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26DFC" w14:textId="77777777" w:rsidR="000A529E" w:rsidRPr="004257DB" w:rsidRDefault="000A529E" w:rsidP="000A529E">
      <w:pPr>
        <w:pStyle w:val="Textindependent"/>
        <w:jc w:val="center"/>
        <w:rPr>
          <w:b/>
          <w:sz w:val="20"/>
        </w:rPr>
      </w:pPr>
      <w:r w:rsidRPr="004257DB">
        <w:rPr>
          <w:b/>
          <w:sz w:val="20"/>
        </w:rPr>
        <w:t>Pla de Recuperació, Transformació i Resiliència – Finançat per la Unió Europea- NextGenerationEU</w:t>
      </w:r>
    </w:p>
    <w:p w14:paraId="0D0B940D" w14:textId="77777777" w:rsidR="001F61DE" w:rsidRPr="004257DB" w:rsidRDefault="001F61DE">
      <w:pPr>
        <w:pStyle w:val="Textindependent"/>
        <w:rPr>
          <w:rFonts w:ascii="Times New Roman"/>
          <w:sz w:val="20"/>
        </w:rPr>
      </w:pPr>
    </w:p>
    <w:p w14:paraId="0E27B00A" w14:textId="77777777" w:rsidR="001F61DE" w:rsidRPr="004257DB" w:rsidRDefault="001F61DE">
      <w:pPr>
        <w:pStyle w:val="Textindependent"/>
        <w:rPr>
          <w:rFonts w:ascii="Times New Roman"/>
          <w:sz w:val="20"/>
        </w:rPr>
      </w:pPr>
    </w:p>
    <w:p w14:paraId="60061E4C" w14:textId="77777777" w:rsidR="001F61DE" w:rsidRPr="004257DB" w:rsidRDefault="001F61DE">
      <w:pPr>
        <w:pStyle w:val="Textindependent"/>
        <w:rPr>
          <w:rFonts w:ascii="Times New Roman"/>
          <w:sz w:val="20"/>
        </w:rPr>
      </w:pPr>
    </w:p>
    <w:p w14:paraId="45FB0818" w14:textId="1996D624" w:rsidR="001F61DE" w:rsidRPr="004257DB" w:rsidRDefault="001F61DE">
      <w:pPr>
        <w:pStyle w:val="Textindependent"/>
        <w:rPr>
          <w:rFonts w:ascii="Times New Roman"/>
          <w:sz w:val="20"/>
        </w:rPr>
      </w:pPr>
    </w:p>
    <w:p w14:paraId="4AA1E9CF" w14:textId="77777777" w:rsidR="00631072" w:rsidRPr="004257DB" w:rsidRDefault="00631072">
      <w:pPr>
        <w:pStyle w:val="Textindependent"/>
        <w:rPr>
          <w:rFonts w:ascii="Times New Roman"/>
          <w:sz w:val="20"/>
        </w:rPr>
      </w:pPr>
    </w:p>
    <w:p w14:paraId="049F31CB" w14:textId="77777777" w:rsidR="001F61DE" w:rsidRPr="004257DB" w:rsidRDefault="001F61DE">
      <w:pPr>
        <w:pStyle w:val="Textindependent"/>
        <w:rPr>
          <w:rFonts w:ascii="Times New Roman"/>
          <w:sz w:val="20"/>
        </w:rPr>
      </w:pPr>
    </w:p>
    <w:p w14:paraId="53128261" w14:textId="77777777" w:rsidR="001F61DE" w:rsidRPr="004257DB" w:rsidRDefault="001F61DE">
      <w:pPr>
        <w:pStyle w:val="Textindependent"/>
        <w:rPr>
          <w:rFonts w:ascii="Times New Roman"/>
          <w:sz w:val="20"/>
        </w:rPr>
      </w:pPr>
    </w:p>
    <w:p w14:paraId="62486C05" w14:textId="77777777" w:rsidR="001F61DE" w:rsidRPr="004257DB" w:rsidRDefault="001F61DE">
      <w:pPr>
        <w:pStyle w:val="Textindependent"/>
        <w:rPr>
          <w:rFonts w:ascii="Times New Roman"/>
          <w:sz w:val="20"/>
        </w:rPr>
      </w:pPr>
    </w:p>
    <w:p w14:paraId="4101652C" w14:textId="77777777" w:rsidR="001F61DE" w:rsidRPr="004257DB" w:rsidRDefault="001F61DE">
      <w:pPr>
        <w:pStyle w:val="Textindependent"/>
        <w:rPr>
          <w:rFonts w:ascii="Times New Roman"/>
          <w:sz w:val="20"/>
        </w:rPr>
      </w:pPr>
    </w:p>
    <w:p w14:paraId="4B99056E" w14:textId="77777777" w:rsidR="001F61DE" w:rsidRPr="004257DB" w:rsidRDefault="001F61DE">
      <w:pPr>
        <w:pStyle w:val="Textindependent"/>
        <w:rPr>
          <w:rFonts w:ascii="Times New Roman"/>
          <w:sz w:val="20"/>
        </w:rPr>
      </w:pPr>
    </w:p>
    <w:p w14:paraId="1299C43A" w14:textId="77777777" w:rsidR="001F61DE" w:rsidRPr="004257DB" w:rsidRDefault="001F61DE">
      <w:pPr>
        <w:pStyle w:val="Textindependent"/>
        <w:spacing w:before="8"/>
        <w:rPr>
          <w:rFonts w:ascii="Times New Roman"/>
          <w:sz w:val="26"/>
        </w:rPr>
      </w:pPr>
    </w:p>
    <w:p w14:paraId="57A16276" w14:textId="7CA54A69" w:rsidR="00C55BBC" w:rsidRPr="004257DB" w:rsidRDefault="00C55BBC" w:rsidP="00072BB2">
      <w:pPr>
        <w:jc w:val="both"/>
        <w:rPr>
          <w:rFonts w:ascii="Arial" w:hAnsi="Arial" w:cs="Arial"/>
          <w:sz w:val="20"/>
        </w:rPr>
      </w:pPr>
      <w:bookmarkStart w:id="0" w:name="Clàusules_administratives_particulars_de"/>
      <w:bookmarkEnd w:id="0"/>
      <w:r w:rsidRPr="004257DB">
        <w:rPr>
          <w:rFonts w:ascii="Arial" w:hAnsi="Arial" w:cs="Arial"/>
          <w:b/>
          <w:caps/>
          <w:sz w:val="28"/>
          <w:szCs w:val="28"/>
        </w:rPr>
        <w:t xml:space="preserve">Clàusules administratives particulars dels contractes que es financen amb els fons Next Generation EU: procediment obert </w:t>
      </w:r>
      <w:r w:rsidR="000A529E" w:rsidRPr="004257DB">
        <w:rPr>
          <w:rFonts w:ascii="Arial" w:hAnsi="Arial" w:cs="Arial"/>
          <w:b/>
          <w:caps/>
          <w:sz w:val="28"/>
          <w:szCs w:val="28"/>
        </w:rPr>
        <w:t>simplificat</w:t>
      </w:r>
    </w:p>
    <w:p w14:paraId="4DDBEF00" w14:textId="5F5116A3" w:rsidR="001F61DE" w:rsidRPr="004257DB" w:rsidRDefault="001F61DE" w:rsidP="00072BB2">
      <w:pPr>
        <w:pStyle w:val="Textindependent"/>
        <w:rPr>
          <w:b/>
          <w:sz w:val="36"/>
        </w:rPr>
      </w:pPr>
    </w:p>
    <w:p w14:paraId="44DE4701" w14:textId="1E56B866" w:rsidR="00631072" w:rsidRPr="004257DB" w:rsidRDefault="00631072" w:rsidP="00072BB2">
      <w:pPr>
        <w:pStyle w:val="Textindependent"/>
        <w:rPr>
          <w:b/>
          <w:sz w:val="36"/>
        </w:rPr>
      </w:pPr>
    </w:p>
    <w:p w14:paraId="7FECDC05" w14:textId="3CC1AA25" w:rsidR="00631072" w:rsidRPr="004257DB" w:rsidRDefault="00631072" w:rsidP="00072BB2">
      <w:pPr>
        <w:pStyle w:val="Textindependent"/>
        <w:rPr>
          <w:b/>
          <w:sz w:val="36"/>
        </w:rPr>
      </w:pPr>
    </w:p>
    <w:p w14:paraId="6CA930DE" w14:textId="77777777" w:rsidR="00631072" w:rsidRPr="004257DB" w:rsidRDefault="00631072" w:rsidP="00072BB2">
      <w:pPr>
        <w:pStyle w:val="Textindependent"/>
        <w:rPr>
          <w:b/>
          <w:sz w:val="36"/>
        </w:rPr>
      </w:pPr>
    </w:p>
    <w:p w14:paraId="3461D779" w14:textId="77777777" w:rsidR="00C55BBC" w:rsidRPr="004257DB" w:rsidRDefault="00C55BBC" w:rsidP="00072BB2">
      <w:pPr>
        <w:pStyle w:val="Textindependent"/>
        <w:rPr>
          <w:b/>
          <w:sz w:val="36"/>
        </w:rPr>
      </w:pPr>
    </w:p>
    <w:p w14:paraId="5DD5508B" w14:textId="50A06521" w:rsidR="0076751A" w:rsidRPr="00D21958" w:rsidRDefault="00C55BBC" w:rsidP="00072BB2">
      <w:pPr>
        <w:pBdr>
          <w:bottom w:val="single" w:sz="4" w:space="1" w:color="auto"/>
        </w:pBdr>
        <w:contextualSpacing/>
        <w:jc w:val="both"/>
        <w:rPr>
          <w:rFonts w:ascii="Arial" w:eastAsia="Arial" w:hAnsi="Arial" w:cs="Arial"/>
          <w:b/>
          <w:bCs/>
        </w:rPr>
      </w:pPr>
      <w:r w:rsidRPr="00D21958">
        <w:rPr>
          <w:rFonts w:ascii="Arial" w:eastAsia="Arial" w:hAnsi="Arial" w:cs="Arial"/>
          <w:b/>
          <w:bCs/>
        </w:rPr>
        <w:t>EXP. SOC-202</w:t>
      </w:r>
      <w:r w:rsidR="006C2DE2" w:rsidRPr="00D21958">
        <w:rPr>
          <w:rFonts w:ascii="Arial" w:eastAsia="Arial" w:hAnsi="Arial" w:cs="Arial"/>
          <w:b/>
          <w:bCs/>
        </w:rPr>
        <w:t>3</w:t>
      </w:r>
      <w:r w:rsidRPr="00D21958">
        <w:rPr>
          <w:rFonts w:ascii="Arial" w:eastAsia="Arial" w:hAnsi="Arial" w:cs="Arial"/>
          <w:b/>
          <w:bCs/>
        </w:rPr>
        <w:t>-</w:t>
      </w:r>
      <w:r w:rsidR="00957EB3">
        <w:rPr>
          <w:rFonts w:ascii="Arial" w:eastAsia="Arial" w:hAnsi="Arial" w:cs="Arial"/>
          <w:b/>
          <w:bCs/>
        </w:rPr>
        <w:t>427</w:t>
      </w:r>
      <w:r w:rsidRPr="00D21958">
        <w:rPr>
          <w:rFonts w:ascii="Arial" w:eastAsia="Arial" w:hAnsi="Arial" w:cs="Arial"/>
          <w:b/>
          <w:bCs/>
        </w:rPr>
        <w:t xml:space="preserve">:  </w:t>
      </w:r>
      <w:r w:rsidR="00957EB3" w:rsidRPr="00957EB3">
        <w:rPr>
          <w:rFonts w:ascii="Arial" w:eastAsia="Arial" w:hAnsi="Arial" w:cs="Arial"/>
          <w:b/>
          <w:bCs/>
        </w:rPr>
        <w:t>S</w:t>
      </w:r>
      <w:r w:rsidR="00957EB3">
        <w:rPr>
          <w:rFonts w:ascii="Arial" w:eastAsia="Arial" w:hAnsi="Arial" w:cs="Arial"/>
          <w:b/>
          <w:bCs/>
        </w:rPr>
        <w:t>ervei per a l’elaboració d’un model estàndard de prospecció empresarial</w:t>
      </w:r>
    </w:p>
    <w:p w14:paraId="2E42635D" w14:textId="77777777" w:rsidR="0076751A" w:rsidRPr="00D21958" w:rsidRDefault="0076751A" w:rsidP="00072BB2">
      <w:pPr>
        <w:pBdr>
          <w:bottom w:val="single" w:sz="4" w:space="1" w:color="auto"/>
        </w:pBdr>
        <w:contextualSpacing/>
        <w:jc w:val="both"/>
        <w:rPr>
          <w:rFonts w:ascii="Arial" w:eastAsia="Arial" w:hAnsi="Arial" w:cs="Arial"/>
          <w:b/>
          <w:bCs/>
        </w:rPr>
      </w:pPr>
    </w:p>
    <w:p w14:paraId="0FB78278" w14:textId="5C469FD0" w:rsidR="001F61DE" w:rsidRDefault="001F61DE" w:rsidP="00072BB2">
      <w:pPr>
        <w:pStyle w:val="Textindependent"/>
        <w:rPr>
          <w:sz w:val="20"/>
        </w:rPr>
      </w:pPr>
    </w:p>
    <w:p w14:paraId="1C6DE4CD" w14:textId="77777777" w:rsidR="0076751A" w:rsidRPr="004257DB" w:rsidRDefault="0076751A" w:rsidP="00072BB2">
      <w:pPr>
        <w:pStyle w:val="Textindependent"/>
        <w:rPr>
          <w:sz w:val="20"/>
        </w:rPr>
      </w:pPr>
    </w:p>
    <w:p w14:paraId="1FC39945" w14:textId="77777777" w:rsidR="001F61DE" w:rsidRPr="004257DB" w:rsidRDefault="001F61DE" w:rsidP="00072BB2">
      <w:pPr>
        <w:pStyle w:val="Textindependent"/>
        <w:rPr>
          <w:sz w:val="20"/>
        </w:rPr>
      </w:pPr>
    </w:p>
    <w:p w14:paraId="44E871BC" w14:textId="419E21B3" w:rsidR="00E47ADB" w:rsidRPr="004257DB" w:rsidRDefault="00E47ADB" w:rsidP="00072BB2">
      <w:pPr>
        <w:rPr>
          <w:sz w:val="20"/>
        </w:rPr>
      </w:pPr>
      <w:r w:rsidRPr="004257DB">
        <w:rPr>
          <w:sz w:val="20"/>
        </w:rPr>
        <w:br w:type="page"/>
      </w:r>
    </w:p>
    <w:p w14:paraId="0669C616" w14:textId="77777777" w:rsidR="001F61DE" w:rsidRPr="004257DB" w:rsidRDefault="001F61DE">
      <w:pPr>
        <w:pStyle w:val="Textindependent"/>
        <w:rPr>
          <w:sz w:val="20"/>
        </w:rPr>
      </w:pPr>
    </w:p>
    <w:sdt>
      <w:sdtPr>
        <w:id w:val="385693263"/>
        <w:docPartObj>
          <w:docPartGallery w:val="Table of Contents"/>
          <w:docPartUnique/>
        </w:docPartObj>
      </w:sdtPr>
      <w:sdtEndPr>
        <w:rPr>
          <w:b/>
          <w:bCs/>
        </w:rPr>
      </w:sdtEndPr>
      <w:sdtContent>
        <w:p w14:paraId="0EA72405" w14:textId="6949F574" w:rsidR="00CE03BE" w:rsidRPr="004257DB" w:rsidRDefault="00CE03BE" w:rsidP="00CE03BE">
          <w:pPr>
            <w:keepNext/>
            <w:keepLines/>
            <w:widowControl/>
            <w:autoSpaceDE/>
            <w:autoSpaceDN/>
            <w:ind w:left="-142" w:right="566"/>
            <w:rPr>
              <w:rFonts w:ascii="Arial" w:eastAsiaTheme="majorEastAsia" w:hAnsi="Arial" w:cs="Arial"/>
              <w:b/>
              <w:lang w:eastAsia="ca-ES"/>
            </w:rPr>
          </w:pPr>
          <w:r w:rsidRPr="004257DB">
            <w:rPr>
              <w:rFonts w:ascii="Arial" w:eastAsiaTheme="majorEastAsia" w:hAnsi="Arial" w:cs="Arial"/>
              <w:b/>
              <w:lang w:eastAsia="ca-ES"/>
            </w:rPr>
            <w:t>Índex</w:t>
          </w:r>
        </w:p>
        <w:p w14:paraId="67C79950" w14:textId="77777777" w:rsidR="00207D79" w:rsidRPr="004257DB" w:rsidRDefault="00207D79" w:rsidP="00207D79">
          <w:pPr>
            <w:keepNext/>
            <w:keepLines/>
            <w:widowControl/>
            <w:autoSpaceDE/>
            <w:autoSpaceDN/>
            <w:ind w:left="-142" w:right="566"/>
            <w:rPr>
              <w:rFonts w:ascii="Arial" w:eastAsiaTheme="majorEastAsia" w:hAnsi="Arial" w:cs="Arial"/>
              <w:b/>
              <w:lang w:eastAsia="ca-ES"/>
            </w:rPr>
          </w:pPr>
        </w:p>
        <w:p w14:paraId="4DA34EFC" w14:textId="1AFE2421" w:rsidR="00AB3EA5" w:rsidRPr="00C03763" w:rsidRDefault="00357DC7">
          <w:pPr>
            <w:pStyle w:val="IDC1"/>
            <w:tabs>
              <w:tab w:val="right" w:leader="dot" w:pos="9487"/>
            </w:tabs>
            <w:rPr>
              <w:rFonts w:asciiTheme="minorHAnsi" w:eastAsiaTheme="minorEastAsia" w:hAnsiTheme="minorHAnsi" w:cstheme="minorBidi"/>
              <w:bCs w:val="0"/>
              <w:noProof/>
              <w:lang w:eastAsia="ca-ES"/>
            </w:rPr>
          </w:pPr>
          <w:r w:rsidRPr="004257DB">
            <w:fldChar w:fldCharType="begin"/>
          </w:r>
          <w:r w:rsidRPr="004257DB">
            <w:instrText xml:space="preserve"> TOC \o "1-2" \h \z \u </w:instrText>
          </w:r>
          <w:r w:rsidRPr="004257DB">
            <w:fldChar w:fldCharType="separate"/>
          </w:r>
          <w:hyperlink w:anchor="_Toc129862487" w:history="1">
            <w:r w:rsidR="00AB3EA5" w:rsidRPr="00C03763">
              <w:rPr>
                <w:rStyle w:val="Enlla"/>
                <w:noProof/>
              </w:rPr>
              <w:t>QUADRE</w:t>
            </w:r>
            <w:r w:rsidR="00AB3EA5" w:rsidRPr="00C03763">
              <w:rPr>
                <w:rStyle w:val="Enlla"/>
                <w:noProof/>
                <w:spacing w:val="-5"/>
              </w:rPr>
              <w:t xml:space="preserve"> </w:t>
            </w:r>
            <w:r w:rsidR="00AB3EA5" w:rsidRPr="00C03763">
              <w:rPr>
                <w:rStyle w:val="Enlla"/>
                <w:noProof/>
              </w:rPr>
              <w:t>DE</w:t>
            </w:r>
            <w:r w:rsidR="00AB3EA5" w:rsidRPr="00C03763">
              <w:rPr>
                <w:rStyle w:val="Enlla"/>
                <w:noProof/>
                <w:spacing w:val="-5"/>
              </w:rPr>
              <w:t xml:space="preserve"> </w:t>
            </w:r>
            <w:r w:rsidR="00AB3EA5" w:rsidRPr="00C03763">
              <w:rPr>
                <w:rStyle w:val="Enlla"/>
                <w:noProof/>
              </w:rPr>
              <w:t>CARACTERÍSTIQUES</w:t>
            </w:r>
            <w:r w:rsidR="00AB3EA5" w:rsidRPr="00C03763">
              <w:rPr>
                <w:rStyle w:val="Enlla"/>
                <w:noProof/>
                <w:spacing w:val="-5"/>
              </w:rPr>
              <w:t xml:space="preserve"> </w:t>
            </w:r>
            <w:r w:rsidR="00AB3EA5" w:rsidRPr="00C03763">
              <w:rPr>
                <w:rStyle w:val="Enlla"/>
                <w:noProof/>
              </w:rPr>
              <w:t>DEL</w:t>
            </w:r>
            <w:r w:rsidR="00AB3EA5" w:rsidRPr="00C03763">
              <w:rPr>
                <w:rStyle w:val="Enlla"/>
                <w:noProof/>
                <w:spacing w:val="-6"/>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_Toc129862487 \h </w:instrText>
            </w:r>
            <w:r w:rsidR="00AB3EA5" w:rsidRPr="00C03763">
              <w:rPr>
                <w:noProof/>
                <w:webHidden/>
              </w:rPr>
            </w:r>
            <w:r w:rsidR="00AB3EA5" w:rsidRPr="00C03763">
              <w:rPr>
                <w:noProof/>
                <w:webHidden/>
              </w:rPr>
              <w:fldChar w:fldCharType="separate"/>
            </w:r>
            <w:r w:rsidR="00AB3EA5" w:rsidRPr="00C03763">
              <w:rPr>
                <w:noProof/>
                <w:webHidden/>
              </w:rPr>
              <w:t>4</w:t>
            </w:r>
            <w:r w:rsidR="00AB3EA5" w:rsidRPr="00C03763">
              <w:rPr>
                <w:noProof/>
                <w:webHidden/>
              </w:rPr>
              <w:fldChar w:fldCharType="end"/>
            </w:r>
          </w:hyperlink>
        </w:p>
        <w:p w14:paraId="0D1A0AC4" w14:textId="6A899FB7" w:rsidR="00AB3EA5" w:rsidRPr="00C03763" w:rsidRDefault="00C166F1">
          <w:pPr>
            <w:pStyle w:val="IDC1"/>
            <w:tabs>
              <w:tab w:val="right" w:leader="dot" w:pos="9487"/>
            </w:tabs>
            <w:rPr>
              <w:rFonts w:asciiTheme="minorHAnsi" w:eastAsiaTheme="minorEastAsia" w:hAnsiTheme="minorHAnsi" w:cstheme="minorBidi"/>
              <w:bCs w:val="0"/>
              <w:noProof/>
              <w:lang w:eastAsia="ca-ES"/>
            </w:rPr>
          </w:pPr>
          <w:hyperlink w:anchor="_Toc129862488" w:history="1">
            <w:r w:rsidR="00AB3EA5" w:rsidRPr="00C03763">
              <w:rPr>
                <w:rStyle w:val="Enlla"/>
                <w:noProof/>
              </w:rPr>
              <w:t>I. DISPOSICIONS</w:t>
            </w:r>
            <w:r w:rsidR="00AB3EA5" w:rsidRPr="00C03763">
              <w:rPr>
                <w:rStyle w:val="Enlla"/>
                <w:noProof/>
                <w:spacing w:val="-15"/>
              </w:rPr>
              <w:t xml:space="preserve"> </w:t>
            </w:r>
            <w:r w:rsidR="00AB3EA5" w:rsidRPr="00C03763">
              <w:rPr>
                <w:rStyle w:val="Enlla"/>
                <w:noProof/>
              </w:rPr>
              <w:t>GENERALS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_Toc129862488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3B1BC64A" w14:textId="6FE0224A"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489" w:history="1">
            <w:r w:rsidR="00AB3EA5" w:rsidRPr="00C03763">
              <w:rPr>
                <w:rStyle w:val="Enlla"/>
                <w:noProof/>
              </w:rPr>
              <w:t>Primera.</w:t>
            </w:r>
            <w:r w:rsidR="00AB3EA5" w:rsidRPr="00C03763">
              <w:rPr>
                <w:rStyle w:val="Enlla"/>
                <w:noProof/>
                <w:spacing w:val="-13"/>
              </w:rPr>
              <w:t xml:space="preserve"> </w:t>
            </w:r>
            <w:r w:rsidR="00AB3EA5" w:rsidRPr="00C03763">
              <w:rPr>
                <w:rStyle w:val="Enlla"/>
                <w:noProof/>
              </w:rPr>
              <w:t>Objecte</w:t>
            </w:r>
            <w:r w:rsidR="00AB3EA5" w:rsidRPr="00C03763">
              <w:rPr>
                <w:rStyle w:val="Enlla"/>
                <w:noProof/>
                <w:spacing w:val="-13"/>
              </w:rPr>
              <w:t xml:space="preserve"> </w:t>
            </w:r>
            <w:r w:rsidR="00AB3EA5" w:rsidRPr="00C03763">
              <w:rPr>
                <w:rStyle w:val="Enlla"/>
                <w:noProof/>
              </w:rPr>
              <w:t>del</w:t>
            </w:r>
            <w:r w:rsidR="00AB3EA5" w:rsidRPr="00C03763">
              <w:rPr>
                <w:rStyle w:val="Enlla"/>
                <w:noProof/>
                <w:spacing w:val="-1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_Toc129862489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3392CA7E" w14:textId="6E2E3C39"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490" w:history="1">
            <w:r w:rsidR="00AB3EA5" w:rsidRPr="00C03763">
              <w:rPr>
                <w:rStyle w:val="Enlla"/>
                <w:noProof/>
              </w:rPr>
              <w:t>Segona.</w:t>
            </w:r>
            <w:r w:rsidR="00AB3EA5" w:rsidRPr="00C03763">
              <w:rPr>
                <w:rStyle w:val="Enlla"/>
                <w:noProof/>
                <w:spacing w:val="-11"/>
              </w:rPr>
              <w:t xml:space="preserve"> </w:t>
            </w:r>
            <w:r w:rsidR="00AB3EA5" w:rsidRPr="00C03763">
              <w:rPr>
                <w:rStyle w:val="Enlla"/>
                <w:noProof/>
              </w:rPr>
              <w:t>Necessitats</w:t>
            </w:r>
            <w:r w:rsidR="00AB3EA5" w:rsidRPr="00C03763">
              <w:rPr>
                <w:rStyle w:val="Enlla"/>
                <w:noProof/>
                <w:spacing w:val="-13"/>
              </w:rPr>
              <w:t xml:space="preserve"> </w:t>
            </w:r>
            <w:r w:rsidR="00AB3EA5" w:rsidRPr="00C03763">
              <w:rPr>
                <w:rStyle w:val="Enlla"/>
                <w:noProof/>
              </w:rPr>
              <w:t>administratives</w:t>
            </w:r>
            <w:r w:rsidR="00AB3EA5" w:rsidRPr="00C03763">
              <w:rPr>
                <w:rStyle w:val="Enlla"/>
                <w:noProof/>
                <w:spacing w:val="-11"/>
              </w:rPr>
              <w:t xml:space="preserve"> </w:t>
            </w:r>
            <w:r w:rsidR="00AB3EA5" w:rsidRPr="00C03763">
              <w:rPr>
                <w:rStyle w:val="Enlla"/>
                <w:noProof/>
              </w:rPr>
              <w:t>que</w:t>
            </w:r>
            <w:r w:rsidR="00AB3EA5" w:rsidRPr="00C03763">
              <w:rPr>
                <w:rStyle w:val="Enlla"/>
                <w:noProof/>
                <w:spacing w:val="-11"/>
              </w:rPr>
              <w:t xml:space="preserve"> </w:t>
            </w:r>
            <w:r w:rsidR="00AB3EA5" w:rsidRPr="00C03763">
              <w:rPr>
                <w:rStyle w:val="Enlla"/>
                <w:noProof/>
              </w:rPr>
              <w:t>cal</w:t>
            </w:r>
            <w:r w:rsidR="00AB3EA5" w:rsidRPr="00C03763">
              <w:rPr>
                <w:rStyle w:val="Enlla"/>
                <w:noProof/>
                <w:spacing w:val="-12"/>
              </w:rPr>
              <w:t xml:space="preserve"> </w:t>
            </w:r>
            <w:r w:rsidR="00AB3EA5" w:rsidRPr="00C03763">
              <w:rPr>
                <w:rStyle w:val="Enlla"/>
                <w:noProof/>
              </w:rPr>
              <w:t>satisfer</w:t>
            </w:r>
            <w:r w:rsidR="00AB3EA5" w:rsidRPr="00C03763">
              <w:rPr>
                <w:rStyle w:val="Enlla"/>
                <w:noProof/>
                <w:spacing w:val="-12"/>
              </w:rPr>
              <w:t xml:space="preserve"> </w:t>
            </w:r>
            <w:r w:rsidR="00AB3EA5" w:rsidRPr="00C03763">
              <w:rPr>
                <w:rStyle w:val="Enlla"/>
                <w:noProof/>
              </w:rPr>
              <w:t>i</w:t>
            </w:r>
            <w:r w:rsidR="00AB3EA5" w:rsidRPr="00C03763">
              <w:rPr>
                <w:rStyle w:val="Enlla"/>
                <w:noProof/>
                <w:spacing w:val="-11"/>
              </w:rPr>
              <w:t xml:space="preserve"> </w:t>
            </w:r>
            <w:r w:rsidR="00AB3EA5" w:rsidRPr="00C03763">
              <w:rPr>
                <w:rStyle w:val="Enlla"/>
                <w:noProof/>
              </w:rPr>
              <w:t>idoneïtat</w:t>
            </w:r>
            <w:r w:rsidR="00AB3EA5" w:rsidRPr="00C03763">
              <w:rPr>
                <w:rStyle w:val="Enlla"/>
                <w:noProof/>
                <w:spacing w:val="-11"/>
              </w:rPr>
              <w:t xml:space="preserve"> </w:t>
            </w:r>
            <w:r w:rsidR="00AB3EA5" w:rsidRPr="00C03763">
              <w:rPr>
                <w:rStyle w:val="Enlla"/>
                <w:noProof/>
              </w:rPr>
              <w:t>del</w:t>
            </w:r>
            <w:r w:rsidR="00AB3EA5" w:rsidRPr="00C03763">
              <w:rPr>
                <w:rStyle w:val="Enlla"/>
                <w:noProof/>
                <w:spacing w:val="-12"/>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_Toc129862490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216F13CD" w14:textId="691F0BCB"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491" w:history="1">
            <w:r w:rsidR="00AB3EA5" w:rsidRPr="00C03763">
              <w:rPr>
                <w:rStyle w:val="Enlla"/>
                <w:noProof/>
              </w:rPr>
              <w:t>Tercera. Dades econòmiques del contracte i existència de crèdit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_Toc129862491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3D5752A6" w14:textId="16F42A97"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492" w:history="1">
            <w:r w:rsidR="00AB3EA5" w:rsidRPr="00C03763">
              <w:rPr>
                <w:rStyle w:val="Enlla"/>
                <w:noProof/>
              </w:rPr>
              <w:t>Quarta.</w:t>
            </w:r>
            <w:r w:rsidR="00AB3EA5" w:rsidRPr="00C03763">
              <w:rPr>
                <w:rStyle w:val="Enlla"/>
                <w:noProof/>
                <w:spacing w:val="-4"/>
              </w:rPr>
              <w:t xml:space="preserve"> </w:t>
            </w:r>
            <w:r w:rsidR="00AB3EA5" w:rsidRPr="00C03763">
              <w:rPr>
                <w:rStyle w:val="Enlla"/>
                <w:noProof/>
              </w:rPr>
              <w:t>Termini</w:t>
            </w:r>
            <w:r w:rsidR="00AB3EA5" w:rsidRPr="00C03763">
              <w:rPr>
                <w:rStyle w:val="Enlla"/>
                <w:noProof/>
                <w:spacing w:val="-3"/>
              </w:rPr>
              <w:t xml:space="preserve"> </w:t>
            </w:r>
            <w:r w:rsidR="00AB3EA5" w:rsidRPr="00C03763">
              <w:rPr>
                <w:rStyle w:val="Enlla"/>
                <w:noProof/>
              </w:rPr>
              <w:t>de</w:t>
            </w:r>
            <w:r w:rsidR="00AB3EA5" w:rsidRPr="00C03763">
              <w:rPr>
                <w:rStyle w:val="Enlla"/>
                <w:noProof/>
                <w:spacing w:val="-6"/>
              </w:rPr>
              <w:t xml:space="preserve"> </w:t>
            </w:r>
            <w:r w:rsidR="00AB3EA5" w:rsidRPr="00C03763">
              <w:rPr>
                <w:rStyle w:val="Enlla"/>
                <w:noProof/>
              </w:rPr>
              <w:t>durada</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_Toc129862492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5A0A8677" w14:textId="516D5109"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493" w:history="1">
            <w:r w:rsidR="00AB3EA5" w:rsidRPr="00C03763">
              <w:rPr>
                <w:rStyle w:val="Enlla"/>
                <w:noProof/>
              </w:rPr>
              <w:t>Cinquena. Règim jurídic del 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_Toc129862493 \h </w:instrText>
            </w:r>
            <w:r w:rsidR="00AB3EA5" w:rsidRPr="00C03763">
              <w:rPr>
                <w:noProof/>
                <w:webHidden/>
              </w:rPr>
            </w:r>
            <w:r w:rsidR="00AB3EA5" w:rsidRPr="00C03763">
              <w:rPr>
                <w:noProof/>
                <w:webHidden/>
              </w:rPr>
              <w:fldChar w:fldCharType="separate"/>
            </w:r>
            <w:r w:rsidR="00AB3EA5" w:rsidRPr="00C03763">
              <w:rPr>
                <w:noProof/>
                <w:webHidden/>
              </w:rPr>
              <w:t>18</w:t>
            </w:r>
            <w:r w:rsidR="00AB3EA5" w:rsidRPr="00C03763">
              <w:rPr>
                <w:noProof/>
                <w:webHidden/>
              </w:rPr>
              <w:fldChar w:fldCharType="end"/>
            </w:r>
          </w:hyperlink>
        </w:p>
        <w:p w14:paraId="60D56D1A" w14:textId="044A5305"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494" w:history="1">
            <w:r w:rsidR="00AB3EA5" w:rsidRPr="00C03763">
              <w:rPr>
                <w:rStyle w:val="Enlla"/>
                <w:noProof/>
              </w:rPr>
              <w:t>Sisena.</w:t>
            </w:r>
            <w:r w:rsidR="00AB3EA5" w:rsidRPr="00C03763">
              <w:rPr>
                <w:rStyle w:val="Enlla"/>
                <w:noProof/>
                <w:spacing w:val="-2"/>
              </w:rPr>
              <w:t xml:space="preserve"> </w:t>
            </w:r>
            <w:r w:rsidR="00AB3EA5" w:rsidRPr="00C03763">
              <w:rPr>
                <w:rStyle w:val="Enlla"/>
                <w:noProof/>
              </w:rPr>
              <w:t>Admissió</w:t>
            </w:r>
            <w:r w:rsidR="00AB3EA5" w:rsidRPr="00C03763">
              <w:rPr>
                <w:rStyle w:val="Enlla"/>
                <w:noProof/>
                <w:spacing w:val="-4"/>
              </w:rPr>
              <w:t xml:space="preserve"> </w:t>
            </w:r>
            <w:r w:rsidR="00AB3EA5" w:rsidRPr="00C03763">
              <w:rPr>
                <w:rStyle w:val="Enlla"/>
                <w:noProof/>
              </w:rPr>
              <w:t>de</w:t>
            </w:r>
            <w:r w:rsidR="00AB3EA5" w:rsidRPr="00C03763">
              <w:rPr>
                <w:rStyle w:val="Enlla"/>
                <w:noProof/>
                <w:spacing w:val="-6"/>
              </w:rPr>
              <w:t xml:space="preserve"> </w:t>
            </w:r>
            <w:r w:rsidR="00AB3EA5" w:rsidRPr="00C03763">
              <w:rPr>
                <w:rStyle w:val="Enlla"/>
                <w:noProof/>
              </w:rPr>
              <w:t>variants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_Toc129862494 \h </w:instrText>
            </w:r>
            <w:r w:rsidR="00AB3EA5" w:rsidRPr="00C03763">
              <w:rPr>
                <w:noProof/>
                <w:webHidden/>
              </w:rPr>
            </w:r>
            <w:r w:rsidR="00AB3EA5" w:rsidRPr="00C03763">
              <w:rPr>
                <w:noProof/>
                <w:webHidden/>
              </w:rPr>
              <w:fldChar w:fldCharType="separate"/>
            </w:r>
            <w:r w:rsidR="00AB3EA5" w:rsidRPr="00C03763">
              <w:rPr>
                <w:noProof/>
                <w:webHidden/>
              </w:rPr>
              <w:t>19</w:t>
            </w:r>
            <w:r w:rsidR="00AB3EA5" w:rsidRPr="00C03763">
              <w:rPr>
                <w:noProof/>
                <w:webHidden/>
              </w:rPr>
              <w:fldChar w:fldCharType="end"/>
            </w:r>
          </w:hyperlink>
        </w:p>
        <w:p w14:paraId="76C77188" w14:textId="773EB3FC"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495" w:history="1">
            <w:r w:rsidR="00AB3EA5" w:rsidRPr="00C03763">
              <w:rPr>
                <w:rStyle w:val="Enlla"/>
                <w:noProof/>
              </w:rPr>
              <w:t>Setena. Tramitació de l’expedient i procediment d’adjudicació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_Toc129862495 \h </w:instrText>
            </w:r>
            <w:r w:rsidR="00AB3EA5" w:rsidRPr="00C03763">
              <w:rPr>
                <w:noProof/>
                <w:webHidden/>
              </w:rPr>
            </w:r>
            <w:r w:rsidR="00AB3EA5" w:rsidRPr="00C03763">
              <w:rPr>
                <w:noProof/>
                <w:webHidden/>
              </w:rPr>
              <w:fldChar w:fldCharType="separate"/>
            </w:r>
            <w:r w:rsidR="00AB3EA5" w:rsidRPr="00C03763">
              <w:rPr>
                <w:noProof/>
                <w:webHidden/>
              </w:rPr>
              <w:t>19</w:t>
            </w:r>
            <w:r w:rsidR="00AB3EA5" w:rsidRPr="00C03763">
              <w:rPr>
                <w:noProof/>
                <w:webHidden/>
              </w:rPr>
              <w:fldChar w:fldCharType="end"/>
            </w:r>
          </w:hyperlink>
        </w:p>
        <w:p w14:paraId="5C5B6E9B" w14:textId="24A04CBB"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496" w:history="1">
            <w:r w:rsidR="00AB3EA5" w:rsidRPr="00C03763">
              <w:rPr>
                <w:rStyle w:val="Enlla"/>
                <w:noProof/>
              </w:rPr>
              <w:t>Vuitena. Mitjans de comunicació electrònics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_Toc129862496 \h </w:instrText>
            </w:r>
            <w:r w:rsidR="00AB3EA5" w:rsidRPr="00C03763">
              <w:rPr>
                <w:noProof/>
                <w:webHidden/>
              </w:rPr>
            </w:r>
            <w:r w:rsidR="00AB3EA5" w:rsidRPr="00C03763">
              <w:rPr>
                <w:noProof/>
                <w:webHidden/>
              </w:rPr>
              <w:fldChar w:fldCharType="separate"/>
            </w:r>
            <w:r w:rsidR="00AB3EA5" w:rsidRPr="00C03763">
              <w:rPr>
                <w:noProof/>
                <w:webHidden/>
              </w:rPr>
              <w:t>19</w:t>
            </w:r>
            <w:r w:rsidR="00AB3EA5" w:rsidRPr="00C03763">
              <w:rPr>
                <w:noProof/>
                <w:webHidden/>
              </w:rPr>
              <w:fldChar w:fldCharType="end"/>
            </w:r>
          </w:hyperlink>
        </w:p>
        <w:p w14:paraId="3AAF286B" w14:textId="1924AF5C"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497" w:history="1">
            <w:r w:rsidR="00AB3EA5" w:rsidRPr="00C03763">
              <w:rPr>
                <w:rStyle w:val="Enlla"/>
                <w:noProof/>
              </w:rPr>
              <w:t>Novena. Aptitud per contractar</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_Toc129862497 \h </w:instrText>
            </w:r>
            <w:r w:rsidR="00AB3EA5" w:rsidRPr="00C03763">
              <w:rPr>
                <w:noProof/>
                <w:webHidden/>
              </w:rPr>
            </w:r>
            <w:r w:rsidR="00AB3EA5" w:rsidRPr="00C03763">
              <w:rPr>
                <w:noProof/>
                <w:webHidden/>
              </w:rPr>
              <w:fldChar w:fldCharType="separate"/>
            </w:r>
            <w:r w:rsidR="00AB3EA5" w:rsidRPr="00C03763">
              <w:rPr>
                <w:noProof/>
                <w:webHidden/>
              </w:rPr>
              <w:t>21</w:t>
            </w:r>
            <w:r w:rsidR="00AB3EA5" w:rsidRPr="00C03763">
              <w:rPr>
                <w:noProof/>
                <w:webHidden/>
              </w:rPr>
              <w:fldChar w:fldCharType="end"/>
            </w:r>
          </w:hyperlink>
        </w:p>
        <w:p w14:paraId="6CAE713A" w14:textId="0398247E"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498" w:history="1">
            <w:r w:rsidR="00AB3EA5" w:rsidRPr="00C03763">
              <w:rPr>
                <w:rStyle w:val="Enlla"/>
                <w:noProof/>
              </w:rPr>
              <w:t>Desena.</w:t>
            </w:r>
            <w:r w:rsidR="00AB3EA5" w:rsidRPr="00C03763">
              <w:rPr>
                <w:rStyle w:val="Enlla"/>
                <w:noProof/>
                <w:spacing w:val="-4"/>
              </w:rPr>
              <w:t xml:space="preserve"> </w:t>
            </w:r>
            <w:r w:rsidR="00AB3EA5" w:rsidRPr="00C03763">
              <w:rPr>
                <w:rStyle w:val="Enlla"/>
                <w:noProof/>
              </w:rPr>
              <w:t>Solvència</w:t>
            </w:r>
            <w:r w:rsidR="00AB3EA5" w:rsidRPr="00C03763">
              <w:rPr>
                <w:rStyle w:val="Enlla"/>
                <w:noProof/>
                <w:spacing w:val="-1"/>
              </w:rPr>
              <w:t xml:space="preserve"> </w:t>
            </w:r>
            <w:r w:rsidR="00AB3EA5" w:rsidRPr="00C03763">
              <w:rPr>
                <w:rStyle w:val="Enlla"/>
                <w:noProof/>
              </w:rPr>
              <w:t>de</w:t>
            </w:r>
            <w:r w:rsidR="00AB3EA5" w:rsidRPr="00C03763">
              <w:rPr>
                <w:rStyle w:val="Enlla"/>
                <w:noProof/>
                <w:spacing w:val="-4"/>
              </w:rPr>
              <w:t xml:space="preserve"> </w:t>
            </w:r>
            <w:r w:rsidR="00AB3EA5" w:rsidRPr="00C03763">
              <w:rPr>
                <w:rStyle w:val="Enlla"/>
                <w:noProof/>
              </w:rPr>
              <w:t>les</w:t>
            </w:r>
            <w:r w:rsidR="00AB3EA5" w:rsidRPr="00C03763">
              <w:rPr>
                <w:rStyle w:val="Enlla"/>
                <w:noProof/>
                <w:spacing w:val="-4"/>
              </w:rPr>
              <w:t xml:space="preserve"> </w:t>
            </w:r>
            <w:r w:rsidR="00AB3EA5" w:rsidRPr="00C03763">
              <w:rPr>
                <w:rStyle w:val="Enlla"/>
                <w:noProof/>
              </w:rPr>
              <w:t>empreses</w:t>
            </w:r>
            <w:r w:rsidR="00AB3EA5" w:rsidRPr="00C03763">
              <w:rPr>
                <w:rStyle w:val="Enlla"/>
                <w:noProof/>
                <w:spacing w:val="-4"/>
              </w:rPr>
              <w:t xml:space="preserve"> </w:t>
            </w:r>
            <w:r w:rsidR="00AB3EA5" w:rsidRPr="00C03763">
              <w:rPr>
                <w:rStyle w:val="Enlla"/>
                <w:noProof/>
              </w:rPr>
              <w:t>licitadores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_Toc129862498 \h </w:instrText>
            </w:r>
            <w:r w:rsidR="00AB3EA5" w:rsidRPr="00C03763">
              <w:rPr>
                <w:noProof/>
                <w:webHidden/>
              </w:rPr>
            </w:r>
            <w:r w:rsidR="00AB3EA5" w:rsidRPr="00C03763">
              <w:rPr>
                <w:noProof/>
                <w:webHidden/>
              </w:rPr>
              <w:fldChar w:fldCharType="separate"/>
            </w:r>
            <w:r w:rsidR="00AB3EA5" w:rsidRPr="00C03763">
              <w:rPr>
                <w:noProof/>
                <w:webHidden/>
              </w:rPr>
              <w:t>22</w:t>
            </w:r>
            <w:r w:rsidR="00AB3EA5" w:rsidRPr="00C03763">
              <w:rPr>
                <w:noProof/>
                <w:webHidden/>
              </w:rPr>
              <w:fldChar w:fldCharType="end"/>
            </w:r>
          </w:hyperlink>
        </w:p>
        <w:p w14:paraId="7B3AAE89" w14:textId="53F1BD14" w:rsidR="00AB3EA5" w:rsidRPr="00C03763" w:rsidRDefault="00C166F1">
          <w:pPr>
            <w:pStyle w:val="IDC1"/>
            <w:tabs>
              <w:tab w:val="right" w:leader="dot" w:pos="9487"/>
            </w:tabs>
            <w:rPr>
              <w:rFonts w:asciiTheme="minorHAnsi" w:eastAsiaTheme="minorEastAsia" w:hAnsiTheme="minorHAnsi" w:cstheme="minorBidi"/>
              <w:bCs w:val="0"/>
              <w:noProof/>
              <w:lang w:eastAsia="ca-ES"/>
            </w:rPr>
          </w:pPr>
          <w:hyperlink w:anchor="_Toc129862499" w:history="1">
            <w:r w:rsidR="00AB3EA5" w:rsidRPr="00C03763">
              <w:rPr>
                <w:rStyle w:val="Enlla"/>
                <w:noProof/>
              </w:rPr>
              <w:t>II. DISPOSICIONS</w:t>
            </w:r>
            <w:r w:rsidR="00AB3EA5" w:rsidRPr="00C03763">
              <w:rPr>
                <w:rStyle w:val="Enlla"/>
                <w:noProof/>
                <w:spacing w:val="-7"/>
              </w:rPr>
              <w:t xml:space="preserve"> </w:t>
            </w:r>
            <w:r w:rsidR="00AB3EA5" w:rsidRPr="00C03763">
              <w:rPr>
                <w:rStyle w:val="Enlla"/>
                <w:noProof/>
              </w:rPr>
              <w:t>RELATIVES</w:t>
            </w:r>
            <w:r w:rsidR="00AB3EA5" w:rsidRPr="00C03763">
              <w:rPr>
                <w:rStyle w:val="Enlla"/>
                <w:noProof/>
                <w:spacing w:val="-1"/>
              </w:rPr>
              <w:t xml:space="preserve"> </w:t>
            </w:r>
            <w:r w:rsidR="00AB3EA5" w:rsidRPr="00C03763">
              <w:rPr>
                <w:rStyle w:val="Enlla"/>
                <w:noProof/>
              </w:rPr>
              <w:t>A</w:t>
            </w:r>
            <w:r w:rsidR="00AB3EA5" w:rsidRPr="00C03763">
              <w:rPr>
                <w:rStyle w:val="Enlla"/>
                <w:noProof/>
                <w:spacing w:val="-12"/>
              </w:rPr>
              <w:t xml:space="preserve"> </w:t>
            </w:r>
            <w:r w:rsidR="00AB3EA5" w:rsidRPr="00C03763">
              <w:rPr>
                <w:rStyle w:val="Enlla"/>
                <w:noProof/>
              </w:rPr>
              <w:t>LA</w:t>
            </w:r>
            <w:r w:rsidR="00AB3EA5" w:rsidRPr="00C03763">
              <w:rPr>
                <w:rStyle w:val="Enlla"/>
                <w:noProof/>
                <w:spacing w:val="-7"/>
              </w:rPr>
              <w:t xml:space="preserve"> </w:t>
            </w:r>
            <w:r w:rsidR="00AB3EA5" w:rsidRPr="00C03763">
              <w:rPr>
                <w:rStyle w:val="Enlla"/>
                <w:noProof/>
              </w:rPr>
              <w:t>LICITACIÓ,</w:t>
            </w:r>
            <w:r w:rsidR="00AB3EA5" w:rsidRPr="00C03763">
              <w:rPr>
                <w:rStyle w:val="Enlla"/>
                <w:noProof/>
                <w:spacing w:val="-3"/>
              </w:rPr>
              <w:t xml:space="preserve"> </w:t>
            </w:r>
            <w:r w:rsidR="00AB3EA5" w:rsidRPr="00C03763">
              <w:rPr>
                <w:rStyle w:val="Enlla"/>
                <w:noProof/>
              </w:rPr>
              <w:t>L‘ADJUDICACIÓ</w:t>
            </w:r>
            <w:r w:rsidR="00AB3EA5" w:rsidRPr="00C03763">
              <w:rPr>
                <w:rStyle w:val="Enlla"/>
                <w:noProof/>
                <w:spacing w:val="-3"/>
              </w:rPr>
              <w:t xml:space="preserve"> </w:t>
            </w:r>
            <w:r w:rsidR="00AB3EA5" w:rsidRPr="00C03763">
              <w:rPr>
                <w:rStyle w:val="Enlla"/>
                <w:noProof/>
              </w:rPr>
              <w:t>I</w:t>
            </w:r>
            <w:r w:rsidR="00AB3EA5" w:rsidRPr="00C03763">
              <w:rPr>
                <w:rStyle w:val="Enlla"/>
                <w:noProof/>
                <w:spacing w:val="-75"/>
              </w:rPr>
              <w:t xml:space="preserve"> </w:t>
            </w:r>
            <w:r w:rsidR="00AB3EA5" w:rsidRPr="00C03763">
              <w:rPr>
                <w:rStyle w:val="Enlla"/>
                <w:noProof/>
              </w:rPr>
              <w:t>LA</w:t>
            </w:r>
            <w:r w:rsidR="00AB3EA5" w:rsidRPr="00C03763">
              <w:rPr>
                <w:rStyle w:val="Enlla"/>
                <w:noProof/>
                <w:spacing w:val="-9"/>
              </w:rPr>
              <w:t xml:space="preserve"> </w:t>
            </w:r>
            <w:r w:rsidR="00AB3EA5" w:rsidRPr="00C03763">
              <w:rPr>
                <w:rStyle w:val="Enlla"/>
                <w:noProof/>
              </w:rPr>
              <w:t>FORMALITZACIÓ</w:t>
            </w:r>
            <w:r w:rsidR="00AB3EA5" w:rsidRPr="00C03763">
              <w:rPr>
                <w:rStyle w:val="Enlla"/>
                <w:noProof/>
                <w:spacing w:val="3"/>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_Toc129862499 \h </w:instrText>
            </w:r>
            <w:r w:rsidR="00AB3EA5" w:rsidRPr="00C03763">
              <w:rPr>
                <w:noProof/>
                <w:webHidden/>
              </w:rPr>
            </w:r>
            <w:r w:rsidR="00AB3EA5" w:rsidRPr="00C03763">
              <w:rPr>
                <w:noProof/>
                <w:webHidden/>
              </w:rPr>
              <w:fldChar w:fldCharType="separate"/>
            </w:r>
            <w:r w:rsidR="00AB3EA5" w:rsidRPr="00C03763">
              <w:rPr>
                <w:noProof/>
                <w:webHidden/>
              </w:rPr>
              <w:t>23</w:t>
            </w:r>
            <w:r w:rsidR="00AB3EA5" w:rsidRPr="00C03763">
              <w:rPr>
                <w:noProof/>
                <w:webHidden/>
              </w:rPr>
              <w:fldChar w:fldCharType="end"/>
            </w:r>
          </w:hyperlink>
        </w:p>
        <w:p w14:paraId="1546B056" w14:textId="4147AD79"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00" w:history="1">
            <w:r w:rsidR="00AB3EA5" w:rsidRPr="00C03763">
              <w:rPr>
                <w:rStyle w:val="Enlla"/>
                <w:noProof/>
              </w:rPr>
              <w:t>Onzena.</w:t>
            </w:r>
            <w:r w:rsidR="00AB3EA5" w:rsidRPr="00C03763">
              <w:rPr>
                <w:rStyle w:val="Enlla"/>
                <w:noProof/>
                <w:spacing w:val="-11"/>
              </w:rPr>
              <w:t xml:space="preserve"> </w:t>
            </w:r>
            <w:r w:rsidR="00AB3EA5" w:rsidRPr="00C03763">
              <w:rPr>
                <w:rStyle w:val="Enlla"/>
                <w:noProof/>
              </w:rPr>
              <w:t>Presentació</w:t>
            </w:r>
            <w:r w:rsidR="00AB3EA5" w:rsidRPr="00C03763">
              <w:rPr>
                <w:rStyle w:val="Enlla"/>
                <w:noProof/>
                <w:spacing w:val="-11"/>
              </w:rPr>
              <w:t xml:space="preserve"> </w:t>
            </w:r>
            <w:r w:rsidR="00AB3EA5" w:rsidRPr="00C03763">
              <w:rPr>
                <w:rStyle w:val="Enlla"/>
                <w:noProof/>
              </w:rPr>
              <w:t>de</w:t>
            </w:r>
            <w:r w:rsidR="00AB3EA5" w:rsidRPr="00C03763">
              <w:rPr>
                <w:rStyle w:val="Enlla"/>
                <w:noProof/>
                <w:spacing w:val="-10"/>
              </w:rPr>
              <w:t xml:space="preserve"> </w:t>
            </w:r>
            <w:r w:rsidR="00AB3EA5" w:rsidRPr="00C03763">
              <w:rPr>
                <w:rStyle w:val="Enlla"/>
                <w:noProof/>
              </w:rPr>
              <w:t>documentació</w:t>
            </w:r>
            <w:r w:rsidR="00AB3EA5" w:rsidRPr="00C03763">
              <w:rPr>
                <w:rStyle w:val="Enlla"/>
                <w:noProof/>
                <w:spacing w:val="-11"/>
              </w:rPr>
              <w:t xml:space="preserve"> </w:t>
            </w:r>
            <w:r w:rsidR="00AB3EA5" w:rsidRPr="00C03763">
              <w:rPr>
                <w:rStyle w:val="Enlla"/>
                <w:noProof/>
              </w:rPr>
              <w:t>i</w:t>
            </w:r>
            <w:r w:rsidR="00AB3EA5" w:rsidRPr="00C03763">
              <w:rPr>
                <w:rStyle w:val="Enlla"/>
                <w:noProof/>
                <w:spacing w:val="-8"/>
              </w:rPr>
              <w:t xml:space="preserve"> </w:t>
            </w:r>
            <w:r w:rsidR="00AB3EA5" w:rsidRPr="00C03763">
              <w:rPr>
                <w:rStyle w:val="Enlla"/>
                <w:noProof/>
              </w:rPr>
              <w:t>de</w:t>
            </w:r>
            <w:r w:rsidR="00AB3EA5" w:rsidRPr="00C03763">
              <w:rPr>
                <w:rStyle w:val="Enlla"/>
                <w:noProof/>
                <w:spacing w:val="-10"/>
              </w:rPr>
              <w:t xml:space="preserve"> </w:t>
            </w:r>
            <w:r w:rsidR="00AB3EA5" w:rsidRPr="00C03763">
              <w:rPr>
                <w:rStyle w:val="Enlla"/>
                <w:noProof/>
              </w:rPr>
              <w:t>proposicions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_Toc129862500 \h </w:instrText>
            </w:r>
            <w:r w:rsidR="00AB3EA5" w:rsidRPr="00C03763">
              <w:rPr>
                <w:noProof/>
                <w:webHidden/>
              </w:rPr>
            </w:r>
            <w:r w:rsidR="00AB3EA5" w:rsidRPr="00C03763">
              <w:rPr>
                <w:noProof/>
                <w:webHidden/>
              </w:rPr>
              <w:fldChar w:fldCharType="separate"/>
            </w:r>
            <w:r w:rsidR="00AB3EA5" w:rsidRPr="00C03763">
              <w:rPr>
                <w:noProof/>
                <w:webHidden/>
              </w:rPr>
              <w:t>23</w:t>
            </w:r>
            <w:r w:rsidR="00AB3EA5" w:rsidRPr="00C03763">
              <w:rPr>
                <w:noProof/>
                <w:webHidden/>
              </w:rPr>
              <w:fldChar w:fldCharType="end"/>
            </w:r>
          </w:hyperlink>
        </w:p>
        <w:p w14:paraId="53E7A2BD" w14:textId="467A10FC"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01" w:history="1">
            <w:r w:rsidR="00AB3EA5" w:rsidRPr="00C03763">
              <w:rPr>
                <w:rStyle w:val="Enlla"/>
                <w:noProof/>
              </w:rPr>
              <w:t>Dotzena.</w:t>
            </w:r>
            <w:r w:rsidR="00AB3EA5" w:rsidRPr="00C03763">
              <w:rPr>
                <w:rStyle w:val="Enlla"/>
                <w:noProof/>
                <w:spacing w:val="-13"/>
              </w:rPr>
              <w:t xml:space="preserve"> </w:t>
            </w:r>
            <w:r w:rsidR="00AB3EA5" w:rsidRPr="00C03763">
              <w:rPr>
                <w:rStyle w:val="Enlla"/>
                <w:noProof/>
              </w:rPr>
              <w:t>Mesa</w:t>
            </w:r>
            <w:r w:rsidR="00AB3EA5" w:rsidRPr="00C03763">
              <w:rPr>
                <w:rStyle w:val="Enlla"/>
                <w:noProof/>
                <w:spacing w:val="-12"/>
              </w:rPr>
              <w:t xml:space="preserve"> </w:t>
            </w:r>
            <w:r w:rsidR="00AB3EA5" w:rsidRPr="00C03763">
              <w:rPr>
                <w:rStyle w:val="Enlla"/>
                <w:noProof/>
              </w:rPr>
              <w:t>de</w:t>
            </w:r>
            <w:r w:rsidR="00AB3EA5" w:rsidRPr="00C03763">
              <w:rPr>
                <w:rStyle w:val="Enlla"/>
                <w:noProof/>
                <w:spacing w:val="-11"/>
              </w:rPr>
              <w:t xml:space="preserve"> </w:t>
            </w:r>
            <w:r w:rsidR="00AB3EA5" w:rsidRPr="00C03763">
              <w:rPr>
                <w:rStyle w:val="Enlla"/>
                <w:noProof/>
              </w:rPr>
              <w:t>Contractació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_Toc129862501 \h </w:instrText>
            </w:r>
            <w:r w:rsidR="00AB3EA5" w:rsidRPr="00C03763">
              <w:rPr>
                <w:noProof/>
                <w:webHidden/>
              </w:rPr>
            </w:r>
            <w:r w:rsidR="00AB3EA5" w:rsidRPr="00C03763">
              <w:rPr>
                <w:noProof/>
                <w:webHidden/>
              </w:rPr>
              <w:fldChar w:fldCharType="separate"/>
            </w:r>
            <w:r w:rsidR="00AB3EA5" w:rsidRPr="00C03763">
              <w:rPr>
                <w:noProof/>
                <w:webHidden/>
              </w:rPr>
              <w:t>30</w:t>
            </w:r>
            <w:r w:rsidR="00AB3EA5" w:rsidRPr="00C03763">
              <w:rPr>
                <w:noProof/>
                <w:webHidden/>
              </w:rPr>
              <w:fldChar w:fldCharType="end"/>
            </w:r>
          </w:hyperlink>
        </w:p>
        <w:p w14:paraId="785B2225" w14:textId="2A5CEFA7"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02" w:history="1">
            <w:r w:rsidR="00AB3EA5" w:rsidRPr="00C03763">
              <w:rPr>
                <w:rStyle w:val="Enlla"/>
                <w:noProof/>
              </w:rPr>
              <w:t>Tretzena.</w:t>
            </w:r>
            <w:r w:rsidR="00AB3EA5" w:rsidRPr="00C03763">
              <w:rPr>
                <w:rStyle w:val="Enlla"/>
                <w:noProof/>
                <w:spacing w:val="-6"/>
              </w:rPr>
              <w:t xml:space="preserve"> </w:t>
            </w:r>
            <w:r w:rsidR="00AB3EA5" w:rsidRPr="00C03763">
              <w:rPr>
                <w:rStyle w:val="Enlla"/>
                <w:noProof/>
              </w:rPr>
              <w:t>Comitè</w:t>
            </w:r>
            <w:r w:rsidR="00AB3EA5" w:rsidRPr="00C03763">
              <w:rPr>
                <w:rStyle w:val="Enlla"/>
                <w:noProof/>
                <w:spacing w:val="-6"/>
              </w:rPr>
              <w:t xml:space="preserve"> </w:t>
            </w:r>
            <w:r w:rsidR="00AB3EA5" w:rsidRPr="00C03763">
              <w:rPr>
                <w:rStyle w:val="Enlla"/>
                <w:noProof/>
              </w:rPr>
              <w:t>d’experts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_Toc129862502 \h </w:instrText>
            </w:r>
            <w:r w:rsidR="00AB3EA5" w:rsidRPr="00C03763">
              <w:rPr>
                <w:noProof/>
                <w:webHidden/>
              </w:rPr>
            </w:r>
            <w:r w:rsidR="00AB3EA5" w:rsidRPr="00C03763">
              <w:rPr>
                <w:noProof/>
                <w:webHidden/>
              </w:rPr>
              <w:fldChar w:fldCharType="separate"/>
            </w:r>
            <w:r w:rsidR="00AB3EA5" w:rsidRPr="00C03763">
              <w:rPr>
                <w:noProof/>
                <w:webHidden/>
              </w:rPr>
              <w:t>30</w:t>
            </w:r>
            <w:r w:rsidR="00AB3EA5" w:rsidRPr="00C03763">
              <w:rPr>
                <w:noProof/>
                <w:webHidden/>
              </w:rPr>
              <w:fldChar w:fldCharType="end"/>
            </w:r>
          </w:hyperlink>
        </w:p>
        <w:p w14:paraId="5B39DE73" w14:textId="5BFED47B"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03" w:history="1">
            <w:r w:rsidR="00AB3EA5" w:rsidRPr="00C03763">
              <w:rPr>
                <w:rStyle w:val="Enlla"/>
                <w:noProof/>
              </w:rPr>
              <w:t>Catorzena.</w:t>
            </w:r>
            <w:r w:rsidR="00AB3EA5" w:rsidRPr="00C03763">
              <w:rPr>
                <w:rStyle w:val="Enlla"/>
                <w:noProof/>
                <w:spacing w:val="-2"/>
              </w:rPr>
              <w:t xml:space="preserve"> </w:t>
            </w:r>
            <w:r w:rsidR="00AB3EA5" w:rsidRPr="00C03763">
              <w:rPr>
                <w:rStyle w:val="Enlla"/>
                <w:noProof/>
              </w:rPr>
              <w:t>Determinació</w:t>
            </w:r>
            <w:r w:rsidR="00AB3EA5" w:rsidRPr="00C03763">
              <w:rPr>
                <w:rStyle w:val="Enlla"/>
                <w:noProof/>
                <w:spacing w:val="-2"/>
              </w:rPr>
              <w:t xml:space="preserve"> </w:t>
            </w:r>
            <w:r w:rsidR="00AB3EA5" w:rsidRPr="00C03763">
              <w:rPr>
                <w:rStyle w:val="Enlla"/>
                <w:noProof/>
              </w:rPr>
              <w:t>de</w:t>
            </w:r>
            <w:r w:rsidR="00AB3EA5" w:rsidRPr="00C03763">
              <w:rPr>
                <w:rStyle w:val="Enlla"/>
                <w:noProof/>
                <w:spacing w:val="-2"/>
              </w:rPr>
              <w:t xml:space="preserve"> </w:t>
            </w:r>
            <w:r w:rsidR="00AB3EA5" w:rsidRPr="00C03763">
              <w:rPr>
                <w:rStyle w:val="Enlla"/>
                <w:noProof/>
              </w:rPr>
              <w:t>la</w:t>
            </w:r>
            <w:r w:rsidR="00AB3EA5" w:rsidRPr="00C03763">
              <w:rPr>
                <w:rStyle w:val="Enlla"/>
                <w:noProof/>
                <w:spacing w:val="-2"/>
              </w:rPr>
              <w:t xml:space="preserve"> </w:t>
            </w:r>
            <w:r w:rsidR="00AB3EA5" w:rsidRPr="00C03763">
              <w:rPr>
                <w:rStyle w:val="Enlla"/>
                <w:noProof/>
              </w:rPr>
              <w:t>millor</w:t>
            </w:r>
            <w:r w:rsidR="00AB3EA5" w:rsidRPr="00C03763">
              <w:rPr>
                <w:rStyle w:val="Enlla"/>
                <w:noProof/>
                <w:spacing w:val="-2"/>
              </w:rPr>
              <w:t xml:space="preserve"> </w:t>
            </w:r>
            <w:r w:rsidR="00AB3EA5" w:rsidRPr="00C03763">
              <w:rPr>
                <w:rStyle w:val="Enlla"/>
                <w:noProof/>
              </w:rPr>
              <w:t>oferta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_Toc129862503 \h </w:instrText>
            </w:r>
            <w:r w:rsidR="00AB3EA5" w:rsidRPr="00C03763">
              <w:rPr>
                <w:noProof/>
                <w:webHidden/>
              </w:rPr>
            </w:r>
            <w:r w:rsidR="00AB3EA5" w:rsidRPr="00C03763">
              <w:rPr>
                <w:noProof/>
                <w:webHidden/>
              </w:rPr>
              <w:fldChar w:fldCharType="separate"/>
            </w:r>
            <w:r w:rsidR="00AB3EA5" w:rsidRPr="00C03763">
              <w:rPr>
                <w:noProof/>
                <w:webHidden/>
              </w:rPr>
              <w:t>31</w:t>
            </w:r>
            <w:r w:rsidR="00AB3EA5" w:rsidRPr="00C03763">
              <w:rPr>
                <w:noProof/>
                <w:webHidden/>
              </w:rPr>
              <w:fldChar w:fldCharType="end"/>
            </w:r>
          </w:hyperlink>
        </w:p>
        <w:p w14:paraId="5617C91A" w14:textId="13B82500"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04" w:history="1">
            <w:r w:rsidR="00AB3EA5" w:rsidRPr="00C03763">
              <w:rPr>
                <w:rStyle w:val="Enlla"/>
                <w:noProof/>
              </w:rPr>
              <w:t>Quinzena. Classificació de les ofertes i requeriment de documentació previ a</w:t>
            </w:r>
            <w:r w:rsidR="00AB3EA5" w:rsidRPr="00C03763">
              <w:rPr>
                <w:rStyle w:val="Enlla"/>
                <w:noProof/>
                <w:spacing w:val="-64"/>
              </w:rPr>
              <w:t xml:space="preserve"> </w:t>
            </w:r>
            <w:r w:rsidR="00AB3EA5" w:rsidRPr="00C03763">
              <w:rPr>
                <w:rStyle w:val="Enlla"/>
                <w:noProof/>
              </w:rPr>
              <w:t>l’adjudicació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_Toc129862504 \h </w:instrText>
            </w:r>
            <w:r w:rsidR="00AB3EA5" w:rsidRPr="00C03763">
              <w:rPr>
                <w:noProof/>
                <w:webHidden/>
              </w:rPr>
            </w:r>
            <w:r w:rsidR="00AB3EA5" w:rsidRPr="00C03763">
              <w:rPr>
                <w:noProof/>
                <w:webHidden/>
              </w:rPr>
              <w:fldChar w:fldCharType="separate"/>
            </w:r>
            <w:r w:rsidR="00AB3EA5" w:rsidRPr="00C03763">
              <w:rPr>
                <w:noProof/>
                <w:webHidden/>
              </w:rPr>
              <w:t>34</w:t>
            </w:r>
            <w:r w:rsidR="00AB3EA5" w:rsidRPr="00C03763">
              <w:rPr>
                <w:noProof/>
                <w:webHidden/>
              </w:rPr>
              <w:fldChar w:fldCharType="end"/>
            </w:r>
          </w:hyperlink>
        </w:p>
        <w:p w14:paraId="698AD6CA" w14:textId="09E17E8D"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05" w:history="1">
            <w:r w:rsidR="00AB3EA5" w:rsidRPr="00C03763">
              <w:rPr>
                <w:rStyle w:val="Enlla"/>
                <w:noProof/>
              </w:rPr>
              <w:t>Setzena.</w:t>
            </w:r>
            <w:r w:rsidR="00AB3EA5" w:rsidRPr="00C03763">
              <w:rPr>
                <w:rStyle w:val="Enlla"/>
                <w:noProof/>
                <w:spacing w:val="-8"/>
              </w:rPr>
              <w:t xml:space="preserve"> </w:t>
            </w:r>
            <w:r w:rsidR="00AB3EA5" w:rsidRPr="00C03763">
              <w:rPr>
                <w:rStyle w:val="Enlla"/>
                <w:noProof/>
              </w:rPr>
              <w:t>Garantia</w:t>
            </w:r>
            <w:r w:rsidR="00AB3EA5" w:rsidRPr="00C03763">
              <w:rPr>
                <w:rStyle w:val="Enlla"/>
                <w:noProof/>
                <w:spacing w:val="-4"/>
              </w:rPr>
              <w:t xml:space="preserve"> </w:t>
            </w:r>
            <w:r w:rsidR="00AB3EA5" w:rsidRPr="00C03763">
              <w:rPr>
                <w:rStyle w:val="Enlla"/>
                <w:noProof/>
              </w:rPr>
              <w:t>definitiva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_Toc129862505 \h </w:instrText>
            </w:r>
            <w:r w:rsidR="00AB3EA5" w:rsidRPr="00C03763">
              <w:rPr>
                <w:noProof/>
                <w:webHidden/>
              </w:rPr>
            </w:r>
            <w:r w:rsidR="00AB3EA5" w:rsidRPr="00C03763">
              <w:rPr>
                <w:noProof/>
                <w:webHidden/>
              </w:rPr>
              <w:fldChar w:fldCharType="separate"/>
            </w:r>
            <w:r w:rsidR="00AB3EA5" w:rsidRPr="00C03763">
              <w:rPr>
                <w:noProof/>
                <w:webHidden/>
              </w:rPr>
              <w:t>35</w:t>
            </w:r>
            <w:r w:rsidR="00AB3EA5" w:rsidRPr="00C03763">
              <w:rPr>
                <w:noProof/>
                <w:webHidden/>
              </w:rPr>
              <w:fldChar w:fldCharType="end"/>
            </w:r>
          </w:hyperlink>
        </w:p>
        <w:p w14:paraId="0E5EF640" w14:textId="4E8D1A78"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06" w:history="1">
            <w:r w:rsidR="00AB3EA5" w:rsidRPr="00C03763">
              <w:rPr>
                <w:rStyle w:val="Enlla"/>
                <w:noProof/>
              </w:rPr>
              <w:t>Dissetena. Decisió de no adjudicar o subscriure el contracte i desistiment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_Toc129862506 \h </w:instrText>
            </w:r>
            <w:r w:rsidR="00AB3EA5" w:rsidRPr="00C03763">
              <w:rPr>
                <w:noProof/>
                <w:webHidden/>
              </w:rPr>
            </w:r>
            <w:r w:rsidR="00AB3EA5" w:rsidRPr="00C03763">
              <w:rPr>
                <w:noProof/>
                <w:webHidden/>
              </w:rPr>
              <w:fldChar w:fldCharType="separate"/>
            </w:r>
            <w:r w:rsidR="00AB3EA5" w:rsidRPr="00C03763">
              <w:rPr>
                <w:noProof/>
                <w:webHidden/>
              </w:rPr>
              <w:t>36</w:t>
            </w:r>
            <w:r w:rsidR="00AB3EA5" w:rsidRPr="00C03763">
              <w:rPr>
                <w:noProof/>
                <w:webHidden/>
              </w:rPr>
              <w:fldChar w:fldCharType="end"/>
            </w:r>
          </w:hyperlink>
        </w:p>
        <w:p w14:paraId="6C19BA2F" w14:textId="05488DE1"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07" w:history="1">
            <w:r w:rsidR="00AB3EA5" w:rsidRPr="00C03763">
              <w:rPr>
                <w:rStyle w:val="Enlla"/>
                <w:noProof/>
              </w:rPr>
              <w:t>Divuitena. Adjudicació del 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_Toc129862507 \h </w:instrText>
            </w:r>
            <w:r w:rsidR="00AB3EA5" w:rsidRPr="00C03763">
              <w:rPr>
                <w:noProof/>
                <w:webHidden/>
              </w:rPr>
            </w:r>
            <w:r w:rsidR="00AB3EA5" w:rsidRPr="00C03763">
              <w:rPr>
                <w:noProof/>
                <w:webHidden/>
              </w:rPr>
              <w:fldChar w:fldCharType="separate"/>
            </w:r>
            <w:r w:rsidR="00AB3EA5" w:rsidRPr="00C03763">
              <w:rPr>
                <w:noProof/>
                <w:webHidden/>
              </w:rPr>
              <w:t>37</w:t>
            </w:r>
            <w:r w:rsidR="00AB3EA5" w:rsidRPr="00C03763">
              <w:rPr>
                <w:noProof/>
                <w:webHidden/>
              </w:rPr>
              <w:fldChar w:fldCharType="end"/>
            </w:r>
          </w:hyperlink>
        </w:p>
        <w:p w14:paraId="32087B1C" w14:textId="0A0CED8B"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08" w:history="1">
            <w:r w:rsidR="00AB3EA5" w:rsidRPr="00C03763">
              <w:rPr>
                <w:rStyle w:val="Enlla"/>
                <w:noProof/>
              </w:rPr>
              <w:t>Dinovena.</w:t>
            </w:r>
            <w:r w:rsidR="00AB3EA5" w:rsidRPr="00C03763">
              <w:rPr>
                <w:rStyle w:val="Enlla"/>
                <w:noProof/>
                <w:spacing w:val="-3"/>
              </w:rPr>
              <w:t xml:space="preserve"> </w:t>
            </w:r>
            <w:r w:rsidR="00AB3EA5" w:rsidRPr="00C03763">
              <w:rPr>
                <w:rStyle w:val="Enlla"/>
                <w:noProof/>
              </w:rPr>
              <w:t>Formalització</w:t>
            </w:r>
            <w:r w:rsidR="00AB3EA5" w:rsidRPr="00C03763">
              <w:rPr>
                <w:rStyle w:val="Enlla"/>
                <w:noProof/>
                <w:spacing w:val="-2"/>
              </w:rPr>
              <w:t xml:space="preserve"> </w:t>
            </w:r>
            <w:r w:rsidR="00AB3EA5" w:rsidRPr="00C03763">
              <w:rPr>
                <w:rStyle w:val="Enlla"/>
                <w:noProof/>
              </w:rPr>
              <w:t>i</w:t>
            </w:r>
            <w:r w:rsidR="00AB3EA5" w:rsidRPr="00C03763">
              <w:rPr>
                <w:rStyle w:val="Enlla"/>
                <w:noProof/>
                <w:spacing w:val="-2"/>
              </w:rPr>
              <w:t xml:space="preserve"> </w:t>
            </w:r>
            <w:r w:rsidR="00AB3EA5" w:rsidRPr="00C03763">
              <w:rPr>
                <w:rStyle w:val="Enlla"/>
                <w:noProof/>
              </w:rPr>
              <w:t>perfecció</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4"/>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_Toc129862508 \h </w:instrText>
            </w:r>
            <w:r w:rsidR="00AB3EA5" w:rsidRPr="00C03763">
              <w:rPr>
                <w:noProof/>
                <w:webHidden/>
              </w:rPr>
            </w:r>
            <w:r w:rsidR="00AB3EA5" w:rsidRPr="00C03763">
              <w:rPr>
                <w:noProof/>
                <w:webHidden/>
              </w:rPr>
              <w:fldChar w:fldCharType="separate"/>
            </w:r>
            <w:r w:rsidR="00AB3EA5" w:rsidRPr="00C03763">
              <w:rPr>
                <w:noProof/>
                <w:webHidden/>
              </w:rPr>
              <w:t>37</w:t>
            </w:r>
            <w:r w:rsidR="00AB3EA5" w:rsidRPr="00C03763">
              <w:rPr>
                <w:noProof/>
                <w:webHidden/>
              </w:rPr>
              <w:fldChar w:fldCharType="end"/>
            </w:r>
          </w:hyperlink>
        </w:p>
        <w:p w14:paraId="0A67B984" w14:textId="4BA70566" w:rsidR="00AB3EA5" w:rsidRPr="00C03763" w:rsidRDefault="00C166F1">
          <w:pPr>
            <w:pStyle w:val="IDC1"/>
            <w:tabs>
              <w:tab w:val="right" w:leader="dot" w:pos="9487"/>
            </w:tabs>
            <w:rPr>
              <w:rFonts w:asciiTheme="minorHAnsi" w:eastAsiaTheme="minorEastAsia" w:hAnsiTheme="minorHAnsi" w:cstheme="minorBidi"/>
              <w:bCs w:val="0"/>
              <w:noProof/>
              <w:lang w:eastAsia="ca-ES"/>
            </w:rPr>
          </w:pPr>
          <w:hyperlink w:anchor="_Toc129862509" w:history="1">
            <w:r w:rsidR="00AB3EA5" w:rsidRPr="00C03763">
              <w:rPr>
                <w:rStyle w:val="Enlla"/>
                <w:noProof/>
              </w:rPr>
              <w:t>III. DISPOSICIONS</w:t>
            </w:r>
            <w:r w:rsidR="00AB3EA5" w:rsidRPr="00C03763">
              <w:rPr>
                <w:rStyle w:val="Enlla"/>
                <w:noProof/>
                <w:spacing w:val="-7"/>
              </w:rPr>
              <w:t xml:space="preserve"> </w:t>
            </w:r>
            <w:r w:rsidR="00AB3EA5" w:rsidRPr="00C03763">
              <w:rPr>
                <w:rStyle w:val="Enlla"/>
                <w:noProof/>
              </w:rPr>
              <w:t>RELATIVES</w:t>
            </w:r>
            <w:r w:rsidR="00AB3EA5" w:rsidRPr="00C03763">
              <w:rPr>
                <w:rStyle w:val="Enlla"/>
                <w:noProof/>
                <w:spacing w:val="-2"/>
              </w:rPr>
              <w:t xml:space="preserve"> </w:t>
            </w:r>
            <w:r w:rsidR="00AB3EA5" w:rsidRPr="00C03763">
              <w:rPr>
                <w:rStyle w:val="Enlla"/>
                <w:noProof/>
              </w:rPr>
              <w:t>A</w:t>
            </w:r>
            <w:r w:rsidR="00AB3EA5" w:rsidRPr="00C03763">
              <w:rPr>
                <w:rStyle w:val="Enlla"/>
                <w:noProof/>
                <w:spacing w:val="-10"/>
              </w:rPr>
              <w:t xml:space="preserve"> </w:t>
            </w:r>
            <w:r w:rsidR="00AB3EA5" w:rsidRPr="00C03763">
              <w:rPr>
                <w:rStyle w:val="Enlla"/>
                <w:noProof/>
              </w:rPr>
              <w:t>L’EXECUCIÓ</w:t>
            </w:r>
            <w:r w:rsidR="00AB3EA5" w:rsidRPr="00C03763">
              <w:rPr>
                <w:rStyle w:val="Enlla"/>
                <w:noProof/>
                <w:spacing w:val="-3"/>
              </w:rPr>
              <w:t xml:space="preserve"> </w:t>
            </w:r>
            <w:r w:rsidR="00AB3EA5" w:rsidRPr="00C03763">
              <w:rPr>
                <w:rStyle w:val="Enlla"/>
                <w:noProof/>
              </w:rPr>
              <w:t>DEL</w:t>
            </w:r>
            <w:r w:rsidR="00AB3EA5" w:rsidRPr="00C03763">
              <w:rPr>
                <w:rStyle w:val="Enlla"/>
                <w:noProof/>
                <w:spacing w:val="-6"/>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_Toc129862509 \h </w:instrText>
            </w:r>
            <w:r w:rsidR="00AB3EA5" w:rsidRPr="00C03763">
              <w:rPr>
                <w:noProof/>
                <w:webHidden/>
              </w:rPr>
            </w:r>
            <w:r w:rsidR="00AB3EA5" w:rsidRPr="00C03763">
              <w:rPr>
                <w:noProof/>
                <w:webHidden/>
              </w:rPr>
              <w:fldChar w:fldCharType="separate"/>
            </w:r>
            <w:r w:rsidR="00AB3EA5" w:rsidRPr="00C03763">
              <w:rPr>
                <w:noProof/>
                <w:webHidden/>
              </w:rPr>
              <w:t>38</w:t>
            </w:r>
            <w:r w:rsidR="00AB3EA5" w:rsidRPr="00C03763">
              <w:rPr>
                <w:noProof/>
                <w:webHidden/>
              </w:rPr>
              <w:fldChar w:fldCharType="end"/>
            </w:r>
          </w:hyperlink>
        </w:p>
        <w:p w14:paraId="4844B659" w14:textId="3AEE2EEE"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10" w:history="1">
            <w:r w:rsidR="00AB3EA5" w:rsidRPr="00C03763">
              <w:rPr>
                <w:rStyle w:val="Enlla"/>
                <w:noProof/>
              </w:rPr>
              <w:t>Vintena.</w:t>
            </w:r>
            <w:r w:rsidR="00AB3EA5" w:rsidRPr="00C03763">
              <w:rPr>
                <w:rStyle w:val="Enlla"/>
                <w:noProof/>
                <w:spacing w:val="-4"/>
              </w:rPr>
              <w:t xml:space="preserve"> </w:t>
            </w:r>
            <w:r w:rsidR="00AB3EA5" w:rsidRPr="00C03763">
              <w:rPr>
                <w:rStyle w:val="Enlla"/>
                <w:noProof/>
              </w:rPr>
              <w:t>Condicions</w:t>
            </w:r>
            <w:r w:rsidR="00AB3EA5" w:rsidRPr="00C03763">
              <w:rPr>
                <w:rStyle w:val="Enlla"/>
                <w:noProof/>
                <w:spacing w:val="-5"/>
              </w:rPr>
              <w:t xml:space="preserve"> </w:t>
            </w:r>
            <w:r w:rsidR="00AB3EA5" w:rsidRPr="00C03763">
              <w:rPr>
                <w:rStyle w:val="Enlla"/>
                <w:noProof/>
              </w:rPr>
              <w:t>especials</w:t>
            </w:r>
            <w:r w:rsidR="00AB3EA5" w:rsidRPr="00C03763">
              <w:rPr>
                <w:rStyle w:val="Enlla"/>
                <w:noProof/>
                <w:spacing w:val="-3"/>
              </w:rPr>
              <w:t xml:space="preserve"> </w:t>
            </w:r>
            <w:r w:rsidR="00AB3EA5" w:rsidRPr="00C03763">
              <w:rPr>
                <w:rStyle w:val="Enlla"/>
                <w:noProof/>
              </w:rPr>
              <w:t>d’execució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_Toc129862510 \h </w:instrText>
            </w:r>
            <w:r w:rsidR="00AB3EA5" w:rsidRPr="00C03763">
              <w:rPr>
                <w:noProof/>
                <w:webHidden/>
              </w:rPr>
            </w:r>
            <w:r w:rsidR="00AB3EA5" w:rsidRPr="00C03763">
              <w:rPr>
                <w:noProof/>
                <w:webHidden/>
              </w:rPr>
              <w:fldChar w:fldCharType="separate"/>
            </w:r>
            <w:r w:rsidR="00AB3EA5" w:rsidRPr="00C03763">
              <w:rPr>
                <w:noProof/>
                <w:webHidden/>
              </w:rPr>
              <w:t>38</w:t>
            </w:r>
            <w:r w:rsidR="00AB3EA5" w:rsidRPr="00C03763">
              <w:rPr>
                <w:noProof/>
                <w:webHidden/>
              </w:rPr>
              <w:fldChar w:fldCharType="end"/>
            </w:r>
          </w:hyperlink>
        </w:p>
        <w:p w14:paraId="0F14536B" w14:textId="6491548D"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11" w:history="1">
            <w:r w:rsidR="00AB3EA5" w:rsidRPr="00C03763">
              <w:rPr>
                <w:rStyle w:val="Enlla"/>
                <w:noProof/>
              </w:rPr>
              <w:t>Vint-i-unena. Execució i supervisió dels serveis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_Toc129862511 \h </w:instrText>
            </w:r>
            <w:r w:rsidR="00AB3EA5" w:rsidRPr="00C03763">
              <w:rPr>
                <w:noProof/>
                <w:webHidden/>
              </w:rPr>
            </w:r>
            <w:r w:rsidR="00AB3EA5" w:rsidRPr="00C03763">
              <w:rPr>
                <w:noProof/>
                <w:webHidden/>
              </w:rPr>
              <w:fldChar w:fldCharType="separate"/>
            </w:r>
            <w:r w:rsidR="00AB3EA5" w:rsidRPr="00C03763">
              <w:rPr>
                <w:noProof/>
                <w:webHidden/>
              </w:rPr>
              <w:t>40</w:t>
            </w:r>
            <w:r w:rsidR="00AB3EA5" w:rsidRPr="00C03763">
              <w:rPr>
                <w:noProof/>
                <w:webHidden/>
              </w:rPr>
              <w:fldChar w:fldCharType="end"/>
            </w:r>
          </w:hyperlink>
        </w:p>
        <w:p w14:paraId="19D0F69B" w14:textId="1239BBD3"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12" w:history="1">
            <w:r w:rsidR="00AB3EA5" w:rsidRPr="00C03763">
              <w:rPr>
                <w:rStyle w:val="Enlla"/>
                <w:noProof/>
              </w:rPr>
              <w:t>Vint-i-dosena.</w:t>
            </w:r>
            <w:r w:rsidR="00AB3EA5" w:rsidRPr="00C03763">
              <w:rPr>
                <w:rStyle w:val="Enlla"/>
                <w:noProof/>
                <w:spacing w:val="-4"/>
              </w:rPr>
              <w:t xml:space="preserve"> </w:t>
            </w:r>
            <w:r w:rsidR="00AB3EA5" w:rsidRPr="00C03763">
              <w:rPr>
                <w:rStyle w:val="Enlla"/>
                <w:noProof/>
              </w:rPr>
              <w:t>Programa</w:t>
            </w:r>
            <w:r w:rsidR="00AB3EA5" w:rsidRPr="00C03763">
              <w:rPr>
                <w:rStyle w:val="Enlla"/>
                <w:noProof/>
                <w:spacing w:val="-2"/>
              </w:rPr>
              <w:t xml:space="preserve"> </w:t>
            </w:r>
            <w:r w:rsidR="00AB3EA5" w:rsidRPr="00C03763">
              <w:rPr>
                <w:rStyle w:val="Enlla"/>
                <w:noProof/>
              </w:rPr>
              <w:t>de</w:t>
            </w:r>
            <w:r w:rsidR="00AB3EA5" w:rsidRPr="00C03763">
              <w:rPr>
                <w:rStyle w:val="Enlla"/>
                <w:noProof/>
                <w:spacing w:val="-2"/>
              </w:rPr>
              <w:t xml:space="preserve"> </w:t>
            </w:r>
            <w:r w:rsidR="00AB3EA5" w:rsidRPr="00C03763">
              <w:rPr>
                <w:rStyle w:val="Enlla"/>
                <w:noProof/>
              </w:rPr>
              <w:t>treball</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_Toc129862512 \h </w:instrText>
            </w:r>
            <w:r w:rsidR="00AB3EA5" w:rsidRPr="00C03763">
              <w:rPr>
                <w:noProof/>
                <w:webHidden/>
              </w:rPr>
            </w:r>
            <w:r w:rsidR="00AB3EA5" w:rsidRPr="00C03763">
              <w:rPr>
                <w:noProof/>
                <w:webHidden/>
              </w:rPr>
              <w:fldChar w:fldCharType="separate"/>
            </w:r>
            <w:r w:rsidR="00AB3EA5" w:rsidRPr="00C03763">
              <w:rPr>
                <w:noProof/>
                <w:webHidden/>
              </w:rPr>
              <w:t>41</w:t>
            </w:r>
            <w:r w:rsidR="00AB3EA5" w:rsidRPr="00C03763">
              <w:rPr>
                <w:noProof/>
                <w:webHidden/>
              </w:rPr>
              <w:fldChar w:fldCharType="end"/>
            </w:r>
          </w:hyperlink>
        </w:p>
        <w:p w14:paraId="00915DC5" w14:textId="5D40B71A"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13" w:history="1">
            <w:r w:rsidR="00AB3EA5" w:rsidRPr="00C03763">
              <w:rPr>
                <w:rStyle w:val="Enlla"/>
                <w:noProof/>
              </w:rPr>
              <w:t>Vint-i-tresena.</w:t>
            </w:r>
            <w:r w:rsidR="00AB3EA5" w:rsidRPr="00C03763">
              <w:rPr>
                <w:rStyle w:val="Enlla"/>
                <w:noProof/>
                <w:spacing w:val="-2"/>
              </w:rPr>
              <w:t xml:space="preserve"> </w:t>
            </w:r>
            <w:r w:rsidR="00AB3EA5" w:rsidRPr="00C03763">
              <w:rPr>
                <w:rStyle w:val="Enlla"/>
                <w:noProof/>
              </w:rPr>
              <w:t>Compliment</w:t>
            </w:r>
            <w:r w:rsidR="00AB3EA5" w:rsidRPr="00C03763">
              <w:rPr>
                <w:rStyle w:val="Enlla"/>
                <w:noProof/>
                <w:spacing w:val="-3"/>
              </w:rPr>
              <w:t xml:space="preserve"> </w:t>
            </w:r>
            <w:r w:rsidR="00AB3EA5" w:rsidRPr="00C03763">
              <w:rPr>
                <w:rStyle w:val="Enlla"/>
                <w:noProof/>
              </w:rPr>
              <w:t>de</w:t>
            </w:r>
            <w:r w:rsidR="00AB3EA5" w:rsidRPr="00C03763">
              <w:rPr>
                <w:rStyle w:val="Enlla"/>
                <w:noProof/>
                <w:spacing w:val="-1"/>
              </w:rPr>
              <w:t xml:space="preserve"> </w:t>
            </w:r>
            <w:r w:rsidR="00AB3EA5" w:rsidRPr="00C03763">
              <w:rPr>
                <w:rStyle w:val="Enlla"/>
                <w:noProof/>
              </w:rPr>
              <w:t>terminis</w:t>
            </w:r>
            <w:r w:rsidR="00AB3EA5" w:rsidRPr="00C03763">
              <w:rPr>
                <w:rStyle w:val="Enlla"/>
                <w:noProof/>
                <w:spacing w:val="-1"/>
              </w:rPr>
              <w:t xml:space="preserve"> </w:t>
            </w:r>
            <w:r w:rsidR="00AB3EA5" w:rsidRPr="00C03763">
              <w:rPr>
                <w:rStyle w:val="Enlla"/>
                <w:noProof/>
              </w:rPr>
              <w:t>i</w:t>
            </w:r>
            <w:r w:rsidR="00AB3EA5" w:rsidRPr="00C03763">
              <w:rPr>
                <w:rStyle w:val="Enlla"/>
                <w:noProof/>
                <w:spacing w:val="-3"/>
              </w:rPr>
              <w:t xml:space="preserve"> </w:t>
            </w:r>
            <w:r w:rsidR="00AB3EA5" w:rsidRPr="00C03763">
              <w:rPr>
                <w:rStyle w:val="Enlla"/>
                <w:noProof/>
              </w:rPr>
              <w:t>correcta</w:t>
            </w:r>
            <w:r w:rsidR="00AB3EA5" w:rsidRPr="00C03763">
              <w:rPr>
                <w:rStyle w:val="Enlla"/>
                <w:noProof/>
                <w:spacing w:val="-4"/>
              </w:rPr>
              <w:t xml:space="preserve"> </w:t>
            </w:r>
            <w:r w:rsidR="00AB3EA5" w:rsidRPr="00C03763">
              <w:rPr>
                <w:rStyle w:val="Enlla"/>
                <w:noProof/>
              </w:rPr>
              <w:t>execució</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4"/>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_Toc129862513 \h </w:instrText>
            </w:r>
            <w:r w:rsidR="00AB3EA5" w:rsidRPr="00C03763">
              <w:rPr>
                <w:noProof/>
                <w:webHidden/>
              </w:rPr>
            </w:r>
            <w:r w:rsidR="00AB3EA5" w:rsidRPr="00C03763">
              <w:rPr>
                <w:noProof/>
                <w:webHidden/>
              </w:rPr>
              <w:fldChar w:fldCharType="separate"/>
            </w:r>
            <w:r w:rsidR="00AB3EA5" w:rsidRPr="00C03763">
              <w:rPr>
                <w:noProof/>
                <w:webHidden/>
              </w:rPr>
              <w:t>41</w:t>
            </w:r>
            <w:r w:rsidR="00AB3EA5" w:rsidRPr="00C03763">
              <w:rPr>
                <w:noProof/>
                <w:webHidden/>
              </w:rPr>
              <w:fldChar w:fldCharType="end"/>
            </w:r>
          </w:hyperlink>
        </w:p>
        <w:p w14:paraId="63C710A7" w14:textId="09B96576"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14" w:history="1">
            <w:r w:rsidR="00AB3EA5" w:rsidRPr="00C03763">
              <w:rPr>
                <w:rStyle w:val="Enlla"/>
                <w:noProof/>
              </w:rPr>
              <w:t>Vint-i-quatrena.</w:t>
            </w:r>
            <w:r w:rsidR="00AB3EA5" w:rsidRPr="00C03763">
              <w:rPr>
                <w:rStyle w:val="Enlla"/>
                <w:noProof/>
                <w:spacing w:val="-5"/>
              </w:rPr>
              <w:t xml:space="preserve"> </w:t>
            </w:r>
            <w:r w:rsidR="00AB3EA5" w:rsidRPr="00C03763">
              <w:rPr>
                <w:rStyle w:val="Enlla"/>
                <w:noProof/>
              </w:rPr>
              <w:t>Propietat</w:t>
            </w:r>
            <w:r w:rsidR="00AB3EA5" w:rsidRPr="00C03763">
              <w:rPr>
                <w:rStyle w:val="Enlla"/>
                <w:noProof/>
                <w:spacing w:val="-4"/>
              </w:rPr>
              <w:t xml:space="preserve"> </w:t>
            </w:r>
            <w:r w:rsidR="00AB3EA5" w:rsidRPr="00C03763">
              <w:rPr>
                <w:rStyle w:val="Enlla"/>
                <w:noProof/>
              </w:rPr>
              <w:t>intel·lectual</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_Toc129862514 \h </w:instrText>
            </w:r>
            <w:r w:rsidR="00AB3EA5" w:rsidRPr="00C03763">
              <w:rPr>
                <w:noProof/>
                <w:webHidden/>
              </w:rPr>
            </w:r>
            <w:r w:rsidR="00AB3EA5" w:rsidRPr="00C03763">
              <w:rPr>
                <w:noProof/>
                <w:webHidden/>
              </w:rPr>
              <w:fldChar w:fldCharType="separate"/>
            </w:r>
            <w:r w:rsidR="00AB3EA5" w:rsidRPr="00C03763">
              <w:rPr>
                <w:noProof/>
                <w:webHidden/>
              </w:rPr>
              <w:t>42</w:t>
            </w:r>
            <w:r w:rsidR="00AB3EA5" w:rsidRPr="00C03763">
              <w:rPr>
                <w:noProof/>
                <w:webHidden/>
              </w:rPr>
              <w:fldChar w:fldCharType="end"/>
            </w:r>
          </w:hyperlink>
        </w:p>
        <w:p w14:paraId="66D6B873" w14:textId="40FD4575"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15" w:history="1">
            <w:r w:rsidR="00AB3EA5" w:rsidRPr="00C03763">
              <w:rPr>
                <w:rStyle w:val="Enlla"/>
                <w:noProof/>
              </w:rPr>
              <w:t>Vint-i-cinquena.</w:t>
            </w:r>
            <w:r w:rsidR="00AB3EA5" w:rsidRPr="00C03763">
              <w:rPr>
                <w:rStyle w:val="Enlla"/>
                <w:noProof/>
                <w:spacing w:val="-5"/>
              </w:rPr>
              <w:t xml:space="preserve"> </w:t>
            </w:r>
            <w:r w:rsidR="00AB3EA5" w:rsidRPr="00C03763">
              <w:rPr>
                <w:rStyle w:val="Enlla"/>
                <w:noProof/>
              </w:rPr>
              <w:t>Persona</w:t>
            </w:r>
            <w:r w:rsidR="00AB3EA5" w:rsidRPr="00C03763">
              <w:rPr>
                <w:rStyle w:val="Enlla"/>
                <w:noProof/>
                <w:spacing w:val="-12"/>
              </w:rPr>
              <w:t xml:space="preserve"> </w:t>
            </w:r>
            <w:r w:rsidR="00AB3EA5" w:rsidRPr="00C03763">
              <w:rPr>
                <w:rStyle w:val="Enlla"/>
                <w:noProof/>
              </w:rPr>
              <w:t>responsable</w:t>
            </w:r>
            <w:r w:rsidR="00AB3EA5" w:rsidRPr="00C03763">
              <w:rPr>
                <w:rStyle w:val="Enlla"/>
                <w:noProof/>
                <w:spacing w:val="-9"/>
              </w:rPr>
              <w:t xml:space="preserve"> </w:t>
            </w:r>
            <w:r w:rsidR="00AB3EA5" w:rsidRPr="00C03763">
              <w:rPr>
                <w:rStyle w:val="Enlla"/>
                <w:noProof/>
              </w:rPr>
              <w:t>del</w:t>
            </w:r>
            <w:r w:rsidR="00AB3EA5" w:rsidRPr="00C03763">
              <w:rPr>
                <w:rStyle w:val="Enlla"/>
                <w:noProof/>
                <w:spacing w:val="-7"/>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_Toc129862515 \h </w:instrText>
            </w:r>
            <w:r w:rsidR="00AB3EA5" w:rsidRPr="00C03763">
              <w:rPr>
                <w:noProof/>
                <w:webHidden/>
              </w:rPr>
            </w:r>
            <w:r w:rsidR="00AB3EA5" w:rsidRPr="00C03763">
              <w:rPr>
                <w:noProof/>
                <w:webHidden/>
              </w:rPr>
              <w:fldChar w:fldCharType="separate"/>
            </w:r>
            <w:r w:rsidR="00AB3EA5" w:rsidRPr="00C03763">
              <w:rPr>
                <w:noProof/>
                <w:webHidden/>
              </w:rPr>
              <w:t>42</w:t>
            </w:r>
            <w:r w:rsidR="00AB3EA5" w:rsidRPr="00C03763">
              <w:rPr>
                <w:noProof/>
                <w:webHidden/>
              </w:rPr>
              <w:fldChar w:fldCharType="end"/>
            </w:r>
          </w:hyperlink>
        </w:p>
        <w:p w14:paraId="566EFAA7" w14:textId="12AB1801"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16" w:history="1">
            <w:r w:rsidR="00AB3EA5" w:rsidRPr="00C03763">
              <w:rPr>
                <w:rStyle w:val="Enlla"/>
                <w:noProof/>
              </w:rPr>
              <w:t>Vint-i-sisena.</w:t>
            </w:r>
            <w:r w:rsidR="00AB3EA5" w:rsidRPr="00C03763">
              <w:rPr>
                <w:rStyle w:val="Enlla"/>
                <w:noProof/>
                <w:spacing w:val="-12"/>
              </w:rPr>
              <w:t xml:space="preserve"> </w:t>
            </w:r>
            <w:r w:rsidR="00AB3EA5" w:rsidRPr="00C03763">
              <w:rPr>
                <w:rStyle w:val="Enlla"/>
                <w:noProof/>
              </w:rPr>
              <w:t>Resolució</w:t>
            </w:r>
            <w:r w:rsidR="00AB3EA5" w:rsidRPr="00C03763">
              <w:rPr>
                <w:rStyle w:val="Enlla"/>
                <w:noProof/>
                <w:spacing w:val="-13"/>
              </w:rPr>
              <w:t xml:space="preserve"> </w:t>
            </w:r>
            <w:r w:rsidR="00AB3EA5" w:rsidRPr="00C03763">
              <w:rPr>
                <w:rStyle w:val="Enlla"/>
                <w:noProof/>
              </w:rPr>
              <w:t>d’incidències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_Toc129862516 \h </w:instrText>
            </w:r>
            <w:r w:rsidR="00AB3EA5" w:rsidRPr="00C03763">
              <w:rPr>
                <w:noProof/>
                <w:webHidden/>
              </w:rPr>
            </w:r>
            <w:r w:rsidR="00AB3EA5" w:rsidRPr="00C03763">
              <w:rPr>
                <w:noProof/>
                <w:webHidden/>
              </w:rPr>
              <w:fldChar w:fldCharType="separate"/>
            </w:r>
            <w:r w:rsidR="00AB3EA5" w:rsidRPr="00C03763">
              <w:rPr>
                <w:noProof/>
                <w:webHidden/>
              </w:rPr>
              <w:t>42</w:t>
            </w:r>
            <w:r w:rsidR="00AB3EA5" w:rsidRPr="00C03763">
              <w:rPr>
                <w:noProof/>
                <w:webHidden/>
              </w:rPr>
              <w:fldChar w:fldCharType="end"/>
            </w:r>
          </w:hyperlink>
        </w:p>
        <w:p w14:paraId="7A92C190" w14:textId="7C9795B7"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17" w:history="1">
            <w:r w:rsidR="00AB3EA5" w:rsidRPr="00C03763">
              <w:rPr>
                <w:rStyle w:val="Enlla"/>
                <w:noProof/>
                <w:spacing w:val="-1"/>
              </w:rPr>
              <w:t xml:space="preserve">Vint-i-setena. </w:t>
            </w:r>
            <w:r w:rsidR="00AB3EA5" w:rsidRPr="00C03763">
              <w:rPr>
                <w:rStyle w:val="Enlla"/>
                <w:noProof/>
                <w:spacing w:val="-11"/>
              </w:rPr>
              <w:t xml:space="preserve"> </w:t>
            </w:r>
            <w:r w:rsidR="00AB3EA5" w:rsidRPr="00C03763">
              <w:rPr>
                <w:rStyle w:val="Enlla"/>
                <w:noProof/>
              </w:rPr>
              <w:t>Resolució</w:t>
            </w:r>
            <w:r w:rsidR="00AB3EA5" w:rsidRPr="00C03763">
              <w:rPr>
                <w:rStyle w:val="Enlla"/>
                <w:noProof/>
                <w:spacing w:val="-9"/>
              </w:rPr>
              <w:t xml:space="preserve"> </w:t>
            </w:r>
            <w:r w:rsidR="00AB3EA5" w:rsidRPr="00C03763">
              <w:rPr>
                <w:rStyle w:val="Enlla"/>
                <w:noProof/>
              </w:rPr>
              <w:t>de</w:t>
            </w:r>
            <w:r w:rsidR="00AB3EA5" w:rsidRPr="00C03763">
              <w:rPr>
                <w:rStyle w:val="Enlla"/>
                <w:noProof/>
                <w:spacing w:val="-14"/>
              </w:rPr>
              <w:t xml:space="preserve"> </w:t>
            </w:r>
            <w:r w:rsidR="00AB3EA5" w:rsidRPr="00C03763">
              <w:rPr>
                <w:rStyle w:val="Enlla"/>
                <w:noProof/>
              </w:rPr>
              <w:t>dubtes</w:t>
            </w:r>
            <w:r w:rsidR="00AB3EA5" w:rsidRPr="00C03763">
              <w:rPr>
                <w:rStyle w:val="Enlla"/>
                <w:noProof/>
                <w:spacing w:val="-13"/>
              </w:rPr>
              <w:t xml:space="preserve"> </w:t>
            </w:r>
            <w:r w:rsidR="00AB3EA5" w:rsidRPr="00C03763">
              <w:rPr>
                <w:rStyle w:val="Enlla"/>
                <w:noProof/>
              </w:rPr>
              <w:t>tècnics</w:t>
            </w:r>
            <w:r w:rsidR="00AB3EA5" w:rsidRPr="00C03763">
              <w:rPr>
                <w:rStyle w:val="Enlla"/>
                <w:noProof/>
                <w:spacing w:val="-13"/>
              </w:rPr>
              <w:t xml:space="preserve"> </w:t>
            </w:r>
            <w:r w:rsidR="00AB3EA5" w:rsidRPr="00C03763">
              <w:rPr>
                <w:rStyle w:val="Enlla"/>
                <w:noProof/>
              </w:rPr>
              <w:t>interpretatius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_Toc129862517 \h </w:instrText>
            </w:r>
            <w:r w:rsidR="00AB3EA5" w:rsidRPr="00C03763">
              <w:rPr>
                <w:noProof/>
                <w:webHidden/>
              </w:rPr>
            </w:r>
            <w:r w:rsidR="00AB3EA5" w:rsidRPr="00C03763">
              <w:rPr>
                <w:noProof/>
                <w:webHidden/>
              </w:rPr>
              <w:fldChar w:fldCharType="separate"/>
            </w:r>
            <w:r w:rsidR="00AB3EA5" w:rsidRPr="00C03763">
              <w:rPr>
                <w:noProof/>
                <w:webHidden/>
              </w:rPr>
              <w:t>43</w:t>
            </w:r>
            <w:r w:rsidR="00AB3EA5" w:rsidRPr="00C03763">
              <w:rPr>
                <w:noProof/>
                <w:webHidden/>
              </w:rPr>
              <w:fldChar w:fldCharType="end"/>
            </w:r>
          </w:hyperlink>
        </w:p>
        <w:p w14:paraId="6B18BCE7" w14:textId="77EB9A09" w:rsidR="00AB3EA5" w:rsidRPr="00C03763" w:rsidRDefault="00C166F1">
          <w:pPr>
            <w:pStyle w:val="IDC1"/>
            <w:tabs>
              <w:tab w:val="right" w:leader="dot" w:pos="9487"/>
            </w:tabs>
            <w:rPr>
              <w:rFonts w:asciiTheme="minorHAnsi" w:eastAsiaTheme="minorEastAsia" w:hAnsiTheme="minorHAnsi" w:cstheme="minorBidi"/>
              <w:bCs w:val="0"/>
              <w:noProof/>
              <w:lang w:eastAsia="ca-ES"/>
            </w:rPr>
          </w:pPr>
          <w:hyperlink w:anchor="_Toc129862518" w:history="1">
            <w:r w:rsidR="00AB3EA5" w:rsidRPr="00C03763">
              <w:rPr>
                <w:rStyle w:val="Enlla"/>
                <w:noProof/>
              </w:rPr>
              <w:t>IV. DISPOSICIONS RELATIVES ALS DRETS I OBLIGACIONS DE LES</w:t>
            </w:r>
            <w:r w:rsidR="00AB3EA5" w:rsidRPr="00C03763">
              <w:rPr>
                <w:rStyle w:val="Enlla"/>
                <w:noProof/>
                <w:spacing w:val="-76"/>
              </w:rPr>
              <w:t xml:space="preserve"> </w:t>
            </w:r>
            <w:r w:rsidR="00AB3EA5" w:rsidRPr="00C03763">
              <w:rPr>
                <w:rStyle w:val="Enlla"/>
                <w:noProof/>
              </w:rPr>
              <w:t>PARTS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_Toc129862518 \h </w:instrText>
            </w:r>
            <w:r w:rsidR="00AB3EA5" w:rsidRPr="00C03763">
              <w:rPr>
                <w:noProof/>
                <w:webHidden/>
              </w:rPr>
            </w:r>
            <w:r w:rsidR="00AB3EA5" w:rsidRPr="00C03763">
              <w:rPr>
                <w:noProof/>
                <w:webHidden/>
              </w:rPr>
              <w:fldChar w:fldCharType="separate"/>
            </w:r>
            <w:r w:rsidR="00AB3EA5" w:rsidRPr="00C03763">
              <w:rPr>
                <w:noProof/>
                <w:webHidden/>
              </w:rPr>
              <w:t>43</w:t>
            </w:r>
            <w:r w:rsidR="00AB3EA5" w:rsidRPr="00C03763">
              <w:rPr>
                <w:noProof/>
                <w:webHidden/>
              </w:rPr>
              <w:fldChar w:fldCharType="end"/>
            </w:r>
          </w:hyperlink>
        </w:p>
        <w:p w14:paraId="2F13D30B" w14:textId="061C3839"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19" w:history="1">
            <w:r w:rsidR="00AB3EA5" w:rsidRPr="00C03763">
              <w:rPr>
                <w:rStyle w:val="Enlla"/>
                <w:noProof/>
              </w:rPr>
              <w:t>Vint-i-vuitena.</w:t>
            </w:r>
            <w:r w:rsidR="00AB3EA5" w:rsidRPr="00C03763">
              <w:rPr>
                <w:rStyle w:val="Enlla"/>
                <w:noProof/>
                <w:spacing w:val="-3"/>
              </w:rPr>
              <w:t xml:space="preserve"> </w:t>
            </w:r>
            <w:r w:rsidR="00AB3EA5" w:rsidRPr="00C03763">
              <w:rPr>
                <w:rStyle w:val="Enlla"/>
                <w:noProof/>
              </w:rPr>
              <w:t>Abonaments</w:t>
            </w:r>
            <w:r w:rsidR="00AB3EA5" w:rsidRPr="00C03763">
              <w:rPr>
                <w:rStyle w:val="Enlla"/>
                <w:noProof/>
                <w:spacing w:val="-5"/>
              </w:rPr>
              <w:t xml:space="preserve"> </w:t>
            </w:r>
            <w:r w:rsidR="00AB3EA5" w:rsidRPr="00C03763">
              <w:rPr>
                <w:rStyle w:val="Enlla"/>
                <w:noProof/>
              </w:rPr>
              <w:t>a</w:t>
            </w:r>
            <w:r w:rsidR="00AB3EA5" w:rsidRPr="00C03763">
              <w:rPr>
                <w:rStyle w:val="Enlla"/>
                <w:noProof/>
                <w:spacing w:val="-4"/>
              </w:rPr>
              <w:t xml:space="preserve"> </w:t>
            </w:r>
            <w:r w:rsidR="00AB3EA5" w:rsidRPr="00C03763">
              <w:rPr>
                <w:rStyle w:val="Enlla"/>
                <w:noProof/>
              </w:rPr>
              <w:t>l’empresa</w:t>
            </w:r>
            <w:r w:rsidR="00AB3EA5" w:rsidRPr="00C03763">
              <w:rPr>
                <w:rStyle w:val="Enlla"/>
                <w:noProof/>
                <w:spacing w:val="-7"/>
              </w:rPr>
              <w:t xml:space="preserve"> </w:t>
            </w:r>
            <w:r w:rsidR="00AB3EA5" w:rsidRPr="00C03763">
              <w:rPr>
                <w:rStyle w:val="Enlla"/>
                <w:noProof/>
              </w:rPr>
              <w:t>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_Toc129862519 \h </w:instrText>
            </w:r>
            <w:r w:rsidR="00AB3EA5" w:rsidRPr="00C03763">
              <w:rPr>
                <w:noProof/>
                <w:webHidden/>
              </w:rPr>
            </w:r>
            <w:r w:rsidR="00AB3EA5" w:rsidRPr="00C03763">
              <w:rPr>
                <w:noProof/>
                <w:webHidden/>
              </w:rPr>
              <w:fldChar w:fldCharType="separate"/>
            </w:r>
            <w:r w:rsidR="00AB3EA5" w:rsidRPr="00C03763">
              <w:rPr>
                <w:noProof/>
                <w:webHidden/>
              </w:rPr>
              <w:t>43</w:t>
            </w:r>
            <w:r w:rsidR="00AB3EA5" w:rsidRPr="00C03763">
              <w:rPr>
                <w:noProof/>
                <w:webHidden/>
              </w:rPr>
              <w:fldChar w:fldCharType="end"/>
            </w:r>
          </w:hyperlink>
        </w:p>
        <w:p w14:paraId="269420D8" w14:textId="10B2A1CB"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20" w:history="1">
            <w:r w:rsidR="00AB3EA5" w:rsidRPr="00C03763">
              <w:rPr>
                <w:rStyle w:val="Enlla"/>
                <w:noProof/>
              </w:rPr>
              <w:t>Vint-i-novena.</w:t>
            </w:r>
            <w:r w:rsidR="00AB3EA5" w:rsidRPr="00C03763">
              <w:rPr>
                <w:rStyle w:val="Enlla"/>
                <w:noProof/>
                <w:spacing w:val="-7"/>
              </w:rPr>
              <w:t xml:space="preserve"> </w:t>
            </w:r>
            <w:r w:rsidR="00AB3EA5" w:rsidRPr="00C03763">
              <w:rPr>
                <w:rStyle w:val="Enlla"/>
                <w:noProof/>
              </w:rPr>
              <w:t>Responsabilitat</w:t>
            </w:r>
            <w:r w:rsidR="00AB3EA5" w:rsidRPr="00C03763">
              <w:rPr>
                <w:rStyle w:val="Enlla"/>
                <w:noProof/>
                <w:spacing w:val="-5"/>
              </w:rPr>
              <w:t xml:space="preserve"> </w:t>
            </w:r>
            <w:r w:rsidR="00AB3EA5" w:rsidRPr="00C03763">
              <w:rPr>
                <w:rStyle w:val="Enlla"/>
                <w:noProof/>
              </w:rPr>
              <w:t>de</w:t>
            </w:r>
            <w:r w:rsidR="00AB3EA5" w:rsidRPr="00C03763">
              <w:rPr>
                <w:rStyle w:val="Enlla"/>
                <w:noProof/>
                <w:spacing w:val="-13"/>
              </w:rPr>
              <w:t xml:space="preserve"> </w:t>
            </w:r>
            <w:r w:rsidR="00AB3EA5" w:rsidRPr="00C03763">
              <w:rPr>
                <w:rStyle w:val="Enlla"/>
                <w:noProof/>
              </w:rPr>
              <w:t>l’empresa</w:t>
            </w:r>
            <w:r w:rsidR="00AB3EA5" w:rsidRPr="00C03763">
              <w:rPr>
                <w:rStyle w:val="Enlla"/>
                <w:noProof/>
                <w:spacing w:val="-6"/>
              </w:rPr>
              <w:t xml:space="preserve"> </w:t>
            </w:r>
            <w:r w:rsidR="00AB3EA5" w:rsidRPr="00C03763">
              <w:rPr>
                <w:rStyle w:val="Enlla"/>
                <w:noProof/>
              </w:rPr>
              <w:t>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_Toc129862520 \h </w:instrText>
            </w:r>
            <w:r w:rsidR="00AB3EA5" w:rsidRPr="00C03763">
              <w:rPr>
                <w:noProof/>
                <w:webHidden/>
              </w:rPr>
            </w:r>
            <w:r w:rsidR="00AB3EA5" w:rsidRPr="00C03763">
              <w:rPr>
                <w:noProof/>
                <w:webHidden/>
              </w:rPr>
              <w:fldChar w:fldCharType="separate"/>
            </w:r>
            <w:r w:rsidR="00AB3EA5" w:rsidRPr="00C03763">
              <w:rPr>
                <w:noProof/>
                <w:webHidden/>
              </w:rPr>
              <w:t>44</w:t>
            </w:r>
            <w:r w:rsidR="00AB3EA5" w:rsidRPr="00C03763">
              <w:rPr>
                <w:noProof/>
                <w:webHidden/>
              </w:rPr>
              <w:fldChar w:fldCharType="end"/>
            </w:r>
          </w:hyperlink>
        </w:p>
        <w:p w14:paraId="1BBCBBC3" w14:textId="1D25ECA9"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21" w:history="1">
            <w:r w:rsidR="00AB3EA5" w:rsidRPr="00C03763">
              <w:rPr>
                <w:rStyle w:val="Enlla"/>
                <w:noProof/>
              </w:rPr>
              <w:t>Trentena. Altres obligacions de l’empresa 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_Toc129862521 \h </w:instrText>
            </w:r>
            <w:r w:rsidR="00AB3EA5" w:rsidRPr="00C03763">
              <w:rPr>
                <w:noProof/>
                <w:webHidden/>
              </w:rPr>
            </w:r>
            <w:r w:rsidR="00AB3EA5" w:rsidRPr="00C03763">
              <w:rPr>
                <w:noProof/>
                <w:webHidden/>
              </w:rPr>
              <w:fldChar w:fldCharType="separate"/>
            </w:r>
            <w:r w:rsidR="00AB3EA5" w:rsidRPr="00C03763">
              <w:rPr>
                <w:noProof/>
                <w:webHidden/>
              </w:rPr>
              <w:t>44</w:t>
            </w:r>
            <w:r w:rsidR="00AB3EA5" w:rsidRPr="00C03763">
              <w:rPr>
                <w:noProof/>
                <w:webHidden/>
              </w:rPr>
              <w:fldChar w:fldCharType="end"/>
            </w:r>
          </w:hyperlink>
        </w:p>
        <w:p w14:paraId="327BF1A5" w14:textId="36082CF5"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22" w:history="1">
            <w:r w:rsidR="00AB3EA5" w:rsidRPr="00C03763">
              <w:rPr>
                <w:rStyle w:val="Enlla"/>
                <w:noProof/>
              </w:rPr>
              <w:t>Trenta-unena. Prerrogatives de l’Administració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_Toc129862522 \h </w:instrText>
            </w:r>
            <w:r w:rsidR="00AB3EA5" w:rsidRPr="00C03763">
              <w:rPr>
                <w:noProof/>
                <w:webHidden/>
              </w:rPr>
            </w:r>
            <w:r w:rsidR="00AB3EA5" w:rsidRPr="00C03763">
              <w:rPr>
                <w:noProof/>
                <w:webHidden/>
              </w:rPr>
              <w:fldChar w:fldCharType="separate"/>
            </w:r>
            <w:r w:rsidR="00AB3EA5" w:rsidRPr="00C03763">
              <w:rPr>
                <w:noProof/>
                <w:webHidden/>
              </w:rPr>
              <w:t>47</w:t>
            </w:r>
            <w:r w:rsidR="00AB3EA5" w:rsidRPr="00C03763">
              <w:rPr>
                <w:noProof/>
                <w:webHidden/>
              </w:rPr>
              <w:fldChar w:fldCharType="end"/>
            </w:r>
          </w:hyperlink>
        </w:p>
        <w:p w14:paraId="57F21D8F" w14:textId="42F56042"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23" w:history="1">
            <w:r w:rsidR="00AB3EA5" w:rsidRPr="00C03763">
              <w:rPr>
                <w:rStyle w:val="Enlla"/>
                <w:noProof/>
              </w:rPr>
              <w:t>Trenta-dosena. Modificació</w:t>
            </w:r>
            <w:r w:rsidR="00AB3EA5" w:rsidRPr="00C03763">
              <w:rPr>
                <w:rStyle w:val="Enlla"/>
                <w:noProof/>
                <w:spacing w:val="-15"/>
              </w:rPr>
              <w:t xml:space="preserve"> </w:t>
            </w:r>
            <w:r w:rsidR="00AB3EA5" w:rsidRPr="00C03763">
              <w:rPr>
                <w:rStyle w:val="Enlla"/>
                <w:noProof/>
              </w:rPr>
              <w:t>del</w:t>
            </w:r>
            <w:r w:rsidR="00AB3EA5" w:rsidRPr="00C03763">
              <w:rPr>
                <w:rStyle w:val="Enlla"/>
                <w:noProof/>
                <w:spacing w:val="-1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_Toc129862523 \h </w:instrText>
            </w:r>
            <w:r w:rsidR="00AB3EA5" w:rsidRPr="00C03763">
              <w:rPr>
                <w:noProof/>
                <w:webHidden/>
              </w:rPr>
            </w:r>
            <w:r w:rsidR="00AB3EA5" w:rsidRPr="00C03763">
              <w:rPr>
                <w:noProof/>
                <w:webHidden/>
              </w:rPr>
              <w:fldChar w:fldCharType="separate"/>
            </w:r>
            <w:r w:rsidR="00AB3EA5" w:rsidRPr="00C03763">
              <w:rPr>
                <w:noProof/>
                <w:webHidden/>
              </w:rPr>
              <w:t>47</w:t>
            </w:r>
            <w:r w:rsidR="00AB3EA5" w:rsidRPr="00C03763">
              <w:rPr>
                <w:noProof/>
                <w:webHidden/>
              </w:rPr>
              <w:fldChar w:fldCharType="end"/>
            </w:r>
          </w:hyperlink>
        </w:p>
        <w:p w14:paraId="7E64CFE3" w14:textId="638ABFF0"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24" w:history="1">
            <w:r w:rsidR="00AB3EA5" w:rsidRPr="00C03763">
              <w:rPr>
                <w:rStyle w:val="Enlla"/>
                <w:noProof/>
              </w:rPr>
              <w:t>Trenta-tresena.</w:t>
            </w:r>
            <w:r w:rsidR="00AB3EA5" w:rsidRPr="00C03763">
              <w:rPr>
                <w:rStyle w:val="Enlla"/>
                <w:noProof/>
                <w:spacing w:val="-12"/>
              </w:rPr>
              <w:t xml:space="preserve"> </w:t>
            </w:r>
            <w:r w:rsidR="00AB3EA5" w:rsidRPr="00C03763">
              <w:rPr>
                <w:rStyle w:val="Enlla"/>
                <w:noProof/>
              </w:rPr>
              <w:t>Suspensió</w:t>
            </w:r>
            <w:r w:rsidR="00AB3EA5" w:rsidRPr="00C03763">
              <w:rPr>
                <w:rStyle w:val="Enlla"/>
                <w:noProof/>
                <w:spacing w:val="-15"/>
              </w:rPr>
              <w:t xml:space="preserve"> </w:t>
            </w:r>
            <w:r w:rsidR="00AB3EA5" w:rsidRPr="00C03763">
              <w:rPr>
                <w:rStyle w:val="Enlla"/>
                <w:noProof/>
              </w:rPr>
              <w:t>del</w:t>
            </w:r>
            <w:r w:rsidR="00AB3EA5" w:rsidRPr="00C03763">
              <w:rPr>
                <w:rStyle w:val="Enlla"/>
                <w:noProof/>
                <w:spacing w:val="-12"/>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_Toc129862524 \h </w:instrText>
            </w:r>
            <w:r w:rsidR="00AB3EA5" w:rsidRPr="00C03763">
              <w:rPr>
                <w:noProof/>
                <w:webHidden/>
              </w:rPr>
            </w:r>
            <w:r w:rsidR="00AB3EA5" w:rsidRPr="00C03763">
              <w:rPr>
                <w:noProof/>
                <w:webHidden/>
              </w:rPr>
              <w:fldChar w:fldCharType="separate"/>
            </w:r>
            <w:r w:rsidR="00AB3EA5" w:rsidRPr="00C03763">
              <w:rPr>
                <w:noProof/>
                <w:webHidden/>
              </w:rPr>
              <w:t>48</w:t>
            </w:r>
            <w:r w:rsidR="00AB3EA5" w:rsidRPr="00C03763">
              <w:rPr>
                <w:noProof/>
                <w:webHidden/>
              </w:rPr>
              <w:fldChar w:fldCharType="end"/>
            </w:r>
          </w:hyperlink>
        </w:p>
        <w:p w14:paraId="7C88289A" w14:textId="127EB217"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25" w:history="1">
            <w:r w:rsidR="00AB3EA5" w:rsidRPr="00C03763">
              <w:rPr>
                <w:rStyle w:val="Enlla"/>
                <w:noProof/>
              </w:rPr>
              <w:t>Trenta-quatrena.</w:t>
            </w:r>
            <w:r w:rsidR="00AB3EA5" w:rsidRPr="00C03763">
              <w:rPr>
                <w:rStyle w:val="Enlla"/>
                <w:noProof/>
                <w:spacing w:val="-1"/>
              </w:rPr>
              <w:t xml:space="preserve"> </w:t>
            </w:r>
            <w:r w:rsidR="00AB3EA5" w:rsidRPr="00C03763">
              <w:rPr>
                <w:rStyle w:val="Enlla"/>
                <w:noProof/>
              </w:rPr>
              <w:t>Clàusula</w:t>
            </w:r>
            <w:r w:rsidR="00AB3EA5" w:rsidRPr="00C03763">
              <w:rPr>
                <w:rStyle w:val="Enlla"/>
                <w:noProof/>
                <w:spacing w:val="-3"/>
              </w:rPr>
              <w:t xml:space="preserve"> </w:t>
            </w:r>
            <w:r w:rsidR="00AB3EA5" w:rsidRPr="00C03763">
              <w:rPr>
                <w:rStyle w:val="Enlla"/>
                <w:noProof/>
              </w:rPr>
              <w:t>ètica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_Toc129862525 \h </w:instrText>
            </w:r>
            <w:r w:rsidR="00AB3EA5" w:rsidRPr="00C03763">
              <w:rPr>
                <w:noProof/>
                <w:webHidden/>
              </w:rPr>
            </w:r>
            <w:r w:rsidR="00AB3EA5" w:rsidRPr="00C03763">
              <w:rPr>
                <w:noProof/>
                <w:webHidden/>
              </w:rPr>
              <w:fldChar w:fldCharType="separate"/>
            </w:r>
            <w:r w:rsidR="00AB3EA5" w:rsidRPr="00C03763">
              <w:rPr>
                <w:noProof/>
                <w:webHidden/>
              </w:rPr>
              <w:t>48</w:t>
            </w:r>
            <w:r w:rsidR="00AB3EA5" w:rsidRPr="00C03763">
              <w:rPr>
                <w:noProof/>
                <w:webHidden/>
              </w:rPr>
              <w:fldChar w:fldCharType="end"/>
            </w:r>
          </w:hyperlink>
        </w:p>
        <w:p w14:paraId="0E8AA6F1" w14:textId="3137CBC0" w:rsidR="00AB3EA5" w:rsidRPr="00C03763" w:rsidRDefault="00C166F1">
          <w:pPr>
            <w:pStyle w:val="IDC1"/>
            <w:tabs>
              <w:tab w:val="right" w:leader="dot" w:pos="9487"/>
            </w:tabs>
            <w:rPr>
              <w:rFonts w:asciiTheme="minorHAnsi" w:eastAsiaTheme="minorEastAsia" w:hAnsiTheme="minorHAnsi" w:cstheme="minorBidi"/>
              <w:bCs w:val="0"/>
              <w:noProof/>
              <w:lang w:eastAsia="ca-ES"/>
            </w:rPr>
          </w:pPr>
          <w:hyperlink w:anchor="_Toc129862526" w:history="1">
            <w:r w:rsidR="00AB3EA5" w:rsidRPr="00C03763">
              <w:rPr>
                <w:rStyle w:val="Enlla"/>
                <w:noProof/>
              </w:rPr>
              <w:t>V. DISPOSICIONS RELATIVES A LA SUCCESSIÓ, LA CESSIÓ, LA</w:t>
            </w:r>
            <w:r w:rsidR="00AB3EA5" w:rsidRPr="00C03763">
              <w:rPr>
                <w:rStyle w:val="Enlla"/>
                <w:noProof/>
                <w:spacing w:val="-75"/>
              </w:rPr>
              <w:t xml:space="preserve"> </w:t>
            </w:r>
            <w:r w:rsidR="00AB3EA5" w:rsidRPr="00C03763">
              <w:rPr>
                <w:rStyle w:val="Enlla"/>
                <w:noProof/>
              </w:rPr>
              <w:t>SUBCONTRACTACIÓ</w:t>
            </w:r>
            <w:r w:rsidR="00AB3EA5" w:rsidRPr="00C03763">
              <w:rPr>
                <w:rStyle w:val="Enlla"/>
                <w:noProof/>
                <w:spacing w:val="-5"/>
              </w:rPr>
              <w:t xml:space="preserve"> </w:t>
            </w:r>
            <w:r w:rsidR="00AB3EA5" w:rsidRPr="00C03763">
              <w:rPr>
                <w:rStyle w:val="Enlla"/>
                <w:noProof/>
              </w:rPr>
              <w:t>I</w:t>
            </w:r>
            <w:r w:rsidR="00AB3EA5" w:rsidRPr="00C03763">
              <w:rPr>
                <w:rStyle w:val="Enlla"/>
                <w:noProof/>
                <w:spacing w:val="-1"/>
              </w:rPr>
              <w:t xml:space="preserve"> </w:t>
            </w:r>
            <w:r w:rsidR="00AB3EA5" w:rsidRPr="00C03763">
              <w:rPr>
                <w:rStyle w:val="Enlla"/>
                <w:noProof/>
              </w:rPr>
              <w:t>LA</w:t>
            </w:r>
            <w:r w:rsidR="00AB3EA5" w:rsidRPr="00C03763">
              <w:rPr>
                <w:rStyle w:val="Enlla"/>
                <w:noProof/>
                <w:spacing w:val="-11"/>
              </w:rPr>
              <w:t xml:space="preserve"> </w:t>
            </w:r>
            <w:r w:rsidR="00AB3EA5" w:rsidRPr="00C03763">
              <w:rPr>
                <w:rStyle w:val="Enlla"/>
                <w:noProof/>
              </w:rPr>
              <w:t>REVISIÓ</w:t>
            </w:r>
            <w:r w:rsidR="00AB3EA5" w:rsidRPr="00C03763">
              <w:rPr>
                <w:rStyle w:val="Enlla"/>
                <w:noProof/>
                <w:spacing w:val="-6"/>
              </w:rPr>
              <w:t xml:space="preserve"> </w:t>
            </w:r>
            <w:r w:rsidR="00AB3EA5" w:rsidRPr="00C03763">
              <w:rPr>
                <w:rStyle w:val="Enlla"/>
                <w:noProof/>
              </w:rPr>
              <w:t>DE</w:t>
            </w:r>
            <w:r w:rsidR="00AB3EA5" w:rsidRPr="00C03763">
              <w:rPr>
                <w:rStyle w:val="Enlla"/>
                <w:noProof/>
                <w:spacing w:val="-1"/>
              </w:rPr>
              <w:t xml:space="preserve"> </w:t>
            </w:r>
            <w:r w:rsidR="00AB3EA5" w:rsidRPr="00C03763">
              <w:rPr>
                <w:rStyle w:val="Enlla"/>
                <w:noProof/>
              </w:rPr>
              <w:t>PREUS</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_Toc129862526 \h </w:instrText>
            </w:r>
            <w:r w:rsidR="00AB3EA5" w:rsidRPr="00C03763">
              <w:rPr>
                <w:noProof/>
                <w:webHidden/>
              </w:rPr>
            </w:r>
            <w:r w:rsidR="00AB3EA5" w:rsidRPr="00C03763">
              <w:rPr>
                <w:noProof/>
                <w:webHidden/>
              </w:rPr>
              <w:fldChar w:fldCharType="separate"/>
            </w:r>
            <w:r w:rsidR="00AB3EA5" w:rsidRPr="00C03763">
              <w:rPr>
                <w:noProof/>
                <w:webHidden/>
              </w:rPr>
              <w:t>50</w:t>
            </w:r>
            <w:r w:rsidR="00AB3EA5" w:rsidRPr="00C03763">
              <w:rPr>
                <w:noProof/>
                <w:webHidden/>
              </w:rPr>
              <w:fldChar w:fldCharType="end"/>
            </w:r>
          </w:hyperlink>
        </w:p>
        <w:p w14:paraId="78331CED" w14:textId="6F9465F1"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27" w:history="1">
            <w:r w:rsidR="00AB3EA5" w:rsidRPr="00C03763">
              <w:rPr>
                <w:rStyle w:val="Enlla"/>
                <w:noProof/>
              </w:rPr>
              <w:t>Trenta-cinquena. Successió i cessió del 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_Toc129862527 \h </w:instrText>
            </w:r>
            <w:r w:rsidR="00AB3EA5" w:rsidRPr="00C03763">
              <w:rPr>
                <w:noProof/>
                <w:webHidden/>
              </w:rPr>
            </w:r>
            <w:r w:rsidR="00AB3EA5" w:rsidRPr="00C03763">
              <w:rPr>
                <w:noProof/>
                <w:webHidden/>
              </w:rPr>
              <w:fldChar w:fldCharType="separate"/>
            </w:r>
            <w:r w:rsidR="00AB3EA5" w:rsidRPr="00C03763">
              <w:rPr>
                <w:noProof/>
                <w:webHidden/>
              </w:rPr>
              <w:t>50</w:t>
            </w:r>
            <w:r w:rsidR="00AB3EA5" w:rsidRPr="00C03763">
              <w:rPr>
                <w:noProof/>
                <w:webHidden/>
              </w:rPr>
              <w:fldChar w:fldCharType="end"/>
            </w:r>
          </w:hyperlink>
        </w:p>
        <w:p w14:paraId="5BE9A4D6" w14:textId="3750DCDF"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28" w:history="1">
            <w:r w:rsidR="00AB3EA5" w:rsidRPr="00C03763">
              <w:rPr>
                <w:rStyle w:val="Enlla"/>
                <w:noProof/>
              </w:rPr>
              <w:t>Trenta-sisena.</w:t>
            </w:r>
            <w:r w:rsidR="00AB3EA5" w:rsidRPr="00C03763">
              <w:rPr>
                <w:rStyle w:val="Enlla"/>
                <w:noProof/>
                <w:spacing w:val="-7"/>
              </w:rPr>
              <w:t xml:space="preserve"> </w:t>
            </w:r>
            <w:r w:rsidR="00AB3EA5" w:rsidRPr="00C03763">
              <w:rPr>
                <w:rStyle w:val="Enlla"/>
                <w:noProof/>
              </w:rPr>
              <w:t>Subcontractació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_Toc129862528 \h </w:instrText>
            </w:r>
            <w:r w:rsidR="00AB3EA5" w:rsidRPr="00C03763">
              <w:rPr>
                <w:noProof/>
                <w:webHidden/>
              </w:rPr>
            </w:r>
            <w:r w:rsidR="00AB3EA5" w:rsidRPr="00C03763">
              <w:rPr>
                <w:noProof/>
                <w:webHidden/>
              </w:rPr>
              <w:fldChar w:fldCharType="separate"/>
            </w:r>
            <w:r w:rsidR="00AB3EA5" w:rsidRPr="00C03763">
              <w:rPr>
                <w:noProof/>
                <w:webHidden/>
              </w:rPr>
              <w:t>51</w:t>
            </w:r>
            <w:r w:rsidR="00AB3EA5" w:rsidRPr="00C03763">
              <w:rPr>
                <w:noProof/>
                <w:webHidden/>
              </w:rPr>
              <w:fldChar w:fldCharType="end"/>
            </w:r>
          </w:hyperlink>
        </w:p>
        <w:p w14:paraId="2D657F95" w14:textId="7FB51A49"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29" w:history="1">
            <w:r w:rsidR="00AB3EA5" w:rsidRPr="00C03763">
              <w:rPr>
                <w:rStyle w:val="Enlla"/>
                <w:noProof/>
              </w:rPr>
              <w:t>Trenta-setena.</w:t>
            </w:r>
            <w:r w:rsidR="00AB3EA5" w:rsidRPr="00C03763">
              <w:rPr>
                <w:rStyle w:val="Enlla"/>
                <w:noProof/>
                <w:spacing w:val="-12"/>
              </w:rPr>
              <w:t xml:space="preserve"> </w:t>
            </w:r>
            <w:r w:rsidR="00AB3EA5" w:rsidRPr="00C03763">
              <w:rPr>
                <w:rStyle w:val="Enlla"/>
                <w:noProof/>
              </w:rPr>
              <w:t>Revisió</w:t>
            </w:r>
            <w:r w:rsidR="00AB3EA5" w:rsidRPr="00C03763">
              <w:rPr>
                <w:rStyle w:val="Enlla"/>
                <w:noProof/>
                <w:spacing w:val="-14"/>
              </w:rPr>
              <w:t xml:space="preserve"> </w:t>
            </w:r>
            <w:r w:rsidR="00AB3EA5" w:rsidRPr="00C03763">
              <w:rPr>
                <w:rStyle w:val="Enlla"/>
                <w:noProof/>
              </w:rPr>
              <w:t>de</w:t>
            </w:r>
            <w:r w:rsidR="00AB3EA5" w:rsidRPr="00C03763">
              <w:rPr>
                <w:rStyle w:val="Enlla"/>
                <w:noProof/>
                <w:spacing w:val="-13"/>
              </w:rPr>
              <w:t xml:space="preserve"> </w:t>
            </w:r>
            <w:r w:rsidR="00AB3EA5" w:rsidRPr="00C03763">
              <w:rPr>
                <w:rStyle w:val="Enlla"/>
                <w:noProof/>
              </w:rPr>
              <w:t>preus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_Toc129862529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29DC48CD" w14:textId="2A789A3B" w:rsidR="00AB3EA5" w:rsidRPr="00C03763" w:rsidRDefault="00C166F1">
          <w:pPr>
            <w:pStyle w:val="IDC1"/>
            <w:tabs>
              <w:tab w:val="right" w:leader="dot" w:pos="9487"/>
            </w:tabs>
            <w:rPr>
              <w:rFonts w:asciiTheme="minorHAnsi" w:eastAsiaTheme="minorEastAsia" w:hAnsiTheme="minorHAnsi" w:cstheme="minorBidi"/>
              <w:bCs w:val="0"/>
              <w:noProof/>
              <w:lang w:eastAsia="ca-ES"/>
            </w:rPr>
          </w:pPr>
          <w:hyperlink w:anchor="_Toc129862530" w:history="1">
            <w:r w:rsidR="00AB3EA5" w:rsidRPr="00C03763">
              <w:rPr>
                <w:rStyle w:val="Enlla"/>
                <w:noProof/>
              </w:rPr>
              <w:t>VI. DISPOSICIONS</w:t>
            </w:r>
            <w:r w:rsidR="00AB3EA5" w:rsidRPr="00C03763">
              <w:rPr>
                <w:rStyle w:val="Enlla"/>
                <w:noProof/>
                <w:spacing w:val="-7"/>
              </w:rPr>
              <w:t xml:space="preserve"> </w:t>
            </w:r>
            <w:r w:rsidR="00AB3EA5" w:rsidRPr="00C03763">
              <w:rPr>
                <w:rStyle w:val="Enlla"/>
                <w:noProof/>
              </w:rPr>
              <w:t>RELATIVES</w:t>
            </w:r>
            <w:r w:rsidR="00AB3EA5" w:rsidRPr="00C03763">
              <w:rPr>
                <w:rStyle w:val="Enlla"/>
                <w:noProof/>
                <w:spacing w:val="-2"/>
              </w:rPr>
              <w:t xml:space="preserve"> </w:t>
            </w:r>
            <w:r w:rsidR="00AB3EA5" w:rsidRPr="00C03763">
              <w:rPr>
                <w:rStyle w:val="Enlla"/>
                <w:noProof/>
              </w:rPr>
              <w:t>A</w:t>
            </w:r>
            <w:r w:rsidR="00AB3EA5" w:rsidRPr="00C03763">
              <w:rPr>
                <w:rStyle w:val="Enlla"/>
                <w:noProof/>
                <w:spacing w:val="-10"/>
              </w:rPr>
              <w:t xml:space="preserve"> </w:t>
            </w:r>
            <w:r w:rsidR="00AB3EA5" w:rsidRPr="00C03763">
              <w:rPr>
                <w:rStyle w:val="Enlla"/>
                <w:noProof/>
              </w:rPr>
              <w:t>L’EXTINCIÓ</w:t>
            </w:r>
            <w:r w:rsidR="00AB3EA5" w:rsidRPr="00C03763">
              <w:rPr>
                <w:rStyle w:val="Enlla"/>
                <w:noProof/>
                <w:spacing w:val="-4"/>
              </w:rPr>
              <w:t xml:space="preserve"> </w:t>
            </w:r>
            <w:r w:rsidR="00AB3EA5" w:rsidRPr="00C03763">
              <w:rPr>
                <w:rStyle w:val="Enlla"/>
                <w:noProof/>
              </w:rPr>
              <w:t>DEL</w:t>
            </w:r>
            <w:r w:rsidR="00AB3EA5" w:rsidRPr="00C03763">
              <w:rPr>
                <w:rStyle w:val="Enlla"/>
                <w:noProof/>
                <w:spacing w:val="-7"/>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_Toc129862530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02E1B9DE" w14:textId="63FC8BB4"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31" w:history="1">
            <w:r w:rsidR="00AB3EA5" w:rsidRPr="00C03763">
              <w:rPr>
                <w:rStyle w:val="Enlla"/>
                <w:noProof/>
              </w:rPr>
              <w:t>Trenta-vuitena.</w:t>
            </w:r>
            <w:r w:rsidR="00AB3EA5" w:rsidRPr="00C03763">
              <w:rPr>
                <w:rStyle w:val="Enlla"/>
                <w:noProof/>
                <w:spacing w:val="-1"/>
              </w:rPr>
              <w:t xml:space="preserve"> </w:t>
            </w:r>
            <w:r w:rsidR="00AB3EA5" w:rsidRPr="00C03763">
              <w:rPr>
                <w:rStyle w:val="Enlla"/>
                <w:noProof/>
              </w:rPr>
              <w:t>Recepció</w:t>
            </w:r>
            <w:r w:rsidR="00AB3EA5" w:rsidRPr="00C03763">
              <w:rPr>
                <w:rStyle w:val="Enlla"/>
                <w:noProof/>
                <w:spacing w:val="-3"/>
              </w:rPr>
              <w:t xml:space="preserve"> </w:t>
            </w:r>
            <w:r w:rsidR="00AB3EA5" w:rsidRPr="00C03763">
              <w:rPr>
                <w:rStyle w:val="Enlla"/>
                <w:noProof/>
              </w:rPr>
              <w:t>i</w:t>
            </w:r>
            <w:r w:rsidR="00AB3EA5" w:rsidRPr="00C03763">
              <w:rPr>
                <w:rStyle w:val="Enlla"/>
                <w:noProof/>
                <w:spacing w:val="-4"/>
              </w:rPr>
              <w:t xml:space="preserve"> </w:t>
            </w:r>
            <w:r w:rsidR="00AB3EA5" w:rsidRPr="00C03763">
              <w:rPr>
                <w:rStyle w:val="Enlla"/>
                <w:noProof/>
              </w:rPr>
              <w:t>liquidació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_Toc129862531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28A42183" w14:textId="1DBD8F94"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32" w:history="1">
            <w:r w:rsidR="00AB3EA5" w:rsidRPr="00C03763">
              <w:rPr>
                <w:rStyle w:val="Enlla"/>
                <w:noProof/>
              </w:rPr>
              <w:t>Trenta-novena.</w:t>
            </w:r>
            <w:r w:rsidR="00AB3EA5" w:rsidRPr="00C03763">
              <w:rPr>
                <w:rStyle w:val="Enlla"/>
                <w:noProof/>
                <w:spacing w:val="1"/>
              </w:rPr>
              <w:t xml:space="preserve"> </w:t>
            </w:r>
            <w:r w:rsidR="00AB3EA5" w:rsidRPr="00C03763">
              <w:rPr>
                <w:rStyle w:val="Enlla"/>
                <w:noProof/>
              </w:rPr>
              <w:t>Termini de</w:t>
            </w:r>
            <w:r w:rsidR="00AB3EA5" w:rsidRPr="00C03763">
              <w:rPr>
                <w:rStyle w:val="Enlla"/>
                <w:noProof/>
                <w:spacing w:val="1"/>
              </w:rPr>
              <w:t xml:space="preserve"> </w:t>
            </w:r>
            <w:r w:rsidR="00AB3EA5" w:rsidRPr="00C03763">
              <w:rPr>
                <w:rStyle w:val="Enlla"/>
                <w:noProof/>
              </w:rPr>
              <w:t>garantia</w:t>
            </w:r>
            <w:r w:rsidR="00AB3EA5" w:rsidRPr="00C03763">
              <w:rPr>
                <w:rStyle w:val="Enlla"/>
                <w:noProof/>
                <w:spacing w:val="1"/>
              </w:rPr>
              <w:t xml:space="preserve"> </w:t>
            </w:r>
            <w:r w:rsidR="00AB3EA5" w:rsidRPr="00C03763">
              <w:rPr>
                <w:rStyle w:val="Enlla"/>
                <w:noProof/>
              </w:rPr>
              <w:t>i</w:t>
            </w:r>
            <w:r w:rsidR="00AB3EA5" w:rsidRPr="00C03763">
              <w:rPr>
                <w:rStyle w:val="Enlla"/>
                <w:noProof/>
                <w:spacing w:val="1"/>
              </w:rPr>
              <w:t xml:space="preserve"> </w:t>
            </w:r>
            <w:r w:rsidR="00AB3EA5" w:rsidRPr="00C03763">
              <w:rPr>
                <w:rStyle w:val="Enlla"/>
                <w:noProof/>
              </w:rPr>
              <w:t>devolució</w:t>
            </w:r>
            <w:r w:rsidR="00AB3EA5" w:rsidRPr="00C03763">
              <w:rPr>
                <w:rStyle w:val="Enlla"/>
                <w:noProof/>
                <w:spacing w:val="1"/>
              </w:rPr>
              <w:t xml:space="preserve"> </w:t>
            </w:r>
            <w:r w:rsidR="00AB3EA5" w:rsidRPr="00C03763">
              <w:rPr>
                <w:rStyle w:val="Enlla"/>
                <w:noProof/>
              </w:rPr>
              <w:t>o</w:t>
            </w:r>
            <w:r w:rsidR="00AB3EA5" w:rsidRPr="00C03763">
              <w:rPr>
                <w:rStyle w:val="Enlla"/>
                <w:noProof/>
                <w:spacing w:val="1"/>
              </w:rPr>
              <w:t xml:space="preserve"> </w:t>
            </w:r>
            <w:r w:rsidR="00AB3EA5" w:rsidRPr="00C03763">
              <w:rPr>
                <w:rStyle w:val="Enlla"/>
                <w:noProof/>
              </w:rPr>
              <w:t>cancel·lació</w:t>
            </w:r>
            <w:r w:rsidR="00AB3EA5" w:rsidRPr="00C03763">
              <w:rPr>
                <w:rStyle w:val="Enlla"/>
                <w:noProof/>
                <w:spacing w:val="1"/>
              </w:rPr>
              <w:t xml:space="preserve"> </w:t>
            </w:r>
            <w:r w:rsidR="00AB3EA5" w:rsidRPr="00C03763">
              <w:rPr>
                <w:rStyle w:val="Enlla"/>
                <w:noProof/>
              </w:rPr>
              <w:t>de la</w:t>
            </w:r>
            <w:r w:rsidR="00AB3EA5" w:rsidRPr="00C03763">
              <w:rPr>
                <w:rStyle w:val="Enlla"/>
                <w:noProof/>
                <w:spacing w:val="1"/>
              </w:rPr>
              <w:t xml:space="preserve"> </w:t>
            </w:r>
            <w:r w:rsidR="00AB3EA5" w:rsidRPr="00C03763">
              <w:rPr>
                <w:rStyle w:val="Enlla"/>
                <w:noProof/>
              </w:rPr>
              <w:t>garantia</w:t>
            </w:r>
            <w:r w:rsidR="00AB3EA5" w:rsidRPr="00C03763">
              <w:rPr>
                <w:rStyle w:val="Enlla"/>
                <w:noProof/>
                <w:spacing w:val="1"/>
              </w:rPr>
              <w:t xml:space="preserve"> </w:t>
            </w:r>
            <w:r w:rsidR="00AB3EA5" w:rsidRPr="00C03763">
              <w:rPr>
                <w:rStyle w:val="Enlla"/>
                <w:noProof/>
              </w:rPr>
              <w:t>definitiva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_Toc129862532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3BA66A58" w14:textId="3480DA4E"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33" w:history="1">
            <w:r w:rsidR="00AB3EA5" w:rsidRPr="00C03763">
              <w:rPr>
                <w:rStyle w:val="Enlla"/>
                <w:noProof/>
                <w:spacing w:val="-1"/>
              </w:rPr>
              <w:t>Quarantena.</w:t>
            </w:r>
            <w:r w:rsidR="00AB3EA5" w:rsidRPr="00C03763">
              <w:rPr>
                <w:rStyle w:val="Enlla"/>
                <w:noProof/>
                <w:spacing w:val="-12"/>
              </w:rPr>
              <w:t xml:space="preserve"> </w:t>
            </w:r>
            <w:r w:rsidR="00AB3EA5" w:rsidRPr="00C03763">
              <w:rPr>
                <w:rStyle w:val="Enlla"/>
                <w:noProof/>
              </w:rPr>
              <w:t>Resolució</w:t>
            </w:r>
            <w:r w:rsidR="00AB3EA5" w:rsidRPr="00C03763">
              <w:rPr>
                <w:rStyle w:val="Enlla"/>
                <w:noProof/>
                <w:spacing w:val="-12"/>
              </w:rPr>
              <w:t xml:space="preserve"> </w:t>
            </w:r>
            <w:r w:rsidR="00AB3EA5" w:rsidRPr="00C03763">
              <w:rPr>
                <w:rStyle w:val="Enlla"/>
                <w:noProof/>
              </w:rPr>
              <w:t>del</w:t>
            </w:r>
            <w:r w:rsidR="00AB3EA5" w:rsidRPr="00C03763">
              <w:rPr>
                <w:rStyle w:val="Enlla"/>
                <w:noProof/>
                <w:spacing w:val="-8"/>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_Toc129862533 \h </w:instrText>
            </w:r>
            <w:r w:rsidR="00AB3EA5" w:rsidRPr="00C03763">
              <w:rPr>
                <w:noProof/>
                <w:webHidden/>
              </w:rPr>
            </w:r>
            <w:r w:rsidR="00AB3EA5" w:rsidRPr="00C03763">
              <w:rPr>
                <w:noProof/>
                <w:webHidden/>
              </w:rPr>
              <w:fldChar w:fldCharType="separate"/>
            </w:r>
            <w:r w:rsidR="00AB3EA5" w:rsidRPr="00C03763">
              <w:rPr>
                <w:noProof/>
                <w:webHidden/>
              </w:rPr>
              <w:t>54</w:t>
            </w:r>
            <w:r w:rsidR="00AB3EA5" w:rsidRPr="00C03763">
              <w:rPr>
                <w:noProof/>
                <w:webHidden/>
              </w:rPr>
              <w:fldChar w:fldCharType="end"/>
            </w:r>
          </w:hyperlink>
        </w:p>
        <w:p w14:paraId="7A4A94F2" w14:textId="15756BCF" w:rsidR="00AB3EA5" w:rsidRPr="00C03763" w:rsidRDefault="00C166F1">
          <w:pPr>
            <w:pStyle w:val="IDC1"/>
            <w:tabs>
              <w:tab w:val="right" w:leader="dot" w:pos="9487"/>
            </w:tabs>
            <w:rPr>
              <w:rFonts w:asciiTheme="minorHAnsi" w:eastAsiaTheme="minorEastAsia" w:hAnsiTheme="minorHAnsi" w:cstheme="minorBidi"/>
              <w:bCs w:val="0"/>
              <w:noProof/>
              <w:lang w:eastAsia="ca-ES"/>
            </w:rPr>
          </w:pPr>
          <w:hyperlink w:anchor="_Toc129862534" w:history="1">
            <w:r w:rsidR="00AB3EA5" w:rsidRPr="00C03763">
              <w:rPr>
                <w:rStyle w:val="Enlla"/>
                <w:noProof/>
              </w:rPr>
              <w:t>VII. RECURSOS, MESURES PROVISIONALS I SUPÒSITS</w:t>
            </w:r>
            <w:r w:rsidR="00AB3EA5" w:rsidRPr="00C03763">
              <w:rPr>
                <w:rStyle w:val="Enlla"/>
                <w:noProof/>
                <w:spacing w:val="-75"/>
              </w:rPr>
              <w:t xml:space="preserve"> </w:t>
            </w:r>
            <w:r w:rsidR="00AB3EA5" w:rsidRPr="00C03763">
              <w:rPr>
                <w:rStyle w:val="Enlla"/>
                <w:noProof/>
              </w:rPr>
              <w:t>ESPECIALS DE NUL·LITAT</w:t>
            </w:r>
            <w:r w:rsidR="00AB3EA5" w:rsidRPr="00C03763">
              <w:rPr>
                <w:rStyle w:val="Enlla"/>
                <w:noProof/>
                <w:spacing w:val="-2"/>
              </w:rPr>
              <w:t xml:space="preserve"> </w:t>
            </w:r>
            <w:r w:rsidR="00AB3EA5" w:rsidRPr="00C03763">
              <w:rPr>
                <w:rStyle w:val="Enlla"/>
                <w:noProof/>
              </w:rPr>
              <w:t>CONTRACTUAL</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_Toc129862534 \h </w:instrText>
            </w:r>
            <w:r w:rsidR="00AB3EA5" w:rsidRPr="00C03763">
              <w:rPr>
                <w:noProof/>
                <w:webHidden/>
              </w:rPr>
            </w:r>
            <w:r w:rsidR="00AB3EA5" w:rsidRPr="00C03763">
              <w:rPr>
                <w:noProof/>
                <w:webHidden/>
              </w:rPr>
              <w:fldChar w:fldCharType="separate"/>
            </w:r>
            <w:r w:rsidR="00AB3EA5" w:rsidRPr="00C03763">
              <w:rPr>
                <w:noProof/>
                <w:webHidden/>
              </w:rPr>
              <w:t>54</w:t>
            </w:r>
            <w:r w:rsidR="00AB3EA5" w:rsidRPr="00C03763">
              <w:rPr>
                <w:noProof/>
                <w:webHidden/>
              </w:rPr>
              <w:fldChar w:fldCharType="end"/>
            </w:r>
          </w:hyperlink>
        </w:p>
        <w:p w14:paraId="1A410619" w14:textId="040FFEC1"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35" w:history="1">
            <w:r w:rsidR="00AB3EA5" w:rsidRPr="00C03763">
              <w:rPr>
                <w:rStyle w:val="Enlla"/>
                <w:noProof/>
              </w:rPr>
              <w:t>Quaranta-unena.</w:t>
            </w:r>
            <w:r w:rsidR="00AB3EA5" w:rsidRPr="00C03763">
              <w:rPr>
                <w:rStyle w:val="Enlla"/>
                <w:noProof/>
                <w:spacing w:val="-5"/>
              </w:rPr>
              <w:t xml:space="preserve"> </w:t>
            </w:r>
            <w:r w:rsidR="00AB3EA5" w:rsidRPr="00C03763">
              <w:rPr>
                <w:rStyle w:val="Enlla"/>
                <w:noProof/>
              </w:rPr>
              <w:t>Règim</w:t>
            </w:r>
            <w:r w:rsidR="00AB3EA5" w:rsidRPr="00C03763">
              <w:rPr>
                <w:rStyle w:val="Enlla"/>
                <w:noProof/>
                <w:spacing w:val="-2"/>
              </w:rPr>
              <w:t xml:space="preserve"> </w:t>
            </w:r>
            <w:r w:rsidR="00AB3EA5" w:rsidRPr="00C03763">
              <w:rPr>
                <w:rStyle w:val="Enlla"/>
                <w:noProof/>
              </w:rPr>
              <w:t>de</w:t>
            </w:r>
            <w:r w:rsidR="00AB3EA5" w:rsidRPr="00C03763">
              <w:rPr>
                <w:rStyle w:val="Enlla"/>
                <w:noProof/>
                <w:spacing w:val="-2"/>
              </w:rPr>
              <w:t xml:space="preserve"> </w:t>
            </w:r>
            <w:r w:rsidR="00AB3EA5" w:rsidRPr="00C03763">
              <w:rPr>
                <w:rStyle w:val="Enlla"/>
                <w:noProof/>
              </w:rPr>
              <w:t>recursos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_Toc129862535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4B939C10" w14:textId="4DA7FD51"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36" w:history="1">
            <w:r w:rsidR="00AB3EA5" w:rsidRPr="00C03763">
              <w:rPr>
                <w:rStyle w:val="Enlla"/>
                <w:noProof/>
              </w:rPr>
              <w:t>Quaranta-dosena.</w:t>
            </w:r>
            <w:r w:rsidR="00AB3EA5" w:rsidRPr="00C03763">
              <w:rPr>
                <w:rStyle w:val="Enlla"/>
                <w:noProof/>
                <w:spacing w:val="-10"/>
              </w:rPr>
              <w:t xml:space="preserve"> </w:t>
            </w:r>
            <w:r w:rsidR="00AB3EA5" w:rsidRPr="00C03763">
              <w:rPr>
                <w:rStyle w:val="Enlla"/>
                <w:noProof/>
              </w:rPr>
              <w:t>Arbitratge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_Toc129862536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78D6E761" w14:textId="52E93F43"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37" w:history="1">
            <w:r w:rsidR="00AB3EA5" w:rsidRPr="00C03763">
              <w:rPr>
                <w:rStyle w:val="Enlla"/>
                <w:noProof/>
              </w:rPr>
              <w:t>Quaranta-tresena. Mesures cautelars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_Toc129862537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67775EB6" w14:textId="525C1CFA"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38" w:history="1">
            <w:r w:rsidR="00AB3EA5" w:rsidRPr="00C03763">
              <w:rPr>
                <w:rStyle w:val="Enlla"/>
                <w:noProof/>
              </w:rPr>
              <w:t xml:space="preserve">Quaranta-quaterna. </w:t>
            </w:r>
            <w:r w:rsidR="00AB3EA5" w:rsidRPr="00C03763">
              <w:rPr>
                <w:rStyle w:val="Enlla"/>
                <w:noProof/>
                <w:spacing w:val="-5"/>
              </w:rPr>
              <w:t xml:space="preserve"> </w:t>
            </w:r>
            <w:r w:rsidR="00AB3EA5" w:rsidRPr="00C03763">
              <w:rPr>
                <w:rStyle w:val="Enlla"/>
                <w:noProof/>
              </w:rPr>
              <w:t>Règim</w:t>
            </w:r>
            <w:r w:rsidR="00AB3EA5" w:rsidRPr="00C03763">
              <w:rPr>
                <w:rStyle w:val="Enlla"/>
                <w:noProof/>
                <w:spacing w:val="-6"/>
              </w:rPr>
              <w:t xml:space="preserve"> </w:t>
            </w:r>
            <w:r w:rsidR="00AB3EA5" w:rsidRPr="00C03763">
              <w:rPr>
                <w:rStyle w:val="Enlla"/>
                <w:noProof/>
              </w:rPr>
              <w:t>d’invalidesa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_Toc129862538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69794A4D" w14:textId="12CDC6E5" w:rsidR="00AB3EA5" w:rsidRPr="00C03763" w:rsidRDefault="00C166F1">
          <w:pPr>
            <w:pStyle w:val="IDC2"/>
            <w:tabs>
              <w:tab w:val="right" w:leader="dot" w:pos="9487"/>
            </w:tabs>
            <w:rPr>
              <w:rFonts w:asciiTheme="minorHAnsi" w:eastAsiaTheme="minorEastAsia" w:hAnsiTheme="minorHAnsi" w:cstheme="minorBidi"/>
              <w:bCs w:val="0"/>
              <w:noProof/>
              <w:lang w:eastAsia="ca-ES"/>
            </w:rPr>
          </w:pPr>
          <w:hyperlink w:anchor="_Toc129862539" w:history="1">
            <w:r w:rsidR="00AB3EA5" w:rsidRPr="00C03763">
              <w:rPr>
                <w:rStyle w:val="Enlla"/>
                <w:noProof/>
              </w:rPr>
              <w:t>Quaranta-cinquena.</w:t>
            </w:r>
            <w:r w:rsidR="00AB3EA5" w:rsidRPr="00C03763">
              <w:rPr>
                <w:rStyle w:val="Enlla"/>
                <w:noProof/>
                <w:spacing w:val="-7"/>
              </w:rPr>
              <w:t xml:space="preserve"> </w:t>
            </w:r>
            <w:r w:rsidR="00AB3EA5" w:rsidRPr="00C03763">
              <w:rPr>
                <w:rStyle w:val="Enlla"/>
                <w:noProof/>
              </w:rPr>
              <w:t>Jurisdicció</w:t>
            </w:r>
            <w:r w:rsidR="00AB3EA5" w:rsidRPr="00C03763">
              <w:rPr>
                <w:rStyle w:val="Enlla"/>
                <w:noProof/>
                <w:spacing w:val="-9"/>
              </w:rPr>
              <w:t xml:space="preserve"> </w:t>
            </w:r>
            <w:r w:rsidR="00AB3EA5" w:rsidRPr="00C03763">
              <w:rPr>
                <w:rStyle w:val="Enlla"/>
                <w:noProof/>
              </w:rPr>
              <w:t>competent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_Toc129862539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6D24522C" w14:textId="64156ECB" w:rsidR="00AB3EA5" w:rsidRPr="00C03763" w:rsidRDefault="00C166F1">
          <w:pPr>
            <w:pStyle w:val="IDC1"/>
            <w:tabs>
              <w:tab w:val="right" w:leader="dot" w:pos="9487"/>
            </w:tabs>
            <w:rPr>
              <w:rFonts w:asciiTheme="minorHAnsi" w:eastAsiaTheme="minorEastAsia" w:hAnsiTheme="minorHAnsi" w:cstheme="minorBidi"/>
              <w:bCs w:val="0"/>
              <w:noProof/>
              <w:lang w:eastAsia="ca-ES"/>
            </w:rPr>
          </w:pPr>
          <w:hyperlink w:anchor="_Toc129862540" w:history="1">
            <w:r w:rsidR="00AB3EA5" w:rsidRPr="00C03763">
              <w:rPr>
                <w:rStyle w:val="Enlla"/>
                <w:noProof/>
              </w:rPr>
              <w:t xml:space="preserve">ANNEX 1. </w:t>
            </w:r>
            <w:r w:rsidR="00AB3EA5" w:rsidRPr="00C03763">
              <w:rPr>
                <w:rStyle w:val="Enlla"/>
                <w:noProof/>
                <w:lang w:eastAsia="ca-ES"/>
              </w:rPr>
              <w:t>DECLARACIÓ RESPONSABLE (</w:t>
            </w:r>
            <w:r w:rsidR="00AB3EA5" w:rsidRPr="00C03763">
              <w:rPr>
                <w:rStyle w:val="Enlla"/>
                <w:noProof/>
              </w:rPr>
              <w:t>Sobre Digital A</w:t>
            </w:r>
            <w:r w:rsidR="00AB3EA5" w:rsidRPr="00C03763">
              <w:rPr>
                <w:rStyle w:val="Enlla"/>
                <w:noProof/>
                <w:lang w:eastAsia="ca-ES"/>
              </w:rPr>
              <w: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_Toc129862540 \h </w:instrText>
            </w:r>
            <w:r w:rsidR="00AB3EA5" w:rsidRPr="00C03763">
              <w:rPr>
                <w:noProof/>
                <w:webHidden/>
              </w:rPr>
            </w:r>
            <w:r w:rsidR="00AB3EA5" w:rsidRPr="00C03763">
              <w:rPr>
                <w:noProof/>
                <w:webHidden/>
              </w:rPr>
              <w:fldChar w:fldCharType="separate"/>
            </w:r>
            <w:r w:rsidR="00AB3EA5" w:rsidRPr="00C03763">
              <w:rPr>
                <w:noProof/>
                <w:webHidden/>
              </w:rPr>
              <w:t>56</w:t>
            </w:r>
            <w:r w:rsidR="00AB3EA5" w:rsidRPr="00C03763">
              <w:rPr>
                <w:noProof/>
                <w:webHidden/>
              </w:rPr>
              <w:fldChar w:fldCharType="end"/>
            </w:r>
          </w:hyperlink>
        </w:p>
        <w:p w14:paraId="257158E6" w14:textId="14C0E236" w:rsidR="00AB3EA5" w:rsidRPr="00C03763" w:rsidRDefault="00C166F1">
          <w:pPr>
            <w:pStyle w:val="IDC1"/>
            <w:tabs>
              <w:tab w:val="right" w:leader="dot" w:pos="9487"/>
            </w:tabs>
            <w:rPr>
              <w:rFonts w:asciiTheme="minorHAnsi" w:eastAsiaTheme="minorEastAsia" w:hAnsiTheme="minorHAnsi" w:cstheme="minorBidi"/>
              <w:bCs w:val="0"/>
              <w:noProof/>
              <w:lang w:eastAsia="ca-ES"/>
            </w:rPr>
          </w:pPr>
          <w:hyperlink w:anchor="_Toc129862541" w:history="1">
            <w:r w:rsidR="00AB3EA5" w:rsidRPr="00C03763">
              <w:rPr>
                <w:rStyle w:val="Enlla"/>
                <w:noProof/>
              </w:rPr>
              <w:t>ANNEX 2 A. OFERTA TÈCNCIA EN RELACIÓ ALS CRITERIS AVALUABLES MITJANÇANT JUDICI DE VALOR (Sobre Digital 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_Toc129862541 \h </w:instrText>
            </w:r>
            <w:r w:rsidR="00AB3EA5" w:rsidRPr="00C03763">
              <w:rPr>
                <w:noProof/>
                <w:webHidden/>
              </w:rPr>
            </w:r>
            <w:r w:rsidR="00AB3EA5" w:rsidRPr="00C03763">
              <w:rPr>
                <w:noProof/>
                <w:webHidden/>
              </w:rPr>
              <w:fldChar w:fldCharType="separate"/>
            </w:r>
            <w:r w:rsidR="00AB3EA5" w:rsidRPr="00C03763">
              <w:rPr>
                <w:noProof/>
                <w:webHidden/>
              </w:rPr>
              <w:t>57</w:t>
            </w:r>
            <w:r w:rsidR="00AB3EA5" w:rsidRPr="00C03763">
              <w:rPr>
                <w:noProof/>
                <w:webHidden/>
              </w:rPr>
              <w:fldChar w:fldCharType="end"/>
            </w:r>
          </w:hyperlink>
        </w:p>
        <w:p w14:paraId="086C2D39" w14:textId="7AB4C238" w:rsidR="00AB3EA5" w:rsidRPr="00C03763" w:rsidRDefault="00C166F1">
          <w:pPr>
            <w:pStyle w:val="IDC1"/>
            <w:tabs>
              <w:tab w:val="right" w:leader="dot" w:pos="9487"/>
            </w:tabs>
            <w:rPr>
              <w:rFonts w:asciiTheme="minorHAnsi" w:eastAsiaTheme="minorEastAsia" w:hAnsiTheme="minorHAnsi" w:cstheme="minorBidi"/>
              <w:bCs w:val="0"/>
              <w:noProof/>
              <w:lang w:eastAsia="ca-ES"/>
            </w:rPr>
          </w:pPr>
          <w:hyperlink w:anchor="_Toc129862542" w:history="1">
            <w:r w:rsidR="00AB3EA5" w:rsidRPr="00C03763">
              <w:rPr>
                <w:rStyle w:val="Enlla"/>
                <w:noProof/>
              </w:rPr>
              <w:t>ANNEX 2 B. PROPOSTA DE CRITERIS VALORABLES AUTOMÀTICAMENT (Sobre Digital B)</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_Toc129862542 \h </w:instrText>
            </w:r>
            <w:r w:rsidR="00AB3EA5" w:rsidRPr="00C03763">
              <w:rPr>
                <w:noProof/>
                <w:webHidden/>
              </w:rPr>
            </w:r>
            <w:r w:rsidR="00AB3EA5" w:rsidRPr="00C03763">
              <w:rPr>
                <w:noProof/>
                <w:webHidden/>
              </w:rPr>
              <w:fldChar w:fldCharType="separate"/>
            </w:r>
            <w:r w:rsidR="00AB3EA5" w:rsidRPr="00C03763">
              <w:rPr>
                <w:noProof/>
                <w:webHidden/>
              </w:rPr>
              <w:t>58</w:t>
            </w:r>
            <w:r w:rsidR="00AB3EA5" w:rsidRPr="00C03763">
              <w:rPr>
                <w:noProof/>
                <w:webHidden/>
              </w:rPr>
              <w:fldChar w:fldCharType="end"/>
            </w:r>
          </w:hyperlink>
        </w:p>
        <w:p w14:paraId="390FA9FE" w14:textId="39C47B35" w:rsidR="00AB3EA5" w:rsidRPr="00C03763" w:rsidRDefault="00C166F1">
          <w:pPr>
            <w:pStyle w:val="IDC1"/>
            <w:tabs>
              <w:tab w:val="right" w:leader="dot" w:pos="9487"/>
            </w:tabs>
            <w:rPr>
              <w:rFonts w:asciiTheme="minorHAnsi" w:eastAsiaTheme="minorEastAsia" w:hAnsiTheme="minorHAnsi" w:cstheme="minorBidi"/>
              <w:bCs w:val="0"/>
              <w:noProof/>
              <w:lang w:eastAsia="ca-ES"/>
            </w:rPr>
          </w:pPr>
          <w:hyperlink w:anchor="_Toc129862543" w:history="1">
            <w:r w:rsidR="00AB3EA5" w:rsidRPr="00C03763">
              <w:rPr>
                <w:rStyle w:val="Enlla"/>
                <w:noProof/>
              </w:rPr>
              <w:t>ANNEX 3. COMPOSICIÓ DE LA MESA DE CONTRACTACIÓ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_Toc129862543 \h </w:instrText>
            </w:r>
            <w:r w:rsidR="00AB3EA5" w:rsidRPr="00C03763">
              <w:rPr>
                <w:noProof/>
                <w:webHidden/>
              </w:rPr>
            </w:r>
            <w:r w:rsidR="00AB3EA5" w:rsidRPr="00C03763">
              <w:rPr>
                <w:noProof/>
                <w:webHidden/>
              </w:rPr>
              <w:fldChar w:fldCharType="separate"/>
            </w:r>
            <w:r w:rsidR="00AB3EA5" w:rsidRPr="00C03763">
              <w:rPr>
                <w:noProof/>
                <w:webHidden/>
              </w:rPr>
              <w:t>60</w:t>
            </w:r>
            <w:r w:rsidR="00AB3EA5" w:rsidRPr="00C03763">
              <w:rPr>
                <w:noProof/>
                <w:webHidden/>
              </w:rPr>
              <w:fldChar w:fldCharType="end"/>
            </w:r>
          </w:hyperlink>
        </w:p>
        <w:p w14:paraId="28F93749" w14:textId="18ECF191" w:rsidR="00AB3EA5" w:rsidRPr="00C03763" w:rsidRDefault="00C166F1">
          <w:pPr>
            <w:pStyle w:val="IDC1"/>
            <w:tabs>
              <w:tab w:val="right" w:leader="dot" w:pos="9487"/>
            </w:tabs>
            <w:rPr>
              <w:rFonts w:asciiTheme="minorHAnsi" w:eastAsiaTheme="minorEastAsia" w:hAnsiTheme="minorHAnsi" w:cstheme="minorBidi"/>
              <w:bCs w:val="0"/>
              <w:noProof/>
              <w:lang w:eastAsia="ca-ES"/>
            </w:rPr>
          </w:pPr>
          <w:hyperlink w:anchor="_Toc129862544" w:history="1">
            <w:r w:rsidR="00AB3EA5" w:rsidRPr="00C03763">
              <w:rPr>
                <w:rStyle w:val="Enlla"/>
                <w:noProof/>
              </w:rPr>
              <w:t>ANNEX 4. COMPROMÍS DE CONFIDÈNCIALITAT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_Toc129862544 \h </w:instrText>
            </w:r>
            <w:r w:rsidR="00AB3EA5" w:rsidRPr="00C03763">
              <w:rPr>
                <w:noProof/>
                <w:webHidden/>
              </w:rPr>
            </w:r>
            <w:r w:rsidR="00AB3EA5" w:rsidRPr="00C03763">
              <w:rPr>
                <w:noProof/>
                <w:webHidden/>
              </w:rPr>
              <w:fldChar w:fldCharType="separate"/>
            </w:r>
            <w:r w:rsidR="00AB3EA5" w:rsidRPr="00C03763">
              <w:rPr>
                <w:noProof/>
                <w:webHidden/>
              </w:rPr>
              <w:t>61</w:t>
            </w:r>
            <w:r w:rsidR="00AB3EA5" w:rsidRPr="00C03763">
              <w:rPr>
                <w:noProof/>
                <w:webHidden/>
              </w:rPr>
              <w:fldChar w:fldCharType="end"/>
            </w:r>
          </w:hyperlink>
        </w:p>
        <w:p w14:paraId="7BCAC654" w14:textId="3FD3C67A" w:rsidR="00AB3EA5" w:rsidRPr="00C03763" w:rsidRDefault="00C166F1">
          <w:pPr>
            <w:pStyle w:val="IDC1"/>
            <w:tabs>
              <w:tab w:val="right" w:leader="dot" w:pos="9487"/>
            </w:tabs>
            <w:rPr>
              <w:rFonts w:asciiTheme="minorHAnsi" w:eastAsiaTheme="minorEastAsia" w:hAnsiTheme="minorHAnsi" w:cstheme="minorBidi"/>
              <w:bCs w:val="0"/>
              <w:noProof/>
              <w:lang w:eastAsia="ca-ES"/>
            </w:rPr>
          </w:pPr>
          <w:hyperlink w:anchor="_Toc129862545" w:history="1">
            <w:r w:rsidR="00AB3EA5" w:rsidRPr="00C03763">
              <w:rPr>
                <w:rStyle w:val="Enlla"/>
                <w:noProof/>
              </w:rPr>
              <w:t>ANNEX</w:t>
            </w:r>
            <w:r w:rsidR="00AB3EA5" w:rsidRPr="00C03763">
              <w:rPr>
                <w:rStyle w:val="Enlla"/>
                <w:noProof/>
                <w:spacing w:val="-8"/>
              </w:rPr>
              <w:t xml:space="preserve"> 5. </w:t>
            </w:r>
            <w:r w:rsidR="00AB3EA5" w:rsidRPr="00C03763">
              <w:rPr>
                <w:rStyle w:val="Enlla"/>
                <w:noProof/>
              </w:rPr>
              <w:t>REGLES</w:t>
            </w:r>
            <w:r w:rsidR="00AB3EA5" w:rsidRPr="00C03763">
              <w:rPr>
                <w:rStyle w:val="Enlla"/>
                <w:noProof/>
                <w:spacing w:val="1"/>
              </w:rPr>
              <w:t xml:space="preserve"> </w:t>
            </w:r>
            <w:r w:rsidR="00AB3EA5" w:rsidRPr="00C03763">
              <w:rPr>
                <w:rStyle w:val="Enlla"/>
                <w:noProof/>
              </w:rPr>
              <w:t>ESPECIALS</w:t>
            </w:r>
            <w:r w:rsidR="00AB3EA5" w:rsidRPr="00C03763">
              <w:rPr>
                <w:rStyle w:val="Enlla"/>
                <w:noProof/>
                <w:spacing w:val="1"/>
              </w:rPr>
              <w:t xml:space="preserve"> </w:t>
            </w:r>
            <w:r w:rsidR="00AB3EA5" w:rsidRPr="00C03763">
              <w:rPr>
                <w:rStyle w:val="Enlla"/>
                <w:noProof/>
              </w:rPr>
              <w:t>RESPECTE</w:t>
            </w:r>
            <w:r w:rsidR="00AB3EA5" w:rsidRPr="00C03763">
              <w:rPr>
                <w:rStyle w:val="Enlla"/>
                <w:noProof/>
                <w:spacing w:val="1"/>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PERSONAL</w:t>
            </w:r>
            <w:r w:rsidR="00AB3EA5" w:rsidRPr="00C03763">
              <w:rPr>
                <w:rStyle w:val="Enlla"/>
                <w:noProof/>
                <w:spacing w:val="1"/>
              </w:rPr>
              <w:t xml:space="preserve"> </w:t>
            </w:r>
            <w:r w:rsidR="00AB3EA5" w:rsidRPr="00C03763">
              <w:rPr>
                <w:rStyle w:val="Enlla"/>
                <w:noProof/>
              </w:rPr>
              <w:t>DE</w:t>
            </w:r>
            <w:r w:rsidR="00AB3EA5" w:rsidRPr="00C03763">
              <w:rPr>
                <w:rStyle w:val="Enlla"/>
                <w:noProof/>
                <w:spacing w:val="1"/>
              </w:rPr>
              <w:t xml:space="preserve"> </w:t>
            </w:r>
            <w:r w:rsidR="00AB3EA5" w:rsidRPr="00C03763">
              <w:rPr>
                <w:rStyle w:val="Enlla"/>
                <w:noProof/>
              </w:rPr>
              <w:t>L’EMPRESA</w:t>
            </w:r>
            <w:r w:rsidR="00AB3EA5" w:rsidRPr="00C03763">
              <w:rPr>
                <w:rStyle w:val="Enlla"/>
                <w:noProof/>
                <w:spacing w:val="1"/>
              </w:rPr>
              <w:t xml:space="preserve"> </w:t>
            </w:r>
            <w:r w:rsidR="00AB3EA5" w:rsidRPr="00C03763">
              <w:rPr>
                <w:rStyle w:val="Enlla"/>
                <w:noProof/>
              </w:rPr>
              <w:t>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_Toc129862545 \h </w:instrText>
            </w:r>
            <w:r w:rsidR="00AB3EA5" w:rsidRPr="00C03763">
              <w:rPr>
                <w:noProof/>
                <w:webHidden/>
              </w:rPr>
            </w:r>
            <w:r w:rsidR="00AB3EA5" w:rsidRPr="00C03763">
              <w:rPr>
                <w:noProof/>
                <w:webHidden/>
              </w:rPr>
              <w:fldChar w:fldCharType="separate"/>
            </w:r>
            <w:r w:rsidR="00AB3EA5" w:rsidRPr="00C03763">
              <w:rPr>
                <w:noProof/>
                <w:webHidden/>
              </w:rPr>
              <w:t>64</w:t>
            </w:r>
            <w:r w:rsidR="00AB3EA5" w:rsidRPr="00C03763">
              <w:rPr>
                <w:noProof/>
                <w:webHidden/>
              </w:rPr>
              <w:fldChar w:fldCharType="end"/>
            </w:r>
          </w:hyperlink>
        </w:p>
        <w:p w14:paraId="2D278A6A" w14:textId="0C6FCA54" w:rsidR="00AB3EA5" w:rsidRPr="00C03763" w:rsidRDefault="00C166F1">
          <w:pPr>
            <w:pStyle w:val="IDC1"/>
            <w:tabs>
              <w:tab w:val="right" w:leader="dot" w:pos="9487"/>
            </w:tabs>
            <w:rPr>
              <w:rFonts w:asciiTheme="minorHAnsi" w:eastAsiaTheme="minorEastAsia" w:hAnsiTheme="minorHAnsi" w:cstheme="minorBidi"/>
              <w:bCs w:val="0"/>
              <w:noProof/>
              <w:lang w:eastAsia="ca-ES"/>
            </w:rPr>
          </w:pPr>
          <w:hyperlink w:anchor="_Toc129862546" w:history="1">
            <w:r w:rsidR="00AB3EA5" w:rsidRPr="00C03763">
              <w:rPr>
                <w:rStyle w:val="Enlla"/>
                <w:noProof/>
              </w:rPr>
              <w:t>ANNEX</w:t>
            </w:r>
            <w:r w:rsidR="00AB3EA5" w:rsidRPr="00C03763">
              <w:rPr>
                <w:rStyle w:val="Enlla"/>
                <w:noProof/>
                <w:spacing w:val="-2"/>
              </w:rPr>
              <w:t xml:space="preserve"> </w:t>
            </w:r>
            <w:r w:rsidR="00AB3EA5" w:rsidRPr="00C03763">
              <w:rPr>
                <w:rStyle w:val="Enlla"/>
                <w:noProof/>
              </w:rPr>
              <w:t>6. INFORMACIÓ SOBRE LES CONDICIONS DE SUBROGACIÓ EN CONTRACTES DE</w:t>
            </w:r>
            <w:r w:rsidR="00AB3EA5" w:rsidRPr="00C03763">
              <w:rPr>
                <w:rStyle w:val="Enlla"/>
                <w:noProof/>
                <w:spacing w:val="-59"/>
              </w:rPr>
              <w:t xml:space="preserve"> </w:t>
            </w:r>
            <w:r w:rsidR="00AB3EA5" w:rsidRPr="00C03763">
              <w:rPr>
                <w:rStyle w:val="Enlla"/>
                <w:noProof/>
              </w:rPr>
              <w:t>TREBALL</w:t>
            </w:r>
            <w:r w:rsidR="00AB3EA5" w:rsidRPr="00C03763">
              <w:rPr>
                <w:rStyle w:val="Enlla"/>
                <w:noProof/>
                <w:spacing w:val="-1"/>
              </w:rPr>
              <w:t xml:space="preserve"> </w:t>
            </w:r>
            <w:r w:rsidR="00AB3EA5" w:rsidRPr="00C03763">
              <w:rPr>
                <w:rStyle w:val="Enlla"/>
                <w:noProof/>
              </w:rPr>
              <w:t>EN</w:t>
            </w:r>
            <w:r w:rsidR="00AB3EA5" w:rsidRPr="00C03763">
              <w:rPr>
                <w:rStyle w:val="Enlla"/>
                <w:noProof/>
                <w:spacing w:val="-1"/>
              </w:rPr>
              <w:t xml:space="preserve"> </w:t>
            </w:r>
            <w:r w:rsidR="00AB3EA5" w:rsidRPr="00C03763">
              <w:rPr>
                <w:rStyle w:val="Enlla"/>
                <w:noProof/>
              </w:rPr>
              <w:t>COMPLIMENT</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QUE PREVEU</w:t>
            </w:r>
            <w:r w:rsidR="00AB3EA5" w:rsidRPr="00C03763">
              <w:rPr>
                <w:rStyle w:val="Enlla"/>
                <w:noProof/>
                <w:spacing w:val="-1"/>
              </w:rPr>
              <w:t xml:space="preserve"> </w:t>
            </w:r>
            <w:r w:rsidR="00AB3EA5" w:rsidRPr="00C03763">
              <w:rPr>
                <w:rStyle w:val="Enlla"/>
                <w:noProof/>
              </w:rPr>
              <w:t>L’ART.</w:t>
            </w:r>
            <w:r w:rsidR="00AB3EA5" w:rsidRPr="00C03763">
              <w:rPr>
                <w:rStyle w:val="Enlla"/>
                <w:noProof/>
                <w:spacing w:val="2"/>
              </w:rPr>
              <w:t xml:space="preserve"> </w:t>
            </w:r>
            <w:r w:rsidR="00AB3EA5" w:rsidRPr="00C03763">
              <w:rPr>
                <w:rStyle w:val="Enlla"/>
                <w:noProof/>
              </w:rPr>
              <w:t>130</w:t>
            </w:r>
            <w:r w:rsidR="00AB3EA5" w:rsidRPr="00C03763">
              <w:rPr>
                <w:rStyle w:val="Enlla"/>
                <w:noProof/>
                <w:spacing w:val="-1"/>
              </w:rPr>
              <w:t xml:space="preserve"> </w:t>
            </w:r>
            <w:r w:rsidR="00AB3EA5" w:rsidRPr="00C03763">
              <w:rPr>
                <w:rStyle w:val="Enlla"/>
                <w:noProof/>
              </w:rPr>
              <w:t>DE LA</w:t>
            </w:r>
            <w:r w:rsidR="00AB3EA5" w:rsidRPr="00C03763">
              <w:rPr>
                <w:rStyle w:val="Enlla"/>
                <w:noProof/>
                <w:spacing w:val="-8"/>
              </w:rPr>
              <w:t xml:space="preserve"> </w:t>
            </w:r>
            <w:r w:rsidR="00AB3EA5" w:rsidRPr="00C03763">
              <w:rPr>
                <w:rStyle w:val="Enlla"/>
                <w:noProof/>
              </w:rPr>
              <w:t>LCSP</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_Toc129862546 \h </w:instrText>
            </w:r>
            <w:r w:rsidR="00AB3EA5" w:rsidRPr="00C03763">
              <w:rPr>
                <w:noProof/>
                <w:webHidden/>
              </w:rPr>
            </w:r>
            <w:r w:rsidR="00AB3EA5" w:rsidRPr="00C03763">
              <w:rPr>
                <w:noProof/>
                <w:webHidden/>
              </w:rPr>
              <w:fldChar w:fldCharType="separate"/>
            </w:r>
            <w:r w:rsidR="00AB3EA5" w:rsidRPr="00C03763">
              <w:rPr>
                <w:noProof/>
                <w:webHidden/>
              </w:rPr>
              <w:t>66</w:t>
            </w:r>
            <w:r w:rsidR="00AB3EA5" w:rsidRPr="00C03763">
              <w:rPr>
                <w:noProof/>
                <w:webHidden/>
              </w:rPr>
              <w:fldChar w:fldCharType="end"/>
            </w:r>
          </w:hyperlink>
        </w:p>
        <w:p w14:paraId="60F5CEC3" w14:textId="2FA09252" w:rsidR="00AB3EA5" w:rsidRPr="00C03763" w:rsidRDefault="00C166F1">
          <w:pPr>
            <w:pStyle w:val="IDC1"/>
            <w:tabs>
              <w:tab w:val="right" w:leader="dot" w:pos="9487"/>
            </w:tabs>
            <w:rPr>
              <w:rFonts w:asciiTheme="minorHAnsi" w:eastAsiaTheme="minorEastAsia" w:hAnsiTheme="minorHAnsi" w:cstheme="minorBidi"/>
              <w:bCs w:val="0"/>
              <w:noProof/>
              <w:lang w:eastAsia="ca-ES"/>
            </w:rPr>
          </w:pPr>
          <w:hyperlink w:anchor="_Toc129862547" w:history="1">
            <w:r w:rsidR="00AB3EA5" w:rsidRPr="00C03763">
              <w:rPr>
                <w:rStyle w:val="Enlla"/>
                <w:noProof/>
              </w:rPr>
              <w:t>ANNEX</w:t>
            </w:r>
            <w:r w:rsidR="00AB3EA5" w:rsidRPr="00C03763">
              <w:rPr>
                <w:rStyle w:val="Enlla"/>
                <w:noProof/>
                <w:spacing w:val="-5"/>
              </w:rPr>
              <w:t xml:space="preserve"> </w:t>
            </w:r>
            <w:r w:rsidR="00AB3EA5" w:rsidRPr="00C03763">
              <w:rPr>
                <w:rStyle w:val="Enlla"/>
                <w:noProof/>
              </w:rPr>
              <w:t>7: DECLARACIÓ D’ABSÈNCIA DE CONFLICTE D’INTERÈS (DACI)</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_Toc129862547 \h </w:instrText>
            </w:r>
            <w:r w:rsidR="00AB3EA5" w:rsidRPr="00C03763">
              <w:rPr>
                <w:noProof/>
                <w:webHidden/>
              </w:rPr>
            </w:r>
            <w:r w:rsidR="00AB3EA5" w:rsidRPr="00C03763">
              <w:rPr>
                <w:noProof/>
                <w:webHidden/>
              </w:rPr>
              <w:fldChar w:fldCharType="separate"/>
            </w:r>
            <w:r w:rsidR="00AB3EA5" w:rsidRPr="00C03763">
              <w:rPr>
                <w:noProof/>
                <w:webHidden/>
              </w:rPr>
              <w:t>67</w:t>
            </w:r>
            <w:r w:rsidR="00AB3EA5" w:rsidRPr="00C03763">
              <w:rPr>
                <w:noProof/>
                <w:webHidden/>
              </w:rPr>
              <w:fldChar w:fldCharType="end"/>
            </w:r>
          </w:hyperlink>
        </w:p>
        <w:p w14:paraId="5109E8E7" w14:textId="0EEEB69F" w:rsidR="00AB3EA5" w:rsidRPr="00C03763" w:rsidRDefault="00C166F1">
          <w:pPr>
            <w:pStyle w:val="IDC1"/>
            <w:tabs>
              <w:tab w:val="right" w:leader="dot" w:pos="9487"/>
            </w:tabs>
            <w:rPr>
              <w:rFonts w:asciiTheme="minorHAnsi" w:eastAsiaTheme="minorEastAsia" w:hAnsiTheme="minorHAnsi" w:cstheme="minorBidi"/>
              <w:bCs w:val="0"/>
              <w:noProof/>
              <w:lang w:eastAsia="ca-ES"/>
            </w:rPr>
          </w:pPr>
          <w:hyperlink w:anchor="_Toc129862548" w:history="1">
            <w:r w:rsidR="00AB3EA5" w:rsidRPr="00C03763">
              <w:rPr>
                <w:rStyle w:val="Enlla"/>
                <w:noProof/>
              </w:rPr>
              <w:t>ANNEX 8. MODEL DE DECLARACIÓ DE CESSIÓ I TRACTAMENT DE DADES EN</w:t>
            </w:r>
            <w:r w:rsidR="00AB3EA5" w:rsidRPr="00C03763">
              <w:rPr>
                <w:rStyle w:val="Enlla"/>
                <w:noProof/>
                <w:spacing w:val="-75"/>
              </w:rPr>
              <w:t xml:space="preserve"> </w:t>
            </w:r>
            <w:r w:rsidR="00AB3EA5" w:rsidRPr="00C03763">
              <w:rPr>
                <w:rStyle w:val="Enlla"/>
                <w:noProof/>
              </w:rPr>
              <w:t>RELACIÓ AMB L'EXECUCIÓ D'ACTUACIONS DEL PLA DE RECUPERACIÓ,</w:t>
            </w:r>
            <w:r w:rsidR="00AB3EA5" w:rsidRPr="00C03763">
              <w:rPr>
                <w:rStyle w:val="Enlla"/>
                <w:noProof/>
                <w:spacing w:val="1"/>
              </w:rPr>
              <w:t xml:space="preserve"> </w:t>
            </w:r>
            <w:r w:rsidR="00AB3EA5" w:rsidRPr="00C03763">
              <w:rPr>
                <w:rStyle w:val="Enlla"/>
                <w:noProof/>
              </w:rPr>
              <w:t>TRANSFORMACIÓ</w:t>
            </w:r>
            <w:r w:rsidR="00AB3EA5" w:rsidRPr="00C03763">
              <w:rPr>
                <w:rStyle w:val="Enlla"/>
                <w:noProof/>
                <w:spacing w:val="-4"/>
              </w:rPr>
              <w:t xml:space="preserve"> </w:t>
            </w:r>
            <w:r w:rsidR="00AB3EA5" w:rsidRPr="00C03763">
              <w:rPr>
                <w:rStyle w:val="Enlla"/>
                <w:noProof/>
              </w:rPr>
              <w:t>I</w:t>
            </w:r>
            <w:r w:rsidR="00AB3EA5" w:rsidRPr="00C03763">
              <w:rPr>
                <w:rStyle w:val="Enlla"/>
                <w:noProof/>
                <w:spacing w:val="-1"/>
              </w:rPr>
              <w:t xml:space="preserve"> </w:t>
            </w:r>
            <w:r w:rsidR="00AB3EA5" w:rsidRPr="00C03763">
              <w:rPr>
                <w:rStyle w:val="Enlla"/>
                <w:noProof/>
              </w:rPr>
              <w:t>RESILIÈNCIA</w:t>
            </w:r>
            <w:r w:rsidR="00AB3EA5" w:rsidRPr="00C03763">
              <w:rPr>
                <w:rStyle w:val="Enlla"/>
                <w:noProof/>
                <w:spacing w:val="1"/>
              </w:rPr>
              <w:t xml:space="preserve"> </w:t>
            </w:r>
            <w:r w:rsidR="00AB3EA5" w:rsidRPr="00C03763">
              <w:rPr>
                <w:rStyle w:val="Enlla"/>
                <w:noProof/>
              </w:rPr>
              <w:t>(PRTR)</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_Toc129862548 \h </w:instrText>
            </w:r>
            <w:r w:rsidR="00AB3EA5" w:rsidRPr="00C03763">
              <w:rPr>
                <w:noProof/>
                <w:webHidden/>
              </w:rPr>
            </w:r>
            <w:r w:rsidR="00AB3EA5" w:rsidRPr="00C03763">
              <w:rPr>
                <w:noProof/>
                <w:webHidden/>
              </w:rPr>
              <w:fldChar w:fldCharType="separate"/>
            </w:r>
            <w:r w:rsidR="00AB3EA5" w:rsidRPr="00C03763">
              <w:rPr>
                <w:noProof/>
                <w:webHidden/>
              </w:rPr>
              <w:t>69</w:t>
            </w:r>
            <w:r w:rsidR="00AB3EA5" w:rsidRPr="00C03763">
              <w:rPr>
                <w:noProof/>
                <w:webHidden/>
              </w:rPr>
              <w:fldChar w:fldCharType="end"/>
            </w:r>
          </w:hyperlink>
        </w:p>
        <w:p w14:paraId="0438CC80" w14:textId="09F7C524" w:rsidR="00AB3EA5" w:rsidRPr="00C03763" w:rsidRDefault="00C166F1">
          <w:pPr>
            <w:pStyle w:val="IDC1"/>
            <w:tabs>
              <w:tab w:val="right" w:leader="dot" w:pos="9487"/>
            </w:tabs>
            <w:rPr>
              <w:rFonts w:asciiTheme="minorHAnsi" w:eastAsiaTheme="minorEastAsia" w:hAnsiTheme="minorHAnsi" w:cstheme="minorBidi"/>
              <w:bCs w:val="0"/>
              <w:noProof/>
              <w:lang w:eastAsia="ca-ES"/>
            </w:rPr>
          </w:pPr>
          <w:hyperlink w:anchor="_Toc129862549" w:history="1">
            <w:r w:rsidR="00AB3EA5" w:rsidRPr="00C03763">
              <w:rPr>
                <w:rStyle w:val="Enlla"/>
                <w:noProof/>
              </w:rPr>
              <w:t>ANNEX 9. MODEL DE DECLARACIÓ DE COMPROMÍS EN RELACIÓ AMB</w:t>
            </w:r>
            <w:r w:rsidR="00AB3EA5" w:rsidRPr="00C03763">
              <w:rPr>
                <w:rStyle w:val="Enlla"/>
                <w:noProof/>
                <w:spacing w:val="1"/>
              </w:rPr>
              <w:t xml:space="preserve"> </w:t>
            </w:r>
            <w:r w:rsidR="00AB3EA5" w:rsidRPr="00C03763">
              <w:rPr>
                <w:rStyle w:val="Enlla"/>
                <w:noProof/>
              </w:rPr>
              <w:t>L'EXECUCIÓ D'ACTUACIONS DEL PLA DE RECUPERACIÓ, TRANSFORMACIÓ I</w:t>
            </w:r>
            <w:r w:rsidR="00AB3EA5" w:rsidRPr="00C03763">
              <w:rPr>
                <w:rStyle w:val="Enlla"/>
                <w:noProof/>
                <w:spacing w:val="-75"/>
              </w:rPr>
              <w:t xml:space="preserve"> </w:t>
            </w:r>
            <w:r w:rsidR="00AB3EA5" w:rsidRPr="00C03763">
              <w:rPr>
                <w:rStyle w:val="Enlla"/>
                <w:noProof/>
              </w:rPr>
              <w:t>RESILIÈNCIA</w:t>
            </w:r>
            <w:r w:rsidR="00AB3EA5" w:rsidRPr="00C03763">
              <w:rPr>
                <w:rStyle w:val="Enlla"/>
                <w:noProof/>
                <w:spacing w:val="-3"/>
              </w:rPr>
              <w:t xml:space="preserve"> </w:t>
            </w:r>
            <w:r w:rsidR="00AB3EA5" w:rsidRPr="00C03763">
              <w:rPr>
                <w:rStyle w:val="Enlla"/>
                <w:noProof/>
              </w:rPr>
              <w:t>(PRTR)</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_Toc129862549 \h </w:instrText>
            </w:r>
            <w:r w:rsidR="00AB3EA5" w:rsidRPr="00C03763">
              <w:rPr>
                <w:noProof/>
                <w:webHidden/>
              </w:rPr>
            </w:r>
            <w:r w:rsidR="00AB3EA5" w:rsidRPr="00C03763">
              <w:rPr>
                <w:noProof/>
                <w:webHidden/>
              </w:rPr>
              <w:fldChar w:fldCharType="separate"/>
            </w:r>
            <w:r w:rsidR="00AB3EA5" w:rsidRPr="00C03763">
              <w:rPr>
                <w:noProof/>
                <w:webHidden/>
              </w:rPr>
              <w:t>71</w:t>
            </w:r>
            <w:r w:rsidR="00AB3EA5" w:rsidRPr="00C03763">
              <w:rPr>
                <w:noProof/>
                <w:webHidden/>
              </w:rPr>
              <w:fldChar w:fldCharType="end"/>
            </w:r>
          </w:hyperlink>
        </w:p>
        <w:p w14:paraId="1209F12B" w14:textId="2CBC8D15" w:rsidR="00AB3EA5" w:rsidRDefault="00C166F1">
          <w:pPr>
            <w:pStyle w:val="IDC1"/>
            <w:tabs>
              <w:tab w:val="right" w:leader="dot" w:pos="9487"/>
            </w:tabs>
            <w:rPr>
              <w:rFonts w:asciiTheme="minorHAnsi" w:eastAsiaTheme="minorEastAsia" w:hAnsiTheme="minorHAnsi" w:cstheme="minorBidi"/>
              <w:bCs w:val="0"/>
              <w:noProof/>
              <w:lang w:eastAsia="ca-ES"/>
            </w:rPr>
          </w:pPr>
          <w:hyperlink w:anchor="_Toc129862550" w:history="1">
            <w:r w:rsidR="00AB3EA5" w:rsidRPr="00C03763">
              <w:rPr>
                <w:rStyle w:val="Enlla"/>
                <w:noProof/>
              </w:rPr>
              <w:t>ANNEX 10. DECLARACIÓ RESPONSABLE SOBRE EL COMPLIMENT DEL PRINCIPI</w:t>
            </w:r>
            <w:r w:rsidR="00AB3EA5" w:rsidRPr="00C03763">
              <w:rPr>
                <w:rStyle w:val="Enlla"/>
                <w:noProof/>
                <w:spacing w:val="-75"/>
              </w:rPr>
              <w:t xml:space="preserve"> </w:t>
            </w:r>
            <w:r w:rsidR="00AB3EA5" w:rsidRPr="00C03763">
              <w:rPr>
                <w:rStyle w:val="Enlla"/>
                <w:noProof/>
              </w:rPr>
              <w:t>DE NO CAUSAR PERJUDICI SIGNIFICATIU ALS SIS OBJECTIUS MEDIAMBIENTALS EN</w:t>
            </w:r>
            <w:r w:rsidR="00AB3EA5" w:rsidRPr="00C03763">
              <w:rPr>
                <w:rStyle w:val="Enlla"/>
                <w:noProof/>
                <w:spacing w:val="-2"/>
              </w:rPr>
              <w:t xml:space="preserve"> </w:t>
            </w:r>
            <w:r w:rsidR="00AB3EA5" w:rsidRPr="00C03763">
              <w:rPr>
                <w:rStyle w:val="Enlla"/>
                <w:noProof/>
              </w:rPr>
              <w:t>EL</w:t>
            </w:r>
            <w:r w:rsidR="00AB3EA5" w:rsidRPr="00C03763">
              <w:rPr>
                <w:rStyle w:val="Enlla"/>
                <w:noProof/>
                <w:spacing w:val="-2"/>
              </w:rPr>
              <w:t xml:space="preserve"> </w:t>
            </w:r>
            <w:r w:rsidR="00AB3EA5" w:rsidRPr="00C03763">
              <w:rPr>
                <w:rStyle w:val="Enlla"/>
                <w:noProof/>
              </w:rPr>
              <w:t>SENTIT DE</w:t>
            </w:r>
            <w:r w:rsidR="00AB3EA5" w:rsidRPr="00C03763">
              <w:rPr>
                <w:rStyle w:val="Enlla"/>
                <w:noProof/>
                <w:spacing w:val="-3"/>
              </w:rPr>
              <w:t xml:space="preserve"> </w:t>
            </w:r>
            <w:r w:rsidR="00AB3EA5" w:rsidRPr="00C03763">
              <w:rPr>
                <w:rStyle w:val="Enlla"/>
                <w:noProof/>
              </w:rPr>
              <w:t>L’ARTICLE 17</w:t>
            </w:r>
            <w:r w:rsidR="00AB3EA5" w:rsidRPr="00C03763">
              <w:rPr>
                <w:rStyle w:val="Enlla"/>
                <w:noProof/>
                <w:spacing w:val="-3"/>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REGLAMENT (UE)</w:t>
            </w:r>
            <w:r w:rsidR="00AB3EA5" w:rsidRPr="00C03763">
              <w:rPr>
                <w:rStyle w:val="Enlla"/>
                <w:noProof/>
                <w:spacing w:val="-3"/>
              </w:rPr>
              <w:t xml:space="preserve"> </w:t>
            </w:r>
            <w:r w:rsidR="00AB3EA5" w:rsidRPr="00C03763">
              <w:rPr>
                <w:rStyle w:val="Enlla"/>
                <w:noProof/>
              </w:rPr>
              <w:t>2020/852</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_Toc129862550 \h </w:instrText>
            </w:r>
            <w:r w:rsidR="00AB3EA5" w:rsidRPr="00C03763">
              <w:rPr>
                <w:noProof/>
                <w:webHidden/>
              </w:rPr>
            </w:r>
            <w:r w:rsidR="00AB3EA5" w:rsidRPr="00C03763">
              <w:rPr>
                <w:noProof/>
                <w:webHidden/>
              </w:rPr>
              <w:fldChar w:fldCharType="separate"/>
            </w:r>
            <w:r w:rsidR="00AB3EA5" w:rsidRPr="00C03763">
              <w:rPr>
                <w:noProof/>
                <w:webHidden/>
              </w:rPr>
              <w:t>72</w:t>
            </w:r>
            <w:r w:rsidR="00AB3EA5" w:rsidRPr="00C03763">
              <w:rPr>
                <w:noProof/>
                <w:webHidden/>
              </w:rPr>
              <w:fldChar w:fldCharType="end"/>
            </w:r>
          </w:hyperlink>
        </w:p>
        <w:p w14:paraId="6954B595" w14:textId="7273557B" w:rsidR="00040263" w:rsidRPr="004257DB" w:rsidRDefault="00357DC7" w:rsidP="00040263">
          <w:pPr>
            <w:ind w:right="566"/>
            <w:jc w:val="both"/>
            <w:rPr>
              <w:rFonts w:ascii="Arial" w:eastAsia="Arial" w:hAnsi="Arial" w:cs="Arial"/>
            </w:rPr>
          </w:pPr>
          <w:r w:rsidRPr="004257DB">
            <w:rPr>
              <w:rFonts w:ascii="Arial" w:eastAsia="Arial" w:hAnsi="Arial" w:cs="Arial"/>
            </w:rPr>
            <w:fldChar w:fldCharType="end"/>
          </w:r>
        </w:p>
      </w:sdtContent>
    </w:sdt>
    <w:p w14:paraId="7E569B37" w14:textId="6A68C7EC" w:rsidR="00442332" w:rsidRPr="004257DB" w:rsidRDefault="00CE03BE" w:rsidP="004B46A5">
      <w:pPr>
        <w:ind w:right="566"/>
        <w:jc w:val="both"/>
        <w:rPr>
          <w:color w:val="00B0F0"/>
        </w:rPr>
      </w:pPr>
      <w:r w:rsidRPr="004257DB">
        <w:rPr>
          <w:rFonts w:ascii="Arial" w:hAnsi="Arial"/>
          <w:b/>
          <w:noProof/>
          <w:color w:val="00B0F0"/>
          <w:lang w:eastAsia="ca-ES"/>
        </w:rPr>
        <w:drawing>
          <wp:anchor distT="0" distB="0" distL="114300" distR="114300" simplePos="0" relativeHeight="487603712" behindDoc="1" locked="0" layoutInCell="0" allowOverlap="1" wp14:anchorId="58B0D492" wp14:editId="12D7D1EA">
            <wp:simplePos x="0" y="0"/>
            <wp:positionH relativeFrom="margin">
              <wp:posOffset>962025</wp:posOffset>
            </wp:positionH>
            <wp:positionV relativeFrom="margin">
              <wp:posOffset>9951720</wp:posOffset>
            </wp:positionV>
            <wp:extent cx="5486400" cy="591185"/>
            <wp:effectExtent l="0" t="0" r="0" b="0"/>
            <wp:wrapNone/>
            <wp:docPr id="4" name="Imatge 4" descr="CAT iniciativa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868652455" descr="CAT iniciativa_Mesa de trabajo 1"/>
                    <pic:cNvPicPr>
                      <a:picLocks noChangeAspect="1" noChangeArrowheads="1"/>
                    </pic:cNvPicPr>
                  </pic:nvPicPr>
                  <pic:blipFill>
                    <a:blip r:embed="rId11">
                      <a:extLst>
                        <a:ext uri="{28A0092B-C50C-407E-A947-70E740481C1C}">
                          <a14:useLocalDpi xmlns:a14="http://schemas.microsoft.com/office/drawing/2010/main" val="0"/>
                        </a:ext>
                      </a:extLst>
                    </a:blip>
                    <a:srcRect l="8299" t="26796" r="8289" b="16832"/>
                    <a:stretch>
                      <a:fillRect/>
                    </a:stretch>
                  </pic:blipFill>
                  <pic:spPr bwMode="auto">
                    <a:xfrm>
                      <a:off x="0" y="0"/>
                      <a:ext cx="5486400"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57DB">
        <w:rPr>
          <w:rFonts w:ascii="Arial" w:hAnsi="Arial"/>
          <w:b/>
          <w:color w:val="00B0F0"/>
        </w:rPr>
        <w:br w:type="page"/>
      </w:r>
    </w:p>
    <w:p w14:paraId="2F68478B" w14:textId="015081E1" w:rsidR="003E0622" w:rsidRPr="004257DB" w:rsidRDefault="003E0622" w:rsidP="003E0622">
      <w:pPr>
        <w:ind w:left="221" w:right="566"/>
        <w:jc w:val="both"/>
      </w:pPr>
    </w:p>
    <w:p w14:paraId="265220DE" w14:textId="77777777" w:rsidR="001F61DE" w:rsidRPr="004257DB" w:rsidRDefault="00F40EBF" w:rsidP="00E901DD">
      <w:pPr>
        <w:pStyle w:val="Ttol1"/>
      </w:pPr>
      <w:bookmarkStart w:id="1" w:name="QUADRE_DE_CARACTERÍSTIQUES_DEL_CONTRACTE"/>
      <w:bookmarkStart w:id="2" w:name="_bookmark0"/>
      <w:bookmarkStart w:id="3" w:name="_Toc129862487"/>
      <w:bookmarkEnd w:id="1"/>
      <w:bookmarkEnd w:id="2"/>
      <w:r w:rsidRPr="004257DB">
        <w:t>QUADRE</w:t>
      </w:r>
      <w:r w:rsidRPr="004257DB">
        <w:rPr>
          <w:spacing w:val="-5"/>
        </w:rPr>
        <w:t xml:space="preserve"> </w:t>
      </w:r>
      <w:r w:rsidRPr="004257DB">
        <w:t>DE</w:t>
      </w:r>
      <w:r w:rsidRPr="004257DB">
        <w:rPr>
          <w:spacing w:val="-5"/>
        </w:rPr>
        <w:t xml:space="preserve"> </w:t>
      </w:r>
      <w:r w:rsidRPr="004257DB">
        <w:t>CARACTERÍSTIQUES</w:t>
      </w:r>
      <w:r w:rsidRPr="004257DB">
        <w:rPr>
          <w:spacing w:val="-5"/>
        </w:rPr>
        <w:t xml:space="preserve"> </w:t>
      </w:r>
      <w:r w:rsidRPr="004257DB">
        <w:t>DEL</w:t>
      </w:r>
      <w:r w:rsidRPr="004257DB">
        <w:rPr>
          <w:spacing w:val="-6"/>
        </w:rPr>
        <w:t xml:space="preserve"> </w:t>
      </w:r>
      <w:r w:rsidRPr="004257DB">
        <w:t>CONTRACTE</w:t>
      </w:r>
      <w:bookmarkEnd w:id="3"/>
    </w:p>
    <w:p w14:paraId="61829076" w14:textId="0D5A4553" w:rsidR="001F61DE" w:rsidRPr="004257DB" w:rsidRDefault="001F61DE" w:rsidP="007F3ACC">
      <w:pPr>
        <w:pStyle w:val="Textindependent"/>
        <w:spacing w:after="240" w:line="264" w:lineRule="auto"/>
        <w:rPr>
          <w:rFonts w:ascii="Arial"/>
          <w:b/>
          <w:sz w:val="25"/>
        </w:rPr>
      </w:pPr>
    </w:p>
    <w:p w14:paraId="2BFBDF18" w14:textId="77777777" w:rsidR="001F61DE" w:rsidRPr="00D21958" w:rsidRDefault="00F40EBF" w:rsidP="00B46AFF">
      <w:pPr>
        <w:pStyle w:val="Ttol3"/>
        <w:numPr>
          <w:ilvl w:val="0"/>
          <w:numId w:val="1"/>
        </w:numPr>
        <w:tabs>
          <w:tab w:val="left" w:pos="284"/>
        </w:tabs>
        <w:spacing w:after="240" w:line="264" w:lineRule="auto"/>
        <w:ind w:left="0" w:firstLine="5"/>
      </w:pPr>
      <w:r w:rsidRPr="00D21958">
        <w:t>Objecte</w:t>
      </w:r>
    </w:p>
    <w:p w14:paraId="634349E2" w14:textId="77777777" w:rsidR="0045618D" w:rsidRDefault="00F40EBF" w:rsidP="00781F28">
      <w:pPr>
        <w:spacing w:after="192"/>
        <w:ind w:left="-5" w:right="1"/>
        <w:jc w:val="both"/>
      </w:pPr>
      <w:r w:rsidRPr="00D21958">
        <w:rPr>
          <w:b/>
        </w:rPr>
        <w:t>Descripció:</w:t>
      </w:r>
      <w:r w:rsidR="00C55BBC" w:rsidRPr="00D21958">
        <w:t xml:space="preserve"> </w:t>
      </w:r>
    </w:p>
    <w:p w14:paraId="1F1FE549" w14:textId="77777777" w:rsidR="0045618D" w:rsidRDefault="0045618D" w:rsidP="0045618D">
      <w:pPr>
        <w:spacing w:after="192"/>
        <w:ind w:left="-5" w:right="1"/>
        <w:jc w:val="both"/>
      </w:pPr>
      <w:r>
        <w:t>En la consecució del nou model de concertació territorial que està concretant el SOC, la prospecció empresarial hi juga un paper fonamental. En aquest sentit, és important establir aquelles aliances amb el món local per establir una estratègia conjunta i actuar de forma coordinada amb els diferents agents clau de cada territori.</w:t>
      </w:r>
    </w:p>
    <w:p w14:paraId="25ABE8B4" w14:textId="77777777" w:rsidR="0045618D" w:rsidRDefault="0045618D" w:rsidP="0045618D">
      <w:pPr>
        <w:spacing w:after="192"/>
        <w:ind w:left="-5" w:right="1"/>
        <w:jc w:val="both"/>
      </w:pPr>
      <w:r>
        <w:t>Prenent aquest context, la creació d’un model estàndard de prospecció empresarial esdevé una de les actuacions a desenvolupar ja identificat en el Pla d’actuació de l’Àrea de Serveis a l’Empresa; en concret s’integra en l’Eix 1: Apropament a les empreses: relació de proximitat amb les empreses i a la fidelització de les relacions.</w:t>
      </w:r>
    </w:p>
    <w:p w14:paraId="4F0B0A4C" w14:textId="77777777" w:rsidR="0045618D" w:rsidRDefault="0045618D" w:rsidP="0045618D">
      <w:pPr>
        <w:spacing w:after="192"/>
        <w:ind w:left="-5" w:right="1"/>
        <w:jc w:val="both"/>
      </w:pPr>
      <w:r>
        <w:t>Durant l’any 2022 s’ha realitzat una primera fase preliminar per a la definició del tipus de dades a tenir en compte en el nou model de estàndard de prospecció empresarial, la qual és el punt de partida per a implantar de manera gradual les fases de treball de l’esmentat model.</w:t>
      </w:r>
    </w:p>
    <w:p w14:paraId="7596D555" w14:textId="77777777" w:rsidR="0045618D" w:rsidRDefault="0045618D" w:rsidP="0045618D">
      <w:pPr>
        <w:spacing w:after="192"/>
        <w:ind w:left="-5" w:right="1"/>
        <w:jc w:val="both"/>
      </w:pPr>
      <w:r>
        <w:t>L’objecte de la present contractació és la definició i disseny d’un model estàndard de prospecció empresarial impulsat pel SOC i amb la voluntat de fer-lo extensiu a tots els agents que conformen el sistema català d’ocupació i emprenedoria.</w:t>
      </w:r>
    </w:p>
    <w:p w14:paraId="368301E9" w14:textId="77777777" w:rsidR="0045618D" w:rsidRDefault="0045618D" w:rsidP="0045618D">
      <w:pPr>
        <w:spacing w:after="192"/>
        <w:ind w:left="-5" w:right="1"/>
        <w:jc w:val="both"/>
      </w:pPr>
      <w:r>
        <w:t>El model de prospecció empresarial es basa en establir la manera de treballar del SOC i els agents del sistema amb el teixit productiu del territori, i parteix dels següents eixos estratègics:</w:t>
      </w:r>
    </w:p>
    <w:p w14:paraId="5AED0E00" w14:textId="77777777" w:rsidR="0045618D" w:rsidRDefault="0045618D" w:rsidP="0045618D">
      <w:pPr>
        <w:spacing w:after="192"/>
        <w:ind w:left="-5" w:right="1"/>
        <w:jc w:val="both"/>
      </w:pPr>
      <w:r>
        <w:t> Eix 1: Apropament a les empreses: relació de proximitat amb les empreses i a la fidelització de les relacions. El manteniment del contacte amb les empreses ha de permetre la millora i adaptació dels serveis.</w:t>
      </w:r>
    </w:p>
    <w:p w14:paraId="533F0558" w14:textId="77777777" w:rsidR="0045618D" w:rsidRDefault="0045618D" w:rsidP="0045618D">
      <w:pPr>
        <w:spacing w:after="192"/>
        <w:ind w:left="-5" w:right="1"/>
        <w:jc w:val="both"/>
      </w:pPr>
      <w:r>
        <w:t> Eix 2: Anàlisi del mercat laboral: Conèixer el teixit empresarial i productiu.</w:t>
      </w:r>
    </w:p>
    <w:p w14:paraId="33BCD7A9" w14:textId="77777777" w:rsidR="0045618D" w:rsidRDefault="0045618D" w:rsidP="0045618D">
      <w:pPr>
        <w:spacing w:after="192"/>
        <w:ind w:left="-5" w:right="1"/>
        <w:jc w:val="both"/>
      </w:pPr>
      <w:r>
        <w:t> Eix 3: Posicionament estratègic al territori: Poder esdevenir una unitat de referència a</w:t>
      </w:r>
    </w:p>
    <w:p w14:paraId="3B690230" w14:textId="6EAA4E4D" w:rsidR="003D6C1A" w:rsidRDefault="0045618D" w:rsidP="0045618D">
      <w:pPr>
        <w:spacing w:after="192"/>
        <w:ind w:left="-5" w:right="1"/>
        <w:jc w:val="both"/>
      </w:pPr>
      <w:r>
        <w:t> nivell territorial.</w:t>
      </w:r>
    </w:p>
    <w:p w14:paraId="3FADA9AB" w14:textId="3AE37B00" w:rsidR="00781F28" w:rsidRPr="008313DE" w:rsidRDefault="00781F28" w:rsidP="00781F28">
      <w:pPr>
        <w:pStyle w:val="Default"/>
        <w:jc w:val="both"/>
        <w:rPr>
          <w:sz w:val="22"/>
          <w:szCs w:val="22"/>
        </w:rPr>
      </w:pPr>
      <w:r w:rsidRPr="00D21958">
        <w:rPr>
          <w:sz w:val="22"/>
          <w:szCs w:val="22"/>
        </w:rPr>
        <w:t xml:space="preserve">L'objectiu del </w:t>
      </w:r>
      <w:r w:rsidR="008313DE" w:rsidRPr="008313DE">
        <w:rPr>
          <w:iCs/>
          <w:sz w:val="22"/>
          <w:szCs w:val="22"/>
        </w:rPr>
        <w:t>Centre públic d’orientació, emprenedoria, acompanyament i innovació per a l’ocupació, compromès en el document de la Comissió Europea Proposta de DECISIÓ D'EXECUCIÓ DEL CONSELL relativa a l'aprovació de l'avaluació del pla de recuperació i resiliència d'Espanya, de 16 de juny de 2021, aprovada definitivament pel Consell de la Unió Europea (Council Implementing Decision-CID) el 13 de juliol de 2021, és el següent:</w:t>
      </w:r>
    </w:p>
    <w:p w14:paraId="0452EA94" w14:textId="77777777" w:rsidR="00781F28" w:rsidRPr="00D21958" w:rsidRDefault="00781F28" w:rsidP="00781F28">
      <w:pPr>
        <w:pStyle w:val="Default"/>
        <w:jc w:val="both"/>
        <w:rPr>
          <w:sz w:val="22"/>
          <w:szCs w:val="22"/>
        </w:rPr>
      </w:pPr>
    </w:p>
    <w:p w14:paraId="7BFDE0FD" w14:textId="77777777" w:rsidR="00781F28" w:rsidRPr="00D21958" w:rsidRDefault="00781F28" w:rsidP="00781F28">
      <w:pPr>
        <w:pStyle w:val="Default"/>
        <w:spacing w:after="16"/>
        <w:jc w:val="both"/>
        <w:rPr>
          <w:sz w:val="22"/>
          <w:szCs w:val="22"/>
        </w:rPr>
      </w:pPr>
      <w:r w:rsidRPr="00D21958">
        <w:rPr>
          <w:sz w:val="22"/>
          <w:szCs w:val="22"/>
        </w:rPr>
        <w:t xml:space="preserve"> </w:t>
      </w:r>
      <w:r w:rsidRPr="00D21958">
        <w:rPr>
          <w:b/>
          <w:bCs/>
          <w:sz w:val="22"/>
          <w:szCs w:val="22"/>
        </w:rPr>
        <w:t>Objectiu Núm. 347</w:t>
      </w:r>
      <w:r w:rsidRPr="00D21958">
        <w:rPr>
          <w:sz w:val="22"/>
          <w:szCs w:val="22"/>
        </w:rPr>
        <w:t xml:space="preserve">: Centres d’orientació, emprenedoria, acompanyament i innovació per la ocupació plenament operatius </w:t>
      </w:r>
    </w:p>
    <w:p w14:paraId="55AD5713" w14:textId="77777777" w:rsidR="00781F28" w:rsidRPr="00D21958" w:rsidRDefault="00781F28" w:rsidP="00781F28">
      <w:pPr>
        <w:pStyle w:val="Default"/>
        <w:spacing w:after="16"/>
        <w:jc w:val="both"/>
        <w:rPr>
          <w:sz w:val="22"/>
          <w:szCs w:val="22"/>
        </w:rPr>
      </w:pPr>
      <w:r w:rsidRPr="00D21958">
        <w:rPr>
          <w:sz w:val="22"/>
          <w:szCs w:val="22"/>
        </w:rPr>
        <w:t xml:space="preserve"> </w:t>
      </w:r>
      <w:r w:rsidRPr="00D21958">
        <w:rPr>
          <w:b/>
          <w:bCs/>
          <w:sz w:val="22"/>
          <w:szCs w:val="22"/>
        </w:rPr>
        <w:t>Descripció de l'objectiu</w:t>
      </w:r>
      <w:r w:rsidRPr="00D21958">
        <w:rPr>
          <w:sz w:val="22"/>
          <w:szCs w:val="22"/>
        </w:rPr>
        <w:t xml:space="preserve">: Com a mínim 20 centres públics d’orientació, emprenedoria, acompanyament i innovació per a l’ocupació plenament operatius. </w:t>
      </w:r>
    </w:p>
    <w:p w14:paraId="75F255D5" w14:textId="77777777" w:rsidR="00781F28" w:rsidRPr="00D21958" w:rsidRDefault="00781F28" w:rsidP="00781F28">
      <w:pPr>
        <w:pStyle w:val="Default"/>
        <w:jc w:val="both"/>
        <w:rPr>
          <w:sz w:val="22"/>
          <w:szCs w:val="22"/>
        </w:rPr>
      </w:pPr>
      <w:r w:rsidRPr="00D21958">
        <w:rPr>
          <w:sz w:val="22"/>
          <w:szCs w:val="22"/>
        </w:rPr>
        <w:t xml:space="preserve"> </w:t>
      </w:r>
      <w:r w:rsidRPr="00D21958">
        <w:rPr>
          <w:b/>
          <w:bCs/>
          <w:sz w:val="22"/>
          <w:szCs w:val="22"/>
        </w:rPr>
        <w:t>Indicador quantitatiu per a l'objectiu</w:t>
      </w:r>
      <w:r w:rsidRPr="00D21958">
        <w:rPr>
          <w:sz w:val="22"/>
          <w:szCs w:val="22"/>
        </w:rPr>
        <w:t xml:space="preserve">: 20 centres COE el quart trimestre del 2023. </w:t>
      </w:r>
    </w:p>
    <w:p w14:paraId="6CD3B5BA" w14:textId="77777777" w:rsidR="00781F28" w:rsidRPr="00D21958" w:rsidRDefault="00781F28" w:rsidP="00781F28">
      <w:pPr>
        <w:spacing w:line="259" w:lineRule="auto"/>
      </w:pPr>
    </w:p>
    <w:p w14:paraId="5CB594FF" w14:textId="14604295" w:rsidR="00AA5E09" w:rsidRPr="00D21958" w:rsidRDefault="00AA5E09" w:rsidP="00AA5E09">
      <w:pPr>
        <w:pStyle w:val="Default"/>
        <w:jc w:val="both"/>
        <w:rPr>
          <w:strike/>
          <w:color w:val="auto"/>
          <w:sz w:val="20"/>
          <w:szCs w:val="20"/>
        </w:rPr>
      </w:pPr>
    </w:p>
    <w:p w14:paraId="1170B3B5" w14:textId="77777777" w:rsidR="00AA5E09" w:rsidRPr="00D21958" w:rsidRDefault="00AA5E09" w:rsidP="00AA5E09">
      <w:pPr>
        <w:pStyle w:val="Default"/>
        <w:rPr>
          <w:rFonts w:ascii="Calibri" w:hAnsi="Calibri" w:cs="Calibri"/>
          <w:lang w:eastAsia="ja-JP"/>
        </w:rPr>
      </w:pPr>
    </w:p>
    <w:p w14:paraId="2BE707EE" w14:textId="77777777" w:rsidR="00512709" w:rsidRDefault="00F40EBF" w:rsidP="00512709">
      <w:pPr>
        <w:pStyle w:val="Pargrafdellista"/>
        <w:tabs>
          <w:tab w:val="left" w:pos="284"/>
        </w:tabs>
        <w:spacing w:after="240" w:line="264" w:lineRule="auto"/>
        <w:ind w:left="0"/>
        <w:jc w:val="both"/>
      </w:pPr>
      <w:r w:rsidRPr="00D21958">
        <w:rPr>
          <w:b/>
        </w:rPr>
        <w:t>Lots:</w:t>
      </w:r>
      <w:r w:rsidR="00465DD7" w:rsidRPr="00D21958">
        <w:rPr>
          <w:b/>
        </w:rPr>
        <w:t xml:space="preserve"> </w:t>
      </w:r>
      <w:r w:rsidR="00465DD7" w:rsidRPr="00D21958">
        <w:t xml:space="preserve">No. </w:t>
      </w:r>
      <w:r w:rsidR="000A529E" w:rsidRPr="00D21958">
        <w:t>Els motius de l</w:t>
      </w:r>
      <w:r w:rsidR="00465DD7" w:rsidRPr="00D21958">
        <w:t>a no divisió en lot</w:t>
      </w:r>
      <w:r w:rsidR="000A529E" w:rsidRPr="00D21958">
        <w:t>s de l’objecte del contracte s’indiquen a l’informe justificatiu de la present contractació.</w:t>
      </w:r>
    </w:p>
    <w:p w14:paraId="6CA07D8F" w14:textId="16F8F63F" w:rsidR="001F61DE" w:rsidRDefault="00512709" w:rsidP="00512709">
      <w:pPr>
        <w:pStyle w:val="Pargrafdellista"/>
        <w:tabs>
          <w:tab w:val="left" w:pos="284"/>
        </w:tabs>
        <w:spacing w:after="240" w:line="264" w:lineRule="auto"/>
        <w:ind w:left="0"/>
        <w:jc w:val="both"/>
      </w:pPr>
      <w:r w:rsidRPr="00151E35">
        <w:t xml:space="preserve">Codi CPV:  </w:t>
      </w:r>
      <w:r w:rsidR="001F26EB" w:rsidRPr="00151E35">
        <w:rPr>
          <w:bCs/>
        </w:rPr>
        <w:t>79611000-0</w:t>
      </w:r>
      <w:r w:rsidRPr="00151E35">
        <w:t xml:space="preserve">   Serveis d</w:t>
      </w:r>
      <w:r w:rsidR="001F26EB" w:rsidRPr="00151E35">
        <w:t>e cerca de feina</w:t>
      </w:r>
    </w:p>
    <w:p w14:paraId="0EB252DD" w14:textId="77777777" w:rsidR="001F61DE" w:rsidRPr="00D21958" w:rsidRDefault="00F40EBF" w:rsidP="00B46AFF">
      <w:pPr>
        <w:pStyle w:val="Ttol3"/>
        <w:numPr>
          <w:ilvl w:val="0"/>
          <w:numId w:val="1"/>
        </w:numPr>
        <w:tabs>
          <w:tab w:val="left" w:pos="284"/>
        </w:tabs>
        <w:spacing w:after="240" w:line="264" w:lineRule="auto"/>
        <w:ind w:left="0" w:firstLine="0"/>
      </w:pPr>
      <w:r w:rsidRPr="00D21958">
        <w:t>Dades</w:t>
      </w:r>
      <w:r w:rsidRPr="00D21958">
        <w:rPr>
          <w:spacing w:val="-2"/>
        </w:rPr>
        <w:t xml:space="preserve"> </w:t>
      </w:r>
      <w:r w:rsidRPr="00D21958">
        <w:t>econòmiques</w:t>
      </w:r>
    </w:p>
    <w:p w14:paraId="6BF7C82C" w14:textId="42B6BAA5" w:rsidR="008313DE" w:rsidRDefault="00F40EBF" w:rsidP="007F3ACC">
      <w:pPr>
        <w:pStyle w:val="Textindependent"/>
        <w:spacing w:after="240" w:line="264" w:lineRule="auto"/>
        <w:jc w:val="both"/>
      </w:pPr>
      <w:r w:rsidRPr="00D21958">
        <w:rPr>
          <w:b/>
        </w:rPr>
        <w:t>B1.</w:t>
      </w:r>
      <w:r w:rsidRPr="00D21958">
        <w:rPr>
          <w:b/>
          <w:spacing w:val="-1"/>
        </w:rPr>
        <w:t xml:space="preserve"> </w:t>
      </w:r>
      <w:r w:rsidRPr="00D21958">
        <w:rPr>
          <w:b/>
        </w:rPr>
        <w:t>Determinació</w:t>
      </w:r>
      <w:r w:rsidRPr="00D21958">
        <w:rPr>
          <w:b/>
          <w:spacing w:val="-1"/>
        </w:rPr>
        <w:t xml:space="preserve"> </w:t>
      </w:r>
      <w:r w:rsidRPr="00D21958">
        <w:rPr>
          <w:b/>
        </w:rPr>
        <w:t>del</w:t>
      </w:r>
      <w:r w:rsidRPr="00D21958">
        <w:rPr>
          <w:b/>
          <w:spacing w:val="-5"/>
        </w:rPr>
        <w:t xml:space="preserve"> </w:t>
      </w:r>
      <w:r w:rsidRPr="00D21958">
        <w:rPr>
          <w:b/>
        </w:rPr>
        <w:t>preu:</w:t>
      </w:r>
    </w:p>
    <w:p w14:paraId="5D2ADEFB" w14:textId="40176D2F" w:rsidR="00393AC4" w:rsidRDefault="00393AC4" w:rsidP="007F3ACC">
      <w:pPr>
        <w:pStyle w:val="Textindependent"/>
        <w:spacing w:after="240" w:line="264" w:lineRule="auto"/>
        <w:jc w:val="both"/>
      </w:pPr>
      <w:r>
        <w:t>Per al càlcul del cost/hora s’ha tingut en compte el cost/hora mitjana històric dels darrers exercicis en diversos treballs licitats pel SOC. L’assistència tècnica de la present licitació requereix uns exercicis i dedicació similars a les avaluacions, per la qual cosa es considera adient la mateixa base de càlcul per a l’estimació del preu del contracte.</w:t>
      </w:r>
    </w:p>
    <w:tbl>
      <w:tblPr>
        <w:tblStyle w:val="TableGrid"/>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7"/>
        <w:gridCol w:w="1134"/>
        <w:gridCol w:w="1560"/>
        <w:gridCol w:w="1701"/>
        <w:gridCol w:w="1701"/>
      </w:tblGrid>
      <w:tr w:rsidR="00EE54BB" w:rsidRPr="003D6C1A" w14:paraId="7819D5DD" w14:textId="7CCC9577" w:rsidTr="006A4E9F">
        <w:trPr>
          <w:trHeight w:val="673"/>
        </w:trPr>
        <w:tc>
          <w:tcPr>
            <w:tcW w:w="3387" w:type="dxa"/>
          </w:tcPr>
          <w:p w14:paraId="6F3527DE"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Històric de contractes amb serveis </w:t>
            </w:r>
          </w:p>
          <w:p w14:paraId="65475F5D"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similars al de la present contractació </w:t>
            </w:r>
          </w:p>
        </w:tc>
        <w:tc>
          <w:tcPr>
            <w:tcW w:w="1134" w:type="dxa"/>
          </w:tcPr>
          <w:p w14:paraId="7E226C64"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Direcció tècnica del projecte </w:t>
            </w:r>
          </w:p>
        </w:tc>
        <w:tc>
          <w:tcPr>
            <w:tcW w:w="1560" w:type="dxa"/>
          </w:tcPr>
          <w:p w14:paraId="09A530F7"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Personal tècnic </w:t>
            </w:r>
          </w:p>
        </w:tc>
        <w:tc>
          <w:tcPr>
            <w:tcW w:w="1701" w:type="dxa"/>
          </w:tcPr>
          <w:p w14:paraId="2154384B"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Coordinador/ Consultor sènior </w:t>
            </w:r>
          </w:p>
        </w:tc>
        <w:tc>
          <w:tcPr>
            <w:tcW w:w="1701" w:type="dxa"/>
          </w:tcPr>
          <w:p w14:paraId="37005071"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Consultor/ </w:t>
            </w:r>
          </w:p>
          <w:p w14:paraId="221AC58F"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Operador </w:t>
            </w:r>
          </w:p>
        </w:tc>
      </w:tr>
      <w:tr w:rsidR="00EE54BB" w:rsidRPr="003D6C1A" w14:paraId="45E6E551" w14:textId="68774BD4" w:rsidTr="006A4E9F">
        <w:trPr>
          <w:trHeight w:val="293"/>
        </w:trPr>
        <w:tc>
          <w:tcPr>
            <w:tcW w:w="3387" w:type="dxa"/>
          </w:tcPr>
          <w:p w14:paraId="122E741A"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Diagnosi Estratègia Catalana Ocupació </w:t>
            </w:r>
          </w:p>
        </w:tc>
        <w:tc>
          <w:tcPr>
            <w:tcW w:w="1134" w:type="dxa"/>
          </w:tcPr>
          <w:p w14:paraId="1B28C3D1"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95 € </w:t>
            </w:r>
          </w:p>
        </w:tc>
        <w:tc>
          <w:tcPr>
            <w:tcW w:w="1560" w:type="dxa"/>
          </w:tcPr>
          <w:p w14:paraId="05ECEF83"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50 € </w:t>
            </w:r>
          </w:p>
        </w:tc>
        <w:tc>
          <w:tcPr>
            <w:tcW w:w="1701" w:type="dxa"/>
          </w:tcPr>
          <w:p w14:paraId="6DAD2C1C"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50 € </w:t>
            </w:r>
          </w:p>
        </w:tc>
        <w:tc>
          <w:tcPr>
            <w:tcW w:w="1701" w:type="dxa"/>
          </w:tcPr>
          <w:p w14:paraId="27821EDE"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50 € </w:t>
            </w:r>
          </w:p>
        </w:tc>
      </w:tr>
      <w:tr w:rsidR="00EE54BB" w:rsidRPr="003D6C1A" w14:paraId="2240C833" w14:textId="737F8B96" w:rsidTr="006A4E9F">
        <w:trPr>
          <w:trHeight w:val="103"/>
        </w:trPr>
        <w:tc>
          <w:tcPr>
            <w:tcW w:w="3387" w:type="dxa"/>
          </w:tcPr>
          <w:p w14:paraId="45F836E2"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Avaluació RMI </w:t>
            </w:r>
          </w:p>
        </w:tc>
        <w:tc>
          <w:tcPr>
            <w:tcW w:w="1134" w:type="dxa"/>
          </w:tcPr>
          <w:p w14:paraId="5E5E4980"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65 € </w:t>
            </w:r>
          </w:p>
        </w:tc>
        <w:tc>
          <w:tcPr>
            <w:tcW w:w="1560" w:type="dxa"/>
          </w:tcPr>
          <w:p w14:paraId="6236A5B0"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65 € </w:t>
            </w:r>
          </w:p>
        </w:tc>
        <w:tc>
          <w:tcPr>
            <w:tcW w:w="1701" w:type="dxa"/>
          </w:tcPr>
          <w:p w14:paraId="657F4A3F"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65 € </w:t>
            </w:r>
          </w:p>
        </w:tc>
        <w:tc>
          <w:tcPr>
            <w:tcW w:w="1701" w:type="dxa"/>
          </w:tcPr>
          <w:p w14:paraId="5F502FA5"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65 € </w:t>
            </w:r>
          </w:p>
        </w:tc>
      </w:tr>
      <w:tr w:rsidR="00EE54BB" w:rsidRPr="003D6C1A" w14:paraId="5C416A72" w14:textId="5051F04D" w:rsidTr="006A4E9F">
        <w:trPr>
          <w:trHeight w:val="103"/>
        </w:trPr>
        <w:tc>
          <w:tcPr>
            <w:tcW w:w="3387" w:type="dxa"/>
          </w:tcPr>
          <w:p w14:paraId="2A4D1EA7"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Avaluació 7 comarques </w:t>
            </w:r>
          </w:p>
        </w:tc>
        <w:tc>
          <w:tcPr>
            <w:tcW w:w="1134" w:type="dxa"/>
          </w:tcPr>
          <w:p w14:paraId="6B9DA323"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60 € </w:t>
            </w:r>
          </w:p>
        </w:tc>
        <w:tc>
          <w:tcPr>
            <w:tcW w:w="1560" w:type="dxa"/>
          </w:tcPr>
          <w:p w14:paraId="198877F1"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60 € </w:t>
            </w:r>
          </w:p>
        </w:tc>
        <w:tc>
          <w:tcPr>
            <w:tcW w:w="1701" w:type="dxa"/>
          </w:tcPr>
          <w:p w14:paraId="236E26B4"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60 € </w:t>
            </w:r>
          </w:p>
        </w:tc>
        <w:tc>
          <w:tcPr>
            <w:tcW w:w="1701" w:type="dxa"/>
          </w:tcPr>
          <w:p w14:paraId="53CF8C2D"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60 € </w:t>
            </w:r>
          </w:p>
        </w:tc>
      </w:tr>
      <w:tr w:rsidR="00EE54BB" w:rsidRPr="003D6C1A" w14:paraId="3BF9CB9B" w14:textId="186DCFF8" w:rsidTr="006A4E9F">
        <w:trPr>
          <w:trHeight w:val="293"/>
        </w:trPr>
        <w:tc>
          <w:tcPr>
            <w:tcW w:w="3387" w:type="dxa"/>
            <w:tcBorders>
              <w:bottom w:val="single" w:sz="4" w:space="0" w:color="auto"/>
            </w:tcBorders>
          </w:tcPr>
          <w:p w14:paraId="549D77EC"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Avaluació formació professional per a l'ocupació </w:t>
            </w:r>
          </w:p>
        </w:tc>
        <w:tc>
          <w:tcPr>
            <w:tcW w:w="1134" w:type="dxa"/>
            <w:tcBorders>
              <w:bottom w:val="single" w:sz="4" w:space="0" w:color="auto"/>
            </w:tcBorders>
          </w:tcPr>
          <w:p w14:paraId="380E70C7"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73 € </w:t>
            </w:r>
          </w:p>
        </w:tc>
        <w:tc>
          <w:tcPr>
            <w:tcW w:w="3261" w:type="dxa"/>
            <w:gridSpan w:val="2"/>
            <w:tcBorders>
              <w:bottom w:val="single" w:sz="4" w:space="0" w:color="auto"/>
            </w:tcBorders>
          </w:tcPr>
          <w:p w14:paraId="6D7159FD"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58 € </w:t>
            </w:r>
          </w:p>
          <w:p w14:paraId="07D61BEB" w14:textId="1D1DA825" w:rsidR="00EE54BB" w:rsidRPr="003D6C1A" w:rsidRDefault="00EE54BB" w:rsidP="00EE54BB">
            <w:pPr>
              <w:adjustRightInd w:val="0"/>
              <w:rPr>
                <w:rFonts w:ascii="Arial" w:eastAsiaTheme="minorHAnsi" w:hAnsi="Arial" w:cs="Arial"/>
                <w:color w:val="000000"/>
              </w:rPr>
            </w:pPr>
          </w:p>
        </w:tc>
        <w:tc>
          <w:tcPr>
            <w:tcW w:w="1701" w:type="dxa"/>
            <w:tcBorders>
              <w:bottom w:val="single" w:sz="4" w:space="0" w:color="auto"/>
            </w:tcBorders>
          </w:tcPr>
          <w:p w14:paraId="47D0215A" w14:textId="73963C90" w:rsidR="00EE54BB" w:rsidRPr="003D6C1A" w:rsidRDefault="00EE54BB" w:rsidP="00EE54BB">
            <w:pPr>
              <w:adjustRightInd w:val="0"/>
              <w:rPr>
                <w:rFonts w:ascii="Arial" w:eastAsiaTheme="minorHAnsi" w:hAnsi="Arial" w:cs="Arial"/>
                <w:color w:val="000000"/>
              </w:rPr>
            </w:pPr>
            <w:r>
              <w:rPr>
                <w:rFonts w:ascii="Arial" w:eastAsiaTheme="minorHAnsi" w:hAnsi="Arial" w:cs="Arial"/>
                <w:color w:val="000000"/>
              </w:rPr>
              <w:t>58 €</w:t>
            </w:r>
          </w:p>
        </w:tc>
      </w:tr>
      <w:tr w:rsidR="00EE54BB" w:rsidRPr="003D6C1A" w14:paraId="15BF2383" w14:textId="53DD0F36" w:rsidTr="006A4E9F">
        <w:trPr>
          <w:trHeight w:val="103"/>
        </w:trPr>
        <w:tc>
          <w:tcPr>
            <w:tcW w:w="3387" w:type="dxa"/>
          </w:tcPr>
          <w:p w14:paraId="7904CCDA"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Indicadors POCAT i POEJ </w:t>
            </w:r>
          </w:p>
        </w:tc>
        <w:tc>
          <w:tcPr>
            <w:tcW w:w="1134" w:type="dxa"/>
          </w:tcPr>
          <w:p w14:paraId="4833B557" w14:textId="7777777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73 € </w:t>
            </w:r>
          </w:p>
        </w:tc>
        <w:tc>
          <w:tcPr>
            <w:tcW w:w="3261" w:type="dxa"/>
            <w:gridSpan w:val="2"/>
          </w:tcPr>
          <w:p w14:paraId="33887A0D" w14:textId="56E34457" w:rsidR="00EE54BB" w:rsidRPr="003D6C1A" w:rsidRDefault="00EE54BB" w:rsidP="00EE54BB">
            <w:pPr>
              <w:adjustRightInd w:val="0"/>
              <w:rPr>
                <w:rFonts w:ascii="Arial" w:eastAsiaTheme="minorHAnsi" w:hAnsi="Arial" w:cs="Arial"/>
                <w:color w:val="000000"/>
              </w:rPr>
            </w:pPr>
            <w:r w:rsidRPr="003D6C1A">
              <w:rPr>
                <w:rFonts w:ascii="Arial" w:eastAsiaTheme="minorHAnsi" w:hAnsi="Arial" w:cs="Arial"/>
                <w:color w:val="000000"/>
              </w:rPr>
              <w:t xml:space="preserve">58 € </w:t>
            </w:r>
          </w:p>
        </w:tc>
        <w:tc>
          <w:tcPr>
            <w:tcW w:w="1701" w:type="dxa"/>
          </w:tcPr>
          <w:p w14:paraId="629D691A" w14:textId="25E17DFA" w:rsidR="00EE54BB" w:rsidRPr="003D6C1A" w:rsidRDefault="00EE54BB" w:rsidP="00EE54BB">
            <w:pPr>
              <w:adjustRightInd w:val="0"/>
              <w:rPr>
                <w:rFonts w:ascii="Arial" w:eastAsiaTheme="minorHAnsi" w:hAnsi="Arial" w:cs="Arial"/>
                <w:color w:val="000000"/>
              </w:rPr>
            </w:pPr>
            <w:r>
              <w:rPr>
                <w:rFonts w:ascii="Arial" w:eastAsiaTheme="minorHAnsi" w:hAnsi="Arial" w:cs="Arial"/>
                <w:color w:val="000000"/>
              </w:rPr>
              <w:t>58 €</w:t>
            </w:r>
          </w:p>
        </w:tc>
      </w:tr>
      <w:tr w:rsidR="00EE54BB" w:rsidRPr="00EE54BB" w14:paraId="52AD0FC3" w14:textId="77777777" w:rsidTr="006A4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387" w:type="dxa"/>
            <w:tcBorders>
              <w:top w:val="single" w:sz="4" w:space="0" w:color="auto"/>
              <w:left w:val="single" w:sz="4" w:space="0" w:color="auto"/>
              <w:bottom w:val="single" w:sz="4" w:space="0" w:color="auto"/>
              <w:right w:val="single" w:sz="4" w:space="0" w:color="auto"/>
            </w:tcBorders>
          </w:tcPr>
          <w:p w14:paraId="184067A0"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Noves bases d'ocupació juvenil </w:t>
            </w:r>
          </w:p>
        </w:tc>
        <w:tc>
          <w:tcPr>
            <w:tcW w:w="2694" w:type="dxa"/>
            <w:gridSpan w:val="2"/>
            <w:tcBorders>
              <w:top w:val="single" w:sz="4" w:space="0" w:color="auto"/>
              <w:left w:val="single" w:sz="4" w:space="0" w:color="auto"/>
              <w:bottom w:val="single" w:sz="4" w:space="0" w:color="auto"/>
              <w:right w:val="single" w:sz="4" w:space="0" w:color="auto"/>
            </w:tcBorders>
          </w:tcPr>
          <w:p w14:paraId="79D420D7"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73 € </w:t>
            </w:r>
          </w:p>
        </w:tc>
        <w:tc>
          <w:tcPr>
            <w:tcW w:w="3402" w:type="dxa"/>
            <w:gridSpan w:val="2"/>
            <w:tcBorders>
              <w:top w:val="single" w:sz="4" w:space="0" w:color="auto"/>
              <w:left w:val="single" w:sz="4" w:space="0" w:color="auto"/>
              <w:bottom w:val="single" w:sz="4" w:space="0" w:color="auto"/>
              <w:right w:val="single" w:sz="4" w:space="0" w:color="auto"/>
            </w:tcBorders>
          </w:tcPr>
          <w:p w14:paraId="59FCCF64"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58 € </w:t>
            </w:r>
          </w:p>
        </w:tc>
      </w:tr>
      <w:tr w:rsidR="00EE54BB" w:rsidRPr="00EE54BB" w14:paraId="03AA0596" w14:textId="77777777" w:rsidTr="006A4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
        </w:trPr>
        <w:tc>
          <w:tcPr>
            <w:tcW w:w="3387" w:type="dxa"/>
            <w:tcBorders>
              <w:top w:val="single" w:sz="4" w:space="0" w:color="auto"/>
              <w:left w:val="single" w:sz="4" w:space="0" w:color="auto"/>
              <w:bottom w:val="single" w:sz="4" w:space="0" w:color="auto"/>
              <w:right w:val="single" w:sz="4" w:space="0" w:color="auto"/>
            </w:tcBorders>
          </w:tcPr>
          <w:p w14:paraId="54427CE9"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Programa SIOAS i Empreses inserció </w:t>
            </w:r>
          </w:p>
        </w:tc>
        <w:tc>
          <w:tcPr>
            <w:tcW w:w="2694" w:type="dxa"/>
            <w:gridSpan w:val="2"/>
            <w:tcBorders>
              <w:top w:val="single" w:sz="4" w:space="0" w:color="auto"/>
              <w:left w:val="single" w:sz="4" w:space="0" w:color="auto"/>
              <w:bottom w:val="single" w:sz="4" w:space="0" w:color="auto"/>
              <w:right w:val="single" w:sz="4" w:space="0" w:color="auto"/>
            </w:tcBorders>
          </w:tcPr>
          <w:p w14:paraId="15BEE504"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63 € </w:t>
            </w:r>
          </w:p>
        </w:tc>
        <w:tc>
          <w:tcPr>
            <w:tcW w:w="1701" w:type="dxa"/>
            <w:tcBorders>
              <w:top w:val="single" w:sz="4" w:space="0" w:color="auto"/>
              <w:left w:val="single" w:sz="4" w:space="0" w:color="auto"/>
              <w:bottom w:val="single" w:sz="4" w:space="0" w:color="auto"/>
              <w:right w:val="single" w:sz="4" w:space="0" w:color="auto"/>
            </w:tcBorders>
          </w:tcPr>
          <w:p w14:paraId="57649348"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52 € </w:t>
            </w:r>
          </w:p>
        </w:tc>
        <w:tc>
          <w:tcPr>
            <w:tcW w:w="1701" w:type="dxa"/>
            <w:tcBorders>
              <w:top w:val="single" w:sz="4" w:space="0" w:color="auto"/>
              <w:left w:val="single" w:sz="4" w:space="0" w:color="auto"/>
              <w:bottom w:val="single" w:sz="4" w:space="0" w:color="auto"/>
              <w:right w:val="single" w:sz="4" w:space="0" w:color="auto"/>
            </w:tcBorders>
          </w:tcPr>
          <w:p w14:paraId="48732046"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44 € </w:t>
            </w:r>
          </w:p>
        </w:tc>
      </w:tr>
      <w:tr w:rsidR="00EE54BB" w:rsidRPr="00EE54BB" w14:paraId="317BCEAD" w14:textId="77777777" w:rsidTr="006A4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6081" w:type="dxa"/>
            <w:gridSpan w:val="3"/>
            <w:tcBorders>
              <w:top w:val="single" w:sz="4" w:space="0" w:color="auto"/>
              <w:left w:val="single" w:sz="4" w:space="0" w:color="auto"/>
              <w:bottom w:val="single" w:sz="4" w:space="0" w:color="auto"/>
              <w:right w:val="single" w:sz="4" w:space="0" w:color="auto"/>
            </w:tcBorders>
          </w:tcPr>
          <w:p w14:paraId="2CA4EB0A"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Agències de col·locació </w:t>
            </w:r>
          </w:p>
        </w:tc>
        <w:tc>
          <w:tcPr>
            <w:tcW w:w="3402" w:type="dxa"/>
            <w:gridSpan w:val="2"/>
            <w:tcBorders>
              <w:top w:val="single" w:sz="4" w:space="0" w:color="auto"/>
              <w:left w:val="single" w:sz="4" w:space="0" w:color="auto"/>
              <w:bottom w:val="single" w:sz="4" w:space="0" w:color="auto"/>
              <w:right w:val="single" w:sz="4" w:space="0" w:color="auto"/>
            </w:tcBorders>
          </w:tcPr>
          <w:p w14:paraId="4DD9A42A"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51 € </w:t>
            </w:r>
          </w:p>
        </w:tc>
      </w:tr>
      <w:tr w:rsidR="00EE54BB" w:rsidRPr="00EE54BB" w14:paraId="4A64A540" w14:textId="77777777" w:rsidTr="006A4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387" w:type="dxa"/>
            <w:tcBorders>
              <w:top w:val="single" w:sz="4" w:space="0" w:color="auto"/>
              <w:left w:val="single" w:sz="4" w:space="0" w:color="auto"/>
              <w:bottom w:val="single" w:sz="4" w:space="0" w:color="auto"/>
              <w:right w:val="single" w:sz="4" w:space="0" w:color="auto"/>
            </w:tcBorders>
          </w:tcPr>
          <w:p w14:paraId="75B4A081"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Model avaluació satisfacció </w:t>
            </w:r>
          </w:p>
        </w:tc>
        <w:tc>
          <w:tcPr>
            <w:tcW w:w="2694" w:type="dxa"/>
            <w:gridSpan w:val="2"/>
            <w:tcBorders>
              <w:top w:val="single" w:sz="4" w:space="0" w:color="auto"/>
              <w:left w:val="single" w:sz="4" w:space="0" w:color="auto"/>
              <w:bottom w:val="single" w:sz="4" w:space="0" w:color="auto"/>
              <w:right w:val="single" w:sz="4" w:space="0" w:color="auto"/>
            </w:tcBorders>
          </w:tcPr>
          <w:p w14:paraId="2D7E7704"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92 € </w:t>
            </w:r>
          </w:p>
        </w:tc>
        <w:tc>
          <w:tcPr>
            <w:tcW w:w="3402" w:type="dxa"/>
            <w:gridSpan w:val="2"/>
            <w:tcBorders>
              <w:top w:val="single" w:sz="4" w:space="0" w:color="auto"/>
              <w:left w:val="single" w:sz="4" w:space="0" w:color="auto"/>
              <w:bottom w:val="single" w:sz="4" w:space="0" w:color="auto"/>
              <w:right w:val="single" w:sz="4" w:space="0" w:color="auto"/>
            </w:tcBorders>
          </w:tcPr>
          <w:p w14:paraId="67A89B8F"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56 € </w:t>
            </w:r>
          </w:p>
        </w:tc>
      </w:tr>
      <w:tr w:rsidR="00EE54BB" w:rsidRPr="00EE54BB" w14:paraId="02A10DD5" w14:textId="77777777" w:rsidTr="006A4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387" w:type="dxa"/>
            <w:tcBorders>
              <w:top w:val="single" w:sz="4" w:space="0" w:color="auto"/>
              <w:left w:val="single" w:sz="4" w:space="0" w:color="auto"/>
              <w:bottom w:val="single" w:sz="4" w:space="0" w:color="auto"/>
              <w:right w:val="single" w:sz="4" w:space="0" w:color="auto"/>
            </w:tcBorders>
          </w:tcPr>
          <w:p w14:paraId="12245C19"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Programa Noves Oportunitats </w:t>
            </w:r>
          </w:p>
        </w:tc>
        <w:tc>
          <w:tcPr>
            <w:tcW w:w="2694" w:type="dxa"/>
            <w:gridSpan w:val="2"/>
            <w:tcBorders>
              <w:top w:val="single" w:sz="4" w:space="0" w:color="auto"/>
              <w:left w:val="single" w:sz="4" w:space="0" w:color="auto"/>
              <w:bottom w:val="single" w:sz="4" w:space="0" w:color="auto"/>
              <w:right w:val="single" w:sz="4" w:space="0" w:color="auto"/>
            </w:tcBorders>
          </w:tcPr>
          <w:p w14:paraId="17EDE860"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73 € </w:t>
            </w:r>
          </w:p>
        </w:tc>
        <w:tc>
          <w:tcPr>
            <w:tcW w:w="3402" w:type="dxa"/>
            <w:gridSpan w:val="2"/>
            <w:tcBorders>
              <w:top w:val="single" w:sz="4" w:space="0" w:color="auto"/>
              <w:left w:val="single" w:sz="4" w:space="0" w:color="auto"/>
              <w:bottom w:val="single" w:sz="4" w:space="0" w:color="auto"/>
              <w:right w:val="single" w:sz="4" w:space="0" w:color="auto"/>
            </w:tcBorders>
          </w:tcPr>
          <w:p w14:paraId="1CF874AF"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58 € </w:t>
            </w:r>
          </w:p>
        </w:tc>
      </w:tr>
      <w:tr w:rsidR="00EE54BB" w:rsidRPr="00EE54BB" w14:paraId="7C5E7362" w14:textId="77777777" w:rsidTr="006A4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387" w:type="dxa"/>
            <w:tcBorders>
              <w:top w:val="single" w:sz="4" w:space="0" w:color="auto"/>
              <w:left w:val="single" w:sz="4" w:space="0" w:color="auto"/>
              <w:bottom w:val="single" w:sz="4" w:space="0" w:color="auto"/>
              <w:right w:val="single" w:sz="4" w:space="0" w:color="auto"/>
            </w:tcBorders>
          </w:tcPr>
          <w:p w14:paraId="779C56F4"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Avaluació FSE 2019 </w:t>
            </w:r>
          </w:p>
        </w:tc>
        <w:tc>
          <w:tcPr>
            <w:tcW w:w="1134" w:type="dxa"/>
            <w:tcBorders>
              <w:top w:val="single" w:sz="4" w:space="0" w:color="auto"/>
              <w:left w:val="single" w:sz="4" w:space="0" w:color="auto"/>
              <w:bottom w:val="single" w:sz="4" w:space="0" w:color="auto"/>
              <w:right w:val="single" w:sz="4" w:space="0" w:color="auto"/>
            </w:tcBorders>
          </w:tcPr>
          <w:p w14:paraId="43C0BFC9"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80 € </w:t>
            </w:r>
          </w:p>
        </w:tc>
        <w:tc>
          <w:tcPr>
            <w:tcW w:w="3261" w:type="dxa"/>
            <w:gridSpan w:val="2"/>
            <w:tcBorders>
              <w:top w:val="single" w:sz="4" w:space="0" w:color="auto"/>
              <w:left w:val="single" w:sz="4" w:space="0" w:color="auto"/>
              <w:bottom w:val="single" w:sz="4" w:space="0" w:color="auto"/>
              <w:right w:val="single" w:sz="4" w:space="0" w:color="auto"/>
            </w:tcBorders>
          </w:tcPr>
          <w:p w14:paraId="548A5736"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80 € </w:t>
            </w:r>
          </w:p>
        </w:tc>
        <w:tc>
          <w:tcPr>
            <w:tcW w:w="1701" w:type="dxa"/>
            <w:tcBorders>
              <w:top w:val="single" w:sz="4" w:space="0" w:color="auto"/>
              <w:left w:val="single" w:sz="4" w:space="0" w:color="auto"/>
              <w:bottom w:val="single" w:sz="4" w:space="0" w:color="auto"/>
              <w:right w:val="single" w:sz="4" w:space="0" w:color="auto"/>
            </w:tcBorders>
          </w:tcPr>
          <w:p w14:paraId="5A40A09C"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80 € </w:t>
            </w:r>
          </w:p>
        </w:tc>
      </w:tr>
      <w:tr w:rsidR="00EE54BB" w:rsidRPr="00EE54BB" w14:paraId="7E6F59B3" w14:textId="77777777" w:rsidTr="006A4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387" w:type="dxa"/>
            <w:tcBorders>
              <w:top w:val="single" w:sz="4" w:space="0" w:color="auto"/>
              <w:left w:val="single" w:sz="4" w:space="0" w:color="auto"/>
              <w:bottom w:val="single" w:sz="4" w:space="0" w:color="auto"/>
              <w:right w:val="single" w:sz="4" w:space="0" w:color="auto"/>
            </w:tcBorders>
          </w:tcPr>
          <w:p w14:paraId="4E7D7A53"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Avaluació Oficines Treball </w:t>
            </w:r>
          </w:p>
        </w:tc>
        <w:tc>
          <w:tcPr>
            <w:tcW w:w="1134" w:type="dxa"/>
            <w:tcBorders>
              <w:top w:val="single" w:sz="4" w:space="0" w:color="auto"/>
              <w:left w:val="single" w:sz="4" w:space="0" w:color="auto"/>
              <w:bottom w:val="single" w:sz="4" w:space="0" w:color="auto"/>
              <w:right w:val="single" w:sz="4" w:space="0" w:color="auto"/>
            </w:tcBorders>
          </w:tcPr>
          <w:p w14:paraId="3ECAA894"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48 € </w:t>
            </w:r>
          </w:p>
        </w:tc>
        <w:tc>
          <w:tcPr>
            <w:tcW w:w="3261" w:type="dxa"/>
            <w:gridSpan w:val="2"/>
            <w:tcBorders>
              <w:top w:val="single" w:sz="4" w:space="0" w:color="auto"/>
              <w:left w:val="single" w:sz="4" w:space="0" w:color="auto"/>
              <w:bottom w:val="single" w:sz="4" w:space="0" w:color="auto"/>
              <w:right w:val="single" w:sz="4" w:space="0" w:color="auto"/>
            </w:tcBorders>
          </w:tcPr>
          <w:p w14:paraId="7FB21B37"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32 € </w:t>
            </w:r>
          </w:p>
        </w:tc>
        <w:tc>
          <w:tcPr>
            <w:tcW w:w="1701" w:type="dxa"/>
            <w:tcBorders>
              <w:top w:val="single" w:sz="4" w:space="0" w:color="auto"/>
              <w:left w:val="single" w:sz="4" w:space="0" w:color="auto"/>
              <w:bottom w:val="single" w:sz="4" w:space="0" w:color="auto"/>
              <w:right w:val="single" w:sz="4" w:space="0" w:color="auto"/>
            </w:tcBorders>
          </w:tcPr>
          <w:p w14:paraId="6ECB0AEF"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23 € </w:t>
            </w:r>
          </w:p>
        </w:tc>
      </w:tr>
      <w:tr w:rsidR="00EE54BB" w:rsidRPr="00EE54BB" w14:paraId="168457F7" w14:textId="77777777" w:rsidTr="006A4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4521" w:type="dxa"/>
            <w:gridSpan w:val="2"/>
            <w:tcBorders>
              <w:top w:val="single" w:sz="4" w:space="0" w:color="auto"/>
              <w:left w:val="single" w:sz="4" w:space="0" w:color="auto"/>
              <w:bottom w:val="single" w:sz="4" w:space="0" w:color="auto"/>
              <w:right w:val="single" w:sz="4" w:space="0" w:color="auto"/>
            </w:tcBorders>
          </w:tcPr>
          <w:p w14:paraId="10D11101"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PDPO 2021-2022 </w:t>
            </w:r>
          </w:p>
        </w:tc>
        <w:tc>
          <w:tcPr>
            <w:tcW w:w="4962" w:type="dxa"/>
            <w:gridSpan w:val="3"/>
            <w:tcBorders>
              <w:top w:val="single" w:sz="4" w:space="0" w:color="auto"/>
              <w:left w:val="single" w:sz="4" w:space="0" w:color="auto"/>
              <w:bottom w:val="single" w:sz="4" w:space="0" w:color="auto"/>
              <w:right w:val="single" w:sz="4" w:space="0" w:color="auto"/>
            </w:tcBorders>
          </w:tcPr>
          <w:p w14:paraId="3F861946"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50 € </w:t>
            </w:r>
          </w:p>
        </w:tc>
      </w:tr>
      <w:tr w:rsidR="00EE54BB" w:rsidRPr="00EE54BB" w14:paraId="68E238C5" w14:textId="77777777" w:rsidTr="006A4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387" w:type="dxa"/>
            <w:tcBorders>
              <w:top w:val="single" w:sz="4" w:space="0" w:color="auto"/>
              <w:left w:val="single" w:sz="4" w:space="0" w:color="auto"/>
              <w:bottom w:val="single" w:sz="4" w:space="0" w:color="auto"/>
              <w:right w:val="single" w:sz="4" w:space="0" w:color="auto"/>
            </w:tcBorders>
          </w:tcPr>
          <w:p w14:paraId="6E2F67C8"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Programa Eurodissea </w:t>
            </w:r>
          </w:p>
        </w:tc>
        <w:tc>
          <w:tcPr>
            <w:tcW w:w="2694" w:type="dxa"/>
            <w:gridSpan w:val="2"/>
            <w:tcBorders>
              <w:top w:val="single" w:sz="4" w:space="0" w:color="auto"/>
              <w:left w:val="single" w:sz="4" w:space="0" w:color="auto"/>
              <w:bottom w:val="single" w:sz="4" w:space="0" w:color="auto"/>
              <w:right w:val="single" w:sz="4" w:space="0" w:color="auto"/>
            </w:tcBorders>
          </w:tcPr>
          <w:p w14:paraId="2BAD67AE"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65 € </w:t>
            </w:r>
          </w:p>
        </w:tc>
        <w:tc>
          <w:tcPr>
            <w:tcW w:w="3402" w:type="dxa"/>
            <w:gridSpan w:val="2"/>
            <w:tcBorders>
              <w:top w:val="single" w:sz="4" w:space="0" w:color="auto"/>
              <w:left w:val="single" w:sz="4" w:space="0" w:color="auto"/>
              <w:bottom w:val="single" w:sz="4" w:space="0" w:color="auto"/>
              <w:right w:val="single" w:sz="4" w:space="0" w:color="auto"/>
            </w:tcBorders>
          </w:tcPr>
          <w:p w14:paraId="366F5A26"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65 € </w:t>
            </w:r>
          </w:p>
        </w:tc>
      </w:tr>
      <w:tr w:rsidR="00EE54BB" w:rsidRPr="00EE54BB" w14:paraId="054615B7" w14:textId="77777777" w:rsidTr="006A4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387" w:type="dxa"/>
            <w:tcBorders>
              <w:top w:val="single" w:sz="4" w:space="0" w:color="auto"/>
              <w:left w:val="single" w:sz="4" w:space="0" w:color="auto"/>
              <w:bottom w:val="single" w:sz="4" w:space="0" w:color="auto"/>
              <w:right w:val="single" w:sz="4" w:space="0" w:color="auto"/>
            </w:tcBorders>
          </w:tcPr>
          <w:p w14:paraId="49A8DD05"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Programa Reempresa </w:t>
            </w:r>
          </w:p>
        </w:tc>
        <w:tc>
          <w:tcPr>
            <w:tcW w:w="1134" w:type="dxa"/>
            <w:tcBorders>
              <w:top w:val="single" w:sz="4" w:space="0" w:color="auto"/>
              <w:left w:val="single" w:sz="4" w:space="0" w:color="auto"/>
              <w:bottom w:val="single" w:sz="4" w:space="0" w:color="auto"/>
              <w:right w:val="single" w:sz="4" w:space="0" w:color="auto"/>
            </w:tcBorders>
          </w:tcPr>
          <w:p w14:paraId="6E33E187"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50 € </w:t>
            </w:r>
          </w:p>
        </w:tc>
        <w:tc>
          <w:tcPr>
            <w:tcW w:w="3261" w:type="dxa"/>
            <w:gridSpan w:val="2"/>
            <w:tcBorders>
              <w:top w:val="single" w:sz="4" w:space="0" w:color="auto"/>
              <w:left w:val="single" w:sz="4" w:space="0" w:color="auto"/>
              <w:bottom w:val="single" w:sz="4" w:space="0" w:color="auto"/>
              <w:right w:val="single" w:sz="4" w:space="0" w:color="auto"/>
            </w:tcBorders>
          </w:tcPr>
          <w:p w14:paraId="575FFAA4"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30 € </w:t>
            </w:r>
          </w:p>
        </w:tc>
        <w:tc>
          <w:tcPr>
            <w:tcW w:w="1701" w:type="dxa"/>
            <w:tcBorders>
              <w:top w:val="single" w:sz="4" w:space="0" w:color="auto"/>
              <w:left w:val="single" w:sz="4" w:space="0" w:color="auto"/>
              <w:bottom w:val="single" w:sz="4" w:space="0" w:color="auto"/>
              <w:right w:val="single" w:sz="4" w:space="0" w:color="auto"/>
            </w:tcBorders>
          </w:tcPr>
          <w:p w14:paraId="181F567F"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30 € </w:t>
            </w:r>
          </w:p>
        </w:tc>
      </w:tr>
      <w:tr w:rsidR="00EE54BB" w:rsidRPr="00EE54BB" w14:paraId="059EBE53" w14:textId="77777777" w:rsidTr="006A4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387" w:type="dxa"/>
            <w:tcBorders>
              <w:top w:val="single" w:sz="4" w:space="0" w:color="auto"/>
              <w:left w:val="single" w:sz="4" w:space="0" w:color="auto"/>
              <w:bottom w:val="single" w:sz="4" w:space="0" w:color="auto"/>
              <w:right w:val="single" w:sz="4" w:space="0" w:color="auto"/>
            </w:tcBorders>
          </w:tcPr>
          <w:p w14:paraId="6CBBBD35"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Programa Ubica't </w:t>
            </w:r>
          </w:p>
        </w:tc>
        <w:tc>
          <w:tcPr>
            <w:tcW w:w="2694" w:type="dxa"/>
            <w:gridSpan w:val="2"/>
            <w:tcBorders>
              <w:top w:val="single" w:sz="4" w:space="0" w:color="auto"/>
              <w:left w:val="single" w:sz="4" w:space="0" w:color="auto"/>
              <w:bottom w:val="single" w:sz="4" w:space="0" w:color="auto"/>
              <w:right w:val="single" w:sz="4" w:space="0" w:color="auto"/>
            </w:tcBorders>
          </w:tcPr>
          <w:p w14:paraId="79568F24"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73 € </w:t>
            </w:r>
          </w:p>
        </w:tc>
        <w:tc>
          <w:tcPr>
            <w:tcW w:w="3402" w:type="dxa"/>
            <w:gridSpan w:val="2"/>
            <w:tcBorders>
              <w:top w:val="single" w:sz="4" w:space="0" w:color="auto"/>
              <w:left w:val="single" w:sz="4" w:space="0" w:color="auto"/>
              <w:bottom w:val="single" w:sz="4" w:space="0" w:color="auto"/>
              <w:right w:val="single" w:sz="4" w:space="0" w:color="auto"/>
            </w:tcBorders>
          </w:tcPr>
          <w:p w14:paraId="08BE3FB5"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58 € </w:t>
            </w:r>
          </w:p>
        </w:tc>
      </w:tr>
      <w:tr w:rsidR="00EE54BB" w:rsidRPr="00EE54BB" w14:paraId="49CAD4B0" w14:textId="77777777" w:rsidTr="006A4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387" w:type="dxa"/>
            <w:tcBorders>
              <w:top w:val="single" w:sz="4" w:space="0" w:color="auto"/>
              <w:left w:val="single" w:sz="4" w:space="0" w:color="auto"/>
              <w:bottom w:val="single" w:sz="4" w:space="0" w:color="auto"/>
              <w:right w:val="single" w:sz="4" w:space="0" w:color="auto"/>
            </w:tcBorders>
          </w:tcPr>
          <w:p w14:paraId="35F83924"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Promig </w:t>
            </w:r>
          </w:p>
        </w:tc>
        <w:tc>
          <w:tcPr>
            <w:tcW w:w="1134" w:type="dxa"/>
            <w:tcBorders>
              <w:top w:val="single" w:sz="4" w:space="0" w:color="auto"/>
              <w:left w:val="single" w:sz="4" w:space="0" w:color="auto"/>
              <w:bottom w:val="single" w:sz="4" w:space="0" w:color="auto"/>
              <w:right w:val="single" w:sz="4" w:space="0" w:color="auto"/>
            </w:tcBorders>
          </w:tcPr>
          <w:p w14:paraId="0EB4DC65"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70,21 € </w:t>
            </w:r>
          </w:p>
        </w:tc>
        <w:tc>
          <w:tcPr>
            <w:tcW w:w="1560" w:type="dxa"/>
            <w:tcBorders>
              <w:top w:val="single" w:sz="4" w:space="0" w:color="auto"/>
              <w:left w:val="single" w:sz="4" w:space="0" w:color="auto"/>
              <w:bottom w:val="single" w:sz="4" w:space="0" w:color="auto"/>
              <w:right w:val="single" w:sz="4" w:space="0" w:color="auto"/>
            </w:tcBorders>
          </w:tcPr>
          <w:p w14:paraId="4B77B8A7"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52,43 € </w:t>
            </w:r>
          </w:p>
        </w:tc>
        <w:tc>
          <w:tcPr>
            <w:tcW w:w="1701" w:type="dxa"/>
            <w:tcBorders>
              <w:top w:val="single" w:sz="4" w:space="0" w:color="auto"/>
              <w:left w:val="single" w:sz="4" w:space="0" w:color="auto"/>
              <w:bottom w:val="single" w:sz="4" w:space="0" w:color="auto"/>
              <w:right w:val="single" w:sz="4" w:space="0" w:color="auto"/>
            </w:tcBorders>
          </w:tcPr>
          <w:p w14:paraId="4AF3ADB8"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56,58 € </w:t>
            </w:r>
          </w:p>
        </w:tc>
        <w:tc>
          <w:tcPr>
            <w:tcW w:w="1701" w:type="dxa"/>
            <w:tcBorders>
              <w:top w:val="single" w:sz="4" w:space="0" w:color="auto"/>
              <w:left w:val="single" w:sz="4" w:space="0" w:color="auto"/>
              <w:bottom w:val="single" w:sz="4" w:space="0" w:color="auto"/>
              <w:right w:val="single" w:sz="4" w:space="0" w:color="auto"/>
            </w:tcBorders>
          </w:tcPr>
          <w:p w14:paraId="015C3787"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52,14 € </w:t>
            </w:r>
          </w:p>
        </w:tc>
      </w:tr>
      <w:tr w:rsidR="00EE54BB" w:rsidRPr="00EE54BB" w14:paraId="237CDFF9" w14:textId="77777777" w:rsidTr="006A4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387" w:type="dxa"/>
            <w:tcBorders>
              <w:top w:val="single" w:sz="4" w:space="0" w:color="auto"/>
              <w:left w:val="single" w:sz="4" w:space="0" w:color="auto"/>
              <w:bottom w:val="single" w:sz="4" w:space="0" w:color="auto"/>
              <w:right w:val="single" w:sz="4" w:space="0" w:color="auto"/>
            </w:tcBorders>
          </w:tcPr>
          <w:p w14:paraId="054E48F2"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Arrodoniment </w:t>
            </w:r>
          </w:p>
        </w:tc>
        <w:tc>
          <w:tcPr>
            <w:tcW w:w="2694" w:type="dxa"/>
            <w:gridSpan w:val="2"/>
            <w:tcBorders>
              <w:top w:val="single" w:sz="4" w:space="0" w:color="auto"/>
              <w:left w:val="single" w:sz="4" w:space="0" w:color="auto"/>
              <w:bottom w:val="single" w:sz="4" w:space="0" w:color="auto"/>
              <w:right w:val="single" w:sz="4" w:space="0" w:color="auto"/>
            </w:tcBorders>
          </w:tcPr>
          <w:p w14:paraId="27512529"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70 € </w:t>
            </w:r>
          </w:p>
        </w:tc>
        <w:tc>
          <w:tcPr>
            <w:tcW w:w="3402" w:type="dxa"/>
            <w:gridSpan w:val="2"/>
            <w:tcBorders>
              <w:top w:val="single" w:sz="4" w:space="0" w:color="auto"/>
              <w:left w:val="single" w:sz="4" w:space="0" w:color="auto"/>
              <w:bottom w:val="single" w:sz="4" w:space="0" w:color="auto"/>
              <w:right w:val="single" w:sz="4" w:space="0" w:color="auto"/>
            </w:tcBorders>
          </w:tcPr>
          <w:p w14:paraId="6F0B670A" w14:textId="77777777" w:rsidR="00EE54BB" w:rsidRPr="00EE54BB" w:rsidRDefault="00EE54BB" w:rsidP="00EE54BB">
            <w:pPr>
              <w:adjustRightInd w:val="0"/>
              <w:rPr>
                <w:rFonts w:ascii="Arial" w:eastAsiaTheme="minorHAnsi" w:hAnsi="Arial" w:cs="Arial"/>
                <w:color w:val="000000"/>
              </w:rPr>
            </w:pPr>
            <w:r w:rsidRPr="00EE54BB">
              <w:rPr>
                <w:rFonts w:ascii="Arial" w:eastAsiaTheme="minorHAnsi" w:hAnsi="Arial" w:cs="Arial"/>
                <w:color w:val="000000"/>
              </w:rPr>
              <w:t xml:space="preserve">53 € </w:t>
            </w:r>
          </w:p>
        </w:tc>
      </w:tr>
    </w:tbl>
    <w:p w14:paraId="4A58A1E3" w14:textId="3E34CA6D" w:rsidR="00595278" w:rsidRDefault="00595278" w:rsidP="007F3ACC">
      <w:pPr>
        <w:pStyle w:val="Textindependent"/>
        <w:spacing w:after="240" w:line="264" w:lineRule="auto"/>
        <w:jc w:val="both"/>
      </w:pPr>
    </w:p>
    <w:p w14:paraId="1F96D59A" w14:textId="2570BD64" w:rsidR="00393AC4" w:rsidRDefault="00393AC4" w:rsidP="00393AC4">
      <w:pPr>
        <w:pStyle w:val="Textindependent"/>
        <w:spacing w:after="240" w:line="264" w:lineRule="auto"/>
        <w:jc w:val="both"/>
        <w:rPr>
          <w:b/>
          <w:bCs/>
        </w:rPr>
      </w:pPr>
      <w:r>
        <w:t xml:space="preserve">Per tant, s’ha definit dos perfil dels professionals amb un cost/hora diferenciat: cap de projecte amb un import de </w:t>
      </w:r>
      <w:r>
        <w:rPr>
          <w:b/>
          <w:bCs/>
        </w:rPr>
        <w:t xml:space="preserve">70 euros/hora </w:t>
      </w:r>
      <w:r>
        <w:t xml:space="preserve">i el personal tècnic amb un import de </w:t>
      </w:r>
      <w:r>
        <w:rPr>
          <w:b/>
          <w:bCs/>
        </w:rPr>
        <w:t>53 euros/hora.</w:t>
      </w:r>
    </w:p>
    <w:p w14:paraId="711E6D2F" w14:textId="5CB66D4A" w:rsidR="00E6647F" w:rsidRDefault="00E6647F" w:rsidP="00393AC4">
      <w:pPr>
        <w:pStyle w:val="Textindependent"/>
        <w:spacing w:after="240" w:line="264" w:lineRule="auto"/>
        <w:jc w:val="both"/>
      </w:pPr>
      <w:r>
        <w:t xml:space="preserve">D’altra </w:t>
      </w:r>
      <w:r w:rsidR="006A4E9F" w:rsidRPr="006A4E9F">
        <w:t xml:space="preserve">banda, s’ha fet una estimació d’hores de dedicació per aquest servei. Com a criteri general, s’ha estimat una dedicació diària mínima de 5 hores per tècnic/a, més un 23% d’aquest temps dedicat pel cap de projecte. Atès el volum del treball de camp, per aquest projecte es considera necessari un mínim </w:t>
      </w:r>
      <w:r w:rsidR="006A4E9F" w:rsidRPr="006A4E9F">
        <w:rPr>
          <w:b/>
        </w:rPr>
        <w:t>de dues persones tècniques</w:t>
      </w:r>
      <w:r w:rsidR="006A4E9F" w:rsidRPr="006A4E9F">
        <w:t>, més el/la cap de projecte.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418"/>
        <w:gridCol w:w="1559"/>
        <w:gridCol w:w="1843"/>
      </w:tblGrid>
      <w:tr w:rsidR="00D1363F" w:rsidRPr="00D1363F" w14:paraId="4160ADC2" w14:textId="77777777" w:rsidTr="00D1363F">
        <w:trPr>
          <w:trHeight w:val="103"/>
        </w:trPr>
        <w:tc>
          <w:tcPr>
            <w:tcW w:w="1951" w:type="dxa"/>
            <w:tcBorders>
              <w:top w:val="nil"/>
              <w:left w:val="nil"/>
            </w:tcBorders>
          </w:tcPr>
          <w:p w14:paraId="46833AB7" w14:textId="77777777" w:rsidR="00D1363F" w:rsidRPr="00D1363F" w:rsidRDefault="00D1363F" w:rsidP="00D1363F">
            <w:pPr>
              <w:widowControl/>
              <w:adjustRightInd w:val="0"/>
              <w:rPr>
                <w:rFonts w:ascii="Arial" w:eastAsiaTheme="minorHAnsi" w:hAnsi="Arial" w:cs="Arial"/>
                <w:color w:val="000000"/>
              </w:rPr>
            </w:pPr>
          </w:p>
        </w:tc>
        <w:tc>
          <w:tcPr>
            <w:tcW w:w="1418" w:type="dxa"/>
          </w:tcPr>
          <w:p w14:paraId="33704FA1" w14:textId="28AFA304" w:rsidR="00D1363F" w:rsidRPr="00D1363F" w:rsidRDefault="00D1363F" w:rsidP="00D1363F">
            <w:pPr>
              <w:widowControl/>
              <w:adjustRightInd w:val="0"/>
              <w:rPr>
                <w:rFonts w:ascii="Arial" w:eastAsiaTheme="minorHAnsi" w:hAnsi="Arial" w:cs="Arial"/>
                <w:color w:val="000000"/>
              </w:rPr>
            </w:pPr>
            <w:r>
              <w:rPr>
                <w:rFonts w:ascii="Arial" w:eastAsiaTheme="minorHAnsi" w:hAnsi="Arial" w:cs="Arial"/>
                <w:color w:val="000000"/>
              </w:rPr>
              <w:t>núm. hores</w:t>
            </w:r>
          </w:p>
        </w:tc>
        <w:tc>
          <w:tcPr>
            <w:tcW w:w="1559" w:type="dxa"/>
          </w:tcPr>
          <w:p w14:paraId="76ABA276" w14:textId="6AD39FBC" w:rsidR="00D1363F" w:rsidRPr="00D1363F" w:rsidRDefault="00D1363F" w:rsidP="00D1363F">
            <w:pPr>
              <w:widowControl/>
              <w:adjustRightInd w:val="0"/>
              <w:rPr>
                <w:rFonts w:ascii="Arial" w:eastAsiaTheme="minorHAnsi" w:hAnsi="Arial" w:cs="Arial"/>
                <w:color w:val="000000"/>
              </w:rPr>
            </w:pPr>
            <w:r>
              <w:rPr>
                <w:rFonts w:ascii="Arial" w:eastAsiaTheme="minorHAnsi" w:hAnsi="Arial" w:cs="Arial"/>
                <w:color w:val="000000"/>
              </w:rPr>
              <w:t>preu/hora</w:t>
            </w:r>
          </w:p>
        </w:tc>
        <w:tc>
          <w:tcPr>
            <w:tcW w:w="1843" w:type="dxa"/>
          </w:tcPr>
          <w:p w14:paraId="318473F1" w14:textId="07D4FCAF" w:rsidR="00D1363F" w:rsidRPr="00D1363F" w:rsidRDefault="00D1363F" w:rsidP="00D1363F">
            <w:pPr>
              <w:widowControl/>
              <w:adjustRightInd w:val="0"/>
              <w:rPr>
                <w:rFonts w:ascii="Arial" w:eastAsiaTheme="minorHAnsi" w:hAnsi="Arial" w:cs="Arial"/>
                <w:color w:val="000000"/>
              </w:rPr>
            </w:pPr>
            <w:r>
              <w:rPr>
                <w:rFonts w:ascii="Arial" w:eastAsiaTheme="minorHAnsi" w:hAnsi="Arial" w:cs="Arial"/>
                <w:color w:val="000000"/>
              </w:rPr>
              <w:t>total</w:t>
            </w:r>
          </w:p>
        </w:tc>
      </w:tr>
      <w:tr w:rsidR="00D1363F" w:rsidRPr="00D1363F" w14:paraId="54D2C232" w14:textId="77777777" w:rsidTr="00D1363F">
        <w:trPr>
          <w:trHeight w:val="103"/>
        </w:trPr>
        <w:tc>
          <w:tcPr>
            <w:tcW w:w="1951" w:type="dxa"/>
          </w:tcPr>
          <w:p w14:paraId="75926443" w14:textId="77777777" w:rsidR="00D1363F" w:rsidRPr="00D1363F" w:rsidRDefault="00D1363F" w:rsidP="00D1363F">
            <w:pPr>
              <w:widowControl/>
              <w:adjustRightInd w:val="0"/>
              <w:rPr>
                <w:rFonts w:ascii="Arial" w:eastAsiaTheme="minorHAnsi" w:hAnsi="Arial" w:cs="Arial"/>
                <w:color w:val="000000"/>
              </w:rPr>
            </w:pPr>
            <w:r w:rsidRPr="00D1363F">
              <w:rPr>
                <w:rFonts w:ascii="Arial" w:eastAsiaTheme="minorHAnsi" w:hAnsi="Arial" w:cs="Arial"/>
                <w:color w:val="000000"/>
              </w:rPr>
              <w:t xml:space="preserve">Cap de projecte </w:t>
            </w:r>
          </w:p>
        </w:tc>
        <w:tc>
          <w:tcPr>
            <w:tcW w:w="1418" w:type="dxa"/>
          </w:tcPr>
          <w:p w14:paraId="0C1D60B8" w14:textId="616D5F39" w:rsidR="00D1363F" w:rsidRPr="00D1363F" w:rsidRDefault="003D6284" w:rsidP="00D1363F">
            <w:pPr>
              <w:widowControl/>
              <w:adjustRightInd w:val="0"/>
              <w:rPr>
                <w:rFonts w:ascii="Arial" w:eastAsiaTheme="minorHAnsi" w:hAnsi="Arial" w:cs="Arial"/>
                <w:color w:val="000000"/>
              </w:rPr>
            </w:pPr>
            <w:r>
              <w:rPr>
                <w:rFonts w:ascii="Arial" w:eastAsiaTheme="minorHAnsi" w:hAnsi="Arial" w:cs="Arial"/>
                <w:color w:val="000000"/>
              </w:rPr>
              <w:t>200</w:t>
            </w:r>
            <w:r w:rsidR="00D1363F" w:rsidRPr="00D1363F">
              <w:rPr>
                <w:rFonts w:ascii="Arial" w:eastAsiaTheme="minorHAnsi" w:hAnsi="Arial" w:cs="Arial"/>
                <w:color w:val="000000"/>
              </w:rPr>
              <w:t xml:space="preserve"> </w:t>
            </w:r>
          </w:p>
        </w:tc>
        <w:tc>
          <w:tcPr>
            <w:tcW w:w="1559" w:type="dxa"/>
          </w:tcPr>
          <w:p w14:paraId="5E14286A" w14:textId="77777777" w:rsidR="00D1363F" w:rsidRPr="00D1363F" w:rsidRDefault="00D1363F" w:rsidP="00D1363F">
            <w:pPr>
              <w:widowControl/>
              <w:adjustRightInd w:val="0"/>
              <w:rPr>
                <w:rFonts w:ascii="Arial" w:eastAsiaTheme="minorHAnsi" w:hAnsi="Arial" w:cs="Arial"/>
                <w:color w:val="000000"/>
              </w:rPr>
            </w:pPr>
            <w:r w:rsidRPr="00D1363F">
              <w:rPr>
                <w:rFonts w:ascii="Arial" w:eastAsiaTheme="minorHAnsi" w:hAnsi="Arial" w:cs="Arial"/>
                <w:color w:val="000000"/>
              </w:rPr>
              <w:t xml:space="preserve">70,00 € </w:t>
            </w:r>
          </w:p>
        </w:tc>
        <w:tc>
          <w:tcPr>
            <w:tcW w:w="1843" w:type="dxa"/>
          </w:tcPr>
          <w:p w14:paraId="465F65D7" w14:textId="1540CE20" w:rsidR="00D1363F" w:rsidRPr="00D1363F" w:rsidRDefault="003D6284" w:rsidP="003D6284">
            <w:pPr>
              <w:widowControl/>
              <w:adjustRightInd w:val="0"/>
              <w:rPr>
                <w:rFonts w:ascii="Arial" w:eastAsiaTheme="minorHAnsi" w:hAnsi="Arial" w:cs="Arial"/>
                <w:color w:val="000000"/>
              </w:rPr>
            </w:pPr>
            <w:r>
              <w:rPr>
                <w:rFonts w:ascii="Arial" w:eastAsiaTheme="minorHAnsi" w:hAnsi="Arial" w:cs="Arial"/>
                <w:color w:val="000000"/>
              </w:rPr>
              <w:t>14.000</w:t>
            </w:r>
            <w:r w:rsidR="00D1363F" w:rsidRPr="00D1363F">
              <w:rPr>
                <w:rFonts w:ascii="Arial" w:eastAsiaTheme="minorHAnsi" w:hAnsi="Arial" w:cs="Arial"/>
                <w:color w:val="000000"/>
              </w:rPr>
              <w:t xml:space="preserve">,00 € </w:t>
            </w:r>
          </w:p>
        </w:tc>
      </w:tr>
      <w:tr w:rsidR="00D1363F" w:rsidRPr="00D1363F" w14:paraId="4A2189FB" w14:textId="77777777" w:rsidTr="00D1363F">
        <w:trPr>
          <w:trHeight w:val="103"/>
        </w:trPr>
        <w:tc>
          <w:tcPr>
            <w:tcW w:w="1951" w:type="dxa"/>
          </w:tcPr>
          <w:p w14:paraId="3470D0E1" w14:textId="77777777" w:rsidR="00D1363F" w:rsidRPr="00D1363F" w:rsidRDefault="00D1363F" w:rsidP="00D1363F">
            <w:pPr>
              <w:widowControl/>
              <w:adjustRightInd w:val="0"/>
              <w:rPr>
                <w:rFonts w:ascii="Arial" w:eastAsiaTheme="minorHAnsi" w:hAnsi="Arial" w:cs="Arial"/>
                <w:color w:val="000000"/>
              </w:rPr>
            </w:pPr>
            <w:r w:rsidRPr="00D1363F">
              <w:rPr>
                <w:rFonts w:ascii="Arial" w:eastAsiaTheme="minorHAnsi" w:hAnsi="Arial" w:cs="Arial"/>
                <w:color w:val="000000"/>
              </w:rPr>
              <w:t xml:space="preserve">Tècnic/a 1 </w:t>
            </w:r>
          </w:p>
        </w:tc>
        <w:tc>
          <w:tcPr>
            <w:tcW w:w="1418" w:type="dxa"/>
          </w:tcPr>
          <w:p w14:paraId="670A23F9" w14:textId="07F8F690" w:rsidR="00D1363F" w:rsidRPr="00D1363F" w:rsidRDefault="003D6284" w:rsidP="00D1363F">
            <w:pPr>
              <w:widowControl/>
              <w:adjustRightInd w:val="0"/>
              <w:rPr>
                <w:rFonts w:ascii="Arial" w:eastAsiaTheme="minorHAnsi" w:hAnsi="Arial" w:cs="Arial"/>
                <w:color w:val="000000"/>
              </w:rPr>
            </w:pPr>
            <w:r>
              <w:rPr>
                <w:rFonts w:ascii="Arial" w:eastAsiaTheme="minorHAnsi" w:hAnsi="Arial" w:cs="Arial"/>
                <w:color w:val="000000"/>
              </w:rPr>
              <w:t>400</w:t>
            </w:r>
            <w:r w:rsidR="00D1363F" w:rsidRPr="00D1363F">
              <w:rPr>
                <w:rFonts w:ascii="Arial" w:eastAsiaTheme="minorHAnsi" w:hAnsi="Arial" w:cs="Arial"/>
                <w:color w:val="000000"/>
              </w:rPr>
              <w:t xml:space="preserve"> </w:t>
            </w:r>
          </w:p>
        </w:tc>
        <w:tc>
          <w:tcPr>
            <w:tcW w:w="1559" w:type="dxa"/>
          </w:tcPr>
          <w:p w14:paraId="0B12F84D" w14:textId="77777777" w:rsidR="00D1363F" w:rsidRPr="00D1363F" w:rsidRDefault="00D1363F" w:rsidP="00D1363F">
            <w:pPr>
              <w:widowControl/>
              <w:adjustRightInd w:val="0"/>
              <w:rPr>
                <w:rFonts w:ascii="Arial" w:eastAsiaTheme="minorHAnsi" w:hAnsi="Arial" w:cs="Arial"/>
                <w:color w:val="000000"/>
              </w:rPr>
            </w:pPr>
            <w:r w:rsidRPr="00D1363F">
              <w:rPr>
                <w:rFonts w:ascii="Arial" w:eastAsiaTheme="minorHAnsi" w:hAnsi="Arial" w:cs="Arial"/>
                <w:color w:val="000000"/>
              </w:rPr>
              <w:t xml:space="preserve">53,00 € </w:t>
            </w:r>
          </w:p>
        </w:tc>
        <w:tc>
          <w:tcPr>
            <w:tcW w:w="1843" w:type="dxa"/>
          </w:tcPr>
          <w:p w14:paraId="71CC6A93" w14:textId="44DAD85B" w:rsidR="00D1363F" w:rsidRPr="00D1363F" w:rsidRDefault="003D6284" w:rsidP="00D1363F">
            <w:pPr>
              <w:widowControl/>
              <w:adjustRightInd w:val="0"/>
              <w:rPr>
                <w:rFonts w:ascii="Arial" w:eastAsiaTheme="minorHAnsi" w:hAnsi="Arial" w:cs="Arial"/>
                <w:color w:val="000000"/>
              </w:rPr>
            </w:pPr>
            <w:r>
              <w:rPr>
                <w:rFonts w:ascii="Arial" w:eastAsiaTheme="minorHAnsi" w:hAnsi="Arial" w:cs="Arial"/>
                <w:color w:val="000000"/>
              </w:rPr>
              <w:t>21.200</w:t>
            </w:r>
            <w:r w:rsidR="00D1363F" w:rsidRPr="00D1363F">
              <w:rPr>
                <w:rFonts w:ascii="Arial" w:eastAsiaTheme="minorHAnsi" w:hAnsi="Arial" w:cs="Arial"/>
                <w:color w:val="000000"/>
              </w:rPr>
              <w:t xml:space="preserve">,00 € </w:t>
            </w:r>
          </w:p>
        </w:tc>
      </w:tr>
      <w:tr w:rsidR="00D1363F" w:rsidRPr="00D1363F" w14:paraId="6BCF7C08" w14:textId="77777777" w:rsidTr="00D1363F">
        <w:trPr>
          <w:trHeight w:val="103"/>
        </w:trPr>
        <w:tc>
          <w:tcPr>
            <w:tcW w:w="1951" w:type="dxa"/>
          </w:tcPr>
          <w:p w14:paraId="03B73056" w14:textId="77777777" w:rsidR="00D1363F" w:rsidRPr="00D1363F" w:rsidRDefault="00D1363F" w:rsidP="00D1363F">
            <w:pPr>
              <w:widowControl/>
              <w:adjustRightInd w:val="0"/>
              <w:rPr>
                <w:rFonts w:ascii="Arial" w:eastAsiaTheme="minorHAnsi" w:hAnsi="Arial" w:cs="Arial"/>
                <w:color w:val="000000"/>
              </w:rPr>
            </w:pPr>
            <w:r w:rsidRPr="00D1363F">
              <w:rPr>
                <w:rFonts w:ascii="Arial" w:eastAsiaTheme="minorHAnsi" w:hAnsi="Arial" w:cs="Arial"/>
                <w:color w:val="000000"/>
              </w:rPr>
              <w:t xml:space="preserve">Tècnic/a 2 </w:t>
            </w:r>
          </w:p>
        </w:tc>
        <w:tc>
          <w:tcPr>
            <w:tcW w:w="1418" w:type="dxa"/>
          </w:tcPr>
          <w:p w14:paraId="25C61807" w14:textId="492865E4" w:rsidR="00D1363F" w:rsidRPr="00D1363F" w:rsidRDefault="003D6284" w:rsidP="00D1363F">
            <w:pPr>
              <w:widowControl/>
              <w:adjustRightInd w:val="0"/>
              <w:rPr>
                <w:rFonts w:ascii="Arial" w:eastAsiaTheme="minorHAnsi" w:hAnsi="Arial" w:cs="Arial"/>
                <w:color w:val="000000"/>
              </w:rPr>
            </w:pPr>
            <w:r>
              <w:rPr>
                <w:rFonts w:ascii="Arial" w:eastAsiaTheme="minorHAnsi" w:hAnsi="Arial" w:cs="Arial"/>
                <w:color w:val="000000"/>
              </w:rPr>
              <w:t>400</w:t>
            </w:r>
            <w:r w:rsidR="00D1363F" w:rsidRPr="00D1363F">
              <w:rPr>
                <w:rFonts w:ascii="Arial" w:eastAsiaTheme="minorHAnsi" w:hAnsi="Arial" w:cs="Arial"/>
                <w:color w:val="000000"/>
              </w:rPr>
              <w:t xml:space="preserve"> </w:t>
            </w:r>
          </w:p>
        </w:tc>
        <w:tc>
          <w:tcPr>
            <w:tcW w:w="1559" w:type="dxa"/>
          </w:tcPr>
          <w:p w14:paraId="3B9494A4" w14:textId="77777777" w:rsidR="00D1363F" w:rsidRPr="00D1363F" w:rsidRDefault="00D1363F" w:rsidP="00D1363F">
            <w:pPr>
              <w:widowControl/>
              <w:adjustRightInd w:val="0"/>
              <w:rPr>
                <w:rFonts w:ascii="Arial" w:eastAsiaTheme="minorHAnsi" w:hAnsi="Arial" w:cs="Arial"/>
                <w:color w:val="000000"/>
              </w:rPr>
            </w:pPr>
            <w:r w:rsidRPr="00D1363F">
              <w:rPr>
                <w:rFonts w:ascii="Arial" w:eastAsiaTheme="minorHAnsi" w:hAnsi="Arial" w:cs="Arial"/>
                <w:color w:val="000000"/>
              </w:rPr>
              <w:t xml:space="preserve">53,00 € </w:t>
            </w:r>
          </w:p>
        </w:tc>
        <w:tc>
          <w:tcPr>
            <w:tcW w:w="1843" w:type="dxa"/>
          </w:tcPr>
          <w:p w14:paraId="4E173816" w14:textId="3C6460A7" w:rsidR="00D1363F" w:rsidRPr="00D1363F" w:rsidRDefault="003D6284" w:rsidP="00D1363F">
            <w:pPr>
              <w:widowControl/>
              <w:adjustRightInd w:val="0"/>
              <w:rPr>
                <w:rFonts w:ascii="Arial" w:eastAsiaTheme="minorHAnsi" w:hAnsi="Arial" w:cs="Arial"/>
                <w:color w:val="000000"/>
              </w:rPr>
            </w:pPr>
            <w:r>
              <w:rPr>
                <w:rFonts w:ascii="Arial" w:eastAsiaTheme="minorHAnsi" w:hAnsi="Arial" w:cs="Arial"/>
                <w:color w:val="000000"/>
              </w:rPr>
              <w:t>21.200</w:t>
            </w:r>
            <w:r w:rsidR="00D1363F" w:rsidRPr="00D1363F">
              <w:rPr>
                <w:rFonts w:ascii="Arial" w:eastAsiaTheme="minorHAnsi" w:hAnsi="Arial" w:cs="Arial"/>
                <w:color w:val="000000"/>
              </w:rPr>
              <w:t xml:space="preserve">,00 € </w:t>
            </w:r>
          </w:p>
        </w:tc>
      </w:tr>
      <w:tr w:rsidR="00D1363F" w:rsidRPr="00D1363F" w14:paraId="45C2E875" w14:textId="77777777" w:rsidTr="00D1363F">
        <w:trPr>
          <w:trHeight w:val="103"/>
        </w:trPr>
        <w:tc>
          <w:tcPr>
            <w:tcW w:w="1951" w:type="dxa"/>
          </w:tcPr>
          <w:p w14:paraId="078025CD" w14:textId="3420FCEB" w:rsidR="00D1363F" w:rsidRPr="00D1363F" w:rsidRDefault="00D1363F" w:rsidP="00D1363F">
            <w:pPr>
              <w:widowControl/>
              <w:adjustRightInd w:val="0"/>
              <w:rPr>
                <w:rFonts w:ascii="Arial" w:eastAsiaTheme="minorHAnsi" w:hAnsi="Arial" w:cs="Arial"/>
                <w:b/>
                <w:color w:val="000000"/>
              </w:rPr>
            </w:pPr>
            <w:r>
              <w:rPr>
                <w:rFonts w:ascii="Arial" w:eastAsiaTheme="minorHAnsi" w:hAnsi="Arial" w:cs="Arial"/>
                <w:b/>
                <w:color w:val="000000"/>
              </w:rPr>
              <w:t>Base Imposable</w:t>
            </w:r>
          </w:p>
        </w:tc>
        <w:tc>
          <w:tcPr>
            <w:tcW w:w="1418" w:type="dxa"/>
          </w:tcPr>
          <w:p w14:paraId="5A36F034" w14:textId="77777777" w:rsidR="00D1363F" w:rsidRPr="00D1363F" w:rsidRDefault="00D1363F" w:rsidP="00D1363F">
            <w:pPr>
              <w:widowControl/>
              <w:adjustRightInd w:val="0"/>
              <w:rPr>
                <w:rFonts w:ascii="Arial" w:eastAsiaTheme="minorHAnsi" w:hAnsi="Arial" w:cs="Arial"/>
                <w:color w:val="000000"/>
              </w:rPr>
            </w:pPr>
          </w:p>
        </w:tc>
        <w:tc>
          <w:tcPr>
            <w:tcW w:w="1559" w:type="dxa"/>
          </w:tcPr>
          <w:p w14:paraId="08A9E6B7" w14:textId="77777777" w:rsidR="00D1363F" w:rsidRPr="00D1363F" w:rsidRDefault="00D1363F" w:rsidP="00D1363F">
            <w:pPr>
              <w:widowControl/>
              <w:adjustRightInd w:val="0"/>
              <w:rPr>
                <w:rFonts w:ascii="Arial" w:eastAsiaTheme="minorHAnsi" w:hAnsi="Arial" w:cs="Arial"/>
                <w:color w:val="000000"/>
              </w:rPr>
            </w:pPr>
          </w:p>
        </w:tc>
        <w:tc>
          <w:tcPr>
            <w:tcW w:w="1843" w:type="dxa"/>
          </w:tcPr>
          <w:p w14:paraId="7904BC90" w14:textId="5DAC32E4" w:rsidR="00D1363F" w:rsidRPr="00D1363F" w:rsidRDefault="003D6284" w:rsidP="00D1363F">
            <w:pPr>
              <w:widowControl/>
              <w:adjustRightInd w:val="0"/>
              <w:rPr>
                <w:rFonts w:ascii="Arial" w:eastAsiaTheme="minorHAnsi" w:hAnsi="Arial" w:cs="Arial"/>
                <w:color w:val="000000"/>
              </w:rPr>
            </w:pPr>
            <w:r>
              <w:rPr>
                <w:rFonts w:ascii="Arial" w:eastAsiaTheme="minorHAnsi" w:hAnsi="Arial" w:cs="Arial"/>
                <w:b/>
                <w:bCs/>
                <w:color w:val="000000"/>
              </w:rPr>
              <w:t>56.400</w:t>
            </w:r>
            <w:r w:rsidR="00D1363F" w:rsidRPr="00D1363F">
              <w:rPr>
                <w:rFonts w:ascii="Arial" w:eastAsiaTheme="minorHAnsi" w:hAnsi="Arial" w:cs="Arial"/>
                <w:b/>
                <w:bCs/>
                <w:color w:val="000000"/>
              </w:rPr>
              <w:t xml:space="preserve">,00 € </w:t>
            </w:r>
          </w:p>
        </w:tc>
      </w:tr>
      <w:tr w:rsidR="00D1363F" w:rsidRPr="00D1363F" w14:paraId="1DA3D2D2" w14:textId="77777777" w:rsidTr="00D1363F">
        <w:trPr>
          <w:trHeight w:val="103"/>
        </w:trPr>
        <w:tc>
          <w:tcPr>
            <w:tcW w:w="1951" w:type="dxa"/>
          </w:tcPr>
          <w:p w14:paraId="154E2236" w14:textId="59E95BA1" w:rsidR="00D1363F" w:rsidRPr="00D1363F" w:rsidRDefault="00D1363F" w:rsidP="00D1363F">
            <w:pPr>
              <w:widowControl/>
              <w:adjustRightInd w:val="0"/>
              <w:rPr>
                <w:rFonts w:ascii="Arial" w:eastAsiaTheme="minorHAnsi" w:hAnsi="Arial" w:cs="Arial"/>
                <w:b/>
                <w:color w:val="000000"/>
              </w:rPr>
            </w:pPr>
            <w:r>
              <w:rPr>
                <w:rFonts w:ascii="Arial" w:eastAsiaTheme="minorHAnsi" w:hAnsi="Arial" w:cs="Arial"/>
                <w:b/>
                <w:color w:val="000000"/>
              </w:rPr>
              <w:t>IVA (21%)</w:t>
            </w:r>
          </w:p>
        </w:tc>
        <w:tc>
          <w:tcPr>
            <w:tcW w:w="1418" w:type="dxa"/>
          </w:tcPr>
          <w:p w14:paraId="7183302E" w14:textId="77777777" w:rsidR="00D1363F" w:rsidRPr="00D1363F" w:rsidRDefault="00D1363F" w:rsidP="00D1363F">
            <w:pPr>
              <w:widowControl/>
              <w:adjustRightInd w:val="0"/>
              <w:rPr>
                <w:rFonts w:ascii="Arial" w:eastAsiaTheme="minorHAnsi" w:hAnsi="Arial" w:cs="Arial"/>
                <w:color w:val="000000"/>
              </w:rPr>
            </w:pPr>
          </w:p>
        </w:tc>
        <w:tc>
          <w:tcPr>
            <w:tcW w:w="1559" w:type="dxa"/>
          </w:tcPr>
          <w:p w14:paraId="50DC4840" w14:textId="77777777" w:rsidR="00D1363F" w:rsidRPr="00D1363F" w:rsidRDefault="00D1363F" w:rsidP="00D1363F">
            <w:pPr>
              <w:widowControl/>
              <w:adjustRightInd w:val="0"/>
              <w:rPr>
                <w:rFonts w:ascii="Arial" w:eastAsiaTheme="minorHAnsi" w:hAnsi="Arial" w:cs="Arial"/>
                <w:color w:val="000000"/>
              </w:rPr>
            </w:pPr>
          </w:p>
        </w:tc>
        <w:tc>
          <w:tcPr>
            <w:tcW w:w="1843" w:type="dxa"/>
          </w:tcPr>
          <w:p w14:paraId="2DCC9CB0" w14:textId="6C539CCF" w:rsidR="00D1363F" w:rsidRPr="00D1363F" w:rsidRDefault="003D6284" w:rsidP="00D1363F">
            <w:pPr>
              <w:widowControl/>
              <w:adjustRightInd w:val="0"/>
              <w:rPr>
                <w:rFonts w:ascii="Arial" w:eastAsiaTheme="minorHAnsi" w:hAnsi="Arial" w:cs="Arial"/>
                <w:color w:val="000000"/>
              </w:rPr>
            </w:pPr>
            <w:r>
              <w:rPr>
                <w:rFonts w:ascii="Arial" w:eastAsiaTheme="minorHAnsi" w:hAnsi="Arial" w:cs="Arial"/>
                <w:b/>
                <w:bCs/>
                <w:color w:val="000000"/>
              </w:rPr>
              <w:t>11.844</w:t>
            </w:r>
            <w:r w:rsidR="00D1363F" w:rsidRPr="00D1363F">
              <w:rPr>
                <w:rFonts w:ascii="Arial" w:eastAsiaTheme="minorHAnsi" w:hAnsi="Arial" w:cs="Arial"/>
                <w:b/>
                <w:bCs/>
                <w:color w:val="000000"/>
              </w:rPr>
              <w:t xml:space="preserve">,82 € </w:t>
            </w:r>
          </w:p>
        </w:tc>
      </w:tr>
      <w:tr w:rsidR="00D1363F" w:rsidRPr="00D1363F" w14:paraId="01B8096F" w14:textId="77777777" w:rsidTr="00D1363F">
        <w:trPr>
          <w:trHeight w:val="103"/>
        </w:trPr>
        <w:tc>
          <w:tcPr>
            <w:tcW w:w="1951" w:type="dxa"/>
          </w:tcPr>
          <w:p w14:paraId="563D81F6" w14:textId="437F078F" w:rsidR="00D1363F" w:rsidRPr="00D1363F" w:rsidRDefault="00D1363F" w:rsidP="00D1363F">
            <w:pPr>
              <w:widowControl/>
              <w:adjustRightInd w:val="0"/>
              <w:rPr>
                <w:rFonts w:ascii="Arial" w:eastAsiaTheme="minorHAnsi" w:hAnsi="Arial" w:cs="Arial"/>
                <w:b/>
                <w:color w:val="000000"/>
              </w:rPr>
            </w:pPr>
            <w:r>
              <w:rPr>
                <w:rFonts w:ascii="Arial" w:eastAsiaTheme="minorHAnsi" w:hAnsi="Arial" w:cs="Arial"/>
                <w:b/>
                <w:color w:val="000000"/>
              </w:rPr>
              <w:t>Import total</w:t>
            </w:r>
          </w:p>
        </w:tc>
        <w:tc>
          <w:tcPr>
            <w:tcW w:w="1418" w:type="dxa"/>
          </w:tcPr>
          <w:p w14:paraId="10AF8E97" w14:textId="77777777" w:rsidR="00D1363F" w:rsidRPr="00D1363F" w:rsidRDefault="00D1363F" w:rsidP="00D1363F">
            <w:pPr>
              <w:widowControl/>
              <w:adjustRightInd w:val="0"/>
              <w:rPr>
                <w:rFonts w:ascii="Arial" w:eastAsiaTheme="minorHAnsi" w:hAnsi="Arial" w:cs="Arial"/>
                <w:color w:val="000000"/>
              </w:rPr>
            </w:pPr>
          </w:p>
        </w:tc>
        <w:tc>
          <w:tcPr>
            <w:tcW w:w="1559" w:type="dxa"/>
          </w:tcPr>
          <w:p w14:paraId="39FDF0A0" w14:textId="77777777" w:rsidR="00D1363F" w:rsidRPr="00D1363F" w:rsidRDefault="00D1363F" w:rsidP="00D1363F">
            <w:pPr>
              <w:widowControl/>
              <w:adjustRightInd w:val="0"/>
              <w:rPr>
                <w:rFonts w:ascii="Arial" w:eastAsiaTheme="minorHAnsi" w:hAnsi="Arial" w:cs="Arial"/>
                <w:color w:val="000000"/>
              </w:rPr>
            </w:pPr>
          </w:p>
        </w:tc>
        <w:tc>
          <w:tcPr>
            <w:tcW w:w="1843" w:type="dxa"/>
          </w:tcPr>
          <w:p w14:paraId="5E0505B0" w14:textId="0D4B01FE" w:rsidR="00D1363F" w:rsidRPr="00D1363F" w:rsidRDefault="003D6284" w:rsidP="00D1363F">
            <w:pPr>
              <w:widowControl/>
              <w:adjustRightInd w:val="0"/>
              <w:rPr>
                <w:rFonts w:ascii="Arial" w:eastAsiaTheme="minorHAnsi" w:hAnsi="Arial" w:cs="Arial"/>
                <w:color w:val="000000"/>
              </w:rPr>
            </w:pPr>
            <w:r>
              <w:rPr>
                <w:rFonts w:ascii="Arial" w:eastAsiaTheme="minorHAnsi" w:hAnsi="Arial" w:cs="Arial"/>
                <w:b/>
                <w:bCs/>
                <w:color w:val="000000"/>
              </w:rPr>
              <w:t>68.244</w:t>
            </w:r>
            <w:r w:rsidR="00D1363F" w:rsidRPr="00D1363F">
              <w:rPr>
                <w:rFonts w:ascii="Arial" w:eastAsiaTheme="minorHAnsi" w:hAnsi="Arial" w:cs="Arial"/>
                <w:b/>
                <w:bCs/>
                <w:color w:val="000000"/>
              </w:rPr>
              <w:t xml:space="preserve">,82 € </w:t>
            </w:r>
          </w:p>
        </w:tc>
      </w:tr>
    </w:tbl>
    <w:p w14:paraId="35BF5F3C" w14:textId="77777777" w:rsidR="00D1363F" w:rsidRDefault="00D1363F" w:rsidP="00393AC4">
      <w:pPr>
        <w:pStyle w:val="Textindependent"/>
        <w:spacing w:after="240" w:line="264" w:lineRule="auto"/>
        <w:jc w:val="both"/>
      </w:pPr>
    </w:p>
    <w:p w14:paraId="75866381" w14:textId="77777777" w:rsidR="003D6284" w:rsidRDefault="003D6284" w:rsidP="003D6284">
      <w:pPr>
        <w:spacing w:after="240" w:line="264" w:lineRule="auto"/>
        <w:jc w:val="both"/>
      </w:pPr>
      <w:r>
        <w:t>El cap de projecte dedicarà 200 hores. S’ha estimat la seva dedicació en 2 hores diàries, per un total aproximat de 100 dies de treball efectiu. El perfil tècnic dedicarà 400 hores al projecte. S’ha estimat una dedicació de 5 hores diàries, per la qual cosa les tasques comporten uns 80 dies de treball efectiu.</w:t>
      </w:r>
    </w:p>
    <w:p w14:paraId="1CCD9B97" w14:textId="77777777" w:rsidR="003D6284" w:rsidRDefault="003D6284" w:rsidP="003D6284">
      <w:pPr>
        <w:spacing w:after="240" w:line="264" w:lineRule="auto"/>
        <w:jc w:val="both"/>
      </w:pPr>
      <w:r>
        <w:t xml:space="preserve">El pressupost base de licitació és de </w:t>
      </w:r>
      <w:r w:rsidRPr="003D6284">
        <w:rPr>
          <w:b/>
        </w:rPr>
        <w:t>68.244,00 euros</w:t>
      </w:r>
      <w:r>
        <w:t xml:space="preserve">, a raó de </w:t>
      </w:r>
      <w:r w:rsidRPr="003D6284">
        <w:rPr>
          <w:b/>
        </w:rPr>
        <w:t xml:space="preserve">56.400 euros </w:t>
      </w:r>
      <w:r>
        <w:t xml:space="preserve">, més </w:t>
      </w:r>
      <w:r w:rsidRPr="003D6284">
        <w:rPr>
          <w:b/>
        </w:rPr>
        <w:t>11.844,00 euros</w:t>
      </w:r>
      <w:r>
        <w:t xml:space="preserve"> en concepte d’IVA.</w:t>
      </w:r>
    </w:p>
    <w:p w14:paraId="753DD8EC" w14:textId="1181AABD" w:rsidR="004845EA" w:rsidRPr="00D1363F" w:rsidRDefault="00F40EBF" w:rsidP="003D6284">
      <w:pPr>
        <w:spacing w:after="240" w:line="264" w:lineRule="auto"/>
        <w:jc w:val="both"/>
        <w:rPr>
          <w:rFonts w:eastAsia="Times New Roman"/>
          <w:b/>
        </w:rPr>
      </w:pPr>
      <w:r w:rsidRPr="00D21958">
        <w:rPr>
          <w:b/>
        </w:rPr>
        <w:t>B2. Valor estimat del contracte i mètode aplicat per al seu càlcul</w:t>
      </w:r>
      <w:r w:rsidRPr="00D21958">
        <w:t>:</w:t>
      </w:r>
      <w:r w:rsidRPr="00D21958">
        <w:rPr>
          <w:spacing w:val="-59"/>
        </w:rPr>
        <w:t xml:space="preserve"> </w:t>
      </w:r>
      <w:r w:rsidR="00374B6A" w:rsidRPr="00D21958">
        <w:rPr>
          <w:spacing w:val="-59"/>
        </w:rPr>
        <w:t xml:space="preserve">      </w:t>
      </w:r>
      <w:r w:rsidR="0066501C" w:rsidRPr="00D21958">
        <w:rPr>
          <w:rFonts w:eastAsia="Times New Roman"/>
        </w:rPr>
        <w:t xml:space="preserve">El preu del </w:t>
      </w:r>
      <w:r w:rsidR="004845EA" w:rsidRPr="00D21958">
        <w:rPr>
          <w:rFonts w:eastAsia="Times New Roman"/>
        </w:rPr>
        <w:t>contracte</w:t>
      </w:r>
      <w:r w:rsidR="0032639D">
        <w:rPr>
          <w:rFonts w:eastAsia="Times New Roman"/>
        </w:rPr>
        <w:t xml:space="preserve">, </w:t>
      </w:r>
      <w:r w:rsidR="004845EA" w:rsidRPr="00D21958">
        <w:rPr>
          <w:rFonts w:eastAsia="Times New Roman"/>
        </w:rPr>
        <w:t>IVA</w:t>
      </w:r>
      <w:r w:rsidR="005E574C">
        <w:rPr>
          <w:rFonts w:eastAsia="Times New Roman"/>
        </w:rPr>
        <w:t xml:space="preserve"> exclòs</w:t>
      </w:r>
      <w:r w:rsidR="0032639D">
        <w:rPr>
          <w:rFonts w:eastAsia="Times New Roman"/>
        </w:rPr>
        <w:t>,</w:t>
      </w:r>
      <w:r w:rsidR="004845EA" w:rsidRPr="00D21958">
        <w:rPr>
          <w:rFonts w:eastAsia="Times New Roman"/>
        </w:rPr>
        <w:t xml:space="preserve"> és de </w:t>
      </w:r>
      <w:r w:rsidR="003D6284">
        <w:rPr>
          <w:rFonts w:eastAsia="Times New Roman"/>
        </w:rPr>
        <w:t>56.400,00</w:t>
      </w:r>
      <w:r w:rsidR="00D1363F" w:rsidRPr="00D1363F">
        <w:rPr>
          <w:rFonts w:eastAsia="Times New Roman"/>
        </w:rPr>
        <w:t xml:space="preserve"> euros</w:t>
      </w:r>
      <w:r w:rsidR="00D1363F">
        <w:rPr>
          <w:rFonts w:eastAsia="Times New Roman"/>
        </w:rPr>
        <w:t>.</w:t>
      </w:r>
      <w:r w:rsidR="00D1363F" w:rsidRPr="00D1363F">
        <w:rPr>
          <w:rFonts w:eastAsia="Times New Roman"/>
        </w:rPr>
        <w:t xml:space="preserve"> </w:t>
      </w:r>
      <w:r w:rsidR="007A754F" w:rsidRPr="00D21958">
        <w:t>No es preveu cap pròrroga ni cap possibilitat de modificació que pugui implicar increment de les despeses</w:t>
      </w:r>
      <w:r w:rsidR="00D1363F">
        <w:t xml:space="preserve">, per tant, el valor estimat del contracte és de </w:t>
      </w:r>
      <w:r w:rsidR="003D6284">
        <w:rPr>
          <w:b/>
        </w:rPr>
        <w:t>56.400</w:t>
      </w:r>
      <w:r w:rsidR="00D1363F">
        <w:rPr>
          <w:b/>
        </w:rPr>
        <w:t>,00 euros.</w:t>
      </w:r>
    </w:p>
    <w:p w14:paraId="03CF6EF4" w14:textId="77777777" w:rsidR="001F61DE" w:rsidRPr="00D21958" w:rsidRDefault="00F40EBF" w:rsidP="00B46AFF">
      <w:pPr>
        <w:pStyle w:val="Ttol3"/>
        <w:numPr>
          <w:ilvl w:val="0"/>
          <w:numId w:val="1"/>
        </w:numPr>
        <w:tabs>
          <w:tab w:val="left" w:pos="284"/>
        </w:tabs>
        <w:spacing w:after="240" w:line="264" w:lineRule="auto"/>
        <w:ind w:left="0" w:firstLine="0"/>
        <w:jc w:val="both"/>
      </w:pPr>
      <w:r w:rsidRPr="00D21958">
        <w:t>Existència</w:t>
      </w:r>
      <w:r w:rsidRPr="00D21958">
        <w:rPr>
          <w:spacing w:val="-3"/>
        </w:rPr>
        <w:t xml:space="preserve"> </w:t>
      </w:r>
      <w:r w:rsidRPr="00D21958">
        <w:t>de</w:t>
      </w:r>
      <w:r w:rsidRPr="00D21958">
        <w:rPr>
          <w:spacing w:val="-1"/>
        </w:rPr>
        <w:t xml:space="preserve"> </w:t>
      </w:r>
      <w:r w:rsidRPr="00D21958">
        <w:t>crèdit</w:t>
      </w:r>
    </w:p>
    <w:p w14:paraId="3FBF03D0" w14:textId="034953BB" w:rsidR="00151E35" w:rsidRDefault="00F40EBF" w:rsidP="00151E35">
      <w:pPr>
        <w:rPr>
          <w:rFonts w:ascii="Arial" w:hAnsi="Arial" w:cs="Arial"/>
          <w:lang w:eastAsia="ca-ES"/>
        </w:rPr>
      </w:pPr>
      <w:r w:rsidRPr="00D21958">
        <w:rPr>
          <w:b/>
        </w:rPr>
        <w:t>C1.</w:t>
      </w:r>
      <w:r w:rsidR="002A67C3" w:rsidRPr="00D21958">
        <w:rPr>
          <w:b/>
        </w:rPr>
        <w:tab/>
      </w:r>
      <w:r w:rsidRPr="00D21958">
        <w:rPr>
          <w:b/>
        </w:rPr>
        <w:t>Partida</w:t>
      </w:r>
      <w:r w:rsidRPr="00D21958">
        <w:rPr>
          <w:b/>
          <w:spacing w:val="-3"/>
        </w:rPr>
        <w:t xml:space="preserve"> </w:t>
      </w:r>
      <w:r w:rsidRPr="00D21958">
        <w:rPr>
          <w:b/>
        </w:rPr>
        <w:t>pressupostària</w:t>
      </w:r>
      <w:r w:rsidRPr="00D21958">
        <w:t>:</w:t>
      </w:r>
      <w:r w:rsidR="008B0AAE" w:rsidRPr="00D21958">
        <w:t xml:space="preserve"> </w:t>
      </w:r>
      <w:r w:rsidR="00151E35" w:rsidRPr="00151E35">
        <w:rPr>
          <w:rFonts w:ascii="Arial" w:hAnsi="Arial" w:cs="Arial"/>
          <w:lang w:eastAsia="ca-ES"/>
        </w:rPr>
        <w:t xml:space="preserve">La partida pressupostària és la D/227001301/331I/0000 Fons FMRRC23I05 </w:t>
      </w:r>
    </w:p>
    <w:p w14:paraId="2F1DEF19" w14:textId="77777777" w:rsidR="00151E35" w:rsidRPr="00151E35" w:rsidRDefault="00151E35" w:rsidP="00151E35">
      <w:pPr>
        <w:rPr>
          <w:rFonts w:ascii="Arial" w:hAnsi="Arial" w:cs="Arial"/>
          <w:lang w:eastAsia="ca-ES"/>
        </w:rPr>
      </w:pPr>
    </w:p>
    <w:p w14:paraId="1E0221B9" w14:textId="75A46AB6" w:rsidR="00151E35" w:rsidRDefault="00151E35" w:rsidP="00151E35">
      <w:pPr>
        <w:rPr>
          <w:rFonts w:ascii="Arial" w:hAnsi="Arial" w:cs="Arial"/>
          <w:lang w:eastAsia="ca-ES"/>
        </w:rPr>
      </w:pPr>
      <w:r w:rsidRPr="00151E35">
        <w:rPr>
          <w:rFonts w:ascii="Arial" w:hAnsi="Arial" w:cs="Arial"/>
          <w:lang w:eastAsia="ca-ES"/>
        </w:rPr>
        <w:t xml:space="preserve">Crèdit pressupostari Ordre: 19.101.240A.454.20 (crèdits corresponents a la distribució territorial per a l’any 2021 - Ordre TES/897/2021. </w:t>
      </w:r>
    </w:p>
    <w:p w14:paraId="3F9EBDD4" w14:textId="77777777" w:rsidR="00151E35" w:rsidRPr="00151E35" w:rsidRDefault="00151E35" w:rsidP="00151E35">
      <w:pPr>
        <w:rPr>
          <w:rFonts w:ascii="Arial" w:hAnsi="Arial" w:cs="Arial"/>
          <w:lang w:eastAsia="ca-ES"/>
        </w:rPr>
      </w:pPr>
    </w:p>
    <w:p w14:paraId="52D483E8" w14:textId="6448D39B" w:rsidR="00151E35" w:rsidRDefault="00151E35" w:rsidP="00151E35">
      <w:pPr>
        <w:rPr>
          <w:rFonts w:ascii="Arial" w:hAnsi="Arial" w:cs="Arial"/>
          <w:lang w:eastAsia="ca-ES"/>
        </w:rPr>
      </w:pPr>
      <w:r w:rsidRPr="00151E35">
        <w:rPr>
          <w:rFonts w:ascii="Arial" w:hAnsi="Arial" w:cs="Arial"/>
          <w:lang w:eastAsia="ca-ES"/>
        </w:rPr>
        <w:t>Anualitat 2021 : 19.101.240A.454.20 Ordre de distribució territorial 897/2021</w:t>
      </w:r>
    </w:p>
    <w:p w14:paraId="58EACDCE" w14:textId="77777777" w:rsidR="00151E35" w:rsidRPr="00151E35" w:rsidRDefault="00151E35" w:rsidP="00151E35">
      <w:pPr>
        <w:rPr>
          <w:rFonts w:ascii="Arial" w:hAnsi="Arial" w:cs="Arial"/>
          <w:lang w:eastAsia="ca-ES"/>
        </w:rPr>
      </w:pPr>
    </w:p>
    <w:p w14:paraId="3DD542FC" w14:textId="3D1BE99E" w:rsidR="00151E35" w:rsidRDefault="00151E35" w:rsidP="00151E35">
      <w:pPr>
        <w:rPr>
          <w:rFonts w:ascii="Arial" w:hAnsi="Arial" w:cs="Arial"/>
          <w:lang w:eastAsia="ca-ES"/>
        </w:rPr>
      </w:pPr>
      <w:r w:rsidRPr="00151E35">
        <w:rPr>
          <w:rFonts w:ascii="Arial" w:hAnsi="Arial" w:cs="Arial"/>
          <w:lang w:eastAsia="ca-ES"/>
        </w:rPr>
        <w:t xml:space="preserve">Crèdit pressupostari Ordre: 19.101.24WE.454.20 (crèdits corresponents a la distribució territorial per a l’any 2022 - Ordre TES/440/2022. </w:t>
      </w:r>
    </w:p>
    <w:p w14:paraId="72DE1FB9" w14:textId="77777777" w:rsidR="00151E35" w:rsidRPr="00151E35" w:rsidRDefault="00151E35" w:rsidP="00151E35">
      <w:pPr>
        <w:rPr>
          <w:rFonts w:ascii="Arial" w:hAnsi="Arial" w:cs="Arial"/>
          <w:lang w:eastAsia="ca-ES"/>
        </w:rPr>
      </w:pPr>
    </w:p>
    <w:p w14:paraId="39778002" w14:textId="1D353004" w:rsidR="00151E35" w:rsidRDefault="00151E35" w:rsidP="00151E35">
      <w:pPr>
        <w:rPr>
          <w:rFonts w:ascii="Arial" w:hAnsi="Arial" w:cs="Arial"/>
          <w:lang w:eastAsia="ca-ES"/>
        </w:rPr>
      </w:pPr>
      <w:r w:rsidRPr="00151E35">
        <w:rPr>
          <w:rFonts w:ascii="Arial" w:hAnsi="Arial" w:cs="Arial"/>
          <w:lang w:eastAsia="ca-ES"/>
        </w:rPr>
        <w:t>Anualitat: 19.101.24WE.454.20 Ordre de distribució territorial 440/2022</w:t>
      </w:r>
    </w:p>
    <w:p w14:paraId="1C7FC1CD" w14:textId="77777777" w:rsidR="00151E35" w:rsidRPr="00151E35" w:rsidRDefault="00151E35" w:rsidP="00151E35">
      <w:pPr>
        <w:rPr>
          <w:rFonts w:ascii="Arial" w:hAnsi="Arial" w:cs="Arial"/>
          <w:lang w:eastAsia="ca-ES"/>
        </w:rPr>
      </w:pPr>
    </w:p>
    <w:p w14:paraId="3876AAFD" w14:textId="27653EF9" w:rsidR="00151E35" w:rsidRDefault="00151E35" w:rsidP="00151E35">
      <w:pPr>
        <w:rPr>
          <w:rFonts w:ascii="Arial" w:hAnsi="Arial" w:cs="Arial"/>
          <w:lang w:eastAsia="ca-ES"/>
        </w:rPr>
      </w:pPr>
      <w:r w:rsidRPr="00151E35">
        <w:rPr>
          <w:rFonts w:ascii="Arial" w:hAnsi="Arial" w:cs="Arial"/>
          <w:lang w:eastAsia="ca-ES"/>
        </w:rPr>
        <w:t xml:space="preserve">Crèdit pressupostari Ordre: 19.101.24WE.454.20 (crèdits corresponents a la distribució territorial per a l’any 2023 - Ordre TES/629/2023. </w:t>
      </w:r>
    </w:p>
    <w:p w14:paraId="722D8C54" w14:textId="77777777" w:rsidR="00151E35" w:rsidRPr="00151E35" w:rsidRDefault="00151E35" w:rsidP="00151E35">
      <w:pPr>
        <w:rPr>
          <w:rFonts w:ascii="Arial" w:hAnsi="Arial" w:cs="Arial"/>
          <w:lang w:eastAsia="ca-ES"/>
        </w:rPr>
      </w:pPr>
    </w:p>
    <w:p w14:paraId="364077D9" w14:textId="60565FEA" w:rsidR="007A5AF3" w:rsidRDefault="00151E35" w:rsidP="00151E35">
      <w:pPr>
        <w:rPr>
          <w:rFonts w:ascii="Arial" w:hAnsi="Arial" w:cs="Arial"/>
          <w:lang w:eastAsia="ca-ES"/>
        </w:rPr>
      </w:pPr>
      <w:r w:rsidRPr="00151E35">
        <w:rPr>
          <w:rFonts w:ascii="Arial" w:hAnsi="Arial" w:cs="Arial"/>
          <w:lang w:eastAsia="ca-ES"/>
        </w:rPr>
        <w:t>Anualitat 2023: 19.101.24WE.454.20 Ordre de distribució territorial 629/2023</w:t>
      </w:r>
    </w:p>
    <w:p w14:paraId="6CAA7171" w14:textId="77777777" w:rsidR="00151E35" w:rsidRPr="00D21958" w:rsidRDefault="00151E35" w:rsidP="00151E35">
      <w:pPr>
        <w:rPr>
          <w:rFonts w:ascii="Arial" w:hAnsi="Arial" w:cs="Arial"/>
          <w:lang w:eastAsia="ca-ES"/>
        </w:rPr>
      </w:pPr>
    </w:p>
    <w:p w14:paraId="073CACF4" w14:textId="63AADC1B" w:rsidR="008B0AAE" w:rsidRPr="00D21958" w:rsidRDefault="00F40EBF" w:rsidP="007A5AF3">
      <w:pPr>
        <w:pStyle w:val="Textindependent"/>
        <w:tabs>
          <w:tab w:val="left" w:pos="426"/>
        </w:tabs>
        <w:spacing w:after="240" w:line="264" w:lineRule="auto"/>
        <w:ind w:right="107"/>
        <w:rPr>
          <w:color w:val="365F91"/>
        </w:rPr>
      </w:pPr>
      <w:r w:rsidRPr="00D21958">
        <w:rPr>
          <w:b/>
        </w:rPr>
        <w:t>C2.</w:t>
      </w:r>
      <w:r w:rsidR="002A67C3" w:rsidRPr="00D21958">
        <w:rPr>
          <w:b/>
        </w:rPr>
        <w:tab/>
      </w:r>
      <w:r w:rsidRPr="00D21958">
        <w:rPr>
          <w:b/>
        </w:rPr>
        <w:t>Expedient d’abast plurianual:</w:t>
      </w:r>
      <w:r w:rsidRPr="00D21958">
        <w:rPr>
          <w:b/>
          <w:spacing w:val="-59"/>
        </w:rPr>
        <w:t xml:space="preserve"> </w:t>
      </w:r>
      <w:r w:rsidR="00782689" w:rsidRPr="00D21958">
        <w:rPr>
          <w:b/>
          <w:spacing w:val="-59"/>
        </w:rPr>
        <w:t xml:space="preserve">               </w:t>
      </w:r>
      <w:r w:rsidR="008B0AAE" w:rsidRPr="00D21958">
        <w:rPr>
          <w:b/>
          <w:spacing w:val="-59"/>
        </w:rPr>
        <w:t xml:space="preserve">  </w:t>
      </w:r>
      <w:r w:rsidR="008B0AAE" w:rsidRPr="00D21958">
        <w:t>No</w:t>
      </w:r>
    </w:p>
    <w:p w14:paraId="2212CD5A" w14:textId="4C428D03" w:rsidR="007C577D" w:rsidRPr="00D1363F" w:rsidRDefault="00F40EBF" w:rsidP="00ED0686">
      <w:pPr>
        <w:pStyle w:val="Textindependent"/>
        <w:tabs>
          <w:tab w:val="left" w:pos="0"/>
        </w:tabs>
        <w:spacing w:after="240" w:line="264" w:lineRule="auto"/>
        <w:ind w:right="-35"/>
        <w:contextualSpacing/>
        <w:jc w:val="both"/>
      </w:pPr>
      <w:r w:rsidRPr="00D21958">
        <w:rPr>
          <w:b/>
        </w:rPr>
        <w:t>C3.</w:t>
      </w:r>
      <w:r w:rsidR="002A67C3" w:rsidRPr="00D21958">
        <w:rPr>
          <w:b/>
        </w:rPr>
        <w:tab/>
      </w:r>
      <w:r w:rsidRPr="00D21958">
        <w:rPr>
          <w:b/>
        </w:rPr>
        <w:t>Finançament:</w:t>
      </w:r>
      <w:r w:rsidR="008B0AAE" w:rsidRPr="00D21958">
        <w:rPr>
          <w:b/>
        </w:rPr>
        <w:t xml:space="preserve"> </w:t>
      </w:r>
      <w:r w:rsidR="008B0AAE" w:rsidRPr="00D21958">
        <w:t>Aquesta contractació està finançada</w:t>
      </w:r>
      <w:r w:rsidR="00184A3E" w:rsidRPr="00D21958">
        <w:rPr>
          <w:rFonts w:ascii="Arial" w:hAnsi="Arial" w:cs="Arial"/>
          <w:sz w:val="20"/>
          <w:szCs w:val="20"/>
        </w:rPr>
        <w:t xml:space="preserve"> amb fons europeus provinents</w:t>
      </w:r>
      <w:r w:rsidR="008B0AAE" w:rsidRPr="00D21958">
        <w:t xml:space="preserve"> </w:t>
      </w:r>
      <w:r w:rsidR="00ED0686" w:rsidRPr="00D21958">
        <w:t xml:space="preserve">del </w:t>
      </w:r>
      <w:r w:rsidR="008347A4" w:rsidRPr="00D21958">
        <w:t>Mecanisme de Recuperació i</w:t>
      </w:r>
      <w:r w:rsidR="002A67C3" w:rsidRPr="00D21958">
        <w:t xml:space="preserve"> </w:t>
      </w:r>
      <w:r w:rsidR="008347A4" w:rsidRPr="00D21958">
        <w:t>Resiliència</w:t>
      </w:r>
      <w:r w:rsidR="00D1363F">
        <w:rPr>
          <w:b/>
        </w:rPr>
        <w:t xml:space="preserve"> (</w:t>
      </w:r>
      <w:r w:rsidR="00D1363F">
        <w:t>MRR)</w:t>
      </w:r>
    </w:p>
    <w:p w14:paraId="39612FDA" w14:textId="602BDC77" w:rsidR="00305AD3" w:rsidRPr="00D21958" w:rsidRDefault="00304947" w:rsidP="00FC3FC2">
      <w:pPr>
        <w:pStyle w:val="Pargrafdellista"/>
        <w:tabs>
          <w:tab w:val="left" w:pos="426"/>
        </w:tabs>
        <w:spacing w:after="240" w:line="264" w:lineRule="auto"/>
        <w:ind w:left="426" w:right="-27" w:hanging="426"/>
        <w:rPr>
          <w:b/>
        </w:rPr>
      </w:pPr>
      <w:r w:rsidRPr="00D21958">
        <w:rPr>
          <w:b/>
        </w:rPr>
        <w:t xml:space="preserve">C4. Expedient anticipat: </w:t>
      </w:r>
      <w:r w:rsidR="00644756" w:rsidRPr="00D21958">
        <w:t>No</w:t>
      </w:r>
      <w:r w:rsidRPr="00D21958">
        <w:t>.</w:t>
      </w:r>
      <w:r w:rsidRPr="00D21958">
        <w:rPr>
          <w:b/>
        </w:rPr>
        <w:t xml:space="preserve"> </w:t>
      </w:r>
    </w:p>
    <w:p w14:paraId="79BC4C8A" w14:textId="1DB37358" w:rsidR="00A0626C" w:rsidRPr="00D21958" w:rsidRDefault="00305AD3" w:rsidP="00A0626C">
      <w:pPr>
        <w:jc w:val="both"/>
        <w:rPr>
          <w:rFonts w:ascii="Arial" w:hAnsi="Arial" w:cs="Arial"/>
          <w:color w:val="FF0000"/>
          <w:sz w:val="20"/>
          <w:szCs w:val="20"/>
        </w:rPr>
      </w:pPr>
      <w:r w:rsidRPr="00151E35">
        <w:rPr>
          <w:b/>
        </w:rPr>
        <w:t xml:space="preserve">C5. Pagament del preu: </w:t>
      </w:r>
      <w:r w:rsidR="00151E35" w:rsidRPr="00151E35">
        <w:t>Es realitzarà un únic pagament a la finalització del projecte per la totalitat de l’import</w:t>
      </w:r>
      <w:r w:rsidR="00A0626C" w:rsidRPr="00151E35">
        <w:t>.</w:t>
      </w:r>
    </w:p>
    <w:p w14:paraId="60A4AD1E" w14:textId="026C8C4A" w:rsidR="00305AD3" w:rsidRPr="00D21958" w:rsidRDefault="00305AD3" w:rsidP="00305AD3">
      <w:pPr>
        <w:jc w:val="both"/>
        <w:rPr>
          <w:rFonts w:ascii="Arial" w:eastAsia="Arial" w:hAnsi="Arial" w:cs="Arial"/>
        </w:rPr>
      </w:pPr>
    </w:p>
    <w:p w14:paraId="3F30AE09" w14:textId="631EC44E" w:rsidR="00644756" w:rsidRPr="00D1363F" w:rsidRDefault="00F40EBF" w:rsidP="00B46AFF">
      <w:pPr>
        <w:pStyle w:val="Ttol3"/>
        <w:numPr>
          <w:ilvl w:val="0"/>
          <w:numId w:val="1"/>
        </w:numPr>
        <w:tabs>
          <w:tab w:val="left" w:pos="284"/>
        </w:tabs>
        <w:spacing w:after="240" w:line="264" w:lineRule="auto"/>
        <w:ind w:left="0" w:firstLine="0"/>
        <w:contextualSpacing/>
        <w:rPr>
          <w:sz w:val="20"/>
        </w:rPr>
      </w:pPr>
      <w:r w:rsidRPr="00D1363F">
        <w:t>Termini</w:t>
      </w:r>
      <w:r w:rsidRPr="00D1363F">
        <w:rPr>
          <w:spacing w:val="-1"/>
        </w:rPr>
        <w:t xml:space="preserve"> </w:t>
      </w:r>
      <w:r w:rsidRPr="00D1363F">
        <w:t>de</w:t>
      </w:r>
      <w:r w:rsidRPr="00D1363F">
        <w:rPr>
          <w:spacing w:val="-5"/>
        </w:rPr>
        <w:t xml:space="preserve"> </w:t>
      </w:r>
      <w:r w:rsidRPr="00D1363F">
        <w:t>durada</w:t>
      </w:r>
      <w:r w:rsidRPr="00D1363F">
        <w:rPr>
          <w:spacing w:val="-5"/>
        </w:rPr>
        <w:t xml:space="preserve"> </w:t>
      </w:r>
      <w:r w:rsidRPr="00D1363F">
        <w:t>del</w:t>
      </w:r>
      <w:r w:rsidRPr="00D1363F">
        <w:rPr>
          <w:spacing w:val="-1"/>
        </w:rPr>
        <w:t xml:space="preserve"> </w:t>
      </w:r>
      <w:r w:rsidRPr="00D1363F">
        <w:t>contracte</w:t>
      </w:r>
      <w:r w:rsidRPr="00D1363F">
        <w:rPr>
          <w:spacing w:val="-4"/>
        </w:rPr>
        <w:t xml:space="preserve"> </w:t>
      </w:r>
    </w:p>
    <w:p w14:paraId="238601FE" w14:textId="2377CFD3" w:rsidR="001F61DE" w:rsidRPr="00D21958" w:rsidRDefault="002F2E84" w:rsidP="007F3ACC">
      <w:pPr>
        <w:pStyle w:val="Textindependent"/>
        <w:spacing w:after="240" w:line="264" w:lineRule="auto"/>
        <w:jc w:val="both"/>
        <w:rPr>
          <w:sz w:val="20"/>
        </w:rPr>
      </w:pPr>
      <w:r w:rsidRPr="00D1363F">
        <w:t>El servei es durà a terme des de la signatura del contracte, fins el 30 de setembre de 202</w:t>
      </w:r>
      <w:r w:rsidR="0032639D" w:rsidRPr="00D1363F">
        <w:t>4</w:t>
      </w:r>
      <w:r w:rsidR="00644756" w:rsidRPr="00D1363F">
        <w:t>. En aquesta data, el servei contractat haurà d’haver finalitzat.</w:t>
      </w:r>
    </w:p>
    <w:p w14:paraId="0BC786DF" w14:textId="1CD0DFDA" w:rsidR="00B87CC1" w:rsidRPr="00D21958" w:rsidRDefault="00B0347C" w:rsidP="007F3ACC">
      <w:pPr>
        <w:pStyle w:val="Textindependent"/>
        <w:spacing w:after="240" w:line="264" w:lineRule="auto"/>
        <w:jc w:val="both"/>
      </w:pPr>
      <w:r w:rsidRPr="00D21958">
        <w:t>N</w:t>
      </w:r>
      <w:r w:rsidR="009B4554" w:rsidRPr="00D21958">
        <w:t>o es preveu la possibilitat de pròrroga.</w:t>
      </w:r>
    </w:p>
    <w:p w14:paraId="04F60A90" w14:textId="77777777" w:rsidR="001F61DE" w:rsidRPr="00D21958" w:rsidRDefault="00F40EBF" w:rsidP="00B46AFF">
      <w:pPr>
        <w:pStyle w:val="Ttol3"/>
        <w:numPr>
          <w:ilvl w:val="0"/>
          <w:numId w:val="1"/>
        </w:numPr>
        <w:tabs>
          <w:tab w:val="left" w:pos="284"/>
        </w:tabs>
        <w:spacing w:after="240" w:line="264" w:lineRule="auto"/>
        <w:ind w:left="0" w:firstLine="0"/>
        <w:rPr>
          <w:b w:val="0"/>
        </w:rPr>
      </w:pPr>
      <w:r w:rsidRPr="00D21958">
        <w:t>Variants</w:t>
      </w:r>
      <w:r w:rsidR="007C577D" w:rsidRPr="00D21958">
        <w:t xml:space="preserve">: </w:t>
      </w:r>
      <w:r w:rsidR="007C577D" w:rsidRPr="00D21958">
        <w:rPr>
          <w:b w:val="0"/>
        </w:rPr>
        <w:t>No</w:t>
      </w:r>
    </w:p>
    <w:p w14:paraId="169B974F" w14:textId="77777777" w:rsidR="001F61DE" w:rsidRPr="00D21958" w:rsidRDefault="00F40EBF" w:rsidP="00B46AFF">
      <w:pPr>
        <w:pStyle w:val="Ttol3"/>
        <w:numPr>
          <w:ilvl w:val="0"/>
          <w:numId w:val="1"/>
        </w:numPr>
        <w:tabs>
          <w:tab w:val="left" w:pos="284"/>
        </w:tabs>
        <w:spacing w:after="240" w:line="264" w:lineRule="auto"/>
        <w:ind w:left="0" w:firstLine="0"/>
      </w:pPr>
      <w:r w:rsidRPr="00D21958">
        <w:t>Tramitació</w:t>
      </w:r>
      <w:r w:rsidRPr="00D21958">
        <w:rPr>
          <w:spacing w:val="-6"/>
        </w:rPr>
        <w:t xml:space="preserve"> </w:t>
      </w:r>
      <w:r w:rsidRPr="00D21958">
        <w:t>de</w:t>
      </w:r>
      <w:r w:rsidRPr="00D21958">
        <w:rPr>
          <w:spacing w:val="-6"/>
        </w:rPr>
        <w:t xml:space="preserve"> </w:t>
      </w:r>
      <w:r w:rsidRPr="00D21958">
        <w:t>l’expedient</w:t>
      </w:r>
      <w:r w:rsidRPr="00D21958">
        <w:rPr>
          <w:spacing w:val="-5"/>
        </w:rPr>
        <w:t xml:space="preserve"> </w:t>
      </w:r>
      <w:r w:rsidRPr="00D21958">
        <w:t>i</w:t>
      </w:r>
      <w:r w:rsidRPr="00D21958">
        <w:rPr>
          <w:spacing w:val="-4"/>
        </w:rPr>
        <w:t xml:space="preserve"> </w:t>
      </w:r>
      <w:r w:rsidRPr="00D21958">
        <w:t>procediment</w:t>
      </w:r>
      <w:r w:rsidRPr="00D21958">
        <w:rPr>
          <w:spacing w:val="-5"/>
        </w:rPr>
        <w:t xml:space="preserve"> </w:t>
      </w:r>
      <w:r w:rsidRPr="00D21958">
        <w:t>d’adjudicació</w:t>
      </w:r>
    </w:p>
    <w:p w14:paraId="333822ED" w14:textId="77777777" w:rsidR="00CE03BE" w:rsidRPr="00D21958" w:rsidRDefault="00CE03BE" w:rsidP="007F3ACC">
      <w:pPr>
        <w:pStyle w:val="Textindependent"/>
        <w:spacing w:after="240" w:line="264" w:lineRule="auto"/>
        <w:jc w:val="both"/>
      </w:pPr>
      <w:r w:rsidRPr="00D21958">
        <w:rPr>
          <w:b/>
        </w:rPr>
        <w:t>Forma de tramitació:</w:t>
      </w:r>
      <w:r w:rsidRPr="00D21958">
        <w:t xml:space="preserve"> ordinària</w:t>
      </w:r>
    </w:p>
    <w:p w14:paraId="30B0ED9A" w14:textId="7D6B8362" w:rsidR="00E87738" w:rsidRPr="00D21958" w:rsidRDefault="00CE03BE" w:rsidP="007F3ACC">
      <w:pPr>
        <w:pStyle w:val="Textindependent"/>
        <w:spacing w:after="240" w:line="264" w:lineRule="auto"/>
        <w:jc w:val="both"/>
      </w:pPr>
      <w:r w:rsidRPr="00D21958">
        <w:rPr>
          <w:b/>
        </w:rPr>
        <w:t>Procediment d’adjudicació</w:t>
      </w:r>
      <w:r w:rsidRPr="00D21958">
        <w:t>: procediment obert simplificat d’acord amb l’article 159</w:t>
      </w:r>
      <w:r w:rsidR="00E87738" w:rsidRPr="00D21958">
        <w:t xml:space="preserve"> a) i b)</w:t>
      </w:r>
      <w:r w:rsidRPr="00D21958">
        <w:t xml:space="preserve"> de la Llei 9/2017, de 8 de novembre, de Contractes del Sector Públic (d’ara endavant, LCSP). </w:t>
      </w:r>
    </w:p>
    <w:p w14:paraId="7F8224BF" w14:textId="1007FCC8" w:rsidR="00E87738" w:rsidRPr="00D21958" w:rsidRDefault="00CE03BE" w:rsidP="004F6A0C">
      <w:pPr>
        <w:pStyle w:val="Textindependent"/>
        <w:spacing w:after="240"/>
        <w:jc w:val="both"/>
      </w:pPr>
      <w:r w:rsidRPr="00D21958">
        <w:rPr>
          <w:rFonts w:ascii="Arial" w:hAnsi="Arial" w:cs="Arial"/>
        </w:rPr>
        <w:t xml:space="preserve">Atès que el servei objecte de contractació es finança  amb fons provinents de l’MRR són </w:t>
      </w:r>
      <w:r w:rsidRPr="00D21958">
        <w:t xml:space="preserve"> d’aplicació les espec</w:t>
      </w:r>
      <w:r w:rsidR="0012456F" w:rsidRPr="00D21958">
        <w:t xml:space="preserve">ialitats normatives previstes </w:t>
      </w:r>
      <w:r w:rsidR="00434EF1" w:rsidRPr="00D21958">
        <w:t>al</w:t>
      </w:r>
      <w:r w:rsidRPr="00D21958">
        <w:t xml:space="preserve"> Reial decret-llei 36/2020, de 30 de desembre, que aprova mesures urgents per a la modernització de l’Administració pública i per l’execució del Pla de recuperació, transformació</w:t>
      </w:r>
      <w:r w:rsidR="0012456F" w:rsidRPr="00D21958">
        <w:t xml:space="preserve"> i resiliència i </w:t>
      </w:r>
      <w:r w:rsidR="00434EF1" w:rsidRPr="00D21958">
        <w:t>al</w:t>
      </w:r>
      <w:r w:rsidRPr="00D21958">
        <w:t xml:space="preserve"> Decret llei 5/2021, de 2 de febrer, pel qual s’aproven mesures urgents per a la implementació i gestió dels fons procedents de l’MRR i del fons REACT-EU per a l’Administració de la Generalitat de Catalunya i el seu sector públic.</w:t>
      </w:r>
    </w:p>
    <w:p w14:paraId="417FED74" w14:textId="77777777" w:rsidR="00CE03BE" w:rsidRPr="00D21958" w:rsidRDefault="00CE03BE" w:rsidP="004F6A0C">
      <w:pPr>
        <w:pStyle w:val="Textindependent"/>
        <w:spacing w:after="240"/>
        <w:jc w:val="both"/>
      </w:pPr>
      <w:r w:rsidRPr="00D21958">
        <w:rPr>
          <w:b/>
        </w:rPr>
        <w:t>Presentació d’ofertes mitjançant eina Sobre Digital:</w:t>
      </w:r>
      <w:r w:rsidRPr="00D21958">
        <w:t xml:space="preserve"> Sí. La forma de presentació de les proposicions i el contingut del Sobre Digital s’especifica a la clàusula onzena del present Plec.</w:t>
      </w:r>
    </w:p>
    <w:p w14:paraId="4158066A" w14:textId="1C06EACA" w:rsidR="00F855C5" w:rsidRPr="00D21958" w:rsidRDefault="00CE03BE" w:rsidP="004F6A0C">
      <w:pPr>
        <w:pStyle w:val="Textindependent"/>
        <w:spacing w:after="240"/>
        <w:jc w:val="both"/>
      </w:pPr>
      <w:r w:rsidRPr="00D21958">
        <w:rPr>
          <w:b/>
        </w:rPr>
        <w:t>Nombre de sobres</w:t>
      </w:r>
      <w:r w:rsidRPr="00D21958">
        <w:t xml:space="preserve">: </w:t>
      </w:r>
    </w:p>
    <w:p w14:paraId="00C88B64" w14:textId="7C9DD3C3" w:rsidR="00F855C5" w:rsidRPr="00D21958" w:rsidRDefault="00CE03BE" w:rsidP="004845EA">
      <w:pPr>
        <w:pStyle w:val="Textindependent"/>
        <w:numPr>
          <w:ilvl w:val="0"/>
          <w:numId w:val="6"/>
        </w:numPr>
        <w:tabs>
          <w:tab w:val="left" w:pos="567"/>
        </w:tabs>
        <w:spacing w:after="240"/>
        <w:ind w:left="567" w:hanging="283"/>
        <w:jc w:val="both"/>
      </w:pPr>
      <w:r w:rsidRPr="00D21958">
        <w:rPr>
          <w:b/>
        </w:rPr>
        <w:t>Sobre digital A</w:t>
      </w:r>
      <w:r w:rsidR="00F855C5" w:rsidRPr="00D21958">
        <w:t>: En el que s’inclouran la declaració responsable (Annex 1) i la Proposta tècnica amb criteris puntuables mitjançant judicis de valor (Annex 2 A)</w:t>
      </w:r>
    </w:p>
    <w:p w14:paraId="2681DA07" w14:textId="3D7959D6" w:rsidR="00CE03BE" w:rsidRPr="00D21958" w:rsidRDefault="00CE03BE" w:rsidP="004845EA">
      <w:pPr>
        <w:pStyle w:val="Textindependent"/>
        <w:numPr>
          <w:ilvl w:val="0"/>
          <w:numId w:val="6"/>
        </w:numPr>
        <w:tabs>
          <w:tab w:val="left" w:pos="567"/>
        </w:tabs>
        <w:spacing w:after="240"/>
        <w:ind w:left="567" w:hanging="283"/>
        <w:jc w:val="both"/>
      </w:pPr>
      <w:r w:rsidRPr="00D21958">
        <w:rPr>
          <w:b/>
        </w:rPr>
        <w:t xml:space="preserve">Sobre digital </w:t>
      </w:r>
      <w:r w:rsidR="00F855C5" w:rsidRPr="00D21958">
        <w:rPr>
          <w:b/>
        </w:rPr>
        <w:t>B</w:t>
      </w:r>
      <w:r w:rsidR="00F855C5" w:rsidRPr="00D21958">
        <w:t>: En el qual figurarà la proposta amb criteris valorables automàticament (Annex 2 B).</w:t>
      </w:r>
    </w:p>
    <w:p w14:paraId="27689DD2" w14:textId="43E916BB" w:rsidR="00AE328E" w:rsidRPr="00D21958" w:rsidRDefault="00CE03BE" w:rsidP="004F6A0C">
      <w:pPr>
        <w:pStyle w:val="Default"/>
        <w:rPr>
          <w:rFonts w:ascii="Arial MT" w:eastAsia="Arial MT" w:hAnsi="Arial MT" w:cs="Arial MT"/>
          <w:color w:val="000000" w:themeColor="text1"/>
          <w:sz w:val="22"/>
          <w:szCs w:val="22"/>
        </w:rPr>
      </w:pPr>
      <w:r w:rsidRPr="00C66BD0">
        <w:rPr>
          <w:b/>
          <w:sz w:val="22"/>
          <w:szCs w:val="22"/>
        </w:rPr>
        <w:t>Responsable del contracte</w:t>
      </w:r>
      <w:r w:rsidR="00120AD4" w:rsidRPr="00C66BD0">
        <w:rPr>
          <w:b/>
          <w:sz w:val="22"/>
          <w:szCs w:val="22"/>
        </w:rPr>
        <w:t>:</w:t>
      </w:r>
      <w:r w:rsidR="00120AD4" w:rsidRPr="00C66BD0">
        <w:rPr>
          <w:sz w:val="22"/>
          <w:szCs w:val="22"/>
        </w:rPr>
        <w:t xml:space="preserve"> </w:t>
      </w:r>
      <w:r w:rsidR="00E9769B" w:rsidRPr="00C66BD0">
        <w:rPr>
          <w:rFonts w:ascii="Arial MT" w:eastAsia="Arial MT" w:hAnsi="Arial MT" w:cs="Arial MT"/>
          <w:color w:val="000000" w:themeColor="text1"/>
          <w:sz w:val="22"/>
          <w:szCs w:val="22"/>
        </w:rPr>
        <w:t>subdirectora general de Polítiques Actives d'Ocupació</w:t>
      </w:r>
    </w:p>
    <w:p w14:paraId="254305D5" w14:textId="77777777" w:rsidR="00AE328E" w:rsidRPr="00D21958" w:rsidRDefault="00AE328E" w:rsidP="004F6A0C">
      <w:pPr>
        <w:pStyle w:val="Default"/>
        <w:rPr>
          <w:b/>
          <w:color w:val="FF0000"/>
          <w:sz w:val="22"/>
          <w:szCs w:val="22"/>
        </w:rPr>
      </w:pPr>
    </w:p>
    <w:p w14:paraId="437FA3D6" w14:textId="588C9BD4" w:rsidR="00AE328E" w:rsidRPr="00D21958" w:rsidRDefault="00AE328E" w:rsidP="004F6A0C">
      <w:pPr>
        <w:pStyle w:val="Default"/>
        <w:rPr>
          <w:sz w:val="22"/>
          <w:szCs w:val="22"/>
        </w:rPr>
      </w:pPr>
      <w:r w:rsidRPr="00D21958">
        <w:rPr>
          <w:b/>
          <w:sz w:val="22"/>
          <w:szCs w:val="22"/>
        </w:rPr>
        <w:t>Obligació formalització de la declaració d’absència de conflicte d’interès (DACI)</w:t>
      </w:r>
      <w:r w:rsidRPr="00D21958">
        <w:rPr>
          <w:sz w:val="22"/>
          <w:szCs w:val="22"/>
        </w:rPr>
        <w:t xml:space="preserve">: </w:t>
      </w:r>
    </w:p>
    <w:p w14:paraId="06823039" w14:textId="528237BF" w:rsidR="00AE328E" w:rsidRPr="00D21958" w:rsidRDefault="00AE328E" w:rsidP="00F0385A">
      <w:pPr>
        <w:pStyle w:val="Default"/>
        <w:jc w:val="both"/>
        <w:rPr>
          <w:sz w:val="22"/>
          <w:szCs w:val="22"/>
        </w:rPr>
      </w:pPr>
      <w:r w:rsidRPr="00D21958">
        <w:rPr>
          <w:sz w:val="22"/>
          <w:szCs w:val="22"/>
        </w:rPr>
        <w:t xml:space="preserve">Els licitadors que participin en el procediment de licitació han de signar electrònicament una declaració d’absència de conflicte d’interès </w:t>
      </w:r>
      <w:r w:rsidR="00AA2899" w:rsidRPr="00D21958">
        <w:rPr>
          <w:sz w:val="22"/>
          <w:szCs w:val="22"/>
        </w:rPr>
        <w:t xml:space="preserve">de </w:t>
      </w:r>
      <w:r w:rsidRPr="00D21958">
        <w:rPr>
          <w:b/>
          <w:sz w:val="22"/>
          <w:szCs w:val="22"/>
        </w:rPr>
        <w:t>l’annex 7</w:t>
      </w:r>
      <w:r w:rsidRPr="00D21958">
        <w:rPr>
          <w:sz w:val="22"/>
          <w:szCs w:val="22"/>
        </w:rPr>
        <w:t xml:space="preserve"> del present plec.</w:t>
      </w:r>
    </w:p>
    <w:p w14:paraId="3B89236F" w14:textId="1B962979" w:rsidR="00CE03BE" w:rsidRPr="00D21958" w:rsidRDefault="00CE03BE" w:rsidP="004F6A0C">
      <w:pPr>
        <w:pStyle w:val="Textindependent"/>
        <w:jc w:val="both"/>
      </w:pPr>
    </w:p>
    <w:p w14:paraId="34917AEF" w14:textId="59268174" w:rsidR="00F855C5" w:rsidRPr="00D21958" w:rsidRDefault="00F40EBF" w:rsidP="004F6A0C">
      <w:pPr>
        <w:pStyle w:val="Ttol3"/>
        <w:numPr>
          <w:ilvl w:val="0"/>
          <w:numId w:val="1"/>
        </w:numPr>
        <w:tabs>
          <w:tab w:val="left" w:pos="284"/>
        </w:tabs>
        <w:ind w:left="0" w:firstLine="0"/>
      </w:pPr>
      <w:r w:rsidRPr="00D21958">
        <w:t>Solvència</w:t>
      </w:r>
      <w:r w:rsidRPr="00D21958">
        <w:rPr>
          <w:spacing w:val="-3"/>
        </w:rPr>
        <w:t xml:space="preserve"> </w:t>
      </w:r>
      <w:r w:rsidRPr="00D21958">
        <w:t>i classificació</w:t>
      </w:r>
      <w:r w:rsidRPr="00D21958">
        <w:rPr>
          <w:spacing w:val="-2"/>
        </w:rPr>
        <w:t xml:space="preserve"> </w:t>
      </w:r>
      <w:r w:rsidRPr="00D21958">
        <w:t>empresarial</w:t>
      </w:r>
    </w:p>
    <w:p w14:paraId="08D8C725" w14:textId="77777777" w:rsidR="004F6A0C" w:rsidRPr="00D21958" w:rsidRDefault="004F6A0C" w:rsidP="004F6A0C">
      <w:pPr>
        <w:pStyle w:val="Ttol3"/>
        <w:tabs>
          <w:tab w:val="left" w:pos="998"/>
        </w:tabs>
        <w:ind w:left="0"/>
        <w:jc w:val="both"/>
        <w:rPr>
          <w:b w:val="0"/>
        </w:rPr>
      </w:pPr>
    </w:p>
    <w:p w14:paraId="2D53ACB3" w14:textId="1F4A84E3" w:rsidR="00F855C5" w:rsidRPr="00D21958" w:rsidRDefault="00F855C5" w:rsidP="004F6A0C">
      <w:pPr>
        <w:pStyle w:val="Ttol3"/>
        <w:tabs>
          <w:tab w:val="left" w:pos="998"/>
        </w:tabs>
        <w:ind w:left="0"/>
        <w:jc w:val="both"/>
        <w:rPr>
          <w:b w:val="0"/>
        </w:rPr>
      </w:pPr>
      <w:r w:rsidRPr="00D21958">
        <w:rPr>
          <w:b w:val="0"/>
        </w:rPr>
        <w:t xml:space="preserve">D’una banda, i d’acord amb l’article 159.4a) de la LCSP, tots els licitadors que es presentin a la present licitació </w:t>
      </w:r>
      <w:r w:rsidRPr="00D21958">
        <w:t xml:space="preserve">han d’estar inscrits en el Registre Electrònic d’Empreses Licitadores (RELI) </w:t>
      </w:r>
      <w:r w:rsidRPr="00D21958">
        <w:rPr>
          <w:b w:val="0"/>
        </w:rPr>
        <w:t>o en un Registre oficial de licitadors i empreses classificades del sector públic, o figurar en la base de dades nacional d’un Estat membre de la Unió Europea</w:t>
      </w:r>
      <w:r w:rsidR="00E87738" w:rsidRPr="00D21958">
        <w:rPr>
          <w:b w:val="0"/>
        </w:rPr>
        <w:t xml:space="preserve"> i aquestes dades han d’estar actualitzades</w:t>
      </w:r>
      <w:r w:rsidRPr="00D21958">
        <w:rPr>
          <w:b w:val="0"/>
        </w:rPr>
        <w:t>, en la data final de presentació d’ofertes.</w:t>
      </w:r>
    </w:p>
    <w:p w14:paraId="2654EA27" w14:textId="77777777" w:rsidR="004F6A0C" w:rsidRPr="00D21958" w:rsidRDefault="004F6A0C" w:rsidP="004F6A0C">
      <w:pPr>
        <w:pStyle w:val="Ttol3"/>
        <w:tabs>
          <w:tab w:val="left" w:pos="998"/>
        </w:tabs>
        <w:ind w:left="0"/>
        <w:rPr>
          <w:b w:val="0"/>
        </w:rPr>
      </w:pPr>
    </w:p>
    <w:p w14:paraId="525080AF" w14:textId="5DC9EB4E" w:rsidR="00E87738" w:rsidRPr="00D21958" w:rsidRDefault="00F855C5" w:rsidP="004F6A0C">
      <w:pPr>
        <w:pStyle w:val="Ttol3"/>
        <w:tabs>
          <w:tab w:val="left" w:pos="998"/>
        </w:tabs>
        <w:ind w:left="0"/>
        <w:rPr>
          <w:b w:val="0"/>
        </w:rPr>
      </w:pPr>
      <w:r w:rsidRPr="00D21958">
        <w:rPr>
          <w:b w:val="0"/>
        </w:rPr>
        <w:t>D’altra banda, i a</w:t>
      </w:r>
      <w:r w:rsidR="00B5262E" w:rsidRPr="00D21958">
        <w:rPr>
          <w:b w:val="0"/>
        </w:rPr>
        <w:t>tès que el servei objecte de la present contractació no disposa de classificació, les empreses hauran d’acreditar les solvències econòmica i tècnica següents:</w:t>
      </w:r>
    </w:p>
    <w:p w14:paraId="6B406E97" w14:textId="77777777" w:rsidR="004F6A0C" w:rsidRPr="00D21958" w:rsidRDefault="004F6A0C" w:rsidP="004F6A0C">
      <w:pPr>
        <w:pStyle w:val="Textindependent"/>
        <w:ind w:right="369"/>
        <w:rPr>
          <w:b/>
        </w:rPr>
      </w:pPr>
    </w:p>
    <w:p w14:paraId="78E76A4E" w14:textId="2D067197" w:rsidR="00B5262E" w:rsidRPr="00D21958" w:rsidRDefault="00F40EBF" w:rsidP="004F6A0C">
      <w:pPr>
        <w:pStyle w:val="Textindependent"/>
        <w:ind w:right="369"/>
        <w:rPr>
          <w:b/>
          <w:spacing w:val="-59"/>
        </w:rPr>
      </w:pPr>
      <w:r w:rsidRPr="00D21958">
        <w:rPr>
          <w:b/>
        </w:rPr>
        <w:t xml:space="preserve">G1. </w:t>
      </w:r>
      <w:r w:rsidR="00B5262E" w:rsidRPr="00D21958">
        <w:rPr>
          <w:b/>
        </w:rPr>
        <w:t>S</w:t>
      </w:r>
      <w:r w:rsidRPr="00D21958">
        <w:rPr>
          <w:b/>
        </w:rPr>
        <w:t xml:space="preserve">olvència econòmica i financera </w:t>
      </w:r>
      <w:r w:rsidRPr="00D21958">
        <w:rPr>
          <w:b/>
          <w:spacing w:val="-59"/>
        </w:rPr>
        <w:t xml:space="preserve"> </w:t>
      </w:r>
    </w:p>
    <w:p w14:paraId="3EA72062" w14:textId="77777777" w:rsidR="004F6A0C" w:rsidRPr="00D21958" w:rsidRDefault="004F6A0C" w:rsidP="004F6A0C">
      <w:pPr>
        <w:widowControl/>
        <w:tabs>
          <w:tab w:val="left" w:pos="0"/>
          <w:tab w:val="left" w:pos="283"/>
          <w:tab w:val="left" w:pos="1440"/>
        </w:tabs>
        <w:suppressAutoHyphens/>
        <w:autoSpaceDE/>
        <w:autoSpaceDN/>
        <w:jc w:val="both"/>
        <w:rPr>
          <w:rFonts w:ascii="Arial" w:eastAsia="Arial Unicode MS" w:hAnsi="Arial" w:cs="Times New Roman"/>
          <w:kern w:val="1"/>
          <w:lang w:eastAsia="ca-ES"/>
        </w:rPr>
      </w:pPr>
    </w:p>
    <w:p w14:paraId="1EEC3396" w14:textId="45BB29D7" w:rsidR="00B5262E" w:rsidRPr="00D21958" w:rsidRDefault="00B5262E" w:rsidP="004F6A0C">
      <w:pPr>
        <w:widowControl/>
        <w:tabs>
          <w:tab w:val="left" w:pos="0"/>
          <w:tab w:val="left" w:pos="283"/>
          <w:tab w:val="left" w:pos="1440"/>
        </w:tabs>
        <w:suppressAutoHyphens/>
        <w:autoSpaceDE/>
        <w:autoSpaceDN/>
        <w:jc w:val="both"/>
        <w:rPr>
          <w:rFonts w:ascii="Arial" w:hAnsi="Arial" w:cs="Arial"/>
          <w:lang w:eastAsia="zh-CN"/>
        </w:rPr>
      </w:pPr>
      <w:r w:rsidRPr="00D21958">
        <w:rPr>
          <w:rFonts w:ascii="Arial" w:eastAsia="Arial Unicode MS" w:hAnsi="Arial" w:cs="Times New Roman"/>
          <w:kern w:val="1"/>
          <w:lang w:eastAsia="ca-ES"/>
        </w:rPr>
        <w:t>La solvència econòmica i financera de l’empresari haurà d’acreditar-se mitjançant la xifra de negocis global d’un dels tres darrers exercicis (20</w:t>
      </w:r>
      <w:r w:rsidR="00B0347C" w:rsidRPr="00D21958">
        <w:rPr>
          <w:rFonts w:ascii="Arial" w:eastAsia="Arial Unicode MS" w:hAnsi="Arial" w:cs="Times New Roman"/>
          <w:kern w:val="1"/>
          <w:lang w:eastAsia="ca-ES"/>
        </w:rPr>
        <w:t>20</w:t>
      </w:r>
      <w:r w:rsidRPr="00D21958">
        <w:rPr>
          <w:rFonts w:ascii="Arial" w:eastAsia="Arial Unicode MS" w:hAnsi="Arial" w:cs="Times New Roman"/>
          <w:kern w:val="1"/>
          <w:lang w:eastAsia="ca-ES"/>
        </w:rPr>
        <w:t>, 202</w:t>
      </w:r>
      <w:r w:rsidR="00B0347C" w:rsidRPr="00D21958">
        <w:rPr>
          <w:rFonts w:ascii="Arial" w:eastAsia="Arial Unicode MS" w:hAnsi="Arial" w:cs="Times New Roman"/>
          <w:kern w:val="1"/>
          <w:lang w:eastAsia="ca-ES"/>
        </w:rPr>
        <w:t>1</w:t>
      </w:r>
      <w:r w:rsidRPr="00D21958">
        <w:rPr>
          <w:rFonts w:ascii="Arial" w:eastAsia="Arial Unicode MS" w:hAnsi="Arial" w:cs="Times New Roman"/>
          <w:kern w:val="1"/>
          <w:lang w:eastAsia="ca-ES"/>
        </w:rPr>
        <w:t xml:space="preserve"> i 202</w:t>
      </w:r>
      <w:r w:rsidR="00B0347C" w:rsidRPr="00D21958">
        <w:rPr>
          <w:rFonts w:ascii="Arial" w:eastAsia="Arial Unicode MS" w:hAnsi="Arial" w:cs="Times New Roman"/>
          <w:kern w:val="1"/>
          <w:lang w:eastAsia="ca-ES"/>
        </w:rPr>
        <w:t>2</w:t>
      </w:r>
      <w:r w:rsidRPr="00D21958">
        <w:rPr>
          <w:rFonts w:ascii="Arial" w:eastAsia="Arial Unicode MS" w:hAnsi="Arial" w:cs="Times New Roman"/>
          <w:kern w:val="1"/>
          <w:lang w:eastAsia="ca-ES"/>
        </w:rPr>
        <w:t xml:space="preserve">). Per complir el requisit de la solvència econòmica caldrà que el millor exercici, dintre d’aquests tres últims, </w:t>
      </w:r>
      <w:r w:rsidRPr="00D21958">
        <w:rPr>
          <w:rFonts w:ascii="Arial" w:hAnsi="Arial"/>
        </w:rPr>
        <w:t xml:space="preserve">tingui un volum de negoci superior </w:t>
      </w:r>
      <w:r w:rsidRPr="00D21958">
        <w:rPr>
          <w:rFonts w:ascii="Arial" w:hAnsi="Arial" w:cs="Arial"/>
          <w:lang w:eastAsia="zh-CN"/>
        </w:rPr>
        <w:t xml:space="preserve">a </w:t>
      </w:r>
      <w:r w:rsidR="00F463E0" w:rsidRPr="00F463E0">
        <w:rPr>
          <w:rFonts w:ascii="Arial" w:hAnsi="Arial" w:cs="Arial"/>
          <w:lang w:eastAsia="zh-CN"/>
        </w:rPr>
        <w:t>83.000</w:t>
      </w:r>
      <w:r w:rsidR="00F463E0">
        <w:rPr>
          <w:rFonts w:ascii="Arial" w:hAnsi="Arial" w:cs="Arial"/>
          <w:lang w:eastAsia="zh-CN"/>
        </w:rPr>
        <w:t xml:space="preserve"> </w:t>
      </w:r>
      <w:r w:rsidRPr="00D21958">
        <w:rPr>
          <w:rFonts w:ascii="Arial" w:hAnsi="Arial" w:cs="Arial"/>
          <w:lang w:eastAsia="zh-CN"/>
        </w:rPr>
        <w:t>€.</w:t>
      </w:r>
    </w:p>
    <w:p w14:paraId="32AB9CC9" w14:textId="77777777" w:rsidR="007A754F" w:rsidRPr="00D21958" w:rsidRDefault="007A754F" w:rsidP="004F6A0C">
      <w:pPr>
        <w:pStyle w:val="Textindependent"/>
        <w:jc w:val="both"/>
        <w:rPr>
          <w:rFonts w:ascii="Arial" w:eastAsia="Arial Unicode MS" w:hAnsi="Arial" w:cs="Arial"/>
          <w:bCs/>
          <w:kern w:val="1"/>
          <w:lang w:eastAsia="ca-ES"/>
        </w:rPr>
      </w:pPr>
    </w:p>
    <w:p w14:paraId="38749B2C" w14:textId="58A4505B" w:rsidR="00B5262E" w:rsidRPr="00D21958" w:rsidRDefault="00850BED" w:rsidP="004F6A0C">
      <w:pPr>
        <w:pStyle w:val="Textindependent"/>
        <w:jc w:val="both"/>
        <w:rPr>
          <w:rFonts w:ascii="Arial" w:eastAsia="Arial Unicode MS" w:hAnsi="Arial" w:cs="Arial"/>
          <w:bCs/>
          <w:kern w:val="1"/>
          <w:lang w:eastAsia="ca-ES"/>
        </w:rPr>
      </w:pPr>
      <w:r w:rsidRPr="00D21958">
        <w:rPr>
          <w:rFonts w:ascii="Arial" w:eastAsia="Arial Unicode MS" w:hAnsi="Arial" w:cs="Arial"/>
          <w:bCs/>
          <w:kern w:val="1"/>
          <w:lang w:eastAsia="ca-ES"/>
        </w:rPr>
        <w:t>L’acreditació documental de la suficiència de la solvència econòmica i financera de l’empresari amb l’oferta millor valorada s’ha d’efectuar mitjançant l’aportació dels comptes anuals del millor dels tres exercicis indicats</w:t>
      </w:r>
      <w:r w:rsidR="002F2E84" w:rsidRPr="00D21958">
        <w:rPr>
          <w:rFonts w:ascii="Arial" w:eastAsia="Arial Unicode MS" w:hAnsi="Arial" w:cs="Arial"/>
          <w:bCs/>
          <w:kern w:val="1"/>
          <w:lang w:eastAsia="ca-ES"/>
        </w:rPr>
        <w:t>.</w:t>
      </w:r>
    </w:p>
    <w:p w14:paraId="6E632F0A" w14:textId="77777777" w:rsidR="004F6A0C" w:rsidRPr="00D21958" w:rsidRDefault="004F6A0C" w:rsidP="004F6A0C">
      <w:pPr>
        <w:pStyle w:val="Textindependent"/>
        <w:jc w:val="both"/>
        <w:rPr>
          <w:spacing w:val="-59"/>
        </w:rPr>
      </w:pPr>
    </w:p>
    <w:p w14:paraId="47F58F5C" w14:textId="072DB5AA" w:rsidR="00271DDA" w:rsidRPr="00D21958" w:rsidRDefault="00F40EBF" w:rsidP="004F6A0C">
      <w:pPr>
        <w:pStyle w:val="Textindependent"/>
        <w:spacing w:after="240"/>
        <w:ind w:right="369"/>
        <w:rPr>
          <w:b/>
          <w:spacing w:val="-2"/>
        </w:rPr>
      </w:pPr>
      <w:r w:rsidRPr="00D21958">
        <w:rPr>
          <w:b/>
        </w:rPr>
        <w:t>G2.</w:t>
      </w:r>
      <w:r w:rsidRPr="00D21958">
        <w:rPr>
          <w:b/>
          <w:spacing w:val="-2"/>
        </w:rPr>
        <w:t xml:space="preserve"> </w:t>
      </w:r>
      <w:r w:rsidR="00B5262E" w:rsidRPr="00D21958">
        <w:rPr>
          <w:b/>
          <w:spacing w:val="-2"/>
        </w:rPr>
        <w:t>Solvència tècnica o professional</w:t>
      </w:r>
    </w:p>
    <w:p w14:paraId="211EF4AE" w14:textId="6BA2CB69" w:rsidR="00EF77D0" w:rsidRPr="00D21958" w:rsidRDefault="004010D1" w:rsidP="00EF77D0">
      <w:pPr>
        <w:widowControl/>
        <w:adjustRightInd w:val="0"/>
        <w:jc w:val="both"/>
        <w:rPr>
          <w:rFonts w:ascii="Arial" w:eastAsia="Arial Unicode MS" w:hAnsi="Arial" w:cs="Arial"/>
          <w:bCs/>
          <w:kern w:val="1"/>
          <w:lang w:eastAsia="ca-ES"/>
        </w:rPr>
      </w:pPr>
      <w:r w:rsidRPr="00D21958">
        <w:rPr>
          <w:rFonts w:ascii="Arial" w:eastAsia="Arial Unicode MS" w:hAnsi="Arial" w:cs="Arial"/>
          <w:bCs/>
          <w:kern w:val="1"/>
          <w:lang w:eastAsia="ca-ES"/>
        </w:rPr>
        <w:t xml:space="preserve">A) </w:t>
      </w:r>
      <w:r w:rsidR="00850BED" w:rsidRPr="00D21958">
        <w:rPr>
          <w:rFonts w:ascii="Arial" w:eastAsia="Arial Unicode MS" w:hAnsi="Arial" w:cs="Arial"/>
          <w:bCs/>
          <w:kern w:val="1"/>
          <w:lang w:eastAsia="ca-ES"/>
        </w:rPr>
        <w:t xml:space="preserve">Es requereixen </w:t>
      </w:r>
      <w:r w:rsidR="000D45A9" w:rsidRPr="000D45A9">
        <w:rPr>
          <w:rFonts w:ascii="Arial" w:eastAsia="Arial Unicode MS" w:hAnsi="Arial" w:cs="Arial"/>
          <w:bCs/>
          <w:kern w:val="1"/>
          <w:lang w:eastAsia="ca-ES"/>
        </w:rPr>
        <w:t>un m</w:t>
      </w:r>
      <w:r w:rsidR="00135195">
        <w:rPr>
          <w:rFonts w:ascii="Arial" w:eastAsia="Arial Unicode MS" w:hAnsi="Arial" w:cs="Arial"/>
          <w:bCs/>
          <w:kern w:val="1"/>
          <w:lang w:eastAsia="ca-ES"/>
        </w:rPr>
        <w:t>í</w:t>
      </w:r>
      <w:r w:rsidR="000D45A9" w:rsidRPr="000D45A9">
        <w:rPr>
          <w:rFonts w:ascii="Arial" w:eastAsia="Arial Unicode MS" w:hAnsi="Arial" w:cs="Arial"/>
          <w:bCs/>
          <w:kern w:val="1"/>
          <w:lang w:eastAsia="ca-ES"/>
        </w:rPr>
        <w:t>nim de tres contractes amb objectes d’igual o similar naturalesa que els que constitueixen l’objecte del contracte en els tres darrers anys (2020, 2021 i 2022, l’import anual acumulat en l’any de major execució sigui igual o superior al 70% de l’anualitat mitja del contracte calculada sobre el pressupost base de licitació sen</w:t>
      </w:r>
      <w:r w:rsidR="000D45A9">
        <w:rPr>
          <w:rFonts w:ascii="Arial" w:eastAsia="Arial Unicode MS" w:hAnsi="Arial" w:cs="Arial"/>
          <w:bCs/>
          <w:kern w:val="1"/>
          <w:lang w:eastAsia="ca-ES"/>
        </w:rPr>
        <w:t>se iva de la present licitació.</w:t>
      </w:r>
    </w:p>
    <w:p w14:paraId="7DBCC844" w14:textId="77777777" w:rsidR="00EF77D0" w:rsidRPr="00D21958" w:rsidRDefault="00EF77D0" w:rsidP="00EF77D0">
      <w:pPr>
        <w:widowControl/>
        <w:adjustRightInd w:val="0"/>
        <w:jc w:val="both"/>
        <w:rPr>
          <w:rFonts w:ascii="Arial" w:eastAsia="Arial Unicode MS" w:hAnsi="Arial" w:cs="Arial"/>
          <w:bCs/>
          <w:kern w:val="1"/>
          <w:lang w:eastAsia="ca-ES"/>
        </w:rPr>
      </w:pPr>
    </w:p>
    <w:p w14:paraId="257A4AF5" w14:textId="60F3AF53" w:rsidR="00EF77D0" w:rsidRDefault="00850BED" w:rsidP="00EF77D0">
      <w:pPr>
        <w:widowControl/>
        <w:adjustRightInd w:val="0"/>
        <w:jc w:val="both"/>
        <w:rPr>
          <w:rFonts w:ascii="Arial" w:eastAsia="Arial Unicode MS" w:hAnsi="Arial" w:cs="Arial"/>
          <w:bCs/>
          <w:kern w:val="1"/>
          <w:lang w:eastAsia="ca-ES"/>
        </w:rPr>
      </w:pPr>
      <w:r w:rsidRPr="00D21958">
        <w:rPr>
          <w:rFonts w:ascii="Arial" w:eastAsia="Arial Unicode MS" w:hAnsi="Arial" w:cs="Arial"/>
          <w:bCs/>
          <w:kern w:val="1"/>
          <w:lang w:eastAsia="ca-ES"/>
        </w:rPr>
        <w:t xml:space="preserve">Per acreditar la realització d’aquests serveis l’empresa amb l’oferta més valorada aportarà una relació dels principals </w:t>
      </w:r>
      <w:r w:rsidR="00EF77D0" w:rsidRPr="00D21958">
        <w:rPr>
          <w:rFonts w:ascii="Arial" w:eastAsia="Arial Unicode MS" w:hAnsi="Arial" w:cs="Arial"/>
          <w:bCs/>
          <w:kern w:val="1"/>
          <w:lang w:eastAsia="ca-ES"/>
        </w:rPr>
        <w:t xml:space="preserve">serveis de formació </w:t>
      </w:r>
      <w:r w:rsidRPr="00D21958">
        <w:rPr>
          <w:rFonts w:ascii="Arial" w:eastAsia="Arial Unicode MS" w:hAnsi="Arial" w:cs="Arial"/>
          <w:bCs/>
          <w:kern w:val="1"/>
          <w:lang w:eastAsia="ca-ES"/>
        </w:rPr>
        <w:t>prestats en els darrers tres anys, que inclogui import, dates i destinatari, públic o privat, d’aquests. Els serveis efectuats s’han d’acreditar mitjançant  certificats expedits o visats per l’òrgan competent, quan el destinatari sigui una entitat del sector públic; quan el destinatari sigui un subjecte privat, mitjançant un certificat expedit per aquest.</w:t>
      </w:r>
    </w:p>
    <w:p w14:paraId="6C407B6F" w14:textId="159311E1" w:rsidR="008D04BB" w:rsidRDefault="008D04BB" w:rsidP="00EF77D0">
      <w:pPr>
        <w:widowControl/>
        <w:adjustRightInd w:val="0"/>
        <w:jc w:val="both"/>
        <w:rPr>
          <w:rFonts w:ascii="Arial" w:eastAsia="Arial Unicode MS" w:hAnsi="Arial" w:cs="Arial"/>
          <w:bCs/>
          <w:kern w:val="1"/>
          <w:lang w:eastAsia="ca-ES"/>
        </w:rPr>
      </w:pPr>
    </w:p>
    <w:p w14:paraId="46219538" w14:textId="4A969E6E" w:rsidR="00D64566" w:rsidRDefault="00D64566" w:rsidP="00EF77D0">
      <w:pPr>
        <w:widowControl/>
        <w:adjustRightInd w:val="0"/>
        <w:jc w:val="both"/>
        <w:rPr>
          <w:rFonts w:ascii="Arial" w:eastAsia="Arial Unicode MS" w:hAnsi="Arial" w:cs="Arial"/>
          <w:bCs/>
          <w:kern w:val="1"/>
          <w:lang w:eastAsia="ca-ES"/>
        </w:rPr>
      </w:pPr>
      <w:r>
        <w:rPr>
          <w:rFonts w:ascii="Arial" w:eastAsia="Arial Unicode MS" w:hAnsi="Arial" w:cs="Arial"/>
          <w:bCs/>
          <w:kern w:val="1"/>
          <w:lang w:eastAsia="ca-ES"/>
        </w:rPr>
        <w:t>B) E</w:t>
      </w:r>
      <w:r w:rsidRPr="00D64566">
        <w:rPr>
          <w:rFonts w:ascii="Arial" w:eastAsia="Arial Unicode MS" w:hAnsi="Arial" w:cs="Arial"/>
          <w:bCs/>
          <w:kern w:val="1"/>
          <w:lang w:eastAsia="ca-ES"/>
        </w:rPr>
        <w:t>n segon lloc, serà imprescindible posar a disposició de l’execució del contracte un equip humà integrat per experts/es, amb titulació, experiència i coneixements mínims relacionats amb el mercat de treball i les polítiques actives d´ocupació En aquest sentit, per a tot l’equip d’experts/es que formaran part de l’equip de treball, cal que disposin d’una titulació universitària en l´àmbit de les ciències socials amb especialització en el mercat de treball i l´ocupació.</w:t>
      </w:r>
    </w:p>
    <w:p w14:paraId="0F48B5BC" w14:textId="77777777" w:rsidR="00D64566" w:rsidRDefault="00D64566" w:rsidP="00EF77D0">
      <w:pPr>
        <w:widowControl/>
        <w:adjustRightInd w:val="0"/>
        <w:jc w:val="both"/>
        <w:rPr>
          <w:rFonts w:ascii="Arial" w:eastAsia="Arial Unicode MS" w:hAnsi="Arial" w:cs="Arial"/>
          <w:bCs/>
          <w:kern w:val="1"/>
          <w:lang w:eastAsia="ca-ES"/>
        </w:rPr>
      </w:pPr>
    </w:p>
    <w:p w14:paraId="7F99FFFB" w14:textId="2527359D" w:rsidR="00737AA0" w:rsidRPr="00D21958" w:rsidRDefault="00737AA0" w:rsidP="00EF77D0">
      <w:pPr>
        <w:widowControl/>
        <w:adjustRightInd w:val="0"/>
        <w:jc w:val="both"/>
        <w:rPr>
          <w:rFonts w:ascii="Arial" w:eastAsia="Arial Unicode MS" w:hAnsi="Arial" w:cs="Arial"/>
          <w:bCs/>
          <w:kern w:val="1"/>
          <w:lang w:eastAsia="ca-ES"/>
        </w:rPr>
      </w:pPr>
      <w:r>
        <w:rPr>
          <w:rFonts w:ascii="Arial" w:eastAsia="Arial Unicode MS" w:hAnsi="Arial" w:cs="Arial"/>
          <w:bCs/>
          <w:kern w:val="1"/>
          <w:lang w:eastAsia="ca-ES"/>
        </w:rPr>
        <w:t>P</w:t>
      </w:r>
      <w:r w:rsidRPr="00737AA0">
        <w:rPr>
          <w:rFonts w:ascii="Arial" w:eastAsia="Arial Unicode MS" w:hAnsi="Arial" w:cs="Arial"/>
          <w:bCs/>
          <w:kern w:val="1"/>
          <w:lang w:eastAsia="ca-ES"/>
        </w:rPr>
        <w:t xml:space="preserve">er a la justificació de l’equip de treball, el licitador amb l’oferta més valorada presentarà una declaració signada pel representant legal de l’empresa licitadora on es relacioni el nom i cognoms de les persones integrants de l’equip de treball i els llocs funcionals en l’equip amb indicació de la seva experiència i treballs realitzats, així com les seves competències i capacitat. Tots aquests extrems seran documentats mitjançant </w:t>
      </w:r>
      <w:r w:rsidRPr="00737AA0">
        <w:rPr>
          <w:rFonts w:ascii="Arial" w:eastAsia="Arial Unicode MS" w:hAnsi="Arial" w:cs="Arial"/>
          <w:bCs/>
          <w:i/>
          <w:kern w:val="1"/>
          <w:lang w:eastAsia="ca-ES"/>
        </w:rPr>
        <w:t>Curriculum Vitae</w:t>
      </w:r>
      <w:r w:rsidRPr="00737AA0">
        <w:rPr>
          <w:rFonts w:ascii="Arial" w:eastAsia="Arial Unicode MS" w:hAnsi="Arial" w:cs="Arial"/>
          <w:bCs/>
          <w:kern w:val="1"/>
          <w:lang w:eastAsia="ca-ES"/>
        </w:rPr>
        <w:t xml:space="preserve"> al qual s’adjuntarà un document signat per l’interessat autoritzant la seva presentació</w:t>
      </w:r>
    </w:p>
    <w:p w14:paraId="6C151D4B" w14:textId="5AD5A29D" w:rsidR="007539D2" w:rsidRDefault="000D45A9" w:rsidP="000D45A9">
      <w:pPr>
        <w:spacing w:after="12" w:line="259" w:lineRule="auto"/>
      </w:pPr>
      <w:r>
        <w:t xml:space="preserve"> </w:t>
      </w:r>
    </w:p>
    <w:p w14:paraId="680088D1" w14:textId="519855D7" w:rsidR="00631072" w:rsidRPr="00D21958" w:rsidRDefault="00F40EBF" w:rsidP="004F6A0C">
      <w:pPr>
        <w:pStyle w:val="Textindependent"/>
        <w:tabs>
          <w:tab w:val="left" w:pos="4955"/>
        </w:tabs>
        <w:spacing w:after="240"/>
        <w:ind w:right="-27"/>
        <w:contextualSpacing/>
        <w:jc w:val="both"/>
        <w:rPr>
          <w:b/>
          <w:spacing w:val="-59"/>
        </w:rPr>
      </w:pPr>
      <w:r w:rsidRPr="00D21958">
        <w:rPr>
          <w:b/>
        </w:rPr>
        <w:t xml:space="preserve">G3. Adscripció de mitjans materials i/o personals a l’execució del </w:t>
      </w:r>
      <w:r w:rsidR="00CE7403" w:rsidRPr="00D21958">
        <w:rPr>
          <w:b/>
        </w:rPr>
        <w:t>c</w:t>
      </w:r>
      <w:r w:rsidRPr="00D21958">
        <w:rPr>
          <w:b/>
        </w:rPr>
        <w:t>ontracte</w:t>
      </w:r>
      <w:r w:rsidRPr="00D21958">
        <w:rPr>
          <w:b/>
          <w:spacing w:val="-59"/>
        </w:rPr>
        <w:t xml:space="preserve"> </w:t>
      </w:r>
    </w:p>
    <w:p w14:paraId="0C484079" w14:textId="4C058D2C" w:rsidR="00CE7403" w:rsidRPr="00D21958" w:rsidRDefault="00CE7403" w:rsidP="004F6A0C">
      <w:pPr>
        <w:spacing w:after="240"/>
        <w:jc w:val="both"/>
        <w:rPr>
          <w:rFonts w:ascii="Arial" w:hAnsi="Arial" w:cs="Arial"/>
        </w:rPr>
      </w:pPr>
      <w:r w:rsidRPr="00D21958">
        <w:rPr>
          <w:rFonts w:ascii="Arial" w:hAnsi="Arial" w:cs="Arial"/>
        </w:rPr>
        <w:t>No es preveu adscripció de mitjans materials o personals diferents del que demanen obligatòriament el Plec de prescripcions tècniques.</w:t>
      </w:r>
    </w:p>
    <w:p w14:paraId="20FBCFE1" w14:textId="77777777" w:rsidR="00CE7403" w:rsidRPr="00D21958" w:rsidRDefault="00CE7403" w:rsidP="004F6A0C">
      <w:pPr>
        <w:spacing w:after="240"/>
        <w:jc w:val="both"/>
        <w:rPr>
          <w:rFonts w:ascii="Arial" w:hAnsi="Arial" w:cs="Arial"/>
          <w:color w:val="000000"/>
        </w:rPr>
      </w:pPr>
      <w:r w:rsidRPr="00D21958">
        <w:rPr>
          <w:rFonts w:ascii="Arial" w:hAnsi="Arial" w:cs="Arial"/>
        </w:rPr>
        <w:t>En qualsevol cas, p</w:t>
      </w:r>
      <w:r w:rsidRPr="00D21958">
        <w:rPr>
          <w:rFonts w:ascii="Arial" w:hAnsi="Arial" w:cs="Arial"/>
          <w:bCs/>
        </w:rPr>
        <w:t xml:space="preserve">er tal d’acreditar la solvència necessària per subscriure aquest contracte, els empresaris es poden basar, segons preveu l’article 75 de la LCSP, en els mitjans d’altres empreses o entitats, sempre que demostrin que, per a l’execució del contracte, disposen efectivament d’aquests mitjans </w:t>
      </w:r>
      <w:r w:rsidRPr="00D21958">
        <w:rPr>
          <w:rFonts w:ascii="Arial" w:hAnsi="Arial" w:cs="Arial"/>
          <w:color w:val="000000"/>
        </w:rPr>
        <w:t>i l’entitat a la qual recorri no estigui incursa en una prohibició de contractar. 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00D476F4" w14:textId="77777777" w:rsidR="00CE7403" w:rsidRPr="00D21958" w:rsidRDefault="00CE7403" w:rsidP="004F6A0C">
      <w:pPr>
        <w:spacing w:after="240"/>
        <w:jc w:val="both"/>
        <w:rPr>
          <w:rFonts w:ascii="Arial" w:hAnsi="Arial" w:cs="Arial"/>
          <w:bCs/>
        </w:rPr>
      </w:pPr>
      <w:r w:rsidRPr="00D21958">
        <w:rPr>
          <w:rFonts w:ascii="Arial" w:hAnsi="Arial" w:cs="Arial"/>
          <w:bCs/>
        </w:rPr>
        <w:t xml:space="preserve">A tal efecte, si el licitador es basa en la solvència econòmica d’una altra empresa o entitat, caldrà incloure en el </w:t>
      </w:r>
      <w:r w:rsidRPr="00D21958">
        <w:rPr>
          <w:rFonts w:ascii="Arial" w:hAnsi="Arial" w:cs="Arial"/>
          <w:b/>
          <w:bCs/>
        </w:rPr>
        <w:t>sobre digital A</w:t>
      </w:r>
      <w:r w:rsidRPr="00D21958">
        <w:rPr>
          <w:rFonts w:ascii="Arial" w:hAnsi="Arial" w:cs="Arial"/>
          <w:bCs/>
        </w:rPr>
        <w:t xml:space="preserve"> el corresponent compromís d’adscripció i la declaració relativa al volum global de negoci de la segona empresa o entitat, tots dos documents signats pel seu representant. </w:t>
      </w:r>
    </w:p>
    <w:p w14:paraId="3403A217" w14:textId="77777777" w:rsidR="00CE7403" w:rsidRPr="00D21958" w:rsidRDefault="00CE7403" w:rsidP="004F6A0C">
      <w:pPr>
        <w:spacing w:after="240"/>
        <w:jc w:val="both"/>
        <w:rPr>
          <w:rFonts w:ascii="Arial" w:hAnsi="Arial" w:cs="Arial"/>
          <w:bCs/>
        </w:rPr>
      </w:pPr>
      <w:r w:rsidRPr="00D21958">
        <w:rPr>
          <w:rFonts w:ascii="Arial" w:hAnsi="Arial" w:cs="Arial"/>
          <w:bCs/>
        </w:rPr>
        <w:t xml:space="preserve">D’altra banda, si el licitador es basa en la solvència tècnica d’una altra empresa o entitat, també caldrà incloure en el </w:t>
      </w:r>
      <w:r w:rsidRPr="00D21958">
        <w:rPr>
          <w:rFonts w:ascii="Arial" w:hAnsi="Arial" w:cs="Arial"/>
          <w:b/>
          <w:bCs/>
        </w:rPr>
        <w:t>sobre digital A</w:t>
      </w:r>
      <w:r w:rsidRPr="00D21958">
        <w:rPr>
          <w:rFonts w:ascii="Arial" w:hAnsi="Arial" w:cs="Arial"/>
          <w:bCs/>
        </w:rPr>
        <w:t xml:space="preserve"> el corresponent compromís d’adscripció en el qual s’especificaran els mitjans que es posen a disposició del licitador, signat aquest compromís pel representant legal de l’empresa. </w:t>
      </w:r>
    </w:p>
    <w:p w14:paraId="3F3EBFA3" w14:textId="77777777" w:rsidR="00CE7403" w:rsidRPr="00D21958" w:rsidRDefault="00CE7403" w:rsidP="004F6A0C">
      <w:pPr>
        <w:spacing w:after="240"/>
        <w:jc w:val="both"/>
        <w:rPr>
          <w:rFonts w:ascii="Arial" w:hAnsi="Arial" w:cs="Arial"/>
          <w:bCs/>
        </w:rPr>
      </w:pPr>
      <w:r w:rsidRPr="00D21958">
        <w:rPr>
          <w:rFonts w:ascii="Arial" w:hAnsi="Arial" w:cs="Arial"/>
          <w:bCs/>
        </w:rPr>
        <w:t>En qualsevol cas d’integració de solvència, les dues empreses respondran de forma solidària.</w:t>
      </w:r>
    </w:p>
    <w:p w14:paraId="12A4DF24" w14:textId="77777777" w:rsidR="001F61DE" w:rsidRPr="00D21958" w:rsidRDefault="00F40EBF" w:rsidP="004F6A0C">
      <w:pPr>
        <w:pStyle w:val="Textindependent"/>
        <w:spacing w:after="240"/>
        <w:ind w:right="-35"/>
        <w:jc w:val="both"/>
        <w:rPr>
          <w:b/>
          <w:lang w:val="es-ES"/>
        </w:rPr>
      </w:pPr>
      <w:r w:rsidRPr="00D21958">
        <w:rPr>
          <w:b/>
        </w:rPr>
        <w:t>G4. Certificats acreditatius del compliment de les normes de garantia de la qualitat i/o de</w:t>
      </w:r>
      <w:r w:rsidRPr="00D21958">
        <w:rPr>
          <w:b/>
          <w:spacing w:val="-59"/>
        </w:rPr>
        <w:t xml:space="preserve"> </w:t>
      </w:r>
      <w:r w:rsidRPr="00D21958">
        <w:rPr>
          <w:b/>
        </w:rPr>
        <w:t>gestió</w:t>
      </w:r>
      <w:r w:rsidRPr="00D21958">
        <w:rPr>
          <w:b/>
          <w:spacing w:val="-2"/>
        </w:rPr>
        <w:t xml:space="preserve"> </w:t>
      </w:r>
      <w:r w:rsidRPr="00D21958">
        <w:rPr>
          <w:b/>
        </w:rPr>
        <w:t>mediambiental</w:t>
      </w:r>
    </w:p>
    <w:p w14:paraId="77BF439B" w14:textId="40F56EAF" w:rsidR="00CE7403" w:rsidRPr="00D21958" w:rsidRDefault="00CE7403" w:rsidP="004F6A0C">
      <w:pPr>
        <w:pStyle w:val="Textindependent"/>
        <w:spacing w:after="240"/>
        <w:ind w:right="-35"/>
        <w:jc w:val="both"/>
      </w:pPr>
      <w:r w:rsidRPr="00D21958">
        <w:t>Atès l’objecte de la present contractació</w:t>
      </w:r>
      <w:r w:rsidR="00F34393" w:rsidRPr="00D21958">
        <w:t>,</w:t>
      </w:r>
      <w:r w:rsidRPr="00D21958">
        <w:t xml:space="preserve"> </w:t>
      </w:r>
      <w:r w:rsidR="00F34393" w:rsidRPr="00D21958">
        <w:t>no es requereix cap d’aque</w:t>
      </w:r>
      <w:r w:rsidR="00544546" w:rsidRPr="00D21958">
        <w:t>s</w:t>
      </w:r>
      <w:r w:rsidR="00F34393" w:rsidRPr="00D21958">
        <w:t>ts certificats</w:t>
      </w:r>
      <w:r w:rsidR="00544546" w:rsidRPr="00D21958">
        <w:t>.</w:t>
      </w:r>
    </w:p>
    <w:p w14:paraId="115F3BB1" w14:textId="76A9384E" w:rsidR="001F61DE" w:rsidRPr="00EA534A" w:rsidRDefault="00F40EBF" w:rsidP="004F6A0C">
      <w:pPr>
        <w:pStyle w:val="Ttol3"/>
        <w:numPr>
          <w:ilvl w:val="0"/>
          <w:numId w:val="1"/>
        </w:numPr>
        <w:tabs>
          <w:tab w:val="left" w:pos="284"/>
        </w:tabs>
        <w:spacing w:after="240"/>
        <w:ind w:left="0" w:firstLine="0"/>
      </w:pPr>
      <w:r w:rsidRPr="00EA534A">
        <w:t>Criteris</w:t>
      </w:r>
      <w:r w:rsidRPr="00EA534A">
        <w:rPr>
          <w:spacing w:val="-8"/>
        </w:rPr>
        <w:t xml:space="preserve"> </w:t>
      </w:r>
      <w:r w:rsidRPr="00EA534A">
        <w:t>d’adjudicació</w:t>
      </w:r>
      <w:r w:rsidR="00154BD1" w:rsidRPr="00EA534A">
        <w:t>: màxim 100 punts</w:t>
      </w:r>
    </w:p>
    <w:p w14:paraId="2B466DDB" w14:textId="503A36B4" w:rsidR="007D690F" w:rsidRPr="00D21958" w:rsidRDefault="007D690F" w:rsidP="007F3ACC">
      <w:pPr>
        <w:suppressAutoHyphens/>
        <w:spacing w:after="240" w:line="264" w:lineRule="auto"/>
        <w:jc w:val="both"/>
        <w:rPr>
          <w:rFonts w:ascii="Arial" w:eastAsia="Arial Unicode MS" w:hAnsi="Arial" w:cs="Arial"/>
          <w:bCs/>
          <w:kern w:val="2"/>
          <w:lang w:eastAsia="ca-ES"/>
        </w:rPr>
      </w:pPr>
      <w:r w:rsidRPr="00542C7F">
        <w:rPr>
          <w:rFonts w:ascii="Arial" w:eastAsia="Arial Unicode MS" w:hAnsi="Arial" w:cs="Arial"/>
          <w:b/>
          <w:bCs/>
          <w:kern w:val="2"/>
          <w:lang w:eastAsia="ca-ES"/>
        </w:rPr>
        <w:t xml:space="preserve">H1. Ponderables de forma automàtica (màxim </w:t>
      </w:r>
      <w:r w:rsidR="00232CB3">
        <w:rPr>
          <w:rFonts w:ascii="Arial" w:eastAsia="Arial Unicode MS" w:hAnsi="Arial" w:cs="Arial"/>
          <w:b/>
          <w:bCs/>
          <w:kern w:val="2"/>
          <w:lang w:eastAsia="ca-ES"/>
        </w:rPr>
        <w:t>60</w:t>
      </w:r>
      <w:r w:rsidR="00120AD4" w:rsidRPr="00542C7F">
        <w:rPr>
          <w:rFonts w:ascii="Arial" w:eastAsia="Arial Unicode MS" w:hAnsi="Arial" w:cs="Arial"/>
          <w:b/>
          <w:bCs/>
          <w:kern w:val="2"/>
          <w:lang w:eastAsia="ca-ES"/>
        </w:rPr>
        <w:t xml:space="preserve"> </w:t>
      </w:r>
      <w:r w:rsidRPr="00542C7F">
        <w:rPr>
          <w:rFonts w:ascii="Arial" w:eastAsia="Arial Unicode MS" w:hAnsi="Arial" w:cs="Arial"/>
          <w:b/>
          <w:bCs/>
          <w:kern w:val="2"/>
          <w:lang w:eastAsia="ca-ES"/>
        </w:rPr>
        <w:t xml:space="preserve">punts): </w:t>
      </w:r>
      <w:r w:rsidR="00F7572C">
        <w:rPr>
          <w:rFonts w:ascii="Arial" w:eastAsia="Arial Unicode MS" w:hAnsi="Arial" w:cs="Arial"/>
          <w:bCs/>
          <w:kern w:val="2"/>
          <w:lang w:eastAsia="ca-ES"/>
        </w:rPr>
        <w:t xml:space="preserve">preu i </w:t>
      </w:r>
      <w:r w:rsidR="00F7572C" w:rsidRPr="00F7572C">
        <w:rPr>
          <w:rFonts w:ascii="Arial" w:eastAsia="Arial Unicode MS" w:hAnsi="Arial" w:cs="Arial"/>
          <w:bCs/>
          <w:kern w:val="2"/>
          <w:lang w:eastAsia="ca-ES"/>
        </w:rPr>
        <w:t>experiència de les persones que formen l’equip de treball</w:t>
      </w:r>
      <w:r w:rsidR="002070C0" w:rsidRPr="00542C7F">
        <w:rPr>
          <w:rFonts w:ascii="Arial" w:eastAsia="Arial Unicode MS" w:hAnsi="Arial" w:cs="Arial"/>
          <w:bCs/>
          <w:kern w:val="2"/>
          <w:lang w:eastAsia="ca-ES"/>
        </w:rPr>
        <w:t>.</w:t>
      </w:r>
      <w:r w:rsidRPr="00D21958">
        <w:rPr>
          <w:rFonts w:ascii="Arial" w:eastAsia="Arial Unicode MS" w:hAnsi="Arial" w:cs="Arial"/>
          <w:bCs/>
          <w:kern w:val="2"/>
          <w:lang w:eastAsia="ca-ES"/>
        </w:rPr>
        <w:t xml:space="preserve"> </w:t>
      </w:r>
    </w:p>
    <w:p w14:paraId="17E0390E" w14:textId="77777777" w:rsidR="002125B7" w:rsidRPr="00D21958" w:rsidRDefault="007D690F" w:rsidP="002125B7">
      <w:pPr>
        <w:ind w:right="119"/>
        <w:jc w:val="both"/>
        <w:rPr>
          <w:rFonts w:ascii="Arial" w:eastAsia="Arial Unicode MS" w:hAnsi="Arial" w:cs="Arial"/>
          <w:b/>
          <w:bCs/>
          <w:kern w:val="2"/>
          <w:lang w:eastAsia="ca-ES"/>
        </w:rPr>
      </w:pPr>
      <w:r w:rsidRPr="00D21958">
        <w:rPr>
          <w:rFonts w:ascii="Arial" w:eastAsia="Arial Unicode MS" w:hAnsi="Arial" w:cs="Arial"/>
          <w:b/>
          <w:bCs/>
          <w:kern w:val="2"/>
          <w:lang w:eastAsia="ca-ES"/>
        </w:rPr>
        <w:t xml:space="preserve">H1.1 Preu: </w:t>
      </w:r>
    </w:p>
    <w:p w14:paraId="679BB950" w14:textId="77777777" w:rsidR="002125B7" w:rsidRPr="00D21958" w:rsidRDefault="002125B7" w:rsidP="002125B7">
      <w:pPr>
        <w:ind w:right="119"/>
        <w:jc w:val="both"/>
        <w:rPr>
          <w:rFonts w:ascii="Arial" w:eastAsia="Arial Unicode MS" w:hAnsi="Arial" w:cs="Arial"/>
          <w:b/>
          <w:bCs/>
          <w:kern w:val="2"/>
          <w:lang w:eastAsia="ca-ES"/>
        </w:rPr>
      </w:pPr>
    </w:p>
    <w:p w14:paraId="6DE9AEAC" w14:textId="0D57ED12" w:rsidR="002125B7" w:rsidRPr="00D21958" w:rsidRDefault="002125B7" w:rsidP="002125B7">
      <w:pPr>
        <w:ind w:right="119"/>
        <w:jc w:val="both"/>
        <w:rPr>
          <w:rFonts w:ascii="Arial" w:eastAsia="Arial" w:hAnsi="Arial" w:cs="Arial"/>
          <w:i/>
          <w:spacing w:val="-1"/>
        </w:rPr>
      </w:pPr>
      <w:r w:rsidRPr="00D21958">
        <w:rPr>
          <w:rFonts w:ascii="Arial" w:eastAsia="Arial" w:hAnsi="Arial" w:cs="Arial"/>
          <w:spacing w:val="-1"/>
        </w:rPr>
        <w:t>El</w:t>
      </w:r>
      <w:r w:rsidRPr="00D21958">
        <w:rPr>
          <w:rFonts w:ascii="Arial" w:eastAsia="Arial" w:hAnsi="Arial" w:cs="Arial"/>
          <w:spacing w:val="-5"/>
        </w:rPr>
        <w:t xml:space="preserve"> </w:t>
      </w:r>
      <w:r w:rsidRPr="00D21958">
        <w:rPr>
          <w:rFonts w:ascii="Arial" w:eastAsia="Arial" w:hAnsi="Arial" w:cs="Arial"/>
        </w:rPr>
        <w:t>preu</w:t>
      </w:r>
      <w:r w:rsidRPr="00D21958">
        <w:rPr>
          <w:rFonts w:ascii="Arial" w:eastAsia="Arial" w:hAnsi="Arial" w:cs="Arial"/>
          <w:spacing w:val="-4"/>
        </w:rPr>
        <w:t xml:space="preserve"> </w:t>
      </w:r>
      <w:r w:rsidRPr="00D21958">
        <w:rPr>
          <w:rFonts w:ascii="Arial" w:eastAsia="Arial" w:hAnsi="Arial" w:cs="Arial"/>
        </w:rPr>
        <w:t>es</w:t>
      </w:r>
      <w:r w:rsidRPr="00D21958">
        <w:rPr>
          <w:rFonts w:ascii="Arial" w:eastAsia="Arial" w:hAnsi="Arial" w:cs="Arial"/>
          <w:spacing w:val="-4"/>
        </w:rPr>
        <w:t xml:space="preserve"> </w:t>
      </w:r>
      <w:r w:rsidRPr="00D21958">
        <w:rPr>
          <w:rFonts w:ascii="Arial" w:eastAsia="Arial" w:hAnsi="Arial" w:cs="Arial"/>
          <w:spacing w:val="-1"/>
        </w:rPr>
        <w:t>valora</w:t>
      </w:r>
      <w:r w:rsidRPr="00D21958">
        <w:rPr>
          <w:rFonts w:ascii="Arial" w:eastAsia="Arial" w:hAnsi="Arial" w:cs="Arial"/>
          <w:spacing w:val="-4"/>
        </w:rPr>
        <w:t xml:space="preserve"> </w:t>
      </w:r>
      <w:r w:rsidRPr="00D21958">
        <w:rPr>
          <w:rFonts w:ascii="Arial" w:eastAsia="Arial" w:hAnsi="Arial" w:cs="Arial"/>
        </w:rPr>
        <w:t>fins</w:t>
      </w:r>
      <w:r w:rsidRPr="00D21958">
        <w:rPr>
          <w:rFonts w:ascii="Arial" w:eastAsia="Arial" w:hAnsi="Arial" w:cs="Arial"/>
          <w:spacing w:val="-4"/>
        </w:rPr>
        <w:t xml:space="preserve"> </w:t>
      </w:r>
      <w:r w:rsidRPr="00D21958">
        <w:rPr>
          <w:rFonts w:ascii="Arial" w:eastAsia="Arial" w:hAnsi="Arial" w:cs="Arial"/>
        </w:rPr>
        <w:t>a</w:t>
      </w:r>
      <w:r w:rsidRPr="00D21958">
        <w:rPr>
          <w:rFonts w:ascii="Arial" w:eastAsia="Arial" w:hAnsi="Arial" w:cs="Arial"/>
          <w:spacing w:val="-7"/>
        </w:rPr>
        <w:t xml:space="preserve"> </w:t>
      </w:r>
      <w:r w:rsidR="00C443C1">
        <w:rPr>
          <w:rFonts w:ascii="Arial" w:eastAsia="Arial" w:hAnsi="Arial" w:cs="Arial"/>
          <w:spacing w:val="-2"/>
        </w:rPr>
        <w:t>3</w:t>
      </w:r>
      <w:r w:rsidRPr="00D21958">
        <w:rPr>
          <w:rFonts w:ascii="Arial" w:eastAsia="Arial" w:hAnsi="Arial" w:cs="Arial"/>
          <w:spacing w:val="-2"/>
        </w:rPr>
        <w:t>5</w:t>
      </w:r>
      <w:r w:rsidRPr="00D21958">
        <w:rPr>
          <w:rFonts w:ascii="Arial" w:eastAsia="Arial" w:hAnsi="Arial" w:cs="Arial"/>
          <w:spacing w:val="-4"/>
        </w:rPr>
        <w:t xml:space="preserve"> </w:t>
      </w:r>
      <w:r w:rsidRPr="00D21958">
        <w:rPr>
          <w:rFonts w:ascii="Arial" w:eastAsia="Arial" w:hAnsi="Arial" w:cs="Arial"/>
          <w:spacing w:val="-1"/>
        </w:rPr>
        <w:t>punts.</w:t>
      </w:r>
      <w:r w:rsidRPr="00D21958">
        <w:rPr>
          <w:rFonts w:ascii="Arial" w:eastAsia="Arial" w:hAnsi="Arial" w:cs="Arial"/>
          <w:spacing w:val="-4"/>
        </w:rPr>
        <w:t xml:space="preserve"> </w:t>
      </w:r>
      <w:r w:rsidRPr="00D21958">
        <w:rPr>
          <w:rFonts w:ascii="Arial" w:eastAsia="Arial" w:hAnsi="Arial" w:cs="Arial"/>
          <w:spacing w:val="-1"/>
        </w:rPr>
        <w:t>En</w:t>
      </w:r>
      <w:r w:rsidRPr="00D21958">
        <w:rPr>
          <w:rFonts w:ascii="Arial" w:eastAsia="Arial" w:hAnsi="Arial" w:cs="Arial"/>
          <w:spacing w:val="-4"/>
        </w:rPr>
        <w:t xml:space="preserve"> </w:t>
      </w:r>
      <w:r w:rsidRPr="00D21958">
        <w:rPr>
          <w:rFonts w:ascii="Arial" w:eastAsia="Arial" w:hAnsi="Arial" w:cs="Arial"/>
          <w:spacing w:val="-1"/>
        </w:rPr>
        <w:t>la</w:t>
      </w:r>
      <w:r w:rsidRPr="00D21958">
        <w:rPr>
          <w:rFonts w:ascii="Arial" w:eastAsia="Arial" w:hAnsi="Arial" w:cs="Arial"/>
          <w:spacing w:val="-4"/>
        </w:rPr>
        <w:t xml:space="preserve"> </w:t>
      </w:r>
      <w:r w:rsidRPr="00D21958">
        <w:rPr>
          <w:rFonts w:ascii="Arial" w:eastAsia="Arial" w:hAnsi="Arial" w:cs="Arial"/>
          <w:spacing w:val="-1"/>
        </w:rPr>
        <w:t>puntuació</w:t>
      </w:r>
      <w:r w:rsidRPr="00D21958">
        <w:rPr>
          <w:rFonts w:ascii="Arial" w:eastAsia="Arial" w:hAnsi="Arial" w:cs="Arial"/>
          <w:spacing w:val="-7"/>
        </w:rPr>
        <w:t xml:space="preserve"> </w:t>
      </w:r>
      <w:r w:rsidRPr="00D21958">
        <w:rPr>
          <w:rFonts w:ascii="Arial" w:eastAsia="Arial" w:hAnsi="Arial" w:cs="Arial"/>
          <w:spacing w:val="-1"/>
        </w:rPr>
        <w:t>màxima</w:t>
      </w:r>
      <w:r w:rsidRPr="00D21958">
        <w:rPr>
          <w:rFonts w:ascii="Arial" w:eastAsia="Arial" w:hAnsi="Arial" w:cs="Arial"/>
          <w:spacing w:val="-4"/>
        </w:rPr>
        <w:t xml:space="preserve"> </w:t>
      </w:r>
      <w:r w:rsidRPr="00D21958">
        <w:rPr>
          <w:rFonts w:ascii="Arial" w:eastAsia="Arial" w:hAnsi="Arial" w:cs="Arial"/>
          <w:spacing w:val="-1"/>
        </w:rPr>
        <w:t>del</w:t>
      </w:r>
      <w:r w:rsidRPr="00D21958">
        <w:rPr>
          <w:rFonts w:ascii="Arial" w:eastAsia="Arial" w:hAnsi="Arial" w:cs="Arial"/>
          <w:spacing w:val="-5"/>
        </w:rPr>
        <w:t xml:space="preserve"> </w:t>
      </w:r>
      <w:r w:rsidRPr="00D21958">
        <w:rPr>
          <w:rFonts w:ascii="Arial" w:eastAsia="Arial" w:hAnsi="Arial" w:cs="Arial"/>
        </w:rPr>
        <w:t>preu</w:t>
      </w:r>
      <w:r w:rsidRPr="00D21958">
        <w:rPr>
          <w:rFonts w:ascii="Arial" w:eastAsia="Arial" w:hAnsi="Arial" w:cs="Arial"/>
          <w:spacing w:val="-4"/>
        </w:rPr>
        <w:t xml:space="preserve"> </w:t>
      </w:r>
      <w:r w:rsidRPr="00D21958">
        <w:rPr>
          <w:rFonts w:ascii="Arial" w:eastAsia="Arial" w:hAnsi="Arial" w:cs="Arial"/>
        </w:rPr>
        <w:t>es</w:t>
      </w:r>
      <w:r w:rsidRPr="00D21958">
        <w:rPr>
          <w:rFonts w:ascii="Arial" w:eastAsia="Arial" w:hAnsi="Arial" w:cs="Arial"/>
          <w:spacing w:val="-4"/>
        </w:rPr>
        <w:t xml:space="preserve"> </w:t>
      </w:r>
      <w:r w:rsidRPr="00D21958">
        <w:rPr>
          <w:rFonts w:ascii="Arial" w:eastAsia="Arial" w:hAnsi="Arial" w:cs="Arial"/>
          <w:spacing w:val="-2"/>
        </w:rPr>
        <w:t>va</w:t>
      </w:r>
      <w:r w:rsidRPr="00D21958">
        <w:rPr>
          <w:rFonts w:ascii="Arial" w:eastAsia="Arial" w:hAnsi="Arial" w:cs="Arial"/>
          <w:spacing w:val="-4"/>
        </w:rPr>
        <w:t xml:space="preserve"> </w:t>
      </w:r>
      <w:r w:rsidRPr="00D21958">
        <w:rPr>
          <w:rFonts w:ascii="Arial" w:eastAsia="Arial" w:hAnsi="Arial" w:cs="Arial"/>
          <w:spacing w:val="-1"/>
        </w:rPr>
        <w:t>tenir</w:t>
      </w:r>
      <w:r w:rsidRPr="00D21958">
        <w:rPr>
          <w:rFonts w:ascii="Arial" w:eastAsia="Arial" w:hAnsi="Arial" w:cs="Arial"/>
          <w:spacing w:val="-3"/>
        </w:rPr>
        <w:t xml:space="preserve"> </w:t>
      </w:r>
      <w:r w:rsidRPr="00D21958">
        <w:rPr>
          <w:rFonts w:ascii="Arial" w:eastAsia="Arial" w:hAnsi="Arial" w:cs="Arial"/>
        </w:rPr>
        <w:t>present</w:t>
      </w:r>
      <w:r w:rsidRPr="00D21958">
        <w:rPr>
          <w:rFonts w:ascii="Arial" w:eastAsia="Arial" w:hAnsi="Arial" w:cs="Arial"/>
          <w:spacing w:val="-6"/>
        </w:rPr>
        <w:t xml:space="preserve"> </w:t>
      </w:r>
      <w:r w:rsidRPr="00D21958">
        <w:rPr>
          <w:rFonts w:ascii="Arial" w:eastAsia="Arial" w:hAnsi="Arial" w:cs="Arial"/>
          <w:spacing w:val="-1"/>
        </w:rPr>
        <w:t>la</w:t>
      </w:r>
      <w:r w:rsidRPr="00D21958">
        <w:rPr>
          <w:rFonts w:ascii="Arial" w:eastAsia="Arial" w:hAnsi="Arial" w:cs="Arial"/>
          <w:spacing w:val="41"/>
        </w:rPr>
        <w:t xml:space="preserve"> </w:t>
      </w:r>
      <w:r w:rsidRPr="00D21958">
        <w:rPr>
          <w:rFonts w:ascii="Arial" w:eastAsia="Arial" w:hAnsi="Arial" w:cs="Arial"/>
          <w:spacing w:val="-1"/>
        </w:rPr>
        <w:t>limitació</w:t>
      </w:r>
      <w:r w:rsidRPr="00D21958">
        <w:rPr>
          <w:rFonts w:ascii="Arial" w:eastAsia="Arial" w:hAnsi="Arial" w:cs="Arial"/>
          <w:spacing w:val="-4"/>
        </w:rPr>
        <w:t xml:space="preserve"> </w:t>
      </w:r>
      <w:r w:rsidRPr="00D21958">
        <w:rPr>
          <w:rFonts w:ascii="Arial" w:eastAsia="Arial" w:hAnsi="Arial" w:cs="Arial"/>
        </w:rPr>
        <w:t>que</w:t>
      </w:r>
      <w:r w:rsidRPr="00D21958">
        <w:rPr>
          <w:rFonts w:ascii="Arial" w:eastAsia="Arial" w:hAnsi="Arial" w:cs="Arial"/>
          <w:spacing w:val="-5"/>
        </w:rPr>
        <w:t xml:space="preserve"> </w:t>
      </w:r>
      <w:r w:rsidRPr="00D21958">
        <w:rPr>
          <w:rFonts w:ascii="Arial" w:eastAsia="Arial" w:hAnsi="Arial" w:cs="Arial"/>
          <w:spacing w:val="-1"/>
        </w:rPr>
        <w:t>estableix</w:t>
      </w:r>
      <w:r w:rsidRPr="00D21958">
        <w:rPr>
          <w:rFonts w:ascii="Arial" w:eastAsia="Arial" w:hAnsi="Arial" w:cs="Arial"/>
          <w:spacing w:val="-6"/>
        </w:rPr>
        <w:t xml:space="preserve"> </w:t>
      </w:r>
      <w:r w:rsidRPr="00D21958">
        <w:rPr>
          <w:rFonts w:ascii="Arial" w:eastAsia="Arial" w:hAnsi="Arial" w:cs="Arial"/>
          <w:spacing w:val="-1"/>
        </w:rPr>
        <w:t>l’article</w:t>
      </w:r>
      <w:r w:rsidRPr="00D21958">
        <w:rPr>
          <w:rFonts w:ascii="Arial" w:eastAsia="Arial" w:hAnsi="Arial" w:cs="Arial"/>
          <w:spacing w:val="53"/>
        </w:rPr>
        <w:t xml:space="preserve"> </w:t>
      </w:r>
      <w:r w:rsidRPr="00D21958">
        <w:rPr>
          <w:rFonts w:ascii="Arial" w:eastAsia="Arial" w:hAnsi="Arial" w:cs="Arial"/>
          <w:spacing w:val="-1"/>
        </w:rPr>
        <w:t>16.1c</w:t>
      </w:r>
      <w:r w:rsidRPr="00D21958">
        <w:rPr>
          <w:rFonts w:ascii="Arial" w:eastAsia="Arial" w:hAnsi="Arial" w:cs="Arial"/>
          <w:spacing w:val="-4"/>
        </w:rPr>
        <w:t xml:space="preserve"> </w:t>
      </w:r>
      <w:r w:rsidRPr="00D21958">
        <w:rPr>
          <w:rFonts w:ascii="Arial" w:eastAsia="Arial" w:hAnsi="Arial" w:cs="Arial"/>
          <w:spacing w:val="-1"/>
        </w:rPr>
        <w:t>del</w:t>
      </w:r>
      <w:r w:rsidRPr="00D21958">
        <w:rPr>
          <w:rFonts w:ascii="Arial" w:eastAsia="Arial" w:hAnsi="Arial" w:cs="Arial"/>
          <w:spacing w:val="-5"/>
        </w:rPr>
        <w:t xml:space="preserve"> </w:t>
      </w:r>
      <w:r w:rsidRPr="00D21958">
        <w:rPr>
          <w:rFonts w:ascii="Arial" w:eastAsia="Arial" w:hAnsi="Arial" w:cs="Arial"/>
          <w:spacing w:val="-1"/>
        </w:rPr>
        <w:t>Decret</w:t>
      </w:r>
      <w:r w:rsidRPr="00D21958">
        <w:rPr>
          <w:rFonts w:ascii="Arial" w:eastAsia="Arial" w:hAnsi="Arial" w:cs="Arial"/>
          <w:spacing w:val="-3"/>
        </w:rPr>
        <w:t xml:space="preserve"> </w:t>
      </w:r>
      <w:r w:rsidRPr="00D21958">
        <w:rPr>
          <w:rFonts w:ascii="Arial" w:eastAsia="Arial" w:hAnsi="Arial" w:cs="Arial"/>
          <w:spacing w:val="-1"/>
        </w:rPr>
        <w:t>Llei</w:t>
      </w:r>
      <w:r w:rsidRPr="00D21958">
        <w:rPr>
          <w:rFonts w:ascii="Arial" w:eastAsia="Arial" w:hAnsi="Arial" w:cs="Arial"/>
          <w:spacing w:val="-5"/>
        </w:rPr>
        <w:t xml:space="preserve"> </w:t>
      </w:r>
      <w:r w:rsidRPr="00D21958">
        <w:rPr>
          <w:rFonts w:ascii="Arial" w:eastAsia="Arial" w:hAnsi="Arial" w:cs="Arial"/>
          <w:spacing w:val="-1"/>
        </w:rPr>
        <w:t>5/2021,</w:t>
      </w:r>
      <w:r w:rsidRPr="00D21958">
        <w:rPr>
          <w:rFonts w:ascii="Arial" w:eastAsia="Arial" w:hAnsi="Arial" w:cs="Arial"/>
          <w:spacing w:val="-6"/>
        </w:rPr>
        <w:t xml:space="preserve"> </w:t>
      </w:r>
      <w:r w:rsidRPr="00D21958">
        <w:rPr>
          <w:rFonts w:ascii="Arial" w:eastAsia="Arial" w:hAnsi="Arial" w:cs="Arial"/>
        </w:rPr>
        <w:t>ja</w:t>
      </w:r>
      <w:r w:rsidRPr="00D21958">
        <w:rPr>
          <w:rFonts w:ascii="Arial" w:eastAsia="Arial" w:hAnsi="Arial" w:cs="Arial"/>
          <w:spacing w:val="-4"/>
        </w:rPr>
        <w:t xml:space="preserve"> </w:t>
      </w:r>
      <w:r w:rsidRPr="00D21958">
        <w:rPr>
          <w:rFonts w:ascii="Arial" w:eastAsia="Arial" w:hAnsi="Arial" w:cs="Arial"/>
          <w:spacing w:val="-1"/>
        </w:rPr>
        <w:t>esmentat,</w:t>
      </w:r>
      <w:r w:rsidRPr="00D21958">
        <w:rPr>
          <w:rFonts w:ascii="Arial" w:eastAsia="Arial" w:hAnsi="Arial" w:cs="Arial"/>
          <w:spacing w:val="-3"/>
        </w:rPr>
        <w:t xml:space="preserve"> </w:t>
      </w:r>
      <w:r w:rsidRPr="00D21958">
        <w:rPr>
          <w:rFonts w:ascii="Arial" w:eastAsia="Arial" w:hAnsi="Arial" w:cs="Arial"/>
          <w:spacing w:val="-1"/>
        </w:rPr>
        <w:t>segons</w:t>
      </w:r>
      <w:r w:rsidRPr="00D21958">
        <w:rPr>
          <w:rFonts w:ascii="Arial" w:eastAsia="Arial" w:hAnsi="Arial" w:cs="Arial"/>
          <w:spacing w:val="-4"/>
        </w:rPr>
        <w:t xml:space="preserve"> </w:t>
      </w:r>
      <w:r w:rsidRPr="00D21958">
        <w:rPr>
          <w:rFonts w:ascii="Arial" w:eastAsia="Arial" w:hAnsi="Arial" w:cs="Arial"/>
        </w:rPr>
        <w:t>el</w:t>
      </w:r>
      <w:r w:rsidRPr="00D21958">
        <w:rPr>
          <w:rFonts w:ascii="Arial" w:eastAsia="Arial" w:hAnsi="Arial" w:cs="Arial"/>
          <w:spacing w:val="-8"/>
        </w:rPr>
        <w:t xml:space="preserve"> </w:t>
      </w:r>
      <w:r w:rsidRPr="00D21958">
        <w:rPr>
          <w:rFonts w:ascii="Arial" w:eastAsia="Arial" w:hAnsi="Arial" w:cs="Arial"/>
        </w:rPr>
        <w:t>qual</w:t>
      </w:r>
      <w:r w:rsidRPr="00D21958">
        <w:rPr>
          <w:rFonts w:ascii="Arial" w:eastAsia="Arial" w:hAnsi="Arial" w:cs="Arial"/>
          <w:spacing w:val="39"/>
        </w:rPr>
        <w:t xml:space="preserve"> </w:t>
      </w:r>
      <w:r w:rsidRPr="00D21958">
        <w:rPr>
          <w:rFonts w:ascii="Arial" w:eastAsia="Arial" w:hAnsi="Arial" w:cs="Arial"/>
          <w:i/>
          <w:spacing w:val="-1"/>
        </w:rPr>
        <w:t>“s'han</w:t>
      </w:r>
      <w:r w:rsidRPr="00D21958">
        <w:rPr>
          <w:rFonts w:ascii="Arial" w:eastAsia="Arial" w:hAnsi="Arial" w:cs="Arial"/>
          <w:i/>
          <w:spacing w:val="38"/>
        </w:rPr>
        <w:t xml:space="preserve"> </w:t>
      </w:r>
      <w:r w:rsidRPr="00D21958">
        <w:rPr>
          <w:rFonts w:ascii="Arial" w:eastAsia="Arial" w:hAnsi="Arial" w:cs="Arial"/>
          <w:i/>
        </w:rPr>
        <w:t>de</w:t>
      </w:r>
      <w:r w:rsidRPr="00D21958">
        <w:rPr>
          <w:rFonts w:ascii="Arial" w:eastAsia="Arial" w:hAnsi="Arial" w:cs="Arial"/>
          <w:i/>
          <w:spacing w:val="39"/>
        </w:rPr>
        <w:t xml:space="preserve"> </w:t>
      </w:r>
      <w:r w:rsidRPr="00D21958">
        <w:rPr>
          <w:rFonts w:ascii="Arial" w:eastAsia="Arial" w:hAnsi="Arial" w:cs="Arial"/>
          <w:i/>
          <w:spacing w:val="-2"/>
        </w:rPr>
        <w:t>prioritzar</w:t>
      </w:r>
      <w:r w:rsidRPr="00D21958">
        <w:rPr>
          <w:rFonts w:ascii="Arial" w:eastAsia="Arial" w:hAnsi="Arial" w:cs="Arial"/>
          <w:i/>
          <w:spacing w:val="42"/>
        </w:rPr>
        <w:t xml:space="preserve"> </w:t>
      </w:r>
      <w:r w:rsidRPr="00D21958">
        <w:rPr>
          <w:rFonts w:ascii="Arial" w:eastAsia="Arial" w:hAnsi="Arial" w:cs="Arial"/>
          <w:i/>
          <w:spacing w:val="-1"/>
        </w:rPr>
        <w:t>els</w:t>
      </w:r>
      <w:r w:rsidRPr="00D21958">
        <w:rPr>
          <w:rFonts w:ascii="Arial" w:eastAsia="Arial" w:hAnsi="Arial" w:cs="Arial"/>
          <w:i/>
          <w:spacing w:val="39"/>
        </w:rPr>
        <w:t xml:space="preserve"> </w:t>
      </w:r>
      <w:r w:rsidRPr="00D21958">
        <w:rPr>
          <w:rFonts w:ascii="Arial" w:eastAsia="Arial" w:hAnsi="Arial" w:cs="Arial"/>
          <w:i/>
          <w:spacing w:val="-1"/>
        </w:rPr>
        <w:t>criteris</w:t>
      </w:r>
      <w:r w:rsidRPr="00D21958">
        <w:rPr>
          <w:rFonts w:ascii="Arial" w:eastAsia="Arial" w:hAnsi="Arial" w:cs="Arial"/>
          <w:i/>
          <w:spacing w:val="38"/>
        </w:rPr>
        <w:t xml:space="preserve"> </w:t>
      </w:r>
      <w:r w:rsidRPr="00D21958">
        <w:rPr>
          <w:rFonts w:ascii="Arial" w:eastAsia="Arial" w:hAnsi="Arial" w:cs="Arial"/>
          <w:i/>
        </w:rPr>
        <w:t>de</w:t>
      </w:r>
      <w:r w:rsidRPr="00D21958">
        <w:rPr>
          <w:rFonts w:ascii="Arial" w:eastAsia="Arial" w:hAnsi="Arial" w:cs="Arial"/>
          <w:i/>
          <w:spacing w:val="38"/>
        </w:rPr>
        <w:t xml:space="preserve"> </w:t>
      </w:r>
      <w:r w:rsidRPr="00D21958">
        <w:rPr>
          <w:rFonts w:ascii="Arial" w:eastAsia="Arial" w:hAnsi="Arial" w:cs="Arial"/>
          <w:i/>
          <w:spacing w:val="-1"/>
        </w:rPr>
        <w:t>valoració</w:t>
      </w:r>
      <w:r w:rsidRPr="00D21958">
        <w:rPr>
          <w:rFonts w:ascii="Arial" w:eastAsia="Arial" w:hAnsi="Arial" w:cs="Arial"/>
          <w:i/>
          <w:spacing w:val="39"/>
        </w:rPr>
        <w:t xml:space="preserve"> </w:t>
      </w:r>
      <w:r w:rsidRPr="00D21958">
        <w:rPr>
          <w:rFonts w:ascii="Arial" w:eastAsia="Arial" w:hAnsi="Arial" w:cs="Arial"/>
          <w:i/>
          <w:spacing w:val="-1"/>
        </w:rPr>
        <w:t>avaluables</w:t>
      </w:r>
      <w:r w:rsidRPr="00D21958">
        <w:rPr>
          <w:rFonts w:ascii="Arial" w:eastAsia="Arial" w:hAnsi="Arial" w:cs="Arial"/>
          <w:i/>
          <w:spacing w:val="41"/>
        </w:rPr>
        <w:t xml:space="preserve"> </w:t>
      </w:r>
      <w:r w:rsidRPr="00D21958">
        <w:rPr>
          <w:rFonts w:ascii="Arial" w:eastAsia="Arial" w:hAnsi="Arial" w:cs="Arial"/>
          <w:i/>
          <w:spacing w:val="-1"/>
        </w:rPr>
        <w:t>mitjançant</w:t>
      </w:r>
      <w:r w:rsidRPr="00D21958">
        <w:rPr>
          <w:rFonts w:ascii="Arial" w:eastAsia="Arial" w:hAnsi="Arial" w:cs="Arial"/>
          <w:i/>
          <w:spacing w:val="40"/>
        </w:rPr>
        <w:t xml:space="preserve"> </w:t>
      </w:r>
      <w:r w:rsidRPr="00D21958">
        <w:rPr>
          <w:rFonts w:ascii="Arial" w:eastAsia="Arial" w:hAnsi="Arial" w:cs="Arial"/>
          <w:i/>
          <w:spacing w:val="-1"/>
        </w:rPr>
        <w:t>fórmules,</w:t>
      </w:r>
      <w:r w:rsidRPr="00D21958">
        <w:rPr>
          <w:rFonts w:ascii="Arial" w:eastAsia="Arial" w:hAnsi="Arial" w:cs="Arial"/>
          <w:i/>
          <w:spacing w:val="42"/>
        </w:rPr>
        <w:t xml:space="preserve"> </w:t>
      </w:r>
      <w:r w:rsidRPr="00D21958">
        <w:rPr>
          <w:rFonts w:ascii="Arial" w:eastAsia="Arial" w:hAnsi="Arial" w:cs="Arial"/>
          <w:i/>
        </w:rPr>
        <w:t>i</w:t>
      </w:r>
      <w:r w:rsidRPr="00D21958">
        <w:rPr>
          <w:rFonts w:ascii="Arial" w:eastAsia="Arial" w:hAnsi="Arial" w:cs="Arial"/>
          <w:i/>
          <w:spacing w:val="38"/>
        </w:rPr>
        <w:t xml:space="preserve"> </w:t>
      </w:r>
      <w:r w:rsidRPr="00D21958">
        <w:rPr>
          <w:rFonts w:ascii="Arial" w:eastAsia="Arial" w:hAnsi="Arial" w:cs="Arial"/>
          <w:i/>
          <w:spacing w:val="-1"/>
        </w:rPr>
        <w:t>com</w:t>
      </w:r>
      <w:r w:rsidRPr="00D21958">
        <w:rPr>
          <w:rFonts w:ascii="Arial" w:eastAsia="Arial" w:hAnsi="Arial" w:cs="Arial"/>
          <w:i/>
          <w:spacing w:val="37"/>
        </w:rPr>
        <w:t xml:space="preserve"> </w:t>
      </w:r>
      <w:r w:rsidRPr="00D21958">
        <w:rPr>
          <w:rFonts w:ascii="Arial" w:eastAsia="Arial" w:hAnsi="Arial" w:cs="Arial"/>
          <w:i/>
        </w:rPr>
        <w:t>a</w:t>
      </w:r>
      <w:r w:rsidRPr="00D21958">
        <w:rPr>
          <w:rFonts w:ascii="Arial" w:eastAsia="Arial" w:hAnsi="Arial" w:cs="Arial"/>
          <w:i/>
          <w:spacing w:val="63"/>
        </w:rPr>
        <w:t xml:space="preserve"> </w:t>
      </w:r>
      <w:r w:rsidRPr="00D21958">
        <w:rPr>
          <w:rFonts w:ascii="Arial" w:eastAsia="Arial" w:hAnsi="Arial" w:cs="Arial"/>
          <w:i/>
          <w:spacing w:val="-1"/>
        </w:rPr>
        <w:t>màxim</w:t>
      </w:r>
      <w:r w:rsidRPr="00D21958">
        <w:rPr>
          <w:rFonts w:ascii="Arial" w:eastAsia="Arial" w:hAnsi="Arial" w:cs="Arial"/>
          <w:i/>
          <w:spacing w:val="44"/>
        </w:rPr>
        <w:t xml:space="preserve"> </w:t>
      </w:r>
      <w:r w:rsidRPr="00D21958">
        <w:rPr>
          <w:rFonts w:ascii="Arial" w:eastAsia="Arial" w:hAnsi="Arial" w:cs="Arial"/>
          <w:i/>
        </w:rPr>
        <w:t>el</w:t>
      </w:r>
      <w:r w:rsidRPr="00D21958">
        <w:rPr>
          <w:rFonts w:ascii="Arial" w:eastAsia="Arial" w:hAnsi="Arial" w:cs="Arial"/>
          <w:i/>
          <w:spacing w:val="45"/>
        </w:rPr>
        <w:t xml:space="preserve"> </w:t>
      </w:r>
      <w:r w:rsidRPr="00D21958">
        <w:rPr>
          <w:rFonts w:ascii="Arial" w:eastAsia="Arial" w:hAnsi="Arial" w:cs="Arial"/>
          <w:i/>
          <w:spacing w:val="-1"/>
        </w:rPr>
        <w:t>35%</w:t>
      </w:r>
      <w:r w:rsidRPr="00D21958">
        <w:rPr>
          <w:rFonts w:ascii="Arial" w:eastAsia="Arial" w:hAnsi="Arial" w:cs="Arial"/>
          <w:i/>
          <w:spacing w:val="44"/>
        </w:rPr>
        <w:t xml:space="preserve"> </w:t>
      </w:r>
      <w:r w:rsidRPr="00D21958">
        <w:rPr>
          <w:rFonts w:ascii="Arial" w:eastAsia="Arial" w:hAnsi="Arial" w:cs="Arial"/>
          <w:i/>
          <w:spacing w:val="-1"/>
        </w:rPr>
        <w:t>correspondrà</w:t>
      </w:r>
      <w:r w:rsidRPr="00D21958">
        <w:rPr>
          <w:rFonts w:ascii="Arial" w:eastAsia="Arial" w:hAnsi="Arial" w:cs="Arial"/>
          <w:i/>
          <w:spacing w:val="46"/>
        </w:rPr>
        <w:t xml:space="preserve"> </w:t>
      </w:r>
      <w:r w:rsidRPr="00D21958">
        <w:rPr>
          <w:rFonts w:ascii="Arial" w:eastAsia="Arial" w:hAnsi="Arial" w:cs="Arial"/>
          <w:i/>
        </w:rPr>
        <w:t>al</w:t>
      </w:r>
      <w:r w:rsidRPr="00D21958">
        <w:rPr>
          <w:rFonts w:ascii="Arial" w:eastAsia="Arial" w:hAnsi="Arial" w:cs="Arial"/>
          <w:i/>
          <w:spacing w:val="45"/>
        </w:rPr>
        <w:t xml:space="preserve"> </w:t>
      </w:r>
      <w:r w:rsidRPr="00D21958">
        <w:rPr>
          <w:rFonts w:ascii="Arial" w:eastAsia="Arial" w:hAnsi="Arial" w:cs="Arial"/>
          <w:i/>
          <w:spacing w:val="-1"/>
        </w:rPr>
        <w:t>preu</w:t>
      </w:r>
      <w:r w:rsidRPr="00D21958">
        <w:rPr>
          <w:rFonts w:ascii="Arial" w:eastAsia="Arial" w:hAnsi="Arial" w:cs="Arial"/>
          <w:i/>
          <w:spacing w:val="45"/>
        </w:rPr>
        <w:t xml:space="preserve"> </w:t>
      </w:r>
      <w:r w:rsidRPr="00D21958">
        <w:rPr>
          <w:rFonts w:ascii="Arial" w:eastAsia="Arial" w:hAnsi="Arial" w:cs="Arial"/>
          <w:i/>
          <w:spacing w:val="-2"/>
        </w:rPr>
        <w:t>per</w:t>
      </w:r>
      <w:r w:rsidRPr="00D21958">
        <w:rPr>
          <w:rFonts w:ascii="Arial" w:eastAsia="Arial" w:hAnsi="Arial" w:cs="Arial"/>
          <w:i/>
          <w:spacing w:val="48"/>
        </w:rPr>
        <w:t xml:space="preserve"> </w:t>
      </w:r>
      <w:r w:rsidRPr="00D21958">
        <w:rPr>
          <w:rFonts w:ascii="Arial" w:eastAsia="Arial" w:hAnsi="Arial" w:cs="Arial"/>
          <w:i/>
          <w:spacing w:val="-1"/>
        </w:rPr>
        <w:t>als</w:t>
      </w:r>
      <w:r w:rsidRPr="00D21958">
        <w:rPr>
          <w:rFonts w:ascii="Arial" w:eastAsia="Arial" w:hAnsi="Arial" w:cs="Arial"/>
          <w:i/>
          <w:spacing w:val="44"/>
        </w:rPr>
        <w:t xml:space="preserve"> </w:t>
      </w:r>
      <w:r w:rsidRPr="00D21958">
        <w:rPr>
          <w:rFonts w:ascii="Arial" w:eastAsia="Arial" w:hAnsi="Arial" w:cs="Arial"/>
          <w:i/>
          <w:spacing w:val="-2"/>
        </w:rPr>
        <w:t>que</w:t>
      </w:r>
      <w:r w:rsidRPr="00D21958">
        <w:rPr>
          <w:rFonts w:ascii="Arial" w:eastAsia="Arial" w:hAnsi="Arial" w:cs="Arial"/>
          <w:i/>
          <w:spacing w:val="46"/>
        </w:rPr>
        <w:t xml:space="preserve"> </w:t>
      </w:r>
      <w:r w:rsidRPr="00D21958">
        <w:rPr>
          <w:rFonts w:ascii="Arial" w:eastAsia="Arial" w:hAnsi="Arial" w:cs="Arial"/>
          <w:i/>
        </w:rPr>
        <w:t>es</w:t>
      </w:r>
      <w:r w:rsidRPr="00D21958">
        <w:rPr>
          <w:rFonts w:ascii="Arial" w:eastAsia="Arial" w:hAnsi="Arial" w:cs="Arial"/>
          <w:i/>
          <w:spacing w:val="43"/>
        </w:rPr>
        <w:t xml:space="preserve"> </w:t>
      </w:r>
      <w:r w:rsidRPr="00D21958">
        <w:rPr>
          <w:rFonts w:ascii="Arial" w:eastAsia="Arial" w:hAnsi="Arial" w:cs="Arial"/>
          <w:i/>
          <w:spacing w:val="-1"/>
        </w:rPr>
        <w:t>tramitin</w:t>
      </w:r>
      <w:r w:rsidRPr="00D21958">
        <w:rPr>
          <w:rFonts w:ascii="Arial" w:eastAsia="Arial" w:hAnsi="Arial" w:cs="Arial"/>
          <w:i/>
          <w:spacing w:val="46"/>
        </w:rPr>
        <w:t xml:space="preserve"> </w:t>
      </w:r>
      <w:r w:rsidRPr="00D21958">
        <w:rPr>
          <w:rFonts w:ascii="Arial" w:eastAsia="Arial" w:hAnsi="Arial" w:cs="Arial"/>
          <w:i/>
          <w:spacing w:val="-2"/>
        </w:rPr>
        <w:t>per</w:t>
      </w:r>
      <w:r w:rsidRPr="00D21958">
        <w:rPr>
          <w:rFonts w:ascii="Arial" w:eastAsia="Arial" w:hAnsi="Arial" w:cs="Arial"/>
          <w:i/>
          <w:spacing w:val="47"/>
        </w:rPr>
        <w:t xml:space="preserve"> </w:t>
      </w:r>
      <w:r w:rsidRPr="00D21958">
        <w:rPr>
          <w:rFonts w:ascii="Arial" w:eastAsia="Arial" w:hAnsi="Arial" w:cs="Arial"/>
          <w:i/>
          <w:spacing w:val="-1"/>
        </w:rPr>
        <w:t>procediment</w:t>
      </w:r>
      <w:r w:rsidRPr="00D21958">
        <w:rPr>
          <w:rFonts w:ascii="Arial" w:eastAsia="Arial" w:hAnsi="Arial" w:cs="Arial"/>
          <w:i/>
          <w:spacing w:val="48"/>
        </w:rPr>
        <w:t xml:space="preserve"> </w:t>
      </w:r>
      <w:r w:rsidRPr="00D21958">
        <w:rPr>
          <w:rFonts w:ascii="Arial" w:eastAsia="Arial" w:hAnsi="Arial" w:cs="Arial"/>
          <w:i/>
          <w:spacing w:val="-1"/>
        </w:rPr>
        <w:t>obert</w:t>
      </w:r>
      <w:r w:rsidRPr="00D21958">
        <w:rPr>
          <w:rFonts w:ascii="Arial" w:eastAsia="Arial" w:hAnsi="Arial" w:cs="Arial"/>
          <w:i/>
          <w:spacing w:val="41"/>
        </w:rPr>
        <w:t xml:space="preserve"> </w:t>
      </w:r>
      <w:r w:rsidRPr="00D21958">
        <w:rPr>
          <w:rFonts w:ascii="Arial" w:eastAsia="Arial" w:hAnsi="Arial" w:cs="Arial"/>
          <w:i/>
          <w:spacing w:val="-1"/>
        </w:rPr>
        <w:t>simplificat”.</w:t>
      </w:r>
    </w:p>
    <w:p w14:paraId="1C7DD5ED" w14:textId="77777777" w:rsidR="00ED0686" w:rsidRPr="00D21958" w:rsidRDefault="00ED0686" w:rsidP="002125B7">
      <w:pPr>
        <w:ind w:right="119"/>
        <w:jc w:val="both"/>
        <w:rPr>
          <w:rFonts w:cs="Arial"/>
        </w:rPr>
      </w:pPr>
    </w:p>
    <w:p w14:paraId="2F6123B5" w14:textId="77777777" w:rsidR="00C22D24" w:rsidRPr="00A57772" w:rsidRDefault="00C22D24" w:rsidP="00C22D24">
      <w:pPr>
        <w:ind w:right="119"/>
        <w:jc w:val="both"/>
        <w:rPr>
          <w:rFonts w:ascii="Arial" w:eastAsia="Arial" w:hAnsi="Arial" w:cs="Arial"/>
        </w:rPr>
      </w:pPr>
      <w:r w:rsidRPr="00D21958">
        <w:rPr>
          <w:rFonts w:cs="Arial"/>
        </w:rPr>
        <w:t>La</w:t>
      </w:r>
      <w:r w:rsidRPr="00D21958">
        <w:rPr>
          <w:rFonts w:cs="Arial"/>
          <w:spacing w:val="-2"/>
        </w:rPr>
        <w:t xml:space="preserve"> </w:t>
      </w:r>
      <w:r w:rsidRPr="00D21958">
        <w:rPr>
          <w:rFonts w:cs="Arial"/>
          <w:spacing w:val="-1"/>
        </w:rPr>
        <w:t>fórmula</w:t>
      </w:r>
      <w:r w:rsidRPr="00D21958">
        <w:rPr>
          <w:rFonts w:cs="Arial"/>
          <w:spacing w:val="-2"/>
        </w:rPr>
        <w:t xml:space="preserve"> </w:t>
      </w:r>
      <w:r w:rsidRPr="00D21958">
        <w:rPr>
          <w:rFonts w:cs="Arial"/>
        </w:rPr>
        <w:t>que</w:t>
      </w:r>
      <w:r w:rsidRPr="00D21958">
        <w:rPr>
          <w:rFonts w:cs="Arial"/>
          <w:spacing w:val="-2"/>
        </w:rPr>
        <w:t xml:space="preserve"> </w:t>
      </w:r>
      <w:r w:rsidRPr="00D21958">
        <w:rPr>
          <w:rFonts w:cs="Arial"/>
          <w:spacing w:val="-1"/>
        </w:rPr>
        <w:t>s’aplicarà</w:t>
      </w:r>
      <w:r w:rsidRPr="00D21958">
        <w:rPr>
          <w:rFonts w:cs="Arial"/>
        </w:rPr>
        <w:t xml:space="preserve"> per</w:t>
      </w:r>
      <w:r w:rsidRPr="00D21958">
        <w:rPr>
          <w:rFonts w:cs="Arial"/>
          <w:spacing w:val="-1"/>
        </w:rPr>
        <w:t xml:space="preserve"> </w:t>
      </w:r>
      <w:r w:rsidRPr="00D21958">
        <w:rPr>
          <w:rFonts w:cs="Arial"/>
        </w:rPr>
        <w:t>tal</w:t>
      </w:r>
      <w:r w:rsidRPr="00D21958">
        <w:rPr>
          <w:rFonts w:cs="Arial"/>
          <w:spacing w:val="-1"/>
        </w:rPr>
        <w:t xml:space="preserve"> </w:t>
      </w:r>
      <w:r w:rsidRPr="00D21958">
        <w:rPr>
          <w:rFonts w:cs="Arial"/>
        </w:rPr>
        <w:t>de</w:t>
      </w:r>
      <w:r w:rsidRPr="00D21958">
        <w:rPr>
          <w:rFonts w:cs="Arial"/>
          <w:spacing w:val="-2"/>
        </w:rPr>
        <w:t xml:space="preserve"> </w:t>
      </w:r>
      <w:r w:rsidRPr="00D21958">
        <w:rPr>
          <w:rFonts w:cs="Arial"/>
          <w:spacing w:val="-1"/>
        </w:rPr>
        <w:t>valorar</w:t>
      </w:r>
      <w:r w:rsidRPr="00D21958">
        <w:rPr>
          <w:rFonts w:cs="Arial"/>
          <w:spacing w:val="2"/>
        </w:rPr>
        <w:t xml:space="preserve"> </w:t>
      </w:r>
      <w:r w:rsidRPr="00D21958">
        <w:rPr>
          <w:rFonts w:cs="Arial"/>
        </w:rPr>
        <w:t>el</w:t>
      </w:r>
      <w:r w:rsidRPr="00D21958">
        <w:rPr>
          <w:rFonts w:cs="Arial"/>
          <w:spacing w:val="-1"/>
        </w:rPr>
        <w:t xml:space="preserve"> </w:t>
      </w:r>
      <w:r w:rsidRPr="00D21958">
        <w:rPr>
          <w:rFonts w:cs="Arial"/>
          <w:spacing w:val="-2"/>
        </w:rPr>
        <w:t>preu</w:t>
      </w:r>
      <w:r w:rsidRPr="00D21958">
        <w:rPr>
          <w:rFonts w:cs="Arial"/>
        </w:rPr>
        <w:t xml:space="preserve"> </w:t>
      </w:r>
      <w:r w:rsidRPr="00D21958">
        <w:rPr>
          <w:rFonts w:cs="Arial"/>
          <w:spacing w:val="-1"/>
        </w:rPr>
        <w:t>total,</w:t>
      </w:r>
      <w:r w:rsidRPr="00D21958">
        <w:rPr>
          <w:rFonts w:cs="Arial"/>
          <w:spacing w:val="2"/>
        </w:rPr>
        <w:t xml:space="preserve"> </w:t>
      </w:r>
      <w:r w:rsidRPr="00D21958">
        <w:rPr>
          <w:rFonts w:cs="Arial"/>
          <w:spacing w:val="-1"/>
        </w:rPr>
        <w:t>sense</w:t>
      </w:r>
      <w:r w:rsidRPr="00D21958">
        <w:rPr>
          <w:rFonts w:cs="Arial"/>
          <w:spacing w:val="-2"/>
        </w:rPr>
        <w:t xml:space="preserve"> </w:t>
      </w:r>
      <w:r w:rsidRPr="00D21958">
        <w:rPr>
          <w:rFonts w:cs="Arial"/>
          <w:spacing w:val="-5"/>
        </w:rPr>
        <w:t>IVA,</w:t>
      </w:r>
      <w:r w:rsidRPr="00D21958">
        <w:rPr>
          <w:rFonts w:cs="Arial"/>
          <w:spacing w:val="2"/>
        </w:rPr>
        <w:t xml:space="preserve"> i amb un Valor de Ponderació igual a 1, </w:t>
      </w:r>
      <w:r w:rsidRPr="00D21958">
        <w:rPr>
          <w:rFonts w:cs="Arial"/>
          <w:spacing w:val="-2"/>
        </w:rPr>
        <w:t>és</w:t>
      </w:r>
      <w:r w:rsidRPr="00D21958">
        <w:rPr>
          <w:rFonts w:cs="Arial"/>
          <w:spacing w:val="1"/>
        </w:rPr>
        <w:t xml:space="preserve"> </w:t>
      </w:r>
      <w:r w:rsidRPr="00D21958">
        <w:rPr>
          <w:rFonts w:cs="Arial"/>
          <w:spacing w:val="-1"/>
        </w:rPr>
        <w:t>la</w:t>
      </w:r>
      <w:r w:rsidRPr="00D21958">
        <w:rPr>
          <w:rFonts w:cs="Arial"/>
          <w:spacing w:val="-2"/>
        </w:rPr>
        <w:t xml:space="preserve"> </w:t>
      </w:r>
      <w:r w:rsidRPr="00D21958">
        <w:rPr>
          <w:rFonts w:ascii="Arial" w:eastAsia="Calibri" w:hAnsi="Arial" w:cs="Arial"/>
        </w:rPr>
        <w:t>següent (la qual es conté en la Directriu 1/2020, d’aplicació de fórmules de valoració i puntuació de les proposicions econòmica</w:t>
      </w:r>
      <w:r w:rsidRPr="00955AF3">
        <w:rPr>
          <w:rFonts w:ascii="Arial" w:eastAsia="Calibri" w:hAnsi="Arial" w:cs="Arial"/>
        </w:rPr>
        <w:t xml:space="preserve"> i tècnica, de la Direcció general de Contractació Pública)</w:t>
      </w:r>
      <w:r w:rsidRPr="00955AF3">
        <w:rPr>
          <w:rFonts w:cs="Arial"/>
          <w:spacing w:val="-1"/>
        </w:rPr>
        <w:t>:</w:t>
      </w:r>
    </w:p>
    <w:p w14:paraId="3084DEC1" w14:textId="77777777" w:rsidR="000F7E1F" w:rsidRPr="00D974BB" w:rsidRDefault="000F7E1F" w:rsidP="000F7E1F">
      <w:pPr>
        <w:tabs>
          <w:tab w:val="left" w:pos="9781"/>
        </w:tabs>
        <w:spacing w:before="94" w:after="94"/>
        <w:rPr>
          <w:rFonts w:cs="Arial"/>
          <w:spacing w:val="-1"/>
          <w:sz w:val="21"/>
          <w:szCs w:val="21"/>
          <w:highlight w:val="yellow"/>
        </w:rPr>
      </w:pPr>
    </w:p>
    <w:tbl>
      <w:tblPr>
        <w:tblStyle w:val="Taulaambquadrcula"/>
        <w:tblW w:w="0" w:type="auto"/>
        <w:jc w:val="center"/>
        <w:tblLook w:val="04A0" w:firstRow="1" w:lastRow="0" w:firstColumn="1" w:lastColumn="0" w:noHBand="0" w:noVBand="1"/>
      </w:tblPr>
      <w:tblGrid>
        <w:gridCol w:w="4111"/>
        <w:gridCol w:w="3969"/>
      </w:tblGrid>
      <w:tr w:rsidR="000F7E1F" w:rsidRPr="000F7E1F" w14:paraId="181BA1C6" w14:textId="77777777" w:rsidTr="000F7E1F">
        <w:trPr>
          <w:trHeight w:val="2098"/>
          <w:jc w:val="center"/>
        </w:trPr>
        <w:tc>
          <w:tcPr>
            <w:tcW w:w="4111" w:type="dxa"/>
            <w:tcBorders>
              <w:top w:val="nil"/>
              <w:left w:val="nil"/>
              <w:bottom w:val="nil"/>
              <w:right w:val="single" w:sz="4" w:space="0" w:color="auto"/>
            </w:tcBorders>
            <w:vAlign w:val="center"/>
          </w:tcPr>
          <w:p w14:paraId="746267FA" w14:textId="77777777" w:rsidR="000F7E1F" w:rsidRPr="000F7E1F" w:rsidRDefault="000F7E1F" w:rsidP="00C03763">
            <w:pPr>
              <w:pStyle w:val="Pargrafdellista"/>
              <w:tabs>
                <w:tab w:val="left" w:pos="9781"/>
              </w:tabs>
              <w:suppressAutoHyphens/>
              <w:spacing w:before="30" w:after="30"/>
              <w:ind w:left="0"/>
              <w:jc w:val="center"/>
              <w:rPr>
                <w:rFonts w:ascii="Arial" w:eastAsia="Arial Unicode MS" w:hAnsi="Arial" w:cs="Arial"/>
                <w:bCs/>
                <w:kern w:val="1"/>
                <w:sz w:val="22"/>
                <w:szCs w:val="22"/>
                <w:lang w:eastAsia="ca-ES"/>
              </w:rPr>
            </w:pPr>
            <m:oMathPara>
              <m:oMath>
                <m:r>
                  <w:rPr>
                    <w:rFonts w:ascii="Cambria Math" w:hAnsi="Cambria Math" w:cs="Arial"/>
                    <w:spacing w:val="-1"/>
                    <w:sz w:val="22"/>
                    <w:szCs w:val="22"/>
                  </w:rPr>
                  <m:t>Pv=</m:t>
                </m:r>
                <m:d>
                  <m:dPr>
                    <m:begChr m:val="["/>
                    <m:endChr m:val="]"/>
                    <m:ctrlPr>
                      <w:rPr>
                        <w:rFonts w:ascii="Cambria Math" w:hAnsi="Cambria Math" w:cs="Arial"/>
                        <w:i/>
                        <w:spacing w:val="-1"/>
                        <w:sz w:val="22"/>
                        <w:szCs w:val="22"/>
                      </w:rPr>
                    </m:ctrlPr>
                  </m:dPr>
                  <m:e>
                    <m:r>
                      <w:rPr>
                        <w:rFonts w:ascii="Cambria Math" w:hAnsi="Cambria Math" w:cs="Arial"/>
                        <w:spacing w:val="-1"/>
                        <w:sz w:val="22"/>
                        <w:szCs w:val="22"/>
                      </w:rPr>
                      <m:t>1-</m:t>
                    </m:r>
                    <m:d>
                      <m:dPr>
                        <m:ctrlPr>
                          <w:rPr>
                            <w:rFonts w:ascii="Cambria Math" w:hAnsi="Cambria Math" w:cs="Arial"/>
                            <w:i/>
                            <w:spacing w:val="-1"/>
                            <w:sz w:val="22"/>
                            <w:szCs w:val="22"/>
                          </w:rPr>
                        </m:ctrlPr>
                      </m:dPr>
                      <m:e>
                        <m:f>
                          <m:fPr>
                            <m:ctrlPr>
                              <w:rPr>
                                <w:rFonts w:ascii="Cambria Math" w:hAnsi="Cambria Math" w:cs="Arial"/>
                                <w:i/>
                                <w:spacing w:val="-1"/>
                                <w:sz w:val="22"/>
                                <w:szCs w:val="22"/>
                              </w:rPr>
                            </m:ctrlPr>
                          </m:fPr>
                          <m:num>
                            <m:r>
                              <w:rPr>
                                <w:rFonts w:ascii="Cambria Math" w:hAnsi="Cambria Math" w:cs="Arial"/>
                                <w:spacing w:val="-1"/>
                                <w:sz w:val="22"/>
                                <w:szCs w:val="22"/>
                              </w:rPr>
                              <m:t>Ov-Om</m:t>
                            </m:r>
                          </m:num>
                          <m:den>
                            <m:r>
                              <w:rPr>
                                <w:rFonts w:ascii="Cambria Math" w:hAnsi="Cambria Math" w:cs="Arial"/>
                                <w:spacing w:val="-1"/>
                                <w:sz w:val="22"/>
                                <w:szCs w:val="22"/>
                              </w:rPr>
                              <m:t>IL</m:t>
                            </m:r>
                          </m:den>
                        </m:f>
                      </m:e>
                    </m:d>
                    <m:r>
                      <w:rPr>
                        <w:rFonts w:ascii="Cambria Math" w:hAnsi="Cambria Math" w:cs="Arial"/>
                        <w:spacing w:val="-1"/>
                        <w:sz w:val="22"/>
                        <w:szCs w:val="22"/>
                      </w:rPr>
                      <m:t>*</m:t>
                    </m:r>
                    <m:d>
                      <m:dPr>
                        <m:ctrlPr>
                          <w:rPr>
                            <w:rFonts w:ascii="Cambria Math" w:hAnsi="Cambria Math" w:cs="Arial"/>
                            <w:i/>
                            <w:spacing w:val="-1"/>
                            <w:sz w:val="22"/>
                            <w:szCs w:val="22"/>
                          </w:rPr>
                        </m:ctrlPr>
                      </m:dPr>
                      <m:e>
                        <m:f>
                          <m:fPr>
                            <m:ctrlPr>
                              <w:rPr>
                                <w:rFonts w:ascii="Cambria Math" w:hAnsi="Cambria Math" w:cs="Arial"/>
                                <w:i/>
                                <w:spacing w:val="-1"/>
                                <w:sz w:val="22"/>
                                <w:szCs w:val="22"/>
                              </w:rPr>
                            </m:ctrlPr>
                          </m:fPr>
                          <m:num>
                            <m:r>
                              <w:rPr>
                                <w:rFonts w:ascii="Cambria Math" w:hAnsi="Cambria Math" w:cs="Arial"/>
                                <w:spacing w:val="-1"/>
                                <w:sz w:val="22"/>
                                <w:szCs w:val="22"/>
                              </w:rPr>
                              <m:t>1</m:t>
                            </m:r>
                          </m:num>
                          <m:den>
                            <m:r>
                              <w:rPr>
                                <w:rFonts w:ascii="Cambria Math" w:hAnsi="Cambria Math" w:cs="Arial"/>
                                <w:spacing w:val="-1"/>
                                <w:sz w:val="22"/>
                                <w:szCs w:val="22"/>
                              </w:rPr>
                              <m:t>VP</m:t>
                            </m:r>
                          </m:den>
                        </m:f>
                      </m:e>
                    </m:d>
                  </m:e>
                </m:d>
                <m:r>
                  <w:rPr>
                    <w:rFonts w:ascii="Cambria Math" w:hAnsi="Cambria Math" w:cs="Arial"/>
                    <w:spacing w:val="-1"/>
                    <w:sz w:val="22"/>
                    <w:szCs w:val="22"/>
                  </w:rPr>
                  <m:t>*P</m:t>
                </m:r>
              </m:oMath>
            </m:oMathPara>
          </w:p>
        </w:tc>
        <w:tc>
          <w:tcPr>
            <w:tcW w:w="3969" w:type="dxa"/>
            <w:tcBorders>
              <w:left w:val="single" w:sz="4" w:space="0" w:color="auto"/>
            </w:tcBorders>
            <w:vAlign w:val="center"/>
          </w:tcPr>
          <w:p w14:paraId="7E3BE82A"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P</w:t>
            </w:r>
            <w:r w:rsidRPr="000F7E1F">
              <w:rPr>
                <w:rFonts w:asciiTheme="majorHAnsi" w:eastAsia="Arial" w:hAnsiTheme="majorHAnsi" w:cs="Arial"/>
                <w:i/>
                <w:sz w:val="22"/>
                <w:szCs w:val="22"/>
                <w:vertAlign w:val="subscript"/>
              </w:rPr>
              <w:t>v</w:t>
            </w:r>
            <w:r w:rsidRPr="000F7E1F">
              <w:rPr>
                <w:rFonts w:asciiTheme="majorHAnsi" w:eastAsia="Arial" w:hAnsiTheme="majorHAnsi" w:cs="Arial"/>
                <w:i/>
                <w:sz w:val="22"/>
                <w:szCs w:val="22"/>
                <w:vertAlign w:val="subscript"/>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P</w:t>
            </w:r>
            <w:r w:rsidRPr="000F7E1F">
              <w:rPr>
                <w:rFonts w:ascii="Arial" w:eastAsia="Arial" w:hAnsi="Arial" w:cs="Arial"/>
                <w:sz w:val="22"/>
                <w:szCs w:val="22"/>
              </w:rPr>
              <w:t xml:space="preserve">untuació de l’oferta a </w:t>
            </w:r>
            <w:r w:rsidRPr="000F7E1F">
              <w:rPr>
                <w:rFonts w:ascii="Arial" w:eastAsia="Arial" w:hAnsi="Arial" w:cs="Arial"/>
                <w:color w:val="FF0000"/>
                <w:sz w:val="22"/>
                <w:szCs w:val="22"/>
              </w:rPr>
              <w:t>V</w:t>
            </w:r>
            <w:r w:rsidRPr="000F7E1F">
              <w:rPr>
                <w:rFonts w:ascii="Arial" w:eastAsia="Arial" w:hAnsi="Arial" w:cs="Arial"/>
                <w:sz w:val="22"/>
                <w:szCs w:val="22"/>
              </w:rPr>
              <w:t>alorar</w:t>
            </w:r>
          </w:p>
          <w:p w14:paraId="5B468752"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P</w:t>
            </w:r>
            <w:r w:rsidRPr="000F7E1F">
              <w:rPr>
                <w:rFonts w:asciiTheme="majorHAnsi" w:eastAsia="Arial" w:hAnsiTheme="majorHAnsi" w:cs="Arial"/>
                <w:i/>
                <w:sz w:val="22"/>
                <w:szCs w:val="22"/>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P</w:t>
            </w:r>
            <w:r w:rsidRPr="000F7E1F">
              <w:rPr>
                <w:rFonts w:ascii="Arial" w:eastAsia="Arial" w:hAnsi="Arial" w:cs="Arial"/>
                <w:sz w:val="22"/>
                <w:szCs w:val="22"/>
              </w:rPr>
              <w:t>unts criteri econòmic</w:t>
            </w:r>
          </w:p>
          <w:p w14:paraId="3BC23C91"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O</w:t>
            </w:r>
            <w:r w:rsidRPr="000F7E1F">
              <w:rPr>
                <w:rFonts w:asciiTheme="majorHAnsi" w:eastAsia="Arial" w:hAnsiTheme="majorHAnsi" w:cs="Arial"/>
                <w:i/>
                <w:sz w:val="22"/>
                <w:szCs w:val="22"/>
                <w:vertAlign w:val="subscript"/>
              </w:rPr>
              <w:t>m</w:t>
            </w:r>
            <w:r w:rsidRPr="000F7E1F">
              <w:rPr>
                <w:rFonts w:asciiTheme="majorHAnsi" w:eastAsia="Arial" w:hAnsiTheme="majorHAnsi" w:cs="Arial"/>
                <w:i/>
                <w:sz w:val="22"/>
                <w:szCs w:val="22"/>
                <w:vertAlign w:val="subscript"/>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O</w:t>
            </w:r>
            <w:r w:rsidRPr="000F7E1F">
              <w:rPr>
                <w:rFonts w:ascii="Arial" w:eastAsia="Arial" w:hAnsi="Arial" w:cs="Arial"/>
                <w:sz w:val="22"/>
                <w:szCs w:val="22"/>
              </w:rPr>
              <w:t xml:space="preserve">ferta </w:t>
            </w:r>
            <w:r w:rsidRPr="000F7E1F">
              <w:rPr>
                <w:rFonts w:ascii="Arial" w:eastAsia="Arial" w:hAnsi="Arial" w:cs="Arial"/>
                <w:color w:val="FF0000"/>
                <w:sz w:val="22"/>
                <w:szCs w:val="22"/>
              </w:rPr>
              <w:t>M</w:t>
            </w:r>
            <w:r w:rsidRPr="000F7E1F">
              <w:rPr>
                <w:rFonts w:ascii="Arial" w:eastAsia="Arial" w:hAnsi="Arial" w:cs="Arial"/>
                <w:sz w:val="22"/>
                <w:szCs w:val="22"/>
              </w:rPr>
              <w:t>illor</w:t>
            </w:r>
          </w:p>
          <w:p w14:paraId="259A501C"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O</w:t>
            </w:r>
            <w:r w:rsidRPr="000F7E1F">
              <w:rPr>
                <w:rFonts w:asciiTheme="majorHAnsi" w:eastAsia="Arial" w:hAnsiTheme="majorHAnsi" w:cs="Arial"/>
                <w:i/>
                <w:sz w:val="22"/>
                <w:szCs w:val="22"/>
                <w:vertAlign w:val="subscript"/>
              </w:rPr>
              <w:t>v</w:t>
            </w:r>
            <w:r w:rsidRPr="000F7E1F">
              <w:rPr>
                <w:rFonts w:asciiTheme="majorHAnsi" w:eastAsia="Arial" w:hAnsiTheme="majorHAnsi" w:cs="Arial"/>
                <w:i/>
                <w:sz w:val="22"/>
                <w:szCs w:val="22"/>
                <w:vertAlign w:val="subscript"/>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O</w:t>
            </w:r>
            <w:r w:rsidRPr="000F7E1F">
              <w:rPr>
                <w:rFonts w:ascii="Arial" w:eastAsia="Arial" w:hAnsi="Arial" w:cs="Arial"/>
                <w:sz w:val="22"/>
                <w:szCs w:val="22"/>
              </w:rPr>
              <w:t xml:space="preserve">ferta a </w:t>
            </w:r>
            <w:r w:rsidRPr="000F7E1F">
              <w:rPr>
                <w:rFonts w:ascii="Arial" w:eastAsia="Arial" w:hAnsi="Arial" w:cs="Arial"/>
                <w:color w:val="FF0000"/>
                <w:sz w:val="22"/>
                <w:szCs w:val="22"/>
              </w:rPr>
              <w:t>V</w:t>
            </w:r>
            <w:r w:rsidRPr="000F7E1F">
              <w:rPr>
                <w:rFonts w:ascii="Arial" w:eastAsia="Arial" w:hAnsi="Arial" w:cs="Arial"/>
                <w:sz w:val="22"/>
                <w:szCs w:val="22"/>
              </w:rPr>
              <w:t>alorar</w:t>
            </w:r>
          </w:p>
          <w:p w14:paraId="2BFFF5F3"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IL</w:t>
            </w:r>
            <w:r w:rsidRPr="000F7E1F">
              <w:rPr>
                <w:rFonts w:asciiTheme="majorHAnsi" w:eastAsia="Arial" w:hAnsiTheme="majorHAnsi" w:cs="Arial"/>
                <w:i/>
                <w:sz w:val="22"/>
                <w:szCs w:val="22"/>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I</w:t>
            </w:r>
            <w:r w:rsidRPr="000F7E1F">
              <w:rPr>
                <w:rFonts w:ascii="Arial" w:eastAsia="Arial" w:hAnsi="Arial" w:cs="Arial"/>
                <w:sz w:val="22"/>
                <w:szCs w:val="22"/>
              </w:rPr>
              <w:t xml:space="preserve">mport de </w:t>
            </w:r>
            <w:r w:rsidRPr="000F7E1F">
              <w:rPr>
                <w:rFonts w:ascii="Arial" w:eastAsia="Arial" w:hAnsi="Arial" w:cs="Arial"/>
                <w:color w:val="FF0000"/>
                <w:sz w:val="22"/>
                <w:szCs w:val="22"/>
              </w:rPr>
              <w:t>L</w:t>
            </w:r>
            <w:r w:rsidRPr="000F7E1F">
              <w:rPr>
                <w:rFonts w:ascii="Arial" w:eastAsia="Arial" w:hAnsi="Arial" w:cs="Arial"/>
                <w:sz w:val="22"/>
                <w:szCs w:val="22"/>
              </w:rPr>
              <w:t>icitació</w:t>
            </w:r>
          </w:p>
          <w:p w14:paraId="158B3276"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VP</w:t>
            </w:r>
            <w:r w:rsidRPr="000F7E1F">
              <w:rPr>
                <w:rFonts w:asciiTheme="majorHAnsi" w:eastAsia="Arial" w:hAnsiTheme="majorHAnsi" w:cs="Arial"/>
                <w:i/>
                <w:sz w:val="22"/>
                <w:szCs w:val="22"/>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V</w:t>
            </w:r>
            <w:r w:rsidRPr="000F7E1F">
              <w:rPr>
                <w:rFonts w:ascii="Arial" w:eastAsia="Arial" w:hAnsi="Arial" w:cs="Arial"/>
                <w:sz w:val="22"/>
                <w:szCs w:val="22"/>
              </w:rPr>
              <w:t xml:space="preserve">alor de </w:t>
            </w:r>
            <w:r w:rsidRPr="000F7E1F">
              <w:rPr>
                <w:rFonts w:ascii="Arial" w:eastAsia="Arial" w:hAnsi="Arial" w:cs="Arial"/>
                <w:color w:val="FF0000"/>
                <w:sz w:val="22"/>
                <w:szCs w:val="22"/>
              </w:rPr>
              <w:t>p</w:t>
            </w:r>
            <w:r w:rsidRPr="000F7E1F">
              <w:rPr>
                <w:rFonts w:ascii="Arial" w:eastAsia="Arial" w:hAnsi="Arial" w:cs="Arial"/>
                <w:sz w:val="22"/>
                <w:szCs w:val="22"/>
              </w:rPr>
              <w:t>onderació</w:t>
            </w:r>
          </w:p>
        </w:tc>
      </w:tr>
    </w:tbl>
    <w:p w14:paraId="3E361867" w14:textId="77777777" w:rsidR="005E3E28" w:rsidRDefault="005E3E28" w:rsidP="005E3E28">
      <w:pPr>
        <w:ind w:left="5"/>
        <w:rPr>
          <w:highlight w:val="yellow"/>
          <w:u w:val="single"/>
        </w:rPr>
      </w:pPr>
    </w:p>
    <w:p w14:paraId="0D24561C" w14:textId="088295ED" w:rsidR="005E3E28" w:rsidRPr="005E3E28" w:rsidRDefault="005E3E28" w:rsidP="005E3E28">
      <w:pPr>
        <w:ind w:left="5"/>
        <w:jc w:val="both"/>
      </w:pPr>
      <w:r w:rsidRPr="005E3E28">
        <w:t xml:space="preserve">Es preveu que la superació de qualsevol del diversos preus unitaris màxims que indica el primer quadre </w:t>
      </w:r>
      <w:r>
        <w:t>de l’epígraf</w:t>
      </w:r>
      <w:r w:rsidRPr="005E3E28">
        <w:t xml:space="preserve">  5.1</w:t>
      </w:r>
      <w:r>
        <w:t xml:space="preserve"> de l’informe justificatiu</w:t>
      </w:r>
      <w:r w:rsidRPr="005E3E28">
        <w:t xml:space="preserve"> (i que també s’incorporen al model d’oferta) implicarà l’exclusió de l’empresa afectada.</w:t>
      </w:r>
    </w:p>
    <w:p w14:paraId="20B72616" w14:textId="77777777" w:rsidR="005E3E28" w:rsidRPr="007748C9" w:rsidRDefault="005E3E28" w:rsidP="005E3E28">
      <w:pPr>
        <w:ind w:left="5"/>
        <w:rPr>
          <w:highlight w:val="yellow"/>
          <w:u w:val="single"/>
        </w:rPr>
      </w:pPr>
    </w:p>
    <w:p w14:paraId="0ECA9275" w14:textId="12095999" w:rsidR="007D690F" w:rsidRPr="00D21958" w:rsidRDefault="007D690F" w:rsidP="007F3ACC">
      <w:pPr>
        <w:spacing w:after="240" w:line="264" w:lineRule="auto"/>
        <w:jc w:val="both"/>
        <w:rPr>
          <w:rFonts w:ascii="Arial" w:eastAsia="Calibri" w:hAnsi="Arial" w:cs="Arial"/>
          <w:b/>
          <w:color w:val="FF0000"/>
        </w:rPr>
      </w:pPr>
      <w:r w:rsidRPr="00D21958">
        <w:rPr>
          <w:rFonts w:ascii="Arial" w:eastAsia="Calibri" w:hAnsi="Arial" w:cs="Arial"/>
          <w:b/>
        </w:rPr>
        <w:t xml:space="preserve">H1.2 </w:t>
      </w:r>
      <w:r w:rsidR="00C443C1" w:rsidRPr="00C443C1">
        <w:rPr>
          <w:rFonts w:ascii="Arial" w:eastAsia="Calibri" w:hAnsi="Arial" w:cs="Arial"/>
          <w:b/>
        </w:rPr>
        <w:t>L’experiència de les persones que formen l’equip de treball que executi el contracte: fins a 25 punts</w:t>
      </w:r>
    </w:p>
    <w:p w14:paraId="5C0063B5" w14:textId="4D8A0180" w:rsidR="00E1186B" w:rsidRDefault="00C443C1" w:rsidP="00E1186B">
      <w:pPr>
        <w:widowControl/>
        <w:suppressAutoHyphens/>
        <w:autoSpaceDE/>
        <w:autoSpaceDN/>
        <w:spacing w:after="200" w:line="276" w:lineRule="auto"/>
        <w:ind w:left="220"/>
        <w:jc w:val="both"/>
        <w:rPr>
          <w:rFonts w:ascii="Arial" w:eastAsia="Times New Roman" w:hAnsi="Arial" w:cs="Arial"/>
          <w:sz w:val="20"/>
          <w:szCs w:val="20"/>
          <w:lang w:eastAsia="es-ES"/>
        </w:rPr>
      </w:pPr>
      <w:r w:rsidRPr="00C443C1">
        <w:rPr>
          <w:rFonts w:ascii="Arial" w:eastAsia="Times New Roman" w:hAnsi="Arial" w:cs="Arial"/>
          <w:sz w:val="20"/>
          <w:szCs w:val="20"/>
          <w:lang w:eastAsia="es-ES"/>
        </w:rPr>
        <w:t>El segon criteri avaluable de forma automàtica és una experiència concreta i contrastada addicional dels membres de l’equip de treball en projectes de complexitat més elevada que el present</w:t>
      </w:r>
      <w:r w:rsidR="00542C7F">
        <w:rPr>
          <w:rFonts w:ascii="Arial" w:eastAsia="Times New Roman" w:hAnsi="Arial" w:cs="Arial"/>
          <w:sz w:val="20"/>
          <w:szCs w:val="20"/>
          <w:lang w:eastAsia="es-ES"/>
        </w:rPr>
        <w:t>.</w:t>
      </w:r>
    </w:p>
    <w:p w14:paraId="34833802" w14:textId="1A22168A" w:rsidR="00C443C1" w:rsidRDefault="00C443C1" w:rsidP="00C443C1">
      <w:pPr>
        <w:widowControl/>
        <w:suppressAutoHyphens/>
        <w:autoSpaceDE/>
        <w:autoSpaceDN/>
        <w:spacing w:after="200" w:line="276" w:lineRule="auto"/>
        <w:ind w:left="220"/>
        <w:jc w:val="both"/>
        <w:rPr>
          <w:rFonts w:ascii="Arial" w:eastAsia="Times New Roman" w:hAnsi="Arial" w:cs="Arial"/>
          <w:sz w:val="20"/>
          <w:szCs w:val="20"/>
          <w:lang w:eastAsia="es-ES"/>
        </w:rPr>
      </w:pPr>
      <w:r w:rsidRPr="00C443C1">
        <w:rPr>
          <w:rFonts w:ascii="Arial" w:eastAsia="Times New Roman" w:hAnsi="Arial" w:cs="Arial"/>
          <w:sz w:val="20"/>
          <w:szCs w:val="20"/>
          <w:lang w:eastAsia="es-ES"/>
        </w:rPr>
        <w:t>La valoració màxima de 25 punts es distribuirà segons la ponderació següent</w:t>
      </w:r>
      <w:r w:rsidR="00E8086A">
        <w:rPr>
          <w:rFonts w:ascii="Arial" w:eastAsia="Times New Roman" w:hAnsi="Arial" w:cs="Arial"/>
          <w:sz w:val="20"/>
          <w:szCs w:val="20"/>
          <w:lang w:eastAsia="es-ES"/>
        </w:rPr>
        <w:t>:</w:t>
      </w:r>
    </w:p>
    <w:p w14:paraId="45739C1F" w14:textId="0BC1F890" w:rsidR="00C443C1" w:rsidRPr="00C443C1" w:rsidRDefault="008D04BB" w:rsidP="008D04BB">
      <w:pPr>
        <w:pStyle w:val="Pargrafdellista"/>
        <w:widowControl/>
        <w:numPr>
          <w:ilvl w:val="0"/>
          <w:numId w:val="50"/>
        </w:numPr>
        <w:suppressAutoHyphens/>
        <w:autoSpaceDE/>
        <w:autoSpaceDN/>
        <w:spacing w:after="200" w:line="276" w:lineRule="auto"/>
        <w:jc w:val="both"/>
        <w:rPr>
          <w:rFonts w:ascii="Arial" w:eastAsia="Times New Roman" w:hAnsi="Arial" w:cs="Arial"/>
          <w:sz w:val="20"/>
          <w:szCs w:val="20"/>
          <w:lang w:eastAsia="es-ES"/>
        </w:rPr>
      </w:pPr>
      <w:r w:rsidRPr="008D04BB">
        <w:rPr>
          <w:rFonts w:ascii="Arial" w:eastAsia="Times New Roman" w:hAnsi="Arial" w:cs="Arial"/>
          <w:sz w:val="20"/>
          <w:szCs w:val="20"/>
          <w:lang w:eastAsia="es-ES"/>
        </w:rPr>
        <w:t>Per al perfil de director/a tècnic/a (al plec de prescripcions tècniques es demana un mínim de 5 anys d’experiència en direcció de projectes vinculats al mercat de treball i millora de les polítiques actives d’ocupació) s’aplicarà com a criteri addicional tenir més experiències acreditada de la demanada, segons el barem següent (màxim15 punts):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3"/>
        <w:gridCol w:w="1589"/>
      </w:tblGrid>
      <w:tr w:rsidR="00C443C1" w:rsidRPr="00C443C1" w14:paraId="6CADE01A" w14:textId="77777777" w:rsidTr="00C443C1">
        <w:trPr>
          <w:trHeight w:val="93"/>
          <w:jc w:val="center"/>
        </w:trPr>
        <w:tc>
          <w:tcPr>
            <w:tcW w:w="4043" w:type="dxa"/>
          </w:tcPr>
          <w:p w14:paraId="1462B4F2" w14:textId="77777777" w:rsidR="00C443C1" w:rsidRPr="00C443C1" w:rsidRDefault="00C443C1" w:rsidP="00C443C1">
            <w:pPr>
              <w:widowControl/>
              <w:adjustRightInd w:val="0"/>
              <w:rPr>
                <w:rFonts w:ascii="Arial" w:eastAsiaTheme="minorHAnsi" w:hAnsi="Arial" w:cs="Arial"/>
                <w:color w:val="000000"/>
                <w:sz w:val="20"/>
                <w:szCs w:val="20"/>
              </w:rPr>
            </w:pPr>
            <w:r w:rsidRPr="00C443C1">
              <w:rPr>
                <w:rFonts w:ascii="Arial" w:eastAsiaTheme="minorHAnsi" w:hAnsi="Arial" w:cs="Arial"/>
                <w:b/>
                <w:bCs/>
                <w:color w:val="000000"/>
                <w:sz w:val="20"/>
                <w:szCs w:val="20"/>
              </w:rPr>
              <w:t xml:space="preserve">Anys d’experiència </w:t>
            </w:r>
          </w:p>
        </w:tc>
        <w:tc>
          <w:tcPr>
            <w:tcW w:w="1589" w:type="dxa"/>
          </w:tcPr>
          <w:p w14:paraId="29C45998" w14:textId="5C622A64" w:rsidR="00C443C1" w:rsidRPr="00C443C1" w:rsidRDefault="00C443C1" w:rsidP="00C443C1">
            <w:pPr>
              <w:widowControl/>
              <w:adjustRightInd w:val="0"/>
              <w:jc w:val="center"/>
              <w:rPr>
                <w:rFonts w:ascii="Arial" w:eastAsiaTheme="minorHAnsi" w:hAnsi="Arial" w:cs="Arial"/>
                <w:color w:val="000000"/>
                <w:sz w:val="20"/>
                <w:szCs w:val="20"/>
              </w:rPr>
            </w:pPr>
            <w:r w:rsidRPr="00C443C1">
              <w:rPr>
                <w:rFonts w:ascii="Arial" w:eastAsiaTheme="minorHAnsi" w:hAnsi="Arial" w:cs="Arial"/>
                <w:b/>
                <w:bCs/>
                <w:color w:val="000000"/>
                <w:sz w:val="20"/>
                <w:szCs w:val="20"/>
              </w:rPr>
              <w:t>Puntuació</w:t>
            </w:r>
          </w:p>
        </w:tc>
      </w:tr>
      <w:tr w:rsidR="00C443C1" w:rsidRPr="00C443C1" w14:paraId="19D6D65B" w14:textId="77777777" w:rsidTr="00C443C1">
        <w:trPr>
          <w:trHeight w:val="93"/>
          <w:jc w:val="center"/>
        </w:trPr>
        <w:tc>
          <w:tcPr>
            <w:tcW w:w="4043" w:type="dxa"/>
          </w:tcPr>
          <w:p w14:paraId="657B3503" w14:textId="53FD15E0" w:rsidR="00C443C1" w:rsidRPr="00C443C1" w:rsidRDefault="00047C88" w:rsidP="00C443C1">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10</w:t>
            </w:r>
            <w:r w:rsidR="00C443C1" w:rsidRPr="00C443C1">
              <w:rPr>
                <w:rFonts w:ascii="Arial" w:eastAsiaTheme="minorHAnsi" w:hAnsi="Arial" w:cs="Arial"/>
                <w:color w:val="000000"/>
                <w:sz w:val="20"/>
                <w:szCs w:val="20"/>
              </w:rPr>
              <w:t xml:space="preserve"> anys </w:t>
            </w:r>
            <w:r w:rsidR="002B0F86">
              <w:rPr>
                <w:rFonts w:ascii="Arial" w:eastAsiaTheme="minorHAnsi" w:hAnsi="Arial" w:cs="Arial"/>
                <w:color w:val="000000"/>
                <w:sz w:val="20"/>
                <w:szCs w:val="20"/>
              </w:rPr>
              <w:t>o més</w:t>
            </w:r>
          </w:p>
        </w:tc>
        <w:tc>
          <w:tcPr>
            <w:tcW w:w="1589" w:type="dxa"/>
          </w:tcPr>
          <w:p w14:paraId="42AD9FC3" w14:textId="5C57754F" w:rsidR="00C443C1" w:rsidRPr="00C443C1" w:rsidRDefault="00047C88" w:rsidP="00C443C1">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15</w:t>
            </w:r>
          </w:p>
        </w:tc>
      </w:tr>
      <w:tr w:rsidR="00C443C1" w:rsidRPr="00C443C1" w14:paraId="126829D4" w14:textId="77777777" w:rsidTr="00C443C1">
        <w:trPr>
          <w:trHeight w:val="93"/>
          <w:jc w:val="center"/>
        </w:trPr>
        <w:tc>
          <w:tcPr>
            <w:tcW w:w="4043" w:type="dxa"/>
          </w:tcPr>
          <w:p w14:paraId="61EA24B8" w14:textId="6AD6E6EB" w:rsidR="00C443C1" w:rsidRPr="00C443C1" w:rsidRDefault="00047C88" w:rsidP="00C443C1">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9</w:t>
            </w:r>
            <w:r w:rsidR="00C443C1" w:rsidRPr="00C443C1">
              <w:rPr>
                <w:rFonts w:ascii="Arial" w:eastAsiaTheme="minorHAnsi" w:hAnsi="Arial" w:cs="Arial"/>
                <w:color w:val="000000"/>
                <w:sz w:val="20"/>
                <w:szCs w:val="20"/>
              </w:rPr>
              <w:t xml:space="preserve"> anys </w:t>
            </w:r>
          </w:p>
        </w:tc>
        <w:tc>
          <w:tcPr>
            <w:tcW w:w="1589" w:type="dxa"/>
          </w:tcPr>
          <w:p w14:paraId="6E8F8181" w14:textId="26D21337" w:rsidR="00C443C1" w:rsidRPr="00C443C1" w:rsidRDefault="00047C88" w:rsidP="00C443C1">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12</w:t>
            </w:r>
          </w:p>
        </w:tc>
      </w:tr>
      <w:tr w:rsidR="00C443C1" w:rsidRPr="00C443C1" w14:paraId="2CD27185" w14:textId="77777777" w:rsidTr="00C443C1">
        <w:trPr>
          <w:trHeight w:val="93"/>
          <w:jc w:val="center"/>
        </w:trPr>
        <w:tc>
          <w:tcPr>
            <w:tcW w:w="4043" w:type="dxa"/>
          </w:tcPr>
          <w:p w14:paraId="41195626" w14:textId="77777777" w:rsidR="00C443C1" w:rsidRPr="00C443C1" w:rsidRDefault="00C443C1" w:rsidP="00C443C1">
            <w:pPr>
              <w:widowControl/>
              <w:adjustRightInd w:val="0"/>
              <w:rPr>
                <w:rFonts w:ascii="Arial" w:eastAsiaTheme="minorHAnsi" w:hAnsi="Arial" w:cs="Arial"/>
                <w:color w:val="000000"/>
                <w:sz w:val="20"/>
                <w:szCs w:val="20"/>
              </w:rPr>
            </w:pPr>
            <w:r w:rsidRPr="00C443C1">
              <w:rPr>
                <w:rFonts w:ascii="Arial" w:eastAsiaTheme="minorHAnsi" w:hAnsi="Arial" w:cs="Arial"/>
                <w:color w:val="000000"/>
                <w:sz w:val="20"/>
                <w:szCs w:val="20"/>
              </w:rPr>
              <w:t xml:space="preserve">8 anys </w:t>
            </w:r>
          </w:p>
        </w:tc>
        <w:tc>
          <w:tcPr>
            <w:tcW w:w="1589" w:type="dxa"/>
          </w:tcPr>
          <w:p w14:paraId="040AC920" w14:textId="785DE7FC" w:rsidR="00C443C1" w:rsidRPr="00C443C1" w:rsidRDefault="00047C88" w:rsidP="00C443C1">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9</w:t>
            </w:r>
          </w:p>
        </w:tc>
      </w:tr>
      <w:tr w:rsidR="00C443C1" w:rsidRPr="00C443C1" w14:paraId="14FE6DD3" w14:textId="77777777" w:rsidTr="00C443C1">
        <w:trPr>
          <w:trHeight w:val="93"/>
          <w:jc w:val="center"/>
        </w:trPr>
        <w:tc>
          <w:tcPr>
            <w:tcW w:w="4043" w:type="dxa"/>
          </w:tcPr>
          <w:p w14:paraId="2059CB31" w14:textId="71816A00" w:rsidR="00C443C1" w:rsidRPr="00C443C1" w:rsidRDefault="00047C88" w:rsidP="00C443C1">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7</w:t>
            </w:r>
            <w:r w:rsidR="00C443C1" w:rsidRPr="00C443C1">
              <w:rPr>
                <w:rFonts w:ascii="Arial" w:eastAsiaTheme="minorHAnsi" w:hAnsi="Arial" w:cs="Arial"/>
                <w:color w:val="000000"/>
                <w:sz w:val="20"/>
                <w:szCs w:val="20"/>
              </w:rPr>
              <w:t xml:space="preserve"> anys </w:t>
            </w:r>
          </w:p>
        </w:tc>
        <w:tc>
          <w:tcPr>
            <w:tcW w:w="1589" w:type="dxa"/>
          </w:tcPr>
          <w:p w14:paraId="2FD4E268" w14:textId="4B21C5AC" w:rsidR="00C443C1" w:rsidRPr="00C443C1" w:rsidRDefault="00047C88" w:rsidP="00C443C1">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6</w:t>
            </w:r>
          </w:p>
        </w:tc>
      </w:tr>
      <w:tr w:rsidR="00C443C1" w:rsidRPr="00C443C1" w14:paraId="0315F4C2" w14:textId="77777777" w:rsidTr="00C443C1">
        <w:trPr>
          <w:trHeight w:val="93"/>
          <w:jc w:val="center"/>
        </w:trPr>
        <w:tc>
          <w:tcPr>
            <w:tcW w:w="4043" w:type="dxa"/>
          </w:tcPr>
          <w:p w14:paraId="5D068825" w14:textId="43007232" w:rsidR="00C443C1" w:rsidRPr="00C443C1" w:rsidRDefault="00047C88" w:rsidP="00C443C1">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6</w:t>
            </w:r>
            <w:r w:rsidR="002B0F86">
              <w:rPr>
                <w:rFonts w:ascii="Arial" w:eastAsiaTheme="minorHAnsi" w:hAnsi="Arial" w:cs="Arial"/>
                <w:color w:val="000000"/>
                <w:sz w:val="20"/>
                <w:szCs w:val="20"/>
              </w:rPr>
              <w:t xml:space="preserve"> anys</w:t>
            </w:r>
          </w:p>
        </w:tc>
        <w:tc>
          <w:tcPr>
            <w:tcW w:w="1589" w:type="dxa"/>
          </w:tcPr>
          <w:p w14:paraId="5EA1DFDC" w14:textId="19146728" w:rsidR="00C443C1" w:rsidRPr="00C443C1" w:rsidRDefault="00047C88" w:rsidP="00C443C1">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3</w:t>
            </w:r>
          </w:p>
        </w:tc>
      </w:tr>
    </w:tbl>
    <w:p w14:paraId="3703A5EE" w14:textId="77777777" w:rsidR="00C443C1" w:rsidRDefault="00C443C1" w:rsidP="00EA534A">
      <w:pPr>
        <w:widowControl/>
        <w:suppressAutoHyphens/>
        <w:autoSpaceDE/>
        <w:autoSpaceDN/>
        <w:spacing w:after="200" w:line="276" w:lineRule="auto"/>
        <w:ind w:left="220"/>
        <w:jc w:val="both"/>
        <w:rPr>
          <w:rFonts w:ascii="Arial" w:eastAsia="Times New Roman" w:hAnsi="Arial" w:cs="Arial"/>
          <w:sz w:val="20"/>
          <w:szCs w:val="20"/>
          <w:lang w:eastAsia="es-ES"/>
        </w:rPr>
      </w:pPr>
    </w:p>
    <w:p w14:paraId="6BB6BD54" w14:textId="446E9642" w:rsidR="00EA534A" w:rsidRDefault="008D04BB" w:rsidP="008D04BB">
      <w:pPr>
        <w:pStyle w:val="Pargrafdellista"/>
        <w:widowControl/>
        <w:numPr>
          <w:ilvl w:val="0"/>
          <w:numId w:val="50"/>
        </w:numPr>
        <w:suppressAutoHyphens/>
        <w:autoSpaceDE/>
        <w:autoSpaceDN/>
        <w:spacing w:after="200" w:line="276" w:lineRule="auto"/>
        <w:jc w:val="both"/>
        <w:rPr>
          <w:rFonts w:ascii="Arial" w:eastAsia="Times New Roman" w:hAnsi="Arial" w:cs="Arial"/>
          <w:sz w:val="20"/>
          <w:szCs w:val="20"/>
          <w:lang w:eastAsia="es-ES"/>
        </w:rPr>
      </w:pPr>
      <w:r w:rsidRPr="008D04BB">
        <w:rPr>
          <w:rFonts w:ascii="Arial" w:eastAsia="Times New Roman" w:hAnsi="Arial" w:cs="Arial"/>
          <w:sz w:val="20"/>
          <w:szCs w:val="20"/>
          <w:lang w:eastAsia="es-ES"/>
        </w:rPr>
        <w:t xml:space="preserve">Per al perfil de tècnic/a (2 tècnics/iques) s’aplicarà com criteri addicional disposar de més experiència acreditada a la sol·licitada, segons el barem següent (màxim </w:t>
      </w:r>
      <w:r w:rsidR="00D61937">
        <w:rPr>
          <w:rFonts w:ascii="Arial" w:eastAsia="Times New Roman" w:hAnsi="Arial" w:cs="Arial"/>
          <w:sz w:val="20"/>
          <w:szCs w:val="20"/>
          <w:lang w:eastAsia="es-ES"/>
        </w:rPr>
        <w:t>5</w:t>
      </w:r>
      <w:r w:rsidRPr="008D04BB">
        <w:rPr>
          <w:rFonts w:ascii="Arial" w:eastAsia="Times New Roman" w:hAnsi="Arial" w:cs="Arial"/>
          <w:sz w:val="20"/>
          <w:szCs w:val="20"/>
          <w:lang w:eastAsia="es-ES"/>
        </w:rPr>
        <w:t xml:space="preserve"> punts per cadascun dels/les tècnics/iques sènior). Cal tenir en compte que en plec de prescripcions tècniques es demana un mínim de tres anys com a tècnics experts en projectes de l’àmbit de les polítiques d’ocupació i disseny específic de projectes vinculats a la millora del mercat de treball.</w:t>
      </w:r>
      <w:bookmarkStart w:id="4" w:name="_GoBack"/>
      <w:bookmarkEnd w:id="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3"/>
        <w:gridCol w:w="1589"/>
      </w:tblGrid>
      <w:tr w:rsidR="00C443C1" w:rsidRPr="00C443C1" w14:paraId="5C907D8F" w14:textId="77777777" w:rsidTr="00957EB3">
        <w:trPr>
          <w:trHeight w:val="93"/>
          <w:jc w:val="center"/>
        </w:trPr>
        <w:tc>
          <w:tcPr>
            <w:tcW w:w="4043" w:type="dxa"/>
          </w:tcPr>
          <w:p w14:paraId="54182972" w14:textId="77777777" w:rsidR="00C443C1" w:rsidRPr="00C443C1" w:rsidRDefault="00C443C1" w:rsidP="00957EB3">
            <w:pPr>
              <w:widowControl/>
              <w:adjustRightInd w:val="0"/>
              <w:rPr>
                <w:rFonts w:ascii="Arial" w:eastAsiaTheme="minorHAnsi" w:hAnsi="Arial" w:cs="Arial"/>
                <w:color w:val="000000"/>
                <w:sz w:val="20"/>
                <w:szCs w:val="20"/>
              </w:rPr>
            </w:pPr>
            <w:r w:rsidRPr="00C443C1">
              <w:rPr>
                <w:rFonts w:ascii="Arial" w:eastAsiaTheme="minorHAnsi" w:hAnsi="Arial" w:cs="Arial"/>
                <w:b/>
                <w:bCs/>
                <w:color w:val="000000"/>
                <w:sz w:val="20"/>
                <w:szCs w:val="20"/>
              </w:rPr>
              <w:t xml:space="preserve">Anys d’experiència </w:t>
            </w:r>
          </w:p>
        </w:tc>
        <w:tc>
          <w:tcPr>
            <w:tcW w:w="1589" w:type="dxa"/>
          </w:tcPr>
          <w:p w14:paraId="3DFAE0D7" w14:textId="77777777" w:rsidR="00C443C1" w:rsidRPr="00C443C1" w:rsidRDefault="00C443C1" w:rsidP="00957EB3">
            <w:pPr>
              <w:widowControl/>
              <w:adjustRightInd w:val="0"/>
              <w:jc w:val="center"/>
              <w:rPr>
                <w:rFonts w:ascii="Arial" w:eastAsiaTheme="minorHAnsi" w:hAnsi="Arial" w:cs="Arial"/>
                <w:color w:val="000000"/>
                <w:sz w:val="20"/>
                <w:szCs w:val="20"/>
              </w:rPr>
            </w:pPr>
            <w:r w:rsidRPr="00C443C1">
              <w:rPr>
                <w:rFonts w:ascii="Arial" w:eastAsiaTheme="minorHAnsi" w:hAnsi="Arial" w:cs="Arial"/>
                <w:b/>
                <w:bCs/>
                <w:color w:val="000000"/>
                <w:sz w:val="20"/>
                <w:szCs w:val="20"/>
              </w:rPr>
              <w:t>Puntuació</w:t>
            </w:r>
          </w:p>
        </w:tc>
      </w:tr>
      <w:tr w:rsidR="00C443C1" w:rsidRPr="00C443C1" w14:paraId="3FAF14C1" w14:textId="77777777" w:rsidTr="00957EB3">
        <w:trPr>
          <w:trHeight w:val="93"/>
          <w:jc w:val="center"/>
        </w:trPr>
        <w:tc>
          <w:tcPr>
            <w:tcW w:w="4043" w:type="dxa"/>
          </w:tcPr>
          <w:p w14:paraId="2E2DAE8B" w14:textId="4628A6EB" w:rsidR="00C443C1" w:rsidRPr="00C443C1" w:rsidRDefault="00047C88" w:rsidP="00957EB3">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8</w:t>
            </w:r>
            <w:r w:rsidR="00C443C1" w:rsidRPr="00C443C1">
              <w:rPr>
                <w:rFonts w:ascii="Arial" w:eastAsiaTheme="minorHAnsi" w:hAnsi="Arial" w:cs="Arial"/>
                <w:color w:val="000000"/>
                <w:sz w:val="20"/>
                <w:szCs w:val="20"/>
              </w:rPr>
              <w:t xml:space="preserve"> anys</w:t>
            </w:r>
            <w:r w:rsidR="002B0F86">
              <w:rPr>
                <w:rFonts w:ascii="Arial" w:eastAsiaTheme="minorHAnsi" w:hAnsi="Arial" w:cs="Arial"/>
                <w:color w:val="000000"/>
                <w:sz w:val="20"/>
                <w:szCs w:val="20"/>
              </w:rPr>
              <w:t xml:space="preserve"> o més</w:t>
            </w:r>
            <w:r w:rsidR="00C443C1" w:rsidRPr="00C443C1">
              <w:rPr>
                <w:rFonts w:ascii="Arial" w:eastAsiaTheme="minorHAnsi" w:hAnsi="Arial" w:cs="Arial"/>
                <w:color w:val="000000"/>
                <w:sz w:val="20"/>
                <w:szCs w:val="20"/>
              </w:rPr>
              <w:t xml:space="preserve"> </w:t>
            </w:r>
          </w:p>
        </w:tc>
        <w:tc>
          <w:tcPr>
            <w:tcW w:w="1589" w:type="dxa"/>
          </w:tcPr>
          <w:p w14:paraId="298DCAF0" w14:textId="2B2A9E03" w:rsidR="00C443C1" w:rsidRPr="00C443C1" w:rsidRDefault="00047C88" w:rsidP="00957EB3">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5</w:t>
            </w:r>
          </w:p>
        </w:tc>
      </w:tr>
      <w:tr w:rsidR="00C443C1" w:rsidRPr="00C443C1" w14:paraId="22CD20D2" w14:textId="77777777" w:rsidTr="00957EB3">
        <w:trPr>
          <w:trHeight w:val="93"/>
          <w:jc w:val="center"/>
        </w:trPr>
        <w:tc>
          <w:tcPr>
            <w:tcW w:w="4043" w:type="dxa"/>
          </w:tcPr>
          <w:p w14:paraId="3ABC1977" w14:textId="72090C04" w:rsidR="00C443C1" w:rsidRPr="00C443C1" w:rsidRDefault="00047C88" w:rsidP="00957EB3">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7</w:t>
            </w:r>
            <w:r w:rsidR="00C443C1" w:rsidRPr="00C443C1">
              <w:rPr>
                <w:rFonts w:ascii="Arial" w:eastAsiaTheme="minorHAnsi" w:hAnsi="Arial" w:cs="Arial"/>
                <w:color w:val="000000"/>
                <w:sz w:val="20"/>
                <w:szCs w:val="20"/>
              </w:rPr>
              <w:t xml:space="preserve"> anys </w:t>
            </w:r>
          </w:p>
        </w:tc>
        <w:tc>
          <w:tcPr>
            <w:tcW w:w="1589" w:type="dxa"/>
          </w:tcPr>
          <w:p w14:paraId="5D29AC8A" w14:textId="69CDD9BD" w:rsidR="00C443C1" w:rsidRPr="00C443C1" w:rsidRDefault="00047C88" w:rsidP="00957EB3">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4</w:t>
            </w:r>
          </w:p>
        </w:tc>
      </w:tr>
      <w:tr w:rsidR="00C443C1" w:rsidRPr="00C443C1" w14:paraId="17487588" w14:textId="77777777" w:rsidTr="00957EB3">
        <w:trPr>
          <w:trHeight w:val="93"/>
          <w:jc w:val="center"/>
        </w:trPr>
        <w:tc>
          <w:tcPr>
            <w:tcW w:w="4043" w:type="dxa"/>
          </w:tcPr>
          <w:p w14:paraId="3270E757" w14:textId="1DFD886C" w:rsidR="00C443C1" w:rsidRPr="00C443C1" w:rsidRDefault="00232CB3" w:rsidP="00957EB3">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6</w:t>
            </w:r>
            <w:r w:rsidR="00C443C1" w:rsidRPr="00C443C1">
              <w:rPr>
                <w:rFonts w:ascii="Arial" w:eastAsiaTheme="minorHAnsi" w:hAnsi="Arial" w:cs="Arial"/>
                <w:color w:val="000000"/>
                <w:sz w:val="20"/>
                <w:szCs w:val="20"/>
              </w:rPr>
              <w:t xml:space="preserve"> anys </w:t>
            </w:r>
          </w:p>
        </w:tc>
        <w:tc>
          <w:tcPr>
            <w:tcW w:w="1589" w:type="dxa"/>
          </w:tcPr>
          <w:p w14:paraId="3067C049" w14:textId="563DB078" w:rsidR="00C443C1" w:rsidRPr="00C443C1" w:rsidRDefault="005F29C4" w:rsidP="00957EB3">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3</w:t>
            </w:r>
          </w:p>
        </w:tc>
      </w:tr>
      <w:tr w:rsidR="00C443C1" w:rsidRPr="00C443C1" w14:paraId="3BA4B707" w14:textId="77777777" w:rsidTr="00957EB3">
        <w:trPr>
          <w:trHeight w:val="93"/>
          <w:jc w:val="center"/>
        </w:trPr>
        <w:tc>
          <w:tcPr>
            <w:tcW w:w="4043" w:type="dxa"/>
          </w:tcPr>
          <w:p w14:paraId="51D1A10C" w14:textId="25B17D04" w:rsidR="00C443C1" w:rsidRPr="00C443C1" w:rsidRDefault="00047C88" w:rsidP="00957EB3">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5</w:t>
            </w:r>
            <w:r w:rsidR="00C443C1" w:rsidRPr="00C443C1">
              <w:rPr>
                <w:rFonts w:ascii="Arial" w:eastAsiaTheme="minorHAnsi" w:hAnsi="Arial" w:cs="Arial"/>
                <w:color w:val="000000"/>
                <w:sz w:val="20"/>
                <w:szCs w:val="20"/>
              </w:rPr>
              <w:t xml:space="preserve"> anys </w:t>
            </w:r>
          </w:p>
        </w:tc>
        <w:tc>
          <w:tcPr>
            <w:tcW w:w="1589" w:type="dxa"/>
          </w:tcPr>
          <w:p w14:paraId="721C1D80" w14:textId="4D33204F" w:rsidR="00C443C1" w:rsidRPr="00C443C1" w:rsidRDefault="00047C88" w:rsidP="00957EB3">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2</w:t>
            </w:r>
          </w:p>
        </w:tc>
      </w:tr>
      <w:tr w:rsidR="00C443C1" w:rsidRPr="00C443C1" w14:paraId="48237412" w14:textId="77777777" w:rsidTr="00957EB3">
        <w:trPr>
          <w:trHeight w:val="93"/>
          <w:jc w:val="center"/>
        </w:trPr>
        <w:tc>
          <w:tcPr>
            <w:tcW w:w="4043" w:type="dxa"/>
          </w:tcPr>
          <w:p w14:paraId="390E6761" w14:textId="56A836A9" w:rsidR="00C443C1" w:rsidRPr="00C443C1" w:rsidRDefault="00047C88" w:rsidP="00957EB3">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4</w:t>
            </w:r>
            <w:r w:rsidR="002B0F86">
              <w:rPr>
                <w:rFonts w:ascii="Arial" w:eastAsiaTheme="minorHAnsi" w:hAnsi="Arial" w:cs="Arial"/>
                <w:color w:val="000000"/>
                <w:sz w:val="20"/>
                <w:szCs w:val="20"/>
              </w:rPr>
              <w:t xml:space="preserve"> anys</w:t>
            </w:r>
          </w:p>
        </w:tc>
        <w:tc>
          <w:tcPr>
            <w:tcW w:w="1589" w:type="dxa"/>
          </w:tcPr>
          <w:p w14:paraId="78A0B3ED" w14:textId="58D3ACDA" w:rsidR="00C443C1" w:rsidRPr="00C443C1" w:rsidRDefault="00047C88" w:rsidP="00957EB3">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1</w:t>
            </w:r>
          </w:p>
        </w:tc>
      </w:tr>
    </w:tbl>
    <w:p w14:paraId="2397986C" w14:textId="77777777" w:rsidR="00C443C1" w:rsidRDefault="00C443C1" w:rsidP="00EA534A">
      <w:pPr>
        <w:spacing w:after="222" w:line="252" w:lineRule="auto"/>
        <w:rPr>
          <w:b/>
        </w:rPr>
      </w:pPr>
    </w:p>
    <w:p w14:paraId="4B58344A" w14:textId="5B2049C4" w:rsidR="00E1186B" w:rsidRPr="00D21958" w:rsidRDefault="00E1186B" w:rsidP="00E1186B">
      <w:pPr>
        <w:widowControl/>
        <w:suppressAutoHyphens/>
        <w:autoSpaceDE/>
        <w:autoSpaceDN/>
        <w:spacing w:after="200" w:line="276" w:lineRule="auto"/>
        <w:ind w:left="220"/>
        <w:jc w:val="both"/>
        <w:rPr>
          <w:rFonts w:ascii="Arial" w:eastAsia="Arial Unicode MS" w:hAnsi="Arial" w:cs="Arial"/>
          <w:bCs/>
          <w:kern w:val="1"/>
          <w:sz w:val="20"/>
          <w:szCs w:val="20"/>
          <w:lang w:eastAsia="ca-ES"/>
        </w:rPr>
      </w:pPr>
      <w:r w:rsidRPr="00D21958">
        <w:rPr>
          <w:rFonts w:ascii="Arial" w:eastAsia="Times New Roman" w:hAnsi="Arial" w:cs="Arial"/>
          <w:sz w:val="20"/>
          <w:szCs w:val="20"/>
          <w:lang w:eastAsia="es-ES"/>
        </w:rPr>
        <w:t xml:space="preserve">Per tal d’obtenir la puntuació, primer es </w:t>
      </w:r>
      <w:r w:rsidRPr="00D21958">
        <w:rPr>
          <w:rFonts w:ascii="Arial" w:eastAsia="Arial Unicode MS" w:hAnsi="Arial" w:cs="Arial"/>
          <w:bCs/>
          <w:kern w:val="1"/>
          <w:sz w:val="20"/>
          <w:szCs w:val="20"/>
          <w:lang w:eastAsia="ca-ES"/>
        </w:rPr>
        <w:t>farà una valoració tècnica de cadascun dels criteris i després, si s’escau, s’aplicarà la formula que  seguidament es detallarà</w:t>
      </w:r>
      <w:r w:rsidR="00351896">
        <w:rPr>
          <w:rFonts w:ascii="Arial" w:eastAsia="Arial Unicode MS" w:hAnsi="Arial" w:cs="Arial"/>
          <w:bCs/>
          <w:kern w:val="1"/>
          <w:sz w:val="20"/>
          <w:szCs w:val="20"/>
          <w:lang w:eastAsia="ca-ES"/>
        </w:rPr>
        <w:t>.</w:t>
      </w:r>
    </w:p>
    <w:p w14:paraId="75496226" w14:textId="4D9B316E" w:rsidR="00E1186B" w:rsidRPr="00D21958" w:rsidRDefault="00E1186B" w:rsidP="00E1186B">
      <w:pPr>
        <w:widowControl/>
        <w:suppressAutoHyphens/>
        <w:autoSpaceDE/>
        <w:autoSpaceDN/>
        <w:spacing w:after="200" w:line="276" w:lineRule="auto"/>
        <w:ind w:left="220"/>
        <w:jc w:val="both"/>
        <w:rPr>
          <w:rFonts w:ascii="Arial" w:eastAsia="Arial Unicode MS" w:hAnsi="Arial" w:cs="Arial"/>
          <w:bCs/>
          <w:kern w:val="1"/>
          <w:sz w:val="20"/>
          <w:szCs w:val="20"/>
          <w:lang w:eastAsia="ca-ES"/>
        </w:rPr>
      </w:pPr>
      <w:r w:rsidRPr="00D21958">
        <w:rPr>
          <w:rFonts w:ascii="Arial" w:eastAsia="Arial Unicode MS" w:hAnsi="Arial" w:cs="Arial"/>
          <w:bCs/>
          <w:kern w:val="1"/>
          <w:sz w:val="20"/>
          <w:szCs w:val="20"/>
          <w:lang w:eastAsia="ca-ES"/>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5C466889" w14:textId="57DBFBEC" w:rsidR="005E3E28" w:rsidRPr="005E3E28" w:rsidRDefault="00E1186B" w:rsidP="005E3E28">
      <w:pPr>
        <w:widowControl/>
        <w:suppressAutoHyphens/>
        <w:autoSpaceDE/>
        <w:autoSpaceDN/>
        <w:spacing w:after="200" w:line="276" w:lineRule="auto"/>
        <w:ind w:left="220"/>
        <w:jc w:val="both"/>
        <w:rPr>
          <w:rFonts w:ascii="Arial" w:hAnsi="Arial" w:cs="Arial"/>
          <w:sz w:val="20"/>
          <w:szCs w:val="20"/>
        </w:rPr>
      </w:pPr>
      <w:r w:rsidRPr="00D21958">
        <w:rPr>
          <w:rFonts w:ascii="Arial" w:eastAsia="Arial Unicode MS" w:hAnsi="Arial" w:cs="Arial"/>
          <w:bCs/>
          <w:kern w:val="1"/>
          <w:sz w:val="20"/>
          <w:szCs w:val="20"/>
          <w:lang w:eastAsia="ca-ES"/>
        </w:rPr>
        <w:t>En el cas que la suma de les valoracions</w:t>
      </w:r>
      <w:r w:rsidRPr="00D21958">
        <w:rPr>
          <w:rFonts w:ascii="Arial" w:hAnsi="Arial" w:cs="Arial"/>
          <w:sz w:val="20"/>
          <w:szCs w:val="20"/>
        </w:rPr>
        <w:t xml:space="preserve"> dels criteris no arribi al llindar del 50 % de la valoraci</w:t>
      </w:r>
      <w:r w:rsidR="00ED0686" w:rsidRPr="00D21958">
        <w:rPr>
          <w:rFonts w:ascii="Arial" w:hAnsi="Arial" w:cs="Arial"/>
          <w:sz w:val="20"/>
          <w:szCs w:val="20"/>
        </w:rPr>
        <w:t xml:space="preserve">ó total per aquests criteris </w:t>
      </w:r>
      <w:r w:rsidRPr="00D21958">
        <w:rPr>
          <w:rFonts w:ascii="Arial" w:hAnsi="Arial" w:cs="Arial"/>
          <w:sz w:val="20"/>
          <w:szCs w:val="20"/>
        </w:rPr>
        <w:t>en cap de les proposicions, no s’aplicarà la fórmula següent i la puntuació serà el valor obtingut en la fase de valoració de les propostes tècniques, prèvia a l’aplicació de la fórmula</w:t>
      </w:r>
      <w:r w:rsidR="00351896">
        <w:rPr>
          <w:rFonts w:ascii="Arial" w:hAnsi="Arial" w:cs="Arial"/>
          <w:sz w:val="20"/>
          <w:szCs w:val="20"/>
        </w:rPr>
        <w:t>.</w:t>
      </w:r>
    </w:p>
    <w:p w14:paraId="3395247B" w14:textId="77777777" w:rsidR="00E1186B" w:rsidRPr="00D21958" w:rsidRDefault="00E1186B" w:rsidP="00E1186B">
      <w:pPr>
        <w:suppressAutoHyphens/>
        <w:ind w:left="220"/>
        <w:jc w:val="both"/>
        <w:rPr>
          <w:rFonts w:ascii="Arial" w:eastAsia="Times New Roman" w:hAnsi="Arial" w:cs="Arial"/>
          <w:sz w:val="20"/>
          <w:szCs w:val="20"/>
          <w:lang w:eastAsia="es-ES"/>
        </w:rPr>
      </w:pPr>
      <m:oMathPara>
        <m:oMath>
          <m:r>
            <w:rPr>
              <w:rFonts w:ascii="Cambria Math" w:eastAsia="Arial Unicode MS" w:hAnsi="Cambria Math" w:cs="Arial"/>
              <w:kern w:val="1"/>
              <w:sz w:val="20"/>
              <w:szCs w:val="20"/>
              <w:lang w:eastAsia="ca-ES"/>
            </w:rPr>
            <m:t>Pop=P*</m:t>
          </m:r>
          <m:f>
            <m:fPr>
              <m:ctrlPr>
                <w:rPr>
                  <w:rFonts w:ascii="Cambria Math" w:eastAsia="Arial Unicode MS" w:hAnsi="Cambria Math" w:cs="Arial"/>
                  <w:bCs/>
                  <w:i/>
                  <w:kern w:val="1"/>
                  <w:sz w:val="20"/>
                  <w:szCs w:val="20"/>
                  <w:lang w:eastAsia="ca-ES"/>
                </w:rPr>
              </m:ctrlPr>
            </m:fPr>
            <m:num>
              <m:r>
                <w:rPr>
                  <w:rFonts w:ascii="Cambria Math" w:eastAsia="Arial Unicode MS" w:hAnsi="Cambria Math" w:cs="Arial"/>
                  <w:kern w:val="1"/>
                  <w:sz w:val="20"/>
                  <w:szCs w:val="20"/>
                  <w:lang w:eastAsia="ca-ES"/>
                </w:rPr>
                <m:t>VTop</m:t>
              </m:r>
            </m:num>
            <m:den>
              <m:r>
                <w:rPr>
                  <w:rFonts w:ascii="Cambria Math" w:eastAsia="Arial Unicode MS" w:hAnsi="Cambria Math" w:cs="Arial"/>
                  <w:kern w:val="1"/>
                  <w:sz w:val="20"/>
                  <w:szCs w:val="20"/>
                  <w:lang w:eastAsia="ca-ES"/>
                </w:rPr>
                <m:t>VTmv</m:t>
              </m:r>
            </m:den>
          </m:f>
        </m:oMath>
      </m:oMathPara>
    </w:p>
    <w:p w14:paraId="7BA560B7" w14:textId="77777777" w:rsidR="00E1186B" w:rsidRPr="00D21958" w:rsidRDefault="00E1186B" w:rsidP="00E1186B">
      <w:pPr>
        <w:pStyle w:val="Pargrafdellista"/>
        <w:suppressAutoHyphens/>
        <w:ind w:left="0"/>
        <w:jc w:val="both"/>
        <w:rPr>
          <w:rFonts w:ascii="Arial" w:eastAsia="Arial Unicode MS" w:hAnsi="Arial" w:cs="Arial"/>
          <w:b/>
          <w:bCs/>
          <w:color w:val="FF0000"/>
          <w:kern w:val="1"/>
          <w:sz w:val="20"/>
          <w:szCs w:val="20"/>
          <w:lang w:eastAsia="ca-ES"/>
        </w:rPr>
      </w:pPr>
    </w:p>
    <w:p w14:paraId="127C4B1D" w14:textId="77777777" w:rsidR="00E1186B" w:rsidRPr="00D21958" w:rsidRDefault="00E1186B" w:rsidP="00E1186B">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lang w:eastAsia="ca-ES"/>
        </w:rPr>
      </w:pPr>
      <w:r w:rsidRPr="00D21958">
        <w:rPr>
          <w:rFonts w:ascii="Arial" w:eastAsia="Arial Unicode MS" w:hAnsi="Arial" w:cs="Arial"/>
          <w:bCs/>
          <w:kern w:val="1"/>
          <w:sz w:val="20"/>
          <w:szCs w:val="20"/>
          <w:lang w:eastAsia="ca-ES"/>
        </w:rPr>
        <w:t>P</w:t>
      </w:r>
      <w:r w:rsidRPr="00D21958">
        <w:rPr>
          <w:rFonts w:ascii="Arial" w:eastAsia="Arial Unicode MS" w:hAnsi="Arial" w:cs="Arial"/>
          <w:bCs/>
          <w:kern w:val="22"/>
          <w:sz w:val="20"/>
          <w:szCs w:val="20"/>
          <w:vertAlign w:val="subscript"/>
          <w:lang w:eastAsia="ca-ES"/>
        </w:rPr>
        <w:t>op</w:t>
      </w:r>
      <w:r w:rsidRPr="00D21958">
        <w:rPr>
          <w:rFonts w:ascii="Arial" w:eastAsia="Arial Unicode MS" w:hAnsi="Arial" w:cs="Arial"/>
          <w:bCs/>
          <w:kern w:val="1"/>
          <w:sz w:val="20"/>
          <w:szCs w:val="20"/>
          <w:lang w:eastAsia="ca-ES"/>
        </w:rPr>
        <w:t xml:space="preserve"> = </w:t>
      </w:r>
      <w:r w:rsidRPr="00D21958">
        <w:rPr>
          <w:rFonts w:ascii="Arial" w:eastAsia="Arial Unicode MS" w:hAnsi="Arial" w:cs="Arial"/>
          <w:bCs/>
          <w:color w:val="FF0000"/>
          <w:kern w:val="1"/>
          <w:sz w:val="20"/>
          <w:szCs w:val="20"/>
          <w:lang w:eastAsia="ca-ES"/>
        </w:rPr>
        <w:t>P</w:t>
      </w:r>
      <w:r w:rsidRPr="00D21958">
        <w:rPr>
          <w:rFonts w:ascii="Arial" w:eastAsia="Arial Unicode MS" w:hAnsi="Arial" w:cs="Arial"/>
          <w:bCs/>
          <w:kern w:val="1"/>
          <w:sz w:val="20"/>
          <w:szCs w:val="20"/>
          <w:lang w:eastAsia="ca-ES"/>
        </w:rPr>
        <w:t>untuació de l’</w:t>
      </w:r>
      <w:r w:rsidRPr="00D21958">
        <w:rPr>
          <w:rFonts w:ascii="Arial" w:eastAsia="Arial Unicode MS" w:hAnsi="Arial" w:cs="Arial"/>
          <w:bCs/>
          <w:color w:val="FF0000"/>
          <w:kern w:val="1"/>
          <w:sz w:val="20"/>
          <w:szCs w:val="20"/>
          <w:lang w:eastAsia="ca-ES"/>
        </w:rPr>
        <w:t>O</w:t>
      </w:r>
      <w:r w:rsidRPr="00D21958">
        <w:rPr>
          <w:rFonts w:ascii="Arial" w:eastAsia="Arial Unicode MS" w:hAnsi="Arial" w:cs="Arial"/>
          <w:bCs/>
          <w:kern w:val="1"/>
          <w:sz w:val="20"/>
          <w:szCs w:val="20"/>
          <w:lang w:eastAsia="ca-ES"/>
        </w:rPr>
        <w:t xml:space="preserve">ferta a </w:t>
      </w:r>
      <w:r w:rsidRPr="00D21958">
        <w:rPr>
          <w:rFonts w:ascii="Arial" w:eastAsia="Arial Unicode MS" w:hAnsi="Arial" w:cs="Arial"/>
          <w:bCs/>
          <w:color w:val="FF0000"/>
          <w:kern w:val="1"/>
          <w:sz w:val="20"/>
          <w:szCs w:val="20"/>
          <w:lang w:eastAsia="ca-ES"/>
        </w:rPr>
        <w:t>P</w:t>
      </w:r>
      <w:r w:rsidRPr="00D21958">
        <w:rPr>
          <w:rFonts w:ascii="Arial" w:eastAsia="Arial Unicode MS" w:hAnsi="Arial" w:cs="Arial"/>
          <w:bCs/>
          <w:kern w:val="1"/>
          <w:sz w:val="20"/>
          <w:szCs w:val="20"/>
          <w:lang w:eastAsia="ca-ES"/>
        </w:rPr>
        <w:t>untuar</w:t>
      </w:r>
    </w:p>
    <w:p w14:paraId="455A4A1D" w14:textId="77777777" w:rsidR="00E1186B" w:rsidRPr="00D21958" w:rsidRDefault="00E1186B" w:rsidP="00E1186B">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lang w:eastAsia="ca-ES"/>
        </w:rPr>
      </w:pPr>
      <w:r w:rsidRPr="00D21958">
        <w:rPr>
          <w:rFonts w:ascii="Arial" w:eastAsia="Arial Unicode MS" w:hAnsi="Arial" w:cs="Arial"/>
          <w:bCs/>
          <w:kern w:val="1"/>
          <w:sz w:val="20"/>
          <w:szCs w:val="20"/>
          <w:lang w:eastAsia="ca-ES"/>
        </w:rPr>
        <w:t xml:space="preserve">P = </w:t>
      </w:r>
      <w:r w:rsidRPr="00D21958">
        <w:rPr>
          <w:rFonts w:ascii="Arial" w:eastAsia="Arial Unicode MS" w:hAnsi="Arial" w:cs="Arial"/>
          <w:bCs/>
          <w:color w:val="FF0000"/>
          <w:kern w:val="1"/>
          <w:sz w:val="20"/>
          <w:szCs w:val="20"/>
          <w:lang w:eastAsia="ca-ES"/>
        </w:rPr>
        <w:t>P</w:t>
      </w:r>
      <w:r w:rsidRPr="00D21958">
        <w:rPr>
          <w:rFonts w:ascii="Arial" w:eastAsia="Arial Unicode MS" w:hAnsi="Arial" w:cs="Arial"/>
          <w:bCs/>
          <w:kern w:val="1"/>
          <w:sz w:val="20"/>
          <w:szCs w:val="20"/>
          <w:lang w:eastAsia="ca-ES"/>
        </w:rPr>
        <w:t>untuació del criteri</w:t>
      </w:r>
    </w:p>
    <w:p w14:paraId="33DA0551" w14:textId="77777777" w:rsidR="00E1186B" w:rsidRPr="00D21958" w:rsidRDefault="00E1186B" w:rsidP="00E1186B">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lang w:eastAsia="ca-ES"/>
        </w:rPr>
      </w:pPr>
      <w:r w:rsidRPr="00D21958">
        <w:rPr>
          <w:rFonts w:ascii="Arial" w:eastAsia="Arial Unicode MS" w:hAnsi="Arial" w:cs="Arial"/>
          <w:bCs/>
          <w:kern w:val="1"/>
          <w:sz w:val="20"/>
          <w:szCs w:val="20"/>
          <w:lang w:eastAsia="ca-ES"/>
        </w:rPr>
        <w:t>VT</w:t>
      </w:r>
      <w:r w:rsidRPr="00D21958">
        <w:rPr>
          <w:rFonts w:ascii="Arial" w:eastAsia="Arial Unicode MS" w:hAnsi="Arial" w:cs="Arial"/>
          <w:bCs/>
          <w:kern w:val="22"/>
          <w:sz w:val="20"/>
          <w:szCs w:val="20"/>
          <w:vertAlign w:val="subscript"/>
          <w:lang w:eastAsia="ca-ES"/>
        </w:rPr>
        <w:t>op</w:t>
      </w:r>
      <w:r w:rsidRPr="00D21958">
        <w:rPr>
          <w:rFonts w:ascii="Arial" w:eastAsia="Arial Unicode MS" w:hAnsi="Arial" w:cs="Arial"/>
          <w:bCs/>
          <w:kern w:val="1"/>
          <w:sz w:val="20"/>
          <w:szCs w:val="20"/>
          <w:lang w:eastAsia="ca-ES"/>
        </w:rPr>
        <w:t xml:space="preserve"> = </w:t>
      </w:r>
      <w:r w:rsidRPr="00D21958">
        <w:rPr>
          <w:rFonts w:ascii="Arial" w:eastAsia="Arial Unicode MS" w:hAnsi="Arial" w:cs="Arial"/>
          <w:bCs/>
          <w:color w:val="FF0000"/>
          <w:kern w:val="1"/>
          <w:sz w:val="20"/>
          <w:szCs w:val="20"/>
          <w:lang w:eastAsia="ca-ES"/>
        </w:rPr>
        <w:t>V</w:t>
      </w:r>
      <w:r w:rsidRPr="00D21958">
        <w:rPr>
          <w:rFonts w:ascii="Arial" w:eastAsia="Arial Unicode MS" w:hAnsi="Arial" w:cs="Arial"/>
          <w:bCs/>
          <w:kern w:val="1"/>
          <w:sz w:val="20"/>
          <w:szCs w:val="20"/>
          <w:lang w:eastAsia="ca-ES"/>
        </w:rPr>
        <w:t xml:space="preserve">aloració </w:t>
      </w:r>
      <w:r w:rsidRPr="00D21958">
        <w:rPr>
          <w:rFonts w:ascii="Arial" w:eastAsia="Arial Unicode MS" w:hAnsi="Arial" w:cs="Arial"/>
          <w:bCs/>
          <w:color w:val="FF0000"/>
          <w:kern w:val="1"/>
          <w:sz w:val="20"/>
          <w:szCs w:val="20"/>
          <w:lang w:eastAsia="ca-ES"/>
        </w:rPr>
        <w:t>T</w:t>
      </w:r>
      <w:r w:rsidRPr="00D21958">
        <w:rPr>
          <w:rFonts w:ascii="Arial" w:eastAsia="Arial Unicode MS" w:hAnsi="Arial" w:cs="Arial"/>
          <w:bCs/>
          <w:kern w:val="1"/>
          <w:sz w:val="20"/>
          <w:szCs w:val="20"/>
          <w:lang w:eastAsia="ca-ES"/>
        </w:rPr>
        <w:t>ècnica de l’</w:t>
      </w:r>
      <w:r w:rsidRPr="00D21958">
        <w:rPr>
          <w:rFonts w:ascii="Arial" w:eastAsia="Arial Unicode MS" w:hAnsi="Arial" w:cs="Arial"/>
          <w:bCs/>
          <w:color w:val="FF0000"/>
          <w:kern w:val="1"/>
          <w:sz w:val="20"/>
          <w:szCs w:val="20"/>
          <w:lang w:eastAsia="ca-ES"/>
        </w:rPr>
        <w:t>O</w:t>
      </w:r>
      <w:r w:rsidRPr="00D21958">
        <w:rPr>
          <w:rFonts w:ascii="Arial" w:eastAsia="Arial Unicode MS" w:hAnsi="Arial" w:cs="Arial"/>
          <w:bCs/>
          <w:kern w:val="1"/>
          <w:sz w:val="20"/>
          <w:szCs w:val="20"/>
          <w:lang w:eastAsia="ca-ES"/>
        </w:rPr>
        <w:t xml:space="preserve">ferta que es </w:t>
      </w:r>
      <w:r w:rsidRPr="00D21958">
        <w:rPr>
          <w:rFonts w:ascii="Arial" w:eastAsia="Arial Unicode MS" w:hAnsi="Arial" w:cs="Arial"/>
          <w:bCs/>
          <w:color w:val="FF0000"/>
          <w:kern w:val="1"/>
          <w:sz w:val="20"/>
          <w:szCs w:val="20"/>
          <w:lang w:eastAsia="ca-ES"/>
        </w:rPr>
        <w:t>P</w:t>
      </w:r>
      <w:r w:rsidRPr="00D21958">
        <w:rPr>
          <w:rFonts w:ascii="Arial" w:eastAsia="Arial Unicode MS" w:hAnsi="Arial" w:cs="Arial"/>
          <w:bCs/>
          <w:kern w:val="1"/>
          <w:sz w:val="20"/>
          <w:szCs w:val="20"/>
          <w:lang w:eastAsia="ca-ES"/>
        </w:rPr>
        <w:t>untua</w:t>
      </w:r>
    </w:p>
    <w:p w14:paraId="4E0AB28A" w14:textId="77777777" w:rsidR="00E1186B" w:rsidRPr="00D21958" w:rsidRDefault="00E1186B" w:rsidP="00E1186B">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lang w:eastAsia="ca-ES"/>
        </w:rPr>
      </w:pPr>
      <w:r w:rsidRPr="00D21958">
        <w:rPr>
          <w:rFonts w:ascii="Arial" w:eastAsia="Arial Unicode MS" w:hAnsi="Arial" w:cs="Arial"/>
          <w:bCs/>
          <w:kern w:val="1"/>
          <w:sz w:val="20"/>
          <w:szCs w:val="20"/>
          <w:lang w:eastAsia="ca-ES"/>
        </w:rPr>
        <w:t>VT</w:t>
      </w:r>
      <w:r w:rsidRPr="00D21958">
        <w:rPr>
          <w:rFonts w:ascii="Arial" w:eastAsia="Arial Unicode MS" w:hAnsi="Arial" w:cs="Arial"/>
          <w:bCs/>
          <w:kern w:val="22"/>
          <w:sz w:val="20"/>
          <w:szCs w:val="20"/>
          <w:vertAlign w:val="subscript"/>
          <w:lang w:eastAsia="ca-ES"/>
        </w:rPr>
        <w:t>mv</w:t>
      </w:r>
      <w:r w:rsidRPr="00D21958">
        <w:rPr>
          <w:rFonts w:ascii="Arial" w:eastAsia="Arial Unicode MS" w:hAnsi="Arial" w:cs="Arial"/>
          <w:bCs/>
          <w:kern w:val="1"/>
          <w:sz w:val="20"/>
          <w:szCs w:val="20"/>
          <w:lang w:eastAsia="ca-ES"/>
        </w:rPr>
        <w:t xml:space="preserve"> = </w:t>
      </w:r>
      <w:r w:rsidRPr="00D21958">
        <w:rPr>
          <w:rFonts w:ascii="Arial" w:eastAsia="Arial Unicode MS" w:hAnsi="Arial" w:cs="Arial"/>
          <w:bCs/>
          <w:color w:val="FF0000"/>
          <w:kern w:val="1"/>
          <w:sz w:val="20"/>
          <w:szCs w:val="20"/>
          <w:lang w:eastAsia="ca-ES"/>
        </w:rPr>
        <w:t>V</w:t>
      </w:r>
      <w:r w:rsidRPr="00D21958">
        <w:rPr>
          <w:rFonts w:ascii="Arial" w:eastAsia="Arial Unicode MS" w:hAnsi="Arial" w:cs="Arial"/>
          <w:bCs/>
          <w:kern w:val="1"/>
          <w:sz w:val="20"/>
          <w:szCs w:val="20"/>
          <w:lang w:eastAsia="ca-ES"/>
        </w:rPr>
        <w:t xml:space="preserve">aloració </w:t>
      </w:r>
      <w:r w:rsidRPr="00D21958">
        <w:rPr>
          <w:rFonts w:ascii="Arial" w:eastAsia="Arial Unicode MS" w:hAnsi="Arial" w:cs="Arial"/>
          <w:bCs/>
          <w:color w:val="FF0000"/>
          <w:kern w:val="1"/>
          <w:sz w:val="20"/>
          <w:szCs w:val="20"/>
          <w:lang w:eastAsia="ca-ES"/>
        </w:rPr>
        <w:t>T</w:t>
      </w:r>
      <w:r w:rsidRPr="00D21958">
        <w:rPr>
          <w:rFonts w:ascii="Arial" w:eastAsia="Arial Unicode MS" w:hAnsi="Arial" w:cs="Arial"/>
          <w:bCs/>
          <w:kern w:val="1"/>
          <w:sz w:val="20"/>
          <w:szCs w:val="20"/>
          <w:lang w:eastAsia="ca-ES"/>
        </w:rPr>
        <w:t xml:space="preserve">ècnica de l’oferta </w:t>
      </w:r>
      <w:r w:rsidRPr="00D21958">
        <w:rPr>
          <w:rFonts w:ascii="Arial" w:eastAsia="Arial Unicode MS" w:hAnsi="Arial" w:cs="Arial"/>
          <w:bCs/>
          <w:color w:val="FF0000"/>
          <w:kern w:val="1"/>
          <w:sz w:val="20"/>
          <w:szCs w:val="20"/>
          <w:lang w:eastAsia="ca-ES"/>
        </w:rPr>
        <w:t>M</w:t>
      </w:r>
      <w:r w:rsidRPr="00D21958">
        <w:rPr>
          <w:rFonts w:ascii="Arial" w:eastAsia="Arial Unicode MS" w:hAnsi="Arial" w:cs="Arial"/>
          <w:bCs/>
          <w:kern w:val="1"/>
          <w:sz w:val="20"/>
          <w:szCs w:val="20"/>
          <w:lang w:eastAsia="ca-ES"/>
        </w:rPr>
        <w:t xml:space="preserve">illor </w:t>
      </w:r>
      <w:r w:rsidRPr="00D21958">
        <w:rPr>
          <w:rFonts w:ascii="Arial" w:eastAsia="Arial Unicode MS" w:hAnsi="Arial" w:cs="Arial"/>
          <w:bCs/>
          <w:color w:val="FF0000"/>
          <w:kern w:val="1"/>
          <w:sz w:val="20"/>
          <w:szCs w:val="20"/>
          <w:lang w:eastAsia="ca-ES"/>
        </w:rPr>
        <w:t>V</w:t>
      </w:r>
      <w:r w:rsidRPr="00D21958">
        <w:rPr>
          <w:rFonts w:ascii="Arial" w:eastAsia="Arial Unicode MS" w:hAnsi="Arial" w:cs="Arial"/>
          <w:bCs/>
          <w:kern w:val="1"/>
          <w:sz w:val="20"/>
          <w:szCs w:val="20"/>
          <w:lang w:eastAsia="ca-ES"/>
        </w:rPr>
        <w:t>alorada</w:t>
      </w:r>
    </w:p>
    <w:p w14:paraId="7B66292F" w14:textId="47CB72EE" w:rsidR="00E1186B" w:rsidRDefault="00E1186B" w:rsidP="00E1186B">
      <w:pPr>
        <w:suppressAutoHyphens/>
        <w:jc w:val="both"/>
        <w:rPr>
          <w:rFonts w:ascii="Arial" w:eastAsia="Times New Roman" w:hAnsi="Arial" w:cs="Arial"/>
          <w:sz w:val="20"/>
          <w:szCs w:val="20"/>
          <w:lang w:eastAsia="es-ES"/>
        </w:rPr>
      </w:pPr>
    </w:p>
    <w:p w14:paraId="6304E0A9" w14:textId="07A77B08" w:rsidR="00D64566" w:rsidRDefault="00D64566" w:rsidP="00E1186B">
      <w:pPr>
        <w:suppressAutoHyphens/>
        <w:jc w:val="both"/>
        <w:rPr>
          <w:rFonts w:ascii="Arial" w:eastAsia="Times New Roman" w:hAnsi="Arial" w:cs="Arial"/>
          <w:sz w:val="20"/>
          <w:szCs w:val="20"/>
          <w:lang w:eastAsia="es-ES"/>
        </w:rPr>
      </w:pPr>
    </w:p>
    <w:p w14:paraId="3F279A54" w14:textId="77777777" w:rsidR="00D64566" w:rsidRPr="00D21958" w:rsidRDefault="00D64566" w:rsidP="00E1186B">
      <w:pPr>
        <w:suppressAutoHyphens/>
        <w:jc w:val="both"/>
        <w:rPr>
          <w:rFonts w:ascii="Arial" w:eastAsia="Times New Roman" w:hAnsi="Arial" w:cs="Arial"/>
          <w:sz w:val="20"/>
          <w:szCs w:val="20"/>
          <w:lang w:eastAsia="es-ES"/>
        </w:rPr>
      </w:pPr>
    </w:p>
    <w:p w14:paraId="0715DB4B" w14:textId="2E0579A6" w:rsidR="007D690F" w:rsidRPr="00351896" w:rsidRDefault="007D690F" w:rsidP="007F3ACC">
      <w:pPr>
        <w:suppressAutoHyphens/>
        <w:spacing w:before="120" w:after="240" w:line="264" w:lineRule="auto"/>
        <w:jc w:val="both"/>
        <w:rPr>
          <w:rFonts w:ascii="Arial" w:eastAsia="Arial Unicode MS" w:hAnsi="Arial" w:cs="Arial"/>
          <w:b/>
          <w:bCs/>
          <w:color w:val="FF0000"/>
          <w:kern w:val="2"/>
          <w:lang w:eastAsia="ca-ES"/>
        </w:rPr>
      </w:pPr>
      <w:r w:rsidRPr="00351896">
        <w:rPr>
          <w:rFonts w:ascii="Arial" w:eastAsia="Arial Unicode MS" w:hAnsi="Arial" w:cs="Arial"/>
          <w:b/>
          <w:bCs/>
          <w:kern w:val="2"/>
          <w:lang w:eastAsia="ca-ES"/>
        </w:rPr>
        <w:t>H2. Ponderables mitjançant judici de valor:</w:t>
      </w:r>
      <w:r w:rsidR="0040544D" w:rsidRPr="00351896">
        <w:rPr>
          <w:rFonts w:ascii="Arial" w:eastAsia="Arial Unicode MS" w:hAnsi="Arial" w:cs="Arial"/>
          <w:b/>
          <w:bCs/>
          <w:kern w:val="2"/>
          <w:lang w:eastAsia="ca-ES"/>
        </w:rPr>
        <w:t xml:space="preserve"> proposta tècnica</w:t>
      </w:r>
      <w:r w:rsidRPr="00351896">
        <w:rPr>
          <w:rFonts w:ascii="Arial" w:eastAsia="Arial Unicode MS" w:hAnsi="Arial" w:cs="Arial"/>
          <w:b/>
          <w:bCs/>
          <w:kern w:val="2"/>
          <w:lang w:eastAsia="ca-ES"/>
        </w:rPr>
        <w:t xml:space="preserve"> </w:t>
      </w:r>
      <w:r w:rsidRPr="00351896">
        <w:rPr>
          <w:rFonts w:ascii="Arial" w:eastAsia="Arial Unicode MS" w:hAnsi="Arial" w:cs="Arial"/>
          <w:kern w:val="2"/>
          <w:lang w:eastAsia="ca-ES"/>
        </w:rPr>
        <w:t xml:space="preserve">fins a </w:t>
      </w:r>
      <w:r w:rsidR="008E3EFA" w:rsidRPr="00351896">
        <w:rPr>
          <w:rFonts w:ascii="Arial" w:eastAsia="Arial Unicode MS" w:hAnsi="Arial" w:cs="Arial"/>
          <w:b/>
          <w:bCs/>
          <w:kern w:val="2"/>
          <w:lang w:eastAsia="ca-ES"/>
        </w:rPr>
        <w:t>4</w:t>
      </w:r>
      <w:r w:rsidR="00232CB3">
        <w:rPr>
          <w:rFonts w:ascii="Arial" w:eastAsia="Arial Unicode MS" w:hAnsi="Arial" w:cs="Arial"/>
          <w:b/>
          <w:bCs/>
          <w:kern w:val="2"/>
          <w:lang w:eastAsia="ca-ES"/>
        </w:rPr>
        <w:t>0</w:t>
      </w:r>
      <w:r w:rsidRPr="00351896">
        <w:rPr>
          <w:rFonts w:ascii="Arial" w:eastAsia="Arial Unicode MS" w:hAnsi="Arial" w:cs="Arial"/>
          <w:b/>
          <w:bCs/>
          <w:kern w:val="2"/>
          <w:lang w:eastAsia="ca-ES"/>
        </w:rPr>
        <w:t xml:space="preserve"> punts</w:t>
      </w:r>
    </w:p>
    <w:p w14:paraId="204D63B9" w14:textId="61DDFE68" w:rsidR="00232CB3" w:rsidRPr="00232CB3" w:rsidRDefault="00232CB3" w:rsidP="00232CB3">
      <w:pPr>
        <w:suppressAutoHyphens/>
        <w:jc w:val="both"/>
        <w:rPr>
          <w:rFonts w:ascii="Arial" w:eastAsia="Calibri" w:hAnsi="Arial" w:cs="Arial"/>
        </w:rPr>
      </w:pPr>
      <w:r w:rsidRPr="00232CB3">
        <w:rPr>
          <w:rFonts w:ascii="Arial" w:eastAsia="Calibri" w:hAnsi="Arial" w:cs="Arial"/>
        </w:rPr>
        <w:t>Les propostes tècniques de les empreses licitadores es puntuaran amb els següents criteris subjectius seleccionats per poder determinar l’oferta més avantatjosa per garantir una prestació de serveis de qualitat, eficaç, eficient i d’impacte organitzacional.</w:t>
      </w:r>
    </w:p>
    <w:p w14:paraId="35FB2837" w14:textId="00799BE0" w:rsidR="00232CB3" w:rsidRPr="00232CB3" w:rsidRDefault="00232CB3" w:rsidP="00232CB3">
      <w:pPr>
        <w:suppressAutoHyphens/>
        <w:jc w:val="both"/>
        <w:rPr>
          <w:rFonts w:ascii="Arial" w:eastAsia="Calibri" w:hAnsi="Arial" w:cs="Arial"/>
        </w:rPr>
      </w:pPr>
    </w:p>
    <w:p w14:paraId="5966AC51" w14:textId="1E4E1EAA" w:rsidR="00232CB3" w:rsidRPr="00232CB3" w:rsidRDefault="00232CB3" w:rsidP="00232CB3">
      <w:pPr>
        <w:suppressAutoHyphens/>
        <w:jc w:val="both"/>
        <w:rPr>
          <w:rFonts w:ascii="Arial" w:eastAsia="Calibri" w:hAnsi="Arial" w:cs="Arial"/>
        </w:rPr>
      </w:pPr>
      <w:r w:rsidRPr="00232CB3">
        <w:rPr>
          <w:rFonts w:ascii="Arial" w:eastAsia="Calibri" w:hAnsi="Arial" w:cs="Arial"/>
        </w:rPr>
        <w:t>Per tal d’obtenir la puntuació, primer es farà una valoració tècnica de cadascun dels quatre criteris i després, si s’escau, s’aplicarà la formula que seguidament es detallarà</w:t>
      </w:r>
    </w:p>
    <w:p w14:paraId="53B31EFA" w14:textId="77777777" w:rsidR="00232CB3" w:rsidRPr="00232CB3" w:rsidRDefault="00232CB3" w:rsidP="00232CB3">
      <w:pPr>
        <w:suppressAutoHyphens/>
        <w:jc w:val="both"/>
        <w:rPr>
          <w:rFonts w:ascii="Arial" w:eastAsia="Calibri" w:hAnsi="Arial" w:cs="Arial"/>
        </w:rPr>
      </w:pPr>
    </w:p>
    <w:p w14:paraId="52ED80AF" w14:textId="4A4106B5" w:rsidR="00232CB3" w:rsidRPr="00232CB3" w:rsidRDefault="00232CB3" w:rsidP="00232CB3">
      <w:pPr>
        <w:suppressAutoHyphens/>
        <w:jc w:val="both"/>
        <w:rPr>
          <w:rFonts w:ascii="Arial" w:eastAsia="Calibri" w:hAnsi="Arial" w:cs="Arial"/>
        </w:rPr>
      </w:pPr>
      <w:r w:rsidRPr="00232CB3">
        <w:rPr>
          <w:rFonts w:ascii="Arial" w:eastAsia="Calibri" w:hAnsi="Arial" w:cs="Arial"/>
        </w:rPr>
        <w:t>En el cas que la suma de les valoracions dels criteris no arribi al llindar del 50 % de la valoració total per aquests criteris en cap de les proposicions, no s’aplicarà la fórmula següent i la puntuació serà el valor obtingut en la fase de valoració de les propostes tècniques, prèvia a l’aplicació de la fórmula.</w:t>
      </w:r>
    </w:p>
    <w:p w14:paraId="602DE800" w14:textId="77777777" w:rsidR="00232CB3" w:rsidRPr="00232CB3" w:rsidRDefault="00232CB3" w:rsidP="00232CB3">
      <w:pPr>
        <w:pStyle w:val="Pargrafdellista"/>
        <w:suppressAutoHyphens/>
        <w:ind w:left="0"/>
        <w:jc w:val="both"/>
        <w:rPr>
          <w:rFonts w:ascii="Arial" w:eastAsia="Calibri" w:hAnsi="Arial" w:cs="Arial"/>
        </w:rPr>
      </w:pPr>
    </w:p>
    <w:p w14:paraId="262AF6FB" w14:textId="21ABA819" w:rsidR="001019E7" w:rsidRDefault="00232CB3" w:rsidP="00232CB3">
      <w:pPr>
        <w:pStyle w:val="Pargrafdellista"/>
        <w:suppressAutoHyphens/>
        <w:ind w:left="0"/>
        <w:jc w:val="both"/>
        <w:rPr>
          <w:rFonts w:ascii="Arial" w:eastAsia="Calibri" w:hAnsi="Arial" w:cs="Arial"/>
        </w:rPr>
      </w:pPr>
      <w:r w:rsidRPr="00232CB3">
        <w:rPr>
          <w:rFonts w:ascii="Arial" w:eastAsia="Calibri" w:hAnsi="Arial" w:cs="Arial"/>
        </w:rPr>
        <w:t>En el cas que se superi l’esmentat llindar s’aplicarà la fórmula següent, per obtenir la puntuació. La fórmula s’ha d’aplicar a cada criteri per després obtenir la puntuació total (la qual es conté en la Directriu 1/2020, d’aplicació de fórmules de valoració i puntuació de les proposicions econòmica i tècnica, de la Direcció general de Contractació Pública):</w:t>
      </w:r>
    </w:p>
    <w:p w14:paraId="515C83D9" w14:textId="77777777" w:rsidR="00232CB3" w:rsidRPr="00232CB3" w:rsidRDefault="00232CB3" w:rsidP="00232CB3">
      <w:pPr>
        <w:pStyle w:val="Pargrafdellista"/>
        <w:suppressAutoHyphens/>
        <w:ind w:left="0"/>
        <w:jc w:val="both"/>
        <w:rPr>
          <w:rFonts w:ascii="Arial" w:eastAsia="Arial Unicode MS" w:hAnsi="Arial" w:cs="Arial"/>
          <w:bCs/>
          <w:kern w:val="1"/>
          <w:sz w:val="20"/>
          <w:szCs w:val="20"/>
          <w:highlight w:val="yellow"/>
          <w:lang w:eastAsia="ca-ES"/>
        </w:rPr>
      </w:pPr>
    </w:p>
    <w:p w14:paraId="5951C24A" w14:textId="77777777" w:rsidR="001019E7" w:rsidRPr="00232CB3" w:rsidRDefault="001019E7" w:rsidP="001019E7">
      <w:pPr>
        <w:pStyle w:val="Pargrafdellista"/>
        <w:suppressAutoHyphens/>
        <w:ind w:left="0"/>
        <w:jc w:val="both"/>
        <w:rPr>
          <w:rFonts w:ascii="Arial" w:eastAsia="Arial Unicode MS" w:hAnsi="Arial" w:cs="Arial"/>
          <w:b/>
          <w:bCs/>
          <w:kern w:val="1"/>
          <w:sz w:val="20"/>
          <w:szCs w:val="20"/>
          <w:lang w:eastAsia="ca-ES"/>
        </w:rPr>
      </w:pPr>
      <m:oMathPara>
        <m:oMathParaPr>
          <m:jc m:val="left"/>
        </m:oMathParaPr>
        <m:oMath>
          <m:r>
            <w:rPr>
              <w:rFonts w:ascii="Cambria Math" w:eastAsia="Arial Unicode MS" w:hAnsi="Cambria Math" w:cs="Arial"/>
              <w:kern w:val="1"/>
              <w:sz w:val="20"/>
              <w:szCs w:val="20"/>
              <w:lang w:eastAsia="ca-ES"/>
            </w:rPr>
            <m:t>Pop=P*</m:t>
          </m:r>
          <m:f>
            <m:fPr>
              <m:ctrlPr>
                <w:rPr>
                  <w:rFonts w:ascii="Cambria Math" w:eastAsia="Arial Unicode MS" w:hAnsi="Cambria Math" w:cs="Arial"/>
                  <w:bCs/>
                  <w:i/>
                  <w:kern w:val="1"/>
                  <w:sz w:val="20"/>
                  <w:szCs w:val="20"/>
                  <w:lang w:eastAsia="ca-ES"/>
                </w:rPr>
              </m:ctrlPr>
            </m:fPr>
            <m:num>
              <m:r>
                <w:rPr>
                  <w:rFonts w:ascii="Cambria Math" w:eastAsia="Arial Unicode MS" w:hAnsi="Cambria Math" w:cs="Arial"/>
                  <w:kern w:val="1"/>
                  <w:sz w:val="20"/>
                  <w:szCs w:val="20"/>
                  <w:lang w:eastAsia="ca-ES"/>
                </w:rPr>
                <m:t>VTop</m:t>
              </m:r>
            </m:num>
            <m:den>
              <m:r>
                <w:rPr>
                  <w:rFonts w:ascii="Cambria Math" w:eastAsia="Arial Unicode MS" w:hAnsi="Cambria Math" w:cs="Arial"/>
                  <w:kern w:val="1"/>
                  <w:sz w:val="20"/>
                  <w:szCs w:val="20"/>
                  <w:lang w:eastAsia="ca-ES"/>
                </w:rPr>
                <m:t>VTmv</m:t>
              </m:r>
            </m:den>
          </m:f>
        </m:oMath>
      </m:oMathPara>
    </w:p>
    <w:p w14:paraId="3097792F" w14:textId="77777777" w:rsidR="001019E7" w:rsidRPr="00232CB3" w:rsidRDefault="001019E7" w:rsidP="001019E7">
      <w:pPr>
        <w:pStyle w:val="Pargrafdellista"/>
        <w:suppressAutoHyphens/>
        <w:ind w:left="0"/>
        <w:jc w:val="both"/>
        <w:rPr>
          <w:rFonts w:ascii="Arial" w:eastAsia="Arial Unicode MS" w:hAnsi="Arial" w:cs="Arial"/>
          <w:b/>
          <w:bCs/>
          <w:color w:val="FF0000"/>
          <w:kern w:val="1"/>
          <w:sz w:val="20"/>
          <w:szCs w:val="20"/>
          <w:lang w:eastAsia="ca-ES"/>
        </w:rPr>
      </w:pPr>
    </w:p>
    <w:p w14:paraId="3E10D3EB" w14:textId="77777777" w:rsidR="001019E7" w:rsidRPr="00232CB3" w:rsidRDefault="001019E7" w:rsidP="001019E7">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lang w:eastAsia="ca-ES"/>
        </w:rPr>
      </w:pPr>
      <w:r w:rsidRPr="00232CB3">
        <w:rPr>
          <w:rFonts w:ascii="Arial" w:eastAsia="Arial Unicode MS" w:hAnsi="Arial" w:cs="Arial"/>
          <w:bCs/>
          <w:kern w:val="1"/>
          <w:sz w:val="20"/>
          <w:szCs w:val="20"/>
          <w:lang w:eastAsia="ca-ES"/>
        </w:rPr>
        <w:t>P</w:t>
      </w:r>
      <w:r w:rsidRPr="00232CB3">
        <w:rPr>
          <w:rFonts w:ascii="Arial" w:eastAsia="Arial Unicode MS" w:hAnsi="Arial" w:cs="Arial"/>
          <w:bCs/>
          <w:kern w:val="22"/>
          <w:sz w:val="20"/>
          <w:szCs w:val="20"/>
          <w:vertAlign w:val="subscript"/>
          <w:lang w:eastAsia="ca-ES"/>
        </w:rPr>
        <w:t>op</w:t>
      </w:r>
      <w:r w:rsidRPr="00232CB3">
        <w:rPr>
          <w:rFonts w:ascii="Arial" w:eastAsia="Arial Unicode MS" w:hAnsi="Arial" w:cs="Arial"/>
          <w:bCs/>
          <w:kern w:val="1"/>
          <w:sz w:val="20"/>
          <w:szCs w:val="20"/>
          <w:lang w:eastAsia="ca-ES"/>
        </w:rPr>
        <w:t xml:space="preserve"> = </w:t>
      </w:r>
      <w:r w:rsidRPr="00232CB3">
        <w:rPr>
          <w:rFonts w:ascii="Arial" w:eastAsia="Arial Unicode MS" w:hAnsi="Arial" w:cs="Arial"/>
          <w:bCs/>
          <w:color w:val="FF0000"/>
          <w:kern w:val="1"/>
          <w:sz w:val="20"/>
          <w:szCs w:val="20"/>
          <w:lang w:eastAsia="ca-ES"/>
        </w:rPr>
        <w:t>P</w:t>
      </w:r>
      <w:r w:rsidRPr="00232CB3">
        <w:rPr>
          <w:rFonts w:ascii="Arial" w:eastAsia="Arial Unicode MS" w:hAnsi="Arial" w:cs="Arial"/>
          <w:bCs/>
          <w:kern w:val="1"/>
          <w:sz w:val="20"/>
          <w:szCs w:val="20"/>
          <w:lang w:eastAsia="ca-ES"/>
        </w:rPr>
        <w:t>untuació de l’</w:t>
      </w:r>
      <w:r w:rsidRPr="00232CB3">
        <w:rPr>
          <w:rFonts w:ascii="Arial" w:eastAsia="Arial Unicode MS" w:hAnsi="Arial" w:cs="Arial"/>
          <w:bCs/>
          <w:color w:val="FF0000"/>
          <w:kern w:val="1"/>
          <w:sz w:val="20"/>
          <w:szCs w:val="20"/>
          <w:lang w:eastAsia="ca-ES"/>
        </w:rPr>
        <w:t>O</w:t>
      </w:r>
      <w:r w:rsidRPr="00232CB3">
        <w:rPr>
          <w:rFonts w:ascii="Arial" w:eastAsia="Arial Unicode MS" w:hAnsi="Arial" w:cs="Arial"/>
          <w:bCs/>
          <w:kern w:val="1"/>
          <w:sz w:val="20"/>
          <w:szCs w:val="20"/>
          <w:lang w:eastAsia="ca-ES"/>
        </w:rPr>
        <w:t xml:space="preserve">ferta a </w:t>
      </w:r>
      <w:r w:rsidRPr="00232CB3">
        <w:rPr>
          <w:rFonts w:ascii="Arial" w:eastAsia="Arial Unicode MS" w:hAnsi="Arial" w:cs="Arial"/>
          <w:bCs/>
          <w:color w:val="FF0000"/>
          <w:kern w:val="1"/>
          <w:sz w:val="20"/>
          <w:szCs w:val="20"/>
          <w:lang w:eastAsia="ca-ES"/>
        </w:rPr>
        <w:t>P</w:t>
      </w:r>
      <w:r w:rsidRPr="00232CB3">
        <w:rPr>
          <w:rFonts w:ascii="Arial" w:eastAsia="Arial Unicode MS" w:hAnsi="Arial" w:cs="Arial"/>
          <w:bCs/>
          <w:kern w:val="1"/>
          <w:sz w:val="20"/>
          <w:szCs w:val="20"/>
          <w:lang w:eastAsia="ca-ES"/>
        </w:rPr>
        <w:t>untuar</w:t>
      </w:r>
    </w:p>
    <w:p w14:paraId="269EC207" w14:textId="77777777" w:rsidR="001019E7" w:rsidRPr="00232CB3" w:rsidRDefault="001019E7" w:rsidP="001019E7">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lang w:eastAsia="ca-ES"/>
        </w:rPr>
      </w:pPr>
      <w:r w:rsidRPr="00232CB3">
        <w:rPr>
          <w:rFonts w:ascii="Arial" w:eastAsia="Arial Unicode MS" w:hAnsi="Arial" w:cs="Arial"/>
          <w:bCs/>
          <w:kern w:val="1"/>
          <w:sz w:val="20"/>
          <w:szCs w:val="20"/>
          <w:lang w:eastAsia="ca-ES"/>
        </w:rPr>
        <w:t xml:space="preserve">P = </w:t>
      </w:r>
      <w:r w:rsidRPr="00232CB3">
        <w:rPr>
          <w:rFonts w:ascii="Arial" w:eastAsia="Arial Unicode MS" w:hAnsi="Arial" w:cs="Arial"/>
          <w:bCs/>
          <w:color w:val="FF0000"/>
          <w:kern w:val="1"/>
          <w:sz w:val="20"/>
          <w:szCs w:val="20"/>
          <w:lang w:eastAsia="ca-ES"/>
        </w:rPr>
        <w:t>P</w:t>
      </w:r>
      <w:r w:rsidRPr="00232CB3">
        <w:rPr>
          <w:rFonts w:ascii="Arial" w:eastAsia="Arial Unicode MS" w:hAnsi="Arial" w:cs="Arial"/>
          <w:bCs/>
          <w:kern w:val="1"/>
          <w:sz w:val="20"/>
          <w:szCs w:val="20"/>
          <w:lang w:eastAsia="ca-ES"/>
        </w:rPr>
        <w:t>untuació del criteri</w:t>
      </w:r>
    </w:p>
    <w:p w14:paraId="33865059" w14:textId="77777777" w:rsidR="001019E7" w:rsidRPr="00232CB3" w:rsidRDefault="001019E7" w:rsidP="001019E7">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lang w:eastAsia="ca-ES"/>
        </w:rPr>
      </w:pPr>
      <w:r w:rsidRPr="00232CB3">
        <w:rPr>
          <w:rFonts w:ascii="Arial" w:eastAsia="Arial Unicode MS" w:hAnsi="Arial" w:cs="Arial"/>
          <w:bCs/>
          <w:kern w:val="1"/>
          <w:sz w:val="20"/>
          <w:szCs w:val="20"/>
          <w:lang w:eastAsia="ca-ES"/>
        </w:rPr>
        <w:t>VT</w:t>
      </w:r>
      <w:r w:rsidRPr="00232CB3">
        <w:rPr>
          <w:rFonts w:ascii="Arial" w:eastAsia="Arial Unicode MS" w:hAnsi="Arial" w:cs="Arial"/>
          <w:bCs/>
          <w:kern w:val="22"/>
          <w:sz w:val="20"/>
          <w:szCs w:val="20"/>
          <w:vertAlign w:val="subscript"/>
          <w:lang w:eastAsia="ca-ES"/>
        </w:rPr>
        <w:t>op</w:t>
      </w:r>
      <w:r w:rsidRPr="00232CB3">
        <w:rPr>
          <w:rFonts w:ascii="Arial" w:eastAsia="Arial Unicode MS" w:hAnsi="Arial" w:cs="Arial"/>
          <w:bCs/>
          <w:kern w:val="1"/>
          <w:sz w:val="20"/>
          <w:szCs w:val="20"/>
          <w:lang w:eastAsia="ca-ES"/>
        </w:rPr>
        <w:t xml:space="preserve"> = </w:t>
      </w:r>
      <w:r w:rsidRPr="00232CB3">
        <w:rPr>
          <w:rFonts w:ascii="Arial" w:eastAsia="Arial Unicode MS" w:hAnsi="Arial" w:cs="Arial"/>
          <w:bCs/>
          <w:color w:val="FF0000"/>
          <w:kern w:val="1"/>
          <w:sz w:val="20"/>
          <w:szCs w:val="20"/>
          <w:lang w:eastAsia="ca-ES"/>
        </w:rPr>
        <w:t>V</w:t>
      </w:r>
      <w:r w:rsidRPr="00232CB3">
        <w:rPr>
          <w:rFonts w:ascii="Arial" w:eastAsia="Arial Unicode MS" w:hAnsi="Arial" w:cs="Arial"/>
          <w:bCs/>
          <w:kern w:val="1"/>
          <w:sz w:val="20"/>
          <w:szCs w:val="20"/>
          <w:lang w:eastAsia="ca-ES"/>
        </w:rPr>
        <w:t xml:space="preserve">aloració </w:t>
      </w:r>
      <w:r w:rsidRPr="00232CB3">
        <w:rPr>
          <w:rFonts w:ascii="Arial" w:eastAsia="Arial Unicode MS" w:hAnsi="Arial" w:cs="Arial"/>
          <w:bCs/>
          <w:color w:val="FF0000"/>
          <w:kern w:val="1"/>
          <w:sz w:val="20"/>
          <w:szCs w:val="20"/>
          <w:lang w:eastAsia="ca-ES"/>
        </w:rPr>
        <w:t>T</w:t>
      </w:r>
      <w:r w:rsidRPr="00232CB3">
        <w:rPr>
          <w:rFonts w:ascii="Arial" w:eastAsia="Arial Unicode MS" w:hAnsi="Arial" w:cs="Arial"/>
          <w:bCs/>
          <w:kern w:val="1"/>
          <w:sz w:val="20"/>
          <w:szCs w:val="20"/>
          <w:lang w:eastAsia="ca-ES"/>
        </w:rPr>
        <w:t>ècnica de l’</w:t>
      </w:r>
      <w:r w:rsidRPr="00232CB3">
        <w:rPr>
          <w:rFonts w:ascii="Arial" w:eastAsia="Arial Unicode MS" w:hAnsi="Arial" w:cs="Arial"/>
          <w:bCs/>
          <w:color w:val="FF0000"/>
          <w:kern w:val="1"/>
          <w:sz w:val="20"/>
          <w:szCs w:val="20"/>
          <w:lang w:eastAsia="ca-ES"/>
        </w:rPr>
        <w:t>O</w:t>
      </w:r>
      <w:r w:rsidRPr="00232CB3">
        <w:rPr>
          <w:rFonts w:ascii="Arial" w:eastAsia="Arial Unicode MS" w:hAnsi="Arial" w:cs="Arial"/>
          <w:bCs/>
          <w:kern w:val="1"/>
          <w:sz w:val="20"/>
          <w:szCs w:val="20"/>
          <w:lang w:eastAsia="ca-ES"/>
        </w:rPr>
        <w:t xml:space="preserve">ferta que es </w:t>
      </w:r>
      <w:r w:rsidRPr="00232CB3">
        <w:rPr>
          <w:rFonts w:ascii="Arial" w:eastAsia="Arial Unicode MS" w:hAnsi="Arial" w:cs="Arial"/>
          <w:bCs/>
          <w:color w:val="FF0000"/>
          <w:kern w:val="1"/>
          <w:sz w:val="20"/>
          <w:szCs w:val="20"/>
          <w:lang w:eastAsia="ca-ES"/>
        </w:rPr>
        <w:t>P</w:t>
      </w:r>
      <w:r w:rsidRPr="00232CB3">
        <w:rPr>
          <w:rFonts w:ascii="Arial" w:eastAsia="Arial Unicode MS" w:hAnsi="Arial" w:cs="Arial"/>
          <w:bCs/>
          <w:kern w:val="1"/>
          <w:sz w:val="20"/>
          <w:szCs w:val="20"/>
          <w:lang w:eastAsia="ca-ES"/>
        </w:rPr>
        <w:t>untua</w:t>
      </w:r>
    </w:p>
    <w:p w14:paraId="04AC3917" w14:textId="67DBA56E" w:rsidR="00232CB3" w:rsidRPr="00232CB3" w:rsidRDefault="001019E7" w:rsidP="001019E7">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lang w:eastAsia="ca-ES"/>
        </w:rPr>
      </w:pPr>
      <w:r w:rsidRPr="00232CB3">
        <w:rPr>
          <w:rFonts w:ascii="Arial" w:eastAsia="Arial Unicode MS" w:hAnsi="Arial" w:cs="Arial"/>
          <w:bCs/>
          <w:kern w:val="1"/>
          <w:sz w:val="20"/>
          <w:szCs w:val="20"/>
          <w:lang w:eastAsia="ca-ES"/>
        </w:rPr>
        <w:t>VT</w:t>
      </w:r>
      <w:r w:rsidRPr="00232CB3">
        <w:rPr>
          <w:rFonts w:ascii="Arial" w:eastAsia="Arial Unicode MS" w:hAnsi="Arial" w:cs="Arial"/>
          <w:bCs/>
          <w:kern w:val="22"/>
          <w:sz w:val="20"/>
          <w:szCs w:val="20"/>
          <w:vertAlign w:val="subscript"/>
          <w:lang w:eastAsia="ca-ES"/>
        </w:rPr>
        <w:t>mv</w:t>
      </w:r>
      <w:r w:rsidRPr="00232CB3">
        <w:rPr>
          <w:rFonts w:ascii="Arial" w:eastAsia="Arial Unicode MS" w:hAnsi="Arial" w:cs="Arial"/>
          <w:bCs/>
          <w:kern w:val="1"/>
          <w:sz w:val="20"/>
          <w:szCs w:val="20"/>
          <w:lang w:eastAsia="ca-ES"/>
        </w:rPr>
        <w:t xml:space="preserve"> = </w:t>
      </w:r>
      <w:r w:rsidRPr="00232CB3">
        <w:rPr>
          <w:rFonts w:ascii="Arial" w:eastAsia="Arial Unicode MS" w:hAnsi="Arial" w:cs="Arial"/>
          <w:bCs/>
          <w:color w:val="FF0000"/>
          <w:kern w:val="1"/>
          <w:sz w:val="20"/>
          <w:szCs w:val="20"/>
          <w:lang w:eastAsia="ca-ES"/>
        </w:rPr>
        <w:t>V</w:t>
      </w:r>
      <w:r w:rsidRPr="00232CB3">
        <w:rPr>
          <w:rFonts w:ascii="Arial" w:eastAsia="Arial Unicode MS" w:hAnsi="Arial" w:cs="Arial"/>
          <w:bCs/>
          <w:kern w:val="1"/>
          <w:sz w:val="20"/>
          <w:szCs w:val="20"/>
          <w:lang w:eastAsia="ca-ES"/>
        </w:rPr>
        <w:t xml:space="preserve">aloració </w:t>
      </w:r>
      <w:r w:rsidRPr="00232CB3">
        <w:rPr>
          <w:rFonts w:ascii="Arial" w:eastAsia="Arial Unicode MS" w:hAnsi="Arial" w:cs="Arial"/>
          <w:bCs/>
          <w:color w:val="FF0000"/>
          <w:kern w:val="1"/>
          <w:sz w:val="20"/>
          <w:szCs w:val="20"/>
          <w:lang w:eastAsia="ca-ES"/>
        </w:rPr>
        <w:t>T</w:t>
      </w:r>
      <w:r w:rsidRPr="00232CB3">
        <w:rPr>
          <w:rFonts w:ascii="Arial" w:eastAsia="Arial Unicode MS" w:hAnsi="Arial" w:cs="Arial"/>
          <w:bCs/>
          <w:kern w:val="1"/>
          <w:sz w:val="20"/>
          <w:szCs w:val="20"/>
          <w:lang w:eastAsia="ca-ES"/>
        </w:rPr>
        <w:t xml:space="preserve">ècnica de l’oferta </w:t>
      </w:r>
      <w:r w:rsidRPr="00232CB3">
        <w:rPr>
          <w:rFonts w:ascii="Arial" w:eastAsia="Arial Unicode MS" w:hAnsi="Arial" w:cs="Arial"/>
          <w:bCs/>
          <w:color w:val="FF0000"/>
          <w:kern w:val="1"/>
          <w:sz w:val="20"/>
          <w:szCs w:val="20"/>
          <w:lang w:eastAsia="ca-ES"/>
        </w:rPr>
        <w:t>M</w:t>
      </w:r>
      <w:r w:rsidRPr="00232CB3">
        <w:rPr>
          <w:rFonts w:ascii="Arial" w:eastAsia="Arial Unicode MS" w:hAnsi="Arial" w:cs="Arial"/>
          <w:bCs/>
          <w:kern w:val="1"/>
          <w:sz w:val="20"/>
          <w:szCs w:val="20"/>
          <w:lang w:eastAsia="ca-ES"/>
        </w:rPr>
        <w:t xml:space="preserve">illor </w:t>
      </w:r>
      <w:r w:rsidRPr="00232CB3">
        <w:rPr>
          <w:rFonts w:ascii="Arial" w:eastAsia="Arial Unicode MS" w:hAnsi="Arial" w:cs="Arial"/>
          <w:bCs/>
          <w:color w:val="FF0000"/>
          <w:kern w:val="1"/>
          <w:sz w:val="20"/>
          <w:szCs w:val="20"/>
          <w:lang w:eastAsia="ca-ES"/>
        </w:rPr>
        <w:t>V</w:t>
      </w:r>
      <w:r w:rsidRPr="00232CB3">
        <w:rPr>
          <w:rFonts w:ascii="Arial" w:eastAsia="Arial Unicode MS" w:hAnsi="Arial" w:cs="Arial"/>
          <w:bCs/>
          <w:kern w:val="1"/>
          <w:sz w:val="20"/>
          <w:szCs w:val="20"/>
          <w:lang w:eastAsia="ca-ES"/>
        </w:rPr>
        <w:t>alorada</w:t>
      </w:r>
    </w:p>
    <w:p w14:paraId="0674F80A" w14:textId="5065DCDD" w:rsidR="00232CB3" w:rsidRDefault="00232CB3" w:rsidP="001019E7">
      <w:pPr>
        <w:jc w:val="both"/>
        <w:rPr>
          <w:b/>
          <w:sz w:val="20"/>
          <w:szCs w:val="20"/>
        </w:rPr>
      </w:pPr>
    </w:p>
    <w:p w14:paraId="6ED6DA3B" w14:textId="1E14D959" w:rsidR="00232CB3" w:rsidRPr="00232CB3" w:rsidRDefault="00232CB3" w:rsidP="001019E7">
      <w:pPr>
        <w:jc w:val="both"/>
        <w:rPr>
          <w:rFonts w:ascii="Arial" w:hAnsi="Arial" w:cs="Arial"/>
        </w:rPr>
      </w:pPr>
      <w:r w:rsidRPr="00232CB3">
        <w:rPr>
          <w:rFonts w:ascii="Arial" w:hAnsi="Arial" w:cs="Arial"/>
        </w:rPr>
        <w:t>La no presentació d’un dels blocs que es detallen tot seguit és motiu d’exclusió de la proposta.</w:t>
      </w:r>
    </w:p>
    <w:p w14:paraId="31630C15" w14:textId="77777777" w:rsidR="005F29C4" w:rsidRDefault="005F29C4" w:rsidP="00BF040A">
      <w:pPr>
        <w:pStyle w:val="Default"/>
        <w:rPr>
          <w:rFonts w:eastAsia="Calibri"/>
          <w:b/>
          <w:color w:val="auto"/>
          <w:sz w:val="22"/>
          <w:szCs w:val="22"/>
        </w:rPr>
      </w:pPr>
    </w:p>
    <w:p w14:paraId="56E6E9B0" w14:textId="663EDC43" w:rsidR="00BF040A" w:rsidRDefault="00047C88" w:rsidP="00BF040A">
      <w:pPr>
        <w:pStyle w:val="Default"/>
        <w:rPr>
          <w:b/>
          <w:bCs/>
          <w:sz w:val="22"/>
          <w:szCs w:val="22"/>
        </w:rPr>
      </w:pPr>
      <w:r>
        <w:rPr>
          <w:b/>
          <w:bCs/>
          <w:sz w:val="22"/>
          <w:szCs w:val="22"/>
        </w:rPr>
        <w:t xml:space="preserve">Bloc </w:t>
      </w:r>
      <w:r w:rsidR="00BF040A">
        <w:rPr>
          <w:b/>
          <w:bCs/>
          <w:sz w:val="22"/>
          <w:szCs w:val="22"/>
        </w:rPr>
        <w:t xml:space="preserve">I. </w:t>
      </w:r>
      <w:r w:rsidR="001D5347" w:rsidRPr="001D5347">
        <w:rPr>
          <w:b/>
          <w:bCs/>
          <w:sz w:val="22"/>
          <w:szCs w:val="22"/>
        </w:rPr>
        <w:t>La rellevància, l’adequació i la concreció de la metodologia i la proposta d’implantació del model: fins a 14 punts.</w:t>
      </w:r>
    </w:p>
    <w:p w14:paraId="0E9A50D2" w14:textId="77777777" w:rsidR="00BF040A" w:rsidRDefault="00BF040A" w:rsidP="00BF040A">
      <w:pPr>
        <w:pStyle w:val="Default"/>
        <w:rPr>
          <w:sz w:val="22"/>
          <w:szCs w:val="22"/>
        </w:rPr>
      </w:pPr>
    </w:p>
    <w:p w14:paraId="5A7673CC" w14:textId="7A5D7D0E" w:rsidR="001D5347" w:rsidRDefault="001D5347" w:rsidP="001D5347">
      <w:pPr>
        <w:pStyle w:val="Default"/>
        <w:rPr>
          <w:sz w:val="22"/>
          <w:szCs w:val="22"/>
        </w:rPr>
      </w:pPr>
      <w:r w:rsidRPr="001D5347">
        <w:rPr>
          <w:sz w:val="22"/>
          <w:szCs w:val="22"/>
        </w:rPr>
        <w:t>Es valorarà la idoneïtat de l’enfocament metodològic plasmat en el pla de treball a desenvolupar, tenint en compte l’aplicació pràctica en una prova pilot i l’elecció dels tres territoris de Catalunya en els quals s’aplicarà.</w:t>
      </w:r>
    </w:p>
    <w:p w14:paraId="6F93728D" w14:textId="6BE8122F" w:rsidR="001D5347" w:rsidRDefault="001D5347" w:rsidP="001D5347">
      <w:pPr>
        <w:pStyle w:val="Default"/>
        <w:rPr>
          <w:sz w:val="22"/>
          <w:szCs w:val="22"/>
        </w:rPr>
      </w:pPr>
    </w:p>
    <w:p w14:paraId="410E937A" w14:textId="412A8F49" w:rsidR="001D5347" w:rsidRDefault="001D5347" w:rsidP="001D5347">
      <w:pPr>
        <w:pStyle w:val="Default"/>
        <w:rPr>
          <w:sz w:val="22"/>
          <w:szCs w:val="22"/>
        </w:rPr>
      </w:pPr>
      <w:r w:rsidRPr="001D5347">
        <w:rPr>
          <w:sz w:val="22"/>
          <w:szCs w:val="22"/>
        </w:rPr>
        <w:t>La metodologia inclosa en el pla de treball ha d’incloure de forma clara els continguts específics anteriorment assenyalats:</w:t>
      </w:r>
    </w:p>
    <w:p w14:paraId="18C7B9FD" w14:textId="77777777" w:rsidR="001D5347" w:rsidRDefault="001D5347" w:rsidP="001D5347">
      <w:pPr>
        <w:pStyle w:val="Default"/>
        <w:rPr>
          <w:sz w:val="22"/>
          <w:szCs w:val="22"/>
        </w:rPr>
      </w:pPr>
    </w:p>
    <w:p w14:paraId="66429891" w14:textId="77777777" w:rsidR="001D5347" w:rsidRDefault="001D5347" w:rsidP="001D5347">
      <w:pPr>
        <w:widowControl/>
        <w:autoSpaceDE/>
        <w:autoSpaceDN/>
        <w:spacing w:after="200"/>
        <w:jc w:val="both"/>
      </w:pPr>
      <w:r>
        <w:t>Millora i desenvolupament dels aplicatius tecnològics (REAP)</w:t>
      </w:r>
    </w:p>
    <w:p w14:paraId="23E3D582" w14:textId="77777777" w:rsidR="001D5347" w:rsidRDefault="001D5347" w:rsidP="001D5347">
      <w:pPr>
        <w:widowControl/>
        <w:autoSpaceDE/>
        <w:autoSpaceDN/>
        <w:spacing w:after="200"/>
        <w:jc w:val="both"/>
      </w:pPr>
      <w:r>
        <w:t>Disseny del procés i eines de suport</w:t>
      </w:r>
    </w:p>
    <w:p w14:paraId="7682A61A" w14:textId="77777777" w:rsidR="001D5347" w:rsidRDefault="001D5347" w:rsidP="001D5347">
      <w:pPr>
        <w:widowControl/>
        <w:autoSpaceDE/>
        <w:autoSpaceDN/>
        <w:spacing w:after="200"/>
        <w:jc w:val="both"/>
      </w:pPr>
      <w:r>
        <w:t>Realització d’una prova pilot a tres territoris</w:t>
      </w:r>
    </w:p>
    <w:p w14:paraId="2FFEBF44" w14:textId="628B4131" w:rsidR="001D5347" w:rsidRDefault="001D5347" w:rsidP="001D5347">
      <w:pPr>
        <w:widowControl/>
        <w:autoSpaceDE/>
        <w:autoSpaceDN/>
        <w:spacing w:after="200"/>
        <w:jc w:val="both"/>
      </w:pPr>
      <w:r>
        <w:t>Extensió del model consensuat a la totalitat del territori català</w:t>
      </w:r>
    </w:p>
    <w:p w14:paraId="1350D054" w14:textId="77777777" w:rsidR="001D5347" w:rsidRDefault="001D5347" w:rsidP="001D5347">
      <w:pPr>
        <w:widowControl/>
        <w:autoSpaceDE/>
        <w:autoSpaceDN/>
        <w:spacing w:after="200"/>
        <w:jc w:val="both"/>
      </w:pPr>
    </w:p>
    <w:p w14:paraId="5B645DBB" w14:textId="1E11E805" w:rsidR="00BF040A" w:rsidRDefault="00BF040A" w:rsidP="00CD2DC7">
      <w:pPr>
        <w:widowControl/>
        <w:autoSpaceDE/>
        <w:autoSpaceDN/>
        <w:spacing w:after="200"/>
        <w:jc w:val="both"/>
      </w:pPr>
      <w:r>
        <w:t>La puntuació esglaonada per a aquest criteri es basarà en la ponderació següent:</w:t>
      </w:r>
    </w:p>
    <w:tbl>
      <w:tblPr>
        <w:tblW w:w="9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1"/>
        <w:gridCol w:w="6696"/>
        <w:gridCol w:w="1384"/>
      </w:tblGrid>
      <w:tr w:rsidR="00E8086A" w:rsidRPr="00CD2DC7" w14:paraId="64F99FAA" w14:textId="77777777" w:rsidTr="00957EB3">
        <w:trPr>
          <w:trHeight w:val="342"/>
          <w:jc w:val="center"/>
        </w:trPr>
        <w:tc>
          <w:tcPr>
            <w:tcW w:w="1521" w:type="dxa"/>
          </w:tcPr>
          <w:p w14:paraId="098D1EF0" w14:textId="77777777" w:rsidR="00E8086A" w:rsidRPr="00CD2DC7" w:rsidRDefault="00E8086A" w:rsidP="00E8086A">
            <w:pPr>
              <w:widowControl/>
              <w:autoSpaceDE/>
              <w:autoSpaceDN/>
              <w:spacing w:after="200"/>
              <w:jc w:val="both"/>
              <w:rPr>
                <w:rFonts w:ascii="Arial" w:eastAsia="Calibri" w:hAnsi="Arial" w:cs="Arial"/>
                <w:b/>
                <w:bCs/>
              </w:rPr>
            </w:pPr>
            <w:r>
              <w:rPr>
                <w:rFonts w:ascii="Arial" w:eastAsia="Calibri" w:hAnsi="Arial" w:cs="Arial"/>
                <w:b/>
                <w:bCs/>
              </w:rPr>
              <w:t>Ponderació</w:t>
            </w:r>
          </w:p>
        </w:tc>
        <w:tc>
          <w:tcPr>
            <w:tcW w:w="6696" w:type="dxa"/>
          </w:tcPr>
          <w:p w14:paraId="05E8995C" w14:textId="77777777" w:rsidR="00E8086A" w:rsidRPr="00CD2DC7" w:rsidRDefault="00E8086A" w:rsidP="00E8086A">
            <w:pPr>
              <w:widowControl/>
              <w:autoSpaceDE/>
              <w:autoSpaceDN/>
              <w:spacing w:after="200"/>
              <w:jc w:val="both"/>
              <w:rPr>
                <w:rFonts w:ascii="Arial" w:eastAsia="Calibri" w:hAnsi="Arial" w:cs="Arial"/>
                <w:b/>
              </w:rPr>
            </w:pPr>
            <w:r>
              <w:rPr>
                <w:rFonts w:ascii="Arial" w:eastAsia="Calibri" w:hAnsi="Arial" w:cs="Arial"/>
                <w:b/>
              </w:rPr>
              <w:t>Elements clau</w:t>
            </w:r>
          </w:p>
        </w:tc>
        <w:tc>
          <w:tcPr>
            <w:tcW w:w="1384" w:type="dxa"/>
          </w:tcPr>
          <w:p w14:paraId="47500C6D" w14:textId="393D5766" w:rsidR="00E8086A" w:rsidRPr="00CD2DC7" w:rsidRDefault="00E8086A" w:rsidP="00E8086A">
            <w:pPr>
              <w:widowControl/>
              <w:autoSpaceDE/>
              <w:autoSpaceDN/>
              <w:spacing w:after="200"/>
              <w:jc w:val="both"/>
              <w:rPr>
                <w:rFonts w:ascii="Arial" w:eastAsia="Calibri" w:hAnsi="Arial" w:cs="Arial"/>
                <w:b/>
              </w:rPr>
            </w:pPr>
            <w:r>
              <w:rPr>
                <w:rFonts w:ascii="Arial" w:eastAsia="Calibri" w:hAnsi="Arial" w:cs="Arial"/>
                <w:b/>
              </w:rPr>
              <w:t>Puntuació fins a un màxim de</w:t>
            </w:r>
          </w:p>
        </w:tc>
      </w:tr>
      <w:tr w:rsidR="001D5347" w:rsidRPr="00CD2DC7" w14:paraId="2CC2DC82" w14:textId="77777777" w:rsidTr="00957EB3">
        <w:trPr>
          <w:trHeight w:val="923"/>
          <w:jc w:val="center"/>
        </w:trPr>
        <w:tc>
          <w:tcPr>
            <w:tcW w:w="1521" w:type="dxa"/>
          </w:tcPr>
          <w:p w14:paraId="576F3671" w14:textId="1A6E9DDA" w:rsidR="001D5347" w:rsidRPr="001D5347" w:rsidRDefault="001D5347" w:rsidP="001D5347">
            <w:pPr>
              <w:widowControl/>
              <w:autoSpaceDE/>
              <w:autoSpaceDN/>
              <w:spacing w:after="200"/>
              <w:jc w:val="both"/>
              <w:rPr>
                <w:rFonts w:ascii="Arial" w:eastAsia="Calibri" w:hAnsi="Arial" w:cs="Arial"/>
                <w:b/>
                <w:bCs/>
                <w:sz w:val="20"/>
              </w:rPr>
            </w:pPr>
            <w:r w:rsidRPr="001D5347">
              <w:rPr>
                <w:b/>
                <w:bCs/>
                <w:sz w:val="20"/>
                <w:szCs w:val="18"/>
              </w:rPr>
              <w:t xml:space="preserve">Adequació òptima </w:t>
            </w:r>
          </w:p>
        </w:tc>
        <w:tc>
          <w:tcPr>
            <w:tcW w:w="6696" w:type="dxa"/>
          </w:tcPr>
          <w:p w14:paraId="6088664A" w14:textId="45189A7E" w:rsidR="001D5347" w:rsidRPr="001D5347" w:rsidRDefault="001D5347" w:rsidP="001D5347">
            <w:pPr>
              <w:pStyle w:val="Default"/>
              <w:jc w:val="both"/>
              <w:rPr>
                <w:sz w:val="20"/>
                <w:szCs w:val="20"/>
              </w:rPr>
            </w:pPr>
            <w:r w:rsidRPr="001D5347">
              <w:rPr>
                <w:sz w:val="20"/>
                <w:szCs w:val="18"/>
              </w:rPr>
              <w:t xml:space="preserve">La proposta contempla una tasca molt òptima en relació a l’adequació de la metodologia i la proposta tècnica adaptada als continguts específics preestablerts, ja que desenvolupa de forma molt àmplia l’enfocament metodològic i aporta un minuciós pla de treball en funció dels eixos estratègics del SOC en relació al model de prospecció empresarial. </w:t>
            </w:r>
          </w:p>
        </w:tc>
        <w:tc>
          <w:tcPr>
            <w:tcW w:w="1384" w:type="dxa"/>
          </w:tcPr>
          <w:p w14:paraId="626E6725" w14:textId="77777777" w:rsidR="001D5347" w:rsidRDefault="001D5347" w:rsidP="001D5347">
            <w:pPr>
              <w:widowControl/>
              <w:autoSpaceDE/>
              <w:autoSpaceDN/>
              <w:spacing w:after="200"/>
              <w:jc w:val="center"/>
              <w:rPr>
                <w:sz w:val="20"/>
                <w:szCs w:val="18"/>
              </w:rPr>
            </w:pPr>
          </w:p>
          <w:p w14:paraId="1ACC5AC4" w14:textId="7046AD2C" w:rsidR="001D5347" w:rsidRPr="001D5347" w:rsidRDefault="001D5347" w:rsidP="001D5347">
            <w:pPr>
              <w:widowControl/>
              <w:autoSpaceDE/>
              <w:autoSpaceDN/>
              <w:spacing w:after="200"/>
              <w:jc w:val="center"/>
              <w:rPr>
                <w:rFonts w:ascii="Arial" w:eastAsia="Calibri" w:hAnsi="Arial" w:cs="Arial"/>
                <w:sz w:val="20"/>
              </w:rPr>
            </w:pPr>
            <w:r w:rsidRPr="001D5347">
              <w:rPr>
                <w:sz w:val="20"/>
                <w:szCs w:val="18"/>
              </w:rPr>
              <w:t xml:space="preserve">14 </w:t>
            </w:r>
          </w:p>
        </w:tc>
      </w:tr>
      <w:tr w:rsidR="001D5347" w:rsidRPr="00CD2DC7" w14:paraId="2166EE57" w14:textId="77777777" w:rsidTr="00957EB3">
        <w:trPr>
          <w:trHeight w:val="923"/>
          <w:jc w:val="center"/>
        </w:trPr>
        <w:tc>
          <w:tcPr>
            <w:tcW w:w="1521" w:type="dxa"/>
          </w:tcPr>
          <w:p w14:paraId="4A922FC2" w14:textId="54EBC21F" w:rsidR="001D5347" w:rsidRPr="001D5347" w:rsidRDefault="001D5347" w:rsidP="001D5347">
            <w:pPr>
              <w:widowControl/>
              <w:autoSpaceDE/>
              <w:autoSpaceDN/>
              <w:spacing w:after="200"/>
              <w:jc w:val="both"/>
              <w:rPr>
                <w:rFonts w:ascii="Arial" w:eastAsia="Calibri" w:hAnsi="Arial" w:cs="Arial"/>
                <w:b/>
                <w:sz w:val="20"/>
              </w:rPr>
            </w:pPr>
            <w:r w:rsidRPr="001D5347">
              <w:rPr>
                <w:b/>
                <w:bCs/>
                <w:sz w:val="20"/>
                <w:szCs w:val="18"/>
              </w:rPr>
              <w:t xml:space="preserve">Adequació notable </w:t>
            </w:r>
          </w:p>
        </w:tc>
        <w:tc>
          <w:tcPr>
            <w:tcW w:w="6696" w:type="dxa"/>
          </w:tcPr>
          <w:p w14:paraId="653EF8B8" w14:textId="018FEF27" w:rsidR="001D5347" w:rsidRPr="001D5347" w:rsidRDefault="001D5347" w:rsidP="001D5347">
            <w:pPr>
              <w:pStyle w:val="Default"/>
              <w:jc w:val="both"/>
              <w:rPr>
                <w:sz w:val="20"/>
                <w:szCs w:val="20"/>
              </w:rPr>
            </w:pPr>
            <w:r w:rsidRPr="001D5347">
              <w:rPr>
                <w:sz w:val="20"/>
                <w:szCs w:val="18"/>
              </w:rPr>
              <w:t xml:space="preserve">La proposta contempla una tasca notable en relació a l’adequació de la metodologia i la proposta tècnica adaptada als continguts específics preestablerts, ja que desenvolupa de forma àmplia l’enfocament metodològic i aporta un pla de treball ben treballat en funció dels eixos estratègics del SOC en relació al model del prospecció empresarial. </w:t>
            </w:r>
          </w:p>
        </w:tc>
        <w:tc>
          <w:tcPr>
            <w:tcW w:w="1384" w:type="dxa"/>
          </w:tcPr>
          <w:p w14:paraId="16129242" w14:textId="77777777" w:rsidR="001D5347" w:rsidRDefault="001D5347" w:rsidP="001D5347">
            <w:pPr>
              <w:widowControl/>
              <w:autoSpaceDE/>
              <w:autoSpaceDN/>
              <w:spacing w:after="200"/>
              <w:jc w:val="center"/>
              <w:rPr>
                <w:sz w:val="20"/>
                <w:szCs w:val="18"/>
              </w:rPr>
            </w:pPr>
          </w:p>
          <w:p w14:paraId="01046A19" w14:textId="4119CE77" w:rsidR="001D5347" w:rsidRPr="001D5347" w:rsidRDefault="001D5347" w:rsidP="001D5347">
            <w:pPr>
              <w:widowControl/>
              <w:autoSpaceDE/>
              <w:autoSpaceDN/>
              <w:spacing w:after="200"/>
              <w:jc w:val="center"/>
              <w:rPr>
                <w:rFonts w:ascii="Arial" w:eastAsia="Calibri" w:hAnsi="Arial" w:cs="Arial"/>
                <w:sz w:val="20"/>
              </w:rPr>
            </w:pPr>
            <w:r w:rsidRPr="001D5347">
              <w:rPr>
                <w:sz w:val="20"/>
                <w:szCs w:val="18"/>
              </w:rPr>
              <w:t xml:space="preserve">10 </w:t>
            </w:r>
          </w:p>
        </w:tc>
      </w:tr>
      <w:tr w:rsidR="001D5347" w:rsidRPr="00CD2DC7" w14:paraId="2996F088" w14:textId="77777777" w:rsidTr="00957EB3">
        <w:trPr>
          <w:trHeight w:val="923"/>
          <w:jc w:val="center"/>
        </w:trPr>
        <w:tc>
          <w:tcPr>
            <w:tcW w:w="1521" w:type="dxa"/>
          </w:tcPr>
          <w:p w14:paraId="04D24E5C" w14:textId="0DACDE52" w:rsidR="001D5347" w:rsidRPr="001D5347" w:rsidRDefault="001D5347" w:rsidP="001D5347">
            <w:pPr>
              <w:widowControl/>
              <w:autoSpaceDE/>
              <w:autoSpaceDN/>
              <w:spacing w:after="200"/>
              <w:jc w:val="both"/>
              <w:rPr>
                <w:rFonts w:ascii="Arial" w:eastAsia="Calibri" w:hAnsi="Arial" w:cs="Arial"/>
                <w:b/>
                <w:sz w:val="20"/>
              </w:rPr>
            </w:pPr>
            <w:r w:rsidRPr="001D5347">
              <w:rPr>
                <w:b/>
                <w:bCs/>
                <w:sz w:val="20"/>
                <w:szCs w:val="18"/>
              </w:rPr>
              <w:t xml:space="preserve">Adequació correcta </w:t>
            </w:r>
          </w:p>
        </w:tc>
        <w:tc>
          <w:tcPr>
            <w:tcW w:w="6696" w:type="dxa"/>
          </w:tcPr>
          <w:p w14:paraId="2217F5B7" w14:textId="2A69F612" w:rsidR="001D5347" w:rsidRPr="001D5347" w:rsidRDefault="001D5347" w:rsidP="001D5347">
            <w:pPr>
              <w:pStyle w:val="Default"/>
              <w:jc w:val="both"/>
              <w:rPr>
                <w:sz w:val="20"/>
                <w:szCs w:val="20"/>
              </w:rPr>
            </w:pPr>
            <w:r w:rsidRPr="001D5347">
              <w:rPr>
                <w:sz w:val="20"/>
                <w:szCs w:val="18"/>
              </w:rPr>
              <w:t xml:space="preserve">La proposta contempla una tasca correcta en relació a l’adequació de la metodologia i la proposta tècnica adaptada als continguts específics preestablerts, ja que desenvolupa de forma suficient l’enfocament metodològic i aporta un pla de treball correcte en funció dels eixos estratègics del SOC en relació al model de prospecció empresarial. </w:t>
            </w:r>
          </w:p>
        </w:tc>
        <w:tc>
          <w:tcPr>
            <w:tcW w:w="1384" w:type="dxa"/>
          </w:tcPr>
          <w:p w14:paraId="3346E83E" w14:textId="77777777" w:rsidR="001D5347" w:rsidRDefault="001D5347" w:rsidP="001D5347">
            <w:pPr>
              <w:widowControl/>
              <w:autoSpaceDE/>
              <w:autoSpaceDN/>
              <w:spacing w:after="200"/>
              <w:jc w:val="center"/>
              <w:rPr>
                <w:sz w:val="20"/>
                <w:szCs w:val="18"/>
              </w:rPr>
            </w:pPr>
          </w:p>
          <w:p w14:paraId="2E91C748" w14:textId="197186A3" w:rsidR="001D5347" w:rsidRPr="001D5347" w:rsidRDefault="001D5347" w:rsidP="001D5347">
            <w:pPr>
              <w:widowControl/>
              <w:autoSpaceDE/>
              <w:autoSpaceDN/>
              <w:spacing w:after="200"/>
              <w:jc w:val="center"/>
              <w:rPr>
                <w:rFonts w:ascii="Arial" w:eastAsia="Calibri" w:hAnsi="Arial" w:cs="Arial"/>
                <w:sz w:val="20"/>
              </w:rPr>
            </w:pPr>
            <w:r w:rsidRPr="001D5347">
              <w:rPr>
                <w:sz w:val="20"/>
                <w:szCs w:val="18"/>
              </w:rPr>
              <w:t xml:space="preserve">7 </w:t>
            </w:r>
          </w:p>
        </w:tc>
      </w:tr>
      <w:tr w:rsidR="001D5347" w:rsidRPr="00CD2DC7" w14:paraId="321CD6A9" w14:textId="77777777" w:rsidTr="00957EB3">
        <w:trPr>
          <w:trHeight w:val="513"/>
          <w:jc w:val="center"/>
        </w:trPr>
        <w:tc>
          <w:tcPr>
            <w:tcW w:w="1521" w:type="dxa"/>
          </w:tcPr>
          <w:p w14:paraId="1E966BA9" w14:textId="0B03646B" w:rsidR="001D5347" w:rsidRPr="001D5347" w:rsidRDefault="001D5347" w:rsidP="001D5347">
            <w:pPr>
              <w:widowControl/>
              <w:autoSpaceDE/>
              <w:autoSpaceDN/>
              <w:spacing w:after="200"/>
              <w:jc w:val="both"/>
              <w:rPr>
                <w:rFonts w:ascii="Arial" w:eastAsia="Calibri" w:hAnsi="Arial" w:cs="Arial"/>
                <w:b/>
                <w:sz w:val="20"/>
              </w:rPr>
            </w:pPr>
            <w:r w:rsidRPr="001D5347">
              <w:rPr>
                <w:b/>
                <w:bCs/>
                <w:sz w:val="20"/>
                <w:szCs w:val="18"/>
              </w:rPr>
              <w:t xml:space="preserve">Té algunes mancances </w:t>
            </w:r>
          </w:p>
        </w:tc>
        <w:tc>
          <w:tcPr>
            <w:tcW w:w="6696" w:type="dxa"/>
          </w:tcPr>
          <w:p w14:paraId="0BACF0DA" w14:textId="7DE3F5FD" w:rsidR="001D5347" w:rsidRPr="001D5347" w:rsidRDefault="001D5347" w:rsidP="001D5347">
            <w:pPr>
              <w:pStyle w:val="Default"/>
              <w:jc w:val="both"/>
              <w:rPr>
                <w:sz w:val="20"/>
                <w:szCs w:val="20"/>
              </w:rPr>
            </w:pPr>
            <w:r w:rsidRPr="001D5347">
              <w:rPr>
                <w:sz w:val="20"/>
                <w:szCs w:val="18"/>
              </w:rPr>
              <w:t xml:space="preserve">La proposta contempla una tasca correcta en relació a l’adequació de la metodologia i la proposta tècnica adaptada als continguts específics preestablerts, però té algunes mancances en la rigorositat de l’enfocament metodològic, i la poca concreció del pla de treball que obvia parcialment els eixos estratègics del SOC en relació al model de prospecció empresarial. </w:t>
            </w:r>
          </w:p>
        </w:tc>
        <w:tc>
          <w:tcPr>
            <w:tcW w:w="1384" w:type="dxa"/>
          </w:tcPr>
          <w:p w14:paraId="15E5E48A" w14:textId="77777777" w:rsidR="001D5347" w:rsidRDefault="001D5347" w:rsidP="001D5347">
            <w:pPr>
              <w:widowControl/>
              <w:autoSpaceDE/>
              <w:autoSpaceDN/>
              <w:spacing w:after="200"/>
              <w:jc w:val="center"/>
              <w:rPr>
                <w:sz w:val="20"/>
                <w:szCs w:val="18"/>
              </w:rPr>
            </w:pPr>
          </w:p>
          <w:p w14:paraId="1DF744F3" w14:textId="4343AA37" w:rsidR="001D5347" w:rsidRPr="001D5347" w:rsidRDefault="001D5347" w:rsidP="001D5347">
            <w:pPr>
              <w:widowControl/>
              <w:autoSpaceDE/>
              <w:autoSpaceDN/>
              <w:spacing w:after="200"/>
              <w:jc w:val="center"/>
              <w:rPr>
                <w:rFonts w:ascii="Arial" w:eastAsia="Calibri" w:hAnsi="Arial" w:cs="Arial"/>
                <w:sz w:val="20"/>
              </w:rPr>
            </w:pPr>
            <w:r w:rsidRPr="001D5347">
              <w:rPr>
                <w:sz w:val="20"/>
                <w:szCs w:val="18"/>
              </w:rPr>
              <w:t xml:space="preserve">3 </w:t>
            </w:r>
          </w:p>
        </w:tc>
      </w:tr>
      <w:tr w:rsidR="001D5347" w:rsidRPr="00CD2DC7" w14:paraId="046D6EFE" w14:textId="77777777" w:rsidTr="00957EB3">
        <w:trPr>
          <w:trHeight w:val="514"/>
          <w:jc w:val="center"/>
        </w:trPr>
        <w:tc>
          <w:tcPr>
            <w:tcW w:w="1521" w:type="dxa"/>
          </w:tcPr>
          <w:p w14:paraId="1763F251" w14:textId="58692FF1" w:rsidR="001D5347" w:rsidRPr="001D5347" w:rsidRDefault="001D5347" w:rsidP="001D5347">
            <w:pPr>
              <w:widowControl/>
              <w:autoSpaceDE/>
              <w:autoSpaceDN/>
              <w:spacing w:after="200"/>
              <w:jc w:val="both"/>
              <w:rPr>
                <w:rFonts w:ascii="Arial" w:eastAsia="Calibri" w:hAnsi="Arial" w:cs="Arial"/>
                <w:b/>
                <w:sz w:val="20"/>
              </w:rPr>
            </w:pPr>
            <w:r w:rsidRPr="001D5347">
              <w:rPr>
                <w:b/>
                <w:bCs/>
                <w:sz w:val="20"/>
                <w:szCs w:val="18"/>
              </w:rPr>
              <w:t xml:space="preserve">Té moltes mancances </w:t>
            </w:r>
          </w:p>
        </w:tc>
        <w:tc>
          <w:tcPr>
            <w:tcW w:w="6696" w:type="dxa"/>
          </w:tcPr>
          <w:p w14:paraId="7053D23F" w14:textId="103966A0" w:rsidR="001D5347" w:rsidRPr="001D5347" w:rsidRDefault="005F29C4" w:rsidP="001D5347">
            <w:pPr>
              <w:pStyle w:val="Default"/>
              <w:jc w:val="both"/>
              <w:rPr>
                <w:sz w:val="20"/>
                <w:szCs w:val="20"/>
              </w:rPr>
            </w:pPr>
            <w:r w:rsidRPr="005F29C4">
              <w:rPr>
                <w:sz w:val="20"/>
                <w:szCs w:val="18"/>
              </w:rPr>
              <w:t>Tot i que compleix amb els requisits mínims del PPT, la proposta no aporta cap valor afegit. Es detecta una manca de rigor en l’enfocament metodològic i no s’aporta un pla de treball prou detallat amb les actuacions a desenvolupar en el cicle de vida del projecte.</w:t>
            </w:r>
          </w:p>
        </w:tc>
        <w:tc>
          <w:tcPr>
            <w:tcW w:w="1384" w:type="dxa"/>
          </w:tcPr>
          <w:p w14:paraId="546C3449" w14:textId="77777777" w:rsidR="001D5347" w:rsidRDefault="001D5347" w:rsidP="001D5347">
            <w:pPr>
              <w:widowControl/>
              <w:autoSpaceDE/>
              <w:autoSpaceDN/>
              <w:spacing w:after="200"/>
              <w:jc w:val="center"/>
              <w:rPr>
                <w:sz w:val="20"/>
                <w:szCs w:val="18"/>
              </w:rPr>
            </w:pPr>
          </w:p>
          <w:p w14:paraId="05074EFA" w14:textId="3CFD171B" w:rsidR="001D5347" w:rsidRPr="001D5347" w:rsidRDefault="001D5347" w:rsidP="001D5347">
            <w:pPr>
              <w:widowControl/>
              <w:autoSpaceDE/>
              <w:autoSpaceDN/>
              <w:spacing w:after="200"/>
              <w:jc w:val="center"/>
              <w:rPr>
                <w:rFonts w:ascii="Arial" w:eastAsia="Calibri" w:hAnsi="Arial" w:cs="Arial"/>
                <w:sz w:val="20"/>
              </w:rPr>
            </w:pPr>
            <w:r w:rsidRPr="001D5347">
              <w:rPr>
                <w:sz w:val="20"/>
                <w:szCs w:val="18"/>
              </w:rPr>
              <w:t xml:space="preserve">0 </w:t>
            </w:r>
          </w:p>
        </w:tc>
      </w:tr>
    </w:tbl>
    <w:p w14:paraId="5C033C6C" w14:textId="703CD1E8" w:rsidR="00BF040A" w:rsidRDefault="00BF040A" w:rsidP="00CD2DC7">
      <w:pPr>
        <w:widowControl/>
        <w:autoSpaceDE/>
        <w:autoSpaceDN/>
        <w:spacing w:after="200"/>
        <w:jc w:val="both"/>
        <w:rPr>
          <w:rFonts w:ascii="Arial" w:eastAsia="Calibri" w:hAnsi="Arial" w:cs="Arial"/>
          <w:b/>
        </w:rPr>
      </w:pPr>
    </w:p>
    <w:p w14:paraId="12F68CCF" w14:textId="4A9ABCAF" w:rsidR="00047C88" w:rsidRDefault="00047C88" w:rsidP="00047C88">
      <w:pPr>
        <w:jc w:val="both"/>
        <w:rPr>
          <w:rFonts w:ascii="Arial" w:hAnsi="Arial" w:cs="Arial"/>
          <w:b/>
          <w:bCs/>
        </w:rPr>
      </w:pPr>
      <w:r w:rsidRPr="00232CB3">
        <w:rPr>
          <w:rFonts w:ascii="Arial" w:hAnsi="Arial" w:cs="Arial"/>
          <w:b/>
          <w:bCs/>
        </w:rPr>
        <w:t>Bloc I</w:t>
      </w:r>
      <w:r>
        <w:rPr>
          <w:rFonts w:ascii="Arial" w:hAnsi="Arial" w:cs="Arial"/>
          <w:b/>
          <w:bCs/>
        </w:rPr>
        <w:t>I</w:t>
      </w:r>
      <w:r w:rsidRPr="00232CB3">
        <w:rPr>
          <w:rFonts w:ascii="Arial" w:hAnsi="Arial" w:cs="Arial"/>
          <w:b/>
          <w:bCs/>
        </w:rPr>
        <w:t xml:space="preserve">: </w:t>
      </w:r>
      <w:r w:rsidRPr="001117DD">
        <w:rPr>
          <w:rFonts w:ascii="Arial" w:hAnsi="Arial" w:cs="Arial"/>
          <w:b/>
          <w:bCs/>
        </w:rPr>
        <w:t>Rellevància, adequació i coherència de la proposta d’objectius i de continguts del model estàndard de prospecció empresarial: fins a 12 punts</w:t>
      </w:r>
    </w:p>
    <w:p w14:paraId="1784A8FC" w14:textId="77777777" w:rsidR="00047C88" w:rsidRDefault="00047C88" w:rsidP="00047C88">
      <w:pPr>
        <w:jc w:val="both"/>
        <w:rPr>
          <w:rFonts w:ascii="Arial" w:hAnsi="Arial" w:cs="Arial"/>
          <w:b/>
          <w:bCs/>
        </w:rPr>
      </w:pPr>
    </w:p>
    <w:p w14:paraId="57537F79" w14:textId="77777777" w:rsidR="00047C88" w:rsidRDefault="00047C88" w:rsidP="00047C88">
      <w:pPr>
        <w:pStyle w:val="Default"/>
        <w:numPr>
          <w:ilvl w:val="0"/>
          <w:numId w:val="51"/>
        </w:numPr>
        <w:jc w:val="both"/>
        <w:rPr>
          <w:sz w:val="22"/>
          <w:szCs w:val="22"/>
        </w:rPr>
      </w:pPr>
      <w:r w:rsidRPr="001117DD">
        <w:rPr>
          <w:sz w:val="22"/>
          <w:szCs w:val="22"/>
        </w:rPr>
        <w:t>Coherència i rellevància en la proposta dels objectius a assolir per a la consecució del model estàndard de prospecció empresarial en base als tres eixos essencials del model: apropament a les empreses (eix 1), anàlisi del mercat laboral (eix 2) i posicionament estratègic del territori (eix 3).</w:t>
      </w:r>
    </w:p>
    <w:p w14:paraId="394E1A14" w14:textId="77777777" w:rsidR="00047C88" w:rsidRPr="00232CB3" w:rsidRDefault="00047C88" w:rsidP="00047C88">
      <w:pPr>
        <w:pStyle w:val="Default"/>
        <w:jc w:val="both"/>
        <w:rPr>
          <w:sz w:val="22"/>
          <w:szCs w:val="22"/>
        </w:rPr>
      </w:pPr>
    </w:p>
    <w:p w14:paraId="044B31EF" w14:textId="77777777" w:rsidR="00047C88" w:rsidRDefault="00047C88" w:rsidP="00047C88">
      <w:pPr>
        <w:pStyle w:val="Default"/>
        <w:jc w:val="both"/>
        <w:rPr>
          <w:sz w:val="22"/>
          <w:szCs w:val="22"/>
        </w:rPr>
      </w:pPr>
      <w:r w:rsidRPr="001117DD">
        <w:rPr>
          <w:sz w:val="22"/>
          <w:szCs w:val="22"/>
        </w:rPr>
        <w:t>Els tres criteris en què s’ha de sustentar la proposta són els que defineixen la caracterització del model estàndard de prospecció empresarial del SOC: eix 1 (apropament a les empreses); eix 2 (anàlisi del mercat laboral); i eix 3 (posiciona</w:t>
      </w:r>
      <w:r>
        <w:rPr>
          <w:sz w:val="22"/>
          <w:szCs w:val="22"/>
        </w:rPr>
        <w:t>ment estratègic del territori).</w:t>
      </w:r>
    </w:p>
    <w:p w14:paraId="53C747EF" w14:textId="77777777" w:rsidR="00047C88" w:rsidRPr="001117DD" w:rsidRDefault="00047C88" w:rsidP="00047C88">
      <w:pPr>
        <w:pStyle w:val="Default"/>
        <w:jc w:val="both"/>
        <w:rPr>
          <w:sz w:val="22"/>
          <w:szCs w:val="22"/>
        </w:rPr>
      </w:pPr>
    </w:p>
    <w:p w14:paraId="1F1F78D0" w14:textId="77777777" w:rsidR="00047C88" w:rsidRDefault="00047C88" w:rsidP="00047C88">
      <w:pPr>
        <w:pStyle w:val="Default"/>
        <w:jc w:val="both"/>
        <w:rPr>
          <w:sz w:val="22"/>
          <w:szCs w:val="22"/>
        </w:rPr>
      </w:pPr>
      <w:r w:rsidRPr="001117DD">
        <w:rPr>
          <w:sz w:val="22"/>
          <w:szCs w:val="22"/>
        </w:rPr>
        <w:t>Es valorarà la claredat en la redacció dels objectius. Es tindrà en compte que els objectius siguin mesurables, assolibles i rellevants pels objectius del projecte. L’enfocament integral del projecte ha d’estar alineat amb les línies de treball de l’Àrea de Serveis a l’Empresa (ASE) del SOC.</w:t>
      </w:r>
    </w:p>
    <w:p w14:paraId="156A8700" w14:textId="77777777" w:rsidR="00047C88" w:rsidRDefault="00047C88" w:rsidP="00047C88">
      <w:pPr>
        <w:pStyle w:val="Default"/>
        <w:jc w:val="both"/>
        <w:rPr>
          <w:sz w:val="22"/>
          <w:szCs w:val="22"/>
        </w:rPr>
      </w:pPr>
    </w:p>
    <w:p w14:paraId="32C9D0C2" w14:textId="77777777" w:rsidR="00047C88" w:rsidRDefault="00047C88" w:rsidP="00047C88">
      <w:pPr>
        <w:pStyle w:val="Default"/>
        <w:numPr>
          <w:ilvl w:val="0"/>
          <w:numId w:val="51"/>
        </w:numPr>
        <w:ind w:left="360"/>
        <w:jc w:val="both"/>
        <w:rPr>
          <w:sz w:val="22"/>
          <w:szCs w:val="22"/>
        </w:rPr>
      </w:pPr>
      <w:r w:rsidRPr="001117DD">
        <w:rPr>
          <w:sz w:val="22"/>
          <w:szCs w:val="22"/>
        </w:rPr>
        <w:t>Continguts del model estàndard de prospecció empresarial a implementar:</w:t>
      </w:r>
    </w:p>
    <w:p w14:paraId="035A8071" w14:textId="77777777" w:rsidR="00047C88" w:rsidRDefault="00047C88" w:rsidP="00047C88">
      <w:pPr>
        <w:pStyle w:val="Default"/>
        <w:ind w:left="360"/>
        <w:jc w:val="both"/>
        <w:rPr>
          <w:sz w:val="22"/>
          <w:szCs w:val="22"/>
        </w:rPr>
      </w:pPr>
    </w:p>
    <w:p w14:paraId="41FE19FC" w14:textId="77777777" w:rsidR="00047C88" w:rsidRPr="001117DD" w:rsidRDefault="00047C88" w:rsidP="00047C88">
      <w:pPr>
        <w:pStyle w:val="Default"/>
        <w:ind w:left="720"/>
        <w:rPr>
          <w:sz w:val="22"/>
          <w:szCs w:val="20"/>
        </w:rPr>
      </w:pPr>
      <w:r w:rsidRPr="001117DD">
        <w:rPr>
          <w:sz w:val="22"/>
          <w:szCs w:val="20"/>
        </w:rPr>
        <w:t xml:space="preserve">Millora i desenvolupament dels aplicatius tecnològics (REAP) </w:t>
      </w:r>
    </w:p>
    <w:p w14:paraId="4C37B575" w14:textId="77777777" w:rsidR="00047C88" w:rsidRPr="001117DD" w:rsidRDefault="00047C88" w:rsidP="00047C88">
      <w:pPr>
        <w:pStyle w:val="Default"/>
        <w:ind w:left="720"/>
        <w:rPr>
          <w:sz w:val="22"/>
          <w:szCs w:val="20"/>
        </w:rPr>
      </w:pPr>
      <w:r w:rsidRPr="001117DD">
        <w:rPr>
          <w:sz w:val="22"/>
          <w:szCs w:val="20"/>
        </w:rPr>
        <w:t xml:space="preserve">Disseny del procés i eines de suport </w:t>
      </w:r>
    </w:p>
    <w:p w14:paraId="10392C56" w14:textId="77777777" w:rsidR="00047C88" w:rsidRPr="001117DD" w:rsidRDefault="00047C88" w:rsidP="00047C88">
      <w:pPr>
        <w:pStyle w:val="Default"/>
        <w:ind w:left="720"/>
        <w:rPr>
          <w:sz w:val="22"/>
          <w:szCs w:val="20"/>
        </w:rPr>
      </w:pPr>
      <w:r w:rsidRPr="001117DD">
        <w:rPr>
          <w:sz w:val="22"/>
          <w:szCs w:val="20"/>
        </w:rPr>
        <w:t xml:space="preserve">Realització d’una prova pilot a tres territoris </w:t>
      </w:r>
    </w:p>
    <w:p w14:paraId="7C66A91E" w14:textId="77777777" w:rsidR="00047C88" w:rsidRDefault="00047C88" w:rsidP="00047C88">
      <w:pPr>
        <w:pStyle w:val="Default"/>
        <w:ind w:left="720"/>
        <w:jc w:val="both"/>
        <w:rPr>
          <w:sz w:val="22"/>
          <w:szCs w:val="20"/>
        </w:rPr>
      </w:pPr>
      <w:r w:rsidRPr="001117DD">
        <w:rPr>
          <w:sz w:val="22"/>
          <w:szCs w:val="20"/>
        </w:rPr>
        <w:t xml:space="preserve">Extensió del model consensuat a la totalitat del territori català </w:t>
      </w:r>
    </w:p>
    <w:p w14:paraId="0972E7DA" w14:textId="77777777" w:rsidR="00047C88" w:rsidRDefault="00047C88" w:rsidP="00047C88">
      <w:pPr>
        <w:pStyle w:val="Default"/>
        <w:ind w:left="720"/>
        <w:jc w:val="both"/>
        <w:rPr>
          <w:sz w:val="22"/>
          <w:szCs w:val="20"/>
        </w:rPr>
      </w:pPr>
      <w:r w:rsidRPr="001117DD">
        <w:rPr>
          <w:sz w:val="22"/>
          <w:szCs w:val="20"/>
        </w:rPr>
        <w:t>Per valorar l’adequació es tindrà en compte si està en consonància amb el Pla d’actuació de l’Àrea de Serveis a l’Empresa i per valorar la coherència es tindrà en compte la construcció lògica del pla de treball aportat.</w:t>
      </w:r>
    </w:p>
    <w:p w14:paraId="183544BB" w14:textId="77777777" w:rsidR="00047C88" w:rsidRDefault="00047C88" w:rsidP="00047C88">
      <w:pPr>
        <w:pStyle w:val="Default"/>
        <w:jc w:val="both"/>
        <w:rPr>
          <w:sz w:val="22"/>
          <w:szCs w:val="20"/>
        </w:rPr>
      </w:pPr>
    </w:p>
    <w:p w14:paraId="4E9A65B1" w14:textId="77777777" w:rsidR="00047C88" w:rsidRPr="00CD2DC7" w:rsidRDefault="00047C88" w:rsidP="00047C88">
      <w:pPr>
        <w:widowControl/>
        <w:autoSpaceDE/>
        <w:autoSpaceDN/>
        <w:spacing w:after="200"/>
        <w:jc w:val="both"/>
        <w:rPr>
          <w:rFonts w:ascii="Arial" w:eastAsia="Calibri" w:hAnsi="Arial" w:cs="Arial"/>
        </w:rPr>
      </w:pPr>
      <w:r w:rsidRPr="00CD2DC7">
        <w:rPr>
          <w:rFonts w:ascii="Arial" w:eastAsia="Calibri" w:hAnsi="Arial" w:cs="Arial"/>
        </w:rPr>
        <w:t xml:space="preserve">La puntuació esglaonada per a </w:t>
      </w:r>
      <w:r>
        <w:rPr>
          <w:rFonts w:ascii="Arial" w:eastAsia="Calibri" w:hAnsi="Arial" w:cs="Arial"/>
        </w:rPr>
        <w:t>aquest criteri es basarà en la ponderació següent</w:t>
      </w:r>
      <w:r w:rsidRPr="00CD2DC7">
        <w:rPr>
          <w:rFonts w:ascii="Arial" w:eastAsia="Calibri" w:hAnsi="Arial" w:cs="Arial"/>
        </w:rPr>
        <w:t>:</w:t>
      </w:r>
    </w:p>
    <w:p w14:paraId="143C1424" w14:textId="77777777" w:rsidR="00047C88" w:rsidRDefault="00047C88" w:rsidP="00047C88">
      <w:pPr>
        <w:widowControl/>
        <w:autoSpaceDE/>
        <w:autoSpaceDN/>
        <w:spacing w:after="200"/>
        <w:jc w:val="both"/>
        <w:rPr>
          <w:rFonts w:ascii="Arial" w:eastAsia="Calibri" w:hAnsi="Arial" w:cs="Arial"/>
          <w:b/>
        </w:rPr>
      </w:pPr>
      <w:r w:rsidRPr="00CD2DC7">
        <w:rPr>
          <w:rFonts w:ascii="Arial" w:eastAsia="Calibri" w:hAnsi="Arial" w:cs="Arial"/>
          <w:b/>
        </w:rPr>
        <w:t>Ponderació dels paràmetres dels elements clau</w:t>
      </w:r>
    </w:p>
    <w:tbl>
      <w:tblPr>
        <w:tblW w:w="9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1"/>
        <w:gridCol w:w="6696"/>
        <w:gridCol w:w="1384"/>
      </w:tblGrid>
      <w:tr w:rsidR="00047C88" w:rsidRPr="00CD2DC7" w14:paraId="6FE56FD8" w14:textId="77777777" w:rsidTr="00210B5D">
        <w:trPr>
          <w:trHeight w:val="342"/>
          <w:jc w:val="center"/>
        </w:trPr>
        <w:tc>
          <w:tcPr>
            <w:tcW w:w="1521" w:type="dxa"/>
          </w:tcPr>
          <w:p w14:paraId="5FDD5E93" w14:textId="77777777" w:rsidR="00047C88" w:rsidRPr="00CD2DC7" w:rsidRDefault="00047C88" w:rsidP="00210B5D">
            <w:pPr>
              <w:widowControl/>
              <w:autoSpaceDE/>
              <w:autoSpaceDN/>
              <w:spacing w:after="200"/>
              <w:jc w:val="both"/>
              <w:rPr>
                <w:rFonts w:ascii="Arial" w:eastAsia="Calibri" w:hAnsi="Arial" w:cs="Arial"/>
                <w:b/>
                <w:bCs/>
              </w:rPr>
            </w:pPr>
            <w:r>
              <w:rPr>
                <w:rFonts w:ascii="Arial" w:eastAsia="Calibri" w:hAnsi="Arial" w:cs="Arial"/>
                <w:b/>
                <w:bCs/>
              </w:rPr>
              <w:t>Ponderació</w:t>
            </w:r>
          </w:p>
        </w:tc>
        <w:tc>
          <w:tcPr>
            <w:tcW w:w="6696" w:type="dxa"/>
          </w:tcPr>
          <w:p w14:paraId="4A8221C4" w14:textId="77777777" w:rsidR="00047C88" w:rsidRPr="00CD2DC7" w:rsidRDefault="00047C88" w:rsidP="00210B5D">
            <w:pPr>
              <w:widowControl/>
              <w:autoSpaceDE/>
              <w:autoSpaceDN/>
              <w:spacing w:after="200"/>
              <w:jc w:val="both"/>
              <w:rPr>
                <w:rFonts w:ascii="Arial" w:eastAsia="Calibri" w:hAnsi="Arial" w:cs="Arial"/>
                <w:b/>
              </w:rPr>
            </w:pPr>
            <w:r>
              <w:rPr>
                <w:rFonts w:ascii="Arial" w:eastAsia="Calibri" w:hAnsi="Arial" w:cs="Arial"/>
                <w:b/>
              </w:rPr>
              <w:t>Elements clau</w:t>
            </w:r>
          </w:p>
        </w:tc>
        <w:tc>
          <w:tcPr>
            <w:tcW w:w="1384" w:type="dxa"/>
          </w:tcPr>
          <w:p w14:paraId="7D563969" w14:textId="77777777" w:rsidR="00047C88" w:rsidRPr="00CD2DC7" w:rsidRDefault="00047C88" w:rsidP="00210B5D">
            <w:pPr>
              <w:widowControl/>
              <w:autoSpaceDE/>
              <w:autoSpaceDN/>
              <w:spacing w:after="200"/>
              <w:jc w:val="both"/>
              <w:rPr>
                <w:rFonts w:ascii="Arial" w:eastAsia="Calibri" w:hAnsi="Arial" w:cs="Arial"/>
                <w:b/>
              </w:rPr>
            </w:pPr>
            <w:r>
              <w:rPr>
                <w:rFonts w:ascii="Arial" w:eastAsia="Calibri" w:hAnsi="Arial" w:cs="Arial"/>
                <w:b/>
              </w:rPr>
              <w:t>Puntuació fins a un màxim de</w:t>
            </w:r>
          </w:p>
        </w:tc>
      </w:tr>
      <w:tr w:rsidR="00047C88" w:rsidRPr="00CD2DC7" w14:paraId="79712DD7" w14:textId="77777777" w:rsidTr="00210B5D">
        <w:trPr>
          <w:trHeight w:val="923"/>
          <w:jc w:val="center"/>
        </w:trPr>
        <w:tc>
          <w:tcPr>
            <w:tcW w:w="1521" w:type="dxa"/>
          </w:tcPr>
          <w:p w14:paraId="5000B7AA" w14:textId="77777777" w:rsidR="00047C88" w:rsidRPr="00B61A3F" w:rsidRDefault="00047C88" w:rsidP="00210B5D">
            <w:pPr>
              <w:widowControl/>
              <w:autoSpaceDE/>
              <w:autoSpaceDN/>
              <w:spacing w:after="200"/>
              <w:jc w:val="both"/>
              <w:rPr>
                <w:rFonts w:ascii="Arial" w:eastAsia="Calibri" w:hAnsi="Arial" w:cs="Arial"/>
                <w:b/>
                <w:bCs/>
              </w:rPr>
            </w:pPr>
            <w:r w:rsidRPr="00B61A3F">
              <w:rPr>
                <w:b/>
                <w:bCs/>
                <w:szCs w:val="18"/>
              </w:rPr>
              <w:t xml:space="preserve">Adequació òptima </w:t>
            </w:r>
          </w:p>
        </w:tc>
        <w:tc>
          <w:tcPr>
            <w:tcW w:w="6696" w:type="dxa"/>
          </w:tcPr>
          <w:p w14:paraId="4692DAE3" w14:textId="77777777" w:rsidR="00047C88" w:rsidRPr="00B61A3F" w:rsidRDefault="00047C88" w:rsidP="00210B5D">
            <w:pPr>
              <w:widowControl/>
              <w:autoSpaceDE/>
              <w:autoSpaceDN/>
              <w:spacing w:after="200"/>
              <w:jc w:val="both"/>
              <w:rPr>
                <w:rFonts w:ascii="Arial" w:eastAsia="Calibri" w:hAnsi="Arial" w:cs="Arial"/>
              </w:rPr>
            </w:pPr>
            <w:r w:rsidRPr="00B61A3F">
              <w:rPr>
                <w:szCs w:val="18"/>
              </w:rPr>
              <w:t xml:space="preserve">La proposta contempla una tasca molt òptima en relació a la rellevància, adequació i coherència de la proposta d’objectius i continguts del model estàndard de prospecció empresarial. Els objectius estan altament adaptats als eixos estratègics bàsics del model del SOC i la proposta inclou en la seva totalitat els continguts específics molt ben desenvolupats. </w:t>
            </w:r>
          </w:p>
        </w:tc>
        <w:tc>
          <w:tcPr>
            <w:tcW w:w="1384" w:type="dxa"/>
          </w:tcPr>
          <w:p w14:paraId="0AE4000C" w14:textId="77777777" w:rsidR="00047C88" w:rsidRDefault="00047C88" w:rsidP="00210B5D">
            <w:pPr>
              <w:widowControl/>
              <w:autoSpaceDE/>
              <w:autoSpaceDN/>
              <w:spacing w:after="200"/>
              <w:jc w:val="center"/>
              <w:rPr>
                <w:szCs w:val="18"/>
              </w:rPr>
            </w:pPr>
          </w:p>
          <w:p w14:paraId="67E28E12" w14:textId="77777777" w:rsidR="00047C88" w:rsidRPr="00B61A3F" w:rsidRDefault="00047C88" w:rsidP="00210B5D">
            <w:pPr>
              <w:widowControl/>
              <w:autoSpaceDE/>
              <w:autoSpaceDN/>
              <w:spacing w:after="200"/>
              <w:jc w:val="center"/>
              <w:rPr>
                <w:rFonts w:ascii="Arial" w:eastAsia="Calibri" w:hAnsi="Arial" w:cs="Arial"/>
              </w:rPr>
            </w:pPr>
            <w:r w:rsidRPr="00B61A3F">
              <w:rPr>
                <w:szCs w:val="18"/>
              </w:rPr>
              <w:t xml:space="preserve">12 </w:t>
            </w:r>
          </w:p>
        </w:tc>
      </w:tr>
      <w:tr w:rsidR="00047C88" w:rsidRPr="00CD2DC7" w14:paraId="27B051C5" w14:textId="77777777" w:rsidTr="00210B5D">
        <w:trPr>
          <w:trHeight w:val="923"/>
          <w:jc w:val="center"/>
        </w:trPr>
        <w:tc>
          <w:tcPr>
            <w:tcW w:w="1521" w:type="dxa"/>
          </w:tcPr>
          <w:p w14:paraId="05F88121" w14:textId="77777777" w:rsidR="00047C88" w:rsidRPr="00B61A3F" w:rsidRDefault="00047C88" w:rsidP="00210B5D">
            <w:pPr>
              <w:widowControl/>
              <w:autoSpaceDE/>
              <w:autoSpaceDN/>
              <w:spacing w:after="200"/>
              <w:jc w:val="both"/>
              <w:rPr>
                <w:rFonts w:ascii="Arial" w:eastAsia="Calibri" w:hAnsi="Arial" w:cs="Arial"/>
                <w:b/>
              </w:rPr>
            </w:pPr>
            <w:r w:rsidRPr="00B61A3F">
              <w:rPr>
                <w:b/>
                <w:bCs/>
                <w:szCs w:val="18"/>
              </w:rPr>
              <w:t xml:space="preserve">Adequació notable </w:t>
            </w:r>
          </w:p>
        </w:tc>
        <w:tc>
          <w:tcPr>
            <w:tcW w:w="6696" w:type="dxa"/>
          </w:tcPr>
          <w:p w14:paraId="297E7162" w14:textId="77777777" w:rsidR="00047C88" w:rsidRPr="00B61A3F" w:rsidRDefault="00047C88" w:rsidP="00210B5D">
            <w:pPr>
              <w:pStyle w:val="Default"/>
              <w:jc w:val="both"/>
              <w:rPr>
                <w:sz w:val="22"/>
                <w:szCs w:val="20"/>
              </w:rPr>
            </w:pPr>
            <w:r w:rsidRPr="00B61A3F">
              <w:rPr>
                <w:sz w:val="22"/>
                <w:szCs w:val="18"/>
              </w:rPr>
              <w:t xml:space="preserve">La proposta contempla una tasca notable en relació a la rellevància, adequació i coherència de la proposta d’objectius i continguts del model estàndard de prospecció empresarial. Els objectius estan ben adaptats als eixos estratègics bàsics del model del SOC i la proposta inclou en la seva totalitat els continguts específics ben desenvolupats. </w:t>
            </w:r>
          </w:p>
        </w:tc>
        <w:tc>
          <w:tcPr>
            <w:tcW w:w="1384" w:type="dxa"/>
          </w:tcPr>
          <w:p w14:paraId="72D07E63" w14:textId="77777777" w:rsidR="00047C88" w:rsidRDefault="00047C88" w:rsidP="00210B5D">
            <w:pPr>
              <w:widowControl/>
              <w:autoSpaceDE/>
              <w:autoSpaceDN/>
              <w:spacing w:after="200"/>
              <w:jc w:val="center"/>
              <w:rPr>
                <w:szCs w:val="18"/>
              </w:rPr>
            </w:pPr>
          </w:p>
          <w:p w14:paraId="438D883D" w14:textId="77777777" w:rsidR="00047C88" w:rsidRPr="00B61A3F" w:rsidRDefault="00047C88" w:rsidP="00210B5D">
            <w:pPr>
              <w:widowControl/>
              <w:autoSpaceDE/>
              <w:autoSpaceDN/>
              <w:spacing w:after="200"/>
              <w:jc w:val="center"/>
              <w:rPr>
                <w:rFonts w:ascii="Arial" w:eastAsia="Calibri" w:hAnsi="Arial" w:cs="Arial"/>
              </w:rPr>
            </w:pPr>
            <w:r w:rsidRPr="00B61A3F">
              <w:rPr>
                <w:szCs w:val="18"/>
              </w:rPr>
              <w:t xml:space="preserve">8 </w:t>
            </w:r>
          </w:p>
        </w:tc>
      </w:tr>
      <w:tr w:rsidR="00047C88" w:rsidRPr="00CD2DC7" w14:paraId="1EB7D245" w14:textId="77777777" w:rsidTr="00210B5D">
        <w:trPr>
          <w:trHeight w:val="923"/>
          <w:jc w:val="center"/>
        </w:trPr>
        <w:tc>
          <w:tcPr>
            <w:tcW w:w="1521" w:type="dxa"/>
          </w:tcPr>
          <w:p w14:paraId="323DC297" w14:textId="77777777" w:rsidR="00047C88" w:rsidRPr="00B61A3F" w:rsidRDefault="00047C88" w:rsidP="00210B5D">
            <w:pPr>
              <w:widowControl/>
              <w:autoSpaceDE/>
              <w:autoSpaceDN/>
              <w:spacing w:after="200"/>
              <w:jc w:val="both"/>
              <w:rPr>
                <w:rFonts w:ascii="Arial" w:eastAsia="Calibri" w:hAnsi="Arial" w:cs="Arial"/>
                <w:b/>
              </w:rPr>
            </w:pPr>
            <w:r w:rsidRPr="00B61A3F">
              <w:rPr>
                <w:b/>
                <w:bCs/>
                <w:szCs w:val="18"/>
              </w:rPr>
              <w:t xml:space="preserve">Adequació correcta </w:t>
            </w:r>
          </w:p>
        </w:tc>
        <w:tc>
          <w:tcPr>
            <w:tcW w:w="6696" w:type="dxa"/>
          </w:tcPr>
          <w:p w14:paraId="065EF466" w14:textId="77777777" w:rsidR="00047C88" w:rsidRPr="00B61A3F" w:rsidRDefault="00047C88" w:rsidP="00210B5D">
            <w:pPr>
              <w:widowControl/>
              <w:autoSpaceDE/>
              <w:autoSpaceDN/>
              <w:spacing w:after="200"/>
              <w:jc w:val="both"/>
              <w:rPr>
                <w:rFonts w:ascii="Arial" w:eastAsia="Calibri" w:hAnsi="Arial" w:cs="Arial"/>
              </w:rPr>
            </w:pPr>
            <w:r w:rsidRPr="00B61A3F">
              <w:rPr>
                <w:szCs w:val="18"/>
              </w:rPr>
              <w:t xml:space="preserve">La proposta contempla una tasca correcta en relació a la rellevància, adequació i coherència de la proposta d’objectius i continguts del model estàndard de prospecció empresarial. Els objectius estan suficientment adaptats als eixos estratègics bàsics del model del SOC i la proposta inclou els continguts específics desenvolupats de manera suficient. </w:t>
            </w:r>
          </w:p>
        </w:tc>
        <w:tc>
          <w:tcPr>
            <w:tcW w:w="1384" w:type="dxa"/>
          </w:tcPr>
          <w:p w14:paraId="03D2A2DB" w14:textId="77777777" w:rsidR="00047C88" w:rsidRDefault="00047C88" w:rsidP="00210B5D">
            <w:pPr>
              <w:widowControl/>
              <w:autoSpaceDE/>
              <w:autoSpaceDN/>
              <w:spacing w:after="200"/>
              <w:jc w:val="center"/>
              <w:rPr>
                <w:szCs w:val="18"/>
              </w:rPr>
            </w:pPr>
          </w:p>
          <w:p w14:paraId="42BE6F12" w14:textId="77777777" w:rsidR="00047C88" w:rsidRPr="00B61A3F" w:rsidRDefault="00047C88" w:rsidP="00210B5D">
            <w:pPr>
              <w:widowControl/>
              <w:autoSpaceDE/>
              <w:autoSpaceDN/>
              <w:spacing w:after="200"/>
              <w:jc w:val="center"/>
              <w:rPr>
                <w:rFonts w:ascii="Arial" w:eastAsia="Calibri" w:hAnsi="Arial" w:cs="Arial"/>
              </w:rPr>
            </w:pPr>
            <w:r w:rsidRPr="00B61A3F">
              <w:rPr>
                <w:szCs w:val="18"/>
              </w:rPr>
              <w:t xml:space="preserve">5 </w:t>
            </w:r>
          </w:p>
        </w:tc>
      </w:tr>
      <w:tr w:rsidR="00047C88" w:rsidRPr="00CD2DC7" w14:paraId="4CA7412E" w14:textId="77777777" w:rsidTr="00210B5D">
        <w:trPr>
          <w:trHeight w:val="513"/>
          <w:jc w:val="center"/>
        </w:trPr>
        <w:tc>
          <w:tcPr>
            <w:tcW w:w="1521" w:type="dxa"/>
          </w:tcPr>
          <w:p w14:paraId="0D0A548C" w14:textId="77777777" w:rsidR="00047C88" w:rsidRPr="00B61A3F" w:rsidRDefault="00047C88" w:rsidP="00210B5D">
            <w:pPr>
              <w:widowControl/>
              <w:autoSpaceDE/>
              <w:autoSpaceDN/>
              <w:spacing w:after="200"/>
              <w:jc w:val="both"/>
              <w:rPr>
                <w:rFonts w:ascii="Arial" w:eastAsia="Calibri" w:hAnsi="Arial" w:cs="Arial"/>
                <w:b/>
              </w:rPr>
            </w:pPr>
            <w:r w:rsidRPr="00B61A3F">
              <w:rPr>
                <w:b/>
                <w:bCs/>
                <w:szCs w:val="18"/>
              </w:rPr>
              <w:t xml:space="preserve">Té algunes mancances </w:t>
            </w:r>
          </w:p>
        </w:tc>
        <w:tc>
          <w:tcPr>
            <w:tcW w:w="6696" w:type="dxa"/>
          </w:tcPr>
          <w:p w14:paraId="605A2A2B" w14:textId="77777777" w:rsidR="00047C88" w:rsidRPr="00B61A3F" w:rsidRDefault="00047C88" w:rsidP="00210B5D">
            <w:pPr>
              <w:widowControl/>
              <w:autoSpaceDE/>
              <w:autoSpaceDN/>
              <w:spacing w:after="200"/>
              <w:jc w:val="both"/>
              <w:rPr>
                <w:rFonts w:ascii="Arial" w:eastAsia="Calibri" w:hAnsi="Arial" w:cs="Arial"/>
              </w:rPr>
            </w:pPr>
            <w:r w:rsidRPr="00B61A3F">
              <w:rPr>
                <w:szCs w:val="18"/>
              </w:rPr>
              <w:t xml:space="preserve">La proposta contempla una tasca correcta en relació a la rellevància, adequació i coherència de la proposta d’objectius i continguts del model estàndard de prospecció empresarial, però té algunes mancances en els continguts específics, que es troben molt poc desenvolupats. </w:t>
            </w:r>
          </w:p>
        </w:tc>
        <w:tc>
          <w:tcPr>
            <w:tcW w:w="1384" w:type="dxa"/>
          </w:tcPr>
          <w:p w14:paraId="7E108D02" w14:textId="77777777" w:rsidR="00047C88" w:rsidRDefault="00047C88" w:rsidP="00210B5D">
            <w:pPr>
              <w:widowControl/>
              <w:autoSpaceDE/>
              <w:autoSpaceDN/>
              <w:spacing w:after="200"/>
              <w:jc w:val="center"/>
              <w:rPr>
                <w:szCs w:val="18"/>
              </w:rPr>
            </w:pPr>
          </w:p>
          <w:p w14:paraId="5BFE7A50" w14:textId="77777777" w:rsidR="00047C88" w:rsidRPr="00B61A3F" w:rsidRDefault="00047C88" w:rsidP="00210B5D">
            <w:pPr>
              <w:widowControl/>
              <w:autoSpaceDE/>
              <w:autoSpaceDN/>
              <w:spacing w:after="200"/>
              <w:jc w:val="center"/>
              <w:rPr>
                <w:rFonts w:ascii="Arial" w:eastAsia="Calibri" w:hAnsi="Arial" w:cs="Arial"/>
              </w:rPr>
            </w:pPr>
            <w:r w:rsidRPr="00B61A3F">
              <w:rPr>
                <w:szCs w:val="18"/>
              </w:rPr>
              <w:t xml:space="preserve">2 </w:t>
            </w:r>
          </w:p>
        </w:tc>
      </w:tr>
      <w:tr w:rsidR="00047C88" w:rsidRPr="00CD2DC7" w14:paraId="2B95248C" w14:textId="77777777" w:rsidTr="00210B5D">
        <w:trPr>
          <w:trHeight w:val="514"/>
          <w:jc w:val="center"/>
        </w:trPr>
        <w:tc>
          <w:tcPr>
            <w:tcW w:w="1521" w:type="dxa"/>
          </w:tcPr>
          <w:p w14:paraId="477C4DB0" w14:textId="77777777" w:rsidR="00047C88" w:rsidRPr="00B61A3F" w:rsidRDefault="00047C88" w:rsidP="00210B5D">
            <w:pPr>
              <w:widowControl/>
              <w:autoSpaceDE/>
              <w:autoSpaceDN/>
              <w:spacing w:after="200"/>
              <w:jc w:val="both"/>
              <w:rPr>
                <w:rFonts w:ascii="Arial" w:eastAsia="Calibri" w:hAnsi="Arial" w:cs="Arial"/>
                <w:b/>
              </w:rPr>
            </w:pPr>
            <w:r w:rsidRPr="00B61A3F">
              <w:rPr>
                <w:b/>
                <w:bCs/>
                <w:szCs w:val="18"/>
              </w:rPr>
              <w:t xml:space="preserve">Té moltes mancances </w:t>
            </w:r>
          </w:p>
        </w:tc>
        <w:tc>
          <w:tcPr>
            <w:tcW w:w="6696" w:type="dxa"/>
          </w:tcPr>
          <w:p w14:paraId="06BD39D3" w14:textId="77777777" w:rsidR="00047C88" w:rsidRPr="00B61A3F" w:rsidRDefault="00047C88" w:rsidP="00210B5D">
            <w:pPr>
              <w:pStyle w:val="Default"/>
              <w:jc w:val="both"/>
              <w:rPr>
                <w:sz w:val="22"/>
                <w:szCs w:val="20"/>
              </w:rPr>
            </w:pPr>
            <w:r w:rsidRPr="005F29C4">
              <w:rPr>
                <w:sz w:val="22"/>
                <w:szCs w:val="18"/>
              </w:rPr>
              <w:t>Tot i que compleix amb els requisits mínims del PPT, la proposta no aporta cap valor afegit. Els objectius a assolir no estan mínimament adaptats als eixos estratègics del SOC en matèria de prospecció empresarial i els continguts específics no estan prou desenvolupats.</w:t>
            </w:r>
          </w:p>
        </w:tc>
        <w:tc>
          <w:tcPr>
            <w:tcW w:w="1384" w:type="dxa"/>
          </w:tcPr>
          <w:p w14:paraId="246001CF" w14:textId="77777777" w:rsidR="00047C88" w:rsidRDefault="00047C88" w:rsidP="00210B5D">
            <w:pPr>
              <w:widowControl/>
              <w:autoSpaceDE/>
              <w:autoSpaceDN/>
              <w:spacing w:after="200"/>
              <w:jc w:val="center"/>
              <w:rPr>
                <w:szCs w:val="18"/>
              </w:rPr>
            </w:pPr>
          </w:p>
          <w:p w14:paraId="123237D8" w14:textId="77777777" w:rsidR="00047C88" w:rsidRPr="00B61A3F" w:rsidRDefault="00047C88" w:rsidP="00210B5D">
            <w:pPr>
              <w:widowControl/>
              <w:autoSpaceDE/>
              <w:autoSpaceDN/>
              <w:spacing w:after="200"/>
              <w:jc w:val="center"/>
              <w:rPr>
                <w:rFonts w:ascii="Arial" w:eastAsia="Calibri" w:hAnsi="Arial" w:cs="Arial"/>
              </w:rPr>
            </w:pPr>
            <w:r w:rsidRPr="00B61A3F">
              <w:rPr>
                <w:szCs w:val="18"/>
              </w:rPr>
              <w:t xml:space="preserve">0 </w:t>
            </w:r>
          </w:p>
        </w:tc>
      </w:tr>
    </w:tbl>
    <w:p w14:paraId="13A7E8DA" w14:textId="77777777" w:rsidR="00047C88" w:rsidRDefault="00047C88" w:rsidP="00047C88">
      <w:pPr>
        <w:pStyle w:val="Default"/>
        <w:rPr>
          <w:rFonts w:eastAsia="Calibri"/>
          <w:b/>
          <w:color w:val="auto"/>
          <w:sz w:val="22"/>
          <w:szCs w:val="22"/>
        </w:rPr>
      </w:pPr>
    </w:p>
    <w:p w14:paraId="684DA678" w14:textId="77777777" w:rsidR="001D5347" w:rsidRDefault="001D5347" w:rsidP="00CD2DC7">
      <w:pPr>
        <w:widowControl/>
        <w:autoSpaceDE/>
        <w:autoSpaceDN/>
        <w:spacing w:after="200"/>
        <w:jc w:val="both"/>
        <w:rPr>
          <w:rFonts w:ascii="Arial" w:eastAsia="Calibri" w:hAnsi="Arial" w:cs="Arial"/>
          <w:b/>
        </w:rPr>
      </w:pPr>
    </w:p>
    <w:p w14:paraId="12DC28B0" w14:textId="1D006FAE" w:rsidR="00BF040A" w:rsidRDefault="00BF040A" w:rsidP="00BF040A">
      <w:pPr>
        <w:pStyle w:val="Default"/>
        <w:rPr>
          <w:b/>
          <w:bCs/>
          <w:sz w:val="22"/>
          <w:szCs w:val="22"/>
        </w:rPr>
      </w:pPr>
      <w:r>
        <w:rPr>
          <w:b/>
          <w:bCs/>
          <w:sz w:val="22"/>
          <w:szCs w:val="22"/>
        </w:rPr>
        <w:t xml:space="preserve">Bloc III. La viabilitat i l’adequació del calendari de les actuacions: màxim, 12 punts </w:t>
      </w:r>
    </w:p>
    <w:p w14:paraId="34C938B5" w14:textId="77777777" w:rsidR="00BF040A" w:rsidRDefault="00BF040A" w:rsidP="00BF040A">
      <w:pPr>
        <w:pStyle w:val="Default"/>
        <w:jc w:val="both"/>
        <w:rPr>
          <w:sz w:val="22"/>
          <w:szCs w:val="22"/>
        </w:rPr>
      </w:pPr>
    </w:p>
    <w:p w14:paraId="4E93B4F5" w14:textId="456218A6" w:rsidR="001D5347" w:rsidRDefault="001D5347" w:rsidP="001D5347">
      <w:pPr>
        <w:pStyle w:val="Default"/>
        <w:jc w:val="both"/>
        <w:rPr>
          <w:sz w:val="22"/>
          <w:szCs w:val="22"/>
        </w:rPr>
      </w:pPr>
      <w:r w:rsidRPr="001D5347">
        <w:rPr>
          <w:sz w:val="22"/>
          <w:szCs w:val="22"/>
        </w:rPr>
        <w:t>Es valorarà la coherència i viabilitat de la programa</w:t>
      </w:r>
      <w:r>
        <w:rPr>
          <w:sz w:val="22"/>
          <w:szCs w:val="22"/>
        </w:rPr>
        <w:t xml:space="preserve">ció de les fases de treball del </w:t>
      </w:r>
      <w:r w:rsidRPr="001D5347">
        <w:rPr>
          <w:sz w:val="22"/>
          <w:szCs w:val="22"/>
        </w:rPr>
        <w:t>projecte en sincronia amb els continguts e</w:t>
      </w:r>
      <w:r>
        <w:rPr>
          <w:sz w:val="22"/>
          <w:szCs w:val="22"/>
        </w:rPr>
        <w:t>specífics que s’han de tractar:</w:t>
      </w:r>
    </w:p>
    <w:p w14:paraId="08BA0402" w14:textId="3E61F228" w:rsidR="001D5347" w:rsidRPr="001D5347" w:rsidRDefault="001D5347" w:rsidP="001D5347">
      <w:pPr>
        <w:pStyle w:val="Default"/>
        <w:spacing w:before="240"/>
        <w:jc w:val="both"/>
        <w:rPr>
          <w:sz w:val="22"/>
          <w:szCs w:val="22"/>
        </w:rPr>
      </w:pPr>
      <w:r w:rsidRPr="001D5347">
        <w:rPr>
          <w:sz w:val="22"/>
          <w:szCs w:val="22"/>
        </w:rPr>
        <w:t>Millora i desenvolupament dels aplicatius tecnològics (REAP)</w:t>
      </w:r>
    </w:p>
    <w:p w14:paraId="63386763" w14:textId="77777777" w:rsidR="001D5347" w:rsidRPr="001D5347" w:rsidRDefault="001D5347" w:rsidP="001D5347">
      <w:pPr>
        <w:pStyle w:val="Default"/>
        <w:spacing w:before="240"/>
        <w:jc w:val="both"/>
        <w:rPr>
          <w:sz w:val="22"/>
          <w:szCs w:val="22"/>
        </w:rPr>
      </w:pPr>
      <w:r w:rsidRPr="001D5347">
        <w:rPr>
          <w:sz w:val="22"/>
          <w:szCs w:val="22"/>
        </w:rPr>
        <w:t>Disseny del procés i eines de suport</w:t>
      </w:r>
    </w:p>
    <w:p w14:paraId="05E336AE" w14:textId="77777777" w:rsidR="001D5347" w:rsidRPr="001D5347" w:rsidRDefault="001D5347" w:rsidP="001D5347">
      <w:pPr>
        <w:pStyle w:val="Default"/>
        <w:spacing w:before="240"/>
        <w:jc w:val="both"/>
        <w:rPr>
          <w:sz w:val="22"/>
          <w:szCs w:val="22"/>
        </w:rPr>
      </w:pPr>
      <w:r w:rsidRPr="001D5347">
        <w:rPr>
          <w:sz w:val="22"/>
          <w:szCs w:val="22"/>
        </w:rPr>
        <w:t>Realització d’una prova pilot a tres territoris</w:t>
      </w:r>
    </w:p>
    <w:p w14:paraId="78B57265" w14:textId="77777777" w:rsidR="001D5347" w:rsidRPr="001D5347" w:rsidRDefault="001D5347" w:rsidP="001D5347">
      <w:pPr>
        <w:pStyle w:val="Default"/>
        <w:spacing w:before="240"/>
        <w:jc w:val="both"/>
        <w:rPr>
          <w:sz w:val="22"/>
          <w:szCs w:val="22"/>
        </w:rPr>
      </w:pPr>
      <w:r w:rsidRPr="001D5347">
        <w:rPr>
          <w:sz w:val="22"/>
          <w:szCs w:val="22"/>
        </w:rPr>
        <w:t>Extensió del model consensuat a la totalitat del territori català</w:t>
      </w:r>
    </w:p>
    <w:p w14:paraId="49ADFB1A" w14:textId="77777777" w:rsidR="001D5347" w:rsidRDefault="001D5347" w:rsidP="001D5347">
      <w:pPr>
        <w:pStyle w:val="Default"/>
        <w:jc w:val="both"/>
        <w:rPr>
          <w:sz w:val="22"/>
          <w:szCs w:val="22"/>
        </w:rPr>
      </w:pPr>
    </w:p>
    <w:p w14:paraId="7708C6F4" w14:textId="1291FAEC" w:rsidR="00BF040A" w:rsidRDefault="001D5347" w:rsidP="001D5347">
      <w:pPr>
        <w:pStyle w:val="Default"/>
        <w:jc w:val="both"/>
        <w:rPr>
          <w:sz w:val="22"/>
          <w:szCs w:val="22"/>
        </w:rPr>
      </w:pPr>
      <w:r w:rsidRPr="001D5347">
        <w:rPr>
          <w:sz w:val="22"/>
          <w:szCs w:val="22"/>
        </w:rPr>
        <w:t>Les fases de treball han de seguir una seqüència l</w:t>
      </w:r>
      <w:r>
        <w:rPr>
          <w:sz w:val="22"/>
          <w:szCs w:val="22"/>
        </w:rPr>
        <w:t xml:space="preserve">ògica i temporal dins del temps </w:t>
      </w:r>
      <w:r w:rsidRPr="001D5347">
        <w:rPr>
          <w:sz w:val="22"/>
          <w:szCs w:val="22"/>
        </w:rPr>
        <w:t>màxim establert en els plecs de la present contractació, per la qual cosa és</w:t>
      </w:r>
      <w:r>
        <w:rPr>
          <w:sz w:val="22"/>
          <w:szCs w:val="22"/>
        </w:rPr>
        <w:t xml:space="preserve"> </w:t>
      </w:r>
      <w:r w:rsidRPr="001D5347">
        <w:rPr>
          <w:sz w:val="22"/>
          <w:szCs w:val="22"/>
        </w:rPr>
        <w:t>imprescindible la identificació del temps necessari per acomplir cada tasca.</w:t>
      </w:r>
    </w:p>
    <w:p w14:paraId="67FEF165" w14:textId="77777777" w:rsidR="001D5347" w:rsidRDefault="001D5347" w:rsidP="001D5347">
      <w:pPr>
        <w:pStyle w:val="Default"/>
        <w:jc w:val="both"/>
        <w:rPr>
          <w:sz w:val="22"/>
          <w:szCs w:val="22"/>
        </w:rPr>
      </w:pPr>
    </w:p>
    <w:p w14:paraId="512CDFAA" w14:textId="7A2CC752" w:rsidR="00BF040A" w:rsidRDefault="00BF040A" w:rsidP="0038370B">
      <w:pPr>
        <w:pStyle w:val="Default"/>
        <w:jc w:val="both"/>
        <w:rPr>
          <w:sz w:val="22"/>
          <w:szCs w:val="22"/>
        </w:rPr>
      </w:pPr>
      <w:r>
        <w:rPr>
          <w:sz w:val="22"/>
          <w:szCs w:val="22"/>
        </w:rPr>
        <w:t>Es demana la calendarització de tot el projecte amb representació gràfica per entendre la seqüència d’actuacions i visua</w:t>
      </w:r>
      <w:r w:rsidR="0038370B">
        <w:rPr>
          <w:sz w:val="22"/>
          <w:szCs w:val="22"/>
        </w:rPr>
        <w:t xml:space="preserve">litzar-la en l’espai temporal. </w:t>
      </w:r>
    </w:p>
    <w:p w14:paraId="22E79DC3" w14:textId="77777777" w:rsidR="0038370B" w:rsidRPr="0038370B" w:rsidRDefault="0038370B" w:rsidP="0038370B">
      <w:pPr>
        <w:pStyle w:val="Default"/>
        <w:jc w:val="both"/>
        <w:rPr>
          <w:sz w:val="22"/>
          <w:szCs w:val="22"/>
        </w:rPr>
      </w:pPr>
    </w:p>
    <w:p w14:paraId="7B900C0F" w14:textId="0DD816E5" w:rsidR="00BF040A" w:rsidRDefault="00BF040A" w:rsidP="00BF040A">
      <w:pPr>
        <w:widowControl/>
        <w:autoSpaceDE/>
        <w:autoSpaceDN/>
        <w:spacing w:after="200"/>
        <w:jc w:val="both"/>
      </w:pPr>
      <w:r>
        <w:t>La puntuació esglaonada per a aquest criteri es basarà en la ponderació següent:</w:t>
      </w:r>
    </w:p>
    <w:tbl>
      <w:tblPr>
        <w:tblW w:w="9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1"/>
        <w:gridCol w:w="6696"/>
        <w:gridCol w:w="1384"/>
      </w:tblGrid>
      <w:tr w:rsidR="00E8086A" w:rsidRPr="00CD2DC7" w14:paraId="20EFC625" w14:textId="77777777" w:rsidTr="00957EB3">
        <w:trPr>
          <w:trHeight w:val="342"/>
          <w:jc w:val="center"/>
        </w:trPr>
        <w:tc>
          <w:tcPr>
            <w:tcW w:w="1521" w:type="dxa"/>
          </w:tcPr>
          <w:p w14:paraId="4BCB051F" w14:textId="77777777" w:rsidR="00E8086A" w:rsidRPr="00CD2DC7" w:rsidRDefault="00E8086A" w:rsidP="00E8086A">
            <w:pPr>
              <w:widowControl/>
              <w:autoSpaceDE/>
              <w:autoSpaceDN/>
              <w:spacing w:after="200"/>
              <w:jc w:val="both"/>
              <w:rPr>
                <w:rFonts w:ascii="Arial" w:eastAsia="Calibri" w:hAnsi="Arial" w:cs="Arial"/>
                <w:b/>
                <w:bCs/>
              </w:rPr>
            </w:pPr>
            <w:r>
              <w:rPr>
                <w:rFonts w:ascii="Arial" w:eastAsia="Calibri" w:hAnsi="Arial" w:cs="Arial"/>
                <w:b/>
                <w:bCs/>
              </w:rPr>
              <w:t>Ponderació</w:t>
            </w:r>
          </w:p>
        </w:tc>
        <w:tc>
          <w:tcPr>
            <w:tcW w:w="6696" w:type="dxa"/>
          </w:tcPr>
          <w:p w14:paraId="46906156" w14:textId="77777777" w:rsidR="00E8086A" w:rsidRPr="00CD2DC7" w:rsidRDefault="00E8086A" w:rsidP="00E8086A">
            <w:pPr>
              <w:widowControl/>
              <w:autoSpaceDE/>
              <w:autoSpaceDN/>
              <w:spacing w:after="200"/>
              <w:jc w:val="both"/>
              <w:rPr>
                <w:rFonts w:ascii="Arial" w:eastAsia="Calibri" w:hAnsi="Arial" w:cs="Arial"/>
                <w:b/>
              </w:rPr>
            </w:pPr>
            <w:r>
              <w:rPr>
                <w:rFonts w:ascii="Arial" w:eastAsia="Calibri" w:hAnsi="Arial" w:cs="Arial"/>
                <w:b/>
              </w:rPr>
              <w:t>Elements clau</w:t>
            </w:r>
          </w:p>
        </w:tc>
        <w:tc>
          <w:tcPr>
            <w:tcW w:w="1384" w:type="dxa"/>
          </w:tcPr>
          <w:p w14:paraId="2BF2E960" w14:textId="0D2B48A3" w:rsidR="00E8086A" w:rsidRPr="00CD2DC7" w:rsidRDefault="00E8086A" w:rsidP="00E8086A">
            <w:pPr>
              <w:widowControl/>
              <w:autoSpaceDE/>
              <w:autoSpaceDN/>
              <w:spacing w:after="200"/>
              <w:jc w:val="both"/>
              <w:rPr>
                <w:rFonts w:ascii="Arial" w:eastAsia="Calibri" w:hAnsi="Arial" w:cs="Arial"/>
                <w:b/>
              </w:rPr>
            </w:pPr>
            <w:r>
              <w:rPr>
                <w:rFonts w:ascii="Arial" w:eastAsia="Calibri" w:hAnsi="Arial" w:cs="Arial"/>
                <w:b/>
              </w:rPr>
              <w:t>Puntuació fins a un màxim de</w:t>
            </w:r>
          </w:p>
        </w:tc>
      </w:tr>
      <w:tr w:rsidR="0038370B" w:rsidRPr="00CD2DC7" w14:paraId="539421DA" w14:textId="77777777" w:rsidTr="00957EB3">
        <w:trPr>
          <w:trHeight w:val="923"/>
          <w:jc w:val="center"/>
        </w:trPr>
        <w:tc>
          <w:tcPr>
            <w:tcW w:w="1521" w:type="dxa"/>
          </w:tcPr>
          <w:p w14:paraId="29912ABF" w14:textId="7E72D286" w:rsidR="0038370B" w:rsidRPr="0038370B" w:rsidRDefault="0038370B" w:rsidP="0038370B">
            <w:pPr>
              <w:widowControl/>
              <w:autoSpaceDE/>
              <w:autoSpaceDN/>
              <w:spacing w:after="200"/>
              <w:jc w:val="both"/>
              <w:rPr>
                <w:rFonts w:ascii="Arial" w:eastAsia="Calibri" w:hAnsi="Arial" w:cs="Arial"/>
                <w:b/>
                <w:bCs/>
                <w:sz w:val="20"/>
              </w:rPr>
            </w:pPr>
            <w:r w:rsidRPr="0038370B">
              <w:rPr>
                <w:b/>
                <w:bCs/>
                <w:sz w:val="20"/>
                <w:szCs w:val="18"/>
              </w:rPr>
              <w:t xml:space="preserve">Adequació òptima </w:t>
            </w:r>
          </w:p>
        </w:tc>
        <w:tc>
          <w:tcPr>
            <w:tcW w:w="6696" w:type="dxa"/>
          </w:tcPr>
          <w:p w14:paraId="4121A8CB" w14:textId="19CEFC43" w:rsidR="0038370B" w:rsidRPr="0038370B" w:rsidRDefault="0038370B" w:rsidP="0038370B">
            <w:pPr>
              <w:pStyle w:val="Default"/>
              <w:jc w:val="both"/>
              <w:rPr>
                <w:sz w:val="20"/>
                <w:szCs w:val="20"/>
              </w:rPr>
            </w:pPr>
            <w:r w:rsidRPr="0038370B">
              <w:rPr>
                <w:sz w:val="20"/>
                <w:szCs w:val="18"/>
              </w:rPr>
              <w:t xml:space="preserve">La proposta contempla una tasca molt òptima en relació a la viabilitat i l’adequació del calendari de les actuacions, ja que aporta una excel·lent calendarització mitjançant un diagrama de Gantt i preveu una molt bona programació en el temps de les diferents fases de treball a abordar. </w:t>
            </w:r>
          </w:p>
        </w:tc>
        <w:tc>
          <w:tcPr>
            <w:tcW w:w="1384" w:type="dxa"/>
          </w:tcPr>
          <w:p w14:paraId="0F2AEBDA" w14:textId="77777777" w:rsidR="0038370B" w:rsidRDefault="0038370B" w:rsidP="0038370B">
            <w:pPr>
              <w:widowControl/>
              <w:autoSpaceDE/>
              <w:autoSpaceDN/>
              <w:spacing w:after="200"/>
              <w:jc w:val="center"/>
              <w:rPr>
                <w:sz w:val="20"/>
                <w:szCs w:val="18"/>
              </w:rPr>
            </w:pPr>
          </w:p>
          <w:p w14:paraId="3B269E4F" w14:textId="316F1FFD" w:rsidR="0038370B" w:rsidRPr="0038370B" w:rsidRDefault="0038370B" w:rsidP="0038370B">
            <w:pPr>
              <w:widowControl/>
              <w:autoSpaceDE/>
              <w:autoSpaceDN/>
              <w:spacing w:after="200"/>
              <w:jc w:val="center"/>
              <w:rPr>
                <w:rFonts w:ascii="Arial" w:eastAsia="Calibri" w:hAnsi="Arial" w:cs="Arial"/>
                <w:sz w:val="20"/>
              </w:rPr>
            </w:pPr>
            <w:r w:rsidRPr="0038370B">
              <w:rPr>
                <w:sz w:val="20"/>
                <w:szCs w:val="18"/>
              </w:rPr>
              <w:t xml:space="preserve">12 </w:t>
            </w:r>
          </w:p>
        </w:tc>
      </w:tr>
      <w:tr w:rsidR="0038370B" w:rsidRPr="00CD2DC7" w14:paraId="0E1FA1A3" w14:textId="77777777" w:rsidTr="00957EB3">
        <w:trPr>
          <w:trHeight w:val="923"/>
          <w:jc w:val="center"/>
        </w:trPr>
        <w:tc>
          <w:tcPr>
            <w:tcW w:w="1521" w:type="dxa"/>
          </w:tcPr>
          <w:p w14:paraId="74E38A46" w14:textId="4973A48E" w:rsidR="0038370B" w:rsidRPr="0038370B" w:rsidRDefault="0038370B" w:rsidP="0038370B">
            <w:pPr>
              <w:widowControl/>
              <w:autoSpaceDE/>
              <w:autoSpaceDN/>
              <w:spacing w:after="200"/>
              <w:jc w:val="both"/>
              <w:rPr>
                <w:rFonts w:ascii="Arial" w:eastAsia="Calibri" w:hAnsi="Arial" w:cs="Arial"/>
                <w:b/>
                <w:sz w:val="20"/>
              </w:rPr>
            </w:pPr>
            <w:r w:rsidRPr="0038370B">
              <w:rPr>
                <w:b/>
                <w:bCs/>
                <w:sz w:val="20"/>
                <w:szCs w:val="18"/>
              </w:rPr>
              <w:t xml:space="preserve">Adequació notable </w:t>
            </w:r>
          </w:p>
        </w:tc>
        <w:tc>
          <w:tcPr>
            <w:tcW w:w="6696" w:type="dxa"/>
          </w:tcPr>
          <w:p w14:paraId="583C96B7" w14:textId="6DA81B05" w:rsidR="0038370B" w:rsidRPr="0038370B" w:rsidRDefault="0038370B" w:rsidP="0038370B">
            <w:pPr>
              <w:pStyle w:val="Default"/>
              <w:jc w:val="both"/>
              <w:rPr>
                <w:sz w:val="20"/>
                <w:szCs w:val="20"/>
              </w:rPr>
            </w:pPr>
            <w:r w:rsidRPr="0038370B">
              <w:rPr>
                <w:sz w:val="20"/>
                <w:szCs w:val="18"/>
              </w:rPr>
              <w:t xml:space="preserve">La proposta contempla una tasca notable en relació a la viabilitat i l’adequació del calendari de les actuacions, ja que aporta una bona calendarització mitjançant un diagrama de Gantt i preveu una programació satisfactòria en el temps de les diferents fases de treball a abordar. </w:t>
            </w:r>
          </w:p>
        </w:tc>
        <w:tc>
          <w:tcPr>
            <w:tcW w:w="1384" w:type="dxa"/>
          </w:tcPr>
          <w:p w14:paraId="70807512" w14:textId="77777777" w:rsidR="0038370B" w:rsidRDefault="0038370B" w:rsidP="0038370B">
            <w:pPr>
              <w:widowControl/>
              <w:autoSpaceDE/>
              <w:autoSpaceDN/>
              <w:spacing w:after="200"/>
              <w:jc w:val="center"/>
              <w:rPr>
                <w:sz w:val="20"/>
                <w:szCs w:val="18"/>
              </w:rPr>
            </w:pPr>
          </w:p>
          <w:p w14:paraId="606B4414" w14:textId="5110119C" w:rsidR="0038370B" w:rsidRPr="0038370B" w:rsidRDefault="0038370B" w:rsidP="0038370B">
            <w:pPr>
              <w:widowControl/>
              <w:autoSpaceDE/>
              <w:autoSpaceDN/>
              <w:spacing w:after="200"/>
              <w:jc w:val="center"/>
              <w:rPr>
                <w:rFonts w:ascii="Arial" w:eastAsia="Calibri" w:hAnsi="Arial" w:cs="Arial"/>
                <w:sz w:val="20"/>
              </w:rPr>
            </w:pPr>
            <w:r w:rsidRPr="0038370B">
              <w:rPr>
                <w:sz w:val="20"/>
                <w:szCs w:val="18"/>
              </w:rPr>
              <w:t xml:space="preserve">8 </w:t>
            </w:r>
          </w:p>
        </w:tc>
      </w:tr>
      <w:tr w:rsidR="0038370B" w:rsidRPr="00CD2DC7" w14:paraId="4B457141" w14:textId="77777777" w:rsidTr="00957EB3">
        <w:trPr>
          <w:trHeight w:val="923"/>
          <w:jc w:val="center"/>
        </w:trPr>
        <w:tc>
          <w:tcPr>
            <w:tcW w:w="1521" w:type="dxa"/>
          </w:tcPr>
          <w:p w14:paraId="6E88B30B" w14:textId="36C8CB93" w:rsidR="0038370B" w:rsidRPr="0038370B" w:rsidRDefault="0038370B" w:rsidP="0038370B">
            <w:pPr>
              <w:widowControl/>
              <w:autoSpaceDE/>
              <w:autoSpaceDN/>
              <w:spacing w:after="200"/>
              <w:jc w:val="both"/>
              <w:rPr>
                <w:rFonts w:ascii="Arial" w:eastAsia="Calibri" w:hAnsi="Arial" w:cs="Arial"/>
                <w:b/>
                <w:sz w:val="20"/>
              </w:rPr>
            </w:pPr>
            <w:r w:rsidRPr="0038370B">
              <w:rPr>
                <w:b/>
                <w:bCs/>
                <w:sz w:val="20"/>
                <w:szCs w:val="18"/>
              </w:rPr>
              <w:t xml:space="preserve">Adequació correcta </w:t>
            </w:r>
          </w:p>
        </w:tc>
        <w:tc>
          <w:tcPr>
            <w:tcW w:w="6696" w:type="dxa"/>
          </w:tcPr>
          <w:p w14:paraId="0D499C1E" w14:textId="5ACDDAC5" w:rsidR="0038370B" w:rsidRPr="0038370B" w:rsidRDefault="0038370B" w:rsidP="0038370B">
            <w:pPr>
              <w:pStyle w:val="Default"/>
              <w:jc w:val="both"/>
              <w:rPr>
                <w:sz w:val="20"/>
                <w:szCs w:val="20"/>
              </w:rPr>
            </w:pPr>
            <w:r w:rsidRPr="0038370B">
              <w:rPr>
                <w:sz w:val="20"/>
                <w:szCs w:val="18"/>
              </w:rPr>
              <w:t xml:space="preserve">La proposta contempla una tasca correcta en relació a la viabilitat i l’adequació del calendari de les actuacions, ja que la calendarització a través d’un diagrama de Gantt és suficient, així com també s’aporta una mínima programació en el temps de les diferents fases de treball a realitzar. </w:t>
            </w:r>
          </w:p>
        </w:tc>
        <w:tc>
          <w:tcPr>
            <w:tcW w:w="1384" w:type="dxa"/>
          </w:tcPr>
          <w:p w14:paraId="11B3A599" w14:textId="77777777" w:rsidR="0038370B" w:rsidRDefault="0038370B" w:rsidP="0038370B">
            <w:pPr>
              <w:widowControl/>
              <w:autoSpaceDE/>
              <w:autoSpaceDN/>
              <w:spacing w:after="200"/>
              <w:jc w:val="center"/>
              <w:rPr>
                <w:sz w:val="20"/>
                <w:szCs w:val="18"/>
              </w:rPr>
            </w:pPr>
          </w:p>
          <w:p w14:paraId="2AE5C1B8" w14:textId="4808B925" w:rsidR="0038370B" w:rsidRPr="0038370B" w:rsidRDefault="0038370B" w:rsidP="0038370B">
            <w:pPr>
              <w:widowControl/>
              <w:autoSpaceDE/>
              <w:autoSpaceDN/>
              <w:spacing w:after="200"/>
              <w:jc w:val="center"/>
              <w:rPr>
                <w:rFonts w:ascii="Arial" w:eastAsia="Calibri" w:hAnsi="Arial" w:cs="Arial"/>
                <w:sz w:val="20"/>
              </w:rPr>
            </w:pPr>
            <w:r w:rsidRPr="0038370B">
              <w:rPr>
                <w:sz w:val="20"/>
                <w:szCs w:val="18"/>
              </w:rPr>
              <w:t xml:space="preserve">5 </w:t>
            </w:r>
          </w:p>
        </w:tc>
      </w:tr>
      <w:tr w:rsidR="0038370B" w:rsidRPr="00CD2DC7" w14:paraId="6F977C41" w14:textId="77777777" w:rsidTr="00957EB3">
        <w:trPr>
          <w:trHeight w:val="513"/>
          <w:jc w:val="center"/>
        </w:trPr>
        <w:tc>
          <w:tcPr>
            <w:tcW w:w="1521" w:type="dxa"/>
          </w:tcPr>
          <w:p w14:paraId="4216BA68" w14:textId="36831B4F" w:rsidR="0038370B" w:rsidRPr="0038370B" w:rsidRDefault="0038370B" w:rsidP="0038370B">
            <w:pPr>
              <w:widowControl/>
              <w:autoSpaceDE/>
              <w:autoSpaceDN/>
              <w:spacing w:after="200"/>
              <w:jc w:val="both"/>
              <w:rPr>
                <w:rFonts w:ascii="Arial" w:eastAsia="Calibri" w:hAnsi="Arial" w:cs="Arial"/>
                <w:b/>
                <w:sz w:val="20"/>
              </w:rPr>
            </w:pPr>
            <w:r w:rsidRPr="0038370B">
              <w:rPr>
                <w:b/>
                <w:bCs/>
                <w:sz w:val="20"/>
                <w:szCs w:val="18"/>
              </w:rPr>
              <w:t xml:space="preserve">Té algunes mancances </w:t>
            </w:r>
          </w:p>
        </w:tc>
        <w:tc>
          <w:tcPr>
            <w:tcW w:w="6696" w:type="dxa"/>
          </w:tcPr>
          <w:p w14:paraId="7CFA01EB" w14:textId="588634E9" w:rsidR="0038370B" w:rsidRPr="0038370B" w:rsidRDefault="0038370B" w:rsidP="0038370B">
            <w:pPr>
              <w:pStyle w:val="Default"/>
              <w:jc w:val="both"/>
              <w:rPr>
                <w:sz w:val="20"/>
                <w:szCs w:val="20"/>
              </w:rPr>
            </w:pPr>
            <w:r w:rsidRPr="0038370B">
              <w:rPr>
                <w:sz w:val="20"/>
                <w:szCs w:val="18"/>
              </w:rPr>
              <w:t xml:space="preserve">La proposta contempla una tasca correcta en relació a la viabilitat i l’adequació del calendari de les actuacions, però té algunes mancances manifestes tant en la calendarització mitjançant el diagrama de Gantt, com també en la programació en el temps de les diferents fases de treball a realitzar. </w:t>
            </w:r>
          </w:p>
        </w:tc>
        <w:tc>
          <w:tcPr>
            <w:tcW w:w="1384" w:type="dxa"/>
          </w:tcPr>
          <w:p w14:paraId="409B3A53" w14:textId="77777777" w:rsidR="0038370B" w:rsidRDefault="0038370B" w:rsidP="0038370B">
            <w:pPr>
              <w:widowControl/>
              <w:autoSpaceDE/>
              <w:autoSpaceDN/>
              <w:spacing w:after="200"/>
              <w:jc w:val="center"/>
              <w:rPr>
                <w:sz w:val="20"/>
                <w:szCs w:val="18"/>
              </w:rPr>
            </w:pPr>
          </w:p>
          <w:p w14:paraId="130CDD6E" w14:textId="60F5611B" w:rsidR="0038370B" w:rsidRPr="0038370B" w:rsidRDefault="0038370B" w:rsidP="0038370B">
            <w:pPr>
              <w:widowControl/>
              <w:autoSpaceDE/>
              <w:autoSpaceDN/>
              <w:spacing w:after="200"/>
              <w:jc w:val="center"/>
              <w:rPr>
                <w:rFonts w:ascii="Arial" w:eastAsia="Calibri" w:hAnsi="Arial" w:cs="Arial"/>
                <w:sz w:val="20"/>
              </w:rPr>
            </w:pPr>
            <w:r w:rsidRPr="0038370B">
              <w:rPr>
                <w:sz w:val="20"/>
                <w:szCs w:val="18"/>
              </w:rPr>
              <w:t xml:space="preserve">2 </w:t>
            </w:r>
          </w:p>
        </w:tc>
      </w:tr>
      <w:tr w:rsidR="0038370B" w:rsidRPr="00CD2DC7" w14:paraId="24D45920" w14:textId="77777777" w:rsidTr="00957EB3">
        <w:trPr>
          <w:trHeight w:val="514"/>
          <w:jc w:val="center"/>
        </w:trPr>
        <w:tc>
          <w:tcPr>
            <w:tcW w:w="1521" w:type="dxa"/>
          </w:tcPr>
          <w:p w14:paraId="2186CBC4" w14:textId="6479C8EF" w:rsidR="0038370B" w:rsidRPr="0038370B" w:rsidRDefault="0038370B" w:rsidP="0038370B">
            <w:pPr>
              <w:widowControl/>
              <w:autoSpaceDE/>
              <w:autoSpaceDN/>
              <w:spacing w:after="200"/>
              <w:jc w:val="both"/>
              <w:rPr>
                <w:rFonts w:ascii="Arial" w:eastAsia="Calibri" w:hAnsi="Arial" w:cs="Arial"/>
                <w:b/>
                <w:sz w:val="20"/>
              </w:rPr>
            </w:pPr>
            <w:r w:rsidRPr="0038370B">
              <w:rPr>
                <w:b/>
                <w:bCs/>
                <w:sz w:val="20"/>
                <w:szCs w:val="18"/>
              </w:rPr>
              <w:t xml:space="preserve">Té moltes mancances </w:t>
            </w:r>
          </w:p>
        </w:tc>
        <w:tc>
          <w:tcPr>
            <w:tcW w:w="6696" w:type="dxa"/>
          </w:tcPr>
          <w:p w14:paraId="4B43E54F" w14:textId="666D189A" w:rsidR="0038370B" w:rsidRPr="0038370B" w:rsidRDefault="005F29C4" w:rsidP="0038370B">
            <w:pPr>
              <w:pStyle w:val="Default"/>
              <w:jc w:val="both"/>
              <w:rPr>
                <w:sz w:val="20"/>
                <w:szCs w:val="20"/>
              </w:rPr>
            </w:pPr>
            <w:r w:rsidRPr="005F29C4">
              <w:rPr>
                <w:sz w:val="20"/>
                <w:szCs w:val="18"/>
              </w:rPr>
              <w:t>Tot o que compleix amb els requisits mínims del PPT, la proposta no aporta valor afegit. No s’identifica cap mena de calendarització prevista en relació a  les diferents fases de treball del projecte.</w:t>
            </w:r>
          </w:p>
        </w:tc>
        <w:tc>
          <w:tcPr>
            <w:tcW w:w="1384" w:type="dxa"/>
          </w:tcPr>
          <w:p w14:paraId="7F663C95" w14:textId="77777777" w:rsidR="0038370B" w:rsidRDefault="0038370B" w:rsidP="0038370B">
            <w:pPr>
              <w:widowControl/>
              <w:autoSpaceDE/>
              <w:autoSpaceDN/>
              <w:spacing w:after="200"/>
              <w:jc w:val="center"/>
              <w:rPr>
                <w:sz w:val="20"/>
                <w:szCs w:val="18"/>
              </w:rPr>
            </w:pPr>
          </w:p>
          <w:p w14:paraId="32C403D9" w14:textId="71CDCE0A" w:rsidR="0038370B" w:rsidRPr="0038370B" w:rsidRDefault="0038370B" w:rsidP="0038370B">
            <w:pPr>
              <w:widowControl/>
              <w:autoSpaceDE/>
              <w:autoSpaceDN/>
              <w:spacing w:after="200"/>
              <w:jc w:val="center"/>
              <w:rPr>
                <w:rFonts w:ascii="Arial" w:eastAsia="Calibri" w:hAnsi="Arial" w:cs="Arial"/>
                <w:sz w:val="20"/>
              </w:rPr>
            </w:pPr>
            <w:r w:rsidRPr="0038370B">
              <w:rPr>
                <w:sz w:val="20"/>
                <w:szCs w:val="18"/>
              </w:rPr>
              <w:t xml:space="preserve">0 </w:t>
            </w:r>
          </w:p>
        </w:tc>
      </w:tr>
    </w:tbl>
    <w:p w14:paraId="35F2FEB2" w14:textId="3EFC3D90" w:rsidR="00BF040A" w:rsidRDefault="00BF040A" w:rsidP="00BF040A">
      <w:pPr>
        <w:widowControl/>
        <w:autoSpaceDE/>
        <w:autoSpaceDN/>
        <w:spacing w:after="200"/>
        <w:jc w:val="both"/>
        <w:rPr>
          <w:rFonts w:ascii="Arial" w:eastAsia="Calibri" w:hAnsi="Arial" w:cs="Arial"/>
          <w:b/>
        </w:rPr>
      </w:pPr>
    </w:p>
    <w:p w14:paraId="479227A5" w14:textId="26023B9A" w:rsidR="00BF040A" w:rsidRDefault="00BF040A" w:rsidP="00BF040A">
      <w:pPr>
        <w:pStyle w:val="Default"/>
        <w:rPr>
          <w:b/>
          <w:bCs/>
          <w:sz w:val="22"/>
          <w:szCs w:val="22"/>
        </w:rPr>
      </w:pPr>
      <w:r>
        <w:rPr>
          <w:b/>
          <w:bCs/>
          <w:sz w:val="22"/>
          <w:szCs w:val="22"/>
        </w:rPr>
        <w:t xml:space="preserve">Bloc IV. Millores respecte les prescripcions tècniques: màxim, 2 punts. </w:t>
      </w:r>
    </w:p>
    <w:p w14:paraId="3EB555AB" w14:textId="77777777" w:rsidR="00BF040A" w:rsidRDefault="00BF040A" w:rsidP="00B74568">
      <w:pPr>
        <w:pStyle w:val="Default"/>
        <w:jc w:val="both"/>
        <w:rPr>
          <w:sz w:val="22"/>
          <w:szCs w:val="22"/>
        </w:rPr>
      </w:pPr>
    </w:p>
    <w:p w14:paraId="71B2E5B6" w14:textId="77777777" w:rsidR="00BF040A" w:rsidRDefault="00BF040A" w:rsidP="00B74568">
      <w:pPr>
        <w:pStyle w:val="Default"/>
        <w:jc w:val="both"/>
        <w:rPr>
          <w:sz w:val="22"/>
          <w:szCs w:val="22"/>
        </w:rPr>
      </w:pPr>
    </w:p>
    <w:p w14:paraId="3D4B8F09" w14:textId="094322B7" w:rsidR="00BF040A" w:rsidRDefault="00BF040A" w:rsidP="00B74568">
      <w:pPr>
        <w:pStyle w:val="Default"/>
        <w:jc w:val="both"/>
        <w:rPr>
          <w:sz w:val="22"/>
          <w:szCs w:val="22"/>
        </w:rPr>
      </w:pPr>
      <w:r>
        <w:rPr>
          <w:sz w:val="22"/>
          <w:szCs w:val="22"/>
        </w:rPr>
        <w:t xml:space="preserve">Es valoraran les propostes que millorin l’objecte del contracte en els següents aspectes: </w:t>
      </w:r>
    </w:p>
    <w:p w14:paraId="6F9779F4" w14:textId="77777777" w:rsidR="00BF040A" w:rsidRDefault="00BF040A" w:rsidP="00B74568">
      <w:pPr>
        <w:pStyle w:val="Default"/>
        <w:jc w:val="both"/>
        <w:rPr>
          <w:sz w:val="22"/>
          <w:szCs w:val="22"/>
        </w:rPr>
      </w:pPr>
    </w:p>
    <w:p w14:paraId="2A4ABDC1" w14:textId="190FBEDE" w:rsidR="0038370B" w:rsidRPr="0038370B" w:rsidRDefault="0038370B" w:rsidP="0038370B">
      <w:pPr>
        <w:pStyle w:val="Default"/>
        <w:numPr>
          <w:ilvl w:val="0"/>
          <w:numId w:val="53"/>
        </w:numPr>
        <w:jc w:val="both"/>
        <w:rPr>
          <w:sz w:val="22"/>
          <w:szCs w:val="22"/>
        </w:rPr>
      </w:pPr>
      <w:r w:rsidRPr="0038370B">
        <w:rPr>
          <w:sz w:val="22"/>
          <w:szCs w:val="22"/>
        </w:rPr>
        <w:t>L’adequació de la proposta d’implantació a les necessitats reals del sistema català d’ocupació i emprenedoria (acostament al teixit productiu, unificació de la tasca de prospecció empresarial i implantació de la concertació territorial).</w:t>
      </w:r>
    </w:p>
    <w:p w14:paraId="105E70FB" w14:textId="2B19E621" w:rsidR="0038370B" w:rsidRPr="0038370B" w:rsidRDefault="0038370B" w:rsidP="0038370B">
      <w:pPr>
        <w:pStyle w:val="Default"/>
        <w:numPr>
          <w:ilvl w:val="0"/>
          <w:numId w:val="53"/>
        </w:numPr>
        <w:jc w:val="both"/>
        <w:rPr>
          <w:sz w:val="22"/>
          <w:szCs w:val="22"/>
        </w:rPr>
      </w:pPr>
      <w:r w:rsidRPr="0038370B">
        <w:rPr>
          <w:sz w:val="22"/>
          <w:szCs w:val="22"/>
        </w:rPr>
        <w:t>L’estratègia de difusió del projecte. Aquesta proposta aportaria un valor afegit contribuint a la implicació de tots els agents del sistema a Catalunya implicats en la prospecció empresarial. Ha d’incloure la realització de sessions territorialitzades entre les entitats locals de Catalunya que treballen la prospecció empresarial per donar a conèixer el projecte.</w:t>
      </w:r>
    </w:p>
    <w:p w14:paraId="1220F4D3" w14:textId="1B9E5602" w:rsidR="0038370B" w:rsidRPr="0038370B" w:rsidRDefault="0038370B" w:rsidP="0038370B">
      <w:pPr>
        <w:pStyle w:val="Default"/>
        <w:numPr>
          <w:ilvl w:val="0"/>
          <w:numId w:val="53"/>
        </w:numPr>
        <w:jc w:val="both"/>
        <w:rPr>
          <w:sz w:val="22"/>
          <w:szCs w:val="22"/>
        </w:rPr>
      </w:pPr>
      <w:r w:rsidRPr="0038370B">
        <w:rPr>
          <w:sz w:val="22"/>
          <w:szCs w:val="22"/>
        </w:rPr>
        <w:t>L’elecció de territoris heterogenis i amb diferents casuístiques en els quals es realitzarà la implantació de la prova pilot, en el marc de la nova estratègia de concertació territorial del SOC.</w:t>
      </w:r>
    </w:p>
    <w:p w14:paraId="4AB73901" w14:textId="24565249" w:rsidR="00BF040A" w:rsidRDefault="0038370B" w:rsidP="0038370B">
      <w:pPr>
        <w:pStyle w:val="Default"/>
        <w:numPr>
          <w:ilvl w:val="0"/>
          <w:numId w:val="53"/>
        </w:numPr>
        <w:jc w:val="both"/>
        <w:rPr>
          <w:sz w:val="22"/>
          <w:szCs w:val="22"/>
        </w:rPr>
      </w:pPr>
      <w:r w:rsidRPr="0038370B">
        <w:rPr>
          <w:sz w:val="22"/>
          <w:szCs w:val="22"/>
        </w:rPr>
        <w:t>Realització de sessions de treball per definir el model de prospecció empresarial amb els principals agents del sistema català d’ocupació i emprenedoria de Catalunya.</w:t>
      </w:r>
    </w:p>
    <w:p w14:paraId="7B90BF41" w14:textId="77777777" w:rsidR="0038370B" w:rsidRDefault="0038370B" w:rsidP="00B74568">
      <w:pPr>
        <w:widowControl/>
        <w:autoSpaceDE/>
        <w:autoSpaceDN/>
        <w:spacing w:after="200"/>
        <w:jc w:val="both"/>
      </w:pPr>
    </w:p>
    <w:p w14:paraId="1B4CA0D3" w14:textId="7479B139" w:rsidR="00BF040A" w:rsidRDefault="00BF040A" w:rsidP="00B74568">
      <w:pPr>
        <w:widowControl/>
        <w:autoSpaceDE/>
        <w:autoSpaceDN/>
        <w:spacing w:after="200"/>
        <w:jc w:val="both"/>
      </w:pPr>
      <w:r>
        <w:t>La puntuació esglaonada per a aquest criteri es basarà en la ponderació següent:</w:t>
      </w:r>
    </w:p>
    <w:tbl>
      <w:tblPr>
        <w:tblW w:w="9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1"/>
        <w:gridCol w:w="6696"/>
        <w:gridCol w:w="1384"/>
      </w:tblGrid>
      <w:tr w:rsidR="00E8086A" w:rsidRPr="00CD2DC7" w14:paraId="456D698B" w14:textId="77777777" w:rsidTr="00957EB3">
        <w:trPr>
          <w:trHeight w:val="342"/>
          <w:jc w:val="center"/>
        </w:trPr>
        <w:tc>
          <w:tcPr>
            <w:tcW w:w="1521" w:type="dxa"/>
          </w:tcPr>
          <w:p w14:paraId="6123EC86" w14:textId="77777777" w:rsidR="00E8086A" w:rsidRPr="00CD2DC7" w:rsidRDefault="00E8086A" w:rsidP="00E8086A">
            <w:pPr>
              <w:widowControl/>
              <w:autoSpaceDE/>
              <w:autoSpaceDN/>
              <w:spacing w:after="200"/>
              <w:jc w:val="both"/>
              <w:rPr>
                <w:rFonts w:ascii="Arial" w:eastAsia="Calibri" w:hAnsi="Arial" w:cs="Arial"/>
                <w:b/>
                <w:bCs/>
              </w:rPr>
            </w:pPr>
            <w:r>
              <w:rPr>
                <w:rFonts w:ascii="Arial" w:eastAsia="Calibri" w:hAnsi="Arial" w:cs="Arial"/>
                <w:b/>
                <w:bCs/>
              </w:rPr>
              <w:t>Ponderació</w:t>
            </w:r>
          </w:p>
        </w:tc>
        <w:tc>
          <w:tcPr>
            <w:tcW w:w="6696" w:type="dxa"/>
          </w:tcPr>
          <w:p w14:paraId="3A35BE3A" w14:textId="77777777" w:rsidR="00E8086A" w:rsidRPr="00CD2DC7" w:rsidRDefault="00E8086A" w:rsidP="00E8086A">
            <w:pPr>
              <w:widowControl/>
              <w:autoSpaceDE/>
              <w:autoSpaceDN/>
              <w:spacing w:after="200"/>
              <w:jc w:val="both"/>
              <w:rPr>
                <w:rFonts w:ascii="Arial" w:eastAsia="Calibri" w:hAnsi="Arial" w:cs="Arial"/>
                <w:b/>
              </w:rPr>
            </w:pPr>
            <w:r>
              <w:rPr>
                <w:rFonts w:ascii="Arial" w:eastAsia="Calibri" w:hAnsi="Arial" w:cs="Arial"/>
                <w:b/>
              </w:rPr>
              <w:t>Elements clau</w:t>
            </w:r>
          </w:p>
        </w:tc>
        <w:tc>
          <w:tcPr>
            <w:tcW w:w="1384" w:type="dxa"/>
          </w:tcPr>
          <w:p w14:paraId="3ACF7FFA" w14:textId="4622D7A1" w:rsidR="00E8086A" w:rsidRPr="00CD2DC7" w:rsidRDefault="00E8086A" w:rsidP="00E8086A">
            <w:pPr>
              <w:widowControl/>
              <w:autoSpaceDE/>
              <w:autoSpaceDN/>
              <w:spacing w:after="200"/>
              <w:jc w:val="both"/>
              <w:rPr>
                <w:rFonts w:ascii="Arial" w:eastAsia="Calibri" w:hAnsi="Arial" w:cs="Arial"/>
                <w:b/>
              </w:rPr>
            </w:pPr>
            <w:r>
              <w:rPr>
                <w:rFonts w:ascii="Arial" w:eastAsia="Calibri" w:hAnsi="Arial" w:cs="Arial"/>
                <w:b/>
              </w:rPr>
              <w:t>Puntuació fins a un màxim de</w:t>
            </w:r>
          </w:p>
        </w:tc>
      </w:tr>
      <w:tr w:rsidR="0038370B" w:rsidRPr="00CD2DC7" w14:paraId="5C90DC17" w14:textId="77777777" w:rsidTr="00957EB3">
        <w:trPr>
          <w:trHeight w:val="923"/>
          <w:jc w:val="center"/>
        </w:trPr>
        <w:tc>
          <w:tcPr>
            <w:tcW w:w="1521" w:type="dxa"/>
          </w:tcPr>
          <w:p w14:paraId="1176DD87" w14:textId="734E473B" w:rsidR="0038370B" w:rsidRPr="0038370B" w:rsidRDefault="0038370B" w:rsidP="0038370B">
            <w:pPr>
              <w:widowControl/>
              <w:autoSpaceDE/>
              <w:autoSpaceDN/>
              <w:spacing w:after="200"/>
              <w:jc w:val="both"/>
              <w:rPr>
                <w:rFonts w:ascii="Arial" w:eastAsia="Calibri" w:hAnsi="Arial" w:cs="Arial"/>
                <w:b/>
                <w:bCs/>
                <w:sz w:val="20"/>
              </w:rPr>
            </w:pPr>
            <w:r w:rsidRPr="0038370B">
              <w:rPr>
                <w:b/>
                <w:bCs/>
                <w:sz w:val="20"/>
                <w:szCs w:val="18"/>
              </w:rPr>
              <w:t xml:space="preserve">Adequació òptima </w:t>
            </w:r>
          </w:p>
        </w:tc>
        <w:tc>
          <w:tcPr>
            <w:tcW w:w="6696" w:type="dxa"/>
          </w:tcPr>
          <w:p w14:paraId="181D4A54" w14:textId="379AF56F" w:rsidR="0038370B" w:rsidRPr="0038370B" w:rsidRDefault="00F0385A" w:rsidP="0038370B">
            <w:pPr>
              <w:pStyle w:val="Default"/>
              <w:jc w:val="both"/>
              <w:rPr>
                <w:sz w:val="20"/>
                <w:szCs w:val="20"/>
              </w:rPr>
            </w:pPr>
            <w:r w:rsidRPr="00F0385A">
              <w:rPr>
                <w:sz w:val="20"/>
                <w:szCs w:val="18"/>
              </w:rPr>
              <w:t>La proposta contempla una tasca molt òptima en relació a les millores respecte les prescripcions tècniques, ja que ofereix una excel·lent adequació als eixos estratègics que sustenten el model de prospecció empresarial del SOC. L’elecció dels territoris a implementar la prova pilot està molt en consonància amb l’estratègia de concertació territorial que promou el SOC. S’aporta una estratègia de difusió molt rigorosa</w:t>
            </w:r>
            <w:r w:rsidR="0038370B" w:rsidRPr="0038370B">
              <w:rPr>
                <w:sz w:val="20"/>
                <w:szCs w:val="18"/>
              </w:rPr>
              <w:t xml:space="preserve">. </w:t>
            </w:r>
          </w:p>
        </w:tc>
        <w:tc>
          <w:tcPr>
            <w:tcW w:w="1384" w:type="dxa"/>
          </w:tcPr>
          <w:p w14:paraId="6206C75C" w14:textId="77777777" w:rsidR="0038370B" w:rsidRDefault="0038370B" w:rsidP="0038370B">
            <w:pPr>
              <w:widowControl/>
              <w:autoSpaceDE/>
              <w:autoSpaceDN/>
              <w:spacing w:after="200"/>
              <w:jc w:val="center"/>
              <w:rPr>
                <w:sz w:val="20"/>
                <w:szCs w:val="18"/>
              </w:rPr>
            </w:pPr>
          </w:p>
          <w:p w14:paraId="7B0727DA" w14:textId="152FB386" w:rsidR="0038370B" w:rsidRPr="0038370B" w:rsidRDefault="0038370B" w:rsidP="0038370B">
            <w:pPr>
              <w:widowControl/>
              <w:autoSpaceDE/>
              <w:autoSpaceDN/>
              <w:spacing w:after="200"/>
              <w:jc w:val="center"/>
              <w:rPr>
                <w:rFonts w:ascii="Arial" w:eastAsia="Calibri" w:hAnsi="Arial" w:cs="Arial"/>
                <w:sz w:val="20"/>
              </w:rPr>
            </w:pPr>
            <w:r w:rsidRPr="0038370B">
              <w:rPr>
                <w:sz w:val="20"/>
                <w:szCs w:val="18"/>
              </w:rPr>
              <w:t xml:space="preserve">2 </w:t>
            </w:r>
          </w:p>
        </w:tc>
      </w:tr>
      <w:tr w:rsidR="0038370B" w:rsidRPr="00CD2DC7" w14:paraId="4D38459D" w14:textId="77777777" w:rsidTr="00957EB3">
        <w:trPr>
          <w:trHeight w:val="923"/>
          <w:jc w:val="center"/>
        </w:trPr>
        <w:tc>
          <w:tcPr>
            <w:tcW w:w="1521" w:type="dxa"/>
          </w:tcPr>
          <w:p w14:paraId="61B826DA" w14:textId="54F1B5A1" w:rsidR="0038370B" w:rsidRPr="0038370B" w:rsidRDefault="0038370B" w:rsidP="0038370B">
            <w:pPr>
              <w:widowControl/>
              <w:autoSpaceDE/>
              <w:autoSpaceDN/>
              <w:spacing w:after="200"/>
              <w:jc w:val="both"/>
              <w:rPr>
                <w:rFonts w:ascii="Arial" w:eastAsia="Calibri" w:hAnsi="Arial" w:cs="Arial"/>
                <w:b/>
                <w:sz w:val="20"/>
              </w:rPr>
            </w:pPr>
            <w:r w:rsidRPr="0038370B">
              <w:rPr>
                <w:b/>
                <w:bCs/>
                <w:sz w:val="20"/>
                <w:szCs w:val="18"/>
              </w:rPr>
              <w:t xml:space="preserve">Adequació correcta </w:t>
            </w:r>
          </w:p>
        </w:tc>
        <w:tc>
          <w:tcPr>
            <w:tcW w:w="6696" w:type="dxa"/>
          </w:tcPr>
          <w:p w14:paraId="70B75415" w14:textId="23B05B54" w:rsidR="0038370B" w:rsidRPr="0038370B" w:rsidRDefault="0038370B" w:rsidP="0038370B">
            <w:pPr>
              <w:pStyle w:val="Default"/>
              <w:jc w:val="both"/>
              <w:rPr>
                <w:sz w:val="20"/>
                <w:szCs w:val="20"/>
              </w:rPr>
            </w:pPr>
            <w:r w:rsidRPr="0038370B">
              <w:rPr>
                <w:sz w:val="20"/>
                <w:szCs w:val="18"/>
              </w:rPr>
              <w:t xml:space="preserve">La proposta contempla una tasca correcta en relació a les millores respecte les prescripcions tècniques, ja que ofereix, de forma suficient, una adequació als eixos estratègics que sustenten el model de prospecció empresarial del SOC. L’elecció dels territoris a implementar la prova pilot està en consonància amb l’estratègia de concertació territorial que promou el SOC. S’aporta una estratègia de difusió de mínims. </w:t>
            </w:r>
          </w:p>
        </w:tc>
        <w:tc>
          <w:tcPr>
            <w:tcW w:w="1384" w:type="dxa"/>
          </w:tcPr>
          <w:p w14:paraId="007B9B09" w14:textId="77777777" w:rsidR="0038370B" w:rsidRDefault="0038370B" w:rsidP="0038370B">
            <w:pPr>
              <w:widowControl/>
              <w:autoSpaceDE/>
              <w:autoSpaceDN/>
              <w:spacing w:after="200"/>
              <w:jc w:val="center"/>
              <w:rPr>
                <w:sz w:val="20"/>
                <w:szCs w:val="18"/>
              </w:rPr>
            </w:pPr>
          </w:p>
          <w:p w14:paraId="56A32E69" w14:textId="50A5B773" w:rsidR="0038370B" w:rsidRPr="0038370B" w:rsidRDefault="0038370B" w:rsidP="0038370B">
            <w:pPr>
              <w:widowControl/>
              <w:autoSpaceDE/>
              <w:autoSpaceDN/>
              <w:spacing w:after="200"/>
              <w:jc w:val="center"/>
              <w:rPr>
                <w:rFonts w:ascii="Arial" w:eastAsia="Calibri" w:hAnsi="Arial" w:cs="Arial"/>
                <w:sz w:val="20"/>
              </w:rPr>
            </w:pPr>
            <w:r w:rsidRPr="0038370B">
              <w:rPr>
                <w:sz w:val="20"/>
                <w:szCs w:val="18"/>
              </w:rPr>
              <w:t xml:space="preserve">1 </w:t>
            </w:r>
          </w:p>
        </w:tc>
      </w:tr>
      <w:tr w:rsidR="0038370B" w:rsidRPr="00CD2DC7" w14:paraId="2D4B2732" w14:textId="77777777" w:rsidTr="00957EB3">
        <w:trPr>
          <w:trHeight w:val="514"/>
          <w:jc w:val="center"/>
        </w:trPr>
        <w:tc>
          <w:tcPr>
            <w:tcW w:w="1521" w:type="dxa"/>
          </w:tcPr>
          <w:p w14:paraId="10BFF1F3" w14:textId="4A67B4C4" w:rsidR="0038370B" w:rsidRPr="0038370B" w:rsidRDefault="0038370B" w:rsidP="0038370B">
            <w:pPr>
              <w:widowControl/>
              <w:autoSpaceDE/>
              <w:autoSpaceDN/>
              <w:spacing w:after="200"/>
              <w:jc w:val="both"/>
              <w:rPr>
                <w:rFonts w:ascii="Arial" w:eastAsia="Calibri" w:hAnsi="Arial" w:cs="Arial"/>
                <w:b/>
                <w:sz w:val="20"/>
              </w:rPr>
            </w:pPr>
            <w:r w:rsidRPr="0038370B">
              <w:rPr>
                <w:b/>
                <w:bCs/>
                <w:sz w:val="20"/>
                <w:szCs w:val="18"/>
              </w:rPr>
              <w:t xml:space="preserve">Té moltes mancances </w:t>
            </w:r>
          </w:p>
        </w:tc>
        <w:tc>
          <w:tcPr>
            <w:tcW w:w="6696" w:type="dxa"/>
          </w:tcPr>
          <w:p w14:paraId="2EB1A403" w14:textId="02FDD9C3" w:rsidR="0038370B" w:rsidRPr="0038370B" w:rsidRDefault="0038370B" w:rsidP="0038370B">
            <w:pPr>
              <w:pStyle w:val="Default"/>
              <w:jc w:val="both"/>
              <w:rPr>
                <w:sz w:val="20"/>
                <w:szCs w:val="20"/>
              </w:rPr>
            </w:pPr>
            <w:r w:rsidRPr="0038370B">
              <w:rPr>
                <w:sz w:val="20"/>
                <w:szCs w:val="18"/>
              </w:rPr>
              <w:t xml:space="preserve">La proposta no contempla una tasca correcta en relació a les millores respecte les prescripcions tècniques, ja que no s’adequa als eixos estratègics que sustenten el model de prospecció empresarial del SOC. No es preveu la realització de cap prova pilot amb diferents territoris i manca per complet l’estratègia de difusió. </w:t>
            </w:r>
          </w:p>
        </w:tc>
        <w:tc>
          <w:tcPr>
            <w:tcW w:w="1384" w:type="dxa"/>
          </w:tcPr>
          <w:p w14:paraId="0B3FB972" w14:textId="77777777" w:rsidR="0038370B" w:rsidRDefault="0038370B" w:rsidP="0038370B">
            <w:pPr>
              <w:widowControl/>
              <w:autoSpaceDE/>
              <w:autoSpaceDN/>
              <w:spacing w:after="200"/>
              <w:jc w:val="center"/>
              <w:rPr>
                <w:sz w:val="20"/>
                <w:szCs w:val="18"/>
              </w:rPr>
            </w:pPr>
          </w:p>
          <w:p w14:paraId="10A1E141" w14:textId="4C8AFE04" w:rsidR="0038370B" w:rsidRPr="0038370B" w:rsidRDefault="0038370B" w:rsidP="0038370B">
            <w:pPr>
              <w:widowControl/>
              <w:autoSpaceDE/>
              <w:autoSpaceDN/>
              <w:spacing w:after="200"/>
              <w:jc w:val="center"/>
              <w:rPr>
                <w:rFonts w:ascii="Arial" w:eastAsia="Calibri" w:hAnsi="Arial" w:cs="Arial"/>
                <w:sz w:val="20"/>
              </w:rPr>
            </w:pPr>
            <w:r w:rsidRPr="0038370B">
              <w:rPr>
                <w:sz w:val="20"/>
                <w:szCs w:val="18"/>
              </w:rPr>
              <w:t xml:space="preserve">0 </w:t>
            </w:r>
          </w:p>
        </w:tc>
      </w:tr>
    </w:tbl>
    <w:p w14:paraId="02FF01B8" w14:textId="77777777" w:rsidR="00B74568" w:rsidRPr="00CD2DC7" w:rsidRDefault="00B74568" w:rsidP="00B74568">
      <w:pPr>
        <w:widowControl/>
        <w:autoSpaceDE/>
        <w:autoSpaceDN/>
        <w:spacing w:after="200"/>
        <w:jc w:val="both"/>
        <w:rPr>
          <w:rFonts w:ascii="Arial" w:eastAsia="Calibri" w:hAnsi="Arial" w:cs="Arial"/>
          <w:b/>
        </w:rPr>
      </w:pPr>
    </w:p>
    <w:p w14:paraId="4269931F" w14:textId="4A68775A" w:rsidR="00E87738" w:rsidRPr="00D21958" w:rsidRDefault="00F40EBF" w:rsidP="00B46AFF">
      <w:pPr>
        <w:pStyle w:val="Ttol3"/>
        <w:numPr>
          <w:ilvl w:val="0"/>
          <w:numId w:val="1"/>
        </w:numPr>
        <w:tabs>
          <w:tab w:val="left" w:pos="284"/>
        </w:tabs>
        <w:spacing w:after="240" w:line="264" w:lineRule="auto"/>
        <w:ind w:left="0" w:firstLine="0"/>
      </w:pPr>
      <w:r w:rsidRPr="00D21958">
        <w:t>Criteris</w:t>
      </w:r>
      <w:r w:rsidRPr="00D21958">
        <w:rPr>
          <w:spacing w:val="-3"/>
        </w:rPr>
        <w:t xml:space="preserve"> </w:t>
      </w:r>
      <w:r w:rsidRPr="00D21958">
        <w:t>per</w:t>
      </w:r>
      <w:r w:rsidRPr="00D21958">
        <w:rPr>
          <w:spacing w:val="-5"/>
        </w:rPr>
        <w:t xml:space="preserve"> </w:t>
      </w:r>
      <w:r w:rsidRPr="00D21958">
        <w:t>a</w:t>
      </w:r>
      <w:r w:rsidRPr="00D21958">
        <w:rPr>
          <w:spacing w:val="-4"/>
        </w:rPr>
        <w:t xml:space="preserve"> </w:t>
      </w:r>
      <w:r w:rsidRPr="00D21958">
        <w:t>la</w:t>
      </w:r>
      <w:r w:rsidRPr="00D21958">
        <w:rPr>
          <w:spacing w:val="-5"/>
        </w:rPr>
        <w:t xml:space="preserve"> </w:t>
      </w:r>
      <w:r w:rsidRPr="00D21958">
        <w:t>determinació</w:t>
      </w:r>
      <w:r w:rsidRPr="00D21958">
        <w:rPr>
          <w:spacing w:val="-3"/>
        </w:rPr>
        <w:t xml:space="preserve"> </w:t>
      </w:r>
      <w:r w:rsidRPr="00D21958">
        <w:t>de</w:t>
      </w:r>
      <w:r w:rsidRPr="00D21958">
        <w:rPr>
          <w:spacing w:val="-4"/>
        </w:rPr>
        <w:t xml:space="preserve"> </w:t>
      </w:r>
      <w:r w:rsidRPr="00D21958">
        <w:t>l’existència</w:t>
      </w:r>
      <w:r w:rsidRPr="00D21958">
        <w:rPr>
          <w:spacing w:val="-5"/>
        </w:rPr>
        <w:t xml:space="preserve"> </w:t>
      </w:r>
      <w:r w:rsidRPr="00D21958">
        <w:t>de</w:t>
      </w:r>
      <w:r w:rsidRPr="00D21958">
        <w:rPr>
          <w:spacing w:val="-2"/>
        </w:rPr>
        <w:t xml:space="preserve"> </w:t>
      </w:r>
      <w:r w:rsidRPr="00D21958">
        <w:t>baixes</w:t>
      </w:r>
      <w:r w:rsidRPr="00D21958">
        <w:rPr>
          <w:spacing w:val="-3"/>
        </w:rPr>
        <w:t xml:space="preserve"> </w:t>
      </w:r>
      <w:r w:rsidRPr="00D21958">
        <w:t>presumptament</w:t>
      </w:r>
      <w:r w:rsidRPr="00D21958">
        <w:rPr>
          <w:spacing w:val="-2"/>
        </w:rPr>
        <w:t xml:space="preserve"> </w:t>
      </w:r>
      <w:r w:rsidRPr="00D21958">
        <w:t>anormals</w:t>
      </w:r>
    </w:p>
    <w:p w14:paraId="061D2229" w14:textId="77777777" w:rsidR="004F6A0C" w:rsidRPr="00D21958" w:rsidRDefault="004F6A0C" w:rsidP="004F6A0C">
      <w:pPr>
        <w:jc w:val="both"/>
        <w:rPr>
          <w:rFonts w:ascii="Arial" w:hAnsi="Arial" w:cs="Arial"/>
        </w:rPr>
      </w:pPr>
      <w:r w:rsidRPr="00D21958">
        <w:rPr>
          <w:rFonts w:ascii="Arial" w:hAnsi="Arial" w:cs="Arial"/>
        </w:rPr>
        <w:t>La determinació de les ofertes que presentin uns valors anormals o desproporcionats s’ha de dur a terme en funció dels límits i els paràmetres objectius següents:</w:t>
      </w:r>
    </w:p>
    <w:p w14:paraId="68007CBA" w14:textId="77777777" w:rsidR="004F6A0C" w:rsidRPr="00D21958" w:rsidRDefault="004F6A0C" w:rsidP="004F6A0C">
      <w:pPr>
        <w:jc w:val="both"/>
        <w:rPr>
          <w:rFonts w:ascii="Arial" w:hAnsi="Arial" w:cs="Arial"/>
        </w:rPr>
      </w:pPr>
    </w:p>
    <w:p w14:paraId="75BDE63A" w14:textId="77777777" w:rsidR="004F6A0C" w:rsidRPr="00D21958" w:rsidRDefault="004F6A0C" w:rsidP="00965CE6">
      <w:pPr>
        <w:pStyle w:val="Pargrafdellista"/>
        <w:widowControl/>
        <w:numPr>
          <w:ilvl w:val="0"/>
          <w:numId w:val="40"/>
        </w:numPr>
        <w:autoSpaceDE/>
        <w:autoSpaceDN/>
        <w:spacing w:after="160" w:line="259" w:lineRule="auto"/>
        <w:contextualSpacing/>
        <w:jc w:val="both"/>
        <w:rPr>
          <w:rFonts w:ascii="Arial" w:hAnsi="Arial" w:cs="Arial"/>
        </w:rPr>
      </w:pPr>
      <w:r w:rsidRPr="00D21958">
        <w:rPr>
          <w:rFonts w:ascii="Arial" w:hAnsi="Arial" w:cs="Arial"/>
        </w:rPr>
        <w:t>Si concorre una empresa licitadora, es considera anormalment baixa l’oferta que compleixi els dos criteris següents i de manera simultània:</w:t>
      </w:r>
    </w:p>
    <w:p w14:paraId="1136262D" w14:textId="77777777" w:rsidR="004F6A0C" w:rsidRPr="00D21958" w:rsidRDefault="004F6A0C" w:rsidP="004F6A0C">
      <w:pPr>
        <w:tabs>
          <w:tab w:val="left" w:pos="709"/>
        </w:tabs>
        <w:ind w:left="709" w:hanging="283"/>
        <w:jc w:val="both"/>
        <w:rPr>
          <w:rFonts w:ascii="Arial" w:hAnsi="Arial" w:cs="Arial"/>
        </w:rPr>
      </w:pPr>
      <w:r w:rsidRPr="00D21958">
        <w:rPr>
          <w:rFonts w:ascii="Arial" w:hAnsi="Arial" w:cs="Arial"/>
        </w:rPr>
        <w:t>-</w:t>
      </w:r>
      <w:r w:rsidRPr="00D21958">
        <w:rPr>
          <w:rFonts w:ascii="Arial" w:hAnsi="Arial" w:cs="Arial"/>
        </w:rPr>
        <w:tab/>
        <w:t>Que l’oferta econòmica sigui un 25 % més baixa que el pressupost de licitació.</w:t>
      </w:r>
    </w:p>
    <w:p w14:paraId="65633D6C" w14:textId="77777777" w:rsidR="004F6A0C" w:rsidRPr="00D21958" w:rsidRDefault="004F6A0C" w:rsidP="004F6A0C">
      <w:pPr>
        <w:tabs>
          <w:tab w:val="left" w:pos="709"/>
        </w:tabs>
        <w:ind w:left="709" w:hanging="283"/>
        <w:jc w:val="both"/>
        <w:rPr>
          <w:rFonts w:ascii="Arial" w:hAnsi="Arial" w:cs="Arial"/>
        </w:rPr>
      </w:pPr>
    </w:p>
    <w:p w14:paraId="2B385777" w14:textId="77777777" w:rsidR="004F6A0C" w:rsidRPr="00D21958" w:rsidRDefault="004F6A0C" w:rsidP="004F6A0C">
      <w:pPr>
        <w:tabs>
          <w:tab w:val="left" w:pos="709"/>
        </w:tabs>
        <w:ind w:left="709" w:hanging="283"/>
        <w:jc w:val="both"/>
        <w:rPr>
          <w:rFonts w:ascii="Arial" w:hAnsi="Arial" w:cs="Arial"/>
        </w:rPr>
      </w:pPr>
      <w:r w:rsidRPr="00D21958">
        <w:rPr>
          <w:rFonts w:ascii="Arial" w:hAnsi="Arial" w:cs="Arial"/>
        </w:rPr>
        <w:t>-</w:t>
      </w:r>
      <w:r w:rsidRPr="00D21958">
        <w:rPr>
          <w:rFonts w:ascii="Arial" w:hAnsi="Arial" w:cs="Arial"/>
        </w:rPr>
        <w:tab/>
        <w:t>Que la puntuació que li correspongui en la resta de criteris d’adjudicació no vinculats al preu, sigui superior al 90 % de la puntuació total establerta en el PCAP (referida a la puntuació total dels criteris d’adjudicació no vinculats al preu)</w:t>
      </w:r>
    </w:p>
    <w:p w14:paraId="2B80340B" w14:textId="77777777" w:rsidR="004F6A0C" w:rsidRPr="00D21958" w:rsidRDefault="004F6A0C" w:rsidP="004F6A0C">
      <w:pPr>
        <w:jc w:val="both"/>
        <w:rPr>
          <w:rFonts w:ascii="Arial" w:hAnsi="Arial" w:cs="Arial"/>
        </w:rPr>
      </w:pPr>
    </w:p>
    <w:p w14:paraId="2CCE6327" w14:textId="77777777" w:rsidR="004F6A0C" w:rsidRPr="00D21958" w:rsidRDefault="004F6A0C" w:rsidP="00965CE6">
      <w:pPr>
        <w:pStyle w:val="Pargrafdellista"/>
        <w:widowControl/>
        <w:numPr>
          <w:ilvl w:val="0"/>
          <w:numId w:val="40"/>
        </w:numPr>
        <w:autoSpaceDE/>
        <w:autoSpaceDN/>
        <w:spacing w:after="160" w:line="259" w:lineRule="auto"/>
        <w:contextualSpacing/>
        <w:jc w:val="both"/>
        <w:rPr>
          <w:rFonts w:ascii="Arial" w:hAnsi="Arial" w:cs="Arial"/>
        </w:rPr>
      </w:pPr>
      <w:r w:rsidRPr="00D21958">
        <w:rPr>
          <w:rFonts w:ascii="Arial" w:hAnsi="Arial" w:cs="Arial"/>
        </w:rPr>
        <w:t>Si concorren dues empreses licitadores, es considera anormalment baixa l’oferta que compleixi els dos criteris següents i de manera simultània:</w:t>
      </w:r>
    </w:p>
    <w:p w14:paraId="04BEA26B" w14:textId="77777777" w:rsidR="004F6A0C" w:rsidRPr="00D21958" w:rsidRDefault="004F6A0C" w:rsidP="004F6A0C">
      <w:pPr>
        <w:tabs>
          <w:tab w:val="left" w:pos="709"/>
        </w:tabs>
        <w:ind w:left="709" w:hanging="283"/>
        <w:jc w:val="both"/>
        <w:rPr>
          <w:rFonts w:ascii="Arial" w:hAnsi="Arial" w:cs="Arial"/>
        </w:rPr>
      </w:pPr>
      <w:r w:rsidRPr="00D21958">
        <w:rPr>
          <w:rFonts w:ascii="Arial" w:hAnsi="Arial" w:cs="Arial"/>
        </w:rPr>
        <w:t>-</w:t>
      </w:r>
      <w:r w:rsidRPr="00D21958">
        <w:rPr>
          <w:rFonts w:ascii="Arial" w:hAnsi="Arial" w:cs="Arial"/>
        </w:rPr>
        <w:tab/>
        <w:t>Que l’oferta econòmica d’una sigui inferior en més d’un 20 % a la de l’altra oferta.</w:t>
      </w:r>
    </w:p>
    <w:p w14:paraId="20698EC8" w14:textId="77777777" w:rsidR="004F6A0C" w:rsidRPr="00D21958" w:rsidRDefault="004F6A0C" w:rsidP="004F6A0C">
      <w:pPr>
        <w:tabs>
          <w:tab w:val="left" w:pos="709"/>
        </w:tabs>
        <w:ind w:left="709" w:hanging="283"/>
        <w:jc w:val="both"/>
        <w:rPr>
          <w:rFonts w:ascii="Arial" w:hAnsi="Arial" w:cs="Arial"/>
        </w:rPr>
      </w:pPr>
    </w:p>
    <w:p w14:paraId="0C975312" w14:textId="77777777" w:rsidR="004F6A0C" w:rsidRPr="00D21958" w:rsidRDefault="004F6A0C" w:rsidP="004F6A0C">
      <w:pPr>
        <w:tabs>
          <w:tab w:val="left" w:pos="709"/>
        </w:tabs>
        <w:ind w:left="709" w:hanging="283"/>
        <w:jc w:val="both"/>
        <w:rPr>
          <w:rFonts w:ascii="Arial" w:hAnsi="Arial" w:cs="Arial"/>
        </w:rPr>
      </w:pPr>
      <w:r w:rsidRPr="00D21958">
        <w:rPr>
          <w:rFonts w:ascii="Arial" w:hAnsi="Arial" w:cs="Arial"/>
        </w:rPr>
        <w:t>-</w:t>
      </w:r>
      <w:r w:rsidRPr="00D21958">
        <w:rPr>
          <w:rFonts w:ascii="Arial" w:hAnsi="Arial" w:cs="Arial"/>
        </w:rPr>
        <w:tab/>
        <w:t>Que la puntuació que li correspongui en la resta de criteris d’adjudicació no vinculats al preu, sigui superior en més del 20 % a la puntuació de l’altra oferta.</w:t>
      </w:r>
    </w:p>
    <w:p w14:paraId="3FF20EDC" w14:textId="77777777" w:rsidR="004F6A0C" w:rsidRPr="00D21958" w:rsidRDefault="004F6A0C" w:rsidP="004F6A0C">
      <w:pPr>
        <w:jc w:val="both"/>
        <w:rPr>
          <w:rFonts w:ascii="Arial" w:hAnsi="Arial" w:cs="Arial"/>
        </w:rPr>
      </w:pPr>
    </w:p>
    <w:p w14:paraId="4430E417" w14:textId="77777777" w:rsidR="004F6A0C" w:rsidRPr="00D21958" w:rsidRDefault="004F6A0C" w:rsidP="00965CE6">
      <w:pPr>
        <w:pStyle w:val="Pargrafdellista"/>
        <w:widowControl/>
        <w:numPr>
          <w:ilvl w:val="0"/>
          <w:numId w:val="40"/>
        </w:numPr>
        <w:autoSpaceDE/>
        <w:autoSpaceDN/>
        <w:spacing w:after="160" w:line="259" w:lineRule="auto"/>
        <w:contextualSpacing/>
        <w:jc w:val="both"/>
        <w:rPr>
          <w:rFonts w:ascii="Arial" w:hAnsi="Arial" w:cs="Arial"/>
        </w:rPr>
      </w:pPr>
      <w:r w:rsidRPr="00D21958">
        <w:rPr>
          <w:rFonts w:ascii="Arial" w:hAnsi="Arial" w:cs="Arial"/>
        </w:rPr>
        <w:t>Si concorren tres o més empreses licitadores, es considera anormalment baixa l’oferta quan la puntuació obtinguda estigui per damunt del valor que resulti de la suma de les variants a) i c), i que, al mateix temps, la seva oferta econòmica estigui també per sota en més d’un 15 % de la mitjana de les ofertes econòmiques presentades:</w:t>
      </w:r>
    </w:p>
    <w:p w14:paraId="22AB1BDA" w14:textId="77777777" w:rsidR="004F6A0C" w:rsidRPr="00D21958" w:rsidRDefault="004F6A0C" w:rsidP="004F6A0C">
      <w:pPr>
        <w:pStyle w:val="Pargrafdellista"/>
        <w:widowControl/>
        <w:autoSpaceDE/>
        <w:autoSpaceDN/>
        <w:spacing w:after="160" w:line="259" w:lineRule="auto"/>
        <w:ind w:left="360"/>
        <w:contextualSpacing/>
        <w:rPr>
          <w:rFonts w:ascii="Arial" w:hAnsi="Arial" w:cs="Arial"/>
        </w:rPr>
      </w:pPr>
    </w:p>
    <w:p w14:paraId="19583757" w14:textId="77777777" w:rsidR="004F6A0C" w:rsidRPr="00D21958" w:rsidRDefault="004F6A0C" w:rsidP="00965CE6">
      <w:pPr>
        <w:pStyle w:val="Pargrafdellista"/>
        <w:numPr>
          <w:ilvl w:val="0"/>
          <w:numId w:val="41"/>
        </w:numPr>
        <w:tabs>
          <w:tab w:val="left" w:pos="709"/>
        </w:tabs>
        <w:ind w:left="709" w:hanging="283"/>
        <w:jc w:val="both"/>
        <w:rPr>
          <w:rFonts w:ascii="Arial" w:hAnsi="Arial" w:cs="Arial"/>
        </w:rPr>
      </w:pPr>
      <w:r w:rsidRPr="00D21958">
        <w:rPr>
          <w:rFonts w:ascii="Arial" w:hAnsi="Arial" w:cs="Arial"/>
        </w:rPr>
        <w:t>La mitjana aritmètica de les puntuacions obtingudes per les empreses licitadores en els criteris d’adjudicació no vinculats al preu</w:t>
      </w:r>
    </w:p>
    <w:p w14:paraId="684FC079" w14:textId="77777777" w:rsidR="004F6A0C" w:rsidRPr="00D21958" w:rsidRDefault="004F6A0C" w:rsidP="004F6A0C">
      <w:pPr>
        <w:tabs>
          <w:tab w:val="left" w:pos="709"/>
        </w:tabs>
        <w:ind w:left="709" w:hanging="283"/>
        <w:jc w:val="both"/>
        <w:rPr>
          <w:rFonts w:ascii="Arial" w:hAnsi="Arial" w:cs="Arial"/>
        </w:rPr>
      </w:pPr>
    </w:p>
    <w:p w14:paraId="5697C0D1" w14:textId="77777777" w:rsidR="004F6A0C" w:rsidRPr="00D21958" w:rsidRDefault="004F6A0C" w:rsidP="00965CE6">
      <w:pPr>
        <w:pStyle w:val="Pargrafdellista"/>
        <w:numPr>
          <w:ilvl w:val="0"/>
          <w:numId w:val="41"/>
        </w:numPr>
        <w:tabs>
          <w:tab w:val="left" w:pos="709"/>
        </w:tabs>
        <w:ind w:left="709" w:hanging="283"/>
        <w:jc w:val="both"/>
        <w:rPr>
          <w:rFonts w:ascii="Arial" w:hAnsi="Arial" w:cs="Arial"/>
        </w:rPr>
      </w:pPr>
      <w:r w:rsidRPr="00D21958">
        <w:rPr>
          <w:rFonts w:ascii="Arial" w:hAnsi="Arial" w:cs="Arial"/>
        </w:rPr>
        <w:t>Desviació de cada una d’aquestes puntuacions obtingudes respecte a la mitjana de les puntuacions.</w:t>
      </w:r>
    </w:p>
    <w:p w14:paraId="16CCEA1F" w14:textId="77777777" w:rsidR="004F6A0C" w:rsidRPr="00D21958" w:rsidRDefault="004F6A0C" w:rsidP="004F6A0C">
      <w:pPr>
        <w:tabs>
          <w:tab w:val="left" w:pos="709"/>
        </w:tabs>
        <w:ind w:left="709" w:hanging="283"/>
        <w:rPr>
          <w:rFonts w:ascii="Arial" w:hAnsi="Arial" w:cs="Arial"/>
        </w:rPr>
      </w:pPr>
    </w:p>
    <w:p w14:paraId="7B51897B" w14:textId="4E3E52B8" w:rsidR="004F6A0C" w:rsidRPr="00D21958" w:rsidRDefault="004F6A0C" w:rsidP="004F6A0C">
      <w:pPr>
        <w:rPr>
          <w:u w:color="000000"/>
          <w:bdr w:val="nil"/>
          <w:lang w:eastAsia="es-ES_tradnl"/>
        </w:rPr>
      </w:pPr>
      <w:r w:rsidRPr="00D21958">
        <w:rPr>
          <w:rFonts w:ascii="Arial" w:hAnsi="Arial" w:cs="Arial"/>
        </w:rPr>
        <w:t>Càlcul de la mitjana aritmètica de les desviacions obtingudes en valor absolut, és a dir, sense tenir en compte el signe positiu o negatiu.</w:t>
      </w:r>
    </w:p>
    <w:p w14:paraId="40276313" w14:textId="77777777" w:rsidR="004F6A0C" w:rsidRPr="00D21958" w:rsidRDefault="004F6A0C" w:rsidP="004F6A0C">
      <w:pPr>
        <w:rPr>
          <w:u w:color="000000"/>
          <w:bdr w:val="nil"/>
          <w:lang w:eastAsia="es-ES_tradnl"/>
        </w:rPr>
      </w:pPr>
    </w:p>
    <w:p w14:paraId="7C2AC3CC" w14:textId="3605B44D" w:rsidR="001F61DE" w:rsidRPr="00D21958" w:rsidRDefault="00E01BCB" w:rsidP="00B46AFF">
      <w:pPr>
        <w:pStyle w:val="Pargrafdellista"/>
        <w:numPr>
          <w:ilvl w:val="0"/>
          <w:numId w:val="1"/>
        </w:numPr>
        <w:tabs>
          <w:tab w:val="left" w:pos="284"/>
        </w:tabs>
        <w:spacing w:after="240" w:line="264" w:lineRule="auto"/>
        <w:ind w:left="0" w:firstLine="0"/>
        <w:rPr>
          <w:rFonts w:ascii="Arial" w:hAnsi="Arial"/>
          <w:b/>
        </w:rPr>
      </w:pPr>
      <w:r w:rsidRPr="00D21958">
        <w:rPr>
          <w:rFonts w:ascii="Arial" w:hAnsi="Arial"/>
          <w:b/>
        </w:rPr>
        <w:t>A</w:t>
      </w:r>
      <w:r w:rsidR="00F40EBF" w:rsidRPr="00D21958">
        <w:rPr>
          <w:rFonts w:ascii="Arial" w:hAnsi="Arial"/>
          <w:b/>
        </w:rPr>
        <w:t>ltra documentació que han de presentar les empreses licitadores o les empreses</w:t>
      </w:r>
      <w:r w:rsidR="00F40EBF" w:rsidRPr="00D21958">
        <w:rPr>
          <w:rFonts w:ascii="Arial" w:hAnsi="Arial"/>
          <w:b/>
          <w:spacing w:val="-59"/>
        </w:rPr>
        <w:t xml:space="preserve"> </w:t>
      </w:r>
      <w:r w:rsidR="00F40EBF" w:rsidRPr="00D21958">
        <w:rPr>
          <w:rFonts w:ascii="Arial" w:hAnsi="Arial"/>
          <w:b/>
        </w:rPr>
        <w:t>proposades</w:t>
      </w:r>
      <w:r w:rsidR="00F40EBF" w:rsidRPr="00D21958">
        <w:rPr>
          <w:rFonts w:ascii="Arial" w:hAnsi="Arial"/>
          <w:b/>
          <w:spacing w:val="-1"/>
        </w:rPr>
        <w:t xml:space="preserve"> </w:t>
      </w:r>
      <w:r w:rsidR="00F40EBF" w:rsidRPr="00D21958">
        <w:rPr>
          <w:rFonts w:ascii="Arial" w:hAnsi="Arial"/>
          <w:b/>
        </w:rPr>
        <w:t>com</w:t>
      </w:r>
      <w:r w:rsidR="00F40EBF" w:rsidRPr="00D21958">
        <w:rPr>
          <w:rFonts w:ascii="Arial" w:hAnsi="Arial"/>
          <w:b/>
          <w:spacing w:val="-1"/>
        </w:rPr>
        <w:t xml:space="preserve"> </w:t>
      </w:r>
      <w:r w:rsidR="00F40EBF" w:rsidRPr="00D21958">
        <w:rPr>
          <w:rFonts w:ascii="Arial" w:hAnsi="Arial"/>
          <w:b/>
        </w:rPr>
        <w:t>a</w:t>
      </w:r>
      <w:r w:rsidR="00F40EBF" w:rsidRPr="00D21958">
        <w:rPr>
          <w:rFonts w:ascii="Arial" w:hAnsi="Arial"/>
          <w:b/>
          <w:spacing w:val="-2"/>
        </w:rPr>
        <w:t xml:space="preserve"> </w:t>
      </w:r>
      <w:r w:rsidR="00F40EBF" w:rsidRPr="00D21958">
        <w:rPr>
          <w:rFonts w:ascii="Arial" w:hAnsi="Arial"/>
          <w:b/>
        </w:rPr>
        <w:t>adjudicatàries</w:t>
      </w:r>
    </w:p>
    <w:p w14:paraId="68D8FDD3" w14:textId="77777777" w:rsidR="00492A15" w:rsidRPr="00D21958" w:rsidRDefault="00E01BCB" w:rsidP="00492A15">
      <w:pPr>
        <w:numPr>
          <w:ilvl w:val="0"/>
          <w:numId w:val="2"/>
        </w:numPr>
        <w:tabs>
          <w:tab w:val="left" w:pos="567"/>
        </w:tabs>
        <w:spacing w:after="240" w:line="264" w:lineRule="auto"/>
        <w:ind w:left="567" w:hanging="283"/>
        <w:jc w:val="both"/>
        <w:rPr>
          <w:rFonts w:ascii="Arial" w:hAnsi="Arial" w:cs="Arial"/>
          <w:bCs/>
        </w:rPr>
      </w:pPr>
      <w:r w:rsidRPr="00D21958">
        <w:rPr>
          <w:rFonts w:ascii="Arial" w:hAnsi="Arial" w:cs="Arial"/>
          <w:bCs/>
        </w:rPr>
        <w:t>Compromís de confidencialitat, secret professional i aplicació de les mesures de seguretat de la Llei Orgànica de Protecció de Dades de Caràcter Personal (Annex 4). Aquest és un document que caldrà presentar amb el contracte, degudament signat.</w:t>
      </w:r>
    </w:p>
    <w:p w14:paraId="29D024A1" w14:textId="5EAC4F7D" w:rsidR="00492A15" w:rsidRPr="00D21958" w:rsidRDefault="00492A15" w:rsidP="00492A15">
      <w:pPr>
        <w:numPr>
          <w:ilvl w:val="0"/>
          <w:numId w:val="2"/>
        </w:numPr>
        <w:tabs>
          <w:tab w:val="left" w:pos="567"/>
        </w:tabs>
        <w:spacing w:after="240" w:line="264" w:lineRule="auto"/>
        <w:ind w:left="567" w:hanging="283"/>
        <w:jc w:val="both"/>
        <w:rPr>
          <w:rFonts w:ascii="Arial" w:hAnsi="Arial" w:cs="Arial"/>
          <w:bCs/>
        </w:rPr>
      </w:pPr>
      <w:r w:rsidRPr="00D21958">
        <w:rPr>
          <w:rFonts w:ascii="Arial" w:hAnsi="Arial" w:cs="Arial"/>
        </w:rPr>
        <w:t xml:space="preserve">Declaració d’absència de conflicte interessos (DACI), </w:t>
      </w:r>
      <w:r w:rsidR="00C03763" w:rsidRPr="00D21958">
        <w:rPr>
          <w:rFonts w:ascii="Arial" w:hAnsi="Arial" w:cs="Arial"/>
        </w:rPr>
        <w:t>model incorporat a l’</w:t>
      </w:r>
      <w:r w:rsidRPr="00D21958">
        <w:rPr>
          <w:rFonts w:ascii="Arial" w:hAnsi="Arial" w:cs="Arial"/>
        </w:rPr>
        <w:t>annex 7</w:t>
      </w:r>
      <w:r w:rsidR="00C03763" w:rsidRPr="00D21958">
        <w:t xml:space="preserve"> del present Plec de clàusules administratives</w:t>
      </w:r>
      <w:r w:rsidRPr="00D21958">
        <w:rPr>
          <w:rFonts w:ascii="Arial" w:hAnsi="Arial" w:cs="Arial"/>
        </w:rPr>
        <w:t>.</w:t>
      </w:r>
    </w:p>
    <w:p w14:paraId="2FAC9462" w14:textId="2AA0845E" w:rsidR="00E01BCB" w:rsidRPr="00D21958" w:rsidRDefault="00E01BCB" w:rsidP="00B46AFF">
      <w:pPr>
        <w:numPr>
          <w:ilvl w:val="0"/>
          <w:numId w:val="2"/>
        </w:numPr>
        <w:tabs>
          <w:tab w:val="left" w:pos="567"/>
        </w:tabs>
        <w:spacing w:after="240" w:line="264" w:lineRule="auto"/>
        <w:ind w:left="567" w:right="-35" w:hanging="283"/>
        <w:jc w:val="both"/>
      </w:pPr>
      <w:r w:rsidRPr="00D21958">
        <w:t xml:space="preserve">Model B de l’annex IV de l’ordre HPF/1030/2021: declaració de cessió i tractament de dades, model incorporat a l’annex </w:t>
      </w:r>
      <w:r w:rsidR="00442332" w:rsidRPr="00D21958">
        <w:t>8</w:t>
      </w:r>
      <w:r w:rsidRPr="00D21958">
        <w:t xml:space="preserve"> del present Plec de clàusules administratives.</w:t>
      </w:r>
    </w:p>
    <w:p w14:paraId="32CFE700" w14:textId="1C93CC5B" w:rsidR="00E9769B" w:rsidRPr="00D21958" w:rsidRDefault="00E9769B" w:rsidP="00E9769B">
      <w:pPr>
        <w:numPr>
          <w:ilvl w:val="0"/>
          <w:numId w:val="2"/>
        </w:numPr>
        <w:tabs>
          <w:tab w:val="left" w:pos="567"/>
        </w:tabs>
        <w:spacing w:after="240" w:line="264" w:lineRule="auto"/>
        <w:ind w:left="567" w:right="-35" w:hanging="283"/>
        <w:jc w:val="both"/>
        <w:rPr>
          <w:strike/>
        </w:rPr>
      </w:pPr>
      <w:r w:rsidRPr="00D21958">
        <w:t>Model C de l’annex IV de l’O</w:t>
      </w:r>
      <w:r w:rsidR="00E01BCB" w:rsidRPr="00D21958">
        <w:t>rdre HPF/1030/2021: declaració de compromís en relació amb l’execució d’actuacions del Pla de recuperació, transformació i resiliènc</w:t>
      </w:r>
      <w:r w:rsidR="00442332" w:rsidRPr="00D21958">
        <w:t>ia, model incorporat a l’annex 9</w:t>
      </w:r>
      <w:r w:rsidR="00E01BCB" w:rsidRPr="00D21958">
        <w:t xml:space="preserve"> del present Plec de clàusules administratives.</w:t>
      </w:r>
    </w:p>
    <w:p w14:paraId="051E8621" w14:textId="014E58F1" w:rsidR="00E01BCB" w:rsidRPr="00D21958" w:rsidRDefault="00E01BCB" w:rsidP="00B46AFF">
      <w:pPr>
        <w:numPr>
          <w:ilvl w:val="0"/>
          <w:numId w:val="2"/>
        </w:numPr>
        <w:tabs>
          <w:tab w:val="left" w:pos="567"/>
        </w:tabs>
        <w:spacing w:after="240" w:line="264" w:lineRule="auto"/>
        <w:ind w:left="567" w:right="-35" w:hanging="283"/>
        <w:jc w:val="both"/>
      </w:pPr>
      <w:r w:rsidRPr="00D21958">
        <w:t xml:space="preserve">Declaració responsable del compliment del principi de no causar dany significatiu als objectius mediambientals en els sentit de l’article 17 del Reglament  UE 2020/852. El model d’aquesta declaració s’incorpora com a annex </w:t>
      </w:r>
      <w:r w:rsidR="00442332" w:rsidRPr="00D21958">
        <w:t>10</w:t>
      </w:r>
      <w:r w:rsidRPr="00D21958">
        <w:t xml:space="preserve"> del present Plec de clàusules administratives.</w:t>
      </w:r>
    </w:p>
    <w:p w14:paraId="7B54333C" w14:textId="77777777" w:rsidR="001F61DE" w:rsidRPr="00D21958" w:rsidRDefault="00F40EBF" w:rsidP="00B46AFF">
      <w:pPr>
        <w:pStyle w:val="Ttol3"/>
        <w:numPr>
          <w:ilvl w:val="0"/>
          <w:numId w:val="1"/>
        </w:numPr>
        <w:tabs>
          <w:tab w:val="left" w:pos="284"/>
          <w:tab w:val="left" w:pos="4955"/>
        </w:tabs>
        <w:spacing w:after="240" w:line="264" w:lineRule="auto"/>
        <w:ind w:left="0" w:firstLine="0"/>
      </w:pPr>
      <w:r w:rsidRPr="00D21958">
        <w:t>Garantia</w:t>
      </w:r>
      <w:r w:rsidRPr="00D21958">
        <w:rPr>
          <w:spacing w:val="-1"/>
        </w:rPr>
        <w:t xml:space="preserve"> </w:t>
      </w:r>
      <w:r w:rsidRPr="00D21958">
        <w:t>provisional</w:t>
      </w:r>
      <w:r w:rsidR="00E01BCB" w:rsidRPr="00D21958">
        <w:t>:  No</w:t>
      </w:r>
    </w:p>
    <w:p w14:paraId="08850723" w14:textId="77777777" w:rsidR="001F61DE" w:rsidRPr="00D21958" w:rsidRDefault="00F40EBF" w:rsidP="00B46AFF">
      <w:pPr>
        <w:pStyle w:val="Ttol3"/>
        <w:numPr>
          <w:ilvl w:val="0"/>
          <w:numId w:val="1"/>
        </w:numPr>
        <w:tabs>
          <w:tab w:val="left" w:pos="284"/>
        </w:tabs>
        <w:spacing w:after="240" w:line="264" w:lineRule="auto"/>
        <w:ind w:left="0" w:firstLine="0"/>
        <w:rPr>
          <w:sz w:val="21"/>
        </w:rPr>
      </w:pPr>
      <w:r w:rsidRPr="00D21958">
        <w:t>Garantia</w:t>
      </w:r>
      <w:r w:rsidRPr="00D21958">
        <w:rPr>
          <w:spacing w:val="-5"/>
        </w:rPr>
        <w:t xml:space="preserve"> </w:t>
      </w:r>
      <w:r w:rsidRPr="00D21958">
        <w:t>definitiva</w:t>
      </w:r>
    </w:p>
    <w:p w14:paraId="020B9E93" w14:textId="77777777" w:rsidR="00E01BCB" w:rsidRPr="00D21958" w:rsidRDefault="00E01BCB" w:rsidP="007F3ACC">
      <w:pPr>
        <w:spacing w:after="240" w:line="264" w:lineRule="auto"/>
        <w:jc w:val="both"/>
        <w:rPr>
          <w:rFonts w:ascii="Arial" w:hAnsi="Arial" w:cs="Arial"/>
          <w:snapToGrid w:val="0"/>
          <w:lang w:eastAsia="es-ES"/>
        </w:rPr>
      </w:pPr>
      <w:r w:rsidRPr="00D21958">
        <w:rPr>
          <w:rFonts w:ascii="Arial" w:hAnsi="Arial" w:cs="Arial"/>
          <w:snapToGrid w:val="0"/>
          <w:lang w:eastAsia="es-ES"/>
        </w:rPr>
        <w:t xml:space="preserve">Sí: Import: 5% de l'import d'adjudicació. D’acord amb l’article 16.h) del </w:t>
      </w:r>
      <w:r w:rsidRPr="00D21958">
        <w:t>Decret llei 5/2021, de 2 de febrer, pel qual s’aproven mesures urgents per a la implementació i gestió dels fons procedents de l’MRR i del fons REACT-EU per a l’Administració de la Generalitat de Catalunya i el seu sector públic, l</w:t>
      </w:r>
      <w:r w:rsidRPr="00D21958">
        <w:rPr>
          <w:rFonts w:ascii="Arial" w:hAnsi="Arial" w:cs="Arial"/>
          <w:snapToGrid w:val="0"/>
          <w:lang w:eastAsia="es-ES"/>
        </w:rPr>
        <w:t>a garantia definitiva serà retornada al contractista quan l'òrgan competent de fiscalització de la Unió Europea accepti la sol·licitud de certificació presentada.</w:t>
      </w:r>
    </w:p>
    <w:p w14:paraId="722B566E" w14:textId="77777777" w:rsidR="00E01BCB" w:rsidRPr="00D21958" w:rsidRDefault="00E01BCB" w:rsidP="007F3ACC">
      <w:pPr>
        <w:spacing w:after="240" w:line="264" w:lineRule="auto"/>
        <w:jc w:val="both"/>
        <w:rPr>
          <w:rFonts w:ascii="Arial" w:hAnsi="Arial" w:cs="Arial"/>
          <w:snapToGrid w:val="0"/>
          <w:lang w:eastAsia="es-ES"/>
        </w:rPr>
      </w:pPr>
      <w:r w:rsidRPr="00D21958">
        <w:rPr>
          <w:rFonts w:ascii="Arial" w:hAnsi="Arial" w:cs="Arial"/>
          <w:snapToGrid w:val="0"/>
          <w:lang w:eastAsia="es-E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p>
    <w:p w14:paraId="7EFCB556" w14:textId="77777777" w:rsidR="001F61DE" w:rsidRPr="00D21958" w:rsidRDefault="00F40EBF" w:rsidP="00B46AFF">
      <w:pPr>
        <w:pStyle w:val="Ttol3"/>
        <w:numPr>
          <w:ilvl w:val="0"/>
          <w:numId w:val="1"/>
        </w:numPr>
        <w:tabs>
          <w:tab w:val="left" w:pos="284"/>
        </w:tabs>
        <w:spacing w:after="240" w:line="264" w:lineRule="auto"/>
        <w:ind w:left="0" w:firstLine="0"/>
      </w:pPr>
      <w:r w:rsidRPr="00D21958">
        <w:t>Condicions</w:t>
      </w:r>
      <w:r w:rsidRPr="00D21958">
        <w:rPr>
          <w:spacing w:val="-5"/>
        </w:rPr>
        <w:t xml:space="preserve"> </w:t>
      </w:r>
      <w:r w:rsidRPr="00D21958">
        <w:t>especials</w:t>
      </w:r>
      <w:r w:rsidRPr="00D21958">
        <w:rPr>
          <w:spacing w:val="-5"/>
        </w:rPr>
        <w:t xml:space="preserve"> </w:t>
      </w:r>
      <w:r w:rsidRPr="00D21958">
        <w:t>d’execució</w:t>
      </w:r>
    </w:p>
    <w:p w14:paraId="3E37A3CE" w14:textId="77777777" w:rsidR="00A253D6" w:rsidRPr="00D21958" w:rsidRDefault="00A253D6" w:rsidP="007F3ACC">
      <w:pPr>
        <w:spacing w:after="240" w:line="264" w:lineRule="auto"/>
        <w:jc w:val="both"/>
        <w:rPr>
          <w:rFonts w:ascii="Arial" w:eastAsia="Arial" w:hAnsi="Arial" w:cs="Arial"/>
          <w:iCs/>
        </w:rPr>
      </w:pPr>
      <w:r w:rsidRPr="00D21958">
        <w:rPr>
          <w:rFonts w:ascii="Arial" w:eastAsia="Arial" w:hAnsi="Arial" w:cs="Arial"/>
          <w:iCs/>
        </w:rPr>
        <w:t>Els licitadors i els contractistes assumeixen les obligacions següents, que també tindran la consideració de condicions especials d’execució:</w:t>
      </w:r>
    </w:p>
    <w:p w14:paraId="32250018" w14:textId="77777777" w:rsidR="006C5A7A" w:rsidRPr="00D21958" w:rsidRDefault="00A253D6" w:rsidP="006C5A7A">
      <w:pPr>
        <w:pStyle w:val="Pargrafdellista"/>
        <w:widowControl/>
        <w:numPr>
          <w:ilvl w:val="0"/>
          <w:numId w:val="3"/>
        </w:numPr>
        <w:tabs>
          <w:tab w:val="left" w:pos="567"/>
        </w:tabs>
        <w:autoSpaceDE/>
        <w:autoSpaceDN/>
        <w:spacing w:after="240" w:line="264" w:lineRule="auto"/>
        <w:ind w:left="567" w:hanging="283"/>
        <w:jc w:val="both"/>
      </w:pPr>
      <w:r w:rsidRPr="00D21958">
        <w:t>Acomplir estrictament el contingut de les seves propostes e</w:t>
      </w:r>
      <w:r w:rsidR="006C5A7A" w:rsidRPr="00D21958">
        <w:t>conòmica i tècnica.</w:t>
      </w:r>
    </w:p>
    <w:p w14:paraId="71FD8ED9" w14:textId="5DAC32C8" w:rsidR="00A253D6" w:rsidRPr="00D21958" w:rsidRDefault="00A253D6" w:rsidP="006C5A7A">
      <w:pPr>
        <w:pStyle w:val="Pargrafdellista"/>
        <w:widowControl/>
        <w:numPr>
          <w:ilvl w:val="0"/>
          <w:numId w:val="3"/>
        </w:numPr>
        <w:tabs>
          <w:tab w:val="left" w:pos="567"/>
        </w:tabs>
        <w:autoSpaceDE/>
        <w:autoSpaceDN/>
        <w:spacing w:after="240" w:line="264" w:lineRule="auto"/>
        <w:ind w:left="567" w:hanging="283"/>
        <w:jc w:val="both"/>
      </w:pPr>
      <w:r w:rsidRPr="00D21958">
        <w:rPr>
          <w:rFonts w:eastAsia="Arial" w:cs="Arial"/>
        </w:rPr>
        <w:t>El compliment de tot allò que estableix la Llei Orgànica 3/2018, de 5 de desembre, de Protecció de Dades Personals i garantia dels drets digitals i a la normativa de desenvolupament</w:t>
      </w:r>
      <w:r w:rsidR="002D69C3" w:rsidRPr="00D21958">
        <w:rPr>
          <w:rFonts w:eastAsia="Arial" w:cs="Arial"/>
        </w:rPr>
        <w:t xml:space="preserve"> i al Reglament (UE) 2016/679 del Parlament Europeu i del Consell, de 27 d’abril de 2016, relatiu a la protecció de les persones físiques pel que fa al tractament de dades personals i a la lliure circulació d'aquestes dades</w:t>
      </w:r>
      <w:r w:rsidRPr="00D21958">
        <w:rPr>
          <w:rFonts w:eastAsia="Arial" w:cs="Arial"/>
        </w:rPr>
        <w:t>, en relació amb les dades personals a les quals tingui accés amb ocasió del contracte, segon</w:t>
      </w:r>
      <w:r w:rsidR="00FE7F9A" w:rsidRPr="00D21958">
        <w:rPr>
          <w:rFonts w:eastAsia="Arial" w:cs="Arial"/>
        </w:rPr>
        <w:t>s</w:t>
      </w:r>
      <w:r w:rsidRPr="00D21958">
        <w:rPr>
          <w:rFonts w:eastAsia="Arial" w:cs="Arial"/>
        </w:rPr>
        <w:t xml:space="preserve"> estableix la clàusula 29.e) del present plec i l’apartat número 4 del Plec de prescripcions tècniques.</w:t>
      </w:r>
    </w:p>
    <w:p w14:paraId="0F67AB0D" w14:textId="77777777" w:rsidR="00A253D6" w:rsidRPr="00D21958" w:rsidRDefault="00A253D6" w:rsidP="00B46AFF">
      <w:pPr>
        <w:pStyle w:val="Pargrafdellista"/>
        <w:widowControl/>
        <w:numPr>
          <w:ilvl w:val="0"/>
          <w:numId w:val="3"/>
        </w:numPr>
        <w:tabs>
          <w:tab w:val="left" w:pos="567"/>
        </w:tabs>
        <w:autoSpaceDE/>
        <w:autoSpaceDN/>
        <w:spacing w:after="240" w:line="264" w:lineRule="auto"/>
        <w:ind w:left="567" w:hanging="283"/>
        <w:jc w:val="both"/>
        <w:rPr>
          <w:rFonts w:eastAsia="Arial" w:cs="Arial"/>
          <w:iCs/>
          <w:kern w:val="1"/>
          <w:lang w:eastAsia="ca-ES"/>
        </w:rPr>
      </w:pPr>
      <w:r w:rsidRPr="00D21958">
        <w:rPr>
          <w:rFonts w:eastAsia="Arial" w:cs="Arial"/>
          <w:iCs/>
        </w:rPr>
        <w:t>Observar els principis, les normes i els cànons ètics propis de les activitats, els oficis i/o les professions corresponents a les prestacions objecte dels contractes.</w:t>
      </w:r>
      <w:r w:rsidRPr="00D21958">
        <w:t xml:space="preserve"> </w:t>
      </w:r>
    </w:p>
    <w:p w14:paraId="47826062" w14:textId="77777777" w:rsidR="00A253D6" w:rsidRPr="00D21958" w:rsidRDefault="00A253D6" w:rsidP="00B46AFF">
      <w:pPr>
        <w:pStyle w:val="Pargrafdellista"/>
        <w:widowControl/>
        <w:numPr>
          <w:ilvl w:val="0"/>
          <w:numId w:val="3"/>
        </w:numPr>
        <w:tabs>
          <w:tab w:val="left" w:pos="517"/>
          <w:tab w:val="left" w:pos="567"/>
        </w:tabs>
        <w:autoSpaceDE/>
        <w:autoSpaceDN/>
        <w:spacing w:after="240" w:line="264" w:lineRule="auto"/>
        <w:ind w:left="567" w:hanging="283"/>
        <w:jc w:val="both"/>
        <w:rPr>
          <w:rFonts w:eastAsia="Arial" w:cs="Arial"/>
          <w:iCs/>
        </w:rPr>
      </w:pPr>
      <w:r w:rsidRPr="00D21958">
        <w:rPr>
          <w:rFonts w:eastAsia="Arial" w:cs="Arial"/>
          <w:iCs/>
          <w:kern w:val="1"/>
          <w:lang w:eastAsia="ca-ES"/>
        </w:rPr>
        <w:tab/>
        <w:t>Acomplir les mesures de protecció derivades de la lluita contra la COVID-19 que contemplin les autoritats administratives i que es mantinguin vigents durant l’execució del contracte.</w:t>
      </w:r>
    </w:p>
    <w:p w14:paraId="70931D9E" w14:textId="3D62D900"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No realitzar accions que posin en risc l’interès públic.</w:t>
      </w:r>
    </w:p>
    <w:p w14:paraId="1D2A9E1C" w14:textId="0F5B9E8C"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Denunciar les situacions irregulars que es puguin presentar en els processos de contractació pública o durant l’execució dels contractes.</w:t>
      </w:r>
    </w:p>
    <w:p w14:paraId="45CB7950" w14:textId="67591382"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59F9A2EB" w14:textId="77777777"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Respectar els acords i les normes de confidencialitat.</w:t>
      </w:r>
    </w:p>
    <w:p w14:paraId="6BCFF7B6" w14:textId="77777777" w:rsidR="00A253D6" w:rsidRPr="00D21958" w:rsidRDefault="00A253D6" w:rsidP="00B46AFF">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eastAsia="Arial" w:hAnsi="Arial" w:cs="Arial"/>
          <w:iCs/>
        </w:rPr>
        <w:t xml:space="preserve">Col·laborar amb l’òrgan de contractació en les actuacions </w:t>
      </w:r>
      <w:r w:rsidRPr="00D21958">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Pr="00D21958">
        <w:rPr>
          <w:rFonts w:ascii="Arial" w:eastAsia="Arial" w:hAnsi="Arial" w:cs="Arial"/>
          <w:iC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608F8599" w14:textId="77777777" w:rsidR="00A253D6" w:rsidRPr="00D21958" w:rsidRDefault="00A253D6" w:rsidP="00B46AFF">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hAnsi="Arial" w:cs="Arial"/>
        </w:rPr>
        <w:t xml:space="preserve">L’empresa adjudicatària haurà d’acreditar el compliment de la normativa vigent en   matèria de prevenció de riscos laborals i aportarà, un cop signat el contracte, la documentació que en cada cas es demani seguint les instruccions que sobre coordinació d’activitats industrials apareixen en el plec de clàusules administratives. </w:t>
      </w:r>
      <w:r w:rsidRPr="00D21958">
        <w:rPr>
          <w:rFonts w:ascii="Arial" w:hAnsi="Arial" w:cs="Arial"/>
          <w:bCs/>
        </w:rPr>
        <w:t>Durant la realització de les sessions presencials, es complirà i farà complir als alumnes la normativa adient pel que fa a les normes de prevenció i riscos laborals.</w:t>
      </w:r>
    </w:p>
    <w:p w14:paraId="0876CD34" w14:textId="77777777" w:rsidR="006C5A7A" w:rsidRPr="00D21958" w:rsidRDefault="00A253D6" w:rsidP="006C5A7A">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hAnsi="Arial" w:cs="Arial"/>
        </w:rPr>
        <w:t>Abstenir-se de realitzar durant la prestació del servei objecte del contracte qualsevol acte o conducta de discriminació per raó de naixement o lloc de naixement; procedència, nacionalitat o pertinença a una minoria nacional; raça, color de pell o ètnia; opinió política o d’una altra índole; religió, conviccions o ideologia; llengua; origen cultural, nacional, ètnic o social; situació econòmica o administrativa, classe social o fortuna; sexe, orientació, identitat sexual i de gènere o expressió de gènere; ascendència; edat; fenotip, sentit de pertinença a grup ètnic; malaltia, estat serològic; discapacitat o diversitat funcional, o per qualsevol altra condició, circumstància o manifestació de la condició humana, real o atribuïda.</w:t>
      </w:r>
    </w:p>
    <w:p w14:paraId="4689D491" w14:textId="59DCD8D2" w:rsidR="00434EF1" w:rsidRPr="00D21958" w:rsidRDefault="003E66FC" w:rsidP="006C5A7A">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hAnsi="Arial" w:cs="Arial"/>
        </w:rPr>
        <w:t>Vetllar per l’ús no sexista en el llenguatge així com l’ús adequat del gènere en la redacció</w:t>
      </w:r>
      <w:r w:rsidRPr="00D21958">
        <w:rPr>
          <w:sz w:val="24"/>
          <w:szCs w:val="24"/>
        </w:rPr>
        <w:t xml:space="preserve">. </w:t>
      </w:r>
    </w:p>
    <w:p w14:paraId="3F589516" w14:textId="77777777" w:rsidR="00311C9F" w:rsidRPr="00D21958" w:rsidRDefault="00311C9F" w:rsidP="00311C9F">
      <w:pPr>
        <w:pStyle w:val="Pargrafdellista"/>
        <w:ind w:left="502"/>
        <w:jc w:val="both"/>
        <w:rPr>
          <w:sz w:val="24"/>
          <w:szCs w:val="24"/>
        </w:rPr>
      </w:pPr>
    </w:p>
    <w:p w14:paraId="49708E97" w14:textId="77777777" w:rsidR="003D4D8E" w:rsidRPr="00D21958" w:rsidRDefault="003D4D8E" w:rsidP="00B46AFF">
      <w:pPr>
        <w:numPr>
          <w:ilvl w:val="0"/>
          <w:numId w:val="5"/>
        </w:numPr>
        <w:tabs>
          <w:tab w:val="clear" w:pos="-221"/>
          <w:tab w:val="left" w:pos="567"/>
        </w:tabs>
        <w:spacing w:after="240" w:line="264" w:lineRule="auto"/>
        <w:ind w:left="567" w:right="301" w:hanging="283"/>
        <w:jc w:val="both"/>
        <w:rPr>
          <w:rFonts w:ascii="Arial" w:eastAsia="Arial Unicode MS" w:hAnsi="Arial" w:cs="Arial"/>
          <w:kern w:val="1"/>
        </w:rPr>
      </w:pPr>
      <w:r w:rsidRPr="00D21958">
        <w:rPr>
          <w:rFonts w:ascii="Arial" w:eastAsia="Arial Unicode MS" w:hAnsi="Arial" w:cs="Arial"/>
          <w:kern w:val="1"/>
        </w:rPr>
        <w:t xml:space="preserve">Complir i optimitzar les normes de </w:t>
      </w:r>
      <w:r w:rsidRPr="00D21958">
        <w:rPr>
          <w:rFonts w:ascii="Arial" w:eastAsia="Arial Unicode MS" w:hAnsi="Arial" w:cs="Arial"/>
          <w:b/>
          <w:kern w:val="1"/>
        </w:rPr>
        <w:t>gestió mediambiental</w:t>
      </w:r>
      <w:r w:rsidRPr="00D21958">
        <w:rPr>
          <w:rFonts w:ascii="Arial" w:eastAsia="Arial Unicode MS" w:hAnsi="Arial" w:cs="Arial"/>
          <w:kern w:val="1"/>
        </w:rPr>
        <w:t xml:space="preserve"> en els aspectes següents:</w:t>
      </w:r>
    </w:p>
    <w:p w14:paraId="7C4D30EA" w14:textId="77777777" w:rsidR="003D4D8E" w:rsidRPr="00D21958" w:rsidRDefault="003D4D8E" w:rsidP="00B46AFF">
      <w:pPr>
        <w:widowControl/>
        <w:numPr>
          <w:ilvl w:val="0"/>
          <w:numId w:val="4"/>
        </w:numPr>
        <w:tabs>
          <w:tab w:val="clear" w:pos="-221"/>
          <w:tab w:val="left" w:pos="851"/>
        </w:tabs>
        <w:adjustRightInd w:val="0"/>
        <w:spacing w:after="240" w:line="264" w:lineRule="auto"/>
        <w:ind w:left="856" w:right="301" w:hanging="289"/>
        <w:contextualSpacing/>
        <w:jc w:val="both"/>
        <w:rPr>
          <w:rFonts w:ascii="Arial" w:eastAsiaTheme="minorHAnsi" w:hAnsi="Arial" w:cs="Arial"/>
        </w:rPr>
      </w:pPr>
      <w:r w:rsidRPr="00D21958">
        <w:rPr>
          <w:rFonts w:ascii="Arial" w:eastAsiaTheme="minorHAnsi" w:hAnsi="Arial" w:cs="Arial"/>
        </w:rPr>
        <w:t xml:space="preserve">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 </w:t>
      </w:r>
    </w:p>
    <w:p w14:paraId="5FEDD698" w14:textId="77777777" w:rsidR="003D4D8E" w:rsidRPr="00D21958" w:rsidRDefault="003D4D8E" w:rsidP="00B46AFF">
      <w:pPr>
        <w:widowControl/>
        <w:numPr>
          <w:ilvl w:val="0"/>
          <w:numId w:val="4"/>
        </w:numPr>
        <w:tabs>
          <w:tab w:val="clear" w:pos="-221"/>
          <w:tab w:val="left" w:pos="851"/>
        </w:tabs>
        <w:adjustRightInd w:val="0"/>
        <w:spacing w:after="240" w:line="264" w:lineRule="auto"/>
        <w:ind w:left="856" w:right="301" w:hanging="289"/>
        <w:contextualSpacing/>
        <w:jc w:val="both"/>
        <w:rPr>
          <w:rFonts w:ascii="Arial" w:eastAsiaTheme="minorHAnsi" w:hAnsi="Arial" w:cs="Arial"/>
        </w:rPr>
      </w:pPr>
      <w:r w:rsidRPr="00D21958">
        <w:rPr>
          <w:rFonts w:ascii="Arial" w:eastAsiaTheme="minorHAnsi" w:hAnsi="Arial" w:cs="Arial"/>
        </w:rPr>
        <w:t xml:space="preserve">Separar i gestionar correctament les diferents fraccions de residus generats i implementar mesures d’estalvi d’aigua i energia a l’oficina. </w:t>
      </w:r>
    </w:p>
    <w:p w14:paraId="0702C80E" w14:textId="77777777" w:rsidR="003D4D8E" w:rsidRPr="00D21958" w:rsidRDefault="003D4D8E" w:rsidP="00B46AFF">
      <w:pPr>
        <w:widowControl/>
        <w:numPr>
          <w:ilvl w:val="0"/>
          <w:numId w:val="4"/>
        </w:numPr>
        <w:tabs>
          <w:tab w:val="clear" w:pos="-221"/>
          <w:tab w:val="left" w:pos="851"/>
        </w:tabs>
        <w:adjustRightInd w:val="0"/>
        <w:spacing w:after="240" w:line="264" w:lineRule="auto"/>
        <w:ind w:left="856" w:right="301" w:hanging="289"/>
        <w:contextualSpacing/>
        <w:jc w:val="both"/>
        <w:rPr>
          <w:rFonts w:ascii="Arial" w:eastAsiaTheme="minorHAnsi" w:hAnsi="Arial" w:cs="Arial"/>
        </w:rPr>
      </w:pPr>
      <w:r w:rsidRPr="00D21958">
        <w:rPr>
          <w:rFonts w:ascii="Arial" w:eastAsiaTheme="minorHAnsi" w:hAnsi="Arial" w:cs="Arial"/>
        </w:rPr>
        <w:t xml:space="preserve">Realitzar els desplaçaments imprescindibles per l’execució del contracte, prioritàriament en transport públic o amb vehicles de baixes emissions: elèctrics, híbrids o de gas (bifuel de gasolina). Mentre duri el context COVID, haurà de prioritzar les reunions per via telemàtica sempre que sigui possible. </w:t>
      </w:r>
    </w:p>
    <w:p w14:paraId="49A2E9B7" w14:textId="77777777" w:rsidR="00A253D6" w:rsidRPr="00D21958" w:rsidRDefault="00A253D6" w:rsidP="00B46AFF">
      <w:pPr>
        <w:pStyle w:val="Pargrafdellista"/>
        <w:widowControl/>
        <w:numPr>
          <w:ilvl w:val="0"/>
          <w:numId w:val="3"/>
        </w:numPr>
        <w:tabs>
          <w:tab w:val="left" w:pos="567"/>
        </w:tabs>
        <w:adjustRightInd w:val="0"/>
        <w:spacing w:after="240" w:line="264" w:lineRule="auto"/>
        <w:ind w:left="567" w:hanging="283"/>
        <w:jc w:val="both"/>
        <w:rPr>
          <w:rFonts w:cs="Arial"/>
        </w:rPr>
      </w:pPr>
      <w:r w:rsidRPr="00D21958">
        <w:rPr>
          <w:rFonts w:eastAsia="Arial" w:cs="Arial"/>
          <w:iCs/>
        </w:rPr>
        <w:t xml:space="preserve">En general, totes les obligacions que es deriven de la correcta execució prevista en el Plec de Prescripcions Tècniques. </w:t>
      </w:r>
    </w:p>
    <w:p w14:paraId="30EB7911" w14:textId="7BE97262" w:rsidR="00A253D6" w:rsidRPr="004257DB" w:rsidRDefault="00A253D6" w:rsidP="007F3ACC">
      <w:pPr>
        <w:spacing w:after="240" w:line="264" w:lineRule="auto"/>
        <w:jc w:val="both"/>
        <w:rPr>
          <w:rFonts w:ascii="Arial" w:hAnsi="Arial" w:cs="Arial"/>
        </w:rPr>
      </w:pPr>
      <w:r w:rsidRPr="004257DB">
        <w:rPr>
          <w:rFonts w:ascii="Arial" w:hAnsi="Arial" w:cs="Arial"/>
        </w:rPr>
        <w:t>Les penalitats per incompliments contractuals són les que es preveuen en la clàusula 23 del present plec.</w:t>
      </w:r>
    </w:p>
    <w:p w14:paraId="16DDB5DF" w14:textId="77777777" w:rsidR="001F61DE" w:rsidRPr="004257DB" w:rsidRDefault="00F40EBF" w:rsidP="00B46AFF">
      <w:pPr>
        <w:pStyle w:val="Pargrafdellista"/>
        <w:numPr>
          <w:ilvl w:val="0"/>
          <w:numId w:val="1"/>
        </w:numPr>
        <w:tabs>
          <w:tab w:val="left" w:pos="284"/>
        </w:tabs>
        <w:spacing w:after="240" w:line="264" w:lineRule="auto"/>
        <w:ind w:left="0" w:firstLine="0"/>
        <w:rPr>
          <w:rFonts w:ascii="Arial" w:hAnsi="Arial"/>
          <w:b/>
        </w:rPr>
      </w:pPr>
      <w:r w:rsidRPr="004257DB">
        <w:rPr>
          <w:rFonts w:ascii="Arial" w:hAnsi="Arial"/>
          <w:b/>
        </w:rPr>
        <w:t>Modificació</w:t>
      </w:r>
      <w:r w:rsidRPr="004257DB">
        <w:rPr>
          <w:rFonts w:ascii="Arial" w:hAnsi="Arial"/>
          <w:b/>
          <w:spacing w:val="-4"/>
        </w:rPr>
        <w:t xml:space="preserve"> </w:t>
      </w:r>
      <w:r w:rsidRPr="004257DB">
        <w:rPr>
          <w:rFonts w:ascii="Arial" w:hAnsi="Arial"/>
          <w:b/>
        </w:rPr>
        <w:t>del</w:t>
      </w:r>
      <w:r w:rsidRPr="004257DB">
        <w:rPr>
          <w:rFonts w:ascii="Arial" w:hAnsi="Arial"/>
          <w:b/>
          <w:spacing w:val="-1"/>
        </w:rPr>
        <w:t xml:space="preserve"> </w:t>
      </w:r>
      <w:r w:rsidRPr="004257DB">
        <w:rPr>
          <w:rFonts w:ascii="Arial" w:hAnsi="Arial"/>
          <w:b/>
        </w:rPr>
        <w:t>contracte</w:t>
      </w:r>
      <w:r w:rsidRPr="004257DB">
        <w:rPr>
          <w:rFonts w:ascii="Arial" w:hAnsi="Arial"/>
          <w:b/>
          <w:spacing w:val="-2"/>
        </w:rPr>
        <w:t xml:space="preserve"> </w:t>
      </w:r>
      <w:r w:rsidRPr="004257DB">
        <w:rPr>
          <w:rFonts w:ascii="Arial" w:hAnsi="Arial"/>
          <w:b/>
        </w:rPr>
        <w:t>prevista</w:t>
      </w:r>
    </w:p>
    <w:p w14:paraId="43F0F48E" w14:textId="77777777" w:rsidR="003D4D8E" w:rsidRPr="004257DB" w:rsidRDefault="003D4D8E" w:rsidP="007F3ACC">
      <w:pPr>
        <w:pStyle w:val="Pargrafdellista"/>
        <w:tabs>
          <w:tab w:val="left" w:pos="284"/>
        </w:tabs>
        <w:spacing w:after="240" w:line="264" w:lineRule="auto"/>
        <w:ind w:left="0"/>
        <w:rPr>
          <w:rFonts w:ascii="Arial" w:hAnsi="Arial"/>
        </w:rPr>
      </w:pPr>
      <w:r w:rsidRPr="004257DB">
        <w:rPr>
          <w:rFonts w:ascii="Arial" w:hAnsi="Arial"/>
        </w:rPr>
        <w:t>No es preveu cap causa de modificació.</w:t>
      </w:r>
    </w:p>
    <w:p w14:paraId="3F2C76AC" w14:textId="77777777" w:rsidR="001F61DE" w:rsidRPr="004257DB" w:rsidRDefault="00F40EBF" w:rsidP="00B46AFF">
      <w:pPr>
        <w:pStyle w:val="Ttol3"/>
        <w:numPr>
          <w:ilvl w:val="0"/>
          <w:numId w:val="1"/>
        </w:numPr>
        <w:tabs>
          <w:tab w:val="left" w:pos="284"/>
        </w:tabs>
        <w:spacing w:after="240" w:line="264" w:lineRule="auto"/>
        <w:ind w:left="0" w:firstLine="0"/>
      </w:pPr>
      <w:r w:rsidRPr="004257DB">
        <w:t>Cessió</w:t>
      </w:r>
      <w:r w:rsidRPr="004257DB">
        <w:rPr>
          <w:spacing w:val="-2"/>
        </w:rPr>
        <w:t xml:space="preserve"> </w:t>
      </w:r>
      <w:r w:rsidRPr="004257DB">
        <w:t>del</w:t>
      </w:r>
      <w:r w:rsidRPr="004257DB">
        <w:rPr>
          <w:spacing w:val="-1"/>
        </w:rPr>
        <w:t xml:space="preserve"> </w:t>
      </w:r>
      <w:r w:rsidRPr="004257DB">
        <w:t>contracte</w:t>
      </w:r>
    </w:p>
    <w:p w14:paraId="665B455C" w14:textId="41347510" w:rsidR="001867D5" w:rsidRPr="004257DB" w:rsidRDefault="00113CC0" w:rsidP="007F3ACC">
      <w:pPr>
        <w:tabs>
          <w:tab w:val="left" w:pos="284"/>
          <w:tab w:val="left" w:pos="5200"/>
        </w:tabs>
        <w:spacing w:after="240" w:line="264" w:lineRule="auto"/>
        <w:rPr>
          <w:rFonts w:ascii="Arial" w:hAnsi="Arial" w:cs="Arial"/>
          <w:color w:val="FF0000"/>
        </w:rPr>
      </w:pPr>
      <w:r>
        <w:rPr>
          <w:rFonts w:ascii="Arial" w:hAnsi="Arial" w:cs="Arial"/>
        </w:rPr>
        <w:t>No.</w:t>
      </w:r>
    </w:p>
    <w:p w14:paraId="5DDB951B" w14:textId="77777777" w:rsidR="001F61DE" w:rsidRPr="004257DB" w:rsidRDefault="00F40EBF" w:rsidP="00B46AFF">
      <w:pPr>
        <w:pStyle w:val="Ttol3"/>
        <w:numPr>
          <w:ilvl w:val="0"/>
          <w:numId w:val="1"/>
        </w:numPr>
        <w:tabs>
          <w:tab w:val="left" w:pos="284"/>
        </w:tabs>
        <w:spacing w:after="240" w:line="264" w:lineRule="auto"/>
        <w:ind w:left="0" w:firstLine="0"/>
      </w:pPr>
      <w:r w:rsidRPr="004257DB">
        <w:t>Subcontractació</w:t>
      </w:r>
    </w:p>
    <w:p w14:paraId="24CC5DC2" w14:textId="720332CA" w:rsidR="00A76BB4" w:rsidRPr="004257DB" w:rsidRDefault="004010D1" w:rsidP="007F3ACC">
      <w:pPr>
        <w:pStyle w:val="Textindependent"/>
        <w:spacing w:after="240" w:line="264" w:lineRule="auto"/>
        <w:jc w:val="both"/>
      </w:pPr>
      <w:r w:rsidRPr="004257DB">
        <w:t>No.</w:t>
      </w:r>
    </w:p>
    <w:p w14:paraId="1BEB1C0F" w14:textId="77777777" w:rsidR="001F61DE" w:rsidRPr="004257DB" w:rsidRDefault="00F40EBF" w:rsidP="00B46AFF">
      <w:pPr>
        <w:pStyle w:val="Ttol3"/>
        <w:numPr>
          <w:ilvl w:val="0"/>
          <w:numId w:val="1"/>
        </w:numPr>
        <w:tabs>
          <w:tab w:val="left" w:pos="284"/>
          <w:tab w:val="left" w:pos="998"/>
        </w:tabs>
        <w:spacing w:after="240" w:line="264" w:lineRule="auto"/>
        <w:ind w:left="0" w:firstLine="0"/>
      </w:pPr>
      <w:r w:rsidRPr="004257DB">
        <w:t>Revisió de</w:t>
      </w:r>
      <w:r w:rsidRPr="004257DB">
        <w:rPr>
          <w:spacing w:val="-3"/>
        </w:rPr>
        <w:t xml:space="preserve"> </w:t>
      </w:r>
      <w:r w:rsidRPr="004257DB">
        <w:t>preus</w:t>
      </w:r>
    </w:p>
    <w:p w14:paraId="65804BD3" w14:textId="77777777" w:rsidR="001F61DE" w:rsidRPr="004257DB" w:rsidRDefault="00664274" w:rsidP="007F3ACC">
      <w:pPr>
        <w:pStyle w:val="Textindependent"/>
        <w:tabs>
          <w:tab w:val="left" w:pos="284"/>
          <w:tab w:val="left" w:pos="4955"/>
        </w:tabs>
        <w:spacing w:after="240" w:line="264" w:lineRule="auto"/>
      </w:pPr>
      <w:r w:rsidRPr="004257DB">
        <w:t>No</w:t>
      </w:r>
    </w:p>
    <w:p w14:paraId="696E5320" w14:textId="77777777" w:rsidR="001F61DE" w:rsidRPr="004257DB" w:rsidRDefault="00F40EBF" w:rsidP="00B46AFF">
      <w:pPr>
        <w:pStyle w:val="Ttol3"/>
        <w:numPr>
          <w:ilvl w:val="0"/>
          <w:numId w:val="1"/>
        </w:numPr>
        <w:tabs>
          <w:tab w:val="left" w:pos="284"/>
          <w:tab w:val="left" w:pos="985"/>
        </w:tabs>
        <w:spacing w:after="240" w:line="264" w:lineRule="auto"/>
        <w:ind w:left="0" w:firstLine="0"/>
      </w:pPr>
      <w:r w:rsidRPr="004257DB">
        <w:t>Termini</w:t>
      </w:r>
      <w:r w:rsidRPr="004257DB">
        <w:rPr>
          <w:spacing w:val="1"/>
        </w:rPr>
        <w:t xml:space="preserve"> </w:t>
      </w:r>
      <w:r w:rsidRPr="004257DB">
        <w:t>de</w:t>
      </w:r>
      <w:r w:rsidRPr="004257DB">
        <w:rPr>
          <w:spacing w:val="-4"/>
        </w:rPr>
        <w:t xml:space="preserve"> </w:t>
      </w:r>
      <w:r w:rsidRPr="004257DB">
        <w:t>garantia</w:t>
      </w:r>
    </w:p>
    <w:p w14:paraId="3C051870" w14:textId="27EA5F58" w:rsidR="004010D1" w:rsidRPr="004257DB" w:rsidRDefault="00E917A7" w:rsidP="004010D1">
      <w:pPr>
        <w:pStyle w:val="Textindependent"/>
        <w:tabs>
          <w:tab w:val="left" w:pos="284"/>
        </w:tabs>
        <w:spacing w:after="240" w:line="264" w:lineRule="auto"/>
        <w:jc w:val="both"/>
        <w:rPr>
          <w:rFonts w:ascii="Arial" w:eastAsia="Arial" w:hAnsi="Arial" w:cs="Arial"/>
        </w:rPr>
      </w:pPr>
      <w:r w:rsidRPr="004257DB">
        <w:rPr>
          <w:rFonts w:ascii="Arial" w:eastAsia="Arial" w:hAnsi="Arial" w:cs="Arial"/>
        </w:rPr>
        <w:t xml:space="preserve">Ateses les característiques d’aquest contracte de serveis, </w:t>
      </w:r>
      <w:r w:rsidR="004010D1" w:rsidRPr="004257DB">
        <w:rPr>
          <w:rFonts w:ascii="Arial" w:eastAsia="Arial" w:hAnsi="Arial" w:cs="Arial"/>
        </w:rPr>
        <w:t>la garantia definitiva serà retornada al contractista serà retornada al contractista quan l’òrgan competent de fiscalització de la Unió Europea accepti la sol·licitud de certificació presentada.</w:t>
      </w:r>
    </w:p>
    <w:p w14:paraId="4AA1757E" w14:textId="77777777" w:rsidR="001F61DE" w:rsidRPr="004257DB" w:rsidRDefault="00F40EBF" w:rsidP="00B46AFF">
      <w:pPr>
        <w:pStyle w:val="Ttol3"/>
        <w:numPr>
          <w:ilvl w:val="0"/>
          <w:numId w:val="1"/>
        </w:numPr>
        <w:tabs>
          <w:tab w:val="left" w:pos="284"/>
          <w:tab w:val="left" w:pos="567"/>
        </w:tabs>
        <w:spacing w:after="240" w:line="264" w:lineRule="auto"/>
        <w:ind w:left="0" w:firstLine="0"/>
      </w:pPr>
      <w:r w:rsidRPr="004257DB">
        <w:t>Import màxim de les despeses de publicitat que han d’abonar l’empresa o les</w:t>
      </w:r>
      <w:r w:rsidRPr="004257DB">
        <w:rPr>
          <w:spacing w:val="-59"/>
        </w:rPr>
        <w:t xml:space="preserve"> </w:t>
      </w:r>
      <w:r w:rsidRPr="004257DB">
        <w:t>empreses</w:t>
      </w:r>
      <w:r w:rsidRPr="004257DB">
        <w:rPr>
          <w:spacing w:val="-1"/>
        </w:rPr>
        <w:t xml:space="preserve"> </w:t>
      </w:r>
      <w:r w:rsidRPr="004257DB">
        <w:t>adjudicatàries</w:t>
      </w:r>
    </w:p>
    <w:p w14:paraId="2D1DFAE6" w14:textId="77777777" w:rsidR="00664274" w:rsidRPr="003924DC" w:rsidRDefault="00664274" w:rsidP="007F3ACC">
      <w:pPr>
        <w:pStyle w:val="Textindependent"/>
        <w:tabs>
          <w:tab w:val="left" w:pos="284"/>
        </w:tabs>
        <w:spacing w:after="240" w:line="264" w:lineRule="auto"/>
        <w:rPr>
          <w:rFonts w:ascii="Arial" w:eastAsia="Arial" w:hAnsi="Arial" w:cs="Arial"/>
        </w:rPr>
      </w:pPr>
      <w:r w:rsidRPr="003924DC">
        <w:rPr>
          <w:rFonts w:ascii="Arial" w:eastAsia="Arial" w:hAnsi="Arial" w:cs="Arial"/>
        </w:rPr>
        <w:t>No es preveu cap despesa derivada de la publicitat de la licitació</w:t>
      </w:r>
    </w:p>
    <w:p w14:paraId="029FBB33" w14:textId="77777777" w:rsidR="001F61DE" w:rsidRPr="004257DB" w:rsidRDefault="00F40EBF" w:rsidP="00B46AFF">
      <w:pPr>
        <w:pStyle w:val="Ttol3"/>
        <w:numPr>
          <w:ilvl w:val="0"/>
          <w:numId w:val="1"/>
        </w:numPr>
        <w:tabs>
          <w:tab w:val="left" w:pos="284"/>
          <w:tab w:val="left" w:pos="959"/>
        </w:tabs>
        <w:spacing w:after="240" w:line="264" w:lineRule="auto"/>
        <w:ind w:left="0" w:firstLine="0"/>
      </w:pPr>
      <w:r w:rsidRPr="004257DB">
        <w:t>Programa</w:t>
      </w:r>
      <w:r w:rsidRPr="004257DB">
        <w:rPr>
          <w:spacing w:val="-2"/>
        </w:rPr>
        <w:t xml:space="preserve"> </w:t>
      </w:r>
      <w:r w:rsidRPr="004257DB">
        <w:t>de</w:t>
      </w:r>
      <w:r w:rsidRPr="004257DB">
        <w:rPr>
          <w:spacing w:val="-1"/>
        </w:rPr>
        <w:t xml:space="preserve"> </w:t>
      </w:r>
      <w:r w:rsidRPr="004257DB">
        <w:t>treball</w:t>
      </w:r>
    </w:p>
    <w:p w14:paraId="73079579" w14:textId="17D3A50A" w:rsidR="001F61DE" w:rsidRPr="004257DB" w:rsidRDefault="00664274" w:rsidP="007F3ACC">
      <w:pPr>
        <w:pStyle w:val="Textindependent"/>
        <w:tabs>
          <w:tab w:val="left" w:pos="284"/>
          <w:tab w:val="left" w:pos="4955"/>
        </w:tabs>
        <w:spacing w:after="240" w:line="264" w:lineRule="auto"/>
        <w:jc w:val="both"/>
      </w:pPr>
      <w:r w:rsidRPr="004257DB">
        <w:t xml:space="preserve">La realització del servei s’ajustarà a la </w:t>
      </w:r>
      <w:r w:rsidR="00AA3EC8" w:rsidRPr="004257DB">
        <w:t>calendarització</w:t>
      </w:r>
      <w:r w:rsidRPr="004257DB">
        <w:t xml:space="preserve"> aportada per l’empresa adjudicatària en la seva proposta tècnica.</w:t>
      </w:r>
    </w:p>
    <w:p w14:paraId="00C2EEED" w14:textId="4E5E91E4" w:rsidR="008309A7" w:rsidRPr="004257DB" w:rsidRDefault="00F40EBF" w:rsidP="00B46AFF">
      <w:pPr>
        <w:pStyle w:val="Ttol3"/>
        <w:numPr>
          <w:ilvl w:val="0"/>
          <w:numId w:val="1"/>
        </w:numPr>
        <w:tabs>
          <w:tab w:val="left" w:pos="284"/>
        </w:tabs>
        <w:spacing w:after="240" w:line="264" w:lineRule="auto"/>
        <w:ind w:left="0" w:firstLine="0"/>
      </w:pPr>
      <w:r w:rsidRPr="004257DB">
        <w:t>Unitat</w:t>
      </w:r>
      <w:r w:rsidRPr="004257DB">
        <w:rPr>
          <w:spacing w:val="-5"/>
        </w:rPr>
        <w:t xml:space="preserve"> </w:t>
      </w:r>
      <w:r w:rsidRPr="004257DB">
        <w:t>encarregada</w:t>
      </w:r>
      <w:r w:rsidRPr="004257DB">
        <w:rPr>
          <w:spacing w:val="-7"/>
        </w:rPr>
        <w:t xml:space="preserve"> </w:t>
      </w:r>
      <w:r w:rsidRPr="004257DB">
        <w:t>del</w:t>
      </w:r>
      <w:r w:rsidRPr="004257DB">
        <w:rPr>
          <w:spacing w:val="-2"/>
        </w:rPr>
        <w:t xml:space="preserve"> </w:t>
      </w:r>
      <w:r w:rsidRPr="004257DB">
        <w:t>seguiment</w:t>
      </w:r>
      <w:r w:rsidRPr="004257DB">
        <w:rPr>
          <w:spacing w:val="-4"/>
        </w:rPr>
        <w:t xml:space="preserve"> </w:t>
      </w:r>
      <w:r w:rsidRPr="004257DB">
        <w:t>i</w:t>
      </w:r>
      <w:r w:rsidRPr="004257DB">
        <w:rPr>
          <w:spacing w:val="-4"/>
        </w:rPr>
        <w:t xml:space="preserve"> </w:t>
      </w:r>
      <w:r w:rsidRPr="004257DB">
        <w:t>l’execució</w:t>
      </w:r>
      <w:r w:rsidRPr="004257DB">
        <w:rPr>
          <w:spacing w:val="-3"/>
        </w:rPr>
        <w:t xml:space="preserve"> </w:t>
      </w:r>
      <w:r w:rsidRPr="004257DB">
        <w:t>del</w:t>
      </w:r>
      <w:r w:rsidRPr="004257DB">
        <w:rPr>
          <w:spacing w:val="-1"/>
        </w:rPr>
        <w:t xml:space="preserve"> </w:t>
      </w:r>
      <w:r w:rsidR="008309A7" w:rsidRPr="004257DB">
        <w:t xml:space="preserve">contracte: </w:t>
      </w:r>
    </w:p>
    <w:p w14:paraId="042B4242" w14:textId="0D7B8DDB" w:rsidR="003D4D8E" w:rsidRPr="004257DB" w:rsidRDefault="008309A7" w:rsidP="007F3ACC">
      <w:pPr>
        <w:pStyle w:val="Ttol3"/>
        <w:tabs>
          <w:tab w:val="left" w:pos="284"/>
        </w:tabs>
        <w:spacing w:after="240" w:line="264" w:lineRule="auto"/>
        <w:ind w:left="0"/>
        <w:jc w:val="both"/>
        <w:rPr>
          <w:b w:val="0"/>
        </w:rPr>
      </w:pPr>
      <w:r w:rsidRPr="004257DB">
        <w:rPr>
          <w:b w:val="0"/>
          <w:iCs/>
          <w:color w:val="000000" w:themeColor="text1"/>
        </w:rPr>
        <w:t xml:space="preserve">El </w:t>
      </w:r>
      <w:r w:rsidR="003D4D8E" w:rsidRPr="004257DB">
        <w:rPr>
          <w:b w:val="0"/>
          <w:iCs/>
          <w:color w:val="000000" w:themeColor="text1"/>
        </w:rPr>
        <w:t>Servei</w:t>
      </w:r>
      <w:r w:rsidR="00AA3EC8" w:rsidRPr="004257DB">
        <w:rPr>
          <w:b w:val="0"/>
          <w:iCs/>
          <w:color w:val="000000" w:themeColor="text1"/>
        </w:rPr>
        <w:t xml:space="preserve"> Suport tècnic de Polítiques Actives d'Ocupació al Servei d'Ocupació de Catalunya</w:t>
      </w:r>
      <w:r w:rsidRPr="004257DB">
        <w:rPr>
          <w:b w:val="0"/>
          <w:iCs/>
          <w:color w:val="000000" w:themeColor="text1"/>
        </w:rPr>
        <w:t xml:space="preserve"> </w:t>
      </w:r>
      <w:r w:rsidR="003D4D8E" w:rsidRPr="004257DB">
        <w:rPr>
          <w:b w:val="0"/>
          <w:iCs/>
          <w:color w:val="000000" w:themeColor="text1"/>
        </w:rPr>
        <w:t xml:space="preserve">serà la unitat encarregada del seguiment i execució del contracte, de conformitat amb l’article 62.1 de la LCSP, sense perjudici de les atribucions que l’apartat </w:t>
      </w:r>
      <w:r w:rsidR="00CE641B" w:rsidRPr="004257DB">
        <w:rPr>
          <w:b w:val="0"/>
          <w:iCs/>
          <w:color w:val="000000" w:themeColor="text1"/>
        </w:rPr>
        <w:t>7</w:t>
      </w:r>
      <w:r w:rsidR="003D4D8E" w:rsidRPr="004257DB">
        <w:rPr>
          <w:b w:val="0"/>
          <w:iCs/>
          <w:color w:val="000000" w:themeColor="text1"/>
        </w:rPr>
        <w:t xml:space="preserve"> del Plec de prescripcions tècniques</w:t>
      </w:r>
      <w:r w:rsidR="00CE641B" w:rsidRPr="004257DB">
        <w:rPr>
          <w:b w:val="0"/>
          <w:iCs/>
          <w:color w:val="000000" w:themeColor="text1"/>
        </w:rPr>
        <w:t xml:space="preserve"> </w:t>
      </w:r>
      <w:r w:rsidR="003D4D8E" w:rsidRPr="004257DB">
        <w:rPr>
          <w:b w:val="0"/>
          <w:iCs/>
          <w:color w:val="000000" w:themeColor="text1"/>
        </w:rPr>
        <w:t>atribueix</w:t>
      </w:r>
      <w:r w:rsidR="00CE641B" w:rsidRPr="004257DB">
        <w:rPr>
          <w:b w:val="0"/>
          <w:iCs/>
          <w:color w:val="000000" w:themeColor="text1"/>
        </w:rPr>
        <w:t xml:space="preserve"> a la </w:t>
      </w:r>
      <w:r w:rsidR="003D4D8E" w:rsidRPr="004257DB">
        <w:rPr>
          <w:b w:val="0"/>
          <w:iCs/>
          <w:color w:val="000000" w:themeColor="text1"/>
        </w:rPr>
        <w:t>Comissi</w:t>
      </w:r>
      <w:r w:rsidR="00CE641B" w:rsidRPr="004257DB">
        <w:rPr>
          <w:b w:val="0"/>
          <w:iCs/>
          <w:color w:val="000000" w:themeColor="text1"/>
        </w:rPr>
        <w:t>ó Mixta</w:t>
      </w:r>
      <w:r w:rsidR="003D4D8E" w:rsidRPr="004257DB">
        <w:rPr>
          <w:b w:val="0"/>
          <w:iCs/>
          <w:color w:val="000000" w:themeColor="text1"/>
        </w:rPr>
        <w:t xml:space="preserve"> de Seguiment.</w:t>
      </w:r>
    </w:p>
    <w:p w14:paraId="2B8C0FB7" w14:textId="77777777" w:rsidR="001F61DE" w:rsidRPr="004257DB" w:rsidRDefault="00F40EBF" w:rsidP="00B46AFF">
      <w:pPr>
        <w:pStyle w:val="Pargrafdellista"/>
        <w:numPr>
          <w:ilvl w:val="0"/>
          <w:numId w:val="1"/>
        </w:numPr>
        <w:tabs>
          <w:tab w:val="left" w:pos="284"/>
        </w:tabs>
        <w:spacing w:after="240" w:line="264" w:lineRule="auto"/>
        <w:ind w:left="0" w:firstLine="0"/>
        <w:rPr>
          <w:rFonts w:ascii="Arial"/>
          <w:b/>
        </w:rPr>
      </w:pPr>
      <w:r w:rsidRPr="004257DB">
        <w:rPr>
          <w:rFonts w:ascii="Arial"/>
          <w:b/>
        </w:rPr>
        <w:t>Mecanismes per al</w:t>
      </w:r>
      <w:r w:rsidRPr="004257DB">
        <w:rPr>
          <w:rFonts w:ascii="Arial"/>
          <w:b/>
          <w:spacing w:val="2"/>
        </w:rPr>
        <w:t xml:space="preserve"> </w:t>
      </w:r>
      <w:r w:rsidRPr="004257DB">
        <w:rPr>
          <w:rFonts w:ascii="Arial"/>
          <w:b/>
        </w:rPr>
        <w:t>control</w:t>
      </w:r>
      <w:r w:rsidRPr="004257DB">
        <w:rPr>
          <w:rFonts w:ascii="Arial"/>
          <w:b/>
          <w:spacing w:val="-2"/>
        </w:rPr>
        <w:t xml:space="preserve"> </w:t>
      </w:r>
      <w:r w:rsidRPr="004257DB">
        <w:rPr>
          <w:rFonts w:ascii="Arial"/>
          <w:b/>
        </w:rPr>
        <w:t>de</w:t>
      </w:r>
      <w:r w:rsidRPr="004257DB">
        <w:rPr>
          <w:rFonts w:ascii="Arial"/>
          <w:b/>
          <w:spacing w:val="-3"/>
        </w:rPr>
        <w:t xml:space="preserve"> </w:t>
      </w:r>
      <w:r w:rsidRPr="004257DB">
        <w:rPr>
          <w:rFonts w:ascii="Arial"/>
          <w:b/>
        </w:rPr>
        <w:t>les</w:t>
      </w:r>
      <w:r w:rsidRPr="004257DB">
        <w:rPr>
          <w:rFonts w:ascii="Arial"/>
          <w:b/>
          <w:spacing w:val="-2"/>
        </w:rPr>
        <w:t xml:space="preserve"> </w:t>
      </w:r>
      <w:r w:rsidRPr="004257DB">
        <w:rPr>
          <w:rFonts w:ascii="Arial"/>
          <w:b/>
        </w:rPr>
        <w:t>fites</w:t>
      </w:r>
      <w:r w:rsidRPr="004257DB">
        <w:rPr>
          <w:rFonts w:ascii="Arial"/>
          <w:b/>
          <w:spacing w:val="-3"/>
        </w:rPr>
        <w:t xml:space="preserve"> </w:t>
      </w:r>
      <w:r w:rsidRPr="004257DB">
        <w:rPr>
          <w:rFonts w:ascii="Arial"/>
          <w:b/>
        </w:rPr>
        <w:t>i</w:t>
      </w:r>
      <w:r w:rsidRPr="004257DB">
        <w:rPr>
          <w:rFonts w:ascii="Arial"/>
          <w:b/>
          <w:spacing w:val="-1"/>
        </w:rPr>
        <w:t xml:space="preserve"> </w:t>
      </w:r>
      <w:r w:rsidRPr="004257DB">
        <w:rPr>
          <w:rFonts w:ascii="Arial"/>
          <w:b/>
        </w:rPr>
        <w:t>els</w:t>
      </w:r>
      <w:r w:rsidRPr="004257DB">
        <w:rPr>
          <w:rFonts w:ascii="Arial"/>
          <w:b/>
          <w:spacing w:val="-5"/>
        </w:rPr>
        <w:t xml:space="preserve"> </w:t>
      </w:r>
      <w:r w:rsidRPr="004257DB">
        <w:rPr>
          <w:rFonts w:ascii="Arial"/>
          <w:b/>
        </w:rPr>
        <w:t>objectius</w:t>
      </w:r>
    </w:p>
    <w:p w14:paraId="376D9784" w14:textId="07521193" w:rsidR="001F61DE" w:rsidRPr="004257DB" w:rsidRDefault="00A253D6" w:rsidP="007F3ACC">
      <w:pPr>
        <w:pStyle w:val="Textindependent"/>
        <w:tabs>
          <w:tab w:val="left" w:pos="284"/>
        </w:tabs>
        <w:spacing w:after="240" w:line="264" w:lineRule="auto"/>
        <w:jc w:val="both"/>
      </w:pPr>
      <w:r w:rsidRPr="004257DB">
        <w:t xml:space="preserve">D’acord amb el que preveu el punt </w:t>
      </w:r>
      <w:r w:rsidR="00CE641B" w:rsidRPr="004257DB">
        <w:t>7 ja esmentat</w:t>
      </w:r>
      <w:r w:rsidRPr="004257DB">
        <w:t xml:space="preserve"> del Plec de prescripcions tècniques, la Comissió mixta de Seguiment serà la responsable del control relatiu al compliment de les fites i objectius de la present contractació.</w:t>
      </w:r>
    </w:p>
    <w:p w14:paraId="6CA3D4F3" w14:textId="77777777" w:rsidR="000F7E1F" w:rsidRDefault="000F7E1F">
      <w:pPr>
        <w:rPr>
          <w:rFonts w:ascii="Arial" w:eastAsia="Arial" w:hAnsi="Arial" w:cs="Arial"/>
          <w:b/>
          <w:bCs/>
        </w:rPr>
      </w:pPr>
      <w:bookmarkStart w:id="5" w:name="I._DISPOSICIONS_GENERALS"/>
      <w:bookmarkStart w:id="6" w:name="_bookmark1"/>
      <w:bookmarkEnd w:id="5"/>
      <w:bookmarkEnd w:id="6"/>
      <w:r>
        <w:br w:type="page"/>
      </w:r>
    </w:p>
    <w:p w14:paraId="659DAD3D" w14:textId="053C12A4" w:rsidR="001F61DE" w:rsidRPr="004257DB" w:rsidRDefault="00040263" w:rsidP="00040263">
      <w:pPr>
        <w:pStyle w:val="Ttol1"/>
        <w:tabs>
          <w:tab w:val="left" w:pos="284"/>
        </w:tabs>
        <w:spacing w:before="209"/>
        <w:rPr>
          <w:szCs w:val="22"/>
        </w:rPr>
      </w:pPr>
      <w:bookmarkStart w:id="7" w:name="_Toc129862488"/>
      <w:r w:rsidRPr="004257DB">
        <w:rPr>
          <w:szCs w:val="22"/>
        </w:rPr>
        <w:t xml:space="preserve">I. </w:t>
      </w:r>
      <w:r w:rsidR="00F40EBF" w:rsidRPr="004257DB">
        <w:rPr>
          <w:szCs w:val="22"/>
        </w:rPr>
        <w:t>DISPOSICIONS</w:t>
      </w:r>
      <w:r w:rsidR="00F40EBF" w:rsidRPr="004257DB">
        <w:rPr>
          <w:spacing w:val="-15"/>
          <w:szCs w:val="22"/>
        </w:rPr>
        <w:t xml:space="preserve"> </w:t>
      </w:r>
      <w:r w:rsidR="00F40EBF" w:rsidRPr="004257DB">
        <w:rPr>
          <w:szCs w:val="22"/>
        </w:rPr>
        <w:t>GENERALS</w:t>
      </w:r>
      <w:bookmarkEnd w:id="7"/>
    </w:p>
    <w:p w14:paraId="709E88E4" w14:textId="77777777" w:rsidR="001F61DE" w:rsidRPr="004257DB" w:rsidRDefault="001F61DE" w:rsidP="00B7566C">
      <w:pPr>
        <w:pStyle w:val="Textindependent"/>
        <w:spacing w:before="10"/>
        <w:rPr>
          <w:rFonts w:ascii="Arial"/>
          <w:b/>
          <w:sz w:val="24"/>
        </w:rPr>
      </w:pPr>
    </w:p>
    <w:p w14:paraId="5226633C" w14:textId="77777777" w:rsidR="003A4FD2" w:rsidRPr="004257DB" w:rsidRDefault="003A4FD2" w:rsidP="00B7566C">
      <w:pPr>
        <w:spacing w:before="9"/>
        <w:ind w:right="171"/>
        <w:jc w:val="both"/>
        <w:rPr>
          <w:rFonts w:ascii="Arial"/>
          <w:b/>
          <w:sz w:val="19"/>
        </w:rPr>
      </w:pPr>
      <w:bookmarkStart w:id="8" w:name="Primera._Objecte_del_contracte"/>
      <w:bookmarkStart w:id="9" w:name="_bookmark2"/>
      <w:bookmarkStart w:id="10" w:name="_bookmark6"/>
      <w:bookmarkEnd w:id="8"/>
      <w:bookmarkEnd w:id="9"/>
      <w:bookmarkEnd w:id="10"/>
    </w:p>
    <w:p w14:paraId="25B9CDD0" w14:textId="77777777" w:rsidR="003A4FD2" w:rsidRPr="004257DB" w:rsidRDefault="003A4FD2" w:rsidP="00E901DD">
      <w:pPr>
        <w:pStyle w:val="Ttol2"/>
      </w:pPr>
      <w:bookmarkStart w:id="11" w:name="_Toc77156205"/>
      <w:bookmarkStart w:id="12" w:name="_Toc129862489"/>
      <w:r w:rsidRPr="004257DB">
        <w:t>Primera.</w:t>
      </w:r>
      <w:r w:rsidRPr="004257DB">
        <w:rPr>
          <w:spacing w:val="-13"/>
        </w:rPr>
        <w:t xml:space="preserve"> </w:t>
      </w:r>
      <w:r w:rsidRPr="004257DB">
        <w:t>Objecte</w:t>
      </w:r>
      <w:r w:rsidRPr="004257DB">
        <w:rPr>
          <w:spacing w:val="-13"/>
        </w:rPr>
        <w:t xml:space="preserve"> </w:t>
      </w:r>
      <w:r w:rsidRPr="004257DB">
        <w:t>del</w:t>
      </w:r>
      <w:r w:rsidRPr="004257DB">
        <w:rPr>
          <w:spacing w:val="-13"/>
        </w:rPr>
        <w:t xml:space="preserve"> </w:t>
      </w:r>
      <w:r w:rsidRPr="004257DB">
        <w:t>contracte</w:t>
      </w:r>
      <w:bookmarkEnd w:id="11"/>
      <w:bookmarkEnd w:id="12"/>
    </w:p>
    <w:p w14:paraId="6419764F" w14:textId="77777777" w:rsidR="003A4FD2" w:rsidRPr="004257DB" w:rsidRDefault="003A4FD2" w:rsidP="00B7566C">
      <w:pPr>
        <w:jc w:val="both"/>
        <w:rPr>
          <w:rFonts w:ascii="Arial"/>
          <w:b/>
        </w:rPr>
      </w:pPr>
    </w:p>
    <w:p w14:paraId="3FDC950F" w14:textId="77777777" w:rsidR="003A4FD2" w:rsidRPr="004257DB" w:rsidRDefault="003A4FD2" w:rsidP="004845EA">
      <w:pPr>
        <w:numPr>
          <w:ilvl w:val="1"/>
          <w:numId w:val="7"/>
        </w:numPr>
        <w:tabs>
          <w:tab w:val="left" w:pos="601"/>
        </w:tabs>
        <w:ind w:left="0" w:hanging="1"/>
        <w:jc w:val="both"/>
        <w:rPr>
          <w:rFonts w:ascii="Arial" w:hAnsi="Arial"/>
          <w:b/>
        </w:rPr>
      </w:pPr>
      <w:r w:rsidRPr="004257DB">
        <w:t>L’objecte</w:t>
      </w:r>
      <w:r w:rsidRPr="004257DB">
        <w:rPr>
          <w:spacing w:val="11"/>
        </w:rPr>
        <w:t xml:space="preserve"> </w:t>
      </w:r>
      <w:r w:rsidRPr="004257DB">
        <w:t>del</w:t>
      </w:r>
      <w:r w:rsidRPr="004257DB">
        <w:rPr>
          <w:spacing w:val="11"/>
        </w:rPr>
        <w:t xml:space="preserve"> </w:t>
      </w:r>
      <w:r w:rsidRPr="004257DB">
        <w:t>contracte</w:t>
      </w:r>
      <w:r w:rsidRPr="004257DB">
        <w:rPr>
          <w:spacing w:val="14"/>
        </w:rPr>
        <w:t xml:space="preserve"> </w:t>
      </w:r>
      <w:r w:rsidRPr="004257DB">
        <w:t>és</w:t>
      </w:r>
      <w:r w:rsidRPr="004257DB">
        <w:rPr>
          <w:spacing w:val="12"/>
        </w:rPr>
        <w:t xml:space="preserve"> </w:t>
      </w:r>
      <w:r w:rsidRPr="004257DB">
        <w:t>la</w:t>
      </w:r>
      <w:r w:rsidRPr="004257DB">
        <w:rPr>
          <w:spacing w:val="13"/>
        </w:rPr>
        <w:t xml:space="preserve"> </w:t>
      </w:r>
      <w:r w:rsidRPr="004257DB">
        <w:t>prestació</w:t>
      </w:r>
      <w:r w:rsidRPr="004257DB">
        <w:rPr>
          <w:spacing w:val="15"/>
        </w:rPr>
        <w:t xml:space="preserve"> </w:t>
      </w:r>
      <w:r w:rsidRPr="004257DB">
        <w:t>dels</w:t>
      </w:r>
      <w:r w:rsidRPr="004257DB">
        <w:rPr>
          <w:spacing w:val="12"/>
        </w:rPr>
        <w:t xml:space="preserve"> </w:t>
      </w:r>
      <w:r w:rsidRPr="004257DB">
        <w:t>serveis</w:t>
      </w:r>
      <w:r w:rsidRPr="004257DB">
        <w:rPr>
          <w:spacing w:val="11"/>
        </w:rPr>
        <w:t xml:space="preserve"> </w:t>
      </w:r>
      <w:r w:rsidRPr="004257DB">
        <w:t>que</w:t>
      </w:r>
      <w:r w:rsidRPr="004257DB">
        <w:rPr>
          <w:spacing w:val="12"/>
        </w:rPr>
        <w:t xml:space="preserve"> </w:t>
      </w:r>
      <w:r w:rsidRPr="004257DB">
        <w:t>es</w:t>
      </w:r>
      <w:r w:rsidRPr="004257DB">
        <w:rPr>
          <w:spacing w:val="15"/>
        </w:rPr>
        <w:t xml:space="preserve"> </w:t>
      </w:r>
      <w:r w:rsidRPr="004257DB">
        <w:t>descriuen</w:t>
      </w:r>
      <w:r w:rsidRPr="004257DB">
        <w:rPr>
          <w:spacing w:val="10"/>
        </w:rPr>
        <w:t xml:space="preserve"> </w:t>
      </w:r>
      <w:r w:rsidRPr="004257DB">
        <w:t>a</w:t>
      </w:r>
      <w:r w:rsidRPr="004257DB">
        <w:rPr>
          <w:spacing w:val="12"/>
        </w:rPr>
        <w:t xml:space="preserve"> </w:t>
      </w:r>
      <w:r w:rsidRPr="004257DB">
        <w:t>l’</w:t>
      </w:r>
      <w:r w:rsidRPr="004257DB">
        <w:rPr>
          <w:rFonts w:ascii="Arial" w:hAnsi="Arial"/>
          <w:b/>
        </w:rPr>
        <w:t>apartat</w:t>
      </w:r>
      <w:r w:rsidRPr="004257DB">
        <w:rPr>
          <w:rFonts w:ascii="Arial" w:hAnsi="Arial"/>
          <w:b/>
          <w:spacing w:val="17"/>
        </w:rPr>
        <w:t xml:space="preserve"> </w:t>
      </w:r>
      <w:r w:rsidRPr="004257DB">
        <w:rPr>
          <w:rFonts w:ascii="Arial" w:hAnsi="Arial"/>
          <w:b/>
        </w:rPr>
        <w:t>A</w:t>
      </w:r>
      <w:r w:rsidRPr="004257DB">
        <w:rPr>
          <w:rFonts w:ascii="Arial" w:hAnsi="Arial"/>
          <w:b/>
          <w:spacing w:val="-58"/>
        </w:rPr>
        <w:t xml:space="preserve"> </w:t>
      </w:r>
      <w:r w:rsidRPr="004257DB">
        <w:rPr>
          <w:rFonts w:ascii="Arial" w:hAnsi="Arial"/>
          <w:b/>
        </w:rPr>
        <w:t>del</w:t>
      </w:r>
      <w:r w:rsidRPr="004257DB">
        <w:rPr>
          <w:rFonts w:ascii="Arial" w:hAnsi="Arial"/>
          <w:b/>
          <w:spacing w:val="3"/>
        </w:rPr>
        <w:t xml:space="preserve"> </w:t>
      </w:r>
      <w:r w:rsidRPr="004257DB">
        <w:rPr>
          <w:rFonts w:ascii="Arial" w:hAnsi="Arial"/>
          <w:b/>
        </w:rPr>
        <w:t>quadre</w:t>
      </w:r>
      <w:r w:rsidRPr="004257DB">
        <w:rPr>
          <w:rFonts w:ascii="Arial" w:hAnsi="Arial"/>
          <w:b/>
          <w:spacing w:val="-2"/>
        </w:rPr>
        <w:t xml:space="preserve"> </w:t>
      </w:r>
      <w:r w:rsidRPr="004257DB">
        <w:rPr>
          <w:rFonts w:ascii="Arial" w:hAnsi="Arial"/>
          <w:b/>
        </w:rPr>
        <w:t>de</w:t>
      </w:r>
      <w:r w:rsidRPr="004257DB">
        <w:rPr>
          <w:rFonts w:ascii="Arial" w:hAnsi="Arial"/>
          <w:b/>
          <w:spacing w:val="-4"/>
        </w:rPr>
        <w:t xml:space="preserve"> </w:t>
      </w:r>
      <w:r w:rsidRPr="004257DB">
        <w:rPr>
          <w:rFonts w:ascii="Arial" w:hAnsi="Arial"/>
          <w:b/>
        </w:rPr>
        <w:t>característiques.</w:t>
      </w:r>
    </w:p>
    <w:p w14:paraId="0C4F2A8F" w14:textId="77777777" w:rsidR="003A4FD2" w:rsidRPr="004257DB" w:rsidRDefault="003A4FD2" w:rsidP="00B7566C">
      <w:pPr>
        <w:spacing w:before="11"/>
        <w:jc w:val="both"/>
        <w:rPr>
          <w:rFonts w:ascii="Arial"/>
          <w:b/>
          <w:sz w:val="21"/>
        </w:rPr>
      </w:pPr>
    </w:p>
    <w:p w14:paraId="542055B6" w14:textId="77777777" w:rsidR="003A4FD2" w:rsidRPr="004257DB" w:rsidRDefault="003A4FD2" w:rsidP="004845EA">
      <w:pPr>
        <w:numPr>
          <w:ilvl w:val="1"/>
          <w:numId w:val="7"/>
        </w:numPr>
        <w:tabs>
          <w:tab w:val="left" w:pos="602"/>
        </w:tabs>
        <w:ind w:left="0" w:firstLine="0"/>
        <w:jc w:val="both"/>
      </w:pPr>
      <w:r w:rsidRPr="004257DB">
        <w:t>Els</w:t>
      </w:r>
      <w:r w:rsidRPr="004257DB">
        <w:rPr>
          <w:spacing w:val="29"/>
        </w:rPr>
        <w:t xml:space="preserve"> </w:t>
      </w:r>
      <w:r w:rsidRPr="004257DB">
        <w:t>lots</w:t>
      </w:r>
      <w:r w:rsidRPr="004257DB">
        <w:rPr>
          <w:spacing w:val="29"/>
        </w:rPr>
        <w:t xml:space="preserve"> </w:t>
      </w:r>
      <w:r w:rsidRPr="004257DB">
        <w:t>en</w:t>
      </w:r>
      <w:r w:rsidRPr="004257DB">
        <w:rPr>
          <w:spacing w:val="22"/>
        </w:rPr>
        <w:t xml:space="preserve"> </w:t>
      </w:r>
      <w:r w:rsidRPr="004257DB">
        <w:t>què, en el seu cas,</w:t>
      </w:r>
      <w:r w:rsidRPr="004257DB">
        <w:rPr>
          <w:spacing w:val="26"/>
        </w:rPr>
        <w:t xml:space="preserve"> </w:t>
      </w:r>
      <w:r w:rsidRPr="004257DB">
        <w:t>es</w:t>
      </w:r>
      <w:r w:rsidRPr="004257DB">
        <w:rPr>
          <w:spacing w:val="30"/>
        </w:rPr>
        <w:t xml:space="preserve"> </w:t>
      </w:r>
      <w:r w:rsidRPr="004257DB">
        <w:t>divideix</w:t>
      </w:r>
      <w:r w:rsidRPr="004257DB">
        <w:rPr>
          <w:spacing w:val="27"/>
        </w:rPr>
        <w:t xml:space="preserve"> </w:t>
      </w:r>
      <w:r w:rsidRPr="004257DB">
        <w:t>l’objecte</w:t>
      </w:r>
      <w:r w:rsidRPr="004257DB">
        <w:rPr>
          <w:spacing w:val="30"/>
        </w:rPr>
        <w:t xml:space="preserve"> </w:t>
      </w:r>
      <w:r w:rsidRPr="004257DB">
        <w:t>del</w:t>
      </w:r>
      <w:r w:rsidRPr="004257DB">
        <w:rPr>
          <w:spacing w:val="28"/>
        </w:rPr>
        <w:t xml:space="preserve"> </w:t>
      </w:r>
      <w:r w:rsidRPr="004257DB">
        <w:t>contracte</w:t>
      </w:r>
      <w:r w:rsidRPr="004257DB">
        <w:rPr>
          <w:spacing w:val="30"/>
        </w:rPr>
        <w:t xml:space="preserve"> </w:t>
      </w:r>
      <w:r w:rsidRPr="004257DB">
        <w:t>s’identifiquen</w:t>
      </w:r>
      <w:r w:rsidRPr="004257DB">
        <w:rPr>
          <w:spacing w:val="29"/>
        </w:rPr>
        <w:t xml:space="preserve"> </w:t>
      </w:r>
      <w:r w:rsidRPr="004257DB">
        <w:t>a</w:t>
      </w:r>
      <w:r w:rsidRPr="004257DB">
        <w:rPr>
          <w:spacing w:val="27"/>
        </w:rPr>
        <w:t xml:space="preserve"> </w:t>
      </w:r>
      <w:r w:rsidRPr="004257DB">
        <w:t>l’</w:t>
      </w:r>
      <w:r w:rsidRPr="004257DB">
        <w:rPr>
          <w:rFonts w:ascii="Arial" w:hAnsi="Arial"/>
          <w:b/>
        </w:rPr>
        <w:t>apartat</w:t>
      </w:r>
      <w:r w:rsidRPr="004257DB">
        <w:rPr>
          <w:rFonts w:ascii="Arial" w:hAnsi="Arial"/>
          <w:b/>
          <w:spacing w:val="33"/>
        </w:rPr>
        <w:t xml:space="preserve"> </w:t>
      </w:r>
      <w:r w:rsidRPr="004257DB">
        <w:rPr>
          <w:rFonts w:ascii="Arial" w:hAnsi="Arial"/>
          <w:b/>
        </w:rPr>
        <w:t>A</w:t>
      </w:r>
      <w:r w:rsidRPr="004257DB">
        <w:rPr>
          <w:rFonts w:ascii="Arial" w:hAnsi="Arial"/>
          <w:b/>
          <w:spacing w:val="15"/>
        </w:rPr>
        <w:t xml:space="preserve"> </w:t>
      </w:r>
      <w:r w:rsidRPr="004257DB">
        <w:rPr>
          <w:rFonts w:ascii="Arial" w:hAnsi="Arial"/>
          <w:b/>
        </w:rPr>
        <w:t>del</w:t>
      </w:r>
      <w:r w:rsidRPr="004257DB">
        <w:rPr>
          <w:rFonts w:ascii="Arial" w:hAnsi="Arial"/>
          <w:b/>
          <w:spacing w:val="-58"/>
        </w:rPr>
        <w:t xml:space="preserve"> </w:t>
      </w:r>
      <w:r w:rsidRPr="004257DB">
        <w:rPr>
          <w:rFonts w:ascii="Arial" w:hAnsi="Arial"/>
          <w:b/>
        </w:rPr>
        <w:t>quadre</w:t>
      </w:r>
      <w:r w:rsidRPr="004257DB">
        <w:rPr>
          <w:rFonts w:ascii="Arial" w:hAnsi="Arial"/>
          <w:b/>
          <w:spacing w:val="-1"/>
        </w:rPr>
        <w:t xml:space="preserve"> </w:t>
      </w:r>
      <w:r w:rsidRPr="004257DB">
        <w:rPr>
          <w:rFonts w:ascii="Arial" w:hAnsi="Arial"/>
          <w:b/>
        </w:rPr>
        <w:t>de característiques</w:t>
      </w:r>
      <w:r w:rsidRPr="004257DB">
        <w:t>.</w:t>
      </w:r>
    </w:p>
    <w:p w14:paraId="778515EF" w14:textId="77777777" w:rsidR="003A4FD2" w:rsidRPr="004257DB" w:rsidRDefault="003A4FD2" w:rsidP="00B7566C">
      <w:pPr>
        <w:tabs>
          <w:tab w:val="left" w:pos="602"/>
        </w:tabs>
        <w:jc w:val="both"/>
      </w:pPr>
    </w:p>
    <w:p w14:paraId="47A76477" w14:textId="77777777" w:rsidR="003A4FD2" w:rsidRPr="004257DB" w:rsidRDefault="003A4FD2" w:rsidP="004845EA">
      <w:pPr>
        <w:numPr>
          <w:ilvl w:val="1"/>
          <w:numId w:val="7"/>
        </w:numPr>
        <w:tabs>
          <w:tab w:val="left" w:pos="589"/>
        </w:tabs>
        <w:spacing w:before="93"/>
        <w:ind w:left="0" w:hanging="1"/>
        <w:jc w:val="both"/>
      </w:pPr>
      <w:r w:rsidRPr="004257DB">
        <w:t>L’expressió</w:t>
      </w:r>
      <w:r w:rsidRPr="004257DB">
        <w:rPr>
          <w:spacing w:val="6"/>
        </w:rPr>
        <w:t xml:space="preserve"> </w:t>
      </w:r>
      <w:r w:rsidRPr="004257DB">
        <w:t>de</w:t>
      </w:r>
      <w:r w:rsidRPr="004257DB">
        <w:rPr>
          <w:spacing w:val="7"/>
        </w:rPr>
        <w:t xml:space="preserve"> </w:t>
      </w:r>
      <w:r w:rsidRPr="004257DB">
        <w:t>la</w:t>
      </w:r>
      <w:r w:rsidRPr="004257DB">
        <w:rPr>
          <w:spacing w:val="5"/>
        </w:rPr>
        <w:t xml:space="preserve"> </w:t>
      </w:r>
      <w:r w:rsidRPr="004257DB">
        <w:t>codificació</w:t>
      </w:r>
      <w:r w:rsidRPr="004257DB">
        <w:rPr>
          <w:spacing w:val="7"/>
        </w:rPr>
        <w:t xml:space="preserve"> </w:t>
      </w:r>
      <w:r w:rsidRPr="004257DB">
        <w:t>corresponent</w:t>
      </w:r>
      <w:r w:rsidRPr="004257DB">
        <w:rPr>
          <w:spacing w:val="8"/>
        </w:rPr>
        <w:t xml:space="preserve"> </w:t>
      </w:r>
      <w:r w:rsidRPr="004257DB">
        <w:t>a</w:t>
      </w:r>
      <w:r w:rsidRPr="004257DB">
        <w:rPr>
          <w:spacing w:val="4"/>
        </w:rPr>
        <w:t xml:space="preserve"> </w:t>
      </w:r>
      <w:r w:rsidRPr="004257DB">
        <w:t>la</w:t>
      </w:r>
      <w:r w:rsidRPr="004257DB">
        <w:rPr>
          <w:spacing w:val="7"/>
        </w:rPr>
        <w:t xml:space="preserve"> </w:t>
      </w:r>
      <w:r w:rsidRPr="004257DB">
        <w:t>nomenclatura</w:t>
      </w:r>
      <w:r w:rsidRPr="004257DB">
        <w:rPr>
          <w:spacing w:val="2"/>
        </w:rPr>
        <w:t xml:space="preserve"> </w:t>
      </w:r>
      <w:r w:rsidRPr="004257DB">
        <w:t>del</w:t>
      </w:r>
      <w:r w:rsidRPr="004257DB">
        <w:rPr>
          <w:spacing w:val="4"/>
        </w:rPr>
        <w:t xml:space="preserve"> </w:t>
      </w:r>
      <w:r w:rsidRPr="004257DB">
        <w:t>Vocabulari</w:t>
      </w:r>
      <w:r w:rsidRPr="004257DB">
        <w:rPr>
          <w:spacing w:val="4"/>
        </w:rPr>
        <w:t xml:space="preserve"> </w:t>
      </w:r>
      <w:r w:rsidRPr="004257DB">
        <w:t>comú</w:t>
      </w:r>
      <w:r w:rsidRPr="004257DB">
        <w:rPr>
          <w:spacing w:val="-58"/>
        </w:rPr>
        <w:t xml:space="preserve"> </w:t>
      </w:r>
      <w:r w:rsidRPr="004257DB">
        <w:rPr>
          <w:spacing w:val="-1"/>
        </w:rPr>
        <w:t>de</w:t>
      </w:r>
      <w:r w:rsidRPr="004257DB">
        <w:rPr>
          <w:spacing w:val="-4"/>
        </w:rPr>
        <w:t xml:space="preserve"> </w:t>
      </w:r>
      <w:r w:rsidRPr="004257DB">
        <w:rPr>
          <w:spacing w:val="-1"/>
        </w:rPr>
        <w:t>contractes</w:t>
      </w:r>
      <w:r w:rsidRPr="004257DB">
        <w:rPr>
          <w:spacing w:val="-7"/>
        </w:rPr>
        <w:t xml:space="preserve"> </w:t>
      </w:r>
      <w:r w:rsidRPr="004257DB">
        <w:t>(CPV)</w:t>
      </w:r>
      <w:r w:rsidRPr="004257DB">
        <w:rPr>
          <w:spacing w:val="-5"/>
        </w:rPr>
        <w:t xml:space="preserve"> </w:t>
      </w:r>
      <w:r w:rsidRPr="004257DB">
        <w:t>és</w:t>
      </w:r>
      <w:r w:rsidRPr="004257DB">
        <w:rPr>
          <w:spacing w:val="-3"/>
        </w:rPr>
        <w:t xml:space="preserve"> </w:t>
      </w:r>
      <w:r w:rsidRPr="004257DB">
        <w:t>la</w:t>
      </w:r>
      <w:r w:rsidRPr="004257DB">
        <w:rPr>
          <w:spacing w:val="-7"/>
        </w:rPr>
        <w:t xml:space="preserve"> </w:t>
      </w:r>
      <w:r w:rsidRPr="004257DB">
        <w:t>que</w:t>
      </w:r>
      <w:r w:rsidRPr="004257DB">
        <w:rPr>
          <w:spacing w:val="-5"/>
        </w:rPr>
        <w:t xml:space="preserve"> </w:t>
      </w:r>
      <w:r w:rsidRPr="004257DB">
        <w:t>consta</w:t>
      </w:r>
      <w:r w:rsidRPr="004257DB">
        <w:rPr>
          <w:spacing w:val="-8"/>
        </w:rPr>
        <w:t xml:space="preserve"> </w:t>
      </w:r>
      <w:r w:rsidRPr="004257DB">
        <w:t>a</w:t>
      </w:r>
      <w:r w:rsidRPr="004257DB">
        <w:rPr>
          <w:spacing w:val="-3"/>
        </w:rPr>
        <w:t xml:space="preserve"> </w:t>
      </w:r>
      <w:r w:rsidRPr="004257DB">
        <w:t>l’</w:t>
      </w:r>
      <w:r w:rsidRPr="004257DB">
        <w:rPr>
          <w:rFonts w:ascii="Arial" w:hAnsi="Arial"/>
          <w:b/>
        </w:rPr>
        <w:t>apartat</w:t>
      </w:r>
      <w:r w:rsidRPr="004257DB">
        <w:rPr>
          <w:rFonts w:ascii="Arial" w:hAnsi="Arial"/>
          <w:b/>
          <w:spacing w:val="-5"/>
        </w:rPr>
        <w:t xml:space="preserve"> </w:t>
      </w:r>
      <w:r w:rsidRPr="004257DB">
        <w:rPr>
          <w:rFonts w:ascii="Arial" w:hAnsi="Arial"/>
          <w:b/>
        </w:rPr>
        <w:t>A</w:t>
      </w:r>
      <w:r w:rsidRPr="004257DB">
        <w:rPr>
          <w:rFonts w:ascii="Arial" w:hAnsi="Arial"/>
          <w:b/>
          <w:spacing w:val="-15"/>
        </w:rPr>
        <w:t xml:space="preserve"> </w:t>
      </w:r>
      <w:r w:rsidRPr="004257DB">
        <w:rPr>
          <w:rFonts w:ascii="Arial" w:hAnsi="Arial"/>
          <w:b/>
        </w:rPr>
        <w:t>del</w:t>
      </w:r>
      <w:r w:rsidRPr="004257DB">
        <w:rPr>
          <w:rFonts w:ascii="Arial" w:hAnsi="Arial"/>
          <w:b/>
          <w:spacing w:val="-1"/>
        </w:rPr>
        <w:t xml:space="preserve"> </w:t>
      </w:r>
      <w:r w:rsidRPr="004257DB">
        <w:rPr>
          <w:rFonts w:ascii="Arial" w:hAnsi="Arial"/>
          <w:b/>
        </w:rPr>
        <w:t>quadre</w:t>
      </w:r>
      <w:r w:rsidRPr="004257DB">
        <w:rPr>
          <w:rFonts w:ascii="Arial" w:hAnsi="Arial"/>
          <w:b/>
          <w:spacing w:val="-4"/>
        </w:rPr>
        <w:t xml:space="preserve"> </w:t>
      </w:r>
      <w:r w:rsidRPr="004257DB">
        <w:rPr>
          <w:rFonts w:ascii="Arial" w:hAnsi="Arial"/>
          <w:b/>
        </w:rPr>
        <w:t>de</w:t>
      </w:r>
      <w:r w:rsidRPr="004257DB">
        <w:rPr>
          <w:rFonts w:ascii="Arial" w:hAnsi="Arial"/>
          <w:b/>
          <w:spacing w:val="-7"/>
        </w:rPr>
        <w:t xml:space="preserve"> </w:t>
      </w:r>
      <w:r w:rsidRPr="004257DB">
        <w:rPr>
          <w:rFonts w:ascii="Arial" w:hAnsi="Arial"/>
          <w:b/>
        </w:rPr>
        <w:t>característiques</w:t>
      </w:r>
      <w:r w:rsidRPr="004257DB">
        <w:t>.</w:t>
      </w:r>
    </w:p>
    <w:p w14:paraId="7BC5FFC5" w14:textId="77777777" w:rsidR="003A4FD2" w:rsidRPr="004257DB" w:rsidRDefault="003A4FD2" w:rsidP="00B7566C">
      <w:pPr>
        <w:spacing w:before="7"/>
        <w:jc w:val="both"/>
        <w:rPr>
          <w:rFonts w:ascii="Arial"/>
          <w:i/>
          <w:sz w:val="19"/>
        </w:rPr>
      </w:pPr>
    </w:p>
    <w:p w14:paraId="75F220E6" w14:textId="77777777" w:rsidR="003A4FD2" w:rsidRPr="004257DB" w:rsidRDefault="003A4FD2" w:rsidP="00E901DD">
      <w:pPr>
        <w:pStyle w:val="Ttol2"/>
      </w:pPr>
      <w:bookmarkStart w:id="13" w:name="Segona._Necessitats_administratives_que_"/>
      <w:bookmarkStart w:id="14" w:name="_bookmark3"/>
      <w:bookmarkStart w:id="15" w:name="_Toc77156206"/>
      <w:bookmarkStart w:id="16" w:name="_Toc129862490"/>
      <w:bookmarkEnd w:id="13"/>
      <w:bookmarkEnd w:id="14"/>
      <w:r w:rsidRPr="004257DB">
        <w:t>Segona.</w:t>
      </w:r>
      <w:r w:rsidRPr="004257DB">
        <w:rPr>
          <w:spacing w:val="-11"/>
        </w:rPr>
        <w:t xml:space="preserve"> </w:t>
      </w:r>
      <w:r w:rsidRPr="004257DB">
        <w:t>Necessitats</w:t>
      </w:r>
      <w:r w:rsidRPr="004257DB">
        <w:rPr>
          <w:spacing w:val="-13"/>
        </w:rPr>
        <w:t xml:space="preserve"> </w:t>
      </w:r>
      <w:r w:rsidRPr="004257DB">
        <w:t>administratives</w:t>
      </w:r>
      <w:r w:rsidRPr="004257DB">
        <w:rPr>
          <w:spacing w:val="-11"/>
        </w:rPr>
        <w:t xml:space="preserve"> </w:t>
      </w:r>
      <w:r w:rsidRPr="004257DB">
        <w:t>que</w:t>
      </w:r>
      <w:r w:rsidRPr="004257DB">
        <w:rPr>
          <w:spacing w:val="-11"/>
        </w:rPr>
        <w:t xml:space="preserve"> </w:t>
      </w:r>
      <w:r w:rsidRPr="004257DB">
        <w:t>cal</w:t>
      </w:r>
      <w:r w:rsidRPr="004257DB">
        <w:rPr>
          <w:spacing w:val="-12"/>
        </w:rPr>
        <w:t xml:space="preserve"> </w:t>
      </w:r>
      <w:r w:rsidRPr="004257DB">
        <w:t>satisfer</w:t>
      </w:r>
      <w:r w:rsidRPr="004257DB">
        <w:rPr>
          <w:spacing w:val="-12"/>
        </w:rPr>
        <w:t xml:space="preserve"> </w:t>
      </w:r>
      <w:r w:rsidRPr="004257DB">
        <w:t>i</w:t>
      </w:r>
      <w:r w:rsidRPr="004257DB">
        <w:rPr>
          <w:spacing w:val="-11"/>
        </w:rPr>
        <w:t xml:space="preserve"> </w:t>
      </w:r>
      <w:r w:rsidRPr="004257DB">
        <w:t>idoneïtat</w:t>
      </w:r>
      <w:r w:rsidRPr="004257DB">
        <w:rPr>
          <w:spacing w:val="-11"/>
        </w:rPr>
        <w:t xml:space="preserve"> </w:t>
      </w:r>
      <w:r w:rsidRPr="004257DB">
        <w:t>del</w:t>
      </w:r>
      <w:r w:rsidRPr="004257DB">
        <w:rPr>
          <w:spacing w:val="-12"/>
        </w:rPr>
        <w:t xml:space="preserve"> </w:t>
      </w:r>
      <w:r w:rsidRPr="004257DB">
        <w:t>contracte</w:t>
      </w:r>
      <w:bookmarkEnd w:id="15"/>
      <w:bookmarkEnd w:id="16"/>
    </w:p>
    <w:p w14:paraId="64E50CF7" w14:textId="77777777" w:rsidR="003A4FD2" w:rsidRPr="004257DB" w:rsidRDefault="003A4FD2" w:rsidP="00B7566C">
      <w:pPr>
        <w:spacing w:before="5"/>
        <w:jc w:val="both"/>
        <w:rPr>
          <w:rFonts w:ascii="Arial"/>
          <w:b/>
        </w:rPr>
      </w:pPr>
    </w:p>
    <w:p w14:paraId="422F51D9" w14:textId="77777777" w:rsidR="003A4FD2" w:rsidRPr="004257DB" w:rsidRDefault="003A4FD2" w:rsidP="00B7566C">
      <w:pPr>
        <w:widowControl/>
        <w:autoSpaceDE/>
        <w:autoSpaceDN/>
        <w:jc w:val="both"/>
        <w:rPr>
          <w:rFonts w:ascii="Times New Roman" w:eastAsia="Times New Roman" w:hAnsi="Times New Roman" w:cs="Times New Roman"/>
          <w:lang w:eastAsia="ca-ES"/>
        </w:rPr>
      </w:pPr>
      <w:r w:rsidRPr="004257DB">
        <w:rPr>
          <w:rFonts w:ascii="Arial" w:eastAsia="Arial" w:hAnsi="Arial" w:cs="Arial"/>
          <w:iCs/>
          <w:lang w:eastAsia="ca-ES"/>
        </w:rPr>
        <w:t>Les necessitats que cal satisfer mitjançant el contracte són les que consten en el plec de prescripcions tècniques.</w:t>
      </w:r>
      <w:bookmarkStart w:id="17" w:name="page13"/>
      <w:bookmarkEnd w:id="17"/>
      <w:r w:rsidRPr="004257DB">
        <w:rPr>
          <w:rFonts w:ascii="Times New Roman" w:eastAsia="Times New Roman" w:hAnsi="Times New Roman" w:cs="Times New Roman"/>
          <w:lang w:eastAsia="ca-ES"/>
        </w:rPr>
        <w:t xml:space="preserve"> </w:t>
      </w:r>
    </w:p>
    <w:p w14:paraId="2C63BDD0" w14:textId="77777777" w:rsidR="003A4FD2" w:rsidRPr="004257DB" w:rsidRDefault="003A4FD2" w:rsidP="00B7566C">
      <w:pPr>
        <w:spacing w:before="8"/>
        <w:jc w:val="both"/>
        <w:rPr>
          <w:rFonts w:ascii="Arial"/>
          <w:i/>
          <w:sz w:val="19"/>
        </w:rPr>
      </w:pPr>
    </w:p>
    <w:p w14:paraId="09758F16" w14:textId="77777777" w:rsidR="003A4FD2" w:rsidRPr="004257DB" w:rsidRDefault="003A4FD2" w:rsidP="00E901DD">
      <w:pPr>
        <w:pStyle w:val="Ttol2"/>
      </w:pPr>
      <w:bookmarkStart w:id="18" w:name="Tercera._Dades_econòmiques_del_contracte"/>
      <w:bookmarkStart w:id="19" w:name="_bookmark4"/>
      <w:bookmarkStart w:id="20" w:name="_Toc77156207"/>
      <w:bookmarkStart w:id="21" w:name="_Toc129862491"/>
      <w:bookmarkEnd w:id="18"/>
      <w:bookmarkEnd w:id="19"/>
      <w:r w:rsidRPr="004257DB">
        <w:t>Tercera. Dades econòmiques del contracte i existència de crèdit</w:t>
      </w:r>
      <w:bookmarkEnd w:id="20"/>
      <w:bookmarkEnd w:id="21"/>
    </w:p>
    <w:p w14:paraId="7DFEED25" w14:textId="77777777" w:rsidR="003A4FD2" w:rsidRPr="004257DB" w:rsidRDefault="003A4FD2" w:rsidP="00B7566C">
      <w:pPr>
        <w:spacing w:line="253" w:lineRule="exact"/>
        <w:jc w:val="both"/>
      </w:pPr>
    </w:p>
    <w:p w14:paraId="37DCA073" w14:textId="77777777" w:rsidR="003A4FD2" w:rsidRPr="004257DB" w:rsidRDefault="003A4FD2" w:rsidP="00B7566C">
      <w:pPr>
        <w:spacing w:line="246" w:lineRule="auto"/>
        <w:jc w:val="both"/>
      </w:pPr>
      <w:r w:rsidRPr="004257DB">
        <w:rPr>
          <w:rFonts w:ascii="Arial" w:eastAsia="Arial" w:hAnsi="Arial" w:cs="Arial"/>
          <w:b/>
          <w:bCs/>
        </w:rPr>
        <w:t xml:space="preserve">3.1 </w:t>
      </w:r>
      <w:r w:rsidRPr="004257DB">
        <w:rPr>
          <w:rFonts w:ascii="Arial" w:eastAsia="Arial" w:hAnsi="Arial" w:cs="Arial"/>
        </w:rPr>
        <w:t>El preu del contracte és el que s’indica en l’</w:t>
      </w:r>
      <w:r w:rsidRPr="004257DB">
        <w:rPr>
          <w:rFonts w:ascii="Arial" w:eastAsia="Arial" w:hAnsi="Arial" w:cs="Arial"/>
          <w:b/>
        </w:rPr>
        <w:t>apartat B.1 del quadre de característiques</w:t>
      </w:r>
      <w:r w:rsidRPr="004257DB">
        <w:rPr>
          <w:rFonts w:ascii="Arial" w:eastAsia="Arial" w:hAnsi="Arial" w:cs="Arial"/>
        </w:rPr>
        <w:t>. El sistema per a la seva determinació és el que consta en l’informe justificatiu.</w:t>
      </w:r>
    </w:p>
    <w:p w14:paraId="260426EF" w14:textId="77777777" w:rsidR="003A4FD2" w:rsidRPr="004257DB" w:rsidRDefault="003A4FD2" w:rsidP="00B7566C">
      <w:pPr>
        <w:jc w:val="both"/>
      </w:pPr>
    </w:p>
    <w:p w14:paraId="0856596C" w14:textId="77777777" w:rsidR="003A4FD2" w:rsidRPr="004257DB" w:rsidRDefault="003A4FD2" w:rsidP="00B7566C">
      <w:pPr>
        <w:spacing w:line="248" w:lineRule="auto"/>
        <w:jc w:val="both"/>
      </w:pPr>
      <w:r w:rsidRPr="004257DB">
        <w:rPr>
          <w:rFonts w:ascii="Arial" w:eastAsia="Arial" w:hAnsi="Arial" w:cs="Arial"/>
          <w:b/>
          <w:bCs/>
        </w:rPr>
        <w:t xml:space="preserve">3.2 </w:t>
      </w:r>
      <w:r w:rsidRPr="004257DB">
        <w:rPr>
          <w:rFonts w:ascii="Arial" w:eastAsia="Arial" w:hAnsi="Arial" w:cs="Arial"/>
        </w:rPr>
        <w:t>El valor estimat del contracte és el que</w:t>
      </w:r>
      <w:r w:rsidRPr="004257DB">
        <w:rPr>
          <w:rFonts w:ascii="Arial" w:eastAsia="Arial" w:hAnsi="Arial" w:cs="Arial"/>
          <w:b/>
          <w:bCs/>
        </w:rPr>
        <w:t xml:space="preserve"> </w:t>
      </w:r>
      <w:r w:rsidRPr="004257DB">
        <w:rPr>
          <w:rFonts w:ascii="Arial" w:eastAsia="Arial" w:hAnsi="Arial" w:cs="Arial"/>
        </w:rPr>
        <w:t>s’assenyala en l’</w:t>
      </w:r>
      <w:r w:rsidRPr="004257DB">
        <w:rPr>
          <w:rFonts w:ascii="Arial" w:eastAsia="Arial" w:hAnsi="Arial" w:cs="Arial"/>
          <w:b/>
          <w:bCs/>
        </w:rPr>
        <w:t xml:space="preserve">apartat B.2 del quadre de característiques. </w:t>
      </w:r>
      <w:r w:rsidRPr="004257DB">
        <w:rPr>
          <w:rFonts w:ascii="Arial" w:eastAsia="Arial" w:hAnsi="Arial" w:cs="Arial"/>
          <w:bCs/>
        </w:rPr>
        <w:t xml:space="preserve">El mètode aplicat per al seu càlcul és el que s’assenyala en l’informe justificatiu. </w:t>
      </w:r>
    </w:p>
    <w:p w14:paraId="73B1395B" w14:textId="77777777" w:rsidR="003A4FD2" w:rsidRPr="004257DB" w:rsidRDefault="003A4FD2" w:rsidP="00B7566C">
      <w:pPr>
        <w:spacing w:line="238" w:lineRule="exact"/>
        <w:jc w:val="both"/>
      </w:pPr>
    </w:p>
    <w:p w14:paraId="70F24FF1" w14:textId="77777777" w:rsidR="003A4FD2" w:rsidRPr="004257DB" w:rsidRDefault="003A4FD2" w:rsidP="00B7566C">
      <w:pPr>
        <w:spacing w:line="242" w:lineRule="auto"/>
        <w:jc w:val="both"/>
      </w:pPr>
      <w:r w:rsidRPr="004257DB">
        <w:rPr>
          <w:rFonts w:ascii="Arial" w:eastAsia="Arial" w:hAnsi="Arial" w:cs="Arial"/>
          <w:b/>
          <w:bCs/>
        </w:rPr>
        <w:t xml:space="preserve">3.3 </w:t>
      </w:r>
      <w:r w:rsidRPr="004257DB">
        <w:rPr>
          <w:rFonts w:ascii="Arial" w:eastAsia="Arial" w:hAnsi="Arial" w:cs="Arial"/>
        </w:rPr>
        <w:t>El pressupost base de licitació és el que s’assenyala en l’</w:t>
      </w:r>
      <w:r w:rsidRPr="004257DB">
        <w:rPr>
          <w:rFonts w:ascii="Arial" w:eastAsia="Arial" w:hAnsi="Arial" w:cs="Arial"/>
          <w:b/>
          <w:bCs/>
        </w:rPr>
        <w:t>apartat B.3 del quadre de característiques</w:t>
      </w:r>
      <w:r w:rsidRPr="004257DB">
        <w:rPr>
          <w:rFonts w:ascii="Arial" w:eastAsia="Arial" w:hAnsi="Arial" w:cs="Arial"/>
        </w:rPr>
        <w:t>. Aquest és el límit màxim de despesa (IVA inclòs) que, en virtut</w:t>
      </w:r>
      <w:r w:rsidRPr="004257DB">
        <w:rPr>
          <w:rFonts w:ascii="Arial" w:eastAsia="Arial" w:hAnsi="Arial" w:cs="Arial"/>
          <w:b/>
          <w:bCs/>
        </w:rPr>
        <w:t xml:space="preserve"> </w:t>
      </w:r>
      <w:r w:rsidRPr="004257DB">
        <w:rPr>
          <w:rFonts w:ascii="Arial" w:eastAsia="Arial" w:hAnsi="Arial" w:cs="Arial"/>
        </w:rPr>
        <w:t>d’aquest contracte, pot comprometre l’òrgan de contractació, i constitueix el preu màxim que poden ofertar les empreses que concorrin a la licitació d’aquest contracte.</w:t>
      </w:r>
    </w:p>
    <w:p w14:paraId="1AF1C25F" w14:textId="77777777" w:rsidR="003A4FD2" w:rsidRPr="004257DB" w:rsidRDefault="003A4FD2" w:rsidP="00B7566C">
      <w:pPr>
        <w:spacing w:line="253" w:lineRule="exact"/>
        <w:jc w:val="both"/>
      </w:pPr>
    </w:p>
    <w:p w14:paraId="47BA66B1" w14:textId="77777777" w:rsidR="003A4FD2" w:rsidRPr="004257DB" w:rsidRDefault="003A4FD2" w:rsidP="00B7566C">
      <w:pPr>
        <w:spacing w:line="242" w:lineRule="auto"/>
        <w:jc w:val="both"/>
      </w:pPr>
      <w:r w:rsidRPr="004257DB">
        <w:rPr>
          <w:rFonts w:ascii="Arial" w:eastAsia="Arial" w:hAnsi="Arial" w:cs="Arial"/>
          <w:b/>
          <w:bCs/>
        </w:rPr>
        <w:t xml:space="preserve">3.4 </w:t>
      </w:r>
      <w:r w:rsidRPr="004257DB">
        <w:rPr>
          <w:rFonts w:ascii="Arial" w:eastAsia="Arial" w:hAnsi="Arial" w:cs="Arial"/>
        </w:rPr>
        <w:t>El preu del contracte és el d’adjudicació i ha d’incloure, com a partida independent,</w:t>
      </w:r>
      <w:r w:rsidRPr="004257DB">
        <w:rPr>
          <w:rFonts w:ascii="Arial" w:eastAsia="Arial" w:hAnsi="Arial" w:cs="Arial"/>
          <w:b/>
          <w:bCs/>
        </w:rPr>
        <w:t xml:space="preserve"> </w:t>
      </w:r>
      <w:r w:rsidRPr="004257DB">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55026645" w14:textId="77777777" w:rsidR="003A4FD2" w:rsidRPr="004257DB" w:rsidRDefault="003A4FD2" w:rsidP="00B7566C">
      <w:pPr>
        <w:spacing w:line="200" w:lineRule="exact"/>
        <w:jc w:val="both"/>
      </w:pPr>
    </w:p>
    <w:p w14:paraId="581A5A54" w14:textId="77777777" w:rsidR="003A4FD2" w:rsidRPr="004257DB" w:rsidRDefault="003A4FD2" w:rsidP="00B7566C">
      <w:pPr>
        <w:spacing w:line="243" w:lineRule="auto"/>
        <w:jc w:val="both"/>
        <w:rPr>
          <w:rFonts w:ascii="Arial" w:eastAsia="Arial" w:hAnsi="Arial" w:cs="Arial"/>
        </w:rPr>
      </w:pPr>
      <w:bookmarkStart w:id="22" w:name="page14"/>
      <w:bookmarkEnd w:id="22"/>
      <w:r w:rsidRPr="004257DB">
        <w:rPr>
          <w:rFonts w:ascii="Arial" w:eastAsia="Arial" w:hAnsi="Arial" w:cs="Arial"/>
          <w:b/>
          <w:bCs/>
        </w:rPr>
        <w:t xml:space="preserve">3.5 </w:t>
      </w:r>
      <w:r w:rsidRPr="004257DB">
        <w:rPr>
          <w:rFonts w:ascii="Arial" w:eastAsia="Arial" w:hAnsi="Arial" w:cs="Arial"/>
        </w:rPr>
        <w:t>S’han complert tots els tràmits reglamentaris per assegurar l’existència de crèdit</w:t>
      </w:r>
      <w:r w:rsidRPr="004257DB">
        <w:rPr>
          <w:rFonts w:ascii="Arial" w:eastAsia="Arial" w:hAnsi="Arial" w:cs="Arial"/>
          <w:b/>
          <w:bCs/>
        </w:rPr>
        <w:t xml:space="preserve"> </w:t>
      </w:r>
      <w:r w:rsidRPr="004257DB">
        <w:rPr>
          <w:rFonts w:ascii="Arial" w:eastAsia="Arial" w:hAnsi="Arial" w:cs="Arial"/>
        </w:rPr>
        <w:t>per al pagament del contracte. La partida pressupostària a la qual s’imputa aquest crèdit és la que s’esmenta en l’</w:t>
      </w:r>
      <w:r w:rsidRPr="004257DB">
        <w:rPr>
          <w:rFonts w:ascii="Arial" w:eastAsia="Arial" w:hAnsi="Arial" w:cs="Arial"/>
          <w:b/>
          <w:bCs/>
        </w:rPr>
        <w:t>apartat C.1 del quadre de característiques</w:t>
      </w:r>
      <w:r w:rsidRPr="004257DB">
        <w:rPr>
          <w:rFonts w:ascii="Arial" w:eastAsia="Arial" w:hAnsi="Arial" w:cs="Arial"/>
        </w:rPr>
        <w:t>.</w:t>
      </w:r>
    </w:p>
    <w:p w14:paraId="06082CA0" w14:textId="77777777" w:rsidR="003A4FD2" w:rsidRPr="004257DB" w:rsidRDefault="003A4FD2" w:rsidP="00B7566C">
      <w:pPr>
        <w:spacing w:line="243" w:lineRule="auto"/>
        <w:jc w:val="both"/>
        <w:rPr>
          <w:rFonts w:ascii="Arial" w:eastAsia="Arial" w:hAnsi="Arial" w:cs="Arial"/>
        </w:rPr>
      </w:pPr>
    </w:p>
    <w:p w14:paraId="02A49D04" w14:textId="550F7C5F" w:rsidR="003A4FD2" w:rsidRPr="004257DB" w:rsidRDefault="003A4FD2" w:rsidP="00B7566C">
      <w:pPr>
        <w:jc w:val="both"/>
      </w:pPr>
      <w:r w:rsidRPr="004257DB">
        <w:rPr>
          <w:b/>
        </w:rPr>
        <w:t>3.6</w:t>
      </w:r>
      <w:r w:rsidRPr="004257DB">
        <w:t xml:space="preserve"> El contracte es finança amb els fons procedents del Pla de recuperació, transformació i resiliència, i es troba subjecte als controls de la Comissió Europea, l’Oficina de Lluita Antifrau, el Tribunal de Comptes Europeu i la Fiscalia Europea, i al dret d’aquests òrgans a l’accés a la informació sobre el contracte, així com a les normes sobre conservació de la documentació, d’acord amb el que disposa l’arti</w:t>
      </w:r>
      <w:r w:rsidR="00047C88">
        <w:t>cle 132 del Reglament financer.</w:t>
      </w:r>
    </w:p>
    <w:p w14:paraId="00286059" w14:textId="77777777" w:rsidR="003A4FD2" w:rsidRPr="004257DB" w:rsidRDefault="003A4FD2" w:rsidP="00B7566C">
      <w:pPr>
        <w:spacing w:before="11"/>
        <w:jc w:val="both"/>
        <w:rPr>
          <w:rFonts w:ascii="Arial"/>
          <w:i/>
          <w:sz w:val="19"/>
        </w:rPr>
      </w:pPr>
    </w:p>
    <w:p w14:paraId="2804EB29" w14:textId="77777777" w:rsidR="003A4FD2" w:rsidRPr="004257DB" w:rsidRDefault="003A4FD2" w:rsidP="00E901DD">
      <w:pPr>
        <w:pStyle w:val="Ttol2"/>
      </w:pPr>
      <w:bookmarkStart w:id="23" w:name="Quarta._Termini_de_durada_del_contracte"/>
      <w:bookmarkStart w:id="24" w:name="_bookmark5"/>
      <w:bookmarkStart w:id="25" w:name="_Toc77156208"/>
      <w:bookmarkStart w:id="26" w:name="_Toc129862492"/>
      <w:bookmarkEnd w:id="23"/>
      <w:bookmarkEnd w:id="24"/>
      <w:r w:rsidRPr="004257DB">
        <w:t>Quarta.</w:t>
      </w:r>
      <w:r w:rsidRPr="004257DB">
        <w:rPr>
          <w:spacing w:val="-4"/>
        </w:rPr>
        <w:t xml:space="preserve"> </w:t>
      </w:r>
      <w:r w:rsidRPr="004257DB">
        <w:t>Termini</w:t>
      </w:r>
      <w:r w:rsidRPr="004257DB">
        <w:rPr>
          <w:spacing w:val="-3"/>
        </w:rPr>
        <w:t xml:space="preserve"> </w:t>
      </w:r>
      <w:r w:rsidRPr="004257DB">
        <w:t>de</w:t>
      </w:r>
      <w:r w:rsidRPr="004257DB">
        <w:rPr>
          <w:spacing w:val="-6"/>
        </w:rPr>
        <w:t xml:space="preserve"> </w:t>
      </w:r>
      <w:r w:rsidRPr="004257DB">
        <w:t>durada</w:t>
      </w:r>
      <w:r w:rsidRPr="004257DB">
        <w:rPr>
          <w:spacing w:val="-2"/>
        </w:rPr>
        <w:t xml:space="preserve"> </w:t>
      </w:r>
      <w:r w:rsidRPr="004257DB">
        <w:t>del</w:t>
      </w:r>
      <w:r w:rsidRPr="004257DB">
        <w:rPr>
          <w:spacing w:val="-3"/>
        </w:rPr>
        <w:t xml:space="preserve"> </w:t>
      </w:r>
      <w:r w:rsidRPr="004257DB">
        <w:t>contracte</w:t>
      </w:r>
      <w:bookmarkEnd w:id="25"/>
      <w:bookmarkEnd w:id="26"/>
    </w:p>
    <w:p w14:paraId="5FBE508A" w14:textId="77777777" w:rsidR="003A4FD2" w:rsidRPr="004257DB" w:rsidRDefault="003A4FD2" w:rsidP="00B7566C">
      <w:pPr>
        <w:spacing w:before="11"/>
        <w:jc w:val="both"/>
        <w:rPr>
          <w:rFonts w:ascii="Arial"/>
          <w:b/>
          <w:sz w:val="21"/>
        </w:rPr>
      </w:pPr>
    </w:p>
    <w:p w14:paraId="2324A71C" w14:textId="77777777" w:rsidR="003A4FD2" w:rsidRPr="004257DB" w:rsidRDefault="003A4FD2" w:rsidP="00B7566C">
      <w:pPr>
        <w:jc w:val="both"/>
      </w:pPr>
      <w:r w:rsidRPr="004257DB">
        <w:t>El termini de durada del contracte és el que s’estableix a l’</w:t>
      </w:r>
      <w:r w:rsidRPr="004257DB">
        <w:rPr>
          <w:rFonts w:ascii="Arial" w:hAnsi="Arial"/>
          <w:b/>
        </w:rPr>
        <w:t>apartat D del quadre de</w:t>
      </w:r>
      <w:r w:rsidRPr="004257DB">
        <w:rPr>
          <w:rFonts w:ascii="Arial" w:hAnsi="Arial"/>
          <w:b/>
          <w:spacing w:val="1"/>
        </w:rPr>
        <w:t xml:space="preserve"> </w:t>
      </w:r>
      <w:r w:rsidRPr="004257DB">
        <w:rPr>
          <w:rFonts w:ascii="Arial" w:hAnsi="Arial"/>
          <w:b/>
        </w:rPr>
        <w:t>característiques</w:t>
      </w:r>
      <w:r w:rsidRPr="004257DB">
        <w:t>. El termini total i els terminis parcials són els que es fixen en el</w:t>
      </w:r>
      <w:r w:rsidRPr="004257DB">
        <w:rPr>
          <w:spacing w:val="1"/>
        </w:rPr>
        <w:t xml:space="preserve"> </w:t>
      </w:r>
      <w:r w:rsidRPr="004257DB">
        <w:t>programa</w:t>
      </w:r>
      <w:r w:rsidRPr="004257DB">
        <w:rPr>
          <w:spacing w:val="-11"/>
        </w:rPr>
        <w:t xml:space="preserve"> </w:t>
      </w:r>
      <w:r w:rsidRPr="004257DB">
        <w:t>de</w:t>
      </w:r>
      <w:r w:rsidRPr="004257DB">
        <w:rPr>
          <w:spacing w:val="-11"/>
        </w:rPr>
        <w:t xml:space="preserve"> </w:t>
      </w:r>
      <w:r w:rsidRPr="004257DB">
        <w:t>treball</w:t>
      </w:r>
      <w:r w:rsidRPr="004257DB">
        <w:rPr>
          <w:spacing w:val="-12"/>
        </w:rPr>
        <w:t xml:space="preserve"> </w:t>
      </w:r>
      <w:r w:rsidRPr="004257DB">
        <w:t>que</w:t>
      </w:r>
      <w:r w:rsidRPr="004257DB">
        <w:rPr>
          <w:spacing w:val="-14"/>
        </w:rPr>
        <w:t xml:space="preserve"> </w:t>
      </w:r>
      <w:r w:rsidRPr="004257DB">
        <w:t>s’aprovi,</w:t>
      </w:r>
      <w:r w:rsidRPr="004257DB">
        <w:rPr>
          <w:spacing w:val="-7"/>
        </w:rPr>
        <w:t xml:space="preserve"> </w:t>
      </w:r>
      <w:r w:rsidRPr="004257DB">
        <w:t>si</w:t>
      </w:r>
      <w:r w:rsidRPr="004257DB">
        <w:rPr>
          <w:spacing w:val="-9"/>
        </w:rPr>
        <w:t xml:space="preserve"> </w:t>
      </w:r>
      <w:r w:rsidRPr="004257DB">
        <w:t>s’escau.</w:t>
      </w:r>
      <w:r w:rsidRPr="004257DB">
        <w:rPr>
          <w:spacing w:val="-12"/>
        </w:rPr>
        <w:t xml:space="preserve"> </w:t>
      </w:r>
      <w:r w:rsidRPr="004257DB">
        <w:t>Tots</w:t>
      </w:r>
      <w:r w:rsidRPr="004257DB">
        <w:rPr>
          <w:spacing w:val="-13"/>
        </w:rPr>
        <w:t xml:space="preserve"> </w:t>
      </w:r>
      <w:r w:rsidRPr="004257DB">
        <w:t>aquests</w:t>
      </w:r>
      <w:r w:rsidRPr="004257DB">
        <w:rPr>
          <w:spacing w:val="-13"/>
        </w:rPr>
        <w:t xml:space="preserve"> </w:t>
      </w:r>
      <w:r w:rsidRPr="004257DB">
        <w:t>terminis</w:t>
      </w:r>
      <w:r w:rsidRPr="004257DB">
        <w:rPr>
          <w:spacing w:val="-11"/>
        </w:rPr>
        <w:t xml:space="preserve"> </w:t>
      </w:r>
      <w:r w:rsidRPr="004257DB">
        <w:t>comencen</w:t>
      </w:r>
      <w:r w:rsidRPr="004257DB">
        <w:rPr>
          <w:spacing w:val="-10"/>
        </w:rPr>
        <w:t xml:space="preserve"> </w:t>
      </w:r>
      <w:r w:rsidRPr="004257DB">
        <w:t>a</w:t>
      </w:r>
      <w:r w:rsidRPr="004257DB">
        <w:rPr>
          <w:spacing w:val="21"/>
        </w:rPr>
        <w:t xml:space="preserve"> </w:t>
      </w:r>
      <w:r w:rsidRPr="004257DB">
        <w:t>comptar</w:t>
      </w:r>
      <w:r w:rsidRPr="004257DB">
        <w:rPr>
          <w:spacing w:val="-59"/>
        </w:rPr>
        <w:t xml:space="preserve"> </w:t>
      </w:r>
      <w:r w:rsidRPr="004257DB">
        <w:t>des</w:t>
      </w:r>
      <w:r w:rsidRPr="004257DB">
        <w:rPr>
          <w:spacing w:val="-2"/>
        </w:rPr>
        <w:t xml:space="preserve"> </w:t>
      </w:r>
      <w:r w:rsidRPr="004257DB">
        <w:t>del dia</w:t>
      </w:r>
      <w:r w:rsidRPr="004257DB">
        <w:rPr>
          <w:spacing w:val="-2"/>
        </w:rPr>
        <w:t xml:space="preserve"> </w:t>
      </w:r>
      <w:r w:rsidRPr="004257DB">
        <w:t>que</w:t>
      </w:r>
      <w:r w:rsidRPr="004257DB">
        <w:rPr>
          <w:spacing w:val="-4"/>
        </w:rPr>
        <w:t xml:space="preserve"> </w:t>
      </w:r>
      <w:r w:rsidRPr="004257DB">
        <w:t>s’estipuli en</w:t>
      </w:r>
      <w:r w:rsidRPr="004257DB">
        <w:rPr>
          <w:spacing w:val="-1"/>
        </w:rPr>
        <w:t xml:space="preserve"> </w:t>
      </w:r>
      <w:r w:rsidRPr="004257DB">
        <w:t>el contracte.</w:t>
      </w:r>
    </w:p>
    <w:p w14:paraId="502BA301" w14:textId="77777777" w:rsidR="003A4FD2" w:rsidRPr="004257DB" w:rsidRDefault="003A4FD2" w:rsidP="00B7566C">
      <w:pPr>
        <w:spacing w:before="2"/>
        <w:jc w:val="both"/>
        <w:rPr>
          <w:sz w:val="21"/>
        </w:rPr>
      </w:pPr>
    </w:p>
    <w:p w14:paraId="7CB75CA1" w14:textId="77777777" w:rsidR="003A4FD2" w:rsidRPr="004257DB" w:rsidRDefault="003A4FD2" w:rsidP="00B7566C">
      <w:pPr>
        <w:jc w:val="both"/>
      </w:pPr>
      <w:r w:rsidRPr="004257DB">
        <w:t>El</w:t>
      </w:r>
      <w:r w:rsidRPr="004257DB">
        <w:rPr>
          <w:spacing w:val="1"/>
        </w:rPr>
        <w:t xml:space="preserve"> </w:t>
      </w:r>
      <w:r w:rsidRPr="004257DB">
        <w:t>contracte</w:t>
      </w:r>
      <w:r w:rsidRPr="004257DB">
        <w:rPr>
          <w:spacing w:val="1"/>
        </w:rPr>
        <w:t xml:space="preserve"> </w:t>
      </w:r>
      <w:r w:rsidRPr="004257DB">
        <w:t>es</w:t>
      </w:r>
      <w:r w:rsidRPr="004257DB">
        <w:rPr>
          <w:spacing w:val="1"/>
        </w:rPr>
        <w:t xml:space="preserve"> </w:t>
      </w:r>
      <w:r w:rsidRPr="004257DB">
        <w:t>podrà</w:t>
      </w:r>
      <w:r w:rsidRPr="004257DB">
        <w:rPr>
          <w:spacing w:val="1"/>
        </w:rPr>
        <w:t xml:space="preserve"> </w:t>
      </w:r>
      <w:r w:rsidRPr="004257DB">
        <w:t>prorrogar</w:t>
      </w:r>
      <w:r w:rsidRPr="004257DB">
        <w:rPr>
          <w:spacing w:val="1"/>
        </w:rPr>
        <w:t xml:space="preserve"> </w:t>
      </w:r>
      <w:r w:rsidRPr="004257DB">
        <w:t>si</w:t>
      </w:r>
      <w:r w:rsidRPr="004257DB">
        <w:rPr>
          <w:spacing w:val="1"/>
        </w:rPr>
        <w:t xml:space="preserve"> </w:t>
      </w:r>
      <w:r w:rsidRPr="004257DB">
        <w:t>s’ha</w:t>
      </w:r>
      <w:r w:rsidRPr="004257DB">
        <w:rPr>
          <w:spacing w:val="1"/>
        </w:rPr>
        <w:t xml:space="preserve"> </w:t>
      </w:r>
      <w:r w:rsidRPr="004257DB">
        <w:t>previst</w:t>
      </w:r>
      <w:r w:rsidRPr="004257DB">
        <w:rPr>
          <w:spacing w:val="1"/>
        </w:rPr>
        <w:t xml:space="preserve"> </w:t>
      </w:r>
      <w:r w:rsidRPr="004257DB">
        <w:t>així a l’</w:t>
      </w:r>
      <w:r w:rsidRPr="004257DB">
        <w:rPr>
          <w:rFonts w:ascii="Arial" w:hAnsi="Arial"/>
          <w:b/>
        </w:rPr>
        <w:t>apartat</w:t>
      </w:r>
      <w:r w:rsidRPr="004257DB">
        <w:rPr>
          <w:rFonts w:ascii="Arial" w:hAnsi="Arial"/>
          <w:b/>
          <w:spacing w:val="1"/>
        </w:rPr>
        <w:t xml:space="preserve"> </w:t>
      </w:r>
      <w:r w:rsidRPr="004257DB">
        <w:rPr>
          <w:rFonts w:ascii="Arial" w:hAnsi="Arial"/>
          <w:b/>
        </w:rPr>
        <w:t>D</w:t>
      </w:r>
      <w:r w:rsidRPr="004257DB">
        <w:rPr>
          <w:rFonts w:ascii="Arial" w:hAnsi="Arial"/>
          <w:b/>
          <w:spacing w:val="1"/>
        </w:rPr>
        <w:t xml:space="preserve"> </w:t>
      </w:r>
      <w:r w:rsidRPr="004257DB">
        <w:rPr>
          <w:rFonts w:ascii="Arial" w:hAnsi="Arial"/>
          <w:b/>
        </w:rPr>
        <w:t>del</w:t>
      </w:r>
      <w:r w:rsidRPr="004257DB">
        <w:rPr>
          <w:rFonts w:ascii="Arial" w:hAnsi="Arial"/>
          <w:b/>
          <w:spacing w:val="1"/>
        </w:rPr>
        <w:t xml:space="preserve"> </w:t>
      </w:r>
      <w:r w:rsidRPr="004257DB">
        <w:rPr>
          <w:rFonts w:ascii="Arial" w:hAnsi="Arial"/>
          <w:b/>
        </w:rPr>
        <w:t>quadre</w:t>
      </w:r>
      <w:r w:rsidRPr="004257DB">
        <w:rPr>
          <w:rFonts w:ascii="Arial" w:hAnsi="Arial"/>
          <w:b/>
          <w:spacing w:val="1"/>
        </w:rPr>
        <w:t xml:space="preserve"> </w:t>
      </w:r>
      <w:r w:rsidRPr="004257DB">
        <w:rPr>
          <w:rFonts w:ascii="Arial" w:hAnsi="Arial"/>
          <w:b/>
        </w:rPr>
        <w:t>de</w:t>
      </w:r>
      <w:r w:rsidRPr="004257DB">
        <w:rPr>
          <w:rFonts w:ascii="Arial" w:hAnsi="Arial"/>
          <w:b/>
          <w:spacing w:val="1"/>
        </w:rPr>
        <w:t xml:space="preserve"> </w:t>
      </w:r>
      <w:r w:rsidRPr="004257DB">
        <w:rPr>
          <w:rFonts w:ascii="Arial" w:hAnsi="Arial"/>
          <w:b/>
        </w:rPr>
        <w:t>característiques</w:t>
      </w:r>
      <w:r w:rsidRPr="004257DB">
        <w:t>. En aquest cas, la pròrroga l’acordarà l’òrgan de contractació i serà</w:t>
      </w:r>
      <w:r w:rsidRPr="004257DB">
        <w:rPr>
          <w:spacing w:val="1"/>
        </w:rPr>
        <w:t xml:space="preserve"> </w:t>
      </w:r>
      <w:r w:rsidRPr="004257DB">
        <w:t>obligatòria per a l’empresa contractista, sempre que la preavisi amb, almenys, dos</w:t>
      </w:r>
      <w:r w:rsidRPr="004257DB">
        <w:rPr>
          <w:spacing w:val="1"/>
        </w:rPr>
        <w:t xml:space="preserve"> </w:t>
      </w:r>
      <w:r w:rsidRPr="004257DB">
        <w:t>mesos d’antelació a l’acabament</w:t>
      </w:r>
      <w:r w:rsidRPr="004257DB">
        <w:rPr>
          <w:spacing w:val="1"/>
        </w:rPr>
        <w:t xml:space="preserve"> </w:t>
      </w:r>
      <w:r w:rsidRPr="004257DB">
        <w:t>del termini de durada del contracte.</w:t>
      </w:r>
      <w:r w:rsidRPr="004257DB">
        <w:rPr>
          <w:spacing w:val="61"/>
        </w:rPr>
        <w:t xml:space="preserve"> </w:t>
      </w:r>
      <w:r w:rsidRPr="004257DB">
        <w:t>La pròrroga</w:t>
      </w:r>
      <w:r w:rsidRPr="004257DB">
        <w:rPr>
          <w:spacing w:val="61"/>
        </w:rPr>
        <w:t xml:space="preserve"> </w:t>
      </w:r>
      <w:r w:rsidRPr="004257DB">
        <w:t>no</w:t>
      </w:r>
      <w:r w:rsidRPr="004257DB">
        <w:rPr>
          <w:spacing w:val="1"/>
        </w:rPr>
        <w:t xml:space="preserve"> </w:t>
      </w:r>
      <w:r w:rsidRPr="004257DB">
        <w:t>es produirà,</w:t>
      </w:r>
      <w:r w:rsidRPr="004257DB">
        <w:rPr>
          <w:spacing w:val="2"/>
        </w:rPr>
        <w:t xml:space="preserve"> </w:t>
      </w:r>
      <w:r w:rsidRPr="004257DB">
        <w:t>en</w:t>
      </w:r>
      <w:r w:rsidRPr="004257DB">
        <w:rPr>
          <w:spacing w:val="-4"/>
        </w:rPr>
        <w:t xml:space="preserve"> </w:t>
      </w:r>
      <w:r w:rsidRPr="004257DB">
        <w:t>cap</w:t>
      </w:r>
      <w:r w:rsidRPr="004257DB">
        <w:rPr>
          <w:spacing w:val="-2"/>
        </w:rPr>
        <w:t xml:space="preserve"> </w:t>
      </w:r>
      <w:r w:rsidRPr="004257DB">
        <w:t>cas,</w:t>
      </w:r>
      <w:r w:rsidRPr="004257DB">
        <w:rPr>
          <w:spacing w:val="-1"/>
        </w:rPr>
        <w:t xml:space="preserve"> </w:t>
      </w:r>
      <w:r w:rsidRPr="004257DB">
        <w:t>per acord</w:t>
      </w:r>
      <w:r w:rsidRPr="004257DB">
        <w:rPr>
          <w:spacing w:val="-4"/>
        </w:rPr>
        <w:t xml:space="preserve"> </w:t>
      </w:r>
      <w:r w:rsidRPr="004257DB">
        <w:t>tàcit de</w:t>
      </w:r>
      <w:r w:rsidRPr="004257DB">
        <w:rPr>
          <w:spacing w:val="-1"/>
        </w:rPr>
        <w:t xml:space="preserve"> </w:t>
      </w:r>
      <w:r w:rsidRPr="004257DB">
        <w:t>les</w:t>
      </w:r>
      <w:r w:rsidRPr="004257DB">
        <w:rPr>
          <w:spacing w:val="-1"/>
        </w:rPr>
        <w:t xml:space="preserve"> </w:t>
      </w:r>
      <w:r w:rsidRPr="004257DB">
        <w:t>parts.</w:t>
      </w:r>
    </w:p>
    <w:p w14:paraId="2FB49C68" w14:textId="77777777" w:rsidR="003A4FD2" w:rsidRPr="004257DB" w:rsidRDefault="003A4FD2" w:rsidP="00B7566C">
      <w:pPr>
        <w:jc w:val="both"/>
      </w:pPr>
    </w:p>
    <w:p w14:paraId="46EB005B" w14:textId="4F909F6F" w:rsidR="001F61DE" w:rsidRPr="004257DB" w:rsidRDefault="00F40EBF" w:rsidP="00E901DD">
      <w:pPr>
        <w:pStyle w:val="Ttol2"/>
        <w:rPr>
          <w:spacing w:val="1"/>
        </w:rPr>
      </w:pPr>
      <w:bookmarkStart w:id="27" w:name="_Toc129862493"/>
      <w:r w:rsidRPr="004257DB">
        <w:t>Cinquena. Règim jurídic del contracte</w:t>
      </w:r>
      <w:bookmarkEnd w:id="27"/>
      <w:r w:rsidRPr="004257DB">
        <w:rPr>
          <w:spacing w:val="1"/>
        </w:rPr>
        <w:t xml:space="preserve"> </w:t>
      </w:r>
    </w:p>
    <w:p w14:paraId="7A41430E" w14:textId="6C93BE7D" w:rsidR="004B46A5" w:rsidRPr="004257DB" w:rsidRDefault="004B46A5" w:rsidP="00E901DD">
      <w:pPr>
        <w:pStyle w:val="Ttol2"/>
        <w:rPr>
          <w:spacing w:val="1"/>
        </w:rPr>
      </w:pPr>
    </w:p>
    <w:p w14:paraId="6D2328D6" w14:textId="77777777" w:rsidR="003A4FD2" w:rsidRPr="004257DB" w:rsidRDefault="003A4FD2" w:rsidP="004845EA">
      <w:pPr>
        <w:numPr>
          <w:ilvl w:val="1"/>
          <w:numId w:val="8"/>
        </w:numPr>
        <w:tabs>
          <w:tab w:val="left" w:pos="426"/>
        </w:tabs>
        <w:ind w:left="0" w:firstLine="0"/>
        <w:jc w:val="both"/>
        <w:rPr>
          <w:rFonts w:ascii="Arial" w:hAnsi="Arial"/>
        </w:rPr>
      </w:pPr>
      <w:r w:rsidRPr="004257DB">
        <w:t>El contracte té caràcter administratiu i es regeix per aquest plec de clàusules</w:t>
      </w:r>
      <w:r w:rsidRPr="004257DB">
        <w:rPr>
          <w:spacing w:val="1"/>
        </w:rPr>
        <w:t xml:space="preserve"> </w:t>
      </w:r>
      <w:r w:rsidRPr="004257DB">
        <w:t>administratives</w:t>
      </w:r>
      <w:r w:rsidRPr="004257DB">
        <w:rPr>
          <w:spacing w:val="1"/>
        </w:rPr>
        <w:t xml:space="preserve"> </w:t>
      </w:r>
      <w:r w:rsidRPr="004257DB">
        <w:t>i</w:t>
      </w:r>
      <w:r w:rsidRPr="004257DB">
        <w:rPr>
          <w:spacing w:val="1"/>
        </w:rPr>
        <w:t xml:space="preserve"> </w:t>
      </w:r>
      <w:r w:rsidRPr="004257DB">
        <w:t>pel</w:t>
      </w:r>
      <w:r w:rsidRPr="004257DB">
        <w:rPr>
          <w:spacing w:val="1"/>
        </w:rPr>
        <w:t xml:space="preserve"> </w:t>
      </w:r>
      <w:r w:rsidRPr="004257DB">
        <w:t>plec</w:t>
      </w:r>
      <w:r w:rsidRPr="004257DB">
        <w:rPr>
          <w:spacing w:val="1"/>
        </w:rPr>
        <w:t xml:space="preserve"> </w:t>
      </w:r>
      <w:r w:rsidRPr="004257DB">
        <w:t>de</w:t>
      </w:r>
      <w:r w:rsidRPr="004257DB">
        <w:rPr>
          <w:spacing w:val="1"/>
        </w:rPr>
        <w:t xml:space="preserve"> </w:t>
      </w:r>
      <w:r w:rsidRPr="004257DB">
        <w:t>prescripcions</w:t>
      </w:r>
      <w:r w:rsidRPr="004257DB">
        <w:rPr>
          <w:spacing w:val="1"/>
        </w:rPr>
        <w:t xml:space="preserve"> </w:t>
      </w:r>
      <w:r w:rsidRPr="004257DB">
        <w:t>tècniques,</w:t>
      </w:r>
      <w:r w:rsidRPr="004257DB">
        <w:rPr>
          <w:spacing w:val="1"/>
        </w:rPr>
        <w:t xml:space="preserve"> </w:t>
      </w:r>
      <w:r w:rsidRPr="004257DB">
        <w:t>les</w:t>
      </w:r>
      <w:r w:rsidRPr="004257DB">
        <w:rPr>
          <w:spacing w:val="1"/>
        </w:rPr>
        <w:t xml:space="preserve"> </w:t>
      </w:r>
      <w:r w:rsidRPr="004257DB">
        <w:t>clàusules</w:t>
      </w:r>
      <w:r w:rsidRPr="004257DB">
        <w:rPr>
          <w:spacing w:val="1"/>
        </w:rPr>
        <w:t xml:space="preserve"> </w:t>
      </w:r>
      <w:r w:rsidRPr="004257DB">
        <w:t>dels</w:t>
      </w:r>
      <w:r w:rsidRPr="004257DB">
        <w:rPr>
          <w:spacing w:val="1"/>
        </w:rPr>
        <w:t xml:space="preserve"> </w:t>
      </w:r>
      <w:r w:rsidRPr="004257DB">
        <w:t>quals</w:t>
      </w:r>
      <w:r w:rsidRPr="004257DB">
        <w:rPr>
          <w:spacing w:val="1"/>
        </w:rPr>
        <w:t xml:space="preserve"> </w:t>
      </w:r>
      <w:r w:rsidRPr="004257DB">
        <w:t>es</w:t>
      </w:r>
      <w:r w:rsidRPr="004257DB">
        <w:rPr>
          <w:spacing w:val="-59"/>
        </w:rPr>
        <w:t xml:space="preserve"> </w:t>
      </w:r>
      <w:r w:rsidRPr="004257DB">
        <w:t>consideren</w:t>
      </w:r>
      <w:r w:rsidRPr="004257DB">
        <w:rPr>
          <w:spacing w:val="15"/>
        </w:rPr>
        <w:t xml:space="preserve"> </w:t>
      </w:r>
      <w:r w:rsidRPr="004257DB">
        <w:t>part</w:t>
      </w:r>
      <w:r w:rsidRPr="004257DB">
        <w:rPr>
          <w:spacing w:val="17"/>
        </w:rPr>
        <w:t xml:space="preserve"> </w:t>
      </w:r>
      <w:r w:rsidRPr="004257DB">
        <w:t>integrant</w:t>
      </w:r>
      <w:r w:rsidRPr="004257DB">
        <w:rPr>
          <w:spacing w:val="17"/>
        </w:rPr>
        <w:t xml:space="preserve"> </w:t>
      </w:r>
      <w:r w:rsidRPr="004257DB">
        <w:t>del</w:t>
      </w:r>
      <w:r w:rsidRPr="004257DB">
        <w:rPr>
          <w:spacing w:val="15"/>
        </w:rPr>
        <w:t xml:space="preserve"> </w:t>
      </w:r>
      <w:r w:rsidRPr="004257DB">
        <w:t>contracte.</w:t>
      </w:r>
      <w:r w:rsidRPr="004257DB">
        <w:rPr>
          <w:spacing w:val="21"/>
        </w:rPr>
        <w:t xml:space="preserve"> </w:t>
      </w:r>
      <w:r w:rsidRPr="004257DB">
        <w:t>A</w:t>
      </w:r>
      <w:r w:rsidRPr="004257DB">
        <w:rPr>
          <w:spacing w:val="12"/>
        </w:rPr>
        <w:t xml:space="preserve"> </w:t>
      </w:r>
      <w:r w:rsidRPr="004257DB">
        <w:t>més,</w:t>
      </w:r>
      <w:r w:rsidRPr="004257DB">
        <w:rPr>
          <w:spacing w:val="14"/>
        </w:rPr>
        <w:t xml:space="preserve"> </w:t>
      </w:r>
      <w:r w:rsidRPr="004257DB">
        <w:t>es</w:t>
      </w:r>
      <w:r w:rsidRPr="004257DB">
        <w:rPr>
          <w:spacing w:val="16"/>
        </w:rPr>
        <w:t xml:space="preserve"> </w:t>
      </w:r>
      <w:r w:rsidRPr="004257DB">
        <w:t>regeix</w:t>
      </w:r>
      <w:r w:rsidRPr="004257DB">
        <w:rPr>
          <w:spacing w:val="11"/>
        </w:rPr>
        <w:t xml:space="preserve"> </w:t>
      </w:r>
      <w:r w:rsidRPr="004257DB">
        <w:t>per</w:t>
      </w:r>
      <w:r w:rsidRPr="004257DB">
        <w:rPr>
          <w:spacing w:val="16"/>
        </w:rPr>
        <w:t xml:space="preserve"> </w:t>
      </w:r>
      <w:r w:rsidRPr="004257DB">
        <w:t>la</w:t>
      </w:r>
      <w:r w:rsidRPr="004257DB">
        <w:rPr>
          <w:spacing w:val="15"/>
        </w:rPr>
        <w:t xml:space="preserve"> </w:t>
      </w:r>
      <w:r w:rsidRPr="004257DB">
        <w:t>normativa</w:t>
      </w:r>
      <w:r w:rsidRPr="004257DB">
        <w:rPr>
          <w:spacing w:val="15"/>
        </w:rPr>
        <w:t xml:space="preserve"> </w:t>
      </w:r>
      <w:r w:rsidRPr="004257DB">
        <w:t>següent:</w:t>
      </w:r>
    </w:p>
    <w:p w14:paraId="78E2961F" w14:textId="77777777" w:rsidR="003A4FD2" w:rsidRPr="004257DB" w:rsidRDefault="003A4FD2" w:rsidP="002A49A3">
      <w:pPr>
        <w:ind w:left="426"/>
        <w:jc w:val="both"/>
        <w:rPr>
          <w:sz w:val="21"/>
        </w:rPr>
      </w:pPr>
    </w:p>
    <w:p w14:paraId="27A6112F" w14:textId="77777777" w:rsidR="003A4FD2" w:rsidRPr="004257DB" w:rsidRDefault="003A4FD2" w:rsidP="004845EA">
      <w:pPr>
        <w:pStyle w:val="Pargrafdellista"/>
        <w:widowControl/>
        <w:numPr>
          <w:ilvl w:val="0"/>
          <w:numId w:val="9"/>
        </w:numPr>
        <w:tabs>
          <w:tab w:val="left" w:pos="851"/>
        </w:tabs>
        <w:autoSpaceDE/>
        <w:autoSpaceDN/>
        <w:ind w:left="426" w:hanging="284"/>
        <w:jc w:val="both"/>
      </w:pPr>
      <w:r w:rsidRPr="004257DB">
        <w:rPr>
          <w:rFonts w:eastAsia="Arial" w:cs="Arial"/>
        </w:rPr>
        <w:t>Llei 9/2017, de 8 de novembre, de contractes del sector públic, per la qual es transposen a l’ordenament jurídic espanyol les Directives del Parlament Europeu i del Consell 2014/23/UE i 2014/24/UE, de 26 de febrer de 2014.</w:t>
      </w:r>
    </w:p>
    <w:p w14:paraId="28EDFD89" w14:textId="77777777" w:rsidR="003A4FD2" w:rsidRPr="004257DB" w:rsidRDefault="003A4FD2" w:rsidP="002A49A3">
      <w:pPr>
        <w:tabs>
          <w:tab w:val="left" w:pos="851"/>
        </w:tabs>
        <w:spacing w:line="200" w:lineRule="exact"/>
        <w:ind w:left="426" w:hanging="284"/>
        <w:jc w:val="both"/>
      </w:pPr>
    </w:p>
    <w:p w14:paraId="4D2432DB" w14:textId="77777777" w:rsidR="003A4FD2" w:rsidRPr="004257DB" w:rsidRDefault="003A4FD2" w:rsidP="004845EA">
      <w:pPr>
        <w:pStyle w:val="Pargrafdellista"/>
        <w:widowControl/>
        <w:numPr>
          <w:ilvl w:val="0"/>
          <w:numId w:val="9"/>
        </w:numPr>
        <w:tabs>
          <w:tab w:val="left" w:pos="534"/>
          <w:tab w:val="left" w:pos="851"/>
        </w:tabs>
        <w:autoSpaceDE/>
        <w:autoSpaceDN/>
        <w:ind w:left="426" w:hanging="284"/>
        <w:jc w:val="both"/>
        <w:rPr>
          <w:rFonts w:eastAsia="Arial" w:cs="Arial"/>
        </w:rPr>
      </w:pPr>
      <w:bookmarkStart w:id="28" w:name="page15"/>
      <w:bookmarkEnd w:id="28"/>
      <w:r w:rsidRPr="004257DB">
        <w:rPr>
          <w:rFonts w:eastAsia="Arial" w:cs="Arial"/>
        </w:rPr>
        <w:t>Decret Llei 3/2016, de 31 de maig, de mesures urgents en matèria de contractació pública.</w:t>
      </w:r>
    </w:p>
    <w:p w14:paraId="00BFDD58" w14:textId="77777777" w:rsidR="003A4FD2" w:rsidRPr="004257DB" w:rsidRDefault="003A4FD2" w:rsidP="002A49A3">
      <w:pPr>
        <w:tabs>
          <w:tab w:val="left" w:pos="851"/>
        </w:tabs>
        <w:spacing w:line="252" w:lineRule="exact"/>
        <w:ind w:left="426" w:hanging="284"/>
        <w:jc w:val="both"/>
        <w:rPr>
          <w:rFonts w:ascii="Arial" w:eastAsia="Arial" w:hAnsi="Arial" w:cs="Arial"/>
        </w:rPr>
      </w:pPr>
    </w:p>
    <w:p w14:paraId="5B9B2E04" w14:textId="77777777" w:rsidR="003A4FD2" w:rsidRPr="004257DB" w:rsidRDefault="003A4FD2" w:rsidP="004845EA">
      <w:pPr>
        <w:pStyle w:val="Pargrafdellista"/>
        <w:widowControl/>
        <w:numPr>
          <w:ilvl w:val="0"/>
          <w:numId w:val="9"/>
        </w:numPr>
        <w:tabs>
          <w:tab w:val="left" w:pos="534"/>
          <w:tab w:val="left" w:pos="851"/>
        </w:tabs>
        <w:autoSpaceDE/>
        <w:autoSpaceDN/>
        <w:ind w:left="426" w:hanging="284"/>
        <w:jc w:val="both"/>
        <w:rPr>
          <w:rFonts w:eastAsia="Arial" w:cs="Arial"/>
        </w:rPr>
      </w:pPr>
      <w:r w:rsidRPr="004257DB">
        <w:rPr>
          <w:rFonts w:eastAsia="Arial" w:cs="Arial"/>
        </w:rPr>
        <w:t>Reial decret 817/2009, de 8 de maig, pel qual es desenvolupa parcialment la Llei 30/2007, de 30 d’octubre, de contractes del sector públic (d’ara endavant, RD 817/2009).</w:t>
      </w:r>
    </w:p>
    <w:p w14:paraId="6B41405E" w14:textId="77777777" w:rsidR="003A4FD2" w:rsidRPr="004257DB" w:rsidRDefault="003A4FD2" w:rsidP="002A49A3">
      <w:pPr>
        <w:tabs>
          <w:tab w:val="left" w:pos="851"/>
        </w:tabs>
        <w:spacing w:line="253" w:lineRule="exact"/>
        <w:ind w:left="426" w:hanging="284"/>
        <w:jc w:val="both"/>
        <w:rPr>
          <w:rFonts w:ascii="Arial" w:eastAsia="Arial" w:hAnsi="Arial" w:cs="Arial"/>
        </w:rPr>
      </w:pPr>
    </w:p>
    <w:p w14:paraId="414F578D" w14:textId="77777777" w:rsidR="003A4FD2" w:rsidRPr="004257DB" w:rsidRDefault="003A4FD2" w:rsidP="004845EA">
      <w:pPr>
        <w:pStyle w:val="Pargrafdellista"/>
        <w:widowControl/>
        <w:numPr>
          <w:ilvl w:val="0"/>
          <w:numId w:val="9"/>
        </w:numPr>
        <w:tabs>
          <w:tab w:val="left" w:pos="519"/>
          <w:tab w:val="left" w:pos="851"/>
        </w:tabs>
        <w:autoSpaceDE/>
        <w:autoSpaceDN/>
        <w:ind w:left="426" w:hanging="284"/>
        <w:jc w:val="both"/>
      </w:pPr>
      <w:r w:rsidRPr="004257DB">
        <w:rPr>
          <w:rFonts w:eastAsia="Arial" w:cs="Arial"/>
        </w:rPr>
        <w:t>Reglament general de la Llei de contractes de les administracions públiques aprovat pel Reial decret 1098/2001, de 12 d’octubre, en tot allò no modificat ni derogat per les disposicions esmentades anteriorment (d’ara endavant, RGLCAP).</w:t>
      </w:r>
    </w:p>
    <w:p w14:paraId="1BDE8A60" w14:textId="77777777" w:rsidR="003A4FD2" w:rsidRPr="004257DB" w:rsidRDefault="003A4FD2" w:rsidP="002A49A3">
      <w:pPr>
        <w:pStyle w:val="Pargrafdellista"/>
        <w:tabs>
          <w:tab w:val="left" w:pos="519"/>
          <w:tab w:val="left" w:pos="851"/>
        </w:tabs>
        <w:ind w:left="426" w:hanging="284"/>
        <w:jc w:val="both"/>
      </w:pPr>
    </w:p>
    <w:p w14:paraId="436F49A9" w14:textId="77777777" w:rsidR="003A4FD2" w:rsidRPr="004257DB" w:rsidRDefault="003A4FD2" w:rsidP="004845EA">
      <w:pPr>
        <w:pStyle w:val="Pargrafdellista"/>
        <w:widowControl/>
        <w:numPr>
          <w:ilvl w:val="0"/>
          <w:numId w:val="9"/>
        </w:numPr>
        <w:tabs>
          <w:tab w:val="left" w:pos="519"/>
          <w:tab w:val="left" w:pos="851"/>
        </w:tabs>
        <w:autoSpaceDE/>
        <w:autoSpaceDN/>
        <w:ind w:left="426" w:hanging="284"/>
        <w:jc w:val="both"/>
      </w:pPr>
      <w:r w:rsidRPr="004257DB">
        <w:t>Llei orgànica 3/2018, de 5 de desembre, de protecció de dades personals i garantia dels drets digitals.</w:t>
      </w:r>
    </w:p>
    <w:p w14:paraId="1F69A87F" w14:textId="77777777" w:rsidR="003A4FD2" w:rsidRPr="004257DB" w:rsidRDefault="003A4FD2" w:rsidP="002A49A3">
      <w:pPr>
        <w:pStyle w:val="Pargrafdellista"/>
        <w:tabs>
          <w:tab w:val="left" w:pos="519"/>
          <w:tab w:val="left" w:pos="851"/>
        </w:tabs>
        <w:ind w:left="426" w:hanging="284"/>
        <w:jc w:val="both"/>
      </w:pPr>
    </w:p>
    <w:p w14:paraId="3371CA48" w14:textId="77777777" w:rsidR="003A4FD2" w:rsidRPr="004257DB" w:rsidRDefault="003A4FD2" w:rsidP="004845EA">
      <w:pPr>
        <w:pStyle w:val="Pargrafdellista"/>
        <w:widowControl/>
        <w:numPr>
          <w:ilvl w:val="0"/>
          <w:numId w:val="9"/>
        </w:numPr>
        <w:tabs>
          <w:tab w:val="left" w:pos="519"/>
          <w:tab w:val="left" w:pos="851"/>
        </w:tabs>
        <w:autoSpaceDE/>
        <w:autoSpaceDN/>
        <w:ind w:left="426" w:hanging="284"/>
        <w:jc w:val="both"/>
      </w:pPr>
      <w:r w:rsidRPr="004257DB">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2F6A0433" w14:textId="77777777" w:rsidR="003A4FD2" w:rsidRPr="004257DB" w:rsidRDefault="003A4FD2" w:rsidP="002A49A3">
      <w:pPr>
        <w:pStyle w:val="Pargrafdellista"/>
        <w:tabs>
          <w:tab w:val="left" w:pos="519"/>
        </w:tabs>
        <w:ind w:left="426" w:hanging="284"/>
        <w:jc w:val="both"/>
      </w:pPr>
    </w:p>
    <w:p w14:paraId="112FDC6A" w14:textId="77777777" w:rsidR="003A4FD2" w:rsidRPr="004257DB" w:rsidRDefault="003A4FD2" w:rsidP="004845EA">
      <w:pPr>
        <w:pStyle w:val="Pargrafdellista"/>
        <w:widowControl/>
        <w:numPr>
          <w:ilvl w:val="0"/>
          <w:numId w:val="9"/>
        </w:numPr>
        <w:tabs>
          <w:tab w:val="left" w:pos="851"/>
        </w:tabs>
        <w:autoSpaceDE/>
        <w:autoSpaceDN/>
        <w:ind w:left="426" w:hanging="284"/>
        <w:jc w:val="both"/>
      </w:pPr>
      <w:r w:rsidRPr="004257DB">
        <w:t>Ordre PDA/21/2019, de 14 de febrer, per la qual es determina el sistema de notificacions electròniques de l’Administració de la Generalitat de Catalunya i del seu sector públic.</w:t>
      </w:r>
    </w:p>
    <w:p w14:paraId="742797B6" w14:textId="77777777" w:rsidR="003A4FD2" w:rsidRPr="004257DB" w:rsidRDefault="003A4FD2" w:rsidP="002A49A3">
      <w:pPr>
        <w:tabs>
          <w:tab w:val="left" w:pos="519"/>
        </w:tabs>
        <w:ind w:left="426" w:hanging="284"/>
        <w:jc w:val="both"/>
      </w:pPr>
    </w:p>
    <w:p w14:paraId="2DF40CB7" w14:textId="77777777" w:rsidR="003A4FD2" w:rsidRPr="004257DB" w:rsidRDefault="003A4FD2" w:rsidP="004845EA">
      <w:pPr>
        <w:pStyle w:val="Pargrafdellista"/>
        <w:widowControl/>
        <w:numPr>
          <w:ilvl w:val="0"/>
          <w:numId w:val="9"/>
        </w:numPr>
        <w:tabs>
          <w:tab w:val="left" w:pos="851"/>
        </w:tabs>
        <w:autoSpaceDE/>
        <w:autoSpaceDN/>
        <w:ind w:left="426" w:hanging="284"/>
        <w:jc w:val="both"/>
      </w:pPr>
      <w:r w:rsidRPr="004257DB">
        <w:t xml:space="preserve"> Reial decret 203/2021, de 30 de març, pel qual s’aprova el Reglament d’actuació i funcionament del sector públic per mitjans electrònics.</w:t>
      </w:r>
    </w:p>
    <w:p w14:paraId="06989C08" w14:textId="77777777" w:rsidR="003A4FD2" w:rsidRPr="004257DB" w:rsidRDefault="003A4FD2" w:rsidP="002A49A3">
      <w:pPr>
        <w:spacing w:line="254" w:lineRule="exact"/>
        <w:ind w:left="426"/>
        <w:jc w:val="both"/>
      </w:pPr>
    </w:p>
    <w:p w14:paraId="27A68053" w14:textId="77777777" w:rsidR="003A4FD2" w:rsidRPr="004257DB" w:rsidRDefault="003A4FD2" w:rsidP="002A49A3">
      <w:pPr>
        <w:spacing w:before="1" w:line="484" w:lineRule="auto"/>
        <w:jc w:val="both"/>
      </w:pPr>
      <w:r w:rsidRPr="004257DB">
        <w:t>Així</w:t>
      </w:r>
      <w:r w:rsidRPr="004257DB">
        <w:rPr>
          <w:spacing w:val="-4"/>
        </w:rPr>
        <w:t xml:space="preserve"> </w:t>
      </w:r>
      <w:r w:rsidRPr="004257DB">
        <w:t>mateix,</w:t>
      </w:r>
      <w:r w:rsidRPr="004257DB">
        <w:rPr>
          <w:spacing w:val="2"/>
        </w:rPr>
        <w:t xml:space="preserve"> </w:t>
      </w:r>
      <w:r w:rsidRPr="004257DB">
        <w:t>es regeix</w:t>
      </w:r>
      <w:r w:rsidRPr="004257DB">
        <w:rPr>
          <w:spacing w:val="-2"/>
        </w:rPr>
        <w:t xml:space="preserve"> </w:t>
      </w:r>
      <w:r w:rsidRPr="004257DB">
        <w:t>per:</w:t>
      </w:r>
    </w:p>
    <w:p w14:paraId="3995CA71" w14:textId="77777777" w:rsidR="003A4FD2" w:rsidRPr="004257DB" w:rsidRDefault="003A4FD2" w:rsidP="002A49A3">
      <w:pPr>
        <w:pStyle w:val="Textindependent"/>
        <w:tabs>
          <w:tab w:val="left" w:pos="851"/>
        </w:tabs>
        <w:ind w:left="426" w:hanging="284"/>
        <w:contextualSpacing/>
        <w:jc w:val="both"/>
      </w:pPr>
      <w:r w:rsidRPr="004257DB">
        <w:t>a)</w:t>
      </w:r>
      <w:r w:rsidRPr="004257DB">
        <w:tab/>
        <w:t>Reglament</w:t>
      </w:r>
      <w:r w:rsidRPr="004257DB">
        <w:rPr>
          <w:spacing w:val="-2"/>
        </w:rPr>
        <w:t xml:space="preserve"> </w:t>
      </w:r>
      <w:r w:rsidRPr="004257DB">
        <w:t>(UE) 2020/2221 del Parlament Europeu i del Consell de 23 de desembre de 2020 pel qual es</w:t>
      </w:r>
      <w:r w:rsidRPr="004257DB">
        <w:rPr>
          <w:spacing w:val="1"/>
        </w:rPr>
        <w:t xml:space="preserve"> </w:t>
      </w:r>
      <w:r w:rsidRPr="004257DB">
        <w:t>modifica el Reglament (UE) núm. 1303/2013 pel que fa als recursos addicionals i les</w:t>
      </w:r>
      <w:r w:rsidRPr="004257DB">
        <w:rPr>
          <w:spacing w:val="1"/>
        </w:rPr>
        <w:t xml:space="preserve"> </w:t>
      </w:r>
      <w:r w:rsidRPr="004257DB">
        <w:t>disposicions d’execució a fi de prestar assistència per afavorir la reparació de la crisi en el</w:t>
      </w:r>
      <w:r w:rsidRPr="004257DB">
        <w:rPr>
          <w:spacing w:val="-59"/>
        </w:rPr>
        <w:t xml:space="preserve"> </w:t>
      </w:r>
      <w:r w:rsidRPr="004257DB">
        <w:t>context de la pandèmia de COVID-19 i les seves conseqüències socials i per preparar una</w:t>
      </w:r>
      <w:r w:rsidRPr="004257DB">
        <w:rPr>
          <w:spacing w:val="-59"/>
        </w:rPr>
        <w:t xml:space="preserve"> </w:t>
      </w:r>
      <w:r w:rsidRPr="004257DB">
        <w:t>recuperació</w:t>
      </w:r>
      <w:r w:rsidRPr="004257DB">
        <w:rPr>
          <w:spacing w:val="-3"/>
        </w:rPr>
        <w:t xml:space="preserve"> </w:t>
      </w:r>
      <w:r w:rsidRPr="004257DB">
        <w:t>verda, digital i</w:t>
      </w:r>
      <w:r w:rsidRPr="004257DB">
        <w:rPr>
          <w:spacing w:val="-1"/>
        </w:rPr>
        <w:t xml:space="preserve"> </w:t>
      </w:r>
      <w:r w:rsidRPr="004257DB">
        <w:t>resilient</w:t>
      </w:r>
      <w:r w:rsidRPr="004257DB">
        <w:rPr>
          <w:spacing w:val="1"/>
        </w:rPr>
        <w:t xml:space="preserve"> </w:t>
      </w:r>
      <w:r w:rsidRPr="004257DB">
        <w:t>de</w:t>
      </w:r>
      <w:r w:rsidRPr="004257DB">
        <w:rPr>
          <w:spacing w:val="-2"/>
        </w:rPr>
        <w:t xml:space="preserve"> </w:t>
      </w:r>
      <w:r w:rsidRPr="004257DB">
        <w:t>l’economia</w:t>
      </w:r>
      <w:r w:rsidRPr="004257DB">
        <w:rPr>
          <w:spacing w:val="-1"/>
        </w:rPr>
        <w:t xml:space="preserve"> </w:t>
      </w:r>
      <w:r w:rsidRPr="004257DB">
        <w:t>(REACT</w:t>
      </w:r>
      <w:r w:rsidRPr="004257DB">
        <w:rPr>
          <w:spacing w:val="-1"/>
        </w:rPr>
        <w:t xml:space="preserve"> </w:t>
      </w:r>
      <w:r w:rsidRPr="004257DB">
        <w:t>UE).</w:t>
      </w:r>
    </w:p>
    <w:p w14:paraId="4284262B" w14:textId="77777777" w:rsidR="003A4FD2" w:rsidRPr="004257DB" w:rsidRDefault="003A4FD2" w:rsidP="002A49A3">
      <w:pPr>
        <w:pStyle w:val="Textindependent"/>
        <w:tabs>
          <w:tab w:val="left" w:pos="851"/>
        </w:tabs>
        <w:ind w:left="426" w:hanging="284"/>
        <w:contextualSpacing/>
        <w:jc w:val="both"/>
      </w:pPr>
    </w:p>
    <w:p w14:paraId="62B926A5" w14:textId="77777777" w:rsidR="003A4FD2" w:rsidRPr="004257DB" w:rsidRDefault="003A4FD2" w:rsidP="002A49A3">
      <w:pPr>
        <w:pStyle w:val="Textindependent"/>
        <w:tabs>
          <w:tab w:val="left" w:pos="851"/>
        </w:tabs>
        <w:ind w:left="426" w:hanging="284"/>
        <w:contextualSpacing/>
        <w:jc w:val="both"/>
      </w:pPr>
      <w:r w:rsidRPr="004257DB">
        <w:t>b)</w:t>
      </w:r>
      <w:r w:rsidRPr="004257DB">
        <w:tab/>
        <w:t>Reglament (UE) núm. 1303/2013 del Parlament Europeu i del Consell, de 17 de</w:t>
      </w:r>
      <w:r w:rsidRPr="004257DB">
        <w:rPr>
          <w:spacing w:val="1"/>
        </w:rPr>
        <w:t xml:space="preserve"> </w:t>
      </w:r>
      <w:r w:rsidRPr="004257DB">
        <w:t>desembre de 2013, pel qual s’estableixen disposicions comunes relatives al Fons Europeu</w:t>
      </w:r>
      <w:r w:rsidRPr="004257DB">
        <w:rPr>
          <w:spacing w:val="-59"/>
        </w:rPr>
        <w:t xml:space="preserve"> </w:t>
      </w:r>
      <w:r w:rsidRPr="004257DB">
        <w:t>de Desenvolupament Regional, al Fons Social Europeu, al Fons de Cohesió, al Fons</w:t>
      </w:r>
      <w:r w:rsidRPr="004257DB">
        <w:rPr>
          <w:spacing w:val="1"/>
        </w:rPr>
        <w:t xml:space="preserve"> </w:t>
      </w:r>
      <w:r w:rsidRPr="004257DB">
        <w:t>Europeu Agrícola de Desenvolupament Rural i al Fons Europeu Marítim i de la Pesca, i pel</w:t>
      </w:r>
      <w:r w:rsidRPr="004257DB">
        <w:rPr>
          <w:spacing w:val="-59"/>
        </w:rPr>
        <w:t xml:space="preserve"> </w:t>
      </w:r>
      <w:r w:rsidRPr="004257DB">
        <w:t>qual</w:t>
      </w:r>
      <w:r w:rsidRPr="004257DB">
        <w:rPr>
          <w:spacing w:val="-4"/>
        </w:rPr>
        <w:t xml:space="preserve"> </w:t>
      </w:r>
      <w:r w:rsidRPr="004257DB">
        <w:t>s’estableixen</w:t>
      </w:r>
      <w:r w:rsidRPr="004257DB">
        <w:rPr>
          <w:spacing w:val="-3"/>
        </w:rPr>
        <w:t xml:space="preserve"> </w:t>
      </w:r>
      <w:r w:rsidRPr="004257DB">
        <w:t>disposicions</w:t>
      </w:r>
      <w:r w:rsidRPr="004257DB">
        <w:rPr>
          <w:spacing w:val="-2"/>
        </w:rPr>
        <w:t xml:space="preserve"> </w:t>
      </w:r>
      <w:r w:rsidRPr="004257DB">
        <w:t>generals</w:t>
      </w:r>
      <w:r w:rsidRPr="004257DB">
        <w:rPr>
          <w:spacing w:val="-2"/>
        </w:rPr>
        <w:t xml:space="preserve"> </w:t>
      </w:r>
      <w:r w:rsidRPr="004257DB">
        <w:t>relatives</w:t>
      </w:r>
      <w:r w:rsidRPr="004257DB">
        <w:rPr>
          <w:spacing w:val="-3"/>
        </w:rPr>
        <w:t xml:space="preserve"> </w:t>
      </w:r>
      <w:r w:rsidRPr="004257DB">
        <w:t>al</w:t>
      </w:r>
      <w:r w:rsidRPr="004257DB">
        <w:rPr>
          <w:spacing w:val="-3"/>
        </w:rPr>
        <w:t xml:space="preserve"> </w:t>
      </w:r>
      <w:r w:rsidRPr="004257DB">
        <w:t>Fons</w:t>
      </w:r>
      <w:r w:rsidRPr="004257DB">
        <w:rPr>
          <w:spacing w:val="-4"/>
        </w:rPr>
        <w:t xml:space="preserve"> </w:t>
      </w:r>
      <w:r w:rsidRPr="004257DB">
        <w:t>Europeu</w:t>
      </w:r>
      <w:r w:rsidRPr="004257DB">
        <w:rPr>
          <w:spacing w:val="-5"/>
        </w:rPr>
        <w:t xml:space="preserve"> </w:t>
      </w:r>
      <w:r w:rsidRPr="004257DB">
        <w:t>de</w:t>
      </w:r>
      <w:r w:rsidRPr="004257DB">
        <w:rPr>
          <w:spacing w:val="-3"/>
        </w:rPr>
        <w:t xml:space="preserve"> </w:t>
      </w:r>
      <w:r w:rsidRPr="004257DB">
        <w:t>Desenvolupament regional, al Fons Social Europeu, al Fons de Cohesió i al Fons Europeu Marítim i de la</w:t>
      </w:r>
      <w:r w:rsidRPr="004257DB">
        <w:rPr>
          <w:spacing w:val="-59"/>
        </w:rPr>
        <w:t xml:space="preserve"> </w:t>
      </w:r>
      <w:r w:rsidRPr="004257DB">
        <w:t>Pesca,</w:t>
      </w:r>
      <w:r w:rsidRPr="004257DB">
        <w:rPr>
          <w:spacing w:val="1"/>
        </w:rPr>
        <w:t xml:space="preserve"> </w:t>
      </w:r>
      <w:r w:rsidRPr="004257DB">
        <w:t>i es deroga el</w:t>
      </w:r>
      <w:r w:rsidRPr="004257DB">
        <w:rPr>
          <w:spacing w:val="-1"/>
        </w:rPr>
        <w:t xml:space="preserve"> </w:t>
      </w:r>
      <w:r w:rsidRPr="004257DB">
        <w:t>Reglament</w:t>
      </w:r>
      <w:r w:rsidRPr="004257DB">
        <w:rPr>
          <w:spacing w:val="-1"/>
        </w:rPr>
        <w:t xml:space="preserve"> </w:t>
      </w:r>
      <w:r w:rsidRPr="004257DB">
        <w:t>(CE)</w:t>
      </w:r>
      <w:r w:rsidRPr="004257DB">
        <w:rPr>
          <w:spacing w:val="-2"/>
        </w:rPr>
        <w:t xml:space="preserve"> </w:t>
      </w:r>
      <w:r w:rsidRPr="004257DB">
        <w:t>núm.</w:t>
      </w:r>
      <w:r w:rsidRPr="004257DB">
        <w:rPr>
          <w:spacing w:val="2"/>
        </w:rPr>
        <w:t xml:space="preserve"> </w:t>
      </w:r>
      <w:r w:rsidRPr="004257DB">
        <w:t>1083/2006</w:t>
      </w:r>
      <w:r w:rsidRPr="004257DB">
        <w:rPr>
          <w:spacing w:val="-1"/>
        </w:rPr>
        <w:t xml:space="preserve"> </w:t>
      </w:r>
      <w:r w:rsidRPr="004257DB">
        <w:t>del Consell.</w:t>
      </w:r>
    </w:p>
    <w:p w14:paraId="740C7EC6" w14:textId="77777777" w:rsidR="003A4FD2" w:rsidRPr="004257DB" w:rsidRDefault="003A4FD2" w:rsidP="002A49A3">
      <w:pPr>
        <w:pStyle w:val="Pargrafdellista"/>
        <w:tabs>
          <w:tab w:val="left" w:pos="851"/>
        </w:tabs>
        <w:ind w:left="426" w:hanging="284"/>
        <w:contextualSpacing/>
        <w:jc w:val="both"/>
      </w:pPr>
    </w:p>
    <w:p w14:paraId="1E687548" w14:textId="77777777" w:rsidR="003A4FD2" w:rsidRPr="004257DB" w:rsidRDefault="003A4FD2" w:rsidP="002A49A3">
      <w:pPr>
        <w:pStyle w:val="Pargrafdellista"/>
        <w:tabs>
          <w:tab w:val="left" w:pos="851"/>
        </w:tabs>
        <w:spacing w:before="195"/>
        <w:ind w:left="426" w:hanging="284"/>
        <w:contextualSpacing/>
        <w:jc w:val="both"/>
      </w:pPr>
      <w:r w:rsidRPr="004257DB">
        <w:t>c) Decret llei 5/2021, de 2 de febrer, pel qual s'aproven mesures urgents per a la</w:t>
      </w:r>
      <w:r w:rsidRPr="004257DB">
        <w:rPr>
          <w:spacing w:val="1"/>
        </w:rPr>
        <w:t xml:space="preserve"> </w:t>
      </w:r>
      <w:r w:rsidRPr="004257DB">
        <w:t>implementació</w:t>
      </w:r>
      <w:r w:rsidRPr="004257DB">
        <w:rPr>
          <w:spacing w:val="-2"/>
        </w:rPr>
        <w:t xml:space="preserve"> </w:t>
      </w:r>
      <w:r w:rsidRPr="004257DB">
        <w:t>i</w:t>
      </w:r>
      <w:r w:rsidRPr="004257DB">
        <w:rPr>
          <w:spacing w:val="-5"/>
        </w:rPr>
        <w:t xml:space="preserve"> </w:t>
      </w:r>
      <w:r w:rsidRPr="004257DB">
        <w:t>gestió</w:t>
      </w:r>
      <w:r w:rsidRPr="004257DB">
        <w:rPr>
          <w:spacing w:val="-3"/>
        </w:rPr>
        <w:t xml:space="preserve"> </w:t>
      </w:r>
      <w:r w:rsidRPr="004257DB">
        <w:t>dels</w:t>
      </w:r>
      <w:r w:rsidRPr="004257DB">
        <w:rPr>
          <w:spacing w:val="-3"/>
        </w:rPr>
        <w:t xml:space="preserve"> </w:t>
      </w:r>
      <w:r w:rsidRPr="004257DB">
        <w:t>fons</w:t>
      </w:r>
      <w:r w:rsidRPr="004257DB">
        <w:rPr>
          <w:spacing w:val="-3"/>
        </w:rPr>
        <w:t xml:space="preserve"> </w:t>
      </w:r>
      <w:r w:rsidRPr="004257DB">
        <w:t>procedents</w:t>
      </w:r>
      <w:r w:rsidRPr="004257DB">
        <w:rPr>
          <w:spacing w:val="-3"/>
        </w:rPr>
        <w:t xml:space="preserve"> </w:t>
      </w:r>
      <w:r w:rsidRPr="004257DB">
        <w:t>del</w:t>
      </w:r>
      <w:r w:rsidRPr="004257DB">
        <w:rPr>
          <w:spacing w:val="-4"/>
        </w:rPr>
        <w:t xml:space="preserve"> </w:t>
      </w:r>
      <w:r w:rsidRPr="004257DB">
        <w:t>Mecanisme</w:t>
      </w:r>
      <w:r w:rsidRPr="004257DB">
        <w:rPr>
          <w:spacing w:val="-1"/>
        </w:rPr>
        <w:t xml:space="preserve"> </w:t>
      </w:r>
      <w:r w:rsidRPr="004257DB">
        <w:t>de</w:t>
      </w:r>
      <w:r w:rsidRPr="004257DB">
        <w:rPr>
          <w:spacing w:val="-1"/>
        </w:rPr>
        <w:t xml:space="preserve"> </w:t>
      </w:r>
      <w:r w:rsidRPr="004257DB">
        <w:t>Recuperació</w:t>
      </w:r>
      <w:r w:rsidRPr="004257DB">
        <w:rPr>
          <w:spacing w:val="-1"/>
        </w:rPr>
        <w:t xml:space="preserve"> </w:t>
      </w:r>
      <w:r w:rsidRPr="004257DB">
        <w:t>i</w:t>
      </w:r>
      <w:r w:rsidRPr="004257DB">
        <w:rPr>
          <w:spacing w:val="-1"/>
        </w:rPr>
        <w:t xml:space="preserve"> </w:t>
      </w:r>
      <w:r w:rsidRPr="004257DB">
        <w:t>Resiliència</w:t>
      </w:r>
      <w:r w:rsidRPr="004257DB">
        <w:rPr>
          <w:spacing w:val="-2"/>
        </w:rPr>
        <w:t xml:space="preserve"> </w:t>
      </w:r>
      <w:r w:rsidRPr="004257DB">
        <w:t>i</w:t>
      </w:r>
      <w:r w:rsidRPr="004257DB">
        <w:rPr>
          <w:spacing w:val="-58"/>
        </w:rPr>
        <w:t xml:space="preserve"> </w:t>
      </w:r>
      <w:r w:rsidRPr="004257DB">
        <w:t>del fons REACT-EU per a l'Administració de la Generalitat de Catalunya i el seu sector</w:t>
      </w:r>
      <w:r w:rsidRPr="004257DB">
        <w:rPr>
          <w:spacing w:val="1"/>
        </w:rPr>
        <w:t xml:space="preserve"> </w:t>
      </w:r>
      <w:r w:rsidRPr="004257DB">
        <w:t>públic.</w:t>
      </w:r>
    </w:p>
    <w:p w14:paraId="28680EAB" w14:textId="77777777" w:rsidR="003A4FD2" w:rsidRPr="004257DB" w:rsidRDefault="003A4FD2" w:rsidP="002A49A3">
      <w:pPr>
        <w:pStyle w:val="Textindependent"/>
        <w:tabs>
          <w:tab w:val="left" w:pos="851"/>
        </w:tabs>
        <w:spacing w:before="200"/>
        <w:ind w:left="426" w:hanging="284"/>
        <w:contextualSpacing/>
        <w:jc w:val="both"/>
      </w:pPr>
      <w:r w:rsidRPr="004257DB">
        <w:t>d) Reial decret llei 36/2020, de 30 de desembre, pel qual s’aproven mesures</w:t>
      </w:r>
      <w:r w:rsidRPr="004257DB">
        <w:rPr>
          <w:spacing w:val="1"/>
        </w:rPr>
        <w:t xml:space="preserve"> </w:t>
      </w:r>
      <w:r w:rsidRPr="004257DB">
        <w:t>urgents per a la modernització de l’Administració pública i per a l’execució del Pla de</w:t>
      </w:r>
      <w:r w:rsidRPr="004257DB">
        <w:rPr>
          <w:spacing w:val="1"/>
        </w:rPr>
        <w:t xml:space="preserve"> </w:t>
      </w:r>
      <w:r w:rsidRPr="004257DB">
        <w:t>recuperació,</w:t>
      </w:r>
      <w:r w:rsidRPr="004257DB">
        <w:rPr>
          <w:spacing w:val="-2"/>
        </w:rPr>
        <w:t xml:space="preserve"> </w:t>
      </w:r>
      <w:r w:rsidRPr="004257DB">
        <w:t>transformació i resiliència.</w:t>
      </w:r>
    </w:p>
    <w:p w14:paraId="3B0782D9" w14:textId="77777777" w:rsidR="003A4FD2" w:rsidRPr="004257DB" w:rsidRDefault="003A4FD2" w:rsidP="002A49A3">
      <w:pPr>
        <w:pStyle w:val="Pargrafdellista"/>
        <w:tabs>
          <w:tab w:val="left" w:pos="851"/>
        </w:tabs>
        <w:spacing w:before="202"/>
        <w:ind w:left="426" w:hanging="284"/>
        <w:contextualSpacing/>
        <w:jc w:val="both"/>
      </w:pPr>
      <w:r w:rsidRPr="004257DB">
        <w:t>e) Ordre HFP/1030/2021, de 29 de setembre, per la qual es configura el sistema de gestió</w:t>
      </w:r>
      <w:r w:rsidRPr="004257DB">
        <w:rPr>
          <w:spacing w:val="-59"/>
        </w:rPr>
        <w:t xml:space="preserve"> </w:t>
      </w:r>
      <w:r w:rsidRPr="004257DB">
        <w:t>del</w:t>
      </w:r>
      <w:r w:rsidRPr="004257DB">
        <w:rPr>
          <w:spacing w:val="-1"/>
        </w:rPr>
        <w:t xml:space="preserve"> </w:t>
      </w:r>
      <w:r w:rsidRPr="004257DB">
        <w:t>Pla de recuperació,</w:t>
      </w:r>
      <w:r w:rsidRPr="004257DB">
        <w:rPr>
          <w:spacing w:val="-1"/>
        </w:rPr>
        <w:t xml:space="preserve"> </w:t>
      </w:r>
      <w:r w:rsidRPr="004257DB">
        <w:t>transformació i</w:t>
      </w:r>
      <w:r w:rsidRPr="004257DB">
        <w:rPr>
          <w:spacing w:val="-3"/>
        </w:rPr>
        <w:t xml:space="preserve"> </w:t>
      </w:r>
      <w:r w:rsidRPr="004257DB">
        <w:t>resiliència.</w:t>
      </w:r>
    </w:p>
    <w:p w14:paraId="2A3398AC" w14:textId="77777777" w:rsidR="003A4FD2" w:rsidRPr="004257DB" w:rsidRDefault="003A4FD2" w:rsidP="002A49A3">
      <w:pPr>
        <w:pStyle w:val="Pargrafdellista"/>
        <w:tabs>
          <w:tab w:val="left" w:pos="851"/>
        </w:tabs>
        <w:spacing w:before="202"/>
        <w:ind w:left="426" w:hanging="284"/>
        <w:contextualSpacing/>
        <w:jc w:val="both"/>
      </w:pPr>
    </w:p>
    <w:p w14:paraId="1874D029" w14:textId="77777777" w:rsidR="003A4FD2" w:rsidRPr="004257DB" w:rsidRDefault="003A4FD2" w:rsidP="002A49A3">
      <w:pPr>
        <w:pStyle w:val="Pargrafdellista"/>
        <w:tabs>
          <w:tab w:val="left" w:pos="851"/>
        </w:tabs>
        <w:spacing w:before="193"/>
        <w:ind w:left="426" w:hanging="284"/>
        <w:contextualSpacing/>
        <w:jc w:val="both"/>
      </w:pPr>
      <w:r w:rsidRPr="004257DB">
        <w:t>f) Ordre HFP/1031/2021, de 29 de setembre, per la qual s’estableix el procediment i format</w:t>
      </w:r>
      <w:r w:rsidRPr="004257DB">
        <w:rPr>
          <w:spacing w:val="1"/>
        </w:rPr>
        <w:t xml:space="preserve"> </w:t>
      </w:r>
      <w:r w:rsidRPr="004257DB">
        <w:t>de la informació a proporcionar per les entitats del sector públic estatal, autonòmic i local per</w:t>
      </w:r>
      <w:r w:rsidRPr="004257DB">
        <w:rPr>
          <w:spacing w:val="-59"/>
        </w:rPr>
        <w:t xml:space="preserve"> </w:t>
      </w:r>
      <w:r w:rsidRPr="004257DB">
        <w:t>al seguiment del compliment de les fites i objectius i d’execució pressupostària i comptable</w:t>
      </w:r>
      <w:r w:rsidRPr="004257DB">
        <w:rPr>
          <w:spacing w:val="1"/>
        </w:rPr>
        <w:t xml:space="preserve"> </w:t>
      </w:r>
      <w:r w:rsidRPr="004257DB">
        <w:t>de</w:t>
      </w:r>
      <w:r w:rsidRPr="004257DB">
        <w:rPr>
          <w:spacing w:val="-1"/>
        </w:rPr>
        <w:t xml:space="preserve"> </w:t>
      </w:r>
      <w:r w:rsidRPr="004257DB">
        <w:t>les</w:t>
      </w:r>
      <w:r w:rsidRPr="004257DB">
        <w:rPr>
          <w:spacing w:val="-3"/>
        </w:rPr>
        <w:t xml:space="preserve"> </w:t>
      </w:r>
      <w:r w:rsidRPr="004257DB">
        <w:t>mesures</w:t>
      </w:r>
      <w:r w:rsidRPr="004257DB">
        <w:rPr>
          <w:spacing w:val="-2"/>
        </w:rPr>
        <w:t xml:space="preserve"> </w:t>
      </w:r>
      <w:r w:rsidRPr="004257DB">
        <w:t>dels components</w:t>
      </w:r>
      <w:r w:rsidRPr="004257DB">
        <w:rPr>
          <w:spacing w:val="1"/>
        </w:rPr>
        <w:t xml:space="preserve"> </w:t>
      </w:r>
      <w:r w:rsidRPr="004257DB">
        <w:t>del</w:t>
      </w:r>
      <w:r w:rsidRPr="004257DB">
        <w:rPr>
          <w:spacing w:val="-1"/>
        </w:rPr>
        <w:t xml:space="preserve"> </w:t>
      </w:r>
      <w:r w:rsidRPr="004257DB">
        <w:t>Pla</w:t>
      </w:r>
      <w:r w:rsidRPr="004257DB">
        <w:rPr>
          <w:spacing w:val="-3"/>
        </w:rPr>
        <w:t xml:space="preserve"> </w:t>
      </w:r>
      <w:r w:rsidRPr="004257DB">
        <w:t>de</w:t>
      </w:r>
      <w:r w:rsidRPr="004257DB">
        <w:rPr>
          <w:spacing w:val="-2"/>
        </w:rPr>
        <w:t xml:space="preserve"> </w:t>
      </w:r>
      <w:r w:rsidRPr="004257DB">
        <w:t>recuperació,</w:t>
      </w:r>
      <w:r w:rsidRPr="004257DB">
        <w:rPr>
          <w:spacing w:val="-2"/>
        </w:rPr>
        <w:t xml:space="preserve"> </w:t>
      </w:r>
      <w:r w:rsidRPr="004257DB">
        <w:t>transformació</w:t>
      </w:r>
      <w:r w:rsidRPr="004257DB">
        <w:rPr>
          <w:spacing w:val="-2"/>
        </w:rPr>
        <w:t xml:space="preserve"> </w:t>
      </w:r>
      <w:r w:rsidRPr="004257DB">
        <w:t>i</w:t>
      </w:r>
      <w:r w:rsidRPr="004257DB">
        <w:rPr>
          <w:spacing w:val="-1"/>
        </w:rPr>
        <w:t xml:space="preserve"> </w:t>
      </w:r>
      <w:r w:rsidRPr="004257DB">
        <w:t>resiliència.</w:t>
      </w:r>
    </w:p>
    <w:p w14:paraId="546267EB" w14:textId="77777777" w:rsidR="003A4FD2" w:rsidRPr="004257DB" w:rsidRDefault="003A4FD2" w:rsidP="002A49A3">
      <w:pPr>
        <w:pStyle w:val="Pargrafdellista"/>
        <w:tabs>
          <w:tab w:val="left" w:pos="851"/>
        </w:tabs>
        <w:spacing w:before="193"/>
        <w:ind w:left="426" w:hanging="284"/>
        <w:contextualSpacing/>
        <w:jc w:val="both"/>
      </w:pPr>
    </w:p>
    <w:p w14:paraId="626408F8" w14:textId="447E0D2D" w:rsidR="00113CC0" w:rsidRPr="00C03763" w:rsidRDefault="003A4FD2" w:rsidP="00113CC0">
      <w:pPr>
        <w:tabs>
          <w:tab w:val="left" w:pos="851"/>
        </w:tabs>
        <w:ind w:left="426" w:hanging="284"/>
        <w:jc w:val="both"/>
      </w:pPr>
      <w:r w:rsidRPr="00C03763">
        <w:t>g) Acord GOV/19/2022, d'1 de febrer, que aprova el Pla de mesures antifrau en l’execució d’actuacions finançades pels fons del Mecanisme de Recuperació i Resiliència a la Generalitat de Catalunya.</w:t>
      </w:r>
    </w:p>
    <w:p w14:paraId="32CC638C" w14:textId="77777777" w:rsidR="000F7E1F" w:rsidRPr="00C03763" w:rsidRDefault="000F7E1F" w:rsidP="00113CC0">
      <w:pPr>
        <w:tabs>
          <w:tab w:val="left" w:pos="851"/>
        </w:tabs>
        <w:ind w:left="426" w:hanging="284"/>
        <w:jc w:val="both"/>
      </w:pPr>
    </w:p>
    <w:p w14:paraId="3AA6E2C1" w14:textId="5381C80D" w:rsidR="00FB2CA4" w:rsidRPr="00C03763" w:rsidRDefault="00FB2CA4" w:rsidP="00113CC0">
      <w:pPr>
        <w:tabs>
          <w:tab w:val="left" w:pos="851"/>
        </w:tabs>
        <w:ind w:left="426" w:hanging="284"/>
        <w:jc w:val="both"/>
      </w:pPr>
      <w:r w:rsidRPr="00C03763">
        <w:t>h) Pla de mesures antifrau del Servei públic d’Ocupació de Catalunya (SOC) per al Mecanisme de Recuperació i Resiliència (MRR)  de 28 de juny 2022.</w:t>
      </w:r>
    </w:p>
    <w:p w14:paraId="06F39D6C" w14:textId="77777777" w:rsidR="00113CC0" w:rsidRPr="00C03763" w:rsidRDefault="00113CC0" w:rsidP="00113CC0">
      <w:pPr>
        <w:tabs>
          <w:tab w:val="left" w:pos="851"/>
        </w:tabs>
        <w:jc w:val="both"/>
      </w:pPr>
    </w:p>
    <w:p w14:paraId="42600E4A" w14:textId="3466A4EC" w:rsidR="00113CC0" w:rsidRDefault="00D558B2" w:rsidP="00113CC0">
      <w:pPr>
        <w:tabs>
          <w:tab w:val="left" w:pos="851"/>
        </w:tabs>
        <w:ind w:left="426" w:hanging="284"/>
        <w:jc w:val="both"/>
      </w:pPr>
      <w:r w:rsidRPr="00C03763">
        <w:t xml:space="preserve"> i</w:t>
      </w:r>
      <w:r w:rsidR="00113CC0" w:rsidRPr="00C03763">
        <w:t xml:space="preserve">) </w:t>
      </w:r>
      <w:r w:rsidR="008B558D" w:rsidRPr="00C03763">
        <w:t>Ordre</w:t>
      </w:r>
      <w:r w:rsidR="00212CA9" w:rsidRPr="00C03763">
        <w:t xml:space="preserve"> HFP/55/2023, de 24 de gener, relativa a l’anàlisi sistemàtica del risc de conflicte d’interès en els procediments que executin el Pla de Recuperació, Transformació i Resiliència</w:t>
      </w:r>
    </w:p>
    <w:p w14:paraId="2FE0D2AD" w14:textId="45F31504" w:rsidR="00113CC0" w:rsidRPr="00212CA9" w:rsidRDefault="00113CC0" w:rsidP="00113CC0">
      <w:pPr>
        <w:tabs>
          <w:tab w:val="left" w:pos="851"/>
        </w:tabs>
        <w:jc w:val="both"/>
      </w:pPr>
    </w:p>
    <w:p w14:paraId="44269C3D" w14:textId="77777777" w:rsidR="003A4FD2" w:rsidRPr="003060BF" w:rsidRDefault="003A4FD2" w:rsidP="004845EA">
      <w:pPr>
        <w:numPr>
          <w:ilvl w:val="1"/>
          <w:numId w:val="8"/>
        </w:numPr>
        <w:tabs>
          <w:tab w:val="left" w:pos="426"/>
        </w:tabs>
        <w:ind w:left="0" w:right="171" w:firstLine="0"/>
        <w:jc w:val="both"/>
        <w:rPr>
          <w:rFonts w:ascii="Arial" w:hAnsi="Arial"/>
        </w:rPr>
      </w:pPr>
      <w:r w:rsidRPr="003060BF">
        <w:t>El desconeixement de les clàusules del contracte en qualsevol dels seus termes,</w:t>
      </w:r>
      <w:r w:rsidRPr="003060BF">
        <w:rPr>
          <w:spacing w:val="1"/>
        </w:rPr>
        <w:t xml:space="preserve"> </w:t>
      </w:r>
      <w:r w:rsidRPr="003060BF">
        <w:t>dels altres documents contractuals que en formen part i també de les instruccions o</w:t>
      </w:r>
      <w:r w:rsidRPr="003060BF">
        <w:rPr>
          <w:spacing w:val="1"/>
        </w:rPr>
        <w:t xml:space="preserve"> </w:t>
      </w:r>
      <w:r w:rsidRPr="003060BF">
        <w:t>altres</w:t>
      </w:r>
      <w:r w:rsidRPr="003060BF">
        <w:rPr>
          <w:spacing w:val="1"/>
        </w:rPr>
        <w:t xml:space="preserve"> </w:t>
      </w:r>
      <w:r w:rsidRPr="003060BF">
        <w:t>normes que siguin</w:t>
      </w:r>
      <w:r w:rsidRPr="003060BF">
        <w:rPr>
          <w:spacing w:val="1"/>
        </w:rPr>
        <w:t xml:space="preserve"> </w:t>
      </w:r>
      <w:r w:rsidRPr="003060BF">
        <w:t>aplicables</w:t>
      </w:r>
      <w:r w:rsidRPr="003060BF">
        <w:rPr>
          <w:spacing w:val="1"/>
        </w:rPr>
        <w:t xml:space="preserve"> </w:t>
      </w:r>
      <w:r w:rsidRPr="003060BF">
        <w:t>en</w:t>
      </w:r>
      <w:r w:rsidRPr="003060BF">
        <w:rPr>
          <w:spacing w:val="1"/>
        </w:rPr>
        <w:t xml:space="preserve"> </w:t>
      </w:r>
      <w:r w:rsidRPr="003060BF">
        <w:t>l’execució</w:t>
      </w:r>
      <w:r w:rsidRPr="003060BF">
        <w:rPr>
          <w:spacing w:val="1"/>
        </w:rPr>
        <w:t xml:space="preserve"> </w:t>
      </w:r>
      <w:r w:rsidRPr="003060BF">
        <w:t>de</w:t>
      </w:r>
      <w:r w:rsidRPr="003060BF">
        <w:rPr>
          <w:spacing w:val="1"/>
        </w:rPr>
        <w:t xml:space="preserve"> </w:t>
      </w:r>
      <w:r w:rsidRPr="003060BF">
        <w:t>la</w:t>
      </w:r>
      <w:r w:rsidRPr="003060BF">
        <w:rPr>
          <w:spacing w:val="1"/>
        </w:rPr>
        <w:t xml:space="preserve"> </w:t>
      </w:r>
      <w:r w:rsidRPr="003060BF">
        <w:t>cosa</w:t>
      </w:r>
      <w:r w:rsidRPr="003060BF">
        <w:rPr>
          <w:spacing w:val="1"/>
        </w:rPr>
        <w:t xml:space="preserve"> </w:t>
      </w:r>
      <w:r w:rsidRPr="003060BF">
        <w:t>pactada no</w:t>
      </w:r>
      <w:r w:rsidRPr="003060BF">
        <w:rPr>
          <w:spacing w:val="1"/>
        </w:rPr>
        <w:t xml:space="preserve"> </w:t>
      </w:r>
      <w:r w:rsidRPr="003060BF">
        <w:t>eximeix</w:t>
      </w:r>
      <w:r w:rsidRPr="003060BF">
        <w:rPr>
          <w:spacing w:val="1"/>
        </w:rPr>
        <w:t xml:space="preserve"> </w:t>
      </w:r>
      <w:r w:rsidRPr="003060BF">
        <w:t>l’empresa</w:t>
      </w:r>
      <w:r w:rsidRPr="003060BF">
        <w:rPr>
          <w:spacing w:val="-1"/>
        </w:rPr>
        <w:t xml:space="preserve"> </w:t>
      </w:r>
      <w:r w:rsidRPr="003060BF">
        <w:t>adjudicatària de</w:t>
      </w:r>
      <w:r w:rsidRPr="003060BF">
        <w:rPr>
          <w:spacing w:val="-2"/>
        </w:rPr>
        <w:t xml:space="preserve"> </w:t>
      </w:r>
      <w:r w:rsidRPr="003060BF">
        <w:t>l'obligació de</w:t>
      </w:r>
      <w:r w:rsidRPr="003060BF">
        <w:rPr>
          <w:spacing w:val="-5"/>
        </w:rPr>
        <w:t xml:space="preserve"> </w:t>
      </w:r>
      <w:r w:rsidRPr="003060BF">
        <w:t>complir-los.</w:t>
      </w:r>
    </w:p>
    <w:p w14:paraId="3CB648E9" w14:textId="77777777" w:rsidR="001F61DE" w:rsidRDefault="001F61DE" w:rsidP="002A49A3">
      <w:pPr>
        <w:pStyle w:val="Textindependent"/>
        <w:spacing w:before="11"/>
        <w:rPr>
          <w:sz w:val="20"/>
        </w:rPr>
      </w:pPr>
    </w:p>
    <w:p w14:paraId="6EB7DFA2" w14:textId="77777777" w:rsidR="003A4FD2" w:rsidRPr="003A4FD2" w:rsidRDefault="003A4FD2" w:rsidP="00E901DD">
      <w:pPr>
        <w:pStyle w:val="Ttol2"/>
      </w:pPr>
      <w:bookmarkStart w:id="29" w:name="Sisena._Admissió_de_variants"/>
      <w:bookmarkStart w:id="30" w:name="_bookmark7"/>
      <w:bookmarkStart w:id="31" w:name="Desena._Solvència_de_les_empreses_licita"/>
      <w:bookmarkStart w:id="32" w:name="_bookmark11"/>
      <w:bookmarkStart w:id="33" w:name="_Toc109136317"/>
      <w:bookmarkStart w:id="34" w:name="_Toc129862494"/>
      <w:bookmarkEnd w:id="29"/>
      <w:bookmarkEnd w:id="30"/>
      <w:bookmarkEnd w:id="31"/>
      <w:bookmarkEnd w:id="32"/>
      <w:r w:rsidRPr="003A4FD2">
        <w:t>Sisena.</w:t>
      </w:r>
      <w:r w:rsidRPr="003A4FD2">
        <w:rPr>
          <w:spacing w:val="-2"/>
        </w:rPr>
        <w:t xml:space="preserve"> </w:t>
      </w:r>
      <w:r w:rsidRPr="003A4FD2">
        <w:t>Admissió</w:t>
      </w:r>
      <w:r w:rsidRPr="003A4FD2">
        <w:rPr>
          <w:spacing w:val="-4"/>
        </w:rPr>
        <w:t xml:space="preserve"> </w:t>
      </w:r>
      <w:r w:rsidRPr="003A4FD2">
        <w:t>de</w:t>
      </w:r>
      <w:r w:rsidRPr="003A4FD2">
        <w:rPr>
          <w:spacing w:val="-6"/>
        </w:rPr>
        <w:t xml:space="preserve"> </w:t>
      </w:r>
      <w:r w:rsidRPr="003A4FD2">
        <w:t>variants</w:t>
      </w:r>
      <w:bookmarkEnd w:id="33"/>
      <w:bookmarkEnd w:id="34"/>
    </w:p>
    <w:p w14:paraId="1F0B3899" w14:textId="77777777" w:rsidR="003A4FD2" w:rsidRPr="003A4FD2" w:rsidRDefault="003A4FD2" w:rsidP="002A49A3">
      <w:pPr>
        <w:jc w:val="both"/>
        <w:rPr>
          <w:rFonts w:ascii="Arial" w:eastAsia="Arial" w:hAnsi="Arial" w:cs="Arial"/>
        </w:rPr>
      </w:pPr>
    </w:p>
    <w:p w14:paraId="0C870B0B" w14:textId="77777777" w:rsidR="003A4FD2" w:rsidRPr="003A4FD2" w:rsidRDefault="003A4FD2" w:rsidP="002A49A3">
      <w:pPr>
        <w:jc w:val="both"/>
      </w:pPr>
      <w:r w:rsidRPr="003A4FD2">
        <w:rPr>
          <w:rFonts w:ascii="Arial" w:eastAsia="Arial" w:hAnsi="Arial" w:cs="Arial"/>
        </w:rPr>
        <w:t>S’admetran variants quan així consti en l’</w:t>
      </w:r>
      <w:r w:rsidRPr="003A4FD2">
        <w:rPr>
          <w:rFonts w:ascii="Arial" w:eastAsia="Arial" w:hAnsi="Arial" w:cs="Arial"/>
          <w:b/>
          <w:bCs/>
        </w:rPr>
        <w:t>apartat E del quadre de característiques</w:t>
      </w:r>
      <w:r w:rsidRPr="003A4FD2">
        <w:rPr>
          <w:rFonts w:ascii="Arial" w:eastAsia="Arial" w:hAnsi="Arial" w:cs="Arial"/>
        </w:rPr>
        <w:t>, amb els requisits mínims, en les modalitats i amb les característiques que s’hi preveuen</w:t>
      </w:r>
    </w:p>
    <w:p w14:paraId="50E27269" w14:textId="77777777" w:rsidR="003A4FD2" w:rsidRPr="003A4FD2" w:rsidRDefault="003A4FD2" w:rsidP="002A49A3">
      <w:pPr>
        <w:spacing w:before="5"/>
        <w:rPr>
          <w:rFonts w:ascii="Arial"/>
          <w:b/>
          <w:sz w:val="24"/>
        </w:rPr>
      </w:pPr>
    </w:p>
    <w:p w14:paraId="1A4C018F" w14:textId="77777777" w:rsidR="003A4FD2" w:rsidRPr="003A4FD2" w:rsidRDefault="003A4FD2" w:rsidP="00E901DD">
      <w:pPr>
        <w:pStyle w:val="Ttol2"/>
      </w:pPr>
      <w:bookmarkStart w:id="35" w:name="_Toc109136318"/>
      <w:bookmarkStart w:id="36" w:name="_Toc129862495"/>
      <w:r w:rsidRPr="003A4FD2">
        <w:t>Setena. Tramitació de l’expedient i procediment d’adjudicació</w:t>
      </w:r>
      <w:bookmarkEnd w:id="35"/>
      <w:bookmarkEnd w:id="36"/>
      <w:r w:rsidRPr="003A4FD2">
        <w:t xml:space="preserve"> </w:t>
      </w:r>
    </w:p>
    <w:p w14:paraId="70E49580" w14:textId="77777777" w:rsidR="003A4FD2" w:rsidRPr="003A4FD2" w:rsidRDefault="003A4FD2" w:rsidP="002A49A3">
      <w:pPr>
        <w:jc w:val="both"/>
        <w:rPr>
          <w:rFonts w:ascii="Arial" w:eastAsia="Arial" w:hAnsi="Arial" w:cs="Arial"/>
        </w:rPr>
      </w:pPr>
    </w:p>
    <w:p w14:paraId="0C484571" w14:textId="77777777" w:rsidR="003A4FD2" w:rsidRPr="003A4FD2" w:rsidRDefault="003A4FD2" w:rsidP="002A49A3">
      <w:pPr>
        <w:jc w:val="both"/>
      </w:pPr>
      <w:r w:rsidRPr="003A4FD2">
        <w:rPr>
          <w:rFonts w:ascii="Arial" w:eastAsia="Arial" w:hAnsi="Arial" w:cs="Arial"/>
        </w:rPr>
        <w:t>La forma de tramitació de l’expedient i el procediment d’adjudicació del contracte són els establerts en l’</w:t>
      </w:r>
      <w:r w:rsidRPr="003A4FD2">
        <w:rPr>
          <w:rFonts w:ascii="Arial" w:eastAsia="Arial" w:hAnsi="Arial" w:cs="Arial"/>
          <w:b/>
          <w:bCs/>
        </w:rPr>
        <w:t>apartat F del quadre de característiques</w:t>
      </w:r>
      <w:r w:rsidRPr="003A4FD2">
        <w:rPr>
          <w:rFonts w:ascii="Arial" w:eastAsia="Arial" w:hAnsi="Arial" w:cs="Arial"/>
        </w:rPr>
        <w:t>.</w:t>
      </w:r>
    </w:p>
    <w:p w14:paraId="4B9CAFEE" w14:textId="77777777" w:rsidR="003A4FD2" w:rsidRPr="003A4FD2" w:rsidRDefault="003A4FD2" w:rsidP="002A49A3">
      <w:pPr>
        <w:outlineLvl w:val="1"/>
        <w:rPr>
          <w:rFonts w:ascii="Arial" w:eastAsia="Arial" w:hAnsi="Arial" w:cs="Arial"/>
          <w:b/>
          <w:bCs/>
          <w:szCs w:val="24"/>
        </w:rPr>
      </w:pPr>
    </w:p>
    <w:p w14:paraId="4BED521E" w14:textId="77777777" w:rsidR="003A4FD2" w:rsidRPr="003A4FD2" w:rsidRDefault="003A4FD2" w:rsidP="00E901DD">
      <w:pPr>
        <w:pStyle w:val="Ttol2"/>
      </w:pPr>
      <w:bookmarkStart w:id="37" w:name="_Toc109136319"/>
      <w:bookmarkStart w:id="38" w:name="_Toc129862496"/>
      <w:r w:rsidRPr="003A4FD2">
        <w:t>Vuitena. Mitjans de comunicació electrònics</w:t>
      </w:r>
      <w:bookmarkEnd w:id="37"/>
      <w:bookmarkEnd w:id="38"/>
    </w:p>
    <w:p w14:paraId="6A742B80" w14:textId="77777777" w:rsidR="003A4FD2" w:rsidRPr="003A4FD2" w:rsidRDefault="003A4FD2" w:rsidP="002A49A3"/>
    <w:p w14:paraId="05B5CF34" w14:textId="77777777" w:rsidR="003A4FD2" w:rsidRPr="003A4FD2" w:rsidRDefault="003A4FD2" w:rsidP="002A49A3">
      <w:pPr>
        <w:jc w:val="both"/>
      </w:pPr>
      <w:r w:rsidRPr="003A4FD2">
        <w:rPr>
          <w:rFonts w:ascii="Arial" w:eastAsia="Arial" w:hAnsi="Arial" w:cs="Arial"/>
          <w:b/>
          <w:bCs/>
        </w:rPr>
        <w:t xml:space="preserve">8.1 </w:t>
      </w:r>
      <w:r w:rsidRPr="003A4FD2">
        <w:rPr>
          <w:rFonts w:ascii="Arial" w:eastAsia="Arial" w:hAnsi="Arial" w:cs="Arial"/>
        </w:rPr>
        <w:t>D’acord amb la Disposició addicional quinzena de al LCSP, la tramitació d’aquesta</w:t>
      </w:r>
      <w:r w:rsidRPr="003A4FD2">
        <w:rPr>
          <w:rFonts w:ascii="Arial" w:eastAsia="Arial" w:hAnsi="Arial" w:cs="Arial"/>
          <w:b/>
          <w:bCs/>
        </w:rPr>
        <w:t xml:space="preserve"> </w:t>
      </w:r>
      <w:r w:rsidRPr="003A4FD2">
        <w:rPr>
          <w:rFonts w:ascii="Arial" w:eastAsia="Arial" w:hAnsi="Arial" w:cs="Arial"/>
        </w:rPr>
        <w:t>licitació comporta la pràctica de les notificacions i comunicacions que en derivin per mitjans exclusivament electrònics.</w:t>
      </w:r>
    </w:p>
    <w:p w14:paraId="2ADAC17A" w14:textId="77777777" w:rsidR="003A4FD2" w:rsidRPr="003A4FD2" w:rsidRDefault="003A4FD2" w:rsidP="002A49A3">
      <w:pPr>
        <w:jc w:val="both"/>
      </w:pPr>
    </w:p>
    <w:p w14:paraId="253D3904" w14:textId="77777777" w:rsidR="003A4FD2" w:rsidRPr="003A4FD2" w:rsidRDefault="003A4FD2" w:rsidP="002A49A3">
      <w:pPr>
        <w:jc w:val="both"/>
      </w:pPr>
      <w:r w:rsidRPr="003A4FD2">
        <w:rPr>
          <w:rFonts w:ascii="Arial" w:eastAsia="Arial" w:hAnsi="Arial" w:cs="Arial"/>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38C1242C" w14:textId="77777777" w:rsidR="003A4FD2" w:rsidRPr="003A4FD2" w:rsidRDefault="003A4FD2" w:rsidP="002A49A3">
      <w:pPr>
        <w:jc w:val="both"/>
      </w:pPr>
    </w:p>
    <w:p w14:paraId="64957E07" w14:textId="348721F0" w:rsidR="003A4FD2" w:rsidRPr="003A4FD2" w:rsidRDefault="003A4FD2" w:rsidP="002A49A3">
      <w:pPr>
        <w:jc w:val="both"/>
      </w:pPr>
      <w:r w:rsidRPr="003A4FD2">
        <w:rPr>
          <w:rFonts w:ascii="Arial" w:eastAsia="Arial" w:hAnsi="Arial" w:cs="Arial"/>
          <w:b/>
          <w:bCs/>
        </w:rPr>
        <w:t xml:space="preserve">8.2 </w:t>
      </w:r>
      <w:r w:rsidRPr="003A4FD2">
        <w:rPr>
          <w:rFonts w:ascii="Arial" w:eastAsia="Arial" w:hAnsi="Arial" w:cs="Arial"/>
        </w:rPr>
        <w:t>Les comunicacions i les notificacions que es facin durant el procediment de</w:t>
      </w:r>
      <w:r w:rsidRPr="003A4FD2">
        <w:rPr>
          <w:rFonts w:ascii="Arial" w:eastAsia="Arial" w:hAnsi="Arial" w:cs="Arial"/>
          <w:b/>
          <w:bCs/>
        </w:rPr>
        <w:t xml:space="preserve"> </w:t>
      </w:r>
      <w:r w:rsidRPr="003A4FD2">
        <w:rPr>
          <w:rFonts w:ascii="Arial" w:eastAsia="Arial" w:hAnsi="Arial" w:cs="Arial"/>
        </w:rPr>
        <w:t xml:space="preserve">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w:t>
      </w:r>
      <w:r w:rsidR="00E8086A">
        <w:rPr>
          <w:rFonts w:ascii="Arial" w:eastAsia="Arial" w:hAnsi="Arial" w:cs="Arial"/>
        </w:rPr>
        <w:t>la declaració responsable</w:t>
      </w:r>
      <w:r w:rsidRPr="003A4FD2">
        <w:rPr>
          <w:rFonts w:ascii="Arial" w:eastAsia="Arial" w:hAnsi="Arial" w:cs="Arial"/>
        </w:rPr>
        <w:t>,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5610CEC6" w14:textId="77777777" w:rsidR="003A4FD2" w:rsidRPr="003A4FD2" w:rsidRDefault="003A4FD2" w:rsidP="002A49A3">
      <w:pPr>
        <w:jc w:val="both"/>
      </w:pPr>
    </w:p>
    <w:p w14:paraId="5DD961E9" w14:textId="77777777" w:rsidR="003A4FD2" w:rsidRPr="003A4FD2" w:rsidRDefault="003A4FD2" w:rsidP="002A49A3">
      <w:pPr>
        <w:jc w:val="both"/>
      </w:pPr>
      <w:r w:rsidRPr="003A4FD2">
        <w:rPr>
          <w:rFonts w:ascii="Arial" w:eastAsia="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778E1BA1" w14:textId="77777777" w:rsidR="003A4FD2" w:rsidRPr="003A4FD2" w:rsidRDefault="003A4FD2" w:rsidP="002A49A3">
      <w:pPr>
        <w:jc w:val="both"/>
      </w:pPr>
    </w:p>
    <w:p w14:paraId="21C6F696" w14:textId="77777777" w:rsidR="003A4FD2" w:rsidRPr="003A4FD2" w:rsidRDefault="003A4FD2" w:rsidP="002A49A3">
      <w:pPr>
        <w:jc w:val="both"/>
      </w:pPr>
      <w:r w:rsidRPr="003A4FD2">
        <w:rPr>
          <w:rFonts w:ascii="Arial" w:eastAsia="Arial" w:hAnsi="Arial" w:cs="Arial"/>
          <w:b/>
          <w:bCs/>
        </w:rPr>
        <w:t xml:space="preserve">8.3 </w:t>
      </w:r>
      <w:r w:rsidRPr="003A4FD2">
        <w:rPr>
          <w:rFonts w:ascii="Arial" w:eastAsia="Arial" w:hAnsi="Arial" w:cs="Arial"/>
        </w:rPr>
        <w:t>D’altra banda, per tal de rebre tota la informació relativa a aquesta licitació, les</w:t>
      </w:r>
      <w:r w:rsidRPr="003A4FD2">
        <w:rPr>
          <w:rFonts w:ascii="Arial" w:eastAsia="Arial" w:hAnsi="Arial" w:cs="Arial"/>
          <w:b/>
          <w:bCs/>
        </w:rPr>
        <w:t xml:space="preserve"> </w:t>
      </w:r>
      <w:r w:rsidRPr="003A4FD2">
        <w:rPr>
          <w:rFonts w:ascii="Arial" w:eastAsia="Arial" w:hAnsi="Arial" w:cs="Arial"/>
        </w:rPr>
        <w:t xml:space="preserve">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2" w:history="1">
        <w:r w:rsidRPr="003A4FD2">
          <w:rPr>
            <w:rFonts w:ascii="Arial" w:eastAsia="Arial" w:hAnsi="Arial" w:cs="Arial"/>
            <w:color w:val="0563C1"/>
            <w:u w:val="single"/>
          </w:rPr>
          <w:t>https://contractaciopublica.gencat.cat/ecofin_pscp/AppJava/cap.pscp?reqCode=viewDetail&amp;keyword=&amp;idCap=204564&amp;ambit=1&amp;</w:t>
        </w:r>
      </w:hyperlink>
    </w:p>
    <w:p w14:paraId="68EE9F26" w14:textId="77777777" w:rsidR="003A4FD2" w:rsidRPr="003A4FD2" w:rsidRDefault="003A4FD2" w:rsidP="002A49A3">
      <w:pPr>
        <w:jc w:val="both"/>
      </w:pPr>
    </w:p>
    <w:p w14:paraId="255C59A9" w14:textId="77777777" w:rsidR="003A4FD2" w:rsidRPr="003A4FD2" w:rsidRDefault="003A4FD2" w:rsidP="002A49A3">
      <w:pPr>
        <w:jc w:val="both"/>
      </w:pPr>
      <w:r w:rsidRPr="003A4FD2">
        <w:rPr>
          <w:rFonts w:ascii="Arial" w:eastAsia="Arial" w:hAnsi="Arial" w:cs="Arial"/>
        </w:rPr>
        <w:t>Aquesta subscripció permetrà rebre avís de manera Immediata a les adreces electròniques de les persones subscrites de qualsevol novetat, publicació o avís relacionat amb aquesta licitació.</w:t>
      </w:r>
    </w:p>
    <w:p w14:paraId="62E86E9A" w14:textId="77777777" w:rsidR="003A4FD2" w:rsidRPr="003A4FD2" w:rsidRDefault="003A4FD2" w:rsidP="002A49A3">
      <w:pPr>
        <w:jc w:val="both"/>
      </w:pPr>
    </w:p>
    <w:p w14:paraId="09E7EB5B" w14:textId="77777777" w:rsidR="003A4FD2" w:rsidRPr="003A4FD2" w:rsidRDefault="003A4FD2" w:rsidP="002A49A3">
      <w:pPr>
        <w:jc w:val="both"/>
      </w:pPr>
      <w:r w:rsidRPr="003A4FD2">
        <w:rPr>
          <w:rFonts w:ascii="Arial" w:eastAsia="Arial" w:hAnsi="Arial"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213CBAA2" w14:textId="77777777" w:rsidR="003A4FD2" w:rsidRPr="003A4FD2" w:rsidRDefault="003A4FD2" w:rsidP="002A49A3">
      <w:pPr>
        <w:jc w:val="both"/>
      </w:pPr>
    </w:p>
    <w:p w14:paraId="31D091A6" w14:textId="77777777" w:rsidR="003A4FD2" w:rsidRPr="003A4FD2" w:rsidRDefault="003A4FD2" w:rsidP="002A49A3">
      <w:pPr>
        <w:jc w:val="both"/>
      </w:pPr>
      <w:r w:rsidRPr="003A4FD2">
        <w:rPr>
          <w:rFonts w:ascii="Arial" w:eastAsia="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29705B02" w14:textId="77777777" w:rsidR="003A4FD2" w:rsidRPr="003A4FD2" w:rsidRDefault="003A4FD2" w:rsidP="002A49A3">
      <w:pPr>
        <w:jc w:val="both"/>
      </w:pPr>
    </w:p>
    <w:p w14:paraId="56601D10" w14:textId="77777777" w:rsidR="003A4FD2" w:rsidRPr="003A4FD2" w:rsidRDefault="003A4FD2" w:rsidP="002A49A3">
      <w:pPr>
        <w:jc w:val="both"/>
      </w:pPr>
      <w:r w:rsidRPr="003A4FD2">
        <w:rPr>
          <w:rFonts w:ascii="Arial" w:eastAsia="Arial" w:hAnsi="Arial" w:cs="Arial"/>
          <w:iCs/>
        </w:rPr>
        <w:t xml:space="preserve">Les empreses tenen a la seva disposició una </w:t>
      </w:r>
      <w:r w:rsidRPr="003A4FD2">
        <w:rPr>
          <w:rFonts w:ascii="Arial" w:eastAsia="Arial" w:hAnsi="Arial" w:cs="Arial"/>
          <w:i/>
          <w:iCs/>
        </w:rPr>
        <w:t>“guia del l licitador</w:t>
      </w:r>
      <w:r w:rsidRPr="003A4FD2">
        <w:rPr>
          <w:rFonts w:ascii="Arial" w:eastAsia="Arial" w:hAnsi="Arial" w:cs="Arial"/>
          <w:iCs/>
        </w:rPr>
        <w:t>” a la Plataforma de Serveis de Contractació Pública:</w:t>
      </w:r>
    </w:p>
    <w:p w14:paraId="4047D7A3" w14:textId="77777777" w:rsidR="003A4FD2" w:rsidRPr="003A4FD2" w:rsidRDefault="003A4FD2" w:rsidP="002A49A3">
      <w:pPr>
        <w:jc w:val="both"/>
      </w:pPr>
    </w:p>
    <w:p w14:paraId="1F28667A" w14:textId="77777777" w:rsidR="003A4FD2" w:rsidRPr="003A4FD2" w:rsidRDefault="003A4FD2" w:rsidP="002A49A3">
      <w:pPr>
        <w:jc w:val="both"/>
      </w:pPr>
      <w:r w:rsidRPr="003A4FD2">
        <w:rPr>
          <w:rFonts w:ascii="Arial" w:eastAsia="Arial" w:hAnsi="Arial" w:cs="Arial"/>
          <w:b/>
          <w:bCs/>
        </w:rPr>
        <w:t xml:space="preserve">8.4 </w:t>
      </w:r>
      <w:r w:rsidRPr="003A4FD2">
        <w:rPr>
          <w:rFonts w:ascii="Arial" w:eastAsia="Arial" w:hAnsi="Arial" w:cs="Arial"/>
        </w:rPr>
        <w:t>Certificats digitals:</w:t>
      </w:r>
    </w:p>
    <w:p w14:paraId="6BF01D20" w14:textId="77777777" w:rsidR="003A4FD2" w:rsidRPr="003A4FD2" w:rsidRDefault="003A4FD2" w:rsidP="002A49A3">
      <w:pPr>
        <w:jc w:val="both"/>
      </w:pPr>
    </w:p>
    <w:p w14:paraId="759A476A" w14:textId="51B65E46" w:rsidR="003A4FD2" w:rsidRPr="003A4FD2" w:rsidRDefault="003A4FD2" w:rsidP="002A49A3">
      <w:pPr>
        <w:jc w:val="both"/>
      </w:pPr>
      <w:r w:rsidRPr="003A4FD2">
        <w:rPr>
          <w:rFonts w:ascii="Arial" w:eastAsia="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w:t>
      </w:r>
      <w:r w:rsidR="00E8086A">
        <w:rPr>
          <w:rFonts w:ascii="Arial" w:eastAsia="Arial" w:hAnsi="Arial" w:cs="Arial"/>
        </w:rPr>
        <w:t xml:space="preserve">a admesa per a la signatura de la declaració responsable i </w:t>
      </w:r>
      <w:r w:rsidRPr="003A4FD2">
        <w:rPr>
          <w:rFonts w:ascii="Arial" w:eastAsia="Arial" w:hAnsi="Arial" w:cs="Arial"/>
        </w:rPr>
        <w:t>de l’oferta.</w:t>
      </w:r>
    </w:p>
    <w:p w14:paraId="3AB291D6" w14:textId="77777777" w:rsidR="003A4FD2" w:rsidRPr="003A4FD2" w:rsidRDefault="003A4FD2" w:rsidP="002A49A3">
      <w:pPr>
        <w:jc w:val="both"/>
      </w:pPr>
    </w:p>
    <w:p w14:paraId="6F91A0F8" w14:textId="77777777" w:rsidR="003A4FD2" w:rsidRPr="002A49A3" w:rsidRDefault="003A4FD2" w:rsidP="002A49A3">
      <w:pPr>
        <w:jc w:val="both"/>
        <w:rPr>
          <w:rFonts w:ascii="Arial" w:hAnsi="Arial" w:cs="Arial"/>
        </w:rPr>
      </w:pPr>
      <w:r w:rsidRPr="003A4FD2">
        <w:rPr>
          <w:rFonts w:ascii="Arial" w:eastAsia="Arial" w:hAnsi="Arial"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w:t>
      </w:r>
      <w:r w:rsidRPr="002A49A3">
        <w:rPr>
          <w:rFonts w:ascii="Arial" w:eastAsia="Arial" w:hAnsi="Arial" w:cs="Arial"/>
        </w:rPr>
        <w:t>electrònica qualificada a la resta dels Estats membres”.</w:t>
      </w:r>
    </w:p>
    <w:p w14:paraId="6BC4AEC4" w14:textId="77777777" w:rsidR="003A4FD2" w:rsidRPr="002A49A3" w:rsidRDefault="003A4FD2" w:rsidP="000F7E1F"/>
    <w:p w14:paraId="737174F5" w14:textId="77777777" w:rsidR="003A4FD2" w:rsidRPr="002A49A3" w:rsidRDefault="003A4FD2" w:rsidP="00E901DD">
      <w:pPr>
        <w:pStyle w:val="Ttol2"/>
      </w:pPr>
      <w:bookmarkStart w:id="39" w:name="_Toc109136320"/>
      <w:bookmarkStart w:id="40" w:name="_Toc129862497"/>
      <w:r w:rsidRPr="002A49A3">
        <w:t>Novena. Aptitud per contractar</w:t>
      </w:r>
      <w:bookmarkEnd w:id="39"/>
      <w:bookmarkEnd w:id="40"/>
    </w:p>
    <w:p w14:paraId="62A0E099" w14:textId="77777777" w:rsidR="003A4FD2" w:rsidRPr="002A49A3" w:rsidRDefault="003A4FD2" w:rsidP="002A49A3">
      <w:pPr>
        <w:rPr>
          <w:rFonts w:ascii="Arial" w:hAnsi="Arial" w:cs="Arial"/>
        </w:rPr>
      </w:pPr>
    </w:p>
    <w:p w14:paraId="50D548B0" w14:textId="77777777" w:rsidR="003A4FD2" w:rsidRPr="002A49A3" w:rsidRDefault="003A4FD2" w:rsidP="002A49A3">
      <w:pPr>
        <w:jc w:val="both"/>
        <w:rPr>
          <w:rFonts w:ascii="Arial" w:hAnsi="Arial" w:cs="Arial"/>
        </w:rPr>
      </w:pPr>
      <w:r w:rsidRPr="002A49A3">
        <w:rPr>
          <w:rFonts w:ascii="Arial" w:eastAsia="Arial" w:hAnsi="Arial" w:cs="Arial"/>
          <w:b/>
          <w:bCs/>
        </w:rPr>
        <w:t xml:space="preserve">9.1 </w:t>
      </w:r>
      <w:r w:rsidRPr="002A49A3">
        <w:rPr>
          <w:rFonts w:ascii="Arial" w:eastAsia="Arial" w:hAnsi="Arial" w:cs="Arial"/>
        </w:rPr>
        <w:t>Estan facultades per participar en aquesta licitació i subscriure, si escau, el</w:t>
      </w:r>
      <w:r w:rsidRPr="002A49A3">
        <w:rPr>
          <w:rFonts w:ascii="Arial" w:eastAsia="Arial" w:hAnsi="Arial" w:cs="Arial"/>
          <w:b/>
          <w:bCs/>
        </w:rPr>
        <w:t xml:space="preserve"> </w:t>
      </w:r>
      <w:r w:rsidRPr="002A49A3">
        <w:rPr>
          <w:rFonts w:ascii="Arial" w:eastAsia="Arial" w:hAnsi="Arial" w:cs="Arial"/>
        </w:rPr>
        <w:t>contracte corresponent les persones naturals o jurídiques, espanyoles o estrangeres, que reuneixin les condicions següents:</w:t>
      </w:r>
    </w:p>
    <w:p w14:paraId="2152727D" w14:textId="77777777" w:rsidR="003A4FD2" w:rsidRPr="002A49A3" w:rsidRDefault="003A4FD2" w:rsidP="002A49A3">
      <w:pPr>
        <w:jc w:val="both"/>
        <w:rPr>
          <w:rFonts w:ascii="Arial" w:hAnsi="Arial" w:cs="Arial"/>
        </w:rPr>
      </w:pPr>
    </w:p>
    <w:p w14:paraId="72FEE41F"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eastAsia="Batang" w:hAnsi="Arial" w:cs="Arial"/>
        </w:rPr>
      </w:pPr>
      <w:r w:rsidRPr="002A49A3">
        <w:rPr>
          <w:rFonts w:ascii="Arial" w:eastAsia="Arial" w:hAnsi="Arial" w:cs="Arial"/>
        </w:rPr>
        <w:t>Tenir personalitat jurídica i plena capacitat d’obrar, d’acord amb el que preveu l’article 65 de la LCSP;</w:t>
      </w:r>
    </w:p>
    <w:p w14:paraId="37827ABD" w14:textId="77777777" w:rsidR="003A4FD2" w:rsidRPr="002A49A3" w:rsidRDefault="003A4FD2" w:rsidP="002A49A3">
      <w:pPr>
        <w:tabs>
          <w:tab w:val="left" w:pos="567"/>
        </w:tabs>
        <w:ind w:left="567" w:hanging="283"/>
        <w:jc w:val="both"/>
        <w:rPr>
          <w:rFonts w:ascii="Arial" w:eastAsia="Batang" w:hAnsi="Arial" w:cs="Arial"/>
        </w:rPr>
      </w:pPr>
    </w:p>
    <w:p w14:paraId="23AB79B5"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hAnsi="Arial" w:cs="Arial"/>
        </w:rPr>
      </w:pPr>
      <w:r w:rsidRPr="002A49A3">
        <w:rPr>
          <w:rFonts w:ascii="Arial" w:eastAsia="Arial" w:hAnsi="Arial" w:cs="Arial"/>
        </w:rPr>
        <w:t>No estar incurses en alguna de les circumstàncies de prohibició de contractar recollides en l’article 71 de la LCSP, la qual cosa poden acreditar per qualsevol dels mitjans establerts en l’article 85 de la LCSP;</w:t>
      </w:r>
    </w:p>
    <w:p w14:paraId="0468CE74" w14:textId="77777777" w:rsidR="003A4FD2" w:rsidRPr="002A49A3" w:rsidRDefault="003A4FD2" w:rsidP="002A49A3">
      <w:pPr>
        <w:tabs>
          <w:tab w:val="left" w:pos="567"/>
        </w:tabs>
        <w:ind w:left="567" w:hanging="283"/>
        <w:jc w:val="both"/>
        <w:rPr>
          <w:rFonts w:ascii="Arial" w:hAnsi="Arial" w:cs="Arial"/>
        </w:rPr>
      </w:pPr>
    </w:p>
    <w:p w14:paraId="43C4E65F"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hAnsi="Arial" w:cs="Arial"/>
        </w:rPr>
      </w:pPr>
      <w:r w:rsidRPr="002A49A3">
        <w:rPr>
          <w:rFonts w:ascii="Arial" w:eastAsia="Arial" w:hAnsi="Arial" w:cs="Arial"/>
        </w:rPr>
        <w:t>Acreditar la solvència requerida, en els termes establerts en la clàusula desena d’aquest plec;</w:t>
      </w:r>
    </w:p>
    <w:p w14:paraId="73C6A71F" w14:textId="77777777" w:rsidR="003A4FD2" w:rsidRPr="002A49A3" w:rsidRDefault="003A4FD2" w:rsidP="002A49A3">
      <w:pPr>
        <w:tabs>
          <w:tab w:val="left" w:pos="567"/>
        </w:tabs>
        <w:ind w:left="567" w:hanging="283"/>
        <w:jc w:val="both"/>
        <w:rPr>
          <w:rFonts w:ascii="Arial" w:hAnsi="Arial" w:cs="Arial"/>
        </w:rPr>
      </w:pPr>
    </w:p>
    <w:p w14:paraId="27063D95"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eastAsia="Batang" w:hAnsi="Arial" w:cs="Arial"/>
        </w:rPr>
      </w:pPr>
      <w:r w:rsidRPr="002A49A3">
        <w:rPr>
          <w:rFonts w:ascii="Arial" w:eastAsia="Arial" w:hAnsi="Arial" w:cs="Arial"/>
        </w:rPr>
        <w:t>Tenir l’habilitació empresarial o professional que, si s’escau, sigui exigible per dur a terme la prestació que constitueixi l’objecte del contracte; i</w:t>
      </w:r>
    </w:p>
    <w:p w14:paraId="35755791" w14:textId="77777777" w:rsidR="003A4FD2" w:rsidRPr="002A49A3" w:rsidRDefault="003A4FD2" w:rsidP="002A49A3">
      <w:pPr>
        <w:tabs>
          <w:tab w:val="left" w:pos="567"/>
        </w:tabs>
        <w:ind w:left="567" w:hanging="283"/>
        <w:jc w:val="both"/>
        <w:rPr>
          <w:rFonts w:ascii="Arial" w:eastAsia="Batang" w:hAnsi="Arial" w:cs="Arial"/>
        </w:rPr>
      </w:pPr>
    </w:p>
    <w:p w14:paraId="71AD38BA"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hAnsi="Arial" w:cs="Arial"/>
        </w:rPr>
      </w:pPr>
      <w:r w:rsidRPr="002A49A3">
        <w:rPr>
          <w:rFonts w:ascii="Arial" w:eastAsia="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1D663CB8" w14:textId="77777777" w:rsidR="003A4FD2" w:rsidRPr="002A49A3" w:rsidRDefault="003A4FD2" w:rsidP="002A49A3">
      <w:pPr>
        <w:tabs>
          <w:tab w:val="left" w:pos="567"/>
        </w:tabs>
        <w:ind w:left="567" w:hanging="283"/>
        <w:jc w:val="both"/>
        <w:rPr>
          <w:rFonts w:ascii="Arial" w:hAnsi="Arial" w:cs="Arial"/>
        </w:rPr>
      </w:pPr>
    </w:p>
    <w:p w14:paraId="76343023" w14:textId="77777777" w:rsidR="003A4FD2" w:rsidRPr="002A49A3" w:rsidRDefault="003A4FD2" w:rsidP="004845EA">
      <w:pPr>
        <w:numPr>
          <w:ilvl w:val="0"/>
          <w:numId w:val="10"/>
        </w:numPr>
        <w:tabs>
          <w:tab w:val="left" w:pos="567"/>
        </w:tabs>
        <w:ind w:left="567" w:hanging="283"/>
        <w:jc w:val="both"/>
        <w:rPr>
          <w:rFonts w:ascii="Arial" w:hAnsi="Arial" w:cs="Arial"/>
        </w:rPr>
      </w:pPr>
      <w:r w:rsidRPr="002A49A3">
        <w:rPr>
          <w:rFonts w:ascii="Arial" w:eastAsia="Arial" w:hAnsi="Arial" w:cs="Arial"/>
        </w:rPr>
        <w:t>Així mateix, les prestacions objecte d’aquest contracte han d’estar compreses dins de les finalitats, objecte o àmbit d’activitat de les empreses licitadores, segons resulti dels seus estatuts o de les seves regles fundacionals.</w:t>
      </w:r>
    </w:p>
    <w:p w14:paraId="4B27B1FD" w14:textId="77777777" w:rsidR="003A4FD2" w:rsidRPr="002A49A3" w:rsidRDefault="003A4FD2" w:rsidP="003A4FD2">
      <w:pPr>
        <w:jc w:val="both"/>
        <w:rPr>
          <w:rFonts w:ascii="Arial" w:hAnsi="Arial" w:cs="Arial"/>
        </w:rPr>
      </w:pPr>
    </w:p>
    <w:p w14:paraId="4CE419BD" w14:textId="77777777" w:rsidR="003A4FD2" w:rsidRPr="003A4FD2" w:rsidRDefault="003A4FD2" w:rsidP="002A49A3">
      <w:pPr>
        <w:jc w:val="both"/>
      </w:pPr>
      <w:r w:rsidRPr="002A49A3">
        <w:rPr>
          <w:rFonts w:ascii="Arial" w:eastAsia="Arial" w:hAnsi="Arial" w:cs="Arial"/>
        </w:rPr>
        <w:t>Les circumstàncies relatives a la capacitat, solvència i absència de prohibicions de contractar han de concórrer en la data final de presentació</w:t>
      </w:r>
      <w:r w:rsidRPr="003A4FD2">
        <w:rPr>
          <w:rFonts w:ascii="Arial" w:eastAsia="Arial" w:hAnsi="Arial" w:cs="Arial"/>
        </w:rPr>
        <w:t xml:space="preserve"> d’ofertes i subsistir en el moment de perfecció del contracte.</w:t>
      </w:r>
    </w:p>
    <w:p w14:paraId="65BC57E7" w14:textId="77777777" w:rsidR="003A4FD2" w:rsidRPr="003A4FD2" w:rsidRDefault="003A4FD2" w:rsidP="002A49A3">
      <w:pPr>
        <w:jc w:val="both"/>
      </w:pPr>
    </w:p>
    <w:p w14:paraId="05851682" w14:textId="77777777" w:rsidR="003A4FD2" w:rsidRPr="003A4FD2" w:rsidRDefault="003A4FD2" w:rsidP="002A49A3">
      <w:pPr>
        <w:jc w:val="both"/>
      </w:pPr>
      <w:r w:rsidRPr="003A4FD2">
        <w:rPr>
          <w:rFonts w:ascii="Arial" w:eastAsia="Arial" w:hAnsi="Arial" w:cs="Arial"/>
          <w:b/>
          <w:bCs/>
        </w:rPr>
        <w:t xml:space="preserve">9.2 </w:t>
      </w:r>
      <w:r w:rsidRPr="003A4FD2">
        <w:rPr>
          <w:rFonts w:ascii="Arial" w:eastAsia="Arial" w:hAnsi="Arial" w:cs="Arial"/>
        </w:rPr>
        <w:t>La capacitat d’obrar de les empreses espanyoles persones jurídiques s’acredita</w:t>
      </w:r>
      <w:r w:rsidRPr="003A4FD2">
        <w:rPr>
          <w:rFonts w:ascii="Arial" w:eastAsia="Arial" w:hAnsi="Arial" w:cs="Arial"/>
          <w:b/>
          <w:bCs/>
        </w:rPr>
        <w:t xml:space="preserve"> </w:t>
      </w:r>
      <w:r w:rsidRPr="003A4FD2">
        <w:rPr>
          <w:rFonts w:ascii="Arial" w:eastAsia="Arial" w:hAnsi="Arial" w:cs="Arial"/>
        </w:rPr>
        <w:t>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5DBD27AE" w14:textId="77777777" w:rsidR="003A4FD2" w:rsidRPr="003A4FD2" w:rsidRDefault="003A4FD2" w:rsidP="002A49A3">
      <w:pPr>
        <w:jc w:val="both"/>
      </w:pPr>
    </w:p>
    <w:p w14:paraId="3CA82FBA" w14:textId="77777777" w:rsidR="003A4FD2" w:rsidRPr="003A4FD2" w:rsidRDefault="003A4FD2" w:rsidP="002A49A3">
      <w:pPr>
        <w:jc w:val="both"/>
      </w:pPr>
      <w:r w:rsidRPr="003A4FD2">
        <w:rPr>
          <w:rFonts w:ascii="Arial" w:eastAsia="Arial" w:hAnsi="Arial" w:cs="Arial"/>
        </w:rPr>
        <w:t>La capacitat d’obrar de les empreses espanyoles persones físiques s’acredita amb la presentació del NIF.</w:t>
      </w:r>
    </w:p>
    <w:p w14:paraId="1B3BD388" w14:textId="77777777" w:rsidR="003A4FD2" w:rsidRPr="003A4FD2" w:rsidRDefault="003A4FD2" w:rsidP="002A49A3">
      <w:pPr>
        <w:jc w:val="both"/>
      </w:pPr>
    </w:p>
    <w:p w14:paraId="612EBD87" w14:textId="77777777" w:rsidR="003A4FD2" w:rsidRPr="003A4FD2" w:rsidRDefault="003A4FD2" w:rsidP="002A49A3">
      <w:pPr>
        <w:jc w:val="both"/>
      </w:pPr>
      <w:r w:rsidRPr="003A4FD2">
        <w:rPr>
          <w:rFonts w:ascii="Arial" w:eastAsia="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5929DBED" w14:textId="77777777" w:rsidR="003A4FD2" w:rsidRPr="003A4FD2" w:rsidRDefault="003A4FD2" w:rsidP="002A49A3">
      <w:pPr>
        <w:jc w:val="both"/>
      </w:pPr>
    </w:p>
    <w:p w14:paraId="35E704EA" w14:textId="77777777" w:rsidR="003A4FD2" w:rsidRPr="003A4FD2" w:rsidRDefault="003A4FD2" w:rsidP="002A49A3">
      <w:pPr>
        <w:jc w:val="both"/>
      </w:pPr>
      <w:r w:rsidRPr="003A4FD2">
        <w:rPr>
          <w:rFonts w:ascii="Arial" w:eastAsia="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7AB45B79" w14:textId="77777777" w:rsidR="003A4FD2" w:rsidRPr="003A4FD2" w:rsidRDefault="003A4FD2" w:rsidP="002A49A3">
      <w:pPr>
        <w:jc w:val="both"/>
      </w:pPr>
    </w:p>
    <w:p w14:paraId="74262252" w14:textId="77777777" w:rsidR="003A4FD2" w:rsidRPr="003A4FD2" w:rsidRDefault="003A4FD2" w:rsidP="002A49A3">
      <w:pPr>
        <w:jc w:val="both"/>
      </w:pPr>
      <w:r w:rsidRPr="003A4FD2">
        <w:rPr>
          <w:rFonts w:ascii="Arial" w:eastAsia="Arial" w:hAnsi="Arial" w:cs="Arial"/>
          <w:b/>
          <w:bCs/>
        </w:rPr>
        <w:t xml:space="preserve">9.3 </w:t>
      </w:r>
      <w:r w:rsidRPr="003A4FD2">
        <w:rPr>
          <w:rFonts w:ascii="Arial" w:eastAsia="Arial" w:hAnsi="Arial" w:cs="Arial"/>
        </w:rPr>
        <w:t>També poden participar en aquesta licitació les unions d’empreses que es</w:t>
      </w:r>
      <w:r w:rsidRPr="003A4FD2">
        <w:rPr>
          <w:rFonts w:ascii="Arial" w:eastAsia="Arial" w:hAnsi="Arial" w:cs="Arial"/>
          <w:b/>
          <w:bCs/>
        </w:rPr>
        <w:t xml:space="preserve"> </w:t>
      </w:r>
      <w:r w:rsidRPr="003A4FD2">
        <w:rPr>
          <w:rFonts w:ascii="Arial" w:eastAsia="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75FF9D3F" w14:textId="77777777" w:rsidR="003A4FD2" w:rsidRPr="003A4FD2" w:rsidRDefault="003A4FD2" w:rsidP="002A49A3">
      <w:pPr>
        <w:jc w:val="both"/>
      </w:pPr>
    </w:p>
    <w:p w14:paraId="6A4064A8" w14:textId="77777777" w:rsidR="003A4FD2" w:rsidRPr="003A4FD2" w:rsidRDefault="003A4FD2" w:rsidP="002A49A3">
      <w:pPr>
        <w:jc w:val="both"/>
      </w:pPr>
      <w:r w:rsidRPr="003A4FD2">
        <w:rPr>
          <w:rFonts w:ascii="Arial" w:eastAsia="Arial" w:hAnsi="Arial" w:cs="Arial"/>
          <w:b/>
          <w:bCs/>
        </w:rPr>
        <w:t xml:space="preserve">9.4 </w:t>
      </w:r>
      <w:r w:rsidRPr="003A4FD2">
        <w:rPr>
          <w:rFonts w:ascii="Arial" w:eastAsia="Arial" w:hAnsi="Arial" w:cs="Arial"/>
        </w:rPr>
        <w:t>La durada de la UTE ha de coincidir, almenys, amb la del contracte fins a la</w:t>
      </w:r>
      <w:r w:rsidRPr="003A4FD2">
        <w:rPr>
          <w:rFonts w:ascii="Arial" w:eastAsia="Arial" w:hAnsi="Arial" w:cs="Arial"/>
          <w:b/>
          <w:bCs/>
        </w:rPr>
        <w:t xml:space="preserve"> </w:t>
      </w:r>
      <w:r w:rsidRPr="003A4FD2">
        <w:rPr>
          <w:rFonts w:ascii="Arial" w:eastAsia="Arial" w:hAnsi="Arial" w:cs="Arial"/>
        </w:rPr>
        <w:t>seva extinció.</w:t>
      </w:r>
    </w:p>
    <w:p w14:paraId="43627B17" w14:textId="77777777" w:rsidR="003A4FD2" w:rsidRPr="003A4FD2" w:rsidRDefault="003A4FD2" w:rsidP="002A49A3">
      <w:pPr>
        <w:jc w:val="both"/>
      </w:pPr>
    </w:p>
    <w:p w14:paraId="3418F713" w14:textId="77777777" w:rsidR="003A4FD2" w:rsidRPr="003A4FD2" w:rsidRDefault="003A4FD2" w:rsidP="002A49A3">
      <w:pPr>
        <w:jc w:val="both"/>
      </w:pPr>
      <w:r w:rsidRPr="003A4FD2">
        <w:rPr>
          <w:rFonts w:ascii="Arial" w:eastAsia="Arial" w:hAnsi="Arial" w:cs="Arial"/>
          <w:b/>
          <w:bCs/>
        </w:rPr>
        <w:t xml:space="preserve">9.5 </w:t>
      </w:r>
      <w:r w:rsidRPr="003A4FD2">
        <w:rPr>
          <w:rFonts w:ascii="Arial" w:eastAsia="Arial" w:hAnsi="Arial" w:cs="Arial"/>
        </w:rPr>
        <w:t>Les empreses que vulguin constituir unions temporals d’empreses per participar en</w:t>
      </w:r>
      <w:r w:rsidRPr="003A4FD2">
        <w:rPr>
          <w:rFonts w:ascii="Arial" w:eastAsia="Arial" w:hAnsi="Arial" w:cs="Arial"/>
          <w:b/>
          <w:bCs/>
        </w:rPr>
        <w:t xml:space="preserve"> </w:t>
      </w:r>
      <w:r w:rsidRPr="003A4FD2">
        <w:rPr>
          <w:rFonts w:ascii="Arial" w:eastAsia="Arial" w:hAnsi="Arial" w:cs="Arial"/>
        </w:rPr>
        <w:t>licitacions públiques es poden trobar mitjançant la utilització de la funcionalitat punt de trobada de la Plataforma de Serveis de Contractació Pública de la Generalitat, que es troba dins l’apartat “Perfil del licitador”.</w:t>
      </w:r>
    </w:p>
    <w:p w14:paraId="3CCB65F3" w14:textId="77777777" w:rsidR="003A4FD2" w:rsidRPr="003A4FD2" w:rsidRDefault="003A4FD2" w:rsidP="002A49A3">
      <w:pPr>
        <w:jc w:val="both"/>
      </w:pPr>
    </w:p>
    <w:p w14:paraId="6212F125" w14:textId="77777777" w:rsidR="003A4FD2" w:rsidRPr="003A4FD2" w:rsidRDefault="003A4FD2" w:rsidP="002A49A3">
      <w:pPr>
        <w:jc w:val="both"/>
      </w:pPr>
      <w:r w:rsidRPr="003A4FD2">
        <w:rPr>
          <w:rFonts w:ascii="Arial" w:eastAsia="Arial" w:hAnsi="Arial" w:cs="Arial"/>
          <w:b/>
          <w:bCs/>
        </w:rPr>
        <w:t xml:space="preserve">9.6 </w:t>
      </w:r>
      <w:r w:rsidRPr="003A4FD2">
        <w:rPr>
          <w:rFonts w:ascii="Arial" w:eastAsia="Arial" w:hAnsi="Arial" w:cs="Arial"/>
        </w:rPr>
        <w:t>Les empreses que hagin participat en l’elaboració de les especificacions tècniques o</w:t>
      </w:r>
      <w:r w:rsidRPr="003A4FD2">
        <w:rPr>
          <w:rFonts w:ascii="Arial" w:eastAsia="Arial" w:hAnsi="Arial" w:cs="Arial"/>
          <w:b/>
          <w:bCs/>
        </w:rPr>
        <w:t xml:space="preserve"> </w:t>
      </w:r>
      <w:r w:rsidRPr="003A4FD2">
        <w:rPr>
          <w:rFonts w:ascii="Arial" w:eastAsia="Arial" w:hAnsi="Arial" w:cs="Arial"/>
        </w:rPr>
        <w:t>dels documents preparatoris del contracte o hagin assessorat a l’òrgan de contractació durant la preparació del procediment de contractació, poden participar en la licitació sempre que es garanteixi que la seva participació no falseja la competència. En aquest sentit, ens remetem a l’article 70 de la LCSP.</w:t>
      </w:r>
    </w:p>
    <w:p w14:paraId="787C3B38" w14:textId="77777777" w:rsidR="003A4FD2" w:rsidRPr="003A4FD2" w:rsidRDefault="003A4FD2" w:rsidP="002A49A3">
      <w:pPr>
        <w:spacing w:before="11"/>
        <w:rPr>
          <w:sz w:val="20"/>
        </w:rPr>
      </w:pPr>
    </w:p>
    <w:p w14:paraId="45B2152F" w14:textId="77777777" w:rsidR="001F61DE" w:rsidRDefault="00F40EBF" w:rsidP="00E901DD">
      <w:pPr>
        <w:pStyle w:val="Ttol2"/>
      </w:pPr>
      <w:bookmarkStart w:id="41" w:name="_Toc129862498"/>
      <w:r>
        <w:t>Desena.</w:t>
      </w:r>
      <w:r>
        <w:rPr>
          <w:spacing w:val="-4"/>
        </w:rPr>
        <w:t xml:space="preserve"> </w:t>
      </w:r>
      <w:r>
        <w:t>Solvència</w:t>
      </w:r>
      <w:r>
        <w:rPr>
          <w:spacing w:val="-1"/>
        </w:rPr>
        <w:t xml:space="preserve"> </w:t>
      </w:r>
      <w:r>
        <w:t>de</w:t>
      </w:r>
      <w:r>
        <w:rPr>
          <w:spacing w:val="-4"/>
        </w:rPr>
        <w:t xml:space="preserve"> </w:t>
      </w:r>
      <w:r>
        <w:t>les</w:t>
      </w:r>
      <w:r>
        <w:rPr>
          <w:spacing w:val="-4"/>
        </w:rPr>
        <w:t xml:space="preserve"> </w:t>
      </w:r>
      <w:r>
        <w:t>empreses</w:t>
      </w:r>
      <w:r>
        <w:rPr>
          <w:spacing w:val="-4"/>
        </w:rPr>
        <w:t xml:space="preserve"> </w:t>
      </w:r>
      <w:r>
        <w:t>licitadores</w:t>
      </w:r>
      <w:bookmarkEnd w:id="41"/>
    </w:p>
    <w:p w14:paraId="3254BC2F" w14:textId="77777777" w:rsidR="001F61DE" w:rsidRDefault="001F61DE" w:rsidP="002A49A3">
      <w:pPr>
        <w:pStyle w:val="Textindependent"/>
        <w:spacing w:before="2"/>
        <w:rPr>
          <w:rFonts w:ascii="Arial"/>
          <w:b/>
          <w:sz w:val="24"/>
        </w:rPr>
      </w:pPr>
    </w:p>
    <w:p w14:paraId="51C39B90" w14:textId="77777777" w:rsidR="003A4FD2" w:rsidRPr="003A4FD2" w:rsidRDefault="003A4FD2" w:rsidP="002A49A3">
      <w:pPr>
        <w:spacing w:line="283" w:lineRule="auto"/>
        <w:jc w:val="both"/>
      </w:pPr>
      <w:r w:rsidRPr="003A4FD2">
        <w:rPr>
          <w:b/>
        </w:rPr>
        <w:t>10.1</w:t>
      </w:r>
      <w:r w:rsidRPr="003A4FD2">
        <w:t xml:space="preserve"> Atès que el servei objecte de la present contractació no disposa de classificació, les empreses han d’acreditar que compleixen els requisits mínims de solvència que es detallen en l’apartat G del quadre de característiques. Aquesta acreditació es farà a través dels mitjans que es relacionen en aquest mateix apartat G del quadre de característiques.</w:t>
      </w:r>
    </w:p>
    <w:p w14:paraId="5833C252" w14:textId="77777777" w:rsidR="003A4FD2" w:rsidRPr="003A4FD2" w:rsidRDefault="003A4FD2" w:rsidP="002A49A3">
      <w:pPr>
        <w:spacing w:line="283" w:lineRule="auto"/>
        <w:jc w:val="both"/>
      </w:pPr>
      <w:r w:rsidRPr="003A4FD2">
        <w:t xml:space="preserve"> </w:t>
      </w:r>
    </w:p>
    <w:p w14:paraId="54B2A9EA" w14:textId="77777777" w:rsidR="003A4FD2" w:rsidRPr="003A4FD2" w:rsidRDefault="003A4FD2" w:rsidP="002A49A3">
      <w:pPr>
        <w:spacing w:line="276" w:lineRule="auto"/>
        <w:jc w:val="both"/>
      </w:pPr>
      <w:r w:rsidRPr="003A4FD2">
        <w:rPr>
          <w:b/>
        </w:rPr>
        <w:t>10.2</w:t>
      </w:r>
      <w:r w:rsidRPr="003A4FD2">
        <w:t xml:space="preserve"> 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aquest efecte del compromís per escrit de les entitats esmentades.</w:t>
      </w:r>
    </w:p>
    <w:p w14:paraId="652D65F3" w14:textId="77777777" w:rsidR="003A4FD2" w:rsidRPr="003A4FD2" w:rsidRDefault="003A4FD2" w:rsidP="002A49A3">
      <w:pPr>
        <w:spacing w:line="276" w:lineRule="auto"/>
        <w:jc w:val="both"/>
      </w:pPr>
    </w:p>
    <w:p w14:paraId="19AD035B" w14:textId="77777777" w:rsidR="003A4FD2" w:rsidRPr="003A4FD2" w:rsidRDefault="003A4FD2" w:rsidP="002A49A3">
      <w:pPr>
        <w:spacing w:line="276" w:lineRule="auto"/>
        <w:jc w:val="both"/>
      </w:pPr>
      <w:r w:rsidRPr="003A4FD2">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1D667900" w14:textId="77777777" w:rsidR="003A4FD2" w:rsidRPr="003A4FD2" w:rsidRDefault="003A4FD2" w:rsidP="002A49A3">
      <w:pPr>
        <w:spacing w:line="276" w:lineRule="auto"/>
        <w:jc w:val="both"/>
      </w:pPr>
    </w:p>
    <w:p w14:paraId="7F3CBEA7" w14:textId="77777777" w:rsidR="003A4FD2" w:rsidRPr="003A4FD2" w:rsidRDefault="003A4FD2" w:rsidP="002A49A3">
      <w:pPr>
        <w:spacing w:line="276" w:lineRule="auto"/>
        <w:jc w:val="both"/>
      </w:pPr>
      <w:r w:rsidRPr="003A4FD2">
        <w:t>En les mateixes condicions, les UTE poden recórrer a les capacitats dels participants en la unió o d'altres entitats.</w:t>
      </w:r>
    </w:p>
    <w:p w14:paraId="586AFBB6" w14:textId="77777777" w:rsidR="003A4FD2" w:rsidRPr="003A4FD2" w:rsidRDefault="003A4FD2" w:rsidP="002A49A3">
      <w:pPr>
        <w:spacing w:line="276" w:lineRule="auto"/>
        <w:jc w:val="both"/>
      </w:pPr>
    </w:p>
    <w:p w14:paraId="1B475674" w14:textId="77777777" w:rsidR="003A4FD2" w:rsidRPr="003A4FD2" w:rsidRDefault="003A4FD2" w:rsidP="002A49A3">
      <w:pPr>
        <w:spacing w:line="276" w:lineRule="auto"/>
        <w:jc w:val="both"/>
      </w:pPr>
      <w:r w:rsidRPr="003A4FD2">
        <w:t>D’acord amb l’article 86.1 de la LCSP, l’òrgan de contractació pot admetre de forma justificada altres mitjans de prova de la solvència diferents dels establerts en la LCSP. I d’acord amb l’article 16.1.b) del Decret llei 5/2021, s’han de preveure requeriments que no limitin l’accés a les empreses de nova creació.</w:t>
      </w:r>
    </w:p>
    <w:p w14:paraId="1ACC51BF" w14:textId="77777777" w:rsidR="003A4FD2" w:rsidRPr="003A4FD2" w:rsidRDefault="003A4FD2" w:rsidP="002A49A3">
      <w:pPr>
        <w:spacing w:line="276" w:lineRule="auto"/>
        <w:jc w:val="both"/>
      </w:pPr>
    </w:p>
    <w:p w14:paraId="2B68C94E" w14:textId="77777777" w:rsidR="003A4FD2" w:rsidRPr="003A4FD2" w:rsidRDefault="003A4FD2" w:rsidP="00492A15">
      <w:pPr>
        <w:tabs>
          <w:tab w:val="left" w:pos="142"/>
        </w:tabs>
        <w:spacing w:line="276" w:lineRule="auto"/>
        <w:jc w:val="both"/>
      </w:pPr>
      <w:r w:rsidRPr="003A4FD2">
        <w:t>Així mateix, les empreses estrangeres no comunitàries han de justificar la seva solvència mitjançant un informe que l’estat de procedència de l’empresa estrangera admet al seu torn la participació d’empreses espanyoles en la contractació amb els ens del sector públic assimilables als que enumera l’article 3 de la LCSP, en forma substancialment anàloga. Aquest informe l’ha d’elaborar la corresponent oficina econòmica i comercial d’Espanya a l’exterior i s’ha d’adjuntar a la documentació que es presenti.</w:t>
      </w:r>
    </w:p>
    <w:p w14:paraId="6DFF82A9" w14:textId="77777777" w:rsidR="003A4FD2" w:rsidRPr="003A4FD2" w:rsidRDefault="003A4FD2" w:rsidP="00492A15">
      <w:pPr>
        <w:tabs>
          <w:tab w:val="left" w:pos="142"/>
        </w:tabs>
        <w:spacing w:line="276" w:lineRule="auto"/>
        <w:jc w:val="both"/>
      </w:pPr>
    </w:p>
    <w:p w14:paraId="7E44789D" w14:textId="77777777" w:rsidR="003A4FD2" w:rsidRPr="003A4FD2" w:rsidRDefault="003A4FD2" w:rsidP="00492A15">
      <w:pPr>
        <w:tabs>
          <w:tab w:val="left" w:pos="142"/>
        </w:tabs>
        <w:spacing w:line="276" w:lineRule="auto"/>
        <w:jc w:val="both"/>
      </w:pPr>
      <w:r w:rsidRPr="003A4FD2">
        <w:rPr>
          <w:b/>
        </w:rPr>
        <w:t>10.3</w:t>
      </w:r>
      <w:r w:rsidRPr="003A4FD2">
        <w:rPr>
          <w:b/>
        </w:rPr>
        <w:tab/>
      </w:r>
      <w:r w:rsidRPr="003A4FD2">
        <w:t>Els certificats comunitaris d’empresaris autoritzats per contractar als quals fa referència l’article 97 de la LCSP constitueixen una presumpció d’aptitud en relació amb els requisits de selecció qualitativa que figurin en aquests.</w:t>
      </w:r>
    </w:p>
    <w:p w14:paraId="23D41C8B" w14:textId="77777777" w:rsidR="003A4FD2" w:rsidRPr="003A4FD2" w:rsidRDefault="003A4FD2" w:rsidP="00492A15">
      <w:pPr>
        <w:tabs>
          <w:tab w:val="left" w:pos="142"/>
        </w:tabs>
        <w:spacing w:line="276" w:lineRule="auto"/>
        <w:jc w:val="both"/>
      </w:pPr>
    </w:p>
    <w:p w14:paraId="1B57BD91" w14:textId="77777777" w:rsidR="003A4FD2" w:rsidRPr="003A4FD2" w:rsidRDefault="003A4FD2" w:rsidP="00492A15">
      <w:pPr>
        <w:tabs>
          <w:tab w:val="left" w:pos="142"/>
        </w:tabs>
        <w:spacing w:line="276" w:lineRule="auto"/>
        <w:jc w:val="both"/>
      </w:pPr>
      <w:r w:rsidRPr="003A4FD2">
        <w:rPr>
          <w:b/>
        </w:rPr>
        <w:t>10.4</w:t>
      </w:r>
      <w:r w:rsidRPr="003A4FD2">
        <w:rPr>
          <w:b/>
        </w:rPr>
        <w:tab/>
      </w:r>
      <w:r w:rsidRPr="003A4FD2">
        <w:t>En les UTE, totes les empreses que en formen part han d’acreditar la seva solvència, en els termes indicats a l’apartat G del quadre de característiques. Per tal de determinar la solvència de la unió temporal, s’acumula l’acreditada per cadascuna de les seves integrants.</w:t>
      </w:r>
    </w:p>
    <w:p w14:paraId="0C136CF1" w14:textId="77777777" w:rsidR="001F61DE" w:rsidRDefault="001F61DE" w:rsidP="00AB3EA5"/>
    <w:p w14:paraId="6A82F738" w14:textId="2D694574" w:rsidR="001F61DE" w:rsidRPr="00D21881" w:rsidRDefault="00040263" w:rsidP="00040263">
      <w:pPr>
        <w:pStyle w:val="Ttol1"/>
        <w:tabs>
          <w:tab w:val="left" w:pos="284"/>
        </w:tabs>
        <w:spacing w:line="273" w:lineRule="auto"/>
        <w:jc w:val="both"/>
        <w:rPr>
          <w:szCs w:val="22"/>
        </w:rPr>
      </w:pPr>
      <w:bookmarkStart w:id="42" w:name="II._DISPOSICIONS_RELATIVES_A_LA_LICITACI"/>
      <w:bookmarkStart w:id="43" w:name="_bookmark12"/>
      <w:bookmarkStart w:id="44" w:name="_Toc129862499"/>
      <w:bookmarkEnd w:id="42"/>
      <w:bookmarkEnd w:id="43"/>
      <w:r>
        <w:rPr>
          <w:szCs w:val="22"/>
        </w:rPr>
        <w:t xml:space="preserve">II. </w:t>
      </w:r>
      <w:r w:rsidR="00F40EBF" w:rsidRPr="00D21881">
        <w:rPr>
          <w:szCs w:val="22"/>
        </w:rPr>
        <w:t>DISPOSICIONS</w:t>
      </w:r>
      <w:r w:rsidR="00F40EBF" w:rsidRPr="00D21881">
        <w:rPr>
          <w:spacing w:val="-7"/>
          <w:szCs w:val="22"/>
        </w:rPr>
        <w:t xml:space="preserve"> </w:t>
      </w:r>
      <w:r w:rsidR="00F40EBF" w:rsidRPr="00D21881">
        <w:rPr>
          <w:szCs w:val="22"/>
        </w:rPr>
        <w:t>RELATIVES</w:t>
      </w:r>
      <w:r w:rsidR="00F40EBF" w:rsidRPr="00D21881">
        <w:rPr>
          <w:spacing w:val="-1"/>
          <w:szCs w:val="22"/>
        </w:rPr>
        <w:t xml:space="preserve"> </w:t>
      </w:r>
      <w:r w:rsidR="00F40EBF" w:rsidRPr="00D21881">
        <w:rPr>
          <w:szCs w:val="22"/>
        </w:rPr>
        <w:t>A</w:t>
      </w:r>
      <w:r w:rsidR="00F40EBF" w:rsidRPr="00D21881">
        <w:rPr>
          <w:spacing w:val="-12"/>
          <w:szCs w:val="22"/>
        </w:rPr>
        <w:t xml:space="preserve"> </w:t>
      </w:r>
      <w:r w:rsidR="00F40EBF" w:rsidRPr="00D21881">
        <w:rPr>
          <w:szCs w:val="22"/>
        </w:rPr>
        <w:t>LA</w:t>
      </w:r>
      <w:r w:rsidR="00F40EBF" w:rsidRPr="00D21881">
        <w:rPr>
          <w:spacing w:val="-7"/>
          <w:szCs w:val="22"/>
        </w:rPr>
        <w:t xml:space="preserve"> </w:t>
      </w:r>
      <w:r w:rsidR="00F40EBF" w:rsidRPr="00D21881">
        <w:rPr>
          <w:szCs w:val="22"/>
        </w:rPr>
        <w:t>LICITACIÓ,</w:t>
      </w:r>
      <w:r w:rsidR="00F40EBF" w:rsidRPr="00D21881">
        <w:rPr>
          <w:spacing w:val="-3"/>
          <w:szCs w:val="22"/>
        </w:rPr>
        <w:t xml:space="preserve"> </w:t>
      </w:r>
      <w:r w:rsidR="00F40EBF" w:rsidRPr="00D21881">
        <w:rPr>
          <w:szCs w:val="22"/>
        </w:rPr>
        <w:t>L‘ADJUDICACIÓ</w:t>
      </w:r>
      <w:r w:rsidR="00F40EBF" w:rsidRPr="00D21881">
        <w:rPr>
          <w:spacing w:val="-3"/>
          <w:szCs w:val="22"/>
        </w:rPr>
        <w:t xml:space="preserve"> </w:t>
      </w:r>
      <w:r w:rsidR="00F40EBF" w:rsidRPr="00D21881">
        <w:rPr>
          <w:szCs w:val="22"/>
        </w:rPr>
        <w:t>I</w:t>
      </w:r>
      <w:r w:rsidR="00F40EBF" w:rsidRPr="00D21881">
        <w:rPr>
          <w:spacing w:val="-75"/>
          <w:szCs w:val="22"/>
        </w:rPr>
        <w:t xml:space="preserve"> </w:t>
      </w:r>
      <w:r w:rsidR="00F40EBF" w:rsidRPr="00D21881">
        <w:rPr>
          <w:szCs w:val="22"/>
        </w:rPr>
        <w:t>LA</w:t>
      </w:r>
      <w:r w:rsidR="00F40EBF" w:rsidRPr="00D21881">
        <w:rPr>
          <w:spacing w:val="-9"/>
          <w:szCs w:val="22"/>
        </w:rPr>
        <w:t xml:space="preserve"> </w:t>
      </w:r>
      <w:r w:rsidR="00F40EBF" w:rsidRPr="00D21881">
        <w:rPr>
          <w:szCs w:val="22"/>
        </w:rPr>
        <w:t>FORMALITZACIÓ</w:t>
      </w:r>
      <w:r w:rsidR="00F40EBF" w:rsidRPr="00D21881">
        <w:rPr>
          <w:spacing w:val="3"/>
          <w:szCs w:val="22"/>
        </w:rPr>
        <w:t xml:space="preserve"> </w:t>
      </w:r>
      <w:r w:rsidR="00F40EBF" w:rsidRPr="00D21881">
        <w:rPr>
          <w:szCs w:val="22"/>
        </w:rPr>
        <w:t>DEL</w:t>
      </w:r>
      <w:r w:rsidR="00F40EBF" w:rsidRPr="00D21881">
        <w:rPr>
          <w:spacing w:val="-1"/>
          <w:szCs w:val="22"/>
        </w:rPr>
        <w:t xml:space="preserve"> </w:t>
      </w:r>
      <w:r w:rsidR="00F40EBF" w:rsidRPr="00D21881">
        <w:rPr>
          <w:szCs w:val="22"/>
        </w:rPr>
        <w:t>CONTRACTE</w:t>
      </w:r>
      <w:bookmarkEnd w:id="44"/>
    </w:p>
    <w:p w14:paraId="6C287B3B" w14:textId="77777777" w:rsidR="00E711EE" w:rsidRPr="00E711EE" w:rsidRDefault="00E711EE" w:rsidP="002A49A3">
      <w:pPr>
        <w:jc w:val="both"/>
        <w:rPr>
          <w:rFonts w:ascii="Arial"/>
          <w:b/>
          <w:sz w:val="24"/>
        </w:rPr>
      </w:pPr>
      <w:bookmarkStart w:id="45" w:name="Onzena._Presentació_de_documentació_i_de"/>
      <w:bookmarkStart w:id="46" w:name="_bookmark13"/>
      <w:bookmarkStart w:id="47" w:name="Dotzena._Mesa_de_contractació"/>
      <w:bookmarkStart w:id="48" w:name="_bookmark14"/>
      <w:bookmarkEnd w:id="45"/>
      <w:bookmarkEnd w:id="46"/>
      <w:bookmarkEnd w:id="47"/>
      <w:bookmarkEnd w:id="48"/>
    </w:p>
    <w:p w14:paraId="680C751A" w14:textId="3CE29F27" w:rsidR="00E711EE" w:rsidRPr="00D21958" w:rsidRDefault="00E711EE" w:rsidP="00040263">
      <w:pPr>
        <w:pStyle w:val="Ttol2"/>
      </w:pPr>
      <w:bookmarkStart w:id="49" w:name="_Toc77156216"/>
      <w:bookmarkStart w:id="50" w:name="_Toc129862500"/>
      <w:r w:rsidRPr="00D21958">
        <w:t>Onzena.</w:t>
      </w:r>
      <w:r w:rsidRPr="00D21958">
        <w:rPr>
          <w:spacing w:val="-11"/>
        </w:rPr>
        <w:t xml:space="preserve"> </w:t>
      </w:r>
      <w:r w:rsidRPr="00D21958">
        <w:t>Presentació</w:t>
      </w:r>
      <w:r w:rsidRPr="00D21958">
        <w:rPr>
          <w:spacing w:val="-11"/>
        </w:rPr>
        <w:t xml:space="preserve"> </w:t>
      </w:r>
      <w:r w:rsidRPr="00D21958">
        <w:t>de</w:t>
      </w:r>
      <w:r w:rsidRPr="00D21958">
        <w:rPr>
          <w:spacing w:val="-10"/>
        </w:rPr>
        <w:t xml:space="preserve"> </w:t>
      </w:r>
      <w:r w:rsidRPr="00D21958">
        <w:t>documentació</w:t>
      </w:r>
      <w:r w:rsidRPr="00D21958">
        <w:rPr>
          <w:spacing w:val="-11"/>
        </w:rPr>
        <w:t xml:space="preserve"> </w:t>
      </w:r>
      <w:r w:rsidRPr="00D21958">
        <w:t>i</w:t>
      </w:r>
      <w:r w:rsidRPr="00D21958">
        <w:rPr>
          <w:spacing w:val="-8"/>
        </w:rPr>
        <w:t xml:space="preserve"> </w:t>
      </w:r>
      <w:r w:rsidRPr="00D21958">
        <w:t>de</w:t>
      </w:r>
      <w:r w:rsidRPr="00D21958">
        <w:rPr>
          <w:spacing w:val="-10"/>
        </w:rPr>
        <w:t xml:space="preserve"> </w:t>
      </w:r>
      <w:r w:rsidRPr="00D21958">
        <w:t>proposicions</w:t>
      </w:r>
      <w:bookmarkEnd w:id="49"/>
      <w:bookmarkEnd w:id="50"/>
    </w:p>
    <w:p w14:paraId="5D0066EB" w14:textId="61BC5663" w:rsidR="004B46A5" w:rsidRPr="00D21958" w:rsidRDefault="004B46A5" w:rsidP="00040263">
      <w:pPr>
        <w:pStyle w:val="Ttol2"/>
      </w:pPr>
    </w:p>
    <w:p w14:paraId="40F54B39" w14:textId="77777777" w:rsidR="00E711EE" w:rsidRPr="00D21958" w:rsidRDefault="00E711EE" w:rsidP="00212CA9">
      <w:pPr>
        <w:jc w:val="both"/>
        <w:rPr>
          <w:rFonts w:ascii="Arial"/>
          <w:b/>
          <w:color w:val="FF0000"/>
        </w:rPr>
      </w:pPr>
    </w:p>
    <w:p w14:paraId="6F996BE1" w14:textId="77777777" w:rsidR="00492A15" w:rsidRPr="00D21958" w:rsidRDefault="00492A15" w:rsidP="00965CE6">
      <w:pPr>
        <w:pStyle w:val="Pargrafdellista"/>
        <w:numPr>
          <w:ilvl w:val="1"/>
          <w:numId w:val="38"/>
        </w:numPr>
        <w:tabs>
          <w:tab w:val="left" w:pos="567"/>
        </w:tabs>
        <w:ind w:left="0" w:firstLine="6"/>
        <w:jc w:val="both"/>
        <w:rPr>
          <w:rFonts w:ascii="Arial" w:eastAsiaTheme="minorHAnsi" w:hAnsi="Arial" w:cs="Arial"/>
          <w:color w:val="000000"/>
          <w:sz w:val="21"/>
          <w:szCs w:val="21"/>
        </w:rPr>
      </w:pPr>
      <w:r w:rsidRPr="00D21958">
        <w:rPr>
          <w:rFonts w:ascii="Arial" w:eastAsiaTheme="minorHAnsi" w:hAnsi="Arial" w:cs="Arial"/>
        </w:rPr>
        <w:t>Am</w:t>
      </w:r>
      <w:r w:rsidRPr="00D21958">
        <w:rPr>
          <w:rFonts w:ascii="Arial" w:eastAsiaTheme="minorHAnsi" w:hAnsi="Arial" w:cs="Arial"/>
          <w:sz w:val="21"/>
          <w:szCs w:val="21"/>
        </w:rPr>
        <w:t xml:space="preserve">b caràcter previ a la valoració de les ofertes, </w:t>
      </w:r>
      <w:r w:rsidRPr="00D21958">
        <w:rPr>
          <w:rFonts w:ascii="Arial" w:eastAsiaTheme="minorHAnsi" w:hAnsi="Arial" w:cs="Arial"/>
          <w:b/>
          <w:sz w:val="21"/>
          <w:szCs w:val="21"/>
        </w:rPr>
        <w:t>l’òrgan de contractació</w:t>
      </w:r>
      <w:r w:rsidRPr="00D21958">
        <w:rPr>
          <w:rFonts w:ascii="Arial" w:eastAsiaTheme="minorHAnsi" w:hAnsi="Arial" w:cs="Arial"/>
          <w:sz w:val="21"/>
          <w:szCs w:val="21"/>
        </w:rPr>
        <w:t xml:space="preserve"> </w:t>
      </w:r>
      <w:r w:rsidRPr="00D21958">
        <w:rPr>
          <w:rFonts w:ascii="Arial" w:eastAsiaTheme="minorHAnsi" w:hAnsi="Arial" w:cs="Arial"/>
          <w:color w:val="000000"/>
          <w:sz w:val="21"/>
          <w:szCs w:val="21"/>
        </w:rPr>
        <w:t>ha d’iniciar, a través de l’eina informàtica amb seu a l’Agència Estatal d’Administració Tributària (AEAT), el procediment d’anàlisi ex ante de conflicte d’interès consistent en la introducció de les dades de les persones físiques o jurídiques licitadores i dels òrgans decisors de l’operació.</w:t>
      </w:r>
    </w:p>
    <w:p w14:paraId="6671627B" w14:textId="77777777" w:rsidR="00492A15" w:rsidRPr="00D21958" w:rsidRDefault="00492A15" w:rsidP="003A3570">
      <w:pPr>
        <w:pStyle w:val="Pargrafdellista"/>
        <w:tabs>
          <w:tab w:val="left" w:pos="567"/>
          <w:tab w:val="left" w:pos="724"/>
        </w:tabs>
        <w:ind w:left="0" w:firstLine="6"/>
        <w:jc w:val="both"/>
        <w:rPr>
          <w:rFonts w:ascii="Arial" w:eastAsiaTheme="minorHAnsi" w:hAnsi="Arial" w:cs="Arial"/>
        </w:rPr>
      </w:pPr>
    </w:p>
    <w:p w14:paraId="097B273F" w14:textId="77777777" w:rsidR="00492A15" w:rsidRPr="00D21958" w:rsidRDefault="00492A15" w:rsidP="003A3570">
      <w:pPr>
        <w:pStyle w:val="Pargrafdellista"/>
        <w:tabs>
          <w:tab w:val="left" w:pos="567"/>
          <w:tab w:val="left" w:pos="724"/>
        </w:tabs>
        <w:ind w:left="0" w:firstLine="6"/>
        <w:jc w:val="both"/>
        <w:rPr>
          <w:rFonts w:ascii="Arial" w:eastAsiaTheme="minorHAnsi" w:hAnsi="Arial" w:cs="Arial"/>
          <w:b/>
          <w:sz w:val="21"/>
          <w:szCs w:val="21"/>
        </w:rPr>
      </w:pPr>
      <w:r w:rsidRPr="00D21958">
        <w:rPr>
          <w:rFonts w:ascii="Arial" w:eastAsiaTheme="minorHAnsi" w:hAnsi="Arial" w:cs="Arial"/>
          <w:color w:val="000000"/>
          <w:sz w:val="21"/>
          <w:szCs w:val="21"/>
        </w:rPr>
        <w:t xml:space="preserve">En el supòsit que l’AEAT no disposi de la informació de titularitats reals de l’empresa objecte de consulta i així li hagi indicat mitjançant la corresponent bandera negra a l’òrgan de contractació, aquest ha de sol·licitar a les empreses licitadores la informació de la seva titularitat real, que li han d’aportar </w:t>
      </w:r>
      <w:r w:rsidRPr="00D21958">
        <w:rPr>
          <w:rFonts w:ascii="Arial" w:eastAsiaTheme="minorHAnsi" w:hAnsi="Arial" w:cs="Arial"/>
          <w:sz w:val="21"/>
          <w:szCs w:val="21"/>
        </w:rPr>
        <w:t xml:space="preserve">en el termini de 5 dies hàbils des de la sol·licitud. </w:t>
      </w:r>
      <w:r w:rsidRPr="00D21958">
        <w:rPr>
          <w:rFonts w:ascii="Arial" w:eastAsiaTheme="minorHAnsi" w:hAnsi="Arial" w:cs="Arial"/>
          <w:b/>
          <w:sz w:val="21"/>
          <w:szCs w:val="21"/>
        </w:rPr>
        <w:t>En cas que no s’entregui la informació sol·licitada en aquest termini, l’empresa licitadora serà exclosa del procediment.</w:t>
      </w:r>
    </w:p>
    <w:p w14:paraId="09B9B8E3" w14:textId="77777777" w:rsidR="00492A15" w:rsidRPr="00D21958" w:rsidRDefault="00492A15" w:rsidP="003A3570">
      <w:pPr>
        <w:pStyle w:val="Pargrafdellista"/>
        <w:tabs>
          <w:tab w:val="left" w:pos="567"/>
          <w:tab w:val="left" w:pos="724"/>
        </w:tabs>
        <w:ind w:left="0" w:firstLine="6"/>
        <w:jc w:val="both"/>
        <w:rPr>
          <w:rFonts w:ascii="Arial" w:eastAsiaTheme="minorHAnsi" w:hAnsi="Arial" w:cs="Arial"/>
          <w:b/>
          <w:sz w:val="21"/>
          <w:szCs w:val="21"/>
        </w:rPr>
      </w:pPr>
    </w:p>
    <w:p w14:paraId="25AAFC34" w14:textId="2DAE1072" w:rsidR="00492A15" w:rsidRPr="00D21958" w:rsidRDefault="00492A15" w:rsidP="003A3570">
      <w:pPr>
        <w:pStyle w:val="Pargrafdellista"/>
        <w:tabs>
          <w:tab w:val="left" w:pos="567"/>
          <w:tab w:val="left" w:pos="724"/>
        </w:tabs>
        <w:ind w:left="0" w:firstLine="6"/>
        <w:jc w:val="both"/>
        <w:rPr>
          <w:rFonts w:ascii="Arial" w:eastAsiaTheme="minorHAnsi" w:hAnsi="Arial" w:cs="Arial"/>
          <w:sz w:val="21"/>
          <w:szCs w:val="21"/>
        </w:rPr>
      </w:pPr>
      <w:r w:rsidRPr="00D21958">
        <w:rPr>
          <w:rFonts w:ascii="Arial" w:eastAsiaTheme="minorHAnsi" w:hAnsi="Arial" w:cs="Arial"/>
          <w:b/>
          <w:sz w:val="21"/>
          <w:szCs w:val="21"/>
        </w:rPr>
        <w:t xml:space="preserve">Les persones físiques o jurídiques licitadores que es presentin al present procediment de licitació accepten que l’òrgan de contractació realitzi les comprovacions ex ante de conflicte d’interès fixades a la </w:t>
      </w:r>
      <w:r w:rsidRPr="00D21958">
        <w:rPr>
          <w:rFonts w:ascii="Arial" w:eastAsiaTheme="minorHAnsi" w:hAnsi="Arial" w:cs="Arial"/>
          <w:b/>
          <w:i/>
          <w:sz w:val="21"/>
          <w:szCs w:val="21"/>
        </w:rPr>
        <w:t>Orden HFP/55/203, de 24 de enero,</w:t>
      </w:r>
      <w:r w:rsidRPr="00D21958">
        <w:rPr>
          <w:rFonts w:ascii="Arial" w:eastAsiaTheme="minorHAnsi" w:hAnsi="Arial" w:cs="Arial"/>
          <w:i/>
          <w:sz w:val="21"/>
          <w:szCs w:val="21"/>
        </w:rPr>
        <w:t xml:space="preserve"> relativa al anàlisi sistemático del riesgo de conflicto de inetrés en los procedimientos que ejecutan el Plan de Recuperacion, Transformación y Resiliencia.</w:t>
      </w:r>
    </w:p>
    <w:p w14:paraId="0E5DF0DA" w14:textId="65B948C6" w:rsidR="00212CA9" w:rsidRPr="00D21958" w:rsidRDefault="00212CA9" w:rsidP="003A3570">
      <w:pPr>
        <w:widowControl/>
        <w:adjustRightInd w:val="0"/>
        <w:ind w:firstLine="6"/>
        <w:jc w:val="both"/>
        <w:rPr>
          <w:rFonts w:ascii="Arial" w:eastAsiaTheme="minorHAnsi" w:hAnsi="Arial" w:cs="Arial"/>
        </w:rPr>
      </w:pPr>
    </w:p>
    <w:p w14:paraId="44DCE105" w14:textId="52EB51C9" w:rsidR="003A3570" w:rsidRPr="00D21958" w:rsidRDefault="003A3570" w:rsidP="00965CE6">
      <w:pPr>
        <w:pStyle w:val="Pargrafdellista"/>
        <w:numPr>
          <w:ilvl w:val="1"/>
          <w:numId w:val="39"/>
        </w:numPr>
        <w:tabs>
          <w:tab w:val="left" w:pos="567"/>
        </w:tabs>
        <w:ind w:left="0" w:firstLine="6"/>
        <w:jc w:val="both"/>
      </w:pPr>
      <w:r w:rsidRPr="00D21958">
        <w:rPr>
          <w:spacing w:val="-2"/>
        </w:rPr>
        <w:t xml:space="preserve">Les empreses </w:t>
      </w:r>
      <w:r w:rsidRPr="00D21958">
        <w:t>(en el cas que l’expedient es divideixi en lots) poden presentar oferta a tots els lots o només una part, d’acord amb el que especifiqui el Quadre de característiques del present plec.</w:t>
      </w:r>
    </w:p>
    <w:p w14:paraId="48C4F6EC" w14:textId="3E790C62" w:rsidR="00C03763" w:rsidRPr="00D21958" w:rsidRDefault="00E711EE" w:rsidP="00965CE6">
      <w:pPr>
        <w:pStyle w:val="Pargrafdellista"/>
        <w:numPr>
          <w:ilvl w:val="1"/>
          <w:numId w:val="39"/>
        </w:numPr>
        <w:tabs>
          <w:tab w:val="left" w:pos="567"/>
        </w:tabs>
        <w:ind w:left="0" w:firstLine="6"/>
        <w:jc w:val="both"/>
      </w:pPr>
      <w:r w:rsidRPr="00D21958">
        <w:rPr>
          <w:spacing w:val="-2"/>
        </w:rPr>
        <w:t>El</w:t>
      </w:r>
      <w:r w:rsidRPr="00D21958">
        <w:rPr>
          <w:spacing w:val="-15"/>
        </w:rPr>
        <w:t xml:space="preserve"> </w:t>
      </w:r>
      <w:r w:rsidRPr="00D21958">
        <w:rPr>
          <w:spacing w:val="-2"/>
        </w:rPr>
        <w:t>termini</w:t>
      </w:r>
      <w:r w:rsidRPr="00D21958">
        <w:rPr>
          <w:spacing w:val="-12"/>
        </w:rPr>
        <w:t xml:space="preserve"> </w:t>
      </w:r>
      <w:r w:rsidRPr="00D21958">
        <w:rPr>
          <w:spacing w:val="-1"/>
        </w:rPr>
        <w:t>per</w:t>
      </w:r>
      <w:r w:rsidRPr="00D21958">
        <w:rPr>
          <w:spacing w:val="-10"/>
        </w:rPr>
        <w:t xml:space="preserve"> </w:t>
      </w:r>
      <w:r w:rsidRPr="00D21958">
        <w:rPr>
          <w:spacing w:val="-1"/>
        </w:rPr>
        <w:t>presentar</w:t>
      </w:r>
      <w:r w:rsidRPr="00D21958">
        <w:rPr>
          <w:spacing w:val="-13"/>
        </w:rPr>
        <w:t xml:space="preserve"> </w:t>
      </w:r>
      <w:r w:rsidRPr="00D21958">
        <w:rPr>
          <w:spacing w:val="-1"/>
        </w:rPr>
        <w:t>ofertes</w:t>
      </w:r>
      <w:r w:rsidRPr="00D21958">
        <w:rPr>
          <w:spacing w:val="-11"/>
        </w:rPr>
        <w:t xml:space="preserve"> </w:t>
      </w:r>
      <w:r w:rsidRPr="00D21958">
        <w:rPr>
          <w:spacing w:val="-1"/>
        </w:rPr>
        <w:t>en</w:t>
      </w:r>
      <w:r w:rsidRPr="00D21958">
        <w:rPr>
          <w:spacing w:val="-14"/>
        </w:rPr>
        <w:t xml:space="preserve"> </w:t>
      </w:r>
      <w:r w:rsidRPr="00D21958">
        <w:rPr>
          <w:spacing w:val="-1"/>
        </w:rPr>
        <w:t>aquesta</w:t>
      </w:r>
      <w:r w:rsidRPr="00D21958">
        <w:rPr>
          <w:spacing w:val="-12"/>
        </w:rPr>
        <w:t xml:space="preserve"> </w:t>
      </w:r>
      <w:r w:rsidRPr="00D21958">
        <w:rPr>
          <w:spacing w:val="-1"/>
        </w:rPr>
        <w:t>licitació</w:t>
      </w:r>
      <w:r w:rsidRPr="00D21958">
        <w:rPr>
          <w:spacing w:val="-13"/>
        </w:rPr>
        <w:t xml:space="preserve"> </w:t>
      </w:r>
      <w:r w:rsidRPr="00D21958">
        <w:rPr>
          <w:spacing w:val="-1"/>
        </w:rPr>
        <w:t>finalitza</w:t>
      </w:r>
      <w:r w:rsidRPr="00D21958">
        <w:rPr>
          <w:spacing w:val="-12"/>
        </w:rPr>
        <w:t xml:space="preserve"> </w:t>
      </w:r>
      <w:r w:rsidRPr="00D21958">
        <w:rPr>
          <w:spacing w:val="-1"/>
        </w:rPr>
        <w:t>el</w:t>
      </w:r>
      <w:r w:rsidRPr="00D21958">
        <w:rPr>
          <w:spacing w:val="-12"/>
        </w:rPr>
        <w:t xml:space="preserve"> </w:t>
      </w:r>
      <w:r w:rsidRPr="00D21958">
        <w:rPr>
          <w:spacing w:val="-1"/>
        </w:rPr>
        <w:t>dia</w:t>
      </w:r>
      <w:r w:rsidRPr="00D21958">
        <w:rPr>
          <w:spacing w:val="-14"/>
        </w:rPr>
        <w:t xml:space="preserve"> i la hora que especifica l’anunci de licitació, </w:t>
      </w:r>
      <w:r w:rsidRPr="00D21958">
        <w:t>de manera que les ofertes rebudes amb posterioritat es</w:t>
      </w:r>
      <w:r w:rsidRPr="00D21958">
        <w:rPr>
          <w:spacing w:val="-4"/>
        </w:rPr>
        <w:t xml:space="preserve"> </w:t>
      </w:r>
      <w:r w:rsidRPr="00D21958">
        <w:t>consideraran</w:t>
      </w:r>
      <w:r w:rsidRPr="00D21958">
        <w:rPr>
          <w:spacing w:val="-5"/>
        </w:rPr>
        <w:t xml:space="preserve"> </w:t>
      </w:r>
      <w:r w:rsidRPr="00D21958">
        <w:t>extemporànies.</w:t>
      </w:r>
    </w:p>
    <w:p w14:paraId="0190FFE3" w14:textId="77777777" w:rsidR="00C03763" w:rsidRPr="00C03763" w:rsidRDefault="00C03763" w:rsidP="003A3570">
      <w:pPr>
        <w:pStyle w:val="Pargrafdellista"/>
        <w:ind w:left="0" w:firstLine="6"/>
        <w:rPr>
          <w:rFonts w:ascii="Arial" w:eastAsia="Arial" w:hAnsi="Arial" w:cs="Arial"/>
        </w:rPr>
      </w:pPr>
    </w:p>
    <w:p w14:paraId="2E4E6419" w14:textId="77777777" w:rsidR="00C03763" w:rsidRDefault="00E711EE" w:rsidP="003A3570">
      <w:pPr>
        <w:pStyle w:val="Pargrafdellista"/>
        <w:tabs>
          <w:tab w:val="left" w:pos="724"/>
        </w:tabs>
        <w:ind w:left="0" w:firstLine="6"/>
        <w:jc w:val="both"/>
        <w:rPr>
          <w:rFonts w:ascii="Arial" w:eastAsia="Arial" w:hAnsi="Arial" w:cs="Arial"/>
        </w:rPr>
      </w:pPr>
      <w:r w:rsidRPr="00C03763">
        <w:rPr>
          <w:rFonts w:ascii="Arial" w:eastAsia="Arial" w:hAnsi="Arial" w:cs="Arial"/>
        </w:rPr>
        <w:t>Les empreses licitadores, quan així es faci constar en l’</w:t>
      </w:r>
      <w:r w:rsidRPr="00C03763">
        <w:rPr>
          <w:rFonts w:ascii="Arial" w:eastAsia="Arial" w:hAnsi="Arial" w:cs="Arial"/>
          <w:b/>
          <w:bCs/>
        </w:rPr>
        <w:t>apartat F del quadre de característiques</w:t>
      </w:r>
      <w:r w:rsidRPr="00C03763">
        <w:rPr>
          <w:rFonts w:ascii="Arial" w:eastAsia="Arial" w:hAnsi="Arial" w:cs="Arial"/>
        </w:rPr>
        <w:t>, han de presentar la documentació que conformi les seves ofertes en</w:t>
      </w:r>
      <w:r w:rsidRPr="00C03763">
        <w:rPr>
          <w:rFonts w:ascii="Arial" w:eastAsia="Arial" w:hAnsi="Arial" w:cs="Arial"/>
          <w:b/>
          <w:bCs/>
        </w:rPr>
        <w:t xml:space="preserve"> </w:t>
      </w:r>
      <w:r w:rsidRPr="00C03763">
        <w:rPr>
          <w:rFonts w:ascii="Arial" w:eastAsia="Arial" w:hAnsi="Arial" w:cs="Arial"/>
          <w:bCs/>
        </w:rPr>
        <w:t xml:space="preserve">tants sobres com determini l’apartat F esmentat, i </w:t>
      </w:r>
      <w:r w:rsidRPr="00C03763">
        <w:rPr>
          <w:rFonts w:ascii="Arial" w:eastAsia="Arial" w:hAnsi="Arial" w:cs="Arial"/>
        </w:rPr>
        <w:t xml:space="preserve">en el termini màxim que s’assenyala en l’anunci de licitació. Aquesta documentació es presentarà mitjançant l’eina de </w:t>
      </w:r>
      <w:r w:rsidRPr="00C03763">
        <w:rPr>
          <w:rFonts w:ascii="Arial" w:eastAsia="Arial" w:hAnsi="Arial" w:cs="Arial"/>
          <w:b/>
        </w:rPr>
        <w:t>Sobre Digital</w:t>
      </w:r>
      <w:r w:rsidRPr="00C03763">
        <w:rPr>
          <w:rFonts w:ascii="Arial" w:eastAsia="Arial" w:hAnsi="Arial" w:cs="Arial"/>
        </w:rPr>
        <w:t xml:space="preserve"> accessible a l’adreça web següent:</w:t>
      </w:r>
    </w:p>
    <w:p w14:paraId="5C8C55F3" w14:textId="77777777" w:rsidR="00C03763" w:rsidRDefault="00C03763" w:rsidP="003A3570">
      <w:pPr>
        <w:pStyle w:val="Pargrafdellista"/>
        <w:tabs>
          <w:tab w:val="left" w:pos="724"/>
        </w:tabs>
        <w:ind w:left="0"/>
        <w:jc w:val="both"/>
        <w:rPr>
          <w:rFonts w:ascii="Arial" w:eastAsia="Arial" w:hAnsi="Arial" w:cs="Arial"/>
        </w:rPr>
      </w:pPr>
    </w:p>
    <w:p w14:paraId="3DC7A3DC" w14:textId="77777777" w:rsidR="00C03763" w:rsidRDefault="00C166F1" w:rsidP="003A3570">
      <w:pPr>
        <w:pStyle w:val="Pargrafdellista"/>
        <w:tabs>
          <w:tab w:val="left" w:pos="724"/>
        </w:tabs>
        <w:ind w:left="0"/>
        <w:jc w:val="both"/>
        <w:rPr>
          <w:rFonts w:ascii="Arial" w:hAnsi="Arial" w:cs="Arial"/>
          <w:color w:val="0000FF" w:themeColor="hyperlink"/>
          <w:u w:val="single"/>
        </w:rPr>
      </w:pPr>
      <w:hyperlink r:id="rId13" w:history="1">
        <w:r w:rsidR="00E711EE" w:rsidRPr="00E711EE">
          <w:rPr>
            <w:rFonts w:ascii="Arial" w:hAnsi="Arial" w:cs="Arial"/>
            <w:color w:val="0000FF" w:themeColor="hyperlink"/>
            <w:u w:val="single"/>
          </w:rPr>
          <w:t>https://contractaciopublica.gencat.cat/ecofin_pscp/AppJava/cap.pscp?reqCode=viewDetail&amp;keyword=&amp;idCap=204564&amp;ambit=1&amp;</w:t>
        </w:r>
      </w:hyperlink>
    </w:p>
    <w:p w14:paraId="2D8B6275" w14:textId="77777777" w:rsidR="00C03763" w:rsidRDefault="00C03763" w:rsidP="003A3570">
      <w:pPr>
        <w:pStyle w:val="Pargrafdellista"/>
        <w:tabs>
          <w:tab w:val="left" w:pos="724"/>
        </w:tabs>
        <w:ind w:left="0"/>
        <w:jc w:val="both"/>
        <w:rPr>
          <w:rFonts w:ascii="Arial" w:hAnsi="Arial" w:cs="Arial"/>
          <w:color w:val="0000FF" w:themeColor="hyperlink"/>
          <w:u w:val="single"/>
        </w:rPr>
      </w:pPr>
    </w:p>
    <w:p w14:paraId="5DDF884E" w14:textId="2271996A" w:rsidR="00C03763" w:rsidRDefault="00E711EE" w:rsidP="003A3570">
      <w:pPr>
        <w:pStyle w:val="Pargrafdellista"/>
        <w:tabs>
          <w:tab w:val="left" w:pos="724"/>
        </w:tabs>
        <w:ind w:left="0"/>
        <w:jc w:val="both"/>
      </w:pPr>
      <w:r w:rsidRPr="00E711EE">
        <w:t>Un cop accedeixin a través d’aquest enllaç a l’eina web de Sobre Digital, les empreses</w:t>
      </w:r>
      <w:r w:rsidRPr="00E711EE">
        <w:rPr>
          <w:spacing w:val="1"/>
        </w:rPr>
        <w:t xml:space="preserve"> </w:t>
      </w:r>
      <w:r w:rsidRPr="00E711EE">
        <w:t>licitadores hauran d’omplir un formulari per donar-se d’alta a l’eina i, a continuació,</w:t>
      </w:r>
      <w:r w:rsidRPr="00E711EE">
        <w:rPr>
          <w:spacing w:val="1"/>
        </w:rPr>
        <w:t xml:space="preserve"> </w:t>
      </w:r>
      <w:r w:rsidRPr="00E711EE">
        <w:t>rebran un missatge, al correu o correus electrònics indicats en aquest formulari d’alta,</w:t>
      </w:r>
      <w:r w:rsidRPr="00E711EE">
        <w:rPr>
          <w:spacing w:val="1"/>
        </w:rPr>
        <w:t xml:space="preserve"> </w:t>
      </w:r>
      <w:r w:rsidRPr="00E711EE">
        <w:t>d’activació de</w:t>
      </w:r>
      <w:r w:rsidRPr="00E711EE">
        <w:rPr>
          <w:spacing w:val="-2"/>
        </w:rPr>
        <w:t xml:space="preserve"> </w:t>
      </w:r>
      <w:r w:rsidR="00C03763">
        <w:t>l’oferta.</w:t>
      </w:r>
    </w:p>
    <w:p w14:paraId="22134DBF" w14:textId="77777777" w:rsidR="00C03763" w:rsidRDefault="00C03763" w:rsidP="003A3570">
      <w:pPr>
        <w:pStyle w:val="Pargrafdellista"/>
        <w:tabs>
          <w:tab w:val="left" w:pos="724"/>
        </w:tabs>
        <w:ind w:left="0"/>
        <w:jc w:val="both"/>
      </w:pPr>
    </w:p>
    <w:p w14:paraId="66C85C54" w14:textId="77777777" w:rsidR="00C03763" w:rsidRDefault="00E711EE" w:rsidP="003A3570">
      <w:pPr>
        <w:pStyle w:val="Pargrafdellista"/>
        <w:tabs>
          <w:tab w:val="left" w:pos="724"/>
        </w:tabs>
        <w:ind w:left="0"/>
        <w:jc w:val="both"/>
      </w:pPr>
      <w:r w:rsidRPr="00E711EE">
        <w:t>Les</w:t>
      </w:r>
      <w:r w:rsidRPr="00E711EE">
        <w:rPr>
          <w:spacing w:val="1"/>
        </w:rPr>
        <w:t xml:space="preserve"> </w:t>
      </w:r>
      <w:r w:rsidRPr="00E711EE">
        <w:t>adreces</w:t>
      </w:r>
      <w:r w:rsidRPr="00E711EE">
        <w:rPr>
          <w:spacing w:val="1"/>
        </w:rPr>
        <w:t xml:space="preserve"> </w:t>
      </w:r>
      <w:r w:rsidRPr="00E711EE">
        <w:t>electròniques</w:t>
      </w:r>
      <w:r w:rsidRPr="00E711EE">
        <w:rPr>
          <w:spacing w:val="1"/>
        </w:rPr>
        <w:t xml:space="preserve"> </w:t>
      </w:r>
      <w:r w:rsidRPr="00E711EE">
        <w:t>que</w:t>
      </w:r>
      <w:r w:rsidRPr="00E711EE">
        <w:rPr>
          <w:spacing w:val="1"/>
        </w:rPr>
        <w:t xml:space="preserve"> </w:t>
      </w: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indiquin</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formulari</w:t>
      </w:r>
      <w:r w:rsidRPr="00E711EE">
        <w:rPr>
          <w:spacing w:val="1"/>
        </w:rPr>
        <w:t xml:space="preserve"> </w:t>
      </w:r>
      <w:r w:rsidRPr="00E711EE">
        <w:t>d’inscripció de l’eina de Sobre Digital, que seran les emprades per enviar correus</w:t>
      </w:r>
      <w:r w:rsidRPr="00E711EE">
        <w:rPr>
          <w:spacing w:val="1"/>
        </w:rPr>
        <w:t xml:space="preserve"> </w:t>
      </w:r>
      <w:r w:rsidRPr="00E711EE">
        <w:t>electrònics relacionats amb l’ús de l’eina de Sobre Digital, han de ser les mateixes que</w:t>
      </w:r>
      <w:r w:rsidRPr="00E711EE">
        <w:rPr>
          <w:spacing w:val="1"/>
        </w:rPr>
        <w:t xml:space="preserve"> </w:t>
      </w:r>
      <w:r w:rsidRPr="00E711EE">
        <w:t>les que designin en la declaració responsable per rebre els avisos de notificacions i</w:t>
      </w:r>
      <w:r w:rsidRPr="00E711EE">
        <w:rPr>
          <w:spacing w:val="1"/>
        </w:rPr>
        <w:t xml:space="preserve"> </w:t>
      </w:r>
      <w:r w:rsidRPr="00E711EE">
        <w:t>comunicacions</w:t>
      </w:r>
      <w:r w:rsidRPr="00E711EE">
        <w:rPr>
          <w:spacing w:val="-5"/>
        </w:rPr>
        <w:t xml:space="preserve"> </w:t>
      </w:r>
      <w:r w:rsidRPr="00E711EE">
        <w:t>mitjançant</w:t>
      </w:r>
      <w:r w:rsidRPr="00E711EE">
        <w:rPr>
          <w:spacing w:val="1"/>
        </w:rPr>
        <w:t xml:space="preserve"> </w:t>
      </w:r>
      <w:r w:rsidRPr="00E711EE">
        <w:t>l’e-NOTUM.</w:t>
      </w:r>
    </w:p>
    <w:p w14:paraId="5D14026E" w14:textId="77777777" w:rsidR="00C03763" w:rsidRDefault="00C03763" w:rsidP="003A3570">
      <w:pPr>
        <w:pStyle w:val="Pargrafdellista"/>
        <w:tabs>
          <w:tab w:val="left" w:pos="724"/>
        </w:tabs>
        <w:ind w:left="0"/>
        <w:jc w:val="both"/>
      </w:pPr>
    </w:p>
    <w:p w14:paraId="7E96E784" w14:textId="77777777" w:rsidR="00C03763" w:rsidRDefault="00E711EE" w:rsidP="003A3570">
      <w:pPr>
        <w:pStyle w:val="Pargrafdellista"/>
        <w:tabs>
          <w:tab w:val="left" w:pos="724"/>
        </w:tabs>
        <w:ind w:left="0"/>
        <w:jc w:val="both"/>
      </w:pPr>
      <w:r w:rsidRPr="00E711EE">
        <w:t>Les empreses licitadores han de conservar el correu electrònic d’activació de l’oferta,</w:t>
      </w:r>
      <w:r w:rsidRPr="00E711EE">
        <w:rPr>
          <w:spacing w:val="1"/>
        </w:rPr>
        <w:t xml:space="preserve"> </w:t>
      </w:r>
      <w:r w:rsidRPr="00E711EE">
        <w:t>atès</w:t>
      </w:r>
      <w:r w:rsidRPr="00E711EE">
        <w:rPr>
          <w:spacing w:val="1"/>
        </w:rPr>
        <w:t xml:space="preserve"> </w:t>
      </w:r>
      <w:r w:rsidRPr="00E711EE">
        <w:t>que</w:t>
      </w:r>
      <w:r w:rsidRPr="00E711EE">
        <w:rPr>
          <w:spacing w:val="1"/>
        </w:rPr>
        <w:t xml:space="preserve"> </w:t>
      </w:r>
      <w:r w:rsidRPr="00E711EE">
        <w:t>l’enllaç</w:t>
      </w:r>
      <w:r w:rsidRPr="00E711EE">
        <w:rPr>
          <w:spacing w:val="1"/>
        </w:rPr>
        <w:t xml:space="preserve"> </w:t>
      </w:r>
      <w:r w:rsidRPr="00E711EE">
        <w:t>que hi ha al</w:t>
      </w:r>
      <w:r w:rsidRPr="00E711EE">
        <w:rPr>
          <w:spacing w:val="1"/>
        </w:rPr>
        <w:t xml:space="preserve"> </w:t>
      </w:r>
      <w:r w:rsidRPr="00E711EE">
        <w:t>missatge</w:t>
      </w:r>
      <w:r w:rsidRPr="00E711EE">
        <w:rPr>
          <w:spacing w:val="1"/>
        </w:rPr>
        <w:t xml:space="preserve"> </w:t>
      </w:r>
      <w:r w:rsidRPr="00E711EE">
        <w:t>d’activació</w:t>
      </w:r>
      <w:r w:rsidRPr="00E711EE">
        <w:rPr>
          <w:spacing w:val="1"/>
        </w:rPr>
        <w:t xml:space="preserve"> </w:t>
      </w:r>
      <w:r w:rsidRPr="00E711EE">
        <w:t>és</w:t>
      </w:r>
      <w:r w:rsidRPr="00E711EE">
        <w:rPr>
          <w:spacing w:val="1"/>
        </w:rPr>
        <w:t xml:space="preserve"> </w:t>
      </w:r>
      <w:r w:rsidRPr="00E711EE">
        <w:t>l’accés</w:t>
      </w:r>
      <w:r w:rsidRPr="00E711EE">
        <w:rPr>
          <w:spacing w:val="1"/>
        </w:rPr>
        <w:t xml:space="preserve"> </w:t>
      </w:r>
      <w:r w:rsidRPr="00E711EE">
        <w:t>exclusiu</w:t>
      </w:r>
      <w:r w:rsidRPr="00E711EE">
        <w:rPr>
          <w:spacing w:val="1"/>
        </w:rPr>
        <w:t xml:space="preserve"> </w:t>
      </w:r>
      <w:r w:rsidRPr="00E711EE">
        <w:t>de</w:t>
      </w:r>
      <w:r w:rsidRPr="00E711EE">
        <w:rPr>
          <w:spacing w:val="61"/>
        </w:rPr>
        <w:t xml:space="preserve"> </w:t>
      </w:r>
      <w:r w:rsidRPr="00E711EE">
        <w:t>què</w:t>
      </w:r>
      <w:r w:rsidRPr="00E711EE">
        <w:rPr>
          <w:spacing w:val="1"/>
        </w:rPr>
        <w:t xml:space="preserve"> </w:t>
      </w:r>
      <w:r w:rsidRPr="00E711EE">
        <w:t>disposaran</w:t>
      </w:r>
      <w:r w:rsidRPr="00E711EE">
        <w:rPr>
          <w:spacing w:val="-3"/>
        </w:rPr>
        <w:t xml:space="preserve"> </w:t>
      </w:r>
      <w:r w:rsidRPr="00E711EE">
        <w:t>per</w:t>
      </w:r>
      <w:r w:rsidRPr="00E711EE">
        <w:rPr>
          <w:spacing w:val="-6"/>
        </w:rPr>
        <w:t xml:space="preserve"> </w:t>
      </w:r>
      <w:r w:rsidRPr="00E711EE">
        <w:t>presentar</w:t>
      </w:r>
      <w:r w:rsidRPr="00E711EE">
        <w:rPr>
          <w:spacing w:val="-4"/>
        </w:rPr>
        <w:t xml:space="preserve"> </w:t>
      </w:r>
      <w:r w:rsidRPr="00E711EE">
        <w:t>les</w:t>
      </w:r>
      <w:r w:rsidRPr="00E711EE">
        <w:rPr>
          <w:spacing w:val="-4"/>
        </w:rPr>
        <w:t xml:space="preserve"> </w:t>
      </w:r>
      <w:r w:rsidRPr="00E711EE">
        <w:t>seves</w:t>
      </w:r>
      <w:r w:rsidRPr="00E711EE">
        <w:rPr>
          <w:spacing w:val="-5"/>
        </w:rPr>
        <w:t xml:space="preserve"> </w:t>
      </w:r>
      <w:r w:rsidRPr="00E711EE">
        <w:t>ofertes</w:t>
      </w:r>
      <w:r w:rsidRPr="00E711EE">
        <w:rPr>
          <w:spacing w:val="-3"/>
        </w:rPr>
        <w:t xml:space="preserve"> </w:t>
      </w:r>
      <w:r w:rsidRPr="00E711EE">
        <w:t>a</w:t>
      </w:r>
      <w:r w:rsidRPr="00E711EE">
        <w:rPr>
          <w:spacing w:val="-10"/>
        </w:rPr>
        <w:t xml:space="preserve"> </w:t>
      </w:r>
      <w:r w:rsidRPr="00E711EE">
        <w:t>través</w:t>
      </w:r>
      <w:r w:rsidRPr="00E711EE">
        <w:rPr>
          <w:spacing w:val="-2"/>
        </w:rPr>
        <w:t xml:space="preserve"> </w:t>
      </w:r>
      <w:r w:rsidRPr="00E711EE">
        <w:t>de</w:t>
      </w:r>
      <w:r w:rsidRPr="00E711EE">
        <w:rPr>
          <w:spacing w:val="-5"/>
        </w:rPr>
        <w:t xml:space="preserve"> </w:t>
      </w:r>
      <w:r w:rsidRPr="00E711EE">
        <w:t>l’eina</w:t>
      </w:r>
      <w:r w:rsidRPr="00E711EE">
        <w:rPr>
          <w:spacing w:val="-5"/>
        </w:rPr>
        <w:t xml:space="preserve"> </w:t>
      </w:r>
      <w:r w:rsidRPr="00E711EE">
        <w:t>de</w:t>
      </w:r>
      <w:r w:rsidRPr="00E711EE">
        <w:rPr>
          <w:spacing w:val="-3"/>
        </w:rPr>
        <w:t xml:space="preserve"> </w:t>
      </w:r>
      <w:r w:rsidRPr="00E711EE">
        <w:t>Sobre</w:t>
      </w:r>
      <w:r w:rsidRPr="00E711EE">
        <w:rPr>
          <w:spacing w:val="-4"/>
        </w:rPr>
        <w:t xml:space="preserve"> </w:t>
      </w:r>
      <w:r w:rsidRPr="00E711EE">
        <w:t>Digital.</w:t>
      </w:r>
    </w:p>
    <w:p w14:paraId="3FE3B9A7" w14:textId="77777777" w:rsidR="00C03763" w:rsidRDefault="00C03763" w:rsidP="003A3570">
      <w:pPr>
        <w:pStyle w:val="Pargrafdellista"/>
        <w:tabs>
          <w:tab w:val="left" w:pos="724"/>
        </w:tabs>
        <w:ind w:left="0"/>
        <w:jc w:val="both"/>
      </w:pPr>
    </w:p>
    <w:p w14:paraId="34116412" w14:textId="77777777" w:rsidR="00C03763" w:rsidRDefault="00E711EE" w:rsidP="003A3570">
      <w:pPr>
        <w:pStyle w:val="Pargrafdellista"/>
        <w:tabs>
          <w:tab w:val="left" w:pos="724"/>
        </w:tabs>
        <w:ind w:left="0"/>
        <w:jc w:val="both"/>
      </w:pPr>
      <w:r w:rsidRPr="00E711EE">
        <w:t>Accedint a l’espai web de presentació d’ofertes a través d’aquest enllaç tramès, les</w:t>
      </w:r>
      <w:r w:rsidRPr="00E711EE">
        <w:rPr>
          <w:spacing w:val="1"/>
        </w:rPr>
        <w:t xml:space="preserve"> </w:t>
      </w:r>
      <w:r w:rsidRPr="00E711EE">
        <w:t>empreses</w:t>
      </w:r>
      <w:r w:rsidRPr="00E711EE">
        <w:rPr>
          <w:spacing w:val="21"/>
        </w:rPr>
        <w:t xml:space="preserve"> </w:t>
      </w:r>
      <w:r w:rsidRPr="00E711EE">
        <w:t>licitadores</w:t>
      </w:r>
      <w:r w:rsidRPr="00E711EE">
        <w:rPr>
          <w:spacing w:val="25"/>
        </w:rPr>
        <w:t xml:space="preserve"> </w:t>
      </w:r>
      <w:r w:rsidRPr="00E711EE">
        <w:t>hauran</w:t>
      </w:r>
      <w:r w:rsidRPr="00E711EE">
        <w:rPr>
          <w:spacing w:val="23"/>
        </w:rPr>
        <w:t xml:space="preserve"> </w:t>
      </w:r>
      <w:r w:rsidRPr="00E711EE">
        <w:t>de</w:t>
      </w:r>
      <w:r w:rsidRPr="00E711EE">
        <w:rPr>
          <w:spacing w:val="23"/>
        </w:rPr>
        <w:t xml:space="preserve"> </w:t>
      </w:r>
      <w:r w:rsidRPr="00E711EE">
        <w:t>preparar</w:t>
      </w:r>
      <w:r w:rsidRPr="00E711EE">
        <w:rPr>
          <w:spacing w:val="22"/>
        </w:rPr>
        <w:t xml:space="preserve"> </w:t>
      </w:r>
      <w:r w:rsidRPr="00E711EE">
        <w:t>tota</w:t>
      </w:r>
      <w:r w:rsidRPr="00E711EE">
        <w:rPr>
          <w:spacing w:val="22"/>
        </w:rPr>
        <w:t xml:space="preserve"> </w:t>
      </w:r>
      <w:r w:rsidRPr="00E711EE">
        <w:t>la</w:t>
      </w:r>
      <w:r w:rsidRPr="00E711EE">
        <w:rPr>
          <w:spacing w:val="23"/>
        </w:rPr>
        <w:t xml:space="preserve"> </w:t>
      </w:r>
      <w:r w:rsidRPr="00E711EE">
        <w:t>documentació</w:t>
      </w:r>
      <w:r w:rsidRPr="00E711EE">
        <w:rPr>
          <w:spacing w:val="21"/>
        </w:rPr>
        <w:t xml:space="preserve"> </w:t>
      </w:r>
      <w:r w:rsidRPr="00E711EE">
        <w:t>requerida</w:t>
      </w:r>
      <w:r w:rsidRPr="00E711EE">
        <w:rPr>
          <w:spacing w:val="25"/>
        </w:rPr>
        <w:t xml:space="preserve"> </w:t>
      </w:r>
      <w:r w:rsidRPr="00E711EE">
        <w:t>i</w:t>
      </w:r>
      <w:r w:rsidRPr="00E711EE">
        <w:rPr>
          <w:spacing w:val="20"/>
        </w:rPr>
        <w:t xml:space="preserve"> </w:t>
      </w:r>
      <w:r w:rsidRPr="00E711EE">
        <w:t>adjuntar-la</w:t>
      </w:r>
      <w:r w:rsidRPr="00E711EE">
        <w:rPr>
          <w:spacing w:val="-58"/>
        </w:rPr>
        <w:t xml:space="preserve"> </w:t>
      </w:r>
      <w:r w:rsidRPr="00E711EE">
        <w:t>en format electrònic en el sobre o els sobres corresponents. Les empreses licitadores</w:t>
      </w:r>
      <w:r w:rsidRPr="00E711EE">
        <w:rPr>
          <w:spacing w:val="1"/>
        </w:rPr>
        <w:t xml:space="preserve"> </w:t>
      </w:r>
      <w:r w:rsidRPr="00E711EE">
        <w:t>poden</w:t>
      </w:r>
      <w:r w:rsidRPr="00E711EE">
        <w:rPr>
          <w:spacing w:val="4"/>
        </w:rPr>
        <w:t xml:space="preserve"> </w:t>
      </w:r>
      <w:r w:rsidRPr="00E711EE">
        <w:t>preparar</w:t>
      </w:r>
      <w:r w:rsidRPr="00E711EE">
        <w:rPr>
          <w:spacing w:val="21"/>
        </w:rPr>
        <w:t xml:space="preserve"> </w:t>
      </w:r>
      <w:r w:rsidRPr="00E711EE">
        <w:t>i</w:t>
      </w:r>
      <w:r w:rsidRPr="00E711EE">
        <w:rPr>
          <w:spacing w:val="20"/>
        </w:rPr>
        <w:t xml:space="preserve"> </w:t>
      </w:r>
      <w:r w:rsidRPr="00E711EE">
        <w:t>enviar</w:t>
      </w:r>
      <w:r w:rsidRPr="00E711EE">
        <w:rPr>
          <w:spacing w:val="22"/>
        </w:rPr>
        <w:t xml:space="preserve"> </w:t>
      </w:r>
      <w:r w:rsidRPr="00E711EE">
        <w:t>aquesta</w:t>
      </w:r>
      <w:r w:rsidRPr="00E711EE">
        <w:rPr>
          <w:spacing w:val="20"/>
        </w:rPr>
        <w:t xml:space="preserve"> </w:t>
      </w:r>
      <w:r w:rsidRPr="00E711EE">
        <w:t>documentació</w:t>
      </w:r>
      <w:r w:rsidRPr="00E711EE">
        <w:rPr>
          <w:spacing w:val="21"/>
        </w:rPr>
        <w:t xml:space="preserve"> </w:t>
      </w:r>
      <w:r w:rsidRPr="00E711EE">
        <w:t>de</w:t>
      </w:r>
      <w:r w:rsidRPr="00E711EE">
        <w:rPr>
          <w:spacing w:val="20"/>
        </w:rPr>
        <w:t xml:space="preserve"> </w:t>
      </w:r>
      <w:r w:rsidRPr="00E711EE">
        <w:t>manera</w:t>
      </w:r>
      <w:r w:rsidRPr="00E711EE">
        <w:rPr>
          <w:spacing w:val="21"/>
        </w:rPr>
        <w:t xml:space="preserve"> </w:t>
      </w:r>
      <w:r w:rsidRPr="00E711EE">
        <w:t>esglaonada,</w:t>
      </w:r>
      <w:r w:rsidRPr="00E711EE">
        <w:rPr>
          <w:spacing w:val="23"/>
        </w:rPr>
        <w:t xml:space="preserve"> </w:t>
      </w:r>
      <w:r w:rsidRPr="00E711EE">
        <w:t>abans</w:t>
      </w:r>
      <w:r w:rsidRPr="00E711EE">
        <w:rPr>
          <w:spacing w:val="21"/>
        </w:rPr>
        <w:t xml:space="preserve"> </w:t>
      </w:r>
      <w:r w:rsidRPr="00E711EE">
        <w:t>de</w:t>
      </w:r>
      <w:r w:rsidRPr="00E711EE">
        <w:rPr>
          <w:spacing w:val="18"/>
        </w:rPr>
        <w:t xml:space="preserve"> </w:t>
      </w:r>
      <w:r w:rsidRPr="00E711EE">
        <w:t>fer</w:t>
      </w:r>
      <w:r w:rsidRPr="00E711EE">
        <w:rPr>
          <w:spacing w:val="-59"/>
        </w:rPr>
        <w:t xml:space="preserve"> </w:t>
      </w:r>
      <w:r w:rsidRPr="00E711EE">
        <w:t>la</w:t>
      </w:r>
      <w:r w:rsidRPr="00E711EE">
        <w:rPr>
          <w:spacing w:val="21"/>
        </w:rPr>
        <w:t xml:space="preserve"> </w:t>
      </w:r>
      <w:r w:rsidRPr="00E711EE">
        <w:t>presentació</w:t>
      </w:r>
      <w:r w:rsidRPr="00E711EE">
        <w:rPr>
          <w:spacing w:val="-1"/>
        </w:rPr>
        <w:t xml:space="preserve"> </w:t>
      </w:r>
      <w:r w:rsidRPr="00E711EE">
        <w:t>de</w:t>
      </w:r>
      <w:r w:rsidRPr="00E711EE">
        <w:rPr>
          <w:spacing w:val="-2"/>
        </w:rPr>
        <w:t xml:space="preserve"> </w:t>
      </w:r>
      <w:r w:rsidRPr="00E711EE">
        <w:t>l’oferta.</w:t>
      </w:r>
    </w:p>
    <w:p w14:paraId="3BC24476" w14:textId="0AFE5E6A" w:rsidR="00E711EE" w:rsidRPr="00E711EE" w:rsidRDefault="00E711EE" w:rsidP="003A3570">
      <w:pPr>
        <w:pStyle w:val="Pargrafdellista"/>
        <w:tabs>
          <w:tab w:val="left" w:pos="724"/>
        </w:tabs>
        <w:ind w:left="0"/>
        <w:jc w:val="both"/>
      </w:pPr>
      <w:r w:rsidRPr="00E711EE">
        <w:t>Per</w:t>
      </w:r>
      <w:r w:rsidRPr="00E711EE">
        <w:rPr>
          <w:spacing w:val="1"/>
        </w:rPr>
        <w:t xml:space="preserve"> </w:t>
      </w:r>
      <w:r w:rsidRPr="00E711EE">
        <w:t>poder</w:t>
      </w:r>
      <w:r w:rsidRPr="00E711EE">
        <w:rPr>
          <w:spacing w:val="1"/>
        </w:rPr>
        <w:t xml:space="preserve"> </w:t>
      </w:r>
      <w:r w:rsidRPr="00E711EE">
        <w:t>iniciar</w:t>
      </w:r>
      <w:r w:rsidRPr="00E711EE">
        <w:rPr>
          <w:spacing w:val="1"/>
        </w:rPr>
        <w:t xml:space="preserve"> </w:t>
      </w:r>
      <w:r w:rsidRPr="00E711EE">
        <w:t>la tramesa de la documentació,</w:t>
      </w:r>
      <w:r w:rsidRPr="00E711EE">
        <w:rPr>
          <w:spacing w:val="1"/>
        </w:rPr>
        <w:t xml:space="preserve"> </w:t>
      </w:r>
      <w:r w:rsidRPr="00E711EE">
        <w:t>l’eina requerirà</w:t>
      </w:r>
      <w:r w:rsidRPr="00E711EE">
        <w:rPr>
          <w:spacing w:val="1"/>
        </w:rPr>
        <w:t xml:space="preserve"> </w:t>
      </w:r>
      <w:r w:rsidRPr="00E711EE">
        <w:t>a les empreses</w:t>
      </w:r>
      <w:r w:rsidRPr="00E711EE">
        <w:rPr>
          <w:spacing w:val="1"/>
        </w:rPr>
        <w:t xml:space="preserve"> </w:t>
      </w:r>
      <w:r w:rsidRPr="00E711EE">
        <w:t>licitadores que introdueixin una paraula clau per a cada sobre amb documentació</w:t>
      </w:r>
      <w:r w:rsidRPr="00E711EE">
        <w:rPr>
          <w:spacing w:val="1"/>
        </w:rPr>
        <w:t xml:space="preserve"> </w:t>
      </w:r>
      <w:r w:rsidRPr="00E711EE">
        <w:t>xifrada que formi part de la licitació. Amb aquesta paraula clau es xifrarà, en el moment</w:t>
      </w:r>
      <w:r w:rsidRPr="00E711EE">
        <w:rPr>
          <w:spacing w:val="-59"/>
        </w:rPr>
        <w:t xml:space="preserve"> </w:t>
      </w:r>
      <w:r w:rsidRPr="00E711EE">
        <w:t>de l’enviament de les ofertes, la documentació. Per tant, aquest procés de xifrat el duu</w:t>
      </w:r>
      <w:r w:rsidRPr="00E711EE">
        <w:rPr>
          <w:spacing w:val="1"/>
        </w:rPr>
        <w:t xml:space="preserve"> </w:t>
      </w:r>
      <w:r w:rsidRPr="00E711EE">
        <w:t>a</w:t>
      </w:r>
      <w:r w:rsidRPr="00E711EE">
        <w:rPr>
          <w:spacing w:val="-11"/>
        </w:rPr>
        <w:t xml:space="preserve"> </w:t>
      </w:r>
      <w:r w:rsidRPr="00E711EE">
        <w:t>terme</w:t>
      </w:r>
      <w:r w:rsidRPr="00E711EE">
        <w:rPr>
          <w:spacing w:val="-11"/>
        </w:rPr>
        <w:t xml:space="preserve"> </w:t>
      </w:r>
      <w:r w:rsidRPr="00E711EE">
        <w:t>l’eina</w:t>
      </w:r>
      <w:r w:rsidRPr="00E711EE">
        <w:rPr>
          <w:spacing w:val="-11"/>
        </w:rPr>
        <w:t xml:space="preserve"> </w:t>
      </w:r>
      <w:r w:rsidRPr="00E711EE">
        <w:t>de</w:t>
      </w:r>
      <w:r w:rsidRPr="00E711EE">
        <w:rPr>
          <w:spacing w:val="-11"/>
        </w:rPr>
        <w:t xml:space="preserve"> </w:t>
      </w:r>
      <w:r w:rsidRPr="00E711EE">
        <w:t>Sobre</w:t>
      </w:r>
      <w:r w:rsidRPr="00E711EE">
        <w:rPr>
          <w:spacing w:val="-14"/>
        </w:rPr>
        <w:t xml:space="preserve"> </w:t>
      </w:r>
      <w:r w:rsidRPr="00E711EE">
        <w:t>Digital,</w:t>
      </w:r>
      <w:r w:rsidRPr="00E711EE">
        <w:rPr>
          <w:spacing w:val="-10"/>
        </w:rPr>
        <w:t xml:space="preserve"> </w:t>
      </w:r>
      <w:r w:rsidRPr="00E711EE">
        <w:t>de</w:t>
      </w:r>
      <w:r w:rsidRPr="00E711EE">
        <w:rPr>
          <w:spacing w:val="-13"/>
        </w:rPr>
        <w:t xml:space="preserve"> </w:t>
      </w:r>
      <w:r w:rsidRPr="00E711EE">
        <w:t>manera</w:t>
      </w:r>
      <w:r w:rsidRPr="00E711EE">
        <w:rPr>
          <w:spacing w:val="-14"/>
        </w:rPr>
        <w:t xml:space="preserve"> </w:t>
      </w:r>
      <w:r w:rsidRPr="00E711EE">
        <w:t>que</w:t>
      </w:r>
      <w:r w:rsidRPr="00E711EE">
        <w:rPr>
          <w:spacing w:val="-14"/>
        </w:rPr>
        <w:t xml:space="preserve"> </w:t>
      </w:r>
      <w:r w:rsidRPr="00E711EE">
        <w:t>les</w:t>
      </w:r>
      <w:r w:rsidRPr="00E711EE">
        <w:rPr>
          <w:spacing w:val="-13"/>
        </w:rPr>
        <w:t xml:space="preserve"> </w:t>
      </w:r>
      <w:r w:rsidRPr="00E711EE">
        <w:t>empreses</w:t>
      </w:r>
      <w:r w:rsidRPr="00E711EE">
        <w:rPr>
          <w:spacing w:val="-12"/>
        </w:rPr>
        <w:t xml:space="preserve"> </w:t>
      </w:r>
      <w:r w:rsidRPr="00E711EE">
        <w:t>licitadores</w:t>
      </w:r>
      <w:r w:rsidRPr="00E711EE">
        <w:rPr>
          <w:spacing w:val="-11"/>
        </w:rPr>
        <w:t xml:space="preserve"> </w:t>
      </w:r>
      <w:r w:rsidRPr="00E711EE">
        <w:t>NO</w:t>
      </w:r>
      <w:r w:rsidRPr="00E711EE">
        <w:rPr>
          <w:spacing w:val="-12"/>
        </w:rPr>
        <w:t xml:space="preserve"> </w:t>
      </w:r>
      <w:r w:rsidRPr="00E711EE">
        <w:t>han</w:t>
      </w:r>
      <w:r w:rsidRPr="00E711EE">
        <w:rPr>
          <w:spacing w:val="-11"/>
        </w:rPr>
        <w:t xml:space="preserve"> </w:t>
      </w:r>
      <w:r w:rsidRPr="00E711EE">
        <w:t>de</w:t>
      </w:r>
      <w:r w:rsidRPr="00E711EE">
        <w:rPr>
          <w:spacing w:val="-11"/>
        </w:rPr>
        <w:t xml:space="preserve"> </w:t>
      </w:r>
      <w:r w:rsidRPr="00E711EE">
        <w:t>xifrar</w:t>
      </w:r>
      <w:r w:rsidRPr="00E711EE">
        <w:rPr>
          <w:spacing w:val="-58"/>
        </w:rPr>
        <w:t xml:space="preserve"> </w:t>
      </w:r>
      <w:r w:rsidR="00204C19">
        <w:rPr>
          <w:spacing w:val="-58"/>
        </w:rPr>
        <w:t xml:space="preserve">       </w:t>
      </w:r>
      <w:r w:rsidRPr="00E711EE">
        <w:t>prèviament els arxius mitjançant una altra eina.</w:t>
      </w:r>
      <w:r w:rsidRPr="00E711EE">
        <w:rPr>
          <w:spacing w:val="1"/>
        </w:rPr>
        <w:t xml:space="preserve"> </w:t>
      </w:r>
      <w:r w:rsidRPr="00E711EE">
        <w:t>Així</w:t>
      </w:r>
      <w:r w:rsidRPr="00E711EE">
        <w:rPr>
          <w:spacing w:val="1"/>
        </w:rPr>
        <w:t xml:space="preserve"> </w:t>
      </w:r>
      <w:r w:rsidRPr="00E711EE">
        <w:t>mateix,</w:t>
      </w:r>
      <w:r w:rsidRPr="00E711EE">
        <w:rPr>
          <w:spacing w:val="1"/>
        </w:rPr>
        <w:t xml:space="preserve"> </w:t>
      </w:r>
      <w:r w:rsidRPr="00E711EE">
        <w:t>el</w:t>
      </w:r>
      <w:r w:rsidRPr="00E711EE">
        <w:rPr>
          <w:spacing w:val="1"/>
        </w:rPr>
        <w:t xml:space="preserve"> </w:t>
      </w:r>
      <w:r w:rsidRPr="00E711EE">
        <w:t>desxifratge</w:t>
      </w:r>
      <w:r w:rsidRPr="00E711EE">
        <w:rPr>
          <w:spacing w:val="1"/>
        </w:rPr>
        <w:t xml:space="preserve"> </w:t>
      </w:r>
      <w:r w:rsidRPr="00E711EE">
        <w:t>dels</w:t>
      </w:r>
      <w:r w:rsidRPr="00E711EE">
        <w:rPr>
          <w:spacing w:val="1"/>
        </w:rPr>
        <w:t xml:space="preserve"> </w:t>
      </w:r>
      <w:r w:rsidRPr="00E711EE">
        <w:t>documents</w:t>
      </w:r>
      <w:r w:rsidRPr="00E711EE">
        <w:rPr>
          <w:spacing w:val="45"/>
        </w:rPr>
        <w:t xml:space="preserve"> </w:t>
      </w:r>
      <w:r w:rsidRPr="00E711EE">
        <w:t>de</w:t>
      </w:r>
      <w:r w:rsidRPr="00E711EE">
        <w:rPr>
          <w:spacing w:val="46"/>
        </w:rPr>
        <w:t xml:space="preserve"> </w:t>
      </w:r>
      <w:r w:rsidRPr="00E711EE">
        <w:t>les</w:t>
      </w:r>
      <w:r w:rsidRPr="00E711EE">
        <w:rPr>
          <w:spacing w:val="47"/>
        </w:rPr>
        <w:t xml:space="preserve"> </w:t>
      </w:r>
      <w:r w:rsidRPr="00E711EE">
        <w:t>ofertes</w:t>
      </w:r>
      <w:r w:rsidRPr="00E711EE">
        <w:rPr>
          <w:spacing w:val="47"/>
        </w:rPr>
        <w:t xml:space="preserve"> </w:t>
      </w:r>
      <w:r w:rsidRPr="00E711EE">
        <w:t>es</w:t>
      </w:r>
      <w:r w:rsidRPr="00E711EE">
        <w:rPr>
          <w:spacing w:val="45"/>
        </w:rPr>
        <w:t xml:space="preserve"> </w:t>
      </w:r>
      <w:r w:rsidRPr="00E711EE">
        <w:t>realitza</w:t>
      </w:r>
      <w:r w:rsidRPr="00E711EE">
        <w:rPr>
          <w:spacing w:val="45"/>
        </w:rPr>
        <w:t xml:space="preserve"> </w:t>
      </w:r>
      <w:r w:rsidRPr="00E711EE">
        <w:t>amb</w:t>
      </w:r>
      <w:r w:rsidRPr="00E711EE">
        <w:rPr>
          <w:spacing w:val="47"/>
        </w:rPr>
        <w:t xml:space="preserve"> </w:t>
      </w:r>
      <w:r w:rsidRPr="00E711EE">
        <w:t>la</w:t>
      </w:r>
      <w:r w:rsidRPr="00E711EE">
        <w:rPr>
          <w:spacing w:val="47"/>
        </w:rPr>
        <w:t xml:space="preserve"> </w:t>
      </w:r>
      <w:r w:rsidRPr="00E711EE">
        <w:t>mateixa</w:t>
      </w:r>
      <w:r w:rsidRPr="00E711EE">
        <w:rPr>
          <w:spacing w:val="44"/>
        </w:rPr>
        <w:t xml:space="preserve"> </w:t>
      </w:r>
      <w:r w:rsidRPr="00E711EE">
        <w:t>paraula</w:t>
      </w:r>
      <w:r w:rsidRPr="00E711EE">
        <w:rPr>
          <w:spacing w:val="44"/>
        </w:rPr>
        <w:t xml:space="preserve"> </w:t>
      </w:r>
      <w:r w:rsidRPr="00E711EE">
        <w:t>clau,</w:t>
      </w:r>
      <w:r w:rsidRPr="00E711EE">
        <w:rPr>
          <w:spacing w:val="51"/>
        </w:rPr>
        <w:t xml:space="preserve"> </w:t>
      </w:r>
      <w:r w:rsidRPr="00E711EE">
        <w:t>la</w:t>
      </w:r>
      <w:r w:rsidRPr="00E711EE">
        <w:rPr>
          <w:spacing w:val="44"/>
        </w:rPr>
        <w:t xml:space="preserve"> </w:t>
      </w:r>
      <w:r w:rsidRPr="00E711EE">
        <w:t>qual</w:t>
      </w:r>
      <w:r w:rsidRPr="00E711EE">
        <w:rPr>
          <w:spacing w:val="44"/>
        </w:rPr>
        <w:t xml:space="preserve"> </w:t>
      </w:r>
      <w:r w:rsidRPr="00E711EE">
        <w:t>han</w:t>
      </w:r>
      <w:r w:rsidRPr="00E711EE">
        <w:rPr>
          <w:spacing w:val="44"/>
        </w:rPr>
        <w:t xml:space="preserve"> </w:t>
      </w:r>
      <w:r w:rsidRPr="00E711EE">
        <w:t>de custodiar les empreses licitadores. Cal tenir en compte la importància de custodiar</w:t>
      </w:r>
      <w:r w:rsidRPr="00E711EE">
        <w:rPr>
          <w:spacing w:val="1"/>
        </w:rPr>
        <w:t xml:space="preserve"> </w:t>
      </w:r>
      <w:r w:rsidRPr="00E711EE">
        <w:t>correctament</w:t>
      </w:r>
      <w:r w:rsidRPr="00E711EE">
        <w:rPr>
          <w:spacing w:val="35"/>
        </w:rPr>
        <w:t xml:space="preserve"> </w:t>
      </w:r>
      <w:r w:rsidRPr="00E711EE">
        <w:t>aquesta</w:t>
      </w:r>
      <w:r w:rsidRPr="00E711EE">
        <w:rPr>
          <w:spacing w:val="34"/>
        </w:rPr>
        <w:t xml:space="preserve"> </w:t>
      </w:r>
      <w:r w:rsidRPr="00E711EE">
        <w:t>o</w:t>
      </w:r>
      <w:r w:rsidRPr="00E711EE">
        <w:rPr>
          <w:spacing w:val="31"/>
        </w:rPr>
        <w:t xml:space="preserve"> </w:t>
      </w:r>
      <w:r w:rsidRPr="00E711EE">
        <w:t>aquestes</w:t>
      </w:r>
      <w:r w:rsidRPr="00E711EE">
        <w:rPr>
          <w:spacing w:val="31"/>
        </w:rPr>
        <w:t xml:space="preserve"> </w:t>
      </w:r>
      <w:r w:rsidRPr="00E711EE">
        <w:t>claus</w:t>
      </w:r>
      <w:r w:rsidRPr="00E711EE">
        <w:rPr>
          <w:spacing w:val="32"/>
        </w:rPr>
        <w:t xml:space="preserve"> </w:t>
      </w:r>
      <w:r w:rsidRPr="00E711EE">
        <w:t>(poden</w:t>
      </w:r>
      <w:r w:rsidRPr="00E711EE">
        <w:rPr>
          <w:spacing w:val="34"/>
        </w:rPr>
        <w:t xml:space="preserve"> </w:t>
      </w:r>
      <w:r w:rsidRPr="00E711EE">
        <w:t>ser</w:t>
      </w:r>
      <w:r w:rsidRPr="00E711EE">
        <w:rPr>
          <w:spacing w:val="36"/>
        </w:rPr>
        <w:t xml:space="preserve"> </w:t>
      </w:r>
      <w:r w:rsidRPr="00E711EE">
        <w:t>la</w:t>
      </w:r>
      <w:r w:rsidRPr="00E711EE">
        <w:rPr>
          <w:spacing w:val="29"/>
        </w:rPr>
        <w:t xml:space="preserve"> </w:t>
      </w:r>
      <w:r w:rsidRPr="00E711EE">
        <w:t>mateixa</w:t>
      </w:r>
      <w:r w:rsidRPr="00E711EE">
        <w:rPr>
          <w:spacing w:val="34"/>
        </w:rPr>
        <w:t xml:space="preserve"> </w:t>
      </w:r>
      <w:r w:rsidRPr="00E711EE">
        <w:t>per a</w:t>
      </w:r>
      <w:r w:rsidRPr="00E711EE">
        <w:rPr>
          <w:spacing w:val="31"/>
        </w:rPr>
        <w:t xml:space="preserve"> </w:t>
      </w:r>
      <w:r w:rsidRPr="00E711EE">
        <w:t>tots</w:t>
      </w:r>
      <w:r w:rsidRPr="00E711EE">
        <w:rPr>
          <w:spacing w:val="37"/>
        </w:rPr>
        <w:t xml:space="preserve"> </w:t>
      </w:r>
      <w:r w:rsidRPr="00E711EE">
        <w:t>els</w:t>
      </w:r>
      <w:r w:rsidRPr="00E711EE">
        <w:rPr>
          <w:spacing w:val="59"/>
        </w:rPr>
        <w:t xml:space="preserve"> </w:t>
      </w:r>
      <w:r w:rsidRPr="00E711EE">
        <w:t>sobres</w:t>
      </w:r>
      <w:r w:rsidRPr="00E711EE">
        <w:rPr>
          <w:spacing w:val="-59"/>
        </w:rPr>
        <w:t xml:space="preserve"> </w:t>
      </w:r>
      <w:r w:rsidRPr="00E711EE">
        <w:t>o diferents per a cadascun), ja que només les empreses licitadores la/les tenen (l’eina</w:t>
      </w:r>
      <w:r w:rsidRPr="00E711EE">
        <w:rPr>
          <w:spacing w:val="1"/>
        </w:rPr>
        <w:t xml:space="preserve"> </w:t>
      </w:r>
      <w:r w:rsidRPr="00E711EE">
        <w:t>de</w:t>
      </w:r>
      <w:r w:rsidRPr="00E711EE">
        <w:rPr>
          <w:spacing w:val="1"/>
        </w:rPr>
        <w:t xml:space="preserve"> </w:t>
      </w:r>
      <w:r w:rsidRPr="00E711EE">
        <w:t>Sobre</w:t>
      </w:r>
      <w:r w:rsidRPr="00E711EE">
        <w:rPr>
          <w:spacing w:val="1"/>
        </w:rPr>
        <w:t xml:space="preserve"> </w:t>
      </w:r>
      <w:r w:rsidRPr="00E711EE">
        <w:t>Digital</w:t>
      </w:r>
      <w:r w:rsidRPr="00E711EE">
        <w:rPr>
          <w:spacing w:val="1"/>
        </w:rPr>
        <w:t xml:space="preserve"> </w:t>
      </w:r>
      <w:r w:rsidRPr="00E711EE">
        <w:t>no</w:t>
      </w:r>
      <w:r w:rsidRPr="00E711EE">
        <w:rPr>
          <w:spacing w:val="1"/>
        </w:rPr>
        <w:t xml:space="preserve"> </w:t>
      </w:r>
      <w:r w:rsidRPr="00E711EE">
        <w:t>guarda</w:t>
      </w:r>
      <w:r w:rsidRPr="00E711EE">
        <w:rPr>
          <w:spacing w:val="1"/>
        </w:rPr>
        <w:t xml:space="preserve"> </w:t>
      </w:r>
      <w:r w:rsidRPr="00E711EE">
        <w:t>ni</w:t>
      </w:r>
      <w:r w:rsidRPr="00E711EE">
        <w:rPr>
          <w:spacing w:val="1"/>
        </w:rPr>
        <w:t xml:space="preserve"> </w:t>
      </w:r>
      <w:r w:rsidRPr="00E711EE">
        <w:t>recorda</w:t>
      </w:r>
      <w:r w:rsidRPr="00E711EE">
        <w:rPr>
          <w:spacing w:val="1"/>
        </w:rPr>
        <w:t xml:space="preserve"> </w:t>
      </w:r>
      <w:r w:rsidRPr="00E711EE">
        <w:t>les</w:t>
      </w:r>
      <w:r w:rsidRPr="00E711EE">
        <w:rPr>
          <w:spacing w:val="1"/>
        </w:rPr>
        <w:t xml:space="preserve"> </w:t>
      </w:r>
      <w:r w:rsidRPr="00E711EE">
        <w:t>contrasenyes</w:t>
      </w:r>
      <w:r w:rsidRPr="00E711EE">
        <w:rPr>
          <w:spacing w:val="1"/>
        </w:rPr>
        <w:t xml:space="preserve"> </w:t>
      </w:r>
      <w:r w:rsidRPr="00E711EE">
        <w:t>introduïdes)</w:t>
      </w:r>
      <w:r w:rsidRPr="00E711EE">
        <w:rPr>
          <w:spacing w:val="1"/>
        </w:rPr>
        <w:t xml:space="preserve"> </w:t>
      </w:r>
      <w:r w:rsidRPr="00E711EE">
        <w:t>i</w:t>
      </w:r>
      <w:r w:rsidRPr="00E711EE">
        <w:rPr>
          <w:spacing w:val="1"/>
        </w:rPr>
        <w:t xml:space="preserve"> </w:t>
      </w:r>
      <w:r w:rsidRPr="00E711EE">
        <w:t>són</w:t>
      </w:r>
      <w:r w:rsidRPr="00E711EE">
        <w:rPr>
          <w:spacing w:val="1"/>
        </w:rPr>
        <w:t xml:space="preserve"> </w:t>
      </w:r>
      <w:r w:rsidRPr="00E711EE">
        <w:t>imprescindibles</w:t>
      </w:r>
      <w:r w:rsidRPr="00E711EE">
        <w:rPr>
          <w:spacing w:val="-4"/>
        </w:rPr>
        <w:t xml:space="preserve"> </w:t>
      </w:r>
      <w:r w:rsidRPr="00E711EE">
        <w:t>per</w:t>
      </w:r>
      <w:r w:rsidRPr="00E711EE">
        <w:rPr>
          <w:spacing w:val="-4"/>
        </w:rPr>
        <w:t xml:space="preserve"> </w:t>
      </w:r>
      <w:r w:rsidRPr="00E711EE">
        <w:t>desxifrar</w:t>
      </w:r>
      <w:r w:rsidRPr="00E711EE">
        <w:rPr>
          <w:spacing w:val="-6"/>
        </w:rPr>
        <w:t xml:space="preserve"> </w:t>
      </w:r>
      <w:r w:rsidRPr="00E711EE">
        <w:t>les</w:t>
      </w:r>
      <w:r w:rsidRPr="00E711EE">
        <w:rPr>
          <w:spacing w:val="-4"/>
        </w:rPr>
        <w:t xml:space="preserve"> </w:t>
      </w:r>
      <w:r w:rsidRPr="00E711EE">
        <w:t>ofertes i,</w:t>
      </w:r>
      <w:r w:rsidRPr="00E711EE">
        <w:rPr>
          <w:spacing w:val="-3"/>
        </w:rPr>
        <w:t xml:space="preserve"> </w:t>
      </w:r>
      <w:r w:rsidRPr="00E711EE">
        <w:t>per</w:t>
      </w:r>
      <w:r w:rsidRPr="00E711EE">
        <w:rPr>
          <w:spacing w:val="-8"/>
        </w:rPr>
        <w:t xml:space="preserve"> </w:t>
      </w:r>
      <w:r w:rsidRPr="00E711EE">
        <w:t>tant,</w:t>
      </w:r>
      <w:r w:rsidRPr="00E711EE">
        <w:rPr>
          <w:spacing w:val="-1"/>
        </w:rPr>
        <w:t xml:space="preserve"> </w:t>
      </w:r>
      <w:r w:rsidRPr="00E711EE">
        <w:t>per</w:t>
      </w:r>
      <w:r w:rsidRPr="00E711EE">
        <w:rPr>
          <w:spacing w:val="-3"/>
        </w:rPr>
        <w:t xml:space="preserve"> </w:t>
      </w:r>
      <w:r w:rsidRPr="00E711EE">
        <w:t>accedir</w:t>
      </w:r>
      <w:r w:rsidRPr="00E711EE">
        <w:rPr>
          <w:spacing w:val="-2"/>
        </w:rPr>
        <w:t xml:space="preserve"> </w:t>
      </w:r>
      <w:r w:rsidRPr="00E711EE">
        <w:t>al</w:t>
      </w:r>
      <w:r w:rsidRPr="00E711EE">
        <w:rPr>
          <w:spacing w:val="-3"/>
        </w:rPr>
        <w:t xml:space="preserve"> </w:t>
      </w:r>
      <w:r w:rsidRPr="00E711EE">
        <w:t>seu</w:t>
      </w:r>
      <w:r w:rsidRPr="00E711EE">
        <w:rPr>
          <w:spacing w:val="-4"/>
        </w:rPr>
        <w:t xml:space="preserve"> </w:t>
      </w:r>
      <w:r w:rsidRPr="00E711EE">
        <w:t>contingut.</w:t>
      </w:r>
    </w:p>
    <w:p w14:paraId="26C93A3C" w14:textId="77777777" w:rsidR="00E711EE" w:rsidRPr="00E711EE" w:rsidRDefault="00E711EE" w:rsidP="003A3570">
      <w:pPr>
        <w:spacing w:before="1"/>
        <w:jc w:val="both"/>
      </w:pPr>
    </w:p>
    <w:p w14:paraId="10CBE1B2" w14:textId="77777777" w:rsidR="00E711EE" w:rsidRPr="00E711EE" w:rsidRDefault="00E711EE" w:rsidP="002A49A3">
      <w:pPr>
        <w:jc w:val="both"/>
      </w:pPr>
      <w:r w:rsidRPr="00E711EE">
        <w:rPr>
          <w:spacing w:val="-2"/>
        </w:rPr>
        <w:t>Es</w:t>
      </w:r>
      <w:r w:rsidRPr="00E711EE">
        <w:rPr>
          <w:spacing w:val="18"/>
        </w:rPr>
        <w:t xml:space="preserve"> </w:t>
      </w:r>
      <w:r w:rsidRPr="00E711EE">
        <w:rPr>
          <w:spacing w:val="-2"/>
        </w:rPr>
        <w:t>demanarà</w:t>
      </w:r>
      <w:r w:rsidRPr="00E711EE">
        <w:rPr>
          <w:spacing w:val="41"/>
        </w:rPr>
        <w:t xml:space="preserve"> </w:t>
      </w:r>
      <w:r w:rsidRPr="00E711EE">
        <w:rPr>
          <w:spacing w:val="-2"/>
        </w:rPr>
        <w:t>a</w:t>
      </w:r>
      <w:r w:rsidRPr="00E711EE">
        <w:rPr>
          <w:spacing w:val="40"/>
        </w:rPr>
        <w:t xml:space="preserve"> </w:t>
      </w:r>
      <w:r w:rsidRPr="00E711EE">
        <w:rPr>
          <w:spacing w:val="-2"/>
        </w:rPr>
        <w:t>les</w:t>
      </w:r>
      <w:r w:rsidRPr="00E711EE">
        <w:rPr>
          <w:spacing w:val="40"/>
        </w:rPr>
        <w:t xml:space="preserve"> </w:t>
      </w:r>
      <w:r w:rsidRPr="00E711EE">
        <w:rPr>
          <w:spacing w:val="-2"/>
        </w:rPr>
        <w:t>empreses</w:t>
      </w:r>
      <w:r w:rsidRPr="00E711EE">
        <w:rPr>
          <w:spacing w:val="40"/>
        </w:rPr>
        <w:t xml:space="preserve"> </w:t>
      </w:r>
      <w:r w:rsidRPr="00E711EE">
        <w:rPr>
          <w:spacing w:val="-1"/>
        </w:rPr>
        <w:t>licitadores,</w:t>
      </w:r>
      <w:r w:rsidRPr="00E711EE">
        <w:rPr>
          <w:spacing w:val="38"/>
        </w:rPr>
        <w:t xml:space="preserve"> </w:t>
      </w:r>
      <w:r w:rsidRPr="00E711EE">
        <w:rPr>
          <w:spacing w:val="-1"/>
        </w:rPr>
        <w:t>mitjançant</w:t>
      </w:r>
      <w:r w:rsidRPr="00E711EE">
        <w:rPr>
          <w:spacing w:val="44"/>
        </w:rPr>
        <w:t xml:space="preserve"> </w:t>
      </w:r>
      <w:r w:rsidRPr="00E711EE">
        <w:rPr>
          <w:spacing w:val="-1"/>
        </w:rPr>
        <w:t>el</w:t>
      </w:r>
      <w:r w:rsidRPr="00E711EE">
        <w:rPr>
          <w:spacing w:val="37"/>
        </w:rPr>
        <w:t xml:space="preserve"> </w:t>
      </w:r>
      <w:r w:rsidRPr="00E711EE">
        <w:rPr>
          <w:spacing w:val="-1"/>
        </w:rPr>
        <w:t>correu</w:t>
      </w:r>
      <w:r w:rsidRPr="00E711EE">
        <w:rPr>
          <w:spacing w:val="39"/>
        </w:rPr>
        <w:t xml:space="preserve"> </w:t>
      </w:r>
      <w:r w:rsidRPr="00E711EE">
        <w:rPr>
          <w:spacing w:val="-1"/>
        </w:rPr>
        <w:t>electrònic</w:t>
      </w:r>
      <w:r w:rsidRPr="00E711EE">
        <w:rPr>
          <w:spacing w:val="14"/>
        </w:rPr>
        <w:t xml:space="preserve"> </w:t>
      </w:r>
      <w:r w:rsidRPr="00E711EE">
        <w:rPr>
          <w:spacing w:val="-1"/>
        </w:rPr>
        <w:t>assenyalat</w:t>
      </w:r>
      <w:r w:rsidRPr="00E711EE">
        <w:rPr>
          <w:spacing w:val="-59"/>
        </w:rPr>
        <w:t xml:space="preserve"> </w:t>
      </w:r>
      <w:r w:rsidRPr="00E711EE">
        <w:t>en el formulari d’inscripció a l’oferta de l’eina de Sobre Digital, que accedeixin a l’eina</w:t>
      </w:r>
      <w:r w:rsidRPr="00E711EE">
        <w:rPr>
          <w:spacing w:val="1"/>
        </w:rPr>
        <w:t xml:space="preserve"> </w:t>
      </w:r>
      <w:r w:rsidRPr="00E711EE">
        <w:t>web</w:t>
      </w:r>
      <w:r w:rsidRPr="00E711EE">
        <w:rPr>
          <w:spacing w:val="1"/>
        </w:rPr>
        <w:t xml:space="preserve"> </w:t>
      </w:r>
      <w:r w:rsidRPr="00E711EE">
        <w:t>de</w:t>
      </w:r>
      <w:r w:rsidRPr="00E711EE">
        <w:rPr>
          <w:spacing w:val="1"/>
        </w:rPr>
        <w:t xml:space="preserve"> </w:t>
      </w:r>
      <w:r w:rsidRPr="00E711EE">
        <w:t>Sobre</w:t>
      </w:r>
      <w:r w:rsidRPr="00E711EE">
        <w:rPr>
          <w:spacing w:val="1"/>
        </w:rPr>
        <w:t xml:space="preserve"> </w:t>
      </w:r>
      <w:r w:rsidRPr="00E711EE">
        <w:t>Digital</w:t>
      </w:r>
      <w:r w:rsidRPr="00E711EE">
        <w:rPr>
          <w:spacing w:val="1"/>
        </w:rPr>
        <w:t xml:space="preserve"> </w:t>
      </w:r>
      <w:r w:rsidRPr="00E711EE">
        <w:t>per</w:t>
      </w:r>
      <w:r w:rsidRPr="00E711EE">
        <w:rPr>
          <w:spacing w:val="1"/>
        </w:rPr>
        <w:t xml:space="preserve"> </w:t>
      </w:r>
      <w:r w:rsidRPr="00E711EE">
        <w:t>introduir</w:t>
      </w:r>
      <w:r w:rsidRPr="00E711EE">
        <w:rPr>
          <w:spacing w:val="1"/>
        </w:rPr>
        <w:t xml:space="preserve"> </w:t>
      </w:r>
      <w:r w:rsidRPr="00E711EE">
        <w:t>les</w:t>
      </w:r>
      <w:r w:rsidRPr="00E711EE">
        <w:rPr>
          <w:spacing w:val="1"/>
        </w:rPr>
        <w:t xml:space="preserve"> </w:t>
      </w:r>
      <w:r w:rsidRPr="00E711EE">
        <w:t>seves</w:t>
      </w:r>
      <w:r w:rsidRPr="00E711EE">
        <w:rPr>
          <w:spacing w:val="1"/>
        </w:rPr>
        <w:t xml:space="preserve"> </w:t>
      </w:r>
      <w:r w:rsidRPr="00E711EE">
        <w:t>paraules</w:t>
      </w:r>
      <w:r w:rsidRPr="00E711EE">
        <w:rPr>
          <w:spacing w:val="1"/>
        </w:rPr>
        <w:t xml:space="preserve"> </w:t>
      </w:r>
      <w:r w:rsidRPr="00E711EE">
        <w:t>clau</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moment que</w:t>
      </w:r>
      <w:r w:rsidRPr="00E711EE">
        <w:rPr>
          <w:spacing w:val="1"/>
        </w:rPr>
        <w:t xml:space="preserve"> </w:t>
      </w:r>
      <w:r w:rsidRPr="00E711EE">
        <w:t>correspongui.</w:t>
      </w:r>
    </w:p>
    <w:p w14:paraId="789E3198" w14:textId="77777777" w:rsidR="00E711EE" w:rsidRPr="00E711EE" w:rsidRDefault="00E711EE" w:rsidP="002A49A3">
      <w:pPr>
        <w:jc w:val="both"/>
        <w:rPr>
          <w:rFonts w:ascii="Arial"/>
          <w:i/>
          <w:sz w:val="21"/>
        </w:rPr>
      </w:pPr>
    </w:p>
    <w:p w14:paraId="67E17C71" w14:textId="77777777" w:rsidR="00E711EE" w:rsidRPr="00E711EE" w:rsidRDefault="00E711EE" w:rsidP="002A49A3">
      <w:pPr>
        <w:ind w:firstLine="1"/>
        <w:jc w:val="both"/>
      </w:pPr>
      <w:r w:rsidRPr="00E711EE">
        <w:t>Quan les empreses licitadores introdueixin les paraules clau, s’iniciarà el procés de</w:t>
      </w:r>
      <w:r w:rsidRPr="00E711EE">
        <w:rPr>
          <w:spacing w:val="1"/>
        </w:rPr>
        <w:t xml:space="preserve"> </w:t>
      </w:r>
      <w:r w:rsidRPr="00E711EE">
        <w:t>desxifratge</w:t>
      </w:r>
      <w:r w:rsidRPr="00E711EE">
        <w:rPr>
          <w:spacing w:val="33"/>
        </w:rPr>
        <w:t xml:space="preserve"> </w:t>
      </w:r>
      <w:r w:rsidRPr="00E711EE">
        <w:t>de</w:t>
      </w:r>
      <w:r w:rsidRPr="00E711EE">
        <w:rPr>
          <w:spacing w:val="33"/>
        </w:rPr>
        <w:t xml:space="preserve"> </w:t>
      </w:r>
      <w:r w:rsidRPr="00E711EE">
        <w:t>la</w:t>
      </w:r>
      <w:r w:rsidRPr="00E711EE">
        <w:rPr>
          <w:spacing w:val="34"/>
        </w:rPr>
        <w:t xml:space="preserve"> </w:t>
      </w:r>
      <w:r w:rsidRPr="00E711EE">
        <w:t>documentació,</w:t>
      </w:r>
      <w:r w:rsidRPr="00E711EE">
        <w:rPr>
          <w:spacing w:val="30"/>
        </w:rPr>
        <w:t xml:space="preserve"> </w:t>
      </w:r>
      <w:r w:rsidRPr="00E711EE">
        <w:t>que</w:t>
      </w:r>
      <w:r w:rsidRPr="00E711EE">
        <w:rPr>
          <w:spacing w:val="34"/>
        </w:rPr>
        <w:t xml:space="preserve"> </w:t>
      </w:r>
      <w:r w:rsidRPr="00E711EE">
        <w:t>estarà</w:t>
      </w:r>
      <w:r w:rsidRPr="00E711EE">
        <w:rPr>
          <w:spacing w:val="27"/>
        </w:rPr>
        <w:t xml:space="preserve"> </w:t>
      </w:r>
      <w:r w:rsidRPr="00E711EE">
        <w:t>guardada</w:t>
      </w:r>
      <w:r w:rsidRPr="00E711EE">
        <w:rPr>
          <w:spacing w:val="33"/>
        </w:rPr>
        <w:t xml:space="preserve"> </w:t>
      </w:r>
      <w:r w:rsidRPr="00E711EE">
        <w:t>en</w:t>
      </w:r>
      <w:r w:rsidRPr="00E711EE">
        <w:rPr>
          <w:spacing w:val="34"/>
        </w:rPr>
        <w:t xml:space="preserve"> </w:t>
      </w:r>
      <w:r w:rsidRPr="00E711EE">
        <w:t>un</w:t>
      </w:r>
      <w:r w:rsidRPr="00E711EE">
        <w:rPr>
          <w:spacing w:val="30"/>
        </w:rPr>
        <w:t xml:space="preserve"> </w:t>
      </w:r>
      <w:r w:rsidRPr="00E711EE">
        <w:t>espai</w:t>
      </w:r>
      <w:r w:rsidRPr="00E711EE">
        <w:rPr>
          <w:spacing w:val="33"/>
        </w:rPr>
        <w:t xml:space="preserve"> </w:t>
      </w:r>
      <w:r w:rsidRPr="00E711EE">
        <w:t>virtual</w:t>
      </w:r>
      <w:r w:rsidRPr="00E711EE">
        <w:rPr>
          <w:spacing w:val="32"/>
        </w:rPr>
        <w:t xml:space="preserve"> </w:t>
      </w:r>
      <w:r w:rsidRPr="00E711EE">
        <w:t>securitzat</w:t>
      </w:r>
      <w:r w:rsidRPr="00E711EE">
        <w:rPr>
          <w:vertAlign w:val="superscript"/>
        </w:rPr>
        <w:footnoteReference w:id="1"/>
      </w:r>
      <w:r w:rsidRPr="00E711EE">
        <w:rPr>
          <w:spacing w:val="-59"/>
        </w:rPr>
        <w:t xml:space="preserve"> </w:t>
      </w:r>
      <w:r w:rsidRPr="00E711EE">
        <w:t>que garanteix la inaccessibilitat a la documentació abans, si s’escau, de la constitució</w:t>
      </w:r>
      <w:r w:rsidRPr="00E711EE">
        <w:rPr>
          <w:spacing w:val="1"/>
        </w:rPr>
        <w:t xml:space="preserve"> </w:t>
      </w:r>
      <w:r w:rsidRPr="00E711EE">
        <w:t>de</w:t>
      </w:r>
      <w:r w:rsidRPr="00E711EE">
        <w:rPr>
          <w:spacing w:val="-3"/>
        </w:rPr>
        <w:t xml:space="preserve"> </w:t>
      </w:r>
      <w:r w:rsidRPr="00E711EE">
        <w:t>la</w:t>
      </w:r>
      <w:r w:rsidRPr="00E711EE">
        <w:rPr>
          <w:spacing w:val="1"/>
        </w:rPr>
        <w:t xml:space="preserve"> </w:t>
      </w:r>
      <w:r w:rsidRPr="00E711EE">
        <w:t>Mesa i</w:t>
      </w:r>
      <w:r w:rsidRPr="00E711EE">
        <w:rPr>
          <w:spacing w:val="-5"/>
        </w:rPr>
        <w:t xml:space="preserve"> </w:t>
      </w:r>
      <w:r w:rsidRPr="00E711EE">
        <w:t>de</w:t>
      </w:r>
      <w:r w:rsidRPr="00E711EE">
        <w:rPr>
          <w:spacing w:val="-1"/>
        </w:rPr>
        <w:t xml:space="preserve"> </w:t>
      </w:r>
      <w:r w:rsidRPr="00E711EE">
        <w:t>l’obertura</w:t>
      </w:r>
      <w:r w:rsidRPr="00E711EE">
        <w:rPr>
          <w:spacing w:val="-4"/>
        </w:rPr>
        <w:t xml:space="preserve"> </w:t>
      </w:r>
      <w:r w:rsidRPr="00E711EE">
        <w:t>dels</w:t>
      </w:r>
      <w:r w:rsidRPr="00E711EE">
        <w:rPr>
          <w:spacing w:val="-4"/>
        </w:rPr>
        <w:t xml:space="preserve"> </w:t>
      </w:r>
      <w:r w:rsidRPr="00E711EE">
        <w:t>sobres.</w:t>
      </w:r>
    </w:p>
    <w:p w14:paraId="506FEE5D" w14:textId="77777777" w:rsidR="00E711EE" w:rsidRPr="00E711EE" w:rsidRDefault="00E711EE" w:rsidP="002A49A3">
      <w:pPr>
        <w:spacing w:before="1"/>
        <w:jc w:val="both"/>
      </w:pPr>
    </w:p>
    <w:p w14:paraId="71185487" w14:textId="77777777" w:rsidR="00E711EE" w:rsidRPr="00E711EE" w:rsidRDefault="00E711EE" w:rsidP="002A49A3">
      <w:pPr>
        <w:ind w:hanging="1"/>
        <w:jc w:val="both"/>
      </w:pPr>
      <w:r w:rsidRPr="00E711EE">
        <w:rPr>
          <w:spacing w:val="-1"/>
        </w:rPr>
        <w:t>Les</w:t>
      </w:r>
      <w:r w:rsidRPr="00E711EE">
        <w:rPr>
          <w:spacing w:val="-11"/>
        </w:rPr>
        <w:t xml:space="preserve"> </w:t>
      </w:r>
      <w:r w:rsidRPr="00E711EE">
        <w:rPr>
          <w:spacing w:val="-1"/>
        </w:rPr>
        <w:t>empreses</w:t>
      </w:r>
      <w:r w:rsidRPr="00E711EE">
        <w:rPr>
          <w:spacing w:val="-9"/>
        </w:rPr>
        <w:t xml:space="preserve"> </w:t>
      </w:r>
      <w:r w:rsidRPr="00E711EE">
        <w:rPr>
          <w:spacing w:val="-1"/>
        </w:rPr>
        <w:t>licitadores</w:t>
      </w:r>
      <w:r w:rsidRPr="00E711EE">
        <w:rPr>
          <w:spacing w:val="-12"/>
        </w:rPr>
        <w:t xml:space="preserve"> </w:t>
      </w:r>
      <w:r w:rsidRPr="00E711EE">
        <w:rPr>
          <w:spacing w:val="-1"/>
        </w:rPr>
        <w:t>han</w:t>
      </w:r>
      <w:r w:rsidRPr="00E711EE">
        <w:rPr>
          <w:spacing w:val="-11"/>
        </w:rPr>
        <w:t xml:space="preserve"> </w:t>
      </w:r>
      <w:r w:rsidRPr="00E711EE">
        <w:rPr>
          <w:spacing w:val="-1"/>
        </w:rPr>
        <w:t>d’introduir</w:t>
      </w:r>
      <w:r w:rsidRPr="00E711EE">
        <w:rPr>
          <w:spacing w:val="-6"/>
        </w:rPr>
        <w:t xml:space="preserve"> </w:t>
      </w:r>
      <w:r w:rsidRPr="00E711EE">
        <w:rPr>
          <w:spacing w:val="-1"/>
        </w:rPr>
        <w:t>en</w:t>
      </w:r>
      <w:r w:rsidRPr="00E711EE">
        <w:rPr>
          <w:spacing w:val="-12"/>
        </w:rPr>
        <w:t xml:space="preserve"> </w:t>
      </w:r>
      <w:r w:rsidRPr="00E711EE">
        <w:rPr>
          <w:spacing w:val="-1"/>
        </w:rPr>
        <w:t>tot</w:t>
      </w:r>
      <w:r w:rsidRPr="00E711EE">
        <w:rPr>
          <w:spacing w:val="-10"/>
        </w:rPr>
        <w:t xml:space="preserve"> </w:t>
      </w:r>
      <w:r w:rsidRPr="00E711EE">
        <w:rPr>
          <w:spacing w:val="-1"/>
        </w:rPr>
        <w:t>cas</w:t>
      </w:r>
      <w:r w:rsidRPr="00E711EE">
        <w:rPr>
          <w:spacing w:val="-12"/>
        </w:rPr>
        <w:t xml:space="preserve"> </w:t>
      </w:r>
      <w:r w:rsidRPr="00E711EE">
        <w:rPr>
          <w:spacing w:val="-1"/>
        </w:rPr>
        <w:t>la</w:t>
      </w:r>
      <w:r w:rsidRPr="00E711EE">
        <w:rPr>
          <w:spacing w:val="-8"/>
        </w:rPr>
        <w:t xml:space="preserve"> </w:t>
      </w:r>
      <w:r w:rsidRPr="00E711EE">
        <w:rPr>
          <w:spacing w:val="-1"/>
        </w:rPr>
        <w:t>paraula</w:t>
      </w:r>
      <w:r w:rsidRPr="00E711EE">
        <w:rPr>
          <w:spacing w:val="-10"/>
        </w:rPr>
        <w:t xml:space="preserve"> </w:t>
      </w:r>
      <w:r w:rsidRPr="00E711EE">
        <w:rPr>
          <w:spacing w:val="-1"/>
        </w:rPr>
        <w:t>clau</w:t>
      </w:r>
      <w:r w:rsidRPr="00E711EE">
        <w:rPr>
          <w:spacing w:val="-14"/>
        </w:rPr>
        <w:t xml:space="preserve"> </w:t>
      </w:r>
      <w:r w:rsidRPr="00E711EE">
        <w:rPr>
          <w:spacing w:val="-1"/>
        </w:rPr>
        <w:t>abans</w:t>
      </w:r>
      <w:r w:rsidRPr="00E711EE">
        <w:rPr>
          <w:spacing w:val="-10"/>
        </w:rPr>
        <w:t xml:space="preserve"> </w:t>
      </w:r>
      <w:r w:rsidRPr="00E711EE">
        <w:rPr>
          <w:spacing w:val="-1"/>
        </w:rPr>
        <w:t>de</w:t>
      </w:r>
      <w:r w:rsidRPr="00E711EE">
        <w:rPr>
          <w:spacing w:val="-12"/>
        </w:rPr>
        <w:t xml:space="preserve"> </w:t>
      </w:r>
      <w:r w:rsidRPr="00E711EE">
        <w:t>la</w:t>
      </w:r>
      <w:r w:rsidRPr="00E711EE">
        <w:rPr>
          <w:spacing w:val="-15"/>
        </w:rPr>
        <w:t xml:space="preserve"> </w:t>
      </w:r>
      <w:r w:rsidRPr="00E711EE">
        <w:t>finalització</w:t>
      </w:r>
      <w:r w:rsidRPr="00E711EE">
        <w:rPr>
          <w:spacing w:val="-59"/>
        </w:rPr>
        <w:t xml:space="preserve"> </w:t>
      </w:r>
      <w:r w:rsidRPr="00E711EE">
        <w:t>de</w:t>
      </w:r>
      <w:r w:rsidRPr="00E711EE">
        <w:rPr>
          <w:spacing w:val="-1"/>
        </w:rPr>
        <w:t xml:space="preserve"> </w:t>
      </w:r>
      <w:r w:rsidRPr="00E711EE">
        <w:t>l’acte</w:t>
      </w:r>
      <w:r w:rsidRPr="00E711EE">
        <w:rPr>
          <w:spacing w:val="1"/>
        </w:rPr>
        <w:t xml:space="preserve"> </w:t>
      </w:r>
      <w:r w:rsidRPr="00E711EE">
        <w:t>d’obertura</w:t>
      </w:r>
      <w:r w:rsidRPr="00E711EE">
        <w:rPr>
          <w:spacing w:val="52"/>
        </w:rPr>
        <w:t xml:space="preserve"> </w:t>
      </w:r>
      <w:r w:rsidRPr="00E711EE">
        <w:t>del</w:t>
      </w:r>
      <w:r w:rsidRPr="00E711EE">
        <w:rPr>
          <w:spacing w:val="-6"/>
        </w:rPr>
        <w:t xml:space="preserve"> </w:t>
      </w:r>
      <w:r w:rsidRPr="00E711EE">
        <w:t>primer</w:t>
      </w:r>
      <w:r w:rsidRPr="00E711EE">
        <w:rPr>
          <w:spacing w:val="2"/>
        </w:rPr>
        <w:t xml:space="preserve"> </w:t>
      </w:r>
      <w:r w:rsidRPr="00E711EE">
        <w:t>sobre</w:t>
      </w:r>
      <w:r w:rsidRPr="00E711EE">
        <w:rPr>
          <w:spacing w:val="-3"/>
        </w:rPr>
        <w:t xml:space="preserve"> </w:t>
      </w:r>
      <w:r w:rsidRPr="00E711EE">
        <w:t>xifrat.</w:t>
      </w:r>
    </w:p>
    <w:p w14:paraId="4D6FAAB7" w14:textId="77777777" w:rsidR="00E711EE" w:rsidRPr="00E711EE" w:rsidRDefault="00E711EE" w:rsidP="002A49A3">
      <w:pPr>
        <w:spacing w:before="11"/>
        <w:jc w:val="both"/>
        <w:rPr>
          <w:sz w:val="21"/>
        </w:rPr>
      </w:pPr>
    </w:p>
    <w:p w14:paraId="4FF50911" w14:textId="77777777" w:rsidR="00E711EE" w:rsidRPr="00E711EE" w:rsidRDefault="00E711EE" w:rsidP="003A3570">
      <w:pPr>
        <w:ind w:hanging="1"/>
        <w:jc w:val="both"/>
      </w:pPr>
      <w:r w:rsidRPr="00E711EE">
        <w:t>En cas que alguna empresa licitadora no introdueixi la paraula clau, no es podrà</w:t>
      </w:r>
      <w:r w:rsidRPr="00E711EE">
        <w:rPr>
          <w:spacing w:val="1"/>
        </w:rPr>
        <w:t xml:space="preserve"> </w:t>
      </w:r>
      <w:r w:rsidRPr="00E711EE">
        <w:t>accedir al contingut del sobre xifrat. Així, atès que la presentació d’ofertes a través de</w:t>
      </w:r>
      <w:r w:rsidRPr="00E711EE">
        <w:rPr>
          <w:spacing w:val="1"/>
        </w:rPr>
        <w:t xml:space="preserve"> </w:t>
      </w:r>
      <w:r w:rsidRPr="00E711EE">
        <w:t>l’eina</w:t>
      </w:r>
      <w:r w:rsidRPr="00E711EE">
        <w:rPr>
          <w:spacing w:val="1"/>
        </w:rPr>
        <w:t xml:space="preserve"> </w:t>
      </w:r>
      <w:r w:rsidRPr="00E711EE">
        <w:t>de</w:t>
      </w:r>
      <w:r w:rsidRPr="00E711EE">
        <w:rPr>
          <w:spacing w:val="1"/>
        </w:rPr>
        <w:t xml:space="preserve"> </w:t>
      </w:r>
      <w:r w:rsidRPr="00E711EE">
        <w:t>Sobre</w:t>
      </w:r>
      <w:r w:rsidRPr="00E711EE">
        <w:rPr>
          <w:spacing w:val="1"/>
        </w:rPr>
        <w:t xml:space="preserve"> </w:t>
      </w:r>
      <w:r w:rsidRPr="00E711EE">
        <w:t>Digital</w:t>
      </w:r>
      <w:r w:rsidRPr="00E711EE">
        <w:rPr>
          <w:spacing w:val="1"/>
        </w:rPr>
        <w:t xml:space="preserve"> </w:t>
      </w:r>
      <w:r w:rsidRPr="00E711EE">
        <w:t>es</w:t>
      </w:r>
      <w:r w:rsidRPr="00E711EE">
        <w:rPr>
          <w:spacing w:val="1"/>
        </w:rPr>
        <w:t xml:space="preserve"> </w:t>
      </w:r>
      <w:r w:rsidRPr="00E711EE">
        <w:t>basa</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xifratge</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documentació</w:t>
      </w:r>
      <w:r w:rsidRPr="00E711EE">
        <w:rPr>
          <w:spacing w:val="1"/>
        </w:rPr>
        <w:t xml:space="preserve"> </w:t>
      </w:r>
      <w:r w:rsidRPr="00E711EE">
        <w:t>i</w:t>
      </w:r>
      <w:r w:rsidRPr="00E711EE">
        <w:rPr>
          <w:spacing w:val="1"/>
        </w:rPr>
        <w:t xml:space="preserve"> </w:t>
      </w:r>
      <w:r w:rsidRPr="00E711EE">
        <w:t>requereix</w:t>
      </w:r>
      <w:r w:rsidRPr="00E711EE">
        <w:rPr>
          <w:spacing w:val="1"/>
        </w:rPr>
        <w:t xml:space="preserve"> </w:t>
      </w:r>
      <w:r w:rsidRPr="00E711EE">
        <w:t>necessàriament la introducció per part de les empreses licitadores de la paraula o les</w:t>
      </w:r>
      <w:r w:rsidRPr="00E711EE">
        <w:rPr>
          <w:spacing w:val="1"/>
        </w:rPr>
        <w:t xml:space="preserve"> </w:t>
      </w:r>
      <w:r w:rsidRPr="00E711EE">
        <w:t>paraules</w:t>
      </w:r>
      <w:r w:rsidRPr="00E711EE">
        <w:rPr>
          <w:spacing w:val="1"/>
        </w:rPr>
        <w:t xml:space="preserve"> </w:t>
      </w:r>
      <w:r w:rsidRPr="00E711EE">
        <w:t>clau, que només elles custodien durant tot el procés, per poder accedir al</w:t>
      </w:r>
      <w:r w:rsidRPr="00E711EE">
        <w:rPr>
          <w:spacing w:val="1"/>
        </w:rPr>
        <w:t xml:space="preserve"> </w:t>
      </w:r>
      <w:r w:rsidRPr="00E711EE">
        <w:t>contingut</w:t>
      </w:r>
      <w:r w:rsidRPr="00E711EE">
        <w:rPr>
          <w:spacing w:val="61"/>
        </w:rPr>
        <w:t xml:space="preserve"> </w:t>
      </w:r>
      <w:r w:rsidRPr="00E711EE">
        <w:t>xifrat dels sobres,</w:t>
      </w:r>
      <w:r w:rsidRPr="00E711EE">
        <w:rPr>
          <w:spacing w:val="61"/>
        </w:rPr>
        <w:t xml:space="preserve"> </w:t>
      </w:r>
      <w:r w:rsidRPr="00E711EE">
        <w:t>no es podrà efectuar</w:t>
      </w:r>
      <w:r w:rsidRPr="00E711EE">
        <w:rPr>
          <w:spacing w:val="61"/>
        </w:rPr>
        <w:t xml:space="preserve"> </w:t>
      </w:r>
      <w:r w:rsidRPr="00E711EE">
        <w:t>la valoració de la documentació de</w:t>
      </w:r>
      <w:r w:rsidRPr="00E711EE">
        <w:rPr>
          <w:spacing w:val="1"/>
        </w:rPr>
        <w:t xml:space="preserve"> </w:t>
      </w:r>
      <w:r w:rsidRPr="00E711EE">
        <w:t>la</w:t>
      </w:r>
      <w:r w:rsidRPr="00E711EE">
        <w:rPr>
          <w:spacing w:val="17"/>
        </w:rPr>
        <w:t xml:space="preserve"> </w:t>
      </w:r>
      <w:r w:rsidRPr="00E711EE">
        <w:t>seva</w:t>
      </w:r>
      <w:r w:rsidRPr="00E711EE">
        <w:rPr>
          <w:spacing w:val="44"/>
        </w:rPr>
        <w:t xml:space="preserve"> </w:t>
      </w:r>
      <w:r w:rsidRPr="00E711EE">
        <w:t>oferta</w:t>
      </w:r>
      <w:r w:rsidRPr="00E711EE">
        <w:rPr>
          <w:spacing w:val="-13"/>
        </w:rPr>
        <w:t xml:space="preserve"> </w:t>
      </w:r>
      <w:r w:rsidRPr="00E711EE">
        <w:t>que</w:t>
      </w:r>
      <w:r w:rsidRPr="00E711EE">
        <w:rPr>
          <w:spacing w:val="-14"/>
        </w:rPr>
        <w:t xml:space="preserve"> </w:t>
      </w:r>
      <w:r w:rsidRPr="00E711EE">
        <w:t>no</w:t>
      </w:r>
      <w:r w:rsidRPr="00E711EE">
        <w:rPr>
          <w:spacing w:val="-11"/>
        </w:rPr>
        <w:t xml:space="preserve"> </w:t>
      </w:r>
      <w:r w:rsidRPr="00E711EE">
        <w:t>es</w:t>
      </w:r>
      <w:r w:rsidRPr="00E711EE">
        <w:rPr>
          <w:spacing w:val="-15"/>
        </w:rPr>
        <w:t xml:space="preserve"> </w:t>
      </w:r>
      <w:r w:rsidRPr="00E711EE">
        <w:t>pugui</w:t>
      </w:r>
      <w:r w:rsidRPr="00E711EE">
        <w:rPr>
          <w:spacing w:val="-11"/>
        </w:rPr>
        <w:t xml:space="preserve"> </w:t>
      </w:r>
      <w:r w:rsidRPr="00E711EE">
        <w:t>desxifrar</w:t>
      </w:r>
      <w:r w:rsidRPr="00E711EE">
        <w:rPr>
          <w:spacing w:val="-13"/>
        </w:rPr>
        <w:t xml:space="preserve"> </w:t>
      </w:r>
      <w:r w:rsidRPr="00E711EE">
        <w:t>per</w:t>
      </w:r>
      <w:r w:rsidRPr="00E711EE">
        <w:rPr>
          <w:spacing w:val="-9"/>
        </w:rPr>
        <w:t xml:space="preserve"> </w:t>
      </w:r>
      <w:r w:rsidRPr="00E711EE">
        <w:t>no</w:t>
      </w:r>
      <w:r w:rsidRPr="00E711EE">
        <w:rPr>
          <w:spacing w:val="-13"/>
        </w:rPr>
        <w:t xml:space="preserve"> </w:t>
      </w:r>
      <w:r w:rsidRPr="00E711EE">
        <w:t>haver</w:t>
      </w:r>
      <w:r w:rsidRPr="00E711EE">
        <w:rPr>
          <w:spacing w:val="-11"/>
        </w:rPr>
        <w:t xml:space="preserve"> </w:t>
      </w:r>
      <w:r w:rsidRPr="00E711EE">
        <w:t>introduït</w:t>
      </w:r>
      <w:r w:rsidRPr="00E711EE">
        <w:rPr>
          <w:spacing w:val="-7"/>
        </w:rPr>
        <w:t xml:space="preserve"> </w:t>
      </w:r>
      <w:r w:rsidRPr="00E711EE">
        <w:t>l’empresa</w:t>
      </w:r>
      <w:r w:rsidRPr="00E711EE">
        <w:rPr>
          <w:spacing w:val="-11"/>
        </w:rPr>
        <w:t xml:space="preserve"> </w:t>
      </w:r>
      <w:r w:rsidRPr="00E711EE">
        <w:t>la</w:t>
      </w:r>
      <w:r w:rsidRPr="00E711EE">
        <w:rPr>
          <w:spacing w:val="-13"/>
        </w:rPr>
        <w:t xml:space="preserve"> </w:t>
      </w:r>
      <w:r w:rsidRPr="00E711EE">
        <w:t>paraula</w:t>
      </w:r>
      <w:r w:rsidRPr="00E711EE">
        <w:rPr>
          <w:spacing w:val="-13"/>
        </w:rPr>
        <w:t xml:space="preserve"> </w:t>
      </w:r>
      <w:r w:rsidRPr="00E711EE">
        <w:t>clau.</w:t>
      </w:r>
    </w:p>
    <w:p w14:paraId="0669C22C" w14:textId="77777777" w:rsidR="00E711EE" w:rsidRPr="00E711EE" w:rsidRDefault="00E711EE" w:rsidP="002A49A3">
      <w:pPr>
        <w:spacing w:before="2"/>
        <w:jc w:val="both"/>
      </w:pPr>
    </w:p>
    <w:p w14:paraId="224AC22A" w14:textId="77777777" w:rsidR="00E711EE" w:rsidRPr="00E711EE" w:rsidRDefault="00E711EE" w:rsidP="002A49A3">
      <w:pPr>
        <w:ind w:hanging="1"/>
        <w:jc w:val="both"/>
      </w:pPr>
      <w:r w:rsidRPr="00E711EE">
        <w:t>Una vegada es</w:t>
      </w:r>
      <w:r w:rsidRPr="00E711EE">
        <w:rPr>
          <w:spacing w:val="1"/>
        </w:rPr>
        <w:t xml:space="preserve"> </w:t>
      </w:r>
      <w:r w:rsidRPr="00E711EE">
        <w:t>disposi</w:t>
      </w:r>
      <w:r w:rsidRPr="00E711EE">
        <w:rPr>
          <w:spacing w:val="1"/>
        </w:rPr>
        <w:t xml:space="preserve"> </w:t>
      </w:r>
      <w:r w:rsidRPr="00E711EE">
        <w:t>de</w:t>
      </w:r>
      <w:r w:rsidRPr="00E711EE">
        <w:rPr>
          <w:spacing w:val="1"/>
        </w:rPr>
        <w:t xml:space="preserve"> </w:t>
      </w:r>
      <w:r w:rsidRPr="00E711EE">
        <w:t>tota</w:t>
      </w:r>
      <w:r w:rsidRPr="00E711EE">
        <w:rPr>
          <w:spacing w:val="1"/>
        </w:rPr>
        <w:t xml:space="preserve"> </w:t>
      </w:r>
      <w:r w:rsidRPr="00E711EE">
        <w:t>la documentació</w:t>
      </w:r>
      <w:r w:rsidRPr="00E711EE">
        <w:rPr>
          <w:spacing w:val="1"/>
        </w:rPr>
        <w:t xml:space="preserve"> </w:t>
      </w:r>
      <w:r w:rsidRPr="00E711EE">
        <w:t>de l’oferta</w:t>
      </w:r>
      <w:r w:rsidRPr="00E711EE">
        <w:rPr>
          <w:spacing w:val="1"/>
        </w:rPr>
        <w:t xml:space="preserve"> </w:t>
      </w:r>
      <w:r w:rsidRPr="00E711EE">
        <w:t>i</w:t>
      </w:r>
      <w:r w:rsidRPr="00E711EE">
        <w:rPr>
          <w:spacing w:val="1"/>
        </w:rPr>
        <w:t xml:space="preserve"> </w:t>
      </w:r>
      <w:r w:rsidRPr="00E711EE">
        <w:t>s’hagin</w:t>
      </w:r>
      <w:r w:rsidRPr="00E711EE">
        <w:rPr>
          <w:spacing w:val="1"/>
        </w:rPr>
        <w:t xml:space="preserve"> </w:t>
      </w:r>
      <w:r w:rsidRPr="00E711EE">
        <w:t>adjuntat</w:t>
      </w:r>
      <w:r w:rsidRPr="00E711EE">
        <w:rPr>
          <w:spacing w:val="1"/>
        </w:rPr>
        <w:t xml:space="preserve"> </w:t>
      </w:r>
      <w:r w:rsidRPr="00E711EE">
        <w:t>els</w:t>
      </w:r>
      <w:r w:rsidRPr="00E711EE">
        <w:rPr>
          <w:spacing w:val="1"/>
        </w:rPr>
        <w:t xml:space="preserve"> </w:t>
      </w:r>
      <w:r w:rsidRPr="00E711EE">
        <w:t>documents</w:t>
      </w:r>
      <w:r w:rsidRPr="00E711EE">
        <w:rPr>
          <w:spacing w:val="1"/>
        </w:rPr>
        <w:t xml:space="preserve"> </w:t>
      </w:r>
      <w:r w:rsidRPr="00E711EE">
        <w:t>que</w:t>
      </w:r>
      <w:r w:rsidRPr="00E711EE">
        <w:rPr>
          <w:spacing w:val="1"/>
        </w:rPr>
        <w:t xml:space="preserve"> </w:t>
      </w:r>
      <w:r w:rsidRPr="00E711EE">
        <w:t>la</w:t>
      </w:r>
      <w:r w:rsidRPr="00E711EE">
        <w:rPr>
          <w:spacing w:val="1"/>
        </w:rPr>
        <w:t xml:space="preserve"> </w:t>
      </w:r>
      <w:r w:rsidRPr="00E711EE">
        <w:t>conformen, es</w:t>
      </w:r>
      <w:r w:rsidRPr="00E711EE">
        <w:rPr>
          <w:spacing w:val="1"/>
        </w:rPr>
        <w:t xml:space="preserve"> </w:t>
      </w:r>
      <w:r w:rsidRPr="00E711EE">
        <w:t>farà la</w:t>
      </w:r>
      <w:r w:rsidRPr="00E711EE">
        <w:rPr>
          <w:spacing w:val="1"/>
        </w:rPr>
        <w:t xml:space="preserve"> </w:t>
      </w:r>
      <w:r w:rsidRPr="00E711EE">
        <w:t>presentació</w:t>
      </w:r>
      <w:r w:rsidRPr="00E711EE">
        <w:rPr>
          <w:spacing w:val="61"/>
        </w:rPr>
        <w:t xml:space="preserve"> </w:t>
      </w:r>
      <w:r w:rsidRPr="00E711EE">
        <w:t>pròpiament dita</w:t>
      </w:r>
      <w:r w:rsidRPr="00E711EE">
        <w:rPr>
          <w:spacing w:val="61"/>
        </w:rPr>
        <w:t xml:space="preserve"> </w:t>
      </w:r>
      <w:r w:rsidRPr="00E711EE">
        <w:t>de</w:t>
      </w:r>
      <w:r w:rsidRPr="00E711EE">
        <w:rPr>
          <w:spacing w:val="61"/>
        </w:rPr>
        <w:t xml:space="preserve"> </w:t>
      </w:r>
      <w:r w:rsidRPr="00E711EE">
        <w:t>l’oferta, la</w:t>
      </w:r>
      <w:r w:rsidRPr="00E711EE">
        <w:rPr>
          <w:spacing w:val="1"/>
        </w:rPr>
        <w:t xml:space="preserve"> </w:t>
      </w:r>
      <w:r w:rsidRPr="00E711EE">
        <w:t>qual no es considera presentada fins que no ha estat registrada, amb l’apunt d’entrada</w:t>
      </w:r>
      <w:r w:rsidRPr="00E711EE">
        <w:rPr>
          <w:spacing w:val="1"/>
        </w:rPr>
        <w:t xml:space="preserve"> </w:t>
      </w:r>
      <w:r w:rsidRPr="00E711EE">
        <w:t>corresponent, a través de l’eina.</w:t>
      </w:r>
      <w:r w:rsidRPr="00E711EE">
        <w:rPr>
          <w:spacing w:val="61"/>
        </w:rPr>
        <w:t xml:space="preserve"> </w:t>
      </w:r>
      <w:r w:rsidRPr="00E711EE">
        <w:t>A</w:t>
      </w:r>
      <w:r w:rsidRPr="00E711EE">
        <w:rPr>
          <w:spacing w:val="61"/>
        </w:rPr>
        <w:t xml:space="preserve"> </w:t>
      </w:r>
      <w:r w:rsidRPr="00E711EE">
        <w:t>partir del moment</w:t>
      </w:r>
      <w:r w:rsidRPr="00E711EE">
        <w:rPr>
          <w:spacing w:val="61"/>
        </w:rPr>
        <w:t xml:space="preserve"> </w:t>
      </w:r>
      <w:r w:rsidRPr="00E711EE">
        <w:t>en què s’hagi presentat, ja</w:t>
      </w:r>
      <w:r w:rsidRPr="00E711EE">
        <w:rPr>
          <w:spacing w:val="61"/>
        </w:rPr>
        <w:t xml:space="preserve"> </w:t>
      </w:r>
      <w:r w:rsidRPr="00E711EE">
        <w:t>no</w:t>
      </w:r>
      <w:r w:rsidRPr="00E711EE">
        <w:rPr>
          <w:spacing w:val="1"/>
        </w:rPr>
        <w:t xml:space="preserve"> </w:t>
      </w:r>
      <w:r w:rsidRPr="00E711EE">
        <w:t>es</w:t>
      </w:r>
      <w:r w:rsidRPr="00E711EE">
        <w:rPr>
          <w:spacing w:val="40"/>
        </w:rPr>
        <w:t xml:space="preserve"> </w:t>
      </w:r>
      <w:r w:rsidRPr="00E711EE">
        <w:t>podrà</w:t>
      </w:r>
      <w:r w:rsidRPr="00E711EE">
        <w:rPr>
          <w:spacing w:val="35"/>
        </w:rPr>
        <w:t xml:space="preserve"> </w:t>
      </w:r>
      <w:r w:rsidRPr="00E711EE">
        <w:t>modificar</w:t>
      </w:r>
      <w:r w:rsidRPr="00E711EE">
        <w:rPr>
          <w:spacing w:val="41"/>
        </w:rPr>
        <w:t xml:space="preserve"> </w:t>
      </w:r>
      <w:r w:rsidRPr="00E711EE">
        <w:t>la</w:t>
      </w:r>
      <w:r w:rsidRPr="00E711EE">
        <w:rPr>
          <w:spacing w:val="39"/>
        </w:rPr>
        <w:t xml:space="preserve"> </w:t>
      </w:r>
      <w:r w:rsidRPr="00E711EE">
        <w:t>documentació</w:t>
      </w:r>
      <w:r w:rsidRPr="00E711EE">
        <w:rPr>
          <w:spacing w:val="48"/>
        </w:rPr>
        <w:t xml:space="preserve"> </w:t>
      </w:r>
      <w:r w:rsidRPr="00E711EE">
        <w:t>tramesa.</w:t>
      </w:r>
    </w:p>
    <w:p w14:paraId="2907973B" w14:textId="77777777" w:rsidR="00E711EE" w:rsidRPr="00E711EE" w:rsidRDefault="00E711EE" w:rsidP="002A49A3">
      <w:pPr>
        <w:spacing w:before="10"/>
        <w:jc w:val="both"/>
        <w:rPr>
          <w:sz w:val="21"/>
        </w:rPr>
      </w:pPr>
    </w:p>
    <w:p w14:paraId="23418156" w14:textId="77777777" w:rsidR="00E711EE" w:rsidRPr="00E711EE" w:rsidRDefault="00E711EE" w:rsidP="002A49A3">
      <w:pPr>
        <w:jc w:val="both"/>
      </w:pPr>
      <w:r w:rsidRPr="00E711EE">
        <w:t>Cal</w:t>
      </w:r>
      <w:r w:rsidRPr="00E711EE">
        <w:rPr>
          <w:spacing w:val="-13"/>
        </w:rPr>
        <w:t xml:space="preserve"> </w:t>
      </w:r>
      <w:r w:rsidRPr="00E711EE">
        <w:t>tenir</w:t>
      </w:r>
      <w:r w:rsidRPr="00E711EE">
        <w:rPr>
          <w:spacing w:val="-10"/>
        </w:rPr>
        <w:t xml:space="preserve"> </w:t>
      </w:r>
      <w:r w:rsidRPr="00E711EE">
        <w:t>en</w:t>
      </w:r>
      <w:r w:rsidRPr="00E711EE">
        <w:rPr>
          <w:spacing w:val="-11"/>
        </w:rPr>
        <w:t xml:space="preserve"> </w:t>
      </w:r>
      <w:r w:rsidRPr="00E711EE">
        <w:t>compte</w:t>
      </w:r>
      <w:r w:rsidRPr="00E711EE">
        <w:rPr>
          <w:spacing w:val="-15"/>
        </w:rPr>
        <w:t xml:space="preserve"> </w:t>
      </w:r>
      <w:r w:rsidRPr="00E711EE">
        <w:t>que</w:t>
      </w:r>
      <w:r w:rsidRPr="00E711EE">
        <w:rPr>
          <w:spacing w:val="-11"/>
        </w:rPr>
        <w:t xml:space="preserve"> </w:t>
      </w:r>
      <w:r w:rsidRPr="00E711EE">
        <w:t>l’eina</w:t>
      </w:r>
      <w:r w:rsidRPr="00E711EE">
        <w:rPr>
          <w:spacing w:val="-11"/>
        </w:rPr>
        <w:t xml:space="preserve"> </w:t>
      </w:r>
      <w:r w:rsidRPr="00E711EE">
        <w:t>de</w:t>
      </w:r>
      <w:r w:rsidRPr="00E711EE">
        <w:rPr>
          <w:spacing w:val="-11"/>
        </w:rPr>
        <w:t xml:space="preserve"> </w:t>
      </w:r>
      <w:r w:rsidRPr="00E711EE">
        <w:t>Sobre</w:t>
      </w:r>
      <w:r w:rsidRPr="00E711EE">
        <w:rPr>
          <w:spacing w:val="-12"/>
        </w:rPr>
        <w:t xml:space="preserve"> </w:t>
      </w:r>
      <w:r w:rsidRPr="00E711EE">
        <w:t>Digital</w:t>
      </w:r>
      <w:r w:rsidRPr="00E711EE">
        <w:rPr>
          <w:spacing w:val="-12"/>
        </w:rPr>
        <w:t xml:space="preserve"> </w:t>
      </w:r>
      <w:r w:rsidRPr="00E711EE">
        <w:t>no</w:t>
      </w:r>
      <w:r w:rsidRPr="00E711EE">
        <w:rPr>
          <w:spacing w:val="-14"/>
        </w:rPr>
        <w:t xml:space="preserve"> </w:t>
      </w:r>
      <w:r w:rsidRPr="00E711EE">
        <w:t>permet</w:t>
      </w:r>
      <w:r w:rsidRPr="00E711EE">
        <w:rPr>
          <w:spacing w:val="-10"/>
        </w:rPr>
        <w:t xml:space="preserve"> </w:t>
      </w:r>
      <w:r w:rsidRPr="00E711EE">
        <w:t>suprimir</w:t>
      </w:r>
      <w:r w:rsidRPr="00E711EE">
        <w:rPr>
          <w:spacing w:val="-11"/>
        </w:rPr>
        <w:t xml:space="preserve"> </w:t>
      </w:r>
      <w:r w:rsidRPr="00E711EE">
        <w:t>o</w:t>
      </w:r>
      <w:r w:rsidRPr="00E711EE">
        <w:rPr>
          <w:spacing w:val="-14"/>
        </w:rPr>
        <w:t xml:space="preserve"> </w:t>
      </w:r>
      <w:r w:rsidRPr="00E711EE">
        <w:t>modificar</w:t>
      </w:r>
      <w:r w:rsidRPr="00E711EE">
        <w:rPr>
          <w:spacing w:val="-10"/>
        </w:rPr>
        <w:t xml:space="preserve"> </w:t>
      </w:r>
      <w:r w:rsidRPr="00E711EE">
        <w:t>les</w:t>
      </w:r>
      <w:r w:rsidRPr="00E711EE">
        <w:rPr>
          <w:spacing w:val="-12"/>
        </w:rPr>
        <w:t xml:space="preserve"> </w:t>
      </w:r>
      <w:r w:rsidRPr="00E711EE">
        <w:t>ofertes</w:t>
      </w:r>
      <w:r w:rsidRPr="00E711EE">
        <w:rPr>
          <w:spacing w:val="-58"/>
        </w:rPr>
        <w:t xml:space="preserve"> </w:t>
      </w:r>
      <w:r w:rsidRPr="00E711EE">
        <w:t>un</w:t>
      </w:r>
      <w:r w:rsidRPr="00E711EE">
        <w:rPr>
          <w:spacing w:val="38"/>
        </w:rPr>
        <w:t xml:space="preserve"> </w:t>
      </w:r>
      <w:r w:rsidRPr="00E711EE">
        <w:t>cop</w:t>
      </w:r>
      <w:r w:rsidRPr="00E711EE">
        <w:rPr>
          <w:spacing w:val="39"/>
        </w:rPr>
        <w:t xml:space="preserve"> </w:t>
      </w:r>
      <w:r w:rsidRPr="00E711EE">
        <w:t>presentades;</w:t>
      </w:r>
      <w:r w:rsidRPr="00E711EE">
        <w:rPr>
          <w:spacing w:val="39"/>
        </w:rPr>
        <w:t xml:space="preserve"> </w:t>
      </w:r>
      <w:r w:rsidRPr="00E711EE">
        <w:t>sí</w:t>
      </w:r>
      <w:r w:rsidRPr="00E711EE">
        <w:rPr>
          <w:spacing w:val="36"/>
        </w:rPr>
        <w:t xml:space="preserve"> </w:t>
      </w:r>
      <w:r w:rsidRPr="00E711EE">
        <w:t>és</w:t>
      </w:r>
      <w:r w:rsidRPr="00E711EE">
        <w:rPr>
          <w:spacing w:val="38"/>
        </w:rPr>
        <w:t xml:space="preserve"> </w:t>
      </w:r>
      <w:r w:rsidRPr="00E711EE">
        <w:t>possible</w:t>
      </w:r>
      <w:r w:rsidRPr="00E711EE">
        <w:rPr>
          <w:spacing w:val="39"/>
        </w:rPr>
        <w:t xml:space="preserve"> </w:t>
      </w:r>
      <w:r w:rsidRPr="00E711EE">
        <w:t>en</w:t>
      </w:r>
      <w:r w:rsidRPr="00E711EE">
        <w:rPr>
          <w:spacing w:val="37"/>
        </w:rPr>
        <w:t xml:space="preserve"> </w:t>
      </w:r>
      <w:r w:rsidRPr="00E711EE">
        <w:t>qualsevol</w:t>
      </w:r>
      <w:r w:rsidRPr="00E711EE">
        <w:rPr>
          <w:spacing w:val="37"/>
        </w:rPr>
        <w:t xml:space="preserve"> </w:t>
      </w:r>
      <w:r w:rsidRPr="00E711EE">
        <w:t>moment</w:t>
      </w:r>
      <w:r w:rsidRPr="00E711EE">
        <w:rPr>
          <w:spacing w:val="40"/>
        </w:rPr>
        <w:t xml:space="preserve"> </w:t>
      </w:r>
      <w:r w:rsidRPr="00E711EE">
        <w:t>anterior</w:t>
      </w:r>
      <w:r w:rsidRPr="00E711EE">
        <w:rPr>
          <w:spacing w:val="39"/>
        </w:rPr>
        <w:t xml:space="preserve"> </w:t>
      </w:r>
      <w:r w:rsidRPr="00E711EE">
        <w:t>a</w:t>
      </w:r>
      <w:r w:rsidRPr="00E711EE">
        <w:rPr>
          <w:spacing w:val="37"/>
        </w:rPr>
        <w:t xml:space="preserve"> </w:t>
      </w:r>
      <w:r w:rsidRPr="00E711EE">
        <w:t>l’enviament</w:t>
      </w:r>
      <w:r w:rsidRPr="00E711EE">
        <w:rPr>
          <w:spacing w:val="39"/>
        </w:rPr>
        <w:t xml:space="preserve"> </w:t>
      </w:r>
      <w:r w:rsidRPr="00E711EE">
        <w:t>de l’oferta. En cas que una empresa licitadora presenti dues o més ofertes a un mateix</w:t>
      </w:r>
      <w:r w:rsidRPr="00E711EE">
        <w:rPr>
          <w:spacing w:val="1"/>
        </w:rPr>
        <w:t xml:space="preserve"> </w:t>
      </w:r>
      <w:r w:rsidRPr="00E711EE">
        <w:t>lot/contracte</w:t>
      </w:r>
      <w:r w:rsidRPr="00E711EE">
        <w:rPr>
          <w:spacing w:val="-6"/>
        </w:rPr>
        <w:t xml:space="preserve"> </w:t>
      </w:r>
      <w:r w:rsidRPr="00E711EE">
        <w:t>dins</w:t>
      </w:r>
      <w:r w:rsidRPr="00E711EE">
        <w:rPr>
          <w:spacing w:val="-6"/>
        </w:rPr>
        <w:t xml:space="preserve"> </w:t>
      </w:r>
      <w:r w:rsidRPr="00E711EE">
        <w:t>del</w:t>
      </w:r>
      <w:r w:rsidRPr="00E711EE">
        <w:rPr>
          <w:spacing w:val="-6"/>
        </w:rPr>
        <w:t xml:space="preserve"> </w:t>
      </w:r>
      <w:r w:rsidRPr="00E711EE">
        <w:t>termini</w:t>
      </w:r>
      <w:r w:rsidRPr="00E711EE">
        <w:rPr>
          <w:spacing w:val="-7"/>
        </w:rPr>
        <w:t xml:space="preserve"> </w:t>
      </w:r>
      <w:r w:rsidRPr="00E711EE">
        <w:t>de</w:t>
      </w:r>
      <w:r w:rsidRPr="00E711EE">
        <w:rPr>
          <w:spacing w:val="-6"/>
        </w:rPr>
        <w:t xml:space="preserve"> </w:t>
      </w:r>
      <w:r w:rsidRPr="00E711EE">
        <w:t>presentació</w:t>
      </w:r>
      <w:r w:rsidRPr="00E711EE">
        <w:rPr>
          <w:spacing w:val="-5"/>
        </w:rPr>
        <w:t xml:space="preserve"> </w:t>
      </w:r>
      <w:r w:rsidRPr="00E711EE">
        <w:t>d’ofertes,</w:t>
      </w:r>
      <w:r w:rsidRPr="00E711EE">
        <w:rPr>
          <w:spacing w:val="-5"/>
        </w:rPr>
        <w:t xml:space="preserve"> </w:t>
      </w:r>
      <w:r w:rsidRPr="00E711EE">
        <w:t>pretenent</w:t>
      </w:r>
      <w:r w:rsidRPr="00E711EE">
        <w:rPr>
          <w:spacing w:val="-7"/>
        </w:rPr>
        <w:t xml:space="preserve"> </w:t>
      </w:r>
      <w:r w:rsidRPr="00E711EE">
        <w:t>que</w:t>
      </w:r>
      <w:r w:rsidRPr="00E711EE">
        <w:rPr>
          <w:spacing w:val="-5"/>
        </w:rPr>
        <w:t xml:space="preserve"> </w:t>
      </w:r>
      <w:r w:rsidRPr="00E711EE">
        <w:t>l’última</w:t>
      </w:r>
      <w:r w:rsidRPr="00E711EE">
        <w:rPr>
          <w:spacing w:val="-6"/>
        </w:rPr>
        <w:t xml:space="preserve"> </w:t>
      </w:r>
      <w:r w:rsidRPr="00E711EE">
        <w:t>substitueixi</w:t>
      </w:r>
      <w:r w:rsidRPr="00E711EE">
        <w:rPr>
          <w:spacing w:val="-59"/>
        </w:rPr>
        <w:t xml:space="preserve"> </w:t>
      </w:r>
      <w:r w:rsidRPr="00E711EE">
        <w:t>a</w:t>
      </w:r>
      <w:r w:rsidRPr="00E711EE">
        <w:rPr>
          <w:spacing w:val="1"/>
        </w:rPr>
        <w:t xml:space="preserve"> </w:t>
      </w:r>
      <w:r w:rsidRPr="00E711EE">
        <w:t>una</w:t>
      </w:r>
      <w:r w:rsidRPr="00E711EE">
        <w:rPr>
          <w:spacing w:val="1"/>
        </w:rPr>
        <w:t xml:space="preserve"> </w:t>
      </w:r>
      <w:r w:rsidRPr="00E711EE">
        <w:t>o</w:t>
      </w:r>
      <w:r w:rsidRPr="00E711EE">
        <w:rPr>
          <w:spacing w:val="1"/>
        </w:rPr>
        <w:t xml:space="preserve"> </w:t>
      </w:r>
      <w:r w:rsidRPr="00E711EE">
        <w:t>unes</w:t>
      </w:r>
      <w:r w:rsidRPr="00E711EE">
        <w:rPr>
          <w:spacing w:val="1"/>
        </w:rPr>
        <w:t xml:space="preserve"> </w:t>
      </w:r>
      <w:r w:rsidRPr="00E711EE">
        <w:t>ofertes</w:t>
      </w:r>
      <w:r w:rsidRPr="00E711EE">
        <w:rPr>
          <w:spacing w:val="1"/>
        </w:rPr>
        <w:t xml:space="preserve"> </w:t>
      </w:r>
      <w:r w:rsidRPr="00E711EE">
        <w:t>anteriors,</w:t>
      </w:r>
      <w:r w:rsidRPr="00E711EE">
        <w:rPr>
          <w:spacing w:val="1"/>
        </w:rPr>
        <w:t xml:space="preserve"> </w:t>
      </w:r>
      <w:r w:rsidRPr="00E711EE">
        <w:t>ha</w:t>
      </w:r>
      <w:r w:rsidRPr="00E711EE">
        <w:rPr>
          <w:spacing w:val="1"/>
        </w:rPr>
        <w:t xml:space="preserve"> </w:t>
      </w:r>
      <w:r w:rsidRPr="00E711EE">
        <w:t>d’informar-ho</w:t>
      </w:r>
      <w:r w:rsidRPr="00E711EE">
        <w:rPr>
          <w:spacing w:val="1"/>
        </w:rPr>
        <w:t xml:space="preserve"> </w:t>
      </w:r>
      <w:r w:rsidRPr="00E711EE">
        <w:t>així</w:t>
      </w:r>
      <w:r w:rsidRPr="00E711EE">
        <w:rPr>
          <w:spacing w:val="1"/>
        </w:rPr>
        <w:t xml:space="preserve"> </w:t>
      </w:r>
      <w:r w:rsidRPr="00E711EE">
        <w:t>fefaentment</w:t>
      </w:r>
      <w:r w:rsidRPr="00E711EE">
        <w:rPr>
          <w:spacing w:val="1"/>
        </w:rPr>
        <w:t xml:space="preserve"> </w:t>
      </w:r>
      <w:r w:rsidRPr="00E711EE">
        <w:t>a</w:t>
      </w:r>
      <w:r w:rsidRPr="00E711EE">
        <w:rPr>
          <w:spacing w:val="1"/>
        </w:rPr>
        <w:t xml:space="preserve"> </w:t>
      </w:r>
      <w:r w:rsidRPr="00E711EE">
        <w:t>l’òrgan</w:t>
      </w:r>
      <w:r w:rsidRPr="00E711EE">
        <w:rPr>
          <w:spacing w:val="1"/>
        </w:rPr>
        <w:t xml:space="preserve"> </w:t>
      </w:r>
      <w:r w:rsidRPr="00E711EE">
        <w:t>de</w:t>
      </w:r>
      <w:r w:rsidRPr="00E711EE">
        <w:rPr>
          <w:spacing w:val="1"/>
        </w:rPr>
        <w:t xml:space="preserve"> </w:t>
      </w:r>
      <w:r w:rsidRPr="00E711EE">
        <w:rPr>
          <w:spacing w:val="-1"/>
        </w:rPr>
        <w:t>contractació</w:t>
      </w:r>
      <w:r w:rsidRPr="00E711EE">
        <w:rPr>
          <w:spacing w:val="-14"/>
        </w:rPr>
        <w:t xml:space="preserve"> </w:t>
      </w:r>
      <w:r w:rsidRPr="00E711EE">
        <w:rPr>
          <w:spacing w:val="-1"/>
        </w:rPr>
        <w:t>i</w:t>
      </w:r>
      <w:r w:rsidRPr="00E711EE">
        <w:rPr>
          <w:spacing w:val="-15"/>
        </w:rPr>
        <w:t xml:space="preserve"> </w:t>
      </w:r>
      <w:r w:rsidRPr="00E711EE">
        <w:rPr>
          <w:spacing w:val="-1"/>
        </w:rPr>
        <w:t>aquest</w:t>
      </w:r>
      <w:r w:rsidRPr="00E711EE">
        <w:rPr>
          <w:spacing w:val="-13"/>
        </w:rPr>
        <w:t xml:space="preserve"> </w:t>
      </w:r>
      <w:r w:rsidRPr="00E711EE">
        <w:rPr>
          <w:spacing w:val="-1"/>
        </w:rPr>
        <w:t>o,</w:t>
      </w:r>
      <w:r w:rsidRPr="00E711EE">
        <w:rPr>
          <w:spacing w:val="-13"/>
        </w:rPr>
        <w:t xml:space="preserve"> </w:t>
      </w:r>
      <w:r w:rsidRPr="00E711EE">
        <w:rPr>
          <w:spacing w:val="-1"/>
        </w:rPr>
        <w:t>en</w:t>
      </w:r>
      <w:r w:rsidRPr="00E711EE">
        <w:rPr>
          <w:spacing w:val="-14"/>
        </w:rPr>
        <w:t xml:space="preserve"> </w:t>
      </w:r>
      <w:r w:rsidRPr="00E711EE">
        <w:rPr>
          <w:spacing w:val="-1"/>
        </w:rPr>
        <w:t>el</w:t>
      </w:r>
      <w:r w:rsidRPr="00E711EE">
        <w:rPr>
          <w:spacing w:val="-15"/>
        </w:rPr>
        <w:t xml:space="preserve"> </w:t>
      </w:r>
      <w:r w:rsidRPr="00E711EE">
        <w:rPr>
          <w:spacing w:val="-1"/>
        </w:rPr>
        <w:t>seu</w:t>
      </w:r>
      <w:r w:rsidRPr="00E711EE">
        <w:rPr>
          <w:spacing w:val="-14"/>
        </w:rPr>
        <w:t xml:space="preserve"> </w:t>
      </w:r>
      <w:r w:rsidRPr="00E711EE">
        <w:rPr>
          <w:spacing w:val="-1"/>
        </w:rPr>
        <w:t>cas,</w:t>
      </w:r>
      <w:r w:rsidRPr="00E711EE">
        <w:rPr>
          <w:spacing w:val="-13"/>
        </w:rPr>
        <w:t xml:space="preserve"> </w:t>
      </w:r>
      <w:r w:rsidRPr="00E711EE">
        <w:t>la</w:t>
      </w:r>
      <w:r w:rsidRPr="00E711EE">
        <w:rPr>
          <w:spacing w:val="-14"/>
        </w:rPr>
        <w:t xml:space="preserve"> </w:t>
      </w:r>
      <w:r w:rsidRPr="00E711EE">
        <w:t>mesa</w:t>
      </w:r>
      <w:r w:rsidRPr="00E711EE">
        <w:rPr>
          <w:spacing w:val="-14"/>
        </w:rPr>
        <w:t xml:space="preserve"> </w:t>
      </w:r>
      <w:r w:rsidRPr="00E711EE">
        <w:t>de</w:t>
      </w:r>
      <w:r w:rsidRPr="00E711EE">
        <w:rPr>
          <w:spacing w:val="-14"/>
        </w:rPr>
        <w:t xml:space="preserve"> </w:t>
      </w:r>
      <w:r w:rsidRPr="00E711EE">
        <w:t>contractació,</w:t>
      </w:r>
      <w:r w:rsidRPr="00E711EE">
        <w:rPr>
          <w:spacing w:val="-13"/>
        </w:rPr>
        <w:t xml:space="preserve"> </w:t>
      </w:r>
      <w:r w:rsidRPr="00E711EE">
        <w:t>valorarà</w:t>
      </w:r>
      <w:r w:rsidRPr="00E711EE">
        <w:rPr>
          <w:spacing w:val="-14"/>
        </w:rPr>
        <w:t xml:space="preserve"> </w:t>
      </w:r>
      <w:r w:rsidRPr="00E711EE">
        <w:t>el</w:t>
      </w:r>
      <w:r w:rsidRPr="00E711EE">
        <w:rPr>
          <w:spacing w:val="-17"/>
        </w:rPr>
        <w:t xml:space="preserve"> </w:t>
      </w:r>
      <w:r w:rsidRPr="00E711EE">
        <w:t>que</w:t>
      </w:r>
      <w:r w:rsidRPr="00E711EE">
        <w:rPr>
          <w:spacing w:val="-14"/>
        </w:rPr>
        <w:t xml:space="preserve"> </w:t>
      </w:r>
      <w:r w:rsidRPr="00E711EE">
        <w:t>procedeixi</w:t>
      </w:r>
      <w:r w:rsidRPr="00E711EE">
        <w:rPr>
          <w:spacing w:val="-58"/>
        </w:rPr>
        <w:t xml:space="preserve"> </w:t>
      </w:r>
      <w:r w:rsidRPr="00E711EE">
        <w:t>respecte</w:t>
      </w:r>
      <w:r w:rsidRPr="00E711EE">
        <w:rPr>
          <w:spacing w:val="-3"/>
        </w:rPr>
        <w:t xml:space="preserve"> </w:t>
      </w:r>
      <w:r w:rsidRPr="00E711EE">
        <w:t>d’aquestes</w:t>
      </w:r>
      <w:r w:rsidRPr="00E711EE">
        <w:rPr>
          <w:spacing w:val="1"/>
        </w:rPr>
        <w:t xml:space="preserve"> </w:t>
      </w:r>
      <w:r w:rsidRPr="00E711EE">
        <w:t>ofertes.</w:t>
      </w:r>
    </w:p>
    <w:p w14:paraId="230B7DFC" w14:textId="77777777" w:rsidR="00E711EE" w:rsidRPr="00E711EE" w:rsidRDefault="00E711EE" w:rsidP="002A49A3">
      <w:pPr>
        <w:spacing w:before="1"/>
        <w:jc w:val="both"/>
      </w:pPr>
    </w:p>
    <w:p w14:paraId="0AECF9CD" w14:textId="77777777" w:rsidR="00E711EE" w:rsidRPr="00E711EE" w:rsidRDefault="00E711EE" w:rsidP="002A49A3">
      <w:pPr>
        <w:jc w:val="both"/>
      </w:pPr>
      <w:r w:rsidRPr="00E711EE">
        <w:rPr>
          <w:spacing w:val="-2"/>
        </w:rPr>
        <w:t>Podeu</w:t>
      </w:r>
      <w:r w:rsidRPr="00E711EE">
        <w:rPr>
          <w:spacing w:val="-14"/>
        </w:rPr>
        <w:t xml:space="preserve"> </w:t>
      </w:r>
      <w:r w:rsidRPr="00E711EE">
        <w:rPr>
          <w:spacing w:val="-2"/>
        </w:rPr>
        <w:t>trobar</w:t>
      </w:r>
      <w:r w:rsidRPr="00E711EE">
        <w:rPr>
          <w:spacing w:val="-13"/>
        </w:rPr>
        <w:t xml:space="preserve"> </w:t>
      </w:r>
      <w:r w:rsidRPr="00E711EE">
        <w:rPr>
          <w:spacing w:val="-1"/>
        </w:rPr>
        <w:t>material</w:t>
      </w:r>
      <w:r w:rsidRPr="00E711EE">
        <w:rPr>
          <w:spacing w:val="-11"/>
        </w:rPr>
        <w:t xml:space="preserve"> </w:t>
      </w:r>
      <w:r w:rsidRPr="00E711EE">
        <w:rPr>
          <w:spacing w:val="-1"/>
        </w:rPr>
        <w:t>de</w:t>
      </w:r>
      <w:r w:rsidRPr="00E711EE">
        <w:rPr>
          <w:spacing w:val="-14"/>
        </w:rPr>
        <w:t xml:space="preserve"> </w:t>
      </w:r>
      <w:r w:rsidRPr="00E711EE">
        <w:rPr>
          <w:spacing w:val="-1"/>
        </w:rPr>
        <w:t>suport</w:t>
      </w:r>
      <w:r w:rsidRPr="00E711EE">
        <w:rPr>
          <w:spacing w:val="-10"/>
        </w:rPr>
        <w:t xml:space="preserve"> </w:t>
      </w:r>
      <w:r w:rsidRPr="00E711EE">
        <w:rPr>
          <w:spacing w:val="-1"/>
        </w:rPr>
        <w:t>sobre</w:t>
      </w:r>
      <w:r w:rsidRPr="00E711EE">
        <w:rPr>
          <w:spacing w:val="-13"/>
        </w:rPr>
        <w:t xml:space="preserve"> </w:t>
      </w:r>
      <w:r w:rsidRPr="00E711EE">
        <w:rPr>
          <w:spacing w:val="-1"/>
        </w:rPr>
        <w:t>com</w:t>
      </w:r>
      <w:r w:rsidRPr="00E711EE">
        <w:rPr>
          <w:spacing w:val="-13"/>
        </w:rPr>
        <w:t xml:space="preserve"> </w:t>
      </w:r>
      <w:r w:rsidRPr="00E711EE">
        <w:rPr>
          <w:spacing w:val="-1"/>
        </w:rPr>
        <w:t>preparar</w:t>
      </w:r>
      <w:r w:rsidRPr="00E711EE">
        <w:rPr>
          <w:spacing w:val="-12"/>
        </w:rPr>
        <w:t xml:space="preserve"> </w:t>
      </w:r>
      <w:r w:rsidRPr="00E711EE">
        <w:rPr>
          <w:spacing w:val="-1"/>
        </w:rPr>
        <w:t>una</w:t>
      </w:r>
      <w:r w:rsidRPr="00E711EE">
        <w:rPr>
          <w:spacing w:val="-12"/>
        </w:rPr>
        <w:t xml:space="preserve"> </w:t>
      </w:r>
      <w:r w:rsidRPr="00E711EE">
        <w:rPr>
          <w:spacing w:val="-1"/>
        </w:rPr>
        <w:t>oferta</w:t>
      </w:r>
      <w:r w:rsidRPr="00E711EE">
        <w:rPr>
          <w:spacing w:val="-14"/>
        </w:rPr>
        <w:t xml:space="preserve"> </w:t>
      </w:r>
      <w:r w:rsidRPr="00E711EE">
        <w:rPr>
          <w:spacing w:val="-1"/>
        </w:rPr>
        <w:t>mitjançant</w:t>
      </w:r>
      <w:r w:rsidRPr="00E711EE">
        <w:rPr>
          <w:spacing w:val="-9"/>
        </w:rPr>
        <w:t xml:space="preserve"> </w:t>
      </w:r>
      <w:r w:rsidRPr="00E711EE">
        <w:rPr>
          <w:spacing w:val="-1"/>
        </w:rPr>
        <w:t>l’eina</w:t>
      </w:r>
      <w:r w:rsidRPr="00E711EE">
        <w:rPr>
          <w:spacing w:val="-14"/>
        </w:rPr>
        <w:t xml:space="preserve"> </w:t>
      </w:r>
      <w:r w:rsidRPr="00E711EE">
        <w:rPr>
          <w:spacing w:val="-1"/>
        </w:rPr>
        <w:t>de</w:t>
      </w:r>
      <w:r w:rsidRPr="00E711EE">
        <w:rPr>
          <w:spacing w:val="-12"/>
        </w:rPr>
        <w:t xml:space="preserve"> </w:t>
      </w:r>
      <w:r w:rsidRPr="00E711EE">
        <w:rPr>
          <w:spacing w:val="-1"/>
        </w:rPr>
        <w:t>Sobre</w:t>
      </w:r>
      <w:r w:rsidRPr="00E711EE">
        <w:rPr>
          <w:spacing w:val="-58"/>
        </w:rPr>
        <w:t xml:space="preserve"> </w:t>
      </w:r>
      <w:r w:rsidRPr="00E711EE">
        <w:t>Digital a l’apartat de “Licitació electrònica” de la Plataforma de serveis de contractació</w:t>
      </w:r>
      <w:r w:rsidRPr="00E711EE">
        <w:rPr>
          <w:spacing w:val="1"/>
        </w:rPr>
        <w:t xml:space="preserve"> </w:t>
      </w:r>
      <w:r w:rsidRPr="00E711EE">
        <w:t>pública:</w:t>
      </w:r>
    </w:p>
    <w:p w14:paraId="4037EB5D" w14:textId="77777777" w:rsidR="00E711EE" w:rsidRPr="00E711EE" w:rsidRDefault="00E711EE" w:rsidP="002A49A3">
      <w:pPr>
        <w:spacing w:before="9"/>
        <w:jc w:val="both"/>
        <w:rPr>
          <w:sz w:val="21"/>
        </w:rPr>
      </w:pPr>
    </w:p>
    <w:p w14:paraId="3C4D29F9" w14:textId="77777777" w:rsidR="00E711EE" w:rsidRPr="00E711EE" w:rsidRDefault="00C166F1" w:rsidP="002A49A3">
      <w:pPr>
        <w:jc w:val="both"/>
      </w:pPr>
      <w:hyperlink r:id="rId14" w:history="1">
        <w:r w:rsidR="00E711EE" w:rsidRPr="00E711EE">
          <w:rPr>
            <w:rFonts w:ascii="Arial" w:eastAsia="Arial" w:hAnsi="Arial" w:cs="Arial"/>
            <w:color w:val="0000FF" w:themeColor="hyperlink"/>
            <w:u w:val="single"/>
          </w:rPr>
          <w:t>https://contractaciopublica.gencat.cat/ecofin_sobre/AppJava/views/ajuda/empreses/index.xhtml</w:t>
        </w:r>
      </w:hyperlink>
    </w:p>
    <w:p w14:paraId="55BB0488" w14:textId="77777777" w:rsidR="00E711EE" w:rsidRPr="002A49A3" w:rsidRDefault="00E711EE" w:rsidP="002A49A3">
      <w:pPr>
        <w:spacing w:before="10"/>
        <w:jc w:val="both"/>
        <w:rPr>
          <w:rFonts w:ascii="Arial"/>
          <w:sz w:val="21"/>
        </w:rPr>
      </w:pPr>
    </w:p>
    <w:p w14:paraId="02A9AA74" w14:textId="77777777" w:rsidR="00E711EE" w:rsidRPr="00E711EE" w:rsidRDefault="00E711EE" w:rsidP="004845EA">
      <w:pPr>
        <w:numPr>
          <w:ilvl w:val="1"/>
          <w:numId w:val="11"/>
        </w:numPr>
        <w:tabs>
          <w:tab w:val="left" w:pos="567"/>
        </w:tabs>
        <w:ind w:left="0" w:firstLine="0"/>
        <w:jc w:val="both"/>
      </w:pPr>
      <w:r w:rsidRPr="00E711EE">
        <w:t>D’acord amb el que disposa l’apartat 1.h) de la disposició addicional setzena de la</w:t>
      </w:r>
      <w:r w:rsidRPr="00E711EE">
        <w:rPr>
          <w:spacing w:val="-59"/>
        </w:rPr>
        <w:t xml:space="preserve"> </w:t>
      </w:r>
      <w:r w:rsidRPr="00E711EE">
        <w:t>LCSP,</w:t>
      </w:r>
      <w:r w:rsidRPr="00E711EE">
        <w:rPr>
          <w:spacing w:val="-2"/>
        </w:rPr>
        <w:t xml:space="preserve"> </w:t>
      </w:r>
      <w:r w:rsidRPr="00E711EE">
        <w:t>l’enviament</w:t>
      </w:r>
      <w:r w:rsidRPr="00E711EE">
        <w:rPr>
          <w:spacing w:val="-2"/>
        </w:rPr>
        <w:t xml:space="preserve"> </w:t>
      </w:r>
      <w:r w:rsidRPr="00E711EE">
        <w:t>de</w:t>
      </w:r>
      <w:r w:rsidRPr="00E711EE">
        <w:rPr>
          <w:spacing w:val="-5"/>
        </w:rPr>
        <w:t xml:space="preserve"> </w:t>
      </w:r>
      <w:r w:rsidRPr="00E711EE">
        <w:t>les</w:t>
      </w:r>
      <w:r w:rsidRPr="00E711EE">
        <w:rPr>
          <w:spacing w:val="-5"/>
        </w:rPr>
        <w:t xml:space="preserve"> </w:t>
      </w:r>
      <w:r w:rsidRPr="00E711EE">
        <w:t>ofertes</w:t>
      </w:r>
      <w:r w:rsidRPr="00E711EE">
        <w:rPr>
          <w:spacing w:val="-9"/>
        </w:rPr>
        <w:t xml:space="preserve"> </w:t>
      </w:r>
      <w:r w:rsidRPr="00E711EE">
        <w:t>mitjançant</w:t>
      </w:r>
      <w:r w:rsidRPr="00E711EE">
        <w:rPr>
          <w:spacing w:val="-2"/>
        </w:rPr>
        <w:t xml:space="preserve"> </w:t>
      </w:r>
      <w:r w:rsidRPr="00E711EE">
        <w:t>l’eina</w:t>
      </w:r>
      <w:r w:rsidRPr="00E711EE">
        <w:rPr>
          <w:spacing w:val="-7"/>
        </w:rPr>
        <w:t xml:space="preserve"> </w:t>
      </w:r>
      <w:r w:rsidRPr="00E711EE">
        <w:t>de</w:t>
      </w:r>
      <w:r w:rsidRPr="00E711EE">
        <w:rPr>
          <w:spacing w:val="-2"/>
        </w:rPr>
        <w:t xml:space="preserve"> </w:t>
      </w:r>
      <w:r w:rsidRPr="00E711EE">
        <w:t>Sobre</w:t>
      </w:r>
      <w:r w:rsidRPr="00E711EE">
        <w:rPr>
          <w:spacing w:val="-8"/>
        </w:rPr>
        <w:t xml:space="preserve"> </w:t>
      </w:r>
      <w:r w:rsidRPr="00E711EE">
        <w:t>Digital</w:t>
      </w:r>
      <w:r w:rsidRPr="00E711EE">
        <w:rPr>
          <w:spacing w:val="-5"/>
        </w:rPr>
        <w:t xml:space="preserve"> </w:t>
      </w:r>
      <w:r w:rsidRPr="00E711EE">
        <w:t>es</w:t>
      </w:r>
      <w:r w:rsidRPr="00E711EE">
        <w:rPr>
          <w:spacing w:val="2"/>
        </w:rPr>
        <w:t xml:space="preserve"> </w:t>
      </w:r>
      <w:r w:rsidRPr="00E711EE">
        <w:t>podrà</w:t>
      </w:r>
      <w:r w:rsidRPr="00E711EE">
        <w:rPr>
          <w:spacing w:val="-7"/>
        </w:rPr>
        <w:t xml:space="preserve"> </w:t>
      </w:r>
      <w:r w:rsidRPr="00E711EE">
        <w:t>fer</w:t>
      </w:r>
      <w:r w:rsidRPr="00E711EE">
        <w:rPr>
          <w:spacing w:val="-2"/>
        </w:rPr>
        <w:t xml:space="preserve"> </w:t>
      </w:r>
      <w:r w:rsidRPr="00E711EE">
        <w:t>en</w:t>
      </w:r>
      <w:r w:rsidRPr="00E711EE">
        <w:rPr>
          <w:spacing w:val="-7"/>
        </w:rPr>
        <w:t xml:space="preserve"> </w:t>
      </w:r>
      <w:r w:rsidRPr="00E711EE">
        <w:t>dues</w:t>
      </w:r>
      <w:r w:rsidRPr="00E711EE">
        <w:rPr>
          <w:spacing w:val="-59"/>
        </w:rPr>
        <w:t xml:space="preserve"> </w:t>
      </w:r>
      <w:r w:rsidRPr="00E711EE">
        <w:t>fases,</w:t>
      </w:r>
      <w:r w:rsidRPr="00E711EE">
        <w:rPr>
          <w:spacing w:val="16"/>
        </w:rPr>
        <w:t xml:space="preserve"> </w:t>
      </w:r>
      <w:r w:rsidRPr="00E711EE">
        <w:t>transmetent</w:t>
      </w:r>
      <w:r w:rsidRPr="00E711EE">
        <w:rPr>
          <w:spacing w:val="21"/>
        </w:rPr>
        <w:t xml:space="preserve"> </w:t>
      </w:r>
      <w:r w:rsidRPr="00E711EE">
        <w:t>primer</w:t>
      </w:r>
      <w:r w:rsidRPr="00E711EE">
        <w:rPr>
          <w:spacing w:val="18"/>
        </w:rPr>
        <w:t xml:space="preserve"> </w:t>
      </w:r>
      <w:r w:rsidRPr="00E711EE">
        <w:t>l’empremta</w:t>
      </w:r>
      <w:r w:rsidRPr="00E711EE">
        <w:rPr>
          <w:spacing w:val="20"/>
        </w:rPr>
        <w:t xml:space="preserve"> </w:t>
      </w:r>
      <w:r w:rsidRPr="00E711EE">
        <w:t>electrònica</w:t>
      </w:r>
      <w:r w:rsidRPr="00E711EE">
        <w:rPr>
          <w:spacing w:val="20"/>
        </w:rPr>
        <w:t xml:space="preserve"> </w:t>
      </w:r>
      <w:r w:rsidRPr="00E711EE">
        <w:t>de</w:t>
      </w:r>
      <w:r w:rsidRPr="00E711EE">
        <w:rPr>
          <w:spacing w:val="17"/>
        </w:rPr>
        <w:t xml:space="preserve"> </w:t>
      </w:r>
      <w:r w:rsidRPr="00E711EE">
        <w:t>la</w:t>
      </w:r>
      <w:r w:rsidRPr="00E711EE">
        <w:rPr>
          <w:spacing w:val="18"/>
        </w:rPr>
        <w:t xml:space="preserve"> </w:t>
      </w:r>
      <w:r w:rsidRPr="00E711EE">
        <w:t>documentació</w:t>
      </w:r>
      <w:r w:rsidRPr="00E711EE">
        <w:rPr>
          <w:spacing w:val="20"/>
        </w:rPr>
        <w:t xml:space="preserve"> </w:t>
      </w:r>
      <w:r w:rsidRPr="00E711EE">
        <w:t>de</w:t>
      </w:r>
      <w:r w:rsidRPr="00E711EE">
        <w:rPr>
          <w:spacing w:val="19"/>
        </w:rPr>
        <w:t xml:space="preserve"> </w:t>
      </w:r>
      <w:r w:rsidRPr="00E711EE">
        <w:t>l’oferta,</w:t>
      </w:r>
      <w:r w:rsidRPr="00E711EE">
        <w:rPr>
          <w:spacing w:val="21"/>
        </w:rPr>
        <w:t xml:space="preserve"> </w:t>
      </w:r>
      <w:r w:rsidRPr="00E711EE">
        <w:t>dins</w:t>
      </w:r>
      <w:r w:rsidRPr="00E711EE">
        <w:rPr>
          <w:spacing w:val="-59"/>
        </w:rPr>
        <w:t xml:space="preserve"> </w:t>
      </w:r>
      <w:r w:rsidRPr="00E711EE">
        <w:t>el termini de presentació d’ofertes, amb la recepció de la qual es considerarà efectuada</w:t>
      </w:r>
      <w:r w:rsidRPr="00E711EE">
        <w:rPr>
          <w:spacing w:val="-60"/>
        </w:rPr>
        <w:t xml:space="preserve"> </w:t>
      </w:r>
      <w:r w:rsidRPr="00E711EE">
        <w:t>la seva presentació a tots els efectes, i després enviant la documentació de l’oferta</w:t>
      </w:r>
      <w:r w:rsidRPr="00E711EE">
        <w:rPr>
          <w:spacing w:val="1"/>
        </w:rPr>
        <w:t xml:space="preserve"> </w:t>
      </w:r>
      <w:r w:rsidRPr="00E711EE">
        <w:t>pròpiament dita, en un termini màxim de 24 hores. En cas que</w:t>
      </w:r>
      <w:r w:rsidRPr="00E711EE">
        <w:rPr>
          <w:spacing w:val="1"/>
        </w:rPr>
        <w:t xml:space="preserve"> </w:t>
      </w:r>
      <w:r w:rsidRPr="00E711EE">
        <w:t>no es faci aquesta</w:t>
      </w:r>
      <w:r w:rsidRPr="00E711EE">
        <w:rPr>
          <w:spacing w:val="1"/>
        </w:rPr>
        <w:t xml:space="preserve"> </w:t>
      </w:r>
      <w:r w:rsidRPr="00E711EE">
        <w:t>segona</w:t>
      </w:r>
      <w:r w:rsidRPr="00E711EE">
        <w:rPr>
          <w:spacing w:val="-4"/>
        </w:rPr>
        <w:t xml:space="preserve"> </w:t>
      </w:r>
      <w:r w:rsidRPr="00E711EE">
        <w:t>remissió</w:t>
      </w:r>
      <w:r w:rsidRPr="00E711EE">
        <w:rPr>
          <w:spacing w:val="-5"/>
        </w:rPr>
        <w:t xml:space="preserve"> </w:t>
      </w:r>
      <w:r w:rsidRPr="00E711EE">
        <w:t>en</w:t>
      </w:r>
      <w:r w:rsidRPr="00E711EE">
        <w:rPr>
          <w:spacing w:val="-2"/>
        </w:rPr>
        <w:t xml:space="preserve"> </w:t>
      </w:r>
      <w:r w:rsidRPr="00E711EE">
        <w:t>el</w:t>
      </w:r>
      <w:r w:rsidRPr="00E711EE">
        <w:rPr>
          <w:spacing w:val="-6"/>
        </w:rPr>
        <w:t xml:space="preserve"> </w:t>
      </w:r>
      <w:r w:rsidRPr="00E711EE">
        <w:t>termini</w:t>
      </w:r>
      <w:r w:rsidRPr="00E711EE">
        <w:rPr>
          <w:spacing w:val="-3"/>
        </w:rPr>
        <w:t xml:space="preserve"> </w:t>
      </w:r>
      <w:r w:rsidRPr="00E711EE">
        <w:t>de</w:t>
      </w:r>
      <w:r w:rsidRPr="00E711EE">
        <w:rPr>
          <w:spacing w:val="-4"/>
        </w:rPr>
        <w:t xml:space="preserve"> </w:t>
      </w:r>
      <w:r w:rsidRPr="00E711EE">
        <w:t>24</w:t>
      </w:r>
      <w:r w:rsidRPr="00E711EE">
        <w:rPr>
          <w:spacing w:val="-5"/>
        </w:rPr>
        <w:t xml:space="preserve"> </w:t>
      </w:r>
      <w:r w:rsidRPr="00E711EE">
        <w:t>hores,</w:t>
      </w:r>
      <w:r w:rsidRPr="00E711EE">
        <w:rPr>
          <w:spacing w:val="-1"/>
        </w:rPr>
        <w:t xml:space="preserve"> </w:t>
      </w:r>
      <w:r w:rsidRPr="00E711EE">
        <w:t>es</w:t>
      </w:r>
      <w:r w:rsidRPr="00E711EE">
        <w:rPr>
          <w:spacing w:val="-3"/>
        </w:rPr>
        <w:t xml:space="preserve"> </w:t>
      </w:r>
      <w:r w:rsidRPr="00E711EE">
        <w:t>considerarà</w:t>
      </w:r>
      <w:r w:rsidRPr="00E711EE">
        <w:rPr>
          <w:spacing w:val="-7"/>
        </w:rPr>
        <w:t xml:space="preserve"> </w:t>
      </w:r>
      <w:r w:rsidRPr="00E711EE">
        <w:t>que</w:t>
      </w:r>
      <w:r w:rsidRPr="00E711EE">
        <w:rPr>
          <w:spacing w:val="38"/>
        </w:rPr>
        <w:t xml:space="preserve"> </w:t>
      </w:r>
      <w:r w:rsidRPr="00E711EE">
        <w:t>l’oferta</w:t>
      </w:r>
      <w:r w:rsidRPr="00E711EE">
        <w:rPr>
          <w:spacing w:val="-8"/>
        </w:rPr>
        <w:t xml:space="preserve"> </w:t>
      </w:r>
      <w:r w:rsidRPr="00E711EE">
        <w:t>ha</w:t>
      </w:r>
      <w:r w:rsidRPr="00E711EE">
        <w:rPr>
          <w:spacing w:val="-13"/>
        </w:rPr>
        <w:t xml:space="preserve"> </w:t>
      </w:r>
      <w:r w:rsidRPr="00E711EE">
        <w:t>estat</w:t>
      </w:r>
      <w:r w:rsidRPr="00E711EE">
        <w:rPr>
          <w:spacing w:val="-12"/>
        </w:rPr>
        <w:t xml:space="preserve"> </w:t>
      </w:r>
      <w:r w:rsidRPr="00E711EE">
        <w:t>retirada.</w:t>
      </w:r>
    </w:p>
    <w:p w14:paraId="41FCDDD6" w14:textId="77777777" w:rsidR="00E711EE" w:rsidRPr="00E711EE" w:rsidRDefault="00E711EE" w:rsidP="002A49A3">
      <w:pPr>
        <w:spacing w:before="1"/>
        <w:jc w:val="both"/>
      </w:pPr>
    </w:p>
    <w:p w14:paraId="1CD72F57" w14:textId="77777777" w:rsidR="00E711EE" w:rsidRPr="00E711EE" w:rsidRDefault="00E711EE" w:rsidP="002A49A3">
      <w:pPr>
        <w:ind w:hanging="1"/>
        <w:jc w:val="both"/>
      </w:pPr>
      <w:r w:rsidRPr="00E711EE">
        <w:t>Si es fa ús d’aquesta possibilitat, cal tenir en compte que la documentació tramesa en</w:t>
      </w:r>
      <w:r w:rsidRPr="00E711EE">
        <w:rPr>
          <w:spacing w:val="1"/>
        </w:rPr>
        <w:t xml:space="preserve"> </w:t>
      </w:r>
      <w:r w:rsidRPr="00E711EE">
        <w:t>aquesta segona fase ha de coincidir totalment amb aquella respecte de la qual s’ha</w:t>
      </w:r>
      <w:r w:rsidRPr="00E711EE">
        <w:rPr>
          <w:spacing w:val="1"/>
        </w:rPr>
        <w:t xml:space="preserve"> </w:t>
      </w:r>
      <w:r w:rsidRPr="00E711EE">
        <w:t>enviat l’empremta digital prèviament, de manera que no es pot produir cap modificació</w:t>
      </w:r>
      <w:r w:rsidRPr="00E711EE">
        <w:rPr>
          <w:spacing w:val="1"/>
        </w:rPr>
        <w:t xml:space="preserve"> </w:t>
      </w:r>
      <w:r w:rsidRPr="00E711EE">
        <w:t>dels fitxers electrònics que configuren la documentació de l’oferta. En aquest sentit, cal</w:t>
      </w:r>
      <w:r w:rsidRPr="00E711EE">
        <w:rPr>
          <w:spacing w:val="-59"/>
        </w:rPr>
        <w:t xml:space="preserve"> </w:t>
      </w:r>
      <w:r w:rsidRPr="00E711EE">
        <w:t>assenyalar la importància de no manipular aquests arxius (ni, per exemple, fer-ne</w:t>
      </w:r>
      <w:r w:rsidRPr="00E711EE">
        <w:rPr>
          <w:spacing w:val="1"/>
        </w:rPr>
        <w:t xml:space="preserve"> </w:t>
      </w:r>
      <w:r w:rsidRPr="00E711EE">
        <w:t>còpies,</w:t>
      </w:r>
      <w:r w:rsidRPr="00E711EE">
        <w:rPr>
          <w:spacing w:val="1"/>
        </w:rPr>
        <w:t xml:space="preserve"> </w:t>
      </w:r>
      <w:r w:rsidRPr="00E711EE">
        <w:t>encara</w:t>
      </w:r>
      <w:r w:rsidRPr="00E711EE">
        <w:rPr>
          <w:spacing w:val="1"/>
        </w:rPr>
        <w:t xml:space="preserve"> </w:t>
      </w:r>
      <w:r w:rsidRPr="00E711EE">
        <w:t>que</w:t>
      </w:r>
      <w:r w:rsidRPr="00E711EE">
        <w:rPr>
          <w:spacing w:val="1"/>
        </w:rPr>
        <w:t xml:space="preserve"> </w:t>
      </w:r>
      <w:r w:rsidRPr="00E711EE">
        <w:t>siguin</w:t>
      </w:r>
      <w:r w:rsidRPr="00E711EE">
        <w:rPr>
          <w:spacing w:val="1"/>
        </w:rPr>
        <w:t xml:space="preserve"> </w:t>
      </w:r>
      <w:r w:rsidRPr="00E711EE">
        <w:t>de</w:t>
      </w:r>
      <w:r w:rsidRPr="00E711EE">
        <w:rPr>
          <w:spacing w:val="1"/>
        </w:rPr>
        <w:t xml:space="preserve"> </w:t>
      </w:r>
      <w:r w:rsidRPr="00E711EE">
        <w:t>contingut</w:t>
      </w:r>
      <w:r w:rsidRPr="00E711EE">
        <w:rPr>
          <w:spacing w:val="1"/>
        </w:rPr>
        <w:t xml:space="preserve"> </w:t>
      </w:r>
      <w:r w:rsidRPr="00E711EE">
        <w:t>idèntic)</w:t>
      </w:r>
      <w:r w:rsidRPr="00E711EE">
        <w:rPr>
          <w:spacing w:val="1"/>
        </w:rPr>
        <w:t xml:space="preserve"> </w:t>
      </w:r>
      <w:r w:rsidRPr="00E711EE">
        <w:t>per</w:t>
      </w:r>
      <w:r w:rsidRPr="00E711EE">
        <w:rPr>
          <w:spacing w:val="1"/>
        </w:rPr>
        <w:t xml:space="preserve"> </w:t>
      </w:r>
      <w:r w:rsidRPr="00E711EE">
        <w:t>no</w:t>
      </w:r>
      <w:r w:rsidRPr="00E711EE">
        <w:rPr>
          <w:spacing w:val="62"/>
        </w:rPr>
        <w:t xml:space="preserve"> </w:t>
      </w:r>
      <w:r w:rsidRPr="00E711EE">
        <w:t>variar-ne</w:t>
      </w:r>
      <w:r w:rsidRPr="00E711EE">
        <w:rPr>
          <w:spacing w:val="61"/>
        </w:rPr>
        <w:t xml:space="preserve"> </w:t>
      </w:r>
      <w:r w:rsidRPr="00E711EE">
        <w:t>l’empremta</w:t>
      </w:r>
      <w:r w:rsidRPr="00E711EE">
        <w:rPr>
          <w:spacing w:val="1"/>
        </w:rPr>
        <w:t xml:space="preserve"> </w:t>
      </w:r>
      <w:r w:rsidRPr="00E711EE">
        <w:t>electrònica, que és la que es comprovarà per assegurar la coincidència de documents</w:t>
      </w:r>
      <w:r w:rsidRPr="00E711EE">
        <w:rPr>
          <w:spacing w:val="1"/>
        </w:rPr>
        <w:t xml:space="preserve"> </w:t>
      </w:r>
      <w:r w:rsidRPr="00E711EE">
        <w:t>en</w:t>
      </w:r>
      <w:r w:rsidRPr="00E711EE">
        <w:rPr>
          <w:spacing w:val="-1"/>
        </w:rPr>
        <w:t xml:space="preserve"> </w:t>
      </w:r>
      <w:r w:rsidRPr="00E711EE">
        <w:t>les</w:t>
      </w:r>
      <w:r w:rsidRPr="00E711EE">
        <w:rPr>
          <w:spacing w:val="-1"/>
        </w:rPr>
        <w:t xml:space="preserve"> </w:t>
      </w:r>
      <w:r w:rsidRPr="00E711EE">
        <w:t>ofertes</w:t>
      </w:r>
      <w:r w:rsidRPr="00E711EE">
        <w:rPr>
          <w:spacing w:val="-5"/>
        </w:rPr>
        <w:t xml:space="preserve"> </w:t>
      </w:r>
      <w:r w:rsidRPr="00E711EE">
        <w:t>trameses</w:t>
      </w:r>
      <w:r w:rsidRPr="00E711EE">
        <w:rPr>
          <w:spacing w:val="-4"/>
        </w:rPr>
        <w:t xml:space="preserve"> </w:t>
      </w:r>
      <w:r w:rsidRPr="00E711EE">
        <w:t>en dues</w:t>
      </w:r>
      <w:r w:rsidRPr="00E711EE">
        <w:rPr>
          <w:spacing w:val="-7"/>
        </w:rPr>
        <w:t xml:space="preserve"> </w:t>
      </w:r>
      <w:r w:rsidRPr="00E711EE">
        <w:t>fases.</w:t>
      </w:r>
    </w:p>
    <w:p w14:paraId="063FE9DC" w14:textId="77777777" w:rsidR="00E711EE" w:rsidRPr="00E711EE" w:rsidRDefault="00E711EE" w:rsidP="002A49A3">
      <w:pPr>
        <w:spacing w:before="10"/>
        <w:jc w:val="both"/>
        <w:rPr>
          <w:sz w:val="20"/>
        </w:rPr>
      </w:pPr>
    </w:p>
    <w:p w14:paraId="5CFB5AD0" w14:textId="77777777" w:rsidR="00E711EE" w:rsidRPr="00E711EE" w:rsidRDefault="00E711EE" w:rsidP="004845EA">
      <w:pPr>
        <w:numPr>
          <w:ilvl w:val="1"/>
          <w:numId w:val="11"/>
        </w:numPr>
        <w:tabs>
          <w:tab w:val="left" w:pos="714"/>
        </w:tabs>
        <w:spacing w:before="94"/>
        <w:ind w:left="0" w:firstLine="0"/>
        <w:jc w:val="both"/>
      </w:pPr>
      <w:r w:rsidRPr="00E711EE">
        <w:t>Les ofertes presentades</w:t>
      </w:r>
      <w:r w:rsidRPr="00E711EE">
        <w:rPr>
          <w:spacing w:val="1"/>
        </w:rPr>
        <w:t xml:space="preserve"> </w:t>
      </w:r>
      <w:r w:rsidRPr="00E711EE">
        <w:t>han d’estar</w:t>
      </w:r>
      <w:r w:rsidRPr="00E711EE">
        <w:rPr>
          <w:spacing w:val="1"/>
        </w:rPr>
        <w:t xml:space="preserve"> </w:t>
      </w:r>
      <w:r w:rsidRPr="00E711EE">
        <w:t>lliures</w:t>
      </w:r>
      <w:r w:rsidRPr="00E711EE">
        <w:rPr>
          <w:spacing w:val="1"/>
        </w:rPr>
        <w:t xml:space="preserve"> </w:t>
      </w:r>
      <w:r w:rsidRPr="00E711EE">
        <w:t>de virus</w:t>
      </w:r>
      <w:r w:rsidRPr="00E711EE">
        <w:rPr>
          <w:spacing w:val="61"/>
        </w:rPr>
        <w:t xml:space="preserve"> </w:t>
      </w:r>
      <w:r w:rsidRPr="00E711EE">
        <w:t>informàtics i de qualsevol</w:t>
      </w:r>
      <w:r w:rsidRPr="00E711EE">
        <w:rPr>
          <w:spacing w:val="1"/>
        </w:rPr>
        <w:t xml:space="preserve"> </w:t>
      </w:r>
      <w:r w:rsidRPr="00E711EE">
        <w:t>tipus de programa o codi nociu, ja que en cap cas es poden obrir els documents</w:t>
      </w:r>
      <w:r w:rsidRPr="00E711EE">
        <w:rPr>
          <w:spacing w:val="1"/>
        </w:rPr>
        <w:t xml:space="preserve"> </w:t>
      </w:r>
      <w:r w:rsidRPr="00E711EE">
        <w:t>afectats</w:t>
      </w:r>
      <w:r w:rsidRPr="00E711EE">
        <w:rPr>
          <w:spacing w:val="17"/>
        </w:rPr>
        <w:t xml:space="preserve"> </w:t>
      </w:r>
      <w:r w:rsidRPr="00E711EE">
        <w:t>per</w:t>
      </w:r>
      <w:r w:rsidRPr="00E711EE">
        <w:rPr>
          <w:spacing w:val="19"/>
        </w:rPr>
        <w:t xml:space="preserve"> </w:t>
      </w:r>
      <w:r w:rsidRPr="00E711EE">
        <w:t>un</w:t>
      </w:r>
      <w:r w:rsidRPr="00E711EE">
        <w:rPr>
          <w:spacing w:val="17"/>
        </w:rPr>
        <w:t xml:space="preserve"> </w:t>
      </w:r>
      <w:r w:rsidRPr="00E711EE">
        <w:t>virus</w:t>
      </w:r>
      <w:r w:rsidRPr="00E711EE">
        <w:rPr>
          <w:spacing w:val="18"/>
        </w:rPr>
        <w:t xml:space="preserve"> </w:t>
      </w:r>
      <w:r w:rsidRPr="00E711EE">
        <w:t>amb</w:t>
      </w:r>
      <w:r w:rsidRPr="00E711EE">
        <w:rPr>
          <w:spacing w:val="20"/>
        </w:rPr>
        <w:t xml:space="preserve"> </w:t>
      </w:r>
      <w:r w:rsidRPr="00E711EE">
        <w:t>les</w:t>
      </w:r>
      <w:r w:rsidRPr="00E711EE">
        <w:rPr>
          <w:spacing w:val="15"/>
        </w:rPr>
        <w:t xml:space="preserve"> </w:t>
      </w:r>
      <w:r w:rsidRPr="00E711EE">
        <w:t>eines</w:t>
      </w:r>
      <w:r w:rsidRPr="00E711EE">
        <w:rPr>
          <w:spacing w:val="18"/>
        </w:rPr>
        <w:t xml:space="preserve"> </w:t>
      </w:r>
      <w:r w:rsidRPr="00E711EE">
        <w:t>corporatives</w:t>
      </w:r>
      <w:r w:rsidRPr="00E711EE">
        <w:rPr>
          <w:spacing w:val="16"/>
        </w:rPr>
        <w:t xml:space="preserve"> </w:t>
      </w:r>
      <w:r w:rsidRPr="00E711EE">
        <w:t>de</w:t>
      </w:r>
      <w:r w:rsidRPr="00E711EE">
        <w:rPr>
          <w:spacing w:val="19"/>
        </w:rPr>
        <w:t xml:space="preserve"> </w:t>
      </w:r>
      <w:r w:rsidRPr="00E711EE">
        <w:t>la</w:t>
      </w:r>
      <w:r w:rsidRPr="00E711EE">
        <w:rPr>
          <w:spacing w:val="16"/>
        </w:rPr>
        <w:t xml:space="preserve"> </w:t>
      </w:r>
      <w:r w:rsidRPr="00E711EE">
        <w:t>Generalitat</w:t>
      </w:r>
      <w:r w:rsidRPr="00E711EE">
        <w:rPr>
          <w:spacing w:val="20"/>
        </w:rPr>
        <w:t xml:space="preserve"> </w:t>
      </w:r>
      <w:r w:rsidRPr="00E711EE">
        <w:t>de</w:t>
      </w:r>
      <w:r w:rsidRPr="00E711EE">
        <w:rPr>
          <w:spacing w:val="17"/>
        </w:rPr>
        <w:t xml:space="preserve"> </w:t>
      </w:r>
      <w:r w:rsidRPr="00E711EE">
        <w:t>Catalunya.</w:t>
      </w:r>
      <w:r w:rsidRPr="00E711EE">
        <w:rPr>
          <w:spacing w:val="19"/>
        </w:rPr>
        <w:t xml:space="preserve"> </w:t>
      </w:r>
      <w:r w:rsidRPr="00E711EE">
        <w:t>Així,</w:t>
      </w:r>
      <w:r w:rsidRPr="00E711EE">
        <w:rPr>
          <w:spacing w:val="-59"/>
        </w:rPr>
        <w:t xml:space="preserve"> </w:t>
      </w:r>
      <w:r w:rsidRPr="00E711EE">
        <w:t>és obligació de les empreses contractistes passar els documents per un antivirus i, en</w:t>
      </w:r>
      <w:r w:rsidRPr="00E711EE">
        <w:rPr>
          <w:spacing w:val="1"/>
        </w:rPr>
        <w:t xml:space="preserve"> </w:t>
      </w:r>
      <w:r w:rsidRPr="00E711EE">
        <w:t>cas</w:t>
      </w:r>
      <w:r w:rsidRPr="00E711EE">
        <w:rPr>
          <w:spacing w:val="15"/>
        </w:rPr>
        <w:t xml:space="preserve"> </w:t>
      </w:r>
      <w:r w:rsidRPr="00E711EE">
        <w:t>que</w:t>
      </w:r>
      <w:r w:rsidRPr="00E711EE">
        <w:rPr>
          <w:spacing w:val="-13"/>
        </w:rPr>
        <w:t xml:space="preserve"> </w:t>
      </w:r>
      <w:r w:rsidRPr="00E711EE">
        <w:t>arribin</w:t>
      </w:r>
      <w:r w:rsidRPr="00E711EE">
        <w:rPr>
          <w:spacing w:val="15"/>
        </w:rPr>
        <w:t xml:space="preserve"> </w:t>
      </w:r>
      <w:r w:rsidRPr="00E711EE">
        <w:t>documents</w:t>
      </w:r>
      <w:r w:rsidRPr="00E711EE">
        <w:rPr>
          <w:spacing w:val="16"/>
        </w:rPr>
        <w:t xml:space="preserve"> </w:t>
      </w:r>
      <w:r w:rsidRPr="00E711EE">
        <w:t>de</w:t>
      </w:r>
      <w:r w:rsidRPr="00E711EE">
        <w:rPr>
          <w:spacing w:val="15"/>
        </w:rPr>
        <w:t xml:space="preserve"> </w:t>
      </w:r>
      <w:r w:rsidRPr="00E711EE">
        <w:t>les</w:t>
      </w:r>
      <w:r w:rsidRPr="00E711EE">
        <w:rPr>
          <w:spacing w:val="14"/>
        </w:rPr>
        <w:t xml:space="preserve"> </w:t>
      </w:r>
      <w:r w:rsidRPr="00E711EE">
        <w:t>seves</w:t>
      </w:r>
      <w:r w:rsidRPr="00E711EE">
        <w:rPr>
          <w:spacing w:val="15"/>
        </w:rPr>
        <w:t xml:space="preserve"> </w:t>
      </w:r>
      <w:r w:rsidRPr="00E711EE">
        <w:t>ofertes</w:t>
      </w:r>
      <w:r w:rsidRPr="00E711EE">
        <w:rPr>
          <w:spacing w:val="13"/>
        </w:rPr>
        <w:t xml:space="preserve"> </w:t>
      </w:r>
      <w:r w:rsidRPr="00E711EE">
        <w:t>amb</w:t>
      </w:r>
      <w:r w:rsidRPr="00E711EE">
        <w:rPr>
          <w:spacing w:val="16"/>
        </w:rPr>
        <w:t xml:space="preserve"> </w:t>
      </w:r>
      <w:r w:rsidRPr="00E711EE">
        <w:t>virus,</w:t>
      </w:r>
      <w:r w:rsidRPr="00E711EE">
        <w:rPr>
          <w:spacing w:val="16"/>
        </w:rPr>
        <w:t xml:space="preserve"> </w:t>
      </w:r>
      <w:r w:rsidRPr="00E711EE">
        <w:t>serà</w:t>
      </w:r>
      <w:r w:rsidRPr="00E711EE">
        <w:rPr>
          <w:spacing w:val="11"/>
        </w:rPr>
        <w:t xml:space="preserve"> </w:t>
      </w:r>
      <w:r w:rsidRPr="00E711EE">
        <w:t>responsabilitat</w:t>
      </w:r>
      <w:r w:rsidRPr="00E711EE">
        <w:rPr>
          <w:spacing w:val="17"/>
        </w:rPr>
        <w:t xml:space="preserve"> </w:t>
      </w:r>
      <w:r w:rsidRPr="00E711EE">
        <w:t>d’elles que</w:t>
      </w:r>
      <w:r w:rsidRPr="00E711EE">
        <w:rPr>
          <w:spacing w:val="-10"/>
        </w:rPr>
        <w:t xml:space="preserve"> </w:t>
      </w:r>
      <w:r w:rsidRPr="00E711EE">
        <w:t>l’Administració</w:t>
      </w:r>
      <w:r w:rsidRPr="00E711EE">
        <w:rPr>
          <w:spacing w:val="-6"/>
        </w:rPr>
        <w:t xml:space="preserve"> </w:t>
      </w:r>
      <w:r w:rsidRPr="00E711EE">
        <w:t>no</w:t>
      </w:r>
      <w:r w:rsidRPr="00E711EE">
        <w:rPr>
          <w:spacing w:val="-12"/>
        </w:rPr>
        <w:t xml:space="preserve"> </w:t>
      </w:r>
      <w:r w:rsidRPr="00E711EE">
        <w:t>pugui</w:t>
      </w:r>
      <w:r w:rsidRPr="00E711EE">
        <w:rPr>
          <w:spacing w:val="-10"/>
        </w:rPr>
        <w:t xml:space="preserve"> </w:t>
      </w:r>
      <w:r w:rsidRPr="00E711EE">
        <w:t>accedir</w:t>
      </w:r>
      <w:r w:rsidRPr="00E711EE">
        <w:rPr>
          <w:spacing w:val="-5"/>
        </w:rPr>
        <w:t xml:space="preserve"> </w:t>
      </w:r>
      <w:r w:rsidRPr="00E711EE">
        <w:t>al</w:t>
      </w:r>
      <w:r w:rsidRPr="00E711EE">
        <w:rPr>
          <w:spacing w:val="-12"/>
        </w:rPr>
        <w:t xml:space="preserve"> </w:t>
      </w:r>
      <w:r w:rsidRPr="00E711EE">
        <w:t>seu</w:t>
      </w:r>
      <w:r w:rsidRPr="00E711EE">
        <w:rPr>
          <w:spacing w:val="-14"/>
        </w:rPr>
        <w:t xml:space="preserve"> </w:t>
      </w:r>
      <w:r w:rsidRPr="00E711EE">
        <w:t>contingut.</w:t>
      </w:r>
    </w:p>
    <w:p w14:paraId="31D7B8C0" w14:textId="77777777" w:rsidR="00E711EE" w:rsidRPr="00E711EE" w:rsidRDefault="00E711EE" w:rsidP="002A49A3">
      <w:pPr>
        <w:jc w:val="both"/>
      </w:pPr>
    </w:p>
    <w:p w14:paraId="3BD779C3" w14:textId="77777777" w:rsidR="00E711EE" w:rsidRPr="00E711EE" w:rsidRDefault="00E711EE" w:rsidP="002A49A3">
      <w:pPr>
        <w:ind w:hanging="1"/>
        <w:jc w:val="both"/>
      </w:pPr>
      <w:r w:rsidRPr="00E711EE">
        <w:t>En cas que algun document presentat per les empreses licitadores estigui malmès, en</w:t>
      </w:r>
      <w:r w:rsidRPr="00E711EE">
        <w:rPr>
          <w:spacing w:val="1"/>
        </w:rPr>
        <w:t xml:space="preserve"> </w:t>
      </w:r>
      <w:r w:rsidRPr="00E711EE">
        <w:t>blanc</w:t>
      </w:r>
      <w:r w:rsidRPr="00E711EE">
        <w:rPr>
          <w:spacing w:val="1"/>
        </w:rPr>
        <w:t xml:space="preserve"> </w:t>
      </w:r>
      <w:r w:rsidRPr="00E711EE">
        <w:t>o</w:t>
      </w:r>
      <w:r w:rsidRPr="00E711EE">
        <w:rPr>
          <w:spacing w:val="1"/>
        </w:rPr>
        <w:t xml:space="preserve"> </w:t>
      </w:r>
      <w:r w:rsidRPr="00E711EE">
        <w:t>sigui</w:t>
      </w:r>
      <w:r w:rsidRPr="00E711EE">
        <w:rPr>
          <w:spacing w:val="1"/>
        </w:rPr>
        <w:t xml:space="preserve"> </w:t>
      </w:r>
      <w:r w:rsidRPr="00E711EE">
        <w:t>il·legible</w:t>
      </w:r>
      <w:r w:rsidRPr="00E711EE">
        <w:rPr>
          <w:spacing w:val="1"/>
        </w:rPr>
        <w:t xml:space="preserve"> </w:t>
      </w:r>
      <w:r w:rsidRPr="00E711EE">
        <w:t>o</w:t>
      </w:r>
      <w:r w:rsidRPr="00E711EE">
        <w:rPr>
          <w:spacing w:val="1"/>
        </w:rPr>
        <w:t xml:space="preserve"> </w:t>
      </w:r>
      <w:r w:rsidRPr="00E711EE">
        <w:t>estigui</w:t>
      </w:r>
      <w:r w:rsidRPr="00E711EE">
        <w:rPr>
          <w:spacing w:val="1"/>
        </w:rPr>
        <w:t xml:space="preserve"> </w:t>
      </w:r>
      <w:r w:rsidRPr="00E711EE">
        <w:t>afectat</w:t>
      </w:r>
      <w:r w:rsidRPr="00E711EE">
        <w:rPr>
          <w:spacing w:val="1"/>
        </w:rPr>
        <w:t xml:space="preserve"> </w:t>
      </w:r>
      <w:r w:rsidRPr="00E711EE">
        <w:t>per</w:t>
      </w:r>
      <w:r w:rsidRPr="00E711EE">
        <w:rPr>
          <w:spacing w:val="1"/>
        </w:rPr>
        <w:t xml:space="preserve"> </w:t>
      </w:r>
      <w:r w:rsidRPr="00E711EE">
        <w:t>algun</w:t>
      </w:r>
      <w:r w:rsidRPr="00E711EE">
        <w:rPr>
          <w:spacing w:val="1"/>
        </w:rPr>
        <w:t xml:space="preserve"> </w:t>
      </w:r>
      <w:r w:rsidRPr="00E711EE">
        <w:t>virus</w:t>
      </w:r>
      <w:r w:rsidRPr="00E711EE">
        <w:rPr>
          <w:spacing w:val="1"/>
        </w:rPr>
        <w:t xml:space="preserve"> </w:t>
      </w:r>
      <w:r w:rsidRPr="00E711EE">
        <w:t>informàtic,</w:t>
      </w:r>
      <w:r w:rsidRPr="00E711EE">
        <w:rPr>
          <w:spacing w:val="1"/>
        </w:rPr>
        <w:t xml:space="preserve"> </w:t>
      </w:r>
      <w:r w:rsidRPr="00E711EE">
        <w:t>la</w:t>
      </w:r>
      <w:r w:rsidRPr="00E711EE">
        <w:rPr>
          <w:spacing w:val="1"/>
        </w:rPr>
        <w:t xml:space="preserve"> </w:t>
      </w:r>
      <w:r w:rsidRPr="00E711EE">
        <w:t>mesa</w:t>
      </w:r>
      <w:r w:rsidRPr="00E711EE">
        <w:rPr>
          <w:spacing w:val="1"/>
        </w:rPr>
        <w:t xml:space="preserve"> </w:t>
      </w:r>
      <w:r w:rsidRPr="00E711EE">
        <w:t>de</w:t>
      </w:r>
      <w:r w:rsidRPr="00E711EE">
        <w:rPr>
          <w:spacing w:val="1"/>
        </w:rPr>
        <w:t xml:space="preserve"> </w:t>
      </w:r>
      <w:r w:rsidRPr="00E711EE">
        <w:t>contractació</w:t>
      </w:r>
      <w:r w:rsidRPr="00E711EE">
        <w:rPr>
          <w:spacing w:val="1"/>
        </w:rPr>
        <w:t xml:space="preserve"> </w:t>
      </w:r>
      <w:r w:rsidRPr="00E711EE">
        <w:t>valorarà,</w:t>
      </w:r>
      <w:r w:rsidRPr="00E711EE">
        <w:rPr>
          <w:spacing w:val="1"/>
        </w:rPr>
        <w:t xml:space="preserve"> </w:t>
      </w:r>
      <w:r w:rsidRPr="00E711EE">
        <w:t>en</w:t>
      </w:r>
      <w:r w:rsidRPr="00E711EE">
        <w:rPr>
          <w:spacing w:val="1"/>
        </w:rPr>
        <w:t xml:space="preserve"> </w:t>
      </w:r>
      <w:r w:rsidRPr="00E711EE">
        <w:t>funció</w:t>
      </w:r>
      <w:r w:rsidRPr="00E711EE">
        <w:rPr>
          <w:spacing w:val="1"/>
        </w:rPr>
        <w:t xml:space="preserve"> </w:t>
      </w:r>
      <w:r w:rsidRPr="00E711EE">
        <w:t>de</w:t>
      </w:r>
      <w:r w:rsidRPr="00E711EE">
        <w:rPr>
          <w:spacing w:val="1"/>
        </w:rPr>
        <w:t xml:space="preserve"> </w:t>
      </w:r>
      <w:r w:rsidRPr="00E711EE">
        <w:t>quina</w:t>
      </w:r>
      <w:r w:rsidRPr="00E711EE">
        <w:rPr>
          <w:spacing w:val="1"/>
        </w:rPr>
        <w:t xml:space="preserve"> </w:t>
      </w:r>
      <w:r w:rsidRPr="00E711EE">
        <w:t>sigui</w:t>
      </w:r>
      <w:r w:rsidRPr="00E711EE">
        <w:rPr>
          <w:spacing w:val="1"/>
        </w:rPr>
        <w:t xml:space="preserve"> </w:t>
      </w:r>
      <w:r w:rsidRPr="00E711EE">
        <w:t>la</w:t>
      </w:r>
      <w:r w:rsidRPr="00E711EE">
        <w:rPr>
          <w:spacing w:val="1"/>
        </w:rPr>
        <w:t xml:space="preserve"> </w:t>
      </w:r>
      <w:r w:rsidRPr="00E711EE">
        <w:t>documentació</w:t>
      </w:r>
      <w:r w:rsidRPr="00E711EE">
        <w:rPr>
          <w:spacing w:val="1"/>
        </w:rPr>
        <w:t xml:space="preserve"> </w:t>
      </w:r>
      <w:r w:rsidRPr="00E711EE">
        <w:t>afectada,</w:t>
      </w:r>
      <w:r w:rsidRPr="00E711EE">
        <w:rPr>
          <w:spacing w:val="1"/>
        </w:rPr>
        <w:t xml:space="preserve"> </w:t>
      </w:r>
      <w:r w:rsidRPr="00E711EE">
        <w:t>les</w:t>
      </w:r>
      <w:r w:rsidRPr="00E711EE">
        <w:rPr>
          <w:spacing w:val="1"/>
        </w:rPr>
        <w:t xml:space="preserve"> </w:t>
      </w:r>
      <w:r w:rsidRPr="00E711EE">
        <w:t>conseqüències</w:t>
      </w:r>
      <w:r w:rsidRPr="00E711EE">
        <w:rPr>
          <w:spacing w:val="1"/>
        </w:rPr>
        <w:t xml:space="preserve"> </w:t>
      </w:r>
      <w:r w:rsidRPr="00E711EE">
        <w:t>jurídiques</w:t>
      </w:r>
      <w:r w:rsidRPr="00E711EE">
        <w:rPr>
          <w:spacing w:val="1"/>
        </w:rPr>
        <w:t xml:space="preserve"> </w:t>
      </w:r>
      <w:r w:rsidRPr="00E711EE">
        <w:t>respecte</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participació</w:t>
      </w:r>
      <w:r w:rsidRPr="00E711EE">
        <w:rPr>
          <w:spacing w:val="1"/>
        </w:rPr>
        <w:t xml:space="preserve"> </w:t>
      </w:r>
      <w:r w:rsidRPr="00E711EE">
        <w:t>d’aquesta</w:t>
      </w:r>
      <w:r w:rsidRPr="00E711EE">
        <w:rPr>
          <w:spacing w:val="1"/>
        </w:rPr>
        <w:t xml:space="preserve"> </w:t>
      </w:r>
      <w:r w:rsidRPr="00E711EE">
        <w:t>empresa</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procediment, que s’hagin de derivar de la impossibilitat d’accedir al contingut d’algun</w:t>
      </w:r>
      <w:r w:rsidRPr="00E711EE">
        <w:rPr>
          <w:spacing w:val="1"/>
        </w:rPr>
        <w:t xml:space="preserve"> </w:t>
      </w:r>
      <w:r w:rsidRPr="00E711EE">
        <w:t>dels documents de l’oferta. En cas que es tracti de documents imprescindibles per</w:t>
      </w:r>
      <w:r w:rsidRPr="00E711EE">
        <w:rPr>
          <w:spacing w:val="1"/>
        </w:rPr>
        <w:t xml:space="preserve"> </w:t>
      </w:r>
      <w:r w:rsidRPr="00E711EE">
        <w:t>conèixer</w:t>
      </w:r>
      <w:r w:rsidRPr="00E711EE">
        <w:rPr>
          <w:spacing w:val="-1"/>
        </w:rPr>
        <w:t xml:space="preserve"> </w:t>
      </w:r>
      <w:r w:rsidRPr="00E711EE">
        <w:t>o</w:t>
      </w:r>
      <w:r w:rsidRPr="00E711EE">
        <w:rPr>
          <w:spacing w:val="-3"/>
        </w:rPr>
        <w:t xml:space="preserve"> </w:t>
      </w:r>
      <w:r w:rsidRPr="00E711EE">
        <w:t>valorar</w:t>
      </w:r>
      <w:r w:rsidRPr="00E711EE">
        <w:rPr>
          <w:spacing w:val="-1"/>
        </w:rPr>
        <w:t xml:space="preserve"> </w:t>
      </w:r>
      <w:r w:rsidRPr="00E711EE">
        <w:t>l’oferta,</w:t>
      </w:r>
      <w:r w:rsidRPr="00E711EE">
        <w:rPr>
          <w:spacing w:val="1"/>
        </w:rPr>
        <w:t xml:space="preserve"> </w:t>
      </w:r>
      <w:r w:rsidRPr="00E711EE">
        <w:t>la</w:t>
      </w:r>
      <w:r w:rsidRPr="00E711EE">
        <w:rPr>
          <w:spacing w:val="-6"/>
        </w:rPr>
        <w:t xml:space="preserve"> </w:t>
      </w:r>
      <w:r w:rsidRPr="00E711EE">
        <w:t>mesa</w:t>
      </w:r>
      <w:r w:rsidRPr="00E711EE">
        <w:rPr>
          <w:spacing w:val="-7"/>
        </w:rPr>
        <w:t xml:space="preserve"> </w:t>
      </w:r>
      <w:r w:rsidRPr="00E711EE">
        <w:t>podrà</w:t>
      </w:r>
      <w:r w:rsidRPr="00E711EE">
        <w:rPr>
          <w:spacing w:val="-6"/>
        </w:rPr>
        <w:t xml:space="preserve"> </w:t>
      </w:r>
      <w:r w:rsidRPr="00E711EE">
        <w:t>acordar</w:t>
      </w:r>
      <w:r w:rsidRPr="00E711EE">
        <w:rPr>
          <w:spacing w:val="-4"/>
        </w:rPr>
        <w:t xml:space="preserve"> </w:t>
      </w:r>
      <w:r w:rsidRPr="00E711EE">
        <w:t>l’exclusió</w:t>
      </w:r>
      <w:r w:rsidRPr="00E711EE">
        <w:rPr>
          <w:spacing w:val="-4"/>
        </w:rPr>
        <w:t xml:space="preserve"> </w:t>
      </w:r>
      <w:r w:rsidRPr="00E711EE">
        <w:t>de l’empresa.</w:t>
      </w:r>
    </w:p>
    <w:p w14:paraId="546709C7" w14:textId="77777777" w:rsidR="00E711EE" w:rsidRPr="00E711EE" w:rsidRDefault="00E711EE" w:rsidP="002A49A3">
      <w:pPr>
        <w:spacing w:before="10"/>
        <w:jc w:val="both"/>
        <w:rPr>
          <w:sz w:val="21"/>
        </w:rPr>
      </w:pPr>
    </w:p>
    <w:p w14:paraId="0FEEEC44" w14:textId="77777777" w:rsidR="00E711EE" w:rsidRPr="00E711EE" w:rsidRDefault="00E711EE" w:rsidP="002A49A3">
      <w:pPr>
        <w:spacing w:before="1"/>
        <w:ind w:firstLine="2"/>
        <w:jc w:val="both"/>
      </w:pPr>
      <w:r w:rsidRPr="00E711EE">
        <w:t>Les empreses licitadores podran presentar una còpia de seguretat dels documents</w:t>
      </w:r>
      <w:r w:rsidRPr="00E711EE">
        <w:rPr>
          <w:spacing w:val="1"/>
        </w:rPr>
        <w:t xml:space="preserve"> </w:t>
      </w:r>
      <w:r w:rsidRPr="00E711EE">
        <w:t xml:space="preserve">electrònics presentats en suport físic electrònic, que </w:t>
      </w:r>
      <w:r w:rsidRPr="00E711EE">
        <w:rPr>
          <w:spacing w:val="15"/>
        </w:rPr>
        <w:t xml:space="preserve">els </w:t>
      </w:r>
      <w:r w:rsidRPr="00E711EE">
        <w:t>serà sol·licitada en cas de</w:t>
      </w:r>
      <w:r w:rsidRPr="00E711EE">
        <w:rPr>
          <w:spacing w:val="1"/>
        </w:rPr>
        <w:t xml:space="preserve"> </w:t>
      </w:r>
      <w:r w:rsidRPr="00E711EE">
        <w:t>necessitat, per tal de poder accedir al contingut dels documents en cas que estiguin</w:t>
      </w:r>
      <w:r w:rsidRPr="00E711EE">
        <w:rPr>
          <w:spacing w:val="1"/>
        </w:rPr>
        <w:t xml:space="preserve"> </w:t>
      </w:r>
      <w:r w:rsidRPr="00E711EE">
        <w:t>malmesos.</w:t>
      </w:r>
      <w:r w:rsidRPr="00E711EE">
        <w:rPr>
          <w:spacing w:val="1"/>
        </w:rPr>
        <w:t xml:space="preserve"> </w:t>
      </w:r>
      <w:r w:rsidRPr="00E711EE">
        <w:t>En</w:t>
      </w:r>
      <w:r w:rsidRPr="00E711EE">
        <w:rPr>
          <w:spacing w:val="1"/>
        </w:rPr>
        <w:t xml:space="preserve"> </w:t>
      </w:r>
      <w:r w:rsidRPr="00E711EE">
        <w:t>aquest</w:t>
      </w:r>
      <w:r w:rsidRPr="00E711EE">
        <w:rPr>
          <w:spacing w:val="1"/>
        </w:rPr>
        <w:t xml:space="preserve"> </w:t>
      </w:r>
      <w:r w:rsidRPr="00E711EE">
        <w:t>sentit,</w:t>
      </w:r>
      <w:r w:rsidRPr="00E711EE">
        <w:rPr>
          <w:spacing w:val="1"/>
        </w:rPr>
        <w:t xml:space="preserve"> </w:t>
      </w:r>
      <w:r w:rsidRPr="00E711EE">
        <w:t>cal recordar</w:t>
      </w:r>
      <w:r w:rsidRPr="00E711EE">
        <w:rPr>
          <w:spacing w:val="1"/>
        </w:rPr>
        <w:t xml:space="preserve"> </w:t>
      </w:r>
      <w:r w:rsidRPr="00E711EE">
        <w:t>la</w:t>
      </w:r>
      <w:r w:rsidRPr="00E711EE">
        <w:rPr>
          <w:spacing w:val="1"/>
        </w:rPr>
        <w:t xml:space="preserve"> </w:t>
      </w:r>
      <w:r w:rsidRPr="00E711EE">
        <w:t>importància</w:t>
      </w:r>
      <w:r w:rsidRPr="00E711EE">
        <w:rPr>
          <w:spacing w:val="1"/>
        </w:rPr>
        <w:t xml:space="preserve"> </w:t>
      </w:r>
      <w:r w:rsidRPr="00E711EE">
        <w:t>de</w:t>
      </w:r>
      <w:r w:rsidRPr="00E711EE">
        <w:rPr>
          <w:spacing w:val="61"/>
        </w:rPr>
        <w:t xml:space="preserve"> </w:t>
      </w:r>
      <w:r w:rsidRPr="00E711EE">
        <w:t>no manipular aquests</w:t>
      </w:r>
      <w:r w:rsidRPr="00E711EE">
        <w:rPr>
          <w:spacing w:val="1"/>
        </w:rPr>
        <w:t xml:space="preserve"> </w:t>
      </w:r>
      <w:r w:rsidRPr="00E711EE">
        <w:t>arxius per no variar-ne l’empremta electrònica, que és la que</w:t>
      </w:r>
      <w:r w:rsidRPr="00E711EE">
        <w:rPr>
          <w:spacing w:val="1"/>
        </w:rPr>
        <w:t xml:space="preserve"> </w:t>
      </w:r>
      <w:r w:rsidRPr="00E711EE">
        <w:t>es comprovarà per</w:t>
      </w:r>
      <w:r w:rsidRPr="00E711EE">
        <w:rPr>
          <w:spacing w:val="1"/>
        </w:rPr>
        <w:t xml:space="preserve"> </w:t>
      </w:r>
      <w:r w:rsidRPr="00E711EE">
        <w:t>assegurar la coincidència dels documents de la còpia de seguretat, tramesos en suport</w:t>
      </w:r>
      <w:r w:rsidRPr="00E711EE">
        <w:rPr>
          <w:spacing w:val="-59"/>
        </w:rPr>
        <w:t xml:space="preserve"> </w:t>
      </w:r>
      <w:r w:rsidRPr="00E711EE">
        <w:t>físic electrònic, i dels tramesos en l’oferta a través de l’eina de</w:t>
      </w:r>
      <w:r w:rsidRPr="00E711EE">
        <w:rPr>
          <w:spacing w:val="1"/>
        </w:rPr>
        <w:t xml:space="preserve"> </w:t>
      </w:r>
      <w:r w:rsidRPr="00E711EE">
        <w:t>Sobre Digital. Així</w:t>
      </w:r>
      <w:r w:rsidRPr="00E711EE">
        <w:rPr>
          <w:spacing w:val="1"/>
        </w:rPr>
        <w:t xml:space="preserve"> </w:t>
      </w:r>
      <w:r w:rsidRPr="00E711EE">
        <w:t>mateix, s’ha de tenir en compte que aquesta còpia no podrà ser</w:t>
      </w:r>
      <w:r w:rsidRPr="00E711EE">
        <w:rPr>
          <w:spacing w:val="1"/>
        </w:rPr>
        <w:t xml:space="preserve"> </w:t>
      </w:r>
      <w:r w:rsidRPr="00E711EE">
        <w:t>emprada en el cas</w:t>
      </w:r>
      <w:r w:rsidRPr="00E711EE">
        <w:rPr>
          <w:spacing w:val="1"/>
        </w:rPr>
        <w:t xml:space="preserve"> </w:t>
      </w:r>
      <w:r w:rsidRPr="00E711EE">
        <w:t>d’haver enviat</w:t>
      </w:r>
      <w:r w:rsidRPr="00E711EE">
        <w:rPr>
          <w:spacing w:val="1"/>
        </w:rPr>
        <w:t xml:space="preserve"> </w:t>
      </w:r>
      <w:r w:rsidRPr="00E711EE">
        <w:t>documents amb virus a través de</w:t>
      </w:r>
      <w:r w:rsidRPr="00E711EE">
        <w:rPr>
          <w:spacing w:val="1"/>
        </w:rPr>
        <w:t xml:space="preserve"> </w:t>
      </w:r>
      <w:r w:rsidRPr="00E711EE">
        <w:t>l’eina de Sobre</w:t>
      </w:r>
      <w:r w:rsidRPr="00E711EE">
        <w:rPr>
          <w:spacing w:val="1"/>
        </w:rPr>
        <w:t xml:space="preserve"> </w:t>
      </w:r>
      <w:r w:rsidRPr="00E711EE">
        <w:t>Digital, atesa la</w:t>
      </w:r>
      <w:r w:rsidRPr="00E711EE">
        <w:rPr>
          <w:spacing w:val="1"/>
        </w:rPr>
        <w:t xml:space="preserve"> </w:t>
      </w:r>
      <w:r w:rsidRPr="00E711EE">
        <w:t>impossibilitat</w:t>
      </w:r>
      <w:r w:rsidRPr="00E711EE">
        <w:rPr>
          <w:spacing w:val="1"/>
        </w:rPr>
        <w:t xml:space="preserve"> </w:t>
      </w:r>
      <w:r w:rsidRPr="00E711EE">
        <w:t>tècnica</w:t>
      </w:r>
      <w:r w:rsidRPr="00E711EE">
        <w:rPr>
          <w:spacing w:val="1"/>
        </w:rPr>
        <w:t xml:space="preserve"> </w:t>
      </w:r>
      <w:r w:rsidRPr="00E711EE">
        <w:t>en</w:t>
      </w:r>
      <w:r w:rsidRPr="00E711EE">
        <w:rPr>
          <w:spacing w:val="1"/>
        </w:rPr>
        <w:t xml:space="preserve"> </w:t>
      </w:r>
      <w:r w:rsidRPr="00E711EE">
        <w:t>aquests</w:t>
      </w:r>
      <w:r w:rsidRPr="00E711EE">
        <w:rPr>
          <w:spacing w:val="1"/>
        </w:rPr>
        <w:t xml:space="preserve"> </w:t>
      </w:r>
      <w:r w:rsidRPr="00E711EE">
        <w:t>casos</w:t>
      </w:r>
      <w:r w:rsidRPr="00E711EE">
        <w:rPr>
          <w:spacing w:val="1"/>
        </w:rPr>
        <w:t xml:space="preserve"> </w:t>
      </w:r>
      <w:r w:rsidRPr="00E711EE">
        <w:t>de</w:t>
      </w:r>
      <w:r w:rsidRPr="00E711EE">
        <w:rPr>
          <w:spacing w:val="1"/>
        </w:rPr>
        <w:t xml:space="preserve"> </w:t>
      </w:r>
      <w:r w:rsidRPr="00E711EE">
        <w:t>poder</w:t>
      </w:r>
      <w:r w:rsidRPr="00E711EE">
        <w:rPr>
          <w:spacing w:val="1"/>
        </w:rPr>
        <w:t xml:space="preserve"> </w:t>
      </w:r>
      <w:r w:rsidRPr="00E711EE">
        <w:t>comparar</w:t>
      </w:r>
      <w:r w:rsidRPr="00E711EE">
        <w:rPr>
          <w:spacing w:val="1"/>
        </w:rPr>
        <w:t xml:space="preserve"> </w:t>
      </w:r>
      <w:r w:rsidRPr="00E711EE">
        <w:t>les</w:t>
      </w:r>
      <w:r w:rsidRPr="00E711EE">
        <w:rPr>
          <w:spacing w:val="62"/>
        </w:rPr>
        <w:t xml:space="preserve"> </w:t>
      </w:r>
      <w:r w:rsidRPr="00E711EE">
        <w:t>empremtes</w:t>
      </w:r>
      <w:r w:rsidRPr="00E711EE">
        <w:rPr>
          <w:spacing w:val="1"/>
        </w:rPr>
        <w:t xml:space="preserve"> </w:t>
      </w:r>
      <w:r w:rsidRPr="00E711EE">
        <w:t>electròniques i, per tant, de poder garantir la no modificació de les</w:t>
      </w:r>
      <w:r w:rsidRPr="00E711EE">
        <w:rPr>
          <w:spacing w:val="1"/>
        </w:rPr>
        <w:t xml:space="preserve"> </w:t>
      </w:r>
      <w:r w:rsidRPr="00E711EE">
        <w:t>ofertes un cop</w:t>
      </w:r>
      <w:r w:rsidRPr="00E711EE">
        <w:rPr>
          <w:spacing w:val="1"/>
        </w:rPr>
        <w:t xml:space="preserve"> </w:t>
      </w:r>
      <w:r w:rsidRPr="00E711EE">
        <w:t>finalitzat</w:t>
      </w:r>
      <w:r w:rsidRPr="00E711EE">
        <w:rPr>
          <w:spacing w:val="1"/>
        </w:rPr>
        <w:t xml:space="preserve"> </w:t>
      </w:r>
      <w:r w:rsidRPr="00E711EE">
        <w:t>el</w:t>
      </w:r>
      <w:r w:rsidRPr="00E711EE">
        <w:rPr>
          <w:spacing w:val="-5"/>
        </w:rPr>
        <w:t xml:space="preserve"> </w:t>
      </w:r>
      <w:r w:rsidRPr="00E711EE">
        <w:t>termini</w:t>
      </w:r>
      <w:r w:rsidRPr="00E711EE">
        <w:rPr>
          <w:spacing w:val="-4"/>
        </w:rPr>
        <w:t xml:space="preserve"> </w:t>
      </w:r>
      <w:r w:rsidRPr="00E711EE">
        <w:t>de</w:t>
      </w:r>
      <w:r w:rsidRPr="00E711EE">
        <w:rPr>
          <w:spacing w:val="-2"/>
        </w:rPr>
        <w:t xml:space="preserve"> </w:t>
      </w:r>
      <w:r w:rsidRPr="00E711EE">
        <w:t>presentació.</w:t>
      </w:r>
    </w:p>
    <w:p w14:paraId="5BEA9F6E" w14:textId="77777777" w:rsidR="00E711EE" w:rsidRPr="00E711EE" w:rsidRDefault="00E711EE" w:rsidP="002A49A3">
      <w:pPr>
        <w:spacing w:before="2"/>
        <w:jc w:val="both"/>
      </w:pPr>
    </w:p>
    <w:p w14:paraId="52F317AD" w14:textId="77777777" w:rsidR="00E711EE" w:rsidRPr="00E711EE" w:rsidRDefault="00E711EE" w:rsidP="004845EA">
      <w:pPr>
        <w:numPr>
          <w:ilvl w:val="1"/>
          <w:numId w:val="11"/>
        </w:numPr>
        <w:tabs>
          <w:tab w:val="left" w:pos="728"/>
        </w:tabs>
        <w:spacing w:before="1"/>
        <w:ind w:left="0" w:firstLine="0"/>
        <w:jc w:val="both"/>
      </w:pPr>
      <w:r w:rsidRPr="00E711EE">
        <w:t>L’eina de Sobre Digital no permet la presentació d’arxius de mida superior a 25</w:t>
      </w:r>
      <w:r w:rsidRPr="00E711EE">
        <w:rPr>
          <w:spacing w:val="1"/>
        </w:rPr>
        <w:t xml:space="preserve"> </w:t>
      </w:r>
      <w:r w:rsidRPr="00E711EE">
        <w:t>Mb. Per aquest motiu, els arxius de les ofertes d’aquesta mida s’han de comprimir o</w:t>
      </w:r>
      <w:r w:rsidRPr="00E711EE">
        <w:rPr>
          <w:spacing w:val="1"/>
        </w:rPr>
        <w:t xml:space="preserve"> </w:t>
      </w:r>
      <w:r w:rsidRPr="00E711EE">
        <w:t>fragmentar en diverses parts. La partició s’ha de realitzar manualment (sense utilitzar</w:t>
      </w:r>
      <w:r w:rsidRPr="00E711EE">
        <w:rPr>
          <w:spacing w:val="1"/>
        </w:rPr>
        <w:t xml:space="preserve"> </w:t>
      </w:r>
      <w:r w:rsidRPr="00E711EE">
        <w:t>eines del tipus winzip o winrar de partició automàtica) i sense incorporar cap tipus de</w:t>
      </w:r>
      <w:r w:rsidRPr="00E711EE">
        <w:rPr>
          <w:spacing w:val="1"/>
        </w:rPr>
        <w:t xml:space="preserve"> </w:t>
      </w:r>
      <w:r w:rsidRPr="00E711EE">
        <w:t>contrasenya.</w:t>
      </w:r>
      <w:r w:rsidRPr="00E711EE">
        <w:rPr>
          <w:spacing w:val="1"/>
        </w:rPr>
        <w:t xml:space="preserve"> </w:t>
      </w:r>
      <w:r w:rsidRPr="00E711EE">
        <w:t>Els</w:t>
      </w:r>
      <w:r w:rsidRPr="00E711EE">
        <w:rPr>
          <w:spacing w:val="1"/>
        </w:rPr>
        <w:t xml:space="preserve"> </w:t>
      </w:r>
      <w:r w:rsidRPr="00E711EE">
        <w:t>arxius</w:t>
      </w:r>
      <w:r w:rsidRPr="00E711EE">
        <w:rPr>
          <w:spacing w:val="1"/>
        </w:rPr>
        <w:t xml:space="preserve"> </w:t>
      </w:r>
      <w:r w:rsidRPr="00E711EE">
        <w:t>resultants</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partició</w:t>
      </w:r>
      <w:r w:rsidRPr="00E711EE">
        <w:rPr>
          <w:spacing w:val="1"/>
        </w:rPr>
        <w:t xml:space="preserve"> </w:t>
      </w:r>
      <w:r w:rsidRPr="00E711EE">
        <w:t>s’incorporen</w:t>
      </w:r>
      <w:r w:rsidRPr="00E711EE">
        <w:rPr>
          <w:spacing w:val="1"/>
        </w:rPr>
        <w:t xml:space="preserve"> </w:t>
      </w:r>
      <w:r w:rsidRPr="00E711EE">
        <w:t>en</w:t>
      </w:r>
      <w:r w:rsidRPr="00E711EE">
        <w:rPr>
          <w:spacing w:val="1"/>
        </w:rPr>
        <w:t xml:space="preserve"> </w:t>
      </w:r>
      <w:r w:rsidRPr="00E711EE">
        <w:t>l’apartat</w:t>
      </w:r>
      <w:r w:rsidRPr="00E711EE">
        <w:rPr>
          <w:spacing w:val="1"/>
        </w:rPr>
        <w:t xml:space="preserve"> </w:t>
      </w:r>
      <w:r w:rsidRPr="00E711EE">
        <w:t>d’altra</w:t>
      </w:r>
      <w:r w:rsidRPr="00E711EE">
        <w:rPr>
          <w:spacing w:val="1"/>
        </w:rPr>
        <w:t xml:space="preserve"> </w:t>
      </w:r>
      <w:r w:rsidRPr="00E711EE">
        <w:t>documentació</w:t>
      </w:r>
      <w:r w:rsidRPr="00E711EE">
        <w:rPr>
          <w:spacing w:val="-1"/>
        </w:rPr>
        <w:t xml:space="preserve"> </w:t>
      </w:r>
      <w:r w:rsidRPr="00E711EE">
        <w:t>numerats</w:t>
      </w:r>
      <w:r w:rsidRPr="00E711EE">
        <w:rPr>
          <w:spacing w:val="-2"/>
        </w:rPr>
        <w:t xml:space="preserve"> </w:t>
      </w:r>
      <w:r w:rsidRPr="00E711EE">
        <w:t>(part</w:t>
      </w:r>
      <w:r w:rsidRPr="00E711EE">
        <w:rPr>
          <w:spacing w:val="2"/>
        </w:rPr>
        <w:t xml:space="preserve"> </w:t>
      </w:r>
      <w:r w:rsidRPr="00E711EE">
        <w:t>1</w:t>
      </w:r>
      <w:r w:rsidRPr="00E711EE">
        <w:rPr>
          <w:spacing w:val="-3"/>
        </w:rPr>
        <w:t xml:space="preserve"> </w:t>
      </w:r>
      <w:r w:rsidRPr="00E711EE">
        <w:t>de 2,</w:t>
      </w:r>
      <w:r w:rsidRPr="00E711EE">
        <w:rPr>
          <w:spacing w:val="2"/>
        </w:rPr>
        <w:t xml:space="preserve"> </w:t>
      </w:r>
      <w:r w:rsidRPr="00E711EE">
        <w:t>part</w:t>
      </w:r>
      <w:r w:rsidRPr="00E711EE">
        <w:rPr>
          <w:spacing w:val="-2"/>
        </w:rPr>
        <w:t xml:space="preserve"> </w:t>
      </w:r>
      <w:r w:rsidRPr="00E711EE">
        <w:t>2 de</w:t>
      </w:r>
      <w:r w:rsidRPr="00E711EE">
        <w:rPr>
          <w:spacing w:val="-2"/>
        </w:rPr>
        <w:t xml:space="preserve"> </w:t>
      </w:r>
      <w:r w:rsidRPr="00E711EE">
        <w:t>2).</w:t>
      </w:r>
    </w:p>
    <w:p w14:paraId="52E02415" w14:textId="77777777" w:rsidR="00E711EE" w:rsidRPr="00E711EE" w:rsidRDefault="00E711EE" w:rsidP="002A49A3">
      <w:pPr>
        <w:spacing w:before="9"/>
        <w:jc w:val="both"/>
        <w:rPr>
          <w:sz w:val="21"/>
        </w:rPr>
      </w:pPr>
    </w:p>
    <w:p w14:paraId="7BD52A78" w14:textId="77777777" w:rsidR="00E711EE" w:rsidRPr="00E711EE" w:rsidRDefault="00E711EE" w:rsidP="004845EA">
      <w:pPr>
        <w:numPr>
          <w:ilvl w:val="1"/>
          <w:numId w:val="11"/>
        </w:numPr>
        <w:tabs>
          <w:tab w:val="left" w:pos="769"/>
        </w:tabs>
        <w:ind w:left="0" w:firstLine="0"/>
        <w:jc w:val="both"/>
      </w:pPr>
      <w:r w:rsidRPr="00E711EE">
        <w:t>Les</w:t>
      </w:r>
      <w:r w:rsidRPr="00E711EE">
        <w:rPr>
          <w:spacing w:val="1"/>
        </w:rPr>
        <w:t xml:space="preserve"> </w:t>
      </w:r>
      <w:r w:rsidRPr="00E711EE">
        <w:t>especificacions</w:t>
      </w:r>
      <w:r w:rsidRPr="00E711EE">
        <w:rPr>
          <w:spacing w:val="1"/>
        </w:rPr>
        <w:t xml:space="preserve"> </w:t>
      </w:r>
      <w:r w:rsidRPr="00E711EE">
        <w:t>tècniques</w:t>
      </w:r>
      <w:r w:rsidRPr="00E711EE">
        <w:rPr>
          <w:spacing w:val="1"/>
        </w:rPr>
        <w:t xml:space="preserve"> </w:t>
      </w:r>
      <w:r w:rsidRPr="00E711EE">
        <w:t>necessàries</w:t>
      </w:r>
      <w:r w:rsidRPr="00E711EE">
        <w:rPr>
          <w:spacing w:val="1"/>
        </w:rPr>
        <w:t xml:space="preserve"> </w:t>
      </w:r>
      <w:r w:rsidRPr="00E711EE">
        <w:t>per</w:t>
      </w:r>
      <w:r w:rsidRPr="00E711EE">
        <w:rPr>
          <w:spacing w:val="1"/>
        </w:rPr>
        <w:t xml:space="preserve"> </w:t>
      </w:r>
      <w:r w:rsidRPr="00E711EE">
        <w:t>a</w:t>
      </w:r>
      <w:r w:rsidRPr="00E711EE">
        <w:rPr>
          <w:spacing w:val="1"/>
        </w:rPr>
        <w:t xml:space="preserve"> </w:t>
      </w:r>
      <w:r w:rsidRPr="00E711EE">
        <w:t>la</w:t>
      </w:r>
      <w:r w:rsidRPr="00E711EE">
        <w:rPr>
          <w:spacing w:val="1"/>
        </w:rPr>
        <w:t xml:space="preserve"> </w:t>
      </w:r>
      <w:r w:rsidRPr="00E711EE">
        <w:t>presentació</w:t>
      </w:r>
      <w:r w:rsidRPr="00E711EE">
        <w:rPr>
          <w:spacing w:val="1"/>
        </w:rPr>
        <w:t xml:space="preserve"> </w:t>
      </w:r>
      <w:r w:rsidRPr="00E711EE">
        <w:t>electrònica</w:t>
      </w:r>
      <w:r w:rsidRPr="00E711EE">
        <w:rPr>
          <w:spacing w:val="1"/>
        </w:rPr>
        <w:t xml:space="preserve"> </w:t>
      </w:r>
      <w:r w:rsidRPr="00E711EE">
        <w:t>d’ofertes estan disponibles a l’apartat de “Licitació electrònica” de la Plataforma de</w:t>
      </w:r>
      <w:r w:rsidRPr="00E711EE">
        <w:rPr>
          <w:spacing w:val="1"/>
        </w:rPr>
        <w:t xml:space="preserve"> </w:t>
      </w:r>
      <w:r w:rsidRPr="00E711EE">
        <w:t>serveis de contractació pública:</w:t>
      </w:r>
    </w:p>
    <w:p w14:paraId="3BCB2C90" w14:textId="77777777" w:rsidR="00E711EE" w:rsidRPr="00E711EE" w:rsidRDefault="00E711EE" w:rsidP="002A49A3">
      <w:pPr>
        <w:spacing w:before="3"/>
        <w:jc w:val="both"/>
      </w:pPr>
    </w:p>
    <w:p w14:paraId="7C796A99" w14:textId="77777777" w:rsidR="00E711EE" w:rsidRPr="00E711EE" w:rsidRDefault="00C166F1" w:rsidP="002A49A3">
      <w:pPr>
        <w:spacing w:line="241" w:lineRule="auto"/>
        <w:jc w:val="both"/>
        <w:rPr>
          <w:rFonts w:ascii="Arial" w:hAnsi="Arial" w:cs="Arial"/>
        </w:rPr>
      </w:pPr>
      <w:hyperlink r:id="rId15" w:history="1">
        <w:r w:rsidR="00E711EE" w:rsidRPr="00E711EE">
          <w:rPr>
            <w:rFonts w:ascii="Arial" w:hAnsi="Arial" w:cs="Arial"/>
            <w:color w:val="0000FF" w:themeColor="hyperlink"/>
            <w:u w:val="single"/>
          </w:rPr>
          <w:t>https://contractaciopublica.gencat.cat/ecofin_sobre/AppJava/views/ajuda/empreses/index.xhtml</w:t>
        </w:r>
      </w:hyperlink>
    </w:p>
    <w:p w14:paraId="58FB6B10" w14:textId="77777777" w:rsidR="00E711EE" w:rsidRPr="00E711EE" w:rsidRDefault="00E711EE" w:rsidP="002A49A3">
      <w:pPr>
        <w:spacing w:before="9"/>
        <w:jc w:val="both"/>
        <w:rPr>
          <w:rFonts w:ascii="Arial"/>
          <w:i/>
          <w:sz w:val="21"/>
        </w:rPr>
      </w:pPr>
    </w:p>
    <w:p w14:paraId="40472BD7" w14:textId="77777777" w:rsidR="00E711EE" w:rsidRPr="00E711EE" w:rsidRDefault="00E711EE" w:rsidP="004845EA">
      <w:pPr>
        <w:numPr>
          <w:ilvl w:val="1"/>
          <w:numId w:val="11"/>
        </w:numPr>
        <w:tabs>
          <w:tab w:val="left" w:pos="718"/>
        </w:tabs>
        <w:spacing w:before="1"/>
        <w:ind w:left="0" w:firstLine="0"/>
        <w:jc w:val="both"/>
      </w:pPr>
      <w:r w:rsidRPr="00E711EE">
        <w:t>D’acord amb l’article 23 del RGLCAP, les empreses estrangeres han de presentar</w:t>
      </w:r>
      <w:r w:rsidRPr="00E711EE">
        <w:rPr>
          <w:spacing w:val="-59"/>
        </w:rPr>
        <w:t xml:space="preserve"> </w:t>
      </w:r>
      <w:r w:rsidRPr="00E711EE">
        <w:t>la</w:t>
      </w:r>
      <w:r w:rsidRPr="00E711EE">
        <w:rPr>
          <w:spacing w:val="-1"/>
        </w:rPr>
        <w:t xml:space="preserve"> </w:t>
      </w:r>
      <w:r w:rsidRPr="00E711EE">
        <w:t>documentació</w:t>
      </w:r>
      <w:r w:rsidRPr="00E711EE">
        <w:rPr>
          <w:spacing w:val="-1"/>
        </w:rPr>
        <w:t xml:space="preserve"> </w:t>
      </w:r>
      <w:r w:rsidRPr="00E711EE">
        <w:t>traduïda de</w:t>
      </w:r>
      <w:r w:rsidRPr="00E711EE">
        <w:rPr>
          <w:spacing w:val="-5"/>
        </w:rPr>
        <w:t xml:space="preserve"> </w:t>
      </w:r>
      <w:r w:rsidRPr="00E711EE">
        <w:t>forma oficial</w:t>
      </w:r>
      <w:r w:rsidRPr="00E711EE">
        <w:rPr>
          <w:spacing w:val="-1"/>
        </w:rPr>
        <w:t xml:space="preserve"> </w:t>
      </w:r>
      <w:r w:rsidRPr="00E711EE">
        <w:t>al</w:t>
      </w:r>
      <w:r w:rsidRPr="00E711EE">
        <w:rPr>
          <w:spacing w:val="-3"/>
        </w:rPr>
        <w:t xml:space="preserve"> </w:t>
      </w:r>
      <w:r w:rsidRPr="00E711EE">
        <w:t>català</w:t>
      </w:r>
      <w:r w:rsidRPr="00E711EE">
        <w:rPr>
          <w:spacing w:val="-1"/>
        </w:rPr>
        <w:t xml:space="preserve"> </w:t>
      </w:r>
      <w:r w:rsidRPr="00E711EE">
        <w:t>i/o</w:t>
      </w:r>
      <w:r w:rsidRPr="00E711EE">
        <w:rPr>
          <w:spacing w:val="1"/>
        </w:rPr>
        <w:t xml:space="preserve"> </w:t>
      </w:r>
      <w:r w:rsidRPr="00E711EE">
        <w:t>al</w:t>
      </w:r>
      <w:r w:rsidRPr="00E711EE">
        <w:rPr>
          <w:spacing w:val="-3"/>
        </w:rPr>
        <w:t xml:space="preserve"> </w:t>
      </w:r>
      <w:r w:rsidRPr="00E711EE">
        <w:t>castellà.</w:t>
      </w:r>
    </w:p>
    <w:p w14:paraId="0569A795" w14:textId="77777777" w:rsidR="00E711EE" w:rsidRPr="00E711EE" w:rsidRDefault="00E711EE" w:rsidP="002A49A3">
      <w:pPr>
        <w:spacing w:before="10"/>
        <w:jc w:val="both"/>
        <w:rPr>
          <w:sz w:val="20"/>
        </w:rPr>
      </w:pPr>
    </w:p>
    <w:p w14:paraId="414EB5C0" w14:textId="77777777" w:rsidR="00E711EE" w:rsidRPr="00E711EE" w:rsidRDefault="00E711EE" w:rsidP="004845EA">
      <w:pPr>
        <w:numPr>
          <w:ilvl w:val="1"/>
          <w:numId w:val="11"/>
        </w:numPr>
        <w:tabs>
          <w:tab w:val="left" w:pos="709"/>
        </w:tabs>
        <w:spacing w:before="10"/>
        <w:ind w:left="0" w:firstLine="1"/>
        <w:jc w:val="both"/>
        <w:rPr>
          <w:rFonts w:ascii="Arial"/>
          <w:i/>
          <w:sz w:val="21"/>
        </w:rPr>
      </w:pPr>
      <w:r w:rsidRPr="00E711EE">
        <w:t>Les</w:t>
      </w:r>
      <w:r w:rsidRPr="00E711EE">
        <w:rPr>
          <w:spacing w:val="1"/>
        </w:rPr>
        <w:t xml:space="preserve"> </w:t>
      </w:r>
      <w:r w:rsidRPr="00E711EE">
        <w:t>persones</w:t>
      </w:r>
      <w:r w:rsidRPr="00E711EE">
        <w:rPr>
          <w:spacing w:val="1"/>
        </w:rPr>
        <w:t xml:space="preserve"> </w:t>
      </w:r>
      <w:r w:rsidRPr="00E711EE">
        <w:t>interessades</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procediment</w:t>
      </w:r>
      <w:r w:rsidRPr="00E711EE">
        <w:rPr>
          <w:spacing w:val="1"/>
        </w:rPr>
        <w:t xml:space="preserve"> </w:t>
      </w:r>
      <w:r w:rsidRPr="00E711EE">
        <w:t>de</w:t>
      </w:r>
      <w:r w:rsidRPr="00E711EE">
        <w:rPr>
          <w:spacing w:val="1"/>
        </w:rPr>
        <w:t xml:space="preserve"> </w:t>
      </w:r>
      <w:r w:rsidRPr="00E711EE">
        <w:t>licitació</w:t>
      </w:r>
      <w:r w:rsidRPr="00E711EE">
        <w:rPr>
          <w:spacing w:val="1"/>
        </w:rPr>
        <w:t xml:space="preserve"> </w:t>
      </w:r>
      <w:r w:rsidRPr="00E711EE">
        <w:t>podran</w:t>
      </w:r>
      <w:r w:rsidRPr="00E711EE">
        <w:rPr>
          <w:spacing w:val="1"/>
        </w:rPr>
        <w:t xml:space="preserve"> </w:t>
      </w:r>
      <w:r w:rsidRPr="00E711EE">
        <w:t>sol·licitar</w:t>
      </w:r>
      <w:r w:rsidRPr="00E711EE">
        <w:rPr>
          <w:spacing w:val="1"/>
        </w:rPr>
        <w:t xml:space="preserve"> </w:t>
      </w:r>
      <w:r w:rsidRPr="00E711EE">
        <w:t>a</w:t>
      </w:r>
      <w:r w:rsidRPr="00E711EE">
        <w:rPr>
          <w:spacing w:val="-59"/>
        </w:rPr>
        <w:t xml:space="preserve"> </w:t>
      </w:r>
      <w:r w:rsidRPr="00E711EE">
        <w:t>l’òrgan</w:t>
      </w:r>
      <w:r w:rsidRPr="00E711EE">
        <w:rPr>
          <w:spacing w:val="1"/>
        </w:rPr>
        <w:t xml:space="preserve"> </w:t>
      </w:r>
      <w:r w:rsidRPr="00E711EE">
        <w:t>de contractació informació addicional</w:t>
      </w:r>
      <w:r w:rsidRPr="00E711EE">
        <w:rPr>
          <w:spacing w:val="1"/>
        </w:rPr>
        <w:t xml:space="preserve"> </w:t>
      </w:r>
      <w:r w:rsidRPr="00E711EE">
        <w:t>sobre</w:t>
      </w:r>
      <w:r w:rsidRPr="00E711EE">
        <w:rPr>
          <w:spacing w:val="1"/>
        </w:rPr>
        <w:t xml:space="preserve"> </w:t>
      </w:r>
      <w:r w:rsidRPr="00E711EE">
        <w:t>els</w:t>
      </w:r>
      <w:r w:rsidRPr="00E711EE">
        <w:rPr>
          <w:spacing w:val="1"/>
        </w:rPr>
        <w:t xml:space="preserve"> </w:t>
      </w:r>
      <w:r w:rsidRPr="00E711EE">
        <w:t>plecs</w:t>
      </w:r>
      <w:r w:rsidRPr="00E711EE">
        <w:rPr>
          <w:spacing w:val="1"/>
        </w:rPr>
        <w:t xml:space="preserve"> </w:t>
      </w:r>
      <w:r w:rsidRPr="00E711EE">
        <w:t>i altra</w:t>
      </w:r>
      <w:r w:rsidRPr="00E711EE">
        <w:rPr>
          <w:spacing w:val="1"/>
        </w:rPr>
        <w:t xml:space="preserve"> </w:t>
      </w:r>
      <w:r w:rsidRPr="00E711EE">
        <w:t>documentació</w:t>
      </w:r>
      <w:r w:rsidRPr="00E711EE">
        <w:rPr>
          <w:spacing w:val="1"/>
        </w:rPr>
        <w:t xml:space="preserve"> </w:t>
      </w:r>
      <w:r w:rsidRPr="00E711EE">
        <w:t>complementària, el qual la facilitarà almenys sis dies abans que finalitzi el termini fixat</w:t>
      </w:r>
      <w:r w:rsidRPr="00E711EE">
        <w:rPr>
          <w:spacing w:val="1"/>
        </w:rPr>
        <w:t xml:space="preserve"> </w:t>
      </w:r>
      <w:r w:rsidRPr="00E711EE">
        <w:t>per presentar les ofertes, sempre que l’hagin demanat almenys 12 dies</w:t>
      </w:r>
      <w:r w:rsidRPr="00E711EE">
        <w:rPr>
          <w:spacing w:val="1"/>
        </w:rPr>
        <w:t xml:space="preserve"> </w:t>
      </w:r>
      <w:r w:rsidRPr="00E711EE">
        <w:t>abans del</w:t>
      </w:r>
      <w:r w:rsidRPr="00E711EE">
        <w:rPr>
          <w:spacing w:val="1"/>
        </w:rPr>
        <w:t xml:space="preserve"> </w:t>
      </w:r>
      <w:r w:rsidRPr="00E711EE">
        <w:t>transcurs</w:t>
      </w:r>
      <w:r w:rsidRPr="00E711EE">
        <w:rPr>
          <w:spacing w:val="-2"/>
        </w:rPr>
        <w:t xml:space="preserve"> </w:t>
      </w:r>
      <w:r w:rsidRPr="00E711EE">
        <w:t>del</w:t>
      </w:r>
      <w:r w:rsidRPr="00E711EE">
        <w:rPr>
          <w:spacing w:val="-3"/>
        </w:rPr>
        <w:t xml:space="preserve"> </w:t>
      </w:r>
      <w:r w:rsidRPr="00E711EE">
        <w:t>termini de</w:t>
      </w:r>
      <w:r w:rsidRPr="00E711EE">
        <w:rPr>
          <w:spacing w:val="-5"/>
        </w:rPr>
        <w:t xml:space="preserve"> </w:t>
      </w:r>
      <w:r w:rsidRPr="00E711EE">
        <w:t>presentació</w:t>
      </w:r>
      <w:r w:rsidRPr="00E711EE">
        <w:rPr>
          <w:spacing w:val="-2"/>
        </w:rPr>
        <w:t xml:space="preserve"> </w:t>
      </w:r>
      <w:r w:rsidRPr="00E711EE">
        <w:t>de</w:t>
      </w:r>
      <w:r w:rsidRPr="00E711EE">
        <w:rPr>
          <w:spacing w:val="-2"/>
        </w:rPr>
        <w:t xml:space="preserve"> </w:t>
      </w:r>
      <w:r w:rsidRPr="00E711EE">
        <w:t>les proposicions.</w:t>
      </w:r>
    </w:p>
    <w:p w14:paraId="039F708E" w14:textId="77777777" w:rsidR="00E711EE" w:rsidRPr="00E711EE" w:rsidRDefault="00E711EE" w:rsidP="002A49A3">
      <w:pPr>
        <w:tabs>
          <w:tab w:val="left" w:pos="716"/>
        </w:tabs>
        <w:spacing w:before="10"/>
        <w:jc w:val="both"/>
        <w:rPr>
          <w:rFonts w:ascii="Arial"/>
          <w:i/>
          <w:sz w:val="21"/>
        </w:rPr>
      </w:pPr>
    </w:p>
    <w:p w14:paraId="16AD96FC" w14:textId="77777777" w:rsidR="00E711EE" w:rsidRPr="00E711EE" w:rsidRDefault="00E711EE" w:rsidP="002A49A3">
      <w:pPr>
        <w:spacing w:line="241" w:lineRule="auto"/>
        <w:jc w:val="both"/>
        <w:rPr>
          <w:rFonts w:ascii="Arial" w:eastAsia="Arial" w:hAnsi="Arial" w:cs="Arial"/>
        </w:rPr>
      </w:pPr>
      <w:r w:rsidRPr="00E711EE">
        <w:t>Les persones interessades en el procediment de licitació també es poden dirigir a</w:t>
      </w:r>
      <w:r w:rsidRPr="00E711EE">
        <w:rPr>
          <w:spacing w:val="1"/>
        </w:rPr>
        <w:t xml:space="preserve"> </w:t>
      </w:r>
      <w:r w:rsidRPr="00E711EE">
        <w:t>l’òrgan de contractació per sol·licitar</w:t>
      </w:r>
      <w:r w:rsidRPr="00E711EE">
        <w:rPr>
          <w:spacing w:val="61"/>
        </w:rPr>
        <w:t xml:space="preserve"> </w:t>
      </w:r>
      <w:r w:rsidRPr="00E711EE">
        <w:t>aclariments del que estableixen els plecs o la</w:t>
      </w:r>
      <w:r w:rsidRPr="00E711EE">
        <w:rPr>
          <w:spacing w:val="1"/>
        </w:rPr>
        <w:t xml:space="preserve"> </w:t>
      </w:r>
      <w:r w:rsidRPr="00E711EE">
        <w:t>resta</w:t>
      </w:r>
      <w:r w:rsidRPr="00E711EE">
        <w:rPr>
          <w:spacing w:val="-12"/>
        </w:rPr>
        <w:t xml:space="preserve"> </w:t>
      </w:r>
      <w:r w:rsidRPr="00E711EE">
        <w:t>de</w:t>
      </w:r>
      <w:r w:rsidRPr="00E711EE">
        <w:rPr>
          <w:spacing w:val="-11"/>
        </w:rPr>
        <w:t xml:space="preserve"> </w:t>
      </w:r>
      <w:r w:rsidRPr="00E711EE">
        <w:t>documentació,</w:t>
      </w:r>
      <w:r w:rsidRPr="00E711EE">
        <w:rPr>
          <w:spacing w:val="-9"/>
        </w:rPr>
        <w:t xml:space="preserve"> </w:t>
      </w:r>
      <w:r w:rsidRPr="00E711EE">
        <w:t>a</w:t>
      </w:r>
      <w:r w:rsidRPr="00E711EE">
        <w:rPr>
          <w:spacing w:val="-11"/>
        </w:rPr>
        <w:t xml:space="preserve"> </w:t>
      </w:r>
      <w:r w:rsidRPr="00E711EE">
        <w:t>través</w:t>
      </w:r>
      <w:r w:rsidRPr="00E711EE">
        <w:rPr>
          <w:spacing w:val="-8"/>
        </w:rPr>
        <w:t xml:space="preserve"> </w:t>
      </w:r>
      <w:r w:rsidRPr="00E711EE">
        <w:t>de</w:t>
      </w:r>
      <w:r w:rsidRPr="00E711EE">
        <w:rPr>
          <w:spacing w:val="-12"/>
        </w:rPr>
        <w:t xml:space="preserve"> </w:t>
      </w:r>
      <w:r w:rsidRPr="00E711EE">
        <w:t>l’apartat</w:t>
      </w:r>
      <w:r w:rsidRPr="00E711EE">
        <w:rPr>
          <w:spacing w:val="-9"/>
        </w:rPr>
        <w:t xml:space="preserve"> </w:t>
      </w:r>
      <w:r w:rsidRPr="00E711EE">
        <w:t>de</w:t>
      </w:r>
      <w:r w:rsidRPr="00E711EE">
        <w:rPr>
          <w:spacing w:val="-11"/>
        </w:rPr>
        <w:t xml:space="preserve"> </w:t>
      </w:r>
      <w:r w:rsidRPr="00E711EE">
        <w:t>preguntes</w:t>
      </w:r>
      <w:r w:rsidRPr="00E711EE">
        <w:rPr>
          <w:spacing w:val="-10"/>
        </w:rPr>
        <w:t xml:space="preserve"> </w:t>
      </w:r>
      <w:r w:rsidRPr="00E711EE">
        <w:t>i</w:t>
      </w:r>
      <w:r w:rsidRPr="00E711EE">
        <w:rPr>
          <w:spacing w:val="-12"/>
        </w:rPr>
        <w:t xml:space="preserve"> </w:t>
      </w:r>
      <w:r w:rsidRPr="00E711EE">
        <w:t>respostes</w:t>
      </w:r>
      <w:r w:rsidRPr="00E711EE">
        <w:rPr>
          <w:spacing w:val="-8"/>
        </w:rPr>
        <w:t xml:space="preserve"> </w:t>
      </w:r>
      <w:r w:rsidRPr="00E711EE">
        <w:t>del</w:t>
      </w:r>
      <w:r w:rsidRPr="00E711EE">
        <w:rPr>
          <w:spacing w:val="-13"/>
        </w:rPr>
        <w:t xml:space="preserve"> </w:t>
      </w:r>
      <w:r w:rsidRPr="00E711EE">
        <w:t>tauler</w:t>
      </w:r>
      <w:r w:rsidRPr="00E711EE">
        <w:rPr>
          <w:spacing w:val="28"/>
        </w:rPr>
        <w:t xml:space="preserve"> </w:t>
      </w:r>
      <w:r w:rsidRPr="00E711EE">
        <w:t>d’avisos</w:t>
      </w:r>
      <w:r w:rsidRPr="00E711EE">
        <w:rPr>
          <w:spacing w:val="-59"/>
        </w:rPr>
        <w:t xml:space="preserve"> </w:t>
      </w:r>
      <w:r w:rsidRPr="00E711EE">
        <w:t>de l’espai virtual de la licitació. Aquestes preguntes i respostes seran</w:t>
      </w:r>
      <w:r w:rsidRPr="00E711EE">
        <w:rPr>
          <w:spacing w:val="1"/>
        </w:rPr>
        <w:t xml:space="preserve"> </w:t>
      </w:r>
      <w:r w:rsidRPr="00E711EE">
        <w:t>públiques i</w:t>
      </w:r>
      <w:r w:rsidRPr="00E711EE">
        <w:rPr>
          <w:spacing w:val="1"/>
        </w:rPr>
        <w:t xml:space="preserve"> </w:t>
      </w:r>
      <w:r w:rsidRPr="00E711EE">
        <w:t>accessibles a través del tauler esmentat, residenciat en el perfil de</w:t>
      </w:r>
      <w:r w:rsidRPr="00E711EE">
        <w:rPr>
          <w:spacing w:val="1"/>
        </w:rPr>
        <w:t xml:space="preserve"> </w:t>
      </w:r>
      <w:r w:rsidRPr="00E711EE">
        <w:t>contractant de</w:t>
      </w:r>
      <w:r w:rsidRPr="00E711EE">
        <w:rPr>
          <w:spacing w:val="1"/>
        </w:rPr>
        <w:t xml:space="preserve"> </w:t>
      </w:r>
      <w:r w:rsidRPr="00E711EE">
        <w:t>l’òrgan de</w:t>
      </w:r>
      <w:r w:rsidRPr="00E711EE">
        <w:rPr>
          <w:spacing w:val="-3"/>
        </w:rPr>
        <w:t xml:space="preserve"> </w:t>
      </w:r>
      <w:r w:rsidRPr="00E711EE">
        <w:t>contractació</w:t>
      </w:r>
      <w:r w:rsidRPr="00E711EE">
        <w:rPr>
          <w:spacing w:val="-2"/>
        </w:rPr>
        <w:t xml:space="preserve"> </w:t>
      </w:r>
      <w:hyperlink r:id="rId16" w:history="1">
        <w:r w:rsidRPr="00E711EE">
          <w:rPr>
            <w:rFonts w:ascii="Arial" w:eastAsia="Arial" w:hAnsi="Arial" w:cs="Arial"/>
            <w:color w:val="0000FF" w:themeColor="hyperlink"/>
            <w:u w:val="single"/>
          </w:rPr>
          <w:t>https://contractaciopublica.gencat.cat/ecofin_pscp/AppJava/cap.pscp?reqCode=viewDetail&amp;keyword=&amp;idCap=204564&amp;ambit=1&amp;</w:t>
        </w:r>
      </w:hyperlink>
      <w:r w:rsidRPr="00E711EE">
        <w:rPr>
          <w:rFonts w:ascii="Arial" w:eastAsia="Arial" w:hAnsi="Arial" w:cs="Arial"/>
        </w:rPr>
        <w:t xml:space="preserve">): </w:t>
      </w:r>
    </w:p>
    <w:p w14:paraId="5AB3D1BD" w14:textId="77777777" w:rsidR="00E711EE" w:rsidRPr="002A49A3" w:rsidRDefault="00E711EE" w:rsidP="002A49A3">
      <w:pPr>
        <w:spacing w:before="9"/>
        <w:jc w:val="both"/>
        <w:rPr>
          <w:rFonts w:ascii="Arial"/>
          <w:sz w:val="20"/>
        </w:rPr>
      </w:pPr>
    </w:p>
    <w:p w14:paraId="3F821C92" w14:textId="77777777" w:rsidR="00E711EE" w:rsidRPr="00E711EE" w:rsidRDefault="00E711EE" w:rsidP="004845EA">
      <w:pPr>
        <w:numPr>
          <w:ilvl w:val="1"/>
          <w:numId w:val="11"/>
        </w:numPr>
        <w:tabs>
          <w:tab w:val="left" w:pos="709"/>
        </w:tabs>
        <w:spacing w:before="94" w:line="244" w:lineRule="auto"/>
        <w:ind w:left="0" w:hanging="1"/>
        <w:jc w:val="both"/>
      </w:pPr>
      <w:r w:rsidRPr="00E711EE">
        <w:t>Les</w:t>
      </w:r>
      <w:r w:rsidRPr="00E711EE">
        <w:rPr>
          <w:spacing w:val="47"/>
        </w:rPr>
        <w:t xml:space="preserve"> </w:t>
      </w:r>
      <w:r w:rsidRPr="00E711EE">
        <w:t>proposicions</w:t>
      </w:r>
      <w:r w:rsidRPr="00E711EE">
        <w:rPr>
          <w:spacing w:val="43"/>
        </w:rPr>
        <w:t xml:space="preserve"> </w:t>
      </w:r>
      <w:r w:rsidRPr="00E711EE">
        <w:t>són</w:t>
      </w:r>
      <w:r w:rsidRPr="00E711EE">
        <w:rPr>
          <w:spacing w:val="42"/>
        </w:rPr>
        <w:t xml:space="preserve"> </w:t>
      </w:r>
      <w:r w:rsidRPr="00E711EE">
        <w:t>secretes</w:t>
      </w:r>
      <w:r w:rsidRPr="00E711EE">
        <w:rPr>
          <w:spacing w:val="42"/>
        </w:rPr>
        <w:t xml:space="preserve"> </w:t>
      </w:r>
      <w:r w:rsidRPr="00E711EE">
        <w:t>i</w:t>
      </w:r>
      <w:r w:rsidRPr="00E711EE">
        <w:rPr>
          <w:spacing w:val="43"/>
        </w:rPr>
        <w:t xml:space="preserve"> </w:t>
      </w:r>
      <w:r w:rsidRPr="00E711EE">
        <w:t>la</w:t>
      </w:r>
      <w:r w:rsidRPr="00E711EE">
        <w:rPr>
          <w:spacing w:val="44"/>
        </w:rPr>
        <w:t xml:space="preserve"> </w:t>
      </w:r>
      <w:r w:rsidRPr="00E711EE">
        <w:t>seva</w:t>
      </w:r>
      <w:r w:rsidRPr="00E711EE">
        <w:rPr>
          <w:spacing w:val="44"/>
        </w:rPr>
        <w:t xml:space="preserve"> </w:t>
      </w:r>
      <w:r w:rsidRPr="00E711EE">
        <w:t>presentació</w:t>
      </w:r>
      <w:r w:rsidRPr="00E711EE">
        <w:rPr>
          <w:spacing w:val="47"/>
        </w:rPr>
        <w:t xml:space="preserve"> </w:t>
      </w:r>
      <w:r w:rsidRPr="00E711EE">
        <w:t>suposa</w:t>
      </w:r>
      <w:r w:rsidRPr="00E711EE">
        <w:rPr>
          <w:spacing w:val="40"/>
        </w:rPr>
        <w:t xml:space="preserve"> </w:t>
      </w:r>
      <w:r w:rsidRPr="00E711EE">
        <w:t>l'acceptació</w:t>
      </w:r>
      <w:r w:rsidRPr="00E711EE">
        <w:rPr>
          <w:spacing w:val="-59"/>
        </w:rPr>
        <w:t xml:space="preserve"> </w:t>
      </w:r>
      <w:r w:rsidRPr="00E711EE">
        <w:t>incondicionada</w:t>
      </w:r>
      <w:r w:rsidRPr="00E711EE">
        <w:rPr>
          <w:spacing w:val="5"/>
        </w:rPr>
        <w:t xml:space="preserve"> </w:t>
      </w:r>
      <w:r w:rsidRPr="00E711EE">
        <w:t>per</w:t>
      </w:r>
      <w:r w:rsidRPr="00E711EE">
        <w:rPr>
          <w:spacing w:val="6"/>
        </w:rPr>
        <w:t xml:space="preserve"> </w:t>
      </w:r>
      <w:r w:rsidRPr="00E711EE">
        <w:t>part</w:t>
      </w:r>
      <w:r w:rsidRPr="00E711EE">
        <w:rPr>
          <w:spacing w:val="5"/>
        </w:rPr>
        <w:t xml:space="preserve"> </w:t>
      </w:r>
      <w:r w:rsidRPr="00E711EE">
        <w:t>de</w:t>
      </w:r>
      <w:r w:rsidRPr="00E711EE">
        <w:rPr>
          <w:spacing w:val="5"/>
        </w:rPr>
        <w:t xml:space="preserve"> </w:t>
      </w:r>
      <w:r w:rsidRPr="00E711EE">
        <w:t>l’empresa</w:t>
      </w:r>
      <w:r w:rsidRPr="00E711EE">
        <w:rPr>
          <w:spacing w:val="5"/>
        </w:rPr>
        <w:t xml:space="preserve"> </w:t>
      </w:r>
      <w:r w:rsidRPr="00E711EE">
        <w:t>licitadora</w:t>
      </w:r>
      <w:r w:rsidRPr="00E711EE">
        <w:rPr>
          <w:spacing w:val="6"/>
        </w:rPr>
        <w:t xml:space="preserve"> </w:t>
      </w:r>
      <w:r w:rsidRPr="00E711EE">
        <w:t>del</w:t>
      </w:r>
      <w:r w:rsidRPr="00E711EE">
        <w:rPr>
          <w:spacing w:val="4"/>
        </w:rPr>
        <w:t xml:space="preserve"> </w:t>
      </w:r>
      <w:r w:rsidRPr="00E711EE">
        <w:t>contingut</w:t>
      </w:r>
      <w:r w:rsidRPr="00E711EE">
        <w:rPr>
          <w:spacing w:val="6"/>
        </w:rPr>
        <w:t xml:space="preserve"> </w:t>
      </w:r>
      <w:r w:rsidRPr="00E711EE">
        <w:t>del</w:t>
      </w:r>
      <w:r w:rsidRPr="00E711EE">
        <w:rPr>
          <w:spacing w:val="5"/>
        </w:rPr>
        <w:t xml:space="preserve"> </w:t>
      </w:r>
      <w:r w:rsidRPr="00E711EE">
        <w:t>present</w:t>
      </w:r>
      <w:r w:rsidRPr="00E711EE">
        <w:rPr>
          <w:spacing w:val="4"/>
        </w:rPr>
        <w:t xml:space="preserve"> </w:t>
      </w:r>
      <w:r w:rsidRPr="00E711EE">
        <w:t>plec,</w:t>
      </w:r>
      <w:r w:rsidRPr="00E711EE">
        <w:rPr>
          <w:spacing w:val="6"/>
        </w:rPr>
        <w:t xml:space="preserve"> </w:t>
      </w:r>
      <w:r w:rsidRPr="00E711EE">
        <w:t>així com del plec de prescripcions tècniques, així com l’autorització a la mesa i a l’òrgan de</w:t>
      </w:r>
      <w:r w:rsidRPr="00E711EE">
        <w:rPr>
          <w:spacing w:val="1"/>
        </w:rPr>
        <w:t xml:space="preserve"> </w:t>
      </w:r>
      <w:r w:rsidRPr="00E711EE">
        <w:t>contractació per consultar les dades que recullen el Registre electrònic d’empreses</w:t>
      </w:r>
      <w:r w:rsidRPr="00E711EE">
        <w:rPr>
          <w:spacing w:val="1"/>
        </w:rPr>
        <w:t xml:space="preserve"> </w:t>
      </w:r>
      <w:r w:rsidRPr="00E711EE">
        <w:t>licitadores de la Generalitat de Catalunya o el Registre oficial de licitadors i empreses</w:t>
      </w:r>
      <w:r w:rsidRPr="00E711EE">
        <w:rPr>
          <w:spacing w:val="1"/>
        </w:rPr>
        <w:t xml:space="preserve"> </w:t>
      </w:r>
      <w:r w:rsidRPr="00E711EE">
        <w:t>classificades del sector públic, o les llistes oficials d’operadors econòmics d’un Estat</w:t>
      </w:r>
      <w:r w:rsidRPr="00E711EE">
        <w:rPr>
          <w:spacing w:val="1"/>
        </w:rPr>
        <w:t xml:space="preserve"> </w:t>
      </w:r>
      <w:r w:rsidRPr="00E711EE">
        <w:t>membre</w:t>
      </w:r>
      <w:r w:rsidRPr="00E711EE">
        <w:rPr>
          <w:spacing w:val="-1"/>
        </w:rPr>
        <w:t xml:space="preserve"> </w:t>
      </w:r>
      <w:r w:rsidRPr="00E711EE">
        <w:t>de</w:t>
      </w:r>
      <w:r w:rsidRPr="00E711EE">
        <w:rPr>
          <w:spacing w:val="-4"/>
        </w:rPr>
        <w:t xml:space="preserve"> </w:t>
      </w:r>
      <w:r w:rsidRPr="00E711EE">
        <w:t>la Unió Europea.</w:t>
      </w:r>
    </w:p>
    <w:p w14:paraId="7D8EEFDE" w14:textId="77777777" w:rsidR="00E711EE" w:rsidRPr="00E711EE" w:rsidRDefault="00E711EE" w:rsidP="002A49A3">
      <w:pPr>
        <w:spacing w:before="8"/>
        <w:jc w:val="both"/>
        <w:rPr>
          <w:sz w:val="21"/>
        </w:rPr>
      </w:pPr>
    </w:p>
    <w:p w14:paraId="6F9507E3" w14:textId="77777777" w:rsidR="00E711EE" w:rsidRPr="00E711EE" w:rsidRDefault="00E711EE" w:rsidP="004845EA">
      <w:pPr>
        <w:numPr>
          <w:ilvl w:val="1"/>
          <w:numId w:val="11"/>
        </w:numPr>
        <w:tabs>
          <w:tab w:val="left" w:pos="709"/>
        </w:tabs>
        <w:ind w:left="0" w:firstLine="0"/>
        <w:jc w:val="both"/>
      </w:pPr>
      <w:r w:rsidRPr="00E711EE">
        <w:t>Cada empresa licitadora no pot presentar més d’una proposició. Tampoc pot</w:t>
      </w:r>
      <w:r w:rsidRPr="00E711EE">
        <w:rPr>
          <w:spacing w:val="1"/>
        </w:rPr>
        <w:t xml:space="preserve"> </w:t>
      </w:r>
      <w:r w:rsidRPr="00E711EE">
        <w:t>subscriure cap proposta en UTE amb d’altres si ho ha fet individualment o figurar en</w:t>
      </w:r>
      <w:r w:rsidRPr="00E711EE">
        <w:rPr>
          <w:spacing w:val="1"/>
        </w:rPr>
        <w:t xml:space="preserve"> </w:t>
      </w:r>
      <w:r w:rsidRPr="00E711EE">
        <w:t>més d’una unió temporal. La infracció d’aquestes normes dona lloc a la no-admissió de</w:t>
      </w:r>
      <w:r w:rsidRPr="00E711EE">
        <w:rPr>
          <w:spacing w:val="-59"/>
        </w:rPr>
        <w:t xml:space="preserve"> </w:t>
      </w:r>
      <w:r w:rsidRPr="00E711EE">
        <w:t>cap</w:t>
      </w:r>
      <w:r w:rsidRPr="00E711EE">
        <w:rPr>
          <w:spacing w:val="-1"/>
        </w:rPr>
        <w:t xml:space="preserve"> </w:t>
      </w:r>
      <w:r w:rsidRPr="00E711EE">
        <w:t>de les</w:t>
      </w:r>
      <w:r w:rsidRPr="00E711EE">
        <w:rPr>
          <w:spacing w:val="-1"/>
        </w:rPr>
        <w:t xml:space="preserve"> </w:t>
      </w:r>
      <w:r w:rsidRPr="00E711EE">
        <w:t>propostes</w:t>
      </w:r>
      <w:r w:rsidRPr="00E711EE">
        <w:rPr>
          <w:spacing w:val="-6"/>
        </w:rPr>
        <w:t xml:space="preserve"> </w:t>
      </w:r>
      <w:r w:rsidRPr="00E711EE">
        <w:t>que</w:t>
      </w:r>
      <w:r w:rsidRPr="00E711EE">
        <w:rPr>
          <w:spacing w:val="-2"/>
        </w:rPr>
        <w:t xml:space="preserve"> </w:t>
      </w:r>
      <w:r w:rsidRPr="00E711EE">
        <w:t>hagi subscrit.</w:t>
      </w:r>
    </w:p>
    <w:p w14:paraId="435C9390" w14:textId="77777777" w:rsidR="00E711EE" w:rsidRPr="00E711EE" w:rsidRDefault="00E711EE" w:rsidP="002A49A3">
      <w:pPr>
        <w:spacing w:before="11"/>
        <w:jc w:val="both"/>
        <w:rPr>
          <w:sz w:val="21"/>
        </w:rPr>
      </w:pPr>
    </w:p>
    <w:p w14:paraId="5195DE24" w14:textId="77777777" w:rsidR="00E711EE" w:rsidRPr="00E711EE" w:rsidRDefault="00E711EE" w:rsidP="004845EA">
      <w:pPr>
        <w:numPr>
          <w:ilvl w:val="1"/>
          <w:numId w:val="11"/>
        </w:numPr>
        <w:tabs>
          <w:tab w:val="left" w:pos="709"/>
        </w:tabs>
        <w:ind w:left="0" w:firstLine="0"/>
        <w:jc w:val="both"/>
        <w:rPr>
          <w:b/>
        </w:rPr>
      </w:pPr>
      <w:r w:rsidRPr="00E711EE">
        <w:rPr>
          <w:b/>
        </w:rPr>
        <w:t>Contingut dels sobres</w:t>
      </w:r>
    </w:p>
    <w:p w14:paraId="7D77FB51" w14:textId="77777777" w:rsidR="00E711EE" w:rsidRPr="00E711EE" w:rsidRDefault="00E711EE" w:rsidP="002A49A3">
      <w:pPr>
        <w:tabs>
          <w:tab w:val="left" w:pos="836"/>
        </w:tabs>
        <w:spacing w:before="3"/>
        <w:jc w:val="both"/>
        <w:outlineLvl w:val="0"/>
        <w:rPr>
          <w:rFonts w:ascii="Arial" w:eastAsia="Arial" w:hAnsi="Arial" w:cs="Arial"/>
          <w:b/>
          <w:bCs/>
        </w:rPr>
      </w:pPr>
    </w:p>
    <w:p w14:paraId="7EF1565F" w14:textId="77777777" w:rsidR="00E711EE" w:rsidRPr="00E711EE" w:rsidRDefault="00E711EE" w:rsidP="002A49A3">
      <w:pPr>
        <w:jc w:val="both"/>
      </w:pPr>
      <w:r w:rsidRPr="00E711EE">
        <w:t>Les dades personals de les empreses licitadores, obtingudes</w:t>
      </w:r>
      <w:r w:rsidRPr="00E711EE">
        <w:rPr>
          <w:spacing w:val="1"/>
        </w:rPr>
        <w:t xml:space="preserve"> </w:t>
      </w:r>
      <w:r w:rsidRPr="00E711EE">
        <w:t>per l’Administració en aquest procediment de contractació, seran tractades per la unitat</w:t>
      </w:r>
      <w:r w:rsidRPr="00E711EE">
        <w:rPr>
          <w:spacing w:val="-59"/>
        </w:rPr>
        <w:t xml:space="preserve"> </w:t>
      </w:r>
      <w:r w:rsidRPr="00E711EE">
        <w:t>responsable de l’activitat de tractament únicament amb la finalitat de tramitar la licitació.</w:t>
      </w:r>
    </w:p>
    <w:p w14:paraId="0B8B75C6" w14:textId="77777777" w:rsidR="00E711EE" w:rsidRPr="00E711EE" w:rsidRDefault="00E711EE" w:rsidP="002A49A3">
      <w:pPr>
        <w:spacing w:before="10"/>
        <w:jc w:val="both"/>
        <w:rPr>
          <w:sz w:val="21"/>
        </w:rPr>
      </w:pPr>
    </w:p>
    <w:p w14:paraId="0031D8C4" w14:textId="77777777" w:rsidR="00E711EE" w:rsidRPr="00E711EE" w:rsidRDefault="00E711EE" w:rsidP="002A49A3">
      <w:pPr>
        <w:jc w:val="both"/>
        <w:rPr>
          <w:b/>
        </w:rPr>
      </w:pPr>
      <w:r w:rsidRPr="00E711EE">
        <w:t xml:space="preserve">En qualsevol cas, l’empresa formularà les seves propostes en els </w:t>
      </w:r>
      <w:r w:rsidRPr="00E711EE">
        <w:rPr>
          <w:b/>
        </w:rPr>
        <w:t>sobres digitals A i B</w:t>
      </w:r>
    </w:p>
    <w:p w14:paraId="6141F2CD" w14:textId="77777777" w:rsidR="00B27795" w:rsidRDefault="00B27795" w:rsidP="00B27795">
      <w:pPr>
        <w:jc w:val="both"/>
        <w:rPr>
          <w:b/>
        </w:rPr>
      </w:pPr>
    </w:p>
    <w:p w14:paraId="553455AF" w14:textId="0257115E" w:rsidR="00E711EE" w:rsidRPr="00E711EE" w:rsidRDefault="00204C19" w:rsidP="00B27795">
      <w:pPr>
        <w:jc w:val="both"/>
      </w:pPr>
      <w:r w:rsidRPr="003A3570">
        <w:rPr>
          <w:b/>
        </w:rPr>
        <w:t>11.1</w:t>
      </w:r>
      <w:r w:rsidR="003A3570" w:rsidRPr="003A3570">
        <w:rPr>
          <w:b/>
        </w:rPr>
        <w:t>2</w:t>
      </w:r>
      <w:r w:rsidR="00E711EE" w:rsidRPr="003A3570">
        <w:rPr>
          <w:b/>
        </w:rPr>
        <w:t>.1</w:t>
      </w:r>
      <w:r w:rsidR="003A3570" w:rsidRPr="003A3570">
        <w:rPr>
          <w:b/>
        </w:rPr>
        <w:t xml:space="preserve"> </w:t>
      </w:r>
      <w:r w:rsidR="00E711EE" w:rsidRPr="003A3570">
        <w:rPr>
          <w:b/>
        </w:rPr>
        <w:t>SOBRE A:</w:t>
      </w:r>
    </w:p>
    <w:p w14:paraId="53C7F751" w14:textId="77777777" w:rsidR="00E711EE" w:rsidRPr="00E711EE" w:rsidRDefault="00E711EE" w:rsidP="002A49A3">
      <w:pPr>
        <w:jc w:val="both"/>
        <w:rPr>
          <w:rFonts w:ascii="Arial"/>
          <w:b/>
        </w:rPr>
      </w:pPr>
    </w:p>
    <w:p w14:paraId="3967BB30" w14:textId="77777777" w:rsidR="00E711EE" w:rsidRPr="00E711EE" w:rsidRDefault="00E711EE" w:rsidP="002A49A3">
      <w:pPr>
        <w:spacing w:before="1"/>
        <w:jc w:val="both"/>
      </w:pPr>
      <w:r w:rsidRPr="00E711EE">
        <w:t>Dins</w:t>
      </w:r>
      <w:r w:rsidRPr="00E711EE">
        <w:rPr>
          <w:spacing w:val="-3"/>
        </w:rPr>
        <w:t xml:space="preserve"> </w:t>
      </w:r>
      <w:r w:rsidRPr="00E711EE">
        <w:t>d’aquest</w:t>
      </w:r>
      <w:r w:rsidRPr="00E711EE">
        <w:rPr>
          <w:spacing w:val="1"/>
        </w:rPr>
        <w:t xml:space="preserve"> </w:t>
      </w:r>
      <w:r w:rsidRPr="00E711EE">
        <w:t>sobre</w:t>
      </w:r>
      <w:r w:rsidRPr="00E711EE">
        <w:rPr>
          <w:spacing w:val="-3"/>
        </w:rPr>
        <w:t xml:space="preserve"> </w:t>
      </w:r>
      <w:r w:rsidRPr="00E711EE">
        <w:t>únic</w:t>
      </w:r>
      <w:r w:rsidRPr="00E711EE">
        <w:rPr>
          <w:spacing w:val="-5"/>
        </w:rPr>
        <w:t xml:space="preserve"> </w:t>
      </w:r>
      <w:r w:rsidRPr="00E711EE">
        <w:t>les</w:t>
      </w:r>
      <w:r w:rsidRPr="00E711EE">
        <w:rPr>
          <w:spacing w:val="-3"/>
        </w:rPr>
        <w:t xml:space="preserve"> </w:t>
      </w:r>
      <w:r w:rsidRPr="00E711EE">
        <w:t>empreses</w:t>
      </w:r>
      <w:r w:rsidRPr="00E711EE">
        <w:rPr>
          <w:spacing w:val="-7"/>
        </w:rPr>
        <w:t xml:space="preserve"> </w:t>
      </w:r>
      <w:r w:rsidRPr="00E711EE">
        <w:t>licitadores</w:t>
      </w:r>
      <w:r w:rsidRPr="00E711EE">
        <w:rPr>
          <w:spacing w:val="-4"/>
        </w:rPr>
        <w:t xml:space="preserve"> </w:t>
      </w:r>
      <w:r w:rsidRPr="00E711EE">
        <w:t>hi</w:t>
      </w:r>
      <w:r w:rsidRPr="00E711EE">
        <w:rPr>
          <w:spacing w:val="-5"/>
        </w:rPr>
        <w:t xml:space="preserve"> </w:t>
      </w:r>
      <w:r w:rsidRPr="00E711EE">
        <w:t>han d’incloure la declaració responsable i l’oferta avaluable d’acord amb criteris sotmesos a judici de valor:</w:t>
      </w:r>
    </w:p>
    <w:p w14:paraId="5B84F554" w14:textId="77777777" w:rsidR="00E711EE" w:rsidRPr="00E711EE" w:rsidRDefault="00E711EE" w:rsidP="002A49A3">
      <w:pPr>
        <w:spacing w:before="1"/>
        <w:jc w:val="both"/>
      </w:pPr>
    </w:p>
    <w:p w14:paraId="16C49001" w14:textId="77777777" w:rsidR="00E711EE" w:rsidRPr="00E711EE" w:rsidRDefault="00E711EE" w:rsidP="004845EA">
      <w:pPr>
        <w:numPr>
          <w:ilvl w:val="0"/>
          <w:numId w:val="13"/>
        </w:numPr>
        <w:spacing w:before="1"/>
        <w:ind w:left="284" w:hanging="284"/>
        <w:jc w:val="both"/>
        <w:rPr>
          <w:b/>
        </w:rPr>
      </w:pPr>
      <w:r w:rsidRPr="00E711EE">
        <w:rPr>
          <w:b/>
        </w:rPr>
        <w:t>Declaració responsable</w:t>
      </w:r>
    </w:p>
    <w:p w14:paraId="0DD52CD7" w14:textId="77777777" w:rsidR="00E711EE" w:rsidRPr="00E711EE" w:rsidRDefault="00E711EE" w:rsidP="002A49A3">
      <w:pPr>
        <w:spacing w:before="1"/>
        <w:jc w:val="both"/>
      </w:pPr>
    </w:p>
    <w:p w14:paraId="4625E99B" w14:textId="77777777" w:rsidR="00E711EE" w:rsidRPr="00E711EE" w:rsidRDefault="00E711EE" w:rsidP="002A49A3">
      <w:pPr>
        <w:spacing w:before="1" w:line="237" w:lineRule="auto"/>
        <w:jc w:val="both"/>
      </w:pP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han</w:t>
      </w:r>
      <w:r w:rsidRPr="00E711EE">
        <w:rPr>
          <w:spacing w:val="1"/>
        </w:rPr>
        <w:t xml:space="preserve"> </w:t>
      </w:r>
      <w:r w:rsidRPr="00E711EE">
        <w:t>de</w:t>
      </w:r>
      <w:r w:rsidRPr="00E711EE">
        <w:rPr>
          <w:spacing w:val="1"/>
        </w:rPr>
        <w:t xml:space="preserve"> </w:t>
      </w:r>
      <w:r w:rsidRPr="00E711EE">
        <w:t>presentar</w:t>
      </w:r>
      <w:r w:rsidRPr="00E711EE">
        <w:rPr>
          <w:spacing w:val="1"/>
        </w:rPr>
        <w:t xml:space="preserve"> </w:t>
      </w:r>
      <w:r w:rsidRPr="00E711EE">
        <w:t>una</w:t>
      </w:r>
      <w:r w:rsidRPr="00E711EE">
        <w:rPr>
          <w:spacing w:val="1"/>
        </w:rPr>
        <w:t xml:space="preserve"> </w:t>
      </w:r>
      <w:r w:rsidRPr="00E711EE">
        <w:t>declaració</w:t>
      </w:r>
      <w:r w:rsidRPr="00E711EE">
        <w:rPr>
          <w:spacing w:val="1"/>
        </w:rPr>
        <w:t xml:space="preserve"> </w:t>
      </w:r>
      <w:r w:rsidRPr="00E711EE">
        <w:t>responsable,</w:t>
      </w:r>
      <w:r w:rsidRPr="00E711EE">
        <w:rPr>
          <w:spacing w:val="1"/>
        </w:rPr>
        <w:t xml:space="preserve"> </w:t>
      </w:r>
      <w:r w:rsidRPr="00E711EE">
        <w:t>la</w:t>
      </w:r>
      <w:r w:rsidRPr="00E711EE">
        <w:rPr>
          <w:spacing w:val="1"/>
        </w:rPr>
        <w:t xml:space="preserve"> </w:t>
      </w:r>
      <w:r w:rsidRPr="00E711EE">
        <w:t>qual</w:t>
      </w:r>
      <w:r w:rsidRPr="00E711EE">
        <w:rPr>
          <w:spacing w:val="1"/>
        </w:rPr>
        <w:t xml:space="preserve"> </w:t>
      </w:r>
      <w:r w:rsidRPr="00E711EE">
        <w:t>s’adjunta</w:t>
      </w:r>
      <w:r w:rsidRPr="00E711EE">
        <w:rPr>
          <w:spacing w:val="23"/>
        </w:rPr>
        <w:t xml:space="preserve"> </w:t>
      </w:r>
      <w:r w:rsidRPr="00E711EE">
        <w:t>com</w:t>
      </w:r>
      <w:r w:rsidRPr="00E711EE">
        <w:rPr>
          <w:spacing w:val="29"/>
        </w:rPr>
        <w:t xml:space="preserve"> </w:t>
      </w:r>
      <w:r w:rsidRPr="00E711EE">
        <w:t>a</w:t>
      </w:r>
      <w:r w:rsidRPr="00E711EE">
        <w:rPr>
          <w:spacing w:val="26"/>
        </w:rPr>
        <w:t xml:space="preserve"> </w:t>
      </w:r>
      <w:r w:rsidRPr="00E711EE">
        <w:rPr>
          <w:rFonts w:ascii="Arial" w:hAnsi="Arial"/>
          <w:b/>
        </w:rPr>
        <w:t>annex</w:t>
      </w:r>
      <w:r w:rsidRPr="00E711EE">
        <w:rPr>
          <w:rFonts w:ascii="Arial" w:hAnsi="Arial"/>
          <w:b/>
          <w:spacing w:val="19"/>
        </w:rPr>
        <w:t xml:space="preserve"> </w:t>
      </w:r>
      <w:r w:rsidRPr="00E711EE">
        <w:rPr>
          <w:rFonts w:ascii="Arial" w:hAnsi="Arial"/>
          <w:b/>
        </w:rPr>
        <w:t>1</w:t>
      </w:r>
      <w:r w:rsidRPr="00E711EE">
        <w:rPr>
          <w:rFonts w:ascii="Arial" w:hAnsi="Arial"/>
          <w:b/>
          <w:spacing w:val="50"/>
        </w:rPr>
        <w:t xml:space="preserve"> </w:t>
      </w:r>
      <w:r w:rsidRPr="00E711EE">
        <w:t>a</w:t>
      </w:r>
      <w:r w:rsidRPr="00E711EE">
        <w:rPr>
          <w:spacing w:val="25"/>
        </w:rPr>
        <w:t xml:space="preserve"> </w:t>
      </w:r>
      <w:r w:rsidRPr="00E711EE">
        <w:t>aquest</w:t>
      </w:r>
      <w:r w:rsidRPr="00E711EE">
        <w:rPr>
          <w:spacing w:val="27"/>
        </w:rPr>
        <w:t xml:space="preserve"> </w:t>
      </w:r>
      <w:r w:rsidRPr="00E711EE">
        <w:t>plec</w:t>
      </w:r>
      <w:hyperlink w:anchor="_bookmark17" w:history="1">
        <w:r w:rsidRPr="00E711EE">
          <w:rPr>
            <w:vertAlign w:val="superscript"/>
          </w:rPr>
          <w:footnoteReference w:id="2"/>
        </w:r>
        <w:r w:rsidRPr="00E711EE">
          <w:rPr>
            <w:spacing w:val="9"/>
          </w:rPr>
          <w:t xml:space="preserve"> </w:t>
        </w:r>
      </w:hyperlink>
      <w:r w:rsidRPr="00E711EE">
        <w:t>i</w:t>
      </w:r>
      <w:r w:rsidRPr="00E711EE">
        <w:rPr>
          <w:spacing w:val="25"/>
        </w:rPr>
        <w:t xml:space="preserve"> </w:t>
      </w:r>
      <w:r w:rsidRPr="00E711EE">
        <w:t>com</w:t>
      </w:r>
      <w:r w:rsidRPr="00E711EE">
        <w:rPr>
          <w:spacing w:val="27"/>
        </w:rPr>
        <w:t xml:space="preserve"> </w:t>
      </w:r>
      <w:r w:rsidRPr="00E711EE">
        <w:t>a</w:t>
      </w:r>
      <w:r w:rsidRPr="00E711EE">
        <w:rPr>
          <w:spacing w:val="23"/>
        </w:rPr>
        <w:t xml:space="preserve"> </w:t>
      </w:r>
      <w:r w:rsidRPr="00E711EE">
        <w:t>plantilla</w:t>
      </w:r>
      <w:r w:rsidRPr="00E711EE">
        <w:rPr>
          <w:spacing w:val="25"/>
        </w:rPr>
        <w:t xml:space="preserve"> </w:t>
      </w:r>
      <w:r w:rsidRPr="00E711EE">
        <w:t>al</w:t>
      </w:r>
      <w:r w:rsidRPr="00E711EE">
        <w:rPr>
          <w:spacing w:val="25"/>
        </w:rPr>
        <w:t xml:space="preserve"> </w:t>
      </w:r>
      <w:r w:rsidRPr="00E711EE">
        <w:t>sobre</w:t>
      </w:r>
      <w:r w:rsidRPr="00E711EE">
        <w:rPr>
          <w:spacing w:val="26"/>
        </w:rPr>
        <w:t xml:space="preserve"> </w:t>
      </w:r>
      <w:r w:rsidRPr="00E711EE">
        <w:t>d’aquesta</w:t>
      </w:r>
      <w:r w:rsidRPr="00E711EE">
        <w:rPr>
          <w:spacing w:val="26"/>
        </w:rPr>
        <w:t xml:space="preserve"> </w:t>
      </w:r>
      <w:r w:rsidRPr="00E711EE">
        <w:t>licitació inclòs</w:t>
      </w:r>
      <w:r w:rsidRPr="00E711EE">
        <w:rPr>
          <w:spacing w:val="-2"/>
        </w:rPr>
        <w:t xml:space="preserve"> </w:t>
      </w:r>
      <w:r w:rsidRPr="00E711EE">
        <w:t>en</w:t>
      </w:r>
      <w:r w:rsidRPr="00E711EE">
        <w:rPr>
          <w:spacing w:val="-2"/>
        </w:rPr>
        <w:t xml:space="preserve"> </w:t>
      </w:r>
      <w:r w:rsidRPr="00E711EE">
        <w:t>l’eina</w:t>
      </w:r>
      <w:r w:rsidRPr="00E711EE">
        <w:rPr>
          <w:spacing w:val="-3"/>
        </w:rPr>
        <w:t xml:space="preserve"> </w:t>
      </w:r>
      <w:r w:rsidRPr="00E711EE">
        <w:t>de</w:t>
      </w:r>
      <w:r w:rsidRPr="00E711EE">
        <w:rPr>
          <w:spacing w:val="-2"/>
        </w:rPr>
        <w:t xml:space="preserve"> </w:t>
      </w:r>
      <w:r w:rsidRPr="00E711EE">
        <w:t>Sobre</w:t>
      </w:r>
      <w:r w:rsidRPr="00E711EE">
        <w:rPr>
          <w:spacing w:val="-7"/>
        </w:rPr>
        <w:t xml:space="preserve"> </w:t>
      </w:r>
      <w:r w:rsidRPr="00E711EE">
        <w:t>Digital,</w:t>
      </w:r>
      <w:r w:rsidRPr="00E711EE">
        <w:rPr>
          <w:spacing w:val="-3"/>
        </w:rPr>
        <w:t xml:space="preserve"> </w:t>
      </w:r>
      <w:r w:rsidRPr="00E711EE">
        <w:t>mitjançant</w:t>
      </w:r>
      <w:r w:rsidRPr="00E711EE">
        <w:rPr>
          <w:spacing w:val="-1"/>
        </w:rPr>
        <w:t xml:space="preserve"> </w:t>
      </w:r>
      <w:r w:rsidRPr="00E711EE">
        <w:t>la</w:t>
      </w:r>
      <w:r w:rsidRPr="00E711EE">
        <w:rPr>
          <w:spacing w:val="-6"/>
        </w:rPr>
        <w:t xml:space="preserve"> </w:t>
      </w:r>
      <w:r w:rsidRPr="00E711EE">
        <w:t>qual</w:t>
      </w:r>
      <w:r w:rsidRPr="00E711EE">
        <w:rPr>
          <w:spacing w:val="-4"/>
        </w:rPr>
        <w:t xml:space="preserve"> </w:t>
      </w:r>
      <w:r w:rsidRPr="00E711EE">
        <w:t>declaren</w:t>
      </w:r>
      <w:r w:rsidRPr="00E711EE">
        <w:rPr>
          <w:spacing w:val="-3"/>
        </w:rPr>
        <w:t xml:space="preserve"> </w:t>
      </w:r>
      <w:r w:rsidRPr="00E711EE">
        <w:t>el</w:t>
      </w:r>
      <w:r w:rsidRPr="00E711EE">
        <w:rPr>
          <w:spacing w:val="-7"/>
        </w:rPr>
        <w:t xml:space="preserve"> </w:t>
      </w:r>
      <w:r w:rsidRPr="00E711EE">
        <w:t>següent:</w:t>
      </w:r>
    </w:p>
    <w:p w14:paraId="377FAD4F" w14:textId="77777777" w:rsidR="00E711EE" w:rsidRPr="00E711EE" w:rsidRDefault="00E711EE" w:rsidP="00E711EE">
      <w:pPr>
        <w:spacing w:before="6"/>
        <w:ind w:left="221" w:right="301"/>
        <w:jc w:val="both"/>
      </w:pPr>
    </w:p>
    <w:p w14:paraId="38288CE9" w14:textId="77777777" w:rsidR="00E711EE" w:rsidRPr="00E711EE" w:rsidRDefault="00E711EE" w:rsidP="004845EA">
      <w:pPr>
        <w:numPr>
          <w:ilvl w:val="0"/>
          <w:numId w:val="12"/>
        </w:numPr>
        <w:tabs>
          <w:tab w:val="left" w:pos="582"/>
        </w:tabs>
        <w:spacing w:line="232" w:lineRule="auto"/>
        <w:ind w:left="582"/>
        <w:jc w:val="both"/>
      </w:pPr>
      <w:r w:rsidRPr="00E711EE">
        <w:t>Que la societat està constituïda vàlidament i que, de conformitat amb el seu objecte</w:t>
      </w:r>
      <w:r w:rsidRPr="00E711EE">
        <w:rPr>
          <w:spacing w:val="-59"/>
        </w:rPr>
        <w:t xml:space="preserve"> </w:t>
      </w:r>
      <w:r w:rsidRPr="00E711EE">
        <w:t>social, es pot presentar a la licitació, així com que la persona signatària de la</w:t>
      </w:r>
      <w:r w:rsidRPr="00E711EE">
        <w:rPr>
          <w:spacing w:val="1"/>
        </w:rPr>
        <w:t xml:space="preserve"> </w:t>
      </w:r>
      <w:r w:rsidRPr="00E711EE">
        <w:t>declaració responsable té la deguda representació per presentar la proposició i la</w:t>
      </w:r>
      <w:r w:rsidRPr="00E711EE">
        <w:rPr>
          <w:spacing w:val="1"/>
        </w:rPr>
        <w:t xml:space="preserve"> </w:t>
      </w:r>
      <w:r w:rsidRPr="00E711EE">
        <w:t>declaració;</w:t>
      </w:r>
    </w:p>
    <w:p w14:paraId="06B29EFD" w14:textId="77777777" w:rsidR="00E711EE" w:rsidRPr="00E711EE" w:rsidRDefault="00E711EE" w:rsidP="004845EA">
      <w:pPr>
        <w:numPr>
          <w:ilvl w:val="0"/>
          <w:numId w:val="12"/>
        </w:numPr>
        <w:tabs>
          <w:tab w:val="left" w:pos="584"/>
        </w:tabs>
        <w:spacing w:before="21" w:line="220" w:lineRule="auto"/>
        <w:ind w:left="582"/>
        <w:jc w:val="both"/>
      </w:pPr>
      <w:r w:rsidRPr="00E711EE">
        <w:t>Que</w:t>
      </w:r>
      <w:r w:rsidRPr="00E711EE">
        <w:rPr>
          <w:spacing w:val="1"/>
        </w:rPr>
        <w:t xml:space="preserve"> </w:t>
      </w:r>
      <w:r w:rsidRPr="00E711EE">
        <w:t>compleix</w:t>
      </w:r>
      <w:r w:rsidRPr="00E711EE">
        <w:rPr>
          <w:spacing w:val="1"/>
        </w:rPr>
        <w:t xml:space="preserve"> </w:t>
      </w:r>
      <w:r w:rsidRPr="00E711EE">
        <w:t>els</w:t>
      </w:r>
      <w:r w:rsidRPr="00E711EE">
        <w:rPr>
          <w:spacing w:val="1"/>
        </w:rPr>
        <w:t xml:space="preserve"> </w:t>
      </w:r>
      <w:r w:rsidRPr="00E711EE">
        <w:t>requisits</w:t>
      </w:r>
      <w:r w:rsidRPr="00E711EE">
        <w:rPr>
          <w:spacing w:val="1"/>
        </w:rPr>
        <w:t xml:space="preserve"> </w:t>
      </w:r>
      <w:r w:rsidRPr="00E711EE">
        <w:t>de</w:t>
      </w:r>
      <w:r w:rsidRPr="00E711EE">
        <w:rPr>
          <w:spacing w:val="1"/>
        </w:rPr>
        <w:t xml:space="preserve"> </w:t>
      </w:r>
      <w:r w:rsidRPr="00E711EE">
        <w:t>solvència</w:t>
      </w:r>
      <w:r w:rsidRPr="00E711EE">
        <w:rPr>
          <w:spacing w:val="1"/>
        </w:rPr>
        <w:t xml:space="preserve"> </w:t>
      </w:r>
      <w:r w:rsidRPr="00E711EE">
        <w:t>econòmica</w:t>
      </w:r>
      <w:r w:rsidRPr="00E711EE">
        <w:rPr>
          <w:spacing w:val="1"/>
        </w:rPr>
        <w:t xml:space="preserve"> </w:t>
      </w:r>
      <w:r w:rsidRPr="00E711EE">
        <w:t>i</w:t>
      </w:r>
      <w:r w:rsidRPr="00E711EE">
        <w:rPr>
          <w:spacing w:val="1"/>
        </w:rPr>
        <w:t xml:space="preserve"> </w:t>
      </w:r>
      <w:r w:rsidRPr="00E711EE">
        <w:t>financera,</w:t>
      </w:r>
      <w:r w:rsidRPr="00E711EE">
        <w:rPr>
          <w:spacing w:val="1"/>
        </w:rPr>
        <w:t xml:space="preserve"> </w:t>
      </w:r>
      <w:r w:rsidRPr="00E711EE">
        <w:t>i</w:t>
      </w:r>
      <w:r w:rsidRPr="00E711EE">
        <w:rPr>
          <w:spacing w:val="1"/>
        </w:rPr>
        <w:t xml:space="preserve"> </w:t>
      </w:r>
      <w:r w:rsidRPr="00E711EE">
        <w:t>tècnica</w:t>
      </w:r>
      <w:r w:rsidRPr="00E711EE">
        <w:rPr>
          <w:spacing w:val="1"/>
        </w:rPr>
        <w:t xml:space="preserve"> </w:t>
      </w:r>
      <w:r w:rsidRPr="00E711EE">
        <w:t>i</w:t>
      </w:r>
      <w:r w:rsidRPr="00E711EE">
        <w:rPr>
          <w:spacing w:val="1"/>
        </w:rPr>
        <w:t xml:space="preserve"> </w:t>
      </w:r>
      <w:r w:rsidRPr="00E711EE">
        <w:t>professional,</w:t>
      </w:r>
      <w:r w:rsidRPr="00E711EE">
        <w:rPr>
          <w:spacing w:val="-2"/>
        </w:rPr>
        <w:t xml:space="preserve"> </w:t>
      </w:r>
      <w:r w:rsidRPr="00E711EE">
        <w:t>de</w:t>
      </w:r>
      <w:r w:rsidRPr="00E711EE">
        <w:rPr>
          <w:spacing w:val="-1"/>
        </w:rPr>
        <w:t xml:space="preserve"> </w:t>
      </w:r>
      <w:r w:rsidRPr="00E711EE">
        <w:t>conformitat</w:t>
      </w:r>
      <w:r w:rsidRPr="00E711EE">
        <w:rPr>
          <w:spacing w:val="1"/>
        </w:rPr>
        <w:t xml:space="preserve"> </w:t>
      </w:r>
      <w:r w:rsidRPr="00E711EE">
        <w:t>amb</w:t>
      </w:r>
      <w:r w:rsidRPr="00E711EE">
        <w:rPr>
          <w:spacing w:val="-3"/>
        </w:rPr>
        <w:t xml:space="preserve"> </w:t>
      </w:r>
      <w:r w:rsidRPr="00E711EE">
        <w:t>els</w:t>
      </w:r>
      <w:r w:rsidRPr="00E711EE">
        <w:rPr>
          <w:spacing w:val="-5"/>
        </w:rPr>
        <w:t xml:space="preserve"> </w:t>
      </w:r>
      <w:r w:rsidRPr="00E711EE">
        <w:t>requisits</w:t>
      </w:r>
      <w:r w:rsidRPr="00E711EE">
        <w:rPr>
          <w:spacing w:val="-7"/>
        </w:rPr>
        <w:t xml:space="preserve"> </w:t>
      </w:r>
      <w:r w:rsidRPr="00E711EE">
        <w:t>mínims exigits</w:t>
      </w:r>
      <w:r w:rsidRPr="00E711EE">
        <w:rPr>
          <w:spacing w:val="-2"/>
        </w:rPr>
        <w:t xml:space="preserve"> </w:t>
      </w:r>
      <w:r w:rsidRPr="00E711EE">
        <w:t>en</w:t>
      </w:r>
      <w:r w:rsidRPr="00E711EE">
        <w:rPr>
          <w:spacing w:val="-3"/>
        </w:rPr>
        <w:t xml:space="preserve"> </w:t>
      </w:r>
      <w:r w:rsidRPr="00E711EE">
        <w:t>aquest</w:t>
      </w:r>
      <w:r w:rsidRPr="00E711EE">
        <w:rPr>
          <w:spacing w:val="-1"/>
        </w:rPr>
        <w:t xml:space="preserve"> </w:t>
      </w:r>
      <w:r w:rsidRPr="00E711EE">
        <w:t>plec;</w:t>
      </w:r>
    </w:p>
    <w:p w14:paraId="0D8A094F" w14:textId="77777777" w:rsidR="00E711EE" w:rsidRPr="00E711EE" w:rsidRDefault="00E711EE" w:rsidP="004845EA">
      <w:pPr>
        <w:numPr>
          <w:ilvl w:val="0"/>
          <w:numId w:val="12"/>
        </w:numPr>
        <w:tabs>
          <w:tab w:val="left" w:pos="584"/>
        </w:tabs>
        <w:spacing w:before="6" w:line="262" w:lineRule="exact"/>
        <w:ind w:left="583" w:hanging="362"/>
        <w:jc w:val="both"/>
      </w:pPr>
      <w:r w:rsidRPr="00E711EE">
        <w:t>Que</w:t>
      </w:r>
      <w:r w:rsidRPr="00E711EE">
        <w:rPr>
          <w:spacing w:val="-2"/>
        </w:rPr>
        <w:t xml:space="preserve"> </w:t>
      </w:r>
      <w:r w:rsidRPr="00E711EE">
        <w:t>no</w:t>
      </w:r>
      <w:r w:rsidRPr="00E711EE">
        <w:rPr>
          <w:spacing w:val="-6"/>
        </w:rPr>
        <w:t xml:space="preserve"> </w:t>
      </w:r>
      <w:r w:rsidRPr="00E711EE">
        <w:t>està</w:t>
      </w:r>
      <w:r w:rsidRPr="00E711EE">
        <w:rPr>
          <w:spacing w:val="-4"/>
        </w:rPr>
        <w:t xml:space="preserve"> </w:t>
      </w:r>
      <w:r w:rsidRPr="00E711EE">
        <w:t>incursa</w:t>
      </w:r>
      <w:r w:rsidRPr="00E711EE">
        <w:rPr>
          <w:spacing w:val="-3"/>
        </w:rPr>
        <w:t xml:space="preserve"> </w:t>
      </w:r>
      <w:r w:rsidRPr="00E711EE">
        <w:t>en</w:t>
      </w:r>
      <w:r w:rsidRPr="00E711EE">
        <w:rPr>
          <w:spacing w:val="-6"/>
        </w:rPr>
        <w:t xml:space="preserve"> </w:t>
      </w:r>
      <w:r w:rsidRPr="00E711EE">
        <w:t>prohibició</w:t>
      </w:r>
      <w:r w:rsidRPr="00E711EE">
        <w:rPr>
          <w:spacing w:val="-2"/>
        </w:rPr>
        <w:t xml:space="preserve"> </w:t>
      </w:r>
      <w:r w:rsidRPr="00E711EE">
        <w:t>de</w:t>
      </w:r>
      <w:r w:rsidRPr="00E711EE">
        <w:rPr>
          <w:spacing w:val="-2"/>
        </w:rPr>
        <w:t xml:space="preserve"> </w:t>
      </w:r>
      <w:r w:rsidRPr="00E711EE">
        <w:t>contractar;</w:t>
      </w:r>
    </w:p>
    <w:p w14:paraId="0393D46D" w14:textId="77777777" w:rsidR="00E711EE" w:rsidRPr="00E711EE" w:rsidRDefault="00E711EE" w:rsidP="004845EA">
      <w:pPr>
        <w:numPr>
          <w:ilvl w:val="0"/>
          <w:numId w:val="12"/>
        </w:numPr>
        <w:tabs>
          <w:tab w:val="left" w:pos="584"/>
        </w:tabs>
        <w:spacing w:line="252" w:lineRule="exact"/>
        <w:ind w:left="583"/>
        <w:jc w:val="both"/>
      </w:pPr>
      <w:r w:rsidRPr="00E711EE">
        <w:t>Que</w:t>
      </w:r>
      <w:r w:rsidRPr="00E711EE">
        <w:rPr>
          <w:spacing w:val="-4"/>
        </w:rPr>
        <w:t xml:space="preserve"> </w:t>
      </w:r>
      <w:r w:rsidRPr="00E711EE">
        <w:t>disposa</w:t>
      </w:r>
      <w:r w:rsidRPr="00E711EE">
        <w:rPr>
          <w:spacing w:val="-7"/>
        </w:rPr>
        <w:t xml:space="preserve"> </w:t>
      </w:r>
      <w:r w:rsidRPr="00E711EE">
        <w:t>de</w:t>
      </w:r>
      <w:r w:rsidRPr="00E711EE">
        <w:rPr>
          <w:spacing w:val="-3"/>
        </w:rPr>
        <w:t xml:space="preserve"> </w:t>
      </w:r>
      <w:r w:rsidRPr="00E711EE">
        <w:t>les</w:t>
      </w:r>
      <w:r w:rsidRPr="00E711EE">
        <w:rPr>
          <w:spacing w:val="-5"/>
        </w:rPr>
        <w:t xml:space="preserve"> </w:t>
      </w:r>
      <w:r w:rsidRPr="00E711EE">
        <w:t>autoritzacions</w:t>
      </w:r>
      <w:r w:rsidRPr="00E711EE">
        <w:rPr>
          <w:spacing w:val="-2"/>
        </w:rPr>
        <w:t xml:space="preserve"> </w:t>
      </w:r>
      <w:r w:rsidRPr="00E711EE">
        <w:t>necessàries</w:t>
      </w:r>
      <w:r w:rsidRPr="00E711EE">
        <w:rPr>
          <w:spacing w:val="-2"/>
        </w:rPr>
        <w:t xml:space="preserve"> </w:t>
      </w:r>
      <w:r w:rsidRPr="00E711EE">
        <w:t>per</w:t>
      </w:r>
      <w:r w:rsidRPr="00E711EE">
        <w:rPr>
          <w:spacing w:val="-2"/>
        </w:rPr>
        <w:t xml:space="preserve"> </w:t>
      </w:r>
      <w:r w:rsidRPr="00E711EE">
        <w:t>exercir</w:t>
      </w:r>
      <w:r w:rsidRPr="00E711EE">
        <w:rPr>
          <w:spacing w:val="-1"/>
        </w:rPr>
        <w:t xml:space="preserve"> </w:t>
      </w:r>
      <w:r w:rsidRPr="00E711EE">
        <w:t>l’activitat;</w:t>
      </w:r>
    </w:p>
    <w:p w14:paraId="5948F9F7" w14:textId="77777777" w:rsidR="00E711EE" w:rsidRPr="00E711EE" w:rsidRDefault="00E711EE" w:rsidP="004845EA">
      <w:pPr>
        <w:numPr>
          <w:ilvl w:val="0"/>
          <w:numId w:val="12"/>
        </w:numPr>
        <w:tabs>
          <w:tab w:val="left" w:pos="584"/>
        </w:tabs>
        <w:spacing w:line="262" w:lineRule="exact"/>
        <w:ind w:left="583"/>
        <w:jc w:val="both"/>
      </w:pPr>
      <w:r w:rsidRPr="00E711EE">
        <w:t>Que</w:t>
      </w:r>
      <w:r w:rsidRPr="00E711EE">
        <w:rPr>
          <w:spacing w:val="-2"/>
        </w:rPr>
        <w:t xml:space="preserve"> </w:t>
      </w:r>
      <w:r w:rsidRPr="00E711EE">
        <w:t>compleix</w:t>
      </w:r>
      <w:r w:rsidRPr="00E711EE">
        <w:rPr>
          <w:spacing w:val="-3"/>
        </w:rPr>
        <w:t xml:space="preserve"> </w:t>
      </w:r>
      <w:r w:rsidRPr="00E711EE">
        <w:t>amb</w:t>
      </w:r>
      <w:r w:rsidRPr="00E711EE">
        <w:rPr>
          <w:spacing w:val="-1"/>
        </w:rPr>
        <w:t xml:space="preserve"> </w:t>
      </w:r>
      <w:r w:rsidRPr="00E711EE">
        <w:t>la</w:t>
      </w:r>
      <w:r w:rsidRPr="00E711EE">
        <w:rPr>
          <w:spacing w:val="-3"/>
        </w:rPr>
        <w:t xml:space="preserve"> </w:t>
      </w:r>
      <w:r w:rsidRPr="00E711EE">
        <w:t>resta</w:t>
      </w:r>
      <w:r w:rsidRPr="00E711EE">
        <w:rPr>
          <w:spacing w:val="-2"/>
        </w:rPr>
        <w:t xml:space="preserve"> </w:t>
      </w:r>
      <w:r w:rsidRPr="00E711EE">
        <w:t>de</w:t>
      </w:r>
      <w:r w:rsidRPr="00E711EE">
        <w:rPr>
          <w:spacing w:val="-5"/>
        </w:rPr>
        <w:t xml:space="preserve"> </w:t>
      </w:r>
      <w:r w:rsidRPr="00E711EE">
        <w:t>requisits</w:t>
      </w:r>
      <w:r w:rsidRPr="00E711EE">
        <w:rPr>
          <w:spacing w:val="-8"/>
        </w:rPr>
        <w:t xml:space="preserve"> </w:t>
      </w:r>
      <w:r w:rsidRPr="00E711EE">
        <w:t>que</w:t>
      </w:r>
      <w:r w:rsidRPr="00E711EE">
        <w:rPr>
          <w:spacing w:val="-5"/>
        </w:rPr>
        <w:t xml:space="preserve"> </w:t>
      </w:r>
      <w:r w:rsidRPr="00E711EE">
        <w:t>s’estableixen</w:t>
      </w:r>
      <w:r w:rsidRPr="00E711EE">
        <w:rPr>
          <w:spacing w:val="-2"/>
        </w:rPr>
        <w:t xml:space="preserve"> </w:t>
      </w:r>
      <w:r w:rsidRPr="00E711EE">
        <w:t>en</w:t>
      </w:r>
      <w:r w:rsidRPr="00E711EE">
        <w:rPr>
          <w:spacing w:val="-1"/>
        </w:rPr>
        <w:t xml:space="preserve"> </w:t>
      </w:r>
      <w:r w:rsidRPr="00E711EE">
        <w:t>aquest</w:t>
      </w:r>
      <w:r w:rsidRPr="00E711EE">
        <w:rPr>
          <w:spacing w:val="-2"/>
        </w:rPr>
        <w:t xml:space="preserve"> </w:t>
      </w:r>
      <w:r w:rsidRPr="00E711EE">
        <w:t>plec.</w:t>
      </w:r>
    </w:p>
    <w:p w14:paraId="5FAA648D" w14:textId="77777777" w:rsidR="00E711EE" w:rsidRPr="00E711EE" w:rsidRDefault="00E711EE" w:rsidP="004845EA">
      <w:pPr>
        <w:numPr>
          <w:ilvl w:val="0"/>
          <w:numId w:val="12"/>
        </w:numPr>
        <w:tabs>
          <w:tab w:val="left" w:pos="584"/>
        </w:tabs>
        <w:spacing w:line="262" w:lineRule="exact"/>
        <w:jc w:val="both"/>
      </w:pPr>
      <w:r w:rsidRPr="00E711EE">
        <w:t>Que està inscrita en el RELI o en el Registre oficial de licitadors i empreses classificades del sector públic, en la data final de presentació d’ofertes</w:t>
      </w:r>
    </w:p>
    <w:p w14:paraId="26E05DAD" w14:textId="77777777" w:rsidR="00E711EE" w:rsidRPr="00E711EE" w:rsidRDefault="00E711EE" w:rsidP="002A49A3">
      <w:pPr>
        <w:spacing w:before="4"/>
        <w:jc w:val="both"/>
        <w:rPr>
          <w:sz w:val="20"/>
        </w:rPr>
      </w:pPr>
    </w:p>
    <w:p w14:paraId="08767145" w14:textId="77777777" w:rsidR="00E711EE" w:rsidRPr="00E711EE" w:rsidRDefault="00E711EE" w:rsidP="002A49A3">
      <w:pPr>
        <w:jc w:val="both"/>
      </w:pPr>
      <w:r w:rsidRPr="00E711EE">
        <w:t>Així mateix,</w:t>
      </w:r>
      <w:r w:rsidRPr="00E711EE">
        <w:rPr>
          <w:spacing w:val="1"/>
        </w:rPr>
        <w:t xml:space="preserve"> </w:t>
      </w:r>
      <w:r w:rsidRPr="00E711EE">
        <w:t>s’ha</w:t>
      </w:r>
      <w:r w:rsidRPr="00E711EE">
        <w:rPr>
          <w:spacing w:val="1"/>
        </w:rPr>
        <w:t xml:space="preserve"> </w:t>
      </w:r>
      <w:r w:rsidRPr="00E711EE">
        <w:t>d’incloure el nom,</w:t>
      </w:r>
      <w:r w:rsidRPr="00E711EE">
        <w:rPr>
          <w:spacing w:val="1"/>
        </w:rPr>
        <w:t xml:space="preserve"> </w:t>
      </w:r>
      <w:r w:rsidRPr="00E711EE">
        <w:t>cognom</w:t>
      </w:r>
      <w:r w:rsidRPr="00E711EE">
        <w:rPr>
          <w:spacing w:val="1"/>
        </w:rPr>
        <w:t xml:space="preserve"> </w:t>
      </w:r>
      <w:r w:rsidRPr="00E711EE">
        <w:t>i NIF de la</w:t>
      </w:r>
      <w:r w:rsidRPr="00E711EE">
        <w:rPr>
          <w:spacing w:val="1"/>
        </w:rPr>
        <w:t xml:space="preserve"> </w:t>
      </w:r>
      <w:r w:rsidRPr="00E711EE">
        <w:t>persona o</w:t>
      </w:r>
      <w:r w:rsidRPr="00E711EE">
        <w:rPr>
          <w:spacing w:val="1"/>
        </w:rPr>
        <w:t xml:space="preserve"> </w:t>
      </w:r>
      <w:r w:rsidRPr="00E711EE">
        <w:t>les</w:t>
      </w:r>
      <w:r w:rsidRPr="00E711EE">
        <w:rPr>
          <w:spacing w:val="1"/>
        </w:rPr>
        <w:t xml:space="preserve"> </w:t>
      </w:r>
      <w:r w:rsidRPr="00E711EE">
        <w:t>persones</w:t>
      </w:r>
      <w:r w:rsidRPr="00E711EE">
        <w:rPr>
          <w:spacing w:val="1"/>
        </w:rPr>
        <w:t xml:space="preserve"> </w:t>
      </w:r>
      <w:r w:rsidRPr="00E711EE">
        <w:t>autoritzades per accedir a les notificacions electròniques, així com les</w:t>
      </w:r>
      <w:r w:rsidRPr="00E711EE">
        <w:rPr>
          <w:spacing w:val="1"/>
        </w:rPr>
        <w:t xml:space="preserve"> </w:t>
      </w:r>
      <w:r w:rsidRPr="00E711EE">
        <w:t>adreces</w:t>
      </w:r>
      <w:r w:rsidRPr="00E711EE">
        <w:rPr>
          <w:spacing w:val="1"/>
        </w:rPr>
        <w:t xml:space="preserve"> </w:t>
      </w:r>
      <w:r w:rsidRPr="00E711EE">
        <w:t>de</w:t>
      </w:r>
      <w:r w:rsidRPr="00E711EE">
        <w:rPr>
          <w:spacing w:val="1"/>
        </w:rPr>
        <w:t xml:space="preserve"> </w:t>
      </w:r>
      <w:r w:rsidRPr="00E711EE">
        <w:t>correu</w:t>
      </w:r>
      <w:r w:rsidRPr="00E711EE">
        <w:rPr>
          <w:spacing w:val="26"/>
        </w:rPr>
        <w:t xml:space="preserve"> </w:t>
      </w:r>
      <w:r w:rsidRPr="00E711EE">
        <w:t>electrònic</w:t>
      </w:r>
      <w:r w:rsidRPr="00E711EE">
        <w:rPr>
          <w:spacing w:val="27"/>
        </w:rPr>
        <w:t xml:space="preserve"> </w:t>
      </w:r>
      <w:r w:rsidRPr="00E711EE">
        <w:t>i,</w:t>
      </w:r>
      <w:r w:rsidRPr="00E711EE">
        <w:rPr>
          <w:spacing w:val="30"/>
        </w:rPr>
        <w:t xml:space="preserve"> </w:t>
      </w:r>
      <w:r w:rsidRPr="00E711EE">
        <w:t>addicionalment,</w:t>
      </w:r>
      <w:r w:rsidRPr="00E711EE">
        <w:rPr>
          <w:spacing w:val="30"/>
        </w:rPr>
        <w:t xml:space="preserve"> </w:t>
      </w:r>
      <w:r w:rsidRPr="00E711EE">
        <w:t>els</w:t>
      </w:r>
      <w:r w:rsidRPr="00E711EE">
        <w:rPr>
          <w:spacing w:val="31"/>
        </w:rPr>
        <w:t xml:space="preserve"> </w:t>
      </w:r>
      <w:r w:rsidRPr="00E711EE">
        <w:t>números</w:t>
      </w:r>
      <w:r w:rsidRPr="00E711EE">
        <w:rPr>
          <w:spacing w:val="27"/>
        </w:rPr>
        <w:t xml:space="preserve"> </w:t>
      </w:r>
      <w:r w:rsidRPr="00E711EE">
        <w:t>de</w:t>
      </w:r>
      <w:r w:rsidRPr="00E711EE">
        <w:rPr>
          <w:spacing w:val="26"/>
        </w:rPr>
        <w:t xml:space="preserve"> </w:t>
      </w:r>
      <w:r w:rsidRPr="00E711EE">
        <w:t>telèfon</w:t>
      </w:r>
      <w:r w:rsidRPr="00E711EE">
        <w:rPr>
          <w:spacing w:val="24"/>
        </w:rPr>
        <w:t xml:space="preserve"> </w:t>
      </w:r>
      <w:r w:rsidRPr="00E711EE">
        <w:t>mòbil</w:t>
      </w:r>
      <w:r w:rsidRPr="00E711EE">
        <w:rPr>
          <w:spacing w:val="29"/>
        </w:rPr>
        <w:t xml:space="preserve"> </w:t>
      </w:r>
      <w:r w:rsidRPr="00E711EE">
        <w:t>on</w:t>
      </w:r>
      <w:r w:rsidRPr="00E711EE">
        <w:rPr>
          <w:spacing w:val="42"/>
        </w:rPr>
        <w:t xml:space="preserve"> </w:t>
      </w:r>
      <w:r w:rsidRPr="00E711EE">
        <w:t>rebre</w:t>
      </w:r>
      <w:r w:rsidRPr="00E711EE">
        <w:rPr>
          <w:spacing w:val="-3"/>
        </w:rPr>
        <w:t xml:space="preserve"> </w:t>
      </w:r>
      <w:r w:rsidRPr="00E711EE">
        <w:t>els</w:t>
      </w:r>
      <w:r w:rsidRPr="00E711EE">
        <w:rPr>
          <w:spacing w:val="-3"/>
        </w:rPr>
        <w:t xml:space="preserve"> </w:t>
      </w:r>
      <w:r w:rsidRPr="00E711EE">
        <w:t>avisos</w:t>
      </w:r>
      <w:r w:rsidRPr="00E711EE">
        <w:rPr>
          <w:spacing w:val="-59"/>
        </w:rPr>
        <w:t xml:space="preserve"> </w:t>
      </w:r>
      <w:r w:rsidRPr="00E711EE">
        <w:t>de les notificacions, d’acord amb la clàusula vuitena d’aquest plec. Per</w:t>
      </w:r>
      <w:r w:rsidRPr="00E711EE">
        <w:rPr>
          <w:spacing w:val="61"/>
        </w:rPr>
        <w:t xml:space="preserve"> </w:t>
      </w:r>
      <w:r w:rsidRPr="00E711EE">
        <w:t>tal de garantir</w:t>
      </w:r>
      <w:r w:rsidRPr="00E711EE">
        <w:rPr>
          <w:spacing w:val="1"/>
        </w:rPr>
        <w:t xml:space="preserve"> </w:t>
      </w:r>
      <w:r w:rsidRPr="00E711EE">
        <w:t>la</w:t>
      </w:r>
      <w:r w:rsidRPr="00E711EE">
        <w:rPr>
          <w:spacing w:val="1"/>
        </w:rPr>
        <w:t xml:space="preserve"> </w:t>
      </w:r>
      <w:r w:rsidRPr="00E711EE">
        <w:t>recepció</w:t>
      </w:r>
      <w:r w:rsidRPr="00E711EE">
        <w:rPr>
          <w:spacing w:val="1"/>
        </w:rPr>
        <w:t xml:space="preserve"> </w:t>
      </w:r>
      <w:r w:rsidRPr="00E711EE">
        <w:t>de</w:t>
      </w:r>
      <w:r w:rsidRPr="00E711EE">
        <w:rPr>
          <w:spacing w:val="1"/>
        </w:rPr>
        <w:t xml:space="preserve"> </w:t>
      </w:r>
      <w:r w:rsidRPr="00E711EE">
        <w:t>les</w:t>
      </w:r>
      <w:r w:rsidRPr="00E711EE">
        <w:rPr>
          <w:spacing w:val="1"/>
        </w:rPr>
        <w:t xml:space="preserve"> </w:t>
      </w:r>
      <w:r w:rsidRPr="00E711EE">
        <w:t>notificacions</w:t>
      </w:r>
      <w:r w:rsidRPr="00E711EE">
        <w:rPr>
          <w:spacing w:val="1"/>
        </w:rPr>
        <w:t xml:space="preserve"> </w:t>
      </w:r>
      <w:r w:rsidRPr="00E711EE">
        <w:t>electròniques,</w:t>
      </w:r>
      <w:r w:rsidRPr="00E711EE">
        <w:rPr>
          <w:spacing w:val="1"/>
        </w:rPr>
        <w:t xml:space="preserve"> </w:t>
      </w:r>
      <w:r w:rsidRPr="00E711EE">
        <w:t>es</w:t>
      </w:r>
      <w:r w:rsidRPr="00E711EE">
        <w:rPr>
          <w:spacing w:val="1"/>
        </w:rPr>
        <w:t xml:space="preserve"> </w:t>
      </w:r>
      <w:r w:rsidRPr="00E711EE">
        <w:t>recomana</w:t>
      </w:r>
      <w:r w:rsidRPr="00E711EE">
        <w:rPr>
          <w:spacing w:val="1"/>
        </w:rPr>
        <w:t xml:space="preserve"> </w:t>
      </w:r>
      <w:r w:rsidRPr="00E711EE">
        <w:t>designar</w:t>
      </w:r>
      <w:r w:rsidRPr="00E711EE">
        <w:rPr>
          <w:spacing w:val="1"/>
        </w:rPr>
        <w:t xml:space="preserve"> </w:t>
      </w:r>
      <w:r w:rsidRPr="00E711EE">
        <w:t>més d’una</w:t>
      </w:r>
      <w:r w:rsidRPr="00E711EE">
        <w:rPr>
          <w:spacing w:val="1"/>
        </w:rPr>
        <w:t xml:space="preserve"> </w:t>
      </w:r>
      <w:r w:rsidRPr="00E711EE">
        <w:t>persona autoritzada a rebre-les, així</w:t>
      </w:r>
      <w:r w:rsidRPr="00E711EE">
        <w:rPr>
          <w:spacing w:val="1"/>
        </w:rPr>
        <w:t xml:space="preserve"> </w:t>
      </w:r>
      <w:r w:rsidRPr="00E711EE">
        <w:t>com diverses adreces de correu</w:t>
      </w:r>
      <w:r w:rsidRPr="00E711EE">
        <w:rPr>
          <w:spacing w:val="1"/>
        </w:rPr>
        <w:t xml:space="preserve"> </w:t>
      </w:r>
      <w:r w:rsidRPr="00E711EE">
        <w:t>electrònic i</w:t>
      </w:r>
      <w:r w:rsidRPr="00E711EE">
        <w:rPr>
          <w:spacing w:val="1"/>
        </w:rPr>
        <w:t xml:space="preserve"> </w:t>
      </w:r>
      <w:r w:rsidRPr="00E711EE">
        <w:t>telèfons</w:t>
      </w:r>
      <w:r w:rsidRPr="00E711EE">
        <w:rPr>
          <w:spacing w:val="-5"/>
        </w:rPr>
        <w:t xml:space="preserve"> </w:t>
      </w:r>
      <w:r w:rsidRPr="00E711EE">
        <w:t>mòbils</w:t>
      </w:r>
      <w:r w:rsidRPr="00E711EE">
        <w:rPr>
          <w:spacing w:val="-2"/>
        </w:rPr>
        <w:t xml:space="preserve"> </w:t>
      </w:r>
      <w:r w:rsidRPr="00E711EE">
        <w:t>on</w:t>
      </w:r>
      <w:r w:rsidRPr="00E711EE">
        <w:rPr>
          <w:spacing w:val="-1"/>
        </w:rPr>
        <w:t xml:space="preserve"> </w:t>
      </w:r>
      <w:r w:rsidRPr="00E711EE">
        <w:t>rebre</w:t>
      </w:r>
      <w:r w:rsidRPr="00E711EE">
        <w:rPr>
          <w:spacing w:val="-4"/>
        </w:rPr>
        <w:t xml:space="preserve"> </w:t>
      </w:r>
      <w:r w:rsidRPr="00E711EE">
        <w:t>els</w:t>
      </w:r>
      <w:r w:rsidRPr="00E711EE">
        <w:rPr>
          <w:spacing w:val="-2"/>
        </w:rPr>
        <w:t xml:space="preserve"> </w:t>
      </w:r>
      <w:r w:rsidRPr="00E711EE">
        <w:t>avisos de</w:t>
      </w:r>
      <w:r w:rsidRPr="00E711EE">
        <w:rPr>
          <w:spacing w:val="-2"/>
        </w:rPr>
        <w:t xml:space="preserve"> </w:t>
      </w:r>
      <w:r w:rsidRPr="00E711EE">
        <w:t>les posades a</w:t>
      </w:r>
      <w:r w:rsidRPr="00E711EE">
        <w:rPr>
          <w:spacing w:val="-3"/>
        </w:rPr>
        <w:t xml:space="preserve"> </w:t>
      </w:r>
      <w:r w:rsidRPr="00E711EE">
        <w:t>disposició.</w:t>
      </w:r>
    </w:p>
    <w:p w14:paraId="42E4191E" w14:textId="77777777" w:rsidR="00E711EE" w:rsidRPr="00E711EE" w:rsidRDefault="00E711EE" w:rsidP="002A49A3">
      <w:pPr>
        <w:spacing w:before="10"/>
        <w:jc w:val="both"/>
        <w:rPr>
          <w:sz w:val="21"/>
        </w:rPr>
      </w:pPr>
    </w:p>
    <w:p w14:paraId="43A45E74" w14:textId="77777777" w:rsidR="00E711EE" w:rsidRPr="00E711EE" w:rsidRDefault="00E711EE" w:rsidP="002A49A3">
      <w:pPr>
        <w:jc w:val="both"/>
      </w:pPr>
      <w:r w:rsidRPr="00E711EE">
        <w:t>En el cas d’empreses que concorrin a la licitació amb el compromís d’agrupar-se en</w:t>
      </w:r>
      <w:r w:rsidRPr="00E711EE">
        <w:rPr>
          <w:spacing w:val="1"/>
        </w:rPr>
        <w:t xml:space="preserve"> </w:t>
      </w:r>
      <w:r w:rsidRPr="00E711EE">
        <w:t>una unió temporal si resulten adjudicatàries del contracte, cadascuna ha de presentar</w:t>
      </w:r>
      <w:r w:rsidRPr="00E711EE">
        <w:rPr>
          <w:spacing w:val="1"/>
        </w:rPr>
        <w:t xml:space="preserve"> </w:t>
      </w:r>
      <w:r w:rsidRPr="00E711EE">
        <w:t>la</w:t>
      </w:r>
      <w:r w:rsidRPr="00E711EE">
        <w:rPr>
          <w:spacing w:val="1"/>
        </w:rPr>
        <w:t xml:space="preserve"> </w:t>
      </w:r>
      <w:r w:rsidRPr="00E711EE">
        <w:t>declaració</w:t>
      </w:r>
      <w:r w:rsidRPr="00E711EE">
        <w:rPr>
          <w:spacing w:val="1"/>
        </w:rPr>
        <w:t xml:space="preserve"> </w:t>
      </w:r>
      <w:r w:rsidRPr="00E711EE">
        <w:t>responsable. A</w:t>
      </w:r>
      <w:r w:rsidRPr="00E711EE">
        <w:rPr>
          <w:spacing w:val="1"/>
        </w:rPr>
        <w:t xml:space="preserve"> </w:t>
      </w:r>
      <w:r w:rsidRPr="00E711EE">
        <w:t>més de</w:t>
      </w:r>
      <w:r w:rsidRPr="00E711EE">
        <w:rPr>
          <w:spacing w:val="1"/>
        </w:rPr>
        <w:t xml:space="preserve"> </w:t>
      </w:r>
      <w:r w:rsidRPr="00E711EE">
        <w:t>la</w:t>
      </w:r>
      <w:r w:rsidRPr="00E711EE">
        <w:rPr>
          <w:spacing w:val="1"/>
        </w:rPr>
        <w:t xml:space="preserve"> </w:t>
      </w:r>
      <w:r w:rsidRPr="00E711EE">
        <w:t>declaració</w:t>
      </w:r>
      <w:r w:rsidRPr="00E711EE">
        <w:rPr>
          <w:spacing w:val="1"/>
        </w:rPr>
        <w:t xml:space="preserve"> </w:t>
      </w:r>
      <w:r w:rsidRPr="00E711EE">
        <w:t>responsable, han</w:t>
      </w:r>
      <w:r w:rsidRPr="00E711EE">
        <w:rPr>
          <w:spacing w:val="1"/>
        </w:rPr>
        <w:t xml:space="preserve"> </w:t>
      </w:r>
      <w:r w:rsidRPr="00E711EE">
        <w:t>d’aportar un</w:t>
      </w:r>
      <w:r w:rsidRPr="00E711EE">
        <w:rPr>
          <w:spacing w:val="1"/>
        </w:rPr>
        <w:t xml:space="preserve"> </w:t>
      </w:r>
      <w:r w:rsidRPr="00E711EE">
        <w:t>document on consti el compromís de constituir-se formalment en unió temporal en cas</w:t>
      </w:r>
      <w:r w:rsidRPr="00E711EE">
        <w:rPr>
          <w:spacing w:val="1"/>
        </w:rPr>
        <w:t xml:space="preserve"> </w:t>
      </w:r>
      <w:r w:rsidRPr="00E711EE">
        <w:t>de</w:t>
      </w:r>
      <w:r w:rsidRPr="00E711EE">
        <w:rPr>
          <w:spacing w:val="-1"/>
        </w:rPr>
        <w:t xml:space="preserve"> </w:t>
      </w:r>
      <w:r w:rsidRPr="00E711EE">
        <w:t>resultar</w:t>
      </w:r>
      <w:r w:rsidRPr="00E711EE">
        <w:rPr>
          <w:spacing w:val="2"/>
        </w:rPr>
        <w:t xml:space="preserve"> </w:t>
      </w:r>
      <w:r w:rsidRPr="00E711EE">
        <w:t>adjudicatàries</w:t>
      </w:r>
      <w:r w:rsidRPr="00E711EE">
        <w:rPr>
          <w:spacing w:val="1"/>
        </w:rPr>
        <w:t xml:space="preserve"> </w:t>
      </w:r>
      <w:r w:rsidRPr="00E711EE">
        <w:t>del contracte.</w:t>
      </w:r>
    </w:p>
    <w:p w14:paraId="13C857B8" w14:textId="77777777" w:rsidR="00E711EE" w:rsidRPr="00E711EE" w:rsidRDefault="00E711EE" w:rsidP="002A49A3">
      <w:pPr>
        <w:spacing w:before="3"/>
        <w:jc w:val="both"/>
      </w:pPr>
    </w:p>
    <w:p w14:paraId="07D9DD94" w14:textId="77777777" w:rsidR="00E711EE" w:rsidRPr="00E711EE" w:rsidRDefault="00E711EE" w:rsidP="002A49A3">
      <w:pPr>
        <w:jc w:val="both"/>
      </w:pPr>
      <w:r w:rsidRPr="00E711EE">
        <w:t>En el cas que l’empresa licitadora recorri a la solvència i mitjans d’altres empreses de</w:t>
      </w:r>
      <w:r w:rsidRPr="00E711EE">
        <w:rPr>
          <w:spacing w:val="1"/>
        </w:rPr>
        <w:t xml:space="preserve"> </w:t>
      </w:r>
      <w:r w:rsidRPr="00E711EE">
        <w:t>conformitat</w:t>
      </w:r>
      <w:r w:rsidRPr="00E711EE">
        <w:rPr>
          <w:spacing w:val="1"/>
        </w:rPr>
        <w:t xml:space="preserve"> </w:t>
      </w:r>
      <w:r w:rsidRPr="00E711EE">
        <w:t>amb</w:t>
      </w:r>
      <w:r w:rsidRPr="00E711EE">
        <w:rPr>
          <w:spacing w:val="1"/>
        </w:rPr>
        <w:t xml:space="preserve"> </w:t>
      </w:r>
      <w:r w:rsidRPr="00E711EE">
        <w:t>el</w:t>
      </w:r>
      <w:r w:rsidRPr="00E711EE">
        <w:rPr>
          <w:spacing w:val="1"/>
        </w:rPr>
        <w:t xml:space="preserve"> </w:t>
      </w:r>
      <w:r w:rsidRPr="00E711EE">
        <w:t>que</w:t>
      </w:r>
      <w:r w:rsidRPr="00E711EE">
        <w:rPr>
          <w:spacing w:val="1"/>
        </w:rPr>
        <w:t xml:space="preserve"> </w:t>
      </w:r>
      <w:r w:rsidRPr="00E711EE">
        <w:t>estableix</w:t>
      </w:r>
      <w:r w:rsidRPr="00E711EE">
        <w:rPr>
          <w:spacing w:val="1"/>
        </w:rPr>
        <w:t xml:space="preserve"> </w:t>
      </w:r>
      <w:r w:rsidRPr="00E711EE">
        <w:t>l’article</w:t>
      </w:r>
      <w:r w:rsidRPr="00E711EE">
        <w:rPr>
          <w:spacing w:val="1"/>
        </w:rPr>
        <w:t xml:space="preserve"> </w:t>
      </w:r>
      <w:r w:rsidRPr="00E711EE">
        <w:t>75</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LCSP,</w:t>
      </w:r>
      <w:r w:rsidRPr="00E711EE">
        <w:rPr>
          <w:spacing w:val="1"/>
        </w:rPr>
        <w:t xml:space="preserve"> </w:t>
      </w:r>
      <w:r w:rsidRPr="00E711EE">
        <w:t>ha</w:t>
      </w:r>
      <w:r w:rsidRPr="00E711EE">
        <w:rPr>
          <w:spacing w:val="1"/>
        </w:rPr>
        <w:t xml:space="preserve"> </w:t>
      </w:r>
      <w:r w:rsidRPr="00E711EE">
        <w:t>d’indicar</w:t>
      </w:r>
      <w:r w:rsidRPr="00E711EE">
        <w:rPr>
          <w:spacing w:val="1"/>
        </w:rPr>
        <w:t xml:space="preserve"> </w:t>
      </w:r>
      <w:r w:rsidRPr="00E711EE">
        <w:t>aquesta</w:t>
      </w:r>
      <w:r w:rsidRPr="00E711EE">
        <w:rPr>
          <w:spacing w:val="1"/>
        </w:rPr>
        <w:t xml:space="preserve"> </w:t>
      </w:r>
      <w:r w:rsidRPr="00E711EE">
        <w:t>circumstància en la declaració responsable i s’ha de pronunciar sobre l’existència del</w:t>
      </w:r>
      <w:r w:rsidRPr="00E711EE">
        <w:rPr>
          <w:spacing w:val="1"/>
        </w:rPr>
        <w:t xml:space="preserve"> </w:t>
      </w:r>
      <w:r w:rsidRPr="00E711EE">
        <w:t>compromís de disposar</w:t>
      </w:r>
      <w:r w:rsidRPr="00E711EE">
        <w:rPr>
          <w:spacing w:val="-5"/>
        </w:rPr>
        <w:t xml:space="preserve"> </w:t>
      </w:r>
      <w:r w:rsidRPr="00E711EE">
        <w:t>d’aquests</w:t>
      </w:r>
      <w:r w:rsidRPr="00E711EE">
        <w:rPr>
          <w:spacing w:val="-4"/>
        </w:rPr>
        <w:t xml:space="preserve"> </w:t>
      </w:r>
      <w:r w:rsidRPr="00E711EE">
        <w:t>mitjans.</w:t>
      </w:r>
    </w:p>
    <w:p w14:paraId="4C161EED" w14:textId="77777777" w:rsidR="00E711EE" w:rsidRPr="00E711EE" w:rsidRDefault="00E711EE" w:rsidP="002A49A3">
      <w:pPr>
        <w:spacing w:before="11"/>
        <w:jc w:val="both"/>
        <w:rPr>
          <w:sz w:val="21"/>
        </w:rPr>
      </w:pPr>
    </w:p>
    <w:p w14:paraId="07AD51BA" w14:textId="77777777" w:rsidR="00E711EE" w:rsidRPr="00E711EE" w:rsidRDefault="00E711EE" w:rsidP="002A49A3">
      <w:pPr>
        <w:jc w:val="both"/>
      </w:pPr>
      <w:r w:rsidRPr="00E711EE">
        <w:t>Les empreses estrangeres han d’indicar en la declaració responsable que se sotmeten</w:t>
      </w:r>
      <w:r w:rsidRPr="00E711EE">
        <w:rPr>
          <w:spacing w:val="-59"/>
        </w:rPr>
        <w:t xml:space="preserve"> </w:t>
      </w:r>
      <w:r w:rsidRPr="00E711EE">
        <w:t>als</w:t>
      </w:r>
      <w:r w:rsidRPr="00E711EE">
        <w:rPr>
          <w:spacing w:val="1"/>
        </w:rPr>
        <w:t xml:space="preserve"> </w:t>
      </w:r>
      <w:r w:rsidRPr="00E711EE">
        <w:t>jutjats i tribunals espanyols de qualsevol ordre per a totes les incidències que</w:t>
      </w:r>
      <w:r w:rsidRPr="00E711EE">
        <w:rPr>
          <w:spacing w:val="1"/>
        </w:rPr>
        <w:t xml:space="preserve"> </w:t>
      </w:r>
      <w:r w:rsidRPr="00E711EE">
        <w:t>puguin</w:t>
      </w:r>
      <w:r w:rsidRPr="00E711EE">
        <w:rPr>
          <w:spacing w:val="36"/>
        </w:rPr>
        <w:t xml:space="preserve"> </w:t>
      </w:r>
      <w:r w:rsidRPr="00E711EE">
        <w:t>sorgir</w:t>
      </w:r>
      <w:r w:rsidRPr="00E711EE">
        <w:rPr>
          <w:spacing w:val="1"/>
        </w:rPr>
        <w:t xml:space="preserve"> </w:t>
      </w:r>
      <w:r w:rsidRPr="00E711EE">
        <w:t>del</w:t>
      </w:r>
      <w:r w:rsidRPr="00E711EE">
        <w:rPr>
          <w:spacing w:val="-2"/>
        </w:rPr>
        <w:t xml:space="preserve"> </w:t>
      </w:r>
      <w:r w:rsidRPr="00E711EE">
        <w:t>contracte,</w:t>
      </w:r>
      <w:r w:rsidRPr="00E711EE">
        <w:rPr>
          <w:spacing w:val="1"/>
        </w:rPr>
        <w:t xml:space="preserve"> </w:t>
      </w:r>
      <w:r w:rsidRPr="00E711EE">
        <w:t>amb</w:t>
      </w:r>
      <w:r w:rsidRPr="00E711EE">
        <w:rPr>
          <w:spacing w:val="-4"/>
        </w:rPr>
        <w:t xml:space="preserve"> </w:t>
      </w:r>
      <w:r w:rsidRPr="00E711EE">
        <w:t>renúncia</w:t>
      </w:r>
      <w:r w:rsidRPr="00E711EE">
        <w:rPr>
          <w:spacing w:val="-3"/>
        </w:rPr>
        <w:t xml:space="preserve"> </w:t>
      </w:r>
      <w:r w:rsidRPr="00E711EE">
        <w:t>expressa</w:t>
      </w:r>
      <w:r w:rsidRPr="00E711EE">
        <w:rPr>
          <w:spacing w:val="-3"/>
        </w:rPr>
        <w:t xml:space="preserve"> </w:t>
      </w:r>
      <w:r w:rsidRPr="00E711EE">
        <w:t>al seu</w:t>
      </w:r>
      <w:r w:rsidRPr="00E711EE">
        <w:rPr>
          <w:spacing w:val="-5"/>
        </w:rPr>
        <w:t xml:space="preserve"> </w:t>
      </w:r>
      <w:r w:rsidRPr="00E711EE">
        <w:t>fur</w:t>
      </w:r>
      <w:r w:rsidRPr="00E711EE">
        <w:rPr>
          <w:spacing w:val="2"/>
        </w:rPr>
        <w:t xml:space="preserve"> </w:t>
      </w:r>
      <w:r w:rsidRPr="00E711EE">
        <w:t>propi.</w:t>
      </w:r>
    </w:p>
    <w:p w14:paraId="1F250811" w14:textId="77777777" w:rsidR="00E711EE" w:rsidRPr="00E711EE" w:rsidRDefault="00E711EE" w:rsidP="002A49A3">
      <w:pPr>
        <w:jc w:val="both"/>
      </w:pPr>
    </w:p>
    <w:p w14:paraId="6AB33031" w14:textId="77777777" w:rsidR="00E711EE" w:rsidRPr="00E711EE" w:rsidRDefault="00E711EE" w:rsidP="002A49A3">
      <w:pPr>
        <w:spacing w:before="1"/>
        <w:jc w:val="both"/>
      </w:pPr>
      <w:r w:rsidRPr="00E711EE">
        <w:t>En la mateixa declaració responsable s’ha de fer constar el compromís d’adscriure a</w:t>
      </w:r>
      <w:r w:rsidRPr="00E711EE">
        <w:rPr>
          <w:spacing w:val="1"/>
        </w:rPr>
        <w:t xml:space="preserve"> </w:t>
      </w:r>
      <w:r w:rsidRPr="00E711EE">
        <w:t>l’execució</w:t>
      </w:r>
      <w:r w:rsidRPr="00E711EE">
        <w:rPr>
          <w:spacing w:val="4"/>
        </w:rPr>
        <w:t xml:space="preserve"> </w:t>
      </w:r>
      <w:r w:rsidRPr="00E711EE">
        <w:t>del</w:t>
      </w:r>
      <w:r w:rsidRPr="00E711EE">
        <w:rPr>
          <w:spacing w:val="2"/>
        </w:rPr>
        <w:t xml:space="preserve"> </w:t>
      </w:r>
      <w:r w:rsidRPr="00E711EE">
        <w:t>contracte determinats</w:t>
      </w:r>
      <w:r w:rsidRPr="00E711EE">
        <w:rPr>
          <w:spacing w:val="-2"/>
        </w:rPr>
        <w:t xml:space="preserve"> </w:t>
      </w:r>
      <w:r w:rsidRPr="00E711EE">
        <w:t>mitjans materials</w:t>
      </w:r>
      <w:r w:rsidRPr="00E711EE">
        <w:rPr>
          <w:spacing w:val="4"/>
        </w:rPr>
        <w:t xml:space="preserve"> </w:t>
      </w:r>
      <w:r w:rsidRPr="00E711EE">
        <w:t>o</w:t>
      </w:r>
      <w:r w:rsidRPr="00E711EE">
        <w:rPr>
          <w:spacing w:val="2"/>
        </w:rPr>
        <w:t xml:space="preserve"> </w:t>
      </w:r>
      <w:r w:rsidRPr="00E711EE">
        <w:t>personals,</w:t>
      </w:r>
      <w:r w:rsidRPr="00E711EE">
        <w:rPr>
          <w:spacing w:val="-1"/>
        </w:rPr>
        <w:t xml:space="preserve"> </w:t>
      </w:r>
      <w:r w:rsidRPr="00E711EE">
        <w:t>quan es</w:t>
      </w:r>
      <w:r w:rsidRPr="00E711EE">
        <w:rPr>
          <w:spacing w:val="49"/>
        </w:rPr>
        <w:t xml:space="preserve"> </w:t>
      </w:r>
      <w:r w:rsidRPr="00E711EE">
        <w:t>requereixi.</w:t>
      </w:r>
    </w:p>
    <w:p w14:paraId="774CB498" w14:textId="77777777" w:rsidR="00E711EE" w:rsidRPr="00E711EE" w:rsidRDefault="00E711EE" w:rsidP="002A49A3">
      <w:pPr>
        <w:spacing w:before="10"/>
        <w:jc w:val="both"/>
        <w:rPr>
          <w:sz w:val="21"/>
        </w:rPr>
      </w:pPr>
    </w:p>
    <w:p w14:paraId="54B92188" w14:textId="77777777" w:rsidR="00E711EE" w:rsidRPr="00E711EE" w:rsidRDefault="00E711EE" w:rsidP="002A49A3">
      <w:pPr>
        <w:jc w:val="both"/>
      </w:pPr>
      <w:r w:rsidRPr="00E711EE">
        <w:t>L’empresa</w:t>
      </w:r>
      <w:r w:rsidRPr="00E711EE">
        <w:rPr>
          <w:spacing w:val="1"/>
        </w:rPr>
        <w:t xml:space="preserve"> </w:t>
      </w:r>
      <w:r w:rsidRPr="00E711EE">
        <w:t>licitadora en</w:t>
      </w:r>
      <w:r w:rsidRPr="00E711EE">
        <w:rPr>
          <w:spacing w:val="1"/>
        </w:rPr>
        <w:t xml:space="preserve"> </w:t>
      </w:r>
      <w:r w:rsidRPr="00E711EE">
        <w:t>qui</w:t>
      </w:r>
      <w:r w:rsidRPr="00E711EE">
        <w:rPr>
          <w:spacing w:val="1"/>
        </w:rPr>
        <w:t xml:space="preserve"> </w:t>
      </w:r>
      <w:r w:rsidRPr="00E711EE">
        <w:t>recaigui</w:t>
      </w:r>
      <w:r w:rsidRPr="00E711EE">
        <w:rPr>
          <w:spacing w:val="1"/>
        </w:rPr>
        <w:t xml:space="preserve"> </w:t>
      </w:r>
      <w:r w:rsidRPr="00E711EE">
        <w:t>la</w:t>
      </w:r>
      <w:r w:rsidRPr="00E711EE">
        <w:rPr>
          <w:spacing w:val="1"/>
        </w:rPr>
        <w:t xml:space="preserve"> </w:t>
      </w:r>
      <w:r w:rsidRPr="00E711EE">
        <w:t>proposta d’adjudicació</w:t>
      </w:r>
      <w:r w:rsidRPr="00E711EE">
        <w:rPr>
          <w:spacing w:val="1"/>
        </w:rPr>
        <w:t xml:space="preserve"> </w:t>
      </w:r>
      <w:r w:rsidRPr="00E711EE">
        <w:t>per haver</w:t>
      </w:r>
      <w:r w:rsidRPr="00E711EE">
        <w:rPr>
          <w:spacing w:val="1"/>
        </w:rPr>
        <w:t xml:space="preserve"> </w:t>
      </w:r>
      <w:r w:rsidRPr="00E711EE">
        <w:t>presentat</w:t>
      </w:r>
      <w:r w:rsidRPr="00E711EE">
        <w:rPr>
          <w:spacing w:val="1"/>
        </w:rPr>
        <w:t xml:space="preserve"> </w:t>
      </w:r>
      <w:r w:rsidRPr="00E711EE">
        <w:t>l’oferta que ha obtingut la millor puntuació haurà d’aportar la documentació justificativa</w:t>
      </w:r>
      <w:r w:rsidRPr="00E711EE">
        <w:rPr>
          <w:spacing w:val="1"/>
        </w:rPr>
        <w:t xml:space="preserve"> </w:t>
      </w:r>
      <w:r w:rsidRPr="00E711EE">
        <w:t>del</w:t>
      </w:r>
      <w:r w:rsidRPr="00E711EE">
        <w:rPr>
          <w:spacing w:val="1"/>
        </w:rPr>
        <w:t xml:space="preserve"> </w:t>
      </w:r>
      <w:r w:rsidRPr="00E711EE">
        <w:t>compliment</w:t>
      </w:r>
      <w:r w:rsidRPr="00E711EE">
        <w:rPr>
          <w:spacing w:val="1"/>
        </w:rPr>
        <w:t xml:space="preserve"> </w:t>
      </w:r>
      <w:r w:rsidRPr="00E711EE">
        <w:t>dels</w:t>
      </w:r>
      <w:r w:rsidRPr="00E711EE">
        <w:rPr>
          <w:spacing w:val="1"/>
        </w:rPr>
        <w:t xml:space="preserve"> </w:t>
      </w:r>
      <w:r w:rsidRPr="00E711EE">
        <w:t>requisits</w:t>
      </w:r>
      <w:r w:rsidRPr="00E711EE">
        <w:rPr>
          <w:spacing w:val="1"/>
        </w:rPr>
        <w:t xml:space="preserve"> </w:t>
      </w:r>
      <w:r w:rsidRPr="00E711EE">
        <w:t>exigits</w:t>
      </w:r>
      <w:r w:rsidRPr="00E711EE">
        <w:rPr>
          <w:spacing w:val="1"/>
        </w:rPr>
        <w:t xml:space="preserve"> </w:t>
      </w:r>
      <w:r w:rsidRPr="00E711EE">
        <w:t>en</w:t>
      </w:r>
      <w:r w:rsidRPr="00E711EE">
        <w:rPr>
          <w:spacing w:val="1"/>
        </w:rPr>
        <w:t xml:space="preserve"> </w:t>
      </w:r>
      <w:r w:rsidRPr="00E711EE">
        <w:t>aquest plec el compliment dels quals s’ha</w:t>
      </w:r>
      <w:r w:rsidRPr="00E711EE">
        <w:rPr>
          <w:spacing w:val="1"/>
        </w:rPr>
        <w:t xml:space="preserve"> </w:t>
      </w:r>
      <w:r w:rsidRPr="00E711EE">
        <w:t>indicat</w:t>
      </w:r>
      <w:r w:rsidRPr="00E711EE">
        <w:rPr>
          <w:spacing w:val="7"/>
        </w:rPr>
        <w:t xml:space="preserve"> </w:t>
      </w:r>
      <w:r w:rsidRPr="00E711EE">
        <w:t>en</w:t>
      </w:r>
      <w:r w:rsidRPr="00E711EE">
        <w:rPr>
          <w:spacing w:val="8"/>
        </w:rPr>
        <w:t xml:space="preserve"> </w:t>
      </w:r>
      <w:r w:rsidRPr="00E711EE">
        <w:t>la</w:t>
      </w:r>
      <w:r w:rsidRPr="00E711EE">
        <w:rPr>
          <w:spacing w:val="7"/>
        </w:rPr>
        <w:t xml:space="preserve"> </w:t>
      </w:r>
      <w:r w:rsidRPr="00E711EE">
        <w:t>declaració</w:t>
      </w:r>
      <w:r w:rsidRPr="00E711EE">
        <w:rPr>
          <w:spacing w:val="6"/>
        </w:rPr>
        <w:t xml:space="preserve"> </w:t>
      </w:r>
      <w:r w:rsidRPr="00E711EE">
        <w:t>responsable,</w:t>
      </w:r>
      <w:r w:rsidRPr="00E711EE">
        <w:rPr>
          <w:spacing w:val="11"/>
        </w:rPr>
        <w:t xml:space="preserve"> </w:t>
      </w:r>
      <w:r w:rsidRPr="00E711EE">
        <w:t>amb</w:t>
      </w:r>
      <w:r w:rsidRPr="00E711EE">
        <w:rPr>
          <w:spacing w:val="-3"/>
        </w:rPr>
        <w:t xml:space="preserve"> </w:t>
      </w:r>
      <w:r w:rsidRPr="00E711EE">
        <w:t>caràcter previ</w:t>
      </w:r>
      <w:r w:rsidRPr="00E711EE">
        <w:rPr>
          <w:spacing w:val="-3"/>
        </w:rPr>
        <w:t xml:space="preserve"> </w:t>
      </w:r>
      <w:r w:rsidRPr="00E711EE">
        <w:t>a</w:t>
      </w:r>
      <w:r w:rsidRPr="00E711EE">
        <w:rPr>
          <w:spacing w:val="-1"/>
        </w:rPr>
        <w:t xml:space="preserve"> </w:t>
      </w:r>
      <w:r w:rsidRPr="00E711EE">
        <w:t>l’adjudicació.</w:t>
      </w:r>
    </w:p>
    <w:p w14:paraId="5D48310D" w14:textId="77777777" w:rsidR="00E711EE" w:rsidRPr="00E711EE" w:rsidRDefault="00E711EE" w:rsidP="002A49A3">
      <w:pPr>
        <w:jc w:val="both"/>
      </w:pPr>
    </w:p>
    <w:p w14:paraId="358EA6FA" w14:textId="77777777" w:rsidR="00E711EE" w:rsidRPr="00E711EE" w:rsidRDefault="00E711EE" w:rsidP="002A49A3">
      <w:pPr>
        <w:jc w:val="both"/>
      </w:pPr>
      <w:r w:rsidRPr="00E711EE">
        <w:t>Tanmateix, l’òrgan de contractació o la mesa de contractació podrà demanar a 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que</w:t>
      </w:r>
      <w:r w:rsidRPr="00E711EE">
        <w:rPr>
          <w:spacing w:val="1"/>
        </w:rPr>
        <w:t xml:space="preserve"> </w:t>
      </w:r>
      <w:r w:rsidRPr="00E711EE">
        <w:t>presentin</w:t>
      </w:r>
      <w:r w:rsidRPr="00E711EE">
        <w:rPr>
          <w:spacing w:val="1"/>
        </w:rPr>
        <w:t xml:space="preserve"> </w:t>
      </w:r>
      <w:r w:rsidRPr="00E711EE">
        <w:t>la</w:t>
      </w:r>
      <w:r w:rsidRPr="00E711EE">
        <w:rPr>
          <w:spacing w:val="1"/>
        </w:rPr>
        <w:t xml:space="preserve"> </w:t>
      </w:r>
      <w:r w:rsidRPr="00E711EE">
        <w:t>totalitat</w:t>
      </w:r>
      <w:r w:rsidRPr="00E711EE">
        <w:rPr>
          <w:spacing w:val="1"/>
        </w:rPr>
        <w:t xml:space="preserve"> </w:t>
      </w:r>
      <w:r w:rsidRPr="00E711EE">
        <w:t>o</w:t>
      </w:r>
      <w:r w:rsidRPr="00E711EE">
        <w:rPr>
          <w:spacing w:val="1"/>
        </w:rPr>
        <w:t xml:space="preserve"> </w:t>
      </w:r>
      <w:r w:rsidRPr="00E711EE">
        <w:t>una</w:t>
      </w:r>
      <w:r w:rsidRPr="00E711EE">
        <w:rPr>
          <w:spacing w:val="1"/>
        </w:rPr>
        <w:t xml:space="preserve"> </w:t>
      </w:r>
      <w:r w:rsidRPr="00E711EE">
        <w:t>part</w:t>
      </w:r>
      <w:r w:rsidRPr="00E711EE">
        <w:rPr>
          <w:spacing w:val="1"/>
        </w:rPr>
        <w:t xml:space="preserve"> </w:t>
      </w:r>
      <w:r w:rsidRPr="00E711EE">
        <w:t>de</w:t>
      </w:r>
      <w:r w:rsidRPr="00E711EE">
        <w:rPr>
          <w:spacing w:val="1"/>
        </w:rPr>
        <w:t xml:space="preserve"> </w:t>
      </w:r>
      <w:r w:rsidRPr="00E711EE">
        <w:t>la</w:t>
      </w:r>
      <w:r w:rsidRPr="00E711EE">
        <w:rPr>
          <w:spacing w:val="61"/>
        </w:rPr>
        <w:t xml:space="preserve"> </w:t>
      </w:r>
      <w:r w:rsidRPr="00E711EE">
        <w:t>documentació</w:t>
      </w:r>
      <w:r w:rsidRPr="00E711EE">
        <w:rPr>
          <w:spacing w:val="1"/>
        </w:rPr>
        <w:t xml:space="preserve"> </w:t>
      </w:r>
      <w:r w:rsidRPr="00E711EE">
        <w:t>justificativa</w:t>
      </w:r>
      <w:r w:rsidRPr="00E711EE">
        <w:rPr>
          <w:spacing w:val="57"/>
        </w:rPr>
        <w:t xml:space="preserve"> </w:t>
      </w:r>
      <w:r w:rsidRPr="00E711EE">
        <w:t>del</w:t>
      </w:r>
      <w:r w:rsidRPr="00E711EE">
        <w:rPr>
          <w:spacing w:val="58"/>
        </w:rPr>
        <w:t xml:space="preserve"> </w:t>
      </w:r>
      <w:r w:rsidRPr="00E711EE">
        <w:t>compliment</w:t>
      </w:r>
      <w:r w:rsidRPr="00E711EE">
        <w:rPr>
          <w:spacing w:val="60"/>
        </w:rPr>
        <w:t xml:space="preserve"> </w:t>
      </w:r>
      <w:r w:rsidRPr="00E711EE">
        <w:t>dels</w:t>
      </w:r>
      <w:r w:rsidRPr="00E711EE">
        <w:rPr>
          <w:spacing w:val="55"/>
        </w:rPr>
        <w:t xml:space="preserve"> </w:t>
      </w:r>
      <w:r w:rsidRPr="00E711EE">
        <w:t>requisits</w:t>
      </w:r>
      <w:r w:rsidRPr="00E711EE">
        <w:rPr>
          <w:spacing w:val="59"/>
        </w:rPr>
        <w:t xml:space="preserve"> </w:t>
      </w:r>
      <w:r w:rsidRPr="00E711EE">
        <w:t>previs,</w:t>
      </w:r>
      <w:r w:rsidRPr="00E711EE">
        <w:rPr>
          <w:spacing w:val="57"/>
        </w:rPr>
        <w:t xml:space="preserve"> </w:t>
      </w:r>
      <w:r w:rsidRPr="00E711EE">
        <w:t>quan</w:t>
      </w:r>
      <w:r w:rsidRPr="00E711EE">
        <w:rPr>
          <w:spacing w:val="57"/>
        </w:rPr>
        <w:t xml:space="preserve"> </w:t>
      </w:r>
      <w:r w:rsidRPr="00E711EE">
        <w:t>consideri</w:t>
      </w:r>
      <w:r w:rsidRPr="00E711EE">
        <w:rPr>
          <w:spacing w:val="53"/>
        </w:rPr>
        <w:t xml:space="preserve"> </w:t>
      </w:r>
      <w:r w:rsidRPr="00E711EE">
        <w:t>que</w:t>
      </w:r>
      <w:r w:rsidRPr="00E711EE">
        <w:rPr>
          <w:spacing w:val="51"/>
        </w:rPr>
        <w:t xml:space="preserve"> </w:t>
      </w:r>
      <w:r w:rsidRPr="00E711EE">
        <w:t>hi</w:t>
      </w:r>
      <w:r w:rsidRPr="00E711EE">
        <w:rPr>
          <w:spacing w:val="58"/>
        </w:rPr>
        <w:t xml:space="preserve"> </w:t>
      </w:r>
      <w:r w:rsidRPr="00E711EE">
        <w:t>ha</w:t>
      </w:r>
      <w:r w:rsidRPr="00E711EE">
        <w:rPr>
          <w:spacing w:val="58"/>
        </w:rPr>
        <w:t xml:space="preserve"> </w:t>
      </w:r>
      <w:r w:rsidRPr="00E711EE">
        <w:t>dubtes raonables</w:t>
      </w:r>
      <w:r w:rsidRPr="00E711EE">
        <w:rPr>
          <w:spacing w:val="1"/>
        </w:rPr>
        <w:t xml:space="preserve"> </w:t>
      </w:r>
      <w:r w:rsidRPr="00E711EE">
        <w:t>sobre</w:t>
      </w:r>
      <w:r w:rsidRPr="00E711EE">
        <w:rPr>
          <w:spacing w:val="1"/>
        </w:rPr>
        <w:t xml:space="preserve"> </w:t>
      </w:r>
      <w:r w:rsidRPr="00E711EE">
        <w:t>la</w:t>
      </w:r>
      <w:r w:rsidRPr="00E711EE">
        <w:rPr>
          <w:spacing w:val="1"/>
        </w:rPr>
        <w:t xml:space="preserve"> </w:t>
      </w:r>
      <w:r w:rsidRPr="00E711EE">
        <w:t>vigència</w:t>
      </w:r>
      <w:r w:rsidRPr="00E711EE">
        <w:rPr>
          <w:spacing w:val="1"/>
        </w:rPr>
        <w:t xml:space="preserve"> </w:t>
      </w:r>
      <w:r w:rsidRPr="00E711EE">
        <w:t>o</w:t>
      </w:r>
      <w:r w:rsidRPr="00E711EE">
        <w:rPr>
          <w:spacing w:val="1"/>
        </w:rPr>
        <w:t xml:space="preserve"> </w:t>
      </w:r>
      <w:r w:rsidRPr="00E711EE">
        <w:t>fiabilitat de</w:t>
      </w:r>
      <w:r w:rsidRPr="00E711EE">
        <w:rPr>
          <w:spacing w:val="1"/>
        </w:rPr>
        <w:t xml:space="preserve"> </w:t>
      </w:r>
      <w:r w:rsidRPr="00E711EE">
        <w:t>la</w:t>
      </w:r>
      <w:r w:rsidRPr="00E711EE">
        <w:rPr>
          <w:spacing w:val="1"/>
        </w:rPr>
        <w:t xml:space="preserve"> </w:t>
      </w:r>
      <w:r w:rsidRPr="00E711EE">
        <w:t>declaració</w:t>
      </w:r>
      <w:r w:rsidRPr="00E711EE">
        <w:rPr>
          <w:spacing w:val="1"/>
        </w:rPr>
        <w:t xml:space="preserve"> </w:t>
      </w:r>
      <w:r w:rsidRPr="00E711EE">
        <w:t>responsable o</w:t>
      </w:r>
      <w:r w:rsidRPr="00E711EE">
        <w:rPr>
          <w:spacing w:val="1"/>
        </w:rPr>
        <w:t xml:space="preserve"> </w:t>
      </w:r>
      <w:r w:rsidRPr="00E711EE">
        <w:t>quan</w:t>
      </w:r>
      <w:r w:rsidRPr="00E711EE">
        <w:rPr>
          <w:spacing w:val="1"/>
        </w:rPr>
        <w:t xml:space="preserve"> </w:t>
      </w:r>
      <w:r w:rsidRPr="00E711EE">
        <w:t>sigui</w:t>
      </w:r>
      <w:r w:rsidRPr="00E711EE">
        <w:rPr>
          <w:spacing w:val="1"/>
        </w:rPr>
        <w:t xml:space="preserve"> </w:t>
      </w:r>
      <w:r w:rsidRPr="00E711EE">
        <w:t>necessari per al bon desenvolupament del procediment. No obstant això, l’empresa</w:t>
      </w:r>
      <w:r w:rsidRPr="00E711EE">
        <w:rPr>
          <w:spacing w:val="1"/>
        </w:rPr>
        <w:t xml:space="preserve"> </w:t>
      </w:r>
      <w:r w:rsidRPr="00E711EE">
        <w:t>licitadora que estigui inscrita en el RELI o en el Registre oficial de licitadors i empreses</w:t>
      </w:r>
      <w:r w:rsidRPr="00E711EE">
        <w:rPr>
          <w:spacing w:val="1"/>
        </w:rPr>
        <w:t xml:space="preserve"> </w:t>
      </w:r>
      <w:r w:rsidRPr="00E711EE">
        <w:t>classificades del sector públic o que figuri en una base de dades nacional d’un Estat</w:t>
      </w:r>
      <w:r w:rsidRPr="00E711EE">
        <w:rPr>
          <w:spacing w:val="1"/>
        </w:rPr>
        <w:t xml:space="preserve"> </w:t>
      </w:r>
      <w:r w:rsidRPr="00E711EE">
        <w:t>membre</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Unió</w:t>
      </w:r>
      <w:r w:rsidRPr="00E711EE">
        <w:rPr>
          <w:spacing w:val="1"/>
        </w:rPr>
        <w:t xml:space="preserve"> </w:t>
      </w:r>
      <w:r w:rsidRPr="00E711EE">
        <w:t>Europea</w:t>
      </w:r>
      <w:r w:rsidRPr="00E711EE">
        <w:rPr>
          <w:spacing w:val="1"/>
        </w:rPr>
        <w:t xml:space="preserve"> </w:t>
      </w:r>
      <w:r w:rsidRPr="00E711EE">
        <w:t>d’accés</w:t>
      </w:r>
      <w:r w:rsidRPr="00E711EE">
        <w:rPr>
          <w:spacing w:val="1"/>
        </w:rPr>
        <w:t xml:space="preserve"> </w:t>
      </w:r>
      <w:r w:rsidRPr="00E711EE">
        <w:t>gratuït,</w:t>
      </w:r>
      <w:r w:rsidRPr="00E711EE">
        <w:rPr>
          <w:spacing w:val="1"/>
        </w:rPr>
        <w:t xml:space="preserve"> </w:t>
      </w:r>
      <w:r w:rsidRPr="00E711EE">
        <w:t>no</w:t>
      </w:r>
      <w:r w:rsidRPr="00E711EE">
        <w:rPr>
          <w:spacing w:val="1"/>
        </w:rPr>
        <w:t xml:space="preserve"> </w:t>
      </w:r>
      <w:r w:rsidRPr="00E711EE">
        <w:t>està</w:t>
      </w:r>
      <w:r w:rsidRPr="00E711EE">
        <w:rPr>
          <w:spacing w:val="1"/>
        </w:rPr>
        <w:t xml:space="preserve"> </w:t>
      </w:r>
      <w:r w:rsidRPr="00E711EE">
        <w:t>obligada</w:t>
      </w:r>
      <w:r w:rsidRPr="00E711EE">
        <w:rPr>
          <w:spacing w:val="1"/>
        </w:rPr>
        <w:t xml:space="preserve"> </w:t>
      </w:r>
      <w:r w:rsidRPr="00E711EE">
        <w:t>a</w:t>
      </w:r>
      <w:r w:rsidRPr="00E711EE">
        <w:rPr>
          <w:spacing w:val="1"/>
        </w:rPr>
        <w:t xml:space="preserve"> </w:t>
      </w:r>
      <w:r w:rsidRPr="00E711EE">
        <w:t>presentar</w:t>
      </w:r>
      <w:r w:rsidRPr="00E711EE">
        <w:rPr>
          <w:spacing w:val="1"/>
        </w:rPr>
        <w:t xml:space="preserve"> </w:t>
      </w:r>
      <w:r w:rsidRPr="00E711EE">
        <w:t>els</w:t>
      </w:r>
      <w:r w:rsidRPr="00E711EE">
        <w:rPr>
          <w:spacing w:val="1"/>
        </w:rPr>
        <w:t xml:space="preserve"> </w:t>
      </w:r>
      <w:r w:rsidRPr="00E711EE">
        <w:t>documents</w:t>
      </w:r>
      <w:r w:rsidRPr="00E711EE">
        <w:rPr>
          <w:spacing w:val="1"/>
        </w:rPr>
        <w:t xml:space="preserve"> </w:t>
      </w:r>
      <w:r w:rsidRPr="00E711EE">
        <w:t>justificatius</w:t>
      </w:r>
      <w:r w:rsidRPr="00E711EE">
        <w:rPr>
          <w:spacing w:val="1"/>
        </w:rPr>
        <w:t xml:space="preserve"> </w:t>
      </w:r>
      <w:r w:rsidRPr="00E711EE">
        <w:t>o cap altra</w:t>
      </w:r>
      <w:r w:rsidRPr="00E711EE">
        <w:rPr>
          <w:spacing w:val="1"/>
        </w:rPr>
        <w:t xml:space="preserve"> </w:t>
      </w:r>
      <w:r w:rsidRPr="00E711EE">
        <w:t>prova</w:t>
      </w:r>
      <w:r w:rsidRPr="00E711EE">
        <w:rPr>
          <w:spacing w:val="1"/>
        </w:rPr>
        <w:t xml:space="preserve"> </w:t>
      </w:r>
      <w:r w:rsidRPr="00E711EE">
        <w:t>documental</w:t>
      </w:r>
      <w:r w:rsidRPr="00E711EE">
        <w:rPr>
          <w:spacing w:val="1"/>
        </w:rPr>
        <w:t xml:space="preserve"> </w:t>
      </w:r>
      <w:r w:rsidRPr="00E711EE">
        <w:t>de</w:t>
      </w:r>
      <w:r w:rsidRPr="00E711EE">
        <w:rPr>
          <w:spacing w:val="1"/>
        </w:rPr>
        <w:t xml:space="preserve"> </w:t>
      </w:r>
      <w:r w:rsidRPr="00E711EE">
        <w:t>les</w:t>
      </w:r>
      <w:r w:rsidRPr="00E711EE">
        <w:rPr>
          <w:spacing w:val="61"/>
        </w:rPr>
        <w:t xml:space="preserve"> </w:t>
      </w:r>
      <w:r w:rsidRPr="00E711EE">
        <w:t>dades</w:t>
      </w:r>
      <w:r w:rsidRPr="00E711EE">
        <w:rPr>
          <w:spacing w:val="61"/>
        </w:rPr>
        <w:t xml:space="preserve"> </w:t>
      </w:r>
      <w:r w:rsidRPr="00E711EE">
        <w:t>inscrites</w:t>
      </w:r>
      <w:r w:rsidRPr="00E711EE">
        <w:rPr>
          <w:spacing w:val="61"/>
        </w:rPr>
        <w:t xml:space="preserve"> </w:t>
      </w:r>
      <w:r w:rsidRPr="00E711EE">
        <w:t>en</w:t>
      </w:r>
      <w:r w:rsidRPr="00E711EE">
        <w:rPr>
          <w:spacing w:val="1"/>
        </w:rPr>
        <w:t xml:space="preserve"> </w:t>
      </w:r>
      <w:r w:rsidRPr="00E711EE">
        <w:t>aquests</w:t>
      </w:r>
      <w:r w:rsidRPr="00E711EE">
        <w:rPr>
          <w:spacing w:val="17"/>
        </w:rPr>
        <w:t xml:space="preserve"> </w:t>
      </w:r>
      <w:r w:rsidRPr="00E711EE">
        <w:t>registres.</w:t>
      </w:r>
    </w:p>
    <w:p w14:paraId="3CA883D6" w14:textId="77777777" w:rsidR="00E711EE" w:rsidRPr="00E711EE" w:rsidRDefault="00E711EE" w:rsidP="002A49A3">
      <w:pPr>
        <w:jc w:val="both"/>
      </w:pPr>
    </w:p>
    <w:p w14:paraId="65320947" w14:textId="0A1805C0" w:rsidR="00CF37AC" w:rsidRPr="00CF37AC" w:rsidRDefault="00CF37AC" w:rsidP="00CF37AC">
      <w:pPr>
        <w:ind w:left="284"/>
        <w:jc w:val="both"/>
        <w:rPr>
          <w:b/>
        </w:rPr>
      </w:pPr>
    </w:p>
    <w:p w14:paraId="6FB504CA" w14:textId="77777777" w:rsidR="00204C19" w:rsidRDefault="00CF37AC" w:rsidP="004845EA">
      <w:pPr>
        <w:numPr>
          <w:ilvl w:val="0"/>
          <w:numId w:val="13"/>
        </w:numPr>
        <w:ind w:left="284" w:hanging="284"/>
        <w:jc w:val="both"/>
        <w:rPr>
          <w:b/>
        </w:rPr>
      </w:pPr>
      <w:r w:rsidRPr="00204C19">
        <w:rPr>
          <w:b/>
        </w:rPr>
        <w:t>Declaració d’absència de conflicte d’interès (DACI) i compromís en relació amb l’execució d’actuacions del Pla de Recuperació Transformació i Resiliència (PRTR)-Finançat per la Unió Europea-Nextgeneration</w:t>
      </w:r>
    </w:p>
    <w:p w14:paraId="31FD3A7B" w14:textId="77777777" w:rsidR="00204C19" w:rsidRDefault="00204C19" w:rsidP="00204C19">
      <w:pPr>
        <w:ind w:left="284"/>
        <w:jc w:val="both"/>
        <w:rPr>
          <w:b/>
        </w:rPr>
      </w:pPr>
    </w:p>
    <w:p w14:paraId="22649E15" w14:textId="3D3EB551" w:rsidR="00CF37AC" w:rsidRPr="00204C19" w:rsidRDefault="00E9769B" w:rsidP="00204C19">
      <w:pPr>
        <w:ind w:left="284"/>
        <w:jc w:val="both"/>
        <w:rPr>
          <w:b/>
        </w:rPr>
      </w:pPr>
      <w:r w:rsidRPr="00204C19">
        <w:t>L</w:t>
      </w:r>
      <w:r w:rsidR="00CF37AC" w:rsidRPr="00204C19">
        <w:t>es</w:t>
      </w:r>
      <w:r w:rsidR="00CF37AC" w:rsidRPr="00204C19">
        <w:rPr>
          <w:spacing w:val="1"/>
        </w:rPr>
        <w:t xml:space="preserve"> </w:t>
      </w:r>
      <w:r w:rsidR="00CF37AC" w:rsidRPr="00204C19">
        <w:t>empreses</w:t>
      </w:r>
      <w:r w:rsidR="00CF37AC" w:rsidRPr="00204C19">
        <w:rPr>
          <w:spacing w:val="1"/>
        </w:rPr>
        <w:t xml:space="preserve"> </w:t>
      </w:r>
      <w:r w:rsidR="00CF37AC" w:rsidRPr="00204C19">
        <w:t>licitadores</w:t>
      </w:r>
      <w:r w:rsidR="00CF37AC" w:rsidRPr="00204C19">
        <w:rPr>
          <w:spacing w:val="1"/>
        </w:rPr>
        <w:t xml:space="preserve"> </w:t>
      </w:r>
      <w:r w:rsidR="00CF37AC" w:rsidRPr="00204C19">
        <w:t>han</w:t>
      </w:r>
      <w:r w:rsidR="00CF37AC" w:rsidRPr="00204C19">
        <w:rPr>
          <w:spacing w:val="1"/>
        </w:rPr>
        <w:t xml:space="preserve"> </w:t>
      </w:r>
      <w:r w:rsidR="00CF37AC" w:rsidRPr="00204C19">
        <w:t>d’incloure</w:t>
      </w:r>
      <w:r w:rsidR="00CF37AC" w:rsidRPr="00204C19">
        <w:rPr>
          <w:spacing w:val="1"/>
        </w:rPr>
        <w:t xml:space="preserve"> </w:t>
      </w:r>
      <w:r w:rsidR="00CF37AC" w:rsidRPr="00204C19">
        <w:t>en</w:t>
      </w:r>
      <w:r w:rsidR="00CF37AC" w:rsidRPr="00204C19">
        <w:rPr>
          <w:spacing w:val="1"/>
        </w:rPr>
        <w:t xml:space="preserve"> </w:t>
      </w:r>
      <w:r w:rsidR="00CF37AC" w:rsidRPr="00204C19">
        <w:t>aquest</w:t>
      </w:r>
      <w:r w:rsidR="00CF37AC" w:rsidRPr="00204C19">
        <w:rPr>
          <w:spacing w:val="1"/>
        </w:rPr>
        <w:t xml:space="preserve"> </w:t>
      </w:r>
      <w:r w:rsidR="00CF37AC" w:rsidRPr="00204C19">
        <w:t>sobre</w:t>
      </w:r>
      <w:r w:rsidR="00CF37AC" w:rsidRPr="00204C19">
        <w:rPr>
          <w:spacing w:val="1"/>
        </w:rPr>
        <w:t xml:space="preserve"> </w:t>
      </w:r>
      <w:r w:rsidR="00CF37AC" w:rsidRPr="00204C19">
        <w:t>el model de declaració,</w:t>
      </w:r>
      <w:r w:rsidR="00CF37AC" w:rsidRPr="00204C19">
        <w:rPr>
          <w:spacing w:val="1"/>
        </w:rPr>
        <w:t xml:space="preserve"> </w:t>
      </w:r>
      <w:r w:rsidR="00CF37AC" w:rsidRPr="00204C19">
        <w:t>la</w:t>
      </w:r>
      <w:r w:rsidR="00CF37AC" w:rsidRPr="00204C19">
        <w:rPr>
          <w:spacing w:val="1"/>
        </w:rPr>
        <w:t xml:space="preserve"> </w:t>
      </w:r>
      <w:r w:rsidR="00CF37AC" w:rsidRPr="00204C19">
        <w:t>qual</w:t>
      </w:r>
      <w:r w:rsidR="00CF37AC" w:rsidRPr="00204C19">
        <w:rPr>
          <w:spacing w:val="1"/>
        </w:rPr>
        <w:t xml:space="preserve"> </w:t>
      </w:r>
      <w:r w:rsidR="00CF37AC" w:rsidRPr="00204C19">
        <w:t>s’adjunta</w:t>
      </w:r>
      <w:r w:rsidR="00CF37AC" w:rsidRPr="00204C19">
        <w:rPr>
          <w:spacing w:val="23"/>
        </w:rPr>
        <w:t xml:space="preserve"> </w:t>
      </w:r>
      <w:r w:rsidR="00CF37AC" w:rsidRPr="00204C19">
        <w:t>com</w:t>
      </w:r>
      <w:r w:rsidR="00CF37AC" w:rsidRPr="00204C19">
        <w:rPr>
          <w:spacing w:val="29"/>
        </w:rPr>
        <w:t xml:space="preserve"> </w:t>
      </w:r>
      <w:r w:rsidR="00CF37AC" w:rsidRPr="00204C19">
        <w:t>a</w:t>
      </w:r>
      <w:r w:rsidR="00CF37AC" w:rsidRPr="00204C19">
        <w:rPr>
          <w:spacing w:val="26"/>
        </w:rPr>
        <w:t xml:space="preserve"> </w:t>
      </w:r>
      <w:r w:rsidR="00CF37AC" w:rsidRPr="00204C19">
        <w:rPr>
          <w:rFonts w:ascii="Arial" w:hAnsi="Arial"/>
          <w:b/>
        </w:rPr>
        <w:t>annex</w:t>
      </w:r>
      <w:r w:rsidR="00CF37AC" w:rsidRPr="00204C19">
        <w:rPr>
          <w:rFonts w:ascii="Arial" w:hAnsi="Arial"/>
          <w:b/>
          <w:spacing w:val="19"/>
        </w:rPr>
        <w:t xml:space="preserve"> </w:t>
      </w:r>
      <w:r w:rsidR="00CF37AC" w:rsidRPr="00204C19">
        <w:rPr>
          <w:rFonts w:ascii="Arial" w:hAnsi="Arial"/>
          <w:b/>
        </w:rPr>
        <w:t>7</w:t>
      </w:r>
      <w:r w:rsidR="00CF37AC" w:rsidRPr="00204C19">
        <w:rPr>
          <w:rFonts w:ascii="Arial" w:hAnsi="Arial"/>
          <w:b/>
          <w:spacing w:val="50"/>
        </w:rPr>
        <w:t xml:space="preserve"> </w:t>
      </w:r>
      <w:r w:rsidR="00CF37AC" w:rsidRPr="00204C19">
        <w:t>a</w:t>
      </w:r>
      <w:r w:rsidR="00CF37AC" w:rsidRPr="00204C19">
        <w:rPr>
          <w:spacing w:val="25"/>
        </w:rPr>
        <w:t xml:space="preserve"> </w:t>
      </w:r>
      <w:r w:rsidR="00CF37AC" w:rsidRPr="00204C19">
        <w:t>aquest</w:t>
      </w:r>
      <w:r w:rsidR="00CF37AC" w:rsidRPr="00204C19">
        <w:rPr>
          <w:spacing w:val="27"/>
        </w:rPr>
        <w:t xml:space="preserve"> </w:t>
      </w:r>
      <w:r w:rsidR="00CF37AC" w:rsidRPr="00204C19">
        <w:t>plec</w:t>
      </w:r>
      <w:r w:rsidR="00204C19">
        <w:t xml:space="preserve"> </w:t>
      </w:r>
      <w:r w:rsidR="00CF37AC" w:rsidRPr="00204C19">
        <w:t>i</w:t>
      </w:r>
      <w:r w:rsidR="00CF37AC" w:rsidRPr="00204C19">
        <w:rPr>
          <w:spacing w:val="25"/>
        </w:rPr>
        <w:t xml:space="preserve"> </w:t>
      </w:r>
      <w:r w:rsidR="00CF37AC" w:rsidRPr="00204C19">
        <w:t>com</w:t>
      </w:r>
      <w:r w:rsidR="00CF37AC" w:rsidRPr="00204C19">
        <w:rPr>
          <w:spacing w:val="27"/>
        </w:rPr>
        <w:t xml:space="preserve"> </w:t>
      </w:r>
      <w:r w:rsidR="00CF37AC" w:rsidRPr="00204C19">
        <w:t>a</w:t>
      </w:r>
      <w:r w:rsidR="00CF37AC" w:rsidRPr="00204C19">
        <w:rPr>
          <w:spacing w:val="23"/>
        </w:rPr>
        <w:t xml:space="preserve"> </w:t>
      </w:r>
      <w:r w:rsidR="00CF37AC" w:rsidRPr="00204C19">
        <w:t>plantilla</w:t>
      </w:r>
      <w:r w:rsidR="00CF37AC" w:rsidRPr="00204C19">
        <w:rPr>
          <w:spacing w:val="25"/>
        </w:rPr>
        <w:t xml:space="preserve"> </w:t>
      </w:r>
      <w:r w:rsidR="00CF37AC" w:rsidRPr="00204C19">
        <w:t>al</w:t>
      </w:r>
      <w:r w:rsidR="00CF37AC" w:rsidRPr="00204C19">
        <w:rPr>
          <w:spacing w:val="25"/>
        </w:rPr>
        <w:t xml:space="preserve"> </w:t>
      </w:r>
      <w:r w:rsidR="00CF37AC" w:rsidRPr="00204C19">
        <w:t>sobre</w:t>
      </w:r>
      <w:r w:rsidR="00CF37AC" w:rsidRPr="00204C19">
        <w:rPr>
          <w:spacing w:val="26"/>
        </w:rPr>
        <w:t xml:space="preserve"> </w:t>
      </w:r>
      <w:r w:rsidR="00CF37AC" w:rsidRPr="00204C19">
        <w:t>d’aquesta</w:t>
      </w:r>
      <w:r w:rsidR="00CF37AC" w:rsidRPr="00204C19">
        <w:rPr>
          <w:spacing w:val="26"/>
        </w:rPr>
        <w:t xml:space="preserve"> </w:t>
      </w:r>
      <w:r w:rsidR="00CF37AC" w:rsidRPr="00204C19">
        <w:t>licitació inclòs</w:t>
      </w:r>
      <w:r w:rsidR="00CF37AC" w:rsidRPr="00204C19">
        <w:rPr>
          <w:spacing w:val="-2"/>
        </w:rPr>
        <w:t xml:space="preserve"> </w:t>
      </w:r>
      <w:r w:rsidR="00CF37AC" w:rsidRPr="00204C19">
        <w:t>en</w:t>
      </w:r>
      <w:r w:rsidR="00CF37AC" w:rsidRPr="00204C19">
        <w:rPr>
          <w:spacing w:val="-2"/>
        </w:rPr>
        <w:t xml:space="preserve"> </w:t>
      </w:r>
      <w:r w:rsidR="00CF37AC" w:rsidRPr="00204C19">
        <w:t>l’eina</w:t>
      </w:r>
      <w:r w:rsidR="00CF37AC" w:rsidRPr="00204C19">
        <w:rPr>
          <w:spacing w:val="-3"/>
        </w:rPr>
        <w:t xml:space="preserve"> </w:t>
      </w:r>
      <w:r w:rsidR="00CF37AC" w:rsidRPr="00204C19">
        <w:t>de</w:t>
      </w:r>
      <w:r w:rsidR="00CF37AC" w:rsidRPr="00204C19">
        <w:rPr>
          <w:spacing w:val="-2"/>
        </w:rPr>
        <w:t xml:space="preserve"> </w:t>
      </w:r>
      <w:r w:rsidR="00CF37AC" w:rsidRPr="00204C19">
        <w:t>Sobre</w:t>
      </w:r>
      <w:r w:rsidR="00CF37AC" w:rsidRPr="00204C19">
        <w:rPr>
          <w:spacing w:val="-7"/>
        </w:rPr>
        <w:t xml:space="preserve"> </w:t>
      </w:r>
      <w:r w:rsidR="00CF37AC" w:rsidRPr="00204C19">
        <w:t>Digital,</w:t>
      </w:r>
      <w:r w:rsidR="00CF37AC" w:rsidRPr="00204C19">
        <w:rPr>
          <w:spacing w:val="-3"/>
        </w:rPr>
        <w:t xml:space="preserve"> </w:t>
      </w:r>
      <w:r w:rsidR="00CF37AC" w:rsidRPr="00204C19">
        <w:t>mitjançant</w:t>
      </w:r>
      <w:r w:rsidR="00CF37AC" w:rsidRPr="00204C19">
        <w:rPr>
          <w:spacing w:val="-1"/>
        </w:rPr>
        <w:t xml:space="preserve"> </w:t>
      </w:r>
      <w:r w:rsidR="00CF37AC" w:rsidRPr="00204C19">
        <w:t>la</w:t>
      </w:r>
      <w:r w:rsidR="00CF37AC" w:rsidRPr="00204C19">
        <w:rPr>
          <w:spacing w:val="-6"/>
        </w:rPr>
        <w:t xml:space="preserve"> </w:t>
      </w:r>
      <w:r w:rsidR="00CF37AC" w:rsidRPr="00204C19">
        <w:t>qual</w:t>
      </w:r>
      <w:r w:rsidR="00CF37AC" w:rsidRPr="00204C19">
        <w:rPr>
          <w:spacing w:val="-4"/>
        </w:rPr>
        <w:t xml:space="preserve"> </w:t>
      </w:r>
      <w:r w:rsidR="00CF37AC" w:rsidRPr="00204C19">
        <w:t>declaren</w:t>
      </w:r>
      <w:r w:rsidR="00CF37AC" w:rsidRPr="00204C19">
        <w:rPr>
          <w:spacing w:val="-3"/>
        </w:rPr>
        <w:t xml:space="preserve"> </w:t>
      </w:r>
      <w:r w:rsidR="00CF37AC" w:rsidRPr="00204C19">
        <w:t>el</w:t>
      </w:r>
      <w:r w:rsidR="00CF37AC" w:rsidRPr="00204C19">
        <w:rPr>
          <w:spacing w:val="-7"/>
        </w:rPr>
        <w:t xml:space="preserve"> </w:t>
      </w:r>
      <w:r w:rsidR="00CF37AC" w:rsidRPr="00204C19">
        <w:t>següent:</w:t>
      </w:r>
    </w:p>
    <w:p w14:paraId="1AA54A35" w14:textId="48C5059D" w:rsidR="00CF37AC" w:rsidRPr="00204C19" w:rsidRDefault="00CF37AC" w:rsidP="00CF37AC">
      <w:pPr>
        <w:spacing w:before="1" w:line="237" w:lineRule="auto"/>
        <w:jc w:val="both"/>
      </w:pPr>
    </w:p>
    <w:p w14:paraId="2EDFF706" w14:textId="77777777" w:rsidR="00204C19" w:rsidRPr="00204C19" w:rsidRDefault="004257DB" w:rsidP="004845EA">
      <w:pPr>
        <w:pStyle w:val="Pargrafdellista"/>
        <w:numPr>
          <w:ilvl w:val="1"/>
          <w:numId w:val="12"/>
        </w:numPr>
        <w:adjustRightInd w:val="0"/>
        <w:spacing w:after="200" w:line="276" w:lineRule="auto"/>
        <w:jc w:val="both"/>
        <w:rPr>
          <w:rFonts w:cs="Arial"/>
        </w:rPr>
      </w:pPr>
      <w:r w:rsidRPr="00204C19">
        <w:rPr>
          <w:rFonts w:eastAsiaTheme="minorHAnsi" w:cs="Arial"/>
          <w:color w:val="000000"/>
        </w:rPr>
        <w:t xml:space="preserve">El </w:t>
      </w:r>
      <w:r w:rsidR="00CF37AC" w:rsidRPr="00204C19">
        <w:rPr>
          <w:rFonts w:eastAsiaTheme="minorHAnsi" w:cs="Arial"/>
          <w:color w:val="000000"/>
        </w:rPr>
        <w:t>compr</w:t>
      </w:r>
      <w:r w:rsidRPr="00204C19">
        <w:rPr>
          <w:rFonts w:eastAsiaTheme="minorHAnsi" w:cs="Arial"/>
          <w:color w:val="000000"/>
        </w:rPr>
        <w:t>omís de l’entitat que representen</w:t>
      </w:r>
      <w:r w:rsidR="00CF37AC" w:rsidRPr="00204C19">
        <w:rPr>
          <w:rFonts w:eastAsiaTheme="minorHAnsi" w:cs="Arial"/>
          <w:color w:val="000000"/>
        </w:rPr>
        <w:t xml:space="preserve"> amb els estàndards més exigents en relació amb el compliment de les normes jurídiques, ètiques i morals, i </w:t>
      </w:r>
      <w:r w:rsidRPr="00204C19">
        <w:rPr>
          <w:rFonts w:eastAsiaTheme="minorHAnsi" w:cs="Arial"/>
          <w:color w:val="000000"/>
        </w:rPr>
        <w:t xml:space="preserve">que adoptaran </w:t>
      </w:r>
      <w:r w:rsidR="00CF37AC" w:rsidRPr="00204C19">
        <w:rPr>
          <w:rFonts w:eastAsiaTheme="minorHAnsi" w:cs="Arial"/>
          <w:color w:val="000000"/>
        </w:rPr>
        <w:t>les mesures necessàries per a prevenir i detectar el frau, la corrupció i els co</w:t>
      </w:r>
      <w:r w:rsidRPr="00204C19">
        <w:rPr>
          <w:rFonts w:eastAsiaTheme="minorHAnsi" w:cs="Arial"/>
          <w:color w:val="000000"/>
        </w:rPr>
        <w:t>nflictes d'interès, i comunicaran</w:t>
      </w:r>
      <w:r w:rsidR="00CF37AC" w:rsidRPr="00204C19">
        <w:rPr>
          <w:rFonts w:eastAsiaTheme="minorHAnsi" w:cs="Arial"/>
          <w:color w:val="000000"/>
        </w:rPr>
        <w:t xml:space="preserve"> si escau a les autoritats procedents els incompliments observats</w:t>
      </w:r>
    </w:p>
    <w:p w14:paraId="3CB2F818" w14:textId="0A4908B6" w:rsidR="00CF37AC" w:rsidRPr="00204C19" w:rsidRDefault="004257DB" w:rsidP="004845EA">
      <w:pPr>
        <w:pStyle w:val="Pargrafdellista"/>
        <w:numPr>
          <w:ilvl w:val="1"/>
          <w:numId w:val="12"/>
        </w:numPr>
        <w:adjustRightInd w:val="0"/>
        <w:spacing w:after="200" w:line="276" w:lineRule="auto"/>
        <w:jc w:val="both"/>
        <w:rPr>
          <w:rFonts w:cs="Arial"/>
        </w:rPr>
      </w:pPr>
      <w:r w:rsidRPr="00204C19">
        <w:rPr>
          <w:rFonts w:eastAsiaTheme="minorHAnsi" w:cs="Arial"/>
          <w:color w:val="000000"/>
        </w:rPr>
        <w:t>El compromís a respectar</w:t>
      </w:r>
      <w:r w:rsidR="00CF37AC" w:rsidRPr="00204C19">
        <w:rPr>
          <w:rFonts w:eastAsiaTheme="minorHAnsi" w:cs="Arial"/>
          <w:color w:val="000000"/>
        </w:rPr>
        <w:t xml:space="preserve"> els principis d'economia circular i evitar impactes negatius significatius en el medi ambient (“DNSH” per les seves sigles en anglès “do no significant harm”) en l'execució de les actuacions dutes a terme</w:t>
      </w:r>
      <w:r w:rsidRPr="00204C19">
        <w:rPr>
          <w:rFonts w:eastAsiaTheme="minorHAnsi" w:cs="Arial"/>
          <w:color w:val="000000"/>
        </w:rPr>
        <w:t xml:space="preserve"> en el marc del Pla, i manifestant</w:t>
      </w:r>
      <w:r w:rsidR="00CF37AC" w:rsidRPr="00204C19">
        <w:rPr>
          <w:rFonts w:eastAsiaTheme="minorHAnsi" w:cs="Arial"/>
          <w:color w:val="000000"/>
        </w:rPr>
        <w:t xml:space="preserve"> que no hi ha doble finançame</w:t>
      </w:r>
      <w:r w:rsidRPr="00204C19">
        <w:rPr>
          <w:rFonts w:eastAsiaTheme="minorHAnsi" w:cs="Arial"/>
          <w:color w:val="000000"/>
        </w:rPr>
        <w:t>nt i que, en cas d’haver-n’hi, no</w:t>
      </w:r>
      <w:r w:rsidR="00CF37AC" w:rsidRPr="00204C19">
        <w:rPr>
          <w:rFonts w:eastAsiaTheme="minorHAnsi" w:cs="Arial"/>
          <w:color w:val="000000"/>
        </w:rPr>
        <w:t xml:space="preserve"> consta cap risc d'incompatibilitat amb el règim d'ajuts d’estat.</w:t>
      </w:r>
    </w:p>
    <w:p w14:paraId="49754667" w14:textId="77777777" w:rsidR="00CF37AC" w:rsidRPr="00CF37AC" w:rsidRDefault="00CF37AC" w:rsidP="00AB3EA5">
      <w:pPr>
        <w:spacing w:line="238" w:lineRule="auto"/>
        <w:jc w:val="both"/>
        <w:rPr>
          <w:highlight w:val="yellow"/>
        </w:rPr>
      </w:pPr>
    </w:p>
    <w:p w14:paraId="50A2800C" w14:textId="77777777" w:rsidR="004257DB" w:rsidRPr="00E711EE" w:rsidRDefault="004257DB" w:rsidP="004845EA">
      <w:pPr>
        <w:numPr>
          <w:ilvl w:val="0"/>
          <w:numId w:val="13"/>
        </w:numPr>
        <w:jc w:val="both"/>
        <w:rPr>
          <w:b/>
        </w:rPr>
      </w:pPr>
      <w:r w:rsidRPr="00E711EE">
        <w:rPr>
          <w:b/>
        </w:rPr>
        <w:t>Oferta avaluable</w:t>
      </w:r>
      <w:r w:rsidRPr="00E711EE">
        <w:rPr>
          <w:b/>
          <w:spacing w:val="-1"/>
        </w:rPr>
        <w:t xml:space="preserve"> </w:t>
      </w:r>
      <w:r w:rsidRPr="00E711EE">
        <w:rPr>
          <w:b/>
        </w:rPr>
        <w:t>d’acord</w:t>
      </w:r>
      <w:r w:rsidRPr="00E711EE">
        <w:rPr>
          <w:b/>
          <w:spacing w:val="-2"/>
        </w:rPr>
        <w:t xml:space="preserve"> </w:t>
      </w:r>
      <w:r w:rsidRPr="00E711EE">
        <w:rPr>
          <w:b/>
        </w:rPr>
        <w:t>amb</w:t>
      </w:r>
      <w:r w:rsidRPr="00E711EE">
        <w:rPr>
          <w:b/>
          <w:spacing w:val="-2"/>
        </w:rPr>
        <w:t xml:space="preserve"> </w:t>
      </w:r>
      <w:r w:rsidRPr="00E711EE">
        <w:rPr>
          <w:b/>
        </w:rPr>
        <w:t>criteris</w:t>
      </w:r>
      <w:r w:rsidRPr="00E711EE">
        <w:rPr>
          <w:b/>
          <w:spacing w:val="-5"/>
        </w:rPr>
        <w:t xml:space="preserve"> </w:t>
      </w:r>
      <w:r w:rsidRPr="00E711EE">
        <w:rPr>
          <w:b/>
        </w:rPr>
        <w:t>sotmesos</w:t>
      </w:r>
      <w:r w:rsidRPr="00E711EE">
        <w:rPr>
          <w:b/>
          <w:spacing w:val="-2"/>
        </w:rPr>
        <w:t xml:space="preserve"> </w:t>
      </w:r>
      <w:r w:rsidRPr="00E711EE">
        <w:rPr>
          <w:b/>
        </w:rPr>
        <w:t>a</w:t>
      </w:r>
      <w:r w:rsidRPr="00E711EE">
        <w:rPr>
          <w:b/>
          <w:spacing w:val="-5"/>
        </w:rPr>
        <w:t xml:space="preserve"> </w:t>
      </w:r>
      <w:r w:rsidRPr="00E711EE">
        <w:rPr>
          <w:b/>
        </w:rPr>
        <w:t>judici de</w:t>
      </w:r>
      <w:r w:rsidRPr="00E711EE">
        <w:rPr>
          <w:b/>
          <w:spacing w:val="-3"/>
        </w:rPr>
        <w:t xml:space="preserve"> </w:t>
      </w:r>
      <w:r w:rsidRPr="00E711EE">
        <w:rPr>
          <w:b/>
        </w:rPr>
        <w:t>valor</w:t>
      </w:r>
    </w:p>
    <w:p w14:paraId="05173AE2" w14:textId="77777777" w:rsidR="004257DB" w:rsidRPr="00E711EE" w:rsidRDefault="004257DB" w:rsidP="004257DB">
      <w:pPr>
        <w:spacing w:before="3"/>
        <w:jc w:val="both"/>
        <w:rPr>
          <w:rFonts w:ascii="Arial"/>
          <w:b/>
        </w:rPr>
      </w:pPr>
    </w:p>
    <w:p w14:paraId="673AA081" w14:textId="77777777" w:rsidR="004257DB" w:rsidRPr="00E711EE" w:rsidRDefault="004257DB" w:rsidP="004257DB">
      <w:pPr>
        <w:ind w:hanging="1"/>
        <w:jc w:val="both"/>
      </w:pP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han</w:t>
      </w:r>
      <w:r w:rsidRPr="00E711EE">
        <w:rPr>
          <w:spacing w:val="1"/>
        </w:rPr>
        <w:t xml:space="preserve"> </w:t>
      </w:r>
      <w:r w:rsidRPr="00E711EE">
        <w:t>d’incloure</w:t>
      </w:r>
      <w:r w:rsidRPr="00E711EE">
        <w:rPr>
          <w:spacing w:val="1"/>
        </w:rPr>
        <w:t xml:space="preserve"> </w:t>
      </w:r>
      <w:r w:rsidRPr="00E711EE">
        <w:t>en</w:t>
      </w:r>
      <w:r w:rsidRPr="00E711EE">
        <w:rPr>
          <w:spacing w:val="1"/>
        </w:rPr>
        <w:t xml:space="preserve"> </w:t>
      </w:r>
      <w:r w:rsidRPr="00E711EE">
        <w:t>aquest</w:t>
      </w:r>
      <w:r w:rsidRPr="00E711EE">
        <w:rPr>
          <w:spacing w:val="1"/>
        </w:rPr>
        <w:t xml:space="preserve"> </w:t>
      </w:r>
      <w:r w:rsidRPr="00E711EE">
        <w:t>sobre</w:t>
      </w:r>
      <w:r w:rsidRPr="00E711EE">
        <w:rPr>
          <w:spacing w:val="1"/>
        </w:rPr>
        <w:t xml:space="preserve"> </w:t>
      </w:r>
      <w:r w:rsidRPr="00E711EE">
        <w:t>tota</w:t>
      </w:r>
      <w:r w:rsidRPr="00E711EE">
        <w:rPr>
          <w:spacing w:val="1"/>
        </w:rPr>
        <w:t xml:space="preserve"> </w:t>
      </w:r>
      <w:r w:rsidRPr="00E711EE">
        <w:t>la</w:t>
      </w:r>
      <w:r w:rsidRPr="00E711EE">
        <w:rPr>
          <w:spacing w:val="1"/>
        </w:rPr>
        <w:t xml:space="preserve"> </w:t>
      </w:r>
      <w:r w:rsidRPr="00E711EE">
        <w:t>documentació</w:t>
      </w:r>
      <w:r w:rsidRPr="00E711EE">
        <w:rPr>
          <w:spacing w:val="1"/>
        </w:rPr>
        <w:t xml:space="preserve"> </w:t>
      </w:r>
      <w:r w:rsidRPr="00E711EE">
        <w:t>relacionada</w:t>
      </w:r>
      <w:r w:rsidRPr="00E711EE">
        <w:rPr>
          <w:spacing w:val="-2"/>
        </w:rPr>
        <w:t xml:space="preserve"> </w:t>
      </w:r>
      <w:r w:rsidRPr="00E711EE">
        <w:t>amb</w:t>
      </w:r>
      <w:r w:rsidRPr="00E711EE">
        <w:rPr>
          <w:spacing w:val="-5"/>
        </w:rPr>
        <w:t xml:space="preserve"> </w:t>
      </w:r>
      <w:r w:rsidRPr="00E711EE">
        <w:t>els criteris</w:t>
      </w:r>
      <w:r w:rsidRPr="00E711EE">
        <w:rPr>
          <w:spacing w:val="-2"/>
        </w:rPr>
        <w:t xml:space="preserve"> </w:t>
      </w:r>
      <w:r w:rsidRPr="00E711EE">
        <w:t>d’adjudicació</w:t>
      </w:r>
      <w:r w:rsidRPr="00E711EE">
        <w:rPr>
          <w:spacing w:val="-1"/>
        </w:rPr>
        <w:t xml:space="preserve"> </w:t>
      </w:r>
      <w:r w:rsidRPr="00E711EE">
        <w:t>sotmesos a</w:t>
      </w:r>
      <w:r w:rsidRPr="00E711EE">
        <w:rPr>
          <w:spacing w:val="-3"/>
        </w:rPr>
        <w:t xml:space="preserve"> </w:t>
      </w:r>
      <w:r w:rsidRPr="00E711EE">
        <w:t>judici</w:t>
      </w:r>
      <w:r w:rsidRPr="00E711EE">
        <w:rPr>
          <w:spacing w:val="-1"/>
        </w:rPr>
        <w:t xml:space="preserve"> </w:t>
      </w:r>
      <w:r w:rsidRPr="00E711EE">
        <w:t>de</w:t>
      </w:r>
      <w:r w:rsidRPr="00E711EE">
        <w:rPr>
          <w:spacing w:val="-1"/>
        </w:rPr>
        <w:t xml:space="preserve"> </w:t>
      </w:r>
      <w:r w:rsidRPr="00E711EE">
        <w:t>valor.</w:t>
      </w:r>
    </w:p>
    <w:p w14:paraId="4F2C5BBD" w14:textId="77777777" w:rsidR="004257DB" w:rsidRPr="00E711EE" w:rsidRDefault="004257DB" w:rsidP="004257DB">
      <w:pPr>
        <w:spacing w:before="1"/>
        <w:jc w:val="both"/>
      </w:pPr>
    </w:p>
    <w:p w14:paraId="73C84A8F" w14:textId="77777777" w:rsidR="004257DB" w:rsidRPr="00E711EE" w:rsidRDefault="004257DB" w:rsidP="004257DB">
      <w:pPr>
        <w:spacing w:before="1"/>
        <w:ind w:hanging="1"/>
        <w:jc w:val="both"/>
      </w:pPr>
      <w:r w:rsidRPr="00E711EE">
        <w:t>La proposició corresponent a aquests criteris d’adjudicació s’ha de formular, si s’escau,</w:t>
      </w:r>
      <w:r w:rsidRPr="00E711EE">
        <w:rPr>
          <w:spacing w:val="-59"/>
        </w:rPr>
        <w:t xml:space="preserve"> </w:t>
      </w:r>
      <w:r w:rsidRPr="00E711EE">
        <w:t>conforme</w:t>
      </w:r>
      <w:r w:rsidRPr="00E711EE">
        <w:rPr>
          <w:spacing w:val="1"/>
        </w:rPr>
        <w:t xml:space="preserve"> </w:t>
      </w:r>
      <w:r w:rsidRPr="00E711EE">
        <w:t>als</w:t>
      </w:r>
      <w:r w:rsidRPr="00E711EE">
        <w:rPr>
          <w:spacing w:val="1"/>
        </w:rPr>
        <w:t xml:space="preserve"> </w:t>
      </w:r>
      <w:r w:rsidRPr="00E711EE">
        <w:t>continguts</w:t>
      </w:r>
      <w:r w:rsidRPr="00E711EE">
        <w:rPr>
          <w:spacing w:val="1"/>
        </w:rPr>
        <w:t xml:space="preserve"> </w:t>
      </w:r>
      <w:r w:rsidRPr="00E711EE">
        <w:t>assenyalats</w:t>
      </w:r>
      <w:r w:rsidRPr="00E711EE">
        <w:rPr>
          <w:spacing w:val="1"/>
        </w:rPr>
        <w:t xml:space="preserve"> </w:t>
      </w:r>
      <w:r w:rsidRPr="00E711EE">
        <w:t>en</w:t>
      </w:r>
      <w:r w:rsidRPr="00E711EE">
        <w:rPr>
          <w:spacing w:val="1"/>
        </w:rPr>
        <w:t xml:space="preserve"> </w:t>
      </w:r>
      <w:r w:rsidRPr="00E711EE">
        <w:t>les</w:t>
      </w:r>
      <w:r w:rsidRPr="00E711EE">
        <w:rPr>
          <w:spacing w:val="1"/>
        </w:rPr>
        <w:t xml:space="preserve"> </w:t>
      </w:r>
      <w:r w:rsidRPr="00E711EE">
        <w:t>plantilles</w:t>
      </w:r>
      <w:r w:rsidRPr="00E711EE">
        <w:rPr>
          <w:spacing w:val="1"/>
        </w:rPr>
        <w:t xml:space="preserve"> </w:t>
      </w:r>
      <w:r w:rsidRPr="00E711EE">
        <w:t>i</w:t>
      </w:r>
      <w:r w:rsidRPr="00E711EE">
        <w:rPr>
          <w:spacing w:val="1"/>
        </w:rPr>
        <w:t xml:space="preserve"> </w:t>
      </w:r>
      <w:r w:rsidRPr="00E711EE">
        <w:t>annexos</w:t>
      </w:r>
      <w:r w:rsidRPr="00E711EE">
        <w:rPr>
          <w:spacing w:val="1"/>
        </w:rPr>
        <w:t xml:space="preserve"> </w:t>
      </w:r>
      <w:r w:rsidRPr="00E711EE">
        <w:t>d’aquest</w:t>
      </w:r>
      <w:r w:rsidRPr="00E711EE">
        <w:rPr>
          <w:spacing w:val="1"/>
        </w:rPr>
        <w:t xml:space="preserve"> </w:t>
      </w:r>
      <w:r w:rsidRPr="00E711EE">
        <w:t>plec</w:t>
      </w:r>
      <w:r w:rsidRPr="00E711EE">
        <w:rPr>
          <w:spacing w:val="1"/>
        </w:rPr>
        <w:t xml:space="preserve"> </w:t>
      </w:r>
      <w:r w:rsidRPr="00E711EE">
        <w:t>corresponents i al Sobre digital.</w:t>
      </w:r>
    </w:p>
    <w:p w14:paraId="65E1352D" w14:textId="77777777" w:rsidR="004257DB" w:rsidRPr="00E711EE" w:rsidRDefault="004257DB" w:rsidP="004257DB">
      <w:pPr>
        <w:spacing w:before="9"/>
        <w:jc w:val="both"/>
        <w:rPr>
          <w:sz w:val="21"/>
        </w:rPr>
      </w:pPr>
    </w:p>
    <w:p w14:paraId="0BC1E87A" w14:textId="5A49C4B0" w:rsidR="004257DB" w:rsidRDefault="004257DB" w:rsidP="004257DB">
      <w:pPr>
        <w:ind w:firstLine="1"/>
        <w:jc w:val="both"/>
      </w:pPr>
      <w:r w:rsidRPr="00E711EE">
        <w:t>La inclusió en aquest sobre de l’oferta econòmica, així com de qualsevol informació de</w:t>
      </w:r>
      <w:r w:rsidRPr="00E711EE">
        <w:rPr>
          <w:spacing w:val="1"/>
        </w:rPr>
        <w:t xml:space="preserve"> </w:t>
      </w:r>
      <w:r w:rsidRPr="00E711EE">
        <w:t>l’oferta</w:t>
      </w:r>
      <w:r w:rsidRPr="00E711EE">
        <w:rPr>
          <w:spacing w:val="1"/>
        </w:rPr>
        <w:t xml:space="preserve"> </w:t>
      </w:r>
      <w:r w:rsidRPr="00E711EE">
        <w:t>de</w:t>
      </w:r>
      <w:r w:rsidRPr="00E711EE">
        <w:rPr>
          <w:spacing w:val="1"/>
        </w:rPr>
        <w:t xml:space="preserve"> </w:t>
      </w:r>
      <w:r w:rsidRPr="00E711EE">
        <w:t>caràcter</w:t>
      </w:r>
      <w:r w:rsidRPr="00E711EE">
        <w:rPr>
          <w:spacing w:val="1"/>
        </w:rPr>
        <w:t xml:space="preserve"> </w:t>
      </w:r>
      <w:r w:rsidRPr="00E711EE">
        <w:t>rellevant</w:t>
      </w:r>
      <w:r w:rsidRPr="00E711EE">
        <w:rPr>
          <w:spacing w:val="1"/>
        </w:rPr>
        <w:t xml:space="preserve"> </w:t>
      </w:r>
      <w:r w:rsidRPr="00E711EE">
        <w:t>avaluable</w:t>
      </w:r>
      <w:r w:rsidRPr="00E711EE">
        <w:rPr>
          <w:spacing w:val="1"/>
        </w:rPr>
        <w:t xml:space="preserve"> </w:t>
      </w:r>
      <w:r w:rsidRPr="00E711EE">
        <w:t>de</w:t>
      </w:r>
      <w:r w:rsidRPr="00E711EE">
        <w:rPr>
          <w:spacing w:val="1"/>
        </w:rPr>
        <w:t xml:space="preserve"> </w:t>
      </w:r>
      <w:r w:rsidRPr="00E711EE">
        <w:t>forma</w:t>
      </w:r>
      <w:r w:rsidRPr="00E711EE">
        <w:rPr>
          <w:spacing w:val="1"/>
        </w:rPr>
        <w:t xml:space="preserve"> </w:t>
      </w:r>
      <w:r w:rsidRPr="00E711EE">
        <w:t>automàtica</w:t>
      </w:r>
      <w:r w:rsidRPr="00E711EE">
        <w:rPr>
          <w:spacing w:val="1"/>
        </w:rPr>
        <w:t xml:space="preserve"> </w:t>
      </w:r>
      <w:r w:rsidRPr="00E711EE">
        <w:t>i</w:t>
      </w:r>
      <w:r w:rsidRPr="00E711EE">
        <w:rPr>
          <w:spacing w:val="1"/>
        </w:rPr>
        <w:t xml:space="preserve"> </w:t>
      </w:r>
      <w:r w:rsidRPr="00E711EE">
        <w:t>que,</w:t>
      </w:r>
      <w:r w:rsidRPr="00E711EE">
        <w:rPr>
          <w:spacing w:val="1"/>
        </w:rPr>
        <w:t xml:space="preserve"> </w:t>
      </w:r>
      <w:r w:rsidRPr="00E711EE">
        <w:t>per</w:t>
      </w:r>
      <w:r w:rsidRPr="00E711EE">
        <w:rPr>
          <w:spacing w:val="1"/>
        </w:rPr>
        <w:t xml:space="preserve"> </w:t>
      </w:r>
      <w:r w:rsidRPr="00E711EE">
        <w:t>tant,</w:t>
      </w:r>
      <w:r w:rsidRPr="00E711EE">
        <w:rPr>
          <w:spacing w:val="1"/>
        </w:rPr>
        <w:t xml:space="preserve"> </w:t>
      </w:r>
      <w:r w:rsidRPr="00E711EE">
        <w:t>s’ha</w:t>
      </w:r>
      <w:r w:rsidRPr="00E711EE">
        <w:rPr>
          <w:spacing w:val="1"/>
        </w:rPr>
        <w:t xml:space="preserve"> </w:t>
      </w:r>
      <w:r w:rsidRPr="00E711EE">
        <w:t>d’incloure en el sobre denominat “oferta avaluable d’acord amb criteris quantificables</w:t>
      </w:r>
      <w:r w:rsidRPr="00E711EE">
        <w:rPr>
          <w:spacing w:val="1"/>
        </w:rPr>
        <w:t xml:space="preserve"> </w:t>
      </w:r>
      <w:r w:rsidRPr="00E711EE">
        <w:t>mitjançant l’aplicació de fórmules”, comportarà l’exclusió de l’empresa licitadora, quan</w:t>
      </w:r>
      <w:r w:rsidRPr="00E711EE">
        <w:rPr>
          <w:spacing w:val="1"/>
        </w:rPr>
        <w:t xml:space="preserve"> </w:t>
      </w:r>
      <w:r w:rsidRPr="00E711EE">
        <w:t>es</w:t>
      </w:r>
      <w:r w:rsidRPr="00E711EE">
        <w:rPr>
          <w:spacing w:val="13"/>
        </w:rPr>
        <w:t xml:space="preserve"> </w:t>
      </w:r>
      <w:r w:rsidRPr="00E711EE">
        <w:t>vulneri</w:t>
      </w:r>
      <w:r w:rsidRPr="00E711EE">
        <w:rPr>
          <w:spacing w:val="15"/>
        </w:rPr>
        <w:t xml:space="preserve"> </w:t>
      </w:r>
      <w:r w:rsidRPr="00E711EE">
        <w:t>el</w:t>
      </w:r>
      <w:r w:rsidRPr="00E711EE">
        <w:rPr>
          <w:spacing w:val="10"/>
        </w:rPr>
        <w:t xml:space="preserve"> </w:t>
      </w:r>
      <w:r w:rsidRPr="00E711EE">
        <w:t>secret</w:t>
      </w:r>
      <w:r w:rsidRPr="00E711EE">
        <w:rPr>
          <w:spacing w:val="14"/>
        </w:rPr>
        <w:t xml:space="preserve"> </w:t>
      </w:r>
      <w:r w:rsidRPr="00E711EE">
        <w:t>de</w:t>
      </w:r>
      <w:r w:rsidRPr="00E711EE">
        <w:rPr>
          <w:spacing w:val="11"/>
        </w:rPr>
        <w:t xml:space="preserve"> </w:t>
      </w:r>
      <w:r w:rsidRPr="00E711EE">
        <w:t>les</w:t>
      </w:r>
      <w:r w:rsidRPr="00E711EE">
        <w:rPr>
          <w:spacing w:val="13"/>
        </w:rPr>
        <w:t xml:space="preserve"> </w:t>
      </w:r>
      <w:r w:rsidRPr="00E711EE">
        <w:t>ofertes</w:t>
      </w:r>
      <w:r w:rsidRPr="00E711EE">
        <w:rPr>
          <w:spacing w:val="11"/>
        </w:rPr>
        <w:t xml:space="preserve"> </w:t>
      </w:r>
      <w:r w:rsidRPr="00E711EE">
        <w:t>o</w:t>
      </w:r>
      <w:r w:rsidRPr="00E711EE">
        <w:rPr>
          <w:spacing w:val="13"/>
        </w:rPr>
        <w:t xml:space="preserve"> </w:t>
      </w:r>
      <w:r w:rsidRPr="00E711EE">
        <w:t>el</w:t>
      </w:r>
      <w:r w:rsidRPr="00E711EE">
        <w:rPr>
          <w:spacing w:val="10"/>
        </w:rPr>
        <w:t xml:space="preserve"> </w:t>
      </w:r>
      <w:r w:rsidRPr="00E711EE">
        <w:t>deure</w:t>
      </w:r>
      <w:r w:rsidRPr="00E711EE">
        <w:rPr>
          <w:spacing w:val="13"/>
        </w:rPr>
        <w:t xml:space="preserve"> </w:t>
      </w:r>
      <w:r w:rsidRPr="00E711EE">
        <w:t>de</w:t>
      </w:r>
      <w:r w:rsidRPr="00E711EE">
        <w:rPr>
          <w:spacing w:val="11"/>
        </w:rPr>
        <w:t xml:space="preserve"> </w:t>
      </w:r>
      <w:r w:rsidRPr="00E711EE">
        <w:t>no</w:t>
      </w:r>
      <w:r w:rsidRPr="00E711EE">
        <w:rPr>
          <w:spacing w:val="13"/>
        </w:rPr>
        <w:t xml:space="preserve"> </w:t>
      </w:r>
      <w:r w:rsidRPr="00E711EE">
        <w:t>tenir</w:t>
      </w:r>
      <w:r w:rsidRPr="00E711EE">
        <w:rPr>
          <w:spacing w:val="13"/>
        </w:rPr>
        <w:t xml:space="preserve"> </w:t>
      </w:r>
      <w:r w:rsidRPr="00E711EE">
        <w:t>coneixement</w:t>
      </w:r>
      <w:r w:rsidRPr="00E711EE">
        <w:rPr>
          <w:spacing w:val="15"/>
        </w:rPr>
        <w:t xml:space="preserve"> </w:t>
      </w:r>
      <w:r w:rsidRPr="00E711EE">
        <w:t>del</w:t>
      </w:r>
      <w:r w:rsidRPr="00E711EE">
        <w:rPr>
          <w:spacing w:val="10"/>
        </w:rPr>
        <w:t xml:space="preserve"> </w:t>
      </w:r>
      <w:r w:rsidRPr="00E711EE">
        <w:t>contingut</w:t>
      </w:r>
      <w:r w:rsidRPr="00E711EE">
        <w:rPr>
          <w:spacing w:val="12"/>
        </w:rPr>
        <w:t xml:space="preserve"> </w:t>
      </w:r>
      <w:r w:rsidRPr="00E711EE">
        <w:t>de la documentació relativa als criteris de valoració objectiva abans de la relativa als</w:t>
      </w:r>
      <w:r w:rsidRPr="00E711EE">
        <w:rPr>
          <w:spacing w:val="1"/>
        </w:rPr>
        <w:t xml:space="preserve"> </w:t>
      </w:r>
      <w:r w:rsidRPr="00E711EE">
        <w:t>criteris</w:t>
      </w:r>
      <w:r w:rsidRPr="00E711EE">
        <w:rPr>
          <w:spacing w:val="-2"/>
        </w:rPr>
        <w:t xml:space="preserve"> </w:t>
      </w:r>
      <w:r w:rsidRPr="00E711EE">
        <w:t>de</w:t>
      </w:r>
      <w:r w:rsidRPr="00E711EE">
        <w:rPr>
          <w:spacing w:val="-2"/>
        </w:rPr>
        <w:t xml:space="preserve"> </w:t>
      </w:r>
      <w:r w:rsidRPr="00E711EE">
        <w:t>valoració subjectiva.</w:t>
      </w:r>
    </w:p>
    <w:p w14:paraId="5B0B8980" w14:textId="41FE6BA4" w:rsidR="00EB3995" w:rsidRDefault="00EB3995" w:rsidP="004257DB">
      <w:pPr>
        <w:ind w:firstLine="1"/>
        <w:jc w:val="both"/>
      </w:pPr>
    </w:p>
    <w:p w14:paraId="587444A0" w14:textId="582AB990" w:rsidR="00EB3995" w:rsidRDefault="00EB3995" w:rsidP="004257DB">
      <w:pPr>
        <w:ind w:firstLine="1"/>
        <w:jc w:val="both"/>
      </w:pPr>
      <w:r w:rsidRPr="00EB3995">
        <w:t>Les especificacions tècniques proposades per l’empresa licitadora en la seva oferta esdevindran condicions d’obligat compliment al llarg de l’execució del contracte si aquesta esdevé l’adjudicatària</w:t>
      </w:r>
    </w:p>
    <w:p w14:paraId="5919D935" w14:textId="77777777" w:rsidR="00CF37AC" w:rsidRPr="00CF37AC" w:rsidRDefault="00CF37AC" w:rsidP="00CF37AC">
      <w:pPr>
        <w:ind w:left="284"/>
        <w:jc w:val="both"/>
        <w:rPr>
          <w:b/>
        </w:rPr>
      </w:pPr>
    </w:p>
    <w:p w14:paraId="364B3300" w14:textId="77777777" w:rsidR="00E711EE" w:rsidRPr="00E711EE" w:rsidRDefault="00E711EE" w:rsidP="00CF37AC">
      <w:pPr>
        <w:jc w:val="both"/>
        <w:rPr>
          <w:b/>
        </w:rPr>
      </w:pPr>
      <w:r w:rsidRPr="00E711EE">
        <w:rPr>
          <w:b/>
        </w:rPr>
        <w:t xml:space="preserve">11.11.2 SOBRE B: </w:t>
      </w:r>
    </w:p>
    <w:p w14:paraId="7DF050F3" w14:textId="77777777" w:rsidR="00E711EE" w:rsidRPr="00E711EE" w:rsidRDefault="00E711EE" w:rsidP="002A49A3">
      <w:pPr>
        <w:jc w:val="both"/>
        <w:rPr>
          <w:b/>
        </w:rPr>
      </w:pPr>
    </w:p>
    <w:p w14:paraId="075E8533" w14:textId="77777777" w:rsidR="00E711EE" w:rsidRPr="00E711EE" w:rsidRDefault="00E711EE" w:rsidP="002A49A3">
      <w:pPr>
        <w:jc w:val="both"/>
      </w:pPr>
      <w:r w:rsidRPr="00E711EE">
        <w:t>Les empreses licitadores han d’incloure en aquest sobre la documentació relativa als</w:t>
      </w:r>
      <w:r w:rsidRPr="00E711EE">
        <w:rPr>
          <w:spacing w:val="1"/>
        </w:rPr>
        <w:t xml:space="preserve"> </w:t>
      </w:r>
      <w:r w:rsidRPr="00E711EE">
        <w:t>criteris</w:t>
      </w:r>
      <w:r w:rsidRPr="00E711EE">
        <w:rPr>
          <w:spacing w:val="-7"/>
        </w:rPr>
        <w:t xml:space="preserve"> </w:t>
      </w:r>
      <w:r w:rsidRPr="00E711EE">
        <w:t>quantificables</w:t>
      </w:r>
      <w:r w:rsidRPr="00E711EE">
        <w:rPr>
          <w:spacing w:val="-1"/>
        </w:rPr>
        <w:t xml:space="preserve"> </w:t>
      </w:r>
      <w:r w:rsidRPr="00E711EE">
        <w:t>de</w:t>
      </w:r>
      <w:r w:rsidRPr="00E711EE">
        <w:rPr>
          <w:spacing w:val="-4"/>
        </w:rPr>
        <w:t xml:space="preserve"> </w:t>
      </w:r>
      <w:r w:rsidRPr="00E711EE">
        <w:t>forma automàtica.</w:t>
      </w:r>
    </w:p>
    <w:p w14:paraId="5028A003" w14:textId="77777777" w:rsidR="00E711EE" w:rsidRPr="00E711EE" w:rsidRDefault="00E711EE" w:rsidP="002A49A3">
      <w:pPr>
        <w:jc w:val="both"/>
      </w:pPr>
    </w:p>
    <w:p w14:paraId="418F6C8E" w14:textId="77777777" w:rsidR="00E711EE" w:rsidRPr="00E711EE" w:rsidRDefault="00E711EE" w:rsidP="002A49A3">
      <w:pPr>
        <w:jc w:val="both"/>
      </w:pPr>
      <w:r w:rsidRPr="00E711EE">
        <w:t xml:space="preserve">La proposició s’ha de formular conforme al model que s’adjunta com </w:t>
      </w:r>
      <w:r w:rsidRPr="008B6C07">
        <w:t>a l’annex 2B</w:t>
      </w:r>
      <w:r w:rsidRPr="00E711EE">
        <w:t xml:space="preserve"> d’aquest</w:t>
      </w:r>
      <w:r w:rsidRPr="00E711EE">
        <w:rPr>
          <w:spacing w:val="1"/>
        </w:rPr>
        <w:t xml:space="preserve"> </w:t>
      </w:r>
      <w:r w:rsidRPr="00E711EE">
        <w:t>plec i com</w:t>
      </w:r>
      <w:r w:rsidRPr="00E711EE">
        <w:rPr>
          <w:spacing w:val="1"/>
        </w:rPr>
        <w:t xml:space="preserve"> </w:t>
      </w:r>
      <w:r w:rsidRPr="00E711EE">
        <w:t>a plantilla</w:t>
      </w:r>
      <w:r w:rsidRPr="00E711EE">
        <w:rPr>
          <w:spacing w:val="1"/>
        </w:rPr>
        <w:t xml:space="preserve"> </w:t>
      </w:r>
      <w:r w:rsidRPr="00E711EE">
        <w:t>al</w:t>
      </w:r>
      <w:r w:rsidRPr="00E711EE">
        <w:rPr>
          <w:spacing w:val="1"/>
        </w:rPr>
        <w:t xml:space="preserve"> </w:t>
      </w:r>
      <w:r w:rsidRPr="00E711EE">
        <w:t>sobre d’aquesta</w:t>
      </w:r>
      <w:r w:rsidRPr="00E711EE">
        <w:rPr>
          <w:spacing w:val="1"/>
        </w:rPr>
        <w:t xml:space="preserve"> </w:t>
      </w:r>
      <w:r w:rsidRPr="00E711EE">
        <w:t>licitació</w:t>
      </w:r>
      <w:r w:rsidRPr="00E711EE">
        <w:rPr>
          <w:spacing w:val="1"/>
        </w:rPr>
        <w:t xml:space="preserve"> </w:t>
      </w:r>
      <w:r w:rsidRPr="00E711EE">
        <w:t>inclòs en</w:t>
      </w:r>
      <w:r w:rsidRPr="00E711EE">
        <w:rPr>
          <w:spacing w:val="1"/>
        </w:rPr>
        <w:t xml:space="preserve"> </w:t>
      </w:r>
      <w:r w:rsidRPr="00E711EE">
        <w:t>l’eina</w:t>
      </w:r>
      <w:r w:rsidRPr="00E711EE">
        <w:rPr>
          <w:spacing w:val="1"/>
        </w:rPr>
        <w:t xml:space="preserve"> </w:t>
      </w:r>
      <w:r w:rsidRPr="00E711EE">
        <w:t>de</w:t>
      </w:r>
      <w:r w:rsidRPr="00E711EE">
        <w:rPr>
          <w:spacing w:val="61"/>
        </w:rPr>
        <w:t xml:space="preserve"> </w:t>
      </w:r>
      <w:r w:rsidRPr="00E711EE">
        <w:t>Sobre</w:t>
      </w:r>
      <w:r w:rsidRPr="00E711EE">
        <w:rPr>
          <w:spacing w:val="1"/>
        </w:rPr>
        <w:t xml:space="preserve"> </w:t>
      </w:r>
      <w:r w:rsidRPr="00E711EE">
        <w:t>Digital.</w:t>
      </w:r>
    </w:p>
    <w:p w14:paraId="364458C8" w14:textId="77777777" w:rsidR="00E711EE" w:rsidRPr="00E711EE" w:rsidRDefault="00E711EE" w:rsidP="002A49A3">
      <w:pPr>
        <w:jc w:val="both"/>
      </w:pPr>
    </w:p>
    <w:p w14:paraId="770EB849" w14:textId="77777777" w:rsidR="00E711EE" w:rsidRPr="00E711EE" w:rsidRDefault="00E711EE" w:rsidP="002A49A3">
      <w:pPr>
        <w:spacing w:before="1"/>
        <w:jc w:val="both"/>
      </w:pPr>
      <w:r w:rsidRPr="00E711EE">
        <w:t>A través de l’eina de Sobre Digital les empreses hauran de signar el document “resum”</w:t>
      </w:r>
      <w:r w:rsidRPr="00E711EE">
        <w:rPr>
          <w:spacing w:val="-59"/>
        </w:rPr>
        <w:t xml:space="preserve"> </w:t>
      </w:r>
      <w:r w:rsidRPr="00E711EE">
        <w:t>de les seves ofertes, amb signatura electrònica avançada basada en un certificat</w:t>
      </w:r>
      <w:r w:rsidRPr="00E711EE">
        <w:rPr>
          <w:spacing w:val="1"/>
        </w:rPr>
        <w:t xml:space="preserve"> </w:t>
      </w:r>
      <w:r w:rsidRPr="00E711EE">
        <w:t>qualificat o reconegut, amb la signatura del qual s’entén signada la totalitat de l’oferta,</w:t>
      </w:r>
      <w:r w:rsidRPr="00E711EE">
        <w:rPr>
          <w:spacing w:val="1"/>
        </w:rPr>
        <w:t xml:space="preserve"> </w:t>
      </w:r>
      <w:r w:rsidRPr="00E711EE">
        <w:t>atès que aquest document conté les empremtes electròniques de tots els documents</w:t>
      </w:r>
      <w:r w:rsidRPr="00E711EE">
        <w:rPr>
          <w:spacing w:val="1"/>
        </w:rPr>
        <w:t xml:space="preserve"> </w:t>
      </w:r>
      <w:r w:rsidRPr="00E711EE">
        <w:t>que</w:t>
      </w:r>
      <w:r w:rsidRPr="00E711EE">
        <w:rPr>
          <w:spacing w:val="-3"/>
        </w:rPr>
        <w:t xml:space="preserve"> </w:t>
      </w:r>
      <w:r w:rsidRPr="00E711EE">
        <w:t>la</w:t>
      </w:r>
      <w:r w:rsidRPr="00E711EE">
        <w:rPr>
          <w:spacing w:val="-2"/>
        </w:rPr>
        <w:t xml:space="preserve"> </w:t>
      </w:r>
      <w:r w:rsidRPr="00E711EE">
        <w:t>componen.</w:t>
      </w:r>
    </w:p>
    <w:p w14:paraId="0AC0BB3D" w14:textId="77777777" w:rsidR="00E711EE" w:rsidRPr="00E711EE" w:rsidRDefault="00E711EE" w:rsidP="002A49A3">
      <w:pPr>
        <w:spacing w:before="9"/>
        <w:jc w:val="both"/>
        <w:rPr>
          <w:sz w:val="21"/>
        </w:rPr>
      </w:pPr>
    </w:p>
    <w:p w14:paraId="1EDBCA3C" w14:textId="77777777" w:rsidR="00E711EE" w:rsidRPr="00E711EE" w:rsidRDefault="00E711EE" w:rsidP="002A49A3">
      <w:pPr>
        <w:spacing w:before="1"/>
        <w:ind w:firstLine="1"/>
        <w:jc w:val="both"/>
      </w:pPr>
      <w:r w:rsidRPr="00E711EE">
        <w:t>Les</w:t>
      </w:r>
      <w:r w:rsidRPr="00E711EE">
        <w:rPr>
          <w:spacing w:val="1"/>
        </w:rPr>
        <w:t xml:space="preserve"> </w:t>
      </w:r>
      <w:r w:rsidRPr="00E711EE">
        <w:t>proposicions</w:t>
      </w:r>
      <w:r w:rsidRPr="00E711EE">
        <w:rPr>
          <w:spacing w:val="1"/>
        </w:rPr>
        <w:t xml:space="preserve"> </w:t>
      </w:r>
      <w:r w:rsidRPr="00E711EE">
        <w:t>han d’anar signades</w:t>
      </w:r>
      <w:r w:rsidRPr="00E711EE">
        <w:rPr>
          <w:spacing w:val="1"/>
        </w:rPr>
        <w:t xml:space="preserve"> </w:t>
      </w:r>
      <w:r w:rsidRPr="00E711EE">
        <w:t>pels</w:t>
      </w:r>
      <w:r w:rsidRPr="00E711EE">
        <w:rPr>
          <w:spacing w:val="1"/>
        </w:rPr>
        <w:t xml:space="preserve"> </w:t>
      </w:r>
      <w:r w:rsidRPr="00E711EE">
        <w:t>representants</w:t>
      </w:r>
      <w:r w:rsidRPr="00E711EE">
        <w:rPr>
          <w:spacing w:val="1"/>
        </w:rPr>
        <w:t xml:space="preserve"> </w:t>
      </w:r>
      <w:r w:rsidRPr="00E711EE">
        <w:t>legals</w:t>
      </w:r>
      <w:r w:rsidRPr="00E711EE">
        <w:rPr>
          <w:spacing w:val="1"/>
        </w:rPr>
        <w:t xml:space="preserve"> </w:t>
      </w:r>
      <w:r w:rsidRPr="00E711EE">
        <w:t>de</w:t>
      </w:r>
      <w:r w:rsidRPr="00E711EE">
        <w:rPr>
          <w:spacing w:val="1"/>
        </w:rPr>
        <w:t xml:space="preserve"> </w:t>
      </w: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i, en cas que es tracti d’empreses que concorrin amb el compromís de</w:t>
      </w:r>
      <w:r w:rsidRPr="00E711EE">
        <w:rPr>
          <w:spacing w:val="1"/>
        </w:rPr>
        <w:t xml:space="preserve"> </w:t>
      </w:r>
      <w:r w:rsidRPr="00E711EE">
        <w:t>constituir-se</w:t>
      </w:r>
      <w:r w:rsidRPr="00E711EE">
        <w:rPr>
          <w:spacing w:val="1"/>
        </w:rPr>
        <w:t xml:space="preserve"> </w:t>
      </w:r>
      <w:r w:rsidRPr="00E711EE">
        <w:t>en</w:t>
      </w:r>
      <w:r w:rsidRPr="00E711EE">
        <w:rPr>
          <w:spacing w:val="1"/>
        </w:rPr>
        <w:t xml:space="preserve"> </w:t>
      </w:r>
      <w:r w:rsidRPr="00E711EE">
        <w:t>UTE</w:t>
      </w:r>
      <w:r w:rsidRPr="00E711EE">
        <w:rPr>
          <w:spacing w:val="1"/>
        </w:rPr>
        <w:t xml:space="preserve"> </w:t>
      </w:r>
      <w:r w:rsidRPr="00E711EE">
        <w:t>si</w:t>
      </w:r>
      <w:r w:rsidRPr="00E711EE">
        <w:rPr>
          <w:spacing w:val="1"/>
        </w:rPr>
        <w:t xml:space="preserve"> </w:t>
      </w:r>
      <w:r w:rsidRPr="00E711EE">
        <w:t>resulten</w:t>
      </w:r>
      <w:r w:rsidRPr="00E711EE">
        <w:rPr>
          <w:spacing w:val="1"/>
        </w:rPr>
        <w:t xml:space="preserve"> </w:t>
      </w:r>
      <w:r w:rsidRPr="00E711EE">
        <w:t>adjudicatàries,</w:t>
      </w:r>
      <w:r w:rsidRPr="00E711EE">
        <w:rPr>
          <w:spacing w:val="1"/>
        </w:rPr>
        <w:t xml:space="preserve"> </w:t>
      </w:r>
      <w:r w:rsidRPr="00E711EE">
        <w:t>pels</w:t>
      </w:r>
      <w:r w:rsidRPr="00E711EE">
        <w:rPr>
          <w:spacing w:val="1"/>
        </w:rPr>
        <w:t xml:space="preserve"> </w:t>
      </w:r>
      <w:r w:rsidRPr="00E711EE">
        <w:t>representants</w:t>
      </w:r>
      <w:r w:rsidRPr="00E711EE">
        <w:rPr>
          <w:spacing w:val="1"/>
        </w:rPr>
        <w:t xml:space="preserve"> </w:t>
      </w:r>
      <w:r w:rsidRPr="00E711EE">
        <w:t>de</w:t>
      </w:r>
      <w:r w:rsidRPr="00E711EE">
        <w:rPr>
          <w:spacing w:val="1"/>
        </w:rPr>
        <w:t xml:space="preserve"> </w:t>
      </w:r>
      <w:r w:rsidRPr="00E711EE">
        <w:t>totes</w:t>
      </w:r>
      <w:r w:rsidRPr="00E711EE">
        <w:rPr>
          <w:spacing w:val="1"/>
        </w:rPr>
        <w:t xml:space="preserve"> </w:t>
      </w:r>
      <w:r w:rsidRPr="00E711EE">
        <w:t>les</w:t>
      </w:r>
      <w:r w:rsidRPr="00E711EE">
        <w:rPr>
          <w:spacing w:val="1"/>
        </w:rPr>
        <w:t xml:space="preserve"> </w:t>
      </w:r>
      <w:r w:rsidRPr="00E711EE">
        <w:t>empreses</w:t>
      </w:r>
      <w:r w:rsidRPr="00E711EE">
        <w:rPr>
          <w:spacing w:val="-10"/>
        </w:rPr>
        <w:t xml:space="preserve"> </w:t>
      </w:r>
      <w:r w:rsidRPr="00E711EE">
        <w:t>que</w:t>
      </w:r>
      <w:r w:rsidRPr="00E711EE">
        <w:rPr>
          <w:spacing w:val="-2"/>
        </w:rPr>
        <w:t xml:space="preserve"> </w:t>
      </w:r>
      <w:r w:rsidRPr="00E711EE">
        <w:t>la componen.</w:t>
      </w:r>
    </w:p>
    <w:p w14:paraId="70EA26AD" w14:textId="77777777" w:rsidR="00E711EE" w:rsidRPr="00E711EE" w:rsidRDefault="00E711EE" w:rsidP="002A49A3">
      <w:pPr>
        <w:jc w:val="both"/>
        <w:rPr>
          <w:sz w:val="21"/>
        </w:rPr>
      </w:pPr>
    </w:p>
    <w:p w14:paraId="61DAB49B" w14:textId="77777777" w:rsidR="00E711EE" w:rsidRPr="00E711EE" w:rsidRDefault="00E711EE" w:rsidP="002A49A3">
      <w:pPr>
        <w:jc w:val="both"/>
      </w:pPr>
      <w:r w:rsidRPr="00E711EE">
        <w:t>Les empreses licitadores podran assenyalar, de cada document respecte del qual</w:t>
      </w:r>
      <w:r w:rsidRPr="00E711EE">
        <w:rPr>
          <w:spacing w:val="1"/>
        </w:rPr>
        <w:t xml:space="preserve"> </w:t>
      </w:r>
      <w:r w:rsidRPr="00E711EE">
        <w:t>s’hagi assenyalat en l’eina de Sobre Digital que poden declarar que conté informació</w:t>
      </w:r>
      <w:r w:rsidRPr="00E711EE">
        <w:rPr>
          <w:spacing w:val="1"/>
        </w:rPr>
        <w:t xml:space="preserve"> </w:t>
      </w:r>
      <w:r w:rsidRPr="00E711EE">
        <w:t>confidencial,</w:t>
      </w:r>
      <w:r w:rsidRPr="00E711EE">
        <w:rPr>
          <w:spacing w:val="3"/>
        </w:rPr>
        <w:t xml:space="preserve"> </w:t>
      </w:r>
      <w:r w:rsidRPr="00E711EE">
        <w:t>si</w:t>
      </w:r>
      <w:r w:rsidRPr="00E711EE">
        <w:rPr>
          <w:spacing w:val="-3"/>
        </w:rPr>
        <w:t xml:space="preserve"> </w:t>
      </w:r>
      <w:r w:rsidRPr="00E711EE">
        <w:t>conté</w:t>
      </w:r>
      <w:r w:rsidRPr="00E711EE">
        <w:rPr>
          <w:spacing w:val="-4"/>
        </w:rPr>
        <w:t xml:space="preserve"> </w:t>
      </w:r>
      <w:r w:rsidRPr="00E711EE">
        <w:t>informació d’aquest</w:t>
      </w:r>
      <w:r w:rsidRPr="00E711EE">
        <w:rPr>
          <w:spacing w:val="-2"/>
        </w:rPr>
        <w:t xml:space="preserve"> </w:t>
      </w:r>
      <w:r w:rsidRPr="00E711EE">
        <w:t>tipus.</w:t>
      </w:r>
    </w:p>
    <w:p w14:paraId="1E4F7E98" w14:textId="77777777" w:rsidR="00E711EE" w:rsidRPr="00E711EE" w:rsidRDefault="00E711EE" w:rsidP="002A49A3">
      <w:pPr>
        <w:spacing w:before="9"/>
        <w:jc w:val="both"/>
        <w:rPr>
          <w:rFonts w:ascii="Arial"/>
          <w:i/>
          <w:sz w:val="21"/>
        </w:rPr>
      </w:pPr>
    </w:p>
    <w:p w14:paraId="6AB8505A" w14:textId="77777777" w:rsidR="00E711EE" w:rsidRPr="00E711EE" w:rsidRDefault="00E711EE" w:rsidP="002A49A3">
      <w:pPr>
        <w:spacing w:before="1"/>
        <w:ind w:firstLine="1"/>
        <w:jc w:val="both"/>
      </w:pPr>
      <w:r w:rsidRPr="00E711EE">
        <w:t>Els</w:t>
      </w:r>
      <w:r w:rsidRPr="00E711EE">
        <w:rPr>
          <w:spacing w:val="1"/>
        </w:rPr>
        <w:t xml:space="preserve"> </w:t>
      </w:r>
      <w:r w:rsidRPr="00E711EE">
        <w:t>documents</w:t>
      </w:r>
      <w:r w:rsidRPr="00E711EE">
        <w:rPr>
          <w:spacing w:val="1"/>
        </w:rPr>
        <w:t xml:space="preserve"> </w:t>
      </w:r>
      <w:r w:rsidRPr="00E711EE">
        <w:t>i</w:t>
      </w:r>
      <w:r w:rsidRPr="00E711EE">
        <w:rPr>
          <w:spacing w:val="1"/>
        </w:rPr>
        <w:t xml:space="preserve"> </w:t>
      </w:r>
      <w:r w:rsidRPr="00E711EE">
        <w:t>les</w:t>
      </w:r>
      <w:r w:rsidRPr="00E711EE">
        <w:rPr>
          <w:spacing w:val="1"/>
        </w:rPr>
        <w:t xml:space="preserve"> </w:t>
      </w:r>
      <w:r w:rsidRPr="00E711EE">
        <w:t>dades</w:t>
      </w:r>
      <w:r w:rsidRPr="00E711EE">
        <w:rPr>
          <w:spacing w:val="1"/>
        </w:rPr>
        <w:t xml:space="preserve"> </w:t>
      </w:r>
      <w:r w:rsidRPr="00E711EE">
        <w:t>presentats</w:t>
      </w:r>
      <w:r w:rsidRPr="00E711EE">
        <w:rPr>
          <w:spacing w:val="1"/>
        </w:rPr>
        <w:t xml:space="preserve"> </w:t>
      </w:r>
      <w:r w:rsidRPr="00E711EE">
        <w:t>per 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sobre</w:t>
      </w:r>
      <w:r w:rsidRPr="00E711EE">
        <w:rPr>
          <w:spacing w:val="1"/>
        </w:rPr>
        <w:t xml:space="preserve"> </w:t>
      </w:r>
      <w:r w:rsidRPr="00E711EE">
        <w:t>denominat</w:t>
      </w:r>
      <w:r w:rsidRPr="00E711EE">
        <w:rPr>
          <w:spacing w:val="1"/>
        </w:rPr>
        <w:t xml:space="preserve"> </w:t>
      </w:r>
      <w:r w:rsidRPr="00E711EE">
        <w:t>“oferta</w:t>
      </w:r>
      <w:r w:rsidRPr="00E711EE">
        <w:rPr>
          <w:spacing w:val="1"/>
        </w:rPr>
        <w:t xml:space="preserve"> </w:t>
      </w:r>
      <w:r w:rsidRPr="00E711EE">
        <w:t>avaluable</w:t>
      </w:r>
      <w:r w:rsidRPr="00E711EE">
        <w:rPr>
          <w:spacing w:val="1"/>
        </w:rPr>
        <w:t xml:space="preserve"> </w:t>
      </w:r>
      <w:r w:rsidRPr="00E711EE">
        <w:t>d’acord</w:t>
      </w:r>
      <w:r w:rsidRPr="00E711EE">
        <w:rPr>
          <w:spacing w:val="1"/>
        </w:rPr>
        <w:t xml:space="preserve"> </w:t>
      </w:r>
      <w:r w:rsidRPr="00E711EE">
        <w:t>amb criteris</w:t>
      </w:r>
      <w:r w:rsidRPr="00E711EE">
        <w:rPr>
          <w:spacing w:val="1"/>
        </w:rPr>
        <w:t xml:space="preserve"> </w:t>
      </w:r>
      <w:r w:rsidRPr="00E711EE">
        <w:t>sotmesos</w:t>
      </w:r>
      <w:r w:rsidRPr="00E711EE">
        <w:rPr>
          <w:spacing w:val="1"/>
        </w:rPr>
        <w:t xml:space="preserve"> </w:t>
      </w:r>
      <w:r w:rsidRPr="00E711EE">
        <w:t>a</w:t>
      </w:r>
      <w:r w:rsidRPr="00E711EE">
        <w:rPr>
          <w:spacing w:val="1"/>
        </w:rPr>
        <w:t xml:space="preserve"> </w:t>
      </w:r>
      <w:r w:rsidRPr="00E711EE">
        <w:t>judici</w:t>
      </w:r>
      <w:r w:rsidRPr="00E711EE">
        <w:rPr>
          <w:spacing w:val="1"/>
        </w:rPr>
        <w:t xml:space="preserve"> </w:t>
      </w:r>
      <w:r w:rsidRPr="00E711EE">
        <w:t>de</w:t>
      </w:r>
      <w:r w:rsidRPr="00E711EE">
        <w:rPr>
          <w:spacing w:val="1"/>
        </w:rPr>
        <w:t xml:space="preserve"> </w:t>
      </w:r>
      <w:r w:rsidRPr="00E711EE">
        <w:t>valor” i, si</w:t>
      </w:r>
      <w:r w:rsidRPr="00E711EE">
        <w:rPr>
          <w:spacing w:val="1"/>
        </w:rPr>
        <w:t xml:space="preserve"> </w:t>
      </w:r>
      <w:r w:rsidRPr="00E711EE">
        <w:t>s’escau, en el sobre relatiu a “oferta avaluable d’acord amb criteris quantificables</w:t>
      </w:r>
      <w:r w:rsidRPr="00E711EE">
        <w:rPr>
          <w:spacing w:val="1"/>
        </w:rPr>
        <w:t xml:space="preserve"> </w:t>
      </w:r>
      <w:r w:rsidRPr="00E711EE">
        <w:t>mitjançant l’aplicació de fórmules”, es poden considerar de caràcter confidencial si</w:t>
      </w:r>
      <w:r w:rsidRPr="00E711EE">
        <w:rPr>
          <w:spacing w:val="1"/>
        </w:rPr>
        <w:t xml:space="preserve"> </w:t>
      </w:r>
      <w:r w:rsidRPr="00E711EE">
        <w:t>inclouen secrets industrials, tècnics o comercials o drets de propietat intel·lectual i la</w:t>
      </w:r>
      <w:r w:rsidRPr="00E711EE">
        <w:rPr>
          <w:spacing w:val="1"/>
        </w:rPr>
        <w:t xml:space="preserve"> </w:t>
      </w:r>
      <w:r w:rsidRPr="00E711EE">
        <w:t>seva difusió a terceres persones podria ser contrària als seus interessos comercials</w:t>
      </w:r>
      <w:r w:rsidRPr="00E711EE">
        <w:rPr>
          <w:spacing w:val="1"/>
        </w:rPr>
        <w:t xml:space="preserve"> </w:t>
      </w:r>
      <w:r w:rsidRPr="00E711EE">
        <w:t>legítims,</w:t>
      </w:r>
      <w:r w:rsidRPr="00E711EE">
        <w:rPr>
          <w:spacing w:val="25"/>
        </w:rPr>
        <w:t xml:space="preserve"> </w:t>
      </w:r>
      <w:r w:rsidRPr="00E711EE">
        <w:t>perjudicar</w:t>
      </w:r>
      <w:r w:rsidRPr="00E711EE">
        <w:rPr>
          <w:spacing w:val="24"/>
        </w:rPr>
        <w:t xml:space="preserve"> </w:t>
      </w:r>
      <w:r w:rsidRPr="00E711EE">
        <w:t>la</w:t>
      </w:r>
      <w:r w:rsidRPr="00E711EE">
        <w:rPr>
          <w:spacing w:val="25"/>
        </w:rPr>
        <w:t xml:space="preserve"> </w:t>
      </w:r>
      <w:r w:rsidRPr="00E711EE">
        <w:t>competència</w:t>
      </w:r>
      <w:r w:rsidRPr="00E711EE">
        <w:rPr>
          <w:spacing w:val="23"/>
        </w:rPr>
        <w:t xml:space="preserve"> </w:t>
      </w:r>
      <w:r w:rsidRPr="00E711EE">
        <w:t>lleial</w:t>
      </w:r>
      <w:r w:rsidRPr="00E711EE">
        <w:rPr>
          <w:spacing w:val="24"/>
        </w:rPr>
        <w:t xml:space="preserve"> </w:t>
      </w:r>
      <w:r w:rsidRPr="00E711EE">
        <w:t>entre</w:t>
      </w:r>
      <w:r w:rsidRPr="00E711EE">
        <w:rPr>
          <w:spacing w:val="22"/>
        </w:rPr>
        <w:t xml:space="preserve"> </w:t>
      </w:r>
      <w:r w:rsidRPr="00E711EE">
        <w:t>les</w:t>
      </w:r>
      <w:r w:rsidRPr="00E711EE">
        <w:rPr>
          <w:spacing w:val="25"/>
        </w:rPr>
        <w:t xml:space="preserve"> </w:t>
      </w:r>
      <w:r w:rsidRPr="00E711EE">
        <w:t>empreses</w:t>
      </w:r>
      <w:r w:rsidRPr="00E711EE">
        <w:rPr>
          <w:spacing w:val="23"/>
        </w:rPr>
        <w:t xml:space="preserve"> </w:t>
      </w:r>
      <w:r w:rsidRPr="00E711EE">
        <w:t>del</w:t>
      </w:r>
      <w:r w:rsidRPr="00E711EE">
        <w:rPr>
          <w:spacing w:val="22"/>
        </w:rPr>
        <w:t xml:space="preserve"> </w:t>
      </w:r>
      <w:r w:rsidRPr="00E711EE">
        <w:t>sector,</w:t>
      </w:r>
      <w:r w:rsidRPr="00E711EE">
        <w:rPr>
          <w:spacing w:val="24"/>
        </w:rPr>
        <w:t xml:space="preserve"> </w:t>
      </w:r>
      <w:r w:rsidRPr="00E711EE">
        <w:t>o</w:t>
      </w:r>
      <w:r w:rsidRPr="00E711EE">
        <w:rPr>
          <w:spacing w:val="24"/>
        </w:rPr>
        <w:t xml:space="preserve"> </w:t>
      </w:r>
      <w:r w:rsidRPr="00E711EE">
        <w:t>bé</w:t>
      </w:r>
      <w:r w:rsidRPr="00E711EE">
        <w:rPr>
          <w:spacing w:val="22"/>
        </w:rPr>
        <w:t xml:space="preserve"> </w:t>
      </w:r>
      <w:r w:rsidRPr="00E711EE">
        <w:t>quan</w:t>
      </w:r>
      <w:r w:rsidRPr="00E711EE">
        <w:rPr>
          <w:spacing w:val="22"/>
        </w:rPr>
        <w:t xml:space="preserve"> </w:t>
      </w:r>
      <w:r w:rsidRPr="00E711EE">
        <w:t>el</w:t>
      </w:r>
      <w:r w:rsidRPr="00E711EE">
        <w:rPr>
          <w:spacing w:val="-59"/>
        </w:rPr>
        <w:t xml:space="preserve"> </w:t>
      </w:r>
      <w:r w:rsidRPr="00E711EE">
        <w:t>seu</w:t>
      </w:r>
      <w:r w:rsidRPr="00E711EE">
        <w:rPr>
          <w:spacing w:val="48"/>
        </w:rPr>
        <w:t xml:space="preserve"> </w:t>
      </w:r>
      <w:r w:rsidRPr="00E711EE">
        <w:t>tractament</w:t>
      </w:r>
      <w:r w:rsidRPr="00E711EE">
        <w:rPr>
          <w:spacing w:val="50"/>
        </w:rPr>
        <w:t xml:space="preserve"> </w:t>
      </w:r>
      <w:r w:rsidRPr="00E711EE">
        <w:t>podria</w:t>
      </w:r>
      <w:r w:rsidRPr="00E711EE">
        <w:rPr>
          <w:spacing w:val="47"/>
        </w:rPr>
        <w:t xml:space="preserve"> </w:t>
      </w:r>
      <w:r w:rsidRPr="00E711EE">
        <w:t>ser</w:t>
      </w:r>
      <w:r w:rsidRPr="00E711EE">
        <w:rPr>
          <w:spacing w:val="50"/>
        </w:rPr>
        <w:t xml:space="preserve"> </w:t>
      </w:r>
      <w:r w:rsidRPr="00E711EE">
        <w:t>contrari</w:t>
      </w:r>
      <w:r w:rsidRPr="00E711EE">
        <w:rPr>
          <w:spacing w:val="48"/>
        </w:rPr>
        <w:t xml:space="preserve"> </w:t>
      </w:r>
      <w:r w:rsidRPr="00E711EE">
        <w:t>a</w:t>
      </w:r>
      <w:r w:rsidRPr="00E711EE">
        <w:rPr>
          <w:spacing w:val="49"/>
        </w:rPr>
        <w:t xml:space="preserve"> </w:t>
      </w:r>
      <w:r w:rsidRPr="00E711EE">
        <w:t>les</w:t>
      </w:r>
      <w:r w:rsidRPr="00E711EE">
        <w:rPr>
          <w:spacing w:val="49"/>
        </w:rPr>
        <w:t xml:space="preserve"> </w:t>
      </w:r>
      <w:r w:rsidRPr="00E711EE">
        <w:t>previsions</w:t>
      </w:r>
      <w:r w:rsidRPr="00E711EE">
        <w:rPr>
          <w:spacing w:val="49"/>
        </w:rPr>
        <w:t xml:space="preserve"> </w:t>
      </w:r>
      <w:r w:rsidRPr="00E711EE">
        <w:t>de</w:t>
      </w:r>
      <w:r w:rsidRPr="00E711EE">
        <w:rPr>
          <w:spacing w:val="49"/>
        </w:rPr>
        <w:t xml:space="preserve"> </w:t>
      </w:r>
      <w:r w:rsidRPr="00E711EE">
        <w:t>la</w:t>
      </w:r>
      <w:r w:rsidRPr="00E711EE">
        <w:rPr>
          <w:spacing w:val="49"/>
        </w:rPr>
        <w:t xml:space="preserve"> </w:t>
      </w:r>
      <w:r w:rsidRPr="00E711EE">
        <w:t>normativa</w:t>
      </w:r>
      <w:r w:rsidRPr="00E711EE">
        <w:rPr>
          <w:spacing w:val="49"/>
        </w:rPr>
        <w:t xml:space="preserve"> </w:t>
      </w:r>
      <w:r w:rsidRPr="00E711EE">
        <w:t>en</w:t>
      </w:r>
      <w:r w:rsidRPr="00E711EE">
        <w:rPr>
          <w:spacing w:val="49"/>
        </w:rPr>
        <w:t xml:space="preserve"> </w:t>
      </w:r>
      <w:r w:rsidRPr="00E711EE">
        <w:t>matèria</w:t>
      </w:r>
      <w:r w:rsidRPr="00E711EE">
        <w:rPr>
          <w:spacing w:val="49"/>
        </w:rPr>
        <w:t xml:space="preserve"> </w:t>
      </w:r>
      <w:r w:rsidRPr="00E711EE">
        <w:t>de protecció de dades de caràcter personal. Així mateix, el caràcter confidencial afecta</w:t>
      </w:r>
      <w:r w:rsidRPr="00E711EE">
        <w:rPr>
          <w:spacing w:val="1"/>
        </w:rPr>
        <w:t xml:space="preserve"> </w:t>
      </w:r>
      <w:r w:rsidRPr="00E711EE">
        <w:t>qualssevol altres informacions amb un contingut que es pugui utilitzar per falsejar la</w:t>
      </w:r>
      <w:r w:rsidRPr="00E711EE">
        <w:rPr>
          <w:spacing w:val="1"/>
        </w:rPr>
        <w:t xml:space="preserve"> </w:t>
      </w:r>
      <w:r w:rsidRPr="00E711EE">
        <w:t>competència, ja sigui en aquest procediment de licitació o en altres de posteriors. No</w:t>
      </w:r>
      <w:r w:rsidRPr="00E711EE">
        <w:rPr>
          <w:spacing w:val="1"/>
        </w:rPr>
        <w:t xml:space="preserve"> </w:t>
      </w:r>
      <w:r w:rsidRPr="00E711EE">
        <w:t>tenen, en cap cas, caràcter confidencial l’oferta econòmica de l’empresa ni les dades</w:t>
      </w:r>
      <w:r w:rsidRPr="00E711EE">
        <w:rPr>
          <w:spacing w:val="1"/>
        </w:rPr>
        <w:t xml:space="preserve"> </w:t>
      </w:r>
      <w:r w:rsidRPr="00E711EE">
        <w:t>incloses en la declaració</w:t>
      </w:r>
      <w:r w:rsidRPr="00E711EE">
        <w:rPr>
          <w:spacing w:val="-2"/>
        </w:rPr>
        <w:t xml:space="preserve"> </w:t>
      </w:r>
      <w:r w:rsidRPr="00E711EE">
        <w:t>responsable.</w:t>
      </w:r>
    </w:p>
    <w:p w14:paraId="3BEF834F" w14:textId="77777777" w:rsidR="00E711EE" w:rsidRPr="00E711EE" w:rsidRDefault="00E711EE" w:rsidP="00094B7D">
      <w:pPr>
        <w:ind w:left="720" w:hanging="720"/>
        <w:jc w:val="both"/>
        <w:rPr>
          <w:sz w:val="21"/>
        </w:rPr>
      </w:pPr>
    </w:p>
    <w:p w14:paraId="6E8D35C7" w14:textId="77777777" w:rsidR="00E711EE" w:rsidRPr="00E711EE" w:rsidRDefault="00E711EE" w:rsidP="002A49A3">
      <w:pPr>
        <w:spacing w:before="1"/>
        <w:ind w:firstLine="1"/>
        <w:jc w:val="both"/>
      </w:pPr>
      <w:r w:rsidRPr="00E711EE">
        <w:t>La declaració de confidencialitat de les empreses ha de ser necessària i proporcional a</w:t>
      </w:r>
      <w:r w:rsidRPr="00E711EE">
        <w:rPr>
          <w:spacing w:val="-59"/>
        </w:rPr>
        <w:t xml:space="preserve"> </w:t>
      </w:r>
      <w:r w:rsidRPr="00E711EE">
        <w:t>la</w:t>
      </w:r>
      <w:r w:rsidRPr="00E711EE">
        <w:rPr>
          <w:spacing w:val="-13"/>
        </w:rPr>
        <w:t xml:space="preserve"> </w:t>
      </w:r>
      <w:r w:rsidRPr="00E711EE">
        <w:t>finalitat</w:t>
      </w:r>
      <w:r w:rsidRPr="00E711EE">
        <w:rPr>
          <w:spacing w:val="-11"/>
        </w:rPr>
        <w:t xml:space="preserve"> </w:t>
      </w:r>
      <w:r w:rsidRPr="00E711EE">
        <w:t>o</w:t>
      </w:r>
      <w:r w:rsidRPr="00E711EE">
        <w:rPr>
          <w:spacing w:val="-14"/>
        </w:rPr>
        <w:t xml:space="preserve"> </w:t>
      </w:r>
      <w:r w:rsidRPr="00E711EE">
        <w:t>interès</w:t>
      </w:r>
      <w:r w:rsidRPr="00E711EE">
        <w:rPr>
          <w:spacing w:val="-14"/>
        </w:rPr>
        <w:t xml:space="preserve"> </w:t>
      </w:r>
      <w:r w:rsidRPr="00E711EE">
        <w:t>que</w:t>
      </w:r>
      <w:r w:rsidRPr="00E711EE">
        <w:rPr>
          <w:spacing w:val="-13"/>
        </w:rPr>
        <w:t xml:space="preserve"> </w:t>
      </w:r>
      <w:r w:rsidRPr="00E711EE">
        <w:t>es</w:t>
      </w:r>
      <w:r w:rsidRPr="00E711EE">
        <w:rPr>
          <w:spacing w:val="-8"/>
        </w:rPr>
        <w:t xml:space="preserve"> </w:t>
      </w:r>
      <w:r w:rsidRPr="00E711EE">
        <w:t>vol</w:t>
      </w:r>
      <w:r w:rsidRPr="00E711EE">
        <w:rPr>
          <w:spacing w:val="-13"/>
        </w:rPr>
        <w:t xml:space="preserve"> </w:t>
      </w:r>
      <w:r w:rsidRPr="00E711EE">
        <w:t>protegir</w:t>
      </w:r>
      <w:r w:rsidRPr="00E711EE">
        <w:rPr>
          <w:spacing w:val="-10"/>
        </w:rPr>
        <w:t xml:space="preserve"> </w:t>
      </w:r>
      <w:r w:rsidRPr="00E711EE">
        <w:t>i</w:t>
      </w:r>
      <w:r w:rsidRPr="00E711EE">
        <w:rPr>
          <w:spacing w:val="-13"/>
        </w:rPr>
        <w:t xml:space="preserve"> </w:t>
      </w:r>
      <w:r w:rsidRPr="00E711EE">
        <w:t>ha</w:t>
      </w:r>
      <w:r w:rsidRPr="00E711EE">
        <w:rPr>
          <w:spacing w:val="-13"/>
        </w:rPr>
        <w:t xml:space="preserve"> </w:t>
      </w:r>
      <w:r w:rsidRPr="00E711EE">
        <w:t>de</w:t>
      </w:r>
      <w:r w:rsidRPr="00E711EE">
        <w:rPr>
          <w:spacing w:val="-12"/>
        </w:rPr>
        <w:t xml:space="preserve"> </w:t>
      </w:r>
      <w:r w:rsidRPr="00E711EE">
        <w:t>determinar</w:t>
      </w:r>
      <w:r w:rsidRPr="00E711EE">
        <w:rPr>
          <w:spacing w:val="-11"/>
        </w:rPr>
        <w:t xml:space="preserve"> </w:t>
      </w:r>
      <w:r w:rsidRPr="00E711EE">
        <w:t>de</w:t>
      </w:r>
      <w:r w:rsidRPr="00E711EE">
        <w:rPr>
          <w:spacing w:val="31"/>
        </w:rPr>
        <w:t xml:space="preserve"> </w:t>
      </w:r>
      <w:r w:rsidRPr="00E711EE">
        <w:t>forma</w:t>
      </w:r>
      <w:r w:rsidRPr="00E711EE">
        <w:rPr>
          <w:spacing w:val="-13"/>
        </w:rPr>
        <w:t xml:space="preserve"> </w:t>
      </w:r>
      <w:r w:rsidRPr="00E711EE">
        <w:t>expressa</w:t>
      </w:r>
      <w:r w:rsidRPr="00E711EE">
        <w:rPr>
          <w:spacing w:val="-11"/>
        </w:rPr>
        <w:t xml:space="preserve"> </w:t>
      </w:r>
      <w:r w:rsidRPr="00E711EE">
        <w:t>i</w:t>
      </w:r>
      <w:r w:rsidRPr="00E711EE">
        <w:rPr>
          <w:spacing w:val="37"/>
        </w:rPr>
        <w:t xml:space="preserve"> </w:t>
      </w:r>
      <w:r w:rsidRPr="00E711EE">
        <w:t>justificada</w:t>
      </w:r>
      <w:r w:rsidRPr="00E711EE">
        <w:rPr>
          <w:spacing w:val="-58"/>
        </w:rPr>
        <w:t xml:space="preserve"> </w:t>
      </w:r>
      <w:r w:rsidRPr="00E711EE">
        <w:t>els</w:t>
      </w:r>
      <w:r w:rsidRPr="00E711EE">
        <w:rPr>
          <w:spacing w:val="1"/>
        </w:rPr>
        <w:t xml:space="preserve"> </w:t>
      </w:r>
      <w:r w:rsidRPr="00E711EE">
        <w:t>documents</w:t>
      </w:r>
      <w:r w:rsidRPr="00E711EE">
        <w:rPr>
          <w:spacing w:val="1"/>
        </w:rPr>
        <w:t xml:space="preserve"> </w:t>
      </w:r>
      <w:r w:rsidRPr="00E711EE">
        <w:t>o</w:t>
      </w:r>
      <w:r w:rsidRPr="00E711EE">
        <w:rPr>
          <w:spacing w:val="1"/>
        </w:rPr>
        <w:t xml:space="preserve"> </w:t>
      </w:r>
      <w:r w:rsidRPr="00E711EE">
        <w:t>dades</w:t>
      </w:r>
      <w:r w:rsidRPr="00E711EE">
        <w:rPr>
          <w:spacing w:val="1"/>
        </w:rPr>
        <w:t xml:space="preserve"> </w:t>
      </w:r>
      <w:r w:rsidRPr="00E711EE">
        <w:t>facilitats</w:t>
      </w:r>
      <w:r w:rsidRPr="00E711EE">
        <w:rPr>
          <w:spacing w:val="1"/>
        </w:rPr>
        <w:t xml:space="preserve"> </w:t>
      </w:r>
      <w:r w:rsidRPr="00E711EE">
        <w:t>que</w:t>
      </w:r>
      <w:r w:rsidRPr="00E711EE">
        <w:rPr>
          <w:spacing w:val="1"/>
        </w:rPr>
        <w:t xml:space="preserve"> </w:t>
      </w:r>
      <w:r w:rsidRPr="00E711EE">
        <w:t>consideren</w:t>
      </w:r>
      <w:r w:rsidRPr="00E711EE">
        <w:rPr>
          <w:spacing w:val="1"/>
        </w:rPr>
        <w:t xml:space="preserve"> </w:t>
      </w:r>
      <w:r w:rsidRPr="00E711EE">
        <w:t>confidencials.</w:t>
      </w:r>
      <w:r w:rsidRPr="00E711EE">
        <w:rPr>
          <w:spacing w:val="1"/>
        </w:rPr>
        <w:t xml:space="preserve"> </w:t>
      </w:r>
      <w:r w:rsidRPr="00E711EE">
        <w:t>No</w:t>
      </w:r>
      <w:r w:rsidRPr="00E711EE">
        <w:rPr>
          <w:spacing w:val="1"/>
        </w:rPr>
        <w:t xml:space="preserve"> </w:t>
      </w:r>
      <w:r w:rsidRPr="00E711EE">
        <w:t>s’admeten</w:t>
      </w:r>
      <w:r w:rsidRPr="00E711EE">
        <w:rPr>
          <w:spacing w:val="1"/>
        </w:rPr>
        <w:t xml:space="preserve"> </w:t>
      </w:r>
      <w:r w:rsidRPr="00E711EE">
        <w:t>declaracions</w:t>
      </w:r>
      <w:r w:rsidRPr="00E711EE">
        <w:rPr>
          <w:spacing w:val="-5"/>
        </w:rPr>
        <w:t xml:space="preserve"> </w:t>
      </w:r>
      <w:r w:rsidRPr="00E711EE">
        <w:t>genèriques</w:t>
      </w:r>
      <w:r w:rsidRPr="00E711EE">
        <w:rPr>
          <w:spacing w:val="-4"/>
        </w:rPr>
        <w:t xml:space="preserve"> </w:t>
      </w:r>
      <w:r w:rsidRPr="00E711EE">
        <w:t>o</w:t>
      </w:r>
      <w:r w:rsidRPr="00E711EE">
        <w:rPr>
          <w:spacing w:val="-1"/>
        </w:rPr>
        <w:t xml:space="preserve"> </w:t>
      </w:r>
      <w:r w:rsidRPr="00E711EE">
        <w:t>no</w:t>
      </w:r>
      <w:r w:rsidRPr="00E711EE">
        <w:rPr>
          <w:spacing w:val="-5"/>
        </w:rPr>
        <w:t xml:space="preserve"> </w:t>
      </w:r>
      <w:r w:rsidRPr="00E711EE">
        <w:t>justificades del</w:t>
      </w:r>
      <w:r w:rsidRPr="00E711EE">
        <w:rPr>
          <w:spacing w:val="-4"/>
        </w:rPr>
        <w:t xml:space="preserve"> </w:t>
      </w:r>
      <w:r w:rsidRPr="00E711EE">
        <w:t>caràcter</w:t>
      </w:r>
      <w:r w:rsidRPr="00E711EE">
        <w:rPr>
          <w:spacing w:val="1"/>
        </w:rPr>
        <w:t xml:space="preserve"> </w:t>
      </w:r>
      <w:r w:rsidRPr="00E711EE">
        <w:t>confidencial.</w:t>
      </w:r>
    </w:p>
    <w:p w14:paraId="3A550975" w14:textId="77777777" w:rsidR="00E711EE" w:rsidRPr="00E711EE" w:rsidRDefault="00E711EE" w:rsidP="002A49A3">
      <w:pPr>
        <w:spacing w:before="11"/>
        <w:jc w:val="both"/>
        <w:rPr>
          <w:sz w:val="21"/>
        </w:rPr>
      </w:pPr>
    </w:p>
    <w:p w14:paraId="6B589236" w14:textId="77777777" w:rsidR="00E711EE" w:rsidRPr="00E711EE" w:rsidRDefault="00E711EE" w:rsidP="002A49A3">
      <w:pPr>
        <w:jc w:val="both"/>
      </w:pPr>
      <w:r w:rsidRPr="00E711EE">
        <w:t>En tot cas, correspon a l’òrgan de contractació valorar si la qualificació de confidencial</w:t>
      </w:r>
      <w:r w:rsidRPr="00E711EE">
        <w:rPr>
          <w:spacing w:val="1"/>
        </w:rPr>
        <w:t xml:space="preserve"> </w:t>
      </w:r>
      <w:r w:rsidRPr="00E711EE">
        <w:t>d’una determinada documentació és adequada i, en conseqüència, decidir sobre la</w:t>
      </w:r>
      <w:r w:rsidRPr="00E711EE">
        <w:rPr>
          <w:spacing w:val="1"/>
        </w:rPr>
        <w:t xml:space="preserve"> </w:t>
      </w:r>
      <w:r w:rsidRPr="00E711EE">
        <w:t>possibilitat</w:t>
      </w:r>
      <w:r w:rsidRPr="00E711EE">
        <w:rPr>
          <w:spacing w:val="17"/>
        </w:rPr>
        <w:t xml:space="preserve"> </w:t>
      </w:r>
      <w:r w:rsidRPr="00E711EE">
        <w:t>d’accés</w:t>
      </w:r>
      <w:r w:rsidRPr="00E711EE">
        <w:rPr>
          <w:spacing w:val="15"/>
        </w:rPr>
        <w:t xml:space="preserve"> </w:t>
      </w:r>
      <w:r w:rsidRPr="00E711EE">
        <w:t>o</w:t>
      </w:r>
      <w:r w:rsidRPr="00E711EE">
        <w:rPr>
          <w:spacing w:val="13"/>
        </w:rPr>
        <w:t xml:space="preserve"> </w:t>
      </w:r>
      <w:r w:rsidRPr="00E711EE">
        <w:t>de</w:t>
      </w:r>
      <w:r w:rsidRPr="00E711EE">
        <w:rPr>
          <w:spacing w:val="14"/>
        </w:rPr>
        <w:t xml:space="preserve"> </w:t>
      </w:r>
      <w:r w:rsidRPr="00E711EE">
        <w:t>vista</w:t>
      </w:r>
      <w:r w:rsidRPr="00E711EE">
        <w:rPr>
          <w:spacing w:val="13"/>
        </w:rPr>
        <w:t xml:space="preserve"> </w:t>
      </w:r>
      <w:r w:rsidRPr="00E711EE">
        <w:t>d’aquesta</w:t>
      </w:r>
      <w:r w:rsidRPr="00E711EE">
        <w:rPr>
          <w:spacing w:val="14"/>
        </w:rPr>
        <w:t xml:space="preserve"> </w:t>
      </w:r>
      <w:r w:rsidRPr="00E711EE">
        <w:t>documentació,</w:t>
      </w:r>
      <w:r w:rsidRPr="00E711EE">
        <w:rPr>
          <w:spacing w:val="15"/>
        </w:rPr>
        <w:t xml:space="preserve"> </w:t>
      </w:r>
      <w:r w:rsidRPr="00E711EE">
        <w:t>prèvia</w:t>
      </w:r>
      <w:r w:rsidRPr="00E711EE">
        <w:rPr>
          <w:spacing w:val="14"/>
        </w:rPr>
        <w:t xml:space="preserve"> </w:t>
      </w:r>
      <w:r w:rsidRPr="00E711EE">
        <w:t>audiència</w:t>
      </w:r>
      <w:r w:rsidRPr="00E711EE">
        <w:rPr>
          <w:spacing w:val="15"/>
        </w:rPr>
        <w:t xml:space="preserve"> </w:t>
      </w:r>
      <w:r w:rsidRPr="00E711EE">
        <w:t>de</w:t>
      </w:r>
      <w:r w:rsidRPr="00E711EE">
        <w:rPr>
          <w:spacing w:val="13"/>
        </w:rPr>
        <w:t xml:space="preserve"> </w:t>
      </w:r>
      <w:r w:rsidRPr="00E711EE">
        <w:t>l’empresa</w:t>
      </w:r>
      <w:r w:rsidRPr="00E711EE">
        <w:rPr>
          <w:spacing w:val="-58"/>
        </w:rPr>
        <w:t xml:space="preserve"> </w:t>
      </w:r>
      <w:r w:rsidRPr="00E711EE">
        <w:t>o</w:t>
      </w:r>
      <w:r w:rsidRPr="00E711EE">
        <w:rPr>
          <w:spacing w:val="4"/>
        </w:rPr>
        <w:t xml:space="preserve"> </w:t>
      </w:r>
      <w:r w:rsidRPr="00E711EE">
        <w:t>les empreses</w:t>
      </w:r>
      <w:r w:rsidRPr="00E711EE">
        <w:rPr>
          <w:spacing w:val="-2"/>
        </w:rPr>
        <w:t xml:space="preserve"> </w:t>
      </w:r>
      <w:r w:rsidRPr="00E711EE">
        <w:t>licitadores</w:t>
      </w:r>
      <w:r w:rsidRPr="00E711EE">
        <w:rPr>
          <w:spacing w:val="-1"/>
        </w:rPr>
        <w:t xml:space="preserve"> </w:t>
      </w:r>
      <w:r w:rsidRPr="00E711EE">
        <w:t>afectades.</w:t>
      </w:r>
    </w:p>
    <w:p w14:paraId="3FEE111C" w14:textId="77777777" w:rsidR="00E711EE" w:rsidRPr="00E711EE" w:rsidRDefault="00E711EE" w:rsidP="002A49A3">
      <w:pPr>
        <w:spacing w:before="11"/>
        <w:jc w:val="both"/>
        <w:rPr>
          <w:sz w:val="21"/>
        </w:rPr>
      </w:pPr>
    </w:p>
    <w:p w14:paraId="2B1343CD" w14:textId="77777777" w:rsidR="00E711EE" w:rsidRPr="00E711EE" w:rsidRDefault="00E711EE" w:rsidP="002A49A3">
      <w:pPr>
        <w:jc w:val="both"/>
      </w:pPr>
      <w:r w:rsidRPr="00E711EE">
        <w:t>Tal com assenyala l’apartat 4 d’aquesta clàusula, les empreses licitadores</w:t>
      </w:r>
      <w:r w:rsidRPr="00E711EE">
        <w:rPr>
          <w:spacing w:val="1"/>
        </w:rPr>
        <w:t xml:space="preserve"> </w:t>
      </w:r>
      <w:r w:rsidRPr="00E711EE">
        <w:t>podran</w:t>
      </w:r>
      <w:r w:rsidRPr="00E711EE">
        <w:rPr>
          <w:spacing w:val="1"/>
        </w:rPr>
        <w:t xml:space="preserve"> </w:t>
      </w:r>
      <w:r w:rsidRPr="00E711EE">
        <w:t>presentar una còpia de seguretat, en suport físic electrònic, dels documents de</w:t>
      </w:r>
      <w:r w:rsidRPr="00E711EE">
        <w:rPr>
          <w:spacing w:val="1"/>
        </w:rPr>
        <w:t xml:space="preserve"> </w:t>
      </w:r>
      <w:r w:rsidRPr="00E711EE">
        <w:t>les</w:t>
      </w:r>
      <w:r w:rsidRPr="00E711EE">
        <w:rPr>
          <w:spacing w:val="1"/>
        </w:rPr>
        <w:t xml:space="preserve"> </w:t>
      </w:r>
      <w:r w:rsidRPr="00E711EE">
        <w:t>seves ofertes que hagin presentat mitjançant l’eina de Sobre Digital. Aquesta còpia</w:t>
      </w:r>
      <w:r w:rsidRPr="00E711EE">
        <w:rPr>
          <w:spacing w:val="1"/>
        </w:rPr>
        <w:t xml:space="preserve"> </w:t>
      </w:r>
      <w:r w:rsidRPr="00E711EE">
        <w:t>s’haurà de lliurar</w:t>
      </w:r>
      <w:r w:rsidRPr="00E711EE">
        <w:rPr>
          <w:spacing w:val="1"/>
        </w:rPr>
        <w:t xml:space="preserve"> </w:t>
      </w:r>
      <w:r w:rsidRPr="00E711EE">
        <w:t>a sol·licitud de l’òrgan de contractació /</w:t>
      </w:r>
      <w:r w:rsidRPr="00E711EE">
        <w:rPr>
          <w:spacing w:val="61"/>
        </w:rPr>
        <w:t xml:space="preserve"> </w:t>
      </w:r>
      <w:r w:rsidRPr="00E711EE">
        <w:t>de la mesa de contractació,</w:t>
      </w:r>
      <w:r w:rsidRPr="00E711EE">
        <w:rPr>
          <w:spacing w:val="1"/>
        </w:rPr>
        <w:t xml:space="preserve"> </w:t>
      </w:r>
      <w:r w:rsidRPr="00E711EE">
        <w:t>en cas que es requereixi, i haurà de contenir una còpia de l’oferta amb exactament els</w:t>
      </w:r>
      <w:r w:rsidRPr="00E711EE">
        <w:rPr>
          <w:spacing w:val="1"/>
        </w:rPr>
        <w:t xml:space="preserve"> </w:t>
      </w:r>
      <w:r w:rsidRPr="00E711EE">
        <w:t>mateixos</w:t>
      </w:r>
      <w:r w:rsidRPr="00E711EE">
        <w:rPr>
          <w:spacing w:val="1"/>
        </w:rPr>
        <w:t xml:space="preserve"> </w:t>
      </w:r>
      <w:r w:rsidRPr="00E711EE">
        <w:t>documents</w:t>
      </w:r>
      <w:r w:rsidRPr="00E711EE">
        <w:rPr>
          <w:spacing w:val="1"/>
        </w:rPr>
        <w:t xml:space="preserve"> </w:t>
      </w:r>
      <w:r w:rsidRPr="00E711EE">
        <w:t>–amb</w:t>
      </w:r>
      <w:r w:rsidRPr="00E711EE">
        <w:rPr>
          <w:spacing w:val="1"/>
        </w:rPr>
        <w:t xml:space="preserve"> </w:t>
      </w:r>
      <w:r w:rsidRPr="00E711EE">
        <w:t>les mateixes</w:t>
      </w:r>
      <w:r w:rsidRPr="00E711EE">
        <w:rPr>
          <w:spacing w:val="1"/>
        </w:rPr>
        <w:t xml:space="preserve"> </w:t>
      </w:r>
      <w:r w:rsidRPr="00E711EE">
        <w:t>empremtes</w:t>
      </w:r>
      <w:r w:rsidRPr="00E711EE">
        <w:rPr>
          <w:spacing w:val="1"/>
        </w:rPr>
        <w:t xml:space="preserve"> </w:t>
      </w:r>
      <w:r w:rsidRPr="00E711EE">
        <w:t>digitals– que</w:t>
      </w:r>
      <w:r w:rsidRPr="00E711EE">
        <w:rPr>
          <w:spacing w:val="1"/>
        </w:rPr>
        <w:t xml:space="preserve"> </w:t>
      </w:r>
      <w:r w:rsidRPr="00E711EE">
        <w:t>els</w:t>
      </w:r>
      <w:r w:rsidRPr="00E711EE">
        <w:rPr>
          <w:spacing w:val="1"/>
        </w:rPr>
        <w:t xml:space="preserve"> </w:t>
      </w:r>
      <w:r w:rsidRPr="00E711EE">
        <w:t>aportats</w:t>
      </w:r>
      <w:r w:rsidRPr="00E711EE">
        <w:rPr>
          <w:spacing w:val="1"/>
        </w:rPr>
        <w:t xml:space="preserve"> </w:t>
      </w:r>
      <w:r w:rsidRPr="00E711EE">
        <w:t>en</w:t>
      </w:r>
      <w:r w:rsidRPr="00E711EE">
        <w:rPr>
          <w:spacing w:val="1"/>
        </w:rPr>
        <w:t xml:space="preserve"> </w:t>
      </w:r>
      <w:r w:rsidRPr="00E711EE">
        <w:t>l’oferta</w:t>
      </w:r>
      <w:r w:rsidRPr="00E711EE">
        <w:rPr>
          <w:spacing w:val="-5"/>
        </w:rPr>
        <w:t xml:space="preserve"> </w:t>
      </w:r>
      <w:r w:rsidRPr="00E711EE">
        <w:t>mitjançant</w:t>
      </w:r>
      <w:r w:rsidRPr="00E711EE">
        <w:rPr>
          <w:spacing w:val="2"/>
        </w:rPr>
        <w:t xml:space="preserve"> </w:t>
      </w:r>
      <w:r w:rsidRPr="00E711EE">
        <w:t>l’eina</w:t>
      </w:r>
      <w:r w:rsidRPr="00E711EE">
        <w:rPr>
          <w:spacing w:val="-2"/>
        </w:rPr>
        <w:t xml:space="preserve"> </w:t>
      </w:r>
      <w:r w:rsidRPr="00E711EE">
        <w:t>de Sobre</w:t>
      </w:r>
      <w:r w:rsidRPr="00E711EE">
        <w:rPr>
          <w:spacing w:val="-1"/>
        </w:rPr>
        <w:t xml:space="preserve"> </w:t>
      </w:r>
      <w:r w:rsidRPr="00E711EE">
        <w:t>Digital.</w:t>
      </w:r>
    </w:p>
    <w:p w14:paraId="1D1CE724" w14:textId="77777777" w:rsidR="00E711EE" w:rsidRPr="00E711EE" w:rsidRDefault="00E711EE" w:rsidP="002A49A3">
      <w:pPr>
        <w:spacing w:before="2"/>
        <w:jc w:val="both"/>
      </w:pPr>
    </w:p>
    <w:p w14:paraId="78DC177B" w14:textId="0ABEA54A" w:rsidR="00E711EE" w:rsidRDefault="00E711EE" w:rsidP="002A49A3">
      <w:pPr>
        <w:ind w:hanging="1"/>
        <w:jc w:val="both"/>
      </w:pPr>
      <w:r w:rsidRPr="00E711EE">
        <w:t>No s’acceptaran les proposicions que tinguin omissions, errades o esmenes que no</w:t>
      </w:r>
      <w:r w:rsidRPr="00E711EE">
        <w:rPr>
          <w:spacing w:val="1"/>
        </w:rPr>
        <w:t xml:space="preserve"> </w:t>
      </w:r>
      <w:r w:rsidRPr="00E711EE">
        <w:t>permetin</w:t>
      </w:r>
      <w:r w:rsidRPr="00E711EE">
        <w:rPr>
          <w:spacing w:val="-2"/>
        </w:rPr>
        <w:t xml:space="preserve"> </w:t>
      </w:r>
      <w:r w:rsidRPr="00E711EE">
        <w:t>conèixer</w:t>
      </w:r>
      <w:r w:rsidRPr="00E711EE">
        <w:rPr>
          <w:spacing w:val="1"/>
        </w:rPr>
        <w:t xml:space="preserve"> </w:t>
      </w:r>
      <w:r w:rsidRPr="00E711EE">
        <w:t>clarament</w:t>
      </w:r>
      <w:r w:rsidRPr="00E711EE">
        <w:rPr>
          <w:spacing w:val="-2"/>
        </w:rPr>
        <w:t xml:space="preserve"> </w:t>
      </w:r>
      <w:r w:rsidRPr="00E711EE">
        <w:t>allò</w:t>
      </w:r>
      <w:r w:rsidRPr="00E711EE">
        <w:rPr>
          <w:spacing w:val="-3"/>
        </w:rPr>
        <w:t xml:space="preserve"> </w:t>
      </w:r>
      <w:r w:rsidRPr="00E711EE">
        <w:t>que</w:t>
      </w:r>
      <w:r w:rsidRPr="00E711EE">
        <w:rPr>
          <w:spacing w:val="-3"/>
        </w:rPr>
        <w:t xml:space="preserve"> </w:t>
      </w:r>
      <w:r w:rsidRPr="00E711EE">
        <w:t>es</w:t>
      </w:r>
      <w:r w:rsidRPr="00E711EE">
        <w:rPr>
          <w:spacing w:val="-5"/>
        </w:rPr>
        <w:t xml:space="preserve"> </w:t>
      </w:r>
      <w:r w:rsidRPr="00E711EE">
        <w:t>considera</w:t>
      </w:r>
      <w:r w:rsidRPr="00E711EE">
        <w:rPr>
          <w:spacing w:val="-6"/>
        </w:rPr>
        <w:t xml:space="preserve"> </w:t>
      </w:r>
      <w:r w:rsidRPr="00E711EE">
        <w:t>fonamental</w:t>
      </w:r>
      <w:r w:rsidRPr="00E711EE">
        <w:rPr>
          <w:spacing w:val="-1"/>
        </w:rPr>
        <w:t xml:space="preserve"> </w:t>
      </w:r>
      <w:r w:rsidRPr="00E711EE">
        <w:t>per</w:t>
      </w:r>
      <w:r w:rsidRPr="00E711EE">
        <w:rPr>
          <w:spacing w:val="-2"/>
        </w:rPr>
        <w:t xml:space="preserve"> </w:t>
      </w:r>
      <w:r w:rsidRPr="00E711EE">
        <w:t>valorar-les.</w:t>
      </w:r>
    </w:p>
    <w:p w14:paraId="5A08251C" w14:textId="77777777" w:rsidR="00E711EE" w:rsidRPr="00E711EE" w:rsidRDefault="00E711EE" w:rsidP="002A49A3">
      <w:pPr>
        <w:ind w:hanging="1"/>
        <w:jc w:val="both"/>
      </w:pPr>
    </w:p>
    <w:p w14:paraId="2C5AE7D5" w14:textId="77777777" w:rsidR="00116349" w:rsidRPr="00116349" w:rsidRDefault="00116349" w:rsidP="00040263">
      <w:pPr>
        <w:pStyle w:val="Ttol2"/>
      </w:pPr>
      <w:bookmarkStart w:id="51" w:name="Tretzena._Comitè_d’experts"/>
      <w:bookmarkStart w:id="52" w:name="_bookmark15"/>
      <w:bookmarkStart w:id="53" w:name="_Toc77156217"/>
      <w:bookmarkStart w:id="54" w:name="_Toc129862501"/>
      <w:bookmarkEnd w:id="51"/>
      <w:bookmarkEnd w:id="52"/>
      <w:r w:rsidRPr="00116349">
        <w:t>Dotzena.</w:t>
      </w:r>
      <w:r w:rsidRPr="00116349">
        <w:rPr>
          <w:spacing w:val="-13"/>
        </w:rPr>
        <w:t xml:space="preserve"> </w:t>
      </w:r>
      <w:r w:rsidRPr="00116349">
        <w:t>Mesa</w:t>
      </w:r>
      <w:r w:rsidRPr="00116349">
        <w:rPr>
          <w:spacing w:val="-12"/>
        </w:rPr>
        <w:t xml:space="preserve"> </w:t>
      </w:r>
      <w:r w:rsidRPr="00116349">
        <w:t>de</w:t>
      </w:r>
      <w:r w:rsidRPr="00116349">
        <w:rPr>
          <w:spacing w:val="-11"/>
        </w:rPr>
        <w:t xml:space="preserve"> </w:t>
      </w:r>
      <w:r w:rsidRPr="00116349">
        <w:t>Contractació</w:t>
      </w:r>
      <w:bookmarkEnd w:id="53"/>
      <w:bookmarkEnd w:id="54"/>
    </w:p>
    <w:p w14:paraId="367C970B" w14:textId="77777777" w:rsidR="00116349" w:rsidRPr="00116349" w:rsidRDefault="00116349" w:rsidP="002A49A3">
      <w:pPr>
        <w:jc w:val="both"/>
      </w:pPr>
    </w:p>
    <w:p w14:paraId="64BB5178" w14:textId="059B2629" w:rsidR="00116349" w:rsidRDefault="00116349" w:rsidP="002A49A3">
      <w:pPr>
        <w:jc w:val="both"/>
      </w:pPr>
      <w:r w:rsidRPr="00204C19">
        <w:t xml:space="preserve">Els membres de la mesa de contractació han de formalitzar la declaració d’absència de conflicte d’interès prevista, </w:t>
      </w:r>
      <w:r w:rsidR="00110F66" w:rsidRPr="00204C19">
        <w:t xml:space="preserve">una vegada coneguts els </w:t>
      </w:r>
      <w:r w:rsidR="00C1136A" w:rsidRPr="00204C19">
        <w:t>participants</w:t>
      </w:r>
      <w:r w:rsidR="00110F66" w:rsidRPr="00204C19">
        <w:t xml:space="preserve"> de la licitació, </w:t>
      </w:r>
      <w:r w:rsidR="00C1136A" w:rsidRPr="00204C19">
        <w:t xml:space="preserve">una sola vegada i </w:t>
      </w:r>
      <w:r w:rsidR="00110F66" w:rsidRPr="00204C19">
        <w:t>abans de</w:t>
      </w:r>
      <w:r w:rsidR="00204C19" w:rsidRPr="00204C19">
        <w:t xml:space="preserve"> la valoració de les ofertes.</w:t>
      </w:r>
    </w:p>
    <w:p w14:paraId="01314595" w14:textId="77777777" w:rsidR="00116349" w:rsidRPr="00116349" w:rsidRDefault="00116349" w:rsidP="002A49A3">
      <w:pPr>
        <w:jc w:val="both"/>
      </w:pPr>
    </w:p>
    <w:p w14:paraId="5A472890" w14:textId="77777777" w:rsidR="00116349" w:rsidRPr="00116349" w:rsidRDefault="00116349" w:rsidP="002A49A3">
      <w:pPr>
        <w:spacing w:line="248" w:lineRule="auto"/>
        <w:jc w:val="both"/>
        <w:rPr>
          <w:rFonts w:ascii="Arial" w:eastAsia="Arial" w:hAnsi="Arial" w:cs="Arial"/>
        </w:rPr>
      </w:pPr>
      <w:r w:rsidRPr="00116349">
        <w:rPr>
          <w:rFonts w:ascii="Arial" w:eastAsia="Arial" w:hAnsi="Arial" w:cs="Arial"/>
        </w:rPr>
        <w:t xml:space="preserve">La Mesa de contractació està integrada pels membres que s’indiquen a l’annex 3 d’aquest plec. </w:t>
      </w:r>
    </w:p>
    <w:p w14:paraId="76EC086F" w14:textId="77777777" w:rsidR="00116349" w:rsidRPr="00116349" w:rsidRDefault="00116349" w:rsidP="002A49A3">
      <w:pPr>
        <w:spacing w:line="248" w:lineRule="auto"/>
        <w:jc w:val="both"/>
        <w:rPr>
          <w:rFonts w:ascii="Arial" w:eastAsia="Arial" w:hAnsi="Arial" w:cs="Arial"/>
        </w:rPr>
      </w:pPr>
    </w:p>
    <w:p w14:paraId="636F6842" w14:textId="50B105E9" w:rsidR="001F61DE" w:rsidRDefault="00F40EBF" w:rsidP="00040263">
      <w:pPr>
        <w:pStyle w:val="Ttol2"/>
      </w:pPr>
      <w:bookmarkStart w:id="55" w:name="_Toc129862502"/>
      <w:r w:rsidRPr="00116349">
        <w:t>Tretzena.</w:t>
      </w:r>
      <w:r w:rsidRPr="00116349">
        <w:rPr>
          <w:spacing w:val="-6"/>
        </w:rPr>
        <w:t xml:space="preserve"> </w:t>
      </w:r>
      <w:r w:rsidRPr="00116349">
        <w:t>Comitè</w:t>
      </w:r>
      <w:r w:rsidRPr="00116349">
        <w:rPr>
          <w:spacing w:val="-6"/>
        </w:rPr>
        <w:t xml:space="preserve"> </w:t>
      </w:r>
      <w:r w:rsidRPr="00116349">
        <w:t>d’experts</w:t>
      </w:r>
      <w:bookmarkEnd w:id="55"/>
    </w:p>
    <w:p w14:paraId="323C9423" w14:textId="389B00A6" w:rsidR="008D413A" w:rsidRDefault="008D413A" w:rsidP="002A49A3">
      <w:pPr>
        <w:rPr>
          <w:rFonts w:ascii="Arial" w:hAnsi="Arial"/>
          <w:b/>
          <w:sz w:val="24"/>
        </w:rPr>
      </w:pPr>
    </w:p>
    <w:p w14:paraId="50125231" w14:textId="21F6A91C" w:rsidR="001F61DE" w:rsidRPr="003924DC" w:rsidRDefault="008D413A" w:rsidP="002A49A3">
      <w:pPr>
        <w:rPr>
          <w:rFonts w:ascii="Arial"/>
          <w:b/>
        </w:rPr>
      </w:pPr>
      <w:r w:rsidRPr="003924DC">
        <w:rPr>
          <w:rFonts w:ascii="Arial" w:hAnsi="Arial"/>
        </w:rPr>
        <w:t>Ateses les característiques del present expedient no hi haurà Comitè d’Experts.</w:t>
      </w:r>
    </w:p>
    <w:p w14:paraId="09B8D95D" w14:textId="77777777" w:rsidR="001F61DE" w:rsidRDefault="001F61DE" w:rsidP="002A49A3">
      <w:pPr>
        <w:pStyle w:val="Textindependent"/>
        <w:spacing w:before="8"/>
        <w:rPr>
          <w:sz w:val="20"/>
        </w:rPr>
      </w:pPr>
    </w:p>
    <w:p w14:paraId="6D13EB3A" w14:textId="77777777" w:rsidR="001F61DE" w:rsidRDefault="00F40EBF" w:rsidP="002A49A3">
      <w:pPr>
        <w:pStyle w:val="Ttol2"/>
        <w:spacing w:before="1"/>
      </w:pPr>
      <w:bookmarkStart w:id="56" w:name="Catorzena._Determinació_de_la_millor_ofe"/>
      <w:bookmarkStart w:id="57" w:name="_bookmark16"/>
      <w:bookmarkStart w:id="58" w:name="_Toc129862503"/>
      <w:bookmarkEnd w:id="56"/>
      <w:bookmarkEnd w:id="57"/>
      <w:r>
        <w:t>Catorzena.</w:t>
      </w:r>
      <w:r>
        <w:rPr>
          <w:spacing w:val="-2"/>
        </w:rPr>
        <w:t xml:space="preserve"> </w:t>
      </w:r>
      <w:r>
        <w:t>Determinació</w:t>
      </w:r>
      <w:r>
        <w:rPr>
          <w:spacing w:val="-2"/>
        </w:rPr>
        <w:t xml:space="preserve"> </w:t>
      </w:r>
      <w:r>
        <w:t>de</w:t>
      </w:r>
      <w:r>
        <w:rPr>
          <w:spacing w:val="-2"/>
        </w:rPr>
        <w:t xml:space="preserve"> </w:t>
      </w:r>
      <w:r>
        <w:t>la</w:t>
      </w:r>
      <w:r>
        <w:rPr>
          <w:spacing w:val="-2"/>
        </w:rPr>
        <w:t xml:space="preserve"> </w:t>
      </w:r>
      <w:r>
        <w:t>millor</w:t>
      </w:r>
      <w:r>
        <w:rPr>
          <w:spacing w:val="-2"/>
        </w:rPr>
        <w:t xml:space="preserve"> </w:t>
      </w:r>
      <w:r>
        <w:t>oferta</w:t>
      </w:r>
      <w:bookmarkEnd w:id="58"/>
    </w:p>
    <w:p w14:paraId="0565B77C" w14:textId="77777777" w:rsidR="008D413A" w:rsidRDefault="008D413A" w:rsidP="002A49A3">
      <w:pPr>
        <w:tabs>
          <w:tab w:val="left" w:pos="714"/>
        </w:tabs>
        <w:jc w:val="both"/>
        <w:rPr>
          <w:rFonts w:ascii="Arial"/>
          <w:b/>
          <w:sz w:val="24"/>
        </w:rPr>
      </w:pPr>
    </w:p>
    <w:p w14:paraId="1CEE948B" w14:textId="5CC4CFD3" w:rsidR="008D413A" w:rsidRPr="008D413A" w:rsidRDefault="008D413A" w:rsidP="002A49A3">
      <w:pPr>
        <w:tabs>
          <w:tab w:val="left" w:pos="714"/>
        </w:tabs>
        <w:jc w:val="both"/>
        <w:rPr>
          <w:rFonts w:ascii="Arial" w:hAnsi="Arial"/>
          <w:b/>
        </w:rPr>
      </w:pPr>
      <w:r w:rsidRPr="008D413A">
        <w:rPr>
          <w:rFonts w:ascii="Arial"/>
          <w:b/>
        </w:rPr>
        <w:t xml:space="preserve">14.1 </w:t>
      </w:r>
      <w:r w:rsidRPr="008D413A">
        <w:rPr>
          <w:rFonts w:ascii="Arial" w:hAnsi="Arial"/>
          <w:b/>
        </w:rPr>
        <w:t>Criteris</w:t>
      </w:r>
      <w:r w:rsidRPr="008D413A">
        <w:rPr>
          <w:rFonts w:ascii="Arial" w:hAnsi="Arial"/>
          <w:b/>
          <w:spacing w:val="-14"/>
        </w:rPr>
        <w:t xml:space="preserve"> </w:t>
      </w:r>
      <w:r w:rsidRPr="008D413A">
        <w:rPr>
          <w:rFonts w:ascii="Arial" w:hAnsi="Arial"/>
          <w:b/>
        </w:rPr>
        <w:t>d’adjudicació</w:t>
      </w:r>
      <w:r w:rsidRPr="008D413A">
        <w:rPr>
          <w:rFonts w:ascii="Arial" w:hAnsi="Arial"/>
          <w:b/>
          <w:spacing w:val="-9"/>
        </w:rPr>
        <w:t xml:space="preserve"> </w:t>
      </w:r>
      <w:r w:rsidRPr="008D413A">
        <w:rPr>
          <w:rFonts w:ascii="Arial" w:hAnsi="Arial"/>
          <w:b/>
        </w:rPr>
        <w:t>del</w:t>
      </w:r>
      <w:r w:rsidRPr="008D413A">
        <w:rPr>
          <w:rFonts w:ascii="Arial" w:hAnsi="Arial"/>
          <w:b/>
          <w:spacing w:val="-11"/>
        </w:rPr>
        <w:t xml:space="preserve"> </w:t>
      </w:r>
      <w:r w:rsidRPr="008D413A">
        <w:rPr>
          <w:rFonts w:ascii="Arial" w:hAnsi="Arial"/>
          <w:b/>
        </w:rPr>
        <w:t>contracte</w:t>
      </w:r>
    </w:p>
    <w:p w14:paraId="07C5502C" w14:textId="77777777" w:rsidR="008D413A" w:rsidRPr="008D413A" w:rsidRDefault="008D413A" w:rsidP="002A49A3">
      <w:pPr>
        <w:spacing w:before="10"/>
        <w:jc w:val="both"/>
        <w:rPr>
          <w:rFonts w:ascii="Arial"/>
          <w:b/>
        </w:rPr>
      </w:pPr>
    </w:p>
    <w:p w14:paraId="37A159E3" w14:textId="77777777" w:rsidR="008D413A" w:rsidRPr="008D413A" w:rsidRDefault="008D413A" w:rsidP="002A49A3">
      <w:pPr>
        <w:spacing w:line="237" w:lineRule="auto"/>
        <w:jc w:val="both"/>
      </w:pPr>
      <w:r w:rsidRPr="008D413A">
        <w:t>Per</w:t>
      </w:r>
      <w:r w:rsidRPr="008D413A">
        <w:rPr>
          <w:spacing w:val="-7"/>
        </w:rPr>
        <w:t xml:space="preserve"> </w:t>
      </w:r>
      <w:r w:rsidRPr="008D413A">
        <w:t>a</w:t>
      </w:r>
      <w:r w:rsidRPr="008D413A">
        <w:rPr>
          <w:spacing w:val="-9"/>
        </w:rPr>
        <w:t xml:space="preserve"> </w:t>
      </w:r>
      <w:r w:rsidRPr="008D413A">
        <w:t>la</w:t>
      </w:r>
      <w:r w:rsidRPr="008D413A">
        <w:rPr>
          <w:spacing w:val="-7"/>
        </w:rPr>
        <w:t xml:space="preserve"> </w:t>
      </w:r>
      <w:r w:rsidRPr="008D413A">
        <w:t>valoració</w:t>
      </w:r>
      <w:r w:rsidRPr="008D413A">
        <w:rPr>
          <w:spacing w:val="-9"/>
        </w:rPr>
        <w:t xml:space="preserve"> </w:t>
      </w:r>
      <w:r w:rsidRPr="008D413A">
        <w:t>de</w:t>
      </w:r>
      <w:r w:rsidRPr="008D413A">
        <w:rPr>
          <w:spacing w:val="-7"/>
        </w:rPr>
        <w:t xml:space="preserve"> </w:t>
      </w:r>
      <w:r w:rsidRPr="008D413A">
        <w:t>les</w:t>
      </w:r>
      <w:r w:rsidRPr="008D413A">
        <w:rPr>
          <w:spacing w:val="-14"/>
        </w:rPr>
        <w:t xml:space="preserve"> </w:t>
      </w:r>
      <w:r w:rsidRPr="008D413A">
        <w:t>proposicions</w:t>
      </w:r>
      <w:r w:rsidRPr="008D413A">
        <w:rPr>
          <w:spacing w:val="-9"/>
        </w:rPr>
        <w:t xml:space="preserve"> </w:t>
      </w:r>
      <w:r w:rsidRPr="008D413A">
        <w:t>i</w:t>
      </w:r>
      <w:r w:rsidRPr="008D413A">
        <w:rPr>
          <w:spacing w:val="-8"/>
        </w:rPr>
        <w:t xml:space="preserve"> </w:t>
      </w:r>
      <w:r w:rsidRPr="008D413A">
        <w:t>la</w:t>
      </w:r>
      <w:r w:rsidRPr="008D413A">
        <w:rPr>
          <w:spacing w:val="-11"/>
        </w:rPr>
        <w:t xml:space="preserve"> </w:t>
      </w:r>
      <w:r w:rsidRPr="008D413A">
        <w:t>determinació</w:t>
      </w:r>
      <w:r w:rsidRPr="008D413A">
        <w:rPr>
          <w:spacing w:val="-9"/>
        </w:rPr>
        <w:t xml:space="preserve"> </w:t>
      </w:r>
      <w:r w:rsidRPr="008D413A">
        <w:t>de</w:t>
      </w:r>
      <w:r w:rsidRPr="008D413A">
        <w:rPr>
          <w:spacing w:val="-7"/>
        </w:rPr>
        <w:t xml:space="preserve"> </w:t>
      </w:r>
      <w:r w:rsidRPr="008D413A">
        <w:t>la</w:t>
      </w:r>
      <w:r w:rsidRPr="008D413A">
        <w:rPr>
          <w:spacing w:val="-12"/>
        </w:rPr>
        <w:t xml:space="preserve"> </w:t>
      </w:r>
      <w:r w:rsidRPr="008D413A">
        <w:t>millor</w:t>
      </w:r>
      <w:r w:rsidRPr="008D413A">
        <w:rPr>
          <w:spacing w:val="-8"/>
        </w:rPr>
        <w:t xml:space="preserve"> </w:t>
      </w:r>
      <w:r w:rsidRPr="008D413A">
        <w:t>oferta</w:t>
      </w:r>
      <w:r w:rsidRPr="008D413A">
        <w:rPr>
          <w:spacing w:val="-9"/>
        </w:rPr>
        <w:t xml:space="preserve"> </w:t>
      </w:r>
      <w:r w:rsidRPr="008D413A">
        <w:t>s’ha</w:t>
      </w:r>
      <w:r w:rsidRPr="008D413A">
        <w:rPr>
          <w:spacing w:val="-9"/>
        </w:rPr>
        <w:t xml:space="preserve"> </w:t>
      </w:r>
      <w:r w:rsidRPr="008D413A">
        <w:t>d’atendre</w:t>
      </w:r>
      <w:r w:rsidRPr="008D413A">
        <w:rPr>
          <w:spacing w:val="-59"/>
        </w:rPr>
        <w:t xml:space="preserve"> </w:t>
      </w:r>
      <w:r w:rsidRPr="008D413A">
        <w:t>als</w:t>
      </w:r>
      <w:r w:rsidRPr="008D413A">
        <w:rPr>
          <w:spacing w:val="-6"/>
        </w:rPr>
        <w:t xml:space="preserve"> </w:t>
      </w:r>
      <w:r w:rsidRPr="008D413A">
        <w:t>criteris</w:t>
      </w:r>
      <w:r w:rsidRPr="008D413A">
        <w:rPr>
          <w:spacing w:val="-4"/>
        </w:rPr>
        <w:t xml:space="preserve"> </w:t>
      </w:r>
      <w:r w:rsidRPr="008D413A">
        <w:t>d’adjudicació</w:t>
      </w:r>
      <w:r w:rsidRPr="008D413A">
        <w:rPr>
          <w:spacing w:val="-8"/>
        </w:rPr>
        <w:t xml:space="preserve"> </w:t>
      </w:r>
      <w:r w:rsidRPr="008D413A">
        <w:t>establerts</w:t>
      </w:r>
      <w:r w:rsidRPr="008D413A">
        <w:rPr>
          <w:spacing w:val="-4"/>
        </w:rPr>
        <w:t xml:space="preserve"> </w:t>
      </w:r>
      <w:r w:rsidRPr="008D413A">
        <w:t>a</w:t>
      </w:r>
      <w:r w:rsidRPr="008D413A">
        <w:rPr>
          <w:spacing w:val="-6"/>
        </w:rPr>
        <w:t xml:space="preserve"> </w:t>
      </w:r>
      <w:r w:rsidRPr="008D413A">
        <w:t>l’</w:t>
      </w:r>
      <w:r w:rsidRPr="008D413A">
        <w:rPr>
          <w:rFonts w:ascii="Arial" w:hAnsi="Arial"/>
          <w:b/>
        </w:rPr>
        <w:t>apartat</w:t>
      </w:r>
      <w:r w:rsidRPr="008D413A">
        <w:rPr>
          <w:rFonts w:ascii="Arial" w:hAnsi="Arial"/>
          <w:b/>
          <w:spacing w:val="-3"/>
        </w:rPr>
        <w:t xml:space="preserve"> </w:t>
      </w:r>
      <w:r w:rsidRPr="008D413A">
        <w:rPr>
          <w:rFonts w:ascii="Arial" w:hAnsi="Arial"/>
          <w:b/>
        </w:rPr>
        <w:t>H</w:t>
      </w:r>
      <w:r w:rsidRPr="008D413A">
        <w:rPr>
          <w:rFonts w:ascii="Arial" w:hAnsi="Arial"/>
          <w:b/>
          <w:spacing w:val="-9"/>
        </w:rPr>
        <w:t xml:space="preserve"> </w:t>
      </w:r>
      <w:r w:rsidRPr="008D413A">
        <w:rPr>
          <w:rFonts w:ascii="Arial" w:hAnsi="Arial"/>
          <w:b/>
        </w:rPr>
        <w:t>del</w:t>
      </w:r>
      <w:r w:rsidRPr="008D413A">
        <w:rPr>
          <w:rFonts w:ascii="Arial" w:hAnsi="Arial"/>
          <w:b/>
          <w:spacing w:val="-3"/>
        </w:rPr>
        <w:t xml:space="preserve"> </w:t>
      </w:r>
      <w:r w:rsidRPr="008D413A">
        <w:rPr>
          <w:rFonts w:ascii="Arial" w:hAnsi="Arial"/>
          <w:b/>
        </w:rPr>
        <w:t>quadre</w:t>
      </w:r>
      <w:r w:rsidRPr="008D413A">
        <w:rPr>
          <w:rFonts w:ascii="Arial" w:hAnsi="Arial"/>
          <w:b/>
          <w:spacing w:val="-7"/>
        </w:rPr>
        <w:t xml:space="preserve"> </w:t>
      </w:r>
      <w:r w:rsidRPr="008D413A">
        <w:rPr>
          <w:rFonts w:ascii="Arial" w:hAnsi="Arial"/>
          <w:b/>
        </w:rPr>
        <w:t>de</w:t>
      </w:r>
      <w:r w:rsidRPr="008D413A">
        <w:rPr>
          <w:rFonts w:ascii="Arial" w:hAnsi="Arial"/>
          <w:b/>
          <w:spacing w:val="-11"/>
        </w:rPr>
        <w:t xml:space="preserve"> </w:t>
      </w:r>
      <w:r w:rsidRPr="008D413A">
        <w:rPr>
          <w:rFonts w:ascii="Arial" w:hAnsi="Arial"/>
          <w:b/>
        </w:rPr>
        <w:t>característiques</w:t>
      </w:r>
      <w:r w:rsidRPr="008D413A">
        <w:t>.</w:t>
      </w:r>
    </w:p>
    <w:p w14:paraId="44023241" w14:textId="77777777" w:rsidR="008D413A" w:rsidRPr="008D413A" w:rsidRDefault="008D413A" w:rsidP="002A49A3">
      <w:pPr>
        <w:jc w:val="both"/>
      </w:pPr>
    </w:p>
    <w:p w14:paraId="234ECAD2" w14:textId="06694038" w:rsidR="008D413A" w:rsidRPr="008D413A" w:rsidRDefault="008D413A" w:rsidP="002A49A3">
      <w:pPr>
        <w:tabs>
          <w:tab w:val="left" w:pos="714"/>
        </w:tabs>
        <w:jc w:val="both"/>
        <w:rPr>
          <w:rFonts w:ascii="Arial" w:hAnsi="Arial"/>
          <w:b/>
        </w:rPr>
      </w:pPr>
      <w:r>
        <w:rPr>
          <w:rFonts w:ascii="Arial" w:hAnsi="Arial"/>
          <w:b/>
        </w:rPr>
        <w:t xml:space="preserve">14.2 </w:t>
      </w:r>
      <w:r w:rsidRPr="008D413A">
        <w:rPr>
          <w:rFonts w:ascii="Arial" w:hAnsi="Arial"/>
          <w:b/>
        </w:rPr>
        <w:t>Obertura dels sobres, valoració i classificació de les ofertes</w:t>
      </w:r>
    </w:p>
    <w:p w14:paraId="20C7A0A6" w14:textId="77777777" w:rsidR="008D413A" w:rsidRPr="008D413A" w:rsidRDefault="008D413A" w:rsidP="002A49A3">
      <w:pPr>
        <w:tabs>
          <w:tab w:val="left" w:pos="714"/>
        </w:tabs>
        <w:jc w:val="both"/>
        <w:rPr>
          <w:rFonts w:ascii="Arial" w:hAnsi="Arial"/>
          <w:b/>
        </w:rPr>
      </w:pPr>
    </w:p>
    <w:p w14:paraId="256AC949" w14:textId="77777777" w:rsidR="008D413A" w:rsidRPr="008D413A" w:rsidRDefault="008D413A" w:rsidP="004845EA">
      <w:pPr>
        <w:numPr>
          <w:ilvl w:val="0"/>
          <w:numId w:val="15"/>
        </w:numPr>
        <w:tabs>
          <w:tab w:val="left" w:pos="426"/>
        </w:tabs>
        <w:ind w:left="0" w:firstLine="0"/>
        <w:jc w:val="both"/>
      </w:pPr>
      <w:r w:rsidRPr="008D413A">
        <w:t>Finalitzat</w:t>
      </w:r>
      <w:r w:rsidRPr="008D413A">
        <w:rPr>
          <w:spacing w:val="13"/>
        </w:rPr>
        <w:t xml:space="preserve"> </w:t>
      </w:r>
      <w:r w:rsidRPr="008D413A">
        <w:t>el</w:t>
      </w:r>
      <w:r w:rsidRPr="008D413A">
        <w:rPr>
          <w:spacing w:val="9"/>
        </w:rPr>
        <w:t xml:space="preserve"> </w:t>
      </w:r>
      <w:r w:rsidRPr="008D413A">
        <w:t>termini</w:t>
      </w:r>
      <w:r w:rsidRPr="008D413A">
        <w:rPr>
          <w:spacing w:val="9"/>
        </w:rPr>
        <w:t xml:space="preserve"> </w:t>
      </w:r>
      <w:r w:rsidRPr="008D413A">
        <w:t>de</w:t>
      </w:r>
      <w:r w:rsidRPr="008D413A">
        <w:rPr>
          <w:spacing w:val="6"/>
        </w:rPr>
        <w:t xml:space="preserve"> </w:t>
      </w:r>
      <w:r w:rsidRPr="008D413A">
        <w:t>presentació</w:t>
      </w:r>
      <w:r w:rsidRPr="008D413A">
        <w:rPr>
          <w:spacing w:val="10"/>
        </w:rPr>
        <w:t xml:space="preserve"> </w:t>
      </w:r>
      <w:r w:rsidRPr="008D413A">
        <w:t>d’ofertes,</w:t>
      </w:r>
      <w:r w:rsidRPr="008D413A">
        <w:rPr>
          <w:spacing w:val="14"/>
        </w:rPr>
        <w:t xml:space="preserve"> </w:t>
      </w:r>
      <w:r w:rsidRPr="008D413A">
        <w:t>en</w:t>
      </w:r>
      <w:r w:rsidRPr="008D413A">
        <w:rPr>
          <w:spacing w:val="7"/>
        </w:rPr>
        <w:t xml:space="preserve"> </w:t>
      </w:r>
      <w:r w:rsidRPr="008D413A">
        <w:t>el</w:t>
      </w:r>
      <w:r w:rsidRPr="008D413A">
        <w:rPr>
          <w:spacing w:val="9"/>
        </w:rPr>
        <w:t xml:space="preserve"> </w:t>
      </w:r>
      <w:r w:rsidRPr="008D413A">
        <w:t>dia,</w:t>
      </w:r>
      <w:r w:rsidRPr="008D413A">
        <w:rPr>
          <w:spacing w:val="14"/>
        </w:rPr>
        <w:t xml:space="preserve"> </w:t>
      </w:r>
      <w:r w:rsidRPr="008D413A">
        <w:t>lloc</w:t>
      </w:r>
      <w:r w:rsidRPr="008D413A">
        <w:rPr>
          <w:spacing w:val="12"/>
        </w:rPr>
        <w:t xml:space="preserve"> </w:t>
      </w:r>
      <w:r w:rsidRPr="008D413A">
        <w:t>i</w:t>
      </w:r>
      <w:r w:rsidRPr="008D413A">
        <w:rPr>
          <w:spacing w:val="9"/>
        </w:rPr>
        <w:t xml:space="preserve"> </w:t>
      </w:r>
      <w:r w:rsidRPr="008D413A">
        <w:t>hora</w:t>
      </w:r>
      <w:r w:rsidRPr="008D413A">
        <w:rPr>
          <w:spacing w:val="12"/>
        </w:rPr>
        <w:t xml:space="preserve"> </w:t>
      </w:r>
      <w:r w:rsidRPr="008D413A">
        <w:t>indicats</w:t>
      </w:r>
      <w:r w:rsidRPr="008D413A">
        <w:rPr>
          <w:spacing w:val="15"/>
        </w:rPr>
        <w:t xml:space="preserve"> </w:t>
      </w:r>
      <w:r w:rsidRPr="008D413A">
        <w:t>en</w:t>
      </w:r>
      <w:r w:rsidRPr="008D413A">
        <w:rPr>
          <w:spacing w:val="12"/>
        </w:rPr>
        <w:t xml:space="preserve"> </w:t>
      </w:r>
      <w:r w:rsidRPr="008D413A">
        <w:t>l’anunci de la licitació</w:t>
      </w:r>
      <w:r w:rsidRPr="008D413A">
        <w:rPr>
          <w:spacing w:val="1"/>
        </w:rPr>
        <w:t xml:space="preserve"> </w:t>
      </w:r>
      <w:r w:rsidRPr="008D413A">
        <w:t>tindrà</w:t>
      </w:r>
      <w:r w:rsidRPr="008D413A">
        <w:rPr>
          <w:spacing w:val="1"/>
        </w:rPr>
        <w:t xml:space="preserve"> </w:t>
      </w:r>
      <w:r w:rsidRPr="008D413A">
        <w:t>lloc</w:t>
      </w:r>
      <w:r w:rsidRPr="008D413A">
        <w:rPr>
          <w:spacing w:val="1"/>
        </w:rPr>
        <w:t xml:space="preserve"> </w:t>
      </w:r>
      <w:r w:rsidRPr="008D413A">
        <w:t>l’obertura dels</w:t>
      </w:r>
      <w:r w:rsidRPr="008D413A">
        <w:rPr>
          <w:spacing w:val="1"/>
        </w:rPr>
        <w:t xml:space="preserve"> </w:t>
      </w:r>
      <w:r w:rsidRPr="008D413A">
        <w:t>sobres</w:t>
      </w:r>
      <w:r w:rsidRPr="008D413A">
        <w:rPr>
          <w:spacing w:val="62"/>
        </w:rPr>
        <w:t xml:space="preserve"> </w:t>
      </w:r>
      <w:r w:rsidRPr="008D413A">
        <w:t>que</w:t>
      </w:r>
      <w:r w:rsidRPr="008D413A">
        <w:rPr>
          <w:spacing w:val="62"/>
        </w:rPr>
        <w:t xml:space="preserve"> </w:t>
      </w:r>
      <w:r w:rsidRPr="008D413A">
        <w:t>contenen</w:t>
      </w:r>
      <w:r w:rsidRPr="008D413A">
        <w:rPr>
          <w:spacing w:val="62"/>
        </w:rPr>
        <w:t xml:space="preserve"> </w:t>
      </w:r>
      <w:r w:rsidRPr="008D413A">
        <w:t>la</w:t>
      </w:r>
      <w:r w:rsidRPr="008D413A">
        <w:rPr>
          <w:spacing w:val="62"/>
        </w:rPr>
        <w:t xml:space="preserve"> </w:t>
      </w:r>
      <w:r w:rsidRPr="008D413A">
        <w:t>declaració</w:t>
      </w:r>
      <w:r w:rsidRPr="008D413A">
        <w:rPr>
          <w:spacing w:val="1"/>
        </w:rPr>
        <w:t xml:space="preserve"> </w:t>
      </w:r>
      <w:r w:rsidRPr="008D413A">
        <w:t>responsable i l’oferta avaluable mitjançant criteris sotmesos a judici de valor presentats</w:t>
      </w:r>
      <w:r w:rsidRPr="008D413A">
        <w:rPr>
          <w:spacing w:val="-59"/>
        </w:rPr>
        <w:t xml:space="preserve"> </w:t>
      </w:r>
      <w:r w:rsidRPr="008D413A">
        <w:t>per</w:t>
      </w:r>
      <w:r w:rsidRPr="008D413A">
        <w:rPr>
          <w:spacing w:val="1"/>
        </w:rPr>
        <w:t xml:space="preserve"> </w:t>
      </w:r>
      <w:r w:rsidRPr="008D413A">
        <w:t>les empreses licitadores</w:t>
      </w:r>
      <w:r w:rsidRPr="008D413A">
        <w:rPr>
          <w:spacing w:val="3"/>
        </w:rPr>
        <w:t xml:space="preserve"> </w:t>
      </w:r>
      <w:r w:rsidRPr="008D413A">
        <w:t>per</w:t>
      </w:r>
      <w:r w:rsidRPr="008D413A">
        <w:rPr>
          <w:spacing w:val="-1"/>
        </w:rPr>
        <w:t xml:space="preserve"> </w:t>
      </w:r>
      <w:r w:rsidRPr="008D413A">
        <w:t>part</w:t>
      </w:r>
      <w:r w:rsidRPr="008D413A">
        <w:rPr>
          <w:spacing w:val="-1"/>
        </w:rPr>
        <w:t xml:space="preserve"> </w:t>
      </w:r>
      <w:r w:rsidRPr="008D413A">
        <w:t>de</w:t>
      </w:r>
      <w:r w:rsidRPr="008D413A">
        <w:rPr>
          <w:spacing w:val="-3"/>
        </w:rPr>
        <w:t xml:space="preserve"> </w:t>
      </w:r>
      <w:r w:rsidRPr="008D413A">
        <w:t>la</w:t>
      </w:r>
      <w:r w:rsidRPr="008D413A">
        <w:rPr>
          <w:spacing w:val="-3"/>
        </w:rPr>
        <w:t xml:space="preserve"> </w:t>
      </w:r>
      <w:r w:rsidRPr="008D413A">
        <w:t>Mesa de</w:t>
      </w:r>
      <w:r w:rsidRPr="008D413A">
        <w:rPr>
          <w:spacing w:val="-1"/>
        </w:rPr>
        <w:t xml:space="preserve"> </w:t>
      </w:r>
      <w:r w:rsidRPr="008D413A">
        <w:t>Contractació.</w:t>
      </w:r>
    </w:p>
    <w:p w14:paraId="0CB8CC37" w14:textId="77777777" w:rsidR="008D413A" w:rsidRPr="008D413A" w:rsidRDefault="008D413A" w:rsidP="002A49A3">
      <w:pPr>
        <w:jc w:val="both"/>
        <w:rPr>
          <w:sz w:val="21"/>
        </w:rPr>
      </w:pPr>
    </w:p>
    <w:p w14:paraId="287F1387" w14:textId="77777777" w:rsidR="008D413A" w:rsidRPr="008D413A" w:rsidRDefault="008D413A" w:rsidP="002A49A3">
      <w:pPr>
        <w:jc w:val="both"/>
      </w:pPr>
      <w:r w:rsidRPr="008D413A">
        <w:t>La</w:t>
      </w:r>
      <w:r w:rsidRPr="008D413A">
        <w:rPr>
          <w:spacing w:val="1"/>
        </w:rPr>
        <w:t xml:space="preserve"> </w:t>
      </w:r>
      <w:r w:rsidRPr="008D413A">
        <w:t>Mesa</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qualificarà</w:t>
      </w:r>
      <w:r w:rsidRPr="008D413A">
        <w:rPr>
          <w:spacing w:val="1"/>
        </w:rPr>
        <w:t xml:space="preserve"> </w:t>
      </w:r>
      <w:r w:rsidRPr="008D413A">
        <w:t>la</w:t>
      </w:r>
      <w:r w:rsidRPr="008D413A">
        <w:rPr>
          <w:spacing w:val="1"/>
        </w:rPr>
        <w:t xml:space="preserve"> </w:t>
      </w:r>
      <w:r w:rsidRPr="008D413A">
        <w:t>declaració</w:t>
      </w:r>
      <w:r w:rsidRPr="008D413A">
        <w:rPr>
          <w:spacing w:val="1"/>
        </w:rPr>
        <w:t xml:space="preserve"> </w:t>
      </w:r>
      <w:r w:rsidRPr="008D413A">
        <w:t>responsable</w:t>
      </w:r>
      <w:r w:rsidRPr="008D413A">
        <w:rPr>
          <w:spacing w:val="1"/>
        </w:rPr>
        <w:t xml:space="preserve"> </w:t>
      </w:r>
      <w:r w:rsidRPr="008D413A">
        <w:t>i</w:t>
      </w:r>
      <w:r w:rsidRPr="008D413A">
        <w:rPr>
          <w:spacing w:val="1"/>
        </w:rPr>
        <w:t xml:space="preserve"> </w:t>
      </w:r>
      <w:r w:rsidRPr="008D413A">
        <w:t>la</w:t>
      </w:r>
      <w:r w:rsidRPr="008D413A">
        <w:rPr>
          <w:spacing w:val="1"/>
        </w:rPr>
        <w:t xml:space="preserve"> </w:t>
      </w:r>
      <w:r w:rsidRPr="008D413A">
        <w:t>resta</w:t>
      </w:r>
      <w:r w:rsidRPr="008D413A">
        <w:rPr>
          <w:spacing w:val="1"/>
        </w:rPr>
        <w:t xml:space="preserve"> </w:t>
      </w:r>
      <w:r w:rsidRPr="008D413A">
        <w:t>de</w:t>
      </w:r>
      <w:r w:rsidRPr="008D413A">
        <w:rPr>
          <w:spacing w:val="1"/>
        </w:rPr>
        <w:t xml:space="preserve"> </w:t>
      </w:r>
      <w:r w:rsidRPr="008D413A">
        <w:t>documentació continguda en els sobres i determinarà les empreses admeses a la</w:t>
      </w:r>
      <w:r w:rsidRPr="008D413A">
        <w:rPr>
          <w:spacing w:val="1"/>
        </w:rPr>
        <w:t xml:space="preserve"> </w:t>
      </w:r>
      <w:r w:rsidRPr="008D413A">
        <w:t>licitació</w:t>
      </w:r>
      <w:r w:rsidRPr="008D413A">
        <w:rPr>
          <w:spacing w:val="-1"/>
        </w:rPr>
        <w:t xml:space="preserve"> </w:t>
      </w:r>
      <w:r w:rsidRPr="008D413A">
        <w:t>i</w:t>
      </w:r>
      <w:r w:rsidRPr="008D413A">
        <w:rPr>
          <w:spacing w:val="-1"/>
        </w:rPr>
        <w:t xml:space="preserve"> </w:t>
      </w:r>
      <w:r w:rsidRPr="008D413A">
        <w:t>les excloses,</w:t>
      </w:r>
      <w:r w:rsidRPr="008D413A">
        <w:rPr>
          <w:spacing w:val="3"/>
        </w:rPr>
        <w:t xml:space="preserve"> </w:t>
      </w:r>
      <w:r w:rsidRPr="008D413A">
        <w:t>així</w:t>
      </w:r>
      <w:r w:rsidRPr="008D413A">
        <w:rPr>
          <w:spacing w:val="-6"/>
        </w:rPr>
        <w:t xml:space="preserve"> </w:t>
      </w:r>
      <w:r w:rsidRPr="008D413A">
        <w:t>com,</w:t>
      </w:r>
      <w:r w:rsidRPr="008D413A">
        <w:rPr>
          <w:spacing w:val="2"/>
        </w:rPr>
        <w:t xml:space="preserve"> </w:t>
      </w:r>
      <w:r w:rsidRPr="008D413A">
        <w:t>si</w:t>
      </w:r>
      <w:r w:rsidRPr="008D413A">
        <w:rPr>
          <w:spacing w:val="-1"/>
        </w:rPr>
        <w:t xml:space="preserve"> </w:t>
      </w:r>
      <w:r w:rsidRPr="008D413A">
        <w:t>s’escau,</w:t>
      </w:r>
      <w:r w:rsidRPr="008D413A">
        <w:rPr>
          <w:spacing w:val="1"/>
        </w:rPr>
        <w:t xml:space="preserve"> </w:t>
      </w:r>
      <w:r w:rsidRPr="008D413A">
        <w:t>les</w:t>
      </w:r>
      <w:r w:rsidRPr="008D413A">
        <w:rPr>
          <w:spacing w:val="-2"/>
        </w:rPr>
        <w:t xml:space="preserve"> </w:t>
      </w:r>
      <w:r w:rsidRPr="008D413A">
        <w:t>causes</w:t>
      </w:r>
      <w:r w:rsidRPr="008D413A">
        <w:rPr>
          <w:spacing w:val="-2"/>
        </w:rPr>
        <w:t xml:space="preserve"> </w:t>
      </w:r>
      <w:r w:rsidRPr="008D413A">
        <w:t>d’exclusió.</w:t>
      </w:r>
    </w:p>
    <w:p w14:paraId="2E1CE8B4" w14:textId="77777777" w:rsidR="008D413A" w:rsidRPr="008D413A" w:rsidRDefault="008D413A" w:rsidP="002A49A3">
      <w:pPr>
        <w:spacing w:before="1"/>
        <w:jc w:val="both"/>
      </w:pPr>
    </w:p>
    <w:p w14:paraId="2617FFE2" w14:textId="77777777" w:rsidR="008D413A" w:rsidRPr="008D413A" w:rsidRDefault="008D413A" w:rsidP="002A49A3">
      <w:pPr>
        <w:jc w:val="both"/>
      </w:pPr>
      <w:r w:rsidRPr="008D413A">
        <w:t>Sense</w:t>
      </w:r>
      <w:r w:rsidRPr="008D413A">
        <w:rPr>
          <w:spacing w:val="1"/>
        </w:rPr>
        <w:t xml:space="preserve"> </w:t>
      </w:r>
      <w:r w:rsidRPr="008D413A">
        <w:t>perjudici</w:t>
      </w:r>
      <w:r w:rsidRPr="008D413A">
        <w:rPr>
          <w:spacing w:val="1"/>
        </w:rPr>
        <w:t xml:space="preserve"> </w:t>
      </w:r>
      <w:r w:rsidRPr="008D413A">
        <w:t>de</w:t>
      </w:r>
      <w:r w:rsidRPr="008D413A">
        <w:rPr>
          <w:spacing w:val="1"/>
        </w:rPr>
        <w:t xml:space="preserve"> </w:t>
      </w:r>
      <w:r w:rsidRPr="008D413A">
        <w:t>la</w:t>
      </w:r>
      <w:r w:rsidRPr="008D413A">
        <w:rPr>
          <w:spacing w:val="1"/>
        </w:rPr>
        <w:t xml:space="preserve"> </w:t>
      </w:r>
      <w:r w:rsidRPr="008D413A">
        <w:t>comunicació</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persones</w:t>
      </w:r>
      <w:r w:rsidRPr="008D413A">
        <w:rPr>
          <w:spacing w:val="1"/>
        </w:rPr>
        <w:t xml:space="preserve"> </w:t>
      </w:r>
      <w:r w:rsidRPr="008D413A">
        <w:t>interessades,</w:t>
      </w:r>
      <w:r w:rsidRPr="008D413A">
        <w:rPr>
          <w:spacing w:val="1"/>
        </w:rPr>
        <w:t xml:space="preserve"> </w:t>
      </w:r>
      <w:r w:rsidRPr="008D413A">
        <w:t>aquestes</w:t>
      </w:r>
      <w:r w:rsidRPr="008D413A">
        <w:rPr>
          <w:spacing w:val="1"/>
        </w:rPr>
        <w:t xml:space="preserve"> </w:t>
      </w:r>
      <w:r w:rsidRPr="008D413A">
        <w:t>circumstàncies</w:t>
      </w:r>
      <w:r w:rsidRPr="008D413A">
        <w:rPr>
          <w:spacing w:val="-3"/>
        </w:rPr>
        <w:t xml:space="preserve"> </w:t>
      </w:r>
      <w:r w:rsidRPr="008D413A">
        <w:t>es</w:t>
      </w:r>
      <w:r w:rsidRPr="008D413A">
        <w:rPr>
          <w:spacing w:val="33"/>
        </w:rPr>
        <w:t xml:space="preserve"> </w:t>
      </w:r>
      <w:r w:rsidRPr="008D413A">
        <w:t>faran</w:t>
      </w:r>
      <w:r w:rsidRPr="008D413A">
        <w:rPr>
          <w:spacing w:val="35"/>
        </w:rPr>
        <w:t xml:space="preserve"> </w:t>
      </w:r>
      <w:r w:rsidRPr="008D413A">
        <w:t>públiques</w:t>
      </w:r>
      <w:r w:rsidRPr="008D413A">
        <w:rPr>
          <w:spacing w:val="1"/>
        </w:rPr>
        <w:t xml:space="preserve"> </w:t>
      </w:r>
      <w:r w:rsidRPr="008D413A">
        <w:t>mitjançant</w:t>
      </w:r>
      <w:r w:rsidRPr="008D413A">
        <w:rPr>
          <w:spacing w:val="3"/>
        </w:rPr>
        <w:t xml:space="preserve"> </w:t>
      </w:r>
      <w:r w:rsidRPr="008D413A">
        <w:t>el</w:t>
      </w:r>
      <w:r w:rsidRPr="008D413A">
        <w:rPr>
          <w:spacing w:val="-6"/>
        </w:rPr>
        <w:t xml:space="preserve"> </w:t>
      </w:r>
      <w:r w:rsidRPr="008D413A">
        <w:t>seu</w:t>
      </w:r>
      <w:r w:rsidRPr="008D413A">
        <w:rPr>
          <w:spacing w:val="-2"/>
        </w:rPr>
        <w:t xml:space="preserve"> </w:t>
      </w:r>
      <w:r w:rsidRPr="008D413A">
        <w:t>perfil</w:t>
      </w:r>
      <w:r w:rsidRPr="008D413A">
        <w:rPr>
          <w:spacing w:val="-1"/>
        </w:rPr>
        <w:t xml:space="preserve"> </w:t>
      </w:r>
      <w:r w:rsidRPr="008D413A">
        <w:t>de</w:t>
      </w:r>
      <w:r w:rsidRPr="008D413A">
        <w:rPr>
          <w:spacing w:val="-5"/>
        </w:rPr>
        <w:t xml:space="preserve"> </w:t>
      </w:r>
      <w:r w:rsidRPr="008D413A">
        <w:t>contractant.</w:t>
      </w:r>
    </w:p>
    <w:p w14:paraId="01C04750" w14:textId="77777777" w:rsidR="008D413A" w:rsidRPr="008D413A" w:rsidRDefault="008D413A" w:rsidP="002A49A3">
      <w:pPr>
        <w:spacing w:before="11"/>
        <w:jc w:val="both"/>
        <w:rPr>
          <w:sz w:val="21"/>
        </w:rPr>
      </w:pPr>
    </w:p>
    <w:p w14:paraId="487C831B" w14:textId="77777777" w:rsidR="008D413A" w:rsidRPr="008D413A" w:rsidRDefault="008D413A" w:rsidP="002A49A3">
      <w:pPr>
        <w:jc w:val="both"/>
      </w:pPr>
      <w:r w:rsidRPr="008D413A">
        <w:t>A</w:t>
      </w:r>
      <w:r w:rsidRPr="008D413A">
        <w:rPr>
          <w:spacing w:val="1"/>
        </w:rPr>
        <w:t xml:space="preserve"> </w:t>
      </w:r>
      <w:r w:rsidRPr="008D413A">
        <w:t>continuació, la Mesa</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remetrà</w:t>
      </w:r>
      <w:r w:rsidRPr="008D413A">
        <w:rPr>
          <w:spacing w:val="1"/>
        </w:rPr>
        <w:t xml:space="preserve"> </w:t>
      </w:r>
      <w:r w:rsidRPr="008D413A">
        <w:t>als</w:t>
      </w:r>
      <w:r w:rsidRPr="008D413A">
        <w:rPr>
          <w:spacing w:val="1"/>
        </w:rPr>
        <w:t xml:space="preserve"> </w:t>
      </w:r>
      <w:r w:rsidRPr="008D413A">
        <w:t>serveis</w:t>
      </w:r>
      <w:r w:rsidRPr="008D413A">
        <w:rPr>
          <w:spacing w:val="1"/>
        </w:rPr>
        <w:t xml:space="preserve"> </w:t>
      </w:r>
      <w:r w:rsidRPr="008D413A">
        <w:t>tècnics</w:t>
      </w:r>
      <w:r w:rsidRPr="008D413A">
        <w:rPr>
          <w:spacing w:val="1"/>
        </w:rPr>
        <w:t xml:space="preserve"> </w:t>
      </w:r>
      <w:r w:rsidRPr="008D413A">
        <w:t>de</w:t>
      </w:r>
      <w:r w:rsidRPr="008D413A">
        <w:rPr>
          <w:spacing w:val="1"/>
        </w:rPr>
        <w:t xml:space="preserve"> </w:t>
      </w:r>
      <w:r w:rsidRPr="008D413A">
        <w:t>l’òrgan</w:t>
      </w:r>
      <w:r w:rsidRPr="008D413A">
        <w:rPr>
          <w:spacing w:val="1"/>
        </w:rPr>
        <w:t xml:space="preserve"> </w:t>
      </w:r>
      <w:r w:rsidRPr="008D413A">
        <w:t>de</w:t>
      </w:r>
      <w:r w:rsidRPr="008D413A">
        <w:rPr>
          <w:spacing w:val="1"/>
        </w:rPr>
        <w:t xml:space="preserve"> </w:t>
      </w:r>
      <w:r w:rsidRPr="008D413A">
        <w:t>contractació la documentació relativa a l’oferta avaluable mitjançant criteris sotmesos a</w:t>
      </w:r>
      <w:r w:rsidRPr="008D413A">
        <w:rPr>
          <w:spacing w:val="-59"/>
        </w:rPr>
        <w:t xml:space="preserve"> </w:t>
      </w:r>
      <w:r w:rsidRPr="008D413A">
        <w:t>judici de valor presentada per les empreses licitadores per tal que aquests efectuïn la</w:t>
      </w:r>
      <w:r w:rsidRPr="008D413A">
        <w:rPr>
          <w:spacing w:val="1"/>
        </w:rPr>
        <w:t xml:space="preserve"> </w:t>
      </w:r>
      <w:r w:rsidRPr="008D413A">
        <w:t>valoració</w:t>
      </w:r>
      <w:r w:rsidRPr="008D413A">
        <w:rPr>
          <w:spacing w:val="-1"/>
        </w:rPr>
        <w:t xml:space="preserve"> </w:t>
      </w:r>
      <w:r w:rsidRPr="008D413A">
        <w:t>en un termini no</w:t>
      </w:r>
      <w:r w:rsidRPr="008D413A">
        <w:rPr>
          <w:spacing w:val="-2"/>
        </w:rPr>
        <w:t xml:space="preserve"> </w:t>
      </w:r>
      <w:r w:rsidRPr="008D413A">
        <w:t>superior</w:t>
      </w:r>
      <w:r w:rsidRPr="008D413A">
        <w:rPr>
          <w:spacing w:val="-2"/>
        </w:rPr>
        <w:t xml:space="preserve"> </w:t>
      </w:r>
      <w:r w:rsidRPr="008D413A">
        <w:t>a set dies.</w:t>
      </w:r>
    </w:p>
    <w:p w14:paraId="6BBE81BE" w14:textId="77777777" w:rsidR="008D413A" w:rsidRPr="008D413A" w:rsidRDefault="008D413A" w:rsidP="002A49A3">
      <w:pPr>
        <w:spacing w:before="11"/>
        <w:jc w:val="both"/>
        <w:rPr>
          <w:sz w:val="21"/>
        </w:rPr>
      </w:pPr>
    </w:p>
    <w:p w14:paraId="06844C30" w14:textId="77777777" w:rsidR="008D413A" w:rsidRPr="008D413A" w:rsidRDefault="008D413A" w:rsidP="004845EA">
      <w:pPr>
        <w:numPr>
          <w:ilvl w:val="0"/>
          <w:numId w:val="15"/>
        </w:numPr>
        <w:tabs>
          <w:tab w:val="left" w:pos="284"/>
        </w:tabs>
        <w:ind w:left="0" w:firstLine="1"/>
        <w:jc w:val="both"/>
      </w:pPr>
      <w:r w:rsidRPr="008D413A">
        <w:t>Posteriorment, es donaran a conèixer les proposicions admeses, les rebutjades i, en</w:t>
      </w:r>
      <w:r w:rsidRPr="008D413A">
        <w:rPr>
          <w:spacing w:val="1"/>
        </w:rPr>
        <w:t xml:space="preserve"> </w:t>
      </w:r>
      <w:r w:rsidRPr="008D413A">
        <w:t>aquest cas, les causes del rebuig. Així mateix, s’obriran els sobres de les empreses admeses que contenen la part de l’oferta avaluable a través de criteris quantificables</w:t>
      </w:r>
      <w:r w:rsidRPr="008D413A">
        <w:rPr>
          <w:spacing w:val="1"/>
        </w:rPr>
        <w:t xml:space="preserve"> </w:t>
      </w:r>
      <w:r w:rsidRPr="008D413A">
        <w:t>mitjançant</w:t>
      </w:r>
      <w:r w:rsidRPr="008D413A">
        <w:rPr>
          <w:spacing w:val="-1"/>
        </w:rPr>
        <w:t xml:space="preserve"> </w:t>
      </w:r>
      <w:r w:rsidRPr="008D413A">
        <w:t>la</w:t>
      </w:r>
      <w:r w:rsidRPr="008D413A">
        <w:rPr>
          <w:spacing w:val="-2"/>
        </w:rPr>
        <w:t xml:space="preserve"> </w:t>
      </w:r>
      <w:r w:rsidRPr="008D413A">
        <w:t>mera</w:t>
      </w:r>
      <w:r w:rsidRPr="008D413A">
        <w:rPr>
          <w:spacing w:val="-2"/>
        </w:rPr>
        <w:t xml:space="preserve"> </w:t>
      </w:r>
      <w:r w:rsidRPr="008D413A">
        <w:t>aplicació de</w:t>
      </w:r>
      <w:r w:rsidRPr="008D413A">
        <w:rPr>
          <w:spacing w:val="-5"/>
        </w:rPr>
        <w:t xml:space="preserve"> </w:t>
      </w:r>
      <w:r w:rsidRPr="008D413A">
        <w:t>fórmules.</w:t>
      </w:r>
    </w:p>
    <w:p w14:paraId="1C6B9226" w14:textId="77777777" w:rsidR="008D413A" w:rsidRPr="008D413A" w:rsidRDefault="008D413A" w:rsidP="002A49A3">
      <w:pPr>
        <w:spacing w:before="11"/>
        <w:jc w:val="both"/>
        <w:rPr>
          <w:sz w:val="21"/>
        </w:rPr>
      </w:pPr>
    </w:p>
    <w:p w14:paraId="65D284EF" w14:textId="77777777" w:rsidR="008D413A" w:rsidRPr="008D413A" w:rsidRDefault="008D413A" w:rsidP="004845EA">
      <w:pPr>
        <w:numPr>
          <w:ilvl w:val="0"/>
          <w:numId w:val="15"/>
        </w:numPr>
        <w:tabs>
          <w:tab w:val="left" w:pos="284"/>
        </w:tabs>
        <w:ind w:left="0" w:hanging="1"/>
        <w:jc w:val="both"/>
      </w:pPr>
      <w:r w:rsidRPr="008D413A">
        <w:t>En la mateixa sessió, la Mesa de Contractació procedirà, prèvia exclusió, si s’escau,</w:t>
      </w:r>
      <w:r w:rsidRPr="008D413A">
        <w:rPr>
          <w:spacing w:val="1"/>
        </w:rPr>
        <w:t xml:space="preserve"> </w:t>
      </w:r>
      <w:r w:rsidRPr="008D413A">
        <w:t>de les ofertes que no compleixin els requeriments establerts en el plec, a avaluar i</w:t>
      </w:r>
      <w:r w:rsidRPr="008D413A">
        <w:rPr>
          <w:spacing w:val="1"/>
        </w:rPr>
        <w:t xml:space="preserve"> </w:t>
      </w:r>
      <w:r w:rsidRPr="008D413A">
        <w:t>classificar</w:t>
      </w:r>
      <w:r w:rsidRPr="008D413A">
        <w:rPr>
          <w:spacing w:val="1"/>
        </w:rPr>
        <w:t xml:space="preserve"> </w:t>
      </w:r>
      <w:r w:rsidRPr="008D413A">
        <w:t>les</w:t>
      </w:r>
      <w:r w:rsidRPr="008D413A">
        <w:rPr>
          <w:spacing w:val="1"/>
        </w:rPr>
        <w:t xml:space="preserve"> </w:t>
      </w:r>
      <w:r w:rsidRPr="008D413A">
        <w:t>ofertes</w:t>
      </w:r>
      <w:r w:rsidRPr="008D413A">
        <w:rPr>
          <w:spacing w:val="-1"/>
        </w:rPr>
        <w:t xml:space="preserve"> </w:t>
      </w:r>
      <w:r w:rsidRPr="008D413A">
        <w:t>de</w:t>
      </w:r>
      <w:r w:rsidRPr="008D413A">
        <w:rPr>
          <w:spacing w:val="-4"/>
        </w:rPr>
        <w:t xml:space="preserve"> </w:t>
      </w:r>
      <w:r w:rsidRPr="008D413A">
        <w:t>les empreses</w:t>
      </w:r>
      <w:r w:rsidRPr="008D413A">
        <w:rPr>
          <w:spacing w:val="-2"/>
        </w:rPr>
        <w:t xml:space="preserve"> </w:t>
      </w:r>
      <w:r w:rsidRPr="008D413A">
        <w:t>admeses.</w:t>
      </w:r>
    </w:p>
    <w:p w14:paraId="5842A974" w14:textId="77777777" w:rsidR="008D413A" w:rsidRPr="008D413A" w:rsidRDefault="008D413A" w:rsidP="002A49A3">
      <w:pPr>
        <w:spacing w:before="2"/>
        <w:jc w:val="both"/>
      </w:pPr>
    </w:p>
    <w:p w14:paraId="106B9ECF" w14:textId="77777777" w:rsidR="008D413A" w:rsidRPr="008D413A" w:rsidRDefault="008D413A" w:rsidP="002A49A3">
      <w:pPr>
        <w:ind w:firstLine="1"/>
        <w:jc w:val="both"/>
      </w:pPr>
      <w:r w:rsidRPr="008D413A">
        <w:t>La Mesa de Contractació podrà sol·licitar i admetre l’aclariment o l’esmena d’errors en</w:t>
      </w:r>
      <w:r w:rsidRPr="008D413A">
        <w:rPr>
          <w:spacing w:val="1"/>
        </w:rPr>
        <w:t xml:space="preserve"> </w:t>
      </w:r>
      <w:r w:rsidRPr="008D413A">
        <w:t>les ofertes quan siguin de tipus material o formal, no substancials i no impedeixin</w:t>
      </w:r>
      <w:r w:rsidRPr="008D413A">
        <w:rPr>
          <w:spacing w:val="1"/>
        </w:rPr>
        <w:t xml:space="preserve"> </w:t>
      </w:r>
      <w:r w:rsidRPr="008D413A">
        <w:t>conèixer el sentit de l’oferta. Únicament es permetrà l’aclariment o l’esmena d’errors en</w:t>
      </w:r>
      <w:r w:rsidRPr="008D413A">
        <w:rPr>
          <w:spacing w:val="-59"/>
        </w:rPr>
        <w:t xml:space="preserve"> </w:t>
      </w:r>
      <w:r w:rsidRPr="008D413A">
        <w:t>les ofertes sempre que no comportin una modificació o concreció de l’oferta, amb la</w:t>
      </w:r>
      <w:r w:rsidRPr="008D413A">
        <w:rPr>
          <w:spacing w:val="1"/>
        </w:rPr>
        <w:t xml:space="preserve"> </w:t>
      </w:r>
      <w:r w:rsidRPr="008D413A">
        <w:t>finalitat</w:t>
      </w:r>
      <w:r w:rsidRPr="008D413A">
        <w:rPr>
          <w:spacing w:val="2"/>
        </w:rPr>
        <w:t xml:space="preserve"> </w:t>
      </w:r>
      <w:r w:rsidRPr="008D413A">
        <w:t>de</w:t>
      </w:r>
      <w:r w:rsidRPr="008D413A">
        <w:rPr>
          <w:spacing w:val="-10"/>
        </w:rPr>
        <w:t xml:space="preserve"> </w:t>
      </w:r>
      <w:r w:rsidRPr="008D413A">
        <w:t>garantir</w:t>
      </w:r>
      <w:r w:rsidRPr="008D413A">
        <w:rPr>
          <w:spacing w:val="1"/>
        </w:rPr>
        <w:t xml:space="preserve"> </w:t>
      </w:r>
      <w:r w:rsidRPr="008D413A">
        <w:t>el</w:t>
      </w:r>
      <w:r w:rsidRPr="008D413A">
        <w:rPr>
          <w:spacing w:val="-6"/>
        </w:rPr>
        <w:t xml:space="preserve"> </w:t>
      </w:r>
      <w:r w:rsidRPr="008D413A">
        <w:t>principi</w:t>
      </w:r>
      <w:r w:rsidRPr="008D413A">
        <w:rPr>
          <w:spacing w:val="-1"/>
        </w:rPr>
        <w:t xml:space="preserve"> </w:t>
      </w:r>
      <w:r w:rsidRPr="008D413A">
        <w:t>d’igualtat</w:t>
      </w:r>
      <w:r w:rsidRPr="008D413A">
        <w:rPr>
          <w:spacing w:val="-2"/>
        </w:rPr>
        <w:t xml:space="preserve"> </w:t>
      </w:r>
      <w:r w:rsidRPr="008D413A">
        <w:t>de</w:t>
      </w:r>
      <w:r w:rsidRPr="008D413A">
        <w:rPr>
          <w:spacing w:val="-3"/>
        </w:rPr>
        <w:t xml:space="preserve"> </w:t>
      </w:r>
      <w:r w:rsidRPr="008D413A">
        <w:t>tracte</w:t>
      </w:r>
      <w:r w:rsidRPr="008D413A">
        <w:rPr>
          <w:spacing w:val="-5"/>
        </w:rPr>
        <w:t xml:space="preserve"> </w:t>
      </w:r>
      <w:r w:rsidRPr="008D413A">
        <w:t>entre</w:t>
      </w:r>
      <w:r w:rsidRPr="008D413A">
        <w:rPr>
          <w:spacing w:val="-3"/>
        </w:rPr>
        <w:t xml:space="preserve"> </w:t>
      </w:r>
      <w:r w:rsidRPr="008D413A">
        <w:t>empreses</w:t>
      </w:r>
      <w:r w:rsidRPr="008D413A">
        <w:rPr>
          <w:spacing w:val="-2"/>
        </w:rPr>
        <w:t xml:space="preserve"> </w:t>
      </w:r>
      <w:r w:rsidRPr="008D413A">
        <w:t>licitadores.</w:t>
      </w:r>
    </w:p>
    <w:p w14:paraId="0BB8329C" w14:textId="77777777" w:rsidR="008D413A" w:rsidRPr="008D413A" w:rsidRDefault="008D413A" w:rsidP="002A49A3">
      <w:pPr>
        <w:spacing w:before="10"/>
        <w:jc w:val="both"/>
        <w:rPr>
          <w:sz w:val="21"/>
        </w:rPr>
      </w:pPr>
    </w:p>
    <w:p w14:paraId="347A421F" w14:textId="77777777" w:rsidR="008D413A" w:rsidRPr="008D413A" w:rsidRDefault="008D413A" w:rsidP="002A49A3">
      <w:pPr>
        <w:ind w:hanging="1"/>
        <w:jc w:val="both"/>
      </w:pPr>
      <w:r w:rsidRPr="008D413A">
        <w:t>Les sol·licituds d’aclariments o esmenes es duran a terme a través de la funcionalitat</w:t>
      </w:r>
      <w:r w:rsidRPr="008D413A">
        <w:rPr>
          <w:spacing w:val="1"/>
        </w:rPr>
        <w:t xml:space="preserve"> </w:t>
      </w:r>
      <w:r w:rsidRPr="008D413A">
        <w:t>que a aquest efecte té l’eina de Sobre Digital, mitjançant la qual s’adreçarà un correu</w:t>
      </w:r>
      <w:r w:rsidRPr="008D413A">
        <w:rPr>
          <w:spacing w:val="1"/>
        </w:rPr>
        <w:t xml:space="preserve"> </w:t>
      </w:r>
      <w:r w:rsidRPr="008D413A">
        <w:t>electrònic a l’adreça o les adreces assenyalades per les empreses licitadores en el</w:t>
      </w:r>
      <w:r w:rsidRPr="008D413A">
        <w:rPr>
          <w:spacing w:val="1"/>
        </w:rPr>
        <w:t xml:space="preserve"> </w:t>
      </w:r>
      <w:r w:rsidRPr="008D413A">
        <w:t>formulari d’inscripció, amb l’enllaç perquè accedeixin a l’espai de l’eina en què han</w:t>
      </w:r>
      <w:r w:rsidRPr="008D413A">
        <w:rPr>
          <w:spacing w:val="1"/>
        </w:rPr>
        <w:t xml:space="preserve"> </w:t>
      </w:r>
      <w:r w:rsidRPr="008D413A">
        <w:t>d’aportar</w:t>
      </w:r>
      <w:r w:rsidRPr="008D413A">
        <w:rPr>
          <w:spacing w:val="-2"/>
        </w:rPr>
        <w:t xml:space="preserve"> </w:t>
      </w:r>
      <w:r w:rsidRPr="008D413A">
        <w:t>la documentació corresponent.</w:t>
      </w:r>
    </w:p>
    <w:p w14:paraId="5147629F" w14:textId="77777777" w:rsidR="008D413A" w:rsidRPr="008D413A" w:rsidRDefault="008D413A" w:rsidP="002A49A3">
      <w:pPr>
        <w:spacing w:before="1"/>
        <w:jc w:val="both"/>
        <w:rPr>
          <w:sz w:val="21"/>
        </w:rPr>
      </w:pPr>
    </w:p>
    <w:p w14:paraId="3A9F52EA" w14:textId="77777777" w:rsidR="008D413A" w:rsidRPr="008D413A" w:rsidRDefault="008D413A" w:rsidP="002A49A3">
      <w:pPr>
        <w:jc w:val="both"/>
      </w:pPr>
      <w:r w:rsidRPr="008D413A">
        <w:t>Aquestes peticions d’esmena o aclariment</w:t>
      </w:r>
      <w:r w:rsidRPr="008D413A">
        <w:rPr>
          <w:spacing w:val="1"/>
        </w:rPr>
        <w:t xml:space="preserve"> </w:t>
      </w:r>
      <w:r w:rsidRPr="008D413A">
        <w:t>es comunicaran a l’empresa mitjançant</w:t>
      </w:r>
      <w:r w:rsidRPr="008D413A">
        <w:rPr>
          <w:spacing w:val="1"/>
        </w:rPr>
        <w:t xml:space="preserve"> </w:t>
      </w:r>
      <w:r w:rsidRPr="008D413A">
        <w:t>comunicació electrònica a través de l’e-NOTUM, integrat amb la Plataforma de serveis</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pública,</w:t>
      </w:r>
      <w:r w:rsidRPr="008D413A">
        <w:rPr>
          <w:spacing w:val="-6"/>
        </w:rPr>
        <w:t xml:space="preserve"> </w:t>
      </w:r>
      <w:r w:rsidRPr="008D413A">
        <w:t>d’acord</w:t>
      </w:r>
      <w:r w:rsidRPr="008D413A">
        <w:rPr>
          <w:spacing w:val="-1"/>
        </w:rPr>
        <w:t xml:space="preserve"> </w:t>
      </w:r>
      <w:r w:rsidRPr="008D413A">
        <w:t>amb la</w:t>
      </w:r>
      <w:r w:rsidRPr="008D413A">
        <w:rPr>
          <w:spacing w:val="-1"/>
        </w:rPr>
        <w:t xml:space="preserve"> </w:t>
      </w:r>
      <w:r w:rsidRPr="008D413A">
        <w:t>clàusula</w:t>
      </w:r>
      <w:r w:rsidRPr="008D413A">
        <w:rPr>
          <w:spacing w:val="-5"/>
        </w:rPr>
        <w:t xml:space="preserve"> </w:t>
      </w:r>
      <w:r w:rsidRPr="008D413A">
        <w:t>vuitena</w:t>
      </w:r>
      <w:r w:rsidRPr="008D413A">
        <w:rPr>
          <w:spacing w:val="-1"/>
        </w:rPr>
        <w:t xml:space="preserve"> </w:t>
      </w:r>
      <w:r w:rsidRPr="008D413A">
        <w:t>d’aquest plec.</w:t>
      </w:r>
    </w:p>
    <w:p w14:paraId="0D3CBD18" w14:textId="77777777" w:rsidR="008D413A" w:rsidRPr="008D413A" w:rsidRDefault="008D413A" w:rsidP="002A49A3">
      <w:pPr>
        <w:spacing w:before="10"/>
        <w:jc w:val="both"/>
        <w:rPr>
          <w:sz w:val="21"/>
        </w:rPr>
      </w:pPr>
    </w:p>
    <w:p w14:paraId="6E2EEC47" w14:textId="77777777" w:rsidR="008D413A" w:rsidRPr="008D413A" w:rsidRDefault="008D413A" w:rsidP="002A49A3">
      <w:pPr>
        <w:ind w:firstLine="1"/>
        <w:jc w:val="both"/>
      </w:pPr>
      <w:r w:rsidRPr="008D413A">
        <w:t>Seran</w:t>
      </w:r>
      <w:r w:rsidRPr="008D413A">
        <w:rPr>
          <w:spacing w:val="1"/>
        </w:rPr>
        <w:t xml:space="preserve"> </w:t>
      </w:r>
      <w:r w:rsidRPr="008D413A">
        <w:t>excloses</w:t>
      </w:r>
      <w:r w:rsidRPr="008D413A">
        <w:rPr>
          <w:spacing w:val="1"/>
        </w:rPr>
        <w:t xml:space="preserve"> </w:t>
      </w:r>
      <w:r w:rsidRPr="008D413A">
        <w:t>de</w:t>
      </w:r>
      <w:r w:rsidRPr="008D413A">
        <w:rPr>
          <w:spacing w:val="1"/>
        </w:rPr>
        <w:t xml:space="preserve"> </w:t>
      </w:r>
      <w:r w:rsidRPr="008D413A">
        <w:t>la</w:t>
      </w:r>
      <w:r w:rsidRPr="008D413A">
        <w:rPr>
          <w:spacing w:val="1"/>
        </w:rPr>
        <w:t xml:space="preserve"> </w:t>
      </w:r>
      <w:r w:rsidRPr="008D413A">
        <w:t>licitació,</w:t>
      </w:r>
      <w:r w:rsidRPr="008D413A">
        <w:rPr>
          <w:spacing w:val="1"/>
        </w:rPr>
        <w:t xml:space="preserve"> </w:t>
      </w:r>
      <w:r w:rsidRPr="008D413A">
        <w:t>mitjançant</w:t>
      </w:r>
      <w:r w:rsidRPr="008D413A">
        <w:rPr>
          <w:spacing w:val="1"/>
        </w:rPr>
        <w:t xml:space="preserve"> </w:t>
      </w:r>
      <w:r w:rsidRPr="008D413A">
        <w:t>resolució</w:t>
      </w:r>
      <w:r w:rsidRPr="008D413A">
        <w:rPr>
          <w:spacing w:val="1"/>
        </w:rPr>
        <w:t xml:space="preserve"> </w:t>
      </w:r>
      <w:r w:rsidRPr="008D413A">
        <w:t>motivada,</w:t>
      </w:r>
      <w:r w:rsidRPr="008D413A">
        <w:rPr>
          <w:spacing w:val="1"/>
        </w:rPr>
        <w:t xml:space="preserve"> </w:t>
      </w:r>
      <w:r w:rsidRPr="008D413A">
        <w:t>les</w:t>
      </w:r>
      <w:r w:rsidRPr="008D413A">
        <w:rPr>
          <w:spacing w:val="1"/>
        </w:rPr>
        <w:t xml:space="preserve"> </w:t>
      </w:r>
      <w:r w:rsidRPr="008D413A">
        <w:t>empreses</w:t>
      </w:r>
      <w:r w:rsidRPr="008D413A">
        <w:rPr>
          <w:spacing w:val="1"/>
        </w:rPr>
        <w:t xml:space="preserve"> </w:t>
      </w:r>
      <w:r w:rsidRPr="008D413A">
        <w:t>les</w:t>
      </w:r>
      <w:r w:rsidRPr="008D413A">
        <w:rPr>
          <w:spacing w:val="1"/>
        </w:rPr>
        <w:t xml:space="preserve"> </w:t>
      </w:r>
      <w:r w:rsidRPr="008D413A">
        <w:t>proposicions de les quals no concordin amb la documentació examinada i admesa, les</w:t>
      </w:r>
      <w:r w:rsidRPr="008D413A">
        <w:rPr>
          <w:spacing w:val="1"/>
        </w:rPr>
        <w:t xml:space="preserve"> </w:t>
      </w:r>
      <w:r w:rsidRPr="008D413A">
        <w:t>que excedeixin del pressupost base de licitació, modifiquin substancialment els models</w:t>
      </w:r>
      <w:r w:rsidRPr="008D413A">
        <w:rPr>
          <w:spacing w:val="-59"/>
        </w:rPr>
        <w:t xml:space="preserve"> </w:t>
      </w:r>
      <w:r w:rsidRPr="008D413A">
        <w:t>de proposició establerts en aquest plec, comportin un error manifest en l’import de la</w:t>
      </w:r>
      <w:r w:rsidRPr="008D413A">
        <w:rPr>
          <w:spacing w:val="1"/>
        </w:rPr>
        <w:t xml:space="preserve"> </w:t>
      </w:r>
      <w:r w:rsidRPr="008D413A">
        <w:t>proposició</w:t>
      </w:r>
      <w:r w:rsidRPr="008D413A">
        <w:rPr>
          <w:spacing w:val="23"/>
        </w:rPr>
        <w:t xml:space="preserve"> </w:t>
      </w:r>
      <w:r w:rsidRPr="008D413A">
        <w:t>i</w:t>
      </w:r>
      <w:r w:rsidRPr="008D413A">
        <w:rPr>
          <w:spacing w:val="21"/>
        </w:rPr>
        <w:t xml:space="preserve"> </w:t>
      </w:r>
      <w:r w:rsidRPr="008D413A">
        <w:t>aquelles</w:t>
      </w:r>
      <w:r w:rsidRPr="008D413A">
        <w:rPr>
          <w:spacing w:val="23"/>
        </w:rPr>
        <w:t xml:space="preserve"> </w:t>
      </w:r>
      <w:r w:rsidRPr="008D413A">
        <w:t>en</w:t>
      </w:r>
      <w:r w:rsidRPr="008D413A">
        <w:rPr>
          <w:spacing w:val="19"/>
        </w:rPr>
        <w:t xml:space="preserve"> </w:t>
      </w:r>
      <w:r w:rsidRPr="008D413A">
        <w:t>les</w:t>
      </w:r>
      <w:r w:rsidRPr="008D413A">
        <w:rPr>
          <w:spacing w:val="18"/>
        </w:rPr>
        <w:t xml:space="preserve"> </w:t>
      </w:r>
      <w:r w:rsidRPr="008D413A">
        <w:t>quals</w:t>
      </w:r>
      <w:r w:rsidRPr="008D413A">
        <w:rPr>
          <w:spacing w:val="24"/>
        </w:rPr>
        <w:t xml:space="preserve"> </w:t>
      </w:r>
      <w:r w:rsidRPr="008D413A">
        <w:t>l’empresa</w:t>
      </w:r>
      <w:r w:rsidRPr="008D413A">
        <w:rPr>
          <w:spacing w:val="20"/>
        </w:rPr>
        <w:t xml:space="preserve"> </w:t>
      </w:r>
      <w:r w:rsidRPr="008D413A">
        <w:t>licitadora</w:t>
      </w:r>
      <w:r w:rsidRPr="008D413A">
        <w:rPr>
          <w:spacing w:val="24"/>
        </w:rPr>
        <w:t xml:space="preserve"> </w:t>
      </w:r>
      <w:r w:rsidRPr="008D413A">
        <w:t>reconegui</w:t>
      </w:r>
      <w:r w:rsidRPr="008D413A">
        <w:rPr>
          <w:spacing w:val="22"/>
        </w:rPr>
        <w:t xml:space="preserve"> </w:t>
      </w:r>
      <w:r w:rsidRPr="008D413A">
        <w:t>l’existència</w:t>
      </w:r>
      <w:r w:rsidRPr="008D413A">
        <w:rPr>
          <w:spacing w:val="24"/>
        </w:rPr>
        <w:t xml:space="preserve"> </w:t>
      </w:r>
      <w:r w:rsidRPr="008D413A">
        <w:t>d’error</w:t>
      </w:r>
      <w:r w:rsidRPr="008D413A">
        <w:rPr>
          <w:spacing w:val="20"/>
        </w:rPr>
        <w:t xml:space="preserve"> </w:t>
      </w:r>
      <w:r w:rsidRPr="008D413A">
        <w:t>o inconsistència</w:t>
      </w:r>
      <w:r w:rsidRPr="008D413A">
        <w:rPr>
          <w:spacing w:val="-7"/>
        </w:rPr>
        <w:t xml:space="preserve"> </w:t>
      </w:r>
      <w:r w:rsidRPr="008D413A">
        <w:t>que</w:t>
      </w:r>
      <w:r w:rsidRPr="008D413A">
        <w:rPr>
          <w:spacing w:val="-3"/>
        </w:rPr>
        <w:t xml:space="preserve"> </w:t>
      </w:r>
      <w:r w:rsidRPr="008D413A">
        <w:t>la</w:t>
      </w:r>
      <w:r w:rsidRPr="008D413A">
        <w:rPr>
          <w:spacing w:val="-6"/>
        </w:rPr>
        <w:t xml:space="preserve"> </w:t>
      </w:r>
      <w:r w:rsidRPr="008D413A">
        <w:t>fa</w:t>
      </w:r>
      <w:r w:rsidRPr="008D413A">
        <w:rPr>
          <w:spacing w:val="-4"/>
        </w:rPr>
        <w:t xml:space="preserve"> </w:t>
      </w:r>
      <w:r w:rsidRPr="008D413A">
        <w:t>inviable.</w:t>
      </w:r>
    </w:p>
    <w:p w14:paraId="192B403A" w14:textId="77777777" w:rsidR="008D413A" w:rsidRPr="008D413A" w:rsidRDefault="008D413A" w:rsidP="002A49A3">
      <w:pPr>
        <w:jc w:val="both"/>
      </w:pPr>
    </w:p>
    <w:p w14:paraId="2B4BC238" w14:textId="77777777" w:rsidR="008D413A" w:rsidRPr="008D413A" w:rsidRDefault="008D413A" w:rsidP="002A49A3">
      <w:pPr>
        <w:jc w:val="both"/>
      </w:pPr>
      <w:r w:rsidRPr="008D413A">
        <w:t>L’existència d’errors en les proposicions econòmiques de les empreses licitadores</w:t>
      </w:r>
      <w:r w:rsidRPr="008D413A">
        <w:rPr>
          <w:spacing w:val="1"/>
        </w:rPr>
        <w:t xml:space="preserve"> </w:t>
      </w:r>
      <w:r w:rsidRPr="008D413A">
        <w:t>implicarà l’exclusió d’aquestes del procediment de contractació, quan pugui resultar</w:t>
      </w:r>
      <w:r w:rsidRPr="008D413A">
        <w:rPr>
          <w:spacing w:val="1"/>
        </w:rPr>
        <w:t xml:space="preserve"> </w:t>
      </w:r>
      <w:r w:rsidRPr="008D413A">
        <w:t>afectat el principi d’igualtat, en els casos d’errors que impedeixen determinar amb</w:t>
      </w:r>
      <w:r w:rsidRPr="008D413A">
        <w:rPr>
          <w:spacing w:val="1"/>
        </w:rPr>
        <w:t xml:space="preserve"> </w:t>
      </w:r>
      <w:r w:rsidRPr="008D413A">
        <w:t>caràcter</w:t>
      </w:r>
      <w:r w:rsidRPr="008D413A">
        <w:rPr>
          <w:spacing w:val="1"/>
        </w:rPr>
        <w:t xml:space="preserve"> </w:t>
      </w:r>
      <w:r w:rsidRPr="008D413A">
        <w:t>cert quin és el</w:t>
      </w:r>
      <w:r w:rsidRPr="008D413A">
        <w:rPr>
          <w:spacing w:val="1"/>
        </w:rPr>
        <w:t xml:space="preserve"> </w:t>
      </w:r>
      <w:r w:rsidRPr="008D413A">
        <w:t>preu realment</w:t>
      </w:r>
      <w:r w:rsidRPr="008D413A">
        <w:rPr>
          <w:spacing w:val="1"/>
        </w:rPr>
        <w:t xml:space="preserve"> </w:t>
      </w:r>
      <w:r w:rsidRPr="008D413A">
        <w:t>ofert</w:t>
      </w:r>
      <w:r w:rsidRPr="008D413A">
        <w:rPr>
          <w:spacing w:val="61"/>
        </w:rPr>
        <w:t xml:space="preserve"> </w:t>
      </w:r>
      <w:r w:rsidRPr="008D413A">
        <w:t>per les empreses</w:t>
      </w:r>
      <w:r w:rsidRPr="008D413A">
        <w:rPr>
          <w:spacing w:val="61"/>
        </w:rPr>
        <w:t xml:space="preserve"> </w:t>
      </w:r>
      <w:r w:rsidRPr="008D413A">
        <w:t>i,</w:t>
      </w:r>
      <w:r w:rsidRPr="008D413A">
        <w:rPr>
          <w:spacing w:val="61"/>
        </w:rPr>
        <w:t xml:space="preserve"> </w:t>
      </w:r>
      <w:r w:rsidRPr="008D413A">
        <w:t>per tant,</w:t>
      </w:r>
      <w:r w:rsidRPr="008D413A">
        <w:rPr>
          <w:spacing w:val="61"/>
        </w:rPr>
        <w:t xml:space="preserve"> </w:t>
      </w:r>
      <w:r w:rsidRPr="008D413A">
        <w:t>impedeixin</w:t>
      </w:r>
      <w:r w:rsidRPr="008D413A">
        <w:rPr>
          <w:spacing w:val="-59"/>
        </w:rPr>
        <w:t xml:space="preserve"> </w:t>
      </w:r>
      <w:r w:rsidRPr="008D413A">
        <w:t>fer</w:t>
      </w:r>
      <w:r w:rsidRPr="008D413A">
        <w:rPr>
          <w:spacing w:val="1"/>
        </w:rPr>
        <w:t xml:space="preserve"> </w:t>
      </w:r>
      <w:r w:rsidRPr="008D413A">
        <w:t>la valoració de</w:t>
      </w:r>
      <w:r w:rsidRPr="008D413A">
        <w:rPr>
          <w:spacing w:val="-2"/>
        </w:rPr>
        <w:t xml:space="preserve"> </w:t>
      </w:r>
      <w:r w:rsidRPr="008D413A">
        <w:t>les</w:t>
      </w:r>
      <w:r w:rsidRPr="008D413A">
        <w:rPr>
          <w:spacing w:val="-1"/>
        </w:rPr>
        <w:t xml:space="preserve"> </w:t>
      </w:r>
      <w:r w:rsidRPr="008D413A">
        <w:t>ofertes.</w:t>
      </w:r>
    </w:p>
    <w:p w14:paraId="1466AD52" w14:textId="77777777" w:rsidR="008D413A" w:rsidRPr="008D413A" w:rsidRDefault="008D413A" w:rsidP="002A49A3">
      <w:pPr>
        <w:spacing w:before="1"/>
        <w:jc w:val="both"/>
        <w:rPr>
          <w:sz w:val="21"/>
        </w:rPr>
      </w:pPr>
    </w:p>
    <w:p w14:paraId="4213E780" w14:textId="77777777" w:rsidR="008D413A" w:rsidRPr="008D413A" w:rsidRDefault="008D413A" w:rsidP="004845EA">
      <w:pPr>
        <w:numPr>
          <w:ilvl w:val="0"/>
          <w:numId w:val="15"/>
        </w:numPr>
        <w:tabs>
          <w:tab w:val="left" w:pos="284"/>
        </w:tabs>
        <w:ind w:left="0" w:firstLine="0"/>
        <w:jc w:val="both"/>
      </w:pPr>
      <w:r w:rsidRPr="008D413A">
        <w:t>Posteriorment, farà la proposta d’adjudicació a favor d’aquella empresa que hagi</w:t>
      </w:r>
      <w:r w:rsidRPr="008D413A">
        <w:rPr>
          <w:spacing w:val="1"/>
        </w:rPr>
        <w:t xml:space="preserve"> </w:t>
      </w:r>
      <w:r w:rsidRPr="008D413A">
        <w:t>obtingut</w:t>
      </w:r>
      <w:r w:rsidRPr="008D413A">
        <w:rPr>
          <w:spacing w:val="1"/>
        </w:rPr>
        <w:t xml:space="preserve"> </w:t>
      </w:r>
      <w:r w:rsidRPr="008D413A">
        <w:t>la</w:t>
      </w:r>
      <w:r w:rsidRPr="008D413A">
        <w:rPr>
          <w:spacing w:val="-3"/>
        </w:rPr>
        <w:t xml:space="preserve"> </w:t>
      </w:r>
      <w:r w:rsidRPr="008D413A">
        <w:t>millor</w:t>
      </w:r>
      <w:r w:rsidRPr="008D413A">
        <w:rPr>
          <w:spacing w:val="2"/>
        </w:rPr>
        <w:t xml:space="preserve"> </w:t>
      </w:r>
      <w:r w:rsidRPr="008D413A">
        <w:t>puntuació</w:t>
      </w:r>
      <w:r w:rsidRPr="008D413A">
        <w:rPr>
          <w:spacing w:val="2"/>
        </w:rPr>
        <w:t xml:space="preserve"> </w:t>
      </w:r>
      <w:r w:rsidRPr="008D413A">
        <w:t>i</w:t>
      </w:r>
      <w:r w:rsidRPr="008D413A">
        <w:rPr>
          <w:spacing w:val="-1"/>
        </w:rPr>
        <w:t xml:space="preserve"> </w:t>
      </w:r>
      <w:r w:rsidRPr="008D413A">
        <w:t>la</w:t>
      </w:r>
      <w:r w:rsidRPr="008D413A">
        <w:rPr>
          <w:spacing w:val="-2"/>
        </w:rPr>
        <w:t xml:space="preserve"> </w:t>
      </w:r>
      <w:r w:rsidRPr="008D413A">
        <w:t>remetrà</w:t>
      </w:r>
      <w:r w:rsidRPr="008D413A">
        <w:rPr>
          <w:spacing w:val="-5"/>
        </w:rPr>
        <w:t xml:space="preserve"> </w:t>
      </w:r>
      <w:r w:rsidRPr="008D413A">
        <w:t>a l’òrgan</w:t>
      </w:r>
      <w:r w:rsidRPr="008D413A">
        <w:rPr>
          <w:spacing w:val="-3"/>
        </w:rPr>
        <w:t xml:space="preserve"> </w:t>
      </w:r>
      <w:r w:rsidRPr="008D413A">
        <w:t>de</w:t>
      </w:r>
      <w:r w:rsidRPr="008D413A">
        <w:rPr>
          <w:spacing w:val="-1"/>
        </w:rPr>
        <w:t xml:space="preserve"> </w:t>
      </w:r>
      <w:r w:rsidRPr="008D413A">
        <w:t>contractació.</w:t>
      </w:r>
    </w:p>
    <w:p w14:paraId="10A4E2A2" w14:textId="77777777" w:rsidR="008D413A" w:rsidRPr="008D413A" w:rsidRDefault="008D413A" w:rsidP="002A49A3">
      <w:pPr>
        <w:spacing w:before="1"/>
        <w:jc w:val="both"/>
      </w:pPr>
    </w:p>
    <w:p w14:paraId="20971F1F" w14:textId="77777777" w:rsidR="008D413A" w:rsidRPr="008D413A" w:rsidRDefault="008D413A" w:rsidP="002A49A3">
      <w:pPr>
        <w:spacing w:line="237" w:lineRule="auto"/>
        <w:ind w:hanging="1"/>
        <w:jc w:val="both"/>
      </w:pPr>
      <w:r w:rsidRPr="008D413A">
        <w:t>Per</w:t>
      </w:r>
      <w:r w:rsidRPr="008D413A">
        <w:rPr>
          <w:spacing w:val="1"/>
        </w:rPr>
        <w:t xml:space="preserve"> </w:t>
      </w:r>
      <w:r w:rsidRPr="008D413A">
        <w:t>fer</w:t>
      </w:r>
      <w:r w:rsidRPr="008D413A">
        <w:rPr>
          <w:spacing w:val="1"/>
        </w:rPr>
        <w:t xml:space="preserve"> </w:t>
      </w:r>
      <w:r w:rsidRPr="008D413A">
        <w:t>aquesta</w:t>
      </w:r>
      <w:r w:rsidRPr="008D413A">
        <w:rPr>
          <w:spacing w:val="1"/>
        </w:rPr>
        <w:t xml:space="preserve"> </w:t>
      </w:r>
      <w:r w:rsidRPr="008D413A">
        <w:t>classificació,</w:t>
      </w:r>
      <w:r w:rsidRPr="008D413A">
        <w:rPr>
          <w:spacing w:val="1"/>
        </w:rPr>
        <w:t xml:space="preserve"> </w:t>
      </w:r>
      <w:r w:rsidRPr="008D413A">
        <w:t>la</w:t>
      </w:r>
      <w:r w:rsidRPr="008D413A">
        <w:rPr>
          <w:spacing w:val="1"/>
        </w:rPr>
        <w:t xml:space="preserve"> </w:t>
      </w:r>
      <w:r w:rsidRPr="008D413A">
        <w:t>Mesa</w:t>
      </w:r>
      <w:r w:rsidRPr="008D413A">
        <w:rPr>
          <w:spacing w:val="1"/>
        </w:rPr>
        <w:t xml:space="preserve"> </w:t>
      </w:r>
      <w:r w:rsidRPr="008D413A">
        <w:t>tindrà</w:t>
      </w:r>
      <w:r w:rsidRPr="008D413A">
        <w:rPr>
          <w:spacing w:val="1"/>
        </w:rPr>
        <w:t xml:space="preserve"> </w:t>
      </w:r>
      <w:r w:rsidRPr="008D413A">
        <w:t>en</w:t>
      </w:r>
      <w:r w:rsidRPr="008D413A">
        <w:rPr>
          <w:spacing w:val="1"/>
        </w:rPr>
        <w:t xml:space="preserve"> </w:t>
      </w:r>
      <w:r w:rsidRPr="008D413A">
        <w:t>compte</w:t>
      </w:r>
      <w:r w:rsidRPr="008D413A">
        <w:rPr>
          <w:spacing w:val="1"/>
        </w:rPr>
        <w:t xml:space="preserve"> </w:t>
      </w:r>
      <w:r w:rsidRPr="008D413A">
        <w:t>els</w:t>
      </w:r>
      <w:r w:rsidRPr="008D413A">
        <w:rPr>
          <w:spacing w:val="1"/>
        </w:rPr>
        <w:t xml:space="preserve"> </w:t>
      </w:r>
      <w:r w:rsidRPr="008D413A">
        <w:t>criteris</w:t>
      </w:r>
      <w:r w:rsidRPr="008D413A">
        <w:rPr>
          <w:spacing w:val="1"/>
        </w:rPr>
        <w:t xml:space="preserve"> </w:t>
      </w:r>
      <w:r w:rsidRPr="008D413A">
        <w:t>d’adjudicació</w:t>
      </w:r>
      <w:r w:rsidRPr="008D413A">
        <w:rPr>
          <w:spacing w:val="1"/>
        </w:rPr>
        <w:t xml:space="preserve"> </w:t>
      </w:r>
      <w:r w:rsidRPr="008D413A">
        <w:t>assenyalats a</w:t>
      </w:r>
      <w:r w:rsidRPr="008D413A">
        <w:rPr>
          <w:spacing w:val="-1"/>
        </w:rPr>
        <w:t xml:space="preserve"> </w:t>
      </w:r>
      <w:r w:rsidRPr="008D413A">
        <w:t>l’</w:t>
      </w:r>
      <w:r w:rsidRPr="008D413A">
        <w:rPr>
          <w:rFonts w:ascii="Arial" w:hAnsi="Arial"/>
          <w:b/>
        </w:rPr>
        <w:t>apartat</w:t>
      </w:r>
      <w:r w:rsidRPr="008D413A">
        <w:rPr>
          <w:rFonts w:ascii="Arial" w:hAnsi="Arial"/>
          <w:b/>
          <w:spacing w:val="-3"/>
        </w:rPr>
        <w:t xml:space="preserve"> </w:t>
      </w:r>
      <w:r w:rsidRPr="008D413A">
        <w:rPr>
          <w:rFonts w:ascii="Arial" w:hAnsi="Arial"/>
          <w:b/>
        </w:rPr>
        <w:t>H</w:t>
      </w:r>
      <w:r w:rsidRPr="008D413A">
        <w:rPr>
          <w:rFonts w:ascii="Arial" w:hAnsi="Arial"/>
          <w:b/>
          <w:spacing w:val="-1"/>
        </w:rPr>
        <w:t xml:space="preserve"> </w:t>
      </w:r>
      <w:r w:rsidRPr="008D413A">
        <w:rPr>
          <w:rFonts w:ascii="Arial" w:hAnsi="Arial"/>
          <w:b/>
        </w:rPr>
        <w:t>del</w:t>
      </w:r>
      <w:r w:rsidRPr="008D413A">
        <w:rPr>
          <w:rFonts w:ascii="Arial" w:hAnsi="Arial"/>
          <w:b/>
          <w:spacing w:val="1"/>
        </w:rPr>
        <w:t xml:space="preserve"> </w:t>
      </w:r>
      <w:r w:rsidRPr="008D413A">
        <w:rPr>
          <w:rFonts w:ascii="Arial" w:hAnsi="Arial"/>
          <w:b/>
        </w:rPr>
        <w:t>quadre</w:t>
      </w:r>
      <w:r w:rsidRPr="008D413A">
        <w:rPr>
          <w:rFonts w:ascii="Arial" w:hAnsi="Arial"/>
          <w:b/>
          <w:spacing w:val="-1"/>
        </w:rPr>
        <w:t xml:space="preserve"> </w:t>
      </w:r>
      <w:r w:rsidRPr="008D413A">
        <w:rPr>
          <w:rFonts w:ascii="Arial" w:hAnsi="Arial"/>
          <w:b/>
        </w:rPr>
        <w:t>de</w:t>
      </w:r>
      <w:r w:rsidRPr="008D413A">
        <w:rPr>
          <w:rFonts w:ascii="Arial" w:hAnsi="Arial"/>
          <w:b/>
          <w:spacing w:val="-4"/>
        </w:rPr>
        <w:t xml:space="preserve"> </w:t>
      </w:r>
      <w:r w:rsidRPr="008D413A">
        <w:rPr>
          <w:rFonts w:ascii="Arial" w:hAnsi="Arial"/>
          <w:b/>
        </w:rPr>
        <w:t>característiques</w:t>
      </w:r>
      <w:r w:rsidRPr="008D413A">
        <w:rPr>
          <w:rFonts w:ascii="Arial" w:hAnsi="Arial"/>
          <w:b/>
          <w:spacing w:val="2"/>
        </w:rPr>
        <w:t xml:space="preserve"> </w:t>
      </w:r>
      <w:r w:rsidRPr="008D413A">
        <w:t>i</w:t>
      </w:r>
      <w:r w:rsidRPr="008D413A">
        <w:rPr>
          <w:spacing w:val="-5"/>
        </w:rPr>
        <w:t xml:space="preserve"> </w:t>
      </w:r>
      <w:r w:rsidRPr="008D413A">
        <w:t>a</w:t>
      </w:r>
      <w:r w:rsidRPr="008D413A">
        <w:rPr>
          <w:spacing w:val="-1"/>
        </w:rPr>
        <w:t xml:space="preserve"> </w:t>
      </w:r>
      <w:r w:rsidRPr="008D413A">
        <w:t>l’anunci.</w:t>
      </w:r>
    </w:p>
    <w:p w14:paraId="60919990" w14:textId="77777777" w:rsidR="008D413A" w:rsidRPr="008D413A" w:rsidRDefault="008D413A" w:rsidP="002A49A3">
      <w:pPr>
        <w:spacing w:line="237" w:lineRule="auto"/>
        <w:ind w:hanging="1"/>
        <w:jc w:val="both"/>
      </w:pPr>
    </w:p>
    <w:p w14:paraId="4CBD1715" w14:textId="77777777" w:rsidR="008D413A" w:rsidRPr="008D413A" w:rsidRDefault="008D413A" w:rsidP="002A49A3">
      <w:pPr>
        <w:ind w:hanging="1"/>
        <w:jc w:val="both"/>
      </w:pPr>
      <w:r w:rsidRPr="008D413A">
        <w:t>La</w:t>
      </w:r>
      <w:r w:rsidRPr="008D413A">
        <w:rPr>
          <w:spacing w:val="1"/>
        </w:rPr>
        <w:t xml:space="preserve"> </w:t>
      </w:r>
      <w:r w:rsidRPr="008D413A">
        <w:t>Mesa</w:t>
      </w:r>
      <w:r w:rsidRPr="008D413A">
        <w:rPr>
          <w:spacing w:val="1"/>
        </w:rPr>
        <w:t xml:space="preserve"> </w:t>
      </w:r>
      <w:r w:rsidRPr="008D413A">
        <w:t>podrà sol·licitar els</w:t>
      </w:r>
      <w:r w:rsidRPr="008D413A">
        <w:rPr>
          <w:spacing w:val="1"/>
        </w:rPr>
        <w:t xml:space="preserve"> </w:t>
      </w:r>
      <w:r w:rsidRPr="008D413A">
        <w:t>informes</w:t>
      </w:r>
      <w:r w:rsidRPr="008D413A">
        <w:rPr>
          <w:spacing w:val="1"/>
        </w:rPr>
        <w:t xml:space="preserve"> </w:t>
      </w:r>
      <w:r w:rsidRPr="008D413A">
        <w:t>tècnics</w:t>
      </w:r>
      <w:r w:rsidRPr="008D413A">
        <w:rPr>
          <w:spacing w:val="1"/>
        </w:rPr>
        <w:t xml:space="preserve"> </w:t>
      </w:r>
      <w:r w:rsidRPr="008D413A">
        <w:t>que</w:t>
      </w:r>
      <w:r w:rsidRPr="008D413A">
        <w:rPr>
          <w:spacing w:val="1"/>
        </w:rPr>
        <w:t xml:space="preserve"> </w:t>
      </w:r>
      <w:r w:rsidRPr="008D413A">
        <w:t>consideri</w:t>
      </w:r>
      <w:r w:rsidRPr="008D413A">
        <w:rPr>
          <w:spacing w:val="1"/>
        </w:rPr>
        <w:t xml:space="preserve"> </w:t>
      </w:r>
      <w:r w:rsidRPr="008D413A">
        <w:t>necessaris</w:t>
      </w:r>
      <w:r w:rsidRPr="008D413A">
        <w:rPr>
          <w:spacing w:val="1"/>
        </w:rPr>
        <w:t xml:space="preserve"> </w:t>
      </w:r>
      <w:r w:rsidRPr="008D413A">
        <w:t>abans</w:t>
      </w:r>
      <w:r w:rsidRPr="008D413A">
        <w:rPr>
          <w:spacing w:val="1"/>
        </w:rPr>
        <w:t xml:space="preserve"> </w:t>
      </w:r>
      <w:r w:rsidRPr="008D413A">
        <w:t>de</w:t>
      </w:r>
      <w:r w:rsidRPr="008D413A">
        <w:rPr>
          <w:spacing w:val="1"/>
        </w:rPr>
        <w:t xml:space="preserve"> </w:t>
      </w:r>
      <w:r w:rsidRPr="008D413A">
        <w:t>formular</w:t>
      </w:r>
      <w:r w:rsidRPr="008D413A">
        <w:rPr>
          <w:spacing w:val="1"/>
        </w:rPr>
        <w:t xml:space="preserve"> </w:t>
      </w:r>
      <w:r w:rsidRPr="008D413A">
        <w:t>la</w:t>
      </w:r>
      <w:r w:rsidRPr="008D413A">
        <w:rPr>
          <w:spacing w:val="1"/>
        </w:rPr>
        <w:t xml:space="preserve"> </w:t>
      </w:r>
      <w:r w:rsidRPr="008D413A">
        <w:t>proposta</w:t>
      </w:r>
      <w:r w:rsidRPr="008D413A">
        <w:rPr>
          <w:spacing w:val="1"/>
        </w:rPr>
        <w:t xml:space="preserve"> </w:t>
      </w:r>
      <w:r w:rsidRPr="008D413A">
        <w:t>d’adjudicació.</w:t>
      </w:r>
      <w:r w:rsidRPr="008D413A">
        <w:rPr>
          <w:spacing w:val="1"/>
        </w:rPr>
        <w:t xml:space="preserve"> </w:t>
      </w:r>
      <w:r w:rsidRPr="008D413A">
        <w:t>També podrà</w:t>
      </w:r>
      <w:r w:rsidRPr="008D413A">
        <w:rPr>
          <w:spacing w:val="1"/>
        </w:rPr>
        <w:t xml:space="preserve"> </w:t>
      </w:r>
      <w:r w:rsidRPr="008D413A">
        <w:t>sol·licitar</w:t>
      </w:r>
      <w:r w:rsidRPr="008D413A">
        <w:rPr>
          <w:spacing w:val="1"/>
        </w:rPr>
        <w:t xml:space="preserve"> </w:t>
      </w:r>
      <w:r w:rsidRPr="008D413A">
        <w:t>aquests</w:t>
      </w:r>
      <w:r w:rsidRPr="008D413A">
        <w:rPr>
          <w:spacing w:val="1"/>
        </w:rPr>
        <w:t xml:space="preserve"> </w:t>
      </w:r>
      <w:r w:rsidRPr="008D413A">
        <w:t>informes quan</w:t>
      </w:r>
      <w:r w:rsidRPr="008D413A">
        <w:rPr>
          <w:spacing w:val="1"/>
        </w:rPr>
        <w:t xml:space="preserve"> </w:t>
      </w:r>
      <w:r w:rsidRPr="008D413A">
        <w:t>consideri necessari verificar que les ofertes compleixen les especificacions</w:t>
      </w:r>
      <w:r w:rsidRPr="008D413A">
        <w:rPr>
          <w:spacing w:val="1"/>
        </w:rPr>
        <w:t xml:space="preserve"> </w:t>
      </w:r>
      <w:r w:rsidRPr="008D413A">
        <w:t>tècniques</w:t>
      </w:r>
      <w:r w:rsidRPr="008D413A">
        <w:rPr>
          <w:spacing w:val="1"/>
        </w:rPr>
        <w:t xml:space="preserve"> </w:t>
      </w:r>
      <w:r w:rsidRPr="008D413A">
        <w:t>dels</w:t>
      </w:r>
      <w:r w:rsidRPr="008D413A">
        <w:rPr>
          <w:spacing w:val="1"/>
        </w:rPr>
        <w:t xml:space="preserve"> </w:t>
      </w:r>
      <w:r w:rsidRPr="008D413A">
        <w:t>plecs.</w:t>
      </w:r>
      <w:r w:rsidRPr="008D413A">
        <w:rPr>
          <w:spacing w:val="1"/>
        </w:rPr>
        <w:t xml:space="preserve"> </w:t>
      </w:r>
      <w:r w:rsidRPr="008D413A">
        <w:t>Les</w:t>
      </w:r>
      <w:r w:rsidRPr="008D413A">
        <w:rPr>
          <w:spacing w:val="1"/>
        </w:rPr>
        <w:t xml:space="preserve"> </w:t>
      </w:r>
      <w:r w:rsidRPr="008D413A">
        <w:t>proposicions</w:t>
      </w:r>
      <w:r w:rsidRPr="008D413A">
        <w:rPr>
          <w:spacing w:val="1"/>
        </w:rPr>
        <w:t xml:space="preserve"> </w:t>
      </w:r>
      <w:r w:rsidRPr="008D413A">
        <w:t>que</w:t>
      </w:r>
      <w:r w:rsidRPr="008D413A">
        <w:rPr>
          <w:spacing w:val="1"/>
        </w:rPr>
        <w:t xml:space="preserve"> </w:t>
      </w:r>
      <w:r w:rsidRPr="008D413A">
        <w:t>no</w:t>
      </w:r>
      <w:r w:rsidRPr="008D413A">
        <w:rPr>
          <w:spacing w:val="1"/>
        </w:rPr>
        <w:t xml:space="preserve"> </w:t>
      </w:r>
      <w:r w:rsidRPr="008D413A">
        <w:t>compleixin</w:t>
      </w:r>
      <w:r w:rsidRPr="008D413A">
        <w:rPr>
          <w:spacing w:val="1"/>
        </w:rPr>
        <w:t xml:space="preserve"> </w:t>
      </w:r>
      <w:r w:rsidRPr="008D413A">
        <w:t>aquestes</w:t>
      </w:r>
      <w:r w:rsidRPr="008D413A">
        <w:rPr>
          <w:spacing w:val="1"/>
        </w:rPr>
        <w:t xml:space="preserve"> </w:t>
      </w:r>
      <w:r w:rsidRPr="008D413A">
        <w:t>prescripcions</w:t>
      </w:r>
      <w:r w:rsidRPr="008D413A">
        <w:rPr>
          <w:spacing w:val="1"/>
        </w:rPr>
        <w:t xml:space="preserve"> </w:t>
      </w:r>
      <w:r w:rsidRPr="008D413A">
        <w:t>no</w:t>
      </w:r>
      <w:r w:rsidRPr="008D413A">
        <w:rPr>
          <w:spacing w:val="1"/>
        </w:rPr>
        <w:t xml:space="preserve"> </w:t>
      </w:r>
      <w:r w:rsidRPr="008D413A">
        <w:t>seran</w:t>
      </w:r>
      <w:r w:rsidRPr="008D413A">
        <w:rPr>
          <w:spacing w:val="1"/>
        </w:rPr>
        <w:t xml:space="preserve"> </w:t>
      </w:r>
      <w:r w:rsidRPr="008D413A">
        <w:t>objecte</w:t>
      </w:r>
      <w:r w:rsidRPr="008D413A">
        <w:rPr>
          <w:spacing w:val="-5"/>
        </w:rPr>
        <w:t xml:space="preserve"> </w:t>
      </w:r>
      <w:r w:rsidRPr="008D413A">
        <w:t>de valoració.</w:t>
      </w:r>
    </w:p>
    <w:p w14:paraId="0D2B5E71" w14:textId="77777777" w:rsidR="008D413A" w:rsidRPr="008D413A" w:rsidRDefault="008D413A" w:rsidP="002A49A3">
      <w:pPr>
        <w:spacing w:before="11"/>
        <w:jc w:val="both"/>
        <w:rPr>
          <w:sz w:val="21"/>
        </w:rPr>
      </w:pPr>
    </w:p>
    <w:p w14:paraId="53D2D869" w14:textId="77777777" w:rsidR="008D413A" w:rsidRPr="008D413A" w:rsidRDefault="008D413A" w:rsidP="002A49A3">
      <w:pPr>
        <w:spacing w:line="237" w:lineRule="auto"/>
        <w:ind w:hanging="1"/>
        <w:jc w:val="both"/>
      </w:pPr>
      <w:r w:rsidRPr="008D413A">
        <w:t>També podrà requerir informes a les organitzacions socials d’usuaris destinataris de la</w:t>
      </w:r>
      <w:r w:rsidRPr="008D413A">
        <w:rPr>
          <w:spacing w:val="1"/>
        </w:rPr>
        <w:t xml:space="preserve"> </w:t>
      </w:r>
      <w:r w:rsidRPr="008D413A">
        <w:t>prestació,</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organitzacions</w:t>
      </w:r>
      <w:r w:rsidRPr="008D413A">
        <w:rPr>
          <w:spacing w:val="1"/>
        </w:rPr>
        <w:t xml:space="preserve"> </w:t>
      </w:r>
      <w:r w:rsidRPr="008D413A">
        <w:t>representatives</w:t>
      </w:r>
      <w:r w:rsidRPr="008D413A">
        <w:rPr>
          <w:spacing w:val="1"/>
        </w:rPr>
        <w:t xml:space="preserve"> </w:t>
      </w:r>
      <w:r w:rsidRPr="008D413A">
        <w:t>de</w:t>
      </w:r>
      <w:r w:rsidRPr="008D413A">
        <w:rPr>
          <w:spacing w:val="1"/>
        </w:rPr>
        <w:t xml:space="preserve"> </w:t>
      </w:r>
      <w:r w:rsidRPr="008D413A">
        <w:t>l’àmbit</w:t>
      </w:r>
      <w:r w:rsidRPr="008D413A">
        <w:rPr>
          <w:spacing w:val="1"/>
        </w:rPr>
        <w:t xml:space="preserve"> </w:t>
      </w:r>
      <w:r w:rsidRPr="008D413A">
        <w:t>d’activitat</w:t>
      </w:r>
      <w:r w:rsidRPr="008D413A">
        <w:rPr>
          <w:spacing w:val="1"/>
        </w:rPr>
        <w:t xml:space="preserve"> </w:t>
      </w:r>
      <w:r w:rsidRPr="008D413A">
        <w:t>al</w:t>
      </w:r>
      <w:r w:rsidRPr="008D413A">
        <w:rPr>
          <w:spacing w:val="62"/>
        </w:rPr>
        <w:t xml:space="preserve"> </w:t>
      </w:r>
      <w:r w:rsidRPr="008D413A">
        <w:t>qual</w:t>
      </w:r>
      <w:r w:rsidRPr="008D413A">
        <w:rPr>
          <w:spacing w:val="1"/>
        </w:rPr>
        <w:t xml:space="preserve"> </w:t>
      </w:r>
      <w:r w:rsidRPr="008D413A">
        <w:t>correspongui l’objecte del contracte, a les organitzacions sindicals, a les organitzacions</w:t>
      </w:r>
      <w:r w:rsidRPr="008D413A">
        <w:rPr>
          <w:spacing w:val="-59"/>
        </w:rPr>
        <w:t xml:space="preserve"> </w:t>
      </w:r>
      <w:r w:rsidRPr="008D413A">
        <w:t>que</w:t>
      </w:r>
      <w:r w:rsidRPr="008D413A">
        <w:rPr>
          <w:spacing w:val="1"/>
        </w:rPr>
        <w:t xml:space="preserve"> </w:t>
      </w:r>
      <w:r w:rsidRPr="008D413A">
        <w:t>defensin</w:t>
      </w:r>
      <w:r w:rsidRPr="008D413A">
        <w:rPr>
          <w:spacing w:val="1"/>
        </w:rPr>
        <w:t xml:space="preserve"> </w:t>
      </w:r>
      <w:r w:rsidRPr="008D413A">
        <w:t>la</w:t>
      </w:r>
      <w:r w:rsidRPr="008D413A">
        <w:rPr>
          <w:spacing w:val="1"/>
        </w:rPr>
        <w:t xml:space="preserve"> </w:t>
      </w:r>
      <w:r w:rsidRPr="008D413A">
        <w:t>igualtat</w:t>
      </w:r>
      <w:r w:rsidRPr="008D413A">
        <w:rPr>
          <w:spacing w:val="1"/>
        </w:rPr>
        <w:t xml:space="preserve"> </w:t>
      </w:r>
      <w:r w:rsidRPr="008D413A">
        <w:t>de</w:t>
      </w:r>
      <w:r w:rsidRPr="008D413A">
        <w:rPr>
          <w:spacing w:val="1"/>
        </w:rPr>
        <w:t xml:space="preserve"> </w:t>
      </w:r>
      <w:r w:rsidRPr="008D413A">
        <w:t>gènere</w:t>
      </w:r>
      <w:r w:rsidRPr="008D413A">
        <w:rPr>
          <w:spacing w:val="1"/>
        </w:rPr>
        <w:t xml:space="preserve"> </w:t>
      </w:r>
      <w:r w:rsidRPr="008D413A">
        <w:t>i</w:t>
      </w:r>
      <w:r w:rsidRPr="008D413A">
        <w:rPr>
          <w:spacing w:val="1"/>
        </w:rPr>
        <w:t xml:space="preserve"> </w:t>
      </w:r>
      <w:r w:rsidRPr="008D413A">
        <w:t>a</w:t>
      </w:r>
      <w:r w:rsidRPr="008D413A">
        <w:rPr>
          <w:spacing w:val="1"/>
        </w:rPr>
        <w:t xml:space="preserve"> </w:t>
      </w:r>
      <w:r w:rsidRPr="008D413A">
        <w:t>altres</w:t>
      </w:r>
      <w:r w:rsidRPr="008D413A">
        <w:rPr>
          <w:spacing w:val="1"/>
        </w:rPr>
        <w:t xml:space="preserve"> </w:t>
      </w:r>
      <w:r w:rsidRPr="008D413A">
        <w:t>organitzacions</w:t>
      </w:r>
      <w:r w:rsidRPr="008D413A">
        <w:rPr>
          <w:spacing w:val="1"/>
        </w:rPr>
        <w:t xml:space="preserve"> </w:t>
      </w:r>
      <w:r w:rsidRPr="008D413A">
        <w:t>per</w:t>
      </w:r>
      <w:r w:rsidRPr="008D413A">
        <w:rPr>
          <w:spacing w:val="1"/>
        </w:rPr>
        <w:t xml:space="preserve"> </w:t>
      </w:r>
      <w:r w:rsidRPr="008D413A">
        <w:t>verificar</w:t>
      </w:r>
      <w:r w:rsidRPr="008D413A">
        <w:rPr>
          <w:spacing w:val="1"/>
        </w:rPr>
        <w:t xml:space="preserve"> </w:t>
      </w:r>
      <w:r w:rsidRPr="008D413A">
        <w:t>les</w:t>
      </w:r>
      <w:r w:rsidRPr="008D413A">
        <w:rPr>
          <w:spacing w:val="1"/>
        </w:rPr>
        <w:t xml:space="preserve"> </w:t>
      </w:r>
      <w:r w:rsidRPr="008D413A">
        <w:t>consideracions socials</w:t>
      </w:r>
      <w:r w:rsidRPr="008D413A">
        <w:rPr>
          <w:spacing w:val="1"/>
        </w:rPr>
        <w:t xml:space="preserve"> </w:t>
      </w:r>
      <w:r w:rsidRPr="008D413A">
        <w:t>i</w:t>
      </w:r>
      <w:r w:rsidRPr="008D413A">
        <w:rPr>
          <w:spacing w:val="-8"/>
        </w:rPr>
        <w:t xml:space="preserve"> </w:t>
      </w:r>
      <w:r w:rsidRPr="008D413A">
        <w:t>ambientals.</w:t>
      </w:r>
    </w:p>
    <w:p w14:paraId="5AC5194C" w14:textId="77777777" w:rsidR="008D413A" w:rsidRPr="008D413A" w:rsidRDefault="008D413A" w:rsidP="002A49A3">
      <w:pPr>
        <w:spacing w:line="237" w:lineRule="auto"/>
        <w:ind w:hanging="1"/>
        <w:jc w:val="both"/>
      </w:pPr>
    </w:p>
    <w:p w14:paraId="56685AB1" w14:textId="77777777" w:rsidR="008D413A" w:rsidRPr="008D413A" w:rsidRDefault="008D413A" w:rsidP="002A49A3">
      <w:pPr>
        <w:jc w:val="both"/>
      </w:pPr>
      <w:r w:rsidRPr="008D413A">
        <w:t>La</w:t>
      </w:r>
      <w:r w:rsidRPr="008D413A">
        <w:rPr>
          <w:spacing w:val="14"/>
        </w:rPr>
        <w:t xml:space="preserve"> </w:t>
      </w:r>
      <w:r w:rsidRPr="008D413A">
        <w:t>proposta</w:t>
      </w:r>
      <w:r w:rsidRPr="008D413A">
        <w:rPr>
          <w:spacing w:val="13"/>
        </w:rPr>
        <w:t xml:space="preserve"> </w:t>
      </w:r>
      <w:r w:rsidRPr="008D413A">
        <w:t>d’adjudicació</w:t>
      </w:r>
      <w:r w:rsidRPr="008D413A">
        <w:rPr>
          <w:spacing w:val="18"/>
        </w:rPr>
        <w:t xml:space="preserve"> </w:t>
      </w:r>
      <w:r w:rsidRPr="008D413A">
        <w:t>de</w:t>
      </w:r>
      <w:r w:rsidRPr="008D413A">
        <w:rPr>
          <w:spacing w:val="13"/>
        </w:rPr>
        <w:t xml:space="preserve"> </w:t>
      </w:r>
      <w:r w:rsidRPr="008D413A">
        <w:t>la</w:t>
      </w:r>
      <w:r w:rsidRPr="008D413A">
        <w:rPr>
          <w:spacing w:val="15"/>
        </w:rPr>
        <w:t xml:space="preserve"> </w:t>
      </w:r>
      <w:r w:rsidRPr="008D413A">
        <w:t>Mesa</w:t>
      </w:r>
      <w:r w:rsidRPr="008D413A">
        <w:rPr>
          <w:spacing w:val="14"/>
        </w:rPr>
        <w:t xml:space="preserve"> </w:t>
      </w:r>
      <w:r w:rsidRPr="008D413A">
        <w:t>no</w:t>
      </w:r>
      <w:r w:rsidRPr="008D413A">
        <w:rPr>
          <w:spacing w:val="13"/>
        </w:rPr>
        <w:t xml:space="preserve"> </w:t>
      </w:r>
      <w:r w:rsidRPr="008D413A">
        <w:t>crea</w:t>
      </w:r>
      <w:r w:rsidRPr="008D413A">
        <w:rPr>
          <w:spacing w:val="13"/>
        </w:rPr>
        <w:t xml:space="preserve"> </w:t>
      </w:r>
      <w:r w:rsidRPr="008D413A">
        <w:t>cap</w:t>
      </w:r>
      <w:r w:rsidRPr="008D413A">
        <w:rPr>
          <w:spacing w:val="15"/>
        </w:rPr>
        <w:t xml:space="preserve"> </w:t>
      </w:r>
      <w:r w:rsidRPr="008D413A">
        <w:t>dret</w:t>
      </w:r>
      <w:r w:rsidRPr="008D413A">
        <w:rPr>
          <w:spacing w:val="17"/>
        </w:rPr>
        <w:t xml:space="preserve"> </w:t>
      </w:r>
      <w:r w:rsidRPr="008D413A">
        <w:t>a</w:t>
      </w:r>
      <w:r w:rsidRPr="008D413A">
        <w:rPr>
          <w:spacing w:val="8"/>
        </w:rPr>
        <w:t xml:space="preserve"> </w:t>
      </w:r>
      <w:r w:rsidRPr="008D413A">
        <w:t>favor</w:t>
      </w:r>
      <w:r w:rsidRPr="008D413A">
        <w:rPr>
          <w:spacing w:val="16"/>
        </w:rPr>
        <w:t xml:space="preserve"> </w:t>
      </w:r>
      <w:r w:rsidRPr="008D413A">
        <w:t>de</w:t>
      </w:r>
      <w:r w:rsidRPr="008D413A">
        <w:rPr>
          <w:spacing w:val="13"/>
        </w:rPr>
        <w:t xml:space="preserve"> </w:t>
      </w:r>
      <w:r w:rsidRPr="008D413A">
        <w:t>l’empresa</w:t>
      </w:r>
      <w:r w:rsidRPr="008D413A">
        <w:rPr>
          <w:spacing w:val="15"/>
        </w:rPr>
        <w:t xml:space="preserve"> </w:t>
      </w:r>
      <w:r w:rsidRPr="008D413A">
        <w:t>licitadora proposada</w:t>
      </w:r>
      <w:r w:rsidRPr="008D413A">
        <w:rPr>
          <w:spacing w:val="1"/>
        </w:rPr>
        <w:t xml:space="preserve"> </w:t>
      </w:r>
      <w:r w:rsidRPr="008D413A">
        <w:t>com</w:t>
      </w:r>
      <w:r w:rsidRPr="008D413A">
        <w:rPr>
          <w:spacing w:val="3"/>
        </w:rPr>
        <w:t xml:space="preserve"> </w:t>
      </w:r>
      <w:r w:rsidRPr="008D413A">
        <w:t>a</w:t>
      </w:r>
      <w:r w:rsidRPr="008D413A">
        <w:rPr>
          <w:spacing w:val="1"/>
        </w:rPr>
        <w:t xml:space="preserve"> </w:t>
      </w:r>
      <w:r w:rsidRPr="008D413A">
        <w:t>adjudicatària,</w:t>
      </w:r>
      <w:r w:rsidRPr="008D413A">
        <w:rPr>
          <w:spacing w:val="58"/>
        </w:rPr>
        <w:t xml:space="preserve"> </w:t>
      </w:r>
      <w:r w:rsidRPr="008D413A">
        <w:t>ja</w:t>
      </w:r>
      <w:r w:rsidRPr="008D413A">
        <w:rPr>
          <w:spacing w:val="1"/>
        </w:rPr>
        <w:t xml:space="preserve"> </w:t>
      </w:r>
      <w:r w:rsidRPr="008D413A">
        <w:t>que</w:t>
      </w:r>
      <w:r w:rsidRPr="008D413A">
        <w:rPr>
          <w:spacing w:val="1"/>
        </w:rPr>
        <w:t xml:space="preserve"> </w:t>
      </w:r>
      <w:r w:rsidRPr="008D413A">
        <w:t>l’òrgan</w:t>
      </w:r>
      <w:r w:rsidRPr="008D413A">
        <w:rPr>
          <w:spacing w:val="60"/>
        </w:rPr>
        <w:t xml:space="preserve"> </w:t>
      </w:r>
      <w:r w:rsidRPr="008D413A">
        <w:t>de</w:t>
      </w:r>
      <w:r w:rsidRPr="008D413A">
        <w:rPr>
          <w:spacing w:val="1"/>
        </w:rPr>
        <w:t xml:space="preserve"> </w:t>
      </w:r>
      <w:r w:rsidRPr="008D413A">
        <w:t>contractació</w:t>
      </w:r>
      <w:r w:rsidRPr="008D413A">
        <w:rPr>
          <w:spacing w:val="1"/>
        </w:rPr>
        <w:t xml:space="preserve"> </w:t>
      </w:r>
      <w:r w:rsidRPr="008D413A">
        <w:t>podrà</w:t>
      </w:r>
      <w:r w:rsidRPr="008D413A">
        <w:rPr>
          <w:spacing w:val="1"/>
        </w:rPr>
        <w:t xml:space="preserve"> </w:t>
      </w:r>
      <w:r w:rsidRPr="008D413A">
        <w:t>apartar-se’n</w:t>
      </w:r>
      <w:r w:rsidRPr="008D413A">
        <w:rPr>
          <w:spacing w:val="-59"/>
        </w:rPr>
        <w:t xml:space="preserve"> </w:t>
      </w:r>
      <w:r w:rsidRPr="008D413A">
        <w:t>sempre</w:t>
      </w:r>
      <w:r w:rsidRPr="008D413A">
        <w:rPr>
          <w:spacing w:val="-10"/>
        </w:rPr>
        <w:t xml:space="preserve"> </w:t>
      </w:r>
      <w:r w:rsidRPr="008D413A">
        <w:t>que</w:t>
      </w:r>
      <w:r w:rsidRPr="008D413A">
        <w:rPr>
          <w:spacing w:val="-2"/>
        </w:rPr>
        <w:t xml:space="preserve"> </w:t>
      </w:r>
      <w:r w:rsidRPr="008D413A">
        <w:t>motivi</w:t>
      </w:r>
      <w:r w:rsidRPr="008D413A">
        <w:rPr>
          <w:spacing w:val="-3"/>
        </w:rPr>
        <w:t xml:space="preserve"> </w:t>
      </w:r>
      <w:r w:rsidRPr="008D413A">
        <w:t>la seva</w:t>
      </w:r>
      <w:r w:rsidRPr="008D413A">
        <w:rPr>
          <w:spacing w:val="-1"/>
        </w:rPr>
        <w:t xml:space="preserve"> </w:t>
      </w:r>
      <w:r w:rsidRPr="008D413A">
        <w:t>decisió.</w:t>
      </w:r>
    </w:p>
    <w:p w14:paraId="7C6C0938" w14:textId="77777777" w:rsidR="008D413A" w:rsidRPr="008D413A" w:rsidRDefault="008D413A" w:rsidP="002A49A3">
      <w:pPr>
        <w:spacing w:before="1"/>
        <w:jc w:val="both"/>
      </w:pPr>
    </w:p>
    <w:p w14:paraId="57AAB023" w14:textId="77777777" w:rsidR="008D413A" w:rsidRPr="008D413A" w:rsidRDefault="008D413A" w:rsidP="002A49A3">
      <w:pPr>
        <w:tabs>
          <w:tab w:val="left" w:pos="361"/>
        </w:tabs>
        <w:spacing w:before="1"/>
        <w:jc w:val="both"/>
      </w:pPr>
      <w:r w:rsidRPr="008D413A">
        <w:t>Els</w:t>
      </w:r>
      <w:r w:rsidRPr="008D413A">
        <w:rPr>
          <w:spacing w:val="27"/>
        </w:rPr>
        <w:t xml:space="preserve"> </w:t>
      </w:r>
      <w:r w:rsidRPr="008D413A">
        <w:t>actes</w:t>
      </w:r>
      <w:r w:rsidRPr="008D413A">
        <w:rPr>
          <w:spacing w:val="28"/>
        </w:rPr>
        <w:t xml:space="preserve"> </w:t>
      </w:r>
      <w:r w:rsidRPr="008D413A">
        <w:t>d’exclusió</w:t>
      </w:r>
      <w:r w:rsidRPr="008D413A">
        <w:rPr>
          <w:spacing w:val="27"/>
        </w:rPr>
        <w:t xml:space="preserve"> </w:t>
      </w:r>
      <w:r w:rsidRPr="008D413A">
        <w:t>de</w:t>
      </w:r>
      <w:r w:rsidRPr="008D413A">
        <w:rPr>
          <w:spacing w:val="27"/>
        </w:rPr>
        <w:t xml:space="preserve"> </w:t>
      </w:r>
      <w:r w:rsidRPr="008D413A">
        <w:t>les</w:t>
      </w:r>
      <w:r w:rsidRPr="008D413A">
        <w:rPr>
          <w:spacing w:val="27"/>
        </w:rPr>
        <w:t xml:space="preserve"> </w:t>
      </w:r>
      <w:r w:rsidRPr="008D413A">
        <w:t>empreses</w:t>
      </w:r>
      <w:r w:rsidRPr="008D413A">
        <w:rPr>
          <w:spacing w:val="28"/>
        </w:rPr>
        <w:t xml:space="preserve"> </w:t>
      </w:r>
      <w:r w:rsidRPr="008D413A">
        <w:t>licitadores</w:t>
      </w:r>
      <w:r w:rsidRPr="008D413A">
        <w:rPr>
          <w:spacing w:val="27"/>
        </w:rPr>
        <w:t xml:space="preserve"> </w:t>
      </w:r>
      <w:r w:rsidRPr="008D413A">
        <w:t>adoptats</w:t>
      </w:r>
      <w:r w:rsidRPr="008D413A">
        <w:rPr>
          <w:spacing w:val="28"/>
        </w:rPr>
        <w:t xml:space="preserve"> </w:t>
      </w:r>
      <w:r w:rsidRPr="008D413A">
        <w:t>en</w:t>
      </w:r>
      <w:r w:rsidRPr="008D413A">
        <w:rPr>
          <w:spacing w:val="26"/>
        </w:rPr>
        <w:t xml:space="preserve"> </w:t>
      </w:r>
      <w:r w:rsidRPr="008D413A">
        <w:t>relació</w:t>
      </w:r>
      <w:r w:rsidRPr="008D413A">
        <w:rPr>
          <w:spacing w:val="27"/>
        </w:rPr>
        <w:t xml:space="preserve"> </w:t>
      </w:r>
      <w:r w:rsidRPr="008D413A">
        <w:t>amb</w:t>
      </w:r>
      <w:r w:rsidRPr="008D413A">
        <w:rPr>
          <w:spacing w:val="26"/>
        </w:rPr>
        <w:t xml:space="preserve"> </w:t>
      </w:r>
      <w:r w:rsidRPr="008D413A">
        <w:t>l’obertura</w:t>
      </w:r>
      <w:r w:rsidRPr="008D413A">
        <w:rPr>
          <w:spacing w:val="-58"/>
        </w:rPr>
        <w:t xml:space="preserve"> </w:t>
      </w:r>
      <w:r w:rsidRPr="008D413A">
        <w:rPr>
          <w:spacing w:val="-1"/>
        </w:rPr>
        <w:t>dels</w:t>
      </w:r>
      <w:r w:rsidRPr="008D413A">
        <w:rPr>
          <w:spacing w:val="7"/>
        </w:rPr>
        <w:t xml:space="preserve"> </w:t>
      </w:r>
      <w:r w:rsidRPr="008D413A">
        <w:rPr>
          <w:spacing w:val="-1"/>
        </w:rPr>
        <w:t>sobres</w:t>
      </w:r>
      <w:r w:rsidRPr="008D413A">
        <w:rPr>
          <w:spacing w:val="-14"/>
        </w:rPr>
        <w:t xml:space="preserve"> </w:t>
      </w:r>
      <w:r w:rsidRPr="008D413A">
        <w:rPr>
          <w:spacing w:val="-1"/>
        </w:rPr>
        <w:t>podran</w:t>
      </w:r>
      <w:r w:rsidRPr="008D413A">
        <w:rPr>
          <w:spacing w:val="-12"/>
        </w:rPr>
        <w:t xml:space="preserve"> </w:t>
      </w:r>
      <w:r w:rsidRPr="008D413A">
        <w:rPr>
          <w:spacing w:val="-1"/>
        </w:rPr>
        <w:t>ser</w:t>
      </w:r>
      <w:r w:rsidRPr="008D413A">
        <w:rPr>
          <w:spacing w:val="-14"/>
        </w:rPr>
        <w:t xml:space="preserve"> </w:t>
      </w:r>
      <w:r w:rsidRPr="008D413A">
        <w:rPr>
          <w:spacing w:val="-1"/>
        </w:rPr>
        <w:t>impugnats</w:t>
      </w:r>
      <w:r w:rsidRPr="008D413A">
        <w:rPr>
          <w:spacing w:val="-14"/>
        </w:rPr>
        <w:t xml:space="preserve"> </w:t>
      </w:r>
      <w:r w:rsidRPr="008D413A">
        <w:t>en</w:t>
      </w:r>
      <w:r w:rsidRPr="008D413A">
        <w:rPr>
          <w:spacing w:val="6"/>
        </w:rPr>
        <w:t xml:space="preserve"> </w:t>
      </w:r>
      <w:r w:rsidRPr="008D413A">
        <w:t>els</w:t>
      </w:r>
      <w:r w:rsidRPr="008D413A">
        <w:rPr>
          <w:spacing w:val="5"/>
        </w:rPr>
        <w:t xml:space="preserve"> </w:t>
      </w:r>
      <w:r w:rsidRPr="008D413A">
        <w:t>termes</w:t>
      </w:r>
      <w:r w:rsidRPr="008D413A">
        <w:rPr>
          <w:spacing w:val="3"/>
        </w:rPr>
        <w:t xml:space="preserve"> </w:t>
      </w:r>
      <w:r w:rsidRPr="008D413A">
        <w:t>establerts</w:t>
      </w:r>
      <w:r w:rsidRPr="008D413A">
        <w:rPr>
          <w:spacing w:val="6"/>
        </w:rPr>
        <w:t xml:space="preserve"> </w:t>
      </w:r>
      <w:r w:rsidRPr="008D413A">
        <w:t>a</w:t>
      </w:r>
      <w:r w:rsidRPr="008D413A">
        <w:rPr>
          <w:spacing w:val="4"/>
        </w:rPr>
        <w:t xml:space="preserve"> </w:t>
      </w:r>
      <w:r w:rsidRPr="008D413A">
        <w:t>la</w:t>
      </w:r>
      <w:r w:rsidRPr="008D413A">
        <w:rPr>
          <w:spacing w:val="8"/>
        </w:rPr>
        <w:t xml:space="preserve"> </w:t>
      </w:r>
      <w:r w:rsidRPr="008D413A">
        <w:t>clàusula</w:t>
      </w:r>
      <w:r w:rsidRPr="008D413A">
        <w:rPr>
          <w:spacing w:val="37"/>
        </w:rPr>
        <w:t xml:space="preserve"> </w:t>
      </w:r>
      <w:r w:rsidRPr="008D413A">
        <w:t>trenta-novena.</w:t>
      </w:r>
    </w:p>
    <w:p w14:paraId="4A34263A" w14:textId="77777777" w:rsidR="008D413A" w:rsidRPr="008D413A" w:rsidRDefault="008D413A" w:rsidP="002A49A3">
      <w:pPr>
        <w:spacing w:before="6"/>
        <w:jc w:val="both"/>
        <w:rPr>
          <w:sz w:val="21"/>
        </w:rPr>
      </w:pPr>
    </w:p>
    <w:p w14:paraId="3FDDE712" w14:textId="68003B2D" w:rsidR="008D413A" w:rsidRPr="008D413A" w:rsidRDefault="008D413A" w:rsidP="002A49A3">
      <w:pPr>
        <w:tabs>
          <w:tab w:val="left" w:pos="716"/>
        </w:tabs>
        <w:spacing w:line="244" w:lineRule="auto"/>
        <w:jc w:val="both"/>
      </w:pPr>
      <w:r w:rsidRPr="008D413A">
        <w:rPr>
          <w:b/>
        </w:rPr>
        <w:t>14.3</w:t>
      </w:r>
      <w:r>
        <w:t xml:space="preserve"> </w:t>
      </w:r>
      <w:r w:rsidRPr="008D413A">
        <w:t>En</w:t>
      </w:r>
      <w:r w:rsidRPr="008D413A">
        <w:rPr>
          <w:spacing w:val="5"/>
        </w:rPr>
        <w:t xml:space="preserve"> </w:t>
      </w:r>
      <w:r w:rsidRPr="008D413A">
        <w:t>casos</w:t>
      </w:r>
      <w:r w:rsidRPr="008D413A">
        <w:rPr>
          <w:spacing w:val="5"/>
        </w:rPr>
        <w:t xml:space="preserve"> </w:t>
      </w:r>
      <w:r w:rsidRPr="008D413A">
        <w:t>d’empat</w:t>
      </w:r>
      <w:r w:rsidRPr="008D413A">
        <w:rPr>
          <w:spacing w:val="8"/>
        </w:rPr>
        <w:t xml:space="preserve"> </w:t>
      </w:r>
      <w:r w:rsidRPr="008D413A">
        <w:t>en</w:t>
      </w:r>
      <w:r w:rsidRPr="008D413A">
        <w:rPr>
          <w:spacing w:val="5"/>
        </w:rPr>
        <w:t xml:space="preserve"> </w:t>
      </w:r>
      <w:r w:rsidRPr="008D413A">
        <w:t>les</w:t>
      </w:r>
      <w:r w:rsidRPr="008D413A">
        <w:rPr>
          <w:spacing w:val="7"/>
        </w:rPr>
        <w:t xml:space="preserve"> </w:t>
      </w:r>
      <w:r w:rsidRPr="008D413A">
        <w:t>puntuacions</w:t>
      </w:r>
      <w:r w:rsidRPr="008D413A">
        <w:rPr>
          <w:spacing w:val="8"/>
        </w:rPr>
        <w:t xml:space="preserve"> </w:t>
      </w:r>
      <w:r w:rsidRPr="008D413A">
        <w:t>obtingudes</w:t>
      </w:r>
      <w:r w:rsidRPr="008D413A">
        <w:rPr>
          <w:spacing w:val="8"/>
        </w:rPr>
        <w:t xml:space="preserve"> </w:t>
      </w:r>
      <w:r w:rsidRPr="008D413A">
        <w:t>per</w:t>
      </w:r>
      <w:r w:rsidRPr="008D413A">
        <w:rPr>
          <w:spacing w:val="6"/>
        </w:rPr>
        <w:t xml:space="preserve"> </w:t>
      </w:r>
      <w:r w:rsidRPr="008D413A">
        <w:t>les</w:t>
      </w:r>
      <w:r w:rsidRPr="008D413A">
        <w:rPr>
          <w:spacing w:val="8"/>
        </w:rPr>
        <w:t xml:space="preserve"> </w:t>
      </w:r>
      <w:r w:rsidRPr="008D413A">
        <w:t>ofertes</w:t>
      </w:r>
      <w:r w:rsidRPr="008D413A">
        <w:rPr>
          <w:spacing w:val="5"/>
        </w:rPr>
        <w:t xml:space="preserve"> </w:t>
      </w:r>
      <w:r w:rsidRPr="008D413A">
        <w:t>de</w:t>
      </w:r>
      <w:r w:rsidRPr="008D413A">
        <w:rPr>
          <w:spacing w:val="2"/>
        </w:rPr>
        <w:t xml:space="preserve"> </w:t>
      </w:r>
      <w:r w:rsidRPr="008D413A">
        <w:t>les</w:t>
      </w:r>
      <w:r w:rsidRPr="008D413A">
        <w:rPr>
          <w:spacing w:val="8"/>
        </w:rPr>
        <w:t xml:space="preserve"> </w:t>
      </w:r>
      <w:r w:rsidRPr="008D413A">
        <w:t>empreses</w:t>
      </w:r>
      <w:r w:rsidRPr="008D413A">
        <w:rPr>
          <w:spacing w:val="-58"/>
        </w:rPr>
        <w:t xml:space="preserve"> </w:t>
      </w:r>
      <w:r w:rsidRPr="008D413A">
        <w:t>licitadores,</w:t>
      </w:r>
      <w:r w:rsidRPr="008D413A">
        <w:rPr>
          <w:spacing w:val="-2"/>
        </w:rPr>
        <w:t xml:space="preserve"> </w:t>
      </w:r>
      <w:r w:rsidRPr="008D413A">
        <w:t>tindrà</w:t>
      </w:r>
      <w:r w:rsidRPr="008D413A">
        <w:rPr>
          <w:spacing w:val="-2"/>
        </w:rPr>
        <w:t xml:space="preserve"> </w:t>
      </w:r>
      <w:r w:rsidRPr="008D413A">
        <w:t>preferència</w:t>
      </w:r>
      <w:r w:rsidRPr="008D413A">
        <w:rPr>
          <w:spacing w:val="-1"/>
        </w:rPr>
        <w:t xml:space="preserve"> </w:t>
      </w:r>
      <w:r w:rsidRPr="008D413A">
        <w:t>en</w:t>
      </w:r>
      <w:r w:rsidRPr="008D413A">
        <w:rPr>
          <w:spacing w:val="-1"/>
        </w:rPr>
        <w:t xml:space="preserve"> </w:t>
      </w:r>
      <w:r w:rsidRPr="008D413A">
        <w:t>l’adjudicació del</w:t>
      </w:r>
      <w:r w:rsidRPr="008D413A">
        <w:rPr>
          <w:spacing w:val="-5"/>
        </w:rPr>
        <w:t xml:space="preserve"> </w:t>
      </w:r>
      <w:r w:rsidRPr="008D413A">
        <w:t>contracte:</w:t>
      </w:r>
    </w:p>
    <w:p w14:paraId="3EF666AB" w14:textId="77777777" w:rsidR="008D413A" w:rsidRPr="008D413A" w:rsidRDefault="008D413A" w:rsidP="002A49A3">
      <w:pPr>
        <w:spacing w:before="3"/>
        <w:jc w:val="both"/>
        <w:rPr>
          <w:sz w:val="21"/>
        </w:rPr>
      </w:pPr>
    </w:p>
    <w:p w14:paraId="0DCD92C1" w14:textId="77777777" w:rsidR="008D413A" w:rsidRPr="008D413A" w:rsidRDefault="008D413A" w:rsidP="004845EA">
      <w:pPr>
        <w:numPr>
          <w:ilvl w:val="0"/>
          <w:numId w:val="14"/>
        </w:numPr>
        <w:tabs>
          <w:tab w:val="left" w:pos="426"/>
        </w:tabs>
        <w:spacing w:before="1" w:line="237" w:lineRule="auto"/>
        <w:ind w:left="426" w:hanging="284"/>
        <w:jc w:val="both"/>
      </w:pPr>
      <w:r w:rsidRPr="008D413A">
        <w:t>La proposició presentada per aquelles empreses que, al venciment del termini de</w:t>
      </w:r>
      <w:r w:rsidRPr="008D413A">
        <w:rPr>
          <w:spacing w:val="1"/>
        </w:rPr>
        <w:t xml:space="preserve"> </w:t>
      </w:r>
      <w:r w:rsidRPr="008D413A">
        <w:t>presentació</w:t>
      </w:r>
      <w:r w:rsidRPr="008D413A">
        <w:rPr>
          <w:spacing w:val="1"/>
        </w:rPr>
        <w:t xml:space="preserve"> </w:t>
      </w:r>
      <w:r w:rsidRPr="008D413A">
        <w:t>d’ofertes,</w:t>
      </w:r>
      <w:r w:rsidRPr="008D413A">
        <w:rPr>
          <w:spacing w:val="1"/>
        </w:rPr>
        <w:t xml:space="preserve"> </w:t>
      </w:r>
      <w:r w:rsidRPr="008D413A">
        <w:t>tinguin</w:t>
      </w:r>
      <w:r w:rsidRPr="008D413A">
        <w:rPr>
          <w:spacing w:val="1"/>
        </w:rPr>
        <w:t xml:space="preserve"> </w:t>
      </w:r>
      <w:r w:rsidRPr="008D413A">
        <w:t>a la</w:t>
      </w:r>
      <w:r w:rsidRPr="008D413A">
        <w:rPr>
          <w:spacing w:val="1"/>
        </w:rPr>
        <w:t xml:space="preserve"> </w:t>
      </w:r>
      <w:r w:rsidRPr="008D413A">
        <w:t>plantilla</w:t>
      </w:r>
      <w:r w:rsidRPr="008D413A">
        <w:rPr>
          <w:spacing w:val="1"/>
        </w:rPr>
        <w:t xml:space="preserve"> </w:t>
      </w:r>
      <w:r w:rsidRPr="008D413A">
        <w:t>un</w:t>
      </w:r>
      <w:r w:rsidRPr="008D413A">
        <w:rPr>
          <w:spacing w:val="1"/>
        </w:rPr>
        <w:t xml:space="preserve"> </w:t>
      </w:r>
      <w:r w:rsidRPr="008D413A">
        <w:t>percentatge de</w:t>
      </w:r>
      <w:r w:rsidRPr="008D413A">
        <w:rPr>
          <w:spacing w:val="1"/>
        </w:rPr>
        <w:t xml:space="preserve"> </w:t>
      </w:r>
      <w:r w:rsidRPr="008D413A">
        <w:t>treballadors</w:t>
      </w:r>
      <w:r w:rsidRPr="008D413A">
        <w:rPr>
          <w:spacing w:val="1"/>
        </w:rPr>
        <w:t xml:space="preserve"> </w:t>
      </w:r>
      <w:r w:rsidRPr="008D413A">
        <w:t>amb</w:t>
      </w:r>
      <w:r w:rsidRPr="008D413A">
        <w:rPr>
          <w:spacing w:val="1"/>
        </w:rPr>
        <w:t xml:space="preserve"> </w:t>
      </w:r>
      <w:r w:rsidRPr="008D413A">
        <w:t>discapacitat</w:t>
      </w:r>
      <w:r w:rsidRPr="008D413A">
        <w:rPr>
          <w:spacing w:val="1"/>
        </w:rPr>
        <w:t xml:space="preserve"> </w:t>
      </w:r>
      <w:r w:rsidRPr="008D413A">
        <w:t>superior</w:t>
      </w:r>
      <w:r w:rsidRPr="008D413A">
        <w:rPr>
          <w:spacing w:val="1"/>
        </w:rPr>
        <w:t xml:space="preserve"> </w:t>
      </w:r>
      <w:r w:rsidRPr="008D413A">
        <w:t>al</w:t>
      </w:r>
      <w:r w:rsidRPr="008D413A">
        <w:rPr>
          <w:spacing w:val="1"/>
        </w:rPr>
        <w:t xml:space="preserve"> </w:t>
      </w:r>
      <w:r w:rsidRPr="008D413A">
        <w:t>que</w:t>
      </w:r>
      <w:r w:rsidRPr="008D413A">
        <w:rPr>
          <w:spacing w:val="1"/>
        </w:rPr>
        <w:t xml:space="preserve"> </w:t>
      </w:r>
      <w:r w:rsidRPr="008D413A">
        <w:t>els</w:t>
      </w:r>
      <w:r w:rsidRPr="008D413A">
        <w:rPr>
          <w:spacing w:val="1"/>
        </w:rPr>
        <w:t xml:space="preserve"> </w:t>
      </w:r>
      <w:r w:rsidRPr="008D413A">
        <w:t>imposi</w:t>
      </w:r>
      <w:r w:rsidRPr="008D413A">
        <w:rPr>
          <w:spacing w:val="1"/>
        </w:rPr>
        <w:t xml:space="preserve"> </w:t>
      </w:r>
      <w:r w:rsidRPr="008D413A">
        <w:t>la</w:t>
      </w:r>
      <w:r w:rsidRPr="008D413A">
        <w:rPr>
          <w:spacing w:val="1"/>
        </w:rPr>
        <w:t xml:space="preserve"> </w:t>
      </w:r>
      <w:r w:rsidRPr="008D413A">
        <w:t>normativa.</w:t>
      </w:r>
      <w:r w:rsidRPr="008D413A">
        <w:rPr>
          <w:spacing w:val="1"/>
        </w:rPr>
        <w:t xml:space="preserve"> </w:t>
      </w:r>
      <w:r w:rsidRPr="008D413A">
        <w:t>Si</w:t>
      </w:r>
      <w:r w:rsidRPr="008D413A">
        <w:rPr>
          <w:spacing w:val="1"/>
        </w:rPr>
        <w:t xml:space="preserve"> </w:t>
      </w:r>
      <w:r w:rsidRPr="008D413A">
        <w:t>diverses</w:t>
      </w:r>
      <w:r w:rsidRPr="008D413A">
        <w:rPr>
          <w:spacing w:val="1"/>
        </w:rPr>
        <w:t xml:space="preserve"> </w:t>
      </w:r>
      <w:r w:rsidRPr="008D413A">
        <w:t>empreses</w:t>
      </w:r>
      <w:r w:rsidRPr="008D413A">
        <w:rPr>
          <w:spacing w:val="1"/>
        </w:rPr>
        <w:t xml:space="preserve"> </w:t>
      </w:r>
      <w:r w:rsidRPr="008D413A">
        <w:t>licitadores</w:t>
      </w:r>
      <w:r w:rsidRPr="008D413A">
        <w:rPr>
          <w:spacing w:val="1"/>
        </w:rPr>
        <w:t xml:space="preserve"> </w:t>
      </w:r>
      <w:r w:rsidRPr="008D413A">
        <w:t>de</w:t>
      </w:r>
      <w:r w:rsidRPr="008D413A">
        <w:rPr>
          <w:spacing w:val="1"/>
        </w:rPr>
        <w:t xml:space="preserve"> </w:t>
      </w:r>
      <w:r w:rsidRPr="008D413A">
        <w:t>les</w:t>
      </w:r>
      <w:r w:rsidRPr="008D413A">
        <w:rPr>
          <w:spacing w:val="1"/>
        </w:rPr>
        <w:t xml:space="preserve"> </w:t>
      </w:r>
      <w:r w:rsidRPr="008D413A">
        <w:t>que</w:t>
      </w:r>
      <w:r w:rsidRPr="008D413A">
        <w:rPr>
          <w:spacing w:val="1"/>
        </w:rPr>
        <w:t xml:space="preserve"> </w:t>
      </w:r>
      <w:r w:rsidRPr="008D413A">
        <w:t>hagin</w:t>
      </w:r>
      <w:r w:rsidRPr="008D413A">
        <w:rPr>
          <w:spacing w:val="1"/>
        </w:rPr>
        <w:t xml:space="preserve"> </w:t>
      </w:r>
      <w:r w:rsidRPr="008D413A">
        <w:t>empatat</w:t>
      </w:r>
      <w:r w:rsidRPr="008D413A">
        <w:rPr>
          <w:spacing w:val="1"/>
        </w:rPr>
        <w:t xml:space="preserve"> </w:t>
      </w:r>
      <w:r w:rsidRPr="008D413A">
        <w:t>quant</w:t>
      </w:r>
      <w:r w:rsidRPr="008D413A">
        <w:rPr>
          <w:spacing w:val="1"/>
        </w:rPr>
        <w:t xml:space="preserve"> </w:t>
      </w:r>
      <w:r w:rsidRPr="008D413A">
        <w:t>a</w:t>
      </w:r>
      <w:r w:rsidRPr="008D413A">
        <w:rPr>
          <w:spacing w:val="1"/>
        </w:rPr>
        <w:t xml:space="preserve"> </w:t>
      </w:r>
      <w:r w:rsidRPr="008D413A">
        <w:t>la</w:t>
      </w:r>
      <w:r w:rsidRPr="008D413A">
        <w:rPr>
          <w:spacing w:val="1"/>
        </w:rPr>
        <w:t xml:space="preserve"> </w:t>
      </w:r>
      <w:r w:rsidRPr="008D413A">
        <w:t>proposició</w:t>
      </w:r>
      <w:r w:rsidRPr="008D413A">
        <w:rPr>
          <w:spacing w:val="1"/>
        </w:rPr>
        <w:t xml:space="preserve"> </w:t>
      </w:r>
      <w:r w:rsidRPr="008D413A">
        <w:t>més</w:t>
      </w:r>
      <w:r w:rsidRPr="008D413A">
        <w:rPr>
          <w:spacing w:val="1"/>
        </w:rPr>
        <w:t xml:space="preserve"> </w:t>
      </w:r>
      <w:r w:rsidRPr="008D413A">
        <w:t>avantatjosa</w:t>
      </w:r>
      <w:r w:rsidRPr="008D413A">
        <w:rPr>
          <w:spacing w:val="1"/>
        </w:rPr>
        <w:t xml:space="preserve"> </w:t>
      </w:r>
      <w:r w:rsidRPr="008D413A">
        <w:t>acrediten tenir relació laboral amb persones amb discapacitat en un percentatge</w:t>
      </w:r>
      <w:r w:rsidRPr="008D413A">
        <w:rPr>
          <w:spacing w:val="1"/>
        </w:rPr>
        <w:t xml:space="preserve"> </w:t>
      </w:r>
      <w:r w:rsidRPr="008D413A">
        <w:t>superior</w:t>
      </w:r>
      <w:r w:rsidRPr="008D413A">
        <w:rPr>
          <w:spacing w:val="1"/>
        </w:rPr>
        <w:t xml:space="preserve"> </w:t>
      </w:r>
      <w:r w:rsidRPr="008D413A">
        <w:t>al que els imposi la normativa,</w:t>
      </w:r>
      <w:r w:rsidRPr="008D413A">
        <w:rPr>
          <w:spacing w:val="1"/>
        </w:rPr>
        <w:t xml:space="preserve"> </w:t>
      </w:r>
      <w:r w:rsidRPr="008D413A">
        <w:t>tindrà preferència en l’adjudicació del</w:t>
      </w:r>
      <w:r w:rsidRPr="008D413A">
        <w:rPr>
          <w:spacing w:val="1"/>
        </w:rPr>
        <w:t xml:space="preserve"> </w:t>
      </w:r>
      <w:r w:rsidRPr="008D413A">
        <w:t>contracte l’empresa licitadora que disposi del percentatge més alt de treballadors</w:t>
      </w:r>
      <w:r w:rsidRPr="008D413A">
        <w:rPr>
          <w:spacing w:val="1"/>
        </w:rPr>
        <w:t xml:space="preserve"> </w:t>
      </w:r>
      <w:r w:rsidRPr="008D413A">
        <w:t>fixos amb discapacitat</w:t>
      </w:r>
      <w:r w:rsidRPr="008D413A">
        <w:rPr>
          <w:spacing w:val="-2"/>
        </w:rPr>
        <w:t xml:space="preserve"> </w:t>
      </w:r>
      <w:r w:rsidRPr="008D413A">
        <w:t>en</w:t>
      </w:r>
      <w:r w:rsidRPr="008D413A">
        <w:rPr>
          <w:spacing w:val="-2"/>
        </w:rPr>
        <w:t xml:space="preserve"> </w:t>
      </w:r>
      <w:r w:rsidRPr="008D413A">
        <w:t>la seva</w:t>
      </w:r>
      <w:r w:rsidRPr="008D413A">
        <w:rPr>
          <w:spacing w:val="-1"/>
        </w:rPr>
        <w:t xml:space="preserve"> </w:t>
      </w:r>
      <w:r w:rsidRPr="008D413A">
        <w:t>plantilla.</w:t>
      </w:r>
    </w:p>
    <w:p w14:paraId="2283A76B" w14:textId="77777777" w:rsidR="008D413A" w:rsidRPr="008D413A" w:rsidRDefault="008D413A" w:rsidP="003F7688">
      <w:pPr>
        <w:tabs>
          <w:tab w:val="left" w:pos="426"/>
        </w:tabs>
        <w:spacing w:before="2"/>
        <w:ind w:left="426" w:hanging="284"/>
        <w:jc w:val="both"/>
      </w:pPr>
    </w:p>
    <w:p w14:paraId="2FBA7B47" w14:textId="77777777" w:rsidR="008D413A" w:rsidRPr="008D413A" w:rsidRDefault="008D413A" w:rsidP="004845EA">
      <w:pPr>
        <w:numPr>
          <w:ilvl w:val="0"/>
          <w:numId w:val="14"/>
        </w:numPr>
        <w:tabs>
          <w:tab w:val="left" w:pos="426"/>
        </w:tabs>
        <w:spacing w:line="232" w:lineRule="auto"/>
        <w:ind w:left="426" w:hanging="284"/>
        <w:jc w:val="both"/>
      </w:pPr>
      <w:r w:rsidRPr="008D413A">
        <w:t>La proposició presentada per les</w:t>
      </w:r>
      <w:r w:rsidRPr="008D413A">
        <w:rPr>
          <w:spacing w:val="61"/>
        </w:rPr>
        <w:t xml:space="preserve"> </w:t>
      </w:r>
      <w:r w:rsidRPr="008D413A">
        <w:t>empreses d’inserció que regula la Llei 44/2007,</w:t>
      </w:r>
      <w:r w:rsidRPr="008D413A">
        <w:rPr>
          <w:spacing w:val="1"/>
        </w:rPr>
        <w:t xml:space="preserve"> </w:t>
      </w:r>
      <w:r w:rsidRPr="008D413A">
        <w:t>de 13 de desembre, per a la regulació del règim de les empreses d’inserció, que</w:t>
      </w:r>
      <w:r w:rsidRPr="008D413A">
        <w:rPr>
          <w:spacing w:val="1"/>
        </w:rPr>
        <w:t xml:space="preserve"> </w:t>
      </w:r>
      <w:r w:rsidRPr="008D413A">
        <w:t>compleixin</w:t>
      </w:r>
      <w:r w:rsidRPr="008D413A">
        <w:rPr>
          <w:spacing w:val="1"/>
        </w:rPr>
        <w:t xml:space="preserve"> </w:t>
      </w:r>
      <w:r w:rsidRPr="008D413A">
        <w:t>els</w:t>
      </w:r>
      <w:r w:rsidRPr="008D413A">
        <w:rPr>
          <w:spacing w:val="1"/>
        </w:rPr>
        <w:t xml:space="preserve"> </w:t>
      </w:r>
      <w:r w:rsidRPr="008D413A">
        <w:t>requisits</w:t>
      </w:r>
      <w:r w:rsidRPr="008D413A">
        <w:rPr>
          <w:spacing w:val="1"/>
        </w:rPr>
        <w:t xml:space="preserve"> </w:t>
      </w:r>
      <w:r w:rsidRPr="008D413A">
        <w:t>que</w:t>
      </w:r>
      <w:r w:rsidRPr="008D413A">
        <w:rPr>
          <w:spacing w:val="1"/>
        </w:rPr>
        <w:t xml:space="preserve"> </w:t>
      </w:r>
      <w:r w:rsidRPr="008D413A">
        <w:t>estableix</w:t>
      </w:r>
      <w:r w:rsidRPr="008D413A">
        <w:rPr>
          <w:spacing w:val="1"/>
        </w:rPr>
        <w:t xml:space="preserve"> </w:t>
      </w:r>
      <w:r w:rsidRPr="008D413A">
        <w:t>aquesta</w:t>
      </w:r>
      <w:r w:rsidRPr="008D413A">
        <w:rPr>
          <w:spacing w:val="1"/>
        </w:rPr>
        <w:t xml:space="preserve"> </w:t>
      </w:r>
      <w:r w:rsidRPr="008D413A">
        <w:t>normativa</w:t>
      </w:r>
      <w:r w:rsidRPr="008D413A">
        <w:rPr>
          <w:spacing w:val="1"/>
        </w:rPr>
        <w:t xml:space="preserve"> </w:t>
      </w:r>
      <w:r w:rsidRPr="008D413A">
        <w:t>per</w:t>
      </w:r>
      <w:r w:rsidRPr="008D413A">
        <w:rPr>
          <w:spacing w:val="1"/>
        </w:rPr>
        <w:t xml:space="preserve"> </w:t>
      </w:r>
      <w:r w:rsidRPr="008D413A">
        <w:t>tenir</w:t>
      </w:r>
      <w:r w:rsidRPr="008D413A">
        <w:rPr>
          <w:spacing w:val="1"/>
        </w:rPr>
        <w:t xml:space="preserve"> </w:t>
      </w:r>
      <w:r w:rsidRPr="008D413A">
        <w:t>aquesta</w:t>
      </w:r>
      <w:r w:rsidRPr="008D413A">
        <w:rPr>
          <w:spacing w:val="1"/>
        </w:rPr>
        <w:t xml:space="preserve"> </w:t>
      </w:r>
      <w:r w:rsidRPr="008D413A">
        <w:t>consideració.</w:t>
      </w:r>
    </w:p>
    <w:p w14:paraId="2018309B" w14:textId="77777777" w:rsidR="008D413A" w:rsidRPr="008D413A" w:rsidRDefault="008D413A" w:rsidP="003F7688">
      <w:pPr>
        <w:tabs>
          <w:tab w:val="left" w:pos="426"/>
        </w:tabs>
        <w:spacing w:before="9"/>
        <w:ind w:left="426" w:hanging="284"/>
        <w:jc w:val="both"/>
      </w:pPr>
    </w:p>
    <w:p w14:paraId="5B0D6DAB" w14:textId="77777777" w:rsidR="008D413A" w:rsidRPr="008D413A" w:rsidRDefault="008D413A" w:rsidP="004845EA">
      <w:pPr>
        <w:numPr>
          <w:ilvl w:val="0"/>
          <w:numId w:val="14"/>
        </w:numPr>
        <w:tabs>
          <w:tab w:val="left" w:pos="426"/>
        </w:tabs>
        <w:spacing w:before="1" w:line="235" w:lineRule="auto"/>
        <w:ind w:left="426" w:hanging="284"/>
        <w:jc w:val="both"/>
      </w:pPr>
      <w:r w:rsidRPr="008D413A">
        <w:t>En</w:t>
      </w:r>
      <w:r w:rsidRPr="008D413A">
        <w:rPr>
          <w:spacing w:val="1"/>
        </w:rPr>
        <w:t xml:space="preserve"> </w:t>
      </w:r>
      <w:r w:rsidRPr="008D413A">
        <w:t>l’adjudicació</w:t>
      </w:r>
      <w:r w:rsidRPr="008D413A">
        <w:rPr>
          <w:spacing w:val="1"/>
        </w:rPr>
        <w:t xml:space="preserve"> </w:t>
      </w:r>
      <w:r w:rsidRPr="008D413A">
        <w:t>dels</w:t>
      </w:r>
      <w:r w:rsidRPr="008D413A">
        <w:rPr>
          <w:spacing w:val="1"/>
        </w:rPr>
        <w:t xml:space="preserve"> </w:t>
      </w:r>
      <w:r w:rsidRPr="008D413A">
        <w:t>contractes</w:t>
      </w:r>
      <w:r w:rsidRPr="008D413A">
        <w:rPr>
          <w:spacing w:val="1"/>
        </w:rPr>
        <w:t xml:space="preserve"> </w:t>
      </w:r>
      <w:r w:rsidRPr="008D413A">
        <w:t>relatius</w:t>
      </w:r>
      <w:r w:rsidRPr="008D413A">
        <w:rPr>
          <w:spacing w:val="1"/>
        </w:rPr>
        <w:t xml:space="preserve"> </w:t>
      </w:r>
      <w:r w:rsidRPr="008D413A">
        <w:t>a</w:t>
      </w:r>
      <w:r w:rsidRPr="008D413A">
        <w:rPr>
          <w:spacing w:val="1"/>
        </w:rPr>
        <w:t xml:space="preserve"> </w:t>
      </w:r>
      <w:r w:rsidRPr="008D413A">
        <w:t>prestacions</w:t>
      </w:r>
      <w:r w:rsidRPr="008D413A">
        <w:rPr>
          <w:spacing w:val="1"/>
        </w:rPr>
        <w:t xml:space="preserve"> </w:t>
      </w:r>
      <w:r w:rsidRPr="008D413A">
        <w:t>de</w:t>
      </w:r>
      <w:r w:rsidRPr="008D413A">
        <w:rPr>
          <w:spacing w:val="1"/>
        </w:rPr>
        <w:t xml:space="preserve"> </w:t>
      </w:r>
      <w:r w:rsidRPr="008D413A">
        <w:t>caràcter</w:t>
      </w:r>
      <w:r w:rsidRPr="008D413A">
        <w:rPr>
          <w:spacing w:val="1"/>
        </w:rPr>
        <w:t xml:space="preserve"> </w:t>
      </w:r>
      <w:r w:rsidRPr="008D413A">
        <w:t>social</w:t>
      </w:r>
      <w:r w:rsidRPr="008D413A">
        <w:rPr>
          <w:spacing w:val="1"/>
        </w:rPr>
        <w:t xml:space="preserve"> </w:t>
      </w:r>
      <w:r w:rsidRPr="008D413A">
        <w:t>o</w:t>
      </w:r>
      <w:r w:rsidRPr="008D413A">
        <w:rPr>
          <w:spacing w:val="1"/>
        </w:rPr>
        <w:t xml:space="preserve"> </w:t>
      </w:r>
      <w:r w:rsidRPr="008D413A">
        <w:t>assistencial,</w:t>
      </w:r>
      <w:r w:rsidRPr="008D413A">
        <w:rPr>
          <w:spacing w:val="1"/>
        </w:rPr>
        <w:t xml:space="preserve"> </w:t>
      </w:r>
      <w:r w:rsidRPr="008D413A">
        <w:t>la</w:t>
      </w:r>
      <w:r w:rsidRPr="008D413A">
        <w:rPr>
          <w:spacing w:val="1"/>
        </w:rPr>
        <w:t xml:space="preserve"> </w:t>
      </w:r>
      <w:r w:rsidRPr="008D413A">
        <w:t>proposició</w:t>
      </w:r>
      <w:r w:rsidRPr="008D413A">
        <w:rPr>
          <w:spacing w:val="1"/>
        </w:rPr>
        <w:t xml:space="preserve"> </w:t>
      </w:r>
      <w:r w:rsidRPr="008D413A">
        <w:t>presentada</w:t>
      </w:r>
      <w:r w:rsidRPr="008D413A">
        <w:rPr>
          <w:spacing w:val="1"/>
        </w:rPr>
        <w:t xml:space="preserve"> </w:t>
      </w:r>
      <w:r w:rsidRPr="008D413A">
        <w:t>per</w:t>
      </w:r>
      <w:r w:rsidRPr="008D413A">
        <w:rPr>
          <w:spacing w:val="1"/>
        </w:rPr>
        <w:t xml:space="preserve"> </w:t>
      </w:r>
      <w:r w:rsidRPr="008D413A">
        <w:t>entitats</w:t>
      </w:r>
      <w:r w:rsidRPr="008D413A">
        <w:rPr>
          <w:spacing w:val="1"/>
        </w:rPr>
        <w:t xml:space="preserve"> </w:t>
      </w:r>
      <w:r w:rsidRPr="008D413A">
        <w:t>sense</w:t>
      </w:r>
      <w:r w:rsidRPr="008D413A">
        <w:rPr>
          <w:spacing w:val="1"/>
        </w:rPr>
        <w:t xml:space="preserve"> </w:t>
      </w:r>
      <w:r w:rsidRPr="008D413A">
        <w:t>ànim</w:t>
      </w:r>
      <w:r w:rsidRPr="008D413A">
        <w:rPr>
          <w:spacing w:val="1"/>
        </w:rPr>
        <w:t xml:space="preserve"> </w:t>
      </w:r>
      <w:r w:rsidRPr="008D413A">
        <w:t>de</w:t>
      </w:r>
      <w:r w:rsidRPr="008D413A">
        <w:rPr>
          <w:spacing w:val="1"/>
        </w:rPr>
        <w:t xml:space="preserve"> </w:t>
      </w:r>
      <w:r w:rsidRPr="008D413A">
        <w:t>lucre,</w:t>
      </w:r>
      <w:r w:rsidRPr="008D413A">
        <w:rPr>
          <w:spacing w:val="1"/>
        </w:rPr>
        <w:t xml:space="preserve"> </w:t>
      </w:r>
      <w:r w:rsidRPr="008D413A">
        <w:t>amb</w:t>
      </w:r>
      <w:r w:rsidRPr="008D413A">
        <w:rPr>
          <w:spacing w:val="1"/>
        </w:rPr>
        <w:t xml:space="preserve"> </w:t>
      </w:r>
      <w:r w:rsidRPr="008D413A">
        <w:t>personalitat jurídica, sempre que la seva finalitat</w:t>
      </w:r>
      <w:r w:rsidRPr="008D413A">
        <w:rPr>
          <w:spacing w:val="61"/>
        </w:rPr>
        <w:t xml:space="preserve"> </w:t>
      </w:r>
      <w:r w:rsidRPr="008D413A">
        <w:t>o activitat tingui relació directa</w:t>
      </w:r>
      <w:r w:rsidRPr="008D413A">
        <w:rPr>
          <w:spacing w:val="1"/>
        </w:rPr>
        <w:t xml:space="preserve"> </w:t>
      </w:r>
      <w:r w:rsidRPr="008D413A">
        <w:t>amb l’objecte del contracte, segons resulti dels seus respectius estatuts o regles</w:t>
      </w:r>
      <w:r w:rsidRPr="008D413A">
        <w:rPr>
          <w:spacing w:val="1"/>
        </w:rPr>
        <w:t xml:space="preserve"> </w:t>
      </w:r>
      <w:r w:rsidRPr="008D413A">
        <w:t>fundacionals i</w:t>
      </w:r>
      <w:r w:rsidRPr="008D413A">
        <w:rPr>
          <w:spacing w:val="-5"/>
        </w:rPr>
        <w:t xml:space="preserve"> </w:t>
      </w:r>
      <w:r w:rsidRPr="008D413A">
        <w:t>figurin</w:t>
      </w:r>
      <w:r w:rsidRPr="008D413A">
        <w:rPr>
          <w:spacing w:val="-3"/>
        </w:rPr>
        <w:t xml:space="preserve"> </w:t>
      </w:r>
      <w:r w:rsidRPr="008D413A">
        <w:t>inscrites</w:t>
      </w:r>
      <w:r w:rsidRPr="008D413A">
        <w:rPr>
          <w:spacing w:val="-1"/>
        </w:rPr>
        <w:t xml:space="preserve"> </w:t>
      </w:r>
      <w:r w:rsidRPr="008D413A">
        <w:t>en</w:t>
      </w:r>
      <w:r w:rsidRPr="008D413A">
        <w:rPr>
          <w:spacing w:val="-3"/>
        </w:rPr>
        <w:t xml:space="preserve"> </w:t>
      </w:r>
      <w:r w:rsidRPr="008D413A">
        <w:t>el</w:t>
      </w:r>
      <w:r w:rsidRPr="008D413A">
        <w:rPr>
          <w:spacing w:val="-5"/>
        </w:rPr>
        <w:t xml:space="preserve"> </w:t>
      </w:r>
      <w:r w:rsidRPr="008D413A">
        <w:t>registre</w:t>
      </w:r>
      <w:r w:rsidRPr="008D413A">
        <w:rPr>
          <w:spacing w:val="-2"/>
        </w:rPr>
        <w:t xml:space="preserve"> </w:t>
      </w:r>
      <w:r w:rsidRPr="008D413A">
        <w:t>oficial</w:t>
      </w:r>
      <w:r w:rsidRPr="008D413A">
        <w:rPr>
          <w:spacing w:val="-4"/>
        </w:rPr>
        <w:t xml:space="preserve"> </w:t>
      </w:r>
      <w:r w:rsidRPr="008D413A">
        <w:t>corresponent.</w:t>
      </w:r>
    </w:p>
    <w:p w14:paraId="2D351E47" w14:textId="77777777" w:rsidR="008D413A" w:rsidRPr="008D413A" w:rsidRDefault="008D413A" w:rsidP="003F7688">
      <w:pPr>
        <w:tabs>
          <w:tab w:val="left" w:pos="426"/>
        </w:tabs>
        <w:spacing w:before="10"/>
        <w:ind w:left="426" w:hanging="284"/>
        <w:jc w:val="both"/>
      </w:pPr>
    </w:p>
    <w:p w14:paraId="69D74582" w14:textId="77777777" w:rsidR="008D413A" w:rsidRPr="008D413A" w:rsidRDefault="008D413A" w:rsidP="004845EA">
      <w:pPr>
        <w:numPr>
          <w:ilvl w:val="0"/>
          <w:numId w:val="14"/>
        </w:numPr>
        <w:tabs>
          <w:tab w:val="left" w:pos="426"/>
        </w:tabs>
        <w:spacing w:line="230" w:lineRule="auto"/>
        <w:ind w:left="426" w:hanging="284"/>
        <w:jc w:val="both"/>
      </w:pPr>
      <w:r w:rsidRPr="008D413A">
        <w:t>La proposició d’entitats reconegudes com a organitzacions de comerç just per a</w:t>
      </w:r>
      <w:r w:rsidRPr="008D413A">
        <w:rPr>
          <w:spacing w:val="1"/>
        </w:rPr>
        <w:t xml:space="preserve"> </w:t>
      </w:r>
      <w:r w:rsidRPr="008D413A">
        <w:t>l’adjudicació dels contractes que tinguin com a objecte productes en els quals hi</w:t>
      </w:r>
      <w:r w:rsidRPr="008D413A">
        <w:rPr>
          <w:spacing w:val="1"/>
        </w:rPr>
        <w:t xml:space="preserve"> </w:t>
      </w:r>
      <w:r w:rsidRPr="008D413A">
        <w:t>hagi</w:t>
      </w:r>
      <w:r w:rsidRPr="008D413A">
        <w:rPr>
          <w:spacing w:val="-1"/>
        </w:rPr>
        <w:t xml:space="preserve"> </w:t>
      </w:r>
      <w:r w:rsidRPr="008D413A">
        <w:t>alternativa de</w:t>
      </w:r>
      <w:r w:rsidRPr="008D413A">
        <w:rPr>
          <w:spacing w:val="-2"/>
        </w:rPr>
        <w:t xml:space="preserve"> </w:t>
      </w:r>
      <w:r w:rsidRPr="008D413A">
        <w:t>comerç</w:t>
      </w:r>
      <w:r w:rsidRPr="008D413A">
        <w:rPr>
          <w:spacing w:val="-4"/>
        </w:rPr>
        <w:t xml:space="preserve"> </w:t>
      </w:r>
      <w:r w:rsidRPr="008D413A">
        <w:t>just.</w:t>
      </w:r>
    </w:p>
    <w:p w14:paraId="02928384" w14:textId="77777777" w:rsidR="008D413A" w:rsidRPr="008D413A" w:rsidRDefault="008D413A" w:rsidP="003F7688">
      <w:pPr>
        <w:tabs>
          <w:tab w:val="left" w:pos="426"/>
        </w:tabs>
        <w:spacing w:before="9"/>
        <w:ind w:left="426" w:hanging="284"/>
        <w:jc w:val="both"/>
      </w:pPr>
    </w:p>
    <w:p w14:paraId="49CC1906" w14:textId="77777777" w:rsidR="008D413A" w:rsidRPr="008D413A" w:rsidRDefault="008D413A" w:rsidP="004845EA">
      <w:pPr>
        <w:numPr>
          <w:ilvl w:val="0"/>
          <w:numId w:val="14"/>
        </w:numPr>
        <w:tabs>
          <w:tab w:val="left" w:pos="426"/>
        </w:tabs>
        <w:spacing w:line="230" w:lineRule="auto"/>
        <w:ind w:left="426" w:hanging="284"/>
        <w:jc w:val="both"/>
      </w:pPr>
      <w:r w:rsidRPr="008D413A">
        <w:t>La</w:t>
      </w:r>
      <w:r w:rsidRPr="008D413A">
        <w:rPr>
          <w:spacing w:val="1"/>
        </w:rPr>
        <w:t xml:space="preserve"> </w:t>
      </w:r>
      <w:r w:rsidRPr="008D413A">
        <w:t>proposició</w:t>
      </w:r>
      <w:r w:rsidRPr="008D413A">
        <w:rPr>
          <w:spacing w:val="1"/>
        </w:rPr>
        <w:t xml:space="preserve"> </w:t>
      </w:r>
      <w:r w:rsidRPr="008D413A">
        <w:t>presentada</w:t>
      </w:r>
      <w:r w:rsidRPr="008D413A">
        <w:rPr>
          <w:spacing w:val="1"/>
        </w:rPr>
        <w:t xml:space="preserve"> </w:t>
      </w:r>
      <w:r w:rsidRPr="008D413A">
        <w:t>per</w:t>
      </w:r>
      <w:r w:rsidRPr="008D413A">
        <w:rPr>
          <w:spacing w:val="1"/>
        </w:rPr>
        <w:t xml:space="preserve"> </w:t>
      </w:r>
      <w:r w:rsidRPr="008D413A">
        <w:t>empreses</w:t>
      </w:r>
      <w:r w:rsidRPr="008D413A">
        <w:rPr>
          <w:spacing w:val="1"/>
        </w:rPr>
        <w:t xml:space="preserve"> </w:t>
      </w:r>
      <w:r w:rsidRPr="008D413A">
        <w:t>que,</w:t>
      </w:r>
      <w:r w:rsidRPr="008D413A">
        <w:rPr>
          <w:spacing w:val="1"/>
        </w:rPr>
        <w:t xml:space="preserve"> </w:t>
      </w:r>
      <w:r w:rsidRPr="008D413A">
        <w:t>al</w:t>
      </w:r>
      <w:r w:rsidRPr="008D413A">
        <w:rPr>
          <w:spacing w:val="1"/>
        </w:rPr>
        <w:t xml:space="preserve"> </w:t>
      </w:r>
      <w:r w:rsidRPr="008D413A">
        <w:t>venciment</w:t>
      </w:r>
      <w:r w:rsidRPr="008D413A">
        <w:rPr>
          <w:spacing w:val="1"/>
        </w:rPr>
        <w:t xml:space="preserve"> </w:t>
      </w:r>
      <w:r w:rsidRPr="008D413A">
        <w:t>del</w:t>
      </w:r>
      <w:r w:rsidRPr="008D413A">
        <w:rPr>
          <w:spacing w:val="1"/>
        </w:rPr>
        <w:t xml:space="preserve"> </w:t>
      </w:r>
      <w:r w:rsidRPr="008D413A">
        <w:t>termini</w:t>
      </w:r>
      <w:r w:rsidRPr="008D413A">
        <w:rPr>
          <w:spacing w:val="1"/>
        </w:rPr>
        <w:t xml:space="preserve"> </w:t>
      </w:r>
      <w:r w:rsidRPr="008D413A">
        <w:t>de</w:t>
      </w:r>
      <w:r w:rsidRPr="008D413A">
        <w:rPr>
          <w:spacing w:val="1"/>
        </w:rPr>
        <w:t xml:space="preserve"> </w:t>
      </w:r>
      <w:r w:rsidRPr="008D413A">
        <w:t>presentació d’ofertes, incloguin mesures de caràcter social i laboral que afavoreixin</w:t>
      </w:r>
      <w:r w:rsidRPr="008D413A">
        <w:rPr>
          <w:spacing w:val="-59"/>
        </w:rPr>
        <w:t xml:space="preserve"> </w:t>
      </w:r>
      <w:r w:rsidRPr="008D413A">
        <w:t>la</w:t>
      </w:r>
      <w:r w:rsidRPr="008D413A">
        <w:rPr>
          <w:spacing w:val="-1"/>
        </w:rPr>
        <w:t xml:space="preserve"> </w:t>
      </w:r>
      <w:r w:rsidRPr="008D413A">
        <w:t>igualtat</w:t>
      </w:r>
      <w:r w:rsidRPr="008D413A">
        <w:rPr>
          <w:spacing w:val="4"/>
        </w:rPr>
        <w:t xml:space="preserve"> </w:t>
      </w:r>
      <w:r w:rsidRPr="008D413A">
        <w:t>d’oportunitats</w:t>
      </w:r>
      <w:r w:rsidRPr="008D413A">
        <w:rPr>
          <w:spacing w:val="-4"/>
        </w:rPr>
        <w:t xml:space="preserve"> </w:t>
      </w:r>
      <w:r w:rsidRPr="008D413A">
        <w:t>entre</w:t>
      </w:r>
      <w:r w:rsidRPr="008D413A">
        <w:rPr>
          <w:spacing w:val="-3"/>
        </w:rPr>
        <w:t xml:space="preserve"> </w:t>
      </w:r>
      <w:r w:rsidRPr="008D413A">
        <w:t>dones</w:t>
      </w:r>
      <w:r w:rsidRPr="008D413A">
        <w:rPr>
          <w:spacing w:val="1"/>
        </w:rPr>
        <w:t xml:space="preserve"> </w:t>
      </w:r>
      <w:r w:rsidRPr="008D413A">
        <w:t>i</w:t>
      </w:r>
      <w:r w:rsidRPr="008D413A">
        <w:rPr>
          <w:spacing w:val="-3"/>
        </w:rPr>
        <w:t xml:space="preserve"> </w:t>
      </w:r>
      <w:r w:rsidRPr="008D413A">
        <w:t>homes.</w:t>
      </w:r>
    </w:p>
    <w:p w14:paraId="35E8CC41" w14:textId="77777777" w:rsidR="008D413A" w:rsidRPr="008D413A" w:rsidRDefault="008D413A" w:rsidP="003F7688">
      <w:pPr>
        <w:spacing w:before="4"/>
        <w:jc w:val="both"/>
      </w:pPr>
    </w:p>
    <w:p w14:paraId="3EF0B89F" w14:textId="77777777" w:rsidR="008D413A" w:rsidRPr="008D413A" w:rsidRDefault="008D413A" w:rsidP="003F7688">
      <w:pPr>
        <w:spacing w:before="1"/>
        <w:ind w:hanging="1"/>
        <w:jc w:val="both"/>
      </w:pPr>
      <w:r w:rsidRPr="008D413A">
        <w:t>Les</w:t>
      </w:r>
      <w:r w:rsidRPr="008D413A">
        <w:rPr>
          <w:spacing w:val="35"/>
        </w:rPr>
        <w:t xml:space="preserve"> </w:t>
      </w:r>
      <w:r w:rsidRPr="008D413A">
        <w:t>empreses</w:t>
      </w:r>
      <w:r w:rsidRPr="008D413A">
        <w:rPr>
          <w:spacing w:val="33"/>
        </w:rPr>
        <w:t xml:space="preserve"> </w:t>
      </w:r>
      <w:r w:rsidRPr="008D413A">
        <w:t>licitadores</w:t>
      </w:r>
      <w:r w:rsidRPr="008D413A">
        <w:rPr>
          <w:spacing w:val="35"/>
        </w:rPr>
        <w:t xml:space="preserve"> </w:t>
      </w:r>
      <w:r w:rsidRPr="008D413A">
        <w:t>han</w:t>
      </w:r>
      <w:r w:rsidRPr="008D413A">
        <w:rPr>
          <w:spacing w:val="35"/>
        </w:rPr>
        <w:t xml:space="preserve"> </w:t>
      </w:r>
      <w:r w:rsidRPr="008D413A">
        <w:t>d’aportar</w:t>
      </w:r>
      <w:r w:rsidRPr="008D413A">
        <w:rPr>
          <w:spacing w:val="36"/>
        </w:rPr>
        <w:t xml:space="preserve"> </w:t>
      </w:r>
      <w:r w:rsidRPr="008D413A">
        <w:t>la</w:t>
      </w:r>
      <w:r w:rsidRPr="008D413A">
        <w:rPr>
          <w:spacing w:val="35"/>
        </w:rPr>
        <w:t xml:space="preserve"> </w:t>
      </w:r>
      <w:r w:rsidRPr="008D413A">
        <w:t>documentació</w:t>
      </w:r>
      <w:r w:rsidRPr="008D413A">
        <w:rPr>
          <w:spacing w:val="35"/>
        </w:rPr>
        <w:t xml:space="preserve"> </w:t>
      </w:r>
      <w:r w:rsidRPr="008D413A">
        <w:t>acreditativa</w:t>
      </w:r>
      <w:r w:rsidRPr="008D413A">
        <w:rPr>
          <w:spacing w:val="36"/>
        </w:rPr>
        <w:t xml:space="preserve"> </w:t>
      </w:r>
      <w:r w:rsidRPr="008D413A">
        <w:t>dels</w:t>
      </w:r>
      <w:r w:rsidRPr="008D413A">
        <w:rPr>
          <w:spacing w:val="35"/>
        </w:rPr>
        <w:t xml:space="preserve"> </w:t>
      </w:r>
      <w:r w:rsidRPr="008D413A">
        <w:t>criteris</w:t>
      </w:r>
      <w:r w:rsidRPr="008D413A">
        <w:rPr>
          <w:spacing w:val="35"/>
        </w:rPr>
        <w:t xml:space="preserve"> </w:t>
      </w:r>
      <w:r w:rsidRPr="008D413A">
        <w:t>de</w:t>
      </w:r>
      <w:r w:rsidRPr="008D413A">
        <w:rPr>
          <w:spacing w:val="-58"/>
        </w:rPr>
        <w:t xml:space="preserve"> </w:t>
      </w:r>
      <w:r w:rsidRPr="008D413A">
        <w:t>desempat</w:t>
      </w:r>
      <w:r w:rsidRPr="008D413A">
        <w:rPr>
          <w:spacing w:val="-2"/>
        </w:rPr>
        <w:t xml:space="preserve"> </w:t>
      </w:r>
      <w:r w:rsidRPr="008D413A">
        <w:t>en</w:t>
      </w:r>
      <w:r w:rsidRPr="008D413A">
        <w:rPr>
          <w:spacing w:val="-2"/>
        </w:rPr>
        <w:t xml:space="preserve"> </w:t>
      </w:r>
      <w:r w:rsidRPr="008D413A">
        <w:t>el</w:t>
      </w:r>
      <w:r w:rsidRPr="008D413A">
        <w:rPr>
          <w:spacing w:val="-3"/>
        </w:rPr>
        <w:t xml:space="preserve"> </w:t>
      </w:r>
      <w:r w:rsidRPr="008D413A">
        <w:t>moment</w:t>
      </w:r>
      <w:r w:rsidRPr="008D413A">
        <w:rPr>
          <w:spacing w:val="-6"/>
        </w:rPr>
        <w:t xml:space="preserve"> </w:t>
      </w:r>
      <w:r w:rsidRPr="008D413A">
        <w:t>en</w:t>
      </w:r>
      <w:r w:rsidRPr="008D413A">
        <w:rPr>
          <w:spacing w:val="-2"/>
        </w:rPr>
        <w:t xml:space="preserve"> </w:t>
      </w:r>
      <w:r w:rsidRPr="008D413A">
        <w:t>què</w:t>
      </w:r>
      <w:r w:rsidRPr="008D413A">
        <w:rPr>
          <w:spacing w:val="-2"/>
        </w:rPr>
        <w:t xml:space="preserve"> </w:t>
      </w:r>
      <w:r w:rsidRPr="008D413A">
        <w:t>es</w:t>
      </w:r>
      <w:r w:rsidRPr="008D413A">
        <w:rPr>
          <w:spacing w:val="-5"/>
        </w:rPr>
        <w:t xml:space="preserve"> </w:t>
      </w:r>
      <w:r w:rsidRPr="008D413A">
        <w:t>produeixi l’empat.</w:t>
      </w:r>
    </w:p>
    <w:p w14:paraId="33E791E4" w14:textId="77777777" w:rsidR="008D413A" w:rsidRPr="008D413A" w:rsidRDefault="008D413A" w:rsidP="003F7688">
      <w:pPr>
        <w:spacing w:before="10"/>
        <w:jc w:val="both"/>
        <w:rPr>
          <w:sz w:val="21"/>
        </w:rPr>
      </w:pPr>
    </w:p>
    <w:p w14:paraId="55D4A168" w14:textId="59DE9ABC" w:rsidR="008D413A" w:rsidRPr="008D413A" w:rsidRDefault="008D413A" w:rsidP="003F7688">
      <w:pPr>
        <w:tabs>
          <w:tab w:val="left" w:pos="714"/>
        </w:tabs>
        <w:jc w:val="both"/>
        <w:rPr>
          <w:rFonts w:ascii="Arial" w:hAnsi="Arial"/>
          <w:b/>
        </w:rPr>
      </w:pPr>
      <w:r>
        <w:rPr>
          <w:rFonts w:ascii="Arial" w:hAnsi="Arial"/>
          <w:b/>
        </w:rPr>
        <w:t xml:space="preserve">14.4 </w:t>
      </w:r>
      <w:r w:rsidRPr="008D413A">
        <w:rPr>
          <w:rFonts w:ascii="Arial" w:hAnsi="Arial"/>
          <w:b/>
        </w:rPr>
        <w:t>Ofertes amb valors anormals o desproporcionats</w:t>
      </w:r>
    </w:p>
    <w:p w14:paraId="5940FADB" w14:textId="77777777" w:rsidR="008D413A" w:rsidRPr="008D413A" w:rsidRDefault="008D413A" w:rsidP="003F7688">
      <w:pPr>
        <w:tabs>
          <w:tab w:val="left" w:pos="714"/>
        </w:tabs>
        <w:jc w:val="both"/>
        <w:rPr>
          <w:rFonts w:ascii="Arial" w:hAnsi="Arial"/>
          <w:b/>
        </w:rPr>
      </w:pPr>
    </w:p>
    <w:p w14:paraId="2CE488DD" w14:textId="77777777" w:rsidR="008D413A" w:rsidRPr="008D413A" w:rsidRDefault="008D413A" w:rsidP="003F7688">
      <w:pPr>
        <w:jc w:val="both"/>
        <w:rPr>
          <w:rFonts w:ascii="Arial" w:hAnsi="Arial"/>
          <w:b/>
        </w:rPr>
      </w:pPr>
      <w:r w:rsidRPr="008D413A">
        <w:t>La determinació de les ofertes que presentin uns valors anormals s’ha de dur a terme</w:t>
      </w:r>
      <w:r w:rsidRPr="008D413A">
        <w:rPr>
          <w:spacing w:val="1"/>
        </w:rPr>
        <w:t xml:space="preserve"> </w:t>
      </w:r>
      <w:r w:rsidRPr="008D413A">
        <w:t>en funció dels límits i els paràmetres objectius establerts a l’</w:t>
      </w:r>
      <w:r w:rsidRPr="008D413A">
        <w:rPr>
          <w:rFonts w:ascii="Arial" w:hAnsi="Arial"/>
          <w:b/>
        </w:rPr>
        <w:t>apartat I del quadre de</w:t>
      </w:r>
      <w:r w:rsidRPr="008D413A">
        <w:rPr>
          <w:rFonts w:ascii="Arial" w:hAnsi="Arial"/>
          <w:b/>
          <w:spacing w:val="1"/>
        </w:rPr>
        <w:t xml:space="preserve"> </w:t>
      </w:r>
      <w:r w:rsidRPr="008D413A">
        <w:rPr>
          <w:rFonts w:ascii="Arial" w:hAnsi="Arial"/>
          <w:b/>
        </w:rPr>
        <w:t>característiques.</w:t>
      </w:r>
    </w:p>
    <w:p w14:paraId="56634FF0" w14:textId="77777777" w:rsidR="008D413A" w:rsidRPr="008D413A" w:rsidRDefault="008D413A" w:rsidP="003F7688">
      <w:pPr>
        <w:spacing w:before="1"/>
        <w:jc w:val="both"/>
        <w:rPr>
          <w:rFonts w:ascii="Arial"/>
          <w:b/>
        </w:rPr>
      </w:pPr>
    </w:p>
    <w:p w14:paraId="3AFE993B" w14:textId="77777777" w:rsidR="008D413A" w:rsidRPr="008D413A" w:rsidRDefault="008D413A" w:rsidP="003F7688">
      <w:pPr>
        <w:ind w:firstLine="2"/>
        <w:jc w:val="both"/>
      </w:pPr>
      <w:r w:rsidRPr="008D413A">
        <w:t>En el supòsit que l’oferta de l’empresa licitadora que hagi obtingut la millor puntuació</w:t>
      </w:r>
      <w:r w:rsidRPr="008D413A">
        <w:rPr>
          <w:spacing w:val="1"/>
        </w:rPr>
        <w:t xml:space="preserve"> </w:t>
      </w:r>
      <w:r w:rsidRPr="008D413A">
        <w:t>incorri</w:t>
      </w:r>
      <w:r w:rsidRPr="008D413A">
        <w:rPr>
          <w:spacing w:val="1"/>
        </w:rPr>
        <w:t xml:space="preserve"> </w:t>
      </w:r>
      <w:r w:rsidRPr="008D413A">
        <w:t>en</w:t>
      </w:r>
      <w:r w:rsidRPr="008D413A">
        <w:rPr>
          <w:spacing w:val="1"/>
        </w:rPr>
        <w:t xml:space="preserve"> </w:t>
      </w:r>
      <w:r w:rsidRPr="008D413A">
        <w:t>presumpció</w:t>
      </w:r>
      <w:r w:rsidRPr="008D413A">
        <w:rPr>
          <w:spacing w:val="1"/>
        </w:rPr>
        <w:t xml:space="preserve"> </w:t>
      </w:r>
      <w:r w:rsidRPr="008D413A">
        <w:t>d’anormalitat,</w:t>
      </w:r>
      <w:r w:rsidRPr="008D413A">
        <w:rPr>
          <w:spacing w:val="1"/>
        </w:rPr>
        <w:t xml:space="preserve"> </w:t>
      </w:r>
      <w:r w:rsidRPr="008D413A">
        <w:t>la</w:t>
      </w:r>
      <w:r w:rsidRPr="008D413A">
        <w:rPr>
          <w:spacing w:val="1"/>
        </w:rPr>
        <w:t xml:space="preserve"> </w:t>
      </w:r>
      <w:r w:rsidRPr="008D413A">
        <w:t>Mesa</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la</w:t>
      </w:r>
      <w:r w:rsidRPr="008D413A">
        <w:rPr>
          <w:spacing w:val="1"/>
        </w:rPr>
        <w:t xml:space="preserve"> </w:t>
      </w:r>
      <w:r w:rsidRPr="008D413A">
        <w:t>requerirà</w:t>
      </w:r>
      <w:r w:rsidRPr="008D413A">
        <w:rPr>
          <w:spacing w:val="1"/>
        </w:rPr>
        <w:t xml:space="preserve"> </w:t>
      </w:r>
      <w:r w:rsidRPr="008D413A">
        <w:t>perquè</w:t>
      </w:r>
      <w:r w:rsidRPr="008D413A">
        <w:rPr>
          <w:spacing w:val="1"/>
        </w:rPr>
        <w:t xml:space="preserve"> </w:t>
      </w:r>
      <w:r w:rsidRPr="008D413A">
        <w:t>justifiqui l’oferta presentada i desglossi raonadament i detalladament el baix nivell dels</w:t>
      </w:r>
      <w:r w:rsidRPr="008D413A">
        <w:rPr>
          <w:spacing w:val="1"/>
        </w:rPr>
        <w:t xml:space="preserve"> </w:t>
      </w:r>
      <w:r w:rsidRPr="008D413A">
        <w:t>preus, o de costos, o qualsevol altre paràmetre sobre la base del qual s’hagi definit</w:t>
      </w:r>
      <w:r w:rsidRPr="008D413A">
        <w:rPr>
          <w:spacing w:val="1"/>
        </w:rPr>
        <w:t xml:space="preserve"> </w:t>
      </w:r>
      <w:r w:rsidRPr="008D413A">
        <w:t>l’anormalitat de l’oferta. Per aquest motiu, la Mesa requerirà a l’empresa les precisions</w:t>
      </w:r>
      <w:r w:rsidRPr="008D413A">
        <w:rPr>
          <w:spacing w:val="1"/>
        </w:rPr>
        <w:t xml:space="preserve"> </w:t>
      </w:r>
      <w:r w:rsidRPr="008D413A">
        <w:t>que consideri oportunes sobre la viabilitat de l’oferta i les justificacions pertinents.</w:t>
      </w:r>
      <w:r w:rsidRPr="008D413A">
        <w:rPr>
          <w:spacing w:val="1"/>
        </w:rPr>
        <w:t xml:space="preserve"> </w:t>
      </w:r>
      <w:r w:rsidRPr="008D413A">
        <w:t>L’empresa disposarà d’un termini màxim de cinc dies hàbils des</w:t>
      </w:r>
      <w:r w:rsidRPr="008D413A">
        <w:rPr>
          <w:spacing w:val="1"/>
        </w:rPr>
        <w:t xml:space="preserve"> </w:t>
      </w:r>
      <w:r w:rsidRPr="008D413A">
        <w:t>de l’enviament de la</w:t>
      </w:r>
      <w:r w:rsidRPr="008D413A">
        <w:rPr>
          <w:spacing w:val="1"/>
        </w:rPr>
        <w:t xml:space="preserve"> </w:t>
      </w:r>
      <w:r w:rsidRPr="008D413A">
        <w:t>corresponent comunicació</w:t>
      </w:r>
      <w:r w:rsidRPr="008D413A">
        <w:rPr>
          <w:spacing w:val="1"/>
        </w:rPr>
        <w:t xml:space="preserve"> </w:t>
      </w:r>
      <w:r w:rsidRPr="008D413A">
        <w:t>per presentar la informació i els</w:t>
      </w:r>
      <w:r w:rsidRPr="008D413A">
        <w:rPr>
          <w:spacing w:val="1"/>
        </w:rPr>
        <w:t xml:space="preserve"> </w:t>
      </w:r>
      <w:r w:rsidRPr="008D413A">
        <w:t>documents que siguin</w:t>
      </w:r>
      <w:r w:rsidRPr="008D413A">
        <w:rPr>
          <w:spacing w:val="1"/>
        </w:rPr>
        <w:t xml:space="preserve"> </w:t>
      </w:r>
      <w:r w:rsidRPr="008D413A">
        <w:t>pertinents.</w:t>
      </w:r>
    </w:p>
    <w:p w14:paraId="54494D9D" w14:textId="77777777" w:rsidR="008D413A" w:rsidRPr="008D413A" w:rsidRDefault="008D413A" w:rsidP="003F7688">
      <w:pPr>
        <w:spacing w:before="10"/>
        <w:jc w:val="both"/>
        <w:rPr>
          <w:sz w:val="21"/>
        </w:rPr>
      </w:pPr>
    </w:p>
    <w:p w14:paraId="1B33706E" w14:textId="77777777" w:rsidR="008D413A" w:rsidRPr="008D413A" w:rsidRDefault="008D413A" w:rsidP="003F7688">
      <w:pPr>
        <w:spacing w:before="1"/>
        <w:jc w:val="both"/>
      </w:pPr>
      <w:r w:rsidRPr="008D413A">
        <w:t>Les sol·licituds de justificació es duran a terme a través de la funcionalitat que a aquest</w:t>
      </w:r>
      <w:r w:rsidRPr="008D413A">
        <w:rPr>
          <w:spacing w:val="-59"/>
        </w:rPr>
        <w:t xml:space="preserve"> </w:t>
      </w:r>
      <w:r w:rsidRPr="008D413A">
        <w:t>efecte té l’eina de Sobre Digital, mitjançant la qual s’adreçarà un correu electrònic a</w:t>
      </w:r>
      <w:r w:rsidRPr="008D413A">
        <w:rPr>
          <w:spacing w:val="1"/>
        </w:rPr>
        <w:t xml:space="preserve"> </w:t>
      </w:r>
      <w:r w:rsidRPr="008D413A">
        <w:t>l’adreça o les adreces assenyalades per les empreses licitadores en</w:t>
      </w:r>
      <w:r w:rsidRPr="008D413A">
        <w:rPr>
          <w:spacing w:val="1"/>
        </w:rPr>
        <w:t xml:space="preserve"> </w:t>
      </w:r>
      <w:r w:rsidRPr="008D413A">
        <w:t>el formulari</w:t>
      </w:r>
      <w:r w:rsidRPr="008D413A">
        <w:rPr>
          <w:spacing w:val="1"/>
        </w:rPr>
        <w:t xml:space="preserve"> </w:t>
      </w:r>
      <w:r w:rsidRPr="008D413A">
        <w:t>d’inscripció, amb l’enllaç perquè accedeixin a l’espai de l’eina en què han d’aportar la</w:t>
      </w:r>
      <w:r w:rsidRPr="008D413A">
        <w:rPr>
          <w:spacing w:val="1"/>
        </w:rPr>
        <w:t xml:space="preserve"> </w:t>
      </w:r>
      <w:r w:rsidRPr="008D413A">
        <w:t>documentació corresponent.</w:t>
      </w:r>
    </w:p>
    <w:p w14:paraId="1F6CF11F" w14:textId="77777777" w:rsidR="008D413A" w:rsidRPr="008D413A" w:rsidRDefault="008D413A" w:rsidP="003F7688">
      <w:pPr>
        <w:spacing w:before="11"/>
        <w:jc w:val="both"/>
        <w:rPr>
          <w:sz w:val="21"/>
        </w:rPr>
      </w:pPr>
    </w:p>
    <w:p w14:paraId="316AFED7" w14:textId="77777777" w:rsidR="008D413A" w:rsidRPr="008D413A" w:rsidRDefault="008D413A" w:rsidP="003F7688">
      <w:pPr>
        <w:jc w:val="both"/>
      </w:pPr>
      <w:r w:rsidRPr="008D413A">
        <w:t>Aquest requeriment es comunicarà a l’empresa mitjançant comunicació electrònica a</w:t>
      </w:r>
      <w:r w:rsidRPr="008D413A">
        <w:rPr>
          <w:spacing w:val="1"/>
        </w:rPr>
        <w:t xml:space="preserve"> </w:t>
      </w:r>
      <w:r w:rsidRPr="008D413A">
        <w:t>través de l’e-NOTUM, integrat amb la Plataforma de serveis de contractació pública,</w:t>
      </w:r>
      <w:r w:rsidRPr="008D413A">
        <w:rPr>
          <w:spacing w:val="1"/>
        </w:rPr>
        <w:t xml:space="preserve"> </w:t>
      </w:r>
      <w:r w:rsidRPr="008D413A">
        <w:t>d’acord</w:t>
      </w:r>
      <w:r w:rsidRPr="008D413A">
        <w:rPr>
          <w:spacing w:val="-1"/>
        </w:rPr>
        <w:t xml:space="preserve"> </w:t>
      </w:r>
      <w:r w:rsidRPr="008D413A">
        <w:t>amb la clàusula</w:t>
      </w:r>
      <w:r w:rsidRPr="008D413A">
        <w:rPr>
          <w:spacing w:val="-4"/>
        </w:rPr>
        <w:t xml:space="preserve"> </w:t>
      </w:r>
      <w:r w:rsidRPr="008D413A">
        <w:t>vuitena</w:t>
      </w:r>
      <w:r w:rsidRPr="008D413A">
        <w:rPr>
          <w:spacing w:val="-1"/>
        </w:rPr>
        <w:t xml:space="preserve"> </w:t>
      </w:r>
      <w:r w:rsidRPr="008D413A">
        <w:t>d’aquest plec.</w:t>
      </w:r>
    </w:p>
    <w:p w14:paraId="70BF4A01" w14:textId="77777777" w:rsidR="008D413A" w:rsidRPr="008D413A" w:rsidRDefault="008D413A" w:rsidP="003F7688">
      <w:pPr>
        <w:jc w:val="both"/>
      </w:pPr>
    </w:p>
    <w:p w14:paraId="758708A3" w14:textId="77777777" w:rsidR="008D413A" w:rsidRPr="008D413A" w:rsidRDefault="008D413A" w:rsidP="003F7688">
      <w:pPr>
        <w:spacing w:before="1"/>
        <w:ind w:hanging="1"/>
        <w:jc w:val="both"/>
      </w:pPr>
      <w:r w:rsidRPr="008D413A">
        <w:t>Transcorregut aquest termini, si la Mesa de Contractació no rep la informació i la</w:t>
      </w:r>
      <w:r w:rsidRPr="008D413A">
        <w:rPr>
          <w:spacing w:val="1"/>
        </w:rPr>
        <w:t xml:space="preserve"> </w:t>
      </w:r>
      <w:r w:rsidRPr="008D413A">
        <w:t>documentació</w:t>
      </w:r>
      <w:r w:rsidRPr="008D413A">
        <w:rPr>
          <w:spacing w:val="1"/>
        </w:rPr>
        <w:t xml:space="preserve"> </w:t>
      </w:r>
      <w:r w:rsidRPr="008D413A">
        <w:t>justificativa</w:t>
      </w:r>
      <w:r w:rsidRPr="008D413A">
        <w:rPr>
          <w:spacing w:val="1"/>
        </w:rPr>
        <w:t xml:space="preserve"> </w:t>
      </w:r>
      <w:r w:rsidRPr="008D413A">
        <w:t>sol·licitada,</w:t>
      </w:r>
      <w:r w:rsidRPr="008D413A">
        <w:rPr>
          <w:spacing w:val="1"/>
        </w:rPr>
        <w:t xml:space="preserve"> </w:t>
      </w:r>
      <w:r w:rsidRPr="008D413A">
        <w:t>ho</w:t>
      </w:r>
      <w:r w:rsidRPr="008D413A">
        <w:rPr>
          <w:spacing w:val="1"/>
        </w:rPr>
        <w:t xml:space="preserve"> </w:t>
      </w:r>
      <w:r w:rsidRPr="008D413A">
        <w:t>posarà</w:t>
      </w:r>
      <w:r w:rsidRPr="008D413A">
        <w:rPr>
          <w:spacing w:val="1"/>
        </w:rPr>
        <w:t xml:space="preserve"> </w:t>
      </w:r>
      <w:r w:rsidRPr="008D413A">
        <w:t>en</w:t>
      </w:r>
      <w:r w:rsidRPr="008D413A">
        <w:rPr>
          <w:spacing w:val="1"/>
        </w:rPr>
        <w:t xml:space="preserve"> </w:t>
      </w:r>
      <w:r w:rsidRPr="008D413A">
        <w:t>coneixement</w:t>
      </w:r>
      <w:r w:rsidRPr="008D413A">
        <w:rPr>
          <w:spacing w:val="1"/>
        </w:rPr>
        <w:t xml:space="preserve"> </w:t>
      </w:r>
      <w:r w:rsidRPr="008D413A">
        <w:t>de</w:t>
      </w:r>
      <w:r w:rsidRPr="008D413A">
        <w:rPr>
          <w:spacing w:val="1"/>
        </w:rPr>
        <w:t xml:space="preserve"> </w:t>
      </w:r>
      <w:r w:rsidRPr="008D413A">
        <w:t>l’òrgan</w:t>
      </w:r>
      <w:r w:rsidRPr="008D413A">
        <w:rPr>
          <w:spacing w:val="1"/>
        </w:rPr>
        <w:t xml:space="preserve"> </w:t>
      </w:r>
      <w:r w:rsidRPr="008D413A">
        <w:t>de</w:t>
      </w:r>
      <w:r w:rsidRPr="008D413A">
        <w:rPr>
          <w:spacing w:val="1"/>
        </w:rPr>
        <w:t xml:space="preserve"> </w:t>
      </w:r>
      <w:r w:rsidRPr="008D413A">
        <w:t>contractació i es considerarà que la proposició no podrà ser complerta, de manera que</w:t>
      </w:r>
      <w:r w:rsidRPr="008D413A">
        <w:rPr>
          <w:spacing w:val="1"/>
        </w:rPr>
        <w:t xml:space="preserve"> </w:t>
      </w:r>
      <w:r w:rsidRPr="008D413A">
        <w:t>l’empresa</w:t>
      </w:r>
      <w:r w:rsidRPr="008D413A">
        <w:rPr>
          <w:spacing w:val="-1"/>
        </w:rPr>
        <w:t xml:space="preserve"> </w:t>
      </w:r>
      <w:r w:rsidRPr="008D413A">
        <w:t>licitadora</w:t>
      </w:r>
      <w:r w:rsidRPr="008D413A">
        <w:rPr>
          <w:spacing w:val="-5"/>
        </w:rPr>
        <w:t xml:space="preserve"> </w:t>
      </w:r>
      <w:r w:rsidRPr="008D413A">
        <w:t>quedarà</w:t>
      </w:r>
      <w:r w:rsidRPr="008D413A">
        <w:rPr>
          <w:spacing w:val="-4"/>
        </w:rPr>
        <w:t xml:space="preserve"> </w:t>
      </w:r>
      <w:r w:rsidRPr="008D413A">
        <w:t>exclosa</w:t>
      </w:r>
      <w:r w:rsidRPr="008D413A">
        <w:rPr>
          <w:spacing w:val="-1"/>
        </w:rPr>
        <w:t xml:space="preserve"> </w:t>
      </w:r>
      <w:r w:rsidRPr="008D413A">
        <w:t>del procediment.</w:t>
      </w:r>
    </w:p>
    <w:p w14:paraId="58635438" w14:textId="77777777" w:rsidR="008D413A" w:rsidRPr="008D413A" w:rsidRDefault="008D413A" w:rsidP="003F7688">
      <w:pPr>
        <w:spacing w:before="11"/>
        <w:jc w:val="both"/>
        <w:rPr>
          <w:sz w:val="20"/>
        </w:rPr>
      </w:pPr>
    </w:p>
    <w:p w14:paraId="75A2BDAF" w14:textId="77777777" w:rsidR="008D413A" w:rsidRPr="008D413A" w:rsidRDefault="008D413A" w:rsidP="003F7688">
      <w:pPr>
        <w:ind w:hanging="1"/>
        <w:jc w:val="both"/>
      </w:pPr>
      <w:r w:rsidRPr="008D413A">
        <w:t>Si la Mesa de Contractació rep la informació i la documentació justificativa sol·licitada</w:t>
      </w:r>
      <w:r w:rsidRPr="008D413A">
        <w:rPr>
          <w:spacing w:val="1"/>
        </w:rPr>
        <w:t xml:space="preserve"> </w:t>
      </w:r>
      <w:r w:rsidRPr="008D413A">
        <w:t>dins el termini corresponent, l’avaluarà i elevarà la corresponent proposta d’acceptació</w:t>
      </w:r>
      <w:r w:rsidRPr="008D413A">
        <w:rPr>
          <w:spacing w:val="1"/>
        </w:rPr>
        <w:t xml:space="preserve"> </w:t>
      </w:r>
      <w:r w:rsidRPr="008D413A">
        <w:t>o rebuig de</w:t>
      </w:r>
      <w:r w:rsidRPr="008D413A">
        <w:rPr>
          <w:spacing w:val="1"/>
        </w:rPr>
        <w:t xml:space="preserve"> </w:t>
      </w:r>
      <w:r w:rsidRPr="008D413A">
        <w:t>la</w:t>
      </w:r>
      <w:r w:rsidRPr="008D413A">
        <w:rPr>
          <w:spacing w:val="1"/>
        </w:rPr>
        <w:t xml:space="preserve"> </w:t>
      </w:r>
      <w:r w:rsidRPr="008D413A">
        <w:t>proposició,</w:t>
      </w:r>
      <w:r w:rsidRPr="008D413A">
        <w:rPr>
          <w:spacing w:val="61"/>
        </w:rPr>
        <w:t xml:space="preserve"> </w:t>
      </w:r>
      <w:r w:rsidRPr="008D413A">
        <w:t>degudament</w:t>
      </w:r>
      <w:r w:rsidRPr="008D413A">
        <w:rPr>
          <w:spacing w:val="61"/>
        </w:rPr>
        <w:t xml:space="preserve"> </w:t>
      </w:r>
      <w:r w:rsidRPr="008D413A">
        <w:t>motivada,</w:t>
      </w:r>
      <w:r w:rsidRPr="008D413A">
        <w:rPr>
          <w:spacing w:val="61"/>
        </w:rPr>
        <w:t xml:space="preserve"> </w:t>
      </w:r>
      <w:r w:rsidRPr="008D413A">
        <w:t>a</w:t>
      </w:r>
      <w:r w:rsidRPr="008D413A">
        <w:rPr>
          <w:spacing w:val="61"/>
        </w:rPr>
        <w:t xml:space="preserve"> </w:t>
      </w:r>
      <w:r w:rsidRPr="008D413A">
        <w:t>l’òrgan de contractació, per tal</w:t>
      </w:r>
      <w:r w:rsidRPr="008D413A">
        <w:rPr>
          <w:spacing w:val="1"/>
        </w:rPr>
        <w:t xml:space="preserve"> </w:t>
      </w:r>
      <w:r w:rsidRPr="008D413A">
        <w:t>que</w:t>
      </w:r>
      <w:r w:rsidRPr="008D413A">
        <w:rPr>
          <w:spacing w:val="1"/>
        </w:rPr>
        <w:t xml:space="preserve"> </w:t>
      </w:r>
      <w:r w:rsidRPr="008D413A">
        <w:t>aquest</w:t>
      </w:r>
      <w:r w:rsidRPr="008D413A">
        <w:rPr>
          <w:spacing w:val="1"/>
        </w:rPr>
        <w:t xml:space="preserve"> </w:t>
      </w:r>
      <w:r w:rsidRPr="008D413A">
        <w:t>decideixi,</w:t>
      </w:r>
      <w:r w:rsidRPr="008D413A">
        <w:rPr>
          <w:spacing w:val="1"/>
        </w:rPr>
        <w:t xml:space="preserve"> </w:t>
      </w:r>
      <w:r w:rsidRPr="008D413A">
        <w:t>previ</w:t>
      </w:r>
      <w:r w:rsidRPr="008D413A">
        <w:rPr>
          <w:spacing w:val="1"/>
        </w:rPr>
        <w:t xml:space="preserve"> </w:t>
      </w:r>
      <w:r w:rsidRPr="008D413A">
        <w:t>l’assessorament</w:t>
      </w:r>
      <w:r w:rsidRPr="008D413A">
        <w:rPr>
          <w:spacing w:val="1"/>
        </w:rPr>
        <w:t xml:space="preserve"> </w:t>
      </w:r>
      <w:r w:rsidRPr="008D413A">
        <w:t>tècnic</w:t>
      </w:r>
      <w:r w:rsidRPr="008D413A">
        <w:rPr>
          <w:spacing w:val="1"/>
        </w:rPr>
        <w:t xml:space="preserve"> </w:t>
      </w:r>
      <w:r w:rsidRPr="008D413A">
        <w:t>del</w:t>
      </w:r>
      <w:r w:rsidRPr="008D413A">
        <w:rPr>
          <w:spacing w:val="1"/>
        </w:rPr>
        <w:t xml:space="preserve"> </w:t>
      </w:r>
      <w:r w:rsidRPr="008D413A">
        <w:t>servei</w:t>
      </w:r>
      <w:r w:rsidRPr="008D413A">
        <w:rPr>
          <w:spacing w:val="1"/>
        </w:rPr>
        <w:t xml:space="preserve"> </w:t>
      </w:r>
      <w:r w:rsidRPr="008D413A">
        <w:t>corresponent,</w:t>
      </w:r>
      <w:r w:rsidRPr="008D413A">
        <w:rPr>
          <w:spacing w:val="1"/>
        </w:rPr>
        <w:t xml:space="preserve"> </w:t>
      </w:r>
      <w:r w:rsidRPr="008D413A">
        <w:t>o</w:t>
      </w:r>
      <w:r w:rsidRPr="008D413A">
        <w:rPr>
          <w:spacing w:val="1"/>
        </w:rPr>
        <w:t xml:space="preserve"> </w:t>
      </w:r>
      <w:r w:rsidRPr="008D413A">
        <w:t>bé</w:t>
      </w:r>
      <w:r w:rsidRPr="008D413A">
        <w:rPr>
          <w:spacing w:val="1"/>
        </w:rPr>
        <w:t xml:space="preserve"> </w:t>
      </w:r>
      <w:r w:rsidRPr="008D413A">
        <w:t>acceptar l’oferta, perquè considera acreditada la seva viabilitat, o bé, en cas contrari,</w:t>
      </w:r>
      <w:r w:rsidRPr="008D413A">
        <w:rPr>
          <w:spacing w:val="1"/>
        </w:rPr>
        <w:t xml:space="preserve"> </w:t>
      </w:r>
      <w:r w:rsidRPr="008D413A">
        <w:t>rebutjar-la.</w:t>
      </w:r>
    </w:p>
    <w:p w14:paraId="7F53DE81" w14:textId="77777777" w:rsidR="008D413A" w:rsidRPr="008D413A" w:rsidRDefault="008D413A" w:rsidP="003F7688">
      <w:pPr>
        <w:spacing w:before="11"/>
        <w:jc w:val="both"/>
        <w:rPr>
          <w:sz w:val="21"/>
        </w:rPr>
      </w:pPr>
    </w:p>
    <w:p w14:paraId="4F8BE57C" w14:textId="77777777" w:rsidR="008D413A" w:rsidRPr="008D413A" w:rsidRDefault="008D413A" w:rsidP="003F7688">
      <w:pPr>
        <w:ind w:firstLine="1"/>
        <w:jc w:val="both"/>
      </w:pPr>
      <w:r w:rsidRPr="008D413A">
        <w:t>L’òrgan de contractació rebutjarà les ofertes incurses en presumpció</w:t>
      </w:r>
      <w:r w:rsidRPr="008D413A">
        <w:rPr>
          <w:spacing w:val="61"/>
        </w:rPr>
        <w:t xml:space="preserve"> </w:t>
      </w:r>
      <w:r w:rsidRPr="008D413A">
        <w:t>d’anormalitat</w:t>
      </w:r>
      <w:r w:rsidRPr="008D413A">
        <w:rPr>
          <w:spacing w:val="61"/>
        </w:rPr>
        <w:t xml:space="preserve"> </w:t>
      </w:r>
      <w:r w:rsidRPr="008D413A">
        <w:t>si</w:t>
      </w:r>
      <w:r w:rsidRPr="008D413A">
        <w:rPr>
          <w:spacing w:val="1"/>
        </w:rPr>
        <w:t xml:space="preserve"> </w:t>
      </w:r>
      <w:r w:rsidRPr="008D413A">
        <w:t>es</w:t>
      </w:r>
      <w:r w:rsidRPr="008D413A">
        <w:rPr>
          <w:spacing w:val="1"/>
        </w:rPr>
        <w:t xml:space="preserve"> </w:t>
      </w:r>
      <w:r w:rsidRPr="008D413A">
        <w:t>basen</w:t>
      </w:r>
      <w:r w:rsidRPr="008D413A">
        <w:rPr>
          <w:spacing w:val="1"/>
        </w:rPr>
        <w:t xml:space="preserve"> </w:t>
      </w:r>
      <w:r w:rsidRPr="008D413A">
        <w:t>en</w:t>
      </w:r>
      <w:r w:rsidRPr="008D413A">
        <w:rPr>
          <w:spacing w:val="1"/>
        </w:rPr>
        <w:t xml:space="preserve"> </w:t>
      </w:r>
      <w:r w:rsidRPr="008D413A">
        <w:t>hipòtesis</w:t>
      </w:r>
      <w:r w:rsidRPr="008D413A">
        <w:rPr>
          <w:spacing w:val="1"/>
        </w:rPr>
        <w:t xml:space="preserve"> </w:t>
      </w:r>
      <w:r w:rsidRPr="008D413A">
        <w:t>o</w:t>
      </w:r>
      <w:r w:rsidRPr="008D413A">
        <w:rPr>
          <w:spacing w:val="1"/>
        </w:rPr>
        <w:t xml:space="preserve"> </w:t>
      </w:r>
      <w:r w:rsidRPr="008D413A">
        <w:t>pràctiques</w:t>
      </w:r>
      <w:r w:rsidRPr="008D413A">
        <w:rPr>
          <w:spacing w:val="1"/>
        </w:rPr>
        <w:t xml:space="preserve"> </w:t>
      </w:r>
      <w:r w:rsidRPr="008D413A">
        <w:t>inadequades</w:t>
      </w:r>
      <w:r w:rsidRPr="008D413A">
        <w:rPr>
          <w:spacing w:val="1"/>
        </w:rPr>
        <w:t xml:space="preserve"> </w:t>
      </w:r>
      <w:r w:rsidRPr="008D413A">
        <w:t>des</w:t>
      </w:r>
      <w:r w:rsidRPr="008D413A">
        <w:rPr>
          <w:spacing w:val="1"/>
        </w:rPr>
        <w:t xml:space="preserve"> </w:t>
      </w:r>
      <w:r w:rsidRPr="008D413A">
        <w:t>d’una</w:t>
      </w:r>
      <w:r w:rsidRPr="008D413A">
        <w:rPr>
          <w:spacing w:val="1"/>
        </w:rPr>
        <w:t xml:space="preserve"> </w:t>
      </w:r>
      <w:r w:rsidRPr="008D413A">
        <w:t>perspectiva</w:t>
      </w:r>
      <w:r w:rsidRPr="008D413A">
        <w:rPr>
          <w:spacing w:val="1"/>
        </w:rPr>
        <w:t xml:space="preserve"> </w:t>
      </w:r>
      <w:r w:rsidRPr="008D413A">
        <w:t>tècnica,</w:t>
      </w:r>
      <w:r w:rsidRPr="008D413A">
        <w:rPr>
          <w:spacing w:val="1"/>
        </w:rPr>
        <w:t xml:space="preserve"> </w:t>
      </w:r>
      <w:r w:rsidRPr="008D413A">
        <w:t>econòmica</w:t>
      </w:r>
      <w:r w:rsidRPr="008D413A">
        <w:rPr>
          <w:spacing w:val="1"/>
        </w:rPr>
        <w:t xml:space="preserve"> </w:t>
      </w:r>
      <w:r w:rsidRPr="008D413A">
        <w:t>o</w:t>
      </w:r>
      <w:r w:rsidRPr="008D413A">
        <w:rPr>
          <w:spacing w:val="1"/>
        </w:rPr>
        <w:t xml:space="preserve"> </w:t>
      </w:r>
      <w:r w:rsidRPr="008D413A">
        <w:t>jurídica.</w:t>
      </w:r>
      <w:r w:rsidRPr="008D413A">
        <w:rPr>
          <w:spacing w:val="1"/>
        </w:rPr>
        <w:t xml:space="preserve"> </w:t>
      </w:r>
      <w:r w:rsidRPr="008D413A">
        <w:t>Així</w:t>
      </w:r>
      <w:r w:rsidRPr="008D413A">
        <w:rPr>
          <w:spacing w:val="1"/>
        </w:rPr>
        <w:t xml:space="preserve"> </w:t>
      </w:r>
      <w:r w:rsidRPr="008D413A">
        <w:t>mateix,</w:t>
      </w:r>
      <w:r w:rsidRPr="008D413A">
        <w:rPr>
          <w:spacing w:val="1"/>
        </w:rPr>
        <w:t xml:space="preserve"> </w:t>
      </w:r>
      <w:r w:rsidRPr="008D413A">
        <w:t>rebutjarà</w:t>
      </w:r>
      <w:r w:rsidRPr="008D413A">
        <w:rPr>
          <w:spacing w:val="1"/>
        </w:rPr>
        <w:t xml:space="preserve"> </w:t>
      </w:r>
      <w:r w:rsidRPr="008D413A">
        <w:t>les</w:t>
      </w:r>
      <w:r w:rsidRPr="008D413A">
        <w:rPr>
          <w:spacing w:val="1"/>
        </w:rPr>
        <w:t xml:space="preserve"> </w:t>
      </w:r>
      <w:r w:rsidRPr="008D413A">
        <w:t>ofertes</w:t>
      </w:r>
      <w:r w:rsidRPr="008D413A">
        <w:rPr>
          <w:spacing w:val="1"/>
        </w:rPr>
        <w:t xml:space="preserve"> </w:t>
      </w:r>
      <w:r w:rsidRPr="008D413A">
        <w:t>si</w:t>
      </w:r>
      <w:r w:rsidRPr="008D413A">
        <w:rPr>
          <w:spacing w:val="1"/>
        </w:rPr>
        <w:t xml:space="preserve"> </w:t>
      </w:r>
      <w:r w:rsidRPr="008D413A">
        <w:t>comprova</w:t>
      </w:r>
      <w:r w:rsidRPr="008D413A">
        <w:rPr>
          <w:spacing w:val="1"/>
        </w:rPr>
        <w:t xml:space="preserve"> </w:t>
      </w:r>
      <w:r w:rsidRPr="008D413A">
        <w:t>que</w:t>
      </w:r>
      <w:r w:rsidRPr="008D413A">
        <w:rPr>
          <w:spacing w:val="1"/>
        </w:rPr>
        <w:t xml:space="preserve"> </w:t>
      </w:r>
      <w:r w:rsidRPr="008D413A">
        <w:t>són</w:t>
      </w:r>
      <w:r w:rsidRPr="008D413A">
        <w:rPr>
          <w:spacing w:val="1"/>
        </w:rPr>
        <w:t xml:space="preserve"> </w:t>
      </w:r>
      <w:r w:rsidRPr="008D413A">
        <w:t>anormalment</w:t>
      </w:r>
      <w:r w:rsidRPr="008D413A">
        <w:rPr>
          <w:spacing w:val="1"/>
        </w:rPr>
        <w:t xml:space="preserve"> </w:t>
      </w:r>
      <w:r w:rsidRPr="008D413A">
        <w:t>baixes</w:t>
      </w:r>
      <w:r w:rsidRPr="008D413A">
        <w:rPr>
          <w:spacing w:val="1"/>
        </w:rPr>
        <w:t xml:space="preserve"> </w:t>
      </w:r>
      <w:r w:rsidRPr="008D413A">
        <w:t>perquè</w:t>
      </w:r>
      <w:r w:rsidRPr="008D413A">
        <w:rPr>
          <w:spacing w:val="1"/>
        </w:rPr>
        <w:t xml:space="preserve"> </w:t>
      </w:r>
      <w:r w:rsidRPr="008D413A">
        <w:t>vulneren</w:t>
      </w:r>
      <w:r w:rsidRPr="008D413A">
        <w:rPr>
          <w:spacing w:val="1"/>
        </w:rPr>
        <w:t xml:space="preserve"> </w:t>
      </w:r>
      <w:r w:rsidRPr="008D413A">
        <w:t>la</w:t>
      </w:r>
      <w:r w:rsidRPr="008D413A">
        <w:rPr>
          <w:spacing w:val="1"/>
        </w:rPr>
        <w:t xml:space="preserve"> </w:t>
      </w:r>
      <w:r w:rsidRPr="008D413A">
        <w:t>normativa</w:t>
      </w:r>
      <w:r w:rsidRPr="008D413A">
        <w:rPr>
          <w:spacing w:val="1"/>
        </w:rPr>
        <w:t xml:space="preserve"> </w:t>
      </w:r>
      <w:r w:rsidRPr="008D413A">
        <w:t>sobre</w:t>
      </w:r>
      <w:r w:rsidRPr="008D413A">
        <w:rPr>
          <w:spacing w:val="1"/>
        </w:rPr>
        <w:t xml:space="preserve"> </w:t>
      </w:r>
      <w:r w:rsidRPr="008D413A">
        <w:t>subcontractació</w:t>
      </w:r>
      <w:r w:rsidRPr="008D413A">
        <w:rPr>
          <w:spacing w:val="1"/>
        </w:rPr>
        <w:t xml:space="preserve"> </w:t>
      </w:r>
      <w:r w:rsidRPr="008D413A">
        <w:t>o</w:t>
      </w:r>
      <w:r w:rsidRPr="008D413A">
        <w:rPr>
          <w:spacing w:val="1"/>
        </w:rPr>
        <w:t xml:space="preserve"> </w:t>
      </w:r>
      <w:r w:rsidRPr="008D413A">
        <w:t>no</w:t>
      </w:r>
      <w:r w:rsidRPr="008D413A">
        <w:rPr>
          <w:spacing w:val="1"/>
        </w:rPr>
        <w:t xml:space="preserve"> </w:t>
      </w:r>
      <w:r w:rsidRPr="008D413A">
        <w:t>compleixen</w:t>
      </w:r>
      <w:r w:rsidRPr="008D413A">
        <w:rPr>
          <w:spacing w:val="1"/>
        </w:rPr>
        <w:t xml:space="preserve"> </w:t>
      </w:r>
      <w:r w:rsidRPr="008D413A">
        <w:t>les</w:t>
      </w:r>
      <w:r w:rsidRPr="008D413A">
        <w:rPr>
          <w:spacing w:val="1"/>
        </w:rPr>
        <w:t xml:space="preserve"> </w:t>
      </w:r>
      <w:r w:rsidRPr="008D413A">
        <w:t>obligacions</w:t>
      </w:r>
      <w:r w:rsidRPr="008D413A">
        <w:rPr>
          <w:spacing w:val="1"/>
        </w:rPr>
        <w:t xml:space="preserve"> </w:t>
      </w:r>
      <w:r w:rsidRPr="008D413A">
        <w:t>aplicables</w:t>
      </w:r>
      <w:r w:rsidRPr="008D413A">
        <w:rPr>
          <w:spacing w:val="1"/>
        </w:rPr>
        <w:t xml:space="preserve"> </w:t>
      </w:r>
      <w:r w:rsidRPr="008D413A">
        <w:t>en</w:t>
      </w:r>
      <w:r w:rsidRPr="008D413A">
        <w:rPr>
          <w:spacing w:val="1"/>
        </w:rPr>
        <w:t xml:space="preserve"> </w:t>
      </w:r>
      <w:r w:rsidRPr="008D413A">
        <w:t>matèria</w:t>
      </w:r>
      <w:r w:rsidRPr="008D413A">
        <w:rPr>
          <w:spacing w:val="1"/>
        </w:rPr>
        <w:t xml:space="preserve"> </w:t>
      </w:r>
      <w:r w:rsidRPr="008D413A">
        <w:t>mediambiental,</w:t>
      </w:r>
      <w:r w:rsidRPr="008D413A">
        <w:rPr>
          <w:spacing w:val="1"/>
        </w:rPr>
        <w:t xml:space="preserve"> </w:t>
      </w:r>
      <w:r w:rsidRPr="008D413A">
        <w:t>social</w:t>
      </w:r>
      <w:r w:rsidRPr="008D413A">
        <w:rPr>
          <w:spacing w:val="1"/>
        </w:rPr>
        <w:t xml:space="preserve"> </w:t>
      </w:r>
      <w:r w:rsidRPr="008D413A">
        <w:t>o</w:t>
      </w:r>
      <w:r w:rsidRPr="008D413A">
        <w:rPr>
          <w:spacing w:val="1"/>
        </w:rPr>
        <w:t xml:space="preserve"> </w:t>
      </w:r>
      <w:r w:rsidRPr="008D413A">
        <w:t>laboral,</w:t>
      </w:r>
      <w:r w:rsidRPr="008D413A">
        <w:rPr>
          <w:spacing w:val="1"/>
        </w:rPr>
        <w:t xml:space="preserve"> </w:t>
      </w:r>
      <w:r w:rsidRPr="008D413A">
        <w:t>nacional</w:t>
      </w:r>
      <w:r w:rsidRPr="008D413A">
        <w:rPr>
          <w:spacing w:val="1"/>
        </w:rPr>
        <w:t xml:space="preserve"> </w:t>
      </w:r>
      <w:r w:rsidRPr="008D413A">
        <w:t>o</w:t>
      </w:r>
      <w:r w:rsidRPr="008D413A">
        <w:rPr>
          <w:spacing w:val="1"/>
        </w:rPr>
        <w:t xml:space="preserve"> </w:t>
      </w:r>
      <w:r w:rsidRPr="008D413A">
        <w:t>internacional,</w:t>
      </w:r>
      <w:r w:rsidRPr="008D413A">
        <w:rPr>
          <w:spacing w:val="1"/>
        </w:rPr>
        <w:t xml:space="preserve"> </w:t>
      </w:r>
      <w:r w:rsidRPr="008D413A">
        <w:t>inclòs</w:t>
      </w:r>
      <w:r w:rsidRPr="008D413A">
        <w:rPr>
          <w:spacing w:val="1"/>
        </w:rPr>
        <w:t xml:space="preserve"> </w:t>
      </w:r>
      <w:r w:rsidRPr="008D413A">
        <w:t>l’incompliment</w:t>
      </w:r>
      <w:r w:rsidRPr="008D413A">
        <w:rPr>
          <w:spacing w:val="1"/>
        </w:rPr>
        <w:t xml:space="preserve"> </w:t>
      </w:r>
      <w:r w:rsidRPr="008D413A">
        <w:t>dels</w:t>
      </w:r>
      <w:r w:rsidRPr="008D413A">
        <w:rPr>
          <w:spacing w:val="1"/>
        </w:rPr>
        <w:t xml:space="preserve"> </w:t>
      </w:r>
      <w:r w:rsidRPr="008D413A">
        <w:t>convenis</w:t>
      </w:r>
      <w:r w:rsidRPr="008D413A">
        <w:rPr>
          <w:spacing w:val="1"/>
        </w:rPr>
        <w:t xml:space="preserve"> </w:t>
      </w:r>
      <w:r w:rsidRPr="008D413A">
        <w:t>col·lectius</w:t>
      </w:r>
      <w:r w:rsidRPr="008D413A">
        <w:rPr>
          <w:spacing w:val="1"/>
        </w:rPr>
        <w:t xml:space="preserve"> </w:t>
      </w:r>
      <w:r w:rsidRPr="008D413A">
        <w:t>sectorials</w:t>
      </w:r>
      <w:r w:rsidRPr="008D413A">
        <w:rPr>
          <w:spacing w:val="1"/>
        </w:rPr>
        <w:t xml:space="preserve"> </w:t>
      </w:r>
      <w:r w:rsidRPr="008D413A">
        <w:t>vigents,</w:t>
      </w:r>
      <w:r w:rsidRPr="008D413A">
        <w:rPr>
          <w:spacing w:val="-1"/>
        </w:rPr>
        <w:t xml:space="preserve"> </w:t>
      </w:r>
      <w:r w:rsidRPr="008D413A">
        <w:t>en aplicació</w:t>
      </w:r>
      <w:r w:rsidRPr="008D413A">
        <w:rPr>
          <w:spacing w:val="-1"/>
        </w:rPr>
        <w:t xml:space="preserve"> </w:t>
      </w:r>
      <w:r w:rsidRPr="008D413A">
        <w:t>del</w:t>
      </w:r>
      <w:r w:rsidRPr="008D413A">
        <w:rPr>
          <w:spacing w:val="-4"/>
        </w:rPr>
        <w:t xml:space="preserve"> </w:t>
      </w:r>
      <w:r w:rsidRPr="008D413A">
        <w:t>que</w:t>
      </w:r>
      <w:r w:rsidRPr="008D413A">
        <w:rPr>
          <w:spacing w:val="-3"/>
        </w:rPr>
        <w:t xml:space="preserve"> </w:t>
      </w:r>
      <w:r w:rsidRPr="008D413A">
        <w:t>estableix</w:t>
      </w:r>
      <w:r w:rsidRPr="008D413A">
        <w:rPr>
          <w:spacing w:val="-4"/>
        </w:rPr>
        <w:t xml:space="preserve"> </w:t>
      </w:r>
      <w:r w:rsidRPr="008D413A">
        <w:t>l’article 201 de</w:t>
      </w:r>
      <w:r w:rsidRPr="008D413A">
        <w:rPr>
          <w:spacing w:val="-1"/>
        </w:rPr>
        <w:t xml:space="preserve"> </w:t>
      </w:r>
      <w:r w:rsidRPr="008D413A">
        <w:t>la LCSP.</w:t>
      </w:r>
    </w:p>
    <w:p w14:paraId="5E7E3C41" w14:textId="77777777" w:rsidR="001F61DE" w:rsidRDefault="001F61DE" w:rsidP="003F7688">
      <w:pPr>
        <w:pStyle w:val="Textindependent"/>
        <w:spacing w:before="11"/>
        <w:rPr>
          <w:sz w:val="20"/>
        </w:rPr>
      </w:pPr>
    </w:p>
    <w:p w14:paraId="1D4E83CC" w14:textId="20C33C6B" w:rsidR="001F61DE" w:rsidRDefault="008D413A" w:rsidP="003F7688">
      <w:pPr>
        <w:pStyle w:val="Ttol2"/>
        <w:spacing w:line="276" w:lineRule="auto"/>
        <w:jc w:val="both"/>
        <w:rPr>
          <w:szCs w:val="22"/>
        </w:rPr>
      </w:pPr>
      <w:bookmarkStart w:id="59" w:name="Quinzena._Classificació_de_les_ofertes_i"/>
      <w:bookmarkStart w:id="60" w:name="_bookmark17"/>
      <w:bookmarkStart w:id="61" w:name="_Toc129862504"/>
      <w:bookmarkEnd w:id="59"/>
      <w:bookmarkEnd w:id="60"/>
      <w:r>
        <w:rPr>
          <w:szCs w:val="22"/>
        </w:rPr>
        <w:t>Quinzena</w:t>
      </w:r>
      <w:r w:rsidR="00F40EBF" w:rsidRPr="008D413A">
        <w:rPr>
          <w:szCs w:val="22"/>
        </w:rPr>
        <w:t>. Classificació de les ofertes i requeriment de documentació previ a</w:t>
      </w:r>
      <w:r w:rsidR="00F40EBF" w:rsidRPr="008D413A">
        <w:rPr>
          <w:spacing w:val="-64"/>
          <w:szCs w:val="22"/>
        </w:rPr>
        <w:t xml:space="preserve"> </w:t>
      </w:r>
      <w:r w:rsidR="00F40EBF" w:rsidRPr="008D413A">
        <w:rPr>
          <w:szCs w:val="22"/>
        </w:rPr>
        <w:t>l’adjudicació</w:t>
      </w:r>
      <w:bookmarkEnd w:id="61"/>
    </w:p>
    <w:p w14:paraId="7CF19CB9" w14:textId="77777777" w:rsidR="008D413A" w:rsidRDefault="008D413A" w:rsidP="003F7688">
      <w:pPr>
        <w:pStyle w:val="Ttol2"/>
        <w:spacing w:line="276" w:lineRule="auto"/>
        <w:jc w:val="both"/>
        <w:rPr>
          <w:szCs w:val="22"/>
        </w:rPr>
      </w:pPr>
    </w:p>
    <w:p w14:paraId="7DCA18E3" w14:textId="26110C20" w:rsidR="008D413A" w:rsidRPr="008D413A" w:rsidRDefault="008D413A" w:rsidP="003F7688">
      <w:pPr>
        <w:ind w:firstLine="1"/>
        <w:jc w:val="both"/>
      </w:pPr>
      <w:r w:rsidRPr="008D413A">
        <w:rPr>
          <w:rFonts w:ascii="Arial" w:hAnsi="Arial"/>
          <w:b/>
        </w:rPr>
        <w:t>1</w:t>
      </w:r>
      <w:r>
        <w:rPr>
          <w:rFonts w:ascii="Arial" w:hAnsi="Arial"/>
          <w:b/>
        </w:rPr>
        <w:t>5</w:t>
      </w:r>
      <w:r w:rsidRPr="008D413A">
        <w:rPr>
          <w:rFonts w:ascii="Arial" w:hAnsi="Arial"/>
          <w:b/>
        </w:rPr>
        <w:t>.1</w:t>
      </w:r>
      <w:r w:rsidRPr="008D413A">
        <w:rPr>
          <w:rFonts w:ascii="Arial" w:hAnsi="Arial"/>
          <w:b/>
          <w:spacing w:val="1"/>
        </w:rPr>
        <w:t xml:space="preserve"> </w:t>
      </w:r>
      <w:r w:rsidRPr="008D413A">
        <w:t>Un</w:t>
      </w:r>
      <w:r w:rsidRPr="008D413A">
        <w:rPr>
          <w:spacing w:val="1"/>
        </w:rPr>
        <w:t xml:space="preserve"> </w:t>
      </w:r>
      <w:r w:rsidRPr="008D413A">
        <w:t>cop</w:t>
      </w:r>
      <w:r w:rsidRPr="008D413A">
        <w:rPr>
          <w:spacing w:val="1"/>
        </w:rPr>
        <w:t xml:space="preserve"> </w:t>
      </w:r>
      <w:r w:rsidRPr="008D413A">
        <w:t>feta</w:t>
      </w:r>
      <w:r w:rsidRPr="008D413A">
        <w:rPr>
          <w:spacing w:val="1"/>
        </w:rPr>
        <w:t xml:space="preserve"> </w:t>
      </w:r>
      <w:r w:rsidRPr="008D413A">
        <w:t>la</w:t>
      </w:r>
      <w:r w:rsidRPr="008D413A">
        <w:rPr>
          <w:spacing w:val="1"/>
        </w:rPr>
        <w:t xml:space="preserve"> </w:t>
      </w:r>
      <w:r w:rsidRPr="008D413A">
        <w:t>proposta</w:t>
      </w:r>
      <w:r w:rsidRPr="008D413A">
        <w:rPr>
          <w:spacing w:val="1"/>
        </w:rPr>
        <w:t xml:space="preserve"> </w:t>
      </w:r>
      <w:r w:rsidRPr="008D413A">
        <w:t>d’adjudicació,</w:t>
      </w:r>
      <w:r w:rsidRPr="008D413A">
        <w:rPr>
          <w:spacing w:val="61"/>
        </w:rPr>
        <w:t xml:space="preserve"> </w:t>
      </w:r>
      <w:r w:rsidRPr="008D413A">
        <w:t>la</w:t>
      </w:r>
      <w:r w:rsidRPr="008D413A">
        <w:rPr>
          <w:spacing w:val="61"/>
        </w:rPr>
        <w:t xml:space="preserve"> </w:t>
      </w:r>
      <w:r w:rsidRPr="008D413A">
        <w:t>Mesa</w:t>
      </w:r>
      <w:r w:rsidRPr="008D413A">
        <w:rPr>
          <w:spacing w:val="61"/>
        </w:rPr>
        <w:t xml:space="preserve"> </w:t>
      </w:r>
      <w:r w:rsidRPr="008D413A">
        <w:t>de</w:t>
      </w:r>
      <w:r w:rsidRPr="008D413A">
        <w:rPr>
          <w:spacing w:val="61"/>
        </w:rPr>
        <w:t xml:space="preserve"> </w:t>
      </w:r>
      <w:r w:rsidRPr="008D413A">
        <w:t>Contractació,</w:t>
      </w:r>
      <w:r w:rsidRPr="008D413A">
        <w:rPr>
          <w:spacing w:val="61"/>
        </w:rPr>
        <w:t xml:space="preserve"> </w:t>
      </w:r>
      <w:r w:rsidRPr="008D413A">
        <w:t>i</w:t>
      </w:r>
      <w:r w:rsidRPr="008D413A">
        <w:rPr>
          <w:spacing w:val="61"/>
        </w:rPr>
        <w:t xml:space="preserve"> </w:t>
      </w:r>
      <w:r w:rsidRPr="008D413A">
        <w:t>si</w:t>
      </w:r>
      <w:r w:rsidRPr="008D413A">
        <w:rPr>
          <w:spacing w:val="61"/>
        </w:rPr>
        <w:t xml:space="preserve"> </w:t>
      </w:r>
      <w:r w:rsidRPr="008D413A">
        <w:t>fos</w:t>
      </w:r>
      <w:r w:rsidRPr="008D413A">
        <w:rPr>
          <w:spacing w:val="1"/>
        </w:rPr>
        <w:t xml:space="preserve"> </w:t>
      </w:r>
      <w:r w:rsidRPr="008D413A">
        <w:t>possible en la mateixa sessió en què s’avaluen i es classifiquen les ofertes i es fa la</w:t>
      </w:r>
      <w:r w:rsidRPr="008D413A">
        <w:rPr>
          <w:spacing w:val="1"/>
        </w:rPr>
        <w:t xml:space="preserve"> </w:t>
      </w:r>
      <w:r w:rsidRPr="008D413A">
        <w:t>proposta</w:t>
      </w:r>
      <w:r w:rsidRPr="008D413A">
        <w:rPr>
          <w:spacing w:val="1"/>
        </w:rPr>
        <w:t xml:space="preserve"> </w:t>
      </w:r>
      <w:r w:rsidRPr="008D413A">
        <w:t>esmentada,</w:t>
      </w:r>
      <w:r w:rsidRPr="008D413A">
        <w:rPr>
          <w:spacing w:val="1"/>
        </w:rPr>
        <w:t xml:space="preserve"> </w:t>
      </w:r>
      <w:r w:rsidRPr="008D413A">
        <w:t>requerirà</w:t>
      </w:r>
      <w:r w:rsidRPr="008D413A">
        <w:rPr>
          <w:spacing w:val="1"/>
        </w:rPr>
        <w:t xml:space="preserve"> </w:t>
      </w:r>
      <w:r w:rsidRPr="008D413A">
        <w:t>l’empresa</w:t>
      </w:r>
      <w:r w:rsidRPr="008D413A">
        <w:rPr>
          <w:spacing w:val="1"/>
        </w:rPr>
        <w:t xml:space="preserve"> </w:t>
      </w:r>
      <w:r w:rsidRPr="008D413A">
        <w:t>proposada</w:t>
      </w:r>
      <w:r w:rsidRPr="008D413A">
        <w:rPr>
          <w:spacing w:val="1"/>
        </w:rPr>
        <w:t xml:space="preserve"> </w:t>
      </w:r>
      <w:r w:rsidRPr="008D413A">
        <w:t>adjudicatària</w:t>
      </w:r>
      <w:r w:rsidRPr="008D413A">
        <w:rPr>
          <w:spacing w:val="1"/>
        </w:rPr>
        <w:t xml:space="preserve"> </w:t>
      </w:r>
      <w:r w:rsidRPr="008D413A">
        <w:t>perquè,</w:t>
      </w:r>
      <w:r w:rsidRPr="008D413A">
        <w:rPr>
          <w:spacing w:val="1"/>
        </w:rPr>
        <w:t xml:space="preserve"> </w:t>
      </w:r>
      <w:r w:rsidRPr="008D413A">
        <w:t>dins</w:t>
      </w:r>
      <w:r w:rsidRPr="008D413A">
        <w:rPr>
          <w:spacing w:val="1"/>
        </w:rPr>
        <w:t xml:space="preserve"> </w:t>
      </w:r>
      <w:r w:rsidRPr="008D413A">
        <w:t>el</w:t>
      </w:r>
      <w:r w:rsidRPr="008D413A">
        <w:rPr>
          <w:spacing w:val="1"/>
        </w:rPr>
        <w:t xml:space="preserve"> </w:t>
      </w:r>
      <w:r w:rsidRPr="008D413A">
        <w:t>termini</w:t>
      </w:r>
      <w:r w:rsidRPr="008D413A">
        <w:rPr>
          <w:spacing w:val="1"/>
        </w:rPr>
        <w:t xml:space="preserve"> </w:t>
      </w:r>
      <w:r w:rsidRPr="008D413A">
        <w:t>de</w:t>
      </w:r>
      <w:r w:rsidRPr="008D413A">
        <w:rPr>
          <w:spacing w:val="1"/>
        </w:rPr>
        <w:t xml:space="preserve"> </w:t>
      </w:r>
      <w:r w:rsidRPr="008D413A">
        <w:t>set</w:t>
      </w:r>
      <w:r w:rsidRPr="008D413A">
        <w:rPr>
          <w:spacing w:val="1"/>
        </w:rPr>
        <w:t xml:space="preserve"> </w:t>
      </w:r>
      <w:r w:rsidRPr="008D413A">
        <w:t>dies</w:t>
      </w:r>
      <w:r w:rsidRPr="008D413A">
        <w:rPr>
          <w:spacing w:val="1"/>
        </w:rPr>
        <w:t xml:space="preserve"> </w:t>
      </w:r>
      <w:r w:rsidRPr="008D413A">
        <w:t>hàbils</w:t>
      </w:r>
      <w:r w:rsidRPr="008D413A">
        <w:rPr>
          <w:spacing w:val="1"/>
        </w:rPr>
        <w:t xml:space="preserve"> </w:t>
      </w:r>
      <w:r w:rsidRPr="008D413A">
        <w:t>a</w:t>
      </w:r>
      <w:r w:rsidRPr="008D413A">
        <w:rPr>
          <w:spacing w:val="1"/>
        </w:rPr>
        <w:t xml:space="preserve"> </w:t>
      </w:r>
      <w:r w:rsidRPr="008D413A">
        <w:t>comptar</w:t>
      </w:r>
      <w:r w:rsidRPr="008D413A">
        <w:rPr>
          <w:spacing w:val="1"/>
        </w:rPr>
        <w:t xml:space="preserve"> </w:t>
      </w:r>
      <w:r w:rsidRPr="008D413A">
        <w:t>de</w:t>
      </w:r>
      <w:r w:rsidRPr="008D413A">
        <w:rPr>
          <w:spacing w:val="1"/>
        </w:rPr>
        <w:t xml:space="preserve"> </w:t>
      </w:r>
      <w:r w:rsidRPr="008D413A">
        <w:t>l’enviament</w:t>
      </w:r>
      <w:r w:rsidRPr="008D413A">
        <w:rPr>
          <w:spacing w:val="1"/>
        </w:rPr>
        <w:t xml:space="preserve"> </w:t>
      </w:r>
      <w:r w:rsidRPr="008D413A">
        <w:t>del</w:t>
      </w:r>
      <w:r w:rsidRPr="008D413A">
        <w:rPr>
          <w:spacing w:val="1"/>
        </w:rPr>
        <w:t xml:space="preserve"> </w:t>
      </w:r>
      <w:r w:rsidRPr="008D413A">
        <w:t>requeriment,</w:t>
      </w:r>
      <w:r w:rsidRPr="008D413A">
        <w:rPr>
          <w:spacing w:val="1"/>
        </w:rPr>
        <w:t xml:space="preserve"> </w:t>
      </w:r>
      <w:r w:rsidRPr="008D413A">
        <w:t>presenti</w:t>
      </w:r>
      <w:r w:rsidRPr="008D413A">
        <w:rPr>
          <w:spacing w:val="1"/>
        </w:rPr>
        <w:t xml:space="preserve"> </w:t>
      </w:r>
      <w:r w:rsidRPr="008D413A">
        <w:t>la</w:t>
      </w:r>
      <w:r w:rsidRPr="008D413A">
        <w:rPr>
          <w:spacing w:val="-59"/>
        </w:rPr>
        <w:t xml:space="preserve"> </w:t>
      </w:r>
      <w:r w:rsidRPr="008D413A">
        <w:t>documentació justificativa</w:t>
      </w:r>
      <w:r w:rsidRPr="008D413A">
        <w:rPr>
          <w:spacing w:val="1"/>
        </w:rPr>
        <w:t xml:space="preserve"> </w:t>
      </w:r>
      <w:r w:rsidRPr="008D413A">
        <w:t>que</w:t>
      </w:r>
      <w:r w:rsidRPr="008D413A">
        <w:rPr>
          <w:spacing w:val="2"/>
        </w:rPr>
        <w:t xml:space="preserve"> </w:t>
      </w:r>
      <w:r w:rsidRPr="008D413A">
        <w:t>s’esmenta</w:t>
      </w:r>
      <w:r w:rsidRPr="008D413A">
        <w:rPr>
          <w:spacing w:val="-2"/>
        </w:rPr>
        <w:t xml:space="preserve"> </w:t>
      </w:r>
      <w:r w:rsidRPr="008D413A">
        <w:t>a</w:t>
      </w:r>
      <w:r w:rsidRPr="008D413A">
        <w:rPr>
          <w:spacing w:val="-4"/>
        </w:rPr>
        <w:t xml:space="preserve"> </w:t>
      </w:r>
      <w:r w:rsidRPr="008D413A">
        <w:t>continuació.</w:t>
      </w:r>
    </w:p>
    <w:p w14:paraId="4D29B117" w14:textId="77777777" w:rsidR="008D413A" w:rsidRPr="008D413A" w:rsidRDefault="008D413A" w:rsidP="003F7688">
      <w:pPr>
        <w:spacing w:before="1"/>
        <w:jc w:val="both"/>
      </w:pPr>
    </w:p>
    <w:p w14:paraId="537BA1E3" w14:textId="77777777" w:rsidR="008D413A" w:rsidRPr="008D413A" w:rsidRDefault="008D413A" w:rsidP="003F7688">
      <w:pPr>
        <w:jc w:val="both"/>
      </w:pPr>
      <w:r w:rsidRPr="008D413A">
        <w:t>Aquest</w:t>
      </w:r>
      <w:r w:rsidRPr="008D413A">
        <w:rPr>
          <w:spacing w:val="1"/>
        </w:rPr>
        <w:t xml:space="preserve"> </w:t>
      </w:r>
      <w:r w:rsidRPr="008D413A">
        <w:t>requeriment</w:t>
      </w:r>
      <w:r w:rsidRPr="008D413A">
        <w:rPr>
          <w:spacing w:val="1"/>
        </w:rPr>
        <w:t xml:space="preserve"> </w:t>
      </w:r>
      <w:r w:rsidRPr="008D413A">
        <w:t>s’efectuarà</w:t>
      </w:r>
      <w:r w:rsidRPr="008D413A">
        <w:rPr>
          <w:spacing w:val="1"/>
        </w:rPr>
        <w:t xml:space="preserve"> </w:t>
      </w:r>
      <w:r w:rsidRPr="008D413A">
        <w:t>mitjançant</w:t>
      </w:r>
      <w:r w:rsidRPr="008D413A">
        <w:rPr>
          <w:spacing w:val="1"/>
        </w:rPr>
        <w:t xml:space="preserve"> </w:t>
      </w:r>
      <w:r w:rsidRPr="008D413A">
        <w:t>notificació</w:t>
      </w:r>
      <w:r w:rsidRPr="008D413A">
        <w:rPr>
          <w:spacing w:val="1"/>
        </w:rPr>
        <w:t xml:space="preserve"> </w:t>
      </w:r>
      <w:r w:rsidRPr="008D413A">
        <w:t>electrònica</w:t>
      </w:r>
      <w:r w:rsidRPr="008D413A">
        <w:rPr>
          <w:spacing w:val="1"/>
        </w:rPr>
        <w:t xml:space="preserve"> </w:t>
      </w:r>
      <w:r w:rsidRPr="008D413A">
        <w:t>a</w:t>
      </w:r>
      <w:r w:rsidRPr="008D413A">
        <w:rPr>
          <w:spacing w:val="1"/>
        </w:rPr>
        <w:t xml:space="preserve"> </w:t>
      </w:r>
      <w:r w:rsidRPr="008D413A">
        <w:t>través</w:t>
      </w:r>
      <w:r w:rsidRPr="008D413A">
        <w:rPr>
          <w:spacing w:val="1"/>
        </w:rPr>
        <w:t xml:space="preserve"> </w:t>
      </w:r>
      <w:r w:rsidRPr="008D413A">
        <w:t>de</w:t>
      </w:r>
      <w:r w:rsidRPr="008D413A">
        <w:rPr>
          <w:spacing w:val="1"/>
        </w:rPr>
        <w:t xml:space="preserve"> </w:t>
      </w:r>
      <w:r w:rsidRPr="008D413A">
        <w:t>l’e-</w:t>
      </w:r>
      <w:r w:rsidRPr="008D413A">
        <w:rPr>
          <w:spacing w:val="1"/>
        </w:rPr>
        <w:t xml:space="preserve"> </w:t>
      </w:r>
      <w:r w:rsidRPr="008D413A">
        <w:t>NOTUM, integrat amb la Plataforma de serveis de contractació pública, d’acord amb la</w:t>
      </w:r>
      <w:r w:rsidRPr="008D413A">
        <w:rPr>
          <w:spacing w:val="1"/>
        </w:rPr>
        <w:t xml:space="preserve"> </w:t>
      </w:r>
      <w:r w:rsidRPr="008D413A">
        <w:t>clàusula</w:t>
      </w:r>
      <w:r w:rsidRPr="008D413A">
        <w:rPr>
          <w:spacing w:val="-1"/>
        </w:rPr>
        <w:t xml:space="preserve"> </w:t>
      </w:r>
      <w:r w:rsidRPr="008D413A">
        <w:t>vuitena d’aquest</w:t>
      </w:r>
      <w:r w:rsidRPr="008D413A">
        <w:rPr>
          <w:spacing w:val="3"/>
        </w:rPr>
        <w:t xml:space="preserve"> </w:t>
      </w:r>
      <w:r w:rsidRPr="008D413A">
        <w:t>plec.</w:t>
      </w:r>
    </w:p>
    <w:p w14:paraId="48FE55D5" w14:textId="77777777" w:rsidR="008D413A" w:rsidRPr="008D413A" w:rsidRDefault="008D413A" w:rsidP="003F7688">
      <w:pPr>
        <w:spacing w:before="1"/>
        <w:jc w:val="both"/>
      </w:pPr>
    </w:p>
    <w:p w14:paraId="602FBA72" w14:textId="77777777" w:rsidR="008D413A" w:rsidRPr="008D413A" w:rsidRDefault="008D413A" w:rsidP="003F7688">
      <w:pPr>
        <w:jc w:val="both"/>
      </w:pPr>
      <w:r w:rsidRPr="008D413A">
        <w:t>L’aportació de documentació es durà a terme a través de la funcionalitat que a aquest</w:t>
      </w:r>
      <w:r w:rsidRPr="008D413A">
        <w:rPr>
          <w:spacing w:val="1"/>
        </w:rPr>
        <w:t xml:space="preserve"> </w:t>
      </w:r>
      <w:r w:rsidRPr="008D413A">
        <w:t>efecte té l’eina de Sobre Digital, mitjançant la qual s’enviarà un correu electrònic a</w:t>
      </w:r>
      <w:r w:rsidRPr="008D413A">
        <w:rPr>
          <w:spacing w:val="1"/>
        </w:rPr>
        <w:t xml:space="preserve"> </w:t>
      </w:r>
      <w:r w:rsidRPr="008D413A">
        <w:t>l’adreça o les adreces assenyalades per les empreses licitadores en</w:t>
      </w:r>
      <w:r w:rsidRPr="008D413A">
        <w:rPr>
          <w:spacing w:val="1"/>
        </w:rPr>
        <w:t xml:space="preserve"> </w:t>
      </w:r>
      <w:r w:rsidRPr="008D413A">
        <w:t>el formulari</w:t>
      </w:r>
      <w:r w:rsidRPr="008D413A">
        <w:rPr>
          <w:spacing w:val="1"/>
        </w:rPr>
        <w:t xml:space="preserve"> </w:t>
      </w:r>
      <w:r w:rsidRPr="008D413A">
        <w:t>d’inscripció, amb l’enllaç perquè accedeixin a l’espai de l’eina en què han d’aportar la</w:t>
      </w:r>
      <w:r w:rsidRPr="008D413A">
        <w:rPr>
          <w:spacing w:val="1"/>
        </w:rPr>
        <w:t xml:space="preserve"> </w:t>
      </w:r>
      <w:r w:rsidRPr="008D413A">
        <w:t>documentació</w:t>
      </w:r>
      <w:r w:rsidRPr="008D413A">
        <w:rPr>
          <w:spacing w:val="-1"/>
        </w:rPr>
        <w:t xml:space="preserve"> </w:t>
      </w:r>
      <w:r w:rsidRPr="008D413A">
        <w:t>corresponent.</w:t>
      </w:r>
    </w:p>
    <w:p w14:paraId="2210A11A" w14:textId="77777777" w:rsidR="008D413A" w:rsidRPr="008D413A" w:rsidRDefault="008D413A" w:rsidP="003F7688">
      <w:pPr>
        <w:tabs>
          <w:tab w:val="left" w:pos="638"/>
        </w:tabs>
        <w:spacing w:before="1"/>
        <w:jc w:val="both"/>
        <w:outlineLvl w:val="0"/>
      </w:pPr>
    </w:p>
    <w:p w14:paraId="73011552" w14:textId="77777777" w:rsidR="008D413A" w:rsidRPr="008D413A" w:rsidRDefault="008D413A" w:rsidP="003F7688">
      <w:pPr>
        <w:jc w:val="both"/>
      </w:pPr>
      <w:r w:rsidRPr="008D413A">
        <w:t xml:space="preserve">Atès que les empreses inscrites han d’estar inscrites en el Registre electrònic d’empreses licitadores (RELI) o en el Registre oficial de licitadors i empreses classificades del sector públic, la Mesa de Contractació comprovarà en el registre d’empreses licitadores corresponent que l’empresa que hagi presentat la millor oferta està degudament constituïda, el signant de la proposició té poder suficient 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 </w:t>
      </w:r>
    </w:p>
    <w:p w14:paraId="0B9BD172" w14:textId="77777777" w:rsidR="008D413A" w:rsidRPr="008D413A" w:rsidRDefault="008D413A" w:rsidP="003F7688">
      <w:pPr>
        <w:jc w:val="both"/>
      </w:pPr>
    </w:p>
    <w:p w14:paraId="73BEB031" w14:textId="77777777" w:rsidR="008D413A" w:rsidRPr="008D413A" w:rsidRDefault="008D413A" w:rsidP="003F7688">
      <w:pPr>
        <w:jc w:val="both"/>
      </w:pPr>
      <w:r w:rsidRPr="008D413A">
        <w:t>Per tant, l’empresa que hagi presentat la millor oferta ha d’aportar únicament la documentació relativa a la capacitat i solvència requerida per participar en la licitació que no consti inscrita en aquests registres o no hi consti vigent o actualitzada, d’acord amb la clàusula onzena d’aquest plec:</w:t>
      </w:r>
    </w:p>
    <w:p w14:paraId="757A4753" w14:textId="77777777" w:rsidR="008D413A" w:rsidRPr="008D413A" w:rsidRDefault="008D413A" w:rsidP="003F7688">
      <w:pPr>
        <w:jc w:val="both"/>
        <w:rPr>
          <w:sz w:val="23"/>
        </w:rPr>
      </w:pPr>
    </w:p>
    <w:p w14:paraId="6F0F4159" w14:textId="77777777" w:rsidR="008D413A" w:rsidRPr="008D413A" w:rsidRDefault="008D413A" w:rsidP="004845EA">
      <w:pPr>
        <w:numPr>
          <w:ilvl w:val="0"/>
          <w:numId w:val="14"/>
        </w:numPr>
        <w:tabs>
          <w:tab w:val="left" w:pos="426"/>
        </w:tabs>
        <w:spacing w:line="223" w:lineRule="auto"/>
        <w:ind w:left="426" w:hanging="284"/>
        <w:jc w:val="both"/>
      </w:pPr>
      <w:r w:rsidRPr="008D413A">
        <w:t>En cas que l’empresa recorri a les capacitats d’altres entitats, el compromís de</w:t>
      </w:r>
      <w:r w:rsidRPr="008D413A">
        <w:rPr>
          <w:spacing w:val="1"/>
        </w:rPr>
        <w:t xml:space="preserve"> </w:t>
      </w:r>
      <w:r w:rsidRPr="008D413A">
        <w:t>disposar dels</w:t>
      </w:r>
      <w:r w:rsidRPr="008D413A">
        <w:rPr>
          <w:spacing w:val="-3"/>
        </w:rPr>
        <w:t xml:space="preserve"> </w:t>
      </w:r>
      <w:r w:rsidRPr="008D413A">
        <w:t>recursos</w:t>
      </w:r>
      <w:r w:rsidRPr="008D413A">
        <w:rPr>
          <w:spacing w:val="-3"/>
        </w:rPr>
        <w:t xml:space="preserve"> </w:t>
      </w:r>
      <w:r w:rsidRPr="008D413A">
        <w:t>necessaris</w:t>
      </w:r>
      <w:r w:rsidRPr="008D413A">
        <w:rPr>
          <w:spacing w:val="-1"/>
        </w:rPr>
        <w:t xml:space="preserve"> </w:t>
      </w:r>
      <w:r w:rsidRPr="008D413A">
        <w:t>al</w:t>
      </w:r>
      <w:r w:rsidRPr="008D413A">
        <w:rPr>
          <w:spacing w:val="-11"/>
        </w:rPr>
        <w:t xml:space="preserve"> </w:t>
      </w:r>
      <w:r w:rsidRPr="008D413A">
        <w:t>quals es</w:t>
      </w:r>
      <w:r w:rsidRPr="008D413A">
        <w:rPr>
          <w:spacing w:val="-6"/>
        </w:rPr>
        <w:t xml:space="preserve"> </w:t>
      </w:r>
      <w:r w:rsidRPr="008D413A">
        <w:t>refereix</w:t>
      </w:r>
      <w:r w:rsidRPr="008D413A">
        <w:rPr>
          <w:spacing w:val="-5"/>
        </w:rPr>
        <w:t xml:space="preserve"> </w:t>
      </w:r>
      <w:r w:rsidRPr="008D413A">
        <w:t>l’article</w:t>
      </w:r>
      <w:r w:rsidRPr="008D413A">
        <w:rPr>
          <w:spacing w:val="-2"/>
        </w:rPr>
        <w:t xml:space="preserve"> </w:t>
      </w:r>
      <w:r w:rsidRPr="008D413A">
        <w:t>75.2</w:t>
      </w:r>
      <w:r w:rsidRPr="008D413A">
        <w:rPr>
          <w:spacing w:val="-1"/>
        </w:rPr>
        <w:t xml:space="preserve"> </w:t>
      </w:r>
      <w:r w:rsidRPr="008D413A">
        <w:t>de</w:t>
      </w:r>
      <w:r w:rsidRPr="008D413A">
        <w:rPr>
          <w:spacing w:val="-4"/>
        </w:rPr>
        <w:t xml:space="preserve"> </w:t>
      </w:r>
      <w:r w:rsidRPr="008D413A">
        <w:t>la</w:t>
      </w:r>
      <w:r w:rsidRPr="008D413A">
        <w:rPr>
          <w:spacing w:val="-1"/>
        </w:rPr>
        <w:t xml:space="preserve"> </w:t>
      </w:r>
      <w:r w:rsidRPr="008D413A">
        <w:t>LCSP.</w:t>
      </w:r>
    </w:p>
    <w:p w14:paraId="374AD976" w14:textId="77777777" w:rsidR="008D413A" w:rsidRPr="008D413A" w:rsidRDefault="008D413A" w:rsidP="004845EA">
      <w:pPr>
        <w:numPr>
          <w:ilvl w:val="0"/>
          <w:numId w:val="14"/>
        </w:numPr>
        <w:tabs>
          <w:tab w:val="left" w:pos="426"/>
        </w:tabs>
        <w:spacing w:before="16" w:line="223" w:lineRule="auto"/>
        <w:ind w:left="426" w:hanging="284"/>
        <w:jc w:val="both"/>
      </w:pPr>
      <w:r w:rsidRPr="008D413A">
        <w:t>Documents acreditatius de l’efectiva disposició de mitjans que s’hagi compromès a</w:t>
      </w:r>
      <w:r w:rsidRPr="008D413A">
        <w:rPr>
          <w:spacing w:val="1"/>
        </w:rPr>
        <w:t xml:space="preserve"> </w:t>
      </w:r>
      <w:r w:rsidRPr="008D413A">
        <w:t>dedicar</w:t>
      </w:r>
      <w:r w:rsidRPr="008D413A">
        <w:rPr>
          <w:spacing w:val="4"/>
        </w:rPr>
        <w:t xml:space="preserve"> </w:t>
      </w:r>
      <w:r w:rsidRPr="008D413A">
        <w:t>o</w:t>
      </w:r>
      <w:r w:rsidRPr="008D413A">
        <w:rPr>
          <w:spacing w:val="60"/>
        </w:rPr>
        <w:t xml:space="preserve"> </w:t>
      </w:r>
      <w:r w:rsidRPr="008D413A">
        <w:t>adscriure</w:t>
      </w:r>
      <w:r w:rsidRPr="008D413A">
        <w:rPr>
          <w:spacing w:val="2"/>
        </w:rPr>
        <w:t xml:space="preserve"> </w:t>
      </w:r>
      <w:r w:rsidRPr="008D413A">
        <w:t>a</w:t>
      </w:r>
      <w:r w:rsidRPr="008D413A">
        <w:rPr>
          <w:spacing w:val="55"/>
        </w:rPr>
        <w:t xml:space="preserve"> </w:t>
      </w:r>
      <w:r w:rsidRPr="008D413A">
        <w:t>l’execució</w:t>
      </w:r>
      <w:r w:rsidRPr="008D413A">
        <w:rPr>
          <w:spacing w:val="2"/>
        </w:rPr>
        <w:t xml:space="preserve"> </w:t>
      </w:r>
      <w:r w:rsidRPr="008D413A">
        <w:t>del</w:t>
      </w:r>
      <w:r w:rsidRPr="008D413A">
        <w:rPr>
          <w:spacing w:val="2"/>
        </w:rPr>
        <w:t xml:space="preserve"> </w:t>
      </w:r>
      <w:r w:rsidRPr="008D413A">
        <w:t>contracte</w:t>
      </w:r>
      <w:r w:rsidRPr="008D413A">
        <w:rPr>
          <w:spacing w:val="56"/>
        </w:rPr>
        <w:t xml:space="preserve"> </w:t>
      </w:r>
      <w:r w:rsidRPr="008D413A">
        <w:t>d’acord</w:t>
      </w:r>
      <w:r w:rsidRPr="008D413A">
        <w:rPr>
          <w:spacing w:val="60"/>
        </w:rPr>
        <w:t xml:space="preserve"> </w:t>
      </w:r>
      <w:r w:rsidRPr="008D413A">
        <w:t>amb</w:t>
      </w:r>
      <w:r w:rsidRPr="008D413A">
        <w:rPr>
          <w:spacing w:val="57"/>
        </w:rPr>
        <w:t xml:space="preserve"> </w:t>
      </w:r>
      <w:r w:rsidRPr="008D413A">
        <w:t>l’article</w:t>
      </w:r>
      <w:r w:rsidRPr="008D413A">
        <w:rPr>
          <w:spacing w:val="5"/>
        </w:rPr>
        <w:t xml:space="preserve"> </w:t>
      </w:r>
      <w:r w:rsidRPr="008D413A">
        <w:t>76.2</w:t>
      </w:r>
      <w:r w:rsidRPr="008D413A">
        <w:rPr>
          <w:spacing w:val="2"/>
        </w:rPr>
        <w:t xml:space="preserve"> </w:t>
      </w:r>
      <w:r w:rsidRPr="008D413A">
        <w:t>de</w:t>
      </w:r>
      <w:r w:rsidRPr="008D413A">
        <w:rPr>
          <w:spacing w:val="60"/>
        </w:rPr>
        <w:t xml:space="preserve"> </w:t>
      </w:r>
      <w:r w:rsidRPr="008D413A">
        <w:t>la LCSP.</w:t>
      </w:r>
    </w:p>
    <w:p w14:paraId="4D854D85" w14:textId="77777777" w:rsidR="008D413A" w:rsidRPr="008D413A" w:rsidRDefault="008D413A" w:rsidP="004845EA">
      <w:pPr>
        <w:numPr>
          <w:ilvl w:val="0"/>
          <w:numId w:val="14"/>
        </w:numPr>
        <w:tabs>
          <w:tab w:val="left" w:pos="426"/>
        </w:tabs>
        <w:spacing w:before="16" w:line="220" w:lineRule="auto"/>
        <w:ind w:left="426" w:hanging="284"/>
        <w:jc w:val="both"/>
      </w:pPr>
      <w:r w:rsidRPr="008D413A">
        <w:t>Document</w:t>
      </w:r>
      <w:r w:rsidRPr="008D413A">
        <w:rPr>
          <w:spacing w:val="9"/>
        </w:rPr>
        <w:t xml:space="preserve"> </w:t>
      </w:r>
      <w:r w:rsidRPr="008D413A">
        <w:t>acreditatiu</w:t>
      </w:r>
      <w:r w:rsidRPr="008D413A">
        <w:rPr>
          <w:spacing w:val="6"/>
        </w:rPr>
        <w:t xml:space="preserve"> </w:t>
      </w:r>
      <w:r w:rsidRPr="008D413A">
        <w:t>de</w:t>
      </w:r>
      <w:r w:rsidRPr="008D413A">
        <w:rPr>
          <w:spacing w:val="3"/>
        </w:rPr>
        <w:t xml:space="preserve"> </w:t>
      </w:r>
      <w:r w:rsidRPr="008D413A">
        <w:t>la</w:t>
      </w:r>
      <w:r w:rsidRPr="008D413A">
        <w:rPr>
          <w:spacing w:val="7"/>
        </w:rPr>
        <w:t xml:space="preserve"> </w:t>
      </w:r>
      <w:r w:rsidRPr="008D413A">
        <w:t>constitució</w:t>
      </w:r>
      <w:r w:rsidRPr="008D413A">
        <w:rPr>
          <w:spacing w:val="6"/>
        </w:rPr>
        <w:t xml:space="preserve"> </w:t>
      </w:r>
      <w:r w:rsidRPr="008D413A">
        <w:t>de</w:t>
      </w:r>
      <w:r w:rsidRPr="008D413A">
        <w:rPr>
          <w:spacing w:val="5"/>
        </w:rPr>
        <w:t xml:space="preserve"> </w:t>
      </w:r>
      <w:r w:rsidRPr="008D413A">
        <w:t>la</w:t>
      </w:r>
      <w:r w:rsidRPr="008D413A">
        <w:rPr>
          <w:spacing w:val="11"/>
        </w:rPr>
        <w:t xml:space="preserve"> </w:t>
      </w:r>
      <w:r w:rsidRPr="008D413A">
        <w:t>garantia</w:t>
      </w:r>
      <w:r w:rsidRPr="008D413A">
        <w:rPr>
          <w:spacing w:val="8"/>
        </w:rPr>
        <w:t xml:space="preserve"> </w:t>
      </w:r>
      <w:r w:rsidRPr="008D413A">
        <w:t>definitiva,</w:t>
      </w:r>
      <w:r w:rsidRPr="008D413A">
        <w:rPr>
          <w:spacing w:val="9"/>
        </w:rPr>
        <w:t xml:space="preserve"> </w:t>
      </w:r>
      <w:r w:rsidRPr="008D413A">
        <w:t>d’acord</w:t>
      </w:r>
      <w:r w:rsidRPr="008D413A">
        <w:rPr>
          <w:spacing w:val="6"/>
        </w:rPr>
        <w:t xml:space="preserve"> </w:t>
      </w:r>
      <w:r w:rsidRPr="008D413A">
        <w:t>amb</w:t>
      </w:r>
      <w:r w:rsidRPr="008D413A">
        <w:rPr>
          <w:spacing w:val="7"/>
        </w:rPr>
        <w:t xml:space="preserve"> </w:t>
      </w:r>
      <w:r w:rsidRPr="008D413A">
        <w:t>el</w:t>
      </w:r>
      <w:r w:rsidRPr="008D413A">
        <w:rPr>
          <w:spacing w:val="3"/>
        </w:rPr>
        <w:t xml:space="preserve"> </w:t>
      </w:r>
      <w:r w:rsidRPr="008D413A">
        <w:t>que</w:t>
      </w:r>
      <w:r w:rsidRPr="008D413A">
        <w:rPr>
          <w:spacing w:val="-58"/>
        </w:rPr>
        <w:t xml:space="preserve"> </w:t>
      </w:r>
      <w:r w:rsidRPr="008D413A">
        <w:t>estableix</w:t>
      </w:r>
      <w:r w:rsidRPr="008D413A">
        <w:rPr>
          <w:spacing w:val="-3"/>
        </w:rPr>
        <w:t xml:space="preserve"> </w:t>
      </w:r>
      <w:r w:rsidRPr="008D413A">
        <w:t>la clàusula</w:t>
      </w:r>
      <w:r w:rsidRPr="008D413A">
        <w:rPr>
          <w:spacing w:val="1"/>
        </w:rPr>
        <w:t xml:space="preserve"> </w:t>
      </w:r>
      <w:r w:rsidRPr="008D413A">
        <w:t>quinzena.</w:t>
      </w:r>
    </w:p>
    <w:p w14:paraId="0DFBD65D" w14:textId="49FF1E5F" w:rsidR="008D413A" w:rsidRDefault="008D413A" w:rsidP="004845EA">
      <w:pPr>
        <w:numPr>
          <w:ilvl w:val="0"/>
          <w:numId w:val="14"/>
        </w:numPr>
        <w:tabs>
          <w:tab w:val="left" w:pos="426"/>
        </w:tabs>
        <w:spacing w:before="22" w:line="220" w:lineRule="auto"/>
        <w:ind w:left="426" w:hanging="284"/>
        <w:jc w:val="both"/>
      </w:pPr>
      <w:r w:rsidRPr="008D413A">
        <w:t>Qualsevol altra documentació que, específicament i per la naturalesa del contracte,</w:t>
      </w:r>
      <w:r w:rsidRPr="008D413A">
        <w:rPr>
          <w:spacing w:val="-59"/>
        </w:rPr>
        <w:t xml:space="preserve"> </w:t>
      </w:r>
      <w:r w:rsidRPr="008D413A">
        <w:t>es</w:t>
      </w:r>
      <w:r w:rsidRPr="008D413A">
        <w:rPr>
          <w:spacing w:val="-1"/>
        </w:rPr>
        <w:t xml:space="preserve"> </w:t>
      </w:r>
      <w:r w:rsidRPr="008D413A">
        <w:t>determini</w:t>
      </w:r>
      <w:r w:rsidRPr="008D413A">
        <w:rPr>
          <w:spacing w:val="-1"/>
        </w:rPr>
        <w:t xml:space="preserve"> </w:t>
      </w:r>
      <w:r w:rsidRPr="008D413A">
        <w:t>a</w:t>
      </w:r>
      <w:r w:rsidRPr="008D413A">
        <w:rPr>
          <w:spacing w:val="-4"/>
        </w:rPr>
        <w:t xml:space="preserve"> </w:t>
      </w:r>
      <w:r w:rsidRPr="008D413A">
        <w:t>l’</w:t>
      </w:r>
      <w:r w:rsidRPr="008D413A">
        <w:rPr>
          <w:rFonts w:ascii="Arial" w:hAnsi="Arial"/>
          <w:b/>
        </w:rPr>
        <w:t>apartat</w:t>
      </w:r>
      <w:r w:rsidRPr="008D413A">
        <w:rPr>
          <w:rFonts w:ascii="Arial" w:hAnsi="Arial"/>
          <w:b/>
          <w:spacing w:val="-2"/>
        </w:rPr>
        <w:t xml:space="preserve"> </w:t>
      </w:r>
      <w:r w:rsidRPr="008D413A">
        <w:rPr>
          <w:rFonts w:ascii="Arial" w:hAnsi="Arial"/>
          <w:b/>
        </w:rPr>
        <w:t>J</w:t>
      </w:r>
      <w:r w:rsidRPr="008D413A">
        <w:rPr>
          <w:rFonts w:ascii="Arial" w:hAnsi="Arial"/>
          <w:b/>
          <w:spacing w:val="-3"/>
        </w:rPr>
        <w:t xml:space="preserve"> </w:t>
      </w:r>
      <w:r w:rsidRPr="008D413A">
        <w:rPr>
          <w:rFonts w:ascii="Arial" w:hAnsi="Arial"/>
          <w:b/>
        </w:rPr>
        <w:t>del</w:t>
      </w:r>
      <w:r w:rsidRPr="008D413A">
        <w:rPr>
          <w:rFonts w:ascii="Arial" w:hAnsi="Arial"/>
          <w:b/>
          <w:spacing w:val="1"/>
        </w:rPr>
        <w:t xml:space="preserve"> </w:t>
      </w:r>
      <w:r w:rsidRPr="008D413A">
        <w:rPr>
          <w:rFonts w:ascii="Arial" w:hAnsi="Arial"/>
          <w:b/>
        </w:rPr>
        <w:t>quadre</w:t>
      </w:r>
      <w:r w:rsidRPr="008D413A">
        <w:rPr>
          <w:rFonts w:ascii="Arial" w:hAnsi="Arial"/>
          <w:b/>
          <w:spacing w:val="-3"/>
        </w:rPr>
        <w:t xml:space="preserve"> </w:t>
      </w:r>
      <w:r w:rsidRPr="008D413A">
        <w:rPr>
          <w:rFonts w:ascii="Arial" w:hAnsi="Arial"/>
          <w:b/>
        </w:rPr>
        <w:t>de</w:t>
      </w:r>
      <w:r w:rsidRPr="008D413A">
        <w:rPr>
          <w:rFonts w:ascii="Arial" w:hAnsi="Arial"/>
          <w:b/>
          <w:spacing w:val="-3"/>
        </w:rPr>
        <w:t xml:space="preserve"> </w:t>
      </w:r>
      <w:r w:rsidRPr="008D413A">
        <w:rPr>
          <w:rFonts w:ascii="Arial" w:hAnsi="Arial"/>
          <w:b/>
        </w:rPr>
        <w:t>característiques</w:t>
      </w:r>
      <w:r w:rsidRPr="008D413A">
        <w:rPr>
          <w:rFonts w:ascii="Arial" w:hAnsi="Arial"/>
          <w:b/>
          <w:spacing w:val="2"/>
        </w:rPr>
        <w:t xml:space="preserve"> </w:t>
      </w:r>
      <w:r w:rsidRPr="008D413A">
        <w:t>del</w:t>
      </w:r>
      <w:r w:rsidRPr="008D413A">
        <w:rPr>
          <w:spacing w:val="-6"/>
        </w:rPr>
        <w:t xml:space="preserve"> </w:t>
      </w:r>
      <w:r w:rsidRPr="008D413A">
        <w:t>contracte. Concretament, en aquest cas caldrà aportar la documentació següent:</w:t>
      </w:r>
    </w:p>
    <w:p w14:paraId="5B3D0B8F" w14:textId="77777777" w:rsidR="00D21881" w:rsidRPr="008D413A" w:rsidRDefault="00D21881" w:rsidP="00D21881">
      <w:pPr>
        <w:tabs>
          <w:tab w:val="left" w:pos="583"/>
        </w:tabs>
        <w:spacing w:before="22" w:line="220" w:lineRule="auto"/>
        <w:ind w:left="581" w:right="301"/>
        <w:jc w:val="both"/>
      </w:pPr>
    </w:p>
    <w:p w14:paraId="115B689B" w14:textId="77777777" w:rsidR="008D413A" w:rsidRPr="008D413A" w:rsidRDefault="008D413A" w:rsidP="004845EA">
      <w:pPr>
        <w:numPr>
          <w:ilvl w:val="0"/>
          <w:numId w:val="16"/>
        </w:numPr>
        <w:tabs>
          <w:tab w:val="left" w:pos="709"/>
        </w:tabs>
        <w:ind w:left="709" w:hanging="284"/>
        <w:jc w:val="both"/>
        <w:rPr>
          <w:rFonts w:ascii="Arial" w:hAnsi="Arial" w:cs="Arial"/>
          <w:bCs/>
        </w:rPr>
      </w:pPr>
      <w:r w:rsidRPr="008D413A">
        <w:rPr>
          <w:rFonts w:ascii="Arial" w:hAnsi="Arial" w:cs="Arial"/>
          <w:bCs/>
        </w:rPr>
        <w:t xml:space="preserve">Compromís de confidencialitat, secret professional i aplicació de les mesures de seguretat de la Llei Orgànica de Protecció de Dades de Caràcter Personal (Annex 4 del present plec). </w:t>
      </w:r>
    </w:p>
    <w:p w14:paraId="0ED739D1" w14:textId="77777777" w:rsidR="00492A15" w:rsidRDefault="008D413A" w:rsidP="004845EA">
      <w:pPr>
        <w:numPr>
          <w:ilvl w:val="0"/>
          <w:numId w:val="16"/>
        </w:numPr>
        <w:tabs>
          <w:tab w:val="left" w:pos="709"/>
        </w:tabs>
        <w:ind w:left="709" w:hanging="284"/>
        <w:jc w:val="both"/>
        <w:rPr>
          <w:rFonts w:ascii="Arial" w:hAnsi="Arial" w:cs="Arial"/>
          <w:bCs/>
        </w:rPr>
      </w:pPr>
      <w:r w:rsidRPr="008D413A">
        <w:rPr>
          <w:rFonts w:ascii="Arial" w:hAnsi="Arial" w:cs="Arial"/>
          <w:bCs/>
        </w:rPr>
        <w:t>Declaració de cessió i tractament de dades en relació amb l’execució d’actuacions del Pla de Recuperació, Transformació i Resiliència (Annex 8 del present plec).</w:t>
      </w:r>
    </w:p>
    <w:p w14:paraId="0453EAC5" w14:textId="613AEEFE" w:rsidR="008D413A" w:rsidRPr="00204C19" w:rsidRDefault="008D413A" w:rsidP="004845EA">
      <w:pPr>
        <w:numPr>
          <w:ilvl w:val="0"/>
          <w:numId w:val="16"/>
        </w:numPr>
        <w:tabs>
          <w:tab w:val="left" w:pos="709"/>
        </w:tabs>
        <w:ind w:left="709" w:hanging="284"/>
        <w:jc w:val="both"/>
        <w:rPr>
          <w:rFonts w:ascii="Arial" w:hAnsi="Arial" w:cs="Arial"/>
          <w:bCs/>
        </w:rPr>
      </w:pPr>
      <w:r w:rsidRPr="00204C19">
        <w:rPr>
          <w:rFonts w:ascii="Arial" w:hAnsi="Arial" w:cs="Arial"/>
          <w:bCs/>
        </w:rPr>
        <w:t>Declaració de compromís en relació amb l’execució d’actuacions del Pla de Recuperació, Transformació i Resiliència (Annex 9 del present plec</w:t>
      </w:r>
      <w:r w:rsidR="00492A15" w:rsidRPr="00204C19">
        <w:rPr>
          <w:rFonts w:ascii="Arial" w:hAnsi="Arial" w:cs="Arial"/>
          <w:bCs/>
        </w:rPr>
        <w:t>)</w:t>
      </w:r>
    </w:p>
    <w:p w14:paraId="22622DDB" w14:textId="28954F3C" w:rsidR="008D413A" w:rsidRPr="00204C19" w:rsidRDefault="008D413A" w:rsidP="004845EA">
      <w:pPr>
        <w:numPr>
          <w:ilvl w:val="0"/>
          <w:numId w:val="16"/>
        </w:numPr>
        <w:tabs>
          <w:tab w:val="left" w:pos="709"/>
        </w:tabs>
        <w:ind w:left="709" w:hanging="284"/>
        <w:jc w:val="both"/>
        <w:rPr>
          <w:rFonts w:ascii="Arial" w:hAnsi="Arial" w:cs="Arial"/>
          <w:bCs/>
        </w:rPr>
      </w:pPr>
      <w:r w:rsidRPr="00204C19">
        <w:rPr>
          <w:rFonts w:ascii="Arial" w:hAnsi="Arial" w:cs="Arial"/>
          <w:bCs/>
        </w:rPr>
        <w:t xml:space="preserve">Declaració sobre el compliment del principi de no causar perjudici significatiu als objectius mediambientals en el sentit de l’article 17 del Reglament (UE) 2020/852 (Annex </w:t>
      </w:r>
      <w:r w:rsidR="00492A15" w:rsidRPr="00204C19">
        <w:rPr>
          <w:rFonts w:ascii="Arial" w:hAnsi="Arial" w:cs="Arial"/>
          <w:bCs/>
        </w:rPr>
        <w:t>10</w:t>
      </w:r>
      <w:r w:rsidR="00B46AFF" w:rsidRPr="00204C19">
        <w:rPr>
          <w:rFonts w:ascii="Arial" w:hAnsi="Arial" w:cs="Arial"/>
          <w:bCs/>
        </w:rPr>
        <w:t xml:space="preserve"> </w:t>
      </w:r>
      <w:r w:rsidRPr="00204C19">
        <w:rPr>
          <w:rFonts w:ascii="Arial" w:hAnsi="Arial" w:cs="Arial"/>
          <w:bCs/>
        </w:rPr>
        <w:t>del present plec).</w:t>
      </w:r>
    </w:p>
    <w:p w14:paraId="2B85FD6E" w14:textId="77777777" w:rsidR="008D413A" w:rsidRPr="008D413A" w:rsidRDefault="008D413A" w:rsidP="003F7688">
      <w:pPr>
        <w:tabs>
          <w:tab w:val="left" w:pos="583"/>
        </w:tabs>
        <w:spacing w:before="22" w:line="220" w:lineRule="auto"/>
      </w:pPr>
    </w:p>
    <w:p w14:paraId="4E583AC1" w14:textId="77777777" w:rsidR="008D413A" w:rsidRPr="008D413A" w:rsidRDefault="008D413A" w:rsidP="003F7688">
      <w:pPr>
        <w:ind w:firstLine="1"/>
        <w:jc w:val="both"/>
      </w:pPr>
      <w:r w:rsidRPr="008D413A">
        <w:t>En cas que l’empresa que hagi presentat</w:t>
      </w:r>
      <w:r w:rsidRPr="008D413A">
        <w:rPr>
          <w:spacing w:val="61"/>
        </w:rPr>
        <w:t xml:space="preserve"> </w:t>
      </w:r>
      <w:r w:rsidRPr="008D413A">
        <w:t>la millor oferta pertanyi</w:t>
      </w:r>
      <w:r w:rsidRPr="008D413A">
        <w:rPr>
          <w:spacing w:val="61"/>
        </w:rPr>
        <w:t xml:space="preserve"> </w:t>
      </w:r>
      <w:r w:rsidRPr="008D413A">
        <w:t>a un Estat membre</w:t>
      </w:r>
      <w:r w:rsidRPr="008D413A">
        <w:rPr>
          <w:spacing w:val="1"/>
        </w:rPr>
        <w:t xml:space="preserve"> </w:t>
      </w:r>
      <w:r w:rsidRPr="008D413A">
        <w:t>de la Unió Europea o signatari de l’Espai Econòmic Europeu, es pot acreditar la seva</w:t>
      </w:r>
      <w:r w:rsidRPr="008D413A">
        <w:rPr>
          <w:spacing w:val="1"/>
        </w:rPr>
        <w:t xml:space="preserve"> </w:t>
      </w:r>
      <w:r w:rsidRPr="008D413A">
        <w:t>capacitat, solvència i absència de prohibicions mitjançant una consulta a la llista oficial</w:t>
      </w:r>
      <w:r w:rsidRPr="008D413A">
        <w:rPr>
          <w:spacing w:val="1"/>
        </w:rPr>
        <w:t xml:space="preserve"> </w:t>
      </w:r>
      <w:r w:rsidRPr="008D413A">
        <w:t>corresponent d’operadors econòmics autoritzats d’un Estat membre o</w:t>
      </w:r>
      <w:r w:rsidRPr="008D413A">
        <w:rPr>
          <w:spacing w:val="1"/>
        </w:rPr>
        <w:t xml:space="preserve"> </w:t>
      </w:r>
      <w:r w:rsidRPr="008D413A">
        <w:t>bé mitjançant</w:t>
      </w:r>
      <w:r w:rsidRPr="008D413A">
        <w:rPr>
          <w:spacing w:val="1"/>
        </w:rPr>
        <w:t xml:space="preserve"> </w:t>
      </w:r>
      <w:r w:rsidRPr="008D413A">
        <w:t>l’aportació de la documentació acreditativa dels aspectes esmentats, que</w:t>
      </w:r>
      <w:r w:rsidRPr="008D413A">
        <w:rPr>
          <w:spacing w:val="1"/>
        </w:rPr>
        <w:t xml:space="preserve"> </w:t>
      </w:r>
      <w:r w:rsidRPr="008D413A">
        <w:t>s’ha de</w:t>
      </w:r>
      <w:r w:rsidRPr="008D413A">
        <w:rPr>
          <w:spacing w:val="1"/>
        </w:rPr>
        <w:t xml:space="preserve"> </w:t>
      </w:r>
      <w:r w:rsidRPr="008D413A">
        <w:t>presentar,</w:t>
      </w:r>
      <w:r w:rsidRPr="008D413A">
        <w:rPr>
          <w:spacing w:val="-2"/>
        </w:rPr>
        <w:t xml:space="preserve"> </w:t>
      </w:r>
      <w:r w:rsidRPr="008D413A">
        <w:t>en</w:t>
      </w:r>
      <w:r w:rsidRPr="008D413A">
        <w:rPr>
          <w:spacing w:val="-1"/>
        </w:rPr>
        <w:t xml:space="preserve"> </w:t>
      </w:r>
      <w:r w:rsidRPr="008D413A">
        <w:t>aquest</w:t>
      </w:r>
      <w:r w:rsidRPr="008D413A">
        <w:rPr>
          <w:spacing w:val="2"/>
        </w:rPr>
        <w:t xml:space="preserve"> </w:t>
      </w:r>
      <w:r w:rsidRPr="008D413A">
        <w:t>últim</w:t>
      </w:r>
      <w:r w:rsidRPr="008D413A">
        <w:rPr>
          <w:spacing w:val="-2"/>
        </w:rPr>
        <w:t xml:space="preserve"> </w:t>
      </w:r>
      <w:r w:rsidRPr="008D413A">
        <w:t>cas, en</w:t>
      </w:r>
      <w:r w:rsidRPr="008D413A">
        <w:rPr>
          <w:spacing w:val="-3"/>
        </w:rPr>
        <w:t xml:space="preserve"> </w:t>
      </w:r>
      <w:r w:rsidRPr="008D413A">
        <w:t>el</w:t>
      </w:r>
      <w:r w:rsidRPr="008D413A">
        <w:rPr>
          <w:spacing w:val="-6"/>
        </w:rPr>
        <w:t xml:space="preserve"> </w:t>
      </w:r>
      <w:r w:rsidRPr="008D413A">
        <w:t>termini</w:t>
      </w:r>
      <w:r w:rsidRPr="008D413A">
        <w:rPr>
          <w:spacing w:val="2"/>
        </w:rPr>
        <w:t xml:space="preserve"> </w:t>
      </w:r>
      <w:r w:rsidRPr="008D413A">
        <w:t>de</w:t>
      </w:r>
      <w:r w:rsidRPr="008D413A">
        <w:rPr>
          <w:spacing w:val="-1"/>
        </w:rPr>
        <w:t xml:space="preserve"> </w:t>
      </w:r>
      <w:r w:rsidRPr="008D413A">
        <w:t>set</w:t>
      </w:r>
      <w:r w:rsidRPr="008D413A">
        <w:rPr>
          <w:spacing w:val="2"/>
        </w:rPr>
        <w:t xml:space="preserve"> </w:t>
      </w:r>
      <w:r w:rsidRPr="008D413A">
        <w:t>dies hàbils.</w:t>
      </w:r>
    </w:p>
    <w:p w14:paraId="29D2D721" w14:textId="77777777" w:rsidR="008D413A" w:rsidRPr="008D413A" w:rsidRDefault="008D413A" w:rsidP="003F7688">
      <w:pPr>
        <w:spacing w:before="9"/>
        <w:jc w:val="both"/>
        <w:rPr>
          <w:sz w:val="21"/>
        </w:rPr>
      </w:pPr>
    </w:p>
    <w:p w14:paraId="1893DEBD" w14:textId="4BFD4BAB" w:rsidR="008D413A" w:rsidRPr="008D413A" w:rsidRDefault="008D413A" w:rsidP="003F7688">
      <w:pPr>
        <w:ind w:hanging="1"/>
        <w:jc w:val="both"/>
      </w:pPr>
      <w:r w:rsidRPr="008D413A">
        <w:rPr>
          <w:rFonts w:ascii="Arial" w:hAnsi="Arial"/>
          <w:b/>
        </w:rPr>
        <w:t>1</w:t>
      </w:r>
      <w:r>
        <w:rPr>
          <w:rFonts w:ascii="Arial" w:hAnsi="Arial"/>
          <w:b/>
        </w:rPr>
        <w:t>5</w:t>
      </w:r>
      <w:r w:rsidRPr="008D413A">
        <w:rPr>
          <w:rFonts w:ascii="Arial" w:hAnsi="Arial"/>
          <w:b/>
        </w:rPr>
        <w:t xml:space="preserve">.2 </w:t>
      </w:r>
      <w:r w:rsidRPr="008D413A">
        <w:t>Un cop aportada per l’empresa licitadora que hagi presentat la millor oferta la</w:t>
      </w:r>
      <w:r w:rsidRPr="008D413A">
        <w:rPr>
          <w:spacing w:val="1"/>
        </w:rPr>
        <w:t xml:space="preserve"> </w:t>
      </w:r>
      <w:r w:rsidRPr="008D413A">
        <w:t>garantia definitiva i la resta de documentació requerida, aquesta es qualificarà. Si</w:t>
      </w:r>
      <w:r w:rsidRPr="008D413A">
        <w:rPr>
          <w:spacing w:val="1"/>
        </w:rPr>
        <w:t xml:space="preserve"> </w:t>
      </w:r>
      <w:r w:rsidRPr="008D413A">
        <w:t>s’observa que en la documentació presentada hi ha defectes o errors de caràcter</w:t>
      </w:r>
      <w:r w:rsidRPr="008D413A">
        <w:rPr>
          <w:spacing w:val="1"/>
        </w:rPr>
        <w:t xml:space="preserve"> </w:t>
      </w:r>
      <w:r w:rsidRPr="008D413A">
        <w:t>esmenable,</w:t>
      </w:r>
      <w:r w:rsidRPr="008D413A">
        <w:rPr>
          <w:spacing w:val="1"/>
        </w:rPr>
        <w:t xml:space="preserve"> </w:t>
      </w:r>
      <w:r w:rsidRPr="008D413A">
        <w:t>es</w:t>
      </w:r>
      <w:r w:rsidRPr="008D413A">
        <w:rPr>
          <w:spacing w:val="1"/>
        </w:rPr>
        <w:t xml:space="preserve"> </w:t>
      </w:r>
      <w:r w:rsidRPr="008D413A">
        <w:t>comunicarà</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empreses</w:t>
      </w:r>
      <w:r w:rsidRPr="008D413A">
        <w:rPr>
          <w:spacing w:val="1"/>
        </w:rPr>
        <w:t xml:space="preserve"> </w:t>
      </w:r>
      <w:r w:rsidRPr="008D413A">
        <w:t>afectades</w:t>
      </w:r>
      <w:r w:rsidRPr="008D413A">
        <w:rPr>
          <w:spacing w:val="1"/>
        </w:rPr>
        <w:t xml:space="preserve"> </w:t>
      </w:r>
      <w:r w:rsidRPr="008D413A">
        <w:t>perquè</w:t>
      </w:r>
      <w:r w:rsidRPr="008D413A">
        <w:rPr>
          <w:spacing w:val="1"/>
        </w:rPr>
        <w:t xml:space="preserve"> </w:t>
      </w:r>
      <w:r w:rsidRPr="008D413A">
        <w:t>els</w:t>
      </w:r>
      <w:r w:rsidRPr="008D413A">
        <w:rPr>
          <w:spacing w:val="61"/>
        </w:rPr>
        <w:t xml:space="preserve"> </w:t>
      </w:r>
      <w:r w:rsidRPr="008D413A">
        <w:t>corregeixin</w:t>
      </w:r>
      <w:r w:rsidRPr="008D413A">
        <w:rPr>
          <w:spacing w:val="61"/>
        </w:rPr>
        <w:t xml:space="preserve"> </w:t>
      </w:r>
      <w:r w:rsidRPr="008D413A">
        <w:t>o</w:t>
      </w:r>
      <w:r w:rsidRPr="008D413A">
        <w:rPr>
          <w:spacing w:val="1"/>
        </w:rPr>
        <w:t xml:space="preserve"> </w:t>
      </w:r>
      <w:r w:rsidRPr="008D413A">
        <w:t>esmenin</w:t>
      </w:r>
      <w:r w:rsidRPr="008D413A">
        <w:rPr>
          <w:spacing w:val="-1"/>
        </w:rPr>
        <w:t xml:space="preserve"> </w:t>
      </w:r>
      <w:r w:rsidRPr="008D413A">
        <w:t>en</w:t>
      </w:r>
      <w:r w:rsidRPr="008D413A">
        <w:rPr>
          <w:spacing w:val="-2"/>
        </w:rPr>
        <w:t xml:space="preserve"> </w:t>
      </w:r>
      <w:r w:rsidRPr="008D413A">
        <w:t>el</w:t>
      </w:r>
      <w:r w:rsidRPr="008D413A">
        <w:rPr>
          <w:spacing w:val="-3"/>
        </w:rPr>
        <w:t xml:space="preserve"> </w:t>
      </w:r>
      <w:r w:rsidRPr="008D413A">
        <w:t>termini</w:t>
      </w:r>
      <w:r w:rsidRPr="008D413A">
        <w:rPr>
          <w:spacing w:val="-2"/>
        </w:rPr>
        <w:t xml:space="preserve"> </w:t>
      </w:r>
      <w:r w:rsidRPr="008D413A">
        <w:t>de</w:t>
      </w:r>
      <w:r w:rsidRPr="008D413A">
        <w:rPr>
          <w:spacing w:val="-4"/>
        </w:rPr>
        <w:t xml:space="preserve"> </w:t>
      </w:r>
      <w:r w:rsidRPr="008D413A">
        <w:t>tres</w:t>
      </w:r>
      <w:r w:rsidRPr="008D413A">
        <w:rPr>
          <w:spacing w:val="-2"/>
        </w:rPr>
        <w:t xml:space="preserve"> </w:t>
      </w:r>
      <w:r w:rsidRPr="008D413A">
        <w:t>dies.</w:t>
      </w:r>
    </w:p>
    <w:p w14:paraId="7BD4B2A7" w14:textId="77777777" w:rsidR="008D413A" w:rsidRPr="008D413A" w:rsidRDefault="008D413A" w:rsidP="003F7688">
      <w:pPr>
        <w:spacing w:before="1"/>
        <w:jc w:val="both"/>
      </w:pPr>
    </w:p>
    <w:p w14:paraId="29D6A123" w14:textId="77777777" w:rsidR="008D413A" w:rsidRPr="008D413A" w:rsidRDefault="008D413A" w:rsidP="003F7688">
      <w:pPr>
        <w:ind w:firstLine="1"/>
        <w:jc w:val="both"/>
      </w:pPr>
      <w:r w:rsidRPr="008D413A">
        <w:t>Les</w:t>
      </w:r>
      <w:r w:rsidRPr="008D413A">
        <w:rPr>
          <w:spacing w:val="22"/>
        </w:rPr>
        <w:t xml:space="preserve"> </w:t>
      </w:r>
      <w:r w:rsidRPr="008D413A">
        <w:t>sol·licituds</w:t>
      </w:r>
      <w:r w:rsidRPr="008D413A">
        <w:rPr>
          <w:spacing w:val="23"/>
        </w:rPr>
        <w:t xml:space="preserve"> </w:t>
      </w:r>
      <w:r w:rsidRPr="008D413A">
        <w:t>d’esmenes</w:t>
      </w:r>
      <w:r w:rsidRPr="008D413A">
        <w:rPr>
          <w:spacing w:val="23"/>
        </w:rPr>
        <w:t xml:space="preserve"> </w:t>
      </w:r>
      <w:r w:rsidRPr="008D413A">
        <w:t>es</w:t>
      </w:r>
      <w:r w:rsidRPr="008D413A">
        <w:rPr>
          <w:spacing w:val="23"/>
        </w:rPr>
        <w:t xml:space="preserve"> </w:t>
      </w:r>
      <w:r w:rsidRPr="008D413A">
        <w:t>duran</w:t>
      </w:r>
      <w:r w:rsidRPr="008D413A">
        <w:rPr>
          <w:spacing w:val="23"/>
        </w:rPr>
        <w:t xml:space="preserve"> </w:t>
      </w:r>
      <w:r w:rsidRPr="008D413A">
        <w:t>a</w:t>
      </w:r>
      <w:r w:rsidRPr="008D413A">
        <w:rPr>
          <w:spacing w:val="19"/>
        </w:rPr>
        <w:t xml:space="preserve"> </w:t>
      </w:r>
      <w:r w:rsidRPr="008D413A">
        <w:t>terme</w:t>
      </w:r>
      <w:r w:rsidRPr="008D413A">
        <w:rPr>
          <w:spacing w:val="20"/>
        </w:rPr>
        <w:t xml:space="preserve"> </w:t>
      </w:r>
      <w:r w:rsidRPr="008D413A">
        <w:t>a</w:t>
      </w:r>
      <w:r w:rsidRPr="008D413A">
        <w:rPr>
          <w:spacing w:val="20"/>
        </w:rPr>
        <w:t xml:space="preserve"> </w:t>
      </w:r>
      <w:r w:rsidRPr="008D413A">
        <w:t>través</w:t>
      </w:r>
      <w:r w:rsidRPr="008D413A">
        <w:rPr>
          <w:spacing w:val="23"/>
        </w:rPr>
        <w:t xml:space="preserve"> </w:t>
      </w:r>
      <w:r w:rsidRPr="008D413A">
        <w:t>de</w:t>
      </w:r>
      <w:r w:rsidRPr="008D413A">
        <w:rPr>
          <w:spacing w:val="22"/>
        </w:rPr>
        <w:t xml:space="preserve"> </w:t>
      </w:r>
      <w:r w:rsidRPr="008D413A">
        <w:t>la</w:t>
      </w:r>
      <w:r w:rsidRPr="008D413A">
        <w:rPr>
          <w:spacing w:val="22"/>
        </w:rPr>
        <w:t xml:space="preserve"> </w:t>
      </w:r>
      <w:r w:rsidRPr="008D413A">
        <w:t>funcionalitat</w:t>
      </w:r>
      <w:r w:rsidRPr="008D413A">
        <w:rPr>
          <w:spacing w:val="18"/>
        </w:rPr>
        <w:t xml:space="preserve"> </w:t>
      </w:r>
      <w:r w:rsidRPr="008D413A">
        <w:t>que</w:t>
      </w:r>
      <w:r w:rsidRPr="008D413A">
        <w:rPr>
          <w:spacing w:val="20"/>
        </w:rPr>
        <w:t xml:space="preserve"> </w:t>
      </w:r>
      <w:r w:rsidRPr="008D413A">
        <w:t>té</w:t>
      </w:r>
      <w:r w:rsidRPr="008D413A">
        <w:rPr>
          <w:spacing w:val="32"/>
        </w:rPr>
        <w:t xml:space="preserve"> </w:t>
      </w:r>
      <w:r w:rsidRPr="008D413A">
        <w:t>l’eina</w:t>
      </w:r>
      <w:r w:rsidRPr="008D413A">
        <w:rPr>
          <w:spacing w:val="-59"/>
        </w:rPr>
        <w:t xml:space="preserve"> </w:t>
      </w:r>
      <w:r w:rsidRPr="008D413A">
        <w:t>de Sobre Digital a aquest</w:t>
      </w:r>
      <w:r w:rsidRPr="008D413A">
        <w:rPr>
          <w:spacing w:val="1"/>
        </w:rPr>
        <w:t xml:space="preserve"> </w:t>
      </w:r>
      <w:r w:rsidRPr="008D413A">
        <w:t>efecte, mitjançant la qual s’enviarà un correu electrònic a</w:t>
      </w:r>
      <w:r w:rsidRPr="008D413A">
        <w:rPr>
          <w:spacing w:val="1"/>
        </w:rPr>
        <w:t xml:space="preserve"> </w:t>
      </w:r>
      <w:r w:rsidRPr="008D413A">
        <w:t>l’adreça</w:t>
      </w:r>
      <w:r w:rsidRPr="008D413A">
        <w:rPr>
          <w:spacing w:val="1"/>
        </w:rPr>
        <w:t xml:space="preserve"> </w:t>
      </w:r>
      <w:r w:rsidRPr="008D413A">
        <w:t>o</w:t>
      </w:r>
      <w:r w:rsidRPr="008D413A">
        <w:rPr>
          <w:spacing w:val="1"/>
        </w:rPr>
        <w:t xml:space="preserve"> </w:t>
      </w:r>
      <w:r w:rsidRPr="008D413A">
        <w:t>les</w:t>
      </w:r>
      <w:r w:rsidRPr="008D413A">
        <w:rPr>
          <w:spacing w:val="1"/>
        </w:rPr>
        <w:t xml:space="preserve"> </w:t>
      </w:r>
      <w:r w:rsidRPr="008D413A">
        <w:t>adreces</w:t>
      </w:r>
      <w:r w:rsidRPr="008D413A">
        <w:rPr>
          <w:spacing w:val="1"/>
        </w:rPr>
        <w:t xml:space="preserve"> </w:t>
      </w:r>
      <w:r w:rsidRPr="008D413A">
        <w:t>assenyalades</w:t>
      </w:r>
      <w:r w:rsidRPr="008D413A">
        <w:rPr>
          <w:spacing w:val="1"/>
        </w:rPr>
        <w:t xml:space="preserve"> </w:t>
      </w:r>
      <w:r w:rsidRPr="008D413A">
        <w:t>per</w:t>
      </w:r>
      <w:r w:rsidRPr="008D413A">
        <w:rPr>
          <w:spacing w:val="1"/>
        </w:rPr>
        <w:t xml:space="preserve"> </w:t>
      </w:r>
      <w:r w:rsidRPr="008D413A">
        <w:t>l’empresa</w:t>
      </w:r>
      <w:r w:rsidRPr="008D413A">
        <w:rPr>
          <w:spacing w:val="1"/>
        </w:rPr>
        <w:t xml:space="preserve"> </w:t>
      </w:r>
      <w:r w:rsidRPr="008D413A">
        <w:t>o</w:t>
      </w:r>
      <w:r w:rsidRPr="008D413A">
        <w:rPr>
          <w:spacing w:val="1"/>
        </w:rPr>
        <w:t xml:space="preserve"> </w:t>
      </w:r>
      <w:r w:rsidRPr="008D413A">
        <w:t>empreses</w:t>
      </w:r>
      <w:r w:rsidRPr="008D413A">
        <w:rPr>
          <w:spacing w:val="1"/>
        </w:rPr>
        <w:t xml:space="preserve"> </w:t>
      </w:r>
      <w:r w:rsidRPr="008D413A">
        <w:t>licitadores</w:t>
      </w:r>
      <w:r w:rsidRPr="008D413A">
        <w:rPr>
          <w:spacing w:val="1"/>
        </w:rPr>
        <w:t xml:space="preserve"> </w:t>
      </w:r>
      <w:r w:rsidRPr="008D413A">
        <w:t>en</w:t>
      </w:r>
      <w:r w:rsidRPr="008D413A">
        <w:rPr>
          <w:spacing w:val="1"/>
        </w:rPr>
        <w:t xml:space="preserve"> </w:t>
      </w:r>
      <w:r w:rsidRPr="008D413A">
        <w:t>el</w:t>
      </w:r>
      <w:r w:rsidRPr="008D413A">
        <w:rPr>
          <w:spacing w:val="1"/>
        </w:rPr>
        <w:t xml:space="preserve"> </w:t>
      </w:r>
      <w:r w:rsidRPr="008D413A">
        <w:t>formulari d’inscripció, amb l’enllaç perquè accedeixin a l’espai de l’eina en què han</w:t>
      </w:r>
      <w:r w:rsidRPr="008D413A">
        <w:rPr>
          <w:spacing w:val="1"/>
        </w:rPr>
        <w:t xml:space="preserve"> </w:t>
      </w:r>
      <w:r w:rsidRPr="008D413A">
        <w:t>d’aportar</w:t>
      </w:r>
      <w:r w:rsidRPr="008D413A">
        <w:rPr>
          <w:spacing w:val="-2"/>
        </w:rPr>
        <w:t xml:space="preserve"> </w:t>
      </w:r>
      <w:r w:rsidRPr="008D413A">
        <w:t>la documentació corresponent.</w:t>
      </w:r>
    </w:p>
    <w:p w14:paraId="29F087EB" w14:textId="77777777" w:rsidR="008D413A" w:rsidRPr="008D413A" w:rsidRDefault="008D413A" w:rsidP="003F7688">
      <w:pPr>
        <w:spacing w:before="3"/>
        <w:jc w:val="both"/>
      </w:pPr>
    </w:p>
    <w:p w14:paraId="0B9B11CC" w14:textId="77777777" w:rsidR="008D413A" w:rsidRPr="008D413A" w:rsidRDefault="008D413A" w:rsidP="003F7688">
      <w:pPr>
        <w:jc w:val="both"/>
      </w:pPr>
      <w:r w:rsidRPr="008D413A">
        <w:t>Aquestes</w:t>
      </w:r>
      <w:r w:rsidRPr="008D413A">
        <w:rPr>
          <w:spacing w:val="1"/>
        </w:rPr>
        <w:t xml:space="preserve"> </w:t>
      </w:r>
      <w:r w:rsidRPr="008D413A">
        <w:t>peticions</w:t>
      </w:r>
      <w:r w:rsidRPr="008D413A">
        <w:rPr>
          <w:spacing w:val="1"/>
        </w:rPr>
        <w:t xml:space="preserve"> </w:t>
      </w:r>
      <w:r w:rsidRPr="008D413A">
        <w:t>d’esmena</w:t>
      </w:r>
      <w:r w:rsidRPr="008D413A">
        <w:rPr>
          <w:spacing w:val="1"/>
        </w:rPr>
        <w:t xml:space="preserve"> </w:t>
      </w:r>
      <w:r w:rsidRPr="008D413A">
        <w:t>es comunicaran a</w:t>
      </w:r>
      <w:r w:rsidRPr="008D413A">
        <w:rPr>
          <w:spacing w:val="1"/>
        </w:rPr>
        <w:t xml:space="preserve"> </w:t>
      </w:r>
      <w:r w:rsidRPr="008D413A">
        <w:t>l’empresa mitjançant comunicació</w:t>
      </w:r>
      <w:r w:rsidRPr="008D413A">
        <w:rPr>
          <w:spacing w:val="1"/>
        </w:rPr>
        <w:t xml:space="preserve"> </w:t>
      </w:r>
      <w:r w:rsidRPr="008D413A">
        <w:t>electrònica</w:t>
      </w:r>
      <w:r w:rsidRPr="008D413A">
        <w:rPr>
          <w:spacing w:val="1"/>
        </w:rPr>
        <w:t xml:space="preserve"> </w:t>
      </w:r>
      <w:r w:rsidRPr="008D413A">
        <w:t>a</w:t>
      </w:r>
      <w:r w:rsidRPr="008D413A">
        <w:rPr>
          <w:spacing w:val="1"/>
        </w:rPr>
        <w:t xml:space="preserve"> </w:t>
      </w:r>
      <w:r w:rsidRPr="008D413A">
        <w:t>través</w:t>
      </w:r>
      <w:r w:rsidRPr="008D413A">
        <w:rPr>
          <w:spacing w:val="1"/>
        </w:rPr>
        <w:t xml:space="preserve"> </w:t>
      </w:r>
      <w:r w:rsidRPr="008D413A">
        <w:t>de</w:t>
      </w:r>
      <w:r w:rsidRPr="008D413A">
        <w:rPr>
          <w:spacing w:val="1"/>
        </w:rPr>
        <w:t xml:space="preserve"> </w:t>
      </w:r>
      <w:r w:rsidRPr="008D413A">
        <w:t>l’e-NOTUM,</w:t>
      </w:r>
      <w:r w:rsidRPr="008D413A">
        <w:rPr>
          <w:spacing w:val="1"/>
        </w:rPr>
        <w:t xml:space="preserve"> </w:t>
      </w:r>
      <w:r w:rsidRPr="008D413A">
        <w:t>integrat</w:t>
      </w:r>
      <w:r w:rsidRPr="008D413A">
        <w:rPr>
          <w:spacing w:val="1"/>
        </w:rPr>
        <w:t xml:space="preserve"> </w:t>
      </w:r>
      <w:r w:rsidRPr="008D413A">
        <w:t>amb</w:t>
      </w:r>
      <w:r w:rsidRPr="008D413A">
        <w:rPr>
          <w:spacing w:val="1"/>
        </w:rPr>
        <w:t xml:space="preserve"> </w:t>
      </w:r>
      <w:r w:rsidRPr="008D413A">
        <w:t>la</w:t>
      </w:r>
      <w:r w:rsidRPr="008D413A">
        <w:rPr>
          <w:spacing w:val="1"/>
        </w:rPr>
        <w:t xml:space="preserve"> </w:t>
      </w:r>
      <w:r w:rsidRPr="008D413A">
        <w:t>Plataforma</w:t>
      </w:r>
      <w:r w:rsidRPr="008D413A">
        <w:rPr>
          <w:spacing w:val="1"/>
        </w:rPr>
        <w:t xml:space="preserve"> </w:t>
      </w:r>
      <w:r w:rsidRPr="008D413A">
        <w:t>de</w:t>
      </w:r>
      <w:r w:rsidRPr="008D413A">
        <w:rPr>
          <w:spacing w:val="1"/>
        </w:rPr>
        <w:t xml:space="preserve"> </w:t>
      </w:r>
      <w:r w:rsidRPr="008D413A">
        <w:t>serveis</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pública,</w:t>
      </w:r>
      <w:r w:rsidRPr="008D413A">
        <w:rPr>
          <w:spacing w:val="2"/>
        </w:rPr>
        <w:t xml:space="preserve"> </w:t>
      </w:r>
      <w:r w:rsidRPr="008D413A">
        <w:t>d’acord</w:t>
      </w:r>
      <w:r w:rsidRPr="008D413A">
        <w:rPr>
          <w:spacing w:val="-1"/>
        </w:rPr>
        <w:t xml:space="preserve"> </w:t>
      </w:r>
      <w:r w:rsidRPr="008D413A">
        <w:t>amb</w:t>
      </w:r>
      <w:r w:rsidRPr="008D413A">
        <w:rPr>
          <w:spacing w:val="-3"/>
        </w:rPr>
        <w:t xml:space="preserve"> </w:t>
      </w:r>
      <w:r w:rsidRPr="008D413A">
        <w:t>la</w:t>
      </w:r>
      <w:r w:rsidRPr="008D413A">
        <w:rPr>
          <w:spacing w:val="-2"/>
        </w:rPr>
        <w:t xml:space="preserve"> </w:t>
      </w:r>
      <w:r w:rsidRPr="008D413A">
        <w:t>clàusula</w:t>
      </w:r>
      <w:r w:rsidRPr="008D413A">
        <w:rPr>
          <w:spacing w:val="-1"/>
        </w:rPr>
        <w:t xml:space="preserve"> </w:t>
      </w:r>
      <w:r w:rsidRPr="008D413A">
        <w:t>vuitena</w:t>
      </w:r>
      <w:r w:rsidRPr="008D413A">
        <w:rPr>
          <w:spacing w:val="-1"/>
        </w:rPr>
        <w:t xml:space="preserve"> </w:t>
      </w:r>
      <w:r w:rsidRPr="008D413A">
        <w:t>d’aquest</w:t>
      </w:r>
      <w:r w:rsidRPr="008D413A">
        <w:rPr>
          <w:spacing w:val="-1"/>
        </w:rPr>
        <w:t xml:space="preserve"> </w:t>
      </w:r>
      <w:r w:rsidRPr="008D413A">
        <w:t>plec.</w:t>
      </w:r>
    </w:p>
    <w:p w14:paraId="57068744" w14:textId="77777777" w:rsidR="008D413A" w:rsidRPr="008D413A" w:rsidRDefault="008D413A" w:rsidP="003F7688">
      <w:pPr>
        <w:spacing w:before="10"/>
        <w:jc w:val="both"/>
        <w:rPr>
          <w:sz w:val="21"/>
        </w:rPr>
      </w:pPr>
    </w:p>
    <w:p w14:paraId="30801279" w14:textId="77777777" w:rsidR="008D413A" w:rsidRPr="008D413A" w:rsidRDefault="008D413A" w:rsidP="003F7688">
      <w:pPr>
        <w:jc w:val="both"/>
      </w:pPr>
      <w:r w:rsidRPr="008D413A">
        <w:t>En el cas que no es compleixi adequadament el requeriment de documentació en el</w:t>
      </w:r>
      <w:r w:rsidRPr="008D413A">
        <w:rPr>
          <w:spacing w:val="1"/>
        </w:rPr>
        <w:t xml:space="preserve"> </w:t>
      </w:r>
      <w:r w:rsidRPr="008D413A">
        <w:t>termini</w:t>
      </w:r>
      <w:r w:rsidRPr="008D413A">
        <w:rPr>
          <w:spacing w:val="3"/>
        </w:rPr>
        <w:t xml:space="preserve"> </w:t>
      </w:r>
      <w:r w:rsidRPr="008D413A">
        <w:t>assenyalat,</w:t>
      </w:r>
      <w:r w:rsidRPr="008D413A">
        <w:rPr>
          <w:spacing w:val="6"/>
        </w:rPr>
        <w:t xml:space="preserve"> </w:t>
      </w:r>
      <w:r w:rsidRPr="008D413A">
        <w:t>o</w:t>
      </w:r>
      <w:r w:rsidRPr="008D413A">
        <w:rPr>
          <w:spacing w:val="4"/>
        </w:rPr>
        <w:t xml:space="preserve"> </w:t>
      </w:r>
      <w:r w:rsidRPr="008D413A">
        <w:t>bé</w:t>
      </w:r>
      <w:r w:rsidRPr="008D413A">
        <w:rPr>
          <w:spacing w:val="2"/>
        </w:rPr>
        <w:t xml:space="preserve"> </w:t>
      </w:r>
      <w:r w:rsidRPr="008D413A">
        <w:t>en</w:t>
      </w:r>
      <w:r w:rsidRPr="008D413A">
        <w:rPr>
          <w:spacing w:val="2"/>
        </w:rPr>
        <w:t xml:space="preserve"> </w:t>
      </w:r>
      <w:r w:rsidRPr="008D413A">
        <w:t>el</w:t>
      </w:r>
      <w:r w:rsidRPr="008D413A">
        <w:rPr>
          <w:spacing w:val="2"/>
        </w:rPr>
        <w:t xml:space="preserve"> </w:t>
      </w:r>
      <w:r w:rsidRPr="008D413A">
        <w:t>termini</w:t>
      </w:r>
      <w:r w:rsidRPr="008D413A">
        <w:rPr>
          <w:spacing w:val="1"/>
        </w:rPr>
        <w:t xml:space="preserve"> </w:t>
      </w:r>
      <w:r w:rsidRPr="008D413A">
        <w:t>per</w:t>
      </w:r>
      <w:r w:rsidRPr="008D413A">
        <w:rPr>
          <w:spacing w:val="1"/>
        </w:rPr>
        <w:t xml:space="preserve"> </w:t>
      </w:r>
      <w:r w:rsidRPr="008D413A">
        <w:t>esmenar</w:t>
      </w:r>
      <w:r w:rsidRPr="008D413A">
        <w:rPr>
          <w:spacing w:val="59"/>
        </w:rPr>
        <w:t xml:space="preserve"> </w:t>
      </w:r>
      <w:r w:rsidRPr="008D413A">
        <w:t>que</w:t>
      </w:r>
      <w:r w:rsidRPr="008D413A">
        <w:rPr>
          <w:spacing w:val="9"/>
        </w:rPr>
        <w:t xml:space="preserve"> </w:t>
      </w:r>
      <w:r w:rsidRPr="008D413A">
        <w:t>es</w:t>
      </w:r>
      <w:r w:rsidRPr="008D413A">
        <w:rPr>
          <w:spacing w:val="2"/>
        </w:rPr>
        <w:t xml:space="preserve"> </w:t>
      </w:r>
      <w:r w:rsidRPr="008D413A">
        <w:t>doni,</w:t>
      </w:r>
      <w:r w:rsidRPr="008D413A">
        <w:rPr>
          <w:spacing w:val="4"/>
        </w:rPr>
        <w:t xml:space="preserve"> </w:t>
      </w:r>
      <w:r w:rsidRPr="008D413A">
        <w:t>s’entendrà</w:t>
      </w:r>
      <w:r w:rsidRPr="008D413A">
        <w:rPr>
          <w:spacing w:val="59"/>
        </w:rPr>
        <w:t xml:space="preserve"> </w:t>
      </w:r>
      <w:r w:rsidRPr="008D413A">
        <w:t>que l’empresa licitadora ha retirat la seva oferta i s’efectuarà proposta d’adjudicació a favor</w:t>
      </w:r>
      <w:r w:rsidRPr="008D413A">
        <w:rPr>
          <w:spacing w:val="1"/>
        </w:rPr>
        <w:t xml:space="preserve"> </w:t>
      </w:r>
      <w:r w:rsidRPr="008D413A">
        <w:t>de</w:t>
      </w:r>
      <w:r w:rsidRPr="008D413A">
        <w:rPr>
          <w:spacing w:val="1"/>
        </w:rPr>
        <w:t xml:space="preserve"> </w:t>
      </w:r>
      <w:r w:rsidRPr="008D413A">
        <w:t>l’empresa</w:t>
      </w:r>
      <w:r w:rsidRPr="008D413A">
        <w:rPr>
          <w:spacing w:val="1"/>
        </w:rPr>
        <w:t xml:space="preserve"> </w:t>
      </w:r>
      <w:r w:rsidRPr="008D413A">
        <w:t>licitadora</w:t>
      </w:r>
      <w:r w:rsidRPr="008D413A">
        <w:rPr>
          <w:spacing w:val="1"/>
        </w:rPr>
        <w:t xml:space="preserve"> </w:t>
      </w:r>
      <w:r w:rsidRPr="008D413A">
        <w:t>següent</w:t>
      </w:r>
      <w:r w:rsidRPr="008D413A">
        <w:rPr>
          <w:spacing w:val="1"/>
        </w:rPr>
        <w:t xml:space="preserve"> </w:t>
      </w:r>
      <w:r w:rsidRPr="008D413A">
        <w:t>en</w:t>
      </w:r>
      <w:r w:rsidRPr="008D413A">
        <w:rPr>
          <w:spacing w:val="1"/>
        </w:rPr>
        <w:t xml:space="preserve"> </w:t>
      </w:r>
      <w:r w:rsidRPr="008D413A">
        <w:t>puntuació,</w:t>
      </w:r>
      <w:r w:rsidRPr="008D413A">
        <w:rPr>
          <w:spacing w:val="1"/>
        </w:rPr>
        <w:t xml:space="preserve"> </w:t>
      </w:r>
      <w:r w:rsidRPr="008D413A">
        <w:t>a</w:t>
      </w:r>
      <w:r w:rsidRPr="008D413A">
        <w:rPr>
          <w:spacing w:val="1"/>
        </w:rPr>
        <w:t xml:space="preserve"> </w:t>
      </w:r>
      <w:r w:rsidRPr="008D413A">
        <w:t>la</w:t>
      </w:r>
      <w:r w:rsidRPr="008D413A">
        <w:rPr>
          <w:spacing w:val="1"/>
        </w:rPr>
        <w:t xml:space="preserve"> </w:t>
      </w:r>
      <w:r w:rsidRPr="008D413A">
        <w:t>qual</w:t>
      </w:r>
      <w:r w:rsidRPr="008D413A">
        <w:rPr>
          <w:spacing w:val="1"/>
        </w:rPr>
        <w:t xml:space="preserve"> </w:t>
      </w:r>
      <w:r w:rsidRPr="008D413A">
        <w:t>se</w:t>
      </w:r>
      <w:r w:rsidRPr="008D413A">
        <w:rPr>
          <w:spacing w:val="1"/>
        </w:rPr>
        <w:t xml:space="preserve"> </w:t>
      </w:r>
      <w:r w:rsidRPr="008D413A">
        <w:t>li</w:t>
      </w:r>
      <w:r w:rsidRPr="008D413A">
        <w:rPr>
          <w:spacing w:val="1"/>
        </w:rPr>
        <w:t xml:space="preserve"> </w:t>
      </w:r>
      <w:r w:rsidRPr="008D413A">
        <w:t>atorgarà</w:t>
      </w:r>
      <w:r w:rsidRPr="008D413A">
        <w:rPr>
          <w:spacing w:val="1"/>
        </w:rPr>
        <w:t xml:space="preserve"> </w:t>
      </w:r>
      <w:r w:rsidRPr="008D413A">
        <w:t>el</w:t>
      </w:r>
      <w:r w:rsidRPr="008D413A">
        <w:rPr>
          <w:spacing w:val="1"/>
        </w:rPr>
        <w:t xml:space="preserve"> </w:t>
      </w:r>
      <w:r w:rsidRPr="008D413A">
        <w:t>termini</w:t>
      </w:r>
      <w:r w:rsidRPr="008D413A">
        <w:rPr>
          <w:spacing w:val="1"/>
        </w:rPr>
        <w:t xml:space="preserve"> </w:t>
      </w:r>
      <w:r w:rsidRPr="008D413A">
        <w:t>corresponent per constituir la garantia definitiva i presentar la resta de documentació</w:t>
      </w:r>
      <w:r w:rsidRPr="008D413A">
        <w:rPr>
          <w:spacing w:val="1"/>
        </w:rPr>
        <w:t xml:space="preserve"> </w:t>
      </w:r>
      <w:r w:rsidRPr="008D413A">
        <w:t>requerida. Aquest fet comporta l’exigència de l’import del 3 per cent del pressupost</w:t>
      </w:r>
      <w:r w:rsidRPr="008D413A">
        <w:rPr>
          <w:spacing w:val="1"/>
        </w:rPr>
        <w:t xml:space="preserve"> </w:t>
      </w:r>
      <w:r w:rsidRPr="008D413A">
        <w:t>base de licitació, exclòs l’IVA, en concepte de penalitat, i, a més, pot donar lloc a</w:t>
      </w:r>
      <w:r w:rsidRPr="008D413A">
        <w:rPr>
          <w:spacing w:val="1"/>
        </w:rPr>
        <w:t xml:space="preserve"> </w:t>
      </w:r>
      <w:r w:rsidRPr="008D413A">
        <w:t>declarar</w:t>
      </w:r>
      <w:r w:rsidRPr="008D413A">
        <w:rPr>
          <w:spacing w:val="-8"/>
        </w:rPr>
        <w:t xml:space="preserve"> </w:t>
      </w:r>
      <w:r w:rsidRPr="008D413A">
        <w:t>l’empresa</w:t>
      </w:r>
      <w:r w:rsidRPr="008D413A">
        <w:rPr>
          <w:spacing w:val="-9"/>
        </w:rPr>
        <w:t xml:space="preserve"> </w:t>
      </w:r>
      <w:r w:rsidRPr="008D413A">
        <w:t>en</w:t>
      </w:r>
      <w:r w:rsidRPr="008D413A">
        <w:rPr>
          <w:spacing w:val="-12"/>
        </w:rPr>
        <w:t xml:space="preserve"> </w:t>
      </w:r>
      <w:r w:rsidRPr="008D413A">
        <w:t>prohibició</w:t>
      </w:r>
      <w:r w:rsidRPr="008D413A">
        <w:rPr>
          <w:spacing w:val="-8"/>
        </w:rPr>
        <w:t xml:space="preserve"> </w:t>
      </w:r>
      <w:r w:rsidRPr="008D413A">
        <w:t>de</w:t>
      </w:r>
      <w:r w:rsidRPr="008D413A">
        <w:rPr>
          <w:spacing w:val="-7"/>
        </w:rPr>
        <w:t xml:space="preserve"> </w:t>
      </w:r>
      <w:r w:rsidRPr="008D413A">
        <w:t>contractar</w:t>
      </w:r>
      <w:r w:rsidRPr="008D413A">
        <w:rPr>
          <w:spacing w:val="-8"/>
        </w:rPr>
        <w:t xml:space="preserve"> </w:t>
      </w:r>
      <w:r w:rsidRPr="008D413A">
        <w:t>per</w:t>
      </w:r>
      <w:r w:rsidRPr="008D413A">
        <w:rPr>
          <w:spacing w:val="-10"/>
        </w:rPr>
        <w:t xml:space="preserve"> </w:t>
      </w:r>
      <w:r w:rsidRPr="008D413A">
        <w:t>la</w:t>
      </w:r>
      <w:r w:rsidRPr="008D413A">
        <w:rPr>
          <w:spacing w:val="-10"/>
        </w:rPr>
        <w:t xml:space="preserve"> </w:t>
      </w:r>
      <w:r w:rsidRPr="008D413A">
        <w:t>causa</w:t>
      </w:r>
      <w:r w:rsidRPr="008D413A">
        <w:rPr>
          <w:spacing w:val="-6"/>
        </w:rPr>
        <w:t xml:space="preserve"> </w:t>
      </w:r>
      <w:r w:rsidRPr="008D413A">
        <w:t>prevista</w:t>
      </w:r>
      <w:r w:rsidRPr="008D413A">
        <w:rPr>
          <w:spacing w:val="-10"/>
        </w:rPr>
        <w:t xml:space="preserve"> </w:t>
      </w:r>
      <w:r w:rsidRPr="008D413A">
        <w:t>a</w:t>
      </w:r>
      <w:r w:rsidRPr="008D413A">
        <w:rPr>
          <w:spacing w:val="-9"/>
        </w:rPr>
        <w:t xml:space="preserve"> </w:t>
      </w:r>
      <w:r w:rsidRPr="008D413A">
        <w:t>l’article</w:t>
      </w:r>
      <w:r w:rsidRPr="008D413A">
        <w:rPr>
          <w:spacing w:val="-7"/>
        </w:rPr>
        <w:t xml:space="preserve"> </w:t>
      </w:r>
      <w:r w:rsidRPr="008D413A">
        <w:t>71.2.a)</w:t>
      </w:r>
      <w:r w:rsidRPr="008D413A">
        <w:rPr>
          <w:spacing w:val="41"/>
        </w:rPr>
        <w:t xml:space="preserve"> </w:t>
      </w:r>
      <w:r w:rsidRPr="008D413A">
        <w:t>de</w:t>
      </w:r>
      <w:r w:rsidRPr="008D413A">
        <w:rPr>
          <w:spacing w:val="-59"/>
        </w:rPr>
        <w:t xml:space="preserve"> </w:t>
      </w:r>
      <w:r w:rsidRPr="008D413A">
        <w:t>la</w:t>
      </w:r>
      <w:r w:rsidRPr="008D413A">
        <w:rPr>
          <w:spacing w:val="-1"/>
        </w:rPr>
        <w:t xml:space="preserve"> </w:t>
      </w:r>
      <w:r w:rsidRPr="008D413A">
        <w:t>LCSP.</w:t>
      </w:r>
    </w:p>
    <w:p w14:paraId="3C516C79" w14:textId="77777777" w:rsidR="008D413A" w:rsidRPr="008D413A" w:rsidRDefault="008D413A" w:rsidP="003F7688">
      <w:pPr>
        <w:spacing w:before="1"/>
        <w:jc w:val="both"/>
      </w:pPr>
    </w:p>
    <w:p w14:paraId="1ABB207F" w14:textId="77777777" w:rsidR="008D413A" w:rsidRPr="008D413A" w:rsidRDefault="008D413A" w:rsidP="003F7688">
      <w:pPr>
        <w:jc w:val="both"/>
      </w:pPr>
      <w:r w:rsidRPr="008D413A">
        <w:t>Així</w:t>
      </w:r>
      <w:r w:rsidRPr="008D413A">
        <w:rPr>
          <w:spacing w:val="1"/>
        </w:rPr>
        <w:t xml:space="preserve"> </w:t>
      </w:r>
      <w:r w:rsidRPr="008D413A">
        <w:t>mateix,</w:t>
      </w:r>
      <w:r w:rsidRPr="008D413A">
        <w:rPr>
          <w:spacing w:val="1"/>
        </w:rPr>
        <w:t xml:space="preserve"> </w:t>
      </w:r>
      <w:r w:rsidRPr="008D413A">
        <w:t>l’eventual</w:t>
      </w:r>
      <w:r w:rsidRPr="008D413A">
        <w:rPr>
          <w:spacing w:val="61"/>
        </w:rPr>
        <w:t xml:space="preserve"> </w:t>
      </w:r>
      <w:r w:rsidRPr="008D413A">
        <w:t>falsedat</w:t>
      </w:r>
      <w:r w:rsidRPr="008D413A">
        <w:rPr>
          <w:spacing w:val="61"/>
        </w:rPr>
        <w:t xml:space="preserve"> </w:t>
      </w:r>
      <w:r w:rsidRPr="008D413A">
        <w:t>en</w:t>
      </w:r>
      <w:r w:rsidRPr="008D413A">
        <w:rPr>
          <w:spacing w:val="61"/>
        </w:rPr>
        <w:t xml:space="preserve"> </w:t>
      </w:r>
      <w:r w:rsidRPr="008D413A">
        <w:t>el que hagin</w:t>
      </w:r>
      <w:r w:rsidRPr="008D413A">
        <w:rPr>
          <w:spacing w:val="61"/>
        </w:rPr>
        <w:t xml:space="preserve"> </w:t>
      </w:r>
      <w:r w:rsidRPr="008D413A">
        <w:t>declarat</w:t>
      </w:r>
      <w:r w:rsidRPr="008D413A">
        <w:rPr>
          <w:spacing w:val="61"/>
        </w:rPr>
        <w:t xml:space="preserve"> </w:t>
      </w:r>
      <w:r w:rsidRPr="008D413A">
        <w:t>les</w:t>
      </w:r>
      <w:r w:rsidRPr="008D413A">
        <w:rPr>
          <w:spacing w:val="61"/>
        </w:rPr>
        <w:t xml:space="preserve"> </w:t>
      </w:r>
      <w:r w:rsidRPr="008D413A">
        <w:t>empreses</w:t>
      </w:r>
      <w:r w:rsidRPr="008D413A">
        <w:rPr>
          <w:spacing w:val="61"/>
        </w:rPr>
        <w:t xml:space="preserve"> </w:t>
      </w:r>
      <w:r w:rsidRPr="008D413A">
        <w:t>licitadores</w:t>
      </w:r>
      <w:r w:rsidRPr="008D413A">
        <w:rPr>
          <w:spacing w:val="1"/>
        </w:rPr>
        <w:t xml:space="preserve"> </w:t>
      </w:r>
      <w:r w:rsidRPr="008D413A">
        <w:t>pot donar lloc a la causa de prohibició de contractar amb el sector públic prevista a</w:t>
      </w:r>
      <w:r w:rsidRPr="008D413A">
        <w:rPr>
          <w:spacing w:val="1"/>
        </w:rPr>
        <w:t xml:space="preserve"> </w:t>
      </w:r>
      <w:r w:rsidRPr="008D413A">
        <w:t>l’article</w:t>
      </w:r>
      <w:r w:rsidRPr="008D413A">
        <w:rPr>
          <w:spacing w:val="2"/>
        </w:rPr>
        <w:t xml:space="preserve"> </w:t>
      </w:r>
      <w:r w:rsidRPr="008D413A">
        <w:t>71.1.e)</w:t>
      </w:r>
      <w:r w:rsidRPr="008D413A">
        <w:rPr>
          <w:spacing w:val="-1"/>
        </w:rPr>
        <w:t xml:space="preserve"> </w:t>
      </w:r>
      <w:r w:rsidRPr="008D413A">
        <w:t>de la LCSP.</w:t>
      </w:r>
    </w:p>
    <w:p w14:paraId="17DA6701" w14:textId="77777777" w:rsidR="008D413A" w:rsidRPr="008D413A" w:rsidRDefault="008D413A" w:rsidP="003F7688">
      <w:pPr>
        <w:spacing w:before="7"/>
        <w:jc w:val="both"/>
        <w:rPr>
          <w:sz w:val="19"/>
        </w:rPr>
      </w:pPr>
    </w:p>
    <w:p w14:paraId="74363840" w14:textId="77777777" w:rsidR="001F61DE" w:rsidRPr="008D413A" w:rsidRDefault="00F40EBF" w:rsidP="00040263">
      <w:pPr>
        <w:pStyle w:val="Ttol2"/>
      </w:pPr>
      <w:bookmarkStart w:id="62" w:name="Setzena._Garantia_definitiva"/>
      <w:bookmarkStart w:id="63" w:name="_bookmark18"/>
      <w:bookmarkStart w:id="64" w:name="_Toc129862505"/>
      <w:bookmarkEnd w:id="62"/>
      <w:bookmarkEnd w:id="63"/>
      <w:r w:rsidRPr="008D413A">
        <w:t>Setzena.</w:t>
      </w:r>
      <w:r w:rsidRPr="008D413A">
        <w:rPr>
          <w:spacing w:val="-8"/>
        </w:rPr>
        <w:t xml:space="preserve"> </w:t>
      </w:r>
      <w:r w:rsidRPr="008D413A">
        <w:t>Garantia</w:t>
      </w:r>
      <w:r w:rsidRPr="008D413A">
        <w:rPr>
          <w:spacing w:val="-4"/>
        </w:rPr>
        <w:t xml:space="preserve"> </w:t>
      </w:r>
      <w:r w:rsidRPr="008D413A">
        <w:t>definitiva</w:t>
      </w:r>
      <w:bookmarkEnd w:id="64"/>
    </w:p>
    <w:p w14:paraId="44D09297" w14:textId="77777777" w:rsidR="008D413A" w:rsidRDefault="008D413A" w:rsidP="003F7688">
      <w:pPr>
        <w:tabs>
          <w:tab w:val="left" w:pos="719"/>
        </w:tabs>
        <w:spacing w:before="1"/>
        <w:jc w:val="both"/>
        <w:rPr>
          <w:rFonts w:ascii="Arial"/>
          <w:b/>
          <w:sz w:val="24"/>
        </w:rPr>
      </w:pPr>
      <w:bookmarkStart w:id="65" w:name="Dissetena._Decisió_de_no_adjudicar_o_sub"/>
      <w:bookmarkStart w:id="66" w:name="_bookmark19"/>
      <w:bookmarkEnd w:id="65"/>
      <w:bookmarkEnd w:id="66"/>
    </w:p>
    <w:p w14:paraId="617900F9" w14:textId="0C581B96" w:rsidR="008D413A" w:rsidRPr="008D413A" w:rsidRDefault="008D413A" w:rsidP="003F7688">
      <w:pPr>
        <w:tabs>
          <w:tab w:val="left" w:pos="719"/>
        </w:tabs>
        <w:spacing w:before="1"/>
        <w:jc w:val="both"/>
      </w:pPr>
      <w:r w:rsidRPr="008D413A">
        <w:rPr>
          <w:rFonts w:ascii="Arial"/>
          <w:b/>
        </w:rPr>
        <w:t xml:space="preserve">16.1. </w:t>
      </w:r>
      <w:r w:rsidRPr="008D413A">
        <w:t>L’import</w:t>
      </w:r>
      <w:r w:rsidRPr="008D413A">
        <w:rPr>
          <w:spacing w:val="23"/>
        </w:rPr>
        <w:t xml:space="preserve"> </w:t>
      </w:r>
      <w:r w:rsidRPr="008D413A">
        <w:t>de</w:t>
      </w:r>
      <w:r w:rsidRPr="008D413A">
        <w:rPr>
          <w:spacing w:val="19"/>
        </w:rPr>
        <w:t xml:space="preserve"> </w:t>
      </w:r>
      <w:r w:rsidRPr="008D413A">
        <w:t>la</w:t>
      </w:r>
      <w:r w:rsidRPr="008D413A">
        <w:rPr>
          <w:spacing w:val="17"/>
        </w:rPr>
        <w:t xml:space="preserve"> </w:t>
      </w:r>
      <w:r w:rsidRPr="008D413A">
        <w:t>garantia</w:t>
      </w:r>
      <w:r w:rsidRPr="008D413A">
        <w:rPr>
          <w:spacing w:val="20"/>
        </w:rPr>
        <w:t xml:space="preserve"> </w:t>
      </w:r>
      <w:r w:rsidRPr="008D413A">
        <w:t>definitiva</w:t>
      </w:r>
      <w:r w:rsidRPr="008D413A">
        <w:rPr>
          <w:spacing w:val="22"/>
        </w:rPr>
        <w:t xml:space="preserve"> </w:t>
      </w:r>
      <w:r w:rsidRPr="008D413A">
        <w:t>és</w:t>
      </w:r>
      <w:r w:rsidRPr="008D413A">
        <w:rPr>
          <w:spacing w:val="23"/>
        </w:rPr>
        <w:t xml:space="preserve"> </w:t>
      </w:r>
      <w:r w:rsidRPr="008D413A">
        <w:t>el</w:t>
      </w:r>
      <w:r w:rsidRPr="008D413A">
        <w:rPr>
          <w:spacing w:val="16"/>
        </w:rPr>
        <w:t xml:space="preserve"> </w:t>
      </w:r>
      <w:r w:rsidRPr="008D413A">
        <w:t>que</w:t>
      </w:r>
      <w:r w:rsidRPr="008D413A">
        <w:rPr>
          <w:spacing w:val="13"/>
        </w:rPr>
        <w:t xml:space="preserve"> </w:t>
      </w:r>
      <w:r w:rsidRPr="008D413A">
        <w:t>s’assenyala</w:t>
      </w:r>
      <w:r w:rsidRPr="008D413A">
        <w:rPr>
          <w:spacing w:val="22"/>
        </w:rPr>
        <w:t xml:space="preserve"> </w:t>
      </w:r>
      <w:r w:rsidRPr="008D413A">
        <w:t>a</w:t>
      </w:r>
      <w:r w:rsidRPr="008D413A">
        <w:rPr>
          <w:spacing w:val="22"/>
        </w:rPr>
        <w:t xml:space="preserve"> </w:t>
      </w:r>
      <w:r w:rsidRPr="008D413A">
        <w:t>l’</w:t>
      </w:r>
      <w:r w:rsidRPr="008D413A">
        <w:rPr>
          <w:rFonts w:ascii="Arial" w:hAnsi="Arial"/>
          <w:b/>
        </w:rPr>
        <w:t>apartat</w:t>
      </w:r>
      <w:r w:rsidRPr="008D413A">
        <w:rPr>
          <w:rFonts w:ascii="Arial" w:hAnsi="Arial"/>
          <w:b/>
          <w:spacing w:val="21"/>
        </w:rPr>
        <w:t xml:space="preserve"> </w:t>
      </w:r>
      <w:r w:rsidRPr="008D413A">
        <w:rPr>
          <w:rFonts w:ascii="Arial" w:hAnsi="Arial"/>
          <w:b/>
        </w:rPr>
        <w:t>L</w:t>
      </w:r>
      <w:r w:rsidRPr="008D413A">
        <w:rPr>
          <w:rFonts w:ascii="Arial" w:hAnsi="Arial"/>
          <w:b/>
          <w:spacing w:val="22"/>
        </w:rPr>
        <w:t xml:space="preserve"> </w:t>
      </w:r>
      <w:r w:rsidRPr="008D413A">
        <w:rPr>
          <w:rFonts w:ascii="Arial" w:hAnsi="Arial"/>
          <w:b/>
        </w:rPr>
        <w:t>del</w:t>
      </w:r>
      <w:r w:rsidRPr="008D413A">
        <w:rPr>
          <w:rFonts w:ascii="Arial" w:hAnsi="Arial"/>
          <w:b/>
          <w:spacing w:val="23"/>
        </w:rPr>
        <w:t xml:space="preserve"> </w:t>
      </w:r>
      <w:r w:rsidRPr="008D413A">
        <w:rPr>
          <w:rFonts w:ascii="Arial" w:hAnsi="Arial"/>
          <w:b/>
        </w:rPr>
        <w:t>quadre</w:t>
      </w:r>
      <w:r w:rsidRPr="008D413A">
        <w:rPr>
          <w:rFonts w:ascii="Arial" w:hAnsi="Arial"/>
          <w:b/>
          <w:spacing w:val="-58"/>
        </w:rPr>
        <w:t xml:space="preserve"> </w:t>
      </w:r>
      <w:r w:rsidRPr="008D413A">
        <w:rPr>
          <w:rFonts w:ascii="Arial" w:hAnsi="Arial"/>
          <w:b/>
        </w:rPr>
        <w:t>de</w:t>
      </w:r>
      <w:r w:rsidRPr="008D413A">
        <w:rPr>
          <w:rFonts w:ascii="Arial" w:hAnsi="Arial"/>
          <w:b/>
          <w:spacing w:val="-1"/>
        </w:rPr>
        <w:t xml:space="preserve"> </w:t>
      </w:r>
      <w:r w:rsidRPr="008D413A">
        <w:rPr>
          <w:rFonts w:ascii="Arial" w:hAnsi="Arial"/>
          <w:b/>
        </w:rPr>
        <w:t>característiques</w:t>
      </w:r>
      <w:r w:rsidRPr="008D413A">
        <w:t>.</w:t>
      </w:r>
    </w:p>
    <w:p w14:paraId="7A2747E4" w14:textId="77777777" w:rsidR="008D413A" w:rsidRPr="008D413A" w:rsidRDefault="008D413A" w:rsidP="003F7688">
      <w:pPr>
        <w:spacing w:before="4"/>
        <w:jc w:val="both"/>
      </w:pPr>
    </w:p>
    <w:p w14:paraId="4FFDE432" w14:textId="77B2589F" w:rsidR="008D413A" w:rsidRPr="008D413A" w:rsidRDefault="008D413A" w:rsidP="003F7688">
      <w:pPr>
        <w:tabs>
          <w:tab w:val="left" w:pos="707"/>
        </w:tabs>
        <w:jc w:val="both"/>
      </w:pPr>
      <w:r w:rsidRPr="008D413A">
        <w:rPr>
          <w:b/>
        </w:rPr>
        <w:t>16.2</w:t>
      </w:r>
      <w:r>
        <w:t xml:space="preserve">. </w:t>
      </w:r>
      <w:r w:rsidRPr="008D413A">
        <w:t>Les</w:t>
      </w:r>
      <w:r w:rsidRPr="008D413A">
        <w:rPr>
          <w:spacing w:val="-10"/>
        </w:rPr>
        <w:t xml:space="preserve"> </w:t>
      </w:r>
      <w:r w:rsidRPr="008D413A">
        <w:t>garanties</w:t>
      </w:r>
      <w:r w:rsidRPr="008D413A">
        <w:rPr>
          <w:spacing w:val="-6"/>
        </w:rPr>
        <w:t xml:space="preserve"> </w:t>
      </w:r>
      <w:r w:rsidRPr="008D413A">
        <w:t>es</w:t>
      </w:r>
      <w:r w:rsidRPr="008D413A">
        <w:rPr>
          <w:spacing w:val="-8"/>
        </w:rPr>
        <w:t xml:space="preserve"> </w:t>
      </w:r>
      <w:r w:rsidRPr="008D413A">
        <w:t>poden</w:t>
      </w:r>
      <w:r w:rsidRPr="008D413A">
        <w:rPr>
          <w:spacing w:val="-7"/>
        </w:rPr>
        <w:t xml:space="preserve"> </w:t>
      </w:r>
      <w:r w:rsidRPr="008D413A">
        <w:t>prestar</w:t>
      </w:r>
      <w:r w:rsidRPr="008D413A">
        <w:rPr>
          <w:spacing w:val="-7"/>
        </w:rPr>
        <w:t xml:space="preserve"> </w:t>
      </w:r>
      <w:r w:rsidRPr="008D413A">
        <w:t>en</w:t>
      </w:r>
      <w:r w:rsidRPr="008D413A">
        <w:rPr>
          <w:spacing w:val="-7"/>
        </w:rPr>
        <w:t xml:space="preserve"> </w:t>
      </w:r>
      <w:r w:rsidRPr="008D413A">
        <w:t>alguna</w:t>
      </w:r>
      <w:r w:rsidRPr="008D413A">
        <w:rPr>
          <w:spacing w:val="-5"/>
        </w:rPr>
        <w:t xml:space="preserve"> </w:t>
      </w:r>
      <w:r w:rsidRPr="008D413A">
        <w:t>de</w:t>
      </w:r>
      <w:r w:rsidRPr="008D413A">
        <w:rPr>
          <w:spacing w:val="-9"/>
        </w:rPr>
        <w:t xml:space="preserve"> </w:t>
      </w:r>
      <w:r w:rsidRPr="008D413A">
        <w:t>les</w:t>
      </w:r>
      <w:r w:rsidRPr="008D413A">
        <w:rPr>
          <w:spacing w:val="-9"/>
        </w:rPr>
        <w:t xml:space="preserve"> </w:t>
      </w:r>
      <w:r w:rsidRPr="008D413A">
        <w:t>formes</w:t>
      </w:r>
      <w:r w:rsidRPr="008D413A">
        <w:rPr>
          <w:spacing w:val="-7"/>
        </w:rPr>
        <w:t xml:space="preserve"> </w:t>
      </w:r>
      <w:r w:rsidRPr="008D413A">
        <w:t>següents:</w:t>
      </w:r>
    </w:p>
    <w:p w14:paraId="5A28416E" w14:textId="77777777" w:rsidR="008D413A" w:rsidRPr="008D413A" w:rsidRDefault="008D413A" w:rsidP="003F7688">
      <w:pPr>
        <w:spacing w:before="3"/>
        <w:jc w:val="both"/>
      </w:pPr>
    </w:p>
    <w:p w14:paraId="55630F0C" w14:textId="77777777" w:rsidR="008D413A" w:rsidRPr="008D413A" w:rsidRDefault="008D413A" w:rsidP="004845EA">
      <w:pPr>
        <w:numPr>
          <w:ilvl w:val="0"/>
          <w:numId w:val="17"/>
        </w:numPr>
        <w:tabs>
          <w:tab w:val="left" w:pos="426"/>
          <w:tab w:val="left" w:pos="1418"/>
        </w:tabs>
        <w:ind w:left="426" w:hanging="284"/>
        <w:jc w:val="both"/>
      </w:pPr>
      <w:r w:rsidRPr="008D413A">
        <w:t>En efectiu o en valors de deute públic amb subjecció, en cada cas, a les condicions</w:t>
      </w:r>
      <w:r w:rsidRPr="008D413A">
        <w:rPr>
          <w:spacing w:val="-59"/>
        </w:rPr>
        <w:t xml:space="preserve"> </w:t>
      </w:r>
      <w:r w:rsidRPr="008D413A">
        <w:rPr>
          <w:spacing w:val="-1"/>
        </w:rPr>
        <w:t>establertes</w:t>
      </w:r>
      <w:r w:rsidRPr="008D413A">
        <w:rPr>
          <w:spacing w:val="-14"/>
        </w:rPr>
        <w:t xml:space="preserve"> </w:t>
      </w:r>
      <w:r w:rsidRPr="008D413A">
        <w:rPr>
          <w:spacing w:val="-1"/>
        </w:rPr>
        <w:t>reglamentàriament.</w:t>
      </w:r>
      <w:r w:rsidRPr="008D413A">
        <w:rPr>
          <w:spacing w:val="-9"/>
        </w:rPr>
        <w:t xml:space="preserve"> </w:t>
      </w:r>
      <w:r w:rsidRPr="008D413A">
        <w:rPr>
          <w:spacing w:val="-1"/>
        </w:rPr>
        <w:t>L’efectiu</w:t>
      </w:r>
      <w:r w:rsidRPr="008D413A">
        <w:rPr>
          <w:spacing w:val="-10"/>
        </w:rPr>
        <w:t xml:space="preserve"> </w:t>
      </w:r>
      <w:r w:rsidRPr="008D413A">
        <w:rPr>
          <w:spacing w:val="-1"/>
        </w:rPr>
        <w:t>i</w:t>
      </w:r>
      <w:r w:rsidRPr="008D413A">
        <w:rPr>
          <w:spacing w:val="-14"/>
        </w:rPr>
        <w:t xml:space="preserve"> </w:t>
      </w:r>
      <w:r w:rsidRPr="008D413A">
        <w:rPr>
          <w:spacing w:val="-1"/>
        </w:rPr>
        <w:t>els</w:t>
      </w:r>
      <w:r w:rsidRPr="008D413A">
        <w:rPr>
          <w:spacing w:val="-13"/>
        </w:rPr>
        <w:t xml:space="preserve"> </w:t>
      </w:r>
      <w:r w:rsidRPr="008D413A">
        <w:rPr>
          <w:spacing w:val="-1"/>
        </w:rPr>
        <w:t>certificats</w:t>
      </w:r>
      <w:r w:rsidRPr="008D413A">
        <w:rPr>
          <w:spacing w:val="-12"/>
        </w:rPr>
        <w:t xml:space="preserve"> </w:t>
      </w:r>
      <w:r w:rsidRPr="008D413A">
        <w:rPr>
          <w:spacing w:val="-1"/>
        </w:rPr>
        <w:t>d’immobilització</w:t>
      </w:r>
      <w:r w:rsidRPr="008D413A">
        <w:rPr>
          <w:spacing w:val="-11"/>
        </w:rPr>
        <w:t xml:space="preserve"> </w:t>
      </w:r>
      <w:r w:rsidRPr="008D413A">
        <w:rPr>
          <w:spacing w:val="-1"/>
        </w:rPr>
        <w:t>en</w:t>
      </w:r>
      <w:r w:rsidRPr="008D413A">
        <w:rPr>
          <w:spacing w:val="-13"/>
        </w:rPr>
        <w:t xml:space="preserve"> </w:t>
      </w:r>
      <w:r w:rsidRPr="008D413A">
        <w:rPr>
          <w:spacing w:val="-1"/>
        </w:rPr>
        <w:t>els</w:t>
      </w:r>
      <w:r w:rsidRPr="008D413A">
        <w:rPr>
          <w:spacing w:val="18"/>
        </w:rPr>
        <w:t xml:space="preserve"> </w:t>
      </w:r>
      <w:r w:rsidRPr="008D413A">
        <w:t>valors</w:t>
      </w:r>
      <w:r w:rsidRPr="008D413A">
        <w:rPr>
          <w:spacing w:val="-59"/>
        </w:rPr>
        <w:t xml:space="preserve"> </w:t>
      </w:r>
      <w:r w:rsidRPr="008D413A">
        <w:t>anotats s’han de dipositar a la Caixa General de Dipòsits de la Tresoreria General</w:t>
      </w:r>
      <w:r w:rsidRPr="008D413A">
        <w:rPr>
          <w:spacing w:val="1"/>
        </w:rPr>
        <w:t xml:space="preserve"> </w:t>
      </w:r>
      <w:r w:rsidRPr="008D413A">
        <w:rPr>
          <w:spacing w:val="-1"/>
        </w:rPr>
        <w:t>de</w:t>
      </w:r>
      <w:r w:rsidRPr="008D413A">
        <w:rPr>
          <w:spacing w:val="-15"/>
        </w:rPr>
        <w:t xml:space="preserve"> </w:t>
      </w:r>
      <w:r w:rsidRPr="008D413A">
        <w:rPr>
          <w:spacing w:val="-1"/>
        </w:rPr>
        <w:t>la</w:t>
      </w:r>
      <w:r w:rsidRPr="008D413A">
        <w:rPr>
          <w:spacing w:val="-14"/>
        </w:rPr>
        <w:t xml:space="preserve"> </w:t>
      </w:r>
      <w:r w:rsidRPr="008D413A">
        <w:rPr>
          <w:spacing w:val="-1"/>
        </w:rPr>
        <w:t>Generalitat</w:t>
      </w:r>
      <w:r w:rsidRPr="008D413A">
        <w:rPr>
          <w:spacing w:val="-10"/>
        </w:rPr>
        <w:t xml:space="preserve"> </w:t>
      </w:r>
      <w:r w:rsidRPr="008D413A">
        <w:rPr>
          <w:spacing w:val="-1"/>
        </w:rPr>
        <w:t>de</w:t>
      </w:r>
      <w:r w:rsidRPr="008D413A">
        <w:rPr>
          <w:spacing w:val="-13"/>
        </w:rPr>
        <w:t xml:space="preserve"> </w:t>
      </w:r>
      <w:r w:rsidRPr="008D413A">
        <w:rPr>
          <w:spacing w:val="-1"/>
        </w:rPr>
        <w:t>Catalunya</w:t>
      </w:r>
      <w:r w:rsidRPr="008D413A">
        <w:rPr>
          <w:spacing w:val="-14"/>
        </w:rPr>
        <w:t xml:space="preserve"> </w:t>
      </w:r>
      <w:r w:rsidRPr="008D413A">
        <w:rPr>
          <w:spacing w:val="-1"/>
        </w:rPr>
        <w:t>o</w:t>
      </w:r>
      <w:r w:rsidRPr="008D413A">
        <w:rPr>
          <w:spacing w:val="-12"/>
        </w:rPr>
        <w:t xml:space="preserve"> </w:t>
      </w:r>
      <w:r w:rsidRPr="008D413A">
        <w:rPr>
          <w:spacing w:val="-1"/>
        </w:rPr>
        <w:t>a</w:t>
      </w:r>
      <w:r w:rsidRPr="008D413A">
        <w:rPr>
          <w:spacing w:val="-12"/>
        </w:rPr>
        <w:t xml:space="preserve"> </w:t>
      </w:r>
      <w:r w:rsidRPr="008D413A">
        <w:rPr>
          <w:spacing w:val="-1"/>
        </w:rPr>
        <w:t>les</w:t>
      </w:r>
      <w:r w:rsidRPr="008D413A">
        <w:rPr>
          <w:spacing w:val="-13"/>
        </w:rPr>
        <w:t xml:space="preserve"> </w:t>
      </w:r>
      <w:r w:rsidRPr="008D413A">
        <w:rPr>
          <w:spacing w:val="-1"/>
        </w:rPr>
        <w:t>caixes</w:t>
      </w:r>
      <w:r w:rsidRPr="008D413A">
        <w:rPr>
          <w:spacing w:val="-14"/>
        </w:rPr>
        <w:t xml:space="preserve"> </w:t>
      </w:r>
      <w:r w:rsidRPr="008D413A">
        <w:rPr>
          <w:spacing w:val="-1"/>
        </w:rPr>
        <w:t>de</w:t>
      </w:r>
      <w:r w:rsidRPr="008D413A">
        <w:rPr>
          <w:spacing w:val="-12"/>
        </w:rPr>
        <w:t xml:space="preserve"> </w:t>
      </w:r>
      <w:r w:rsidRPr="008D413A">
        <w:rPr>
          <w:spacing w:val="-1"/>
        </w:rPr>
        <w:t>dipòsits</w:t>
      </w:r>
      <w:r w:rsidRPr="008D413A">
        <w:rPr>
          <w:spacing w:val="-13"/>
        </w:rPr>
        <w:t xml:space="preserve"> </w:t>
      </w:r>
      <w:r w:rsidRPr="008D413A">
        <w:rPr>
          <w:spacing w:val="-1"/>
        </w:rPr>
        <w:t>de</w:t>
      </w:r>
      <w:r w:rsidRPr="008D413A">
        <w:rPr>
          <w:spacing w:val="-12"/>
        </w:rPr>
        <w:t xml:space="preserve"> </w:t>
      </w:r>
      <w:r w:rsidRPr="008D413A">
        <w:t>les</w:t>
      </w:r>
      <w:r w:rsidRPr="008D413A">
        <w:rPr>
          <w:spacing w:val="-14"/>
        </w:rPr>
        <w:t xml:space="preserve"> </w:t>
      </w:r>
      <w:r w:rsidRPr="008D413A">
        <w:t>tresoreries</w:t>
      </w:r>
      <w:r w:rsidRPr="008D413A">
        <w:rPr>
          <w:spacing w:val="21"/>
        </w:rPr>
        <w:t xml:space="preserve"> </w:t>
      </w:r>
      <w:r w:rsidRPr="008D413A">
        <w:t>territorials.</w:t>
      </w:r>
    </w:p>
    <w:p w14:paraId="54452363" w14:textId="77777777" w:rsidR="008D413A" w:rsidRPr="008D413A" w:rsidRDefault="008D413A" w:rsidP="003F7688">
      <w:pPr>
        <w:tabs>
          <w:tab w:val="left" w:pos="426"/>
          <w:tab w:val="left" w:pos="1418"/>
        </w:tabs>
        <w:ind w:left="426" w:hanging="284"/>
        <w:jc w:val="both"/>
      </w:pPr>
    </w:p>
    <w:p w14:paraId="7B6B799C" w14:textId="77777777" w:rsidR="008D413A" w:rsidRPr="008D413A" w:rsidRDefault="008D413A" w:rsidP="004845EA">
      <w:pPr>
        <w:numPr>
          <w:ilvl w:val="0"/>
          <w:numId w:val="17"/>
        </w:numPr>
        <w:tabs>
          <w:tab w:val="left" w:pos="426"/>
          <w:tab w:val="left" w:pos="1418"/>
        </w:tabs>
        <w:ind w:left="426" w:hanging="284"/>
        <w:jc w:val="both"/>
      </w:pPr>
      <w:r w:rsidRPr="008D413A">
        <w:t>Mitjançant aval, prestat en la forma i condicions establertes reglamentàriament, per</w:t>
      </w:r>
      <w:r w:rsidRPr="008D413A">
        <w:rPr>
          <w:spacing w:val="-59"/>
        </w:rPr>
        <w:t xml:space="preserve"> </w:t>
      </w:r>
      <w:r w:rsidRPr="008D413A">
        <w:t>algun dels</w:t>
      </w:r>
      <w:r w:rsidRPr="008D413A">
        <w:rPr>
          <w:spacing w:val="1"/>
        </w:rPr>
        <w:t xml:space="preserve"> </w:t>
      </w:r>
      <w:r w:rsidRPr="008D413A">
        <w:t>bancs, caixes</w:t>
      </w:r>
      <w:r w:rsidRPr="008D413A">
        <w:rPr>
          <w:spacing w:val="1"/>
        </w:rPr>
        <w:t xml:space="preserve"> </w:t>
      </w:r>
      <w:r w:rsidRPr="008D413A">
        <w:t>d’estalvi,</w:t>
      </w:r>
      <w:r w:rsidRPr="008D413A">
        <w:rPr>
          <w:spacing w:val="1"/>
        </w:rPr>
        <w:t xml:space="preserve"> </w:t>
      </w:r>
      <w:r w:rsidRPr="008D413A">
        <w:t>cooperatives</w:t>
      </w:r>
      <w:r w:rsidRPr="008D413A">
        <w:rPr>
          <w:spacing w:val="61"/>
        </w:rPr>
        <w:t xml:space="preserve"> </w:t>
      </w:r>
      <w:r w:rsidRPr="008D413A">
        <w:t>de</w:t>
      </w:r>
      <w:r w:rsidRPr="008D413A">
        <w:rPr>
          <w:spacing w:val="61"/>
        </w:rPr>
        <w:t xml:space="preserve"> </w:t>
      </w:r>
      <w:r w:rsidRPr="008D413A">
        <w:t>crèdit, establiments financers</w:t>
      </w:r>
      <w:r w:rsidRPr="008D413A">
        <w:rPr>
          <w:spacing w:val="-59"/>
        </w:rPr>
        <w:t xml:space="preserve"> </w:t>
      </w:r>
      <w:r w:rsidRPr="008D413A">
        <w:t>de crèdit o societats de garantia recíproca autoritzats per operar a Espanya, que</w:t>
      </w:r>
      <w:r w:rsidRPr="008D413A">
        <w:rPr>
          <w:spacing w:val="1"/>
        </w:rPr>
        <w:t xml:space="preserve"> </w:t>
      </w:r>
      <w:r w:rsidRPr="008D413A">
        <w:t>s’han</w:t>
      </w:r>
      <w:r w:rsidRPr="008D413A">
        <w:rPr>
          <w:spacing w:val="-2"/>
        </w:rPr>
        <w:t xml:space="preserve"> </w:t>
      </w:r>
      <w:r w:rsidRPr="008D413A">
        <w:t>de</w:t>
      </w:r>
      <w:r w:rsidRPr="008D413A">
        <w:rPr>
          <w:spacing w:val="-4"/>
        </w:rPr>
        <w:t xml:space="preserve"> </w:t>
      </w:r>
      <w:r w:rsidRPr="008D413A">
        <w:t>dipositar</w:t>
      </w:r>
      <w:r w:rsidRPr="008D413A">
        <w:rPr>
          <w:spacing w:val="-2"/>
        </w:rPr>
        <w:t xml:space="preserve"> </w:t>
      </w:r>
      <w:r w:rsidRPr="008D413A">
        <w:t>en</w:t>
      </w:r>
      <w:r w:rsidRPr="008D413A">
        <w:rPr>
          <w:spacing w:val="-6"/>
        </w:rPr>
        <w:t xml:space="preserve"> </w:t>
      </w:r>
      <w:r w:rsidRPr="008D413A">
        <w:t>algun</w:t>
      </w:r>
      <w:r w:rsidRPr="008D413A">
        <w:rPr>
          <w:spacing w:val="-4"/>
        </w:rPr>
        <w:t xml:space="preserve"> </w:t>
      </w:r>
      <w:r w:rsidRPr="008D413A">
        <w:t>dels</w:t>
      </w:r>
      <w:r w:rsidRPr="008D413A">
        <w:rPr>
          <w:spacing w:val="-2"/>
        </w:rPr>
        <w:t xml:space="preserve"> </w:t>
      </w:r>
      <w:r w:rsidRPr="008D413A">
        <w:t>establiments</w:t>
      </w:r>
      <w:r w:rsidRPr="008D413A">
        <w:rPr>
          <w:spacing w:val="-5"/>
        </w:rPr>
        <w:t xml:space="preserve"> </w:t>
      </w:r>
      <w:r w:rsidRPr="008D413A">
        <w:t>esmentats</w:t>
      </w:r>
      <w:r w:rsidRPr="008D413A">
        <w:rPr>
          <w:spacing w:val="-1"/>
        </w:rPr>
        <w:t xml:space="preserve"> </w:t>
      </w:r>
      <w:r w:rsidRPr="008D413A">
        <w:t>a</w:t>
      </w:r>
      <w:r w:rsidRPr="008D413A">
        <w:rPr>
          <w:spacing w:val="-4"/>
        </w:rPr>
        <w:t xml:space="preserve"> </w:t>
      </w:r>
      <w:r w:rsidRPr="008D413A">
        <w:t>l’apartat</w:t>
      </w:r>
      <w:r w:rsidRPr="008D413A">
        <w:rPr>
          <w:spacing w:val="-1"/>
        </w:rPr>
        <w:t xml:space="preserve"> </w:t>
      </w:r>
      <w:r w:rsidRPr="008D413A">
        <w:t>a).</w:t>
      </w:r>
    </w:p>
    <w:p w14:paraId="65253E0C" w14:textId="77777777" w:rsidR="008D413A" w:rsidRPr="008D413A" w:rsidRDefault="008D413A" w:rsidP="003F7688">
      <w:pPr>
        <w:tabs>
          <w:tab w:val="left" w:pos="426"/>
          <w:tab w:val="left" w:pos="1418"/>
        </w:tabs>
        <w:spacing w:before="11"/>
        <w:ind w:left="426" w:hanging="284"/>
        <w:jc w:val="both"/>
        <w:rPr>
          <w:sz w:val="21"/>
        </w:rPr>
      </w:pPr>
    </w:p>
    <w:p w14:paraId="60CA2D3F" w14:textId="02A6CE7D" w:rsidR="008D413A" w:rsidRDefault="008D413A" w:rsidP="004845EA">
      <w:pPr>
        <w:numPr>
          <w:ilvl w:val="0"/>
          <w:numId w:val="17"/>
        </w:numPr>
        <w:tabs>
          <w:tab w:val="left" w:pos="426"/>
          <w:tab w:val="left" w:pos="1418"/>
        </w:tabs>
        <w:spacing w:before="94"/>
        <w:ind w:left="426" w:hanging="284"/>
        <w:jc w:val="both"/>
      </w:pPr>
      <w:r w:rsidRPr="008D413A">
        <w:t>Mitjançant</w:t>
      </w:r>
      <w:r w:rsidRPr="008D413A">
        <w:rPr>
          <w:spacing w:val="1"/>
        </w:rPr>
        <w:t xml:space="preserve"> </w:t>
      </w:r>
      <w:r w:rsidRPr="008D413A">
        <w:t>contracte</w:t>
      </w:r>
      <w:r w:rsidRPr="008D413A">
        <w:rPr>
          <w:spacing w:val="1"/>
        </w:rPr>
        <w:t xml:space="preserve"> </w:t>
      </w:r>
      <w:r w:rsidRPr="008D413A">
        <w:t>d’assegurança</w:t>
      </w:r>
      <w:r w:rsidRPr="008D413A">
        <w:rPr>
          <w:spacing w:val="1"/>
        </w:rPr>
        <w:t xml:space="preserve"> </w:t>
      </w:r>
      <w:r w:rsidRPr="008D413A">
        <w:t>de</w:t>
      </w:r>
      <w:r w:rsidRPr="008D413A">
        <w:rPr>
          <w:spacing w:val="1"/>
        </w:rPr>
        <w:t xml:space="preserve"> </w:t>
      </w:r>
      <w:r w:rsidRPr="008D413A">
        <w:t>caució</w:t>
      </w:r>
      <w:r w:rsidRPr="008D413A">
        <w:rPr>
          <w:spacing w:val="1"/>
        </w:rPr>
        <w:t xml:space="preserve"> </w:t>
      </w:r>
      <w:r w:rsidRPr="008D413A">
        <w:t>amb</w:t>
      </w:r>
      <w:r w:rsidRPr="008D413A">
        <w:rPr>
          <w:spacing w:val="1"/>
        </w:rPr>
        <w:t xml:space="preserve"> </w:t>
      </w:r>
      <w:r w:rsidRPr="008D413A">
        <w:t>una</w:t>
      </w:r>
      <w:r w:rsidRPr="008D413A">
        <w:rPr>
          <w:spacing w:val="1"/>
        </w:rPr>
        <w:t xml:space="preserve"> </w:t>
      </w:r>
      <w:r w:rsidRPr="008D413A">
        <w:t>entitat</w:t>
      </w:r>
      <w:r w:rsidRPr="008D413A">
        <w:rPr>
          <w:spacing w:val="1"/>
        </w:rPr>
        <w:t xml:space="preserve"> </w:t>
      </w:r>
      <w:r w:rsidRPr="008D413A">
        <w:t>asseguradora</w:t>
      </w:r>
      <w:r w:rsidRPr="008D413A">
        <w:rPr>
          <w:spacing w:val="1"/>
        </w:rPr>
        <w:t xml:space="preserve"> </w:t>
      </w:r>
      <w:r w:rsidRPr="008D413A">
        <w:t>autoritzada per operar en la forma i condicions establertes reglamentàriament. El</w:t>
      </w:r>
      <w:r w:rsidRPr="008D413A">
        <w:rPr>
          <w:spacing w:val="1"/>
        </w:rPr>
        <w:t xml:space="preserve"> </w:t>
      </w:r>
      <w:r w:rsidRPr="008D413A">
        <w:t>certificat de</w:t>
      </w:r>
      <w:r w:rsidRPr="008D413A">
        <w:rPr>
          <w:spacing w:val="-3"/>
        </w:rPr>
        <w:t xml:space="preserve"> </w:t>
      </w:r>
      <w:r w:rsidRPr="008D413A">
        <w:t>l’assegurança</w:t>
      </w:r>
      <w:r w:rsidRPr="008D413A">
        <w:rPr>
          <w:spacing w:val="-2"/>
        </w:rPr>
        <w:t xml:space="preserve"> </w:t>
      </w:r>
      <w:r w:rsidRPr="008D413A">
        <w:t>s’ha</w:t>
      </w:r>
      <w:r w:rsidRPr="008D413A">
        <w:rPr>
          <w:spacing w:val="-3"/>
        </w:rPr>
        <w:t xml:space="preserve"> </w:t>
      </w:r>
      <w:r w:rsidRPr="008D413A">
        <w:t>de</w:t>
      </w:r>
      <w:r w:rsidRPr="008D413A">
        <w:rPr>
          <w:spacing w:val="-3"/>
        </w:rPr>
        <w:t xml:space="preserve"> </w:t>
      </w:r>
      <w:r w:rsidRPr="008D413A">
        <w:t>lliurar</w:t>
      </w:r>
      <w:r w:rsidRPr="008D413A">
        <w:rPr>
          <w:spacing w:val="1"/>
        </w:rPr>
        <w:t xml:space="preserve"> </w:t>
      </w:r>
      <w:r w:rsidRPr="008D413A">
        <w:t>en</w:t>
      </w:r>
      <w:r w:rsidRPr="008D413A">
        <w:rPr>
          <w:spacing w:val="-3"/>
        </w:rPr>
        <w:t xml:space="preserve"> </w:t>
      </w:r>
      <w:r w:rsidRPr="008D413A">
        <w:t>els establiments</w:t>
      </w:r>
      <w:r w:rsidRPr="008D413A">
        <w:rPr>
          <w:spacing w:val="-2"/>
        </w:rPr>
        <w:t xml:space="preserve"> </w:t>
      </w:r>
      <w:r w:rsidRPr="008D413A">
        <w:t>assenyalats</w:t>
      </w:r>
      <w:r w:rsidRPr="008D413A">
        <w:rPr>
          <w:spacing w:val="-2"/>
        </w:rPr>
        <w:t xml:space="preserve"> </w:t>
      </w:r>
      <w:r w:rsidRPr="008D413A">
        <w:t>a</w:t>
      </w:r>
      <w:r w:rsidRPr="008D413A">
        <w:rPr>
          <w:spacing w:val="23"/>
        </w:rPr>
        <w:t xml:space="preserve"> </w:t>
      </w:r>
      <w:r w:rsidRPr="008D413A">
        <w:t>l’apartat a).</w:t>
      </w:r>
    </w:p>
    <w:p w14:paraId="544C4350" w14:textId="77777777" w:rsidR="008D413A" w:rsidRPr="008D413A" w:rsidRDefault="008D413A" w:rsidP="003F7688">
      <w:pPr>
        <w:tabs>
          <w:tab w:val="left" w:pos="0"/>
          <w:tab w:val="left" w:pos="1276"/>
        </w:tabs>
        <w:spacing w:before="94"/>
        <w:jc w:val="both"/>
      </w:pPr>
    </w:p>
    <w:p w14:paraId="4736B063" w14:textId="046B49B4" w:rsidR="008D413A" w:rsidRPr="008D413A" w:rsidRDefault="008D413A" w:rsidP="003F7688">
      <w:pPr>
        <w:tabs>
          <w:tab w:val="left" w:pos="714"/>
        </w:tabs>
        <w:jc w:val="both"/>
      </w:pPr>
      <w:r w:rsidRPr="008D413A">
        <w:rPr>
          <w:b/>
        </w:rPr>
        <w:t>16.3.</w:t>
      </w:r>
      <w:r>
        <w:t xml:space="preserve"> </w:t>
      </w:r>
      <w:r w:rsidRPr="008D413A">
        <w:t>En el cas d’unió temporal d’empreses, la garantia definitiva es pot constituir per</w:t>
      </w:r>
      <w:r w:rsidRPr="008D413A">
        <w:rPr>
          <w:spacing w:val="1"/>
        </w:rPr>
        <w:t xml:space="preserve"> </w:t>
      </w:r>
      <w:r w:rsidRPr="008D413A">
        <w:t>una o diverses de les empreses participants, sempre que en conjunt arribi a la quantia</w:t>
      </w:r>
      <w:r w:rsidRPr="008D413A">
        <w:rPr>
          <w:spacing w:val="1"/>
        </w:rPr>
        <w:t xml:space="preserve"> </w:t>
      </w:r>
      <w:r w:rsidRPr="008D413A">
        <w:t>requerida a l’</w:t>
      </w:r>
      <w:r w:rsidRPr="008D413A">
        <w:rPr>
          <w:rFonts w:ascii="Arial" w:hAnsi="Arial"/>
          <w:b/>
        </w:rPr>
        <w:t xml:space="preserve">apartat L del quadre de característiques </w:t>
      </w:r>
      <w:r w:rsidRPr="008D413A">
        <w:t>i garanteixi solidàriament a</w:t>
      </w:r>
      <w:r w:rsidRPr="008D413A">
        <w:rPr>
          <w:spacing w:val="1"/>
        </w:rPr>
        <w:t xml:space="preserve"> </w:t>
      </w:r>
      <w:r w:rsidRPr="008D413A">
        <w:t>totes</w:t>
      </w:r>
      <w:r w:rsidRPr="008D413A">
        <w:rPr>
          <w:spacing w:val="-5"/>
        </w:rPr>
        <w:t xml:space="preserve"> </w:t>
      </w:r>
      <w:r w:rsidRPr="008D413A">
        <w:t>les</w:t>
      </w:r>
      <w:r w:rsidRPr="008D413A">
        <w:rPr>
          <w:spacing w:val="-2"/>
        </w:rPr>
        <w:t xml:space="preserve"> </w:t>
      </w:r>
      <w:r w:rsidRPr="008D413A">
        <w:t>empreses</w:t>
      </w:r>
      <w:r w:rsidRPr="008D413A">
        <w:rPr>
          <w:spacing w:val="1"/>
        </w:rPr>
        <w:t xml:space="preserve"> </w:t>
      </w:r>
      <w:r w:rsidRPr="008D413A">
        <w:t>integrants</w:t>
      </w:r>
      <w:r w:rsidRPr="008D413A">
        <w:rPr>
          <w:spacing w:val="-5"/>
        </w:rPr>
        <w:t xml:space="preserve"> </w:t>
      </w:r>
      <w:r w:rsidRPr="008D413A">
        <w:t>de</w:t>
      </w:r>
      <w:r w:rsidRPr="008D413A">
        <w:rPr>
          <w:spacing w:val="-1"/>
        </w:rPr>
        <w:t xml:space="preserve"> </w:t>
      </w:r>
      <w:r w:rsidRPr="008D413A">
        <w:t>la</w:t>
      </w:r>
      <w:r w:rsidRPr="008D413A">
        <w:rPr>
          <w:spacing w:val="-2"/>
        </w:rPr>
        <w:t xml:space="preserve"> </w:t>
      </w:r>
      <w:r w:rsidRPr="008D413A">
        <w:t>unió</w:t>
      </w:r>
      <w:r w:rsidRPr="008D413A">
        <w:rPr>
          <w:spacing w:val="-5"/>
        </w:rPr>
        <w:t xml:space="preserve"> </w:t>
      </w:r>
      <w:r w:rsidRPr="008D413A">
        <w:t>temporal.</w:t>
      </w:r>
    </w:p>
    <w:p w14:paraId="1819B264" w14:textId="77777777" w:rsidR="008D413A" w:rsidRPr="008D413A" w:rsidRDefault="008D413A" w:rsidP="003F7688">
      <w:pPr>
        <w:spacing w:before="11"/>
        <w:jc w:val="both"/>
        <w:rPr>
          <w:sz w:val="20"/>
        </w:rPr>
      </w:pPr>
    </w:p>
    <w:p w14:paraId="2CDD5370" w14:textId="60778D88" w:rsidR="008D413A" w:rsidRPr="008D413A" w:rsidRDefault="008D413A" w:rsidP="003F7688">
      <w:pPr>
        <w:tabs>
          <w:tab w:val="left" w:pos="714"/>
        </w:tabs>
        <w:jc w:val="both"/>
      </w:pPr>
      <w:r w:rsidRPr="008D413A">
        <w:rPr>
          <w:b/>
        </w:rPr>
        <w:t>16.4.</w:t>
      </w:r>
      <w:r>
        <w:t xml:space="preserve"> </w:t>
      </w:r>
      <w:r w:rsidRPr="008D413A">
        <w:t>La</w:t>
      </w:r>
      <w:r w:rsidRPr="008D413A">
        <w:rPr>
          <w:spacing w:val="-15"/>
        </w:rPr>
        <w:t xml:space="preserve"> </w:t>
      </w:r>
      <w:r w:rsidRPr="008D413A">
        <w:t>garantia</w:t>
      </w:r>
      <w:r w:rsidRPr="008D413A">
        <w:rPr>
          <w:spacing w:val="-8"/>
        </w:rPr>
        <w:t xml:space="preserve"> </w:t>
      </w:r>
      <w:r w:rsidRPr="008D413A">
        <w:t>definitiva</w:t>
      </w:r>
      <w:r w:rsidRPr="008D413A">
        <w:rPr>
          <w:spacing w:val="-6"/>
        </w:rPr>
        <w:t xml:space="preserve"> </w:t>
      </w:r>
      <w:r w:rsidRPr="008D413A">
        <w:t>respon</w:t>
      </w:r>
      <w:r w:rsidRPr="008D413A">
        <w:rPr>
          <w:spacing w:val="-8"/>
        </w:rPr>
        <w:t xml:space="preserve"> </w:t>
      </w:r>
      <w:r w:rsidRPr="008D413A">
        <w:t>dels</w:t>
      </w:r>
      <w:r w:rsidRPr="008D413A">
        <w:rPr>
          <w:spacing w:val="-5"/>
        </w:rPr>
        <w:t xml:space="preserve"> </w:t>
      </w:r>
      <w:r w:rsidRPr="008D413A">
        <w:t>conceptes</w:t>
      </w:r>
      <w:r w:rsidRPr="008D413A">
        <w:rPr>
          <w:spacing w:val="-15"/>
        </w:rPr>
        <w:t xml:space="preserve"> </w:t>
      </w:r>
      <w:r w:rsidRPr="008D413A">
        <w:t>definits</w:t>
      </w:r>
      <w:r w:rsidRPr="008D413A">
        <w:rPr>
          <w:spacing w:val="-5"/>
        </w:rPr>
        <w:t xml:space="preserve"> </w:t>
      </w:r>
      <w:r w:rsidRPr="008D413A">
        <w:t>a</w:t>
      </w:r>
      <w:r w:rsidRPr="008D413A">
        <w:rPr>
          <w:spacing w:val="-8"/>
        </w:rPr>
        <w:t xml:space="preserve"> </w:t>
      </w:r>
      <w:r w:rsidRPr="008D413A">
        <w:t>l’article</w:t>
      </w:r>
      <w:r w:rsidRPr="008D413A">
        <w:rPr>
          <w:spacing w:val="-6"/>
        </w:rPr>
        <w:t xml:space="preserve"> </w:t>
      </w:r>
      <w:r w:rsidRPr="008D413A">
        <w:t>110</w:t>
      </w:r>
      <w:r w:rsidRPr="008D413A">
        <w:rPr>
          <w:spacing w:val="-5"/>
        </w:rPr>
        <w:t xml:space="preserve"> </w:t>
      </w:r>
      <w:r w:rsidRPr="008D413A">
        <w:t>de</w:t>
      </w:r>
      <w:r w:rsidRPr="008D413A">
        <w:rPr>
          <w:spacing w:val="-9"/>
        </w:rPr>
        <w:t xml:space="preserve"> </w:t>
      </w:r>
      <w:r w:rsidRPr="008D413A">
        <w:t>la</w:t>
      </w:r>
      <w:r w:rsidRPr="008D413A">
        <w:rPr>
          <w:spacing w:val="-5"/>
        </w:rPr>
        <w:t xml:space="preserve"> </w:t>
      </w:r>
      <w:r w:rsidRPr="008D413A">
        <w:t>LCSP.</w:t>
      </w:r>
    </w:p>
    <w:p w14:paraId="41D6B080" w14:textId="77777777" w:rsidR="008D413A" w:rsidRPr="008D413A" w:rsidRDefault="008D413A" w:rsidP="003F7688">
      <w:pPr>
        <w:jc w:val="both"/>
      </w:pPr>
    </w:p>
    <w:p w14:paraId="643DFCE8" w14:textId="781476D6" w:rsidR="008D413A" w:rsidRPr="008D413A" w:rsidRDefault="008D413A" w:rsidP="003F7688">
      <w:pPr>
        <w:tabs>
          <w:tab w:val="left" w:pos="714"/>
        </w:tabs>
        <w:jc w:val="both"/>
      </w:pPr>
      <w:r w:rsidRPr="008D413A">
        <w:rPr>
          <w:b/>
        </w:rPr>
        <w:t>15.5</w:t>
      </w:r>
      <w:r>
        <w:t xml:space="preserve"> </w:t>
      </w:r>
      <w:r w:rsidRPr="008D413A">
        <w:t>En cas d’amortització o substitució total o parcial dels valors que constitueixen la</w:t>
      </w:r>
      <w:r w:rsidRPr="008D413A">
        <w:rPr>
          <w:spacing w:val="1"/>
        </w:rPr>
        <w:t xml:space="preserve"> </w:t>
      </w:r>
      <w:r w:rsidRPr="008D413A">
        <w:t>garantia, l’empresa adjudicatària està obligada a reposar-los en la quantia necessària</w:t>
      </w:r>
      <w:r w:rsidRPr="008D413A">
        <w:rPr>
          <w:spacing w:val="1"/>
        </w:rPr>
        <w:t xml:space="preserve"> </w:t>
      </w:r>
      <w:r w:rsidRPr="008D413A">
        <w:t>per tal que l’import de la garantia no minvi per aquest motiu, i ha de quedar constància</w:t>
      </w:r>
      <w:r w:rsidRPr="008D413A">
        <w:rPr>
          <w:spacing w:val="1"/>
        </w:rPr>
        <w:t xml:space="preserve"> </w:t>
      </w:r>
      <w:r w:rsidRPr="008D413A">
        <w:t>documentada</w:t>
      </w:r>
      <w:r w:rsidRPr="008D413A">
        <w:rPr>
          <w:spacing w:val="-2"/>
        </w:rPr>
        <w:t xml:space="preserve"> </w:t>
      </w:r>
      <w:r w:rsidRPr="008D413A">
        <w:t>de</w:t>
      </w:r>
      <w:r w:rsidRPr="008D413A">
        <w:rPr>
          <w:spacing w:val="-2"/>
        </w:rPr>
        <w:t xml:space="preserve"> </w:t>
      </w:r>
      <w:r w:rsidRPr="008D413A">
        <w:t>la</w:t>
      </w:r>
      <w:r w:rsidRPr="008D413A">
        <w:rPr>
          <w:spacing w:val="-7"/>
        </w:rPr>
        <w:t xml:space="preserve"> </w:t>
      </w:r>
      <w:r w:rsidRPr="008D413A">
        <w:t>reposició.</w:t>
      </w:r>
    </w:p>
    <w:p w14:paraId="391C4B64" w14:textId="77777777" w:rsidR="008D413A" w:rsidRPr="008D413A" w:rsidRDefault="008D413A" w:rsidP="003F7688">
      <w:pPr>
        <w:spacing w:before="11"/>
        <w:jc w:val="both"/>
        <w:rPr>
          <w:sz w:val="20"/>
        </w:rPr>
      </w:pPr>
    </w:p>
    <w:p w14:paraId="0D84FF84" w14:textId="0A446F92" w:rsidR="008D413A" w:rsidRPr="008D413A" w:rsidRDefault="008D413A" w:rsidP="003F7688">
      <w:pPr>
        <w:tabs>
          <w:tab w:val="left" w:pos="755"/>
        </w:tabs>
        <w:jc w:val="both"/>
      </w:pPr>
      <w:r w:rsidRPr="008D413A">
        <w:rPr>
          <w:b/>
        </w:rPr>
        <w:t>16.6.</w:t>
      </w:r>
      <w:r>
        <w:t xml:space="preserve"> </w:t>
      </w:r>
      <w:r w:rsidRPr="008D413A">
        <w:t>Quan,</w:t>
      </w:r>
      <w:r w:rsidRPr="008D413A">
        <w:rPr>
          <w:spacing w:val="1"/>
        </w:rPr>
        <w:t xml:space="preserve"> </w:t>
      </w:r>
      <w:r w:rsidRPr="008D413A">
        <w:t>a</w:t>
      </w:r>
      <w:r w:rsidRPr="008D413A">
        <w:rPr>
          <w:spacing w:val="1"/>
        </w:rPr>
        <w:t xml:space="preserve"> </w:t>
      </w:r>
      <w:r w:rsidRPr="008D413A">
        <w:t>conseqüència</w:t>
      </w:r>
      <w:r w:rsidRPr="008D413A">
        <w:rPr>
          <w:spacing w:val="1"/>
        </w:rPr>
        <w:t xml:space="preserve"> </w:t>
      </w:r>
      <w:r w:rsidRPr="008D413A">
        <w:t>de</w:t>
      </w:r>
      <w:r w:rsidRPr="008D413A">
        <w:rPr>
          <w:spacing w:val="1"/>
        </w:rPr>
        <w:t xml:space="preserve"> </w:t>
      </w:r>
      <w:r w:rsidRPr="008D413A">
        <w:t>la</w:t>
      </w:r>
      <w:r w:rsidRPr="008D413A">
        <w:rPr>
          <w:spacing w:val="1"/>
        </w:rPr>
        <w:t xml:space="preserve"> </w:t>
      </w:r>
      <w:r w:rsidRPr="008D413A">
        <w:t>modificació</w:t>
      </w:r>
      <w:r w:rsidRPr="008D413A">
        <w:rPr>
          <w:spacing w:val="1"/>
        </w:rPr>
        <w:t xml:space="preserve"> </w:t>
      </w:r>
      <w:r w:rsidRPr="008D413A">
        <w:t>del</w:t>
      </w:r>
      <w:r w:rsidRPr="008D413A">
        <w:rPr>
          <w:spacing w:val="1"/>
        </w:rPr>
        <w:t xml:space="preserve"> </w:t>
      </w:r>
      <w:r w:rsidRPr="008D413A">
        <w:t>contracte,</w:t>
      </w:r>
      <w:r w:rsidRPr="008D413A">
        <w:rPr>
          <w:spacing w:val="1"/>
        </w:rPr>
        <w:t xml:space="preserve"> </w:t>
      </w:r>
      <w:r w:rsidRPr="008D413A">
        <w:t>el</w:t>
      </w:r>
      <w:r w:rsidRPr="008D413A">
        <w:rPr>
          <w:spacing w:val="1"/>
        </w:rPr>
        <w:t xml:space="preserve"> </w:t>
      </w:r>
      <w:r w:rsidRPr="008D413A">
        <w:t>seu</w:t>
      </w:r>
      <w:r w:rsidRPr="008D413A">
        <w:rPr>
          <w:spacing w:val="1"/>
        </w:rPr>
        <w:t xml:space="preserve"> </w:t>
      </w:r>
      <w:r w:rsidRPr="008D413A">
        <w:t>valor</w:t>
      </w:r>
      <w:r w:rsidRPr="008D413A">
        <w:rPr>
          <w:spacing w:val="1"/>
        </w:rPr>
        <w:t xml:space="preserve"> </w:t>
      </w:r>
      <w:r w:rsidRPr="008D413A">
        <w:t>total</w:t>
      </w:r>
      <w:r w:rsidRPr="008D413A">
        <w:rPr>
          <w:spacing w:val="1"/>
        </w:rPr>
        <w:t xml:space="preserve"> </w:t>
      </w:r>
      <w:r w:rsidRPr="008D413A">
        <w:t>experimenti variació, la garantia constituïda s’haurà d’ajustar a la quantia necessària</w:t>
      </w:r>
      <w:r w:rsidRPr="008D413A">
        <w:rPr>
          <w:spacing w:val="1"/>
        </w:rPr>
        <w:t xml:space="preserve"> </w:t>
      </w:r>
      <w:r w:rsidRPr="008D413A">
        <w:t>perquè es mantingui la deguda proporció entre la garantia i el pressupost del contracte</w:t>
      </w:r>
      <w:r w:rsidRPr="008D413A">
        <w:rPr>
          <w:spacing w:val="1"/>
        </w:rPr>
        <w:t xml:space="preserve"> </w:t>
      </w:r>
      <w:r w:rsidRPr="008D413A">
        <w:t>vigent en cada moment, en el termini de quinze dies a comptar des de la data en què</w:t>
      </w:r>
      <w:r w:rsidRPr="008D413A">
        <w:rPr>
          <w:spacing w:val="1"/>
        </w:rPr>
        <w:t xml:space="preserve"> </w:t>
      </w:r>
      <w:r w:rsidRPr="008D413A">
        <w:t>es notifiqui a l’empresa l’acord de modificació. A aquests efectes, no es consideraran</w:t>
      </w:r>
      <w:r w:rsidRPr="008D413A">
        <w:rPr>
          <w:spacing w:val="1"/>
        </w:rPr>
        <w:t xml:space="preserve"> </w:t>
      </w:r>
      <w:r w:rsidRPr="008D413A">
        <w:rPr>
          <w:spacing w:val="-2"/>
        </w:rPr>
        <w:t>les</w:t>
      </w:r>
      <w:r w:rsidRPr="008D413A">
        <w:rPr>
          <w:spacing w:val="-12"/>
        </w:rPr>
        <w:t xml:space="preserve"> </w:t>
      </w:r>
      <w:r w:rsidRPr="008D413A">
        <w:rPr>
          <w:spacing w:val="-2"/>
        </w:rPr>
        <w:t>variacions</w:t>
      </w:r>
      <w:r w:rsidRPr="008D413A">
        <w:rPr>
          <w:spacing w:val="-11"/>
        </w:rPr>
        <w:t xml:space="preserve"> </w:t>
      </w:r>
      <w:r w:rsidRPr="008D413A">
        <w:rPr>
          <w:spacing w:val="-1"/>
        </w:rPr>
        <w:t>de</w:t>
      </w:r>
      <w:r w:rsidRPr="008D413A">
        <w:rPr>
          <w:spacing w:val="-11"/>
        </w:rPr>
        <w:t xml:space="preserve"> </w:t>
      </w:r>
      <w:r w:rsidRPr="008D413A">
        <w:rPr>
          <w:spacing w:val="-1"/>
        </w:rPr>
        <w:t>preu</w:t>
      </w:r>
      <w:r w:rsidRPr="008D413A">
        <w:rPr>
          <w:spacing w:val="-14"/>
        </w:rPr>
        <w:t xml:space="preserve"> </w:t>
      </w:r>
      <w:r w:rsidRPr="008D413A">
        <w:rPr>
          <w:spacing w:val="-1"/>
        </w:rPr>
        <w:t>que</w:t>
      </w:r>
      <w:r w:rsidRPr="008D413A">
        <w:rPr>
          <w:spacing w:val="-12"/>
        </w:rPr>
        <w:t xml:space="preserve"> </w:t>
      </w:r>
      <w:r w:rsidRPr="008D413A">
        <w:rPr>
          <w:spacing w:val="-1"/>
        </w:rPr>
        <w:t>es</w:t>
      </w:r>
      <w:r w:rsidRPr="008D413A">
        <w:rPr>
          <w:spacing w:val="-9"/>
        </w:rPr>
        <w:t xml:space="preserve"> </w:t>
      </w:r>
      <w:r w:rsidRPr="008D413A">
        <w:rPr>
          <w:spacing w:val="-1"/>
        </w:rPr>
        <w:t>produeixin</w:t>
      </w:r>
      <w:r w:rsidRPr="008D413A">
        <w:rPr>
          <w:spacing w:val="-11"/>
        </w:rPr>
        <w:t xml:space="preserve"> </w:t>
      </w:r>
      <w:r w:rsidRPr="008D413A">
        <w:rPr>
          <w:spacing w:val="-1"/>
        </w:rPr>
        <w:t>com</w:t>
      </w:r>
      <w:r w:rsidRPr="008D413A">
        <w:rPr>
          <w:spacing w:val="-10"/>
        </w:rPr>
        <w:t xml:space="preserve"> </w:t>
      </w:r>
      <w:r w:rsidRPr="008D413A">
        <w:rPr>
          <w:spacing w:val="-1"/>
        </w:rPr>
        <w:t>a</w:t>
      </w:r>
      <w:r w:rsidRPr="008D413A">
        <w:rPr>
          <w:spacing w:val="-14"/>
        </w:rPr>
        <w:t xml:space="preserve"> </w:t>
      </w:r>
      <w:r w:rsidRPr="008D413A">
        <w:rPr>
          <w:spacing w:val="-1"/>
        </w:rPr>
        <w:t>una</w:t>
      </w:r>
      <w:r w:rsidRPr="008D413A">
        <w:rPr>
          <w:spacing w:val="-12"/>
        </w:rPr>
        <w:t xml:space="preserve"> </w:t>
      </w:r>
      <w:r w:rsidRPr="008D413A">
        <w:rPr>
          <w:spacing w:val="-1"/>
        </w:rPr>
        <w:t>conseqüència</w:t>
      </w:r>
      <w:r w:rsidRPr="008D413A">
        <w:rPr>
          <w:spacing w:val="34"/>
        </w:rPr>
        <w:t xml:space="preserve"> </w:t>
      </w:r>
      <w:r w:rsidRPr="008D413A">
        <w:rPr>
          <w:spacing w:val="-1"/>
        </w:rPr>
        <w:t>d’una</w:t>
      </w:r>
      <w:r w:rsidRPr="008D413A">
        <w:rPr>
          <w:spacing w:val="-14"/>
        </w:rPr>
        <w:t xml:space="preserve"> </w:t>
      </w:r>
      <w:r w:rsidRPr="008D413A">
        <w:rPr>
          <w:spacing w:val="-1"/>
        </w:rPr>
        <w:t>revisió</w:t>
      </w:r>
      <w:r w:rsidRPr="008D413A">
        <w:rPr>
          <w:spacing w:val="22"/>
        </w:rPr>
        <w:t xml:space="preserve"> </w:t>
      </w:r>
      <w:r w:rsidRPr="008D413A">
        <w:rPr>
          <w:spacing w:val="-1"/>
        </w:rPr>
        <w:t>d’aquest</w:t>
      </w:r>
      <w:r w:rsidRPr="008D413A">
        <w:rPr>
          <w:spacing w:val="-58"/>
        </w:rPr>
        <w:t xml:space="preserve"> </w:t>
      </w:r>
      <w:r w:rsidRPr="008D413A">
        <w:t>de conformitat amb el que assenyala el capítol relatiu a la revisió de preus en</w:t>
      </w:r>
      <w:r w:rsidRPr="008D413A">
        <w:rPr>
          <w:spacing w:val="1"/>
        </w:rPr>
        <w:t xml:space="preserve"> </w:t>
      </w:r>
      <w:r w:rsidRPr="008D413A">
        <w:t>els</w:t>
      </w:r>
      <w:r w:rsidRPr="008D413A">
        <w:rPr>
          <w:spacing w:val="1"/>
        </w:rPr>
        <w:t xml:space="preserve"> </w:t>
      </w:r>
      <w:r w:rsidRPr="008D413A">
        <w:t>contractes</w:t>
      </w:r>
      <w:r w:rsidRPr="008D413A">
        <w:rPr>
          <w:spacing w:val="-5"/>
        </w:rPr>
        <w:t xml:space="preserve"> </w:t>
      </w:r>
      <w:r w:rsidRPr="008D413A">
        <w:t>del</w:t>
      </w:r>
      <w:r w:rsidRPr="008D413A">
        <w:rPr>
          <w:spacing w:val="-3"/>
        </w:rPr>
        <w:t xml:space="preserve"> </w:t>
      </w:r>
      <w:r w:rsidRPr="008D413A">
        <w:t>sector</w:t>
      </w:r>
      <w:r w:rsidRPr="008D413A">
        <w:rPr>
          <w:spacing w:val="-2"/>
        </w:rPr>
        <w:t xml:space="preserve"> </w:t>
      </w:r>
      <w:r w:rsidRPr="008D413A">
        <w:t>públic de la</w:t>
      </w:r>
      <w:r w:rsidRPr="008D413A">
        <w:rPr>
          <w:spacing w:val="-3"/>
        </w:rPr>
        <w:t xml:space="preserve"> </w:t>
      </w:r>
      <w:r w:rsidRPr="008D413A">
        <w:t>LCSP.</w:t>
      </w:r>
    </w:p>
    <w:p w14:paraId="424B29AB" w14:textId="77777777" w:rsidR="008D413A" w:rsidRPr="008D413A" w:rsidRDefault="008D413A" w:rsidP="003F7688">
      <w:pPr>
        <w:jc w:val="both"/>
        <w:rPr>
          <w:sz w:val="21"/>
        </w:rPr>
      </w:pPr>
    </w:p>
    <w:p w14:paraId="588A603C" w14:textId="03D7787C" w:rsidR="008D413A" w:rsidRPr="008D413A" w:rsidRDefault="008D413A" w:rsidP="003F7688">
      <w:pPr>
        <w:tabs>
          <w:tab w:val="left" w:pos="695"/>
        </w:tabs>
        <w:spacing w:line="242" w:lineRule="auto"/>
        <w:jc w:val="both"/>
      </w:pPr>
      <w:r w:rsidRPr="008D413A">
        <w:rPr>
          <w:b/>
        </w:rPr>
        <w:t>16.7</w:t>
      </w:r>
      <w:r>
        <w:t xml:space="preserve">. </w:t>
      </w:r>
      <w:r w:rsidRPr="008D413A">
        <w:t>Quan</w:t>
      </w:r>
      <w:r w:rsidRPr="008D413A">
        <w:rPr>
          <w:spacing w:val="-7"/>
        </w:rPr>
        <w:t xml:space="preserve"> </w:t>
      </w:r>
      <w:r w:rsidRPr="008D413A">
        <w:t>es</w:t>
      </w:r>
      <w:r w:rsidRPr="008D413A">
        <w:rPr>
          <w:spacing w:val="-10"/>
        </w:rPr>
        <w:t xml:space="preserve"> </w:t>
      </w:r>
      <w:r w:rsidRPr="008D413A">
        <w:t>facin</w:t>
      </w:r>
      <w:r w:rsidRPr="008D413A">
        <w:rPr>
          <w:spacing w:val="-9"/>
        </w:rPr>
        <w:t xml:space="preserve"> </w:t>
      </w:r>
      <w:r w:rsidRPr="008D413A">
        <w:t>efectives</w:t>
      </w:r>
      <w:r w:rsidRPr="008D413A">
        <w:rPr>
          <w:spacing w:val="-8"/>
        </w:rPr>
        <w:t xml:space="preserve"> </w:t>
      </w:r>
      <w:r w:rsidRPr="008D413A">
        <w:t>sobre</w:t>
      </w:r>
      <w:r w:rsidRPr="008D413A">
        <w:rPr>
          <w:spacing w:val="-9"/>
        </w:rPr>
        <w:t xml:space="preserve"> </w:t>
      </w:r>
      <w:r w:rsidRPr="008D413A">
        <w:t>la</w:t>
      </w:r>
      <w:r w:rsidRPr="008D413A">
        <w:rPr>
          <w:spacing w:val="-11"/>
        </w:rPr>
        <w:t xml:space="preserve"> </w:t>
      </w:r>
      <w:r w:rsidRPr="008D413A">
        <w:t>garantia</w:t>
      </w:r>
      <w:r w:rsidRPr="008D413A">
        <w:rPr>
          <w:spacing w:val="-6"/>
        </w:rPr>
        <w:t xml:space="preserve"> </w:t>
      </w:r>
      <w:r w:rsidRPr="008D413A">
        <w:t>les</w:t>
      </w:r>
      <w:r w:rsidRPr="008D413A">
        <w:rPr>
          <w:spacing w:val="-10"/>
        </w:rPr>
        <w:t xml:space="preserve"> </w:t>
      </w:r>
      <w:r w:rsidRPr="008D413A">
        <w:t>penalitats</w:t>
      </w:r>
      <w:r w:rsidRPr="008D413A">
        <w:rPr>
          <w:spacing w:val="-7"/>
        </w:rPr>
        <w:t xml:space="preserve"> </w:t>
      </w:r>
      <w:r w:rsidRPr="008D413A">
        <w:t>o</w:t>
      </w:r>
      <w:r w:rsidRPr="008D413A">
        <w:rPr>
          <w:spacing w:val="-9"/>
        </w:rPr>
        <w:t xml:space="preserve"> </w:t>
      </w:r>
      <w:r w:rsidRPr="008D413A">
        <w:t>indemnitzacions</w:t>
      </w:r>
      <w:r w:rsidRPr="008D413A">
        <w:rPr>
          <w:spacing w:val="26"/>
        </w:rPr>
        <w:t xml:space="preserve"> </w:t>
      </w:r>
      <w:r w:rsidRPr="008D413A">
        <w:t>exigibles</w:t>
      </w:r>
      <w:r w:rsidRPr="008D413A">
        <w:rPr>
          <w:spacing w:val="-59"/>
        </w:rPr>
        <w:t xml:space="preserve"> </w:t>
      </w:r>
      <w:r w:rsidRPr="008D413A">
        <w:t>a</w:t>
      </w:r>
      <w:r w:rsidRPr="008D413A">
        <w:rPr>
          <w:spacing w:val="-7"/>
        </w:rPr>
        <w:t xml:space="preserve"> </w:t>
      </w:r>
      <w:r w:rsidRPr="008D413A">
        <w:t>l’empresa</w:t>
      </w:r>
      <w:r w:rsidRPr="008D413A">
        <w:rPr>
          <w:spacing w:val="-7"/>
        </w:rPr>
        <w:t xml:space="preserve"> </w:t>
      </w:r>
      <w:r w:rsidRPr="008D413A">
        <w:t>adjudicatària,</w:t>
      </w:r>
      <w:r w:rsidRPr="008D413A">
        <w:rPr>
          <w:spacing w:val="-6"/>
        </w:rPr>
        <w:t xml:space="preserve"> </w:t>
      </w:r>
      <w:r w:rsidRPr="008D413A">
        <w:t>aquesta</w:t>
      </w:r>
      <w:r w:rsidRPr="008D413A">
        <w:rPr>
          <w:spacing w:val="-8"/>
        </w:rPr>
        <w:t xml:space="preserve"> </w:t>
      </w:r>
      <w:r w:rsidRPr="008D413A">
        <w:t>haurà</w:t>
      </w:r>
      <w:r w:rsidRPr="008D413A">
        <w:rPr>
          <w:spacing w:val="-5"/>
        </w:rPr>
        <w:t xml:space="preserve"> </w:t>
      </w:r>
      <w:r w:rsidRPr="008D413A">
        <w:t>de</w:t>
      </w:r>
      <w:r w:rsidRPr="008D413A">
        <w:rPr>
          <w:spacing w:val="-10"/>
        </w:rPr>
        <w:t xml:space="preserve"> </w:t>
      </w:r>
      <w:r w:rsidRPr="008D413A">
        <w:t>reposar</w:t>
      </w:r>
      <w:r w:rsidRPr="008D413A">
        <w:rPr>
          <w:spacing w:val="-4"/>
        </w:rPr>
        <w:t xml:space="preserve"> </w:t>
      </w:r>
      <w:r w:rsidRPr="008D413A">
        <w:t>o</w:t>
      </w:r>
      <w:r w:rsidRPr="008D413A">
        <w:rPr>
          <w:spacing w:val="-8"/>
        </w:rPr>
        <w:t xml:space="preserve"> </w:t>
      </w:r>
      <w:r w:rsidRPr="008D413A">
        <w:t>ampliar</w:t>
      </w:r>
      <w:r w:rsidRPr="008D413A">
        <w:rPr>
          <w:spacing w:val="-6"/>
        </w:rPr>
        <w:t xml:space="preserve"> </w:t>
      </w:r>
      <w:r w:rsidRPr="008D413A">
        <w:t>la</w:t>
      </w:r>
      <w:r w:rsidRPr="008D413A">
        <w:rPr>
          <w:spacing w:val="-8"/>
        </w:rPr>
        <w:t xml:space="preserve"> </w:t>
      </w:r>
      <w:r w:rsidRPr="008D413A">
        <w:t>garantia,</w:t>
      </w:r>
      <w:r w:rsidRPr="008D413A">
        <w:rPr>
          <w:spacing w:val="-8"/>
        </w:rPr>
        <w:t xml:space="preserve"> </w:t>
      </w:r>
      <w:r w:rsidRPr="008D413A">
        <w:t>en</w:t>
      </w:r>
      <w:r w:rsidRPr="008D413A">
        <w:rPr>
          <w:spacing w:val="44"/>
        </w:rPr>
        <w:t xml:space="preserve"> </w:t>
      </w:r>
      <w:r w:rsidRPr="008D413A">
        <w:t>la</w:t>
      </w:r>
      <w:r w:rsidRPr="008D413A">
        <w:rPr>
          <w:spacing w:val="-12"/>
        </w:rPr>
        <w:t xml:space="preserve"> </w:t>
      </w:r>
      <w:r w:rsidRPr="008D413A">
        <w:t>quantia</w:t>
      </w:r>
      <w:r w:rsidRPr="008D413A">
        <w:rPr>
          <w:spacing w:val="-59"/>
        </w:rPr>
        <w:t xml:space="preserve"> </w:t>
      </w:r>
      <w:r w:rsidRPr="008D413A">
        <w:t>que</w:t>
      </w:r>
      <w:r w:rsidRPr="008D413A">
        <w:rPr>
          <w:spacing w:val="-6"/>
        </w:rPr>
        <w:t xml:space="preserve"> </w:t>
      </w:r>
      <w:r w:rsidRPr="008D413A">
        <w:t>correspongui,</w:t>
      </w:r>
      <w:r w:rsidRPr="008D413A">
        <w:rPr>
          <w:spacing w:val="-1"/>
        </w:rPr>
        <w:t xml:space="preserve"> </w:t>
      </w:r>
      <w:r w:rsidRPr="008D413A">
        <w:t>en</w:t>
      </w:r>
      <w:r w:rsidRPr="008D413A">
        <w:rPr>
          <w:spacing w:val="-3"/>
        </w:rPr>
        <w:t xml:space="preserve"> </w:t>
      </w:r>
      <w:r w:rsidRPr="008D413A">
        <w:t>el</w:t>
      </w:r>
      <w:r w:rsidRPr="008D413A">
        <w:rPr>
          <w:spacing w:val="-6"/>
        </w:rPr>
        <w:t xml:space="preserve"> </w:t>
      </w:r>
      <w:r w:rsidRPr="008D413A">
        <w:t>termini</w:t>
      </w:r>
      <w:r w:rsidRPr="008D413A">
        <w:rPr>
          <w:spacing w:val="-4"/>
        </w:rPr>
        <w:t xml:space="preserve"> </w:t>
      </w:r>
      <w:r w:rsidRPr="008D413A">
        <w:t>de</w:t>
      </w:r>
      <w:r w:rsidRPr="008D413A">
        <w:rPr>
          <w:spacing w:val="-5"/>
        </w:rPr>
        <w:t xml:space="preserve"> </w:t>
      </w:r>
      <w:r w:rsidRPr="008D413A">
        <w:t>quinze</w:t>
      </w:r>
      <w:r w:rsidRPr="008D413A">
        <w:rPr>
          <w:spacing w:val="-3"/>
        </w:rPr>
        <w:t xml:space="preserve"> </w:t>
      </w:r>
      <w:r w:rsidRPr="008D413A">
        <w:t>dies</w:t>
      </w:r>
      <w:r w:rsidRPr="008D413A">
        <w:rPr>
          <w:spacing w:val="-1"/>
        </w:rPr>
        <w:t xml:space="preserve"> </w:t>
      </w:r>
      <w:r w:rsidRPr="008D413A">
        <w:t>des de</w:t>
      </w:r>
      <w:r w:rsidRPr="008D413A">
        <w:rPr>
          <w:spacing w:val="-1"/>
        </w:rPr>
        <w:t xml:space="preserve"> </w:t>
      </w:r>
      <w:r w:rsidRPr="008D413A">
        <w:t>l’execució.</w:t>
      </w:r>
    </w:p>
    <w:p w14:paraId="4F9AB2D7" w14:textId="77777777" w:rsidR="008D413A" w:rsidRPr="008D413A" w:rsidRDefault="008D413A" w:rsidP="003F7688">
      <w:pPr>
        <w:spacing w:before="4"/>
        <w:jc w:val="both"/>
        <w:rPr>
          <w:sz w:val="20"/>
        </w:rPr>
      </w:pPr>
    </w:p>
    <w:p w14:paraId="7CCBC229" w14:textId="54A1AEA5" w:rsidR="008D413A" w:rsidRPr="008D413A" w:rsidRDefault="008D413A" w:rsidP="003F7688">
      <w:pPr>
        <w:tabs>
          <w:tab w:val="left" w:pos="719"/>
        </w:tabs>
        <w:spacing w:before="1"/>
        <w:jc w:val="both"/>
      </w:pPr>
      <w:r w:rsidRPr="008D413A">
        <w:rPr>
          <w:b/>
        </w:rPr>
        <w:t>16.8</w:t>
      </w:r>
      <w:r>
        <w:t xml:space="preserve">. </w:t>
      </w:r>
      <w:r w:rsidRPr="008D413A">
        <w:t>En el cas que la garantia no es reposi en els supòsits esmentats a l’apartat</w:t>
      </w:r>
      <w:r w:rsidRPr="008D413A">
        <w:rPr>
          <w:spacing w:val="1"/>
        </w:rPr>
        <w:t xml:space="preserve"> </w:t>
      </w:r>
      <w:r w:rsidRPr="008D413A">
        <w:t>anterior,</w:t>
      </w:r>
      <w:r w:rsidRPr="008D413A">
        <w:rPr>
          <w:spacing w:val="1"/>
        </w:rPr>
        <w:t xml:space="preserve"> </w:t>
      </w:r>
      <w:r w:rsidRPr="008D413A">
        <w:t>l’Administració</w:t>
      </w:r>
      <w:r w:rsidRPr="008D413A">
        <w:rPr>
          <w:spacing w:val="-5"/>
        </w:rPr>
        <w:t xml:space="preserve"> </w:t>
      </w:r>
      <w:r w:rsidRPr="008D413A">
        <w:t>podrà</w:t>
      </w:r>
      <w:r w:rsidRPr="008D413A">
        <w:rPr>
          <w:spacing w:val="-5"/>
        </w:rPr>
        <w:t xml:space="preserve"> </w:t>
      </w:r>
      <w:r w:rsidRPr="008D413A">
        <w:t>resoldre el</w:t>
      </w:r>
      <w:r w:rsidRPr="008D413A">
        <w:rPr>
          <w:spacing w:val="-6"/>
        </w:rPr>
        <w:t xml:space="preserve"> </w:t>
      </w:r>
      <w:r w:rsidRPr="008D413A">
        <w:t>contracte.</w:t>
      </w:r>
    </w:p>
    <w:p w14:paraId="2FE499DA" w14:textId="77777777" w:rsidR="008D413A" w:rsidRPr="008D413A" w:rsidRDefault="008D413A" w:rsidP="003F7688">
      <w:pPr>
        <w:tabs>
          <w:tab w:val="left" w:pos="719"/>
        </w:tabs>
        <w:spacing w:before="1"/>
        <w:jc w:val="both"/>
      </w:pPr>
    </w:p>
    <w:p w14:paraId="6FEF1CE1" w14:textId="40BB5908" w:rsidR="008D413A" w:rsidRPr="008D413A" w:rsidRDefault="008D413A" w:rsidP="003F7688">
      <w:pPr>
        <w:tabs>
          <w:tab w:val="left" w:pos="719"/>
        </w:tabs>
        <w:spacing w:before="1"/>
        <w:jc w:val="both"/>
      </w:pPr>
      <w:r w:rsidRPr="008D413A">
        <w:rPr>
          <w:rFonts w:cs="Arial"/>
          <w:b/>
        </w:rPr>
        <w:t>16.9.</w:t>
      </w:r>
      <w:r w:rsidRPr="008D413A">
        <w:rPr>
          <w:rFonts w:cs="Arial"/>
        </w:rPr>
        <w:t xml:space="preserve"> La garantia definitiva serà retornada a l’empresa contractista quan l’òrgan competent de fiscalització de la Unió Europea accepti la sol·licitud de certificació presentada</w:t>
      </w:r>
    </w:p>
    <w:p w14:paraId="4333D807" w14:textId="77777777" w:rsidR="008D413A" w:rsidRPr="008D413A" w:rsidRDefault="008D413A" w:rsidP="003F7688">
      <w:pPr>
        <w:tabs>
          <w:tab w:val="left" w:pos="719"/>
        </w:tabs>
        <w:spacing w:before="1"/>
        <w:jc w:val="both"/>
      </w:pPr>
    </w:p>
    <w:p w14:paraId="3880EF95" w14:textId="1755EDF7" w:rsidR="008D413A" w:rsidRDefault="00F40EBF" w:rsidP="003F7688">
      <w:pPr>
        <w:pStyle w:val="Ttol2"/>
        <w:spacing w:line="484" w:lineRule="auto"/>
        <w:rPr>
          <w:spacing w:val="-65"/>
          <w:szCs w:val="22"/>
        </w:rPr>
      </w:pPr>
      <w:bookmarkStart w:id="67" w:name="Setzena._Decisió_de_no_adjudicar_o_subsc"/>
      <w:bookmarkStart w:id="68" w:name="_Toc129862506"/>
      <w:bookmarkEnd w:id="67"/>
      <w:r w:rsidRPr="008D413A">
        <w:rPr>
          <w:szCs w:val="22"/>
        </w:rPr>
        <w:t>Dissetena. Decisió de no adjudicar o subscriure el contracte i desistiment</w:t>
      </w:r>
      <w:bookmarkStart w:id="69" w:name="Divuitena._Adjudicació_del_contracte"/>
      <w:bookmarkEnd w:id="69"/>
      <w:bookmarkEnd w:id="68"/>
      <w:r w:rsidRPr="008D413A">
        <w:rPr>
          <w:spacing w:val="-65"/>
          <w:szCs w:val="22"/>
        </w:rPr>
        <w:t xml:space="preserve"> </w:t>
      </w:r>
      <w:bookmarkStart w:id="70" w:name="_bookmark20"/>
      <w:bookmarkEnd w:id="70"/>
    </w:p>
    <w:p w14:paraId="4F4CDEDF" w14:textId="77777777" w:rsidR="008D413A" w:rsidRPr="008D413A" w:rsidRDefault="008D413A" w:rsidP="003F7688">
      <w:pPr>
        <w:jc w:val="both"/>
      </w:pPr>
      <w:r w:rsidRPr="008D413A">
        <w:t>L’òrgan de contractació podrà decidir no adjudicar o subscriure el contracte, per raons</w:t>
      </w:r>
      <w:r w:rsidRPr="008D413A">
        <w:rPr>
          <w:spacing w:val="1"/>
        </w:rPr>
        <w:t xml:space="preserve"> </w:t>
      </w:r>
      <w:r w:rsidRPr="008D413A">
        <w:t>d’interès</w:t>
      </w:r>
      <w:r w:rsidRPr="008D413A">
        <w:rPr>
          <w:spacing w:val="1"/>
        </w:rPr>
        <w:t xml:space="preserve"> </w:t>
      </w:r>
      <w:r w:rsidRPr="008D413A">
        <w:t>públic</w:t>
      </w:r>
      <w:r w:rsidRPr="008D413A">
        <w:rPr>
          <w:spacing w:val="1"/>
        </w:rPr>
        <w:t xml:space="preserve"> </w:t>
      </w:r>
      <w:r w:rsidRPr="008D413A">
        <w:t>degudament</w:t>
      </w:r>
      <w:r w:rsidRPr="008D413A">
        <w:rPr>
          <w:spacing w:val="1"/>
        </w:rPr>
        <w:t xml:space="preserve"> </w:t>
      </w:r>
      <w:r w:rsidRPr="008D413A">
        <w:t>justificades</w:t>
      </w:r>
      <w:r w:rsidRPr="008D413A">
        <w:rPr>
          <w:spacing w:val="1"/>
        </w:rPr>
        <w:t xml:space="preserve"> </w:t>
      </w:r>
      <w:r w:rsidRPr="008D413A">
        <w:t>i</w:t>
      </w:r>
      <w:r w:rsidRPr="008D413A">
        <w:rPr>
          <w:spacing w:val="1"/>
        </w:rPr>
        <w:t xml:space="preserve"> </w:t>
      </w:r>
      <w:r w:rsidRPr="008D413A">
        <w:t>amb</w:t>
      </w:r>
      <w:r w:rsidRPr="008D413A">
        <w:rPr>
          <w:spacing w:val="1"/>
        </w:rPr>
        <w:t xml:space="preserve"> </w:t>
      </w:r>
      <w:r w:rsidRPr="008D413A">
        <w:t>la</w:t>
      </w:r>
      <w:r w:rsidRPr="008D413A">
        <w:rPr>
          <w:spacing w:val="1"/>
        </w:rPr>
        <w:t xml:space="preserve"> </w:t>
      </w:r>
      <w:r w:rsidRPr="008D413A">
        <w:t>corresponent</w:t>
      </w:r>
      <w:r w:rsidRPr="008D413A">
        <w:rPr>
          <w:spacing w:val="1"/>
        </w:rPr>
        <w:t xml:space="preserve"> </w:t>
      </w:r>
      <w:r w:rsidRPr="008D413A">
        <w:t>notificació</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empreses</w:t>
      </w:r>
      <w:r w:rsidRPr="008D413A">
        <w:rPr>
          <w:spacing w:val="-5"/>
        </w:rPr>
        <w:t xml:space="preserve"> </w:t>
      </w:r>
      <w:r w:rsidRPr="008D413A">
        <w:t>licitadores,</w:t>
      </w:r>
      <w:r w:rsidRPr="008D413A">
        <w:rPr>
          <w:spacing w:val="4"/>
        </w:rPr>
        <w:t xml:space="preserve"> </w:t>
      </w:r>
      <w:r w:rsidRPr="008D413A">
        <w:t>abans de la</w:t>
      </w:r>
      <w:r w:rsidRPr="008D413A">
        <w:rPr>
          <w:spacing w:val="-5"/>
        </w:rPr>
        <w:t xml:space="preserve"> </w:t>
      </w:r>
      <w:r w:rsidRPr="008D413A">
        <w:t>formalització</w:t>
      </w:r>
      <w:r w:rsidRPr="008D413A">
        <w:rPr>
          <w:spacing w:val="1"/>
        </w:rPr>
        <w:t xml:space="preserve"> </w:t>
      </w:r>
      <w:r w:rsidRPr="008D413A">
        <w:t>del</w:t>
      </w:r>
      <w:r w:rsidRPr="008D413A">
        <w:rPr>
          <w:spacing w:val="-1"/>
        </w:rPr>
        <w:t xml:space="preserve"> </w:t>
      </w:r>
      <w:r w:rsidRPr="008D413A">
        <w:t>contracte.</w:t>
      </w:r>
    </w:p>
    <w:p w14:paraId="530EE801" w14:textId="77777777" w:rsidR="008D413A" w:rsidRPr="008D413A" w:rsidRDefault="008D413A" w:rsidP="003F7688">
      <w:pPr>
        <w:jc w:val="both"/>
      </w:pPr>
    </w:p>
    <w:p w14:paraId="7DE743C7" w14:textId="77777777" w:rsidR="008D413A" w:rsidRPr="008D413A" w:rsidRDefault="008D413A" w:rsidP="003F7688">
      <w:pPr>
        <w:jc w:val="both"/>
      </w:pPr>
      <w:r w:rsidRPr="008D413A">
        <w:t>També podrà desistir del procediment, abans de la formalització del contracte, i</w:t>
      </w:r>
      <w:r w:rsidRPr="008D413A">
        <w:rPr>
          <w:spacing w:val="1"/>
        </w:rPr>
        <w:t xml:space="preserve"> </w:t>
      </w:r>
      <w:r w:rsidRPr="008D413A">
        <w:t>h o</w:t>
      </w:r>
      <w:r w:rsidRPr="008D413A">
        <w:rPr>
          <w:spacing w:val="1"/>
        </w:rPr>
        <w:t xml:space="preserve"> </w:t>
      </w:r>
      <w:r w:rsidRPr="008D413A">
        <w:t>notificarà a les empreses licitadores, quan apreciï una infracció no esmenable de les</w:t>
      </w:r>
      <w:r w:rsidRPr="008D413A">
        <w:rPr>
          <w:spacing w:val="1"/>
        </w:rPr>
        <w:t xml:space="preserve"> </w:t>
      </w:r>
      <w:r w:rsidRPr="008D413A">
        <w:t>normes</w:t>
      </w:r>
      <w:r w:rsidRPr="008D413A">
        <w:rPr>
          <w:spacing w:val="1"/>
        </w:rPr>
        <w:t xml:space="preserve"> </w:t>
      </w:r>
      <w:r w:rsidRPr="008D413A">
        <w:t>de</w:t>
      </w:r>
      <w:r w:rsidRPr="008D413A">
        <w:rPr>
          <w:spacing w:val="1"/>
        </w:rPr>
        <w:t xml:space="preserve"> </w:t>
      </w:r>
      <w:r w:rsidRPr="008D413A">
        <w:t>preparació</w:t>
      </w:r>
      <w:r w:rsidRPr="008D413A">
        <w:rPr>
          <w:spacing w:val="1"/>
        </w:rPr>
        <w:t xml:space="preserve"> </w:t>
      </w:r>
      <w:r w:rsidRPr="008D413A">
        <w:t>del</w:t>
      </w:r>
      <w:r w:rsidRPr="008D413A">
        <w:rPr>
          <w:spacing w:val="1"/>
        </w:rPr>
        <w:t xml:space="preserve"> </w:t>
      </w:r>
      <w:r w:rsidRPr="008D413A">
        <w:t>contracte</w:t>
      </w:r>
      <w:r w:rsidRPr="008D413A">
        <w:rPr>
          <w:spacing w:val="1"/>
        </w:rPr>
        <w:t xml:space="preserve"> </w:t>
      </w:r>
      <w:r w:rsidRPr="008D413A">
        <w:t>o</w:t>
      </w:r>
      <w:r w:rsidRPr="008D413A">
        <w:rPr>
          <w:spacing w:val="1"/>
        </w:rPr>
        <w:t xml:space="preserve"> </w:t>
      </w:r>
      <w:r w:rsidRPr="008D413A">
        <w:t>de</w:t>
      </w:r>
      <w:r w:rsidRPr="008D413A">
        <w:rPr>
          <w:spacing w:val="1"/>
        </w:rPr>
        <w:t xml:space="preserve"> </w:t>
      </w:r>
      <w:r w:rsidRPr="008D413A">
        <w:t>les</w:t>
      </w:r>
      <w:r w:rsidRPr="008D413A">
        <w:rPr>
          <w:spacing w:val="1"/>
        </w:rPr>
        <w:t xml:space="preserve"> </w:t>
      </w:r>
      <w:r w:rsidRPr="008D413A">
        <w:t>reguladores</w:t>
      </w:r>
      <w:r w:rsidRPr="008D413A">
        <w:rPr>
          <w:spacing w:val="1"/>
        </w:rPr>
        <w:t xml:space="preserve"> </w:t>
      </w:r>
      <w:r w:rsidRPr="008D413A">
        <w:t>del</w:t>
      </w:r>
      <w:r w:rsidRPr="008D413A">
        <w:rPr>
          <w:spacing w:val="62"/>
        </w:rPr>
        <w:t xml:space="preserve"> </w:t>
      </w:r>
      <w:r w:rsidRPr="008D413A">
        <w:t>procediment</w:t>
      </w:r>
      <w:r w:rsidRPr="008D413A">
        <w:rPr>
          <w:spacing w:val="1"/>
        </w:rPr>
        <w:t xml:space="preserve"> </w:t>
      </w:r>
      <w:r w:rsidRPr="008D413A">
        <w:t>d’adjudicació.</w:t>
      </w:r>
    </w:p>
    <w:p w14:paraId="2C202C32" w14:textId="77777777" w:rsidR="008D413A" w:rsidRPr="008D413A" w:rsidRDefault="008D413A" w:rsidP="003F7688">
      <w:pPr>
        <w:spacing w:before="11"/>
        <w:jc w:val="both"/>
        <w:rPr>
          <w:sz w:val="21"/>
        </w:rPr>
      </w:pPr>
    </w:p>
    <w:p w14:paraId="694C3A3A" w14:textId="77777777" w:rsidR="008D413A" w:rsidRPr="008D413A" w:rsidRDefault="008D413A" w:rsidP="003F7688">
      <w:pPr>
        <w:jc w:val="both"/>
      </w:pPr>
      <w:r w:rsidRPr="008D413A">
        <w:t>En</w:t>
      </w:r>
      <w:r w:rsidRPr="008D413A">
        <w:rPr>
          <w:spacing w:val="1"/>
        </w:rPr>
        <w:t xml:space="preserve"> </w:t>
      </w:r>
      <w:r w:rsidRPr="008D413A">
        <w:t>ambdós supòsits</w:t>
      </w:r>
      <w:r w:rsidRPr="008D413A">
        <w:rPr>
          <w:spacing w:val="1"/>
        </w:rPr>
        <w:t xml:space="preserve"> </w:t>
      </w:r>
      <w:r w:rsidRPr="008D413A">
        <w:t>es compensarà les</w:t>
      </w:r>
      <w:r w:rsidRPr="008D413A">
        <w:rPr>
          <w:spacing w:val="1"/>
        </w:rPr>
        <w:t xml:space="preserve"> </w:t>
      </w:r>
      <w:r w:rsidRPr="008D413A">
        <w:t>empreses</w:t>
      </w:r>
      <w:r w:rsidRPr="008D413A">
        <w:rPr>
          <w:spacing w:val="61"/>
        </w:rPr>
        <w:t xml:space="preserve"> </w:t>
      </w:r>
      <w:r w:rsidRPr="008D413A">
        <w:t>licitadores</w:t>
      </w:r>
      <w:r w:rsidRPr="008D413A">
        <w:rPr>
          <w:spacing w:val="61"/>
        </w:rPr>
        <w:t xml:space="preserve"> </w:t>
      </w:r>
      <w:r w:rsidRPr="008D413A">
        <w:t>per les despeses</w:t>
      </w:r>
      <w:r w:rsidRPr="008D413A">
        <w:rPr>
          <w:spacing w:val="61"/>
        </w:rPr>
        <w:t xml:space="preserve"> </w:t>
      </w:r>
      <w:r w:rsidRPr="008D413A">
        <w:t>en</w:t>
      </w:r>
      <w:r w:rsidRPr="008D413A">
        <w:rPr>
          <w:spacing w:val="1"/>
        </w:rPr>
        <w:t xml:space="preserve"> </w:t>
      </w:r>
      <w:r w:rsidRPr="008D413A">
        <w:t>què</w:t>
      </w:r>
      <w:r w:rsidRPr="008D413A">
        <w:rPr>
          <w:spacing w:val="-3"/>
        </w:rPr>
        <w:t xml:space="preserve"> </w:t>
      </w:r>
      <w:r w:rsidRPr="008D413A">
        <w:t>hagin</w:t>
      </w:r>
      <w:r w:rsidRPr="008D413A">
        <w:rPr>
          <w:spacing w:val="-2"/>
        </w:rPr>
        <w:t xml:space="preserve"> </w:t>
      </w:r>
      <w:r w:rsidRPr="008D413A">
        <w:t>incorregut.</w:t>
      </w:r>
    </w:p>
    <w:p w14:paraId="2C62A886" w14:textId="77777777" w:rsidR="008D413A" w:rsidRPr="008D413A" w:rsidRDefault="008D413A" w:rsidP="003F7688">
      <w:pPr>
        <w:spacing w:before="2"/>
        <w:jc w:val="both"/>
      </w:pPr>
    </w:p>
    <w:p w14:paraId="5FE7F445" w14:textId="77777777" w:rsidR="008D413A" w:rsidRPr="008D413A" w:rsidRDefault="008D413A" w:rsidP="003F7688">
      <w:pPr>
        <w:jc w:val="both"/>
      </w:pPr>
      <w:r w:rsidRPr="008D413A">
        <w:t>La decisió de no adjudicar o subscriure el contracte i el desistiment del procediment</w:t>
      </w:r>
      <w:r w:rsidRPr="008D413A">
        <w:rPr>
          <w:spacing w:val="1"/>
        </w:rPr>
        <w:t xml:space="preserve"> </w:t>
      </w:r>
      <w:r w:rsidRPr="008D413A">
        <w:t>d’adjudicació</w:t>
      </w:r>
      <w:r w:rsidRPr="008D413A">
        <w:rPr>
          <w:spacing w:val="-1"/>
        </w:rPr>
        <w:t xml:space="preserve"> </w:t>
      </w:r>
      <w:r w:rsidRPr="008D413A">
        <w:t>es</w:t>
      </w:r>
      <w:r w:rsidRPr="008D413A">
        <w:rPr>
          <w:spacing w:val="1"/>
        </w:rPr>
        <w:t xml:space="preserve"> </w:t>
      </w:r>
      <w:r w:rsidRPr="008D413A">
        <w:t>publicarà</w:t>
      </w:r>
      <w:r w:rsidRPr="008D413A">
        <w:rPr>
          <w:spacing w:val="-1"/>
        </w:rPr>
        <w:t xml:space="preserve"> </w:t>
      </w:r>
      <w:r w:rsidRPr="008D413A">
        <w:t>en el perfil</w:t>
      </w:r>
      <w:r w:rsidRPr="008D413A">
        <w:rPr>
          <w:spacing w:val="-1"/>
        </w:rPr>
        <w:t xml:space="preserve"> </w:t>
      </w:r>
      <w:r w:rsidRPr="008D413A">
        <w:t>de</w:t>
      </w:r>
      <w:r w:rsidRPr="008D413A">
        <w:rPr>
          <w:spacing w:val="-4"/>
        </w:rPr>
        <w:t xml:space="preserve"> </w:t>
      </w:r>
      <w:r w:rsidRPr="008D413A">
        <w:t>contractant.</w:t>
      </w:r>
    </w:p>
    <w:p w14:paraId="5696D2E7" w14:textId="77777777" w:rsidR="008D413A" w:rsidRPr="008D413A" w:rsidRDefault="008D413A" w:rsidP="00040263">
      <w:pPr>
        <w:pStyle w:val="Ttol2"/>
        <w:rPr>
          <w:spacing w:val="-65"/>
          <w:szCs w:val="22"/>
        </w:rPr>
      </w:pPr>
    </w:p>
    <w:p w14:paraId="2C2E8A98" w14:textId="68199892" w:rsidR="001F61DE" w:rsidRPr="00040263" w:rsidRDefault="00F40EBF" w:rsidP="00040263">
      <w:pPr>
        <w:pStyle w:val="Ttol2"/>
      </w:pPr>
      <w:bookmarkStart w:id="71" w:name="_Toc129862507"/>
      <w:r w:rsidRPr="00040263">
        <w:t>Divuitena. Adjudicació del contracte</w:t>
      </w:r>
      <w:bookmarkEnd w:id="71"/>
    </w:p>
    <w:p w14:paraId="38F58010" w14:textId="77777777" w:rsidR="00040263" w:rsidRDefault="00040263" w:rsidP="003F7688">
      <w:pPr>
        <w:tabs>
          <w:tab w:val="left" w:pos="716"/>
        </w:tabs>
        <w:jc w:val="both"/>
        <w:rPr>
          <w:b/>
        </w:rPr>
      </w:pPr>
    </w:p>
    <w:p w14:paraId="58288E7D" w14:textId="01A884A6" w:rsidR="008D413A" w:rsidRPr="008D413A" w:rsidRDefault="008D413A" w:rsidP="003F7688">
      <w:pPr>
        <w:tabs>
          <w:tab w:val="left" w:pos="716"/>
        </w:tabs>
        <w:jc w:val="both"/>
      </w:pPr>
      <w:r w:rsidRPr="008D413A">
        <w:rPr>
          <w:b/>
        </w:rPr>
        <w:t>18.1.</w:t>
      </w:r>
      <w:r>
        <w:t xml:space="preserve"> </w:t>
      </w:r>
      <w:r w:rsidRPr="008D413A">
        <w:t>Un cop presentada la documentació</w:t>
      </w:r>
      <w:r w:rsidRPr="008D413A">
        <w:rPr>
          <w:spacing w:val="1"/>
        </w:rPr>
        <w:t xml:space="preserve"> </w:t>
      </w:r>
      <w:r w:rsidRPr="008D413A">
        <w:t>a què fa referència</w:t>
      </w:r>
      <w:r w:rsidRPr="008D413A">
        <w:rPr>
          <w:spacing w:val="1"/>
        </w:rPr>
        <w:t xml:space="preserve"> </w:t>
      </w:r>
      <w:r w:rsidRPr="008D413A">
        <w:t>la clàusula</w:t>
      </w:r>
      <w:r w:rsidRPr="008D413A">
        <w:rPr>
          <w:spacing w:val="61"/>
        </w:rPr>
        <w:t xml:space="preserve"> </w:t>
      </w:r>
      <w:r w:rsidRPr="008D413A">
        <w:t>catorzena</w:t>
      </w:r>
      <w:r w:rsidRPr="008D413A">
        <w:rPr>
          <w:spacing w:val="61"/>
        </w:rPr>
        <w:t xml:space="preserve"> </w:t>
      </w:r>
      <w:r w:rsidRPr="008D413A">
        <w:t>i,</w:t>
      </w:r>
      <w:r w:rsidRPr="008D413A">
        <w:rPr>
          <w:spacing w:val="1"/>
        </w:rPr>
        <w:t xml:space="preserve"> </w:t>
      </w:r>
      <w:r w:rsidRPr="008D413A">
        <w:t>en els casos en què sigui preceptiva, amb la fiscalització prèvia del compromís de la</w:t>
      </w:r>
      <w:r w:rsidRPr="008D413A">
        <w:rPr>
          <w:spacing w:val="1"/>
        </w:rPr>
        <w:t xml:space="preserve"> </w:t>
      </w:r>
      <w:r w:rsidRPr="008D413A">
        <w:t>despesa</w:t>
      </w:r>
      <w:r w:rsidRPr="008D413A">
        <w:rPr>
          <w:spacing w:val="1"/>
        </w:rPr>
        <w:t xml:space="preserve"> </w:t>
      </w:r>
      <w:r w:rsidRPr="008D413A">
        <w:t>per</w:t>
      </w:r>
      <w:r w:rsidRPr="008D413A">
        <w:rPr>
          <w:spacing w:val="1"/>
        </w:rPr>
        <w:t xml:space="preserve"> </w:t>
      </w:r>
      <w:r w:rsidRPr="008D413A">
        <w:t>la</w:t>
      </w:r>
      <w:r w:rsidRPr="008D413A">
        <w:rPr>
          <w:spacing w:val="1"/>
        </w:rPr>
        <w:t xml:space="preserve"> </w:t>
      </w:r>
      <w:r w:rsidRPr="008D413A">
        <w:t>Intervenció</w:t>
      </w:r>
      <w:r w:rsidRPr="008D413A">
        <w:rPr>
          <w:spacing w:val="1"/>
        </w:rPr>
        <w:t xml:space="preserve"> </w:t>
      </w:r>
      <w:r w:rsidRPr="008D413A">
        <w:t>en</w:t>
      </w:r>
      <w:r w:rsidRPr="008D413A">
        <w:rPr>
          <w:spacing w:val="1"/>
        </w:rPr>
        <w:t xml:space="preserve"> </w:t>
      </w:r>
      <w:r w:rsidRPr="008D413A">
        <w:t>un</w:t>
      </w:r>
      <w:r w:rsidRPr="008D413A">
        <w:rPr>
          <w:spacing w:val="1"/>
        </w:rPr>
        <w:t xml:space="preserve"> </w:t>
      </w:r>
      <w:r w:rsidRPr="008D413A">
        <w:t>termini</w:t>
      </w:r>
      <w:r w:rsidRPr="008D413A">
        <w:rPr>
          <w:spacing w:val="1"/>
        </w:rPr>
        <w:t xml:space="preserve"> </w:t>
      </w:r>
      <w:r w:rsidRPr="008D413A">
        <w:t>no</w:t>
      </w:r>
      <w:r w:rsidRPr="008D413A">
        <w:rPr>
          <w:spacing w:val="1"/>
        </w:rPr>
        <w:t xml:space="preserve"> </w:t>
      </w:r>
      <w:r w:rsidRPr="008D413A">
        <w:t>superior</w:t>
      </w:r>
      <w:r w:rsidRPr="008D413A">
        <w:rPr>
          <w:spacing w:val="1"/>
        </w:rPr>
        <w:t xml:space="preserve"> </w:t>
      </w:r>
      <w:r w:rsidRPr="008D413A">
        <w:t>a</w:t>
      </w:r>
      <w:r w:rsidRPr="008D413A">
        <w:rPr>
          <w:spacing w:val="1"/>
        </w:rPr>
        <w:t xml:space="preserve"> </w:t>
      </w:r>
      <w:r w:rsidRPr="008D413A">
        <w:t>cinc</w:t>
      </w:r>
      <w:r w:rsidRPr="008D413A">
        <w:rPr>
          <w:spacing w:val="1"/>
        </w:rPr>
        <w:t xml:space="preserve"> </w:t>
      </w:r>
      <w:r w:rsidRPr="008D413A">
        <w:t>dies,</w:t>
      </w:r>
      <w:r w:rsidRPr="008D413A">
        <w:rPr>
          <w:spacing w:val="62"/>
        </w:rPr>
        <w:t xml:space="preserve"> </w:t>
      </w:r>
      <w:r w:rsidRPr="008D413A">
        <w:t>l’òrgan</w:t>
      </w:r>
      <w:r w:rsidRPr="008D413A">
        <w:rPr>
          <w:spacing w:val="61"/>
        </w:rPr>
        <w:t xml:space="preserve"> </w:t>
      </w:r>
      <w:r w:rsidRPr="008D413A">
        <w:t>de</w:t>
      </w:r>
      <w:r w:rsidRPr="008D413A">
        <w:rPr>
          <w:spacing w:val="1"/>
        </w:rPr>
        <w:t xml:space="preserve"> </w:t>
      </w:r>
      <w:r w:rsidRPr="008D413A">
        <w:t>contractació</w:t>
      </w:r>
      <w:r w:rsidRPr="008D413A">
        <w:rPr>
          <w:spacing w:val="1"/>
        </w:rPr>
        <w:t xml:space="preserve"> </w:t>
      </w:r>
      <w:r w:rsidRPr="008D413A">
        <w:t>acordarà</w:t>
      </w:r>
      <w:r w:rsidRPr="008D413A">
        <w:rPr>
          <w:spacing w:val="1"/>
        </w:rPr>
        <w:t xml:space="preserve"> </w:t>
      </w:r>
      <w:r w:rsidRPr="008D413A">
        <w:t>l’adjudicació</w:t>
      </w:r>
      <w:r w:rsidRPr="008D413A">
        <w:rPr>
          <w:spacing w:val="1"/>
        </w:rPr>
        <w:t xml:space="preserve"> </w:t>
      </w:r>
      <w:r w:rsidRPr="008D413A">
        <w:t>del</w:t>
      </w:r>
      <w:r w:rsidRPr="008D413A">
        <w:rPr>
          <w:spacing w:val="1"/>
        </w:rPr>
        <w:t xml:space="preserve"> </w:t>
      </w:r>
      <w:r w:rsidRPr="008D413A">
        <w:t>contracte</w:t>
      </w:r>
      <w:r w:rsidRPr="008D413A">
        <w:rPr>
          <w:spacing w:val="1"/>
        </w:rPr>
        <w:t xml:space="preserve"> </w:t>
      </w:r>
      <w:r w:rsidRPr="008D413A">
        <w:t>a</w:t>
      </w:r>
      <w:r w:rsidRPr="008D413A">
        <w:rPr>
          <w:spacing w:val="1"/>
        </w:rPr>
        <w:t xml:space="preserve"> </w:t>
      </w:r>
      <w:r w:rsidRPr="008D413A">
        <w:t>l’empresa</w:t>
      </w:r>
      <w:r w:rsidRPr="008D413A">
        <w:rPr>
          <w:spacing w:val="1"/>
        </w:rPr>
        <w:t xml:space="preserve"> </w:t>
      </w:r>
      <w:r w:rsidRPr="008D413A">
        <w:t>proposada</w:t>
      </w:r>
      <w:r w:rsidRPr="008D413A">
        <w:rPr>
          <w:spacing w:val="1"/>
        </w:rPr>
        <w:t xml:space="preserve"> </w:t>
      </w:r>
      <w:r w:rsidRPr="008D413A">
        <w:t>com</w:t>
      </w:r>
      <w:r w:rsidRPr="008D413A">
        <w:rPr>
          <w:spacing w:val="1"/>
        </w:rPr>
        <w:t xml:space="preserve"> </w:t>
      </w:r>
      <w:r w:rsidRPr="008D413A">
        <w:t>a</w:t>
      </w:r>
      <w:r w:rsidRPr="008D413A">
        <w:rPr>
          <w:spacing w:val="1"/>
        </w:rPr>
        <w:t xml:space="preserve"> </w:t>
      </w:r>
      <w:r w:rsidRPr="008D413A">
        <w:t>adjudicatària, dins del termini de cinc dies hàbils següents a la recepció de la dita</w:t>
      </w:r>
      <w:r w:rsidRPr="008D413A">
        <w:rPr>
          <w:spacing w:val="1"/>
        </w:rPr>
        <w:t xml:space="preserve"> </w:t>
      </w:r>
      <w:r w:rsidRPr="008D413A">
        <w:t>documentació.</w:t>
      </w:r>
    </w:p>
    <w:p w14:paraId="26EF2F72" w14:textId="77777777" w:rsidR="008D413A" w:rsidRPr="008D413A" w:rsidRDefault="008D413A" w:rsidP="003F7688">
      <w:pPr>
        <w:spacing w:before="3"/>
        <w:jc w:val="both"/>
      </w:pPr>
    </w:p>
    <w:p w14:paraId="40FC00AE" w14:textId="77777777" w:rsidR="008D413A" w:rsidRPr="008D413A" w:rsidRDefault="008D413A" w:rsidP="003F7688">
      <w:pPr>
        <w:jc w:val="both"/>
      </w:pPr>
      <w:r w:rsidRPr="008D413A">
        <w:t>La licitació no es declararà deserta si hi ha alguna proposició que sigui admissible</w:t>
      </w:r>
      <w:r w:rsidRPr="008D413A">
        <w:rPr>
          <w:spacing w:val="1"/>
        </w:rPr>
        <w:t xml:space="preserve"> </w:t>
      </w:r>
      <w:r w:rsidRPr="008D413A">
        <w:t>d’acord amb els criteris que figuren en aquest plec. La declaració, si s’escau, que</w:t>
      </w:r>
      <w:r w:rsidRPr="008D413A">
        <w:rPr>
          <w:spacing w:val="1"/>
        </w:rPr>
        <w:t xml:space="preserve"> </w:t>
      </w:r>
      <w:r w:rsidRPr="008D413A">
        <w:t>aquest</w:t>
      </w:r>
      <w:r w:rsidRPr="008D413A">
        <w:rPr>
          <w:spacing w:val="2"/>
        </w:rPr>
        <w:t xml:space="preserve"> </w:t>
      </w:r>
      <w:r w:rsidRPr="008D413A">
        <w:t>procediment</w:t>
      </w:r>
      <w:r w:rsidRPr="008D413A">
        <w:rPr>
          <w:spacing w:val="3"/>
        </w:rPr>
        <w:t xml:space="preserve"> </w:t>
      </w:r>
      <w:r w:rsidRPr="008D413A">
        <w:t>ha</w:t>
      </w:r>
      <w:r w:rsidRPr="008D413A">
        <w:rPr>
          <w:spacing w:val="-10"/>
        </w:rPr>
        <w:t xml:space="preserve"> </w:t>
      </w:r>
      <w:r w:rsidRPr="008D413A">
        <w:t>quedat</w:t>
      </w:r>
      <w:r w:rsidRPr="008D413A">
        <w:rPr>
          <w:spacing w:val="1"/>
        </w:rPr>
        <w:t xml:space="preserve"> </w:t>
      </w:r>
      <w:r w:rsidRPr="008D413A">
        <w:t>desert</w:t>
      </w:r>
      <w:r w:rsidRPr="008D413A">
        <w:rPr>
          <w:spacing w:val="1"/>
        </w:rPr>
        <w:t xml:space="preserve"> </w:t>
      </w:r>
      <w:r w:rsidRPr="008D413A">
        <w:t>es publicarà</w:t>
      </w:r>
      <w:r w:rsidRPr="008D413A">
        <w:rPr>
          <w:spacing w:val="-2"/>
        </w:rPr>
        <w:t xml:space="preserve"> </w:t>
      </w:r>
      <w:r w:rsidRPr="008D413A">
        <w:t>en</w:t>
      </w:r>
      <w:r w:rsidRPr="008D413A">
        <w:rPr>
          <w:spacing w:val="-1"/>
        </w:rPr>
        <w:t xml:space="preserve"> </w:t>
      </w:r>
      <w:r w:rsidRPr="008D413A">
        <w:t>el</w:t>
      </w:r>
      <w:r w:rsidRPr="008D413A">
        <w:rPr>
          <w:spacing w:val="-1"/>
        </w:rPr>
        <w:t xml:space="preserve"> </w:t>
      </w:r>
      <w:r w:rsidRPr="008D413A">
        <w:t>perfil</w:t>
      </w:r>
      <w:r w:rsidRPr="008D413A">
        <w:rPr>
          <w:spacing w:val="-1"/>
        </w:rPr>
        <w:t xml:space="preserve"> </w:t>
      </w:r>
      <w:r w:rsidRPr="008D413A">
        <w:t>de</w:t>
      </w:r>
      <w:r w:rsidRPr="008D413A">
        <w:rPr>
          <w:spacing w:val="-5"/>
        </w:rPr>
        <w:t xml:space="preserve"> </w:t>
      </w:r>
      <w:r w:rsidRPr="008D413A">
        <w:t>contractant.</w:t>
      </w:r>
    </w:p>
    <w:p w14:paraId="1EB2EC01" w14:textId="77777777" w:rsidR="008D413A" w:rsidRPr="008D413A" w:rsidRDefault="008D413A" w:rsidP="003F7688">
      <w:pPr>
        <w:spacing w:before="7"/>
        <w:jc w:val="both"/>
        <w:rPr>
          <w:sz w:val="20"/>
        </w:rPr>
      </w:pPr>
    </w:p>
    <w:p w14:paraId="51149F34" w14:textId="41AF0C55" w:rsidR="008D413A" w:rsidRPr="008D413A" w:rsidRDefault="008D413A" w:rsidP="003F7688">
      <w:pPr>
        <w:tabs>
          <w:tab w:val="left" w:pos="716"/>
        </w:tabs>
        <w:jc w:val="both"/>
      </w:pPr>
      <w:r w:rsidRPr="008D413A">
        <w:rPr>
          <w:b/>
        </w:rPr>
        <w:t>18.2.</w:t>
      </w:r>
      <w:r>
        <w:t xml:space="preserve"> </w:t>
      </w:r>
      <w:r w:rsidRPr="008D413A">
        <w:t>La resolució d’adjudicació del contracte es notificarà a les empreses licitadores</w:t>
      </w:r>
      <w:r w:rsidRPr="008D413A">
        <w:rPr>
          <w:spacing w:val="1"/>
        </w:rPr>
        <w:t xml:space="preserve"> </w:t>
      </w:r>
      <w:r w:rsidRPr="008D413A">
        <w:t>mitjançant</w:t>
      </w:r>
      <w:r w:rsidRPr="008D413A">
        <w:rPr>
          <w:spacing w:val="1"/>
        </w:rPr>
        <w:t xml:space="preserve"> </w:t>
      </w:r>
      <w:r w:rsidRPr="008D413A">
        <w:t>notificació electrònica a través de l’e-NOTUM,</w:t>
      </w:r>
      <w:r w:rsidRPr="008D413A">
        <w:rPr>
          <w:spacing w:val="1"/>
        </w:rPr>
        <w:t xml:space="preserve"> </w:t>
      </w:r>
      <w:r w:rsidRPr="008D413A">
        <w:t>d’acord amb la clàusula</w:t>
      </w:r>
      <w:r w:rsidRPr="008D413A">
        <w:rPr>
          <w:spacing w:val="1"/>
        </w:rPr>
        <w:t xml:space="preserve"> </w:t>
      </w:r>
      <w:r w:rsidRPr="008D413A">
        <w:t>vuitena</w:t>
      </w:r>
      <w:r w:rsidRPr="008D413A">
        <w:rPr>
          <w:spacing w:val="1"/>
        </w:rPr>
        <w:t xml:space="preserve"> </w:t>
      </w:r>
      <w:r w:rsidRPr="008D413A">
        <w:t>d’aquest</w:t>
      </w:r>
      <w:r w:rsidRPr="008D413A">
        <w:rPr>
          <w:spacing w:val="1"/>
        </w:rPr>
        <w:t xml:space="preserve"> </w:t>
      </w:r>
      <w:r w:rsidRPr="008D413A">
        <w:t>plec,</w:t>
      </w:r>
      <w:r w:rsidRPr="008D413A">
        <w:rPr>
          <w:spacing w:val="1"/>
        </w:rPr>
        <w:t xml:space="preserve"> </w:t>
      </w:r>
      <w:r w:rsidRPr="008D413A">
        <w:t>i</w:t>
      </w:r>
      <w:r w:rsidRPr="008D413A">
        <w:rPr>
          <w:spacing w:val="1"/>
        </w:rPr>
        <w:t xml:space="preserve"> </w:t>
      </w:r>
      <w:r w:rsidRPr="008D413A">
        <w:t>es</w:t>
      </w:r>
      <w:r w:rsidRPr="008D413A">
        <w:rPr>
          <w:spacing w:val="1"/>
        </w:rPr>
        <w:t xml:space="preserve"> </w:t>
      </w:r>
      <w:r w:rsidRPr="008D413A">
        <w:t>publicarà</w:t>
      </w:r>
      <w:r w:rsidRPr="008D413A">
        <w:rPr>
          <w:spacing w:val="1"/>
        </w:rPr>
        <w:t xml:space="preserve"> </w:t>
      </w:r>
      <w:r w:rsidRPr="008D413A">
        <w:t>en</w:t>
      </w:r>
      <w:r w:rsidRPr="008D413A">
        <w:rPr>
          <w:spacing w:val="1"/>
        </w:rPr>
        <w:t xml:space="preserve"> </w:t>
      </w:r>
      <w:r w:rsidRPr="008D413A">
        <w:t>el</w:t>
      </w:r>
      <w:r w:rsidRPr="008D413A">
        <w:rPr>
          <w:spacing w:val="1"/>
        </w:rPr>
        <w:t xml:space="preserve"> </w:t>
      </w:r>
      <w:r w:rsidRPr="008D413A">
        <w:t>perfil</w:t>
      </w:r>
      <w:r w:rsidRPr="008D413A">
        <w:rPr>
          <w:spacing w:val="1"/>
        </w:rPr>
        <w:t xml:space="preserve"> </w:t>
      </w:r>
      <w:r w:rsidRPr="008D413A">
        <w:t>de</w:t>
      </w:r>
      <w:r w:rsidRPr="008D413A">
        <w:rPr>
          <w:spacing w:val="1"/>
        </w:rPr>
        <w:t xml:space="preserve"> </w:t>
      </w:r>
      <w:r w:rsidRPr="008D413A">
        <w:t>contractant</w:t>
      </w:r>
      <w:r w:rsidRPr="008D413A">
        <w:rPr>
          <w:spacing w:val="1"/>
        </w:rPr>
        <w:t xml:space="preserve"> </w:t>
      </w:r>
      <w:r w:rsidRPr="008D413A">
        <w:t>de</w:t>
      </w:r>
      <w:r w:rsidRPr="008D413A">
        <w:rPr>
          <w:spacing w:val="1"/>
        </w:rPr>
        <w:t xml:space="preserve"> </w:t>
      </w:r>
      <w:r w:rsidRPr="008D413A">
        <w:t>l’òrgan</w:t>
      </w:r>
      <w:r w:rsidRPr="008D413A">
        <w:rPr>
          <w:spacing w:val="1"/>
        </w:rPr>
        <w:t xml:space="preserve"> </w:t>
      </w:r>
      <w:r w:rsidRPr="008D413A">
        <w:t>de</w:t>
      </w:r>
      <w:r w:rsidRPr="008D413A">
        <w:rPr>
          <w:spacing w:val="1"/>
        </w:rPr>
        <w:t xml:space="preserve"> </w:t>
      </w:r>
      <w:r w:rsidRPr="008D413A">
        <w:t>contractació dins del termini de quinze dies, i indicarà el termini en què s’haurà de</w:t>
      </w:r>
      <w:r w:rsidRPr="008D413A">
        <w:rPr>
          <w:spacing w:val="1"/>
        </w:rPr>
        <w:t xml:space="preserve"> </w:t>
      </w:r>
      <w:r w:rsidRPr="008D413A">
        <w:t>procedir</w:t>
      </w:r>
      <w:r w:rsidRPr="008D413A">
        <w:rPr>
          <w:spacing w:val="1"/>
        </w:rPr>
        <w:t xml:space="preserve"> </w:t>
      </w:r>
      <w:r w:rsidRPr="008D413A">
        <w:t>a</w:t>
      </w:r>
      <w:r w:rsidRPr="008D413A">
        <w:rPr>
          <w:spacing w:val="46"/>
        </w:rPr>
        <w:t xml:space="preserve"> </w:t>
      </w:r>
      <w:r w:rsidRPr="008D413A">
        <w:t>la</w:t>
      </w:r>
      <w:r w:rsidRPr="008D413A">
        <w:rPr>
          <w:spacing w:val="-4"/>
        </w:rPr>
        <w:t xml:space="preserve"> </w:t>
      </w:r>
      <w:r w:rsidRPr="008D413A">
        <w:t>formalització del</w:t>
      </w:r>
      <w:r w:rsidRPr="008D413A">
        <w:rPr>
          <w:spacing w:val="-1"/>
        </w:rPr>
        <w:t xml:space="preserve"> </w:t>
      </w:r>
      <w:r w:rsidRPr="008D413A">
        <w:t>contracte.</w:t>
      </w:r>
    </w:p>
    <w:p w14:paraId="1F2C7A9D" w14:textId="77777777" w:rsidR="008D413A" w:rsidRPr="008D413A" w:rsidRDefault="008D413A" w:rsidP="003F7688">
      <w:pPr>
        <w:spacing w:before="3"/>
        <w:jc w:val="both"/>
      </w:pPr>
    </w:p>
    <w:p w14:paraId="0868A205" w14:textId="77777777" w:rsidR="008D413A" w:rsidRPr="008D413A" w:rsidRDefault="008D413A" w:rsidP="003F7688">
      <w:pPr>
        <w:ind w:hanging="1"/>
        <w:jc w:val="both"/>
      </w:pPr>
      <w:r w:rsidRPr="008D413A">
        <w:t>A</w:t>
      </w:r>
      <w:r w:rsidRPr="008D413A">
        <w:rPr>
          <w:spacing w:val="-7"/>
        </w:rPr>
        <w:t xml:space="preserve"> </w:t>
      </w:r>
      <w:r w:rsidRPr="008D413A">
        <w:t>aquest</w:t>
      </w:r>
      <w:r w:rsidRPr="008D413A">
        <w:rPr>
          <w:spacing w:val="-5"/>
        </w:rPr>
        <w:t xml:space="preserve"> </w:t>
      </w:r>
      <w:r w:rsidRPr="008D413A">
        <w:t>efecte,</w:t>
      </w:r>
      <w:r w:rsidRPr="008D413A">
        <w:rPr>
          <w:spacing w:val="-5"/>
        </w:rPr>
        <w:t xml:space="preserve"> </w:t>
      </w:r>
      <w:r w:rsidRPr="008D413A">
        <w:t>s’enviarà,</w:t>
      </w:r>
      <w:r w:rsidRPr="008D413A">
        <w:rPr>
          <w:spacing w:val="-4"/>
        </w:rPr>
        <w:t xml:space="preserve"> </w:t>
      </w:r>
      <w:r w:rsidRPr="008D413A">
        <w:t>a</w:t>
      </w:r>
      <w:r w:rsidRPr="008D413A">
        <w:rPr>
          <w:spacing w:val="-6"/>
        </w:rPr>
        <w:t xml:space="preserve"> </w:t>
      </w:r>
      <w:r w:rsidRPr="008D413A">
        <w:t>l’adreça</w:t>
      </w:r>
      <w:r w:rsidRPr="008D413A">
        <w:rPr>
          <w:spacing w:val="-6"/>
        </w:rPr>
        <w:t xml:space="preserve"> </w:t>
      </w:r>
      <w:r w:rsidRPr="008D413A">
        <w:t>de</w:t>
      </w:r>
      <w:r w:rsidRPr="008D413A">
        <w:rPr>
          <w:spacing w:val="-8"/>
        </w:rPr>
        <w:t xml:space="preserve"> </w:t>
      </w:r>
      <w:r w:rsidRPr="008D413A">
        <w:t>correu</w:t>
      </w:r>
      <w:r w:rsidRPr="008D413A">
        <w:rPr>
          <w:spacing w:val="-9"/>
        </w:rPr>
        <w:t xml:space="preserve"> </w:t>
      </w:r>
      <w:r w:rsidRPr="008D413A">
        <w:t>electrònic</w:t>
      </w:r>
      <w:r w:rsidRPr="008D413A">
        <w:rPr>
          <w:spacing w:val="-1"/>
        </w:rPr>
        <w:t xml:space="preserve"> </w:t>
      </w:r>
      <w:r w:rsidRPr="008D413A">
        <w:t>–i</w:t>
      </w:r>
      <w:r w:rsidRPr="008D413A">
        <w:rPr>
          <w:spacing w:val="-8"/>
        </w:rPr>
        <w:t xml:space="preserve"> </w:t>
      </w:r>
      <w:r w:rsidRPr="008D413A">
        <w:t>al</w:t>
      </w:r>
      <w:r w:rsidRPr="008D413A">
        <w:rPr>
          <w:spacing w:val="-9"/>
        </w:rPr>
        <w:t xml:space="preserve"> </w:t>
      </w:r>
      <w:r w:rsidRPr="008D413A">
        <w:t>telèfon</w:t>
      </w:r>
      <w:r w:rsidRPr="008D413A">
        <w:rPr>
          <w:spacing w:val="-12"/>
        </w:rPr>
        <w:t xml:space="preserve"> </w:t>
      </w:r>
      <w:r w:rsidRPr="008D413A">
        <w:t>mòbil,</w:t>
      </w:r>
      <w:r w:rsidRPr="008D413A">
        <w:rPr>
          <w:spacing w:val="-5"/>
        </w:rPr>
        <w:t xml:space="preserve"> </w:t>
      </w:r>
      <w:r w:rsidRPr="008D413A">
        <w:t>en</w:t>
      </w:r>
      <w:r w:rsidRPr="008D413A">
        <w:rPr>
          <w:spacing w:val="-6"/>
        </w:rPr>
        <w:t xml:space="preserve"> </w:t>
      </w:r>
      <w:r w:rsidRPr="008D413A">
        <w:t>cas</w:t>
      </w:r>
      <w:r w:rsidRPr="008D413A">
        <w:rPr>
          <w:spacing w:val="-8"/>
        </w:rPr>
        <w:t xml:space="preserve"> </w:t>
      </w:r>
      <w:r w:rsidRPr="008D413A">
        <w:t>que</w:t>
      </w:r>
      <w:r w:rsidRPr="008D413A">
        <w:rPr>
          <w:spacing w:val="-58"/>
        </w:rPr>
        <w:t xml:space="preserve"> </w:t>
      </w:r>
      <w:r w:rsidRPr="008D413A">
        <w:t>s’hagi</w:t>
      </w:r>
      <w:r w:rsidRPr="008D413A">
        <w:rPr>
          <w:spacing w:val="1"/>
        </w:rPr>
        <w:t xml:space="preserve"> </w:t>
      </w:r>
      <w:r w:rsidRPr="008D413A">
        <w:t>indicat– que les empreses licitadores hagin designat en presentar les</w:t>
      </w:r>
      <w:r w:rsidRPr="008D413A">
        <w:rPr>
          <w:spacing w:val="1"/>
        </w:rPr>
        <w:t xml:space="preserve"> </w:t>
      </w:r>
      <w:r w:rsidRPr="008D413A">
        <w:t>seves</w:t>
      </w:r>
      <w:r w:rsidRPr="008D413A">
        <w:rPr>
          <w:spacing w:val="1"/>
        </w:rPr>
        <w:t xml:space="preserve"> </w:t>
      </w:r>
      <w:r w:rsidRPr="008D413A">
        <w:t>proposicions, un avís de la posada a disposició de la notificació. Així mateix, el</w:t>
      </w:r>
      <w:r w:rsidRPr="008D413A">
        <w:rPr>
          <w:spacing w:val="1"/>
        </w:rPr>
        <w:t xml:space="preserve"> </w:t>
      </w:r>
      <w:r w:rsidRPr="008D413A">
        <w:t>correu</w:t>
      </w:r>
      <w:r w:rsidRPr="008D413A">
        <w:rPr>
          <w:spacing w:val="1"/>
        </w:rPr>
        <w:t xml:space="preserve"> </w:t>
      </w:r>
      <w:r w:rsidRPr="008D413A">
        <w:t>electrònic contindrà l’enllaç</w:t>
      </w:r>
      <w:r w:rsidRPr="008D413A">
        <w:rPr>
          <w:spacing w:val="1"/>
        </w:rPr>
        <w:t xml:space="preserve"> </w:t>
      </w:r>
      <w:r w:rsidRPr="008D413A">
        <w:t>per</w:t>
      </w:r>
      <w:r w:rsidRPr="008D413A">
        <w:rPr>
          <w:spacing w:val="1"/>
        </w:rPr>
        <w:t xml:space="preserve"> </w:t>
      </w:r>
      <w:r w:rsidRPr="008D413A">
        <w:t>accedir-hi.</w:t>
      </w:r>
    </w:p>
    <w:p w14:paraId="311C4A25" w14:textId="77777777" w:rsidR="008D413A" w:rsidRPr="008D413A" w:rsidRDefault="008D413A" w:rsidP="003F7688">
      <w:pPr>
        <w:jc w:val="both"/>
        <w:rPr>
          <w:sz w:val="24"/>
        </w:rPr>
      </w:pPr>
    </w:p>
    <w:p w14:paraId="7FFB705A" w14:textId="77777777" w:rsidR="001F61DE" w:rsidRPr="008D413A" w:rsidRDefault="00F40EBF" w:rsidP="00040263">
      <w:pPr>
        <w:pStyle w:val="Ttol2"/>
      </w:pPr>
      <w:bookmarkStart w:id="72" w:name="Dinovena._Formalització_i_perfecció_del_"/>
      <w:bookmarkStart w:id="73" w:name="_bookmark21"/>
      <w:bookmarkStart w:id="74" w:name="_Toc129862508"/>
      <w:bookmarkEnd w:id="72"/>
      <w:bookmarkEnd w:id="73"/>
      <w:r w:rsidRPr="008D413A">
        <w:t>Dinovena.</w:t>
      </w:r>
      <w:r w:rsidRPr="008D413A">
        <w:rPr>
          <w:spacing w:val="-3"/>
        </w:rPr>
        <w:t xml:space="preserve"> </w:t>
      </w:r>
      <w:r w:rsidRPr="008D413A">
        <w:t>Formalització</w:t>
      </w:r>
      <w:r w:rsidRPr="008D413A">
        <w:rPr>
          <w:spacing w:val="-2"/>
        </w:rPr>
        <w:t xml:space="preserve"> </w:t>
      </w:r>
      <w:r w:rsidRPr="008D413A">
        <w:t>i</w:t>
      </w:r>
      <w:r w:rsidRPr="008D413A">
        <w:rPr>
          <w:spacing w:val="-2"/>
        </w:rPr>
        <w:t xml:space="preserve"> </w:t>
      </w:r>
      <w:r w:rsidRPr="008D413A">
        <w:t>perfecció</w:t>
      </w:r>
      <w:r w:rsidRPr="008D413A">
        <w:rPr>
          <w:spacing w:val="-2"/>
        </w:rPr>
        <w:t xml:space="preserve"> </w:t>
      </w:r>
      <w:r w:rsidRPr="008D413A">
        <w:t>del</w:t>
      </w:r>
      <w:r w:rsidRPr="008D413A">
        <w:rPr>
          <w:spacing w:val="-4"/>
        </w:rPr>
        <w:t xml:space="preserve"> </w:t>
      </w:r>
      <w:r w:rsidRPr="008D413A">
        <w:t>contracte</w:t>
      </w:r>
      <w:bookmarkEnd w:id="74"/>
    </w:p>
    <w:p w14:paraId="6C57C439" w14:textId="77777777" w:rsidR="001F61DE" w:rsidRDefault="001F61DE" w:rsidP="003F7688">
      <w:pPr>
        <w:pStyle w:val="Textindependent"/>
        <w:spacing w:before="7"/>
        <w:rPr>
          <w:rFonts w:ascii="Arial"/>
          <w:b/>
          <w:sz w:val="24"/>
        </w:rPr>
      </w:pPr>
    </w:p>
    <w:p w14:paraId="73A34B49" w14:textId="4A5BBA5E" w:rsidR="00BB1773" w:rsidRPr="00BB1773" w:rsidRDefault="00BB1773" w:rsidP="003F7688">
      <w:pPr>
        <w:jc w:val="both"/>
      </w:pPr>
      <w:r w:rsidRPr="00BB1773">
        <w:rPr>
          <w:rFonts w:ascii="Arial" w:eastAsia="Arial" w:hAnsi="Arial" w:cs="Arial"/>
          <w:bCs/>
        </w:rPr>
        <w:t>L’empresa o les empreses contractistes han de presentar l</w:t>
      </w:r>
      <w:r>
        <w:rPr>
          <w:rFonts w:ascii="Arial" w:eastAsia="Arial" w:hAnsi="Arial" w:cs="Arial"/>
          <w:bCs/>
        </w:rPr>
        <w:t>es</w:t>
      </w:r>
      <w:r w:rsidRPr="00BB1773">
        <w:rPr>
          <w:rFonts w:ascii="Arial" w:eastAsia="Arial" w:hAnsi="Arial" w:cs="Arial"/>
          <w:bCs/>
        </w:rPr>
        <w:t xml:space="preserve"> declaracio</w:t>
      </w:r>
      <w:r>
        <w:rPr>
          <w:rFonts w:ascii="Arial" w:eastAsia="Arial" w:hAnsi="Arial" w:cs="Arial"/>
          <w:bCs/>
        </w:rPr>
        <w:t xml:space="preserve">ns previstes </w:t>
      </w:r>
      <w:r w:rsidRPr="00BB1773">
        <w:rPr>
          <w:rFonts w:ascii="Arial" w:eastAsia="Arial" w:hAnsi="Arial" w:cs="Arial"/>
          <w:bCs/>
        </w:rPr>
        <w:t xml:space="preserve"> </w:t>
      </w:r>
      <w:r>
        <w:rPr>
          <w:rFonts w:ascii="Arial" w:eastAsia="Arial" w:hAnsi="Arial" w:cs="Arial"/>
          <w:bCs/>
        </w:rPr>
        <w:t>a l’apartat J del Quadre de característiques d’aquest plec, les quals s’incorporaran a l’expedient.</w:t>
      </w:r>
    </w:p>
    <w:p w14:paraId="5A8C2049" w14:textId="26FB182C" w:rsidR="00BB1773" w:rsidRPr="00BB1773" w:rsidRDefault="00BB1773" w:rsidP="003F7688">
      <w:pPr>
        <w:tabs>
          <w:tab w:val="left" w:pos="774"/>
        </w:tabs>
        <w:spacing w:before="94"/>
        <w:jc w:val="both"/>
      </w:pPr>
      <w:r w:rsidRPr="00BB1773">
        <w:rPr>
          <w:b/>
        </w:rPr>
        <w:t>19.1.</w:t>
      </w:r>
      <w:r>
        <w:t xml:space="preserve"> </w:t>
      </w:r>
      <w:r w:rsidRPr="00BB1773">
        <w:t>El</w:t>
      </w:r>
      <w:r w:rsidRPr="00BB1773">
        <w:rPr>
          <w:spacing w:val="6"/>
        </w:rPr>
        <w:t xml:space="preserve"> </w:t>
      </w:r>
      <w:r w:rsidRPr="00BB1773">
        <w:t>contracte</w:t>
      </w:r>
      <w:r w:rsidRPr="00BB1773">
        <w:rPr>
          <w:spacing w:val="66"/>
        </w:rPr>
        <w:t xml:space="preserve"> </w:t>
      </w:r>
      <w:r w:rsidRPr="00BB1773">
        <w:t>es</w:t>
      </w:r>
      <w:r w:rsidRPr="00BB1773">
        <w:rPr>
          <w:spacing w:val="60"/>
        </w:rPr>
        <w:t xml:space="preserve"> </w:t>
      </w:r>
      <w:r w:rsidRPr="00BB1773">
        <w:t>formalitzarà</w:t>
      </w:r>
      <w:r w:rsidRPr="00BB1773">
        <w:rPr>
          <w:spacing w:val="68"/>
        </w:rPr>
        <w:t xml:space="preserve"> </w:t>
      </w:r>
      <w:r w:rsidRPr="00BB1773">
        <w:t>en</w:t>
      </w:r>
      <w:r w:rsidRPr="00BB1773">
        <w:rPr>
          <w:spacing w:val="65"/>
        </w:rPr>
        <w:t xml:space="preserve"> </w:t>
      </w:r>
      <w:r w:rsidRPr="00BB1773">
        <w:t>document</w:t>
      </w:r>
      <w:r w:rsidRPr="00BB1773">
        <w:rPr>
          <w:spacing w:val="68"/>
        </w:rPr>
        <w:t xml:space="preserve"> </w:t>
      </w:r>
      <w:r w:rsidRPr="00BB1773">
        <w:t>administratiu,</w:t>
      </w:r>
      <w:r w:rsidRPr="00BB1773">
        <w:rPr>
          <w:spacing w:val="66"/>
        </w:rPr>
        <w:t xml:space="preserve"> </w:t>
      </w:r>
      <w:r w:rsidRPr="00BB1773">
        <w:t>mitjançant</w:t>
      </w:r>
      <w:r w:rsidRPr="00BB1773">
        <w:rPr>
          <w:spacing w:val="70"/>
        </w:rPr>
        <w:t xml:space="preserve"> </w:t>
      </w:r>
      <w:r w:rsidRPr="00BB1773">
        <w:t>signatura electrònica</w:t>
      </w:r>
      <w:r w:rsidRPr="00BB1773">
        <w:rPr>
          <w:spacing w:val="1"/>
        </w:rPr>
        <w:t xml:space="preserve"> </w:t>
      </w:r>
      <w:r w:rsidRPr="00BB1773">
        <w:t>avançada</w:t>
      </w:r>
      <w:r w:rsidRPr="00BB1773">
        <w:rPr>
          <w:spacing w:val="1"/>
        </w:rPr>
        <w:t xml:space="preserve"> </w:t>
      </w:r>
      <w:r w:rsidRPr="00BB1773">
        <w:t>basada</w:t>
      </w:r>
      <w:r w:rsidRPr="00BB1773">
        <w:rPr>
          <w:spacing w:val="1"/>
        </w:rPr>
        <w:t xml:space="preserve"> </w:t>
      </w:r>
      <w:r w:rsidRPr="00BB1773">
        <w:t>en</w:t>
      </w:r>
      <w:r w:rsidRPr="00BB1773">
        <w:rPr>
          <w:spacing w:val="1"/>
        </w:rPr>
        <w:t xml:space="preserve"> </w:t>
      </w:r>
      <w:r w:rsidRPr="00BB1773">
        <w:t>un</w:t>
      </w:r>
      <w:r w:rsidRPr="00BB1773">
        <w:rPr>
          <w:spacing w:val="1"/>
        </w:rPr>
        <w:t xml:space="preserve"> </w:t>
      </w:r>
      <w:r w:rsidRPr="00BB1773">
        <w:t>certificat</w:t>
      </w:r>
      <w:r w:rsidRPr="00BB1773">
        <w:rPr>
          <w:spacing w:val="1"/>
        </w:rPr>
        <w:t xml:space="preserve"> </w:t>
      </w:r>
      <w:r w:rsidRPr="00BB1773">
        <w:t>qualificat</w:t>
      </w:r>
      <w:r w:rsidRPr="00BB1773">
        <w:rPr>
          <w:spacing w:val="1"/>
        </w:rPr>
        <w:t xml:space="preserve"> </w:t>
      </w:r>
      <w:r w:rsidRPr="00BB1773">
        <w:t>o</w:t>
      </w:r>
      <w:r w:rsidRPr="00BB1773">
        <w:rPr>
          <w:spacing w:val="1"/>
        </w:rPr>
        <w:t xml:space="preserve"> </w:t>
      </w:r>
      <w:r w:rsidRPr="00BB1773">
        <w:t>reconegut</w:t>
      </w:r>
      <w:r w:rsidRPr="00BB1773">
        <w:rPr>
          <w:spacing w:val="1"/>
        </w:rPr>
        <w:t xml:space="preserve"> </w:t>
      </w:r>
      <w:r w:rsidRPr="00BB1773">
        <w:t>de</w:t>
      </w:r>
      <w:r w:rsidRPr="00BB1773">
        <w:rPr>
          <w:spacing w:val="1"/>
        </w:rPr>
        <w:t xml:space="preserve"> </w:t>
      </w:r>
      <w:r w:rsidRPr="00BB1773">
        <w:t>signatura</w:t>
      </w:r>
      <w:r w:rsidRPr="00BB1773">
        <w:rPr>
          <w:spacing w:val="1"/>
        </w:rPr>
        <w:t xml:space="preserve"> </w:t>
      </w:r>
      <w:r w:rsidRPr="00BB1773">
        <w:t>electrònica.</w:t>
      </w:r>
    </w:p>
    <w:p w14:paraId="4CBF7898" w14:textId="77777777" w:rsidR="00BB1773" w:rsidRPr="00BB1773" w:rsidRDefault="00BB1773" w:rsidP="003F7688">
      <w:pPr>
        <w:spacing w:before="9"/>
        <w:jc w:val="both"/>
        <w:rPr>
          <w:rFonts w:ascii="Arial"/>
          <w:i/>
          <w:sz w:val="21"/>
        </w:rPr>
      </w:pPr>
    </w:p>
    <w:p w14:paraId="68824485" w14:textId="77777777" w:rsidR="00BB1773" w:rsidRPr="00BB1773" w:rsidRDefault="00BB1773" w:rsidP="003F7688">
      <w:pPr>
        <w:spacing w:before="1"/>
        <w:ind w:hanging="1"/>
        <w:jc w:val="both"/>
      </w:pPr>
      <w:r w:rsidRPr="00BB1773">
        <w:t>L’empresa o les empreses adjudicatàries podran sol·licitar que el contracte s’elevi a</w:t>
      </w:r>
      <w:r w:rsidRPr="00BB1773">
        <w:rPr>
          <w:spacing w:val="1"/>
        </w:rPr>
        <w:t xml:space="preserve"> </w:t>
      </w:r>
      <w:r w:rsidRPr="00BB1773">
        <w:t>escriptura</w:t>
      </w:r>
      <w:r w:rsidRPr="00BB1773">
        <w:rPr>
          <w:spacing w:val="-5"/>
        </w:rPr>
        <w:t xml:space="preserve"> </w:t>
      </w:r>
      <w:r w:rsidRPr="00BB1773">
        <w:t>pública,</w:t>
      </w:r>
      <w:r w:rsidRPr="00BB1773">
        <w:rPr>
          <w:spacing w:val="2"/>
        </w:rPr>
        <w:t xml:space="preserve"> </w:t>
      </w:r>
      <w:r w:rsidRPr="00BB1773">
        <w:t>i</w:t>
      </w:r>
      <w:r w:rsidRPr="00BB1773">
        <w:rPr>
          <w:spacing w:val="-4"/>
        </w:rPr>
        <w:t xml:space="preserve"> </w:t>
      </w:r>
      <w:r w:rsidRPr="00BB1773">
        <w:t>seran</w:t>
      </w:r>
      <w:r w:rsidRPr="00BB1773">
        <w:rPr>
          <w:spacing w:val="3"/>
        </w:rPr>
        <w:t xml:space="preserve"> </w:t>
      </w:r>
      <w:r w:rsidRPr="00BB1773">
        <w:t>a</w:t>
      </w:r>
      <w:r w:rsidRPr="00BB1773">
        <w:rPr>
          <w:spacing w:val="-3"/>
        </w:rPr>
        <w:t xml:space="preserve"> </w:t>
      </w:r>
      <w:r w:rsidRPr="00BB1773">
        <w:t>càrrec</w:t>
      </w:r>
      <w:r w:rsidRPr="00BB1773">
        <w:rPr>
          <w:spacing w:val="-2"/>
        </w:rPr>
        <w:t xml:space="preserve"> </w:t>
      </w:r>
      <w:r w:rsidRPr="00BB1773">
        <w:t>seu</w:t>
      </w:r>
      <w:r w:rsidRPr="00BB1773">
        <w:rPr>
          <w:spacing w:val="-3"/>
        </w:rPr>
        <w:t xml:space="preserve"> </w:t>
      </w:r>
      <w:r w:rsidRPr="00BB1773">
        <w:t>les</w:t>
      </w:r>
      <w:r w:rsidRPr="00BB1773">
        <w:rPr>
          <w:spacing w:val="-2"/>
        </w:rPr>
        <w:t xml:space="preserve"> </w:t>
      </w:r>
      <w:r w:rsidRPr="00BB1773">
        <w:t>despeses corresponents.</w:t>
      </w:r>
    </w:p>
    <w:p w14:paraId="688B9255" w14:textId="77777777" w:rsidR="00BB1773" w:rsidRPr="00BB1773" w:rsidRDefault="00BB1773" w:rsidP="003F7688">
      <w:pPr>
        <w:spacing w:before="8"/>
        <w:jc w:val="both"/>
        <w:rPr>
          <w:sz w:val="20"/>
        </w:rPr>
      </w:pPr>
    </w:p>
    <w:p w14:paraId="4D79B5EC" w14:textId="5A01F724" w:rsidR="00BB1773" w:rsidRPr="00BB1773" w:rsidRDefault="00BB1773" w:rsidP="003F7688">
      <w:pPr>
        <w:tabs>
          <w:tab w:val="left" w:pos="716"/>
        </w:tabs>
        <w:spacing w:line="242" w:lineRule="auto"/>
        <w:jc w:val="both"/>
      </w:pPr>
      <w:r w:rsidRPr="00BB1773">
        <w:rPr>
          <w:b/>
        </w:rPr>
        <w:t>19.2.</w:t>
      </w:r>
      <w:r>
        <w:t xml:space="preserve"> </w:t>
      </w:r>
      <w:r w:rsidRPr="00BB1773">
        <w:t>La formalització</w:t>
      </w:r>
      <w:r w:rsidRPr="00BB1773">
        <w:rPr>
          <w:spacing w:val="1"/>
        </w:rPr>
        <w:t xml:space="preserve"> </w:t>
      </w:r>
      <w:r w:rsidRPr="00BB1773">
        <w:t>del</w:t>
      </w:r>
      <w:r w:rsidRPr="00BB1773">
        <w:rPr>
          <w:spacing w:val="1"/>
        </w:rPr>
        <w:t xml:space="preserve"> </w:t>
      </w:r>
      <w:r w:rsidRPr="00BB1773">
        <w:t>contracte</w:t>
      </w:r>
      <w:r w:rsidRPr="00BB1773">
        <w:rPr>
          <w:spacing w:val="1"/>
        </w:rPr>
        <w:t xml:space="preserve"> </w:t>
      </w:r>
      <w:r w:rsidRPr="00BB1773">
        <w:t>s’efectuarà en</w:t>
      </w:r>
      <w:r w:rsidRPr="00BB1773">
        <w:rPr>
          <w:spacing w:val="1"/>
        </w:rPr>
        <w:t xml:space="preserve"> </w:t>
      </w:r>
      <w:r w:rsidRPr="00BB1773">
        <w:t>el termini màxim</w:t>
      </w:r>
      <w:r w:rsidRPr="00BB1773">
        <w:rPr>
          <w:spacing w:val="1"/>
        </w:rPr>
        <w:t xml:space="preserve"> </w:t>
      </w:r>
      <w:r w:rsidRPr="00BB1773">
        <w:t>de 10 dies naturals següents al dia en què s’efectuï la notificació de l’adjudicació a les empreses</w:t>
      </w:r>
      <w:r w:rsidRPr="00BB1773">
        <w:rPr>
          <w:spacing w:val="1"/>
        </w:rPr>
        <w:t xml:space="preserve"> </w:t>
      </w:r>
      <w:r w:rsidRPr="00BB1773">
        <w:t>licitadores a</w:t>
      </w:r>
      <w:r w:rsidRPr="00BB1773">
        <w:rPr>
          <w:spacing w:val="-4"/>
        </w:rPr>
        <w:t xml:space="preserve"> </w:t>
      </w:r>
      <w:r w:rsidRPr="00BB1773">
        <w:t>què</w:t>
      </w:r>
      <w:r w:rsidRPr="00BB1773">
        <w:rPr>
          <w:spacing w:val="-2"/>
        </w:rPr>
        <w:t xml:space="preserve"> </w:t>
      </w:r>
      <w:r w:rsidRPr="00BB1773">
        <w:t>es</w:t>
      </w:r>
      <w:r w:rsidRPr="00BB1773">
        <w:rPr>
          <w:spacing w:val="-4"/>
        </w:rPr>
        <w:t xml:space="preserve"> </w:t>
      </w:r>
      <w:r w:rsidRPr="00BB1773">
        <w:t>refereix</w:t>
      </w:r>
      <w:r w:rsidRPr="00BB1773">
        <w:rPr>
          <w:spacing w:val="-5"/>
        </w:rPr>
        <w:t xml:space="preserve"> </w:t>
      </w:r>
      <w:r w:rsidRPr="00BB1773">
        <w:t>la clàusula anterior.</w:t>
      </w:r>
    </w:p>
    <w:p w14:paraId="5144FFEA" w14:textId="77777777" w:rsidR="00BB1773" w:rsidRPr="00BB1773" w:rsidRDefault="00BB1773" w:rsidP="003F7688">
      <w:pPr>
        <w:spacing w:before="7"/>
        <w:jc w:val="both"/>
        <w:rPr>
          <w:sz w:val="21"/>
        </w:rPr>
      </w:pPr>
    </w:p>
    <w:p w14:paraId="5F1AA466" w14:textId="09021496" w:rsidR="00BB1773" w:rsidRPr="00BB1773" w:rsidRDefault="00BB1773" w:rsidP="003F7688">
      <w:pPr>
        <w:tabs>
          <w:tab w:val="left" w:pos="722"/>
        </w:tabs>
        <w:jc w:val="both"/>
      </w:pPr>
      <w:r w:rsidRPr="00BB1773">
        <w:rPr>
          <w:b/>
        </w:rPr>
        <w:t>19.3.</w:t>
      </w:r>
      <w:r>
        <w:t xml:space="preserve"> </w:t>
      </w:r>
      <w:r w:rsidRPr="00BB1773">
        <w:t>Si</w:t>
      </w:r>
      <w:r w:rsidRPr="00BB1773">
        <w:rPr>
          <w:spacing w:val="1"/>
        </w:rPr>
        <w:t xml:space="preserve"> </w:t>
      </w:r>
      <w:r w:rsidRPr="00BB1773">
        <w:t>el</w:t>
      </w:r>
      <w:r w:rsidRPr="00BB1773">
        <w:rPr>
          <w:spacing w:val="1"/>
        </w:rPr>
        <w:t xml:space="preserve"> </w:t>
      </w:r>
      <w:r w:rsidRPr="00BB1773">
        <w:t>contracte</w:t>
      </w:r>
      <w:r w:rsidRPr="00BB1773">
        <w:rPr>
          <w:spacing w:val="1"/>
        </w:rPr>
        <w:t xml:space="preserve"> </w:t>
      </w:r>
      <w:r w:rsidRPr="00BB1773">
        <w:t>no</w:t>
      </w:r>
      <w:r w:rsidRPr="00BB1773">
        <w:rPr>
          <w:spacing w:val="1"/>
        </w:rPr>
        <w:t xml:space="preserve"> </w:t>
      </w:r>
      <w:r w:rsidRPr="00BB1773">
        <w:t>es</w:t>
      </w:r>
      <w:r w:rsidRPr="00BB1773">
        <w:rPr>
          <w:spacing w:val="1"/>
        </w:rPr>
        <w:t xml:space="preserve"> </w:t>
      </w:r>
      <w:r w:rsidRPr="00BB1773">
        <w:t>formalitza</w:t>
      </w:r>
      <w:r w:rsidRPr="00BB1773">
        <w:rPr>
          <w:spacing w:val="1"/>
        </w:rPr>
        <w:t xml:space="preserve"> </w:t>
      </w:r>
      <w:r w:rsidRPr="00BB1773">
        <w:t>en</w:t>
      </w:r>
      <w:r w:rsidRPr="00BB1773">
        <w:rPr>
          <w:spacing w:val="1"/>
        </w:rPr>
        <w:t xml:space="preserve"> </w:t>
      </w:r>
      <w:r w:rsidRPr="00BB1773">
        <w:t>el</w:t>
      </w:r>
      <w:r w:rsidRPr="00BB1773">
        <w:rPr>
          <w:spacing w:val="1"/>
        </w:rPr>
        <w:t xml:space="preserve"> </w:t>
      </w:r>
      <w:r w:rsidRPr="00BB1773">
        <w:t>termini</w:t>
      </w:r>
      <w:r w:rsidRPr="00BB1773">
        <w:rPr>
          <w:spacing w:val="1"/>
        </w:rPr>
        <w:t xml:space="preserve"> </w:t>
      </w:r>
      <w:r w:rsidRPr="00BB1773">
        <w:t>indicat</w:t>
      </w:r>
      <w:r w:rsidRPr="00BB1773">
        <w:rPr>
          <w:spacing w:val="1"/>
        </w:rPr>
        <w:t xml:space="preserve"> </w:t>
      </w:r>
      <w:r w:rsidRPr="00BB1773">
        <w:t>a</w:t>
      </w:r>
      <w:r w:rsidRPr="00BB1773">
        <w:rPr>
          <w:spacing w:val="61"/>
        </w:rPr>
        <w:t xml:space="preserve"> </w:t>
      </w:r>
      <w:r w:rsidRPr="00BB1773">
        <w:t>l’apartat</w:t>
      </w:r>
      <w:r w:rsidRPr="00BB1773">
        <w:rPr>
          <w:spacing w:val="61"/>
        </w:rPr>
        <w:t xml:space="preserve"> </w:t>
      </w:r>
      <w:r w:rsidRPr="00BB1773">
        <w:t>anterior</w:t>
      </w:r>
      <w:r w:rsidRPr="00BB1773">
        <w:rPr>
          <w:spacing w:val="61"/>
        </w:rPr>
        <w:t xml:space="preserve"> </w:t>
      </w:r>
      <w:r w:rsidRPr="00BB1773">
        <w:t>per</w:t>
      </w:r>
      <w:r w:rsidRPr="00BB1773">
        <w:rPr>
          <w:spacing w:val="-59"/>
        </w:rPr>
        <w:t xml:space="preserve"> </w:t>
      </w:r>
      <w:r w:rsidRPr="00BB1773">
        <w:t>causes imputables a l’empresa adjudicatària, se li exigirà l’import del 3 per cent del</w:t>
      </w:r>
      <w:r w:rsidRPr="00BB1773">
        <w:rPr>
          <w:spacing w:val="1"/>
        </w:rPr>
        <w:t xml:space="preserve"> </w:t>
      </w:r>
      <w:r w:rsidRPr="00BB1773">
        <w:t>pressupost base de licitació, exclòs l’IVA, en concepte de penalitat, que es farà efectiu</w:t>
      </w:r>
      <w:r w:rsidRPr="00BB1773">
        <w:rPr>
          <w:spacing w:val="1"/>
        </w:rPr>
        <w:t xml:space="preserve"> </w:t>
      </w:r>
      <w:r w:rsidRPr="00BB1773">
        <w:t>en primer lloc contra la garantia definitiva,</w:t>
      </w:r>
      <w:r w:rsidRPr="00BB1773">
        <w:rPr>
          <w:spacing w:val="1"/>
        </w:rPr>
        <w:t xml:space="preserve"> </w:t>
      </w:r>
      <w:r w:rsidRPr="00BB1773">
        <w:t>si s’ha constituït.</w:t>
      </w:r>
      <w:r w:rsidRPr="00BB1773">
        <w:rPr>
          <w:spacing w:val="1"/>
        </w:rPr>
        <w:t xml:space="preserve"> </w:t>
      </w:r>
      <w:r w:rsidRPr="00BB1773">
        <w:t>A més, aquest fet</w:t>
      </w:r>
      <w:r w:rsidRPr="00BB1773">
        <w:rPr>
          <w:spacing w:val="61"/>
        </w:rPr>
        <w:t xml:space="preserve"> </w:t>
      </w:r>
      <w:r w:rsidRPr="00BB1773">
        <w:t>pot</w:t>
      </w:r>
      <w:r w:rsidRPr="00BB1773">
        <w:rPr>
          <w:spacing w:val="1"/>
        </w:rPr>
        <w:t xml:space="preserve"> </w:t>
      </w:r>
      <w:r w:rsidRPr="00BB1773">
        <w:t>donar lloc a declarar l’empresa en prohibició de contractar, d’acord amb l’article 71.2.b)</w:t>
      </w:r>
      <w:r w:rsidRPr="00BB1773">
        <w:rPr>
          <w:spacing w:val="-59"/>
        </w:rPr>
        <w:t xml:space="preserve"> </w:t>
      </w:r>
      <w:r w:rsidRPr="00BB1773">
        <w:t>de</w:t>
      </w:r>
      <w:r w:rsidRPr="00BB1773">
        <w:rPr>
          <w:spacing w:val="-1"/>
        </w:rPr>
        <w:t xml:space="preserve"> </w:t>
      </w:r>
      <w:r w:rsidRPr="00BB1773">
        <w:t>la LCSP.</w:t>
      </w:r>
    </w:p>
    <w:p w14:paraId="1C21C894" w14:textId="77777777" w:rsidR="00BB1773" w:rsidRPr="00BB1773" w:rsidRDefault="00BB1773" w:rsidP="003F7688">
      <w:pPr>
        <w:spacing w:before="1"/>
        <w:jc w:val="both"/>
      </w:pPr>
    </w:p>
    <w:p w14:paraId="5718A257" w14:textId="77777777" w:rsidR="00BB1773" w:rsidRPr="00BB1773" w:rsidRDefault="00BB1773" w:rsidP="003F7688">
      <w:pPr>
        <w:jc w:val="both"/>
      </w:pPr>
      <w:r w:rsidRPr="00BB1773">
        <w:t>Si</w:t>
      </w:r>
      <w:r w:rsidRPr="00BB1773">
        <w:rPr>
          <w:spacing w:val="1"/>
        </w:rPr>
        <w:t xml:space="preserve"> </w:t>
      </w:r>
      <w:r w:rsidRPr="00BB1773">
        <w:t>el</w:t>
      </w:r>
      <w:r w:rsidRPr="00BB1773">
        <w:rPr>
          <w:spacing w:val="1"/>
        </w:rPr>
        <w:t xml:space="preserve"> </w:t>
      </w:r>
      <w:r w:rsidRPr="00BB1773">
        <w:t>contracte</w:t>
      </w:r>
      <w:r w:rsidRPr="00BB1773">
        <w:rPr>
          <w:spacing w:val="1"/>
        </w:rPr>
        <w:t xml:space="preserve"> </w:t>
      </w:r>
      <w:r w:rsidRPr="00BB1773">
        <w:t>no</w:t>
      </w:r>
      <w:r w:rsidRPr="00BB1773">
        <w:rPr>
          <w:spacing w:val="1"/>
        </w:rPr>
        <w:t xml:space="preserve"> </w:t>
      </w:r>
      <w:r w:rsidRPr="00BB1773">
        <w:t>es</w:t>
      </w:r>
      <w:r w:rsidRPr="00BB1773">
        <w:rPr>
          <w:spacing w:val="1"/>
        </w:rPr>
        <w:t xml:space="preserve"> </w:t>
      </w:r>
      <w:r w:rsidRPr="00BB1773">
        <w:t>formalitza</w:t>
      </w:r>
      <w:r w:rsidRPr="00BB1773">
        <w:rPr>
          <w:spacing w:val="1"/>
        </w:rPr>
        <w:t xml:space="preserve"> </w:t>
      </w:r>
      <w:r w:rsidRPr="00BB1773">
        <w:t>en</w:t>
      </w:r>
      <w:r w:rsidRPr="00BB1773">
        <w:rPr>
          <w:spacing w:val="1"/>
        </w:rPr>
        <w:t xml:space="preserve"> </w:t>
      </w:r>
      <w:r w:rsidRPr="00BB1773">
        <w:t>el</w:t>
      </w:r>
      <w:r w:rsidRPr="00BB1773">
        <w:rPr>
          <w:spacing w:val="1"/>
        </w:rPr>
        <w:t xml:space="preserve"> </w:t>
      </w:r>
      <w:r w:rsidRPr="00BB1773">
        <w:t>termini</w:t>
      </w:r>
      <w:r w:rsidRPr="00BB1773">
        <w:rPr>
          <w:spacing w:val="1"/>
        </w:rPr>
        <w:t xml:space="preserve"> </w:t>
      </w:r>
      <w:r w:rsidRPr="00BB1773">
        <w:t>indicat</w:t>
      </w:r>
      <w:r w:rsidRPr="00BB1773">
        <w:rPr>
          <w:spacing w:val="1"/>
        </w:rPr>
        <w:t xml:space="preserve"> </w:t>
      </w:r>
      <w:r w:rsidRPr="00BB1773">
        <w:t>per</w:t>
      </w:r>
      <w:r w:rsidRPr="00BB1773">
        <w:rPr>
          <w:spacing w:val="1"/>
        </w:rPr>
        <w:t xml:space="preserve"> </w:t>
      </w:r>
      <w:r w:rsidRPr="00BB1773">
        <w:t>causes</w:t>
      </w:r>
      <w:r w:rsidRPr="00BB1773">
        <w:rPr>
          <w:spacing w:val="1"/>
        </w:rPr>
        <w:t xml:space="preserve"> </w:t>
      </w:r>
      <w:r w:rsidRPr="00BB1773">
        <w:t>imputables</w:t>
      </w:r>
      <w:r w:rsidRPr="00BB1773">
        <w:rPr>
          <w:spacing w:val="1"/>
        </w:rPr>
        <w:t xml:space="preserve"> </w:t>
      </w:r>
      <w:r w:rsidRPr="00BB1773">
        <w:t>a</w:t>
      </w:r>
      <w:r w:rsidRPr="00BB1773">
        <w:rPr>
          <w:spacing w:val="1"/>
        </w:rPr>
        <w:t xml:space="preserve"> </w:t>
      </w:r>
      <w:r w:rsidRPr="00BB1773">
        <w:t>l’Administració, s’haurà d’indemnitzar l’empresa adjudicatària pels danys i perjudicis</w:t>
      </w:r>
      <w:r w:rsidRPr="00BB1773">
        <w:rPr>
          <w:spacing w:val="1"/>
        </w:rPr>
        <w:t xml:space="preserve"> </w:t>
      </w:r>
      <w:r w:rsidRPr="00BB1773">
        <w:t>que</w:t>
      </w:r>
      <w:r w:rsidRPr="00BB1773">
        <w:rPr>
          <w:spacing w:val="-3"/>
        </w:rPr>
        <w:t xml:space="preserve"> </w:t>
      </w:r>
      <w:r w:rsidRPr="00BB1773">
        <w:t>li pugui ocasionar</w:t>
      </w:r>
      <w:r w:rsidRPr="00BB1773">
        <w:rPr>
          <w:spacing w:val="2"/>
        </w:rPr>
        <w:t xml:space="preserve"> </w:t>
      </w:r>
      <w:r w:rsidRPr="00BB1773">
        <w:t>la</w:t>
      </w:r>
      <w:r w:rsidRPr="00BB1773">
        <w:rPr>
          <w:spacing w:val="-4"/>
        </w:rPr>
        <w:t xml:space="preserve"> </w:t>
      </w:r>
      <w:r w:rsidRPr="00BB1773">
        <w:t>demora.</w:t>
      </w:r>
    </w:p>
    <w:p w14:paraId="6718D5DE" w14:textId="77777777" w:rsidR="00BB1773" w:rsidRPr="00BB1773" w:rsidRDefault="00BB1773" w:rsidP="003F7688">
      <w:pPr>
        <w:jc w:val="both"/>
        <w:rPr>
          <w:sz w:val="21"/>
        </w:rPr>
      </w:pPr>
    </w:p>
    <w:p w14:paraId="3ED1A5ED" w14:textId="77777777" w:rsidR="00BB1773" w:rsidRPr="00BB1773" w:rsidRDefault="00BB1773" w:rsidP="003F7688">
      <w:pPr>
        <w:spacing w:before="1"/>
        <w:jc w:val="both"/>
      </w:pPr>
      <w:r w:rsidRPr="00BB1773">
        <w:t>En el supòsit que el contracte no es pugui formalitzar amb l’empresa adjudicatària,</w:t>
      </w:r>
      <w:r w:rsidRPr="00BB1773">
        <w:rPr>
          <w:spacing w:val="1"/>
        </w:rPr>
        <w:t xml:space="preserve"> </w:t>
      </w:r>
      <w:r w:rsidRPr="00BB1773">
        <w:t>s’adjudicarà a l’empresa següent que hagi presentat la millor oferta d’acord amb l’ordre</w:t>
      </w:r>
      <w:r w:rsidRPr="00BB1773">
        <w:rPr>
          <w:spacing w:val="-59"/>
        </w:rPr>
        <w:t xml:space="preserve"> </w:t>
      </w:r>
      <w:r w:rsidRPr="00BB1773">
        <w:t>en</w:t>
      </w:r>
      <w:r w:rsidRPr="00BB1773">
        <w:rPr>
          <w:spacing w:val="1"/>
        </w:rPr>
        <w:t xml:space="preserve"> </w:t>
      </w:r>
      <w:r w:rsidRPr="00BB1773">
        <w:t>què</w:t>
      </w:r>
      <w:r w:rsidRPr="00BB1773">
        <w:rPr>
          <w:spacing w:val="1"/>
        </w:rPr>
        <w:t xml:space="preserve"> </w:t>
      </w:r>
      <w:r w:rsidRPr="00BB1773">
        <w:t>hagin</w:t>
      </w:r>
      <w:r w:rsidRPr="00BB1773">
        <w:rPr>
          <w:spacing w:val="1"/>
        </w:rPr>
        <w:t xml:space="preserve"> </w:t>
      </w:r>
      <w:r w:rsidRPr="00BB1773">
        <w:t>quedat</w:t>
      </w:r>
      <w:r w:rsidRPr="00BB1773">
        <w:rPr>
          <w:spacing w:val="1"/>
        </w:rPr>
        <w:t xml:space="preserve"> </w:t>
      </w:r>
      <w:r w:rsidRPr="00BB1773">
        <w:t>classificades</w:t>
      </w:r>
      <w:r w:rsidRPr="00BB1773">
        <w:rPr>
          <w:spacing w:val="1"/>
        </w:rPr>
        <w:t xml:space="preserve"> </w:t>
      </w:r>
      <w:r w:rsidRPr="00BB1773">
        <w:t>les</w:t>
      </w:r>
      <w:r w:rsidRPr="00BB1773">
        <w:rPr>
          <w:spacing w:val="1"/>
        </w:rPr>
        <w:t xml:space="preserve"> </w:t>
      </w:r>
      <w:r w:rsidRPr="00BB1773">
        <w:t>ofertes,</w:t>
      </w:r>
      <w:r w:rsidRPr="00BB1773">
        <w:rPr>
          <w:spacing w:val="1"/>
        </w:rPr>
        <w:t xml:space="preserve"> </w:t>
      </w:r>
      <w:r w:rsidRPr="00BB1773">
        <w:t>amb</w:t>
      </w:r>
      <w:r w:rsidRPr="00BB1773">
        <w:rPr>
          <w:spacing w:val="1"/>
        </w:rPr>
        <w:t xml:space="preserve"> </w:t>
      </w:r>
      <w:r w:rsidRPr="00BB1773">
        <w:t>la</w:t>
      </w:r>
      <w:r w:rsidRPr="00BB1773">
        <w:rPr>
          <w:spacing w:val="1"/>
        </w:rPr>
        <w:t xml:space="preserve"> </w:t>
      </w:r>
      <w:r w:rsidRPr="00BB1773">
        <w:t>presentació</w:t>
      </w:r>
      <w:r w:rsidRPr="00BB1773">
        <w:rPr>
          <w:spacing w:val="1"/>
        </w:rPr>
        <w:t xml:space="preserve"> </w:t>
      </w:r>
      <w:r w:rsidRPr="00BB1773">
        <w:t>prèvia</w:t>
      </w:r>
      <w:r w:rsidRPr="00BB1773">
        <w:rPr>
          <w:spacing w:val="1"/>
        </w:rPr>
        <w:t xml:space="preserve"> </w:t>
      </w:r>
      <w:r w:rsidRPr="00BB1773">
        <w:t>de</w:t>
      </w:r>
      <w:r w:rsidRPr="00BB1773">
        <w:rPr>
          <w:spacing w:val="1"/>
        </w:rPr>
        <w:t xml:space="preserve"> </w:t>
      </w:r>
      <w:r w:rsidRPr="00BB1773">
        <w:t>la</w:t>
      </w:r>
      <w:r w:rsidRPr="00BB1773">
        <w:rPr>
          <w:spacing w:val="1"/>
        </w:rPr>
        <w:t xml:space="preserve"> </w:t>
      </w:r>
      <w:r w:rsidRPr="00BB1773">
        <w:t>documentació a què es refereix la clàusula catorzena, i seran aplicables els terminis</w:t>
      </w:r>
      <w:r w:rsidRPr="00BB1773">
        <w:rPr>
          <w:spacing w:val="1"/>
        </w:rPr>
        <w:t xml:space="preserve"> </w:t>
      </w:r>
      <w:r w:rsidRPr="00BB1773">
        <w:t>previstos en els</w:t>
      </w:r>
      <w:r w:rsidRPr="00BB1773">
        <w:rPr>
          <w:spacing w:val="-1"/>
        </w:rPr>
        <w:t xml:space="preserve"> </w:t>
      </w:r>
      <w:r w:rsidRPr="00BB1773">
        <w:t>apartats</w:t>
      </w:r>
      <w:r w:rsidRPr="00BB1773">
        <w:rPr>
          <w:spacing w:val="-6"/>
        </w:rPr>
        <w:t xml:space="preserve"> </w:t>
      </w:r>
      <w:r w:rsidRPr="00BB1773">
        <w:t>anteriors.</w:t>
      </w:r>
    </w:p>
    <w:p w14:paraId="0BD74DBE" w14:textId="77777777" w:rsidR="00BB1773" w:rsidRPr="00BB1773" w:rsidRDefault="00BB1773" w:rsidP="003F7688">
      <w:pPr>
        <w:spacing w:before="9"/>
        <w:jc w:val="both"/>
        <w:rPr>
          <w:sz w:val="20"/>
        </w:rPr>
      </w:pPr>
    </w:p>
    <w:p w14:paraId="5DCE20ED" w14:textId="67F7C253" w:rsidR="00BB1773" w:rsidRPr="00BB1773" w:rsidRDefault="00BB1773" w:rsidP="003F7688">
      <w:pPr>
        <w:tabs>
          <w:tab w:val="left" w:pos="716"/>
        </w:tabs>
        <w:spacing w:before="1"/>
        <w:jc w:val="both"/>
      </w:pPr>
      <w:r w:rsidRPr="00BB1773">
        <w:rPr>
          <w:b/>
        </w:rPr>
        <w:t xml:space="preserve">19.4. </w:t>
      </w:r>
      <w:r w:rsidRPr="00BB1773">
        <w:t>Les empreses que hagin concorregut amb el compromís de constituir-se en UTE</w:t>
      </w:r>
      <w:r w:rsidRPr="00BB1773">
        <w:rPr>
          <w:spacing w:val="1"/>
        </w:rPr>
        <w:t xml:space="preserve"> </w:t>
      </w:r>
      <w:r w:rsidRPr="00BB1773">
        <w:t>hauran de presentar, un cop s’hagi efectuat l’adjudicació del contracte al seu favor,</w:t>
      </w:r>
      <w:r w:rsidRPr="00BB1773">
        <w:rPr>
          <w:spacing w:val="1"/>
        </w:rPr>
        <w:t xml:space="preserve"> </w:t>
      </w:r>
      <w:r w:rsidRPr="00BB1773">
        <w:t>l’escriptura pública de</w:t>
      </w:r>
      <w:r w:rsidRPr="00BB1773">
        <w:rPr>
          <w:spacing w:val="1"/>
        </w:rPr>
        <w:t xml:space="preserve"> </w:t>
      </w:r>
      <w:r w:rsidRPr="00BB1773">
        <w:t>constitució de</w:t>
      </w:r>
      <w:r w:rsidRPr="00BB1773">
        <w:rPr>
          <w:spacing w:val="1"/>
        </w:rPr>
        <w:t xml:space="preserve"> </w:t>
      </w:r>
      <w:r w:rsidRPr="00BB1773">
        <w:t>la unió</w:t>
      </w:r>
      <w:r w:rsidRPr="00BB1773">
        <w:rPr>
          <w:spacing w:val="1"/>
        </w:rPr>
        <w:t xml:space="preserve"> </w:t>
      </w:r>
      <w:r w:rsidRPr="00BB1773">
        <w:t>temporal (UTE) en</w:t>
      </w:r>
      <w:r w:rsidRPr="00BB1773">
        <w:rPr>
          <w:spacing w:val="1"/>
        </w:rPr>
        <w:t xml:space="preserve"> </w:t>
      </w:r>
      <w:r w:rsidRPr="00BB1773">
        <w:t>la</w:t>
      </w:r>
      <w:r w:rsidRPr="00BB1773">
        <w:rPr>
          <w:spacing w:val="1"/>
        </w:rPr>
        <w:t xml:space="preserve"> </w:t>
      </w:r>
      <w:r w:rsidRPr="00BB1773">
        <w:t>qual consti el</w:t>
      </w:r>
      <w:r w:rsidRPr="00BB1773">
        <w:rPr>
          <w:spacing w:val="1"/>
        </w:rPr>
        <w:t xml:space="preserve"> </w:t>
      </w:r>
      <w:r w:rsidRPr="00BB1773">
        <w:t>nomenament de la persona representant o de la persona apoderada única de la unió</w:t>
      </w:r>
      <w:r w:rsidRPr="00BB1773">
        <w:rPr>
          <w:spacing w:val="1"/>
        </w:rPr>
        <w:t xml:space="preserve"> </w:t>
      </w:r>
      <w:r w:rsidRPr="00BB1773">
        <w:t>amb poders suficients per exercir els drets i complir les obligacions que es derivin del</w:t>
      </w:r>
      <w:r w:rsidRPr="00BB1773">
        <w:rPr>
          <w:spacing w:val="1"/>
        </w:rPr>
        <w:t xml:space="preserve"> </w:t>
      </w:r>
      <w:r w:rsidRPr="00BB1773">
        <w:t>contracte</w:t>
      </w:r>
      <w:r w:rsidRPr="00BB1773">
        <w:rPr>
          <w:spacing w:val="-5"/>
        </w:rPr>
        <w:t xml:space="preserve"> </w:t>
      </w:r>
      <w:r w:rsidRPr="00BB1773">
        <w:t>fins</w:t>
      </w:r>
      <w:r w:rsidRPr="00BB1773">
        <w:rPr>
          <w:spacing w:val="1"/>
        </w:rPr>
        <w:t xml:space="preserve"> </w:t>
      </w:r>
      <w:r w:rsidRPr="00BB1773">
        <w:t>a</w:t>
      </w:r>
      <w:r w:rsidRPr="00BB1773">
        <w:rPr>
          <w:spacing w:val="-4"/>
        </w:rPr>
        <w:t xml:space="preserve"> </w:t>
      </w:r>
      <w:r w:rsidRPr="00BB1773">
        <w:t>la</w:t>
      </w:r>
      <w:r w:rsidRPr="00BB1773">
        <w:rPr>
          <w:spacing w:val="-1"/>
        </w:rPr>
        <w:t xml:space="preserve"> </w:t>
      </w:r>
      <w:r w:rsidRPr="00BB1773">
        <w:t>seva extinció.</w:t>
      </w:r>
    </w:p>
    <w:p w14:paraId="47D21910" w14:textId="77777777" w:rsidR="00BB1773" w:rsidRPr="00BB1773" w:rsidRDefault="00BB1773" w:rsidP="003F7688">
      <w:pPr>
        <w:tabs>
          <w:tab w:val="left" w:pos="716"/>
        </w:tabs>
        <w:spacing w:before="1"/>
      </w:pPr>
    </w:p>
    <w:p w14:paraId="6218430B" w14:textId="352CCB33" w:rsidR="00BB1773" w:rsidRPr="00BB1773" w:rsidRDefault="00BB1773" w:rsidP="003F7688">
      <w:pPr>
        <w:tabs>
          <w:tab w:val="left" w:pos="716"/>
        </w:tabs>
        <w:spacing w:before="93" w:line="242" w:lineRule="auto"/>
        <w:jc w:val="both"/>
      </w:pPr>
      <w:r w:rsidRPr="00BB1773">
        <w:rPr>
          <w:b/>
        </w:rPr>
        <w:t>19.5.</w:t>
      </w:r>
      <w:r>
        <w:t xml:space="preserve"> </w:t>
      </w:r>
      <w:r w:rsidRPr="00BB1773">
        <w:t>El contingut del contracte serà el que estableixen els articles 35 de la LCSP i 71</w:t>
      </w:r>
      <w:r w:rsidRPr="00BB1773">
        <w:rPr>
          <w:spacing w:val="1"/>
        </w:rPr>
        <w:t xml:space="preserve"> </w:t>
      </w:r>
      <w:r w:rsidRPr="00BB1773">
        <w:t>del</w:t>
      </w:r>
      <w:r w:rsidRPr="00BB1773">
        <w:rPr>
          <w:spacing w:val="1"/>
        </w:rPr>
        <w:t xml:space="preserve"> </w:t>
      </w:r>
      <w:r w:rsidRPr="00BB1773">
        <w:t>RGLCAP</w:t>
      </w:r>
      <w:r w:rsidRPr="00BB1773">
        <w:rPr>
          <w:spacing w:val="1"/>
        </w:rPr>
        <w:t xml:space="preserve"> </w:t>
      </w:r>
      <w:r w:rsidRPr="00BB1773">
        <w:t>i</w:t>
      </w:r>
      <w:r w:rsidRPr="00BB1773">
        <w:rPr>
          <w:spacing w:val="1"/>
        </w:rPr>
        <w:t xml:space="preserve"> </w:t>
      </w:r>
      <w:r w:rsidRPr="00BB1773">
        <w:t>no</w:t>
      </w:r>
      <w:r w:rsidRPr="00BB1773">
        <w:rPr>
          <w:spacing w:val="1"/>
        </w:rPr>
        <w:t xml:space="preserve"> </w:t>
      </w:r>
      <w:r w:rsidRPr="00BB1773">
        <w:t>inclourà</w:t>
      </w:r>
      <w:r w:rsidRPr="00BB1773">
        <w:rPr>
          <w:spacing w:val="1"/>
        </w:rPr>
        <w:t xml:space="preserve"> </w:t>
      </w:r>
      <w:r w:rsidRPr="00BB1773">
        <w:t>cap</w:t>
      </w:r>
      <w:r w:rsidRPr="00BB1773">
        <w:rPr>
          <w:spacing w:val="1"/>
        </w:rPr>
        <w:t xml:space="preserve"> </w:t>
      </w:r>
      <w:r w:rsidRPr="00BB1773">
        <w:t>clàusula</w:t>
      </w:r>
      <w:r w:rsidRPr="00BB1773">
        <w:rPr>
          <w:spacing w:val="1"/>
        </w:rPr>
        <w:t xml:space="preserve"> </w:t>
      </w:r>
      <w:r w:rsidRPr="00BB1773">
        <w:t>que</w:t>
      </w:r>
      <w:r w:rsidRPr="00BB1773">
        <w:rPr>
          <w:spacing w:val="1"/>
        </w:rPr>
        <w:t xml:space="preserve"> </w:t>
      </w:r>
      <w:r w:rsidRPr="00BB1773">
        <w:t>impliqui</w:t>
      </w:r>
      <w:r w:rsidRPr="00BB1773">
        <w:rPr>
          <w:spacing w:val="1"/>
        </w:rPr>
        <w:t xml:space="preserve"> </w:t>
      </w:r>
      <w:r w:rsidRPr="00BB1773">
        <w:t>alteració</w:t>
      </w:r>
      <w:r w:rsidRPr="00BB1773">
        <w:rPr>
          <w:spacing w:val="1"/>
        </w:rPr>
        <w:t xml:space="preserve"> </w:t>
      </w:r>
      <w:r w:rsidRPr="00BB1773">
        <w:t>dels</w:t>
      </w:r>
      <w:r w:rsidRPr="00BB1773">
        <w:rPr>
          <w:spacing w:val="1"/>
        </w:rPr>
        <w:t xml:space="preserve"> </w:t>
      </w:r>
      <w:r w:rsidRPr="00BB1773">
        <w:t>termes</w:t>
      </w:r>
      <w:r w:rsidRPr="00BB1773">
        <w:rPr>
          <w:spacing w:val="1"/>
        </w:rPr>
        <w:t xml:space="preserve"> </w:t>
      </w:r>
      <w:r w:rsidRPr="00BB1773">
        <w:t>de</w:t>
      </w:r>
      <w:r w:rsidRPr="00BB1773">
        <w:rPr>
          <w:spacing w:val="1"/>
        </w:rPr>
        <w:t xml:space="preserve"> </w:t>
      </w:r>
      <w:r w:rsidRPr="00BB1773">
        <w:t>l’adjudicació.</w:t>
      </w:r>
    </w:p>
    <w:p w14:paraId="57D0DABB" w14:textId="77777777" w:rsidR="00BB1773" w:rsidRPr="00BB1773" w:rsidRDefault="00BB1773" w:rsidP="003F7688">
      <w:pPr>
        <w:spacing w:before="5"/>
        <w:jc w:val="both"/>
        <w:rPr>
          <w:sz w:val="21"/>
        </w:rPr>
      </w:pPr>
    </w:p>
    <w:p w14:paraId="02641AB1" w14:textId="1D68E990" w:rsidR="00BB1773" w:rsidRPr="00BB1773" w:rsidRDefault="00BB1773" w:rsidP="003F7688">
      <w:pPr>
        <w:tabs>
          <w:tab w:val="left" w:pos="718"/>
        </w:tabs>
        <w:jc w:val="both"/>
      </w:pPr>
      <w:r w:rsidRPr="00BB1773">
        <w:rPr>
          <w:b/>
        </w:rPr>
        <w:t>19.6.</w:t>
      </w:r>
      <w:r>
        <w:t xml:space="preserve"> </w:t>
      </w:r>
      <w:r w:rsidRPr="00BB1773">
        <w:t>El contracte es perfeccionarà amb la seva formalització i aquesta serà requisit</w:t>
      </w:r>
      <w:r w:rsidRPr="00BB1773">
        <w:rPr>
          <w:spacing w:val="1"/>
        </w:rPr>
        <w:t xml:space="preserve"> </w:t>
      </w:r>
      <w:r w:rsidRPr="00BB1773">
        <w:t>imprescindible</w:t>
      </w:r>
      <w:r w:rsidRPr="00BB1773">
        <w:rPr>
          <w:spacing w:val="-1"/>
        </w:rPr>
        <w:t xml:space="preserve"> </w:t>
      </w:r>
      <w:r w:rsidRPr="00BB1773">
        <w:t>per</w:t>
      </w:r>
      <w:r w:rsidRPr="00BB1773">
        <w:rPr>
          <w:spacing w:val="-1"/>
        </w:rPr>
        <w:t xml:space="preserve"> </w:t>
      </w:r>
      <w:r w:rsidRPr="00BB1773">
        <w:t>poder</w:t>
      </w:r>
      <w:r w:rsidRPr="00BB1773">
        <w:rPr>
          <w:spacing w:val="-2"/>
        </w:rPr>
        <w:t xml:space="preserve"> </w:t>
      </w:r>
      <w:r w:rsidRPr="00BB1773">
        <w:t>iniciar-ne l’execució.</w:t>
      </w:r>
    </w:p>
    <w:p w14:paraId="5560BB36" w14:textId="77777777" w:rsidR="00BB1773" w:rsidRPr="00BB1773" w:rsidRDefault="00BB1773" w:rsidP="003F7688">
      <w:pPr>
        <w:spacing w:before="11"/>
        <w:jc w:val="both"/>
        <w:rPr>
          <w:b/>
          <w:sz w:val="20"/>
        </w:rPr>
      </w:pPr>
    </w:p>
    <w:p w14:paraId="7AFAE853" w14:textId="4CC65E24" w:rsidR="00BB1773" w:rsidRPr="00BB1773" w:rsidRDefault="00BB1773" w:rsidP="003F7688">
      <w:pPr>
        <w:tabs>
          <w:tab w:val="left" w:pos="716"/>
        </w:tabs>
        <w:spacing w:line="242" w:lineRule="auto"/>
        <w:jc w:val="both"/>
      </w:pPr>
      <w:r w:rsidRPr="00BB1773">
        <w:rPr>
          <w:b/>
        </w:rPr>
        <w:t>19.7.</w:t>
      </w:r>
      <w:r>
        <w:t xml:space="preserve"> </w:t>
      </w:r>
      <w:r w:rsidRPr="00BB1773">
        <w:t>La formalització d’aquest contracte, juntament amb el contracte, es publicarà en</w:t>
      </w:r>
      <w:r w:rsidRPr="00BB1773">
        <w:rPr>
          <w:spacing w:val="1"/>
        </w:rPr>
        <w:t xml:space="preserve"> </w:t>
      </w:r>
      <w:r w:rsidRPr="00BB1773">
        <w:t>un termini no superior a quinze dies després del seu perfeccionament en el perfil de</w:t>
      </w:r>
      <w:r w:rsidRPr="00BB1773">
        <w:rPr>
          <w:spacing w:val="1"/>
        </w:rPr>
        <w:t xml:space="preserve"> </w:t>
      </w:r>
      <w:r w:rsidRPr="00BB1773">
        <w:t>contractant.</w:t>
      </w:r>
    </w:p>
    <w:p w14:paraId="06AFA39A" w14:textId="77777777" w:rsidR="00BB1773" w:rsidRPr="00BB1773" w:rsidRDefault="00BB1773" w:rsidP="003F7688">
      <w:pPr>
        <w:spacing w:before="4"/>
        <w:jc w:val="both"/>
        <w:rPr>
          <w:sz w:val="21"/>
        </w:rPr>
      </w:pPr>
    </w:p>
    <w:p w14:paraId="1B2410B5" w14:textId="71862BE6" w:rsidR="00BB1773" w:rsidRPr="00BB1773" w:rsidRDefault="00BB1773" w:rsidP="003F7688">
      <w:pPr>
        <w:tabs>
          <w:tab w:val="left" w:pos="709"/>
        </w:tabs>
        <w:jc w:val="both"/>
      </w:pPr>
      <w:r w:rsidRPr="00B46AFF">
        <w:rPr>
          <w:b/>
        </w:rPr>
        <w:t>19.8.</w:t>
      </w:r>
      <w:r>
        <w:t xml:space="preserve"> </w:t>
      </w:r>
      <w:r w:rsidRPr="00BB1773">
        <w:t>Un cop formalitzat el contracte, es comunicaran al Registre Públic de Contractes</w:t>
      </w:r>
      <w:r w:rsidRPr="00BB1773">
        <w:rPr>
          <w:spacing w:val="1"/>
        </w:rPr>
        <w:t xml:space="preserve"> </w:t>
      </w:r>
      <w:r w:rsidRPr="00BB1773">
        <w:t>de la Generalitat de Catalunya, per a la seva inscripció, les dades bàsiques, entre les</w:t>
      </w:r>
      <w:r w:rsidRPr="00BB1773">
        <w:rPr>
          <w:spacing w:val="1"/>
        </w:rPr>
        <w:t xml:space="preserve"> </w:t>
      </w:r>
      <w:r w:rsidRPr="00BB1773">
        <w:t>quals</w:t>
      </w:r>
      <w:r w:rsidRPr="00BB1773">
        <w:rPr>
          <w:spacing w:val="1"/>
        </w:rPr>
        <w:t xml:space="preserve"> </w:t>
      </w:r>
      <w:r w:rsidRPr="00BB1773">
        <w:t>figuraran</w:t>
      </w:r>
      <w:r w:rsidRPr="00BB1773">
        <w:rPr>
          <w:spacing w:val="1"/>
        </w:rPr>
        <w:t xml:space="preserve"> </w:t>
      </w:r>
      <w:r w:rsidRPr="00BB1773">
        <w:t>la</w:t>
      </w:r>
      <w:r w:rsidRPr="00BB1773">
        <w:rPr>
          <w:spacing w:val="1"/>
        </w:rPr>
        <w:t xml:space="preserve"> </w:t>
      </w:r>
      <w:r w:rsidRPr="00BB1773">
        <w:t>identitat</w:t>
      </w:r>
      <w:r w:rsidRPr="00BB1773">
        <w:rPr>
          <w:spacing w:val="1"/>
        </w:rPr>
        <w:t xml:space="preserve"> </w:t>
      </w:r>
      <w:r w:rsidRPr="00BB1773">
        <w:t>de</w:t>
      </w:r>
      <w:r w:rsidRPr="00BB1773">
        <w:rPr>
          <w:spacing w:val="1"/>
        </w:rPr>
        <w:t xml:space="preserve"> </w:t>
      </w:r>
      <w:r w:rsidRPr="00BB1773">
        <w:t>l’empresa</w:t>
      </w:r>
      <w:r w:rsidRPr="00BB1773">
        <w:rPr>
          <w:spacing w:val="1"/>
        </w:rPr>
        <w:t xml:space="preserve"> </w:t>
      </w:r>
      <w:r w:rsidRPr="00BB1773">
        <w:t>adjudicatària i</w:t>
      </w:r>
      <w:r w:rsidRPr="00BB1773">
        <w:rPr>
          <w:spacing w:val="1"/>
        </w:rPr>
        <w:t xml:space="preserve"> </w:t>
      </w:r>
      <w:r w:rsidRPr="00BB1773">
        <w:t>l’import</w:t>
      </w:r>
      <w:r w:rsidRPr="00BB1773">
        <w:rPr>
          <w:spacing w:val="1"/>
        </w:rPr>
        <w:t xml:space="preserve"> </w:t>
      </w:r>
      <w:r w:rsidRPr="00BB1773">
        <w:t>d’adjudicació</w:t>
      </w:r>
      <w:r w:rsidRPr="00BB1773">
        <w:rPr>
          <w:spacing w:val="1"/>
        </w:rPr>
        <w:t xml:space="preserve"> </w:t>
      </w:r>
      <w:r w:rsidRPr="00BB1773">
        <w:t>del</w:t>
      </w:r>
      <w:r w:rsidRPr="00BB1773">
        <w:rPr>
          <w:spacing w:val="1"/>
        </w:rPr>
        <w:t xml:space="preserve"> </w:t>
      </w:r>
      <w:r w:rsidRPr="00BB1773">
        <w:t>contracte, juntament amb el desglossament corresponent de l’IVA, i posteriorment, si</w:t>
      </w:r>
      <w:r w:rsidRPr="00BB1773">
        <w:rPr>
          <w:spacing w:val="1"/>
        </w:rPr>
        <w:t xml:space="preserve"> </w:t>
      </w:r>
      <w:r w:rsidRPr="00BB1773">
        <w:t>s’escau, les</w:t>
      </w:r>
      <w:r w:rsidRPr="00BB1773">
        <w:rPr>
          <w:spacing w:val="1"/>
        </w:rPr>
        <w:t xml:space="preserve"> </w:t>
      </w:r>
      <w:r w:rsidRPr="00BB1773">
        <w:t>modificacions, les</w:t>
      </w:r>
      <w:r w:rsidRPr="00BB1773">
        <w:rPr>
          <w:spacing w:val="1"/>
        </w:rPr>
        <w:t xml:space="preserve"> </w:t>
      </w:r>
      <w:r w:rsidRPr="00BB1773">
        <w:t>pròrrogues, les</w:t>
      </w:r>
      <w:r w:rsidRPr="00BB1773">
        <w:rPr>
          <w:spacing w:val="1"/>
        </w:rPr>
        <w:t xml:space="preserve"> </w:t>
      </w:r>
      <w:r w:rsidRPr="00BB1773">
        <w:t>variacions</w:t>
      </w:r>
      <w:r w:rsidRPr="00BB1773">
        <w:rPr>
          <w:spacing w:val="1"/>
        </w:rPr>
        <w:t xml:space="preserve"> </w:t>
      </w:r>
      <w:r w:rsidRPr="00BB1773">
        <w:t>de</w:t>
      </w:r>
      <w:r w:rsidRPr="00BB1773">
        <w:rPr>
          <w:spacing w:val="1"/>
        </w:rPr>
        <w:t xml:space="preserve"> </w:t>
      </w:r>
      <w:r w:rsidRPr="00BB1773">
        <w:t>terminis</w:t>
      </w:r>
      <w:r w:rsidRPr="00BB1773">
        <w:rPr>
          <w:spacing w:val="1"/>
        </w:rPr>
        <w:t xml:space="preserve"> </w:t>
      </w:r>
      <w:r w:rsidRPr="00BB1773">
        <w:t>o</w:t>
      </w:r>
      <w:r w:rsidRPr="00BB1773">
        <w:rPr>
          <w:spacing w:val="1"/>
        </w:rPr>
        <w:t xml:space="preserve"> </w:t>
      </w:r>
      <w:r w:rsidRPr="00BB1773">
        <w:t>de</w:t>
      </w:r>
      <w:r w:rsidRPr="00BB1773">
        <w:rPr>
          <w:spacing w:val="1"/>
        </w:rPr>
        <w:t xml:space="preserve"> </w:t>
      </w:r>
      <w:r w:rsidRPr="00BB1773">
        <w:t>preus,</w:t>
      </w:r>
      <w:r w:rsidRPr="00BB1773">
        <w:rPr>
          <w:spacing w:val="1"/>
        </w:rPr>
        <w:t xml:space="preserve"> </w:t>
      </w:r>
      <w:r w:rsidRPr="00BB1773">
        <w:t>l’import</w:t>
      </w:r>
      <w:r w:rsidRPr="00BB1773">
        <w:rPr>
          <w:spacing w:val="-2"/>
        </w:rPr>
        <w:t xml:space="preserve"> </w:t>
      </w:r>
      <w:r w:rsidRPr="00BB1773">
        <w:t>final i</w:t>
      </w:r>
      <w:r w:rsidRPr="00BB1773">
        <w:rPr>
          <w:spacing w:val="-6"/>
        </w:rPr>
        <w:t xml:space="preserve"> </w:t>
      </w:r>
      <w:r w:rsidRPr="00BB1773">
        <w:t>l’extinció</w:t>
      </w:r>
      <w:r w:rsidRPr="00BB1773">
        <w:rPr>
          <w:spacing w:val="-1"/>
        </w:rPr>
        <w:t xml:space="preserve"> </w:t>
      </w:r>
      <w:r w:rsidRPr="00BB1773">
        <w:t>del contracte.</w:t>
      </w:r>
    </w:p>
    <w:p w14:paraId="51A1A75A" w14:textId="77777777" w:rsidR="00BB1773" w:rsidRPr="00BB1773" w:rsidRDefault="00BB1773" w:rsidP="003F7688">
      <w:pPr>
        <w:spacing w:before="3"/>
        <w:jc w:val="both"/>
        <w:rPr>
          <w:sz w:val="21"/>
        </w:rPr>
      </w:pPr>
    </w:p>
    <w:p w14:paraId="419DF8FE" w14:textId="77777777" w:rsidR="00BB1773" w:rsidRPr="00BB1773" w:rsidRDefault="00BB1773" w:rsidP="003F7688">
      <w:pPr>
        <w:ind w:firstLine="1"/>
        <w:jc w:val="both"/>
      </w:pPr>
      <w:r w:rsidRPr="00BB1773">
        <w:t>Les dades contractuals comunicades al Registre Públic de Contractes seran d’accés</w:t>
      </w:r>
      <w:r w:rsidRPr="00BB1773">
        <w:rPr>
          <w:spacing w:val="1"/>
        </w:rPr>
        <w:t xml:space="preserve"> </w:t>
      </w:r>
      <w:r w:rsidRPr="00BB1773">
        <w:t>públic, amb les limitacions que imposen les normes sobre protecció de dades, sempre</w:t>
      </w:r>
      <w:r w:rsidRPr="00BB1773">
        <w:rPr>
          <w:spacing w:val="1"/>
        </w:rPr>
        <w:t xml:space="preserve"> </w:t>
      </w:r>
      <w:r w:rsidRPr="00BB1773">
        <w:t>que</w:t>
      </w:r>
      <w:r w:rsidRPr="00BB1773">
        <w:rPr>
          <w:spacing w:val="-3"/>
        </w:rPr>
        <w:t xml:space="preserve"> </w:t>
      </w:r>
      <w:r w:rsidRPr="00BB1773">
        <w:t>no</w:t>
      </w:r>
      <w:r w:rsidRPr="00BB1773">
        <w:rPr>
          <w:spacing w:val="-4"/>
        </w:rPr>
        <w:t xml:space="preserve"> </w:t>
      </w:r>
      <w:r w:rsidRPr="00BB1773">
        <w:t>tinguin</w:t>
      </w:r>
      <w:r w:rsidRPr="00BB1773">
        <w:rPr>
          <w:spacing w:val="-2"/>
        </w:rPr>
        <w:t xml:space="preserve"> </w:t>
      </w:r>
      <w:r w:rsidRPr="00BB1773">
        <w:t>caràcter</w:t>
      </w:r>
      <w:r w:rsidRPr="00BB1773">
        <w:rPr>
          <w:spacing w:val="2"/>
        </w:rPr>
        <w:t xml:space="preserve"> </w:t>
      </w:r>
      <w:r w:rsidRPr="00BB1773">
        <w:t>de</w:t>
      </w:r>
      <w:r w:rsidRPr="00BB1773">
        <w:rPr>
          <w:spacing w:val="-2"/>
        </w:rPr>
        <w:t xml:space="preserve"> </w:t>
      </w:r>
      <w:r w:rsidRPr="00BB1773">
        <w:t>confidencials.</w:t>
      </w:r>
    </w:p>
    <w:p w14:paraId="6466052F" w14:textId="77777777" w:rsidR="00BB1773" w:rsidRPr="00BB1773" w:rsidRDefault="00BB1773" w:rsidP="003F7688">
      <w:pPr>
        <w:ind w:firstLine="1"/>
        <w:jc w:val="both"/>
      </w:pPr>
    </w:p>
    <w:p w14:paraId="38E1BEE8" w14:textId="77777777" w:rsidR="00BB1773" w:rsidRPr="00BB1773" w:rsidRDefault="00BB1773" w:rsidP="003F7688">
      <w:pPr>
        <w:ind w:firstLine="1"/>
        <w:jc w:val="both"/>
      </w:pPr>
      <w:r w:rsidRPr="00BB1773">
        <w:t>Així mateix, de conformitat amb l’article 17.10 del Decret llei 5/2021, la formalització dels contractes s’ha de publicar a la Plataforma de serveis de contractació pública de Catalunya en el termini màxim de 15 dies des de la formalització.</w:t>
      </w:r>
    </w:p>
    <w:p w14:paraId="70DF735C" w14:textId="77777777" w:rsidR="001F61DE" w:rsidRPr="00BB1773" w:rsidRDefault="001F61DE" w:rsidP="003F7688">
      <w:pPr>
        <w:pStyle w:val="Textindependent"/>
        <w:spacing w:before="4"/>
      </w:pPr>
    </w:p>
    <w:p w14:paraId="7D41F325" w14:textId="3B3C6DF0" w:rsidR="001F61DE" w:rsidRPr="00BB1773" w:rsidRDefault="00040263" w:rsidP="00040263">
      <w:pPr>
        <w:pStyle w:val="Ttol1"/>
        <w:tabs>
          <w:tab w:val="left" w:pos="426"/>
        </w:tabs>
        <w:rPr>
          <w:szCs w:val="22"/>
        </w:rPr>
      </w:pPr>
      <w:bookmarkStart w:id="75" w:name="III._DISPOSICIONS_RELATIVES_A_L’EXECUCIÓ"/>
      <w:bookmarkStart w:id="76" w:name="_bookmark22"/>
      <w:bookmarkStart w:id="77" w:name="_Toc129862509"/>
      <w:bookmarkEnd w:id="75"/>
      <w:bookmarkEnd w:id="76"/>
      <w:r>
        <w:rPr>
          <w:szCs w:val="22"/>
        </w:rPr>
        <w:t xml:space="preserve">III. </w:t>
      </w:r>
      <w:r w:rsidR="00F40EBF" w:rsidRPr="00BB1773">
        <w:rPr>
          <w:szCs w:val="22"/>
        </w:rPr>
        <w:t>DISPOSICIONS</w:t>
      </w:r>
      <w:r w:rsidR="00F40EBF" w:rsidRPr="00BB1773">
        <w:rPr>
          <w:spacing w:val="-7"/>
          <w:szCs w:val="22"/>
        </w:rPr>
        <w:t xml:space="preserve"> </w:t>
      </w:r>
      <w:r w:rsidR="00F40EBF" w:rsidRPr="00BB1773">
        <w:rPr>
          <w:szCs w:val="22"/>
        </w:rPr>
        <w:t>RELATIVES</w:t>
      </w:r>
      <w:r w:rsidR="00F40EBF" w:rsidRPr="00BB1773">
        <w:rPr>
          <w:spacing w:val="-2"/>
          <w:szCs w:val="22"/>
        </w:rPr>
        <w:t xml:space="preserve"> </w:t>
      </w:r>
      <w:r w:rsidR="00F40EBF" w:rsidRPr="00BB1773">
        <w:rPr>
          <w:szCs w:val="22"/>
        </w:rPr>
        <w:t>A</w:t>
      </w:r>
      <w:r w:rsidR="00F40EBF" w:rsidRPr="00BB1773">
        <w:rPr>
          <w:spacing w:val="-10"/>
          <w:szCs w:val="22"/>
        </w:rPr>
        <w:t xml:space="preserve"> </w:t>
      </w:r>
      <w:r w:rsidR="00F40EBF" w:rsidRPr="00BB1773">
        <w:rPr>
          <w:szCs w:val="22"/>
        </w:rPr>
        <w:t>L’EXECUCIÓ</w:t>
      </w:r>
      <w:r w:rsidR="00F40EBF" w:rsidRPr="00BB1773">
        <w:rPr>
          <w:spacing w:val="-3"/>
          <w:szCs w:val="22"/>
        </w:rPr>
        <w:t xml:space="preserve"> </w:t>
      </w:r>
      <w:r w:rsidR="00F40EBF" w:rsidRPr="00BB1773">
        <w:rPr>
          <w:szCs w:val="22"/>
        </w:rPr>
        <w:t>DEL</w:t>
      </w:r>
      <w:r w:rsidR="00F40EBF" w:rsidRPr="00BB1773">
        <w:rPr>
          <w:spacing w:val="-6"/>
          <w:szCs w:val="22"/>
        </w:rPr>
        <w:t xml:space="preserve"> </w:t>
      </w:r>
      <w:r w:rsidR="00F40EBF" w:rsidRPr="00BB1773">
        <w:rPr>
          <w:szCs w:val="22"/>
        </w:rPr>
        <w:t>CONTRACTE</w:t>
      </w:r>
      <w:bookmarkEnd w:id="77"/>
    </w:p>
    <w:p w14:paraId="3A413BF6" w14:textId="77777777" w:rsidR="001F61DE" w:rsidRPr="00BB1773" w:rsidRDefault="001F61DE" w:rsidP="003F7688">
      <w:pPr>
        <w:pStyle w:val="Textindependent"/>
        <w:spacing w:before="2"/>
        <w:rPr>
          <w:rFonts w:ascii="Arial"/>
          <w:b/>
        </w:rPr>
      </w:pPr>
    </w:p>
    <w:p w14:paraId="785098A1" w14:textId="77777777" w:rsidR="001F61DE" w:rsidRPr="00BB1773" w:rsidRDefault="00F40EBF" w:rsidP="003F7688">
      <w:pPr>
        <w:pStyle w:val="Ttol2"/>
        <w:rPr>
          <w:szCs w:val="22"/>
        </w:rPr>
      </w:pPr>
      <w:bookmarkStart w:id="78" w:name="Vintena._Condicions_especials_d’execució"/>
      <w:bookmarkStart w:id="79" w:name="_bookmark23"/>
      <w:bookmarkStart w:id="80" w:name="_Toc129862510"/>
      <w:bookmarkEnd w:id="78"/>
      <w:bookmarkEnd w:id="79"/>
      <w:r w:rsidRPr="00BB1773">
        <w:rPr>
          <w:szCs w:val="22"/>
        </w:rPr>
        <w:t>Vintena.</w:t>
      </w:r>
      <w:r w:rsidRPr="00BB1773">
        <w:rPr>
          <w:spacing w:val="-4"/>
          <w:szCs w:val="22"/>
        </w:rPr>
        <w:t xml:space="preserve"> </w:t>
      </w:r>
      <w:r w:rsidRPr="00BB1773">
        <w:rPr>
          <w:szCs w:val="22"/>
        </w:rPr>
        <w:t>Condicions</w:t>
      </w:r>
      <w:r w:rsidRPr="00BB1773">
        <w:rPr>
          <w:spacing w:val="-5"/>
          <w:szCs w:val="22"/>
        </w:rPr>
        <w:t xml:space="preserve"> </w:t>
      </w:r>
      <w:r w:rsidRPr="00BB1773">
        <w:rPr>
          <w:szCs w:val="22"/>
        </w:rPr>
        <w:t>especials</w:t>
      </w:r>
      <w:r w:rsidRPr="00BB1773">
        <w:rPr>
          <w:spacing w:val="-3"/>
          <w:szCs w:val="22"/>
        </w:rPr>
        <w:t xml:space="preserve"> </w:t>
      </w:r>
      <w:r w:rsidRPr="00BB1773">
        <w:rPr>
          <w:szCs w:val="22"/>
        </w:rPr>
        <w:t>d’execució</w:t>
      </w:r>
      <w:bookmarkEnd w:id="80"/>
    </w:p>
    <w:p w14:paraId="33D28B4B" w14:textId="77777777" w:rsidR="001F61DE" w:rsidRPr="00BB1773" w:rsidRDefault="001F61DE" w:rsidP="003F7688">
      <w:pPr>
        <w:pStyle w:val="Textindependent"/>
        <w:spacing w:before="5"/>
        <w:rPr>
          <w:rFonts w:ascii="Arial"/>
          <w:b/>
        </w:rPr>
      </w:pPr>
    </w:p>
    <w:p w14:paraId="44AB5DF4" w14:textId="77777777" w:rsidR="00BB1773" w:rsidRPr="00BB1773" w:rsidRDefault="00BB1773" w:rsidP="003F7688">
      <w:pPr>
        <w:spacing w:before="94"/>
        <w:jc w:val="both"/>
      </w:pPr>
      <w:r w:rsidRPr="00BB1773">
        <w:t>Les condicions especials en relació amb l’execució, de compliment obligatori per part</w:t>
      </w:r>
      <w:r w:rsidRPr="00BB1773">
        <w:rPr>
          <w:spacing w:val="1"/>
        </w:rPr>
        <w:t xml:space="preserve"> </w:t>
      </w:r>
      <w:r w:rsidRPr="00BB1773">
        <w:t xml:space="preserve">de l’empresa o empreses contractistes i, si </w:t>
      </w:r>
      <w:r w:rsidRPr="00BB1773">
        <w:rPr>
          <w:spacing w:val="26"/>
        </w:rPr>
        <w:t xml:space="preserve">s’ </w:t>
      </w:r>
      <w:r w:rsidRPr="00BB1773">
        <w:t>escau, per l’empresa o les empreses</w:t>
      </w:r>
      <w:r w:rsidRPr="00BB1773">
        <w:rPr>
          <w:spacing w:val="1"/>
        </w:rPr>
        <w:t xml:space="preserve"> </w:t>
      </w:r>
      <w:r w:rsidRPr="00BB1773">
        <w:t>subcontractistes,</w:t>
      </w:r>
      <w:r w:rsidRPr="00BB1773">
        <w:rPr>
          <w:spacing w:val="1"/>
        </w:rPr>
        <w:t xml:space="preserve"> </w:t>
      </w:r>
      <w:r w:rsidRPr="00BB1773">
        <w:t>són</w:t>
      </w:r>
      <w:r w:rsidRPr="00BB1773">
        <w:rPr>
          <w:spacing w:val="1"/>
        </w:rPr>
        <w:t xml:space="preserve"> </w:t>
      </w:r>
      <w:r w:rsidRPr="00BB1773">
        <w:t>les</w:t>
      </w:r>
      <w:r w:rsidRPr="00BB1773">
        <w:rPr>
          <w:spacing w:val="1"/>
        </w:rPr>
        <w:t xml:space="preserve"> </w:t>
      </w:r>
      <w:r w:rsidRPr="00BB1773">
        <w:t>que</w:t>
      </w:r>
      <w:r w:rsidRPr="00BB1773">
        <w:rPr>
          <w:spacing w:val="1"/>
        </w:rPr>
        <w:t xml:space="preserve"> </w:t>
      </w:r>
      <w:r w:rsidRPr="00BB1773">
        <w:t>s’estableixen</w:t>
      </w:r>
      <w:r w:rsidRPr="00BB1773">
        <w:rPr>
          <w:spacing w:val="1"/>
        </w:rPr>
        <w:t xml:space="preserve"> </w:t>
      </w:r>
      <w:r w:rsidRPr="00BB1773">
        <w:t>a</w:t>
      </w:r>
      <w:r w:rsidRPr="00BB1773">
        <w:rPr>
          <w:spacing w:val="1"/>
        </w:rPr>
        <w:t xml:space="preserve"> </w:t>
      </w:r>
      <w:r w:rsidRPr="00BB1773">
        <w:t>l’</w:t>
      </w:r>
      <w:r w:rsidRPr="00BB1773">
        <w:rPr>
          <w:rFonts w:ascii="Arial" w:hAnsi="Arial"/>
          <w:b/>
        </w:rPr>
        <w:t>apartat</w:t>
      </w:r>
      <w:r w:rsidRPr="00BB1773">
        <w:rPr>
          <w:rFonts w:ascii="Arial" w:hAnsi="Arial"/>
          <w:b/>
          <w:spacing w:val="1"/>
        </w:rPr>
        <w:t xml:space="preserve"> </w:t>
      </w:r>
      <w:r w:rsidRPr="00BB1773">
        <w:rPr>
          <w:rFonts w:ascii="Arial" w:hAnsi="Arial"/>
          <w:b/>
        </w:rPr>
        <w:t>M</w:t>
      </w:r>
      <w:r w:rsidRPr="00BB1773">
        <w:rPr>
          <w:rFonts w:ascii="Arial" w:hAnsi="Arial"/>
          <w:b/>
          <w:spacing w:val="1"/>
        </w:rPr>
        <w:t xml:space="preserve"> </w:t>
      </w:r>
      <w:r w:rsidRPr="00BB1773">
        <w:rPr>
          <w:rFonts w:ascii="Arial" w:hAnsi="Arial"/>
          <w:b/>
        </w:rPr>
        <w:t>del</w:t>
      </w:r>
      <w:r w:rsidRPr="00BB1773">
        <w:rPr>
          <w:rFonts w:ascii="Arial" w:hAnsi="Arial"/>
          <w:b/>
          <w:spacing w:val="1"/>
        </w:rPr>
        <w:t xml:space="preserve"> </w:t>
      </w:r>
      <w:r w:rsidRPr="00BB1773">
        <w:rPr>
          <w:rFonts w:ascii="Arial" w:hAnsi="Arial"/>
          <w:b/>
        </w:rPr>
        <w:t>quadre</w:t>
      </w:r>
      <w:r w:rsidRPr="00BB1773">
        <w:rPr>
          <w:rFonts w:ascii="Arial" w:hAnsi="Arial"/>
          <w:b/>
          <w:spacing w:val="1"/>
        </w:rPr>
        <w:t xml:space="preserve"> </w:t>
      </w:r>
      <w:r w:rsidRPr="00BB1773">
        <w:rPr>
          <w:rFonts w:ascii="Arial" w:hAnsi="Arial"/>
          <w:b/>
        </w:rPr>
        <w:t>de</w:t>
      </w:r>
      <w:r w:rsidRPr="00BB1773">
        <w:rPr>
          <w:rFonts w:ascii="Arial" w:hAnsi="Arial"/>
          <w:b/>
          <w:spacing w:val="1"/>
        </w:rPr>
        <w:t xml:space="preserve"> </w:t>
      </w:r>
      <w:r w:rsidRPr="00BB1773">
        <w:rPr>
          <w:rFonts w:ascii="Arial" w:hAnsi="Arial"/>
          <w:b/>
        </w:rPr>
        <w:t>característiques</w:t>
      </w:r>
      <w:r w:rsidRPr="00BB1773">
        <w:t>,</w:t>
      </w:r>
      <w:r w:rsidRPr="00BB1773">
        <w:rPr>
          <w:spacing w:val="-8"/>
        </w:rPr>
        <w:t xml:space="preserve"> </w:t>
      </w:r>
      <w:r w:rsidRPr="00BB1773">
        <w:t xml:space="preserve">i també seguidament: </w:t>
      </w:r>
    </w:p>
    <w:p w14:paraId="6272CDF3" w14:textId="77777777" w:rsidR="00BB1773" w:rsidRPr="00E917A7" w:rsidRDefault="00BB1773" w:rsidP="003F7688">
      <w:pPr>
        <w:jc w:val="both"/>
        <w:rPr>
          <w:rFonts w:ascii="Arial" w:eastAsia="Arial" w:hAnsi="Arial" w:cs="Arial"/>
          <w:iCs/>
          <w:highlight w:val="green"/>
        </w:rPr>
      </w:pPr>
    </w:p>
    <w:p w14:paraId="6953C92D" w14:textId="6E4F1534" w:rsidR="00BB1773" w:rsidRDefault="00BB1773" w:rsidP="00B46AFF">
      <w:pPr>
        <w:pStyle w:val="Pargrafdellista"/>
        <w:widowControl/>
        <w:numPr>
          <w:ilvl w:val="0"/>
          <w:numId w:val="3"/>
        </w:numPr>
        <w:autoSpaceDE/>
        <w:autoSpaceDN/>
        <w:spacing w:line="254" w:lineRule="exact"/>
        <w:ind w:left="426" w:hanging="284"/>
        <w:jc w:val="both"/>
      </w:pPr>
      <w:r w:rsidRPr="00BB1773">
        <w:t>Acomplir estrictament el contingut de les seves propostes econòmica i tècnica.</w:t>
      </w:r>
    </w:p>
    <w:p w14:paraId="6AED6280" w14:textId="77777777" w:rsidR="00BB1773" w:rsidRPr="00BB1773" w:rsidRDefault="00BB1773" w:rsidP="003F7688">
      <w:pPr>
        <w:pStyle w:val="Pargrafdellista"/>
        <w:widowControl/>
        <w:autoSpaceDE/>
        <w:autoSpaceDN/>
        <w:spacing w:line="254" w:lineRule="exact"/>
        <w:ind w:left="426" w:hanging="284"/>
        <w:jc w:val="both"/>
      </w:pPr>
    </w:p>
    <w:p w14:paraId="4E59C4C0" w14:textId="6907E8C1" w:rsidR="00BB1773" w:rsidRPr="00BB1773" w:rsidRDefault="00BB1773" w:rsidP="00B46AFF">
      <w:pPr>
        <w:pStyle w:val="Pargrafdellista"/>
        <w:widowControl/>
        <w:numPr>
          <w:ilvl w:val="0"/>
          <w:numId w:val="3"/>
        </w:numPr>
        <w:autoSpaceDE/>
        <w:autoSpaceDN/>
        <w:spacing w:line="254" w:lineRule="exact"/>
        <w:ind w:left="426" w:hanging="284"/>
        <w:jc w:val="both"/>
      </w:pPr>
      <w:r w:rsidRPr="00BB1773">
        <w:rPr>
          <w:rFonts w:eastAsia="Arial" w:cs="Arial"/>
        </w:rPr>
        <w:t xml:space="preserve">El compliment de tot allò que estableix la Llei Orgànica 3/2018, de 5 de desembre, de Protecció de Dades Personals i garantia dels drets digitals i a la normativa de desenvolupament, en relació amb les dades personals a les quals tingui accés </w:t>
      </w:r>
      <w:r w:rsidR="00C45FD7">
        <w:rPr>
          <w:rFonts w:eastAsia="Arial" w:cs="Arial"/>
        </w:rPr>
        <w:t>amb ocasió del contracte, segons</w:t>
      </w:r>
      <w:r w:rsidRPr="00BB1773">
        <w:rPr>
          <w:rFonts w:eastAsia="Arial" w:cs="Arial"/>
        </w:rPr>
        <w:t xml:space="preserve"> estableix la clàusula 29.e) del present plec i l’apartat número 4 del Plec de prescripcions tècniques.</w:t>
      </w:r>
    </w:p>
    <w:p w14:paraId="59D90C5C" w14:textId="77777777" w:rsidR="00BB1773" w:rsidRDefault="00BB1773" w:rsidP="003F7688">
      <w:pPr>
        <w:pStyle w:val="Pargrafdellista"/>
        <w:ind w:left="426" w:hanging="284"/>
      </w:pPr>
    </w:p>
    <w:p w14:paraId="64DDC7D3" w14:textId="2726B86B" w:rsidR="00BB1773" w:rsidRPr="00BB1773" w:rsidRDefault="00BB1773" w:rsidP="00B46AFF">
      <w:pPr>
        <w:pStyle w:val="Pargrafdellista"/>
        <w:widowControl/>
        <w:numPr>
          <w:ilvl w:val="0"/>
          <w:numId w:val="3"/>
        </w:numPr>
        <w:autoSpaceDE/>
        <w:autoSpaceDN/>
        <w:ind w:left="426" w:hanging="284"/>
        <w:jc w:val="both"/>
        <w:rPr>
          <w:rFonts w:eastAsia="Arial" w:cs="Arial"/>
          <w:iCs/>
          <w:kern w:val="1"/>
          <w:lang w:eastAsia="ca-ES"/>
        </w:rPr>
      </w:pPr>
      <w:r w:rsidRPr="00BB1773">
        <w:rPr>
          <w:rFonts w:eastAsia="Arial" w:cs="Arial"/>
          <w:iCs/>
        </w:rPr>
        <w:t>Observar els principis, les normes i els cànons ètics propis de les activitats, els oficis i/o les professions corresponents a les prestacions objecte dels contractes.</w:t>
      </w:r>
      <w:r w:rsidRPr="00BB1773">
        <w:t xml:space="preserve"> </w:t>
      </w:r>
    </w:p>
    <w:p w14:paraId="12BC6FEA" w14:textId="77777777" w:rsidR="00BB1773" w:rsidRPr="00BB1773" w:rsidRDefault="00BB1773" w:rsidP="003F7688">
      <w:pPr>
        <w:pStyle w:val="Pargrafdellista"/>
        <w:ind w:left="426" w:hanging="284"/>
        <w:rPr>
          <w:rFonts w:eastAsia="Arial" w:cs="Arial"/>
          <w:iCs/>
          <w:kern w:val="1"/>
          <w:lang w:eastAsia="ca-ES"/>
        </w:rPr>
      </w:pPr>
    </w:p>
    <w:p w14:paraId="2B47CDD5" w14:textId="280BB1E9" w:rsidR="00BB1773" w:rsidRPr="00BB1773" w:rsidRDefault="00BB1773" w:rsidP="00B46AFF">
      <w:pPr>
        <w:pStyle w:val="Pargrafdellista"/>
        <w:widowControl/>
        <w:numPr>
          <w:ilvl w:val="0"/>
          <w:numId w:val="3"/>
        </w:numPr>
        <w:tabs>
          <w:tab w:val="left" w:pos="426"/>
        </w:tabs>
        <w:autoSpaceDE/>
        <w:autoSpaceDN/>
        <w:spacing w:line="237" w:lineRule="auto"/>
        <w:ind w:left="426" w:hanging="284"/>
        <w:jc w:val="both"/>
        <w:rPr>
          <w:rFonts w:eastAsia="Arial" w:cs="Arial"/>
          <w:iCs/>
        </w:rPr>
      </w:pPr>
      <w:r w:rsidRPr="00BB1773">
        <w:rPr>
          <w:rFonts w:eastAsia="Arial" w:cs="Arial"/>
          <w:iCs/>
          <w:kern w:val="1"/>
          <w:lang w:eastAsia="ca-ES"/>
        </w:rPr>
        <w:t>Acomplir les mesures de protecció derivades de la lluita contra la COVID-19 que contemplin les autoritats administratives i que es mantinguin vigents durant l’execució del contracte.</w:t>
      </w:r>
    </w:p>
    <w:p w14:paraId="0BBC1E89" w14:textId="77777777" w:rsidR="00BB1773" w:rsidRPr="00BB1773" w:rsidRDefault="00BB1773" w:rsidP="003F7688">
      <w:pPr>
        <w:pStyle w:val="Pargrafdellista"/>
        <w:ind w:left="426" w:hanging="284"/>
        <w:rPr>
          <w:rFonts w:eastAsia="Arial" w:cs="Arial"/>
          <w:iCs/>
        </w:rPr>
      </w:pPr>
    </w:p>
    <w:p w14:paraId="7CB03898" w14:textId="77777777" w:rsidR="00BB1773" w:rsidRPr="00BB1773" w:rsidRDefault="00BB1773" w:rsidP="003F7688">
      <w:pPr>
        <w:spacing w:line="2" w:lineRule="exact"/>
        <w:ind w:left="426" w:hanging="284"/>
        <w:jc w:val="both"/>
        <w:rPr>
          <w:rFonts w:ascii="Arial" w:eastAsia="Arial" w:hAnsi="Arial" w:cs="Arial"/>
          <w:iCs/>
        </w:rPr>
      </w:pPr>
    </w:p>
    <w:p w14:paraId="0F7825B8" w14:textId="2A5F07CC" w:rsidR="00BB1773" w:rsidRDefault="00BB1773" w:rsidP="00B46AFF">
      <w:pPr>
        <w:widowControl/>
        <w:numPr>
          <w:ilvl w:val="0"/>
          <w:numId w:val="3"/>
        </w:numPr>
        <w:tabs>
          <w:tab w:val="left" w:pos="520"/>
        </w:tabs>
        <w:suppressAutoHyphens/>
        <w:autoSpaceDE/>
        <w:autoSpaceDN/>
        <w:ind w:left="426" w:hanging="284"/>
        <w:jc w:val="both"/>
        <w:rPr>
          <w:rFonts w:ascii="Arial" w:eastAsia="Arial" w:hAnsi="Arial" w:cs="Arial"/>
          <w:iCs/>
        </w:rPr>
      </w:pPr>
      <w:r w:rsidRPr="00BB1773">
        <w:rPr>
          <w:rFonts w:ascii="Arial" w:eastAsia="Arial" w:hAnsi="Arial" w:cs="Arial"/>
          <w:iCs/>
        </w:rPr>
        <w:t>No realitzar accions que posin en risc l’interès públic.</w:t>
      </w:r>
    </w:p>
    <w:p w14:paraId="0C9AFA2B" w14:textId="77777777" w:rsidR="00BB1773" w:rsidRDefault="00BB1773" w:rsidP="003F7688">
      <w:pPr>
        <w:widowControl/>
        <w:tabs>
          <w:tab w:val="left" w:pos="520"/>
        </w:tabs>
        <w:suppressAutoHyphens/>
        <w:autoSpaceDE/>
        <w:autoSpaceDN/>
        <w:ind w:left="426" w:hanging="284"/>
        <w:jc w:val="both"/>
        <w:rPr>
          <w:rFonts w:ascii="Arial" w:eastAsia="Arial" w:hAnsi="Arial" w:cs="Arial"/>
          <w:iCs/>
        </w:rPr>
      </w:pPr>
    </w:p>
    <w:p w14:paraId="0F4BB91F" w14:textId="68489FE0" w:rsidR="00BB1773" w:rsidRDefault="00BB1773" w:rsidP="00B46AFF">
      <w:pPr>
        <w:widowControl/>
        <w:numPr>
          <w:ilvl w:val="0"/>
          <w:numId w:val="3"/>
        </w:numPr>
        <w:tabs>
          <w:tab w:val="left" w:pos="543"/>
        </w:tabs>
        <w:suppressAutoHyphens/>
        <w:autoSpaceDE/>
        <w:autoSpaceDN/>
        <w:ind w:left="426" w:hanging="284"/>
        <w:jc w:val="both"/>
        <w:rPr>
          <w:rFonts w:ascii="Arial" w:eastAsia="Arial" w:hAnsi="Arial" w:cs="Arial"/>
          <w:iCs/>
        </w:rPr>
      </w:pPr>
      <w:r w:rsidRPr="00BB1773">
        <w:rPr>
          <w:rFonts w:ascii="Arial" w:eastAsia="Arial" w:hAnsi="Arial" w:cs="Arial"/>
          <w:iCs/>
        </w:rPr>
        <w:t>Denunciar les situacions irregulars que es puguin presentar en els processos de contractació pública o durant l’execució dels contractes.</w:t>
      </w:r>
    </w:p>
    <w:p w14:paraId="68E1B3FD" w14:textId="5DD058D6" w:rsidR="00BB1773" w:rsidRPr="00BB1773" w:rsidRDefault="00BB1773" w:rsidP="003F7688">
      <w:pPr>
        <w:widowControl/>
        <w:tabs>
          <w:tab w:val="left" w:pos="543"/>
        </w:tabs>
        <w:suppressAutoHyphens/>
        <w:autoSpaceDE/>
        <w:autoSpaceDN/>
        <w:ind w:left="426" w:hanging="284"/>
        <w:jc w:val="both"/>
        <w:rPr>
          <w:rFonts w:ascii="Arial" w:eastAsia="Arial" w:hAnsi="Arial" w:cs="Arial"/>
          <w:iCs/>
        </w:rPr>
      </w:pPr>
    </w:p>
    <w:p w14:paraId="6709935B" w14:textId="07424C74" w:rsidR="00BB1773" w:rsidRDefault="00BB1773" w:rsidP="00B46AFF">
      <w:pPr>
        <w:widowControl/>
        <w:numPr>
          <w:ilvl w:val="0"/>
          <w:numId w:val="3"/>
        </w:numPr>
        <w:tabs>
          <w:tab w:val="left" w:pos="426"/>
        </w:tabs>
        <w:suppressAutoHyphens/>
        <w:autoSpaceDE/>
        <w:autoSpaceDN/>
        <w:spacing w:line="237" w:lineRule="auto"/>
        <w:ind w:left="426" w:hanging="284"/>
        <w:jc w:val="both"/>
        <w:rPr>
          <w:rFonts w:ascii="Arial" w:eastAsia="Arial" w:hAnsi="Arial" w:cs="Arial"/>
          <w:iCs/>
        </w:rPr>
      </w:pPr>
      <w:r w:rsidRPr="00BB1773">
        <w:rPr>
          <w:rFonts w:ascii="Arial" w:eastAsia="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85EE268" w14:textId="7E7CBE79" w:rsidR="00BB1773" w:rsidRPr="00BB1773" w:rsidRDefault="00BB1773" w:rsidP="003F7688">
      <w:pPr>
        <w:widowControl/>
        <w:tabs>
          <w:tab w:val="left" w:pos="536"/>
        </w:tabs>
        <w:suppressAutoHyphens/>
        <w:autoSpaceDE/>
        <w:autoSpaceDN/>
        <w:spacing w:line="237" w:lineRule="auto"/>
        <w:ind w:left="426" w:hanging="284"/>
        <w:jc w:val="both"/>
        <w:rPr>
          <w:rFonts w:ascii="Arial" w:eastAsia="Arial" w:hAnsi="Arial" w:cs="Arial"/>
          <w:iCs/>
        </w:rPr>
      </w:pPr>
    </w:p>
    <w:p w14:paraId="7566F3A1" w14:textId="77777777" w:rsidR="00BB1773" w:rsidRPr="00BB1773" w:rsidRDefault="00BB1773" w:rsidP="003F7688">
      <w:pPr>
        <w:spacing w:line="4" w:lineRule="exact"/>
        <w:ind w:left="426" w:hanging="284"/>
        <w:jc w:val="both"/>
        <w:rPr>
          <w:rFonts w:ascii="Arial" w:eastAsia="Arial" w:hAnsi="Arial" w:cs="Arial"/>
          <w:iCs/>
        </w:rPr>
      </w:pPr>
    </w:p>
    <w:p w14:paraId="099D6512" w14:textId="36C54708" w:rsidR="00BB1773" w:rsidRDefault="00BB1773" w:rsidP="00B46AFF">
      <w:pPr>
        <w:widowControl/>
        <w:numPr>
          <w:ilvl w:val="0"/>
          <w:numId w:val="3"/>
        </w:numPr>
        <w:suppressAutoHyphens/>
        <w:autoSpaceDE/>
        <w:autoSpaceDN/>
        <w:ind w:left="426" w:hanging="284"/>
        <w:jc w:val="both"/>
        <w:rPr>
          <w:rFonts w:ascii="Arial" w:eastAsia="Arial" w:hAnsi="Arial" w:cs="Arial"/>
          <w:iCs/>
        </w:rPr>
      </w:pPr>
      <w:r w:rsidRPr="00BB1773">
        <w:rPr>
          <w:rFonts w:ascii="Arial" w:eastAsia="Arial" w:hAnsi="Arial" w:cs="Arial"/>
          <w:iCs/>
        </w:rPr>
        <w:t>Respectar els acords i les normes de confidencialitat.</w:t>
      </w:r>
    </w:p>
    <w:p w14:paraId="4942C324" w14:textId="77777777" w:rsidR="00BB1773" w:rsidRPr="00BB1773" w:rsidRDefault="00BB1773" w:rsidP="003F7688">
      <w:pPr>
        <w:widowControl/>
        <w:suppressAutoHyphens/>
        <w:autoSpaceDE/>
        <w:autoSpaceDN/>
        <w:ind w:left="426" w:hanging="284"/>
        <w:jc w:val="both"/>
        <w:rPr>
          <w:rFonts w:ascii="Arial" w:eastAsia="Arial" w:hAnsi="Arial" w:cs="Arial"/>
          <w:iCs/>
        </w:rPr>
      </w:pPr>
    </w:p>
    <w:p w14:paraId="763B277F" w14:textId="1F811C0C" w:rsidR="00BB1773" w:rsidRPr="00BB1773" w:rsidRDefault="00BB1773" w:rsidP="00B46AFF">
      <w:pPr>
        <w:pStyle w:val="Pargrafdellista1"/>
        <w:numPr>
          <w:ilvl w:val="0"/>
          <w:numId w:val="3"/>
        </w:numPr>
        <w:tabs>
          <w:tab w:val="left" w:pos="426"/>
        </w:tabs>
        <w:ind w:left="426" w:hanging="284"/>
        <w:jc w:val="both"/>
        <w:rPr>
          <w:rFonts w:ascii="Arial" w:hAnsi="Arial" w:cs="Arial"/>
        </w:rPr>
      </w:pPr>
      <w:r w:rsidRPr="00BB1773">
        <w:rPr>
          <w:rFonts w:ascii="Arial" w:eastAsia="Arial" w:hAnsi="Arial" w:cs="Arial"/>
          <w:iCs/>
        </w:rPr>
        <w:t xml:space="preserve">Col·laborar amb l’òrgan de contractació en les actuacions </w:t>
      </w:r>
      <w:r w:rsidRPr="00BB1773">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Pr="00BB1773">
        <w:rPr>
          <w:rFonts w:ascii="Arial" w:eastAsia="Arial" w:hAnsi="Arial" w:cs="Arial"/>
          <w:iC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371DC4B6" w14:textId="599A9362" w:rsidR="00BB1773" w:rsidRPr="00BB1773" w:rsidRDefault="00BB1773" w:rsidP="003F7688">
      <w:pPr>
        <w:pStyle w:val="Pargrafdellista1"/>
        <w:tabs>
          <w:tab w:val="left" w:pos="426"/>
        </w:tabs>
        <w:ind w:left="426" w:hanging="284"/>
        <w:jc w:val="both"/>
        <w:rPr>
          <w:rFonts w:ascii="Arial" w:hAnsi="Arial" w:cs="Arial"/>
        </w:rPr>
      </w:pPr>
    </w:p>
    <w:p w14:paraId="566729AC" w14:textId="66CCC8C9" w:rsidR="00BB1773" w:rsidRPr="00BB1773" w:rsidRDefault="00BB1773" w:rsidP="00B46AFF">
      <w:pPr>
        <w:pStyle w:val="Pargrafdellista1"/>
        <w:numPr>
          <w:ilvl w:val="0"/>
          <w:numId w:val="3"/>
        </w:numPr>
        <w:tabs>
          <w:tab w:val="left" w:pos="426"/>
        </w:tabs>
        <w:ind w:left="426" w:hanging="284"/>
        <w:jc w:val="both"/>
        <w:rPr>
          <w:rFonts w:ascii="Arial" w:hAnsi="Arial" w:cs="Arial"/>
        </w:rPr>
      </w:pPr>
      <w:r w:rsidRPr="00BB1773">
        <w:rPr>
          <w:rFonts w:ascii="Arial" w:hAnsi="Arial" w:cs="Arial"/>
        </w:rPr>
        <w:t xml:space="preserve">L’empresa adjudicatària haurà d’acreditar el compliment de la normativa vigent en   matèria de prevenció de riscos laborals i aportarà, un cop signat el contracte, la documentació que en cada cas es demani seguint les instruccions que sobre coordinació d’activitats industrials apareixen en el plec de clàusules administratives. </w:t>
      </w:r>
      <w:r w:rsidRPr="00BB1773">
        <w:rPr>
          <w:rFonts w:ascii="Arial" w:hAnsi="Arial" w:cs="Arial"/>
          <w:bCs/>
        </w:rPr>
        <w:t>Durant la realització de les sessions presencials, es complirà i farà complir als alumnes la normativa adient pel que fa a les normes de prevenció i riscos laborals.</w:t>
      </w:r>
    </w:p>
    <w:p w14:paraId="593FA248" w14:textId="7FB18386" w:rsidR="00BB1773" w:rsidRPr="00BB1773" w:rsidRDefault="00BB1773" w:rsidP="003F7688">
      <w:pPr>
        <w:pStyle w:val="Pargrafdellista1"/>
        <w:tabs>
          <w:tab w:val="left" w:pos="426"/>
        </w:tabs>
        <w:ind w:left="426" w:hanging="284"/>
        <w:jc w:val="both"/>
        <w:rPr>
          <w:rFonts w:ascii="Arial" w:hAnsi="Arial" w:cs="Arial"/>
        </w:rPr>
      </w:pPr>
    </w:p>
    <w:p w14:paraId="4EB6931C" w14:textId="3F07F579" w:rsidR="00BB1773" w:rsidRDefault="00BB1773" w:rsidP="00B46AFF">
      <w:pPr>
        <w:pStyle w:val="Pargrafdellista1"/>
        <w:numPr>
          <w:ilvl w:val="0"/>
          <w:numId w:val="3"/>
        </w:numPr>
        <w:tabs>
          <w:tab w:val="left" w:pos="426"/>
        </w:tabs>
        <w:ind w:left="426" w:hanging="284"/>
        <w:jc w:val="both"/>
        <w:rPr>
          <w:rFonts w:ascii="Arial" w:hAnsi="Arial" w:cs="Arial"/>
        </w:rPr>
      </w:pPr>
      <w:r w:rsidRPr="00BB1773">
        <w:rPr>
          <w:rFonts w:ascii="Arial" w:hAnsi="Arial" w:cs="Arial"/>
        </w:rPr>
        <w:t>Abstenir-se de realitzar durant la prestació del servei objecte del contracte qualsevol acte o conducta de discriminació per raó de naixement o lloc de naixement; procedència, nacionalitat o pertinença a una minoria nacional; raça, color de pell o ètnia; opinió política o d’una altra índole; religió, conviccions o ideologia; llengua; origen cultural, nacional, ètnic o social; situació econòmica o administrativa, classe social o fortuna; sexe, orientació, identitat sexual i de gènere o expressió de gènere; ascendència; edat; fenotip, sentit de pertinença a grup ètnic; malaltia, estat serològic; discapacitat o diversitat funcional, o per qualsevol altra condició, circumstància o manifestació de la condició humana, real o atribuïda.</w:t>
      </w:r>
    </w:p>
    <w:p w14:paraId="2F60F90D" w14:textId="77777777" w:rsidR="00BB1773" w:rsidRPr="00BB1773" w:rsidRDefault="00BB1773" w:rsidP="003F7688">
      <w:pPr>
        <w:pStyle w:val="Pargrafdellista1"/>
        <w:tabs>
          <w:tab w:val="left" w:pos="426"/>
        </w:tabs>
        <w:ind w:left="426" w:hanging="284"/>
        <w:jc w:val="both"/>
        <w:rPr>
          <w:rFonts w:ascii="Arial" w:hAnsi="Arial" w:cs="Arial"/>
        </w:rPr>
      </w:pPr>
    </w:p>
    <w:p w14:paraId="4D367B07" w14:textId="69013BF7" w:rsidR="00BB1773" w:rsidRDefault="00BB1773" w:rsidP="00B46AFF">
      <w:pPr>
        <w:numPr>
          <w:ilvl w:val="0"/>
          <w:numId w:val="5"/>
        </w:numPr>
        <w:tabs>
          <w:tab w:val="left" w:pos="567"/>
          <w:tab w:val="left" w:pos="620"/>
        </w:tabs>
        <w:ind w:left="426" w:hanging="284"/>
        <w:jc w:val="both"/>
        <w:rPr>
          <w:rFonts w:ascii="Arial" w:eastAsia="Arial Unicode MS" w:hAnsi="Arial" w:cs="Arial"/>
          <w:kern w:val="1"/>
        </w:rPr>
      </w:pPr>
      <w:r w:rsidRPr="00BB1773">
        <w:rPr>
          <w:rFonts w:ascii="Arial" w:eastAsia="Arial Unicode MS" w:hAnsi="Arial" w:cs="Arial"/>
          <w:kern w:val="1"/>
        </w:rPr>
        <w:t xml:space="preserve">Complir i optimitzar les normes de </w:t>
      </w:r>
      <w:r w:rsidRPr="00BB1773">
        <w:rPr>
          <w:rFonts w:ascii="Arial" w:eastAsia="Arial Unicode MS" w:hAnsi="Arial" w:cs="Arial"/>
          <w:b/>
          <w:kern w:val="1"/>
        </w:rPr>
        <w:t>gestió mediambiental</w:t>
      </w:r>
      <w:r w:rsidRPr="00BB1773">
        <w:rPr>
          <w:rFonts w:ascii="Arial" w:eastAsia="Arial Unicode MS" w:hAnsi="Arial" w:cs="Arial"/>
          <w:kern w:val="1"/>
        </w:rPr>
        <w:t xml:space="preserve"> en els aspectes següents:</w:t>
      </w:r>
    </w:p>
    <w:p w14:paraId="6F666824" w14:textId="77777777" w:rsidR="003F7688" w:rsidRPr="00BB1773" w:rsidRDefault="003F7688" w:rsidP="003F7688">
      <w:pPr>
        <w:tabs>
          <w:tab w:val="left" w:pos="567"/>
          <w:tab w:val="left" w:pos="620"/>
        </w:tabs>
        <w:ind w:left="426"/>
        <w:jc w:val="both"/>
        <w:rPr>
          <w:rFonts w:ascii="Arial" w:eastAsia="Arial Unicode MS" w:hAnsi="Arial" w:cs="Arial"/>
          <w:kern w:val="1"/>
        </w:rPr>
      </w:pPr>
    </w:p>
    <w:p w14:paraId="3E1A9DED" w14:textId="71BA2AA8" w:rsidR="00BB1773" w:rsidRDefault="00BB1773" w:rsidP="00B46AFF">
      <w:pPr>
        <w:widowControl/>
        <w:numPr>
          <w:ilvl w:val="0"/>
          <w:numId w:val="4"/>
        </w:numPr>
        <w:tabs>
          <w:tab w:val="clear" w:pos="-221"/>
          <w:tab w:val="num" w:pos="709"/>
        </w:tabs>
        <w:adjustRightInd w:val="0"/>
        <w:ind w:left="709" w:hanging="284"/>
        <w:contextualSpacing/>
        <w:jc w:val="both"/>
        <w:rPr>
          <w:rFonts w:ascii="Arial" w:eastAsiaTheme="minorHAnsi" w:hAnsi="Arial" w:cs="Arial"/>
        </w:rPr>
      </w:pPr>
      <w:r w:rsidRPr="00BB1773">
        <w:rPr>
          <w:rFonts w:ascii="Arial" w:eastAsiaTheme="minorHAnsi" w:hAnsi="Arial" w:cs="Arial"/>
        </w:rPr>
        <w:t xml:space="preserve">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 </w:t>
      </w:r>
    </w:p>
    <w:p w14:paraId="0E03687E" w14:textId="77777777" w:rsidR="008B43A1" w:rsidRPr="00BB1773" w:rsidRDefault="008B43A1" w:rsidP="008B43A1">
      <w:pPr>
        <w:widowControl/>
        <w:adjustRightInd w:val="0"/>
        <w:ind w:left="709"/>
        <w:contextualSpacing/>
        <w:jc w:val="both"/>
        <w:rPr>
          <w:rFonts w:ascii="Arial" w:eastAsiaTheme="minorHAnsi" w:hAnsi="Arial" w:cs="Arial"/>
        </w:rPr>
      </w:pPr>
    </w:p>
    <w:p w14:paraId="1E295388" w14:textId="7B91CF4A" w:rsidR="00BB1773" w:rsidRDefault="00BB1773" w:rsidP="00B46AFF">
      <w:pPr>
        <w:widowControl/>
        <w:numPr>
          <w:ilvl w:val="0"/>
          <w:numId w:val="4"/>
        </w:numPr>
        <w:tabs>
          <w:tab w:val="clear" w:pos="-221"/>
          <w:tab w:val="num" w:pos="709"/>
        </w:tabs>
        <w:adjustRightInd w:val="0"/>
        <w:ind w:left="709" w:hanging="284"/>
        <w:contextualSpacing/>
        <w:jc w:val="both"/>
        <w:rPr>
          <w:rFonts w:ascii="Arial" w:eastAsiaTheme="minorHAnsi" w:hAnsi="Arial" w:cs="Arial"/>
        </w:rPr>
      </w:pPr>
      <w:r w:rsidRPr="00BB1773">
        <w:rPr>
          <w:rFonts w:ascii="Arial" w:eastAsiaTheme="minorHAnsi" w:hAnsi="Arial" w:cs="Arial"/>
        </w:rPr>
        <w:t xml:space="preserve">Separar i gestionar correctament les diferents fraccions de residus generats i implementar mesures d’estalvi d’aigua i energia a l’oficina. </w:t>
      </w:r>
    </w:p>
    <w:p w14:paraId="23CA46DE" w14:textId="77777777" w:rsidR="008B43A1" w:rsidRPr="00BB1773" w:rsidRDefault="008B43A1" w:rsidP="008B43A1">
      <w:pPr>
        <w:widowControl/>
        <w:adjustRightInd w:val="0"/>
        <w:ind w:left="709"/>
        <w:contextualSpacing/>
        <w:jc w:val="both"/>
        <w:rPr>
          <w:rFonts w:ascii="Arial" w:eastAsiaTheme="minorHAnsi" w:hAnsi="Arial" w:cs="Arial"/>
        </w:rPr>
      </w:pPr>
    </w:p>
    <w:p w14:paraId="3276585B" w14:textId="4A9C7C85" w:rsidR="00BB1773" w:rsidRDefault="00BB1773" w:rsidP="00B46AFF">
      <w:pPr>
        <w:widowControl/>
        <w:numPr>
          <w:ilvl w:val="0"/>
          <w:numId w:val="4"/>
        </w:numPr>
        <w:tabs>
          <w:tab w:val="clear" w:pos="-221"/>
          <w:tab w:val="num" w:pos="709"/>
        </w:tabs>
        <w:adjustRightInd w:val="0"/>
        <w:ind w:left="709" w:hanging="284"/>
        <w:contextualSpacing/>
        <w:jc w:val="both"/>
        <w:rPr>
          <w:rFonts w:ascii="Arial" w:eastAsiaTheme="minorHAnsi" w:hAnsi="Arial" w:cs="Arial"/>
        </w:rPr>
      </w:pPr>
      <w:r w:rsidRPr="00BB1773">
        <w:rPr>
          <w:rFonts w:ascii="Arial" w:eastAsiaTheme="minorHAnsi" w:hAnsi="Arial" w:cs="Arial"/>
        </w:rPr>
        <w:t xml:space="preserve">Realitzar els desplaçaments imprescindibles per l’execució del contracte, prioritàriament en transport públic o amb vehicles de baixes emissions: elèctrics, híbrids o de gas (bifuel de gasolina). Mentre duri el context COVID, haurà de prioritzar les reunions per via telemàtica sempre que sigui possible. </w:t>
      </w:r>
    </w:p>
    <w:p w14:paraId="03448931" w14:textId="77777777" w:rsidR="0009767D" w:rsidRDefault="0009767D" w:rsidP="0009767D">
      <w:pPr>
        <w:pStyle w:val="Pargrafdellista"/>
        <w:rPr>
          <w:rFonts w:ascii="Arial" w:eastAsiaTheme="minorHAnsi" w:hAnsi="Arial" w:cs="Arial"/>
        </w:rPr>
      </w:pPr>
    </w:p>
    <w:p w14:paraId="7061D580" w14:textId="7C836C87" w:rsidR="0009767D" w:rsidRPr="0009767D" w:rsidRDefault="0009767D" w:rsidP="00965CE6">
      <w:pPr>
        <w:pStyle w:val="Pargrafdellista"/>
        <w:widowControl/>
        <w:numPr>
          <w:ilvl w:val="0"/>
          <w:numId w:val="37"/>
        </w:numPr>
        <w:adjustRightInd w:val="0"/>
        <w:contextualSpacing/>
        <w:jc w:val="both"/>
        <w:rPr>
          <w:rFonts w:ascii="Arial" w:eastAsiaTheme="minorHAnsi" w:hAnsi="Arial" w:cs="Arial"/>
        </w:rPr>
      </w:pPr>
      <w:r>
        <w:rPr>
          <w:rFonts w:ascii="Arial" w:eastAsiaTheme="minorHAnsi" w:hAnsi="Arial" w:cs="Arial"/>
        </w:rPr>
        <w:t xml:space="preserve">L’adjudicatari haurà de vetllar per l’ús no sexista en el llenguatge així com l’ús adequat del gènere en la redacció. Aquesta condició tindrà caràcter de condició essencial. </w:t>
      </w:r>
    </w:p>
    <w:p w14:paraId="3E56908D" w14:textId="77777777" w:rsidR="00BB1773" w:rsidRPr="00BB1773" w:rsidRDefault="00BB1773" w:rsidP="003F7688">
      <w:pPr>
        <w:widowControl/>
        <w:tabs>
          <w:tab w:val="num" w:pos="1134"/>
        </w:tabs>
        <w:adjustRightInd w:val="0"/>
        <w:contextualSpacing/>
        <w:jc w:val="both"/>
        <w:rPr>
          <w:rFonts w:ascii="Arial" w:eastAsiaTheme="minorHAnsi" w:hAnsi="Arial" w:cs="Arial"/>
        </w:rPr>
      </w:pPr>
    </w:p>
    <w:p w14:paraId="3E90D998" w14:textId="77777777" w:rsidR="00B46AFF" w:rsidRPr="00204C19" w:rsidRDefault="00B46AFF" w:rsidP="00B46AFF">
      <w:pPr>
        <w:pStyle w:val="Pargrafdellista"/>
        <w:widowControl/>
        <w:numPr>
          <w:ilvl w:val="0"/>
          <w:numId w:val="3"/>
        </w:numPr>
        <w:autoSpaceDE/>
        <w:autoSpaceDN/>
        <w:spacing w:after="250"/>
        <w:jc w:val="both"/>
        <w:rPr>
          <w:rFonts w:ascii="Arial" w:eastAsiaTheme="minorHAnsi" w:hAnsi="Arial" w:cs="Arial"/>
        </w:rPr>
      </w:pPr>
      <w:r w:rsidRPr="00204C19">
        <w:rPr>
          <w:rFonts w:ascii="Arial" w:eastAsiaTheme="minorHAnsi" w:hAnsi="Arial" w:cs="Arial"/>
        </w:rPr>
        <w:t>Durant l’execució del contracte l’empresa adjudicatària ha d’establir mesures que afavoreixin la conciliació de la vida laboral amb la vida familiar de les persones que intervenen en l’execució del contracte, que poden ser: adequació d’horaris a horaris de les escoles, teletreball, suport econòmic per a sufragar despeses d’escoles infantils o centres d’atenció a persones dependents, etc.</w:t>
      </w:r>
    </w:p>
    <w:p w14:paraId="6C457025" w14:textId="77777777" w:rsidR="00204C19" w:rsidRDefault="00B46AFF" w:rsidP="00204C19">
      <w:pPr>
        <w:pStyle w:val="Pargrafdellista"/>
        <w:widowControl/>
        <w:numPr>
          <w:ilvl w:val="0"/>
          <w:numId w:val="3"/>
        </w:numPr>
        <w:autoSpaceDE/>
        <w:autoSpaceDN/>
        <w:spacing w:after="250"/>
        <w:jc w:val="both"/>
        <w:rPr>
          <w:rFonts w:ascii="Arial" w:eastAsiaTheme="minorHAnsi" w:hAnsi="Arial" w:cs="Arial"/>
        </w:rPr>
      </w:pPr>
      <w:r w:rsidRPr="00204C19">
        <w:rPr>
          <w:rFonts w:ascii="Arial" w:eastAsiaTheme="minorHAnsi" w:hAnsi="Arial" w:cs="Arial"/>
        </w:rPr>
        <w:t>L’empresa adjudicatària està obligada a afavorir l’estabilitat d’ocupació, la igualtat d’oportunitats entre homes i dones i la integració social dels col·lectius més desfavorits, i ha de disposar de mitjans propis per al desenvolupament de la prestació objecte del contracte.</w:t>
      </w:r>
    </w:p>
    <w:p w14:paraId="01286DA2" w14:textId="4930B2BA" w:rsidR="00BB1773" w:rsidRPr="00204C19" w:rsidRDefault="00BB1773" w:rsidP="00204C19">
      <w:pPr>
        <w:pStyle w:val="Pargrafdellista"/>
        <w:widowControl/>
        <w:numPr>
          <w:ilvl w:val="0"/>
          <w:numId w:val="3"/>
        </w:numPr>
        <w:autoSpaceDE/>
        <w:autoSpaceDN/>
        <w:spacing w:after="250"/>
        <w:jc w:val="both"/>
        <w:rPr>
          <w:rFonts w:ascii="Arial" w:eastAsiaTheme="minorHAnsi" w:hAnsi="Arial" w:cs="Arial"/>
        </w:rPr>
      </w:pPr>
      <w:r w:rsidRPr="00204C19">
        <w:rPr>
          <w:rFonts w:eastAsia="Arial" w:cs="Arial"/>
          <w:iCs/>
        </w:rPr>
        <w:t xml:space="preserve">En general, totes les obligacions que es deriven de la correcta execució prevista en el Plec de Prescripcions Tècniques. </w:t>
      </w:r>
    </w:p>
    <w:p w14:paraId="074FE2F4" w14:textId="77777777" w:rsidR="008B43A1" w:rsidRDefault="008B43A1" w:rsidP="008B43A1">
      <w:pPr>
        <w:pStyle w:val="Textindependent"/>
        <w:spacing w:line="276" w:lineRule="auto"/>
        <w:ind w:left="352"/>
        <w:jc w:val="both"/>
      </w:pPr>
    </w:p>
    <w:p w14:paraId="7CEB227A" w14:textId="2B7A20FA" w:rsidR="001F61DE" w:rsidRDefault="00F40EBF" w:rsidP="008B43A1">
      <w:pPr>
        <w:pStyle w:val="Textindependent"/>
        <w:spacing w:line="276" w:lineRule="auto"/>
        <w:jc w:val="both"/>
      </w:pPr>
      <w:r>
        <w:t>D’altra banda, l’empresa contractista –i també, si s’escau, l’empresa o les empreses</w:t>
      </w:r>
      <w:r>
        <w:rPr>
          <w:spacing w:val="1"/>
        </w:rPr>
        <w:t xml:space="preserve"> </w:t>
      </w:r>
      <w:r>
        <w:t>subcontractistes– ha de complir les obligacions d’informació previstes en l’article 8.2 de</w:t>
      </w:r>
      <w:r>
        <w:rPr>
          <w:spacing w:val="1"/>
        </w:rPr>
        <w:t xml:space="preserve"> </w:t>
      </w:r>
      <w:r>
        <w:t>l’Ordre HFP/1030/2021, de 29 de setembre, per la qual es configura el sistema de gestió del</w:t>
      </w:r>
      <w:r>
        <w:rPr>
          <w:spacing w:val="-59"/>
        </w:rPr>
        <w:t xml:space="preserve"> </w:t>
      </w:r>
      <w:r>
        <w:t>Pla</w:t>
      </w:r>
      <w:r>
        <w:rPr>
          <w:spacing w:val="-2"/>
        </w:rPr>
        <w:t xml:space="preserve"> </w:t>
      </w:r>
      <w:r>
        <w:t>de</w:t>
      </w:r>
      <w:r>
        <w:rPr>
          <w:spacing w:val="-1"/>
        </w:rPr>
        <w:t xml:space="preserve"> </w:t>
      </w:r>
      <w:r>
        <w:t>recuperació,</w:t>
      </w:r>
      <w:r>
        <w:rPr>
          <w:spacing w:val="-2"/>
        </w:rPr>
        <w:t xml:space="preserve"> </w:t>
      </w:r>
      <w:r>
        <w:t>transformació</w:t>
      </w:r>
      <w:r>
        <w:rPr>
          <w:spacing w:val="-1"/>
        </w:rPr>
        <w:t xml:space="preserve"> </w:t>
      </w:r>
      <w:r>
        <w:t>i</w:t>
      </w:r>
      <w:r>
        <w:rPr>
          <w:spacing w:val="-3"/>
        </w:rPr>
        <w:t xml:space="preserve"> </w:t>
      </w:r>
      <w:r>
        <w:t>resiliència, les</w:t>
      </w:r>
      <w:r>
        <w:rPr>
          <w:spacing w:val="-3"/>
        </w:rPr>
        <w:t xml:space="preserve"> </w:t>
      </w:r>
      <w:r>
        <w:t>quals inclouen</w:t>
      </w:r>
      <w:r>
        <w:rPr>
          <w:spacing w:val="-1"/>
        </w:rPr>
        <w:t xml:space="preserve"> </w:t>
      </w:r>
      <w:r>
        <w:t>els aspectes</w:t>
      </w:r>
      <w:r>
        <w:rPr>
          <w:spacing w:val="-3"/>
        </w:rPr>
        <w:t xml:space="preserve"> </w:t>
      </w:r>
      <w:r>
        <w:t>següents:</w:t>
      </w:r>
    </w:p>
    <w:p w14:paraId="0694B4A6" w14:textId="77777777" w:rsidR="001F61DE" w:rsidRDefault="00F40EBF" w:rsidP="004845EA">
      <w:pPr>
        <w:pStyle w:val="Pargrafdellista"/>
        <w:numPr>
          <w:ilvl w:val="0"/>
          <w:numId w:val="18"/>
        </w:numPr>
        <w:tabs>
          <w:tab w:val="left" w:pos="426"/>
        </w:tabs>
        <w:spacing w:before="204"/>
        <w:ind w:left="426" w:hanging="284"/>
        <w:jc w:val="both"/>
      </w:pPr>
      <w:r>
        <w:t>NIF</w:t>
      </w:r>
      <w:r>
        <w:rPr>
          <w:spacing w:val="-2"/>
        </w:rPr>
        <w:t xml:space="preserve"> </w:t>
      </w:r>
      <w:r>
        <w:t>del</w:t>
      </w:r>
      <w:r>
        <w:rPr>
          <w:spacing w:val="-3"/>
        </w:rPr>
        <w:t xml:space="preserve"> </w:t>
      </w:r>
      <w:r>
        <w:t>contractista</w:t>
      </w:r>
      <w:r>
        <w:rPr>
          <w:spacing w:val="-3"/>
        </w:rPr>
        <w:t xml:space="preserve"> </w:t>
      </w:r>
      <w:r>
        <w:t>o</w:t>
      </w:r>
      <w:r>
        <w:rPr>
          <w:spacing w:val="-4"/>
        </w:rPr>
        <w:t xml:space="preserve"> </w:t>
      </w:r>
      <w:r>
        <w:t>subcontractistes.</w:t>
      </w:r>
    </w:p>
    <w:p w14:paraId="4E97EABA" w14:textId="77777777" w:rsidR="001F61DE" w:rsidRDefault="00F40EBF" w:rsidP="004845EA">
      <w:pPr>
        <w:pStyle w:val="Pargrafdellista"/>
        <w:numPr>
          <w:ilvl w:val="0"/>
          <w:numId w:val="18"/>
        </w:numPr>
        <w:tabs>
          <w:tab w:val="left" w:pos="426"/>
        </w:tabs>
        <w:spacing w:before="218"/>
        <w:ind w:left="426" w:hanging="284"/>
        <w:jc w:val="both"/>
      </w:pPr>
      <w:r>
        <w:t>Nom o</w:t>
      </w:r>
      <w:r>
        <w:rPr>
          <w:spacing w:val="-2"/>
        </w:rPr>
        <w:t xml:space="preserve"> </w:t>
      </w:r>
      <w:r>
        <w:t>raó</w:t>
      </w:r>
      <w:r>
        <w:rPr>
          <w:spacing w:val="-2"/>
        </w:rPr>
        <w:t xml:space="preserve"> </w:t>
      </w:r>
      <w:r>
        <w:t>social.</w:t>
      </w:r>
    </w:p>
    <w:p w14:paraId="68DB13E4" w14:textId="77777777" w:rsidR="001F61DE" w:rsidRDefault="00F40EBF" w:rsidP="004845EA">
      <w:pPr>
        <w:pStyle w:val="Pargrafdellista"/>
        <w:numPr>
          <w:ilvl w:val="0"/>
          <w:numId w:val="18"/>
        </w:numPr>
        <w:tabs>
          <w:tab w:val="left" w:pos="426"/>
        </w:tabs>
        <w:spacing w:before="219"/>
        <w:ind w:left="426" w:hanging="284"/>
        <w:jc w:val="both"/>
      </w:pPr>
      <w:r>
        <w:t>Domicili</w:t>
      </w:r>
      <w:r>
        <w:rPr>
          <w:spacing w:val="-3"/>
        </w:rPr>
        <w:t xml:space="preserve"> </w:t>
      </w:r>
      <w:r>
        <w:t>fiscal</w:t>
      </w:r>
      <w:r>
        <w:rPr>
          <w:spacing w:val="-4"/>
        </w:rPr>
        <w:t xml:space="preserve"> </w:t>
      </w:r>
      <w:r>
        <w:t>del</w:t>
      </w:r>
      <w:r>
        <w:rPr>
          <w:spacing w:val="-6"/>
        </w:rPr>
        <w:t xml:space="preserve"> </w:t>
      </w:r>
      <w:r>
        <w:t>contractista</w:t>
      </w:r>
      <w:r>
        <w:rPr>
          <w:spacing w:val="-5"/>
        </w:rPr>
        <w:t xml:space="preserve"> </w:t>
      </w:r>
      <w:r>
        <w:t>i,</w:t>
      </w:r>
      <w:r>
        <w:rPr>
          <w:spacing w:val="-1"/>
        </w:rPr>
        <w:t xml:space="preserve"> </w:t>
      </w:r>
      <w:r>
        <w:t>si</w:t>
      </w:r>
      <w:r>
        <w:rPr>
          <w:spacing w:val="-6"/>
        </w:rPr>
        <w:t xml:space="preserve"> </w:t>
      </w:r>
      <w:r>
        <w:t>s’escau,</w:t>
      </w:r>
      <w:r>
        <w:rPr>
          <w:spacing w:val="-4"/>
        </w:rPr>
        <w:t xml:space="preserve"> </w:t>
      </w:r>
      <w:r>
        <w:t>dels</w:t>
      </w:r>
      <w:r>
        <w:rPr>
          <w:spacing w:val="-2"/>
        </w:rPr>
        <w:t xml:space="preserve"> </w:t>
      </w:r>
      <w:r>
        <w:t>subcontractistes.</w:t>
      </w:r>
    </w:p>
    <w:p w14:paraId="36E712D2" w14:textId="09E10DC4" w:rsidR="001F61DE" w:rsidRPr="00204C19" w:rsidRDefault="00F40EBF" w:rsidP="004845EA">
      <w:pPr>
        <w:pStyle w:val="Pargrafdellista"/>
        <w:numPr>
          <w:ilvl w:val="0"/>
          <w:numId w:val="18"/>
        </w:numPr>
        <w:tabs>
          <w:tab w:val="left" w:pos="426"/>
        </w:tabs>
        <w:spacing w:before="215" w:line="271" w:lineRule="auto"/>
        <w:ind w:left="426" w:hanging="284"/>
        <w:jc w:val="both"/>
      </w:pPr>
      <w:r w:rsidRPr="00927A9C">
        <w:t>Acceptació de la cessió de dades entre les administracions públiques implicades per</w:t>
      </w:r>
      <w:r w:rsidRPr="00927A9C">
        <w:rPr>
          <w:spacing w:val="-59"/>
        </w:rPr>
        <w:t xml:space="preserve"> </w:t>
      </w:r>
      <w:r w:rsidRPr="00927A9C">
        <w:t>donar compliment al que preveu la normativa europea que és aplicable i de</w:t>
      </w:r>
      <w:r w:rsidRPr="00927A9C">
        <w:rPr>
          <w:spacing w:val="1"/>
        </w:rPr>
        <w:t xml:space="preserve"> </w:t>
      </w:r>
      <w:r w:rsidRPr="00927A9C">
        <w:t>conformitat amb la Llei orgànica 3/2018, de 5 de desembre, de protecció de dades</w:t>
      </w:r>
      <w:r w:rsidRPr="00927A9C">
        <w:rPr>
          <w:spacing w:val="1"/>
        </w:rPr>
        <w:t xml:space="preserve"> </w:t>
      </w:r>
      <w:r w:rsidRPr="00927A9C">
        <w:t>personals i</w:t>
      </w:r>
      <w:r w:rsidRPr="00927A9C">
        <w:rPr>
          <w:spacing w:val="-3"/>
        </w:rPr>
        <w:t xml:space="preserve"> </w:t>
      </w:r>
      <w:r w:rsidRPr="00927A9C">
        <w:t>garantia dels</w:t>
      </w:r>
      <w:r w:rsidRPr="00927A9C">
        <w:rPr>
          <w:spacing w:val="-5"/>
        </w:rPr>
        <w:t xml:space="preserve"> </w:t>
      </w:r>
      <w:r w:rsidRPr="00927A9C">
        <w:t>drets</w:t>
      </w:r>
      <w:r w:rsidRPr="00927A9C">
        <w:rPr>
          <w:spacing w:val="-2"/>
        </w:rPr>
        <w:t xml:space="preserve"> </w:t>
      </w:r>
      <w:r w:rsidRPr="00204C19">
        <w:t>digitals</w:t>
      </w:r>
      <w:r w:rsidRPr="00204C19">
        <w:rPr>
          <w:spacing w:val="1"/>
        </w:rPr>
        <w:t xml:space="preserve"> </w:t>
      </w:r>
      <w:r w:rsidRPr="00204C19">
        <w:t>(annex</w:t>
      </w:r>
      <w:r w:rsidRPr="00204C19">
        <w:rPr>
          <w:spacing w:val="-3"/>
        </w:rPr>
        <w:t xml:space="preserve"> </w:t>
      </w:r>
      <w:r w:rsidR="00927A9C" w:rsidRPr="00204C19">
        <w:t>8</w:t>
      </w:r>
      <w:r w:rsidRPr="00204C19">
        <w:rPr>
          <w:spacing w:val="-2"/>
        </w:rPr>
        <w:t xml:space="preserve"> </w:t>
      </w:r>
      <w:r w:rsidRPr="00204C19">
        <w:t>d’aquest</w:t>
      </w:r>
      <w:r w:rsidRPr="00204C19">
        <w:rPr>
          <w:spacing w:val="2"/>
        </w:rPr>
        <w:t xml:space="preserve"> </w:t>
      </w:r>
      <w:r w:rsidRPr="00204C19">
        <w:t>plec).</w:t>
      </w:r>
    </w:p>
    <w:p w14:paraId="526BD94A" w14:textId="1B9031EB" w:rsidR="001F61DE" w:rsidRPr="00204C19" w:rsidRDefault="00F40EBF" w:rsidP="004845EA">
      <w:pPr>
        <w:pStyle w:val="Pargrafdellista"/>
        <w:numPr>
          <w:ilvl w:val="0"/>
          <w:numId w:val="18"/>
        </w:numPr>
        <w:tabs>
          <w:tab w:val="left" w:pos="426"/>
        </w:tabs>
        <w:spacing w:before="201" w:line="268" w:lineRule="auto"/>
        <w:ind w:left="426" w:hanging="284"/>
        <w:jc w:val="both"/>
      </w:pPr>
      <w:r w:rsidRPr="00204C19">
        <w:t>Declaració responsable relativa al compromís de compliment dels principis</w:t>
      </w:r>
      <w:r w:rsidRPr="00204C19">
        <w:rPr>
          <w:spacing w:val="1"/>
        </w:rPr>
        <w:t xml:space="preserve"> </w:t>
      </w:r>
      <w:r w:rsidRPr="00204C19">
        <w:t>transversals establerts en el PRTR i que puguin afectar l’àmbit objecte de gestió</w:t>
      </w:r>
      <w:r w:rsidR="001D21F5" w:rsidRPr="00204C19">
        <w:t xml:space="preserve"> </w:t>
      </w:r>
      <w:r w:rsidRPr="00204C19">
        <w:rPr>
          <w:spacing w:val="-59"/>
        </w:rPr>
        <w:t xml:space="preserve"> </w:t>
      </w:r>
      <w:r w:rsidRPr="00204C19">
        <w:t>(annex</w:t>
      </w:r>
      <w:r w:rsidRPr="00204C19">
        <w:rPr>
          <w:spacing w:val="-3"/>
        </w:rPr>
        <w:t xml:space="preserve"> </w:t>
      </w:r>
      <w:r w:rsidRPr="00204C19">
        <w:t>10 d’aquest</w:t>
      </w:r>
      <w:r w:rsidRPr="00204C19">
        <w:rPr>
          <w:spacing w:val="-1"/>
        </w:rPr>
        <w:t xml:space="preserve"> </w:t>
      </w:r>
      <w:r w:rsidRPr="00204C19">
        <w:t>plec).</w:t>
      </w:r>
    </w:p>
    <w:p w14:paraId="32832945" w14:textId="77777777" w:rsidR="001F61DE" w:rsidRDefault="00F40EBF" w:rsidP="004845EA">
      <w:pPr>
        <w:pStyle w:val="Pargrafdellista"/>
        <w:numPr>
          <w:ilvl w:val="0"/>
          <w:numId w:val="18"/>
        </w:numPr>
        <w:tabs>
          <w:tab w:val="left" w:pos="426"/>
        </w:tabs>
        <w:spacing w:before="94" w:line="271" w:lineRule="auto"/>
        <w:ind w:left="426" w:hanging="284"/>
        <w:jc w:val="both"/>
      </w:pPr>
      <w:r>
        <w:t>Les empreses contractistes han d’acreditar la inscripció al Cens d’empresaris,</w:t>
      </w:r>
      <w:r>
        <w:rPr>
          <w:spacing w:val="1"/>
        </w:rPr>
        <w:t xml:space="preserve"> </w:t>
      </w:r>
      <w:r>
        <w:t>professionals i retenidors de l’Agència Estatal de l’Administració Tributària o al cens</w:t>
      </w:r>
      <w:r>
        <w:rPr>
          <w:spacing w:val="1"/>
        </w:rPr>
        <w:t xml:space="preserve"> </w:t>
      </w:r>
      <w:r>
        <w:t>equivalent de l’Administració Tributària Foral, que ha de reflectir l’activitat</w:t>
      </w:r>
      <w:r>
        <w:rPr>
          <w:spacing w:val="1"/>
        </w:rPr>
        <w:t xml:space="preserve"> </w:t>
      </w:r>
      <w:r>
        <w:t>efectivament</w:t>
      </w:r>
      <w:r>
        <w:rPr>
          <w:spacing w:val="-3"/>
        </w:rPr>
        <w:t xml:space="preserve"> </w:t>
      </w:r>
      <w:r>
        <w:t>desenvolupada</w:t>
      </w:r>
      <w:r>
        <w:rPr>
          <w:spacing w:val="-2"/>
        </w:rPr>
        <w:t xml:space="preserve"> </w:t>
      </w:r>
      <w:r>
        <w:t>en</w:t>
      </w:r>
      <w:r>
        <w:rPr>
          <w:spacing w:val="-1"/>
        </w:rPr>
        <w:t xml:space="preserve"> </w:t>
      </w:r>
      <w:r>
        <w:t>la</w:t>
      </w:r>
      <w:r>
        <w:rPr>
          <w:spacing w:val="-2"/>
        </w:rPr>
        <w:t xml:space="preserve"> </w:t>
      </w:r>
      <w:r>
        <w:t>data</w:t>
      </w:r>
      <w:r>
        <w:rPr>
          <w:spacing w:val="-2"/>
        </w:rPr>
        <w:t xml:space="preserve"> </w:t>
      </w:r>
      <w:r>
        <w:t>de</w:t>
      </w:r>
      <w:r>
        <w:rPr>
          <w:spacing w:val="-3"/>
        </w:rPr>
        <w:t xml:space="preserve"> </w:t>
      </w:r>
      <w:r>
        <w:t>participació</w:t>
      </w:r>
      <w:r>
        <w:rPr>
          <w:spacing w:val="-2"/>
        </w:rPr>
        <w:t xml:space="preserve"> </w:t>
      </w:r>
      <w:r>
        <w:t>en</w:t>
      </w:r>
      <w:r>
        <w:rPr>
          <w:spacing w:val="-2"/>
        </w:rPr>
        <w:t xml:space="preserve"> </w:t>
      </w:r>
      <w:r>
        <w:t>el</w:t>
      </w:r>
      <w:r>
        <w:rPr>
          <w:spacing w:val="-2"/>
        </w:rPr>
        <w:t xml:space="preserve"> </w:t>
      </w:r>
      <w:r>
        <w:t>procediment</w:t>
      </w:r>
      <w:r>
        <w:rPr>
          <w:spacing w:val="-3"/>
        </w:rPr>
        <w:t xml:space="preserve"> </w:t>
      </w:r>
      <w:r>
        <w:t>de</w:t>
      </w:r>
      <w:r>
        <w:rPr>
          <w:spacing w:val="-2"/>
        </w:rPr>
        <w:t xml:space="preserve"> </w:t>
      </w:r>
      <w:r>
        <w:t>licitació.</w:t>
      </w:r>
    </w:p>
    <w:p w14:paraId="0D2B1C2D" w14:textId="33D83031" w:rsidR="001F61DE" w:rsidRDefault="00F40EBF" w:rsidP="008B43A1">
      <w:pPr>
        <w:pStyle w:val="Textindependent"/>
        <w:spacing w:before="196" w:line="276" w:lineRule="auto"/>
        <w:jc w:val="both"/>
        <w:rPr>
          <w:vertAlign w:val="superscript"/>
        </w:rPr>
      </w:pPr>
      <w:r>
        <w:t>Així mateix,</w:t>
      </w:r>
      <w:r>
        <w:rPr>
          <w:spacing w:val="6"/>
        </w:rPr>
        <w:t xml:space="preserve"> </w:t>
      </w:r>
      <w:r>
        <w:t>l’empresa</w:t>
      </w:r>
      <w:r>
        <w:rPr>
          <w:spacing w:val="4"/>
        </w:rPr>
        <w:t xml:space="preserve"> </w:t>
      </w:r>
      <w:r>
        <w:t>contractista</w:t>
      </w:r>
      <w:r>
        <w:rPr>
          <w:spacing w:val="5"/>
        </w:rPr>
        <w:t xml:space="preserve"> </w:t>
      </w:r>
      <w:r>
        <w:t>–o</w:t>
      </w:r>
      <w:r>
        <w:rPr>
          <w:spacing w:val="4"/>
        </w:rPr>
        <w:t xml:space="preserve"> </w:t>
      </w:r>
      <w:r>
        <w:t>si</w:t>
      </w:r>
      <w:r>
        <w:rPr>
          <w:spacing w:val="2"/>
        </w:rPr>
        <w:t xml:space="preserve"> </w:t>
      </w:r>
      <w:r>
        <w:t>s’escau,</w:t>
      </w:r>
      <w:r>
        <w:rPr>
          <w:spacing w:val="3"/>
        </w:rPr>
        <w:t xml:space="preserve"> </w:t>
      </w:r>
      <w:r>
        <w:t>l’empresa</w:t>
      </w:r>
      <w:r>
        <w:rPr>
          <w:spacing w:val="2"/>
        </w:rPr>
        <w:t xml:space="preserve"> </w:t>
      </w:r>
      <w:r>
        <w:t>o</w:t>
      </w:r>
      <w:r>
        <w:rPr>
          <w:spacing w:val="4"/>
        </w:rPr>
        <w:t xml:space="preserve"> </w:t>
      </w:r>
      <w:r>
        <w:t>les</w:t>
      </w:r>
      <w:r>
        <w:rPr>
          <w:spacing w:val="2"/>
        </w:rPr>
        <w:t xml:space="preserve"> </w:t>
      </w:r>
      <w:r>
        <w:t>empreses</w:t>
      </w:r>
      <w:r>
        <w:rPr>
          <w:spacing w:val="1"/>
        </w:rPr>
        <w:t xml:space="preserve"> </w:t>
      </w:r>
      <w:r>
        <w:t>subcontractistes– tenen l’obligació d’aportar la informació relativa al titular real del beneficiari</w:t>
      </w:r>
      <w:r>
        <w:rPr>
          <w:spacing w:val="-59"/>
        </w:rPr>
        <w:t xml:space="preserve"> </w:t>
      </w:r>
      <w:r>
        <w:t>final dels fons en la forma prevista en l’article 10 de l’Ordre HFP/1031/2021, de 29 de</w:t>
      </w:r>
      <w:r>
        <w:rPr>
          <w:spacing w:val="1"/>
        </w:rPr>
        <w:t xml:space="preserve"> </w:t>
      </w:r>
      <w:r>
        <w:t>setembre, per la qual s’estableix el procediment i format de la informació a proporcionar per</w:t>
      </w:r>
      <w:r>
        <w:rPr>
          <w:spacing w:val="1"/>
        </w:rPr>
        <w:t xml:space="preserve"> </w:t>
      </w:r>
      <w:r>
        <w:t>les entitats del sector públic estatal, autonòmic i local per al seguiment del compliment de</w:t>
      </w:r>
      <w:r>
        <w:rPr>
          <w:spacing w:val="1"/>
        </w:rPr>
        <w:t xml:space="preserve"> </w:t>
      </w:r>
      <w:r>
        <w:t>fites i objectius i d’execució pressupostària i comptable de les mesures dels components del</w:t>
      </w:r>
      <w:r>
        <w:rPr>
          <w:spacing w:val="1"/>
        </w:rPr>
        <w:t xml:space="preserve"> </w:t>
      </w:r>
      <w:r>
        <w:t>Pla</w:t>
      </w:r>
      <w:r>
        <w:rPr>
          <w:spacing w:val="-1"/>
        </w:rPr>
        <w:t xml:space="preserve"> </w:t>
      </w:r>
      <w:r>
        <w:t>de recuperació,</w:t>
      </w:r>
      <w:r>
        <w:rPr>
          <w:spacing w:val="-1"/>
        </w:rPr>
        <w:t xml:space="preserve"> </w:t>
      </w:r>
      <w:r>
        <w:t>transformació i</w:t>
      </w:r>
      <w:r>
        <w:rPr>
          <w:spacing w:val="-2"/>
        </w:rPr>
        <w:t xml:space="preserve"> </w:t>
      </w:r>
      <w:r>
        <w:t>resiliència.</w:t>
      </w:r>
    </w:p>
    <w:p w14:paraId="07BD9428" w14:textId="77777777" w:rsidR="00E61F26" w:rsidRDefault="00E61F26" w:rsidP="008B43A1">
      <w:pPr>
        <w:pStyle w:val="Textindependent"/>
        <w:spacing w:line="276" w:lineRule="auto"/>
        <w:jc w:val="both"/>
      </w:pPr>
    </w:p>
    <w:p w14:paraId="0619FEAB" w14:textId="2449012F" w:rsidR="001F61DE" w:rsidRPr="00E61F26" w:rsidRDefault="00F40EBF" w:rsidP="008B43A1">
      <w:pPr>
        <w:pStyle w:val="Ttol2"/>
        <w:spacing w:line="276" w:lineRule="auto"/>
        <w:rPr>
          <w:szCs w:val="22"/>
        </w:rPr>
      </w:pPr>
      <w:bookmarkStart w:id="81" w:name="Vint-i-unena._Execució_i_supervisió_de_l"/>
      <w:bookmarkStart w:id="82" w:name="_bookmark24"/>
      <w:bookmarkStart w:id="83" w:name="_Toc129862511"/>
      <w:bookmarkEnd w:id="81"/>
      <w:bookmarkEnd w:id="82"/>
      <w:r w:rsidRPr="00E61F26">
        <w:rPr>
          <w:szCs w:val="22"/>
        </w:rPr>
        <w:t>Vint-i-unena. Execució i supervisió de</w:t>
      </w:r>
      <w:r w:rsidR="00E61F26">
        <w:rPr>
          <w:szCs w:val="22"/>
        </w:rPr>
        <w:t xml:space="preserve">ls </w:t>
      </w:r>
      <w:r w:rsidRPr="00E61F26">
        <w:rPr>
          <w:szCs w:val="22"/>
        </w:rPr>
        <w:t>serveis</w:t>
      </w:r>
      <w:bookmarkEnd w:id="83"/>
    </w:p>
    <w:p w14:paraId="7A292896" w14:textId="77777777" w:rsidR="001F61DE" w:rsidRDefault="001F61DE" w:rsidP="008B43A1">
      <w:pPr>
        <w:pStyle w:val="Textindependent"/>
        <w:spacing w:before="11"/>
        <w:rPr>
          <w:rFonts w:ascii="Arial"/>
          <w:b/>
          <w:sz w:val="20"/>
        </w:rPr>
      </w:pPr>
    </w:p>
    <w:p w14:paraId="181B5473" w14:textId="5D95269B" w:rsidR="00E61F26" w:rsidRPr="00E61F26" w:rsidRDefault="00E61F26" w:rsidP="008B43A1">
      <w:pPr>
        <w:jc w:val="both"/>
      </w:pPr>
      <w:r w:rsidRPr="00E61F26">
        <w:rPr>
          <w:rFonts w:ascii="Arial" w:eastAsia="Arial" w:hAnsi="Arial" w:cs="Arial"/>
          <w:bCs/>
        </w:rPr>
        <w:t xml:space="preserve">Totes les persones que intervinguin en funcions de seguiment, control i supervisió de l’execució de les obres, els subministraments o els serveis han de presentar la declaració d’absència de conflicte d’interès que es recull en l’annex </w:t>
      </w:r>
      <w:r w:rsidR="00D21881">
        <w:rPr>
          <w:rFonts w:ascii="Arial" w:eastAsia="Arial" w:hAnsi="Arial" w:cs="Arial"/>
          <w:bCs/>
        </w:rPr>
        <w:t>7</w:t>
      </w:r>
      <w:r w:rsidRPr="00E61F26">
        <w:rPr>
          <w:rFonts w:ascii="Arial" w:eastAsia="Arial" w:hAnsi="Arial" w:cs="Arial"/>
          <w:bCs/>
        </w:rPr>
        <w:t xml:space="preserve"> d’aquest plec.</w:t>
      </w:r>
    </w:p>
    <w:p w14:paraId="6B8387C8" w14:textId="77777777" w:rsidR="00E61F26" w:rsidRPr="00E61F26" w:rsidRDefault="00E61F26" w:rsidP="008B43A1">
      <w:pPr>
        <w:spacing w:before="2"/>
        <w:jc w:val="both"/>
        <w:rPr>
          <w:rFonts w:ascii="Arial"/>
        </w:rPr>
      </w:pPr>
    </w:p>
    <w:p w14:paraId="2FFCF2DA" w14:textId="071246C9" w:rsidR="00E61F26" w:rsidRDefault="00E61F26" w:rsidP="008B43A1">
      <w:pPr>
        <w:jc w:val="both"/>
      </w:pPr>
      <w:r w:rsidRPr="00E61F26">
        <w:t>El contracte s’executarà amb subjecció al que estableixin</w:t>
      </w:r>
      <w:r w:rsidRPr="00E61F26">
        <w:rPr>
          <w:spacing w:val="61"/>
        </w:rPr>
        <w:t xml:space="preserve"> </w:t>
      </w:r>
      <w:r w:rsidRPr="00E61F26">
        <w:t>les seves clàusules i els</w:t>
      </w:r>
      <w:r w:rsidRPr="00E61F26">
        <w:rPr>
          <w:spacing w:val="1"/>
        </w:rPr>
        <w:t xml:space="preserve"> </w:t>
      </w:r>
      <w:r w:rsidRPr="00E61F26">
        <w:t>plecs i conforme amb les instruccions que en la seva interpretació doni a l’empresa o</w:t>
      </w:r>
      <w:r w:rsidRPr="00E61F26">
        <w:rPr>
          <w:spacing w:val="1"/>
        </w:rPr>
        <w:t xml:space="preserve"> </w:t>
      </w:r>
      <w:r w:rsidRPr="00E61F26">
        <w:t>empreses contractistes la persona responsable del contracte a la qual es refereix la</w:t>
      </w:r>
      <w:r w:rsidRPr="00E61F26">
        <w:rPr>
          <w:spacing w:val="1"/>
        </w:rPr>
        <w:t xml:space="preserve"> </w:t>
      </w:r>
      <w:r w:rsidRPr="00E61F26">
        <w:t>clàusula</w:t>
      </w:r>
      <w:r w:rsidRPr="00E61F26">
        <w:rPr>
          <w:spacing w:val="-1"/>
        </w:rPr>
        <w:t xml:space="preserve"> </w:t>
      </w:r>
      <w:r w:rsidRPr="00E61F26">
        <w:t>vint-i-tresena</w:t>
      </w:r>
      <w:r w:rsidRPr="00E61F26">
        <w:rPr>
          <w:spacing w:val="-2"/>
        </w:rPr>
        <w:t xml:space="preserve"> </w:t>
      </w:r>
      <w:r w:rsidRPr="00E61F26">
        <w:t>d’aquest</w:t>
      </w:r>
      <w:r w:rsidRPr="00E61F26">
        <w:rPr>
          <w:spacing w:val="5"/>
        </w:rPr>
        <w:t xml:space="preserve"> </w:t>
      </w:r>
      <w:r w:rsidRPr="00E61F26">
        <w:t>plec.</w:t>
      </w:r>
    </w:p>
    <w:p w14:paraId="53518BA0" w14:textId="52BD205C" w:rsidR="001F61DE" w:rsidRDefault="00F40EBF" w:rsidP="008B43A1">
      <w:pPr>
        <w:pStyle w:val="Ttol2"/>
        <w:spacing w:before="208"/>
        <w:contextualSpacing/>
        <w:rPr>
          <w:szCs w:val="22"/>
        </w:rPr>
      </w:pPr>
      <w:bookmarkStart w:id="84" w:name="Vint-i-dosena._Programa_de_treball"/>
      <w:bookmarkStart w:id="85" w:name="_bookmark25"/>
      <w:bookmarkStart w:id="86" w:name="_Toc129862512"/>
      <w:bookmarkEnd w:id="84"/>
      <w:bookmarkEnd w:id="85"/>
      <w:r w:rsidRPr="00E61F26">
        <w:rPr>
          <w:szCs w:val="22"/>
        </w:rPr>
        <w:t>Vint-i-dosena.</w:t>
      </w:r>
      <w:r w:rsidRPr="00E61F26">
        <w:rPr>
          <w:spacing w:val="-4"/>
          <w:szCs w:val="22"/>
        </w:rPr>
        <w:t xml:space="preserve"> </w:t>
      </w:r>
      <w:r w:rsidRPr="00E61F26">
        <w:rPr>
          <w:szCs w:val="22"/>
        </w:rPr>
        <w:t>Programa</w:t>
      </w:r>
      <w:r w:rsidRPr="00E61F26">
        <w:rPr>
          <w:spacing w:val="-2"/>
          <w:szCs w:val="22"/>
        </w:rPr>
        <w:t xml:space="preserve"> </w:t>
      </w:r>
      <w:r w:rsidRPr="00E61F26">
        <w:rPr>
          <w:szCs w:val="22"/>
        </w:rPr>
        <w:t>de</w:t>
      </w:r>
      <w:r w:rsidRPr="00E61F26">
        <w:rPr>
          <w:spacing w:val="-2"/>
          <w:szCs w:val="22"/>
        </w:rPr>
        <w:t xml:space="preserve"> </w:t>
      </w:r>
      <w:r w:rsidRPr="00E61F26">
        <w:rPr>
          <w:szCs w:val="22"/>
        </w:rPr>
        <w:t>treball</w:t>
      </w:r>
      <w:bookmarkEnd w:id="86"/>
    </w:p>
    <w:p w14:paraId="3C8F3B2B" w14:textId="77777777" w:rsidR="00E61F26" w:rsidRDefault="00E61F26" w:rsidP="008B43A1">
      <w:pPr>
        <w:pStyle w:val="Ttol2"/>
        <w:spacing w:before="208"/>
        <w:contextualSpacing/>
        <w:rPr>
          <w:szCs w:val="22"/>
        </w:rPr>
      </w:pPr>
    </w:p>
    <w:p w14:paraId="3B8E7006" w14:textId="77777777" w:rsidR="00E61F26" w:rsidRPr="00E61F26" w:rsidRDefault="00E61F26" w:rsidP="008B43A1">
      <w:pPr>
        <w:ind w:hanging="1"/>
        <w:contextualSpacing/>
        <w:jc w:val="both"/>
      </w:pPr>
      <w:r w:rsidRPr="00E61F26">
        <w:t>L’empresa o empreses contractistes estaran obligades a presentar un programa de</w:t>
      </w:r>
      <w:r w:rsidRPr="00E61F26">
        <w:rPr>
          <w:spacing w:val="1"/>
        </w:rPr>
        <w:t xml:space="preserve"> </w:t>
      </w:r>
      <w:r w:rsidRPr="00E61F26">
        <w:t>treball que haurà d’aprovar l’òrgan de contractació quan es determini així a l’apartat S</w:t>
      </w:r>
      <w:r w:rsidRPr="00E61F26">
        <w:rPr>
          <w:spacing w:val="1"/>
        </w:rPr>
        <w:t xml:space="preserve"> </w:t>
      </w:r>
      <w:r w:rsidRPr="00E61F26">
        <w:t>del</w:t>
      </w:r>
      <w:r w:rsidRPr="00E61F26">
        <w:rPr>
          <w:spacing w:val="31"/>
        </w:rPr>
        <w:t xml:space="preserve"> </w:t>
      </w:r>
      <w:r w:rsidRPr="00E61F26">
        <w:t>quadre</w:t>
      </w:r>
      <w:r w:rsidRPr="00E61F26">
        <w:rPr>
          <w:spacing w:val="29"/>
        </w:rPr>
        <w:t xml:space="preserve"> </w:t>
      </w:r>
      <w:r w:rsidRPr="00E61F26">
        <w:t>de</w:t>
      </w:r>
      <w:r w:rsidRPr="00E61F26">
        <w:rPr>
          <w:spacing w:val="32"/>
        </w:rPr>
        <w:t xml:space="preserve"> </w:t>
      </w:r>
      <w:r w:rsidRPr="00E61F26">
        <w:t>característiques.</w:t>
      </w:r>
    </w:p>
    <w:p w14:paraId="492506DD" w14:textId="77777777" w:rsidR="001F61DE" w:rsidRDefault="001F61DE" w:rsidP="008B43A1">
      <w:pPr>
        <w:pStyle w:val="Textindependent"/>
        <w:spacing w:before="4"/>
        <w:rPr>
          <w:rFonts w:ascii="Arial"/>
          <w:b/>
          <w:sz w:val="24"/>
        </w:rPr>
      </w:pPr>
    </w:p>
    <w:p w14:paraId="59DB23AF" w14:textId="77777777" w:rsidR="001F61DE" w:rsidRPr="00E61F26" w:rsidRDefault="00F40EBF" w:rsidP="00040263">
      <w:pPr>
        <w:pStyle w:val="Ttol2"/>
      </w:pPr>
      <w:bookmarkStart w:id="87" w:name="Vint-i-tresena._Compliment_de_terminis_i"/>
      <w:bookmarkStart w:id="88" w:name="_bookmark26"/>
      <w:bookmarkStart w:id="89" w:name="_Toc129862513"/>
      <w:bookmarkEnd w:id="87"/>
      <w:bookmarkEnd w:id="88"/>
      <w:r w:rsidRPr="00E61F26">
        <w:t>Vint-i-tresena.</w:t>
      </w:r>
      <w:r w:rsidRPr="00E61F26">
        <w:rPr>
          <w:spacing w:val="-2"/>
        </w:rPr>
        <w:t xml:space="preserve"> </w:t>
      </w:r>
      <w:r w:rsidRPr="00E61F26">
        <w:t>Compliment</w:t>
      </w:r>
      <w:r w:rsidRPr="00E61F26">
        <w:rPr>
          <w:spacing w:val="-3"/>
        </w:rPr>
        <w:t xml:space="preserve"> </w:t>
      </w:r>
      <w:r w:rsidRPr="00E61F26">
        <w:t>de</w:t>
      </w:r>
      <w:r w:rsidRPr="00E61F26">
        <w:rPr>
          <w:spacing w:val="-1"/>
        </w:rPr>
        <w:t xml:space="preserve"> </w:t>
      </w:r>
      <w:r w:rsidRPr="00E61F26">
        <w:t>terminis</w:t>
      </w:r>
      <w:r w:rsidRPr="00E61F26">
        <w:rPr>
          <w:spacing w:val="-1"/>
        </w:rPr>
        <w:t xml:space="preserve"> </w:t>
      </w:r>
      <w:r w:rsidRPr="00E61F26">
        <w:t>i</w:t>
      </w:r>
      <w:r w:rsidRPr="00E61F26">
        <w:rPr>
          <w:spacing w:val="-3"/>
        </w:rPr>
        <w:t xml:space="preserve"> </w:t>
      </w:r>
      <w:r w:rsidRPr="00E61F26">
        <w:t>correcta</w:t>
      </w:r>
      <w:r w:rsidRPr="00E61F26">
        <w:rPr>
          <w:spacing w:val="-4"/>
        </w:rPr>
        <w:t xml:space="preserve"> </w:t>
      </w:r>
      <w:r w:rsidRPr="00E61F26">
        <w:t>execució</w:t>
      </w:r>
      <w:r w:rsidRPr="00E61F26">
        <w:rPr>
          <w:spacing w:val="-2"/>
        </w:rPr>
        <w:t xml:space="preserve"> </w:t>
      </w:r>
      <w:r w:rsidRPr="00E61F26">
        <w:t>del</w:t>
      </w:r>
      <w:r w:rsidRPr="00E61F26">
        <w:rPr>
          <w:spacing w:val="-4"/>
        </w:rPr>
        <w:t xml:space="preserve"> </w:t>
      </w:r>
      <w:r w:rsidRPr="00E61F26">
        <w:t>contracte</w:t>
      </w:r>
      <w:bookmarkEnd w:id="89"/>
    </w:p>
    <w:p w14:paraId="31CD0C16" w14:textId="77777777" w:rsidR="001F61DE" w:rsidRDefault="001F61DE" w:rsidP="008B43A1">
      <w:pPr>
        <w:pStyle w:val="Textindependent"/>
        <w:spacing w:before="1"/>
        <w:rPr>
          <w:rFonts w:ascii="Arial"/>
          <w:b/>
          <w:sz w:val="24"/>
        </w:rPr>
      </w:pPr>
    </w:p>
    <w:p w14:paraId="403B7EA6" w14:textId="1796313F" w:rsidR="00E61F26" w:rsidRDefault="00E61F26" w:rsidP="008B43A1">
      <w:pPr>
        <w:tabs>
          <w:tab w:val="left" w:pos="720"/>
        </w:tabs>
        <w:spacing w:line="244" w:lineRule="auto"/>
        <w:jc w:val="both"/>
      </w:pPr>
      <w:r w:rsidRPr="00E61F26">
        <w:rPr>
          <w:b/>
        </w:rPr>
        <w:t>23.1</w:t>
      </w:r>
      <w:r>
        <w:t xml:space="preserve">. </w:t>
      </w:r>
      <w:r w:rsidRPr="00E61F26">
        <w:t>L’empresa contractista</w:t>
      </w:r>
      <w:r w:rsidRPr="00E61F26">
        <w:rPr>
          <w:spacing w:val="1"/>
        </w:rPr>
        <w:t xml:space="preserve"> </w:t>
      </w:r>
      <w:r w:rsidRPr="00E61F26">
        <w:t>està obligada a complir</w:t>
      </w:r>
      <w:r w:rsidRPr="00E61F26">
        <w:rPr>
          <w:spacing w:val="1"/>
        </w:rPr>
        <w:t xml:space="preserve"> </w:t>
      </w:r>
      <w:r w:rsidRPr="00E61F26">
        <w:t>el termini total</w:t>
      </w:r>
      <w:r w:rsidRPr="00E61F26">
        <w:rPr>
          <w:spacing w:val="1"/>
        </w:rPr>
        <w:t xml:space="preserve"> </w:t>
      </w:r>
      <w:r w:rsidRPr="00E61F26">
        <w:t>d’execució del</w:t>
      </w:r>
      <w:r w:rsidRPr="00E61F26">
        <w:rPr>
          <w:spacing w:val="1"/>
        </w:rPr>
        <w:t xml:space="preserve"> </w:t>
      </w:r>
      <w:r w:rsidRPr="00E61F26">
        <w:t>contracte</w:t>
      </w:r>
      <w:r w:rsidRPr="00E61F26">
        <w:rPr>
          <w:spacing w:val="-2"/>
        </w:rPr>
        <w:t xml:space="preserve"> </w:t>
      </w:r>
      <w:r w:rsidRPr="00E61F26">
        <w:t>i</w:t>
      </w:r>
      <w:r w:rsidRPr="00E61F26">
        <w:rPr>
          <w:spacing w:val="-3"/>
        </w:rPr>
        <w:t xml:space="preserve"> </w:t>
      </w:r>
      <w:r w:rsidRPr="00E61F26">
        <w:t>els</w:t>
      </w:r>
      <w:r w:rsidRPr="00E61F26">
        <w:rPr>
          <w:spacing w:val="-2"/>
        </w:rPr>
        <w:t xml:space="preserve"> </w:t>
      </w:r>
      <w:r w:rsidRPr="00E61F26">
        <w:t>terminis</w:t>
      </w:r>
      <w:r w:rsidRPr="00E61F26">
        <w:rPr>
          <w:spacing w:val="-2"/>
        </w:rPr>
        <w:t xml:space="preserve"> </w:t>
      </w:r>
      <w:r w:rsidRPr="00E61F26">
        <w:t>parcials</w:t>
      </w:r>
      <w:r w:rsidRPr="00E61F26">
        <w:rPr>
          <w:spacing w:val="-5"/>
        </w:rPr>
        <w:t xml:space="preserve"> </w:t>
      </w:r>
      <w:r w:rsidRPr="00E61F26">
        <w:t>fixats en les seves propostes i,</w:t>
      </w:r>
      <w:r w:rsidRPr="00E61F26">
        <w:rPr>
          <w:spacing w:val="-2"/>
        </w:rPr>
        <w:t xml:space="preserve"> </w:t>
      </w:r>
      <w:r w:rsidRPr="00E61F26">
        <w:t>si</w:t>
      </w:r>
      <w:r w:rsidRPr="00E61F26">
        <w:rPr>
          <w:spacing w:val="-1"/>
        </w:rPr>
        <w:t xml:space="preserve"> </w:t>
      </w:r>
      <w:r w:rsidRPr="00E61F26">
        <w:t>s’escau,</w:t>
      </w:r>
      <w:r w:rsidRPr="00E61F26">
        <w:rPr>
          <w:spacing w:val="-2"/>
        </w:rPr>
        <w:t xml:space="preserve"> </w:t>
      </w:r>
      <w:r w:rsidRPr="00E61F26">
        <w:t>en</w:t>
      </w:r>
      <w:r w:rsidRPr="00E61F26">
        <w:rPr>
          <w:spacing w:val="-1"/>
        </w:rPr>
        <w:t xml:space="preserve"> </w:t>
      </w:r>
      <w:r w:rsidRPr="00E61F26">
        <w:t>el</w:t>
      </w:r>
      <w:r w:rsidRPr="00E61F26">
        <w:rPr>
          <w:spacing w:val="-1"/>
        </w:rPr>
        <w:t xml:space="preserve"> </w:t>
      </w:r>
      <w:r w:rsidRPr="00E61F26">
        <w:t>programa</w:t>
      </w:r>
      <w:r w:rsidRPr="00E61F26">
        <w:rPr>
          <w:spacing w:val="-5"/>
        </w:rPr>
        <w:t xml:space="preserve"> </w:t>
      </w:r>
      <w:r w:rsidRPr="00E61F26">
        <w:t>de</w:t>
      </w:r>
      <w:r w:rsidRPr="00E61F26">
        <w:rPr>
          <w:spacing w:val="-5"/>
        </w:rPr>
        <w:t xml:space="preserve"> </w:t>
      </w:r>
      <w:r w:rsidRPr="00E61F26">
        <w:t>treball.</w:t>
      </w:r>
    </w:p>
    <w:p w14:paraId="77EBE944" w14:textId="77777777" w:rsidR="00E61F26" w:rsidRPr="00E61F26" w:rsidRDefault="00E61F26" w:rsidP="008B43A1">
      <w:pPr>
        <w:tabs>
          <w:tab w:val="left" w:pos="720"/>
        </w:tabs>
        <w:spacing w:line="244" w:lineRule="auto"/>
        <w:jc w:val="both"/>
        <w:rPr>
          <w:sz w:val="21"/>
        </w:rPr>
      </w:pPr>
    </w:p>
    <w:p w14:paraId="45767B33" w14:textId="6B26118D" w:rsidR="00E61F26" w:rsidRPr="00D21958" w:rsidRDefault="00E61F26" w:rsidP="008B43A1">
      <w:pPr>
        <w:tabs>
          <w:tab w:val="left" w:pos="754"/>
        </w:tabs>
        <w:spacing w:before="94"/>
        <w:jc w:val="both"/>
        <w:rPr>
          <w:rFonts w:ascii="Arial" w:eastAsia="Arial" w:hAnsi="Arial" w:cs="Arial"/>
          <w:kern w:val="1"/>
        </w:rPr>
      </w:pPr>
      <w:r w:rsidRPr="00E61F26">
        <w:rPr>
          <w:b/>
        </w:rPr>
        <w:t>23.2.</w:t>
      </w:r>
      <w:r>
        <w:t xml:space="preserve"> </w:t>
      </w:r>
      <w:r w:rsidRPr="00E61F26">
        <w:t>Si</w:t>
      </w:r>
      <w:r w:rsidRPr="00E61F26">
        <w:rPr>
          <w:spacing w:val="1"/>
        </w:rPr>
        <w:t xml:space="preserve"> </w:t>
      </w:r>
      <w:r w:rsidRPr="00E61F26">
        <w:t>l’empresa</w:t>
      </w:r>
      <w:r w:rsidRPr="00E61F26">
        <w:rPr>
          <w:spacing w:val="1"/>
        </w:rPr>
        <w:t xml:space="preserve"> </w:t>
      </w:r>
      <w:r w:rsidRPr="00E61F26">
        <w:t>contractista</w:t>
      </w:r>
      <w:r w:rsidRPr="00E61F26">
        <w:rPr>
          <w:spacing w:val="1"/>
        </w:rPr>
        <w:t xml:space="preserve"> </w:t>
      </w:r>
      <w:r w:rsidRPr="00E61F26">
        <w:t>incorre</w:t>
      </w:r>
      <w:r w:rsidRPr="00E61F26">
        <w:rPr>
          <w:spacing w:val="1"/>
        </w:rPr>
        <w:t xml:space="preserve"> </w:t>
      </w:r>
      <w:r w:rsidRPr="00E61F26">
        <w:t>en</w:t>
      </w:r>
      <w:r w:rsidRPr="00E61F26">
        <w:rPr>
          <w:spacing w:val="1"/>
        </w:rPr>
        <w:t xml:space="preserve"> </w:t>
      </w:r>
      <w:r w:rsidRPr="00E61F26">
        <w:t>demora</w:t>
      </w:r>
      <w:r w:rsidRPr="00E61F26">
        <w:rPr>
          <w:spacing w:val="1"/>
        </w:rPr>
        <w:t xml:space="preserve"> </w:t>
      </w:r>
      <w:r w:rsidRPr="00E61F26">
        <w:t>respecte</w:t>
      </w:r>
      <w:r w:rsidRPr="00E61F26">
        <w:rPr>
          <w:spacing w:val="1"/>
        </w:rPr>
        <w:t xml:space="preserve"> </w:t>
      </w:r>
      <w:r w:rsidRPr="00E61F26">
        <w:t>del</w:t>
      </w:r>
      <w:r w:rsidRPr="00E61F26">
        <w:rPr>
          <w:spacing w:val="61"/>
        </w:rPr>
        <w:t xml:space="preserve"> </w:t>
      </w:r>
      <w:r w:rsidRPr="00E61F26">
        <w:t>compliment</w:t>
      </w:r>
      <w:r w:rsidRPr="00E61F26">
        <w:rPr>
          <w:spacing w:val="61"/>
        </w:rPr>
        <w:t xml:space="preserve"> </w:t>
      </w:r>
      <w:r w:rsidRPr="00E61F26">
        <w:t>dels</w:t>
      </w:r>
      <w:r w:rsidRPr="00E61F26">
        <w:rPr>
          <w:spacing w:val="1"/>
        </w:rPr>
        <w:t xml:space="preserve"> </w:t>
      </w:r>
      <w:r w:rsidRPr="00E61F26">
        <w:t>terminis total o parcials,</w:t>
      </w:r>
      <w:r w:rsidRPr="00E61F26">
        <w:rPr>
          <w:spacing w:val="1"/>
        </w:rPr>
        <w:t xml:space="preserve"> </w:t>
      </w:r>
      <w:r w:rsidRPr="00E61F26">
        <w:t>per</w:t>
      </w:r>
      <w:r w:rsidRPr="00E61F26">
        <w:rPr>
          <w:spacing w:val="1"/>
        </w:rPr>
        <w:t xml:space="preserve"> </w:t>
      </w:r>
      <w:r w:rsidRPr="00E61F26">
        <w:t>causes que li siguin imputables,</w:t>
      </w:r>
      <w:r w:rsidRPr="00E61F26">
        <w:rPr>
          <w:spacing w:val="61"/>
        </w:rPr>
        <w:t xml:space="preserve"> </w:t>
      </w:r>
      <w:r w:rsidRPr="00E61F26">
        <w:t>l’Administració podrà</w:t>
      </w:r>
      <w:r w:rsidRPr="00E61F26">
        <w:rPr>
          <w:spacing w:val="1"/>
        </w:rPr>
        <w:t xml:space="preserve"> </w:t>
      </w:r>
      <w:r w:rsidRPr="00E61F26">
        <w:t>optar, ateses les circumstàncies del cas, per resoldre el contracte amb pèrdua de</w:t>
      </w:r>
      <w:r w:rsidRPr="00E61F26">
        <w:rPr>
          <w:spacing w:val="1"/>
        </w:rPr>
        <w:t xml:space="preserve"> </w:t>
      </w:r>
      <w:r w:rsidRPr="00E61F26">
        <w:t>la</w:t>
      </w:r>
      <w:r w:rsidRPr="00E61F26">
        <w:rPr>
          <w:spacing w:val="1"/>
        </w:rPr>
        <w:t xml:space="preserve"> </w:t>
      </w:r>
      <w:r w:rsidRPr="00E61F26">
        <w:t>garantia</w:t>
      </w:r>
      <w:r w:rsidRPr="00E61F26">
        <w:rPr>
          <w:spacing w:val="-7"/>
        </w:rPr>
        <w:t xml:space="preserve"> </w:t>
      </w:r>
      <w:r w:rsidRPr="00E61F26">
        <w:t>o</w:t>
      </w:r>
      <w:r w:rsidRPr="00E61F26">
        <w:rPr>
          <w:spacing w:val="-4"/>
        </w:rPr>
        <w:t xml:space="preserve"> </w:t>
      </w:r>
      <w:r w:rsidRPr="00E61F26">
        <w:t>per</w:t>
      </w:r>
      <w:r w:rsidRPr="00E61F26">
        <w:rPr>
          <w:spacing w:val="-4"/>
        </w:rPr>
        <w:t xml:space="preserve"> </w:t>
      </w:r>
      <w:r w:rsidRPr="00E61F26">
        <w:t>imposar</w:t>
      </w:r>
      <w:r w:rsidRPr="00E61F26">
        <w:rPr>
          <w:spacing w:val="-12"/>
        </w:rPr>
        <w:t xml:space="preserve"> </w:t>
      </w:r>
      <w:r w:rsidRPr="00E61F26">
        <w:t>les</w:t>
      </w:r>
      <w:r w:rsidRPr="00E61F26">
        <w:rPr>
          <w:spacing w:val="-3"/>
        </w:rPr>
        <w:t xml:space="preserve"> </w:t>
      </w:r>
      <w:r w:rsidRPr="00E61F26">
        <w:t>penalitats,</w:t>
      </w:r>
      <w:r w:rsidRPr="00E61F26">
        <w:rPr>
          <w:spacing w:val="-3"/>
        </w:rPr>
        <w:t xml:space="preserve"> </w:t>
      </w:r>
      <w:r w:rsidRPr="00E61F26">
        <w:t>en</w:t>
      </w:r>
      <w:r w:rsidRPr="00E61F26">
        <w:rPr>
          <w:spacing w:val="-6"/>
        </w:rPr>
        <w:t xml:space="preserve"> </w:t>
      </w:r>
      <w:r w:rsidRPr="00E61F26">
        <w:t>la</w:t>
      </w:r>
      <w:r w:rsidRPr="00E61F26">
        <w:rPr>
          <w:spacing w:val="-6"/>
        </w:rPr>
        <w:t xml:space="preserve"> </w:t>
      </w:r>
      <w:r w:rsidRPr="00E61F26">
        <w:t>forma</w:t>
      </w:r>
      <w:r w:rsidRPr="00E61F26">
        <w:rPr>
          <w:spacing w:val="-7"/>
        </w:rPr>
        <w:t xml:space="preserve"> </w:t>
      </w:r>
      <w:r w:rsidRPr="00E61F26">
        <w:t>i</w:t>
      </w:r>
      <w:r w:rsidRPr="00E61F26">
        <w:rPr>
          <w:spacing w:val="-5"/>
        </w:rPr>
        <w:t xml:space="preserve"> </w:t>
      </w:r>
      <w:r w:rsidRPr="00E61F26">
        <w:t>condicions</w:t>
      </w:r>
      <w:r w:rsidRPr="00E61F26">
        <w:rPr>
          <w:spacing w:val="-6"/>
        </w:rPr>
        <w:t xml:space="preserve"> </w:t>
      </w:r>
      <w:r w:rsidRPr="00E61F26">
        <w:t>establertes</w:t>
      </w:r>
      <w:r w:rsidRPr="00E61F26">
        <w:rPr>
          <w:spacing w:val="-6"/>
        </w:rPr>
        <w:t xml:space="preserve"> </w:t>
      </w:r>
      <w:r w:rsidRPr="00E61F26">
        <w:t>en</w:t>
      </w:r>
      <w:r w:rsidRPr="00E61F26">
        <w:rPr>
          <w:spacing w:val="35"/>
        </w:rPr>
        <w:t xml:space="preserve"> </w:t>
      </w:r>
      <w:r w:rsidRPr="00E61F26">
        <w:t>els</w:t>
      </w:r>
      <w:r w:rsidRPr="00E61F26">
        <w:rPr>
          <w:spacing w:val="-13"/>
        </w:rPr>
        <w:t xml:space="preserve"> </w:t>
      </w:r>
      <w:r w:rsidRPr="00E61F26">
        <w:t>articles 193</w:t>
      </w:r>
      <w:r w:rsidRPr="00E61F26">
        <w:rPr>
          <w:spacing w:val="-2"/>
        </w:rPr>
        <w:t xml:space="preserve"> </w:t>
      </w:r>
      <w:r w:rsidRPr="00E61F26">
        <w:t>i</w:t>
      </w:r>
      <w:r w:rsidRPr="00E61F26">
        <w:rPr>
          <w:spacing w:val="-1"/>
        </w:rPr>
        <w:t xml:space="preserve"> </w:t>
      </w:r>
      <w:r w:rsidRPr="00E61F26">
        <w:t>194</w:t>
      </w:r>
      <w:r w:rsidRPr="00E61F26">
        <w:rPr>
          <w:spacing w:val="-2"/>
        </w:rPr>
        <w:t xml:space="preserve"> </w:t>
      </w:r>
      <w:r w:rsidRPr="00E61F26">
        <w:t>de</w:t>
      </w:r>
      <w:r w:rsidRPr="00E61F26">
        <w:rPr>
          <w:spacing w:val="-3"/>
        </w:rPr>
        <w:t xml:space="preserve"> </w:t>
      </w:r>
      <w:r w:rsidRPr="00E61F26">
        <w:t>la</w:t>
      </w:r>
      <w:r w:rsidRPr="00E61F26">
        <w:rPr>
          <w:spacing w:val="-4"/>
        </w:rPr>
        <w:t xml:space="preserve"> </w:t>
      </w:r>
      <w:r w:rsidRPr="00E61F26">
        <w:t>LCSP.</w:t>
      </w:r>
      <w:r w:rsidRPr="00E61F26">
        <w:rPr>
          <w:rFonts w:ascii="Arial" w:eastAsia="Arial" w:hAnsi="Arial" w:cs="Arial"/>
          <w:kern w:val="1"/>
        </w:rPr>
        <w:t xml:space="preserve"> Concretament, </w:t>
      </w:r>
      <w:r w:rsidRPr="00D21958">
        <w:rPr>
          <w:rFonts w:ascii="Arial" w:eastAsia="Arial" w:hAnsi="Arial" w:cs="Arial"/>
          <w:kern w:val="1"/>
        </w:rPr>
        <w:t xml:space="preserve">i dintre dels límits previstos a l’article 192 de la LCSP, la quantia de la penalitat que s’imposarà per cada incompliment d’un termini (total o parcial) serà equivalent a l’1% del preu del contracte. </w:t>
      </w:r>
    </w:p>
    <w:p w14:paraId="5BA7221A" w14:textId="79353C82" w:rsidR="00D21958" w:rsidRDefault="00E412DE" w:rsidP="005E2280">
      <w:pPr>
        <w:tabs>
          <w:tab w:val="left" w:pos="1194"/>
        </w:tabs>
        <w:spacing w:before="185"/>
        <w:ind w:right="-8"/>
        <w:jc w:val="both"/>
      </w:pPr>
      <w:r w:rsidRPr="00D21958">
        <w:t>Concretament, si l’empresa incompleix el calendari previst per les actuacions (cursos) i de les seves edicions en funció del que preveuen els plecs de la present contractació i la proposta formulada per l’empresa adjudicatària, s’aplicarà per cada incompliment –segons especifica el paràgraf precedent- una penalitat equivalent a l’1% del preu del contracte, sense que la suma total pugui superar el 10% del preu del contracte</w:t>
      </w:r>
      <w:r w:rsidR="00D21958" w:rsidRPr="00D21958">
        <w:t>.</w:t>
      </w:r>
    </w:p>
    <w:p w14:paraId="0A5F3812" w14:textId="77777777" w:rsidR="00D21958" w:rsidRPr="00D21958" w:rsidRDefault="00D21958" w:rsidP="005E2280">
      <w:pPr>
        <w:tabs>
          <w:tab w:val="left" w:pos="1194"/>
        </w:tabs>
        <w:spacing w:before="185"/>
        <w:ind w:right="-8"/>
        <w:jc w:val="both"/>
      </w:pPr>
    </w:p>
    <w:p w14:paraId="5D4D296C" w14:textId="77777777" w:rsidR="00E61F26" w:rsidRPr="00E61F26" w:rsidRDefault="00E61F26" w:rsidP="008B43A1">
      <w:pPr>
        <w:ind w:hanging="1"/>
        <w:jc w:val="both"/>
      </w:pPr>
      <w:r w:rsidRPr="00E61F26">
        <w:t>L’Administració</w:t>
      </w:r>
      <w:r w:rsidRPr="00E61F26">
        <w:rPr>
          <w:spacing w:val="1"/>
        </w:rPr>
        <w:t xml:space="preserve"> </w:t>
      </w:r>
      <w:r w:rsidRPr="00E61F26">
        <w:t>tindrà</w:t>
      </w:r>
      <w:r w:rsidRPr="00E61F26">
        <w:rPr>
          <w:spacing w:val="1"/>
        </w:rPr>
        <w:t xml:space="preserve"> </w:t>
      </w:r>
      <w:r w:rsidRPr="00E61F26">
        <w:t>la</w:t>
      </w:r>
      <w:r w:rsidRPr="00E61F26">
        <w:rPr>
          <w:spacing w:val="1"/>
        </w:rPr>
        <w:t xml:space="preserve"> </w:t>
      </w:r>
      <w:r w:rsidRPr="00E61F26">
        <w:t>mateixa</w:t>
      </w:r>
      <w:r w:rsidRPr="00E61F26">
        <w:rPr>
          <w:spacing w:val="1"/>
        </w:rPr>
        <w:t xml:space="preserve"> </w:t>
      </w:r>
      <w:r w:rsidRPr="00E61F26">
        <w:t>facultat</w:t>
      </w:r>
      <w:r w:rsidRPr="00E61F26">
        <w:rPr>
          <w:spacing w:val="1"/>
        </w:rPr>
        <w:t xml:space="preserve"> </w:t>
      </w:r>
      <w:r w:rsidRPr="00E61F26">
        <w:t>si</w:t>
      </w:r>
      <w:r w:rsidRPr="00E61F26">
        <w:rPr>
          <w:spacing w:val="1"/>
        </w:rPr>
        <w:t xml:space="preserve"> </w:t>
      </w:r>
      <w:r w:rsidRPr="00E61F26">
        <w:t>l’empresa</w:t>
      </w:r>
      <w:r w:rsidRPr="00E61F26">
        <w:rPr>
          <w:spacing w:val="1"/>
        </w:rPr>
        <w:t xml:space="preserve"> </w:t>
      </w:r>
      <w:r w:rsidRPr="00E61F26">
        <w:t>contractista</w:t>
      </w:r>
      <w:r w:rsidRPr="00E61F26">
        <w:rPr>
          <w:spacing w:val="1"/>
        </w:rPr>
        <w:t xml:space="preserve"> </w:t>
      </w:r>
      <w:r w:rsidRPr="00E61F26">
        <w:t>incompleix</w:t>
      </w:r>
      <w:r w:rsidRPr="00E61F26">
        <w:rPr>
          <w:spacing w:val="1"/>
        </w:rPr>
        <w:t xml:space="preserve"> </w:t>
      </w:r>
      <w:r w:rsidRPr="00E61F26">
        <w:t>parcialment,</w:t>
      </w:r>
      <w:r w:rsidRPr="00E61F26">
        <w:rPr>
          <w:spacing w:val="1"/>
        </w:rPr>
        <w:t xml:space="preserve"> </w:t>
      </w:r>
      <w:r w:rsidRPr="00E61F26">
        <w:t>per</w:t>
      </w:r>
      <w:r w:rsidRPr="00E61F26">
        <w:rPr>
          <w:spacing w:val="1"/>
        </w:rPr>
        <w:t xml:space="preserve"> </w:t>
      </w:r>
      <w:r w:rsidRPr="00E61F26">
        <w:t>causes</w:t>
      </w:r>
      <w:r w:rsidRPr="00E61F26">
        <w:rPr>
          <w:spacing w:val="1"/>
        </w:rPr>
        <w:t xml:space="preserve"> </w:t>
      </w:r>
      <w:r w:rsidRPr="00E61F26">
        <w:t>que</w:t>
      </w:r>
      <w:r w:rsidRPr="00E61F26">
        <w:rPr>
          <w:spacing w:val="1"/>
        </w:rPr>
        <w:t xml:space="preserve"> </w:t>
      </w:r>
      <w:r w:rsidRPr="00E61F26">
        <w:t>li</w:t>
      </w:r>
      <w:r w:rsidRPr="00E61F26">
        <w:rPr>
          <w:spacing w:val="1"/>
        </w:rPr>
        <w:t xml:space="preserve"> </w:t>
      </w:r>
      <w:r w:rsidRPr="00E61F26">
        <w:t>siguin</w:t>
      </w:r>
      <w:r w:rsidRPr="00E61F26">
        <w:rPr>
          <w:spacing w:val="1"/>
        </w:rPr>
        <w:t xml:space="preserve"> </w:t>
      </w:r>
      <w:r w:rsidRPr="00E61F26">
        <w:t>imputables,</w:t>
      </w:r>
      <w:r w:rsidRPr="00E61F26">
        <w:rPr>
          <w:spacing w:val="1"/>
        </w:rPr>
        <w:t xml:space="preserve"> </w:t>
      </w:r>
      <w:r w:rsidRPr="00E61F26">
        <w:t>l’execució</w:t>
      </w:r>
      <w:r w:rsidRPr="00E61F26">
        <w:rPr>
          <w:spacing w:val="1"/>
        </w:rPr>
        <w:t xml:space="preserve"> </w:t>
      </w:r>
      <w:r w:rsidRPr="00E61F26">
        <w:t>de</w:t>
      </w:r>
      <w:r w:rsidRPr="00E61F26">
        <w:rPr>
          <w:spacing w:val="1"/>
        </w:rPr>
        <w:t xml:space="preserve"> </w:t>
      </w:r>
      <w:r w:rsidRPr="00E61F26">
        <w:t>les</w:t>
      </w:r>
      <w:r w:rsidRPr="00E61F26">
        <w:rPr>
          <w:spacing w:val="61"/>
        </w:rPr>
        <w:t xml:space="preserve"> </w:t>
      </w:r>
      <w:r w:rsidRPr="00E61F26">
        <w:t>prestacions</w:t>
      </w:r>
      <w:r w:rsidRPr="00E61F26">
        <w:rPr>
          <w:spacing w:val="1"/>
        </w:rPr>
        <w:t xml:space="preserve"> </w:t>
      </w:r>
      <w:r w:rsidRPr="00E61F26">
        <w:t>definides en el contracte.</w:t>
      </w:r>
    </w:p>
    <w:p w14:paraId="743AED52" w14:textId="77777777" w:rsidR="00E61F26" w:rsidRPr="00E61F26" w:rsidRDefault="00E61F26" w:rsidP="008B43A1">
      <w:pPr>
        <w:jc w:val="both"/>
        <w:rPr>
          <w:sz w:val="21"/>
        </w:rPr>
      </w:pPr>
    </w:p>
    <w:p w14:paraId="13AF61DF" w14:textId="77777777" w:rsidR="00E61F26" w:rsidRPr="00E61F26" w:rsidRDefault="00E61F26" w:rsidP="008B43A1">
      <w:pPr>
        <w:jc w:val="both"/>
      </w:pPr>
      <w:r w:rsidRPr="00E61F26">
        <w:t>Si</w:t>
      </w:r>
      <w:r w:rsidRPr="00E61F26">
        <w:rPr>
          <w:spacing w:val="-8"/>
        </w:rPr>
        <w:t xml:space="preserve"> </w:t>
      </w:r>
      <w:r w:rsidRPr="00E61F26">
        <w:t>el</w:t>
      </w:r>
      <w:r w:rsidRPr="00E61F26">
        <w:rPr>
          <w:spacing w:val="-8"/>
        </w:rPr>
        <w:t xml:space="preserve"> </w:t>
      </w:r>
      <w:r w:rsidRPr="00E61F26">
        <w:t>retard</w:t>
      </w:r>
      <w:r w:rsidRPr="00E61F26">
        <w:rPr>
          <w:spacing w:val="-10"/>
        </w:rPr>
        <w:t xml:space="preserve"> </w:t>
      </w:r>
      <w:r w:rsidRPr="00E61F26">
        <w:t>respecte</w:t>
      </w:r>
      <w:r w:rsidRPr="00E61F26">
        <w:rPr>
          <w:spacing w:val="-10"/>
        </w:rPr>
        <w:t xml:space="preserve"> </w:t>
      </w:r>
      <w:r w:rsidRPr="00E61F26">
        <w:t>al</w:t>
      </w:r>
      <w:r w:rsidRPr="00E61F26">
        <w:rPr>
          <w:spacing w:val="-8"/>
        </w:rPr>
        <w:t xml:space="preserve"> </w:t>
      </w:r>
      <w:r w:rsidRPr="00E61F26">
        <w:t>compliment</w:t>
      </w:r>
      <w:r w:rsidRPr="00E61F26">
        <w:rPr>
          <w:spacing w:val="-5"/>
        </w:rPr>
        <w:t xml:space="preserve"> </w:t>
      </w:r>
      <w:r w:rsidRPr="00E61F26">
        <w:t>dels</w:t>
      </w:r>
      <w:r w:rsidRPr="00E61F26">
        <w:rPr>
          <w:spacing w:val="-7"/>
        </w:rPr>
        <w:t xml:space="preserve"> </w:t>
      </w:r>
      <w:r w:rsidRPr="00E61F26">
        <w:t>terminis</w:t>
      </w:r>
      <w:r w:rsidRPr="00E61F26">
        <w:rPr>
          <w:spacing w:val="-11"/>
        </w:rPr>
        <w:t xml:space="preserve"> </w:t>
      </w:r>
      <w:r w:rsidRPr="00E61F26">
        <w:t>es</w:t>
      </w:r>
      <w:r w:rsidRPr="00E61F26">
        <w:rPr>
          <w:spacing w:val="-7"/>
        </w:rPr>
        <w:t xml:space="preserve"> </w:t>
      </w:r>
      <w:r w:rsidRPr="00E61F26">
        <w:t>produeix</w:t>
      </w:r>
      <w:r w:rsidRPr="00E61F26">
        <w:rPr>
          <w:spacing w:val="-7"/>
        </w:rPr>
        <w:t xml:space="preserve"> </w:t>
      </w:r>
      <w:r w:rsidRPr="00E61F26">
        <w:t>per</w:t>
      </w:r>
      <w:r w:rsidRPr="00E61F26">
        <w:rPr>
          <w:spacing w:val="-8"/>
        </w:rPr>
        <w:t xml:space="preserve"> </w:t>
      </w:r>
      <w:r w:rsidRPr="00E61F26">
        <w:t>motius</w:t>
      </w:r>
      <w:r w:rsidRPr="00E61F26">
        <w:rPr>
          <w:spacing w:val="-7"/>
        </w:rPr>
        <w:t xml:space="preserve"> </w:t>
      </w:r>
      <w:r w:rsidRPr="00E61F26">
        <w:t>no</w:t>
      </w:r>
      <w:r w:rsidRPr="00E61F26">
        <w:rPr>
          <w:spacing w:val="-10"/>
        </w:rPr>
        <w:t xml:space="preserve"> </w:t>
      </w:r>
      <w:r w:rsidRPr="00E61F26">
        <w:t>imputables</w:t>
      </w:r>
      <w:r w:rsidRPr="00E61F26">
        <w:rPr>
          <w:spacing w:val="-7"/>
        </w:rPr>
        <w:t xml:space="preserve"> </w:t>
      </w:r>
      <w:r w:rsidRPr="00E61F26">
        <w:t>a</w:t>
      </w:r>
      <w:r w:rsidRPr="00E61F26">
        <w:rPr>
          <w:spacing w:val="-59"/>
        </w:rPr>
        <w:t xml:space="preserve"> </w:t>
      </w:r>
      <w:r w:rsidRPr="00E61F26">
        <w:t>l’empresa</w:t>
      </w:r>
      <w:r w:rsidRPr="00E61F26">
        <w:rPr>
          <w:spacing w:val="1"/>
        </w:rPr>
        <w:t xml:space="preserve"> </w:t>
      </w:r>
      <w:r w:rsidRPr="00E61F26">
        <w:t>contractista</w:t>
      </w:r>
      <w:r w:rsidRPr="00E61F26">
        <w:rPr>
          <w:spacing w:val="1"/>
        </w:rPr>
        <w:t xml:space="preserve"> </w:t>
      </w:r>
      <w:r w:rsidRPr="00E61F26">
        <w:t>i</w:t>
      </w:r>
      <w:r w:rsidRPr="00E61F26">
        <w:rPr>
          <w:spacing w:val="1"/>
        </w:rPr>
        <w:t xml:space="preserve"> </w:t>
      </w:r>
      <w:r w:rsidRPr="00E61F26">
        <w:t>aquesta</w:t>
      </w:r>
      <w:r w:rsidRPr="00E61F26">
        <w:rPr>
          <w:spacing w:val="1"/>
        </w:rPr>
        <w:t xml:space="preserve"> </w:t>
      </w:r>
      <w:r w:rsidRPr="00E61F26">
        <w:t>ofereix</w:t>
      </w:r>
      <w:r w:rsidRPr="00E61F26">
        <w:rPr>
          <w:spacing w:val="1"/>
        </w:rPr>
        <w:t xml:space="preserve"> </w:t>
      </w:r>
      <w:r w:rsidRPr="00E61F26">
        <w:t>complir</w:t>
      </w:r>
      <w:r w:rsidRPr="00E61F26">
        <w:rPr>
          <w:spacing w:val="1"/>
        </w:rPr>
        <w:t xml:space="preserve"> </w:t>
      </w:r>
      <w:r w:rsidRPr="00E61F26">
        <w:t>si</w:t>
      </w:r>
      <w:r w:rsidRPr="00E61F26">
        <w:rPr>
          <w:spacing w:val="1"/>
        </w:rPr>
        <w:t xml:space="preserve"> </w:t>
      </w:r>
      <w:r w:rsidRPr="00E61F26">
        <w:t>se</w:t>
      </w:r>
      <w:r w:rsidRPr="00E61F26">
        <w:rPr>
          <w:spacing w:val="1"/>
        </w:rPr>
        <w:t xml:space="preserve"> </w:t>
      </w:r>
      <w:r w:rsidRPr="00E61F26">
        <w:t>li</w:t>
      </w:r>
      <w:r w:rsidRPr="00E61F26">
        <w:rPr>
          <w:spacing w:val="1"/>
        </w:rPr>
        <w:t xml:space="preserve"> </w:t>
      </w:r>
      <w:r w:rsidRPr="00E61F26">
        <w:t>amplia</w:t>
      </w:r>
      <w:r w:rsidRPr="00E61F26">
        <w:rPr>
          <w:spacing w:val="1"/>
        </w:rPr>
        <w:t xml:space="preserve"> </w:t>
      </w:r>
      <w:r w:rsidRPr="00E61F26">
        <w:t>el</w:t>
      </w:r>
      <w:r w:rsidRPr="00E61F26">
        <w:rPr>
          <w:spacing w:val="1"/>
        </w:rPr>
        <w:t xml:space="preserve"> </w:t>
      </w:r>
      <w:r w:rsidRPr="00E61F26">
        <w:t>termini</w:t>
      </w:r>
      <w:r w:rsidRPr="00E61F26">
        <w:rPr>
          <w:spacing w:val="1"/>
        </w:rPr>
        <w:t xml:space="preserve"> </w:t>
      </w:r>
      <w:r w:rsidRPr="00E61F26">
        <w:t>inicial</w:t>
      </w:r>
      <w:r w:rsidRPr="00E61F26">
        <w:rPr>
          <w:spacing w:val="1"/>
        </w:rPr>
        <w:t xml:space="preserve"> </w:t>
      </w:r>
      <w:r w:rsidRPr="00E61F26">
        <w:t>d’execució, se li concedirà un termini, almenys, igual al temps perdut, a menys que el</w:t>
      </w:r>
      <w:r w:rsidRPr="00E61F26">
        <w:rPr>
          <w:spacing w:val="1"/>
        </w:rPr>
        <w:t xml:space="preserve"> </w:t>
      </w:r>
      <w:r w:rsidRPr="00E61F26">
        <w:t>contractista</w:t>
      </w:r>
      <w:r w:rsidRPr="00E61F26">
        <w:rPr>
          <w:spacing w:val="-5"/>
        </w:rPr>
        <w:t xml:space="preserve"> </w:t>
      </w:r>
      <w:r w:rsidRPr="00E61F26">
        <w:t>en demani un</w:t>
      </w:r>
      <w:r w:rsidRPr="00E61F26">
        <w:rPr>
          <w:spacing w:val="-2"/>
        </w:rPr>
        <w:t xml:space="preserve"> </w:t>
      </w:r>
      <w:r w:rsidRPr="00E61F26">
        <w:t>altre</w:t>
      </w:r>
      <w:r w:rsidRPr="00E61F26">
        <w:rPr>
          <w:spacing w:val="-2"/>
        </w:rPr>
        <w:t xml:space="preserve"> </w:t>
      </w:r>
      <w:r w:rsidRPr="00E61F26">
        <w:t>de</w:t>
      </w:r>
      <w:r w:rsidRPr="00E61F26">
        <w:rPr>
          <w:spacing w:val="-5"/>
        </w:rPr>
        <w:t xml:space="preserve"> </w:t>
      </w:r>
      <w:r w:rsidRPr="00E61F26">
        <w:t>més</w:t>
      </w:r>
      <w:r w:rsidRPr="00E61F26">
        <w:rPr>
          <w:spacing w:val="-2"/>
        </w:rPr>
        <w:t xml:space="preserve"> </w:t>
      </w:r>
      <w:r w:rsidRPr="00E61F26">
        <w:t>curt.</w:t>
      </w:r>
    </w:p>
    <w:p w14:paraId="4A4A5DE3" w14:textId="77777777" w:rsidR="00E61F26" w:rsidRPr="00E61F26" w:rsidRDefault="00E61F26" w:rsidP="008B43A1">
      <w:pPr>
        <w:jc w:val="both"/>
      </w:pPr>
    </w:p>
    <w:p w14:paraId="220097F2" w14:textId="77777777" w:rsidR="00E61F26" w:rsidRPr="00E61F26" w:rsidRDefault="00E61F26" w:rsidP="008B43A1">
      <w:pPr>
        <w:jc w:val="both"/>
      </w:pPr>
      <w:r w:rsidRPr="00E61F26">
        <w:t>En tot cas, la constitució en demora de l’empresa contractista no requerirà intimació</w:t>
      </w:r>
      <w:r w:rsidRPr="00E61F26">
        <w:rPr>
          <w:spacing w:val="1"/>
        </w:rPr>
        <w:t xml:space="preserve"> </w:t>
      </w:r>
      <w:r w:rsidRPr="00E61F26">
        <w:t>prèvia</w:t>
      </w:r>
      <w:r w:rsidRPr="00E61F26">
        <w:rPr>
          <w:spacing w:val="-1"/>
        </w:rPr>
        <w:t xml:space="preserve"> </w:t>
      </w:r>
      <w:r w:rsidRPr="00E61F26">
        <w:t>per</w:t>
      </w:r>
      <w:r w:rsidRPr="00E61F26">
        <w:rPr>
          <w:spacing w:val="2"/>
        </w:rPr>
        <w:t xml:space="preserve"> </w:t>
      </w:r>
      <w:r w:rsidRPr="00E61F26">
        <w:t>part</w:t>
      </w:r>
      <w:r w:rsidRPr="00E61F26">
        <w:rPr>
          <w:spacing w:val="2"/>
        </w:rPr>
        <w:t xml:space="preserve"> </w:t>
      </w:r>
      <w:r w:rsidRPr="00E61F26">
        <w:t>de</w:t>
      </w:r>
      <w:r w:rsidRPr="00E61F26">
        <w:rPr>
          <w:spacing w:val="-4"/>
        </w:rPr>
        <w:t xml:space="preserve"> </w:t>
      </w:r>
      <w:r w:rsidRPr="00E61F26">
        <w:t>l’Administració.</w:t>
      </w:r>
    </w:p>
    <w:p w14:paraId="0BD1E786" w14:textId="77777777" w:rsidR="00E61F26" w:rsidRPr="00E61F26" w:rsidRDefault="00E61F26" w:rsidP="008B43A1">
      <w:pPr>
        <w:spacing w:before="8"/>
        <w:jc w:val="both"/>
        <w:rPr>
          <w:sz w:val="20"/>
        </w:rPr>
      </w:pPr>
    </w:p>
    <w:p w14:paraId="0EABB389" w14:textId="663B90C6" w:rsidR="00E61F26" w:rsidRPr="00E61F26" w:rsidRDefault="00E61F26" w:rsidP="008B43A1">
      <w:pPr>
        <w:suppressAutoHyphens/>
        <w:jc w:val="both"/>
        <w:rPr>
          <w:sz w:val="21"/>
        </w:rPr>
      </w:pPr>
      <w:r>
        <w:rPr>
          <w:b/>
        </w:rPr>
        <w:t>23.</w:t>
      </w:r>
      <w:r w:rsidRPr="00E61F26">
        <w:rPr>
          <w:b/>
        </w:rPr>
        <w:t>3</w:t>
      </w:r>
      <w:r w:rsidRPr="00E61F26">
        <w:t xml:space="preserve"> En</w:t>
      </w:r>
      <w:r w:rsidRPr="00E61F26">
        <w:rPr>
          <w:spacing w:val="1"/>
        </w:rPr>
        <w:t xml:space="preserve"> </w:t>
      </w:r>
      <w:r w:rsidRPr="00E61F26">
        <w:t>cas</w:t>
      </w:r>
      <w:r w:rsidRPr="00E61F26">
        <w:rPr>
          <w:spacing w:val="1"/>
        </w:rPr>
        <w:t xml:space="preserve"> </w:t>
      </w:r>
      <w:r w:rsidRPr="00E61F26">
        <w:t>de</w:t>
      </w:r>
      <w:r w:rsidRPr="00E61F26">
        <w:rPr>
          <w:spacing w:val="1"/>
        </w:rPr>
        <w:t xml:space="preserve"> </w:t>
      </w:r>
      <w:r w:rsidRPr="00E61F26">
        <w:t>compliment</w:t>
      </w:r>
      <w:r w:rsidRPr="00E61F26">
        <w:rPr>
          <w:spacing w:val="1"/>
        </w:rPr>
        <w:t xml:space="preserve"> </w:t>
      </w:r>
      <w:r w:rsidRPr="00E61F26">
        <w:t>defectuós</w:t>
      </w:r>
      <w:r w:rsidRPr="00E61F26">
        <w:rPr>
          <w:spacing w:val="1"/>
        </w:rPr>
        <w:t xml:space="preserve"> </w:t>
      </w:r>
      <w:r w:rsidRPr="00E61F26">
        <w:t>de</w:t>
      </w:r>
      <w:r w:rsidRPr="00E61F26">
        <w:rPr>
          <w:spacing w:val="1"/>
        </w:rPr>
        <w:t xml:space="preserve"> </w:t>
      </w:r>
      <w:r w:rsidRPr="00E61F26">
        <w:t>la</w:t>
      </w:r>
      <w:r w:rsidRPr="00E61F26">
        <w:rPr>
          <w:spacing w:val="1"/>
        </w:rPr>
        <w:t xml:space="preserve"> </w:t>
      </w:r>
      <w:r w:rsidRPr="00E61F26">
        <w:t>prestació</w:t>
      </w:r>
      <w:r w:rsidRPr="00E61F26">
        <w:rPr>
          <w:spacing w:val="1"/>
        </w:rPr>
        <w:t xml:space="preserve"> </w:t>
      </w:r>
      <w:r w:rsidRPr="00E61F26">
        <w:t>objecte</w:t>
      </w:r>
      <w:r w:rsidRPr="00E61F26">
        <w:rPr>
          <w:spacing w:val="1"/>
        </w:rPr>
        <w:t xml:space="preserve"> </w:t>
      </w:r>
      <w:r w:rsidRPr="00E61F26">
        <w:t>del</w:t>
      </w:r>
      <w:r w:rsidRPr="00E61F26">
        <w:rPr>
          <w:spacing w:val="1"/>
        </w:rPr>
        <w:t xml:space="preserve"> </w:t>
      </w:r>
      <w:r w:rsidRPr="00E61F26">
        <w:t>contracte</w:t>
      </w:r>
      <w:r w:rsidRPr="00E61F26">
        <w:rPr>
          <w:spacing w:val="1"/>
        </w:rPr>
        <w:t xml:space="preserve"> </w:t>
      </w:r>
      <w:r w:rsidRPr="00E61F26">
        <w:t>o</w:t>
      </w:r>
      <w:r w:rsidRPr="00E61F26">
        <w:rPr>
          <w:spacing w:val="1"/>
        </w:rPr>
        <w:t xml:space="preserve"> </w:t>
      </w:r>
      <w:r w:rsidRPr="00E61F26">
        <w:t>d’incompliment dels compromisos assumits per l’empresa o empreses contractistes</w:t>
      </w:r>
      <w:r w:rsidRPr="00E61F26">
        <w:rPr>
          <w:spacing w:val="1"/>
        </w:rPr>
        <w:t xml:space="preserve"> </w:t>
      </w:r>
      <w:r w:rsidRPr="00E61F26">
        <w:t>o</w:t>
      </w:r>
      <w:r w:rsidRPr="00E61F26">
        <w:rPr>
          <w:spacing w:val="1"/>
        </w:rPr>
        <w:t xml:space="preserve"> </w:t>
      </w:r>
      <w:r w:rsidRPr="00E61F26">
        <w:t>de les condicions especials d’execució establertes a la clàusula dinovena d’aquest plec</w:t>
      </w:r>
      <w:r w:rsidRPr="00E61F26">
        <w:rPr>
          <w:spacing w:val="-59"/>
        </w:rPr>
        <w:t xml:space="preserve"> </w:t>
      </w:r>
      <w:r w:rsidRPr="00E61F26">
        <w:t xml:space="preserve">es </w:t>
      </w:r>
      <w:r w:rsidRPr="00E61F26">
        <w:rPr>
          <w:rFonts w:ascii="Arial" w:eastAsia="Arial" w:hAnsi="Arial" w:cs="Arial"/>
          <w:kern w:val="1"/>
        </w:rPr>
        <w:t>es podrà acordar la imposició, dintre dels límits de l’article 192 de la LCSP, d’una penalitat, per cada incompliment, equivalent a l’1% del preu del contracte.</w:t>
      </w:r>
    </w:p>
    <w:p w14:paraId="6C13368E" w14:textId="77777777" w:rsidR="00E61F26" w:rsidRPr="00E61F26" w:rsidRDefault="00E61F26" w:rsidP="008B43A1">
      <w:pPr>
        <w:spacing w:before="8"/>
        <w:jc w:val="both"/>
        <w:rPr>
          <w:rFonts w:ascii="Arial"/>
          <w:i/>
          <w:sz w:val="20"/>
        </w:rPr>
      </w:pPr>
    </w:p>
    <w:p w14:paraId="3820D0BC" w14:textId="25945D81" w:rsidR="00E61F26" w:rsidRPr="00E61F26" w:rsidRDefault="00E61F26" w:rsidP="008B43A1">
      <w:pPr>
        <w:tabs>
          <w:tab w:val="left" w:pos="702"/>
        </w:tabs>
        <w:spacing w:before="1"/>
        <w:jc w:val="both"/>
      </w:pPr>
      <w:r>
        <w:rPr>
          <w:b/>
        </w:rPr>
        <w:t>23.4.</w:t>
      </w:r>
      <w:r w:rsidRPr="00E61F26">
        <w:t xml:space="preserve"> Els</w:t>
      </w:r>
      <w:r w:rsidRPr="00E61F26">
        <w:rPr>
          <w:spacing w:val="-4"/>
        </w:rPr>
        <w:t xml:space="preserve"> </w:t>
      </w:r>
      <w:r w:rsidRPr="00E61F26">
        <w:t>imports</w:t>
      </w:r>
      <w:r w:rsidRPr="00E61F26">
        <w:rPr>
          <w:spacing w:val="-7"/>
        </w:rPr>
        <w:t xml:space="preserve"> </w:t>
      </w:r>
      <w:r w:rsidRPr="00E61F26">
        <w:t>de</w:t>
      </w:r>
      <w:r w:rsidRPr="00E61F26">
        <w:rPr>
          <w:spacing w:val="-5"/>
        </w:rPr>
        <w:t xml:space="preserve"> </w:t>
      </w:r>
      <w:r w:rsidRPr="00E61F26">
        <w:t>les</w:t>
      </w:r>
      <w:r w:rsidRPr="00E61F26">
        <w:rPr>
          <w:spacing w:val="-7"/>
        </w:rPr>
        <w:t xml:space="preserve"> </w:t>
      </w:r>
      <w:r w:rsidRPr="00E61F26">
        <w:t>penalitats</w:t>
      </w:r>
      <w:r w:rsidRPr="00E61F26">
        <w:rPr>
          <w:spacing w:val="-6"/>
        </w:rPr>
        <w:t xml:space="preserve"> </w:t>
      </w:r>
      <w:r w:rsidRPr="00E61F26">
        <w:t>que</w:t>
      </w:r>
      <w:r w:rsidRPr="00E61F26">
        <w:rPr>
          <w:spacing w:val="-10"/>
        </w:rPr>
        <w:t xml:space="preserve"> </w:t>
      </w:r>
      <w:r w:rsidRPr="00E61F26">
        <w:t>s’imposin</w:t>
      </w:r>
      <w:r w:rsidRPr="00E61F26">
        <w:rPr>
          <w:spacing w:val="-5"/>
        </w:rPr>
        <w:t xml:space="preserve"> </w:t>
      </w:r>
      <w:r w:rsidRPr="00E61F26">
        <w:t>es</w:t>
      </w:r>
      <w:r w:rsidRPr="00E61F26">
        <w:rPr>
          <w:spacing w:val="-6"/>
        </w:rPr>
        <w:t xml:space="preserve"> </w:t>
      </w:r>
      <w:r w:rsidRPr="00E61F26">
        <w:t>faran</w:t>
      </w:r>
      <w:r w:rsidRPr="00E61F26">
        <w:rPr>
          <w:spacing w:val="-7"/>
        </w:rPr>
        <w:t xml:space="preserve"> </w:t>
      </w:r>
      <w:r w:rsidRPr="00E61F26">
        <w:t>efectius</w:t>
      </w:r>
      <w:r w:rsidRPr="00E61F26">
        <w:rPr>
          <w:spacing w:val="-9"/>
        </w:rPr>
        <w:t xml:space="preserve"> </w:t>
      </w:r>
      <w:r w:rsidRPr="00E61F26">
        <w:t>mitjançant</w:t>
      </w:r>
      <w:r w:rsidRPr="00E61F26">
        <w:rPr>
          <w:spacing w:val="-2"/>
        </w:rPr>
        <w:t xml:space="preserve"> </w:t>
      </w:r>
      <w:r w:rsidRPr="00E61F26">
        <w:t>la</w:t>
      </w:r>
      <w:r w:rsidRPr="00E61F26">
        <w:rPr>
          <w:spacing w:val="9"/>
        </w:rPr>
        <w:t xml:space="preserve"> </w:t>
      </w:r>
      <w:r w:rsidRPr="00E61F26">
        <w:t>deducció</w:t>
      </w:r>
      <w:r w:rsidRPr="00E61F26">
        <w:rPr>
          <w:spacing w:val="-59"/>
        </w:rPr>
        <w:t xml:space="preserve"> </w:t>
      </w:r>
      <w:r w:rsidRPr="00E61F26">
        <w:t>de</w:t>
      </w:r>
      <w:r w:rsidRPr="00E61F26">
        <w:rPr>
          <w:spacing w:val="56"/>
        </w:rPr>
        <w:t xml:space="preserve"> </w:t>
      </w:r>
      <w:r w:rsidRPr="00E61F26">
        <w:t>les</w:t>
      </w:r>
      <w:r w:rsidRPr="00E61F26">
        <w:rPr>
          <w:spacing w:val="55"/>
        </w:rPr>
        <w:t xml:space="preserve"> </w:t>
      </w:r>
      <w:r w:rsidRPr="00E61F26">
        <w:t>quantitats</w:t>
      </w:r>
      <w:r w:rsidRPr="00E61F26">
        <w:rPr>
          <w:spacing w:val="53"/>
        </w:rPr>
        <w:t xml:space="preserve"> </w:t>
      </w:r>
      <w:r w:rsidRPr="00E61F26">
        <w:t>que,</w:t>
      </w:r>
      <w:r w:rsidRPr="00E61F26">
        <w:rPr>
          <w:spacing w:val="56"/>
        </w:rPr>
        <w:t xml:space="preserve"> </w:t>
      </w:r>
      <w:r w:rsidRPr="00E61F26">
        <w:t>en</w:t>
      </w:r>
      <w:r w:rsidRPr="00E61F26">
        <w:rPr>
          <w:spacing w:val="55"/>
        </w:rPr>
        <w:t xml:space="preserve"> </w:t>
      </w:r>
      <w:r w:rsidRPr="00E61F26">
        <w:t>concepte</w:t>
      </w:r>
      <w:r w:rsidRPr="00E61F26">
        <w:rPr>
          <w:spacing w:val="55"/>
        </w:rPr>
        <w:t xml:space="preserve"> </w:t>
      </w:r>
      <w:r w:rsidRPr="00E61F26">
        <w:t>de</w:t>
      </w:r>
      <w:r w:rsidRPr="00E61F26">
        <w:rPr>
          <w:spacing w:val="55"/>
        </w:rPr>
        <w:t xml:space="preserve"> </w:t>
      </w:r>
      <w:r w:rsidRPr="00E61F26">
        <w:t>pagament  total</w:t>
      </w:r>
      <w:r w:rsidRPr="00E61F26">
        <w:rPr>
          <w:spacing w:val="56"/>
        </w:rPr>
        <w:t xml:space="preserve"> </w:t>
      </w:r>
      <w:r w:rsidRPr="00E61F26">
        <w:t>o</w:t>
      </w:r>
      <w:r w:rsidRPr="00E61F26">
        <w:rPr>
          <w:spacing w:val="55"/>
        </w:rPr>
        <w:t xml:space="preserve"> </w:t>
      </w:r>
      <w:r w:rsidRPr="00E61F26">
        <w:t>parcial,</w:t>
      </w:r>
      <w:r w:rsidRPr="00E61F26">
        <w:rPr>
          <w:spacing w:val="59"/>
        </w:rPr>
        <w:t xml:space="preserve"> </w:t>
      </w:r>
      <w:r w:rsidRPr="00E61F26">
        <w:t>s’hagin</w:t>
      </w:r>
      <w:r w:rsidRPr="00E61F26">
        <w:rPr>
          <w:spacing w:val="59"/>
        </w:rPr>
        <w:t xml:space="preserve"> </w:t>
      </w:r>
      <w:r w:rsidRPr="00E61F26">
        <w:t>d’abonar</w:t>
      </w:r>
      <w:r w:rsidRPr="00E61F26">
        <w:rPr>
          <w:spacing w:val="-58"/>
        </w:rPr>
        <w:t xml:space="preserve"> </w:t>
      </w:r>
      <w:r w:rsidRPr="00E61F26">
        <w:t>a l’empresa contractista o sobre la garantia que, si s’escau, s’hagi</w:t>
      </w:r>
      <w:r w:rsidRPr="00E61F26">
        <w:rPr>
          <w:spacing w:val="61"/>
        </w:rPr>
        <w:t xml:space="preserve"> </w:t>
      </w:r>
      <w:r w:rsidRPr="00E61F26">
        <w:t>constituït, quan no</w:t>
      </w:r>
      <w:r w:rsidRPr="00E61F26">
        <w:rPr>
          <w:spacing w:val="1"/>
        </w:rPr>
        <w:t xml:space="preserve"> </w:t>
      </w:r>
      <w:r w:rsidRPr="00E61F26">
        <w:t>es</w:t>
      </w:r>
      <w:r w:rsidRPr="00E61F26">
        <w:rPr>
          <w:spacing w:val="-2"/>
        </w:rPr>
        <w:t xml:space="preserve"> </w:t>
      </w:r>
      <w:r w:rsidRPr="00E61F26">
        <w:t>puguin deduir</w:t>
      </w:r>
      <w:r w:rsidRPr="00E61F26">
        <w:rPr>
          <w:spacing w:val="-1"/>
        </w:rPr>
        <w:t xml:space="preserve"> </w:t>
      </w:r>
      <w:r w:rsidRPr="00E61F26">
        <w:t>dels</w:t>
      </w:r>
      <w:r w:rsidRPr="00E61F26">
        <w:rPr>
          <w:spacing w:val="1"/>
        </w:rPr>
        <w:t xml:space="preserve"> </w:t>
      </w:r>
      <w:r w:rsidRPr="00E61F26">
        <w:t>pagaments</w:t>
      </w:r>
      <w:r w:rsidRPr="00E61F26">
        <w:rPr>
          <w:spacing w:val="-2"/>
        </w:rPr>
        <w:t xml:space="preserve"> </w:t>
      </w:r>
      <w:r w:rsidRPr="00E61F26">
        <w:t>esmentats.</w:t>
      </w:r>
    </w:p>
    <w:p w14:paraId="5DF48C8B" w14:textId="77777777" w:rsidR="00E61F26" w:rsidRPr="00E61F26" w:rsidRDefault="00E61F26" w:rsidP="008B43A1">
      <w:pPr>
        <w:jc w:val="both"/>
        <w:rPr>
          <w:rFonts w:cs="Arial"/>
          <w:b/>
          <w:color w:val="1F497D"/>
        </w:rPr>
      </w:pPr>
    </w:p>
    <w:p w14:paraId="5D5B32C6" w14:textId="77777777" w:rsidR="001F61DE" w:rsidRPr="00E61F26" w:rsidRDefault="00F40EBF" w:rsidP="008B43A1">
      <w:pPr>
        <w:pStyle w:val="Ttol2"/>
        <w:rPr>
          <w:szCs w:val="22"/>
        </w:rPr>
      </w:pPr>
      <w:bookmarkStart w:id="90" w:name="Vint-i-quatrena._Propietat_intel_lectual"/>
      <w:bookmarkStart w:id="91" w:name="_bookmark27"/>
      <w:bookmarkStart w:id="92" w:name="_Toc129862514"/>
      <w:bookmarkEnd w:id="90"/>
      <w:bookmarkEnd w:id="91"/>
      <w:r w:rsidRPr="00E61F26">
        <w:rPr>
          <w:szCs w:val="22"/>
        </w:rPr>
        <w:t>Vint-i-quatrena.</w:t>
      </w:r>
      <w:r w:rsidRPr="00E61F26">
        <w:rPr>
          <w:spacing w:val="-5"/>
          <w:szCs w:val="22"/>
        </w:rPr>
        <w:t xml:space="preserve"> </w:t>
      </w:r>
      <w:r w:rsidRPr="00E61F26">
        <w:rPr>
          <w:szCs w:val="22"/>
        </w:rPr>
        <w:t>Propietat</w:t>
      </w:r>
      <w:r w:rsidRPr="00E61F26">
        <w:rPr>
          <w:spacing w:val="-4"/>
          <w:szCs w:val="22"/>
        </w:rPr>
        <w:t xml:space="preserve"> </w:t>
      </w:r>
      <w:r w:rsidRPr="00E61F26">
        <w:rPr>
          <w:szCs w:val="22"/>
        </w:rPr>
        <w:t>intel·lectual</w:t>
      </w:r>
      <w:bookmarkEnd w:id="92"/>
    </w:p>
    <w:p w14:paraId="32D85219" w14:textId="77777777" w:rsidR="001F61DE" w:rsidRDefault="001F61DE" w:rsidP="008B43A1">
      <w:pPr>
        <w:pStyle w:val="Textindependent"/>
        <w:spacing w:before="4"/>
        <w:rPr>
          <w:rFonts w:ascii="Arial"/>
          <w:b/>
          <w:sz w:val="24"/>
        </w:rPr>
      </w:pPr>
    </w:p>
    <w:p w14:paraId="36BC0C35" w14:textId="660C5C5D" w:rsidR="00E61F26" w:rsidRPr="00E61F26" w:rsidRDefault="00E61F26" w:rsidP="008B43A1">
      <w:pPr>
        <w:jc w:val="both"/>
        <w:rPr>
          <w:rFonts w:cs="Arial"/>
        </w:rPr>
      </w:pPr>
      <w:r w:rsidRPr="00E61F26">
        <w:rPr>
          <w:rFonts w:cs="Arial"/>
        </w:rPr>
        <w:t xml:space="preserve">Els </w:t>
      </w:r>
      <w:r w:rsidR="00BB770A">
        <w:rPr>
          <w:rFonts w:cs="Arial"/>
        </w:rPr>
        <w:t>drets de propietat intel·lectual sobre els recursos i materials objecte de la present licitació seran cedits amb caràcter indefinit i gratuït en favor del</w:t>
      </w:r>
      <w:r w:rsidRPr="00E61F26">
        <w:rPr>
          <w:rFonts w:cs="Arial"/>
        </w:rPr>
        <w:t xml:space="preserve"> Servei Públic d’Ocupació de</w:t>
      </w:r>
      <w:r w:rsidR="00BB770A">
        <w:rPr>
          <w:rFonts w:cs="Arial"/>
        </w:rPr>
        <w:t xml:space="preserve"> Catalunya (SOC) amb la signatura del contracte resultant de l’adjudicació de la licitació.</w:t>
      </w:r>
    </w:p>
    <w:p w14:paraId="672D23A5" w14:textId="77777777" w:rsidR="00E61F26" w:rsidRPr="00E61F26" w:rsidRDefault="00E61F26" w:rsidP="008B43A1">
      <w:pPr>
        <w:jc w:val="both"/>
        <w:rPr>
          <w:rFonts w:cs="Arial"/>
        </w:rPr>
      </w:pPr>
    </w:p>
    <w:p w14:paraId="49BD5B57" w14:textId="77777777" w:rsidR="00E61F26" w:rsidRPr="00E61F26" w:rsidRDefault="00E61F26" w:rsidP="008B43A1">
      <w:pPr>
        <w:jc w:val="both"/>
        <w:rPr>
          <w:rFonts w:cs="Arial"/>
        </w:rPr>
      </w:pPr>
      <w:r w:rsidRPr="00E61F26">
        <w:rPr>
          <w:rFonts w:cs="Arial"/>
        </w:rPr>
        <w:t>D’altra banda, l’empresa adjudicatària no podrà fer ús del nom, logotip o qualsevol signe distintiu o material que li hagi facilitat el SOC, fora de les circumstàncies i fins d’aquest contracte, ni un cop acabada la seva vigència.</w:t>
      </w:r>
    </w:p>
    <w:p w14:paraId="0065EFC0" w14:textId="77777777" w:rsidR="00E61F26" w:rsidRPr="00E61F26" w:rsidRDefault="00E61F26" w:rsidP="008B43A1">
      <w:pPr>
        <w:jc w:val="both"/>
        <w:rPr>
          <w:rFonts w:cs="Arial"/>
        </w:rPr>
      </w:pPr>
    </w:p>
    <w:p w14:paraId="61AB55BD" w14:textId="77777777" w:rsidR="00E61F26" w:rsidRPr="00E61F26" w:rsidRDefault="00E61F26" w:rsidP="008B43A1">
      <w:pPr>
        <w:jc w:val="both"/>
        <w:rPr>
          <w:rFonts w:cs="Arial"/>
        </w:rPr>
      </w:pPr>
      <w:r w:rsidRPr="00E61F26">
        <w:rPr>
          <w:rFonts w:cs="Arial"/>
        </w:rPr>
        <w:t>L’empresa adjudicatària exonerarà al SOC de qualsevol tipus de responsabilitat davant de tercers per reclamacions de qualsevol índole provinents de procediments o mitjans  utilitzats per a l’execució del contracte, procedents dels titulars de drets de propietat industrial i intel·lectual sobre els mateixos.</w:t>
      </w:r>
    </w:p>
    <w:p w14:paraId="05052E53" w14:textId="77777777" w:rsidR="00E61F26" w:rsidRPr="00E61F26" w:rsidRDefault="00E61F26" w:rsidP="008B43A1">
      <w:pPr>
        <w:jc w:val="both"/>
        <w:rPr>
          <w:rFonts w:cs="Arial"/>
        </w:rPr>
      </w:pPr>
    </w:p>
    <w:p w14:paraId="32CECEEA" w14:textId="77777777" w:rsidR="00E61F26" w:rsidRPr="00E61F26" w:rsidRDefault="00E61F26" w:rsidP="008B43A1">
      <w:pPr>
        <w:jc w:val="both"/>
        <w:rPr>
          <w:rFonts w:cs="Arial"/>
        </w:rPr>
      </w:pPr>
      <w:r w:rsidRPr="00E61F26">
        <w:rPr>
          <w:rFonts w:cs="Arial"/>
        </w:rPr>
        <w:t>En cas que sigui necessari, l’empresa adjudicatària estarà obligada, abans de la formalització del contracte, a obtenir les llicències i autoritzacions precises que el legitimen per a la seva execució.</w:t>
      </w:r>
    </w:p>
    <w:p w14:paraId="42E4B9A7" w14:textId="77777777" w:rsidR="00E61F26" w:rsidRPr="00E61F26" w:rsidRDefault="00E61F26" w:rsidP="008B43A1">
      <w:pPr>
        <w:jc w:val="both"/>
        <w:rPr>
          <w:rFonts w:cs="Arial"/>
        </w:rPr>
      </w:pPr>
    </w:p>
    <w:p w14:paraId="5BB322EB" w14:textId="77777777" w:rsidR="00E61F26" w:rsidRPr="00E61F26" w:rsidRDefault="00E61F26" w:rsidP="008B43A1">
      <w:pPr>
        <w:jc w:val="both"/>
        <w:rPr>
          <w:rFonts w:cs="Arial"/>
        </w:rPr>
      </w:pPr>
      <w:r w:rsidRPr="00E61F26">
        <w:rPr>
          <w:rFonts w:cs="Arial"/>
        </w:rPr>
        <w:t>En cas d’accions dirigides contra el SOC per tercers titulars de drets sobre els mitjans utilitzats per l’empresa adjudicatària per a l’execució del contracte, aquesta respondrà davant del SOC del resultat d’aquestes accions, estant obligada, a més, a prestar-li la seva plena ajuda en l’exercici de les accions que competeixin al SOC.</w:t>
      </w:r>
    </w:p>
    <w:p w14:paraId="024F76C1" w14:textId="77777777" w:rsidR="00E61F26" w:rsidRPr="00E61F26" w:rsidRDefault="00E61F26" w:rsidP="008B43A1">
      <w:pPr>
        <w:jc w:val="both"/>
        <w:rPr>
          <w:rFonts w:cs="Arial"/>
        </w:rPr>
      </w:pPr>
    </w:p>
    <w:p w14:paraId="3D8B7460" w14:textId="77777777" w:rsidR="00E61F26" w:rsidRPr="00E61F26" w:rsidRDefault="00E61F26" w:rsidP="008B43A1">
      <w:pPr>
        <w:jc w:val="both"/>
        <w:rPr>
          <w:rFonts w:cs="Arial"/>
        </w:rPr>
      </w:pPr>
      <w:r w:rsidRPr="00E61F26">
        <w:rPr>
          <w:rFonts w:cs="Arial"/>
        </w:rPr>
        <w:t>Qualsevol utilització per part de l’empresa contractista de documentació, dissenys, imatges, informació recollida o dades que resultin de la realització de l’objecte del contracte requerirà l’autorització prèvia i escrita del SOC.</w:t>
      </w:r>
    </w:p>
    <w:p w14:paraId="29FC4B70" w14:textId="77777777" w:rsidR="00E61F26" w:rsidRPr="00E61F26" w:rsidRDefault="00E61F26" w:rsidP="008B43A1">
      <w:pPr>
        <w:spacing w:before="7"/>
        <w:jc w:val="both"/>
        <w:rPr>
          <w:rFonts w:ascii="Arial"/>
          <w:i/>
          <w:sz w:val="19"/>
        </w:rPr>
      </w:pPr>
    </w:p>
    <w:p w14:paraId="4FC977CD" w14:textId="11299E22" w:rsidR="00E61F26" w:rsidRPr="00E61F26" w:rsidRDefault="00E61F26" w:rsidP="00040263">
      <w:pPr>
        <w:pStyle w:val="Ttol2"/>
      </w:pPr>
      <w:bookmarkStart w:id="93" w:name="_Toc77156229"/>
      <w:bookmarkStart w:id="94" w:name="_Toc129862515"/>
      <w:r w:rsidRPr="00E61F26">
        <w:t>Vint-i-</w:t>
      </w:r>
      <w:r>
        <w:t>cinquena</w:t>
      </w:r>
      <w:r w:rsidRPr="00E61F26">
        <w:t>.</w:t>
      </w:r>
      <w:r w:rsidRPr="00E61F26">
        <w:rPr>
          <w:spacing w:val="-5"/>
        </w:rPr>
        <w:t xml:space="preserve"> </w:t>
      </w:r>
      <w:r w:rsidRPr="00E61F26">
        <w:t>Persona</w:t>
      </w:r>
      <w:r w:rsidRPr="00E61F26">
        <w:rPr>
          <w:spacing w:val="-12"/>
        </w:rPr>
        <w:t xml:space="preserve"> </w:t>
      </w:r>
      <w:r w:rsidRPr="00E61F26">
        <w:t>responsable</w:t>
      </w:r>
      <w:r w:rsidRPr="00E61F26">
        <w:rPr>
          <w:spacing w:val="-9"/>
        </w:rPr>
        <w:t xml:space="preserve"> </w:t>
      </w:r>
      <w:r w:rsidRPr="00E61F26">
        <w:t>del</w:t>
      </w:r>
      <w:r w:rsidRPr="00E61F26">
        <w:rPr>
          <w:spacing w:val="-7"/>
        </w:rPr>
        <w:t xml:space="preserve"> </w:t>
      </w:r>
      <w:r w:rsidRPr="00E61F26">
        <w:t>contracte</w:t>
      </w:r>
      <w:bookmarkEnd w:id="93"/>
      <w:bookmarkEnd w:id="94"/>
    </w:p>
    <w:p w14:paraId="7F05D985" w14:textId="77777777" w:rsidR="00E61F26" w:rsidRPr="00E61F26" w:rsidRDefault="00E61F26" w:rsidP="008B43A1">
      <w:pPr>
        <w:spacing w:before="6"/>
        <w:jc w:val="both"/>
        <w:rPr>
          <w:rFonts w:ascii="Arial"/>
          <w:b/>
        </w:rPr>
      </w:pPr>
    </w:p>
    <w:p w14:paraId="1E76D2A8" w14:textId="77777777" w:rsidR="00E61F26" w:rsidRPr="00E61F26" w:rsidRDefault="00E61F26" w:rsidP="008B43A1">
      <w:pPr>
        <w:jc w:val="both"/>
      </w:pPr>
      <w:r w:rsidRPr="00E61F26">
        <w:t>Amb independència de la unitat encarregada del seguiment i l’execució ordinària del</w:t>
      </w:r>
      <w:r w:rsidRPr="00E61F26">
        <w:rPr>
          <w:spacing w:val="1"/>
        </w:rPr>
        <w:t xml:space="preserve"> </w:t>
      </w:r>
      <w:r w:rsidRPr="00E61F26">
        <w:t>contracte que s’indica</w:t>
      </w:r>
      <w:r w:rsidRPr="00E61F26">
        <w:rPr>
          <w:spacing w:val="1"/>
        </w:rPr>
        <w:t xml:space="preserve"> </w:t>
      </w:r>
      <w:r w:rsidRPr="00E61F26">
        <w:t>a l’</w:t>
      </w:r>
      <w:r w:rsidRPr="00E61F26">
        <w:rPr>
          <w:rFonts w:ascii="Arial" w:hAnsi="Arial"/>
          <w:b/>
        </w:rPr>
        <w:t>apartat</w:t>
      </w:r>
      <w:r w:rsidRPr="00E61F26">
        <w:rPr>
          <w:rFonts w:ascii="Arial" w:hAnsi="Arial"/>
          <w:b/>
          <w:spacing w:val="1"/>
        </w:rPr>
        <w:t xml:space="preserve"> </w:t>
      </w:r>
      <w:r w:rsidRPr="00E61F26">
        <w:rPr>
          <w:rFonts w:ascii="Arial" w:hAnsi="Arial"/>
          <w:b/>
        </w:rPr>
        <w:t>K del</w:t>
      </w:r>
      <w:r w:rsidRPr="00E61F26">
        <w:rPr>
          <w:rFonts w:ascii="Arial" w:hAnsi="Arial"/>
          <w:b/>
          <w:spacing w:val="1"/>
        </w:rPr>
        <w:t xml:space="preserve"> </w:t>
      </w:r>
      <w:r w:rsidRPr="00E61F26">
        <w:rPr>
          <w:rFonts w:ascii="Arial" w:hAnsi="Arial"/>
          <w:b/>
        </w:rPr>
        <w:t>quadre</w:t>
      </w:r>
      <w:r w:rsidRPr="00E61F26">
        <w:rPr>
          <w:rFonts w:ascii="Arial" w:hAnsi="Arial"/>
          <w:b/>
          <w:spacing w:val="61"/>
        </w:rPr>
        <w:t xml:space="preserve"> </w:t>
      </w:r>
      <w:r w:rsidRPr="00E61F26">
        <w:rPr>
          <w:rFonts w:ascii="Arial" w:hAnsi="Arial"/>
          <w:b/>
        </w:rPr>
        <w:t>de característiques</w:t>
      </w:r>
      <w:r w:rsidRPr="00E61F26">
        <w:t>, es</w:t>
      </w:r>
      <w:r w:rsidRPr="00E61F26">
        <w:rPr>
          <w:spacing w:val="61"/>
        </w:rPr>
        <w:t xml:space="preserve"> </w:t>
      </w:r>
      <w:r w:rsidRPr="00E61F26">
        <w:t>designarà</w:t>
      </w:r>
      <w:r w:rsidRPr="00E61F26">
        <w:rPr>
          <w:spacing w:val="1"/>
        </w:rPr>
        <w:t xml:space="preserve"> </w:t>
      </w:r>
      <w:r w:rsidRPr="00E61F26">
        <w:t>una</w:t>
      </w:r>
      <w:r w:rsidRPr="00E61F26">
        <w:rPr>
          <w:spacing w:val="-1"/>
        </w:rPr>
        <w:t xml:space="preserve"> </w:t>
      </w:r>
      <w:r w:rsidRPr="00E61F26">
        <w:t>persona</w:t>
      </w:r>
      <w:r w:rsidRPr="00E61F26">
        <w:rPr>
          <w:spacing w:val="-5"/>
        </w:rPr>
        <w:t xml:space="preserve"> </w:t>
      </w:r>
      <w:r w:rsidRPr="00E61F26">
        <w:t>responsable</w:t>
      </w:r>
      <w:r w:rsidRPr="00E61F26">
        <w:rPr>
          <w:spacing w:val="-1"/>
        </w:rPr>
        <w:t xml:space="preserve"> </w:t>
      </w:r>
      <w:r w:rsidRPr="00E61F26">
        <w:t>del contracte</w:t>
      </w:r>
      <w:r w:rsidRPr="00E61F26">
        <w:rPr>
          <w:spacing w:val="-5"/>
        </w:rPr>
        <w:t xml:space="preserve"> </w:t>
      </w:r>
      <w:r w:rsidRPr="00E61F26">
        <w:t>que</w:t>
      </w:r>
      <w:r w:rsidRPr="00E61F26">
        <w:rPr>
          <w:spacing w:val="-3"/>
        </w:rPr>
        <w:t xml:space="preserve"> </w:t>
      </w:r>
      <w:r w:rsidRPr="00E61F26">
        <w:t>exercirà</w:t>
      </w:r>
      <w:r w:rsidRPr="00E61F26">
        <w:rPr>
          <w:spacing w:val="-1"/>
        </w:rPr>
        <w:t xml:space="preserve"> </w:t>
      </w:r>
      <w:r w:rsidRPr="00E61F26">
        <w:t>les</w:t>
      </w:r>
      <w:r w:rsidRPr="00E61F26">
        <w:rPr>
          <w:spacing w:val="-2"/>
        </w:rPr>
        <w:t xml:space="preserve"> </w:t>
      </w:r>
      <w:r w:rsidRPr="00E61F26">
        <w:t>funcions</w:t>
      </w:r>
      <w:r w:rsidRPr="00E61F26">
        <w:rPr>
          <w:spacing w:val="-2"/>
        </w:rPr>
        <w:t xml:space="preserve"> </w:t>
      </w:r>
      <w:r w:rsidRPr="00E61F26">
        <w:t>següents:</w:t>
      </w:r>
    </w:p>
    <w:p w14:paraId="4F7C3CF0" w14:textId="77777777" w:rsidR="00E61F26" w:rsidRPr="00E61F26" w:rsidRDefault="00E61F26" w:rsidP="008B43A1">
      <w:pPr>
        <w:spacing w:before="8"/>
        <w:jc w:val="both"/>
      </w:pPr>
    </w:p>
    <w:p w14:paraId="6C3AAF15" w14:textId="30F90C0F" w:rsidR="00E61F26" w:rsidRDefault="00E61F26" w:rsidP="004845EA">
      <w:pPr>
        <w:numPr>
          <w:ilvl w:val="0"/>
          <w:numId w:val="19"/>
        </w:numPr>
        <w:tabs>
          <w:tab w:val="left" w:pos="426"/>
        </w:tabs>
        <w:spacing w:line="230" w:lineRule="auto"/>
        <w:ind w:left="426" w:hanging="284"/>
        <w:jc w:val="both"/>
      </w:pPr>
      <w:r w:rsidRPr="00E61F26">
        <w:t>Supervisar l’execució del contracte i prendre les decisions i dictar les instruccions</w:t>
      </w:r>
      <w:r w:rsidRPr="00E61F26">
        <w:rPr>
          <w:spacing w:val="1"/>
        </w:rPr>
        <w:t xml:space="preserve"> </w:t>
      </w:r>
      <w:r w:rsidRPr="00E61F26">
        <w:t>necessàries per assegurar</w:t>
      </w:r>
      <w:r w:rsidRPr="00E61F26">
        <w:rPr>
          <w:spacing w:val="61"/>
        </w:rPr>
        <w:t xml:space="preserve"> </w:t>
      </w:r>
      <w:r w:rsidRPr="00E61F26">
        <w:t>la realització correcta de la prestació, sempre dins de</w:t>
      </w:r>
      <w:r w:rsidRPr="00E61F26">
        <w:rPr>
          <w:spacing w:val="1"/>
        </w:rPr>
        <w:t xml:space="preserve"> </w:t>
      </w:r>
      <w:r w:rsidRPr="00E61F26">
        <w:t>les</w:t>
      </w:r>
      <w:r w:rsidRPr="00E61F26">
        <w:rPr>
          <w:spacing w:val="-5"/>
        </w:rPr>
        <w:t xml:space="preserve"> </w:t>
      </w:r>
      <w:r w:rsidRPr="00E61F26">
        <w:t>facultats</w:t>
      </w:r>
      <w:r w:rsidRPr="00E61F26">
        <w:rPr>
          <w:spacing w:val="-4"/>
        </w:rPr>
        <w:t xml:space="preserve"> </w:t>
      </w:r>
      <w:r w:rsidRPr="00E61F26">
        <w:t>que</w:t>
      </w:r>
      <w:r w:rsidRPr="00E61F26">
        <w:rPr>
          <w:spacing w:val="-2"/>
        </w:rPr>
        <w:t xml:space="preserve"> </w:t>
      </w:r>
      <w:r w:rsidRPr="00E61F26">
        <w:t>li atorgui l’òrgan</w:t>
      </w:r>
      <w:r w:rsidRPr="00E61F26">
        <w:rPr>
          <w:spacing w:val="-3"/>
        </w:rPr>
        <w:t xml:space="preserve"> </w:t>
      </w:r>
      <w:r w:rsidRPr="00E61F26">
        <w:t>de</w:t>
      </w:r>
      <w:r w:rsidRPr="00E61F26">
        <w:rPr>
          <w:spacing w:val="-2"/>
        </w:rPr>
        <w:t xml:space="preserve"> </w:t>
      </w:r>
      <w:r w:rsidRPr="00E61F26">
        <w:t>contractació.</w:t>
      </w:r>
    </w:p>
    <w:p w14:paraId="5D5063D4" w14:textId="77777777" w:rsidR="008B43A1" w:rsidRPr="00E61F26" w:rsidRDefault="008B43A1" w:rsidP="008B43A1">
      <w:pPr>
        <w:tabs>
          <w:tab w:val="left" w:pos="426"/>
        </w:tabs>
        <w:spacing w:line="230" w:lineRule="auto"/>
        <w:ind w:left="426"/>
        <w:jc w:val="both"/>
      </w:pPr>
    </w:p>
    <w:p w14:paraId="225BA80D" w14:textId="77777777" w:rsidR="00E61F26" w:rsidRPr="00E61F26" w:rsidRDefault="00E61F26" w:rsidP="004845EA">
      <w:pPr>
        <w:numPr>
          <w:ilvl w:val="0"/>
          <w:numId w:val="19"/>
        </w:numPr>
        <w:tabs>
          <w:tab w:val="left" w:pos="426"/>
        </w:tabs>
        <w:spacing w:before="3" w:line="263" w:lineRule="exact"/>
        <w:ind w:left="426" w:hanging="284"/>
        <w:jc w:val="both"/>
      </w:pPr>
      <w:r w:rsidRPr="00E61F26">
        <w:t>Adoptar</w:t>
      </w:r>
      <w:r w:rsidRPr="00E61F26">
        <w:rPr>
          <w:spacing w:val="-1"/>
        </w:rPr>
        <w:t xml:space="preserve"> </w:t>
      </w:r>
      <w:r w:rsidRPr="00E61F26">
        <w:t>la</w:t>
      </w:r>
      <w:r w:rsidRPr="00E61F26">
        <w:rPr>
          <w:spacing w:val="-4"/>
        </w:rPr>
        <w:t xml:space="preserve"> </w:t>
      </w:r>
      <w:r w:rsidRPr="00E61F26">
        <w:t>proposta</w:t>
      </w:r>
      <w:r w:rsidRPr="00E61F26">
        <w:rPr>
          <w:spacing w:val="-5"/>
        </w:rPr>
        <w:t xml:space="preserve"> </w:t>
      </w:r>
      <w:r w:rsidRPr="00E61F26">
        <w:t>sobre</w:t>
      </w:r>
      <w:r w:rsidRPr="00E61F26">
        <w:rPr>
          <w:spacing w:val="-2"/>
        </w:rPr>
        <w:t xml:space="preserve"> </w:t>
      </w:r>
      <w:r w:rsidRPr="00E61F26">
        <w:t>la</w:t>
      </w:r>
      <w:r w:rsidRPr="00E61F26">
        <w:rPr>
          <w:spacing w:val="-3"/>
        </w:rPr>
        <w:t xml:space="preserve"> </w:t>
      </w:r>
      <w:r w:rsidRPr="00E61F26">
        <w:t>imposició</w:t>
      </w:r>
      <w:r w:rsidRPr="00E61F26">
        <w:rPr>
          <w:spacing w:val="-2"/>
        </w:rPr>
        <w:t xml:space="preserve"> </w:t>
      </w:r>
      <w:r w:rsidRPr="00E61F26">
        <w:t>de</w:t>
      </w:r>
      <w:r w:rsidRPr="00E61F26">
        <w:rPr>
          <w:spacing w:val="-6"/>
        </w:rPr>
        <w:t xml:space="preserve"> </w:t>
      </w:r>
      <w:r w:rsidRPr="00E61F26">
        <w:t>penalitats.</w:t>
      </w:r>
    </w:p>
    <w:p w14:paraId="16B7E574" w14:textId="77777777" w:rsidR="008B43A1" w:rsidRDefault="008B43A1" w:rsidP="008B43A1">
      <w:pPr>
        <w:tabs>
          <w:tab w:val="left" w:pos="426"/>
        </w:tabs>
        <w:spacing w:before="6" w:line="220" w:lineRule="auto"/>
        <w:ind w:left="426"/>
        <w:jc w:val="both"/>
      </w:pPr>
    </w:p>
    <w:p w14:paraId="314AB219" w14:textId="7012A7AF" w:rsidR="00E61F26" w:rsidRPr="00E61F26" w:rsidRDefault="00E61F26" w:rsidP="004845EA">
      <w:pPr>
        <w:numPr>
          <w:ilvl w:val="0"/>
          <w:numId w:val="19"/>
        </w:numPr>
        <w:tabs>
          <w:tab w:val="left" w:pos="426"/>
        </w:tabs>
        <w:spacing w:before="6" w:line="220" w:lineRule="auto"/>
        <w:ind w:left="426" w:hanging="284"/>
        <w:jc w:val="both"/>
      </w:pPr>
      <w:r w:rsidRPr="00E61F26">
        <w:t>Emetre un informe on determini si el retard en l’execució s’ha produït per motius</w:t>
      </w:r>
      <w:r w:rsidRPr="00E61F26">
        <w:rPr>
          <w:spacing w:val="1"/>
        </w:rPr>
        <w:t xml:space="preserve"> </w:t>
      </w:r>
      <w:r w:rsidRPr="00E61F26">
        <w:t>imputables al</w:t>
      </w:r>
      <w:r w:rsidRPr="00E61F26">
        <w:rPr>
          <w:spacing w:val="-2"/>
        </w:rPr>
        <w:t xml:space="preserve"> </w:t>
      </w:r>
      <w:r w:rsidRPr="00E61F26">
        <w:t>contractista.</w:t>
      </w:r>
    </w:p>
    <w:p w14:paraId="199F257A" w14:textId="77777777" w:rsidR="00E61F26" w:rsidRPr="00E61F26" w:rsidRDefault="00E61F26" w:rsidP="008B43A1">
      <w:pPr>
        <w:spacing w:before="5"/>
        <w:jc w:val="both"/>
      </w:pPr>
    </w:p>
    <w:p w14:paraId="096D7C3C" w14:textId="77777777" w:rsidR="00E61F26" w:rsidRPr="00E61F26" w:rsidRDefault="00E61F26" w:rsidP="008B43A1">
      <w:pPr>
        <w:ind w:hanging="1"/>
        <w:jc w:val="both"/>
      </w:pPr>
      <w:r w:rsidRPr="00E61F26">
        <w:t>Les instruccions donades per la persona responsable del contracte configuren les</w:t>
      </w:r>
      <w:r w:rsidRPr="00E61F26">
        <w:rPr>
          <w:spacing w:val="1"/>
        </w:rPr>
        <w:t xml:space="preserve"> </w:t>
      </w:r>
      <w:r w:rsidRPr="00E61F26">
        <w:t>obligacions</w:t>
      </w:r>
      <w:r w:rsidRPr="00E61F26">
        <w:rPr>
          <w:spacing w:val="-1"/>
        </w:rPr>
        <w:t xml:space="preserve"> </w:t>
      </w:r>
      <w:r w:rsidRPr="00E61F26">
        <w:t>d’execució</w:t>
      </w:r>
      <w:r w:rsidRPr="00E61F26">
        <w:rPr>
          <w:spacing w:val="-1"/>
        </w:rPr>
        <w:t xml:space="preserve"> </w:t>
      </w:r>
      <w:r w:rsidRPr="00E61F26">
        <w:t>del</w:t>
      </w:r>
      <w:r w:rsidRPr="00E61F26">
        <w:rPr>
          <w:spacing w:val="-1"/>
        </w:rPr>
        <w:t xml:space="preserve"> </w:t>
      </w:r>
      <w:r w:rsidRPr="00E61F26">
        <w:t>contracte</w:t>
      </w:r>
      <w:r w:rsidRPr="00E61F26">
        <w:rPr>
          <w:spacing w:val="-5"/>
        </w:rPr>
        <w:t xml:space="preserve"> </w:t>
      </w:r>
      <w:r w:rsidRPr="00E61F26">
        <w:t>juntament</w:t>
      </w:r>
      <w:r w:rsidRPr="00E61F26">
        <w:rPr>
          <w:spacing w:val="1"/>
        </w:rPr>
        <w:t xml:space="preserve"> </w:t>
      </w:r>
      <w:r w:rsidRPr="00E61F26">
        <w:t>amb</w:t>
      </w:r>
      <w:r w:rsidRPr="00E61F26">
        <w:rPr>
          <w:spacing w:val="-1"/>
        </w:rPr>
        <w:t xml:space="preserve"> </w:t>
      </w:r>
      <w:r w:rsidRPr="00E61F26">
        <w:t>el</w:t>
      </w:r>
      <w:r w:rsidRPr="00E61F26">
        <w:rPr>
          <w:spacing w:val="-3"/>
        </w:rPr>
        <w:t xml:space="preserve"> </w:t>
      </w:r>
      <w:r w:rsidRPr="00E61F26">
        <w:t>seu</w:t>
      </w:r>
      <w:r w:rsidRPr="00E61F26">
        <w:rPr>
          <w:spacing w:val="-3"/>
        </w:rPr>
        <w:t xml:space="preserve"> </w:t>
      </w:r>
      <w:r w:rsidRPr="00E61F26">
        <w:t>clausulat</w:t>
      </w:r>
      <w:r w:rsidRPr="00E61F26">
        <w:rPr>
          <w:spacing w:val="-2"/>
        </w:rPr>
        <w:t xml:space="preserve"> </w:t>
      </w:r>
      <w:r w:rsidRPr="00E61F26">
        <w:t>i</w:t>
      </w:r>
      <w:r w:rsidRPr="00E61F26">
        <w:rPr>
          <w:spacing w:val="-2"/>
        </w:rPr>
        <w:t xml:space="preserve"> </w:t>
      </w:r>
      <w:r w:rsidRPr="00E61F26">
        <w:t>els</w:t>
      </w:r>
      <w:r w:rsidRPr="00E61F26">
        <w:rPr>
          <w:spacing w:val="-5"/>
        </w:rPr>
        <w:t xml:space="preserve"> </w:t>
      </w:r>
      <w:r w:rsidRPr="00E61F26">
        <w:t>plecs.</w:t>
      </w:r>
    </w:p>
    <w:p w14:paraId="4843C524" w14:textId="77777777" w:rsidR="00E61F26" w:rsidRPr="00E61F26" w:rsidRDefault="00E61F26" w:rsidP="008B43A1">
      <w:pPr>
        <w:ind w:hanging="1"/>
        <w:jc w:val="both"/>
      </w:pPr>
    </w:p>
    <w:p w14:paraId="6AEECA85" w14:textId="2844E4F3" w:rsidR="00E61F26" w:rsidRPr="00E61F26" w:rsidRDefault="00E61F26" w:rsidP="00040263">
      <w:pPr>
        <w:pStyle w:val="Ttol2"/>
      </w:pPr>
      <w:bookmarkStart w:id="95" w:name="Vint-i-quatrena._Resolució_d’incidències"/>
      <w:bookmarkStart w:id="96" w:name="_Toc77156230"/>
      <w:bookmarkStart w:id="97" w:name="_Toc129862516"/>
      <w:bookmarkEnd w:id="95"/>
      <w:r w:rsidRPr="00E61F26">
        <w:t>Vint-i-</w:t>
      </w:r>
      <w:r>
        <w:t>sisena</w:t>
      </w:r>
      <w:r w:rsidRPr="00E61F26">
        <w:t>.</w:t>
      </w:r>
      <w:r w:rsidRPr="00E61F26">
        <w:rPr>
          <w:spacing w:val="-12"/>
        </w:rPr>
        <w:t xml:space="preserve"> </w:t>
      </w:r>
      <w:r w:rsidRPr="00E61F26">
        <w:t>Resolució</w:t>
      </w:r>
      <w:r w:rsidRPr="00E61F26">
        <w:rPr>
          <w:spacing w:val="-13"/>
        </w:rPr>
        <w:t xml:space="preserve"> </w:t>
      </w:r>
      <w:r w:rsidRPr="00E61F26">
        <w:t>d’incidències</w:t>
      </w:r>
      <w:bookmarkEnd w:id="96"/>
      <w:bookmarkEnd w:id="97"/>
    </w:p>
    <w:p w14:paraId="65DC455A" w14:textId="77777777" w:rsidR="00E61F26" w:rsidRPr="00E61F26" w:rsidRDefault="00E61F26" w:rsidP="008B43A1">
      <w:pPr>
        <w:spacing w:before="2"/>
        <w:jc w:val="both"/>
        <w:rPr>
          <w:rFonts w:ascii="Arial"/>
          <w:b/>
        </w:rPr>
      </w:pPr>
    </w:p>
    <w:p w14:paraId="4E5D8368" w14:textId="77777777" w:rsidR="00E61F26" w:rsidRPr="00E61F26" w:rsidRDefault="00E61F26" w:rsidP="008B43A1">
      <w:pPr>
        <w:spacing w:before="1"/>
        <w:jc w:val="both"/>
      </w:pPr>
      <w:r w:rsidRPr="00E61F26">
        <w:t>Les incidències que puguin sorgir</w:t>
      </w:r>
      <w:r w:rsidRPr="00E61F26">
        <w:rPr>
          <w:spacing w:val="1"/>
        </w:rPr>
        <w:t xml:space="preserve"> </w:t>
      </w:r>
      <w:r w:rsidRPr="00E61F26">
        <w:t>entre l’Administració i l’empresa contractista en</w:t>
      </w:r>
      <w:r w:rsidRPr="00E61F26">
        <w:rPr>
          <w:spacing w:val="1"/>
        </w:rPr>
        <w:t xml:space="preserve"> </w:t>
      </w:r>
      <w:r w:rsidRPr="00E61F26">
        <w:t>l’execució</w:t>
      </w:r>
      <w:r w:rsidRPr="00E61F26">
        <w:rPr>
          <w:spacing w:val="-6"/>
        </w:rPr>
        <w:t xml:space="preserve"> </w:t>
      </w:r>
      <w:r w:rsidRPr="00E61F26">
        <w:t>del</w:t>
      </w:r>
      <w:r w:rsidRPr="00E61F26">
        <w:rPr>
          <w:spacing w:val="-10"/>
        </w:rPr>
        <w:t xml:space="preserve"> </w:t>
      </w:r>
      <w:r w:rsidRPr="00E61F26">
        <w:t>contracte,</w:t>
      </w:r>
      <w:r w:rsidRPr="00E61F26">
        <w:rPr>
          <w:spacing w:val="-9"/>
        </w:rPr>
        <w:t xml:space="preserve"> </w:t>
      </w:r>
      <w:r w:rsidRPr="00E61F26">
        <w:t>per</w:t>
      </w:r>
      <w:r w:rsidRPr="00E61F26">
        <w:rPr>
          <w:spacing w:val="-5"/>
        </w:rPr>
        <w:t xml:space="preserve"> </w:t>
      </w:r>
      <w:r w:rsidRPr="00E61F26">
        <w:t>diferències</w:t>
      </w:r>
      <w:r w:rsidRPr="00E61F26">
        <w:rPr>
          <w:spacing w:val="-6"/>
        </w:rPr>
        <w:t xml:space="preserve"> </w:t>
      </w:r>
      <w:r w:rsidRPr="00E61F26">
        <w:t>en</w:t>
      </w:r>
      <w:r w:rsidRPr="00E61F26">
        <w:rPr>
          <w:spacing w:val="-8"/>
        </w:rPr>
        <w:t xml:space="preserve"> </w:t>
      </w:r>
      <w:r w:rsidRPr="00E61F26">
        <w:t>la</w:t>
      </w:r>
      <w:r w:rsidRPr="00E61F26">
        <w:rPr>
          <w:spacing w:val="-9"/>
        </w:rPr>
        <w:t xml:space="preserve"> </w:t>
      </w:r>
      <w:r w:rsidRPr="00E61F26">
        <w:t>interpretació</w:t>
      </w:r>
      <w:r w:rsidRPr="00E61F26">
        <w:rPr>
          <w:spacing w:val="-7"/>
        </w:rPr>
        <w:t xml:space="preserve"> </w:t>
      </w:r>
      <w:r w:rsidRPr="00E61F26">
        <w:t>del</w:t>
      </w:r>
      <w:r w:rsidRPr="00E61F26">
        <w:rPr>
          <w:spacing w:val="-13"/>
        </w:rPr>
        <w:t xml:space="preserve"> </w:t>
      </w:r>
      <w:r w:rsidRPr="00E61F26">
        <w:t>que</w:t>
      </w:r>
      <w:r w:rsidRPr="00E61F26">
        <w:rPr>
          <w:spacing w:val="-9"/>
        </w:rPr>
        <w:t xml:space="preserve"> </w:t>
      </w:r>
      <w:r w:rsidRPr="00E61F26">
        <w:t>s’hagi</w:t>
      </w:r>
      <w:r w:rsidRPr="00E61F26">
        <w:rPr>
          <w:spacing w:val="-8"/>
        </w:rPr>
        <w:t xml:space="preserve"> </w:t>
      </w:r>
      <w:r w:rsidRPr="00E61F26">
        <w:t>convingut</w:t>
      </w:r>
      <w:r w:rsidRPr="00E61F26">
        <w:rPr>
          <w:spacing w:val="-5"/>
        </w:rPr>
        <w:t xml:space="preserve"> </w:t>
      </w:r>
      <w:r w:rsidRPr="00E61F26">
        <w:t>o bé</w:t>
      </w:r>
      <w:r w:rsidRPr="00E61F26">
        <w:rPr>
          <w:spacing w:val="-59"/>
        </w:rPr>
        <w:t xml:space="preserve"> </w:t>
      </w:r>
      <w:r w:rsidRPr="00E61F26">
        <w:t>per la necessitat de modificar les condicions contractuals, es tramitaran mitjançant</w:t>
      </w:r>
      <w:r w:rsidRPr="00E61F26">
        <w:rPr>
          <w:spacing w:val="1"/>
        </w:rPr>
        <w:t xml:space="preserve"> </w:t>
      </w:r>
      <w:r w:rsidRPr="00E61F26">
        <w:t>expedient contradictori que inclourà necessàriament les actuacions descrites a l’article</w:t>
      </w:r>
      <w:r w:rsidRPr="00E61F26">
        <w:rPr>
          <w:spacing w:val="1"/>
        </w:rPr>
        <w:t xml:space="preserve"> </w:t>
      </w:r>
      <w:r w:rsidRPr="00E61F26">
        <w:t>97</w:t>
      </w:r>
      <w:r w:rsidRPr="00E61F26">
        <w:rPr>
          <w:spacing w:val="-1"/>
        </w:rPr>
        <w:t xml:space="preserve"> </w:t>
      </w:r>
      <w:r w:rsidRPr="00E61F26">
        <w:t>del</w:t>
      </w:r>
      <w:r w:rsidRPr="00E61F26">
        <w:rPr>
          <w:spacing w:val="-2"/>
        </w:rPr>
        <w:t xml:space="preserve"> </w:t>
      </w:r>
      <w:r w:rsidRPr="00E61F26">
        <w:t>RGLCAP.</w:t>
      </w:r>
    </w:p>
    <w:p w14:paraId="74871454" w14:textId="77777777" w:rsidR="00E61F26" w:rsidRPr="00E61F26" w:rsidRDefault="00E61F26" w:rsidP="008B43A1">
      <w:pPr>
        <w:spacing w:before="10"/>
        <w:jc w:val="both"/>
        <w:rPr>
          <w:sz w:val="21"/>
        </w:rPr>
      </w:pPr>
    </w:p>
    <w:p w14:paraId="7D23DBC3" w14:textId="77777777" w:rsidR="00E61F26" w:rsidRPr="00E61F26" w:rsidRDefault="00E61F26" w:rsidP="008B43A1">
      <w:pPr>
        <w:jc w:val="both"/>
      </w:pPr>
      <w:r w:rsidRPr="00E61F26">
        <w:t>Llevat que motius d’interès públic ho justifiquin o la naturalesa de les incidències ho</w:t>
      </w:r>
      <w:r w:rsidRPr="00E61F26">
        <w:rPr>
          <w:spacing w:val="1"/>
        </w:rPr>
        <w:t xml:space="preserve"> </w:t>
      </w:r>
      <w:r w:rsidRPr="00E61F26">
        <w:t>requereixi,</w:t>
      </w:r>
      <w:r w:rsidRPr="00E61F26">
        <w:rPr>
          <w:spacing w:val="1"/>
        </w:rPr>
        <w:t xml:space="preserve"> </w:t>
      </w:r>
      <w:r w:rsidRPr="00E61F26">
        <w:t>la</w:t>
      </w:r>
      <w:r w:rsidRPr="00E61F26">
        <w:rPr>
          <w:spacing w:val="-5"/>
        </w:rPr>
        <w:t xml:space="preserve"> </w:t>
      </w:r>
      <w:r w:rsidRPr="00E61F26">
        <w:t>seva</w:t>
      </w:r>
      <w:r w:rsidRPr="00E61F26">
        <w:rPr>
          <w:spacing w:val="-6"/>
        </w:rPr>
        <w:t xml:space="preserve"> </w:t>
      </w:r>
      <w:r w:rsidRPr="00E61F26">
        <w:t>tramitació</w:t>
      </w:r>
      <w:r w:rsidRPr="00E61F26">
        <w:rPr>
          <w:spacing w:val="-4"/>
        </w:rPr>
        <w:t xml:space="preserve"> </w:t>
      </w:r>
      <w:r w:rsidRPr="00E61F26">
        <w:t>no</w:t>
      </w:r>
      <w:r w:rsidRPr="00E61F26">
        <w:rPr>
          <w:spacing w:val="-5"/>
        </w:rPr>
        <w:t xml:space="preserve"> </w:t>
      </w:r>
      <w:r w:rsidRPr="00E61F26">
        <w:t>determinarà</w:t>
      </w:r>
      <w:r w:rsidRPr="00E61F26">
        <w:rPr>
          <w:spacing w:val="-4"/>
        </w:rPr>
        <w:t xml:space="preserve"> </w:t>
      </w:r>
      <w:r w:rsidRPr="00E61F26">
        <w:t>la</w:t>
      </w:r>
      <w:r w:rsidRPr="00E61F26">
        <w:rPr>
          <w:spacing w:val="-3"/>
        </w:rPr>
        <w:t xml:space="preserve"> </w:t>
      </w:r>
      <w:r w:rsidRPr="00E61F26">
        <w:t>paralització</w:t>
      </w:r>
      <w:r w:rsidRPr="00E61F26">
        <w:rPr>
          <w:spacing w:val="-2"/>
        </w:rPr>
        <w:t xml:space="preserve"> </w:t>
      </w:r>
      <w:r w:rsidRPr="00E61F26">
        <w:t>del</w:t>
      </w:r>
      <w:r w:rsidRPr="00E61F26">
        <w:rPr>
          <w:spacing w:val="-4"/>
        </w:rPr>
        <w:t xml:space="preserve"> </w:t>
      </w:r>
      <w:r w:rsidRPr="00E61F26">
        <w:t>contracte.</w:t>
      </w:r>
    </w:p>
    <w:p w14:paraId="63B2D4C7" w14:textId="77777777" w:rsidR="00E61F26" w:rsidRPr="00E61F26" w:rsidRDefault="00E61F26" w:rsidP="008B43A1">
      <w:pPr>
        <w:jc w:val="both"/>
        <w:rPr>
          <w:sz w:val="24"/>
        </w:rPr>
      </w:pPr>
    </w:p>
    <w:p w14:paraId="5E99C9C2" w14:textId="65F133BD" w:rsidR="00E61F26" w:rsidRPr="00E61F26" w:rsidRDefault="00E61F26" w:rsidP="00040263">
      <w:pPr>
        <w:pStyle w:val="Ttol2"/>
      </w:pPr>
      <w:bookmarkStart w:id="98" w:name="Vint-i-cinquena._Resolució_de_dubtes_tèc"/>
      <w:bookmarkStart w:id="99" w:name="_Toc77156231"/>
      <w:bookmarkStart w:id="100" w:name="_Toc129862517"/>
      <w:bookmarkEnd w:id="98"/>
      <w:r w:rsidRPr="00E61F26">
        <w:rPr>
          <w:spacing w:val="-1"/>
        </w:rPr>
        <w:t>Vint-i-s</w:t>
      </w:r>
      <w:r>
        <w:rPr>
          <w:spacing w:val="-1"/>
        </w:rPr>
        <w:t>etena</w:t>
      </w:r>
      <w:r w:rsidRPr="00E61F26">
        <w:rPr>
          <w:spacing w:val="-1"/>
        </w:rPr>
        <w:t xml:space="preserve">. </w:t>
      </w:r>
      <w:r w:rsidRPr="00E61F26">
        <w:rPr>
          <w:spacing w:val="-11"/>
        </w:rPr>
        <w:t xml:space="preserve"> </w:t>
      </w:r>
      <w:r w:rsidRPr="00E61F26">
        <w:t>Resolució</w:t>
      </w:r>
      <w:r w:rsidRPr="00E61F26">
        <w:rPr>
          <w:spacing w:val="-9"/>
        </w:rPr>
        <w:t xml:space="preserve"> </w:t>
      </w:r>
      <w:r w:rsidRPr="00E61F26">
        <w:t>de</w:t>
      </w:r>
      <w:r w:rsidRPr="00E61F26">
        <w:rPr>
          <w:spacing w:val="-14"/>
        </w:rPr>
        <w:t xml:space="preserve"> </w:t>
      </w:r>
      <w:r w:rsidRPr="00E61F26">
        <w:t>dubtes</w:t>
      </w:r>
      <w:r w:rsidRPr="00E61F26">
        <w:rPr>
          <w:spacing w:val="-13"/>
        </w:rPr>
        <w:t xml:space="preserve"> </w:t>
      </w:r>
      <w:r w:rsidRPr="00E61F26">
        <w:t>tècnics</w:t>
      </w:r>
      <w:r w:rsidRPr="00E61F26">
        <w:rPr>
          <w:spacing w:val="-13"/>
        </w:rPr>
        <w:t xml:space="preserve"> </w:t>
      </w:r>
      <w:r w:rsidRPr="00E61F26">
        <w:t>interpretatius</w:t>
      </w:r>
      <w:bookmarkEnd w:id="99"/>
      <w:bookmarkEnd w:id="100"/>
    </w:p>
    <w:p w14:paraId="4CDDEDCB" w14:textId="77777777" w:rsidR="00E61F26" w:rsidRPr="00E61F26" w:rsidRDefault="00E61F26" w:rsidP="008B43A1">
      <w:pPr>
        <w:spacing w:before="1"/>
        <w:jc w:val="both"/>
        <w:rPr>
          <w:rFonts w:ascii="Arial"/>
          <w:b/>
        </w:rPr>
      </w:pPr>
    </w:p>
    <w:p w14:paraId="78F8682C" w14:textId="77777777" w:rsidR="00E61F26" w:rsidRPr="00E61F26" w:rsidRDefault="00E61F26" w:rsidP="008B43A1">
      <w:pPr>
        <w:ind w:hanging="1"/>
        <w:jc w:val="both"/>
      </w:pPr>
      <w:r w:rsidRPr="00E61F26">
        <w:t>Per</w:t>
      </w:r>
      <w:r w:rsidRPr="00E61F26">
        <w:rPr>
          <w:spacing w:val="1"/>
        </w:rPr>
        <w:t xml:space="preserve"> </w:t>
      </w:r>
      <w:r w:rsidRPr="00E61F26">
        <w:t>resoldre</w:t>
      </w:r>
      <w:r w:rsidRPr="00E61F26">
        <w:rPr>
          <w:spacing w:val="1"/>
        </w:rPr>
        <w:t xml:space="preserve"> </w:t>
      </w:r>
      <w:r w:rsidRPr="00E61F26">
        <w:t>dubtes</w:t>
      </w:r>
      <w:r w:rsidRPr="00E61F26">
        <w:rPr>
          <w:spacing w:val="1"/>
        </w:rPr>
        <w:t xml:space="preserve"> </w:t>
      </w:r>
      <w:r w:rsidRPr="00E61F26">
        <w:t>tècnics</w:t>
      </w:r>
      <w:r w:rsidRPr="00E61F26">
        <w:rPr>
          <w:spacing w:val="1"/>
        </w:rPr>
        <w:t xml:space="preserve"> </w:t>
      </w:r>
      <w:r w:rsidRPr="00E61F26">
        <w:t>interpretatius</w:t>
      </w:r>
      <w:r w:rsidRPr="00E61F26">
        <w:rPr>
          <w:spacing w:val="1"/>
        </w:rPr>
        <w:t xml:space="preserve"> </w:t>
      </w:r>
      <w:r w:rsidRPr="00E61F26">
        <w:t>que</w:t>
      </w:r>
      <w:r w:rsidRPr="00E61F26">
        <w:rPr>
          <w:spacing w:val="1"/>
        </w:rPr>
        <w:t xml:space="preserve"> </w:t>
      </w:r>
      <w:r w:rsidRPr="00E61F26">
        <w:t>puguin</w:t>
      </w:r>
      <w:r w:rsidRPr="00E61F26">
        <w:rPr>
          <w:spacing w:val="1"/>
        </w:rPr>
        <w:t xml:space="preserve"> </w:t>
      </w:r>
      <w:r w:rsidRPr="00E61F26">
        <w:t>sorgir</w:t>
      </w:r>
      <w:r w:rsidRPr="00E61F26">
        <w:rPr>
          <w:spacing w:val="1"/>
        </w:rPr>
        <w:t xml:space="preserve"> </w:t>
      </w:r>
      <w:r w:rsidRPr="00E61F26">
        <w:t>durant</w:t>
      </w:r>
      <w:r w:rsidRPr="00E61F26">
        <w:rPr>
          <w:spacing w:val="1"/>
        </w:rPr>
        <w:t xml:space="preserve"> </w:t>
      </w:r>
      <w:r w:rsidRPr="00E61F26">
        <w:t>l’execució</w:t>
      </w:r>
      <w:r w:rsidRPr="00E61F26">
        <w:rPr>
          <w:spacing w:val="1"/>
        </w:rPr>
        <w:t xml:space="preserve"> </w:t>
      </w:r>
      <w:r w:rsidRPr="00E61F26">
        <w:t>del</w:t>
      </w:r>
      <w:r w:rsidRPr="00E61F26">
        <w:rPr>
          <w:spacing w:val="1"/>
        </w:rPr>
        <w:t xml:space="preserve"> </w:t>
      </w:r>
      <w:r w:rsidRPr="00E61F26">
        <w:t>contracte</w:t>
      </w:r>
      <w:r w:rsidRPr="00E61F26">
        <w:rPr>
          <w:spacing w:val="-7"/>
        </w:rPr>
        <w:t xml:space="preserve"> </w:t>
      </w:r>
      <w:r w:rsidRPr="00E61F26">
        <w:t>es</w:t>
      </w:r>
      <w:r w:rsidRPr="00E61F26">
        <w:rPr>
          <w:spacing w:val="-6"/>
        </w:rPr>
        <w:t xml:space="preserve"> </w:t>
      </w:r>
      <w:r w:rsidRPr="00E61F26">
        <w:t>pot</w:t>
      </w:r>
      <w:r w:rsidRPr="00E61F26">
        <w:rPr>
          <w:spacing w:val="-5"/>
        </w:rPr>
        <w:t xml:space="preserve"> </w:t>
      </w:r>
      <w:r w:rsidRPr="00E61F26">
        <w:t>sol·licitar</w:t>
      </w:r>
      <w:r w:rsidRPr="00E61F26">
        <w:rPr>
          <w:spacing w:val="-3"/>
        </w:rPr>
        <w:t xml:space="preserve"> </w:t>
      </w:r>
      <w:r w:rsidRPr="00E61F26">
        <w:t>un</w:t>
      </w:r>
      <w:r w:rsidRPr="00E61F26">
        <w:rPr>
          <w:spacing w:val="-6"/>
        </w:rPr>
        <w:t xml:space="preserve"> </w:t>
      </w:r>
      <w:r w:rsidRPr="00E61F26">
        <w:t>informe</w:t>
      </w:r>
      <w:r w:rsidRPr="00E61F26">
        <w:rPr>
          <w:spacing w:val="-8"/>
        </w:rPr>
        <w:t xml:space="preserve"> </w:t>
      </w:r>
      <w:r w:rsidRPr="00E61F26">
        <w:t>tècnic</w:t>
      </w:r>
      <w:r w:rsidRPr="00E61F26">
        <w:rPr>
          <w:spacing w:val="-8"/>
        </w:rPr>
        <w:t xml:space="preserve"> </w:t>
      </w:r>
      <w:r w:rsidRPr="00E61F26">
        <w:t>extern</w:t>
      </w:r>
      <w:r w:rsidRPr="00E61F26">
        <w:rPr>
          <w:spacing w:val="-6"/>
        </w:rPr>
        <w:t xml:space="preserve"> </w:t>
      </w:r>
      <w:r w:rsidRPr="00E61F26">
        <w:t>a</w:t>
      </w:r>
      <w:r w:rsidRPr="00E61F26">
        <w:rPr>
          <w:spacing w:val="-4"/>
        </w:rPr>
        <w:t xml:space="preserve"> </w:t>
      </w:r>
      <w:r w:rsidRPr="00E61F26">
        <w:t>l’Administració</w:t>
      </w:r>
      <w:r w:rsidRPr="00E61F26">
        <w:rPr>
          <w:spacing w:val="-4"/>
        </w:rPr>
        <w:t xml:space="preserve"> </w:t>
      </w:r>
      <w:r w:rsidRPr="00E61F26">
        <w:t>i</w:t>
      </w:r>
      <w:r w:rsidRPr="00E61F26">
        <w:rPr>
          <w:spacing w:val="-4"/>
        </w:rPr>
        <w:t xml:space="preserve"> </w:t>
      </w:r>
      <w:r w:rsidRPr="00E61F26">
        <w:t>no</w:t>
      </w:r>
      <w:r w:rsidRPr="00E61F26">
        <w:rPr>
          <w:spacing w:val="-8"/>
        </w:rPr>
        <w:t xml:space="preserve"> </w:t>
      </w:r>
      <w:r w:rsidRPr="00E61F26">
        <w:t>vinculant.</w:t>
      </w:r>
    </w:p>
    <w:p w14:paraId="2633CEB9" w14:textId="77777777" w:rsidR="001F61DE" w:rsidRDefault="001F61DE" w:rsidP="008B43A1">
      <w:pPr>
        <w:pStyle w:val="Textindependent"/>
        <w:rPr>
          <w:sz w:val="20"/>
        </w:rPr>
      </w:pPr>
    </w:p>
    <w:p w14:paraId="7E980C21" w14:textId="719494B7" w:rsidR="001F61DE" w:rsidRPr="00E61F26" w:rsidRDefault="00040263" w:rsidP="00040263">
      <w:pPr>
        <w:pStyle w:val="Ttol1"/>
        <w:tabs>
          <w:tab w:val="left" w:pos="426"/>
        </w:tabs>
        <w:spacing w:line="276" w:lineRule="auto"/>
        <w:jc w:val="both"/>
        <w:rPr>
          <w:szCs w:val="22"/>
        </w:rPr>
      </w:pPr>
      <w:bookmarkStart w:id="101" w:name="Vint-i-cinquena._Persona_responsable_del"/>
      <w:bookmarkStart w:id="102" w:name="_bookmark28"/>
      <w:bookmarkStart w:id="103" w:name="IV._DISPOSICIONS_RELATIVES_ALS_DRETS_I_O"/>
      <w:bookmarkStart w:id="104" w:name="_bookmark31"/>
      <w:bookmarkStart w:id="105" w:name="_Toc129862518"/>
      <w:bookmarkEnd w:id="101"/>
      <w:bookmarkEnd w:id="102"/>
      <w:bookmarkEnd w:id="103"/>
      <w:bookmarkEnd w:id="104"/>
      <w:r>
        <w:rPr>
          <w:szCs w:val="22"/>
        </w:rPr>
        <w:t xml:space="preserve">IV. </w:t>
      </w:r>
      <w:r w:rsidR="00F40EBF" w:rsidRPr="00E61F26">
        <w:rPr>
          <w:szCs w:val="22"/>
        </w:rPr>
        <w:t>DISPOSICIONS RELATIVES ALS DRETS I OBLIGACIONS DE LES</w:t>
      </w:r>
      <w:r w:rsidR="00F40EBF" w:rsidRPr="00E61F26">
        <w:rPr>
          <w:spacing w:val="-76"/>
          <w:szCs w:val="22"/>
        </w:rPr>
        <w:t xml:space="preserve"> </w:t>
      </w:r>
      <w:r w:rsidR="003924DC">
        <w:rPr>
          <w:spacing w:val="-76"/>
          <w:szCs w:val="22"/>
        </w:rPr>
        <w:t xml:space="preserve">  </w:t>
      </w:r>
      <w:r w:rsidR="00F40EBF" w:rsidRPr="00E61F26">
        <w:rPr>
          <w:szCs w:val="22"/>
        </w:rPr>
        <w:t>PARTS</w:t>
      </w:r>
      <w:bookmarkEnd w:id="105"/>
    </w:p>
    <w:p w14:paraId="1BA08F42" w14:textId="77777777" w:rsidR="00040263" w:rsidRPr="00E61F26" w:rsidRDefault="00040263" w:rsidP="00040263">
      <w:pPr>
        <w:spacing w:before="5"/>
        <w:jc w:val="both"/>
        <w:rPr>
          <w:sz w:val="21"/>
        </w:rPr>
      </w:pPr>
      <w:bookmarkStart w:id="106" w:name="Vint-i-vuitena._Abonaments_a_l’empresa_c"/>
      <w:bookmarkStart w:id="107" w:name="_bookmark32"/>
      <w:bookmarkEnd w:id="106"/>
      <w:bookmarkEnd w:id="107"/>
    </w:p>
    <w:p w14:paraId="6ED08DC5" w14:textId="6C0AF805" w:rsidR="001F61DE" w:rsidRDefault="00F40EBF" w:rsidP="00040263">
      <w:pPr>
        <w:pStyle w:val="Ttol2"/>
        <w:tabs>
          <w:tab w:val="left" w:pos="7046"/>
        </w:tabs>
        <w:jc w:val="both"/>
        <w:rPr>
          <w:szCs w:val="22"/>
        </w:rPr>
      </w:pPr>
      <w:bookmarkStart w:id="108" w:name="_Toc129862519"/>
      <w:r w:rsidRPr="00E61F26">
        <w:rPr>
          <w:szCs w:val="22"/>
        </w:rPr>
        <w:t>Vint-i-vuitena.</w:t>
      </w:r>
      <w:r w:rsidRPr="00E61F26">
        <w:rPr>
          <w:spacing w:val="-3"/>
          <w:szCs w:val="22"/>
        </w:rPr>
        <w:t xml:space="preserve"> </w:t>
      </w:r>
      <w:r w:rsidRPr="00E61F26">
        <w:rPr>
          <w:szCs w:val="22"/>
        </w:rPr>
        <w:t>Abonaments</w:t>
      </w:r>
      <w:r w:rsidRPr="00E61F26">
        <w:rPr>
          <w:spacing w:val="-5"/>
          <w:szCs w:val="22"/>
        </w:rPr>
        <w:t xml:space="preserve"> </w:t>
      </w:r>
      <w:r w:rsidRPr="00E61F26">
        <w:rPr>
          <w:szCs w:val="22"/>
        </w:rPr>
        <w:t>a</w:t>
      </w:r>
      <w:r w:rsidRPr="00E61F26">
        <w:rPr>
          <w:spacing w:val="-4"/>
          <w:szCs w:val="22"/>
        </w:rPr>
        <w:t xml:space="preserve"> </w:t>
      </w:r>
      <w:r w:rsidRPr="00E61F26">
        <w:rPr>
          <w:szCs w:val="22"/>
        </w:rPr>
        <w:t>l’empresa</w:t>
      </w:r>
      <w:r w:rsidRPr="00E61F26">
        <w:rPr>
          <w:spacing w:val="-7"/>
          <w:szCs w:val="22"/>
        </w:rPr>
        <w:t xml:space="preserve"> </w:t>
      </w:r>
      <w:r w:rsidRPr="00E61F26">
        <w:rPr>
          <w:szCs w:val="22"/>
        </w:rPr>
        <w:t>contractista</w:t>
      </w:r>
      <w:bookmarkEnd w:id="108"/>
      <w:r w:rsidR="008B43A1">
        <w:rPr>
          <w:szCs w:val="22"/>
        </w:rPr>
        <w:tab/>
      </w:r>
    </w:p>
    <w:p w14:paraId="31EC2788" w14:textId="5BE9353A" w:rsidR="00E61F26" w:rsidRPr="00E61F26" w:rsidRDefault="00E61F26" w:rsidP="008B43A1">
      <w:pPr>
        <w:tabs>
          <w:tab w:val="left" w:pos="773"/>
        </w:tabs>
        <w:spacing w:before="149" w:line="242" w:lineRule="auto"/>
        <w:jc w:val="both"/>
      </w:pPr>
      <w:bookmarkStart w:id="109" w:name="_bookmark34"/>
      <w:bookmarkEnd w:id="109"/>
      <w:r w:rsidRPr="00E61F26">
        <w:rPr>
          <w:b/>
        </w:rPr>
        <w:t>2</w:t>
      </w:r>
      <w:r>
        <w:rPr>
          <w:b/>
        </w:rPr>
        <w:t>8</w:t>
      </w:r>
      <w:r w:rsidRPr="00E61F26">
        <w:rPr>
          <w:b/>
        </w:rPr>
        <w:t>.1</w:t>
      </w:r>
      <w:r w:rsidRPr="00E61F26">
        <w:t xml:space="preserve"> L’import</w:t>
      </w:r>
      <w:r w:rsidRPr="00E61F26">
        <w:rPr>
          <w:spacing w:val="1"/>
        </w:rPr>
        <w:t xml:space="preserve"> </w:t>
      </w:r>
      <w:r w:rsidRPr="00E61F26">
        <w:t>dels</w:t>
      </w:r>
      <w:r w:rsidRPr="00E61F26">
        <w:rPr>
          <w:spacing w:val="1"/>
        </w:rPr>
        <w:t xml:space="preserve"> </w:t>
      </w:r>
      <w:r w:rsidRPr="00E61F26">
        <w:t>serveis</w:t>
      </w:r>
      <w:r w:rsidRPr="00E61F26">
        <w:rPr>
          <w:spacing w:val="1"/>
        </w:rPr>
        <w:t xml:space="preserve"> </w:t>
      </w:r>
      <w:r w:rsidRPr="00E61F26">
        <w:t>executats</w:t>
      </w:r>
      <w:r w:rsidRPr="00E61F26">
        <w:rPr>
          <w:spacing w:val="1"/>
        </w:rPr>
        <w:t xml:space="preserve"> </w:t>
      </w:r>
      <w:r w:rsidRPr="00E61F26">
        <w:t>s’acreditarà</w:t>
      </w:r>
      <w:r w:rsidRPr="00E61F26">
        <w:rPr>
          <w:spacing w:val="1"/>
        </w:rPr>
        <w:t xml:space="preserve"> </w:t>
      </w:r>
      <w:r w:rsidRPr="00E61F26">
        <w:t>de</w:t>
      </w:r>
      <w:r w:rsidRPr="00E61F26">
        <w:rPr>
          <w:spacing w:val="1"/>
        </w:rPr>
        <w:t xml:space="preserve"> </w:t>
      </w:r>
      <w:r w:rsidRPr="00E61F26">
        <w:t>conformitat</w:t>
      </w:r>
      <w:r w:rsidRPr="00E61F26">
        <w:rPr>
          <w:spacing w:val="1"/>
        </w:rPr>
        <w:t xml:space="preserve"> </w:t>
      </w:r>
      <w:r w:rsidRPr="00E61F26">
        <w:t>amb</w:t>
      </w:r>
      <w:r w:rsidRPr="00E61F26">
        <w:rPr>
          <w:spacing w:val="1"/>
        </w:rPr>
        <w:t xml:space="preserve"> </w:t>
      </w:r>
      <w:r w:rsidRPr="00E61F26">
        <w:t>el</w:t>
      </w:r>
      <w:r w:rsidRPr="00E61F26">
        <w:rPr>
          <w:spacing w:val="1"/>
        </w:rPr>
        <w:t xml:space="preserve"> </w:t>
      </w:r>
      <w:r w:rsidRPr="00E61F26">
        <w:t>plec</w:t>
      </w:r>
      <w:r w:rsidRPr="00E61F26">
        <w:rPr>
          <w:spacing w:val="1"/>
        </w:rPr>
        <w:t xml:space="preserve"> </w:t>
      </w:r>
      <w:r w:rsidRPr="00E61F26">
        <w:t>de</w:t>
      </w:r>
      <w:r w:rsidRPr="00E61F26">
        <w:rPr>
          <w:spacing w:val="1"/>
        </w:rPr>
        <w:t xml:space="preserve"> </w:t>
      </w:r>
      <w:r w:rsidRPr="00E61F26">
        <w:t>prescripcions tècniques, per mitjà dels documents que acreditin la realització total o</w:t>
      </w:r>
      <w:r w:rsidRPr="00E61F26">
        <w:rPr>
          <w:spacing w:val="1"/>
        </w:rPr>
        <w:t xml:space="preserve"> </w:t>
      </w:r>
      <w:r w:rsidRPr="00E61F26">
        <w:t>parcial,</w:t>
      </w:r>
      <w:r w:rsidRPr="00E61F26">
        <w:rPr>
          <w:spacing w:val="3"/>
        </w:rPr>
        <w:t xml:space="preserve"> </w:t>
      </w:r>
      <w:r w:rsidRPr="00E61F26">
        <w:t>si</w:t>
      </w:r>
      <w:r w:rsidRPr="00E61F26">
        <w:rPr>
          <w:spacing w:val="-3"/>
        </w:rPr>
        <w:t xml:space="preserve"> </w:t>
      </w:r>
      <w:r w:rsidRPr="00E61F26">
        <w:t>s’escau,</w:t>
      </w:r>
      <w:r w:rsidRPr="00E61F26">
        <w:rPr>
          <w:spacing w:val="-1"/>
        </w:rPr>
        <w:t xml:space="preserve"> </w:t>
      </w:r>
      <w:r w:rsidRPr="00E61F26">
        <w:t>del contracte.</w:t>
      </w:r>
    </w:p>
    <w:p w14:paraId="4BB550BE" w14:textId="77777777" w:rsidR="00E61F26" w:rsidRPr="00E61F26" w:rsidRDefault="00E61F26" w:rsidP="008B43A1">
      <w:pPr>
        <w:spacing w:before="5"/>
        <w:jc w:val="both"/>
        <w:rPr>
          <w:sz w:val="21"/>
        </w:rPr>
      </w:pPr>
    </w:p>
    <w:p w14:paraId="05E755AE" w14:textId="5BA95A4A" w:rsidR="00E61F26" w:rsidRPr="00E61F26" w:rsidRDefault="00E61F26" w:rsidP="008B43A1">
      <w:pPr>
        <w:tabs>
          <w:tab w:val="left" w:pos="716"/>
        </w:tabs>
        <w:spacing w:before="1"/>
        <w:jc w:val="both"/>
      </w:pPr>
      <w:r w:rsidRPr="00E61F26">
        <w:rPr>
          <w:b/>
        </w:rPr>
        <w:t>2</w:t>
      </w:r>
      <w:r>
        <w:rPr>
          <w:b/>
        </w:rPr>
        <w:t>8</w:t>
      </w:r>
      <w:r w:rsidRPr="00E61F26">
        <w:rPr>
          <w:b/>
        </w:rPr>
        <w:t>.2</w:t>
      </w:r>
      <w:r w:rsidRPr="00E61F26">
        <w:t xml:space="preserve"> El pagament a l’empresa contractista s’efectuarà contra presentació de factura</w:t>
      </w:r>
      <w:r w:rsidRPr="00E61F26">
        <w:rPr>
          <w:spacing w:val="1"/>
        </w:rPr>
        <w:t xml:space="preserve"> </w:t>
      </w:r>
      <w:r w:rsidRPr="00E61F26">
        <w:t>expedida</w:t>
      </w:r>
      <w:r w:rsidRPr="00E61F26">
        <w:rPr>
          <w:spacing w:val="24"/>
        </w:rPr>
        <w:t xml:space="preserve"> </w:t>
      </w:r>
      <w:r w:rsidRPr="00E61F26">
        <w:t>d’acord</w:t>
      </w:r>
      <w:r w:rsidRPr="00E61F26">
        <w:rPr>
          <w:spacing w:val="24"/>
        </w:rPr>
        <w:t xml:space="preserve"> </w:t>
      </w:r>
      <w:r w:rsidRPr="00E61F26">
        <w:t>amb</w:t>
      </w:r>
      <w:r w:rsidRPr="00E61F26">
        <w:rPr>
          <w:spacing w:val="24"/>
        </w:rPr>
        <w:t xml:space="preserve"> </w:t>
      </w:r>
      <w:r w:rsidRPr="00E61F26">
        <w:t>la</w:t>
      </w:r>
      <w:r w:rsidRPr="00E61F26">
        <w:rPr>
          <w:spacing w:val="24"/>
        </w:rPr>
        <w:t xml:space="preserve"> </w:t>
      </w:r>
      <w:r w:rsidRPr="00E61F26">
        <w:t>normativa</w:t>
      </w:r>
      <w:r w:rsidRPr="00E61F26">
        <w:rPr>
          <w:spacing w:val="24"/>
        </w:rPr>
        <w:t xml:space="preserve"> </w:t>
      </w:r>
      <w:r w:rsidRPr="00E61F26">
        <w:t>vigent</w:t>
      </w:r>
      <w:r w:rsidRPr="00E61F26">
        <w:rPr>
          <w:spacing w:val="25"/>
        </w:rPr>
        <w:t xml:space="preserve"> </w:t>
      </w:r>
      <w:r w:rsidRPr="00E61F26">
        <w:t>sobre</w:t>
      </w:r>
      <w:r w:rsidRPr="00E61F26">
        <w:rPr>
          <w:spacing w:val="21"/>
        </w:rPr>
        <w:t xml:space="preserve"> </w:t>
      </w:r>
      <w:r w:rsidRPr="00E61F26">
        <w:t>factura</w:t>
      </w:r>
      <w:r w:rsidRPr="00E61F26">
        <w:rPr>
          <w:spacing w:val="24"/>
        </w:rPr>
        <w:t xml:space="preserve"> </w:t>
      </w:r>
      <w:r w:rsidRPr="00E61F26">
        <w:t>electrònica,</w:t>
      </w:r>
      <w:r w:rsidRPr="00E61F26">
        <w:rPr>
          <w:spacing w:val="26"/>
        </w:rPr>
        <w:t xml:space="preserve"> </w:t>
      </w:r>
      <w:r w:rsidRPr="00E61F26">
        <w:t>en</w:t>
      </w:r>
      <w:r w:rsidRPr="00E61F26">
        <w:rPr>
          <w:spacing w:val="19"/>
        </w:rPr>
        <w:t xml:space="preserve"> </w:t>
      </w:r>
      <w:r w:rsidRPr="00E61F26">
        <w:t>els</w:t>
      </w:r>
      <w:r w:rsidRPr="00E61F26">
        <w:rPr>
          <w:spacing w:val="22"/>
        </w:rPr>
        <w:t xml:space="preserve"> </w:t>
      </w:r>
      <w:r w:rsidRPr="00E61F26">
        <w:t>terminis</w:t>
      </w:r>
      <w:r w:rsidRPr="00E61F26">
        <w:rPr>
          <w:spacing w:val="24"/>
        </w:rPr>
        <w:t xml:space="preserve"> </w:t>
      </w:r>
      <w:r w:rsidRPr="00E61F26">
        <w:t>i</w:t>
      </w:r>
      <w:r w:rsidRPr="00E61F26">
        <w:rPr>
          <w:spacing w:val="-59"/>
        </w:rPr>
        <w:t xml:space="preserve"> </w:t>
      </w:r>
      <w:r w:rsidRPr="00E61F26">
        <w:t>les condicions establertes a</w:t>
      </w:r>
      <w:r w:rsidRPr="00E61F26">
        <w:rPr>
          <w:spacing w:val="-1"/>
        </w:rPr>
        <w:t xml:space="preserve"> </w:t>
      </w:r>
      <w:r w:rsidRPr="00E61F26">
        <w:t>l’article 198 de</w:t>
      </w:r>
      <w:r w:rsidRPr="00E61F26">
        <w:rPr>
          <w:spacing w:val="-2"/>
        </w:rPr>
        <w:t xml:space="preserve"> </w:t>
      </w:r>
      <w:r w:rsidRPr="00E61F26">
        <w:t>la</w:t>
      </w:r>
      <w:r w:rsidRPr="00E61F26">
        <w:rPr>
          <w:spacing w:val="-1"/>
        </w:rPr>
        <w:t xml:space="preserve"> </w:t>
      </w:r>
      <w:r w:rsidRPr="00E61F26">
        <w:t>LCSP.</w:t>
      </w:r>
    </w:p>
    <w:p w14:paraId="16CEA0B9" w14:textId="77777777" w:rsidR="00E61F26" w:rsidRPr="00E61F26" w:rsidRDefault="00E61F26" w:rsidP="008B43A1">
      <w:pPr>
        <w:jc w:val="both"/>
      </w:pPr>
    </w:p>
    <w:p w14:paraId="0FF888A4" w14:textId="77777777" w:rsidR="00E61F26" w:rsidRPr="00E61F26" w:rsidRDefault="00E61F26" w:rsidP="008B43A1">
      <w:pPr>
        <w:ind w:hanging="1"/>
        <w:jc w:val="both"/>
      </w:pPr>
      <w:r w:rsidRPr="00E61F26">
        <w:t>D’acord amb el que estableix la Llei 25/2013,</w:t>
      </w:r>
      <w:r w:rsidRPr="00E61F26">
        <w:rPr>
          <w:spacing w:val="61"/>
        </w:rPr>
        <w:t xml:space="preserve"> </w:t>
      </w:r>
      <w:r w:rsidRPr="00E61F26">
        <w:t>de 27 de desembre, d’impuls de la</w:t>
      </w:r>
      <w:r w:rsidRPr="00E61F26">
        <w:rPr>
          <w:spacing w:val="1"/>
        </w:rPr>
        <w:t xml:space="preserve"> </w:t>
      </w:r>
      <w:r w:rsidRPr="00E61F26">
        <w:t>factura electrònica i creació del registre comptable de factures en el sector públic, les</w:t>
      </w:r>
      <w:r w:rsidRPr="00E61F26">
        <w:rPr>
          <w:spacing w:val="1"/>
        </w:rPr>
        <w:t xml:space="preserve"> </w:t>
      </w:r>
      <w:r w:rsidRPr="00E61F26">
        <w:t>factures s’han de signar amb signatura avançada basada en un certificat reconegut i</w:t>
      </w:r>
      <w:r w:rsidRPr="00E61F26">
        <w:rPr>
          <w:spacing w:val="1"/>
        </w:rPr>
        <w:t xml:space="preserve"> </w:t>
      </w:r>
      <w:r w:rsidRPr="00E61F26">
        <w:t>han</w:t>
      </w:r>
      <w:r w:rsidRPr="00E61F26">
        <w:rPr>
          <w:spacing w:val="-2"/>
        </w:rPr>
        <w:t xml:space="preserve"> </w:t>
      </w:r>
      <w:r w:rsidRPr="00E61F26">
        <w:t>d’incloure,</w:t>
      </w:r>
      <w:r w:rsidRPr="00E61F26">
        <w:rPr>
          <w:spacing w:val="1"/>
        </w:rPr>
        <w:t xml:space="preserve"> </w:t>
      </w:r>
      <w:r w:rsidRPr="00E61F26">
        <w:t>necessàriament,</w:t>
      </w:r>
      <w:r w:rsidRPr="00E61F26">
        <w:rPr>
          <w:spacing w:val="2"/>
        </w:rPr>
        <w:t xml:space="preserve"> </w:t>
      </w:r>
      <w:r w:rsidRPr="00E61F26">
        <w:t>el</w:t>
      </w:r>
      <w:r w:rsidRPr="00E61F26">
        <w:rPr>
          <w:spacing w:val="-4"/>
        </w:rPr>
        <w:t xml:space="preserve"> </w:t>
      </w:r>
      <w:r w:rsidRPr="00E61F26">
        <w:t>número</w:t>
      </w:r>
      <w:r w:rsidRPr="00E61F26">
        <w:rPr>
          <w:spacing w:val="-3"/>
        </w:rPr>
        <w:t xml:space="preserve"> </w:t>
      </w:r>
      <w:r w:rsidRPr="00E61F26">
        <w:t>d’expedient</w:t>
      </w:r>
      <w:r w:rsidRPr="00E61F26">
        <w:rPr>
          <w:spacing w:val="4"/>
        </w:rPr>
        <w:t xml:space="preserve"> </w:t>
      </w:r>
      <w:r w:rsidRPr="00E61F26">
        <w:t>de</w:t>
      </w:r>
      <w:r w:rsidRPr="00E61F26">
        <w:rPr>
          <w:spacing w:val="-4"/>
        </w:rPr>
        <w:t xml:space="preserve"> </w:t>
      </w:r>
      <w:r w:rsidRPr="00E61F26">
        <w:t>contractació.</w:t>
      </w:r>
    </w:p>
    <w:p w14:paraId="4C9EAE3B" w14:textId="77777777" w:rsidR="00E61F26" w:rsidRPr="00E61F26" w:rsidRDefault="00E61F26" w:rsidP="008B43A1">
      <w:pPr>
        <w:jc w:val="both"/>
      </w:pPr>
    </w:p>
    <w:p w14:paraId="7E8EDF2D" w14:textId="77777777" w:rsidR="00E61F26" w:rsidRPr="00E61F26" w:rsidRDefault="00E61F26" w:rsidP="008B43A1">
      <w:pPr>
        <w:ind w:hanging="1"/>
        <w:jc w:val="both"/>
      </w:pPr>
      <w:r w:rsidRPr="00E61F26">
        <w:t>El format de la factura electrònica i signatura s’han</w:t>
      </w:r>
      <w:r w:rsidRPr="00E61F26">
        <w:rPr>
          <w:spacing w:val="61"/>
        </w:rPr>
        <w:t xml:space="preserve"> </w:t>
      </w:r>
      <w:r w:rsidRPr="00E61F26">
        <w:t>d’ajustar al que disposa l’annex 1</w:t>
      </w:r>
      <w:r w:rsidRPr="00E61F26">
        <w:rPr>
          <w:spacing w:val="1"/>
        </w:rPr>
        <w:t xml:space="preserve"> </w:t>
      </w:r>
      <w:r w:rsidRPr="00E61F26">
        <w:t>de l’Ordre ECO/306/2015, de 23 de setembre, per la qual es regula el procediment de</w:t>
      </w:r>
      <w:r w:rsidRPr="00E61F26">
        <w:rPr>
          <w:spacing w:val="1"/>
        </w:rPr>
        <w:t xml:space="preserve"> </w:t>
      </w:r>
      <w:r w:rsidRPr="00E61F26">
        <w:t>tramitació i anotació de les factures en el Registre comptable de factures en l’àmbit de</w:t>
      </w:r>
      <w:r w:rsidRPr="00E61F26">
        <w:rPr>
          <w:spacing w:val="1"/>
        </w:rPr>
        <w:t xml:space="preserve"> </w:t>
      </w:r>
      <w:r w:rsidRPr="00E61F26">
        <w:t>l’Administració</w:t>
      </w:r>
      <w:r w:rsidRPr="00E61F26">
        <w:rPr>
          <w:spacing w:val="-2"/>
        </w:rPr>
        <w:t xml:space="preserve"> </w:t>
      </w:r>
      <w:r w:rsidRPr="00E61F26">
        <w:t>de</w:t>
      </w:r>
      <w:r w:rsidRPr="00E61F26">
        <w:rPr>
          <w:spacing w:val="-1"/>
        </w:rPr>
        <w:t xml:space="preserve"> </w:t>
      </w:r>
      <w:r w:rsidRPr="00E61F26">
        <w:t>la</w:t>
      </w:r>
      <w:r w:rsidRPr="00E61F26">
        <w:rPr>
          <w:spacing w:val="-5"/>
        </w:rPr>
        <w:t xml:space="preserve"> </w:t>
      </w:r>
      <w:r w:rsidRPr="00E61F26">
        <w:t>Generalitat</w:t>
      </w:r>
      <w:r w:rsidRPr="00E61F26">
        <w:rPr>
          <w:spacing w:val="1"/>
        </w:rPr>
        <w:t xml:space="preserve"> </w:t>
      </w:r>
      <w:r w:rsidRPr="00E61F26">
        <w:t>de</w:t>
      </w:r>
      <w:r w:rsidRPr="00E61F26">
        <w:rPr>
          <w:spacing w:val="-3"/>
        </w:rPr>
        <w:t xml:space="preserve"> </w:t>
      </w:r>
      <w:r w:rsidRPr="00E61F26">
        <w:t>Catalunya</w:t>
      </w:r>
      <w:r w:rsidRPr="00E61F26">
        <w:rPr>
          <w:spacing w:val="-2"/>
        </w:rPr>
        <w:t xml:space="preserve"> </w:t>
      </w:r>
      <w:r w:rsidRPr="00E61F26">
        <w:t>i</w:t>
      </w:r>
      <w:r w:rsidRPr="00E61F26">
        <w:rPr>
          <w:spacing w:val="1"/>
        </w:rPr>
        <w:t xml:space="preserve"> </w:t>
      </w:r>
      <w:r w:rsidRPr="00E61F26">
        <w:t>el</w:t>
      </w:r>
      <w:r w:rsidRPr="00E61F26">
        <w:rPr>
          <w:spacing w:val="-3"/>
        </w:rPr>
        <w:t xml:space="preserve"> </w:t>
      </w:r>
      <w:r w:rsidRPr="00E61F26">
        <w:t>sector</w:t>
      </w:r>
      <w:r w:rsidRPr="00E61F26">
        <w:rPr>
          <w:spacing w:val="-2"/>
        </w:rPr>
        <w:t xml:space="preserve"> </w:t>
      </w:r>
      <w:r w:rsidRPr="00E61F26">
        <w:t>públic</w:t>
      </w:r>
      <w:r w:rsidRPr="00E61F26">
        <w:rPr>
          <w:spacing w:val="-5"/>
        </w:rPr>
        <w:t xml:space="preserve"> </w:t>
      </w:r>
      <w:r w:rsidRPr="00E61F26">
        <w:t>que en</w:t>
      </w:r>
      <w:r w:rsidRPr="00E61F26">
        <w:rPr>
          <w:spacing w:val="-5"/>
        </w:rPr>
        <w:t xml:space="preserve"> </w:t>
      </w:r>
      <w:r w:rsidRPr="00E61F26">
        <w:t>depèn.</w:t>
      </w:r>
    </w:p>
    <w:p w14:paraId="4A14C812" w14:textId="77777777" w:rsidR="00E61F26" w:rsidRPr="00E61F26" w:rsidRDefault="00E61F26" w:rsidP="008B43A1">
      <w:pPr>
        <w:ind w:hanging="1"/>
        <w:jc w:val="both"/>
      </w:pPr>
    </w:p>
    <w:p w14:paraId="1A4C24CC" w14:textId="77777777" w:rsidR="00E61F26" w:rsidRPr="00E61F26" w:rsidRDefault="00E61F26" w:rsidP="008B43A1">
      <w:pPr>
        <w:spacing w:before="1"/>
        <w:jc w:val="both"/>
      </w:pPr>
      <w:r w:rsidRPr="00E61F26">
        <w:t>La</w:t>
      </w:r>
      <w:r w:rsidRPr="00E61F26">
        <w:rPr>
          <w:spacing w:val="1"/>
        </w:rPr>
        <w:t xml:space="preserve"> </w:t>
      </w:r>
      <w:r w:rsidRPr="00E61F26">
        <w:t>plataforma</w:t>
      </w:r>
      <w:r w:rsidRPr="00E61F26">
        <w:rPr>
          <w:spacing w:val="1"/>
        </w:rPr>
        <w:t xml:space="preserve"> </w:t>
      </w:r>
      <w:r w:rsidRPr="00E61F26">
        <w:t>e.FACT</w:t>
      </w:r>
      <w:r w:rsidRPr="00E61F26">
        <w:rPr>
          <w:spacing w:val="1"/>
        </w:rPr>
        <w:t xml:space="preserve"> </w:t>
      </w:r>
      <w:r w:rsidRPr="00E61F26">
        <w:t>és</w:t>
      </w:r>
      <w:r w:rsidRPr="00E61F26">
        <w:rPr>
          <w:spacing w:val="1"/>
        </w:rPr>
        <w:t xml:space="preserve"> </w:t>
      </w:r>
      <w:r w:rsidRPr="00E61F26">
        <w:t>el</w:t>
      </w:r>
      <w:r w:rsidRPr="00E61F26">
        <w:rPr>
          <w:spacing w:val="1"/>
        </w:rPr>
        <w:t xml:space="preserve"> </w:t>
      </w:r>
      <w:r w:rsidRPr="00E61F26">
        <w:t>punt</w:t>
      </w:r>
      <w:r w:rsidRPr="00E61F26">
        <w:rPr>
          <w:spacing w:val="1"/>
        </w:rPr>
        <w:t xml:space="preserve"> </w:t>
      </w:r>
      <w:r w:rsidRPr="00E61F26">
        <w:t>general</w:t>
      </w:r>
      <w:r w:rsidRPr="00E61F26">
        <w:rPr>
          <w:spacing w:val="1"/>
        </w:rPr>
        <w:t xml:space="preserve"> </w:t>
      </w:r>
      <w:r w:rsidRPr="00E61F26">
        <w:t>d’entrada</w:t>
      </w:r>
      <w:r w:rsidRPr="00E61F26">
        <w:rPr>
          <w:spacing w:val="1"/>
        </w:rPr>
        <w:t xml:space="preserve"> </w:t>
      </w:r>
      <w:r w:rsidRPr="00E61F26">
        <w:t>de</w:t>
      </w:r>
      <w:r w:rsidRPr="00E61F26">
        <w:rPr>
          <w:spacing w:val="1"/>
        </w:rPr>
        <w:t xml:space="preserve"> </w:t>
      </w:r>
      <w:r w:rsidRPr="00E61F26">
        <w:t>factures</w:t>
      </w:r>
      <w:r w:rsidRPr="00E61F26">
        <w:rPr>
          <w:spacing w:val="1"/>
        </w:rPr>
        <w:t xml:space="preserve"> </w:t>
      </w:r>
      <w:r w:rsidRPr="00E61F26">
        <w:t>electròniques</w:t>
      </w:r>
      <w:r w:rsidRPr="00E61F26">
        <w:rPr>
          <w:spacing w:val="1"/>
        </w:rPr>
        <w:t xml:space="preserve"> </w:t>
      </w:r>
      <w:r w:rsidRPr="00E61F26">
        <w:t>de</w:t>
      </w:r>
      <w:r w:rsidRPr="00E61F26">
        <w:rPr>
          <w:spacing w:val="1"/>
        </w:rPr>
        <w:t xml:space="preserve"> </w:t>
      </w:r>
      <w:r w:rsidRPr="00E61F26">
        <w:t>l’Administració de</w:t>
      </w:r>
      <w:r w:rsidRPr="00E61F26">
        <w:rPr>
          <w:spacing w:val="-1"/>
        </w:rPr>
        <w:t xml:space="preserve"> </w:t>
      </w:r>
      <w:r w:rsidRPr="00E61F26">
        <w:t>la</w:t>
      </w:r>
      <w:r w:rsidRPr="00E61F26">
        <w:rPr>
          <w:spacing w:val="-4"/>
        </w:rPr>
        <w:t xml:space="preserve"> </w:t>
      </w:r>
      <w:r w:rsidRPr="00E61F26">
        <w:t>Generalitat</w:t>
      </w:r>
      <w:r w:rsidRPr="00E61F26">
        <w:rPr>
          <w:spacing w:val="1"/>
        </w:rPr>
        <w:t xml:space="preserve"> </w:t>
      </w:r>
      <w:r w:rsidRPr="00E61F26">
        <w:t>de</w:t>
      </w:r>
      <w:r w:rsidRPr="00E61F26">
        <w:rPr>
          <w:spacing w:val="-3"/>
        </w:rPr>
        <w:t xml:space="preserve"> </w:t>
      </w:r>
      <w:r w:rsidRPr="00E61F26">
        <w:t>Catalunya i</w:t>
      </w:r>
      <w:r w:rsidRPr="00E61F26">
        <w:rPr>
          <w:spacing w:val="-1"/>
        </w:rPr>
        <w:t xml:space="preserve"> </w:t>
      </w:r>
      <w:r w:rsidRPr="00E61F26">
        <w:t>del</w:t>
      </w:r>
      <w:r w:rsidRPr="00E61F26">
        <w:rPr>
          <w:spacing w:val="-1"/>
        </w:rPr>
        <w:t xml:space="preserve"> </w:t>
      </w:r>
      <w:r w:rsidRPr="00E61F26">
        <w:t>seu sector</w:t>
      </w:r>
      <w:r w:rsidRPr="00E61F26">
        <w:rPr>
          <w:spacing w:val="1"/>
        </w:rPr>
        <w:t xml:space="preserve"> </w:t>
      </w:r>
      <w:r w:rsidRPr="00E61F26">
        <w:t>públic</w:t>
      </w:r>
      <w:r w:rsidRPr="00E61F26">
        <w:rPr>
          <w:vertAlign w:val="superscript"/>
        </w:rPr>
        <w:footnoteReference w:id="3"/>
      </w:r>
    </w:p>
    <w:p w14:paraId="762C59CF" w14:textId="77777777" w:rsidR="00E61F26" w:rsidRPr="00E61F26" w:rsidRDefault="00E61F26" w:rsidP="008B43A1">
      <w:pPr>
        <w:spacing w:before="10"/>
        <w:jc w:val="both"/>
        <w:rPr>
          <w:sz w:val="21"/>
        </w:rPr>
      </w:pPr>
    </w:p>
    <w:p w14:paraId="1E7E40C7" w14:textId="77777777" w:rsidR="00E61F26" w:rsidRPr="00E61F26" w:rsidRDefault="00E61F26" w:rsidP="008B43A1">
      <w:pPr>
        <w:spacing w:before="1"/>
        <w:ind w:hanging="1"/>
        <w:jc w:val="both"/>
        <w:rPr>
          <w:rFonts w:ascii="Arial"/>
          <w:i/>
        </w:rPr>
      </w:pPr>
      <w:r w:rsidRPr="00E61F26">
        <w:t>Les dades identificatives de l’òrgan administratiu amb competències en matèria de</w:t>
      </w:r>
      <w:r w:rsidRPr="00E61F26">
        <w:rPr>
          <w:spacing w:val="1"/>
        </w:rPr>
        <w:t xml:space="preserve"> </w:t>
      </w:r>
      <w:r w:rsidRPr="00E61F26">
        <w:t>comptabilitat</w:t>
      </w:r>
      <w:r w:rsidRPr="00E61F26">
        <w:rPr>
          <w:spacing w:val="1"/>
        </w:rPr>
        <w:t xml:space="preserve"> </w:t>
      </w:r>
      <w:r w:rsidRPr="00E61F26">
        <w:t>pública,</w:t>
      </w:r>
      <w:r w:rsidRPr="00E61F26">
        <w:rPr>
          <w:spacing w:val="1"/>
        </w:rPr>
        <w:t xml:space="preserve"> </w:t>
      </w:r>
      <w:r w:rsidRPr="00E61F26">
        <w:t>de</w:t>
      </w:r>
      <w:r w:rsidRPr="00E61F26">
        <w:rPr>
          <w:spacing w:val="1"/>
        </w:rPr>
        <w:t xml:space="preserve"> </w:t>
      </w:r>
      <w:r w:rsidRPr="00E61F26">
        <w:t>l’òrgan</w:t>
      </w:r>
      <w:r w:rsidRPr="00E61F26">
        <w:rPr>
          <w:spacing w:val="1"/>
        </w:rPr>
        <w:t xml:space="preserve"> </w:t>
      </w:r>
      <w:r w:rsidRPr="00E61F26">
        <w:t>de</w:t>
      </w:r>
      <w:r w:rsidRPr="00E61F26">
        <w:rPr>
          <w:spacing w:val="1"/>
        </w:rPr>
        <w:t xml:space="preserve"> </w:t>
      </w:r>
      <w:r w:rsidRPr="00E61F26">
        <w:t>contractació</w:t>
      </w:r>
      <w:r w:rsidRPr="00E61F26">
        <w:rPr>
          <w:spacing w:val="1"/>
        </w:rPr>
        <w:t xml:space="preserve"> </w:t>
      </w:r>
      <w:r w:rsidRPr="00E61F26">
        <w:t>i</w:t>
      </w:r>
      <w:r w:rsidRPr="00E61F26">
        <w:rPr>
          <w:spacing w:val="1"/>
        </w:rPr>
        <w:t xml:space="preserve"> </w:t>
      </w:r>
      <w:r w:rsidRPr="00E61F26">
        <w:t>del</w:t>
      </w:r>
      <w:r w:rsidRPr="00E61F26">
        <w:rPr>
          <w:spacing w:val="1"/>
        </w:rPr>
        <w:t xml:space="preserve"> </w:t>
      </w:r>
      <w:r w:rsidRPr="00E61F26">
        <w:t>destinatari</w:t>
      </w:r>
      <w:r w:rsidRPr="00E61F26">
        <w:rPr>
          <w:spacing w:val="1"/>
        </w:rPr>
        <w:t xml:space="preserve"> </w:t>
      </w:r>
      <w:r w:rsidRPr="00E61F26">
        <w:t>que</w:t>
      </w:r>
      <w:r w:rsidRPr="00E61F26">
        <w:rPr>
          <w:spacing w:val="1"/>
        </w:rPr>
        <w:t xml:space="preserve"> </w:t>
      </w:r>
      <w:r w:rsidRPr="00E61F26">
        <w:t>l’empresa</w:t>
      </w:r>
      <w:r w:rsidRPr="00E61F26">
        <w:rPr>
          <w:spacing w:val="1"/>
        </w:rPr>
        <w:t xml:space="preserve"> </w:t>
      </w:r>
      <w:r w:rsidRPr="00E61F26">
        <w:t>contractista</w:t>
      </w:r>
      <w:r w:rsidRPr="00E61F26">
        <w:rPr>
          <w:spacing w:val="-5"/>
        </w:rPr>
        <w:t xml:space="preserve"> </w:t>
      </w:r>
      <w:r w:rsidRPr="00E61F26">
        <w:t>haurà</w:t>
      </w:r>
      <w:r w:rsidRPr="00E61F26">
        <w:rPr>
          <w:spacing w:val="-5"/>
        </w:rPr>
        <w:t xml:space="preserve"> </w:t>
      </w:r>
      <w:r w:rsidRPr="00E61F26">
        <w:t>de</w:t>
      </w:r>
      <w:r w:rsidRPr="00E61F26">
        <w:rPr>
          <w:spacing w:val="-4"/>
        </w:rPr>
        <w:t xml:space="preserve"> </w:t>
      </w:r>
      <w:r w:rsidRPr="00E61F26">
        <w:t>fer</w:t>
      </w:r>
      <w:r w:rsidRPr="00E61F26">
        <w:rPr>
          <w:spacing w:val="-4"/>
        </w:rPr>
        <w:t xml:space="preserve"> </w:t>
      </w:r>
      <w:r w:rsidRPr="00E61F26">
        <w:t>constar</w:t>
      </w:r>
      <w:r w:rsidRPr="00E61F26">
        <w:rPr>
          <w:spacing w:val="-2"/>
        </w:rPr>
        <w:t xml:space="preserve"> </w:t>
      </w:r>
      <w:r w:rsidRPr="00E61F26">
        <w:t>en les</w:t>
      </w:r>
      <w:r w:rsidRPr="00E61F26">
        <w:rPr>
          <w:spacing w:val="-7"/>
        </w:rPr>
        <w:t xml:space="preserve"> </w:t>
      </w:r>
      <w:r w:rsidRPr="00E61F26">
        <w:t>factures</w:t>
      </w:r>
      <w:r w:rsidRPr="00E61F26">
        <w:rPr>
          <w:spacing w:val="-2"/>
        </w:rPr>
        <w:t xml:space="preserve"> </w:t>
      </w:r>
      <w:r w:rsidRPr="00E61F26">
        <w:t>corresponents</w:t>
      </w:r>
      <w:r w:rsidRPr="00E61F26">
        <w:rPr>
          <w:spacing w:val="-2"/>
        </w:rPr>
        <w:t xml:space="preserve"> </w:t>
      </w:r>
      <w:r w:rsidRPr="00E61F26">
        <w:t>són</w:t>
      </w:r>
      <w:r w:rsidRPr="00E61F26">
        <w:rPr>
          <w:spacing w:val="-3"/>
        </w:rPr>
        <w:t xml:space="preserve"> </w:t>
      </w:r>
      <w:r w:rsidRPr="00E61F26">
        <w:t>les</w:t>
      </w:r>
      <w:r w:rsidRPr="00E61F26">
        <w:rPr>
          <w:spacing w:val="-3"/>
        </w:rPr>
        <w:t xml:space="preserve"> </w:t>
      </w:r>
      <w:r w:rsidRPr="00E61F26">
        <w:t>que consten en la notificació de l’adjudicació del contracte.</w:t>
      </w:r>
    </w:p>
    <w:p w14:paraId="6C87DF64" w14:textId="77777777" w:rsidR="00E61F26" w:rsidRPr="00E61F26" w:rsidRDefault="00E61F26" w:rsidP="008B43A1">
      <w:pPr>
        <w:jc w:val="both"/>
        <w:rPr>
          <w:rFonts w:ascii="Arial"/>
          <w:i/>
        </w:rPr>
      </w:pPr>
    </w:p>
    <w:p w14:paraId="3391FC03" w14:textId="77777777" w:rsidR="00E61F26" w:rsidRPr="00E61F26" w:rsidRDefault="00E61F26" w:rsidP="008B43A1">
      <w:pPr>
        <w:spacing w:before="1"/>
        <w:jc w:val="both"/>
      </w:pPr>
      <w:r w:rsidRPr="00E61F26">
        <w:t>El seguiment de l’estat de les factures es podrà consultar al web del Departament de la</w:t>
      </w:r>
      <w:r w:rsidRPr="00E61F26">
        <w:rPr>
          <w:spacing w:val="-59"/>
        </w:rPr>
        <w:t xml:space="preserve"> </w:t>
      </w:r>
      <w:r w:rsidRPr="00E61F26">
        <w:t>Vicepresidència i d’Economia i Hisenda a l’apartat de Tresoreria i Pagaments (consulta</w:t>
      </w:r>
      <w:r w:rsidRPr="00E61F26">
        <w:rPr>
          <w:spacing w:val="-59"/>
        </w:rPr>
        <w:t xml:space="preserve"> </w:t>
      </w:r>
      <w:r w:rsidRPr="00E61F26">
        <w:t>de</w:t>
      </w:r>
      <w:r w:rsidRPr="00E61F26">
        <w:rPr>
          <w:spacing w:val="12"/>
        </w:rPr>
        <w:t xml:space="preserve"> </w:t>
      </w:r>
      <w:r w:rsidRPr="00E61F26">
        <w:t>l’estat</w:t>
      </w:r>
      <w:r w:rsidRPr="00E61F26">
        <w:rPr>
          <w:spacing w:val="14"/>
        </w:rPr>
        <w:t xml:space="preserve"> </w:t>
      </w:r>
      <w:r w:rsidRPr="00E61F26">
        <w:t>de</w:t>
      </w:r>
      <w:r w:rsidRPr="00E61F26">
        <w:rPr>
          <w:spacing w:val="7"/>
        </w:rPr>
        <w:t xml:space="preserve"> </w:t>
      </w:r>
      <w:r w:rsidRPr="00E61F26">
        <w:t>factures</w:t>
      </w:r>
      <w:r w:rsidRPr="00E61F26">
        <w:rPr>
          <w:spacing w:val="9"/>
        </w:rPr>
        <w:t xml:space="preserve"> </w:t>
      </w:r>
      <w:r w:rsidRPr="00E61F26">
        <w:t>i</w:t>
      </w:r>
      <w:r w:rsidRPr="00E61F26">
        <w:rPr>
          <w:spacing w:val="10"/>
        </w:rPr>
        <w:t xml:space="preserve"> </w:t>
      </w:r>
      <w:r w:rsidRPr="00E61F26">
        <w:t>pagaments</w:t>
      </w:r>
      <w:r w:rsidRPr="00E61F26">
        <w:rPr>
          <w:spacing w:val="9"/>
        </w:rPr>
        <w:t xml:space="preserve"> </w:t>
      </w:r>
      <w:r w:rsidRPr="00E61F26">
        <w:t>de</w:t>
      </w:r>
      <w:r w:rsidRPr="00E61F26">
        <w:rPr>
          <w:spacing w:val="11"/>
        </w:rPr>
        <w:t xml:space="preserve"> </w:t>
      </w:r>
      <w:r w:rsidRPr="00E61F26">
        <w:t>documents),</w:t>
      </w:r>
      <w:r w:rsidRPr="00E61F26">
        <w:rPr>
          <w:spacing w:val="15"/>
        </w:rPr>
        <w:t xml:space="preserve"> </w:t>
      </w:r>
      <w:r w:rsidRPr="00E61F26">
        <w:t>a</w:t>
      </w:r>
      <w:r w:rsidRPr="00E61F26">
        <w:rPr>
          <w:spacing w:val="8"/>
        </w:rPr>
        <w:t xml:space="preserve"> </w:t>
      </w:r>
      <w:r w:rsidRPr="00E61F26">
        <w:t>partir</w:t>
      </w:r>
      <w:r w:rsidRPr="00E61F26">
        <w:rPr>
          <w:spacing w:val="12"/>
        </w:rPr>
        <w:t xml:space="preserve"> </w:t>
      </w:r>
      <w:r w:rsidRPr="00E61F26">
        <w:t>de</w:t>
      </w:r>
      <w:r w:rsidRPr="00E61F26">
        <w:rPr>
          <w:spacing w:val="11"/>
        </w:rPr>
        <w:t xml:space="preserve"> </w:t>
      </w:r>
      <w:r w:rsidRPr="00E61F26">
        <w:t>l’endemà</w:t>
      </w:r>
      <w:r w:rsidRPr="00E61F26">
        <w:rPr>
          <w:spacing w:val="11"/>
        </w:rPr>
        <w:t xml:space="preserve"> </w:t>
      </w:r>
      <w:r w:rsidRPr="00E61F26">
        <w:t>del</w:t>
      </w:r>
      <w:r w:rsidRPr="00E61F26">
        <w:rPr>
          <w:spacing w:val="12"/>
        </w:rPr>
        <w:t xml:space="preserve"> </w:t>
      </w:r>
      <w:r w:rsidRPr="00E61F26">
        <w:t>registre</w:t>
      </w:r>
      <w:r w:rsidRPr="00E61F26">
        <w:rPr>
          <w:spacing w:val="8"/>
        </w:rPr>
        <w:t xml:space="preserve"> </w:t>
      </w:r>
      <w:r w:rsidRPr="00E61F26">
        <w:t>de</w:t>
      </w:r>
      <w:r w:rsidRPr="00E61F26">
        <w:rPr>
          <w:spacing w:val="-59"/>
        </w:rPr>
        <w:t xml:space="preserve"> </w:t>
      </w:r>
      <w:r w:rsidRPr="00E61F26">
        <w:t>la</w:t>
      </w:r>
      <w:r w:rsidRPr="00E61F26">
        <w:rPr>
          <w:spacing w:val="-4"/>
        </w:rPr>
        <w:t xml:space="preserve"> </w:t>
      </w:r>
      <w:r w:rsidRPr="00E61F26">
        <w:t>factura.</w:t>
      </w:r>
    </w:p>
    <w:p w14:paraId="027DBC29" w14:textId="77777777" w:rsidR="00E61F26" w:rsidRPr="00E61F26" w:rsidRDefault="00E61F26" w:rsidP="008B43A1">
      <w:pPr>
        <w:spacing w:before="8"/>
        <w:jc w:val="both"/>
        <w:rPr>
          <w:sz w:val="21"/>
        </w:rPr>
      </w:pPr>
    </w:p>
    <w:p w14:paraId="2CA825CC" w14:textId="081E0D9D" w:rsidR="00E61F26" w:rsidRPr="00E61F26" w:rsidRDefault="00E61F26" w:rsidP="008B43A1">
      <w:pPr>
        <w:tabs>
          <w:tab w:val="left" w:pos="714"/>
        </w:tabs>
        <w:jc w:val="both"/>
      </w:pPr>
      <w:r w:rsidRPr="00E61F26">
        <w:rPr>
          <w:b/>
        </w:rPr>
        <w:t>2</w:t>
      </w:r>
      <w:r>
        <w:rPr>
          <w:b/>
        </w:rPr>
        <w:t>8</w:t>
      </w:r>
      <w:r w:rsidRPr="00E61F26">
        <w:rPr>
          <w:b/>
        </w:rPr>
        <w:t>.3</w:t>
      </w:r>
      <w:r w:rsidRPr="00E61F26">
        <w:t xml:space="preserve"> En</w:t>
      </w:r>
      <w:r w:rsidRPr="00E61F26">
        <w:rPr>
          <w:spacing w:val="3"/>
        </w:rPr>
        <w:t xml:space="preserve"> </w:t>
      </w:r>
      <w:r w:rsidRPr="00E61F26">
        <w:t>cas</w:t>
      </w:r>
      <w:r w:rsidRPr="00E61F26">
        <w:rPr>
          <w:spacing w:val="6"/>
        </w:rPr>
        <w:t xml:space="preserve"> </w:t>
      </w:r>
      <w:r w:rsidRPr="00E61F26">
        <w:t>de</w:t>
      </w:r>
      <w:r w:rsidRPr="00E61F26">
        <w:rPr>
          <w:spacing w:val="3"/>
        </w:rPr>
        <w:t xml:space="preserve"> </w:t>
      </w:r>
      <w:r w:rsidRPr="00E61F26">
        <w:t>retard</w:t>
      </w:r>
      <w:r w:rsidRPr="00E61F26">
        <w:rPr>
          <w:spacing w:val="4"/>
        </w:rPr>
        <w:t xml:space="preserve"> </w:t>
      </w:r>
      <w:r w:rsidRPr="00E61F26">
        <w:t>en</w:t>
      </w:r>
      <w:r w:rsidRPr="00E61F26">
        <w:rPr>
          <w:spacing w:val="1"/>
        </w:rPr>
        <w:t xml:space="preserve"> </w:t>
      </w:r>
      <w:r w:rsidRPr="00E61F26">
        <w:t>el</w:t>
      </w:r>
      <w:r w:rsidRPr="00E61F26">
        <w:rPr>
          <w:spacing w:val="5"/>
        </w:rPr>
        <w:t xml:space="preserve"> </w:t>
      </w:r>
      <w:r w:rsidRPr="00E61F26">
        <w:t>pagament,</w:t>
      </w:r>
      <w:r w:rsidRPr="00E61F26">
        <w:rPr>
          <w:spacing w:val="7"/>
        </w:rPr>
        <w:t xml:space="preserve"> </w:t>
      </w:r>
      <w:r w:rsidRPr="00E61F26">
        <w:t>el</w:t>
      </w:r>
      <w:r w:rsidRPr="00E61F26">
        <w:rPr>
          <w:spacing w:val="6"/>
        </w:rPr>
        <w:t xml:space="preserve"> </w:t>
      </w:r>
      <w:r w:rsidRPr="00E61F26">
        <w:t>contractista</w:t>
      </w:r>
      <w:r w:rsidRPr="00E61F26">
        <w:rPr>
          <w:spacing w:val="6"/>
        </w:rPr>
        <w:t xml:space="preserve"> </w:t>
      </w:r>
      <w:r w:rsidRPr="00E61F26">
        <w:t>té</w:t>
      </w:r>
      <w:r w:rsidRPr="00E61F26">
        <w:rPr>
          <w:spacing w:val="3"/>
        </w:rPr>
        <w:t xml:space="preserve"> </w:t>
      </w:r>
      <w:r w:rsidRPr="00E61F26">
        <w:t>dret</w:t>
      </w:r>
      <w:r w:rsidRPr="00E61F26">
        <w:rPr>
          <w:spacing w:val="7"/>
        </w:rPr>
        <w:t xml:space="preserve"> </w:t>
      </w:r>
      <w:r w:rsidRPr="00E61F26">
        <w:t>a</w:t>
      </w:r>
      <w:r w:rsidRPr="00E61F26">
        <w:rPr>
          <w:spacing w:val="5"/>
        </w:rPr>
        <w:t xml:space="preserve"> </w:t>
      </w:r>
      <w:r w:rsidRPr="00E61F26">
        <w:t>percebre,</w:t>
      </w:r>
      <w:r w:rsidRPr="00E61F26">
        <w:rPr>
          <w:spacing w:val="8"/>
        </w:rPr>
        <w:t xml:space="preserve"> </w:t>
      </w:r>
      <w:r w:rsidRPr="00E61F26">
        <w:t>en</w:t>
      </w:r>
      <w:r w:rsidRPr="00E61F26">
        <w:rPr>
          <w:spacing w:val="3"/>
        </w:rPr>
        <w:t xml:space="preserve"> </w:t>
      </w:r>
      <w:r w:rsidRPr="00E61F26">
        <w:t>els</w:t>
      </w:r>
      <w:r w:rsidRPr="00E61F26">
        <w:rPr>
          <w:spacing w:val="6"/>
        </w:rPr>
        <w:t xml:space="preserve"> </w:t>
      </w:r>
      <w:r w:rsidRPr="00E61F26">
        <w:t>termes</w:t>
      </w:r>
      <w:r w:rsidRPr="00E61F26">
        <w:rPr>
          <w:spacing w:val="-59"/>
        </w:rPr>
        <w:t xml:space="preserve"> </w:t>
      </w:r>
      <w:r w:rsidRPr="00E61F26">
        <w:t>i</w:t>
      </w:r>
      <w:r w:rsidRPr="00E61F26">
        <w:rPr>
          <w:spacing w:val="1"/>
        </w:rPr>
        <w:t xml:space="preserve"> </w:t>
      </w:r>
      <w:r w:rsidRPr="00E61F26">
        <w:t>condicions</w:t>
      </w:r>
      <w:r w:rsidRPr="00E61F26">
        <w:rPr>
          <w:spacing w:val="1"/>
        </w:rPr>
        <w:t xml:space="preserve"> </w:t>
      </w:r>
      <w:r w:rsidRPr="00E61F26">
        <w:t>legalment</w:t>
      </w:r>
      <w:r w:rsidRPr="00E61F26">
        <w:rPr>
          <w:spacing w:val="1"/>
        </w:rPr>
        <w:t xml:space="preserve"> </w:t>
      </w:r>
      <w:r w:rsidRPr="00E61F26">
        <w:t>establerts,</w:t>
      </w:r>
      <w:r w:rsidRPr="00E61F26">
        <w:rPr>
          <w:spacing w:val="1"/>
        </w:rPr>
        <w:t xml:space="preserve"> </w:t>
      </w:r>
      <w:r w:rsidRPr="00E61F26">
        <w:t>els</w:t>
      </w:r>
      <w:r w:rsidRPr="00E61F26">
        <w:rPr>
          <w:spacing w:val="1"/>
        </w:rPr>
        <w:t xml:space="preserve"> </w:t>
      </w:r>
      <w:r w:rsidRPr="00E61F26">
        <w:t>interessos</w:t>
      </w:r>
      <w:r w:rsidRPr="00E61F26">
        <w:rPr>
          <w:spacing w:val="1"/>
        </w:rPr>
        <w:t xml:space="preserve"> </w:t>
      </w:r>
      <w:r w:rsidRPr="00E61F26">
        <w:t>de</w:t>
      </w:r>
      <w:r w:rsidRPr="00E61F26">
        <w:rPr>
          <w:spacing w:val="1"/>
        </w:rPr>
        <w:t xml:space="preserve"> </w:t>
      </w:r>
      <w:r w:rsidRPr="00E61F26">
        <w:t>demora</w:t>
      </w:r>
      <w:r w:rsidRPr="00E61F26">
        <w:rPr>
          <w:spacing w:val="1"/>
        </w:rPr>
        <w:t xml:space="preserve"> </w:t>
      </w:r>
      <w:r w:rsidRPr="00E61F26">
        <w:t>i</w:t>
      </w:r>
      <w:r w:rsidRPr="00E61F26">
        <w:rPr>
          <w:spacing w:val="1"/>
        </w:rPr>
        <w:t xml:space="preserve"> </w:t>
      </w:r>
      <w:r w:rsidRPr="00E61F26">
        <w:t>la</w:t>
      </w:r>
      <w:r w:rsidRPr="00E61F26">
        <w:rPr>
          <w:spacing w:val="1"/>
        </w:rPr>
        <w:t xml:space="preserve"> </w:t>
      </w:r>
      <w:r w:rsidRPr="00E61F26">
        <w:t>indemnització</w:t>
      </w:r>
      <w:r w:rsidRPr="00E61F26">
        <w:rPr>
          <w:spacing w:val="1"/>
        </w:rPr>
        <w:t xml:space="preserve"> </w:t>
      </w:r>
      <w:r w:rsidRPr="00E61F26">
        <w:t>corresponent</w:t>
      </w:r>
      <w:r w:rsidRPr="00E61F26">
        <w:rPr>
          <w:spacing w:val="1"/>
        </w:rPr>
        <w:t xml:space="preserve"> </w:t>
      </w:r>
      <w:r w:rsidRPr="00E61F26">
        <w:t>pels costos</w:t>
      </w:r>
      <w:r w:rsidRPr="00E61F26">
        <w:rPr>
          <w:spacing w:val="1"/>
        </w:rPr>
        <w:t xml:space="preserve"> </w:t>
      </w:r>
      <w:r w:rsidRPr="00E61F26">
        <w:t>de cobrament</w:t>
      </w:r>
      <w:r w:rsidRPr="00E61F26">
        <w:rPr>
          <w:spacing w:val="1"/>
        </w:rPr>
        <w:t xml:space="preserve"> </w:t>
      </w:r>
      <w:r w:rsidRPr="00E61F26">
        <w:t>en els termes establerts a la Llei</w:t>
      </w:r>
      <w:r w:rsidRPr="00E61F26">
        <w:rPr>
          <w:spacing w:val="61"/>
        </w:rPr>
        <w:t xml:space="preserve"> </w:t>
      </w:r>
      <w:r w:rsidRPr="00E61F26">
        <w:t>3/2004,</w:t>
      </w:r>
      <w:r w:rsidRPr="00E61F26">
        <w:rPr>
          <w:spacing w:val="61"/>
        </w:rPr>
        <w:t xml:space="preserve"> </w:t>
      </w:r>
      <w:r w:rsidRPr="00E61F26">
        <w:t>de</w:t>
      </w:r>
      <w:r w:rsidRPr="00E61F26">
        <w:rPr>
          <w:spacing w:val="-59"/>
        </w:rPr>
        <w:t xml:space="preserve"> </w:t>
      </w:r>
      <w:r w:rsidRPr="00E61F26">
        <w:t>29 de desembre, per la qual s’estableixen mesures de lluita contra la morositat en les</w:t>
      </w:r>
      <w:r w:rsidRPr="00E61F26">
        <w:rPr>
          <w:spacing w:val="1"/>
        </w:rPr>
        <w:t xml:space="preserve"> </w:t>
      </w:r>
      <w:r w:rsidRPr="00E61F26">
        <w:t>operacions comercials.</w:t>
      </w:r>
    </w:p>
    <w:p w14:paraId="49BEBFBA" w14:textId="77777777" w:rsidR="00E61F26" w:rsidRPr="00E61F26" w:rsidRDefault="00E61F26" w:rsidP="008B43A1">
      <w:pPr>
        <w:spacing w:before="10"/>
        <w:jc w:val="both"/>
        <w:rPr>
          <w:sz w:val="21"/>
        </w:rPr>
      </w:pPr>
    </w:p>
    <w:p w14:paraId="35CE3164" w14:textId="5491D6ED" w:rsidR="00E61F26" w:rsidRPr="00E61F26" w:rsidRDefault="00E61F26" w:rsidP="008B43A1">
      <w:pPr>
        <w:tabs>
          <w:tab w:val="left" w:pos="785"/>
        </w:tabs>
        <w:jc w:val="both"/>
      </w:pPr>
      <w:r w:rsidRPr="00E61F26">
        <w:rPr>
          <w:b/>
        </w:rPr>
        <w:t>2</w:t>
      </w:r>
      <w:r>
        <w:rPr>
          <w:b/>
        </w:rPr>
        <w:t>8</w:t>
      </w:r>
      <w:r w:rsidRPr="00E61F26">
        <w:rPr>
          <w:b/>
        </w:rPr>
        <w:t>.4</w:t>
      </w:r>
      <w:r w:rsidRPr="00E61F26">
        <w:t xml:space="preserve"> L’empresa</w:t>
      </w:r>
      <w:r w:rsidRPr="00E61F26">
        <w:rPr>
          <w:spacing w:val="1"/>
        </w:rPr>
        <w:t xml:space="preserve"> </w:t>
      </w:r>
      <w:r w:rsidRPr="00E61F26">
        <w:t>contractista</w:t>
      </w:r>
      <w:r w:rsidRPr="00E61F26">
        <w:rPr>
          <w:spacing w:val="1"/>
        </w:rPr>
        <w:t xml:space="preserve"> </w:t>
      </w:r>
      <w:r w:rsidRPr="00E61F26">
        <w:t>podrà</w:t>
      </w:r>
      <w:r w:rsidRPr="00E61F26">
        <w:rPr>
          <w:spacing w:val="1"/>
        </w:rPr>
        <w:t xml:space="preserve"> </w:t>
      </w:r>
      <w:r w:rsidRPr="00E61F26">
        <w:t>realitzar</w:t>
      </w:r>
      <w:r w:rsidRPr="00E61F26">
        <w:rPr>
          <w:spacing w:val="1"/>
        </w:rPr>
        <w:t xml:space="preserve"> </w:t>
      </w:r>
      <w:r w:rsidRPr="00E61F26">
        <w:t>els</w:t>
      </w:r>
      <w:r w:rsidRPr="00E61F26">
        <w:rPr>
          <w:spacing w:val="1"/>
        </w:rPr>
        <w:t xml:space="preserve"> </w:t>
      </w:r>
      <w:r w:rsidRPr="00E61F26">
        <w:t>treballs</w:t>
      </w:r>
      <w:r w:rsidRPr="00E61F26">
        <w:rPr>
          <w:spacing w:val="1"/>
        </w:rPr>
        <w:t xml:space="preserve"> </w:t>
      </w:r>
      <w:r w:rsidRPr="00E61F26">
        <w:t>amb</w:t>
      </w:r>
      <w:r w:rsidRPr="00E61F26">
        <w:rPr>
          <w:spacing w:val="1"/>
        </w:rPr>
        <w:t xml:space="preserve"> </w:t>
      </w:r>
      <w:r w:rsidRPr="00E61F26">
        <w:t>més</w:t>
      </w:r>
      <w:r w:rsidRPr="00E61F26">
        <w:rPr>
          <w:spacing w:val="1"/>
        </w:rPr>
        <w:t xml:space="preserve"> </w:t>
      </w:r>
      <w:r w:rsidRPr="00E61F26">
        <w:t>celeritat</w:t>
      </w:r>
      <w:r w:rsidRPr="00E61F26">
        <w:rPr>
          <w:spacing w:val="1"/>
        </w:rPr>
        <w:t xml:space="preserve"> </w:t>
      </w:r>
      <w:r w:rsidRPr="00E61F26">
        <w:t>de</w:t>
      </w:r>
      <w:r w:rsidRPr="00E61F26">
        <w:rPr>
          <w:spacing w:val="1"/>
        </w:rPr>
        <w:t xml:space="preserve"> </w:t>
      </w:r>
      <w:r w:rsidRPr="00E61F26">
        <w:t>la</w:t>
      </w:r>
      <w:r w:rsidRPr="00E61F26">
        <w:rPr>
          <w:spacing w:val="1"/>
        </w:rPr>
        <w:t xml:space="preserve"> </w:t>
      </w:r>
      <w:r w:rsidRPr="00E61F26">
        <w:t>necessària per executar els serveis en el termini o terminis contractuals. Tanmateix, no</w:t>
      </w:r>
      <w:r w:rsidRPr="00E61F26">
        <w:rPr>
          <w:spacing w:val="-59"/>
        </w:rPr>
        <w:t xml:space="preserve"> </w:t>
      </w:r>
      <w:r w:rsidRPr="00E61F26">
        <w:t>tindrà dret a percebre cada any, sigui quin sigui l’import del que s’hagi executat o</w:t>
      </w:r>
      <w:r w:rsidRPr="00E61F26">
        <w:rPr>
          <w:spacing w:val="61"/>
        </w:rPr>
        <w:t xml:space="preserve"> </w:t>
      </w:r>
      <w:r w:rsidRPr="00E61F26">
        <w:t>de</w:t>
      </w:r>
      <w:r w:rsidRPr="00E61F26">
        <w:rPr>
          <w:spacing w:val="1"/>
        </w:rPr>
        <w:t xml:space="preserve"> </w:t>
      </w:r>
      <w:r w:rsidRPr="00E61F26">
        <w:t>les</w:t>
      </w:r>
      <w:r w:rsidRPr="00E61F26">
        <w:rPr>
          <w:spacing w:val="1"/>
        </w:rPr>
        <w:t xml:space="preserve"> </w:t>
      </w:r>
      <w:r w:rsidRPr="00E61F26">
        <w:t>certificacions</w:t>
      </w:r>
      <w:r w:rsidRPr="00E61F26">
        <w:rPr>
          <w:spacing w:val="1"/>
        </w:rPr>
        <w:t xml:space="preserve"> </w:t>
      </w:r>
      <w:r w:rsidRPr="00E61F26">
        <w:t>expedides,</w:t>
      </w:r>
      <w:r w:rsidRPr="00E61F26">
        <w:rPr>
          <w:spacing w:val="1"/>
        </w:rPr>
        <w:t xml:space="preserve"> </w:t>
      </w:r>
      <w:r w:rsidRPr="00E61F26">
        <w:t>més</w:t>
      </w:r>
      <w:r w:rsidRPr="00E61F26">
        <w:rPr>
          <w:spacing w:val="1"/>
        </w:rPr>
        <w:t xml:space="preserve"> </w:t>
      </w:r>
      <w:r w:rsidRPr="00E61F26">
        <w:t>quantitat</w:t>
      </w:r>
      <w:r w:rsidRPr="00E61F26">
        <w:rPr>
          <w:spacing w:val="1"/>
        </w:rPr>
        <w:t xml:space="preserve"> </w:t>
      </w:r>
      <w:r w:rsidRPr="00E61F26">
        <w:t>que</w:t>
      </w:r>
      <w:r w:rsidRPr="00E61F26">
        <w:rPr>
          <w:spacing w:val="1"/>
        </w:rPr>
        <w:t xml:space="preserve"> </w:t>
      </w:r>
      <w:r w:rsidRPr="00E61F26">
        <w:t>la</w:t>
      </w:r>
      <w:r w:rsidRPr="00E61F26">
        <w:rPr>
          <w:spacing w:val="1"/>
        </w:rPr>
        <w:t xml:space="preserve"> </w:t>
      </w:r>
      <w:r w:rsidRPr="00E61F26">
        <w:t>consignada</w:t>
      </w:r>
      <w:r w:rsidRPr="00E61F26">
        <w:rPr>
          <w:spacing w:val="1"/>
        </w:rPr>
        <w:t xml:space="preserve"> </w:t>
      </w:r>
      <w:r w:rsidRPr="00E61F26">
        <w:t>a</w:t>
      </w:r>
      <w:r w:rsidRPr="00E61F26">
        <w:rPr>
          <w:spacing w:val="62"/>
        </w:rPr>
        <w:t xml:space="preserve"> </w:t>
      </w:r>
      <w:r w:rsidRPr="00E61F26">
        <w:t>l’anualitat</w:t>
      </w:r>
      <w:r w:rsidRPr="00E61F26">
        <w:rPr>
          <w:spacing w:val="1"/>
        </w:rPr>
        <w:t xml:space="preserve"> </w:t>
      </w:r>
      <w:r w:rsidRPr="00E61F26">
        <w:t>corresponent,</w:t>
      </w:r>
      <w:r w:rsidRPr="00E61F26">
        <w:rPr>
          <w:spacing w:val="-2"/>
        </w:rPr>
        <w:t xml:space="preserve"> </w:t>
      </w:r>
      <w:r w:rsidRPr="00E61F26">
        <w:t>afectada</w:t>
      </w:r>
      <w:r w:rsidRPr="00E61F26">
        <w:rPr>
          <w:spacing w:val="-4"/>
        </w:rPr>
        <w:t xml:space="preserve"> </w:t>
      </w:r>
      <w:r w:rsidRPr="00E61F26">
        <w:t>pel</w:t>
      </w:r>
      <w:r w:rsidRPr="00E61F26">
        <w:rPr>
          <w:spacing w:val="-1"/>
        </w:rPr>
        <w:t xml:space="preserve"> </w:t>
      </w:r>
      <w:r w:rsidRPr="00E61F26">
        <w:t>coeficient</w:t>
      </w:r>
      <w:r w:rsidRPr="00E61F26">
        <w:rPr>
          <w:spacing w:val="2"/>
        </w:rPr>
        <w:t xml:space="preserve"> </w:t>
      </w:r>
      <w:r w:rsidRPr="00E61F26">
        <w:t>d’adjudicació.</w:t>
      </w:r>
    </w:p>
    <w:p w14:paraId="4249959B" w14:textId="77777777" w:rsidR="00E61F26" w:rsidRPr="00E61F26" w:rsidRDefault="00E61F26" w:rsidP="008B43A1">
      <w:pPr>
        <w:spacing w:before="3"/>
        <w:jc w:val="both"/>
      </w:pPr>
    </w:p>
    <w:p w14:paraId="1BFD31B4" w14:textId="6F5E43B2" w:rsidR="00E61F26" w:rsidRPr="00E61F26" w:rsidRDefault="00E61F26" w:rsidP="008B43A1">
      <w:pPr>
        <w:tabs>
          <w:tab w:val="left" w:pos="716"/>
        </w:tabs>
        <w:jc w:val="both"/>
      </w:pPr>
      <w:r w:rsidRPr="00E61F26">
        <w:rPr>
          <w:b/>
        </w:rPr>
        <w:t>2</w:t>
      </w:r>
      <w:r>
        <w:rPr>
          <w:b/>
        </w:rPr>
        <w:t>8</w:t>
      </w:r>
      <w:r w:rsidRPr="00E61F26">
        <w:rPr>
          <w:b/>
        </w:rPr>
        <w:t>.5</w:t>
      </w:r>
      <w:r w:rsidRPr="00E61F26">
        <w:t xml:space="preserve"> L’empresa contractista podrà transmetre els drets de cobrament en els termes i</w:t>
      </w:r>
      <w:r w:rsidRPr="00E61F26">
        <w:rPr>
          <w:spacing w:val="1"/>
        </w:rPr>
        <w:t xml:space="preserve"> </w:t>
      </w:r>
      <w:r w:rsidRPr="00E61F26">
        <w:t>condicions establerts</w:t>
      </w:r>
      <w:r w:rsidRPr="00E61F26">
        <w:rPr>
          <w:spacing w:val="-1"/>
        </w:rPr>
        <w:t xml:space="preserve"> </w:t>
      </w:r>
      <w:r w:rsidRPr="00E61F26">
        <w:t>a</w:t>
      </w:r>
      <w:r w:rsidRPr="00E61F26">
        <w:rPr>
          <w:spacing w:val="58"/>
        </w:rPr>
        <w:t xml:space="preserve"> </w:t>
      </w:r>
      <w:r w:rsidRPr="00E61F26">
        <w:t>l’article</w:t>
      </w:r>
      <w:r w:rsidRPr="00E61F26">
        <w:rPr>
          <w:spacing w:val="-1"/>
        </w:rPr>
        <w:t xml:space="preserve"> </w:t>
      </w:r>
      <w:r w:rsidRPr="00E61F26">
        <w:t>200</w:t>
      </w:r>
      <w:r w:rsidRPr="00E61F26">
        <w:rPr>
          <w:spacing w:val="-2"/>
        </w:rPr>
        <w:t xml:space="preserve"> </w:t>
      </w:r>
      <w:r w:rsidRPr="00E61F26">
        <w:t>de</w:t>
      </w:r>
      <w:r w:rsidRPr="00E61F26">
        <w:rPr>
          <w:spacing w:val="-2"/>
        </w:rPr>
        <w:t xml:space="preserve"> </w:t>
      </w:r>
      <w:r w:rsidRPr="00E61F26">
        <w:t>la LCSP.</w:t>
      </w:r>
    </w:p>
    <w:p w14:paraId="5B688A6D" w14:textId="77777777" w:rsidR="00E61F26" w:rsidRPr="00E61F26" w:rsidRDefault="00E61F26" w:rsidP="008B43A1">
      <w:pPr>
        <w:jc w:val="both"/>
        <w:rPr>
          <w:sz w:val="24"/>
        </w:rPr>
      </w:pPr>
    </w:p>
    <w:p w14:paraId="54934EBD" w14:textId="167E5E59" w:rsidR="00E61F26" w:rsidRPr="00E61F26" w:rsidRDefault="00E61F26" w:rsidP="00040263">
      <w:pPr>
        <w:pStyle w:val="Ttol2"/>
      </w:pPr>
      <w:bookmarkStart w:id="110" w:name="Vint-i-setena._Responsabilitat_de_l’empr"/>
      <w:bookmarkStart w:id="111" w:name="_Toc77156234"/>
      <w:bookmarkStart w:id="112" w:name="_Toc129862520"/>
      <w:bookmarkEnd w:id="110"/>
      <w:r w:rsidRPr="00E61F26">
        <w:t>Vint-i-</w:t>
      </w:r>
      <w:r>
        <w:t>novena</w:t>
      </w:r>
      <w:r w:rsidRPr="00E61F26">
        <w:t>.</w:t>
      </w:r>
      <w:r w:rsidRPr="00E61F26">
        <w:rPr>
          <w:spacing w:val="-7"/>
        </w:rPr>
        <w:t xml:space="preserve"> </w:t>
      </w:r>
      <w:r w:rsidRPr="00E61F26">
        <w:t>Responsabilitat</w:t>
      </w:r>
      <w:r w:rsidRPr="00E61F26">
        <w:rPr>
          <w:spacing w:val="-5"/>
        </w:rPr>
        <w:t xml:space="preserve"> </w:t>
      </w:r>
      <w:r w:rsidRPr="00E61F26">
        <w:t>de</w:t>
      </w:r>
      <w:r w:rsidRPr="00E61F26">
        <w:rPr>
          <w:spacing w:val="-13"/>
        </w:rPr>
        <w:t xml:space="preserve"> </w:t>
      </w:r>
      <w:r w:rsidRPr="00E61F26">
        <w:t>l’empresa</w:t>
      </w:r>
      <w:r w:rsidRPr="00E61F26">
        <w:rPr>
          <w:spacing w:val="-6"/>
        </w:rPr>
        <w:t xml:space="preserve"> </w:t>
      </w:r>
      <w:r w:rsidRPr="00E61F26">
        <w:t>contractista</w:t>
      </w:r>
      <w:bookmarkEnd w:id="111"/>
      <w:bookmarkEnd w:id="112"/>
    </w:p>
    <w:p w14:paraId="32408C04" w14:textId="77777777" w:rsidR="00E61F26" w:rsidRPr="00E61F26" w:rsidRDefault="00E61F26" w:rsidP="008B43A1">
      <w:pPr>
        <w:spacing w:before="3"/>
        <w:jc w:val="both"/>
        <w:rPr>
          <w:rFonts w:ascii="Arial"/>
          <w:b/>
        </w:rPr>
      </w:pPr>
    </w:p>
    <w:p w14:paraId="714849BF" w14:textId="77777777" w:rsidR="00E61F26" w:rsidRPr="00E61F26" w:rsidRDefault="00E61F26" w:rsidP="008B43A1">
      <w:pPr>
        <w:ind w:hanging="1"/>
        <w:jc w:val="both"/>
      </w:pPr>
      <w:r w:rsidRPr="00E61F26">
        <w:t>L’empresa contractista és responsable de la qualitat tècnica dels treballs que dugui a</w:t>
      </w:r>
      <w:r w:rsidRPr="00E61F26">
        <w:rPr>
          <w:spacing w:val="1"/>
        </w:rPr>
        <w:t xml:space="preserve"> </w:t>
      </w:r>
      <w:r w:rsidRPr="00E61F26">
        <w:t>terme i de les prestacions i serveis realitzats,</w:t>
      </w:r>
      <w:r w:rsidRPr="00E61F26">
        <w:rPr>
          <w:spacing w:val="61"/>
        </w:rPr>
        <w:t xml:space="preserve"> </w:t>
      </w:r>
      <w:r w:rsidRPr="00E61F26">
        <w:t>així com també de les conseqüències</w:t>
      </w:r>
      <w:r w:rsidRPr="00E61F26">
        <w:rPr>
          <w:spacing w:val="1"/>
        </w:rPr>
        <w:t xml:space="preserve"> </w:t>
      </w:r>
      <w:r w:rsidRPr="00E61F26">
        <w:t>que es dedueixin per a l’Administració o per a terceres persones de les omissions,</w:t>
      </w:r>
      <w:r w:rsidRPr="00E61F26">
        <w:rPr>
          <w:spacing w:val="1"/>
        </w:rPr>
        <w:t xml:space="preserve"> </w:t>
      </w:r>
      <w:r w:rsidRPr="00E61F26">
        <w:t>errors,</w:t>
      </w:r>
      <w:r w:rsidRPr="00E61F26">
        <w:rPr>
          <w:spacing w:val="-3"/>
        </w:rPr>
        <w:t xml:space="preserve"> </w:t>
      </w:r>
      <w:r w:rsidRPr="00E61F26">
        <w:t>mètodes</w:t>
      </w:r>
      <w:r w:rsidRPr="00E61F26">
        <w:rPr>
          <w:spacing w:val="-3"/>
        </w:rPr>
        <w:t xml:space="preserve"> </w:t>
      </w:r>
      <w:r w:rsidRPr="00E61F26">
        <w:t>inadequats o</w:t>
      </w:r>
      <w:r w:rsidRPr="00E61F26">
        <w:rPr>
          <w:spacing w:val="-4"/>
        </w:rPr>
        <w:t xml:space="preserve"> </w:t>
      </w:r>
      <w:r w:rsidRPr="00E61F26">
        <w:t>conclusions</w:t>
      </w:r>
      <w:r w:rsidRPr="00E61F26">
        <w:rPr>
          <w:spacing w:val="-1"/>
        </w:rPr>
        <w:t xml:space="preserve"> </w:t>
      </w:r>
      <w:r w:rsidRPr="00E61F26">
        <w:t>incorrectes</w:t>
      </w:r>
      <w:r w:rsidRPr="00E61F26">
        <w:rPr>
          <w:spacing w:val="-1"/>
        </w:rPr>
        <w:t xml:space="preserve"> </w:t>
      </w:r>
      <w:r w:rsidRPr="00E61F26">
        <w:t>en</w:t>
      </w:r>
      <w:r w:rsidRPr="00E61F26">
        <w:rPr>
          <w:spacing w:val="-5"/>
        </w:rPr>
        <w:t xml:space="preserve"> </w:t>
      </w:r>
      <w:r w:rsidRPr="00E61F26">
        <w:t>l’execució</w:t>
      </w:r>
      <w:r w:rsidRPr="00E61F26">
        <w:rPr>
          <w:spacing w:val="-2"/>
        </w:rPr>
        <w:t xml:space="preserve"> </w:t>
      </w:r>
      <w:r w:rsidRPr="00E61F26">
        <w:t>del</w:t>
      </w:r>
      <w:r w:rsidRPr="00E61F26">
        <w:rPr>
          <w:spacing w:val="-1"/>
        </w:rPr>
        <w:t xml:space="preserve"> </w:t>
      </w:r>
      <w:r w:rsidRPr="00E61F26">
        <w:t>contracte.</w:t>
      </w:r>
    </w:p>
    <w:p w14:paraId="7D420B7C" w14:textId="77777777" w:rsidR="00E61F26" w:rsidRPr="00E61F26" w:rsidRDefault="00E61F26" w:rsidP="008B43A1">
      <w:pPr>
        <w:jc w:val="both"/>
        <w:rPr>
          <w:sz w:val="21"/>
        </w:rPr>
      </w:pPr>
    </w:p>
    <w:p w14:paraId="69BF91D9" w14:textId="77777777" w:rsidR="00E61F26" w:rsidRPr="00E61F26" w:rsidRDefault="00E61F26" w:rsidP="008B43A1">
      <w:pPr>
        <w:jc w:val="both"/>
      </w:pPr>
      <w:r w:rsidRPr="00E61F26">
        <w:t xml:space="preserve">L’empresa contractista executa el contracte a risc i ventura s </w:t>
      </w:r>
      <w:r w:rsidRPr="00E61F26">
        <w:rPr>
          <w:spacing w:val="23"/>
        </w:rPr>
        <w:t xml:space="preserve">eu </w:t>
      </w:r>
      <w:r w:rsidRPr="00E61F26">
        <w:t>i està obligada a</w:t>
      </w:r>
      <w:r w:rsidRPr="00E61F26">
        <w:rPr>
          <w:spacing w:val="1"/>
        </w:rPr>
        <w:t xml:space="preserve"> </w:t>
      </w:r>
      <w:r w:rsidRPr="00E61F26">
        <w:t>indemnitzar</w:t>
      </w:r>
      <w:r w:rsidRPr="00E61F26">
        <w:rPr>
          <w:spacing w:val="1"/>
        </w:rPr>
        <w:t xml:space="preserve"> </w:t>
      </w:r>
      <w:r w:rsidRPr="00E61F26">
        <w:t>pels</w:t>
      </w:r>
      <w:r w:rsidRPr="00E61F26">
        <w:rPr>
          <w:spacing w:val="1"/>
        </w:rPr>
        <w:t xml:space="preserve"> </w:t>
      </w:r>
      <w:r w:rsidRPr="00E61F26">
        <w:t>danys</w:t>
      </w:r>
      <w:r w:rsidRPr="00E61F26">
        <w:rPr>
          <w:spacing w:val="1"/>
        </w:rPr>
        <w:t xml:space="preserve"> </w:t>
      </w:r>
      <w:r w:rsidRPr="00E61F26">
        <w:t>i</w:t>
      </w:r>
      <w:r w:rsidRPr="00E61F26">
        <w:rPr>
          <w:spacing w:val="1"/>
        </w:rPr>
        <w:t xml:space="preserve"> </w:t>
      </w:r>
      <w:r w:rsidRPr="00E61F26">
        <w:t>perjudicis</w:t>
      </w:r>
      <w:r w:rsidRPr="00E61F26">
        <w:rPr>
          <w:spacing w:val="1"/>
        </w:rPr>
        <w:t xml:space="preserve"> </w:t>
      </w:r>
      <w:r w:rsidRPr="00E61F26">
        <w:t>que</w:t>
      </w:r>
      <w:r w:rsidRPr="00E61F26">
        <w:rPr>
          <w:spacing w:val="1"/>
        </w:rPr>
        <w:t xml:space="preserve"> </w:t>
      </w:r>
      <w:r w:rsidRPr="00E61F26">
        <w:t>es</w:t>
      </w:r>
      <w:r w:rsidRPr="00E61F26">
        <w:rPr>
          <w:spacing w:val="1"/>
        </w:rPr>
        <w:t xml:space="preserve"> </w:t>
      </w:r>
      <w:r w:rsidRPr="00E61F26">
        <w:t>causin</w:t>
      </w:r>
      <w:r w:rsidRPr="00E61F26">
        <w:rPr>
          <w:spacing w:val="1"/>
        </w:rPr>
        <w:t xml:space="preserve"> </w:t>
      </w:r>
      <w:r w:rsidRPr="00E61F26">
        <w:t>a</w:t>
      </w:r>
      <w:r w:rsidRPr="00E61F26">
        <w:rPr>
          <w:spacing w:val="1"/>
        </w:rPr>
        <w:t xml:space="preserve"> </w:t>
      </w:r>
      <w:r w:rsidRPr="00E61F26">
        <w:t>terceres</w:t>
      </w:r>
      <w:r w:rsidRPr="00E61F26">
        <w:rPr>
          <w:spacing w:val="1"/>
        </w:rPr>
        <w:t xml:space="preserve"> </w:t>
      </w:r>
      <w:r w:rsidRPr="00E61F26">
        <w:t>persones</w:t>
      </w:r>
      <w:r w:rsidRPr="00E61F26">
        <w:rPr>
          <w:spacing w:val="1"/>
        </w:rPr>
        <w:t xml:space="preserve"> </w:t>
      </w:r>
      <w:r w:rsidRPr="00E61F26">
        <w:t>com</w:t>
      </w:r>
      <w:r w:rsidRPr="00E61F26">
        <w:rPr>
          <w:spacing w:val="1"/>
        </w:rPr>
        <w:t xml:space="preserve"> </w:t>
      </w:r>
      <w:r w:rsidRPr="00E61F26">
        <w:t>a</w:t>
      </w:r>
      <w:r w:rsidRPr="00E61F26">
        <w:rPr>
          <w:spacing w:val="1"/>
        </w:rPr>
        <w:t xml:space="preserve"> </w:t>
      </w:r>
      <w:r w:rsidRPr="00E61F26">
        <w:t>conseqüència de les operacions que requereixi l’execució del contracte, excepte en el</w:t>
      </w:r>
      <w:r w:rsidRPr="00E61F26">
        <w:rPr>
          <w:spacing w:val="1"/>
        </w:rPr>
        <w:t xml:space="preserve"> </w:t>
      </w:r>
      <w:r w:rsidRPr="00E61F26">
        <w:t>cas que els danys siguin ocasionats com a conseqüència immediata i directa d’una</w:t>
      </w:r>
      <w:r w:rsidRPr="00E61F26">
        <w:rPr>
          <w:spacing w:val="1"/>
        </w:rPr>
        <w:t xml:space="preserve"> </w:t>
      </w:r>
      <w:r w:rsidRPr="00E61F26">
        <w:t>ordre</w:t>
      </w:r>
      <w:r w:rsidRPr="00E61F26">
        <w:rPr>
          <w:spacing w:val="-3"/>
        </w:rPr>
        <w:t xml:space="preserve"> </w:t>
      </w:r>
      <w:r w:rsidRPr="00E61F26">
        <w:t>de</w:t>
      </w:r>
      <w:r w:rsidRPr="00E61F26">
        <w:rPr>
          <w:spacing w:val="-2"/>
        </w:rPr>
        <w:t xml:space="preserve"> </w:t>
      </w:r>
      <w:r w:rsidRPr="00E61F26">
        <w:t>l’Administració.</w:t>
      </w:r>
    </w:p>
    <w:p w14:paraId="754B3122" w14:textId="77777777" w:rsidR="00E61F26" w:rsidRPr="00E61F26" w:rsidRDefault="00E61F26" w:rsidP="008B43A1">
      <w:pPr>
        <w:jc w:val="both"/>
        <w:rPr>
          <w:sz w:val="24"/>
        </w:rPr>
      </w:pPr>
    </w:p>
    <w:p w14:paraId="6E92B2BA" w14:textId="622EA13A" w:rsidR="001F61DE" w:rsidRPr="00040263" w:rsidRDefault="00F40EBF" w:rsidP="00040263">
      <w:pPr>
        <w:pStyle w:val="Ttol2"/>
      </w:pPr>
      <w:bookmarkStart w:id="113" w:name="_Toc129862521"/>
      <w:r w:rsidRPr="00040263">
        <w:t>Trentena. Altres obligacions de l’empresa contractista</w:t>
      </w:r>
      <w:bookmarkEnd w:id="113"/>
    </w:p>
    <w:p w14:paraId="34259B00" w14:textId="77777777" w:rsidR="00040263" w:rsidRDefault="00040263" w:rsidP="008B43A1">
      <w:pPr>
        <w:jc w:val="both"/>
        <w:rPr>
          <w:b/>
        </w:rPr>
      </w:pPr>
    </w:p>
    <w:p w14:paraId="27E48151" w14:textId="113833BD" w:rsidR="004726F1" w:rsidRPr="004726F1" w:rsidRDefault="004726F1" w:rsidP="008B43A1">
      <w:pPr>
        <w:jc w:val="both"/>
        <w:rPr>
          <w:b/>
        </w:rPr>
      </w:pPr>
      <w:r>
        <w:rPr>
          <w:b/>
        </w:rPr>
        <w:t>30</w:t>
      </w:r>
      <w:r w:rsidRPr="004726F1">
        <w:rPr>
          <w:b/>
        </w:rPr>
        <w:t>.1</w:t>
      </w:r>
      <w:r w:rsidRPr="004726F1">
        <w:t xml:space="preserve"> </w:t>
      </w:r>
      <w:r w:rsidRPr="004726F1">
        <w:rPr>
          <w:b/>
        </w:rPr>
        <w:t>Obligacions generals</w:t>
      </w:r>
    </w:p>
    <w:p w14:paraId="0441CA75" w14:textId="77777777" w:rsidR="004726F1" w:rsidRPr="004726F1" w:rsidRDefault="004726F1" w:rsidP="008B43A1">
      <w:pPr>
        <w:jc w:val="both"/>
        <w:rPr>
          <w:b/>
        </w:rPr>
      </w:pPr>
    </w:p>
    <w:p w14:paraId="6B00AFA9" w14:textId="77777777" w:rsidR="004726F1" w:rsidRPr="004726F1" w:rsidRDefault="004726F1" w:rsidP="008B43A1">
      <w:pPr>
        <w:jc w:val="both"/>
      </w:pPr>
      <w:r w:rsidRPr="004726F1">
        <w:t>a) L’empresa contractista ha de facilitar la informació que li sigui requerida per acreditar el compliment puntual de les fites i objectius del component concret del Pla a la consecució del qual contribueix el contracte.</w:t>
      </w:r>
    </w:p>
    <w:p w14:paraId="145FD956" w14:textId="77777777" w:rsidR="004726F1" w:rsidRPr="004726F1" w:rsidRDefault="004726F1" w:rsidP="008B43A1">
      <w:pPr>
        <w:jc w:val="both"/>
      </w:pPr>
    </w:p>
    <w:p w14:paraId="3C21844C" w14:textId="77777777" w:rsidR="004726F1" w:rsidRPr="004726F1" w:rsidRDefault="004726F1" w:rsidP="008B43A1">
      <w:pPr>
        <w:tabs>
          <w:tab w:val="left" w:pos="510"/>
        </w:tabs>
        <w:jc w:val="both"/>
      </w:pPr>
      <w:r w:rsidRPr="004726F1">
        <w:t>b) L’empresa contractista</w:t>
      </w:r>
      <w:r w:rsidRPr="004726F1">
        <w:rPr>
          <w:spacing w:val="1"/>
        </w:rPr>
        <w:t xml:space="preserve"> </w:t>
      </w:r>
      <w:r w:rsidRPr="004726F1">
        <w:t>està</w:t>
      </w:r>
      <w:r w:rsidRPr="004726F1">
        <w:rPr>
          <w:spacing w:val="1"/>
        </w:rPr>
        <w:t xml:space="preserve"> </w:t>
      </w:r>
      <w:r w:rsidRPr="004726F1">
        <w:t>obligada,</w:t>
      </w:r>
      <w:r w:rsidRPr="004726F1">
        <w:rPr>
          <w:spacing w:val="1"/>
        </w:rPr>
        <w:t xml:space="preserve"> </w:t>
      </w:r>
      <w:r w:rsidRPr="004726F1">
        <w:t>en</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a complir les</w:t>
      </w:r>
      <w:r w:rsidRPr="004726F1">
        <w:rPr>
          <w:spacing w:val="1"/>
        </w:rPr>
        <w:t xml:space="preserve"> </w:t>
      </w:r>
      <w:r w:rsidRPr="004726F1">
        <w:rPr>
          <w:spacing w:val="-1"/>
        </w:rPr>
        <w:t>obligacions</w:t>
      </w:r>
      <w:r w:rsidRPr="004726F1">
        <w:rPr>
          <w:spacing w:val="-11"/>
        </w:rPr>
        <w:t xml:space="preserve"> </w:t>
      </w:r>
      <w:r w:rsidRPr="004726F1">
        <w:rPr>
          <w:spacing w:val="-1"/>
        </w:rPr>
        <w:t>aplicables</w:t>
      </w:r>
      <w:r w:rsidRPr="004726F1">
        <w:rPr>
          <w:spacing w:val="-10"/>
        </w:rPr>
        <w:t xml:space="preserve"> </w:t>
      </w:r>
      <w:r w:rsidRPr="004726F1">
        <w:rPr>
          <w:spacing w:val="-1"/>
        </w:rPr>
        <w:t>en</w:t>
      </w:r>
      <w:r w:rsidRPr="004726F1">
        <w:rPr>
          <w:spacing w:val="-14"/>
        </w:rPr>
        <w:t xml:space="preserve"> </w:t>
      </w:r>
      <w:r w:rsidRPr="004726F1">
        <w:rPr>
          <w:spacing w:val="-1"/>
        </w:rPr>
        <w:t>matèria</w:t>
      </w:r>
      <w:r w:rsidRPr="004726F1">
        <w:rPr>
          <w:spacing w:val="-11"/>
        </w:rPr>
        <w:t xml:space="preserve"> </w:t>
      </w:r>
      <w:r w:rsidRPr="004726F1">
        <w:rPr>
          <w:spacing w:val="-1"/>
        </w:rPr>
        <w:t>mediambiental,</w:t>
      </w:r>
      <w:r w:rsidRPr="004726F1">
        <w:rPr>
          <w:spacing w:val="-11"/>
        </w:rPr>
        <w:t xml:space="preserve"> </w:t>
      </w:r>
      <w:r w:rsidRPr="004726F1">
        <w:t>social</w:t>
      </w:r>
      <w:r w:rsidRPr="004726F1">
        <w:rPr>
          <w:spacing w:val="-12"/>
        </w:rPr>
        <w:t xml:space="preserve"> </w:t>
      </w:r>
      <w:r w:rsidRPr="004726F1">
        <w:t>o</w:t>
      </w:r>
      <w:r w:rsidRPr="004726F1">
        <w:rPr>
          <w:spacing w:val="-11"/>
        </w:rPr>
        <w:t xml:space="preserve"> </w:t>
      </w:r>
      <w:r w:rsidRPr="004726F1">
        <w:t>laboral</w:t>
      </w:r>
      <w:r w:rsidRPr="004726F1">
        <w:rPr>
          <w:spacing w:val="-16"/>
        </w:rPr>
        <w:t xml:space="preserve"> </w:t>
      </w:r>
      <w:r w:rsidRPr="004726F1">
        <w:t>que</w:t>
      </w:r>
      <w:r w:rsidRPr="004726F1">
        <w:rPr>
          <w:spacing w:val="-13"/>
        </w:rPr>
        <w:t xml:space="preserve"> </w:t>
      </w:r>
      <w:r w:rsidRPr="004726F1">
        <w:t>estableixen</w:t>
      </w:r>
      <w:r w:rsidRPr="004726F1">
        <w:rPr>
          <w:spacing w:val="-11"/>
        </w:rPr>
        <w:t xml:space="preserve"> </w:t>
      </w:r>
      <w:r w:rsidRPr="004726F1">
        <w:t>el</w:t>
      </w:r>
      <w:r w:rsidRPr="004726F1">
        <w:rPr>
          <w:spacing w:val="30"/>
        </w:rPr>
        <w:t xml:space="preserve"> </w:t>
      </w:r>
      <w:r w:rsidRPr="004726F1">
        <w:t>dret</w:t>
      </w:r>
      <w:r w:rsidRPr="004726F1">
        <w:rPr>
          <w:spacing w:val="-59"/>
        </w:rPr>
        <w:t xml:space="preserve"> </w:t>
      </w:r>
      <w:r w:rsidRPr="004726F1">
        <w:t>de la Unió Europea, el dret nacional, els convenis col·lectius o les disposicions de dret</w:t>
      </w:r>
      <w:r w:rsidRPr="004726F1">
        <w:rPr>
          <w:spacing w:val="1"/>
        </w:rPr>
        <w:t xml:space="preserve"> </w:t>
      </w:r>
      <w:r w:rsidRPr="004726F1">
        <w:t>internacional mediambiental,</w:t>
      </w:r>
      <w:r w:rsidRPr="004726F1">
        <w:rPr>
          <w:spacing w:val="1"/>
        </w:rPr>
        <w:t xml:space="preserve"> </w:t>
      </w:r>
      <w:r w:rsidRPr="004726F1">
        <w:t>social</w:t>
      </w:r>
      <w:r w:rsidRPr="004726F1">
        <w:rPr>
          <w:spacing w:val="1"/>
        </w:rPr>
        <w:t xml:space="preserve"> </w:t>
      </w:r>
      <w:r w:rsidRPr="004726F1">
        <w:t>i laboral que</w:t>
      </w:r>
      <w:r w:rsidRPr="004726F1">
        <w:rPr>
          <w:spacing w:val="1"/>
        </w:rPr>
        <w:t xml:space="preserve"> </w:t>
      </w:r>
      <w:r w:rsidRPr="004726F1">
        <w:t>vinculin</w:t>
      </w:r>
      <w:r w:rsidRPr="004726F1">
        <w:rPr>
          <w:spacing w:val="1"/>
        </w:rPr>
        <w:t xml:space="preserve"> </w:t>
      </w:r>
      <w:r w:rsidRPr="004726F1">
        <w:t>l’Estat</w:t>
      </w:r>
      <w:r w:rsidRPr="004726F1">
        <w:rPr>
          <w:spacing w:val="1"/>
        </w:rPr>
        <w:t xml:space="preserve"> </w:t>
      </w:r>
      <w:r w:rsidRPr="004726F1">
        <w:t>i,</w:t>
      </w:r>
      <w:r w:rsidRPr="004726F1">
        <w:rPr>
          <w:spacing w:val="61"/>
        </w:rPr>
        <w:t xml:space="preserve"> </w:t>
      </w:r>
      <w:r w:rsidRPr="004726F1">
        <w:t>en</w:t>
      </w:r>
      <w:r w:rsidRPr="004726F1">
        <w:rPr>
          <w:spacing w:val="61"/>
        </w:rPr>
        <w:t xml:space="preserve"> </w:t>
      </w:r>
      <w:r w:rsidRPr="004726F1">
        <w:t>particular,</w:t>
      </w:r>
      <w:r w:rsidRPr="004726F1">
        <w:rPr>
          <w:spacing w:val="61"/>
        </w:rPr>
        <w:t xml:space="preserve"> </w:t>
      </w:r>
      <w:r w:rsidRPr="004726F1">
        <w:t>les</w:t>
      </w:r>
      <w:r w:rsidRPr="004726F1">
        <w:rPr>
          <w:spacing w:val="-59"/>
        </w:rPr>
        <w:t xml:space="preserve"> </w:t>
      </w:r>
      <w:r w:rsidRPr="004726F1">
        <w:t>que</w:t>
      </w:r>
      <w:r w:rsidRPr="004726F1">
        <w:rPr>
          <w:spacing w:val="-3"/>
        </w:rPr>
        <w:t xml:space="preserve"> </w:t>
      </w:r>
      <w:r w:rsidRPr="004726F1">
        <w:t>estableix</w:t>
      </w:r>
      <w:r w:rsidRPr="004726F1">
        <w:rPr>
          <w:spacing w:val="-4"/>
        </w:rPr>
        <w:t xml:space="preserve"> </w:t>
      </w:r>
      <w:r w:rsidRPr="004726F1">
        <w:t>l’annex</w:t>
      </w:r>
      <w:r w:rsidRPr="004726F1">
        <w:rPr>
          <w:spacing w:val="-1"/>
        </w:rPr>
        <w:t xml:space="preserve"> </w:t>
      </w:r>
      <w:r w:rsidRPr="004726F1">
        <w:t>V de la</w:t>
      </w:r>
      <w:r w:rsidRPr="004726F1">
        <w:rPr>
          <w:spacing w:val="-2"/>
        </w:rPr>
        <w:t xml:space="preserve"> </w:t>
      </w:r>
      <w:r w:rsidRPr="004726F1">
        <w:t>LCSP.</w:t>
      </w:r>
    </w:p>
    <w:p w14:paraId="6CDD1918" w14:textId="77777777" w:rsidR="004726F1" w:rsidRPr="004726F1" w:rsidRDefault="004726F1" w:rsidP="008B43A1">
      <w:pPr>
        <w:spacing w:before="10"/>
        <w:jc w:val="both"/>
        <w:rPr>
          <w:sz w:val="21"/>
        </w:rPr>
      </w:pPr>
    </w:p>
    <w:p w14:paraId="7918A47A" w14:textId="77777777" w:rsidR="004726F1" w:rsidRPr="004726F1" w:rsidRDefault="004726F1" w:rsidP="008B43A1">
      <w:pPr>
        <w:spacing w:before="1"/>
        <w:jc w:val="both"/>
      </w:pPr>
      <w:r w:rsidRPr="004726F1">
        <w:t>També està obligada a complir les disposicions vigents en matèria d’integració social</w:t>
      </w:r>
      <w:r w:rsidRPr="004726F1">
        <w:rPr>
          <w:spacing w:val="1"/>
        </w:rPr>
        <w:t xml:space="preserve"> </w:t>
      </w:r>
      <w:r w:rsidRPr="004726F1">
        <w:t>de</w:t>
      </w:r>
      <w:r w:rsidRPr="004726F1">
        <w:rPr>
          <w:spacing w:val="-1"/>
        </w:rPr>
        <w:t xml:space="preserve"> </w:t>
      </w:r>
      <w:r w:rsidRPr="004726F1">
        <w:t>persones</w:t>
      </w:r>
      <w:r w:rsidRPr="004726F1">
        <w:rPr>
          <w:spacing w:val="-4"/>
        </w:rPr>
        <w:t xml:space="preserve"> </w:t>
      </w:r>
      <w:r w:rsidRPr="004726F1">
        <w:t>amb</w:t>
      </w:r>
      <w:r w:rsidRPr="004726F1">
        <w:rPr>
          <w:spacing w:val="-2"/>
        </w:rPr>
        <w:t xml:space="preserve"> </w:t>
      </w:r>
      <w:r w:rsidRPr="004726F1">
        <w:t>discapacitat</w:t>
      </w:r>
      <w:r w:rsidRPr="004726F1">
        <w:rPr>
          <w:spacing w:val="2"/>
        </w:rPr>
        <w:t xml:space="preserve"> </w:t>
      </w:r>
      <w:r w:rsidRPr="004726F1">
        <w:t>i</w:t>
      </w:r>
      <w:r w:rsidRPr="004726F1">
        <w:rPr>
          <w:spacing w:val="-8"/>
        </w:rPr>
        <w:t xml:space="preserve"> </w:t>
      </w:r>
      <w:r w:rsidRPr="004726F1">
        <w:t>fiscals.</w:t>
      </w:r>
    </w:p>
    <w:p w14:paraId="416AD8C7" w14:textId="77777777" w:rsidR="004726F1" w:rsidRPr="004726F1" w:rsidRDefault="004726F1" w:rsidP="008B43A1">
      <w:pPr>
        <w:spacing w:before="10"/>
        <w:jc w:val="both"/>
        <w:rPr>
          <w:sz w:val="21"/>
        </w:rPr>
      </w:pPr>
    </w:p>
    <w:p w14:paraId="3B0B18E5" w14:textId="77777777" w:rsidR="004726F1" w:rsidRPr="004726F1" w:rsidRDefault="004726F1" w:rsidP="008B43A1">
      <w:pPr>
        <w:jc w:val="both"/>
      </w:pPr>
      <w:r w:rsidRPr="004726F1">
        <w:t>L’incompliment</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obligacions</w:t>
      </w:r>
      <w:r w:rsidRPr="004726F1">
        <w:rPr>
          <w:spacing w:val="1"/>
        </w:rPr>
        <w:t xml:space="preserve"> </w:t>
      </w:r>
      <w:r w:rsidRPr="004726F1">
        <w:t>en</w:t>
      </w:r>
      <w:r w:rsidRPr="004726F1">
        <w:rPr>
          <w:spacing w:val="1"/>
        </w:rPr>
        <w:t xml:space="preserve"> </w:t>
      </w:r>
      <w:r w:rsidRPr="004726F1">
        <w:t>matèria</w:t>
      </w:r>
      <w:r w:rsidRPr="004726F1">
        <w:rPr>
          <w:spacing w:val="1"/>
        </w:rPr>
        <w:t xml:space="preserve"> </w:t>
      </w:r>
      <w:r w:rsidRPr="004726F1">
        <w:t>mediambiental,</w:t>
      </w:r>
      <w:r w:rsidRPr="004726F1">
        <w:rPr>
          <w:spacing w:val="1"/>
        </w:rPr>
        <w:t xml:space="preserve"> </w:t>
      </w:r>
      <w:r w:rsidRPr="004726F1">
        <w:t>social</w:t>
      </w:r>
      <w:r w:rsidRPr="004726F1">
        <w:rPr>
          <w:spacing w:val="1"/>
        </w:rPr>
        <w:t xml:space="preserve"> </w:t>
      </w:r>
      <w:r w:rsidRPr="004726F1">
        <w:t>o</w:t>
      </w:r>
      <w:r w:rsidRPr="004726F1">
        <w:rPr>
          <w:spacing w:val="1"/>
        </w:rPr>
        <w:t xml:space="preserve"> </w:t>
      </w:r>
      <w:r w:rsidRPr="004726F1">
        <w:t>laboral</w:t>
      </w:r>
      <w:r w:rsidRPr="004726F1">
        <w:rPr>
          <w:spacing w:val="1"/>
        </w:rPr>
        <w:t xml:space="preserve"> </w:t>
      </w:r>
      <w:r w:rsidRPr="004726F1">
        <w:t>esmentades</w:t>
      </w:r>
      <w:r w:rsidRPr="004726F1">
        <w:rPr>
          <w:spacing w:val="1"/>
        </w:rPr>
        <w:t xml:space="preserve"> </w:t>
      </w:r>
      <w:r w:rsidRPr="004726F1">
        <w:t>i,</w:t>
      </w:r>
      <w:r w:rsidRPr="004726F1">
        <w:rPr>
          <w:spacing w:val="1"/>
        </w:rPr>
        <w:t xml:space="preserve"> </w:t>
      </w:r>
      <w:r w:rsidRPr="004726F1">
        <w:t>en especial, els incompliments</w:t>
      </w:r>
      <w:r w:rsidRPr="004726F1">
        <w:rPr>
          <w:spacing w:val="1"/>
        </w:rPr>
        <w:t xml:space="preserve"> </w:t>
      </w:r>
      <w:r w:rsidRPr="004726F1">
        <w:t>o</w:t>
      </w:r>
      <w:r w:rsidRPr="004726F1">
        <w:rPr>
          <w:spacing w:val="1"/>
        </w:rPr>
        <w:t xml:space="preserve"> </w:t>
      </w:r>
      <w:r w:rsidRPr="004726F1">
        <w:t>els retards reiterats</w:t>
      </w:r>
      <w:r w:rsidRPr="004726F1">
        <w:rPr>
          <w:spacing w:val="1"/>
        </w:rPr>
        <w:t xml:space="preserve"> </w:t>
      </w:r>
      <w:r w:rsidRPr="004726F1">
        <w:t>en el pagament</w:t>
      </w:r>
      <w:r w:rsidRPr="004726F1">
        <w:rPr>
          <w:spacing w:val="1"/>
        </w:rPr>
        <w:t xml:space="preserve"> </w:t>
      </w:r>
      <w:r w:rsidRPr="004726F1">
        <w:t>dels salaris o l’aplicació de condicions salarials inferiors a les derivades dels convenis</w:t>
      </w:r>
      <w:r w:rsidRPr="004726F1">
        <w:rPr>
          <w:spacing w:val="1"/>
        </w:rPr>
        <w:t xml:space="preserve"> </w:t>
      </w:r>
      <w:r w:rsidRPr="004726F1">
        <w:t>col·lectius que sigui greu i dolosa donarà lloc a la imposició de penalitats a què es</w:t>
      </w:r>
      <w:r w:rsidRPr="004726F1">
        <w:rPr>
          <w:spacing w:val="1"/>
        </w:rPr>
        <w:t xml:space="preserve"> </w:t>
      </w:r>
      <w:r w:rsidRPr="004726F1">
        <w:t>refereix</w:t>
      </w:r>
      <w:r w:rsidRPr="004726F1">
        <w:rPr>
          <w:spacing w:val="-3"/>
        </w:rPr>
        <w:t xml:space="preserve"> </w:t>
      </w:r>
      <w:r w:rsidRPr="004726F1">
        <w:t>la clàusula vint-i-dosena</w:t>
      </w:r>
      <w:r w:rsidRPr="004726F1">
        <w:rPr>
          <w:spacing w:val="-1"/>
        </w:rPr>
        <w:t xml:space="preserve"> </w:t>
      </w:r>
      <w:r w:rsidRPr="004726F1">
        <w:t>d’aquest</w:t>
      </w:r>
      <w:r w:rsidRPr="004726F1">
        <w:rPr>
          <w:spacing w:val="-1"/>
        </w:rPr>
        <w:t xml:space="preserve"> </w:t>
      </w:r>
      <w:r w:rsidRPr="004726F1">
        <w:t>plec.</w:t>
      </w:r>
    </w:p>
    <w:p w14:paraId="33C6D16C" w14:textId="77777777" w:rsidR="004726F1" w:rsidRPr="004726F1" w:rsidRDefault="004726F1" w:rsidP="008B43A1">
      <w:pPr>
        <w:spacing w:before="2"/>
        <w:jc w:val="both"/>
      </w:pPr>
    </w:p>
    <w:p w14:paraId="6D5CF9F8" w14:textId="77777777" w:rsidR="004726F1" w:rsidRPr="004726F1" w:rsidRDefault="004726F1" w:rsidP="008B43A1">
      <w:pPr>
        <w:spacing w:before="1"/>
        <w:jc w:val="both"/>
      </w:pPr>
      <w:r w:rsidRPr="004726F1">
        <w:t>A aquest efecte, l’empresa contractista haurà de remetre la justificació de la realització</w:t>
      </w:r>
      <w:r w:rsidRPr="004726F1">
        <w:rPr>
          <w:spacing w:val="1"/>
        </w:rPr>
        <w:t xml:space="preserve"> </w:t>
      </w:r>
      <w:r w:rsidRPr="004726F1">
        <w:t>efectiva</w:t>
      </w:r>
      <w:r w:rsidRPr="004726F1">
        <w:rPr>
          <w:spacing w:val="-2"/>
        </w:rPr>
        <w:t xml:space="preserve"> </w:t>
      </w:r>
      <w:r w:rsidRPr="004726F1">
        <w:t>d’aquests</w:t>
      </w:r>
      <w:r w:rsidRPr="004726F1">
        <w:rPr>
          <w:spacing w:val="-3"/>
        </w:rPr>
        <w:t xml:space="preserve"> </w:t>
      </w:r>
      <w:r w:rsidRPr="004726F1">
        <w:t>pagaments</w:t>
      </w:r>
      <w:r w:rsidRPr="004726F1">
        <w:rPr>
          <w:spacing w:val="-3"/>
        </w:rPr>
        <w:t xml:space="preserve"> </w:t>
      </w:r>
      <w:r w:rsidRPr="004726F1">
        <w:t>a</w:t>
      </w:r>
      <w:r w:rsidRPr="004726F1">
        <w:rPr>
          <w:spacing w:val="-1"/>
        </w:rPr>
        <w:t xml:space="preserve"> </w:t>
      </w:r>
      <w:r w:rsidRPr="004726F1">
        <w:t>l’òrgan</w:t>
      </w:r>
      <w:r w:rsidRPr="004726F1">
        <w:rPr>
          <w:spacing w:val="-4"/>
        </w:rPr>
        <w:t xml:space="preserve"> </w:t>
      </w:r>
      <w:r w:rsidRPr="004726F1">
        <w:t>de</w:t>
      </w:r>
      <w:r w:rsidRPr="004726F1">
        <w:rPr>
          <w:spacing w:val="-1"/>
        </w:rPr>
        <w:t xml:space="preserve"> </w:t>
      </w:r>
      <w:r w:rsidRPr="004726F1">
        <w:t>contractació</w:t>
      </w:r>
      <w:r w:rsidRPr="004726F1">
        <w:rPr>
          <w:spacing w:val="-3"/>
        </w:rPr>
        <w:t xml:space="preserve"> </w:t>
      </w:r>
      <w:r w:rsidRPr="004726F1">
        <w:t>quan</w:t>
      </w:r>
      <w:r w:rsidRPr="004726F1">
        <w:rPr>
          <w:spacing w:val="-3"/>
        </w:rPr>
        <w:t xml:space="preserve"> </w:t>
      </w:r>
      <w:r w:rsidRPr="004726F1">
        <w:t>aquest</w:t>
      </w:r>
      <w:r w:rsidRPr="004726F1">
        <w:rPr>
          <w:spacing w:val="-3"/>
        </w:rPr>
        <w:t xml:space="preserve"> </w:t>
      </w:r>
      <w:r w:rsidRPr="004726F1">
        <w:t>li</w:t>
      </w:r>
      <w:r w:rsidRPr="004726F1">
        <w:rPr>
          <w:spacing w:val="-1"/>
        </w:rPr>
        <w:t xml:space="preserve"> </w:t>
      </w:r>
      <w:r w:rsidRPr="004726F1">
        <w:t>ho</w:t>
      </w:r>
      <w:r w:rsidRPr="004726F1">
        <w:rPr>
          <w:spacing w:val="-3"/>
        </w:rPr>
        <w:t xml:space="preserve"> </w:t>
      </w:r>
      <w:r w:rsidRPr="004726F1">
        <w:t>sol·liciti.</w:t>
      </w:r>
    </w:p>
    <w:p w14:paraId="22EE81DA" w14:textId="77777777" w:rsidR="004726F1" w:rsidRPr="004726F1" w:rsidRDefault="004726F1" w:rsidP="008B43A1">
      <w:pPr>
        <w:spacing w:before="1"/>
        <w:jc w:val="both"/>
      </w:pPr>
    </w:p>
    <w:p w14:paraId="32F84B42" w14:textId="1A04BBC1" w:rsidR="004726F1" w:rsidRPr="004726F1" w:rsidRDefault="004726F1" w:rsidP="008B43A1">
      <w:pPr>
        <w:spacing w:before="1"/>
        <w:jc w:val="both"/>
      </w:pPr>
      <w:r w:rsidRPr="004726F1">
        <w:t>c) L’empresa ha de complir les obligacions assumides per l’aplicació del principi de no</w:t>
      </w:r>
      <w:r w:rsidRPr="004726F1">
        <w:rPr>
          <w:spacing w:val="1"/>
        </w:rPr>
        <w:t xml:space="preserve"> </w:t>
      </w:r>
      <w:r w:rsidRPr="004726F1">
        <w:t xml:space="preserve">causar un dany significatiu i, a aquest efecte, ha de signar la declaració que consta </w:t>
      </w:r>
      <w:r w:rsidRPr="00AA475C">
        <w:t xml:space="preserve">com  </w:t>
      </w:r>
      <w:r w:rsidRPr="00AA475C">
        <w:rPr>
          <w:spacing w:val="-59"/>
        </w:rPr>
        <w:t xml:space="preserve"> </w:t>
      </w:r>
      <w:r w:rsidRPr="00AA475C">
        <w:t>annex</w:t>
      </w:r>
      <w:r w:rsidRPr="00AA475C">
        <w:rPr>
          <w:spacing w:val="-3"/>
        </w:rPr>
        <w:t xml:space="preserve"> </w:t>
      </w:r>
      <w:r w:rsidR="00D21881" w:rsidRPr="00AA475C">
        <w:rPr>
          <w:spacing w:val="-3"/>
        </w:rPr>
        <w:t>10</w:t>
      </w:r>
      <w:r w:rsidRPr="00AA475C">
        <w:t>.</w:t>
      </w:r>
    </w:p>
    <w:p w14:paraId="7A6BEC41" w14:textId="77777777" w:rsidR="004726F1" w:rsidRPr="004726F1" w:rsidRDefault="004726F1" w:rsidP="008B43A1">
      <w:pPr>
        <w:spacing w:before="1"/>
        <w:jc w:val="both"/>
      </w:pPr>
    </w:p>
    <w:p w14:paraId="19536C2E" w14:textId="77777777" w:rsidR="004726F1" w:rsidRPr="00B970ED" w:rsidRDefault="004726F1" w:rsidP="008B43A1">
      <w:pPr>
        <w:tabs>
          <w:tab w:val="left" w:pos="962"/>
        </w:tabs>
        <w:spacing w:before="1" w:line="278" w:lineRule="auto"/>
        <w:jc w:val="both"/>
      </w:pPr>
      <w:r w:rsidRPr="004726F1">
        <w:t>d) Cal complir els compromisos en matèria de comunicació, encapçalaments i logotips que</w:t>
      </w:r>
      <w:r w:rsidRPr="004726F1">
        <w:rPr>
          <w:spacing w:val="-59"/>
        </w:rPr>
        <w:t xml:space="preserve"> </w:t>
      </w:r>
      <w:r w:rsidRPr="004726F1">
        <w:t>recull</w:t>
      </w:r>
      <w:r w:rsidRPr="004726F1">
        <w:rPr>
          <w:spacing w:val="-1"/>
        </w:rPr>
        <w:t xml:space="preserve"> </w:t>
      </w:r>
      <w:r w:rsidRPr="004726F1">
        <w:t>l’article</w:t>
      </w:r>
      <w:r w:rsidRPr="004726F1">
        <w:rPr>
          <w:spacing w:val="-1"/>
        </w:rPr>
        <w:t xml:space="preserve"> </w:t>
      </w:r>
      <w:r w:rsidRPr="004726F1">
        <w:t>9</w:t>
      </w:r>
      <w:r w:rsidRPr="004726F1">
        <w:rPr>
          <w:spacing w:val="1"/>
        </w:rPr>
        <w:t xml:space="preserve"> </w:t>
      </w:r>
      <w:r w:rsidRPr="004726F1">
        <w:t>de</w:t>
      </w:r>
      <w:r w:rsidRPr="004726F1">
        <w:rPr>
          <w:spacing w:val="-3"/>
        </w:rPr>
        <w:t xml:space="preserve"> </w:t>
      </w:r>
      <w:r w:rsidRPr="004726F1">
        <w:t>l’Ordre</w:t>
      </w:r>
      <w:r w:rsidRPr="004726F1">
        <w:rPr>
          <w:spacing w:val="-1"/>
        </w:rPr>
        <w:t xml:space="preserve"> </w:t>
      </w:r>
      <w:r w:rsidRPr="00B970ED">
        <w:t>HFP/1030/2021,</w:t>
      </w:r>
      <w:r w:rsidRPr="00B970ED">
        <w:rPr>
          <w:spacing w:val="2"/>
        </w:rPr>
        <w:t xml:space="preserve"> </w:t>
      </w:r>
      <w:r w:rsidRPr="00B970ED">
        <w:t>de</w:t>
      </w:r>
      <w:r w:rsidRPr="00B970ED">
        <w:rPr>
          <w:spacing w:val="-3"/>
        </w:rPr>
        <w:t xml:space="preserve"> </w:t>
      </w:r>
      <w:r w:rsidRPr="00B970ED">
        <w:t>29</w:t>
      </w:r>
      <w:r w:rsidRPr="00B970ED">
        <w:rPr>
          <w:spacing w:val="-2"/>
        </w:rPr>
        <w:t xml:space="preserve"> </w:t>
      </w:r>
      <w:r w:rsidRPr="00B970ED">
        <w:t>de</w:t>
      </w:r>
      <w:r w:rsidRPr="00B970ED">
        <w:rPr>
          <w:spacing w:val="-1"/>
        </w:rPr>
        <w:t xml:space="preserve"> </w:t>
      </w:r>
      <w:r w:rsidRPr="00B970ED">
        <w:t xml:space="preserve">setembre. </w:t>
      </w:r>
    </w:p>
    <w:p w14:paraId="3069F036" w14:textId="77777777" w:rsidR="004726F1" w:rsidRPr="00B970ED" w:rsidRDefault="004726F1" w:rsidP="008B43A1">
      <w:pPr>
        <w:tabs>
          <w:tab w:val="left" w:pos="962"/>
        </w:tabs>
        <w:spacing w:before="1"/>
        <w:jc w:val="both"/>
      </w:pPr>
    </w:p>
    <w:p w14:paraId="46F6FF1E" w14:textId="4F4AA41D" w:rsidR="00A76BB4" w:rsidRPr="004726F1" w:rsidRDefault="00440DD4" w:rsidP="008B43A1">
      <w:pPr>
        <w:tabs>
          <w:tab w:val="left" w:pos="962"/>
        </w:tabs>
        <w:spacing w:before="1"/>
        <w:jc w:val="both"/>
      </w:pPr>
      <w:r w:rsidRPr="00B970ED">
        <w:t>L’empresa contractista s’obliga a que la documentació necessària per a la realització del servei contractat i les seves activitats de difusió constataran expressament que el servei va ser finançat a càrrec de fons procedents del Mecanisme de de Recuperació i Resiliència e incorporarà, a més dels elements identificatius de la Comunitat Autònoma, els elements que especifica l’annex VI de l’Ordre TES/440/2022, de 17 de maig, abans esmentada.</w:t>
      </w:r>
    </w:p>
    <w:p w14:paraId="554249AB" w14:textId="77777777" w:rsidR="004726F1" w:rsidRPr="004726F1" w:rsidRDefault="004726F1" w:rsidP="008B43A1">
      <w:pPr>
        <w:spacing w:before="10"/>
        <w:jc w:val="both"/>
        <w:rPr>
          <w:sz w:val="21"/>
        </w:rPr>
      </w:pPr>
    </w:p>
    <w:p w14:paraId="6B110C72" w14:textId="77777777" w:rsidR="004726F1" w:rsidRPr="004726F1" w:rsidRDefault="004726F1" w:rsidP="008B43A1">
      <w:pPr>
        <w:tabs>
          <w:tab w:val="left" w:pos="484"/>
        </w:tabs>
        <w:jc w:val="both"/>
        <w:rPr>
          <w:rFonts w:ascii="Arial"/>
          <w:i/>
        </w:rPr>
      </w:pPr>
      <w:r w:rsidRPr="004726F1">
        <w:t>e) L’empresa</w:t>
      </w:r>
      <w:r w:rsidRPr="004726F1">
        <w:rPr>
          <w:spacing w:val="25"/>
        </w:rPr>
        <w:t xml:space="preserve"> </w:t>
      </w:r>
      <w:r w:rsidRPr="004726F1">
        <w:t>contractista</w:t>
      </w:r>
      <w:r w:rsidRPr="004726F1">
        <w:rPr>
          <w:spacing w:val="27"/>
        </w:rPr>
        <w:t xml:space="preserve"> </w:t>
      </w:r>
      <w:r w:rsidRPr="004726F1">
        <w:t>s’obliga</w:t>
      </w:r>
      <w:r w:rsidRPr="004726F1">
        <w:rPr>
          <w:spacing w:val="28"/>
        </w:rPr>
        <w:t xml:space="preserve"> </w:t>
      </w:r>
      <w:r w:rsidRPr="004726F1">
        <w:t>a</w:t>
      </w:r>
      <w:r w:rsidRPr="004726F1">
        <w:rPr>
          <w:spacing w:val="25"/>
        </w:rPr>
        <w:t xml:space="preserve"> </w:t>
      </w:r>
      <w:r w:rsidRPr="004726F1">
        <w:t>complir</w:t>
      </w:r>
      <w:r w:rsidRPr="004726F1">
        <w:rPr>
          <w:spacing w:val="29"/>
        </w:rPr>
        <w:t xml:space="preserve"> </w:t>
      </w:r>
      <w:r w:rsidRPr="004726F1">
        <w:t>les</w:t>
      </w:r>
      <w:r w:rsidRPr="004726F1">
        <w:rPr>
          <w:spacing w:val="30"/>
        </w:rPr>
        <w:t xml:space="preserve"> </w:t>
      </w:r>
      <w:r w:rsidRPr="004726F1">
        <w:t>condicions</w:t>
      </w:r>
      <w:r w:rsidRPr="004726F1">
        <w:rPr>
          <w:spacing w:val="28"/>
        </w:rPr>
        <w:t xml:space="preserve"> </w:t>
      </w:r>
      <w:r w:rsidRPr="004726F1">
        <w:t>salarials</w:t>
      </w:r>
      <w:r w:rsidRPr="004726F1">
        <w:rPr>
          <w:spacing w:val="28"/>
        </w:rPr>
        <w:t xml:space="preserve"> </w:t>
      </w:r>
      <w:r w:rsidRPr="004726F1">
        <w:t>dels</w:t>
      </w:r>
      <w:r w:rsidRPr="004726F1">
        <w:rPr>
          <w:spacing w:val="28"/>
        </w:rPr>
        <w:t xml:space="preserve"> </w:t>
      </w:r>
      <w:r w:rsidRPr="004726F1">
        <w:t>treballadors</w:t>
      </w:r>
      <w:r w:rsidRPr="004726F1">
        <w:rPr>
          <w:spacing w:val="-59"/>
        </w:rPr>
        <w:t xml:space="preserve"> </w:t>
      </w:r>
      <w:r w:rsidRPr="004726F1">
        <w:t>de</w:t>
      </w:r>
      <w:r w:rsidRPr="004726F1">
        <w:rPr>
          <w:spacing w:val="-1"/>
        </w:rPr>
        <w:t xml:space="preserve"> </w:t>
      </w:r>
      <w:r w:rsidRPr="004726F1">
        <w:t>conformitat</w:t>
      </w:r>
      <w:r w:rsidRPr="004726F1">
        <w:rPr>
          <w:spacing w:val="-2"/>
        </w:rPr>
        <w:t xml:space="preserve"> </w:t>
      </w:r>
      <w:r w:rsidRPr="004726F1">
        <w:t>amb</w:t>
      </w:r>
      <w:r w:rsidRPr="004726F1">
        <w:rPr>
          <w:spacing w:val="-5"/>
        </w:rPr>
        <w:t xml:space="preserve"> </w:t>
      </w:r>
      <w:r w:rsidRPr="004726F1">
        <w:t>el</w:t>
      </w:r>
      <w:r w:rsidRPr="004726F1">
        <w:rPr>
          <w:spacing w:val="-1"/>
        </w:rPr>
        <w:t xml:space="preserve"> </w:t>
      </w:r>
      <w:r w:rsidRPr="004726F1">
        <w:t>conveni</w:t>
      </w:r>
      <w:r w:rsidRPr="004726F1">
        <w:rPr>
          <w:spacing w:val="-1"/>
        </w:rPr>
        <w:t xml:space="preserve"> </w:t>
      </w:r>
      <w:r w:rsidRPr="004726F1">
        <w:t>col·lectiu</w:t>
      </w:r>
      <w:r w:rsidRPr="004726F1">
        <w:rPr>
          <w:spacing w:val="-1"/>
        </w:rPr>
        <w:t xml:space="preserve"> </w:t>
      </w:r>
      <w:r w:rsidRPr="004726F1">
        <w:t>sectorial</w:t>
      </w:r>
      <w:r w:rsidRPr="004726F1">
        <w:rPr>
          <w:spacing w:val="-1"/>
        </w:rPr>
        <w:t xml:space="preserve"> </w:t>
      </w:r>
      <w:r w:rsidRPr="004726F1">
        <w:t>aplicable.</w:t>
      </w:r>
    </w:p>
    <w:p w14:paraId="08175DC4" w14:textId="77777777" w:rsidR="004726F1" w:rsidRPr="004726F1" w:rsidRDefault="004726F1" w:rsidP="008B43A1">
      <w:pPr>
        <w:tabs>
          <w:tab w:val="left" w:pos="484"/>
        </w:tabs>
        <w:jc w:val="both"/>
        <w:rPr>
          <w:rFonts w:ascii="Arial"/>
          <w:i/>
        </w:rPr>
      </w:pPr>
    </w:p>
    <w:p w14:paraId="0374CE7F" w14:textId="77777777" w:rsidR="004726F1" w:rsidRPr="004726F1" w:rsidRDefault="004726F1" w:rsidP="008B43A1">
      <w:pPr>
        <w:tabs>
          <w:tab w:val="left" w:pos="469"/>
        </w:tabs>
        <w:jc w:val="both"/>
      </w:pPr>
      <w:r w:rsidRPr="004726F1">
        <w:t>f) L’empresa contractista s’obliga a aplicar, en executar les prestacions pròpies del</w:t>
      </w:r>
      <w:r w:rsidRPr="004726F1">
        <w:rPr>
          <w:spacing w:val="1"/>
        </w:rPr>
        <w:t xml:space="preserve"> </w:t>
      </w:r>
      <w:r w:rsidRPr="004726F1">
        <w:t>servei, les mesures</w:t>
      </w:r>
      <w:r w:rsidRPr="004726F1">
        <w:rPr>
          <w:spacing w:val="-3"/>
        </w:rPr>
        <w:t xml:space="preserve"> </w:t>
      </w:r>
      <w:r w:rsidRPr="004726F1">
        <w:t>destinades a</w:t>
      </w:r>
      <w:r w:rsidRPr="004726F1">
        <w:rPr>
          <w:spacing w:val="-1"/>
        </w:rPr>
        <w:t xml:space="preserve"> </w:t>
      </w:r>
      <w:r w:rsidRPr="004726F1">
        <w:t>promoure</w:t>
      </w:r>
      <w:r w:rsidRPr="004726F1">
        <w:rPr>
          <w:spacing w:val="-1"/>
        </w:rPr>
        <w:t xml:space="preserve"> </w:t>
      </w:r>
      <w:r w:rsidRPr="004726F1">
        <w:t>la</w:t>
      </w:r>
      <w:r w:rsidRPr="004726F1">
        <w:rPr>
          <w:spacing w:val="-3"/>
        </w:rPr>
        <w:t xml:space="preserve"> </w:t>
      </w:r>
      <w:r w:rsidRPr="004726F1">
        <w:t>igualtat</w:t>
      </w:r>
      <w:r w:rsidRPr="004726F1">
        <w:rPr>
          <w:spacing w:val="1"/>
        </w:rPr>
        <w:t xml:space="preserve"> </w:t>
      </w:r>
      <w:r w:rsidRPr="004726F1">
        <w:t>entre</w:t>
      </w:r>
      <w:r w:rsidRPr="004726F1">
        <w:rPr>
          <w:spacing w:val="-3"/>
        </w:rPr>
        <w:t xml:space="preserve"> </w:t>
      </w:r>
      <w:r w:rsidRPr="004726F1">
        <w:t>homes</w:t>
      </w:r>
      <w:r w:rsidRPr="004726F1">
        <w:rPr>
          <w:spacing w:val="-3"/>
        </w:rPr>
        <w:t xml:space="preserve"> </w:t>
      </w:r>
      <w:r w:rsidRPr="004726F1">
        <w:t>i</w:t>
      </w:r>
      <w:r w:rsidRPr="004726F1">
        <w:rPr>
          <w:spacing w:val="-1"/>
        </w:rPr>
        <w:t xml:space="preserve"> </w:t>
      </w:r>
      <w:r w:rsidRPr="004726F1">
        <w:t>dones.</w:t>
      </w:r>
    </w:p>
    <w:p w14:paraId="33228AA5" w14:textId="77777777" w:rsidR="004726F1" w:rsidRPr="004726F1" w:rsidRDefault="004726F1" w:rsidP="008B43A1">
      <w:pPr>
        <w:spacing w:before="11"/>
        <w:jc w:val="both"/>
        <w:rPr>
          <w:sz w:val="21"/>
        </w:rPr>
      </w:pPr>
    </w:p>
    <w:p w14:paraId="4F2DB1BC" w14:textId="77777777" w:rsidR="004726F1" w:rsidRPr="004726F1" w:rsidRDefault="004726F1" w:rsidP="00072BB2">
      <w:pPr>
        <w:tabs>
          <w:tab w:val="left" w:pos="526"/>
        </w:tabs>
        <w:jc w:val="both"/>
        <w:rPr>
          <w:rFonts w:ascii="Arial" w:hAnsi="Arial"/>
          <w:i/>
        </w:rPr>
      </w:pPr>
      <w:r w:rsidRPr="004726F1">
        <w:t>g) L’empresa</w:t>
      </w:r>
      <w:r w:rsidRPr="004726F1">
        <w:rPr>
          <w:spacing w:val="1"/>
        </w:rPr>
        <w:t xml:space="preserve"> </w:t>
      </w:r>
      <w:r w:rsidRPr="004726F1">
        <w:t>contractista</w:t>
      </w:r>
      <w:r w:rsidRPr="004726F1">
        <w:rPr>
          <w:spacing w:val="1"/>
        </w:rPr>
        <w:t xml:space="preserve"> </w:t>
      </w:r>
      <w:r w:rsidRPr="004726F1">
        <w:t>ha</w:t>
      </w:r>
      <w:r w:rsidRPr="004726F1">
        <w:rPr>
          <w:spacing w:val="1"/>
        </w:rPr>
        <w:t xml:space="preserve"> </w:t>
      </w:r>
      <w:r w:rsidRPr="004726F1">
        <w:t>d’emprar</w:t>
      </w:r>
      <w:r w:rsidRPr="004726F1">
        <w:rPr>
          <w:spacing w:val="1"/>
        </w:rPr>
        <w:t xml:space="preserve"> </w:t>
      </w:r>
      <w:r w:rsidRPr="004726F1">
        <w:t>el</w:t>
      </w:r>
      <w:r w:rsidRPr="004726F1">
        <w:rPr>
          <w:spacing w:val="1"/>
        </w:rPr>
        <w:t xml:space="preserve"> </w:t>
      </w:r>
      <w:r w:rsidRPr="004726F1">
        <w:t>català</w:t>
      </w:r>
      <w:r w:rsidRPr="004726F1">
        <w:rPr>
          <w:spacing w:val="1"/>
        </w:rPr>
        <w:t xml:space="preserve"> </w:t>
      </w:r>
      <w:r w:rsidRPr="004726F1">
        <w:t>en</w:t>
      </w:r>
      <w:r w:rsidRPr="004726F1">
        <w:rPr>
          <w:spacing w:val="1"/>
        </w:rPr>
        <w:t xml:space="preserve"> </w:t>
      </w:r>
      <w:r w:rsidRPr="004726F1">
        <w:t>les</w:t>
      </w:r>
      <w:r w:rsidRPr="004726F1">
        <w:rPr>
          <w:spacing w:val="1"/>
        </w:rPr>
        <w:t xml:space="preserve"> </w:t>
      </w:r>
      <w:r w:rsidRPr="004726F1">
        <w:t>seves</w:t>
      </w:r>
      <w:r w:rsidRPr="004726F1">
        <w:rPr>
          <w:spacing w:val="1"/>
        </w:rPr>
        <w:t xml:space="preserve"> </w:t>
      </w:r>
      <w:r w:rsidRPr="004726F1">
        <w:t>relacions</w:t>
      </w:r>
      <w:r w:rsidRPr="004726F1">
        <w:rPr>
          <w:spacing w:val="1"/>
        </w:rPr>
        <w:t xml:space="preserve"> </w:t>
      </w:r>
      <w:r w:rsidRPr="004726F1">
        <w:t>amb</w:t>
      </w:r>
      <w:r w:rsidRPr="004726F1">
        <w:rPr>
          <w:spacing w:val="1"/>
        </w:rPr>
        <w:t xml:space="preserve"> </w:t>
      </w:r>
      <w:r w:rsidRPr="004726F1">
        <w:t>l’Administració</w:t>
      </w:r>
      <w:r w:rsidRPr="004726F1">
        <w:rPr>
          <w:spacing w:val="1"/>
        </w:rPr>
        <w:t xml:space="preserve"> </w:t>
      </w:r>
      <w:r w:rsidRPr="004726F1">
        <w:t>de</w:t>
      </w:r>
      <w:r w:rsidRPr="004726F1">
        <w:rPr>
          <w:spacing w:val="1"/>
        </w:rPr>
        <w:t xml:space="preserve"> </w:t>
      </w:r>
      <w:r w:rsidRPr="004726F1">
        <w:t>la</w:t>
      </w:r>
      <w:r w:rsidRPr="004726F1">
        <w:rPr>
          <w:spacing w:val="1"/>
        </w:rPr>
        <w:t xml:space="preserve"> </w:t>
      </w:r>
      <w:r w:rsidRPr="004726F1">
        <w:t>Generalitat</w:t>
      </w:r>
      <w:r w:rsidRPr="004726F1">
        <w:rPr>
          <w:spacing w:val="1"/>
        </w:rPr>
        <w:t xml:space="preserve"> </w:t>
      </w:r>
      <w:r w:rsidRPr="004726F1">
        <w:t>derivades</w:t>
      </w:r>
      <w:r w:rsidRPr="004726F1">
        <w:rPr>
          <w:spacing w:val="1"/>
        </w:rPr>
        <w:t xml:space="preserve"> </w:t>
      </w:r>
      <w:r w:rsidRPr="004726F1">
        <w:t>de</w:t>
      </w:r>
      <w:r w:rsidRPr="004726F1">
        <w:rPr>
          <w:spacing w:val="1"/>
        </w:rPr>
        <w:t xml:space="preserve"> </w:t>
      </w:r>
      <w:r w:rsidRPr="004726F1">
        <w:t>l’execució</w:t>
      </w:r>
      <w:r w:rsidRPr="004726F1">
        <w:rPr>
          <w:spacing w:val="1"/>
        </w:rPr>
        <w:t xml:space="preserve"> </w:t>
      </w:r>
      <w:r w:rsidRPr="004726F1">
        <w:t>de</w:t>
      </w:r>
      <w:r w:rsidRPr="004726F1">
        <w:rPr>
          <w:spacing w:val="1"/>
        </w:rPr>
        <w:t xml:space="preserve"> </w:t>
      </w:r>
      <w:r w:rsidRPr="004726F1">
        <w:t>l’objecte</w:t>
      </w:r>
      <w:r w:rsidRPr="004726F1">
        <w:rPr>
          <w:spacing w:val="61"/>
        </w:rPr>
        <w:t xml:space="preserve"> </w:t>
      </w:r>
      <w:r w:rsidRPr="004726F1">
        <w:t>d’aquest</w:t>
      </w:r>
      <w:r w:rsidRPr="004726F1">
        <w:rPr>
          <w:spacing w:val="1"/>
        </w:rPr>
        <w:t xml:space="preserve"> </w:t>
      </w:r>
      <w:r w:rsidRPr="004726F1">
        <w:rPr>
          <w:spacing w:val="-1"/>
        </w:rPr>
        <w:t>contracte.</w:t>
      </w:r>
      <w:r w:rsidRPr="004726F1">
        <w:rPr>
          <w:spacing w:val="-12"/>
        </w:rPr>
        <w:t xml:space="preserve"> </w:t>
      </w:r>
      <w:r w:rsidRPr="004726F1">
        <w:rPr>
          <w:spacing w:val="-1"/>
        </w:rPr>
        <w:t>Així</w:t>
      </w:r>
      <w:r w:rsidRPr="004726F1">
        <w:rPr>
          <w:spacing w:val="-17"/>
        </w:rPr>
        <w:t xml:space="preserve"> </w:t>
      </w:r>
      <w:r w:rsidRPr="004726F1">
        <w:rPr>
          <w:spacing w:val="-1"/>
        </w:rPr>
        <w:t>mateix,</w:t>
      </w:r>
      <w:r w:rsidRPr="004726F1">
        <w:rPr>
          <w:spacing w:val="-9"/>
        </w:rPr>
        <w:t xml:space="preserve"> </w:t>
      </w:r>
      <w:r w:rsidRPr="004726F1">
        <w:rPr>
          <w:spacing w:val="-1"/>
        </w:rPr>
        <w:t>l’empresa</w:t>
      </w:r>
      <w:r w:rsidRPr="004726F1">
        <w:rPr>
          <w:spacing w:val="-14"/>
        </w:rPr>
        <w:t xml:space="preserve"> </w:t>
      </w:r>
      <w:r w:rsidRPr="004726F1">
        <w:rPr>
          <w:spacing w:val="-1"/>
        </w:rPr>
        <w:t>contractista</w:t>
      </w:r>
      <w:r w:rsidRPr="004726F1">
        <w:rPr>
          <w:spacing w:val="-13"/>
        </w:rPr>
        <w:t xml:space="preserve"> </w:t>
      </w:r>
      <w:r w:rsidRPr="004726F1">
        <w:t>i,</w:t>
      </w:r>
      <w:r w:rsidRPr="004726F1">
        <w:rPr>
          <w:spacing w:val="-10"/>
        </w:rPr>
        <w:t xml:space="preserve"> </w:t>
      </w:r>
      <w:r w:rsidRPr="004726F1">
        <w:t>si</w:t>
      </w:r>
      <w:r w:rsidRPr="004726F1">
        <w:rPr>
          <w:spacing w:val="-16"/>
        </w:rPr>
        <w:t xml:space="preserve"> </w:t>
      </w:r>
      <w:r w:rsidRPr="004726F1">
        <w:t>s’escau,</w:t>
      </w:r>
      <w:r w:rsidRPr="004726F1">
        <w:rPr>
          <w:spacing w:val="-10"/>
        </w:rPr>
        <w:t xml:space="preserve"> </w:t>
      </w:r>
      <w:r w:rsidRPr="004726F1">
        <w:t>les</w:t>
      </w:r>
      <w:r w:rsidRPr="004726F1">
        <w:rPr>
          <w:spacing w:val="-13"/>
        </w:rPr>
        <w:t xml:space="preserve"> </w:t>
      </w:r>
      <w:r w:rsidRPr="004726F1">
        <w:t>empreses</w:t>
      </w:r>
      <w:r w:rsidRPr="004726F1">
        <w:rPr>
          <w:spacing w:val="-14"/>
        </w:rPr>
        <w:t xml:space="preserve"> </w:t>
      </w:r>
      <w:r w:rsidRPr="004726F1">
        <w:t>subcontractistes</w:t>
      </w:r>
      <w:r w:rsidRPr="004726F1">
        <w:rPr>
          <w:spacing w:val="-58"/>
        </w:rPr>
        <w:t xml:space="preserve"> </w:t>
      </w:r>
      <w:r w:rsidRPr="004726F1">
        <w:t>han d’emprar, almenys, el català en els rètols, les publicacions, els avisos i en la resta</w:t>
      </w:r>
      <w:r w:rsidRPr="004726F1">
        <w:rPr>
          <w:spacing w:val="1"/>
        </w:rPr>
        <w:t xml:space="preserve"> </w:t>
      </w:r>
      <w:r w:rsidRPr="004726F1">
        <w:t>de comunicacions de caràcter general que es derivin de l’execució de les prestacions</w:t>
      </w:r>
      <w:r w:rsidRPr="004726F1">
        <w:rPr>
          <w:spacing w:val="1"/>
        </w:rPr>
        <w:t xml:space="preserve"> </w:t>
      </w:r>
      <w:r w:rsidRPr="004726F1">
        <w:t>objecte</w:t>
      </w:r>
      <w:r w:rsidRPr="004726F1">
        <w:rPr>
          <w:spacing w:val="-5"/>
        </w:rPr>
        <w:t xml:space="preserve"> </w:t>
      </w:r>
      <w:r w:rsidRPr="004726F1">
        <w:t>del contracte.</w:t>
      </w:r>
    </w:p>
    <w:p w14:paraId="27085250" w14:textId="77777777" w:rsidR="004726F1" w:rsidRPr="00040263" w:rsidRDefault="004726F1" w:rsidP="008B43A1">
      <w:pPr>
        <w:jc w:val="both"/>
        <w:rPr>
          <w:rFonts w:ascii="Arial" w:hAnsi="Arial"/>
          <w:color w:val="818181"/>
        </w:rPr>
      </w:pPr>
    </w:p>
    <w:p w14:paraId="054A98D0" w14:textId="77777777" w:rsidR="004726F1" w:rsidRPr="004726F1" w:rsidRDefault="004726F1" w:rsidP="00040263">
      <w:pPr>
        <w:jc w:val="both"/>
      </w:pPr>
      <w:r w:rsidRPr="004726F1">
        <w:t>L’empresa contractista ha de lliurar els treballs objecte d’aquest contracte, almenys, en</w:t>
      </w:r>
      <w:r w:rsidRPr="004726F1">
        <w:rPr>
          <w:spacing w:val="-59"/>
        </w:rPr>
        <w:t xml:space="preserve"> </w:t>
      </w:r>
      <w:r w:rsidRPr="004726F1">
        <w:t>català. Específicament, l’empresa contractista ha de redactar en llengua catalana la</w:t>
      </w:r>
      <w:r w:rsidRPr="004726F1">
        <w:rPr>
          <w:spacing w:val="1"/>
        </w:rPr>
        <w:t xml:space="preserve"> </w:t>
      </w:r>
      <w:r w:rsidRPr="004726F1">
        <w:t>documentació del projecte i les llegendes dels plànols i documentació tècnica annexa,</w:t>
      </w:r>
      <w:r w:rsidRPr="004726F1">
        <w:rPr>
          <w:spacing w:val="1"/>
        </w:rPr>
        <w:t xml:space="preserve"> </w:t>
      </w:r>
      <w:r w:rsidRPr="004726F1">
        <w:t>tant en paper com en suport digital, que s’obtingui com a resultat de la realització dels</w:t>
      </w:r>
      <w:r w:rsidRPr="004726F1">
        <w:rPr>
          <w:spacing w:val="1"/>
        </w:rPr>
        <w:t xml:space="preserve"> </w:t>
      </w:r>
      <w:r w:rsidRPr="004726F1">
        <w:t>treballs segons les determinacions del clausulat específic del plec de prescripcions</w:t>
      </w:r>
      <w:r w:rsidRPr="004726F1">
        <w:rPr>
          <w:spacing w:val="1"/>
        </w:rPr>
        <w:t xml:space="preserve"> </w:t>
      </w:r>
      <w:r w:rsidRPr="004726F1">
        <w:t>tècniques particulars.</w:t>
      </w:r>
    </w:p>
    <w:p w14:paraId="19D51D8F" w14:textId="77777777" w:rsidR="004726F1" w:rsidRPr="004726F1" w:rsidRDefault="004726F1" w:rsidP="008B43A1">
      <w:pPr>
        <w:spacing w:before="11"/>
        <w:jc w:val="both"/>
        <w:rPr>
          <w:sz w:val="21"/>
        </w:rPr>
      </w:pPr>
    </w:p>
    <w:p w14:paraId="1FDBC10E" w14:textId="77777777" w:rsidR="004726F1" w:rsidRPr="004726F1" w:rsidRDefault="004726F1" w:rsidP="008B43A1">
      <w:pPr>
        <w:ind w:firstLine="2"/>
        <w:jc w:val="both"/>
      </w:pPr>
      <w:r w:rsidRPr="004726F1">
        <w:t>Així mateix, l’empresa contractista assumeix l’obligació de destinar a l’execució del</w:t>
      </w:r>
      <w:r w:rsidRPr="004726F1">
        <w:rPr>
          <w:spacing w:val="1"/>
        </w:rPr>
        <w:t xml:space="preserve"> </w:t>
      </w:r>
      <w:r w:rsidRPr="004726F1">
        <w:t>contracte els mitjans i el personal que siguin adients per assegurar que es podran</w:t>
      </w:r>
      <w:r w:rsidRPr="004726F1">
        <w:rPr>
          <w:spacing w:val="1"/>
        </w:rPr>
        <w:t xml:space="preserve"> </w:t>
      </w:r>
      <w:r w:rsidRPr="004726F1">
        <w:t>realitzar</w:t>
      </w:r>
      <w:r w:rsidRPr="004726F1">
        <w:rPr>
          <w:spacing w:val="1"/>
        </w:rPr>
        <w:t xml:space="preserve"> </w:t>
      </w:r>
      <w:r w:rsidRPr="004726F1">
        <w:t>les</w:t>
      </w:r>
      <w:r w:rsidRPr="004726F1">
        <w:rPr>
          <w:spacing w:val="1"/>
        </w:rPr>
        <w:t xml:space="preserve"> </w:t>
      </w:r>
      <w:r w:rsidRPr="004726F1">
        <w:t>prestacions</w:t>
      </w:r>
      <w:r w:rsidRPr="004726F1">
        <w:rPr>
          <w:spacing w:val="1"/>
        </w:rPr>
        <w:t xml:space="preserve"> </w:t>
      </w:r>
      <w:r w:rsidRPr="004726F1">
        <w:t>objecte</w:t>
      </w:r>
      <w:r w:rsidRPr="004726F1">
        <w:rPr>
          <w:spacing w:val="1"/>
        </w:rPr>
        <w:t xml:space="preserve"> </w:t>
      </w:r>
      <w:r w:rsidRPr="004726F1">
        <w:t>del</w:t>
      </w:r>
      <w:r w:rsidRPr="004726F1">
        <w:rPr>
          <w:spacing w:val="1"/>
        </w:rPr>
        <w:t xml:space="preserve"> </w:t>
      </w:r>
      <w:r w:rsidRPr="004726F1">
        <w:t>servei</w:t>
      </w:r>
      <w:r w:rsidRPr="004726F1">
        <w:rPr>
          <w:spacing w:val="1"/>
        </w:rPr>
        <w:t xml:space="preserve"> </w:t>
      </w:r>
      <w:r w:rsidRPr="004726F1">
        <w:t>en</w:t>
      </w:r>
      <w:r w:rsidRPr="004726F1">
        <w:rPr>
          <w:spacing w:val="1"/>
        </w:rPr>
        <w:t xml:space="preserve"> </w:t>
      </w:r>
      <w:r w:rsidRPr="004726F1">
        <w:t>català.</w:t>
      </w:r>
      <w:r w:rsidRPr="004726F1">
        <w:rPr>
          <w:spacing w:val="1"/>
        </w:rPr>
        <w:t xml:space="preserve"> </w:t>
      </w:r>
      <w:r w:rsidRPr="004726F1">
        <w:t>A</w:t>
      </w:r>
      <w:r w:rsidRPr="004726F1">
        <w:rPr>
          <w:spacing w:val="1"/>
        </w:rPr>
        <w:t xml:space="preserve"> </w:t>
      </w:r>
      <w:r w:rsidRPr="004726F1">
        <w:t>aquest</w:t>
      </w:r>
      <w:r w:rsidRPr="004726F1">
        <w:rPr>
          <w:spacing w:val="1"/>
        </w:rPr>
        <w:t xml:space="preserve"> </w:t>
      </w:r>
      <w:r w:rsidRPr="004726F1">
        <w:t>efecte,</w:t>
      </w:r>
      <w:r w:rsidRPr="004726F1">
        <w:rPr>
          <w:spacing w:val="1"/>
        </w:rPr>
        <w:t xml:space="preserve"> </w:t>
      </w:r>
      <w:r w:rsidRPr="004726F1">
        <w:t>l’empresa</w:t>
      </w:r>
      <w:r w:rsidRPr="004726F1">
        <w:rPr>
          <w:spacing w:val="1"/>
        </w:rPr>
        <w:t xml:space="preserve"> </w:t>
      </w:r>
      <w:r w:rsidRPr="004726F1">
        <w:t>adjudicatària haurà d’adoptar les mesures de formació del seu personal necessàries</w:t>
      </w:r>
      <w:r w:rsidRPr="004726F1">
        <w:rPr>
          <w:spacing w:val="1"/>
        </w:rPr>
        <w:t xml:space="preserve"> </w:t>
      </w:r>
      <w:r w:rsidRPr="004726F1">
        <w:t>per garantir que el personal que, si s’escau, pugui relacionar-se amb el públic tingui un</w:t>
      </w:r>
      <w:r w:rsidRPr="004726F1">
        <w:rPr>
          <w:spacing w:val="1"/>
        </w:rPr>
        <w:t xml:space="preserve"> </w:t>
      </w:r>
      <w:r w:rsidRPr="004726F1">
        <w:t>coneixement suficient de la llengua catalana per desenvolupar les tasques d’atenció,</w:t>
      </w:r>
      <w:r w:rsidRPr="004726F1">
        <w:rPr>
          <w:spacing w:val="1"/>
        </w:rPr>
        <w:t xml:space="preserve"> </w:t>
      </w:r>
      <w:r w:rsidRPr="004726F1">
        <w:t>informació</w:t>
      </w:r>
      <w:r w:rsidRPr="004726F1">
        <w:rPr>
          <w:spacing w:val="-3"/>
        </w:rPr>
        <w:t xml:space="preserve"> </w:t>
      </w:r>
      <w:r w:rsidRPr="004726F1">
        <w:t>i</w:t>
      </w:r>
      <w:r w:rsidRPr="004726F1">
        <w:rPr>
          <w:spacing w:val="-3"/>
        </w:rPr>
        <w:t xml:space="preserve"> </w:t>
      </w:r>
      <w:r w:rsidRPr="004726F1">
        <w:t>comunicació</w:t>
      </w:r>
      <w:r w:rsidRPr="004726F1">
        <w:rPr>
          <w:spacing w:val="-2"/>
        </w:rPr>
        <w:t xml:space="preserve"> </w:t>
      </w:r>
      <w:r w:rsidRPr="004726F1">
        <w:t>de</w:t>
      </w:r>
      <w:r w:rsidRPr="004726F1">
        <w:rPr>
          <w:spacing w:val="-5"/>
        </w:rPr>
        <w:t xml:space="preserve"> </w:t>
      </w:r>
      <w:r w:rsidRPr="004726F1">
        <w:t>manera</w:t>
      </w:r>
      <w:r w:rsidRPr="004726F1">
        <w:rPr>
          <w:spacing w:val="-7"/>
        </w:rPr>
        <w:t xml:space="preserve"> </w:t>
      </w:r>
      <w:r w:rsidRPr="004726F1">
        <w:t>fluida</w:t>
      </w:r>
      <w:r w:rsidRPr="004726F1">
        <w:rPr>
          <w:spacing w:val="-2"/>
        </w:rPr>
        <w:t xml:space="preserve"> </w:t>
      </w:r>
      <w:r w:rsidRPr="004726F1">
        <w:t>i adequada.</w:t>
      </w:r>
    </w:p>
    <w:p w14:paraId="4C8A0236" w14:textId="77777777" w:rsidR="004726F1" w:rsidRPr="004726F1" w:rsidRDefault="004726F1" w:rsidP="008B43A1">
      <w:pPr>
        <w:spacing w:before="1"/>
        <w:jc w:val="both"/>
      </w:pPr>
    </w:p>
    <w:p w14:paraId="6583C06F" w14:textId="77777777" w:rsidR="004726F1" w:rsidRPr="004726F1" w:rsidRDefault="004726F1" w:rsidP="008B43A1">
      <w:pPr>
        <w:jc w:val="both"/>
      </w:pPr>
      <w:r w:rsidRPr="004726F1">
        <w:rPr>
          <w:spacing w:val="-1"/>
        </w:rPr>
        <w:t xml:space="preserve">En </w:t>
      </w:r>
      <w:r w:rsidRPr="004726F1">
        <w:t xml:space="preserve">tot cas, l’empresa contractista i, si </w:t>
      </w:r>
      <w:r w:rsidRPr="004726F1">
        <w:rPr>
          <w:spacing w:val="-1"/>
        </w:rPr>
        <w:t xml:space="preserve">s’ </w:t>
      </w:r>
      <w:r w:rsidRPr="004726F1">
        <w:t>escau, les empreses subcontractistes queden</w:t>
      </w:r>
      <w:r w:rsidRPr="004726F1">
        <w:rPr>
          <w:spacing w:val="1"/>
        </w:rPr>
        <w:t xml:space="preserve"> </w:t>
      </w:r>
      <w:r w:rsidRPr="004726F1">
        <w:t>subjectes, en l’execució del contracte, a les obligacions derivades de la Llei 1/1998, de</w:t>
      </w:r>
      <w:r w:rsidRPr="004726F1">
        <w:rPr>
          <w:spacing w:val="1"/>
        </w:rPr>
        <w:t xml:space="preserve"> </w:t>
      </w:r>
      <w:r w:rsidRPr="004726F1">
        <w:t>7 de gener, de política lingüística, i de les disposicions que la despleguen. En l’àmbit</w:t>
      </w:r>
      <w:r w:rsidRPr="004726F1">
        <w:rPr>
          <w:spacing w:val="1"/>
        </w:rPr>
        <w:t xml:space="preserve"> </w:t>
      </w:r>
      <w:r w:rsidRPr="004726F1">
        <w:t>territorial de la Vall d’Aran, les empreses contractistes i, si s’escau, les empreses</w:t>
      </w:r>
      <w:r w:rsidRPr="004726F1">
        <w:rPr>
          <w:spacing w:val="1"/>
        </w:rPr>
        <w:t xml:space="preserve"> </w:t>
      </w:r>
      <w:r w:rsidRPr="004726F1">
        <w:t>subcontractistes han d’emprar l’aranès d’acord amb la Llei 35/2010, d'1 d'octubre, de</w:t>
      </w:r>
      <w:r w:rsidRPr="004726F1">
        <w:rPr>
          <w:spacing w:val="1"/>
        </w:rPr>
        <w:t xml:space="preserve"> </w:t>
      </w:r>
      <w:r w:rsidRPr="004726F1">
        <w:t>l'occità, aranès a l'Aran, i amb la normativa pròpia del Conselh Generau d’Aran que la</w:t>
      </w:r>
      <w:r w:rsidRPr="004726F1">
        <w:rPr>
          <w:spacing w:val="1"/>
        </w:rPr>
        <w:t xml:space="preserve"> </w:t>
      </w:r>
      <w:r w:rsidRPr="004726F1">
        <w:t>desplegui.</w:t>
      </w:r>
    </w:p>
    <w:p w14:paraId="0A7A54F8" w14:textId="77777777" w:rsidR="004726F1" w:rsidRPr="004726F1" w:rsidRDefault="004726F1" w:rsidP="008B43A1">
      <w:pPr>
        <w:jc w:val="both"/>
      </w:pPr>
    </w:p>
    <w:p w14:paraId="121A5E20" w14:textId="77777777" w:rsidR="004726F1" w:rsidRPr="004726F1" w:rsidRDefault="004726F1" w:rsidP="008B43A1">
      <w:pPr>
        <w:tabs>
          <w:tab w:val="left" w:pos="491"/>
        </w:tabs>
        <w:spacing w:before="1"/>
        <w:jc w:val="both"/>
      </w:pPr>
      <w:r w:rsidRPr="004726F1">
        <w:t>L’empresa contractista, en relació amb les dades personals a les quals tingui accés</w:t>
      </w:r>
      <w:r w:rsidRPr="004726F1">
        <w:rPr>
          <w:spacing w:val="1"/>
        </w:rPr>
        <w:t xml:space="preserve"> </w:t>
      </w:r>
      <w:r w:rsidRPr="004726F1">
        <w:t>amb ocasió del contracte, s’obliga a complir el que estableix la Llei orgànica 3/2018, de</w:t>
      </w:r>
      <w:r w:rsidRPr="004726F1">
        <w:rPr>
          <w:spacing w:val="-59"/>
        </w:rPr>
        <w:t xml:space="preserve"> </w:t>
      </w:r>
      <w:r w:rsidRPr="004726F1">
        <w:t>5 de desembre, de protecció de dades personals i garantia dels drets digitals, a la</w:t>
      </w:r>
      <w:r w:rsidRPr="004726F1">
        <w:rPr>
          <w:spacing w:val="1"/>
        </w:rPr>
        <w:t xml:space="preserve"> </w:t>
      </w:r>
      <w:r w:rsidRPr="004726F1">
        <w:t>normativa de desplegament i al</w:t>
      </w:r>
      <w:r w:rsidRPr="004726F1">
        <w:rPr>
          <w:spacing w:val="1"/>
        </w:rPr>
        <w:t xml:space="preserve"> </w:t>
      </w:r>
      <w:r w:rsidRPr="004726F1">
        <w:t>que</w:t>
      </w:r>
      <w:r w:rsidRPr="004726F1">
        <w:rPr>
          <w:spacing w:val="1"/>
        </w:rPr>
        <w:t xml:space="preserve"> </w:t>
      </w:r>
      <w:r w:rsidRPr="004726F1">
        <w:t>estableix</w:t>
      </w:r>
      <w:r w:rsidRPr="004726F1">
        <w:rPr>
          <w:spacing w:val="1"/>
        </w:rPr>
        <w:t xml:space="preserve"> </w:t>
      </w:r>
      <w:r w:rsidRPr="004726F1">
        <w:t>el</w:t>
      </w:r>
      <w:r w:rsidRPr="004726F1">
        <w:rPr>
          <w:spacing w:val="1"/>
        </w:rPr>
        <w:t xml:space="preserve"> </w:t>
      </w:r>
      <w:r w:rsidRPr="004726F1">
        <w:t>Reglament</w:t>
      </w:r>
      <w:r w:rsidRPr="004726F1">
        <w:rPr>
          <w:spacing w:val="1"/>
        </w:rPr>
        <w:t xml:space="preserve"> </w:t>
      </w:r>
      <w:r w:rsidRPr="004726F1">
        <w:t>(UE)</w:t>
      </w:r>
      <w:r w:rsidRPr="004726F1">
        <w:rPr>
          <w:spacing w:val="1"/>
        </w:rPr>
        <w:t xml:space="preserve"> </w:t>
      </w:r>
      <w:r w:rsidRPr="004726F1">
        <w:t>2016/679</w:t>
      </w:r>
      <w:r w:rsidRPr="004726F1">
        <w:rPr>
          <w:spacing w:val="1"/>
        </w:rPr>
        <w:t xml:space="preserve"> </w:t>
      </w:r>
      <w:r w:rsidRPr="004726F1">
        <w:t>del</w:t>
      </w:r>
      <w:r w:rsidRPr="004726F1">
        <w:rPr>
          <w:spacing w:val="1"/>
        </w:rPr>
        <w:t xml:space="preserve"> </w:t>
      </w:r>
      <w:r w:rsidRPr="004726F1">
        <w:t>Parlament Europeu i del Consell, de 27</w:t>
      </w:r>
      <w:r w:rsidRPr="004726F1">
        <w:rPr>
          <w:spacing w:val="1"/>
        </w:rPr>
        <w:t xml:space="preserve"> </w:t>
      </w:r>
      <w:r w:rsidRPr="004726F1">
        <w:t>d’abril de 2016, relatiu a la protecció de les</w:t>
      </w:r>
      <w:r w:rsidRPr="004726F1">
        <w:rPr>
          <w:spacing w:val="1"/>
        </w:rPr>
        <w:t xml:space="preserve"> </w:t>
      </w:r>
      <w:r w:rsidRPr="004726F1">
        <w:t>persones físiques pel que fa al tractament</w:t>
      </w:r>
      <w:r w:rsidRPr="004726F1">
        <w:rPr>
          <w:spacing w:val="1"/>
        </w:rPr>
        <w:t xml:space="preserve"> </w:t>
      </w:r>
      <w:r w:rsidRPr="004726F1">
        <w:t>de dades personals i a la lliure circulació</w:t>
      </w:r>
      <w:r w:rsidRPr="004726F1">
        <w:rPr>
          <w:spacing w:val="1"/>
        </w:rPr>
        <w:t xml:space="preserve"> </w:t>
      </w:r>
      <w:r w:rsidRPr="004726F1">
        <w:t>d’aquestes</w:t>
      </w:r>
      <w:r w:rsidRPr="004726F1">
        <w:rPr>
          <w:spacing w:val="36"/>
        </w:rPr>
        <w:t xml:space="preserve"> </w:t>
      </w:r>
      <w:r w:rsidRPr="004726F1">
        <w:t>dades</w:t>
      </w:r>
      <w:r w:rsidRPr="004726F1">
        <w:rPr>
          <w:spacing w:val="35"/>
        </w:rPr>
        <w:t xml:space="preserve"> </w:t>
      </w:r>
      <w:r w:rsidRPr="004726F1">
        <w:t>i</w:t>
      </w:r>
      <w:r w:rsidRPr="004726F1">
        <w:rPr>
          <w:spacing w:val="35"/>
        </w:rPr>
        <w:t xml:space="preserve"> </w:t>
      </w:r>
      <w:r w:rsidRPr="004726F1">
        <w:t>pel</w:t>
      </w:r>
      <w:r w:rsidRPr="004726F1">
        <w:rPr>
          <w:spacing w:val="29"/>
        </w:rPr>
        <w:t xml:space="preserve"> </w:t>
      </w:r>
      <w:r w:rsidRPr="004726F1">
        <w:t>qual</w:t>
      </w:r>
      <w:r w:rsidRPr="004726F1">
        <w:rPr>
          <w:spacing w:val="33"/>
        </w:rPr>
        <w:t xml:space="preserve"> </w:t>
      </w:r>
      <w:r w:rsidRPr="004726F1">
        <w:t>es</w:t>
      </w:r>
      <w:r w:rsidRPr="004726F1">
        <w:rPr>
          <w:spacing w:val="33"/>
        </w:rPr>
        <w:t xml:space="preserve"> </w:t>
      </w:r>
      <w:r w:rsidRPr="004726F1">
        <w:t>deroga</w:t>
      </w:r>
      <w:r w:rsidRPr="004726F1">
        <w:rPr>
          <w:spacing w:val="34"/>
        </w:rPr>
        <w:t xml:space="preserve"> </w:t>
      </w:r>
      <w:r w:rsidRPr="004726F1">
        <w:t>la</w:t>
      </w:r>
      <w:r w:rsidRPr="004726F1">
        <w:rPr>
          <w:spacing w:val="57"/>
        </w:rPr>
        <w:t xml:space="preserve"> </w:t>
      </w:r>
      <w:r w:rsidRPr="004726F1">
        <w:t>Directiva 95/46/CE.</w:t>
      </w:r>
    </w:p>
    <w:p w14:paraId="1899B5AA" w14:textId="77777777" w:rsidR="004726F1" w:rsidRPr="004726F1" w:rsidRDefault="004726F1" w:rsidP="008B43A1">
      <w:pPr>
        <w:spacing w:before="10"/>
        <w:jc w:val="both"/>
        <w:rPr>
          <w:sz w:val="21"/>
        </w:rPr>
      </w:pPr>
    </w:p>
    <w:p w14:paraId="5BDAEB89" w14:textId="77777777" w:rsidR="004726F1" w:rsidRPr="004726F1" w:rsidRDefault="004726F1" w:rsidP="008B43A1">
      <w:pPr>
        <w:jc w:val="both"/>
      </w:pPr>
      <w:r w:rsidRPr="004726F1">
        <w:t>La documentació i la informació que es desprengui o a la qual es tingui accés amb</w:t>
      </w:r>
      <w:r w:rsidRPr="004726F1">
        <w:rPr>
          <w:spacing w:val="1"/>
        </w:rPr>
        <w:t xml:space="preserve"> </w:t>
      </w:r>
      <w:r w:rsidRPr="004726F1">
        <w:t>ocasió de l’execució de les prestacions objecte d’aquest contracte i que correspon a</w:t>
      </w:r>
      <w:r w:rsidRPr="004726F1">
        <w:rPr>
          <w:spacing w:val="1"/>
        </w:rPr>
        <w:t xml:space="preserve"> </w:t>
      </w:r>
      <w:r w:rsidRPr="004726F1">
        <w:t>l’Administració contractant responsable del tractament de dades personals, té caràcter</w:t>
      </w:r>
      <w:r w:rsidRPr="004726F1">
        <w:rPr>
          <w:spacing w:val="1"/>
        </w:rPr>
        <w:t xml:space="preserve"> </w:t>
      </w:r>
      <w:r w:rsidRPr="004726F1">
        <w:t>confidencial</w:t>
      </w:r>
      <w:r w:rsidRPr="004726F1">
        <w:rPr>
          <w:spacing w:val="1"/>
        </w:rPr>
        <w:t xml:space="preserve"> </w:t>
      </w:r>
      <w:r w:rsidRPr="004726F1">
        <w:t>i</w:t>
      </w:r>
      <w:r w:rsidRPr="004726F1">
        <w:rPr>
          <w:spacing w:val="1"/>
        </w:rPr>
        <w:t xml:space="preserve"> </w:t>
      </w:r>
      <w:r w:rsidRPr="004726F1">
        <w:t>no</w:t>
      </w:r>
      <w:r w:rsidRPr="004726F1">
        <w:rPr>
          <w:spacing w:val="1"/>
        </w:rPr>
        <w:t xml:space="preserve"> </w:t>
      </w:r>
      <w:r w:rsidRPr="004726F1">
        <w:t>podrà ser</w:t>
      </w:r>
      <w:r w:rsidRPr="004726F1">
        <w:rPr>
          <w:spacing w:val="1"/>
        </w:rPr>
        <w:t xml:space="preserve"> </w:t>
      </w:r>
      <w:r w:rsidRPr="004726F1">
        <w:t>objecte</w:t>
      </w:r>
      <w:r w:rsidRPr="004726F1">
        <w:rPr>
          <w:spacing w:val="1"/>
        </w:rPr>
        <w:t xml:space="preserve"> </w:t>
      </w:r>
      <w:r w:rsidRPr="004726F1">
        <w:t>de reproducció</w:t>
      </w:r>
      <w:r w:rsidRPr="004726F1">
        <w:rPr>
          <w:spacing w:val="1"/>
        </w:rPr>
        <w:t xml:space="preserve"> </w:t>
      </w:r>
      <w:r w:rsidRPr="004726F1">
        <w:t>total</w:t>
      </w:r>
      <w:r w:rsidRPr="004726F1">
        <w:rPr>
          <w:spacing w:val="61"/>
        </w:rPr>
        <w:t xml:space="preserve"> </w:t>
      </w:r>
      <w:r w:rsidRPr="004726F1">
        <w:t>o parcial</w:t>
      </w:r>
      <w:r w:rsidRPr="004726F1">
        <w:rPr>
          <w:spacing w:val="61"/>
        </w:rPr>
        <w:t xml:space="preserve"> </w:t>
      </w:r>
      <w:r w:rsidRPr="004726F1">
        <w:t>per</w:t>
      </w:r>
      <w:r w:rsidRPr="004726F1">
        <w:rPr>
          <w:spacing w:val="61"/>
        </w:rPr>
        <w:t xml:space="preserve"> </w:t>
      </w:r>
      <w:r w:rsidRPr="004726F1">
        <w:t>cap mitjà o</w:t>
      </w:r>
      <w:r w:rsidRPr="004726F1">
        <w:rPr>
          <w:spacing w:val="1"/>
        </w:rPr>
        <w:t xml:space="preserve"> </w:t>
      </w:r>
      <w:r w:rsidRPr="004726F1">
        <w:t>suport. Per tant, no se’n podrà fer ni tractament ni edició informàtica, ni transmissió a</w:t>
      </w:r>
      <w:r w:rsidRPr="004726F1">
        <w:rPr>
          <w:spacing w:val="1"/>
        </w:rPr>
        <w:t xml:space="preserve"> </w:t>
      </w:r>
      <w:r w:rsidRPr="004726F1">
        <w:t>tercers</w:t>
      </w:r>
      <w:r w:rsidRPr="004726F1">
        <w:rPr>
          <w:spacing w:val="-5"/>
        </w:rPr>
        <w:t xml:space="preserve"> </w:t>
      </w:r>
      <w:r w:rsidRPr="004726F1">
        <w:t>fora</w:t>
      </w:r>
      <w:r w:rsidRPr="004726F1">
        <w:rPr>
          <w:spacing w:val="-4"/>
        </w:rPr>
        <w:t xml:space="preserve"> </w:t>
      </w:r>
      <w:r w:rsidRPr="004726F1">
        <w:t>de l’estricte</w:t>
      </w:r>
      <w:r w:rsidRPr="004726F1">
        <w:rPr>
          <w:spacing w:val="-7"/>
        </w:rPr>
        <w:t xml:space="preserve"> </w:t>
      </w:r>
      <w:r w:rsidRPr="004726F1">
        <w:t>àmbit</w:t>
      </w:r>
      <w:r w:rsidRPr="004726F1">
        <w:rPr>
          <w:spacing w:val="1"/>
        </w:rPr>
        <w:t xml:space="preserve"> </w:t>
      </w:r>
      <w:r w:rsidRPr="004726F1">
        <w:t>de</w:t>
      </w:r>
      <w:r w:rsidRPr="004726F1">
        <w:rPr>
          <w:spacing w:val="-2"/>
        </w:rPr>
        <w:t xml:space="preserve"> </w:t>
      </w:r>
      <w:r w:rsidRPr="004726F1">
        <w:t>l’execució</w:t>
      </w:r>
      <w:r w:rsidRPr="004726F1">
        <w:rPr>
          <w:spacing w:val="-1"/>
        </w:rPr>
        <w:t xml:space="preserve"> </w:t>
      </w:r>
      <w:r w:rsidRPr="004726F1">
        <w:t>directa</w:t>
      </w:r>
      <w:r w:rsidRPr="004726F1">
        <w:rPr>
          <w:spacing w:val="1"/>
        </w:rPr>
        <w:t xml:space="preserve"> </w:t>
      </w:r>
      <w:r w:rsidRPr="004726F1">
        <w:t>del</w:t>
      </w:r>
      <w:r w:rsidRPr="004726F1">
        <w:rPr>
          <w:spacing w:val="-1"/>
        </w:rPr>
        <w:t xml:space="preserve"> </w:t>
      </w:r>
      <w:r w:rsidRPr="004726F1">
        <w:t xml:space="preserve">contracte. </w:t>
      </w:r>
    </w:p>
    <w:p w14:paraId="788ACA1F" w14:textId="77777777" w:rsidR="004726F1" w:rsidRPr="004726F1" w:rsidRDefault="004726F1" w:rsidP="008B43A1">
      <w:pPr>
        <w:jc w:val="both"/>
      </w:pPr>
    </w:p>
    <w:p w14:paraId="7F7901EA" w14:textId="77777777" w:rsidR="004726F1" w:rsidRPr="004726F1" w:rsidRDefault="004726F1" w:rsidP="008B43A1">
      <w:pPr>
        <w:jc w:val="both"/>
        <w:rPr>
          <w:spacing w:val="-5"/>
        </w:rPr>
      </w:pPr>
      <w:r w:rsidRPr="004726F1">
        <w:t>h) L’empresa</w:t>
      </w:r>
      <w:r w:rsidRPr="004726F1">
        <w:rPr>
          <w:spacing w:val="-4"/>
        </w:rPr>
        <w:t xml:space="preserve"> </w:t>
      </w:r>
      <w:r w:rsidRPr="004726F1">
        <w:t>contractista</w:t>
      </w:r>
      <w:r w:rsidRPr="004726F1">
        <w:rPr>
          <w:spacing w:val="-7"/>
        </w:rPr>
        <w:t xml:space="preserve"> </w:t>
      </w:r>
      <w:r w:rsidRPr="004726F1">
        <w:t>s’obliga</w:t>
      </w:r>
      <w:r w:rsidRPr="004726F1">
        <w:rPr>
          <w:spacing w:val="-2"/>
        </w:rPr>
        <w:t xml:space="preserve"> </w:t>
      </w:r>
      <w:r w:rsidRPr="004726F1">
        <w:t>a</w:t>
      </w:r>
      <w:r w:rsidRPr="004726F1">
        <w:rPr>
          <w:spacing w:val="-10"/>
        </w:rPr>
        <w:t xml:space="preserve"> </w:t>
      </w:r>
      <w:r w:rsidRPr="004726F1">
        <w:t>facilitar</w:t>
      </w:r>
      <w:r w:rsidRPr="004726F1">
        <w:rPr>
          <w:spacing w:val="-2"/>
        </w:rPr>
        <w:t xml:space="preserve"> tota </w:t>
      </w:r>
      <w:r w:rsidRPr="004726F1">
        <w:t>la</w:t>
      </w:r>
      <w:r w:rsidRPr="004726F1">
        <w:rPr>
          <w:spacing w:val="-5"/>
        </w:rPr>
        <w:t xml:space="preserve"> </w:t>
      </w:r>
      <w:r w:rsidRPr="004726F1">
        <w:t>informació</w:t>
      </w:r>
      <w:r w:rsidRPr="004726F1">
        <w:rPr>
          <w:spacing w:val="-5"/>
        </w:rPr>
        <w:t xml:space="preserve"> que se li requereixi, de conformitat amb l’article 3.5 de la Llei 19/2014, del 29 de desembre, de transparència, accés a la informació pública i bon govern.</w:t>
      </w:r>
    </w:p>
    <w:p w14:paraId="604B7B8C" w14:textId="77777777" w:rsidR="004726F1" w:rsidRPr="004726F1" w:rsidRDefault="004726F1" w:rsidP="008B43A1">
      <w:pPr>
        <w:jc w:val="both"/>
      </w:pPr>
    </w:p>
    <w:p w14:paraId="4ACF8858" w14:textId="77777777" w:rsidR="004726F1" w:rsidRPr="004726F1" w:rsidRDefault="004726F1" w:rsidP="008B43A1">
      <w:pPr>
        <w:tabs>
          <w:tab w:val="left" w:pos="481"/>
        </w:tabs>
        <w:jc w:val="both"/>
      </w:pPr>
      <w:r w:rsidRPr="004726F1">
        <w:rPr>
          <w:rFonts w:ascii="Arial"/>
          <w:sz w:val="21"/>
        </w:rPr>
        <w:t xml:space="preserve">i) </w:t>
      </w:r>
      <w:r w:rsidRPr="004726F1">
        <w:t>L’empresa</w:t>
      </w:r>
      <w:r w:rsidRPr="004726F1">
        <w:rPr>
          <w:spacing w:val="10"/>
        </w:rPr>
        <w:t xml:space="preserve"> </w:t>
      </w:r>
      <w:r w:rsidRPr="004726F1">
        <w:t>o</w:t>
      </w:r>
      <w:r w:rsidRPr="004726F1">
        <w:rPr>
          <w:spacing w:val="12"/>
        </w:rPr>
        <w:t xml:space="preserve"> </w:t>
      </w:r>
      <w:r w:rsidRPr="004726F1">
        <w:t>empreses</w:t>
      </w:r>
      <w:r w:rsidRPr="004726F1">
        <w:rPr>
          <w:spacing w:val="13"/>
        </w:rPr>
        <w:t xml:space="preserve"> </w:t>
      </w:r>
      <w:r w:rsidRPr="004726F1">
        <w:t>contractistes</w:t>
      </w:r>
      <w:r w:rsidRPr="004726F1">
        <w:rPr>
          <w:spacing w:val="11"/>
        </w:rPr>
        <w:t xml:space="preserve"> </w:t>
      </w:r>
      <w:r w:rsidRPr="004726F1">
        <w:t>han</w:t>
      </w:r>
      <w:r w:rsidRPr="004726F1">
        <w:rPr>
          <w:spacing w:val="12"/>
        </w:rPr>
        <w:t xml:space="preserve"> </w:t>
      </w:r>
      <w:r w:rsidRPr="004726F1">
        <w:t>d’acreditar</w:t>
      </w:r>
      <w:r w:rsidRPr="004726F1">
        <w:rPr>
          <w:spacing w:val="9"/>
        </w:rPr>
        <w:t xml:space="preserve"> </w:t>
      </w:r>
      <w:r w:rsidRPr="004726F1">
        <w:t>que</w:t>
      </w:r>
      <w:r w:rsidRPr="004726F1">
        <w:rPr>
          <w:spacing w:val="13"/>
        </w:rPr>
        <w:t xml:space="preserve"> </w:t>
      </w:r>
      <w:r w:rsidRPr="004726F1">
        <w:t>el</w:t>
      </w:r>
      <w:r w:rsidRPr="004726F1">
        <w:rPr>
          <w:spacing w:val="9"/>
        </w:rPr>
        <w:t xml:space="preserve"> </w:t>
      </w:r>
      <w:r w:rsidRPr="004726F1">
        <w:t>personal</w:t>
      </w:r>
      <w:r w:rsidRPr="004726F1">
        <w:rPr>
          <w:spacing w:val="9"/>
        </w:rPr>
        <w:t xml:space="preserve"> </w:t>
      </w:r>
      <w:r w:rsidRPr="004726F1">
        <w:t>que</w:t>
      </w:r>
      <w:r w:rsidRPr="004726F1">
        <w:rPr>
          <w:spacing w:val="4"/>
        </w:rPr>
        <w:t xml:space="preserve"> </w:t>
      </w:r>
      <w:r w:rsidRPr="004726F1">
        <w:t>adscriuen</w:t>
      </w:r>
      <w:r w:rsidRPr="004726F1">
        <w:rPr>
          <w:spacing w:val="-59"/>
        </w:rPr>
        <w:t xml:space="preserve"> </w:t>
      </w:r>
      <w:r w:rsidRPr="004726F1">
        <w:t>a l’execució del contracte compleix el que estableix l’article 13.5 de la Llei orgànica</w:t>
      </w:r>
      <w:r w:rsidRPr="004726F1">
        <w:rPr>
          <w:spacing w:val="1"/>
        </w:rPr>
        <w:t xml:space="preserve"> </w:t>
      </w:r>
      <w:r w:rsidRPr="004726F1">
        <w:t>1/1996,</w:t>
      </w:r>
      <w:r w:rsidRPr="004726F1">
        <w:rPr>
          <w:spacing w:val="1"/>
        </w:rPr>
        <w:t xml:space="preserve"> </w:t>
      </w:r>
      <w:r w:rsidRPr="004726F1">
        <w:t>de</w:t>
      </w:r>
      <w:r w:rsidRPr="004726F1">
        <w:rPr>
          <w:spacing w:val="1"/>
        </w:rPr>
        <w:t xml:space="preserve"> </w:t>
      </w:r>
      <w:r w:rsidRPr="004726F1">
        <w:t>15 de gener,</w:t>
      </w:r>
      <w:r w:rsidRPr="004726F1">
        <w:rPr>
          <w:spacing w:val="1"/>
        </w:rPr>
        <w:t xml:space="preserve"> </w:t>
      </w:r>
      <w:r w:rsidRPr="004726F1">
        <w:t>de</w:t>
      </w:r>
      <w:r w:rsidRPr="004726F1">
        <w:rPr>
          <w:spacing w:val="1"/>
        </w:rPr>
        <w:t xml:space="preserve"> </w:t>
      </w:r>
      <w:r w:rsidRPr="004726F1">
        <w:t>protecció</w:t>
      </w:r>
      <w:r w:rsidRPr="004726F1">
        <w:rPr>
          <w:spacing w:val="1"/>
        </w:rPr>
        <w:t xml:space="preserve"> </w:t>
      </w:r>
      <w:r w:rsidRPr="004726F1">
        <w:t>jurídica</w:t>
      </w:r>
      <w:r w:rsidRPr="004726F1">
        <w:rPr>
          <w:spacing w:val="1"/>
        </w:rPr>
        <w:t xml:space="preserve"> </w:t>
      </w:r>
      <w:r w:rsidRPr="004726F1">
        <w:t>del</w:t>
      </w:r>
      <w:r w:rsidRPr="004726F1">
        <w:rPr>
          <w:spacing w:val="61"/>
        </w:rPr>
        <w:t xml:space="preserve"> </w:t>
      </w:r>
      <w:r w:rsidRPr="004726F1">
        <w:t>menor,</w:t>
      </w:r>
      <w:r w:rsidRPr="004726F1">
        <w:rPr>
          <w:spacing w:val="61"/>
        </w:rPr>
        <w:t xml:space="preserve"> </w:t>
      </w:r>
      <w:r w:rsidRPr="004726F1">
        <w:t>de modificació parcial del</w:t>
      </w:r>
      <w:r w:rsidRPr="004726F1">
        <w:rPr>
          <w:spacing w:val="-59"/>
        </w:rPr>
        <w:t xml:space="preserve"> </w:t>
      </w:r>
      <w:r w:rsidRPr="004726F1">
        <w:t>Codi</w:t>
      </w:r>
      <w:r w:rsidRPr="004726F1">
        <w:rPr>
          <w:spacing w:val="-1"/>
        </w:rPr>
        <w:t xml:space="preserve"> </w:t>
      </w:r>
      <w:r w:rsidRPr="004726F1">
        <w:t>civil</w:t>
      </w:r>
      <w:r w:rsidRPr="004726F1">
        <w:rPr>
          <w:spacing w:val="-2"/>
        </w:rPr>
        <w:t xml:space="preserve"> </w:t>
      </w:r>
      <w:r w:rsidRPr="004726F1">
        <w:t>i</w:t>
      </w:r>
      <w:r w:rsidRPr="004726F1">
        <w:rPr>
          <w:spacing w:val="-1"/>
        </w:rPr>
        <w:t xml:space="preserve"> </w:t>
      </w:r>
      <w:r w:rsidRPr="004726F1">
        <w:t>de</w:t>
      </w:r>
      <w:r w:rsidRPr="004726F1">
        <w:rPr>
          <w:spacing w:val="3"/>
        </w:rPr>
        <w:t xml:space="preserve"> </w:t>
      </w:r>
      <w:r w:rsidRPr="004726F1">
        <w:t>la</w:t>
      </w:r>
      <w:r w:rsidRPr="004726F1">
        <w:rPr>
          <w:spacing w:val="-1"/>
        </w:rPr>
        <w:t xml:space="preserve"> </w:t>
      </w:r>
      <w:r w:rsidRPr="004726F1">
        <w:t>Llei d’enjudiciament</w:t>
      </w:r>
      <w:r w:rsidRPr="004726F1">
        <w:rPr>
          <w:spacing w:val="2"/>
        </w:rPr>
        <w:t xml:space="preserve"> </w:t>
      </w:r>
      <w:r w:rsidRPr="004726F1">
        <w:t>civil.</w:t>
      </w:r>
    </w:p>
    <w:p w14:paraId="16AE73AF" w14:textId="77777777" w:rsidR="004726F1" w:rsidRPr="004726F1" w:rsidRDefault="004726F1" w:rsidP="008B43A1">
      <w:pPr>
        <w:jc w:val="both"/>
      </w:pPr>
    </w:p>
    <w:p w14:paraId="3D98C0A3" w14:textId="77777777" w:rsidR="004726F1" w:rsidRPr="004726F1" w:rsidRDefault="004726F1" w:rsidP="008B43A1">
      <w:pPr>
        <w:tabs>
          <w:tab w:val="left" w:pos="522"/>
        </w:tabs>
        <w:jc w:val="both"/>
      </w:pPr>
      <w:r w:rsidRPr="004726F1">
        <w:t>j) L’empresa o empreses contractistes han de complir</w:t>
      </w:r>
      <w:r w:rsidRPr="004726F1">
        <w:rPr>
          <w:spacing w:val="1"/>
        </w:rPr>
        <w:t xml:space="preserve"> </w:t>
      </w:r>
      <w:r w:rsidRPr="004726F1">
        <w:t>les obligacions recollides a</w:t>
      </w:r>
      <w:r w:rsidRPr="004726F1">
        <w:rPr>
          <w:spacing w:val="1"/>
        </w:rPr>
        <w:t xml:space="preserve"> </w:t>
      </w:r>
      <w:r w:rsidRPr="004726F1">
        <w:t>l’</w:t>
      </w:r>
      <w:r w:rsidRPr="004726F1">
        <w:rPr>
          <w:rFonts w:ascii="Arial" w:hAnsi="Arial"/>
        </w:rPr>
        <w:t xml:space="preserve">annex 5 </w:t>
      </w:r>
      <w:r w:rsidRPr="004726F1">
        <w:t>d’aquest plec, relatiu a regles especials respecte del personal de l’empresa</w:t>
      </w:r>
      <w:r w:rsidRPr="004726F1">
        <w:rPr>
          <w:spacing w:val="1"/>
        </w:rPr>
        <w:t xml:space="preserve"> </w:t>
      </w:r>
      <w:r w:rsidRPr="004726F1">
        <w:t>contractista</w:t>
      </w:r>
      <w:r w:rsidRPr="004726F1">
        <w:rPr>
          <w:spacing w:val="-7"/>
        </w:rPr>
        <w:t xml:space="preserve"> </w:t>
      </w:r>
      <w:r w:rsidRPr="004726F1">
        <w:t>que</w:t>
      </w:r>
      <w:r w:rsidRPr="004726F1">
        <w:rPr>
          <w:spacing w:val="-2"/>
        </w:rPr>
        <w:t xml:space="preserve"> </w:t>
      </w:r>
      <w:r w:rsidRPr="004726F1">
        <w:t>adscriurà a l’execució del contracte.</w:t>
      </w:r>
    </w:p>
    <w:p w14:paraId="282312AB" w14:textId="77777777" w:rsidR="004726F1" w:rsidRPr="004726F1" w:rsidRDefault="004726F1" w:rsidP="008B43A1">
      <w:pPr>
        <w:spacing w:before="1"/>
        <w:jc w:val="both"/>
      </w:pPr>
    </w:p>
    <w:p w14:paraId="649001B6" w14:textId="77777777" w:rsidR="004726F1" w:rsidRPr="004726F1" w:rsidRDefault="004726F1" w:rsidP="008B43A1">
      <w:pPr>
        <w:tabs>
          <w:tab w:val="left" w:pos="410"/>
        </w:tabs>
        <w:jc w:val="both"/>
      </w:pPr>
      <w:r w:rsidRPr="004726F1">
        <w:t>k) En el cas que per la naturalesa del contracte sigui exigible, l’empresa contractista s’obliga a subrogar-se com a ocupadora en les relacions</w:t>
      </w:r>
      <w:r w:rsidRPr="004726F1">
        <w:rPr>
          <w:spacing w:val="1"/>
        </w:rPr>
        <w:t xml:space="preserve"> </w:t>
      </w:r>
      <w:r w:rsidRPr="004726F1">
        <w:t>laborals</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persones</w:t>
      </w:r>
      <w:r w:rsidRPr="004726F1">
        <w:rPr>
          <w:spacing w:val="1"/>
        </w:rPr>
        <w:t xml:space="preserve"> </w:t>
      </w:r>
      <w:r w:rsidRPr="004726F1">
        <w:t>treballadores</w:t>
      </w:r>
      <w:r w:rsidRPr="004726F1">
        <w:rPr>
          <w:spacing w:val="1"/>
        </w:rPr>
        <w:t xml:space="preserve"> </w:t>
      </w:r>
      <w:r w:rsidRPr="004726F1">
        <w:t>adscrites</w:t>
      </w:r>
      <w:r w:rsidRPr="004726F1">
        <w:rPr>
          <w:spacing w:val="1"/>
        </w:rPr>
        <w:t xml:space="preserve"> </w:t>
      </w:r>
      <w:r w:rsidRPr="004726F1">
        <w:t>a</w:t>
      </w:r>
      <w:r w:rsidRPr="004726F1">
        <w:rPr>
          <w:spacing w:val="1"/>
        </w:rPr>
        <w:t xml:space="preserve"> </w:t>
      </w:r>
      <w:r w:rsidRPr="004726F1">
        <w:t>l’execució</w:t>
      </w:r>
      <w:r w:rsidRPr="004726F1">
        <w:rPr>
          <w:spacing w:val="1"/>
        </w:rPr>
        <w:t xml:space="preserve"> </w:t>
      </w:r>
      <w:r w:rsidRPr="004726F1">
        <w:t>d’aquest</w:t>
      </w:r>
      <w:r w:rsidRPr="004726F1">
        <w:rPr>
          <w:spacing w:val="61"/>
        </w:rPr>
        <w:t xml:space="preserve"> </w:t>
      </w:r>
      <w:r w:rsidRPr="004726F1">
        <w:t>contracte,</w:t>
      </w:r>
      <w:r w:rsidRPr="004726F1">
        <w:rPr>
          <w:spacing w:val="1"/>
        </w:rPr>
        <w:t xml:space="preserve"> </w:t>
      </w:r>
      <w:r w:rsidRPr="004726F1">
        <w:t>d’acord amb la informació sobre les condicions dels contractes respectius que es</w:t>
      </w:r>
      <w:r w:rsidRPr="004726F1">
        <w:rPr>
          <w:spacing w:val="1"/>
        </w:rPr>
        <w:t xml:space="preserve"> </w:t>
      </w:r>
      <w:r w:rsidRPr="004726F1">
        <w:t>facilita a l’</w:t>
      </w:r>
      <w:r w:rsidRPr="004726F1">
        <w:rPr>
          <w:rFonts w:ascii="Arial" w:hAnsi="Arial"/>
        </w:rPr>
        <w:t>annex</w:t>
      </w:r>
      <w:r w:rsidRPr="004726F1">
        <w:rPr>
          <w:rFonts w:ascii="Arial" w:hAnsi="Arial"/>
          <w:spacing w:val="1"/>
        </w:rPr>
        <w:t xml:space="preserve"> </w:t>
      </w:r>
      <w:r w:rsidRPr="004726F1">
        <w:rPr>
          <w:rFonts w:ascii="Arial" w:hAnsi="Arial"/>
        </w:rPr>
        <w:t>6</w:t>
      </w:r>
      <w:r w:rsidRPr="004726F1">
        <w:rPr>
          <w:rFonts w:ascii="Arial" w:hAnsi="Arial"/>
          <w:spacing w:val="-2"/>
        </w:rPr>
        <w:t xml:space="preserve"> </w:t>
      </w:r>
      <w:r w:rsidRPr="004726F1">
        <w:t>d’aquest</w:t>
      </w:r>
      <w:r w:rsidRPr="004726F1">
        <w:rPr>
          <w:spacing w:val="4"/>
        </w:rPr>
        <w:t xml:space="preserve"> </w:t>
      </w:r>
      <w:r w:rsidRPr="004726F1">
        <w:t>plec.</w:t>
      </w:r>
    </w:p>
    <w:p w14:paraId="039E89EC" w14:textId="77777777" w:rsidR="004726F1" w:rsidRPr="004726F1" w:rsidRDefault="004726F1" w:rsidP="008B43A1">
      <w:pPr>
        <w:jc w:val="both"/>
      </w:pPr>
    </w:p>
    <w:p w14:paraId="741DDE4D" w14:textId="77777777" w:rsidR="004726F1" w:rsidRPr="004726F1" w:rsidRDefault="004726F1" w:rsidP="008B43A1">
      <w:pPr>
        <w:spacing w:before="1"/>
        <w:ind w:firstLine="1"/>
        <w:jc w:val="both"/>
      </w:pPr>
      <w:r w:rsidRPr="004726F1">
        <w:t>Així</w:t>
      </w:r>
      <w:r w:rsidRPr="004726F1">
        <w:rPr>
          <w:spacing w:val="1"/>
        </w:rPr>
        <w:t xml:space="preserve"> </w:t>
      </w:r>
      <w:r w:rsidRPr="004726F1">
        <w:t>mateix,</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està</w:t>
      </w:r>
      <w:r w:rsidRPr="004726F1">
        <w:rPr>
          <w:spacing w:val="1"/>
        </w:rPr>
        <w:t xml:space="preserve"> </w:t>
      </w:r>
      <w:r w:rsidRPr="004726F1">
        <w:t>obligada</w:t>
      </w:r>
      <w:r w:rsidRPr="004726F1">
        <w:rPr>
          <w:spacing w:val="1"/>
        </w:rPr>
        <w:t xml:space="preserve"> </w:t>
      </w:r>
      <w:r w:rsidRPr="004726F1">
        <w:t>a</w:t>
      </w:r>
      <w:r w:rsidRPr="004726F1">
        <w:rPr>
          <w:spacing w:val="1"/>
        </w:rPr>
        <w:t xml:space="preserve"> </w:t>
      </w:r>
      <w:r w:rsidRPr="004726F1">
        <w:t>proporcionar</w:t>
      </w:r>
      <w:r w:rsidRPr="004726F1">
        <w:rPr>
          <w:spacing w:val="1"/>
        </w:rPr>
        <w:t xml:space="preserve"> </w:t>
      </w:r>
      <w:r w:rsidRPr="004726F1">
        <w:t>a</w:t>
      </w:r>
      <w:r w:rsidRPr="004726F1">
        <w:rPr>
          <w:spacing w:val="1"/>
        </w:rPr>
        <w:t xml:space="preserve"> </w:t>
      </w:r>
      <w:r w:rsidRPr="004726F1">
        <w:t>l’òrgan</w:t>
      </w:r>
      <w:r w:rsidRPr="004726F1">
        <w:rPr>
          <w:spacing w:val="1"/>
        </w:rPr>
        <w:t xml:space="preserve"> </w:t>
      </w:r>
      <w:r w:rsidRPr="004726F1">
        <w:t>de</w:t>
      </w:r>
      <w:r w:rsidRPr="004726F1">
        <w:rPr>
          <w:spacing w:val="1"/>
        </w:rPr>
        <w:t xml:space="preserve"> </w:t>
      </w:r>
      <w:r w:rsidRPr="004726F1">
        <w:t>contractació la informació relativa a les condicions dels contractes de les persones</w:t>
      </w:r>
      <w:r w:rsidRPr="004726F1">
        <w:rPr>
          <w:spacing w:val="1"/>
        </w:rPr>
        <w:t xml:space="preserve"> </w:t>
      </w:r>
      <w:r w:rsidRPr="004726F1">
        <w:t>treballadores</w:t>
      </w:r>
      <w:r w:rsidRPr="004726F1">
        <w:rPr>
          <w:spacing w:val="-6"/>
        </w:rPr>
        <w:t xml:space="preserve"> </w:t>
      </w:r>
      <w:r w:rsidRPr="004726F1">
        <w:t>que</w:t>
      </w:r>
      <w:r w:rsidRPr="004726F1">
        <w:rPr>
          <w:spacing w:val="-5"/>
        </w:rPr>
        <w:t xml:space="preserve"> </w:t>
      </w:r>
      <w:r w:rsidRPr="004726F1">
        <w:t>hagin</w:t>
      </w:r>
      <w:r w:rsidRPr="004726F1">
        <w:rPr>
          <w:spacing w:val="-7"/>
        </w:rPr>
        <w:t xml:space="preserve"> </w:t>
      </w:r>
      <w:r w:rsidRPr="004726F1">
        <w:t>de</w:t>
      </w:r>
      <w:r w:rsidRPr="004726F1">
        <w:rPr>
          <w:spacing w:val="-3"/>
        </w:rPr>
        <w:t xml:space="preserve"> </w:t>
      </w:r>
      <w:r w:rsidRPr="004726F1">
        <w:t>ser</w:t>
      </w:r>
      <w:r w:rsidRPr="004726F1">
        <w:rPr>
          <w:spacing w:val="-4"/>
        </w:rPr>
        <w:t xml:space="preserve"> </w:t>
      </w:r>
      <w:r w:rsidRPr="004726F1">
        <w:t>objecte</w:t>
      </w:r>
      <w:r w:rsidRPr="004726F1">
        <w:rPr>
          <w:spacing w:val="-2"/>
        </w:rPr>
        <w:t xml:space="preserve"> </w:t>
      </w:r>
      <w:r w:rsidRPr="004726F1">
        <w:t>de</w:t>
      </w:r>
      <w:r w:rsidRPr="004726F1">
        <w:rPr>
          <w:spacing w:val="-2"/>
        </w:rPr>
        <w:t xml:space="preserve"> </w:t>
      </w:r>
      <w:r w:rsidRPr="004726F1">
        <w:t>subrogació.</w:t>
      </w:r>
      <w:r w:rsidRPr="004726F1">
        <w:rPr>
          <w:spacing w:val="-1"/>
        </w:rPr>
        <w:t xml:space="preserve"> </w:t>
      </w:r>
      <w:r w:rsidRPr="004726F1">
        <w:t>En</w:t>
      </w:r>
      <w:r w:rsidRPr="004726F1">
        <w:rPr>
          <w:spacing w:val="-4"/>
        </w:rPr>
        <w:t xml:space="preserve"> </w:t>
      </w:r>
      <w:r w:rsidRPr="004726F1">
        <w:t>concret,</w:t>
      </w:r>
      <w:r w:rsidRPr="004726F1">
        <w:rPr>
          <w:spacing w:val="-3"/>
        </w:rPr>
        <w:t xml:space="preserve"> </w:t>
      </w:r>
      <w:r w:rsidRPr="004726F1">
        <w:t>com</w:t>
      </w:r>
      <w:r w:rsidRPr="004726F1">
        <w:rPr>
          <w:spacing w:val="-4"/>
        </w:rPr>
        <w:t xml:space="preserve"> </w:t>
      </w:r>
      <w:r w:rsidRPr="004726F1">
        <w:t>a</w:t>
      </w:r>
      <w:r w:rsidRPr="004726F1">
        <w:rPr>
          <w:spacing w:val="-7"/>
        </w:rPr>
        <w:t xml:space="preserve"> </w:t>
      </w:r>
      <w:r w:rsidRPr="004726F1">
        <w:t>part</w:t>
      </w:r>
      <w:r w:rsidRPr="004726F1">
        <w:rPr>
          <w:spacing w:val="-6"/>
        </w:rPr>
        <w:t xml:space="preserve"> </w:t>
      </w:r>
      <w:r w:rsidRPr="004726F1">
        <w:t>d’aquesta</w:t>
      </w:r>
      <w:r w:rsidRPr="004726F1">
        <w:rPr>
          <w:spacing w:val="-58"/>
        </w:rPr>
        <w:t xml:space="preserve"> </w:t>
      </w:r>
      <w:r w:rsidRPr="004726F1">
        <w:t>informació, s’obliga a aportar les llistes del personal objecte de subrogació indicant el</w:t>
      </w:r>
      <w:r w:rsidRPr="004726F1">
        <w:rPr>
          <w:spacing w:val="1"/>
        </w:rPr>
        <w:t xml:space="preserve"> </w:t>
      </w:r>
      <w:r w:rsidRPr="004726F1">
        <w:t>conveni</w:t>
      </w:r>
      <w:r w:rsidRPr="004726F1">
        <w:rPr>
          <w:spacing w:val="1"/>
        </w:rPr>
        <w:t xml:space="preserve"> </w:t>
      </w:r>
      <w:r w:rsidRPr="004726F1">
        <w:t>col·lectiu</w:t>
      </w:r>
      <w:r w:rsidRPr="004726F1">
        <w:rPr>
          <w:spacing w:val="1"/>
        </w:rPr>
        <w:t xml:space="preserve"> </w:t>
      </w:r>
      <w:r w:rsidRPr="004726F1">
        <w:t>aplicable</w:t>
      </w:r>
      <w:r w:rsidRPr="004726F1">
        <w:rPr>
          <w:spacing w:val="1"/>
        </w:rPr>
        <w:t xml:space="preserve"> </w:t>
      </w:r>
      <w:r w:rsidRPr="004726F1">
        <w:t>i</w:t>
      </w:r>
      <w:r w:rsidRPr="004726F1">
        <w:rPr>
          <w:spacing w:val="1"/>
        </w:rPr>
        <w:t xml:space="preserve"> </w:t>
      </w:r>
      <w:r w:rsidRPr="004726F1">
        <w:t>els</w:t>
      </w:r>
      <w:r w:rsidRPr="004726F1">
        <w:rPr>
          <w:spacing w:val="61"/>
        </w:rPr>
        <w:t xml:space="preserve"> </w:t>
      </w:r>
      <w:r w:rsidRPr="004726F1">
        <w:t>detalls</w:t>
      </w:r>
      <w:r w:rsidRPr="004726F1">
        <w:rPr>
          <w:spacing w:val="61"/>
        </w:rPr>
        <w:t xml:space="preserve"> </w:t>
      </w:r>
      <w:r w:rsidRPr="004726F1">
        <w:t>de categoria,</w:t>
      </w:r>
      <w:r w:rsidRPr="004726F1">
        <w:rPr>
          <w:spacing w:val="61"/>
        </w:rPr>
        <w:t xml:space="preserve"> </w:t>
      </w:r>
      <w:r w:rsidRPr="004726F1">
        <w:t>tipus de</w:t>
      </w:r>
      <w:r w:rsidRPr="004726F1">
        <w:rPr>
          <w:spacing w:val="61"/>
        </w:rPr>
        <w:t xml:space="preserve"> </w:t>
      </w:r>
      <w:r w:rsidRPr="004726F1">
        <w:t>contracte,</w:t>
      </w:r>
      <w:r w:rsidRPr="004726F1">
        <w:rPr>
          <w:spacing w:val="61"/>
        </w:rPr>
        <w:t xml:space="preserve"> </w:t>
      </w:r>
      <w:r w:rsidRPr="004726F1">
        <w:t>jornada,</w:t>
      </w:r>
      <w:r w:rsidRPr="004726F1">
        <w:rPr>
          <w:spacing w:val="1"/>
        </w:rPr>
        <w:t xml:space="preserve"> </w:t>
      </w:r>
      <w:r w:rsidRPr="004726F1">
        <w:t>data d’antiguitat,</w:t>
      </w:r>
      <w:r w:rsidRPr="004726F1">
        <w:rPr>
          <w:spacing w:val="1"/>
        </w:rPr>
        <w:t xml:space="preserve"> </w:t>
      </w:r>
      <w:r w:rsidRPr="004726F1">
        <w:t>venciment</w:t>
      </w:r>
      <w:r w:rsidRPr="004726F1">
        <w:rPr>
          <w:spacing w:val="61"/>
        </w:rPr>
        <w:t xml:space="preserve"> </w:t>
      </w:r>
      <w:r w:rsidRPr="004726F1">
        <w:t>del contracte, salari brut anual de cada treballador, així</w:t>
      </w:r>
      <w:r w:rsidRPr="004726F1">
        <w:rPr>
          <w:spacing w:val="1"/>
        </w:rPr>
        <w:t xml:space="preserve"> </w:t>
      </w:r>
      <w:r w:rsidRPr="004726F1">
        <w:t>com tots els pactes en vigor aplicables als treballadors als quals afecti</w:t>
      </w:r>
      <w:r w:rsidRPr="004726F1">
        <w:rPr>
          <w:spacing w:val="1"/>
        </w:rPr>
        <w:t xml:space="preserve"> </w:t>
      </w:r>
      <w:r w:rsidRPr="004726F1">
        <w:t>la subrogació.</w:t>
      </w:r>
      <w:r w:rsidRPr="004726F1">
        <w:rPr>
          <w:spacing w:val="1"/>
        </w:rPr>
        <w:t xml:space="preserve"> </w:t>
      </w:r>
      <w:r w:rsidRPr="004726F1">
        <w:t>L’incompliment</w:t>
      </w:r>
      <w:r w:rsidRPr="004726F1">
        <w:rPr>
          <w:spacing w:val="1"/>
        </w:rPr>
        <w:t xml:space="preserve"> </w:t>
      </w:r>
      <w:r w:rsidRPr="004726F1">
        <w:t>d’aquesta</w:t>
      </w:r>
      <w:r w:rsidRPr="004726F1">
        <w:rPr>
          <w:spacing w:val="1"/>
        </w:rPr>
        <w:t xml:space="preserve"> </w:t>
      </w:r>
      <w:r w:rsidRPr="004726F1">
        <w:t>obligació</w:t>
      </w:r>
      <w:r w:rsidRPr="004726F1">
        <w:rPr>
          <w:spacing w:val="1"/>
        </w:rPr>
        <w:t xml:space="preserve"> </w:t>
      </w:r>
      <w:r w:rsidRPr="004726F1">
        <w:t>donarà</w:t>
      </w:r>
      <w:r w:rsidRPr="004726F1">
        <w:rPr>
          <w:spacing w:val="1"/>
        </w:rPr>
        <w:t xml:space="preserve"> </w:t>
      </w:r>
      <w:r w:rsidRPr="004726F1">
        <w:t>lloc</w:t>
      </w:r>
      <w:r w:rsidRPr="004726F1">
        <w:rPr>
          <w:spacing w:val="1"/>
        </w:rPr>
        <w:t xml:space="preserve"> </w:t>
      </w:r>
      <w:r w:rsidRPr="004726F1">
        <w:t>a</w:t>
      </w:r>
      <w:r w:rsidRPr="004726F1">
        <w:rPr>
          <w:spacing w:val="1"/>
        </w:rPr>
        <w:t xml:space="preserve"> </w:t>
      </w:r>
      <w:r w:rsidRPr="004726F1">
        <w:t>la</w:t>
      </w:r>
      <w:r w:rsidRPr="004726F1">
        <w:rPr>
          <w:spacing w:val="1"/>
        </w:rPr>
        <w:t xml:space="preserve"> </w:t>
      </w:r>
      <w:r w:rsidRPr="004726F1">
        <w:t>imposició</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penalitats</w:t>
      </w:r>
      <w:r w:rsidRPr="004726F1">
        <w:rPr>
          <w:spacing w:val="1"/>
        </w:rPr>
        <w:t xml:space="preserve"> </w:t>
      </w:r>
      <w:r w:rsidRPr="004726F1">
        <w:t>establertes a</w:t>
      </w:r>
      <w:r w:rsidRPr="004726F1">
        <w:rPr>
          <w:spacing w:val="-4"/>
        </w:rPr>
        <w:t xml:space="preserve"> </w:t>
      </w:r>
      <w:r w:rsidRPr="004726F1">
        <w:t>la</w:t>
      </w:r>
      <w:r w:rsidRPr="004726F1">
        <w:rPr>
          <w:spacing w:val="-3"/>
        </w:rPr>
        <w:t xml:space="preserve"> </w:t>
      </w:r>
      <w:r w:rsidRPr="004726F1">
        <w:t>clàusula</w:t>
      </w:r>
      <w:r w:rsidRPr="004726F1">
        <w:rPr>
          <w:spacing w:val="-2"/>
        </w:rPr>
        <w:t xml:space="preserve"> </w:t>
      </w:r>
      <w:r w:rsidRPr="004726F1">
        <w:t>vint-i-dosena</w:t>
      </w:r>
      <w:r w:rsidRPr="004726F1">
        <w:rPr>
          <w:spacing w:val="-2"/>
        </w:rPr>
        <w:t xml:space="preserve"> </w:t>
      </w:r>
      <w:r w:rsidRPr="004726F1">
        <w:t>d’aquest</w:t>
      </w:r>
      <w:r w:rsidRPr="004726F1">
        <w:rPr>
          <w:spacing w:val="1"/>
        </w:rPr>
        <w:t xml:space="preserve"> </w:t>
      </w:r>
      <w:r w:rsidRPr="004726F1">
        <w:t>plec.</w:t>
      </w:r>
    </w:p>
    <w:p w14:paraId="38E61953" w14:textId="77777777" w:rsidR="004726F1" w:rsidRPr="004726F1" w:rsidRDefault="004726F1" w:rsidP="008B43A1">
      <w:pPr>
        <w:spacing w:before="10"/>
        <w:jc w:val="both"/>
        <w:rPr>
          <w:sz w:val="21"/>
        </w:rPr>
      </w:pPr>
    </w:p>
    <w:p w14:paraId="6E66479C" w14:textId="77777777" w:rsidR="004726F1" w:rsidRPr="004726F1" w:rsidRDefault="004726F1" w:rsidP="008B43A1">
      <w:pPr>
        <w:ind w:hanging="1"/>
        <w:jc w:val="both"/>
      </w:pPr>
      <w:r w:rsidRPr="004726F1">
        <w:t>L’empresa contractista assumeix l’obligació de respondre dels</w:t>
      </w:r>
      <w:r w:rsidRPr="004726F1">
        <w:rPr>
          <w:spacing w:val="1"/>
        </w:rPr>
        <w:t xml:space="preserve"> </w:t>
      </w:r>
      <w:r w:rsidRPr="004726F1">
        <w:t>salaris impagats</w:t>
      </w:r>
      <w:r w:rsidRPr="004726F1">
        <w:rPr>
          <w:spacing w:val="61"/>
        </w:rPr>
        <w:t xml:space="preserve"> </w:t>
      </w:r>
      <w:r w:rsidRPr="004726F1">
        <w:t>als</w:t>
      </w:r>
      <w:r w:rsidRPr="004726F1">
        <w:rPr>
          <w:spacing w:val="1"/>
        </w:rPr>
        <w:t xml:space="preserve"> </w:t>
      </w:r>
      <w:r w:rsidRPr="004726F1">
        <w:rPr>
          <w:spacing w:val="-1"/>
        </w:rPr>
        <w:t>seus</w:t>
      </w:r>
      <w:r w:rsidRPr="004726F1">
        <w:rPr>
          <w:spacing w:val="13"/>
        </w:rPr>
        <w:t xml:space="preserve"> </w:t>
      </w:r>
      <w:r w:rsidRPr="004726F1">
        <w:rPr>
          <w:spacing w:val="-1"/>
        </w:rPr>
        <w:t>treballadors</w:t>
      </w:r>
      <w:r w:rsidRPr="004726F1">
        <w:rPr>
          <w:spacing w:val="11"/>
        </w:rPr>
        <w:t xml:space="preserve"> </w:t>
      </w:r>
      <w:r w:rsidRPr="004726F1">
        <w:rPr>
          <w:spacing w:val="-1"/>
        </w:rPr>
        <w:t>que</w:t>
      </w:r>
      <w:r w:rsidRPr="004726F1">
        <w:rPr>
          <w:spacing w:val="13"/>
        </w:rPr>
        <w:t xml:space="preserve"> </w:t>
      </w:r>
      <w:r w:rsidRPr="004726F1">
        <w:rPr>
          <w:spacing w:val="-1"/>
        </w:rPr>
        <w:t>hagin</w:t>
      </w:r>
      <w:r w:rsidRPr="004726F1">
        <w:rPr>
          <w:spacing w:val="13"/>
        </w:rPr>
        <w:t xml:space="preserve"> </w:t>
      </w:r>
      <w:r w:rsidRPr="004726F1">
        <w:rPr>
          <w:spacing w:val="-1"/>
        </w:rPr>
        <w:t>de</w:t>
      </w:r>
      <w:r w:rsidRPr="004726F1">
        <w:rPr>
          <w:spacing w:val="13"/>
        </w:rPr>
        <w:t xml:space="preserve"> </w:t>
      </w:r>
      <w:r w:rsidRPr="004726F1">
        <w:rPr>
          <w:spacing w:val="-1"/>
        </w:rPr>
        <w:t>ser</w:t>
      </w:r>
      <w:r w:rsidRPr="004726F1">
        <w:rPr>
          <w:spacing w:val="15"/>
        </w:rPr>
        <w:t xml:space="preserve"> </w:t>
      </w:r>
      <w:r w:rsidRPr="004726F1">
        <w:t>objecte</w:t>
      </w:r>
      <w:r w:rsidRPr="004726F1">
        <w:rPr>
          <w:spacing w:val="13"/>
        </w:rPr>
        <w:t xml:space="preserve"> </w:t>
      </w:r>
      <w:r w:rsidRPr="004726F1">
        <w:t>de</w:t>
      </w:r>
      <w:r w:rsidRPr="004726F1">
        <w:rPr>
          <w:spacing w:val="10"/>
        </w:rPr>
        <w:t xml:space="preserve"> </w:t>
      </w:r>
      <w:r w:rsidRPr="004726F1">
        <w:t>subrogació,</w:t>
      </w:r>
      <w:r w:rsidRPr="004726F1">
        <w:rPr>
          <w:spacing w:val="-13"/>
        </w:rPr>
        <w:t xml:space="preserve"> </w:t>
      </w:r>
      <w:r w:rsidRPr="004726F1">
        <w:t>així</w:t>
      </w:r>
      <w:r w:rsidRPr="004726F1">
        <w:rPr>
          <w:spacing w:val="-17"/>
        </w:rPr>
        <w:t xml:space="preserve"> </w:t>
      </w:r>
      <w:r w:rsidRPr="004726F1">
        <w:t>com</w:t>
      </w:r>
      <w:r w:rsidRPr="004726F1">
        <w:rPr>
          <w:spacing w:val="16"/>
        </w:rPr>
        <w:t xml:space="preserve"> </w:t>
      </w:r>
      <w:r w:rsidRPr="004726F1">
        <w:t>de</w:t>
      </w:r>
      <w:r w:rsidRPr="004726F1">
        <w:rPr>
          <w:spacing w:val="13"/>
        </w:rPr>
        <w:t xml:space="preserve"> </w:t>
      </w:r>
      <w:r w:rsidRPr="004726F1">
        <w:t>les</w:t>
      </w:r>
      <w:r w:rsidRPr="004726F1">
        <w:rPr>
          <w:spacing w:val="14"/>
        </w:rPr>
        <w:t xml:space="preserve"> </w:t>
      </w:r>
      <w:r w:rsidRPr="004726F1">
        <w:t>cotitzacions</w:t>
      </w:r>
      <w:r w:rsidRPr="004726F1">
        <w:rPr>
          <w:spacing w:val="-59"/>
        </w:rPr>
        <w:t xml:space="preserve"> </w:t>
      </w:r>
      <w:r w:rsidRPr="004726F1">
        <w:t>a</w:t>
      </w:r>
      <w:r w:rsidRPr="004726F1">
        <w:rPr>
          <w:spacing w:val="1"/>
        </w:rPr>
        <w:t xml:space="preserve"> </w:t>
      </w:r>
      <w:r w:rsidRPr="004726F1">
        <w:t>la</w:t>
      </w:r>
      <w:r w:rsidRPr="004726F1">
        <w:rPr>
          <w:spacing w:val="1"/>
        </w:rPr>
        <w:t xml:space="preserve"> </w:t>
      </w:r>
      <w:r w:rsidRPr="004726F1">
        <w:t>Seguretat</w:t>
      </w:r>
      <w:r w:rsidRPr="004726F1">
        <w:rPr>
          <w:spacing w:val="1"/>
        </w:rPr>
        <w:t xml:space="preserve"> </w:t>
      </w:r>
      <w:r w:rsidRPr="004726F1">
        <w:t>Social meritades, fins i tot</w:t>
      </w:r>
      <w:r w:rsidRPr="004726F1">
        <w:rPr>
          <w:spacing w:val="61"/>
        </w:rPr>
        <w:t xml:space="preserve"> </w:t>
      </w:r>
      <w:r w:rsidRPr="004726F1">
        <w:t>en el supòsit que aquest</w:t>
      </w:r>
      <w:r w:rsidRPr="004726F1">
        <w:rPr>
          <w:spacing w:val="61"/>
        </w:rPr>
        <w:t xml:space="preserve"> </w:t>
      </w:r>
      <w:r w:rsidRPr="004726F1">
        <w:t>contracte es</w:t>
      </w:r>
      <w:r w:rsidRPr="004726F1">
        <w:rPr>
          <w:spacing w:val="1"/>
        </w:rPr>
        <w:t xml:space="preserve"> </w:t>
      </w:r>
      <w:r w:rsidRPr="004726F1">
        <w:t>resolgui i</w:t>
      </w:r>
      <w:r w:rsidRPr="004726F1">
        <w:rPr>
          <w:spacing w:val="1"/>
        </w:rPr>
        <w:t xml:space="preserve"> </w:t>
      </w:r>
      <w:r w:rsidRPr="004726F1">
        <w:t>els treballadors siguin subrogats per una nova empresa contractista, sense</w:t>
      </w:r>
      <w:r w:rsidRPr="004726F1">
        <w:rPr>
          <w:spacing w:val="1"/>
        </w:rPr>
        <w:t xml:space="preserve"> </w:t>
      </w:r>
      <w:r w:rsidRPr="004726F1">
        <w:t>que en cap cas l’obligació esmentada correspongui a aquesta última. En aquest cas,</w:t>
      </w:r>
      <w:r w:rsidRPr="004726F1">
        <w:rPr>
          <w:spacing w:val="1"/>
        </w:rPr>
        <w:t xml:space="preserve"> </w:t>
      </w:r>
      <w:r w:rsidRPr="004726F1">
        <w:t>l’Administració, una vegada acreditada la falta de pagament dels salaris esmentats, ha</w:t>
      </w:r>
      <w:r w:rsidRPr="004726F1">
        <w:rPr>
          <w:spacing w:val="1"/>
        </w:rPr>
        <w:t xml:space="preserve"> </w:t>
      </w:r>
      <w:r w:rsidRPr="004726F1">
        <w:t>de procedir</w:t>
      </w:r>
      <w:r w:rsidRPr="004726F1">
        <w:rPr>
          <w:spacing w:val="1"/>
        </w:rPr>
        <w:t xml:space="preserve"> </w:t>
      </w:r>
      <w:r w:rsidRPr="004726F1">
        <w:t>a la retenció de les quantitats degudes al contractista per garantir el</w:t>
      </w:r>
      <w:r w:rsidRPr="004726F1">
        <w:rPr>
          <w:spacing w:val="1"/>
        </w:rPr>
        <w:t xml:space="preserve"> </w:t>
      </w:r>
      <w:r w:rsidRPr="004726F1">
        <w:t>pagament dels salaris esmentats, i a la no-devolució de la garantia definitiva mentre no</w:t>
      </w:r>
      <w:r w:rsidRPr="004726F1">
        <w:rPr>
          <w:spacing w:val="-59"/>
        </w:rPr>
        <w:t xml:space="preserve"> </w:t>
      </w:r>
      <w:r w:rsidRPr="004726F1">
        <w:t>se</w:t>
      </w:r>
      <w:r w:rsidRPr="004726F1">
        <w:rPr>
          <w:spacing w:val="-1"/>
        </w:rPr>
        <w:t xml:space="preserve"> </w:t>
      </w:r>
      <w:r w:rsidRPr="004726F1">
        <w:t>n’acrediti l’abonament.</w:t>
      </w:r>
    </w:p>
    <w:p w14:paraId="64D6304B" w14:textId="77777777" w:rsidR="004726F1" w:rsidRPr="004726F1" w:rsidRDefault="004726F1" w:rsidP="008B43A1">
      <w:pPr>
        <w:spacing w:before="11"/>
        <w:jc w:val="both"/>
        <w:rPr>
          <w:sz w:val="21"/>
        </w:rPr>
      </w:pPr>
    </w:p>
    <w:p w14:paraId="08079A92" w14:textId="77777777" w:rsidR="004726F1" w:rsidRPr="004726F1" w:rsidRDefault="004726F1" w:rsidP="008B43A1">
      <w:pPr>
        <w:tabs>
          <w:tab w:val="left" w:pos="413"/>
        </w:tabs>
        <w:spacing w:before="94"/>
        <w:jc w:val="both"/>
      </w:pPr>
      <w:r w:rsidRPr="004726F1">
        <w:t>l) L’empresa</w:t>
      </w:r>
      <w:r w:rsidRPr="004726F1">
        <w:rPr>
          <w:spacing w:val="31"/>
        </w:rPr>
        <w:t xml:space="preserve"> </w:t>
      </w:r>
      <w:r w:rsidRPr="004726F1">
        <w:t>contractista</w:t>
      </w:r>
      <w:r w:rsidRPr="004726F1">
        <w:rPr>
          <w:spacing w:val="31"/>
        </w:rPr>
        <w:t xml:space="preserve"> </w:t>
      </w:r>
      <w:r w:rsidRPr="004726F1">
        <w:t>s’obliga</w:t>
      </w:r>
      <w:r w:rsidRPr="004726F1">
        <w:rPr>
          <w:spacing w:val="34"/>
        </w:rPr>
        <w:t xml:space="preserve"> </w:t>
      </w:r>
      <w:r w:rsidRPr="004726F1">
        <w:t>a</w:t>
      </w:r>
      <w:r w:rsidRPr="004726F1">
        <w:rPr>
          <w:spacing w:val="32"/>
        </w:rPr>
        <w:t xml:space="preserve"> </w:t>
      </w:r>
      <w:r w:rsidRPr="004726F1">
        <w:t>prestar</w:t>
      </w:r>
      <w:r w:rsidRPr="004726F1">
        <w:rPr>
          <w:spacing w:val="35"/>
        </w:rPr>
        <w:t xml:space="preserve"> </w:t>
      </w:r>
      <w:r w:rsidRPr="004726F1">
        <w:t>el</w:t>
      </w:r>
      <w:r w:rsidRPr="004726F1">
        <w:rPr>
          <w:spacing w:val="33"/>
        </w:rPr>
        <w:t xml:space="preserve"> </w:t>
      </w:r>
      <w:r w:rsidRPr="004726F1">
        <w:t>servei</w:t>
      </w:r>
      <w:r w:rsidRPr="004726F1">
        <w:rPr>
          <w:spacing w:val="33"/>
        </w:rPr>
        <w:t xml:space="preserve"> </w:t>
      </w:r>
      <w:r w:rsidRPr="004726F1">
        <w:t>amb</w:t>
      </w:r>
      <w:r w:rsidRPr="004726F1">
        <w:rPr>
          <w:spacing w:val="34"/>
        </w:rPr>
        <w:t xml:space="preserve"> </w:t>
      </w:r>
      <w:r w:rsidRPr="004726F1">
        <w:t>la</w:t>
      </w:r>
      <w:r w:rsidRPr="004726F1">
        <w:rPr>
          <w:spacing w:val="34"/>
        </w:rPr>
        <w:t xml:space="preserve"> </w:t>
      </w:r>
      <w:r w:rsidRPr="004726F1">
        <w:t>continuïtat</w:t>
      </w:r>
      <w:r w:rsidRPr="004726F1">
        <w:rPr>
          <w:spacing w:val="35"/>
        </w:rPr>
        <w:t xml:space="preserve"> </w:t>
      </w:r>
      <w:r w:rsidRPr="004726F1">
        <w:t>convinguda</w:t>
      </w:r>
      <w:r w:rsidRPr="004726F1">
        <w:rPr>
          <w:spacing w:val="34"/>
        </w:rPr>
        <w:t xml:space="preserve"> </w:t>
      </w:r>
      <w:r w:rsidRPr="004726F1">
        <w:t>i</w:t>
      </w:r>
      <w:r w:rsidRPr="004726F1">
        <w:rPr>
          <w:spacing w:val="-58"/>
        </w:rPr>
        <w:t xml:space="preserve"> </w:t>
      </w:r>
      <w:r w:rsidRPr="004726F1">
        <w:t>a</w:t>
      </w:r>
      <w:r w:rsidRPr="004726F1">
        <w:rPr>
          <w:spacing w:val="73"/>
        </w:rPr>
        <w:t xml:space="preserve"> </w:t>
      </w:r>
      <w:r w:rsidRPr="004726F1">
        <w:t>garantir</w:t>
      </w:r>
      <w:r w:rsidRPr="004726F1">
        <w:rPr>
          <w:spacing w:val="33"/>
        </w:rPr>
        <w:t xml:space="preserve"> </w:t>
      </w:r>
      <w:r w:rsidRPr="004726F1">
        <w:t>als</w:t>
      </w:r>
      <w:r w:rsidRPr="004726F1">
        <w:rPr>
          <w:spacing w:val="30"/>
        </w:rPr>
        <w:t xml:space="preserve"> </w:t>
      </w:r>
      <w:r w:rsidRPr="004726F1">
        <w:t>particulars</w:t>
      </w:r>
      <w:r w:rsidRPr="004726F1">
        <w:rPr>
          <w:spacing w:val="28"/>
        </w:rPr>
        <w:t xml:space="preserve"> </w:t>
      </w:r>
      <w:r w:rsidRPr="004726F1">
        <w:t>el</w:t>
      </w:r>
      <w:r w:rsidRPr="004726F1">
        <w:rPr>
          <w:spacing w:val="28"/>
        </w:rPr>
        <w:t xml:space="preserve"> </w:t>
      </w:r>
      <w:r w:rsidRPr="004726F1">
        <w:t>dret</w:t>
      </w:r>
      <w:r w:rsidRPr="004726F1">
        <w:rPr>
          <w:spacing w:val="31"/>
        </w:rPr>
        <w:t xml:space="preserve"> </w:t>
      </w:r>
      <w:r w:rsidRPr="004726F1">
        <w:t>a</w:t>
      </w:r>
      <w:r w:rsidRPr="004726F1">
        <w:rPr>
          <w:spacing w:val="29"/>
        </w:rPr>
        <w:t xml:space="preserve"> </w:t>
      </w:r>
      <w:r w:rsidRPr="004726F1">
        <w:t>utilitzar-lo</w:t>
      </w:r>
      <w:r w:rsidRPr="004726F1">
        <w:rPr>
          <w:spacing w:val="30"/>
        </w:rPr>
        <w:t xml:space="preserve"> </w:t>
      </w:r>
      <w:r w:rsidRPr="004726F1">
        <w:t>en</w:t>
      </w:r>
      <w:r w:rsidRPr="004726F1">
        <w:rPr>
          <w:spacing w:val="30"/>
        </w:rPr>
        <w:t xml:space="preserve"> </w:t>
      </w:r>
      <w:r w:rsidRPr="004726F1">
        <w:t>les</w:t>
      </w:r>
      <w:r w:rsidRPr="004726F1">
        <w:rPr>
          <w:spacing w:val="30"/>
        </w:rPr>
        <w:t xml:space="preserve"> </w:t>
      </w:r>
      <w:r w:rsidRPr="004726F1">
        <w:t>condicions</w:t>
      </w:r>
      <w:r w:rsidRPr="004726F1">
        <w:rPr>
          <w:spacing w:val="27"/>
        </w:rPr>
        <w:t xml:space="preserve"> </w:t>
      </w:r>
      <w:r w:rsidRPr="004726F1">
        <w:t>que</w:t>
      </w:r>
      <w:r w:rsidRPr="004726F1">
        <w:rPr>
          <w:spacing w:val="30"/>
        </w:rPr>
        <w:t xml:space="preserve"> </w:t>
      </w:r>
      <w:r w:rsidRPr="004726F1">
        <w:t>s’hagin</w:t>
      </w:r>
      <w:r w:rsidRPr="004726F1">
        <w:rPr>
          <w:spacing w:val="30"/>
        </w:rPr>
        <w:t xml:space="preserve"> </w:t>
      </w:r>
      <w:r w:rsidRPr="004726F1">
        <w:t>establert</w:t>
      </w:r>
      <w:r w:rsidRPr="004726F1">
        <w:rPr>
          <w:spacing w:val="-59"/>
        </w:rPr>
        <w:t xml:space="preserve"> </w:t>
      </w:r>
      <w:r w:rsidRPr="004726F1">
        <w:t>i</w:t>
      </w:r>
      <w:r w:rsidRPr="004726F1">
        <w:rPr>
          <w:spacing w:val="1"/>
        </w:rPr>
        <w:t xml:space="preserve"> </w:t>
      </w:r>
      <w:r w:rsidRPr="004726F1">
        <w:t>mitjançant l’abonament, si s’escau, de la contraprestació econòmica fixada; de tenir</w:t>
      </w:r>
      <w:r w:rsidRPr="004726F1">
        <w:rPr>
          <w:spacing w:val="1"/>
        </w:rPr>
        <w:t xml:space="preserve"> </w:t>
      </w:r>
      <w:r w:rsidRPr="004726F1">
        <w:t>cura</w:t>
      </w:r>
      <w:r w:rsidRPr="004726F1">
        <w:rPr>
          <w:spacing w:val="1"/>
        </w:rPr>
        <w:t xml:space="preserve"> </w:t>
      </w:r>
      <w:r w:rsidRPr="004726F1">
        <w:t>del bon ordre</w:t>
      </w:r>
      <w:r w:rsidRPr="004726F1">
        <w:rPr>
          <w:spacing w:val="1"/>
        </w:rPr>
        <w:t xml:space="preserve"> </w:t>
      </w:r>
      <w:r w:rsidRPr="004726F1">
        <w:t>del servei;</w:t>
      </w:r>
      <w:r w:rsidRPr="004726F1">
        <w:rPr>
          <w:spacing w:val="1"/>
        </w:rPr>
        <w:t xml:space="preserve"> </w:t>
      </w:r>
      <w:r w:rsidRPr="004726F1">
        <w:t>d’indemnitzar</w:t>
      </w:r>
      <w:r w:rsidRPr="004726F1">
        <w:rPr>
          <w:spacing w:val="1"/>
        </w:rPr>
        <w:t xml:space="preserve"> </w:t>
      </w:r>
      <w:r w:rsidRPr="004726F1">
        <w:rPr>
          <w:spacing w:val="36"/>
        </w:rPr>
        <w:t xml:space="preserve">pel </w:t>
      </w:r>
      <w:r w:rsidRPr="004726F1">
        <w:t>s</w:t>
      </w:r>
      <w:r w:rsidRPr="004726F1">
        <w:rPr>
          <w:spacing w:val="1"/>
        </w:rPr>
        <w:t xml:space="preserve"> </w:t>
      </w:r>
      <w:r w:rsidRPr="004726F1">
        <w:t>danys</w:t>
      </w:r>
      <w:r w:rsidRPr="004726F1">
        <w:rPr>
          <w:spacing w:val="61"/>
        </w:rPr>
        <w:t xml:space="preserve"> </w:t>
      </w:r>
      <w:r w:rsidRPr="004726F1">
        <w:t>que</w:t>
      </w:r>
      <w:r w:rsidRPr="004726F1">
        <w:rPr>
          <w:spacing w:val="61"/>
        </w:rPr>
        <w:t xml:space="preserve"> </w:t>
      </w:r>
      <w:r w:rsidRPr="004726F1">
        <w:t>es</w:t>
      </w:r>
      <w:r w:rsidRPr="004726F1">
        <w:rPr>
          <w:spacing w:val="61"/>
        </w:rPr>
        <w:t xml:space="preserve"> </w:t>
      </w:r>
      <w:r w:rsidRPr="004726F1">
        <w:t>causin</w:t>
      </w:r>
      <w:r w:rsidRPr="004726F1">
        <w:rPr>
          <w:spacing w:val="61"/>
        </w:rPr>
        <w:t xml:space="preserve"> </w:t>
      </w:r>
      <w:r w:rsidRPr="004726F1">
        <w:t>a tercers</w:t>
      </w:r>
      <w:r w:rsidRPr="004726F1">
        <w:rPr>
          <w:spacing w:val="1"/>
        </w:rPr>
        <w:t xml:space="preserve"> </w:t>
      </w:r>
      <w:r w:rsidRPr="004726F1">
        <w:t>com a conseqüència de les operacions requerides per portar a terme el servei, amb</w:t>
      </w:r>
      <w:r w:rsidRPr="004726F1">
        <w:rPr>
          <w:spacing w:val="1"/>
        </w:rPr>
        <w:t xml:space="preserve"> </w:t>
      </w:r>
      <w:r w:rsidRPr="004726F1">
        <w:t>l’excepció</w:t>
      </w:r>
      <w:r w:rsidRPr="004726F1">
        <w:rPr>
          <w:spacing w:val="15"/>
        </w:rPr>
        <w:t xml:space="preserve"> </w:t>
      </w:r>
      <w:r w:rsidRPr="004726F1">
        <w:t>dels</w:t>
      </w:r>
      <w:r w:rsidRPr="004726F1">
        <w:rPr>
          <w:spacing w:val="15"/>
        </w:rPr>
        <w:t xml:space="preserve"> </w:t>
      </w:r>
      <w:r w:rsidRPr="004726F1">
        <w:t>que</w:t>
      </w:r>
      <w:r w:rsidRPr="004726F1">
        <w:rPr>
          <w:spacing w:val="15"/>
        </w:rPr>
        <w:t xml:space="preserve"> </w:t>
      </w:r>
      <w:r w:rsidRPr="004726F1">
        <w:t>es</w:t>
      </w:r>
      <w:r w:rsidRPr="004726F1">
        <w:rPr>
          <w:spacing w:val="14"/>
        </w:rPr>
        <w:t xml:space="preserve"> </w:t>
      </w:r>
      <w:r w:rsidRPr="004726F1">
        <w:t>produeixin</w:t>
      </w:r>
      <w:r w:rsidRPr="004726F1">
        <w:rPr>
          <w:spacing w:val="13"/>
        </w:rPr>
        <w:t xml:space="preserve"> </w:t>
      </w:r>
      <w:r w:rsidRPr="004726F1">
        <w:t>per</w:t>
      </w:r>
      <w:r w:rsidRPr="004726F1">
        <w:rPr>
          <w:spacing w:val="18"/>
        </w:rPr>
        <w:t xml:space="preserve"> </w:t>
      </w:r>
      <w:r w:rsidRPr="004726F1">
        <w:t>causes</w:t>
      </w:r>
      <w:r w:rsidRPr="004726F1">
        <w:rPr>
          <w:spacing w:val="15"/>
        </w:rPr>
        <w:t xml:space="preserve"> </w:t>
      </w:r>
      <w:r w:rsidRPr="004726F1">
        <w:t>imputables</w:t>
      </w:r>
      <w:r w:rsidRPr="004726F1">
        <w:rPr>
          <w:spacing w:val="16"/>
        </w:rPr>
        <w:t xml:space="preserve"> </w:t>
      </w:r>
      <w:r w:rsidRPr="004726F1">
        <w:t>a</w:t>
      </w:r>
      <w:r w:rsidRPr="004726F1">
        <w:rPr>
          <w:spacing w:val="15"/>
        </w:rPr>
        <w:t xml:space="preserve"> </w:t>
      </w:r>
      <w:r w:rsidRPr="004726F1">
        <w:t>l’Administració;</w:t>
      </w:r>
      <w:r w:rsidRPr="004726F1">
        <w:rPr>
          <w:spacing w:val="19"/>
        </w:rPr>
        <w:t xml:space="preserve"> </w:t>
      </w:r>
      <w:r w:rsidRPr="004726F1">
        <w:t>i</w:t>
      </w:r>
      <w:r w:rsidRPr="004726F1">
        <w:rPr>
          <w:spacing w:val="12"/>
        </w:rPr>
        <w:t xml:space="preserve"> </w:t>
      </w:r>
      <w:r w:rsidRPr="004726F1">
        <w:t>de</w:t>
      </w:r>
      <w:r w:rsidRPr="004726F1">
        <w:rPr>
          <w:spacing w:val="16"/>
        </w:rPr>
        <w:t xml:space="preserve"> </w:t>
      </w:r>
      <w:r w:rsidRPr="004726F1">
        <w:t>lliurar,</w:t>
      </w:r>
      <w:r w:rsidRPr="004726F1">
        <w:rPr>
          <w:spacing w:val="-59"/>
        </w:rPr>
        <w:t xml:space="preserve"> </w:t>
      </w:r>
      <w:r w:rsidRPr="004726F1">
        <w:t>si</w:t>
      </w:r>
      <w:r w:rsidRPr="004726F1">
        <w:rPr>
          <w:spacing w:val="31"/>
        </w:rPr>
        <w:t xml:space="preserve"> </w:t>
      </w:r>
      <w:r w:rsidRPr="004726F1">
        <w:t>s’escau,</w:t>
      </w:r>
      <w:r w:rsidRPr="004726F1">
        <w:rPr>
          <w:spacing w:val="33"/>
        </w:rPr>
        <w:t xml:space="preserve"> </w:t>
      </w:r>
      <w:r w:rsidRPr="004726F1">
        <w:t>les</w:t>
      </w:r>
      <w:r w:rsidRPr="004726F1">
        <w:rPr>
          <w:spacing w:val="32"/>
        </w:rPr>
        <w:t xml:space="preserve"> </w:t>
      </w:r>
      <w:r w:rsidRPr="004726F1">
        <w:t>obres</w:t>
      </w:r>
      <w:r w:rsidRPr="004726F1">
        <w:rPr>
          <w:spacing w:val="30"/>
        </w:rPr>
        <w:t xml:space="preserve"> </w:t>
      </w:r>
      <w:r w:rsidRPr="004726F1">
        <w:t>i</w:t>
      </w:r>
      <w:r w:rsidRPr="004726F1">
        <w:rPr>
          <w:spacing w:val="34"/>
        </w:rPr>
        <w:t xml:space="preserve"> </w:t>
      </w:r>
      <w:r w:rsidRPr="004726F1">
        <w:t>instal·lacions</w:t>
      </w:r>
      <w:r w:rsidRPr="004726F1">
        <w:rPr>
          <w:spacing w:val="33"/>
        </w:rPr>
        <w:t xml:space="preserve"> </w:t>
      </w:r>
      <w:r w:rsidRPr="004726F1">
        <w:t>a</w:t>
      </w:r>
      <w:r w:rsidRPr="004726F1">
        <w:rPr>
          <w:spacing w:val="29"/>
        </w:rPr>
        <w:t xml:space="preserve"> </w:t>
      </w:r>
      <w:r w:rsidRPr="004726F1">
        <w:t>què</w:t>
      </w:r>
      <w:r w:rsidRPr="004726F1">
        <w:rPr>
          <w:spacing w:val="30"/>
        </w:rPr>
        <w:t xml:space="preserve"> </w:t>
      </w:r>
      <w:r w:rsidRPr="004726F1">
        <w:t>estigui</w:t>
      </w:r>
      <w:r w:rsidRPr="004726F1">
        <w:rPr>
          <w:spacing w:val="29"/>
        </w:rPr>
        <w:t xml:space="preserve"> </w:t>
      </w:r>
      <w:r w:rsidRPr="004726F1">
        <w:t>obligat</w:t>
      </w:r>
      <w:r w:rsidRPr="004726F1">
        <w:rPr>
          <w:spacing w:val="34"/>
        </w:rPr>
        <w:t xml:space="preserve"> </w:t>
      </w:r>
      <w:r w:rsidRPr="004726F1">
        <w:t>en</w:t>
      </w:r>
      <w:r w:rsidRPr="004726F1">
        <w:rPr>
          <w:spacing w:val="32"/>
        </w:rPr>
        <w:t xml:space="preserve"> </w:t>
      </w:r>
      <w:r w:rsidRPr="004726F1">
        <w:t>l’estat</w:t>
      </w:r>
      <w:r w:rsidRPr="004726F1">
        <w:rPr>
          <w:spacing w:val="34"/>
        </w:rPr>
        <w:t xml:space="preserve"> </w:t>
      </w:r>
      <w:r w:rsidRPr="004726F1">
        <w:t>de</w:t>
      </w:r>
      <w:r w:rsidRPr="004726F1">
        <w:rPr>
          <w:spacing w:val="30"/>
        </w:rPr>
        <w:t xml:space="preserve"> </w:t>
      </w:r>
      <w:r w:rsidRPr="004726F1">
        <w:t>conservació</w:t>
      </w:r>
      <w:r w:rsidRPr="004726F1">
        <w:rPr>
          <w:spacing w:val="32"/>
        </w:rPr>
        <w:t xml:space="preserve"> </w:t>
      </w:r>
      <w:r w:rsidRPr="004726F1">
        <w:t>i funcionament</w:t>
      </w:r>
      <w:r w:rsidRPr="004726F1">
        <w:rPr>
          <w:spacing w:val="-1"/>
        </w:rPr>
        <w:t xml:space="preserve"> </w:t>
      </w:r>
      <w:r w:rsidRPr="004726F1">
        <w:t>adequats.</w:t>
      </w:r>
    </w:p>
    <w:p w14:paraId="26C1870B" w14:textId="77777777" w:rsidR="004726F1" w:rsidRPr="004726F1" w:rsidRDefault="004726F1" w:rsidP="008B43A1">
      <w:pPr>
        <w:tabs>
          <w:tab w:val="left" w:pos="500"/>
        </w:tabs>
        <w:jc w:val="both"/>
        <w:rPr>
          <w:b/>
        </w:rPr>
      </w:pPr>
    </w:p>
    <w:p w14:paraId="696666B8" w14:textId="026440B2" w:rsidR="004726F1" w:rsidRPr="004726F1" w:rsidRDefault="004726F1" w:rsidP="008B43A1">
      <w:pPr>
        <w:jc w:val="both"/>
        <w:rPr>
          <w:b/>
        </w:rPr>
      </w:pPr>
      <w:r>
        <w:rPr>
          <w:b/>
        </w:rPr>
        <w:t>30</w:t>
      </w:r>
      <w:r w:rsidRPr="004726F1">
        <w:rPr>
          <w:b/>
        </w:rPr>
        <w:t>.2 Obligacions específiques en matèria social</w:t>
      </w:r>
    </w:p>
    <w:p w14:paraId="187F83C0" w14:textId="77777777" w:rsidR="004726F1" w:rsidRPr="004726F1" w:rsidRDefault="004726F1" w:rsidP="008B43A1">
      <w:pPr>
        <w:jc w:val="both"/>
        <w:rPr>
          <w:b/>
        </w:rPr>
      </w:pPr>
    </w:p>
    <w:p w14:paraId="6EEE2D98" w14:textId="77777777" w:rsidR="004726F1" w:rsidRPr="004726F1" w:rsidRDefault="004726F1" w:rsidP="008B43A1">
      <w:pPr>
        <w:spacing w:line="252" w:lineRule="exact"/>
        <w:jc w:val="both"/>
        <w:rPr>
          <w:rFonts w:ascii="Arial" w:eastAsia="Arial" w:hAnsi="Arial" w:cs="Arial"/>
        </w:rPr>
      </w:pPr>
      <w:r w:rsidRPr="004726F1">
        <w:rPr>
          <w:rFonts w:ascii="Arial" w:eastAsia="Arial" w:hAnsi="Arial" w:cs="Arial"/>
        </w:rPr>
        <w:t>L’empresa contractista està obligada, específicament, per les clàusules següents de caràcter social:</w:t>
      </w:r>
    </w:p>
    <w:p w14:paraId="4258200C" w14:textId="77777777" w:rsidR="004726F1" w:rsidRPr="004726F1" w:rsidRDefault="004726F1" w:rsidP="008B43A1">
      <w:pPr>
        <w:spacing w:line="252" w:lineRule="exact"/>
        <w:jc w:val="both"/>
        <w:rPr>
          <w:rFonts w:ascii="Arial" w:eastAsia="Arial" w:hAnsi="Arial" w:cs="Arial"/>
        </w:rPr>
      </w:pPr>
    </w:p>
    <w:p w14:paraId="49D241B4"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contractista ha d’adoptar mesures per prevenir, controlar i eradicar l’assetjament sexual, així com l’assetjament per raó de sexe.</w:t>
      </w:r>
    </w:p>
    <w:p w14:paraId="222F6BF6" w14:textId="2419F6DE"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Les noves contractacions de personal que l’empres</w:t>
      </w:r>
      <w:r w:rsidR="00302242">
        <w:rPr>
          <w:rFonts w:ascii="Arial" w:eastAsia="Arial" w:hAnsi="Arial" w:cs="Arial"/>
        </w:rPr>
        <w:t>a</w:t>
      </w:r>
      <w:r w:rsidRPr="004726F1">
        <w:rPr>
          <w:rFonts w:ascii="Arial" w:eastAsia="Arial" w:hAnsi="Arial" w:cs="Arial"/>
        </w:rPr>
        <w:t xml:space="preserve"> o empreses adjudicatàries d’aquest contracte hagin de fer per executar-lo han d’efectuar-se preferentment entre persones que es trobin en situació legal d’atur conforme al que preveu el Rial Decret Legislatiu 8/2015, de 30 de octubre, que aprova el text refós de la Llei General de la Seguridad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w:t>
      </w:r>
    </w:p>
    <w:p w14:paraId="104D807B"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contractista i, si escau, la subcontractista, ha d’establir mesures que afavoreixin la conciliació de la vida personal i/o familiar de les persones treballadores adscrites a l’execució d’aquest contracte.</w:t>
      </w:r>
    </w:p>
    <w:p w14:paraId="0846A66F"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196BA933"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5246B7D5"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0A821549" w14:textId="77777777" w:rsidR="001F61DE" w:rsidRDefault="001F61DE">
      <w:pPr>
        <w:pStyle w:val="Textindependent"/>
        <w:spacing w:before="11"/>
        <w:rPr>
          <w:sz w:val="20"/>
        </w:rPr>
      </w:pPr>
    </w:p>
    <w:p w14:paraId="656CC4D8" w14:textId="77777777" w:rsidR="004726F1" w:rsidRDefault="00F40EBF" w:rsidP="00ED4FEA">
      <w:pPr>
        <w:pStyle w:val="Ttol2"/>
        <w:spacing w:line="485" w:lineRule="auto"/>
      </w:pPr>
      <w:bookmarkStart w:id="114" w:name="Trenta-unena._Prerrogatives_de_l’Adminis"/>
      <w:bookmarkStart w:id="115" w:name="_bookmark35"/>
      <w:bookmarkStart w:id="116" w:name="_Toc129862522"/>
      <w:bookmarkEnd w:id="114"/>
      <w:bookmarkEnd w:id="115"/>
      <w:r w:rsidRPr="004726F1">
        <w:rPr>
          <w:szCs w:val="22"/>
        </w:rPr>
        <w:t>Trenta-unena. Prerrogatives de l’Administració</w:t>
      </w:r>
      <w:bookmarkStart w:id="117" w:name="Trenta-dosena._Modificació_del_contracte"/>
      <w:bookmarkEnd w:id="117"/>
      <w:bookmarkEnd w:id="116"/>
      <w:r w:rsidRPr="004726F1">
        <w:t xml:space="preserve"> </w:t>
      </w:r>
      <w:bookmarkStart w:id="118" w:name="_bookmark36"/>
      <w:bookmarkEnd w:id="118"/>
    </w:p>
    <w:p w14:paraId="602083A6" w14:textId="77777777" w:rsidR="004726F1" w:rsidRPr="004726F1" w:rsidRDefault="004726F1" w:rsidP="00ED4FEA">
      <w:pPr>
        <w:ind w:hanging="1"/>
        <w:jc w:val="both"/>
      </w:pPr>
      <w:r w:rsidRPr="004726F1">
        <w:t>Dins dels</w:t>
      </w:r>
      <w:r w:rsidRPr="004726F1">
        <w:rPr>
          <w:spacing w:val="1"/>
        </w:rPr>
        <w:t xml:space="preserve"> </w:t>
      </w:r>
      <w:r w:rsidRPr="004726F1">
        <w:t>límits i amb subjecció als requisits i efectes assenyalats</w:t>
      </w:r>
      <w:r w:rsidRPr="004726F1">
        <w:rPr>
          <w:spacing w:val="1"/>
        </w:rPr>
        <w:t xml:space="preserve"> </w:t>
      </w:r>
      <w:r w:rsidRPr="004726F1">
        <w:t>a</w:t>
      </w:r>
      <w:r w:rsidRPr="004726F1">
        <w:rPr>
          <w:spacing w:val="1"/>
        </w:rPr>
        <w:t xml:space="preserve"> </w:t>
      </w:r>
      <w:r w:rsidRPr="004726F1">
        <w:t>la LCSP,</w:t>
      </w:r>
      <w:r w:rsidRPr="004726F1">
        <w:rPr>
          <w:spacing w:val="61"/>
        </w:rPr>
        <w:t xml:space="preserve"> </w:t>
      </w:r>
      <w:r w:rsidRPr="004726F1">
        <w:t>l’òrgan</w:t>
      </w:r>
      <w:r w:rsidRPr="004726F1">
        <w:rPr>
          <w:spacing w:val="1"/>
        </w:rPr>
        <w:t xml:space="preserve"> </w:t>
      </w:r>
      <w:r w:rsidRPr="004726F1">
        <w:t>de contractació ostenta les prerrogatives d’interpretar el contracte, resoldre els dubtes</w:t>
      </w:r>
      <w:r w:rsidRPr="004726F1">
        <w:rPr>
          <w:spacing w:val="1"/>
        </w:rPr>
        <w:t xml:space="preserve"> </w:t>
      </w:r>
      <w:r w:rsidRPr="004726F1">
        <w:t>que ofereixi el seu compliment, modificar-lo per raons d’interès públic, declarar la</w:t>
      </w:r>
      <w:r w:rsidRPr="004726F1">
        <w:rPr>
          <w:spacing w:val="1"/>
        </w:rPr>
        <w:t xml:space="preserve"> </w:t>
      </w:r>
      <w:r w:rsidRPr="004726F1">
        <w:t>responsabilitat</w:t>
      </w:r>
      <w:r w:rsidRPr="004726F1">
        <w:rPr>
          <w:spacing w:val="1"/>
        </w:rPr>
        <w:t xml:space="preserve"> </w:t>
      </w:r>
      <w:r w:rsidRPr="004726F1">
        <w:t>imputable</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arran</w:t>
      </w:r>
      <w:r w:rsidRPr="004726F1">
        <w:rPr>
          <w:spacing w:val="1"/>
        </w:rPr>
        <w:t xml:space="preserve"> </w:t>
      </w:r>
      <w:r w:rsidRPr="004726F1">
        <w:t>de</w:t>
      </w:r>
      <w:r w:rsidRPr="004726F1">
        <w:rPr>
          <w:spacing w:val="1"/>
        </w:rPr>
        <w:t xml:space="preserve"> </w:t>
      </w:r>
      <w:r w:rsidRPr="004726F1">
        <w:t>la</w:t>
      </w:r>
      <w:r w:rsidRPr="004726F1">
        <w:rPr>
          <w:spacing w:val="1"/>
        </w:rPr>
        <w:t xml:space="preserve"> </w:t>
      </w:r>
      <w:r w:rsidRPr="004726F1">
        <w:t>seva</w:t>
      </w:r>
      <w:r w:rsidRPr="004726F1">
        <w:rPr>
          <w:spacing w:val="1"/>
        </w:rPr>
        <w:t xml:space="preserve"> </w:t>
      </w:r>
      <w:r w:rsidRPr="004726F1">
        <w:t>execució,</w:t>
      </w:r>
      <w:r w:rsidRPr="004726F1">
        <w:rPr>
          <w:spacing w:val="1"/>
        </w:rPr>
        <w:t xml:space="preserve"> </w:t>
      </w:r>
      <w:r w:rsidRPr="004726F1">
        <w:t>suspendre’n</w:t>
      </w:r>
      <w:r w:rsidRPr="004726F1">
        <w:rPr>
          <w:spacing w:val="-2"/>
        </w:rPr>
        <w:t xml:space="preserve"> </w:t>
      </w:r>
      <w:r w:rsidRPr="004726F1">
        <w:t>l’execució,</w:t>
      </w:r>
      <w:r w:rsidRPr="004726F1">
        <w:rPr>
          <w:spacing w:val="-2"/>
        </w:rPr>
        <w:t xml:space="preserve"> </w:t>
      </w:r>
      <w:r w:rsidRPr="004726F1">
        <w:t>acordar</w:t>
      </w:r>
      <w:r w:rsidRPr="004726F1">
        <w:rPr>
          <w:spacing w:val="-2"/>
        </w:rPr>
        <w:t xml:space="preserve"> </w:t>
      </w:r>
      <w:r w:rsidRPr="004726F1">
        <w:t>la</w:t>
      </w:r>
      <w:r w:rsidRPr="004726F1">
        <w:rPr>
          <w:spacing w:val="-2"/>
        </w:rPr>
        <w:t xml:space="preserve"> </w:t>
      </w:r>
      <w:r w:rsidRPr="004726F1">
        <w:t>seva</w:t>
      </w:r>
      <w:r w:rsidRPr="004726F1">
        <w:rPr>
          <w:spacing w:val="-1"/>
        </w:rPr>
        <w:t xml:space="preserve"> </w:t>
      </w:r>
      <w:r w:rsidRPr="004726F1">
        <w:t>resolució</w:t>
      </w:r>
      <w:r w:rsidRPr="004726F1">
        <w:rPr>
          <w:spacing w:val="-4"/>
        </w:rPr>
        <w:t xml:space="preserve"> </w:t>
      </w:r>
      <w:r w:rsidRPr="004726F1">
        <w:t>i</w:t>
      </w:r>
      <w:r w:rsidRPr="004726F1">
        <w:rPr>
          <w:spacing w:val="-1"/>
        </w:rPr>
        <w:t xml:space="preserve"> </w:t>
      </w:r>
      <w:r w:rsidRPr="004726F1">
        <w:t>determinar-ne</w:t>
      </w:r>
      <w:r w:rsidRPr="004726F1">
        <w:rPr>
          <w:spacing w:val="-4"/>
        </w:rPr>
        <w:t xml:space="preserve"> </w:t>
      </w:r>
      <w:r w:rsidRPr="004726F1">
        <w:t>els efectes.</w:t>
      </w:r>
    </w:p>
    <w:p w14:paraId="5A67630D" w14:textId="77777777" w:rsidR="004726F1" w:rsidRPr="004726F1" w:rsidRDefault="004726F1" w:rsidP="00ED4FEA">
      <w:pPr>
        <w:spacing w:before="1"/>
        <w:jc w:val="both"/>
      </w:pPr>
    </w:p>
    <w:p w14:paraId="4B4FCB34" w14:textId="77777777" w:rsidR="004726F1" w:rsidRPr="004726F1" w:rsidRDefault="004726F1" w:rsidP="00ED4FEA">
      <w:pPr>
        <w:jc w:val="both"/>
      </w:pPr>
      <w:r w:rsidRPr="004726F1">
        <w:t>Així</w:t>
      </w:r>
      <w:r w:rsidRPr="004726F1">
        <w:rPr>
          <w:spacing w:val="1"/>
        </w:rPr>
        <w:t xml:space="preserve"> </w:t>
      </w:r>
      <w:r w:rsidRPr="004726F1">
        <w:t>mateix,</w:t>
      </w:r>
      <w:r w:rsidRPr="004726F1">
        <w:rPr>
          <w:spacing w:val="1"/>
        </w:rPr>
        <w:t xml:space="preserve"> </w:t>
      </w:r>
      <w:r w:rsidRPr="004726F1">
        <w:t>l’òrgan</w:t>
      </w:r>
      <w:r w:rsidRPr="004726F1">
        <w:rPr>
          <w:spacing w:val="1"/>
        </w:rPr>
        <w:t xml:space="preserve"> </w:t>
      </w:r>
      <w:r w:rsidRPr="004726F1">
        <w:t>de</w:t>
      </w:r>
      <w:r w:rsidRPr="004726F1">
        <w:rPr>
          <w:spacing w:val="1"/>
        </w:rPr>
        <w:t xml:space="preserve"> </w:t>
      </w:r>
      <w:r w:rsidRPr="004726F1">
        <w:t>contractació</w:t>
      </w:r>
      <w:r w:rsidRPr="004726F1">
        <w:rPr>
          <w:spacing w:val="1"/>
        </w:rPr>
        <w:t xml:space="preserve"> </w:t>
      </w:r>
      <w:r w:rsidRPr="004726F1">
        <w:t>té</w:t>
      </w:r>
      <w:r w:rsidRPr="004726F1">
        <w:rPr>
          <w:spacing w:val="1"/>
        </w:rPr>
        <w:t xml:space="preserve"> </w:t>
      </w:r>
      <w:r w:rsidRPr="004726F1">
        <w:t>les</w:t>
      </w:r>
      <w:r w:rsidRPr="004726F1">
        <w:rPr>
          <w:spacing w:val="1"/>
        </w:rPr>
        <w:t xml:space="preserve"> </w:t>
      </w:r>
      <w:r w:rsidRPr="004726F1">
        <w:t>facultats</w:t>
      </w:r>
      <w:r w:rsidRPr="004726F1">
        <w:rPr>
          <w:spacing w:val="1"/>
        </w:rPr>
        <w:t xml:space="preserve"> </w:t>
      </w:r>
      <w:r w:rsidRPr="004726F1">
        <w:t>d’inspecció</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activitats</w:t>
      </w:r>
      <w:r w:rsidRPr="004726F1">
        <w:rPr>
          <w:spacing w:val="1"/>
        </w:rPr>
        <w:t xml:space="preserve"> </w:t>
      </w:r>
      <w:r w:rsidRPr="004726F1">
        <w:t>desenvolupades</w:t>
      </w:r>
      <w:r w:rsidRPr="004726F1">
        <w:rPr>
          <w:spacing w:val="1"/>
        </w:rPr>
        <w:t xml:space="preserve"> </w:t>
      </w:r>
      <w:r w:rsidRPr="004726F1">
        <w:t>per</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durant</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en</w:t>
      </w:r>
      <w:r w:rsidRPr="004726F1">
        <w:rPr>
          <w:spacing w:val="1"/>
        </w:rPr>
        <w:t xml:space="preserve"> </w:t>
      </w:r>
      <w:r w:rsidRPr="004726F1">
        <w:t>els</w:t>
      </w:r>
      <w:r w:rsidRPr="004726F1">
        <w:rPr>
          <w:spacing w:val="-59"/>
        </w:rPr>
        <w:t xml:space="preserve"> </w:t>
      </w:r>
      <w:r w:rsidRPr="004726F1">
        <w:t>termes i</w:t>
      </w:r>
      <w:r w:rsidRPr="004726F1">
        <w:rPr>
          <w:spacing w:val="-3"/>
        </w:rPr>
        <w:t xml:space="preserve"> </w:t>
      </w:r>
      <w:r w:rsidRPr="004726F1">
        <w:t>amb</w:t>
      </w:r>
      <w:r w:rsidRPr="004726F1">
        <w:rPr>
          <w:spacing w:val="-3"/>
        </w:rPr>
        <w:t xml:space="preserve"> </w:t>
      </w:r>
      <w:r w:rsidRPr="004726F1">
        <w:t>els</w:t>
      </w:r>
      <w:r w:rsidRPr="004726F1">
        <w:rPr>
          <w:spacing w:val="1"/>
        </w:rPr>
        <w:t xml:space="preserve"> </w:t>
      </w:r>
      <w:r w:rsidRPr="004726F1">
        <w:t>límits</w:t>
      </w:r>
      <w:r w:rsidRPr="004726F1">
        <w:rPr>
          <w:spacing w:val="-4"/>
        </w:rPr>
        <w:t xml:space="preserve"> </w:t>
      </w:r>
      <w:r w:rsidRPr="004726F1">
        <w:t>que</w:t>
      </w:r>
      <w:r w:rsidRPr="004726F1">
        <w:rPr>
          <w:spacing w:val="-1"/>
        </w:rPr>
        <w:t xml:space="preserve"> </w:t>
      </w:r>
      <w:r w:rsidRPr="004726F1">
        <w:t>estableix</w:t>
      </w:r>
      <w:r w:rsidRPr="004726F1">
        <w:rPr>
          <w:spacing w:val="-3"/>
        </w:rPr>
        <w:t xml:space="preserve"> </w:t>
      </w:r>
      <w:r w:rsidRPr="004726F1">
        <w:t>la</w:t>
      </w:r>
      <w:r w:rsidRPr="004726F1">
        <w:rPr>
          <w:spacing w:val="-1"/>
        </w:rPr>
        <w:t xml:space="preserve"> </w:t>
      </w:r>
      <w:r w:rsidRPr="004726F1">
        <w:t>LCSP.</w:t>
      </w:r>
    </w:p>
    <w:p w14:paraId="4F336FCB" w14:textId="77777777" w:rsidR="004726F1" w:rsidRPr="004726F1" w:rsidRDefault="004726F1" w:rsidP="00ED4FEA">
      <w:pPr>
        <w:spacing w:before="2"/>
        <w:jc w:val="both"/>
      </w:pPr>
    </w:p>
    <w:p w14:paraId="035499CA" w14:textId="77777777" w:rsidR="004726F1" w:rsidRPr="004726F1" w:rsidRDefault="004726F1" w:rsidP="00ED4FEA">
      <w:pPr>
        <w:jc w:val="both"/>
      </w:pPr>
      <w:r w:rsidRPr="004726F1">
        <w:t>Els</w:t>
      </w:r>
      <w:r w:rsidRPr="004726F1">
        <w:rPr>
          <w:spacing w:val="1"/>
        </w:rPr>
        <w:t xml:space="preserve"> </w:t>
      </w:r>
      <w:r w:rsidRPr="004726F1">
        <w:t>acords</w:t>
      </w:r>
      <w:r w:rsidRPr="004726F1">
        <w:rPr>
          <w:spacing w:val="1"/>
        </w:rPr>
        <w:t xml:space="preserve"> </w:t>
      </w:r>
      <w:r w:rsidRPr="004726F1">
        <w:t>que</w:t>
      </w:r>
      <w:r w:rsidRPr="004726F1">
        <w:rPr>
          <w:spacing w:val="1"/>
        </w:rPr>
        <w:t xml:space="preserve"> </w:t>
      </w:r>
      <w:r w:rsidRPr="004726F1">
        <w:t>adopti</w:t>
      </w:r>
      <w:r w:rsidRPr="004726F1">
        <w:rPr>
          <w:spacing w:val="1"/>
        </w:rPr>
        <w:t xml:space="preserve"> </w:t>
      </w:r>
      <w:r w:rsidRPr="004726F1">
        <w:t>l’òrgan</w:t>
      </w:r>
      <w:r w:rsidRPr="004726F1">
        <w:rPr>
          <w:spacing w:val="1"/>
        </w:rPr>
        <w:t xml:space="preserve"> </w:t>
      </w:r>
      <w:r w:rsidRPr="004726F1">
        <w:t>de</w:t>
      </w:r>
      <w:r w:rsidRPr="004726F1">
        <w:rPr>
          <w:spacing w:val="1"/>
        </w:rPr>
        <w:t xml:space="preserve"> </w:t>
      </w:r>
      <w:r w:rsidRPr="004726F1">
        <w:t>contractació</w:t>
      </w:r>
      <w:r w:rsidRPr="004726F1">
        <w:rPr>
          <w:spacing w:val="1"/>
        </w:rPr>
        <w:t xml:space="preserve"> </w:t>
      </w:r>
      <w:r w:rsidRPr="004726F1">
        <w:t>en</w:t>
      </w:r>
      <w:r w:rsidRPr="004726F1">
        <w:rPr>
          <w:spacing w:val="1"/>
        </w:rPr>
        <w:t xml:space="preserve"> </w:t>
      </w:r>
      <w:r w:rsidRPr="004726F1">
        <w:t>l’exercici</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prerrogatives</w:t>
      </w:r>
      <w:r w:rsidRPr="004726F1">
        <w:rPr>
          <w:spacing w:val="1"/>
        </w:rPr>
        <w:t xml:space="preserve"> </w:t>
      </w:r>
      <w:r w:rsidRPr="004726F1">
        <w:t>esmentades</w:t>
      </w:r>
      <w:r w:rsidRPr="004726F1">
        <w:rPr>
          <w:spacing w:val="-1"/>
        </w:rPr>
        <w:t xml:space="preserve"> </w:t>
      </w:r>
      <w:r w:rsidRPr="004726F1">
        <w:t>exhaureixen</w:t>
      </w:r>
      <w:r w:rsidRPr="004726F1">
        <w:rPr>
          <w:spacing w:val="-2"/>
        </w:rPr>
        <w:t xml:space="preserve"> </w:t>
      </w:r>
      <w:r w:rsidRPr="004726F1">
        <w:t>la</w:t>
      </w:r>
      <w:r w:rsidRPr="004726F1">
        <w:rPr>
          <w:spacing w:val="-2"/>
        </w:rPr>
        <w:t xml:space="preserve"> </w:t>
      </w:r>
      <w:r w:rsidRPr="004726F1">
        <w:t>via</w:t>
      </w:r>
      <w:r w:rsidRPr="004726F1">
        <w:rPr>
          <w:spacing w:val="-3"/>
        </w:rPr>
        <w:t xml:space="preserve"> </w:t>
      </w:r>
      <w:r w:rsidRPr="004726F1">
        <w:t>administrativa</w:t>
      </w:r>
      <w:r w:rsidRPr="004726F1">
        <w:rPr>
          <w:spacing w:val="-2"/>
        </w:rPr>
        <w:t xml:space="preserve"> </w:t>
      </w:r>
      <w:r w:rsidRPr="004726F1">
        <w:t>i són</w:t>
      </w:r>
      <w:r w:rsidRPr="004726F1">
        <w:rPr>
          <w:spacing w:val="-1"/>
        </w:rPr>
        <w:t xml:space="preserve"> </w:t>
      </w:r>
      <w:r w:rsidRPr="004726F1">
        <w:t>immediatament executius.</w:t>
      </w:r>
    </w:p>
    <w:p w14:paraId="5F9C8218" w14:textId="77777777" w:rsidR="004726F1" w:rsidRPr="004726F1" w:rsidRDefault="004726F1" w:rsidP="00ED4FEA">
      <w:pPr>
        <w:spacing w:before="10"/>
        <w:jc w:val="both"/>
        <w:rPr>
          <w:sz w:val="21"/>
        </w:rPr>
      </w:pPr>
    </w:p>
    <w:p w14:paraId="1237B6E7" w14:textId="77777777" w:rsidR="004726F1" w:rsidRPr="004726F1" w:rsidRDefault="004726F1" w:rsidP="00ED4FEA">
      <w:pPr>
        <w:jc w:val="both"/>
      </w:pPr>
      <w:r w:rsidRPr="004726F1">
        <w:t>L’exercici</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prerrogatives</w:t>
      </w:r>
      <w:r w:rsidRPr="004726F1">
        <w:rPr>
          <w:spacing w:val="1"/>
        </w:rPr>
        <w:t xml:space="preserve"> </w:t>
      </w:r>
      <w:r w:rsidRPr="004726F1">
        <w:t>de</w:t>
      </w:r>
      <w:r w:rsidRPr="004726F1">
        <w:rPr>
          <w:spacing w:val="1"/>
        </w:rPr>
        <w:t xml:space="preserve"> </w:t>
      </w:r>
      <w:r w:rsidRPr="004726F1">
        <w:t>l’Administració</w:t>
      </w:r>
      <w:r w:rsidRPr="004726F1">
        <w:rPr>
          <w:spacing w:val="1"/>
        </w:rPr>
        <w:t xml:space="preserve"> </w:t>
      </w:r>
      <w:r w:rsidRPr="004726F1">
        <w:t>es</w:t>
      </w:r>
      <w:r w:rsidRPr="004726F1">
        <w:rPr>
          <w:spacing w:val="1"/>
        </w:rPr>
        <w:t xml:space="preserve"> </w:t>
      </w:r>
      <w:r w:rsidRPr="004726F1">
        <w:t>durà</w:t>
      </w:r>
      <w:r w:rsidRPr="004726F1">
        <w:rPr>
          <w:spacing w:val="1"/>
        </w:rPr>
        <w:t xml:space="preserve"> </w:t>
      </w:r>
      <w:r w:rsidRPr="004726F1">
        <w:t>a</w:t>
      </w:r>
      <w:r w:rsidRPr="004726F1">
        <w:rPr>
          <w:spacing w:val="1"/>
        </w:rPr>
        <w:t xml:space="preserve"> </w:t>
      </w:r>
      <w:r w:rsidRPr="004726F1">
        <w:t>terme</w:t>
      </w:r>
      <w:r w:rsidRPr="004726F1">
        <w:rPr>
          <w:spacing w:val="1"/>
        </w:rPr>
        <w:t xml:space="preserve"> </w:t>
      </w:r>
      <w:r w:rsidRPr="004726F1">
        <w:t>mitjançant</w:t>
      </w:r>
      <w:r w:rsidRPr="004726F1">
        <w:rPr>
          <w:spacing w:val="1"/>
        </w:rPr>
        <w:t xml:space="preserve"> </w:t>
      </w:r>
      <w:r w:rsidRPr="004726F1">
        <w:t>el</w:t>
      </w:r>
      <w:r w:rsidRPr="004726F1">
        <w:rPr>
          <w:spacing w:val="1"/>
        </w:rPr>
        <w:t xml:space="preserve"> </w:t>
      </w:r>
      <w:r w:rsidRPr="004726F1">
        <w:t>procediment</w:t>
      </w:r>
      <w:r w:rsidRPr="004726F1">
        <w:rPr>
          <w:spacing w:val="3"/>
        </w:rPr>
        <w:t xml:space="preserve"> </w:t>
      </w:r>
      <w:r w:rsidRPr="004726F1">
        <w:t>establert</w:t>
      </w:r>
      <w:r w:rsidRPr="004726F1">
        <w:rPr>
          <w:spacing w:val="2"/>
        </w:rPr>
        <w:t xml:space="preserve"> </w:t>
      </w:r>
      <w:r w:rsidRPr="004726F1">
        <w:t>a</w:t>
      </w:r>
      <w:r w:rsidRPr="004726F1">
        <w:rPr>
          <w:spacing w:val="-4"/>
        </w:rPr>
        <w:t xml:space="preserve"> </w:t>
      </w:r>
      <w:r w:rsidRPr="004726F1">
        <w:t>l’article</w:t>
      </w:r>
      <w:r w:rsidRPr="004726F1">
        <w:rPr>
          <w:spacing w:val="2"/>
        </w:rPr>
        <w:t xml:space="preserve"> </w:t>
      </w:r>
      <w:r w:rsidRPr="004726F1">
        <w:t>191 de</w:t>
      </w:r>
      <w:r w:rsidRPr="004726F1">
        <w:rPr>
          <w:spacing w:val="-3"/>
        </w:rPr>
        <w:t xml:space="preserve"> </w:t>
      </w:r>
      <w:r w:rsidRPr="004726F1">
        <w:t>la LCSP.</w:t>
      </w:r>
    </w:p>
    <w:p w14:paraId="7E7080C6" w14:textId="77777777" w:rsidR="004726F1" w:rsidRPr="004726F1" w:rsidRDefault="004726F1" w:rsidP="00ED4FEA">
      <w:pPr>
        <w:jc w:val="both"/>
        <w:rPr>
          <w:sz w:val="24"/>
        </w:rPr>
      </w:pPr>
    </w:p>
    <w:p w14:paraId="3D09295C" w14:textId="568D2FD5" w:rsidR="004726F1" w:rsidRPr="004726F1" w:rsidRDefault="004726F1" w:rsidP="00072BB2">
      <w:pPr>
        <w:pStyle w:val="Ttol2"/>
      </w:pPr>
      <w:bookmarkStart w:id="119" w:name="Trentena._Modificació_del_contracte"/>
      <w:bookmarkStart w:id="120" w:name="_Toc77156237"/>
      <w:bookmarkStart w:id="121" w:name="_Toc129862523"/>
      <w:bookmarkEnd w:id="119"/>
      <w:r w:rsidRPr="004726F1">
        <w:t>Trenta-</w:t>
      </w:r>
      <w:r>
        <w:t>dosena</w:t>
      </w:r>
      <w:r w:rsidRPr="004726F1">
        <w:t>. Modificació</w:t>
      </w:r>
      <w:r w:rsidRPr="004726F1">
        <w:rPr>
          <w:spacing w:val="-15"/>
        </w:rPr>
        <w:t xml:space="preserve"> </w:t>
      </w:r>
      <w:r w:rsidRPr="004726F1">
        <w:t>del</w:t>
      </w:r>
      <w:r w:rsidRPr="004726F1">
        <w:rPr>
          <w:spacing w:val="-13"/>
        </w:rPr>
        <w:t xml:space="preserve"> </w:t>
      </w:r>
      <w:r w:rsidRPr="004726F1">
        <w:t>contracte</w:t>
      </w:r>
      <w:bookmarkEnd w:id="120"/>
      <w:bookmarkEnd w:id="121"/>
    </w:p>
    <w:p w14:paraId="23848AF6" w14:textId="77777777" w:rsidR="004726F1" w:rsidRPr="004726F1" w:rsidRDefault="004726F1" w:rsidP="00ED4FEA">
      <w:pPr>
        <w:jc w:val="both"/>
        <w:rPr>
          <w:rFonts w:ascii="Arial"/>
          <w:b/>
        </w:rPr>
      </w:pPr>
    </w:p>
    <w:p w14:paraId="2ED3BF5B" w14:textId="1C882B2C" w:rsidR="004726F1" w:rsidRPr="004726F1" w:rsidRDefault="004726F1" w:rsidP="00ED4FEA">
      <w:pPr>
        <w:tabs>
          <w:tab w:val="left" w:pos="713"/>
        </w:tabs>
        <w:spacing w:line="242" w:lineRule="auto"/>
        <w:jc w:val="both"/>
      </w:pPr>
      <w:r w:rsidRPr="004726F1">
        <w:t>3</w:t>
      </w:r>
      <w:r>
        <w:t>2</w:t>
      </w:r>
      <w:r w:rsidRPr="004726F1">
        <w:t>.1 El contracte només es pot modificar per raons d’interès públic, en els casos i en la</w:t>
      </w:r>
      <w:r w:rsidRPr="004726F1">
        <w:rPr>
          <w:spacing w:val="-59"/>
        </w:rPr>
        <w:t xml:space="preserve"> </w:t>
      </w:r>
      <w:r w:rsidRPr="004726F1">
        <w:t>forma que s’especifiquen en aquesta clàusula i de conformitat amb el que estableixen</w:t>
      </w:r>
      <w:r w:rsidRPr="004726F1">
        <w:rPr>
          <w:spacing w:val="1"/>
        </w:rPr>
        <w:t xml:space="preserve"> </w:t>
      </w:r>
      <w:r w:rsidRPr="004726F1">
        <w:t>els articles</w:t>
      </w:r>
      <w:r w:rsidRPr="004726F1">
        <w:rPr>
          <w:spacing w:val="1"/>
        </w:rPr>
        <w:t xml:space="preserve"> </w:t>
      </w:r>
      <w:r w:rsidRPr="004726F1">
        <w:t>203</w:t>
      </w:r>
      <w:r w:rsidRPr="004726F1">
        <w:rPr>
          <w:spacing w:val="-4"/>
        </w:rPr>
        <w:t xml:space="preserve"> </w:t>
      </w:r>
      <w:r w:rsidRPr="004726F1">
        <w:t>a 207</w:t>
      </w:r>
      <w:r w:rsidRPr="004726F1">
        <w:rPr>
          <w:spacing w:val="-4"/>
        </w:rPr>
        <w:t xml:space="preserve"> </w:t>
      </w:r>
      <w:r w:rsidRPr="004726F1">
        <w:t>de</w:t>
      </w:r>
      <w:r w:rsidRPr="004726F1">
        <w:rPr>
          <w:spacing w:val="-2"/>
        </w:rPr>
        <w:t xml:space="preserve"> </w:t>
      </w:r>
      <w:r w:rsidRPr="004726F1">
        <w:t>la LCSP.</w:t>
      </w:r>
    </w:p>
    <w:p w14:paraId="0C60E48C" w14:textId="77777777" w:rsidR="004726F1" w:rsidRPr="004726F1" w:rsidRDefault="004726F1" w:rsidP="00ED4FEA">
      <w:pPr>
        <w:spacing w:before="7"/>
        <w:jc w:val="both"/>
        <w:rPr>
          <w:sz w:val="21"/>
        </w:rPr>
      </w:pPr>
    </w:p>
    <w:p w14:paraId="7C2C8434" w14:textId="11A9C241" w:rsidR="004726F1" w:rsidRPr="004726F1" w:rsidRDefault="004726F1" w:rsidP="00ED4FEA">
      <w:pPr>
        <w:tabs>
          <w:tab w:val="left" w:pos="714"/>
        </w:tabs>
        <w:spacing w:before="9"/>
        <w:jc w:val="both"/>
        <w:rPr>
          <w:rFonts w:ascii="Arial"/>
          <w:i/>
          <w:sz w:val="20"/>
        </w:rPr>
      </w:pPr>
      <w:r w:rsidRPr="004726F1">
        <w:t>3</w:t>
      </w:r>
      <w:r>
        <w:t>2</w:t>
      </w:r>
      <w:r w:rsidRPr="004726F1">
        <w:t>.2 Modificacions</w:t>
      </w:r>
      <w:r w:rsidRPr="004726F1">
        <w:rPr>
          <w:spacing w:val="-5"/>
        </w:rPr>
        <w:t xml:space="preserve"> </w:t>
      </w:r>
      <w:r w:rsidRPr="004726F1">
        <w:t>previstes: No es preveu en aquest cas cap causa específica de modificació contractual.</w:t>
      </w:r>
    </w:p>
    <w:p w14:paraId="52D8CBAE" w14:textId="77777777" w:rsidR="004726F1" w:rsidRPr="004726F1" w:rsidRDefault="004726F1" w:rsidP="00ED4FEA">
      <w:pPr>
        <w:tabs>
          <w:tab w:val="left" w:pos="714"/>
        </w:tabs>
        <w:spacing w:before="9"/>
        <w:jc w:val="both"/>
        <w:rPr>
          <w:rFonts w:ascii="Arial"/>
          <w:i/>
          <w:sz w:val="20"/>
        </w:rPr>
      </w:pPr>
    </w:p>
    <w:p w14:paraId="620AB7BD" w14:textId="41E5E655" w:rsidR="004726F1" w:rsidRPr="004726F1" w:rsidRDefault="004726F1" w:rsidP="00ED4FEA">
      <w:pPr>
        <w:tabs>
          <w:tab w:val="left" w:pos="714"/>
        </w:tabs>
        <w:jc w:val="both"/>
      </w:pPr>
      <w:r w:rsidRPr="004726F1">
        <w:t>3</w:t>
      </w:r>
      <w:r>
        <w:t>2</w:t>
      </w:r>
      <w:r w:rsidRPr="004726F1">
        <w:t>.3 Modificacions</w:t>
      </w:r>
      <w:r w:rsidRPr="004726F1">
        <w:rPr>
          <w:spacing w:val="-5"/>
        </w:rPr>
        <w:t xml:space="preserve"> </w:t>
      </w:r>
      <w:r w:rsidRPr="004726F1">
        <w:t>no</w:t>
      </w:r>
      <w:r w:rsidRPr="004726F1">
        <w:rPr>
          <w:spacing w:val="-7"/>
        </w:rPr>
        <w:t xml:space="preserve"> </w:t>
      </w:r>
      <w:r w:rsidRPr="004726F1">
        <w:t>previstes</w:t>
      </w:r>
    </w:p>
    <w:p w14:paraId="5037AC38" w14:textId="77777777" w:rsidR="004726F1" w:rsidRPr="004726F1" w:rsidRDefault="004726F1" w:rsidP="00ED4FEA">
      <w:pPr>
        <w:spacing w:before="3"/>
        <w:jc w:val="both"/>
      </w:pPr>
    </w:p>
    <w:p w14:paraId="02D6C307" w14:textId="77777777" w:rsidR="004726F1" w:rsidRPr="004726F1" w:rsidRDefault="004726F1" w:rsidP="00ED4FEA">
      <w:pPr>
        <w:ind w:firstLine="1"/>
        <w:jc w:val="both"/>
      </w:pPr>
      <w:r w:rsidRPr="004726F1">
        <w:t>La modificació del contracte no prevista en aquesta clàusula només podrà efectuar-se</w:t>
      </w:r>
      <w:r w:rsidRPr="004726F1">
        <w:rPr>
          <w:spacing w:val="1"/>
        </w:rPr>
        <w:t xml:space="preserve"> </w:t>
      </w:r>
      <w:r w:rsidRPr="004726F1">
        <w:t>quan es compleixin els requisits i concorrin els supòsits previstos a l’article 205 de la</w:t>
      </w:r>
      <w:r w:rsidRPr="004726F1">
        <w:rPr>
          <w:spacing w:val="1"/>
        </w:rPr>
        <w:t xml:space="preserve"> </w:t>
      </w:r>
      <w:r w:rsidRPr="004726F1">
        <w:t>LCSP, de conformitat amb el procediment regulat a l’article 191 de la LCSP i amb les</w:t>
      </w:r>
      <w:r w:rsidRPr="004726F1">
        <w:rPr>
          <w:spacing w:val="1"/>
        </w:rPr>
        <w:t xml:space="preserve"> </w:t>
      </w:r>
      <w:r w:rsidRPr="004726F1">
        <w:t>particularitats previstes</w:t>
      </w:r>
      <w:r w:rsidRPr="004726F1">
        <w:rPr>
          <w:spacing w:val="-1"/>
        </w:rPr>
        <w:t xml:space="preserve"> </w:t>
      </w:r>
      <w:r w:rsidRPr="004726F1">
        <w:t>a</w:t>
      </w:r>
      <w:r w:rsidRPr="004726F1">
        <w:rPr>
          <w:spacing w:val="-3"/>
        </w:rPr>
        <w:t xml:space="preserve"> </w:t>
      </w:r>
      <w:r w:rsidRPr="004726F1">
        <w:t>l’article</w:t>
      </w:r>
      <w:r w:rsidRPr="004726F1">
        <w:rPr>
          <w:spacing w:val="3"/>
        </w:rPr>
        <w:t xml:space="preserve"> </w:t>
      </w:r>
      <w:r w:rsidRPr="004726F1">
        <w:t>207</w:t>
      </w:r>
      <w:r w:rsidRPr="004726F1">
        <w:rPr>
          <w:spacing w:val="-3"/>
        </w:rPr>
        <w:t xml:space="preserve"> </w:t>
      </w:r>
      <w:r w:rsidRPr="004726F1">
        <w:t>de</w:t>
      </w:r>
      <w:r w:rsidRPr="004726F1">
        <w:rPr>
          <w:spacing w:val="-2"/>
        </w:rPr>
        <w:t xml:space="preserve"> </w:t>
      </w:r>
      <w:r w:rsidRPr="004726F1">
        <w:t>la</w:t>
      </w:r>
      <w:r w:rsidRPr="004726F1">
        <w:rPr>
          <w:spacing w:val="-1"/>
        </w:rPr>
        <w:t xml:space="preserve"> </w:t>
      </w:r>
      <w:r w:rsidRPr="004726F1">
        <w:t>LCSP.</w:t>
      </w:r>
    </w:p>
    <w:p w14:paraId="04049F7D" w14:textId="77777777" w:rsidR="004726F1" w:rsidRPr="004726F1" w:rsidRDefault="004726F1" w:rsidP="00ED4FEA">
      <w:pPr>
        <w:jc w:val="both"/>
      </w:pPr>
    </w:p>
    <w:p w14:paraId="40673DE1" w14:textId="77777777" w:rsidR="004726F1" w:rsidRPr="004726F1" w:rsidRDefault="004726F1" w:rsidP="00ED4FEA">
      <w:pPr>
        <w:jc w:val="both"/>
      </w:pPr>
      <w:r w:rsidRPr="004726F1">
        <w:t>Aquestes</w:t>
      </w:r>
      <w:r w:rsidRPr="004726F1">
        <w:rPr>
          <w:spacing w:val="1"/>
        </w:rPr>
        <w:t xml:space="preserve"> </w:t>
      </w:r>
      <w:r w:rsidRPr="004726F1">
        <w:t>modificacions</w:t>
      </w:r>
      <w:r w:rsidRPr="004726F1">
        <w:rPr>
          <w:spacing w:val="1"/>
        </w:rPr>
        <w:t xml:space="preserve"> </w:t>
      </w:r>
      <w:r w:rsidRPr="004726F1">
        <w:t>són</w:t>
      </w:r>
      <w:r w:rsidRPr="004726F1">
        <w:rPr>
          <w:spacing w:val="1"/>
        </w:rPr>
        <w:t xml:space="preserve"> </w:t>
      </w:r>
      <w:r w:rsidRPr="004726F1">
        <w:t>obligatòries</w:t>
      </w:r>
      <w:r w:rsidRPr="004726F1">
        <w:rPr>
          <w:spacing w:val="1"/>
        </w:rPr>
        <w:t xml:space="preserve"> </w:t>
      </w:r>
      <w:r w:rsidRPr="004726F1">
        <w:t>per</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llevat</w:t>
      </w:r>
      <w:r w:rsidRPr="004726F1">
        <w:rPr>
          <w:spacing w:val="1"/>
        </w:rPr>
        <w:t xml:space="preserve"> </w:t>
      </w:r>
      <w:r w:rsidRPr="004726F1">
        <w:t>que</w:t>
      </w:r>
      <w:r w:rsidRPr="004726F1">
        <w:rPr>
          <w:spacing w:val="1"/>
        </w:rPr>
        <w:t xml:space="preserve"> </w:t>
      </w:r>
      <w:r w:rsidRPr="004726F1">
        <w:t>impliquin,</w:t>
      </w:r>
      <w:r w:rsidRPr="004726F1">
        <w:rPr>
          <w:spacing w:val="16"/>
        </w:rPr>
        <w:t xml:space="preserve"> </w:t>
      </w:r>
      <w:r w:rsidRPr="004726F1">
        <w:t>aïlladament</w:t>
      </w:r>
      <w:r w:rsidRPr="004726F1">
        <w:rPr>
          <w:spacing w:val="16"/>
        </w:rPr>
        <w:t xml:space="preserve"> </w:t>
      </w:r>
      <w:r w:rsidRPr="004726F1">
        <w:t>o</w:t>
      </w:r>
      <w:r w:rsidRPr="004726F1">
        <w:rPr>
          <w:spacing w:val="11"/>
        </w:rPr>
        <w:t xml:space="preserve"> </w:t>
      </w:r>
      <w:r w:rsidRPr="004726F1">
        <w:t>conjuntament,</w:t>
      </w:r>
      <w:r w:rsidRPr="004726F1">
        <w:rPr>
          <w:spacing w:val="15"/>
        </w:rPr>
        <w:t xml:space="preserve"> </w:t>
      </w:r>
      <w:r w:rsidRPr="004726F1">
        <w:t>una</w:t>
      </w:r>
      <w:r w:rsidRPr="004726F1">
        <w:rPr>
          <w:spacing w:val="13"/>
        </w:rPr>
        <w:t xml:space="preserve"> </w:t>
      </w:r>
      <w:r w:rsidRPr="004726F1">
        <w:t>alteració</w:t>
      </w:r>
      <w:r w:rsidRPr="004726F1">
        <w:rPr>
          <w:spacing w:val="10"/>
        </w:rPr>
        <w:t xml:space="preserve"> </w:t>
      </w:r>
      <w:r w:rsidRPr="004726F1">
        <w:t>en</w:t>
      </w:r>
      <w:r w:rsidRPr="004726F1">
        <w:rPr>
          <w:spacing w:val="13"/>
        </w:rPr>
        <w:t xml:space="preserve"> </w:t>
      </w:r>
      <w:r w:rsidRPr="004726F1">
        <w:t>la</w:t>
      </w:r>
      <w:r w:rsidRPr="004726F1">
        <w:rPr>
          <w:spacing w:val="13"/>
        </w:rPr>
        <w:t xml:space="preserve"> </w:t>
      </w:r>
      <w:r w:rsidRPr="004726F1">
        <w:t>seva</w:t>
      </w:r>
      <w:r w:rsidRPr="004726F1">
        <w:rPr>
          <w:spacing w:val="12"/>
        </w:rPr>
        <w:t xml:space="preserve"> </w:t>
      </w:r>
      <w:r w:rsidRPr="004726F1">
        <w:t>quantia</w:t>
      </w:r>
      <w:r w:rsidRPr="004726F1">
        <w:rPr>
          <w:spacing w:val="11"/>
        </w:rPr>
        <w:t xml:space="preserve"> </w:t>
      </w:r>
      <w:r w:rsidRPr="004726F1">
        <w:t>que</w:t>
      </w:r>
      <w:r w:rsidRPr="004726F1">
        <w:rPr>
          <w:spacing w:val="13"/>
        </w:rPr>
        <w:t xml:space="preserve"> </w:t>
      </w:r>
      <w:r w:rsidRPr="004726F1">
        <w:t>excedeixi</w:t>
      </w:r>
      <w:r w:rsidRPr="004726F1">
        <w:rPr>
          <w:spacing w:val="-59"/>
        </w:rPr>
        <w:t xml:space="preserve"> </w:t>
      </w:r>
      <w:r w:rsidRPr="004726F1">
        <w:t>el</w:t>
      </w:r>
      <w:r w:rsidRPr="004726F1">
        <w:rPr>
          <w:spacing w:val="1"/>
        </w:rPr>
        <w:t xml:space="preserve"> </w:t>
      </w:r>
      <w:r w:rsidRPr="004726F1">
        <w:t>20%</w:t>
      </w:r>
      <w:r w:rsidRPr="004726F1">
        <w:rPr>
          <w:spacing w:val="1"/>
        </w:rPr>
        <w:t xml:space="preserve"> </w:t>
      </w:r>
      <w:r w:rsidRPr="004726F1">
        <w:t>del</w:t>
      </w:r>
      <w:r w:rsidRPr="004726F1">
        <w:rPr>
          <w:spacing w:val="1"/>
        </w:rPr>
        <w:t xml:space="preserve"> </w:t>
      </w:r>
      <w:r w:rsidRPr="004726F1">
        <w:t>preu</w:t>
      </w:r>
      <w:r w:rsidRPr="004726F1">
        <w:rPr>
          <w:spacing w:val="1"/>
        </w:rPr>
        <w:t xml:space="preserve"> </w:t>
      </w:r>
      <w:r w:rsidRPr="004726F1">
        <w:t>inicial</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exclòs l’IVA.</w:t>
      </w:r>
      <w:r w:rsidRPr="004726F1">
        <w:rPr>
          <w:spacing w:val="1"/>
        </w:rPr>
        <w:t xml:space="preserve"> </w:t>
      </w:r>
      <w:r w:rsidRPr="004726F1">
        <w:t>En</w:t>
      </w:r>
      <w:r w:rsidRPr="004726F1">
        <w:rPr>
          <w:spacing w:val="1"/>
        </w:rPr>
        <w:t xml:space="preserve"> </w:t>
      </w:r>
      <w:r w:rsidRPr="004726F1">
        <w:t>aquest</w:t>
      </w:r>
      <w:r w:rsidRPr="004726F1">
        <w:rPr>
          <w:spacing w:val="1"/>
        </w:rPr>
        <w:t xml:space="preserve"> </w:t>
      </w:r>
      <w:r w:rsidRPr="004726F1">
        <w:t>cas,</w:t>
      </w:r>
      <w:r w:rsidRPr="004726F1">
        <w:rPr>
          <w:spacing w:val="1"/>
        </w:rPr>
        <w:t xml:space="preserve"> </w:t>
      </w:r>
      <w:r w:rsidRPr="004726F1">
        <w:t>la</w:t>
      </w:r>
      <w:r w:rsidRPr="004726F1">
        <w:rPr>
          <w:spacing w:val="1"/>
        </w:rPr>
        <w:t xml:space="preserve"> </w:t>
      </w:r>
      <w:r w:rsidRPr="004726F1">
        <w:t>modificació</w:t>
      </w:r>
      <w:r w:rsidRPr="004726F1">
        <w:rPr>
          <w:spacing w:val="1"/>
        </w:rPr>
        <w:t xml:space="preserve"> </w:t>
      </w:r>
      <w:r w:rsidRPr="004726F1">
        <w:t>l’acordarà l’òrgan de contractació amb la conformitat prèvia per escrit de l’empresa</w:t>
      </w:r>
      <w:r w:rsidRPr="004726F1">
        <w:rPr>
          <w:spacing w:val="1"/>
        </w:rPr>
        <w:t xml:space="preserve"> </w:t>
      </w:r>
      <w:r w:rsidRPr="004726F1">
        <w:t>contractista; en cas contrari, el contracte es resoldrà d’acord amb la causa prevista a</w:t>
      </w:r>
      <w:r w:rsidRPr="004726F1">
        <w:rPr>
          <w:spacing w:val="1"/>
        </w:rPr>
        <w:t xml:space="preserve"> </w:t>
      </w:r>
      <w:r w:rsidRPr="004726F1">
        <w:t>l’article 211.1.g)</w:t>
      </w:r>
      <w:r w:rsidRPr="004726F1">
        <w:rPr>
          <w:spacing w:val="2"/>
        </w:rPr>
        <w:t xml:space="preserve"> </w:t>
      </w:r>
      <w:r w:rsidRPr="004726F1">
        <w:t>de</w:t>
      </w:r>
      <w:r w:rsidRPr="004726F1">
        <w:rPr>
          <w:spacing w:val="-2"/>
        </w:rPr>
        <w:t xml:space="preserve"> </w:t>
      </w:r>
      <w:r w:rsidRPr="004726F1">
        <w:t>la</w:t>
      </w:r>
      <w:r w:rsidRPr="004726F1">
        <w:rPr>
          <w:spacing w:val="-3"/>
        </w:rPr>
        <w:t xml:space="preserve"> </w:t>
      </w:r>
      <w:r w:rsidRPr="004726F1">
        <w:t>LCSP.</w:t>
      </w:r>
    </w:p>
    <w:p w14:paraId="53BDA570" w14:textId="77777777" w:rsidR="004726F1" w:rsidRPr="004726F1" w:rsidRDefault="004726F1" w:rsidP="00ED4FEA">
      <w:pPr>
        <w:spacing w:before="9"/>
        <w:jc w:val="both"/>
        <w:rPr>
          <w:sz w:val="20"/>
        </w:rPr>
      </w:pPr>
    </w:p>
    <w:p w14:paraId="2D8099E6" w14:textId="541DD735" w:rsidR="004726F1" w:rsidRPr="004726F1" w:rsidRDefault="004726F1" w:rsidP="00ED4FEA">
      <w:pPr>
        <w:tabs>
          <w:tab w:val="left" w:pos="767"/>
        </w:tabs>
        <w:jc w:val="both"/>
      </w:pPr>
      <w:r w:rsidRPr="004726F1">
        <w:t>3</w:t>
      </w:r>
      <w:r>
        <w:t>2</w:t>
      </w:r>
      <w:r w:rsidRPr="004726F1">
        <w:t>.4 Les modificacions</w:t>
      </w:r>
      <w:r w:rsidRPr="004726F1">
        <w:rPr>
          <w:spacing w:val="1"/>
        </w:rPr>
        <w:t xml:space="preserve"> </w:t>
      </w:r>
      <w:r w:rsidRPr="004726F1">
        <w:t>del contracte</w:t>
      </w:r>
      <w:r w:rsidRPr="004726F1">
        <w:rPr>
          <w:spacing w:val="1"/>
        </w:rPr>
        <w:t xml:space="preserve"> </w:t>
      </w:r>
      <w:r w:rsidRPr="004726F1">
        <w:t>es</w:t>
      </w:r>
      <w:r w:rsidRPr="004726F1">
        <w:rPr>
          <w:spacing w:val="1"/>
        </w:rPr>
        <w:t xml:space="preserve"> </w:t>
      </w:r>
      <w:r w:rsidRPr="004726F1">
        <w:t>formalitzaran</w:t>
      </w:r>
      <w:r w:rsidRPr="004726F1">
        <w:rPr>
          <w:spacing w:val="1"/>
        </w:rPr>
        <w:t xml:space="preserve"> </w:t>
      </w:r>
      <w:r w:rsidRPr="004726F1">
        <w:t>de conformitat amb el que</w:t>
      </w:r>
      <w:r w:rsidRPr="004726F1">
        <w:rPr>
          <w:spacing w:val="1"/>
        </w:rPr>
        <w:t xml:space="preserve"> </w:t>
      </w:r>
      <w:r w:rsidRPr="004726F1">
        <w:t>estableix</w:t>
      </w:r>
      <w:r w:rsidRPr="004726F1">
        <w:rPr>
          <w:spacing w:val="-5"/>
        </w:rPr>
        <w:t xml:space="preserve"> </w:t>
      </w:r>
      <w:r w:rsidRPr="004726F1">
        <w:t>l’article</w:t>
      </w:r>
      <w:r w:rsidRPr="004726F1">
        <w:rPr>
          <w:spacing w:val="-1"/>
        </w:rPr>
        <w:t xml:space="preserve"> </w:t>
      </w:r>
      <w:r w:rsidRPr="004726F1">
        <w:t>153</w:t>
      </w:r>
      <w:r w:rsidRPr="004726F1">
        <w:rPr>
          <w:spacing w:val="-1"/>
        </w:rPr>
        <w:t xml:space="preserve"> </w:t>
      </w:r>
      <w:r w:rsidRPr="004726F1">
        <w:t>de</w:t>
      </w:r>
      <w:r w:rsidRPr="004726F1">
        <w:rPr>
          <w:spacing w:val="-3"/>
        </w:rPr>
        <w:t xml:space="preserve"> </w:t>
      </w:r>
      <w:r w:rsidRPr="004726F1">
        <w:t>la</w:t>
      </w:r>
      <w:r w:rsidRPr="004726F1">
        <w:rPr>
          <w:spacing w:val="-1"/>
        </w:rPr>
        <w:t xml:space="preserve"> </w:t>
      </w:r>
      <w:r w:rsidRPr="004726F1">
        <w:t>LCSP</w:t>
      </w:r>
      <w:r w:rsidRPr="004726F1">
        <w:rPr>
          <w:spacing w:val="-1"/>
        </w:rPr>
        <w:t xml:space="preserve"> </w:t>
      </w:r>
      <w:r w:rsidRPr="004726F1">
        <w:t>i</w:t>
      </w:r>
      <w:r w:rsidRPr="004726F1">
        <w:rPr>
          <w:spacing w:val="-1"/>
        </w:rPr>
        <w:t xml:space="preserve"> </w:t>
      </w:r>
      <w:r w:rsidRPr="004726F1">
        <w:t>amb</w:t>
      </w:r>
      <w:r w:rsidRPr="004726F1">
        <w:rPr>
          <w:spacing w:val="-3"/>
        </w:rPr>
        <w:t xml:space="preserve"> </w:t>
      </w:r>
      <w:r w:rsidRPr="004726F1">
        <w:t>la</w:t>
      </w:r>
      <w:r w:rsidRPr="004726F1">
        <w:rPr>
          <w:spacing w:val="-1"/>
        </w:rPr>
        <w:t xml:space="preserve"> </w:t>
      </w:r>
      <w:r w:rsidRPr="004726F1">
        <w:t>clàusula divuitena</w:t>
      </w:r>
      <w:r w:rsidRPr="004726F1">
        <w:rPr>
          <w:spacing w:val="-1"/>
        </w:rPr>
        <w:t xml:space="preserve"> </w:t>
      </w:r>
      <w:r w:rsidRPr="004726F1">
        <w:t>d’aquest</w:t>
      </w:r>
      <w:r w:rsidRPr="004726F1">
        <w:rPr>
          <w:spacing w:val="-1"/>
        </w:rPr>
        <w:t xml:space="preserve"> </w:t>
      </w:r>
      <w:r w:rsidRPr="004726F1">
        <w:t>plec.</w:t>
      </w:r>
    </w:p>
    <w:p w14:paraId="399CC8B9" w14:textId="77777777" w:rsidR="004726F1" w:rsidRPr="004726F1" w:rsidRDefault="004726F1" w:rsidP="00ED4FEA">
      <w:pPr>
        <w:spacing w:before="1"/>
        <w:jc w:val="both"/>
        <w:rPr>
          <w:sz w:val="21"/>
        </w:rPr>
      </w:pPr>
    </w:p>
    <w:p w14:paraId="4ECD3593" w14:textId="147591F4" w:rsidR="004726F1" w:rsidRPr="004726F1" w:rsidRDefault="004726F1" w:rsidP="00ED4FEA">
      <w:pPr>
        <w:tabs>
          <w:tab w:val="left" w:pos="765"/>
        </w:tabs>
        <w:jc w:val="both"/>
      </w:pPr>
      <w:r w:rsidRPr="004726F1">
        <w:t>3</w:t>
      </w:r>
      <w:r>
        <w:t>2</w:t>
      </w:r>
      <w:r w:rsidRPr="004726F1">
        <w:t>.5 L’anunci</w:t>
      </w:r>
      <w:r w:rsidRPr="004726F1">
        <w:rPr>
          <w:spacing w:val="1"/>
        </w:rPr>
        <w:t xml:space="preserve"> </w:t>
      </w:r>
      <w:r w:rsidRPr="004726F1">
        <w:t>de</w:t>
      </w:r>
      <w:r w:rsidRPr="004726F1">
        <w:rPr>
          <w:spacing w:val="1"/>
        </w:rPr>
        <w:t xml:space="preserve"> </w:t>
      </w:r>
      <w:r w:rsidRPr="004726F1">
        <w:t>modificació</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juntament</w:t>
      </w:r>
      <w:r w:rsidRPr="004726F1">
        <w:rPr>
          <w:spacing w:val="1"/>
        </w:rPr>
        <w:t xml:space="preserve"> </w:t>
      </w:r>
      <w:r w:rsidRPr="004726F1">
        <w:t>amb</w:t>
      </w:r>
      <w:r w:rsidRPr="004726F1">
        <w:rPr>
          <w:spacing w:val="1"/>
        </w:rPr>
        <w:t xml:space="preserve"> </w:t>
      </w:r>
      <w:r w:rsidRPr="004726F1">
        <w:t>les</w:t>
      </w:r>
      <w:r w:rsidRPr="004726F1">
        <w:rPr>
          <w:spacing w:val="1"/>
        </w:rPr>
        <w:t xml:space="preserve"> </w:t>
      </w:r>
      <w:r w:rsidRPr="004726F1">
        <w:t>al·legacions</w:t>
      </w:r>
      <w:r w:rsidRPr="004726F1">
        <w:rPr>
          <w:spacing w:val="1"/>
        </w:rPr>
        <w:t xml:space="preserve"> </w:t>
      </w:r>
      <w:r w:rsidRPr="004726F1">
        <w:t>de</w:t>
      </w:r>
      <w:r w:rsidRPr="004726F1">
        <w:rPr>
          <w:spacing w:val="1"/>
        </w:rPr>
        <w:t xml:space="preserve"> </w:t>
      </w:r>
      <w:r w:rsidRPr="004726F1">
        <w:t>l’empresa contractista i de tots els informes que, si s’escau, se sol·licitin amb caràcter</w:t>
      </w:r>
      <w:r w:rsidRPr="004726F1">
        <w:rPr>
          <w:spacing w:val="1"/>
        </w:rPr>
        <w:t xml:space="preserve"> </w:t>
      </w:r>
      <w:r w:rsidRPr="004726F1">
        <w:t>previ a l’aprovació de la modificació, tant els que aporti l’empresa adjudicatària com els</w:t>
      </w:r>
      <w:r w:rsidRPr="004726F1">
        <w:rPr>
          <w:spacing w:val="-59"/>
        </w:rPr>
        <w:t xml:space="preserve"> </w:t>
      </w:r>
      <w:r w:rsidRPr="004726F1">
        <w:t>que</w:t>
      </w:r>
      <w:r w:rsidRPr="004726F1">
        <w:rPr>
          <w:spacing w:val="-3"/>
        </w:rPr>
        <w:t xml:space="preserve"> </w:t>
      </w:r>
      <w:r w:rsidRPr="004726F1">
        <w:t>emeti</w:t>
      </w:r>
      <w:r w:rsidRPr="004726F1">
        <w:rPr>
          <w:spacing w:val="-1"/>
        </w:rPr>
        <w:t xml:space="preserve"> </w:t>
      </w:r>
      <w:r w:rsidRPr="004726F1">
        <w:t>l’òrgan</w:t>
      </w:r>
      <w:r w:rsidRPr="004726F1">
        <w:rPr>
          <w:spacing w:val="-1"/>
        </w:rPr>
        <w:t xml:space="preserve"> </w:t>
      </w:r>
      <w:r w:rsidRPr="004726F1">
        <w:t>de</w:t>
      </w:r>
      <w:r w:rsidRPr="004726F1">
        <w:rPr>
          <w:spacing w:val="-5"/>
        </w:rPr>
        <w:t xml:space="preserve"> </w:t>
      </w:r>
      <w:r w:rsidRPr="004726F1">
        <w:t>contractació,</w:t>
      </w:r>
      <w:r w:rsidRPr="004726F1">
        <w:rPr>
          <w:spacing w:val="-2"/>
        </w:rPr>
        <w:t xml:space="preserve"> </w:t>
      </w:r>
      <w:r w:rsidRPr="004726F1">
        <w:t>es</w:t>
      </w:r>
      <w:r w:rsidRPr="004726F1">
        <w:rPr>
          <w:spacing w:val="1"/>
        </w:rPr>
        <w:t xml:space="preserve"> </w:t>
      </w:r>
      <w:r w:rsidRPr="004726F1">
        <w:t>publicaran</w:t>
      </w:r>
      <w:r w:rsidRPr="004726F1">
        <w:rPr>
          <w:spacing w:val="-5"/>
        </w:rPr>
        <w:t xml:space="preserve"> </w:t>
      </w:r>
      <w:r w:rsidRPr="004726F1">
        <w:t>en</w:t>
      </w:r>
      <w:r w:rsidRPr="004726F1">
        <w:rPr>
          <w:spacing w:val="-3"/>
        </w:rPr>
        <w:t xml:space="preserve"> </w:t>
      </w:r>
      <w:r w:rsidRPr="004726F1">
        <w:t>el</w:t>
      </w:r>
      <w:r w:rsidRPr="004726F1">
        <w:rPr>
          <w:spacing w:val="-1"/>
        </w:rPr>
        <w:t xml:space="preserve"> </w:t>
      </w:r>
      <w:r w:rsidRPr="004726F1">
        <w:t>perfil</w:t>
      </w:r>
      <w:r w:rsidRPr="004726F1">
        <w:rPr>
          <w:spacing w:val="-6"/>
        </w:rPr>
        <w:t xml:space="preserve"> </w:t>
      </w:r>
      <w:r w:rsidRPr="004726F1">
        <w:t>de</w:t>
      </w:r>
      <w:r w:rsidRPr="004726F1">
        <w:rPr>
          <w:spacing w:val="-1"/>
        </w:rPr>
        <w:t xml:space="preserve"> </w:t>
      </w:r>
      <w:r w:rsidRPr="004726F1">
        <w:t>contractant.</w:t>
      </w:r>
    </w:p>
    <w:p w14:paraId="318D3679" w14:textId="77777777" w:rsidR="004726F1" w:rsidRPr="004726F1" w:rsidRDefault="004726F1" w:rsidP="00ED4FEA">
      <w:pPr>
        <w:spacing w:before="5"/>
        <w:jc w:val="both"/>
      </w:pPr>
    </w:p>
    <w:p w14:paraId="116F9348" w14:textId="77777777" w:rsidR="004726F1" w:rsidRPr="004726F1" w:rsidRDefault="004726F1" w:rsidP="00ED4FEA">
      <w:pPr>
        <w:jc w:val="both"/>
        <w:rPr>
          <w:rFonts w:ascii="Arial" w:eastAsia="Arial" w:hAnsi="Arial" w:cs="Arial"/>
          <w:iCs/>
        </w:rPr>
      </w:pPr>
      <w:r w:rsidRPr="004726F1">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0071E409" w14:textId="77777777" w:rsidR="004726F1" w:rsidRPr="004726F1" w:rsidRDefault="004726F1" w:rsidP="00ED4FEA">
      <w:pPr>
        <w:jc w:val="both"/>
        <w:rPr>
          <w:rFonts w:ascii="Arial" w:eastAsia="Arial" w:hAnsi="Arial" w:cs="Arial"/>
          <w:iCs/>
        </w:rPr>
      </w:pPr>
    </w:p>
    <w:p w14:paraId="11B75AF3" w14:textId="7213B406" w:rsidR="004726F1" w:rsidRPr="004726F1" w:rsidRDefault="004726F1" w:rsidP="00072BB2">
      <w:pPr>
        <w:pStyle w:val="Ttol2"/>
      </w:pPr>
      <w:bookmarkStart w:id="122" w:name="Trenta-unena._Suspensió_del_contracte"/>
      <w:bookmarkStart w:id="123" w:name="_Toc77156238"/>
      <w:bookmarkStart w:id="124" w:name="_Toc129862524"/>
      <w:bookmarkEnd w:id="122"/>
      <w:r w:rsidRPr="004726F1">
        <w:t>Trenta-</w:t>
      </w:r>
      <w:r>
        <w:t>tresena</w:t>
      </w:r>
      <w:r w:rsidRPr="004726F1">
        <w:t>.</w:t>
      </w:r>
      <w:r w:rsidRPr="004726F1">
        <w:rPr>
          <w:spacing w:val="-12"/>
        </w:rPr>
        <w:t xml:space="preserve"> </w:t>
      </w:r>
      <w:r w:rsidRPr="004726F1">
        <w:t>Suspensió</w:t>
      </w:r>
      <w:r w:rsidRPr="004726F1">
        <w:rPr>
          <w:spacing w:val="-15"/>
        </w:rPr>
        <w:t xml:space="preserve"> </w:t>
      </w:r>
      <w:r w:rsidRPr="004726F1">
        <w:t>del</w:t>
      </w:r>
      <w:r w:rsidRPr="004726F1">
        <w:rPr>
          <w:spacing w:val="-12"/>
        </w:rPr>
        <w:t xml:space="preserve"> </w:t>
      </w:r>
      <w:r w:rsidRPr="004726F1">
        <w:t>contracte</w:t>
      </w:r>
      <w:bookmarkEnd w:id="123"/>
      <w:bookmarkEnd w:id="124"/>
    </w:p>
    <w:p w14:paraId="4228CCA5" w14:textId="77777777" w:rsidR="004726F1" w:rsidRPr="004726F1" w:rsidRDefault="004726F1" w:rsidP="00ED4FEA">
      <w:pPr>
        <w:jc w:val="both"/>
        <w:outlineLvl w:val="0"/>
        <w:rPr>
          <w:rFonts w:ascii="Arial" w:eastAsia="Arial" w:hAnsi="Arial" w:cs="Arial"/>
          <w:bCs/>
        </w:rPr>
      </w:pPr>
    </w:p>
    <w:p w14:paraId="323FA627" w14:textId="77777777" w:rsidR="004726F1" w:rsidRPr="004726F1" w:rsidRDefault="004726F1" w:rsidP="00ED4FEA">
      <w:pPr>
        <w:ind w:firstLine="1"/>
        <w:jc w:val="both"/>
      </w:pPr>
      <w:r w:rsidRPr="004726F1">
        <w:t>El contracte podrà ser suspès per acord de l’Administració o perquè el contractista opti</w:t>
      </w:r>
      <w:r w:rsidRPr="004726F1">
        <w:rPr>
          <w:spacing w:val="1"/>
        </w:rPr>
        <w:t xml:space="preserve"> </w:t>
      </w:r>
      <w:r w:rsidRPr="004726F1">
        <w:t>per suspendre el seu compliment, en cas de demora en el pagament del preu superior</w:t>
      </w:r>
      <w:r w:rsidRPr="004726F1">
        <w:rPr>
          <w:spacing w:val="1"/>
        </w:rPr>
        <w:t xml:space="preserve"> </w:t>
      </w:r>
      <w:r w:rsidRPr="004726F1">
        <w:t>a</w:t>
      </w:r>
      <w:r w:rsidRPr="004726F1">
        <w:rPr>
          <w:spacing w:val="-3"/>
        </w:rPr>
        <w:t xml:space="preserve"> </w:t>
      </w:r>
      <w:r w:rsidRPr="004726F1">
        <w:t>quatre</w:t>
      </w:r>
      <w:r w:rsidRPr="004726F1">
        <w:rPr>
          <w:spacing w:val="-3"/>
        </w:rPr>
        <w:t xml:space="preserve"> </w:t>
      </w:r>
      <w:r w:rsidRPr="004726F1">
        <w:t>mesos,</w:t>
      </w:r>
      <w:r w:rsidRPr="004726F1">
        <w:rPr>
          <w:spacing w:val="4"/>
        </w:rPr>
        <w:t xml:space="preserve"> </w:t>
      </w:r>
      <w:r w:rsidRPr="004726F1">
        <w:t>i</w:t>
      </w:r>
      <w:r w:rsidRPr="004726F1">
        <w:rPr>
          <w:spacing w:val="1"/>
        </w:rPr>
        <w:t xml:space="preserve"> </w:t>
      </w:r>
      <w:r w:rsidRPr="004726F1">
        <w:t>ho</w:t>
      </w:r>
      <w:r w:rsidRPr="004726F1">
        <w:rPr>
          <w:spacing w:val="3"/>
        </w:rPr>
        <w:t xml:space="preserve"> </w:t>
      </w:r>
      <w:r w:rsidRPr="004726F1">
        <w:t>haurà</w:t>
      </w:r>
      <w:r w:rsidRPr="004726F1">
        <w:rPr>
          <w:spacing w:val="2"/>
        </w:rPr>
        <w:t xml:space="preserve"> </w:t>
      </w:r>
      <w:r w:rsidRPr="004726F1">
        <w:t>de</w:t>
      </w:r>
      <w:r w:rsidRPr="004726F1">
        <w:rPr>
          <w:spacing w:val="2"/>
        </w:rPr>
        <w:t xml:space="preserve"> </w:t>
      </w:r>
      <w:r w:rsidRPr="004726F1">
        <w:t>comunicar</w:t>
      </w:r>
      <w:r w:rsidRPr="004726F1">
        <w:rPr>
          <w:spacing w:val="2"/>
        </w:rPr>
        <w:t xml:space="preserve"> </w:t>
      </w:r>
      <w:r w:rsidRPr="004726F1">
        <w:t>a</w:t>
      </w:r>
      <w:r w:rsidRPr="004726F1">
        <w:rPr>
          <w:spacing w:val="-3"/>
        </w:rPr>
        <w:t xml:space="preserve"> </w:t>
      </w:r>
      <w:r w:rsidRPr="004726F1">
        <w:t>l’Administració amb</w:t>
      </w:r>
      <w:r w:rsidRPr="004726F1">
        <w:rPr>
          <w:spacing w:val="-2"/>
        </w:rPr>
        <w:t xml:space="preserve"> </w:t>
      </w:r>
      <w:r w:rsidRPr="004726F1">
        <w:t>un</w:t>
      </w:r>
      <w:r w:rsidRPr="004726F1">
        <w:rPr>
          <w:spacing w:val="-5"/>
        </w:rPr>
        <w:t xml:space="preserve"> </w:t>
      </w:r>
      <w:r w:rsidRPr="004726F1">
        <w:t>mes</w:t>
      </w:r>
      <w:r w:rsidRPr="004726F1">
        <w:rPr>
          <w:spacing w:val="-2"/>
        </w:rPr>
        <w:t xml:space="preserve"> </w:t>
      </w:r>
      <w:r w:rsidRPr="004726F1">
        <w:t>d’antelació.</w:t>
      </w:r>
    </w:p>
    <w:p w14:paraId="4ED5FDFC" w14:textId="77777777" w:rsidR="004726F1" w:rsidRPr="004726F1" w:rsidRDefault="004726F1" w:rsidP="00ED4FEA">
      <w:pPr>
        <w:spacing w:before="1"/>
        <w:jc w:val="both"/>
      </w:pPr>
    </w:p>
    <w:p w14:paraId="027D81E5" w14:textId="77777777" w:rsidR="004726F1" w:rsidRPr="004726F1" w:rsidRDefault="004726F1" w:rsidP="00ED4FEA">
      <w:pPr>
        <w:ind w:firstLine="1"/>
        <w:jc w:val="both"/>
      </w:pPr>
      <w:r w:rsidRPr="004726F1">
        <w:t>En tot cas, l’Administració ha d’estendre l’acta de suspensió corresponent, d’ofici o a</w:t>
      </w:r>
      <w:r w:rsidRPr="004726F1">
        <w:rPr>
          <w:spacing w:val="1"/>
        </w:rPr>
        <w:t xml:space="preserve"> </w:t>
      </w:r>
      <w:r w:rsidRPr="004726F1">
        <w:t>sol·licitud de l’empresa contractista,</w:t>
      </w:r>
      <w:r w:rsidRPr="004726F1">
        <w:rPr>
          <w:spacing w:val="61"/>
        </w:rPr>
        <w:t xml:space="preserve"> </w:t>
      </w:r>
      <w:r w:rsidRPr="004726F1">
        <w:t>de conformitat amb el que disposa l’article 208.1</w:t>
      </w:r>
      <w:r w:rsidRPr="004726F1">
        <w:rPr>
          <w:spacing w:val="1"/>
        </w:rPr>
        <w:t xml:space="preserve"> </w:t>
      </w:r>
      <w:r w:rsidRPr="004726F1">
        <w:t>de</w:t>
      </w:r>
      <w:r w:rsidRPr="004726F1">
        <w:rPr>
          <w:spacing w:val="-1"/>
        </w:rPr>
        <w:t xml:space="preserve"> </w:t>
      </w:r>
      <w:r w:rsidRPr="004726F1">
        <w:t>la LCSP.</w:t>
      </w:r>
    </w:p>
    <w:p w14:paraId="23ECDD66" w14:textId="77777777" w:rsidR="004726F1" w:rsidRPr="004726F1" w:rsidRDefault="004726F1" w:rsidP="00ED4FEA">
      <w:pPr>
        <w:spacing w:before="9"/>
        <w:jc w:val="both"/>
        <w:rPr>
          <w:sz w:val="18"/>
        </w:rPr>
      </w:pPr>
    </w:p>
    <w:p w14:paraId="50F6562B" w14:textId="77777777" w:rsidR="004726F1" w:rsidRPr="004726F1" w:rsidRDefault="004726F1" w:rsidP="00ED4FEA">
      <w:pPr>
        <w:spacing w:before="94"/>
        <w:ind w:hanging="1"/>
        <w:jc w:val="both"/>
      </w:pPr>
      <w:r w:rsidRPr="004726F1">
        <w:t>L’acta de suspensió, d’acord amb l’article 103 del RGLCAP, l’hauran de signar una</w:t>
      </w:r>
      <w:r w:rsidRPr="004726F1">
        <w:rPr>
          <w:spacing w:val="1"/>
        </w:rPr>
        <w:t xml:space="preserve"> </w:t>
      </w:r>
      <w:r w:rsidRPr="004726F1">
        <w:t>persona</w:t>
      </w:r>
      <w:r w:rsidRPr="004726F1">
        <w:rPr>
          <w:spacing w:val="1"/>
        </w:rPr>
        <w:t xml:space="preserve"> </w:t>
      </w:r>
      <w:r w:rsidRPr="004726F1">
        <w:t>en</w:t>
      </w:r>
      <w:r w:rsidRPr="004726F1">
        <w:rPr>
          <w:spacing w:val="1"/>
        </w:rPr>
        <w:t xml:space="preserve"> </w:t>
      </w:r>
      <w:r w:rsidRPr="004726F1">
        <w:t>representació</w:t>
      </w:r>
      <w:r w:rsidRPr="004726F1">
        <w:rPr>
          <w:spacing w:val="1"/>
        </w:rPr>
        <w:t xml:space="preserve"> </w:t>
      </w:r>
      <w:r w:rsidRPr="004726F1">
        <w:t>de</w:t>
      </w:r>
      <w:r w:rsidRPr="004726F1">
        <w:rPr>
          <w:spacing w:val="1"/>
        </w:rPr>
        <w:t xml:space="preserve"> </w:t>
      </w:r>
      <w:r w:rsidRPr="004726F1">
        <w:t>l’òrgan</w:t>
      </w:r>
      <w:r w:rsidRPr="004726F1">
        <w:rPr>
          <w:spacing w:val="1"/>
        </w:rPr>
        <w:t xml:space="preserve"> </w:t>
      </w:r>
      <w:r w:rsidRPr="004726F1">
        <w:t>de</w:t>
      </w:r>
      <w:r w:rsidRPr="004726F1">
        <w:rPr>
          <w:spacing w:val="61"/>
        </w:rPr>
        <w:t xml:space="preserve"> </w:t>
      </w:r>
      <w:r w:rsidRPr="004726F1">
        <w:t>contractació</w:t>
      </w:r>
      <w:r w:rsidRPr="004726F1">
        <w:rPr>
          <w:spacing w:val="61"/>
        </w:rPr>
        <w:t xml:space="preserve"> </w:t>
      </w:r>
      <w:r w:rsidRPr="004726F1">
        <w:t>i</w:t>
      </w:r>
      <w:r w:rsidRPr="004726F1">
        <w:rPr>
          <w:spacing w:val="61"/>
        </w:rPr>
        <w:t xml:space="preserve"> </w:t>
      </w:r>
      <w:r w:rsidRPr="004726F1">
        <w:t>l’empresa</w:t>
      </w:r>
      <w:r w:rsidRPr="004726F1">
        <w:rPr>
          <w:spacing w:val="61"/>
        </w:rPr>
        <w:t xml:space="preserve"> </w:t>
      </w:r>
      <w:r w:rsidRPr="004726F1">
        <w:t>contractista</w:t>
      </w:r>
      <w:r w:rsidRPr="004726F1">
        <w:rPr>
          <w:spacing w:val="61"/>
        </w:rPr>
        <w:t xml:space="preserve"> </w:t>
      </w:r>
      <w:r w:rsidRPr="004726F1">
        <w:t>i</w:t>
      </w:r>
      <w:r w:rsidRPr="004726F1">
        <w:rPr>
          <w:spacing w:val="1"/>
        </w:rPr>
        <w:t xml:space="preserve"> </w:t>
      </w:r>
      <w:r w:rsidRPr="004726F1">
        <w:t>s’haurà d’estendre en el termini màxim de dos dies hàbils, a comptar de l’endemà del</w:t>
      </w:r>
      <w:r w:rsidRPr="004726F1">
        <w:rPr>
          <w:spacing w:val="1"/>
        </w:rPr>
        <w:t xml:space="preserve"> </w:t>
      </w:r>
      <w:r w:rsidRPr="004726F1">
        <w:t>dia</w:t>
      </w:r>
      <w:r w:rsidRPr="004726F1">
        <w:rPr>
          <w:spacing w:val="19"/>
        </w:rPr>
        <w:t xml:space="preserve"> </w:t>
      </w:r>
      <w:r w:rsidRPr="004726F1">
        <w:t>en</w:t>
      </w:r>
      <w:r w:rsidRPr="004726F1">
        <w:rPr>
          <w:spacing w:val="53"/>
        </w:rPr>
        <w:t xml:space="preserve"> </w:t>
      </w:r>
      <w:r w:rsidRPr="004726F1">
        <w:t>què</w:t>
      </w:r>
      <w:r w:rsidRPr="004726F1">
        <w:rPr>
          <w:spacing w:val="-2"/>
        </w:rPr>
        <w:t xml:space="preserve"> </w:t>
      </w:r>
      <w:r w:rsidRPr="004726F1">
        <w:t>s’acordi la</w:t>
      </w:r>
      <w:r w:rsidRPr="004726F1">
        <w:rPr>
          <w:spacing w:val="-2"/>
        </w:rPr>
        <w:t xml:space="preserve"> </w:t>
      </w:r>
      <w:r w:rsidRPr="004726F1">
        <w:t>suspensió.</w:t>
      </w:r>
    </w:p>
    <w:p w14:paraId="15547E60" w14:textId="77777777" w:rsidR="004726F1" w:rsidRPr="004726F1" w:rsidRDefault="004726F1" w:rsidP="00ED4FEA">
      <w:pPr>
        <w:spacing w:before="11"/>
        <w:jc w:val="both"/>
        <w:rPr>
          <w:sz w:val="21"/>
        </w:rPr>
      </w:pPr>
    </w:p>
    <w:p w14:paraId="6580D8AD" w14:textId="77777777" w:rsidR="004726F1" w:rsidRPr="004726F1" w:rsidRDefault="004726F1" w:rsidP="00ED4FEA">
      <w:pPr>
        <w:ind w:hanging="1"/>
        <w:jc w:val="both"/>
      </w:pPr>
      <w:r w:rsidRPr="004726F1">
        <w:t>L’Administració</w:t>
      </w:r>
      <w:r w:rsidRPr="004726F1">
        <w:rPr>
          <w:spacing w:val="1"/>
        </w:rPr>
        <w:t xml:space="preserve"> </w:t>
      </w:r>
      <w:r w:rsidRPr="004726F1">
        <w:t>ha</w:t>
      </w:r>
      <w:r w:rsidRPr="004726F1">
        <w:rPr>
          <w:spacing w:val="1"/>
        </w:rPr>
        <w:t xml:space="preserve"> </w:t>
      </w:r>
      <w:r w:rsidRPr="004726F1">
        <w:t>d’abonar</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els</w:t>
      </w:r>
      <w:r w:rsidRPr="004726F1">
        <w:rPr>
          <w:spacing w:val="1"/>
        </w:rPr>
        <w:t xml:space="preserve"> </w:t>
      </w:r>
      <w:r w:rsidRPr="004726F1">
        <w:t>danys</w:t>
      </w:r>
      <w:r w:rsidRPr="004726F1">
        <w:rPr>
          <w:spacing w:val="1"/>
        </w:rPr>
        <w:t xml:space="preserve"> </w:t>
      </w:r>
      <w:r w:rsidRPr="004726F1">
        <w:t>i</w:t>
      </w:r>
      <w:r w:rsidRPr="004726F1">
        <w:rPr>
          <w:spacing w:val="1"/>
        </w:rPr>
        <w:t xml:space="preserve"> </w:t>
      </w:r>
      <w:r w:rsidRPr="004726F1">
        <w:t>perjudicis</w:t>
      </w:r>
      <w:r w:rsidRPr="004726F1">
        <w:rPr>
          <w:spacing w:val="1"/>
        </w:rPr>
        <w:t xml:space="preserve"> </w:t>
      </w:r>
      <w:r w:rsidRPr="004726F1">
        <w:t>que</w:t>
      </w:r>
      <w:r w:rsidRPr="004726F1">
        <w:rPr>
          <w:spacing w:val="1"/>
        </w:rPr>
        <w:t xml:space="preserve"> </w:t>
      </w:r>
      <w:r w:rsidRPr="004726F1">
        <w:t xml:space="preserve">efectivament se li causin de conformitat amb el </w:t>
      </w:r>
      <w:r w:rsidRPr="004726F1">
        <w:rPr>
          <w:spacing w:val="11"/>
        </w:rPr>
        <w:t xml:space="preserve">que </w:t>
      </w:r>
      <w:r w:rsidRPr="004726F1">
        <w:rPr>
          <w:spacing w:val="15"/>
        </w:rPr>
        <w:t xml:space="preserve">estableix </w:t>
      </w:r>
      <w:r w:rsidRPr="004726F1">
        <w:t>l’article 208.2 de la</w:t>
      </w:r>
      <w:r w:rsidRPr="004726F1">
        <w:rPr>
          <w:spacing w:val="1"/>
        </w:rPr>
        <w:t xml:space="preserve"> </w:t>
      </w:r>
      <w:r w:rsidRPr="004726F1">
        <w:t>LCSP.</w:t>
      </w:r>
      <w:r w:rsidRPr="004726F1">
        <w:rPr>
          <w:spacing w:val="1"/>
        </w:rPr>
        <w:t xml:space="preserve"> </w:t>
      </w:r>
      <w:r w:rsidRPr="004726F1">
        <w:t>L’abonament</w:t>
      </w:r>
      <w:r w:rsidRPr="004726F1">
        <w:rPr>
          <w:spacing w:val="1"/>
        </w:rPr>
        <w:t xml:space="preserve"> </w:t>
      </w:r>
      <w:r w:rsidRPr="004726F1">
        <w:t>dels</w:t>
      </w:r>
      <w:r w:rsidRPr="004726F1">
        <w:rPr>
          <w:spacing w:val="1"/>
        </w:rPr>
        <w:t xml:space="preserve"> </w:t>
      </w:r>
      <w:r w:rsidRPr="004726F1">
        <w:t>danys</w:t>
      </w:r>
      <w:r w:rsidRPr="004726F1">
        <w:rPr>
          <w:spacing w:val="1"/>
        </w:rPr>
        <w:t xml:space="preserve"> </w:t>
      </w:r>
      <w:r w:rsidRPr="004726F1">
        <w:t>i</w:t>
      </w:r>
      <w:r w:rsidRPr="004726F1">
        <w:rPr>
          <w:spacing w:val="1"/>
        </w:rPr>
        <w:t xml:space="preserve"> </w:t>
      </w:r>
      <w:r w:rsidRPr="004726F1">
        <w:t>perjudicis</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62"/>
        </w:rPr>
        <w:t xml:space="preserve"> </w:t>
      </w:r>
      <w:r w:rsidRPr="004726F1">
        <w:t>només</w:t>
      </w:r>
      <w:r w:rsidRPr="004726F1">
        <w:rPr>
          <w:spacing w:val="1"/>
        </w:rPr>
        <w:t xml:space="preserve"> </w:t>
      </w:r>
      <w:r w:rsidRPr="004726F1">
        <w:t>comprendrà</w:t>
      </w:r>
      <w:r w:rsidRPr="004726F1">
        <w:rPr>
          <w:spacing w:val="31"/>
        </w:rPr>
        <w:t xml:space="preserve"> </w:t>
      </w:r>
      <w:r w:rsidRPr="004726F1">
        <w:t>els</w:t>
      </w:r>
      <w:r w:rsidRPr="004726F1">
        <w:rPr>
          <w:spacing w:val="9"/>
        </w:rPr>
        <w:t xml:space="preserve"> </w:t>
      </w:r>
      <w:r w:rsidRPr="004726F1">
        <w:t>conceptes</w:t>
      </w:r>
      <w:r w:rsidRPr="004726F1">
        <w:rPr>
          <w:spacing w:val="-4"/>
        </w:rPr>
        <w:t xml:space="preserve"> </w:t>
      </w:r>
      <w:r w:rsidRPr="004726F1">
        <w:t>que</w:t>
      </w:r>
      <w:r w:rsidRPr="004726F1">
        <w:rPr>
          <w:spacing w:val="-3"/>
        </w:rPr>
        <w:t xml:space="preserve"> </w:t>
      </w:r>
      <w:r w:rsidRPr="004726F1">
        <w:t>s’indiquen</w:t>
      </w:r>
      <w:r w:rsidRPr="004726F1">
        <w:rPr>
          <w:spacing w:val="-2"/>
        </w:rPr>
        <w:t xml:space="preserve"> </w:t>
      </w:r>
      <w:r w:rsidRPr="004726F1">
        <w:t>en</w:t>
      </w:r>
      <w:r w:rsidRPr="004726F1">
        <w:rPr>
          <w:spacing w:val="-1"/>
        </w:rPr>
        <w:t xml:space="preserve"> </w:t>
      </w:r>
      <w:r w:rsidRPr="004726F1">
        <w:t>aquest</w:t>
      </w:r>
      <w:r w:rsidRPr="004726F1">
        <w:rPr>
          <w:spacing w:val="4"/>
        </w:rPr>
        <w:t xml:space="preserve"> </w:t>
      </w:r>
      <w:r w:rsidRPr="004726F1">
        <w:t>precepte.</w:t>
      </w:r>
    </w:p>
    <w:p w14:paraId="1B0560B5" w14:textId="77777777" w:rsidR="004726F1" w:rsidRPr="004726F1" w:rsidRDefault="004726F1" w:rsidP="00ED4FEA">
      <w:pPr>
        <w:spacing w:before="2"/>
        <w:jc w:val="both"/>
        <w:rPr>
          <w:sz w:val="21"/>
        </w:rPr>
      </w:pPr>
    </w:p>
    <w:p w14:paraId="385BBCE5" w14:textId="07A33214" w:rsidR="004726F1" w:rsidRPr="004726F1" w:rsidRDefault="004726F1" w:rsidP="00072BB2">
      <w:pPr>
        <w:pStyle w:val="Ttol2"/>
        <w:rPr>
          <w:i/>
        </w:rPr>
      </w:pPr>
      <w:bookmarkStart w:id="125" w:name="Trenta-dosena._Clàusula_ètica8F"/>
      <w:bookmarkStart w:id="126" w:name="_Toc77156239"/>
      <w:bookmarkStart w:id="127" w:name="_Toc129862525"/>
      <w:bookmarkEnd w:id="125"/>
      <w:r w:rsidRPr="004726F1">
        <w:t>Trenta-</w:t>
      </w:r>
      <w:r>
        <w:t>quatrena</w:t>
      </w:r>
      <w:r w:rsidRPr="004726F1">
        <w:t>.</w:t>
      </w:r>
      <w:r w:rsidRPr="004726F1">
        <w:rPr>
          <w:spacing w:val="-1"/>
        </w:rPr>
        <w:t xml:space="preserve"> </w:t>
      </w:r>
      <w:r w:rsidRPr="004726F1">
        <w:t>Clàusula</w:t>
      </w:r>
      <w:r w:rsidRPr="004726F1">
        <w:rPr>
          <w:spacing w:val="-3"/>
        </w:rPr>
        <w:t xml:space="preserve"> </w:t>
      </w:r>
      <w:r w:rsidRPr="004726F1">
        <w:t>ètica</w:t>
      </w:r>
      <w:bookmarkEnd w:id="126"/>
      <w:bookmarkEnd w:id="127"/>
    </w:p>
    <w:p w14:paraId="326A7F6C" w14:textId="77777777" w:rsidR="004726F1" w:rsidRPr="004726F1" w:rsidRDefault="004726F1" w:rsidP="00ED4FEA">
      <w:pPr>
        <w:spacing w:before="1"/>
        <w:jc w:val="both"/>
        <w:rPr>
          <w:rFonts w:ascii="Arial"/>
          <w:b/>
          <w:i/>
        </w:rPr>
      </w:pPr>
    </w:p>
    <w:p w14:paraId="3AA73118" w14:textId="58F51A0B" w:rsidR="004726F1" w:rsidRPr="004726F1" w:rsidRDefault="004726F1" w:rsidP="00ED4FEA">
      <w:pPr>
        <w:jc w:val="both"/>
      </w:pPr>
      <w:r w:rsidRPr="004726F1">
        <w:rPr>
          <w:rFonts w:ascii="Arial" w:hAnsi="Arial"/>
          <w:b/>
        </w:rPr>
        <w:t>3</w:t>
      </w:r>
      <w:r>
        <w:rPr>
          <w:rFonts w:ascii="Arial" w:hAnsi="Arial"/>
          <w:b/>
        </w:rPr>
        <w:t>4</w:t>
      </w:r>
      <w:r w:rsidRPr="004726F1">
        <w:rPr>
          <w:rFonts w:ascii="Arial" w:hAnsi="Arial"/>
          <w:b/>
        </w:rPr>
        <w:t xml:space="preserve">.1 </w:t>
      </w:r>
      <w:r w:rsidRPr="004726F1">
        <w:t>Els</w:t>
      </w:r>
      <w:r w:rsidRPr="004726F1">
        <w:rPr>
          <w:spacing w:val="-12"/>
        </w:rPr>
        <w:t xml:space="preserve"> </w:t>
      </w:r>
      <w:r w:rsidRPr="004726F1">
        <w:t>alts</w:t>
      </w:r>
      <w:r w:rsidRPr="004726F1">
        <w:rPr>
          <w:spacing w:val="-12"/>
        </w:rPr>
        <w:t xml:space="preserve"> </w:t>
      </w:r>
      <w:r w:rsidRPr="004726F1">
        <w:t>càrrecs,</w:t>
      </w:r>
      <w:r w:rsidRPr="004726F1">
        <w:rPr>
          <w:spacing w:val="-8"/>
        </w:rPr>
        <w:t xml:space="preserve"> </w:t>
      </w:r>
      <w:r w:rsidRPr="004726F1">
        <w:t>personal</w:t>
      </w:r>
      <w:r w:rsidRPr="004726F1">
        <w:rPr>
          <w:spacing w:val="-11"/>
        </w:rPr>
        <w:t xml:space="preserve"> </w:t>
      </w:r>
      <w:r w:rsidRPr="004726F1">
        <w:t>directiu,</w:t>
      </w:r>
      <w:r w:rsidRPr="004726F1">
        <w:rPr>
          <w:spacing w:val="-8"/>
        </w:rPr>
        <w:t xml:space="preserve"> </w:t>
      </w:r>
      <w:r w:rsidRPr="004726F1">
        <w:t>càrrecs</w:t>
      </w:r>
      <w:r w:rsidRPr="004726F1">
        <w:rPr>
          <w:spacing w:val="-9"/>
        </w:rPr>
        <w:t xml:space="preserve"> </w:t>
      </w:r>
      <w:r w:rsidRPr="004726F1">
        <w:t>de</w:t>
      </w:r>
      <w:r w:rsidRPr="004726F1">
        <w:rPr>
          <w:spacing w:val="-12"/>
        </w:rPr>
        <w:t xml:space="preserve"> </w:t>
      </w:r>
      <w:r w:rsidRPr="004726F1">
        <w:t>comandament,</w:t>
      </w:r>
      <w:r w:rsidRPr="004726F1">
        <w:rPr>
          <w:spacing w:val="-12"/>
        </w:rPr>
        <w:t xml:space="preserve"> </w:t>
      </w:r>
      <w:r w:rsidRPr="004726F1">
        <w:t>càrrecs</w:t>
      </w:r>
      <w:r w:rsidRPr="004726F1">
        <w:rPr>
          <w:spacing w:val="-14"/>
        </w:rPr>
        <w:t xml:space="preserve"> </w:t>
      </w:r>
      <w:r w:rsidRPr="004726F1">
        <w:t>administratius</w:t>
      </w:r>
      <w:r w:rsidRPr="004726F1">
        <w:rPr>
          <w:spacing w:val="-58"/>
        </w:rPr>
        <w:t xml:space="preserve"> </w:t>
      </w:r>
      <w:r w:rsidRPr="004726F1">
        <w:t>i personal al servei de l’Administració pública i del seu sector públic, que intervenen,</w:t>
      </w:r>
      <w:r w:rsidRPr="004726F1">
        <w:rPr>
          <w:spacing w:val="1"/>
        </w:rPr>
        <w:t xml:space="preserve"> </w:t>
      </w:r>
      <w:r w:rsidRPr="004726F1">
        <w:t>directament o indirectament, en el procediment de contractació pública estan subjectes</w:t>
      </w:r>
      <w:r w:rsidRPr="004726F1">
        <w:rPr>
          <w:spacing w:val="-59"/>
        </w:rPr>
        <w:t xml:space="preserve"> </w:t>
      </w:r>
      <w:r w:rsidRPr="004726F1">
        <w:t>al</w:t>
      </w:r>
      <w:r w:rsidRPr="004726F1">
        <w:rPr>
          <w:spacing w:val="-9"/>
        </w:rPr>
        <w:t xml:space="preserve"> </w:t>
      </w:r>
      <w:r w:rsidRPr="004726F1">
        <w:t>Codi</w:t>
      </w:r>
      <w:r w:rsidRPr="004726F1">
        <w:rPr>
          <w:spacing w:val="-8"/>
        </w:rPr>
        <w:t xml:space="preserve"> </w:t>
      </w:r>
      <w:r w:rsidRPr="004726F1">
        <w:t>de</w:t>
      </w:r>
      <w:r w:rsidRPr="004726F1">
        <w:rPr>
          <w:spacing w:val="-10"/>
        </w:rPr>
        <w:t xml:space="preserve"> </w:t>
      </w:r>
      <w:r w:rsidRPr="004726F1">
        <w:t>principis</w:t>
      </w:r>
      <w:r w:rsidRPr="004726F1">
        <w:rPr>
          <w:spacing w:val="-7"/>
        </w:rPr>
        <w:t xml:space="preserve"> </w:t>
      </w:r>
      <w:r w:rsidRPr="004726F1">
        <w:t>i</w:t>
      </w:r>
      <w:r w:rsidRPr="004726F1">
        <w:rPr>
          <w:spacing w:val="-10"/>
        </w:rPr>
        <w:t xml:space="preserve"> </w:t>
      </w:r>
      <w:r w:rsidRPr="004726F1">
        <w:t>conductes</w:t>
      </w:r>
      <w:r w:rsidRPr="004726F1">
        <w:rPr>
          <w:spacing w:val="-10"/>
        </w:rPr>
        <w:t xml:space="preserve"> </w:t>
      </w:r>
      <w:r w:rsidRPr="004726F1">
        <w:t>recomanables</w:t>
      </w:r>
      <w:r w:rsidRPr="004726F1">
        <w:rPr>
          <w:spacing w:val="-9"/>
        </w:rPr>
        <w:t xml:space="preserve"> </w:t>
      </w:r>
      <w:r w:rsidRPr="004726F1">
        <w:t>en</w:t>
      </w:r>
      <w:r w:rsidRPr="004726F1">
        <w:rPr>
          <w:spacing w:val="-12"/>
        </w:rPr>
        <w:t xml:space="preserve"> </w:t>
      </w:r>
      <w:r w:rsidRPr="004726F1">
        <w:t>la</w:t>
      </w:r>
      <w:r w:rsidRPr="004726F1">
        <w:rPr>
          <w:spacing w:val="-7"/>
        </w:rPr>
        <w:t xml:space="preserve"> </w:t>
      </w:r>
      <w:r w:rsidRPr="004726F1">
        <w:t>contractació</w:t>
      </w:r>
      <w:r w:rsidRPr="004726F1">
        <w:rPr>
          <w:spacing w:val="-7"/>
        </w:rPr>
        <w:t xml:space="preserve"> </w:t>
      </w:r>
      <w:r w:rsidRPr="004726F1">
        <w:t>pública</w:t>
      </w:r>
      <w:r w:rsidRPr="004726F1">
        <w:rPr>
          <w:spacing w:val="-10"/>
        </w:rPr>
        <w:t xml:space="preserve"> </w:t>
      </w:r>
      <w:r w:rsidRPr="004726F1">
        <w:t>i</w:t>
      </w:r>
      <w:r w:rsidRPr="004726F1">
        <w:rPr>
          <w:spacing w:val="-11"/>
        </w:rPr>
        <w:t xml:space="preserve"> </w:t>
      </w:r>
      <w:r w:rsidRPr="004726F1">
        <w:t>se’ls</w:t>
      </w:r>
      <w:r w:rsidRPr="004726F1">
        <w:rPr>
          <w:spacing w:val="-7"/>
        </w:rPr>
        <w:t xml:space="preserve"> </w:t>
      </w:r>
      <w:r w:rsidRPr="004726F1">
        <w:t>aplicaran</w:t>
      </w:r>
      <w:r w:rsidRPr="004726F1">
        <w:rPr>
          <w:spacing w:val="-59"/>
        </w:rPr>
        <w:t xml:space="preserve"> </w:t>
      </w:r>
      <w:r w:rsidRPr="004726F1">
        <w:t>les seves disposicions de forma transversal a tota actuació que formi part de qualsevol</w:t>
      </w:r>
      <w:r w:rsidRPr="004726F1">
        <w:rPr>
          <w:spacing w:val="1"/>
        </w:rPr>
        <w:t xml:space="preserve"> </w:t>
      </w:r>
      <w:r w:rsidRPr="004726F1">
        <w:t>fase</w:t>
      </w:r>
      <w:r w:rsidRPr="004726F1">
        <w:rPr>
          <w:spacing w:val="1"/>
        </w:rPr>
        <w:t xml:space="preserve"> </w:t>
      </w:r>
      <w:r w:rsidRPr="004726F1">
        <w:t>del</w:t>
      </w:r>
      <w:r w:rsidRPr="004726F1">
        <w:rPr>
          <w:spacing w:val="1"/>
        </w:rPr>
        <w:t xml:space="preserve"> </w:t>
      </w:r>
      <w:r w:rsidRPr="004726F1">
        <w:t>procediment</w:t>
      </w:r>
      <w:r w:rsidRPr="004726F1">
        <w:rPr>
          <w:spacing w:val="1"/>
        </w:rPr>
        <w:t xml:space="preserve"> </w:t>
      </w:r>
      <w:r w:rsidRPr="004726F1">
        <w:t>de</w:t>
      </w:r>
      <w:r w:rsidRPr="004726F1">
        <w:rPr>
          <w:spacing w:val="1"/>
        </w:rPr>
        <w:t xml:space="preserve"> </w:t>
      </w:r>
      <w:r w:rsidRPr="004726F1">
        <w:t>contractació</w:t>
      </w:r>
      <w:r w:rsidRPr="004726F1">
        <w:rPr>
          <w:spacing w:val="1"/>
        </w:rPr>
        <w:t xml:space="preserve"> </w:t>
      </w:r>
      <w:r w:rsidRPr="004726F1">
        <w:t>d’acord</w:t>
      </w:r>
      <w:r w:rsidRPr="004726F1">
        <w:rPr>
          <w:spacing w:val="1"/>
        </w:rPr>
        <w:t xml:space="preserve"> </w:t>
      </w:r>
      <w:r w:rsidRPr="004726F1">
        <w:t>amb</w:t>
      </w:r>
      <w:r w:rsidRPr="004726F1">
        <w:rPr>
          <w:spacing w:val="1"/>
        </w:rPr>
        <w:t xml:space="preserve"> </w:t>
      </w:r>
      <w:r w:rsidRPr="004726F1">
        <w:t>el</w:t>
      </w:r>
      <w:r w:rsidRPr="004726F1">
        <w:rPr>
          <w:spacing w:val="1"/>
        </w:rPr>
        <w:t xml:space="preserve"> </w:t>
      </w:r>
      <w:r w:rsidRPr="004726F1">
        <w:t>grau</w:t>
      </w:r>
      <w:r w:rsidRPr="004726F1">
        <w:rPr>
          <w:spacing w:val="1"/>
        </w:rPr>
        <w:t xml:space="preserve"> </w:t>
      </w:r>
      <w:r w:rsidRPr="004726F1">
        <w:t>d’intervenció</w:t>
      </w:r>
      <w:r w:rsidRPr="004726F1">
        <w:rPr>
          <w:spacing w:val="1"/>
        </w:rPr>
        <w:t xml:space="preserve"> </w:t>
      </w:r>
      <w:r w:rsidRPr="004726F1">
        <w:t>i</w:t>
      </w:r>
      <w:r w:rsidRPr="004726F1">
        <w:rPr>
          <w:spacing w:val="1"/>
        </w:rPr>
        <w:t xml:space="preserve"> </w:t>
      </w:r>
      <w:r w:rsidRPr="004726F1">
        <w:t>de</w:t>
      </w:r>
      <w:r w:rsidRPr="004726F1">
        <w:rPr>
          <w:spacing w:val="1"/>
        </w:rPr>
        <w:t xml:space="preserve"> </w:t>
      </w:r>
      <w:r w:rsidRPr="004726F1">
        <w:t>responsabilitat</w:t>
      </w:r>
      <w:r w:rsidRPr="004726F1">
        <w:rPr>
          <w:spacing w:val="1"/>
        </w:rPr>
        <w:t xml:space="preserve"> </w:t>
      </w:r>
      <w:r w:rsidRPr="004726F1">
        <w:t>en</w:t>
      </w:r>
      <w:r w:rsidRPr="004726F1">
        <w:rPr>
          <w:spacing w:val="-2"/>
        </w:rPr>
        <w:t xml:space="preserve"> </w:t>
      </w:r>
      <w:r w:rsidRPr="004726F1">
        <w:t>els procediments</w:t>
      </w:r>
      <w:r w:rsidRPr="004726F1">
        <w:rPr>
          <w:spacing w:val="-2"/>
        </w:rPr>
        <w:t xml:space="preserve"> </w:t>
      </w:r>
      <w:r w:rsidRPr="004726F1">
        <w:t>contractuals.</w:t>
      </w:r>
    </w:p>
    <w:p w14:paraId="3B133DE9" w14:textId="77777777" w:rsidR="004726F1" w:rsidRPr="004726F1" w:rsidRDefault="004726F1" w:rsidP="00ED4FEA">
      <w:pPr>
        <w:spacing w:before="1"/>
        <w:jc w:val="both"/>
      </w:pPr>
    </w:p>
    <w:p w14:paraId="6C3AE577" w14:textId="77777777" w:rsidR="004726F1" w:rsidRPr="004726F1" w:rsidRDefault="004726F1" w:rsidP="00ED4FEA">
      <w:pPr>
        <w:jc w:val="both"/>
      </w:pPr>
      <w:r w:rsidRPr="004726F1">
        <w:t>La presentació de l’oferta per part dels licitadors suposarà la seva adhesió al Codi de</w:t>
      </w:r>
      <w:r w:rsidRPr="004726F1">
        <w:rPr>
          <w:spacing w:val="1"/>
        </w:rPr>
        <w:t xml:space="preserve"> </w:t>
      </w:r>
      <w:r w:rsidRPr="004726F1">
        <w:t>principis</w:t>
      </w:r>
      <w:r w:rsidRPr="004726F1">
        <w:rPr>
          <w:spacing w:val="1"/>
        </w:rPr>
        <w:t xml:space="preserve"> </w:t>
      </w:r>
      <w:r w:rsidRPr="004726F1">
        <w:t>i</w:t>
      </w:r>
      <w:r w:rsidRPr="004726F1">
        <w:rPr>
          <w:spacing w:val="1"/>
        </w:rPr>
        <w:t xml:space="preserve"> </w:t>
      </w:r>
      <w:r w:rsidRPr="004726F1">
        <w:t>conductes</w:t>
      </w:r>
      <w:r w:rsidRPr="004726F1">
        <w:rPr>
          <w:spacing w:val="1"/>
        </w:rPr>
        <w:t xml:space="preserve"> </w:t>
      </w:r>
      <w:r w:rsidRPr="004726F1">
        <w:t>recomanables</w:t>
      </w:r>
      <w:r w:rsidRPr="004726F1">
        <w:rPr>
          <w:spacing w:val="1"/>
        </w:rPr>
        <w:t xml:space="preserve"> </w:t>
      </w:r>
      <w:r w:rsidRPr="004726F1">
        <w:t>en</w:t>
      </w:r>
      <w:r w:rsidRPr="004726F1">
        <w:rPr>
          <w:spacing w:val="1"/>
        </w:rPr>
        <w:t xml:space="preserve"> </w:t>
      </w:r>
      <w:r w:rsidRPr="004726F1">
        <w:t>la</w:t>
      </w:r>
      <w:r w:rsidRPr="004726F1">
        <w:rPr>
          <w:spacing w:val="1"/>
        </w:rPr>
        <w:t xml:space="preserve"> </w:t>
      </w:r>
      <w:r w:rsidRPr="004726F1">
        <w:t>contractació</w:t>
      </w:r>
      <w:r w:rsidRPr="004726F1">
        <w:rPr>
          <w:spacing w:val="1"/>
        </w:rPr>
        <w:t xml:space="preserve"> </w:t>
      </w:r>
      <w:r w:rsidRPr="004726F1">
        <w:t>pública</w:t>
      </w:r>
      <w:r w:rsidRPr="004726F1">
        <w:rPr>
          <w:spacing w:val="1"/>
        </w:rPr>
        <w:t xml:space="preserve"> </w:t>
      </w:r>
      <w:r w:rsidRPr="004726F1">
        <w:t>d’acord</w:t>
      </w:r>
      <w:r w:rsidRPr="004726F1">
        <w:rPr>
          <w:spacing w:val="1"/>
        </w:rPr>
        <w:t xml:space="preserve"> </w:t>
      </w:r>
      <w:r w:rsidRPr="004726F1">
        <w:t>amb</w:t>
      </w:r>
      <w:r w:rsidRPr="004726F1">
        <w:rPr>
          <w:spacing w:val="1"/>
        </w:rPr>
        <w:t xml:space="preserve"> </w:t>
      </w:r>
      <w:r w:rsidRPr="004726F1">
        <w:t>els</w:t>
      </w:r>
      <w:r w:rsidRPr="004726F1">
        <w:rPr>
          <w:spacing w:val="1"/>
        </w:rPr>
        <w:t xml:space="preserve"> </w:t>
      </w:r>
      <w:r w:rsidRPr="004726F1">
        <w:t>compromisos ètics i</w:t>
      </w:r>
      <w:r w:rsidRPr="004726F1">
        <w:rPr>
          <w:spacing w:val="-4"/>
        </w:rPr>
        <w:t xml:space="preserve"> </w:t>
      </w:r>
      <w:r w:rsidRPr="004726F1">
        <w:t>d’integritat</w:t>
      </w:r>
      <w:r w:rsidRPr="004726F1">
        <w:rPr>
          <w:spacing w:val="-3"/>
        </w:rPr>
        <w:t xml:space="preserve"> </w:t>
      </w:r>
      <w:r w:rsidRPr="004726F1">
        <w:t>que</w:t>
      </w:r>
      <w:r w:rsidRPr="004726F1">
        <w:rPr>
          <w:spacing w:val="-3"/>
        </w:rPr>
        <w:t xml:space="preserve"> </w:t>
      </w:r>
      <w:r w:rsidRPr="004726F1">
        <w:t>formen</w:t>
      </w:r>
      <w:r w:rsidRPr="004726F1">
        <w:rPr>
          <w:spacing w:val="-3"/>
        </w:rPr>
        <w:t xml:space="preserve"> </w:t>
      </w:r>
      <w:r w:rsidRPr="004726F1">
        <w:t>part</w:t>
      </w:r>
      <w:r w:rsidRPr="004726F1">
        <w:rPr>
          <w:spacing w:val="2"/>
        </w:rPr>
        <w:t xml:space="preserve"> </w:t>
      </w:r>
      <w:r w:rsidRPr="004726F1">
        <w:t>de</w:t>
      </w:r>
      <w:r w:rsidRPr="004726F1">
        <w:rPr>
          <w:spacing w:val="-1"/>
        </w:rPr>
        <w:t xml:space="preserve"> </w:t>
      </w:r>
      <w:r w:rsidRPr="004726F1">
        <w:t>la</w:t>
      </w:r>
      <w:r w:rsidRPr="004726F1">
        <w:rPr>
          <w:spacing w:val="-1"/>
        </w:rPr>
        <w:t xml:space="preserve"> </w:t>
      </w:r>
      <w:r w:rsidRPr="004726F1">
        <w:t>relació</w:t>
      </w:r>
      <w:r w:rsidRPr="004726F1">
        <w:rPr>
          <w:spacing w:val="-1"/>
        </w:rPr>
        <w:t xml:space="preserve"> </w:t>
      </w:r>
      <w:r w:rsidRPr="004726F1">
        <w:t>contractual.</w:t>
      </w:r>
    </w:p>
    <w:p w14:paraId="2A81ED8F" w14:textId="77777777" w:rsidR="004726F1" w:rsidRPr="004726F1" w:rsidRDefault="004726F1" w:rsidP="00ED4FEA">
      <w:pPr>
        <w:spacing w:before="10"/>
        <w:jc w:val="both"/>
        <w:rPr>
          <w:sz w:val="21"/>
        </w:rPr>
      </w:pPr>
    </w:p>
    <w:p w14:paraId="55834D02" w14:textId="010F85C0" w:rsidR="004726F1" w:rsidRPr="004726F1" w:rsidRDefault="004726F1" w:rsidP="00ED4FEA">
      <w:pPr>
        <w:tabs>
          <w:tab w:val="left" w:pos="1019"/>
        </w:tabs>
        <w:jc w:val="both"/>
      </w:pPr>
      <w:r w:rsidRPr="004726F1">
        <w:rPr>
          <w:b/>
        </w:rPr>
        <w:t>3</w:t>
      </w:r>
      <w:r>
        <w:rPr>
          <w:b/>
        </w:rPr>
        <w:t>4</w:t>
      </w:r>
      <w:r w:rsidRPr="004726F1">
        <w:rPr>
          <w:b/>
        </w:rPr>
        <w:t>.2.A</w:t>
      </w:r>
      <w:r w:rsidRPr="004726F1">
        <w:t xml:space="preserve"> Els</w:t>
      </w:r>
      <w:r w:rsidRPr="004726F1">
        <w:rPr>
          <w:spacing w:val="1"/>
        </w:rPr>
        <w:t xml:space="preserve"> </w:t>
      </w:r>
      <w:r w:rsidRPr="004726F1">
        <w:t>licitadors,</w:t>
      </w:r>
      <w:r w:rsidRPr="004726F1">
        <w:rPr>
          <w:spacing w:val="1"/>
        </w:rPr>
        <w:t xml:space="preserve"> </w:t>
      </w:r>
      <w:r w:rsidRPr="004726F1">
        <w:t>contractistes</w:t>
      </w:r>
      <w:r w:rsidRPr="004726F1">
        <w:rPr>
          <w:spacing w:val="1"/>
        </w:rPr>
        <w:t xml:space="preserve"> </w:t>
      </w:r>
      <w:r w:rsidRPr="004726F1">
        <w:t>i</w:t>
      </w:r>
      <w:r w:rsidRPr="004726F1">
        <w:rPr>
          <w:spacing w:val="1"/>
        </w:rPr>
        <w:t xml:space="preserve"> </w:t>
      </w:r>
      <w:r w:rsidRPr="004726F1">
        <w:t>subcontractistes</w:t>
      </w:r>
      <w:r w:rsidRPr="004726F1">
        <w:rPr>
          <w:spacing w:val="1"/>
        </w:rPr>
        <w:t xml:space="preserve"> </w:t>
      </w:r>
      <w:r w:rsidRPr="004726F1">
        <w:t>assumeixen</w:t>
      </w:r>
      <w:r w:rsidRPr="004726F1">
        <w:rPr>
          <w:spacing w:val="1"/>
        </w:rPr>
        <w:t xml:space="preserve"> </w:t>
      </w:r>
      <w:r w:rsidRPr="004726F1">
        <w:t>les</w:t>
      </w:r>
      <w:r w:rsidRPr="004726F1">
        <w:rPr>
          <w:spacing w:val="1"/>
        </w:rPr>
        <w:t xml:space="preserve"> </w:t>
      </w:r>
      <w:r w:rsidRPr="004726F1">
        <w:t>obligacions</w:t>
      </w:r>
      <w:r w:rsidRPr="004726F1">
        <w:rPr>
          <w:spacing w:val="1"/>
        </w:rPr>
        <w:t xml:space="preserve"> </w:t>
      </w:r>
      <w:r w:rsidRPr="004726F1">
        <w:t>següents:</w:t>
      </w:r>
    </w:p>
    <w:p w14:paraId="292E1933" w14:textId="77777777" w:rsidR="004726F1" w:rsidRPr="004726F1" w:rsidRDefault="004726F1" w:rsidP="00ED4FEA">
      <w:pPr>
        <w:spacing w:before="2"/>
        <w:jc w:val="both"/>
      </w:pPr>
    </w:p>
    <w:p w14:paraId="68897A57" w14:textId="77777777" w:rsidR="004726F1" w:rsidRPr="004726F1" w:rsidRDefault="004726F1" w:rsidP="004845EA">
      <w:pPr>
        <w:numPr>
          <w:ilvl w:val="0"/>
          <w:numId w:val="22"/>
        </w:numPr>
        <w:tabs>
          <w:tab w:val="left" w:pos="426"/>
        </w:tabs>
        <w:ind w:left="426" w:hanging="284"/>
        <w:jc w:val="both"/>
      </w:pPr>
      <w:r w:rsidRPr="004726F1">
        <w:t>Observar els principis, les normes i els cànons ètics propis de les activitats, els oficis</w:t>
      </w:r>
      <w:r w:rsidRPr="004726F1">
        <w:rPr>
          <w:spacing w:val="-59"/>
        </w:rPr>
        <w:t xml:space="preserve"> </w:t>
      </w:r>
      <w:r w:rsidRPr="004726F1">
        <w:t>i/o</w:t>
      </w:r>
      <w:r w:rsidRPr="004726F1">
        <w:rPr>
          <w:spacing w:val="-1"/>
        </w:rPr>
        <w:t xml:space="preserve"> </w:t>
      </w:r>
      <w:r w:rsidRPr="004726F1">
        <w:t>les</w:t>
      </w:r>
      <w:r w:rsidRPr="004726F1">
        <w:rPr>
          <w:spacing w:val="-1"/>
        </w:rPr>
        <w:t xml:space="preserve"> </w:t>
      </w:r>
      <w:r w:rsidRPr="004726F1">
        <w:t>professions</w:t>
      </w:r>
      <w:r w:rsidRPr="004726F1">
        <w:rPr>
          <w:spacing w:val="-2"/>
        </w:rPr>
        <w:t xml:space="preserve"> </w:t>
      </w:r>
      <w:r w:rsidRPr="004726F1">
        <w:t>corresponents a</w:t>
      </w:r>
      <w:r w:rsidRPr="004726F1">
        <w:rPr>
          <w:spacing w:val="-3"/>
        </w:rPr>
        <w:t xml:space="preserve"> </w:t>
      </w:r>
      <w:r w:rsidRPr="004726F1">
        <w:t>les prestacions objecte</w:t>
      </w:r>
      <w:r w:rsidRPr="004726F1">
        <w:rPr>
          <w:spacing w:val="-3"/>
        </w:rPr>
        <w:t xml:space="preserve"> </w:t>
      </w:r>
      <w:r w:rsidRPr="004726F1">
        <w:t>dels contractes.</w:t>
      </w:r>
    </w:p>
    <w:p w14:paraId="7D273A03" w14:textId="77777777" w:rsidR="004726F1" w:rsidRPr="004726F1" w:rsidRDefault="004726F1" w:rsidP="00ED4FEA">
      <w:pPr>
        <w:tabs>
          <w:tab w:val="left" w:pos="426"/>
        </w:tabs>
        <w:spacing w:before="10"/>
        <w:ind w:left="426" w:hanging="284"/>
        <w:jc w:val="both"/>
        <w:rPr>
          <w:sz w:val="21"/>
        </w:rPr>
      </w:pPr>
    </w:p>
    <w:p w14:paraId="64E98032" w14:textId="77777777" w:rsidR="004726F1" w:rsidRPr="004726F1" w:rsidRDefault="004726F1" w:rsidP="004845EA">
      <w:pPr>
        <w:numPr>
          <w:ilvl w:val="0"/>
          <w:numId w:val="22"/>
        </w:numPr>
        <w:tabs>
          <w:tab w:val="left" w:pos="426"/>
        </w:tabs>
        <w:spacing w:before="1"/>
        <w:ind w:left="426" w:hanging="284"/>
        <w:jc w:val="both"/>
      </w:pPr>
      <w:r w:rsidRPr="004726F1">
        <w:t>No</w:t>
      </w:r>
      <w:r w:rsidRPr="004726F1">
        <w:rPr>
          <w:spacing w:val="-7"/>
        </w:rPr>
        <w:t xml:space="preserve"> </w:t>
      </w:r>
      <w:r w:rsidRPr="004726F1">
        <w:t>realitzar accions</w:t>
      </w:r>
      <w:r w:rsidRPr="004726F1">
        <w:rPr>
          <w:spacing w:val="-6"/>
        </w:rPr>
        <w:t xml:space="preserve"> </w:t>
      </w:r>
      <w:r w:rsidRPr="004726F1">
        <w:t>que</w:t>
      </w:r>
      <w:r w:rsidRPr="004726F1">
        <w:rPr>
          <w:spacing w:val="-3"/>
        </w:rPr>
        <w:t xml:space="preserve"> </w:t>
      </w:r>
      <w:r w:rsidRPr="004726F1">
        <w:t>posin</w:t>
      </w:r>
      <w:r w:rsidRPr="004726F1">
        <w:rPr>
          <w:spacing w:val="-4"/>
        </w:rPr>
        <w:t xml:space="preserve"> </w:t>
      </w:r>
      <w:r w:rsidRPr="004726F1">
        <w:t>en</w:t>
      </w:r>
      <w:r w:rsidRPr="004726F1">
        <w:rPr>
          <w:spacing w:val="-4"/>
        </w:rPr>
        <w:t xml:space="preserve"> </w:t>
      </w:r>
      <w:r w:rsidRPr="004726F1">
        <w:t>risc</w:t>
      </w:r>
      <w:r w:rsidRPr="004726F1">
        <w:rPr>
          <w:spacing w:val="-4"/>
        </w:rPr>
        <w:t xml:space="preserve"> </w:t>
      </w:r>
      <w:r w:rsidRPr="004726F1">
        <w:t>l’interès</w:t>
      </w:r>
      <w:r w:rsidRPr="004726F1">
        <w:rPr>
          <w:spacing w:val="-6"/>
        </w:rPr>
        <w:t xml:space="preserve"> </w:t>
      </w:r>
      <w:r w:rsidRPr="004726F1">
        <w:t>públic</w:t>
      </w:r>
      <w:r w:rsidRPr="004726F1">
        <w:rPr>
          <w:spacing w:val="-2"/>
        </w:rPr>
        <w:t xml:space="preserve"> </w:t>
      </w:r>
      <w:r w:rsidRPr="004726F1">
        <w:t>en</w:t>
      </w:r>
      <w:r w:rsidRPr="004726F1">
        <w:rPr>
          <w:spacing w:val="-2"/>
        </w:rPr>
        <w:t xml:space="preserve"> </w:t>
      </w:r>
      <w:r w:rsidRPr="004726F1">
        <w:t>l’àmbit</w:t>
      </w:r>
      <w:r w:rsidRPr="004726F1">
        <w:rPr>
          <w:spacing w:val="-3"/>
        </w:rPr>
        <w:t xml:space="preserve"> </w:t>
      </w:r>
      <w:r w:rsidRPr="004726F1">
        <w:t>del</w:t>
      </w:r>
      <w:r w:rsidRPr="004726F1">
        <w:rPr>
          <w:spacing w:val="-6"/>
        </w:rPr>
        <w:t xml:space="preserve"> </w:t>
      </w:r>
      <w:r w:rsidRPr="004726F1">
        <w:t>contracte</w:t>
      </w:r>
      <w:r w:rsidRPr="004726F1">
        <w:rPr>
          <w:spacing w:val="-4"/>
        </w:rPr>
        <w:t xml:space="preserve"> </w:t>
      </w:r>
      <w:r w:rsidRPr="004726F1">
        <w:t>o</w:t>
      </w:r>
      <w:r w:rsidRPr="004726F1">
        <w:rPr>
          <w:spacing w:val="-4"/>
        </w:rPr>
        <w:t xml:space="preserve"> </w:t>
      </w:r>
      <w:r w:rsidRPr="004726F1">
        <w:t>de</w:t>
      </w:r>
      <w:r w:rsidRPr="004726F1">
        <w:rPr>
          <w:spacing w:val="-4"/>
        </w:rPr>
        <w:t xml:space="preserve"> </w:t>
      </w:r>
      <w:r w:rsidRPr="004726F1">
        <w:t>les</w:t>
      </w:r>
      <w:r w:rsidRPr="004726F1">
        <w:rPr>
          <w:spacing w:val="-59"/>
        </w:rPr>
        <w:t xml:space="preserve"> </w:t>
      </w:r>
      <w:r w:rsidRPr="004726F1">
        <w:t>prestacions</w:t>
      </w:r>
      <w:r w:rsidRPr="004726F1">
        <w:rPr>
          <w:spacing w:val="-3"/>
        </w:rPr>
        <w:t xml:space="preserve"> </w:t>
      </w:r>
      <w:r w:rsidRPr="004726F1">
        <w:t>a licitar.</w:t>
      </w:r>
    </w:p>
    <w:p w14:paraId="6CE7E8C9" w14:textId="77777777" w:rsidR="004726F1" w:rsidRPr="004726F1" w:rsidRDefault="004726F1" w:rsidP="00ED4FEA">
      <w:pPr>
        <w:tabs>
          <w:tab w:val="left" w:pos="426"/>
        </w:tabs>
        <w:spacing w:before="10"/>
        <w:ind w:left="426" w:hanging="284"/>
        <w:jc w:val="both"/>
        <w:rPr>
          <w:sz w:val="21"/>
        </w:rPr>
      </w:pPr>
    </w:p>
    <w:p w14:paraId="17DA5312" w14:textId="77777777" w:rsidR="004726F1" w:rsidRPr="004726F1" w:rsidRDefault="004726F1" w:rsidP="004845EA">
      <w:pPr>
        <w:numPr>
          <w:ilvl w:val="0"/>
          <w:numId w:val="22"/>
        </w:numPr>
        <w:tabs>
          <w:tab w:val="left" w:pos="426"/>
        </w:tabs>
        <w:ind w:left="426" w:hanging="284"/>
        <w:jc w:val="both"/>
      </w:pPr>
      <w:r w:rsidRPr="004726F1">
        <w:t>Denunciar les situacions irregulars que es puguin presentar en els processos de</w:t>
      </w:r>
      <w:r w:rsidRPr="004726F1">
        <w:rPr>
          <w:spacing w:val="-59"/>
        </w:rPr>
        <w:t xml:space="preserve"> </w:t>
      </w:r>
      <w:r w:rsidRPr="004726F1">
        <w:t>contractació</w:t>
      </w:r>
      <w:r w:rsidRPr="004726F1">
        <w:rPr>
          <w:spacing w:val="-1"/>
        </w:rPr>
        <w:t xml:space="preserve"> </w:t>
      </w:r>
      <w:r w:rsidRPr="004726F1">
        <w:t>pública o</w:t>
      </w:r>
      <w:r w:rsidRPr="004726F1">
        <w:rPr>
          <w:spacing w:val="-3"/>
        </w:rPr>
        <w:t xml:space="preserve"> </w:t>
      </w:r>
      <w:r w:rsidRPr="004726F1">
        <w:t>durant l’execució</w:t>
      </w:r>
      <w:r w:rsidRPr="004726F1">
        <w:rPr>
          <w:spacing w:val="-1"/>
        </w:rPr>
        <w:t xml:space="preserve"> </w:t>
      </w:r>
      <w:r w:rsidRPr="004726F1">
        <w:t>dels</w:t>
      </w:r>
      <w:r w:rsidRPr="004726F1">
        <w:rPr>
          <w:spacing w:val="1"/>
        </w:rPr>
        <w:t xml:space="preserve"> </w:t>
      </w:r>
      <w:r w:rsidRPr="004726F1">
        <w:t>contractes.</w:t>
      </w:r>
    </w:p>
    <w:p w14:paraId="2DB18A52" w14:textId="77777777" w:rsidR="004726F1" w:rsidRPr="004726F1" w:rsidRDefault="004726F1" w:rsidP="00ED4FEA">
      <w:pPr>
        <w:tabs>
          <w:tab w:val="left" w:pos="426"/>
        </w:tabs>
        <w:spacing w:before="11"/>
        <w:ind w:left="426" w:hanging="284"/>
        <w:jc w:val="both"/>
        <w:rPr>
          <w:sz w:val="21"/>
        </w:rPr>
      </w:pPr>
    </w:p>
    <w:p w14:paraId="0F1428C9" w14:textId="77777777" w:rsidR="004726F1" w:rsidRPr="004726F1" w:rsidRDefault="004726F1" w:rsidP="004845EA">
      <w:pPr>
        <w:numPr>
          <w:ilvl w:val="0"/>
          <w:numId w:val="22"/>
        </w:numPr>
        <w:tabs>
          <w:tab w:val="left" w:pos="426"/>
        </w:tabs>
        <w:ind w:left="426" w:hanging="284"/>
        <w:jc w:val="both"/>
      </w:pPr>
      <w:r w:rsidRPr="004726F1">
        <w:t>Abstenir-se de realitzar conductes que tinguin per objecte o puguin produir l’efecte</w:t>
      </w:r>
      <w:r w:rsidRPr="004726F1">
        <w:rPr>
          <w:spacing w:val="1"/>
        </w:rPr>
        <w:t xml:space="preserve"> </w:t>
      </w:r>
      <w:r w:rsidRPr="004726F1">
        <w:t>d’impedir, restringir o falsejar la competència com per exemple els comportaments</w:t>
      </w:r>
      <w:r w:rsidRPr="004726F1">
        <w:rPr>
          <w:spacing w:val="1"/>
        </w:rPr>
        <w:t xml:space="preserve"> </w:t>
      </w:r>
      <w:r w:rsidRPr="004726F1">
        <w:t>col·lusoris o de competència fraudulenta (ofertes de resguard, eliminació d’ofertes,</w:t>
      </w:r>
      <w:r w:rsidRPr="004726F1">
        <w:rPr>
          <w:spacing w:val="1"/>
        </w:rPr>
        <w:t xml:space="preserve"> </w:t>
      </w:r>
      <w:r w:rsidRPr="004726F1">
        <w:t>assignació</w:t>
      </w:r>
      <w:r w:rsidRPr="004726F1">
        <w:rPr>
          <w:spacing w:val="-1"/>
        </w:rPr>
        <w:t xml:space="preserve"> </w:t>
      </w:r>
      <w:r w:rsidRPr="004726F1">
        <w:t>de</w:t>
      </w:r>
      <w:r w:rsidRPr="004726F1">
        <w:rPr>
          <w:spacing w:val="-4"/>
        </w:rPr>
        <w:t xml:space="preserve"> </w:t>
      </w:r>
      <w:r w:rsidRPr="004726F1">
        <w:t>mercats,</w:t>
      </w:r>
      <w:r w:rsidRPr="004726F1">
        <w:rPr>
          <w:spacing w:val="-1"/>
        </w:rPr>
        <w:t xml:space="preserve"> </w:t>
      </w:r>
      <w:r w:rsidRPr="004726F1">
        <w:t>rotació d’ofertes,).</w:t>
      </w:r>
    </w:p>
    <w:p w14:paraId="136D54F4" w14:textId="77777777" w:rsidR="004726F1" w:rsidRPr="004726F1" w:rsidRDefault="004726F1" w:rsidP="00ED4FEA">
      <w:pPr>
        <w:tabs>
          <w:tab w:val="left" w:pos="426"/>
        </w:tabs>
        <w:ind w:left="426" w:hanging="284"/>
      </w:pPr>
    </w:p>
    <w:p w14:paraId="6460D560" w14:textId="77777777" w:rsidR="004726F1" w:rsidRPr="004726F1" w:rsidRDefault="004726F1" w:rsidP="004845EA">
      <w:pPr>
        <w:numPr>
          <w:ilvl w:val="0"/>
          <w:numId w:val="22"/>
        </w:numPr>
        <w:tabs>
          <w:tab w:val="left" w:pos="426"/>
        </w:tabs>
        <w:spacing w:before="94"/>
        <w:ind w:left="426" w:hanging="284"/>
        <w:jc w:val="both"/>
      </w:pPr>
      <w:r w:rsidRPr="004726F1">
        <w:t>En el moment de presentar l’oferta, el licitador ha de declarar si té alguna situació de</w:t>
      </w:r>
      <w:r w:rsidRPr="004726F1">
        <w:rPr>
          <w:spacing w:val="-59"/>
        </w:rPr>
        <w:t xml:space="preserve"> </w:t>
      </w:r>
      <w:r w:rsidRPr="004726F1">
        <w:t>possible</w:t>
      </w:r>
      <w:r w:rsidRPr="004726F1">
        <w:rPr>
          <w:spacing w:val="-3"/>
        </w:rPr>
        <w:t xml:space="preserve"> </w:t>
      </w:r>
      <w:r w:rsidRPr="004726F1">
        <w:t>conflicte</w:t>
      </w:r>
      <w:r w:rsidRPr="004726F1">
        <w:rPr>
          <w:spacing w:val="-4"/>
        </w:rPr>
        <w:t xml:space="preserve"> </w:t>
      </w:r>
      <w:r w:rsidRPr="004726F1">
        <w:t>d’interès,</w:t>
      </w:r>
      <w:r w:rsidRPr="004726F1">
        <w:rPr>
          <w:spacing w:val="-2"/>
        </w:rPr>
        <w:t xml:space="preserve"> </w:t>
      </w:r>
      <w:r w:rsidRPr="004726F1">
        <w:t>als</w:t>
      </w:r>
      <w:r w:rsidRPr="004726F1">
        <w:rPr>
          <w:spacing w:val="-4"/>
        </w:rPr>
        <w:t xml:space="preserve"> </w:t>
      </w:r>
      <w:r w:rsidRPr="004726F1">
        <w:t>efectes</w:t>
      </w:r>
      <w:r w:rsidRPr="004726F1">
        <w:rPr>
          <w:spacing w:val="-4"/>
        </w:rPr>
        <w:t xml:space="preserve"> </w:t>
      </w:r>
      <w:r w:rsidRPr="004726F1">
        <w:t>del</w:t>
      </w:r>
      <w:r w:rsidRPr="004726F1">
        <w:rPr>
          <w:spacing w:val="-7"/>
        </w:rPr>
        <w:t xml:space="preserve"> </w:t>
      </w:r>
      <w:r w:rsidRPr="004726F1">
        <w:t>que</w:t>
      </w:r>
      <w:r w:rsidRPr="004726F1">
        <w:rPr>
          <w:spacing w:val="-4"/>
        </w:rPr>
        <w:t xml:space="preserve"> </w:t>
      </w:r>
      <w:r w:rsidRPr="004726F1">
        <w:t>disposa</w:t>
      </w:r>
      <w:r w:rsidRPr="004726F1">
        <w:rPr>
          <w:spacing w:val="-3"/>
        </w:rPr>
        <w:t xml:space="preserve"> </w:t>
      </w:r>
      <w:r w:rsidRPr="004726F1">
        <w:t>l’article</w:t>
      </w:r>
      <w:r w:rsidRPr="004726F1">
        <w:rPr>
          <w:spacing w:val="-4"/>
        </w:rPr>
        <w:t xml:space="preserve"> </w:t>
      </w:r>
      <w:r w:rsidRPr="004726F1">
        <w:t>64</w:t>
      </w:r>
      <w:r w:rsidRPr="004726F1">
        <w:rPr>
          <w:spacing w:val="-4"/>
        </w:rPr>
        <w:t xml:space="preserve"> </w:t>
      </w:r>
      <w:r w:rsidRPr="004726F1">
        <w:t>de</w:t>
      </w:r>
      <w:r w:rsidRPr="004726F1">
        <w:rPr>
          <w:spacing w:val="-4"/>
        </w:rPr>
        <w:t xml:space="preserve"> </w:t>
      </w:r>
      <w:r w:rsidRPr="004726F1">
        <w:t>la</w:t>
      </w:r>
      <w:r w:rsidRPr="004726F1">
        <w:rPr>
          <w:spacing w:val="-4"/>
        </w:rPr>
        <w:t xml:space="preserve"> </w:t>
      </w:r>
      <w:r w:rsidRPr="004726F1">
        <w:t>LCSP, o</w:t>
      </w:r>
      <w:r w:rsidRPr="004726F1">
        <w:rPr>
          <w:spacing w:val="-6"/>
        </w:rPr>
        <w:t xml:space="preserve"> </w:t>
      </w:r>
      <w:r w:rsidRPr="004726F1">
        <w:t>relació</w:t>
      </w:r>
      <w:r w:rsidRPr="004726F1">
        <w:rPr>
          <w:spacing w:val="-59"/>
        </w:rPr>
        <w:t xml:space="preserve"> </w:t>
      </w:r>
      <w:r w:rsidRPr="004726F1">
        <w:t>equivalent al respecte amb parts interessades en el projecte. Si durant l’execució del</w:t>
      </w:r>
      <w:r w:rsidRPr="004726F1">
        <w:rPr>
          <w:spacing w:val="1"/>
        </w:rPr>
        <w:t xml:space="preserve"> </w:t>
      </w:r>
      <w:r w:rsidRPr="004726F1">
        <w:t>contracte</w:t>
      </w:r>
      <w:r w:rsidRPr="004726F1">
        <w:rPr>
          <w:spacing w:val="1"/>
        </w:rPr>
        <w:t xml:space="preserve"> </w:t>
      </w:r>
      <w:r w:rsidRPr="004726F1">
        <w:t>es</w:t>
      </w:r>
      <w:r w:rsidRPr="004726F1">
        <w:rPr>
          <w:spacing w:val="1"/>
        </w:rPr>
        <w:t xml:space="preserve"> </w:t>
      </w:r>
      <w:r w:rsidRPr="004726F1">
        <w:t>produís</w:t>
      </w:r>
      <w:r w:rsidRPr="004726F1">
        <w:rPr>
          <w:spacing w:val="1"/>
        </w:rPr>
        <w:t xml:space="preserve"> </w:t>
      </w:r>
      <w:r w:rsidRPr="004726F1">
        <w:t>una</w:t>
      </w:r>
      <w:r w:rsidRPr="004726F1">
        <w:rPr>
          <w:spacing w:val="1"/>
        </w:rPr>
        <w:t xml:space="preserve"> </w:t>
      </w:r>
      <w:r w:rsidRPr="004726F1">
        <w:t>situació</w:t>
      </w:r>
      <w:r w:rsidRPr="004726F1">
        <w:rPr>
          <w:spacing w:val="1"/>
        </w:rPr>
        <w:t xml:space="preserve"> </w:t>
      </w:r>
      <w:r w:rsidRPr="004726F1">
        <w:t>d’aquestes</w:t>
      </w:r>
      <w:r w:rsidRPr="004726F1">
        <w:rPr>
          <w:spacing w:val="1"/>
        </w:rPr>
        <w:t xml:space="preserve"> </w:t>
      </w:r>
      <w:r w:rsidRPr="004726F1">
        <w:t>característiques</w:t>
      </w:r>
      <w:r w:rsidRPr="004726F1">
        <w:rPr>
          <w:spacing w:val="1"/>
        </w:rPr>
        <w:t xml:space="preserve"> </w:t>
      </w:r>
      <w:r w:rsidRPr="004726F1">
        <w:t>el</w:t>
      </w:r>
      <w:r w:rsidRPr="004726F1">
        <w:rPr>
          <w:spacing w:val="1"/>
        </w:rPr>
        <w:t xml:space="preserve"> </w:t>
      </w:r>
      <w:r w:rsidRPr="004726F1">
        <w:t>contractista</w:t>
      </w:r>
      <w:r w:rsidRPr="004726F1">
        <w:rPr>
          <w:spacing w:val="1"/>
        </w:rPr>
        <w:t xml:space="preserve"> </w:t>
      </w:r>
      <w:r w:rsidRPr="004726F1">
        <w:t>o</w:t>
      </w:r>
      <w:r w:rsidRPr="004726F1">
        <w:rPr>
          <w:spacing w:val="1"/>
        </w:rPr>
        <w:t xml:space="preserve"> </w:t>
      </w:r>
      <w:r w:rsidRPr="004726F1">
        <w:t>subcontractista</w:t>
      </w:r>
      <w:r w:rsidRPr="004726F1">
        <w:rPr>
          <w:spacing w:val="-4"/>
        </w:rPr>
        <w:t xml:space="preserve"> </w:t>
      </w:r>
      <w:r w:rsidRPr="004726F1">
        <w:t>està</w:t>
      </w:r>
      <w:r w:rsidRPr="004726F1">
        <w:rPr>
          <w:spacing w:val="-2"/>
        </w:rPr>
        <w:t xml:space="preserve"> </w:t>
      </w:r>
      <w:r w:rsidRPr="004726F1">
        <w:t>obligat</w:t>
      </w:r>
      <w:r w:rsidRPr="004726F1">
        <w:rPr>
          <w:spacing w:val="1"/>
        </w:rPr>
        <w:t xml:space="preserve"> </w:t>
      </w:r>
      <w:r w:rsidRPr="004726F1">
        <w:t>a</w:t>
      </w:r>
      <w:r w:rsidRPr="004726F1">
        <w:rPr>
          <w:spacing w:val="-4"/>
        </w:rPr>
        <w:t xml:space="preserve"> </w:t>
      </w:r>
      <w:r w:rsidRPr="004726F1">
        <w:t>posar-ho</w:t>
      </w:r>
      <w:r w:rsidRPr="004726F1">
        <w:rPr>
          <w:spacing w:val="-1"/>
        </w:rPr>
        <w:t xml:space="preserve"> </w:t>
      </w:r>
      <w:r w:rsidRPr="004726F1">
        <w:t>en</w:t>
      </w:r>
      <w:r w:rsidRPr="004726F1">
        <w:rPr>
          <w:spacing w:val="-4"/>
        </w:rPr>
        <w:t xml:space="preserve"> </w:t>
      </w:r>
      <w:r w:rsidRPr="004726F1">
        <w:t>coneixement</w:t>
      </w:r>
      <w:r w:rsidRPr="004726F1">
        <w:rPr>
          <w:spacing w:val="-2"/>
        </w:rPr>
        <w:t xml:space="preserve"> </w:t>
      </w:r>
      <w:r w:rsidRPr="004726F1">
        <w:t>de</w:t>
      </w:r>
      <w:r w:rsidRPr="004726F1">
        <w:rPr>
          <w:spacing w:val="-2"/>
        </w:rPr>
        <w:t xml:space="preserve"> </w:t>
      </w:r>
      <w:r w:rsidRPr="004726F1">
        <w:t>l’òrgan</w:t>
      </w:r>
      <w:r w:rsidRPr="004726F1">
        <w:rPr>
          <w:spacing w:val="-4"/>
        </w:rPr>
        <w:t xml:space="preserve"> </w:t>
      </w:r>
      <w:r w:rsidRPr="004726F1">
        <w:t>de</w:t>
      </w:r>
      <w:r w:rsidRPr="004726F1">
        <w:rPr>
          <w:spacing w:val="-1"/>
        </w:rPr>
        <w:t xml:space="preserve"> </w:t>
      </w:r>
      <w:r w:rsidRPr="004726F1">
        <w:t>contractació.</w:t>
      </w:r>
    </w:p>
    <w:p w14:paraId="71E6C1AD" w14:textId="77777777" w:rsidR="004726F1" w:rsidRPr="004726F1" w:rsidRDefault="004726F1" w:rsidP="00ED4FEA">
      <w:pPr>
        <w:tabs>
          <w:tab w:val="left" w:pos="426"/>
        </w:tabs>
        <w:spacing w:before="1"/>
        <w:ind w:left="426" w:hanging="284"/>
        <w:jc w:val="both"/>
      </w:pPr>
    </w:p>
    <w:p w14:paraId="3CA10914" w14:textId="77777777" w:rsidR="004726F1" w:rsidRPr="004726F1" w:rsidRDefault="004726F1" w:rsidP="004845EA">
      <w:pPr>
        <w:numPr>
          <w:ilvl w:val="0"/>
          <w:numId w:val="22"/>
        </w:numPr>
        <w:tabs>
          <w:tab w:val="left" w:pos="426"/>
        </w:tabs>
        <w:ind w:left="426" w:hanging="284"/>
        <w:jc w:val="both"/>
      </w:pPr>
      <w:r w:rsidRPr="004726F1">
        <w:t>Respectar</w:t>
      </w:r>
      <w:r w:rsidRPr="004726F1">
        <w:rPr>
          <w:spacing w:val="-1"/>
        </w:rPr>
        <w:t xml:space="preserve"> </w:t>
      </w:r>
      <w:r w:rsidRPr="004726F1">
        <w:t>els</w:t>
      </w:r>
      <w:r w:rsidRPr="004726F1">
        <w:rPr>
          <w:spacing w:val="-4"/>
        </w:rPr>
        <w:t xml:space="preserve"> </w:t>
      </w:r>
      <w:r w:rsidRPr="004726F1">
        <w:t>acords</w:t>
      </w:r>
      <w:r w:rsidRPr="004726F1">
        <w:rPr>
          <w:spacing w:val="-5"/>
        </w:rPr>
        <w:t xml:space="preserve"> </w:t>
      </w:r>
      <w:r w:rsidRPr="004726F1">
        <w:t>i</w:t>
      </w:r>
      <w:r w:rsidRPr="004726F1">
        <w:rPr>
          <w:spacing w:val="-5"/>
        </w:rPr>
        <w:t xml:space="preserve"> </w:t>
      </w:r>
      <w:r w:rsidRPr="004726F1">
        <w:t>les</w:t>
      </w:r>
      <w:r w:rsidRPr="004726F1">
        <w:rPr>
          <w:spacing w:val="-1"/>
        </w:rPr>
        <w:t xml:space="preserve"> </w:t>
      </w:r>
      <w:r w:rsidRPr="004726F1">
        <w:t>normes</w:t>
      </w:r>
      <w:r w:rsidRPr="004726F1">
        <w:rPr>
          <w:spacing w:val="-2"/>
        </w:rPr>
        <w:t xml:space="preserve"> </w:t>
      </w:r>
      <w:r w:rsidRPr="004726F1">
        <w:t>de</w:t>
      </w:r>
      <w:r w:rsidRPr="004726F1">
        <w:rPr>
          <w:spacing w:val="-4"/>
        </w:rPr>
        <w:t xml:space="preserve"> </w:t>
      </w:r>
      <w:r w:rsidRPr="004726F1">
        <w:t>confidencialitat.</w:t>
      </w:r>
    </w:p>
    <w:p w14:paraId="08E6083B" w14:textId="77777777" w:rsidR="004726F1" w:rsidRPr="004726F1" w:rsidRDefault="004726F1" w:rsidP="00ED4FEA">
      <w:pPr>
        <w:tabs>
          <w:tab w:val="left" w:pos="426"/>
        </w:tabs>
        <w:ind w:left="426" w:hanging="284"/>
        <w:jc w:val="both"/>
      </w:pPr>
    </w:p>
    <w:p w14:paraId="7BD6693E" w14:textId="77777777" w:rsidR="004726F1" w:rsidRPr="004726F1" w:rsidRDefault="004726F1" w:rsidP="004845EA">
      <w:pPr>
        <w:numPr>
          <w:ilvl w:val="0"/>
          <w:numId w:val="22"/>
        </w:numPr>
        <w:tabs>
          <w:tab w:val="left" w:pos="426"/>
          <w:tab w:val="left" w:pos="537"/>
        </w:tabs>
        <w:ind w:left="426" w:hanging="284"/>
        <w:jc w:val="both"/>
      </w:pPr>
      <w:r w:rsidRPr="004726F1">
        <w:t>A més, el contractista haurà de col·laborar amb l’òrgan de contractació en les</w:t>
      </w:r>
      <w:r w:rsidRPr="004726F1">
        <w:rPr>
          <w:spacing w:val="1"/>
        </w:rPr>
        <w:t xml:space="preserve"> </w:t>
      </w:r>
      <w:r w:rsidRPr="004726F1">
        <w:t>actuacions que aquest realitzi per al seguiment i/o l’avaluació del compliment del</w:t>
      </w:r>
      <w:r w:rsidRPr="004726F1">
        <w:rPr>
          <w:spacing w:val="1"/>
        </w:rPr>
        <w:t xml:space="preserve"> </w:t>
      </w:r>
      <w:r w:rsidRPr="004726F1">
        <w:t>contracte, particularment facilitant la informació que li sigui sol·licitada per a aquestes</w:t>
      </w:r>
      <w:r w:rsidRPr="004726F1">
        <w:rPr>
          <w:spacing w:val="1"/>
        </w:rPr>
        <w:t xml:space="preserve"> </w:t>
      </w:r>
      <w:r w:rsidRPr="004726F1">
        <w:rPr>
          <w:spacing w:val="-1"/>
        </w:rPr>
        <w:t>finalitats</w:t>
      </w:r>
      <w:r w:rsidRPr="004726F1">
        <w:rPr>
          <w:spacing w:val="-9"/>
        </w:rPr>
        <w:t xml:space="preserve"> </w:t>
      </w:r>
      <w:r w:rsidRPr="004726F1">
        <w:rPr>
          <w:spacing w:val="-1"/>
        </w:rPr>
        <w:t>i</w:t>
      </w:r>
      <w:r w:rsidRPr="004726F1">
        <w:rPr>
          <w:spacing w:val="-14"/>
        </w:rPr>
        <w:t xml:space="preserve"> </w:t>
      </w:r>
      <w:r w:rsidRPr="004726F1">
        <w:rPr>
          <w:spacing w:val="-1"/>
        </w:rPr>
        <w:t>que</w:t>
      </w:r>
      <w:r w:rsidRPr="004726F1">
        <w:rPr>
          <w:spacing w:val="-9"/>
        </w:rPr>
        <w:t xml:space="preserve"> </w:t>
      </w:r>
      <w:r w:rsidRPr="004726F1">
        <w:rPr>
          <w:spacing w:val="-1"/>
        </w:rPr>
        <w:t>la</w:t>
      </w:r>
      <w:r w:rsidRPr="004726F1">
        <w:rPr>
          <w:spacing w:val="-11"/>
        </w:rPr>
        <w:t xml:space="preserve"> </w:t>
      </w:r>
      <w:r w:rsidRPr="004726F1">
        <w:rPr>
          <w:spacing w:val="-1"/>
        </w:rPr>
        <w:t>legislació</w:t>
      </w:r>
      <w:r w:rsidRPr="004726F1">
        <w:rPr>
          <w:spacing w:val="-9"/>
        </w:rPr>
        <w:t xml:space="preserve"> </w:t>
      </w:r>
      <w:r w:rsidRPr="004726F1">
        <w:rPr>
          <w:spacing w:val="-1"/>
        </w:rPr>
        <w:t>de</w:t>
      </w:r>
      <w:r w:rsidRPr="004726F1">
        <w:rPr>
          <w:spacing w:val="-11"/>
        </w:rPr>
        <w:t xml:space="preserve"> </w:t>
      </w:r>
      <w:r w:rsidRPr="004726F1">
        <w:rPr>
          <w:spacing w:val="-1"/>
        </w:rPr>
        <w:t>transparència</w:t>
      </w:r>
      <w:r w:rsidRPr="004726F1">
        <w:rPr>
          <w:spacing w:val="-9"/>
        </w:rPr>
        <w:t xml:space="preserve"> </w:t>
      </w:r>
      <w:r w:rsidRPr="004726F1">
        <w:t>i</w:t>
      </w:r>
      <w:r w:rsidRPr="004726F1">
        <w:rPr>
          <w:spacing w:val="-11"/>
        </w:rPr>
        <w:t xml:space="preserve"> </w:t>
      </w:r>
      <w:r w:rsidRPr="004726F1">
        <w:t>la</w:t>
      </w:r>
      <w:r w:rsidRPr="004726F1">
        <w:rPr>
          <w:spacing w:val="-9"/>
        </w:rPr>
        <w:t xml:space="preserve"> </w:t>
      </w:r>
      <w:r w:rsidRPr="004726F1">
        <w:t>normativa</w:t>
      </w:r>
      <w:r w:rsidRPr="004726F1">
        <w:rPr>
          <w:spacing w:val="-8"/>
        </w:rPr>
        <w:t xml:space="preserve"> </w:t>
      </w:r>
      <w:r w:rsidRPr="004726F1">
        <w:t>de</w:t>
      </w:r>
      <w:r w:rsidRPr="004726F1">
        <w:rPr>
          <w:spacing w:val="-9"/>
        </w:rPr>
        <w:t xml:space="preserve"> </w:t>
      </w:r>
      <w:r w:rsidRPr="004726F1">
        <w:t>contractes</w:t>
      </w:r>
      <w:r w:rsidRPr="004726F1">
        <w:rPr>
          <w:spacing w:val="-8"/>
        </w:rPr>
        <w:t xml:space="preserve"> </w:t>
      </w:r>
      <w:r w:rsidRPr="004726F1">
        <w:t>del</w:t>
      </w:r>
      <w:r w:rsidRPr="004726F1">
        <w:rPr>
          <w:spacing w:val="-12"/>
        </w:rPr>
        <w:t xml:space="preserve"> </w:t>
      </w:r>
      <w:r w:rsidRPr="004726F1">
        <w:t>sector</w:t>
      </w:r>
      <w:r w:rsidRPr="004726F1">
        <w:rPr>
          <w:spacing w:val="-9"/>
        </w:rPr>
        <w:t xml:space="preserve"> </w:t>
      </w:r>
      <w:r w:rsidRPr="004726F1">
        <w:t>públic</w:t>
      </w:r>
      <w:r w:rsidRPr="004726F1">
        <w:rPr>
          <w:spacing w:val="-59"/>
        </w:rPr>
        <w:t xml:space="preserve"> </w:t>
      </w:r>
      <w:r w:rsidRPr="004726F1">
        <w:rPr>
          <w:spacing w:val="-1"/>
        </w:rPr>
        <w:t>imposen</w:t>
      </w:r>
      <w:r w:rsidRPr="004726F1">
        <w:rPr>
          <w:spacing w:val="-11"/>
        </w:rPr>
        <w:t xml:space="preserve"> </w:t>
      </w:r>
      <w:r w:rsidRPr="004726F1">
        <w:rPr>
          <w:spacing w:val="-1"/>
        </w:rPr>
        <w:t>als</w:t>
      </w:r>
      <w:r w:rsidRPr="004726F1">
        <w:rPr>
          <w:spacing w:val="-13"/>
        </w:rPr>
        <w:t xml:space="preserve"> </w:t>
      </w:r>
      <w:r w:rsidRPr="004726F1">
        <w:rPr>
          <w:spacing w:val="-1"/>
        </w:rPr>
        <w:t>contractistes</w:t>
      </w:r>
      <w:r w:rsidRPr="004726F1">
        <w:rPr>
          <w:spacing w:val="-13"/>
        </w:rPr>
        <w:t xml:space="preserve"> </w:t>
      </w:r>
      <w:r w:rsidRPr="004726F1">
        <w:rPr>
          <w:spacing w:val="-1"/>
        </w:rPr>
        <w:t>en</w:t>
      </w:r>
      <w:r w:rsidRPr="004726F1">
        <w:rPr>
          <w:spacing w:val="-13"/>
        </w:rPr>
        <w:t xml:space="preserve"> </w:t>
      </w:r>
      <w:r w:rsidRPr="004726F1">
        <w:rPr>
          <w:spacing w:val="-1"/>
        </w:rPr>
        <w:t>relació</w:t>
      </w:r>
      <w:r w:rsidRPr="004726F1">
        <w:rPr>
          <w:spacing w:val="-11"/>
        </w:rPr>
        <w:t xml:space="preserve"> </w:t>
      </w:r>
      <w:r w:rsidRPr="004726F1">
        <w:rPr>
          <w:spacing w:val="-1"/>
        </w:rPr>
        <w:t>amb</w:t>
      </w:r>
      <w:r w:rsidRPr="004726F1">
        <w:rPr>
          <w:spacing w:val="-13"/>
        </w:rPr>
        <w:t xml:space="preserve"> </w:t>
      </w:r>
      <w:r w:rsidRPr="004726F1">
        <w:rPr>
          <w:spacing w:val="-1"/>
        </w:rPr>
        <w:t>l’Administració</w:t>
      </w:r>
      <w:r w:rsidRPr="004726F1">
        <w:rPr>
          <w:spacing w:val="-13"/>
        </w:rPr>
        <w:t xml:space="preserve"> </w:t>
      </w:r>
      <w:r w:rsidRPr="004726F1">
        <w:t>o</w:t>
      </w:r>
      <w:r w:rsidRPr="004726F1">
        <w:rPr>
          <w:spacing w:val="-11"/>
        </w:rPr>
        <w:t xml:space="preserve"> </w:t>
      </w:r>
      <w:r w:rsidRPr="004726F1">
        <w:t>administracions</w:t>
      </w:r>
      <w:r w:rsidRPr="004726F1">
        <w:rPr>
          <w:spacing w:val="-13"/>
        </w:rPr>
        <w:t xml:space="preserve"> </w:t>
      </w:r>
      <w:r w:rsidRPr="004726F1">
        <w:t>de</w:t>
      </w:r>
      <w:r w:rsidRPr="004726F1">
        <w:rPr>
          <w:spacing w:val="-11"/>
        </w:rPr>
        <w:t xml:space="preserve"> </w:t>
      </w:r>
      <w:r w:rsidRPr="004726F1">
        <w:t>referència,</w:t>
      </w:r>
      <w:r w:rsidRPr="004726F1">
        <w:rPr>
          <w:spacing w:val="-59"/>
        </w:rPr>
        <w:t xml:space="preserve"> </w:t>
      </w:r>
      <w:r w:rsidRPr="004726F1">
        <w:t>sens perjudici del compliment de les obligacions de transparència que els pertoquin de</w:t>
      </w:r>
      <w:r w:rsidRPr="004726F1">
        <w:rPr>
          <w:spacing w:val="1"/>
        </w:rPr>
        <w:t xml:space="preserve"> </w:t>
      </w:r>
      <w:r w:rsidRPr="004726F1">
        <w:t>forma</w:t>
      </w:r>
      <w:r w:rsidRPr="004726F1">
        <w:rPr>
          <w:spacing w:val="-1"/>
        </w:rPr>
        <w:t xml:space="preserve"> </w:t>
      </w:r>
      <w:r w:rsidRPr="004726F1">
        <w:t>directa</w:t>
      </w:r>
      <w:r w:rsidRPr="004726F1">
        <w:rPr>
          <w:spacing w:val="-2"/>
        </w:rPr>
        <w:t xml:space="preserve"> </w:t>
      </w:r>
      <w:r w:rsidRPr="004726F1">
        <w:t>per</w:t>
      </w:r>
      <w:r w:rsidRPr="004726F1">
        <w:rPr>
          <w:spacing w:val="-1"/>
        </w:rPr>
        <w:t xml:space="preserve"> </w:t>
      </w:r>
      <w:r w:rsidRPr="004726F1">
        <w:t>previsió legal.</w:t>
      </w:r>
    </w:p>
    <w:p w14:paraId="6B9056FF" w14:textId="77777777" w:rsidR="004726F1" w:rsidRPr="004726F1" w:rsidRDefault="004726F1" w:rsidP="00ED4FEA">
      <w:pPr>
        <w:spacing w:before="8"/>
        <w:jc w:val="both"/>
        <w:rPr>
          <w:sz w:val="21"/>
        </w:rPr>
      </w:pPr>
    </w:p>
    <w:p w14:paraId="1B666EFF" w14:textId="611C3AB1" w:rsidR="004726F1" w:rsidRPr="004726F1" w:rsidRDefault="004726F1" w:rsidP="00ED4FEA">
      <w:pPr>
        <w:tabs>
          <w:tab w:val="left" w:pos="1031"/>
        </w:tabs>
        <w:jc w:val="both"/>
      </w:pPr>
      <w:r w:rsidRPr="004726F1">
        <w:rPr>
          <w:b/>
        </w:rPr>
        <w:t>3</w:t>
      </w:r>
      <w:r>
        <w:rPr>
          <w:b/>
        </w:rPr>
        <w:t>4</w:t>
      </w:r>
      <w:r w:rsidRPr="004726F1">
        <w:rPr>
          <w:b/>
        </w:rPr>
        <w:t>.2.B</w:t>
      </w:r>
      <w:r w:rsidRPr="004726F1">
        <w:t xml:space="preserve"> Els</w:t>
      </w:r>
      <w:r w:rsidRPr="004726F1">
        <w:rPr>
          <w:spacing w:val="1"/>
        </w:rPr>
        <w:t xml:space="preserve"> </w:t>
      </w:r>
      <w:r w:rsidRPr="004726F1">
        <w:t>licitadors,</w:t>
      </w:r>
      <w:r w:rsidRPr="004726F1">
        <w:rPr>
          <w:spacing w:val="1"/>
        </w:rPr>
        <w:t xml:space="preserve"> </w:t>
      </w:r>
      <w:r w:rsidRPr="004726F1">
        <w:t>contractistes</w:t>
      </w:r>
      <w:r w:rsidRPr="004726F1">
        <w:rPr>
          <w:spacing w:val="1"/>
        </w:rPr>
        <w:t xml:space="preserve"> </w:t>
      </w:r>
      <w:r w:rsidRPr="004726F1">
        <w:t>i</w:t>
      </w:r>
      <w:r w:rsidRPr="004726F1">
        <w:rPr>
          <w:spacing w:val="1"/>
        </w:rPr>
        <w:t xml:space="preserve"> </w:t>
      </w:r>
      <w:r w:rsidRPr="004726F1">
        <w:t>subcontractistes,</w:t>
      </w:r>
      <w:r w:rsidRPr="004726F1">
        <w:rPr>
          <w:spacing w:val="1"/>
        </w:rPr>
        <w:t xml:space="preserve"> </w:t>
      </w:r>
      <w:r w:rsidRPr="004726F1">
        <w:t>o</w:t>
      </w:r>
      <w:r w:rsidRPr="004726F1">
        <w:rPr>
          <w:spacing w:val="1"/>
        </w:rPr>
        <w:t xml:space="preserve"> </w:t>
      </w:r>
      <w:r w:rsidRPr="004726F1">
        <w:t>llurs</w:t>
      </w:r>
      <w:r w:rsidRPr="004726F1">
        <w:rPr>
          <w:spacing w:val="1"/>
        </w:rPr>
        <w:t xml:space="preserve"> </w:t>
      </w:r>
      <w:r w:rsidRPr="004726F1">
        <w:t>empreses</w:t>
      </w:r>
      <w:r w:rsidRPr="004726F1">
        <w:rPr>
          <w:spacing w:val="1"/>
        </w:rPr>
        <w:t xml:space="preserve"> </w:t>
      </w:r>
      <w:r w:rsidRPr="004726F1">
        <w:t>filials</w:t>
      </w:r>
      <w:r w:rsidRPr="004726F1">
        <w:rPr>
          <w:spacing w:val="1"/>
        </w:rPr>
        <w:t xml:space="preserve"> </w:t>
      </w:r>
      <w:r w:rsidRPr="004726F1">
        <w:t>o</w:t>
      </w:r>
      <w:r w:rsidRPr="004726F1">
        <w:rPr>
          <w:spacing w:val="1"/>
        </w:rPr>
        <w:t xml:space="preserve"> </w:t>
      </w:r>
      <w:r w:rsidRPr="004726F1">
        <w:t>vinculades, es comprometen a complir rigorosament la legislació tributària, laboral i de</w:t>
      </w:r>
      <w:r w:rsidRPr="004726F1">
        <w:rPr>
          <w:spacing w:val="1"/>
        </w:rPr>
        <w:t xml:space="preserve"> </w:t>
      </w:r>
      <w:r w:rsidRPr="004726F1">
        <w:t>seguretat</w:t>
      </w:r>
      <w:r w:rsidRPr="004726F1">
        <w:rPr>
          <w:spacing w:val="1"/>
        </w:rPr>
        <w:t xml:space="preserve"> </w:t>
      </w:r>
      <w:r w:rsidRPr="004726F1">
        <w:t>social</w:t>
      </w:r>
      <w:r w:rsidRPr="004726F1">
        <w:rPr>
          <w:spacing w:val="1"/>
        </w:rPr>
        <w:t xml:space="preserve"> </w:t>
      </w:r>
      <w:r w:rsidRPr="004726F1">
        <w:t>i,</w:t>
      </w:r>
      <w:r w:rsidRPr="004726F1">
        <w:rPr>
          <w:spacing w:val="1"/>
        </w:rPr>
        <w:t xml:space="preserve"> </w:t>
      </w:r>
      <w:r w:rsidRPr="004726F1">
        <w:t>específicament,</w:t>
      </w:r>
      <w:r w:rsidRPr="004726F1">
        <w:rPr>
          <w:spacing w:val="1"/>
        </w:rPr>
        <w:t xml:space="preserve"> </w:t>
      </w:r>
      <w:r w:rsidRPr="004726F1">
        <w:t>a</w:t>
      </w:r>
      <w:r w:rsidRPr="004726F1">
        <w:rPr>
          <w:spacing w:val="1"/>
        </w:rPr>
        <w:t xml:space="preserve"> </w:t>
      </w:r>
      <w:r w:rsidRPr="004726F1">
        <w:t>no</w:t>
      </w:r>
      <w:r w:rsidRPr="004726F1">
        <w:rPr>
          <w:spacing w:val="1"/>
        </w:rPr>
        <w:t xml:space="preserve"> </w:t>
      </w:r>
      <w:r w:rsidRPr="004726F1">
        <w:t>fer</w:t>
      </w:r>
      <w:r w:rsidRPr="004726F1">
        <w:rPr>
          <w:spacing w:val="1"/>
        </w:rPr>
        <w:t xml:space="preserve"> </w:t>
      </w:r>
      <w:r w:rsidRPr="004726F1">
        <w:t>operacions</w:t>
      </w:r>
      <w:r w:rsidRPr="004726F1">
        <w:rPr>
          <w:spacing w:val="1"/>
        </w:rPr>
        <w:t xml:space="preserve"> </w:t>
      </w:r>
      <w:r w:rsidRPr="004726F1">
        <w:t>financeres</w:t>
      </w:r>
      <w:r w:rsidRPr="004726F1">
        <w:rPr>
          <w:spacing w:val="1"/>
        </w:rPr>
        <w:t xml:space="preserve"> </w:t>
      </w:r>
      <w:r w:rsidRPr="004726F1">
        <w:t>contràries</w:t>
      </w:r>
      <w:r w:rsidRPr="004726F1">
        <w:rPr>
          <w:spacing w:val="1"/>
        </w:rPr>
        <w:t xml:space="preserve"> </w:t>
      </w:r>
      <w:r w:rsidRPr="004726F1">
        <w:t>a</w:t>
      </w:r>
      <w:r w:rsidRPr="004726F1">
        <w:rPr>
          <w:spacing w:val="1"/>
        </w:rPr>
        <w:t xml:space="preserve"> </w:t>
      </w:r>
      <w:r w:rsidRPr="004726F1">
        <w:t>la</w:t>
      </w:r>
      <w:r w:rsidRPr="004726F1">
        <w:rPr>
          <w:spacing w:val="1"/>
        </w:rPr>
        <w:t xml:space="preserve"> </w:t>
      </w:r>
      <w:r w:rsidRPr="004726F1">
        <w:t>normativa tributària en països que no tinguin normes sobre control de capitals i siguin</w:t>
      </w:r>
      <w:r w:rsidRPr="004726F1">
        <w:rPr>
          <w:spacing w:val="1"/>
        </w:rPr>
        <w:t xml:space="preserve"> </w:t>
      </w:r>
      <w:r w:rsidRPr="004726F1">
        <w:t>considerats</w:t>
      </w:r>
      <w:r w:rsidRPr="004726F1">
        <w:rPr>
          <w:spacing w:val="-3"/>
        </w:rPr>
        <w:t xml:space="preserve"> </w:t>
      </w:r>
      <w:r w:rsidRPr="004726F1">
        <w:t>paradisos</w:t>
      </w:r>
      <w:r w:rsidRPr="004726F1">
        <w:rPr>
          <w:spacing w:val="-4"/>
        </w:rPr>
        <w:t xml:space="preserve"> </w:t>
      </w:r>
      <w:r w:rsidRPr="004726F1">
        <w:t>fiscals</w:t>
      </w:r>
      <w:r w:rsidRPr="004726F1">
        <w:rPr>
          <w:spacing w:val="1"/>
        </w:rPr>
        <w:t xml:space="preserve"> </w:t>
      </w:r>
      <w:r w:rsidRPr="004726F1">
        <w:t>per</w:t>
      </w:r>
      <w:r w:rsidRPr="004726F1">
        <w:rPr>
          <w:spacing w:val="-2"/>
        </w:rPr>
        <w:t xml:space="preserve"> </w:t>
      </w:r>
      <w:r w:rsidRPr="004726F1">
        <w:t>la Unió Europea.</w:t>
      </w:r>
    </w:p>
    <w:p w14:paraId="43BCF7F1" w14:textId="77777777" w:rsidR="004726F1" w:rsidRPr="004726F1" w:rsidRDefault="004726F1" w:rsidP="00ED4FEA">
      <w:pPr>
        <w:spacing w:before="10"/>
        <w:jc w:val="both"/>
        <w:rPr>
          <w:sz w:val="21"/>
        </w:rPr>
      </w:pPr>
    </w:p>
    <w:p w14:paraId="4380A115" w14:textId="5612C39E" w:rsidR="004726F1" w:rsidRPr="004726F1" w:rsidRDefault="004726F1" w:rsidP="00ED4FEA">
      <w:pPr>
        <w:tabs>
          <w:tab w:val="left" w:pos="746"/>
        </w:tabs>
        <w:spacing w:line="244" w:lineRule="auto"/>
        <w:jc w:val="both"/>
      </w:pPr>
      <w:r>
        <w:rPr>
          <w:b/>
        </w:rPr>
        <w:t>34</w:t>
      </w:r>
      <w:r w:rsidRPr="004726F1">
        <w:rPr>
          <w:b/>
        </w:rPr>
        <w:t>.3</w:t>
      </w:r>
      <w:r w:rsidRPr="004726F1">
        <w:t xml:space="preserve"> Totes aquestes obligacions i compromisos tenen la consideració de condicions</w:t>
      </w:r>
      <w:r w:rsidRPr="004726F1">
        <w:rPr>
          <w:spacing w:val="1"/>
        </w:rPr>
        <w:t xml:space="preserve"> </w:t>
      </w:r>
      <w:r w:rsidRPr="004726F1">
        <w:t>especials d’execució del contracte.</w:t>
      </w:r>
    </w:p>
    <w:p w14:paraId="38B075E0" w14:textId="77777777" w:rsidR="004726F1" w:rsidRPr="004726F1" w:rsidRDefault="004726F1" w:rsidP="00ED4FEA">
      <w:pPr>
        <w:spacing w:before="3"/>
        <w:jc w:val="both"/>
        <w:rPr>
          <w:sz w:val="21"/>
        </w:rPr>
      </w:pPr>
    </w:p>
    <w:p w14:paraId="64A6E4A5" w14:textId="6C580D68" w:rsidR="004726F1" w:rsidRPr="004726F1" w:rsidRDefault="004726F1" w:rsidP="00ED4FEA">
      <w:pPr>
        <w:tabs>
          <w:tab w:val="left" w:pos="741"/>
        </w:tabs>
        <w:jc w:val="both"/>
      </w:pPr>
      <w:r w:rsidRPr="004726F1">
        <w:rPr>
          <w:b/>
        </w:rPr>
        <w:t>3</w:t>
      </w:r>
      <w:r>
        <w:rPr>
          <w:b/>
        </w:rPr>
        <w:t>4</w:t>
      </w:r>
      <w:r w:rsidRPr="004726F1">
        <w:rPr>
          <w:b/>
        </w:rPr>
        <w:t>.4</w:t>
      </w:r>
      <w:r w:rsidRPr="004726F1">
        <w:t xml:space="preserve"> Les conseqüències o penalitats per l’incompliment d’aquesta clàusula seran les</w:t>
      </w:r>
      <w:r w:rsidRPr="004726F1">
        <w:rPr>
          <w:spacing w:val="1"/>
        </w:rPr>
        <w:t xml:space="preserve"> </w:t>
      </w:r>
      <w:r w:rsidRPr="004726F1">
        <w:t>següents:</w:t>
      </w:r>
    </w:p>
    <w:p w14:paraId="719E78B6" w14:textId="77777777" w:rsidR="004726F1" w:rsidRPr="004726F1" w:rsidRDefault="004726F1" w:rsidP="00ED4FEA">
      <w:pPr>
        <w:spacing w:before="2"/>
        <w:jc w:val="both"/>
      </w:pPr>
    </w:p>
    <w:p w14:paraId="6789D819" w14:textId="77777777" w:rsidR="004726F1" w:rsidRPr="004726F1" w:rsidRDefault="004726F1" w:rsidP="004845EA">
      <w:pPr>
        <w:numPr>
          <w:ilvl w:val="0"/>
          <w:numId w:val="21"/>
        </w:numPr>
        <w:tabs>
          <w:tab w:val="left" w:pos="426"/>
        </w:tabs>
        <w:ind w:left="426" w:hanging="284"/>
        <w:jc w:val="both"/>
      </w:pPr>
      <w:r w:rsidRPr="004726F1">
        <w:t>En</w:t>
      </w:r>
      <w:r w:rsidRPr="004726F1">
        <w:rPr>
          <w:spacing w:val="-5"/>
        </w:rPr>
        <w:t xml:space="preserve"> </w:t>
      </w:r>
      <w:r w:rsidRPr="004726F1">
        <w:t>cas</w:t>
      </w:r>
      <w:r w:rsidRPr="004726F1">
        <w:rPr>
          <w:spacing w:val="-1"/>
        </w:rPr>
        <w:t xml:space="preserve"> </w:t>
      </w:r>
      <w:r w:rsidRPr="004726F1">
        <w:t>d’incompliment</w:t>
      </w:r>
      <w:r w:rsidRPr="004726F1">
        <w:rPr>
          <w:spacing w:val="-5"/>
        </w:rPr>
        <w:t xml:space="preserve"> </w:t>
      </w:r>
      <w:r w:rsidRPr="004726F1">
        <w:t>dels</w:t>
      </w:r>
      <w:r w:rsidRPr="004726F1">
        <w:rPr>
          <w:spacing w:val="-2"/>
        </w:rPr>
        <w:t xml:space="preserve"> </w:t>
      </w:r>
      <w:r w:rsidRPr="004726F1">
        <w:t>apartats</w:t>
      </w:r>
      <w:r w:rsidRPr="004726F1">
        <w:rPr>
          <w:spacing w:val="-1"/>
        </w:rPr>
        <w:t xml:space="preserve"> </w:t>
      </w:r>
      <w:r w:rsidRPr="004726F1">
        <w:t>a),</w:t>
      </w:r>
      <w:r w:rsidRPr="004726F1">
        <w:rPr>
          <w:spacing w:val="-3"/>
        </w:rPr>
        <w:t xml:space="preserve"> </w:t>
      </w:r>
      <w:r w:rsidRPr="004726F1">
        <w:t>b),</w:t>
      </w:r>
      <w:r w:rsidRPr="004726F1">
        <w:rPr>
          <w:spacing w:val="-4"/>
        </w:rPr>
        <w:t xml:space="preserve"> </w:t>
      </w:r>
      <w:r w:rsidRPr="004726F1">
        <w:t>c),</w:t>
      </w:r>
      <w:r w:rsidRPr="004726F1">
        <w:rPr>
          <w:spacing w:val="-5"/>
        </w:rPr>
        <w:t xml:space="preserve"> </w:t>
      </w:r>
      <w:r w:rsidRPr="004726F1">
        <w:t>f)</w:t>
      </w:r>
      <w:r w:rsidRPr="004726F1">
        <w:rPr>
          <w:spacing w:val="-5"/>
        </w:rPr>
        <w:t xml:space="preserve"> </w:t>
      </w:r>
      <w:r w:rsidRPr="004726F1">
        <w:t>i</w:t>
      </w:r>
      <w:r w:rsidRPr="004726F1">
        <w:rPr>
          <w:spacing w:val="-5"/>
        </w:rPr>
        <w:t xml:space="preserve"> </w:t>
      </w:r>
      <w:r w:rsidRPr="004726F1">
        <w:t>g)</w:t>
      </w:r>
      <w:r w:rsidRPr="004726F1">
        <w:rPr>
          <w:spacing w:val="-3"/>
        </w:rPr>
        <w:t xml:space="preserve"> </w:t>
      </w:r>
      <w:r w:rsidRPr="004726F1">
        <w:t>de</w:t>
      </w:r>
      <w:r w:rsidRPr="004726F1">
        <w:rPr>
          <w:spacing w:val="-5"/>
        </w:rPr>
        <w:t xml:space="preserve"> </w:t>
      </w:r>
      <w:r w:rsidRPr="004726F1">
        <w:t>l’apartat</w:t>
      </w:r>
      <w:r w:rsidRPr="004726F1">
        <w:rPr>
          <w:spacing w:val="-2"/>
        </w:rPr>
        <w:t xml:space="preserve"> </w:t>
      </w:r>
      <w:r w:rsidRPr="004726F1">
        <w:t>32.2.A</w:t>
      </w:r>
      <w:r w:rsidRPr="004726F1">
        <w:rPr>
          <w:spacing w:val="-4"/>
        </w:rPr>
        <w:t xml:space="preserve"> </w:t>
      </w:r>
      <w:r w:rsidRPr="004726F1">
        <w:t>s’estableix</w:t>
      </w:r>
      <w:r w:rsidRPr="004726F1">
        <w:rPr>
          <w:spacing w:val="-4"/>
        </w:rPr>
        <w:t xml:space="preserve"> </w:t>
      </w:r>
      <w:r w:rsidRPr="004726F1">
        <w:t>una</w:t>
      </w:r>
      <w:r w:rsidRPr="004726F1">
        <w:rPr>
          <w:spacing w:val="-59"/>
        </w:rPr>
        <w:t xml:space="preserve"> </w:t>
      </w:r>
      <w:r w:rsidRPr="004726F1">
        <w:t>penalitat mínima de 0,60 euros per cada 1000 euros del preu del contracte, IVA exclòs,</w:t>
      </w:r>
      <w:r w:rsidRPr="004726F1">
        <w:rPr>
          <w:spacing w:val="-59"/>
        </w:rPr>
        <w:t xml:space="preserve"> </w:t>
      </w:r>
      <w:r w:rsidRPr="004726F1">
        <w:rPr>
          <w:spacing w:val="-1"/>
        </w:rPr>
        <w:t>que</w:t>
      </w:r>
      <w:r w:rsidRPr="004726F1">
        <w:rPr>
          <w:spacing w:val="-13"/>
        </w:rPr>
        <w:t xml:space="preserve"> </w:t>
      </w:r>
      <w:r w:rsidRPr="004726F1">
        <w:rPr>
          <w:spacing w:val="-1"/>
        </w:rPr>
        <w:t>es</w:t>
      </w:r>
      <w:r w:rsidRPr="004726F1">
        <w:rPr>
          <w:spacing w:val="-11"/>
        </w:rPr>
        <w:t xml:space="preserve"> </w:t>
      </w:r>
      <w:r w:rsidRPr="004726F1">
        <w:rPr>
          <w:spacing w:val="-1"/>
        </w:rPr>
        <w:t>podrà</w:t>
      </w:r>
      <w:r w:rsidRPr="004726F1">
        <w:rPr>
          <w:spacing w:val="-14"/>
        </w:rPr>
        <w:t xml:space="preserve"> </w:t>
      </w:r>
      <w:r w:rsidRPr="004726F1">
        <w:rPr>
          <w:spacing w:val="-1"/>
        </w:rPr>
        <w:t>incrementar</w:t>
      </w:r>
      <w:r w:rsidRPr="004726F1">
        <w:rPr>
          <w:spacing w:val="-10"/>
        </w:rPr>
        <w:t xml:space="preserve"> </w:t>
      </w:r>
      <w:r w:rsidRPr="004726F1">
        <w:rPr>
          <w:spacing w:val="-1"/>
        </w:rPr>
        <w:t>de</w:t>
      </w:r>
      <w:r w:rsidRPr="004726F1">
        <w:rPr>
          <w:spacing w:val="-15"/>
        </w:rPr>
        <w:t xml:space="preserve"> </w:t>
      </w:r>
      <w:r w:rsidRPr="004726F1">
        <w:t>forma</w:t>
      </w:r>
      <w:r w:rsidRPr="004726F1">
        <w:rPr>
          <w:spacing w:val="-14"/>
        </w:rPr>
        <w:t xml:space="preserve"> </w:t>
      </w:r>
      <w:r w:rsidRPr="004726F1">
        <w:t>justificada</w:t>
      </w:r>
      <w:r w:rsidRPr="004726F1">
        <w:rPr>
          <w:spacing w:val="-12"/>
        </w:rPr>
        <w:t xml:space="preserve"> </w:t>
      </w:r>
      <w:r w:rsidRPr="004726F1">
        <w:t>i</w:t>
      </w:r>
      <w:r w:rsidRPr="004726F1">
        <w:rPr>
          <w:spacing w:val="-12"/>
        </w:rPr>
        <w:t xml:space="preserve"> </w:t>
      </w:r>
      <w:r w:rsidRPr="004726F1">
        <w:t>proporcional</w:t>
      </w:r>
      <w:r w:rsidRPr="004726F1">
        <w:rPr>
          <w:spacing w:val="-12"/>
        </w:rPr>
        <w:t xml:space="preserve"> </w:t>
      </w:r>
      <w:r w:rsidRPr="004726F1">
        <w:t>en</w:t>
      </w:r>
      <w:r w:rsidRPr="004726F1">
        <w:rPr>
          <w:spacing w:val="-15"/>
        </w:rPr>
        <w:t xml:space="preserve"> </w:t>
      </w:r>
      <w:r w:rsidRPr="004726F1">
        <w:t>funció</w:t>
      </w:r>
      <w:r w:rsidRPr="004726F1">
        <w:rPr>
          <w:spacing w:val="-14"/>
        </w:rPr>
        <w:t xml:space="preserve"> </w:t>
      </w:r>
      <w:r w:rsidRPr="004726F1">
        <w:t>de</w:t>
      </w:r>
      <w:r w:rsidRPr="004726F1">
        <w:rPr>
          <w:spacing w:val="-12"/>
        </w:rPr>
        <w:t xml:space="preserve"> </w:t>
      </w:r>
      <w:r w:rsidRPr="004726F1">
        <w:t>la</w:t>
      </w:r>
      <w:r w:rsidRPr="004726F1">
        <w:rPr>
          <w:spacing w:val="-12"/>
        </w:rPr>
        <w:t xml:space="preserve"> </w:t>
      </w:r>
      <w:r w:rsidRPr="004726F1">
        <w:t>gravetat</w:t>
      </w:r>
      <w:r w:rsidRPr="004726F1">
        <w:rPr>
          <w:spacing w:val="-13"/>
        </w:rPr>
        <w:t xml:space="preserve"> </w:t>
      </w:r>
      <w:r w:rsidRPr="004726F1">
        <w:t>dels</w:t>
      </w:r>
      <w:r w:rsidRPr="004726F1">
        <w:rPr>
          <w:spacing w:val="-59"/>
        </w:rPr>
        <w:t xml:space="preserve"> </w:t>
      </w:r>
      <w:r w:rsidRPr="004726F1">
        <w:t>fets. La gravetat dels fets vindrà determinada pel perjudici causat a l’interès públic, la</w:t>
      </w:r>
      <w:r w:rsidRPr="004726F1">
        <w:rPr>
          <w:spacing w:val="1"/>
        </w:rPr>
        <w:t xml:space="preserve"> </w:t>
      </w:r>
      <w:r w:rsidRPr="004726F1">
        <w:t>reiteració dels fets o l’obtenció d’un benefici derivat de l’incompliment. En tot cas, la</w:t>
      </w:r>
      <w:r w:rsidRPr="004726F1">
        <w:rPr>
          <w:spacing w:val="1"/>
        </w:rPr>
        <w:t xml:space="preserve"> </w:t>
      </w:r>
      <w:r w:rsidRPr="004726F1">
        <w:t>quantia de cada una de les penalitats no podrà excedir del 10% del preu del contracte,</w:t>
      </w:r>
      <w:r w:rsidRPr="004726F1">
        <w:rPr>
          <w:spacing w:val="1"/>
        </w:rPr>
        <w:t xml:space="preserve"> </w:t>
      </w:r>
      <w:r w:rsidRPr="004726F1">
        <w:t>IVA</w:t>
      </w:r>
      <w:r w:rsidRPr="004726F1">
        <w:rPr>
          <w:spacing w:val="-1"/>
        </w:rPr>
        <w:t xml:space="preserve"> </w:t>
      </w:r>
      <w:r w:rsidRPr="004726F1">
        <w:t>exclòs,</w:t>
      </w:r>
      <w:r w:rsidRPr="004726F1">
        <w:rPr>
          <w:spacing w:val="1"/>
        </w:rPr>
        <w:t xml:space="preserve"> </w:t>
      </w:r>
      <w:r w:rsidRPr="004726F1">
        <w:t>ni</w:t>
      </w:r>
      <w:r w:rsidRPr="004726F1">
        <w:rPr>
          <w:spacing w:val="-1"/>
        </w:rPr>
        <w:t xml:space="preserve"> </w:t>
      </w:r>
      <w:r w:rsidRPr="004726F1">
        <w:t>el</w:t>
      </w:r>
      <w:r w:rsidRPr="004726F1">
        <w:rPr>
          <w:spacing w:val="-4"/>
        </w:rPr>
        <w:t xml:space="preserve"> </w:t>
      </w:r>
      <w:r w:rsidRPr="004726F1">
        <w:t>seu</w:t>
      </w:r>
      <w:r w:rsidRPr="004726F1">
        <w:rPr>
          <w:spacing w:val="-3"/>
        </w:rPr>
        <w:t xml:space="preserve"> </w:t>
      </w:r>
      <w:r w:rsidRPr="004726F1">
        <w:t>total</w:t>
      </w:r>
      <w:r w:rsidRPr="004726F1">
        <w:rPr>
          <w:spacing w:val="-1"/>
        </w:rPr>
        <w:t xml:space="preserve"> </w:t>
      </w:r>
      <w:r w:rsidRPr="004726F1">
        <w:t>podrà</w:t>
      </w:r>
      <w:r w:rsidRPr="004726F1">
        <w:rPr>
          <w:spacing w:val="-1"/>
        </w:rPr>
        <w:t xml:space="preserve"> </w:t>
      </w:r>
      <w:r w:rsidRPr="004726F1">
        <w:t>superar</w:t>
      </w:r>
      <w:r w:rsidRPr="004726F1">
        <w:rPr>
          <w:spacing w:val="-2"/>
        </w:rPr>
        <w:t xml:space="preserve"> </w:t>
      </w:r>
      <w:r w:rsidRPr="004726F1">
        <w:t>en</w:t>
      </w:r>
      <w:r w:rsidRPr="004726F1">
        <w:rPr>
          <w:spacing w:val="-3"/>
        </w:rPr>
        <w:t xml:space="preserve"> </w:t>
      </w:r>
      <w:r w:rsidRPr="004726F1">
        <w:t>cap cas el</w:t>
      </w:r>
      <w:r w:rsidRPr="004726F1">
        <w:rPr>
          <w:spacing w:val="-1"/>
        </w:rPr>
        <w:t xml:space="preserve"> </w:t>
      </w:r>
      <w:r w:rsidRPr="004726F1">
        <w:t>50%</w:t>
      </w:r>
      <w:r w:rsidRPr="004726F1">
        <w:rPr>
          <w:spacing w:val="-2"/>
        </w:rPr>
        <w:t xml:space="preserve"> </w:t>
      </w:r>
      <w:r w:rsidRPr="004726F1">
        <w:t>del</w:t>
      </w:r>
      <w:r w:rsidRPr="004726F1">
        <w:rPr>
          <w:spacing w:val="-1"/>
        </w:rPr>
        <w:t xml:space="preserve"> </w:t>
      </w:r>
      <w:r w:rsidRPr="004726F1">
        <w:t>preu</w:t>
      </w:r>
      <w:r w:rsidRPr="004726F1">
        <w:rPr>
          <w:spacing w:val="-1"/>
        </w:rPr>
        <w:t xml:space="preserve"> </w:t>
      </w:r>
      <w:r w:rsidRPr="004726F1">
        <w:t>del</w:t>
      </w:r>
      <w:r w:rsidRPr="004726F1">
        <w:rPr>
          <w:spacing w:val="-4"/>
        </w:rPr>
        <w:t xml:space="preserve"> </w:t>
      </w:r>
      <w:r w:rsidRPr="004726F1">
        <w:t>contracte.</w:t>
      </w:r>
    </w:p>
    <w:p w14:paraId="2E342C32" w14:textId="77777777" w:rsidR="004726F1" w:rsidRPr="004726F1" w:rsidRDefault="004726F1" w:rsidP="00ED4FEA">
      <w:pPr>
        <w:tabs>
          <w:tab w:val="left" w:pos="426"/>
        </w:tabs>
        <w:spacing w:before="10"/>
        <w:ind w:left="426" w:hanging="284"/>
        <w:jc w:val="both"/>
        <w:rPr>
          <w:sz w:val="21"/>
        </w:rPr>
      </w:pPr>
    </w:p>
    <w:p w14:paraId="22905055" w14:textId="77777777" w:rsidR="004726F1" w:rsidRPr="004726F1" w:rsidRDefault="004726F1" w:rsidP="004845EA">
      <w:pPr>
        <w:numPr>
          <w:ilvl w:val="0"/>
          <w:numId w:val="21"/>
        </w:numPr>
        <w:tabs>
          <w:tab w:val="left" w:pos="426"/>
        </w:tabs>
        <w:spacing w:before="1"/>
        <w:ind w:left="426" w:hanging="284"/>
        <w:jc w:val="both"/>
      </w:pPr>
      <w:r w:rsidRPr="004726F1">
        <w:t>En el cas d’incompliment del que preveu la lletra d) de l’apartat 32.2.A l’òrgan de</w:t>
      </w:r>
      <w:r w:rsidRPr="004726F1">
        <w:rPr>
          <w:spacing w:val="1"/>
        </w:rPr>
        <w:t xml:space="preserve"> </w:t>
      </w:r>
      <w:r w:rsidRPr="004726F1">
        <w:t>contractació donarà coneixement dels fets a les autoritats competents en matèria de</w:t>
      </w:r>
      <w:r w:rsidRPr="004726F1">
        <w:rPr>
          <w:spacing w:val="1"/>
        </w:rPr>
        <w:t xml:space="preserve"> </w:t>
      </w:r>
      <w:r w:rsidRPr="004726F1">
        <w:t>competència.</w:t>
      </w:r>
    </w:p>
    <w:p w14:paraId="1566A260" w14:textId="77777777" w:rsidR="004726F1" w:rsidRPr="004726F1" w:rsidRDefault="004726F1" w:rsidP="00ED4FEA">
      <w:pPr>
        <w:tabs>
          <w:tab w:val="left" w:pos="426"/>
        </w:tabs>
        <w:ind w:left="426" w:hanging="284"/>
        <w:jc w:val="both"/>
      </w:pPr>
    </w:p>
    <w:p w14:paraId="1D6FFA05" w14:textId="77777777" w:rsidR="004726F1" w:rsidRPr="004726F1" w:rsidRDefault="004726F1" w:rsidP="004845EA">
      <w:pPr>
        <w:numPr>
          <w:ilvl w:val="0"/>
          <w:numId w:val="21"/>
        </w:numPr>
        <w:tabs>
          <w:tab w:val="left" w:pos="426"/>
        </w:tabs>
        <w:ind w:left="426" w:hanging="284"/>
        <w:jc w:val="both"/>
      </w:pPr>
      <w:r w:rsidRPr="004726F1">
        <w:t>En el cas d’incompliment del que preveu la lletra e) de l’apartat 32.2.A l’òrgan de</w:t>
      </w:r>
      <w:r w:rsidRPr="004726F1">
        <w:rPr>
          <w:spacing w:val="1"/>
        </w:rPr>
        <w:t xml:space="preserve"> </w:t>
      </w:r>
      <w:r w:rsidRPr="004726F1">
        <w:rPr>
          <w:spacing w:val="-1"/>
        </w:rPr>
        <w:t>contractació</w:t>
      </w:r>
      <w:r w:rsidRPr="004726F1">
        <w:rPr>
          <w:spacing w:val="-14"/>
        </w:rPr>
        <w:t xml:space="preserve"> </w:t>
      </w:r>
      <w:r w:rsidRPr="004726F1">
        <w:rPr>
          <w:spacing w:val="-1"/>
        </w:rPr>
        <w:t>ho</w:t>
      </w:r>
      <w:r w:rsidRPr="004726F1">
        <w:rPr>
          <w:spacing w:val="-16"/>
        </w:rPr>
        <w:t xml:space="preserve"> </w:t>
      </w:r>
      <w:r w:rsidRPr="004726F1">
        <w:rPr>
          <w:spacing w:val="-1"/>
        </w:rPr>
        <w:t>posarà</w:t>
      </w:r>
      <w:r w:rsidRPr="004726F1">
        <w:rPr>
          <w:spacing w:val="-13"/>
        </w:rPr>
        <w:t xml:space="preserve"> </w:t>
      </w:r>
      <w:r w:rsidRPr="004726F1">
        <w:rPr>
          <w:spacing w:val="-1"/>
        </w:rPr>
        <w:t>en</w:t>
      </w:r>
      <w:r w:rsidRPr="004726F1">
        <w:rPr>
          <w:spacing w:val="-14"/>
        </w:rPr>
        <w:t xml:space="preserve"> </w:t>
      </w:r>
      <w:r w:rsidRPr="004726F1">
        <w:rPr>
          <w:spacing w:val="-1"/>
        </w:rPr>
        <w:t>coneixement</w:t>
      </w:r>
      <w:r w:rsidRPr="004726F1">
        <w:rPr>
          <w:spacing w:val="-12"/>
        </w:rPr>
        <w:t xml:space="preserve"> </w:t>
      </w:r>
      <w:r w:rsidRPr="004726F1">
        <w:rPr>
          <w:spacing w:val="-1"/>
        </w:rPr>
        <w:t>de</w:t>
      </w:r>
      <w:r w:rsidRPr="004726F1">
        <w:rPr>
          <w:spacing w:val="-16"/>
        </w:rPr>
        <w:t xml:space="preserve"> </w:t>
      </w:r>
      <w:r w:rsidRPr="004726F1">
        <w:rPr>
          <w:spacing w:val="-1"/>
        </w:rPr>
        <w:t>la</w:t>
      </w:r>
      <w:r w:rsidRPr="004726F1">
        <w:rPr>
          <w:spacing w:val="-13"/>
        </w:rPr>
        <w:t xml:space="preserve"> </w:t>
      </w:r>
      <w:r w:rsidRPr="004726F1">
        <w:rPr>
          <w:spacing w:val="-1"/>
        </w:rPr>
        <w:t>Comissió</w:t>
      </w:r>
      <w:r w:rsidRPr="004726F1">
        <w:rPr>
          <w:spacing w:val="-14"/>
        </w:rPr>
        <w:t xml:space="preserve"> </w:t>
      </w:r>
      <w:r w:rsidRPr="004726F1">
        <w:t>d’Ètica</w:t>
      </w:r>
      <w:r w:rsidRPr="004726F1">
        <w:rPr>
          <w:spacing w:val="-13"/>
        </w:rPr>
        <w:t xml:space="preserve"> </w:t>
      </w:r>
      <w:r w:rsidRPr="004726F1">
        <w:t>en</w:t>
      </w:r>
      <w:r w:rsidRPr="004726F1">
        <w:rPr>
          <w:spacing w:val="-14"/>
        </w:rPr>
        <w:t xml:space="preserve"> </w:t>
      </w:r>
      <w:r w:rsidRPr="004726F1">
        <w:t>la</w:t>
      </w:r>
      <w:r w:rsidRPr="004726F1">
        <w:rPr>
          <w:spacing w:val="-13"/>
        </w:rPr>
        <w:t xml:space="preserve"> </w:t>
      </w:r>
      <w:r w:rsidRPr="004726F1">
        <w:t>Contractació</w:t>
      </w:r>
      <w:r w:rsidRPr="004726F1">
        <w:rPr>
          <w:spacing w:val="-14"/>
        </w:rPr>
        <w:t xml:space="preserve"> </w:t>
      </w:r>
      <w:r w:rsidRPr="004726F1">
        <w:t>Pública</w:t>
      </w:r>
      <w:r w:rsidRPr="004726F1">
        <w:rPr>
          <w:spacing w:val="-58"/>
        </w:rPr>
        <w:t xml:space="preserve"> </w:t>
      </w:r>
      <w:r w:rsidRPr="004726F1">
        <w:t>de la Generalitat de Catalunya perquè emeti el pertinent informe, sens perjudici d’altres</w:t>
      </w:r>
      <w:r w:rsidRPr="004726F1">
        <w:rPr>
          <w:spacing w:val="-59"/>
        </w:rPr>
        <w:t xml:space="preserve"> </w:t>
      </w:r>
      <w:r w:rsidRPr="004726F1">
        <w:t>penalitats</w:t>
      </w:r>
      <w:r w:rsidRPr="004726F1">
        <w:rPr>
          <w:spacing w:val="-3"/>
        </w:rPr>
        <w:t xml:space="preserve"> </w:t>
      </w:r>
      <w:r w:rsidRPr="004726F1">
        <w:t>que</w:t>
      </w:r>
      <w:r w:rsidRPr="004726F1">
        <w:rPr>
          <w:spacing w:val="-2"/>
        </w:rPr>
        <w:t xml:space="preserve"> </w:t>
      </w:r>
      <w:r w:rsidRPr="004726F1">
        <w:t>es</w:t>
      </w:r>
      <w:r w:rsidRPr="004726F1">
        <w:rPr>
          <w:spacing w:val="1"/>
        </w:rPr>
        <w:t xml:space="preserve"> </w:t>
      </w:r>
      <w:r w:rsidRPr="004726F1">
        <w:t>puguin</w:t>
      </w:r>
      <w:r w:rsidRPr="004726F1">
        <w:rPr>
          <w:spacing w:val="-4"/>
        </w:rPr>
        <w:t xml:space="preserve"> </w:t>
      </w:r>
      <w:r w:rsidRPr="004726F1">
        <w:t>establir.</w:t>
      </w:r>
    </w:p>
    <w:p w14:paraId="2037515E" w14:textId="77777777" w:rsidR="004726F1" w:rsidRPr="004726F1" w:rsidRDefault="004726F1" w:rsidP="00ED4FEA">
      <w:pPr>
        <w:pStyle w:val="Ttol2"/>
        <w:jc w:val="both"/>
        <w:rPr>
          <w:szCs w:val="22"/>
        </w:rPr>
      </w:pPr>
    </w:p>
    <w:p w14:paraId="5AD229D1" w14:textId="408CD987" w:rsidR="001F61DE" w:rsidRPr="004726F1" w:rsidRDefault="00040263" w:rsidP="00040263">
      <w:pPr>
        <w:pStyle w:val="Ttol1"/>
        <w:tabs>
          <w:tab w:val="left" w:pos="284"/>
        </w:tabs>
        <w:spacing w:line="276" w:lineRule="auto"/>
        <w:jc w:val="both"/>
        <w:rPr>
          <w:szCs w:val="22"/>
        </w:rPr>
      </w:pPr>
      <w:bookmarkStart w:id="128" w:name="V._DISPOSICIONS_RELATIVES_A_LA_SUCCESSIÓ"/>
      <w:bookmarkStart w:id="129" w:name="_bookmark39"/>
      <w:bookmarkStart w:id="130" w:name="_Toc129862526"/>
      <w:bookmarkEnd w:id="128"/>
      <w:bookmarkEnd w:id="129"/>
      <w:r>
        <w:rPr>
          <w:szCs w:val="22"/>
        </w:rPr>
        <w:t xml:space="preserve">V. </w:t>
      </w:r>
      <w:r w:rsidR="00F40EBF" w:rsidRPr="004726F1">
        <w:rPr>
          <w:szCs w:val="22"/>
        </w:rPr>
        <w:t>DISPOSICIONS RELATIVES A LA SUCCESSIÓ, LA CESSIÓ, LA</w:t>
      </w:r>
      <w:r w:rsidR="00F40EBF" w:rsidRPr="004726F1">
        <w:rPr>
          <w:spacing w:val="-75"/>
          <w:szCs w:val="22"/>
        </w:rPr>
        <w:t xml:space="preserve"> </w:t>
      </w:r>
      <w:r w:rsidR="00F40EBF" w:rsidRPr="004726F1">
        <w:rPr>
          <w:szCs w:val="22"/>
        </w:rPr>
        <w:t>SUBCONTRACTACIÓ</w:t>
      </w:r>
      <w:r w:rsidR="00F40EBF" w:rsidRPr="004726F1">
        <w:rPr>
          <w:spacing w:val="-5"/>
          <w:szCs w:val="22"/>
        </w:rPr>
        <w:t xml:space="preserve"> </w:t>
      </w:r>
      <w:r w:rsidR="00F40EBF" w:rsidRPr="004726F1">
        <w:rPr>
          <w:szCs w:val="22"/>
        </w:rPr>
        <w:t>I</w:t>
      </w:r>
      <w:r w:rsidR="00F40EBF" w:rsidRPr="004726F1">
        <w:rPr>
          <w:spacing w:val="-1"/>
          <w:szCs w:val="22"/>
        </w:rPr>
        <w:t xml:space="preserve"> </w:t>
      </w:r>
      <w:r w:rsidR="00F40EBF" w:rsidRPr="004726F1">
        <w:rPr>
          <w:szCs w:val="22"/>
        </w:rPr>
        <w:t>LA</w:t>
      </w:r>
      <w:r w:rsidR="00F40EBF" w:rsidRPr="004726F1">
        <w:rPr>
          <w:spacing w:val="-11"/>
          <w:szCs w:val="22"/>
        </w:rPr>
        <w:t xml:space="preserve"> </w:t>
      </w:r>
      <w:r w:rsidR="00F40EBF" w:rsidRPr="004726F1">
        <w:rPr>
          <w:szCs w:val="22"/>
        </w:rPr>
        <w:t>REVISIÓ</w:t>
      </w:r>
      <w:r w:rsidR="00F40EBF" w:rsidRPr="004726F1">
        <w:rPr>
          <w:spacing w:val="-6"/>
          <w:szCs w:val="22"/>
        </w:rPr>
        <w:t xml:space="preserve"> </w:t>
      </w:r>
      <w:r w:rsidR="00F40EBF" w:rsidRPr="004726F1">
        <w:rPr>
          <w:szCs w:val="22"/>
        </w:rPr>
        <w:t>DE</w:t>
      </w:r>
      <w:r w:rsidR="00F40EBF" w:rsidRPr="004726F1">
        <w:rPr>
          <w:spacing w:val="-1"/>
          <w:szCs w:val="22"/>
        </w:rPr>
        <w:t xml:space="preserve"> </w:t>
      </w:r>
      <w:r w:rsidR="00F40EBF" w:rsidRPr="004726F1">
        <w:rPr>
          <w:szCs w:val="22"/>
        </w:rPr>
        <w:t>PREUS</w:t>
      </w:r>
      <w:r w:rsidR="00F40EBF" w:rsidRPr="004726F1">
        <w:rPr>
          <w:spacing w:val="-2"/>
          <w:szCs w:val="22"/>
        </w:rPr>
        <w:t xml:space="preserve"> </w:t>
      </w:r>
      <w:r w:rsidR="00F40EBF" w:rsidRPr="004726F1">
        <w:rPr>
          <w:szCs w:val="22"/>
        </w:rPr>
        <w:t>DEL</w:t>
      </w:r>
      <w:r w:rsidR="00F40EBF" w:rsidRPr="004726F1">
        <w:rPr>
          <w:spacing w:val="-3"/>
          <w:szCs w:val="22"/>
        </w:rPr>
        <w:t xml:space="preserve"> </w:t>
      </w:r>
      <w:r w:rsidR="00F40EBF" w:rsidRPr="004726F1">
        <w:rPr>
          <w:szCs w:val="22"/>
        </w:rPr>
        <w:t>CONTRACTE</w:t>
      </w:r>
      <w:bookmarkEnd w:id="130"/>
    </w:p>
    <w:p w14:paraId="5A451499" w14:textId="77777777" w:rsidR="00072BB2" w:rsidRPr="004726F1" w:rsidRDefault="00072BB2" w:rsidP="00072BB2">
      <w:pPr>
        <w:spacing w:before="3"/>
        <w:jc w:val="both"/>
      </w:pPr>
      <w:bookmarkStart w:id="131" w:name="Trenta-cinquena._Successió_i_cessió_del_"/>
      <w:bookmarkStart w:id="132" w:name="_bookmark40"/>
      <w:bookmarkEnd w:id="131"/>
      <w:bookmarkEnd w:id="132"/>
    </w:p>
    <w:p w14:paraId="6E18A88F" w14:textId="06B9CC80" w:rsidR="004726F1" w:rsidRDefault="00F40EBF" w:rsidP="00072BB2">
      <w:pPr>
        <w:pStyle w:val="Ttol2"/>
        <w:jc w:val="both"/>
        <w:rPr>
          <w:spacing w:val="-64"/>
        </w:rPr>
      </w:pPr>
      <w:bookmarkStart w:id="133" w:name="_Toc129862527"/>
      <w:r w:rsidRPr="004726F1">
        <w:rPr>
          <w:szCs w:val="22"/>
        </w:rPr>
        <w:t>Trenta-cinquena. Successió i cessió del contracte</w:t>
      </w:r>
      <w:bookmarkStart w:id="134" w:name="Trenta-sisena._Subcontractació"/>
      <w:bookmarkEnd w:id="134"/>
      <w:bookmarkEnd w:id="133"/>
      <w:r>
        <w:rPr>
          <w:spacing w:val="-64"/>
        </w:rPr>
        <w:t xml:space="preserve"> </w:t>
      </w:r>
      <w:bookmarkStart w:id="135" w:name="_bookmark41"/>
      <w:bookmarkEnd w:id="135"/>
    </w:p>
    <w:p w14:paraId="77174424" w14:textId="77777777" w:rsidR="00072BB2" w:rsidRPr="004726F1" w:rsidRDefault="00072BB2" w:rsidP="00072BB2">
      <w:pPr>
        <w:spacing w:before="3"/>
        <w:jc w:val="both"/>
      </w:pPr>
    </w:p>
    <w:p w14:paraId="2745E851" w14:textId="224349DB" w:rsidR="004726F1" w:rsidRPr="004726F1" w:rsidRDefault="004726F1" w:rsidP="00ED4FEA">
      <w:pPr>
        <w:tabs>
          <w:tab w:val="left" w:pos="714"/>
        </w:tabs>
        <w:jc w:val="both"/>
      </w:pPr>
      <w:r w:rsidRPr="004726F1">
        <w:rPr>
          <w:b/>
        </w:rPr>
        <w:t>3</w:t>
      </w:r>
      <w:r>
        <w:rPr>
          <w:b/>
        </w:rPr>
        <w:t>5</w:t>
      </w:r>
      <w:r w:rsidRPr="004726F1">
        <w:rPr>
          <w:b/>
        </w:rPr>
        <w:t>.1</w:t>
      </w:r>
      <w:r w:rsidRPr="004726F1">
        <w:t xml:space="preserve"> Successió</w:t>
      </w:r>
      <w:r w:rsidRPr="004726F1">
        <w:rPr>
          <w:spacing w:val="-3"/>
        </w:rPr>
        <w:t xml:space="preserve"> </w:t>
      </w:r>
      <w:r w:rsidRPr="004726F1">
        <w:t>en</w:t>
      </w:r>
      <w:r w:rsidRPr="004726F1">
        <w:rPr>
          <w:spacing w:val="-3"/>
        </w:rPr>
        <w:t xml:space="preserve"> </w:t>
      </w:r>
      <w:r w:rsidRPr="004726F1">
        <w:t>la</w:t>
      </w:r>
      <w:r w:rsidRPr="004726F1">
        <w:rPr>
          <w:spacing w:val="-5"/>
        </w:rPr>
        <w:t xml:space="preserve"> </w:t>
      </w:r>
      <w:r w:rsidRPr="004726F1">
        <w:t>persona</w:t>
      </w:r>
      <w:r w:rsidRPr="004726F1">
        <w:rPr>
          <w:spacing w:val="-3"/>
        </w:rPr>
        <w:t xml:space="preserve"> </w:t>
      </w:r>
      <w:r w:rsidRPr="004726F1">
        <w:t>del</w:t>
      </w:r>
      <w:r w:rsidRPr="004726F1">
        <w:rPr>
          <w:spacing w:val="-3"/>
        </w:rPr>
        <w:t xml:space="preserve"> </w:t>
      </w:r>
      <w:r w:rsidRPr="004726F1">
        <w:t>contractista:</w:t>
      </w:r>
    </w:p>
    <w:p w14:paraId="3FEE3F45" w14:textId="77777777" w:rsidR="004726F1" w:rsidRPr="004726F1" w:rsidRDefault="004726F1" w:rsidP="00ED4FEA">
      <w:pPr>
        <w:spacing w:before="3"/>
        <w:jc w:val="both"/>
      </w:pPr>
    </w:p>
    <w:p w14:paraId="31FE1DB9" w14:textId="77777777" w:rsidR="004726F1" w:rsidRPr="004726F1" w:rsidRDefault="004726F1" w:rsidP="00ED4FEA">
      <w:pPr>
        <w:jc w:val="both"/>
      </w:pPr>
      <w:r w:rsidRPr="004726F1">
        <w:t>En el supòsit de fusió d’empreses en què participi la societat contractista, el contracte</w:t>
      </w:r>
      <w:r w:rsidRPr="004726F1">
        <w:rPr>
          <w:spacing w:val="1"/>
        </w:rPr>
        <w:t xml:space="preserve"> </w:t>
      </w:r>
      <w:r w:rsidRPr="004726F1">
        <w:t>continuarà vigent amb l’entitat absorbent o amb la resultant de la fusió, que quedarà</w:t>
      </w:r>
      <w:r w:rsidRPr="004726F1">
        <w:rPr>
          <w:spacing w:val="1"/>
        </w:rPr>
        <w:t xml:space="preserve"> </w:t>
      </w:r>
      <w:r w:rsidRPr="004726F1">
        <w:t>subrogada</w:t>
      </w:r>
      <w:r w:rsidRPr="004726F1">
        <w:rPr>
          <w:spacing w:val="-1"/>
        </w:rPr>
        <w:t xml:space="preserve"> </w:t>
      </w:r>
      <w:r w:rsidRPr="004726F1">
        <w:t>en</w:t>
      </w:r>
      <w:r w:rsidRPr="004726F1">
        <w:rPr>
          <w:spacing w:val="-4"/>
        </w:rPr>
        <w:t xml:space="preserve"> </w:t>
      </w:r>
      <w:r w:rsidRPr="004726F1">
        <w:t>tots</w:t>
      </w:r>
      <w:r w:rsidRPr="004726F1">
        <w:rPr>
          <w:spacing w:val="-2"/>
        </w:rPr>
        <w:t xml:space="preserve"> </w:t>
      </w:r>
      <w:r w:rsidRPr="004726F1">
        <w:t>els</w:t>
      </w:r>
      <w:r w:rsidRPr="004726F1">
        <w:rPr>
          <w:spacing w:val="1"/>
        </w:rPr>
        <w:t xml:space="preserve"> </w:t>
      </w:r>
      <w:r w:rsidRPr="004726F1">
        <w:t>drets i obligacions</w:t>
      </w:r>
      <w:r w:rsidRPr="004726F1">
        <w:rPr>
          <w:spacing w:val="-6"/>
        </w:rPr>
        <w:t xml:space="preserve"> </w:t>
      </w:r>
      <w:r w:rsidRPr="004726F1">
        <w:t>que</w:t>
      </w:r>
      <w:r w:rsidRPr="004726F1">
        <w:rPr>
          <w:spacing w:val="-2"/>
        </w:rPr>
        <w:t xml:space="preserve"> </w:t>
      </w:r>
      <w:r w:rsidRPr="004726F1">
        <w:t>en</w:t>
      </w:r>
      <w:r w:rsidRPr="004726F1">
        <w:rPr>
          <w:spacing w:val="-5"/>
        </w:rPr>
        <w:t xml:space="preserve"> </w:t>
      </w:r>
      <w:r w:rsidRPr="004726F1">
        <w:t>dimanen.</w:t>
      </w:r>
    </w:p>
    <w:p w14:paraId="7CC70C02" w14:textId="77777777" w:rsidR="004726F1" w:rsidRPr="004726F1" w:rsidRDefault="004726F1" w:rsidP="00ED4FEA">
      <w:pPr>
        <w:jc w:val="both"/>
      </w:pPr>
    </w:p>
    <w:p w14:paraId="7B24A5B4" w14:textId="77777777" w:rsidR="004726F1" w:rsidRPr="004726F1" w:rsidRDefault="004726F1" w:rsidP="00ED4FEA">
      <w:pPr>
        <w:spacing w:before="1"/>
        <w:ind w:firstLine="2"/>
        <w:jc w:val="both"/>
      </w:pPr>
      <w:r w:rsidRPr="004726F1">
        <w:t>En supòsits d’escissió, aportació o transmissió d’empreses o branques d’activitat, el</w:t>
      </w:r>
      <w:r w:rsidRPr="004726F1">
        <w:rPr>
          <w:spacing w:val="1"/>
        </w:rPr>
        <w:t xml:space="preserve"> </w:t>
      </w:r>
      <w:r w:rsidRPr="004726F1">
        <w:t>contracte continuarà amb l’entitat a la qual s’atribueixi el contracte, que</w:t>
      </w:r>
      <w:r w:rsidRPr="004726F1">
        <w:rPr>
          <w:spacing w:val="1"/>
        </w:rPr>
        <w:t xml:space="preserve"> </w:t>
      </w:r>
      <w:r w:rsidRPr="004726F1">
        <w:t>quedarà</w:t>
      </w:r>
      <w:r w:rsidRPr="004726F1">
        <w:rPr>
          <w:spacing w:val="1"/>
        </w:rPr>
        <w:t xml:space="preserve"> </w:t>
      </w:r>
      <w:r w:rsidRPr="004726F1">
        <w:t>subrogada en els drets i les obligacions que en dimanen, sempre que reuneixi les</w:t>
      </w:r>
      <w:r w:rsidRPr="004726F1">
        <w:rPr>
          <w:spacing w:val="1"/>
        </w:rPr>
        <w:t xml:space="preserve"> </w:t>
      </w:r>
      <w:r w:rsidRPr="004726F1">
        <w:t>condicions de capacitat, absència de prohibició de contractar i solvència exigida en</w:t>
      </w:r>
      <w:r w:rsidRPr="004726F1">
        <w:rPr>
          <w:spacing w:val="1"/>
        </w:rPr>
        <w:t xml:space="preserve"> </w:t>
      </w:r>
      <w:r w:rsidRPr="004726F1">
        <w:t>acordar-se l’adjudicació del contracte o</w:t>
      </w:r>
      <w:r w:rsidRPr="004726F1">
        <w:rPr>
          <w:spacing w:val="1"/>
        </w:rPr>
        <w:t xml:space="preserve"> </w:t>
      </w:r>
      <w:r w:rsidRPr="004726F1">
        <w:t>que les societats beneficiàries</w:t>
      </w:r>
      <w:r w:rsidRPr="004726F1">
        <w:rPr>
          <w:spacing w:val="1"/>
        </w:rPr>
        <w:t xml:space="preserve"> </w:t>
      </w:r>
      <w:r w:rsidRPr="004726F1">
        <w:t>d’aquestes</w:t>
      </w:r>
      <w:r w:rsidRPr="004726F1">
        <w:rPr>
          <w:spacing w:val="1"/>
        </w:rPr>
        <w:t xml:space="preserve"> </w:t>
      </w:r>
      <w:r w:rsidRPr="004726F1">
        <w:t>operacions</w:t>
      </w:r>
      <w:r w:rsidRPr="004726F1">
        <w:rPr>
          <w:spacing w:val="1"/>
        </w:rPr>
        <w:t xml:space="preserve"> </w:t>
      </w:r>
      <w:r w:rsidRPr="004726F1">
        <w:t>i,</w:t>
      </w:r>
      <w:r w:rsidRPr="004726F1">
        <w:rPr>
          <w:spacing w:val="1"/>
        </w:rPr>
        <w:t xml:space="preserve"> </w:t>
      </w:r>
      <w:r w:rsidRPr="004726F1">
        <w:t>en</w:t>
      </w:r>
      <w:r w:rsidRPr="004726F1">
        <w:rPr>
          <w:spacing w:val="1"/>
        </w:rPr>
        <w:t xml:space="preserve"> </w:t>
      </w:r>
      <w:r w:rsidRPr="004726F1">
        <w:t>cas</w:t>
      </w:r>
      <w:r w:rsidRPr="004726F1">
        <w:rPr>
          <w:spacing w:val="1"/>
        </w:rPr>
        <w:t xml:space="preserve"> </w:t>
      </w:r>
      <w:r w:rsidRPr="004726F1">
        <w:t>de</w:t>
      </w:r>
      <w:r w:rsidRPr="004726F1">
        <w:rPr>
          <w:spacing w:val="1"/>
        </w:rPr>
        <w:t xml:space="preserve"> </w:t>
      </w:r>
      <w:r w:rsidRPr="004726F1">
        <w:t>subsistir,</w:t>
      </w:r>
      <w:r w:rsidRPr="004726F1">
        <w:rPr>
          <w:spacing w:val="1"/>
        </w:rPr>
        <w:t xml:space="preserve"> </w:t>
      </w:r>
      <w:r w:rsidRPr="004726F1">
        <w:t>la</w:t>
      </w:r>
      <w:r w:rsidRPr="004726F1">
        <w:rPr>
          <w:spacing w:val="1"/>
        </w:rPr>
        <w:t xml:space="preserve"> </w:t>
      </w:r>
      <w:r w:rsidRPr="004726F1">
        <w:t>societat</w:t>
      </w:r>
      <w:r w:rsidRPr="004726F1">
        <w:rPr>
          <w:spacing w:val="1"/>
        </w:rPr>
        <w:t xml:space="preserve"> </w:t>
      </w:r>
      <w:r w:rsidRPr="004726F1">
        <w:t>de</w:t>
      </w:r>
      <w:r w:rsidRPr="004726F1">
        <w:rPr>
          <w:spacing w:val="1"/>
        </w:rPr>
        <w:t xml:space="preserve"> </w:t>
      </w:r>
      <w:r w:rsidRPr="004726F1">
        <w:t>la</w:t>
      </w:r>
      <w:r w:rsidRPr="004726F1">
        <w:rPr>
          <w:spacing w:val="1"/>
        </w:rPr>
        <w:t xml:space="preserve"> </w:t>
      </w:r>
      <w:r w:rsidRPr="004726F1">
        <w:t>qual</w:t>
      </w:r>
      <w:r w:rsidRPr="004726F1">
        <w:rPr>
          <w:spacing w:val="1"/>
        </w:rPr>
        <w:t xml:space="preserve"> </w:t>
      </w:r>
      <w:r w:rsidRPr="004726F1">
        <w:t>provinguin</w:t>
      </w:r>
      <w:r w:rsidRPr="004726F1">
        <w:rPr>
          <w:spacing w:val="1"/>
        </w:rPr>
        <w:t xml:space="preserve"> </w:t>
      </w:r>
      <w:r w:rsidRPr="004726F1">
        <w:t>el</w:t>
      </w:r>
      <w:r w:rsidRPr="004726F1">
        <w:rPr>
          <w:spacing w:val="1"/>
        </w:rPr>
        <w:t xml:space="preserve"> </w:t>
      </w:r>
      <w:r w:rsidRPr="004726F1">
        <w:t>patrimoni,</w:t>
      </w:r>
      <w:r w:rsidRPr="004726F1">
        <w:rPr>
          <w:spacing w:val="1"/>
        </w:rPr>
        <w:t xml:space="preserve"> </w:t>
      </w:r>
      <w:r w:rsidRPr="004726F1">
        <w:t>empreses o branques segregades, es responsabilitzin solidàriament de l’execució del</w:t>
      </w:r>
      <w:r w:rsidRPr="004726F1">
        <w:rPr>
          <w:spacing w:val="1"/>
        </w:rPr>
        <w:t xml:space="preserve"> </w:t>
      </w:r>
      <w:r w:rsidRPr="004726F1">
        <w:t>contracte.</w:t>
      </w:r>
    </w:p>
    <w:p w14:paraId="47F5E9B2" w14:textId="77777777" w:rsidR="004726F1" w:rsidRPr="004726F1" w:rsidRDefault="004726F1" w:rsidP="00ED4FEA">
      <w:pPr>
        <w:spacing w:before="9"/>
        <w:jc w:val="both"/>
        <w:rPr>
          <w:sz w:val="21"/>
        </w:rPr>
      </w:pPr>
    </w:p>
    <w:p w14:paraId="40131C85" w14:textId="77777777" w:rsidR="004726F1" w:rsidRPr="004726F1" w:rsidRDefault="004726F1" w:rsidP="00ED4FEA">
      <w:pPr>
        <w:jc w:val="both"/>
      </w:pPr>
      <w:r w:rsidRPr="004726F1">
        <w:t>L’empresa contractista ha de comunicar a l’òrgan de contractació la circumstància que</w:t>
      </w:r>
      <w:r w:rsidRPr="004726F1">
        <w:rPr>
          <w:spacing w:val="1"/>
        </w:rPr>
        <w:t xml:space="preserve"> </w:t>
      </w:r>
      <w:r w:rsidRPr="004726F1">
        <w:t>s’hagi</w:t>
      </w:r>
      <w:r w:rsidRPr="004726F1">
        <w:rPr>
          <w:spacing w:val="-1"/>
        </w:rPr>
        <w:t xml:space="preserve"> </w:t>
      </w:r>
      <w:r w:rsidRPr="004726F1">
        <w:t>produït.</w:t>
      </w:r>
    </w:p>
    <w:p w14:paraId="3839DF67" w14:textId="77777777" w:rsidR="004726F1" w:rsidRPr="004726F1" w:rsidRDefault="004726F1" w:rsidP="00ED4FEA">
      <w:pPr>
        <w:spacing w:before="2"/>
        <w:jc w:val="both"/>
        <w:rPr>
          <w:sz w:val="21"/>
        </w:rPr>
      </w:pPr>
    </w:p>
    <w:p w14:paraId="1F3C3807" w14:textId="77777777" w:rsidR="004726F1" w:rsidRPr="004726F1" w:rsidRDefault="004726F1" w:rsidP="00ED4FEA">
      <w:pPr>
        <w:ind w:firstLine="1"/>
        <w:jc w:val="both"/>
      </w:pPr>
      <w:r w:rsidRPr="004726F1">
        <w:t>En cas que l’empresa contractista sigui una UTE, quan tinguin lloc respecte d’alguna o</w:t>
      </w:r>
      <w:r w:rsidRPr="004726F1">
        <w:rPr>
          <w:spacing w:val="1"/>
        </w:rPr>
        <w:t xml:space="preserve"> </w:t>
      </w:r>
      <w:r w:rsidRPr="004726F1">
        <w:t>algunes empreses integrants</w:t>
      </w:r>
      <w:r w:rsidRPr="004726F1">
        <w:rPr>
          <w:spacing w:val="1"/>
        </w:rPr>
        <w:t xml:space="preserve"> </w:t>
      </w:r>
      <w:r w:rsidRPr="004726F1">
        <w:t>de la unió</w:t>
      </w:r>
      <w:r w:rsidRPr="004726F1">
        <w:rPr>
          <w:spacing w:val="1"/>
        </w:rPr>
        <w:t xml:space="preserve"> </w:t>
      </w:r>
      <w:r w:rsidRPr="004726F1">
        <w:t>temporal operacions de</w:t>
      </w:r>
      <w:r w:rsidRPr="004726F1">
        <w:rPr>
          <w:spacing w:val="1"/>
        </w:rPr>
        <w:t xml:space="preserve"> </w:t>
      </w:r>
      <w:r w:rsidRPr="004726F1">
        <w:t>fusió, escissió</w:t>
      </w:r>
      <w:r w:rsidRPr="004726F1">
        <w:rPr>
          <w:spacing w:val="1"/>
        </w:rPr>
        <w:t xml:space="preserve"> </w:t>
      </w:r>
      <w:r w:rsidRPr="004726F1">
        <w:t>o</w:t>
      </w:r>
      <w:r w:rsidRPr="004726F1">
        <w:rPr>
          <w:spacing w:val="1"/>
        </w:rPr>
        <w:t xml:space="preserve"> </w:t>
      </w:r>
      <w:r w:rsidRPr="004726F1">
        <w:t>transmissió</w:t>
      </w:r>
      <w:r w:rsidRPr="004726F1">
        <w:rPr>
          <w:spacing w:val="1"/>
        </w:rPr>
        <w:t xml:space="preserve"> </w:t>
      </w:r>
      <w:r w:rsidRPr="004726F1">
        <w:t>de</w:t>
      </w:r>
      <w:r w:rsidRPr="004726F1">
        <w:rPr>
          <w:spacing w:val="1"/>
        </w:rPr>
        <w:t xml:space="preserve"> </w:t>
      </w:r>
      <w:r w:rsidRPr="004726F1">
        <w:t>branca</w:t>
      </w:r>
      <w:r w:rsidRPr="004726F1">
        <w:rPr>
          <w:spacing w:val="1"/>
        </w:rPr>
        <w:t xml:space="preserve"> </w:t>
      </w:r>
      <w:r w:rsidRPr="004726F1">
        <w:t>d’activitat,</w:t>
      </w:r>
      <w:r w:rsidRPr="004726F1">
        <w:rPr>
          <w:spacing w:val="1"/>
        </w:rPr>
        <w:t xml:space="preserve"> </w:t>
      </w:r>
      <w:r w:rsidRPr="004726F1">
        <w:t>continuarà</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 amb</w:t>
      </w:r>
      <w:r w:rsidRPr="004726F1">
        <w:rPr>
          <w:spacing w:val="1"/>
        </w:rPr>
        <w:t xml:space="preserve"> </w:t>
      </w:r>
      <w:r w:rsidRPr="004726F1">
        <w:t>la</w:t>
      </w:r>
      <w:r w:rsidRPr="004726F1">
        <w:rPr>
          <w:spacing w:val="1"/>
        </w:rPr>
        <w:t xml:space="preserve"> </w:t>
      </w:r>
      <w:r w:rsidRPr="004726F1">
        <w:t>unió</w:t>
      </w:r>
      <w:r w:rsidRPr="004726F1">
        <w:rPr>
          <w:spacing w:val="1"/>
        </w:rPr>
        <w:t xml:space="preserve"> </w:t>
      </w:r>
      <w:r w:rsidRPr="004726F1">
        <w:t>temporal adjudicatària. En cas que la societat absorbent, la resultant de la fusió, la</w:t>
      </w:r>
      <w:r w:rsidRPr="004726F1">
        <w:rPr>
          <w:spacing w:val="1"/>
        </w:rPr>
        <w:t xml:space="preserve"> </w:t>
      </w:r>
      <w:r w:rsidRPr="004726F1">
        <w:t>beneficiària de l’escissió o l’adquirent</w:t>
      </w:r>
      <w:r w:rsidRPr="004726F1">
        <w:rPr>
          <w:spacing w:val="1"/>
        </w:rPr>
        <w:t xml:space="preserve"> </w:t>
      </w:r>
      <w:r w:rsidRPr="004726F1">
        <w:t>de la</w:t>
      </w:r>
      <w:r w:rsidRPr="004726F1">
        <w:rPr>
          <w:spacing w:val="1"/>
        </w:rPr>
        <w:t xml:space="preserve"> </w:t>
      </w:r>
      <w:r w:rsidRPr="004726F1">
        <w:t>branca d’activitat</w:t>
      </w:r>
      <w:r w:rsidRPr="004726F1">
        <w:rPr>
          <w:spacing w:val="1"/>
        </w:rPr>
        <w:t xml:space="preserve"> </w:t>
      </w:r>
      <w:r w:rsidRPr="004726F1">
        <w:t>no siguin empreses</w:t>
      </w:r>
      <w:r w:rsidRPr="004726F1">
        <w:rPr>
          <w:spacing w:val="1"/>
        </w:rPr>
        <w:t xml:space="preserve"> </w:t>
      </w:r>
      <w:r w:rsidRPr="004726F1">
        <w:t>integrants de la unió temporal, serà necessari que tinguin plena capacitat d’obrar, no</w:t>
      </w:r>
      <w:r w:rsidRPr="004726F1">
        <w:rPr>
          <w:spacing w:val="1"/>
        </w:rPr>
        <w:t xml:space="preserve"> </w:t>
      </w:r>
      <w:r w:rsidRPr="004726F1">
        <w:t>estiguin</w:t>
      </w:r>
      <w:r w:rsidRPr="004726F1">
        <w:rPr>
          <w:spacing w:val="-12"/>
        </w:rPr>
        <w:t xml:space="preserve"> </w:t>
      </w:r>
      <w:r w:rsidRPr="004726F1">
        <w:t>incurses</w:t>
      </w:r>
      <w:r w:rsidRPr="004726F1">
        <w:rPr>
          <w:spacing w:val="-11"/>
        </w:rPr>
        <w:t xml:space="preserve"> </w:t>
      </w:r>
      <w:r w:rsidRPr="004726F1">
        <w:t>en</w:t>
      </w:r>
      <w:r w:rsidRPr="004726F1">
        <w:rPr>
          <w:spacing w:val="-12"/>
        </w:rPr>
        <w:t xml:space="preserve"> </w:t>
      </w:r>
      <w:r w:rsidRPr="004726F1">
        <w:t>prohibició</w:t>
      </w:r>
      <w:r w:rsidRPr="004726F1">
        <w:rPr>
          <w:spacing w:val="-9"/>
        </w:rPr>
        <w:t xml:space="preserve"> </w:t>
      </w:r>
      <w:r w:rsidRPr="004726F1">
        <w:t>de</w:t>
      </w:r>
      <w:r w:rsidRPr="004726F1">
        <w:rPr>
          <w:spacing w:val="-10"/>
        </w:rPr>
        <w:t xml:space="preserve"> </w:t>
      </w:r>
      <w:r w:rsidRPr="004726F1">
        <w:t>contractar</w:t>
      </w:r>
      <w:r w:rsidRPr="004726F1">
        <w:rPr>
          <w:spacing w:val="-10"/>
        </w:rPr>
        <w:t xml:space="preserve"> </w:t>
      </w:r>
      <w:r w:rsidRPr="004726F1">
        <w:t>i</w:t>
      </w:r>
      <w:r w:rsidRPr="004726F1">
        <w:rPr>
          <w:spacing w:val="-14"/>
        </w:rPr>
        <w:t xml:space="preserve"> </w:t>
      </w:r>
      <w:r w:rsidRPr="004726F1">
        <w:t>que</w:t>
      </w:r>
      <w:r w:rsidRPr="004726F1">
        <w:rPr>
          <w:spacing w:val="-15"/>
        </w:rPr>
        <w:t xml:space="preserve"> </w:t>
      </w:r>
      <w:r w:rsidRPr="004726F1">
        <w:t>es</w:t>
      </w:r>
      <w:r w:rsidRPr="004726F1">
        <w:rPr>
          <w:spacing w:val="-11"/>
        </w:rPr>
        <w:t xml:space="preserve"> </w:t>
      </w:r>
      <w:r w:rsidRPr="004726F1">
        <w:t>mantingui</w:t>
      </w:r>
      <w:r w:rsidRPr="004726F1">
        <w:rPr>
          <w:spacing w:val="-12"/>
        </w:rPr>
        <w:t xml:space="preserve"> </w:t>
      </w:r>
      <w:r w:rsidRPr="004726F1">
        <w:t>la</w:t>
      </w:r>
      <w:r w:rsidRPr="004726F1">
        <w:rPr>
          <w:spacing w:val="-12"/>
        </w:rPr>
        <w:t xml:space="preserve"> </w:t>
      </w:r>
      <w:r w:rsidRPr="004726F1">
        <w:t>solvència,</w:t>
      </w:r>
      <w:r w:rsidRPr="004726F1">
        <w:rPr>
          <w:spacing w:val="-7"/>
        </w:rPr>
        <w:t xml:space="preserve"> </w:t>
      </w:r>
      <w:r w:rsidRPr="004726F1">
        <w:t>la</w:t>
      </w:r>
      <w:r w:rsidRPr="004726F1">
        <w:rPr>
          <w:spacing w:val="20"/>
        </w:rPr>
        <w:t xml:space="preserve"> </w:t>
      </w:r>
      <w:r w:rsidRPr="004726F1">
        <w:t>capacitat</w:t>
      </w:r>
      <w:r w:rsidRPr="004726F1">
        <w:rPr>
          <w:spacing w:val="-59"/>
        </w:rPr>
        <w:t xml:space="preserve"> </w:t>
      </w:r>
      <w:r w:rsidRPr="004726F1">
        <w:t>o</w:t>
      </w:r>
      <w:r w:rsidRPr="004726F1">
        <w:rPr>
          <w:spacing w:val="-1"/>
        </w:rPr>
        <w:t xml:space="preserve"> </w:t>
      </w:r>
      <w:r w:rsidRPr="004726F1">
        <w:t>classificació</w:t>
      </w:r>
      <w:r w:rsidRPr="004726F1">
        <w:rPr>
          <w:spacing w:val="-4"/>
        </w:rPr>
        <w:t xml:space="preserve"> </w:t>
      </w:r>
      <w:r w:rsidRPr="004726F1">
        <w:t>exigida.</w:t>
      </w:r>
    </w:p>
    <w:p w14:paraId="643E3491" w14:textId="77777777" w:rsidR="004726F1" w:rsidRPr="004726F1" w:rsidRDefault="004726F1" w:rsidP="00ED4FEA">
      <w:pPr>
        <w:spacing w:before="10"/>
        <w:jc w:val="both"/>
        <w:rPr>
          <w:sz w:val="21"/>
        </w:rPr>
      </w:pPr>
    </w:p>
    <w:p w14:paraId="41737837" w14:textId="77777777" w:rsidR="004726F1" w:rsidRPr="004726F1" w:rsidRDefault="004726F1" w:rsidP="00ED4FEA">
      <w:pPr>
        <w:ind w:firstLine="1"/>
        <w:jc w:val="both"/>
      </w:pPr>
      <w:r w:rsidRPr="004726F1">
        <w:t>Si el contracte s’atribueix a una entitat diferent, la garantia definitiva es pot renovar o</w:t>
      </w:r>
      <w:r w:rsidRPr="004726F1">
        <w:rPr>
          <w:spacing w:val="1"/>
        </w:rPr>
        <w:t xml:space="preserve"> </w:t>
      </w:r>
      <w:r w:rsidRPr="004726F1">
        <w:t>reemplaçar, a criteri de l’entitat atorgant, per una nova garantia que subscrigui la nova</w:t>
      </w:r>
      <w:r w:rsidRPr="004726F1">
        <w:rPr>
          <w:spacing w:val="1"/>
        </w:rPr>
        <w:t xml:space="preserve"> </w:t>
      </w:r>
      <w:r w:rsidRPr="004726F1">
        <w:t>entitat, atenent al risc que suposi aquesta última entitat. En tot cas, l’antiga garantia</w:t>
      </w:r>
      <w:r w:rsidRPr="004726F1">
        <w:rPr>
          <w:spacing w:val="1"/>
        </w:rPr>
        <w:t xml:space="preserve"> </w:t>
      </w:r>
      <w:r w:rsidRPr="004726F1">
        <w:t>definitiva</w:t>
      </w:r>
      <w:r w:rsidRPr="004726F1">
        <w:rPr>
          <w:spacing w:val="-2"/>
        </w:rPr>
        <w:t xml:space="preserve"> </w:t>
      </w:r>
      <w:r w:rsidRPr="004726F1">
        <w:t>conservarà la</w:t>
      </w:r>
      <w:r w:rsidRPr="004726F1">
        <w:rPr>
          <w:spacing w:val="-1"/>
        </w:rPr>
        <w:t xml:space="preserve"> </w:t>
      </w:r>
      <w:r w:rsidRPr="004726F1">
        <w:t>vigència</w:t>
      </w:r>
      <w:r w:rsidRPr="004726F1">
        <w:rPr>
          <w:spacing w:val="-4"/>
        </w:rPr>
        <w:t xml:space="preserve"> </w:t>
      </w:r>
      <w:r w:rsidRPr="004726F1">
        <w:t>fins</w:t>
      </w:r>
      <w:r w:rsidRPr="004726F1">
        <w:rPr>
          <w:spacing w:val="-9"/>
        </w:rPr>
        <w:t xml:space="preserve"> </w:t>
      </w:r>
      <w:r w:rsidRPr="004726F1">
        <w:t>que estigui</w:t>
      </w:r>
      <w:r w:rsidRPr="004726F1">
        <w:rPr>
          <w:spacing w:val="-1"/>
        </w:rPr>
        <w:t xml:space="preserve"> </w:t>
      </w:r>
      <w:r w:rsidRPr="004726F1">
        <w:t>constituïda</w:t>
      </w:r>
      <w:r w:rsidRPr="004726F1">
        <w:rPr>
          <w:spacing w:val="-1"/>
        </w:rPr>
        <w:t xml:space="preserve"> </w:t>
      </w:r>
      <w:r w:rsidRPr="004726F1">
        <w:t>la</w:t>
      </w:r>
      <w:r w:rsidRPr="004726F1">
        <w:rPr>
          <w:spacing w:val="-2"/>
        </w:rPr>
        <w:t xml:space="preserve"> </w:t>
      </w:r>
      <w:r w:rsidRPr="004726F1">
        <w:t>nova</w:t>
      </w:r>
      <w:r w:rsidRPr="004726F1">
        <w:rPr>
          <w:spacing w:val="-1"/>
        </w:rPr>
        <w:t xml:space="preserve"> </w:t>
      </w:r>
      <w:r w:rsidRPr="004726F1">
        <w:t>garantia.</w:t>
      </w:r>
    </w:p>
    <w:p w14:paraId="05D7B225" w14:textId="77777777" w:rsidR="004726F1" w:rsidRPr="004726F1" w:rsidRDefault="004726F1" w:rsidP="00ED4FEA">
      <w:pPr>
        <w:jc w:val="both"/>
      </w:pPr>
    </w:p>
    <w:p w14:paraId="3ED9F8F4" w14:textId="77777777" w:rsidR="004726F1" w:rsidRPr="004726F1" w:rsidRDefault="004726F1" w:rsidP="00ED4FEA">
      <w:pPr>
        <w:jc w:val="both"/>
      </w:pPr>
      <w:r w:rsidRPr="004726F1">
        <w:t>Si</w:t>
      </w:r>
      <w:r w:rsidRPr="004726F1">
        <w:rPr>
          <w:spacing w:val="1"/>
        </w:rPr>
        <w:t xml:space="preserve"> </w:t>
      </w:r>
      <w:r w:rsidRPr="004726F1">
        <w:t>la</w:t>
      </w:r>
      <w:r w:rsidRPr="004726F1">
        <w:rPr>
          <w:spacing w:val="1"/>
        </w:rPr>
        <w:t xml:space="preserve"> </w:t>
      </w:r>
      <w:r w:rsidRPr="004726F1">
        <w:t>subrogació</w:t>
      </w:r>
      <w:r w:rsidRPr="004726F1">
        <w:rPr>
          <w:spacing w:val="1"/>
        </w:rPr>
        <w:t xml:space="preserve"> </w:t>
      </w:r>
      <w:r w:rsidRPr="004726F1">
        <w:t>no</w:t>
      </w:r>
      <w:r w:rsidRPr="004726F1">
        <w:rPr>
          <w:spacing w:val="1"/>
        </w:rPr>
        <w:t xml:space="preserve"> </w:t>
      </w:r>
      <w:r w:rsidRPr="004726F1">
        <w:t>es</w:t>
      </w:r>
      <w:r w:rsidRPr="004726F1">
        <w:rPr>
          <w:spacing w:val="1"/>
        </w:rPr>
        <w:t xml:space="preserve"> </w:t>
      </w:r>
      <w:r w:rsidRPr="004726F1">
        <w:t>pot produir perquè l’entitat a</w:t>
      </w:r>
      <w:r w:rsidRPr="004726F1">
        <w:rPr>
          <w:spacing w:val="1"/>
        </w:rPr>
        <w:t xml:space="preserve"> </w:t>
      </w:r>
      <w:r w:rsidRPr="004726F1">
        <w:t>la</w:t>
      </w:r>
      <w:r w:rsidRPr="004726F1">
        <w:rPr>
          <w:spacing w:val="1"/>
        </w:rPr>
        <w:t xml:space="preserve"> </w:t>
      </w:r>
      <w:r w:rsidRPr="004726F1">
        <w:t>qual s’hauria</w:t>
      </w:r>
      <w:r w:rsidRPr="004726F1">
        <w:rPr>
          <w:spacing w:val="1"/>
        </w:rPr>
        <w:t xml:space="preserve"> </w:t>
      </w:r>
      <w:r w:rsidRPr="004726F1">
        <w:t>d’atribuir el</w:t>
      </w:r>
      <w:r w:rsidRPr="004726F1">
        <w:rPr>
          <w:spacing w:val="1"/>
        </w:rPr>
        <w:t xml:space="preserve"> </w:t>
      </w:r>
      <w:r w:rsidRPr="004726F1">
        <w:t>contracte no reuneix les condicions de solvència necessàries, el contracte es resoldrà,</w:t>
      </w:r>
      <w:r w:rsidRPr="004726F1">
        <w:rPr>
          <w:spacing w:val="1"/>
        </w:rPr>
        <w:t xml:space="preserve"> </w:t>
      </w:r>
      <w:r w:rsidRPr="004726F1">
        <w:t>considerant-se a tots els efectes com un supòsit de resolució per culpa de l’empresa</w:t>
      </w:r>
      <w:r w:rsidRPr="004726F1">
        <w:rPr>
          <w:spacing w:val="1"/>
        </w:rPr>
        <w:t xml:space="preserve"> </w:t>
      </w:r>
      <w:r w:rsidRPr="004726F1">
        <w:t>contractista.</w:t>
      </w:r>
    </w:p>
    <w:p w14:paraId="4B30755E" w14:textId="77777777" w:rsidR="004726F1" w:rsidRPr="004726F1" w:rsidRDefault="004726F1" w:rsidP="00ED4FEA">
      <w:pPr>
        <w:tabs>
          <w:tab w:val="left" w:pos="714"/>
        </w:tabs>
        <w:jc w:val="both"/>
      </w:pPr>
    </w:p>
    <w:p w14:paraId="1D1370FD" w14:textId="23CA4301" w:rsidR="004726F1" w:rsidRPr="004726F1" w:rsidRDefault="004726F1" w:rsidP="00ED4FEA">
      <w:pPr>
        <w:tabs>
          <w:tab w:val="left" w:pos="714"/>
        </w:tabs>
        <w:spacing w:before="93"/>
        <w:jc w:val="both"/>
        <w:rPr>
          <w:b/>
        </w:rPr>
      </w:pPr>
      <w:r w:rsidRPr="004726F1">
        <w:rPr>
          <w:b/>
        </w:rPr>
        <w:t>3</w:t>
      </w:r>
      <w:r>
        <w:rPr>
          <w:b/>
        </w:rPr>
        <w:t>5</w:t>
      </w:r>
      <w:r w:rsidRPr="004726F1">
        <w:rPr>
          <w:b/>
        </w:rPr>
        <w:t>.2 Cessió</w:t>
      </w:r>
      <w:r w:rsidRPr="004726F1">
        <w:rPr>
          <w:b/>
          <w:spacing w:val="-4"/>
        </w:rPr>
        <w:t xml:space="preserve"> </w:t>
      </w:r>
      <w:r w:rsidRPr="004726F1">
        <w:rPr>
          <w:b/>
        </w:rPr>
        <w:t>del</w:t>
      </w:r>
      <w:r w:rsidRPr="004726F1">
        <w:rPr>
          <w:b/>
          <w:spacing w:val="-8"/>
        </w:rPr>
        <w:t xml:space="preserve"> </w:t>
      </w:r>
      <w:r w:rsidRPr="004726F1">
        <w:rPr>
          <w:b/>
        </w:rPr>
        <w:t>contracte:</w:t>
      </w:r>
    </w:p>
    <w:p w14:paraId="0DE26B96" w14:textId="77777777" w:rsidR="004726F1" w:rsidRPr="004726F1" w:rsidRDefault="004726F1" w:rsidP="00ED4FEA">
      <w:pPr>
        <w:spacing w:before="3"/>
        <w:jc w:val="both"/>
      </w:pPr>
    </w:p>
    <w:p w14:paraId="42460C85" w14:textId="77777777" w:rsidR="004726F1" w:rsidRPr="004726F1" w:rsidRDefault="004726F1" w:rsidP="00ED4FEA">
      <w:pPr>
        <w:ind w:firstLine="1"/>
        <w:jc w:val="both"/>
      </w:pPr>
      <w:r w:rsidRPr="004726F1">
        <w:t>Els</w:t>
      </w:r>
      <w:r w:rsidRPr="004726F1">
        <w:rPr>
          <w:spacing w:val="1"/>
        </w:rPr>
        <w:t xml:space="preserve"> </w:t>
      </w:r>
      <w:r w:rsidRPr="004726F1">
        <w:t>drets i les</w:t>
      </w:r>
      <w:r w:rsidRPr="004726F1">
        <w:rPr>
          <w:spacing w:val="1"/>
        </w:rPr>
        <w:t xml:space="preserve"> </w:t>
      </w:r>
      <w:r w:rsidRPr="004726F1">
        <w:t>obligacions que dimanen d’aquest</w:t>
      </w:r>
      <w:r w:rsidRPr="004726F1">
        <w:rPr>
          <w:spacing w:val="1"/>
        </w:rPr>
        <w:t xml:space="preserve"> </w:t>
      </w:r>
      <w:r w:rsidRPr="004726F1">
        <w:t>contracte</w:t>
      </w:r>
      <w:r w:rsidRPr="004726F1">
        <w:rPr>
          <w:spacing w:val="1"/>
        </w:rPr>
        <w:t xml:space="preserve"> </w:t>
      </w:r>
      <w:r w:rsidRPr="004726F1">
        <w:t>podran ser</w:t>
      </w:r>
      <w:r w:rsidRPr="004726F1">
        <w:rPr>
          <w:spacing w:val="1"/>
        </w:rPr>
        <w:t xml:space="preserve"> </w:t>
      </w:r>
      <w:r w:rsidRPr="004726F1">
        <w:t>cedits</w:t>
      </w:r>
      <w:r w:rsidRPr="004726F1">
        <w:rPr>
          <w:spacing w:val="1"/>
        </w:rPr>
        <w:t xml:space="preserve"> </w:t>
      </w:r>
      <w:r w:rsidRPr="004726F1">
        <w:t>per</w:t>
      </w:r>
      <w:r w:rsidRPr="004726F1">
        <w:rPr>
          <w:spacing w:val="1"/>
        </w:rPr>
        <w:t xml:space="preserve"> </w:t>
      </w:r>
      <w:r w:rsidRPr="004726F1">
        <w:t>l’empresa contractista a una tercera persona, sempre que les qualitats tècniques o</w:t>
      </w:r>
      <w:r w:rsidRPr="004726F1">
        <w:rPr>
          <w:spacing w:val="1"/>
        </w:rPr>
        <w:t xml:space="preserve"> </w:t>
      </w:r>
      <w:r w:rsidRPr="004726F1">
        <w:t>personals de qui cedeix no hagin estat raó determinant de l’adjudicació del contracte ni</w:t>
      </w:r>
      <w:r w:rsidRPr="004726F1">
        <w:rPr>
          <w:spacing w:val="-59"/>
        </w:rPr>
        <w:t xml:space="preserve"> </w:t>
      </w:r>
      <w:r w:rsidRPr="004726F1">
        <w:t>que de la cessió no en resulti una restricció efectiva de la competència en el mercat,</w:t>
      </w:r>
      <w:r w:rsidRPr="004726F1">
        <w:rPr>
          <w:spacing w:val="1"/>
        </w:rPr>
        <w:t xml:space="preserve"> </w:t>
      </w:r>
      <w:r w:rsidRPr="004726F1">
        <w:t>quan</w:t>
      </w:r>
      <w:r w:rsidRPr="004726F1">
        <w:rPr>
          <w:spacing w:val="-3"/>
        </w:rPr>
        <w:t xml:space="preserve"> </w:t>
      </w:r>
      <w:r w:rsidRPr="004726F1">
        <w:t>es</w:t>
      </w:r>
      <w:r w:rsidRPr="004726F1">
        <w:rPr>
          <w:spacing w:val="1"/>
        </w:rPr>
        <w:t xml:space="preserve"> </w:t>
      </w:r>
      <w:r w:rsidRPr="004726F1">
        <w:t>compleixin</w:t>
      </w:r>
      <w:r w:rsidRPr="004726F1">
        <w:rPr>
          <w:spacing w:val="-3"/>
        </w:rPr>
        <w:t xml:space="preserve"> </w:t>
      </w:r>
      <w:r w:rsidRPr="004726F1">
        <w:t>els</w:t>
      </w:r>
      <w:r w:rsidRPr="004726F1">
        <w:rPr>
          <w:spacing w:val="1"/>
        </w:rPr>
        <w:t xml:space="preserve"> </w:t>
      </w:r>
      <w:r w:rsidRPr="004726F1">
        <w:t>requisits</w:t>
      </w:r>
      <w:r w:rsidRPr="004726F1">
        <w:rPr>
          <w:spacing w:val="-4"/>
        </w:rPr>
        <w:t xml:space="preserve"> </w:t>
      </w:r>
      <w:r w:rsidRPr="004726F1">
        <w:t>següents:</w:t>
      </w:r>
    </w:p>
    <w:p w14:paraId="145B188B" w14:textId="77777777" w:rsidR="004726F1" w:rsidRPr="004726F1" w:rsidRDefault="004726F1" w:rsidP="00ED4FEA">
      <w:pPr>
        <w:spacing w:before="1"/>
        <w:jc w:val="both"/>
        <w:rPr>
          <w:sz w:val="21"/>
        </w:rPr>
      </w:pPr>
    </w:p>
    <w:p w14:paraId="05C95841" w14:textId="77777777" w:rsidR="004726F1" w:rsidRPr="004726F1" w:rsidRDefault="004726F1" w:rsidP="004845EA">
      <w:pPr>
        <w:numPr>
          <w:ilvl w:val="0"/>
          <w:numId w:val="23"/>
        </w:numPr>
        <w:tabs>
          <w:tab w:val="left" w:pos="426"/>
        </w:tabs>
        <w:ind w:left="426" w:hanging="284"/>
        <w:jc w:val="both"/>
      </w:pPr>
      <w:r w:rsidRPr="004726F1">
        <w:t>L’òrgan de contractació autoritzi, de forma prèvia i expressa, la cessió. Si transcorre</w:t>
      </w:r>
      <w:r w:rsidRPr="004726F1">
        <w:rPr>
          <w:spacing w:val="1"/>
        </w:rPr>
        <w:t xml:space="preserve"> </w:t>
      </w:r>
      <w:r w:rsidRPr="004726F1">
        <w:t>el termini de dos mesos sense que s’hagi notificat la resolució sobre la sol·licitud</w:t>
      </w:r>
      <w:r w:rsidRPr="004726F1">
        <w:rPr>
          <w:spacing w:val="1"/>
        </w:rPr>
        <w:t xml:space="preserve"> </w:t>
      </w:r>
      <w:r w:rsidRPr="004726F1">
        <w:t>d’autorització</w:t>
      </w:r>
      <w:r w:rsidRPr="004726F1">
        <w:rPr>
          <w:spacing w:val="-2"/>
        </w:rPr>
        <w:t xml:space="preserve"> </w:t>
      </w:r>
      <w:r w:rsidRPr="004726F1">
        <w:t>de</w:t>
      </w:r>
      <w:r w:rsidRPr="004726F1">
        <w:rPr>
          <w:spacing w:val="-2"/>
        </w:rPr>
        <w:t xml:space="preserve"> </w:t>
      </w:r>
      <w:r w:rsidRPr="004726F1">
        <w:t>la</w:t>
      </w:r>
      <w:r w:rsidRPr="004726F1">
        <w:rPr>
          <w:spacing w:val="-2"/>
        </w:rPr>
        <w:t xml:space="preserve"> </w:t>
      </w:r>
      <w:r w:rsidRPr="004726F1">
        <w:t>cessió,</w:t>
      </w:r>
      <w:r w:rsidRPr="004726F1">
        <w:rPr>
          <w:spacing w:val="1"/>
        </w:rPr>
        <w:t xml:space="preserve"> </w:t>
      </w:r>
      <w:r w:rsidRPr="004726F1">
        <w:t>aquesta</w:t>
      </w:r>
      <w:r w:rsidRPr="004726F1">
        <w:rPr>
          <w:spacing w:val="-5"/>
        </w:rPr>
        <w:t xml:space="preserve"> </w:t>
      </w:r>
      <w:r w:rsidRPr="004726F1">
        <w:t>s’entendrà</w:t>
      </w:r>
      <w:r w:rsidRPr="004726F1">
        <w:rPr>
          <w:spacing w:val="-4"/>
        </w:rPr>
        <w:t xml:space="preserve"> </w:t>
      </w:r>
      <w:r w:rsidRPr="004726F1">
        <w:t>atorgada</w:t>
      </w:r>
      <w:r w:rsidRPr="004726F1">
        <w:rPr>
          <w:spacing w:val="-2"/>
        </w:rPr>
        <w:t xml:space="preserve"> </w:t>
      </w:r>
      <w:r w:rsidRPr="004726F1">
        <w:t>per</w:t>
      </w:r>
      <w:r w:rsidRPr="004726F1">
        <w:rPr>
          <w:spacing w:val="1"/>
        </w:rPr>
        <w:t xml:space="preserve"> </w:t>
      </w:r>
      <w:r w:rsidRPr="004726F1">
        <w:t>silenci</w:t>
      </w:r>
      <w:r w:rsidRPr="004726F1">
        <w:rPr>
          <w:spacing w:val="-2"/>
        </w:rPr>
        <w:t xml:space="preserve"> </w:t>
      </w:r>
      <w:r w:rsidRPr="004726F1">
        <w:t>administratiu.</w:t>
      </w:r>
    </w:p>
    <w:p w14:paraId="184B5B3B" w14:textId="77777777" w:rsidR="004726F1" w:rsidRPr="004726F1" w:rsidRDefault="004726F1" w:rsidP="00ED4FEA">
      <w:pPr>
        <w:tabs>
          <w:tab w:val="left" w:pos="426"/>
        </w:tabs>
        <w:spacing w:before="10"/>
        <w:ind w:left="426" w:hanging="284"/>
        <w:jc w:val="both"/>
        <w:rPr>
          <w:sz w:val="21"/>
        </w:rPr>
      </w:pPr>
    </w:p>
    <w:p w14:paraId="1DF7A0F4" w14:textId="77777777" w:rsidR="004726F1" w:rsidRPr="004726F1" w:rsidRDefault="004726F1" w:rsidP="004845EA">
      <w:pPr>
        <w:numPr>
          <w:ilvl w:val="0"/>
          <w:numId w:val="23"/>
        </w:numPr>
        <w:tabs>
          <w:tab w:val="left" w:pos="426"/>
        </w:tabs>
        <w:ind w:left="426" w:hanging="284"/>
        <w:jc w:val="both"/>
      </w:pPr>
      <w:r w:rsidRPr="004726F1">
        <w:t>L’empresa cedent tingui executat almenys un 20 per 100 de l’import del contracte.</w:t>
      </w:r>
      <w:r w:rsidRPr="004726F1">
        <w:rPr>
          <w:spacing w:val="1"/>
        </w:rPr>
        <w:t xml:space="preserve"> </w:t>
      </w:r>
      <w:r w:rsidRPr="004726F1">
        <w:t>Aquest requisit</w:t>
      </w:r>
      <w:r w:rsidRPr="004726F1">
        <w:rPr>
          <w:spacing w:val="61"/>
        </w:rPr>
        <w:t xml:space="preserve"> </w:t>
      </w:r>
      <w:r w:rsidRPr="004726F1">
        <w:t>no s’exigeix si la cessió es produeix trobant-se l’empresa contractista</w:t>
      </w:r>
      <w:r w:rsidRPr="004726F1">
        <w:rPr>
          <w:spacing w:val="1"/>
        </w:rPr>
        <w:t xml:space="preserve"> </w:t>
      </w:r>
      <w:r w:rsidRPr="004726F1">
        <w:t>en concurs encara que s’hagi obert</w:t>
      </w:r>
      <w:r w:rsidRPr="004726F1">
        <w:rPr>
          <w:spacing w:val="1"/>
        </w:rPr>
        <w:t xml:space="preserve"> </w:t>
      </w:r>
      <w:r w:rsidRPr="004726F1">
        <w:t>la fase de liquidació,</w:t>
      </w:r>
      <w:r w:rsidRPr="004726F1">
        <w:rPr>
          <w:spacing w:val="1"/>
        </w:rPr>
        <w:t xml:space="preserve"> </w:t>
      </w:r>
      <w:r w:rsidRPr="004726F1">
        <w:t>o ha posat</w:t>
      </w:r>
      <w:r w:rsidRPr="004726F1">
        <w:rPr>
          <w:spacing w:val="61"/>
        </w:rPr>
        <w:t xml:space="preserve"> </w:t>
      </w:r>
      <w:r w:rsidRPr="004726F1">
        <w:t>en coneixement</w:t>
      </w:r>
      <w:r w:rsidRPr="004726F1">
        <w:rPr>
          <w:spacing w:val="1"/>
        </w:rPr>
        <w:t xml:space="preserve"> </w:t>
      </w:r>
      <w:r w:rsidRPr="004726F1">
        <w:t>del jutjat competent per a la declaració del concurs que ha iniciat negociacions per</w:t>
      </w:r>
      <w:r w:rsidRPr="004726F1">
        <w:rPr>
          <w:spacing w:val="1"/>
        </w:rPr>
        <w:t xml:space="preserve"> </w:t>
      </w:r>
      <w:r w:rsidRPr="004726F1">
        <w:t>arribar</w:t>
      </w:r>
      <w:r w:rsidRPr="004726F1">
        <w:rPr>
          <w:spacing w:val="1"/>
        </w:rPr>
        <w:t xml:space="preserve"> </w:t>
      </w:r>
      <w:r w:rsidRPr="004726F1">
        <w:t>a</w:t>
      </w:r>
      <w:r w:rsidRPr="004726F1">
        <w:rPr>
          <w:spacing w:val="1"/>
        </w:rPr>
        <w:t xml:space="preserve"> </w:t>
      </w:r>
      <w:r w:rsidRPr="004726F1">
        <w:t>un</w:t>
      </w:r>
      <w:r w:rsidRPr="004726F1">
        <w:rPr>
          <w:spacing w:val="1"/>
        </w:rPr>
        <w:t xml:space="preserve"> </w:t>
      </w:r>
      <w:r w:rsidRPr="004726F1">
        <w:t>acord</w:t>
      </w:r>
      <w:r w:rsidRPr="004726F1">
        <w:rPr>
          <w:spacing w:val="1"/>
        </w:rPr>
        <w:t xml:space="preserve"> </w:t>
      </w:r>
      <w:r w:rsidRPr="004726F1">
        <w:t>de</w:t>
      </w:r>
      <w:r w:rsidRPr="004726F1">
        <w:rPr>
          <w:spacing w:val="1"/>
        </w:rPr>
        <w:t xml:space="preserve"> </w:t>
      </w:r>
      <w:r w:rsidRPr="004726F1">
        <w:t>refinançament,</w:t>
      </w:r>
      <w:r w:rsidRPr="004726F1">
        <w:rPr>
          <w:spacing w:val="1"/>
        </w:rPr>
        <w:t xml:space="preserve"> </w:t>
      </w:r>
      <w:r w:rsidRPr="004726F1">
        <w:t>o</w:t>
      </w:r>
      <w:r w:rsidRPr="004726F1">
        <w:rPr>
          <w:spacing w:val="1"/>
        </w:rPr>
        <w:t xml:space="preserve"> </w:t>
      </w:r>
      <w:r w:rsidRPr="004726F1">
        <w:t>per</w:t>
      </w:r>
      <w:r w:rsidRPr="004726F1">
        <w:rPr>
          <w:spacing w:val="1"/>
        </w:rPr>
        <w:t xml:space="preserve"> </w:t>
      </w:r>
      <w:r w:rsidRPr="004726F1">
        <w:t>obtenir</w:t>
      </w:r>
      <w:r w:rsidRPr="004726F1">
        <w:rPr>
          <w:spacing w:val="1"/>
        </w:rPr>
        <w:t xml:space="preserve"> </w:t>
      </w:r>
      <w:r w:rsidRPr="004726F1">
        <w:t>adhesions</w:t>
      </w:r>
      <w:r w:rsidRPr="004726F1">
        <w:rPr>
          <w:spacing w:val="1"/>
        </w:rPr>
        <w:t xml:space="preserve"> </w:t>
      </w:r>
      <w:r w:rsidRPr="004726F1">
        <w:t>a</w:t>
      </w:r>
      <w:r w:rsidRPr="004726F1">
        <w:rPr>
          <w:spacing w:val="61"/>
        </w:rPr>
        <w:t xml:space="preserve"> </w:t>
      </w:r>
      <w:r w:rsidRPr="004726F1">
        <w:t>una</w:t>
      </w:r>
      <w:r w:rsidRPr="004726F1">
        <w:rPr>
          <w:spacing w:val="61"/>
        </w:rPr>
        <w:t xml:space="preserve"> </w:t>
      </w:r>
      <w:r w:rsidRPr="004726F1">
        <w:t>proposta</w:t>
      </w:r>
      <w:r w:rsidRPr="004726F1">
        <w:rPr>
          <w:spacing w:val="1"/>
        </w:rPr>
        <w:t xml:space="preserve"> </w:t>
      </w:r>
      <w:r w:rsidRPr="004726F1">
        <w:t>anticipada</w:t>
      </w:r>
      <w:r w:rsidRPr="004726F1">
        <w:rPr>
          <w:spacing w:val="-2"/>
        </w:rPr>
        <w:t xml:space="preserve"> </w:t>
      </w:r>
      <w:r w:rsidRPr="004726F1">
        <w:t>de</w:t>
      </w:r>
      <w:r w:rsidRPr="004726F1">
        <w:rPr>
          <w:spacing w:val="-1"/>
        </w:rPr>
        <w:t xml:space="preserve"> </w:t>
      </w:r>
      <w:r w:rsidRPr="004726F1">
        <w:t>conveni,</w:t>
      </w:r>
      <w:r w:rsidRPr="004726F1">
        <w:rPr>
          <w:spacing w:val="4"/>
        </w:rPr>
        <w:t xml:space="preserve"> </w:t>
      </w:r>
      <w:r w:rsidRPr="004726F1">
        <w:t>en</w:t>
      </w:r>
      <w:r w:rsidRPr="004726F1">
        <w:rPr>
          <w:spacing w:val="-3"/>
        </w:rPr>
        <w:t xml:space="preserve"> </w:t>
      </w:r>
      <w:r w:rsidRPr="004726F1">
        <w:t>els termes</w:t>
      </w:r>
      <w:r w:rsidRPr="004726F1">
        <w:rPr>
          <w:spacing w:val="-5"/>
        </w:rPr>
        <w:t xml:space="preserve"> </w:t>
      </w:r>
      <w:r w:rsidRPr="004726F1">
        <w:t>que</w:t>
      </w:r>
      <w:r w:rsidRPr="004726F1">
        <w:rPr>
          <w:spacing w:val="-3"/>
        </w:rPr>
        <w:t xml:space="preserve"> </w:t>
      </w:r>
      <w:r w:rsidRPr="004726F1">
        <w:t>estableix</w:t>
      </w:r>
      <w:r w:rsidRPr="004726F1">
        <w:rPr>
          <w:spacing w:val="-5"/>
        </w:rPr>
        <w:t xml:space="preserve"> </w:t>
      </w:r>
      <w:r w:rsidRPr="004726F1">
        <w:t>la</w:t>
      </w:r>
      <w:r w:rsidRPr="004726F1">
        <w:rPr>
          <w:spacing w:val="-2"/>
        </w:rPr>
        <w:t xml:space="preserve"> </w:t>
      </w:r>
      <w:r w:rsidRPr="004726F1">
        <w:t>legislació</w:t>
      </w:r>
      <w:r w:rsidRPr="004726F1">
        <w:rPr>
          <w:spacing w:val="-1"/>
        </w:rPr>
        <w:t xml:space="preserve"> </w:t>
      </w:r>
      <w:r w:rsidRPr="004726F1">
        <w:t>concursal.</w:t>
      </w:r>
    </w:p>
    <w:p w14:paraId="3FE68529" w14:textId="77777777" w:rsidR="004726F1" w:rsidRPr="004726F1" w:rsidRDefault="004726F1" w:rsidP="00ED4FEA">
      <w:pPr>
        <w:tabs>
          <w:tab w:val="left" w:pos="426"/>
        </w:tabs>
        <w:ind w:left="426" w:hanging="284"/>
        <w:jc w:val="both"/>
      </w:pPr>
    </w:p>
    <w:p w14:paraId="098F4B8B" w14:textId="77777777" w:rsidR="004726F1" w:rsidRPr="004726F1" w:rsidRDefault="004726F1" w:rsidP="004845EA">
      <w:pPr>
        <w:numPr>
          <w:ilvl w:val="0"/>
          <w:numId w:val="23"/>
        </w:numPr>
        <w:tabs>
          <w:tab w:val="left" w:pos="426"/>
          <w:tab w:val="left" w:pos="518"/>
        </w:tabs>
        <w:ind w:left="426" w:hanging="284"/>
        <w:jc w:val="both"/>
      </w:pPr>
      <w:r w:rsidRPr="004726F1">
        <w:t>L’empresa</w:t>
      </w:r>
      <w:r w:rsidRPr="004726F1">
        <w:rPr>
          <w:spacing w:val="1"/>
        </w:rPr>
        <w:t xml:space="preserve"> </w:t>
      </w:r>
      <w:r w:rsidRPr="004726F1">
        <w:t>cessionària</w:t>
      </w:r>
      <w:r w:rsidRPr="004726F1">
        <w:rPr>
          <w:spacing w:val="1"/>
        </w:rPr>
        <w:t xml:space="preserve"> </w:t>
      </w:r>
      <w:r w:rsidRPr="004726F1">
        <w:t>tingui</w:t>
      </w:r>
      <w:r w:rsidRPr="004726F1">
        <w:rPr>
          <w:spacing w:val="1"/>
        </w:rPr>
        <w:t xml:space="preserve"> </w:t>
      </w:r>
      <w:r w:rsidRPr="004726F1">
        <w:t>capacitat</w:t>
      </w:r>
      <w:r w:rsidRPr="004726F1">
        <w:rPr>
          <w:spacing w:val="1"/>
        </w:rPr>
        <w:t xml:space="preserve"> </w:t>
      </w:r>
      <w:r w:rsidRPr="004726F1">
        <w:t>per</w:t>
      </w:r>
      <w:r w:rsidRPr="004726F1">
        <w:rPr>
          <w:spacing w:val="1"/>
        </w:rPr>
        <w:t xml:space="preserve"> </w:t>
      </w:r>
      <w:r w:rsidRPr="004726F1">
        <w:t>contractar</w:t>
      </w:r>
      <w:r w:rsidRPr="004726F1">
        <w:rPr>
          <w:spacing w:val="1"/>
        </w:rPr>
        <w:t xml:space="preserve"> </w:t>
      </w:r>
      <w:r w:rsidRPr="004726F1">
        <w:t>amb</w:t>
      </w:r>
      <w:r w:rsidRPr="004726F1">
        <w:rPr>
          <w:spacing w:val="1"/>
        </w:rPr>
        <w:t xml:space="preserve"> </w:t>
      </w:r>
      <w:r w:rsidRPr="004726F1">
        <w:t>l’Administració,</w:t>
      </w:r>
      <w:r w:rsidRPr="004726F1">
        <w:rPr>
          <w:spacing w:val="1"/>
        </w:rPr>
        <w:t xml:space="preserve"> </w:t>
      </w:r>
      <w:r w:rsidRPr="004726F1">
        <w:t>la</w:t>
      </w:r>
      <w:r w:rsidRPr="004726F1">
        <w:rPr>
          <w:spacing w:val="1"/>
        </w:rPr>
        <w:t xml:space="preserve"> </w:t>
      </w:r>
      <w:r w:rsidRPr="004726F1">
        <w:t>solvència exigible en funció de la fase d’execució del contracte, i no estigui incursa en</w:t>
      </w:r>
      <w:r w:rsidRPr="004726F1">
        <w:rPr>
          <w:spacing w:val="1"/>
        </w:rPr>
        <w:t xml:space="preserve"> </w:t>
      </w:r>
      <w:r w:rsidRPr="004726F1">
        <w:t>cap</w:t>
      </w:r>
      <w:r w:rsidRPr="004726F1">
        <w:rPr>
          <w:spacing w:val="-1"/>
        </w:rPr>
        <w:t xml:space="preserve"> </w:t>
      </w:r>
      <w:r w:rsidRPr="004726F1">
        <w:t>causa</w:t>
      </w:r>
      <w:r w:rsidRPr="004726F1">
        <w:rPr>
          <w:spacing w:val="-2"/>
        </w:rPr>
        <w:t xml:space="preserve"> </w:t>
      </w:r>
      <w:r w:rsidRPr="004726F1">
        <w:t>de</w:t>
      </w:r>
      <w:r w:rsidRPr="004726F1">
        <w:rPr>
          <w:spacing w:val="-2"/>
        </w:rPr>
        <w:t xml:space="preserve"> </w:t>
      </w:r>
      <w:r w:rsidRPr="004726F1">
        <w:t>prohibició</w:t>
      </w:r>
      <w:r w:rsidRPr="004726F1">
        <w:rPr>
          <w:spacing w:val="-2"/>
        </w:rPr>
        <w:t xml:space="preserve"> </w:t>
      </w:r>
      <w:r w:rsidRPr="004726F1">
        <w:t>de contractar.</w:t>
      </w:r>
    </w:p>
    <w:p w14:paraId="5951B836" w14:textId="77777777" w:rsidR="004726F1" w:rsidRPr="004726F1" w:rsidRDefault="004726F1" w:rsidP="00ED4FEA">
      <w:pPr>
        <w:tabs>
          <w:tab w:val="left" w:pos="426"/>
        </w:tabs>
        <w:spacing w:before="1"/>
        <w:ind w:left="426" w:hanging="284"/>
        <w:jc w:val="both"/>
      </w:pPr>
    </w:p>
    <w:p w14:paraId="2F14C99C" w14:textId="77777777" w:rsidR="004726F1" w:rsidRPr="004726F1" w:rsidRDefault="004726F1" w:rsidP="004845EA">
      <w:pPr>
        <w:numPr>
          <w:ilvl w:val="0"/>
          <w:numId w:val="23"/>
        </w:numPr>
        <w:tabs>
          <w:tab w:val="left" w:pos="426"/>
          <w:tab w:val="left" w:pos="537"/>
        </w:tabs>
        <w:ind w:left="426" w:hanging="284"/>
        <w:jc w:val="both"/>
      </w:pPr>
      <w:r w:rsidRPr="004726F1">
        <w:t>La</w:t>
      </w:r>
      <w:r w:rsidRPr="004726F1">
        <w:rPr>
          <w:spacing w:val="1"/>
        </w:rPr>
        <w:t xml:space="preserve"> </w:t>
      </w:r>
      <w:r w:rsidRPr="004726F1">
        <w:t>cessió</w:t>
      </w:r>
      <w:r w:rsidRPr="004726F1">
        <w:rPr>
          <w:spacing w:val="1"/>
        </w:rPr>
        <w:t xml:space="preserve"> </w:t>
      </w:r>
      <w:r w:rsidRPr="004726F1">
        <w:t>es</w:t>
      </w:r>
      <w:r w:rsidRPr="004726F1">
        <w:rPr>
          <w:spacing w:val="1"/>
        </w:rPr>
        <w:t xml:space="preserve"> </w:t>
      </w:r>
      <w:r w:rsidRPr="004726F1">
        <w:t>formalitzi,</w:t>
      </w:r>
      <w:r w:rsidRPr="004726F1">
        <w:rPr>
          <w:spacing w:val="1"/>
        </w:rPr>
        <w:t xml:space="preserve"> </w:t>
      </w:r>
      <w:r w:rsidRPr="004726F1">
        <w:t>entre</w:t>
      </w:r>
      <w:r w:rsidRPr="004726F1">
        <w:rPr>
          <w:spacing w:val="1"/>
        </w:rPr>
        <w:t xml:space="preserve"> </w:t>
      </w:r>
      <w:r w:rsidRPr="004726F1">
        <w:t>l’empresa</w:t>
      </w:r>
      <w:r w:rsidRPr="004726F1">
        <w:rPr>
          <w:spacing w:val="1"/>
        </w:rPr>
        <w:t xml:space="preserve"> </w:t>
      </w:r>
      <w:r w:rsidRPr="004726F1">
        <w:t>adjudicatària</w:t>
      </w:r>
      <w:r w:rsidRPr="004726F1">
        <w:rPr>
          <w:spacing w:val="1"/>
        </w:rPr>
        <w:t xml:space="preserve"> </w:t>
      </w:r>
      <w:r w:rsidRPr="004726F1">
        <w:t>i</w:t>
      </w:r>
      <w:r w:rsidRPr="004726F1">
        <w:rPr>
          <w:spacing w:val="1"/>
        </w:rPr>
        <w:t xml:space="preserve"> </w:t>
      </w:r>
      <w:r w:rsidRPr="004726F1">
        <w:t>l’empresa</w:t>
      </w:r>
      <w:r w:rsidRPr="004726F1">
        <w:rPr>
          <w:spacing w:val="1"/>
        </w:rPr>
        <w:t xml:space="preserve"> </w:t>
      </w:r>
      <w:r w:rsidRPr="004726F1">
        <w:t>cedent,</w:t>
      </w:r>
      <w:r w:rsidRPr="004726F1">
        <w:rPr>
          <w:spacing w:val="1"/>
        </w:rPr>
        <w:t xml:space="preserve"> </w:t>
      </w:r>
      <w:r w:rsidRPr="004726F1">
        <w:t>en</w:t>
      </w:r>
      <w:r w:rsidRPr="004726F1">
        <w:rPr>
          <w:spacing w:val="1"/>
        </w:rPr>
        <w:t xml:space="preserve"> </w:t>
      </w:r>
      <w:r w:rsidRPr="004726F1">
        <w:t>escriptura</w:t>
      </w:r>
      <w:r w:rsidRPr="004726F1">
        <w:rPr>
          <w:spacing w:val="-5"/>
        </w:rPr>
        <w:t xml:space="preserve"> </w:t>
      </w:r>
      <w:r w:rsidRPr="004726F1">
        <w:t>pública.</w:t>
      </w:r>
    </w:p>
    <w:p w14:paraId="4B871EEB" w14:textId="77777777" w:rsidR="004726F1" w:rsidRPr="004726F1" w:rsidRDefault="004726F1" w:rsidP="00ED4FEA">
      <w:pPr>
        <w:spacing w:before="11"/>
        <w:jc w:val="both"/>
        <w:rPr>
          <w:sz w:val="21"/>
        </w:rPr>
      </w:pPr>
    </w:p>
    <w:p w14:paraId="19B9EE85" w14:textId="77777777" w:rsidR="004726F1" w:rsidRPr="004726F1" w:rsidRDefault="004726F1" w:rsidP="00ED4FEA">
      <w:pPr>
        <w:ind w:firstLine="1"/>
        <w:jc w:val="both"/>
      </w:pPr>
      <w:r w:rsidRPr="004726F1">
        <w:t>No es podrà autoritzar la cessió a una tercera persona quan la cessió suposi una</w:t>
      </w:r>
      <w:r w:rsidRPr="004726F1">
        <w:rPr>
          <w:spacing w:val="1"/>
        </w:rPr>
        <w:t xml:space="preserve"> </w:t>
      </w:r>
      <w:r w:rsidRPr="004726F1">
        <w:t>alteració substancial de les característiques de</w:t>
      </w:r>
      <w:r w:rsidRPr="004726F1">
        <w:rPr>
          <w:spacing w:val="1"/>
        </w:rPr>
        <w:t xml:space="preserve"> </w:t>
      </w:r>
      <w:r w:rsidRPr="004726F1">
        <w:t>l’empresa contractista</w:t>
      </w:r>
      <w:r w:rsidRPr="004726F1">
        <w:rPr>
          <w:spacing w:val="1"/>
        </w:rPr>
        <w:t xml:space="preserve"> </w:t>
      </w:r>
      <w:r w:rsidRPr="004726F1">
        <w:t>si aquestes</w:t>
      </w:r>
      <w:r w:rsidRPr="004726F1">
        <w:rPr>
          <w:spacing w:val="1"/>
        </w:rPr>
        <w:t xml:space="preserve"> </w:t>
      </w:r>
      <w:r w:rsidRPr="004726F1">
        <w:t>constitueixen</w:t>
      </w:r>
      <w:r w:rsidRPr="004726F1">
        <w:rPr>
          <w:spacing w:val="-1"/>
        </w:rPr>
        <w:t xml:space="preserve"> </w:t>
      </w:r>
      <w:r w:rsidRPr="004726F1">
        <w:t>un element</w:t>
      </w:r>
      <w:r w:rsidRPr="004726F1">
        <w:rPr>
          <w:spacing w:val="-1"/>
        </w:rPr>
        <w:t xml:space="preserve"> </w:t>
      </w:r>
      <w:r w:rsidRPr="004726F1">
        <w:t>essencial</w:t>
      </w:r>
      <w:r w:rsidRPr="004726F1">
        <w:rPr>
          <w:spacing w:val="-1"/>
        </w:rPr>
        <w:t xml:space="preserve"> </w:t>
      </w:r>
      <w:r w:rsidRPr="004726F1">
        <w:t>del contracte.</w:t>
      </w:r>
    </w:p>
    <w:p w14:paraId="0D00334B" w14:textId="77777777" w:rsidR="004726F1" w:rsidRPr="004726F1" w:rsidRDefault="004726F1" w:rsidP="00ED4FEA">
      <w:pPr>
        <w:spacing w:before="1"/>
        <w:jc w:val="both"/>
      </w:pPr>
    </w:p>
    <w:p w14:paraId="5BBC88F4" w14:textId="77777777" w:rsidR="004726F1" w:rsidRPr="004726F1" w:rsidRDefault="004726F1" w:rsidP="00ED4FEA">
      <w:pPr>
        <w:spacing w:before="1"/>
        <w:jc w:val="both"/>
      </w:pPr>
      <w:r w:rsidRPr="004726F1">
        <w:t>L’empresa</w:t>
      </w:r>
      <w:r w:rsidRPr="004726F1">
        <w:rPr>
          <w:spacing w:val="1"/>
        </w:rPr>
        <w:t xml:space="preserve"> </w:t>
      </w:r>
      <w:r w:rsidRPr="004726F1">
        <w:t>cessionària</w:t>
      </w:r>
      <w:r w:rsidRPr="004726F1">
        <w:rPr>
          <w:spacing w:val="1"/>
        </w:rPr>
        <w:t xml:space="preserve"> </w:t>
      </w:r>
      <w:r w:rsidRPr="004726F1">
        <w:t>quedarà</w:t>
      </w:r>
      <w:r w:rsidRPr="004726F1">
        <w:rPr>
          <w:spacing w:val="1"/>
        </w:rPr>
        <w:t xml:space="preserve"> </w:t>
      </w:r>
      <w:r w:rsidRPr="004726F1">
        <w:t>subrogada</w:t>
      </w:r>
      <w:r w:rsidRPr="004726F1">
        <w:rPr>
          <w:spacing w:val="1"/>
        </w:rPr>
        <w:t xml:space="preserve"> </w:t>
      </w:r>
      <w:r w:rsidRPr="004726F1">
        <w:t>en</w:t>
      </w:r>
      <w:r w:rsidRPr="004726F1">
        <w:rPr>
          <w:spacing w:val="1"/>
        </w:rPr>
        <w:t xml:space="preserve"> </w:t>
      </w:r>
      <w:r w:rsidRPr="004726F1">
        <w:t>tots els</w:t>
      </w:r>
      <w:r w:rsidRPr="004726F1">
        <w:rPr>
          <w:spacing w:val="1"/>
        </w:rPr>
        <w:t xml:space="preserve"> </w:t>
      </w:r>
      <w:r w:rsidRPr="004726F1">
        <w:t>drets</w:t>
      </w:r>
      <w:r w:rsidRPr="004726F1">
        <w:rPr>
          <w:spacing w:val="1"/>
        </w:rPr>
        <w:t xml:space="preserve"> </w:t>
      </w:r>
      <w:r w:rsidRPr="004726F1">
        <w:t>i</w:t>
      </w:r>
      <w:r w:rsidRPr="004726F1">
        <w:rPr>
          <w:spacing w:val="1"/>
        </w:rPr>
        <w:t xml:space="preserve"> </w:t>
      </w:r>
      <w:r w:rsidRPr="004726F1">
        <w:t>les</w:t>
      </w:r>
      <w:r w:rsidRPr="004726F1">
        <w:rPr>
          <w:spacing w:val="1"/>
        </w:rPr>
        <w:t xml:space="preserve"> </w:t>
      </w:r>
      <w:r w:rsidRPr="004726F1">
        <w:t>obligacions</w:t>
      </w:r>
      <w:r w:rsidRPr="004726F1">
        <w:rPr>
          <w:spacing w:val="1"/>
        </w:rPr>
        <w:t xml:space="preserve"> </w:t>
      </w:r>
      <w:r w:rsidRPr="004726F1">
        <w:t>que</w:t>
      </w:r>
      <w:r w:rsidRPr="004726F1">
        <w:rPr>
          <w:spacing w:val="1"/>
        </w:rPr>
        <w:t xml:space="preserve"> </w:t>
      </w:r>
      <w:r w:rsidRPr="004726F1">
        <w:t>correspondrien</w:t>
      </w:r>
      <w:r w:rsidRPr="004726F1">
        <w:rPr>
          <w:spacing w:val="-1"/>
        </w:rPr>
        <w:t xml:space="preserve"> </w:t>
      </w:r>
      <w:r w:rsidRPr="004726F1">
        <w:t>a</w:t>
      </w:r>
      <w:r w:rsidRPr="004726F1">
        <w:rPr>
          <w:spacing w:val="-2"/>
        </w:rPr>
        <w:t xml:space="preserve"> </w:t>
      </w:r>
      <w:r w:rsidRPr="004726F1">
        <w:t>l’empresa</w:t>
      </w:r>
      <w:r w:rsidRPr="004726F1">
        <w:rPr>
          <w:spacing w:val="-5"/>
        </w:rPr>
        <w:t xml:space="preserve"> </w:t>
      </w:r>
      <w:r w:rsidRPr="004726F1">
        <w:t>que cedeix</w:t>
      </w:r>
      <w:r w:rsidRPr="004726F1">
        <w:rPr>
          <w:spacing w:val="-4"/>
        </w:rPr>
        <w:t xml:space="preserve"> </w:t>
      </w:r>
      <w:r w:rsidRPr="004726F1">
        <w:t>el</w:t>
      </w:r>
      <w:r w:rsidRPr="004726F1">
        <w:rPr>
          <w:spacing w:val="-1"/>
        </w:rPr>
        <w:t xml:space="preserve"> </w:t>
      </w:r>
      <w:r w:rsidRPr="004726F1">
        <w:t>contracte.</w:t>
      </w:r>
    </w:p>
    <w:p w14:paraId="6ADEE822" w14:textId="77777777" w:rsidR="004726F1" w:rsidRPr="004726F1" w:rsidRDefault="004726F1" w:rsidP="00ED4FEA">
      <w:pPr>
        <w:jc w:val="both"/>
        <w:rPr>
          <w:sz w:val="24"/>
        </w:rPr>
      </w:pPr>
    </w:p>
    <w:p w14:paraId="047C44FC" w14:textId="0663B1FA" w:rsidR="004726F1" w:rsidRPr="004726F1" w:rsidRDefault="004726F1" w:rsidP="00072BB2">
      <w:pPr>
        <w:pStyle w:val="Ttol2"/>
      </w:pPr>
      <w:bookmarkStart w:id="136" w:name="Trenta-quatrena._Subcontractació"/>
      <w:bookmarkStart w:id="137" w:name="_Toc77156242"/>
      <w:bookmarkStart w:id="138" w:name="_Toc129862528"/>
      <w:bookmarkEnd w:id="136"/>
      <w:r w:rsidRPr="004726F1">
        <w:t>Trenta-</w:t>
      </w:r>
      <w:r>
        <w:t>sisena</w:t>
      </w:r>
      <w:r w:rsidRPr="004726F1">
        <w:t>.</w:t>
      </w:r>
      <w:r w:rsidRPr="004726F1">
        <w:rPr>
          <w:spacing w:val="-7"/>
        </w:rPr>
        <w:t xml:space="preserve"> </w:t>
      </w:r>
      <w:r w:rsidRPr="004726F1">
        <w:t>Subcontractació</w:t>
      </w:r>
      <w:bookmarkEnd w:id="137"/>
      <w:bookmarkEnd w:id="138"/>
    </w:p>
    <w:p w14:paraId="2E6F28ED" w14:textId="77777777" w:rsidR="004726F1" w:rsidRPr="004726F1" w:rsidRDefault="004726F1" w:rsidP="00ED4FEA">
      <w:pPr>
        <w:tabs>
          <w:tab w:val="left" w:pos="716"/>
        </w:tabs>
        <w:jc w:val="both"/>
      </w:pPr>
    </w:p>
    <w:p w14:paraId="7981DA78" w14:textId="0039AB74" w:rsidR="004726F1" w:rsidRPr="004726F1" w:rsidRDefault="004726F1" w:rsidP="00ED4FEA">
      <w:pPr>
        <w:tabs>
          <w:tab w:val="left" w:pos="1194"/>
        </w:tabs>
        <w:spacing w:line="276" w:lineRule="auto"/>
        <w:jc w:val="both"/>
      </w:pPr>
      <w:r w:rsidRPr="004726F1">
        <w:t>3</w:t>
      </w:r>
      <w:r>
        <w:t>6</w:t>
      </w:r>
      <w:r w:rsidRPr="004726F1">
        <w:t>.1 Atès el caràcter finalista i vinculat a la recuperació econòmica derivada de la pandèmia</w:t>
      </w:r>
      <w:r w:rsidRPr="004726F1">
        <w:rPr>
          <w:spacing w:val="-59"/>
        </w:rPr>
        <w:t xml:space="preserve"> </w:t>
      </w:r>
      <w:r w:rsidRPr="004726F1">
        <w:t>del crèdit que finança aquest contracte, de conformitat amb l’article 16.1.g) del Decret llei</w:t>
      </w:r>
      <w:r w:rsidRPr="004726F1">
        <w:rPr>
          <w:spacing w:val="1"/>
        </w:rPr>
        <w:t xml:space="preserve"> </w:t>
      </w:r>
      <w:r w:rsidRPr="004726F1">
        <w:t>5/2021, no s'admet la subcontractació de la prestació principal. No obstant això, l’empresa</w:t>
      </w:r>
      <w:r w:rsidRPr="004726F1">
        <w:rPr>
          <w:spacing w:val="1"/>
        </w:rPr>
        <w:t xml:space="preserve"> </w:t>
      </w:r>
      <w:r w:rsidRPr="004726F1">
        <w:t>contractista pot concertar amb altres empreses la realització parcial dels elements</w:t>
      </w:r>
      <w:r w:rsidRPr="004726F1">
        <w:rPr>
          <w:spacing w:val="1"/>
        </w:rPr>
        <w:t xml:space="preserve"> </w:t>
      </w:r>
      <w:r w:rsidRPr="004726F1">
        <w:t>accessoris objecte d’aquest contracte, d’acord amb el que es preveu en l’</w:t>
      </w:r>
      <w:r w:rsidRPr="004726F1">
        <w:rPr>
          <w:rFonts w:ascii="Arial" w:hAnsi="Arial"/>
          <w:b/>
        </w:rPr>
        <w:t>apartat P del</w:t>
      </w:r>
      <w:r w:rsidRPr="004726F1">
        <w:rPr>
          <w:rFonts w:ascii="Arial" w:hAnsi="Arial"/>
          <w:b/>
          <w:spacing w:val="1"/>
        </w:rPr>
        <w:t xml:space="preserve"> </w:t>
      </w:r>
      <w:r w:rsidRPr="004726F1">
        <w:rPr>
          <w:rFonts w:ascii="Arial" w:hAnsi="Arial"/>
          <w:b/>
        </w:rPr>
        <w:t>quadre de característiques</w:t>
      </w:r>
      <w:r w:rsidRPr="004726F1">
        <w:t>.</w:t>
      </w:r>
    </w:p>
    <w:p w14:paraId="05A72DA6" w14:textId="66C79245" w:rsidR="004726F1" w:rsidRPr="004726F1" w:rsidRDefault="004726F1" w:rsidP="00ED4FEA">
      <w:pPr>
        <w:tabs>
          <w:tab w:val="left" w:pos="1194"/>
        </w:tabs>
        <w:spacing w:before="198" w:line="276" w:lineRule="auto"/>
        <w:jc w:val="both"/>
      </w:pPr>
      <w:r w:rsidRPr="004726F1">
        <w:t>3</w:t>
      </w:r>
      <w:r>
        <w:t>6</w:t>
      </w:r>
      <w:r w:rsidRPr="004726F1">
        <w:t>.2 Les empreses licitadores han d’indicar en les seves ofertes els elements accessoris del</w:t>
      </w:r>
      <w:r w:rsidRPr="004726F1">
        <w:rPr>
          <w:spacing w:val="-59"/>
        </w:rPr>
        <w:t xml:space="preserve"> </w:t>
      </w:r>
      <w:r w:rsidRPr="004726F1">
        <w:t>contracte que tinguin previst subcontractar, amb l’import i el nom o el perfil professional,</w:t>
      </w:r>
      <w:r w:rsidRPr="004726F1">
        <w:rPr>
          <w:spacing w:val="1"/>
        </w:rPr>
        <w:t xml:space="preserve"> </w:t>
      </w:r>
      <w:r w:rsidRPr="004726F1">
        <w:t>definit per referència a les condicions de solvència professional o tècnica, dels</w:t>
      </w:r>
      <w:r w:rsidRPr="004726F1">
        <w:rPr>
          <w:spacing w:val="1"/>
        </w:rPr>
        <w:t xml:space="preserve"> </w:t>
      </w:r>
      <w:r w:rsidRPr="004726F1">
        <w:t>subcontractistes a</w:t>
      </w:r>
      <w:r w:rsidRPr="004726F1">
        <w:rPr>
          <w:spacing w:val="-4"/>
        </w:rPr>
        <w:t xml:space="preserve"> </w:t>
      </w:r>
      <w:r w:rsidRPr="004726F1">
        <w:t>qui</w:t>
      </w:r>
      <w:r w:rsidRPr="004726F1">
        <w:rPr>
          <w:spacing w:val="-2"/>
        </w:rPr>
        <w:t xml:space="preserve"> </w:t>
      </w:r>
      <w:r w:rsidRPr="004726F1">
        <w:t>tinguin previst</w:t>
      </w:r>
      <w:r w:rsidRPr="004726F1">
        <w:rPr>
          <w:spacing w:val="2"/>
        </w:rPr>
        <w:t xml:space="preserve"> </w:t>
      </w:r>
      <w:r w:rsidRPr="004726F1">
        <w:t>encomanar-ne</w:t>
      </w:r>
      <w:r w:rsidRPr="004726F1">
        <w:rPr>
          <w:spacing w:val="-1"/>
        </w:rPr>
        <w:t xml:space="preserve"> </w:t>
      </w:r>
      <w:r w:rsidRPr="004726F1">
        <w:t>la realització.</w:t>
      </w:r>
    </w:p>
    <w:p w14:paraId="798EFD1D" w14:textId="77777777" w:rsidR="004726F1" w:rsidRPr="004726F1" w:rsidRDefault="004726F1" w:rsidP="00ED4FEA">
      <w:pPr>
        <w:spacing w:before="202" w:line="276" w:lineRule="auto"/>
        <w:jc w:val="both"/>
      </w:pPr>
      <w:r w:rsidRPr="004726F1">
        <w:t>En el cas que les empreses contractistes vulguin subscriure contractes que no s’ajustin al</w:t>
      </w:r>
      <w:r w:rsidRPr="004726F1">
        <w:rPr>
          <w:spacing w:val="1"/>
        </w:rPr>
        <w:t xml:space="preserve"> </w:t>
      </w:r>
      <w:r w:rsidRPr="004726F1">
        <w:t>que s’indica en l’oferta, no es podran subscriure fins que hagin transcorregut vint dies des</w:t>
      </w:r>
      <w:r w:rsidRPr="004726F1">
        <w:rPr>
          <w:spacing w:val="1"/>
        </w:rPr>
        <w:t xml:space="preserve"> </w:t>
      </w:r>
      <w:r w:rsidRPr="004726F1">
        <w:t>que s’hagi cursat la notificació a l’òrgan de contractació i s’hagin aportat les justificacions a</w:t>
      </w:r>
      <w:r w:rsidRPr="004726F1">
        <w:rPr>
          <w:spacing w:val="-59"/>
        </w:rPr>
        <w:t xml:space="preserve"> </w:t>
      </w:r>
      <w:r w:rsidRPr="004726F1">
        <w:t>què es refereix el paràgraf següent, llevat que s’hagi autoritzat expressament amb</w:t>
      </w:r>
      <w:r w:rsidRPr="004726F1">
        <w:rPr>
          <w:spacing w:val="1"/>
        </w:rPr>
        <w:t xml:space="preserve"> </w:t>
      </w:r>
      <w:r w:rsidRPr="004726F1">
        <w:t>anterioritat o que es doni una situació justificada d’emergència o que exigeixi adoptar</w:t>
      </w:r>
      <w:r w:rsidRPr="004726F1">
        <w:rPr>
          <w:spacing w:val="1"/>
        </w:rPr>
        <w:t xml:space="preserve"> </w:t>
      </w:r>
      <w:r w:rsidRPr="004726F1">
        <w:t>mesures</w:t>
      </w:r>
      <w:r w:rsidRPr="004726F1">
        <w:rPr>
          <w:spacing w:val="-6"/>
        </w:rPr>
        <w:t xml:space="preserve"> </w:t>
      </w:r>
      <w:r w:rsidRPr="004726F1">
        <w:t>urgents,</w:t>
      </w:r>
      <w:r w:rsidRPr="004726F1">
        <w:rPr>
          <w:spacing w:val="-1"/>
        </w:rPr>
        <w:t xml:space="preserve"> </w:t>
      </w:r>
      <w:r w:rsidRPr="004726F1">
        <w:t>excepte</w:t>
      </w:r>
      <w:r w:rsidRPr="004726F1">
        <w:rPr>
          <w:spacing w:val="-4"/>
        </w:rPr>
        <w:t xml:space="preserve"> </w:t>
      </w:r>
      <w:r w:rsidRPr="004726F1">
        <w:t>si</w:t>
      </w:r>
      <w:r w:rsidRPr="004726F1">
        <w:rPr>
          <w:spacing w:val="-3"/>
        </w:rPr>
        <w:t xml:space="preserve"> </w:t>
      </w:r>
      <w:r w:rsidRPr="004726F1">
        <w:t>l’Administració</w:t>
      </w:r>
      <w:r w:rsidRPr="004726F1">
        <w:rPr>
          <w:spacing w:val="-4"/>
        </w:rPr>
        <w:t xml:space="preserve"> </w:t>
      </w:r>
      <w:r w:rsidRPr="004726F1">
        <w:t>notifica</w:t>
      </w:r>
      <w:r w:rsidRPr="004726F1">
        <w:rPr>
          <w:spacing w:val="-3"/>
        </w:rPr>
        <w:t xml:space="preserve"> </w:t>
      </w:r>
      <w:r w:rsidRPr="004726F1">
        <w:t>dins</w:t>
      </w:r>
      <w:r w:rsidRPr="004726F1">
        <w:rPr>
          <w:spacing w:val="-4"/>
        </w:rPr>
        <w:t xml:space="preserve"> </w:t>
      </w:r>
      <w:r w:rsidRPr="004726F1">
        <w:t>d’aquest</w:t>
      </w:r>
      <w:r w:rsidRPr="004726F1">
        <w:rPr>
          <w:spacing w:val="-6"/>
        </w:rPr>
        <w:t xml:space="preserve"> </w:t>
      </w:r>
      <w:r w:rsidRPr="004726F1">
        <w:t>termini</w:t>
      </w:r>
      <w:r w:rsidRPr="004726F1">
        <w:rPr>
          <w:spacing w:val="-4"/>
        </w:rPr>
        <w:t xml:space="preserve"> </w:t>
      </w:r>
      <w:r w:rsidRPr="004726F1">
        <w:t>la</w:t>
      </w:r>
      <w:r w:rsidRPr="004726F1">
        <w:rPr>
          <w:spacing w:val="-4"/>
        </w:rPr>
        <w:t xml:space="preserve"> </w:t>
      </w:r>
      <w:r w:rsidRPr="004726F1">
        <w:t>seva</w:t>
      </w:r>
      <w:r w:rsidRPr="004726F1">
        <w:rPr>
          <w:spacing w:val="-3"/>
        </w:rPr>
        <w:t xml:space="preserve"> </w:t>
      </w:r>
      <w:r w:rsidRPr="004726F1">
        <w:t>oposició.</w:t>
      </w:r>
    </w:p>
    <w:p w14:paraId="7D912A22" w14:textId="02A205BB" w:rsidR="004726F1" w:rsidRPr="004726F1" w:rsidRDefault="004726F1" w:rsidP="00ED4FEA">
      <w:pPr>
        <w:spacing w:before="201" w:line="276" w:lineRule="auto"/>
        <w:jc w:val="both"/>
      </w:pPr>
      <w:r w:rsidRPr="004726F1">
        <w:t>3</w:t>
      </w:r>
      <w:r>
        <w:t>6</w:t>
      </w:r>
      <w:r w:rsidRPr="004726F1">
        <w:t>.3 L’empresa</w:t>
      </w:r>
      <w:r w:rsidRPr="004726F1">
        <w:rPr>
          <w:spacing w:val="-6"/>
        </w:rPr>
        <w:t xml:space="preserve"> </w:t>
      </w:r>
      <w:r w:rsidRPr="004726F1">
        <w:t>contractista</w:t>
      </w:r>
      <w:r w:rsidRPr="004726F1">
        <w:rPr>
          <w:spacing w:val="-3"/>
        </w:rPr>
        <w:t xml:space="preserve"> </w:t>
      </w:r>
      <w:r w:rsidRPr="004726F1">
        <w:t>ha</w:t>
      </w:r>
      <w:r w:rsidRPr="004726F1">
        <w:rPr>
          <w:spacing w:val="-5"/>
        </w:rPr>
        <w:t xml:space="preserve"> </w:t>
      </w:r>
      <w:r w:rsidRPr="004726F1">
        <w:t>de</w:t>
      </w:r>
      <w:r w:rsidRPr="004726F1">
        <w:rPr>
          <w:spacing w:val="-4"/>
        </w:rPr>
        <w:t xml:space="preserve"> </w:t>
      </w:r>
      <w:r w:rsidRPr="004726F1">
        <w:t>notificar</w:t>
      </w:r>
      <w:r w:rsidRPr="004726F1">
        <w:rPr>
          <w:spacing w:val="-4"/>
        </w:rPr>
        <w:t xml:space="preserve"> </w:t>
      </w:r>
      <w:r w:rsidRPr="004726F1">
        <w:t>per</w:t>
      </w:r>
      <w:r w:rsidRPr="004726F1">
        <w:rPr>
          <w:spacing w:val="-4"/>
        </w:rPr>
        <w:t xml:space="preserve"> </w:t>
      </w:r>
      <w:r w:rsidRPr="004726F1">
        <w:t>escrit</w:t>
      </w:r>
      <w:r w:rsidRPr="004726F1">
        <w:rPr>
          <w:spacing w:val="-2"/>
        </w:rPr>
        <w:t xml:space="preserve"> </w:t>
      </w:r>
      <w:r w:rsidRPr="004726F1">
        <w:t>a</w:t>
      </w:r>
      <w:r w:rsidRPr="004726F1">
        <w:rPr>
          <w:spacing w:val="-5"/>
        </w:rPr>
        <w:t xml:space="preserve"> </w:t>
      </w:r>
      <w:r w:rsidRPr="004726F1">
        <w:t>l’òrgan</w:t>
      </w:r>
      <w:r w:rsidRPr="004726F1">
        <w:rPr>
          <w:spacing w:val="-3"/>
        </w:rPr>
        <w:t xml:space="preserve"> </w:t>
      </w:r>
      <w:r w:rsidRPr="004726F1">
        <w:t>de</w:t>
      </w:r>
      <w:r w:rsidRPr="004726F1">
        <w:rPr>
          <w:spacing w:val="-6"/>
        </w:rPr>
        <w:t xml:space="preserve"> </w:t>
      </w:r>
      <w:r w:rsidRPr="004726F1">
        <w:t>contractació</w:t>
      </w:r>
      <w:r w:rsidRPr="004726F1">
        <w:rPr>
          <w:spacing w:val="-3"/>
        </w:rPr>
        <w:t xml:space="preserve"> </w:t>
      </w:r>
      <w:r w:rsidRPr="004726F1">
        <w:t>qualsevol</w:t>
      </w:r>
      <w:r w:rsidRPr="004726F1">
        <w:rPr>
          <w:spacing w:val="-58"/>
        </w:rPr>
        <w:t xml:space="preserve"> </w:t>
      </w:r>
      <w:r w:rsidRPr="004726F1">
        <w:t>modificació que pateixi aquesta informació durant l’execució del contracte, i tota la</w:t>
      </w:r>
      <w:r w:rsidRPr="004726F1">
        <w:rPr>
          <w:spacing w:val="1"/>
        </w:rPr>
        <w:t xml:space="preserve"> </w:t>
      </w:r>
      <w:r w:rsidRPr="004726F1">
        <w:t>informació</w:t>
      </w:r>
      <w:r w:rsidRPr="004726F1">
        <w:rPr>
          <w:spacing w:val="-3"/>
        </w:rPr>
        <w:t xml:space="preserve"> </w:t>
      </w:r>
      <w:r w:rsidRPr="004726F1">
        <w:t>necessària sobre</w:t>
      </w:r>
      <w:r w:rsidRPr="004726F1">
        <w:rPr>
          <w:spacing w:val="1"/>
        </w:rPr>
        <w:t xml:space="preserve"> </w:t>
      </w:r>
      <w:r w:rsidRPr="004726F1">
        <w:t>els</w:t>
      </w:r>
      <w:r w:rsidRPr="004726F1">
        <w:rPr>
          <w:spacing w:val="1"/>
        </w:rPr>
        <w:t xml:space="preserve"> </w:t>
      </w:r>
      <w:r w:rsidRPr="004726F1">
        <w:t>nous</w:t>
      </w:r>
      <w:r w:rsidRPr="004726F1">
        <w:rPr>
          <w:spacing w:val="1"/>
        </w:rPr>
        <w:t xml:space="preserve"> </w:t>
      </w:r>
      <w:r w:rsidRPr="004726F1">
        <w:t>subcontractes.</w:t>
      </w:r>
    </w:p>
    <w:p w14:paraId="450A4A12" w14:textId="05E09015" w:rsidR="004726F1" w:rsidRPr="004726F1" w:rsidRDefault="004726F1" w:rsidP="00ED4FEA">
      <w:pPr>
        <w:spacing w:before="201" w:line="276" w:lineRule="auto"/>
        <w:jc w:val="both"/>
      </w:pPr>
      <w:r w:rsidRPr="004726F1">
        <w:t>3</w:t>
      </w:r>
      <w:r>
        <w:t>6</w:t>
      </w:r>
      <w:r w:rsidRPr="004726F1">
        <w:t>.4 La subscripció de subcontractes està sotmesa al compliment dels requisits i</w:t>
      </w:r>
      <w:r w:rsidRPr="004726F1">
        <w:rPr>
          <w:spacing w:val="-60"/>
        </w:rPr>
        <w:t xml:space="preserve"> </w:t>
      </w:r>
      <w:r w:rsidRPr="004726F1">
        <w:t>circumstàncies</w:t>
      </w:r>
      <w:r w:rsidRPr="004726F1">
        <w:rPr>
          <w:spacing w:val="-3"/>
        </w:rPr>
        <w:t xml:space="preserve"> </w:t>
      </w:r>
      <w:r w:rsidRPr="004726F1">
        <w:t>regulades</w:t>
      </w:r>
      <w:r w:rsidRPr="004726F1">
        <w:rPr>
          <w:spacing w:val="1"/>
        </w:rPr>
        <w:t xml:space="preserve"> </w:t>
      </w:r>
      <w:r w:rsidRPr="004726F1">
        <w:t>a</w:t>
      </w:r>
      <w:r w:rsidRPr="004726F1">
        <w:rPr>
          <w:spacing w:val="-1"/>
        </w:rPr>
        <w:t xml:space="preserve"> </w:t>
      </w:r>
      <w:r w:rsidRPr="004726F1">
        <w:t>l’article 215</w:t>
      </w:r>
      <w:r w:rsidRPr="004726F1">
        <w:rPr>
          <w:spacing w:val="-1"/>
        </w:rPr>
        <w:t xml:space="preserve"> </w:t>
      </w:r>
      <w:r w:rsidRPr="004726F1">
        <w:t>de</w:t>
      </w:r>
      <w:r w:rsidRPr="004726F1">
        <w:rPr>
          <w:spacing w:val="-2"/>
        </w:rPr>
        <w:t xml:space="preserve"> </w:t>
      </w:r>
      <w:r w:rsidRPr="004726F1">
        <w:t>la</w:t>
      </w:r>
      <w:r w:rsidRPr="004726F1">
        <w:rPr>
          <w:spacing w:val="-1"/>
        </w:rPr>
        <w:t xml:space="preserve"> </w:t>
      </w:r>
      <w:r w:rsidRPr="004726F1">
        <w:t>LCSP.</w:t>
      </w:r>
    </w:p>
    <w:p w14:paraId="36C867C9" w14:textId="051E0142" w:rsidR="004726F1" w:rsidRPr="004726F1" w:rsidRDefault="004726F1" w:rsidP="00ED4FEA">
      <w:pPr>
        <w:spacing w:before="201" w:line="276" w:lineRule="auto"/>
        <w:jc w:val="both"/>
      </w:pPr>
      <w:r w:rsidRPr="004726F1">
        <w:t>3</w:t>
      </w:r>
      <w:r>
        <w:t>6</w:t>
      </w:r>
      <w:r w:rsidRPr="004726F1">
        <w:t>.5 La infracció de les condicions establertes en aquesta clàusula i en els articles 215 de la</w:t>
      </w:r>
      <w:r w:rsidRPr="004726F1">
        <w:rPr>
          <w:spacing w:val="-59"/>
        </w:rPr>
        <w:t xml:space="preserve"> </w:t>
      </w:r>
      <w:r w:rsidRPr="004726F1">
        <w:t>LCSP i 16.1.g) del Decret llei 5/2021 per procedir a la subcontractació, així com la falta</w:t>
      </w:r>
      <w:r w:rsidRPr="004726F1">
        <w:rPr>
          <w:spacing w:val="1"/>
        </w:rPr>
        <w:t xml:space="preserve"> </w:t>
      </w:r>
      <w:r w:rsidRPr="004726F1">
        <w:t>d’acreditació de l’aptitud de l’empresa subcontractista o de les circumstàncies determinants</w:t>
      </w:r>
      <w:r w:rsidRPr="004726F1">
        <w:rPr>
          <w:spacing w:val="1"/>
        </w:rPr>
        <w:t xml:space="preserve"> </w:t>
      </w:r>
      <w:r w:rsidRPr="004726F1">
        <w:t>de la situació d’emergència o de les que fan urgent la subcontractació, té, en funció de la</w:t>
      </w:r>
      <w:r w:rsidRPr="004726F1">
        <w:rPr>
          <w:spacing w:val="1"/>
        </w:rPr>
        <w:t xml:space="preserve"> </w:t>
      </w:r>
      <w:r w:rsidRPr="004726F1">
        <w:t>repercussió</w:t>
      </w:r>
      <w:r w:rsidRPr="004726F1">
        <w:rPr>
          <w:spacing w:val="-3"/>
        </w:rPr>
        <w:t xml:space="preserve"> </w:t>
      </w:r>
      <w:r w:rsidRPr="004726F1">
        <w:t>en</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w:t>
      </w:r>
      <w:r w:rsidRPr="004726F1">
        <w:rPr>
          <w:spacing w:val="-2"/>
        </w:rPr>
        <w:t xml:space="preserve"> </w:t>
      </w:r>
      <w:r w:rsidRPr="004726F1">
        <w:t>les</w:t>
      </w:r>
      <w:r w:rsidRPr="004726F1">
        <w:rPr>
          <w:spacing w:val="-1"/>
        </w:rPr>
        <w:t xml:space="preserve"> </w:t>
      </w:r>
      <w:r w:rsidRPr="004726F1">
        <w:t>conseqüències</w:t>
      </w:r>
      <w:r w:rsidRPr="004726F1">
        <w:rPr>
          <w:spacing w:val="-3"/>
        </w:rPr>
        <w:t xml:space="preserve"> </w:t>
      </w:r>
      <w:r w:rsidRPr="004726F1">
        <w:t>següents:</w:t>
      </w:r>
      <w:r w:rsidRPr="004726F1">
        <w:rPr>
          <w:spacing w:val="-2"/>
        </w:rPr>
        <w:t xml:space="preserve"> </w:t>
      </w:r>
      <w:r w:rsidRPr="004726F1">
        <w:t>la imposició a l’empresa contractista d’una penalitat de fins a un</w:t>
      </w:r>
      <w:r w:rsidRPr="004726F1">
        <w:rPr>
          <w:spacing w:val="-59"/>
        </w:rPr>
        <w:t xml:space="preserve"> </w:t>
      </w:r>
      <w:r w:rsidRPr="004726F1">
        <w:t>50 per 100 de l’import del subcontracte i b) la resolució del contracte, sempre que es</w:t>
      </w:r>
      <w:r w:rsidRPr="004726F1">
        <w:rPr>
          <w:spacing w:val="1"/>
        </w:rPr>
        <w:t xml:space="preserve"> </w:t>
      </w:r>
      <w:r w:rsidRPr="004726F1">
        <w:t>compleixin els requisits que estableix el segon paràgraf de la lletra f) de l’apartat 1 de l’article</w:t>
      </w:r>
      <w:r w:rsidRPr="004726F1">
        <w:rPr>
          <w:spacing w:val="-60"/>
        </w:rPr>
        <w:t xml:space="preserve"> </w:t>
      </w:r>
      <w:r w:rsidRPr="004726F1">
        <w:t>211</w:t>
      </w:r>
      <w:r w:rsidRPr="004726F1">
        <w:rPr>
          <w:spacing w:val="-1"/>
        </w:rPr>
        <w:t xml:space="preserve"> </w:t>
      </w:r>
      <w:r w:rsidRPr="004726F1">
        <w:t>de la LCSP.)</w:t>
      </w:r>
    </w:p>
    <w:p w14:paraId="41425C4B" w14:textId="52B09FDD" w:rsidR="004726F1" w:rsidRPr="004726F1" w:rsidRDefault="004726F1" w:rsidP="00ED4FEA">
      <w:pPr>
        <w:spacing w:before="201" w:line="276" w:lineRule="auto"/>
        <w:jc w:val="both"/>
      </w:pPr>
      <w:r w:rsidRPr="004726F1">
        <w:t>3</w:t>
      </w:r>
      <w:r>
        <w:t>6</w:t>
      </w:r>
      <w:r w:rsidRPr="004726F1">
        <w:t>.6 Les empreses subcontractistes queden obligades només davant l’empresa contractista</w:t>
      </w:r>
      <w:r w:rsidRPr="004726F1">
        <w:rPr>
          <w:spacing w:val="1"/>
        </w:rPr>
        <w:t xml:space="preserve"> </w:t>
      </w:r>
      <w:r w:rsidRPr="004726F1">
        <w:t>principal, que assumirà, per tant, la total responsabilitat de l’execució del contracte davant</w:t>
      </w:r>
      <w:r w:rsidRPr="004726F1">
        <w:rPr>
          <w:spacing w:val="1"/>
        </w:rPr>
        <w:t xml:space="preserve"> </w:t>
      </w:r>
      <w:r w:rsidRPr="004726F1">
        <w:t>l’Administració, de conformitat amb aquest plec i amb els termes del contracte, inclòs el</w:t>
      </w:r>
      <w:r w:rsidRPr="004726F1">
        <w:rPr>
          <w:spacing w:val="1"/>
        </w:rPr>
        <w:t xml:space="preserve"> </w:t>
      </w:r>
      <w:r w:rsidRPr="004726F1">
        <w:t>compliment de les obligacions en matèria mediambiental, social o laboral a què es refereix la</w:t>
      </w:r>
      <w:r w:rsidRPr="004726F1">
        <w:rPr>
          <w:spacing w:val="-59"/>
        </w:rPr>
        <w:t xml:space="preserve"> </w:t>
      </w:r>
      <w:r w:rsidRPr="004726F1">
        <w:t>clàusula vint-i-novena d’aquest plec, així com de l’obligació de sotmetre’s a la normativa</w:t>
      </w:r>
      <w:r w:rsidRPr="004726F1">
        <w:rPr>
          <w:spacing w:val="1"/>
        </w:rPr>
        <w:t xml:space="preserve"> </w:t>
      </w:r>
      <w:r w:rsidRPr="004726F1">
        <w:t>nacional i de la Unió Europea en matèria de protecció de dades. El coneixement que</w:t>
      </w:r>
      <w:r w:rsidRPr="004726F1">
        <w:rPr>
          <w:spacing w:val="1"/>
        </w:rPr>
        <w:t xml:space="preserve"> </w:t>
      </w:r>
      <w:r w:rsidRPr="004726F1">
        <w:t>l’Administració tingui dels contractes subscrits o l’autorització que atorgui no alteren la</w:t>
      </w:r>
      <w:r w:rsidRPr="004726F1">
        <w:rPr>
          <w:spacing w:val="1"/>
        </w:rPr>
        <w:t xml:space="preserve"> </w:t>
      </w:r>
      <w:r w:rsidRPr="004726F1">
        <w:t>responsabilitat exclusiva del contractista</w:t>
      </w:r>
      <w:r w:rsidRPr="004726F1">
        <w:rPr>
          <w:spacing w:val="-2"/>
        </w:rPr>
        <w:t xml:space="preserve"> </w:t>
      </w:r>
      <w:r w:rsidRPr="004726F1">
        <w:t>principal.</w:t>
      </w:r>
    </w:p>
    <w:p w14:paraId="29DB6DA8" w14:textId="77777777" w:rsidR="004726F1" w:rsidRPr="004726F1" w:rsidRDefault="004726F1" w:rsidP="00ED4FEA">
      <w:pPr>
        <w:spacing w:before="201" w:line="276" w:lineRule="auto"/>
        <w:jc w:val="both"/>
      </w:pPr>
      <w:r w:rsidRPr="004726F1">
        <w:t>Les empreses subcontractistes no tenen acció directa davant de l’Administració contractant</w:t>
      </w:r>
      <w:r w:rsidRPr="004726F1">
        <w:rPr>
          <w:spacing w:val="-59"/>
        </w:rPr>
        <w:t xml:space="preserve"> </w:t>
      </w:r>
      <w:r w:rsidRPr="004726F1">
        <w:t>per les obligacions contretes amb elles per l’empresa contractista, com a conseqüència de</w:t>
      </w:r>
      <w:r w:rsidRPr="004726F1">
        <w:rPr>
          <w:spacing w:val="1"/>
        </w:rPr>
        <w:t xml:space="preserve"> </w:t>
      </w:r>
      <w:r w:rsidRPr="004726F1">
        <w:t>l’execució</w:t>
      </w:r>
      <w:r w:rsidRPr="004726F1">
        <w:rPr>
          <w:spacing w:val="-1"/>
        </w:rPr>
        <w:t xml:space="preserve"> </w:t>
      </w:r>
      <w:r w:rsidRPr="004726F1">
        <w:t>del contracte</w:t>
      </w:r>
      <w:r w:rsidRPr="004726F1">
        <w:rPr>
          <w:spacing w:val="-4"/>
        </w:rPr>
        <w:t xml:space="preserve"> </w:t>
      </w:r>
      <w:r w:rsidRPr="004726F1">
        <w:t>principal</w:t>
      </w:r>
      <w:r w:rsidRPr="004726F1">
        <w:rPr>
          <w:spacing w:val="-1"/>
        </w:rPr>
        <w:t xml:space="preserve"> </w:t>
      </w:r>
      <w:r w:rsidRPr="004726F1">
        <w:t>i dels</w:t>
      </w:r>
      <w:r w:rsidRPr="004726F1">
        <w:rPr>
          <w:spacing w:val="1"/>
        </w:rPr>
        <w:t xml:space="preserve"> </w:t>
      </w:r>
      <w:r w:rsidRPr="004726F1">
        <w:t>subcontractes.</w:t>
      </w:r>
    </w:p>
    <w:p w14:paraId="620A99A6" w14:textId="5FF4DB68" w:rsidR="004726F1" w:rsidRPr="004726F1" w:rsidRDefault="004726F1" w:rsidP="00ED4FEA">
      <w:pPr>
        <w:spacing w:before="201" w:line="276" w:lineRule="auto"/>
        <w:jc w:val="both"/>
      </w:pPr>
      <w:r w:rsidRPr="004726F1">
        <w:t>3</w:t>
      </w:r>
      <w:r>
        <w:t>6</w:t>
      </w:r>
      <w:r w:rsidRPr="004726F1">
        <w:t>.7 En cap cas l’empresa o empreses contractistes poden concertar l’execució parcial del</w:t>
      </w:r>
      <w:r w:rsidRPr="004726F1">
        <w:rPr>
          <w:spacing w:val="-59"/>
        </w:rPr>
        <w:t xml:space="preserve"> </w:t>
      </w:r>
      <w:r w:rsidRPr="004726F1">
        <w:t>contracte amb persones inhabilitades per contractar d’acord amb l’ordenament jurídic o</w:t>
      </w:r>
      <w:r w:rsidRPr="004726F1">
        <w:rPr>
          <w:spacing w:val="1"/>
        </w:rPr>
        <w:t xml:space="preserve"> </w:t>
      </w:r>
      <w:r w:rsidRPr="004726F1">
        <w:t>incurses en alguna de les causes de prohibició de contractar que estableix l’article 71 de la</w:t>
      </w:r>
      <w:r w:rsidRPr="004726F1">
        <w:rPr>
          <w:spacing w:val="-59"/>
        </w:rPr>
        <w:t xml:space="preserve"> </w:t>
      </w:r>
      <w:r w:rsidRPr="004726F1">
        <w:t>LCSP.</w:t>
      </w:r>
    </w:p>
    <w:p w14:paraId="4BB56A6B" w14:textId="4D1BC5D6" w:rsidR="004726F1" w:rsidRPr="004726F1" w:rsidRDefault="004726F1" w:rsidP="00ED4FEA">
      <w:pPr>
        <w:spacing w:before="201" w:line="276" w:lineRule="auto"/>
        <w:jc w:val="both"/>
      </w:pPr>
      <w:r w:rsidRPr="004726F1">
        <w:t>3</w:t>
      </w:r>
      <w:r>
        <w:t>6</w:t>
      </w:r>
      <w:r w:rsidRPr="004726F1">
        <w:t>.8 L’empresa contractista ha d’informar a qui exerceix la representació de les persones</w:t>
      </w:r>
      <w:r w:rsidRPr="004726F1">
        <w:rPr>
          <w:spacing w:val="-59"/>
        </w:rPr>
        <w:t xml:space="preserve"> </w:t>
      </w:r>
      <w:r w:rsidRPr="004726F1">
        <w:t>treballadores</w:t>
      </w:r>
      <w:r w:rsidRPr="004726F1">
        <w:rPr>
          <w:spacing w:val="-3"/>
        </w:rPr>
        <w:t xml:space="preserve"> </w:t>
      </w:r>
      <w:r w:rsidRPr="004726F1">
        <w:t>de</w:t>
      </w:r>
      <w:r w:rsidRPr="004726F1">
        <w:rPr>
          <w:spacing w:val="-1"/>
        </w:rPr>
        <w:t xml:space="preserve"> </w:t>
      </w:r>
      <w:r w:rsidRPr="004726F1">
        <w:t>la</w:t>
      </w:r>
      <w:r w:rsidRPr="004726F1">
        <w:rPr>
          <w:spacing w:val="-1"/>
        </w:rPr>
        <w:t xml:space="preserve"> </w:t>
      </w:r>
      <w:r w:rsidRPr="004726F1">
        <w:t>subcontractació,</w:t>
      </w:r>
      <w:r w:rsidRPr="004726F1">
        <w:rPr>
          <w:spacing w:val="-2"/>
        </w:rPr>
        <w:t xml:space="preserve"> </w:t>
      </w:r>
      <w:r w:rsidRPr="004726F1">
        <w:t>d’acord</w:t>
      </w:r>
      <w:r w:rsidRPr="004726F1">
        <w:rPr>
          <w:spacing w:val="-3"/>
        </w:rPr>
        <w:t xml:space="preserve"> </w:t>
      </w:r>
      <w:r w:rsidRPr="004726F1">
        <w:t>amb</w:t>
      </w:r>
      <w:r w:rsidRPr="004726F1">
        <w:rPr>
          <w:spacing w:val="-3"/>
        </w:rPr>
        <w:t xml:space="preserve"> </w:t>
      </w:r>
      <w:r w:rsidRPr="004726F1">
        <w:t>la legislació</w:t>
      </w:r>
      <w:r w:rsidRPr="004726F1">
        <w:rPr>
          <w:spacing w:val="-1"/>
        </w:rPr>
        <w:t xml:space="preserve"> </w:t>
      </w:r>
      <w:r w:rsidRPr="004726F1">
        <w:t>laboral.</w:t>
      </w:r>
    </w:p>
    <w:p w14:paraId="09C0610B" w14:textId="5B563E33" w:rsidR="004726F1" w:rsidRPr="004726F1" w:rsidRDefault="004726F1" w:rsidP="00ED4FEA">
      <w:pPr>
        <w:spacing w:before="201" w:line="276" w:lineRule="auto"/>
        <w:jc w:val="both"/>
      </w:pPr>
      <w:r w:rsidRPr="004726F1">
        <w:t>3</w:t>
      </w:r>
      <w:r>
        <w:t>6</w:t>
      </w:r>
      <w:r w:rsidRPr="004726F1">
        <w:t>.9 Els</w:t>
      </w:r>
      <w:r w:rsidRPr="004726F1">
        <w:rPr>
          <w:spacing w:val="-1"/>
        </w:rPr>
        <w:t xml:space="preserve"> </w:t>
      </w:r>
      <w:r w:rsidRPr="004726F1">
        <w:t>subcontractes</w:t>
      </w:r>
      <w:r w:rsidRPr="004726F1">
        <w:rPr>
          <w:spacing w:val="-3"/>
        </w:rPr>
        <w:t xml:space="preserve"> </w:t>
      </w:r>
      <w:r w:rsidRPr="004726F1">
        <w:t>tenen</w:t>
      </w:r>
      <w:r w:rsidRPr="004726F1">
        <w:rPr>
          <w:spacing w:val="-1"/>
        </w:rPr>
        <w:t xml:space="preserve"> </w:t>
      </w:r>
      <w:r w:rsidRPr="004726F1">
        <w:t>en</w:t>
      </w:r>
      <w:r w:rsidRPr="004726F1">
        <w:rPr>
          <w:spacing w:val="-3"/>
        </w:rPr>
        <w:t xml:space="preserve"> </w:t>
      </w:r>
      <w:r w:rsidRPr="004726F1">
        <w:t>tot</w:t>
      </w:r>
      <w:r w:rsidRPr="004726F1">
        <w:rPr>
          <w:spacing w:val="-2"/>
        </w:rPr>
        <w:t xml:space="preserve"> </w:t>
      </w:r>
      <w:r w:rsidRPr="004726F1">
        <w:t>cas</w:t>
      </w:r>
      <w:r w:rsidRPr="004726F1">
        <w:rPr>
          <w:spacing w:val="-3"/>
        </w:rPr>
        <w:t xml:space="preserve"> </w:t>
      </w:r>
      <w:r w:rsidRPr="004726F1">
        <w:t>naturalesa</w:t>
      </w:r>
      <w:r w:rsidRPr="004726F1">
        <w:rPr>
          <w:spacing w:val="-1"/>
        </w:rPr>
        <w:t xml:space="preserve"> </w:t>
      </w:r>
      <w:r w:rsidRPr="004726F1">
        <w:t>privada.</w:t>
      </w:r>
    </w:p>
    <w:p w14:paraId="34579221" w14:textId="1D3F0B15" w:rsidR="004726F1" w:rsidRPr="004726F1" w:rsidRDefault="004726F1" w:rsidP="00ED4FEA">
      <w:pPr>
        <w:spacing w:before="201" w:line="276" w:lineRule="auto"/>
        <w:jc w:val="both"/>
      </w:pPr>
      <w:r w:rsidRPr="004726F1">
        <w:t>3</w:t>
      </w:r>
      <w:r>
        <w:t>6</w:t>
      </w:r>
      <w:r w:rsidRPr="004726F1">
        <w:t>.10 L’empresa o les empreses subcontractistes han de presentar la declaració</w:t>
      </w:r>
      <w:r w:rsidRPr="004726F1">
        <w:rPr>
          <w:spacing w:val="1"/>
        </w:rPr>
        <w:t xml:space="preserve"> </w:t>
      </w:r>
      <w:r w:rsidRPr="004726F1">
        <w:t>d’absència de conflicte d’interès (DAVI) prevista en</w:t>
      </w:r>
      <w:r w:rsidR="00D21881">
        <w:t xml:space="preserve"> </w:t>
      </w:r>
      <w:r w:rsidRPr="004726F1">
        <w:t>aquest plec. També han de</w:t>
      </w:r>
      <w:r w:rsidRPr="004726F1">
        <w:rPr>
          <w:spacing w:val="1"/>
        </w:rPr>
        <w:t xml:space="preserve"> </w:t>
      </w:r>
      <w:r w:rsidRPr="004726F1">
        <w:t>presentar el model de declaració de cessió i tractament de dades, així com el compromís de</w:t>
      </w:r>
      <w:r w:rsidRPr="004726F1">
        <w:rPr>
          <w:spacing w:val="-59"/>
        </w:rPr>
        <w:t xml:space="preserve"> </w:t>
      </w:r>
      <w:r w:rsidRPr="004726F1">
        <w:t>compliment</w:t>
      </w:r>
      <w:r w:rsidRPr="004726F1">
        <w:rPr>
          <w:spacing w:val="-3"/>
        </w:rPr>
        <w:t xml:space="preserve"> </w:t>
      </w:r>
      <w:r w:rsidRPr="004726F1">
        <w:t>de</w:t>
      </w:r>
      <w:r w:rsidRPr="004726F1">
        <w:rPr>
          <w:spacing w:val="-2"/>
        </w:rPr>
        <w:t xml:space="preserve"> </w:t>
      </w:r>
      <w:r w:rsidRPr="004726F1">
        <w:t>principis transversals</w:t>
      </w:r>
      <w:r w:rsidRPr="004726F1">
        <w:rPr>
          <w:spacing w:val="-1"/>
        </w:rPr>
        <w:t xml:space="preserve"> </w:t>
      </w:r>
      <w:r w:rsidRPr="004726F1">
        <w:t>previstos</w:t>
      </w:r>
      <w:r w:rsidRPr="004726F1">
        <w:rPr>
          <w:spacing w:val="-3"/>
        </w:rPr>
        <w:t xml:space="preserve"> </w:t>
      </w:r>
      <w:r w:rsidRPr="004726F1">
        <w:t>en</w:t>
      </w:r>
      <w:r w:rsidRPr="004726F1">
        <w:rPr>
          <w:spacing w:val="-4"/>
        </w:rPr>
        <w:t xml:space="preserve"> </w:t>
      </w:r>
      <w:r w:rsidRPr="004726F1">
        <w:t>els annexos</w:t>
      </w:r>
      <w:r w:rsidRPr="004726F1">
        <w:rPr>
          <w:spacing w:val="-2"/>
        </w:rPr>
        <w:t xml:space="preserve"> </w:t>
      </w:r>
      <w:r w:rsidR="00D21881">
        <w:rPr>
          <w:spacing w:val="-2"/>
        </w:rPr>
        <w:t>9</w:t>
      </w:r>
      <w:r w:rsidRPr="004726F1">
        <w:rPr>
          <w:spacing w:val="-1"/>
        </w:rPr>
        <w:t xml:space="preserve"> </w:t>
      </w:r>
      <w:r w:rsidRPr="004726F1">
        <w:t>i</w:t>
      </w:r>
      <w:r w:rsidRPr="004726F1">
        <w:rPr>
          <w:spacing w:val="-2"/>
        </w:rPr>
        <w:t xml:space="preserve"> </w:t>
      </w:r>
      <w:r w:rsidR="00D21881">
        <w:rPr>
          <w:spacing w:val="-2"/>
        </w:rPr>
        <w:t>10</w:t>
      </w:r>
      <w:r w:rsidRPr="004726F1">
        <w:rPr>
          <w:spacing w:val="-3"/>
        </w:rPr>
        <w:t xml:space="preserve"> </w:t>
      </w:r>
      <w:r w:rsidRPr="004726F1">
        <w:t>d’aquest plec.</w:t>
      </w:r>
    </w:p>
    <w:p w14:paraId="1E8DB922" w14:textId="7EA46E12" w:rsidR="004726F1" w:rsidRPr="004726F1" w:rsidRDefault="004726F1" w:rsidP="00ED4FEA">
      <w:pPr>
        <w:spacing w:before="201" w:line="276" w:lineRule="auto"/>
        <w:jc w:val="both"/>
      </w:pPr>
      <w:r w:rsidRPr="004726F1">
        <w:t>3</w:t>
      </w:r>
      <w:r>
        <w:t>6</w:t>
      </w:r>
      <w:r w:rsidRPr="004726F1">
        <w:t>.11 El pagament a les empreses subcontractistes i a les empreses subministradores es</w:t>
      </w:r>
      <w:r w:rsidRPr="004726F1">
        <w:rPr>
          <w:spacing w:val="-59"/>
        </w:rPr>
        <w:t xml:space="preserve"> </w:t>
      </w:r>
      <w:r w:rsidRPr="004726F1">
        <w:t>regeix</w:t>
      </w:r>
      <w:r w:rsidRPr="004726F1">
        <w:rPr>
          <w:spacing w:val="-3"/>
        </w:rPr>
        <w:t xml:space="preserve"> </w:t>
      </w:r>
      <w:r w:rsidRPr="004726F1">
        <w:t>pel que</w:t>
      </w:r>
      <w:r w:rsidRPr="004726F1">
        <w:rPr>
          <w:spacing w:val="-2"/>
        </w:rPr>
        <w:t xml:space="preserve"> </w:t>
      </w:r>
      <w:r w:rsidRPr="004726F1">
        <w:t>disposen</w:t>
      </w:r>
      <w:r w:rsidRPr="004726F1">
        <w:rPr>
          <w:spacing w:val="-2"/>
        </w:rPr>
        <w:t xml:space="preserve"> </w:t>
      </w:r>
      <w:r w:rsidRPr="004726F1">
        <w:t>els</w:t>
      </w:r>
      <w:r w:rsidRPr="004726F1">
        <w:rPr>
          <w:spacing w:val="1"/>
        </w:rPr>
        <w:t xml:space="preserve"> </w:t>
      </w:r>
      <w:r w:rsidRPr="004726F1">
        <w:t>articles</w:t>
      </w:r>
      <w:r w:rsidRPr="004726F1">
        <w:rPr>
          <w:spacing w:val="-2"/>
        </w:rPr>
        <w:t xml:space="preserve"> </w:t>
      </w:r>
      <w:r w:rsidRPr="004726F1">
        <w:t>216 i 217</w:t>
      </w:r>
      <w:r w:rsidRPr="004726F1">
        <w:rPr>
          <w:spacing w:val="-2"/>
        </w:rPr>
        <w:t xml:space="preserve"> </w:t>
      </w:r>
      <w:r w:rsidRPr="004726F1">
        <w:t>de la LCSP.</w:t>
      </w:r>
    </w:p>
    <w:p w14:paraId="3E040938" w14:textId="77777777" w:rsidR="004726F1" w:rsidRPr="004726F1" w:rsidRDefault="004726F1" w:rsidP="00ED4FEA">
      <w:pPr>
        <w:spacing w:before="201" w:line="276" w:lineRule="auto"/>
        <w:jc w:val="both"/>
      </w:pPr>
      <w:r w:rsidRPr="004726F1">
        <w:t>L’Administració comprovarà el compliment estricte del pagament a les empreses</w:t>
      </w:r>
      <w:r w:rsidRPr="004726F1">
        <w:rPr>
          <w:spacing w:val="1"/>
        </w:rPr>
        <w:t xml:space="preserve"> </w:t>
      </w:r>
      <w:r w:rsidRPr="004726F1">
        <w:t>subcontractistes i a les empreses subministradores per part de l’empresa contractista. A</w:t>
      </w:r>
      <w:r w:rsidRPr="004726F1">
        <w:rPr>
          <w:spacing w:val="1"/>
        </w:rPr>
        <w:t xml:space="preserve"> </w:t>
      </w:r>
      <w:r w:rsidRPr="004726F1">
        <w:t>aquests efectes, l’empresa contractista haurà d’aportar, quan se li sol·liciti, la relació</w:t>
      </w:r>
      <w:r w:rsidRPr="004726F1">
        <w:rPr>
          <w:spacing w:val="1"/>
        </w:rPr>
        <w:t xml:space="preserve"> </w:t>
      </w:r>
      <w:r w:rsidRPr="004726F1">
        <w:t>detallada de les empreses subcontractistes o empreses subministradores amb especificació</w:t>
      </w:r>
      <w:r w:rsidRPr="004726F1">
        <w:rPr>
          <w:spacing w:val="-59"/>
        </w:rPr>
        <w:t xml:space="preserve"> </w:t>
      </w:r>
      <w:r w:rsidRPr="004726F1">
        <w:t>de les condicions relacionades amb el termini de pagament i haurà de presentar el justificant</w:t>
      </w:r>
      <w:r w:rsidRPr="004726F1">
        <w:rPr>
          <w:spacing w:val="-59"/>
        </w:rPr>
        <w:t xml:space="preserve"> </w:t>
      </w:r>
      <w:r w:rsidRPr="004726F1">
        <w:t>de compliment del pagament en termini. Aquestes obligacions tenen la consideració de</w:t>
      </w:r>
      <w:r w:rsidRPr="004726F1">
        <w:rPr>
          <w:spacing w:val="1"/>
        </w:rPr>
        <w:t xml:space="preserve"> </w:t>
      </w:r>
      <w:r w:rsidRPr="004726F1">
        <w:t>condició especial d’execució, de manera que incomplir-les pot comportar la imposició de les</w:t>
      </w:r>
      <w:r w:rsidRPr="004726F1">
        <w:rPr>
          <w:spacing w:val="1"/>
        </w:rPr>
        <w:t xml:space="preserve"> </w:t>
      </w:r>
      <w:r w:rsidRPr="004726F1">
        <w:t>penalitats que estableix la clàusula vint-i-dosena d’aquest plec, de les quals respondrà la</w:t>
      </w:r>
      <w:r w:rsidRPr="004726F1">
        <w:rPr>
          <w:spacing w:val="1"/>
        </w:rPr>
        <w:t xml:space="preserve"> </w:t>
      </w:r>
      <w:r w:rsidRPr="004726F1">
        <w:t>garantia</w:t>
      </w:r>
      <w:r w:rsidRPr="004726F1">
        <w:rPr>
          <w:spacing w:val="-1"/>
        </w:rPr>
        <w:t xml:space="preserve"> </w:t>
      </w:r>
      <w:r w:rsidRPr="004726F1">
        <w:t>definitiva.</w:t>
      </w:r>
    </w:p>
    <w:p w14:paraId="3BE28834" w14:textId="77777777" w:rsidR="004726F1" w:rsidRPr="004726F1" w:rsidRDefault="004726F1" w:rsidP="00ED4FEA">
      <w:pPr>
        <w:tabs>
          <w:tab w:val="left" w:pos="716"/>
        </w:tabs>
        <w:jc w:val="both"/>
      </w:pPr>
    </w:p>
    <w:p w14:paraId="7C900B14" w14:textId="0985A3AD" w:rsidR="004726F1" w:rsidRPr="004726F1" w:rsidRDefault="004726F1" w:rsidP="00072BB2">
      <w:pPr>
        <w:pStyle w:val="Ttol2"/>
      </w:pPr>
      <w:bookmarkStart w:id="139" w:name="Trenta-cinquena._Revisió_de_preus"/>
      <w:bookmarkStart w:id="140" w:name="_Toc77156243"/>
      <w:bookmarkStart w:id="141" w:name="_Toc129862529"/>
      <w:bookmarkEnd w:id="139"/>
      <w:r w:rsidRPr="004726F1">
        <w:t>Trenta-s</w:t>
      </w:r>
      <w:r>
        <w:t>eten</w:t>
      </w:r>
      <w:r w:rsidRPr="004726F1">
        <w:t>a.</w:t>
      </w:r>
      <w:r w:rsidRPr="004726F1">
        <w:rPr>
          <w:spacing w:val="-12"/>
        </w:rPr>
        <w:t xml:space="preserve"> </w:t>
      </w:r>
      <w:r w:rsidRPr="004726F1">
        <w:t>Revisió</w:t>
      </w:r>
      <w:r w:rsidRPr="004726F1">
        <w:rPr>
          <w:spacing w:val="-14"/>
        </w:rPr>
        <w:t xml:space="preserve"> </w:t>
      </w:r>
      <w:r w:rsidRPr="004726F1">
        <w:t>de</w:t>
      </w:r>
      <w:r w:rsidRPr="004726F1">
        <w:rPr>
          <w:spacing w:val="-13"/>
        </w:rPr>
        <w:t xml:space="preserve"> </w:t>
      </w:r>
      <w:r w:rsidRPr="004726F1">
        <w:t>preus</w:t>
      </w:r>
      <w:bookmarkEnd w:id="140"/>
      <w:bookmarkEnd w:id="141"/>
    </w:p>
    <w:p w14:paraId="3D05F673" w14:textId="77777777" w:rsidR="004726F1" w:rsidRPr="004726F1" w:rsidRDefault="004726F1" w:rsidP="00ED4FEA">
      <w:pPr>
        <w:jc w:val="both"/>
        <w:rPr>
          <w:rFonts w:ascii="Arial"/>
          <w:b/>
        </w:rPr>
      </w:pPr>
    </w:p>
    <w:p w14:paraId="28CC811B" w14:textId="77777777" w:rsidR="004726F1" w:rsidRPr="004726F1" w:rsidRDefault="004726F1" w:rsidP="00ED4FEA">
      <w:pPr>
        <w:jc w:val="both"/>
      </w:pPr>
      <w:r w:rsidRPr="004726F1">
        <w:t>La</w:t>
      </w:r>
      <w:r w:rsidRPr="004726F1">
        <w:rPr>
          <w:spacing w:val="24"/>
        </w:rPr>
        <w:t xml:space="preserve"> </w:t>
      </w:r>
      <w:r w:rsidRPr="004726F1">
        <w:t>revisió</w:t>
      </w:r>
      <w:r w:rsidRPr="004726F1">
        <w:rPr>
          <w:spacing w:val="24"/>
        </w:rPr>
        <w:t xml:space="preserve"> </w:t>
      </w:r>
      <w:r w:rsidRPr="004726F1">
        <w:t>de</w:t>
      </w:r>
      <w:r w:rsidRPr="004726F1">
        <w:rPr>
          <w:spacing w:val="24"/>
        </w:rPr>
        <w:t xml:space="preserve"> </w:t>
      </w:r>
      <w:r w:rsidRPr="004726F1">
        <w:t>preus</w:t>
      </w:r>
      <w:r w:rsidRPr="004726F1">
        <w:rPr>
          <w:spacing w:val="22"/>
        </w:rPr>
        <w:t xml:space="preserve"> </w:t>
      </w:r>
      <w:r w:rsidRPr="004726F1">
        <w:t>aplicable</w:t>
      </w:r>
      <w:r w:rsidRPr="004726F1">
        <w:rPr>
          <w:spacing w:val="24"/>
        </w:rPr>
        <w:t xml:space="preserve"> </w:t>
      </w:r>
      <w:r w:rsidRPr="004726F1">
        <w:t>a</w:t>
      </w:r>
      <w:r w:rsidRPr="004726F1">
        <w:rPr>
          <w:spacing w:val="24"/>
        </w:rPr>
        <w:t xml:space="preserve"> </w:t>
      </w:r>
      <w:r w:rsidRPr="004726F1">
        <w:t>aquest</w:t>
      </w:r>
      <w:r w:rsidRPr="004726F1">
        <w:rPr>
          <w:spacing w:val="23"/>
        </w:rPr>
        <w:t xml:space="preserve"> </w:t>
      </w:r>
      <w:r w:rsidRPr="004726F1">
        <w:t>contracte</w:t>
      </w:r>
      <w:r w:rsidRPr="004726F1">
        <w:rPr>
          <w:spacing w:val="23"/>
        </w:rPr>
        <w:t xml:space="preserve"> </w:t>
      </w:r>
      <w:r w:rsidRPr="004726F1">
        <w:t>es</w:t>
      </w:r>
      <w:r w:rsidRPr="004726F1">
        <w:rPr>
          <w:spacing w:val="24"/>
        </w:rPr>
        <w:t xml:space="preserve"> </w:t>
      </w:r>
      <w:r w:rsidRPr="004726F1">
        <w:t>detalla</w:t>
      </w:r>
      <w:r w:rsidRPr="004726F1">
        <w:rPr>
          <w:spacing w:val="24"/>
        </w:rPr>
        <w:t xml:space="preserve"> </w:t>
      </w:r>
      <w:r w:rsidRPr="004726F1">
        <w:t>a</w:t>
      </w:r>
      <w:r w:rsidRPr="004726F1">
        <w:rPr>
          <w:spacing w:val="24"/>
        </w:rPr>
        <w:t xml:space="preserve"> </w:t>
      </w:r>
      <w:r w:rsidRPr="004726F1">
        <w:t>l’</w:t>
      </w:r>
      <w:r w:rsidRPr="004726F1">
        <w:rPr>
          <w:rFonts w:ascii="Arial" w:hAnsi="Arial"/>
          <w:b/>
        </w:rPr>
        <w:t>apartat</w:t>
      </w:r>
      <w:r w:rsidRPr="004726F1">
        <w:rPr>
          <w:rFonts w:ascii="Arial" w:hAnsi="Arial"/>
          <w:b/>
          <w:spacing w:val="21"/>
        </w:rPr>
        <w:t xml:space="preserve"> </w:t>
      </w:r>
      <w:r w:rsidRPr="004726F1">
        <w:rPr>
          <w:rFonts w:ascii="Arial" w:hAnsi="Arial"/>
          <w:b/>
        </w:rPr>
        <w:t>Q</w:t>
      </w:r>
      <w:r w:rsidRPr="004726F1">
        <w:rPr>
          <w:rFonts w:ascii="Arial" w:hAnsi="Arial"/>
          <w:b/>
          <w:spacing w:val="25"/>
        </w:rPr>
        <w:t xml:space="preserve"> </w:t>
      </w:r>
      <w:r w:rsidRPr="004726F1">
        <w:rPr>
          <w:rFonts w:ascii="Arial" w:hAnsi="Arial"/>
          <w:b/>
        </w:rPr>
        <w:t>del</w:t>
      </w:r>
      <w:r w:rsidRPr="004726F1">
        <w:rPr>
          <w:rFonts w:ascii="Arial" w:hAnsi="Arial"/>
          <w:b/>
          <w:spacing w:val="25"/>
        </w:rPr>
        <w:t xml:space="preserve"> </w:t>
      </w:r>
      <w:r w:rsidRPr="004726F1">
        <w:rPr>
          <w:rFonts w:ascii="Arial" w:hAnsi="Arial"/>
          <w:b/>
        </w:rPr>
        <w:t>quadre</w:t>
      </w:r>
      <w:r w:rsidRPr="004726F1">
        <w:rPr>
          <w:rFonts w:ascii="Arial" w:hAnsi="Arial"/>
          <w:b/>
          <w:spacing w:val="-58"/>
        </w:rPr>
        <w:t xml:space="preserve"> </w:t>
      </w:r>
      <w:r w:rsidRPr="004726F1">
        <w:rPr>
          <w:rFonts w:ascii="Arial" w:hAnsi="Arial"/>
          <w:b/>
        </w:rPr>
        <w:t>de característiques</w:t>
      </w:r>
      <w:r w:rsidRPr="004726F1">
        <w:t>. La revisió periòdica i predeterminada de preus</w:t>
      </w:r>
      <w:r w:rsidRPr="004726F1">
        <w:rPr>
          <w:spacing w:val="1"/>
        </w:rPr>
        <w:t xml:space="preserve"> </w:t>
      </w:r>
      <w:r w:rsidRPr="004726F1">
        <w:t>només serà</w:t>
      </w:r>
      <w:r w:rsidRPr="004726F1">
        <w:rPr>
          <w:spacing w:val="1"/>
        </w:rPr>
        <w:t xml:space="preserve"> </w:t>
      </w:r>
      <w:r w:rsidRPr="004726F1">
        <w:t>procedent quan el contracte s’hagi executat,</w:t>
      </w:r>
      <w:r w:rsidRPr="004726F1">
        <w:rPr>
          <w:spacing w:val="1"/>
        </w:rPr>
        <w:t xml:space="preserve"> </w:t>
      </w:r>
      <w:r w:rsidRPr="004726F1">
        <w:t>almenys,</w:t>
      </w:r>
      <w:r w:rsidRPr="004726F1">
        <w:rPr>
          <w:spacing w:val="1"/>
        </w:rPr>
        <w:t xml:space="preserve"> </w:t>
      </w:r>
      <w:r w:rsidRPr="004726F1">
        <w:t>en un 20%</w:t>
      </w:r>
      <w:r w:rsidRPr="004726F1">
        <w:rPr>
          <w:spacing w:val="1"/>
        </w:rPr>
        <w:t xml:space="preserve"> </w:t>
      </w:r>
      <w:r w:rsidRPr="004726F1">
        <w:t>del seu import</w:t>
      </w:r>
      <w:r w:rsidRPr="004726F1">
        <w:rPr>
          <w:spacing w:val="61"/>
        </w:rPr>
        <w:t xml:space="preserve"> </w:t>
      </w:r>
      <w:r w:rsidRPr="004726F1">
        <w:t>i</w:t>
      </w:r>
      <w:r w:rsidRPr="004726F1">
        <w:rPr>
          <w:spacing w:val="1"/>
        </w:rPr>
        <w:t xml:space="preserve"> </w:t>
      </w:r>
      <w:r w:rsidRPr="004726F1">
        <w:t>hagin</w:t>
      </w:r>
      <w:r w:rsidRPr="004726F1">
        <w:rPr>
          <w:spacing w:val="-5"/>
        </w:rPr>
        <w:t xml:space="preserve"> </w:t>
      </w:r>
      <w:r w:rsidRPr="004726F1">
        <w:t>transcorregut</w:t>
      </w:r>
      <w:r w:rsidRPr="004726F1">
        <w:rPr>
          <w:spacing w:val="2"/>
        </w:rPr>
        <w:t xml:space="preserve"> </w:t>
      </w:r>
      <w:r w:rsidRPr="004726F1">
        <w:t>dos</w:t>
      </w:r>
      <w:r w:rsidRPr="004726F1">
        <w:rPr>
          <w:spacing w:val="-5"/>
        </w:rPr>
        <w:t xml:space="preserve"> </w:t>
      </w:r>
      <w:r w:rsidRPr="004726F1">
        <w:t>anys</w:t>
      </w:r>
      <w:r w:rsidRPr="004726F1">
        <w:rPr>
          <w:spacing w:val="1"/>
        </w:rPr>
        <w:t xml:space="preserve"> </w:t>
      </w:r>
      <w:r w:rsidRPr="004726F1">
        <w:t>des de la</w:t>
      </w:r>
      <w:r w:rsidRPr="004726F1">
        <w:rPr>
          <w:spacing w:val="-3"/>
        </w:rPr>
        <w:t xml:space="preserve"> </w:t>
      </w:r>
      <w:r w:rsidRPr="004726F1">
        <w:t>seva</w:t>
      </w:r>
      <w:r w:rsidRPr="004726F1">
        <w:rPr>
          <w:spacing w:val="-4"/>
        </w:rPr>
        <w:t xml:space="preserve"> </w:t>
      </w:r>
      <w:r w:rsidRPr="004726F1">
        <w:t>formalització.</w:t>
      </w:r>
    </w:p>
    <w:p w14:paraId="4881AECB" w14:textId="77777777" w:rsidR="004726F1" w:rsidRPr="004726F1" w:rsidRDefault="004726F1" w:rsidP="00ED4FEA">
      <w:pPr>
        <w:jc w:val="both"/>
        <w:rPr>
          <w:sz w:val="21"/>
        </w:rPr>
      </w:pPr>
    </w:p>
    <w:p w14:paraId="321B6E40" w14:textId="541488F6" w:rsidR="004726F1" w:rsidRDefault="004726F1" w:rsidP="00ED4FEA">
      <w:pPr>
        <w:jc w:val="both"/>
      </w:pPr>
      <w:r w:rsidRPr="004726F1">
        <w:t>L’import</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revisions</w:t>
      </w:r>
      <w:r w:rsidRPr="004726F1">
        <w:rPr>
          <w:spacing w:val="1"/>
        </w:rPr>
        <w:t xml:space="preserve"> </w:t>
      </w:r>
      <w:r w:rsidRPr="004726F1">
        <w:t>que</w:t>
      </w:r>
      <w:r w:rsidRPr="004726F1">
        <w:rPr>
          <w:spacing w:val="1"/>
        </w:rPr>
        <w:t xml:space="preserve"> </w:t>
      </w:r>
      <w:r w:rsidRPr="004726F1">
        <w:t>siguin</w:t>
      </w:r>
      <w:r w:rsidRPr="004726F1">
        <w:rPr>
          <w:spacing w:val="1"/>
        </w:rPr>
        <w:t xml:space="preserve"> </w:t>
      </w:r>
      <w:r w:rsidRPr="004726F1">
        <w:t>procedents</w:t>
      </w:r>
      <w:r w:rsidRPr="004726F1">
        <w:rPr>
          <w:spacing w:val="1"/>
        </w:rPr>
        <w:t xml:space="preserve"> </w:t>
      </w:r>
      <w:r w:rsidRPr="004726F1">
        <w:t>es</w:t>
      </w:r>
      <w:r w:rsidRPr="004726F1">
        <w:rPr>
          <w:spacing w:val="1"/>
        </w:rPr>
        <w:t xml:space="preserve"> </w:t>
      </w:r>
      <w:r w:rsidRPr="004726F1">
        <w:t>farà efectiu, d’ofici, mitjançant</w:t>
      </w:r>
      <w:r w:rsidRPr="004726F1">
        <w:rPr>
          <w:spacing w:val="1"/>
        </w:rPr>
        <w:t xml:space="preserve"> </w:t>
      </w:r>
      <w:r w:rsidRPr="004726F1">
        <w:t>l’abonament</w:t>
      </w:r>
      <w:r w:rsidRPr="004726F1">
        <w:rPr>
          <w:spacing w:val="-1"/>
        </w:rPr>
        <w:t xml:space="preserve"> </w:t>
      </w:r>
      <w:r w:rsidRPr="004726F1">
        <w:t>o</w:t>
      </w:r>
      <w:r w:rsidRPr="004726F1">
        <w:rPr>
          <w:spacing w:val="-4"/>
        </w:rPr>
        <w:t xml:space="preserve"> </w:t>
      </w:r>
      <w:r w:rsidRPr="004726F1">
        <w:t>el</w:t>
      </w:r>
      <w:r w:rsidRPr="004726F1">
        <w:rPr>
          <w:spacing w:val="-2"/>
        </w:rPr>
        <w:t xml:space="preserve"> </w:t>
      </w:r>
      <w:r w:rsidRPr="004726F1">
        <w:t>descompte</w:t>
      </w:r>
      <w:r w:rsidRPr="004726F1">
        <w:rPr>
          <w:spacing w:val="-1"/>
        </w:rPr>
        <w:t xml:space="preserve"> </w:t>
      </w:r>
      <w:r w:rsidRPr="004726F1">
        <w:t>corresponent</w:t>
      </w:r>
      <w:r w:rsidRPr="004726F1">
        <w:rPr>
          <w:spacing w:val="-1"/>
        </w:rPr>
        <w:t xml:space="preserve"> </w:t>
      </w:r>
      <w:r w:rsidRPr="004726F1">
        <w:t>en</w:t>
      </w:r>
      <w:r w:rsidRPr="004726F1">
        <w:rPr>
          <w:spacing w:val="-4"/>
        </w:rPr>
        <w:t xml:space="preserve"> </w:t>
      </w:r>
      <w:r w:rsidRPr="004726F1">
        <w:t>les</w:t>
      </w:r>
      <w:r w:rsidRPr="004726F1">
        <w:rPr>
          <w:spacing w:val="-6"/>
        </w:rPr>
        <w:t xml:space="preserve"> </w:t>
      </w:r>
      <w:r w:rsidRPr="004726F1">
        <w:t>certificacions</w:t>
      </w:r>
      <w:r w:rsidRPr="004726F1">
        <w:rPr>
          <w:spacing w:val="-6"/>
        </w:rPr>
        <w:t xml:space="preserve"> </w:t>
      </w:r>
      <w:r w:rsidRPr="004726F1">
        <w:t>o</w:t>
      </w:r>
      <w:r w:rsidRPr="004726F1">
        <w:rPr>
          <w:spacing w:val="-2"/>
        </w:rPr>
        <w:t xml:space="preserve"> </w:t>
      </w:r>
      <w:r w:rsidRPr="004726F1">
        <w:t>pagaments</w:t>
      </w:r>
      <w:r w:rsidRPr="004726F1">
        <w:rPr>
          <w:spacing w:val="-1"/>
        </w:rPr>
        <w:t xml:space="preserve"> </w:t>
      </w:r>
      <w:r w:rsidRPr="004726F1">
        <w:t>parcials.</w:t>
      </w:r>
    </w:p>
    <w:p w14:paraId="32D72726" w14:textId="77777777" w:rsidR="004726F1" w:rsidRDefault="004726F1" w:rsidP="00ED4FEA">
      <w:pPr>
        <w:jc w:val="both"/>
      </w:pPr>
    </w:p>
    <w:p w14:paraId="7276625F" w14:textId="34A92E30" w:rsidR="001F61DE" w:rsidRDefault="00040263" w:rsidP="00040263">
      <w:pPr>
        <w:pStyle w:val="Ttol1"/>
        <w:tabs>
          <w:tab w:val="left" w:pos="426"/>
        </w:tabs>
        <w:rPr>
          <w:szCs w:val="22"/>
        </w:rPr>
      </w:pPr>
      <w:bookmarkStart w:id="142" w:name="VI._DISPOSICIONS_RELATIVES_A_L’EXTINCIÓ_"/>
      <w:bookmarkStart w:id="143" w:name="_bookmark43"/>
      <w:bookmarkStart w:id="144" w:name="_Toc129862530"/>
      <w:bookmarkEnd w:id="142"/>
      <w:bookmarkEnd w:id="143"/>
      <w:r>
        <w:rPr>
          <w:szCs w:val="22"/>
        </w:rPr>
        <w:t xml:space="preserve">VI. </w:t>
      </w:r>
      <w:r w:rsidR="004726F1">
        <w:rPr>
          <w:szCs w:val="22"/>
        </w:rPr>
        <w:t>D</w:t>
      </w:r>
      <w:r w:rsidR="00F40EBF" w:rsidRPr="004726F1">
        <w:rPr>
          <w:szCs w:val="22"/>
        </w:rPr>
        <w:t>ISPOSICIONS</w:t>
      </w:r>
      <w:r w:rsidR="00F40EBF" w:rsidRPr="004726F1">
        <w:rPr>
          <w:spacing w:val="-7"/>
          <w:szCs w:val="22"/>
        </w:rPr>
        <w:t xml:space="preserve"> </w:t>
      </w:r>
      <w:r w:rsidR="00F40EBF" w:rsidRPr="004726F1">
        <w:rPr>
          <w:szCs w:val="22"/>
        </w:rPr>
        <w:t>RELATIVES</w:t>
      </w:r>
      <w:r w:rsidR="00F40EBF" w:rsidRPr="004726F1">
        <w:rPr>
          <w:spacing w:val="-2"/>
          <w:szCs w:val="22"/>
        </w:rPr>
        <w:t xml:space="preserve"> </w:t>
      </w:r>
      <w:r w:rsidR="00F40EBF" w:rsidRPr="004726F1">
        <w:rPr>
          <w:szCs w:val="22"/>
        </w:rPr>
        <w:t>A</w:t>
      </w:r>
      <w:r w:rsidR="00F40EBF" w:rsidRPr="004726F1">
        <w:rPr>
          <w:spacing w:val="-10"/>
          <w:szCs w:val="22"/>
        </w:rPr>
        <w:t xml:space="preserve"> </w:t>
      </w:r>
      <w:r w:rsidR="00F40EBF" w:rsidRPr="004726F1">
        <w:rPr>
          <w:szCs w:val="22"/>
        </w:rPr>
        <w:t>L’EXTINCIÓ</w:t>
      </w:r>
      <w:r w:rsidR="00F40EBF" w:rsidRPr="004726F1">
        <w:rPr>
          <w:spacing w:val="-4"/>
          <w:szCs w:val="22"/>
        </w:rPr>
        <w:t xml:space="preserve"> </w:t>
      </w:r>
      <w:r w:rsidR="00F40EBF" w:rsidRPr="004726F1">
        <w:rPr>
          <w:szCs w:val="22"/>
        </w:rPr>
        <w:t>DEL</w:t>
      </w:r>
      <w:r w:rsidR="00F40EBF" w:rsidRPr="004726F1">
        <w:rPr>
          <w:spacing w:val="-7"/>
          <w:szCs w:val="22"/>
        </w:rPr>
        <w:t xml:space="preserve"> </w:t>
      </w:r>
      <w:r w:rsidR="00F40EBF" w:rsidRPr="004726F1">
        <w:rPr>
          <w:szCs w:val="22"/>
        </w:rPr>
        <w:t>CONTRACTE</w:t>
      </w:r>
      <w:bookmarkEnd w:id="144"/>
    </w:p>
    <w:p w14:paraId="434542DF" w14:textId="016EAAAE" w:rsidR="004726F1" w:rsidRDefault="004726F1" w:rsidP="00ED4FEA">
      <w:pPr>
        <w:pStyle w:val="Ttol1"/>
        <w:tabs>
          <w:tab w:val="left" w:pos="1125"/>
        </w:tabs>
        <w:rPr>
          <w:szCs w:val="22"/>
        </w:rPr>
      </w:pPr>
    </w:p>
    <w:p w14:paraId="4BB7E397" w14:textId="03FFC476" w:rsidR="004726F1" w:rsidRPr="004726F1" w:rsidRDefault="004726F1" w:rsidP="00072BB2">
      <w:pPr>
        <w:pStyle w:val="Ttol2"/>
      </w:pPr>
      <w:bookmarkStart w:id="145" w:name="_Toc77156245"/>
      <w:bookmarkStart w:id="146" w:name="_Toc129862531"/>
      <w:r w:rsidRPr="004726F1">
        <w:t>Trenta-</w:t>
      </w:r>
      <w:r>
        <w:t>vuitena</w:t>
      </w:r>
      <w:r w:rsidRPr="004726F1">
        <w:t>.</w:t>
      </w:r>
      <w:r w:rsidRPr="004726F1">
        <w:rPr>
          <w:spacing w:val="-1"/>
        </w:rPr>
        <w:t xml:space="preserve"> </w:t>
      </w:r>
      <w:r w:rsidRPr="004726F1">
        <w:t>Recepció</w:t>
      </w:r>
      <w:r w:rsidRPr="004726F1">
        <w:rPr>
          <w:spacing w:val="-3"/>
        </w:rPr>
        <w:t xml:space="preserve"> </w:t>
      </w:r>
      <w:r w:rsidRPr="004726F1">
        <w:t>i</w:t>
      </w:r>
      <w:r w:rsidRPr="004726F1">
        <w:rPr>
          <w:spacing w:val="-4"/>
        </w:rPr>
        <w:t xml:space="preserve"> </w:t>
      </w:r>
      <w:r w:rsidRPr="004726F1">
        <w:t>liquidació</w:t>
      </w:r>
      <w:bookmarkEnd w:id="145"/>
      <w:bookmarkEnd w:id="146"/>
    </w:p>
    <w:p w14:paraId="68A2FCA2" w14:textId="77777777" w:rsidR="004726F1" w:rsidRPr="004726F1" w:rsidRDefault="004726F1" w:rsidP="00ED4FEA">
      <w:pPr>
        <w:spacing w:before="5"/>
        <w:jc w:val="both"/>
      </w:pPr>
    </w:p>
    <w:p w14:paraId="4FC2B874" w14:textId="77777777" w:rsidR="004726F1" w:rsidRPr="004726F1" w:rsidRDefault="004726F1" w:rsidP="00ED4FEA">
      <w:pPr>
        <w:spacing w:before="5"/>
        <w:jc w:val="both"/>
      </w:pPr>
      <w:r w:rsidRPr="004726F1">
        <w:t>La recepció i la liquidació del contracte es realitzarà conforme al que disposen els</w:t>
      </w:r>
      <w:r w:rsidRPr="004726F1">
        <w:rPr>
          <w:spacing w:val="1"/>
        </w:rPr>
        <w:t xml:space="preserve"> </w:t>
      </w:r>
      <w:r w:rsidRPr="004726F1">
        <w:t>articles 210</w:t>
      </w:r>
      <w:r w:rsidRPr="004726F1">
        <w:rPr>
          <w:spacing w:val="-5"/>
        </w:rPr>
        <w:t xml:space="preserve"> </w:t>
      </w:r>
      <w:r w:rsidRPr="004726F1">
        <w:t>i</w:t>
      </w:r>
      <w:r w:rsidRPr="004726F1">
        <w:rPr>
          <w:spacing w:val="-1"/>
        </w:rPr>
        <w:t xml:space="preserve"> </w:t>
      </w:r>
      <w:r w:rsidRPr="004726F1">
        <w:t>311 de</w:t>
      </w:r>
      <w:r w:rsidRPr="004726F1">
        <w:rPr>
          <w:spacing w:val="-5"/>
        </w:rPr>
        <w:t xml:space="preserve"> </w:t>
      </w:r>
      <w:r w:rsidRPr="004726F1">
        <w:t>la</w:t>
      </w:r>
      <w:r w:rsidRPr="004726F1">
        <w:rPr>
          <w:spacing w:val="-1"/>
        </w:rPr>
        <w:t xml:space="preserve"> </w:t>
      </w:r>
      <w:r w:rsidRPr="004726F1">
        <w:t>LCSP</w:t>
      </w:r>
      <w:r w:rsidRPr="004726F1">
        <w:rPr>
          <w:spacing w:val="-3"/>
        </w:rPr>
        <w:t xml:space="preserve"> </w:t>
      </w:r>
      <w:r w:rsidRPr="004726F1">
        <w:t>i</w:t>
      </w:r>
      <w:r w:rsidRPr="004726F1">
        <w:rPr>
          <w:spacing w:val="-1"/>
        </w:rPr>
        <w:t xml:space="preserve"> </w:t>
      </w:r>
      <w:r w:rsidRPr="004726F1">
        <w:t>l’article</w:t>
      </w:r>
      <w:r w:rsidRPr="004726F1">
        <w:rPr>
          <w:spacing w:val="-1"/>
        </w:rPr>
        <w:t xml:space="preserve"> </w:t>
      </w:r>
      <w:r w:rsidRPr="004726F1">
        <w:t>204</w:t>
      </w:r>
      <w:r w:rsidRPr="004726F1">
        <w:rPr>
          <w:spacing w:val="-1"/>
        </w:rPr>
        <w:t xml:space="preserve"> </w:t>
      </w:r>
      <w:r w:rsidRPr="004726F1">
        <w:t>del RGLCAP.</w:t>
      </w:r>
    </w:p>
    <w:p w14:paraId="7C2B1FAA" w14:textId="77777777" w:rsidR="004726F1" w:rsidRPr="004726F1" w:rsidRDefault="004726F1" w:rsidP="00ED4FEA">
      <w:pPr>
        <w:spacing w:before="11"/>
        <w:jc w:val="both"/>
        <w:rPr>
          <w:sz w:val="21"/>
        </w:rPr>
      </w:pPr>
    </w:p>
    <w:p w14:paraId="1D6AC1AF" w14:textId="77777777" w:rsidR="004726F1" w:rsidRPr="004726F1" w:rsidRDefault="004726F1" w:rsidP="00ED4FEA">
      <w:pPr>
        <w:jc w:val="both"/>
      </w:pPr>
      <w:r w:rsidRPr="004726F1">
        <w:t>L’Administració</w:t>
      </w:r>
      <w:r w:rsidRPr="004726F1">
        <w:rPr>
          <w:spacing w:val="1"/>
        </w:rPr>
        <w:t xml:space="preserve"> </w:t>
      </w:r>
      <w:r w:rsidRPr="004726F1">
        <w:t>determinarà</w:t>
      </w:r>
      <w:r w:rsidRPr="004726F1">
        <w:rPr>
          <w:spacing w:val="1"/>
        </w:rPr>
        <w:t xml:space="preserve"> </w:t>
      </w:r>
      <w:r w:rsidRPr="004726F1">
        <w:t>si</w:t>
      </w:r>
      <w:r w:rsidRPr="004726F1">
        <w:rPr>
          <w:spacing w:val="1"/>
        </w:rPr>
        <w:t xml:space="preserve"> </w:t>
      </w:r>
      <w:r w:rsidRPr="004726F1">
        <w:t>la</w:t>
      </w:r>
      <w:r w:rsidRPr="004726F1">
        <w:rPr>
          <w:spacing w:val="1"/>
        </w:rPr>
        <w:t xml:space="preserve"> </w:t>
      </w:r>
      <w:r w:rsidRPr="004726F1">
        <w:t>prestació</w:t>
      </w:r>
      <w:r w:rsidRPr="004726F1">
        <w:rPr>
          <w:spacing w:val="1"/>
        </w:rPr>
        <w:t xml:space="preserve"> </w:t>
      </w:r>
      <w:r w:rsidRPr="004726F1">
        <w:t>realitzada</w:t>
      </w:r>
      <w:r w:rsidRPr="004726F1">
        <w:rPr>
          <w:spacing w:val="1"/>
        </w:rPr>
        <w:t xml:space="preserve"> </w:t>
      </w:r>
      <w:r w:rsidRPr="004726F1">
        <w:t>per</w:t>
      </w:r>
      <w:r w:rsidRPr="004726F1">
        <w:rPr>
          <w:spacing w:val="1"/>
        </w:rPr>
        <w:t xml:space="preserve"> </w:t>
      </w:r>
      <w:r w:rsidRPr="004726F1">
        <w:t>l’empresa</w:t>
      </w:r>
      <w:r w:rsidRPr="004726F1">
        <w:rPr>
          <w:spacing w:val="61"/>
        </w:rPr>
        <w:t xml:space="preserve"> </w:t>
      </w:r>
      <w:r w:rsidRPr="004726F1">
        <w:t>contractista</w:t>
      </w:r>
      <w:r w:rsidRPr="004726F1">
        <w:rPr>
          <w:spacing w:val="1"/>
        </w:rPr>
        <w:t xml:space="preserve"> </w:t>
      </w:r>
      <w:r w:rsidRPr="004726F1">
        <w:t>s’ajusta</w:t>
      </w:r>
      <w:r w:rsidRPr="004726F1">
        <w:rPr>
          <w:spacing w:val="1"/>
        </w:rPr>
        <w:t xml:space="preserve"> </w:t>
      </w:r>
      <w:r w:rsidRPr="004726F1">
        <w:t>a</w:t>
      </w:r>
      <w:r w:rsidRPr="004726F1">
        <w:rPr>
          <w:spacing w:val="1"/>
        </w:rPr>
        <w:t xml:space="preserve"> </w:t>
      </w:r>
      <w:r w:rsidRPr="004726F1">
        <w:t>les</w:t>
      </w:r>
      <w:r w:rsidRPr="004726F1">
        <w:rPr>
          <w:spacing w:val="1"/>
        </w:rPr>
        <w:t xml:space="preserve"> </w:t>
      </w:r>
      <w:r w:rsidRPr="004726F1">
        <w:t>prescripcions</w:t>
      </w:r>
      <w:r w:rsidRPr="004726F1">
        <w:rPr>
          <w:spacing w:val="1"/>
        </w:rPr>
        <w:t xml:space="preserve"> </w:t>
      </w:r>
      <w:r w:rsidRPr="004726F1">
        <w:t>establertes</w:t>
      </w:r>
      <w:r w:rsidRPr="004726F1">
        <w:rPr>
          <w:spacing w:val="1"/>
        </w:rPr>
        <w:t xml:space="preserve"> </w:t>
      </w:r>
      <w:r w:rsidRPr="004726F1">
        <w:t>per a</w:t>
      </w:r>
      <w:r w:rsidRPr="004726F1">
        <w:rPr>
          <w:spacing w:val="1"/>
        </w:rPr>
        <w:t xml:space="preserve"> </w:t>
      </w:r>
      <w:r w:rsidRPr="004726F1">
        <w:t>la</w:t>
      </w:r>
      <w:r w:rsidRPr="004726F1">
        <w:rPr>
          <w:spacing w:val="1"/>
        </w:rPr>
        <w:t xml:space="preserve"> </w:t>
      </w:r>
      <w:r w:rsidRPr="004726F1">
        <w:t>seva</w:t>
      </w:r>
      <w:r w:rsidRPr="004726F1">
        <w:rPr>
          <w:spacing w:val="1"/>
        </w:rPr>
        <w:t xml:space="preserve"> </w:t>
      </w:r>
      <w:r w:rsidRPr="004726F1">
        <w:t>execució i</w:t>
      </w:r>
      <w:r w:rsidRPr="004726F1">
        <w:rPr>
          <w:spacing w:val="61"/>
        </w:rPr>
        <w:t xml:space="preserve"> </w:t>
      </w:r>
      <w:r w:rsidRPr="004726F1">
        <w:t>compliment i, si</w:t>
      </w:r>
      <w:r w:rsidRPr="004726F1">
        <w:rPr>
          <w:spacing w:val="1"/>
        </w:rPr>
        <w:t xml:space="preserve"> </w:t>
      </w:r>
      <w:r w:rsidRPr="004726F1">
        <w:t>s’escau,</w:t>
      </w:r>
      <w:r w:rsidRPr="004726F1">
        <w:rPr>
          <w:spacing w:val="1"/>
        </w:rPr>
        <w:t xml:space="preserve"> </w:t>
      </w:r>
      <w:r w:rsidRPr="004726F1">
        <w:t>requerirà</w:t>
      </w:r>
      <w:r w:rsidRPr="004726F1">
        <w:rPr>
          <w:spacing w:val="1"/>
        </w:rPr>
        <w:t xml:space="preserve"> </w:t>
      </w:r>
      <w:r w:rsidRPr="004726F1">
        <w:t>la</w:t>
      </w:r>
      <w:r w:rsidRPr="004726F1">
        <w:rPr>
          <w:spacing w:val="1"/>
        </w:rPr>
        <w:t xml:space="preserve"> </w:t>
      </w:r>
      <w:r w:rsidRPr="004726F1">
        <w:t>realització</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prestacions</w:t>
      </w:r>
      <w:r w:rsidRPr="004726F1">
        <w:rPr>
          <w:spacing w:val="1"/>
        </w:rPr>
        <w:t xml:space="preserve"> </w:t>
      </w:r>
      <w:r w:rsidRPr="004726F1">
        <w:t>contractades</w:t>
      </w:r>
      <w:r w:rsidRPr="004726F1">
        <w:rPr>
          <w:spacing w:val="1"/>
        </w:rPr>
        <w:t xml:space="preserve"> </w:t>
      </w:r>
      <w:r w:rsidRPr="004726F1">
        <w:t>i</w:t>
      </w:r>
      <w:r w:rsidRPr="004726F1">
        <w:rPr>
          <w:spacing w:val="1"/>
        </w:rPr>
        <w:t xml:space="preserve"> </w:t>
      </w:r>
      <w:r w:rsidRPr="004726F1">
        <w:t>l’esmena</w:t>
      </w:r>
      <w:r w:rsidRPr="004726F1">
        <w:rPr>
          <w:spacing w:val="1"/>
        </w:rPr>
        <w:t xml:space="preserve"> </w:t>
      </w:r>
      <w:r w:rsidRPr="004726F1">
        <w:t>dels</w:t>
      </w:r>
      <w:r w:rsidRPr="004726F1">
        <w:rPr>
          <w:spacing w:val="1"/>
        </w:rPr>
        <w:t xml:space="preserve"> </w:t>
      </w:r>
      <w:r w:rsidRPr="004726F1">
        <w:t>defectes</w:t>
      </w:r>
      <w:r w:rsidRPr="004726F1">
        <w:rPr>
          <w:spacing w:val="-5"/>
        </w:rPr>
        <w:t xml:space="preserve"> </w:t>
      </w:r>
      <w:r w:rsidRPr="004726F1">
        <w:t>observats</w:t>
      </w:r>
      <w:r w:rsidRPr="004726F1">
        <w:rPr>
          <w:spacing w:val="1"/>
        </w:rPr>
        <w:t xml:space="preserve"> </w:t>
      </w:r>
      <w:r w:rsidRPr="004726F1">
        <w:t>amb</w:t>
      </w:r>
      <w:r w:rsidRPr="004726F1">
        <w:rPr>
          <w:spacing w:val="-7"/>
        </w:rPr>
        <w:t xml:space="preserve"> </w:t>
      </w:r>
      <w:r w:rsidRPr="004726F1">
        <w:t>ocasió</w:t>
      </w:r>
      <w:r w:rsidRPr="004726F1">
        <w:rPr>
          <w:spacing w:val="-1"/>
        </w:rPr>
        <w:t xml:space="preserve"> </w:t>
      </w:r>
      <w:r w:rsidRPr="004726F1">
        <w:t>de la seva</w:t>
      </w:r>
      <w:r w:rsidRPr="004726F1">
        <w:rPr>
          <w:spacing w:val="-2"/>
        </w:rPr>
        <w:t xml:space="preserve"> </w:t>
      </w:r>
      <w:r w:rsidRPr="004726F1">
        <w:t>recepció.</w:t>
      </w:r>
    </w:p>
    <w:p w14:paraId="2395130B" w14:textId="77777777" w:rsidR="004726F1" w:rsidRPr="004726F1" w:rsidRDefault="004726F1" w:rsidP="00ED4FEA">
      <w:pPr>
        <w:spacing w:before="11"/>
        <w:jc w:val="both"/>
        <w:rPr>
          <w:sz w:val="21"/>
        </w:rPr>
      </w:pPr>
    </w:p>
    <w:p w14:paraId="290856E1" w14:textId="77777777" w:rsidR="004726F1" w:rsidRPr="004726F1" w:rsidRDefault="004726F1" w:rsidP="00ED4FEA">
      <w:pPr>
        <w:jc w:val="both"/>
      </w:pPr>
      <w:r w:rsidRPr="004726F1">
        <w:t>Si els treballs efectuats no s’adeqüen a la prestació contractada, com a conseqüència</w:t>
      </w:r>
      <w:r w:rsidRPr="004726F1">
        <w:rPr>
          <w:spacing w:val="1"/>
        </w:rPr>
        <w:t xml:space="preserve"> </w:t>
      </w:r>
      <w:r w:rsidRPr="004726F1">
        <w:t>de vicis o defectes imputables a l’empresa contractista, podrà rebutjar-la de manera</w:t>
      </w:r>
      <w:r w:rsidRPr="004726F1">
        <w:rPr>
          <w:spacing w:val="1"/>
        </w:rPr>
        <w:t xml:space="preserve"> </w:t>
      </w:r>
      <w:r w:rsidRPr="004726F1">
        <w:t>que</w:t>
      </w:r>
      <w:r w:rsidRPr="004726F1">
        <w:rPr>
          <w:spacing w:val="1"/>
        </w:rPr>
        <w:t xml:space="preserve"> </w:t>
      </w:r>
      <w:r w:rsidRPr="004726F1">
        <w:t>quedarà</w:t>
      </w:r>
      <w:r w:rsidRPr="004726F1">
        <w:rPr>
          <w:spacing w:val="1"/>
        </w:rPr>
        <w:t xml:space="preserve"> </w:t>
      </w:r>
      <w:r w:rsidRPr="004726F1">
        <w:t>exempta</w:t>
      </w:r>
      <w:r w:rsidRPr="004726F1">
        <w:rPr>
          <w:spacing w:val="1"/>
        </w:rPr>
        <w:t xml:space="preserve"> </w:t>
      </w:r>
      <w:r w:rsidRPr="004726F1">
        <w:t>de</w:t>
      </w:r>
      <w:r w:rsidRPr="004726F1">
        <w:rPr>
          <w:spacing w:val="1"/>
        </w:rPr>
        <w:t xml:space="preserve"> </w:t>
      </w:r>
      <w:r w:rsidRPr="004726F1">
        <w:t>l’obligació</w:t>
      </w:r>
      <w:r w:rsidRPr="004726F1">
        <w:rPr>
          <w:spacing w:val="1"/>
        </w:rPr>
        <w:t xml:space="preserve"> </w:t>
      </w:r>
      <w:r w:rsidRPr="004726F1">
        <w:t>de</w:t>
      </w:r>
      <w:r w:rsidRPr="004726F1">
        <w:rPr>
          <w:spacing w:val="1"/>
        </w:rPr>
        <w:t xml:space="preserve"> </w:t>
      </w:r>
      <w:r w:rsidRPr="004726F1">
        <w:t>pagament</w:t>
      </w:r>
      <w:r w:rsidRPr="004726F1">
        <w:rPr>
          <w:spacing w:val="1"/>
        </w:rPr>
        <w:t xml:space="preserve"> </w:t>
      </w:r>
      <w:r w:rsidRPr="004726F1">
        <w:t>o</w:t>
      </w:r>
      <w:r w:rsidRPr="004726F1">
        <w:rPr>
          <w:spacing w:val="1"/>
        </w:rPr>
        <w:t xml:space="preserve"> </w:t>
      </w:r>
      <w:r w:rsidRPr="004726F1">
        <w:t>tindrà</w:t>
      </w:r>
      <w:r w:rsidRPr="004726F1">
        <w:rPr>
          <w:spacing w:val="1"/>
        </w:rPr>
        <w:t xml:space="preserve"> </w:t>
      </w:r>
      <w:r w:rsidRPr="004726F1">
        <w:t>dret,</w:t>
      </w:r>
      <w:r w:rsidRPr="004726F1">
        <w:rPr>
          <w:spacing w:val="1"/>
        </w:rPr>
        <w:t xml:space="preserve"> </w:t>
      </w:r>
      <w:r w:rsidRPr="004726F1">
        <w:t>si</w:t>
      </w:r>
      <w:r w:rsidRPr="004726F1">
        <w:rPr>
          <w:spacing w:val="1"/>
        </w:rPr>
        <w:t xml:space="preserve"> </w:t>
      </w:r>
      <w:r w:rsidRPr="004726F1">
        <w:t>s’escau,</w:t>
      </w:r>
      <w:r w:rsidRPr="004726F1">
        <w:rPr>
          <w:spacing w:val="1"/>
        </w:rPr>
        <w:t xml:space="preserve"> </w:t>
      </w:r>
      <w:r w:rsidRPr="004726F1">
        <w:t>a</w:t>
      </w:r>
      <w:r w:rsidRPr="004726F1">
        <w:rPr>
          <w:spacing w:val="1"/>
        </w:rPr>
        <w:t xml:space="preserve"> </w:t>
      </w:r>
      <w:r w:rsidRPr="004726F1">
        <w:t>la</w:t>
      </w:r>
      <w:r w:rsidRPr="004726F1">
        <w:rPr>
          <w:spacing w:val="1"/>
        </w:rPr>
        <w:t xml:space="preserve"> </w:t>
      </w:r>
      <w:r w:rsidRPr="004726F1">
        <w:t>recuperació</w:t>
      </w:r>
      <w:r w:rsidRPr="004726F1">
        <w:rPr>
          <w:spacing w:val="-3"/>
        </w:rPr>
        <w:t xml:space="preserve"> </w:t>
      </w:r>
      <w:r w:rsidRPr="004726F1">
        <w:t>del</w:t>
      </w:r>
      <w:r w:rsidRPr="004726F1">
        <w:rPr>
          <w:spacing w:val="-3"/>
        </w:rPr>
        <w:t xml:space="preserve"> </w:t>
      </w:r>
      <w:r w:rsidRPr="004726F1">
        <w:t>preu</w:t>
      </w:r>
      <w:r w:rsidRPr="004726F1">
        <w:rPr>
          <w:spacing w:val="-4"/>
        </w:rPr>
        <w:t xml:space="preserve"> </w:t>
      </w:r>
      <w:r w:rsidRPr="004726F1">
        <w:t>satisfet.</w:t>
      </w:r>
    </w:p>
    <w:p w14:paraId="3FF9ACF6" w14:textId="77777777" w:rsidR="004726F1" w:rsidRPr="004726F1" w:rsidRDefault="004726F1" w:rsidP="00ED4FEA">
      <w:pPr>
        <w:spacing w:before="2"/>
        <w:jc w:val="both"/>
        <w:rPr>
          <w:sz w:val="21"/>
        </w:rPr>
      </w:pPr>
    </w:p>
    <w:p w14:paraId="686D2E2F" w14:textId="77777777" w:rsidR="004726F1" w:rsidRPr="004726F1" w:rsidRDefault="004726F1" w:rsidP="00ED4FEA">
      <w:pPr>
        <w:jc w:val="both"/>
      </w:pPr>
      <w:r w:rsidRPr="004726F1">
        <w:t>A més, les unitats de recepció del contracte comprovaran el compliment efectiu de les</w:t>
      </w:r>
      <w:r w:rsidRPr="004726F1">
        <w:rPr>
          <w:spacing w:val="1"/>
        </w:rPr>
        <w:t xml:space="preserve"> </w:t>
      </w:r>
      <w:r w:rsidRPr="004726F1">
        <w:t>clàusules</w:t>
      </w:r>
      <w:r w:rsidRPr="004726F1">
        <w:rPr>
          <w:spacing w:val="1"/>
        </w:rPr>
        <w:t xml:space="preserve"> </w:t>
      </w:r>
      <w:r w:rsidRPr="004726F1">
        <w:t>contractuals</w:t>
      </w:r>
      <w:r w:rsidRPr="004726F1">
        <w:rPr>
          <w:spacing w:val="1"/>
        </w:rPr>
        <w:t xml:space="preserve"> </w:t>
      </w:r>
      <w:r w:rsidRPr="004726F1">
        <w:t>que</w:t>
      </w:r>
      <w:r w:rsidRPr="004726F1">
        <w:rPr>
          <w:spacing w:val="1"/>
        </w:rPr>
        <w:t xml:space="preserve"> </w:t>
      </w:r>
      <w:r w:rsidRPr="004726F1">
        <w:t>estableixen</w:t>
      </w:r>
      <w:r w:rsidRPr="004726F1">
        <w:rPr>
          <w:spacing w:val="1"/>
        </w:rPr>
        <w:t xml:space="preserve"> </w:t>
      </w:r>
      <w:r w:rsidRPr="004726F1">
        <w:t>obligacions</w:t>
      </w:r>
      <w:r w:rsidRPr="004726F1">
        <w:rPr>
          <w:spacing w:val="1"/>
        </w:rPr>
        <w:t xml:space="preserve"> </w:t>
      </w:r>
      <w:r w:rsidRPr="004726F1">
        <w:t>de</w:t>
      </w:r>
      <w:r w:rsidRPr="004726F1">
        <w:rPr>
          <w:spacing w:val="1"/>
        </w:rPr>
        <w:t xml:space="preserve"> </w:t>
      </w:r>
      <w:r w:rsidRPr="004726F1">
        <w:t>l’ús</w:t>
      </w:r>
      <w:r w:rsidRPr="004726F1">
        <w:rPr>
          <w:spacing w:val="1"/>
        </w:rPr>
        <w:t xml:space="preserve"> </w:t>
      </w:r>
      <w:r w:rsidRPr="004726F1">
        <w:t>del</w:t>
      </w:r>
      <w:r w:rsidRPr="004726F1">
        <w:rPr>
          <w:spacing w:val="1"/>
        </w:rPr>
        <w:t xml:space="preserve"> </w:t>
      </w:r>
      <w:r w:rsidRPr="004726F1">
        <w:t>català,</w:t>
      </w:r>
      <w:r w:rsidRPr="004726F1">
        <w:rPr>
          <w:spacing w:val="1"/>
        </w:rPr>
        <w:t xml:space="preserve"> </w:t>
      </w:r>
      <w:r w:rsidRPr="004726F1">
        <w:t>i</w:t>
      </w:r>
      <w:r w:rsidRPr="004726F1">
        <w:rPr>
          <w:spacing w:val="1"/>
        </w:rPr>
        <w:t xml:space="preserve"> </w:t>
      </w:r>
      <w:r w:rsidRPr="004726F1">
        <w:t>en</w:t>
      </w:r>
      <w:r w:rsidRPr="004726F1">
        <w:rPr>
          <w:spacing w:val="1"/>
        </w:rPr>
        <w:t xml:space="preserve"> </w:t>
      </w:r>
      <w:r w:rsidRPr="004726F1">
        <w:t>faran</w:t>
      </w:r>
      <w:r w:rsidRPr="004726F1">
        <w:rPr>
          <w:spacing w:val="1"/>
        </w:rPr>
        <w:t xml:space="preserve"> </w:t>
      </w:r>
      <w:r w:rsidRPr="004726F1">
        <w:t>referència</w:t>
      </w:r>
      <w:r w:rsidRPr="004726F1">
        <w:rPr>
          <w:spacing w:val="4"/>
        </w:rPr>
        <w:t xml:space="preserve"> </w:t>
      </w:r>
      <w:r w:rsidRPr="004726F1">
        <w:t>expressa</w:t>
      </w:r>
      <w:r w:rsidRPr="004726F1">
        <w:rPr>
          <w:spacing w:val="-1"/>
        </w:rPr>
        <w:t xml:space="preserve"> </w:t>
      </w:r>
      <w:r w:rsidRPr="004726F1">
        <w:t>en</w:t>
      </w:r>
      <w:r w:rsidRPr="004726F1">
        <w:rPr>
          <w:spacing w:val="-5"/>
        </w:rPr>
        <w:t xml:space="preserve"> </w:t>
      </w:r>
      <w:r w:rsidRPr="004726F1">
        <w:t>els</w:t>
      </w:r>
      <w:r w:rsidRPr="004726F1">
        <w:rPr>
          <w:spacing w:val="-2"/>
        </w:rPr>
        <w:t xml:space="preserve"> </w:t>
      </w:r>
      <w:r w:rsidRPr="004726F1">
        <w:t>certificats</w:t>
      </w:r>
      <w:r w:rsidRPr="004726F1">
        <w:rPr>
          <w:spacing w:val="1"/>
        </w:rPr>
        <w:t xml:space="preserve"> </w:t>
      </w:r>
      <w:r w:rsidRPr="004726F1">
        <w:t>de</w:t>
      </w:r>
      <w:r w:rsidRPr="004726F1">
        <w:rPr>
          <w:spacing w:val="-5"/>
        </w:rPr>
        <w:t xml:space="preserve"> </w:t>
      </w:r>
      <w:r w:rsidRPr="004726F1">
        <w:t>recepció</w:t>
      </w:r>
      <w:r w:rsidRPr="004726F1">
        <w:rPr>
          <w:spacing w:val="-1"/>
        </w:rPr>
        <w:t xml:space="preserve"> </w:t>
      </w:r>
      <w:r w:rsidRPr="004726F1">
        <w:t>i de</w:t>
      </w:r>
      <w:r w:rsidRPr="004726F1">
        <w:rPr>
          <w:spacing w:val="-3"/>
        </w:rPr>
        <w:t xml:space="preserve"> </w:t>
      </w:r>
      <w:r w:rsidRPr="004726F1">
        <w:t>correcta</w:t>
      </w:r>
      <w:r w:rsidRPr="004726F1">
        <w:rPr>
          <w:spacing w:val="-1"/>
        </w:rPr>
        <w:t xml:space="preserve"> </w:t>
      </w:r>
      <w:r w:rsidRPr="004726F1">
        <w:t>execució.</w:t>
      </w:r>
    </w:p>
    <w:p w14:paraId="3F91B297" w14:textId="77777777" w:rsidR="004726F1" w:rsidRPr="004726F1" w:rsidRDefault="004726F1" w:rsidP="00ED4FEA">
      <w:pPr>
        <w:spacing w:before="6"/>
        <w:jc w:val="both"/>
        <w:rPr>
          <w:sz w:val="19"/>
        </w:rPr>
      </w:pPr>
    </w:p>
    <w:p w14:paraId="537D2BD0" w14:textId="73DC499C" w:rsidR="004726F1" w:rsidRPr="004726F1" w:rsidRDefault="004726F1" w:rsidP="00072BB2">
      <w:pPr>
        <w:pStyle w:val="Ttol2"/>
      </w:pPr>
      <w:bookmarkStart w:id="147" w:name="Trenta-setena._Termini_de_garantia_i_dev"/>
      <w:bookmarkStart w:id="148" w:name="_Toc77156246"/>
      <w:bookmarkStart w:id="149" w:name="_Toc129862532"/>
      <w:bookmarkEnd w:id="147"/>
      <w:r w:rsidRPr="004726F1">
        <w:t>Trenta-</w:t>
      </w:r>
      <w:r>
        <w:t>novena</w:t>
      </w:r>
      <w:r w:rsidRPr="004726F1">
        <w:t>.</w:t>
      </w:r>
      <w:r w:rsidRPr="004726F1">
        <w:rPr>
          <w:spacing w:val="1"/>
        </w:rPr>
        <w:t xml:space="preserve"> </w:t>
      </w:r>
      <w:r w:rsidRPr="004726F1">
        <w:t>Termini de</w:t>
      </w:r>
      <w:r w:rsidRPr="004726F1">
        <w:rPr>
          <w:spacing w:val="1"/>
        </w:rPr>
        <w:t xml:space="preserve"> </w:t>
      </w:r>
      <w:r w:rsidRPr="004726F1">
        <w:t>garantia</w:t>
      </w:r>
      <w:r w:rsidRPr="004726F1">
        <w:rPr>
          <w:spacing w:val="1"/>
        </w:rPr>
        <w:t xml:space="preserve"> </w:t>
      </w:r>
      <w:r w:rsidRPr="004726F1">
        <w:t>i</w:t>
      </w:r>
      <w:r w:rsidRPr="004726F1">
        <w:rPr>
          <w:spacing w:val="1"/>
        </w:rPr>
        <w:t xml:space="preserve"> </w:t>
      </w:r>
      <w:r w:rsidRPr="004726F1">
        <w:t>devolució</w:t>
      </w:r>
      <w:r w:rsidRPr="004726F1">
        <w:rPr>
          <w:spacing w:val="1"/>
        </w:rPr>
        <w:t xml:space="preserve"> </w:t>
      </w:r>
      <w:r w:rsidRPr="004726F1">
        <w:t>o</w:t>
      </w:r>
      <w:r w:rsidRPr="004726F1">
        <w:rPr>
          <w:spacing w:val="1"/>
        </w:rPr>
        <w:t xml:space="preserve"> </w:t>
      </w:r>
      <w:r w:rsidRPr="004726F1">
        <w:t>cancel·lació</w:t>
      </w:r>
      <w:r w:rsidRPr="004726F1">
        <w:rPr>
          <w:spacing w:val="1"/>
        </w:rPr>
        <w:t xml:space="preserve"> </w:t>
      </w:r>
      <w:r w:rsidRPr="004726F1">
        <w:t>de la</w:t>
      </w:r>
      <w:r w:rsidRPr="004726F1">
        <w:rPr>
          <w:spacing w:val="1"/>
        </w:rPr>
        <w:t xml:space="preserve"> </w:t>
      </w:r>
      <w:r w:rsidRPr="004726F1">
        <w:t>garantia</w:t>
      </w:r>
      <w:r w:rsidRPr="004726F1">
        <w:rPr>
          <w:spacing w:val="1"/>
        </w:rPr>
        <w:t xml:space="preserve"> </w:t>
      </w:r>
      <w:r w:rsidRPr="004726F1">
        <w:t>definitiva</w:t>
      </w:r>
      <w:bookmarkEnd w:id="148"/>
      <w:bookmarkEnd w:id="149"/>
    </w:p>
    <w:p w14:paraId="0406A60E" w14:textId="77777777" w:rsidR="004726F1" w:rsidRPr="004726F1" w:rsidRDefault="004726F1" w:rsidP="00ED4FEA">
      <w:pPr>
        <w:spacing w:before="1"/>
        <w:jc w:val="both"/>
        <w:rPr>
          <w:rFonts w:ascii="Arial"/>
          <w:b/>
        </w:rPr>
      </w:pPr>
    </w:p>
    <w:p w14:paraId="0E1D123F" w14:textId="77777777" w:rsidR="004726F1" w:rsidRPr="004726F1" w:rsidRDefault="004726F1" w:rsidP="00ED4FEA">
      <w:pPr>
        <w:jc w:val="both"/>
      </w:pPr>
      <w:r w:rsidRPr="004726F1">
        <w:t>El termini de garantia és l’assenyalat a l’</w:t>
      </w:r>
      <w:r w:rsidRPr="004726F1">
        <w:rPr>
          <w:rFonts w:ascii="Arial" w:hAnsi="Arial"/>
          <w:b/>
        </w:rPr>
        <w:t xml:space="preserve">apartat R del quadre de característiques </w:t>
      </w:r>
      <w:r w:rsidRPr="004726F1">
        <w:t>i</w:t>
      </w:r>
      <w:r w:rsidRPr="004726F1">
        <w:rPr>
          <w:spacing w:val="1"/>
        </w:rPr>
        <w:t xml:space="preserve"> </w:t>
      </w:r>
      <w:r w:rsidRPr="004726F1">
        <w:t>començarà</w:t>
      </w:r>
      <w:r w:rsidRPr="004726F1">
        <w:rPr>
          <w:spacing w:val="-1"/>
        </w:rPr>
        <w:t xml:space="preserve"> </w:t>
      </w:r>
      <w:r w:rsidRPr="004726F1">
        <w:t>a</w:t>
      </w:r>
      <w:r w:rsidRPr="004726F1">
        <w:rPr>
          <w:spacing w:val="-4"/>
        </w:rPr>
        <w:t xml:space="preserve"> </w:t>
      </w:r>
      <w:r w:rsidRPr="004726F1">
        <w:t>comptar</w:t>
      </w:r>
      <w:r w:rsidRPr="004726F1">
        <w:rPr>
          <w:spacing w:val="-1"/>
        </w:rPr>
        <w:t xml:space="preserve"> </w:t>
      </w:r>
      <w:r w:rsidRPr="004726F1">
        <w:t>a</w:t>
      </w:r>
      <w:r w:rsidRPr="004726F1">
        <w:rPr>
          <w:spacing w:val="-5"/>
        </w:rPr>
        <w:t xml:space="preserve"> </w:t>
      </w:r>
      <w:r w:rsidRPr="004726F1">
        <w:t>partir</w:t>
      </w:r>
      <w:r w:rsidRPr="004726F1">
        <w:rPr>
          <w:spacing w:val="2"/>
        </w:rPr>
        <w:t xml:space="preserve"> </w:t>
      </w:r>
      <w:r w:rsidRPr="004726F1">
        <w:t>de</w:t>
      </w:r>
      <w:r w:rsidRPr="004726F1">
        <w:rPr>
          <w:spacing w:val="-4"/>
        </w:rPr>
        <w:t xml:space="preserve"> </w:t>
      </w:r>
      <w:r w:rsidRPr="004726F1">
        <w:t>la recepció</w:t>
      </w:r>
      <w:r w:rsidRPr="004726F1">
        <w:rPr>
          <w:spacing w:val="-1"/>
        </w:rPr>
        <w:t xml:space="preserve"> </w:t>
      </w:r>
      <w:r w:rsidRPr="004726F1">
        <w:t>dels</w:t>
      </w:r>
      <w:r w:rsidRPr="004726F1">
        <w:rPr>
          <w:spacing w:val="-1"/>
        </w:rPr>
        <w:t xml:space="preserve"> </w:t>
      </w:r>
      <w:r w:rsidRPr="004726F1">
        <w:t>serveis.</w:t>
      </w:r>
    </w:p>
    <w:p w14:paraId="0C51C658" w14:textId="77777777" w:rsidR="004726F1" w:rsidRPr="004726F1" w:rsidRDefault="004726F1" w:rsidP="00ED4FEA">
      <w:pPr>
        <w:spacing w:before="2"/>
        <w:jc w:val="both"/>
      </w:pPr>
    </w:p>
    <w:p w14:paraId="3832CE13" w14:textId="77777777" w:rsidR="004726F1" w:rsidRPr="004726F1" w:rsidRDefault="004726F1" w:rsidP="00ED4FEA">
      <w:pPr>
        <w:jc w:val="both"/>
      </w:pPr>
      <w:r w:rsidRPr="004726F1">
        <w:t>Si durant el termini de garantia s’acredita l’existència de vicis o defectes en els treballs</w:t>
      </w:r>
      <w:r w:rsidRPr="004726F1">
        <w:rPr>
          <w:spacing w:val="1"/>
        </w:rPr>
        <w:t xml:space="preserve"> </w:t>
      </w:r>
      <w:r w:rsidRPr="004726F1">
        <w:t>efectuats,</w:t>
      </w:r>
      <w:r w:rsidRPr="004726F1">
        <w:rPr>
          <w:spacing w:val="3"/>
        </w:rPr>
        <w:t xml:space="preserve"> </w:t>
      </w:r>
      <w:r w:rsidRPr="004726F1">
        <w:t>es</w:t>
      </w:r>
      <w:r w:rsidRPr="004726F1">
        <w:rPr>
          <w:spacing w:val="-4"/>
        </w:rPr>
        <w:t xml:space="preserve"> </w:t>
      </w:r>
      <w:r w:rsidRPr="004726F1">
        <w:t>reclamarà</w:t>
      </w:r>
      <w:r w:rsidRPr="004726F1">
        <w:rPr>
          <w:spacing w:val="-8"/>
        </w:rPr>
        <w:t xml:space="preserve"> </w:t>
      </w:r>
      <w:r w:rsidRPr="004726F1">
        <w:t>a l’empresa</w:t>
      </w:r>
      <w:r w:rsidRPr="004726F1">
        <w:rPr>
          <w:spacing w:val="-4"/>
        </w:rPr>
        <w:t xml:space="preserve"> </w:t>
      </w:r>
      <w:r w:rsidRPr="004726F1">
        <w:t>contractista</w:t>
      </w:r>
      <w:r w:rsidRPr="004726F1">
        <w:rPr>
          <w:spacing w:val="-5"/>
        </w:rPr>
        <w:t xml:space="preserve"> </w:t>
      </w:r>
      <w:r w:rsidRPr="004726F1">
        <w:t>que</w:t>
      </w:r>
      <w:r w:rsidRPr="004726F1">
        <w:rPr>
          <w:spacing w:val="-2"/>
        </w:rPr>
        <w:t xml:space="preserve"> </w:t>
      </w:r>
      <w:r w:rsidRPr="004726F1">
        <w:t>els esmeni.</w:t>
      </w:r>
    </w:p>
    <w:p w14:paraId="101879E9" w14:textId="77777777" w:rsidR="004726F1" w:rsidRPr="004726F1" w:rsidRDefault="004726F1" w:rsidP="00ED4FEA">
      <w:pPr>
        <w:jc w:val="both"/>
      </w:pPr>
    </w:p>
    <w:p w14:paraId="16098C4E" w14:textId="77777777" w:rsidR="004726F1" w:rsidRPr="004726F1" w:rsidRDefault="004726F1" w:rsidP="00ED4FEA">
      <w:pPr>
        <w:jc w:val="both"/>
      </w:pPr>
      <w:r w:rsidRPr="004726F1">
        <w:t>Un</w:t>
      </w:r>
      <w:r w:rsidRPr="004726F1">
        <w:rPr>
          <w:spacing w:val="1"/>
        </w:rPr>
        <w:t xml:space="preserve"> </w:t>
      </w:r>
      <w:r w:rsidRPr="004726F1">
        <w:t>cop</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hagi</w:t>
      </w:r>
      <w:r w:rsidRPr="004726F1">
        <w:rPr>
          <w:spacing w:val="62"/>
        </w:rPr>
        <w:t xml:space="preserve"> </w:t>
      </w:r>
      <w:r w:rsidRPr="004726F1">
        <w:t>acomplert</w:t>
      </w:r>
      <w:r w:rsidRPr="004726F1">
        <w:rPr>
          <w:spacing w:val="62"/>
        </w:rPr>
        <w:t xml:space="preserve"> </w:t>
      </w:r>
      <w:r w:rsidRPr="004726F1">
        <w:t>les</w:t>
      </w:r>
      <w:r w:rsidRPr="004726F1">
        <w:rPr>
          <w:spacing w:val="62"/>
        </w:rPr>
        <w:t xml:space="preserve"> </w:t>
      </w:r>
      <w:r w:rsidRPr="004726F1">
        <w:t>obligacions</w:t>
      </w:r>
      <w:r w:rsidRPr="004726F1">
        <w:rPr>
          <w:spacing w:val="62"/>
        </w:rPr>
        <w:t xml:space="preserve"> </w:t>
      </w:r>
      <w:r w:rsidRPr="004726F1">
        <w:t>derivades</w:t>
      </w:r>
      <w:r w:rsidRPr="004726F1">
        <w:rPr>
          <w:spacing w:val="62"/>
        </w:rPr>
        <w:t xml:space="preserve"> </w:t>
      </w:r>
      <w:r w:rsidRPr="004726F1">
        <w:t>del</w:t>
      </w:r>
      <w:r w:rsidRPr="004726F1">
        <w:rPr>
          <w:spacing w:val="1"/>
        </w:rPr>
        <w:t xml:space="preserve"> </w:t>
      </w:r>
      <w:r w:rsidRPr="004726F1">
        <w:t>contracte,</w:t>
      </w:r>
      <w:r w:rsidRPr="004726F1">
        <w:rPr>
          <w:spacing w:val="1"/>
        </w:rPr>
        <w:t xml:space="preserve"> </w:t>
      </w:r>
      <w:r w:rsidRPr="004726F1">
        <w:t>si</w:t>
      </w:r>
      <w:r w:rsidRPr="004726F1">
        <w:rPr>
          <w:spacing w:val="1"/>
        </w:rPr>
        <w:t xml:space="preserve"> </w:t>
      </w:r>
      <w:r w:rsidRPr="004726F1">
        <w:t>no</w:t>
      </w:r>
      <w:r w:rsidRPr="004726F1">
        <w:rPr>
          <w:spacing w:val="1"/>
        </w:rPr>
        <w:t xml:space="preserve"> </w:t>
      </w:r>
      <w:r w:rsidRPr="004726F1">
        <w:t>hi</w:t>
      </w:r>
      <w:r w:rsidRPr="004726F1">
        <w:rPr>
          <w:spacing w:val="1"/>
        </w:rPr>
        <w:t xml:space="preserve"> </w:t>
      </w:r>
      <w:r w:rsidRPr="004726F1">
        <w:t>ha</w:t>
      </w:r>
      <w:r w:rsidRPr="004726F1">
        <w:rPr>
          <w:spacing w:val="1"/>
        </w:rPr>
        <w:t xml:space="preserve"> </w:t>
      </w:r>
      <w:r w:rsidRPr="004726F1">
        <w:t>responsabilitats</w:t>
      </w:r>
      <w:r w:rsidRPr="004726F1">
        <w:rPr>
          <w:spacing w:val="1"/>
        </w:rPr>
        <w:t xml:space="preserve"> </w:t>
      </w:r>
      <w:r w:rsidRPr="004726F1">
        <w:t>que</w:t>
      </w:r>
      <w:r w:rsidRPr="004726F1">
        <w:rPr>
          <w:spacing w:val="1"/>
        </w:rPr>
        <w:t xml:space="preserve"> </w:t>
      </w:r>
      <w:r w:rsidRPr="004726F1">
        <w:t>hagin</w:t>
      </w:r>
      <w:r w:rsidRPr="004726F1">
        <w:rPr>
          <w:spacing w:val="1"/>
        </w:rPr>
        <w:t xml:space="preserve"> </w:t>
      </w:r>
      <w:r w:rsidRPr="004726F1">
        <w:t>d’exercitar-se</w:t>
      </w:r>
      <w:r w:rsidRPr="004726F1">
        <w:rPr>
          <w:spacing w:val="1"/>
        </w:rPr>
        <w:t xml:space="preserve"> </w:t>
      </w:r>
      <w:r w:rsidRPr="004726F1">
        <w:t>sobre</w:t>
      </w:r>
      <w:r w:rsidRPr="004726F1">
        <w:rPr>
          <w:spacing w:val="1"/>
        </w:rPr>
        <w:t xml:space="preserve"> </w:t>
      </w:r>
      <w:r w:rsidRPr="004726F1">
        <w:t>la</w:t>
      </w:r>
      <w:r w:rsidRPr="004726F1">
        <w:rPr>
          <w:spacing w:val="1"/>
        </w:rPr>
        <w:t xml:space="preserve"> </w:t>
      </w:r>
      <w:r w:rsidRPr="004726F1">
        <w:t>garantia</w:t>
      </w:r>
      <w:r w:rsidRPr="004726F1">
        <w:rPr>
          <w:spacing w:val="1"/>
        </w:rPr>
        <w:t xml:space="preserve"> </w:t>
      </w:r>
      <w:r w:rsidRPr="004726F1">
        <w:t>definitiva i transcorregut el termini de garantia, es procedirà d’ofici a dictar l’acord de</w:t>
      </w:r>
      <w:r w:rsidRPr="004726F1">
        <w:rPr>
          <w:spacing w:val="1"/>
        </w:rPr>
        <w:t xml:space="preserve"> </w:t>
      </w:r>
      <w:r w:rsidRPr="004726F1">
        <w:t>devolució o cancel·lació de la garantia definitiva, d’acord amb el que estableix l’article</w:t>
      </w:r>
      <w:r w:rsidRPr="004726F1">
        <w:rPr>
          <w:spacing w:val="1"/>
        </w:rPr>
        <w:t xml:space="preserve"> </w:t>
      </w:r>
      <w:r w:rsidRPr="004726F1">
        <w:t>111</w:t>
      </w:r>
      <w:r w:rsidRPr="004726F1">
        <w:rPr>
          <w:spacing w:val="-1"/>
        </w:rPr>
        <w:t xml:space="preserve"> </w:t>
      </w:r>
      <w:r w:rsidRPr="004726F1">
        <w:t>de la LCSP.</w:t>
      </w:r>
    </w:p>
    <w:p w14:paraId="075849B5" w14:textId="77777777" w:rsidR="004726F1" w:rsidRPr="004726F1" w:rsidRDefault="004726F1" w:rsidP="00ED4FEA">
      <w:pPr>
        <w:spacing w:before="1"/>
        <w:jc w:val="both"/>
      </w:pPr>
    </w:p>
    <w:p w14:paraId="61104F29" w14:textId="77777777" w:rsidR="004726F1" w:rsidRPr="004726F1" w:rsidRDefault="004726F1" w:rsidP="00ED4FEA">
      <w:pPr>
        <w:spacing w:before="1"/>
        <w:jc w:val="both"/>
      </w:pPr>
      <w:r w:rsidRPr="004726F1">
        <w:t>En qualsevol cas, segons ja es va indicar, i d’acord amb l’article 16.h) del Decret llei 5/2021, de 2 de febrer, pel qual s’aproven mesures urgents per a la implementació i gestió dels fons procedents de l’MRR i del fons REACT-EU per a l’Administració de la Generalitat de Catalunya i el seu sector públic, la garantia definitiva serà retornada al contractista quan l'òrgan competent de fiscalització de la Unió Europea accepti la sol·licitud de certificació presentada.</w:t>
      </w:r>
    </w:p>
    <w:p w14:paraId="49B9D0C1" w14:textId="77777777" w:rsidR="004726F1" w:rsidRPr="004726F1" w:rsidRDefault="004726F1" w:rsidP="00ED4FEA">
      <w:pPr>
        <w:spacing w:before="1"/>
        <w:jc w:val="both"/>
      </w:pPr>
    </w:p>
    <w:p w14:paraId="788A556D" w14:textId="32ACAC90" w:rsidR="004726F1" w:rsidRPr="004726F1" w:rsidRDefault="004726F1" w:rsidP="00072BB2">
      <w:pPr>
        <w:pStyle w:val="Ttol2"/>
      </w:pPr>
      <w:bookmarkStart w:id="150" w:name="Trenta-vuitena._Resolució_del_contracte"/>
      <w:bookmarkStart w:id="151" w:name="_Toc77156247"/>
      <w:bookmarkStart w:id="152" w:name="_Toc129862533"/>
      <w:bookmarkEnd w:id="150"/>
      <w:r>
        <w:rPr>
          <w:spacing w:val="-1"/>
        </w:rPr>
        <w:t>Quarantena</w:t>
      </w:r>
      <w:r w:rsidRPr="004726F1">
        <w:rPr>
          <w:spacing w:val="-1"/>
        </w:rPr>
        <w:t>.</w:t>
      </w:r>
      <w:r w:rsidRPr="004726F1">
        <w:rPr>
          <w:spacing w:val="-12"/>
        </w:rPr>
        <w:t xml:space="preserve"> </w:t>
      </w:r>
      <w:r w:rsidRPr="004726F1">
        <w:t>Resolució</w:t>
      </w:r>
      <w:r w:rsidRPr="004726F1">
        <w:rPr>
          <w:spacing w:val="-12"/>
        </w:rPr>
        <w:t xml:space="preserve"> </w:t>
      </w:r>
      <w:r w:rsidRPr="004726F1">
        <w:t>del</w:t>
      </w:r>
      <w:r w:rsidRPr="004726F1">
        <w:rPr>
          <w:spacing w:val="-8"/>
        </w:rPr>
        <w:t xml:space="preserve"> </w:t>
      </w:r>
      <w:r w:rsidRPr="004726F1">
        <w:t>contracte</w:t>
      </w:r>
      <w:bookmarkEnd w:id="151"/>
      <w:bookmarkEnd w:id="152"/>
    </w:p>
    <w:p w14:paraId="6DFC2437" w14:textId="77777777" w:rsidR="004726F1" w:rsidRPr="004726F1" w:rsidRDefault="004726F1" w:rsidP="00ED4FEA">
      <w:pPr>
        <w:spacing w:before="5"/>
        <w:jc w:val="both"/>
        <w:rPr>
          <w:rFonts w:ascii="Arial"/>
          <w:b/>
        </w:rPr>
      </w:pPr>
    </w:p>
    <w:p w14:paraId="7D06484A" w14:textId="77777777" w:rsidR="004726F1" w:rsidRPr="004726F1" w:rsidRDefault="004726F1" w:rsidP="00ED4FEA">
      <w:pPr>
        <w:spacing w:before="1"/>
        <w:jc w:val="both"/>
      </w:pPr>
      <w:r w:rsidRPr="004726F1">
        <w:t>Són</w:t>
      </w:r>
      <w:r w:rsidRPr="004726F1">
        <w:rPr>
          <w:spacing w:val="-2"/>
        </w:rPr>
        <w:t xml:space="preserve"> </w:t>
      </w:r>
      <w:r w:rsidRPr="004726F1">
        <w:t>causes</w:t>
      </w:r>
      <w:r w:rsidRPr="004726F1">
        <w:rPr>
          <w:spacing w:val="-1"/>
        </w:rPr>
        <w:t xml:space="preserve"> </w:t>
      </w:r>
      <w:r w:rsidRPr="004726F1">
        <w:t>de</w:t>
      </w:r>
      <w:r w:rsidRPr="004726F1">
        <w:rPr>
          <w:spacing w:val="-9"/>
        </w:rPr>
        <w:t xml:space="preserve"> </w:t>
      </w:r>
      <w:r w:rsidRPr="004726F1">
        <w:t>resolució</w:t>
      </w:r>
      <w:r w:rsidRPr="004726F1">
        <w:rPr>
          <w:spacing w:val="-4"/>
        </w:rPr>
        <w:t xml:space="preserve"> </w:t>
      </w:r>
      <w:r w:rsidRPr="004726F1">
        <w:t>del</w:t>
      </w:r>
      <w:r w:rsidRPr="004726F1">
        <w:rPr>
          <w:spacing w:val="-2"/>
        </w:rPr>
        <w:t xml:space="preserve"> </w:t>
      </w:r>
      <w:r w:rsidRPr="004726F1">
        <w:t>contracte</w:t>
      </w:r>
      <w:r w:rsidRPr="004726F1">
        <w:rPr>
          <w:spacing w:val="-3"/>
        </w:rPr>
        <w:t xml:space="preserve"> </w:t>
      </w:r>
      <w:r w:rsidRPr="004726F1">
        <w:t>les</w:t>
      </w:r>
      <w:r w:rsidRPr="004726F1">
        <w:rPr>
          <w:spacing w:val="-3"/>
        </w:rPr>
        <w:t xml:space="preserve"> </w:t>
      </w:r>
      <w:r w:rsidRPr="004726F1">
        <w:t>següents:</w:t>
      </w:r>
    </w:p>
    <w:p w14:paraId="751037E4" w14:textId="77777777" w:rsidR="004726F1" w:rsidRPr="004726F1" w:rsidRDefault="004726F1" w:rsidP="00ED4FEA">
      <w:pPr>
        <w:spacing w:before="7"/>
        <w:jc w:val="both"/>
      </w:pPr>
    </w:p>
    <w:p w14:paraId="0A3D0D28" w14:textId="77777777" w:rsidR="004726F1" w:rsidRPr="004726F1" w:rsidRDefault="004726F1" w:rsidP="004845EA">
      <w:pPr>
        <w:numPr>
          <w:ilvl w:val="0"/>
          <w:numId w:val="24"/>
        </w:numPr>
        <w:tabs>
          <w:tab w:val="left" w:pos="426"/>
        </w:tabs>
        <w:spacing w:line="230" w:lineRule="auto"/>
        <w:ind w:left="426" w:hanging="284"/>
        <w:jc w:val="both"/>
      </w:pPr>
      <w:r w:rsidRPr="004726F1">
        <w:t>La mort o incapacitat sobrevinguda del contractista individual o l’extinció de la</w:t>
      </w:r>
      <w:r w:rsidRPr="004726F1">
        <w:rPr>
          <w:spacing w:val="1"/>
        </w:rPr>
        <w:t xml:space="preserve"> </w:t>
      </w:r>
      <w:r w:rsidRPr="004726F1">
        <w:t>personalitat jurídica de la societat contractista, sense perjudici del que estableix</w:t>
      </w:r>
      <w:r w:rsidRPr="004726F1">
        <w:rPr>
          <w:spacing w:val="1"/>
        </w:rPr>
        <w:t xml:space="preserve"> </w:t>
      </w:r>
      <w:r w:rsidRPr="004726F1">
        <w:t>l’article 98</w:t>
      </w:r>
      <w:r w:rsidRPr="004726F1">
        <w:rPr>
          <w:spacing w:val="1"/>
        </w:rPr>
        <w:t xml:space="preserve"> </w:t>
      </w:r>
      <w:r w:rsidRPr="004726F1">
        <w:t>relatiu</w:t>
      </w:r>
      <w:r w:rsidRPr="004726F1">
        <w:rPr>
          <w:spacing w:val="-4"/>
        </w:rPr>
        <w:t xml:space="preserve"> </w:t>
      </w:r>
      <w:r w:rsidRPr="004726F1">
        <w:t>a</w:t>
      </w:r>
      <w:r w:rsidRPr="004726F1">
        <w:rPr>
          <w:spacing w:val="-1"/>
        </w:rPr>
        <w:t xml:space="preserve"> </w:t>
      </w:r>
      <w:r w:rsidRPr="004726F1">
        <w:t>la</w:t>
      </w:r>
      <w:r w:rsidRPr="004726F1">
        <w:rPr>
          <w:spacing w:val="-2"/>
        </w:rPr>
        <w:t xml:space="preserve"> </w:t>
      </w:r>
      <w:r w:rsidRPr="004726F1">
        <w:t>successió</w:t>
      </w:r>
      <w:r w:rsidRPr="004726F1">
        <w:rPr>
          <w:spacing w:val="1"/>
        </w:rPr>
        <w:t xml:space="preserve"> </w:t>
      </w:r>
      <w:r w:rsidRPr="004726F1">
        <w:t>del</w:t>
      </w:r>
      <w:r w:rsidRPr="004726F1">
        <w:rPr>
          <w:spacing w:val="-1"/>
        </w:rPr>
        <w:t xml:space="preserve"> </w:t>
      </w:r>
      <w:r w:rsidRPr="004726F1">
        <w:t>contractista.</w:t>
      </w:r>
    </w:p>
    <w:p w14:paraId="632E7D96" w14:textId="77777777" w:rsidR="004726F1" w:rsidRPr="004726F1" w:rsidRDefault="004726F1" w:rsidP="00ED4FEA">
      <w:pPr>
        <w:tabs>
          <w:tab w:val="left" w:pos="426"/>
        </w:tabs>
        <w:spacing w:before="3"/>
        <w:ind w:left="426" w:hanging="284"/>
        <w:jc w:val="both"/>
        <w:rPr>
          <w:sz w:val="23"/>
        </w:rPr>
      </w:pPr>
    </w:p>
    <w:p w14:paraId="0994DD54" w14:textId="77777777" w:rsidR="004726F1" w:rsidRPr="004726F1" w:rsidRDefault="004726F1" w:rsidP="004845EA">
      <w:pPr>
        <w:numPr>
          <w:ilvl w:val="0"/>
          <w:numId w:val="24"/>
        </w:numPr>
        <w:tabs>
          <w:tab w:val="left" w:pos="426"/>
        </w:tabs>
        <w:spacing w:before="1" w:line="223" w:lineRule="auto"/>
        <w:ind w:left="426" w:hanging="284"/>
        <w:jc w:val="both"/>
      </w:pPr>
      <w:r w:rsidRPr="004726F1">
        <w:t>La</w:t>
      </w:r>
      <w:r w:rsidRPr="004726F1">
        <w:rPr>
          <w:spacing w:val="1"/>
        </w:rPr>
        <w:t xml:space="preserve"> </w:t>
      </w:r>
      <w:r w:rsidRPr="004726F1">
        <w:t>declaració</w:t>
      </w:r>
      <w:r w:rsidRPr="004726F1">
        <w:rPr>
          <w:spacing w:val="1"/>
        </w:rPr>
        <w:t xml:space="preserve"> </w:t>
      </w:r>
      <w:r w:rsidRPr="004726F1">
        <w:t>de</w:t>
      </w:r>
      <w:r w:rsidRPr="004726F1">
        <w:rPr>
          <w:spacing w:val="1"/>
        </w:rPr>
        <w:t xml:space="preserve"> </w:t>
      </w:r>
      <w:r w:rsidRPr="004726F1">
        <w:t>concurs</w:t>
      </w:r>
      <w:r w:rsidRPr="004726F1">
        <w:rPr>
          <w:spacing w:val="1"/>
        </w:rPr>
        <w:t xml:space="preserve"> </w:t>
      </w:r>
      <w:r w:rsidRPr="004726F1">
        <w:t>o</w:t>
      </w:r>
      <w:r w:rsidRPr="004726F1">
        <w:rPr>
          <w:spacing w:val="1"/>
        </w:rPr>
        <w:t xml:space="preserve"> </w:t>
      </w:r>
      <w:r w:rsidRPr="004726F1">
        <w:t>la</w:t>
      </w:r>
      <w:r w:rsidRPr="004726F1">
        <w:rPr>
          <w:spacing w:val="1"/>
        </w:rPr>
        <w:t xml:space="preserve"> </w:t>
      </w:r>
      <w:r w:rsidRPr="004726F1">
        <w:t>declaració</w:t>
      </w:r>
      <w:r w:rsidRPr="004726F1">
        <w:rPr>
          <w:spacing w:val="1"/>
        </w:rPr>
        <w:t xml:space="preserve"> </w:t>
      </w:r>
      <w:r w:rsidRPr="004726F1">
        <w:t>d’insolvència</w:t>
      </w:r>
      <w:r w:rsidRPr="004726F1">
        <w:rPr>
          <w:spacing w:val="1"/>
        </w:rPr>
        <w:t xml:space="preserve"> </w:t>
      </w:r>
      <w:r w:rsidRPr="004726F1">
        <w:t>en</w:t>
      </w:r>
      <w:r w:rsidRPr="004726F1">
        <w:rPr>
          <w:spacing w:val="1"/>
        </w:rPr>
        <w:t xml:space="preserve"> </w:t>
      </w:r>
      <w:r w:rsidRPr="004726F1">
        <w:t>qualsevol</w:t>
      </w:r>
      <w:r w:rsidRPr="004726F1">
        <w:rPr>
          <w:spacing w:val="1"/>
        </w:rPr>
        <w:t xml:space="preserve"> </w:t>
      </w:r>
      <w:r w:rsidRPr="004726F1">
        <w:t>altre</w:t>
      </w:r>
      <w:r w:rsidRPr="004726F1">
        <w:rPr>
          <w:spacing w:val="1"/>
        </w:rPr>
        <w:t xml:space="preserve"> </w:t>
      </w:r>
      <w:r w:rsidRPr="004726F1">
        <w:t>procediment.</w:t>
      </w:r>
    </w:p>
    <w:p w14:paraId="2EFBA054" w14:textId="77777777" w:rsidR="004726F1" w:rsidRPr="004726F1" w:rsidRDefault="004726F1" w:rsidP="00ED4FEA">
      <w:pPr>
        <w:tabs>
          <w:tab w:val="left" w:pos="426"/>
        </w:tabs>
        <w:spacing w:before="2"/>
        <w:ind w:left="426" w:hanging="284"/>
        <w:jc w:val="both"/>
      </w:pPr>
    </w:p>
    <w:p w14:paraId="064294EE" w14:textId="77777777" w:rsidR="004726F1" w:rsidRPr="004726F1" w:rsidRDefault="004726F1" w:rsidP="004845EA">
      <w:pPr>
        <w:numPr>
          <w:ilvl w:val="0"/>
          <w:numId w:val="24"/>
        </w:numPr>
        <w:tabs>
          <w:tab w:val="left" w:pos="426"/>
        </w:tabs>
        <w:ind w:left="426" w:hanging="284"/>
      </w:pPr>
      <w:r w:rsidRPr="004726F1">
        <w:t>El</w:t>
      </w:r>
      <w:r w:rsidRPr="004726F1">
        <w:rPr>
          <w:spacing w:val="-3"/>
        </w:rPr>
        <w:t xml:space="preserve"> </w:t>
      </w:r>
      <w:r w:rsidRPr="004726F1">
        <w:t>mutu</w:t>
      </w:r>
      <w:r w:rsidRPr="004726F1">
        <w:rPr>
          <w:spacing w:val="-6"/>
        </w:rPr>
        <w:t xml:space="preserve"> </w:t>
      </w:r>
      <w:r w:rsidRPr="004726F1">
        <w:t>acord</w:t>
      </w:r>
      <w:r w:rsidRPr="004726F1">
        <w:rPr>
          <w:spacing w:val="-6"/>
        </w:rPr>
        <w:t xml:space="preserve"> </w:t>
      </w:r>
      <w:r w:rsidRPr="004726F1">
        <w:t>entre</w:t>
      </w:r>
      <w:r w:rsidRPr="004726F1">
        <w:rPr>
          <w:spacing w:val="-4"/>
        </w:rPr>
        <w:t xml:space="preserve"> </w:t>
      </w:r>
      <w:r w:rsidRPr="004726F1">
        <w:t>l’Administració</w:t>
      </w:r>
      <w:r w:rsidRPr="004726F1">
        <w:rPr>
          <w:spacing w:val="-1"/>
        </w:rPr>
        <w:t xml:space="preserve"> </w:t>
      </w:r>
      <w:r w:rsidRPr="004726F1">
        <w:t>i</w:t>
      </w:r>
      <w:r w:rsidRPr="004726F1">
        <w:rPr>
          <w:spacing w:val="-5"/>
        </w:rPr>
        <w:t xml:space="preserve"> </w:t>
      </w:r>
      <w:r w:rsidRPr="004726F1">
        <w:t>el</w:t>
      </w:r>
      <w:r w:rsidRPr="004726F1">
        <w:rPr>
          <w:spacing w:val="-5"/>
        </w:rPr>
        <w:t xml:space="preserve"> </w:t>
      </w:r>
      <w:r w:rsidRPr="004726F1">
        <w:t>contractista.</w:t>
      </w:r>
    </w:p>
    <w:p w14:paraId="43581CD7" w14:textId="77777777" w:rsidR="004726F1" w:rsidRPr="004726F1" w:rsidRDefault="004726F1" w:rsidP="00ED4FEA">
      <w:pPr>
        <w:tabs>
          <w:tab w:val="left" w:pos="426"/>
        </w:tabs>
        <w:spacing w:before="4"/>
        <w:ind w:left="426" w:hanging="284"/>
        <w:jc w:val="both"/>
        <w:rPr>
          <w:sz w:val="20"/>
        </w:rPr>
      </w:pPr>
    </w:p>
    <w:p w14:paraId="26574EA8" w14:textId="77777777" w:rsidR="004726F1" w:rsidRPr="004726F1" w:rsidRDefault="004726F1" w:rsidP="004845EA">
      <w:pPr>
        <w:numPr>
          <w:ilvl w:val="0"/>
          <w:numId w:val="24"/>
        </w:numPr>
        <w:tabs>
          <w:tab w:val="left" w:pos="426"/>
        </w:tabs>
        <w:ind w:left="426" w:hanging="284"/>
      </w:pPr>
      <w:r w:rsidRPr="004726F1">
        <w:t>La</w:t>
      </w:r>
      <w:r w:rsidRPr="004726F1">
        <w:rPr>
          <w:spacing w:val="-3"/>
        </w:rPr>
        <w:t xml:space="preserve"> </w:t>
      </w:r>
      <w:r w:rsidRPr="004726F1">
        <w:t>demora</w:t>
      </w:r>
      <w:r w:rsidRPr="004726F1">
        <w:rPr>
          <w:spacing w:val="-3"/>
        </w:rPr>
        <w:t xml:space="preserve"> </w:t>
      </w:r>
      <w:r w:rsidRPr="004726F1">
        <w:t>en</w:t>
      </w:r>
      <w:r w:rsidRPr="004726F1">
        <w:rPr>
          <w:spacing w:val="-6"/>
        </w:rPr>
        <w:t xml:space="preserve"> </w:t>
      </w:r>
      <w:r w:rsidRPr="004726F1">
        <w:t>el</w:t>
      </w:r>
      <w:r w:rsidRPr="004726F1">
        <w:rPr>
          <w:spacing w:val="-3"/>
        </w:rPr>
        <w:t xml:space="preserve"> </w:t>
      </w:r>
      <w:r w:rsidRPr="004726F1">
        <w:t>compliment</w:t>
      </w:r>
      <w:r w:rsidRPr="004726F1">
        <w:rPr>
          <w:spacing w:val="-4"/>
        </w:rPr>
        <w:t xml:space="preserve"> </w:t>
      </w:r>
      <w:r w:rsidRPr="004726F1">
        <w:t>dels</w:t>
      </w:r>
      <w:r w:rsidRPr="004726F1">
        <w:rPr>
          <w:spacing w:val="-3"/>
        </w:rPr>
        <w:t xml:space="preserve"> </w:t>
      </w:r>
      <w:r w:rsidRPr="004726F1">
        <w:t>terminis</w:t>
      </w:r>
      <w:r w:rsidRPr="004726F1">
        <w:rPr>
          <w:spacing w:val="-2"/>
        </w:rPr>
        <w:t xml:space="preserve"> </w:t>
      </w:r>
      <w:r w:rsidRPr="004726F1">
        <w:t>per</w:t>
      </w:r>
      <w:r w:rsidRPr="004726F1">
        <w:rPr>
          <w:spacing w:val="-1"/>
        </w:rPr>
        <w:t xml:space="preserve"> </w:t>
      </w:r>
      <w:r w:rsidRPr="004726F1">
        <w:t>part</w:t>
      </w:r>
      <w:r w:rsidRPr="004726F1">
        <w:rPr>
          <w:spacing w:val="-2"/>
        </w:rPr>
        <w:t xml:space="preserve"> </w:t>
      </w:r>
      <w:r w:rsidRPr="004726F1">
        <w:t>del</w:t>
      </w:r>
      <w:r w:rsidRPr="004726F1">
        <w:rPr>
          <w:spacing w:val="-3"/>
        </w:rPr>
        <w:t xml:space="preserve"> </w:t>
      </w:r>
      <w:r w:rsidRPr="004726F1">
        <w:t>contractista.</w:t>
      </w:r>
    </w:p>
    <w:p w14:paraId="7E7141BE" w14:textId="77777777" w:rsidR="004726F1" w:rsidRPr="004726F1" w:rsidRDefault="004726F1" w:rsidP="00ED4FEA">
      <w:pPr>
        <w:tabs>
          <w:tab w:val="left" w:pos="426"/>
        </w:tabs>
        <w:spacing w:before="7"/>
        <w:ind w:left="426" w:hanging="284"/>
        <w:jc w:val="both"/>
        <w:rPr>
          <w:sz w:val="21"/>
        </w:rPr>
      </w:pPr>
    </w:p>
    <w:p w14:paraId="59F41780" w14:textId="77777777" w:rsidR="004726F1" w:rsidRPr="004726F1" w:rsidRDefault="004726F1" w:rsidP="004845EA">
      <w:pPr>
        <w:numPr>
          <w:ilvl w:val="0"/>
          <w:numId w:val="24"/>
        </w:numPr>
        <w:tabs>
          <w:tab w:val="left" w:pos="426"/>
        </w:tabs>
        <w:spacing w:line="220" w:lineRule="auto"/>
        <w:ind w:left="426" w:hanging="284"/>
        <w:jc w:val="both"/>
      </w:pPr>
      <w:r w:rsidRPr="004726F1">
        <w:t>La demora en el pagament per part de l’Administració per un termini superior a sis</w:t>
      </w:r>
      <w:r w:rsidRPr="004726F1">
        <w:rPr>
          <w:spacing w:val="1"/>
        </w:rPr>
        <w:t xml:space="preserve"> </w:t>
      </w:r>
      <w:r w:rsidRPr="004726F1">
        <w:t>mesos.</w:t>
      </w:r>
    </w:p>
    <w:p w14:paraId="04365E8C" w14:textId="77777777" w:rsidR="004726F1" w:rsidRPr="004726F1" w:rsidRDefault="004726F1" w:rsidP="00ED4FEA">
      <w:pPr>
        <w:tabs>
          <w:tab w:val="left" w:pos="426"/>
        </w:tabs>
        <w:spacing w:before="7"/>
        <w:ind w:left="426" w:hanging="284"/>
        <w:jc w:val="both"/>
        <w:rPr>
          <w:sz w:val="23"/>
        </w:rPr>
      </w:pPr>
    </w:p>
    <w:p w14:paraId="34D5DA8E" w14:textId="77777777" w:rsidR="004726F1" w:rsidRPr="004726F1" w:rsidRDefault="004726F1" w:rsidP="004845EA">
      <w:pPr>
        <w:numPr>
          <w:ilvl w:val="0"/>
          <w:numId w:val="24"/>
        </w:numPr>
        <w:tabs>
          <w:tab w:val="left" w:pos="426"/>
        </w:tabs>
        <w:spacing w:line="223" w:lineRule="auto"/>
        <w:ind w:left="426" w:hanging="284"/>
        <w:jc w:val="both"/>
      </w:pPr>
      <w:r w:rsidRPr="004726F1">
        <w:t>L’incompliment de l’obligació principal del contracte, així com l’incompliment de les</w:t>
      </w:r>
      <w:r w:rsidRPr="004726F1">
        <w:rPr>
          <w:spacing w:val="1"/>
        </w:rPr>
        <w:t xml:space="preserve"> </w:t>
      </w:r>
      <w:r w:rsidRPr="004726F1">
        <w:t>obligacions essencials</w:t>
      </w:r>
      <w:r w:rsidRPr="004726F1">
        <w:rPr>
          <w:spacing w:val="-4"/>
        </w:rPr>
        <w:t xml:space="preserve"> </w:t>
      </w:r>
      <w:r w:rsidRPr="004726F1">
        <w:t>qualificades</w:t>
      </w:r>
      <w:r w:rsidRPr="004726F1">
        <w:rPr>
          <w:spacing w:val="-2"/>
        </w:rPr>
        <w:t xml:space="preserve"> </w:t>
      </w:r>
      <w:r w:rsidRPr="004726F1">
        <w:t>com</w:t>
      </w:r>
      <w:r w:rsidRPr="004726F1">
        <w:rPr>
          <w:spacing w:val="-1"/>
        </w:rPr>
        <w:t xml:space="preserve"> </w:t>
      </w:r>
      <w:r w:rsidRPr="004726F1">
        <w:t>a</w:t>
      </w:r>
      <w:r w:rsidRPr="004726F1">
        <w:rPr>
          <w:spacing w:val="-3"/>
        </w:rPr>
        <w:t xml:space="preserve"> </w:t>
      </w:r>
      <w:r w:rsidRPr="004726F1">
        <w:t>tals</w:t>
      </w:r>
      <w:r w:rsidRPr="004726F1">
        <w:rPr>
          <w:spacing w:val="1"/>
        </w:rPr>
        <w:t xml:space="preserve"> </w:t>
      </w:r>
      <w:r w:rsidRPr="004726F1">
        <w:t>en</w:t>
      </w:r>
      <w:r w:rsidRPr="004726F1">
        <w:rPr>
          <w:spacing w:val="-5"/>
        </w:rPr>
        <w:t xml:space="preserve"> </w:t>
      </w:r>
      <w:r w:rsidRPr="004726F1">
        <w:t>aquest</w:t>
      </w:r>
      <w:r w:rsidRPr="004726F1">
        <w:rPr>
          <w:spacing w:val="-1"/>
        </w:rPr>
        <w:t xml:space="preserve"> </w:t>
      </w:r>
      <w:r w:rsidRPr="004726F1">
        <w:t>plec.</w:t>
      </w:r>
    </w:p>
    <w:p w14:paraId="0B2E4E2F" w14:textId="77777777" w:rsidR="004726F1" w:rsidRPr="004726F1" w:rsidRDefault="004726F1" w:rsidP="00ED4FEA">
      <w:pPr>
        <w:tabs>
          <w:tab w:val="left" w:pos="426"/>
        </w:tabs>
        <w:spacing w:before="8"/>
        <w:ind w:left="426" w:hanging="284"/>
        <w:jc w:val="both"/>
      </w:pPr>
    </w:p>
    <w:p w14:paraId="0A7A1753" w14:textId="77777777" w:rsidR="004726F1" w:rsidRPr="004726F1" w:rsidRDefault="004726F1" w:rsidP="004845EA">
      <w:pPr>
        <w:numPr>
          <w:ilvl w:val="0"/>
          <w:numId w:val="24"/>
        </w:numPr>
        <w:tabs>
          <w:tab w:val="left" w:pos="426"/>
        </w:tabs>
        <w:spacing w:line="235" w:lineRule="auto"/>
        <w:ind w:left="426" w:hanging="284"/>
        <w:jc w:val="both"/>
      </w:pPr>
      <w:r w:rsidRPr="004726F1">
        <w:t>La impossibilitat</w:t>
      </w:r>
      <w:r w:rsidRPr="004726F1">
        <w:rPr>
          <w:spacing w:val="1"/>
        </w:rPr>
        <w:t xml:space="preserve"> </w:t>
      </w:r>
      <w:r w:rsidRPr="004726F1">
        <w:t>d’executar</w:t>
      </w:r>
      <w:r w:rsidRPr="004726F1">
        <w:rPr>
          <w:spacing w:val="61"/>
        </w:rPr>
        <w:t xml:space="preserve"> </w:t>
      </w:r>
      <w:r w:rsidRPr="004726F1">
        <w:t>la</w:t>
      </w:r>
      <w:r w:rsidRPr="004726F1">
        <w:rPr>
          <w:spacing w:val="61"/>
        </w:rPr>
        <w:t xml:space="preserve"> </w:t>
      </w:r>
      <w:r w:rsidRPr="004726F1">
        <w:t>prestació</w:t>
      </w:r>
      <w:r w:rsidRPr="004726F1">
        <w:rPr>
          <w:spacing w:val="61"/>
        </w:rPr>
        <w:t xml:space="preserve"> </w:t>
      </w:r>
      <w:r w:rsidRPr="004726F1">
        <w:t>en els termes inicialment</w:t>
      </w:r>
      <w:r w:rsidRPr="004726F1">
        <w:rPr>
          <w:spacing w:val="61"/>
        </w:rPr>
        <w:t xml:space="preserve"> </w:t>
      </w:r>
      <w:r w:rsidRPr="004726F1">
        <w:t>pactats, quan</w:t>
      </w:r>
      <w:r w:rsidRPr="004726F1">
        <w:rPr>
          <w:spacing w:val="1"/>
        </w:rPr>
        <w:t xml:space="preserve"> </w:t>
      </w:r>
      <w:r w:rsidRPr="004726F1">
        <w:t>no</w:t>
      </w:r>
      <w:r w:rsidRPr="004726F1">
        <w:rPr>
          <w:spacing w:val="1"/>
        </w:rPr>
        <w:t xml:space="preserve"> </w:t>
      </w:r>
      <w:r w:rsidRPr="004726F1">
        <w:t>sigui possible modificar el contracte d’acord amb els articles 204 i 205 de la</w:t>
      </w:r>
      <w:r w:rsidRPr="004726F1">
        <w:rPr>
          <w:spacing w:val="1"/>
        </w:rPr>
        <w:t xml:space="preserve"> </w:t>
      </w:r>
      <w:r w:rsidRPr="004726F1">
        <w:t>LCSP; o quan, donant-se les circumstàncies establertes a l’article 205 de la LCSP,</w:t>
      </w:r>
      <w:r w:rsidRPr="004726F1">
        <w:rPr>
          <w:spacing w:val="1"/>
        </w:rPr>
        <w:t xml:space="preserve"> </w:t>
      </w:r>
      <w:r w:rsidRPr="004726F1">
        <w:t>les</w:t>
      </w:r>
      <w:r w:rsidRPr="004726F1">
        <w:rPr>
          <w:spacing w:val="1"/>
        </w:rPr>
        <w:t xml:space="preserve"> </w:t>
      </w:r>
      <w:r w:rsidRPr="004726F1">
        <w:t>modificacions impliquin, aïlladament o conjuntament, alteracions del preu del</w:t>
      </w:r>
      <w:r w:rsidRPr="004726F1">
        <w:rPr>
          <w:spacing w:val="1"/>
        </w:rPr>
        <w:t xml:space="preserve"> </w:t>
      </w:r>
      <w:r w:rsidRPr="004726F1">
        <w:t>contracte en</w:t>
      </w:r>
      <w:r w:rsidRPr="004726F1">
        <w:rPr>
          <w:spacing w:val="1"/>
        </w:rPr>
        <w:t xml:space="preserve"> </w:t>
      </w:r>
      <w:r w:rsidRPr="004726F1">
        <w:rPr>
          <w:spacing w:val="29"/>
        </w:rPr>
        <w:t xml:space="preserve">un </w:t>
      </w:r>
      <w:r w:rsidRPr="004726F1">
        <w:t>a</w:t>
      </w:r>
      <w:r w:rsidRPr="004726F1">
        <w:rPr>
          <w:spacing w:val="1"/>
        </w:rPr>
        <w:t xml:space="preserve"> </w:t>
      </w:r>
      <w:r w:rsidRPr="004726F1">
        <w:t>quantia</w:t>
      </w:r>
      <w:r w:rsidRPr="004726F1">
        <w:rPr>
          <w:spacing w:val="1"/>
        </w:rPr>
        <w:t xml:space="preserve"> </w:t>
      </w:r>
      <w:r w:rsidRPr="004726F1">
        <w:t>superior,</w:t>
      </w:r>
      <w:r w:rsidRPr="004726F1">
        <w:rPr>
          <w:spacing w:val="1"/>
        </w:rPr>
        <w:t xml:space="preserve"> </w:t>
      </w:r>
      <w:r w:rsidRPr="004726F1">
        <w:t>en més</w:t>
      </w:r>
      <w:r w:rsidRPr="004726F1">
        <w:rPr>
          <w:spacing w:val="1"/>
        </w:rPr>
        <w:t xml:space="preserve"> </w:t>
      </w:r>
      <w:r w:rsidRPr="004726F1">
        <w:t>o menys,</w:t>
      </w:r>
      <w:r w:rsidRPr="004726F1">
        <w:rPr>
          <w:spacing w:val="61"/>
        </w:rPr>
        <w:t xml:space="preserve"> </w:t>
      </w:r>
      <w:r w:rsidRPr="004726F1">
        <w:t>al</w:t>
      </w:r>
      <w:r w:rsidRPr="004726F1">
        <w:rPr>
          <w:spacing w:val="61"/>
        </w:rPr>
        <w:t xml:space="preserve"> </w:t>
      </w:r>
      <w:r w:rsidRPr="004726F1">
        <w:t>20%</w:t>
      </w:r>
      <w:r w:rsidRPr="004726F1">
        <w:rPr>
          <w:spacing w:val="61"/>
        </w:rPr>
        <w:t xml:space="preserve"> </w:t>
      </w:r>
      <w:r w:rsidRPr="004726F1">
        <w:t>del</w:t>
      </w:r>
      <w:r w:rsidRPr="004726F1">
        <w:rPr>
          <w:spacing w:val="61"/>
        </w:rPr>
        <w:t xml:space="preserve"> </w:t>
      </w:r>
      <w:r w:rsidRPr="004726F1">
        <w:t>preu</w:t>
      </w:r>
      <w:r w:rsidRPr="004726F1">
        <w:rPr>
          <w:spacing w:val="61"/>
        </w:rPr>
        <w:t xml:space="preserve"> </w:t>
      </w:r>
      <w:r w:rsidRPr="004726F1">
        <w:t>inicial,</w:t>
      </w:r>
      <w:r w:rsidRPr="004726F1">
        <w:rPr>
          <w:spacing w:val="-59"/>
        </w:rPr>
        <w:t xml:space="preserve"> </w:t>
      </w:r>
      <w:r w:rsidRPr="004726F1">
        <w:t>amb</w:t>
      </w:r>
      <w:r w:rsidRPr="004726F1">
        <w:rPr>
          <w:spacing w:val="40"/>
        </w:rPr>
        <w:t xml:space="preserve"> </w:t>
      </w:r>
      <w:r w:rsidRPr="004726F1">
        <w:t>exclusió de l’IVA.</w:t>
      </w:r>
    </w:p>
    <w:p w14:paraId="08DD921D" w14:textId="77777777" w:rsidR="004726F1" w:rsidRPr="004726F1" w:rsidRDefault="004726F1" w:rsidP="00ED4FEA">
      <w:pPr>
        <w:tabs>
          <w:tab w:val="left" w:pos="426"/>
        </w:tabs>
        <w:spacing w:before="10"/>
        <w:ind w:left="426" w:hanging="284"/>
        <w:jc w:val="both"/>
      </w:pPr>
    </w:p>
    <w:p w14:paraId="373B1689" w14:textId="77777777" w:rsidR="004726F1" w:rsidRPr="004726F1" w:rsidRDefault="004726F1" w:rsidP="004845EA">
      <w:pPr>
        <w:numPr>
          <w:ilvl w:val="0"/>
          <w:numId w:val="24"/>
        </w:numPr>
        <w:tabs>
          <w:tab w:val="left" w:pos="426"/>
        </w:tabs>
        <w:spacing w:line="223" w:lineRule="auto"/>
        <w:ind w:left="426" w:hanging="284"/>
        <w:jc w:val="both"/>
      </w:pPr>
      <w:r w:rsidRPr="004726F1">
        <w:t>El desistiment</w:t>
      </w:r>
      <w:r w:rsidRPr="004726F1">
        <w:rPr>
          <w:spacing w:val="61"/>
        </w:rPr>
        <w:t xml:space="preserve"> </w:t>
      </w:r>
      <w:r w:rsidRPr="004726F1">
        <w:t>abans d’iniciar</w:t>
      </w:r>
      <w:r w:rsidRPr="004726F1">
        <w:rPr>
          <w:spacing w:val="61"/>
        </w:rPr>
        <w:t xml:space="preserve"> </w:t>
      </w:r>
      <w:r w:rsidRPr="004726F1">
        <w:t>la prestació del servei o la suspensió per</w:t>
      </w:r>
      <w:r w:rsidRPr="004726F1">
        <w:rPr>
          <w:spacing w:val="61"/>
        </w:rPr>
        <w:t xml:space="preserve"> </w:t>
      </w:r>
      <w:r w:rsidRPr="004726F1">
        <w:rPr>
          <w:spacing w:val="33"/>
        </w:rPr>
        <w:t>una</w:t>
      </w:r>
      <w:r w:rsidRPr="004726F1">
        <w:rPr>
          <w:spacing w:val="34"/>
        </w:rPr>
        <w:t xml:space="preserve"> </w:t>
      </w:r>
      <w:r w:rsidRPr="004726F1">
        <w:t>causa</w:t>
      </w:r>
      <w:r w:rsidRPr="004726F1">
        <w:rPr>
          <w:spacing w:val="37"/>
        </w:rPr>
        <w:t xml:space="preserve"> </w:t>
      </w:r>
      <w:r w:rsidRPr="004726F1">
        <w:t>imputable</w:t>
      </w:r>
      <w:r w:rsidRPr="004726F1">
        <w:rPr>
          <w:spacing w:val="-6"/>
        </w:rPr>
        <w:t xml:space="preserve"> </w:t>
      </w:r>
      <w:r w:rsidRPr="004726F1">
        <w:t>a</w:t>
      </w:r>
      <w:r w:rsidRPr="004726F1">
        <w:rPr>
          <w:spacing w:val="-9"/>
        </w:rPr>
        <w:t xml:space="preserve"> </w:t>
      </w:r>
      <w:r w:rsidRPr="004726F1">
        <w:t>l’òrgan</w:t>
      </w:r>
      <w:r w:rsidRPr="004726F1">
        <w:rPr>
          <w:spacing w:val="-6"/>
        </w:rPr>
        <w:t xml:space="preserve"> </w:t>
      </w:r>
      <w:r w:rsidRPr="004726F1">
        <w:t>de</w:t>
      </w:r>
      <w:r w:rsidRPr="004726F1">
        <w:rPr>
          <w:spacing w:val="-6"/>
        </w:rPr>
        <w:t xml:space="preserve"> </w:t>
      </w:r>
      <w:r w:rsidRPr="004726F1">
        <w:t>contractació</w:t>
      </w:r>
      <w:r w:rsidRPr="004726F1">
        <w:rPr>
          <w:spacing w:val="-6"/>
        </w:rPr>
        <w:t xml:space="preserve"> </w:t>
      </w:r>
      <w:r w:rsidRPr="004726F1">
        <w:t>de</w:t>
      </w:r>
      <w:r w:rsidRPr="004726F1">
        <w:rPr>
          <w:spacing w:val="-9"/>
        </w:rPr>
        <w:t xml:space="preserve"> </w:t>
      </w:r>
      <w:r w:rsidRPr="004726F1">
        <w:t>la</w:t>
      </w:r>
      <w:r w:rsidRPr="004726F1">
        <w:rPr>
          <w:spacing w:val="-6"/>
        </w:rPr>
        <w:t xml:space="preserve"> </w:t>
      </w:r>
      <w:r w:rsidRPr="004726F1">
        <w:t>iniciació</w:t>
      </w:r>
      <w:r w:rsidRPr="004726F1">
        <w:rPr>
          <w:spacing w:val="-6"/>
        </w:rPr>
        <w:t xml:space="preserve"> </w:t>
      </w:r>
      <w:r w:rsidRPr="004726F1">
        <w:t>del</w:t>
      </w:r>
      <w:r w:rsidRPr="004726F1">
        <w:rPr>
          <w:spacing w:val="-7"/>
        </w:rPr>
        <w:t xml:space="preserve"> </w:t>
      </w:r>
      <w:r w:rsidRPr="004726F1">
        <w:t>contracte</w:t>
      </w:r>
      <w:r w:rsidRPr="004726F1">
        <w:rPr>
          <w:spacing w:val="-8"/>
        </w:rPr>
        <w:t xml:space="preserve"> </w:t>
      </w:r>
      <w:r w:rsidRPr="004726F1">
        <w:t>per</w:t>
      </w:r>
      <w:r w:rsidRPr="004726F1">
        <w:rPr>
          <w:spacing w:val="-14"/>
        </w:rPr>
        <w:t xml:space="preserve"> </w:t>
      </w:r>
      <w:r w:rsidRPr="004726F1">
        <w:t>un</w:t>
      </w:r>
      <w:r w:rsidRPr="004726F1">
        <w:rPr>
          <w:spacing w:val="-9"/>
        </w:rPr>
        <w:t xml:space="preserve"> </w:t>
      </w:r>
      <w:r w:rsidRPr="004726F1">
        <w:t>termini</w:t>
      </w:r>
      <w:r w:rsidRPr="004726F1">
        <w:rPr>
          <w:spacing w:val="-59"/>
        </w:rPr>
        <w:t xml:space="preserve"> </w:t>
      </w:r>
      <w:r w:rsidRPr="004726F1">
        <w:t>superior</w:t>
      </w:r>
      <w:r w:rsidRPr="004726F1">
        <w:rPr>
          <w:spacing w:val="1"/>
        </w:rPr>
        <w:t xml:space="preserve"> </w:t>
      </w:r>
      <w:r w:rsidRPr="004726F1">
        <w:t>a quatre mesos</w:t>
      </w:r>
      <w:r w:rsidRPr="004726F1">
        <w:rPr>
          <w:spacing w:val="1"/>
        </w:rPr>
        <w:t xml:space="preserve"> </w:t>
      </w:r>
      <w:r w:rsidRPr="004726F1">
        <w:t>a partir</w:t>
      </w:r>
      <w:r w:rsidRPr="004726F1">
        <w:rPr>
          <w:spacing w:val="1"/>
        </w:rPr>
        <w:t xml:space="preserve"> </w:t>
      </w:r>
      <w:r w:rsidRPr="004726F1">
        <w:t>de</w:t>
      </w:r>
      <w:r w:rsidRPr="004726F1">
        <w:rPr>
          <w:spacing w:val="1"/>
        </w:rPr>
        <w:t xml:space="preserve"> </w:t>
      </w:r>
      <w:r w:rsidRPr="004726F1">
        <w:t>la</w:t>
      </w:r>
      <w:r w:rsidRPr="004726F1">
        <w:rPr>
          <w:spacing w:val="61"/>
        </w:rPr>
        <w:t xml:space="preserve"> </w:t>
      </w:r>
      <w:r w:rsidRPr="004726F1">
        <w:t>data</w:t>
      </w:r>
      <w:r w:rsidRPr="004726F1">
        <w:rPr>
          <w:spacing w:val="61"/>
        </w:rPr>
        <w:t xml:space="preserve"> </w:t>
      </w:r>
      <w:r w:rsidRPr="004726F1">
        <w:t>assenyalada</w:t>
      </w:r>
      <w:r w:rsidRPr="004726F1">
        <w:rPr>
          <w:spacing w:val="61"/>
        </w:rPr>
        <w:t xml:space="preserve"> </w:t>
      </w:r>
      <w:r w:rsidRPr="004726F1">
        <w:t>en</w:t>
      </w:r>
      <w:r w:rsidRPr="004726F1">
        <w:rPr>
          <w:spacing w:val="61"/>
        </w:rPr>
        <w:t xml:space="preserve"> </w:t>
      </w:r>
      <w:r w:rsidRPr="004726F1">
        <w:t>el mateix contracte</w:t>
      </w:r>
      <w:r w:rsidRPr="004726F1">
        <w:rPr>
          <w:spacing w:val="-59"/>
        </w:rPr>
        <w:t xml:space="preserve"> </w:t>
      </w:r>
      <w:r w:rsidRPr="004726F1">
        <w:t>per</w:t>
      </w:r>
      <w:r w:rsidRPr="004726F1">
        <w:rPr>
          <w:spacing w:val="33"/>
        </w:rPr>
        <w:t xml:space="preserve"> </w:t>
      </w:r>
      <w:r w:rsidRPr="004726F1">
        <w:t>al</w:t>
      </w:r>
      <w:r w:rsidRPr="004726F1">
        <w:rPr>
          <w:spacing w:val="28"/>
        </w:rPr>
        <w:t xml:space="preserve"> </w:t>
      </w:r>
      <w:r w:rsidRPr="004726F1">
        <w:t>seu</w:t>
      </w:r>
      <w:r w:rsidRPr="004726F1">
        <w:rPr>
          <w:spacing w:val="24"/>
        </w:rPr>
        <w:t xml:space="preserve"> </w:t>
      </w:r>
      <w:r w:rsidRPr="004726F1">
        <w:t xml:space="preserve">començament. </w:t>
      </w:r>
    </w:p>
    <w:p w14:paraId="70DC61DB" w14:textId="77777777" w:rsidR="004726F1" w:rsidRPr="004726F1" w:rsidRDefault="004726F1" w:rsidP="00ED4FEA">
      <w:pPr>
        <w:tabs>
          <w:tab w:val="left" w:pos="426"/>
        </w:tabs>
        <w:spacing w:before="8"/>
        <w:ind w:left="426" w:hanging="284"/>
        <w:jc w:val="both"/>
      </w:pPr>
    </w:p>
    <w:p w14:paraId="51A2F177" w14:textId="77777777" w:rsidR="004726F1" w:rsidRPr="004726F1" w:rsidRDefault="004726F1" w:rsidP="004845EA">
      <w:pPr>
        <w:numPr>
          <w:ilvl w:val="0"/>
          <w:numId w:val="24"/>
        </w:numPr>
        <w:tabs>
          <w:tab w:val="left" w:pos="426"/>
        </w:tabs>
        <w:spacing w:line="223" w:lineRule="auto"/>
        <w:ind w:left="426" w:hanging="284"/>
        <w:jc w:val="both"/>
      </w:pPr>
      <w:r w:rsidRPr="004726F1">
        <w:t>El</w:t>
      </w:r>
      <w:r w:rsidRPr="004726F1">
        <w:rPr>
          <w:spacing w:val="1"/>
        </w:rPr>
        <w:t xml:space="preserve"> </w:t>
      </w:r>
      <w:r w:rsidRPr="004726F1">
        <w:t>desistiment una</w:t>
      </w:r>
      <w:r w:rsidRPr="004726F1">
        <w:rPr>
          <w:spacing w:val="1"/>
        </w:rPr>
        <w:t xml:space="preserve"> </w:t>
      </w:r>
      <w:r w:rsidRPr="004726F1">
        <w:t>vegada</w:t>
      </w:r>
      <w:r w:rsidRPr="004726F1">
        <w:rPr>
          <w:spacing w:val="1"/>
        </w:rPr>
        <w:t xml:space="preserve"> </w:t>
      </w:r>
      <w:r w:rsidRPr="004726F1">
        <w:t>iniciada la</w:t>
      </w:r>
      <w:r w:rsidRPr="004726F1">
        <w:rPr>
          <w:spacing w:val="1"/>
        </w:rPr>
        <w:t xml:space="preserve"> </w:t>
      </w:r>
      <w:r w:rsidRPr="004726F1">
        <w:t>prestació</w:t>
      </w:r>
      <w:r w:rsidRPr="004726F1">
        <w:rPr>
          <w:spacing w:val="1"/>
        </w:rPr>
        <w:t xml:space="preserve"> </w:t>
      </w:r>
      <w:r w:rsidRPr="004726F1">
        <w:t>del</w:t>
      </w:r>
      <w:r w:rsidRPr="004726F1">
        <w:rPr>
          <w:spacing w:val="1"/>
        </w:rPr>
        <w:t xml:space="preserve"> </w:t>
      </w:r>
      <w:r w:rsidRPr="004726F1">
        <w:t>servei</w:t>
      </w:r>
      <w:r w:rsidRPr="004726F1">
        <w:rPr>
          <w:spacing w:val="1"/>
        </w:rPr>
        <w:t xml:space="preserve"> </w:t>
      </w:r>
      <w:r w:rsidRPr="004726F1">
        <w:t>o la</w:t>
      </w:r>
      <w:r w:rsidRPr="004726F1">
        <w:rPr>
          <w:spacing w:val="1"/>
        </w:rPr>
        <w:t xml:space="preserve"> </w:t>
      </w:r>
      <w:r w:rsidRPr="004726F1">
        <w:t>suspensió</w:t>
      </w:r>
      <w:r w:rsidRPr="004726F1">
        <w:rPr>
          <w:spacing w:val="1"/>
        </w:rPr>
        <w:t xml:space="preserve"> </w:t>
      </w:r>
      <w:r w:rsidRPr="004726F1">
        <w:t>del</w:t>
      </w:r>
      <w:r w:rsidRPr="004726F1">
        <w:rPr>
          <w:spacing w:val="1"/>
        </w:rPr>
        <w:t xml:space="preserve"> </w:t>
      </w:r>
      <w:r w:rsidRPr="004726F1">
        <w:t>contracte</w:t>
      </w:r>
      <w:r w:rsidRPr="004726F1">
        <w:rPr>
          <w:spacing w:val="-4"/>
        </w:rPr>
        <w:t xml:space="preserve"> </w:t>
      </w:r>
      <w:r w:rsidRPr="004726F1">
        <w:t>per</w:t>
      </w:r>
      <w:r w:rsidRPr="004726F1">
        <w:rPr>
          <w:spacing w:val="-1"/>
        </w:rPr>
        <w:t xml:space="preserve"> </w:t>
      </w:r>
      <w:r w:rsidRPr="004726F1">
        <w:t>un</w:t>
      </w:r>
      <w:r w:rsidRPr="004726F1">
        <w:rPr>
          <w:spacing w:val="-5"/>
        </w:rPr>
        <w:t xml:space="preserve"> </w:t>
      </w:r>
      <w:r w:rsidRPr="004726F1">
        <w:t>termini</w:t>
      </w:r>
      <w:r w:rsidRPr="004726F1">
        <w:rPr>
          <w:spacing w:val="-7"/>
        </w:rPr>
        <w:t xml:space="preserve"> </w:t>
      </w:r>
      <w:r w:rsidRPr="004726F1">
        <w:t>superior</w:t>
      </w:r>
      <w:r w:rsidRPr="004726F1">
        <w:rPr>
          <w:spacing w:val="-1"/>
        </w:rPr>
        <w:t xml:space="preserve"> </w:t>
      </w:r>
      <w:r w:rsidRPr="004726F1">
        <w:t>a</w:t>
      </w:r>
      <w:r w:rsidRPr="004726F1">
        <w:rPr>
          <w:spacing w:val="-5"/>
        </w:rPr>
        <w:t xml:space="preserve"> </w:t>
      </w:r>
      <w:r w:rsidRPr="004726F1">
        <w:t>vuit</w:t>
      </w:r>
      <w:r w:rsidRPr="004726F1">
        <w:rPr>
          <w:spacing w:val="-2"/>
        </w:rPr>
        <w:t xml:space="preserve"> </w:t>
      </w:r>
      <w:r w:rsidRPr="004726F1">
        <w:t>mesos</w:t>
      </w:r>
      <w:r w:rsidRPr="004726F1">
        <w:rPr>
          <w:spacing w:val="-2"/>
        </w:rPr>
        <w:t xml:space="preserve"> </w:t>
      </w:r>
      <w:r w:rsidRPr="004726F1">
        <w:t>acordada</w:t>
      </w:r>
      <w:r w:rsidRPr="004726F1">
        <w:rPr>
          <w:spacing w:val="-3"/>
        </w:rPr>
        <w:t xml:space="preserve"> </w:t>
      </w:r>
      <w:r w:rsidRPr="004726F1">
        <w:t>per</w:t>
      </w:r>
      <w:r w:rsidRPr="004726F1">
        <w:rPr>
          <w:spacing w:val="-2"/>
        </w:rPr>
        <w:t xml:space="preserve"> </w:t>
      </w:r>
      <w:r w:rsidRPr="004726F1">
        <w:t>l’òrgan</w:t>
      </w:r>
      <w:r w:rsidRPr="004726F1">
        <w:rPr>
          <w:spacing w:val="-4"/>
        </w:rPr>
        <w:t xml:space="preserve"> </w:t>
      </w:r>
      <w:r w:rsidRPr="004726F1">
        <w:t>de</w:t>
      </w:r>
      <w:r w:rsidRPr="004726F1">
        <w:rPr>
          <w:spacing w:val="-7"/>
        </w:rPr>
        <w:t xml:space="preserve"> </w:t>
      </w:r>
      <w:r w:rsidRPr="004726F1">
        <w:t>contractació.</w:t>
      </w:r>
    </w:p>
    <w:p w14:paraId="73163313" w14:textId="77777777" w:rsidR="004726F1" w:rsidRPr="004726F1" w:rsidRDefault="004726F1" w:rsidP="00ED4FEA">
      <w:pPr>
        <w:tabs>
          <w:tab w:val="left" w:pos="426"/>
        </w:tabs>
        <w:spacing w:before="2"/>
        <w:ind w:left="426" w:hanging="284"/>
        <w:jc w:val="both"/>
      </w:pPr>
    </w:p>
    <w:p w14:paraId="35B25FBB" w14:textId="77777777" w:rsidR="004726F1" w:rsidRPr="004726F1" w:rsidRDefault="004726F1" w:rsidP="004845EA">
      <w:pPr>
        <w:numPr>
          <w:ilvl w:val="0"/>
          <w:numId w:val="24"/>
        </w:numPr>
        <w:tabs>
          <w:tab w:val="left" w:pos="426"/>
        </w:tabs>
        <w:spacing w:line="232" w:lineRule="auto"/>
        <w:ind w:left="426" w:hanging="284"/>
        <w:jc w:val="both"/>
      </w:pPr>
      <w:r w:rsidRPr="004726F1">
        <w:t>L’impagament, durant l’execució del contracte, dels salaris per part del contractista</w:t>
      </w:r>
      <w:r w:rsidRPr="004726F1">
        <w:rPr>
          <w:spacing w:val="1"/>
        </w:rPr>
        <w:t xml:space="preserve"> </w:t>
      </w:r>
      <w:r w:rsidRPr="004726F1">
        <w:t xml:space="preserve">als treballadors que </w:t>
      </w:r>
      <w:r w:rsidRPr="004726F1">
        <w:rPr>
          <w:spacing w:val="11"/>
        </w:rPr>
        <w:t xml:space="preserve">hi </w:t>
      </w:r>
      <w:r w:rsidRPr="004726F1">
        <w:t>estiguessin participant, o l’incompliment de les condicions</w:t>
      </w:r>
      <w:r w:rsidRPr="004726F1">
        <w:rPr>
          <w:spacing w:val="1"/>
        </w:rPr>
        <w:t xml:space="preserve"> </w:t>
      </w:r>
      <w:r w:rsidRPr="004726F1">
        <w:t>establertes en els convenis col·lectius en vigor per a aquests treballadors durant</w:t>
      </w:r>
      <w:r w:rsidRPr="004726F1">
        <w:rPr>
          <w:spacing w:val="1"/>
        </w:rPr>
        <w:t xml:space="preserve"> </w:t>
      </w:r>
      <w:r w:rsidRPr="004726F1">
        <w:t>l’execució</w:t>
      </w:r>
      <w:r w:rsidRPr="004726F1">
        <w:rPr>
          <w:spacing w:val="-1"/>
        </w:rPr>
        <w:t xml:space="preserve"> </w:t>
      </w:r>
      <w:r w:rsidRPr="004726F1">
        <w:t>del contracte.</w:t>
      </w:r>
    </w:p>
    <w:p w14:paraId="170F5E48" w14:textId="77777777" w:rsidR="004726F1" w:rsidRPr="004726F1" w:rsidRDefault="004726F1" w:rsidP="00ED4FEA">
      <w:pPr>
        <w:spacing w:before="5"/>
        <w:jc w:val="both"/>
        <w:rPr>
          <w:sz w:val="21"/>
        </w:rPr>
      </w:pPr>
    </w:p>
    <w:p w14:paraId="43A09F5C" w14:textId="77777777" w:rsidR="004726F1" w:rsidRPr="004726F1" w:rsidRDefault="004726F1" w:rsidP="00ED4FEA">
      <w:pPr>
        <w:jc w:val="both"/>
        <w:rPr>
          <w:rFonts w:ascii="Arial" w:hAnsi="Arial"/>
          <w:i/>
        </w:rPr>
      </w:pPr>
      <w:r w:rsidRPr="004726F1">
        <w:t>L’aplicació</w:t>
      </w:r>
      <w:r w:rsidRPr="004726F1">
        <w:rPr>
          <w:spacing w:val="-5"/>
        </w:rPr>
        <w:t xml:space="preserve"> </w:t>
      </w:r>
      <w:r w:rsidRPr="004726F1">
        <w:t>i</w:t>
      </w:r>
      <w:r w:rsidRPr="004726F1">
        <w:rPr>
          <w:spacing w:val="-7"/>
        </w:rPr>
        <w:t xml:space="preserve"> </w:t>
      </w:r>
      <w:r w:rsidRPr="004726F1">
        <w:t>els</w:t>
      </w:r>
      <w:r w:rsidRPr="004726F1">
        <w:rPr>
          <w:spacing w:val="-6"/>
        </w:rPr>
        <w:t xml:space="preserve"> </w:t>
      </w:r>
      <w:r w:rsidRPr="004726F1">
        <w:t>efectes</w:t>
      </w:r>
      <w:r w:rsidRPr="004726F1">
        <w:rPr>
          <w:spacing w:val="-7"/>
        </w:rPr>
        <w:t xml:space="preserve"> </w:t>
      </w:r>
      <w:r w:rsidRPr="004726F1">
        <w:t>d’aquestes</w:t>
      </w:r>
      <w:r w:rsidRPr="004726F1">
        <w:rPr>
          <w:spacing w:val="-6"/>
        </w:rPr>
        <w:t xml:space="preserve"> </w:t>
      </w:r>
      <w:r w:rsidRPr="004726F1">
        <w:t>causes</w:t>
      </w:r>
      <w:r w:rsidRPr="004726F1">
        <w:rPr>
          <w:spacing w:val="-6"/>
        </w:rPr>
        <w:t xml:space="preserve"> </w:t>
      </w:r>
      <w:r w:rsidRPr="004726F1">
        <w:t>de</w:t>
      </w:r>
      <w:r w:rsidRPr="004726F1">
        <w:rPr>
          <w:spacing w:val="-8"/>
        </w:rPr>
        <w:t xml:space="preserve"> </w:t>
      </w:r>
      <w:r w:rsidRPr="004726F1">
        <w:t>resolució</w:t>
      </w:r>
      <w:r w:rsidRPr="004726F1">
        <w:rPr>
          <w:spacing w:val="-5"/>
        </w:rPr>
        <w:t xml:space="preserve"> </w:t>
      </w:r>
      <w:r w:rsidRPr="004726F1">
        <w:t>són</w:t>
      </w:r>
      <w:r w:rsidRPr="004726F1">
        <w:rPr>
          <w:spacing w:val="-4"/>
        </w:rPr>
        <w:t xml:space="preserve"> </w:t>
      </w:r>
      <w:r w:rsidRPr="004726F1">
        <w:t>les</w:t>
      </w:r>
      <w:r w:rsidRPr="004726F1">
        <w:rPr>
          <w:spacing w:val="-6"/>
        </w:rPr>
        <w:t xml:space="preserve"> </w:t>
      </w:r>
      <w:r w:rsidRPr="004726F1">
        <w:t>que</w:t>
      </w:r>
      <w:r w:rsidRPr="004726F1">
        <w:rPr>
          <w:spacing w:val="-9"/>
        </w:rPr>
        <w:t xml:space="preserve"> </w:t>
      </w:r>
      <w:r w:rsidRPr="004726F1">
        <w:t>s’estableixen</w:t>
      </w:r>
      <w:r w:rsidRPr="004726F1">
        <w:rPr>
          <w:spacing w:val="-7"/>
        </w:rPr>
        <w:t xml:space="preserve"> </w:t>
      </w:r>
      <w:r w:rsidRPr="004726F1">
        <w:t>en</w:t>
      </w:r>
      <w:r w:rsidRPr="004726F1">
        <w:rPr>
          <w:spacing w:val="-4"/>
        </w:rPr>
        <w:t xml:space="preserve"> </w:t>
      </w:r>
      <w:r w:rsidRPr="004726F1">
        <w:t>els</w:t>
      </w:r>
      <w:r w:rsidRPr="004726F1">
        <w:rPr>
          <w:spacing w:val="-58"/>
        </w:rPr>
        <w:t xml:space="preserve"> </w:t>
      </w:r>
      <w:r w:rsidRPr="004726F1">
        <w:t>articles 212,</w:t>
      </w:r>
      <w:r w:rsidRPr="004726F1">
        <w:rPr>
          <w:spacing w:val="4"/>
        </w:rPr>
        <w:t xml:space="preserve"> </w:t>
      </w:r>
      <w:r w:rsidRPr="004726F1">
        <w:t>213</w:t>
      </w:r>
      <w:r w:rsidRPr="004726F1">
        <w:rPr>
          <w:spacing w:val="-4"/>
        </w:rPr>
        <w:t xml:space="preserve"> </w:t>
      </w:r>
      <w:r w:rsidRPr="004726F1">
        <w:t>i 313</w:t>
      </w:r>
      <w:r w:rsidRPr="004726F1">
        <w:rPr>
          <w:spacing w:val="-2"/>
        </w:rPr>
        <w:t xml:space="preserve"> </w:t>
      </w:r>
      <w:r w:rsidRPr="004726F1">
        <w:t>de</w:t>
      </w:r>
      <w:r w:rsidRPr="004726F1">
        <w:rPr>
          <w:spacing w:val="-4"/>
        </w:rPr>
        <w:t xml:space="preserve"> </w:t>
      </w:r>
      <w:r w:rsidRPr="004726F1">
        <w:t>la</w:t>
      </w:r>
      <w:r w:rsidRPr="004726F1">
        <w:rPr>
          <w:spacing w:val="-1"/>
        </w:rPr>
        <w:t xml:space="preserve"> </w:t>
      </w:r>
      <w:r w:rsidRPr="004726F1">
        <w:t>LCSP.</w:t>
      </w:r>
    </w:p>
    <w:p w14:paraId="040E76E6" w14:textId="77777777" w:rsidR="004726F1" w:rsidRPr="004726F1" w:rsidRDefault="004726F1" w:rsidP="00ED4FEA">
      <w:pPr>
        <w:spacing w:before="10"/>
        <w:jc w:val="both"/>
        <w:rPr>
          <w:rFonts w:ascii="Arial"/>
          <w:i/>
          <w:sz w:val="21"/>
        </w:rPr>
      </w:pPr>
    </w:p>
    <w:p w14:paraId="39F40D4D" w14:textId="77777777" w:rsidR="004726F1" w:rsidRPr="004726F1" w:rsidRDefault="004726F1" w:rsidP="00ED4FEA">
      <w:pPr>
        <w:jc w:val="both"/>
      </w:pPr>
      <w:r w:rsidRPr="004726F1">
        <w:t>En</w:t>
      </w:r>
      <w:r w:rsidRPr="004726F1">
        <w:rPr>
          <w:spacing w:val="28"/>
        </w:rPr>
        <w:t xml:space="preserve"> </w:t>
      </w:r>
      <w:r w:rsidRPr="004726F1">
        <w:t>tots</w:t>
      </w:r>
      <w:r w:rsidRPr="004726F1">
        <w:rPr>
          <w:spacing w:val="27"/>
        </w:rPr>
        <w:t xml:space="preserve"> </w:t>
      </w:r>
      <w:r w:rsidRPr="004726F1">
        <w:t>els</w:t>
      </w:r>
      <w:r w:rsidRPr="004726F1">
        <w:rPr>
          <w:spacing w:val="27"/>
        </w:rPr>
        <w:t xml:space="preserve"> </w:t>
      </w:r>
      <w:r w:rsidRPr="004726F1">
        <w:t>casos,</w:t>
      </w:r>
      <w:r w:rsidRPr="004726F1">
        <w:rPr>
          <w:spacing w:val="31"/>
        </w:rPr>
        <w:t xml:space="preserve"> </w:t>
      </w:r>
      <w:r w:rsidRPr="004726F1">
        <w:t>la</w:t>
      </w:r>
      <w:r w:rsidRPr="004726F1">
        <w:rPr>
          <w:spacing w:val="27"/>
        </w:rPr>
        <w:t xml:space="preserve"> </w:t>
      </w:r>
      <w:r w:rsidRPr="004726F1">
        <w:t>resolució</w:t>
      </w:r>
      <w:r w:rsidRPr="004726F1">
        <w:rPr>
          <w:spacing w:val="29"/>
        </w:rPr>
        <w:t xml:space="preserve"> </w:t>
      </w:r>
      <w:r w:rsidRPr="004726F1">
        <w:t>del</w:t>
      </w:r>
      <w:r w:rsidRPr="004726F1">
        <w:rPr>
          <w:spacing w:val="27"/>
        </w:rPr>
        <w:t xml:space="preserve"> </w:t>
      </w:r>
      <w:r w:rsidRPr="004726F1">
        <w:t>contracte</w:t>
      </w:r>
      <w:r w:rsidRPr="004726F1">
        <w:rPr>
          <w:spacing w:val="28"/>
        </w:rPr>
        <w:t xml:space="preserve"> </w:t>
      </w:r>
      <w:r w:rsidRPr="004726F1">
        <w:t>es</w:t>
      </w:r>
      <w:r w:rsidRPr="004726F1">
        <w:rPr>
          <w:spacing w:val="24"/>
        </w:rPr>
        <w:t xml:space="preserve"> </w:t>
      </w:r>
      <w:r w:rsidRPr="004726F1">
        <w:t>durà</w:t>
      </w:r>
      <w:r w:rsidRPr="004726F1">
        <w:rPr>
          <w:spacing w:val="30"/>
        </w:rPr>
        <w:t xml:space="preserve"> </w:t>
      </w:r>
      <w:r w:rsidRPr="004726F1">
        <w:t>a</w:t>
      </w:r>
      <w:r w:rsidRPr="004726F1">
        <w:rPr>
          <w:spacing w:val="22"/>
        </w:rPr>
        <w:t xml:space="preserve"> </w:t>
      </w:r>
      <w:r w:rsidRPr="004726F1">
        <w:t>terme</w:t>
      </w:r>
      <w:r w:rsidRPr="004726F1">
        <w:rPr>
          <w:spacing w:val="24"/>
        </w:rPr>
        <w:t xml:space="preserve"> </w:t>
      </w:r>
      <w:r w:rsidRPr="004726F1">
        <w:t>seguint</w:t>
      </w:r>
      <w:r w:rsidRPr="004726F1">
        <w:rPr>
          <w:spacing w:val="31"/>
        </w:rPr>
        <w:t xml:space="preserve"> </w:t>
      </w:r>
      <w:r w:rsidRPr="004726F1">
        <w:t>el</w:t>
      </w:r>
      <w:r w:rsidRPr="004726F1">
        <w:rPr>
          <w:spacing w:val="26"/>
        </w:rPr>
        <w:t xml:space="preserve"> </w:t>
      </w:r>
      <w:r w:rsidRPr="004726F1">
        <w:t>procediment</w:t>
      </w:r>
      <w:r w:rsidRPr="004726F1">
        <w:rPr>
          <w:spacing w:val="-58"/>
        </w:rPr>
        <w:t xml:space="preserve"> </w:t>
      </w:r>
      <w:r w:rsidRPr="004726F1">
        <w:t>establert</w:t>
      </w:r>
      <w:r w:rsidRPr="004726F1">
        <w:rPr>
          <w:spacing w:val="-1"/>
        </w:rPr>
        <w:t xml:space="preserve"> </w:t>
      </w:r>
      <w:r w:rsidRPr="004726F1">
        <w:t>a</w:t>
      </w:r>
      <w:r w:rsidRPr="004726F1">
        <w:rPr>
          <w:spacing w:val="-1"/>
        </w:rPr>
        <w:t xml:space="preserve"> </w:t>
      </w:r>
      <w:r w:rsidRPr="004726F1">
        <w:t>l’article</w:t>
      </w:r>
      <w:r w:rsidRPr="004726F1">
        <w:rPr>
          <w:spacing w:val="-3"/>
        </w:rPr>
        <w:t xml:space="preserve"> </w:t>
      </w:r>
      <w:r w:rsidRPr="004726F1">
        <w:t>191</w:t>
      </w:r>
      <w:r w:rsidRPr="004726F1">
        <w:rPr>
          <w:spacing w:val="-3"/>
        </w:rPr>
        <w:t xml:space="preserve"> </w:t>
      </w:r>
      <w:r w:rsidRPr="004726F1">
        <w:t>de</w:t>
      </w:r>
      <w:r w:rsidRPr="004726F1">
        <w:rPr>
          <w:spacing w:val="-1"/>
        </w:rPr>
        <w:t xml:space="preserve"> </w:t>
      </w:r>
      <w:r w:rsidRPr="004726F1">
        <w:t>la</w:t>
      </w:r>
      <w:r w:rsidRPr="004726F1">
        <w:rPr>
          <w:spacing w:val="-1"/>
        </w:rPr>
        <w:t xml:space="preserve"> </w:t>
      </w:r>
      <w:r w:rsidRPr="004726F1">
        <w:t>LCSP i</w:t>
      </w:r>
      <w:r w:rsidRPr="004726F1">
        <w:rPr>
          <w:spacing w:val="-1"/>
        </w:rPr>
        <w:t xml:space="preserve"> </w:t>
      </w:r>
      <w:r w:rsidRPr="004726F1">
        <w:t>a</w:t>
      </w:r>
      <w:r w:rsidRPr="004726F1">
        <w:rPr>
          <w:spacing w:val="-3"/>
        </w:rPr>
        <w:t xml:space="preserve"> </w:t>
      </w:r>
      <w:r w:rsidRPr="004726F1">
        <w:t>l’article</w:t>
      </w:r>
      <w:r w:rsidRPr="004726F1">
        <w:rPr>
          <w:spacing w:val="-3"/>
        </w:rPr>
        <w:t xml:space="preserve"> </w:t>
      </w:r>
      <w:r w:rsidRPr="004726F1">
        <w:t>109</w:t>
      </w:r>
      <w:r w:rsidRPr="004726F1">
        <w:rPr>
          <w:spacing w:val="-1"/>
        </w:rPr>
        <w:t xml:space="preserve"> </w:t>
      </w:r>
      <w:r w:rsidRPr="004726F1">
        <w:t>del</w:t>
      </w:r>
      <w:r w:rsidRPr="004726F1">
        <w:rPr>
          <w:spacing w:val="-1"/>
        </w:rPr>
        <w:t xml:space="preserve"> </w:t>
      </w:r>
      <w:r w:rsidRPr="004726F1">
        <w:t>RGLCAP.</w:t>
      </w:r>
    </w:p>
    <w:p w14:paraId="7AEF545C" w14:textId="77777777" w:rsidR="004726F1" w:rsidRDefault="004726F1" w:rsidP="00ED4FEA">
      <w:pPr>
        <w:pStyle w:val="Textindependent"/>
        <w:spacing w:before="6"/>
        <w:rPr>
          <w:sz w:val="24"/>
        </w:rPr>
      </w:pPr>
    </w:p>
    <w:p w14:paraId="2ABF3D25" w14:textId="0A4AD3E0" w:rsidR="001F61DE" w:rsidRPr="004726F1" w:rsidRDefault="00040263" w:rsidP="00040263">
      <w:pPr>
        <w:pStyle w:val="Ttol1"/>
        <w:tabs>
          <w:tab w:val="left" w:pos="426"/>
        </w:tabs>
        <w:spacing w:before="1" w:line="273" w:lineRule="auto"/>
        <w:rPr>
          <w:szCs w:val="22"/>
        </w:rPr>
      </w:pPr>
      <w:bookmarkStart w:id="153" w:name="VII._RECURSOS,_MESURES_PROVISIONALS_I_SU"/>
      <w:bookmarkStart w:id="154" w:name="_bookmark47"/>
      <w:bookmarkStart w:id="155" w:name="_Toc129862534"/>
      <w:bookmarkEnd w:id="153"/>
      <w:bookmarkEnd w:id="154"/>
      <w:r>
        <w:rPr>
          <w:szCs w:val="22"/>
        </w:rPr>
        <w:t xml:space="preserve">VII. </w:t>
      </w:r>
      <w:r w:rsidR="00F40EBF" w:rsidRPr="004726F1">
        <w:rPr>
          <w:szCs w:val="22"/>
        </w:rPr>
        <w:t>RECURSOS, MESURES PROVISIONALS I SUPÒSITS</w:t>
      </w:r>
      <w:r w:rsidR="00F40EBF" w:rsidRPr="004726F1">
        <w:rPr>
          <w:spacing w:val="-75"/>
          <w:szCs w:val="22"/>
        </w:rPr>
        <w:t xml:space="preserve"> </w:t>
      </w:r>
      <w:r w:rsidR="00F40EBF" w:rsidRPr="004726F1">
        <w:rPr>
          <w:szCs w:val="22"/>
        </w:rPr>
        <w:t>ESPECIALS DE NUL·LITAT</w:t>
      </w:r>
      <w:r w:rsidR="00F40EBF" w:rsidRPr="004726F1">
        <w:rPr>
          <w:spacing w:val="-2"/>
          <w:szCs w:val="22"/>
        </w:rPr>
        <w:t xml:space="preserve"> </w:t>
      </w:r>
      <w:r w:rsidR="00F40EBF" w:rsidRPr="004726F1">
        <w:rPr>
          <w:szCs w:val="22"/>
        </w:rPr>
        <w:t>CONTRACTUAL</w:t>
      </w:r>
      <w:bookmarkEnd w:id="155"/>
    </w:p>
    <w:p w14:paraId="1E65CC4F" w14:textId="77777777" w:rsidR="001F61DE" w:rsidRPr="004726F1" w:rsidRDefault="00F40EBF" w:rsidP="00ED4FEA">
      <w:pPr>
        <w:pStyle w:val="Ttol2"/>
        <w:spacing w:before="247"/>
        <w:rPr>
          <w:szCs w:val="22"/>
        </w:rPr>
      </w:pPr>
      <w:bookmarkStart w:id="156" w:name="Quaranta-unena._Règim_de_recursos"/>
      <w:bookmarkStart w:id="157" w:name="_bookmark48"/>
      <w:bookmarkStart w:id="158" w:name="_Toc129862535"/>
      <w:bookmarkEnd w:id="156"/>
      <w:bookmarkEnd w:id="157"/>
      <w:r w:rsidRPr="004726F1">
        <w:rPr>
          <w:szCs w:val="22"/>
        </w:rPr>
        <w:t>Quaranta-unena.</w:t>
      </w:r>
      <w:r w:rsidRPr="004726F1">
        <w:rPr>
          <w:spacing w:val="-5"/>
          <w:szCs w:val="22"/>
        </w:rPr>
        <w:t xml:space="preserve"> </w:t>
      </w:r>
      <w:r w:rsidRPr="004726F1">
        <w:rPr>
          <w:szCs w:val="22"/>
        </w:rPr>
        <w:t>Règim</w:t>
      </w:r>
      <w:r w:rsidRPr="004726F1">
        <w:rPr>
          <w:spacing w:val="-2"/>
          <w:szCs w:val="22"/>
        </w:rPr>
        <w:t xml:space="preserve"> </w:t>
      </w:r>
      <w:r w:rsidRPr="004726F1">
        <w:rPr>
          <w:szCs w:val="22"/>
        </w:rPr>
        <w:t>de</w:t>
      </w:r>
      <w:r w:rsidRPr="004726F1">
        <w:rPr>
          <w:spacing w:val="-2"/>
          <w:szCs w:val="22"/>
        </w:rPr>
        <w:t xml:space="preserve"> </w:t>
      </w:r>
      <w:r w:rsidRPr="004726F1">
        <w:rPr>
          <w:szCs w:val="22"/>
        </w:rPr>
        <w:t>recursos</w:t>
      </w:r>
      <w:bookmarkEnd w:id="158"/>
    </w:p>
    <w:p w14:paraId="665A1408" w14:textId="77777777" w:rsidR="001F61DE" w:rsidRPr="004726F1" w:rsidRDefault="001F61DE" w:rsidP="00ED4FEA">
      <w:pPr>
        <w:pStyle w:val="Textindependent"/>
        <w:spacing w:before="2"/>
        <w:rPr>
          <w:rFonts w:ascii="Arial"/>
          <w:b/>
        </w:rPr>
      </w:pPr>
    </w:p>
    <w:p w14:paraId="18CD4BFD" w14:textId="47B6F323" w:rsidR="006F0770" w:rsidRPr="006F0770" w:rsidRDefault="006F0770" w:rsidP="00ED4FEA">
      <w:pPr>
        <w:widowControl/>
        <w:autoSpaceDE/>
        <w:autoSpaceDN/>
        <w:spacing w:line="241" w:lineRule="auto"/>
        <w:jc w:val="both"/>
        <w:rPr>
          <w:rFonts w:ascii="Times New Roman" w:eastAsia="Times New Roman" w:hAnsi="Times New Roman" w:cs="Times New Roman"/>
          <w:lang w:eastAsia="ca-ES"/>
        </w:rPr>
      </w:pPr>
      <w:bookmarkStart w:id="159" w:name="Quaranta-dosena._Arbitratge"/>
      <w:bookmarkStart w:id="160" w:name="_bookmark49"/>
      <w:bookmarkEnd w:id="159"/>
      <w:bookmarkEnd w:id="160"/>
      <w:r w:rsidRPr="006F0770">
        <w:rPr>
          <w:rFonts w:ascii="Arial" w:eastAsia="Times New Roman" w:hAnsi="Arial" w:cs="Arial"/>
          <w:b/>
          <w:bCs/>
          <w:lang w:eastAsia="ca-ES"/>
        </w:rPr>
        <w:t>4</w:t>
      </w:r>
      <w:r>
        <w:rPr>
          <w:rFonts w:ascii="Arial" w:eastAsia="Times New Roman" w:hAnsi="Arial" w:cs="Arial"/>
          <w:b/>
          <w:bCs/>
          <w:lang w:eastAsia="ca-ES"/>
        </w:rPr>
        <w:t>1</w:t>
      </w:r>
      <w:r w:rsidRPr="006F0770">
        <w:rPr>
          <w:rFonts w:ascii="Arial" w:eastAsia="Times New Roman" w:hAnsi="Arial" w:cs="Arial"/>
          <w:b/>
          <w:bCs/>
          <w:lang w:eastAsia="ca-ES"/>
        </w:rPr>
        <w:t xml:space="preserve">.1 </w:t>
      </w:r>
      <w:r w:rsidRPr="006F0770">
        <w:rPr>
          <w:rFonts w:ascii="Arial" w:eastAsia="Times New Roman" w:hAnsi="Arial" w:cs="Arial"/>
          <w:lang w:eastAsia="ca-ES"/>
        </w:rPr>
        <w:t>Els actes de preparació i d’adjudicació, i els adoptats en relació amb els efectes,</w:t>
      </w:r>
      <w:r w:rsidRPr="006F0770">
        <w:rPr>
          <w:rFonts w:ascii="Arial" w:eastAsia="Times New Roman" w:hAnsi="Arial" w:cs="Arial"/>
          <w:b/>
          <w:bCs/>
          <w:lang w:eastAsia="ca-ES"/>
        </w:rPr>
        <w:t xml:space="preserve"> </w:t>
      </w:r>
      <w:r w:rsidRPr="006F0770">
        <w:rPr>
          <w:rFonts w:ascii="Arial" w:eastAsia="Times New Roman" w:hAnsi="Arial" w:cs="Arial"/>
          <w:lang w:eastAsia="ca-ES"/>
        </w:rPr>
        <w:t>la modificació i l’extinció d’aquest contracte, són susceptibles del recurs administratiu ordinari d’alçada,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16E8DE43" w14:textId="77777777" w:rsidR="006F0770" w:rsidRPr="006F0770" w:rsidRDefault="006F0770" w:rsidP="00ED4FEA">
      <w:pPr>
        <w:widowControl/>
        <w:autoSpaceDE/>
        <w:autoSpaceDN/>
        <w:spacing w:line="255" w:lineRule="exact"/>
        <w:rPr>
          <w:rFonts w:ascii="Times New Roman" w:eastAsia="Times New Roman" w:hAnsi="Times New Roman" w:cs="Times New Roman"/>
          <w:lang w:eastAsia="ca-ES"/>
        </w:rPr>
      </w:pPr>
    </w:p>
    <w:p w14:paraId="5F1C04DF" w14:textId="38B0B463" w:rsidR="006F0770" w:rsidRDefault="006F0770" w:rsidP="00ED4FEA">
      <w:pPr>
        <w:widowControl/>
        <w:autoSpaceDE/>
        <w:autoSpaceDN/>
        <w:spacing w:line="244" w:lineRule="auto"/>
        <w:jc w:val="both"/>
        <w:rPr>
          <w:rFonts w:ascii="Arial" w:eastAsia="Times New Roman" w:hAnsi="Arial" w:cs="Arial"/>
          <w:lang w:eastAsia="ca-ES"/>
        </w:rPr>
      </w:pPr>
      <w:r w:rsidRPr="006F0770">
        <w:rPr>
          <w:rFonts w:ascii="Arial" w:eastAsia="Times New Roman" w:hAnsi="Arial" w:cs="Arial"/>
          <w:b/>
          <w:bCs/>
          <w:lang w:eastAsia="ca-ES"/>
        </w:rPr>
        <w:t>4</w:t>
      </w:r>
      <w:r>
        <w:rPr>
          <w:rFonts w:ascii="Arial" w:eastAsia="Times New Roman" w:hAnsi="Arial" w:cs="Arial"/>
          <w:b/>
          <w:bCs/>
          <w:lang w:eastAsia="ca-ES"/>
        </w:rPr>
        <w:t>1</w:t>
      </w:r>
      <w:r w:rsidRPr="006F0770">
        <w:rPr>
          <w:rFonts w:ascii="Arial" w:eastAsia="Times New Roman" w:hAnsi="Arial" w:cs="Arial"/>
          <w:b/>
          <w:bCs/>
          <w:lang w:eastAsia="ca-ES"/>
        </w:rPr>
        <w:t xml:space="preserve">.2 </w:t>
      </w:r>
      <w:r w:rsidRPr="006F0770">
        <w:rPr>
          <w:rFonts w:ascii="Arial" w:eastAsia="Times New Roman" w:hAnsi="Arial" w:cs="Arial"/>
          <w:lang w:eastAsia="ca-ES"/>
        </w:rPr>
        <w:t>Els acords que adopti l’òrgan de contractació en l’exercici de les prerrogatives de</w:t>
      </w:r>
      <w:r w:rsidRPr="006F0770">
        <w:rPr>
          <w:rFonts w:ascii="Arial" w:eastAsia="Times New Roman" w:hAnsi="Arial" w:cs="Arial"/>
          <w:b/>
          <w:bCs/>
          <w:lang w:eastAsia="ca-ES"/>
        </w:rPr>
        <w:t xml:space="preserve"> </w:t>
      </w:r>
      <w:r w:rsidRPr="006F0770">
        <w:rPr>
          <w:rFonts w:ascii="Arial" w:eastAsia="Times New Roman" w:hAnsi="Arial" w:cs="Arial"/>
          <w:lang w:eastAsia="ca-ES"/>
        </w:rPr>
        <w:t>l’Administració són susceptibles de recurs potestatiu de reposició, de conformitat amb el que disposa la Llei 26/2010, del 3 d’agost, del règim jurídic i de procediment de les</w:t>
      </w:r>
      <w:r w:rsidRPr="006F0770">
        <w:rPr>
          <w:rFonts w:ascii="Times New Roman" w:eastAsia="Times New Roman" w:hAnsi="Times New Roman" w:cs="Times New Roman"/>
          <w:lang w:eastAsia="ca-ES"/>
        </w:rPr>
        <w:t xml:space="preserve"> </w:t>
      </w:r>
      <w:r w:rsidRPr="006F0770">
        <w:rPr>
          <w:rFonts w:ascii="Arial" w:eastAsia="Times New Roman" w:hAnsi="Arial" w:cs="Arial"/>
          <w:lang w:eastAsia="ca-ES"/>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6E04F8FA" w14:textId="77777777" w:rsidR="006F0770" w:rsidRPr="006F0770" w:rsidRDefault="006F0770" w:rsidP="00ED4FEA">
      <w:pPr>
        <w:widowControl/>
        <w:autoSpaceDE/>
        <w:autoSpaceDN/>
        <w:spacing w:line="244" w:lineRule="auto"/>
        <w:jc w:val="both"/>
        <w:rPr>
          <w:rFonts w:ascii="Times New Roman" w:eastAsia="Times New Roman" w:hAnsi="Times New Roman" w:cs="Times New Roman"/>
          <w:lang w:eastAsia="ca-ES"/>
        </w:rPr>
      </w:pPr>
    </w:p>
    <w:p w14:paraId="68C91BBF" w14:textId="778D853A" w:rsidR="006F0770" w:rsidRPr="006F0770" w:rsidRDefault="006F0770" w:rsidP="00072BB2">
      <w:pPr>
        <w:pStyle w:val="Ttol2"/>
      </w:pPr>
      <w:bookmarkStart w:id="161" w:name="_Toc77156250"/>
      <w:bookmarkStart w:id="162" w:name="_Toc129862536"/>
      <w:r w:rsidRPr="006F0770">
        <w:t>Quaranta-</w:t>
      </w:r>
      <w:r>
        <w:t>dosena</w:t>
      </w:r>
      <w:r w:rsidRPr="006F0770">
        <w:t>.</w:t>
      </w:r>
      <w:r w:rsidRPr="006F0770">
        <w:rPr>
          <w:spacing w:val="-10"/>
        </w:rPr>
        <w:t xml:space="preserve"> </w:t>
      </w:r>
      <w:r w:rsidRPr="006F0770">
        <w:t>Arbitratge</w:t>
      </w:r>
      <w:bookmarkEnd w:id="161"/>
      <w:bookmarkEnd w:id="162"/>
    </w:p>
    <w:p w14:paraId="063A59B0" w14:textId="77777777" w:rsidR="006F0770" w:rsidRPr="006F0770" w:rsidRDefault="006F0770" w:rsidP="00ED4FEA">
      <w:pPr>
        <w:jc w:val="both"/>
        <w:rPr>
          <w:rFonts w:ascii="Arial"/>
          <w:b/>
        </w:rPr>
      </w:pPr>
    </w:p>
    <w:p w14:paraId="078F6C9D" w14:textId="77777777" w:rsidR="006F0770" w:rsidRPr="006F0770" w:rsidRDefault="006F0770" w:rsidP="00ED4FEA">
      <w:pPr>
        <w:tabs>
          <w:tab w:val="left" w:pos="498"/>
        </w:tabs>
        <w:jc w:val="both"/>
      </w:pPr>
      <w:r w:rsidRPr="006F0770">
        <w:t>Sens</w:t>
      </w:r>
      <w:r w:rsidRPr="006F0770">
        <w:rPr>
          <w:spacing w:val="-5"/>
        </w:rPr>
        <w:t xml:space="preserve"> </w:t>
      </w:r>
      <w:r w:rsidRPr="006F0770">
        <w:t>perjudici</w:t>
      </w:r>
      <w:r w:rsidRPr="006F0770">
        <w:rPr>
          <w:spacing w:val="-5"/>
        </w:rPr>
        <w:t xml:space="preserve"> </w:t>
      </w:r>
      <w:r w:rsidRPr="006F0770">
        <w:t>del</w:t>
      </w:r>
      <w:r w:rsidRPr="006F0770">
        <w:rPr>
          <w:spacing w:val="-5"/>
        </w:rPr>
        <w:t xml:space="preserve"> </w:t>
      </w:r>
      <w:r w:rsidRPr="006F0770">
        <w:t>que</w:t>
      </w:r>
      <w:r w:rsidRPr="006F0770">
        <w:rPr>
          <w:spacing w:val="-6"/>
        </w:rPr>
        <w:t xml:space="preserve"> </w:t>
      </w:r>
      <w:r w:rsidRPr="006F0770">
        <w:t>estableix</w:t>
      </w:r>
      <w:r w:rsidRPr="006F0770">
        <w:rPr>
          <w:spacing w:val="-6"/>
        </w:rPr>
        <w:t xml:space="preserve"> </w:t>
      </w:r>
      <w:r w:rsidRPr="006F0770">
        <w:t>la</w:t>
      </w:r>
      <w:r w:rsidRPr="006F0770">
        <w:rPr>
          <w:spacing w:val="-4"/>
        </w:rPr>
        <w:t xml:space="preserve"> </w:t>
      </w:r>
      <w:r w:rsidRPr="006F0770">
        <w:t>clàusula</w:t>
      </w:r>
      <w:r w:rsidRPr="006F0770">
        <w:rPr>
          <w:spacing w:val="-4"/>
        </w:rPr>
        <w:t xml:space="preserve"> </w:t>
      </w:r>
      <w:r w:rsidRPr="006F0770">
        <w:t>novena,</w:t>
      </w:r>
      <w:r w:rsidRPr="006F0770">
        <w:rPr>
          <w:spacing w:val="-3"/>
        </w:rPr>
        <w:t xml:space="preserve"> </w:t>
      </w:r>
      <w:r w:rsidRPr="006F0770">
        <w:t>es</w:t>
      </w:r>
      <w:r w:rsidRPr="006F0770">
        <w:rPr>
          <w:spacing w:val="-6"/>
        </w:rPr>
        <w:t xml:space="preserve"> </w:t>
      </w:r>
      <w:r w:rsidRPr="006F0770">
        <w:t>podrà</w:t>
      </w:r>
      <w:r w:rsidRPr="006F0770">
        <w:rPr>
          <w:spacing w:val="-6"/>
        </w:rPr>
        <w:t xml:space="preserve"> </w:t>
      </w:r>
      <w:r w:rsidRPr="006F0770">
        <w:t>acordar</w:t>
      </w:r>
      <w:r w:rsidRPr="006F0770">
        <w:rPr>
          <w:spacing w:val="-3"/>
        </w:rPr>
        <w:t xml:space="preserve"> </w:t>
      </w:r>
      <w:r w:rsidRPr="006F0770">
        <w:t>el</w:t>
      </w:r>
      <w:r w:rsidRPr="006F0770">
        <w:rPr>
          <w:spacing w:val="-7"/>
        </w:rPr>
        <w:t xml:space="preserve"> </w:t>
      </w:r>
      <w:r w:rsidRPr="006F0770">
        <w:t>sotmetiment</w:t>
      </w:r>
      <w:r w:rsidRPr="006F0770">
        <w:rPr>
          <w:spacing w:val="-59"/>
        </w:rPr>
        <w:t xml:space="preserve"> </w:t>
      </w:r>
      <w:r w:rsidRPr="006F0770">
        <w:t>a arbitratge de la solució de totes o alguna de les controvèrsies que puguin sorgir entre</w:t>
      </w:r>
      <w:r w:rsidRPr="006F0770">
        <w:rPr>
          <w:spacing w:val="-59"/>
        </w:rPr>
        <w:t xml:space="preserve"> </w:t>
      </w:r>
      <w:r w:rsidRPr="006F0770">
        <w:t>l’Administració contractant i la/es empresa/es contractista/es, sempre que es tracti de</w:t>
      </w:r>
      <w:r w:rsidRPr="006F0770">
        <w:rPr>
          <w:spacing w:val="1"/>
        </w:rPr>
        <w:t xml:space="preserve"> </w:t>
      </w:r>
      <w:r w:rsidRPr="006F0770">
        <w:t>matèries de lliure disposició conforme a dret i, específicament, sobre els efectes, el</w:t>
      </w:r>
      <w:r w:rsidRPr="006F0770">
        <w:rPr>
          <w:spacing w:val="1"/>
        </w:rPr>
        <w:t xml:space="preserve"> </w:t>
      </w:r>
      <w:r w:rsidRPr="006F0770">
        <w:t>compliment i l’extinció d’aquest contracte, de conformitat amb el que disposa la Llei</w:t>
      </w:r>
      <w:r w:rsidRPr="006F0770">
        <w:rPr>
          <w:spacing w:val="1"/>
        </w:rPr>
        <w:t xml:space="preserve"> </w:t>
      </w:r>
      <w:r w:rsidRPr="006F0770">
        <w:t>60/2003,</w:t>
      </w:r>
      <w:r w:rsidRPr="006F0770">
        <w:rPr>
          <w:spacing w:val="-2"/>
        </w:rPr>
        <w:t xml:space="preserve"> </w:t>
      </w:r>
      <w:r w:rsidRPr="006F0770">
        <w:t>de 23</w:t>
      </w:r>
      <w:r w:rsidRPr="006F0770">
        <w:rPr>
          <w:spacing w:val="-2"/>
        </w:rPr>
        <w:t xml:space="preserve"> </w:t>
      </w:r>
      <w:r w:rsidRPr="006F0770">
        <w:t>de desembre,</w:t>
      </w:r>
      <w:r w:rsidRPr="006F0770">
        <w:rPr>
          <w:spacing w:val="1"/>
        </w:rPr>
        <w:t xml:space="preserve"> </w:t>
      </w:r>
      <w:r w:rsidRPr="006F0770">
        <w:t>d’arbitratge.</w:t>
      </w:r>
    </w:p>
    <w:p w14:paraId="244674F0" w14:textId="77777777" w:rsidR="006F0770" w:rsidRPr="006F0770" w:rsidRDefault="006F0770" w:rsidP="00ED4FEA">
      <w:pPr>
        <w:spacing w:before="2"/>
        <w:jc w:val="both"/>
      </w:pPr>
    </w:p>
    <w:p w14:paraId="3E00F3FA" w14:textId="01BC3816" w:rsidR="006F0770" w:rsidRPr="006F0770" w:rsidRDefault="006F0770" w:rsidP="00072BB2">
      <w:pPr>
        <w:pStyle w:val="Ttol2"/>
      </w:pPr>
      <w:bookmarkStart w:id="163" w:name="Quaranta-unena._Règim_d’invalidesa"/>
      <w:bookmarkStart w:id="164" w:name="_Toc129862537"/>
      <w:bookmarkStart w:id="165" w:name="_Toc77156251"/>
      <w:bookmarkEnd w:id="163"/>
      <w:r w:rsidRPr="006F0770">
        <w:rPr>
          <w:sz w:val="20"/>
        </w:rPr>
        <w:t>Quaranta</w:t>
      </w:r>
      <w:r w:rsidRPr="006F0770">
        <w:t>-</w:t>
      </w:r>
      <w:r>
        <w:t>tresena</w:t>
      </w:r>
      <w:r w:rsidRPr="006F0770">
        <w:t>. Mesures cautelars</w:t>
      </w:r>
      <w:bookmarkEnd w:id="164"/>
    </w:p>
    <w:p w14:paraId="459CA106" w14:textId="77777777" w:rsidR="006F0770" w:rsidRPr="006F0770" w:rsidRDefault="006F0770" w:rsidP="00ED4FEA">
      <w:pPr>
        <w:jc w:val="both"/>
      </w:pPr>
    </w:p>
    <w:p w14:paraId="24DA4FE7" w14:textId="77777777" w:rsidR="006F0770" w:rsidRPr="006F0770" w:rsidRDefault="006F0770" w:rsidP="00ED4FEA">
      <w:pPr>
        <w:jc w:val="both"/>
      </w:pPr>
      <w:r w:rsidRPr="006F0770">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663819E5" w14:textId="77777777" w:rsidR="006F0770" w:rsidRPr="006F0770" w:rsidRDefault="006F0770" w:rsidP="00ED4FEA">
      <w:pPr>
        <w:jc w:val="both"/>
      </w:pPr>
    </w:p>
    <w:p w14:paraId="11466340" w14:textId="5C04EE5C" w:rsidR="006F0770" w:rsidRPr="006F0770" w:rsidRDefault="006F0770" w:rsidP="00072BB2">
      <w:pPr>
        <w:pStyle w:val="Ttol2"/>
      </w:pPr>
      <w:bookmarkStart w:id="166" w:name="_Toc129862538"/>
      <w:r w:rsidRPr="006F0770">
        <w:t>Quaranta-</w:t>
      </w:r>
      <w:r>
        <w:t>quaterna</w:t>
      </w:r>
      <w:r w:rsidRPr="006F0770">
        <w:t xml:space="preserve">. </w:t>
      </w:r>
      <w:r w:rsidRPr="006F0770">
        <w:rPr>
          <w:spacing w:val="-5"/>
        </w:rPr>
        <w:t xml:space="preserve"> </w:t>
      </w:r>
      <w:r w:rsidRPr="006F0770">
        <w:t>Règim</w:t>
      </w:r>
      <w:r w:rsidRPr="006F0770">
        <w:rPr>
          <w:spacing w:val="-6"/>
        </w:rPr>
        <w:t xml:space="preserve"> </w:t>
      </w:r>
      <w:r w:rsidRPr="006F0770">
        <w:t>d’invalidesa</w:t>
      </w:r>
      <w:bookmarkEnd w:id="165"/>
      <w:bookmarkEnd w:id="166"/>
    </w:p>
    <w:p w14:paraId="545A47CB" w14:textId="77777777" w:rsidR="006F0770" w:rsidRPr="006F0770" w:rsidRDefault="006F0770" w:rsidP="00ED4FEA">
      <w:pPr>
        <w:jc w:val="both"/>
      </w:pPr>
    </w:p>
    <w:p w14:paraId="268123C5" w14:textId="77777777" w:rsidR="006F0770" w:rsidRPr="006F0770" w:rsidRDefault="006F0770" w:rsidP="00ED4FEA">
      <w:pPr>
        <w:jc w:val="both"/>
      </w:pPr>
      <w:r w:rsidRPr="006F0770">
        <w:t>Aquest contracte està sotmès al règim d’invalidesa previst en els articles 38 a 43 de la</w:t>
      </w:r>
      <w:r w:rsidRPr="006F0770">
        <w:rPr>
          <w:spacing w:val="1"/>
        </w:rPr>
        <w:t xml:space="preserve"> </w:t>
      </w:r>
      <w:r w:rsidRPr="006F0770">
        <w:t>LCSP.</w:t>
      </w:r>
    </w:p>
    <w:p w14:paraId="4345FB0F" w14:textId="77777777" w:rsidR="006F0770" w:rsidRPr="006F0770" w:rsidRDefault="006F0770" w:rsidP="00ED4FEA">
      <w:pPr>
        <w:jc w:val="both"/>
        <w:rPr>
          <w:sz w:val="19"/>
        </w:rPr>
      </w:pPr>
    </w:p>
    <w:p w14:paraId="6EBD34A8" w14:textId="627E4ECC" w:rsidR="006F0770" w:rsidRPr="006F0770" w:rsidRDefault="006F0770" w:rsidP="00072BB2">
      <w:pPr>
        <w:pStyle w:val="Ttol2"/>
      </w:pPr>
      <w:bookmarkStart w:id="167" w:name="Quaranta-dosena._Jurisdicció_competent"/>
      <w:bookmarkStart w:id="168" w:name="_Toc77156252"/>
      <w:bookmarkStart w:id="169" w:name="_Toc129862539"/>
      <w:bookmarkEnd w:id="167"/>
      <w:r w:rsidRPr="006F0770">
        <w:t>Quaranta-</w:t>
      </w:r>
      <w:r>
        <w:t>cinquena</w:t>
      </w:r>
      <w:r w:rsidRPr="006F0770">
        <w:t>.</w:t>
      </w:r>
      <w:r w:rsidRPr="006F0770">
        <w:rPr>
          <w:spacing w:val="-7"/>
        </w:rPr>
        <w:t xml:space="preserve"> </w:t>
      </w:r>
      <w:r w:rsidRPr="006F0770">
        <w:t>Jurisdicció</w:t>
      </w:r>
      <w:r w:rsidRPr="006F0770">
        <w:rPr>
          <w:spacing w:val="-9"/>
        </w:rPr>
        <w:t xml:space="preserve"> </w:t>
      </w:r>
      <w:r w:rsidRPr="006F0770">
        <w:t>competent</w:t>
      </w:r>
      <w:bookmarkEnd w:id="168"/>
      <w:bookmarkEnd w:id="169"/>
    </w:p>
    <w:p w14:paraId="6B99F270" w14:textId="77777777" w:rsidR="006F0770" w:rsidRPr="006F0770" w:rsidRDefault="006F0770" w:rsidP="00ED4FEA">
      <w:pPr>
        <w:jc w:val="both"/>
      </w:pPr>
    </w:p>
    <w:p w14:paraId="03B94F49" w14:textId="572D7D33" w:rsidR="001F61DE" w:rsidRDefault="006F0770" w:rsidP="00ED4FEA">
      <w:pPr>
        <w:jc w:val="both"/>
        <w:rPr>
          <w:rFonts w:ascii="Arial"/>
          <w:b/>
          <w:sz w:val="20"/>
        </w:rPr>
      </w:pPr>
      <w:r w:rsidRPr="006F0770">
        <w:t>L’ordre jurisdiccional contenciós administratiu és el competent per a la resolució de les</w:t>
      </w:r>
      <w:r w:rsidRPr="006F0770">
        <w:rPr>
          <w:spacing w:val="1"/>
        </w:rPr>
        <w:t xml:space="preserve"> </w:t>
      </w:r>
      <w:r w:rsidRPr="006F0770">
        <w:t>qüestions litigioses que es plantegin en relació amb la preparació, l’adjudicació, els</w:t>
      </w:r>
      <w:r w:rsidRPr="006F0770">
        <w:rPr>
          <w:spacing w:val="1"/>
        </w:rPr>
        <w:t xml:space="preserve"> </w:t>
      </w:r>
      <w:r w:rsidRPr="006F0770">
        <w:t>efectes,</w:t>
      </w:r>
      <w:r w:rsidRPr="006F0770">
        <w:rPr>
          <w:spacing w:val="1"/>
        </w:rPr>
        <w:t xml:space="preserve"> </w:t>
      </w:r>
      <w:r w:rsidRPr="006F0770">
        <w:t>la</w:t>
      </w:r>
      <w:r w:rsidRPr="006F0770">
        <w:rPr>
          <w:spacing w:val="-2"/>
        </w:rPr>
        <w:t xml:space="preserve"> </w:t>
      </w:r>
      <w:r w:rsidRPr="006F0770">
        <w:t>modificació</w:t>
      </w:r>
      <w:r w:rsidRPr="006F0770">
        <w:rPr>
          <w:spacing w:val="-3"/>
        </w:rPr>
        <w:t xml:space="preserve"> </w:t>
      </w:r>
      <w:r w:rsidRPr="006F0770">
        <w:t>i l’extinció d’aquest</w:t>
      </w:r>
      <w:r w:rsidRPr="006F0770">
        <w:rPr>
          <w:spacing w:val="-2"/>
        </w:rPr>
        <w:t xml:space="preserve"> </w:t>
      </w:r>
      <w:r w:rsidRPr="006F0770">
        <w:t>contracte.</w:t>
      </w:r>
    </w:p>
    <w:p w14:paraId="6D846F5D" w14:textId="77777777" w:rsidR="001F61DE" w:rsidRDefault="001F61DE">
      <w:pPr>
        <w:pStyle w:val="Textindependent"/>
        <w:rPr>
          <w:rFonts w:ascii="Arial"/>
          <w:b/>
          <w:sz w:val="20"/>
        </w:rPr>
      </w:pPr>
    </w:p>
    <w:p w14:paraId="539CD7A1" w14:textId="434E2B7E" w:rsidR="007E7FAA" w:rsidRDefault="007E7FAA">
      <w:pPr>
        <w:rPr>
          <w:sz w:val="20"/>
        </w:rPr>
      </w:pPr>
      <w:r>
        <w:rPr>
          <w:sz w:val="20"/>
        </w:rPr>
        <w:br w:type="page"/>
      </w:r>
    </w:p>
    <w:p w14:paraId="4AB87DCC" w14:textId="77777777" w:rsidR="00E35649" w:rsidRDefault="00E35649" w:rsidP="007E7FAA">
      <w:pPr>
        <w:spacing w:before="93"/>
        <w:outlineLvl w:val="0"/>
        <w:rPr>
          <w:rFonts w:ascii="Arial" w:eastAsia="Arial" w:hAnsi="Arial" w:cs="Arial"/>
          <w:b/>
          <w:bCs/>
        </w:rPr>
      </w:pPr>
      <w:bookmarkStart w:id="170" w:name="_Toc99629709"/>
    </w:p>
    <w:p w14:paraId="3D606DBA" w14:textId="0590161B" w:rsidR="00204C19" w:rsidRPr="006F0770" w:rsidRDefault="006F0770" w:rsidP="00072BB2">
      <w:pPr>
        <w:pStyle w:val="Ttol1"/>
        <w:rPr>
          <w:lang w:eastAsia="ca-ES"/>
        </w:rPr>
      </w:pPr>
      <w:bookmarkStart w:id="171" w:name="_Toc129862540"/>
      <w:r w:rsidRPr="006F0770">
        <w:t xml:space="preserve">ANNEX 1. </w:t>
      </w:r>
      <w:r w:rsidRPr="006F0770">
        <w:rPr>
          <w:lang w:eastAsia="ca-ES"/>
        </w:rPr>
        <w:t>D</w:t>
      </w:r>
      <w:r w:rsidR="00072BB2">
        <w:rPr>
          <w:lang w:eastAsia="ca-ES"/>
        </w:rPr>
        <w:t>ECLARACIÓ RESPONSABLE</w:t>
      </w:r>
      <w:r w:rsidRPr="006F0770">
        <w:rPr>
          <w:lang w:eastAsia="ca-ES"/>
        </w:rPr>
        <w:t xml:space="preserve"> (</w:t>
      </w:r>
      <w:r w:rsidRPr="006F0770">
        <w:t xml:space="preserve">Sobre Digital </w:t>
      </w:r>
      <w:r w:rsidR="00072BB2">
        <w:t>A</w:t>
      </w:r>
      <w:r w:rsidRPr="006F0770">
        <w:rPr>
          <w:lang w:eastAsia="ca-ES"/>
        </w:rPr>
        <w:t>)</w:t>
      </w:r>
      <w:bookmarkEnd w:id="170"/>
      <w:bookmarkEnd w:id="171"/>
    </w:p>
    <w:p w14:paraId="24C84C8C" w14:textId="77777777" w:rsidR="006F0770" w:rsidRPr="006F0770" w:rsidRDefault="006F0770" w:rsidP="007E7FAA">
      <w:pPr>
        <w:widowControl/>
        <w:autoSpaceDE/>
        <w:autoSpaceDN/>
        <w:jc w:val="center"/>
        <w:rPr>
          <w:rFonts w:ascii="Arial" w:eastAsia="Times New Roman" w:hAnsi="Arial" w:cs="Arial"/>
          <w:sz w:val="20"/>
          <w:szCs w:val="20"/>
          <w:lang w:eastAsia="ca-ES"/>
        </w:rPr>
      </w:pPr>
    </w:p>
    <w:p w14:paraId="332D5F8A" w14:textId="77777777" w:rsidR="006F0770" w:rsidRPr="00AB3EA5" w:rsidRDefault="006F0770" w:rsidP="007E7FAA">
      <w:pPr>
        <w:widowControl/>
        <w:autoSpaceDE/>
        <w:autoSpaceDN/>
        <w:jc w:val="center"/>
        <w:rPr>
          <w:rFonts w:ascii="Arial" w:eastAsia="Times New Roman" w:hAnsi="Arial" w:cs="Arial"/>
          <w:lang w:eastAsia="ca-ES"/>
        </w:rPr>
      </w:pPr>
    </w:p>
    <w:p w14:paraId="2A6188AA" w14:textId="5AEA5D61" w:rsidR="006F0770" w:rsidRPr="00AB3EA5" w:rsidRDefault="006F0770" w:rsidP="00AB3EA5">
      <w:pPr>
        <w:widowControl/>
        <w:autoSpaceDE/>
        <w:autoSpaceDN/>
        <w:jc w:val="both"/>
        <w:rPr>
          <w:rFonts w:ascii="Arial" w:eastAsia="Times New Roman" w:hAnsi="Arial" w:cs="Arial"/>
          <w:b/>
          <w:lang w:eastAsia="ca-ES"/>
        </w:rPr>
      </w:pPr>
      <w:r w:rsidRPr="00AB3EA5">
        <w:rPr>
          <w:rFonts w:ascii="Arial" w:eastAsia="Times New Roman" w:hAnsi="Arial" w:cs="Arial"/>
          <w:b/>
          <w:lang w:eastAsia="ca-ES"/>
        </w:rPr>
        <w:t>Nom i cognoms de l’apoderat: ...............................................................................................</w:t>
      </w:r>
      <w:r w:rsidR="007E7FAA" w:rsidRPr="00AB3EA5">
        <w:rPr>
          <w:rFonts w:ascii="Arial" w:eastAsia="Times New Roman" w:hAnsi="Arial" w:cs="Arial"/>
          <w:b/>
          <w:lang w:eastAsia="ca-ES"/>
        </w:rPr>
        <w:t xml:space="preserve"> </w:t>
      </w:r>
      <w:r w:rsidRPr="00AB3EA5">
        <w:rPr>
          <w:rFonts w:ascii="Arial" w:eastAsia="Times New Roman" w:hAnsi="Arial" w:cs="Arial"/>
          <w:b/>
          <w:lang w:eastAsia="ca-ES"/>
        </w:rPr>
        <w:t>amb NIF</w:t>
      </w:r>
      <w:r w:rsidR="00AB3EA5">
        <w:rPr>
          <w:rFonts w:ascii="Arial" w:eastAsia="Times New Roman" w:hAnsi="Arial" w:cs="Arial"/>
          <w:b/>
          <w:lang w:eastAsia="ca-ES"/>
        </w:rPr>
        <w:t xml:space="preserve"> ..................</w:t>
      </w:r>
      <w:r w:rsidRPr="00AB3EA5">
        <w:rPr>
          <w:rFonts w:ascii="Arial" w:eastAsia="Times New Roman" w:hAnsi="Arial" w:cs="Arial"/>
          <w:b/>
          <w:lang w:eastAsia="ca-ES"/>
        </w:rPr>
        <w:t>..............</w:t>
      </w:r>
      <w:r w:rsidR="00AB3EA5">
        <w:rPr>
          <w:rFonts w:ascii="Arial" w:eastAsia="Times New Roman" w:hAnsi="Arial" w:cs="Arial"/>
          <w:b/>
          <w:lang w:eastAsia="ca-ES"/>
        </w:rPr>
        <w:t>, q</w:t>
      </w:r>
      <w:r w:rsidRPr="00AB3EA5">
        <w:rPr>
          <w:rFonts w:ascii="Arial" w:eastAsia="Times New Roman" w:hAnsi="Arial" w:cs="Arial"/>
          <w:b/>
          <w:lang w:eastAsia="ca-ES"/>
        </w:rPr>
        <w:t>ue actua en representació i té poders suficients de l’empresa ............</w:t>
      </w:r>
      <w:r w:rsidR="00AB3EA5">
        <w:rPr>
          <w:rFonts w:ascii="Arial" w:eastAsia="Times New Roman" w:hAnsi="Arial" w:cs="Arial"/>
          <w:b/>
          <w:lang w:eastAsia="ca-ES"/>
        </w:rPr>
        <w:t>.......</w:t>
      </w:r>
      <w:r w:rsidRPr="00AB3EA5">
        <w:rPr>
          <w:rFonts w:ascii="Arial" w:eastAsia="Times New Roman" w:hAnsi="Arial" w:cs="Arial"/>
          <w:b/>
          <w:lang w:eastAsia="ca-ES"/>
        </w:rPr>
        <w:t xml:space="preserve">... </w:t>
      </w:r>
      <w:r w:rsidRPr="00AB3EA5">
        <w:rPr>
          <w:rFonts w:ascii="Arial" w:eastAsia="Times New Roman" w:hAnsi="Arial" w:cs="Arial"/>
          <w:lang w:eastAsia="ca-ES"/>
        </w:rPr>
        <w:t>(denominació social de la licitadora)</w:t>
      </w:r>
      <w:r w:rsidR="00AB3EA5">
        <w:rPr>
          <w:rFonts w:ascii="Arial" w:eastAsia="Times New Roman" w:hAnsi="Arial" w:cs="Arial"/>
          <w:lang w:eastAsia="ca-ES"/>
        </w:rPr>
        <w:t xml:space="preserve"> </w:t>
      </w:r>
      <w:r w:rsidR="00AB3EA5">
        <w:rPr>
          <w:rFonts w:ascii="Arial" w:eastAsia="Times New Roman" w:hAnsi="Arial" w:cs="Arial"/>
          <w:b/>
          <w:lang w:eastAsia="ca-ES"/>
        </w:rPr>
        <w:t>.................</w:t>
      </w:r>
      <w:r w:rsidR="000D38A1">
        <w:rPr>
          <w:rFonts w:ascii="Arial" w:eastAsia="Times New Roman" w:hAnsi="Arial" w:cs="Arial"/>
          <w:b/>
          <w:lang w:eastAsia="ca-ES"/>
        </w:rPr>
        <w:t>.....,  amb N</w:t>
      </w:r>
      <w:r w:rsidRPr="00AB3EA5">
        <w:rPr>
          <w:rFonts w:ascii="Arial" w:eastAsia="Times New Roman" w:hAnsi="Arial" w:cs="Arial"/>
          <w:b/>
          <w:lang w:eastAsia="ca-ES"/>
        </w:rPr>
        <w:t>IF..........</w:t>
      </w:r>
      <w:r w:rsidR="00AB3EA5">
        <w:rPr>
          <w:rFonts w:ascii="Arial" w:eastAsia="Times New Roman" w:hAnsi="Arial" w:cs="Arial"/>
          <w:b/>
          <w:lang w:eastAsia="ca-ES"/>
        </w:rPr>
        <w:t>.............</w:t>
      </w:r>
      <w:r w:rsidRPr="00AB3EA5">
        <w:rPr>
          <w:rFonts w:ascii="Arial" w:eastAsia="Times New Roman" w:hAnsi="Arial" w:cs="Arial"/>
          <w:b/>
          <w:lang w:eastAsia="ca-ES"/>
        </w:rPr>
        <w:t>.</w:t>
      </w:r>
    </w:p>
    <w:p w14:paraId="7AC4AE55" w14:textId="77777777" w:rsidR="006F0770" w:rsidRPr="00AB3EA5"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6660F387" w14:textId="77777777" w:rsidR="006F0770" w:rsidRPr="00AB3EA5" w:rsidRDefault="006F0770" w:rsidP="007E7FAA">
      <w:pPr>
        <w:widowControl/>
        <w:autoSpaceDE/>
        <w:autoSpaceDN/>
        <w:jc w:val="both"/>
        <w:rPr>
          <w:rFonts w:ascii="Arial" w:eastAsia="Times New Roman" w:hAnsi="Arial" w:cs="Arial"/>
          <w:lang w:eastAsia="ja-JP"/>
        </w:rPr>
      </w:pPr>
      <w:r w:rsidRPr="00AB3EA5">
        <w:rPr>
          <w:rFonts w:ascii="Arial" w:eastAsia="Times New Roman" w:hAnsi="Arial" w:cs="Arial"/>
          <w:lang w:eastAsia="ja-JP"/>
        </w:rPr>
        <w:t>MANIFESTO:</w:t>
      </w:r>
    </w:p>
    <w:p w14:paraId="306B7D9A" w14:textId="5947E86A" w:rsidR="006F0770" w:rsidRPr="00AB3EA5"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r w:rsidRPr="00AB3EA5">
        <w:rPr>
          <w:rFonts w:ascii="Arial" w:eastAsia="Times New Roman" w:hAnsi="Arial" w:cs="Arial"/>
          <w:lang w:eastAsia="ca-ES"/>
        </w:rPr>
        <w:t>Que em trobo en situació de concórrer com a licitador a aquesta contractació.</w:t>
      </w:r>
    </w:p>
    <w:p w14:paraId="36AC18BA" w14:textId="77777777" w:rsidR="006F0770" w:rsidRPr="00AB3EA5"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6BE4494" w14:textId="4268035D" w:rsidR="006F0770" w:rsidRPr="00515CFD" w:rsidRDefault="006F0770" w:rsidP="007E7FAA">
      <w:pPr>
        <w:widowControl/>
        <w:autoSpaceDE/>
        <w:autoSpaceDN/>
        <w:jc w:val="both"/>
        <w:rPr>
          <w:rFonts w:ascii="Arial" w:eastAsia="Times New Roman" w:hAnsi="Arial" w:cs="Arial"/>
          <w:lang w:eastAsia="ca-ES"/>
        </w:rPr>
      </w:pPr>
      <w:r w:rsidRPr="00515CFD">
        <w:rPr>
          <w:rFonts w:ascii="Arial" w:eastAsia="Times New Roman" w:hAnsi="Arial" w:cs="Arial"/>
          <w:lang w:eastAsia="ca-ES"/>
        </w:rPr>
        <w:t xml:space="preserve">En conseqüència, </w:t>
      </w:r>
      <w:r w:rsidRPr="00515CFD">
        <w:rPr>
          <w:rFonts w:ascii="Arial" w:eastAsia="Times New Roman" w:hAnsi="Arial" w:cs="Arial"/>
          <w:b/>
          <w:lang w:eastAsia="ca-ES"/>
        </w:rPr>
        <w:t>DECLARO,</w:t>
      </w:r>
      <w:r w:rsidRPr="00515CFD">
        <w:rPr>
          <w:rFonts w:ascii="Arial" w:eastAsia="Times New Roman" w:hAnsi="Arial" w:cs="Arial"/>
          <w:lang w:eastAsia="ca-ES"/>
        </w:rPr>
        <w:t xml:space="preserve"> en relaci</w:t>
      </w:r>
      <w:r w:rsidR="00DD0AA7" w:rsidRPr="00515CFD">
        <w:rPr>
          <w:rFonts w:ascii="Arial" w:eastAsia="Times New Roman" w:hAnsi="Arial" w:cs="Arial"/>
          <w:lang w:eastAsia="ca-ES"/>
        </w:rPr>
        <w:t xml:space="preserve">ó a la contractació del servei </w:t>
      </w:r>
      <w:r w:rsidR="0076712E" w:rsidRPr="0076712E">
        <w:rPr>
          <w:rFonts w:ascii="Arial" w:eastAsia="Times New Roman" w:hAnsi="Arial" w:cs="Arial"/>
          <w:lang w:eastAsia="ca-ES"/>
        </w:rPr>
        <w:t xml:space="preserve">per a la </w:t>
      </w:r>
      <w:r w:rsidR="003125B5">
        <w:rPr>
          <w:rFonts w:ascii="Arial" w:eastAsia="Times New Roman" w:hAnsi="Arial" w:cs="Arial"/>
          <w:lang w:eastAsia="ca-ES"/>
        </w:rPr>
        <w:t>elaboració d’un model de prospecció empresarial</w:t>
      </w:r>
      <w:r w:rsidR="0076712E">
        <w:rPr>
          <w:rFonts w:ascii="Arial" w:eastAsia="Times New Roman" w:hAnsi="Arial" w:cs="Arial"/>
          <w:lang w:eastAsia="ca-ES"/>
        </w:rPr>
        <w:t xml:space="preserve"> </w:t>
      </w:r>
      <w:r w:rsidRPr="00515CFD">
        <w:rPr>
          <w:rFonts w:ascii="Arial" w:eastAsia="Times New Roman" w:hAnsi="Arial" w:cs="Arial"/>
          <w:lang w:eastAsia="ca-ES"/>
        </w:rPr>
        <w:t xml:space="preserve">(EXP. </w:t>
      </w:r>
      <w:r w:rsidR="00AA5E09" w:rsidRPr="00515CFD">
        <w:rPr>
          <w:rFonts w:ascii="Arial" w:eastAsia="Times New Roman" w:hAnsi="Arial" w:cs="Arial"/>
          <w:lang w:eastAsia="ca-ES"/>
        </w:rPr>
        <w:t>SOC-2023-</w:t>
      </w:r>
      <w:r w:rsidR="003125B5">
        <w:rPr>
          <w:rFonts w:ascii="Arial" w:eastAsia="Times New Roman" w:hAnsi="Arial" w:cs="Arial"/>
          <w:lang w:eastAsia="ca-ES"/>
        </w:rPr>
        <w:t>427</w:t>
      </w:r>
      <w:r w:rsidRPr="00515CFD">
        <w:rPr>
          <w:rFonts w:ascii="Arial" w:eastAsia="Times New Roman" w:hAnsi="Arial" w:cs="Arial"/>
          <w:lang w:eastAsia="ca-ES"/>
        </w:rPr>
        <w:t xml:space="preserve">), això que segueix: </w:t>
      </w:r>
    </w:p>
    <w:p w14:paraId="6C59AE1D" w14:textId="77777777" w:rsidR="006F0770" w:rsidRPr="00515CFD"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u w:val="single"/>
          <w:lang w:eastAsia="ca-ES"/>
        </w:rPr>
      </w:pPr>
    </w:p>
    <w:p w14:paraId="47799242" w14:textId="77777777" w:rsidR="006F0770" w:rsidRPr="00AB3EA5" w:rsidRDefault="006F0770" w:rsidP="007E7FAA">
      <w:pPr>
        <w:widowControl/>
        <w:tabs>
          <w:tab w:val="left" w:pos="426"/>
        </w:tabs>
        <w:autoSpaceDE/>
        <w:autoSpaceDN/>
        <w:ind w:left="426" w:hanging="284"/>
        <w:jc w:val="both"/>
        <w:rPr>
          <w:rFonts w:ascii="Arial" w:eastAsia="Times New Roman" w:hAnsi="Arial" w:cs="Arial"/>
          <w:lang w:eastAsia="ca-ES"/>
        </w:rPr>
      </w:pPr>
      <w:r w:rsidRPr="00515CFD">
        <w:rPr>
          <w:rFonts w:ascii="Arial" w:eastAsia="Times New Roman" w:hAnsi="Arial" w:cs="Arial"/>
          <w:lang w:eastAsia="ca-ES"/>
        </w:rPr>
        <w:t xml:space="preserve">a) Que l’empresa està inscrita en el Registre d’Empreses Licitadores </w:t>
      </w:r>
      <w:r w:rsidRPr="00515CFD">
        <w:rPr>
          <w:rFonts w:ascii="Arial" w:eastAsia="Times New Roman" w:hAnsi="Arial" w:cs="Arial"/>
          <w:i/>
          <w:lang w:eastAsia="ca-ES"/>
        </w:rPr>
        <w:t>....(especificar el registre si està inscrita en un altre</w:t>
      </w:r>
      <w:r w:rsidRPr="00515CFD">
        <w:rPr>
          <w:rFonts w:ascii="Arial" w:eastAsia="Times New Roman" w:hAnsi="Arial" w:cs="Arial"/>
          <w:lang w:eastAsia="ca-ES"/>
        </w:rPr>
        <w:t>)......, i que està facultat/ada per contractar amb l'Administració, ja que té la capacitat d’obrar i la solvència requerida i no</w:t>
      </w:r>
      <w:r w:rsidRPr="00AB3EA5">
        <w:rPr>
          <w:rFonts w:ascii="Arial" w:eastAsia="Times New Roman" w:hAnsi="Arial" w:cs="Arial"/>
          <w:lang w:eastAsia="ca-ES"/>
        </w:rPr>
        <w:t xml:space="preserve"> es troba incursa en cap de les circumstàncies de prohibició per contractar establertes en l’article 71 de la Llei 9/2017, de 8 de novembre, de contractes del sector públic.</w:t>
      </w:r>
    </w:p>
    <w:p w14:paraId="1DECD468" w14:textId="77777777" w:rsidR="006F0770" w:rsidRPr="00AB3EA5" w:rsidRDefault="006F0770" w:rsidP="007E7FAA">
      <w:pPr>
        <w:widowControl/>
        <w:tabs>
          <w:tab w:val="left" w:pos="426"/>
        </w:tabs>
        <w:autoSpaceDE/>
        <w:autoSpaceDN/>
        <w:ind w:left="426" w:hanging="284"/>
        <w:jc w:val="both"/>
        <w:rPr>
          <w:rFonts w:ascii="Arial" w:eastAsia="Times New Roman" w:hAnsi="Arial" w:cs="Arial"/>
          <w:b/>
          <w:snapToGrid w:val="0"/>
          <w:lang w:eastAsia="es-ES"/>
        </w:rPr>
      </w:pPr>
    </w:p>
    <w:p w14:paraId="219D58E0" w14:textId="77777777" w:rsidR="006F0770" w:rsidRPr="00AB3EA5" w:rsidRDefault="006F0770" w:rsidP="007E7FAA">
      <w:pPr>
        <w:widowControl/>
        <w:tabs>
          <w:tab w:val="left" w:pos="426"/>
        </w:tabs>
        <w:autoSpaceDE/>
        <w:autoSpaceDN/>
        <w:ind w:left="426" w:hanging="284"/>
        <w:jc w:val="both"/>
        <w:rPr>
          <w:rFonts w:ascii="Arial" w:eastAsia="Times New Roman" w:hAnsi="Arial" w:cs="Arial"/>
          <w:lang w:eastAsia="ca-ES"/>
        </w:rPr>
      </w:pPr>
      <w:r w:rsidRPr="00AB3EA5">
        <w:rPr>
          <w:rFonts w:ascii="Arial" w:eastAsia="Times New Roman" w:hAnsi="Arial" w:cs="Arial"/>
          <w:lang w:eastAsia="ca-ES"/>
        </w:rPr>
        <w:t>b) Que disposa de les autoritzacions necessàries per exercir l’activitat.</w:t>
      </w:r>
    </w:p>
    <w:p w14:paraId="2C673A9B" w14:textId="77777777" w:rsidR="006F0770" w:rsidRPr="00AB3EA5" w:rsidRDefault="006F0770" w:rsidP="007E7FAA">
      <w:pPr>
        <w:widowControl/>
        <w:tabs>
          <w:tab w:val="left" w:pos="426"/>
        </w:tabs>
        <w:autoSpaceDE/>
        <w:autoSpaceDN/>
        <w:ind w:left="426" w:hanging="284"/>
        <w:jc w:val="both"/>
        <w:rPr>
          <w:rFonts w:ascii="Arial" w:eastAsia="Times New Roman" w:hAnsi="Arial" w:cs="Arial"/>
          <w:b/>
          <w:snapToGrid w:val="0"/>
          <w:lang w:eastAsia="es-ES"/>
        </w:rPr>
      </w:pPr>
    </w:p>
    <w:p w14:paraId="0F400CC0"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lang w:eastAsia="ca-ES"/>
        </w:rPr>
      </w:pPr>
      <w:r w:rsidRPr="00AB3EA5">
        <w:rPr>
          <w:rFonts w:ascii="Arial" w:eastAsia="Times New Roman" w:hAnsi="Arial" w:cs="Arial"/>
          <w:lang w:eastAsia="ca-ES"/>
        </w:rPr>
        <w:t>c) Que, en cas de ser una empresa estrangera, es sotmetrà als jutjats i tribunals espanyols de qualsevol ordre per a totes les incidències que puguin sorgir del contracte, amb renúncia expressa del fur propi.</w:t>
      </w:r>
    </w:p>
    <w:p w14:paraId="2735DD52"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lang w:eastAsia="ca-ES"/>
        </w:rPr>
      </w:pPr>
    </w:p>
    <w:p w14:paraId="587855C6"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i/>
          <w:lang w:eastAsia="ca-ES"/>
        </w:rPr>
      </w:pPr>
      <w:r w:rsidRPr="00AB3EA5">
        <w:rPr>
          <w:rFonts w:ascii="Arial" w:eastAsia="Times New Roman" w:hAnsi="Arial" w:cs="Arial"/>
          <w:lang w:eastAsia="ca-ES"/>
        </w:rPr>
        <w:t xml:space="preserve">d) Que no integra la solvència amb mitjans d’altra/es empreses </w:t>
      </w:r>
      <w:r w:rsidRPr="00AB3EA5">
        <w:rPr>
          <w:rFonts w:ascii="Arial" w:eastAsia="Times New Roman" w:hAnsi="Arial" w:cs="Arial"/>
          <w:i/>
          <w:lang w:eastAsia="ca-ES"/>
        </w:rPr>
        <w:t>(en cas d’integració de solvència, cal indicar-ho en aquest apartat)</w:t>
      </w:r>
    </w:p>
    <w:p w14:paraId="1B7F759B"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i/>
          <w:lang w:eastAsia="ca-ES"/>
        </w:rPr>
      </w:pPr>
    </w:p>
    <w:p w14:paraId="03CF8BA3" w14:textId="77777777" w:rsidR="006F0770" w:rsidRPr="00AB3EA5" w:rsidRDefault="006F0770" w:rsidP="007E7FAA">
      <w:pPr>
        <w:widowControl/>
        <w:tabs>
          <w:tab w:val="left" w:pos="426"/>
        </w:tabs>
        <w:adjustRightInd w:val="0"/>
        <w:ind w:left="426" w:hanging="284"/>
        <w:jc w:val="both"/>
        <w:rPr>
          <w:rFonts w:ascii="Arial" w:eastAsia="Times New Roman" w:hAnsi="Arial" w:cs="Arial"/>
          <w:lang w:eastAsia="ca-ES"/>
        </w:rPr>
      </w:pPr>
      <w:r w:rsidRPr="00AB3EA5">
        <w:rPr>
          <w:rFonts w:ascii="Arial" w:eastAsia="Times New Roman" w:hAnsi="Arial" w:cs="Arial"/>
          <w:lang w:eastAsia="ca-ES"/>
        </w:rPr>
        <w:t>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w:t>
      </w:r>
    </w:p>
    <w:p w14:paraId="4C2C94E7" w14:textId="77777777" w:rsidR="006F0770" w:rsidRPr="00AB3EA5" w:rsidRDefault="006F0770" w:rsidP="007E7FAA">
      <w:pPr>
        <w:widowControl/>
        <w:adjustRightInd w:val="0"/>
        <w:jc w:val="both"/>
        <w:rPr>
          <w:rFonts w:ascii="Arial" w:eastAsia="Times New Roman" w:hAnsi="Arial" w:cs="Arial"/>
          <w:lang w:eastAsia="ca-ES"/>
        </w:rPr>
      </w:pPr>
      <w:r w:rsidRPr="00AB3EA5">
        <w:rPr>
          <w:rFonts w:ascii="Arial" w:eastAsia="Times New Roman" w:hAnsi="Arial" w:cs="Arial"/>
          <w:lang w:eastAsia="ca-ES"/>
        </w:rPr>
        <w:t xml:space="preserve"> </w:t>
      </w:r>
    </w:p>
    <w:p w14:paraId="65592D98" w14:textId="77777777"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Adreça/es de correu electrònic:.............................................................................</w:t>
      </w:r>
    </w:p>
    <w:p w14:paraId="29370B98" w14:textId="024B8EA1"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Persona/es autoritzada/es a accedir a les notificacions electròniques</w:t>
      </w:r>
      <w:r w:rsidR="000D38A1">
        <w:rPr>
          <w:rFonts w:ascii="Arial" w:eastAsia="Times New Roman" w:hAnsi="Arial" w:cs="Arial"/>
          <w:lang w:eastAsia="ca-ES"/>
        </w:rPr>
        <w:t>, amb especificació del NIF/NIE</w:t>
      </w:r>
      <w:r w:rsidRPr="00AB3EA5">
        <w:rPr>
          <w:rFonts w:ascii="Arial" w:eastAsia="Times New Roman" w:hAnsi="Arial" w:cs="Arial"/>
          <w:lang w:eastAsia="ca-ES"/>
        </w:rPr>
        <w:t>................................................................:...............</w:t>
      </w:r>
    </w:p>
    <w:p w14:paraId="3FC484DC" w14:textId="77777777"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Número/os de telèfon/os mòbil/s on rebre els avisos esmentats..........................</w:t>
      </w:r>
    </w:p>
    <w:p w14:paraId="7129C010" w14:textId="77777777"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 xml:space="preserve">Si es cau, contrasenya d’un sol ús per accedir a les notificacions....................... </w:t>
      </w:r>
    </w:p>
    <w:p w14:paraId="69BA2557" w14:textId="77777777" w:rsidR="006F0770" w:rsidRPr="00AB3EA5" w:rsidRDefault="006F0770" w:rsidP="007E7FAA">
      <w:pPr>
        <w:widowControl/>
        <w:adjustRightInd w:val="0"/>
        <w:jc w:val="both"/>
        <w:rPr>
          <w:rFonts w:ascii="Arial" w:eastAsia="Times New Roman" w:hAnsi="Arial" w:cs="Arial"/>
          <w:lang w:eastAsia="ca-ES"/>
        </w:rPr>
      </w:pPr>
    </w:p>
    <w:p w14:paraId="25375A71" w14:textId="77777777" w:rsidR="006F0770" w:rsidRPr="00AB3EA5" w:rsidRDefault="006F0770" w:rsidP="007E7FAA">
      <w:pPr>
        <w:widowControl/>
        <w:tabs>
          <w:tab w:val="left" w:pos="426"/>
        </w:tabs>
        <w:adjustRightInd w:val="0"/>
        <w:ind w:left="426" w:hanging="284"/>
        <w:jc w:val="both"/>
        <w:rPr>
          <w:rFonts w:ascii="Arial" w:eastAsia="Times New Roman" w:hAnsi="Arial" w:cs="Arial"/>
          <w:lang w:eastAsia="ca-ES"/>
        </w:rPr>
      </w:pPr>
      <w:r w:rsidRPr="00AB3EA5">
        <w:rPr>
          <w:rFonts w:ascii="Arial" w:eastAsia="Times New Roman" w:hAnsi="Arial" w:cs="Arial"/>
          <w:lang w:eastAsia="ca-ES"/>
        </w:rPr>
        <w:t xml:space="preserve">f) Que com a signant d’aquesta declaració tinc capacitat suficient, en la representació amb la qual actuo, per comparèixer i signar aquesta declaració i la resta de documentació requerida per contractar, inclosa l’oferta econòmica. </w:t>
      </w:r>
    </w:p>
    <w:p w14:paraId="579560BD" w14:textId="77777777" w:rsidR="006F0770" w:rsidRPr="00AB3EA5" w:rsidRDefault="006F0770" w:rsidP="007E7FAA">
      <w:pPr>
        <w:widowControl/>
        <w:adjustRightInd w:val="0"/>
        <w:jc w:val="both"/>
        <w:rPr>
          <w:rFonts w:ascii="Arial" w:eastAsia="Times New Roman" w:hAnsi="Arial" w:cs="Arial"/>
          <w:lang w:eastAsia="ca-ES"/>
        </w:rPr>
      </w:pPr>
    </w:p>
    <w:p w14:paraId="18AD1BA3" w14:textId="77777777" w:rsidR="006F0770" w:rsidRPr="00AB3EA5" w:rsidRDefault="006F0770" w:rsidP="007E7FAA">
      <w:pPr>
        <w:widowControl/>
        <w:adjustRightInd w:val="0"/>
        <w:jc w:val="both"/>
        <w:rPr>
          <w:rFonts w:ascii="Arial" w:eastAsia="Times New Roman" w:hAnsi="Arial" w:cs="Arial"/>
          <w:lang w:eastAsia="ca-ES"/>
        </w:rPr>
      </w:pPr>
    </w:p>
    <w:p w14:paraId="440A020C" w14:textId="77777777" w:rsidR="006F0770" w:rsidRPr="00AB3EA5" w:rsidRDefault="006F0770" w:rsidP="007E7FAA">
      <w:pPr>
        <w:widowControl/>
        <w:adjustRightInd w:val="0"/>
        <w:jc w:val="both"/>
        <w:rPr>
          <w:rFonts w:ascii="Arial" w:eastAsia="Times New Roman" w:hAnsi="Arial" w:cs="Arial"/>
          <w:lang w:eastAsia="ca-ES"/>
        </w:rPr>
      </w:pPr>
      <w:r w:rsidRPr="00AB3EA5">
        <w:rPr>
          <w:rFonts w:ascii="Arial" w:eastAsia="Times New Roman" w:hAnsi="Arial" w:cs="Arial"/>
          <w:lang w:eastAsia="ca-ES"/>
        </w:rPr>
        <w:t>I per què consti, signo aquesta declaració responsable.</w:t>
      </w:r>
    </w:p>
    <w:p w14:paraId="4EFD6B4A" w14:textId="77777777" w:rsidR="006F0770" w:rsidRPr="00AB3EA5" w:rsidRDefault="006F0770" w:rsidP="007E7FAA">
      <w:pPr>
        <w:widowControl/>
        <w:adjustRightInd w:val="0"/>
        <w:jc w:val="both"/>
        <w:rPr>
          <w:rFonts w:ascii="Arial" w:eastAsia="Times New Roman" w:hAnsi="Arial" w:cs="Arial"/>
          <w:lang w:eastAsia="ca-ES"/>
        </w:rPr>
      </w:pPr>
    </w:p>
    <w:p w14:paraId="6B09C30F" w14:textId="77777777" w:rsidR="006F0770" w:rsidRPr="00AB3EA5" w:rsidRDefault="006F0770" w:rsidP="007E7FAA">
      <w:pPr>
        <w:widowControl/>
        <w:adjustRightInd w:val="0"/>
        <w:jc w:val="both"/>
        <w:rPr>
          <w:rFonts w:ascii="Arial" w:eastAsia="Times New Roman" w:hAnsi="Arial" w:cs="Arial"/>
          <w:b/>
          <w:bCs/>
          <w:lang w:eastAsia="ca-ES"/>
        </w:rPr>
      </w:pPr>
      <w:r w:rsidRPr="00AB3EA5">
        <w:rPr>
          <w:rFonts w:ascii="Arial" w:eastAsia="Times New Roman" w:hAnsi="Arial" w:cs="Arial"/>
          <w:b/>
          <w:lang w:eastAsia="ca-ES"/>
        </w:rPr>
        <w:t>Signatura electrònica</w:t>
      </w:r>
    </w:p>
    <w:p w14:paraId="708CF3BB" w14:textId="77777777" w:rsidR="006F0770" w:rsidRPr="006F0770" w:rsidRDefault="006F0770" w:rsidP="007E7FAA">
      <w:pPr>
        <w:jc w:val="both"/>
        <w:rPr>
          <w:rFonts w:ascii="Arial" w:eastAsia="Arial" w:hAnsi="Arial" w:cs="Arial"/>
          <w:b/>
          <w:bCs/>
        </w:rPr>
      </w:pPr>
      <w:r w:rsidRPr="00AB3EA5">
        <w:br w:type="page"/>
      </w:r>
    </w:p>
    <w:p w14:paraId="58A982CA" w14:textId="2561B137" w:rsidR="006F0770" w:rsidRPr="00DD0AA7" w:rsidRDefault="006F0770">
      <w:pPr>
        <w:pStyle w:val="Textindependent"/>
        <w:rPr>
          <w:b/>
          <w:sz w:val="20"/>
        </w:rPr>
      </w:pPr>
    </w:p>
    <w:p w14:paraId="2FD85443" w14:textId="6C6006E3" w:rsidR="006F0770" w:rsidRPr="00DD0AA7" w:rsidRDefault="006F0770">
      <w:pPr>
        <w:pStyle w:val="Textindependent"/>
        <w:rPr>
          <w:b/>
          <w:sz w:val="20"/>
        </w:rPr>
      </w:pPr>
    </w:p>
    <w:p w14:paraId="3AF52F99" w14:textId="28D1CC8F" w:rsidR="006F0770" w:rsidRPr="00DD0AA7" w:rsidRDefault="006F0770">
      <w:pPr>
        <w:pStyle w:val="Textindependent"/>
        <w:rPr>
          <w:b/>
          <w:sz w:val="20"/>
        </w:rPr>
      </w:pPr>
    </w:p>
    <w:p w14:paraId="26E920ED" w14:textId="77777777" w:rsidR="00E44D78" w:rsidRPr="00515CFD" w:rsidRDefault="00E44D78" w:rsidP="00072BB2">
      <w:pPr>
        <w:pStyle w:val="Ttol1"/>
        <w:rPr>
          <w:rFonts w:eastAsia="Times New Roman"/>
          <w:bCs w:val="0"/>
          <w:szCs w:val="22"/>
          <w:lang w:eastAsia="ca-ES"/>
        </w:rPr>
      </w:pPr>
      <w:bookmarkStart w:id="172" w:name="_Toc99629710"/>
      <w:bookmarkStart w:id="173" w:name="_Toc129862541"/>
      <w:r w:rsidRPr="00515CFD">
        <w:rPr>
          <w:rFonts w:eastAsia="Times New Roman"/>
          <w:bCs w:val="0"/>
          <w:szCs w:val="22"/>
          <w:lang w:eastAsia="ca-ES"/>
        </w:rPr>
        <w:t>ANNEX 2 A. OFERTA TÈCNCIA EN RELACIÓ ALS CRITERIS AVALUABLES MITJANÇANT JUDICI DE VALOR (Sobre Digital A)</w:t>
      </w:r>
      <w:bookmarkEnd w:id="172"/>
      <w:bookmarkEnd w:id="173"/>
    </w:p>
    <w:p w14:paraId="58A0E68F" w14:textId="77777777" w:rsidR="00E44D78" w:rsidRPr="00515CFD" w:rsidRDefault="00E44D78" w:rsidP="00072BB2">
      <w:pPr>
        <w:spacing w:line="257" w:lineRule="exact"/>
        <w:jc w:val="center"/>
        <w:rPr>
          <w:rFonts w:ascii="Arial" w:eastAsia="Times New Roman" w:hAnsi="Arial" w:cs="Arial"/>
          <w:lang w:eastAsia="ca-ES"/>
        </w:rPr>
      </w:pPr>
    </w:p>
    <w:p w14:paraId="2FB9DA36" w14:textId="77777777" w:rsidR="00E44D78" w:rsidRPr="00515CFD" w:rsidRDefault="00E44D78" w:rsidP="00072BB2">
      <w:pPr>
        <w:spacing w:line="257" w:lineRule="exact"/>
        <w:jc w:val="both"/>
        <w:rPr>
          <w:rFonts w:ascii="Arial" w:eastAsia="Times New Roman" w:hAnsi="Arial" w:cs="Arial"/>
          <w:lang w:eastAsia="ca-ES"/>
        </w:rPr>
      </w:pPr>
    </w:p>
    <w:p w14:paraId="07F5106E" w14:textId="1F1010ED" w:rsidR="00E44D78" w:rsidRPr="002E7B1D" w:rsidRDefault="00E44D78" w:rsidP="00072BB2">
      <w:pPr>
        <w:jc w:val="both"/>
        <w:rPr>
          <w:rFonts w:ascii="Arial" w:eastAsia="Times New Roman" w:hAnsi="Arial" w:cs="Arial"/>
          <w:lang w:eastAsia="ca-ES"/>
        </w:rPr>
      </w:pPr>
      <w:r w:rsidRPr="00515CFD">
        <w:rPr>
          <w:rFonts w:ascii="Arial" w:eastAsia="Times New Roman" w:hAnsi="Arial" w:cs="Arial"/>
          <w:lang w:eastAsia="ca-ES"/>
        </w:rPr>
        <w:t xml:space="preserve">El Sr./Sra. ..................................................................................................................., amb residència a ........................................................................................................, al carrer .......................................................... número ................., i amb NIF ...................................., declara que, assabentat/ada de les condicions i requisits que s’exigeixen per poder ser l’empresa adjudicatària del servei </w:t>
      </w:r>
      <w:r w:rsidR="0076712E" w:rsidRPr="0076712E">
        <w:rPr>
          <w:rFonts w:ascii="Arial" w:eastAsia="Times New Roman" w:hAnsi="Arial" w:cs="Arial"/>
          <w:lang w:eastAsia="ca-ES"/>
        </w:rPr>
        <w:t xml:space="preserve">per a la </w:t>
      </w:r>
      <w:r w:rsidR="003125B5" w:rsidRPr="003125B5">
        <w:rPr>
          <w:rFonts w:ascii="Arial" w:eastAsia="Times New Roman" w:hAnsi="Arial" w:cs="Arial"/>
          <w:lang w:eastAsia="ca-ES"/>
        </w:rPr>
        <w:t xml:space="preserve">elaboració d’un model de prospecció empresarial </w:t>
      </w:r>
      <w:r w:rsidRPr="00515CFD">
        <w:rPr>
          <w:rFonts w:ascii="Arial" w:eastAsia="Times New Roman" w:hAnsi="Arial" w:cs="Arial"/>
          <w:lang w:eastAsia="ca-ES"/>
        </w:rPr>
        <w:t xml:space="preserve">(EXP. </w:t>
      </w:r>
      <w:r w:rsidR="00AA5E09" w:rsidRPr="00515CFD">
        <w:rPr>
          <w:rFonts w:ascii="Arial" w:eastAsia="Times New Roman" w:hAnsi="Arial" w:cs="Arial"/>
          <w:lang w:eastAsia="ca-ES"/>
        </w:rPr>
        <w:t>SOC-2023-</w:t>
      </w:r>
      <w:r w:rsidR="003125B5">
        <w:rPr>
          <w:rFonts w:ascii="Arial" w:eastAsia="Times New Roman" w:hAnsi="Arial" w:cs="Arial"/>
          <w:lang w:eastAsia="ca-ES"/>
        </w:rPr>
        <w:t>427</w:t>
      </w:r>
      <w:r w:rsidRPr="00515CFD">
        <w:rPr>
          <w:rFonts w:ascii="Arial" w:eastAsia="Times New Roman" w:hAnsi="Arial" w:cs="Arial"/>
          <w:lang w:eastAsia="ca-ES"/>
        </w:rPr>
        <w:t xml:space="preserve">), es </w:t>
      </w:r>
      <w:r w:rsidRPr="002E7B1D">
        <w:rPr>
          <w:rFonts w:ascii="Arial" w:eastAsia="Times New Roman" w:hAnsi="Arial" w:cs="Arial"/>
          <w:lang w:eastAsia="ca-ES"/>
        </w:rPr>
        <w:t xml:space="preserve">compromet en nom i representació de l’empresa.......(raó social i NIF de l’empresa)............ a executar-lo amb estricta subjecció als requisits i condicions estipulats en el plec de prescripcions tècniques i en el plec de clàusules administratives, i en les condicions formulades en aquesta </w:t>
      </w:r>
    </w:p>
    <w:p w14:paraId="5F83F206" w14:textId="77777777" w:rsidR="00E44D78" w:rsidRPr="002E7B1D" w:rsidRDefault="00E44D78" w:rsidP="00072BB2">
      <w:pPr>
        <w:jc w:val="both"/>
        <w:rPr>
          <w:rFonts w:ascii="Arial" w:hAnsi="Arial" w:cs="Arial"/>
          <w:color w:val="FF0000"/>
        </w:rPr>
      </w:pPr>
    </w:p>
    <w:p w14:paraId="63E8B482" w14:textId="77777777" w:rsidR="00E44D78" w:rsidRPr="002E7B1D" w:rsidRDefault="00E44D78" w:rsidP="00072BB2">
      <w:pPr>
        <w:jc w:val="both"/>
        <w:rPr>
          <w:rFonts w:ascii="Arial" w:hAnsi="Arial" w:cs="Arial"/>
          <w:color w:val="FF0000"/>
        </w:rPr>
      </w:pPr>
    </w:p>
    <w:p w14:paraId="3A675229" w14:textId="227DA852" w:rsidR="00E44D78" w:rsidRPr="002E7B1D" w:rsidRDefault="00E44D78" w:rsidP="00072BB2">
      <w:pPr>
        <w:jc w:val="both"/>
        <w:rPr>
          <w:rFonts w:ascii="Arial" w:hAnsi="Arial" w:cs="Arial"/>
        </w:rPr>
      </w:pPr>
      <w:r w:rsidRPr="002E7B1D">
        <w:rPr>
          <w:rFonts w:ascii="Arial" w:hAnsi="Arial" w:cs="Arial"/>
        </w:rPr>
        <w:t>OFERTA TÈCNICA</w:t>
      </w:r>
    </w:p>
    <w:p w14:paraId="49AF0E68" w14:textId="77777777" w:rsidR="00985331" w:rsidRPr="00AE6600" w:rsidRDefault="00985331" w:rsidP="00072BB2">
      <w:pPr>
        <w:jc w:val="both"/>
        <w:rPr>
          <w:rFonts w:ascii="Arial" w:eastAsia="Arial" w:hAnsi="Arial" w:cs="Arial"/>
          <w:bCs/>
        </w:rPr>
      </w:pPr>
    </w:p>
    <w:p w14:paraId="28C7C750" w14:textId="756A0034" w:rsidR="00E44D78" w:rsidRPr="00AE6600" w:rsidRDefault="00E44D78" w:rsidP="00072BB2">
      <w:pPr>
        <w:jc w:val="both"/>
        <w:rPr>
          <w:rFonts w:ascii="Arial" w:eastAsia="Arial" w:hAnsi="Arial" w:cs="Arial"/>
          <w:bCs/>
        </w:rPr>
      </w:pPr>
      <w:r w:rsidRPr="00AE6600">
        <w:rPr>
          <w:rFonts w:ascii="Arial" w:eastAsia="Arial" w:hAnsi="Arial" w:cs="Arial"/>
          <w:bCs/>
        </w:rPr>
        <w:t>1. En relació amb les condicions mínimes establertes en el Plec de prescripcions tècniques, i tenint en compte el criteri d’adjudicació previst en l’apartat H2</w:t>
      </w:r>
      <w:r w:rsidR="00985331" w:rsidRPr="00AE6600">
        <w:rPr>
          <w:rFonts w:ascii="Arial" w:eastAsia="Arial" w:hAnsi="Arial" w:cs="Arial"/>
          <w:bCs/>
        </w:rPr>
        <w:t xml:space="preserve"> Bloc I</w:t>
      </w:r>
      <w:r w:rsidRPr="00AE6600">
        <w:rPr>
          <w:rFonts w:ascii="Arial" w:eastAsia="Arial" w:hAnsi="Arial" w:cs="Arial"/>
          <w:bCs/>
        </w:rPr>
        <w:t xml:space="preserve"> </w:t>
      </w:r>
      <w:r w:rsidRPr="00AE6600">
        <w:rPr>
          <w:rFonts w:ascii="Arial" w:eastAsia="Arial" w:hAnsi="Arial" w:cs="Arial"/>
          <w:b/>
          <w:bCs/>
        </w:rPr>
        <w:t>(</w:t>
      </w:r>
      <w:r w:rsidR="005C5B05" w:rsidRPr="005C5B05">
        <w:rPr>
          <w:rFonts w:ascii="Arial" w:hAnsi="Arial" w:cs="Arial"/>
          <w:b/>
        </w:rPr>
        <w:t>Rellevància, adequació i coherència de la proposta d’objectius i de continguts del model estàndard de prospecció empresarial</w:t>
      </w:r>
      <w:r w:rsidRPr="00AE6600">
        <w:rPr>
          <w:rFonts w:ascii="Arial" w:eastAsia="Arial" w:hAnsi="Arial" w:cs="Arial"/>
          <w:b/>
          <w:bCs/>
        </w:rPr>
        <w:t>)</w:t>
      </w:r>
      <w:r w:rsidRPr="00AE6600">
        <w:rPr>
          <w:rFonts w:ascii="Arial" w:eastAsia="Arial" w:hAnsi="Arial" w:cs="Arial"/>
          <w:bCs/>
        </w:rPr>
        <w:t xml:space="preserve"> del Quadre  de característiques del present Plec de clàusules administratives, proposa:</w:t>
      </w:r>
    </w:p>
    <w:p w14:paraId="1336086E" w14:textId="2FFCC6C0" w:rsidR="00E44D78" w:rsidRPr="00AE6600" w:rsidRDefault="00E44D78" w:rsidP="00072BB2">
      <w:pPr>
        <w:jc w:val="both"/>
        <w:rPr>
          <w:rFonts w:ascii="Arial" w:eastAsia="Arial" w:hAnsi="Arial" w:cs="Arial"/>
          <w:bCs/>
        </w:rPr>
      </w:pPr>
      <w:r w:rsidRPr="00AE6600">
        <w:rPr>
          <w:rFonts w:ascii="Arial" w:eastAsia="Arial" w:hAnsi="Arial" w:cs="Arial"/>
          <w:bCs/>
        </w:rPr>
        <w:t>..................................................................................................................................................................................................................................................................................................</w:t>
      </w:r>
    </w:p>
    <w:p w14:paraId="1AEE1890" w14:textId="77777777" w:rsidR="00E44D78" w:rsidRPr="00AE6600" w:rsidRDefault="00E44D78" w:rsidP="00072BB2">
      <w:pPr>
        <w:jc w:val="both"/>
        <w:rPr>
          <w:rFonts w:ascii="Arial" w:eastAsia="Arial" w:hAnsi="Arial" w:cs="Arial"/>
          <w:bCs/>
        </w:rPr>
      </w:pPr>
    </w:p>
    <w:p w14:paraId="3B31136C" w14:textId="77777777" w:rsidR="00E44D78" w:rsidRPr="00AE6600" w:rsidRDefault="00E44D78" w:rsidP="00072BB2">
      <w:pPr>
        <w:jc w:val="both"/>
        <w:rPr>
          <w:rFonts w:ascii="Arial" w:eastAsia="Arial" w:hAnsi="Arial" w:cs="Arial"/>
          <w:bCs/>
        </w:rPr>
      </w:pPr>
    </w:p>
    <w:p w14:paraId="64C2D82B" w14:textId="14F07287" w:rsidR="00E44D78" w:rsidRPr="00AE6600" w:rsidRDefault="00E44D78" w:rsidP="00072BB2">
      <w:pPr>
        <w:jc w:val="both"/>
        <w:rPr>
          <w:rFonts w:ascii="Arial" w:eastAsia="Arial" w:hAnsi="Arial" w:cs="Arial"/>
          <w:bCs/>
        </w:rPr>
      </w:pPr>
      <w:r w:rsidRPr="00AE6600">
        <w:rPr>
          <w:rFonts w:ascii="Arial" w:eastAsia="Arial" w:hAnsi="Arial" w:cs="Arial"/>
          <w:bCs/>
        </w:rPr>
        <w:t>2. En relació amb les condicions mínimes establertes en el Plec de prescripcions tècniques, i tenint en compte el criteri d’adjudicació previst en l’apartat H2</w:t>
      </w:r>
      <w:r w:rsidR="00985331" w:rsidRPr="00AE6600">
        <w:rPr>
          <w:rFonts w:ascii="Arial" w:eastAsia="Arial" w:hAnsi="Arial" w:cs="Arial"/>
          <w:bCs/>
        </w:rPr>
        <w:t xml:space="preserve"> Bloc II</w:t>
      </w:r>
      <w:r w:rsidRPr="00AE6600">
        <w:rPr>
          <w:rFonts w:ascii="Arial" w:eastAsia="Arial" w:hAnsi="Arial" w:cs="Arial"/>
          <w:bCs/>
        </w:rPr>
        <w:t xml:space="preserve"> </w:t>
      </w:r>
      <w:r w:rsidRPr="00AE6600">
        <w:rPr>
          <w:rFonts w:ascii="Arial" w:eastAsia="Arial" w:hAnsi="Arial" w:cs="Arial"/>
          <w:b/>
          <w:bCs/>
        </w:rPr>
        <w:t>(</w:t>
      </w:r>
      <w:r w:rsidR="005C5B05" w:rsidRPr="005C5B05">
        <w:rPr>
          <w:rFonts w:ascii="Arial" w:hAnsi="Arial" w:cs="Arial"/>
          <w:b/>
          <w:bCs/>
        </w:rPr>
        <w:t>La rellevància, l’adequació i la concreció de la metodologia i la proposta d’implantació del model</w:t>
      </w:r>
      <w:r w:rsidR="00CC5F0B" w:rsidRPr="00AE6600">
        <w:rPr>
          <w:rFonts w:ascii="Arial" w:hAnsi="Arial" w:cs="Arial"/>
          <w:b/>
          <w:bCs/>
        </w:rPr>
        <w:t>)</w:t>
      </w:r>
      <w:r w:rsidRPr="00AE6600">
        <w:rPr>
          <w:rFonts w:ascii="Arial" w:eastAsia="Arial" w:hAnsi="Arial" w:cs="Arial"/>
          <w:b/>
          <w:bCs/>
        </w:rPr>
        <w:t xml:space="preserve"> </w:t>
      </w:r>
      <w:r w:rsidRPr="00AE6600">
        <w:rPr>
          <w:rFonts w:ascii="Arial" w:eastAsia="Arial" w:hAnsi="Arial" w:cs="Arial"/>
          <w:bCs/>
        </w:rPr>
        <w:t xml:space="preserve"> del Quadre  de característiques del present Plec de clàusules administratives, proposa:</w:t>
      </w:r>
    </w:p>
    <w:p w14:paraId="21EBE3D5" w14:textId="69291877" w:rsidR="00E44D78" w:rsidRPr="00AE6600" w:rsidRDefault="00E44D78" w:rsidP="00072BB2">
      <w:pPr>
        <w:jc w:val="both"/>
        <w:rPr>
          <w:rFonts w:ascii="Arial" w:eastAsia="Arial" w:hAnsi="Arial" w:cs="Arial"/>
          <w:bCs/>
        </w:rPr>
      </w:pPr>
      <w:r w:rsidRPr="00AE6600">
        <w:rPr>
          <w:rFonts w:ascii="Arial" w:eastAsia="Arial" w:hAnsi="Arial" w:cs="Arial"/>
          <w:bCs/>
        </w:rPr>
        <w:t>..................................................................................................................................................................................................................................................................................................</w:t>
      </w:r>
    </w:p>
    <w:p w14:paraId="71901FAB" w14:textId="3D78A5F1" w:rsidR="00E44D78" w:rsidRPr="00AE6600" w:rsidRDefault="00E44D78" w:rsidP="00072BB2">
      <w:pPr>
        <w:jc w:val="both"/>
        <w:rPr>
          <w:rFonts w:ascii="Arial" w:eastAsia="Arial" w:hAnsi="Arial" w:cs="Arial"/>
          <w:bCs/>
        </w:rPr>
      </w:pPr>
    </w:p>
    <w:p w14:paraId="7E3609E3" w14:textId="355B3C4F" w:rsidR="00985331" w:rsidRPr="00AE6600" w:rsidRDefault="00985331" w:rsidP="00072BB2">
      <w:pPr>
        <w:jc w:val="both"/>
        <w:rPr>
          <w:rFonts w:ascii="Arial" w:eastAsia="Arial" w:hAnsi="Arial" w:cs="Arial"/>
          <w:bCs/>
        </w:rPr>
      </w:pPr>
      <w:r w:rsidRPr="00AE6600">
        <w:rPr>
          <w:rFonts w:ascii="Arial" w:eastAsia="Arial" w:hAnsi="Arial" w:cs="Arial"/>
          <w:bCs/>
        </w:rPr>
        <w:t xml:space="preserve">3. En relació amb les condicions mínimes establertes en el Plec de prescripcions tècniques, i tenint en compte el criteri d’adjudicació previst en l’apartat H2 Bloc III </w:t>
      </w:r>
      <w:r w:rsidRPr="00AE6600">
        <w:rPr>
          <w:rFonts w:ascii="Arial" w:eastAsia="Arial" w:hAnsi="Arial" w:cs="Arial"/>
          <w:b/>
          <w:bCs/>
        </w:rPr>
        <w:t>(</w:t>
      </w:r>
      <w:r w:rsidR="005C5B05" w:rsidRPr="005C5B05">
        <w:rPr>
          <w:rFonts w:ascii="Arial" w:hAnsi="Arial" w:cs="Arial"/>
          <w:b/>
          <w:bCs/>
        </w:rPr>
        <w:t>La viabilitat i l’adequació del calendari de les actuacions</w:t>
      </w:r>
      <w:r w:rsidR="00ED03B4" w:rsidRPr="00AE6600">
        <w:rPr>
          <w:rFonts w:ascii="Arial" w:eastAsia="Arial" w:hAnsi="Arial" w:cs="Arial"/>
          <w:b/>
          <w:bCs/>
        </w:rPr>
        <w:t>)</w:t>
      </w:r>
      <w:r w:rsidRPr="00AE6600">
        <w:rPr>
          <w:rFonts w:ascii="Arial" w:eastAsia="Arial" w:hAnsi="Arial" w:cs="Arial"/>
          <w:b/>
          <w:bCs/>
        </w:rPr>
        <w:t xml:space="preserve"> </w:t>
      </w:r>
      <w:r w:rsidRPr="00AE6600">
        <w:rPr>
          <w:rFonts w:ascii="Arial" w:eastAsia="Arial" w:hAnsi="Arial" w:cs="Arial"/>
          <w:bCs/>
        </w:rPr>
        <w:t xml:space="preserve"> del Quadre  de característiques del present Plec de clàusules administratives, proposa:</w:t>
      </w:r>
    </w:p>
    <w:p w14:paraId="7A26464B" w14:textId="0E7B2387" w:rsidR="00985331" w:rsidRPr="00AE6600" w:rsidRDefault="00985331" w:rsidP="00072BB2">
      <w:pPr>
        <w:jc w:val="both"/>
        <w:rPr>
          <w:rFonts w:ascii="Arial" w:eastAsia="Arial" w:hAnsi="Arial" w:cs="Arial"/>
          <w:bCs/>
        </w:rPr>
      </w:pPr>
      <w:r w:rsidRPr="00AE6600">
        <w:rPr>
          <w:rFonts w:ascii="Arial" w:eastAsia="Arial" w:hAnsi="Arial" w:cs="Arial"/>
          <w:bCs/>
        </w:rPr>
        <w:t>..................................................................................................................................................................................................................................................................................................</w:t>
      </w:r>
    </w:p>
    <w:p w14:paraId="411BD34A" w14:textId="47338EBD" w:rsidR="00E44D78" w:rsidRPr="00AE6600" w:rsidRDefault="00E44D78" w:rsidP="00072BB2">
      <w:pPr>
        <w:jc w:val="both"/>
        <w:rPr>
          <w:rFonts w:ascii="Arial" w:eastAsia="Arial" w:hAnsi="Arial" w:cs="Arial"/>
          <w:bCs/>
        </w:rPr>
      </w:pPr>
    </w:p>
    <w:p w14:paraId="25BDA221" w14:textId="1451067E" w:rsidR="00985331" w:rsidRPr="00AE6600" w:rsidRDefault="00985331" w:rsidP="00072BB2">
      <w:pPr>
        <w:jc w:val="both"/>
        <w:rPr>
          <w:rFonts w:ascii="Arial" w:eastAsia="Arial" w:hAnsi="Arial" w:cs="Arial"/>
          <w:bCs/>
        </w:rPr>
      </w:pPr>
      <w:r w:rsidRPr="00AE6600">
        <w:rPr>
          <w:rFonts w:ascii="Arial" w:eastAsia="Arial" w:hAnsi="Arial" w:cs="Arial"/>
          <w:bCs/>
        </w:rPr>
        <w:t xml:space="preserve">4. En relació amb les condicions mínimes establertes en el Plec de prescripcions tècniques, i tenint en compte el criteri d’adjudicació previst en l’apartat H2 Bloc IV </w:t>
      </w:r>
      <w:r w:rsidRPr="00AE6600">
        <w:rPr>
          <w:rFonts w:ascii="Arial" w:eastAsia="Arial" w:hAnsi="Arial" w:cs="Arial"/>
          <w:b/>
          <w:bCs/>
        </w:rPr>
        <w:t>(</w:t>
      </w:r>
      <w:r w:rsidR="002E7B1D" w:rsidRPr="00AE6600">
        <w:rPr>
          <w:rFonts w:ascii="Arial" w:hAnsi="Arial" w:cs="Arial"/>
          <w:b/>
          <w:bCs/>
        </w:rPr>
        <w:t>Millores respecte les prescripcions tècniques</w:t>
      </w:r>
      <w:r w:rsidR="00ED03B4" w:rsidRPr="00AE6600">
        <w:rPr>
          <w:rStyle w:val="ui-provider"/>
          <w:rFonts w:ascii="Arial" w:hAnsi="Arial" w:cs="Arial"/>
          <w:b/>
        </w:rPr>
        <w:t>)</w:t>
      </w:r>
      <w:r w:rsidRPr="00AE6600">
        <w:rPr>
          <w:rFonts w:ascii="Arial" w:eastAsia="Arial" w:hAnsi="Arial" w:cs="Arial"/>
          <w:b/>
          <w:bCs/>
        </w:rPr>
        <w:t xml:space="preserve"> </w:t>
      </w:r>
      <w:r w:rsidRPr="00AE6600">
        <w:rPr>
          <w:rFonts w:ascii="Arial" w:eastAsia="Arial" w:hAnsi="Arial" w:cs="Arial"/>
          <w:bCs/>
        </w:rPr>
        <w:t xml:space="preserve"> del Quadre  de característiques del present Plec de clàusules administratives, proposa:</w:t>
      </w:r>
    </w:p>
    <w:p w14:paraId="77019783" w14:textId="36265737" w:rsidR="00985331" w:rsidRPr="00AE6600" w:rsidRDefault="00985331" w:rsidP="00072BB2">
      <w:pPr>
        <w:jc w:val="both"/>
        <w:rPr>
          <w:rFonts w:ascii="Arial" w:eastAsia="Arial" w:hAnsi="Arial" w:cs="Arial"/>
          <w:bCs/>
        </w:rPr>
      </w:pPr>
      <w:r w:rsidRPr="00AE6600">
        <w:rPr>
          <w:rFonts w:ascii="Arial" w:eastAsia="Arial" w:hAnsi="Arial" w:cs="Arial"/>
          <w:bCs/>
        </w:rPr>
        <w:t>..................................................................................................................................................................................................................................................................................................</w:t>
      </w:r>
    </w:p>
    <w:p w14:paraId="1FF7B3D1" w14:textId="77777777" w:rsidR="00985331" w:rsidRPr="00AE6600" w:rsidRDefault="00985331" w:rsidP="00072BB2">
      <w:pPr>
        <w:jc w:val="both"/>
        <w:rPr>
          <w:rFonts w:ascii="Arial" w:eastAsia="Arial" w:hAnsi="Arial" w:cs="Arial"/>
          <w:bCs/>
        </w:rPr>
      </w:pPr>
    </w:p>
    <w:p w14:paraId="16A1AB50" w14:textId="77777777" w:rsidR="00E44D78" w:rsidRPr="002E7B1D" w:rsidRDefault="00E44D78" w:rsidP="00072BB2">
      <w:pPr>
        <w:widowControl/>
        <w:adjustRightInd w:val="0"/>
        <w:jc w:val="both"/>
        <w:rPr>
          <w:rFonts w:ascii="Arial" w:eastAsia="Times New Roman" w:hAnsi="Arial" w:cs="Arial"/>
          <w:b/>
          <w:bCs/>
          <w:lang w:eastAsia="ca-ES"/>
        </w:rPr>
      </w:pPr>
      <w:r w:rsidRPr="002E7B1D">
        <w:rPr>
          <w:rFonts w:ascii="Arial" w:eastAsia="Times New Roman" w:hAnsi="Arial" w:cs="Arial"/>
          <w:b/>
          <w:bCs/>
          <w:lang w:eastAsia="ca-ES"/>
        </w:rPr>
        <w:t>Signatura electrònica</w:t>
      </w:r>
    </w:p>
    <w:p w14:paraId="5335E2B8" w14:textId="77777777" w:rsidR="00E44D78" w:rsidRPr="00E44D78" w:rsidRDefault="00E44D78" w:rsidP="00072BB2">
      <w:pPr>
        <w:widowControl/>
        <w:adjustRightInd w:val="0"/>
        <w:jc w:val="both"/>
        <w:rPr>
          <w:rFonts w:ascii="Arial" w:eastAsia="Times New Roman" w:hAnsi="Arial" w:cs="Arial"/>
          <w:b/>
          <w:bCs/>
          <w:lang w:eastAsia="ca-ES"/>
        </w:rPr>
      </w:pPr>
    </w:p>
    <w:p w14:paraId="3DD220FA" w14:textId="31CF744F" w:rsidR="001F61DE" w:rsidRDefault="001F61DE" w:rsidP="00072BB2">
      <w:pPr>
        <w:pStyle w:val="Textindependent"/>
        <w:rPr>
          <w:sz w:val="20"/>
        </w:rPr>
      </w:pPr>
    </w:p>
    <w:p w14:paraId="7EADD1FD" w14:textId="3A82A40D" w:rsidR="00E44D78" w:rsidRDefault="00E44D78" w:rsidP="00072BB2">
      <w:pPr>
        <w:pStyle w:val="Textindependent"/>
        <w:rPr>
          <w:sz w:val="20"/>
        </w:rPr>
      </w:pPr>
    </w:p>
    <w:p w14:paraId="1EE5C904" w14:textId="455B9CF7" w:rsidR="00E44D78" w:rsidRPr="00E44D78" w:rsidRDefault="00072BB2" w:rsidP="00357DC7">
      <w:pPr>
        <w:pStyle w:val="Ttol1"/>
        <w:jc w:val="both"/>
      </w:pPr>
      <w:bookmarkStart w:id="174" w:name="_Toc77156255"/>
      <w:bookmarkStart w:id="175" w:name="_Toc99629711"/>
      <w:bookmarkStart w:id="176" w:name="_Toc129862542"/>
      <w:r>
        <w:t>AN</w:t>
      </w:r>
      <w:r w:rsidR="00E44D78" w:rsidRPr="00E44D78">
        <w:t>NEX 2 B. PROPOSTA DE CRITERIS VALORABLES AUTOMÀTICAMENT (Sobre Digital B)</w:t>
      </w:r>
      <w:bookmarkEnd w:id="174"/>
      <w:bookmarkEnd w:id="175"/>
      <w:bookmarkEnd w:id="176"/>
    </w:p>
    <w:p w14:paraId="705D69D4" w14:textId="512DCA9F" w:rsidR="00E44D78" w:rsidRPr="00A76BB4" w:rsidRDefault="00E44D78" w:rsidP="00072BB2">
      <w:pPr>
        <w:spacing w:line="257" w:lineRule="exact"/>
        <w:jc w:val="center"/>
        <w:rPr>
          <w:color w:val="FF0000"/>
          <w:highlight w:val="yellow"/>
        </w:rPr>
      </w:pPr>
    </w:p>
    <w:p w14:paraId="64C31D76" w14:textId="77777777" w:rsidR="00A76BB4" w:rsidRPr="00E44D78" w:rsidRDefault="00A76BB4" w:rsidP="00072BB2">
      <w:pPr>
        <w:spacing w:line="257" w:lineRule="exact"/>
        <w:jc w:val="center"/>
        <w:rPr>
          <w:highlight w:val="yellow"/>
        </w:rPr>
      </w:pPr>
    </w:p>
    <w:p w14:paraId="4AB1DFE1" w14:textId="77777777" w:rsidR="00E44D78" w:rsidRPr="00E44D78" w:rsidRDefault="00E44D78" w:rsidP="00072BB2">
      <w:pPr>
        <w:spacing w:line="257" w:lineRule="exact"/>
        <w:jc w:val="both"/>
        <w:rPr>
          <w:highlight w:val="yellow"/>
        </w:rPr>
      </w:pPr>
    </w:p>
    <w:p w14:paraId="24E689F1" w14:textId="1E5D370F" w:rsidR="00E44D78" w:rsidRPr="00E44D78" w:rsidRDefault="00E44D78" w:rsidP="00072BB2">
      <w:pPr>
        <w:jc w:val="both"/>
        <w:rPr>
          <w:rFonts w:ascii="Arial" w:hAnsi="Arial" w:cs="Arial"/>
        </w:rPr>
      </w:pPr>
      <w:r w:rsidRPr="00E44D78">
        <w:rPr>
          <w:rFonts w:ascii="Arial" w:hAnsi="Arial" w:cs="Arial"/>
        </w:rPr>
        <w:t xml:space="preserve">El Sr./Sra. ..................................................................................................................., amb residència a ....................................................., al carrer .......................................................... número ................., i amb NIF ...................................., </w:t>
      </w:r>
      <w:r w:rsidRPr="00BD13EE">
        <w:rPr>
          <w:rFonts w:ascii="Arial" w:hAnsi="Arial" w:cs="Arial"/>
        </w:rPr>
        <w:t>declara que, assabentat/ada de les condicions i requisits que s’exigeixen per poder ser l’empresa adjudicatària de l’expedient de</w:t>
      </w:r>
      <w:r w:rsidRPr="00BD13EE">
        <w:rPr>
          <w:rFonts w:ascii="Arial" w:hAnsi="Arial" w:cs="Arial"/>
          <w:color w:val="000000"/>
        </w:rPr>
        <w:t xml:space="preserve"> contractació </w:t>
      </w:r>
      <w:r w:rsidR="00DD0AA7" w:rsidRPr="00BD13EE">
        <w:rPr>
          <w:rFonts w:ascii="Arial" w:eastAsia="Times New Roman" w:hAnsi="Arial" w:cs="Arial"/>
          <w:lang w:eastAsia="ca-ES"/>
        </w:rPr>
        <w:t xml:space="preserve">del servei </w:t>
      </w:r>
      <w:r w:rsidR="0076712E" w:rsidRPr="0076712E">
        <w:rPr>
          <w:rFonts w:ascii="Arial" w:eastAsia="Times New Roman" w:hAnsi="Arial" w:cs="Arial"/>
          <w:lang w:eastAsia="ca-ES"/>
        </w:rPr>
        <w:t xml:space="preserve">per a la </w:t>
      </w:r>
      <w:r w:rsidR="003125B5">
        <w:rPr>
          <w:rFonts w:ascii="Arial" w:eastAsia="Times New Roman" w:hAnsi="Arial" w:cs="Arial"/>
          <w:lang w:eastAsia="ca-ES"/>
        </w:rPr>
        <w:t xml:space="preserve">elaboració d’un model de prospecció empresarial </w:t>
      </w:r>
      <w:r w:rsidR="0036687C" w:rsidRPr="00BD13EE">
        <w:rPr>
          <w:rFonts w:ascii="Arial" w:hAnsi="Arial" w:cs="Arial"/>
          <w:color w:val="000000"/>
        </w:rPr>
        <w:t xml:space="preserve">(EXP. </w:t>
      </w:r>
      <w:r w:rsidR="00AA5E09" w:rsidRPr="00BD13EE">
        <w:rPr>
          <w:rFonts w:ascii="Arial" w:hAnsi="Arial" w:cs="Arial"/>
          <w:color w:val="000000"/>
        </w:rPr>
        <w:t>SOC-2023-</w:t>
      </w:r>
      <w:r w:rsidR="003125B5">
        <w:rPr>
          <w:rFonts w:ascii="Arial" w:hAnsi="Arial" w:cs="Arial"/>
          <w:color w:val="000000"/>
        </w:rPr>
        <w:t>427</w:t>
      </w:r>
      <w:r w:rsidRPr="00BD13EE">
        <w:rPr>
          <w:rFonts w:ascii="Arial" w:hAnsi="Arial" w:cs="Arial"/>
          <w:color w:val="000000"/>
        </w:rPr>
        <w:t>),</w:t>
      </w:r>
      <w:r w:rsidRPr="00BD13EE">
        <w:rPr>
          <w:rFonts w:ascii="Arial" w:hAnsi="Arial" w:cs="Arial"/>
        </w:rPr>
        <w:t xml:space="preserve"> </w:t>
      </w:r>
      <w:r w:rsidRPr="00BD13EE">
        <w:rPr>
          <w:rFonts w:ascii="Arial" w:hAnsi="Arial" w:cs="Arial"/>
          <w:color w:val="000000"/>
        </w:rPr>
        <w:t>es compromet en</w:t>
      </w:r>
      <w:r w:rsidRPr="00BD13EE">
        <w:rPr>
          <w:rFonts w:ascii="Arial" w:hAnsi="Arial" w:cs="Arial"/>
        </w:rPr>
        <w:t xml:space="preserve"> nom i representació de l’empresa</w:t>
      </w:r>
      <w:r w:rsidRPr="00BD13EE">
        <w:rPr>
          <w:rFonts w:ascii="Arial" w:hAnsi="Arial" w:cs="Arial"/>
          <w:i/>
        </w:rPr>
        <w:t>.......</w:t>
      </w:r>
      <w:r w:rsidRPr="00BD13EE">
        <w:rPr>
          <w:rFonts w:ascii="Arial" w:hAnsi="Arial" w:cs="Arial"/>
          <w:i/>
          <w:sz w:val="18"/>
          <w:szCs w:val="18"/>
        </w:rPr>
        <w:t>(raó social i NIF de l’empresa).</w:t>
      </w:r>
      <w:r w:rsidRPr="00BD13EE">
        <w:rPr>
          <w:rFonts w:ascii="Arial" w:hAnsi="Arial" w:cs="Arial"/>
        </w:rPr>
        <w:t>........... a executar-lo amb estricta subjecció als requisits estipulats en el plec de prescripcions tècniques</w:t>
      </w:r>
      <w:r w:rsidRPr="00E44D78">
        <w:rPr>
          <w:rFonts w:ascii="Arial" w:hAnsi="Arial" w:cs="Arial"/>
        </w:rPr>
        <w:t xml:space="preserve"> i en el plec de clàusules administratives i en les condicions que s’especifiquen seguidament:</w:t>
      </w:r>
    </w:p>
    <w:p w14:paraId="3B4695CD" w14:textId="77777777" w:rsidR="00E44D78" w:rsidRPr="00B970ED" w:rsidRDefault="00E44D78" w:rsidP="00072BB2">
      <w:pPr>
        <w:jc w:val="both"/>
        <w:rPr>
          <w:rFonts w:ascii="Arial" w:eastAsia="Arial" w:hAnsi="Arial" w:cs="Arial"/>
          <w:b/>
        </w:rPr>
      </w:pPr>
    </w:p>
    <w:p w14:paraId="5A21EDE3" w14:textId="6C8D59B5" w:rsidR="00E44D78" w:rsidRPr="00B970ED" w:rsidRDefault="003F68C0" w:rsidP="00965CE6">
      <w:pPr>
        <w:pStyle w:val="Pargrafdellista"/>
        <w:widowControl/>
        <w:numPr>
          <w:ilvl w:val="0"/>
          <w:numId w:val="34"/>
        </w:numPr>
        <w:adjustRightInd w:val="0"/>
        <w:spacing w:line="276" w:lineRule="auto"/>
        <w:ind w:left="567" w:hanging="283"/>
        <w:jc w:val="both"/>
        <w:rPr>
          <w:sz w:val="20"/>
        </w:rPr>
      </w:pPr>
      <w:r w:rsidRPr="00B970ED">
        <w:rPr>
          <w:rFonts w:ascii="Arial" w:eastAsiaTheme="minorHAnsi" w:hAnsi="Arial" w:cs="Arial"/>
          <w:b/>
        </w:rPr>
        <w:t xml:space="preserve">H1.1 </w:t>
      </w:r>
      <w:r w:rsidR="00E44D78" w:rsidRPr="00B970ED">
        <w:rPr>
          <w:rFonts w:ascii="Arial" w:eastAsiaTheme="minorHAnsi" w:hAnsi="Arial" w:cs="Arial"/>
          <w:b/>
        </w:rPr>
        <w:t xml:space="preserve">Preu: </w:t>
      </w:r>
    </w:p>
    <w:p w14:paraId="05B75C3C" w14:textId="4D9BA186" w:rsidR="00D40E1B" w:rsidRPr="00B970ED" w:rsidRDefault="00D40E1B" w:rsidP="00D40E1B">
      <w:pPr>
        <w:widowControl/>
        <w:adjustRightInd w:val="0"/>
        <w:spacing w:line="276" w:lineRule="auto"/>
        <w:jc w:val="both"/>
        <w:rPr>
          <w:sz w:val="20"/>
        </w:rPr>
      </w:pPr>
    </w:p>
    <w:p w14:paraId="084ABB3D" w14:textId="77777777" w:rsidR="00D40E1B" w:rsidRPr="00B970ED" w:rsidRDefault="00D40E1B" w:rsidP="00D40E1B">
      <w:pPr>
        <w:tabs>
          <w:tab w:val="left" w:pos="0"/>
          <w:tab w:val="left" w:pos="283"/>
          <w:tab w:val="left" w:pos="1440"/>
        </w:tabs>
        <w:spacing w:after="360"/>
        <w:contextualSpacing/>
        <w:jc w:val="both"/>
        <w:rPr>
          <w:rFonts w:ascii="Arial" w:eastAsia="Times New Roman" w:hAnsi="Arial" w:cs="Arial"/>
          <w:b/>
          <w:snapToGrid w:val="0"/>
          <w:color w:val="000000" w:themeColor="text1"/>
          <w:lang w:eastAsia="es-ES"/>
        </w:rPr>
      </w:pPr>
      <w:r w:rsidRPr="00B970ED">
        <w:rPr>
          <w:rFonts w:ascii="Arial" w:eastAsia="Times New Roman" w:hAnsi="Arial" w:cs="Arial"/>
          <w:b/>
          <w:snapToGrid w:val="0"/>
          <w:color w:val="000000" w:themeColor="text1"/>
          <w:lang w:eastAsia="es-ES"/>
        </w:rPr>
        <w:t xml:space="preserve">Preu total, sense IVA:.............................................................................................................. </w:t>
      </w:r>
    </w:p>
    <w:p w14:paraId="35FDBF38" w14:textId="77777777" w:rsidR="00D40E1B" w:rsidRPr="00B970ED" w:rsidRDefault="00D40E1B" w:rsidP="00D40E1B">
      <w:pPr>
        <w:tabs>
          <w:tab w:val="left" w:pos="0"/>
          <w:tab w:val="left" w:pos="283"/>
          <w:tab w:val="left" w:pos="1440"/>
        </w:tabs>
        <w:spacing w:after="360"/>
        <w:contextualSpacing/>
        <w:jc w:val="both"/>
        <w:rPr>
          <w:rFonts w:ascii="Arial" w:eastAsia="Times New Roman" w:hAnsi="Arial" w:cs="Arial"/>
          <w:snapToGrid w:val="0"/>
          <w:color w:val="000000" w:themeColor="text1"/>
          <w:lang w:eastAsia="es-ES"/>
        </w:rPr>
      </w:pPr>
      <w:r w:rsidRPr="00B970ED">
        <w:rPr>
          <w:rFonts w:ascii="Arial" w:eastAsia="Times New Roman" w:hAnsi="Arial" w:cs="Arial"/>
          <w:b/>
          <w:snapToGrid w:val="0"/>
          <w:color w:val="000000" w:themeColor="text1"/>
          <w:lang w:eastAsia="es-ES"/>
        </w:rPr>
        <w:tab/>
      </w:r>
      <w:r w:rsidRPr="00B970ED">
        <w:rPr>
          <w:rFonts w:ascii="Arial" w:eastAsia="Times New Roman" w:hAnsi="Arial" w:cs="Arial"/>
          <w:b/>
          <w:snapToGrid w:val="0"/>
          <w:color w:val="000000" w:themeColor="text1"/>
          <w:lang w:eastAsia="es-ES"/>
        </w:rPr>
        <w:tab/>
      </w:r>
      <w:r w:rsidRPr="00B970ED">
        <w:rPr>
          <w:rFonts w:ascii="Arial" w:eastAsia="Times New Roman" w:hAnsi="Arial" w:cs="Arial"/>
          <w:b/>
          <w:snapToGrid w:val="0"/>
          <w:color w:val="000000" w:themeColor="text1"/>
          <w:lang w:eastAsia="es-ES"/>
        </w:rPr>
        <w:tab/>
      </w:r>
      <w:r w:rsidRPr="00B970ED">
        <w:rPr>
          <w:rFonts w:ascii="Arial" w:eastAsia="Times New Roman" w:hAnsi="Arial" w:cs="Arial"/>
          <w:b/>
          <w:snapToGrid w:val="0"/>
          <w:color w:val="000000" w:themeColor="text1"/>
          <w:lang w:eastAsia="es-ES"/>
        </w:rPr>
        <w:tab/>
      </w:r>
      <w:r w:rsidRPr="00B970ED">
        <w:rPr>
          <w:rFonts w:ascii="Arial" w:eastAsia="Times New Roman" w:hAnsi="Arial" w:cs="Arial"/>
          <w:snapToGrid w:val="0"/>
          <w:color w:val="000000" w:themeColor="text1"/>
          <w:lang w:eastAsia="es-ES"/>
        </w:rPr>
        <w:t>(xifra en lletres i en números)</w:t>
      </w:r>
    </w:p>
    <w:p w14:paraId="629D99B0" w14:textId="77777777" w:rsidR="00D40E1B" w:rsidRPr="00B970ED" w:rsidRDefault="00D40E1B" w:rsidP="00D40E1B">
      <w:pPr>
        <w:tabs>
          <w:tab w:val="left" w:pos="0"/>
          <w:tab w:val="left" w:pos="283"/>
          <w:tab w:val="left" w:pos="1440"/>
        </w:tabs>
        <w:spacing w:after="360"/>
        <w:contextualSpacing/>
        <w:jc w:val="both"/>
        <w:rPr>
          <w:rFonts w:ascii="Arial" w:eastAsia="Times New Roman" w:hAnsi="Arial" w:cs="Arial"/>
          <w:b/>
          <w:snapToGrid w:val="0"/>
          <w:color w:val="000000" w:themeColor="text1"/>
          <w:lang w:eastAsia="es-ES"/>
        </w:rPr>
      </w:pPr>
      <w:r w:rsidRPr="00B970ED">
        <w:rPr>
          <w:rFonts w:ascii="Arial" w:eastAsia="Times New Roman" w:hAnsi="Arial" w:cs="Arial"/>
          <w:b/>
          <w:snapToGrid w:val="0"/>
          <w:color w:val="000000" w:themeColor="text1"/>
          <w:lang w:eastAsia="es-ES"/>
        </w:rPr>
        <w:t>IVA:...........................................................................................................................................</w:t>
      </w:r>
    </w:p>
    <w:p w14:paraId="531DE6AE" w14:textId="77777777" w:rsidR="00D40E1B" w:rsidRPr="00B970ED" w:rsidRDefault="00D40E1B" w:rsidP="00D40E1B">
      <w:pPr>
        <w:tabs>
          <w:tab w:val="left" w:pos="0"/>
          <w:tab w:val="left" w:pos="283"/>
          <w:tab w:val="left" w:pos="1440"/>
        </w:tabs>
        <w:spacing w:after="360"/>
        <w:contextualSpacing/>
        <w:jc w:val="both"/>
        <w:rPr>
          <w:rFonts w:ascii="Arial" w:eastAsia="Times New Roman" w:hAnsi="Arial" w:cs="Arial"/>
          <w:snapToGrid w:val="0"/>
          <w:color w:val="000000" w:themeColor="text1"/>
          <w:lang w:eastAsia="es-ES"/>
        </w:rPr>
      </w:pPr>
      <w:r w:rsidRPr="00B970ED">
        <w:rPr>
          <w:rFonts w:ascii="Arial" w:eastAsia="Times New Roman" w:hAnsi="Arial" w:cs="Arial"/>
          <w:b/>
          <w:snapToGrid w:val="0"/>
          <w:color w:val="000000" w:themeColor="text1"/>
          <w:lang w:eastAsia="es-ES"/>
        </w:rPr>
        <w:tab/>
      </w:r>
      <w:r w:rsidRPr="00B970ED">
        <w:rPr>
          <w:rFonts w:ascii="Arial" w:eastAsia="Times New Roman" w:hAnsi="Arial" w:cs="Arial"/>
          <w:b/>
          <w:snapToGrid w:val="0"/>
          <w:color w:val="000000" w:themeColor="text1"/>
          <w:lang w:eastAsia="es-ES"/>
        </w:rPr>
        <w:tab/>
      </w:r>
      <w:r w:rsidRPr="00B970ED">
        <w:rPr>
          <w:rFonts w:ascii="Arial" w:eastAsia="Times New Roman" w:hAnsi="Arial" w:cs="Arial"/>
          <w:b/>
          <w:snapToGrid w:val="0"/>
          <w:color w:val="000000" w:themeColor="text1"/>
          <w:lang w:eastAsia="es-ES"/>
        </w:rPr>
        <w:tab/>
      </w:r>
      <w:r w:rsidRPr="00B970ED">
        <w:rPr>
          <w:rFonts w:ascii="Arial" w:eastAsia="Times New Roman" w:hAnsi="Arial" w:cs="Arial"/>
          <w:b/>
          <w:snapToGrid w:val="0"/>
          <w:color w:val="000000" w:themeColor="text1"/>
          <w:lang w:eastAsia="es-ES"/>
        </w:rPr>
        <w:tab/>
      </w:r>
      <w:r w:rsidRPr="00B970ED">
        <w:rPr>
          <w:rFonts w:ascii="Arial" w:eastAsia="Times New Roman" w:hAnsi="Arial" w:cs="Arial"/>
          <w:snapToGrid w:val="0"/>
          <w:color w:val="000000" w:themeColor="text1"/>
          <w:lang w:eastAsia="es-ES"/>
        </w:rPr>
        <w:t>(xifra en lletres i en números)</w:t>
      </w:r>
    </w:p>
    <w:p w14:paraId="66906380" w14:textId="77777777" w:rsidR="00D40E1B" w:rsidRPr="00B970ED" w:rsidRDefault="00D40E1B" w:rsidP="00D40E1B">
      <w:pPr>
        <w:widowControl/>
        <w:adjustRightInd w:val="0"/>
        <w:spacing w:line="276" w:lineRule="auto"/>
        <w:jc w:val="both"/>
        <w:rPr>
          <w:sz w:val="20"/>
        </w:rPr>
      </w:pPr>
    </w:p>
    <w:p w14:paraId="7961212C" w14:textId="77777777" w:rsidR="00645AD9" w:rsidRPr="00B970ED" w:rsidRDefault="00645AD9" w:rsidP="00072BB2">
      <w:pPr>
        <w:pStyle w:val="Pargrafdellista"/>
        <w:widowControl/>
        <w:adjustRightInd w:val="0"/>
        <w:spacing w:line="276" w:lineRule="auto"/>
        <w:ind w:left="567" w:hanging="283"/>
        <w:jc w:val="both"/>
        <w:rPr>
          <w:sz w:val="20"/>
        </w:rPr>
      </w:pPr>
    </w:p>
    <w:p w14:paraId="6AACE383" w14:textId="1D3461BB" w:rsidR="00645AD9" w:rsidRPr="00365D0F" w:rsidRDefault="003F68C0" w:rsidP="00965CE6">
      <w:pPr>
        <w:pStyle w:val="Pargrafdellista"/>
        <w:numPr>
          <w:ilvl w:val="0"/>
          <w:numId w:val="34"/>
        </w:numPr>
        <w:suppressAutoHyphens/>
        <w:ind w:left="567" w:hanging="283"/>
        <w:jc w:val="both"/>
        <w:rPr>
          <w:rFonts w:ascii="Arial" w:eastAsia="Arial Unicode MS" w:hAnsi="Arial" w:cs="Arial"/>
          <w:b/>
          <w:bCs/>
          <w:kern w:val="2"/>
          <w:lang w:eastAsia="ca-ES"/>
        </w:rPr>
      </w:pPr>
      <w:r w:rsidRPr="00365D0F">
        <w:rPr>
          <w:rFonts w:ascii="Arial" w:eastAsia="Arial Unicode MS" w:hAnsi="Arial" w:cs="Arial"/>
          <w:b/>
          <w:bCs/>
          <w:kern w:val="2"/>
          <w:lang w:eastAsia="ca-ES"/>
        </w:rPr>
        <w:t xml:space="preserve">H1.2 </w:t>
      </w:r>
      <w:r w:rsidR="00645AD9" w:rsidRPr="00365D0F">
        <w:rPr>
          <w:rFonts w:ascii="Arial" w:eastAsia="Arial Unicode MS" w:hAnsi="Arial" w:cs="Arial"/>
          <w:b/>
          <w:bCs/>
          <w:kern w:val="2"/>
          <w:lang w:eastAsia="ca-ES"/>
        </w:rPr>
        <w:t>Experiència de les persones que formen l’equip de treball</w:t>
      </w:r>
    </w:p>
    <w:p w14:paraId="3588C16C" w14:textId="77777777" w:rsidR="00645AD9" w:rsidRPr="00B970ED" w:rsidRDefault="00645AD9" w:rsidP="00072BB2">
      <w:pPr>
        <w:pStyle w:val="Pargrafdellista"/>
        <w:suppressAutoHyphens/>
        <w:ind w:left="567" w:hanging="283"/>
        <w:jc w:val="both"/>
        <w:rPr>
          <w:rFonts w:ascii="Arial" w:eastAsia="Arial Unicode MS" w:hAnsi="Arial" w:cs="Arial"/>
          <w:b/>
          <w:bCs/>
          <w:kern w:val="2"/>
          <w:lang w:eastAsia="ca-ES"/>
        </w:rPr>
      </w:pPr>
    </w:p>
    <w:p w14:paraId="18C3233E" w14:textId="77777777" w:rsidR="00440DD4" w:rsidRPr="00B970ED" w:rsidRDefault="00440DD4" w:rsidP="00440DD4">
      <w:pPr>
        <w:pStyle w:val="Textindependent"/>
        <w:tabs>
          <w:tab w:val="left" w:pos="1044"/>
        </w:tabs>
        <w:autoSpaceDE/>
        <w:autoSpaceDN/>
        <w:jc w:val="both"/>
        <w:rPr>
          <w:rFonts w:ascii="Arial" w:eastAsia="Arial" w:hAnsi="Arial" w:cs="Arial"/>
          <w:b/>
        </w:rPr>
      </w:pPr>
    </w:p>
    <w:p w14:paraId="7C98CF03" w14:textId="440BF44C" w:rsidR="00440DD4" w:rsidRPr="00C1373F" w:rsidRDefault="00440DD4" w:rsidP="00440DD4">
      <w:pPr>
        <w:tabs>
          <w:tab w:val="left" w:pos="1044"/>
        </w:tabs>
        <w:autoSpaceDE/>
        <w:autoSpaceDN/>
        <w:rPr>
          <w:rFonts w:ascii="Arial" w:eastAsia="Arial" w:hAnsi="Arial" w:cs="Arial"/>
        </w:rPr>
      </w:pPr>
      <w:r w:rsidRPr="00C1373F">
        <w:rPr>
          <w:rFonts w:ascii="Arial" w:eastAsia="Arial" w:hAnsi="Arial" w:cs="Arial"/>
        </w:rPr>
        <w:t xml:space="preserve">Experiència del </w:t>
      </w:r>
      <w:r w:rsidR="005C5B05">
        <w:rPr>
          <w:rFonts w:ascii="Arial" w:eastAsia="Arial" w:hAnsi="Arial" w:cs="Arial"/>
          <w:b/>
        </w:rPr>
        <w:t>director/a tècnic</w:t>
      </w:r>
      <w:r w:rsidR="00737AA0" w:rsidRPr="00737AA0">
        <w:rPr>
          <w:rFonts w:ascii="Arial" w:eastAsia="Arial" w:hAnsi="Arial" w:cs="Arial"/>
          <w:b/>
        </w:rPr>
        <w:t>/a</w:t>
      </w:r>
      <w:r w:rsidRPr="00C1373F">
        <w:rPr>
          <w:rFonts w:ascii="Arial" w:eastAsia="Arial" w:hAnsi="Arial" w:cs="Arial"/>
          <w:b/>
        </w:rPr>
        <w:t>:</w:t>
      </w:r>
    </w:p>
    <w:p w14:paraId="0D4A9417" w14:textId="77777777" w:rsidR="00440DD4" w:rsidRPr="00C1373F" w:rsidRDefault="00440DD4" w:rsidP="00440DD4">
      <w:pPr>
        <w:tabs>
          <w:tab w:val="left" w:pos="1044"/>
        </w:tabs>
        <w:autoSpaceDE/>
        <w:autoSpaceDN/>
        <w:rPr>
          <w:rFonts w:ascii="Arial" w:eastAsia="Arial" w:hAnsi="Arial" w:cs="Arial"/>
          <w:i/>
          <w:sz w:val="18"/>
          <w:szCs w:val="18"/>
        </w:rPr>
      </w:pPr>
    </w:p>
    <w:p w14:paraId="011FDC59" w14:textId="713097AE" w:rsidR="00440DD4" w:rsidRPr="00C1373F" w:rsidRDefault="00440DD4" w:rsidP="00440DD4">
      <w:pPr>
        <w:tabs>
          <w:tab w:val="left" w:pos="1044"/>
        </w:tabs>
        <w:autoSpaceDE/>
        <w:autoSpaceDN/>
        <w:rPr>
          <w:rFonts w:ascii="Arial" w:eastAsia="Arial" w:hAnsi="Arial" w:cs="Arial"/>
          <w:color w:val="000000" w:themeColor="text1"/>
        </w:rPr>
      </w:pPr>
      <w:r w:rsidRPr="00C1373F">
        <w:rPr>
          <w:rFonts w:ascii="Arial" w:eastAsia="Arial" w:hAnsi="Arial" w:cs="Arial"/>
          <w:i/>
          <w:color w:val="000000" w:themeColor="text1"/>
          <w:sz w:val="18"/>
          <w:szCs w:val="18"/>
        </w:rPr>
        <w:t>....................................(Indicar els anys complerts d’expe</w:t>
      </w:r>
      <w:r w:rsidR="009102B3" w:rsidRPr="00C1373F">
        <w:rPr>
          <w:rFonts w:ascii="Arial" w:eastAsia="Arial" w:hAnsi="Arial" w:cs="Arial"/>
          <w:i/>
          <w:color w:val="000000" w:themeColor="text1"/>
          <w:sz w:val="18"/>
          <w:szCs w:val="18"/>
        </w:rPr>
        <w:t>riència en direcció de</w:t>
      </w:r>
      <w:r w:rsidRPr="00C1373F">
        <w:rPr>
          <w:rFonts w:ascii="Arial" w:eastAsia="Arial" w:hAnsi="Arial" w:cs="Arial"/>
          <w:i/>
          <w:color w:val="000000" w:themeColor="text1"/>
          <w:sz w:val="18"/>
          <w:szCs w:val="18"/>
        </w:rPr>
        <w:t xml:space="preserve"> </w:t>
      </w:r>
      <w:r w:rsidR="009102B3" w:rsidRPr="00C1373F">
        <w:rPr>
          <w:rFonts w:ascii="Arial" w:eastAsia="Arial" w:hAnsi="Arial" w:cs="Arial"/>
          <w:i/>
          <w:color w:val="000000" w:themeColor="text1"/>
          <w:sz w:val="18"/>
          <w:szCs w:val="18"/>
        </w:rPr>
        <w:t>projectes</w:t>
      </w:r>
      <w:r w:rsidRPr="00C1373F">
        <w:rPr>
          <w:rFonts w:ascii="Arial" w:eastAsia="Arial" w:hAnsi="Arial" w:cs="Arial"/>
          <w:i/>
          <w:color w:val="000000" w:themeColor="text1"/>
          <w:sz w:val="18"/>
          <w:szCs w:val="18"/>
        </w:rPr>
        <w:t xml:space="preserve">). </w:t>
      </w:r>
      <w:r w:rsidRPr="00C1373F">
        <w:rPr>
          <w:rFonts w:ascii="Arial" w:eastAsia="Arial" w:hAnsi="Arial" w:cs="Arial"/>
          <w:color w:val="000000" w:themeColor="text1"/>
        </w:rPr>
        <w:t>........................</w:t>
      </w:r>
    </w:p>
    <w:p w14:paraId="3E54F954" w14:textId="77777777" w:rsidR="00440DD4" w:rsidRPr="00C1373F" w:rsidRDefault="00440DD4" w:rsidP="00440DD4">
      <w:pPr>
        <w:tabs>
          <w:tab w:val="left" w:pos="1044"/>
        </w:tabs>
        <w:autoSpaceDE/>
        <w:autoSpaceDN/>
        <w:rPr>
          <w:rFonts w:ascii="Arial" w:eastAsia="Arial" w:hAnsi="Arial" w:cs="Arial"/>
        </w:rPr>
      </w:pPr>
    </w:p>
    <w:p w14:paraId="5CEDF1CB" w14:textId="1CBC25FA" w:rsidR="00440DD4" w:rsidRPr="00C1373F" w:rsidRDefault="00440DD4" w:rsidP="00440DD4">
      <w:pPr>
        <w:tabs>
          <w:tab w:val="left" w:pos="1044"/>
        </w:tabs>
        <w:autoSpaceDE/>
        <w:autoSpaceDN/>
        <w:rPr>
          <w:rFonts w:ascii="Arial" w:eastAsia="Arial" w:hAnsi="Arial" w:cs="Arial"/>
          <w:b/>
        </w:rPr>
      </w:pPr>
      <w:r w:rsidRPr="00C1373F">
        <w:rPr>
          <w:rFonts w:ascii="Arial" w:eastAsia="Arial" w:hAnsi="Arial" w:cs="Arial"/>
        </w:rPr>
        <w:t>Experiència del</w:t>
      </w:r>
      <w:r w:rsidR="005C5B05">
        <w:rPr>
          <w:rFonts w:ascii="Arial" w:eastAsia="Arial" w:hAnsi="Arial" w:cs="Arial"/>
        </w:rPr>
        <w:t>s</w:t>
      </w:r>
      <w:r w:rsidRPr="00C1373F">
        <w:rPr>
          <w:rFonts w:ascii="Arial" w:eastAsia="Arial" w:hAnsi="Arial" w:cs="Arial"/>
        </w:rPr>
        <w:t xml:space="preserve"> </w:t>
      </w:r>
      <w:r w:rsidR="00737AA0">
        <w:rPr>
          <w:rFonts w:ascii="Arial" w:eastAsia="Arial" w:hAnsi="Arial" w:cs="Arial"/>
          <w:b/>
        </w:rPr>
        <w:t>tècnics/ques</w:t>
      </w:r>
      <w:r w:rsidRPr="00C1373F">
        <w:rPr>
          <w:rFonts w:ascii="Arial" w:eastAsia="Arial" w:hAnsi="Arial" w:cs="Arial"/>
          <w:b/>
        </w:rPr>
        <w:t>:</w:t>
      </w:r>
    </w:p>
    <w:p w14:paraId="2F61DBBA" w14:textId="77777777" w:rsidR="00440DD4" w:rsidRPr="00C1373F" w:rsidRDefault="00440DD4" w:rsidP="00440DD4">
      <w:pPr>
        <w:tabs>
          <w:tab w:val="left" w:pos="1044"/>
        </w:tabs>
        <w:autoSpaceDE/>
        <w:autoSpaceDN/>
        <w:rPr>
          <w:rFonts w:ascii="Arial" w:eastAsia="Arial" w:hAnsi="Arial" w:cs="Arial"/>
          <w:b/>
        </w:rPr>
      </w:pPr>
    </w:p>
    <w:p w14:paraId="7288B98A" w14:textId="50D8FB86" w:rsidR="00DD0AA7" w:rsidRPr="00C1373F" w:rsidRDefault="00DD0AA7" w:rsidP="00DD0AA7">
      <w:pPr>
        <w:tabs>
          <w:tab w:val="left" w:pos="1044"/>
        </w:tabs>
        <w:autoSpaceDE/>
        <w:autoSpaceDN/>
        <w:rPr>
          <w:rFonts w:ascii="Arial" w:eastAsia="Arial" w:hAnsi="Arial" w:cs="Arial"/>
          <w:i/>
          <w:color w:val="000000" w:themeColor="text1"/>
          <w:sz w:val="18"/>
          <w:szCs w:val="18"/>
        </w:rPr>
      </w:pPr>
      <w:r w:rsidRPr="00C1373F">
        <w:rPr>
          <w:rFonts w:ascii="Arial" w:eastAsia="Arial" w:hAnsi="Arial" w:cs="Arial"/>
          <w:i/>
          <w:color w:val="000000" w:themeColor="text1"/>
          <w:sz w:val="18"/>
          <w:szCs w:val="18"/>
        </w:rPr>
        <w:t xml:space="preserve">....................................(Indicar els anys complerts d’experiència en direcció de projectes </w:t>
      </w:r>
      <w:r w:rsidR="00FC3711" w:rsidRPr="00C1373F">
        <w:rPr>
          <w:rFonts w:ascii="Arial" w:eastAsia="Arial" w:hAnsi="Arial" w:cs="Arial"/>
          <w:i/>
          <w:color w:val="000000" w:themeColor="text1"/>
          <w:sz w:val="18"/>
          <w:szCs w:val="18"/>
        </w:rPr>
        <w:t xml:space="preserve">de formació). </w:t>
      </w:r>
      <w:r w:rsidRPr="00C1373F">
        <w:rPr>
          <w:rFonts w:ascii="Arial" w:eastAsia="Arial" w:hAnsi="Arial" w:cs="Arial"/>
          <w:i/>
          <w:color w:val="000000" w:themeColor="text1"/>
          <w:sz w:val="18"/>
          <w:szCs w:val="18"/>
        </w:rPr>
        <w:t>........................</w:t>
      </w:r>
    </w:p>
    <w:p w14:paraId="5B94194F" w14:textId="77777777" w:rsidR="00440DD4" w:rsidRPr="00C1373F" w:rsidRDefault="00440DD4" w:rsidP="00440DD4">
      <w:pPr>
        <w:tabs>
          <w:tab w:val="left" w:pos="1044"/>
        </w:tabs>
        <w:autoSpaceDE/>
        <w:autoSpaceDN/>
        <w:rPr>
          <w:rFonts w:ascii="Arial" w:eastAsia="Arial" w:hAnsi="Arial" w:cs="Arial"/>
          <w:b/>
        </w:rPr>
      </w:pPr>
    </w:p>
    <w:p w14:paraId="2CD37785" w14:textId="1922E7CC" w:rsidR="00B65486" w:rsidRDefault="00B65486" w:rsidP="00440DD4">
      <w:pPr>
        <w:tabs>
          <w:tab w:val="left" w:pos="1044"/>
        </w:tabs>
        <w:autoSpaceDE/>
        <w:autoSpaceDN/>
        <w:rPr>
          <w:rFonts w:ascii="Arial" w:eastAsia="Arial" w:hAnsi="Arial" w:cs="Arial"/>
          <w:highlight w:val="yellow"/>
        </w:rPr>
      </w:pPr>
    </w:p>
    <w:p w14:paraId="6E2ADDF7" w14:textId="77777777" w:rsidR="003846A9" w:rsidRPr="003846A9" w:rsidRDefault="003846A9" w:rsidP="003846A9">
      <w:pPr>
        <w:jc w:val="both"/>
        <w:rPr>
          <w:rFonts w:ascii="Arial" w:hAnsi="Arial" w:cs="Arial"/>
          <w:bCs/>
          <w:i/>
          <w:color w:val="000000" w:themeColor="text1"/>
        </w:rPr>
      </w:pPr>
      <w:r w:rsidRPr="003846A9">
        <w:rPr>
          <w:rFonts w:ascii="Arial" w:hAnsi="Arial" w:cs="Arial"/>
          <w:bCs/>
          <w:color w:val="000000" w:themeColor="text1"/>
        </w:rPr>
        <w:t xml:space="preserve">Segons especifica el punt G.2. del quadre de característiques del present Plec, </w:t>
      </w:r>
      <w:r w:rsidRPr="003846A9">
        <w:rPr>
          <w:rFonts w:ascii="Arial" w:hAnsi="Arial" w:cs="Arial"/>
          <w:bCs/>
          <w:i/>
          <w:color w:val="000000" w:themeColor="text1"/>
        </w:rPr>
        <w:t xml:space="preserve">“per a la justificació de l’equip de treball, el licitador amb l’oferta més valorada presentarà una declaració signada pel representant legal de l’empresa licitadora on es relacioni el nom i cognoms de les persones integrants de l’equip de treball i els llocs funcionals en l’equip amb indicació de la seva experiència i treballs realitzats, així com les seves competències i capacitat. Tots aquests extrems seran documentats mitjançant Curriculum Vitae al qual s’adjuntarà un document signat per l’interessat autoritzant la seva presentació”.  </w:t>
      </w:r>
    </w:p>
    <w:p w14:paraId="7D922BD0" w14:textId="77777777" w:rsidR="003846A9" w:rsidRPr="003846A9" w:rsidRDefault="003846A9" w:rsidP="003846A9">
      <w:pPr>
        <w:jc w:val="both"/>
        <w:rPr>
          <w:rFonts w:ascii="Arial" w:hAnsi="Arial" w:cs="Arial"/>
          <w:bCs/>
          <w:color w:val="000000" w:themeColor="text1"/>
        </w:rPr>
      </w:pPr>
    </w:p>
    <w:p w14:paraId="38A1D726" w14:textId="73BE08D0" w:rsidR="00E44D78" w:rsidRPr="00B970ED" w:rsidRDefault="003846A9" w:rsidP="00737AA0">
      <w:pPr>
        <w:jc w:val="both"/>
        <w:rPr>
          <w:rFonts w:ascii="Arial" w:eastAsia="Arial Unicode MS" w:hAnsi="Arial" w:cs="Arial"/>
          <w:b/>
          <w:bCs/>
          <w:kern w:val="1"/>
          <w:lang w:eastAsia="ca-ES"/>
        </w:rPr>
      </w:pPr>
      <w:r w:rsidRPr="003846A9">
        <w:rPr>
          <w:rFonts w:ascii="Arial" w:hAnsi="Arial" w:cs="Arial"/>
          <w:bCs/>
          <w:color w:val="000000" w:themeColor="text1"/>
        </w:rPr>
        <w:t>Aquesta declaració i els currículums aportats hauran d’acreditar les experiències ressenyades en el present document que serà valorat prèviament, sota la responsabilitat de la licitadora en cas contrari.</w:t>
      </w:r>
    </w:p>
    <w:p w14:paraId="33C791BD" w14:textId="77777777" w:rsidR="00E44D78" w:rsidRPr="00B970ED" w:rsidRDefault="00E44D78" w:rsidP="00072BB2">
      <w:pPr>
        <w:widowControl/>
        <w:adjustRightInd w:val="0"/>
        <w:spacing w:line="276" w:lineRule="auto"/>
        <w:jc w:val="both"/>
        <w:rPr>
          <w:rFonts w:ascii="Arial" w:eastAsiaTheme="minorHAnsi" w:hAnsi="Arial" w:cs="Arial"/>
          <w:i/>
          <w:color w:val="000000"/>
        </w:rPr>
      </w:pPr>
    </w:p>
    <w:p w14:paraId="20350675" w14:textId="03793FD0" w:rsidR="00E44D78" w:rsidRPr="00737AA0" w:rsidRDefault="00E44D78" w:rsidP="00737AA0">
      <w:pPr>
        <w:widowControl/>
        <w:adjustRightInd w:val="0"/>
        <w:spacing w:line="276" w:lineRule="auto"/>
        <w:jc w:val="both"/>
        <w:rPr>
          <w:rFonts w:ascii="Arial" w:eastAsiaTheme="minorHAnsi" w:hAnsi="Arial" w:cs="Arial"/>
          <w:i/>
          <w:color w:val="000000"/>
        </w:rPr>
      </w:pPr>
      <w:r w:rsidRPr="00B970ED">
        <w:rPr>
          <w:rFonts w:ascii="Arial" w:eastAsiaTheme="minorHAnsi" w:hAnsi="Arial" w:cs="Arial"/>
          <w:b/>
          <w:i/>
          <w:color w:val="000000"/>
        </w:rPr>
        <w:t>Signatura electrònica</w:t>
      </w:r>
      <w:r w:rsidRPr="00B970ED">
        <w:rPr>
          <w:rFonts w:ascii="Arial" w:eastAsiaTheme="minorHAnsi" w:hAnsi="Arial" w:cs="Arial"/>
          <w:i/>
          <w:color w:val="000000"/>
        </w:rPr>
        <w:t xml:space="preserve"> del/de la proposant (o signatures dels proposants, en cas d’unió temporal d’empreses)</w:t>
      </w:r>
      <w:r w:rsidRPr="00E44D78">
        <w:br w:type="page"/>
      </w:r>
    </w:p>
    <w:p w14:paraId="6E8B023F" w14:textId="69ED03FD" w:rsidR="00E44D78" w:rsidRDefault="00E44D78">
      <w:pPr>
        <w:pStyle w:val="Textindependent"/>
        <w:rPr>
          <w:sz w:val="20"/>
        </w:rPr>
      </w:pPr>
    </w:p>
    <w:p w14:paraId="44BEE58A" w14:textId="2A33EDD9" w:rsidR="00E44D78" w:rsidRDefault="00E44D78">
      <w:pPr>
        <w:pStyle w:val="Textindependent"/>
        <w:rPr>
          <w:sz w:val="20"/>
        </w:rPr>
      </w:pPr>
    </w:p>
    <w:p w14:paraId="4BA1DFBE" w14:textId="77777777" w:rsidR="00E44D78" w:rsidRPr="00E44D78" w:rsidRDefault="00E44D78" w:rsidP="00072BB2">
      <w:pPr>
        <w:pStyle w:val="Ttol1"/>
      </w:pPr>
      <w:bookmarkStart w:id="177" w:name="_Toc77156256"/>
      <w:bookmarkStart w:id="178" w:name="_Toc99629712"/>
      <w:bookmarkStart w:id="179" w:name="_Toc129862543"/>
      <w:r w:rsidRPr="00E44D78">
        <w:t>ANNEX 3. COMPOSICIÓ DE LA MESA DE CONTRACTACIÓ</w:t>
      </w:r>
      <w:bookmarkEnd w:id="177"/>
      <w:bookmarkEnd w:id="178"/>
      <w:bookmarkEnd w:id="179"/>
    </w:p>
    <w:p w14:paraId="1C116C6B" w14:textId="77777777" w:rsidR="00E44D78" w:rsidRPr="00AB3EA5" w:rsidRDefault="00E44D78" w:rsidP="00072BB2">
      <w:pPr>
        <w:jc w:val="both"/>
        <w:rPr>
          <w:rFonts w:ascii="Arial" w:hAnsi="Arial" w:cs="Arial"/>
          <w:bCs/>
        </w:rPr>
      </w:pPr>
    </w:p>
    <w:p w14:paraId="63790A07" w14:textId="77777777" w:rsidR="00E44D78" w:rsidRPr="00AB3EA5" w:rsidRDefault="00E44D78" w:rsidP="00072BB2">
      <w:pPr>
        <w:jc w:val="both"/>
        <w:rPr>
          <w:rFonts w:ascii="Arial" w:hAnsi="Arial" w:cs="Arial"/>
          <w:bCs/>
        </w:rPr>
      </w:pPr>
    </w:p>
    <w:p w14:paraId="3582A17C" w14:textId="77777777" w:rsidR="00E44D78" w:rsidRPr="00AB3EA5" w:rsidRDefault="00E44D78" w:rsidP="00072BB2">
      <w:pPr>
        <w:adjustRightInd w:val="0"/>
        <w:jc w:val="both"/>
        <w:rPr>
          <w:rFonts w:ascii="Arial" w:hAnsi="Arial" w:cs="Arial"/>
          <w:lang w:bidi="hi-IN"/>
        </w:rPr>
      </w:pPr>
      <w:r w:rsidRPr="00AB3EA5">
        <w:rPr>
          <w:rFonts w:ascii="Arial" w:hAnsi="Arial" w:cs="Arial"/>
          <w:lang w:bidi="hi-IN"/>
        </w:rPr>
        <w:t>Es constitueix mesa de contractació amb la composició següent:</w:t>
      </w:r>
    </w:p>
    <w:p w14:paraId="6F79DDF2" w14:textId="77777777" w:rsidR="00E44D78" w:rsidRPr="00AB3EA5" w:rsidRDefault="00E44D78" w:rsidP="00072BB2">
      <w:pPr>
        <w:adjustRightInd w:val="0"/>
        <w:jc w:val="both"/>
        <w:rPr>
          <w:rFonts w:ascii="Arial" w:hAnsi="Arial" w:cs="Arial"/>
          <w:lang w:bidi="hi-IN"/>
        </w:rPr>
      </w:pPr>
    </w:p>
    <w:p w14:paraId="64806063" w14:textId="4D2E1912" w:rsidR="00204C19" w:rsidRPr="00BB770A" w:rsidRDefault="00E44D78" w:rsidP="00BB770A">
      <w:pPr>
        <w:widowControl/>
        <w:numPr>
          <w:ilvl w:val="0"/>
          <w:numId w:val="26"/>
        </w:numPr>
        <w:adjustRightInd w:val="0"/>
        <w:jc w:val="both"/>
        <w:rPr>
          <w:rFonts w:ascii="Arial" w:hAnsi="Arial" w:cs="Arial"/>
          <w:lang w:bidi="hi-IN"/>
        </w:rPr>
      </w:pPr>
      <w:r w:rsidRPr="00BB770A">
        <w:rPr>
          <w:rFonts w:ascii="Arial" w:hAnsi="Arial" w:cs="Arial"/>
          <w:lang w:bidi="hi-IN"/>
        </w:rPr>
        <w:t xml:space="preserve">President/a: </w:t>
      </w:r>
      <w:r w:rsidR="00151E35" w:rsidRPr="00BB770A">
        <w:rPr>
          <w:rFonts w:ascii="Arial" w:hAnsi="Arial" w:cs="Arial"/>
          <w:lang w:bidi="hi-IN"/>
        </w:rPr>
        <w:t>N’Àlex Llovet Termens</w:t>
      </w:r>
      <w:r w:rsidR="00BB770A" w:rsidRPr="00BB770A">
        <w:rPr>
          <w:rFonts w:ascii="Arial" w:hAnsi="Arial" w:cs="Arial"/>
          <w:lang w:bidi="hi-IN"/>
        </w:rPr>
        <w:t>, Cap de l'Àrea de Serveis a l'Empresa</w:t>
      </w:r>
      <w:r w:rsidR="00204C19" w:rsidRPr="00BB770A">
        <w:rPr>
          <w:rFonts w:ascii="Arial" w:hAnsi="Arial" w:cs="Arial"/>
          <w:lang w:bidi="hi-IN"/>
        </w:rPr>
        <w:t>.</w:t>
      </w:r>
    </w:p>
    <w:p w14:paraId="6E7EE951" w14:textId="17A61CCA" w:rsidR="00E44D78" w:rsidRPr="004B7E70" w:rsidRDefault="00E44D78" w:rsidP="00204C19">
      <w:pPr>
        <w:widowControl/>
        <w:adjustRightInd w:val="0"/>
        <w:ind w:left="567"/>
        <w:jc w:val="both"/>
        <w:rPr>
          <w:rFonts w:ascii="Arial" w:hAnsi="Arial" w:cs="Arial"/>
          <w:lang w:bidi="hi-IN"/>
        </w:rPr>
      </w:pPr>
      <w:r w:rsidRPr="00BB770A">
        <w:rPr>
          <w:rFonts w:ascii="Arial" w:hAnsi="Arial" w:cs="Arial"/>
          <w:lang w:bidi="hi-IN"/>
        </w:rPr>
        <w:t>Suplent:</w:t>
      </w:r>
      <w:r w:rsidR="00151E35" w:rsidRPr="00BB770A">
        <w:rPr>
          <w:rFonts w:ascii="Arial" w:hAnsi="Arial" w:cs="Arial"/>
          <w:lang w:bidi="hi-IN"/>
        </w:rPr>
        <w:t xml:space="preserve"> En José Antonio Simón Cabrera</w:t>
      </w:r>
      <w:r w:rsidR="00BB770A" w:rsidRPr="00BB770A">
        <w:rPr>
          <w:rFonts w:ascii="Arial" w:hAnsi="Arial" w:cs="Arial"/>
          <w:lang w:bidi="hi-IN"/>
        </w:rPr>
        <w:t>, tècnic de l’Àrea de Serveis a l’Empresa.</w:t>
      </w:r>
    </w:p>
    <w:p w14:paraId="77736DA2" w14:textId="08248A69" w:rsidR="00E44D78" w:rsidRPr="004B7E70" w:rsidRDefault="00E44D78" w:rsidP="004845EA">
      <w:pPr>
        <w:numPr>
          <w:ilvl w:val="0"/>
          <w:numId w:val="27"/>
        </w:numPr>
        <w:autoSpaceDE/>
        <w:autoSpaceDN/>
        <w:ind w:left="567" w:hanging="283"/>
        <w:jc w:val="both"/>
        <w:rPr>
          <w:rFonts w:ascii="Arial" w:eastAsia="Arial" w:hAnsi="Arial" w:cs="Arial"/>
        </w:rPr>
      </w:pPr>
      <w:r w:rsidRPr="004B7E70">
        <w:rPr>
          <w:rFonts w:ascii="Arial" w:eastAsia="Arial" w:hAnsi="Arial" w:cs="Arial"/>
        </w:rPr>
        <w:t>Secretari/ària:</w:t>
      </w:r>
      <w:r w:rsidR="00204C19" w:rsidRPr="004B7E70">
        <w:rPr>
          <w:rFonts w:ascii="Arial" w:eastAsia="Arial" w:hAnsi="Arial" w:cs="Arial"/>
        </w:rPr>
        <w:t xml:space="preserve"> Na Carme Martorell Jorba,</w:t>
      </w:r>
      <w:r w:rsidRPr="004B7E70">
        <w:rPr>
          <w:rFonts w:ascii="Arial" w:eastAsia="Arial" w:hAnsi="Arial" w:cs="Arial"/>
        </w:rPr>
        <w:t xml:space="preserve"> Cap de la Secció de Contractació i Compres</w:t>
      </w:r>
      <w:r w:rsidR="002357E2" w:rsidRPr="004B7E70">
        <w:rPr>
          <w:rFonts w:ascii="Arial" w:eastAsia="Arial" w:hAnsi="Arial" w:cs="Arial"/>
        </w:rPr>
        <w:t xml:space="preserve">, </w:t>
      </w:r>
      <w:r w:rsidR="00204C19" w:rsidRPr="004B7E70">
        <w:rPr>
          <w:rFonts w:ascii="Arial" w:eastAsia="Arial" w:hAnsi="Arial" w:cs="Arial"/>
        </w:rPr>
        <w:t xml:space="preserve">podrà ser substituïda de forma indistinta per </w:t>
      </w:r>
      <w:r w:rsidR="00E8086A">
        <w:rPr>
          <w:rFonts w:ascii="Arial" w:eastAsia="Arial" w:hAnsi="Arial" w:cs="Arial"/>
        </w:rPr>
        <w:t>en Marc J. Fernández Carnero</w:t>
      </w:r>
      <w:r w:rsidR="00204C19" w:rsidRPr="004B7E70">
        <w:rPr>
          <w:rFonts w:ascii="Arial" w:eastAsia="Arial" w:hAnsi="Arial" w:cs="Arial"/>
        </w:rPr>
        <w:t xml:space="preserve"> o N’Alba Casol Roma, Tècni</w:t>
      </w:r>
      <w:r w:rsidR="00E8086A">
        <w:rPr>
          <w:rFonts w:ascii="Arial" w:eastAsia="Arial" w:hAnsi="Arial" w:cs="Arial"/>
        </w:rPr>
        <w:t>cs</w:t>
      </w:r>
      <w:r w:rsidRPr="004B7E70">
        <w:rPr>
          <w:rFonts w:ascii="Arial" w:eastAsia="Arial" w:hAnsi="Arial" w:cs="Arial"/>
        </w:rPr>
        <w:t xml:space="preserve"> de la Unitat de Contractació</w:t>
      </w:r>
      <w:r w:rsidR="00204C19" w:rsidRPr="004B7E70">
        <w:rPr>
          <w:rFonts w:ascii="Arial" w:eastAsia="Arial" w:hAnsi="Arial" w:cs="Arial"/>
        </w:rPr>
        <w:t>.</w:t>
      </w:r>
      <w:r w:rsidR="002357E2" w:rsidRPr="004B7E70">
        <w:rPr>
          <w:rFonts w:ascii="Arial" w:eastAsia="Arial" w:hAnsi="Arial" w:cs="Arial"/>
        </w:rPr>
        <w:t xml:space="preserve"> </w:t>
      </w:r>
    </w:p>
    <w:p w14:paraId="2241C48F" w14:textId="77777777" w:rsidR="00E44D78" w:rsidRPr="004B7E70" w:rsidRDefault="00E44D78" w:rsidP="00072BB2">
      <w:pPr>
        <w:autoSpaceDE/>
        <w:autoSpaceDN/>
        <w:ind w:left="567" w:hanging="283"/>
        <w:jc w:val="both"/>
        <w:rPr>
          <w:rFonts w:ascii="Arial" w:eastAsia="Arial" w:hAnsi="Arial" w:cs="Arial"/>
        </w:rPr>
      </w:pPr>
    </w:p>
    <w:p w14:paraId="501E5A38" w14:textId="77777777" w:rsidR="00E44D78" w:rsidRPr="004B7E70" w:rsidRDefault="00E44D78" w:rsidP="004845EA">
      <w:pPr>
        <w:numPr>
          <w:ilvl w:val="0"/>
          <w:numId w:val="27"/>
        </w:numPr>
        <w:autoSpaceDE/>
        <w:autoSpaceDN/>
        <w:ind w:left="567" w:hanging="283"/>
        <w:jc w:val="both"/>
        <w:rPr>
          <w:rFonts w:ascii="Arial" w:eastAsia="Arial" w:hAnsi="Arial" w:cs="Arial"/>
        </w:rPr>
      </w:pPr>
      <w:r w:rsidRPr="004B7E70">
        <w:rPr>
          <w:rFonts w:ascii="Arial" w:eastAsia="Arial" w:hAnsi="Arial" w:cs="Arial"/>
        </w:rPr>
        <w:t xml:space="preserve">Vocals: </w:t>
      </w:r>
    </w:p>
    <w:p w14:paraId="6395BAD6" w14:textId="085D5220" w:rsidR="002357E2" w:rsidRPr="004B7E70" w:rsidRDefault="00204C19" w:rsidP="002357E2">
      <w:pPr>
        <w:autoSpaceDE/>
        <w:autoSpaceDN/>
        <w:ind w:left="567"/>
        <w:jc w:val="both"/>
        <w:rPr>
          <w:rFonts w:ascii="Arial" w:eastAsia="Arial" w:hAnsi="Arial" w:cs="Arial"/>
        </w:rPr>
      </w:pPr>
      <w:r w:rsidRPr="004B7E70">
        <w:rPr>
          <w:rFonts w:ascii="Arial" w:eastAsia="Arial" w:hAnsi="Arial" w:cs="Arial"/>
        </w:rPr>
        <w:t xml:space="preserve">En </w:t>
      </w:r>
      <w:r w:rsidR="00151E35">
        <w:rPr>
          <w:rFonts w:ascii="Arial" w:eastAsia="Arial" w:hAnsi="Arial" w:cs="Arial"/>
        </w:rPr>
        <w:t>Gerald Sierra Soto, Tècnic del COE-CAT.</w:t>
      </w:r>
    </w:p>
    <w:p w14:paraId="11A49176" w14:textId="6872DB0F" w:rsidR="00E44D78" w:rsidRPr="004B7E70" w:rsidRDefault="00204C19" w:rsidP="00072BB2">
      <w:pPr>
        <w:autoSpaceDE/>
        <w:autoSpaceDN/>
        <w:ind w:left="567"/>
        <w:jc w:val="both"/>
        <w:rPr>
          <w:rFonts w:ascii="Arial" w:eastAsia="Arial" w:hAnsi="Arial" w:cs="Arial"/>
        </w:rPr>
      </w:pPr>
      <w:r w:rsidRPr="004B7E70">
        <w:rPr>
          <w:rFonts w:ascii="Arial" w:eastAsia="Arial" w:hAnsi="Arial" w:cs="Arial"/>
        </w:rPr>
        <w:t>En Marc Bigas Bau, Tècnic</w:t>
      </w:r>
      <w:r w:rsidR="00C45FD7" w:rsidRPr="004B7E70">
        <w:rPr>
          <w:rFonts w:ascii="Arial" w:eastAsia="Arial" w:hAnsi="Arial" w:cs="Arial"/>
        </w:rPr>
        <w:t xml:space="preserve"> del COE-CAT</w:t>
      </w:r>
      <w:r w:rsidRPr="004B7E70">
        <w:rPr>
          <w:rFonts w:ascii="Arial" w:eastAsia="Arial" w:hAnsi="Arial" w:cs="Arial"/>
        </w:rPr>
        <w:t>.</w:t>
      </w:r>
      <w:r w:rsidR="002357E2" w:rsidRPr="004B7E70">
        <w:rPr>
          <w:rFonts w:ascii="Arial" w:eastAsia="Arial" w:hAnsi="Arial" w:cs="Arial"/>
        </w:rPr>
        <w:t xml:space="preserve"> </w:t>
      </w:r>
    </w:p>
    <w:p w14:paraId="716D1BB4" w14:textId="77777777" w:rsidR="00E44D78" w:rsidRPr="004B7E70" w:rsidRDefault="00E44D78" w:rsidP="00072BB2">
      <w:pPr>
        <w:autoSpaceDE/>
        <w:autoSpaceDN/>
        <w:ind w:left="567" w:hanging="283"/>
        <w:jc w:val="both"/>
        <w:rPr>
          <w:rFonts w:ascii="Arial" w:eastAsia="Arial" w:hAnsi="Arial" w:cs="Arial"/>
          <w:color w:val="FF0000"/>
          <w:highlight w:val="yellow"/>
        </w:rPr>
      </w:pPr>
    </w:p>
    <w:p w14:paraId="01CCBF4E" w14:textId="4320469D" w:rsidR="00E44D78" w:rsidRPr="004B7E70" w:rsidRDefault="00E44D78" w:rsidP="004845EA">
      <w:pPr>
        <w:widowControl/>
        <w:numPr>
          <w:ilvl w:val="0"/>
          <w:numId w:val="26"/>
        </w:numPr>
        <w:autoSpaceDE/>
        <w:autoSpaceDN/>
        <w:adjustRightInd w:val="0"/>
        <w:ind w:left="567" w:hanging="283"/>
        <w:jc w:val="both"/>
        <w:rPr>
          <w:rFonts w:ascii="Arial" w:eastAsiaTheme="minorHAnsi" w:hAnsi="Arial" w:cs="Arial"/>
          <w:lang w:bidi="hi-IN"/>
        </w:rPr>
      </w:pPr>
      <w:r w:rsidRPr="004B7E70">
        <w:rPr>
          <w:rFonts w:ascii="Arial" w:eastAsiaTheme="minorHAnsi" w:hAnsi="Arial" w:cs="Arial"/>
          <w:lang w:bidi="hi-IN"/>
        </w:rPr>
        <w:t>Representant Intervenció Delegada al SOC</w:t>
      </w:r>
      <w:r w:rsidR="002357E2" w:rsidRPr="004B7E70">
        <w:rPr>
          <w:rFonts w:ascii="Arial" w:eastAsiaTheme="minorHAnsi" w:hAnsi="Arial" w:cs="Arial"/>
          <w:lang w:bidi="hi-IN"/>
        </w:rPr>
        <w:t>,</w:t>
      </w:r>
      <w:r w:rsidR="004B7E70" w:rsidRPr="004B7E70">
        <w:rPr>
          <w:rFonts w:ascii="Arial" w:eastAsiaTheme="minorHAnsi" w:hAnsi="Arial" w:cs="Arial"/>
          <w:lang w:bidi="hi-IN"/>
        </w:rPr>
        <w:t xml:space="preserve"> en Francesc</w:t>
      </w:r>
      <w:r w:rsidR="002357E2" w:rsidRPr="004B7E70">
        <w:rPr>
          <w:rFonts w:ascii="Arial" w:eastAsiaTheme="minorHAnsi" w:hAnsi="Arial" w:cs="Arial"/>
          <w:lang w:bidi="hi-IN"/>
        </w:rPr>
        <w:t xml:space="preserve"> Cube</w:t>
      </w:r>
      <w:r w:rsidR="004B7E70" w:rsidRPr="004B7E70">
        <w:rPr>
          <w:rFonts w:ascii="Arial" w:eastAsiaTheme="minorHAnsi" w:hAnsi="Arial" w:cs="Arial"/>
          <w:lang w:bidi="hi-IN"/>
        </w:rPr>
        <w:t>l Creus</w:t>
      </w:r>
      <w:r w:rsidR="002357E2" w:rsidRPr="004B7E70">
        <w:rPr>
          <w:rFonts w:ascii="Arial" w:eastAsiaTheme="minorHAnsi" w:hAnsi="Arial" w:cs="Arial"/>
          <w:lang w:bidi="hi-IN"/>
        </w:rPr>
        <w:t xml:space="preserve"> o persona en qui delegui</w:t>
      </w:r>
    </w:p>
    <w:p w14:paraId="1587BBAF" w14:textId="77777777" w:rsidR="00072BB2" w:rsidRPr="004B7E70" w:rsidRDefault="00072BB2" w:rsidP="00072BB2">
      <w:pPr>
        <w:widowControl/>
        <w:autoSpaceDE/>
        <w:autoSpaceDN/>
        <w:adjustRightInd w:val="0"/>
        <w:ind w:left="567"/>
        <w:jc w:val="both"/>
        <w:rPr>
          <w:rFonts w:ascii="Arial" w:eastAsiaTheme="minorHAnsi" w:hAnsi="Arial" w:cs="Arial"/>
          <w:lang w:bidi="hi-IN"/>
        </w:rPr>
      </w:pPr>
    </w:p>
    <w:p w14:paraId="26D3D101" w14:textId="103022E0" w:rsidR="00E44D78" w:rsidRPr="00BB770A" w:rsidRDefault="00E44D78" w:rsidP="004845EA">
      <w:pPr>
        <w:widowControl/>
        <w:numPr>
          <w:ilvl w:val="0"/>
          <w:numId w:val="26"/>
        </w:numPr>
        <w:autoSpaceDE/>
        <w:autoSpaceDN/>
        <w:adjustRightInd w:val="0"/>
        <w:snapToGrid w:val="0"/>
        <w:ind w:left="567" w:hanging="283"/>
        <w:jc w:val="both"/>
        <w:rPr>
          <w:rFonts w:ascii="Arial" w:eastAsiaTheme="minorHAnsi" w:hAnsi="Arial" w:cs="Arial"/>
          <w:lang w:bidi="hi-IN"/>
        </w:rPr>
      </w:pPr>
      <w:r w:rsidRPr="004B7E70">
        <w:rPr>
          <w:rFonts w:ascii="Arial" w:eastAsiaTheme="minorHAnsi" w:hAnsi="Arial" w:cs="Arial"/>
          <w:lang w:bidi="hi-IN"/>
        </w:rPr>
        <w:t>Lletrat/da de l’Àrea Jurídica de Treball</w:t>
      </w:r>
      <w:r w:rsidR="004B7E70" w:rsidRPr="004B7E70">
        <w:rPr>
          <w:rFonts w:ascii="Arial" w:eastAsiaTheme="minorHAnsi" w:hAnsi="Arial" w:cs="Arial"/>
          <w:lang w:bidi="hi-IN"/>
        </w:rPr>
        <w:t>, en</w:t>
      </w:r>
      <w:r w:rsidR="002357E2" w:rsidRPr="004B7E70">
        <w:rPr>
          <w:rFonts w:ascii="Arial" w:eastAsiaTheme="minorHAnsi" w:hAnsi="Arial" w:cs="Arial"/>
          <w:lang w:bidi="hi-IN"/>
        </w:rPr>
        <w:t xml:space="preserve"> David </w:t>
      </w:r>
      <w:r w:rsidR="004B7E70" w:rsidRPr="004B7E70">
        <w:rPr>
          <w:rFonts w:ascii="Arial" w:eastAsiaTheme="minorHAnsi" w:hAnsi="Arial" w:cs="Arial"/>
          <w:lang w:bidi="hi-IN"/>
        </w:rPr>
        <w:t xml:space="preserve">Fernández Pérez, el qual </w:t>
      </w:r>
      <w:r w:rsidR="00ED03B4" w:rsidRPr="004B7E70">
        <w:rPr>
          <w:rFonts w:ascii="Arial" w:eastAsiaTheme="minorHAnsi" w:hAnsi="Arial" w:cs="Arial"/>
          <w:lang w:bidi="hi-IN"/>
        </w:rPr>
        <w:t>podrà</w:t>
      </w:r>
      <w:r w:rsidR="004B7E70" w:rsidRPr="004B7E70">
        <w:rPr>
          <w:rFonts w:ascii="Arial" w:eastAsiaTheme="minorHAnsi" w:hAnsi="Arial" w:cs="Arial"/>
          <w:lang w:bidi="hi-IN"/>
        </w:rPr>
        <w:t xml:space="preserve"> ser </w:t>
      </w:r>
      <w:r w:rsidR="00ED03B4" w:rsidRPr="004B7E70">
        <w:rPr>
          <w:rFonts w:ascii="Arial" w:eastAsiaTheme="minorHAnsi" w:hAnsi="Arial" w:cs="Arial"/>
          <w:lang w:bidi="hi-IN"/>
        </w:rPr>
        <w:t>substituït</w:t>
      </w:r>
      <w:r w:rsidR="004B7E70" w:rsidRPr="004B7E70">
        <w:rPr>
          <w:rFonts w:ascii="Arial" w:eastAsiaTheme="minorHAnsi" w:hAnsi="Arial" w:cs="Arial"/>
          <w:lang w:bidi="hi-IN"/>
        </w:rPr>
        <w:t xml:space="preserve"> de forma indistinta per na Maria</w:t>
      </w:r>
      <w:r w:rsidR="002357E2" w:rsidRPr="004B7E70">
        <w:rPr>
          <w:rFonts w:ascii="Arial" w:eastAsiaTheme="minorHAnsi" w:hAnsi="Arial" w:cs="Arial"/>
          <w:lang w:bidi="hi-IN"/>
        </w:rPr>
        <w:t xml:space="preserve"> Purif</w:t>
      </w:r>
      <w:r w:rsidR="004B7E70" w:rsidRPr="004B7E70">
        <w:rPr>
          <w:rFonts w:ascii="Arial" w:eastAsiaTheme="minorHAnsi" w:hAnsi="Arial" w:cs="Arial"/>
          <w:lang w:bidi="hi-IN"/>
        </w:rPr>
        <w:t>i</w:t>
      </w:r>
      <w:r w:rsidR="002357E2" w:rsidRPr="004B7E70">
        <w:rPr>
          <w:rFonts w:ascii="Arial" w:eastAsiaTheme="minorHAnsi" w:hAnsi="Arial" w:cs="Arial"/>
          <w:lang w:bidi="hi-IN"/>
        </w:rPr>
        <w:t>cacion</w:t>
      </w:r>
      <w:r w:rsidR="004B7E70" w:rsidRPr="004B7E70">
        <w:rPr>
          <w:rFonts w:ascii="Arial" w:eastAsiaTheme="minorHAnsi" w:hAnsi="Arial" w:cs="Arial"/>
          <w:lang w:bidi="hi-IN"/>
        </w:rPr>
        <w:t xml:space="preserve"> Mesas Company </w:t>
      </w:r>
      <w:r w:rsidR="00153A8D">
        <w:rPr>
          <w:rFonts w:ascii="Arial" w:eastAsiaTheme="minorHAnsi" w:hAnsi="Arial" w:cs="Arial"/>
          <w:lang w:bidi="hi-IN"/>
        </w:rPr>
        <w:t>o na Isabel M</w:t>
      </w:r>
      <w:r w:rsidR="00AA0D6E">
        <w:rPr>
          <w:rFonts w:ascii="Arial" w:eastAsiaTheme="minorHAnsi" w:hAnsi="Arial" w:cs="Arial"/>
          <w:lang w:bidi="hi-IN"/>
        </w:rPr>
        <w:t xml:space="preserve">artínez Balastegui, o la </w:t>
      </w:r>
      <w:r w:rsidR="00AA0D6E" w:rsidRPr="00BB770A">
        <w:rPr>
          <w:rFonts w:ascii="Arial" w:eastAsiaTheme="minorHAnsi" w:hAnsi="Arial" w:cs="Arial"/>
          <w:lang w:bidi="hi-IN"/>
        </w:rPr>
        <w:t>Carme d</w:t>
      </w:r>
      <w:r w:rsidR="00153A8D" w:rsidRPr="00BB770A">
        <w:rPr>
          <w:rFonts w:ascii="Arial" w:eastAsiaTheme="minorHAnsi" w:hAnsi="Arial" w:cs="Arial"/>
          <w:lang w:bidi="hi-IN"/>
        </w:rPr>
        <w:t xml:space="preserve">e la Torre Gámez, </w:t>
      </w:r>
      <w:r w:rsidR="00AA0D6E" w:rsidRPr="00BB770A">
        <w:rPr>
          <w:rFonts w:ascii="Arial" w:eastAsiaTheme="minorHAnsi" w:hAnsi="Arial" w:cs="Arial"/>
          <w:lang w:bidi="hi-IN"/>
        </w:rPr>
        <w:t>del Servei Jurídic del SOC.</w:t>
      </w:r>
    </w:p>
    <w:p w14:paraId="2705D9A6" w14:textId="77777777" w:rsidR="00E44D78" w:rsidRPr="004B7E70" w:rsidRDefault="00E44D78" w:rsidP="00E44D78">
      <w:pPr>
        <w:autoSpaceDE/>
        <w:autoSpaceDN/>
        <w:ind w:left="221" w:right="301"/>
        <w:jc w:val="both"/>
        <w:rPr>
          <w:rFonts w:ascii="Arial" w:eastAsia="Arial" w:hAnsi="Arial" w:cs="Arial"/>
        </w:rPr>
      </w:pPr>
    </w:p>
    <w:p w14:paraId="267B8E52" w14:textId="77777777" w:rsidR="00E44D78" w:rsidRPr="00AB3EA5" w:rsidRDefault="00E44D78" w:rsidP="00E44D78">
      <w:pPr>
        <w:ind w:left="221" w:right="301"/>
        <w:jc w:val="both"/>
        <w:rPr>
          <w:rFonts w:ascii="Arial" w:eastAsia="Arial" w:hAnsi="Arial" w:cs="Arial"/>
          <w:b/>
          <w:bCs/>
        </w:rPr>
      </w:pPr>
      <w:r w:rsidRPr="004B7E70">
        <w:rPr>
          <w:rFonts w:ascii="Arial" w:hAnsi="Arial" w:cs="Arial"/>
        </w:rPr>
        <w:br w:type="page"/>
      </w:r>
    </w:p>
    <w:p w14:paraId="0A643E32" w14:textId="77777777" w:rsidR="00E35649" w:rsidRDefault="00E35649" w:rsidP="00AB3EA5">
      <w:bookmarkStart w:id="180" w:name="_Toc77156257"/>
      <w:bookmarkStart w:id="181" w:name="_Toc99629713"/>
    </w:p>
    <w:p w14:paraId="6D46B701" w14:textId="77777777" w:rsidR="00357DC7" w:rsidRDefault="00357DC7" w:rsidP="00AB3EA5"/>
    <w:p w14:paraId="01E6BA93" w14:textId="1691AA80" w:rsidR="00E44D78" w:rsidRPr="00E44D78" w:rsidRDefault="00E44D78" w:rsidP="00921F52">
      <w:pPr>
        <w:pStyle w:val="Ttol1"/>
      </w:pPr>
      <w:bookmarkStart w:id="182" w:name="_Toc129862544"/>
      <w:r w:rsidRPr="00E44D78">
        <w:t>ANNEX 4</w:t>
      </w:r>
      <w:bookmarkStart w:id="183" w:name="_bookmark66"/>
      <w:bookmarkEnd w:id="183"/>
      <w:r w:rsidRPr="00E44D78">
        <w:t>. COMPROMÍS DE CONFIDÈNCIALITAT</w:t>
      </w:r>
      <w:bookmarkEnd w:id="180"/>
      <w:bookmarkEnd w:id="181"/>
      <w:bookmarkEnd w:id="182"/>
    </w:p>
    <w:p w14:paraId="0B9051FA" w14:textId="77777777" w:rsidR="00E44D78" w:rsidRPr="00E44D78" w:rsidRDefault="00E44D78" w:rsidP="00921F52">
      <w:pPr>
        <w:tabs>
          <w:tab w:val="left" w:pos="0"/>
          <w:tab w:val="left" w:pos="283"/>
          <w:tab w:val="left" w:pos="1440"/>
        </w:tabs>
        <w:jc w:val="center"/>
        <w:rPr>
          <w:rFonts w:ascii="Arial" w:hAnsi="Arial" w:cs="Arial"/>
          <w:b/>
        </w:rPr>
      </w:pPr>
    </w:p>
    <w:p w14:paraId="3AA59C9E" w14:textId="339ADCE4" w:rsidR="00E44D78" w:rsidRPr="00515CFD" w:rsidRDefault="00E44D78" w:rsidP="00921F52">
      <w:pPr>
        <w:tabs>
          <w:tab w:val="left" w:pos="0"/>
          <w:tab w:val="left" w:pos="1440"/>
        </w:tabs>
        <w:jc w:val="both"/>
        <w:rPr>
          <w:rFonts w:ascii="Arial" w:hAnsi="Arial" w:cs="Arial"/>
          <w:b/>
          <w:bCs/>
        </w:rPr>
      </w:pPr>
      <w:r w:rsidRPr="00E44D78">
        <w:rPr>
          <w:rFonts w:ascii="Arial" w:hAnsi="Arial" w:cs="Arial"/>
          <w:b/>
          <w:bCs/>
        </w:rPr>
        <w:t>Compromís de confidencialitat, secret professional i aplicació de les mesures de seguretat de la Llei Orgànica 3/</w:t>
      </w:r>
      <w:r w:rsidRPr="004A559E">
        <w:rPr>
          <w:rFonts w:ascii="Arial" w:hAnsi="Arial" w:cs="Arial"/>
          <w:b/>
          <w:bCs/>
        </w:rPr>
        <w:t xml:space="preserve">2018, de 5 de </w:t>
      </w:r>
      <w:r w:rsidRPr="00515CFD">
        <w:rPr>
          <w:rFonts w:ascii="Arial" w:hAnsi="Arial" w:cs="Arial"/>
          <w:b/>
          <w:bCs/>
        </w:rPr>
        <w:t>desembre, de Protecció de Dades Personals i garantia dels drets digitals</w:t>
      </w:r>
      <w:r w:rsidR="002D69C3" w:rsidRPr="00515CFD">
        <w:rPr>
          <w:rFonts w:ascii="Arial" w:hAnsi="Arial" w:cs="Arial"/>
          <w:b/>
          <w:bCs/>
        </w:rPr>
        <w:t xml:space="preserve"> i del Reglament (UE) 2016/679 del Parlament Europeu i del Consell, de 27 d’abril de 2016, relatiu a la protecció de les persones físiques pel que fa al tractament de dades personals i a la lliure circulació d'aquestes dades.</w:t>
      </w:r>
    </w:p>
    <w:p w14:paraId="7E763E17" w14:textId="77777777" w:rsidR="00E44D78" w:rsidRPr="00515CFD" w:rsidRDefault="00E44D78" w:rsidP="00921F52">
      <w:pPr>
        <w:tabs>
          <w:tab w:val="left" w:pos="0"/>
          <w:tab w:val="left" w:pos="1440"/>
        </w:tabs>
        <w:jc w:val="both"/>
        <w:rPr>
          <w:rFonts w:ascii="Arial" w:hAnsi="Arial" w:cs="Arial"/>
          <w:b/>
          <w:bCs/>
        </w:rPr>
      </w:pPr>
    </w:p>
    <w:p w14:paraId="22433F55" w14:textId="16520330" w:rsidR="00E44D78" w:rsidRPr="00515CFD" w:rsidRDefault="00E44D78" w:rsidP="00921F52">
      <w:pPr>
        <w:adjustRightInd w:val="0"/>
        <w:jc w:val="both"/>
        <w:rPr>
          <w:rFonts w:ascii="Arial" w:hAnsi="Arial" w:cs="Arial"/>
        </w:rPr>
      </w:pPr>
      <w:r w:rsidRPr="00515CFD">
        <w:rPr>
          <w:rFonts w:ascii="Arial" w:hAnsi="Arial" w:cs="Arial"/>
        </w:rPr>
        <w:t xml:space="preserve">El/la Sr./Sra..........................................................., amb NIF................................., en nom i representació de l’empresa proposada com  adjudicatària.............................................. del </w:t>
      </w:r>
      <w:r w:rsidR="00C4632F" w:rsidRPr="00515CFD">
        <w:rPr>
          <w:rFonts w:ascii="Arial" w:hAnsi="Arial" w:cs="Arial"/>
        </w:rPr>
        <w:t xml:space="preserve">servei </w:t>
      </w:r>
      <w:r w:rsidR="0076712E" w:rsidRPr="0076712E">
        <w:rPr>
          <w:rFonts w:ascii="Arial" w:hAnsi="Arial" w:cs="Arial"/>
        </w:rPr>
        <w:t xml:space="preserve">per a la </w:t>
      </w:r>
      <w:r w:rsidR="003125B5">
        <w:rPr>
          <w:rFonts w:ascii="Arial" w:eastAsia="Times New Roman" w:hAnsi="Arial" w:cs="Arial"/>
          <w:lang w:eastAsia="ca-ES"/>
        </w:rPr>
        <w:t xml:space="preserve">elaboració d’un model de prospecció empresarial </w:t>
      </w:r>
      <w:r w:rsidRPr="00515CFD">
        <w:rPr>
          <w:rFonts w:ascii="Arial" w:hAnsi="Arial" w:cs="Arial"/>
          <w:color w:val="000000"/>
        </w:rPr>
        <w:t xml:space="preserve">(EXP. </w:t>
      </w:r>
      <w:r w:rsidR="00AA5E09" w:rsidRPr="00515CFD">
        <w:rPr>
          <w:rFonts w:ascii="Arial" w:hAnsi="Arial" w:cs="Arial"/>
          <w:color w:val="000000"/>
        </w:rPr>
        <w:t>SOC-2023-</w:t>
      </w:r>
      <w:r w:rsidR="003125B5">
        <w:rPr>
          <w:rFonts w:ascii="Arial" w:hAnsi="Arial" w:cs="Arial"/>
          <w:color w:val="000000"/>
        </w:rPr>
        <w:t>427</w:t>
      </w:r>
      <w:r w:rsidRPr="00515CFD">
        <w:rPr>
          <w:rFonts w:ascii="Arial" w:hAnsi="Arial" w:cs="Arial"/>
          <w:color w:val="000000"/>
        </w:rPr>
        <w:t>),</w:t>
      </w:r>
    </w:p>
    <w:p w14:paraId="6E76043B" w14:textId="77777777" w:rsidR="00E44D78" w:rsidRPr="00515CFD" w:rsidRDefault="00E44D78" w:rsidP="00921F52">
      <w:pPr>
        <w:adjustRightInd w:val="0"/>
        <w:jc w:val="both"/>
        <w:rPr>
          <w:rFonts w:ascii="Arial" w:hAnsi="Arial" w:cs="Arial"/>
          <w:b/>
          <w:bCs/>
        </w:rPr>
      </w:pPr>
    </w:p>
    <w:p w14:paraId="08E15BE6" w14:textId="77777777" w:rsidR="00E44D78" w:rsidRPr="00E44D78" w:rsidRDefault="00E44D78" w:rsidP="00921F52">
      <w:pPr>
        <w:adjustRightInd w:val="0"/>
        <w:jc w:val="both"/>
        <w:rPr>
          <w:rFonts w:ascii="Arial" w:hAnsi="Arial" w:cs="Arial"/>
        </w:rPr>
      </w:pPr>
      <w:r w:rsidRPr="00515CFD">
        <w:rPr>
          <w:rFonts w:ascii="Arial" w:hAnsi="Arial" w:cs="Arial"/>
          <w:b/>
          <w:bCs/>
        </w:rPr>
        <w:t xml:space="preserve">DECLARA </w:t>
      </w:r>
      <w:r w:rsidRPr="00515CFD">
        <w:rPr>
          <w:rFonts w:ascii="Arial" w:hAnsi="Arial" w:cs="Arial"/>
        </w:rPr>
        <w:t>sota la seva responsabilitat, que l’empresa assumeix l’estricte compliment de les  següents clàusules:</w:t>
      </w:r>
    </w:p>
    <w:p w14:paraId="488F4CFD" w14:textId="77777777" w:rsidR="00E44D78" w:rsidRPr="00E44D78" w:rsidRDefault="00E44D78" w:rsidP="00921F52">
      <w:pPr>
        <w:adjustRightInd w:val="0"/>
        <w:jc w:val="both"/>
        <w:rPr>
          <w:rFonts w:ascii="Arial" w:hAnsi="Arial" w:cs="Arial"/>
        </w:rPr>
      </w:pPr>
    </w:p>
    <w:p w14:paraId="7BAFAB7D" w14:textId="05F87340" w:rsidR="00E44D78" w:rsidRPr="00E44D78" w:rsidRDefault="00E44D78" w:rsidP="00921F52">
      <w:pPr>
        <w:adjustRightInd w:val="0"/>
        <w:jc w:val="both"/>
        <w:rPr>
          <w:rFonts w:ascii="Arial" w:hAnsi="Arial" w:cs="Arial"/>
        </w:rPr>
      </w:pPr>
      <w:r w:rsidRPr="00E44D78">
        <w:rPr>
          <w:rFonts w:ascii="Arial" w:hAnsi="Arial" w:cs="Arial"/>
        </w:rPr>
        <w:t>1.  L'aplicació de confidencialitat i secret professional per part de l’Encarregat del Tractament respecte de</w:t>
      </w:r>
      <w:r w:rsidR="00CC72E9">
        <w:rPr>
          <w:rFonts w:ascii="Arial" w:hAnsi="Arial" w:cs="Arial"/>
        </w:rPr>
        <w:t xml:space="preserve"> </w:t>
      </w:r>
      <w:r w:rsidRPr="00E44D78">
        <w:rPr>
          <w:rFonts w:ascii="Arial" w:hAnsi="Arial" w:cs="Arial"/>
        </w:rPr>
        <w:t>la informació a la qual pugui accedir en funció de les seves responsabilitats i en compliment del servei contractat.</w:t>
      </w:r>
    </w:p>
    <w:p w14:paraId="1D52E10F" w14:textId="77777777" w:rsidR="00E44D78" w:rsidRPr="00E44D78" w:rsidRDefault="00E44D78" w:rsidP="00921F52">
      <w:pPr>
        <w:adjustRightInd w:val="0"/>
        <w:jc w:val="both"/>
        <w:rPr>
          <w:rFonts w:ascii="Arial" w:hAnsi="Arial" w:cs="Arial"/>
        </w:rPr>
      </w:pPr>
    </w:p>
    <w:p w14:paraId="0F90BFAA" w14:textId="77777777" w:rsidR="00E44D78" w:rsidRPr="00E44D78" w:rsidRDefault="00E44D78" w:rsidP="00921F52">
      <w:pPr>
        <w:adjustRightInd w:val="0"/>
        <w:jc w:val="both"/>
        <w:rPr>
          <w:rFonts w:ascii="Arial" w:hAnsi="Arial" w:cs="Arial"/>
        </w:rPr>
      </w:pPr>
      <w:r w:rsidRPr="00E44D78">
        <w:rPr>
          <w:rFonts w:ascii="Arial" w:hAnsi="Arial" w:cs="Arial"/>
        </w:rPr>
        <w:t>2.  L’aplicació de les mesures de seguretat que estableix la Llei Orgànica de Protecció de Dades Personals i garantia dels drets digitals i el seu Reglament (en endavant, LOPD i RLOPD) respecte de la informació i els fitxers de dades de caràcter personal, als que pugui accedir per raó del contracte celebrat.</w:t>
      </w:r>
    </w:p>
    <w:p w14:paraId="3F158D9D" w14:textId="77777777" w:rsidR="00E44D78" w:rsidRPr="00E44D78" w:rsidRDefault="00E44D78" w:rsidP="00921F52">
      <w:pPr>
        <w:adjustRightInd w:val="0"/>
        <w:jc w:val="both"/>
        <w:rPr>
          <w:rFonts w:ascii="Arial" w:hAnsi="Arial" w:cs="Arial"/>
        </w:rPr>
      </w:pPr>
    </w:p>
    <w:p w14:paraId="38E683FF" w14:textId="77777777" w:rsidR="00E44D78" w:rsidRPr="00E44D78" w:rsidRDefault="00E44D78" w:rsidP="00921F52">
      <w:pPr>
        <w:adjustRightInd w:val="0"/>
        <w:jc w:val="both"/>
        <w:rPr>
          <w:rFonts w:ascii="Arial" w:hAnsi="Arial" w:cs="Arial"/>
        </w:rPr>
      </w:pPr>
      <w:r w:rsidRPr="00E44D78">
        <w:rPr>
          <w:rFonts w:ascii="Arial" w:hAnsi="Arial" w:cs="Arial"/>
        </w:rPr>
        <w:t>3.  L’Encarregat del Tractament es compromet a adequar les seves normes de seguretat corresponents en relació a les necessitats i riscos derivats del contracte formalitzat (segons el que estableix l’article 81 del RLOPD).</w:t>
      </w:r>
    </w:p>
    <w:p w14:paraId="7E629DCE" w14:textId="77777777" w:rsidR="00E44D78" w:rsidRPr="00E44D78" w:rsidRDefault="00E44D78" w:rsidP="00921F52">
      <w:pPr>
        <w:adjustRightInd w:val="0"/>
        <w:jc w:val="both"/>
        <w:rPr>
          <w:rFonts w:ascii="Arial" w:hAnsi="Arial" w:cs="Arial"/>
        </w:rPr>
      </w:pPr>
    </w:p>
    <w:p w14:paraId="284CF5AD" w14:textId="77777777" w:rsidR="00E44D78" w:rsidRPr="00E44D78" w:rsidRDefault="00E44D78" w:rsidP="00921F52">
      <w:pPr>
        <w:adjustRightInd w:val="0"/>
        <w:jc w:val="both"/>
        <w:rPr>
          <w:rFonts w:ascii="Arial" w:hAnsi="Arial" w:cs="Arial"/>
        </w:rPr>
      </w:pPr>
      <w:r w:rsidRPr="00E44D78">
        <w:rPr>
          <w:rFonts w:ascii="Arial" w:hAnsi="Arial" w:cs="Arial"/>
        </w:rPr>
        <w:t>4.  L’Encarregat del Tractament es compromet a implementar les mesures de seguretat disposades en els articles 89 i següents del RLOPD, per tal que el seus treballadors/es, col·laboradors/es i subcontractistes les compleixin.</w:t>
      </w:r>
    </w:p>
    <w:p w14:paraId="2B79C1D8" w14:textId="77777777" w:rsidR="00E44D78" w:rsidRPr="00E44D78" w:rsidRDefault="00E44D78" w:rsidP="00921F52">
      <w:pPr>
        <w:adjustRightInd w:val="0"/>
        <w:jc w:val="both"/>
        <w:rPr>
          <w:rFonts w:ascii="Arial" w:hAnsi="Arial" w:cs="Arial"/>
        </w:rPr>
      </w:pPr>
    </w:p>
    <w:p w14:paraId="790E46B2" w14:textId="77777777" w:rsidR="00E44D78" w:rsidRPr="00E44D78" w:rsidRDefault="00E44D78" w:rsidP="00921F52">
      <w:pPr>
        <w:adjustRightInd w:val="0"/>
        <w:jc w:val="both"/>
        <w:rPr>
          <w:rFonts w:ascii="Arial" w:hAnsi="Arial" w:cs="Arial"/>
        </w:rPr>
      </w:pPr>
      <w:r w:rsidRPr="00E44D78">
        <w:rPr>
          <w:rFonts w:ascii="Arial" w:hAnsi="Arial" w:cs="Arial"/>
        </w:rPr>
        <w:t>5. En aquest sentit, l’Encarregat del Tractament es compromet a formar i informar al seu personal, col·laboradors/es i subcontractistes, en el cas d’haver-n’hi, de les obligacions establertes en el present contracte, així com de les obligacions derivades de les mesures de seguretat aplicables.</w:t>
      </w:r>
    </w:p>
    <w:p w14:paraId="33BB0297" w14:textId="77777777" w:rsidR="00E44D78" w:rsidRPr="00E44D78" w:rsidRDefault="00E44D78" w:rsidP="00921F52">
      <w:pPr>
        <w:adjustRightInd w:val="0"/>
        <w:jc w:val="both"/>
        <w:rPr>
          <w:rFonts w:ascii="Arial" w:hAnsi="Arial" w:cs="Arial"/>
        </w:rPr>
      </w:pPr>
    </w:p>
    <w:p w14:paraId="285F324C" w14:textId="77777777" w:rsidR="00E44D78" w:rsidRPr="00E44D78" w:rsidRDefault="00E44D78" w:rsidP="00921F52">
      <w:pPr>
        <w:adjustRightInd w:val="0"/>
        <w:jc w:val="both"/>
        <w:rPr>
          <w:rFonts w:ascii="Arial" w:hAnsi="Arial" w:cs="Arial"/>
        </w:rPr>
      </w:pPr>
      <w:r w:rsidRPr="00E44D78">
        <w:rPr>
          <w:rFonts w:ascii="Arial" w:hAnsi="Arial" w:cs="Arial"/>
        </w:rPr>
        <w:t>6.  Les presents obligacions de confidencialitat de tots els seus treballadors/es, col·laboradors/es i subcontractistes tenen una durada indefinida i es mantindran en vigor amb posterioritat a la finalització, per qualsevol causa, de la relació entre aquests/es i l’Encarregat del Tractament.</w:t>
      </w:r>
    </w:p>
    <w:p w14:paraId="6C5A6152" w14:textId="77777777" w:rsidR="00921F52" w:rsidRPr="00E44D78" w:rsidRDefault="00921F52" w:rsidP="00921F52">
      <w:pPr>
        <w:adjustRightInd w:val="0"/>
        <w:jc w:val="both"/>
        <w:rPr>
          <w:rFonts w:ascii="Arial" w:hAnsi="Arial" w:cs="Arial"/>
        </w:rPr>
      </w:pPr>
    </w:p>
    <w:p w14:paraId="547D1A21" w14:textId="77777777" w:rsidR="00E44D78" w:rsidRPr="00E44D78" w:rsidRDefault="00E44D78" w:rsidP="00921F52">
      <w:pPr>
        <w:adjustRightInd w:val="0"/>
        <w:jc w:val="both"/>
        <w:rPr>
          <w:rFonts w:ascii="Arial" w:hAnsi="Arial" w:cs="Arial"/>
        </w:rPr>
      </w:pPr>
      <w:r w:rsidRPr="00E44D78">
        <w:rPr>
          <w:rFonts w:ascii="Arial" w:hAnsi="Arial" w:cs="Arial"/>
        </w:rPr>
        <w:t>7.  L’Encarregat del Tractament, respecte a les dades a les quals tingui accés en l’exercici de les activitats contractades, s’obliga a:</w:t>
      </w:r>
    </w:p>
    <w:p w14:paraId="5E604C96" w14:textId="77777777" w:rsidR="00E44D78" w:rsidRPr="00E44D78" w:rsidRDefault="00E44D78" w:rsidP="00921F52">
      <w:pPr>
        <w:adjustRightInd w:val="0"/>
        <w:jc w:val="both"/>
        <w:rPr>
          <w:rFonts w:ascii="Arial" w:hAnsi="Arial" w:cs="Arial"/>
        </w:rPr>
      </w:pPr>
    </w:p>
    <w:p w14:paraId="2F670636" w14:textId="6D1823AA"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Utilitzar les dades només per a la finalitat objecte de l’encàrrec, sense poder fer – ne altre ús.</w:t>
      </w:r>
    </w:p>
    <w:p w14:paraId="603F700E" w14:textId="77777777" w:rsidR="00921F52" w:rsidRPr="00921F52" w:rsidRDefault="00921F52" w:rsidP="00921F52">
      <w:pPr>
        <w:pStyle w:val="Pargrafdellista"/>
        <w:adjustRightInd w:val="0"/>
        <w:ind w:left="644"/>
        <w:jc w:val="both"/>
        <w:rPr>
          <w:rFonts w:ascii="Arial" w:hAnsi="Arial" w:cs="Arial"/>
        </w:rPr>
      </w:pPr>
    </w:p>
    <w:p w14:paraId="1E6618CA" w14:textId="21AB94B9"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Mantenir la confidencialitat i integritat de la informació i evitar la destrucció o modificació de dades.</w:t>
      </w:r>
    </w:p>
    <w:p w14:paraId="13E2C9D1" w14:textId="77777777" w:rsidR="00921F52" w:rsidRPr="00921F52" w:rsidRDefault="00921F52" w:rsidP="00921F52">
      <w:pPr>
        <w:pStyle w:val="Pargrafdellista"/>
        <w:adjustRightInd w:val="0"/>
        <w:ind w:left="644"/>
        <w:jc w:val="both"/>
        <w:rPr>
          <w:rFonts w:ascii="Arial" w:hAnsi="Arial" w:cs="Arial"/>
        </w:rPr>
      </w:pPr>
    </w:p>
    <w:p w14:paraId="4DD1C8AF" w14:textId="617A75D5"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Aplicar tots els controls de seguretat per garantir la seguretat de la informació.</w:t>
      </w:r>
    </w:p>
    <w:p w14:paraId="13C4CADD" w14:textId="77777777" w:rsidR="00921F52" w:rsidRPr="00921F52" w:rsidRDefault="00921F52" w:rsidP="00921F52">
      <w:pPr>
        <w:pStyle w:val="Pargrafdellista"/>
        <w:adjustRightInd w:val="0"/>
        <w:ind w:left="644"/>
        <w:jc w:val="both"/>
        <w:rPr>
          <w:rFonts w:ascii="Arial" w:hAnsi="Arial" w:cs="Arial"/>
        </w:rPr>
      </w:pPr>
    </w:p>
    <w:p w14:paraId="040CD079" w14:textId="6166CAFA"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No donar accés a la informació a persones no adscrites a la prestació de serveis, llevat que comptin amb l’autorització expressa del Responsable del Fitxer.</w:t>
      </w:r>
    </w:p>
    <w:p w14:paraId="53F27DC6" w14:textId="359C4D63" w:rsidR="00921F52" w:rsidRPr="00921F52" w:rsidRDefault="00921F52" w:rsidP="00921F52">
      <w:pPr>
        <w:adjustRightInd w:val="0"/>
        <w:jc w:val="both"/>
        <w:rPr>
          <w:rFonts w:ascii="Arial" w:hAnsi="Arial" w:cs="Arial"/>
        </w:rPr>
      </w:pPr>
    </w:p>
    <w:p w14:paraId="50F6E95E" w14:textId="77777777" w:rsid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No fer còpies de la informació a que tingui accés i no extreure dades en cap format, incloent l’enviament telemàtic.</w:t>
      </w:r>
    </w:p>
    <w:p w14:paraId="5AA2FFE0" w14:textId="77777777" w:rsidR="00921F52" w:rsidRPr="00921F52" w:rsidRDefault="00921F52" w:rsidP="00921F52">
      <w:pPr>
        <w:pStyle w:val="Pargrafdellista"/>
        <w:rPr>
          <w:rFonts w:ascii="Arial" w:hAnsi="Arial" w:cs="Arial"/>
        </w:rPr>
      </w:pPr>
    </w:p>
    <w:p w14:paraId="0290E34E" w14:textId="77777777" w:rsid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Notificar al Responsable del Fitxer de forma fefaent i immediata de qualsevol incidència o possible problema relacionat amb la seguretat de la informació que pugui afectar la integritat o la confidencialitat de les dades.</w:t>
      </w:r>
    </w:p>
    <w:p w14:paraId="4E2E9C84" w14:textId="77777777" w:rsidR="00921F52" w:rsidRPr="00921F52" w:rsidRDefault="00921F52" w:rsidP="00921F52">
      <w:pPr>
        <w:pStyle w:val="Pargrafdellista"/>
        <w:rPr>
          <w:rFonts w:ascii="Arial" w:hAnsi="Arial" w:cs="Arial"/>
        </w:rPr>
      </w:pPr>
    </w:p>
    <w:p w14:paraId="6BF9BDCC" w14:textId="5CCEBF61"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En el supòsit que els treballadors/es, col·laboradors/es o subcontractistes realitzessin els serveis contractats a les instal·lacions del Responsable del Fitxer, es tindrà una especial cura en el compliment efectiu de tota la normativa LOPD i RLOPD així com de les clàusules presents en aquest document.</w:t>
      </w:r>
    </w:p>
    <w:p w14:paraId="66F31CAA" w14:textId="77777777" w:rsidR="00E44D78" w:rsidRPr="00E44D78" w:rsidRDefault="00E44D78" w:rsidP="00921F52">
      <w:pPr>
        <w:adjustRightInd w:val="0"/>
        <w:jc w:val="both"/>
        <w:rPr>
          <w:rFonts w:ascii="Arial" w:hAnsi="Arial" w:cs="Arial"/>
        </w:rPr>
      </w:pPr>
    </w:p>
    <w:p w14:paraId="179F92C8" w14:textId="77777777" w:rsidR="00E44D78" w:rsidRPr="00E44D78" w:rsidRDefault="00E44D78" w:rsidP="00921F52">
      <w:pPr>
        <w:adjustRightInd w:val="0"/>
        <w:jc w:val="both"/>
        <w:rPr>
          <w:rFonts w:ascii="Arial" w:hAnsi="Arial" w:cs="Arial"/>
        </w:rPr>
      </w:pPr>
      <w:r w:rsidRPr="00E44D78">
        <w:rPr>
          <w:rFonts w:ascii="Arial" w:hAnsi="Arial" w:cs="Arial"/>
        </w:rPr>
        <w:t>8.  Les dades i informació a les que tingui accés l’Encarregat del Tractament per motiu del contracte formalitzat, són de propietat única i exclusiva del Responsable del Fitxer, sense que el contracte suposi, en cap cas, transmissió, alienació i/o cessió de les dades esmentades.</w:t>
      </w:r>
    </w:p>
    <w:p w14:paraId="5FCEC125" w14:textId="77777777" w:rsidR="00E44D78" w:rsidRPr="00E44D78" w:rsidRDefault="00E44D78" w:rsidP="00921F52">
      <w:pPr>
        <w:adjustRightInd w:val="0"/>
        <w:jc w:val="both"/>
        <w:rPr>
          <w:rFonts w:ascii="Arial" w:hAnsi="Arial" w:cs="Arial"/>
        </w:rPr>
      </w:pPr>
    </w:p>
    <w:p w14:paraId="19D49504" w14:textId="77777777" w:rsidR="00E44D78" w:rsidRPr="00E44D78" w:rsidRDefault="00E44D78" w:rsidP="00921F52">
      <w:pPr>
        <w:adjustRightInd w:val="0"/>
        <w:jc w:val="both"/>
        <w:rPr>
          <w:rFonts w:ascii="Arial" w:hAnsi="Arial" w:cs="Arial"/>
        </w:rPr>
      </w:pPr>
      <w:r w:rsidRPr="00E44D78">
        <w:rPr>
          <w:rFonts w:ascii="Arial" w:hAnsi="Arial" w:cs="Arial"/>
        </w:rPr>
        <w:t>9.  En cas que l’Encarregat del Tractament destini les dades a les que tingui accés a una altra finalitat que l’estrictament contractada, haurà de respondre de les infraccions en què hagi incorregut personalment d’acord amb les disposicions del Títol IX de Règim Sancionador de la LOPD.</w:t>
      </w:r>
    </w:p>
    <w:p w14:paraId="0B657580" w14:textId="77777777" w:rsidR="00E44D78" w:rsidRPr="00E44D78" w:rsidRDefault="00E44D78" w:rsidP="00921F52">
      <w:pPr>
        <w:adjustRightInd w:val="0"/>
        <w:jc w:val="both"/>
        <w:rPr>
          <w:rFonts w:ascii="Arial" w:hAnsi="Arial" w:cs="Arial"/>
        </w:rPr>
      </w:pPr>
    </w:p>
    <w:p w14:paraId="4E596812" w14:textId="77777777" w:rsidR="00E44D78" w:rsidRPr="00E44D78" w:rsidRDefault="00E44D78" w:rsidP="00921F52">
      <w:pPr>
        <w:adjustRightInd w:val="0"/>
        <w:jc w:val="both"/>
        <w:rPr>
          <w:rFonts w:ascii="Arial" w:hAnsi="Arial" w:cs="Arial"/>
        </w:rPr>
      </w:pPr>
      <w:r w:rsidRPr="00E44D78">
        <w:rPr>
          <w:rFonts w:ascii="Arial" w:hAnsi="Arial" w:cs="Arial"/>
        </w:rPr>
        <w:t>10.  L’Encarregat del Tractament s’obliga a tornar immediatament les dades que en el seu cas se li hagin facilitat, i si s’escau els suports on constin, un cop finalitzada la relació contractual.</w:t>
      </w:r>
    </w:p>
    <w:p w14:paraId="56FA59B2" w14:textId="77777777" w:rsidR="00E44D78" w:rsidRPr="00E44D78" w:rsidRDefault="00E44D78" w:rsidP="00921F52">
      <w:pPr>
        <w:adjustRightInd w:val="0"/>
        <w:jc w:val="both"/>
        <w:rPr>
          <w:rFonts w:ascii="Arial" w:hAnsi="Arial" w:cs="Arial"/>
        </w:rPr>
      </w:pPr>
    </w:p>
    <w:p w14:paraId="5D4FF5BA" w14:textId="77777777" w:rsidR="00E44D78" w:rsidRPr="00E44D78" w:rsidRDefault="00E44D78" w:rsidP="00921F52">
      <w:pPr>
        <w:adjustRightInd w:val="0"/>
        <w:jc w:val="both"/>
        <w:rPr>
          <w:rFonts w:ascii="Arial" w:hAnsi="Arial" w:cs="Arial"/>
        </w:rPr>
      </w:pPr>
      <w:r w:rsidRPr="00E44D78">
        <w:rPr>
          <w:rFonts w:ascii="Arial" w:hAnsi="Arial" w:cs="Arial"/>
        </w:rPr>
        <w:t>11.  Aquest retorn ha de comportar l’esborrat de totes les còpies de les dades existents (en el cas que s’hagin autoritzat de forma expressa a fer-ne) als equips informàtics, de forma que se n’impedeixi la reutilització.</w:t>
      </w:r>
    </w:p>
    <w:p w14:paraId="5F92C845" w14:textId="77777777" w:rsidR="00E44D78" w:rsidRPr="00E44D78" w:rsidRDefault="00E44D78" w:rsidP="00921F52">
      <w:pPr>
        <w:adjustRightInd w:val="0"/>
        <w:jc w:val="both"/>
        <w:rPr>
          <w:rFonts w:ascii="Arial" w:hAnsi="Arial" w:cs="Arial"/>
        </w:rPr>
      </w:pPr>
    </w:p>
    <w:p w14:paraId="1D19E7E5" w14:textId="77777777" w:rsidR="00E44D78" w:rsidRPr="00E44D78" w:rsidRDefault="00E44D78" w:rsidP="00921F52">
      <w:pPr>
        <w:adjustRightInd w:val="0"/>
        <w:jc w:val="both"/>
        <w:rPr>
          <w:rFonts w:ascii="Arial" w:hAnsi="Arial" w:cs="Arial"/>
        </w:rPr>
      </w:pPr>
      <w:r w:rsidRPr="00E44D78">
        <w:rPr>
          <w:rFonts w:ascii="Arial" w:hAnsi="Arial" w:cs="Arial"/>
        </w:rPr>
        <w:t>12.  L’Encarregat del Tractament es compromet, tant per la seva part com per part dels seus treballadors/es, col·laboradors/es i/o subcontractistes, a complir el deure de secret, absoluta confidencialitat i reserva sobre qualsevol dada i informació a la que hagi tingut accés en virtut del contracte.</w:t>
      </w:r>
    </w:p>
    <w:p w14:paraId="05E1F417" w14:textId="77777777" w:rsidR="00E44D78" w:rsidRPr="00E44D78" w:rsidRDefault="00E44D78" w:rsidP="00921F52">
      <w:pPr>
        <w:adjustRightInd w:val="0"/>
        <w:jc w:val="both"/>
        <w:rPr>
          <w:rFonts w:ascii="Arial" w:hAnsi="Arial" w:cs="Arial"/>
        </w:rPr>
      </w:pPr>
    </w:p>
    <w:p w14:paraId="485DDD2A" w14:textId="77777777" w:rsidR="00E44D78" w:rsidRPr="00E44D78" w:rsidRDefault="00E44D78" w:rsidP="00921F52">
      <w:pPr>
        <w:adjustRightInd w:val="0"/>
        <w:jc w:val="both"/>
        <w:rPr>
          <w:rFonts w:ascii="Arial" w:hAnsi="Arial" w:cs="Arial"/>
        </w:rPr>
      </w:pPr>
      <w:r w:rsidRPr="00E44D78">
        <w:rPr>
          <w:rFonts w:ascii="Arial" w:hAnsi="Arial" w:cs="Arial"/>
        </w:rPr>
        <w:t>13.  Els deures de secret i confidencialitat, així com l’obligació de compliment de la LOPD i RLOPD per part de l’Encarregat del Tractament tenen caràcter indefinit i, per tant, restaran vigents durant la prestació del servei així com un cop extingida la relació contractual amb el Responsable del Fitxer.</w:t>
      </w:r>
    </w:p>
    <w:p w14:paraId="53FA60AF" w14:textId="77777777" w:rsidR="00E44D78" w:rsidRPr="00E44D78" w:rsidRDefault="00E44D78" w:rsidP="00921F52">
      <w:pPr>
        <w:adjustRightInd w:val="0"/>
        <w:jc w:val="both"/>
        <w:rPr>
          <w:rFonts w:ascii="Arial" w:hAnsi="Arial" w:cs="Arial"/>
        </w:rPr>
      </w:pPr>
    </w:p>
    <w:p w14:paraId="475BFDE7" w14:textId="77777777" w:rsidR="00E44D78" w:rsidRPr="00E44D78" w:rsidRDefault="00E44D78" w:rsidP="00921F52">
      <w:pPr>
        <w:adjustRightInd w:val="0"/>
        <w:jc w:val="both"/>
        <w:rPr>
          <w:rFonts w:ascii="Arial" w:hAnsi="Arial" w:cs="Arial"/>
        </w:rPr>
      </w:pPr>
    </w:p>
    <w:p w14:paraId="2F286913" w14:textId="77777777" w:rsidR="00E44D78" w:rsidRPr="00E44D78" w:rsidRDefault="00E44D78" w:rsidP="00921F52">
      <w:pPr>
        <w:adjustRightInd w:val="0"/>
        <w:jc w:val="both"/>
        <w:rPr>
          <w:rFonts w:ascii="Arial" w:hAnsi="Arial" w:cs="Arial"/>
        </w:rPr>
      </w:pPr>
      <w:r w:rsidRPr="00E44D78">
        <w:rPr>
          <w:rFonts w:ascii="Arial" w:hAnsi="Arial" w:cs="Arial"/>
        </w:rPr>
        <w:t>L’empresa licitadora es compromet a complir les clàusules que figuren en aquest Compromís de confidencialitat, secret professional i aplicació de les mesures de seguretat de la LOPD I RLOP de manera permanent.</w:t>
      </w:r>
    </w:p>
    <w:p w14:paraId="3C53D5CB" w14:textId="77777777" w:rsidR="00E44D78" w:rsidRPr="00E44D78" w:rsidRDefault="00E44D78" w:rsidP="00921F52">
      <w:pPr>
        <w:adjustRightInd w:val="0"/>
        <w:jc w:val="both"/>
        <w:rPr>
          <w:rFonts w:ascii="Arial" w:hAnsi="Arial" w:cs="Arial"/>
        </w:rPr>
      </w:pPr>
    </w:p>
    <w:p w14:paraId="773DA90E" w14:textId="77777777" w:rsidR="00E44D78" w:rsidRPr="00E44D78" w:rsidRDefault="00E44D78" w:rsidP="00921F52">
      <w:pPr>
        <w:adjustRightInd w:val="0"/>
        <w:jc w:val="both"/>
        <w:rPr>
          <w:rFonts w:ascii="Arial" w:hAnsi="Arial" w:cs="Arial"/>
        </w:rPr>
      </w:pPr>
      <w:r w:rsidRPr="00E44D78">
        <w:rPr>
          <w:rFonts w:ascii="Arial" w:hAnsi="Arial" w:cs="Arial"/>
        </w:rPr>
        <w:t>Com a signant d’aquesta declaració, té capacitat suficient en la representació amb la qual actua, per comparèixer i presentar aquesta declaració i la resta de documentació requerida per contractar, inclosa l’oferta econòmica.</w:t>
      </w:r>
    </w:p>
    <w:p w14:paraId="138B75E6" w14:textId="77777777" w:rsidR="00E44D78" w:rsidRPr="00E44D78" w:rsidRDefault="00E44D78" w:rsidP="00921F52">
      <w:pPr>
        <w:adjustRightInd w:val="0"/>
        <w:jc w:val="both"/>
        <w:rPr>
          <w:rFonts w:ascii="Arial" w:hAnsi="Arial" w:cs="Arial"/>
        </w:rPr>
      </w:pPr>
    </w:p>
    <w:p w14:paraId="6836BD1D" w14:textId="77777777" w:rsidR="00E44D78" w:rsidRPr="00E44D78" w:rsidRDefault="00E44D78" w:rsidP="00921F52">
      <w:pPr>
        <w:adjustRightInd w:val="0"/>
        <w:jc w:val="both"/>
        <w:rPr>
          <w:rFonts w:ascii="Arial" w:hAnsi="Arial" w:cs="Arial"/>
        </w:rPr>
      </w:pPr>
    </w:p>
    <w:p w14:paraId="1701E318" w14:textId="77777777" w:rsidR="00E44D78" w:rsidRPr="00E44D78" w:rsidRDefault="00E44D78" w:rsidP="00921F52">
      <w:pPr>
        <w:adjustRightInd w:val="0"/>
        <w:jc w:val="both"/>
        <w:rPr>
          <w:rFonts w:ascii="Arial" w:hAnsi="Arial" w:cs="Arial"/>
        </w:rPr>
      </w:pPr>
      <w:r w:rsidRPr="00E44D78">
        <w:rPr>
          <w:rFonts w:ascii="Arial" w:hAnsi="Arial" w:cs="Arial"/>
        </w:rPr>
        <w:t>I de conformitat amb l’establert en aquest document, signa com a representant de l’entitat</w:t>
      </w:r>
    </w:p>
    <w:p w14:paraId="23B5BF34" w14:textId="071C8A5D" w:rsidR="00E44D78" w:rsidRDefault="00E44D78" w:rsidP="00921F52">
      <w:pPr>
        <w:adjustRightInd w:val="0"/>
        <w:jc w:val="both"/>
        <w:rPr>
          <w:rFonts w:ascii="Arial" w:hAnsi="Arial" w:cs="Arial"/>
        </w:rPr>
      </w:pPr>
      <w:r w:rsidRPr="00E44D78">
        <w:rPr>
          <w:rFonts w:ascii="Arial" w:hAnsi="Arial" w:cs="Arial"/>
        </w:rPr>
        <w:t>............................................... (</w:t>
      </w:r>
      <w:r w:rsidRPr="00E44D78">
        <w:rPr>
          <w:rFonts w:ascii="Arial" w:hAnsi="Arial" w:cs="Arial"/>
          <w:i/>
          <w:iCs/>
        </w:rPr>
        <w:t>nom de l’empresa adjudicatària</w:t>
      </w:r>
      <w:r w:rsidRPr="00E44D78">
        <w:rPr>
          <w:rFonts w:ascii="Arial" w:hAnsi="Arial" w:cs="Arial"/>
        </w:rPr>
        <w:t>).</w:t>
      </w:r>
    </w:p>
    <w:p w14:paraId="262DBCCD" w14:textId="04B12F04" w:rsidR="00E44D78" w:rsidRDefault="00E44D78" w:rsidP="00921F52">
      <w:pPr>
        <w:adjustRightInd w:val="0"/>
        <w:jc w:val="both"/>
        <w:rPr>
          <w:rFonts w:ascii="Arial" w:hAnsi="Arial" w:cs="Arial"/>
        </w:rPr>
      </w:pPr>
    </w:p>
    <w:p w14:paraId="606DC95C" w14:textId="77777777" w:rsidR="00E44D78" w:rsidRPr="00E44D78" w:rsidRDefault="00E44D78" w:rsidP="00921F52">
      <w:pPr>
        <w:adjustRightInd w:val="0"/>
        <w:jc w:val="both"/>
        <w:rPr>
          <w:rFonts w:ascii="Arial" w:hAnsi="Arial" w:cs="Arial"/>
        </w:rPr>
      </w:pPr>
    </w:p>
    <w:p w14:paraId="6ED2AF14" w14:textId="77777777" w:rsidR="00E44D78" w:rsidRPr="00E44D78" w:rsidRDefault="00E44D78" w:rsidP="00921F52">
      <w:pPr>
        <w:adjustRightInd w:val="0"/>
        <w:jc w:val="both"/>
        <w:rPr>
          <w:rFonts w:ascii="Arial" w:hAnsi="Arial" w:cs="Arial"/>
        </w:rPr>
      </w:pPr>
    </w:p>
    <w:p w14:paraId="25385428" w14:textId="6E38C022" w:rsidR="00E44D78" w:rsidRDefault="00E44D78" w:rsidP="00921F52">
      <w:pPr>
        <w:pStyle w:val="Textindependent"/>
        <w:rPr>
          <w:rFonts w:ascii="Arial" w:hAnsi="Arial" w:cs="Arial"/>
        </w:rPr>
      </w:pPr>
      <w:r w:rsidRPr="00E44D78">
        <w:rPr>
          <w:rFonts w:ascii="Arial" w:hAnsi="Arial" w:cs="Arial"/>
        </w:rPr>
        <w:t>SIGNATURA ELECTRÒNICA</w:t>
      </w:r>
    </w:p>
    <w:p w14:paraId="122FD14A" w14:textId="738E478F" w:rsidR="00E44D78" w:rsidRDefault="00E44D78" w:rsidP="00E44D78">
      <w:pPr>
        <w:pStyle w:val="Textindependent"/>
        <w:rPr>
          <w:rFonts w:ascii="Arial" w:hAnsi="Arial" w:cs="Arial"/>
        </w:rPr>
      </w:pPr>
    </w:p>
    <w:p w14:paraId="5459785F" w14:textId="2674E589" w:rsidR="00921F52" w:rsidRDefault="00921F52">
      <w:pPr>
        <w:rPr>
          <w:rFonts w:ascii="Arial" w:hAnsi="Arial" w:cs="Arial"/>
        </w:rPr>
      </w:pPr>
      <w:r>
        <w:rPr>
          <w:rFonts w:ascii="Arial" w:hAnsi="Arial" w:cs="Arial"/>
        </w:rPr>
        <w:br w:type="page"/>
      </w:r>
    </w:p>
    <w:p w14:paraId="31ABDB40" w14:textId="77777777" w:rsidR="00921F52" w:rsidRDefault="00921F52" w:rsidP="00921F52">
      <w:pPr>
        <w:pStyle w:val="Ttol1"/>
      </w:pPr>
      <w:bookmarkStart w:id="184" w:name="_Toc77156258"/>
      <w:bookmarkStart w:id="185" w:name="_Toc99629714"/>
    </w:p>
    <w:p w14:paraId="130EA008" w14:textId="3F260C1F" w:rsidR="00E44D78" w:rsidRPr="00E44D78" w:rsidRDefault="00E44D78" w:rsidP="00921F52">
      <w:pPr>
        <w:pStyle w:val="Ttol1"/>
        <w:jc w:val="both"/>
      </w:pPr>
      <w:bookmarkStart w:id="186" w:name="_Toc129862545"/>
      <w:r w:rsidRPr="00E44D78">
        <w:t>ANNEX</w:t>
      </w:r>
      <w:r w:rsidRPr="00E44D78">
        <w:rPr>
          <w:spacing w:val="-8"/>
        </w:rPr>
        <w:t xml:space="preserve"> 5. </w:t>
      </w:r>
      <w:r w:rsidRPr="00E44D78">
        <w:t>REGLES</w:t>
      </w:r>
      <w:r w:rsidRPr="00E44D78">
        <w:rPr>
          <w:spacing w:val="1"/>
        </w:rPr>
        <w:t xml:space="preserve"> </w:t>
      </w:r>
      <w:r w:rsidRPr="00E44D78">
        <w:t>ESPECIALS</w:t>
      </w:r>
      <w:r w:rsidRPr="00E44D78">
        <w:rPr>
          <w:spacing w:val="1"/>
        </w:rPr>
        <w:t xml:space="preserve"> </w:t>
      </w:r>
      <w:r w:rsidRPr="00E44D78">
        <w:t>RESPECTE</w:t>
      </w:r>
      <w:r w:rsidRPr="00E44D78">
        <w:rPr>
          <w:spacing w:val="1"/>
        </w:rPr>
        <w:t xml:space="preserve"> </w:t>
      </w:r>
      <w:r w:rsidRPr="00E44D78">
        <w:t>DEL</w:t>
      </w:r>
      <w:r w:rsidRPr="00E44D78">
        <w:rPr>
          <w:spacing w:val="1"/>
        </w:rPr>
        <w:t xml:space="preserve"> </w:t>
      </w:r>
      <w:r w:rsidRPr="00E44D78">
        <w:t>PERSONAL</w:t>
      </w:r>
      <w:r w:rsidRPr="00E44D78">
        <w:rPr>
          <w:spacing w:val="1"/>
        </w:rPr>
        <w:t xml:space="preserve"> </w:t>
      </w:r>
      <w:r w:rsidRPr="00E44D78">
        <w:t>DE</w:t>
      </w:r>
      <w:r w:rsidRPr="00E44D78">
        <w:rPr>
          <w:spacing w:val="1"/>
        </w:rPr>
        <w:t xml:space="preserve"> </w:t>
      </w:r>
      <w:r w:rsidRPr="00E44D78">
        <w:t>L’EMPRESA</w:t>
      </w:r>
      <w:r w:rsidRPr="00E44D78">
        <w:rPr>
          <w:spacing w:val="1"/>
        </w:rPr>
        <w:t xml:space="preserve"> </w:t>
      </w:r>
      <w:r w:rsidRPr="00E44D78">
        <w:t>CONTRACTISTA</w:t>
      </w:r>
      <w:bookmarkEnd w:id="184"/>
      <w:bookmarkEnd w:id="185"/>
      <w:bookmarkEnd w:id="186"/>
    </w:p>
    <w:p w14:paraId="331E0CFA" w14:textId="4B6E0777" w:rsidR="00E44D78" w:rsidRDefault="00E44D78" w:rsidP="00921F52">
      <w:pPr>
        <w:spacing w:before="2"/>
        <w:jc w:val="both"/>
        <w:rPr>
          <w:rFonts w:ascii="Arial"/>
          <w:b/>
        </w:rPr>
      </w:pPr>
    </w:p>
    <w:p w14:paraId="5721381F" w14:textId="77777777" w:rsidR="00921F52" w:rsidRPr="00E44D78" w:rsidRDefault="00921F52" w:rsidP="00921F52">
      <w:pPr>
        <w:spacing w:before="2"/>
        <w:jc w:val="both"/>
        <w:rPr>
          <w:rFonts w:ascii="Arial"/>
          <w:b/>
        </w:rPr>
      </w:pPr>
    </w:p>
    <w:p w14:paraId="22E4A3E5" w14:textId="77777777" w:rsidR="00E44D78" w:rsidRPr="00E44D78" w:rsidRDefault="00E44D78" w:rsidP="004845EA">
      <w:pPr>
        <w:numPr>
          <w:ilvl w:val="0"/>
          <w:numId w:val="29"/>
        </w:numPr>
        <w:tabs>
          <w:tab w:val="left" w:pos="525"/>
        </w:tabs>
        <w:spacing w:line="288" w:lineRule="auto"/>
        <w:ind w:left="0" w:firstLine="0"/>
        <w:jc w:val="both"/>
      </w:pPr>
      <w:r w:rsidRPr="00E44D78">
        <w:t>Correspon exclusivament a l’empresa contractista la selecció del personal que,</w:t>
      </w:r>
      <w:r w:rsidRPr="00E44D78">
        <w:rPr>
          <w:spacing w:val="1"/>
        </w:rPr>
        <w:t xml:space="preserve"> </w:t>
      </w:r>
      <w:r w:rsidRPr="00E44D78">
        <w:t>acreditant els requisits de titulació i experiència exigits en els plecs, formarà part de</w:t>
      </w:r>
      <w:r w:rsidRPr="00E44D78">
        <w:rPr>
          <w:spacing w:val="1"/>
        </w:rPr>
        <w:t xml:space="preserve"> </w:t>
      </w:r>
      <w:r w:rsidRPr="00E44D78">
        <w:t>l’equip de treball adscrit a l’execució del contracte, sense perjudici de la verificació per</w:t>
      </w:r>
      <w:r w:rsidRPr="00E44D78">
        <w:rPr>
          <w:spacing w:val="1"/>
        </w:rPr>
        <w:t xml:space="preserve"> </w:t>
      </w:r>
      <w:r w:rsidRPr="00E44D78">
        <w:t>part</w:t>
      </w:r>
      <w:r w:rsidRPr="00E44D78">
        <w:rPr>
          <w:spacing w:val="-2"/>
        </w:rPr>
        <w:t xml:space="preserve"> </w:t>
      </w:r>
      <w:r w:rsidRPr="00E44D78">
        <w:t>de</w:t>
      </w:r>
      <w:r w:rsidRPr="00E44D78">
        <w:rPr>
          <w:spacing w:val="-1"/>
        </w:rPr>
        <w:t xml:space="preserve"> </w:t>
      </w:r>
      <w:r w:rsidRPr="00E44D78">
        <w:t>l’Administració del</w:t>
      </w:r>
      <w:r w:rsidRPr="00E44D78">
        <w:rPr>
          <w:spacing w:val="-1"/>
        </w:rPr>
        <w:t xml:space="preserve"> </w:t>
      </w:r>
      <w:r w:rsidRPr="00E44D78">
        <w:t>compliment</w:t>
      </w:r>
      <w:r w:rsidRPr="00E44D78">
        <w:rPr>
          <w:spacing w:val="-1"/>
        </w:rPr>
        <w:t xml:space="preserve"> </w:t>
      </w:r>
      <w:r w:rsidRPr="00E44D78">
        <w:t>d’aquells requisits.</w:t>
      </w:r>
    </w:p>
    <w:p w14:paraId="38705033" w14:textId="77777777" w:rsidR="00E44D78" w:rsidRPr="00E44D78" w:rsidRDefault="00E44D78" w:rsidP="00921F52">
      <w:pPr>
        <w:spacing w:before="2" w:line="288" w:lineRule="auto"/>
        <w:jc w:val="both"/>
      </w:pPr>
    </w:p>
    <w:p w14:paraId="47C17D5C" w14:textId="77777777" w:rsidR="00E44D78" w:rsidRPr="00E44D78" w:rsidRDefault="00E44D78" w:rsidP="00921F52">
      <w:pPr>
        <w:spacing w:line="288" w:lineRule="auto"/>
        <w:jc w:val="both"/>
      </w:pPr>
      <w:r w:rsidRPr="00E44D78">
        <w:t>L’empresa contractista procurarà que existeixi estabilitat en l’equip de treball, i que les</w:t>
      </w:r>
      <w:r w:rsidRPr="00E44D78">
        <w:rPr>
          <w:spacing w:val="1"/>
        </w:rPr>
        <w:t xml:space="preserve"> </w:t>
      </w:r>
      <w:r w:rsidRPr="00E44D78">
        <w:t>variacions</w:t>
      </w:r>
      <w:r w:rsidRPr="00E44D78">
        <w:rPr>
          <w:spacing w:val="-12"/>
        </w:rPr>
        <w:t xml:space="preserve"> </w:t>
      </w:r>
      <w:r w:rsidRPr="00E44D78">
        <w:t>en</w:t>
      </w:r>
      <w:r w:rsidRPr="00E44D78">
        <w:rPr>
          <w:spacing w:val="-11"/>
        </w:rPr>
        <w:t xml:space="preserve"> </w:t>
      </w:r>
      <w:r w:rsidRPr="00E44D78">
        <w:t>la</w:t>
      </w:r>
      <w:r w:rsidRPr="00E44D78">
        <w:rPr>
          <w:spacing w:val="-12"/>
        </w:rPr>
        <w:t xml:space="preserve"> </w:t>
      </w:r>
      <w:r w:rsidRPr="00E44D78">
        <w:t>seva</w:t>
      </w:r>
      <w:r w:rsidRPr="00E44D78">
        <w:rPr>
          <w:spacing w:val="-11"/>
        </w:rPr>
        <w:t xml:space="preserve"> </w:t>
      </w:r>
      <w:r w:rsidRPr="00E44D78">
        <w:t>composició</w:t>
      </w:r>
      <w:r w:rsidRPr="00E44D78">
        <w:rPr>
          <w:spacing w:val="-11"/>
        </w:rPr>
        <w:t xml:space="preserve"> </w:t>
      </w:r>
      <w:r w:rsidRPr="00E44D78">
        <w:t>siguin</w:t>
      </w:r>
      <w:r w:rsidRPr="00E44D78">
        <w:rPr>
          <w:spacing w:val="-12"/>
        </w:rPr>
        <w:t xml:space="preserve"> </w:t>
      </w:r>
      <w:r w:rsidRPr="00E44D78">
        <w:t>puntuals</w:t>
      </w:r>
      <w:r w:rsidRPr="00E44D78">
        <w:rPr>
          <w:spacing w:val="-13"/>
        </w:rPr>
        <w:t xml:space="preserve"> </w:t>
      </w:r>
      <w:r w:rsidRPr="00E44D78">
        <w:t>i</w:t>
      </w:r>
      <w:r w:rsidRPr="00E44D78">
        <w:rPr>
          <w:spacing w:val="-12"/>
        </w:rPr>
        <w:t xml:space="preserve"> </w:t>
      </w:r>
      <w:r w:rsidRPr="00E44D78">
        <w:t>obeeixin</w:t>
      </w:r>
      <w:r w:rsidRPr="00E44D78">
        <w:rPr>
          <w:spacing w:val="-12"/>
        </w:rPr>
        <w:t xml:space="preserve"> </w:t>
      </w:r>
      <w:r w:rsidRPr="00E44D78">
        <w:t>a</w:t>
      </w:r>
      <w:r w:rsidRPr="00E44D78">
        <w:rPr>
          <w:spacing w:val="-11"/>
        </w:rPr>
        <w:t xml:space="preserve"> </w:t>
      </w:r>
      <w:r w:rsidRPr="00E44D78">
        <w:t>raons</w:t>
      </w:r>
      <w:r w:rsidRPr="00E44D78">
        <w:rPr>
          <w:spacing w:val="-12"/>
        </w:rPr>
        <w:t xml:space="preserve"> </w:t>
      </w:r>
      <w:r w:rsidRPr="00E44D78">
        <w:t>justificades,</w:t>
      </w:r>
      <w:r w:rsidRPr="00E44D78">
        <w:rPr>
          <w:spacing w:val="-10"/>
        </w:rPr>
        <w:t xml:space="preserve"> </w:t>
      </w:r>
      <w:r w:rsidRPr="00E44D78">
        <w:t>en</w:t>
      </w:r>
      <w:r w:rsidRPr="00E44D78">
        <w:rPr>
          <w:spacing w:val="-11"/>
        </w:rPr>
        <w:t xml:space="preserve"> </w:t>
      </w:r>
      <w:r w:rsidRPr="00E44D78">
        <w:t>ordre</w:t>
      </w:r>
      <w:r w:rsidRPr="00E44D78">
        <w:rPr>
          <w:spacing w:val="-59"/>
        </w:rPr>
        <w:t xml:space="preserve"> </w:t>
      </w:r>
      <w:r w:rsidRPr="00E44D78">
        <w:t>a</w:t>
      </w:r>
      <w:r w:rsidRPr="00E44D78">
        <w:rPr>
          <w:spacing w:val="-2"/>
        </w:rPr>
        <w:t xml:space="preserve"> </w:t>
      </w:r>
      <w:r w:rsidRPr="00E44D78">
        <w:t>no</w:t>
      </w:r>
      <w:r w:rsidRPr="00E44D78">
        <w:rPr>
          <w:spacing w:val="-2"/>
        </w:rPr>
        <w:t xml:space="preserve"> </w:t>
      </w:r>
      <w:r w:rsidRPr="00E44D78">
        <w:t>alterar</w:t>
      </w:r>
      <w:r w:rsidRPr="00E44D78">
        <w:rPr>
          <w:spacing w:val="-3"/>
        </w:rPr>
        <w:t xml:space="preserve"> </w:t>
      </w:r>
      <w:r w:rsidRPr="00E44D78">
        <w:t>el</w:t>
      </w:r>
      <w:r w:rsidRPr="00E44D78">
        <w:rPr>
          <w:spacing w:val="-2"/>
        </w:rPr>
        <w:t xml:space="preserve"> </w:t>
      </w:r>
      <w:r w:rsidRPr="00E44D78">
        <w:t>bon</w:t>
      </w:r>
      <w:r w:rsidRPr="00E44D78">
        <w:rPr>
          <w:spacing w:val="-6"/>
        </w:rPr>
        <w:t xml:space="preserve"> </w:t>
      </w:r>
      <w:r w:rsidRPr="00E44D78">
        <w:t>funcionament</w:t>
      </w:r>
      <w:r w:rsidRPr="00E44D78">
        <w:rPr>
          <w:spacing w:val="-3"/>
        </w:rPr>
        <w:t xml:space="preserve"> </w:t>
      </w:r>
      <w:r w:rsidRPr="00E44D78">
        <w:t>del</w:t>
      </w:r>
      <w:r w:rsidRPr="00E44D78">
        <w:rPr>
          <w:spacing w:val="-2"/>
        </w:rPr>
        <w:t xml:space="preserve"> </w:t>
      </w:r>
      <w:r w:rsidRPr="00E44D78">
        <w:t>servei, informant</w:t>
      </w:r>
      <w:r w:rsidRPr="00E44D78">
        <w:rPr>
          <w:spacing w:val="-3"/>
        </w:rPr>
        <w:t xml:space="preserve"> </w:t>
      </w:r>
      <w:r w:rsidRPr="00E44D78">
        <w:t>en</w:t>
      </w:r>
      <w:r w:rsidRPr="00E44D78">
        <w:rPr>
          <w:spacing w:val="-4"/>
        </w:rPr>
        <w:t xml:space="preserve"> </w:t>
      </w:r>
      <w:r w:rsidRPr="00E44D78">
        <w:t>tot</w:t>
      </w:r>
      <w:r w:rsidRPr="00E44D78">
        <w:rPr>
          <w:spacing w:val="-5"/>
        </w:rPr>
        <w:t xml:space="preserve"> </w:t>
      </w:r>
      <w:r w:rsidRPr="00E44D78">
        <w:t>moment a</w:t>
      </w:r>
      <w:r w:rsidRPr="00E44D78">
        <w:rPr>
          <w:spacing w:val="-4"/>
        </w:rPr>
        <w:t xml:space="preserve"> </w:t>
      </w:r>
      <w:r w:rsidRPr="00E44D78">
        <w:t xml:space="preserve">l’Administració i demanant autorització a la mateixa Administració per efectuar aquestes variacions. </w:t>
      </w:r>
    </w:p>
    <w:p w14:paraId="64F2FB2D" w14:textId="77777777" w:rsidR="00E44D78" w:rsidRPr="00E44D78" w:rsidRDefault="00E44D78" w:rsidP="00921F52">
      <w:pPr>
        <w:spacing w:before="7" w:line="288" w:lineRule="auto"/>
        <w:jc w:val="both"/>
        <w:rPr>
          <w:sz w:val="21"/>
        </w:rPr>
      </w:pPr>
    </w:p>
    <w:p w14:paraId="589AD57F" w14:textId="77777777" w:rsidR="00E44D78" w:rsidRPr="00E44D78" w:rsidRDefault="00E44D78" w:rsidP="004845EA">
      <w:pPr>
        <w:numPr>
          <w:ilvl w:val="0"/>
          <w:numId w:val="29"/>
        </w:numPr>
        <w:tabs>
          <w:tab w:val="left" w:pos="474"/>
        </w:tabs>
        <w:spacing w:before="1" w:line="288" w:lineRule="auto"/>
        <w:ind w:left="0" w:firstLine="0"/>
        <w:jc w:val="both"/>
      </w:pPr>
      <w:r w:rsidRPr="00E44D78">
        <w:t>En relació amb els treballadors destinats a l’execució d’aquest contracte, l’empresa</w:t>
      </w:r>
      <w:r w:rsidRPr="00E44D78">
        <w:rPr>
          <w:spacing w:val="1"/>
        </w:rPr>
        <w:t xml:space="preserve"> </w:t>
      </w:r>
      <w:r w:rsidRPr="00E44D78">
        <w:t>contractista assumeix l’obligació d’exercir de manera real, efectiva i contínua el poder</w:t>
      </w:r>
      <w:r w:rsidRPr="00E44D78">
        <w:rPr>
          <w:spacing w:val="1"/>
        </w:rPr>
        <w:t xml:space="preserve"> </w:t>
      </w:r>
      <w:r w:rsidRPr="00E44D78">
        <w:t>de</w:t>
      </w:r>
      <w:r w:rsidRPr="00E44D78">
        <w:rPr>
          <w:spacing w:val="-7"/>
        </w:rPr>
        <w:t xml:space="preserve"> </w:t>
      </w:r>
      <w:r w:rsidRPr="00E44D78">
        <w:t>direcció</w:t>
      </w:r>
      <w:r w:rsidRPr="00E44D78">
        <w:rPr>
          <w:spacing w:val="-6"/>
        </w:rPr>
        <w:t xml:space="preserve"> </w:t>
      </w:r>
      <w:r w:rsidRPr="00E44D78">
        <w:t>inherent</w:t>
      </w:r>
      <w:r w:rsidRPr="00E44D78">
        <w:rPr>
          <w:spacing w:val="-5"/>
        </w:rPr>
        <w:t xml:space="preserve"> </w:t>
      </w:r>
      <w:r w:rsidRPr="00E44D78">
        <w:t>a</w:t>
      </w:r>
      <w:r w:rsidRPr="00E44D78">
        <w:rPr>
          <w:spacing w:val="-10"/>
        </w:rPr>
        <w:t xml:space="preserve"> </w:t>
      </w:r>
      <w:r w:rsidRPr="00E44D78">
        <w:t>tot</w:t>
      </w:r>
      <w:r w:rsidRPr="00E44D78">
        <w:rPr>
          <w:spacing w:val="-6"/>
        </w:rPr>
        <w:t xml:space="preserve"> </w:t>
      </w:r>
      <w:r w:rsidRPr="00E44D78">
        <w:t>empresari.</w:t>
      </w:r>
      <w:r w:rsidRPr="00E44D78">
        <w:rPr>
          <w:spacing w:val="-5"/>
        </w:rPr>
        <w:t xml:space="preserve"> </w:t>
      </w:r>
      <w:r w:rsidRPr="00E44D78">
        <w:t>En</w:t>
      </w:r>
      <w:r w:rsidRPr="00E44D78">
        <w:rPr>
          <w:spacing w:val="-9"/>
        </w:rPr>
        <w:t xml:space="preserve"> </w:t>
      </w:r>
      <w:r w:rsidRPr="00E44D78">
        <w:t>particular,</w:t>
      </w:r>
      <w:r w:rsidRPr="00E44D78">
        <w:rPr>
          <w:spacing w:val="-6"/>
        </w:rPr>
        <w:t xml:space="preserve"> </w:t>
      </w:r>
      <w:r w:rsidRPr="00E44D78">
        <w:t>assumirà</w:t>
      </w:r>
      <w:r w:rsidRPr="00E44D78">
        <w:rPr>
          <w:spacing w:val="-4"/>
        </w:rPr>
        <w:t xml:space="preserve"> </w:t>
      </w:r>
      <w:r w:rsidRPr="00E44D78">
        <w:t>la</w:t>
      </w:r>
      <w:r w:rsidRPr="00E44D78">
        <w:rPr>
          <w:spacing w:val="-6"/>
        </w:rPr>
        <w:t xml:space="preserve"> </w:t>
      </w:r>
      <w:r w:rsidRPr="00E44D78">
        <w:t>negociació</w:t>
      </w:r>
      <w:r w:rsidRPr="00E44D78">
        <w:rPr>
          <w:spacing w:val="-5"/>
        </w:rPr>
        <w:t xml:space="preserve"> </w:t>
      </w:r>
      <w:r w:rsidRPr="00E44D78">
        <w:t>i</w:t>
      </w:r>
      <w:r w:rsidRPr="00E44D78">
        <w:rPr>
          <w:spacing w:val="-10"/>
        </w:rPr>
        <w:t xml:space="preserve"> </w:t>
      </w:r>
      <w:r w:rsidRPr="00E44D78">
        <w:t>el</w:t>
      </w:r>
      <w:r w:rsidRPr="00E44D78">
        <w:rPr>
          <w:spacing w:val="9"/>
        </w:rPr>
        <w:t xml:space="preserve"> </w:t>
      </w:r>
      <w:r w:rsidRPr="00E44D78">
        <w:t>pagament</w:t>
      </w:r>
      <w:r w:rsidRPr="00E44D78">
        <w:rPr>
          <w:spacing w:val="-59"/>
        </w:rPr>
        <w:t xml:space="preserve"> </w:t>
      </w:r>
      <w:r w:rsidRPr="00E44D78">
        <w:t>dels salaris, la concessió de permisos, llicències i vacacions, les substitucions dels</w:t>
      </w:r>
      <w:r w:rsidRPr="00E44D78">
        <w:rPr>
          <w:spacing w:val="1"/>
        </w:rPr>
        <w:t xml:space="preserve"> </w:t>
      </w:r>
      <w:r w:rsidRPr="00E44D78">
        <w:t>treballadors en els casos de baixa o absència, les obligacions legals</w:t>
      </w:r>
      <w:r w:rsidRPr="00E44D78">
        <w:rPr>
          <w:spacing w:val="1"/>
        </w:rPr>
        <w:t xml:space="preserve"> </w:t>
      </w:r>
      <w:r w:rsidRPr="00E44D78">
        <w:t>en matèria de</w:t>
      </w:r>
      <w:r w:rsidRPr="00E44D78">
        <w:rPr>
          <w:spacing w:val="1"/>
        </w:rPr>
        <w:t xml:space="preserve"> </w:t>
      </w:r>
      <w:r w:rsidRPr="00E44D78">
        <w:t>Seguretat Social, inclòs l’abonament de cotitzacions i el pagament de</w:t>
      </w:r>
      <w:r w:rsidRPr="00E44D78">
        <w:rPr>
          <w:spacing w:val="61"/>
        </w:rPr>
        <w:t xml:space="preserve"> </w:t>
      </w:r>
      <w:r w:rsidRPr="00E44D78">
        <w:t>prestacions,</w:t>
      </w:r>
      <w:r w:rsidRPr="00E44D78">
        <w:rPr>
          <w:spacing w:val="1"/>
        </w:rPr>
        <w:t xml:space="preserve"> </w:t>
      </w:r>
      <w:r w:rsidRPr="00E44D78">
        <w:t>quan escaigui, les obligacions legals en matèria de prevenció de riscos</w:t>
      </w:r>
      <w:r w:rsidRPr="00E44D78">
        <w:rPr>
          <w:spacing w:val="1"/>
        </w:rPr>
        <w:t xml:space="preserve"> </w:t>
      </w:r>
      <w:r w:rsidRPr="00E44D78">
        <w:t>laborals,</w:t>
      </w:r>
      <w:r w:rsidRPr="00E44D78">
        <w:rPr>
          <w:spacing w:val="1"/>
        </w:rPr>
        <w:t xml:space="preserve"> </w:t>
      </w:r>
      <w:r w:rsidRPr="00E44D78">
        <w:rPr>
          <w:spacing w:val="-2"/>
        </w:rPr>
        <w:t xml:space="preserve">l’exercici </w:t>
      </w:r>
      <w:r w:rsidRPr="00E44D78">
        <w:rPr>
          <w:spacing w:val="-1"/>
        </w:rPr>
        <w:t>de la potestat disciplinaria, així com tots els drets i obligacions que es deriven</w:t>
      </w:r>
      <w:r w:rsidRPr="00E44D78">
        <w:t xml:space="preserve"> de</w:t>
      </w:r>
      <w:r w:rsidRPr="00E44D78">
        <w:rPr>
          <w:spacing w:val="-1"/>
        </w:rPr>
        <w:t xml:space="preserve"> </w:t>
      </w:r>
      <w:r w:rsidRPr="00E44D78">
        <w:t>la</w:t>
      </w:r>
      <w:r w:rsidRPr="00E44D78">
        <w:rPr>
          <w:spacing w:val="-3"/>
        </w:rPr>
        <w:t xml:space="preserve"> </w:t>
      </w:r>
      <w:r w:rsidRPr="00E44D78">
        <w:t>relació</w:t>
      </w:r>
      <w:r w:rsidRPr="00E44D78">
        <w:rPr>
          <w:spacing w:val="-4"/>
        </w:rPr>
        <w:t xml:space="preserve"> </w:t>
      </w:r>
      <w:r w:rsidRPr="00E44D78">
        <w:t>contractual</w:t>
      </w:r>
      <w:r w:rsidRPr="00E44D78">
        <w:rPr>
          <w:spacing w:val="-6"/>
        </w:rPr>
        <w:t xml:space="preserve"> </w:t>
      </w:r>
      <w:r w:rsidRPr="00E44D78">
        <w:t>entre</w:t>
      </w:r>
      <w:r w:rsidRPr="00E44D78">
        <w:rPr>
          <w:spacing w:val="-5"/>
        </w:rPr>
        <w:t xml:space="preserve"> </w:t>
      </w:r>
      <w:r w:rsidRPr="00E44D78">
        <w:t>empleat</w:t>
      </w:r>
      <w:r w:rsidRPr="00E44D78">
        <w:rPr>
          <w:spacing w:val="2"/>
        </w:rPr>
        <w:t xml:space="preserve"> </w:t>
      </w:r>
      <w:r w:rsidRPr="00E44D78">
        <w:t>i</w:t>
      </w:r>
      <w:r w:rsidRPr="00E44D78">
        <w:rPr>
          <w:spacing w:val="-6"/>
        </w:rPr>
        <w:t xml:space="preserve"> </w:t>
      </w:r>
      <w:r w:rsidRPr="00E44D78">
        <w:t>ocupador.</w:t>
      </w:r>
    </w:p>
    <w:p w14:paraId="46FD5568" w14:textId="77777777" w:rsidR="00E44D78" w:rsidRPr="00E44D78" w:rsidRDefault="00E44D78" w:rsidP="00921F52">
      <w:pPr>
        <w:spacing w:before="10" w:line="288" w:lineRule="auto"/>
        <w:jc w:val="both"/>
        <w:rPr>
          <w:sz w:val="21"/>
        </w:rPr>
      </w:pPr>
    </w:p>
    <w:p w14:paraId="7FC262AD" w14:textId="77777777" w:rsidR="00E44D78" w:rsidRPr="00E44D78" w:rsidRDefault="00E44D78" w:rsidP="004845EA">
      <w:pPr>
        <w:numPr>
          <w:ilvl w:val="0"/>
          <w:numId w:val="29"/>
        </w:numPr>
        <w:tabs>
          <w:tab w:val="left" w:pos="539"/>
        </w:tabs>
        <w:spacing w:line="288" w:lineRule="auto"/>
        <w:ind w:left="0" w:firstLine="0"/>
        <w:jc w:val="both"/>
      </w:pPr>
      <w:r w:rsidRPr="00E44D78">
        <w:t>L’empresa</w:t>
      </w:r>
      <w:r w:rsidRPr="00E44D78">
        <w:rPr>
          <w:spacing w:val="1"/>
        </w:rPr>
        <w:t xml:space="preserve"> </w:t>
      </w:r>
      <w:r w:rsidRPr="00E44D78">
        <w:t>contractista</w:t>
      </w:r>
      <w:r w:rsidRPr="00E44D78">
        <w:rPr>
          <w:spacing w:val="1"/>
        </w:rPr>
        <w:t xml:space="preserve"> </w:t>
      </w:r>
      <w:r w:rsidRPr="00E44D78">
        <w:t>vetllarà</w:t>
      </w:r>
      <w:r w:rsidRPr="00E44D78">
        <w:rPr>
          <w:spacing w:val="1"/>
        </w:rPr>
        <w:t xml:space="preserve"> </w:t>
      </w:r>
      <w:r w:rsidRPr="00E44D78">
        <w:t>especialment</w:t>
      </w:r>
      <w:r w:rsidRPr="00E44D78">
        <w:rPr>
          <w:spacing w:val="1"/>
        </w:rPr>
        <w:t xml:space="preserve"> </w:t>
      </w:r>
      <w:r w:rsidRPr="00E44D78">
        <w:t>perquè</w:t>
      </w:r>
      <w:r w:rsidRPr="00E44D78">
        <w:rPr>
          <w:spacing w:val="1"/>
        </w:rPr>
        <w:t xml:space="preserve"> </w:t>
      </w:r>
      <w:r w:rsidRPr="00E44D78">
        <w:t>els</w:t>
      </w:r>
      <w:r w:rsidRPr="00E44D78">
        <w:rPr>
          <w:spacing w:val="1"/>
        </w:rPr>
        <w:t xml:space="preserve"> </w:t>
      </w:r>
      <w:r w:rsidRPr="00E44D78">
        <w:t>treballadors</w:t>
      </w:r>
      <w:r w:rsidRPr="00E44D78">
        <w:rPr>
          <w:spacing w:val="1"/>
        </w:rPr>
        <w:t xml:space="preserve"> </w:t>
      </w:r>
      <w:r w:rsidRPr="00E44D78">
        <w:t>adscrits</w:t>
      </w:r>
      <w:r w:rsidRPr="00E44D78">
        <w:rPr>
          <w:spacing w:val="1"/>
        </w:rPr>
        <w:t xml:space="preserve"> </w:t>
      </w:r>
      <w:r w:rsidRPr="00E44D78">
        <w:t>a</w:t>
      </w:r>
      <w:r w:rsidRPr="00E44D78">
        <w:rPr>
          <w:spacing w:val="1"/>
        </w:rPr>
        <w:t xml:space="preserve"> </w:t>
      </w:r>
      <w:r w:rsidRPr="00E44D78">
        <w:t>l’execució del contracte desenvolupin la seva activitat sense extralimitar-se en les</w:t>
      </w:r>
      <w:r w:rsidRPr="00E44D78">
        <w:rPr>
          <w:spacing w:val="1"/>
        </w:rPr>
        <w:t xml:space="preserve"> </w:t>
      </w:r>
      <w:r w:rsidRPr="00E44D78">
        <w:t>funcions</w:t>
      </w:r>
      <w:r w:rsidRPr="00E44D78">
        <w:rPr>
          <w:spacing w:val="-5"/>
        </w:rPr>
        <w:t xml:space="preserve"> </w:t>
      </w:r>
      <w:r w:rsidRPr="00E44D78">
        <w:t>desempenyorades</w:t>
      </w:r>
      <w:r w:rsidRPr="00E44D78">
        <w:rPr>
          <w:spacing w:val="-5"/>
        </w:rPr>
        <w:t xml:space="preserve"> </w:t>
      </w:r>
      <w:r w:rsidRPr="00E44D78">
        <w:t>respecte</w:t>
      </w:r>
      <w:r w:rsidRPr="00E44D78">
        <w:rPr>
          <w:spacing w:val="-4"/>
        </w:rPr>
        <w:t xml:space="preserve"> </w:t>
      </w:r>
      <w:r w:rsidRPr="00E44D78">
        <w:t>de</w:t>
      </w:r>
      <w:r w:rsidRPr="00E44D78">
        <w:rPr>
          <w:spacing w:val="-5"/>
        </w:rPr>
        <w:t xml:space="preserve"> </w:t>
      </w:r>
      <w:r w:rsidRPr="00E44D78">
        <w:t>l’activitat</w:t>
      </w:r>
      <w:r w:rsidRPr="00E44D78">
        <w:rPr>
          <w:spacing w:val="-4"/>
        </w:rPr>
        <w:t xml:space="preserve"> </w:t>
      </w:r>
      <w:r w:rsidRPr="00E44D78">
        <w:t>delimitada</w:t>
      </w:r>
      <w:r w:rsidRPr="00E44D78">
        <w:rPr>
          <w:spacing w:val="-4"/>
        </w:rPr>
        <w:t xml:space="preserve"> </w:t>
      </w:r>
      <w:r w:rsidRPr="00E44D78">
        <w:t>en</w:t>
      </w:r>
      <w:r w:rsidRPr="00E44D78">
        <w:rPr>
          <w:spacing w:val="-5"/>
        </w:rPr>
        <w:t xml:space="preserve"> </w:t>
      </w:r>
      <w:r w:rsidRPr="00E44D78">
        <w:t>els</w:t>
      </w:r>
      <w:r w:rsidRPr="00E44D78">
        <w:rPr>
          <w:spacing w:val="-4"/>
        </w:rPr>
        <w:t xml:space="preserve"> </w:t>
      </w:r>
      <w:r w:rsidRPr="00E44D78">
        <w:t>plecs</w:t>
      </w:r>
      <w:r w:rsidRPr="00E44D78">
        <w:rPr>
          <w:spacing w:val="-7"/>
        </w:rPr>
        <w:t xml:space="preserve"> </w:t>
      </w:r>
      <w:r w:rsidRPr="00E44D78">
        <w:t>com</w:t>
      </w:r>
      <w:r w:rsidRPr="00E44D78">
        <w:rPr>
          <w:spacing w:val="-3"/>
        </w:rPr>
        <w:t xml:space="preserve"> </w:t>
      </w:r>
      <w:r w:rsidRPr="00E44D78">
        <w:t>a</w:t>
      </w:r>
      <w:r w:rsidRPr="00E44D78">
        <w:rPr>
          <w:spacing w:val="-5"/>
        </w:rPr>
        <w:t xml:space="preserve"> </w:t>
      </w:r>
      <w:r w:rsidRPr="00E44D78">
        <w:t>objecte</w:t>
      </w:r>
      <w:r w:rsidRPr="00E44D78">
        <w:rPr>
          <w:spacing w:val="-59"/>
        </w:rPr>
        <w:t xml:space="preserve"> </w:t>
      </w:r>
      <w:r w:rsidRPr="00E44D78">
        <w:t>del</w:t>
      </w:r>
      <w:r w:rsidRPr="00E44D78">
        <w:rPr>
          <w:spacing w:val="-1"/>
        </w:rPr>
        <w:t xml:space="preserve"> </w:t>
      </w:r>
      <w:r w:rsidRPr="00E44D78">
        <w:t>contracte.</w:t>
      </w:r>
    </w:p>
    <w:p w14:paraId="5F507644" w14:textId="77777777" w:rsidR="00E44D78" w:rsidRPr="00E44D78" w:rsidRDefault="00E44D78" w:rsidP="00921F52">
      <w:pPr>
        <w:spacing w:before="1" w:line="288" w:lineRule="auto"/>
        <w:jc w:val="both"/>
        <w:rPr>
          <w:sz w:val="21"/>
        </w:rPr>
      </w:pPr>
    </w:p>
    <w:p w14:paraId="2CD5EC71" w14:textId="77777777" w:rsidR="00E44D78" w:rsidRPr="00E44D78" w:rsidRDefault="00E44D78" w:rsidP="004845EA">
      <w:pPr>
        <w:numPr>
          <w:ilvl w:val="0"/>
          <w:numId w:val="29"/>
        </w:numPr>
        <w:tabs>
          <w:tab w:val="left" w:pos="479"/>
        </w:tabs>
        <w:spacing w:line="288" w:lineRule="auto"/>
        <w:ind w:left="0" w:firstLine="0"/>
        <w:jc w:val="both"/>
      </w:pPr>
      <w:r w:rsidRPr="00E44D78">
        <w:t>L’empresa contractista estarà obligada a executar el contracte en les seves pròpies</w:t>
      </w:r>
      <w:r w:rsidRPr="00E44D78">
        <w:rPr>
          <w:spacing w:val="1"/>
        </w:rPr>
        <w:t xml:space="preserve"> </w:t>
      </w:r>
      <w:r w:rsidRPr="00E44D78">
        <w:t>dependències o instal·lacions, llevat que, excepcionalment, sigui autoritzada a prestar</w:t>
      </w:r>
      <w:r w:rsidRPr="00E44D78">
        <w:rPr>
          <w:spacing w:val="1"/>
        </w:rPr>
        <w:t xml:space="preserve"> </w:t>
      </w:r>
      <w:r w:rsidRPr="00E44D78">
        <w:t>els seus serveis en les dependències administratives. En aquest cas, el personal de</w:t>
      </w:r>
      <w:r w:rsidRPr="00E44D78">
        <w:rPr>
          <w:spacing w:val="1"/>
        </w:rPr>
        <w:t xml:space="preserve"> </w:t>
      </w:r>
      <w:r w:rsidRPr="00E44D78">
        <w:rPr>
          <w:spacing w:val="-1"/>
        </w:rPr>
        <w:t>l’empresa</w:t>
      </w:r>
      <w:r w:rsidRPr="00E44D78">
        <w:rPr>
          <w:spacing w:val="-13"/>
        </w:rPr>
        <w:t xml:space="preserve"> </w:t>
      </w:r>
      <w:r w:rsidRPr="00E44D78">
        <w:rPr>
          <w:spacing w:val="-1"/>
        </w:rPr>
        <w:t>contractista</w:t>
      </w:r>
      <w:r w:rsidRPr="00E44D78">
        <w:rPr>
          <w:spacing w:val="-12"/>
        </w:rPr>
        <w:t xml:space="preserve"> </w:t>
      </w:r>
      <w:r w:rsidRPr="00E44D78">
        <w:rPr>
          <w:spacing w:val="-1"/>
        </w:rPr>
        <w:t>ocuparà</w:t>
      </w:r>
      <w:r w:rsidRPr="00E44D78">
        <w:rPr>
          <w:spacing w:val="-12"/>
        </w:rPr>
        <w:t xml:space="preserve"> </w:t>
      </w:r>
      <w:r w:rsidRPr="00E44D78">
        <w:t>espais</w:t>
      </w:r>
      <w:r w:rsidRPr="00E44D78">
        <w:rPr>
          <w:spacing w:val="-12"/>
        </w:rPr>
        <w:t xml:space="preserve"> </w:t>
      </w:r>
      <w:r w:rsidRPr="00E44D78">
        <w:t>de</w:t>
      </w:r>
      <w:r w:rsidRPr="00E44D78">
        <w:rPr>
          <w:spacing w:val="-14"/>
        </w:rPr>
        <w:t xml:space="preserve"> </w:t>
      </w:r>
      <w:r w:rsidRPr="00E44D78">
        <w:t>treball</w:t>
      </w:r>
      <w:r w:rsidRPr="00E44D78">
        <w:rPr>
          <w:spacing w:val="-12"/>
        </w:rPr>
        <w:t xml:space="preserve"> </w:t>
      </w:r>
      <w:r w:rsidRPr="00E44D78">
        <w:t>diferenciats</w:t>
      </w:r>
      <w:r w:rsidRPr="00E44D78">
        <w:rPr>
          <w:spacing w:val="-12"/>
        </w:rPr>
        <w:t xml:space="preserve"> </w:t>
      </w:r>
      <w:r w:rsidRPr="00E44D78">
        <w:t>del</w:t>
      </w:r>
      <w:r w:rsidRPr="00E44D78">
        <w:rPr>
          <w:spacing w:val="-15"/>
        </w:rPr>
        <w:t xml:space="preserve"> </w:t>
      </w:r>
      <w:r w:rsidRPr="00E44D78">
        <w:t>que</w:t>
      </w:r>
      <w:r w:rsidRPr="00E44D78">
        <w:rPr>
          <w:spacing w:val="-12"/>
        </w:rPr>
        <w:t xml:space="preserve"> </w:t>
      </w:r>
      <w:r w:rsidRPr="00E44D78">
        <w:t>ocupin</w:t>
      </w:r>
      <w:r w:rsidRPr="00E44D78">
        <w:rPr>
          <w:spacing w:val="-14"/>
        </w:rPr>
        <w:t xml:space="preserve"> </w:t>
      </w:r>
      <w:r w:rsidRPr="00E44D78">
        <w:t>els</w:t>
      </w:r>
      <w:r w:rsidRPr="00E44D78">
        <w:rPr>
          <w:spacing w:val="-12"/>
        </w:rPr>
        <w:t xml:space="preserve"> </w:t>
      </w:r>
      <w:r w:rsidRPr="00E44D78">
        <w:t>empleats</w:t>
      </w:r>
      <w:r w:rsidRPr="00E44D78">
        <w:rPr>
          <w:spacing w:val="-58"/>
        </w:rPr>
        <w:t xml:space="preserve"> </w:t>
      </w:r>
      <w:r w:rsidRPr="00E44D78">
        <w:t>públics. Correspon també a l’empresa contractista vetllar pel compliment d’aquesta</w:t>
      </w:r>
      <w:r w:rsidRPr="00E44D78">
        <w:rPr>
          <w:spacing w:val="1"/>
        </w:rPr>
        <w:t xml:space="preserve"> </w:t>
      </w:r>
      <w:r w:rsidRPr="00E44D78">
        <w:t>obligació. En l’expedient haurà de fer-se constar motivadament la necessitat que, per a</w:t>
      </w:r>
      <w:r w:rsidRPr="00E44D78">
        <w:rPr>
          <w:spacing w:val="-59"/>
        </w:rPr>
        <w:t xml:space="preserve"> </w:t>
      </w:r>
      <w:r w:rsidRPr="00E44D78">
        <w:t>l’execució</w:t>
      </w:r>
      <w:r w:rsidRPr="00E44D78">
        <w:rPr>
          <w:spacing w:val="-3"/>
        </w:rPr>
        <w:t xml:space="preserve"> </w:t>
      </w:r>
      <w:r w:rsidRPr="00E44D78">
        <w:t>del</w:t>
      </w:r>
      <w:r w:rsidRPr="00E44D78">
        <w:rPr>
          <w:spacing w:val="-2"/>
        </w:rPr>
        <w:t xml:space="preserve"> </w:t>
      </w:r>
      <w:r w:rsidRPr="00E44D78">
        <w:t>contracte,</w:t>
      </w:r>
      <w:r w:rsidRPr="00E44D78">
        <w:rPr>
          <w:spacing w:val="-3"/>
        </w:rPr>
        <w:t xml:space="preserve"> </w:t>
      </w:r>
      <w:r w:rsidRPr="00E44D78">
        <w:t>els</w:t>
      </w:r>
      <w:r w:rsidRPr="00E44D78">
        <w:rPr>
          <w:spacing w:val="-1"/>
        </w:rPr>
        <w:t xml:space="preserve"> </w:t>
      </w:r>
      <w:r w:rsidRPr="00E44D78">
        <w:t>serveis</w:t>
      </w:r>
      <w:r w:rsidRPr="00E44D78">
        <w:rPr>
          <w:spacing w:val="-2"/>
        </w:rPr>
        <w:t xml:space="preserve"> </w:t>
      </w:r>
      <w:r w:rsidRPr="00E44D78">
        <w:t>es</w:t>
      </w:r>
      <w:r w:rsidRPr="00E44D78">
        <w:rPr>
          <w:spacing w:val="-1"/>
        </w:rPr>
        <w:t xml:space="preserve"> </w:t>
      </w:r>
      <w:r w:rsidRPr="00E44D78">
        <w:t>prestin</w:t>
      </w:r>
      <w:r w:rsidRPr="00E44D78">
        <w:rPr>
          <w:spacing w:val="-4"/>
        </w:rPr>
        <w:t xml:space="preserve"> </w:t>
      </w:r>
      <w:r w:rsidRPr="00E44D78">
        <w:t>en</w:t>
      </w:r>
      <w:r w:rsidRPr="00E44D78">
        <w:rPr>
          <w:spacing w:val="-4"/>
        </w:rPr>
        <w:t xml:space="preserve"> </w:t>
      </w:r>
      <w:r w:rsidRPr="00E44D78">
        <w:t>les</w:t>
      </w:r>
      <w:r w:rsidRPr="00E44D78">
        <w:rPr>
          <w:spacing w:val="-2"/>
        </w:rPr>
        <w:t xml:space="preserve"> </w:t>
      </w:r>
      <w:r w:rsidRPr="00E44D78">
        <w:t>dependències</w:t>
      </w:r>
      <w:r w:rsidRPr="00E44D78">
        <w:rPr>
          <w:spacing w:val="-1"/>
        </w:rPr>
        <w:t xml:space="preserve"> </w:t>
      </w:r>
      <w:r w:rsidRPr="00E44D78">
        <w:t>administratives.</w:t>
      </w:r>
    </w:p>
    <w:p w14:paraId="25DC6772" w14:textId="77777777" w:rsidR="00E44D78" w:rsidRPr="00E44D78" w:rsidRDefault="00E44D78" w:rsidP="00921F52">
      <w:pPr>
        <w:spacing w:before="1" w:line="288" w:lineRule="auto"/>
        <w:jc w:val="both"/>
      </w:pPr>
    </w:p>
    <w:p w14:paraId="13794354" w14:textId="77777777" w:rsidR="00E44D78" w:rsidRPr="00E44D78" w:rsidRDefault="00E44D78" w:rsidP="004845EA">
      <w:pPr>
        <w:numPr>
          <w:ilvl w:val="0"/>
          <w:numId w:val="29"/>
        </w:numPr>
        <w:tabs>
          <w:tab w:val="left" w:pos="542"/>
        </w:tabs>
        <w:spacing w:before="1" w:line="288" w:lineRule="auto"/>
        <w:ind w:left="0" w:firstLine="0"/>
        <w:jc w:val="both"/>
      </w:pPr>
      <w:r w:rsidRPr="00E44D78">
        <w:t>L’empresa</w:t>
      </w:r>
      <w:r w:rsidRPr="00E44D78">
        <w:rPr>
          <w:spacing w:val="1"/>
        </w:rPr>
        <w:t xml:space="preserve"> </w:t>
      </w:r>
      <w:r w:rsidRPr="00E44D78">
        <w:t>contractista</w:t>
      </w:r>
      <w:r w:rsidRPr="00E44D78">
        <w:rPr>
          <w:spacing w:val="1"/>
        </w:rPr>
        <w:t xml:space="preserve"> </w:t>
      </w:r>
      <w:r w:rsidRPr="00E44D78">
        <w:t>haurà</w:t>
      </w:r>
      <w:r w:rsidRPr="00E44D78">
        <w:rPr>
          <w:spacing w:val="1"/>
        </w:rPr>
        <w:t xml:space="preserve"> </w:t>
      </w:r>
      <w:r w:rsidRPr="00E44D78">
        <w:t>de</w:t>
      </w:r>
      <w:r w:rsidRPr="00E44D78">
        <w:rPr>
          <w:spacing w:val="1"/>
        </w:rPr>
        <w:t xml:space="preserve"> </w:t>
      </w:r>
      <w:r w:rsidRPr="00E44D78">
        <w:t>designar,</w:t>
      </w:r>
      <w:r w:rsidRPr="00E44D78">
        <w:rPr>
          <w:spacing w:val="1"/>
        </w:rPr>
        <w:t xml:space="preserve"> </w:t>
      </w:r>
      <w:r w:rsidRPr="00E44D78">
        <w:t>al</w:t>
      </w:r>
      <w:r w:rsidRPr="00E44D78">
        <w:rPr>
          <w:spacing w:val="1"/>
        </w:rPr>
        <w:t xml:space="preserve"> </w:t>
      </w:r>
      <w:r w:rsidRPr="00E44D78">
        <w:t>menys,</w:t>
      </w:r>
      <w:r w:rsidRPr="00E44D78">
        <w:rPr>
          <w:spacing w:val="1"/>
        </w:rPr>
        <w:t xml:space="preserve"> </w:t>
      </w:r>
      <w:r w:rsidRPr="00E44D78">
        <w:t>un</w:t>
      </w:r>
      <w:r w:rsidRPr="00E44D78">
        <w:rPr>
          <w:spacing w:val="1"/>
        </w:rPr>
        <w:t xml:space="preserve"> </w:t>
      </w:r>
      <w:r w:rsidRPr="00E44D78">
        <w:t>coordinador</w:t>
      </w:r>
      <w:r w:rsidRPr="00E44D78">
        <w:rPr>
          <w:spacing w:val="1"/>
        </w:rPr>
        <w:t xml:space="preserve"> </w:t>
      </w:r>
      <w:r w:rsidRPr="00E44D78">
        <w:t>tècnic</w:t>
      </w:r>
      <w:r w:rsidRPr="00E44D78">
        <w:rPr>
          <w:spacing w:val="1"/>
        </w:rPr>
        <w:t xml:space="preserve"> </w:t>
      </w:r>
      <w:r w:rsidRPr="00E44D78">
        <w:t>o</w:t>
      </w:r>
      <w:r w:rsidRPr="00E44D78">
        <w:rPr>
          <w:spacing w:val="1"/>
        </w:rPr>
        <w:t xml:space="preserve"> </w:t>
      </w:r>
      <w:r w:rsidRPr="00E44D78">
        <w:t>responsable integrat en la seva pròpia plantilla, que tindrà entre les seves obligacions</w:t>
      </w:r>
      <w:r w:rsidRPr="00E44D78">
        <w:rPr>
          <w:spacing w:val="1"/>
        </w:rPr>
        <w:t xml:space="preserve"> </w:t>
      </w:r>
      <w:r w:rsidRPr="00E44D78">
        <w:t>les següents:</w:t>
      </w:r>
    </w:p>
    <w:p w14:paraId="2E18A8DC" w14:textId="77777777" w:rsidR="00E44D78" w:rsidRPr="00E44D78" w:rsidRDefault="00E44D78" w:rsidP="00921F52">
      <w:pPr>
        <w:spacing w:before="4" w:line="288" w:lineRule="auto"/>
        <w:jc w:val="both"/>
      </w:pPr>
    </w:p>
    <w:p w14:paraId="0312D45F" w14:textId="77777777" w:rsidR="00E44D78" w:rsidRPr="00E44D78" w:rsidRDefault="00E44D78" w:rsidP="004845EA">
      <w:pPr>
        <w:numPr>
          <w:ilvl w:val="0"/>
          <w:numId w:val="28"/>
        </w:numPr>
        <w:tabs>
          <w:tab w:val="left" w:pos="582"/>
        </w:tabs>
        <w:spacing w:line="288" w:lineRule="auto"/>
        <w:ind w:left="567" w:hanging="283"/>
        <w:jc w:val="both"/>
      </w:pPr>
      <w:r w:rsidRPr="00E44D78">
        <w:t>Actuar</w:t>
      </w:r>
      <w:r w:rsidRPr="00E44D78">
        <w:rPr>
          <w:spacing w:val="1"/>
        </w:rPr>
        <w:t xml:space="preserve"> </w:t>
      </w:r>
      <w:r w:rsidRPr="00E44D78">
        <w:t>com</w:t>
      </w:r>
      <w:r w:rsidRPr="00E44D78">
        <w:rPr>
          <w:spacing w:val="1"/>
        </w:rPr>
        <w:t xml:space="preserve"> </w:t>
      </w:r>
      <w:r w:rsidRPr="00E44D78">
        <w:t>a</w:t>
      </w:r>
      <w:r w:rsidRPr="00E44D78">
        <w:rPr>
          <w:spacing w:val="1"/>
        </w:rPr>
        <w:t xml:space="preserve"> </w:t>
      </w:r>
      <w:r w:rsidRPr="00E44D78">
        <w:t>interlocutor</w:t>
      </w:r>
      <w:r w:rsidRPr="00E44D78">
        <w:rPr>
          <w:spacing w:val="1"/>
        </w:rPr>
        <w:t xml:space="preserve"> </w:t>
      </w:r>
      <w:r w:rsidRPr="00E44D78">
        <w:t>de</w:t>
      </w:r>
      <w:r w:rsidRPr="00E44D78">
        <w:rPr>
          <w:spacing w:val="1"/>
        </w:rPr>
        <w:t xml:space="preserve"> </w:t>
      </w:r>
      <w:r w:rsidRPr="00E44D78">
        <w:t>l’empresa</w:t>
      </w:r>
      <w:r w:rsidRPr="00E44D78">
        <w:rPr>
          <w:spacing w:val="1"/>
        </w:rPr>
        <w:t xml:space="preserve"> </w:t>
      </w:r>
      <w:r w:rsidRPr="00E44D78">
        <w:t>contractista</w:t>
      </w:r>
      <w:r w:rsidRPr="00E44D78">
        <w:rPr>
          <w:spacing w:val="1"/>
        </w:rPr>
        <w:t xml:space="preserve"> </w:t>
      </w:r>
      <w:r w:rsidRPr="00E44D78">
        <w:t>davant</w:t>
      </w:r>
      <w:r w:rsidRPr="00E44D78">
        <w:rPr>
          <w:spacing w:val="1"/>
        </w:rPr>
        <w:t xml:space="preserve"> </w:t>
      </w:r>
      <w:r w:rsidRPr="00E44D78">
        <w:t>l’Administració,</w:t>
      </w:r>
      <w:r w:rsidRPr="00E44D78">
        <w:rPr>
          <w:spacing w:val="1"/>
        </w:rPr>
        <w:t xml:space="preserve"> </w:t>
      </w:r>
      <w:r w:rsidRPr="00E44D78">
        <w:t>canalitzant, d’una banda, la comunicació entre aquella i el personal integrant de</w:t>
      </w:r>
      <w:r w:rsidRPr="00E44D78">
        <w:rPr>
          <w:spacing w:val="1"/>
        </w:rPr>
        <w:t xml:space="preserve"> </w:t>
      </w:r>
      <w:r w:rsidRPr="00E44D78">
        <w:t>l’equip</w:t>
      </w:r>
      <w:r w:rsidRPr="00E44D78">
        <w:rPr>
          <w:spacing w:val="-5"/>
        </w:rPr>
        <w:t xml:space="preserve"> </w:t>
      </w:r>
      <w:r w:rsidRPr="00E44D78">
        <w:t>de</w:t>
      </w:r>
      <w:r w:rsidRPr="00E44D78">
        <w:rPr>
          <w:spacing w:val="-7"/>
        </w:rPr>
        <w:t xml:space="preserve"> </w:t>
      </w:r>
      <w:r w:rsidRPr="00E44D78">
        <w:t>treball</w:t>
      </w:r>
      <w:r w:rsidRPr="00E44D78">
        <w:rPr>
          <w:spacing w:val="-5"/>
        </w:rPr>
        <w:t xml:space="preserve"> </w:t>
      </w:r>
      <w:r w:rsidRPr="00E44D78">
        <w:t>adscrit</w:t>
      </w:r>
      <w:r w:rsidRPr="00E44D78">
        <w:rPr>
          <w:spacing w:val="-8"/>
        </w:rPr>
        <w:t xml:space="preserve"> </w:t>
      </w:r>
      <w:r w:rsidRPr="00E44D78">
        <w:t>al</w:t>
      </w:r>
      <w:r w:rsidRPr="00E44D78">
        <w:rPr>
          <w:spacing w:val="-5"/>
        </w:rPr>
        <w:t xml:space="preserve"> </w:t>
      </w:r>
      <w:r w:rsidRPr="00E44D78">
        <w:t>contracte</w:t>
      </w:r>
      <w:r w:rsidRPr="00E44D78">
        <w:rPr>
          <w:spacing w:val="-7"/>
        </w:rPr>
        <w:t xml:space="preserve"> </w:t>
      </w:r>
      <w:r w:rsidRPr="00E44D78">
        <w:t>i,</w:t>
      </w:r>
      <w:r w:rsidRPr="00E44D78">
        <w:rPr>
          <w:spacing w:val="-5"/>
        </w:rPr>
        <w:t xml:space="preserve"> </w:t>
      </w:r>
      <w:r w:rsidRPr="00E44D78">
        <w:t>d’una</w:t>
      </w:r>
      <w:r w:rsidRPr="00E44D78">
        <w:rPr>
          <w:spacing w:val="-7"/>
        </w:rPr>
        <w:t xml:space="preserve"> </w:t>
      </w:r>
      <w:r w:rsidRPr="00E44D78">
        <w:t>altra</w:t>
      </w:r>
      <w:r w:rsidRPr="00E44D78">
        <w:rPr>
          <w:spacing w:val="-9"/>
        </w:rPr>
        <w:t xml:space="preserve"> </w:t>
      </w:r>
      <w:r w:rsidRPr="00E44D78">
        <w:t>banda,</w:t>
      </w:r>
      <w:r w:rsidRPr="00E44D78">
        <w:rPr>
          <w:spacing w:val="-6"/>
        </w:rPr>
        <w:t xml:space="preserve"> </w:t>
      </w:r>
      <w:r w:rsidRPr="00E44D78">
        <w:t>de</w:t>
      </w:r>
      <w:r w:rsidRPr="00E44D78">
        <w:rPr>
          <w:spacing w:val="-4"/>
        </w:rPr>
        <w:t xml:space="preserve"> </w:t>
      </w:r>
      <w:r w:rsidRPr="00E44D78">
        <w:t>l’Administració,</w:t>
      </w:r>
      <w:r w:rsidRPr="00E44D78">
        <w:rPr>
          <w:spacing w:val="-4"/>
        </w:rPr>
        <w:t xml:space="preserve"> </w:t>
      </w:r>
      <w:r w:rsidRPr="00E44D78">
        <w:t>en</w:t>
      </w:r>
      <w:r w:rsidRPr="00E44D78">
        <w:rPr>
          <w:spacing w:val="-9"/>
        </w:rPr>
        <w:t xml:space="preserve"> </w:t>
      </w:r>
      <w:r w:rsidRPr="00E44D78">
        <w:t>tot</w:t>
      </w:r>
      <w:r w:rsidRPr="00E44D78">
        <w:rPr>
          <w:spacing w:val="-6"/>
        </w:rPr>
        <w:t xml:space="preserve"> </w:t>
      </w:r>
      <w:r w:rsidRPr="00E44D78">
        <w:t>el</w:t>
      </w:r>
      <w:r w:rsidRPr="00E44D78">
        <w:rPr>
          <w:spacing w:val="-58"/>
        </w:rPr>
        <w:t xml:space="preserve"> </w:t>
      </w:r>
      <w:r w:rsidRPr="00E44D78">
        <w:t>relatiu</w:t>
      </w:r>
      <w:r w:rsidRPr="00E44D78">
        <w:rPr>
          <w:spacing w:val="-1"/>
        </w:rPr>
        <w:t xml:space="preserve"> </w:t>
      </w:r>
      <w:r w:rsidRPr="00E44D78">
        <w:t>a</w:t>
      </w:r>
      <w:r w:rsidRPr="00E44D78">
        <w:rPr>
          <w:spacing w:val="-1"/>
        </w:rPr>
        <w:t xml:space="preserve"> </w:t>
      </w:r>
      <w:r w:rsidRPr="00E44D78">
        <w:t>les</w:t>
      </w:r>
      <w:r w:rsidRPr="00E44D78">
        <w:rPr>
          <w:spacing w:val="-4"/>
        </w:rPr>
        <w:t xml:space="preserve"> </w:t>
      </w:r>
      <w:r w:rsidRPr="00E44D78">
        <w:t>qüestions</w:t>
      </w:r>
      <w:r w:rsidRPr="00E44D78">
        <w:rPr>
          <w:spacing w:val="-3"/>
        </w:rPr>
        <w:t xml:space="preserve"> </w:t>
      </w:r>
      <w:r w:rsidRPr="00E44D78">
        <w:t>derivades</w:t>
      </w:r>
      <w:r w:rsidRPr="00E44D78">
        <w:rPr>
          <w:spacing w:val="1"/>
        </w:rPr>
        <w:t xml:space="preserve"> </w:t>
      </w:r>
      <w:r w:rsidRPr="00E44D78">
        <w:t>de</w:t>
      </w:r>
      <w:r w:rsidRPr="00E44D78">
        <w:rPr>
          <w:spacing w:val="-1"/>
        </w:rPr>
        <w:t xml:space="preserve"> </w:t>
      </w:r>
      <w:r w:rsidRPr="00E44D78">
        <w:t>l’execució</w:t>
      </w:r>
      <w:r w:rsidRPr="00E44D78">
        <w:rPr>
          <w:spacing w:val="-1"/>
        </w:rPr>
        <w:t xml:space="preserve"> </w:t>
      </w:r>
      <w:r w:rsidRPr="00E44D78">
        <w:t>del</w:t>
      </w:r>
      <w:r w:rsidRPr="00E44D78">
        <w:rPr>
          <w:spacing w:val="2"/>
        </w:rPr>
        <w:t xml:space="preserve"> </w:t>
      </w:r>
      <w:r w:rsidRPr="00E44D78">
        <w:t xml:space="preserve">contracte. </w:t>
      </w:r>
    </w:p>
    <w:p w14:paraId="0469E8D4" w14:textId="77777777" w:rsidR="00E44D78" w:rsidRPr="00E44D78" w:rsidRDefault="00E44D78" w:rsidP="00921F52">
      <w:pPr>
        <w:spacing w:line="288" w:lineRule="auto"/>
        <w:ind w:left="567" w:hanging="283"/>
        <w:jc w:val="both"/>
        <w:rPr>
          <w:sz w:val="23"/>
        </w:rPr>
      </w:pPr>
    </w:p>
    <w:p w14:paraId="6E15B5DA" w14:textId="77777777" w:rsidR="00E44D78" w:rsidRPr="00E44D78" w:rsidRDefault="00E44D78" w:rsidP="004845EA">
      <w:pPr>
        <w:numPr>
          <w:ilvl w:val="0"/>
          <w:numId w:val="28"/>
        </w:numPr>
        <w:tabs>
          <w:tab w:val="left" w:pos="582"/>
        </w:tabs>
        <w:spacing w:before="1" w:line="288" w:lineRule="auto"/>
        <w:ind w:left="567" w:hanging="283"/>
        <w:jc w:val="both"/>
      </w:pPr>
      <w:r w:rsidRPr="00E44D78">
        <w:t>Distribuir</w:t>
      </w:r>
      <w:r w:rsidRPr="00E44D78">
        <w:rPr>
          <w:spacing w:val="-6"/>
        </w:rPr>
        <w:t xml:space="preserve"> </w:t>
      </w:r>
      <w:r w:rsidRPr="00E44D78">
        <w:t>el</w:t>
      </w:r>
      <w:r w:rsidRPr="00E44D78">
        <w:rPr>
          <w:spacing w:val="-7"/>
        </w:rPr>
        <w:t xml:space="preserve"> </w:t>
      </w:r>
      <w:r w:rsidRPr="00E44D78">
        <w:t>treball</w:t>
      </w:r>
      <w:r w:rsidRPr="00E44D78">
        <w:rPr>
          <w:spacing w:val="-8"/>
        </w:rPr>
        <w:t xml:space="preserve"> </w:t>
      </w:r>
      <w:r w:rsidRPr="00E44D78">
        <w:t>entre</w:t>
      </w:r>
      <w:r w:rsidRPr="00E44D78">
        <w:rPr>
          <w:spacing w:val="-9"/>
        </w:rPr>
        <w:t xml:space="preserve"> </w:t>
      </w:r>
      <w:r w:rsidRPr="00E44D78">
        <w:t>el</w:t>
      </w:r>
      <w:r w:rsidRPr="00E44D78">
        <w:rPr>
          <w:spacing w:val="-8"/>
        </w:rPr>
        <w:t xml:space="preserve"> </w:t>
      </w:r>
      <w:r w:rsidRPr="00E44D78">
        <w:t>personal</w:t>
      </w:r>
      <w:r w:rsidRPr="00E44D78">
        <w:rPr>
          <w:spacing w:val="-7"/>
        </w:rPr>
        <w:t xml:space="preserve"> </w:t>
      </w:r>
      <w:r w:rsidRPr="00E44D78">
        <w:t>encarregat</w:t>
      </w:r>
      <w:r w:rsidRPr="00E44D78">
        <w:rPr>
          <w:spacing w:val="-5"/>
        </w:rPr>
        <w:t xml:space="preserve"> </w:t>
      </w:r>
      <w:r w:rsidRPr="00E44D78">
        <w:t>de</w:t>
      </w:r>
      <w:r w:rsidRPr="00E44D78">
        <w:rPr>
          <w:spacing w:val="-7"/>
        </w:rPr>
        <w:t xml:space="preserve"> </w:t>
      </w:r>
      <w:r w:rsidRPr="00E44D78">
        <w:t>l’execució</w:t>
      </w:r>
      <w:r w:rsidRPr="00E44D78">
        <w:rPr>
          <w:spacing w:val="-6"/>
        </w:rPr>
        <w:t xml:space="preserve"> </w:t>
      </w:r>
      <w:r w:rsidRPr="00E44D78">
        <w:t>del</w:t>
      </w:r>
      <w:r w:rsidRPr="00E44D78">
        <w:rPr>
          <w:spacing w:val="-8"/>
        </w:rPr>
        <w:t xml:space="preserve"> </w:t>
      </w:r>
      <w:r w:rsidRPr="00E44D78">
        <w:t>contracte,</w:t>
      </w:r>
      <w:r w:rsidRPr="00E44D78">
        <w:rPr>
          <w:spacing w:val="-5"/>
        </w:rPr>
        <w:t xml:space="preserve"> </w:t>
      </w:r>
      <w:r w:rsidRPr="00E44D78">
        <w:t>i</w:t>
      </w:r>
      <w:r w:rsidRPr="00E44D78">
        <w:rPr>
          <w:spacing w:val="-8"/>
        </w:rPr>
        <w:t xml:space="preserve"> </w:t>
      </w:r>
      <w:r w:rsidRPr="00E44D78">
        <w:t>impartir</w:t>
      </w:r>
      <w:r w:rsidRPr="00E44D78">
        <w:rPr>
          <w:spacing w:val="-58"/>
        </w:rPr>
        <w:t xml:space="preserve"> </w:t>
      </w:r>
      <w:r w:rsidRPr="00E44D78">
        <w:t>a aquests treballadors les ordres i instruccions de treball que siguin necessàries en</w:t>
      </w:r>
      <w:r w:rsidRPr="00E44D78">
        <w:rPr>
          <w:spacing w:val="1"/>
        </w:rPr>
        <w:t xml:space="preserve"> </w:t>
      </w:r>
      <w:r w:rsidRPr="00E44D78">
        <w:t>relació</w:t>
      </w:r>
      <w:r w:rsidRPr="00E44D78">
        <w:rPr>
          <w:spacing w:val="-1"/>
        </w:rPr>
        <w:t xml:space="preserve"> </w:t>
      </w:r>
      <w:r w:rsidRPr="00E44D78">
        <w:t>amb</w:t>
      </w:r>
      <w:r w:rsidRPr="00E44D78">
        <w:rPr>
          <w:spacing w:val="-2"/>
        </w:rPr>
        <w:t xml:space="preserve"> </w:t>
      </w:r>
      <w:r w:rsidRPr="00E44D78">
        <w:t>la prestació</w:t>
      </w:r>
      <w:r w:rsidRPr="00E44D78">
        <w:rPr>
          <w:spacing w:val="-2"/>
        </w:rPr>
        <w:t xml:space="preserve"> </w:t>
      </w:r>
      <w:r w:rsidRPr="00E44D78">
        <w:t>del servei</w:t>
      </w:r>
      <w:r w:rsidRPr="00E44D78">
        <w:rPr>
          <w:spacing w:val="-1"/>
        </w:rPr>
        <w:t xml:space="preserve"> </w:t>
      </w:r>
      <w:r w:rsidRPr="00E44D78">
        <w:t>contractat.</w:t>
      </w:r>
    </w:p>
    <w:p w14:paraId="51EE5CCD" w14:textId="77777777" w:rsidR="00E44D78" w:rsidRPr="00E44D78" w:rsidRDefault="00E44D78" w:rsidP="00921F52">
      <w:pPr>
        <w:spacing w:line="288" w:lineRule="auto"/>
        <w:ind w:left="567" w:hanging="283"/>
        <w:jc w:val="both"/>
        <w:rPr>
          <w:sz w:val="23"/>
        </w:rPr>
      </w:pPr>
    </w:p>
    <w:p w14:paraId="406B15B1" w14:textId="77777777" w:rsidR="00E44D78" w:rsidRPr="00E44D78" w:rsidRDefault="00E44D78" w:rsidP="004845EA">
      <w:pPr>
        <w:numPr>
          <w:ilvl w:val="0"/>
          <w:numId w:val="28"/>
        </w:numPr>
        <w:tabs>
          <w:tab w:val="left" w:pos="582"/>
        </w:tabs>
        <w:spacing w:line="288" w:lineRule="auto"/>
        <w:ind w:left="567" w:hanging="283"/>
        <w:jc w:val="both"/>
      </w:pPr>
      <w:r w:rsidRPr="00E44D78">
        <w:rPr>
          <w:spacing w:val="-1"/>
        </w:rPr>
        <w:t>Supervisar</w:t>
      </w:r>
      <w:r w:rsidRPr="00E44D78">
        <w:rPr>
          <w:spacing w:val="-11"/>
        </w:rPr>
        <w:t xml:space="preserve"> </w:t>
      </w:r>
      <w:r w:rsidRPr="00E44D78">
        <w:rPr>
          <w:spacing w:val="-1"/>
        </w:rPr>
        <w:t>el</w:t>
      </w:r>
      <w:r w:rsidRPr="00E44D78">
        <w:rPr>
          <w:spacing w:val="-12"/>
        </w:rPr>
        <w:t xml:space="preserve"> </w:t>
      </w:r>
      <w:r w:rsidRPr="00E44D78">
        <w:rPr>
          <w:spacing w:val="-1"/>
        </w:rPr>
        <w:t>correcte</w:t>
      </w:r>
      <w:r w:rsidRPr="00E44D78">
        <w:rPr>
          <w:spacing w:val="-14"/>
        </w:rPr>
        <w:t xml:space="preserve"> </w:t>
      </w:r>
      <w:r w:rsidRPr="00E44D78">
        <w:rPr>
          <w:spacing w:val="-1"/>
        </w:rPr>
        <w:t>compliment</w:t>
      </w:r>
      <w:r w:rsidRPr="00E44D78">
        <w:rPr>
          <w:spacing w:val="-13"/>
        </w:rPr>
        <w:t xml:space="preserve"> </w:t>
      </w:r>
      <w:r w:rsidRPr="00E44D78">
        <w:rPr>
          <w:spacing w:val="-1"/>
        </w:rPr>
        <w:t>per</w:t>
      </w:r>
      <w:r w:rsidRPr="00E44D78">
        <w:rPr>
          <w:spacing w:val="-13"/>
        </w:rPr>
        <w:t xml:space="preserve"> </w:t>
      </w:r>
      <w:r w:rsidRPr="00E44D78">
        <w:t>part</w:t>
      </w:r>
      <w:r w:rsidRPr="00E44D78">
        <w:rPr>
          <w:spacing w:val="-10"/>
        </w:rPr>
        <w:t xml:space="preserve"> </w:t>
      </w:r>
      <w:r w:rsidRPr="00E44D78">
        <w:t>del</w:t>
      </w:r>
      <w:r w:rsidRPr="00E44D78">
        <w:rPr>
          <w:spacing w:val="-12"/>
        </w:rPr>
        <w:t xml:space="preserve"> </w:t>
      </w:r>
      <w:r w:rsidRPr="00E44D78">
        <w:t>personal</w:t>
      </w:r>
      <w:r w:rsidRPr="00E44D78">
        <w:rPr>
          <w:spacing w:val="-12"/>
        </w:rPr>
        <w:t xml:space="preserve"> </w:t>
      </w:r>
      <w:r w:rsidRPr="00E44D78">
        <w:t>integrant</w:t>
      </w:r>
      <w:r w:rsidRPr="00E44D78">
        <w:rPr>
          <w:spacing w:val="-10"/>
        </w:rPr>
        <w:t xml:space="preserve"> </w:t>
      </w:r>
      <w:r w:rsidRPr="00E44D78">
        <w:t>de</w:t>
      </w:r>
      <w:r w:rsidRPr="00E44D78">
        <w:rPr>
          <w:spacing w:val="-14"/>
        </w:rPr>
        <w:t xml:space="preserve"> </w:t>
      </w:r>
      <w:r w:rsidRPr="00E44D78">
        <w:t>l’equip</w:t>
      </w:r>
      <w:r w:rsidRPr="00E44D78">
        <w:rPr>
          <w:spacing w:val="-14"/>
        </w:rPr>
        <w:t xml:space="preserve"> </w:t>
      </w:r>
      <w:r w:rsidRPr="00E44D78">
        <w:t>de</w:t>
      </w:r>
      <w:r w:rsidRPr="00E44D78">
        <w:rPr>
          <w:spacing w:val="-14"/>
        </w:rPr>
        <w:t xml:space="preserve"> </w:t>
      </w:r>
      <w:r w:rsidRPr="00E44D78">
        <w:t>treball</w:t>
      </w:r>
      <w:r w:rsidRPr="00E44D78">
        <w:rPr>
          <w:spacing w:val="-59"/>
        </w:rPr>
        <w:t xml:space="preserve"> </w:t>
      </w:r>
      <w:r w:rsidRPr="00E44D78">
        <w:t>de les funcions que té encomanades, així com controlar l’assistència d’aquest</w:t>
      </w:r>
      <w:r w:rsidRPr="00E44D78">
        <w:rPr>
          <w:spacing w:val="1"/>
        </w:rPr>
        <w:t xml:space="preserve"> </w:t>
      </w:r>
      <w:r w:rsidRPr="00E44D78">
        <w:t>personal</w:t>
      </w:r>
      <w:r w:rsidRPr="00E44D78">
        <w:rPr>
          <w:spacing w:val="-1"/>
        </w:rPr>
        <w:t xml:space="preserve"> </w:t>
      </w:r>
      <w:r w:rsidRPr="00E44D78">
        <w:t>al lloc</w:t>
      </w:r>
      <w:r w:rsidRPr="00E44D78">
        <w:rPr>
          <w:spacing w:val="1"/>
        </w:rPr>
        <w:t xml:space="preserve"> </w:t>
      </w:r>
      <w:r w:rsidRPr="00E44D78">
        <w:t>de</w:t>
      </w:r>
      <w:r w:rsidRPr="00E44D78">
        <w:rPr>
          <w:spacing w:val="-2"/>
        </w:rPr>
        <w:t xml:space="preserve"> </w:t>
      </w:r>
      <w:r w:rsidRPr="00E44D78">
        <w:t>treball.</w:t>
      </w:r>
    </w:p>
    <w:p w14:paraId="672BEC62" w14:textId="77777777" w:rsidR="00E44D78" w:rsidRPr="00E44D78" w:rsidRDefault="00E44D78" w:rsidP="00921F52">
      <w:pPr>
        <w:spacing w:line="288" w:lineRule="auto"/>
        <w:ind w:left="567" w:hanging="283"/>
        <w:jc w:val="both"/>
        <w:rPr>
          <w:sz w:val="23"/>
        </w:rPr>
      </w:pPr>
    </w:p>
    <w:p w14:paraId="1B185793" w14:textId="77777777" w:rsidR="00E44D78" w:rsidRPr="00E44D78" w:rsidRDefault="00E44D78" w:rsidP="004845EA">
      <w:pPr>
        <w:numPr>
          <w:ilvl w:val="0"/>
          <w:numId w:val="28"/>
        </w:numPr>
        <w:tabs>
          <w:tab w:val="left" w:pos="582"/>
        </w:tabs>
        <w:spacing w:before="1" w:line="288" w:lineRule="auto"/>
        <w:ind w:left="567" w:hanging="283"/>
        <w:jc w:val="both"/>
      </w:pPr>
      <w:r w:rsidRPr="00E44D78">
        <w:t>Organitzar el règim de vacacions del personal adscrit a l’execució del contracte,</w:t>
      </w:r>
      <w:r w:rsidRPr="00E44D78">
        <w:rPr>
          <w:spacing w:val="1"/>
        </w:rPr>
        <w:t xml:space="preserve"> </w:t>
      </w:r>
      <w:r w:rsidRPr="00E44D78">
        <w:t>havent de coordinar-se adequadament l’empresa contractista com l’Administració</w:t>
      </w:r>
      <w:r w:rsidRPr="00E44D78">
        <w:rPr>
          <w:spacing w:val="1"/>
        </w:rPr>
        <w:t xml:space="preserve"> </w:t>
      </w:r>
      <w:r w:rsidRPr="00E44D78">
        <w:t>contractant,</w:t>
      </w:r>
      <w:r w:rsidRPr="00E44D78">
        <w:rPr>
          <w:spacing w:val="-2"/>
        </w:rPr>
        <w:t xml:space="preserve"> </w:t>
      </w:r>
      <w:r w:rsidRPr="00E44D78">
        <w:t>per</w:t>
      </w:r>
      <w:r w:rsidRPr="00E44D78">
        <w:rPr>
          <w:spacing w:val="-1"/>
        </w:rPr>
        <w:t xml:space="preserve"> </w:t>
      </w:r>
      <w:r w:rsidRPr="00E44D78">
        <w:t>no</w:t>
      </w:r>
      <w:r w:rsidRPr="00E44D78">
        <w:rPr>
          <w:spacing w:val="-1"/>
        </w:rPr>
        <w:t xml:space="preserve"> </w:t>
      </w:r>
      <w:r w:rsidRPr="00E44D78">
        <w:t>alterar</w:t>
      </w:r>
      <w:r w:rsidRPr="00E44D78">
        <w:rPr>
          <w:spacing w:val="2"/>
        </w:rPr>
        <w:t xml:space="preserve"> </w:t>
      </w:r>
      <w:r w:rsidRPr="00E44D78">
        <w:t>el</w:t>
      </w:r>
      <w:r w:rsidRPr="00E44D78">
        <w:rPr>
          <w:spacing w:val="-1"/>
        </w:rPr>
        <w:t xml:space="preserve"> </w:t>
      </w:r>
      <w:r w:rsidRPr="00E44D78">
        <w:t>bon</w:t>
      </w:r>
      <w:r w:rsidRPr="00E44D78">
        <w:rPr>
          <w:spacing w:val="-4"/>
        </w:rPr>
        <w:t xml:space="preserve"> </w:t>
      </w:r>
      <w:r w:rsidRPr="00E44D78">
        <w:t>funcionament</w:t>
      </w:r>
      <w:r w:rsidRPr="00E44D78">
        <w:rPr>
          <w:spacing w:val="-1"/>
        </w:rPr>
        <w:t xml:space="preserve"> </w:t>
      </w:r>
      <w:r w:rsidRPr="00E44D78">
        <w:t>del servei.</w:t>
      </w:r>
    </w:p>
    <w:p w14:paraId="0FE4726E" w14:textId="77777777" w:rsidR="00E44D78" w:rsidRPr="00E44D78" w:rsidRDefault="00E44D78" w:rsidP="00921F52">
      <w:pPr>
        <w:spacing w:before="3" w:line="288" w:lineRule="auto"/>
        <w:ind w:left="567" w:hanging="283"/>
        <w:jc w:val="both"/>
        <w:rPr>
          <w:sz w:val="23"/>
        </w:rPr>
      </w:pPr>
    </w:p>
    <w:p w14:paraId="4A069923" w14:textId="77777777" w:rsidR="00E44D78" w:rsidRPr="00E44D78" w:rsidRDefault="00E44D78" w:rsidP="004845EA">
      <w:pPr>
        <w:numPr>
          <w:ilvl w:val="0"/>
          <w:numId w:val="28"/>
        </w:numPr>
        <w:tabs>
          <w:tab w:val="left" w:pos="583"/>
        </w:tabs>
        <w:spacing w:line="288" w:lineRule="auto"/>
        <w:ind w:left="567" w:hanging="283"/>
        <w:jc w:val="both"/>
      </w:pPr>
      <w:r w:rsidRPr="00E44D78">
        <w:t>Demanar autorització a l’Administració sobre les variacions, ocasionals o permanents, en la</w:t>
      </w:r>
      <w:r w:rsidRPr="00E44D78">
        <w:rPr>
          <w:spacing w:val="1"/>
        </w:rPr>
        <w:t xml:space="preserve"> </w:t>
      </w:r>
      <w:r w:rsidRPr="00E44D78">
        <w:t>composició</w:t>
      </w:r>
      <w:r w:rsidRPr="00E44D78">
        <w:rPr>
          <w:spacing w:val="-1"/>
        </w:rPr>
        <w:t xml:space="preserve"> </w:t>
      </w:r>
      <w:r w:rsidRPr="00E44D78">
        <w:t>de</w:t>
      </w:r>
      <w:r w:rsidRPr="00E44D78">
        <w:rPr>
          <w:spacing w:val="-3"/>
        </w:rPr>
        <w:t xml:space="preserve"> </w:t>
      </w:r>
      <w:r w:rsidRPr="00E44D78">
        <w:t>l’equip</w:t>
      </w:r>
      <w:r w:rsidRPr="00E44D78">
        <w:rPr>
          <w:spacing w:val="-1"/>
        </w:rPr>
        <w:t xml:space="preserve"> </w:t>
      </w:r>
      <w:r w:rsidRPr="00E44D78">
        <w:t>de</w:t>
      </w:r>
      <w:r w:rsidRPr="00E44D78">
        <w:rPr>
          <w:spacing w:val="-2"/>
        </w:rPr>
        <w:t xml:space="preserve"> </w:t>
      </w:r>
      <w:r w:rsidRPr="00E44D78">
        <w:t>treball</w:t>
      </w:r>
      <w:r w:rsidRPr="00E44D78">
        <w:rPr>
          <w:spacing w:val="-1"/>
        </w:rPr>
        <w:t xml:space="preserve"> </w:t>
      </w:r>
      <w:r w:rsidRPr="00E44D78">
        <w:t>adscrit</w:t>
      </w:r>
      <w:r w:rsidRPr="00E44D78">
        <w:rPr>
          <w:spacing w:val="-2"/>
        </w:rPr>
        <w:t xml:space="preserve"> </w:t>
      </w:r>
      <w:r w:rsidRPr="00E44D78">
        <w:t>a l’execució</w:t>
      </w:r>
      <w:r w:rsidRPr="00E44D78">
        <w:rPr>
          <w:spacing w:val="-1"/>
        </w:rPr>
        <w:t xml:space="preserve"> </w:t>
      </w:r>
      <w:r w:rsidRPr="00E44D78">
        <w:t>del</w:t>
      </w:r>
      <w:r w:rsidRPr="00E44D78">
        <w:rPr>
          <w:spacing w:val="-1"/>
        </w:rPr>
        <w:t xml:space="preserve"> </w:t>
      </w:r>
      <w:r w:rsidRPr="00E44D78">
        <w:t>contracte.</w:t>
      </w:r>
    </w:p>
    <w:p w14:paraId="7A2DAFE0" w14:textId="22ED826A" w:rsidR="00E44D78" w:rsidRDefault="00E44D78" w:rsidP="00921F52">
      <w:pPr>
        <w:jc w:val="both"/>
        <w:rPr>
          <w:sz w:val="20"/>
        </w:rPr>
      </w:pPr>
    </w:p>
    <w:p w14:paraId="6E8730B4" w14:textId="212FCCC4" w:rsidR="004A7235" w:rsidRDefault="004A7235">
      <w:pPr>
        <w:rPr>
          <w:sz w:val="20"/>
        </w:rPr>
      </w:pPr>
      <w:r>
        <w:rPr>
          <w:sz w:val="20"/>
        </w:rPr>
        <w:br w:type="page"/>
      </w:r>
    </w:p>
    <w:p w14:paraId="41CF36D9" w14:textId="77777777" w:rsidR="00E44D78" w:rsidRDefault="00E44D78" w:rsidP="00921F52">
      <w:pPr>
        <w:jc w:val="both"/>
        <w:rPr>
          <w:sz w:val="20"/>
        </w:rPr>
      </w:pPr>
    </w:p>
    <w:p w14:paraId="48C4300A" w14:textId="77777777" w:rsidR="00E44D78" w:rsidRPr="00E44D78" w:rsidRDefault="00E44D78" w:rsidP="00921F52">
      <w:pPr>
        <w:pStyle w:val="Ttol1"/>
        <w:jc w:val="both"/>
      </w:pPr>
      <w:bookmarkStart w:id="187" w:name="_Toc77156259"/>
      <w:bookmarkStart w:id="188" w:name="_Toc99629715"/>
      <w:bookmarkStart w:id="189" w:name="_Toc129862546"/>
      <w:r w:rsidRPr="00E44D78">
        <w:t>ANNEX</w:t>
      </w:r>
      <w:r w:rsidRPr="00E44D78">
        <w:rPr>
          <w:spacing w:val="-2"/>
        </w:rPr>
        <w:t xml:space="preserve"> </w:t>
      </w:r>
      <w:r w:rsidRPr="00E44D78">
        <w:t>6. INFORMACIÓ SOBRE LES CONDICIONS DE SUBROGACIÓ EN CONTRACTES DE</w:t>
      </w:r>
      <w:r w:rsidRPr="00E44D78">
        <w:rPr>
          <w:spacing w:val="-59"/>
        </w:rPr>
        <w:t xml:space="preserve"> </w:t>
      </w:r>
      <w:r w:rsidRPr="00E44D78">
        <w:t>TREBALL</w:t>
      </w:r>
      <w:r w:rsidRPr="00E44D78">
        <w:rPr>
          <w:spacing w:val="-1"/>
        </w:rPr>
        <w:t xml:space="preserve"> </w:t>
      </w:r>
      <w:r w:rsidRPr="00E44D78">
        <w:t>EN</w:t>
      </w:r>
      <w:r w:rsidRPr="00E44D78">
        <w:rPr>
          <w:spacing w:val="-1"/>
        </w:rPr>
        <w:t xml:space="preserve"> </w:t>
      </w:r>
      <w:r w:rsidRPr="00E44D78">
        <w:t>COMPLIMENT</w:t>
      </w:r>
      <w:r w:rsidRPr="00E44D78">
        <w:rPr>
          <w:spacing w:val="-2"/>
        </w:rPr>
        <w:t xml:space="preserve"> </w:t>
      </w:r>
      <w:r w:rsidRPr="00E44D78">
        <w:t>DEL</w:t>
      </w:r>
      <w:r w:rsidRPr="00E44D78">
        <w:rPr>
          <w:spacing w:val="-1"/>
        </w:rPr>
        <w:t xml:space="preserve"> </w:t>
      </w:r>
      <w:r w:rsidRPr="00E44D78">
        <w:t>QUE PREVEU</w:t>
      </w:r>
      <w:r w:rsidRPr="00E44D78">
        <w:rPr>
          <w:spacing w:val="-1"/>
        </w:rPr>
        <w:t xml:space="preserve"> </w:t>
      </w:r>
      <w:r w:rsidRPr="00E44D78">
        <w:t>L’ART.</w:t>
      </w:r>
      <w:r w:rsidRPr="00E44D78">
        <w:rPr>
          <w:spacing w:val="2"/>
        </w:rPr>
        <w:t xml:space="preserve"> </w:t>
      </w:r>
      <w:r w:rsidRPr="00E44D78">
        <w:t>130</w:t>
      </w:r>
      <w:r w:rsidRPr="00E44D78">
        <w:rPr>
          <w:spacing w:val="-1"/>
        </w:rPr>
        <w:t xml:space="preserve"> </w:t>
      </w:r>
      <w:r w:rsidRPr="00E44D78">
        <w:t>DE LA</w:t>
      </w:r>
      <w:r w:rsidRPr="00E44D78">
        <w:rPr>
          <w:spacing w:val="-8"/>
        </w:rPr>
        <w:t xml:space="preserve"> </w:t>
      </w:r>
      <w:r w:rsidRPr="00E44D78">
        <w:t>LCSP</w:t>
      </w:r>
      <w:bookmarkEnd w:id="187"/>
      <w:bookmarkEnd w:id="188"/>
      <w:bookmarkEnd w:id="189"/>
    </w:p>
    <w:p w14:paraId="2973C919" w14:textId="77777777" w:rsidR="00E44D78" w:rsidRPr="00E44D78" w:rsidRDefault="00E44D78" w:rsidP="00921F52">
      <w:pPr>
        <w:spacing w:before="1"/>
        <w:jc w:val="both"/>
        <w:rPr>
          <w:rFonts w:ascii="Arial"/>
          <w:b/>
        </w:rPr>
      </w:pPr>
    </w:p>
    <w:p w14:paraId="59F69946" w14:textId="77777777" w:rsidR="00E44D78" w:rsidRPr="00E44D78" w:rsidRDefault="00E44D78" w:rsidP="00921F52">
      <w:pPr>
        <w:spacing w:before="1"/>
        <w:jc w:val="both"/>
        <w:rPr>
          <w:rFonts w:ascii="Arial" w:hAnsi="Arial"/>
          <w:i/>
        </w:rPr>
      </w:pPr>
      <w:r w:rsidRPr="00E44D78">
        <w:rPr>
          <w:rFonts w:ascii="Arial"/>
        </w:rPr>
        <w:t>Ateses les caracter</w:t>
      </w:r>
      <w:r w:rsidRPr="00E44D78">
        <w:rPr>
          <w:rFonts w:ascii="Arial"/>
        </w:rPr>
        <w:t>í</w:t>
      </w:r>
      <w:r w:rsidRPr="00E44D78">
        <w:rPr>
          <w:rFonts w:ascii="Arial"/>
        </w:rPr>
        <w:t>stiques de la present contractaci</w:t>
      </w:r>
      <w:r w:rsidRPr="00E44D78">
        <w:rPr>
          <w:rFonts w:ascii="Arial"/>
        </w:rPr>
        <w:t>ó</w:t>
      </w:r>
      <w:r w:rsidRPr="00E44D78">
        <w:rPr>
          <w:rFonts w:ascii="Arial"/>
        </w:rPr>
        <w:t xml:space="preserve"> no existeixen contractes de treball susceptibles de subrogaci</w:t>
      </w:r>
      <w:r w:rsidRPr="00E44D78">
        <w:rPr>
          <w:rFonts w:ascii="Arial"/>
        </w:rPr>
        <w:t>ó</w:t>
      </w:r>
      <w:r w:rsidRPr="00E44D78">
        <w:rPr>
          <w:rFonts w:ascii="Arial"/>
        </w:rPr>
        <w:t xml:space="preserve">. </w:t>
      </w:r>
    </w:p>
    <w:p w14:paraId="1C68C50B" w14:textId="6463006C" w:rsidR="00E44D78" w:rsidRPr="00E44D78" w:rsidRDefault="00E44D78" w:rsidP="00921F52">
      <w:pPr>
        <w:jc w:val="both"/>
        <w:rPr>
          <w:sz w:val="20"/>
        </w:rPr>
      </w:pPr>
      <w:r w:rsidRPr="00E44D78">
        <w:rPr>
          <w:i/>
        </w:rPr>
        <w:br w:type="page"/>
      </w:r>
    </w:p>
    <w:p w14:paraId="47CE7A2C" w14:textId="77777777" w:rsidR="001F61DE" w:rsidRDefault="001F61DE" w:rsidP="004A7235">
      <w:pPr>
        <w:pStyle w:val="Textindependent"/>
        <w:rPr>
          <w:sz w:val="20"/>
        </w:rPr>
      </w:pPr>
      <w:bookmarkStart w:id="190" w:name="Annex_1._Model_d’oferta_tècnica_en_relac"/>
      <w:bookmarkStart w:id="191" w:name="_bookmark53"/>
      <w:bookmarkEnd w:id="190"/>
      <w:bookmarkEnd w:id="191"/>
    </w:p>
    <w:p w14:paraId="7A66142A" w14:textId="69A25729" w:rsidR="004A7235" w:rsidRPr="00515CFD" w:rsidRDefault="007E3FCF" w:rsidP="004A7235">
      <w:pPr>
        <w:pStyle w:val="Ttol1"/>
      </w:pPr>
      <w:bookmarkStart w:id="192" w:name="Annex_2"/>
      <w:bookmarkStart w:id="193" w:name="_bookmark55"/>
      <w:bookmarkStart w:id="194" w:name="Annex_8._Models_d’absència_de_conflicte_"/>
      <w:bookmarkStart w:id="195" w:name="_bookmark61"/>
      <w:bookmarkStart w:id="196" w:name="_Toc109136370"/>
      <w:bookmarkStart w:id="197" w:name="_Toc99629716"/>
      <w:bookmarkStart w:id="198" w:name="_Toc129862547"/>
      <w:bookmarkEnd w:id="192"/>
      <w:bookmarkEnd w:id="193"/>
      <w:bookmarkEnd w:id="194"/>
      <w:bookmarkEnd w:id="195"/>
      <w:r w:rsidRPr="004B7E70">
        <w:t>A</w:t>
      </w:r>
      <w:r w:rsidR="004A7235" w:rsidRPr="004B7E70">
        <w:t>NNEX</w:t>
      </w:r>
      <w:r w:rsidRPr="004B7E70">
        <w:rPr>
          <w:spacing w:val="-5"/>
        </w:rPr>
        <w:t xml:space="preserve"> </w:t>
      </w:r>
      <w:r w:rsidR="00184A3E" w:rsidRPr="004B7E70">
        <w:t>7</w:t>
      </w:r>
      <w:r w:rsidR="004A7235" w:rsidRPr="004B7E70">
        <w:t xml:space="preserve">: </w:t>
      </w:r>
      <w:bookmarkEnd w:id="196"/>
      <w:bookmarkEnd w:id="197"/>
      <w:r w:rsidR="00184A3E" w:rsidRPr="00515CFD">
        <w:t>D</w:t>
      </w:r>
      <w:r w:rsidR="004A7235" w:rsidRPr="00515CFD">
        <w:t>ECLARACIÓ D’ABSÈNCIA DE CONFLICTE D’INTERÈS (DACI)</w:t>
      </w:r>
      <w:bookmarkEnd w:id="198"/>
    </w:p>
    <w:p w14:paraId="05835FC6" w14:textId="5751E5CB" w:rsidR="00184A3E" w:rsidRPr="00515CFD" w:rsidRDefault="00184A3E" w:rsidP="004A7235">
      <w:pPr>
        <w:pStyle w:val="Ttol1"/>
      </w:pPr>
    </w:p>
    <w:p w14:paraId="1BFDE7E1" w14:textId="77777777" w:rsidR="00184A3E" w:rsidRPr="00515CFD" w:rsidRDefault="00184A3E" w:rsidP="004A7235">
      <w:pPr>
        <w:jc w:val="both"/>
        <w:rPr>
          <w:rFonts w:cs="Arial"/>
          <w:b/>
          <w:sz w:val="20"/>
          <w:szCs w:val="20"/>
        </w:rPr>
      </w:pPr>
      <w:r w:rsidRPr="00515CFD">
        <w:rPr>
          <w:rFonts w:cs="Arial"/>
          <w:b/>
          <w:sz w:val="20"/>
          <w:szCs w:val="20"/>
        </w:rPr>
        <w:t>Pla de Recuperació, Transformació i Resiliència – Finançat per la Unió Europea- NextGenerationEU</w:t>
      </w:r>
    </w:p>
    <w:p w14:paraId="380357DC" w14:textId="44DA1788" w:rsidR="003125B5" w:rsidRPr="00515CFD" w:rsidRDefault="00184A3E" w:rsidP="00184A3E">
      <w:pPr>
        <w:adjustRightInd w:val="0"/>
        <w:spacing w:before="200" w:after="200" w:line="276" w:lineRule="auto"/>
        <w:jc w:val="both"/>
        <w:rPr>
          <w:rFonts w:eastAsia="Calibri" w:cs="Arial"/>
        </w:rPr>
      </w:pPr>
      <w:r w:rsidRPr="00515CFD">
        <w:rPr>
          <w:rFonts w:eastAsia="Calibri" w:cs="Arial"/>
        </w:rPr>
        <w:t xml:space="preserve">Expedient: </w:t>
      </w:r>
      <w:r w:rsidR="00AA5E09" w:rsidRPr="00515CFD">
        <w:rPr>
          <w:rFonts w:eastAsia="Calibri" w:cs="Arial"/>
        </w:rPr>
        <w:t>SOC-2023-</w:t>
      </w:r>
      <w:r w:rsidR="003125B5">
        <w:rPr>
          <w:rFonts w:eastAsia="Calibri" w:cs="Arial"/>
        </w:rPr>
        <w:t>427</w:t>
      </w:r>
    </w:p>
    <w:p w14:paraId="25FE4A8D" w14:textId="415BAD1E" w:rsidR="00184A3E" w:rsidRPr="00515CFD" w:rsidRDefault="00184A3E" w:rsidP="00184A3E">
      <w:pPr>
        <w:adjustRightInd w:val="0"/>
        <w:spacing w:before="200" w:after="200" w:line="276" w:lineRule="auto"/>
        <w:jc w:val="both"/>
        <w:rPr>
          <w:rFonts w:eastAsia="Calibri" w:cs="Arial"/>
        </w:rPr>
      </w:pPr>
      <w:r w:rsidRPr="00515CFD">
        <w:rPr>
          <w:rFonts w:eastAsia="Calibri" w:cs="Arial"/>
        </w:rPr>
        <w:t xml:space="preserve">Contracte: </w:t>
      </w:r>
      <w:r w:rsidR="0076712E" w:rsidRPr="0076712E">
        <w:rPr>
          <w:rFonts w:ascii="Arial" w:eastAsia="Arial" w:hAnsi="Arial" w:cs="Arial"/>
          <w:b/>
          <w:bCs/>
        </w:rPr>
        <w:t xml:space="preserve">Servei per a la </w:t>
      </w:r>
      <w:r w:rsidR="003125B5" w:rsidRPr="003125B5">
        <w:rPr>
          <w:rFonts w:ascii="Arial" w:eastAsia="Arial" w:hAnsi="Arial" w:cs="Arial"/>
          <w:b/>
          <w:bCs/>
        </w:rPr>
        <w:t>elaboració d’un model de prospecció empresarial</w:t>
      </w:r>
    </w:p>
    <w:p w14:paraId="277EC696" w14:textId="2DD65763" w:rsidR="00184A3E" w:rsidRPr="00515CFD" w:rsidRDefault="00184A3E" w:rsidP="00184A3E">
      <w:pPr>
        <w:adjustRightInd w:val="0"/>
        <w:spacing w:before="200" w:after="200" w:line="276" w:lineRule="auto"/>
        <w:jc w:val="both"/>
        <w:rPr>
          <w:rFonts w:eastAsia="Calibri" w:cs="Arial"/>
        </w:rPr>
      </w:pPr>
      <w:r w:rsidRPr="00515CFD">
        <w:rPr>
          <w:rFonts w:eastAsia="Calibri" w:cs="Arial"/>
        </w:rPr>
        <w:t xml:space="preserve">Òrgan de contractació: </w:t>
      </w:r>
    </w:p>
    <w:p w14:paraId="45952748" w14:textId="78FE7687" w:rsidR="00184A3E" w:rsidRPr="00292246" w:rsidRDefault="00184A3E" w:rsidP="00184A3E">
      <w:pPr>
        <w:adjustRightInd w:val="0"/>
        <w:spacing w:before="200" w:after="200" w:line="276" w:lineRule="auto"/>
        <w:jc w:val="both"/>
        <w:rPr>
          <w:rFonts w:eastAsia="Calibri" w:cs="Arial"/>
        </w:rPr>
      </w:pPr>
      <w:r w:rsidRPr="00515CFD">
        <w:rPr>
          <w:rFonts w:eastAsia="Calibri" w:cs="Arial"/>
        </w:rPr>
        <w:t xml:space="preserve"> El Sr./Sra. […], amb DNI […], en nom propi/en la seva condició de […] de […] amb NIF […], i amb poder suficient segons obra acreditat</w:t>
      </w:r>
      <w:r w:rsidRPr="00292246">
        <w:rPr>
          <w:rFonts w:eastAsia="Calibri" w:cs="Arial"/>
        </w:rPr>
        <w:t xml:space="preserve"> en el procediment de licitació al marge referenciat, mitjançant el present document,</w:t>
      </w:r>
    </w:p>
    <w:p w14:paraId="0610D73E"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DECLARA</w:t>
      </w:r>
    </w:p>
    <w:p w14:paraId="4F1E1015"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Primer. Conec plenament els plecs que regeixen el contracte/les bases i convocatòria que regeixen l'expedient al marge referenciat, així com la normativa que li és aplicable. Així mateix, conec que l'article 61.3 «Conflicte d'interessos», del Reglament (UE, Euratom) 2018/1046 del Parlament Europeu i del Consell, de 18 de juliol (Reglament financer de la UE) estableix que “existir</w:t>
      </w:r>
      <w:r>
        <w:rPr>
          <w:rFonts w:eastAsia="Calibri" w:cs="Arial"/>
        </w:rPr>
        <w:t>à conflicte d'interessos quan l’</w:t>
      </w:r>
      <w:r w:rsidRPr="00292246">
        <w:rPr>
          <w:rFonts w:eastAsia="Calibri" w:cs="Arial"/>
        </w:rPr>
        <w:t xml:space="preserve">exercici imparcial i objectiu de les funcions es vegi compromès per raons familiars, afectives, d'afinitat política o nacional, d'interès econòmic o per qualsevol motiu directe o indirecte d'interès personal.” </w:t>
      </w:r>
    </w:p>
    <w:p w14:paraId="4F5BD610" w14:textId="77777777" w:rsidR="00184A3E" w:rsidRPr="00292246" w:rsidRDefault="00184A3E" w:rsidP="00184A3E">
      <w:pPr>
        <w:adjustRightInd w:val="0"/>
        <w:spacing w:before="200" w:after="200" w:line="276" w:lineRule="auto"/>
        <w:jc w:val="both"/>
        <w:rPr>
          <w:rFonts w:eastAsia="Calibri" w:cs="Arial"/>
        </w:rPr>
      </w:pPr>
    </w:p>
    <w:p w14:paraId="112FF4E3"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 xml:space="preserve">Segon. Que ni la meva persona, ni, si és el cas, la persona jurídica a la qual represento es troba incursa en cap situació que pugui comprometre el compliment de les obligacions que resulten exigibles per la participació en el procediment de licitació o atorgament de la subvenció, ni que pogués comprometre el compliment de les obligacions en cas de resultar adjudicatari/beneficiari a l'expedient. </w:t>
      </w:r>
    </w:p>
    <w:p w14:paraId="77D27078"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 xml:space="preserve"> </w:t>
      </w:r>
    </w:p>
    <w:p w14:paraId="5F319AC9"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Tercer. Que ni la meva  persona, ni, si és el cas, la persona jurídica a la qual represento es troba incursa en una situació de conflicte d'interès conforme al que defineix l'article 61 del Reglament Financer de la UE que pugui dificultar o comprometre de cap manera el compliment de les obligacions referides a l'apartat anterior.</w:t>
      </w:r>
    </w:p>
    <w:p w14:paraId="0D0C0024" w14:textId="77777777" w:rsidR="00184A3E" w:rsidRPr="00292246" w:rsidRDefault="00184A3E" w:rsidP="00184A3E">
      <w:pPr>
        <w:adjustRightInd w:val="0"/>
        <w:spacing w:before="200" w:after="200" w:line="276" w:lineRule="auto"/>
        <w:jc w:val="both"/>
        <w:rPr>
          <w:rFonts w:eastAsia="Calibri" w:cs="Arial"/>
        </w:rPr>
      </w:pPr>
    </w:p>
    <w:p w14:paraId="206E26DE"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 xml:space="preserve">Quart. Que els administradors, representants i resta de persones amb capacitat de presa de decisions o control sobre </w:t>
      </w:r>
      <w:r w:rsidRPr="00081EB0">
        <w:rPr>
          <w:rFonts w:eastAsia="Calibri" w:cs="Arial"/>
        </w:rPr>
        <w:t>[</w:t>
      </w:r>
      <w:r w:rsidRPr="00081EB0">
        <w:rPr>
          <w:rFonts w:eastAsia="Calibri" w:cs="Arial"/>
          <w:highlight w:val="lightGray"/>
        </w:rPr>
        <w:t>persona jurídica</w:t>
      </w:r>
      <w:r w:rsidRPr="00081EB0">
        <w:rPr>
          <w:rFonts w:eastAsia="Calibri" w:cs="Arial"/>
        </w:rPr>
        <w:t>]</w:t>
      </w:r>
      <w:r w:rsidRPr="00292246">
        <w:rPr>
          <w:rFonts w:eastAsia="Calibri" w:cs="Arial"/>
        </w:rPr>
        <w:t xml:space="preserve"> no es troben en la situació de conflicte definida a l'apartat Tercer. </w:t>
      </w:r>
    </w:p>
    <w:p w14:paraId="3CD5D88F"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 xml:space="preserve">Cinquè. Que em comprometo a posar en coneixement de l’òrgan responsable de l’expedient, sense dilació, qualsevol situació de conflicte d’interès que doni o pogués donar lloc a comprometre el compliment de les obligacions referides. </w:t>
      </w:r>
    </w:p>
    <w:p w14:paraId="72E1AB7B"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 xml:space="preserve"> </w:t>
      </w:r>
    </w:p>
    <w:p w14:paraId="567C7D1A"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Sisè. Que he subministrat informació exacta, veraç i completa en el marc del present expedient i conec que la falsedat de la present declaració i la informació subministrada comportarà les conseqüències contractuals, administratives o judicials que estableixi la normativa d'aplicació i la documentació de la licitació i subvenció.</w:t>
      </w:r>
    </w:p>
    <w:p w14:paraId="00D82C2F" w14:textId="77777777" w:rsidR="00184A3E" w:rsidRPr="00292246" w:rsidRDefault="00184A3E" w:rsidP="00184A3E">
      <w:pPr>
        <w:adjustRightInd w:val="0"/>
        <w:spacing w:before="200" w:after="200" w:line="276" w:lineRule="auto"/>
        <w:jc w:val="both"/>
        <w:rPr>
          <w:rFonts w:eastAsia="Calibri" w:cs="Arial"/>
        </w:rPr>
      </w:pPr>
    </w:p>
    <w:p w14:paraId="0023C378" w14:textId="77777777" w:rsidR="00184A3E" w:rsidRPr="00292246" w:rsidRDefault="00184A3E" w:rsidP="00184A3E">
      <w:pPr>
        <w:adjustRightInd w:val="0"/>
        <w:spacing w:before="200" w:after="200" w:line="276" w:lineRule="auto"/>
        <w:jc w:val="both"/>
        <w:rPr>
          <w:rFonts w:eastAsia="Calibri" w:cs="Arial"/>
        </w:rPr>
      </w:pPr>
      <w:r w:rsidRPr="00292246">
        <w:rPr>
          <w:rFonts w:eastAsia="Calibri" w:cs="Arial"/>
        </w:rPr>
        <w:t>(Data i signatura, nom complet i DNI)</w:t>
      </w:r>
    </w:p>
    <w:p w14:paraId="770E9581" w14:textId="77777777" w:rsidR="00184A3E" w:rsidRPr="00292246" w:rsidRDefault="00184A3E" w:rsidP="00184A3E">
      <w:pPr>
        <w:spacing w:before="200" w:after="200" w:line="276" w:lineRule="auto"/>
        <w:rPr>
          <w:b/>
          <w:bCs/>
          <w:sz w:val="18"/>
          <w:szCs w:val="18"/>
          <w:u w:val="single"/>
        </w:rPr>
      </w:pPr>
      <w:r w:rsidRPr="00292246">
        <w:rPr>
          <w:b/>
          <w:bCs/>
          <w:sz w:val="18"/>
          <w:szCs w:val="18"/>
          <w:u w:val="single"/>
        </w:rPr>
        <w:t xml:space="preserve">  </w:t>
      </w:r>
    </w:p>
    <w:p w14:paraId="058A6313" w14:textId="77777777" w:rsidR="00184A3E" w:rsidRPr="00292246" w:rsidRDefault="00184A3E" w:rsidP="00184A3E"/>
    <w:p w14:paraId="29077897" w14:textId="77777777" w:rsidR="00184A3E" w:rsidRDefault="00184A3E" w:rsidP="00184A3E">
      <w:pPr>
        <w:spacing w:before="200" w:after="200" w:line="276" w:lineRule="auto"/>
        <w:rPr>
          <w:b/>
          <w:bCs/>
          <w:sz w:val="18"/>
          <w:szCs w:val="18"/>
          <w:u w:val="single"/>
        </w:rPr>
      </w:pPr>
    </w:p>
    <w:p w14:paraId="1EAA0489" w14:textId="77777777" w:rsidR="00184A3E" w:rsidRDefault="00184A3E" w:rsidP="00184A3E">
      <w:pPr>
        <w:spacing w:before="200" w:after="200" w:line="276" w:lineRule="auto"/>
        <w:rPr>
          <w:b/>
          <w:bCs/>
          <w:sz w:val="18"/>
          <w:szCs w:val="18"/>
          <w:u w:val="single"/>
        </w:rPr>
      </w:pPr>
    </w:p>
    <w:p w14:paraId="7B7CC0C6" w14:textId="77777777" w:rsidR="00184A3E" w:rsidRDefault="00184A3E" w:rsidP="00184A3E">
      <w:pPr>
        <w:pStyle w:val="Textindependent"/>
        <w:pBdr>
          <w:top w:val="single" w:sz="12" w:space="1" w:color="auto"/>
          <w:bottom w:val="single" w:sz="12" w:space="1" w:color="auto"/>
        </w:pBdr>
        <w:spacing w:before="120" w:after="120"/>
        <w:rPr>
          <w:rFonts w:cs="Arial"/>
          <w:i/>
          <w:color w:val="444444"/>
          <w:sz w:val="18"/>
          <w:szCs w:val="18"/>
        </w:rPr>
      </w:pPr>
      <w:r w:rsidRPr="00014C95">
        <w:rPr>
          <w:rFonts w:ascii="Arial" w:hAnsi="Arial" w:cs="Arial"/>
          <w:b/>
          <w:color w:val="444444"/>
          <w:sz w:val="20"/>
          <w:szCs w:val="20"/>
        </w:rPr>
        <w:t>Informació bàsica de protecció de dades del tractament “............................</w:t>
      </w:r>
      <w:r w:rsidRPr="00014C95">
        <w:rPr>
          <w:rFonts w:ascii="Arial" w:hAnsi="Arial" w:cs="Arial"/>
          <w:color w:val="444444"/>
          <w:sz w:val="20"/>
          <w:szCs w:val="20"/>
        </w:rPr>
        <w:t xml:space="preserve"> </w:t>
      </w:r>
      <w:r w:rsidRPr="00014C95">
        <w:rPr>
          <w:rFonts w:ascii="Arial" w:hAnsi="Arial" w:cs="Arial"/>
          <w:b/>
          <w:color w:val="444444"/>
          <w:sz w:val="20"/>
          <w:szCs w:val="20"/>
        </w:rPr>
        <w:t>”</w:t>
      </w:r>
      <w:r w:rsidRPr="00014C95">
        <w:rPr>
          <w:rFonts w:cs="Arial"/>
          <w:b/>
          <w:color w:val="444444"/>
        </w:rPr>
        <w:t> (</w:t>
      </w:r>
      <w:r w:rsidRPr="00014C95">
        <w:rPr>
          <w:rFonts w:cs="Arial"/>
          <w:i/>
          <w:color w:val="444444"/>
          <w:sz w:val="18"/>
          <w:szCs w:val="18"/>
        </w:rPr>
        <w:t>Incloure la informació bàsica de protecció de dades del tractament corresponent)</w:t>
      </w:r>
    </w:p>
    <w:p w14:paraId="7BFC774B" w14:textId="2AAB1E30" w:rsidR="00184A3E" w:rsidRPr="004A7235" w:rsidRDefault="00184A3E" w:rsidP="00184A3E">
      <w:pPr>
        <w:spacing w:before="200" w:after="200" w:line="276" w:lineRule="auto"/>
        <w:rPr>
          <w:b/>
          <w:bCs/>
          <w:sz w:val="18"/>
          <w:szCs w:val="18"/>
        </w:rPr>
      </w:pPr>
    </w:p>
    <w:p w14:paraId="01B1D449" w14:textId="54B273A5" w:rsidR="004A7235" w:rsidRPr="004A7235" w:rsidRDefault="004A7235">
      <w:pPr>
        <w:rPr>
          <w:b/>
          <w:bCs/>
          <w:sz w:val="18"/>
          <w:szCs w:val="18"/>
        </w:rPr>
      </w:pPr>
      <w:r w:rsidRPr="004A7235">
        <w:rPr>
          <w:b/>
          <w:bCs/>
          <w:sz w:val="18"/>
          <w:szCs w:val="18"/>
        </w:rPr>
        <w:br w:type="page"/>
      </w:r>
    </w:p>
    <w:p w14:paraId="5D0B6B90" w14:textId="77777777" w:rsidR="004A7235" w:rsidRPr="004A7235" w:rsidRDefault="004A7235" w:rsidP="00184A3E">
      <w:pPr>
        <w:spacing w:before="200" w:after="200" w:line="276" w:lineRule="auto"/>
        <w:rPr>
          <w:b/>
          <w:bCs/>
          <w:sz w:val="18"/>
          <w:szCs w:val="18"/>
        </w:rPr>
      </w:pPr>
    </w:p>
    <w:p w14:paraId="5A90EEEB" w14:textId="438E6400" w:rsidR="00072BB2" w:rsidRDefault="00E35649" w:rsidP="00921F52">
      <w:pPr>
        <w:pStyle w:val="Ttol1"/>
        <w:jc w:val="both"/>
      </w:pPr>
      <w:bookmarkStart w:id="199" w:name="_Toc99629717"/>
      <w:bookmarkStart w:id="200" w:name="_Toc129862548"/>
      <w:r w:rsidRPr="00E35649">
        <w:t xml:space="preserve">ANNEX </w:t>
      </w:r>
      <w:r w:rsidR="007E3FCF" w:rsidRPr="00B970ED">
        <w:t>8</w:t>
      </w:r>
      <w:r w:rsidRPr="00E35649">
        <w:t>. MODEL DE DECLARACIÓ DE CESSIÓ I TRACTAMENT DE DADES EN</w:t>
      </w:r>
      <w:r w:rsidRPr="00E35649">
        <w:rPr>
          <w:spacing w:val="-75"/>
        </w:rPr>
        <w:t xml:space="preserve"> </w:t>
      </w:r>
      <w:r w:rsidRPr="00E35649">
        <w:t>RELACIÓ AMB L'EXECUCIÓ D'ACTUACIONS DEL PLA DE RECUPERACIÓ,</w:t>
      </w:r>
      <w:r w:rsidRPr="00E35649">
        <w:rPr>
          <w:spacing w:val="1"/>
        </w:rPr>
        <w:t xml:space="preserve"> </w:t>
      </w:r>
      <w:r w:rsidRPr="00E35649">
        <w:t>TRANSFORMACIÓ</w:t>
      </w:r>
      <w:r w:rsidRPr="00E35649">
        <w:rPr>
          <w:spacing w:val="-4"/>
        </w:rPr>
        <w:t xml:space="preserve"> </w:t>
      </w:r>
      <w:r w:rsidRPr="00E35649">
        <w:t>I</w:t>
      </w:r>
      <w:r w:rsidRPr="00E35649">
        <w:rPr>
          <w:spacing w:val="-1"/>
        </w:rPr>
        <w:t xml:space="preserve"> </w:t>
      </w:r>
      <w:r w:rsidRPr="00E35649">
        <w:t>RESILIÈNCIA</w:t>
      </w:r>
      <w:r w:rsidRPr="00E35649">
        <w:rPr>
          <w:spacing w:val="1"/>
        </w:rPr>
        <w:t xml:space="preserve"> </w:t>
      </w:r>
      <w:r w:rsidRPr="00E35649">
        <w:t>(PRTR)</w:t>
      </w:r>
      <w:r w:rsidRPr="00E35649">
        <w:rPr>
          <w:vertAlign w:val="superscript"/>
        </w:rPr>
        <w:footnoteReference w:id="4"/>
      </w:r>
      <w:bookmarkEnd w:id="199"/>
      <w:bookmarkEnd w:id="200"/>
    </w:p>
    <w:p w14:paraId="6B8E084C" w14:textId="77777777" w:rsidR="00072BB2" w:rsidRDefault="00072BB2" w:rsidP="00921F52">
      <w:pPr>
        <w:jc w:val="both"/>
        <w:outlineLvl w:val="0"/>
        <w:rPr>
          <w:rFonts w:ascii="Arial" w:eastAsia="Arial" w:hAnsi="Arial" w:cs="Arial"/>
          <w:b/>
          <w:bCs/>
        </w:rPr>
      </w:pPr>
    </w:p>
    <w:p w14:paraId="48A87F51" w14:textId="7A2461C9" w:rsidR="00E35649" w:rsidRPr="00515CFD" w:rsidRDefault="0036687C" w:rsidP="00921F52">
      <w:r w:rsidRPr="00515CFD">
        <w:t xml:space="preserve">Exp. </w:t>
      </w:r>
      <w:r w:rsidR="00AA5E09" w:rsidRPr="00515CFD">
        <w:t>SOC-2023-</w:t>
      </w:r>
      <w:r w:rsidR="003125B5">
        <w:t>427</w:t>
      </w:r>
    </w:p>
    <w:p w14:paraId="76DBB59E" w14:textId="77777777" w:rsidR="00921F52" w:rsidRPr="00515CFD" w:rsidRDefault="00921F52" w:rsidP="00921F52">
      <w:pPr>
        <w:tabs>
          <w:tab w:val="left" w:leader="dot" w:pos="8734"/>
        </w:tabs>
        <w:spacing w:line="276" w:lineRule="auto"/>
        <w:jc w:val="both"/>
      </w:pPr>
    </w:p>
    <w:p w14:paraId="4C1B4B28" w14:textId="0F767F50" w:rsidR="000056D0" w:rsidRPr="00515CFD" w:rsidRDefault="00E35649" w:rsidP="000056D0">
      <w:pPr>
        <w:adjustRightInd w:val="0"/>
        <w:spacing w:before="200" w:after="200" w:line="276" w:lineRule="auto"/>
        <w:jc w:val="both"/>
        <w:rPr>
          <w:rFonts w:eastAsia="Calibri" w:cs="Arial"/>
        </w:rPr>
      </w:pPr>
      <w:r w:rsidRPr="00515CFD">
        <w:t xml:space="preserve">Contracte: </w:t>
      </w:r>
      <w:r w:rsidR="0076712E" w:rsidRPr="0076712E">
        <w:rPr>
          <w:rFonts w:ascii="Arial" w:eastAsia="Arial" w:hAnsi="Arial" w:cs="Arial"/>
          <w:b/>
          <w:bCs/>
        </w:rPr>
        <w:t xml:space="preserve">Servei per a la </w:t>
      </w:r>
      <w:r w:rsidR="003125B5" w:rsidRPr="003125B5">
        <w:rPr>
          <w:rFonts w:ascii="Arial" w:eastAsia="Arial" w:hAnsi="Arial" w:cs="Arial"/>
          <w:b/>
          <w:bCs/>
        </w:rPr>
        <w:t>elaboració d’un model de prospecció empresarial</w:t>
      </w:r>
    </w:p>
    <w:p w14:paraId="7C824FC0" w14:textId="13089A7C" w:rsidR="00E35649" w:rsidRPr="00515CFD" w:rsidRDefault="00E35649" w:rsidP="00921F52">
      <w:pPr>
        <w:tabs>
          <w:tab w:val="left" w:leader="dot" w:pos="8734"/>
        </w:tabs>
        <w:spacing w:line="276" w:lineRule="auto"/>
        <w:jc w:val="both"/>
      </w:pPr>
    </w:p>
    <w:p w14:paraId="062392E2" w14:textId="77777777" w:rsidR="00E35649" w:rsidRPr="00515CFD" w:rsidRDefault="00E35649" w:rsidP="00921F52">
      <w:pPr>
        <w:tabs>
          <w:tab w:val="left" w:leader="dot" w:pos="8734"/>
        </w:tabs>
        <w:spacing w:line="276" w:lineRule="auto"/>
        <w:jc w:val="both"/>
      </w:pPr>
    </w:p>
    <w:p w14:paraId="5940DF79" w14:textId="0D766302" w:rsidR="00E35649" w:rsidRPr="00515CFD" w:rsidRDefault="00E35649" w:rsidP="00B430A5">
      <w:pPr>
        <w:adjustRightInd w:val="0"/>
        <w:spacing w:before="200" w:after="200" w:line="276" w:lineRule="auto"/>
        <w:jc w:val="both"/>
        <w:rPr>
          <w:rFonts w:eastAsia="Calibri" w:cs="Arial"/>
        </w:rPr>
      </w:pPr>
      <w:r w:rsidRPr="00515CFD">
        <w:t>Jo, el sotasignat/ada, [</w:t>
      </w:r>
      <w:r w:rsidRPr="00515CFD">
        <w:rPr>
          <w:rFonts w:ascii="Arial" w:hAnsi="Arial"/>
          <w:b/>
        </w:rPr>
        <w:t>Nom i cognoms]</w:t>
      </w:r>
      <w:r w:rsidRPr="00515CFD">
        <w:t xml:space="preserve">, amb DNI </w:t>
      </w:r>
      <w:r w:rsidRPr="00515CFD">
        <w:rPr>
          <w:rFonts w:ascii="Arial" w:hAnsi="Arial"/>
          <w:b/>
        </w:rPr>
        <w:t>[núm. DNI]</w:t>
      </w:r>
      <w:r w:rsidRPr="00515CFD">
        <w:t>, com a conseller/a</w:t>
      </w:r>
      <w:r w:rsidRPr="00515CFD">
        <w:rPr>
          <w:spacing w:val="1"/>
        </w:rPr>
        <w:t xml:space="preserve"> </w:t>
      </w:r>
      <w:r w:rsidRPr="00515CFD">
        <w:t xml:space="preserve">delegat/ada o gerent de l’entitat </w:t>
      </w:r>
      <w:r w:rsidRPr="00515CFD">
        <w:rPr>
          <w:rFonts w:ascii="Arial" w:hAnsi="Arial"/>
          <w:b/>
        </w:rPr>
        <w:t>[nom entitat/empresa]</w:t>
      </w:r>
      <w:r w:rsidRPr="00515CFD">
        <w:t xml:space="preserve">, amb NIF </w:t>
      </w:r>
      <w:r w:rsidRPr="00515CFD">
        <w:rPr>
          <w:rFonts w:ascii="Arial" w:hAnsi="Arial"/>
          <w:b/>
        </w:rPr>
        <w:t xml:space="preserve">[NIF entitat] </w:t>
      </w:r>
      <w:r w:rsidRPr="00515CFD">
        <w:t>i amb domicili fiscal a</w:t>
      </w:r>
      <w:r w:rsidRPr="00515CFD">
        <w:rPr>
          <w:spacing w:val="1"/>
        </w:rPr>
        <w:t xml:space="preserve"> </w:t>
      </w:r>
      <w:r w:rsidRPr="00515CFD">
        <w:rPr>
          <w:rFonts w:ascii="Arial" w:hAnsi="Arial"/>
          <w:b/>
        </w:rPr>
        <w:t>[domicili entitat]</w:t>
      </w:r>
      <w:r w:rsidRPr="00515CFD">
        <w:t>, beneficiària d'ajudes finançades amb recursos provinents del PRTR / que</w:t>
      </w:r>
      <w:r w:rsidRPr="00515CFD">
        <w:rPr>
          <w:spacing w:val="1"/>
        </w:rPr>
        <w:t xml:space="preserve"> </w:t>
      </w:r>
      <w:r w:rsidRPr="00515CFD">
        <w:t>participa com a contractista/subcontractista del</w:t>
      </w:r>
      <w:r w:rsidRPr="00515CFD">
        <w:rPr>
          <w:spacing w:val="-1"/>
        </w:rPr>
        <w:t xml:space="preserve"> </w:t>
      </w:r>
      <w:r w:rsidR="0076712E" w:rsidRPr="0076712E">
        <w:rPr>
          <w:rFonts w:ascii="Arial" w:eastAsia="Arial" w:hAnsi="Arial" w:cs="Arial"/>
          <w:b/>
          <w:bCs/>
        </w:rPr>
        <w:t xml:space="preserve">Servei per a la </w:t>
      </w:r>
      <w:r w:rsidR="003125B5" w:rsidRPr="003125B5">
        <w:rPr>
          <w:rFonts w:ascii="Arial" w:eastAsia="Arial" w:hAnsi="Arial" w:cs="Arial"/>
          <w:b/>
          <w:bCs/>
        </w:rPr>
        <w:t xml:space="preserve">elaboració d’un model de prospecció empresarial </w:t>
      </w:r>
      <w:r w:rsidRPr="00515CFD">
        <w:rPr>
          <w:rFonts w:ascii="Arial" w:hAnsi="Arial" w:cs="Arial"/>
        </w:rPr>
        <w:t xml:space="preserve">(expedient: </w:t>
      </w:r>
      <w:r w:rsidR="00AA5E09" w:rsidRPr="00515CFD">
        <w:rPr>
          <w:rFonts w:ascii="Arial" w:hAnsi="Arial" w:cs="Arial"/>
        </w:rPr>
        <w:t>SOC-2023-</w:t>
      </w:r>
      <w:r w:rsidR="003125B5">
        <w:rPr>
          <w:rFonts w:ascii="Arial" w:hAnsi="Arial" w:cs="Arial"/>
        </w:rPr>
        <w:t>427</w:t>
      </w:r>
      <w:r w:rsidRPr="00515CFD">
        <w:rPr>
          <w:rFonts w:ascii="Arial" w:hAnsi="Arial" w:cs="Arial"/>
        </w:rPr>
        <w:t xml:space="preserve">), </w:t>
      </w:r>
      <w:r w:rsidRPr="00515CFD">
        <w:t>declaro que conec la normativa que és aplicable, en particular els apartats següents de l'article 22</w:t>
      </w:r>
      <w:r w:rsidRPr="00515CFD">
        <w:rPr>
          <w:spacing w:val="1"/>
        </w:rPr>
        <w:t xml:space="preserve"> </w:t>
      </w:r>
      <w:r w:rsidRPr="00515CFD">
        <w:t>del Reglament (UE) 2021/241 del Parlament Europeu i del Consell, de 12 de febrer de 2021,</w:t>
      </w:r>
      <w:r w:rsidRPr="00515CFD">
        <w:rPr>
          <w:spacing w:val="-59"/>
        </w:rPr>
        <w:t xml:space="preserve"> </w:t>
      </w:r>
      <w:r w:rsidRPr="00515CFD">
        <w:t>pel</w:t>
      </w:r>
      <w:r w:rsidRPr="00515CFD">
        <w:rPr>
          <w:spacing w:val="-1"/>
        </w:rPr>
        <w:t xml:space="preserve"> </w:t>
      </w:r>
      <w:r w:rsidRPr="00515CFD">
        <w:t>qual</w:t>
      </w:r>
      <w:r w:rsidRPr="00515CFD">
        <w:rPr>
          <w:spacing w:val="-3"/>
        </w:rPr>
        <w:t xml:space="preserve"> </w:t>
      </w:r>
      <w:r w:rsidRPr="00515CFD">
        <w:t>s'estableix</w:t>
      </w:r>
      <w:r w:rsidRPr="00515CFD">
        <w:rPr>
          <w:spacing w:val="-2"/>
        </w:rPr>
        <w:t xml:space="preserve"> </w:t>
      </w:r>
      <w:r w:rsidRPr="00515CFD">
        <w:t>el</w:t>
      </w:r>
      <w:r w:rsidRPr="00515CFD">
        <w:rPr>
          <w:spacing w:val="-1"/>
        </w:rPr>
        <w:t xml:space="preserve"> </w:t>
      </w:r>
      <w:r w:rsidRPr="00515CFD">
        <w:t>Mecanisme</w:t>
      </w:r>
      <w:r w:rsidRPr="00515CFD">
        <w:rPr>
          <w:spacing w:val="-1"/>
        </w:rPr>
        <w:t xml:space="preserve"> </w:t>
      </w:r>
      <w:r w:rsidRPr="00515CFD">
        <w:t>de</w:t>
      </w:r>
      <w:r w:rsidRPr="00515CFD">
        <w:rPr>
          <w:spacing w:val="-2"/>
        </w:rPr>
        <w:t xml:space="preserve"> </w:t>
      </w:r>
      <w:r w:rsidRPr="00515CFD">
        <w:t>Recuperació</w:t>
      </w:r>
      <w:r w:rsidRPr="00515CFD">
        <w:rPr>
          <w:spacing w:val="-2"/>
        </w:rPr>
        <w:t xml:space="preserve"> </w:t>
      </w:r>
      <w:r w:rsidRPr="00515CFD">
        <w:t>i Resiliència:</w:t>
      </w:r>
    </w:p>
    <w:p w14:paraId="73600B73" w14:textId="77777777" w:rsidR="00921F52" w:rsidRPr="00515CFD" w:rsidRDefault="00921F52" w:rsidP="00921F52">
      <w:pPr>
        <w:tabs>
          <w:tab w:val="left" w:leader="dot" w:pos="8734"/>
        </w:tabs>
        <w:spacing w:line="276" w:lineRule="auto"/>
        <w:jc w:val="both"/>
      </w:pPr>
    </w:p>
    <w:p w14:paraId="28CA04DF" w14:textId="6DAB74F3" w:rsidR="00E35649" w:rsidRDefault="00E35649" w:rsidP="004845EA">
      <w:pPr>
        <w:numPr>
          <w:ilvl w:val="1"/>
          <w:numId w:val="33"/>
        </w:numPr>
        <w:tabs>
          <w:tab w:val="left" w:pos="567"/>
        </w:tabs>
        <w:spacing w:line="276" w:lineRule="auto"/>
        <w:ind w:left="567" w:hanging="284"/>
        <w:jc w:val="both"/>
      </w:pPr>
      <w:r w:rsidRPr="00515CFD">
        <w:t>La lletra d) de l'apartat 2: “obtenir, als efectes d'auditoria i control de l'ús de fons en</w:t>
      </w:r>
      <w:r w:rsidRPr="00515CFD">
        <w:rPr>
          <w:spacing w:val="1"/>
        </w:rPr>
        <w:t xml:space="preserve"> </w:t>
      </w:r>
      <w:r w:rsidRPr="00515CFD">
        <w:t>relació amb les mesures destinades a l'execució de reformes i projectes d'inversió en</w:t>
      </w:r>
      <w:r w:rsidRPr="00515CFD">
        <w:rPr>
          <w:spacing w:val="-59"/>
        </w:rPr>
        <w:t xml:space="preserve"> </w:t>
      </w:r>
      <w:r w:rsidRPr="00515CFD">
        <w:t>el marc del pla de recuperació i resiliència, en</w:t>
      </w:r>
      <w:r w:rsidRPr="00E35649">
        <w:t xml:space="preserve"> un format electrònic que permeti fer</w:t>
      </w:r>
      <w:r w:rsidRPr="00E35649">
        <w:rPr>
          <w:spacing w:val="1"/>
        </w:rPr>
        <w:t xml:space="preserve"> </w:t>
      </w:r>
      <w:r w:rsidRPr="00E35649">
        <w:t>cerques i en una base de dades única, les categories harmonitzades de dades</w:t>
      </w:r>
      <w:r w:rsidRPr="00E35649">
        <w:rPr>
          <w:spacing w:val="1"/>
        </w:rPr>
        <w:t xml:space="preserve"> </w:t>
      </w:r>
      <w:r w:rsidRPr="00E35649">
        <w:t>següents:</w:t>
      </w:r>
    </w:p>
    <w:p w14:paraId="65B29166" w14:textId="77777777" w:rsidR="00921F52" w:rsidRPr="00E35649" w:rsidRDefault="00921F52" w:rsidP="00921F52">
      <w:pPr>
        <w:tabs>
          <w:tab w:val="left" w:pos="851"/>
        </w:tabs>
        <w:spacing w:line="276" w:lineRule="auto"/>
        <w:jc w:val="both"/>
      </w:pPr>
    </w:p>
    <w:p w14:paraId="6929964E" w14:textId="65F7AB07" w:rsidR="00E35649" w:rsidRPr="00E35649" w:rsidRDefault="00357DC7" w:rsidP="004845EA">
      <w:pPr>
        <w:numPr>
          <w:ilvl w:val="0"/>
          <w:numId w:val="32"/>
        </w:numPr>
        <w:tabs>
          <w:tab w:val="left" w:pos="1560"/>
        </w:tabs>
        <w:ind w:left="1276" w:hanging="426"/>
        <w:jc w:val="both"/>
      </w:pPr>
      <w:r>
        <w:t>e</w:t>
      </w:r>
      <w:r w:rsidR="00E35649" w:rsidRPr="00E35649">
        <w:t>l</w:t>
      </w:r>
      <w:r w:rsidR="00E35649" w:rsidRPr="00E35649">
        <w:rPr>
          <w:spacing w:val="-1"/>
        </w:rPr>
        <w:t xml:space="preserve"> </w:t>
      </w:r>
      <w:r w:rsidR="00E35649" w:rsidRPr="00E35649">
        <w:t>nom del</w:t>
      </w:r>
      <w:r w:rsidR="00E35649" w:rsidRPr="00E35649">
        <w:rPr>
          <w:spacing w:val="-1"/>
        </w:rPr>
        <w:t xml:space="preserve"> </w:t>
      </w:r>
      <w:r w:rsidR="00E35649" w:rsidRPr="00E35649">
        <w:t>perceptor</w:t>
      </w:r>
      <w:r w:rsidR="00E35649" w:rsidRPr="00E35649">
        <w:rPr>
          <w:spacing w:val="-4"/>
        </w:rPr>
        <w:t xml:space="preserve"> </w:t>
      </w:r>
      <w:r w:rsidR="00E35649" w:rsidRPr="00E35649">
        <w:t>final</w:t>
      </w:r>
      <w:r w:rsidR="00E35649" w:rsidRPr="00E35649">
        <w:rPr>
          <w:spacing w:val="-1"/>
        </w:rPr>
        <w:t xml:space="preserve"> </w:t>
      </w:r>
      <w:r w:rsidR="00E35649" w:rsidRPr="00E35649">
        <w:t>dels</w:t>
      </w:r>
      <w:r w:rsidR="00E35649" w:rsidRPr="00E35649">
        <w:rPr>
          <w:spacing w:val="-3"/>
        </w:rPr>
        <w:t xml:space="preserve"> </w:t>
      </w:r>
      <w:r w:rsidR="00E35649" w:rsidRPr="00E35649">
        <w:t>fons;</w:t>
      </w:r>
    </w:p>
    <w:p w14:paraId="7B78307C" w14:textId="77777777" w:rsidR="00E35649" w:rsidRPr="00E35649" w:rsidRDefault="00E35649" w:rsidP="00357DC7">
      <w:pPr>
        <w:tabs>
          <w:tab w:val="left" w:pos="1560"/>
        </w:tabs>
        <w:ind w:left="1276" w:hanging="426"/>
        <w:jc w:val="both"/>
        <w:rPr>
          <w:sz w:val="20"/>
        </w:rPr>
      </w:pPr>
    </w:p>
    <w:p w14:paraId="3FA6205E" w14:textId="1DA77746" w:rsidR="00921F52" w:rsidRDefault="00E35649" w:rsidP="004845EA">
      <w:pPr>
        <w:numPr>
          <w:ilvl w:val="0"/>
          <w:numId w:val="32"/>
        </w:numPr>
        <w:tabs>
          <w:tab w:val="left" w:pos="1560"/>
        </w:tabs>
        <w:spacing w:line="278" w:lineRule="auto"/>
        <w:ind w:left="1276" w:hanging="426"/>
        <w:jc w:val="both"/>
      </w:pPr>
      <w:r w:rsidRPr="00E35649">
        <w:t>el nom del contractista i del subcontractista, quan el perceptor final dels fons</w:t>
      </w:r>
      <w:r w:rsidRPr="00E35649">
        <w:rPr>
          <w:spacing w:val="1"/>
        </w:rPr>
        <w:t xml:space="preserve"> </w:t>
      </w:r>
      <w:r w:rsidRPr="00E35649">
        <w:t>sigui un poder adjudicador de conformitat amb el dret de la Unió o nacional en</w:t>
      </w:r>
      <w:r w:rsidRPr="00E35649">
        <w:rPr>
          <w:spacing w:val="-59"/>
        </w:rPr>
        <w:t xml:space="preserve"> </w:t>
      </w:r>
      <w:r w:rsidRPr="00E35649">
        <w:t>matèria</w:t>
      </w:r>
      <w:r w:rsidRPr="00E35649">
        <w:rPr>
          <w:spacing w:val="-1"/>
        </w:rPr>
        <w:t xml:space="preserve"> </w:t>
      </w:r>
      <w:r w:rsidRPr="00E35649">
        <w:t>de</w:t>
      </w:r>
      <w:r w:rsidRPr="00E35649">
        <w:rPr>
          <w:spacing w:val="-2"/>
        </w:rPr>
        <w:t xml:space="preserve"> </w:t>
      </w:r>
      <w:r w:rsidRPr="00E35649">
        <w:t>contractació</w:t>
      </w:r>
      <w:r w:rsidRPr="00E35649">
        <w:rPr>
          <w:spacing w:val="-4"/>
        </w:rPr>
        <w:t xml:space="preserve"> </w:t>
      </w:r>
      <w:r w:rsidRPr="00E35649">
        <w:t>pública;</w:t>
      </w:r>
    </w:p>
    <w:p w14:paraId="6793D836" w14:textId="77777777" w:rsidR="00921F52" w:rsidRPr="00E35649" w:rsidRDefault="00921F52" w:rsidP="00357DC7">
      <w:pPr>
        <w:tabs>
          <w:tab w:val="left" w:pos="1560"/>
        </w:tabs>
        <w:spacing w:line="278" w:lineRule="auto"/>
        <w:ind w:left="1276"/>
        <w:jc w:val="both"/>
      </w:pPr>
    </w:p>
    <w:p w14:paraId="1FA9BA63" w14:textId="223081C2" w:rsidR="00E35649" w:rsidRDefault="00E35649" w:rsidP="004845EA">
      <w:pPr>
        <w:numPr>
          <w:ilvl w:val="0"/>
          <w:numId w:val="32"/>
        </w:numPr>
        <w:tabs>
          <w:tab w:val="left" w:pos="1560"/>
        </w:tabs>
        <w:spacing w:line="278" w:lineRule="auto"/>
        <w:ind w:left="1276" w:hanging="426"/>
        <w:jc w:val="both"/>
      </w:pPr>
      <w:r w:rsidRPr="00E35649">
        <w:t>els noms, cognoms i dates de naixement dels titulars reals del perceptor dels</w:t>
      </w:r>
      <w:r w:rsidRPr="00E35649">
        <w:rPr>
          <w:spacing w:val="-59"/>
        </w:rPr>
        <w:t xml:space="preserve"> </w:t>
      </w:r>
      <w:r w:rsidRPr="00E35649">
        <w:t>fons o del contractista, segons es defineix a l'article 3, punt 6, de la Directiva</w:t>
      </w:r>
      <w:r w:rsidRPr="00E35649">
        <w:rPr>
          <w:spacing w:val="1"/>
        </w:rPr>
        <w:t xml:space="preserve"> </w:t>
      </w:r>
      <w:r w:rsidRPr="00E35649">
        <w:t>(UE) 2015/849 del Parlament</w:t>
      </w:r>
      <w:r w:rsidRPr="00E35649">
        <w:rPr>
          <w:spacing w:val="-1"/>
        </w:rPr>
        <w:t xml:space="preserve"> </w:t>
      </w:r>
      <w:r w:rsidRPr="00E35649">
        <w:t>Europeu</w:t>
      </w:r>
      <w:r w:rsidRPr="00E35649">
        <w:rPr>
          <w:spacing w:val="-4"/>
        </w:rPr>
        <w:t xml:space="preserve"> </w:t>
      </w:r>
      <w:r w:rsidRPr="00E35649">
        <w:t>i del Consell (26);</w:t>
      </w:r>
    </w:p>
    <w:p w14:paraId="39EEAD25" w14:textId="77777777" w:rsidR="00921F52" w:rsidRPr="00E35649" w:rsidRDefault="00921F52" w:rsidP="00357DC7">
      <w:pPr>
        <w:tabs>
          <w:tab w:val="left" w:pos="1560"/>
        </w:tabs>
        <w:spacing w:line="278" w:lineRule="auto"/>
        <w:ind w:left="1276"/>
        <w:jc w:val="right"/>
      </w:pPr>
    </w:p>
    <w:p w14:paraId="4D601991" w14:textId="36B2F594" w:rsidR="00E35649" w:rsidRDefault="00E35649" w:rsidP="004845EA">
      <w:pPr>
        <w:numPr>
          <w:ilvl w:val="0"/>
          <w:numId w:val="32"/>
        </w:numPr>
        <w:tabs>
          <w:tab w:val="left" w:pos="1560"/>
        </w:tabs>
        <w:spacing w:line="276" w:lineRule="auto"/>
        <w:ind w:left="1276" w:hanging="426"/>
        <w:jc w:val="both"/>
      </w:pPr>
      <w:r w:rsidRPr="00E35649">
        <w:t>una llista de mesures per a l'execució de reformes i projectes d'inversió en el</w:t>
      </w:r>
      <w:r w:rsidRPr="00E35649">
        <w:rPr>
          <w:spacing w:val="-59"/>
        </w:rPr>
        <w:t xml:space="preserve"> </w:t>
      </w:r>
      <w:r w:rsidRPr="00E35649">
        <w:t>marc del pla de recuperació i resiliència, juntament amb l'import total del</w:t>
      </w:r>
      <w:r w:rsidRPr="00E35649">
        <w:rPr>
          <w:spacing w:val="1"/>
        </w:rPr>
        <w:t xml:space="preserve"> </w:t>
      </w:r>
      <w:r w:rsidRPr="00E35649">
        <w:t>finançament públic de les mesures esmentades i que indiqui la quantia dels</w:t>
      </w:r>
      <w:r w:rsidRPr="00E35649">
        <w:rPr>
          <w:spacing w:val="1"/>
        </w:rPr>
        <w:t xml:space="preserve"> </w:t>
      </w:r>
      <w:r w:rsidRPr="00E35649">
        <w:t>fons desemborsats</w:t>
      </w:r>
      <w:r w:rsidRPr="00E35649">
        <w:rPr>
          <w:spacing w:val="-2"/>
        </w:rPr>
        <w:t xml:space="preserve"> </w:t>
      </w:r>
      <w:r w:rsidRPr="00E35649">
        <w:t>en</w:t>
      </w:r>
      <w:r w:rsidRPr="00E35649">
        <w:rPr>
          <w:spacing w:val="-3"/>
        </w:rPr>
        <w:t xml:space="preserve"> </w:t>
      </w:r>
      <w:r w:rsidRPr="00E35649">
        <w:t>el</w:t>
      </w:r>
      <w:r w:rsidRPr="00E35649">
        <w:rPr>
          <w:spacing w:val="-2"/>
        </w:rPr>
        <w:t xml:space="preserve"> </w:t>
      </w:r>
      <w:r w:rsidRPr="00E35649">
        <w:t>marc del</w:t>
      </w:r>
      <w:r w:rsidRPr="00E35649">
        <w:rPr>
          <w:spacing w:val="-3"/>
        </w:rPr>
        <w:t xml:space="preserve"> </w:t>
      </w:r>
      <w:r w:rsidRPr="00E35649">
        <w:t>Mecanisme</w:t>
      </w:r>
      <w:r w:rsidRPr="00E35649">
        <w:rPr>
          <w:spacing w:val="-1"/>
        </w:rPr>
        <w:t xml:space="preserve"> </w:t>
      </w:r>
      <w:r w:rsidRPr="00E35649">
        <w:t>i</w:t>
      </w:r>
      <w:r w:rsidRPr="00E35649">
        <w:rPr>
          <w:spacing w:val="-1"/>
        </w:rPr>
        <w:t xml:space="preserve"> </w:t>
      </w:r>
      <w:r w:rsidRPr="00E35649">
        <w:t>altres</w:t>
      </w:r>
      <w:r w:rsidRPr="00E35649">
        <w:rPr>
          <w:spacing w:val="-5"/>
        </w:rPr>
        <w:t xml:space="preserve"> </w:t>
      </w:r>
      <w:r w:rsidRPr="00E35649">
        <w:t>fons</w:t>
      </w:r>
      <w:r w:rsidRPr="00E35649">
        <w:rPr>
          <w:spacing w:val="-3"/>
        </w:rPr>
        <w:t xml:space="preserve"> </w:t>
      </w:r>
      <w:r w:rsidRPr="00E35649">
        <w:t>de</w:t>
      </w:r>
      <w:r w:rsidRPr="00E35649">
        <w:rPr>
          <w:spacing w:val="-2"/>
        </w:rPr>
        <w:t xml:space="preserve"> </w:t>
      </w:r>
      <w:r w:rsidRPr="00E35649">
        <w:t>la</w:t>
      </w:r>
      <w:r w:rsidRPr="00E35649">
        <w:rPr>
          <w:spacing w:val="-1"/>
        </w:rPr>
        <w:t xml:space="preserve"> </w:t>
      </w:r>
      <w:r w:rsidRPr="00E35649">
        <w:t>Unió”.</w:t>
      </w:r>
    </w:p>
    <w:p w14:paraId="0A83F3EE" w14:textId="77777777" w:rsidR="00921F52" w:rsidRPr="00E35649" w:rsidRDefault="00921F52" w:rsidP="00921F52">
      <w:pPr>
        <w:tabs>
          <w:tab w:val="left" w:pos="1560"/>
        </w:tabs>
        <w:spacing w:line="276" w:lineRule="auto"/>
        <w:jc w:val="right"/>
      </w:pPr>
    </w:p>
    <w:p w14:paraId="7AC1B2F4" w14:textId="77777777" w:rsidR="00E35649" w:rsidRPr="00E35649" w:rsidRDefault="00E35649" w:rsidP="00921F52">
      <w:pPr>
        <w:spacing w:line="276" w:lineRule="auto"/>
        <w:jc w:val="both"/>
      </w:pPr>
      <w:r w:rsidRPr="00E35649">
        <w:t>Apartat 3: “Les dades personals esmentades a l'apartat 2, lletra d), d’aquest article</w:t>
      </w:r>
      <w:r w:rsidRPr="00E35649">
        <w:rPr>
          <w:spacing w:val="1"/>
        </w:rPr>
        <w:t xml:space="preserve"> </w:t>
      </w:r>
      <w:r w:rsidRPr="00E35649">
        <w:t>només seran tractades pels estats membres i per la Comissió als efectes i al llarg de</w:t>
      </w:r>
      <w:r w:rsidRPr="00E35649">
        <w:rPr>
          <w:spacing w:val="-59"/>
        </w:rPr>
        <w:t xml:space="preserve"> </w:t>
      </w:r>
      <w:r w:rsidRPr="00E35649">
        <w:t>la corresponent auditoria de l'aprovació de la gestió pressupostària i dels</w:t>
      </w:r>
      <w:r w:rsidRPr="00E35649">
        <w:rPr>
          <w:spacing w:val="1"/>
        </w:rPr>
        <w:t xml:space="preserve"> </w:t>
      </w:r>
      <w:r w:rsidRPr="00E35649">
        <w:t>procediments de control relacionats amb la utilització dels fons relacionats amb</w:t>
      </w:r>
      <w:r w:rsidRPr="00E35649">
        <w:rPr>
          <w:spacing w:val="1"/>
        </w:rPr>
        <w:t xml:space="preserve"> </w:t>
      </w:r>
      <w:r w:rsidRPr="00E35649">
        <w:t>l'aplicació dels acords a què fan referència els articles 15, apartat 2, i 23, apartat 1.</w:t>
      </w:r>
      <w:r w:rsidRPr="00E35649">
        <w:rPr>
          <w:spacing w:val="1"/>
        </w:rPr>
        <w:t xml:space="preserve"> </w:t>
      </w:r>
      <w:r w:rsidRPr="00E35649">
        <w:t>En el marc del procediment d'aprovació de la gestió de la Comissió, de conformitat</w:t>
      </w:r>
      <w:r w:rsidRPr="00E35649">
        <w:rPr>
          <w:spacing w:val="1"/>
        </w:rPr>
        <w:t xml:space="preserve"> </w:t>
      </w:r>
      <w:r w:rsidRPr="00E35649">
        <w:t>amb</w:t>
      </w:r>
      <w:r w:rsidRPr="00E35649">
        <w:rPr>
          <w:spacing w:val="-1"/>
        </w:rPr>
        <w:t xml:space="preserve"> </w:t>
      </w:r>
      <w:r w:rsidRPr="00E35649">
        <w:t>l'article</w:t>
      </w:r>
      <w:r w:rsidRPr="00E35649">
        <w:rPr>
          <w:spacing w:val="-1"/>
        </w:rPr>
        <w:t xml:space="preserve"> </w:t>
      </w:r>
      <w:r w:rsidRPr="00E35649">
        <w:t>319</w:t>
      </w:r>
      <w:r w:rsidRPr="00E35649">
        <w:rPr>
          <w:spacing w:val="-3"/>
        </w:rPr>
        <w:t xml:space="preserve"> </w:t>
      </w:r>
      <w:r w:rsidRPr="00E35649">
        <w:t>del</w:t>
      </w:r>
      <w:r w:rsidRPr="00E35649">
        <w:rPr>
          <w:spacing w:val="-4"/>
        </w:rPr>
        <w:t xml:space="preserve"> </w:t>
      </w:r>
      <w:r w:rsidRPr="00E35649">
        <w:t>TFUE,</w:t>
      </w:r>
      <w:r w:rsidRPr="00E35649">
        <w:rPr>
          <w:spacing w:val="1"/>
        </w:rPr>
        <w:t xml:space="preserve"> </w:t>
      </w:r>
      <w:r w:rsidRPr="00E35649">
        <w:t>el</w:t>
      </w:r>
      <w:r w:rsidRPr="00E35649">
        <w:rPr>
          <w:spacing w:val="-2"/>
        </w:rPr>
        <w:t xml:space="preserve"> </w:t>
      </w:r>
      <w:r w:rsidRPr="00E35649">
        <w:t>Mecanisme</w:t>
      </w:r>
      <w:r w:rsidRPr="00E35649">
        <w:rPr>
          <w:spacing w:val="-1"/>
        </w:rPr>
        <w:t xml:space="preserve"> </w:t>
      </w:r>
      <w:r w:rsidRPr="00E35649">
        <w:t>estarà</w:t>
      </w:r>
      <w:r w:rsidRPr="00E35649">
        <w:rPr>
          <w:spacing w:val="-5"/>
        </w:rPr>
        <w:t xml:space="preserve"> </w:t>
      </w:r>
      <w:r w:rsidRPr="00E35649">
        <w:t>subjecte</w:t>
      </w:r>
      <w:r w:rsidRPr="00E35649">
        <w:rPr>
          <w:spacing w:val="-1"/>
        </w:rPr>
        <w:t xml:space="preserve"> </w:t>
      </w:r>
      <w:r w:rsidRPr="00E35649">
        <w:t>a</w:t>
      </w:r>
      <w:r w:rsidRPr="00E35649">
        <w:rPr>
          <w:spacing w:val="-3"/>
        </w:rPr>
        <w:t xml:space="preserve"> </w:t>
      </w:r>
      <w:r w:rsidRPr="00E35649">
        <w:t>la</w:t>
      </w:r>
      <w:r w:rsidRPr="00E35649">
        <w:rPr>
          <w:spacing w:val="-1"/>
        </w:rPr>
        <w:t xml:space="preserve"> </w:t>
      </w:r>
      <w:r w:rsidRPr="00E35649">
        <w:t>presentació</w:t>
      </w:r>
      <w:r w:rsidRPr="00E35649">
        <w:rPr>
          <w:spacing w:val="-3"/>
        </w:rPr>
        <w:t xml:space="preserve"> </w:t>
      </w:r>
      <w:r w:rsidRPr="00E35649">
        <w:t>d'informes en el marc de la informació financera i de rendició de comptes integrada a què fa</w:t>
      </w:r>
      <w:r w:rsidRPr="00E35649">
        <w:rPr>
          <w:spacing w:val="-59"/>
        </w:rPr>
        <w:t xml:space="preserve"> </w:t>
      </w:r>
      <w:r w:rsidRPr="00E35649">
        <w:t>referència l'article 247 del Reglament financer i, en particular, per separat, en</w:t>
      </w:r>
      <w:r w:rsidRPr="00E35649">
        <w:rPr>
          <w:spacing w:val="1"/>
        </w:rPr>
        <w:t xml:space="preserve"> </w:t>
      </w:r>
      <w:r w:rsidRPr="00E35649">
        <w:t>l'informe</w:t>
      </w:r>
      <w:r w:rsidRPr="00E35649">
        <w:rPr>
          <w:spacing w:val="-3"/>
        </w:rPr>
        <w:t xml:space="preserve"> </w:t>
      </w:r>
      <w:r w:rsidRPr="00E35649">
        <w:t>anual de</w:t>
      </w:r>
      <w:r w:rsidRPr="00E35649">
        <w:rPr>
          <w:spacing w:val="-5"/>
        </w:rPr>
        <w:t xml:space="preserve"> </w:t>
      </w:r>
      <w:r w:rsidRPr="00E35649">
        <w:t>gestió</w:t>
      </w:r>
      <w:r w:rsidRPr="00E35649">
        <w:rPr>
          <w:spacing w:val="-5"/>
        </w:rPr>
        <w:t xml:space="preserve"> </w:t>
      </w:r>
      <w:r w:rsidRPr="00E35649">
        <w:t>i rendiment”.</w:t>
      </w:r>
    </w:p>
    <w:p w14:paraId="73FB2E54" w14:textId="77777777" w:rsidR="00E35649" w:rsidRPr="00E35649" w:rsidRDefault="00E35649" w:rsidP="00921F52">
      <w:pPr>
        <w:spacing w:line="276" w:lineRule="auto"/>
        <w:jc w:val="both"/>
      </w:pPr>
    </w:p>
    <w:p w14:paraId="062D37BE" w14:textId="77777777" w:rsidR="00E35649" w:rsidRPr="00E35649" w:rsidRDefault="00E35649" w:rsidP="00921F52">
      <w:pPr>
        <w:jc w:val="both"/>
      </w:pPr>
      <w:r w:rsidRPr="00E35649">
        <w:t>D’acord amb el marc jurídic exposat, accedeixo a la cessió i al tractament de les dades amb</w:t>
      </w:r>
      <w:r w:rsidRPr="00E35649">
        <w:rPr>
          <w:spacing w:val="-59"/>
        </w:rPr>
        <w:t xml:space="preserve"> </w:t>
      </w:r>
      <w:r w:rsidRPr="00E35649">
        <w:t>les</w:t>
      </w:r>
      <w:r w:rsidRPr="00E35649">
        <w:rPr>
          <w:spacing w:val="-3"/>
        </w:rPr>
        <w:t xml:space="preserve"> </w:t>
      </w:r>
      <w:r w:rsidRPr="00E35649">
        <w:t>finalitats</w:t>
      </w:r>
      <w:r w:rsidRPr="00E35649">
        <w:rPr>
          <w:spacing w:val="-1"/>
        </w:rPr>
        <w:t xml:space="preserve"> </w:t>
      </w:r>
      <w:r w:rsidRPr="00E35649">
        <w:t>expressament</w:t>
      </w:r>
      <w:r w:rsidRPr="00E35649">
        <w:rPr>
          <w:spacing w:val="1"/>
        </w:rPr>
        <w:t xml:space="preserve"> </w:t>
      </w:r>
      <w:r w:rsidRPr="00E35649">
        <w:t>indicades</w:t>
      </w:r>
      <w:r w:rsidRPr="00E35649">
        <w:rPr>
          <w:spacing w:val="-1"/>
        </w:rPr>
        <w:t xml:space="preserve"> </w:t>
      </w:r>
      <w:r w:rsidRPr="00E35649">
        <w:t>en</w:t>
      </w:r>
      <w:r w:rsidRPr="00E35649">
        <w:rPr>
          <w:spacing w:val="-2"/>
        </w:rPr>
        <w:t xml:space="preserve"> </w:t>
      </w:r>
      <w:r w:rsidRPr="00E35649">
        <w:t>els</w:t>
      </w:r>
      <w:r w:rsidRPr="00E35649">
        <w:rPr>
          <w:spacing w:val="1"/>
        </w:rPr>
        <w:t xml:space="preserve"> </w:t>
      </w:r>
      <w:r w:rsidRPr="00E35649">
        <w:t>articles</w:t>
      </w:r>
      <w:r w:rsidRPr="00E35649">
        <w:rPr>
          <w:spacing w:val="-1"/>
        </w:rPr>
        <w:t xml:space="preserve"> </w:t>
      </w:r>
      <w:r w:rsidRPr="00E35649">
        <w:t>esmentats.</w:t>
      </w:r>
    </w:p>
    <w:p w14:paraId="0FC024CE" w14:textId="77777777" w:rsidR="00E35649" w:rsidRPr="00E35649" w:rsidRDefault="00E35649" w:rsidP="00921F52">
      <w:pPr>
        <w:jc w:val="both"/>
        <w:rPr>
          <w:rFonts w:ascii="Arial" w:hAnsi="Arial"/>
          <w:b/>
        </w:rPr>
      </w:pPr>
    </w:p>
    <w:p w14:paraId="5950AFD4" w14:textId="5077406E" w:rsidR="00E35649" w:rsidRDefault="00E35649" w:rsidP="00921F52">
      <w:pPr>
        <w:spacing w:line="276" w:lineRule="auto"/>
        <w:jc w:val="both"/>
      </w:pPr>
    </w:p>
    <w:p w14:paraId="09EF94E8" w14:textId="77777777" w:rsidR="00357DC7" w:rsidRPr="00E35649" w:rsidRDefault="00357DC7" w:rsidP="00921F52">
      <w:pPr>
        <w:spacing w:line="276" w:lineRule="auto"/>
        <w:jc w:val="both"/>
      </w:pPr>
    </w:p>
    <w:p w14:paraId="07762C50" w14:textId="77777777" w:rsidR="00E35649" w:rsidRPr="00E35649" w:rsidRDefault="00E35649" w:rsidP="00921F52">
      <w:pPr>
        <w:jc w:val="both"/>
        <w:rPr>
          <w:b/>
        </w:rPr>
      </w:pPr>
      <w:r w:rsidRPr="00E35649">
        <w:rPr>
          <w:b/>
        </w:rPr>
        <w:t>[Data</w:t>
      </w:r>
      <w:r w:rsidRPr="00E35649">
        <w:rPr>
          <w:b/>
          <w:spacing w:val="-4"/>
        </w:rPr>
        <w:t xml:space="preserve"> </w:t>
      </w:r>
      <w:r w:rsidRPr="00E35649">
        <w:rPr>
          <w:b/>
        </w:rPr>
        <w:t>i</w:t>
      </w:r>
      <w:r w:rsidRPr="00E35649">
        <w:rPr>
          <w:b/>
          <w:spacing w:val="1"/>
        </w:rPr>
        <w:t xml:space="preserve"> </w:t>
      </w:r>
      <w:r w:rsidRPr="00E35649">
        <w:rPr>
          <w:b/>
        </w:rPr>
        <w:t>signatura,</w:t>
      </w:r>
      <w:r w:rsidRPr="00E35649">
        <w:rPr>
          <w:b/>
          <w:spacing w:val="-2"/>
        </w:rPr>
        <w:t xml:space="preserve"> </w:t>
      </w:r>
      <w:r w:rsidRPr="00E35649">
        <w:rPr>
          <w:b/>
        </w:rPr>
        <w:t>nom</w:t>
      </w:r>
      <w:r w:rsidRPr="00E35649">
        <w:rPr>
          <w:b/>
          <w:spacing w:val="-5"/>
        </w:rPr>
        <w:t xml:space="preserve"> </w:t>
      </w:r>
      <w:r w:rsidRPr="00E35649">
        <w:rPr>
          <w:b/>
        </w:rPr>
        <w:t>complet</w:t>
      </w:r>
      <w:r w:rsidRPr="00E35649">
        <w:rPr>
          <w:b/>
          <w:spacing w:val="-2"/>
        </w:rPr>
        <w:t xml:space="preserve"> </w:t>
      </w:r>
      <w:r w:rsidRPr="00E35649">
        <w:rPr>
          <w:b/>
        </w:rPr>
        <w:t>i</w:t>
      </w:r>
      <w:r w:rsidRPr="00E35649">
        <w:rPr>
          <w:b/>
          <w:spacing w:val="1"/>
        </w:rPr>
        <w:t xml:space="preserve"> </w:t>
      </w:r>
      <w:r w:rsidRPr="00E35649">
        <w:rPr>
          <w:b/>
        </w:rPr>
        <w:t>DNI]</w:t>
      </w:r>
    </w:p>
    <w:p w14:paraId="39E11DE0" w14:textId="078DDD4F" w:rsidR="004A7235" w:rsidRDefault="004A7235">
      <w:pPr>
        <w:rPr>
          <w:rFonts w:ascii="Arial"/>
          <w:b/>
          <w:sz w:val="20"/>
        </w:rPr>
      </w:pPr>
      <w:r>
        <w:rPr>
          <w:rFonts w:ascii="Arial"/>
          <w:b/>
          <w:sz w:val="20"/>
        </w:rPr>
        <w:br w:type="page"/>
      </w:r>
    </w:p>
    <w:p w14:paraId="686FE0BC" w14:textId="77777777" w:rsidR="00E35649" w:rsidRPr="00E35649" w:rsidRDefault="00E35649" w:rsidP="00921F52">
      <w:pPr>
        <w:ind w:left="221" w:right="301"/>
        <w:jc w:val="both"/>
        <w:rPr>
          <w:rFonts w:ascii="Arial"/>
          <w:b/>
          <w:sz w:val="20"/>
        </w:rPr>
      </w:pPr>
    </w:p>
    <w:p w14:paraId="58752E59" w14:textId="77777777" w:rsidR="002F26BF" w:rsidRPr="00515CFD" w:rsidRDefault="002F26BF" w:rsidP="00BE15EC">
      <w:pPr>
        <w:pStyle w:val="Ttol1"/>
        <w:jc w:val="both"/>
      </w:pPr>
      <w:bookmarkStart w:id="201" w:name="_Toc99629718"/>
      <w:bookmarkStart w:id="202" w:name="_Toc129862549"/>
      <w:r w:rsidRPr="00515CFD">
        <w:t>ANNEX 9. MODEL DE DECLARACIÓ DE COMPROMÍS EN RELACIÓ AMB</w:t>
      </w:r>
      <w:r w:rsidRPr="00515CFD">
        <w:rPr>
          <w:spacing w:val="1"/>
        </w:rPr>
        <w:t xml:space="preserve"> </w:t>
      </w:r>
      <w:r w:rsidRPr="00515CFD">
        <w:t>L'EXECUCIÓ D'ACTUACIONS DEL PLA DE RECUPERACIÓ, TRANSFORMACIÓ I</w:t>
      </w:r>
      <w:r w:rsidRPr="00515CFD">
        <w:rPr>
          <w:spacing w:val="-75"/>
        </w:rPr>
        <w:t xml:space="preserve"> </w:t>
      </w:r>
      <w:r w:rsidRPr="00515CFD">
        <w:t>RESILIÈNCIA</w:t>
      </w:r>
      <w:r w:rsidRPr="00515CFD">
        <w:rPr>
          <w:spacing w:val="-3"/>
        </w:rPr>
        <w:t xml:space="preserve"> </w:t>
      </w:r>
      <w:r w:rsidRPr="00515CFD">
        <w:t>(PRTR)</w:t>
      </w:r>
      <w:r w:rsidRPr="00515CFD">
        <w:rPr>
          <w:vertAlign w:val="superscript"/>
        </w:rPr>
        <w:footnoteReference w:id="5"/>
      </w:r>
      <w:bookmarkEnd w:id="201"/>
      <w:bookmarkEnd w:id="202"/>
    </w:p>
    <w:p w14:paraId="227FFE26" w14:textId="77777777" w:rsidR="002F26BF" w:rsidRPr="00515CFD" w:rsidRDefault="002F26BF" w:rsidP="002F26BF">
      <w:pPr>
        <w:tabs>
          <w:tab w:val="left" w:leader="dot" w:pos="8734"/>
        </w:tabs>
        <w:spacing w:line="276" w:lineRule="auto"/>
        <w:jc w:val="both"/>
      </w:pPr>
    </w:p>
    <w:p w14:paraId="48071E6F" w14:textId="77777777" w:rsidR="002F26BF" w:rsidRPr="00515CFD" w:rsidRDefault="002F26BF" w:rsidP="002F26BF">
      <w:pPr>
        <w:tabs>
          <w:tab w:val="left" w:leader="dot" w:pos="8734"/>
        </w:tabs>
        <w:spacing w:line="276" w:lineRule="auto"/>
        <w:jc w:val="both"/>
      </w:pPr>
    </w:p>
    <w:p w14:paraId="54275B58" w14:textId="36F3DCB2" w:rsidR="002F26BF" w:rsidRPr="00515CFD" w:rsidRDefault="002F26BF" w:rsidP="002F26BF">
      <w:pPr>
        <w:tabs>
          <w:tab w:val="left" w:leader="dot" w:pos="8734"/>
        </w:tabs>
        <w:spacing w:line="276" w:lineRule="auto"/>
        <w:jc w:val="both"/>
      </w:pPr>
      <w:r w:rsidRPr="00515CFD">
        <w:t xml:space="preserve">Exp. </w:t>
      </w:r>
      <w:r w:rsidR="00AA5E09" w:rsidRPr="00515CFD">
        <w:t>SOC-2023-</w:t>
      </w:r>
      <w:r w:rsidR="003125B5">
        <w:t>427</w:t>
      </w:r>
    </w:p>
    <w:p w14:paraId="04E822B4" w14:textId="77777777" w:rsidR="002F26BF" w:rsidRPr="00515CFD" w:rsidRDefault="002F26BF" w:rsidP="002F26BF">
      <w:pPr>
        <w:tabs>
          <w:tab w:val="left" w:leader="dot" w:pos="8734"/>
        </w:tabs>
        <w:spacing w:line="276" w:lineRule="auto"/>
        <w:jc w:val="both"/>
      </w:pPr>
    </w:p>
    <w:p w14:paraId="742073F7" w14:textId="2F54AF72" w:rsidR="002F26BF" w:rsidRPr="00515CFD" w:rsidRDefault="002F26BF" w:rsidP="0076712E">
      <w:pPr>
        <w:adjustRightInd w:val="0"/>
        <w:spacing w:before="200" w:after="200" w:line="276" w:lineRule="auto"/>
        <w:jc w:val="both"/>
      </w:pPr>
      <w:r w:rsidRPr="00515CFD">
        <w:t>Contracte:</w:t>
      </w:r>
      <w:r w:rsidRPr="00515CFD">
        <w:rPr>
          <w:rFonts w:ascii="Arial" w:hAnsi="Arial" w:cs="Arial"/>
        </w:rPr>
        <w:t xml:space="preserve"> </w:t>
      </w:r>
      <w:r w:rsidR="0076712E" w:rsidRPr="0076712E">
        <w:rPr>
          <w:rFonts w:ascii="Arial" w:eastAsia="Arial" w:hAnsi="Arial" w:cs="Arial"/>
          <w:b/>
          <w:bCs/>
        </w:rPr>
        <w:t xml:space="preserve">Servei per a la </w:t>
      </w:r>
      <w:r w:rsidR="003125B5" w:rsidRPr="003125B5">
        <w:rPr>
          <w:rFonts w:ascii="Arial" w:eastAsia="Arial" w:hAnsi="Arial" w:cs="Arial"/>
          <w:b/>
          <w:bCs/>
        </w:rPr>
        <w:t>elaboració d’un model de prospecció empresarial</w:t>
      </w:r>
    </w:p>
    <w:p w14:paraId="1C0DCA69" w14:textId="77777777" w:rsidR="002F26BF" w:rsidRPr="004B7E70" w:rsidRDefault="002F26BF" w:rsidP="002F26BF">
      <w:pPr>
        <w:tabs>
          <w:tab w:val="left" w:leader="dot" w:pos="8734"/>
        </w:tabs>
        <w:spacing w:line="276" w:lineRule="auto"/>
        <w:jc w:val="both"/>
      </w:pPr>
      <w:r w:rsidRPr="00515CFD">
        <w:t>Jo, el sotasignat/ada, [</w:t>
      </w:r>
      <w:r w:rsidRPr="00515CFD">
        <w:rPr>
          <w:rFonts w:ascii="Arial" w:hAnsi="Arial"/>
          <w:b/>
        </w:rPr>
        <w:t>Nom i cognoms]</w:t>
      </w:r>
      <w:r w:rsidRPr="00515CFD">
        <w:t xml:space="preserve">, amb DNI </w:t>
      </w:r>
      <w:r w:rsidRPr="00515CFD">
        <w:rPr>
          <w:rFonts w:ascii="Arial" w:hAnsi="Arial"/>
          <w:b/>
        </w:rPr>
        <w:t>[núm. DNI]</w:t>
      </w:r>
      <w:r w:rsidRPr="00515CFD">
        <w:t>, com a conseller/a</w:t>
      </w:r>
      <w:r w:rsidRPr="00515CFD">
        <w:rPr>
          <w:spacing w:val="1"/>
        </w:rPr>
        <w:t xml:space="preserve"> </w:t>
      </w:r>
      <w:r w:rsidRPr="00515CFD">
        <w:t xml:space="preserve">delegat/ada o gerent de l’entitat </w:t>
      </w:r>
      <w:r w:rsidRPr="00515CFD">
        <w:rPr>
          <w:rFonts w:ascii="Arial" w:hAnsi="Arial"/>
          <w:b/>
        </w:rPr>
        <w:t>[nom entitat]</w:t>
      </w:r>
      <w:r w:rsidRPr="00515CFD">
        <w:t xml:space="preserve">, amb NIF </w:t>
      </w:r>
      <w:r w:rsidRPr="00515CFD">
        <w:rPr>
          <w:rFonts w:ascii="Arial" w:hAnsi="Arial"/>
          <w:b/>
        </w:rPr>
        <w:t xml:space="preserve">[NIF entitat] </w:t>
      </w:r>
      <w:r w:rsidRPr="00515CFD">
        <w:t xml:space="preserve">i amb domicili fiscal a </w:t>
      </w:r>
      <w:r w:rsidRPr="00515CFD">
        <w:rPr>
          <w:spacing w:val="-59"/>
        </w:rPr>
        <w:t xml:space="preserve"> </w:t>
      </w:r>
      <w:r w:rsidRPr="00515CFD">
        <w:rPr>
          <w:rFonts w:ascii="Arial" w:hAnsi="Arial"/>
          <w:b/>
        </w:rPr>
        <w:t>[domicili entitat]</w:t>
      </w:r>
      <w:r w:rsidRPr="00515CFD">
        <w:t>, en la condició d’òrgan responsable / òrgan gestor / beneficiària d'ajudes</w:t>
      </w:r>
      <w:r w:rsidRPr="00515CFD">
        <w:rPr>
          <w:spacing w:val="-59"/>
        </w:rPr>
        <w:t xml:space="preserve"> </w:t>
      </w:r>
      <w:r w:rsidRPr="00515CFD">
        <w:t>finançades amb recursos provinents del PRTR / que participa com a contractista/ens</w:t>
      </w:r>
      <w:r w:rsidRPr="00515CFD">
        <w:rPr>
          <w:spacing w:val="1"/>
        </w:rPr>
        <w:t xml:space="preserve"> </w:t>
      </w:r>
      <w:r w:rsidRPr="00515CFD">
        <w:t>destinatari de l’encàrrec/subcontractista en el desenvolupament d'actuacions necessàries</w:t>
      </w:r>
      <w:r w:rsidRPr="00515CFD">
        <w:rPr>
          <w:spacing w:val="1"/>
        </w:rPr>
        <w:t xml:space="preserve"> </w:t>
      </w:r>
      <w:r w:rsidRPr="00515CFD">
        <w:t>per</w:t>
      </w:r>
      <w:r w:rsidRPr="00515CFD">
        <w:rPr>
          <w:spacing w:val="-1"/>
        </w:rPr>
        <w:t xml:space="preserve"> </w:t>
      </w:r>
      <w:r w:rsidRPr="00515CFD">
        <w:t>a</w:t>
      </w:r>
      <w:r w:rsidRPr="00515CFD">
        <w:rPr>
          <w:spacing w:val="-4"/>
        </w:rPr>
        <w:t xml:space="preserve"> </w:t>
      </w:r>
      <w:r w:rsidRPr="00515CFD">
        <w:t>la</w:t>
      </w:r>
      <w:r w:rsidRPr="00515CFD">
        <w:rPr>
          <w:spacing w:val="-2"/>
        </w:rPr>
        <w:t xml:space="preserve"> </w:t>
      </w:r>
      <w:r w:rsidRPr="00515CFD">
        <w:t>consecució</w:t>
      </w:r>
      <w:r w:rsidRPr="00515CFD">
        <w:rPr>
          <w:spacing w:val="-3"/>
        </w:rPr>
        <w:t xml:space="preserve"> </w:t>
      </w:r>
      <w:r w:rsidRPr="00515CFD">
        <w:t>dels</w:t>
      </w:r>
      <w:r w:rsidRPr="00515CFD">
        <w:rPr>
          <w:spacing w:val="-4"/>
        </w:rPr>
        <w:t xml:space="preserve"> </w:t>
      </w:r>
      <w:r w:rsidRPr="00515CFD">
        <w:t>objectius</w:t>
      </w:r>
      <w:r w:rsidRPr="00515CFD">
        <w:rPr>
          <w:spacing w:val="-4"/>
        </w:rPr>
        <w:t xml:space="preserve"> </w:t>
      </w:r>
      <w:r w:rsidRPr="00515CFD">
        <w:t>definits</w:t>
      </w:r>
      <w:r w:rsidRPr="00515CFD">
        <w:rPr>
          <w:spacing w:val="-4"/>
        </w:rPr>
        <w:t xml:space="preserve"> </w:t>
      </w:r>
      <w:r w:rsidRPr="00515CFD">
        <w:t>al</w:t>
      </w:r>
      <w:r w:rsidRPr="00515CFD">
        <w:rPr>
          <w:spacing w:val="-2"/>
        </w:rPr>
        <w:t xml:space="preserve"> </w:t>
      </w:r>
      <w:r w:rsidRPr="00515CFD">
        <w:t>component</w:t>
      </w:r>
      <w:r w:rsidRPr="00515CFD">
        <w:rPr>
          <w:spacing w:val="-3"/>
        </w:rPr>
        <w:t xml:space="preserve"> </w:t>
      </w:r>
      <w:r w:rsidRPr="00515CFD">
        <w:t>......,</w:t>
      </w:r>
      <w:r w:rsidRPr="00515CFD">
        <w:rPr>
          <w:spacing w:val="-3"/>
        </w:rPr>
        <w:t xml:space="preserve"> </w:t>
      </w:r>
      <w:r w:rsidRPr="00515CFD">
        <w:t>“</w:t>
      </w:r>
      <w:r w:rsidRPr="00515CFD">
        <w:rPr>
          <w:rFonts w:ascii="Times New Roman" w:hAnsi="Times New Roman"/>
        </w:rPr>
        <w:tab/>
      </w:r>
      <w:r w:rsidRPr="00515CFD">
        <w:t>”, manifesto el compromís de</w:t>
      </w:r>
      <w:r w:rsidRPr="004B7E70">
        <w:t xml:space="preserve"> la persona/entitat que represento amb els estàndards més</w:t>
      </w:r>
      <w:r w:rsidRPr="004B7E70">
        <w:rPr>
          <w:spacing w:val="1"/>
        </w:rPr>
        <w:t xml:space="preserve"> </w:t>
      </w:r>
      <w:r w:rsidRPr="004B7E70">
        <w:t>exigents en relació amb el compliment de les normes jurídiques, ètiques i morals, adoptaré</w:t>
      </w:r>
      <w:r w:rsidRPr="004B7E70">
        <w:rPr>
          <w:spacing w:val="1"/>
        </w:rPr>
        <w:t xml:space="preserve"> </w:t>
      </w:r>
      <w:r w:rsidRPr="004B7E70">
        <w:t>les mesures necessàries per prevenir i detectar el frau, la corrupció i els conflictes d'interès, i</w:t>
      </w:r>
      <w:r w:rsidRPr="004B7E70">
        <w:rPr>
          <w:spacing w:val="-59"/>
        </w:rPr>
        <w:t xml:space="preserve"> </w:t>
      </w:r>
      <w:r w:rsidRPr="004B7E70">
        <w:t>comunicaré</w:t>
      </w:r>
      <w:r w:rsidRPr="004B7E70">
        <w:rPr>
          <w:spacing w:val="-3"/>
        </w:rPr>
        <w:t xml:space="preserve"> </w:t>
      </w:r>
      <w:r w:rsidRPr="004B7E70">
        <w:t>si</w:t>
      </w:r>
      <w:r w:rsidRPr="004B7E70">
        <w:rPr>
          <w:spacing w:val="-1"/>
        </w:rPr>
        <w:t xml:space="preserve"> </w:t>
      </w:r>
      <w:r w:rsidRPr="004B7E70">
        <w:t>escau</w:t>
      </w:r>
      <w:r w:rsidRPr="004B7E70">
        <w:rPr>
          <w:spacing w:val="-3"/>
        </w:rPr>
        <w:t xml:space="preserve"> </w:t>
      </w:r>
      <w:r w:rsidRPr="004B7E70">
        <w:t>a</w:t>
      </w:r>
      <w:r w:rsidRPr="004B7E70">
        <w:rPr>
          <w:spacing w:val="-1"/>
        </w:rPr>
        <w:t xml:space="preserve"> </w:t>
      </w:r>
      <w:r w:rsidRPr="004B7E70">
        <w:t>les</w:t>
      </w:r>
      <w:r w:rsidRPr="004B7E70">
        <w:rPr>
          <w:spacing w:val="1"/>
        </w:rPr>
        <w:t xml:space="preserve"> </w:t>
      </w:r>
      <w:r w:rsidRPr="004B7E70">
        <w:t>autoritats</w:t>
      </w:r>
      <w:r w:rsidRPr="004B7E70">
        <w:rPr>
          <w:spacing w:val="-3"/>
        </w:rPr>
        <w:t xml:space="preserve"> </w:t>
      </w:r>
      <w:r w:rsidRPr="004B7E70">
        <w:t>que</w:t>
      </w:r>
      <w:r w:rsidRPr="004B7E70">
        <w:rPr>
          <w:spacing w:val="-3"/>
        </w:rPr>
        <w:t xml:space="preserve"> </w:t>
      </w:r>
      <w:r w:rsidRPr="004B7E70">
        <w:t>siguin</w:t>
      </w:r>
      <w:r w:rsidRPr="004B7E70">
        <w:rPr>
          <w:spacing w:val="-1"/>
        </w:rPr>
        <w:t xml:space="preserve"> </w:t>
      </w:r>
      <w:r w:rsidRPr="004B7E70">
        <w:t>procedents</w:t>
      </w:r>
      <w:r w:rsidRPr="004B7E70">
        <w:rPr>
          <w:spacing w:val="1"/>
        </w:rPr>
        <w:t xml:space="preserve"> </w:t>
      </w:r>
      <w:r w:rsidRPr="004B7E70">
        <w:t>els</w:t>
      </w:r>
      <w:r w:rsidRPr="004B7E70">
        <w:rPr>
          <w:spacing w:val="-3"/>
        </w:rPr>
        <w:t xml:space="preserve"> </w:t>
      </w:r>
      <w:r w:rsidRPr="004B7E70">
        <w:t>incompliments observats.</w:t>
      </w:r>
    </w:p>
    <w:p w14:paraId="581AE566" w14:textId="77777777" w:rsidR="002F26BF" w:rsidRPr="004B7E70" w:rsidRDefault="002F26BF" w:rsidP="002F26BF">
      <w:pPr>
        <w:spacing w:line="276" w:lineRule="auto"/>
        <w:jc w:val="both"/>
      </w:pPr>
    </w:p>
    <w:p w14:paraId="1ADF704B" w14:textId="77777777" w:rsidR="002F26BF" w:rsidRPr="004B7E70" w:rsidRDefault="002F26BF" w:rsidP="002F26BF">
      <w:pPr>
        <w:spacing w:line="276" w:lineRule="auto"/>
        <w:jc w:val="both"/>
      </w:pPr>
      <w:r w:rsidRPr="004B7E70">
        <w:t>Addicionalment, atenent al contingut del PRTR, em comprometo a respectar els principis</w:t>
      </w:r>
      <w:r w:rsidRPr="004B7E70">
        <w:rPr>
          <w:spacing w:val="1"/>
        </w:rPr>
        <w:t xml:space="preserve"> </w:t>
      </w:r>
      <w:r w:rsidRPr="004B7E70">
        <w:t>d’economia circular i evitar impactes negatius significatius en el medi ambient (DNSH, per</w:t>
      </w:r>
      <w:r w:rsidRPr="004B7E70">
        <w:rPr>
          <w:spacing w:val="1"/>
        </w:rPr>
        <w:t xml:space="preserve"> </w:t>
      </w:r>
      <w:r w:rsidRPr="004B7E70">
        <w:t xml:space="preserve">les sigles en anglès </w:t>
      </w:r>
      <w:r w:rsidRPr="004B7E70">
        <w:rPr>
          <w:rFonts w:ascii="Arial" w:hAnsi="Arial"/>
          <w:i/>
        </w:rPr>
        <w:t>do no significant harm</w:t>
      </w:r>
      <w:r w:rsidRPr="004B7E70">
        <w:t>) en l’execució de les actuacions dutes a terme en</w:t>
      </w:r>
      <w:r w:rsidRPr="004B7E70">
        <w:rPr>
          <w:spacing w:val="-59"/>
        </w:rPr>
        <w:t xml:space="preserve"> </w:t>
      </w:r>
      <w:r w:rsidRPr="004B7E70">
        <w:t>el marc del PRTR, i manifesto que no hi ha doble finançament i que, en cas d’haver-n’hi, no</w:t>
      </w:r>
      <w:r w:rsidRPr="004B7E70">
        <w:rPr>
          <w:spacing w:val="1"/>
        </w:rPr>
        <w:t xml:space="preserve"> </w:t>
      </w:r>
      <w:r w:rsidRPr="004B7E70">
        <w:t>em consta</w:t>
      </w:r>
      <w:r w:rsidRPr="004B7E70">
        <w:rPr>
          <w:spacing w:val="-3"/>
        </w:rPr>
        <w:t xml:space="preserve"> </w:t>
      </w:r>
      <w:r w:rsidRPr="004B7E70">
        <w:t>cap</w:t>
      </w:r>
      <w:r w:rsidRPr="004B7E70">
        <w:rPr>
          <w:spacing w:val="-2"/>
        </w:rPr>
        <w:t xml:space="preserve"> </w:t>
      </w:r>
      <w:r w:rsidRPr="004B7E70">
        <w:t>risc d’incompatibilitat amb</w:t>
      </w:r>
      <w:r w:rsidRPr="004B7E70">
        <w:rPr>
          <w:spacing w:val="-2"/>
        </w:rPr>
        <w:t xml:space="preserve"> </w:t>
      </w:r>
      <w:r w:rsidRPr="004B7E70">
        <w:t>el</w:t>
      </w:r>
      <w:r w:rsidRPr="004B7E70">
        <w:rPr>
          <w:spacing w:val="-2"/>
        </w:rPr>
        <w:t xml:space="preserve"> </w:t>
      </w:r>
      <w:r w:rsidRPr="004B7E70">
        <w:t>règim d’ajuts</w:t>
      </w:r>
      <w:r w:rsidRPr="004B7E70">
        <w:rPr>
          <w:spacing w:val="-2"/>
        </w:rPr>
        <w:t xml:space="preserve"> </w:t>
      </w:r>
      <w:r w:rsidRPr="004B7E70">
        <w:t>d’estat.</w:t>
      </w:r>
    </w:p>
    <w:p w14:paraId="08E3B8DA" w14:textId="77777777" w:rsidR="002F26BF" w:rsidRPr="004B7E70" w:rsidRDefault="002F26BF" w:rsidP="002F26BF">
      <w:pPr>
        <w:spacing w:line="276" w:lineRule="auto"/>
        <w:jc w:val="both"/>
        <w:outlineLvl w:val="2"/>
        <w:rPr>
          <w:rFonts w:ascii="Arial" w:eastAsia="Arial" w:hAnsi="Arial" w:cs="Arial"/>
          <w:b/>
          <w:bCs/>
        </w:rPr>
      </w:pPr>
    </w:p>
    <w:p w14:paraId="2337413D" w14:textId="77777777" w:rsidR="002F26BF" w:rsidRPr="004B7E70" w:rsidRDefault="002F26BF" w:rsidP="002F26BF">
      <w:pPr>
        <w:jc w:val="both"/>
        <w:rPr>
          <w:b/>
        </w:rPr>
      </w:pPr>
      <w:r w:rsidRPr="004B7E70">
        <w:rPr>
          <w:b/>
        </w:rPr>
        <w:t>[Lloc i data]</w:t>
      </w:r>
    </w:p>
    <w:p w14:paraId="19CE83ED" w14:textId="77777777" w:rsidR="002F26BF" w:rsidRPr="002F26BF" w:rsidRDefault="002F26BF" w:rsidP="002F26BF">
      <w:pPr>
        <w:jc w:val="both"/>
        <w:rPr>
          <w:b/>
        </w:rPr>
      </w:pPr>
      <w:r w:rsidRPr="004B7E70">
        <w:rPr>
          <w:b/>
        </w:rPr>
        <w:t>[Signatura</w:t>
      </w:r>
      <w:r w:rsidRPr="004B7E70">
        <w:rPr>
          <w:b/>
          <w:spacing w:val="-9"/>
        </w:rPr>
        <w:t xml:space="preserve"> </w:t>
      </w:r>
      <w:r w:rsidRPr="004B7E70">
        <w:rPr>
          <w:b/>
        </w:rPr>
        <w:t>i</w:t>
      </w:r>
      <w:r w:rsidRPr="004B7E70">
        <w:rPr>
          <w:b/>
          <w:spacing w:val="-5"/>
        </w:rPr>
        <w:t xml:space="preserve"> </w:t>
      </w:r>
      <w:r w:rsidRPr="004B7E70">
        <w:rPr>
          <w:b/>
        </w:rPr>
        <w:t>càrrec]</w:t>
      </w:r>
    </w:p>
    <w:p w14:paraId="0C43DE30" w14:textId="2F2D2DF0" w:rsidR="00ED4FEA" w:rsidRDefault="002F26BF" w:rsidP="002F26BF">
      <w:pPr>
        <w:rPr>
          <w:rFonts w:ascii="Arial"/>
          <w:b/>
          <w:sz w:val="20"/>
        </w:rPr>
      </w:pPr>
      <w:r w:rsidRPr="002F26BF">
        <w:rPr>
          <w:rFonts w:ascii="Arial" w:eastAsia="Arial" w:hAnsi="Arial" w:cs="Arial"/>
          <w:b/>
          <w:bCs/>
          <w:sz w:val="28"/>
          <w:szCs w:val="28"/>
        </w:rPr>
        <w:br w:type="page"/>
      </w:r>
    </w:p>
    <w:p w14:paraId="2BDFFB90" w14:textId="77777777" w:rsidR="00E35649" w:rsidRPr="00E35649" w:rsidRDefault="00E35649" w:rsidP="00357DC7">
      <w:pPr>
        <w:jc w:val="both"/>
        <w:rPr>
          <w:rFonts w:ascii="Arial"/>
          <w:b/>
          <w:sz w:val="20"/>
        </w:rPr>
      </w:pPr>
    </w:p>
    <w:p w14:paraId="002B7914" w14:textId="77777777" w:rsidR="00357DC7" w:rsidRDefault="00357DC7" w:rsidP="00357DC7">
      <w:pPr>
        <w:jc w:val="both"/>
        <w:outlineLvl w:val="0"/>
        <w:rPr>
          <w:rFonts w:ascii="Arial" w:eastAsia="Arial" w:hAnsi="Arial" w:cs="Arial"/>
          <w:b/>
          <w:bCs/>
        </w:rPr>
      </w:pPr>
      <w:bookmarkStart w:id="203" w:name="Annex_11._Model_de_declaració_de_comprom"/>
      <w:bookmarkStart w:id="204" w:name="_Toc99629719"/>
      <w:bookmarkEnd w:id="203"/>
    </w:p>
    <w:p w14:paraId="5C30450C" w14:textId="404ED451" w:rsidR="00E35649" w:rsidRPr="00515CFD" w:rsidRDefault="00E35649" w:rsidP="00357DC7">
      <w:pPr>
        <w:pStyle w:val="Ttol1"/>
        <w:jc w:val="both"/>
      </w:pPr>
      <w:bookmarkStart w:id="205" w:name="_Toc129862550"/>
      <w:r w:rsidRPr="00515CFD">
        <w:t xml:space="preserve">ANNEX </w:t>
      </w:r>
      <w:r w:rsidR="004A7235" w:rsidRPr="00515CFD">
        <w:t>10</w:t>
      </w:r>
      <w:r w:rsidRPr="00515CFD">
        <w:t>. DECLARACIÓ RESPONSABLE SOBRE EL COMPLIMENT DEL PRINCIPI</w:t>
      </w:r>
      <w:r w:rsidRPr="00515CFD">
        <w:rPr>
          <w:spacing w:val="-75"/>
        </w:rPr>
        <w:t xml:space="preserve"> </w:t>
      </w:r>
      <w:r w:rsidRPr="00515CFD">
        <w:t>DE NO CAUSAR PERJUDICI SIGNIFICATIU ALS SIS OBJECTIUS MEDIAMBIENTALS EN</w:t>
      </w:r>
      <w:r w:rsidRPr="00515CFD">
        <w:rPr>
          <w:spacing w:val="-2"/>
        </w:rPr>
        <w:t xml:space="preserve"> </w:t>
      </w:r>
      <w:r w:rsidRPr="00515CFD">
        <w:t>EL</w:t>
      </w:r>
      <w:r w:rsidRPr="00515CFD">
        <w:rPr>
          <w:spacing w:val="-2"/>
        </w:rPr>
        <w:t xml:space="preserve"> </w:t>
      </w:r>
      <w:r w:rsidRPr="00515CFD">
        <w:t>SENTIT DE</w:t>
      </w:r>
      <w:r w:rsidRPr="00515CFD">
        <w:rPr>
          <w:spacing w:val="-3"/>
        </w:rPr>
        <w:t xml:space="preserve"> </w:t>
      </w:r>
      <w:r w:rsidRPr="00515CFD">
        <w:t>L’ARTICLE 17</w:t>
      </w:r>
      <w:r w:rsidRPr="00515CFD">
        <w:rPr>
          <w:spacing w:val="-3"/>
        </w:rPr>
        <w:t xml:space="preserve"> </w:t>
      </w:r>
      <w:r w:rsidRPr="00515CFD">
        <w:t>DEL</w:t>
      </w:r>
      <w:r w:rsidRPr="00515CFD">
        <w:rPr>
          <w:spacing w:val="-1"/>
        </w:rPr>
        <w:t xml:space="preserve"> </w:t>
      </w:r>
      <w:r w:rsidRPr="00515CFD">
        <w:t>REGLAMENT (UE)</w:t>
      </w:r>
      <w:r w:rsidRPr="00515CFD">
        <w:rPr>
          <w:spacing w:val="-3"/>
        </w:rPr>
        <w:t xml:space="preserve"> </w:t>
      </w:r>
      <w:r w:rsidRPr="00515CFD">
        <w:t>2020/852</w:t>
      </w:r>
      <w:bookmarkEnd w:id="204"/>
      <w:bookmarkEnd w:id="205"/>
    </w:p>
    <w:p w14:paraId="1E4FE77E" w14:textId="7C144E02" w:rsidR="003125B5" w:rsidRPr="00515CFD" w:rsidRDefault="00E35649" w:rsidP="00357DC7">
      <w:pPr>
        <w:spacing w:before="241"/>
        <w:jc w:val="both"/>
      </w:pPr>
      <w:r w:rsidRPr="00515CFD">
        <w:t>Expedient</w:t>
      </w:r>
      <w:r w:rsidRPr="00515CFD">
        <w:rPr>
          <w:spacing w:val="-1"/>
        </w:rPr>
        <w:t xml:space="preserve"> </w:t>
      </w:r>
      <w:r w:rsidRPr="00515CFD">
        <w:t>de</w:t>
      </w:r>
      <w:r w:rsidRPr="00515CFD">
        <w:rPr>
          <w:spacing w:val="-2"/>
        </w:rPr>
        <w:t xml:space="preserve"> </w:t>
      </w:r>
      <w:r w:rsidRPr="00515CFD">
        <w:t>contractació</w:t>
      </w:r>
      <w:r w:rsidRPr="00515CFD">
        <w:rPr>
          <w:spacing w:val="-3"/>
        </w:rPr>
        <w:t xml:space="preserve"> </w:t>
      </w:r>
      <w:r w:rsidRPr="00515CFD">
        <w:t>núm.:</w:t>
      </w:r>
      <w:r w:rsidRPr="00515CFD">
        <w:rPr>
          <w:spacing w:val="-2"/>
        </w:rPr>
        <w:t xml:space="preserve"> </w:t>
      </w:r>
      <w:r w:rsidR="00AA5E09" w:rsidRPr="00515CFD">
        <w:t>SOC-2023-</w:t>
      </w:r>
      <w:r w:rsidR="003125B5">
        <w:t>427</w:t>
      </w:r>
    </w:p>
    <w:p w14:paraId="2087FBA9" w14:textId="77777777" w:rsidR="00E35649" w:rsidRPr="00515CFD" w:rsidRDefault="00E35649" w:rsidP="00357DC7">
      <w:pPr>
        <w:spacing w:before="4"/>
        <w:jc w:val="both"/>
        <w:rPr>
          <w:sz w:val="20"/>
        </w:rPr>
      </w:pPr>
    </w:p>
    <w:p w14:paraId="10162877" w14:textId="62354E91" w:rsidR="00E35649" w:rsidRPr="00515CFD" w:rsidRDefault="00E35649" w:rsidP="003125B5">
      <w:pPr>
        <w:adjustRightInd w:val="0"/>
        <w:spacing w:before="200" w:after="200" w:line="276" w:lineRule="auto"/>
        <w:jc w:val="both"/>
      </w:pPr>
      <w:r w:rsidRPr="00515CFD">
        <w:t xml:space="preserve">Identificació de l’actuació: </w:t>
      </w:r>
      <w:r w:rsidR="0076712E" w:rsidRPr="0076712E">
        <w:rPr>
          <w:rFonts w:ascii="Arial" w:eastAsia="Arial" w:hAnsi="Arial" w:cs="Arial"/>
          <w:b/>
          <w:bCs/>
        </w:rPr>
        <w:t xml:space="preserve">Servei per a la </w:t>
      </w:r>
      <w:r w:rsidR="003125B5" w:rsidRPr="003125B5">
        <w:rPr>
          <w:rFonts w:ascii="Arial" w:eastAsia="Arial" w:hAnsi="Arial" w:cs="Arial"/>
          <w:b/>
          <w:bCs/>
        </w:rPr>
        <w:t>elaboració d’un model de prospecció empresarial</w:t>
      </w:r>
    </w:p>
    <w:p w14:paraId="2D80AF1A" w14:textId="77777777" w:rsidR="00E35649" w:rsidRPr="00515CFD" w:rsidRDefault="00E35649" w:rsidP="00357DC7">
      <w:pPr>
        <w:jc w:val="both"/>
        <w:rPr>
          <w:bCs/>
        </w:rPr>
      </w:pPr>
      <w:r w:rsidRPr="00515CFD">
        <w:t>Component del Pla de recuperació, transformació i resiliència (PRTR) al qual pertany</w:t>
      </w:r>
      <w:r w:rsidRPr="00515CFD">
        <w:rPr>
          <w:spacing w:val="-59"/>
        </w:rPr>
        <w:t xml:space="preserve"> </w:t>
      </w:r>
      <w:r w:rsidRPr="00515CFD">
        <w:t xml:space="preserve">l’activitat: 'Objectiu específic R.AT, la categoria d’intervenció 121 i la tipologia d’operació 15 (Assistència Tècnica), </w:t>
      </w:r>
      <w:r w:rsidRPr="00515CFD">
        <w:rPr>
          <w:bCs/>
        </w:rPr>
        <w:t>amb un cofinançament del 50,00%, segons especifica l’informe emès el dia 18 de març de 2022 pel Servei de Programació i Certificació del Fons Social Europeo, certificat que s’incorpora al present expedient.</w:t>
      </w:r>
    </w:p>
    <w:p w14:paraId="3CCA367D" w14:textId="77777777" w:rsidR="00E35649" w:rsidRPr="00515CFD" w:rsidRDefault="00E35649" w:rsidP="00357DC7">
      <w:pPr>
        <w:spacing w:before="195" w:line="276" w:lineRule="auto"/>
        <w:jc w:val="both"/>
      </w:pPr>
      <w:r w:rsidRPr="00515CFD">
        <w:t>Etiquetatge climàtic i mediambiental assignat a la mesura (reforma o inversió) o a la</w:t>
      </w:r>
      <w:r w:rsidRPr="00515CFD">
        <w:rPr>
          <w:spacing w:val="1"/>
        </w:rPr>
        <w:t xml:space="preserve"> </w:t>
      </w:r>
      <w:r w:rsidRPr="00515CFD">
        <w:t>submesura del PRTR: Sense etiqueta</w:t>
      </w:r>
    </w:p>
    <w:p w14:paraId="34991C2C" w14:textId="77777777" w:rsidR="00E35649" w:rsidRPr="00515CFD" w:rsidRDefault="00E35649" w:rsidP="00357DC7">
      <w:pPr>
        <w:tabs>
          <w:tab w:val="left" w:leader="dot" w:pos="3734"/>
        </w:tabs>
        <w:spacing w:before="198" w:line="276" w:lineRule="auto"/>
        <w:jc w:val="both"/>
      </w:pPr>
      <w:r w:rsidRPr="00515CFD">
        <w:t xml:space="preserve">Jo, el sotasignat/ada, </w:t>
      </w:r>
      <w:r w:rsidRPr="00515CFD">
        <w:rPr>
          <w:rFonts w:ascii="Arial" w:hAnsi="Arial"/>
          <w:b/>
        </w:rPr>
        <w:t>[Nom i cognoms]</w:t>
      </w:r>
      <w:r w:rsidRPr="00515CFD">
        <w:t xml:space="preserve">, amb DNI </w:t>
      </w:r>
      <w:r w:rsidRPr="00515CFD">
        <w:rPr>
          <w:rFonts w:ascii="Arial" w:hAnsi="Arial"/>
          <w:b/>
        </w:rPr>
        <w:t>[núm. DNI]</w:t>
      </w:r>
      <w:r w:rsidRPr="00515CFD">
        <w:t xml:space="preserve">, </w:t>
      </w:r>
      <w:r w:rsidRPr="00515CFD">
        <w:rPr>
          <w:rFonts w:ascii="Arial" w:hAnsi="Arial"/>
          <w:b/>
        </w:rPr>
        <w:t>[en nom propi / en</w:t>
      </w:r>
      <w:r w:rsidRPr="00515CFD">
        <w:rPr>
          <w:rFonts w:ascii="Arial" w:hAnsi="Arial"/>
          <w:b/>
          <w:spacing w:val="1"/>
        </w:rPr>
        <w:t xml:space="preserve"> </w:t>
      </w:r>
      <w:r w:rsidRPr="00515CFD">
        <w:rPr>
          <w:rFonts w:ascii="Arial" w:hAnsi="Arial"/>
          <w:b/>
        </w:rPr>
        <w:t>representació</w:t>
      </w:r>
      <w:r w:rsidRPr="00515CFD">
        <w:rPr>
          <w:rFonts w:ascii="Arial" w:hAnsi="Arial"/>
          <w:b/>
          <w:spacing w:val="-3"/>
        </w:rPr>
        <w:t xml:space="preserve"> </w:t>
      </w:r>
      <w:r w:rsidRPr="00515CFD">
        <w:rPr>
          <w:rFonts w:ascii="Arial" w:hAnsi="Arial"/>
          <w:b/>
        </w:rPr>
        <w:t>de</w:t>
      </w:r>
      <w:r w:rsidRPr="00515CFD">
        <w:rPr>
          <w:rFonts w:ascii="Arial" w:hAnsi="Arial"/>
          <w:b/>
          <w:spacing w:val="-5"/>
        </w:rPr>
        <w:t xml:space="preserve"> </w:t>
      </w:r>
      <w:r w:rsidRPr="00515CFD">
        <w:rPr>
          <w:rFonts w:ascii="Arial" w:hAnsi="Arial"/>
          <w:b/>
        </w:rPr>
        <w:t>l’entitat</w:t>
      </w:r>
      <w:r w:rsidRPr="00515CFD">
        <w:rPr>
          <w:rFonts w:ascii="Times New Roman" w:hAnsi="Times New Roman"/>
          <w:b/>
        </w:rPr>
        <w:tab/>
      </w:r>
      <w:r w:rsidRPr="00515CFD">
        <w:rPr>
          <w:rFonts w:ascii="Arial" w:hAnsi="Arial"/>
          <w:b/>
        </w:rPr>
        <w:t>]</w:t>
      </w:r>
      <w:r w:rsidRPr="00515CFD">
        <w:t>,</w:t>
      </w:r>
      <w:r w:rsidRPr="00515CFD">
        <w:rPr>
          <w:spacing w:val="-1"/>
        </w:rPr>
        <w:t xml:space="preserve"> </w:t>
      </w:r>
      <w:r w:rsidRPr="00515CFD">
        <w:t>amb</w:t>
      </w:r>
      <w:r w:rsidRPr="00515CFD">
        <w:rPr>
          <w:spacing w:val="-1"/>
        </w:rPr>
        <w:t xml:space="preserve"> </w:t>
      </w:r>
      <w:r w:rsidRPr="00515CFD">
        <w:t>NIF</w:t>
      </w:r>
      <w:r w:rsidRPr="00515CFD">
        <w:rPr>
          <w:spacing w:val="-2"/>
        </w:rPr>
        <w:t xml:space="preserve"> </w:t>
      </w:r>
      <w:r w:rsidRPr="00515CFD">
        <w:rPr>
          <w:rFonts w:ascii="Arial" w:hAnsi="Arial"/>
          <w:b/>
        </w:rPr>
        <w:t>[núm.</w:t>
      </w:r>
      <w:r w:rsidRPr="00515CFD">
        <w:rPr>
          <w:rFonts w:ascii="Arial" w:hAnsi="Arial"/>
          <w:b/>
          <w:spacing w:val="-2"/>
        </w:rPr>
        <w:t xml:space="preserve"> </w:t>
      </w:r>
      <w:r w:rsidRPr="00515CFD">
        <w:rPr>
          <w:rFonts w:ascii="Arial" w:hAnsi="Arial"/>
          <w:b/>
        </w:rPr>
        <w:t>NIF]</w:t>
      </w:r>
      <w:r w:rsidRPr="00515CFD">
        <w:rPr>
          <w:rFonts w:ascii="Arial" w:hAnsi="Arial"/>
          <w:b/>
          <w:spacing w:val="2"/>
        </w:rPr>
        <w:t xml:space="preserve"> </w:t>
      </w:r>
      <w:r w:rsidRPr="00515CFD">
        <w:t>en</w:t>
      </w:r>
      <w:r w:rsidRPr="00515CFD">
        <w:rPr>
          <w:spacing w:val="-5"/>
        </w:rPr>
        <w:t xml:space="preserve"> </w:t>
      </w:r>
      <w:r w:rsidRPr="00515CFD">
        <w:t>qualitat</w:t>
      </w:r>
      <w:r w:rsidRPr="00515CFD">
        <w:rPr>
          <w:spacing w:val="-1"/>
        </w:rPr>
        <w:t xml:space="preserve"> </w:t>
      </w:r>
      <w:r w:rsidRPr="00515CFD">
        <w:t>de</w:t>
      </w:r>
      <w:r w:rsidRPr="00515CFD">
        <w:rPr>
          <w:spacing w:val="-2"/>
        </w:rPr>
        <w:t xml:space="preserve"> </w:t>
      </w:r>
      <w:r w:rsidRPr="00515CFD">
        <w:rPr>
          <w:rFonts w:ascii="Arial" w:hAnsi="Arial"/>
          <w:b/>
        </w:rPr>
        <w:t>[càrrec]</w:t>
      </w:r>
      <w:r w:rsidRPr="00515CFD">
        <w:t>,</w:t>
      </w:r>
      <w:r w:rsidRPr="00515CFD">
        <w:rPr>
          <w:spacing w:val="-1"/>
        </w:rPr>
        <w:t xml:space="preserve"> </w:t>
      </w:r>
      <w:r w:rsidRPr="00515CFD">
        <w:t>com</w:t>
      </w:r>
      <w:r w:rsidRPr="00515CFD">
        <w:rPr>
          <w:spacing w:val="-1"/>
        </w:rPr>
        <w:t xml:space="preserve"> </w:t>
      </w:r>
      <w:r w:rsidRPr="00515CFD">
        <w:t>a participant en el procediment d’adjudicació del contracte indicat, sota la meva</w:t>
      </w:r>
      <w:r w:rsidRPr="00515CFD">
        <w:rPr>
          <w:spacing w:val="-59"/>
        </w:rPr>
        <w:t xml:space="preserve"> </w:t>
      </w:r>
      <w:r w:rsidRPr="00515CFD">
        <w:t>responsabilitat,</w:t>
      </w:r>
      <w:r w:rsidRPr="00515CFD">
        <w:rPr>
          <w:spacing w:val="-1"/>
        </w:rPr>
        <w:t xml:space="preserve"> </w:t>
      </w:r>
      <w:r w:rsidRPr="00515CFD">
        <w:t>en</w:t>
      </w:r>
      <w:r w:rsidRPr="00515CFD">
        <w:rPr>
          <w:spacing w:val="-2"/>
        </w:rPr>
        <w:t xml:space="preserve"> </w:t>
      </w:r>
      <w:r w:rsidRPr="00515CFD">
        <w:t>matèria mediambiental</w:t>
      </w:r>
      <w:r w:rsidRPr="00515CFD">
        <w:rPr>
          <w:spacing w:val="-2"/>
        </w:rPr>
        <w:t xml:space="preserve"> </w:t>
      </w:r>
      <w:r w:rsidRPr="00515CFD">
        <w:rPr>
          <w:rFonts w:ascii="Arial" w:hAnsi="Arial"/>
          <w:b/>
        </w:rPr>
        <w:t>declaro que</w:t>
      </w:r>
      <w:r w:rsidRPr="00515CFD">
        <w:t>:</w:t>
      </w:r>
      <w:r w:rsidRPr="00515CFD">
        <w:rPr>
          <w:vertAlign w:val="superscript"/>
        </w:rPr>
        <w:footnoteReference w:id="6"/>
      </w:r>
    </w:p>
    <w:p w14:paraId="70DA97C0" w14:textId="77777777" w:rsidR="00E35649" w:rsidRPr="00E35649" w:rsidRDefault="00E35649" w:rsidP="004845EA">
      <w:pPr>
        <w:numPr>
          <w:ilvl w:val="0"/>
          <w:numId w:val="30"/>
        </w:numPr>
        <w:tabs>
          <w:tab w:val="left" w:pos="284"/>
        </w:tabs>
        <w:spacing w:before="195" w:line="278" w:lineRule="auto"/>
        <w:ind w:left="0" w:firstLine="0"/>
        <w:jc w:val="both"/>
      </w:pPr>
      <w:r w:rsidRPr="00515CFD">
        <w:t>Les activitats que es desenvolupen no ocasionen</w:t>
      </w:r>
      <w:r w:rsidRPr="00E35649">
        <w:t xml:space="preserve"> un perjudici significatiu als següents</w:t>
      </w:r>
      <w:r w:rsidRPr="00E35649">
        <w:rPr>
          <w:spacing w:val="-59"/>
        </w:rPr>
        <w:t xml:space="preserve"> </w:t>
      </w:r>
      <w:r w:rsidRPr="00E35649">
        <w:t>objectius</w:t>
      </w:r>
      <w:r w:rsidRPr="00E35649">
        <w:rPr>
          <w:spacing w:val="-3"/>
        </w:rPr>
        <w:t xml:space="preserve"> </w:t>
      </w:r>
      <w:r w:rsidRPr="00E35649">
        <w:t>mediambientals:</w:t>
      </w:r>
      <w:r w:rsidRPr="00E35649">
        <w:rPr>
          <w:vertAlign w:val="superscript"/>
        </w:rPr>
        <w:footnoteReference w:id="7"/>
      </w:r>
    </w:p>
    <w:p w14:paraId="0CFCA3CE" w14:textId="77777777" w:rsidR="00E35649" w:rsidRPr="00E35649" w:rsidRDefault="00E35649" w:rsidP="004845EA">
      <w:pPr>
        <w:numPr>
          <w:ilvl w:val="1"/>
          <w:numId w:val="30"/>
        </w:numPr>
        <w:tabs>
          <w:tab w:val="left" w:pos="851"/>
        </w:tabs>
        <w:spacing w:before="198"/>
        <w:ind w:left="567" w:hanging="284"/>
        <w:jc w:val="both"/>
      </w:pPr>
      <w:r w:rsidRPr="00E35649">
        <w:t>Mitigació</w:t>
      </w:r>
      <w:r w:rsidRPr="00E35649">
        <w:rPr>
          <w:spacing w:val="-4"/>
        </w:rPr>
        <w:t xml:space="preserve"> </w:t>
      </w:r>
      <w:r w:rsidRPr="00E35649">
        <w:t>del</w:t>
      </w:r>
      <w:r w:rsidRPr="00E35649">
        <w:rPr>
          <w:spacing w:val="-3"/>
        </w:rPr>
        <w:t xml:space="preserve"> </w:t>
      </w:r>
      <w:r w:rsidRPr="00E35649">
        <w:t>canvi</w:t>
      </w:r>
      <w:r w:rsidRPr="00E35649">
        <w:rPr>
          <w:spacing w:val="-4"/>
        </w:rPr>
        <w:t xml:space="preserve"> </w:t>
      </w:r>
      <w:r w:rsidRPr="00E35649">
        <w:t>climàtic.</w:t>
      </w:r>
    </w:p>
    <w:p w14:paraId="5324BD79" w14:textId="77777777" w:rsidR="00E35649" w:rsidRPr="00E35649" w:rsidRDefault="00E35649" w:rsidP="00357DC7">
      <w:pPr>
        <w:tabs>
          <w:tab w:val="left" w:pos="851"/>
        </w:tabs>
        <w:spacing w:before="7"/>
        <w:ind w:left="567" w:hanging="284"/>
        <w:jc w:val="both"/>
        <w:rPr>
          <w:sz w:val="20"/>
        </w:rPr>
      </w:pPr>
    </w:p>
    <w:p w14:paraId="4385A82B" w14:textId="77777777" w:rsidR="00E35649" w:rsidRPr="00E35649" w:rsidRDefault="00E35649" w:rsidP="004845EA">
      <w:pPr>
        <w:numPr>
          <w:ilvl w:val="1"/>
          <w:numId w:val="30"/>
        </w:numPr>
        <w:tabs>
          <w:tab w:val="left" w:pos="851"/>
        </w:tabs>
        <w:ind w:left="567" w:hanging="284"/>
        <w:jc w:val="both"/>
      </w:pPr>
      <w:r w:rsidRPr="00E35649">
        <w:t>Adaptació</w:t>
      </w:r>
      <w:r w:rsidRPr="00E35649">
        <w:rPr>
          <w:spacing w:val="-3"/>
        </w:rPr>
        <w:t xml:space="preserve"> </w:t>
      </w:r>
      <w:r w:rsidRPr="00E35649">
        <w:t>al</w:t>
      </w:r>
      <w:r w:rsidRPr="00E35649">
        <w:rPr>
          <w:spacing w:val="-2"/>
        </w:rPr>
        <w:t xml:space="preserve"> </w:t>
      </w:r>
      <w:r w:rsidRPr="00E35649">
        <w:t>canvi</w:t>
      </w:r>
      <w:r w:rsidRPr="00E35649">
        <w:rPr>
          <w:spacing w:val="-3"/>
        </w:rPr>
        <w:t xml:space="preserve"> </w:t>
      </w:r>
      <w:r w:rsidRPr="00E35649">
        <w:t>climàtic.</w:t>
      </w:r>
    </w:p>
    <w:p w14:paraId="799151F5" w14:textId="77777777" w:rsidR="00E35649" w:rsidRPr="00E35649" w:rsidRDefault="00E35649" w:rsidP="00357DC7">
      <w:pPr>
        <w:tabs>
          <w:tab w:val="left" w:pos="851"/>
        </w:tabs>
        <w:spacing w:before="4"/>
        <w:ind w:left="567" w:hanging="284"/>
        <w:jc w:val="both"/>
        <w:rPr>
          <w:sz w:val="20"/>
        </w:rPr>
      </w:pPr>
    </w:p>
    <w:p w14:paraId="57022A20" w14:textId="77777777" w:rsidR="00E35649" w:rsidRPr="00E35649" w:rsidRDefault="00E35649" w:rsidP="004845EA">
      <w:pPr>
        <w:numPr>
          <w:ilvl w:val="1"/>
          <w:numId w:val="30"/>
        </w:numPr>
        <w:tabs>
          <w:tab w:val="left" w:pos="851"/>
        </w:tabs>
        <w:spacing w:before="1"/>
        <w:ind w:left="567" w:hanging="284"/>
        <w:jc w:val="both"/>
      </w:pPr>
      <w:r w:rsidRPr="00E35649">
        <w:t>Ús</w:t>
      </w:r>
      <w:r w:rsidRPr="00E35649">
        <w:rPr>
          <w:spacing w:val="-1"/>
        </w:rPr>
        <w:t xml:space="preserve"> </w:t>
      </w:r>
      <w:r w:rsidRPr="00E35649">
        <w:t>sostenible</w:t>
      </w:r>
      <w:r w:rsidRPr="00E35649">
        <w:rPr>
          <w:spacing w:val="-1"/>
        </w:rPr>
        <w:t xml:space="preserve"> </w:t>
      </w:r>
      <w:r w:rsidRPr="00E35649">
        <w:t>i</w:t>
      </w:r>
      <w:r w:rsidRPr="00E35649">
        <w:rPr>
          <w:spacing w:val="-1"/>
        </w:rPr>
        <w:t xml:space="preserve"> </w:t>
      </w:r>
      <w:r w:rsidRPr="00E35649">
        <w:t>protecció</w:t>
      </w:r>
      <w:r w:rsidRPr="00E35649">
        <w:rPr>
          <w:spacing w:val="-3"/>
        </w:rPr>
        <w:t xml:space="preserve"> </w:t>
      </w:r>
      <w:r w:rsidRPr="00E35649">
        <w:t>dels recursos</w:t>
      </w:r>
      <w:r w:rsidRPr="00E35649">
        <w:rPr>
          <w:spacing w:val="-1"/>
        </w:rPr>
        <w:t xml:space="preserve"> </w:t>
      </w:r>
      <w:r w:rsidRPr="00E35649">
        <w:t>hídrics</w:t>
      </w:r>
      <w:r w:rsidRPr="00E35649">
        <w:rPr>
          <w:spacing w:val="-1"/>
        </w:rPr>
        <w:t xml:space="preserve"> </w:t>
      </w:r>
      <w:r w:rsidRPr="00E35649">
        <w:t>i</w:t>
      </w:r>
      <w:r w:rsidRPr="00E35649">
        <w:rPr>
          <w:spacing w:val="-3"/>
        </w:rPr>
        <w:t xml:space="preserve"> </w:t>
      </w:r>
      <w:r w:rsidRPr="00E35649">
        <w:t>marins.</w:t>
      </w:r>
    </w:p>
    <w:p w14:paraId="0916ECDD" w14:textId="77777777" w:rsidR="00E35649" w:rsidRPr="00E35649" w:rsidRDefault="00E35649" w:rsidP="00357DC7">
      <w:pPr>
        <w:tabs>
          <w:tab w:val="left" w:pos="851"/>
        </w:tabs>
        <w:spacing w:before="6"/>
        <w:ind w:left="567" w:hanging="284"/>
        <w:jc w:val="both"/>
        <w:rPr>
          <w:sz w:val="20"/>
        </w:rPr>
      </w:pPr>
    </w:p>
    <w:p w14:paraId="4F898897" w14:textId="77777777" w:rsidR="00E35649" w:rsidRPr="00E35649" w:rsidRDefault="00E35649" w:rsidP="004845EA">
      <w:pPr>
        <w:numPr>
          <w:ilvl w:val="1"/>
          <w:numId w:val="30"/>
        </w:numPr>
        <w:tabs>
          <w:tab w:val="left" w:pos="851"/>
        </w:tabs>
        <w:spacing w:before="1"/>
        <w:ind w:left="567" w:hanging="284"/>
        <w:jc w:val="both"/>
      </w:pPr>
      <w:r w:rsidRPr="00E35649">
        <w:t>Economia</w:t>
      </w:r>
      <w:r w:rsidRPr="00E35649">
        <w:rPr>
          <w:spacing w:val="-2"/>
        </w:rPr>
        <w:t xml:space="preserve"> </w:t>
      </w:r>
      <w:r w:rsidRPr="00E35649">
        <w:t>circular,</w:t>
      </w:r>
      <w:r w:rsidRPr="00E35649">
        <w:rPr>
          <w:spacing w:val="-2"/>
        </w:rPr>
        <w:t xml:space="preserve"> </w:t>
      </w:r>
      <w:r w:rsidRPr="00E35649">
        <w:t>inclosos la</w:t>
      </w:r>
      <w:r w:rsidRPr="00E35649">
        <w:rPr>
          <w:spacing w:val="-1"/>
        </w:rPr>
        <w:t xml:space="preserve"> </w:t>
      </w:r>
      <w:r w:rsidRPr="00E35649">
        <w:t>prevenció</w:t>
      </w:r>
      <w:r w:rsidRPr="00E35649">
        <w:rPr>
          <w:spacing w:val="-1"/>
        </w:rPr>
        <w:t xml:space="preserve"> </w:t>
      </w:r>
      <w:r w:rsidRPr="00E35649">
        <w:t>i</w:t>
      </w:r>
      <w:r w:rsidRPr="00E35649">
        <w:rPr>
          <w:spacing w:val="-2"/>
        </w:rPr>
        <w:t xml:space="preserve"> </w:t>
      </w:r>
      <w:r w:rsidRPr="00E35649">
        <w:t>el</w:t>
      </w:r>
      <w:r w:rsidRPr="00E35649">
        <w:rPr>
          <w:spacing w:val="-3"/>
        </w:rPr>
        <w:t xml:space="preserve"> </w:t>
      </w:r>
      <w:r w:rsidRPr="00E35649">
        <w:t>reciclatge</w:t>
      </w:r>
      <w:r w:rsidRPr="00E35649">
        <w:rPr>
          <w:spacing w:val="-1"/>
        </w:rPr>
        <w:t xml:space="preserve"> </w:t>
      </w:r>
      <w:r w:rsidRPr="00E35649">
        <w:t>de</w:t>
      </w:r>
      <w:r w:rsidRPr="00E35649">
        <w:rPr>
          <w:spacing w:val="-3"/>
        </w:rPr>
        <w:t xml:space="preserve"> </w:t>
      </w:r>
      <w:r w:rsidRPr="00E35649">
        <w:t>residus.</w:t>
      </w:r>
    </w:p>
    <w:p w14:paraId="6A49EC6F" w14:textId="77777777" w:rsidR="00E35649" w:rsidRPr="00E35649" w:rsidRDefault="00E35649" w:rsidP="00357DC7">
      <w:pPr>
        <w:tabs>
          <w:tab w:val="left" w:pos="851"/>
        </w:tabs>
        <w:spacing w:before="6"/>
        <w:ind w:left="567" w:hanging="284"/>
        <w:jc w:val="both"/>
        <w:rPr>
          <w:sz w:val="20"/>
        </w:rPr>
      </w:pPr>
    </w:p>
    <w:p w14:paraId="31004786" w14:textId="77777777" w:rsidR="00E35649" w:rsidRPr="00E35649" w:rsidRDefault="00E35649" w:rsidP="004845EA">
      <w:pPr>
        <w:numPr>
          <w:ilvl w:val="1"/>
          <w:numId w:val="30"/>
        </w:numPr>
        <w:tabs>
          <w:tab w:val="left" w:pos="851"/>
        </w:tabs>
        <w:ind w:left="567" w:hanging="284"/>
        <w:jc w:val="both"/>
      </w:pPr>
      <w:r w:rsidRPr="00E35649">
        <w:t>Prevenció</w:t>
      </w:r>
      <w:r w:rsidRPr="00E35649">
        <w:rPr>
          <w:spacing w:val="-2"/>
        </w:rPr>
        <w:t xml:space="preserve"> </w:t>
      </w:r>
      <w:r w:rsidRPr="00E35649">
        <w:t>i</w:t>
      </w:r>
      <w:r w:rsidRPr="00E35649">
        <w:rPr>
          <w:spacing w:val="-2"/>
        </w:rPr>
        <w:t xml:space="preserve"> </w:t>
      </w:r>
      <w:r w:rsidRPr="00E35649">
        <w:t>control</w:t>
      </w:r>
      <w:r w:rsidRPr="00E35649">
        <w:rPr>
          <w:spacing w:val="-3"/>
        </w:rPr>
        <w:t xml:space="preserve"> </w:t>
      </w:r>
      <w:r w:rsidRPr="00E35649">
        <w:t>de</w:t>
      </w:r>
      <w:r w:rsidRPr="00E35649">
        <w:rPr>
          <w:spacing w:val="-4"/>
        </w:rPr>
        <w:t xml:space="preserve"> </w:t>
      </w:r>
      <w:r w:rsidRPr="00E35649">
        <w:t>la</w:t>
      </w:r>
      <w:r w:rsidRPr="00E35649">
        <w:rPr>
          <w:spacing w:val="-4"/>
        </w:rPr>
        <w:t xml:space="preserve"> </w:t>
      </w:r>
      <w:r w:rsidRPr="00E35649">
        <w:t>contaminació</w:t>
      </w:r>
      <w:r w:rsidRPr="00E35649">
        <w:rPr>
          <w:spacing w:val="-2"/>
        </w:rPr>
        <w:t xml:space="preserve"> </w:t>
      </w:r>
      <w:r w:rsidRPr="00E35649">
        <w:t>a</w:t>
      </w:r>
      <w:r w:rsidRPr="00E35649">
        <w:rPr>
          <w:spacing w:val="-3"/>
        </w:rPr>
        <w:t xml:space="preserve"> </w:t>
      </w:r>
      <w:r w:rsidRPr="00E35649">
        <w:t>l’atmosfera,</w:t>
      </w:r>
      <w:r w:rsidRPr="00E35649">
        <w:rPr>
          <w:spacing w:val="-3"/>
        </w:rPr>
        <w:t xml:space="preserve"> </w:t>
      </w:r>
      <w:r w:rsidRPr="00E35649">
        <w:t>l’aigua</w:t>
      </w:r>
      <w:r w:rsidRPr="00E35649">
        <w:rPr>
          <w:spacing w:val="-2"/>
        </w:rPr>
        <w:t xml:space="preserve"> </w:t>
      </w:r>
      <w:r w:rsidRPr="00E35649">
        <w:t>o</w:t>
      </w:r>
      <w:r w:rsidRPr="00E35649">
        <w:rPr>
          <w:spacing w:val="-4"/>
        </w:rPr>
        <w:t xml:space="preserve"> </w:t>
      </w:r>
      <w:r w:rsidRPr="00E35649">
        <w:t>el</w:t>
      </w:r>
      <w:r w:rsidRPr="00E35649">
        <w:rPr>
          <w:spacing w:val="-3"/>
        </w:rPr>
        <w:t xml:space="preserve"> </w:t>
      </w:r>
      <w:r w:rsidRPr="00E35649">
        <w:t>sòl.</w:t>
      </w:r>
    </w:p>
    <w:p w14:paraId="72C4BA6A" w14:textId="77777777" w:rsidR="00E35649" w:rsidRPr="00E35649" w:rsidRDefault="00E35649" w:rsidP="00357DC7">
      <w:pPr>
        <w:tabs>
          <w:tab w:val="left" w:pos="851"/>
        </w:tabs>
        <w:spacing w:before="7"/>
        <w:ind w:left="567" w:hanging="284"/>
        <w:jc w:val="both"/>
        <w:rPr>
          <w:sz w:val="20"/>
        </w:rPr>
      </w:pPr>
    </w:p>
    <w:p w14:paraId="00307371" w14:textId="77777777" w:rsidR="00E35649" w:rsidRPr="00E35649" w:rsidRDefault="00E35649" w:rsidP="004845EA">
      <w:pPr>
        <w:numPr>
          <w:ilvl w:val="1"/>
          <w:numId w:val="30"/>
        </w:numPr>
        <w:tabs>
          <w:tab w:val="left" w:pos="851"/>
        </w:tabs>
        <w:ind w:left="567" w:hanging="284"/>
        <w:jc w:val="both"/>
      </w:pPr>
      <w:r w:rsidRPr="00E35649">
        <w:t>Protecció</w:t>
      </w:r>
      <w:r w:rsidRPr="00E35649">
        <w:rPr>
          <w:spacing w:val="-2"/>
        </w:rPr>
        <w:t xml:space="preserve"> </w:t>
      </w:r>
      <w:r w:rsidRPr="00E35649">
        <w:t>i</w:t>
      </w:r>
      <w:r w:rsidRPr="00E35649">
        <w:rPr>
          <w:spacing w:val="-3"/>
        </w:rPr>
        <w:t xml:space="preserve"> </w:t>
      </w:r>
      <w:r w:rsidRPr="00E35649">
        <w:t>restauració</w:t>
      </w:r>
      <w:r w:rsidRPr="00E35649">
        <w:rPr>
          <w:spacing w:val="-3"/>
        </w:rPr>
        <w:t xml:space="preserve"> </w:t>
      </w:r>
      <w:r w:rsidRPr="00E35649">
        <w:t>de</w:t>
      </w:r>
      <w:r w:rsidRPr="00E35649">
        <w:rPr>
          <w:spacing w:val="-1"/>
        </w:rPr>
        <w:t xml:space="preserve"> </w:t>
      </w:r>
      <w:r w:rsidRPr="00E35649">
        <w:t>la</w:t>
      </w:r>
      <w:r w:rsidRPr="00E35649">
        <w:rPr>
          <w:spacing w:val="-1"/>
        </w:rPr>
        <w:t xml:space="preserve"> </w:t>
      </w:r>
      <w:r w:rsidRPr="00E35649">
        <w:t>biodiversitat</w:t>
      </w:r>
      <w:r w:rsidRPr="00E35649">
        <w:rPr>
          <w:spacing w:val="1"/>
        </w:rPr>
        <w:t xml:space="preserve"> </w:t>
      </w:r>
      <w:r w:rsidRPr="00E35649">
        <w:t>i</w:t>
      </w:r>
      <w:r w:rsidRPr="00E35649">
        <w:rPr>
          <w:spacing w:val="-1"/>
        </w:rPr>
        <w:t xml:space="preserve"> </w:t>
      </w:r>
      <w:r w:rsidRPr="00E35649">
        <w:t>els</w:t>
      </w:r>
      <w:r w:rsidRPr="00E35649">
        <w:rPr>
          <w:spacing w:val="-3"/>
        </w:rPr>
        <w:t xml:space="preserve"> </w:t>
      </w:r>
      <w:r w:rsidRPr="00E35649">
        <w:t>ecosistemes.</w:t>
      </w:r>
    </w:p>
    <w:p w14:paraId="5DC95E23" w14:textId="77777777" w:rsidR="00E35649" w:rsidRPr="00E35649" w:rsidRDefault="00E35649" w:rsidP="004845EA">
      <w:pPr>
        <w:numPr>
          <w:ilvl w:val="0"/>
          <w:numId w:val="30"/>
        </w:numPr>
        <w:tabs>
          <w:tab w:val="left" w:pos="284"/>
          <w:tab w:val="left" w:pos="567"/>
        </w:tabs>
        <w:spacing w:before="233" w:line="278" w:lineRule="auto"/>
        <w:ind w:left="0" w:firstLine="0"/>
        <w:jc w:val="both"/>
        <w:rPr>
          <w:sz w:val="16"/>
        </w:rPr>
      </w:pPr>
      <w:r w:rsidRPr="00E35649">
        <w:t>Les activitats s’adeqüen, si escau, a les característiques fixades per a la mesura i</w:t>
      </w:r>
      <w:r w:rsidRPr="00E35649">
        <w:rPr>
          <w:spacing w:val="1"/>
        </w:rPr>
        <w:t xml:space="preserve"> </w:t>
      </w:r>
      <w:r w:rsidRPr="00E35649">
        <w:t>submesura</w:t>
      </w:r>
      <w:r w:rsidRPr="00E35649">
        <w:rPr>
          <w:spacing w:val="-2"/>
        </w:rPr>
        <w:t xml:space="preserve"> </w:t>
      </w:r>
      <w:r w:rsidRPr="00E35649">
        <w:t>del</w:t>
      </w:r>
      <w:r w:rsidRPr="00E35649">
        <w:rPr>
          <w:spacing w:val="-2"/>
        </w:rPr>
        <w:t xml:space="preserve"> </w:t>
      </w:r>
      <w:r w:rsidRPr="00E35649">
        <w:t>component</w:t>
      </w:r>
      <w:r w:rsidRPr="00E35649">
        <w:rPr>
          <w:spacing w:val="-1"/>
        </w:rPr>
        <w:t xml:space="preserve"> </w:t>
      </w:r>
      <w:r w:rsidRPr="00E35649">
        <w:t>i</w:t>
      </w:r>
      <w:r w:rsidRPr="00E35649">
        <w:rPr>
          <w:spacing w:val="-4"/>
        </w:rPr>
        <w:t xml:space="preserve"> </w:t>
      </w:r>
      <w:r w:rsidRPr="00E35649">
        <w:t>reflectides</w:t>
      </w:r>
      <w:r w:rsidRPr="00E35649">
        <w:rPr>
          <w:spacing w:val="-1"/>
        </w:rPr>
        <w:t xml:space="preserve"> </w:t>
      </w:r>
      <w:r w:rsidRPr="00E35649">
        <w:t>en</w:t>
      </w:r>
      <w:r w:rsidRPr="00E35649">
        <w:rPr>
          <w:spacing w:val="-4"/>
        </w:rPr>
        <w:t xml:space="preserve"> </w:t>
      </w:r>
      <w:r w:rsidRPr="00E35649">
        <w:t>el</w:t>
      </w:r>
      <w:r w:rsidRPr="00E35649">
        <w:rPr>
          <w:spacing w:val="-2"/>
        </w:rPr>
        <w:t xml:space="preserve"> </w:t>
      </w:r>
      <w:r w:rsidRPr="00E35649">
        <w:t>Pla</w:t>
      </w:r>
      <w:r w:rsidRPr="00E35649">
        <w:rPr>
          <w:spacing w:val="-4"/>
        </w:rPr>
        <w:t xml:space="preserve"> </w:t>
      </w:r>
      <w:r w:rsidRPr="00E35649">
        <w:t>de</w:t>
      </w:r>
      <w:r w:rsidRPr="00E35649">
        <w:rPr>
          <w:spacing w:val="-2"/>
        </w:rPr>
        <w:t xml:space="preserve"> </w:t>
      </w:r>
      <w:r w:rsidRPr="00E35649">
        <w:t>recuperació,</w:t>
      </w:r>
      <w:r w:rsidRPr="00E35649">
        <w:rPr>
          <w:spacing w:val="-2"/>
        </w:rPr>
        <w:t xml:space="preserve"> </w:t>
      </w:r>
      <w:r w:rsidRPr="00E35649">
        <w:t>transformació</w:t>
      </w:r>
      <w:r w:rsidRPr="00E35649">
        <w:rPr>
          <w:spacing w:val="-2"/>
        </w:rPr>
        <w:t xml:space="preserve"> </w:t>
      </w:r>
      <w:r w:rsidRPr="00E35649">
        <w:t>i</w:t>
      </w:r>
      <w:r w:rsidRPr="00E35649">
        <w:rPr>
          <w:spacing w:val="-4"/>
        </w:rPr>
        <w:t xml:space="preserve"> </w:t>
      </w:r>
      <w:r w:rsidRPr="00E35649">
        <w:t>resiliència.</w:t>
      </w:r>
    </w:p>
    <w:p w14:paraId="112D4561" w14:textId="77777777" w:rsidR="00E35649" w:rsidRPr="00E35649" w:rsidRDefault="00E35649" w:rsidP="00357DC7">
      <w:pPr>
        <w:jc w:val="both"/>
        <w:rPr>
          <w:sz w:val="20"/>
        </w:rPr>
      </w:pPr>
    </w:p>
    <w:p w14:paraId="60AB0B96" w14:textId="3EDFAAA5" w:rsidR="00E35649" w:rsidRPr="00E35649" w:rsidRDefault="00E35649" w:rsidP="004845EA">
      <w:pPr>
        <w:numPr>
          <w:ilvl w:val="0"/>
          <w:numId w:val="30"/>
        </w:numPr>
        <w:tabs>
          <w:tab w:val="left" w:pos="284"/>
        </w:tabs>
        <w:spacing w:before="200" w:line="278" w:lineRule="auto"/>
        <w:ind w:left="0" w:firstLine="0"/>
        <w:jc w:val="both"/>
      </w:pPr>
      <w:r w:rsidRPr="00E35649">
        <w:t>Les activitats que es desenvolupen en el projecte compliran amb la normativa</w:t>
      </w:r>
      <w:r w:rsidRPr="00E35649">
        <w:rPr>
          <w:spacing w:val="1"/>
        </w:rPr>
        <w:t xml:space="preserve"> </w:t>
      </w:r>
      <w:r w:rsidRPr="00E35649">
        <w:t>mediambiental</w:t>
      </w:r>
      <w:r w:rsidRPr="00E35649">
        <w:rPr>
          <w:spacing w:val="-4"/>
        </w:rPr>
        <w:t xml:space="preserve"> </w:t>
      </w:r>
      <w:r w:rsidRPr="00E35649">
        <w:t>vigent</w:t>
      </w:r>
      <w:r w:rsidRPr="00E35649">
        <w:rPr>
          <w:spacing w:val="-4"/>
        </w:rPr>
        <w:t xml:space="preserve"> </w:t>
      </w:r>
      <w:r w:rsidRPr="00E35649">
        <w:t>que</w:t>
      </w:r>
      <w:r w:rsidRPr="00E35649">
        <w:rPr>
          <w:spacing w:val="-3"/>
        </w:rPr>
        <w:t xml:space="preserve"> </w:t>
      </w:r>
      <w:r w:rsidRPr="00E35649">
        <w:t>sigui</w:t>
      </w:r>
      <w:r w:rsidRPr="00E35649">
        <w:rPr>
          <w:spacing w:val="-7"/>
        </w:rPr>
        <w:t xml:space="preserve"> </w:t>
      </w:r>
      <w:r w:rsidRPr="00E35649">
        <w:t xml:space="preserve">aplicable. </w:t>
      </w:r>
    </w:p>
    <w:p w14:paraId="1CE851D6" w14:textId="77777777" w:rsidR="00E35649" w:rsidRPr="00E35649" w:rsidRDefault="00E35649" w:rsidP="004845EA">
      <w:pPr>
        <w:numPr>
          <w:ilvl w:val="0"/>
          <w:numId w:val="30"/>
        </w:numPr>
        <w:tabs>
          <w:tab w:val="left" w:pos="284"/>
        </w:tabs>
        <w:spacing w:before="195" w:line="276" w:lineRule="auto"/>
        <w:ind w:left="0" w:firstLine="0"/>
        <w:jc w:val="both"/>
      </w:pPr>
      <w:r w:rsidRPr="00E35649">
        <w:t>Les activitats que es desenvolupen no estan excloses per al finançament pel Pla de</w:t>
      </w:r>
      <w:r w:rsidRPr="00E35649">
        <w:rPr>
          <w:spacing w:val="1"/>
        </w:rPr>
        <w:t xml:space="preserve"> </w:t>
      </w:r>
      <w:r w:rsidRPr="00E35649">
        <w:t>recuperació, transformació i resiliència d’acord amb la</w:t>
      </w:r>
      <w:r w:rsidRPr="00E35649">
        <w:rPr>
          <w:color w:val="0000FF"/>
        </w:rPr>
        <w:t xml:space="preserve"> </w:t>
      </w:r>
      <w:hyperlink r:id="rId17">
        <w:r w:rsidRPr="00E35649">
          <w:rPr>
            <w:color w:val="0000FF"/>
            <w:u w:val="single" w:color="0000FF"/>
          </w:rPr>
          <w:t>Guia tècnica sobre l’aplicació del</w:t>
        </w:r>
      </w:hyperlink>
      <w:r w:rsidRPr="00E35649">
        <w:rPr>
          <w:color w:val="0000FF"/>
          <w:spacing w:val="1"/>
        </w:rPr>
        <w:t xml:space="preserve"> </w:t>
      </w:r>
      <w:hyperlink r:id="rId18">
        <w:r w:rsidRPr="00E35649">
          <w:rPr>
            <w:color w:val="0000FF"/>
            <w:u w:val="single" w:color="0000FF"/>
          </w:rPr>
          <w:t>principi “no causar un perjudici significatiu” en virtut del Reglament relatiu al Mecanisme de</w:t>
        </w:r>
      </w:hyperlink>
      <w:r w:rsidRPr="00E35649">
        <w:rPr>
          <w:color w:val="0000FF"/>
          <w:spacing w:val="1"/>
        </w:rPr>
        <w:t xml:space="preserve"> </w:t>
      </w:r>
      <w:hyperlink r:id="rId19">
        <w:r w:rsidRPr="00E35649">
          <w:rPr>
            <w:color w:val="0000FF"/>
            <w:u w:val="single" w:color="0000FF"/>
          </w:rPr>
          <w:t>Recuperació i Resiliència (2021/C 58/01)</w:t>
        </w:r>
      </w:hyperlink>
      <w:r w:rsidRPr="00E35649">
        <w:t>,</w:t>
      </w:r>
      <w:r w:rsidRPr="00E35649">
        <w:rPr>
          <w:vertAlign w:val="superscript"/>
        </w:rPr>
        <w:footnoteReference w:id="8"/>
      </w:r>
      <w:r w:rsidRPr="00E35649">
        <w:t xml:space="preserve"> a la</w:t>
      </w:r>
      <w:r w:rsidRPr="00E35649">
        <w:rPr>
          <w:color w:val="0000FF"/>
        </w:rPr>
        <w:t xml:space="preserve"> </w:t>
      </w:r>
      <w:hyperlink r:id="rId20">
        <w:r w:rsidRPr="00E35649">
          <w:rPr>
            <w:color w:val="0000FF"/>
            <w:u w:val="single" w:color="0000FF"/>
          </w:rPr>
          <w:t>Proposta de Decisió d’execució del Consel</w:t>
        </w:r>
        <w:r w:rsidRPr="00E35649">
          <w:rPr>
            <w:color w:val="0000FF"/>
          </w:rPr>
          <w:t>l</w:t>
        </w:r>
      </w:hyperlink>
      <w:r w:rsidRPr="00E35649">
        <w:rPr>
          <w:color w:val="0000FF"/>
          <w:spacing w:val="-59"/>
        </w:rPr>
        <w:t xml:space="preserve"> </w:t>
      </w:r>
      <w:hyperlink r:id="rId21">
        <w:r w:rsidRPr="00E35649">
          <w:rPr>
            <w:color w:val="0000FF"/>
            <w:u w:val="single" w:color="0000FF"/>
          </w:rPr>
          <w:t>relativa a l’aprovació de l’avaluació del pla de recuperació i resiliència d’Espanya</w:t>
        </w:r>
      </w:hyperlink>
      <w:r w:rsidRPr="00E35649">
        <w:rPr>
          <w:vertAlign w:val="superscript"/>
        </w:rPr>
        <w:footnoteReference w:id="9"/>
      </w:r>
      <w:r w:rsidRPr="00E35649">
        <w:t xml:space="preserve"> i al seu</w:t>
      </w:r>
      <w:r w:rsidRPr="00E35649">
        <w:rPr>
          <w:color w:val="0000FF"/>
          <w:spacing w:val="1"/>
        </w:rPr>
        <w:t xml:space="preserve"> </w:t>
      </w:r>
      <w:hyperlink r:id="rId22">
        <w:r w:rsidRPr="00E35649">
          <w:rPr>
            <w:color w:val="0000FF"/>
            <w:u w:val="single" w:color="0000FF"/>
          </w:rPr>
          <w:t>annex</w:t>
        </w:r>
      </w:hyperlink>
      <w:r w:rsidRPr="00E35649">
        <w:t>.</w:t>
      </w:r>
    </w:p>
    <w:p w14:paraId="17983824" w14:textId="77777777" w:rsidR="00E35649" w:rsidRPr="00E35649" w:rsidRDefault="00E35649" w:rsidP="004845EA">
      <w:pPr>
        <w:numPr>
          <w:ilvl w:val="1"/>
          <w:numId w:val="30"/>
        </w:numPr>
        <w:tabs>
          <w:tab w:val="left" w:pos="567"/>
        </w:tabs>
        <w:spacing w:before="199" w:line="276" w:lineRule="auto"/>
        <w:ind w:left="567" w:hanging="284"/>
        <w:jc w:val="both"/>
      </w:pPr>
      <w:r w:rsidRPr="00E35649">
        <w:t>Construcció de refineries de cru, centrals tèrmiques de carbó i projectes que</w:t>
      </w:r>
      <w:r w:rsidRPr="00E35649">
        <w:rPr>
          <w:spacing w:val="1"/>
        </w:rPr>
        <w:t xml:space="preserve"> </w:t>
      </w:r>
      <w:r w:rsidRPr="00E35649">
        <w:t>impliquin l'extracció de petroli o gas natural, a causa del perjudici a l’objectiu de</w:t>
      </w:r>
      <w:r w:rsidRPr="00E35649">
        <w:rPr>
          <w:spacing w:val="-60"/>
        </w:rPr>
        <w:t xml:space="preserve"> </w:t>
      </w:r>
      <w:r w:rsidRPr="00E35649">
        <w:t>mitigació</w:t>
      </w:r>
      <w:r w:rsidRPr="00E35649">
        <w:rPr>
          <w:spacing w:val="-1"/>
        </w:rPr>
        <w:t xml:space="preserve"> </w:t>
      </w:r>
      <w:r w:rsidRPr="00E35649">
        <w:t>del canvi climàtic.</w:t>
      </w:r>
    </w:p>
    <w:p w14:paraId="45AE75CC" w14:textId="77777777" w:rsidR="00E35649" w:rsidRPr="00E35649" w:rsidRDefault="00E35649" w:rsidP="004845EA">
      <w:pPr>
        <w:numPr>
          <w:ilvl w:val="1"/>
          <w:numId w:val="30"/>
        </w:numPr>
        <w:tabs>
          <w:tab w:val="left" w:pos="567"/>
        </w:tabs>
        <w:spacing w:before="198" w:line="276" w:lineRule="auto"/>
        <w:ind w:left="567" w:hanging="284"/>
        <w:jc w:val="both"/>
      </w:pPr>
      <w:r w:rsidRPr="00E35649">
        <w:t>Activitats relacionades amb els combustibles fòssils, inclosa la utilització ulterior</w:t>
      </w:r>
      <w:r w:rsidRPr="00E35649">
        <w:rPr>
          <w:spacing w:val="1"/>
        </w:rPr>
        <w:t xml:space="preserve"> </w:t>
      </w:r>
      <w:r w:rsidRPr="00E35649">
        <w:t>d’aquests, excepte els projectes relacionats amb la generació d'electricitat i/o calor</w:t>
      </w:r>
      <w:r w:rsidRPr="00E35649">
        <w:rPr>
          <w:spacing w:val="1"/>
        </w:rPr>
        <w:t xml:space="preserve"> </w:t>
      </w:r>
      <w:r w:rsidRPr="00E35649">
        <w:t>utilitzant gas natural, així com amb la infraestructura de transport i distribució</w:t>
      </w:r>
      <w:r w:rsidRPr="00E35649">
        <w:rPr>
          <w:spacing w:val="1"/>
        </w:rPr>
        <w:t xml:space="preserve"> </w:t>
      </w:r>
      <w:r w:rsidRPr="00E35649">
        <w:t>connexa, que compleixin les condicions establertes a l'annex III de la Guia tècnica de</w:t>
      </w:r>
      <w:r w:rsidRPr="00E35649">
        <w:rPr>
          <w:spacing w:val="-59"/>
        </w:rPr>
        <w:t xml:space="preserve"> </w:t>
      </w:r>
      <w:r w:rsidRPr="00E35649">
        <w:t>la</w:t>
      </w:r>
      <w:r w:rsidRPr="00E35649">
        <w:rPr>
          <w:spacing w:val="-1"/>
        </w:rPr>
        <w:t xml:space="preserve"> </w:t>
      </w:r>
      <w:r w:rsidRPr="00E35649">
        <w:t>Comissió Europea.</w:t>
      </w:r>
    </w:p>
    <w:p w14:paraId="50EA0034" w14:textId="77777777" w:rsidR="00E35649" w:rsidRPr="00E35649" w:rsidRDefault="00E35649" w:rsidP="004845EA">
      <w:pPr>
        <w:numPr>
          <w:ilvl w:val="1"/>
          <w:numId w:val="30"/>
        </w:numPr>
        <w:tabs>
          <w:tab w:val="left" w:pos="567"/>
        </w:tabs>
        <w:spacing w:before="194" w:line="276" w:lineRule="auto"/>
        <w:ind w:left="567" w:hanging="284"/>
        <w:jc w:val="both"/>
      </w:pPr>
      <w:r w:rsidRPr="00E35649">
        <w:t>Activitats i actius en el marc del règim de comerç de drets d'emissió de la UE (RCDE)</w:t>
      </w:r>
      <w:r w:rsidRPr="00E35649">
        <w:rPr>
          <w:spacing w:val="-59"/>
        </w:rPr>
        <w:t xml:space="preserve"> </w:t>
      </w:r>
      <w:r w:rsidRPr="00E35649">
        <w:t>en relació amb les quals es prevegi que les emissions de gasos amb efecte</w:t>
      </w:r>
      <w:r w:rsidRPr="00E35649">
        <w:rPr>
          <w:spacing w:val="1"/>
        </w:rPr>
        <w:t xml:space="preserve"> </w:t>
      </w:r>
      <w:r w:rsidRPr="00E35649">
        <w:t>d’hivernacle que provocaran no se situaran per sota dels paràmetres de referència</w:t>
      </w:r>
      <w:r w:rsidRPr="00E35649">
        <w:rPr>
          <w:spacing w:val="1"/>
        </w:rPr>
        <w:t xml:space="preserve"> </w:t>
      </w:r>
      <w:r w:rsidRPr="00E35649">
        <w:t>pertinents. Quan es prevegi que les emissions de gasos amb efecte d’hivernacle</w:t>
      </w:r>
      <w:r w:rsidRPr="00E35649">
        <w:rPr>
          <w:spacing w:val="1"/>
        </w:rPr>
        <w:t xml:space="preserve"> </w:t>
      </w:r>
      <w:r w:rsidRPr="00E35649">
        <w:t>provocades per l'activitat subvencionada no seran significativament inferiors als</w:t>
      </w:r>
      <w:r w:rsidRPr="00E35649">
        <w:rPr>
          <w:spacing w:val="1"/>
        </w:rPr>
        <w:t xml:space="preserve"> </w:t>
      </w:r>
      <w:r w:rsidRPr="00E35649">
        <w:t>paràmetres</w:t>
      </w:r>
      <w:r w:rsidRPr="00E35649">
        <w:rPr>
          <w:spacing w:val="-3"/>
        </w:rPr>
        <w:t xml:space="preserve"> </w:t>
      </w:r>
      <w:r w:rsidRPr="00E35649">
        <w:t>de</w:t>
      </w:r>
      <w:r w:rsidRPr="00E35649">
        <w:rPr>
          <w:spacing w:val="-3"/>
        </w:rPr>
        <w:t xml:space="preserve"> </w:t>
      </w:r>
      <w:r w:rsidRPr="00E35649">
        <w:t>referència,</w:t>
      </w:r>
      <w:r w:rsidRPr="00E35649">
        <w:rPr>
          <w:spacing w:val="1"/>
        </w:rPr>
        <w:t xml:space="preserve"> </w:t>
      </w:r>
      <w:r w:rsidRPr="00E35649">
        <w:t>cal</w:t>
      </w:r>
      <w:r w:rsidRPr="00E35649">
        <w:rPr>
          <w:spacing w:val="-4"/>
        </w:rPr>
        <w:t xml:space="preserve"> </w:t>
      </w:r>
      <w:r w:rsidRPr="00E35649">
        <w:t>facilitar</w:t>
      </w:r>
      <w:r w:rsidRPr="00E35649">
        <w:rPr>
          <w:spacing w:val="-1"/>
        </w:rPr>
        <w:t xml:space="preserve"> </w:t>
      </w:r>
      <w:r w:rsidRPr="00E35649">
        <w:t>una</w:t>
      </w:r>
      <w:r w:rsidRPr="00E35649">
        <w:rPr>
          <w:spacing w:val="-1"/>
        </w:rPr>
        <w:t xml:space="preserve"> </w:t>
      </w:r>
      <w:r w:rsidRPr="00E35649">
        <w:t>explicació motivada</w:t>
      </w:r>
      <w:r w:rsidRPr="00E35649">
        <w:rPr>
          <w:spacing w:val="-1"/>
        </w:rPr>
        <w:t xml:space="preserve"> </w:t>
      </w:r>
      <w:r w:rsidRPr="00E35649">
        <w:t>al</w:t>
      </w:r>
      <w:r w:rsidRPr="00E35649">
        <w:rPr>
          <w:spacing w:val="-1"/>
        </w:rPr>
        <w:t xml:space="preserve"> </w:t>
      </w:r>
      <w:r w:rsidRPr="00E35649">
        <w:t>respecte.</w:t>
      </w:r>
    </w:p>
    <w:p w14:paraId="3C16B6B7" w14:textId="77777777" w:rsidR="00E35649" w:rsidRPr="00E35649" w:rsidRDefault="00E35649" w:rsidP="004845EA">
      <w:pPr>
        <w:numPr>
          <w:ilvl w:val="1"/>
          <w:numId w:val="30"/>
        </w:numPr>
        <w:tabs>
          <w:tab w:val="left" w:pos="567"/>
        </w:tabs>
        <w:spacing w:before="199"/>
        <w:ind w:left="567" w:hanging="284"/>
        <w:jc w:val="both"/>
      </w:pPr>
      <w:r w:rsidRPr="00E35649">
        <w:t>Compensació</w:t>
      </w:r>
      <w:r w:rsidRPr="00E35649">
        <w:rPr>
          <w:spacing w:val="-2"/>
        </w:rPr>
        <w:t xml:space="preserve"> </w:t>
      </w:r>
      <w:r w:rsidRPr="00E35649">
        <w:t>dels</w:t>
      </w:r>
      <w:r w:rsidRPr="00E35649">
        <w:rPr>
          <w:spacing w:val="-3"/>
        </w:rPr>
        <w:t xml:space="preserve"> </w:t>
      </w:r>
      <w:r w:rsidRPr="00E35649">
        <w:t>costos indirectes</w:t>
      </w:r>
      <w:r w:rsidRPr="00E35649">
        <w:rPr>
          <w:spacing w:val="-4"/>
        </w:rPr>
        <w:t xml:space="preserve"> </w:t>
      </w:r>
      <w:r w:rsidRPr="00E35649">
        <w:t>del</w:t>
      </w:r>
      <w:r w:rsidRPr="00E35649">
        <w:rPr>
          <w:spacing w:val="-1"/>
        </w:rPr>
        <w:t xml:space="preserve"> </w:t>
      </w:r>
      <w:r w:rsidRPr="00E35649">
        <w:t>RCDE.</w:t>
      </w:r>
    </w:p>
    <w:p w14:paraId="4E6C4C91" w14:textId="77777777" w:rsidR="00E35649" w:rsidRPr="00E35649" w:rsidRDefault="00E35649" w:rsidP="004845EA">
      <w:pPr>
        <w:numPr>
          <w:ilvl w:val="1"/>
          <w:numId w:val="30"/>
        </w:numPr>
        <w:tabs>
          <w:tab w:val="left" w:pos="567"/>
        </w:tabs>
        <w:spacing w:before="232" w:line="276" w:lineRule="auto"/>
        <w:ind w:left="567" w:hanging="284"/>
        <w:jc w:val="both"/>
      </w:pPr>
      <w:r w:rsidRPr="00E35649">
        <w:t>Activitats relacionades amb abocadors de residus i incineradores</w:t>
      </w:r>
      <w:r w:rsidRPr="00E35649">
        <w:rPr>
          <w:rFonts w:ascii="Arial" w:hAnsi="Arial"/>
          <w:b/>
          <w:color w:val="95C21F"/>
        </w:rPr>
        <w:t xml:space="preserve">. </w:t>
      </w:r>
      <w:r w:rsidRPr="00E35649">
        <w:t>Aquesta exclusió</w:t>
      </w:r>
      <w:r w:rsidRPr="00E35649">
        <w:rPr>
          <w:spacing w:val="1"/>
        </w:rPr>
        <w:t xml:space="preserve"> </w:t>
      </w:r>
      <w:r w:rsidRPr="00E35649">
        <w:t>no s'aplica a les accions en plantes dedicades exclusivament al tractament de</w:t>
      </w:r>
      <w:r w:rsidRPr="00E35649">
        <w:rPr>
          <w:spacing w:val="1"/>
        </w:rPr>
        <w:t xml:space="preserve"> </w:t>
      </w:r>
      <w:r w:rsidRPr="00E35649">
        <w:t>residus perillosos no reciclables, ni a les plantes existents, quan aquestes accions</w:t>
      </w:r>
      <w:r w:rsidRPr="00E35649">
        <w:rPr>
          <w:spacing w:val="1"/>
        </w:rPr>
        <w:t xml:space="preserve"> </w:t>
      </w:r>
      <w:r w:rsidRPr="00E35649">
        <w:t>tinguin per objecte augmentar l'eficiència energètica, capturar els gasos</w:t>
      </w:r>
      <w:r w:rsidRPr="00E35649">
        <w:rPr>
          <w:spacing w:val="1"/>
        </w:rPr>
        <w:t xml:space="preserve"> </w:t>
      </w:r>
      <w:r w:rsidRPr="00E35649">
        <w:t>d'escapament per emmagatzematge o utilització, o recuperar materials de les</w:t>
      </w:r>
      <w:r w:rsidRPr="00E35649">
        <w:rPr>
          <w:spacing w:val="1"/>
        </w:rPr>
        <w:t xml:space="preserve"> </w:t>
      </w:r>
      <w:r w:rsidRPr="00E35649">
        <w:t>cendres d'incineració, sempre que aquestes accions no comportin un augment de la</w:t>
      </w:r>
      <w:r w:rsidRPr="00E35649">
        <w:rPr>
          <w:spacing w:val="1"/>
        </w:rPr>
        <w:t xml:space="preserve"> </w:t>
      </w:r>
      <w:r w:rsidRPr="00E35649">
        <w:t>capacitat</w:t>
      </w:r>
      <w:r w:rsidRPr="00E35649">
        <w:rPr>
          <w:spacing w:val="-3"/>
        </w:rPr>
        <w:t xml:space="preserve"> </w:t>
      </w:r>
      <w:r w:rsidRPr="00E35649">
        <w:t>de</w:t>
      </w:r>
      <w:r w:rsidRPr="00E35649">
        <w:rPr>
          <w:spacing w:val="-3"/>
        </w:rPr>
        <w:t xml:space="preserve"> </w:t>
      </w:r>
      <w:r w:rsidRPr="00E35649">
        <w:t>tractament</w:t>
      </w:r>
      <w:r w:rsidRPr="00E35649">
        <w:rPr>
          <w:spacing w:val="-4"/>
        </w:rPr>
        <w:t xml:space="preserve"> </w:t>
      </w:r>
      <w:r w:rsidRPr="00E35649">
        <w:t>de</w:t>
      </w:r>
      <w:r w:rsidRPr="00E35649">
        <w:rPr>
          <w:spacing w:val="-1"/>
        </w:rPr>
        <w:t xml:space="preserve"> </w:t>
      </w:r>
      <w:r w:rsidRPr="00E35649">
        <w:t>residus</w:t>
      </w:r>
      <w:r w:rsidRPr="00E35649">
        <w:rPr>
          <w:spacing w:val="-3"/>
        </w:rPr>
        <w:t xml:space="preserve"> </w:t>
      </w:r>
      <w:r w:rsidRPr="00E35649">
        <w:t>de</w:t>
      </w:r>
      <w:r w:rsidRPr="00E35649">
        <w:rPr>
          <w:spacing w:val="-1"/>
        </w:rPr>
        <w:t xml:space="preserve"> </w:t>
      </w:r>
      <w:r w:rsidRPr="00E35649">
        <w:t>les</w:t>
      </w:r>
      <w:r w:rsidRPr="00E35649">
        <w:rPr>
          <w:spacing w:val="-1"/>
        </w:rPr>
        <w:t xml:space="preserve"> </w:t>
      </w:r>
      <w:r w:rsidRPr="00E35649">
        <w:t>plantes</w:t>
      </w:r>
      <w:r w:rsidRPr="00E35649">
        <w:rPr>
          <w:spacing w:val="-3"/>
        </w:rPr>
        <w:t xml:space="preserve"> </w:t>
      </w:r>
      <w:r w:rsidRPr="00E35649">
        <w:t>o</w:t>
      </w:r>
      <w:r w:rsidRPr="00E35649">
        <w:rPr>
          <w:spacing w:val="-1"/>
        </w:rPr>
        <w:t xml:space="preserve"> </w:t>
      </w:r>
      <w:r w:rsidRPr="00E35649">
        <w:t>a</w:t>
      </w:r>
      <w:r w:rsidRPr="00E35649">
        <w:rPr>
          <w:spacing w:val="-3"/>
        </w:rPr>
        <w:t xml:space="preserve"> </w:t>
      </w:r>
      <w:r w:rsidRPr="00E35649">
        <w:t>una</w:t>
      </w:r>
      <w:r w:rsidRPr="00E35649">
        <w:rPr>
          <w:spacing w:val="-1"/>
        </w:rPr>
        <w:t xml:space="preserve"> </w:t>
      </w:r>
      <w:r w:rsidRPr="00E35649">
        <w:t>prolongació</w:t>
      </w:r>
      <w:r w:rsidRPr="00E35649">
        <w:rPr>
          <w:spacing w:val="-1"/>
        </w:rPr>
        <w:t xml:space="preserve"> </w:t>
      </w:r>
      <w:r w:rsidRPr="00E35649">
        <w:t>de</w:t>
      </w:r>
      <w:r w:rsidRPr="00E35649">
        <w:rPr>
          <w:spacing w:val="-1"/>
        </w:rPr>
        <w:t xml:space="preserve"> </w:t>
      </w:r>
      <w:r w:rsidRPr="00E35649">
        <w:t>la</w:t>
      </w:r>
      <w:r w:rsidRPr="00E35649">
        <w:rPr>
          <w:spacing w:val="-2"/>
        </w:rPr>
        <w:t xml:space="preserve"> </w:t>
      </w:r>
      <w:r w:rsidRPr="00E35649">
        <w:t>seva</w:t>
      </w:r>
      <w:r w:rsidRPr="00E35649">
        <w:rPr>
          <w:spacing w:val="-1"/>
        </w:rPr>
        <w:t xml:space="preserve"> </w:t>
      </w:r>
      <w:r w:rsidRPr="00E35649">
        <w:t>vida</w:t>
      </w:r>
      <w:r w:rsidRPr="00E35649">
        <w:rPr>
          <w:spacing w:val="-58"/>
        </w:rPr>
        <w:t xml:space="preserve"> </w:t>
      </w:r>
      <w:r w:rsidRPr="00E35649">
        <w:t>útil.</w:t>
      </w:r>
      <w:r w:rsidRPr="00E35649">
        <w:rPr>
          <w:spacing w:val="1"/>
        </w:rPr>
        <w:t xml:space="preserve"> </w:t>
      </w:r>
      <w:r w:rsidRPr="00E35649">
        <w:t>Aquests detalls s'hauran de</w:t>
      </w:r>
      <w:r w:rsidRPr="00E35649">
        <w:rPr>
          <w:spacing w:val="-3"/>
        </w:rPr>
        <w:t xml:space="preserve"> </w:t>
      </w:r>
      <w:r w:rsidRPr="00E35649">
        <w:t>justificar</w:t>
      </w:r>
      <w:r w:rsidRPr="00E35649">
        <w:rPr>
          <w:spacing w:val="-2"/>
        </w:rPr>
        <w:t xml:space="preserve"> </w:t>
      </w:r>
      <w:r w:rsidRPr="00E35649">
        <w:t>documentalment</w:t>
      </w:r>
      <w:r w:rsidRPr="00E35649">
        <w:rPr>
          <w:spacing w:val="-2"/>
        </w:rPr>
        <w:t xml:space="preserve"> </w:t>
      </w:r>
      <w:r w:rsidRPr="00E35649">
        <w:t>per</w:t>
      </w:r>
      <w:r w:rsidRPr="00E35649">
        <w:rPr>
          <w:spacing w:val="-1"/>
        </w:rPr>
        <w:t xml:space="preserve"> </w:t>
      </w:r>
      <w:r w:rsidRPr="00E35649">
        <w:t>a</w:t>
      </w:r>
      <w:r w:rsidRPr="00E35649">
        <w:rPr>
          <w:spacing w:val="-3"/>
        </w:rPr>
        <w:t xml:space="preserve"> </w:t>
      </w:r>
      <w:r w:rsidRPr="00E35649">
        <w:t>cada</w:t>
      </w:r>
      <w:r w:rsidRPr="00E35649">
        <w:rPr>
          <w:spacing w:val="-1"/>
        </w:rPr>
        <w:t xml:space="preserve"> </w:t>
      </w:r>
      <w:r w:rsidRPr="00E35649">
        <w:t>planta.</w:t>
      </w:r>
    </w:p>
    <w:p w14:paraId="2BC23875" w14:textId="77777777" w:rsidR="00E35649" w:rsidRPr="00E35649" w:rsidRDefault="00E35649" w:rsidP="00357DC7">
      <w:pPr>
        <w:tabs>
          <w:tab w:val="left" w:pos="567"/>
        </w:tabs>
        <w:ind w:left="567"/>
        <w:jc w:val="both"/>
        <w:rPr>
          <w:sz w:val="16"/>
        </w:rPr>
      </w:pPr>
    </w:p>
    <w:p w14:paraId="54FCBBEA" w14:textId="77777777" w:rsidR="00E35649" w:rsidRPr="00E35649" w:rsidRDefault="00E35649" w:rsidP="004845EA">
      <w:pPr>
        <w:numPr>
          <w:ilvl w:val="1"/>
          <w:numId w:val="31"/>
        </w:numPr>
        <w:tabs>
          <w:tab w:val="left" w:pos="567"/>
        </w:tabs>
        <w:spacing w:before="101" w:line="276" w:lineRule="auto"/>
        <w:ind w:left="567" w:hanging="284"/>
        <w:jc w:val="both"/>
      </w:pPr>
      <w:r w:rsidRPr="00E35649">
        <w:t>Activitats relacionades amb plantes de tractament mecànic-biològic. Aquesta exclusió</w:t>
      </w:r>
      <w:r w:rsidRPr="00E35649">
        <w:rPr>
          <w:spacing w:val="-59"/>
        </w:rPr>
        <w:t xml:space="preserve"> </w:t>
      </w:r>
      <w:r w:rsidRPr="00E35649">
        <w:t>no s'aplica a les accions en plantes de tractament mecànic-biològic existents, quan</w:t>
      </w:r>
      <w:r w:rsidRPr="00E35649">
        <w:rPr>
          <w:spacing w:val="1"/>
        </w:rPr>
        <w:t xml:space="preserve"> </w:t>
      </w:r>
      <w:r w:rsidRPr="00E35649">
        <w:t>aquestes accions tinguin per objecte augmentar l'eficiència energètica o el</w:t>
      </w:r>
      <w:r w:rsidRPr="00E35649">
        <w:rPr>
          <w:spacing w:val="1"/>
        </w:rPr>
        <w:t xml:space="preserve"> </w:t>
      </w:r>
      <w:r w:rsidRPr="00E35649">
        <w:t>recondicionament per a operacions de reciclatge de residus separats, com el</w:t>
      </w:r>
      <w:r w:rsidRPr="00E35649">
        <w:rPr>
          <w:spacing w:val="1"/>
        </w:rPr>
        <w:t xml:space="preserve"> </w:t>
      </w:r>
      <w:r w:rsidRPr="00E35649">
        <w:t>compostatge i la digestió anaeròbia de bioresidus, sempre que aquestes accions no</w:t>
      </w:r>
      <w:r w:rsidRPr="00E35649">
        <w:rPr>
          <w:spacing w:val="1"/>
        </w:rPr>
        <w:t xml:space="preserve"> </w:t>
      </w:r>
      <w:r w:rsidRPr="00E35649">
        <w:t>comportin un augment de la capacitat de tractament de residus de les plantes o una</w:t>
      </w:r>
      <w:r w:rsidRPr="00E35649">
        <w:rPr>
          <w:spacing w:val="1"/>
        </w:rPr>
        <w:t xml:space="preserve"> </w:t>
      </w:r>
      <w:r w:rsidRPr="00E35649">
        <w:t>prolongació de la vida útil. Aquests detalls s'hauran de justificar documentalment per</w:t>
      </w:r>
      <w:r w:rsidRPr="00E35649">
        <w:rPr>
          <w:spacing w:val="1"/>
        </w:rPr>
        <w:t xml:space="preserve"> </w:t>
      </w:r>
      <w:r w:rsidRPr="00E35649">
        <w:t>a cada planta.</w:t>
      </w:r>
    </w:p>
    <w:p w14:paraId="7EC1F0EC" w14:textId="77777777" w:rsidR="00E35649" w:rsidRPr="00E35649" w:rsidRDefault="00E35649" w:rsidP="004845EA">
      <w:pPr>
        <w:numPr>
          <w:ilvl w:val="1"/>
          <w:numId w:val="31"/>
        </w:numPr>
        <w:tabs>
          <w:tab w:val="left" w:pos="567"/>
        </w:tabs>
        <w:spacing w:before="196" w:line="276" w:lineRule="auto"/>
        <w:ind w:left="567" w:hanging="284"/>
        <w:jc w:val="both"/>
      </w:pPr>
      <w:r w:rsidRPr="00E35649">
        <w:t>Activitats en què l'eliminació a llarg termini de residus pugui causar danys al medi</w:t>
      </w:r>
      <w:r w:rsidRPr="00E35649">
        <w:rPr>
          <w:spacing w:val="-59"/>
        </w:rPr>
        <w:t xml:space="preserve"> </w:t>
      </w:r>
      <w:r w:rsidRPr="00E35649">
        <w:t>ambient.</w:t>
      </w:r>
    </w:p>
    <w:p w14:paraId="714483AB" w14:textId="77777777" w:rsidR="00E35649" w:rsidRPr="00E35649" w:rsidRDefault="00E35649" w:rsidP="004845EA">
      <w:pPr>
        <w:numPr>
          <w:ilvl w:val="0"/>
          <w:numId w:val="30"/>
        </w:numPr>
        <w:tabs>
          <w:tab w:val="left" w:pos="284"/>
        </w:tabs>
        <w:spacing w:before="197" w:line="278" w:lineRule="auto"/>
        <w:ind w:left="0" w:firstLine="0"/>
        <w:jc w:val="both"/>
      </w:pPr>
      <w:r w:rsidRPr="00E35649">
        <w:t>Les activitats que es desenvolupin no causaran efectes directes sobre el medi ambient, ni</w:t>
      </w:r>
      <w:r w:rsidRPr="00E35649">
        <w:rPr>
          <w:spacing w:val="-59"/>
        </w:rPr>
        <w:t xml:space="preserve"> </w:t>
      </w:r>
      <w:r w:rsidRPr="00E35649">
        <w:t>efectes indirectes primaris en tot el seu cicle de vida, entenent com a tals els que es puguin</w:t>
      </w:r>
      <w:r w:rsidRPr="00E35649">
        <w:rPr>
          <w:spacing w:val="1"/>
        </w:rPr>
        <w:t xml:space="preserve"> </w:t>
      </w:r>
      <w:r w:rsidRPr="00E35649">
        <w:t>materialitzar una vegada</w:t>
      </w:r>
      <w:r w:rsidRPr="00E35649">
        <w:rPr>
          <w:spacing w:val="-3"/>
        </w:rPr>
        <w:t xml:space="preserve"> </w:t>
      </w:r>
      <w:r w:rsidRPr="00E35649">
        <w:t>realitzada l’activitat.</w:t>
      </w:r>
    </w:p>
    <w:p w14:paraId="6C7C33B9" w14:textId="60582347" w:rsidR="00E35649" w:rsidRDefault="00E35649" w:rsidP="004845EA">
      <w:pPr>
        <w:numPr>
          <w:ilvl w:val="0"/>
          <w:numId w:val="30"/>
        </w:numPr>
        <w:tabs>
          <w:tab w:val="left" w:pos="284"/>
        </w:tabs>
        <w:spacing w:before="192" w:line="278" w:lineRule="auto"/>
        <w:ind w:left="0" w:firstLine="0"/>
        <w:jc w:val="both"/>
      </w:pPr>
      <w:r w:rsidRPr="00E35649">
        <w:t>Tinc coneixement que l’incompliment d’algun dels requisits que estableix aquesta</w:t>
      </w:r>
      <w:r w:rsidRPr="00E35649">
        <w:rPr>
          <w:spacing w:val="1"/>
        </w:rPr>
        <w:t xml:space="preserve"> </w:t>
      </w:r>
      <w:r w:rsidRPr="00E35649">
        <w:t>declaració dona lloc a l’obligació de retornar les quantitats percebudes i els interessos de</w:t>
      </w:r>
      <w:r w:rsidRPr="00E35649">
        <w:rPr>
          <w:spacing w:val="-59"/>
        </w:rPr>
        <w:t xml:space="preserve"> </w:t>
      </w:r>
      <w:r w:rsidRPr="00E35649">
        <w:t>demora</w:t>
      </w:r>
      <w:r w:rsidRPr="00E35649">
        <w:rPr>
          <w:spacing w:val="-3"/>
        </w:rPr>
        <w:t xml:space="preserve"> </w:t>
      </w:r>
      <w:r w:rsidRPr="00E35649">
        <w:t>corresponents.</w:t>
      </w:r>
    </w:p>
    <w:p w14:paraId="304E3F46" w14:textId="77777777" w:rsidR="00357DC7" w:rsidRPr="00E35649" w:rsidRDefault="00357DC7" w:rsidP="00357DC7">
      <w:pPr>
        <w:tabs>
          <w:tab w:val="left" w:pos="284"/>
        </w:tabs>
        <w:spacing w:before="192" w:line="278" w:lineRule="auto"/>
        <w:jc w:val="both"/>
      </w:pPr>
    </w:p>
    <w:p w14:paraId="73D9431B" w14:textId="77777777" w:rsidR="00E35649" w:rsidRPr="00E35649" w:rsidRDefault="00E35649" w:rsidP="00357DC7">
      <w:pPr>
        <w:tabs>
          <w:tab w:val="left" w:pos="567"/>
        </w:tabs>
        <w:spacing w:before="192" w:line="278" w:lineRule="auto"/>
        <w:jc w:val="both"/>
        <w:rPr>
          <w:rFonts w:ascii="Arial" w:eastAsia="Arial" w:hAnsi="Arial" w:cs="Arial"/>
          <w:b/>
          <w:bCs/>
        </w:rPr>
      </w:pPr>
      <w:r w:rsidRPr="00E35649">
        <w:rPr>
          <w:b/>
        </w:rPr>
        <w:t>[Lloc i data][Signatura]</w:t>
      </w:r>
    </w:p>
    <w:p w14:paraId="750E4431" w14:textId="7C047AFC" w:rsidR="001F61DE" w:rsidRDefault="001F61DE" w:rsidP="00357DC7">
      <w:pPr>
        <w:jc w:val="both"/>
        <w:outlineLvl w:val="0"/>
      </w:pPr>
    </w:p>
    <w:sectPr w:rsidR="001F61DE" w:rsidSect="00EE54BB">
      <w:headerReference w:type="default" r:id="rId23"/>
      <w:footerReference w:type="default" r:id="rId24"/>
      <w:pgSz w:w="11910" w:h="16840"/>
      <w:pgMar w:top="2127" w:right="995" w:bottom="1060" w:left="1418" w:header="568" w:footer="874" w:gutter="0"/>
      <w:cols w:space="708"/>
      <w:docGrid w:linePitch="299"/>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FDC47A4" w16cex:dateUtc="2022-07-07T08:21:47.837Z"/>
</w16cex:commentsExtensible>
</file>

<file path=word/commentsIds.xml><?xml version="1.0" encoding="utf-8"?>
<w16cid:commentsIds xmlns:mc="http://schemas.openxmlformats.org/markup-compatibility/2006" xmlns:w16cid="http://schemas.microsoft.com/office/word/2016/wordml/cid" mc:Ignorable="w16cid">
  <w16cid:commentId w16cid:paraId="7D03DDBD" w16cid:durableId="4FDC47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798A8" w14:textId="77777777" w:rsidR="00F0385A" w:rsidRDefault="00F0385A">
      <w:r>
        <w:separator/>
      </w:r>
    </w:p>
  </w:endnote>
  <w:endnote w:type="continuationSeparator" w:id="0">
    <w:p w14:paraId="5BC294DE" w14:textId="77777777" w:rsidR="00F0385A" w:rsidRDefault="00F03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8154A" w14:textId="77777777" w:rsidR="00F0385A" w:rsidRDefault="00F0385A">
    <w:pPr>
      <w:pStyle w:val="Peu"/>
      <w:jc w:val="right"/>
    </w:pPr>
  </w:p>
  <w:p w14:paraId="48C0B7A4" w14:textId="487969E5" w:rsidR="00F0385A" w:rsidRPr="00ED4FEA" w:rsidRDefault="00C166F1">
    <w:pPr>
      <w:pStyle w:val="Peu"/>
      <w:jc w:val="right"/>
    </w:pPr>
    <w:sdt>
      <w:sdtPr>
        <w:id w:val="-2090065598"/>
        <w:docPartObj>
          <w:docPartGallery w:val="Page Numbers (Bottom of Page)"/>
          <w:docPartUnique/>
        </w:docPartObj>
      </w:sdtPr>
      <w:sdtEndPr/>
      <w:sdtContent>
        <w:sdt>
          <w:sdtPr>
            <w:id w:val="-1769616900"/>
            <w:docPartObj>
              <w:docPartGallery w:val="Page Numbers (Top of Page)"/>
              <w:docPartUnique/>
            </w:docPartObj>
          </w:sdtPr>
          <w:sdtEndPr/>
          <w:sdtContent>
            <w:r w:rsidR="00F0385A" w:rsidRPr="00ED4FEA">
              <w:rPr>
                <w:bCs/>
              </w:rPr>
              <w:fldChar w:fldCharType="begin"/>
            </w:r>
            <w:r w:rsidR="00F0385A" w:rsidRPr="00ED4FEA">
              <w:rPr>
                <w:bCs/>
              </w:rPr>
              <w:instrText>PAGE</w:instrText>
            </w:r>
            <w:r w:rsidR="00F0385A" w:rsidRPr="00ED4FEA">
              <w:rPr>
                <w:bCs/>
              </w:rPr>
              <w:fldChar w:fldCharType="separate"/>
            </w:r>
            <w:r>
              <w:rPr>
                <w:bCs/>
                <w:noProof/>
              </w:rPr>
              <w:t>11</w:t>
            </w:r>
            <w:r w:rsidR="00F0385A" w:rsidRPr="00ED4FEA">
              <w:rPr>
                <w:bCs/>
              </w:rPr>
              <w:fldChar w:fldCharType="end"/>
            </w:r>
            <w:r w:rsidR="00F0385A" w:rsidRPr="00ED4FEA">
              <w:t xml:space="preserve"> / </w:t>
            </w:r>
            <w:r w:rsidR="00F0385A" w:rsidRPr="00ED4FEA">
              <w:rPr>
                <w:bCs/>
              </w:rPr>
              <w:fldChar w:fldCharType="begin"/>
            </w:r>
            <w:r w:rsidR="00F0385A" w:rsidRPr="00ED4FEA">
              <w:rPr>
                <w:bCs/>
              </w:rPr>
              <w:instrText>NUMPAGES</w:instrText>
            </w:r>
            <w:r w:rsidR="00F0385A" w:rsidRPr="00ED4FEA">
              <w:rPr>
                <w:bCs/>
              </w:rPr>
              <w:fldChar w:fldCharType="separate"/>
            </w:r>
            <w:r>
              <w:rPr>
                <w:bCs/>
                <w:noProof/>
              </w:rPr>
              <w:t>76</w:t>
            </w:r>
            <w:r w:rsidR="00F0385A" w:rsidRPr="00ED4FEA">
              <w:rPr>
                <w:bCs/>
              </w:rPr>
              <w:fldChar w:fldCharType="end"/>
            </w:r>
          </w:sdtContent>
        </w:sdt>
      </w:sdtContent>
    </w:sdt>
  </w:p>
  <w:p w14:paraId="120D80A3" w14:textId="3C668510" w:rsidR="00F0385A" w:rsidRPr="00ED4FEA" w:rsidRDefault="00F0385A">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6B6E2" w14:textId="77777777" w:rsidR="00F0385A" w:rsidRDefault="00F0385A">
      <w:r>
        <w:separator/>
      </w:r>
    </w:p>
  </w:footnote>
  <w:footnote w:type="continuationSeparator" w:id="0">
    <w:p w14:paraId="43A65479" w14:textId="77777777" w:rsidR="00F0385A" w:rsidRDefault="00F0385A">
      <w:r>
        <w:continuationSeparator/>
      </w:r>
    </w:p>
  </w:footnote>
  <w:footnote w:id="1">
    <w:p w14:paraId="2E7DCDDC" w14:textId="77777777" w:rsidR="00F0385A" w:rsidRPr="00A326EB" w:rsidRDefault="00F0385A" w:rsidP="00E711EE">
      <w:pPr>
        <w:pStyle w:val="Textdenotaapeudepgina"/>
        <w:rPr>
          <w:lang w:val="es-ES"/>
        </w:rPr>
      </w:pPr>
      <w:r>
        <w:rPr>
          <w:rStyle w:val="Refernciadenotaapeudepgina"/>
        </w:rPr>
        <w:footnoteRef/>
      </w:r>
      <w:r>
        <w:t xml:space="preserve"> Aquesta</w:t>
      </w:r>
      <w:r>
        <w:rPr>
          <w:spacing w:val="10"/>
        </w:rPr>
        <w:t xml:space="preserve"> </w:t>
      </w:r>
      <w:r>
        <w:t>“caixa</w:t>
      </w:r>
      <w:r>
        <w:rPr>
          <w:spacing w:val="7"/>
        </w:rPr>
        <w:t xml:space="preserve"> </w:t>
      </w:r>
      <w:r>
        <w:t>forta</w:t>
      </w:r>
      <w:r>
        <w:rPr>
          <w:spacing w:val="10"/>
        </w:rPr>
        <w:t xml:space="preserve"> </w:t>
      </w:r>
      <w:r>
        <w:t>virtual”</w:t>
      </w:r>
      <w:r>
        <w:rPr>
          <w:spacing w:val="9"/>
        </w:rPr>
        <w:t xml:space="preserve"> </w:t>
      </w:r>
      <w:r>
        <w:t>compleix</w:t>
      </w:r>
      <w:r>
        <w:rPr>
          <w:spacing w:val="11"/>
        </w:rPr>
        <w:t xml:space="preserve"> </w:t>
      </w:r>
      <w:r>
        <w:t>amb</w:t>
      </w:r>
      <w:r>
        <w:rPr>
          <w:spacing w:val="7"/>
        </w:rPr>
        <w:t xml:space="preserve"> </w:t>
      </w:r>
      <w:r>
        <w:t>els</w:t>
      </w:r>
      <w:r>
        <w:rPr>
          <w:spacing w:val="9"/>
        </w:rPr>
        <w:t xml:space="preserve"> </w:t>
      </w:r>
      <w:r>
        <w:t>requisits</w:t>
      </w:r>
      <w:r>
        <w:rPr>
          <w:spacing w:val="9"/>
        </w:rPr>
        <w:t xml:space="preserve"> </w:t>
      </w:r>
      <w:r>
        <w:t>de</w:t>
      </w:r>
      <w:r>
        <w:rPr>
          <w:spacing w:val="10"/>
        </w:rPr>
        <w:t xml:space="preserve"> </w:t>
      </w:r>
      <w:r>
        <w:t>seguretat</w:t>
      </w:r>
      <w:r>
        <w:rPr>
          <w:spacing w:val="10"/>
        </w:rPr>
        <w:t xml:space="preserve"> </w:t>
      </w:r>
      <w:r>
        <w:t>i</w:t>
      </w:r>
      <w:r>
        <w:rPr>
          <w:spacing w:val="9"/>
        </w:rPr>
        <w:t xml:space="preserve"> </w:t>
      </w:r>
      <w:r>
        <w:t>garantia</w:t>
      </w:r>
      <w:r>
        <w:rPr>
          <w:spacing w:val="10"/>
        </w:rPr>
        <w:t xml:space="preserve"> </w:t>
      </w:r>
      <w:r>
        <w:t>de</w:t>
      </w:r>
      <w:r>
        <w:rPr>
          <w:spacing w:val="10"/>
        </w:rPr>
        <w:t xml:space="preserve"> </w:t>
      </w:r>
      <w:r>
        <w:t>no</w:t>
      </w:r>
      <w:r>
        <w:rPr>
          <w:spacing w:val="-53"/>
        </w:rPr>
        <w:t xml:space="preserve"> </w:t>
      </w:r>
      <w:r>
        <w:t>accessibilitat</w:t>
      </w:r>
      <w:r>
        <w:rPr>
          <w:spacing w:val="-9"/>
        </w:rPr>
        <w:t xml:space="preserve"> </w:t>
      </w:r>
      <w:r>
        <w:t>establerts</w:t>
      </w:r>
      <w:r>
        <w:rPr>
          <w:spacing w:val="-5"/>
        </w:rPr>
        <w:t xml:space="preserve"> </w:t>
      </w:r>
      <w:r>
        <w:t>en</w:t>
      </w:r>
      <w:r>
        <w:rPr>
          <w:spacing w:val="-9"/>
        </w:rPr>
        <w:t xml:space="preserve"> </w:t>
      </w:r>
      <w:r>
        <w:t>la</w:t>
      </w:r>
      <w:r>
        <w:rPr>
          <w:spacing w:val="-9"/>
        </w:rPr>
        <w:t xml:space="preserve"> </w:t>
      </w:r>
      <w:r>
        <w:t>disposició</w:t>
      </w:r>
      <w:r>
        <w:rPr>
          <w:spacing w:val="-7"/>
        </w:rPr>
        <w:t xml:space="preserve"> </w:t>
      </w:r>
      <w:r>
        <w:t>addicional</w:t>
      </w:r>
      <w:r>
        <w:rPr>
          <w:spacing w:val="-7"/>
        </w:rPr>
        <w:t xml:space="preserve"> </w:t>
      </w:r>
      <w:r>
        <w:t>dissetena</w:t>
      </w:r>
      <w:r>
        <w:rPr>
          <w:spacing w:val="-9"/>
        </w:rPr>
        <w:t xml:space="preserve"> </w:t>
      </w:r>
      <w:r>
        <w:t>de</w:t>
      </w:r>
      <w:r>
        <w:rPr>
          <w:spacing w:val="-9"/>
        </w:rPr>
        <w:t xml:space="preserve"> </w:t>
      </w:r>
      <w:r>
        <w:t>la</w:t>
      </w:r>
      <w:r>
        <w:rPr>
          <w:spacing w:val="-5"/>
        </w:rPr>
        <w:t xml:space="preserve"> </w:t>
      </w:r>
      <w:r>
        <w:t>LCSP.</w:t>
      </w:r>
    </w:p>
  </w:footnote>
  <w:footnote w:id="2">
    <w:p w14:paraId="2B4F3449" w14:textId="77777777" w:rsidR="00F0385A" w:rsidRPr="00A326EB" w:rsidRDefault="00F0385A" w:rsidP="00E711EE">
      <w:pPr>
        <w:pStyle w:val="Textdenotaapeudepgina"/>
        <w:rPr>
          <w:lang w:val="es-ES"/>
        </w:rPr>
      </w:pPr>
      <w:r>
        <w:rPr>
          <w:rStyle w:val="Refernciadenotaapeudepgina"/>
        </w:rPr>
        <w:footnoteRef/>
      </w:r>
      <w:r>
        <w:t xml:space="preserve"> Malgrat que la plantilla de declaració responsable s’inclogui en l’eina de Sobre Digital en</w:t>
      </w:r>
      <w:r>
        <w:rPr>
          <w:spacing w:val="1"/>
        </w:rPr>
        <w:t xml:space="preserve"> </w:t>
      </w:r>
      <w:r>
        <w:t>configurar el sobre, d’acord amb l’article 159 de la LCSP, que disposa que el model d’oferta que</w:t>
      </w:r>
      <w:r>
        <w:rPr>
          <w:spacing w:val="-53"/>
        </w:rPr>
        <w:t xml:space="preserve"> </w:t>
      </w:r>
      <w:r>
        <w:t>figuri com a annex al plec ha de recollir la declaració responsable, aquesta s’ha d’incloure en el</w:t>
      </w:r>
      <w:r>
        <w:rPr>
          <w:spacing w:val="1"/>
        </w:rPr>
        <w:t xml:space="preserve"> </w:t>
      </w:r>
      <w:r>
        <w:t>plec.</w:t>
      </w:r>
    </w:p>
  </w:footnote>
  <w:footnote w:id="3">
    <w:p w14:paraId="60A8D67E" w14:textId="77777777" w:rsidR="00F0385A" w:rsidRDefault="00F0385A" w:rsidP="00E61F26">
      <w:pPr>
        <w:pStyle w:val="Textdenotaapeudepgina"/>
      </w:pPr>
      <w:r>
        <w:rPr>
          <w:rStyle w:val="Refernciadenotaapeudepgina"/>
        </w:rPr>
        <w:footnoteRef/>
      </w:r>
      <w:r>
        <w:t xml:space="preserve"> </w:t>
      </w:r>
      <w:hyperlink r:id="rId1">
        <w:r>
          <w:rPr>
            <w:color w:val="0000FF"/>
            <w:u w:val="single" w:color="0000FF"/>
          </w:rPr>
          <w:t>Acord</w:t>
        </w:r>
        <w:r>
          <w:rPr>
            <w:color w:val="0000FF"/>
            <w:spacing w:val="11"/>
            <w:u w:val="single" w:color="0000FF"/>
          </w:rPr>
          <w:t xml:space="preserve"> </w:t>
        </w:r>
        <w:r>
          <w:rPr>
            <w:color w:val="0000FF"/>
            <w:u w:val="single" w:color="0000FF"/>
          </w:rPr>
          <w:t>GOV/151/2014,</w:t>
        </w:r>
        <w:r>
          <w:rPr>
            <w:color w:val="0000FF"/>
            <w:spacing w:val="13"/>
            <w:u w:val="single" w:color="0000FF"/>
          </w:rPr>
          <w:t xml:space="preserve"> </w:t>
        </w:r>
        <w:r>
          <w:rPr>
            <w:color w:val="0000FF"/>
            <w:u w:val="single" w:color="0000FF"/>
          </w:rPr>
          <w:t>d’11</w:t>
        </w:r>
        <w:r>
          <w:rPr>
            <w:color w:val="0000FF"/>
            <w:spacing w:val="11"/>
            <w:u w:val="single" w:color="0000FF"/>
          </w:rPr>
          <w:t xml:space="preserve"> </w:t>
        </w:r>
        <w:r>
          <w:rPr>
            <w:color w:val="0000FF"/>
            <w:u w:val="single" w:color="0000FF"/>
          </w:rPr>
          <w:t>de</w:t>
        </w:r>
        <w:r>
          <w:rPr>
            <w:color w:val="0000FF"/>
            <w:spacing w:val="11"/>
            <w:u w:val="single" w:color="0000FF"/>
          </w:rPr>
          <w:t xml:space="preserve"> </w:t>
        </w:r>
        <w:r>
          <w:rPr>
            <w:color w:val="0000FF"/>
            <w:u w:val="single" w:color="0000FF"/>
          </w:rPr>
          <w:t>novembre,</w:t>
        </w:r>
        <w:r>
          <w:rPr>
            <w:color w:val="0000FF"/>
            <w:spacing w:val="11"/>
            <w:u w:val="single" w:color="0000FF"/>
          </w:rPr>
          <w:t xml:space="preserve"> </w:t>
        </w:r>
        <w:r>
          <w:rPr>
            <w:color w:val="0000FF"/>
            <w:u w:val="single" w:color="0000FF"/>
          </w:rPr>
          <w:t>sobre</w:t>
        </w:r>
        <w:r>
          <w:rPr>
            <w:color w:val="0000FF"/>
            <w:spacing w:val="13"/>
            <w:u w:val="single" w:color="0000FF"/>
          </w:rPr>
          <w:t xml:space="preserve"> </w:t>
        </w:r>
        <w:r>
          <w:rPr>
            <w:color w:val="0000FF"/>
            <w:u w:val="single" w:color="0000FF"/>
          </w:rPr>
          <w:t>el</w:t>
        </w:r>
        <w:r>
          <w:rPr>
            <w:color w:val="0000FF"/>
            <w:spacing w:val="10"/>
            <w:u w:val="single" w:color="0000FF"/>
          </w:rPr>
          <w:t xml:space="preserve"> </w:t>
        </w:r>
        <w:r>
          <w:rPr>
            <w:color w:val="0000FF"/>
            <w:u w:val="single" w:color="0000FF"/>
          </w:rPr>
          <w:t>punt</w:t>
        </w:r>
        <w:r>
          <w:rPr>
            <w:color w:val="0000FF"/>
            <w:spacing w:val="13"/>
            <w:u w:val="single" w:color="0000FF"/>
          </w:rPr>
          <w:t xml:space="preserve"> </w:t>
        </w:r>
        <w:r>
          <w:rPr>
            <w:color w:val="0000FF"/>
            <w:u w:val="single" w:color="0000FF"/>
          </w:rPr>
          <w:t>general</w:t>
        </w:r>
        <w:r>
          <w:rPr>
            <w:color w:val="0000FF"/>
            <w:spacing w:val="10"/>
            <w:u w:val="single" w:color="0000FF"/>
          </w:rPr>
          <w:t xml:space="preserve"> </w:t>
        </w:r>
        <w:r>
          <w:rPr>
            <w:color w:val="0000FF"/>
            <w:u w:val="single" w:color="0000FF"/>
          </w:rPr>
          <w:t>d'entrada</w:t>
        </w:r>
        <w:r>
          <w:rPr>
            <w:color w:val="0000FF"/>
            <w:spacing w:val="13"/>
            <w:u w:val="single" w:color="0000FF"/>
          </w:rPr>
          <w:t xml:space="preserve"> </w:t>
        </w:r>
        <w:r>
          <w:rPr>
            <w:color w:val="0000FF"/>
            <w:u w:val="single" w:color="0000FF"/>
          </w:rPr>
          <w:t>de</w:t>
        </w:r>
        <w:r>
          <w:rPr>
            <w:color w:val="0000FF"/>
            <w:spacing w:val="11"/>
            <w:u w:val="single" w:color="0000FF"/>
          </w:rPr>
          <w:t xml:space="preserve"> </w:t>
        </w:r>
        <w:r>
          <w:rPr>
            <w:color w:val="0000FF"/>
            <w:u w:val="single" w:color="0000FF"/>
          </w:rPr>
          <w:t>factures</w:t>
        </w:r>
      </w:hyperlink>
      <w:r>
        <w:rPr>
          <w:color w:val="0000FF"/>
          <w:spacing w:val="-53"/>
        </w:rPr>
        <w:t xml:space="preserve"> </w:t>
      </w:r>
      <w:hyperlink r:id="rId2">
        <w:r>
          <w:rPr>
            <w:color w:val="0000FF"/>
            <w:u w:val="single" w:color="0000FF"/>
          </w:rPr>
          <w:t>electròniques</w:t>
        </w:r>
        <w:r>
          <w:rPr>
            <w:color w:val="0000FF"/>
            <w:spacing w:val="-12"/>
            <w:u w:val="single" w:color="0000FF"/>
          </w:rPr>
          <w:t xml:space="preserve"> </w:t>
        </w:r>
        <w:r>
          <w:rPr>
            <w:color w:val="0000FF"/>
            <w:u w:val="single" w:color="0000FF"/>
          </w:rPr>
          <w:t>de</w:t>
        </w:r>
        <w:r>
          <w:rPr>
            <w:color w:val="0000FF"/>
            <w:spacing w:val="-13"/>
            <w:u w:val="single" w:color="0000FF"/>
          </w:rPr>
          <w:t xml:space="preserve"> </w:t>
        </w:r>
        <w:r>
          <w:rPr>
            <w:color w:val="0000FF"/>
            <w:u w:val="single" w:color="0000FF"/>
          </w:rPr>
          <w:t>Catalunya</w:t>
        </w:r>
        <w:r>
          <w:t>.</w:t>
        </w:r>
      </w:hyperlink>
    </w:p>
  </w:footnote>
  <w:footnote w:id="4">
    <w:p w14:paraId="4D366853" w14:textId="77777777" w:rsidR="00F0385A" w:rsidRPr="0083585F" w:rsidRDefault="00F0385A" w:rsidP="00E35649">
      <w:pPr>
        <w:pStyle w:val="Textdenotaapeudepgina"/>
        <w:rPr>
          <w:lang w:val="es-ES"/>
        </w:rPr>
      </w:pPr>
      <w:r>
        <w:rPr>
          <w:rStyle w:val="Refernciadenotaapeudepgina"/>
        </w:rPr>
        <w:footnoteRef/>
      </w:r>
      <w:r>
        <w:t xml:space="preserve"> </w:t>
      </w:r>
      <w:r w:rsidRPr="008742B6">
        <w:rPr>
          <w:sz w:val="16"/>
        </w:rPr>
        <w:t>Annex IV.B de l’Ordre HFP/1030/2021, de 29 de setembre, per la qual es configura el sistema de gestió del Pla de</w:t>
      </w:r>
      <w:r w:rsidRPr="008742B6">
        <w:rPr>
          <w:spacing w:val="-43"/>
          <w:sz w:val="16"/>
        </w:rPr>
        <w:t xml:space="preserve"> </w:t>
      </w:r>
      <w:r w:rsidRPr="008742B6">
        <w:rPr>
          <w:sz w:val="16"/>
        </w:rPr>
        <w:t>recuperació,</w:t>
      </w:r>
      <w:r w:rsidRPr="008742B6">
        <w:rPr>
          <w:spacing w:val="-2"/>
          <w:sz w:val="16"/>
        </w:rPr>
        <w:t xml:space="preserve"> </w:t>
      </w:r>
      <w:r w:rsidRPr="008742B6">
        <w:rPr>
          <w:sz w:val="16"/>
        </w:rPr>
        <w:t>transformació i</w:t>
      </w:r>
      <w:r w:rsidRPr="008742B6">
        <w:rPr>
          <w:spacing w:val="-2"/>
          <w:sz w:val="16"/>
        </w:rPr>
        <w:t xml:space="preserve"> </w:t>
      </w:r>
      <w:r w:rsidRPr="008742B6">
        <w:rPr>
          <w:sz w:val="16"/>
        </w:rPr>
        <w:t>resiliència.</w:t>
      </w:r>
    </w:p>
  </w:footnote>
  <w:footnote w:id="5">
    <w:p w14:paraId="19C3D98D" w14:textId="77777777" w:rsidR="00F0385A" w:rsidRPr="005C06E6" w:rsidRDefault="00F0385A" w:rsidP="002F26BF">
      <w:pPr>
        <w:pStyle w:val="Textdenotaapeudepgina"/>
        <w:rPr>
          <w:lang w:val="es-ES"/>
        </w:rPr>
      </w:pPr>
      <w:r>
        <w:rPr>
          <w:rStyle w:val="Refernciadenotaapeudepgina"/>
        </w:rPr>
        <w:footnoteRef/>
      </w:r>
      <w:r>
        <w:t xml:space="preserve"> </w:t>
      </w:r>
      <w:r w:rsidRPr="008742B6">
        <w:rPr>
          <w:sz w:val="16"/>
        </w:rPr>
        <w:t>Annex</w:t>
      </w:r>
      <w:r w:rsidRPr="008742B6">
        <w:rPr>
          <w:spacing w:val="-5"/>
          <w:sz w:val="16"/>
        </w:rPr>
        <w:t xml:space="preserve"> </w:t>
      </w:r>
      <w:r w:rsidRPr="008742B6">
        <w:rPr>
          <w:sz w:val="16"/>
        </w:rPr>
        <w:t>IV.C</w:t>
      </w:r>
      <w:r w:rsidRPr="008742B6">
        <w:rPr>
          <w:spacing w:val="-5"/>
          <w:sz w:val="16"/>
        </w:rPr>
        <w:t xml:space="preserve"> </w:t>
      </w:r>
      <w:r w:rsidRPr="008742B6">
        <w:rPr>
          <w:sz w:val="16"/>
        </w:rPr>
        <w:t>de</w:t>
      </w:r>
      <w:r w:rsidRPr="008742B6">
        <w:rPr>
          <w:spacing w:val="-2"/>
          <w:sz w:val="16"/>
        </w:rPr>
        <w:t xml:space="preserve"> </w:t>
      </w:r>
      <w:r w:rsidRPr="008742B6">
        <w:rPr>
          <w:sz w:val="16"/>
        </w:rPr>
        <w:t>l’Ordre</w:t>
      </w:r>
      <w:r w:rsidRPr="008742B6">
        <w:rPr>
          <w:spacing w:val="-2"/>
          <w:sz w:val="16"/>
        </w:rPr>
        <w:t xml:space="preserve"> </w:t>
      </w:r>
      <w:r w:rsidRPr="008742B6">
        <w:rPr>
          <w:sz w:val="16"/>
        </w:rPr>
        <w:t>HFP/1030/2021,</w:t>
      </w:r>
      <w:r w:rsidRPr="008742B6">
        <w:rPr>
          <w:spacing w:val="-1"/>
          <w:sz w:val="16"/>
        </w:rPr>
        <w:t xml:space="preserve"> </w:t>
      </w:r>
      <w:r w:rsidRPr="008742B6">
        <w:rPr>
          <w:sz w:val="16"/>
        </w:rPr>
        <w:t>de</w:t>
      </w:r>
      <w:r w:rsidRPr="008742B6">
        <w:rPr>
          <w:spacing w:val="-2"/>
          <w:sz w:val="16"/>
        </w:rPr>
        <w:t xml:space="preserve"> </w:t>
      </w:r>
      <w:r w:rsidRPr="008742B6">
        <w:rPr>
          <w:sz w:val="16"/>
        </w:rPr>
        <w:t>29</w:t>
      </w:r>
      <w:r w:rsidRPr="008742B6">
        <w:rPr>
          <w:spacing w:val="-2"/>
          <w:sz w:val="16"/>
        </w:rPr>
        <w:t xml:space="preserve"> </w:t>
      </w:r>
      <w:r w:rsidRPr="008742B6">
        <w:rPr>
          <w:sz w:val="16"/>
        </w:rPr>
        <w:t>de</w:t>
      </w:r>
      <w:r w:rsidRPr="008742B6">
        <w:rPr>
          <w:spacing w:val="-4"/>
          <w:sz w:val="16"/>
        </w:rPr>
        <w:t xml:space="preserve"> </w:t>
      </w:r>
      <w:r w:rsidRPr="008742B6">
        <w:rPr>
          <w:sz w:val="16"/>
        </w:rPr>
        <w:t>setembre,</w:t>
      </w:r>
      <w:r w:rsidRPr="008742B6">
        <w:rPr>
          <w:spacing w:val="-3"/>
          <w:sz w:val="16"/>
        </w:rPr>
        <w:t xml:space="preserve"> </w:t>
      </w:r>
      <w:r w:rsidRPr="008742B6">
        <w:rPr>
          <w:sz w:val="16"/>
        </w:rPr>
        <w:t>per</w:t>
      </w:r>
      <w:r w:rsidRPr="008742B6">
        <w:rPr>
          <w:spacing w:val="-2"/>
          <w:sz w:val="16"/>
        </w:rPr>
        <w:t xml:space="preserve"> </w:t>
      </w:r>
      <w:r w:rsidRPr="008742B6">
        <w:rPr>
          <w:sz w:val="16"/>
        </w:rPr>
        <w:t>la</w:t>
      </w:r>
      <w:r w:rsidRPr="008742B6">
        <w:rPr>
          <w:spacing w:val="-2"/>
          <w:sz w:val="16"/>
        </w:rPr>
        <w:t xml:space="preserve"> </w:t>
      </w:r>
      <w:r w:rsidRPr="008742B6">
        <w:rPr>
          <w:sz w:val="16"/>
        </w:rPr>
        <w:t>qual</w:t>
      </w:r>
      <w:r w:rsidRPr="008742B6">
        <w:rPr>
          <w:spacing w:val="-1"/>
          <w:sz w:val="16"/>
        </w:rPr>
        <w:t xml:space="preserve"> </w:t>
      </w:r>
      <w:r w:rsidRPr="008742B6">
        <w:rPr>
          <w:sz w:val="16"/>
        </w:rPr>
        <w:t>es</w:t>
      </w:r>
      <w:r w:rsidRPr="008742B6">
        <w:rPr>
          <w:spacing w:val="-3"/>
          <w:sz w:val="16"/>
        </w:rPr>
        <w:t xml:space="preserve"> </w:t>
      </w:r>
      <w:r w:rsidRPr="008742B6">
        <w:rPr>
          <w:sz w:val="16"/>
        </w:rPr>
        <w:t>configura</w:t>
      </w:r>
      <w:r w:rsidRPr="008742B6">
        <w:rPr>
          <w:spacing w:val="-2"/>
          <w:sz w:val="16"/>
        </w:rPr>
        <w:t xml:space="preserve"> </w:t>
      </w:r>
      <w:r w:rsidRPr="008742B6">
        <w:rPr>
          <w:sz w:val="16"/>
        </w:rPr>
        <w:t>el</w:t>
      </w:r>
      <w:r w:rsidRPr="008742B6">
        <w:rPr>
          <w:spacing w:val="-3"/>
          <w:sz w:val="16"/>
        </w:rPr>
        <w:t xml:space="preserve"> </w:t>
      </w:r>
      <w:r w:rsidRPr="008742B6">
        <w:rPr>
          <w:sz w:val="16"/>
        </w:rPr>
        <w:t>sistema</w:t>
      </w:r>
      <w:r w:rsidRPr="008742B6">
        <w:rPr>
          <w:spacing w:val="-2"/>
          <w:sz w:val="16"/>
        </w:rPr>
        <w:t xml:space="preserve"> </w:t>
      </w:r>
      <w:r w:rsidRPr="008742B6">
        <w:rPr>
          <w:sz w:val="16"/>
        </w:rPr>
        <w:t>de</w:t>
      </w:r>
      <w:r w:rsidRPr="008742B6">
        <w:rPr>
          <w:spacing w:val="-1"/>
          <w:sz w:val="16"/>
        </w:rPr>
        <w:t xml:space="preserve"> </w:t>
      </w:r>
      <w:r w:rsidRPr="008742B6">
        <w:rPr>
          <w:sz w:val="16"/>
        </w:rPr>
        <w:t>gestió</w:t>
      </w:r>
      <w:r w:rsidRPr="008742B6">
        <w:rPr>
          <w:spacing w:val="-2"/>
          <w:sz w:val="16"/>
        </w:rPr>
        <w:t xml:space="preserve"> </w:t>
      </w:r>
      <w:r w:rsidRPr="008742B6">
        <w:rPr>
          <w:sz w:val="16"/>
        </w:rPr>
        <w:t>del</w:t>
      </w:r>
      <w:r w:rsidRPr="008742B6">
        <w:rPr>
          <w:spacing w:val="-4"/>
          <w:sz w:val="16"/>
        </w:rPr>
        <w:t xml:space="preserve"> </w:t>
      </w:r>
      <w:r w:rsidRPr="008742B6">
        <w:rPr>
          <w:sz w:val="16"/>
        </w:rPr>
        <w:t>Pla</w:t>
      </w:r>
      <w:r w:rsidRPr="008742B6">
        <w:rPr>
          <w:spacing w:val="-4"/>
          <w:sz w:val="16"/>
        </w:rPr>
        <w:t xml:space="preserve"> </w:t>
      </w:r>
      <w:r w:rsidRPr="008742B6">
        <w:rPr>
          <w:sz w:val="16"/>
        </w:rPr>
        <w:t>de</w:t>
      </w:r>
      <w:r w:rsidRPr="008742B6">
        <w:rPr>
          <w:spacing w:val="1"/>
          <w:sz w:val="16"/>
        </w:rPr>
        <w:t xml:space="preserve"> </w:t>
      </w:r>
      <w:r w:rsidRPr="008742B6">
        <w:rPr>
          <w:sz w:val="16"/>
        </w:rPr>
        <w:t>recuperació,</w:t>
      </w:r>
      <w:r w:rsidRPr="008742B6">
        <w:rPr>
          <w:spacing w:val="-2"/>
          <w:sz w:val="16"/>
        </w:rPr>
        <w:t xml:space="preserve"> </w:t>
      </w:r>
      <w:r w:rsidRPr="008742B6">
        <w:rPr>
          <w:sz w:val="16"/>
        </w:rPr>
        <w:t>transformació i</w:t>
      </w:r>
      <w:r w:rsidRPr="008742B6">
        <w:rPr>
          <w:spacing w:val="-2"/>
          <w:sz w:val="16"/>
        </w:rPr>
        <w:t xml:space="preserve"> </w:t>
      </w:r>
      <w:r w:rsidRPr="008742B6">
        <w:rPr>
          <w:sz w:val="16"/>
        </w:rPr>
        <w:t>resiliència.</w:t>
      </w:r>
    </w:p>
  </w:footnote>
  <w:footnote w:id="6">
    <w:p w14:paraId="177006AC" w14:textId="77777777" w:rsidR="00F0385A" w:rsidRPr="00B95BE6" w:rsidRDefault="00F0385A" w:rsidP="00E35649">
      <w:pPr>
        <w:pStyle w:val="Textdenotaapeudepgina"/>
        <w:rPr>
          <w:lang w:val="es-ES"/>
        </w:rPr>
      </w:pPr>
      <w:r>
        <w:rPr>
          <w:rStyle w:val="Refernciadenotaapeudepgina"/>
        </w:rPr>
        <w:footnoteRef/>
      </w:r>
      <w:r>
        <w:t xml:space="preserve"> </w:t>
      </w:r>
      <w:r w:rsidRPr="008742B6">
        <w:rPr>
          <w:sz w:val="16"/>
        </w:rPr>
        <w:t>Article 5 de l’Ordre HFP/1030/2021, de 29 de setembre, per la qual es configura el sistema de gestió del Pla de recuperació,</w:t>
      </w:r>
      <w:r w:rsidRPr="008742B6">
        <w:rPr>
          <w:spacing w:val="-42"/>
          <w:sz w:val="16"/>
        </w:rPr>
        <w:t xml:space="preserve"> </w:t>
      </w:r>
      <w:r w:rsidRPr="008742B6">
        <w:rPr>
          <w:sz w:val="16"/>
        </w:rPr>
        <w:t>transformació</w:t>
      </w:r>
      <w:r w:rsidRPr="008742B6">
        <w:rPr>
          <w:spacing w:val="-3"/>
          <w:sz w:val="16"/>
        </w:rPr>
        <w:t xml:space="preserve"> </w:t>
      </w:r>
      <w:r w:rsidRPr="008742B6">
        <w:rPr>
          <w:sz w:val="16"/>
        </w:rPr>
        <w:t>i</w:t>
      </w:r>
      <w:r w:rsidRPr="008742B6">
        <w:rPr>
          <w:spacing w:val="1"/>
          <w:sz w:val="16"/>
        </w:rPr>
        <w:t xml:space="preserve"> </w:t>
      </w:r>
      <w:r w:rsidRPr="008742B6">
        <w:rPr>
          <w:sz w:val="16"/>
        </w:rPr>
        <w:t>resiliència</w:t>
      </w:r>
      <w:r>
        <w:rPr>
          <w:sz w:val="16"/>
        </w:rPr>
        <w:t>.</w:t>
      </w:r>
    </w:p>
  </w:footnote>
  <w:footnote w:id="7">
    <w:p w14:paraId="3FBCAC4E" w14:textId="77777777" w:rsidR="00F0385A" w:rsidRPr="00B95BE6" w:rsidRDefault="00F0385A" w:rsidP="00E35649">
      <w:pPr>
        <w:pStyle w:val="Textdenotaapeudepgina"/>
        <w:rPr>
          <w:lang w:val="es-ES"/>
        </w:rPr>
      </w:pPr>
      <w:r>
        <w:rPr>
          <w:rStyle w:val="Refernciadenotaapeudepgina"/>
        </w:rPr>
        <w:footnoteRef/>
      </w:r>
      <w:r>
        <w:t xml:space="preserve"> </w:t>
      </w:r>
      <w:r w:rsidRPr="008742B6">
        <w:rPr>
          <w:sz w:val="16"/>
        </w:rPr>
        <w:t>Article 17 del Reglament (UE) 2020/852 relatiu a l’establiment d’un marc per facilitar les inversions sostenibles mitjançant la</w:t>
      </w:r>
      <w:r w:rsidRPr="008742B6">
        <w:rPr>
          <w:spacing w:val="-42"/>
          <w:sz w:val="16"/>
        </w:rPr>
        <w:t xml:space="preserve"> </w:t>
      </w:r>
      <w:r w:rsidRPr="008742B6">
        <w:rPr>
          <w:sz w:val="16"/>
        </w:rPr>
        <w:t>implantació</w:t>
      </w:r>
      <w:r w:rsidRPr="008742B6">
        <w:rPr>
          <w:spacing w:val="-2"/>
          <w:sz w:val="16"/>
        </w:rPr>
        <w:t xml:space="preserve"> </w:t>
      </w:r>
      <w:r w:rsidRPr="008742B6">
        <w:rPr>
          <w:sz w:val="16"/>
        </w:rPr>
        <w:t>d’un</w:t>
      </w:r>
      <w:r w:rsidRPr="008742B6">
        <w:rPr>
          <w:spacing w:val="-5"/>
          <w:sz w:val="16"/>
        </w:rPr>
        <w:t xml:space="preserve"> </w:t>
      </w:r>
      <w:r w:rsidRPr="008742B6">
        <w:rPr>
          <w:sz w:val="16"/>
        </w:rPr>
        <w:t>sistema</w:t>
      </w:r>
      <w:r w:rsidRPr="008742B6">
        <w:rPr>
          <w:spacing w:val="-2"/>
          <w:sz w:val="16"/>
        </w:rPr>
        <w:t xml:space="preserve"> </w:t>
      </w:r>
      <w:r w:rsidRPr="008742B6">
        <w:rPr>
          <w:sz w:val="16"/>
        </w:rPr>
        <w:t>de</w:t>
      </w:r>
      <w:r w:rsidRPr="008742B6">
        <w:rPr>
          <w:spacing w:val="-5"/>
          <w:sz w:val="16"/>
        </w:rPr>
        <w:t xml:space="preserve"> </w:t>
      </w:r>
      <w:r w:rsidRPr="008742B6">
        <w:rPr>
          <w:sz w:val="16"/>
        </w:rPr>
        <w:t>classificació</w:t>
      </w:r>
      <w:r w:rsidRPr="008742B6">
        <w:rPr>
          <w:spacing w:val="-2"/>
          <w:sz w:val="16"/>
        </w:rPr>
        <w:t xml:space="preserve"> </w:t>
      </w:r>
      <w:r w:rsidRPr="008742B6">
        <w:rPr>
          <w:sz w:val="16"/>
        </w:rPr>
        <w:t>(o</w:t>
      </w:r>
      <w:r w:rsidRPr="008742B6">
        <w:rPr>
          <w:spacing w:val="-5"/>
          <w:sz w:val="16"/>
        </w:rPr>
        <w:t xml:space="preserve"> </w:t>
      </w:r>
      <w:r w:rsidRPr="008742B6">
        <w:rPr>
          <w:sz w:val="16"/>
        </w:rPr>
        <w:t>“taxonomia”)</w:t>
      </w:r>
      <w:r w:rsidRPr="008742B6">
        <w:rPr>
          <w:spacing w:val="-2"/>
          <w:sz w:val="16"/>
        </w:rPr>
        <w:t xml:space="preserve"> </w:t>
      </w:r>
      <w:r w:rsidRPr="008742B6">
        <w:rPr>
          <w:sz w:val="16"/>
        </w:rPr>
        <w:t>de</w:t>
      </w:r>
      <w:r w:rsidRPr="008742B6">
        <w:rPr>
          <w:spacing w:val="-2"/>
          <w:sz w:val="16"/>
        </w:rPr>
        <w:t xml:space="preserve"> </w:t>
      </w:r>
      <w:r w:rsidRPr="008742B6">
        <w:rPr>
          <w:sz w:val="16"/>
        </w:rPr>
        <w:t>les</w:t>
      </w:r>
      <w:r w:rsidRPr="008742B6">
        <w:rPr>
          <w:spacing w:val="-3"/>
          <w:sz w:val="16"/>
        </w:rPr>
        <w:t xml:space="preserve"> </w:t>
      </w:r>
      <w:r w:rsidRPr="008742B6">
        <w:rPr>
          <w:sz w:val="16"/>
        </w:rPr>
        <w:t>activitats econòmiques</w:t>
      </w:r>
      <w:r w:rsidRPr="008742B6">
        <w:rPr>
          <w:spacing w:val="-2"/>
          <w:sz w:val="16"/>
        </w:rPr>
        <w:t xml:space="preserve"> </w:t>
      </w:r>
      <w:r w:rsidRPr="008742B6">
        <w:rPr>
          <w:sz w:val="16"/>
        </w:rPr>
        <w:t>mediambientals</w:t>
      </w:r>
      <w:r w:rsidRPr="008742B6">
        <w:rPr>
          <w:spacing w:val="-2"/>
          <w:sz w:val="16"/>
        </w:rPr>
        <w:t xml:space="preserve"> </w:t>
      </w:r>
      <w:r w:rsidRPr="008742B6">
        <w:rPr>
          <w:sz w:val="16"/>
        </w:rPr>
        <w:t>sostenibles</w:t>
      </w:r>
      <w:r>
        <w:rPr>
          <w:sz w:val="16"/>
        </w:rPr>
        <w:t>.</w:t>
      </w:r>
    </w:p>
  </w:footnote>
  <w:footnote w:id="8">
    <w:p w14:paraId="442B128A" w14:textId="77777777" w:rsidR="00F0385A" w:rsidRPr="006F430F" w:rsidRDefault="00F0385A" w:rsidP="00E35649">
      <w:pPr>
        <w:pStyle w:val="Textdenotaapeudepgina"/>
        <w:rPr>
          <w:lang w:val="es-ES"/>
        </w:rPr>
      </w:pPr>
      <w:r>
        <w:rPr>
          <w:rStyle w:val="Refernciadenotaapeudepgina"/>
        </w:rPr>
        <w:footnoteRef/>
      </w:r>
      <w:r>
        <w:t xml:space="preserve"> </w:t>
      </w:r>
      <w:hyperlink r:id="rId3">
        <w:r w:rsidRPr="008742B6">
          <w:rPr>
            <w:color w:val="0000FF"/>
            <w:sz w:val="16"/>
            <w:u w:val="single" w:color="0000FF"/>
          </w:rPr>
          <w:t>https://www.boe.es/buscar/doc.php?id=DOUE-Z-2021-70014</w:t>
        </w:r>
      </w:hyperlink>
    </w:p>
  </w:footnote>
  <w:footnote w:id="9">
    <w:p w14:paraId="437308AE" w14:textId="77777777" w:rsidR="00F0385A" w:rsidRPr="006F430F" w:rsidRDefault="00F0385A" w:rsidP="00E35649">
      <w:pPr>
        <w:pStyle w:val="Textdenotaapeudepgina"/>
        <w:rPr>
          <w:lang w:val="es-ES"/>
        </w:rPr>
      </w:pPr>
      <w:r>
        <w:rPr>
          <w:rStyle w:val="Refernciadenotaapeudepgina"/>
        </w:rPr>
        <w:footnoteRef/>
      </w:r>
      <w:r>
        <w:t xml:space="preserve"> </w:t>
      </w:r>
      <w:hyperlink r:id="rId4">
        <w:r w:rsidRPr="008742B6">
          <w:rPr>
            <w:color w:val="0000FF"/>
            <w:sz w:val="16"/>
            <w:u w:val="single" w:color="0000FF"/>
          </w:rPr>
          <w:t>https://ec.europa.eu/info/sites/default/files/com_322_1_es.pd</w:t>
        </w:r>
        <w:r w:rsidRPr="008742B6">
          <w:rPr>
            <w:color w:val="0000FF"/>
            <w:sz w:val="16"/>
          </w:rPr>
          <w:t>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6F26B" w14:textId="285327DA" w:rsidR="00F0385A" w:rsidRDefault="00F0385A">
    <w:pPr>
      <w:pStyle w:val="Capalera"/>
    </w:pPr>
    <w:r>
      <w:rPr>
        <w:noProof/>
        <w:lang w:eastAsia="ca-ES"/>
      </w:rPr>
      <w:drawing>
        <wp:anchor distT="0" distB="0" distL="114300" distR="114300" simplePos="0" relativeHeight="251691520" behindDoc="0" locked="0" layoutInCell="1" allowOverlap="1" wp14:anchorId="192C9A02" wp14:editId="5F1D00F6">
          <wp:simplePos x="0" y="0"/>
          <wp:positionH relativeFrom="page">
            <wp:posOffset>900430</wp:posOffset>
          </wp:positionH>
          <wp:positionV relativeFrom="paragraph">
            <wp:posOffset>-635</wp:posOffset>
          </wp:positionV>
          <wp:extent cx="5789487" cy="746620"/>
          <wp:effectExtent l="0" t="0" r="1905" b="0"/>
          <wp:wrapNone/>
          <wp:docPr id="134" name="Imat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9487" cy="74662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F4628"/>
    <w:multiLevelType w:val="hybridMultilevel"/>
    <w:tmpl w:val="7E72655E"/>
    <w:lvl w:ilvl="0" w:tplc="5F000A20">
      <w:start w:val="1"/>
      <w:numFmt w:val="decimal"/>
      <w:lvlText w:val="%1."/>
      <w:lvlJc w:val="left"/>
      <w:pPr>
        <w:ind w:left="-1080" w:hanging="303"/>
      </w:pPr>
      <w:rPr>
        <w:rFonts w:ascii="Arial" w:eastAsia="Arial" w:hAnsi="Arial" w:cs="Arial" w:hint="default"/>
        <w:b/>
        <w:bCs/>
        <w:spacing w:val="-1"/>
        <w:w w:val="100"/>
        <w:sz w:val="22"/>
        <w:szCs w:val="22"/>
        <w:lang w:val="ca-ES" w:eastAsia="en-US" w:bidi="ar-SA"/>
      </w:rPr>
    </w:lvl>
    <w:lvl w:ilvl="1" w:tplc="CAFCA32A">
      <w:numFmt w:val="bullet"/>
      <w:lvlText w:val="•"/>
      <w:lvlJc w:val="left"/>
      <w:pPr>
        <w:ind w:left="-208" w:hanging="303"/>
      </w:pPr>
      <w:rPr>
        <w:rFonts w:hint="default"/>
        <w:lang w:val="ca-ES" w:eastAsia="en-US" w:bidi="ar-SA"/>
      </w:rPr>
    </w:lvl>
    <w:lvl w:ilvl="2" w:tplc="0546A106">
      <w:numFmt w:val="bullet"/>
      <w:lvlText w:val="•"/>
      <w:lvlJc w:val="left"/>
      <w:pPr>
        <w:ind w:left="665" w:hanging="303"/>
      </w:pPr>
      <w:rPr>
        <w:rFonts w:hint="default"/>
        <w:lang w:val="ca-ES" w:eastAsia="en-US" w:bidi="ar-SA"/>
      </w:rPr>
    </w:lvl>
    <w:lvl w:ilvl="3" w:tplc="06729C34">
      <w:numFmt w:val="bullet"/>
      <w:lvlText w:val="•"/>
      <w:lvlJc w:val="left"/>
      <w:pPr>
        <w:ind w:left="1538" w:hanging="303"/>
      </w:pPr>
      <w:rPr>
        <w:rFonts w:hint="default"/>
        <w:lang w:val="ca-ES" w:eastAsia="en-US" w:bidi="ar-SA"/>
      </w:rPr>
    </w:lvl>
    <w:lvl w:ilvl="4" w:tplc="0A302DC2">
      <w:numFmt w:val="bullet"/>
      <w:lvlText w:val="•"/>
      <w:lvlJc w:val="left"/>
      <w:pPr>
        <w:ind w:left="2411" w:hanging="303"/>
      </w:pPr>
      <w:rPr>
        <w:rFonts w:hint="default"/>
        <w:lang w:val="ca-ES" w:eastAsia="en-US" w:bidi="ar-SA"/>
      </w:rPr>
    </w:lvl>
    <w:lvl w:ilvl="5" w:tplc="ED82127A">
      <w:numFmt w:val="bullet"/>
      <w:lvlText w:val="•"/>
      <w:lvlJc w:val="left"/>
      <w:pPr>
        <w:ind w:left="3284" w:hanging="303"/>
      </w:pPr>
      <w:rPr>
        <w:rFonts w:hint="default"/>
        <w:lang w:val="ca-ES" w:eastAsia="en-US" w:bidi="ar-SA"/>
      </w:rPr>
    </w:lvl>
    <w:lvl w:ilvl="6" w:tplc="285CC708">
      <w:numFmt w:val="bullet"/>
      <w:lvlText w:val="•"/>
      <w:lvlJc w:val="left"/>
      <w:pPr>
        <w:ind w:left="4157" w:hanging="303"/>
      </w:pPr>
      <w:rPr>
        <w:rFonts w:hint="default"/>
        <w:lang w:val="ca-ES" w:eastAsia="en-US" w:bidi="ar-SA"/>
      </w:rPr>
    </w:lvl>
    <w:lvl w:ilvl="7" w:tplc="18EA1A1C">
      <w:numFmt w:val="bullet"/>
      <w:lvlText w:val="•"/>
      <w:lvlJc w:val="left"/>
      <w:pPr>
        <w:ind w:left="5030" w:hanging="303"/>
      </w:pPr>
      <w:rPr>
        <w:rFonts w:hint="default"/>
        <w:lang w:val="ca-ES" w:eastAsia="en-US" w:bidi="ar-SA"/>
      </w:rPr>
    </w:lvl>
    <w:lvl w:ilvl="8" w:tplc="17A45038">
      <w:numFmt w:val="bullet"/>
      <w:lvlText w:val="•"/>
      <w:lvlJc w:val="left"/>
      <w:pPr>
        <w:ind w:left="5903" w:hanging="303"/>
      </w:pPr>
      <w:rPr>
        <w:rFonts w:hint="default"/>
        <w:lang w:val="ca-ES" w:eastAsia="en-US" w:bidi="ar-SA"/>
      </w:rPr>
    </w:lvl>
  </w:abstractNum>
  <w:abstractNum w:abstractNumId="1" w15:restartNumberingAfterBreak="0">
    <w:nsid w:val="0BA56129"/>
    <w:multiLevelType w:val="hybridMultilevel"/>
    <w:tmpl w:val="5BBA647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C1A6074"/>
    <w:multiLevelType w:val="hybridMultilevel"/>
    <w:tmpl w:val="7834C544"/>
    <w:lvl w:ilvl="0" w:tplc="2892D192">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EA45C08"/>
    <w:multiLevelType w:val="hybridMultilevel"/>
    <w:tmpl w:val="51801D9A"/>
    <w:lvl w:ilvl="0" w:tplc="18E46A30">
      <w:start w:val="1"/>
      <w:numFmt w:val="bullet"/>
      <w:lvlText w:val=""/>
      <w:lvlJc w:val="left"/>
      <w:pPr>
        <w:ind w:left="940" w:hanging="360"/>
      </w:pPr>
      <w:rPr>
        <w:rFonts w:ascii="Symbol" w:hAnsi="Symbol" w:hint="default"/>
        <w:strike w:val="0"/>
      </w:rPr>
    </w:lvl>
    <w:lvl w:ilvl="1" w:tplc="04030003">
      <w:start w:val="1"/>
      <w:numFmt w:val="bullet"/>
      <w:lvlText w:val="o"/>
      <w:lvlJc w:val="left"/>
      <w:pPr>
        <w:ind w:left="1660" w:hanging="360"/>
      </w:pPr>
      <w:rPr>
        <w:rFonts w:ascii="Courier New" w:hAnsi="Courier New" w:cs="Courier New" w:hint="default"/>
      </w:rPr>
    </w:lvl>
    <w:lvl w:ilvl="2" w:tplc="04030005">
      <w:start w:val="1"/>
      <w:numFmt w:val="bullet"/>
      <w:lvlText w:val=""/>
      <w:lvlJc w:val="left"/>
      <w:pPr>
        <w:ind w:left="2380" w:hanging="360"/>
      </w:pPr>
      <w:rPr>
        <w:rFonts w:ascii="Wingdings" w:hAnsi="Wingdings" w:hint="default"/>
      </w:rPr>
    </w:lvl>
    <w:lvl w:ilvl="3" w:tplc="04030001">
      <w:start w:val="1"/>
      <w:numFmt w:val="bullet"/>
      <w:lvlText w:val=""/>
      <w:lvlJc w:val="left"/>
      <w:pPr>
        <w:ind w:left="3100" w:hanging="360"/>
      </w:pPr>
      <w:rPr>
        <w:rFonts w:ascii="Symbol" w:hAnsi="Symbol" w:hint="default"/>
      </w:rPr>
    </w:lvl>
    <w:lvl w:ilvl="4" w:tplc="04030003">
      <w:start w:val="1"/>
      <w:numFmt w:val="bullet"/>
      <w:lvlText w:val="o"/>
      <w:lvlJc w:val="left"/>
      <w:pPr>
        <w:ind w:left="3820" w:hanging="360"/>
      </w:pPr>
      <w:rPr>
        <w:rFonts w:ascii="Courier New" w:hAnsi="Courier New" w:cs="Courier New" w:hint="default"/>
      </w:rPr>
    </w:lvl>
    <w:lvl w:ilvl="5" w:tplc="04030005">
      <w:start w:val="1"/>
      <w:numFmt w:val="bullet"/>
      <w:lvlText w:val=""/>
      <w:lvlJc w:val="left"/>
      <w:pPr>
        <w:ind w:left="4540" w:hanging="360"/>
      </w:pPr>
      <w:rPr>
        <w:rFonts w:ascii="Wingdings" w:hAnsi="Wingdings" w:hint="default"/>
      </w:rPr>
    </w:lvl>
    <w:lvl w:ilvl="6" w:tplc="04030001">
      <w:start w:val="1"/>
      <w:numFmt w:val="bullet"/>
      <w:lvlText w:val=""/>
      <w:lvlJc w:val="left"/>
      <w:pPr>
        <w:ind w:left="5260" w:hanging="360"/>
      </w:pPr>
      <w:rPr>
        <w:rFonts w:ascii="Symbol" w:hAnsi="Symbol" w:hint="default"/>
      </w:rPr>
    </w:lvl>
    <w:lvl w:ilvl="7" w:tplc="04030003">
      <w:start w:val="1"/>
      <w:numFmt w:val="bullet"/>
      <w:lvlText w:val="o"/>
      <w:lvlJc w:val="left"/>
      <w:pPr>
        <w:ind w:left="5980" w:hanging="360"/>
      </w:pPr>
      <w:rPr>
        <w:rFonts w:ascii="Courier New" w:hAnsi="Courier New" w:cs="Courier New" w:hint="default"/>
      </w:rPr>
    </w:lvl>
    <w:lvl w:ilvl="8" w:tplc="04030005">
      <w:start w:val="1"/>
      <w:numFmt w:val="bullet"/>
      <w:lvlText w:val=""/>
      <w:lvlJc w:val="left"/>
      <w:pPr>
        <w:ind w:left="6700" w:hanging="360"/>
      </w:pPr>
      <w:rPr>
        <w:rFonts w:ascii="Wingdings" w:hAnsi="Wingdings" w:hint="default"/>
      </w:rPr>
    </w:lvl>
  </w:abstractNum>
  <w:abstractNum w:abstractNumId="4" w15:restartNumberingAfterBreak="0">
    <w:nsid w:val="0EEB730E"/>
    <w:multiLevelType w:val="hybridMultilevel"/>
    <w:tmpl w:val="4CACC94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FB11E70"/>
    <w:multiLevelType w:val="hybridMultilevel"/>
    <w:tmpl w:val="BC60355E"/>
    <w:lvl w:ilvl="0" w:tplc="9E0A84B4">
      <w:start w:val="1"/>
      <w:numFmt w:val="lowerLetter"/>
      <w:lvlText w:val="%1)"/>
      <w:lvlJc w:val="left"/>
      <w:pPr>
        <w:ind w:left="220" w:hanging="262"/>
      </w:pPr>
      <w:rPr>
        <w:rFonts w:ascii="Arial MT" w:eastAsia="Arial MT" w:hAnsi="Arial MT" w:cs="Arial MT" w:hint="default"/>
        <w:spacing w:val="-1"/>
        <w:w w:val="100"/>
        <w:sz w:val="22"/>
        <w:szCs w:val="22"/>
        <w:lang w:val="ca-ES" w:eastAsia="en-US" w:bidi="ar-SA"/>
      </w:rPr>
    </w:lvl>
    <w:lvl w:ilvl="1" w:tplc="63BEF828">
      <w:numFmt w:val="bullet"/>
      <w:lvlText w:val="•"/>
      <w:lvlJc w:val="left"/>
      <w:pPr>
        <w:ind w:left="1093" w:hanging="262"/>
      </w:pPr>
      <w:rPr>
        <w:rFonts w:hint="default"/>
        <w:lang w:val="ca-ES" w:eastAsia="en-US" w:bidi="ar-SA"/>
      </w:rPr>
    </w:lvl>
    <w:lvl w:ilvl="2" w:tplc="CDAA6CB4">
      <w:numFmt w:val="bullet"/>
      <w:lvlText w:val="•"/>
      <w:lvlJc w:val="left"/>
      <w:pPr>
        <w:ind w:left="1966" w:hanging="262"/>
      </w:pPr>
      <w:rPr>
        <w:rFonts w:hint="default"/>
        <w:lang w:val="ca-ES" w:eastAsia="en-US" w:bidi="ar-SA"/>
      </w:rPr>
    </w:lvl>
    <w:lvl w:ilvl="3" w:tplc="A8BA8C4A">
      <w:numFmt w:val="bullet"/>
      <w:lvlText w:val="•"/>
      <w:lvlJc w:val="left"/>
      <w:pPr>
        <w:ind w:left="2839" w:hanging="262"/>
      </w:pPr>
      <w:rPr>
        <w:rFonts w:hint="default"/>
        <w:lang w:val="ca-ES" w:eastAsia="en-US" w:bidi="ar-SA"/>
      </w:rPr>
    </w:lvl>
    <w:lvl w:ilvl="4" w:tplc="8110B380">
      <w:numFmt w:val="bullet"/>
      <w:lvlText w:val="•"/>
      <w:lvlJc w:val="left"/>
      <w:pPr>
        <w:ind w:left="3712" w:hanging="262"/>
      </w:pPr>
      <w:rPr>
        <w:rFonts w:hint="default"/>
        <w:lang w:val="ca-ES" w:eastAsia="en-US" w:bidi="ar-SA"/>
      </w:rPr>
    </w:lvl>
    <w:lvl w:ilvl="5" w:tplc="E2682EDE">
      <w:numFmt w:val="bullet"/>
      <w:lvlText w:val="•"/>
      <w:lvlJc w:val="left"/>
      <w:pPr>
        <w:ind w:left="4585" w:hanging="262"/>
      </w:pPr>
      <w:rPr>
        <w:rFonts w:hint="default"/>
        <w:lang w:val="ca-ES" w:eastAsia="en-US" w:bidi="ar-SA"/>
      </w:rPr>
    </w:lvl>
    <w:lvl w:ilvl="6" w:tplc="617A1CC0">
      <w:numFmt w:val="bullet"/>
      <w:lvlText w:val="•"/>
      <w:lvlJc w:val="left"/>
      <w:pPr>
        <w:ind w:left="5458" w:hanging="262"/>
      </w:pPr>
      <w:rPr>
        <w:rFonts w:hint="default"/>
        <w:lang w:val="ca-ES" w:eastAsia="en-US" w:bidi="ar-SA"/>
      </w:rPr>
    </w:lvl>
    <w:lvl w:ilvl="7" w:tplc="6C2C43B8">
      <w:numFmt w:val="bullet"/>
      <w:lvlText w:val="•"/>
      <w:lvlJc w:val="left"/>
      <w:pPr>
        <w:ind w:left="6331" w:hanging="262"/>
      </w:pPr>
      <w:rPr>
        <w:rFonts w:hint="default"/>
        <w:lang w:val="ca-ES" w:eastAsia="en-US" w:bidi="ar-SA"/>
      </w:rPr>
    </w:lvl>
    <w:lvl w:ilvl="8" w:tplc="5882D35C">
      <w:numFmt w:val="bullet"/>
      <w:lvlText w:val="•"/>
      <w:lvlJc w:val="left"/>
      <w:pPr>
        <w:ind w:left="7204" w:hanging="262"/>
      </w:pPr>
      <w:rPr>
        <w:rFonts w:hint="default"/>
        <w:lang w:val="ca-ES" w:eastAsia="en-US" w:bidi="ar-SA"/>
      </w:rPr>
    </w:lvl>
  </w:abstractNum>
  <w:abstractNum w:abstractNumId="6" w15:restartNumberingAfterBreak="0">
    <w:nsid w:val="13FD0371"/>
    <w:multiLevelType w:val="hybridMultilevel"/>
    <w:tmpl w:val="56AEA966"/>
    <w:lvl w:ilvl="0" w:tplc="283A9A70">
      <w:numFmt w:val="bullet"/>
      <w:lvlText w:val="-"/>
      <w:lvlJc w:val="left"/>
      <w:pPr>
        <w:ind w:left="583" w:hanging="361"/>
      </w:pPr>
      <w:rPr>
        <w:rFonts w:ascii="Courier New" w:eastAsia="Courier New" w:hAnsi="Courier New" w:cs="Courier New" w:hint="default"/>
        <w:w w:val="100"/>
        <w:sz w:val="22"/>
        <w:szCs w:val="22"/>
        <w:lang w:val="ca-ES" w:eastAsia="en-US" w:bidi="ar-SA"/>
      </w:rPr>
    </w:lvl>
    <w:lvl w:ilvl="1" w:tplc="23FCE270">
      <w:numFmt w:val="bullet"/>
      <w:lvlText w:val="•"/>
      <w:lvlJc w:val="left"/>
      <w:pPr>
        <w:ind w:left="1417" w:hanging="361"/>
      </w:pPr>
      <w:rPr>
        <w:rFonts w:hint="default"/>
        <w:lang w:val="ca-ES" w:eastAsia="en-US" w:bidi="ar-SA"/>
      </w:rPr>
    </w:lvl>
    <w:lvl w:ilvl="2" w:tplc="85C2DE1C">
      <w:numFmt w:val="bullet"/>
      <w:lvlText w:val="•"/>
      <w:lvlJc w:val="left"/>
      <w:pPr>
        <w:ind w:left="2254" w:hanging="361"/>
      </w:pPr>
      <w:rPr>
        <w:rFonts w:hint="default"/>
        <w:lang w:val="ca-ES" w:eastAsia="en-US" w:bidi="ar-SA"/>
      </w:rPr>
    </w:lvl>
    <w:lvl w:ilvl="3" w:tplc="5C1275C4">
      <w:numFmt w:val="bullet"/>
      <w:lvlText w:val="•"/>
      <w:lvlJc w:val="left"/>
      <w:pPr>
        <w:ind w:left="3091" w:hanging="361"/>
      </w:pPr>
      <w:rPr>
        <w:rFonts w:hint="default"/>
        <w:lang w:val="ca-ES" w:eastAsia="en-US" w:bidi="ar-SA"/>
      </w:rPr>
    </w:lvl>
    <w:lvl w:ilvl="4" w:tplc="6576EB46">
      <w:numFmt w:val="bullet"/>
      <w:lvlText w:val="•"/>
      <w:lvlJc w:val="left"/>
      <w:pPr>
        <w:ind w:left="3928" w:hanging="361"/>
      </w:pPr>
      <w:rPr>
        <w:rFonts w:hint="default"/>
        <w:lang w:val="ca-ES" w:eastAsia="en-US" w:bidi="ar-SA"/>
      </w:rPr>
    </w:lvl>
    <w:lvl w:ilvl="5" w:tplc="61E04C36">
      <w:numFmt w:val="bullet"/>
      <w:lvlText w:val="•"/>
      <w:lvlJc w:val="left"/>
      <w:pPr>
        <w:ind w:left="4765" w:hanging="361"/>
      </w:pPr>
      <w:rPr>
        <w:rFonts w:hint="default"/>
        <w:lang w:val="ca-ES" w:eastAsia="en-US" w:bidi="ar-SA"/>
      </w:rPr>
    </w:lvl>
    <w:lvl w:ilvl="6" w:tplc="1CCAC43E">
      <w:numFmt w:val="bullet"/>
      <w:lvlText w:val="•"/>
      <w:lvlJc w:val="left"/>
      <w:pPr>
        <w:ind w:left="5602" w:hanging="361"/>
      </w:pPr>
      <w:rPr>
        <w:rFonts w:hint="default"/>
        <w:lang w:val="ca-ES" w:eastAsia="en-US" w:bidi="ar-SA"/>
      </w:rPr>
    </w:lvl>
    <w:lvl w:ilvl="7" w:tplc="3B9A00FC">
      <w:numFmt w:val="bullet"/>
      <w:lvlText w:val="•"/>
      <w:lvlJc w:val="left"/>
      <w:pPr>
        <w:ind w:left="6439" w:hanging="361"/>
      </w:pPr>
      <w:rPr>
        <w:rFonts w:hint="default"/>
        <w:lang w:val="ca-ES" w:eastAsia="en-US" w:bidi="ar-SA"/>
      </w:rPr>
    </w:lvl>
    <w:lvl w:ilvl="8" w:tplc="146253A2">
      <w:numFmt w:val="bullet"/>
      <w:lvlText w:val="•"/>
      <w:lvlJc w:val="left"/>
      <w:pPr>
        <w:ind w:left="7276" w:hanging="361"/>
      </w:pPr>
      <w:rPr>
        <w:rFonts w:hint="default"/>
        <w:lang w:val="ca-ES" w:eastAsia="en-US" w:bidi="ar-SA"/>
      </w:rPr>
    </w:lvl>
  </w:abstractNum>
  <w:abstractNum w:abstractNumId="7" w15:restartNumberingAfterBreak="0">
    <w:nsid w:val="17740501"/>
    <w:multiLevelType w:val="hybridMultilevel"/>
    <w:tmpl w:val="6B02BB42"/>
    <w:lvl w:ilvl="0" w:tplc="716A8922">
      <w:start w:val="18"/>
      <w:numFmt w:val="decimal"/>
      <w:lvlText w:val="%1"/>
      <w:lvlJc w:val="left"/>
      <w:pPr>
        <w:ind w:left="702" w:hanging="224"/>
      </w:pPr>
      <w:rPr>
        <w:rFonts w:ascii="Arial MT" w:eastAsia="Arial MT" w:hAnsi="Arial MT" w:cs="Arial MT" w:hint="default"/>
        <w:spacing w:val="-1"/>
        <w:w w:val="100"/>
        <w:sz w:val="16"/>
        <w:szCs w:val="16"/>
        <w:lang w:val="ca-ES" w:eastAsia="en-US" w:bidi="ar-SA"/>
      </w:rPr>
    </w:lvl>
    <w:lvl w:ilvl="1" w:tplc="533EF24E">
      <w:numFmt w:val="bullet"/>
      <w:lvlText w:val=""/>
      <w:lvlJc w:val="left"/>
      <w:pPr>
        <w:ind w:left="1422" w:hanging="360"/>
      </w:pPr>
      <w:rPr>
        <w:rFonts w:ascii="Symbol" w:eastAsia="Symbol" w:hAnsi="Symbol" w:cs="Symbol" w:hint="default"/>
        <w:w w:val="100"/>
        <w:sz w:val="22"/>
        <w:szCs w:val="22"/>
        <w:lang w:val="ca-ES" w:eastAsia="en-US" w:bidi="ar-SA"/>
      </w:rPr>
    </w:lvl>
    <w:lvl w:ilvl="2" w:tplc="2174E20A">
      <w:numFmt w:val="bullet"/>
      <w:lvlText w:val="•"/>
      <w:lvlJc w:val="left"/>
      <w:pPr>
        <w:ind w:left="2371" w:hanging="360"/>
      </w:pPr>
      <w:rPr>
        <w:rFonts w:hint="default"/>
        <w:lang w:val="ca-ES" w:eastAsia="en-US" w:bidi="ar-SA"/>
      </w:rPr>
    </w:lvl>
    <w:lvl w:ilvl="3" w:tplc="17CC6CB0">
      <w:numFmt w:val="bullet"/>
      <w:lvlText w:val="•"/>
      <w:lvlJc w:val="left"/>
      <w:pPr>
        <w:ind w:left="3323" w:hanging="360"/>
      </w:pPr>
      <w:rPr>
        <w:rFonts w:hint="default"/>
        <w:lang w:val="ca-ES" w:eastAsia="en-US" w:bidi="ar-SA"/>
      </w:rPr>
    </w:lvl>
    <w:lvl w:ilvl="4" w:tplc="F8C09A90">
      <w:numFmt w:val="bullet"/>
      <w:lvlText w:val="•"/>
      <w:lvlJc w:val="left"/>
      <w:pPr>
        <w:ind w:left="4275" w:hanging="360"/>
      </w:pPr>
      <w:rPr>
        <w:rFonts w:hint="default"/>
        <w:lang w:val="ca-ES" w:eastAsia="en-US" w:bidi="ar-SA"/>
      </w:rPr>
    </w:lvl>
    <w:lvl w:ilvl="5" w:tplc="01823282">
      <w:numFmt w:val="bullet"/>
      <w:lvlText w:val="•"/>
      <w:lvlJc w:val="left"/>
      <w:pPr>
        <w:ind w:left="5227" w:hanging="360"/>
      </w:pPr>
      <w:rPr>
        <w:rFonts w:hint="default"/>
        <w:lang w:val="ca-ES" w:eastAsia="en-US" w:bidi="ar-SA"/>
      </w:rPr>
    </w:lvl>
    <w:lvl w:ilvl="6" w:tplc="F5E4EC78">
      <w:numFmt w:val="bullet"/>
      <w:lvlText w:val="•"/>
      <w:lvlJc w:val="left"/>
      <w:pPr>
        <w:ind w:left="6179" w:hanging="360"/>
      </w:pPr>
      <w:rPr>
        <w:rFonts w:hint="default"/>
        <w:lang w:val="ca-ES" w:eastAsia="en-US" w:bidi="ar-SA"/>
      </w:rPr>
    </w:lvl>
    <w:lvl w:ilvl="7" w:tplc="4678C466">
      <w:numFmt w:val="bullet"/>
      <w:lvlText w:val="•"/>
      <w:lvlJc w:val="left"/>
      <w:pPr>
        <w:ind w:left="7130" w:hanging="360"/>
      </w:pPr>
      <w:rPr>
        <w:rFonts w:hint="default"/>
        <w:lang w:val="ca-ES" w:eastAsia="en-US" w:bidi="ar-SA"/>
      </w:rPr>
    </w:lvl>
    <w:lvl w:ilvl="8" w:tplc="2A44F23E">
      <w:numFmt w:val="bullet"/>
      <w:lvlText w:val="•"/>
      <w:lvlJc w:val="left"/>
      <w:pPr>
        <w:ind w:left="8082" w:hanging="360"/>
      </w:pPr>
      <w:rPr>
        <w:rFonts w:hint="default"/>
        <w:lang w:val="ca-ES" w:eastAsia="en-US" w:bidi="ar-SA"/>
      </w:rPr>
    </w:lvl>
  </w:abstractNum>
  <w:abstractNum w:abstractNumId="8" w15:restartNumberingAfterBreak="0">
    <w:nsid w:val="19407037"/>
    <w:multiLevelType w:val="multilevel"/>
    <w:tmpl w:val="A0DA5F36"/>
    <w:lvl w:ilvl="0">
      <w:start w:val="11"/>
      <w:numFmt w:val="decimal"/>
      <w:lvlText w:val="%1"/>
      <w:lvlJc w:val="left"/>
      <w:pPr>
        <w:ind w:left="420" w:hanging="420"/>
      </w:pPr>
      <w:rPr>
        <w:rFonts w:hint="default"/>
        <w:color w:val="auto"/>
        <w:sz w:val="22"/>
      </w:rPr>
    </w:lvl>
    <w:lvl w:ilvl="1">
      <w:start w:val="1"/>
      <w:numFmt w:val="decimal"/>
      <w:lvlText w:val="%1.%2"/>
      <w:lvlJc w:val="left"/>
      <w:pPr>
        <w:ind w:left="420" w:hanging="420"/>
      </w:pPr>
      <w:rPr>
        <w:rFonts w:hint="default"/>
        <w:b/>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9" w15:restartNumberingAfterBreak="0">
    <w:nsid w:val="1C680543"/>
    <w:multiLevelType w:val="hybridMultilevel"/>
    <w:tmpl w:val="6DF4CB5E"/>
    <w:lvl w:ilvl="0" w:tplc="71FE8F56">
      <w:start w:val="1"/>
      <w:numFmt w:val="bullet"/>
      <w:lvlText w:val="-"/>
      <w:lvlJc w:val="left"/>
      <w:pPr>
        <w:ind w:left="799"/>
      </w:pPr>
      <w:rPr>
        <w:rFonts w:ascii="Arial" w:hAnsi="Arial" w:hint="default"/>
        <w:b w:val="0"/>
        <w:i w:val="0"/>
        <w:strike w:val="0"/>
        <w:dstrike w:val="0"/>
        <w:color w:val="auto"/>
        <w:sz w:val="20"/>
        <w:szCs w:val="20"/>
        <w:u w:val="none" w:color="000000"/>
        <w:bdr w:val="none" w:sz="0" w:space="0" w:color="auto"/>
        <w:shd w:val="clear" w:color="auto" w:fill="auto"/>
        <w:vertAlign w:val="baseline"/>
      </w:rPr>
    </w:lvl>
    <w:lvl w:ilvl="1" w:tplc="D78A501A">
      <w:start w:val="1"/>
      <w:numFmt w:val="bullet"/>
      <w:lvlText w:val="o"/>
      <w:lvlJc w:val="left"/>
      <w:pPr>
        <w:ind w:left="1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812590E">
      <w:start w:val="1"/>
      <w:numFmt w:val="bullet"/>
      <w:lvlText w:val="▪"/>
      <w:lvlJc w:val="left"/>
      <w:pPr>
        <w:ind w:left="21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205EA0">
      <w:start w:val="1"/>
      <w:numFmt w:val="bullet"/>
      <w:lvlText w:val="•"/>
      <w:lvlJc w:val="left"/>
      <w:pPr>
        <w:ind w:left="28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B4F740">
      <w:start w:val="1"/>
      <w:numFmt w:val="bullet"/>
      <w:lvlText w:val="o"/>
      <w:lvlJc w:val="left"/>
      <w:pPr>
        <w:ind w:left="35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1701EA4">
      <w:start w:val="1"/>
      <w:numFmt w:val="bullet"/>
      <w:lvlText w:val="▪"/>
      <w:lvlJc w:val="left"/>
      <w:pPr>
        <w:ind w:left="43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1F07EAA">
      <w:start w:val="1"/>
      <w:numFmt w:val="bullet"/>
      <w:lvlText w:val="•"/>
      <w:lvlJc w:val="left"/>
      <w:pPr>
        <w:ind w:left="50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982CF0">
      <w:start w:val="1"/>
      <w:numFmt w:val="bullet"/>
      <w:lvlText w:val="o"/>
      <w:lvlJc w:val="left"/>
      <w:pPr>
        <w:ind w:left="57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BAABD00">
      <w:start w:val="1"/>
      <w:numFmt w:val="bullet"/>
      <w:lvlText w:val="▪"/>
      <w:lvlJc w:val="left"/>
      <w:pPr>
        <w:ind w:left="64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D89517D"/>
    <w:multiLevelType w:val="hybridMultilevel"/>
    <w:tmpl w:val="D472AD30"/>
    <w:lvl w:ilvl="0" w:tplc="1374ACFE">
      <w:numFmt w:val="bullet"/>
      <w:lvlText w:val="-"/>
      <w:lvlJc w:val="left"/>
      <w:pPr>
        <w:ind w:left="580" w:hanging="360"/>
      </w:pPr>
      <w:rPr>
        <w:rFonts w:ascii="Courier New" w:eastAsia="Courier New" w:hAnsi="Courier New" w:cs="Courier New" w:hint="default"/>
        <w:w w:val="100"/>
        <w:sz w:val="22"/>
        <w:szCs w:val="22"/>
        <w:lang w:val="ca-ES" w:eastAsia="en-US" w:bidi="ar-SA"/>
      </w:rPr>
    </w:lvl>
    <w:lvl w:ilvl="1" w:tplc="0C0A0003">
      <w:start w:val="1"/>
      <w:numFmt w:val="bullet"/>
      <w:lvlText w:val="o"/>
      <w:lvlJc w:val="left"/>
      <w:pPr>
        <w:ind w:left="1300" w:hanging="360"/>
      </w:pPr>
      <w:rPr>
        <w:rFonts w:ascii="Courier New" w:hAnsi="Courier New" w:cs="Courier New" w:hint="default"/>
      </w:rPr>
    </w:lvl>
    <w:lvl w:ilvl="2" w:tplc="0C0A0005" w:tentative="1">
      <w:start w:val="1"/>
      <w:numFmt w:val="bullet"/>
      <w:lvlText w:val=""/>
      <w:lvlJc w:val="left"/>
      <w:pPr>
        <w:ind w:left="2020" w:hanging="360"/>
      </w:pPr>
      <w:rPr>
        <w:rFonts w:ascii="Wingdings" w:hAnsi="Wingdings" w:hint="default"/>
      </w:rPr>
    </w:lvl>
    <w:lvl w:ilvl="3" w:tplc="0C0A0001" w:tentative="1">
      <w:start w:val="1"/>
      <w:numFmt w:val="bullet"/>
      <w:lvlText w:val=""/>
      <w:lvlJc w:val="left"/>
      <w:pPr>
        <w:ind w:left="2740" w:hanging="360"/>
      </w:pPr>
      <w:rPr>
        <w:rFonts w:ascii="Symbol" w:hAnsi="Symbol" w:hint="default"/>
      </w:rPr>
    </w:lvl>
    <w:lvl w:ilvl="4" w:tplc="0C0A0003" w:tentative="1">
      <w:start w:val="1"/>
      <w:numFmt w:val="bullet"/>
      <w:lvlText w:val="o"/>
      <w:lvlJc w:val="left"/>
      <w:pPr>
        <w:ind w:left="3460" w:hanging="360"/>
      </w:pPr>
      <w:rPr>
        <w:rFonts w:ascii="Courier New" w:hAnsi="Courier New" w:cs="Courier New" w:hint="default"/>
      </w:rPr>
    </w:lvl>
    <w:lvl w:ilvl="5" w:tplc="0C0A0005" w:tentative="1">
      <w:start w:val="1"/>
      <w:numFmt w:val="bullet"/>
      <w:lvlText w:val=""/>
      <w:lvlJc w:val="left"/>
      <w:pPr>
        <w:ind w:left="4180" w:hanging="360"/>
      </w:pPr>
      <w:rPr>
        <w:rFonts w:ascii="Wingdings" w:hAnsi="Wingdings" w:hint="default"/>
      </w:rPr>
    </w:lvl>
    <w:lvl w:ilvl="6" w:tplc="0C0A0001" w:tentative="1">
      <w:start w:val="1"/>
      <w:numFmt w:val="bullet"/>
      <w:lvlText w:val=""/>
      <w:lvlJc w:val="left"/>
      <w:pPr>
        <w:ind w:left="4900" w:hanging="360"/>
      </w:pPr>
      <w:rPr>
        <w:rFonts w:ascii="Symbol" w:hAnsi="Symbol" w:hint="default"/>
      </w:rPr>
    </w:lvl>
    <w:lvl w:ilvl="7" w:tplc="0C0A0003" w:tentative="1">
      <w:start w:val="1"/>
      <w:numFmt w:val="bullet"/>
      <w:lvlText w:val="o"/>
      <w:lvlJc w:val="left"/>
      <w:pPr>
        <w:ind w:left="5620" w:hanging="360"/>
      </w:pPr>
      <w:rPr>
        <w:rFonts w:ascii="Courier New" w:hAnsi="Courier New" w:cs="Courier New" w:hint="default"/>
      </w:rPr>
    </w:lvl>
    <w:lvl w:ilvl="8" w:tplc="0C0A0005" w:tentative="1">
      <w:start w:val="1"/>
      <w:numFmt w:val="bullet"/>
      <w:lvlText w:val=""/>
      <w:lvlJc w:val="left"/>
      <w:pPr>
        <w:ind w:left="6340" w:hanging="360"/>
      </w:pPr>
      <w:rPr>
        <w:rFonts w:ascii="Wingdings" w:hAnsi="Wingdings" w:hint="default"/>
      </w:rPr>
    </w:lvl>
  </w:abstractNum>
  <w:abstractNum w:abstractNumId="11" w15:restartNumberingAfterBreak="0">
    <w:nsid w:val="20EF1C65"/>
    <w:multiLevelType w:val="hybridMultilevel"/>
    <w:tmpl w:val="12EA1088"/>
    <w:lvl w:ilvl="0" w:tplc="A7306CB4">
      <w:numFmt w:val="bullet"/>
      <w:lvlText w:val="-"/>
      <w:lvlJc w:val="left"/>
      <w:pPr>
        <w:ind w:left="221" w:hanging="137"/>
      </w:pPr>
      <w:rPr>
        <w:rFonts w:ascii="Arial MT" w:eastAsia="Arial MT" w:hAnsi="Arial MT" w:cs="Arial MT" w:hint="default"/>
        <w:w w:val="100"/>
        <w:sz w:val="22"/>
        <w:szCs w:val="22"/>
        <w:lang w:val="ca-ES" w:eastAsia="en-US" w:bidi="ar-SA"/>
      </w:rPr>
    </w:lvl>
    <w:lvl w:ilvl="1" w:tplc="A4C6C1C4">
      <w:numFmt w:val="bullet"/>
      <w:lvlText w:val="•"/>
      <w:lvlJc w:val="left"/>
      <w:pPr>
        <w:ind w:left="1093" w:hanging="137"/>
      </w:pPr>
      <w:rPr>
        <w:rFonts w:hint="default"/>
        <w:lang w:val="ca-ES" w:eastAsia="en-US" w:bidi="ar-SA"/>
      </w:rPr>
    </w:lvl>
    <w:lvl w:ilvl="2" w:tplc="1E96BD34">
      <w:numFmt w:val="bullet"/>
      <w:lvlText w:val="•"/>
      <w:lvlJc w:val="left"/>
      <w:pPr>
        <w:ind w:left="1966" w:hanging="137"/>
      </w:pPr>
      <w:rPr>
        <w:rFonts w:hint="default"/>
        <w:lang w:val="ca-ES" w:eastAsia="en-US" w:bidi="ar-SA"/>
      </w:rPr>
    </w:lvl>
    <w:lvl w:ilvl="3" w:tplc="2C5896BE">
      <w:numFmt w:val="bullet"/>
      <w:lvlText w:val="•"/>
      <w:lvlJc w:val="left"/>
      <w:pPr>
        <w:ind w:left="2839" w:hanging="137"/>
      </w:pPr>
      <w:rPr>
        <w:rFonts w:hint="default"/>
        <w:lang w:val="ca-ES" w:eastAsia="en-US" w:bidi="ar-SA"/>
      </w:rPr>
    </w:lvl>
    <w:lvl w:ilvl="4" w:tplc="88E0A394">
      <w:numFmt w:val="bullet"/>
      <w:lvlText w:val="•"/>
      <w:lvlJc w:val="left"/>
      <w:pPr>
        <w:ind w:left="3712" w:hanging="137"/>
      </w:pPr>
      <w:rPr>
        <w:rFonts w:hint="default"/>
        <w:lang w:val="ca-ES" w:eastAsia="en-US" w:bidi="ar-SA"/>
      </w:rPr>
    </w:lvl>
    <w:lvl w:ilvl="5" w:tplc="CDA81BB8">
      <w:numFmt w:val="bullet"/>
      <w:lvlText w:val="•"/>
      <w:lvlJc w:val="left"/>
      <w:pPr>
        <w:ind w:left="4585" w:hanging="137"/>
      </w:pPr>
      <w:rPr>
        <w:rFonts w:hint="default"/>
        <w:lang w:val="ca-ES" w:eastAsia="en-US" w:bidi="ar-SA"/>
      </w:rPr>
    </w:lvl>
    <w:lvl w:ilvl="6" w:tplc="E3A6E650">
      <w:numFmt w:val="bullet"/>
      <w:lvlText w:val="•"/>
      <w:lvlJc w:val="left"/>
      <w:pPr>
        <w:ind w:left="5458" w:hanging="137"/>
      </w:pPr>
      <w:rPr>
        <w:rFonts w:hint="default"/>
        <w:lang w:val="ca-ES" w:eastAsia="en-US" w:bidi="ar-SA"/>
      </w:rPr>
    </w:lvl>
    <w:lvl w:ilvl="7" w:tplc="0B7049C2">
      <w:numFmt w:val="bullet"/>
      <w:lvlText w:val="•"/>
      <w:lvlJc w:val="left"/>
      <w:pPr>
        <w:ind w:left="6331" w:hanging="137"/>
      </w:pPr>
      <w:rPr>
        <w:rFonts w:hint="default"/>
        <w:lang w:val="ca-ES" w:eastAsia="en-US" w:bidi="ar-SA"/>
      </w:rPr>
    </w:lvl>
    <w:lvl w:ilvl="8" w:tplc="1010BB98">
      <w:numFmt w:val="bullet"/>
      <w:lvlText w:val="•"/>
      <w:lvlJc w:val="left"/>
      <w:pPr>
        <w:ind w:left="7204" w:hanging="137"/>
      </w:pPr>
      <w:rPr>
        <w:rFonts w:hint="default"/>
        <w:lang w:val="ca-ES" w:eastAsia="en-US" w:bidi="ar-SA"/>
      </w:rPr>
    </w:lvl>
  </w:abstractNum>
  <w:abstractNum w:abstractNumId="12" w15:restartNumberingAfterBreak="0">
    <w:nsid w:val="24994090"/>
    <w:multiLevelType w:val="hybridMultilevel"/>
    <w:tmpl w:val="CC067C48"/>
    <w:lvl w:ilvl="0" w:tplc="5CA6BEAC">
      <w:start w:val="1"/>
      <w:numFmt w:val="lowerLetter"/>
      <w:lvlText w:val="%1)"/>
      <w:lvlJc w:val="left"/>
      <w:pPr>
        <w:ind w:left="580" w:hanging="360"/>
      </w:pPr>
      <w:rPr>
        <w:rFonts w:hint="default"/>
      </w:rPr>
    </w:lvl>
    <w:lvl w:ilvl="1" w:tplc="04030019" w:tentative="1">
      <w:start w:val="1"/>
      <w:numFmt w:val="lowerLetter"/>
      <w:lvlText w:val="%2."/>
      <w:lvlJc w:val="left"/>
      <w:pPr>
        <w:ind w:left="1300" w:hanging="360"/>
      </w:pPr>
    </w:lvl>
    <w:lvl w:ilvl="2" w:tplc="0403001B" w:tentative="1">
      <w:start w:val="1"/>
      <w:numFmt w:val="lowerRoman"/>
      <w:lvlText w:val="%3."/>
      <w:lvlJc w:val="right"/>
      <w:pPr>
        <w:ind w:left="2020" w:hanging="180"/>
      </w:pPr>
    </w:lvl>
    <w:lvl w:ilvl="3" w:tplc="0403000F" w:tentative="1">
      <w:start w:val="1"/>
      <w:numFmt w:val="decimal"/>
      <w:lvlText w:val="%4."/>
      <w:lvlJc w:val="left"/>
      <w:pPr>
        <w:ind w:left="2740" w:hanging="360"/>
      </w:pPr>
    </w:lvl>
    <w:lvl w:ilvl="4" w:tplc="04030019" w:tentative="1">
      <w:start w:val="1"/>
      <w:numFmt w:val="lowerLetter"/>
      <w:lvlText w:val="%5."/>
      <w:lvlJc w:val="left"/>
      <w:pPr>
        <w:ind w:left="3460" w:hanging="360"/>
      </w:pPr>
    </w:lvl>
    <w:lvl w:ilvl="5" w:tplc="0403001B" w:tentative="1">
      <w:start w:val="1"/>
      <w:numFmt w:val="lowerRoman"/>
      <w:lvlText w:val="%6."/>
      <w:lvlJc w:val="right"/>
      <w:pPr>
        <w:ind w:left="4180" w:hanging="180"/>
      </w:pPr>
    </w:lvl>
    <w:lvl w:ilvl="6" w:tplc="0403000F" w:tentative="1">
      <w:start w:val="1"/>
      <w:numFmt w:val="decimal"/>
      <w:lvlText w:val="%7."/>
      <w:lvlJc w:val="left"/>
      <w:pPr>
        <w:ind w:left="4900" w:hanging="360"/>
      </w:pPr>
    </w:lvl>
    <w:lvl w:ilvl="7" w:tplc="04030019" w:tentative="1">
      <w:start w:val="1"/>
      <w:numFmt w:val="lowerLetter"/>
      <w:lvlText w:val="%8."/>
      <w:lvlJc w:val="left"/>
      <w:pPr>
        <w:ind w:left="5620" w:hanging="360"/>
      </w:pPr>
    </w:lvl>
    <w:lvl w:ilvl="8" w:tplc="0403001B" w:tentative="1">
      <w:start w:val="1"/>
      <w:numFmt w:val="lowerRoman"/>
      <w:lvlText w:val="%9."/>
      <w:lvlJc w:val="right"/>
      <w:pPr>
        <w:ind w:left="6340" w:hanging="180"/>
      </w:pPr>
    </w:lvl>
  </w:abstractNum>
  <w:abstractNum w:abstractNumId="13" w15:restartNumberingAfterBreak="0">
    <w:nsid w:val="24E51789"/>
    <w:multiLevelType w:val="hybridMultilevel"/>
    <w:tmpl w:val="427CE486"/>
    <w:lvl w:ilvl="0" w:tplc="A1B0785C">
      <w:start w:val="1"/>
      <w:numFmt w:val="lowerLetter"/>
      <w:lvlText w:val="%1)"/>
      <w:lvlJc w:val="left"/>
      <w:pPr>
        <w:ind w:left="702" w:hanging="260"/>
      </w:pPr>
      <w:rPr>
        <w:rFonts w:ascii="Arial MT" w:eastAsia="Arial MT" w:hAnsi="Arial MT" w:cs="Arial MT" w:hint="default"/>
        <w:w w:val="100"/>
        <w:sz w:val="22"/>
        <w:szCs w:val="22"/>
        <w:lang w:val="ca-ES" w:eastAsia="en-US" w:bidi="ar-SA"/>
      </w:rPr>
    </w:lvl>
    <w:lvl w:ilvl="1" w:tplc="054EEDE6">
      <w:numFmt w:val="bullet"/>
      <w:lvlText w:val=""/>
      <w:lvlJc w:val="left"/>
      <w:pPr>
        <w:ind w:left="1422" w:hanging="360"/>
      </w:pPr>
      <w:rPr>
        <w:rFonts w:ascii="Symbol" w:eastAsia="Symbol" w:hAnsi="Symbol" w:cs="Symbol" w:hint="default"/>
        <w:w w:val="100"/>
        <w:sz w:val="22"/>
        <w:szCs w:val="22"/>
        <w:lang w:val="ca-ES" w:eastAsia="en-US" w:bidi="ar-SA"/>
      </w:rPr>
    </w:lvl>
    <w:lvl w:ilvl="2" w:tplc="2C6A6DA0">
      <w:numFmt w:val="bullet"/>
      <w:lvlText w:val="•"/>
      <w:lvlJc w:val="left"/>
      <w:pPr>
        <w:ind w:left="2371" w:hanging="360"/>
      </w:pPr>
      <w:rPr>
        <w:rFonts w:hint="default"/>
        <w:lang w:val="ca-ES" w:eastAsia="en-US" w:bidi="ar-SA"/>
      </w:rPr>
    </w:lvl>
    <w:lvl w:ilvl="3" w:tplc="14E884F0">
      <w:numFmt w:val="bullet"/>
      <w:lvlText w:val="•"/>
      <w:lvlJc w:val="left"/>
      <w:pPr>
        <w:ind w:left="3323" w:hanging="360"/>
      </w:pPr>
      <w:rPr>
        <w:rFonts w:hint="default"/>
        <w:lang w:val="ca-ES" w:eastAsia="en-US" w:bidi="ar-SA"/>
      </w:rPr>
    </w:lvl>
    <w:lvl w:ilvl="4" w:tplc="68F0580C">
      <w:numFmt w:val="bullet"/>
      <w:lvlText w:val="•"/>
      <w:lvlJc w:val="left"/>
      <w:pPr>
        <w:ind w:left="4275" w:hanging="360"/>
      </w:pPr>
      <w:rPr>
        <w:rFonts w:hint="default"/>
        <w:lang w:val="ca-ES" w:eastAsia="en-US" w:bidi="ar-SA"/>
      </w:rPr>
    </w:lvl>
    <w:lvl w:ilvl="5" w:tplc="2D56A518">
      <w:numFmt w:val="bullet"/>
      <w:lvlText w:val="•"/>
      <w:lvlJc w:val="left"/>
      <w:pPr>
        <w:ind w:left="5227" w:hanging="360"/>
      </w:pPr>
      <w:rPr>
        <w:rFonts w:hint="default"/>
        <w:lang w:val="ca-ES" w:eastAsia="en-US" w:bidi="ar-SA"/>
      </w:rPr>
    </w:lvl>
    <w:lvl w:ilvl="6" w:tplc="05FE2828">
      <w:numFmt w:val="bullet"/>
      <w:lvlText w:val="•"/>
      <w:lvlJc w:val="left"/>
      <w:pPr>
        <w:ind w:left="6179" w:hanging="360"/>
      </w:pPr>
      <w:rPr>
        <w:rFonts w:hint="default"/>
        <w:lang w:val="ca-ES" w:eastAsia="en-US" w:bidi="ar-SA"/>
      </w:rPr>
    </w:lvl>
    <w:lvl w:ilvl="7" w:tplc="CD889A30">
      <w:numFmt w:val="bullet"/>
      <w:lvlText w:val="•"/>
      <w:lvlJc w:val="left"/>
      <w:pPr>
        <w:ind w:left="7130" w:hanging="360"/>
      </w:pPr>
      <w:rPr>
        <w:rFonts w:hint="default"/>
        <w:lang w:val="ca-ES" w:eastAsia="en-US" w:bidi="ar-SA"/>
      </w:rPr>
    </w:lvl>
    <w:lvl w:ilvl="8" w:tplc="9EC8F1F0">
      <w:numFmt w:val="bullet"/>
      <w:lvlText w:val="•"/>
      <w:lvlJc w:val="left"/>
      <w:pPr>
        <w:ind w:left="8082" w:hanging="360"/>
      </w:pPr>
      <w:rPr>
        <w:rFonts w:hint="default"/>
        <w:lang w:val="ca-ES" w:eastAsia="en-US" w:bidi="ar-SA"/>
      </w:rPr>
    </w:lvl>
  </w:abstractNum>
  <w:abstractNum w:abstractNumId="14" w15:restartNumberingAfterBreak="0">
    <w:nsid w:val="25875C56"/>
    <w:multiLevelType w:val="hybridMultilevel"/>
    <w:tmpl w:val="27100D7C"/>
    <w:lvl w:ilvl="0" w:tplc="04030005">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2AA239AE"/>
    <w:multiLevelType w:val="hybridMultilevel"/>
    <w:tmpl w:val="737AA75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2B8E2789"/>
    <w:multiLevelType w:val="hybridMultilevel"/>
    <w:tmpl w:val="DF52D318"/>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32D55187"/>
    <w:multiLevelType w:val="hybridMultilevel"/>
    <w:tmpl w:val="C5A4AD4E"/>
    <w:lvl w:ilvl="0" w:tplc="1374ACFE">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03F89A62">
      <w:numFmt w:val="bullet"/>
      <w:lvlText w:val="•"/>
      <w:lvlJc w:val="left"/>
      <w:pPr>
        <w:ind w:left="1417" w:hanging="361"/>
      </w:pPr>
      <w:rPr>
        <w:rFonts w:hint="default"/>
        <w:lang w:val="ca-ES" w:eastAsia="en-US" w:bidi="ar-SA"/>
      </w:rPr>
    </w:lvl>
    <w:lvl w:ilvl="2" w:tplc="107017F2">
      <w:numFmt w:val="bullet"/>
      <w:lvlText w:val="•"/>
      <w:lvlJc w:val="left"/>
      <w:pPr>
        <w:ind w:left="2254" w:hanging="361"/>
      </w:pPr>
      <w:rPr>
        <w:rFonts w:hint="default"/>
        <w:lang w:val="ca-ES" w:eastAsia="en-US" w:bidi="ar-SA"/>
      </w:rPr>
    </w:lvl>
    <w:lvl w:ilvl="3" w:tplc="220A38C6">
      <w:numFmt w:val="bullet"/>
      <w:lvlText w:val="•"/>
      <w:lvlJc w:val="left"/>
      <w:pPr>
        <w:ind w:left="3091" w:hanging="361"/>
      </w:pPr>
      <w:rPr>
        <w:rFonts w:hint="default"/>
        <w:lang w:val="ca-ES" w:eastAsia="en-US" w:bidi="ar-SA"/>
      </w:rPr>
    </w:lvl>
    <w:lvl w:ilvl="4" w:tplc="8E8E4816">
      <w:numFmt w:val="bullet"/>
      <w:lvlText w:val="•"/>
      <w:lvlJc w:val="left"/>
      <w:pPr>
        <w:ind w:left="3928" w:hanging="361"/>
      </w:pPr>
      <w:rPr>
        <w:rFonts w:hint="default"/>
        <w:lang w:val="ca-ES" w:eastAsia="en-US" w:bidi="ar-SA"/>
      </w:rPr>
    </w:lvl>
    <w:lvl w:ilvl="5" w:tplc="DB3E8CCA">
      <w:numFmt w:val="bullet"/>
      <w:lvlText w:val="•"/>
      <w:lvlJc w:val="left"/>
      <w:pPr>
        <w:ind w:left="4765" w:hanging="361"/>
      </w:pPr>
      <w:rPr>
        <w:rFonts w:hint="default"/>
        <w:lang w:val="ca-ES" w:eastAsia="en-US" w:bidi="ar-SA"/>
      </w:rPr>
    </w:lvl>
    <w:lvl w:ilvl="6" w:tplc="A8DA21D6">
      <w:numFmt w:val="bullet"/>
      <w:lvlText w:val="•"/>
      <w:lvlJc w:val="left"/>
      <w:pPr>
        <w:ind w:left="5602" w:hanging="361"/>
      </w:pPr>
      <w:rPr>
        <w:rFonts w:hint="default"/>
        <w:lang w:val="ca-ES" w:eastAsia="en-US" w:bidi="ar-SA"/>
      </w:rPr>
    </w:lvl>
    <w:lvl w:ilvl="7" w:tplc="9934FAA2">
      <w:numFmt w:val="bullet"/>
      <w:lvlText w:val="•"/>
      <w:lvlJc w:val="left"/>
      <w:pPr>
        <w:ind w:left="6439" w:hanging="361"/>
      </w:pPr>
      <w:rPr>
        <w:rFonts w:hint="default"/>
        <w:lang w:val="ca-ES" w:eastAsia="en-US" w:bidi="ar-SA"/>
      </w:rPr>
    </w:lvl>
    <w:lvl w:ilvl="8" w:tplc="D924EB80">
      <w:numFmt w:val="bullet"/>
      <w:lvlText w:val="•"/>
      <w:lvlJc w:val="left"/>
      <w:pPr>
        <w:ind w:left="7276" w:hanging="361"/>
      </w:pPr>
      <w:rPr>
        <w:rFonts w:hint="default"/>
        <w:lang w:val="ca-ES" w:eastAsia="en-US" w:bidi="ar-SA"/>
      </w:rPr>
    </w:lvl>
  </w:abstractNum>
  <w:abstractNum w:abstractNumId="18" w15:restartNumberingAfterBreak="0">
    <w:nsid w:val="35181FB2"/>
    <w:multiLevelType w:val="hybridMultilevel"/>
    <w:tmpl w:val="BE0C7314"/>
    <w:lvl w:ilvl="0" w:tplc="0403000B">
      <w:start w:val="1"/>
      <w:numFmt w:val="bullet"/>
      <w:lvlText w:val=""/>
      <w:lvlJc w:val="left"/>
      <w:pPr>
        <w:ind w:left="720" w:hanging="360"/>
      </w:pPr>
      <w:rPr>
        <w:rFonts w:ascii="Wingdings" w:hAnsi="Wingdings" w:hint="default"/>
      </w:rPr>
    </w:lvl>
    <w:lvl w:ilvl="1" w:tplc="0403000B">
      <w:start w:val="1"/>
      <w:numFmt w:val="bullet"/>
      <w:lvlText w:val=""/>
      <w:lvlJc w:val="left"/>
      <w:pPr>
        <w:ind w:left="1440" w:hanging="360"/>
      </w:pPr>
      <w:rPr>
        <w:rFonts w:ascii="Wingdings" w:hAnsi="Wingdings"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35DE4F70"/>
    <w:multiLevelType w:val="hybridMultilevel"/>
    <w:tmpl w:val="716A6306"/>
    <w:lvl w:ilvl="0" w:tplc="1374ACFE">
      <w:numFmt w:val="bullet"/>
      <w:lvlText w:val="-"/>
      <w:lvlJc w:val="left"/>
      <w:pPr>
        <w:ind w:left="1422" w:hanging="360"/>
      </w:pPr>
      <w:rPr>
        <w:rFonts w:ascii="Courier New" w:eastAsia="Courier New" w:hAnsi="Courier New" w:cs="Courier New" w:hint="default"/>
        <w:w w:val="100"/>
        <w:sz w:val="22"/>
        <w:szCs w:val="22"/>
        <w:lang w:val="ca-ES" w:eastAsia="en-US" w:bidi="ar-SA"/>
      </w:rPr>
    </w:lvl>
    <w:lvl w:ilvl="1" w:tplc="5F64E0BA">
      <w:numFmt w:val="bullet"/>
      <w:lvlText w:val="•"/>
      <w:lvlJc w:val="left"/>
      <w:pPr>
        <w:ind w:left="2280" w:hanging="360"/>
      </w:pPr>
      <w:rPr>
        <w:rFonts w:hint="default"/>
        <w:lang w:val="ca-ES" w:eastAsia="en-US" w:bidi="ar-SA"/>
      </w:rPr>
    </w:lvl>
    <w:lvl w:ilvl="2" w:tplc="BC14D2E8">
      <w:numFmt w:val="bullet"/>
      <w:lvlText w:val="•"/>
      <w:lvlJc w:val="left"/>
      <w:pPr>
        <w:ind w:left="3141" w:hanging="360"/>
      </w:pPr>
      <w:rPr>
        <w:rFonts w:hint="default"/>
        <w:lang w:val="ca-ES" w:eastAsia="en-US" w:bidi="ar-SA"/>
      </w:rPr>
    </w:lvl>
    <w:lvl w:ilvl="3" w:tplc="A312810A">
      <w:numFmt w:val="bullet"/>
      <w:lvlText w:val="•"/>
      <w:lvlJc w:val="left"/>
      <w:pPr>
        <w:ind w:left="4001" w:hanging="360"/>
      </w:pPr>
      <w:rPr>
        <w:rFonts w:hint="default"/>
        <w:lang w:val="ca-ES" w:eastAsia="en-US" w:bidi="ar-SA"/>
      </w:rPr>
    </w:lvl>
    <w:lvl w:ilvl="4" w:tplc="DE2E41D8">
      <w:numFmt w:val="bullet"/>
      <w:lvlText w:val="•"/>
      <w:lvlJc w:val="left"/>
      <w:pPr>
        <w:ind w:left="4862" w:hanging="360"/>
      </w:pPr>
      <w:rPr>
        <w:rFonts w:hint="default"/>
        <w:lang w:val="ca-ES" w:eastAsia="en-US" w:bidi="ar-SA"/>
      </w:rPr>
    </w:lvl>
    <w:lvl w:ilvl="5" w:tplc="89ACEF0A">
      <w:numFmt w:val="bullet"/>
      <w:lvlText w:val="•"/>
      <w:lvlJc w:val="left"/>
      <w:pPr>
        <w:ind w:left="5723" w:hanging="360"/>
      </w:pPr>
      <w:rPr>
        <w:rFonts w:hint="default"/>
        <w:lang w:val="ca-ES" w:eastAsia="en-US" w:bidi="ar-SA"/>
      </w:rPr>
    </w:lvl>
    <w:lvl w:ilvl="6" w:tplc="FEF4920C">
      <w:numFmt w:val="bullet"/>
      <w:lvlText w:val="•"/>
      <w:lvlJc w:val="left"/>
      <w:pPr>
        <w:ind w:left="6583" w:hanging="360"/>
      </w:pPr>
      <w:rPr>
        <w:rFonts w:hint="default"/>
        <w:lang w:val="ca-ES" w:eastAsia="en-US" w:bidi="ar-SA"/>
      </w:rPr>
    </w:lvl>
    <w:lvl w:ilvl="7" w:tplc="3ABCCDB2">
      <w:numFmt w:val="bullet"/>
      <w:lvlText w:val="•"/>
      <w:lvlJc w:val="left"/>
      <w:pPr>
        <w:ind w:left="7444" w:hanging="360"/>
      </w:pPr>
      <w:rPr>
        <w:rFonts w:hint="default"/>
        <w:lang w:val="ca-ES" w:eastAsia="en-US" w:bidi="ar-SA"/>
      </w:rPr>
    </w:lvl>
    <w:lvl w:ilvl="8" w:tplc="BE3E04E8">
      <w:numFmt w:val="bullet"/>
      <w:lvlText w:val="•"/>
      <w:lvlJc w:val="left"/>
      <w:pPr>
        <w:ind w:left="8305" w:hanging="360"/>
      </w:pPr>
      <w:rPr>
        <w:rFonts w:hint="default"/>
        <w:lang w:val="ca-ES" w:eastAsia="en-US" w:bidi="ar-SA"/>
      </w:rPr>
    </w:lvl>
  </w:abstractNum>
  <w:abstractNum w:abstractNumId="20" w15:restartNumberingAfterBreak="0">
    <w:nsid w:val="384E4AC9"/>
    <w:multiLevelType w:val="hybridMultilevel"/>
    <w:tmpl w:val="785A869A"/>
    <w:lvl w:ilvl="0" w:tplc="3FEED6DC">
      <w:start w:val="1"/>
      <w:numFmt w:val="upperLetter"/>
      <w:lvlText w:val="%1."/>
      <w:lvlJc w:val="left"/>
      <w:pPr>
        <w:ind w:left="8500" w:hanging="279"/>
      </w:pPr>
      <w:rPr>
        <w:rFonts w:ascii="Arial" w:eastAsia="Arial" w:hAnsi="Arial" w:cs="Arial" w:hint="default"/>
        <w:b/>
        <w:bCs/>
        <w:spacing w:val="-6"/>
        <w:w w:val="100"/>
        <w:sz w:val="22"/>
        <w:szCs w:val="22"/>
        <w:lang w:val="ca-ES" w:eastAsia="en-US" w:bidi="ar-SA"/>
      </w:rPr>
    </w:lvl>
    <w:lvl w:ilvl="1" w:tplc="6C323E9A">
      <w:numFmt w:val="bullet"/>
      <w:lvlText w:val="•"/>
      <w:lvlJc w:val="left"/>
      <w:pPr>
        <w:ind w:left="1884" w:hanging="279"/>
      </w:pPr>
      <w:rPr>
        <w:rFonts w:hint="default"/>
        <w:lang w:val="ca-ES" w:eastAsia="en-US" w:bidi="ar-SA"/>
      </w:rPr>
    </w:lvl>
    <w:lvl w:ilvl="2" w:tplc="E6D4FFA8">
      <w:numFmt w:val="bullet"/>
      <w:lvlText w:val="•"/>
      <w:lvlJc w:val="left"/>
      <w:pPr>
        <w:ind w:left="2789" w:hanging="279"/>
      </w:pPr>
      <w:rPr>
        <w:rFonts w:hint="default"/>
        <w:lang w:val="ca-ES" w:eastAsia="en-US" w:bidi="ar-SA"/>
      </w:rPr>
    </w:lvl>
    <w:lvl w:ilvl="3" w:tplc="7E7CE7BE">
      <w:numFmt w:val="bullet"/>
      <w:lvlText w:val="•"/>
      <w:lvlJc w:val="left"/>
      <w:pPr>
        <w:ind w:left="3693" w:hanging="279"/>
      </w:pPr>
      <w:rPr>
        <w:rFonts w:hint="default"/>
        <w:lang w:val="ca-ES" w:eastAsia="en-US" w:bidi="ar-SA"/>
      </w:rPr>
    </w:lvl>
    <w:lvl w:ilvl="4" w:tplc="E38E7D26">
      <w:numFmt w:val="bullet"/>
      <w:lvlText w:val="•"/>
      <w:lvlJc w:val="left"/>
      <w:pPr>
        <w:ind w:left="4598" w:hanging="279"/>
      </w:pPr>
      <w:rPr>
        <w:rFonts w:hint="default"/>
        <w:lang w:val="ca-ES" w:eastAsia="en-US" w:bidi="ar-SA"/>
      </w:rPr>
    </w:lvl>
    <w:lvl w:ilvl="5" w:tplc="B3B8174C">
      <w:numFmt w:val="bullet"/>
      <w:lvlText w:val="•"/>
      <w:lvlJc w:val="left"/>
      <w:pPr>
        <w:ind w:left="5503" w:hanging="279"/>
      </w:pPr>
      <w:rPr>
        <w:rFonts w:hint="default"/>
        <w:lang w:val="ca-ES" w:eastAsia="en-US" w:bidi="ar-SA"/>
      </w:rPr>
    </w:lvl>
    <w:lvl w:ilvl="6" w:tplc="2432FA76">
      <w:numFmt w:val="bullet"/>
      <w:lvlText w:val="•"/>
      <w:lvlJc w:val="left"/>
      <w:pPr>
        <w:ind w:left="6407" w:hanging="279"/>
      </w:pPr>
      <w:rPr>
        <w:rFonts w:hint="default"/>
        <w:lang w:val="ca-ES" w:eastAsia="en-US" w:bidi="ar-SA"/>
      </w:rPr>
    </w:lvl>
    <w:lvl w:ilvl="7" w:tplc="3454E250">
      <w:numFmt w:val="bullet"/>
      <w:lvlText w:val="•"/>
      <w:lvlJc w:val="left"/>
      <w:pPr>
        <w:ind w:left="7312" w:hanging="279"/>
      </w:pPr>
      <w:rPr>
        <w:rFonts w:hint="default"/>
        <w:lang w:val="ca-ES" w:eastAsia="en-US" w:bidi="ar-SA"/>
      </w:rPr>
    </w:lvl>
    <w:lvl w:ilvl="8" w:tplc="CD9A42F4">
      <w:numFmt w:val="bullet"/>
      <w:lvlText w:val="•"/>
      <w:lvlJc w:val="left"/>
      <w:pPr>
        <w:ind w:left="8217" w:hanging="279"/>
      </w:pPr>
      <w:rPr>
        <w:rFonts w:hint="default"/>
        <w:lang w:val="ca-ES" w:eastAsia="en-US" w:bidi="ar-SA"/>
      </w:rPr>
    </w:lvl>
  </w:abstractNum>
  <w:abstractNum w:abstractNumId="21" w15:restartNumberingAfterBreak="0">
    <w:nsid w:val="3A162418"/>
    <w:multiLevelType w:val="hybridMultilevel"/>
    <w:tmpl w:val="B7BC2B34"/>
    <w:lvl w:ilvl="0" w:tplc="D8E2F744">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8BC808FE">
      <w:numFmt w:val="bullet"/>
      <w:lvlText w:val="•"/>
      <w:lvlJc w:val="left"/>
      <w:pPr>
        <w:ind w:left="1417" w:hanging="361"/>
      </w:pPr>
      <w:rPr>
        <w:rFonts w:hint="default"/>
        <w:lang w:val="ca-ES" w:eastAsia="en-US" w:bidi="ar-SA"/>
      </w:rPr>
    </w:lvl>
    <w:lvl w:ilvl="2" w:tplc="760C1FEC">
      <w:numFmt w:val="bullet"/>
      <w:lvlText w:val="•"/>
      <w:lvlJc w:val="left"/>
      <w:pPr>
        <w:ind w:left="2254" w:hanging="361"/>
      </w:pPr>
      <w:rPr>
        <w:rFonts w:hint="default"/>
        <w:lang w:val="ca-ES" w:eastAsia="en-US" w:bidi="ar-SA"/>
      </w:rPr>
    </w:lvl>
    <w:lvl w:ilvl="3" w:tplc="FF6EB052">
      <w:numFmt w:val="bullet"/>
      <w:lvlText w:val="•"/>
      <w:lvlJc w:val="left"/>
      <w:pPr>
        <w:ind w:left="3091" w:hanging="361"/>
      </w:pPr>
      <w:rPr>
        <w:rFonts w:hint="default"/>
        <w:lang w:val="ca-ES" w:eastAsia="en-US" w:bidi="ar-SA"/>
      </w:rPr>
    </w:lvl>
    <w:lvl w:ilvl="4" w:tplc="EF7AE28A">
      <w:numFmt w:val="bullet"/>
      <w:lvlText w:val="•"/>
      <w:lvlJc w:val="left"/>
      <w:pPr>
        <w:ind w:left="3928" w:hanging="361"/>
      </w:pPr>
      <w:rPr>
        <w:rFonts w:hint="default"/>
        <w:lang w:val="ca-ES" w:eastAsia="en-US" w:bidi="ar-SA"/>
      </w:rPr>
    </w:lvl>
    <w:lvl w:ilvl="5" w:tplc="54106862">
      <w:numFmt w:val="bullet"/>
      <w:lvlText w:val="•"/>
      <w:lvlJc w:val="left"/>
      <w:pPr>
        <w:ind w:left="4765" w:hanging="361"/>
      </w:pPr>
      <w:rPr>
        <w:rFonts w:hint="default"/>
        <w:lang w:val="ca-ES" w:eastAsia="en-US" w:bidi="ar-SA"/>
      </w:rPr>
    </w:lvl>
    <w:lvl w:ilvl="6" w:tplc="E3467D02">
      <w:numFmt w:val="bullet"/>
      <w:lvlText w:val="•"/>
      <w:lvlJc w:val="left"/>
      <w:pPr>
        <w:ind w:left="5602" w:hanging="361"/>
      </w:pPr>
      <w:rPr>
        <w:rFonts w:hint="default"/>
        <w:lang w:val="ca-ES" w:eastAsia="en-US" w:bidi="ar-SA"/>
      </w:rPr>
    </w:lvl>
    <w:lvl w:ilvl="7" w:tplc="4A620D04">
      <w:numFmt w:val="bullet"/>
      <w:lvlText w:val="•"/>
      <w:lvlJc w:val="left"/>
      <w:pPr>
        <w:ind w:left="6439" w:hanging="361"/>
      </w:pPr>
      <w:rPr>
        <w:rFonts w:hint="default"/>
        <w:lang w:val="ca-ES" w:eastAsia="en-US" w:bidi="ar-SA"/>
      </w:rPr>
    </w:lvl>
    <w:lvl w:ilvl="8" w:tplc="B538CAE0">
      <w:numFmt w:val="bullet"/>
      <w:lvlText w:val="•"/>
      <w:lvlJc w:val="left"/>
      <w:pPr>
        <w:ind w:left="7276" w:hanging="361"/>
      </w:pPr>
      <w:rPr>
        <w:rFonts w:hint="default"/>
        <w:lang w:val="ca-ES" w:eastAsia="en-US" w:bidi="ar-SA"/>
      </w:rPr>
    </w:lvl>
  </w:abstractNum>
  <w:abstractNum w:abstractNumId="22" w15:restartNumberingAfterBreak="0">
    <w:nsid w:val="3D081603"/>
    <w:multiLevelType w:val="hybridMultilevel"/>
    <w:tmpl w:val="EC1A4C52"/>
    <w:lvl w:ilvl="0" w:tplc="0403000B">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35C56AF"/>
    <w:multiLevelType w:val="multilevel"/>
    <w:tmpl w:val="8234A394"/>
    <w:lvl w:ilvl="0">
      <w:start w:val="1"/>
      <w:numFmt w:val="bullet"/>
      <w:lvlText w:val=""/>
      <w:lvlJc w:val="left"/>
      <w:pPr>
        <w:tabs>
          <w:tab w:val="num" w:pos="-221"/>
        </w:tabs>
        <w:ind w:left="499" w:hanging="360"/>
      </w:pPr>
      <w:rPr>
        <w:rFonts w:ascii="Symbol" w:hAnsi="Symbol" w:hint="default"/>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24" w15:restartNumberingAfterBreak="0">
    <w:nsid w:val="4702499E"/>
    <w:multiLevelType w:val="hybridMultilevel"/>
    <w:tmpl w:val="655E3A6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4A171614"/>
    <w:multiLevelType w:val="multilevel"/>
    <w:tmpl w:val="D3B09540"/>
    <w:lvl w:ilvl="0">
      <w:start w:val="11"/>
      <w:numFmt w:val="decimal"/>
      <w:lvlText w:val="%1."/>
      <w:lvlJc w:val="left"/>
      <w:pPr>
        <w:ind w:left="480" w:hanging="480"/>
      </w:pPr>
      <w:rPr>
        <w:rFonts w:hint="default"/>
      </w:rPr>
    </w:lvl>
    <w:lvl w:ilvl="1">
      <w:start w:val="2"/>
      <w:numFmt w:val="decimal"/>
      <w:lvlText w:val="%1.%2."/>
      <w:lvlJc w:val="left"/>
      <w:pPr>
        <w:ind w:left="439" w:hanging="720"/>
      </w:pPr>
      <w:rPr>
        <w:rFonts w:hint="default"/>
        <w:b/>
      </w:rPr>
    </w:lvl>
    <w:lvl w:ilvl="2">
      <w:start w:val="1"/>
      <w:numFmt w:val="decimal"/>
      <w:lvlText w:val="%1.%2.%3."/>
      <w:lvlJc w:val="left"/>
      <w:pPr>
        <w:ind w:left="158" w:hanging="720"/>
      </w:pPr>
      <w:rPr>
        <w:rFonts w:hint="default"/>
      </w:rPr>
    </w:lvl>
    <w:lvl w:ilvl="3">
      <w:start w:val="1"/>
      <w:numFmt w:val="decimal"/>
      <w:lvlText w:val="%1.%2.%3.%4."/>
      <w:lvlJc w:val="left"/>
      <w:pPr>
        <w:ind w:left="237" w:hanging="1080"/>
      </w:pPr>
      <w:rPr>
        <w:rFonts w:hint="default"/>
      </w:rPr>
    </w:lvl>
    <w:lvl w:ilvl="4">
      <w:start w:val="1"/>
      <w:numFmt w:val="decimal"/>
      <w:lvlText w:val="%1.%2.%3.%4.%5."/>
      <w:lvlJc w:val="left"/>
      <w:pPr>
        <w:ind w:left="-44" w:hanging="1080"/>
      </w:pPr>
      <w:rPr>
        <w:rFonts w:hint="default"/>
      </w:rPr>
    </w:lvl>
    <w:lvl w:ilvl="5">
      <w:start w:val="1"/>
      <w:numFmt w:val="decimal"/>
      <w:lvlText w:val="%1.%2.%3.%4.%5.%6."/>
      <w:lvlJc w:val="left"/>
      <w:pPr>
        <w:ind w:left="35" w:hanging="1440"/>
      </w:pPr>
      <w:rPr>
        <w:rFonts w:hint="default"/>
      </w:rPr>
    </w:lvl>
    <w:lvl w:ilvl="6">
      <w:start w:val="1"/>
      <w:numFmt w:val="decimal"/>
      <w:lvlText w:val="%1.%2.%3.%4.%5.%6.%7."/>
      <w:lvlJc w:val="left"/>
      <w:pPr>
        <w:ind w:left="-246" w:hanging="1440"/>
      </w:pPr>
      <w:rPr>
        <w:rFonts w:hint="default"/>
      </w:rPr>
    </w:lvl>
    <w:lvl w:ilvl="7">
      <w:start w:val="1"/>
      <w:numFmt w:val="decimal"/>
      <w:lvlText w:val="%1.%2.%3.%4.%5.%6.%7.%8."/>
      <w:lvlJc w:val="left"/>
      <w:pPr>
        <w:ind w:left="-167" w:hanging="1800"/>
      </w:pPr>
      <w:rPr>
        <w:rFonts w:hint="default"/>
      </w:rPr>
    </w:lvl>
    <w:lvl w:ilvl="8">
      <w:start w:val="1"/>
      <w:numFmt w:val="decimal"/>
      <w:lvlText w:val="%1.%2.%3.%4.%5.%6.%7.%8.%9."/>
      <w:lvlJc w:val="left"/>
      <w:pPr>
        <w:ind w:left="-448" w:hanging="1800"/>
      </w:pPr>
      <w:rPr>
        <w:rFonts w:hint="default"/>
      </w:rPr>
    </w:lvl>
  </w:abstractNum>
  <w:abstractNum w:abstractNumId="26" w15:restartNumberingAfterBreak="0">
    <w:nsid w:val="4B524A49"/>
    <w:multiLevelType w:val="hybridMultilevel"/>
    <w:tmpl w:val="4C6E966E"/>
    <w:lvl w:ilvl="0" w:tplc="A906C42E">
      <w:start w:val="1"/>
      <w:numFmt w:val="lowerLetter"/>
      <w:lvlText w:val="%1)"/>
      <w:lvlJc w:val="left"/>
      <w:pPr>
        <w:ind w:left="581" w:hanging="360"/>
      </w:pPr>
      <w:rPr>
        <w:rFonts w:ascii="Arial MT" w:eastAsia="Arial MT" w:hAnsi="Arial MT" w:cs="Arial MT" w:hint="default"/>
        <w:spacing w:val="-1"/>
        <w:w w:val="100"/>
        <w:sz w:val="22"/>
        <w:szCs w:val="22"/>
        <w:lang w:val="ca-ES" w:eastAsia="en-US" w:bidi="ar-SA"/>
      </w:rPr>
    </w:lvl>
    <w:lvl w:ilvl="1" w:tplc="C39A6710">
      <w:numFmt w:val="bullet"/>
      <w:lvlText w:val="•"/>
      <w:lvlJc w:val="left"/>
      <w:pPr>
        <w:ind w:left="1417" w:hanging="360"/>
      </w:pPr>
      <w:rPr>
        <w:rFonts w:hint="default"/>
        <w:lang w:val="ca-ES" w:eastAsia="en-US" w:bidi="ar-SA"/>
      </w:rPr>
    </w:lvl>
    <w:lvl w:ilvl="2" w:tplc="4AB6B20A">
      <w:numFmt w:val="bullet"/>
      <w:lvlText w:val="•"/>
      <w:lvlJc w:val="left"/>
      <w:pPr>
        <w:ind w:left="2254" w:hanging="360"/>
      </w:pPr>
      <w:rPr>
        <w:rFonts w:hint="default"/>
        <w:lang w:val="ca-ES" w:eastAsia="en-US" w:bidi="ar-SA"/>
      </w:rPr>
    </w:lvl>
    <w:lvl w:ilvl="3" w:tplc="AF827D0E">
      <w:numFmt w:val="bullet"/>
      <w:lvlText w:val="•"/>
      <w:lvlJc w:val="left"/>
      <w:pPr>
        <w:ind w:left="3091" w:hanging="360"/>
      </w:pPr>
      <w:rPr>
        <w:rFonts w:hint="default"/>
        <w:lang w:val="ca-ES" w:eastAsia="en-US" w:bidi="ar-SA"/>
      </w:rPr>
    </w:lvl>
    <w:lvl w:ilvl="4" w:tplc="27508748">
      <w:numFmt w:val="bullet"/>
      <w:lvlText w:val="•"/>
      <w:lvlJc w:val="left"/>
      <w:pPr>
        <w:ind w:left="3928" w:hanging="360"/>
      </w:pPr>
      <w:rPr>
        <w:rFonts w:hint="default"/>
        <w:lang w:val="ca-ES" w:eastAsia="en-US" w:bidi="ar-SA"/>
      </w:rPr>
    </w:lvl>
    <w:lvl w:ilvl="5" w:tplc="61FA534E">
      <w:numFmt w:val="bullet"/>
      <w:lvlText w:val="•"/>
      <w:lvlJc w:val="left"/>
      <w:pPr>
        <w:ind w:left="4765" w:hanging="360"/>
      </w:pPr>
      <w:rPr>
        <w:rFonts w:hint="default"/>
        <w:lang w:val="ca-ES" w:eastAsia="en-US" w:bidi="ar-SA"/>
      </w:rPr>
    </w:lvl>
    <w:lvl w:ilvl="6" w:tplc="2F8425CC">
      <w:numFmt w:val="bullet"/>
      <w:lvlText w:val="•"/>
      <w:lvlJc w:val="left"/>
      <w:pPr>
        <w:ind w:left="5602" w:hanging="360"/>
      </w:pPr>
      <w:rPr>
        <w:rFonts w:hint="default"/>
        <w:lang w:val="ca-ES" w:eastAsia="en-US" w:bidi="ar-SA"/>
      </w:rPr>
    </w:lvl>
    <w:lvl w:ilvl="7" w:tplc="7AC66D36">
      <w:numFmt w:val="bullet"/>
      <w:lvlText w:val="•"/>
      <w:lvlJc w:val="left"/>
      <w:pPr>
        <w:ind w:left="6439" w:hanging="360"/>
      </w:pPr>
      <w:rPr>
        <w:rFonts w:hint="default"/>
        <w:lang w:val="ca-ES" w:eastAsia="en-US" w:bidi="ar-SA"/>
      </w:rPr>
    </w:lvl>
    <w:lvl w:ilvl="8" w:tplc="3542B42A">
      <w:numFmt w:val="bullet"/>
      <w:lvlText w:val="•"/>
      <w:lvlJc w:val="left"/>
      <w:pPr>
        <w:ind w:left="7276" w:hanging="360"/>
      </w:pPr>
      <w:rPr>
        <w:rFonts w:hint="default"/>
        <w:lang w:val="ca-ES" w:eastAsia="en-US" w:bidi="ar-SA"/>
      </w:rPr>
    </w:lvl>
  </w:abstractNum>
  <w:abstractNum w:abstractNumId="27" w15:restartNumberingAfterBreak="0">
    <w:nsid w:val="4E764E73"/>
    <w:multiLevelType w:val="hybridMultilevel"/>
    <w:tmpl w:val="ACA2543E"/>
    <w:lvl w:ilvl="0" w:tplc="48BE299C">
      <w:start w:val="1"/>
      <w:numFmt w:val="decimal"/>
      <w:lvlText w:val="%1."/>
      <w:lvlJc w:val="left"/>
      <w:pPr>
        <w:ind w:left="702" w:hanging="245"/>
      </w:pPr>
      <w:rPr>
        <w:rFonts w:ascii="Arial MT" w:eastAsia="Arial MT" w:hAnsi="Arial MT" w:cs="Arial MT" w:hint="default"/>
        <w:w w:val="100"/>
        <w:sz w:val="22"/>
        <w:szCs w:val="22"/>
        <w:lang w:val="ca-ES" w:eastAsia="en-US" w:bidi="ar-SA"/>
      </w:rPr>
    </w:lvl>
    <w:lvl w:ilvl="1" w:tplc="AFDE77CC">
      <w:numFmt w:val="bullet"/>
      <w:lvlText w:val=""/>
      <w:lvlJc w:val="left"/>
      <w:pPr>
        <w:ind w:left="1422" w:hanging="360"/>
      </w:pPr>
      <w:rPr>
        <w:rFonts w:ascii="Symbol" w:eastAsia="Symbol" w:hAnsi="Symbol" w:cs="Symbol" w:hint="default"/>
        <w:w w:val="100"/>
        <w:sz w:val="22"/>
        <w:szCs w:val="22"/>
        <w:lang w:val="ca-ES" w:eastAsia="en-US" w:bidi="ar-SA"/>
      </w:rPr>
    </w:lvl>
    <w:lvl w:ilvl="2" w:tplc="4970D9E8">
      <w:numFmt w:val="bullet"/>
      <w:lvlText w:val="•"/>
      <w:lvlJc w:val="left"/>
      <w:pPr>
        <w:ind w:left="2371" w:hanging="360"/>
      </w:pPr>
      <w:rPr>
        <w:rFonts w:hint="default"/>
        <w:lang w:val="ca-ES" w:eastAsia="en-US" w:bidi="ar-SA"/>
      </w:rPr>
    </w:lvl>
    <w:lvl w:ilvl="3" w:tplc="2222D6DC">
      <w:numFmt w:val="bullet"/>
      <w:lvlText w:val="•"/>
      <w:lvlJc w:val="left"/>
      <w:pPr>
        <w:ind w:left="3323" w:hanging="360"/>
      </w:pPr>
      <w:rPr>
        <w:rFonts w:hint="default"/>
        <w:lang w:val="ca-ES" w:eastAsia="en-US" w:bidi="ar-SA"/>
      </w:rPr>
    </w:lvl>
    <w:lvl w:ilvl="4" w:tplc="351007B0">
      <w:numFmt w:val="bullet"/>
      <w:lvlText w:val="•"/>
      <w:lvlJc w:val="left"/>
      <w:pPr>
        <w:ind w:left="4275" w:hanging="360"/>
      </w:pPr>
      <w:rPr>
        <w:rFonts w:hint="default"/>
        <w:lang w:val="ca-ES" w:eastAsia="en-US" w:bidi="ar-SA"/>
      </w:rPr>
    </w:lvl>
    <w:lvl w:ilvl="5" w:tplc="699CEE16">
      <w:numFmt w:val="bullet"/>
      <w:lvlText w:val="•"/>
      <w:lvlJc w:val="left"/>
      <w:pPr>
        <w:ind w:left="5227" w:hanging="360"/>
      </w:pPr>
      <w:rPr>
        <w:rFonts w:hint="default"/>
        <w:lang w:val="ca-ES" w:eastAsia="en-US" w:bidi="ar-SA"/>
      </w:rPr>
    </w:lvl>
    <w:lvl w:ilvl="6" w:tplc="84E60446">
      <w:numFmt w:val="bullet"/>
      <w:lvlText w:val="•"/>
      <w:lvlJc w:val="left"/>
      <w:pPr>
        <w:ind w:left="6179" w:hanging="360"/>
      </w:pPr>
      <w:rPr>
        <w:rFonts w:hint="default"/>
        <w:lang w:val="ca-ES" w:eastAsia="en-US" w:bidi="ar-SA"/>
      </w:rPr>
    </w:lvl>
    <w:lvl w:ilvl="7" w:tplc="59D6FC24">
      <w:numFmt w:val="bullet"/>
      <w:lvlText w:val="•"/>
      <w:lvlJc w:val="left"/>
      <w:pPr>
        <w:ind w:left="7130" w:hanging="360"/>
      </w:pPr>
      <w:rPr>
        <w:rFonts w:hint="default"/>
        <w:lang w:val="ca-ES" w:eastAsia="en-US" w:bidi="ar-SA"/>
      </w:rPr>
    </w:lvl>
    <w:lvl w:ilvl="8" w:tplc="935CCC6A">
      <w:numFmt w:val="bullet"/>
      <w:lvlText w:val="•"/>
      <w:lvlJc w:val="left"/>
      <w:pPr>
        <w:ind w:left="8082" w:hanging="360"/>
      </w:pPr>
      <w:rPr>
        <w:rFonts w:hint="default"/>
        <w:lang w:val="ca-ES" w:eastAsia="en-US" w:bidi="ar-SA"/>
      </w:rPr>
    </w:lvl>
  </w:abstractNum>
  <w:abstractNum w:abstractNumId="28"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521C44BA"/>
    <w:multiLevelType w:val="hybridMultilevel"/>
    <w:tmpl w:val="895AE71E"/>
    <w:lvl w:ilvl="0" w:tplc="510C9C02">
      <w:start w:val="1"/>
      <w:numFmt w:val="lowerLetter"/>
      <w:lvlText w:val="%1."/>
      <w:lvlJc w:val="left"/>
      <w:pPr>
        <w:ind w:left="644" w:hanging="36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30"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31" w15:restartNumberingAfterBreak="0">
    <w:nsid w:val="5B244793"/>
    <w:multiLevelType w:val="hybridMultilevel"/>
    <w:tmpl w:val="FF7CC954"/>
    <w:lvl w:ilvl="0" w:tplc="04030001">
      <w:start w:val="1"/>
      <w:numFmt w:val="bullet"/>
      <w:lvlText w:val=""/>
      <w:lvlJc w:val="left"/>
      <w:pPr>
        <w:ind w:left="580" w:hanging="360"/>
      </w:pPr>
      <w:rPr>
        <w:rFonts w:ascii="Symbol" w:hAnsi="Symbol" w:hint="default"/>
      </w:rPr>
    </w:lvl>
    <w:lvl w:ilvl="1" w:tplc="04030003" w:tentative="1">
      <w:start w:val="1"/>
      <w:numFmt w:val="bullet"/>
      <w:lvlText w:val="o"/>
      <w:lvlJc w:val="left"/>
      <w:pPr>
        <w:ind w:left="1300" w:hanging="360"/>
      </w:pPr>
      <w:rPr>
        <w:rFonts w:ascii="Courier New" w:hAnsi="Courier New" w:cs="Courier New" w:hint="default"/>
      </w:rPr>
    </w:lvl>
    <w:lvl w:ilvl="2" w:tplc="04030005" w:tentative="1">
      <w:start w:val="1"/>
      <w:numFmt w:val="bullet"/>
      <w:lvlText w:val=""/>
      <w:lvlJc w:val="left"/>
      <w:pPr>
        <w:ind w:left="2020" w:hanging="360"/>
      </w:pPr>
      <w:rPr>
        <w:rFonts w:ascii="Wingdings" w:hAnsi="Wingdings" w:hint="default"/>
      </w:rPr>
    </w:lvl>
    <w:lvl w:ilvl="3" w:tplc="04030001" w:tentative="1">
      <w:start w:val="1"/>
      <w:numFmt w:val="bullet"/>
      <w:lvlText w:val=""/>
      <w:lvlJc w:val="left"/>
      <w:pPr>
        <w:ind w:left="2740" w:hanging="360"/>
      </w:pPr>
      <w:rPr>
        <w:rFonts w:ascii="Symbol" w:hAnsi="Symbol" w:hint="default"/>
      </w:rPr>
    </w:lvl>
    <w:lvl w:ilvl="4" w:tplc="04030003" w:tentative="1">
      <w:start w:val="1"/>
      <w:numFmt w:val="bullet"/>
      <w:lvlText w:val="o"/>
      <w:lvlJc w:val="left"/>
      <w:pPr>
        <w:ind w:left="3460" w:hanging="360"/>
      </w:pPr>
      <w:rPr>
        <w:rFonts w:ascii="Courier New" w:hAnsi="Courier New" w:cs="Courier New" w:hint="default"/>
      </w:rPr>
    </w:lvl>
    <w:lvl w:ilvl="5" w:tplc="04030005" w:tentative="1">
      <w:start w:val="1"/>
      <w:numFmt w:val="bullet"/>
      <w:lvlText w:val=""/>
      <w:lvlJc w:val="left"/>
      <w:pPr>
        <w:ind w:left="4180" w:hanging="360"/>
      </w:pPr>
      <w:rPr>
        <w:rFonts w:ascii="Wingdings" w:hAnsi="Wingdings" w:hint="default"/>
      </w:rPr>
    </w:lvl>
    <w:lvl w:ilvl="6" w:tplc="04030001" w:tentative="1">
      <w:start w:val="1"/>
      <w:numFmt w:val="bullet"/>
      <w:lvlText w:val=""/>
      <w:lvlJc w:val="left"/>
      <w:pPr>
        <w:ind w:left="4900" w:hanging="360"/>
      </w:pPr>
      <w:rPr>
        <w:rFonts w:ascii="Symbol" w:hAnsi="Symbol" w:hint="default"/>
      </w:rPr>
    </w:lvl>
    <w:lvl w:ilvl="7" w:tplc="04030003" w:tentative="1">
      <w:start w:val="1"/>
      <w:numFmt w:val="bullet"/>
      <w:lvlText w:val="o"/>
      <w:lvlJc w:val="left"/>
      <w:pPr>
        <w:ind w:left="5620" w:hanging="360"/>
      </w:pPr>
      <w:rPr>
        <w:rFonts w:ascii="Courier New" w:hAnsi="Courier New" w:cs="Courier New" w:hint="default"/>
      </w:rPr>
    </w:lvl>
    <w:lvl w:ilvl="8" w:tplc="04030005" w:tentative="1">
      <w:start w:val="1"/>
      <w:numFmt w:val="bullet"/>
      <w:lvlText w:val=""/>
      <w:lvlJc w:val="left"/>
      <w:pPr>
        <w:ind w:left="6340" w:hanging="360"/>
      </w:pPr>
      <w:rPr>
        <w:rFonts w:ascii="Wingdings" w:hAnsi="Wingdings" w:hint="default"/>
      </w:rPr>
    </w:lvl>
  </w:abstractNum>
  <w:abstractNum w:abstractNumId="32"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62CC09AD"/>
    <w:multiLevelType w:val="hybridMultilevel"/>
    <w:tmpl w:val="CD56F398"/>
    <w:lvl w:ilvl="0" w:tplc="D6C4A9E4">
      <w:numFmt w:val="bullet"/>
      <w:lvlText w:val="-"/>
      <w:lvlJc w:val="left"/>
      <w:pPr>
        <w:ind w:left="222" w:hanging="135"/>
      </w:pPr>
      <w:rPr>
        <w:rFonts w:ascii="Arial MT" w:eastAsia="Arial MT" w:hAnsi="Arial MT" w:cs="Arial MT" w:hint="default"/>
        <w:w w:val="100"/>
        <w:sz w:val="22"/>
        <w:szCs w:val="22"/>
        <w:lang w:val="ca-ES" w:eastAsia="en-US" w:bidi="ar-SA"/>
      </w:rPr>
    </w:lvl>
    <w:lvl w:ilvl="1" w:tplc="39A6E2B6">
      <w:numFmt w:val="bullet"/>
      <w:lvlText w:val="•"/>
      <w:lvlJc w:val="left"/>
      <w:pPr>
        <w:ind w:left="1093" w:hanging="135"/>
      </w:pPr>
      <w:rPr>
        <w:rFonts w:hint="default"/>
        <w:lang w:val="ca-ES" w:eastAsia="en-US" w:bidi="ar-SA"/>
      </w:rPr>
    </w:lvl>
    <w:lvl w:ilvl="2" w:tplc="147C48F2">
      <w:numFmt w:val="bullet"/>
      <w:lvlText w:val="•"/>
      <w:lvlJc w:val="left"/>
      <w:pPr>
        <w:ind w:left="1966" w:hanging="135"/>
      </w:pPr>
      <w:rPr>
        <w:rFonts w:hint="default"/>
        <w:lang w:val="ca-ES" w:eastAsia="en-US" w:bidi="ar-SA"/>
      </w:rPr>
    </w:lvl>
    <w:lvl w:ilvl="3" w:tplc="CA6ACA70">
      <w:numFmt w:val="bullet"/>
      <w:lvlText w:val="•"/>
      <w:lvlJc w:val="left"/>
      <w:pPr>
        <w:ind w:left="2839" w:hanging="135"/>
      </w:pPr>
      <w:rPr>
        <w:rFonts w:hint="default"/>
        <w:lang w:val="ca-ES" w:eastAsia="en-US" w:bidi="ar-SA"/>
      </w:rPr>
    </w:lvl>
    <w:lvl w:ilvl="4" w:tplc="D93ED6BC">
      <w:numFmt w:val="bullet"/>
      <w:lvlText w:val="•"/>
      <w:lvlJc w:val="left"/>
      <w:pPr>
        <w:ind w:left="3712" w:hanging="135"/>
      </w:pPr>
      <w:rPr>
        <w:rFonts w:hint="default"/>
        <w:lang w:val="ca-ES" w:eastAsia="en-US" w:bidi="ar-SA"/>
      </w:rPr>
    </w:lvl>
    <w:lvl w:ilvl="5" w:tplc="6854DD38">
      <w:numFmt w:val="bullet"/>
      <w:lvlText w:val="•"/>
      <w:lvlJc w:val="left"/>
      <w:pPr>
        <w:ind w:left="4585" w:hanging="135"/>
      </w:pPr>
      <w:rPr>
        <w:rFonts w:hint="default"/>
        <w:lang w:val="ca-ES" w:eastAsia="en-US" w:bidi="ar-SA"/>
      </w:rPr>
    </w:lvl>
    <w:lvl w:ilvl="6" w:tplc="2F788FBC">
      <w:numFmt w:val="bullet"/>
      <w:lvlText w:val="•"/>
      <w:lvlJc w:val="left"/>
      <w:pPr>
        <w:ind w:left="5458" w:hanging="135"/>
      </w:pPr>
      <w:rPr>
        <w:rFonts w:hint="default"/>
        <w:lang w:val="ca-ES" w:eastAsia="en-US" w:bidi="ar-SA"/>
      </w:rPr>
    </w:lvl>
    <w:lvl w:ilvl="7" w:tplc="867238C4">
      <w:numFmt w:val="bullet"/>
      <w:lvlText w:val="•"/>
      <w:lvlJc w:val="left"/>
      <w:pPr>
        <w:ind w:left="6331" w:hanging="135"/>
      </w:pPr>
      <w:rPr>
        <w:rFonts w:hint="default"/>
        <w:lang w:val="ca-ES" w:eastAsia="en-US" w:bidi="ar-SA"/>
      </w:rPr>
    </w:lvl>
    <w:lvl w:ilvl="8" w:tplc="14ECEFE2">
      <w:numFmt w:val="bullet"/>
      <w:lvlText w:val="•"/>
      <w:lvlJc w:val="left"/>
      <w:pPr>
        <w:ind w:left="7204" w:hanging="135"/>
      </w:pPr>
      <w:rPr>
        <w:rFonts w:hint="default"/>
        <w:lang w:val="ca-ES" w:eastAsia="en-US" w:bidi="ar-SA"/>
      </w:rPr>
    </w:lvl>
  </w:abstractNum>
  <w:abstractNum w:abstractNumId="34" w15:restartNumberingAfterBreak="0">
    <w:nsid w:val="64AD05A3"/>
    <w:multiLevelType w:val="hybridMultilevel"/>
    <w:tmpl w:val="C1B49A18"/>
    <w:lvl w:ilvl="0" w:tplc="EF8E9D66">
      <w:numFmt w:val="bullet"/>
      <w:lvlText w:val="-"/>
      <w:lvlJc w:val="left"/>
      <w:pPr>
        <w:ind w:left="579" w:hanging="361"/>
      </w:pPr>
      <w:rPr>
        <w:rFonts w:ascii="Courier New" w:eastAsia="Courier New" w:hAnsi="Courier New" w:cs="Courier New" w:hint="default"/>
        <w:w w:val="100"/>
        <w:sz w:val="22"/>
        <w:szCs w:val="22"/>
        <w:lang w:val="ca-ES" w:eastAsia="en-US" w:bidi="ar-SA"/>
      </w:rPr>
    </w:lvl>
    <w:lvl w:ilvl="1" w:tplc="F058F3C2">
      <w:numFmt w:val="bullet"/>
      <w:lvlText w:val="•"/>
      <w:lvlJc w:val="left"/>
      <w:pPr>
        <w:ind w:left="1417" w:hanging="361"/>
      </w:pPr>
      <w:rPr>
        <w:rFonts w:hint="default"/>
        <w:lang w:val="ca-ES" w:eastAsia="en-US" w:bidi="ar-SA"/>
      </w:rPr>
    </w:lvl>
    <w:lvl w:ilvl="2" w:tplc="0CC2BA90">
      <w:numFmt w:val="bullet"/>
      <w:lvlText w:val="•"/>
      <w:lvlJc w:val="left"/>
      <w:pPr>
        <w:ind w:left="2254" w:hanging="361"/>
      </w:pPr>
      <w:rPr>
        <w:rFonts w:hint="default"/>
        <w:lang w:val="ca-ES" w:eastAsia="en-US" w:bidi="ar-SA"/>
      </w:rPr>
    </w:lvl>
    <w:lvl w:ilvl="3" w:tplc="A8CACBE4">
      <w:numFmt w:val="bullet"/>
      <w:lvlText w:val="•"/>
      <w:lvlJc w:val="left"/>
      <w:pPr>
        <w:ind w:left="3091" w:hanging="361"/>
      </w:pPr>
      <w:rPr>
        <w:rFonts w:hint="default"/>
        <w:lang w:val="ca-ES" w:eastAsia="en-US" w:bidi="ar-SA"/>
      </w:rPr>
    </w:lvl>
    <w:lvl w:ilvl="4" w:tplc="8208D370">
      <w:numFmt w:val="bullet"/>
      <w:lvlText w:val="•"/>
      <w:lvlJc w:val="left"/>
      <w:pPr>
        <w:ind w:left="3928" w:hanging="361"/>
      </w:pPr>
      <w:rPr>
        <w:rFonts w:hint="default"/>
        <w:lang w:val="ca-ES" w:eastAsia="en-US" w:bidi="ar-SA"/>
      </w:rPr>
    </w:lvl>
    <w:lvl w:ilvl="5" w:tplc="1EA05F12">
      <w:numFmt w:val="bullet"/>
      <w:lvlText w:val="•"/>
      <w:lvlJc w:val="left"/>
      <w:pPr>
        <w:ind w:left="4765" w:hanging="361"/>
      </w:pPr>
      <w:rPr>
        <w:rFonts w:hint="default"/>
        <w:lang w:val="ca-ES" w:eastAsia="en-US" w:bidi="ar-SA"/>
      </w:rPr>
    </w:lvl>
    <w:lvl w:ilvl="6" w:tplc="C24A4BF4">
      <w:numFmt w:val="bullet"/>
      <w:lvlText w:val="•"/>
      <w:lvlJc w:val="left"/>
      <w:pPr>
        <w:ind w:left="5602" w:hanging="361"/>
      </w:pPr>
      <w:rPr>
        <w:rFonts w:hint="default"/>
        <w:lang w:val="ca-ES" w:eastAsia="en-US" w:bidi="ar-SA"/>
      </w:rPr>
    </w:lvl>
    <w:lvl w:ilvl="7" w:tplc="2AC4F15C">
      <w:numFmt w:val="bullet"/>
      <w:lvlText w:val="•"/>
      <w:lvlJc w:val="left"/>
      <w:pPr>
        <w:ind w:left="6439" w:hanging="361"/>
      </w:pPr>
      <w:rPr>
        <w:rFonts w:hint="default"/>
        <w:lang w:val="ca-ES" w:eastAsia="en-US" w:bidi="ar-SA"/>
      </w:rPr>
    </w:lvl>
    <w:lvl w:ilvl="8" w:tplc="E580EF1C">
      <w:numFmt w:val="bullet"/>
      <w:lvlText w:val="•"/>
      <w:lvlJc w:val="left"/>
      <w:pPr>
        <w:ind w:left="7276" w:hanging="361"/>
      </w:pPr>
      <w:rPr>
        <w:rFonts w:hint="default"/>
        <w:lang w:val="ca-ES" w:eastAsia="en-US" w:bidi="ar-SA"/>
      </w:rPr>
    </w:lvl>
  </w:abstractNum>
  <w:abstractNum w:abstractNumId="35" w15:restartNumberingAfterBreak="0">
    <w:nsid w:val="66242E42"/>
    <w:multiLevelType w:val="hybridMultilevel"/>
    <w:tmpl w:val="B9FCAB8E"/>
    <w:lvl w:ilvl="0" w:tplc="0403000F">
      <w:start w:val="1"/>
      <w:numFmt w:val="decimal"/>
      <w:lvlText w:val="%1."/>
      <w:lvlJc w:val="left"/>
      <w:pPr>
        <w:ind w:left="1638" w:hanging="361"/>
      </w:pPr>
      <w:rPr>
        <w:rFonts w:hint="default"/>
        <w:w w:val="100"/>
        <w:sz w:val="22"/>
        <w:szCs w:val="22"/>
        <w:lang w:val="ca-ES" w:eastAsia="en-US" w:bidi="ar-SA"/>
      </w:rPr>
    </w:lvl>
    <w:lvl w:ilvl="1" w:tplc="23FCE270">
      <w:numFmt w:val="bullet"/>
      <w:lvlText w:val="•"/>
      <w:lvlJc w:val="left"/>
      <w:pPr>
        <w:ind w:left="1762" w:hanging="361"/>
      </w:pPr>
      <w:rPr>
        <w:rFonts w:hint="default"/>
        <w:lang w:val="ca-ES" w:eastAsia="en-US" w:bidi="ar-SA"/>
      </w:rPr>
    </w:lvl>
    <w:lvl w:ilvl="2" w:tplc="85C2DE1C">
      <w:numFmt w:val="bullet"/>
      <w:lvlText w:val="•"/>
      <w:lvlJc w:val="left"/>
      <w:pPr>
        <w:ind w:left="2599" w:hanging="361"/>
      </w:pPr>
      <w:rPr>
        <w:rFonts w:hint="default"/>
        <w:lang w:val="ca-ES" w:eastAsia="en-US" w:bidi="ar-SA"/>
      </w:rPr>
    </w:lvl>
    <w:lvl w:ilvl="3" w:tplc="5C1275C4">
      <w:numFmt w:val="bullet"/>
      <w:lvlText w:val="•"/>
      <w:lvlJc w:val="left"/>
      <w:pPr>
        <w:ind w:left="3436" w:hanging="361"/>
      </w:pPr>
      <w:rPr>
        <w:rFonts w:hint="default"/>
        <w:lang w:val="ca-ES" w:eastAsia="en-US" w:bidi="ar-SA"/>
      </w:rPr>
    </w:lvl>
    <w:lvl w:ilvl="4" w:tplc="6576EB46">
      <w:numFmt w:val="bullet"/>
      <w:lvlText w:val="•"/>
      <w:lvlJc w:val="left"/>
      <w:pPr>
        <w:ind w:left="4273" w:hanging="361"/>
      </w:pPr>
      <w:rPr>
        <w:rFonts w:hint="default"/>
        <w:lang w:val="ca-ES" w:eastAsia="en-US" w:bidi="ar-SA"/>
      </w:rPr>
    </w:lvl>
    <w:lvl w:ilvl="5" w:tplc="61E04C36">
      <w:numFmt w:val="bullet"/>
      <w:lvlText w:val="•"/>
      <w:lvlJc w:val="left"/>
      <w:pPr>
        <w:ind w:left="5110" w:hanging="361"/>
      </w:pPr>
      <w:rPr>
        <w:rFonts w:hint="default"/>
        <w:lang w:val="ca-ES" w:eastAsia="en-US" w:bidi="ar-SA"/>
      </w:rPr>
    </w:lvl>
    <w:lvl w:ilvl="6" w:tplc="1CCAC43E">
      <w:numFmt w:val="bullet"/>
      <w:lvlText w:val="•"/>
      <w:lvlJc w:val="left"/>
      <w:pPr>
        <w:ind w:left="5947" w:hanging="361"/>
      </w:pPr>
      <w:rPr>
        <w:rFonts w:hint="default"/>
        <w:lang w:val="ca-ES" w:eastAsia="en-US" w:bidi="ar-SA"/>
      </w:rPr>
    </w:lvl>
    <w:lvl w:ilvl="7" w:tplc="3B9A00FC">
      <w:numFmt w:val="bullet"/>
      <w:lvlText w:val="•"/>
      <w:lvlJc w:val="left"/>
      <w:pPr>
        <w:ind w:left="6784" w:hanging="361"/>
      </w:pPr>
      <w:rPr>
        <w:rFonts w:hint="default"/>
        <w:lang w:val="ca-ES" w:eastAsia="en-US" w:bidi="ar-SA"/>
      </w:rPr>
    </w:lvl>
    <w:lvl w:ilvl="8" w:tplc="146253A2">
      <w:numFmt w:val="bullet"/>
      <w:lvlText w:val="•"/>
      <w:lvlJc w:val="left"/>
      <w:pPr>
        <w:ind w:left="7621" w:hanging="361"/>
      </w:pPr>
      <w:rPr>
        <w:rFonts w:hint="default"/>
        <w:lang w:val="ca-ES" w:eastAsia="en-US" w:bidi="ar-SA"/>
      </w:rPr>
    </w:lvl>
  </w:abstractNum>
  <w:abstractNum w:abstractNumId="36" w15:restartNumberingAfterBreak="0">
    <w:nsid w:val="6A6C1224"/>
    <w:multiLevelType w:val="hybridMultilevel"/>
    <w:tmpl w:val="44E8E8A8"/>
    <w:lvl w:ilvl="0" w:tplc="EEDE51FA">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6B1C53F9"/>
    <w:multiLevelType w:val="hybridMultilevel"/>
    <w:tmpl w:val="6682E880"/>
    <w:lvl w:ilvl="0" w:tplc="791C9BB2">
      <w:numFmt w:val="bullet"/>
      <w:lvlText w:val="-"/>
      <w:lvlJc w:val="left"/>
      <w:pPr>
        <w:ind w:left="780" w:hanging="360"/>
      </w:pPr>
      <w:rPr>
        <w:rFonts w:ascii="Courier New" w:eastAsia="Courier New" w:hAnsi="Courier New" w:cs="Courier New" w:hint="default"/>
        <w:w w:val="100"/>
        <w:sz w:val="22"/>
        <w:szCs w:val="22"/>
        <w:lang w:val="ca-ES" w:eastAsia="en-US" w:bidi="ar-SA"/>
      </w:rPr>
    </w:lvl>
    <w:lvl w:ilvl="1" w:tplc="04030003" w:tentative="1">
      <w:start w:val="1"/>
      <w:numFmt w:val="bullet"/>
      <w:lvlText w:val="o"/>
      <w:lvlJc w:val="left"/>
      <w:pPr>
        <w:ind w:left="1500" w:hanging="360"/>
      </w:pPr>
      <w:rPr>
        <w:rFonts w:ascii="Courier New" w:hAnsi="Courier New" w:cs="Courier New" w:hint="default"/>
      </w:rPr>
    </w:lvl>
    <w:lvl w:ilvl="2" w:tplc="04030005" w:tentative="1">
      <w:start w:val="1"/>
      <w:numFmt w:val="bullet"/>
      <w:lvlText w:val=""/>
      <w:lvlJc w:val="left"/>
      <w:pPr>
        <w:ind w:left="2220" w:hanging="360"/>
      </w:pPr>
      <w:rPr>
        <w:rFonts w:ascii="Wingdings" w:hAnsi="Wingdings" w:hint="default"/>
      </w:rPr>
    </w:lvl>
    <w:lvl w:ilvl="3" w:tplc="04030001" w:tentative="1">
      <w:start w:val="1"/>
      <w:numFmt w:val="bullet"/>
      <w:lvlText w:val=""/>
      <w:lvlJc w:val="left"/>
      <w:pPr>
        <w:ind w:left="2940" w:hanging="360"/>
      </w:pPr>
      <w:rPr>
        <w:rFonts w:ascii="Symbol" w:hAnsi="Symbol" w:hint="default"/>
      </w:rPr>
    </w:lvl>
    <w:lvl w:ilvl="4" w:tplc="04030003" w:tentative="1">
      <w:start w:val="1"/>
      <w:numFmt w:val="bullet"/>
      <w:lvlText w:val="o"/>
      <w:lvlJc w:val="left"/>
      <w:pPr>
        <w:ind w:left="3660" w:hanging="360"/>
      </w:pPr>
      <w:rPr>
        <w:rFonts w:ascii="Courier New" w:hAnsi="Courier New" w:cs="Courier New" w:hint="default"/>
      </w:rPr>
    </w:lvl>
    <w:lvl w:ilvl="5" w:tplc="04030005" w:tentative="1">
      <w:start w:val="1"/>
      <w:numFmt w:val="bullet"/>
      <w:lvlText w:val=""/>
      <w:lvlJc w:val="left"/>
      <w:pPr>
        <w:ind w:left="4380" w:hanging="360"/>
      </w:pPr>
      <w:rPr>
        <w:rFonts w:ascii="Wingdings" w:hAnsi="Wingdings" w:hint="default"/>
      </w:rPr>
    </w:lvl>
    <w:lvl w:ilvl="6" w:tplc="04030001" w:tentative="1">
      <w:start w:val="1"/>
      <w:numFmt w:val="bullet"/>
      <w:lvlText w:val=""/>
      <w:lvlJc w:val="left"/>
      <w:pPr>
        <w:ind w:left="5100" w:hanging="360"/>
      </w:pPr>
      <w:rPr>
        <w:rFonts w:ascii="Symbol" w:hAnsi="Symbol" w:hint="default"/>
      </w:rPr>
    </w:lvl>
    <w:lvl w:ilvl="7" w:tplc="04030003" w:tentative="1">
      <w:start w:val="1"/>
      <w:numFmt w:val="bullet"/>
      <w:lvlText w:val="o"/>
      <w:lvlJc w:val="left"/>
      <w:pPr>
        <w:ind w:left="5820" w:hanging="360"/>
      </w:pPr>
      <w:rPr>
        <w:rFonts w:ascii="Courier New" w:hAnsi="Courier New" w:cs="Courier New" w:hint="default"/>
      </w:rPr>
    </w:lvl>
    <w:lvl w:ilvl="8" w:tplc="04030005" w:tentative="1">
      <w:start w:val="1"/>
      <w:numFmt w:val="bullet"/>
      <w:lvlText w:val=""/>
      <w:lvlJc w:val="left"/>
      <w:pPr>
        <w:ind w:left="6540" w:hanging="360"/>
      </w:pPr>
      <w:rPr>
        <w:rFonts w:ascii="Wingdings" w:hAnsi="Wingdings" w:hint="default"/>
      </w:rPr>
    </w:lvl>
  </w:abstractNum>
  <w:abstractNum w:abstractNumId="38" w15:restartNumberingAfterBreak="0">
    <w:nsid w:val="6CD02A91"/>
    <w:multiLevelType w:val="hybridMultilevel"/>
    <w:tmpl w:val="C03C723E"/>
    <w:lvl w:ilvl="0" w:tplc="0403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D8E28B6"/>
    <w:multiLevelType w:val="hybridMultilevel"/>
    <w:tmpl w:val="F9968CC4"/>
    <w:lvl w:ilvl="0" w:tplc="B5B0B38C">
      <w:start w:val="1"/>
      <w:numFmt w:val="lowerLetter"/>
      <w:lvlText w:val="%1)"/>
      <w:lvlJc w:val="left"/>
      <w:pPr>
        <w:ind w:left="221" w:hanging="260"/>
      </w:pPr>
      <w:rPr>
        <w:rFonts w:ascii="Arial MT" w:eastAsia="Arial MT" w:hAnsi="Arial MT" w:cs="Arial MT" w:hint="default"/>
        <w:spacing w:val="-1"/>
        <w:w w:val="100"/>
        <w:sz w:val="22"/>
        <w:szCs w:val="22"/>
        <w:lang w:val="ca-ES" w:eastAsia="en-US" w:bidi="ar-SA"/>
      </w:rPr>
    </w:lvl>
    <w:lvl w:ilvl="1" w:tplc="A2F62C66">
      <w:numFmt w:val="bullet"/>
      <w:lvlText w:val="•"/>
      <w:lvlJc w:val="left"/>
      <w:pPr>
        <w:ind w:left="1093" w:hanging="260"/>
      </w:pPr>
      <w:rPr>
        <w:rFonts w:hint="default"/>
        <w:lang w:val="ca-ES" w:eastAsia="en-US" w:bidi="ar-SA"/>
      </w:rPr>
    </w:lvl>
    <w:lvl w:ilvl="2" w:tplc="8BACD97A">
      <w:numFmt w:val="bullet"/>
      <w:lvlText w:val="•"/>
      <w:lvlJc w:val="left"/>
      <w:pPr>
        <w:ind w:left="1966" w:hanging="260"/>
      </w:pPr>
      <w:rPr>
        <w:rFonts w:hint="default"/>
        <w:lang w:val="ca-ES" w:eastAsia="en-US" w:bidi="ar-SA"/>
      </w:rPr>
    </w:lvl>
    <w:lvl w:ilvl="3" w:tplc="D968FDDC">
      <w:numFmt w:val="bullet"/>
      <w:lvlText w:val="•"/>
      <w:lvlJc w:val="left"/>
      <w:pPr>
        <w:ind w:left="2839" w:hanging="260"/>
      </w:pPr>
      <w:rPr>
        <w:rFonts w:hint="default"/>
        <w:lang w:val="ca-ES" w:eastAsia="en-US" w:bidi="ar-SA"/>
      </w:rPr>
    </w:lvl>
    <w:lvl w:ilvl="4" w:tplc="86668FEA">
      <w:numFmt w:val="bullet"/>
      <w:lvlText w:val="•"/>
      <w:lvlJc w:val="left"/>
      <w:pPr>
        <w:ind w:left="3712" w:hanging="260"/>
      </w:pPr>
      <w:rPr>
        <w:rFonts w:hint="default"/>
        <w:lang w:val="ca-ES" w:eastAsia="en-US" w:bidi="ar-SA"/>
      </w:rPr>
    </w:lvl>
    <w:lvl w:ilvl="5" w:tplc="A1D86F5A">
      <w:numFmt w:val="bullet"/>
      <w:lvlText w:val="•"/>
      <w:lvlJc w:val="left"/>
      <w:pPr>
        <w:ind w:left="4585" w:hanging="260"/>
      </w:pPr>
      <w:rPr>
        <w:rFonts w:hint="default"/>
        <w:lang w:val="ca-ES" w:eastAsia="en-US" w:bidi="ar-SA"/>
      </w:rPr>
    </w:lvl>
    <w:lvl w:ilvl="6" w:tplc="34C6FC5C">
      <w:numFmt w:val="bullet"/>
      <w:lvlText w:val="•"/>
      <w:lvlJc w:val="left"/>
      <w:pPr>
        <w:ind w:left="5458" w:hanging="260"/>
      </w:pPr>
      <w:rPr>
        <w:rFonts w:hint="default"/>
        <w:lang w:val="ca-ES" w:eastAsia="en-US" w:bidi="ar-SA"/>
      </w:rPr>
    </w:lvl>
    <w:lvl w:ilvl="7" w:tplc="06B6F87A">
      <w:numFmt w:val="bullet"/>
      <w:lvlText w:val="•"/>
      <w:lvlJc w:val="left"/>
      <w:pPr>
        <w:ind w:left="6331" w:hanging="260"/>
      </w:pPr>
      <w:rPr>
        <w:rFonts w:hint="default"/>
        <w:lang w:val="ca-ES" w:eastAsia="en-US" w:bidi="ar-SA"/>
      </w:rPr>
    </w:lvl>
    <w:lvl w:ilvl="8" w:tplc="1B62F41E">
      <w:numFmt w:val="bullet"/>
      <w:lvlText w:val="•"/>
      <w:lvlJc w:val="left"/>
      <w:pPr>
        <w:ind w:left="7204" w:hanging="260"/>
      </w:pPr>
      <w:rPr>
        <w:rFonts w:hint="default"/>
        <w:lang w:val="ca-ES" w:eastAsia="en-US" w:bidi="ar-SA"/>
      </w:rPr>
    </w:lvl>
  </w:abstractNum>
  <w:abstractNum w:abstractNumId="40" w15:restartNumberingAfterBreak="0">
    <w:nsid w:val="6F253A40"/>
    <w:multiLevelType w:val="hybridMultilevel"/>
    <w:tmpl w:val="E8C0D598"/>
    <w:lvl w:ilvl="0" w:tplc="04030001">
      <w:start w:val="1"/>
      <w:numFmt w:val="bullet"/>
      <w:lvlText w:val=""/>
      <w:lvlJc w:val="left"/>
      <w:pPr>
        <w:ind w:left="1422" w:hanging="360"/>
      </w:pPr>
      <w:rPr>
        <w:rFonts w:ascii="Symbol" w:hAnsi="Symbol" w:hint="default"/>
      </w:rPr>
    </w:lvl>
    <w:lvl w:ilvl="1" w:tplc="04030003" w:tentative="1">
      <w:start w:val="1"/>
      <w:numFmt w:val="bullet"/>
      <w:lvlText w:val="o"/>
      <w:lvlJc w:val="left"/>
      <w:pPr>
        <w:ind w:left="2142" w:hanging="360"/>
      </w:pPr>
      <w:rPr>
        <w:rFonts w:ascii="Courier New" w:hAnsi="Courier New" w:cs="Courier New" w:hint="default"/>
      </w:rPr>
    </w:lvl>
    <w:lvl w:ilvl="2" w:tplc="04030005" w:tentative="1">
      <w:start w:val="1"/>
      <w:numFmt w:val="bullet"/>
      <w:lvlText w:val=""/>
      <w:lvlJc w:val="left"/>
      <w:pPr>
        <w:ind w:left="2862" w:hanging="360"/>
      </w:pPr>
      <w:rPr>
        <w:rFonts w:ascii="Wingdings" w:hAnsi="Wingdings" w:hint="default"/>
      </w:rPr>
    </w:lvl>
    <w:lvl w:ilvl="3" w:tplc="04030001" w:tentative="1">
      <w:start w:val="1"/>
      <w:numFmt w:val="bullet"/>
      <w:lvlText w:val=""/>
      <w:lvlJc w:val="left"/>
      <w:pPr>
        <w:ind w:left="3582" w:hanging="360"/>
      </w:pPr>
      <w:rPr>
        <w:rFonts w:ascii="Symbol" w:hAnsi="Symbol" w:hint="default"/>
      </w:rPr>
    </w:lvl>
    <w:lvl w:ilvl="4" w:tplc="04030003" w:tentative="1">
      <w:start w:val="1"/>
      <w:numFmt w:val="bullet"/>
      <w:lvlText w:val="o"/>
      <w:lvlJc w:val="left"/>
      <w:pPr>
        <w:ind w:left="4302" w:hanging="360"/>
      </w:pPr>
      <w:rPr>
        <w:rFonts w:ascii="Courier New" w:hAnsi="Courier New" w:cs="Courier New" w:hint="default"/>
      </w:rPr>
    </w:lvl>
    <w:lvl w:ilvl="5" w:tplc="04030005" w:tentative="1">
      <w:start w:val="1"/>
      <w:numFmt w:val="bullet"/>
      <w:lvlText w:val=""/>
      <w:lvlJc w:val="left"/>
      <w:pPr>
        <w:ind w:left="5022" w:hanging="360"/>
      </w:pPr>
      <w:rPr>
        <w:rFonts w:ascii="Wingdings" w:hAnsi="Wingdings" w:hint="default"/>
      </w:rPr>
    </w:lvl>
    <w:lvl w:ilvl="6" w:tplc="04030001" w:tentative="1">
      <w:start w:val="1"/>
      <w:numFmt w:val="bullet"/>
      <w:lvlText w:val=""/>
      <w:lvlJc w:val="left"/>
      <w:pPr>
        <w:ind w:left="5742" w:hanging="360"/>
      </w:pPr>
      <w:rPr>
        <w:rFonts w:ascii="Symbol" w:hAnsi="Symbol" w:hint="default"/>
      </w:rPr>
    </w:lvl>
    <w:lvl w:ilvl="7" w:tplc="04030003" w:tentative="1">
      <w:start w:val="1"/>
      <w:numFmt w:val="bullet"/>
      <w:lvlText w:val="o"/>
      <w:lvlJc w:val="left"/>
      <w:pPr>
        <w:ind w:left="6462" w:hanging="360"/>
      </w:pPr>
      <w:rPr>
        <w:rFonts w:ascii="Courier New" w:hAnsi="Courier New" w:cs="Courier New" w:hint="default"/>
      </w:rPr>
    </w:lvl>
    <w:lvl w:ilvl="8" w:tplc="04030005" w:tentative="1">
      <w:start w:val="1"/>
      <w:numFmt w:val="bullet"/>
      <w:lvlText w:val=""/>
      <w:lvlJc w:val="left"/>
      <w:pPr>
        <w:ind w:left="7182" w:hanging="360"/>
      </w:pPr>
      <w:rPr>
        <w:rFonts w:ascii="Wingdings" w:hAnsi="Wingdings" w:hint="default"/>
      </w:rPr>
    </w:lvl>
  </w:abstractNum>
  <w:abstractNum w:abstractNumId="41" w15:restartNumberingAfterBreak="0">
    <w:nsid w:val="6FBE178A"/>
    <w:multiLevelType w:val="multilevel"/>
    <w:tmpl w:val="5866AA74"/>
    <w:lvl w:ilvl="0">
      <w:start w:val="1"/>
      <w:numFmt w:val="decimal"/>
      <w:lvlText w:val="%1"/>
      <w:lvlJc w:val="left"/>
      <w:pPr>
        <w:ind w:left="222" w:hanging="380"/>
      </w:pPr>
      <w:rPr>
        <w:rFonts w:hint="default"/>
        <w:lang w:val="ca-ES" w:eastAsia="en-US" w:bidi="ar-SA"/>
      </w:rPr>
    </w:lvl>
    <w:lvl w:ilvl="1">
      <w:start w:val="1"/>
      <w:numFmt w:val="decimal"/>
      <w:lvlText w:val="%1.%2"/>
      <w:lvlJc w:val="left"/>
      <w:pPr>
        <w:ind w:left="222" w:hanging="380"/>
      </w:pPr>
      <w:rPr>
        <w:rFonts w:ascii="Arial" w:eastAsia="Arial" w:hAnsi="Arial" w:cs="Arial" w:hint="default"/>
        <w:b/>
        <w:bCs/>
        <w:spacing w:val="-1"/>
        <w:w w:val="100"/>
        <w:sz w:val="22"/>
        <w:szCs w:val="22"/>
        <w:lang w:val="ca-ES" w:eastAsia="en-US" w:bidi="ar-SA"/>
      </w:rPr>
    </w:lvl>
    <w:lvl w:ilvl="2">
      <w:numFmt w:val="bullet"/>
      <w:lvlText w:val="•"/>
      <w:lvlJc w:val="left"/>
      <w:pPr>
        <w:ind w:left="1966" w:hanging="380"/>
      </w:pPr>
      <w:rPr>
        <w:rFonts w:hint="default"/>
        <w:lang w:val="ca-ES" w:eastAsia="en-US" w:bidi="ar-SA"/>
      </w:rPr>
    </w:lvl>
    <w:lvl w:ilvl="3">
      <w:numFmt w:val="bullet"/>
      <w:lvlText w:val="•"/>
      <w:lvlJc w:val="left"/>
      <w:pPr>
        <w:ind w:left="2839" w:hanging="380"/>
      </w:pPr>
      <w:rPr>
        <w:rFonts w:hint="default"/>
        <w:lang w:val="ca-ES" w:eastAsia="en-US" w:bidi="ar-SA"/>
      </w:rPr>
    </w:lvl>
    <w:lvl w:ilvl="4">
      <w:numFmt w:val="bullet"/>
      <w:lvlText w:val="•"/>
      <w:lvlJc w:val="left"/>
      <w:pPr>
        <w:ind w:left="3712" w:hanging="380"/>
      </w:pPr>
      <w:rPr>
        <w:rFonts w:hint="default"/>
        <w:lang w:val="ca-ES" w:eastAsia="en-US" w:bidi="ar-SA"/>
      </w:rPr>
    </w:lvl>
    <w:lvl w:ilvl="5">
      <w:numFmt w:val="bullet"/>
      <w:lvlText w:val="•"/>
      <w:lvlJc w:val="left"/>
      <w:pPr>
        <w:ind w:left="4585" w:hanging="380"/>
      </w:pPr>
      <w:rPr>
        <w:rFonts w:hint="default"/>
        <w:lang w:val="ca-ES" w:eastAsia="en-US" w:bidi="ar-SA"/>
      </w:rPr>
    </w:lvl>
    <w:lvl w:ilvl="6">
      <w:numFmt w:val="bullet"/>
      <w:lvlText w:val="•"/>
      <w:lvlJc w:val="left"/>
      <w:pPr>
        <w:ind w:left="5458" w:hanging="380"/>
      </w:pPr>
      <w:rPr>
        <w:rFonts w:hint="default"/>
        <w:lang w:val="ca-ES" w:eastAsia="en-US" w:bidi="ar-SA"/>
      </w:rPr>
    </w:lvl>
    <w:lvl w:ilvl="7">
      <w:numFmt w:val="bullet"/>
      <w:lvlText w:val="•"/>
      <w:lvlJc w:val="left"/>
      <w:pPr>
        <w:ind w:left="6331" w:hanging="380"/>
      </w:pPr>
      <w:rPr>
        <w:rFonts w:hint="default"/>
        <w:lang w:val="ca-ES" w:eastAsia="en-US" w:bidi="ar-SA"/>
      </w:rPr>
    </w:lvl>
    <w:lvl w:ilvl="8">
      <w:numFmt w:val="bullet"/>
      <w:lvlText w:val="•"/>
      <w:lvlJc w:val="left"/>
      <w:pPr>
        <w:ind w:left="7204" w:hanging="380"/>
      </w:pPr>
      <w:rPr>
        <w:rFonts w:hint="default"/>
        <w:lang w:val="ca-ES" w:eastAsia="en-US" w:bidi="ar-SA"/>
      </w:rPr>
    </w:lvl>
  </w:abstractNum>
  <w:abstractNum w:abstractNumId="42" w15:restartNumberingAfterBreak="0">
    <w:nsid w:val="711B6B5C"/>
    <w:multiLevelType w:val="hybridMultilevel"/>
    <w:tmpl w:val="0234FFF2"/>
    <w:lvl w:ilvl="0" w:tplc="04030001">
      <w:start w:val="1"/>
      <w:numFmt w:val="bullet"/>
      <w:lvlText w:val=""/>
      <w:lvlJc w:val="left"/>
      <w:pPr>
        <w:ind w:left="645" w:hanging="360"/>
      </w:pPr>
      <w:rPr>
        <w:rFonts w:ascii="Symbol" w:hAnsi="Symbol" w:hint="default"/>
      </w:rPr>
    </w:lvl>
    <w:lvl w:ilvl="1" w:tplc="04030003">
      <w:start w:val="1"/>
      <w:numFmt w:val="bullet"/>
      <w:lvlText w:val="o"/>
      <w:lvlJc w:val="left"/>
      <w:pPr>
        <w:ind w:left="1365" w:hanging="360"/>
      </w:pPr>
      <w:rPr>
        <w:rFonts w:ascii="Courier New" w:hAnsi="Courier New" w:cs="Courier New" w:hint="default"/>
      </w:rPr>
    </w:lvl>
    <w:lvl w:ilvl="2" w:tplc="04030005" w:tentative="1">
      <w:start w:val="1"/>
      <w:numFmt w:val="bullet"/>
      <w:lvlText w:val=""/>
      <w:lvlJc w:val="left"/>
      <w:pPr>
        <w:ind w:left="2085" w:hanging="360"/>
      </w:pPr>
      <w:rPr>
        <w:rFonts w:ascii="Wingdings" w:hAnsi="Wingdings" w:hint="default"/>
      </w:rPr>
    </w:lvl>
    <w:lvl w:ilvl="3" w:tplc="04030001" w:tentative="1">
      <w:start w:val="1"/>
      <w:numFmt w:val="bullet"/>
      <w:lvlText w:val=""/>
      <w:lvlJc w:val="left"/>
      <w:pPr>
        <w:ind w:left="2805" w:hanging="360"/>
      </w:pPr>
      <w:rPr>
        <w:rFonts w:ascii="Symbol" w:hAnsi="Symbol" w:hint="default"/>
      </w:rPr>
    </w:lvl>
    <w:lvl w:ilvl="4" w:tplc="04030003" w:tentative="1">
      <w:start w:val="1"/>
      <w:numFmt w:val="bullet"/>
      <w:lvlText w:val="o"/>
      <w:lvlJc w:val="left"/>
      <w:pPr>
        <w:ind w:left="3525" w:hanging="360"/>
      </w:pPr>
      <w:rPr>
        <w:rFonts w:ascii="Courier New" w:hAnsi="Courier New" w:cs="Courier New" w:hint="default"/>
      </w:rPr>
    </w:lvl>
    <w:lvl w:ilvl="5" w:tplc="04030005" w:tentative="1">
      <w:start w:val="1"/>
      <w:numFmt w:val="bullet"/>
      <w:lvlText w:val=""/>
      <w:lvlJc w:val="left"/>
      <w:pPr>
        <w:ind w:left="4245" w:hanging="360"/>
      </w:pPr>
      <w:rPr>
        <w:rFonts w:ascii="Wingdings" w:hAnsi="Wingdings" w:hint="default"/>
      </w:rPr>
    </w:lvl>
    <w:lvl w:ilvl="6" w:tplc="04030001" w:tentative="1">
      <w:start w:val="1"/>
      <w:numFmt w:val="bullet"/>
      <w:lvlText w:val=""/>
      <w:lvlJc w:val="left"/>
      <w:pPr>
        <w:ind w:left="4965" w:hanging="360"/>
      </w:pPr>
      <w:rPr>
        <w:rFonts w:ascii="Symbol" w:hAnsi="Symbol" w:hint="default"/>
      </w:rPr>
    </w:lvl>
    <w:lvl w:ilvl="7" w:tplc="04030003" w:tentative="1">
      <w:start w:val="1"/>
      <w:numFmt w:val="bullet"/>
      <w:lvlText w:val="o"/>
      <w:lvlJc w:val="left"/>
      <w:pPr>
        <w:ind w:left="5685" w:hanging="360"/>
      </w:pPr>
      <w:rPr>
        <w:rFonts w:ascii="Courier New" w:hAnsi="Courier New" w:cs="Courier New" w:hint="default"/>
      </w:rPr>
    </w:lvl>
    <w:lvl w:ilvl="8" w:tplc="04030005" w:tentative="1">
      <w:start w:val="1"/>
      <w:numFmt w:val="bullet"/>
      <w:lvlText w:val=""/>
      <w:lvlJc w:val="left"/>
      <w:pPr>
        <w:ind w:left="6405" w:hanging="360"/>
      </w:pPr>
      <w:rPr>
        <w:rFonts w:ascii="Wingdings" w:hAnsi="Wingdings" w:hint="default"/>
      </w:rPr>
    </w:lvl>
  </w:abstractNum>
  <w:abstractNum w:abstractNumId="43" w15:restartNumberingAfterBreak="0">
    <w:nsid w:val="738A5620"/>
    <w:multiLevelType w:val="hybridMultilevel"/>
    <w:tmpl w:val="A53A1966"/>
    <w:lvl w:ilvl="0" w:tplc="A2C6219C">
      <w:start w:val="1"/>
      <w:numFmt w:val="bullet"/>
      <w:lvlText w:val=""/>
      <w:lvlJc w:val="left"/>
      <w:pPr>
        <w:ind w:left="13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9662740">
      <w:start w:val="1"/>
      <w:numFmt w:val="bullet"/>
      <w:lvlText w:val="o"/>
      <w:lvlJc w:val="left"/>
      <w:pPr>
        <w:ind w:left="20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BE2B1AA">
      <w:start w:val="1"/>
      <w:numFmt w:val="bullet"/>
      <w:lvlText w:val="▪"/>
      <w:lvlJc w:val="left"/>
      <w:pPr>
        <w:ind w:left="27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E7EB37A">
      <w:start w:val="1"/>
      <w:numFmt w:val="bullet"/>
      <w:lvlText w:val="•"/>
      <w:lvlJc w:val="left"/>
      <w:pPr>
        <w:ind w:left="34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8505534">
      <w:start w:val="1"/>
      <w:numFmt w:val="bullet"/>
      <w:lvlText w:val="o"/>
      <w:lvlJc w:val="left"/>
      <w:pPr>
        <w:ind w:left="41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0587BB8">
      <w:start w:val="1"/>
      <w:numFmt w:val="bullet"/>
      <w:lvlText w:val="▪"/>
      <w:lvlJc w:val="left"/>
      <w:pPr>
        <w:ind w:left="49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BC295E2">
      <w:start w:val="1"/>
      <w:numFmt w:val="bullet"/>
      <w:lvlText w:val="•"/>
      <w:lvlJc w:val="left"/>
      <w:pPr>
        <w:ind w:left="56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AE07414">
      <w:start w:val="1"/>
      <w:numFmt w:val="bullet"/>
      <w:lvlText w:val="o"/>
      <w:lvlJc w:val="left"/>
      <w:pPr>
        <w:ind w:left="63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E4A050C">
      <w:start w:val="1"/>
      <w:numFmt w:val="bullet"/>
      <w:lvlText w:val="▪"/>
      <w:lvlJc w:val="left"/>
      <w:pPr>
        <w:ind w:left="70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3CC2742"/>
    <w:multiLevelType w:val="multilevel"/>
    <w:tmpl w:val="E43695F6"/>
    <w:lvl w:ilvl="0">
      <w:start w:val="5"/>
      <w:numFmt w:val="decimal"/>
      <w:lvlText w:val="%1"/>
      <w:lvlJc w:val="left"/>
      <w:pPr>
        <w:ind w:left="222" w:hanging="372"/>
      </w:pPr>
      <w:rPr>
        <w:rFonts w:hint="default"/>
        <w:lang w:val="ca-ES" w:eastAsia="en-US" w:bidi="ar-SA"/>
      </w:rPr>
    </w:lvl>
    <w:lvl w:ilvl="1">
      <w:start w:val="1"/>
      <w:numFmt w:val="decimal"/>
      <w:lvlText w:val="%1.%2"/>
      <w:lvlJc w:val="left"/>
      <w:pPr>
        <w:ind w:left="2357" w:hanging="372"/>
      </w:pPr>
      <w:rPr>
        <w:rFonts w:hint="default"/>
        <w:b/>
        <w:bCs/>
        <w:spacing w:val="-1"/>
        <w:w w:val="100"/>
        <w:lang w:val="ca-ES" w:eastAsia="en-US" w:bidi="ar-SA"/>
      </w:rPr>
    </w:lvl>
    <w:lvl w:ilvl="2">
      <w:numFmt w:val="bullet"/>
      <w:lvlText w:val="•"/>
      <w:lvlJc w:val="left"/>
      <w:pPr>
        <w:ind w:left="1966" w:hanging="372"/>
      </w:pPr>
      <w:rPr>
        <w:rFonts w:hint="default"/>
        <w:lang w:val="ca-ES" w:eastAsia="en-US" w:bidi="ar-SA"/>
      </w:rPr>
    </w:lvl>
    <w:lvl w:ilvl="3">
      <w:numFmt w:val="bullet"/>
      <w:lvlText w:val="•"/>
      <w:lvlJc w:val="left"/>
      <w:pPr>
        <w:ind w:left="2839" w:hanging="372"/>
      </w:pPr>
      <w:rPr>
        <w:rFonts w:hint="default"/>
        <w:lang w:val="ca-ES" w:eastAsia="en-US" w:bidi="ar-SA"/>
      </w:rPr>
    </w:lvl>
    <w:lvl w:ilvl="4">
      <w:numFmt w:val="bullet"/>
      <w:lvlText w:val="•"/>
      <w:lvlJc w:val="left"/>
      <w:pPr>
        <w:ind w:left="3712" w:hanging="372"/>
      </w:pPr>
      <w:rPr>
        <w:rFonts w:hint="default"/>
        <w:lang w:val="ca-ES" w:eastAsia="en-US" w:bidi="ar-SA"/>
      </w:rPr>
    </w:lvl>
    <w:lvl w:ilvl="5">
      <w:numFmt w:val="bullet"/>
      <w:lvlText w:val="•"/>
      <w:lvlJc w:val="left"/>
      <w:pPr>
        <w:ind w:left="4585" w:hanging="372"/>
      </w:pPr>
      <w:rPr>
        <w:rFonts w:hint="default"/>
        <w:lang w:val="ca-ES" w:eastAsia="en-US" w:bidi="ar-SA"/>
      </w:rPr>
    </w:lvl>
    <w:lvl w:ilvl="6">
      <w:numFmt w:val="bullet"/>
      <w:lvlText w:val="•"/>
      <w:lvlJc w:val="left"/>
      <w:pPr>
        <w:ind w:left="5458" w:hanging="372"/>
      </w:pPr>
      <w:rPr>
        <w:rFonts w:hint="default"/>
        <w:lang w:val="ca-ES" w:eastAsia="en-US" w:bidi="ar-SA"/>
      </w:rPr>
    </w:lvl>
    <w:lvl w:ilvl="7">
      <w:numFmt w:val="bullet"/>
      <w:lvlText w:val="•"/>
      <w:lvlJc w:val="left"/>
      <w:pPr>
        <w:ind w:left="6331" w:hanging="372"/>
      </w:pPr>
      <w:rPr>
        <w:rFonts w:hint="default"/>
        <w:lang w:val="ca-ES" w:eastAsia="en-US" w:bidi="ar-SA"/>
      </w:rPr>
    </w:lvl>
    <w:lvl w:ilvl="8">
      <w:numFmt w:val="bullet"/>
      <w:lvlText w:val="•"/>
      <w:lvlJc w:val="left"/>
      <w:pPr>
        <w:ind w:left="7204" w:hanging="372"/>
      </w:pPr>
      <w:rPr>
        <w:rFonts w:hint="default"/>
        <w:lang w:val="ca-ES" w:eastAsia="en-US" w:bidi="ar-SA"/>
      </w:rPr>
    </w:lvl>
  </w:abstractNum>
  <w:abstractNum w:abstractNumId="45" w15:restartNumberingAfterBreak="0">
    <w:nsid w:val="78367D7C"/>
    <w:multiLevelType w:val="hybridMultilevel"/>
    <w:tmpl w:val="917817FC"/>
    <w:lvl w:ilvl="0" w:tplc="04030001">
      <w:start w:val="1"/>
      <w:numFmt w:val="bullet"/>
      <w:lvlText w:val=""/>
      <w:lvlJc w:val="left"/>
      <w:pPr>
        <w:ind w:left="502" w:hanging="360"/>
      </w:pPr>
      <w:rPr>
        <w:rFonts w:ascii="Symbol" w:hAnsi="Symbo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6" w15:restartNumberingAfterBreak="0">
    <w:nsid w:val="79516332"/>
    <w:multiLevelType w:val="multilevel"/>
    <w:tmpl w:val="971474E8"/>
    <w:lvl w:ilvl="0">
      <w:numFmt w:val="bullet"/>
      <w:lvlText w:val="–"/>
      <w:lvlJc w:val="left"/>
      <w:pPr>
        <w:tabs>
          <w:tab w:val="num" w:pos="-221"/>
        </w:tabs>
        <w:ind w:left="499" w:hanging="360"/>
      </w:pPr>
      <w:rPr>
        <w:rFonts w:ascii="Arial" w:eastAsia="Times New Roman" w:hAnsi="Arial" w:cs="Arial" w:hint="default"/>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47" w15:restartNumberingAfterBreak="0">
    <w:nsid w:val="7AC82448"/>
    <w:multiLevelType w:val="hybridMultilevel"/>
    <w:tmpl w:val="3182A2C0"/>
    <w:lvl w:ilvl="0" w:tplc="2E7A8CF2">
      <w:start w:val="1"/>
      <w:numFmt w:val="lowerRoman"/>
      <w:lvlText w:val="%1."/>
      <w:lvlJc w:val="left"/>
      <w:pPr>
        <w:ind w:left="2142" w:hanging="471"/>
        <w:jc w:val="right"/>
      </w:pPr>
      <w:rPr>
        <w:rFonts w:ascii="Arial MT" w:eastAsia="Arial MT" w:hAnsi="Arial MT" w:cs="Arial MT" w:hint="default"/>
        <w:spacing w:val="-2"/>
        <w:w w:val="100"/>
        <w:sz w:val="22"/>
        <w:szCs w:val="22"/>
        <w:lang w:val="ca-ES" w:eastAsia="en-US" w:bidi="ar-SA"/>
      </w:rPr>
    </w:lvl>
    <w:lvl w:ilvl="1" w:tplc="B094AFBE">
      <w:numFmt w:val="bullet"/>
      <w:lvlText w:val="•"/>
      <w:lvlJc w:val="left"/>
      <w:pPr>
        <w:ind w:left="2924" w:hanging="471"/>
      </w:pPr>
      <w:rPr>
        <w:rFonts w:hint="default"/>
        <w:lang w:val="ca-ES" w:eastAsia="en-US" w:bidi="ar-SA"/>
      </w:rPr>
    </w:lvl>
    <w:lvl w:ilvl="2" w:tplc="802225C2">
      <w:numFmt w:val="bullet"/>
      <w:lvlText w:val="•"/>
      <w:lvlJc w:val="left"/>
      <w:pPr>
        <w:ind w:left="3709" w:hanging="471"/>
      </w:pPr>
      <w:rPr>
        <w:rFonts w:hint="default"/>
        <w:lang w:val="ca-ES" w:eastAsia="en-US" w:bidi="ar-SA"/>
      </w:rPr>
    </w:lvl>
    <w:lvl w:ilvl="3" w:tplc="C6EC037C">
      <w:numFmt w:val="bullet"/>
      <w:lvlText w:val="•"/>
      <w:lvlJc w:val="left"/>
      <w:pPr>
        <w:ind w:left="4493" w:hanging="471"/>
      </w:pPr>
      <w:rPr>
        <w:rFonts w:hint="default"/>
        <w:lang w:val="ca-ES" w:eastAsia="en-US" w:bidi="ar-SA"/>
      </w:rPr>
    </w:lvl>
    <w:lvl w:ilvl="4" w:tplc="F1340198">
      <w:numFmt w:val="bullet"/>
      <w:lvlText w:val="•"/>
      <w:lvlJc w:val="left"/>
      <w:pPr>
        <w:ind w:left="5278" w:hanging="471"/>
      </w:pPr>
      <w:rPr>
        <w:rFonts w:hint="default"/>
        <w:lang w:val="ca-ES" w:eastAsia="en-US" w:bidi="ar-SA"/>
      </w:rPr>
    </w:lvl>
    <w:lvl w:ilvl="5" w:tplc="6EFC1AA4">
      <w:numFmt w:val="bullet"/>
      <w:lvlText w:val="•"/>
      <w:lvlJc w:val="left"/>
      <w:pPr>
        <w:ind w:left="6063" w:hanging="471"/>
      </w:pPr>
      <w:rPr>
        <w:rFonts w:hint="default"/>
        <w:lang w:val="ca-ES" w:eastAsia="en-US" w:bidi="ar-SA"/>
      </w:rPr>
    </w:lvl>
    <w:lvl w:ilvl="6" w:tplc="7FCE8C28">
      <w:numFmt w:val="bullet"/>
      <w:lvlText w:val="•"/>
      <w:lvlJc w:val="left"/>
      <w:pPr>
        <w:ind w:left="6847" w:hanging="471"/>
      </w:pPr>
      <w:rPr>
        <w:rFonts w:hint="default"/>
        <w:lang w:val="ca-ES" w:eastAsia="en-US" w:bidi="ar-SA"/>
      </w:rPr>
    </w:lvl>
    <w:lvl w:ilvl="7" w:tplc="69F08230">
      <w:numFmt w:val="bullet"/>
      <w:lvlText w:val="•"/>
      <w:lvlJc w:val="left"/>
      <w:pPr>
        <w:ind w:left="7632" w:hanging="471"/>
      </w:pPr>
      <w:rPr>
        <w:rFonts w:hint="default"/>
        <w:lang w:val="ca-ES" w:eastAsia="en-US" w:bidi="ar-SA"/>
      </w:rPr>
    </w:lvl>
    <w:lvl w:ilvl="8" w:tplc="CC546148">
      <w:numFmt w:val="bullet"/>
      <w:lvlText w:val="•"/>
      <w:lvlJc w:val="left"/>
      <w:pPr>
        <w:ind w:left="8417" w:hanging="471"/>
      </w:pPr>
      <w:rPr>
        <w:rFonts w:hint="default"/>
        <w:lang w:val="ca-ES" w:eastAsia="en-US" w:bidi="ar-SA"/>
      </w:rPr>
    </w:lvl>
  </w:abstractNum>
  <w:abstractNum w:abstractNumId="48" w15:restartNumberingAfterBreak="0">
    <w:nsid w:val="7B5F3D5C"/>
    <w:multiLevelType w:val="hybridMultilevel"/>
    <w:tmpl w:val="4BC66850"/>
    <w:lvl w:ilvl="0" w:tplc="791C9BB2">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D6C4A9E4">
      <w:numFmt w:val="bullet"/>
      <w:lvlText w:val="-"/>
      <w:lvlJc w:val="left"/>
      <w:pPr>
        <w:ind w:left="1417" w:hanging="361"/>
      </w:pPr>
      <w:rPr>
        <w:rFonts w:ascii="Arial MT" w:eastAsia="Arial MT" w:hAnsi="Arial MT" w:cs="Arial MT" w:hint="default"/>
        <w:w w:val="100"/>
        <w:sz w:val="22"/>
        <w:szCs w:val="22"/>
        <w:lang w:val="ca-ES" w:eastAsia="en-US" w:bidi="ar-SA"/>
      </w:rPr>
    </w:lvl>
    <w:lvl w:ilvl="2" w:tplc="E9B085CE">
      <w:numFmt w:val="bullet"/>
      <w:lvlText w:val="•"/>
      <w:lvlJc w:val="left"/>
      <w:pPr>
        <w:ind w:left="2254" w:hanging="361"/>
      </w:pPr>
      <w:rPr>
        <w:rFonts w:hint="default"/>
        <w:lang w:val="ca-ES" w:eastAsia="en-US" w:bidi="ar-SA"/>
      </w:rPr>
    </w:lvl>
    <w:lvl w:ilvl="3" w:tplc="AED4A9C8">
      <w:numFmt w:val="bullet"/>
      <w:lvlText w:val="•"/>
      <w:lvlJc w:val="left"/>
      <w:pPr>
        <w:ind w:left="3091" w:hanging="361"/>
      </w:pPr>
      <w:rPr>
        <w:rFonts w:hint="default"/>
        <w:lang w:val="ca-ES" w:eastAsia="en-US" w:bidi="ar-SA"/>
      </w:rPr>
    </w:lvl>
    <w:lvl w:ilvl="4" w:tplc="D5E42204">
      <w:numFmt w:val="bullet"/>
      <w:lvlText w:val="•"/>
      <w:lvlJc w:val="left"/>
      <w:pPr>
        <w:ind w:left="3928" w:hanging="361"/>
      </w:pPr>
      <w:rPr>
        <w:rFonts w:hint="default"/>
        <w:lang w:val="ca-ES" w:eastAsia="en-US" w:bidi="ar-SA"/>
      </w:rPr>
    </w:lvl>
    <w:lvl w:ilvl="5" w:tplc="3524EC58">
      <w:numFmt w:val="bullet"/>
      <w:lvlText w:val="•"/>
      <w:lvlJc w:val="left"/>
      <w:pPr>
        <w:ind w:left="4765" w:hanging="361"/>
      </w:pPr>
      <w:rPr>
        <w:rFonts w:hint="default"/>
        <w:lang w:val="ca-ES" w:eastAsia="en-US" w:bidi="ar-SA"/>
      </w:rPr>
    </w:lvl>
    <w:lvl w:ilvl="6" w:tplc="9CAAC6EC">
      <w:numFmt w:val="bullet"/>
      <w:lvlText w:val="•"/>
      <w:lvlJc w:val="left"/>
      <w:pPr>
        <w:ind w:left="5602" w:hanging="361"/>
      </w:pPr>
      <w:rPr>
        <w:rFonts w:hint="default"/>
        <w:lang w:val="ca-ES" w:eastAsia="en-US" w:bidi="ar-SA"/>
      </w:rPr>
    </w:lvl>
    <w:lvl w:ilvl="7" w:tplc="FF5AA278">
      <w:numFmt w:val="bullet"/>
      <w:lvlText w:val="•"/>
      <w:lvlJc w:val="left"/>
      <w:pPr>
        <w:ind w:left="6439" w:hanging="361"/>
      </w:pPr>
      <w:rPr>
        <w:rFonts w:hint="default"/>
        <w:lang w:val="ca-ES" w:eastAsia="en-US" w:bidi="ar-SA"/>
      </w:rPr>
    </w:lvl>
    <w:lvl w:ilvl="8" w:tplc="52726A2C">
      <w:numFmt w:val="bullet"/>
      <w:lvlText w:val="•"/>
      <w:lvlJc w:val="left"/>
      <w:pPr>
        <w:ind w:left="7276" w:hanging="361"/>
      </w:pPr>
      <w:rPr>
        <w:rFonts w:hint="default"/>
        <w:lang w:val="ca-ES" w:eastAsia="en-US" w:bidi="ar-SA"/>
      </w:rPr>
    </w:lvl>
  </w:abstractNum>
  <w:abstractNum w:abstractNumId="49"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0" w15:restartNumberingAfterBreak="0">
    <w:nsid w:val="7E457CAD"/>
    <w:multiLevelType w:val="multilevel"/>
    <w:tmpl w:val="45DED46A"/>
    <w:lvl w:ilvl="0">
      <w:start w:val="11"/>
      <w:numFmt w:val="decimal"/>
      <w:lvlText w:val="%1"/>
      <w:lvlJc w:val="left"/>
      <w:pPr>
        <w:ind w:left="221" w:hanging="502"/>
      </w:pPr>
      <w:rPr>
        <w:rFonts w:hint="default"/>
        <w:lang w:val="ca-ES" w:eastAsia="en-US" w:bidi="ar-SA"/>
      </w:rPr>
    </w:lvl>
    <w:lvl w:ilvl="1">
      <w:start w:val="4"/>
      <w:numFmt w:val="decimal"/>
      <w:lvlText w:val="%1.%2"/>
      <w:lvlJc w:val="left"/>
      <w:pPr>
        <w:ind w:left="221" w:hanging="502"/>
      </w:pPr>
      <w:rPr>
        <w:rFonts w:ascii="Arial" w:eastAsia="Arial" w:hAnsi="Arial" w:cs="Arial" w:hint="default"/>
        <w:b/>
        <w:bCs/>
        <w:i w:val="0"/>
        <w:spacing w:val="-1"/>
        <w:w w:val="100"/>
        <w:sz w:val="22"/>
        <w:szCs w:val="22"/>
        <w:lang w:val="ca-ES" w:eastAsia="en-US" w:bidi="ar-SA"/>
      </w:rPr>
    </w:lvl>
    <w:lvl w:ilvl="2">
      <w:start w:val="1"/>
      <w:numFmt w:val="decimal"/>
      <w:lvlText w:val="%3."/>
      <w:lvlJc w:val="left"/>
      <w:pPr>
        <w:ind w:left="1966" w:hanging="502"/>
      </w:pPr>
      <w:rPr>
        <w:rFonts w:hint="default"/>
        <w:lang w:val="ca-ES" w:eastAsia="en-US" w:bidi="ar-SA"/>
      </w:rPr>
    </w:lvl>
    <w:lvl w:ilvl="3">
      <w:numFmt w:val="bullet"/>
      <w:lvlText w:val="•"/>
      <w:lvlJc w:val="left"/>
      <w:pPr>
        <w:ind w:left="2839" w:hanging="502"/>
      </w:pPr>
      <w:rPr>
        <w:rFonts w:hint="default"/>
        <w:lang w:val="ca-ES" w:eastAsia="en-US" w:bidi="ar-SA"/>
      </w:rPr>
    </w:lvl>
    <w:lvl w:ilvl="4">
      <w:numFmt w:val="bullet"/>
      <w:lvlText w:val="•"/>
      <w:lvlJc w:val="left"/>
      <w:pPr>
        <w:ind w:left="3712" w:hanging="502"/>
      </w:pPr>
      <w:rPr>
        <w:rFonts w:hint="default"/>
        <w:lang w:val="ca-ES" w:eastAsia="en-US" w:bidi="ar-SA"/>
      </w:rPr>
    </w:lvl>
    <w:lvl w:ilvl="5">
      <w:numFmt w:val="bullet"/>
      <w:lvlText w:val="•"/>
      <w:lvlJc w:val="left"/>
      <w:pPr>
        <w:ind w:left="4585" w:hanging="502"/>
      </w:pPr>
      <w:rPr>
        <w:rFonts w:hint="default"/>
        <w:lang w:val="ca-ES" w:eastAsia="en-US" w:bidi="ar-SA"/>
      </w:rPr>
    </w:lvl>
    <w:lvl w:ilvl="6">
      <w:numFmt w:val="bullet"/>
      <w:lvlText w:val="•"/>
      <w:lvlJc w:val="left"/>
      <w:pPr>
        <w:ind w:left="5458" w:hanging="502"/>
      </w:pPr>
      <w:rPr>
        <w:rFonts w:hint="default"/>
        <w:lang w:val="ca-ES" w:eastAsia="en-US" w:bidi="ar-SA"/>
      </w:rPr>
    </w:lvl>
    <w:lvl w:ilvl="7">
      <w:numFmt w:val="bullet"/>
      <w:lvlText w:val="•"/>
      <w:lvlJc w:val="left"/>
      <w:pPr>
        <w:ind w:left="6331" w:hanging="502"/>
      </w:pPr>
      <w:rPr>
        <w:rFonts w:hint="default"/>
        <w:lang w:val="ca-ES" w:eastAsia="en-US" w:bidi="ar-SA"/>
      </w:rPr>
    </w:lvl>
    <w:lvl w:ilvl="8">
      <w:numFmt w:val="bullet"/>
      <w:lvlText w:val="•"/>
      <w:lvlJc w:val="left"/>
      <w:pPr>
        <w:ind w:left="7204" w:hanging="502"/>
      </w:pPr>
      <w:rPr>
        <w:rFonts w:hint="default"/>
        <w:lang w:val="ca-ES" w:eastAsia="en-US" w:bidi="ar-SA"/>
      </w:rPr>
    </w:lvl>
  </w:abstractNum>
  <w:abstractNum w:abstractNumId="51" w15:restartNumberingAfterBreak="0">
    <w:nsid w:val="7E4A430A"/>
    <w:multiLevelType w:val="hybridMultilevel"/>
    <w:tmpl w:val="0F20B85C"/>
    <w:lvl w:ilvl="0" w:tplc="3A9CD44C">
      <w:start w:val="1"/>
      <w:numFmt w:val="bullet"/>
      <w:lvlText w:val=""/>
      <w:lvlJc w:val="left"/>
      <w:pPr>
        <w:ind w:left="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0F44AC4">
      <w:start w:val="1"/>
      <w:numFmt w:val="bullet"/>
      <w:lvlText w:val="o"/>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6A03C0E">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106E15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3E0F046">
      <w:start w:val="1"/>
      <w:numFmt w:val="bullet"/>
      <w:lvlText w:val="o"/>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EE4D9A8">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12E1800">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786D120">
      <w:start w:val="1"/>
      <w:numFmt w:val="bullet"/>
      <w:lvlText w:val="o"/>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486097C">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7F511DDB"/>
    <w:multiLevelType w:val="hybridMultilevel"/>
    <w:tmpl w:val="7C960A4A"/>
    <w:lvl w:ilvl="0" w:tplc="28744096">
      <w:start w:val="1"/>
      <w:numFmt w:val="decimal"/>
      <w:lvlText w:val="%1."/>
      <w:lvlJc w:val="left"/>
      <w:pPr>
        <w:ind w:left="8157" w:hanging="360"/>
      </w:pPr>
      <w:rPr>
        <w:b/>
        <w:color w:val="auto"/>
      </w:rPr>
    </w:lvl>
    <w:lvl w:ilvl="1" w:tplc="04030019" w:tentative="1">
      <w:start w:val="1"/>
      <w:numFmt w:val="lowerLetter"/>
      <w:lvlText w:val="%2."/>
      <w:lvlJc w:val="left"/>
      <w:pPr>
        <w:ind w:left="1505" w:hanging="360"/>
      </w:pPr>
    </w:lvl>
    <w:lvl w:ilvl="2" w:tplc="0403001B" w:tentative="1">
      <w:start w:val="1"/>
      <w:numFmt w:val="lowerRoman"/>
      <w:lvlText w:val="%3."/>
      <w:lvlJc w:val="right"/>
      <w:pPr>
        <w:ind w:left="2225" w:hanging="180"/>
      </w:pPr>
    </w:lvl>
    <w:lvl w:ilvl="3" w:tplc="0403000F" w:tentative="1">
      <w:start w:val="1"/>
      <w:numFmt w:val="decimal"/>
      <w:lvlText w:val="%4."/>
      <w:lvlJc w:val="left"/>
      <w:pPr>
        <w:ind w:left="2945" w:hanging="360"/>
      </w:pPr>
    </w:lvl>
    <w:lvl w:ilvl="4" w:tplc="04030019" w:tentative="1">
      <w:start w:val="1"/>
      <w:numFmt w:val="lowerLetter"/>
      <w:lvlText w:val="%5."/>
      <w:lvlJc w:val="left"/>
      <w:pPr>
        <w:ind w:left="3665" w:hanging="360"/>
      </w:pPr>
    </w:lvl>
    <w:lvl w:ilvl="5" w:tplc="0403001B" w:tentative="1">
      <w:start w:val="1"/>
      <w:numFmt w:val="lowerRoman"/>
      <w:lvlText w:val="%6."/>
      <w:lvlJc w:val="right"/>
      <w:pPr>
        <w:ind w:left="4385" w:hanging="180"/>
      </w:pPr>
    </w:lvl>
    <w:lvl w:ilvl="6" w:tplc="0403000F" w:tentative="1">
      <w:start w:val="1"/>
      <w:numFmt w:val="decimal"/>
      <w:lvlText w:val="%7."/>
      <w:lvlJc w:val="left"/>
      <w:pPr>
        <w:ind w:left="5105" w:hanging="360"/>
      </w:pPr>
    </w:lvl>
    <w:lvl w:ilvl="7" w:tplc="04030019" w:tentative="1">
      <w:start w:val="1"/>
      <w:numFmt w:val="lowerLetter"/>
      <w:lvlText w:val="%8."/>
      <w:lvlJc w:val="left"/>
      <w:pPr>
        <w:ind w:left="5825" w:hanging="360"/>
      </w:pPr>
    </w:lvl>
    <w:lvl w:ilvl="8" w:tplc="0403001B" w:tentative="1">
      <w:start w:val="1"/>
      <w:numFmt w:val="lowerRoman"/>
      <w:lvlText w:val="%9."/>
      <w:lvlJc w:val="right"/>
      <w:pPr>
        <w:ind w:left="6545" w:hanging="180"/>
      </w:pPr>
    </w:lvl>
  </w:abstractNum>
  <w:num w:numId="1">
    <w:abstractNumId w:val="20"/>
  </w:num>
  <w:num w:numId="2">
    <w:abstractNumId w:val="3"/>
  </w:num>
  <w:num w:numId="3">
    <w:abstractNumId w:val="16"/>
  </w:num>
  <w:num w:numId="4">
    <w:abstractNumId w:val="46"/>
  </w:num>
  <w:num w:numId="5">
    <w:abstractNumId w:val="23"/>
  </w:num>
  <w:num w:numId="6">
    <w:abstractNumId w:val="40"/>
  </w:num>
  <w:num w:numId="7">
    <w:abstractNumId w:val="41"/>
  </w:num>
  <w:num w:numId="8">
    <w:abstractNumId w:val="44"/>
  </w:num>
  <w:num w:numId="9">
    <w:abstractNumId w:val="1"/>
  </w:num>
  <w:num w:numId="10">
    <w:abstractNumId w:val="42"/>
  </w:num>
  <w:num w:numId="11">
    <w:abstractNumId w:val="50"/>
  </w:num>
  <w:num w:numId="12">
    <w:abstractNumId w:val="48"/>
  </w:num>
  <w:num w:numId="13">
    <w:abstractNumId w:val="12"/>
  </w:num>
  <w:num w:numId="14">
    <w:abstractNumId w:val="6"/>
  </w:num>
  <w:num w:numId="15">
    <w:abstractNumId w:val="33"/>
  </w:num>
  <w:num w:numId="16">
    <w:abstractNumId w:val="35"/>
  </w:num>
  <w:num w:numId="17">
    <w:abstractNumId w:val="26"/>
  </w:num>
  <w:num w:numId="18">
    <w:abstractNumId w:val="19"/>
  </w:num>
  <w:num w:numId="19">
    <w:abstractNumId w:val="34"/>
  </w:num>
  <w:num w:numId="20">
    <w:abstractNumId w:val="10"/>
  </w:num>
  <w:num w:numId="21">
    <w:abstractNumId w:val="11"/>
  </w:num>
  <w:num w:numId="22">
    <w:abstractNumId w:val="39"/>
  </w:num>
  <w:num w:numId="23">
    <w:abstractNumId w:val="5"/>
  </w:num>
  <w:num w:numId="24">
    <w:abstractNumId w:val="21"/>
  </w:num>
  <w:num w:numId="25">
    <w:abstractNumId w:val="32"/>
  </w:num>
  <w:num w:numId="26">
    <w:abstractNumId w:val="28"/>
  </w:num>
  <w:num w:numId="27">
    <w:abstractNumId w:val="24"/>
  </w:num>
  <w:num w:numId="28">
    <w:abstractNumId w:val="17"/>
  </w:num>
  <w:num w:numId="29">
    <w:abstractNumId w:val="0"/>
  </w:num>
  <w:num w:numId="30">
    <w:abstractNumId w:val="13"/>
  </w:num>
  <w:num w:numId="31">
    <w:abstractNumId w:val="7"/>
  </w:num>
  <w:num w:numId="32">
    <w:abstractNumId w:val="47"/>
  </w:num>
  <w:num w:numId="33">
    <w:abstractNumId w:val="27"/>
  </w:num>
  <w:num w:numId="34">
    <w:abstractNumId w:val="52"/>
  </w:num>
  <w:num w:numId="35">
    <w:abstractNumId w:val="29"/>
  </w:num>
  <w:num w:numId="36">
    <w:abstractNumId w:val="38"/>
  </w:num>
  <w:num w:numId="37">
    <w:abstractNumId w:val="45"/>
  </w:num>
  <w:num w:numId="38">
    <w:abstractNumId w:val="8"/>
  </w:num>
  <w:num w:numId="39">
    <w:abstractNumId w:val="25"/>
  </w:num>
  <w:num w:numId="40">
    <w:abstractNumId w:val="49"/>
  </w:num>
  <w:num w:numId="41">
    <w:abstractNumId w:val="30"/>
  </w:num>
  <w:num w:numId="42">
    <w:abstractNumId w:val="22"/>
  </w:num>
  <w:num w:numId="43">
    <w:abstractNumId w:val="36"/>
  </w:num>
  <w:num w:numId="44">
    <w:abstractNumId w:val="43"/>
  </w:num>
  <w:num w:numId="45">
    <w:abstractNumId w:val="51"/>
  </w:num>
  <w:num w:numId="46">
    <w:abstractNumId w:val="9"/>
  </w:num>
  <w:num w:numId="47">
    <w:abstractNumId w:val="14"/>
  </w:num>
  <w:num w:numId="48">
    <w:abstractNumId w:val="4"/>
  </w:num>
  <w:num w:numId="49">
    <w:abstractNumId w:val="15"/>
  </w:num>
  <w:num w:numId="50">
    <w:abstractNumId w:val="31"/>
  </w:num>
  <w:num w:numId="51">
    <w:abstractNumId w:val="18"/>
  </w:num>
  <w:num w:numId="52">
    <w:abstractNumId w:val="37"/>
  </w:num>
  <w:num w:numId="53">
    <w:abstractNumId w:val="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drawingGridHorizontalSpacing w:val="110"/>
  <w:displayHorizontalDrawingGridEvery w:val="2"/>
  <w:characterSpacingControl w:val="doNotCompress"/>
  <w:hdrShapeDefaults>
    <o:shapedefaults v:ext="edit" spidmax="1576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1DE"/>
    <w:rsid w:val="000056D0"/>
    <w:rsid w:val="00013620"/>
    <w:rsid w:val="0003053E"/>
    <w:rsid w:val="00040263"/>
    <w:rsid w:val="00041A9B"/>
    <w:rsid w:val="00043D9C"/>
    <w:rsid w:val="00047C88"/>
    <w:rsid w:val="0005005C"/>
    <w:rsid w:val="0007002B"/>
    <w:rsid w:val="00072BB2"/>
    <w:rsid w:val="00094B7D"/>
    <w:rsid w:val="0009767D"/>
    <w:rsid w:val="000A0031"/>
    <w:rsid w:val="000A2A29"/>
    <w:rsid w:val="000A529E"/>
    <w:rsid w:val="000D38A1"/>
    <w:rsid w:val="000D45A9"/>
    <w:rsid w:val="000F2033"/>
    <w:rsid w:val="000F7E1F"/>
    <w:rsid w:val="001019E7"/>
    <w:rsid w:val="00101CAC"/>
    <w:rsid w:val="00110239"/>
    <w:rsid w:val="00110F66"/>
    <w:rsid w:val="001117DD"/>
    <w:rsid w:val="0011354D"/>
    <w:rsid w:val="00113CC0"/>
    <w:rsid w:val="00116349"/>
    <w:rsid w:val="00120AD4"/>
    <w:rsid w:val="0012456F"/>
    <w:rsid w:val="00125F31"/>
    <w:rsid w:val="001274C1"/>
    <w:rsid w:val="00135195"/>
    <w:rsid w:val="00151E35"/>
    <w:rsid w:val="00153A8D"/>
    <w:rsid w:val="00154BD1"/>
    <w:rsid w:val="00162250"/>
    <w:rsid w:val="00167306"/>
    <w:rsid w:val="00170E6B"/>
    <w:rsid w:val="0017345D"/>
    <w:rsid w:val="001774B4"/>
    <w:rsid w:val="00184A3E"/>
    <w:rsid w:val="001867D5"/>
    <w:rsid w:val="00191FAB"/>
    <w:rsid w:val="00196E74"/>
    <w:rsid w:val="001A2BD0"/>
    <w:rsid w:val="001C5774"/>
    <w:rsid w:val="001D21F5"/>
    <w:rsid w:val="001D5347"/>
    <w:rsid w:val="001E0C0E"/>
    <w:rsid w:val="001E2D04"/>
    <w:rsid w:val="001E4AB5"/>
    <w:rsid w:val="001F26EB"/>
    <w:rsid w:val="001F61DE"/>
    <w:rsid w:val="00204C19"/>
    <w:rsid w:val="002070C0"/>
    <w:rsid w:val="00207D79"/>
    <w:rsid w:val="002125B7"/>
    <w:rsid w:val="00212CA9"/>
    <w:rsid w:val="00232CB3"/>
    <w:rsid w:val="002357E2"/>
    <w:rsid w:val="00241955"/>
    <w:rsid w:val="002569B0"/>
    <w:rsid w:val="00271DDA"/>
    <w:rsid w:val="00275118"/>
    <w:rsid w:val="002830A8"/>
    <w:rsid w:val="002925C1"/>
    <w:rsid w:val="002A49A3"/>
    <w:rsid w:val="002A5054"/>
    <w:rsid w:val="002A67C3"/>
    <w:rsid w:val="002B0F86"/>
    <w:rsid w:val="002C61DB"/>
    <w:rsid w:val="002D69C3"/>
    <w:rsid w:val="002E6847"/>
    <w:rsid w:val="002E791A"/>
    <w:rsid w:val="002E7B1D"/>
    <w:rsid w:val="002F113F"/>
    <w:rsid w:val="002F26BF"/>
    <w:rsid w:val="002F2E84"/>
    <w:rsid w:val="00302242"/>
    <w:rsid w:val="00304947"/>
    <w:rsid w:val="00305AD3"/>
    <w:rsid w:val="00311C9F"/>
    <w:rsid w:val="003125B5"/>
    <w:rsid w:val="00317FD5"/>
    <w:rsid w:val="003226D2"/>
    <w:rsid w:val="00322FEA"/>
    <w:rsid w:val="0032639D"/>
    <w:rsid w:val="00326EEC"/>
    <w:rsid w:val="00343894"/>
    <w:rsid w:val="00351896"/>
    <w:rsid w:val="00357DC7"/>
    <w:rsid w:val="0036384C"/>
    <w:rsid w:val="00365D0F"/>
    <w:rsid w:val="0036687C"/>
    <w:rsid w:val="00374B6A"/>
    <w:rsid w:val="003779AA"/>
    <w:rsid w:val="0038370B"/>
    <w:rsid w:val="003846A9"/>
    <w:rsid w:val="003924DC"/>
    <w:rsid w:val="00392E0D"/>
    <w:rsid w:val="00393AC4"/>
    <w:rsid w:val="00396278"/>
    <w:rsid w:val="003A3570"/>
    <w:rsid w:val="003A4FD2"/>
    <w:rsid w:val="003C327A"/>
    <w:rsid w:val="003D4D8E"/>
    <w:rsid w:val="003D6284"/>
    <w:rsid w:val="003D6C1A"/>
    <w:rsid w:val="003E0622"/>
    <w:rsid w:val="003E66FC"/>
    <w:rsid w:val="003F68C0"/>
    <w:rsid w:val="003F7688"/>
    <w:rsid w:val="004010D1"/>
    <w:rsid w:val="0040544D"/>
    <w:rsid w:val="004162A7"/>
    <w:rsid w:val="004257DB"/>
    <w:rsid w:val="00426B09"/>
    <w:rsid w:val="00434EF1"/>
    <w:rsid w:val="00440DD4"/>
    <w:rsid w:val="00442332"/>
    <w:rsid w:val="0045618D"/>
    <w:rsid w:val="004627A4"/>
    <w:rsid w:val="00465DD7"/>
    <w:rsid w:val="004708F1"/>
    <w:rsid w:val="004726F1"/>
    <w:rsid w:val="004845EA"/>
    <w:rsid w:val="00492A15"/>
    <w:rsid w:val="004974A8"/>
    <w:rsid w:val="004A559E"/>
    <w:rsid w:val="004A7235"/>
    <w:rsid w:val="004B46A5"/>
    <w:rsid w:val="004B7E70"/>
    <w:rsid w:val="004C3E87"/>
    <w:rsid w:val="004C7348"/>
    <w:rsid w:val="004E1B47"/>
    <w:rsid w:val="004F1608"/>
    <w:rsid w:val="004F6A0C"/>
    <w:rsid w:val="00507A1B"/>
    <w:rsid w:val="00512709"/>
    <w:rsid w:val="00515CFD"/>
    <w:rsid w:val="005428CC"/>
    <w:rsid w:val="00542C7F"/>
    <w:rsid w:val="00544546"/>
    <w:rsid w:val="005677B8"/>
    <w:rsid w:val="00595278"/>
    <w:rsid w:val="005A477C"/>
    <w:rsid w:val="005C14B9"/>
    <w:rsid w:val="005C5B05"/>
    <w:rsid w:val="005C6D74"/>
    <w:rsid w:val="005E2280"/>
    <w:rsid w:val="005E3E28"/>
    <w:rsid w:val="005E574C"/>
    <w:rsid w:val="005F29C4"/>
    <w:rsid w:val="005F2AB0"/>
    <w:rsid w:val="00601710"/>
    <w:rsid w:val="00631072"/>
    <w:rsid w:val="00644756"/>
    <w:rsid w:val="00645AD9"/>
    <w:rsid w:val="0064615D"/>
    <w:rsid w:val="00664274"/>
    <w:rsid w:val="0066501C"/>
    <w:rsid w:val="006660D8"/>
    <w:rsid w:val="00676F33"/>
    <w:rsid w:val="006811AE"/>
    <w:rsid w:val="006857D1"/>
    <w:rsid w:val="006A4E9F"/>
    <w:rsid w:val="006B6EC4"/>
    <w:rsid w:val="006C2DE2"/>
    <w:rsid w:val="006C5A7A"/>
    <w:rsid w:val="006C63FB"/>
    <w:rsid w:val="006E5F11"/>
    <w:rsid w:val="006F0770"/>
    <w:rsid w:val="00700DCB"/>
    <w:rsid w:val="00707F84"/>
    <w:rsid w:val="00720540"/>
    <w:rsid w:val="007314F6"/>
    <w:rsid w:val="00737AA0"/>
    <w:rsid w:val="00745C76"/>
    <w:rsid w:val="007539D2"/>
    <w:rsid w:val="0076645C"/>
    <w:rsid w:val="0076712E"/>
    <w:rsid w:val="0076751A"/>
    <w:rsid w:val="00767A60"/>
    <w:rsid w:val="007708C1"/>
    <w:rsid w:val="00772F1F"/>
    <w:rsid w:val="00781F28"/>
    <w:rsid w:val="00782689"/>
    <w:rsid w:val="007A5AF3"/>
    <w:rsid w:val="007A754F"/>
    <w:rsid w:val="007C32CC"/>
    <w:rsid w:val="007C577D"/>
    <w:rsid w:val="007D1FE9"/>
    <w:rsid w:val="007D690F"/>
    <w:rsid w:val="007E3FCF"/>
    <w:rsid w:val="007E7FAA"/>
    <w:rsid w:val="007F3ACC"/>
    <w:rsid w:val="008309A7"/>
    <w:rsid w:val="008313DE"/>
    <w:rsid w:val="008347A4"/>
    <w:rsid w:val="00837560"/>
    <w:rsid w:val="00850BED"/>
    <w:rsid w:val="00863BBD"/>
    <w:rsid w:val="00870792"/>
    <w:rsid w:val="008B0AAE"/>
    <w:rsid w:val="008B43A1"/>
    <w:rsid w:val="008B558D"/>
    <w:rsid w:val="008B6C07"/>
    <w:rsid w:val="008D04BB"/>
    <w:rsid w:val="008D413A"/>
    <w:rsid w:val="008E30FB"/>
    <w:rsid w:val="008E3EFA"/>
    <w:rsid w:val="008F1B06"/>
    <w:rsid w:val="008F51B9"/>
    <w:rsid w:val="00903BEF"/>
    <w:rsid w:val="009102B3"/>
    <w:rsid w:val="00921F52"/>
    <w:rsid w:val="00927A9C"/>
    <w:rsid w:val="0094490C"/>
    <w:rsid w:val="00957EB3"/>
    <w:rsid w:val="00965CE6"/>
    <w:rsid w:val="00985331"/>
    <w:rsid w:val="00995DCB"/>
    <w:rsid w:val="009A27C9"/>
    <w:rsid w:val="009A6850"/>
    <w:rsid w:val="009B4554"/>
    <w:rsid w:val="009B66F4"/>
    <w:rsid w:val="009D0752"/>
    <w:rsid w:val="009D2301"/>
    <w:rsid w:val="00A0626C"/>
    <w:rsid w:val="00A11821"/>
    <w:rsid w:val="00A200AC"/>
    <w:rsid w:val="00A249CC"/>
    <w:rsid w:val="00A24C69"/>
    <w:rsid w:val="00A253D6"/>
    <w:rsid w:val="00A320E1"/>
    <w:rsid w:val="00A344A1"/>
    <w:rsid w:val="00A41DDC"/>
    <w:rsid w:val="00A46938"/>
    <w:rsid w:val="00A76BB4"/>
    <w:rsid w:val="00A92B18"/>
    <w:rsid w:val="00A94539"/>
    <w:rsid w:val="00AA0D6E"/>
    <w:rsid w:val="00AA2899"/>
    <w:rsid w:val="00AA3EC8"/>
    <w:rsid w:val="00AA475C"/>
    <w:rsid w:val="00AA5E09"/>
    <w:rsid w:val="00AB3EA5"/>
    <w:rsid w:val="00AD2400"/>
    <w:rsid w:val="00AE328E"/>
    <w:rsid w:val="00AE4B7D"/>
    <w:rsid w:val="00AE6600"/>
    <w:rsid w:val="00AF3932"/>
    <w:rsid w:val="00B0347C"/>
    <w:rsid w:val="00B27795"/>
    <w:rsid w:val="00B4265B"/>
    <w:rsid w:val="00B430A5"/>
    <w:rsid w:val="00B45711"/>
    <w:rsid w:val="00B46AFF"/>
    <w:rsid w:val="00B46E5F"/>
    <w:rsid w:val="00B5262E"/>
    <w:rsid w:val="00B61A3F"/>
    <w:rsid w:val="00B65486"/>
    <w:rsid w:val="00B73AB9"/>
    <w:rsid w:val="00B74568"/>
    <w:rsid w:val="00B7566C"/>
    <w:rsid w:val="00B87CC1"/>
    <w:rsid w:val="00B970ED"/>
    <w:rsid w:val="00BA2280"/>
    <w:rsid w:val="00BA26C6"/>
    <w:rsid w:val="00BA597E"/>
    <w:rsid w:val="00BB0CB8"/>
    <w:rsid w:val="00BB1773"/>
    <w:rsid w:val="00BB4302"/>
    <w:rsid w:val="00BB4925"/>
    <w:rsid w:val="00BB770A"/>
    <w:rsid w:val="00BC2F47"/>
    <w:rsid w:val="00BD0704"/>
    <w:rsid w:val="00BD13EE"/>
    <w:rsid w:val="00BD176A"/>
    <w:rsid w:val="00BE15EC"/>
    <w:rsid w:val="00BE5647"/>
    <w:rsid w:val="00BE7C85"/>
    <w:rsid w:val="00BF040A"/>
    <w:rsid w:val="00C03763"/>
    <w:rsid w:val="00C03C4B"/>
    <w:rsid w:val="00C1136A"/>
    <w:rsid w:val="00C1373F"/>
    <w:rsid w:val="00C166F1"/>
    <w:rsid w:val="00C22D24"/>
    <w:rsid w:val="00C36901"/>
    <w:rsid w:val="00C37533"/>
    <w:rsid w:val="00C443C1"/>
    <w:rsid w:val="00C44E4A"/>
    <w:rsid w:val="00C45FD7"/>
    <w:rsid w:val="00C4632F"/>
    <w:rsid w:val="00C525A1"/>
    <w:rsid w:val="00C54EBB"/>
    <w:rsid w:val="00C55BBC"/>
    <w:rsid w:val="00C66BD0"/>
    <w:rsid w:val="00C8772F"/>
    <w:rsid w:val="00CA0029"/>
    <w:rsid w:val="00CA661E"/>
    <w:rsid w:val="00CA6BCD"/>
    <w:rsid w:val="00CB76CB"/>
    <w:rsid w:val="00CC04EC"/>
    <w:rsid w:val="00CC17D4"/>
    <w:rsid w:val="00CC5F0B"/>
    <w:rsid w:val="00CC72E9"/>
    <w:rsid w:val="00CCA04E"/>
    <w:rsid w:val="00CD2DC7"/>
    <w:rsid w:val="00CE03BE"/>
    <w:rsid w:val="00CE641B"/>
    <w:rsid w:val="00CE7403"/>
    <w:rsid w:val="00CF37AC"/>
    <w:rsid w:val="00CF457C"/>
    <w:rsid w:val="00D1363F"/>
    <w:rsid w:val="00D173D5"/>
    <w:rsid w:val="00D17B4F"/>
    <w:rsid w:val="00D21881"/>
    <w:rsid w:val="00D21958"/>
    <w:rsid w:val="00D220E7"/>
    <w:rsid w:val="00D40E1B"/>
    <w:rsid w:val="00D4409C"/>
    <w:rsid w:val="00D53237"/>
    <w:rsid w:val="00D558B2"/>
    <w:rsid w:val="00D61937"/>
    <w:rsid w:val="00D64566"/>
    <w:rsid w:val="00D67B31"/>
    <w:rsid w:val="00DA2E56"/>
    <w:rsid w:val="00DB7460"/>
    <w:rsid w:val="00DD0AA7"/>
    <w:rsid w:val="00DD17C2"/>
    <w:rsid w:val="00DE1013"/>
    <w:rsid w:val="00DF6FFB"/>
    <w:rsid w:val="00E01BCB"/>
    <w:rsid w:val="00E045A0"/>
    <w:rsid w:val="00E1186B"/>
    <w:rsid w:val="00E35649"/>
    <w:rsid w:val="00E412DE"/>
    <w:rsid w:val="00E4195A"/>
    <w:rsid w:val="00E44D78"/>
    <w:rsid w:val="00E47ADB"/>
    <w:rsid w:val="00E61F26"/>
    <w:rsid w:val="00E6647F"/>
    <w:rsid w:val="00E711EE"/>
    <w:rsid w:val="00E71853"/>
    <w:rsid w:val="00E806C3"/>
    <w:rsid w:val="00E8086A"/>
    <w:rsid w:val="00E841EB"/>
    <w:rsid w:val="00E87738"/>
    <w:rsid w:val="00E901DD"/>
    <w:rsid w:val="00E917A7"/>
    <w:rsid w:val="00E94951"/>
    <w:rsid w:val="00E9769B"/>
    <w:rsid w:val="00EA534A"/>
    <w:rsid w:val="00EB3995"/>
    <w:rsid w:val="00ED03B4"/>
    <w:rsid w:val="00ED0686"/>
    <w:rsid w:val="00ED4FEA"/>
    <w:rsid w:val="00EE0745"/>
    <w:rsid w:val="00EE54BB"/>
    <w:rsid w:val="00EF765D"/>
    <w:rsid w:val="00EF77D0"/>
    <w:rsid w:val="00F0385A"/>
    <w:rsid w:val="00F05176"/>
    <w:rsid w:val="00F07B28"/>
    <w:rsid w:val="00F34393"/>
    <w:rsid w:val="00F40EBF"/>
    <w:rsid w:val="00F463E0"/>
    <w:rsid w:val="00F551A5"/>
    <w:rsid w:val="00F70AE5"/>
    <w:rsid w:val="00F7572C"/>
    <w:rsid w:val="00F855C5"/>
    <w:rsid w:val="00FA2E0B"/>
    <w:rsid w:val="00FB2CA4"/>
    <w:rsid w:val="00FC3711"/>
    <w:rsid w:val="00FC3FC2"/>
    <w:rsid w:val="00FE7F9A"/>
    <w:rsid w:val="00FF1E35"/>
    <w:rsid w:val="00FF6540"/>
    <w:rsid w:val="04DE4529"/>
    <w:rsid w:val="0B237D88"/>
    <w:rsid w:val="10C1BAC3"/>
    <w:rsid w:val="1287AFF4"/>
    <w:rsid w:val="13F87C0C"/>
    <w:rsid w:val="14896F86"/>
    <w:rsid w:val="1759F322"/>
    <w:rsid w:val="1AD7B8C8"/>
    <w:rsid w:val="1C2576BF"/>
    <w:rsid w:val="1C51137B"/>
    <w:rsid w:val="1E30ABDB"/>
    <w:rsid w:val="1E714214"/>
    <w:rsid w:val="1F4BDCAA"/>
    <w:rsid w:val="1FCC7C3C"/>
    <w:rsid w:val="202FD11F"/>
    <w:rsid w:val="22669764"/>
    <w:rsid w:val="244191A5"/>
    <w:rsid w:val="2A8E8F51"/>
    <w:rsid w:val="30FDD0D5"/>
    <w:rsid w:val="31042AC4"/>
    <w:rsid w:val="33B1135F"/>
    <w:rsid w:val="34357197"/>
    <w:rsid w:val="34825511"/>
    <w:rsid w:val="36ABDC8E"/>
    <w:rsid w:val="3AA4B31B"/>
    <w:rsid w:val="3B8874BF"/>
    <w:rsid w:val="3D244520"/>
    <w:rsid w:val="3D34466F"/>
    <w:rsid w:val="3F6555D0"/>
    <w:rsid w:val="46C20058"/>
    <w:rsid w:val="4D633887"/>
    <w:rsid w:val="4EF8AEF9"/>
    <w:rsid w:val="53A870E6"/>
    <w:rsid w:val="552B18EA"/>
    <w:rsid w:val="5873F483"/>
    <w:rsid w:val="5BD8C6A4"/>
    <w:rsid w:val="5DE4922C"/>
    <w:rsid w:val="5FC5BE23"/>
    <w:rsid w:val="62099BF2"/>
    <w:rsid w:val="63168742"/>
    <w:rsid w:val="65413CB4"/>
    <w:rsid w:val="6690C180"/>
    <w:rsid w:val="6880CAFC"/>
    <w:rsid w:val="6BC9A695"/>
    <w:rsid w:val="6CC68503"/>
    <w:rsid w:val="71671987"/>
    <w:rsid w:val="742AF4D8"/>
    <w:rsid w:val="7CBA64F5"/>
    <w:rsid w:val="7E27AED5"/>
    <w:rsid w:val="7FF205B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14:docId w14:val="043E0C08"/>
  <w15:docId w15:val="{20C1B753-CCF6-4A4D-B056-F77B33F0B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430A5"/>
    <w:rPr>
      <w:rFonts w:ascii="Arial MT" w:eastAsia="Arial MT" w:hAnsi="Arial MT" w:cs="Arial MT"/>
      <w:lang w:val="ca-ES"/>
    </w:rPr>
  </w:style>
  <w:style w:type="paragraph" w:styleId="Ttol1">
    <w:name w:val="heading 1"/>
    <w:basedOn w:val="Normal"/>
    <w:uiPriority w:val="1"/>
    <w:qFormat/>
    <w:rsid w:val="00E901DD"/>
    <w:pPr>
      <w:outlineLvl w:val="0"/>
    </w:pPr>
    <w:rPr>
      <w:rFonts w:ascii="Arial" w:eastAsia="Arial" w:hAnsi="Arial" w:cs="Arial"/>
      <w:b/>
      <w:bCs/>
      <w:szCs w:val="28"/>
    </w:rPr>
  </w:style>
  <w:style w:type="paragraph" w:styleId="Ttol2">
    <w:name w:val="heading 2"/>
    <w:basedOn w:val="Normal"/>
    <w:uiPriority w:val="1"/>
    <w:qFormat/>
    <w:rsid w:val="00E901DD"/>
    <w:pPr>
      <w:outlineLvl w:val="1"/>
    </w:pPr>
    <w:rPr>
      <w:rFonts w:ascii="Arial" w:eastAsia="Arial" w:hAnsi="Arial" w:cs="Arial"/>
      <w:b/>
      <w:bCs/>
      <w:szCs w:val="24"/>
    </w:rPr>
  </w:style>
  <w:style w:type="paragraph" w:styleId="Ttol3">
    <w:name w:val="heading 3"/>
    <w:basedOn w:val="Normal"/>
    <w:link w:val="Ttol3Car"/>
    <w:uiPriority w:val="1"/>
    <w:qFormat/>
    <w:pPr>
      <w:ind w:left="702"/>
      <w:outlineLvl w:val="2"/>
    </w:pPr>
    <w:rPr>
      <w:rFonts w:ascii="Arial" w:eastAsia="Arial" w:hAnsi="Arial" w:cs="Arial"/>
      <w:b/>
      <w:b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uiPriority w:val="1"/>
    <w:qFormat/>
  </w:style>
  <w:style w:type="paragraph" w:styleId="Ttol">
    <w:name w:val="Title"/>
    <w:basedOn w:val="Normal"/>
    <w:link w:val="TtolCar"/>
    <w:uiPriority w:val="1"/>
    <w:qFormat/>
    <w:pPr>
      <w:spacing w:before="89"/>
      <w:ind w:left="702" w:right="423"/>
    </w:pPr>
    <w:rPr>
      <w:sz w:val="32"/>
      <w:szCs w:val="32"/>
    </w:rPr>
  </w:style>
  <w:style w:type="paragraph" w:styleId="Pargrafdellista">
    <w:name w:val="List Paragraph"/>
    <w:aliases w:val="Párrafo de lista - cat,Lista sin Numerar,Párrafo Numerado,Párrafo de lista1,Llista 1"/>
    <w:basedOn w:val="Normal"/>
    <w:link w:val="PargrafdellistaCar"/>
    <w:uiPriority w:val="34"/>
    <w:qFormat/>
    <w:pPr>
      <w:ind w:left="702"/>
    </w:pPr>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F40EBF"/>
    <w:pPr>
      <w:tabs>
        <w:tab w:val="center" w:pos="4252"/>
        <w:tab w:val="right" w:pos="8504"/>
      </w:tabs>
    </w:pPr>
  </w:style>
  <w:style w:type="character" w:customStyle="1" w:styleId="CapaleraCar">
    <w:name w:val="Capçalera Car"/>
    <w:basedOn w:val="Tipusdelletraperdefectedelpargraf"/>
    <w:link w:val="Capalera"/>
    <w:uiPriority w:val="99"/>
    <w:rsid w:val="00F40EBF"/>
    <w:rPr>
      <w:rFonts w:ascii="Arial MT" w:eastAsia="Arial MT" w:hAnsi="Arial MT" w:cs="Arial MT"/>
      <w:lang w:val="ca-ES"/>
    </w:rPr>
  </w:style>
  <w:style w:type="paragraph" w:styleId="Peu">
    <w:name w:val="footer"/>
    <w:basedOn w:val="Normal"/>
    <w:link w:val="PeuCar"/>
    <w:uiPriority w:val="99"/>
    <w:unhideWhenUsed/>
    <w:rsid w:val="00F40EBF"/>
    <w:pPr>
      <w:tabs>
        <w:tab w:val="center" w:pos="4252"/>
        <w:tab w:val="right" w:pos="8504"/>
      </w:tabs>
    </w:pPr>
  </w:style>
  <w:style w:type="character" w:customStyle="1" w:styleId="PeuCar">
    <w:name w:val="Peu Car"/>
    <w:basedOn w:val="Tipusdelletraperdefectedelpargraf"/>
    <w:link w:val="Peu"/>
    <w:uiPriority w:val="99"/>
    <w:rsid w:val="00F40EBF"/>
    <w:rPr>
      <w:rFonts w:ascii="Arial MT" w:eastAsia="Arial MT" w:hAnsi="Arial MT" w:cs="Arial MT"/>
      <w:lang w:val="ca-ES"/>
    </w:rPr>
  </w:style>
  <w:style w:type="table" w:styleId="Taulaambquadrcula">
    <w:name w:val="Table Grid"/>
    <w:basedOn w:val="Taulanormal"/>
    <w:uiPriority w:val="39"/>
    <w:rsid w:val="00374B6A"/>
    <w:pPr>
      <w:widowControl/>
      <w:autoSpaceDE/>
      <w:autoSpaceDN/>
    </w:pPr>
    <w:rPr>
      <w:rFonts w:ascii="Calibri" w:eastAsia="Calibri" w:hAnsi="Calibri" w:cs="Times New Roman"/>
      <w:sz w:val="20"/>
      <w:szCs w:val="20"/>
      <w:lang w:val="ca-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Normal"/>
    <w:next w:val="Normal"/>
    <w:rsid w:val="00CE7403"/>
    <w:pPr>
      <w:widowControl/>
      <w:suppressAutoHyphens/>
      <w:autoSpaceDE/>
      <w:autoSpaceDN/>
      <w:spacing w:line="201" w:lineRule="atLeast"/>
    </w:pPr>
    <w:rPr>
      <w:rFonts w:ascii="Arial" w:eastAsia="Arial Unicode MS" w:hAnsi="Arial" w:cs="Arial"/>
      <w:kern w:val="1"/>
      <w:sz w:val="24"/>
      <w:szCs w:val="24"/>
      <w:lang w:eastAsia="en-GB"/>
    </w:rPr>
  </w:style>
  <w:style w:type="paragraph" w:customStyle="1" w:styleId="Pargrafdellista1">
    <w:name w:val="Paràgraf de llista1"/>
    <w:basedOn w:val="Normal"/>
    <w:rsid w:val="00A253D6"/>
    <w:pPr>
      <w:widowControl/>
      <w:suppressAutoHyphens/>
      <w:autoSpaceDE/>
      <w:autoSpaceDN/>
      <w:ind w:left="720"/>
      <w:contextualSpacing/>
    </w:pPr>
    <w:rPr>
      <w:rFonts w:ascii="Times New Roman" w:eastAsia="Arial Unicode MS" w:hAnsi="Times New Roman" w:cs="Times New Roman"/>
      <w:kern w:val="1"/>
      <w:lang w:eastAsia="ca-ES"/>
    </w:r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A253D6"/>
    <w:rPr>
      <w:rFonts w:ascii="Arial MT" w:eastAsia="Arial MT" w:hAnsi="Arial MT" w:cs="Arial MT"/>
      <w:lang w:val="ca-ES"/>
    </w:rPr>
  </w:style>
  <w:style w:type="paragraph" w:styleId="Textdecomentari">
    <w:name w:val="annotation text"/>
    <w:basedOn w:val="Normal"/>
    <w:link w:val="TextdecomentariCar"/>
    <w:uiPriority w:val="99"/>
    <w:semiHidden/>
    <w:unhideWhenUsed/>
    <w:rPr>
      <w:sz w:val="20"/>
      <w:szCs w:val="20"/>
    </w:rPr>
  </w:style>
  <w:style w:type="character" w:customStyle="1" w:styleId="TextdecomentariCar">
    <w:name w:val="Text de comentari Car"/>
    <w:basedOn w:val="Tipusdelletraperdefectedelpargraf"/>
    <w:link w:val="Textdecomentari"/>
    <w:uiPriority w:val="99"/>
    <w:semiHidden/>
    <w:rPr>
      <w:rFonts w:ascii="Arial MT" w:eastAsia="Arial MT" w:hAnsi="Arial MT" w:cs="Arial MT"/>
      <w:sz w:val="20"/>
      <w:szCs w:val="20"/>
      <w:lang w:val="ca-ES"/>
    </w:rPr>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8F51B9"/>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8F51B9"/>
    <w:rPr>
      <w:rFonts w:ascii="Segoe UI" w:eastAsia="Arial MT" w:hAnsi="Segoe UI" w:cs="Segoe UI"/>
      <w:sz w:val="18"/>
      <w:szCs w:val="18"/>
      <w:lang w:val="ca-ES"/>
    </w:rPr>
  </w:style>
  <w:style w:type="numbering" w:customStyle="1" w:styleId="Sensellista1">
    <w:name w:val="Sense llista1"/>
    <w:next w:val="Sensellista"/>
    <w:uiPriority w:val="99"/>
    <w:semiHidden/>
    <w:unhideWhenUsed/>
    <w:rsid w:val="00E711EE"/>
  </w:style>
  <w:style w:type="table" w:customStyle="1" w:styleId="TableNormal">
    <w:name w:val="Table Normal"/>
    <w:uiPriority w:val="2"/>
    <w:semiHidden/>
    <w:unhideWhenUsed/>
    <w:qFormat/>
    <w:rsid w:val="00E711EE"/>
    <w:tblPr>
      <w:tblInd w:w="0" w:type="dxa"/>
      <w:tblCellMar>
        <w:top w:w="0" w:type="dxa"/>
        <w:left w:w="0" w:type="dxa"/>
        <w:bottom w:w="0" w:type="dxa"/>
        <w:right w:w="0" w:type="dxa"/>
      </w:tblCellMar>
    </w:tblPr>
  </w:style>
  <w:style w:type="paragraph" w:styleId="IDC1">
    <w:name w:val="toc 1"/>
    <w:basedOn w:val="Normal"/>
    <w:next w:val="Ttol1"/>
    <w:uiPriority w:val="39"/>
    <w:qFormat/>
    <w:rsid w:val="00357DC7"/>
    <w:pPr>
      <w:spacing w:before="120" w:after="120"/>
    </w:pPr>
    <w:rPr>
      <w:rFonts w:ascii="Arial" w:eastAsia="Arial" w:hAnsi="Arial" w:cs="Arial"/>
      <w:bCs/>
    </w:rPr>
  </w:style>
  <w:style w:type="paragraph" w:styleId="IDC2">
    <w:name w:val="toc 2"/>
    <w:basedOn w:val="Normal"/>
    <w:next w:val="Ttol2"/>
    <w:uiPriority w:val="39"/>
    <w:qFormat/>
    <w:rsid w:val="00317FD5"/>
    <w:pPr>
      <w:ind w:left="227"/>
    </w:pPr>
    <w:rPr>
      <w:rFonts w:ascii="Arial" w:eastAsia="Arial" w:hAnsi="Arial" w:cs="Arial"/>
      <w:bCs/>
    </w:rPr>
  </w:style>
  <w:style w:type="paragraph" w:styleId="IDC3">
    <w:name w:val="toc 3"/>
    <w:basedOn w:val="Normal"/>
    <w:uiPriority w:val="39"/>
    <w:qFormat/>
    <w:rsid w:val="00E711EE"/>
    <w:pPr>
      <w:spacing w:line="252" w:lineRule="exact"/>
      <w:ind w:left="904" w:right="301"/>
      <w:jc w:val="both"/>
    </w:pPr>
  </w:style>
  <w:style w:type="paragraph" w:styleId="Textdenotaapeudepgina">
    <w:name w:val="footnote text"/>
    <w:basedOn w:val="Normal"/>
    <w:link w:val="TextdenotaapeudepginaCar"/>
    <w:semiHidden/>
    <w:unhideWhenUsed/>
    <w:rsid w:val="00E711EE"/>
    <w:pPr>
      <w:ind w:left="221" w:right="301"/>
      <w:jc w:val="both"/>
    </w:pPr>
    <w:rPr>
      <w:sz w:val="20"/>
      <w:szCs w:val="20"/>
    </w:rPr>
  </w:style>
  <w:style w:type="character" w:customStyle="1" w:styleId="TextdenotaapeudepginaCar">
    <w:name w:val="Text de nota a peu de pàgina Car"/>
    <w:basedOn w:val="Tipusdelletraperdefectedelpargraf"/>
    <w:link w:val="Textdenotaapeudepgina"/>
    <w:semiHidden/>
    <w:rsid w:val="00E711EE"/>
    <w:rPr>
      <w:rFonts w:ascii="Arial MT" w:eastAsia="Arial MT" w:hAnsi="Arial MT" w:cs="Arial MT"/>
      <w:sz w:val="20"/>
      <w:szCs w:val="20"/>
      <w:lang w:val="ca-ES"/>
    </w:rPr>
  </w:style>
  <w:style w:type="character" w:styleId="Refernciadenotaapeudepgina">
    <w:name w:val="footnote reference"/>
    <w:basedOn w:val="Tipusdelletraperdefectedelpargraf"/>
    <w:semiHidden/>
    <w:unhideWhenUsed/>
    <w:rsid w:val="00E711EE"/>
    <w:rPr>
      <w:vertAlign w:val="superscript"/>
    </w:rPr>
  </w:style>
  <w:style w:type="character" w:styleId="Enlla">
    <w:name w:val="Hyperlink"/>
    <w:basedOn w:val="Tipusdelletraperdefectedelpargraf"/>
    <w:uiPriority w:val="99"/>
    <w:unhideWhenUsed/>
    <w:rsid w:val="00E711EE"/>
    <w:rPr>
      <w:color w:val="0000FF" w:themeColor="hyperlink"/>
      <w:u w:val="single"/>
    </w:rPr>
  </w:style>
  <w:style w:type="paragraph" w:styleId="Senseespaiat">
    <w:name w:val="No Spacing"/>
    <w:uiPriority w:val="1"/>
    <w:qFormat/>
    <w:rsid w:val="00E711EE"/>
    <w:pPr>
      <w:widowControl/>
      <w:autoSpaceDE/>
      <w:autoSpaceDN/>
    </w:pPr>
    <w:rPr>
      <w:lang w:val="ca-ES"/>
    </w:rPr>
  </w:style>
  <w:style w:type="table" w:customStyle="1" w:styleId="Taulaambquadrcula1">
    <w:name w:val="Taula amb quadrícula1"/>
    <w:basedOn w:val="Taulanormal"/>
    <w:next w:val="Taulaambquadrcula"/>
    <w:uiPriority w:val="39"/>
    <w:rsid w:val="00E711EE"/>
    <w:pPr>
      <w:widowControl/>
      <w:autoSpaceDE/>
      <w:autoSpaceDN/>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3">
    <w:name w:val="Body Text 3"/>
    <w:basedOn w:val="Normal"/>
    <w:link w:val="Textindependent3Car"/>
    <w:uiPriority w:val="99"/>
    <w:semiHidden/>
    <w:unhideWhenUsed/>
    <w:rsid w:val="00E711EE"/>
    <w:pPr>
      <w:spacing w:after="120"/>
      <w:ind w:left="221" w:right="301"/>
      <w:jc w:val="both"/>
    </w:pPr>
    <w:rPr>
      <w:sz w:val="16"/>
      <w:szCs w:val="16"/>
    </w:rPr>
  </w:style>
  <w:style w:type="character" w:customStyle="1" w:styleId="Textindependent3Car">
    <w:name w:val="Text independent 3 Car"/>
    <w:basedOn w:val="Tipusdelletraperdefectedelpargraf"/>
    <w:link w:val="Textindependent3"/>
    <w:uiPriority w:val="99"/>
    <w:semiHidden/>
    <w:rsid w:val="00E711EE"/>
    <w:rPr>
      <w:rFonts w:ascii="Arial MT" w:eastAsia="Arial MT" w:hAnsi="Arial MT" w:cs="Arial MT"/>
      <w:sz w:val="16"/>
      <w:szCs w:val="16"/>
      <w:lang w:val="ca-ES"/>
    </w:rPr>
  </w:style>
  <w:style w:type="paragraph" w:styleId="IDC4">
    <w:name w:val="toc 4"/>
    <w:basedOn w:val="Normal"/>
    <w:next w:val="Normal"/>
    <w:autoRedefine/>
    <w:uiPriority w:val="39"/>
    <w:unhideWhenUsed/>
    <w:rsid w:val="00E711EE"/>
    <w:pPr>
      <w:widowControl/>
      <w:autoSpaceDE/>
      <w:autoSpaceDN/>
      <w:spacing w:after="100" w:line="259" w:lineRule="auto"/>
      <w:ind w:left="660" w:right="301"/>
      <w:jc w:val="both"/>
    </w:pPr>
    <w:rPr>
      <w:rFonts w:asciiTheme="minorHAnsi" w:eastAsiaTheme="minorEastAsia" w:hAnsiTheme="minorHAnsi" w:cstheme="minorBidi"/>
      <w:lang w:eastAsia="ca-ES"/>
    </w:rPr>
  </w:style>
  <w:style w:type="paragraph" w:styleId="IDC5">
    <w:name w:val="toc 5"/>
    <w:basedOn w:val="Normal"/>
    <w:next w:val="Normal"/>
    <w:autoRedefine/>
    <w:uiPriority w:val="39"/>
    <w:unhideWhenUsed/>
    <w:rsid w:val="00E711EE"/>
    <w:pPr>
      <w:widowControl/>
      <w:autoSpaceDE/>
      <w:autoSpaceDN/>
      <w:spacing w:after="100" w:line="259" w:lineRule="auto"/>
      <w:ind w:left="880" w:right="301"/>
      <w:jc w:val="both"/>
    </w:pPr>
    <w:rPr>
      <w:rFonts w:asciiTheme="minorHAnsi" w:eastAsiaTheme="minorEastAsia" w:hAnsiTheme="minorHAnsi" w:cstheme="minorBidi"/>
      <w:lang w:eastAsia="ca-ES"/>
    </w:rPr>
  </w:style>
  <w:style w:type="paragraph" w:styleId="IDC6">
    <w:name w:val="toc 6"/>
    <w:basedOn w:val="Normal"/>
    <w:next w:val="Normal"/>
    <w:autoRedefine/>
    <w:uiPriority w:val="39"/>
    <w:unhideWhenUsed/>
    <w:rsid w:val="00E711EE"/>
    <w:pPr>
      <w:widowControl/>
      <w:autoSpaceDE/>
      <w:autoSpaceDN/>
      <w:spacing w:after="100" w:line="259" w:lineRule="auto"/>
      <w:ind w:left="1100" w:right="301"/>
      <w:jc w:val="both"/>
    </w:pPr>
    <w:rPr>
      <w:rFonts w:asciiTheme="minorHAnsi" w:eastAsiaTheme="minorEastAsia" w:hAnsiTheme="minorHAnsi" w:cstheme="minorBidi"/>
      <w:lang w:eastAsia="ca-ES"/>
    </w:rPr>
  </w:style>
  <w:style w:type="paragraph" w:styleId="IDC7">
    <w:name w:val="toc 7"/>
    <w:basedOn w:val="Normal"/>
    <w:next w:val="Normal"/>
    <w:autoRedefine/>
    <w:uiPriority w:val="39"/>
    <w:unhideWhenUsed/>
    <w:rsid w:val="00E711EE"/>
    <w:pPr>
      <w:widowControl/>
      <w:autoSpaceDE/>
      <w:autoSpaceDN/>
      <w:spacing w:after="100" w:line="259" w:lineRule="auto"/>
      <w:ind w:left="1320" w:right="301"/>
      <w:jc w:val="both"/>
    </w:pPr>
    <w:rPr>
      <w:rFonts w:asciiTheme="minorHAnsi" w:eastAsiaTheme="minorEastAsia" w:hAnsiTheme="minorHAnsi" w:cstheme="minorBidi"/>
      <w:lang w:eastAsia="ca-ES"/>
    </w:rPr>
  </w:style>
  <w:style w:type="paragraph" w:styleId="IDC8">
    <w:name w:val="toc 8"/>
    <w:basedOn w:val="Normal"/>
    <w:next w:val="Normal"/>
    <w:autoRedefine/>
    <w:uiPriority w:val="39"/>
    <w:unhideWhenUsed/>
    <w:rsid w:val="00E711EE"/>
    <w:pPr>
      <w:widowControl/>
      <w:autoSpaceDE/>
      <w:autoSpaceDN/>
      <w:spacing w:after="100" w:line="259" w:lineRule="auto"/>
      <w:ind w:left="1540" w:right="301"/>
      <w:jc w:val="both"/>
    </w:pPr>
    <w:rPr>
      <w:rFonts w:asciiTheme="minorHAnsi" w:eastAsiaTheme="minorEastAsia" w:hAnsiTheme="minorHAnsi" w:cstheme="minorBidi"/>
      <w:lang w:eastAsia="ca-ES"/>
    </w:rPr>
  </w:style>
  <w:style w:type="paragraph" w:styleId="IDC9">
    <w:name w:val="toc 9"/>
    <w:basedOn w:val="Normal"/>
    <w:next w:val="Normal"/>
    <w:autoRedefine/>
    <w:uiPriority w:val="39"/>
    <w:unhideWhenUsed/>
    <w:rsid w:val="00E711EE"/>
    <w:pPr>
      <w:widowControl/>
      <w:autoSpaceDE/>
      <w:autoSpaceDN/>
      <w:spacing w:after="100" w:line="259" w:lineRule="auto"/>
      <w:ind w:left="1760" w:right="301"/>
      <w:jc w:val="both"/>
    </w:pPr>
    <w:rPr>
      <w:rFonts w:asciiTheme="minorHAnsi" w:eastAsiaTheme="minorEastAsia" w:hAnsiTheme="minorHAnsi" w:cstheme="minorBidi"/>
      <w:lang w:eastAsia="ca-ES"/>
    </w:rPr>
  </w:style>
  <w:style w:type="paragraph" w:customStyle="1" w:styleId="Default">
    <w:name w:val="Default"/>
    <w:rsid w:val="00E711EE"/>
    <w:pPr>
      <w:widowControl/>
      <w:adjustRightInd w:val="0"/>
    </w:pPr>
    <w:rPr>
      <w:rFonts w:ascii="Arial" w:hAnsi="Arial" w:cs="Arial"/>
      <w:color w:val="000000"/>
      <w:sz w:val="24"/>
      <w:szCs w:val="24"/>
      <w:lang w:val="ca-ES"/>
    </w:rPr>
  </w:style>
  <w:style w:type="character" w:customStyle="1" w:styleId="Ttol3Car">
    <w:name w:val="Títol 3 Car"/>
    <w:basedOn w:val="Tipusdelletraperdefectedelpargraf"/>
    <w:link w:val="Ttol3"/>
    <w:uiPriority w:val="1"/>
    <w:rsid w:val="00E711EE"/>
    <w:rPr>
      <w:rFonts w:ascii="Arial" w:eastAsia="Arial" w:hAnsi="Arial" w:cs="Arial"/>
      <w:b/>
      <w:bCs/>
      <w:lang w:val="ca-ES"/>
    </w:rPr>
  </w:style>
  <w:style w:type="numbering" w:customStyle="1" w:styleId="Sensellista11">
    <w:name w:val="Sense llista11"/>
    <w:next w:val="Sensellista"/>
    <w:uiPriority w:val="99"/>
    <w:semiHidden/>
    <w:unhideWhenUsed/>
    <w:rsid w:val="00E711EE"/>
  </w:style>
  <w:style w:type="table" w:customStyle="1" w:styleId="TableNormal1">
    <w:name w:val="Table Normal1"/>
    <w:uiPriority w:val="2"/>
    <w:semiHidden/>
    <w:unhideWhenUsed/>
    <w:qFormat/>
    <w:rsid w:val="00E711EE"/>
    <w:tblPr>
      <w:tblInd w:w="0" w:type="dxa"/>
      <w:tblCellMar>
        <w:top w:w="0" w:type="dxa"/>
        <w:left w:w="0" w:type="dxa"/>
        <w:bottom w:w="0" w:type="dxa"/>
        <w:right w:w="0" w:type="dxa"/>
      </w:tblCellMar>
    </w:tblPr>
  </w:style>
  <w:style w:type="character" w:customStyle="1" w:styleId="TtolCar">
    <w:name w:val="Títol Car"/>
    <w:basedOn w:val="Tipusdelletraperdefectedelpargraf"/>
    <w:link w:val="Ttol"/>
    <w:uiPriority w:val="1"/>
    <w:rsid w:val="00E711EE"/>
    <w:rPr>
      <w:rFonts w:ascii="Arial MT" w:eastAsia="Arial MT" w:hAnsi="Arial MT" w:cs="Arial MT"/>
      <w:sz w:val="32"/>
      <w:szCs w:val="32"/>
      <w:lang w:val="ca-ES"/>
    </w:rPr>
  </w:style>
  <w:style w:type="paragraph" w:styleId="TtoldelIDC">
    <w:name w:val="TOC Heading"/>
    <w:basedOn w:val="Ttol1"/>
    <w:next w:val="Normal"/>
    <w:uiPriority w:val="39"/>
    <w:unhideWhenUsed/>
    <w:qFormat/>
    <w:rsid w:val="00E711EE"/>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ca-ES"/>
    </w:rPr>
  </w:style>
  <w:style w:type="paragraph" w:customStyle="1" w:styleId="CosB">
    <w:name w:val="Cos B"/>
    <w:rsid w:val="007D690F"/>
    <w:pPr>
      <w:widowControl/>
      <w:pBdr>
        <w:top w:val="nil"/>
        <w:left w:val="nil"/>
        <w:bottom w:val="nil"/>
        <w:right w:val="nil"/>
        <w:between w:val="nil"/>
        <w:bar w:val="nil"/>
      </w:pBdr>
      <w:autoSpaceDE/>
      <w:autoSpaceDN/>
    </w:pPr>
    <w:rPr>
      <w:rFonts w:ascii="Times New Roman" w:eastAsia="Arial Unicode MS" w:hAnsi="Times New Roman" w:cs="Arial Unicode MS"/>
      <w:color w:val="000000"/>
      <w:sz w:val="24"/>
      <w:szCs w:val="24"/>
      <w:u w:color="000000"/>
      <w:bdr w:val="nil"/>
      <w:lang w:val="es-ES_tradnl" w:eastAsia="es-ES_tradnl"/>
    </w:rPr>
  </w:style>
  <w:style w:type="table" w:customStyle="1" w:styleId="Taulaambquadrcula21">
    <w:name w:val="Taula amb quadrícula21"/>
    <w:basedOn w:val="Taulanormal"/>
    <w:next w:val="Taulaambquadrcula"/>
    <w:uiPriority w:val="39"/>
    <w:rsid w:val="00595278"/>
    <w:pPr>
      <w:widowControl/>
      <w:autoSpaceDE/>
      <w:autoSpaceDN/>
      <w:jc w:val="both"/>
    </w:pPr>
    <w:rPr>
      <w:rFonts w:ascii="Calibri" w:eastAsia="Times New Roman" w:hAnsi="Calibri" w:cs="Times New Roman"/>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mbformatprevi">
    <w:name w:val="HTML Preformatted"/>
    <w:basedOn w:val="Normal"/>
    <w:link w:val="HTMLambformatpreviCar"/>
    <w:uiPriority w:val="99"/>
    <w:semiHidden/>
    <w:unhideWhenUsed/>
    <w:rsid w:val="00162250"/>
    <w:rPr>
      <w:rFonts w:ascii="Consolas" w:hAnsi="Consolas"/>
      <w:sz w:val="20"/>
      <w:szCs w:val="20"/>
    </w:rPr>
  </w:style>
  <w:style w:type="character" w:customStyle="1" w:styleId="HTMLambformatpreviCar">
    <w:name w:val="HTML amb format previ Car"/>
    <w:basedOn w:val="Tipusdelletraperdefectedelpargraf"/>
    <w:link w:val="HTMLambformatprevi"/>
    <w:uiPriority w:val="99"/>
    <w:semiHidden/>
    <w:rsid w:val="00162250"/>
    <w:rPr>
      <w:rFonts w:ascii="Consolas" w:eastAsia="Arial MT" w:hAnsi="Consolas" w:cs="Arial MT"/>
      <w:sz w:val="20"/>
      <w:szCs w:val="20"/>
      <w:lang w:val="ca-ES"/>
    </w:rPr>
  </w:style>
  <w:style w:type="paragraph" w:styleId="Temadelcomentari">
    <w:name w:val="annotation subject"/>
    <w:basedOn w:val="Textdecomentari"/>
    <w:next w:val="Textdecomentari"/>
    <w:link w:val="TemadelcomentariCar"/>
    <w:uiPriority w:val="99"/>
    <w:semiHidden/>
    <w:unhideWhenUsed/>
    <w:rsid w:val="00302242"/>
    <w:rPr>
      <w:b/>
      <w:bCs/>
    </w:rPr>
  </w:style>
  <w:style w:type="character" w:customStyle="1" w:styleId="TemadelcomentariCar">
    <w:name w:val="Tema del comentari Car"/>
    <w:basedOn w:val="TextdecomentariCar"/>
    <w:link w:val="Temadelcomentari"/>
    <w:uiPriority w:val="99"/>
    <w:semiHidden/>
    <w:rsid w:val="00302242"/>
    <w:rPr>
      <w:rFonts w:ascii="Arial MT" w:eastAsia="Arial MT" w:hAnsi="Arial MT" w:cs="Arial MT"/>
      <w:b/>
      <w:bCs/>
      <w:sz w:val="20"/>
      <w:szCs w:val="20"/>
      <w:lang w:val="ca-ES"/>
    </w:rPr>
  </w:style>
  <w:style w:type="table" w:customStyle="1" w:styleId="Taulaambquadrcula2">
    <w:name w:val="Taula amb quadrícula2"/>
    <w:basedOn w:val="Taulanormal"/>
    <w:next w:val="Taulaambquadrcula"/>
    <w:uiPriority w:val="39"/>
    <w:rsid w:val="00A94539"/>
    <w:pPr>
      <w:widowControl/>
      <w:autoSpaceDE/>
      <w:autoSpaceDN/>
    </w:pPr>
    <w:rPr>
      <w:rFonts w:ascii="Calibri" w:eastAsia="Calibri" w:hAnsi="Calibri" w:cs="Times New Roman"/>
      <w:sz w:val="20"/>
      <w:szCs w:val="20"/>
      <w:lang w:val="ca-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5E09"/>
    <w:pPr>
      <w:widowControl/>
      <w:autoSpaceDE/>
      <w:autoSpaceDN/>
      <w:spacing w:before="100" w:beforeAutospacing="1" w:after="100" w:afterAutospacing="1"/>
    </w:pPr>
    <w:rPr>
      <w:rFonts w:ascii="Times New Roman" w:eastAsia="Times New Roman" w:hAnsi="Times New Roman" w:cs="Times New Roman"/>
      <w:sz w:val="24"/>
      <w:szCs w:val="24"/>
      <w:lang w:eastAsia="ca-ES"/>
    </w:rPr>
  </w:style>
  <w:style w:type="character" w:styleId="Textennegreta">
    <w:name w:val="Strong"/>
    <w:basedOn w:val="Tipusdelletraperdefectedelpargraf"/>
    <w:uiPriority w:val="22"/>
    <w:qFormat/>
    <w:rsid w:val="00AA5E09"/>
    <w:rPr>
      <w:b/>
      <w:bCs/>
    </w:rPr>
  </w:style>
  <w:style w:type="character" w:customStyle="1" w:styleId="ui-provider">
    <w:name w:val="ui-provider"/>
    <w:basedOn w:val="Tipusdelletraperdefectedelpargraf"/>
    <w:rsid w:val="00ED03B4"/>
  </w:style>
  <w:style w:type="table" w:customStyle="1" w:styleId="TableGrid">
    <w:name w:val="TableGrid"/>
    <w:rsid w:val="00781F28"/>
    <w:pPr>
      <w:widowControl/>
      <w:autoSpaceDE/>
      <w:autoSpaceDN/>
    </w:pPr>
    <w:rPr>
      <w:rFonts w:eastAsiaTheme="minorEastAsia"/>
      <w:lang w:val="ca-ES" w:eastAsia="ca-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0193">
      <w:bodyDiv w:val="1"/>
      <w:marLeft w:val="0"/>
      <w:marRight w:val="0"/>
      <w:marTop w:val="0"/>
      <w:marBottom w:val="0"/>
      <w:divBdr>
        <w:top w:val="none" w:sz="0" w:space="0" w:color="auto"/>
        <w:left w:val="none" w:sz="0" w:space="0" w:color="auto"/>
        <w:bottom w:val="none" w:sz="0" w:space="0" w:color="auto"/>
        <w:right w:val="none" w:sz="0" w:space="0" w:color="auto"/>
      </w:divBdr>
    </w:div>
    <w:div w:id="82575688">
      <w:bodyDiv w:val="1"/>
      <w:marLeft w:val="0"/>
      <w:marRight w:val="0"/>
      <w:marTop w:val="0"/>
      <w:marBottom w:val="0"/>
      <w:divBdr>
        <w:top w:val="none" w:sz="0" w:space="0" w:color="auto"/>
        <w:left w:val="none" w:sz="0" w:space="0" w:color="auto"/>
        <w:bottom w:val="none" w:sz="0" w:space="0" w:color="auto"/>
        <w:right w:val="none" w:sz="0" w:space="0" w:color="auto"/>
      </w:divBdr>
    </w:div>
    <w:div w:id="109326115">
      <w:bodyDiv w:val="1"/>
      <w:marLeft w:val="0"/>
      <w:marRight w:val="0"/>
      <w:marTop w:val="0"/>
      <w:marBottom w:val="0"/>
      <w:divBdr>
        <w:top w:val="none" w:sz="0" w:space="0" w:color="auto"/>
        <w:left w:val="none" w:sz="0" w:space="0" w:color="auto"/>
        <w:bottom w:val="none" w:sz="0" w:space="0" w:color="auto"/>
        <w:right w:val="none" w:sz="0" w:space="0" w:color="auto"/>
      </w:divBdr>
    </w:div>
    <w:div w:id="240257506">
      <w:bodyDiv w:val="1"/>
      <w:marLeft w:val="0"/>
      <w:marRight w:val="0"/>
      <w:marTop w:val="0"/>
      <w:marBottom w:val="0"/>
      <w:divBdr>
        <w:top w:val="none" w:sz="0" w:space="0" w:color="auto"/>
        <w:left w:val="none" w:sz="0" w:space="0" w:color="auto"/>
        <w:bottom w:val="none" w:sz="0" w:space="0" w:color="auto"/>
        <w:right w:val="none" w:sz="0" w:space="0" w:color="auto"/>
      </w:divBdr>
    </w:div>
    <w:div w:id="281155753">
      <w:bodyDiv w:val="1"/>
      <w:marLeft w:val="0"/>
      <w:marRight w:val="0"/>
      <w:marTop w:val="0"/>
      <w:marBottom w:val="0"/>
      <w:divBdr>
        <w:top w:val="none" w:sz="0" w:space="0" w:color="auto"/>
        <w:left w:val="none" w:sz="0" w:space="0" w:color="auto"/>
        <w:bottom w:val="none" w:sz="0" w:space="0" w:color="auto"/>
        <w:right w:val="none" w:sz="0" w:space="0" w:color="auto"/>
      </w:divBdr>
    </w:div>
    <w:div w:id="500125459">
      <w:bodyDiv w:val="1"/>
      <w:marLeft w:val="0"/>
      <w:marRight w:val="0"/>
      <w:marTop w:val="0"/>
      <w:marBottom w:val="0"/>
      <w:divBdr>
        <w:top w:val="none" w:sz="0" w:space="0" w:color="auto"/>
        <w:left w:val="none" w:sz="0" w:space="0" w:color="auto"/>
        <w:bottom w:val="none" w:sz="0" w:space="0" w:color="auto"/>
        <w:right w:val="none" w:sz="0" w:space="0" w:color="auto"/>
      </w:divBdr>
    </w:div>
    <w:div w:id="664749796">
      <w:bodyDiv w:val="1"/>
      <w:marLeft w:val="0"/>
      <w:marRight w:val="0"/>
      <w:marTop w:val="0"/>
      <w:marBottom w:val="0"/>
      <w:divBdr>
        <w:top w:val="none" w:sz="0" w:space="0" w:color="auto"/>
        <w:left w:val="none" w:sz="0" w:space="0" w:color="auto"/>
        <w:bottom w:val="none" w:sz="0" w:space="0" w:color="auto"/>
        <w:right w:val="none" w:sz="0" w:space="0" w:color="auto"/>
      </w:divBdr>
    </w:div>
    <w:div w:id="732235555">
      <w:bodyDiv w:val="1"/>
      <w:marLeft w:val="0"/>
      <w:marRight w:val="0"/>
      <w:marTop w:val="0"/>
      <w:marBottom w:val="0"/>
      <w:divBdr>
        <w:top w:val="none" w:sz="0" w:space="0" w:color="auto"/>
        <w:left w:val="none" w:sz="0" w:space="0" w:color="auto"/>
        <w:bottom w:val="none" w:sz="0" w:space="0" w:color="auto"/>
        <w:right w:val="none" w:sz="0" w:space="0" w:color="auto"/>
      </w:divBdr>
    </w:div>
    <w:div w:id="794374635">
      <w:bodyDiv w:val="1"/>
      <w:marLeft w:val="0"/>
      <w:marRight w:val="0"/>
      <w:marTop w:val="0"/>
      <w:marBottom w:val="0"/>
      <w:divBdr>
        <w:top w:val="none" w:sz="0" w:space="0" w:color="auto"/>
        <w:left w:val="none" w:sz="0" w:space="0" w:color="auto"/>
        <w:bottom w:val="none" w:sz="0" w:space="0" w:color="auto"/>
        <w:right w:val="none" w:sz="0" w:space="0" w:color="auto"/>
      </w:divBdr>
    </w:div>
    <w:div w:id="880897996">
      <w:bodyDiv w:val="1"/>
      <w:marLeft w:val="0"/>
      <w:marRight w:val="0"/>
      <w:marTop w:val="0"/>
      <w:marBottom w:val="0"/>
      <w:divBdr>
        <w:top w:val="none" w:sz="0" w:space="0" w:color="auto"/>
        <w:left w:val="none" w:sz="0" w:space="0" w:color="auto"/>
        <w:bottom w:val="none" w:sz="0" w:space="0" w:color="auto"/>
        <w:right w:val="none" w:sz="0" w:space="0" w:color="auto"/>
      </w:divBdr>
    </w:div>
    <w:div w:id="925387201">
      <w:bodyDiv w:val="1"/>
      <w:marLeft w:val="0"/>
      <w:marRight w:val="0"/>
      <w:marTop w:val="0"/>
      <w:marBottom w:val="0"/>
      <w:divBdr>
        <w:top w:val="none" w:sz="0" w:space="0" w:color="auto"/>
        <w:left w:val="none" w:sz="0" w:space="0" w:color="auto"/>
        <w:bottom w:val="none" w:sz="0" w:space="0" w:color="auto"/>
        <w:right w:val="none" w:sz="0" w:space="0" w:color="auto"/>
      </w:divBdr>
    </w:div>
    <w:div w:id="993264380">
      <w:bodyDiv w:val="1"/>
      <w:marLeft w:val="0"/>
      <w:marRight w:val="0"/>
      <w:marTop w:val="0"/>
      <w:marBottom w:val="0"/>
      <w:divBdr>
        <w:top w:val="none" w:sz="0" w:space="0" w:color="auto"/>
        <w:left w:val="none" w:sz="0" w:space="0" w:color="auto"/>
        <w:bottom w:val="none" w:sz="0" w:space="0" w:color="auto"/>
        <w:right w:val="none" w:sz="0" w:space="0" w:color="auto"/>
      </w:divBdr>
    </w:div>
    <w:div w:id="1041129808">
      <w:bodyDiv w:val="1"/>
      <w:marLeft w:val="0"/>
      <w:marRight w:val="0"/>
      <w:marTop w:val="0"/>
      <w:marBottom w:val="0"/>
      <w:divBdr>
        <w:top w:val="none" w:sz="0" w:space="0" w:color="auto"/>
        <w:left w:val="none" w:sz="0" w:space="0" w:color="auto"/>
        <w:bottom w:val="none" w:sz="0" w:space="0" w:color="auto"/>
        <w:right w:val="none" w:sz="0" w:space="0" w:color="auto"/>
      </w:divBdr>
    </w:div>
    <w:div w:id="1095007878">
      <w:bodyDiv w:val="1"/>
      <w:marLeft w:val="0"/>
      <w:marRight w:val="0"/>
      <w:marTop w:val="0"/>
      <w:marBottom w:val="0"/>
      <w:divBdr>
        <w:top w:val="none" w:sz="0" w:space="0" w:color="auto"/>
        <w:left w:val="none" w:sz="0" w:space="0" w:color="auto"/>
        <w:bottom w:val="none" w:sz="0" w:space="0" w:color="auto"/>
        <w:right w:val="none" w:sz="0" w:space="0" w:color="auto"/>
      </w:divBdr>
    </w:div>
    <w:div w:id="1346517963">
      <w:bodyDiv w:val="1"/>
      <w:marLeft w:val="0"/>
      <w:marRight w:val="0"/>
      <w:marTop w:val="0"/>
      <w:marBottom w:val="0"/>
      <w:divBdr>
        <w:top w:val="none" w:sz="0" w:space="0" w:color="auto"/>
        <w:left w:val="none" w:sz="0" w:space="0" w:color="auto"/>
        <w:bottom w:val="none" w:sz="0" w:space="0" w:color="auto"/>
        <w:right w:val="none" w:sz="0" w:space="0" w:color="auto"/>
      </w:divBdr>
    </w:div>
    <w:div w:id="1666013593">
      <w:bodyDiv w:val="1"/>
      <w:marLeft w:val="0"/>
      <w:marRight w:val="0"/>
      <w:marTop w:val="0"/>
      <w:marBottom w:val="0"/>
      <w:divBdr>
        <w:top w:val="none" w:sz="0" w:space="0" w:color="auto"/>
        <w:left w:val="none" w:sz="0" w:space="0" w:color="auto"/>
        <w:bottom w:val="none" w:sz="0" w:space="0" w:color="auto"/>
        <w:right w:val="none" w:sz="0" w:space="0" w:color="auto"/>
      </w:divBdr>
    </w:div>
    <w:div w:id="1820996445">
      <w:bodyDiv w:val="1"/>
      <w:marLeft w:val="0"/>
      <w:marRight w:val="0"/>
      <w:marTop w:val="0"/>
      <w:marBottom w:val="0"/>
      <w:divBdr>
        <w:top w:val="none" w:sz="0" w:space="0" w:color="auto"/>
        <w:left w:val="none" w:sz="0" w:space="0" w:color="auto"/>
        <w:bottom w:val="none" w:sz="0" w:space="0" w:color="auto"/>
        <w:right w:val="none" w:sz="0" w:space="0" w:color="auto"/>
      </w:divBdr>
    </w:div>
    <w:div w:id="1826625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gencat.cat/ecofin_pscp/AppJava/cap.pscp?reqCode=viewDetail&amp;keyword=&amp;idCap=204564&amp;ambit=1&amp;" TargetMode="External"/><Relationship Id="rId18" Type="http://schemas.openxmlformats.org/officeDocument/2006/relationships/hyperlink" Target="https://www.boe.es/buscar/doc.php?id=DOUE-Z-2021-70014"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c.europa.eu/info/sites/default/files/com_322_1_es.pdf" TargetMode="External"/><Relationship Id="rId7" Type="http://schemas.openxmlformats.org/officeDocument/2006/relationships/settings" Target="settings.xml"/><Relationship Id="rId12" Type="http://schemas.openxmlformats.org/officeDocument/2006/relationships/hyperlink" Target="https://contractaciopublica.gencat.cat/ecofin_pscp/AppJava/cap.pscp?reqCode=viewDetail&amp;keyword=&amp;idCap=204564&amp;ambit=1&amp;" TargetMode="External"/><Relationship Id="rId17" Type="http://schemas.openxmlformats.org/officeDocument/2006/relationships/hyperlink" Target="https://www.boe.es/buscar/doc.php?id=DOUE-Z-2021-70014"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ontractaciopublica.gencat.cat/ecofin_pscp/AppJava/cap.pscp?reqCode=viewDetail&amp;keyword=&amp;idCap=204564&amp;ambit=1&amp;" TargetMode="External"/><Relationship Id="rId20" Type="http://schemas.openxmlformats.org/officeDocument/2006/relationships/hyperlink" Target="https://ec.europa.eu/info/sites/default/files/com_322_1_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18236590cc1144bb" Type="http://schemas.microsoft.com/office/2016/09/relationships/commentsIds" Target="commentsIds.xml"/><Relationship Id="R2e780e62ee8745b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contractaciopublica.gencat.cat/ecofin_sobre/AppJava/views/ajuda/empreses/index.xhtml"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boe.es/buscar/doc.php?id=DOUE-Z-2021-7001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gencat.cat/ecofin_sobre/AppJava/views/ajuda/empreses/index.xhtml" TargetMode="External"/><Relationship Id="rId22" Type="http://schemas.openxmlformats.org/officeDocument/2006/relationships/hyperlink" Target="https://ec.europa.eu/info/sites/default/files/com_322_1_annex_es.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boe.es/buscar/doc.php?id=DOUE-Z-2021-70014" TargetMode="External"/><Relationship Id="rId2" Type="http://schemas.openxmlformats.org/officeDocument/2006/relationships/hyperlink" Target="https://dogc.gencat.cat/ca/document-del-dogc/?documentId=674751" TargetMode="External"/><Relationship Id="rId1" Type="http://schemas.openxmlformats.org/officeDocument/2006/relationships/hyperlink" Target="https://dogc.gencat.cat/ca/document-del-dogc/?documentId=674751" TargetMode="External"/><Relationship Id="rId4" Type="http://schemas.openxmlformats.org/officeDocument/2006/relationships/hyperlink" Target="https://ec.europa.eu/info/sites/default/files/com_322_1_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10FDB725B6B24389494DB84CCE9861" ma:contentTypeVersion="17" ma:contentTypeDescription="Crea un document nou" ma:contentTypeScope="" ma:versionID="ec46d21d682b599cc8250c37814dc227">
  <xsd:schema xmlns:xsd="http://www.w3.org/2001/XMLSchema" xmlns:xs="http://www.w3.org/2001/XMLSchema" xmlns:p="http://schemas.microsoft.com/office/2006/metadata/properties" xmlns:ns2="d1e2e6db-bb79-4b1f-9f71-f2e3317adfe5" xmlns:ns3="0ab150a0-24e4-49bc-b658-925aa6a0afeb" targetNamespace="http://schemas.microsoft.com/office/2006/metadata/properties" ma:root="true" ma:fieldsID="15a7d6bccf4d21355ceb490183824d0e" ns2:_="" ns3:_="">
    <xsd:import namespace="d1e2e6db-bb79-4b1f-9f71-f2e3317adfe5"/>
    <xsd:import namespace="0ab150a0-24e4-49bc-b658-925aa6a0af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2e6db-bb79-4b1f-9f71-f2e3317adf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b150a0-24e4-49bc-b658-925aa6a0afeb"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element name="TaxCatchAll" ma:index="20" nillable="true" ma:displayName="Taxonomy Catch All Column" ma:hidden="true" ma:list="{29ff4ebb-770b-4842-b2b4-07dce30f62a6}" ma:internalName="TaxCatchAll" ma:showField="CatchAllData" ma:web="0ab150a0-24e4-49bc-b658-925aa6a0af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ab150a0-24e4-49bc-b658-925aa6a0afeb" xsi:nil="true"/>
    <lcf76f155ced4ddcb4097134ff3c332f xmlns="d1e2e6db-bb79-4b1f-9f71-f2e3317adfe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6F663-8354-48A3-A0A3-831FE98D83C2}">
  <ds:schemaRefs>
    <ds:schemaRef ds:uri="http://schemas.microsoft.com/sharepoint/v3/contenttype/forms"/>
  </ds:schemaRefs>
</ds:datastoreItem>
</file>

<file path=customXml/itemProps2.xml><?xml version="1.0" encoding="utf-8"?>
<ds:datastoreItem xmlns:ds="http://schemas.openxmlformats.org/officeDocument/2006/customXml" ds:itemID="{8971681D-E84D-412F-84EB-B1A90C5C3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e2e6db-bb79-4b1f-9f71-f2e3317adfe5"/>
    <ds:schemaRef ds:uri="0ab150a0-24e4-49bc-b658-925aa6a0a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EBBD11-A44C-4E92-9587-8A841A81C9D9}">
  <ds:schemaRefs>
    <ds:schemaRef ds:uri="0ab150a0-24e4-49bc-b658-925aa6a0afeb"/>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d1e2e6db-bb79-4b1f-9f71-f2e3317adfe5"/>
    <ds:schemaRef ds:uri="http://purl.org/dc/term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3D556A4-5CBD-4538-91D1-8BD2D169D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76</Pages>
  <Words>30694</Words>
  <Characters>174962</Characters>
  <Application>Microsoft Office Word</Application>
  <DocSecurity>0</DocSecurity>
  <Lines>1458</Lines>
  <Paragraphs>410</Paragraphs>
  <ScaleCrop>false</ScaleCrop>
  <HeadingPairs>
    <vt:vector size="2" baseType="variant">
      <vt:variant>
        <vt:lpstr>Títol</vt:lpstr>
      </vt:variant>
      <vt:variant>
        <vt:i4>1</vt:i4>
      </vt:variant>
    </vt:vector>
  </HeadingPairs>
  <TitlesOfParts>
    <vt:vector size="1" baseType="lpstr">
      <vt:lpstr>Clàusules administratives particulars dels contractes que es financen amb els fons Next Generation EU:  procediment obert</vt:lpstr>
    </vt:vector>
  </TitlesOfParts>
  <Company>CTTI</Company>
  <LinksUpToDate>false</LinksUpToDate>
  <CharactersWithSpaces>205246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Clàusules administratives particulars dels contractes que es financen amb els fons Next Generation EU:  procediment obert</dc:title>
  <dc:creator>Generalitat de Catalunya</dc:creator>
  <cp:lastModifiedBy>Fernández Carnero, Marc Josep</cp:lastModifiedBy>
  <cp:revision>6</cp:revision>
  <dcterms:created xsi:type="dcterms:W3CDTF">2023-11-06T13:51:00Z</dcterms:created>
  <dcterms:modified xsi:type="dcterms:W3CDTF">2023-11-08T14:02:00Z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2022-03-28T00:00:00Z</vt:filetime>
  </property>
  <property fmtid="{D5CDD505-2E9C-101B-9397-08002B2CF9AE}" pid="3" name="Creator">
    <vt:lpwstr>Microsoft® Word 2016</vt:lpwstr>
  </property>
  <property fmtid="{D5CDD505-2E9C-101B-9397-08002B2CF9AE}" pid="4" name="LastSaved">
    <vt:filetime>2022-03-29T00:00:00Z</vt:filetime>
  </property>
  <property fmtid="{D5CDD505-2E9C-101B-9397-08002B2CF9AE}" pid="5" name="ContentTypeId">
    <vt:lpwstr>0x0101003210FDB725B6B24389494DB84CCE9861</vt:lpwstr>
  </property>
  <property fmtid="{D5CDD505-2E9C-101B-9397-08002B2CF9AE}" pid="6" name="MediaServiceImageTags">
    <vt:lpwstr/>
  </property>
</Properties>
</file>