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05BB9488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63306E">
        <w:rPr>
          <w:rFonts w:ascii="Arial" w:hAnsi="Arial" w:cs="Arial"/>
          <w:sz w:val="20"/>
          <w:szCs w:val="20"/>
        </w:rPr>
        <w:t xml:space="preserve"> “</w:t>
      </w:r>
      <w:r w:rsidR="00FD2973" w:rsidRPr="00FD2973">
        <w:rPr>
          <w:rFonts w:ascii="Arial" w:hAnsi="Arial" w:cs="Arial"/>
          <w:color w:val="000000"/>
          <w:sz w:val="20"/>
          <w:szCs w:val="20"/>
        </w:rPr>
        <w:t>Execució de les obres de passarel·la de vianants a l'N-II al PK 664+300. Sant Pol de Mar. Clau: PC-CGB-20091</w:t>
      </w:r>
      <w:r w:rsidR="00E0363B" w:rsidRPr="00E0363B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3596CF2" w14:textId="6C62AFC4" w:rsidR="0063306E" w:rsidRPr="0063306E" w:rsidRDefault="0063306E" w:rsidP="00633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605544E4" w14:textId="72B362D2" w:rsidR="00E0363B" w:rsidRPr="008404CB" w:rsidRDefault="008404CB" w:rsidP="0063306E">
      <w:pPr>
        <w:rPr>
          <w:rFonts w:cstheme="minorHAnsi"/>
        </w:rPr>
      </w:pPr>
      <w:hyperlink r:id="rId4" w:history="1">
        <w:r w:rsidRPr="008404CB">
          <w:rPr>
            <w:rStyle w:val="Enlla"/>
            <w:rFonts w:cstheme="minorHAnsi"/>
          </w:rPr>
          <w:t>https://ftp.infraestructures.cat/?u=XF3pv4fT&amp;p=qTHcvhDd&amp;path=/CGB-20091%20-%20Passarel%C2%B7la%20de%20vianants%20a%20la%20N-II%20al%20PK%20664%2B300.%20Sant%20Pol%20de%20Mar.pdf</w:t>
        </w:r>
      </w:hyperlink>
    </w:p>
    <w:p w14:paraId="2FDA9195" w14:textId="66E30A3F" w:rsidR="008404CB" w:rsidRDefault="008404C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95FC8C4" w14:textId="12CC6912" w:rsidR="00AE2D8A" w:rsidRDefault="00AE2D8A" w:rsidP="00AE2D8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04C553D" w14:textId="77777777" w:rsidR="00FD2973" w:rsidRDefault="008404CB" w:rsidP="00FD2973">
      <w:hyperlink r:id="rId5" w:history="1">
        <w:r w:rsidR="00FD2973">
          <w:rPr>
            <w:rStyle w:val="Enlla"/>
          </w:rPr>
          <w:t>https://ftp.infraestructures.cat/?u=aKndj48d&amp;p=HZU4eyjY&amp;path=/BIM%20PC-CGB-20091.rar</w:t>
        </w:r>
      </w:hyperlink>
    </w:p>
    <w:p w14:paraId="30117802" w14:textId="1754AA69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337DC644" w14:textId="77777777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41C5731B" w:rsidR="0063306E" w:rsidRPr="0063306E" w:rsidRDefault="0063306E" w:rsidP="0063306E">
      <w:pPr>
        <w:rPr>
          <w:rFonts w:ascii="Arial" w:hAnsi="Arial" w:cs="Arial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63306E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63306E">
        <w:rPr>
          <w:rFonts w:ascii="Arial" w:hAnsi="Arial" w:cs="Arial"/>
          <w:sz w:val="20"/>
          <w:szCs w:val="20"/>
        </w:rPr>
        <w:t>CTRL+Clic</w:t>
      </w:r>
      <w:proofErr w:type="spellEnd"/>
      <w:r w:rsidRPr="0063306E">
        <w:rPr>
          <w:rFonts w:ascii="Arial" w:hAnsi="Arial" w:cs="Arial"/>
          <w:sz w:val="20"/>
          <w:szCs w:val="20"/>
        </w:rPr>
        <w:t>, o bé copieu l’enllaç a la barra del na</w:t>
      </w:r>
      <w:bookmarkStart w:id="0" w:name="_GoBack"/>
      <w:bookmarkEnd w:id="0"/>
      <w:r w:rsidRPr="0063306E">
        <w:rPr>
          <w:rFonts w:ascii="Arial" w:hAnsi="Arial" w:cs="Arial"/>
          <w:sz w:val="20"/>
          <w:szCs w:val="20"/>
        </w:rPr>
        <w:t>vegador.</w:t>
      </w:r>
    </w:p>
    <w:sectPr w:rsidR="0063306E" w:rsidRPr="006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1F5E19"/>
    <w:rsid w:val="0063306E"/>
    <w:rsid w:val="008404CB"/>
    <w:rsid w:val="00A04819"/>
    <w:rsid w:val="00AE2D8A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Kndj48d&amp;p=HZU4eyjY&amp;path=/BIM%20PC-CGB-20091.rar" TargetMode="External"/><Relationship Id="rId4" Type="http://schemas.openxmlformats.org/officeDocument/2006/relationships/hyperlink" Target="https://ftp.infraestructures.cat/?u=XF3pv4fT&amp;p=qTHcvhDd&amp;path=/CGB-20091%20-%20Passarel%C2%B7la%20de%20vianants%20a%20la%20N-II%20al%20PK%20664%2B300.%20Sant%20Pol%20de%20Mar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Company>Infraestructures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10</cp:revision>
  <dcterms:created xsi:type="dcterms:W3CDTF">2023-11-13T11:05:00Z</dcterms:created>
  <dcterms:modified xsi:type="dcterms:W3CDTF">2023-12-05T08:01:00Z</dcterms:modified>
</cp:coreProperties>
</file>