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BE17B5" w14:textId="77777777" w:rsidR="00606C69" w:rsidRPr="00D41433" w:rsidRDefault="00606C69" w:rsidP="00C34047">
      <w:pPr>
        <w:jc w:val="both"/>
        <w:rPr>
          <w:rFonts w:cs="Arial"/>
          <w:sz w:val="18"/>
          <w:szCs w:val="18"/>
        </w:rPr>
      </w:pPr>
    </w:p>
    <w:p w14:paraId="09A0325B" w14:textId="2BD4332D" w:rsidR="00C34047" w:rsidRPr="00D41433" w:rsidRDefault="00606C69" w:rsidP="00C34047">
      <w:pPr>
        <w:pStyle w:val="Default"/>
        <w:ind w:left="0" w:right="282" w:firstLine="0"/>
        <w:rPr>
          <w:rFonts w:ascii="Arial" w:hAnsi="Arial" w:cs="Arial"/>
          <w:b/>
          <w:kern w:val="28"/>
          <w:sz w:val="18"/>
          <w:szCs w:val="18"/>
        </w:rPr>
      </w:pPr>
      <w:bookmarkStart w:id="0" w:name="_Toc514873468"/>
      <w:r w:rsidRPr="00D41433">
        <w:rPr>
          <w:rFonts w:ascii="Arial" w:hAnsi="Arial" w:cs="Arial"/>
          <w:b/>
          <w:kern w:val="28"/>
          <w:sz w:val="18"/>
          <w:szCs w:val="18"/>
        </w:rPr>
        <w:t xml:space="preserve">PLEC DE CLÀUSULES ADMINISTRATIVES PARTICULARS </w:t>
      </w:r>
      <w:r w:rsidR="00C34047" w:rsidRPr="00D41433">
        <w:rPr>
          <w:rFonts w:ascii="Arial" w:hAnsi="Arial" w:cs="Arial"/>
          <w:b/>
          <w:kern w:val="28"/>
          <w:sz w:val="18"/>
          <w:szCs w:val="18"/>
        </w:rPr>
        <w:t>QUE REGEIX AL CONTRACTE PER AL DESENVOLUPAMENT DELS CONTINGUTS, DISSENY MUSEOGRÀFIC, PRODUCCIÓ, MUNTATGE EXPOSITIU, I GESTIÓ INTEGRAL DE L’ESPAI DE PRESENTACIÓ I PROMOCIÓ DEL PATRIMONI CULTURAL DE CATALUNYA UBICAT A LA PLANTA BAIXA DEL PALAU MOJA DE BARCELONA</w:t>
      </w:r>
      <w:r w:rsidR="00475FD5" w:rsidRPr="00D41433">
        <w:rPr>
          <w:rFonts w:ascii="Arial" w:hAnsi="Arial" w:cs="Arial"/>
          <w:b/>
          <w:kern w:val="28"/>
          <w:sz w:val="18"/>
          <w:szCs w:val="18"/>
        </w:rPr>
        <w:t xml:space="preserve"> (ESPAI PATRIMONI), SEU DE L’AGÈNCIA CATALANA DEL PATRIMONI CULTURAL.</w:t>
      </w:r>
    </w:p>
    <w:bookmarkEnd w:id="0"/>
    <w:p w14:paraId="61B877FE" w14:textId="77777777" w:rsidR="00606C69" w:rsidRPr="00D41433" w:rsidRDefault="00606C69" w:rsidP="00C34047">
      <w:pPr>
        <w:keepNext/>
        <w:spacing w:before="240"/>
        <w:ind w:right="-1"/>
        <w:jc w:val="both"/>
        <w:outlineLvl w:val="0"/>
        <w:rPr>
          <w:rFonts w:cs="Arial"/>
          <w:sz w:val="18"/>
          <w:szCs w:val="18"/>
        </w:rPr>
      </w:pPr>
      <w:r w:rsidRPr="00D41433">
        <w:rPr>
          <w:rFonts w:cs="Arial"/>
          <w:b/>
          <w:spacing w:val="-2"/>
          <w:sz w:val="18"/>
          <w:szCs w:val="18"/>
        </w:rPr>
        <w:t xml:space="preserve">Títol: </w:t>
      </w:r>
      <w:r w:rsidR="00C34047" w:rsidRPr="00D41433">
        <w:rPr>
          <w:rFonts w:cs="Arial"/>
          <w:sz w:val="18"/>
          <w:szCs w:val="18"/>
        </w:rPr>
        <w:t xml:space="preserve">Desenvolupament dels continguts, disseny museogràfic, producció i muntatge expositiu, i gestió integral de l’espai de presentació i promoció del patrimoni cultural de Catalunya ubicat a la planta baixa del Palau </w:t>
      </w:r>
      <w:proofErr w:type="spellStart"/>
      <w:r w:rsidR="00C34047" w:rsidRPr="00D41433">
        <w:rPr>
          <w:rFonts w:cs="Arial"/>
          <w:sz w:val="18"/>
          <w:szCs w:val="18"/>
        </w:rPr>
        <w:t>Moja</w:t>
      </w:r>
      <w:proofErr w:type="spellEnd"/>
      <w:r w:rsidR="00C34047" w:rsidRPr="00D41433">
        <w:rPr>
          <w:rFonts w:cs="Arial"/>
          <w:sz w:val="18"/>
          <w:szCs w:val="18"/>
        </w:rPr>
        <w:t xml:space="preserve"> de Barcelona (Espai Patrimoni), seu de l’Agència Catalana del Patrimoni Cultural.</w:t>
      </w:r>
    </w:p>
    <w:p w14:paraId="7CE0282E" w14:textId="77777777" w:rsidR="00606C69" w:rsidRPr="00D41433" w:rsidRDefault="00606C69" w:rsidP="00C34047">
      <w:pPr>
        <w:ind w:right="-1"/>
        <w:jc w:val="both"/>
        <w:rPr>
          <w:rFonts w:cs="Arial"/>
          <w:spacing w:val="-2"/>
          <w:sz w:val="18"/>
          <w:szCs w:val="18"/>
        </w:rPr>
      </w:pPr>
    </w:p>
    <w:p w14:paraId="3E7275E8" w14:textId="77777777" w:rsidR="00606C69" w:rsidRPr="00D41433" w:rsidRDefault="00606C69" w:rsidP="00C34047">
      <w:pPr>
        <w:tabs>
          <w:tab w:val="left" w:pos="4878"/>
          <w:tab w:val="left" w:pos="5040"/>
          <w:tab w:val="left" w:pos="5760"/>
          <w:tab w:val="left" w:pos="6480"/>
          <w:tab w:val="left" w:pos="7200"/>
          <w:tab w:val="left" w:pos="7920"/>
          <w:tab w:val="left" w:pos="8640"/>
        </w:tabs>
        <w:suppressAutoHyphens/>
        <w:ind w:right="-1"/>
        <w:jc w:val="both"/>
        <w:rPr>
          <w:rFonts w:cs="Arial"/>
          <w:b/>
          <w:spacing w:val="-2"/>
          <w:sz w:val="18"/>
          <w:szCs w:val="18"/>
        </w:rPr>
      </w:pPr>
      <w:r w:rsidRPr="00D41433">
        <w:rPr>
          <w:rFonts w:cs="Arial"/>
          <w:b/>
          <w:spacing w:val="-2"/>
          <w:sz w:val="18"/>
          <w:szCs w:val="18"/>
        </w:rPr>
        <w:t xml:space="preserve">Número expedient: </w:t>
      </w:r>
      <w:r w:rsidR="00C34047" w:rsidRPr="00D41433">
        <w:rPr>
          <w:rFonts w:cs="Arial"/>
          <w:spacing w:val="-2"/>
          <w:sz w:val="18"/>
          <w:szCs w:val="18"/>
        </w:rPr>
        <w:t>ACPC-2023-909</w:t>
      </w:r>
    </w:p>
    <w:p w14:paraId="48220F3C" w14:textId="77777777" w:rsidR="00606C69" w:rsidRPr="00D41433" w:rsidRDefault="00606C69" w:rsidP="00C34047">
      <w:pPr>
        <w:tabs>
          <w:tab w:val="left" w:pos="4878"/>
          <w:tab w:val="left" w:pos="5040"/>
          <w:tab w:val="left" w:pos="5760"/>
          <w:tab w:val="left" w:pos="6480"/>
          <w:tab w:val="left" w:pos="7200"/>
          <w:tab w:val="left" w:pos="7920"/>
          <w:tab w:val="left" w:pos="8640"/>
        </w:tabs>
        <w:suppressAutoHyphens/>
        <w:ind w:right="-1"/>
        <w:jc w:val="both"/>
        <w:rPr>
          <w:rFonts w:cs="Arial"/>
          <w:b/>
          <w:spacing w:val="-2"/>
          <w:sz w:val="18"/>
          <w:szCs w:val="18"/>
        </w:rPr>
      </w:pPr>
    </w:p>
    <w:p w14:paraId="5DAF5559" w14:textId="77777777" w:rsidR="00606C69" w:rsidRPr="00D41433" w:rsidRDefault="00606C69" w:rsidP="00C34047">
      <w:pPr>
        <w:tabs>
          <w:tab w:val="left" w:pos="4878"/>
          <w:tab w:val="left" w:pos="5040"/>
          <w:tab w:val="left" w:pos="5760"/>
          <w:tab w:val="left" w:pos="6480"/>
          <w:tab w:val="left" w:pos="7200"/>
          <w:tab w:val="left" w:pos="7920"/>
          <w:tab w:val="left" w:pos="8640"/>
        </w:tabs>
        <w:suppressAutoHyphens/>
        <w:ind w:right="-1"/>
        <w:jc w:val="both"/>
        <w:rPr>
          <w:rFonts w:cs="Arial"/>
          <w:spacing w:val="-2"/>
          <w:sz w:val="18"/>
          <w:szCs w:val="18"/>
        </w:rPr>
      </w:pPr>
      <w:r w:rsidRPr="00D41433">
        <w:rPr>
          <w:rFonts w:cs="Arial"/>
          <w:b/>
          <w:spacing w:val="-2"/>
          <w:sz w:val="18"/>
          <w:szCs w:val="18"/>
        </w:rPr>
        <w:t xml:space="preserve">Òrgan de contractació: </w:t>
      </w:r>
      <w:r w:rsidRPr="00D41433">
        <w:rPr>
          <w:rFonts w:cs="Arial"/>
          <w:spacing w:val="-2"/>
          <w:sz w:val="18"/>
          <w:szCs w:val="18"/>
        </w:rPr>
        <w:t>Directora de l’Agencia Catalana del Patrimoni Cultural</w:t>
      </w:r>
    </w:p>
    <w:p w14:paraId="2A6A2E65" w14:textId="77777777" w:rsidR="00606C69" w:rsidRPr="00D41433" w:rsidRDefault="00606C69" w:rsidP="00C34047">
      <w:pPr>
        <w:tabs>
          <w:tab w:val="left" w:pos="4878"/>
          <w:tab w:val="left" w:pos="5040"/>
          <w:tab w:val="left" w:pos="5760"/>
          <w:tab w:val="left" w:pos="6480"/>
          <w:tab w:val="left" w:pos="7200"/>
          <w:tab w:val="left" w:pos="7920"/>
          <w:tab w:val="left" w:pos="8640"/>
        </w:tabs>
        <w:suppressAutoHyphens/>
        <w:ind w:right="-1"/>
        <w:jc w:val="both"/>
        <w:rPr>
          <w:rFonts w:cs="Arial"/>
          <w:spacing w:val="-2"/>
          <w:sz w:val="18"/>
          <w:szCs w:val="18"/>
        </w:rPr>
      </w:pPr>
    </w:p>
    <w:p w14:paraId="4682A438" w14:textId="77777777" w:rsidR="00606C69" w:rsidRPr="00D41433" w:rsidRDefault="00606C69" w:rsidP="00C34047">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18"/>
          <w:szCs w:val="18"/>
        </w:rPr>
      </w:pPr>
      <w:r w:rsidRPr="00D41433">
        <w:rPr>
          <w:rFonts w:cs="Arial"/>
          <w:b/>
          <w:spacing w:val="-2"/>
          <w:sz w:val="18"/>
          <w:szCs w:val="18"/>
        </w:rPr>
        <w:t xml:space="preserve">Adreça del perfil de contractant: </w:t>
      </w:r>
      <w:hyperlink r:id="rId7" w:history="1">
        <w:r w:rsidRPr="00D41433">
          <w:rPr>
            <w:rStyle w:val="Enlla"/>
            <w:rFonts w:cs="Arial"/>
            <w:spacing w:val="-2"/>
            <w:sz w:val="18"/>
            <w:szCs w:val="18"/>
          </w:rPr>
          <w:t>https://contractaciopublica.gencat.cat/perfil/ACPC</w:t>
        </w:r>
      </w:hyperlink>
    </w:p>
    <w:p w14:paraId="1CE2D5C8" w14:textId="77777777" w:rsidR="00606C69" w:rsidRPr="00D41433" w:rsidRDefault="00606C69" w:rsidP="00C34047">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18"/>
          <w:szCs w:val="18"/>
          <w:highlight w:val="yellow"/>
        </w:rPr>
      </w:pPr>
    </w:p>
    <w:p w14:paraId="4530208A" w14:textId="77777777" w:rsidR="00606C69" w:rsidRPr="00D41433" w:rsidRDefault="00606C69" w:rsidP="00606C69">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18"/>
          <w:szCs w:val="18"/>
          <w:highlight w:val="yellow"/>
        </w:rPr>
      </w:pPr>
    </w:p>
    <w:p w14:paraId="625D2187" w14:textId="77777777" w:rsidR="00606C69" w:rsidRPr="00D41433" w:rsidRDefault="00606C69" w:rsidP="00606C69">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18"/>
          <w:szCs w:val="18"/>
          <w:highlight w:val="yellow"/>
        </w:rPr>
      </w:pPr>
    </w:p>
    <w:p w14:paraId="29DC1841" w14:textId="77777777" w:rsidR="00606C69" w:rsidRPr="00D41433" w:rsidRDefault="00606C69" w:rsidP="00606C69">
      <w:pPr>
        <w:jc w:val="both"/>
        <w:rPr>
          <w:rFonts w:cs="Arial"/>
          <w:spacing w:val="-2"/>
          <w:sz w:val="18"/>
          <w:szCs w:val="18"/>
          <w:highlight w:val="yellow"/>
        </w:rPr>
      </w:pPr>
      <w:r w:rsidRPr="00D41433">
        <w:rPr>
          <w:rFonts w:cs="Arial"/>
          <w:spacing w:val="-2"/>
          <w:sz w:val="18"/>
          <w:szCs w:val="18"/>
          <w:highlight w:val="yellow"/>
        </w:rPr>
        <w:br w:type="page"/>
      </w:r>
    </w:p>
    <w:p w14:paraId="7B9B31C7" w14:textId="77777777" w:rsidR="00606C69" w:rsidRPr="00D41433" w:rsidRDefault="00606C69" w:rsidP="00606C69">
      <w:pPr>
        <w:keepNext/>
        <w:jc w:val="both"/>
        <w:outlineLvl w:val="0"/>
        <w:rPr>
          <w:rFonts w:cs="Arial"/>
          <w:b/>
          <w:kern w:val="28"/>
          <w:sz w:val="18"/>
          <w:szCs w:val="18"/>
        </w:rPr>
      </w:pPr>
      <w:bookmarkStart w:id="1" w:name="_Toc514873470"/>
      <w:r w:rsidRPr="00D41433">
        <w:rPr>
          <w:rFonts w:cs="Arial"/>
          <w:b/>
          <w:kern w:val="28"/>
          <w:sz w:val="18"/>
          <w:szCs w:val="18"/>
        </w:rPr>
        <w:lastRenderedPageBreak/>
        <w:t>QUADRE DE CARACTERÍSTIQUES DEL CONTRACTE</w:t>
      </w:r>
      <w:bookmarkEnd w:id="1"/>
    </w:p>
    <w:p w14:paraId="0BD19A07" w14:textId="77777777" w:rsidR="00606C69" w:rsidRPr="00D41433" w:rsidRDefault="00606C69" w:rsidP="00606C69">
      <w:pPr>
        <w:autoSpaceDE w:val="0"/>
        <w:autoSpaceDN w:val="0"/>
        <w:adjustRightInd w:val="0"/>
        <w:jc w:val="both"/>
        <w:rPr>
          <w:rFonts w:cs="Arial"/>
          <w:b/>
          <w:snapToGrid w:val="0"/>
          <w:sz w:val="18"/>
          <w:szCs w:val="18"/>
        </w:rPr>
      </w:pPr>
    </w:p>
    <w:p w14:paraId="030EC667" w14:textId="77777777" w:rsidR="00606C69" w:rsidRPr="00D41433" w:rsidRDefault="00606C69" w:rsidP="00606C69">
      <w:pPr>
        <w:autoSpaceDE w:val="0"/>
        <w:autoSpaceDN w:val="0"/>
        <w:adjustRightInd w:val="0"/>
        <w:jc w:val="both"/>
        <w:rPr>
          <w:rFonts w:cs="Arial"/>
          <w:b/>
          <w:snapToGrid w:val="0"/>
          <w:sz w:val="18"/>
          <w:szCs w:val="18"/>
        </w:rPr>
      </w:pPr>
      <w:r w:rsidRPr="00D41433">
        <w:rPr>
          <w:rFonts w:cs="Arial"/>
          <w:b/>
          <w:snapToGrid w:val="0"/>
          <w:sz w:val="18"/>
          <w:szCs w:val="18"/>
        </w:rPr>
        <w:t>Exp. núm. ACPC-2023</w:t>
      </w:r>
      <w:r w:rsidR="00C34047" w:rsidRPr="00D41433">
        <w:rPr>
          <w:rFonts w:cs="Arial"/>
          <w:b/>
          <w:snapToGrid w:val="0"/>
          <w:sz w:val="18"/>
          <w:szCs w:val="18"/>
        </w:rPr>
        <w:t>-909</w:t>
      </w:r>
    </w:p>
    <w:p w14:paraId="68DE184F" w14:textId="77777777" w:rsidR="00606C69" w:rsidRPr="00D41433" w:rsidRDefault="00606C69" w:rsidP="00606C69">
      <w:pPr>
        <w:autoSpaceDE w:val="0"/>
        <w:autoSpaceDN w:val="0"/>
        <w:adjustRightInd w:val="0"/>
        <w:jc w:val="both"/>
        <w:rPr>
          <w:rFonts w:cs="Arial"/>
          <w:b/>
          <w:snapToGrid w:val="0"/>
          <w:sz w:val="18"/>
          <w:szCs w:val="18"/>
        </w:rPr>
      </w:pPr>
    </w:p>
    <w:p w14:paraId="2B578610" w14:textId="77777777" w:rsidR="00606C69" w:rsidRPr="00D41433" w:rsidRDefault="00606C69" w:rsidP="00606C69">
      <w:pPr>
        <w:pStyle w:val="Pargrafdellista"/>
        <w:numPr>
          <w:ilvl w:val="0"/>
          <w:numId w:val="21"/>
        </w:numPr>
        <w:autoSpaceDE w:val="0"/>
        <w:autoSpaceDN w:val="0"/>
        <w:adjustRightInd w:val="0"/>
        <w:rPr>
          <w:rFonts w:cs="Arial"/>
          <w:b/>
          <w:bCs/>
          <w:sz w:val="18"/>
          <w:szCs w:val="18"/>
          <w:u w:val="single"/>
        </w:rPr>
      </w:pPr>
      <w:r w:rsidRPr="00D41433">
        <w:rPr>
          <w:rFonts w:cs="Arial"/>
          <w:b/>
          <w:bCs/>
          <w:sz w:val="18"/>
          <w:szCs w:val="18"/>
          <w:u w:val="single"/>
        </w:rPr>
        <w:t>Objecte</w:t>
      </w:r>
    </w:p>
    <w:p w14:paraId="57BEEBDA" w14:textId="77777777" w:rsidR="00606C69" w:rsidRPr="00D41433" w:rsidRDefault="00606C69" w:rsidP="00606C69">
      <w:pPr>
        <w:autoSpaceDE w:val="0"/>
        <w:autoSpaceDN w:val="0"/>
        <w:adjustRightInd w:val="0"/>
        <w:jc w:val="both"/>
        <w:rPr>
          <w:rFonts w:cs="Arial"/>
          <w:b/>
          <w:bCs/>
          <w:sz w:val="18"/>
          <w:szCs w:val="18"/>
          <w:highlight w:val="yellow"/>
        </w:rPr>
      </w:pPr>
    </w:p>
    <w:p w14:paraId="526AF471" w14:textId="7F03DDEC" w:rsidR="00C34047" w:rsidRPr="004B15C5" w:rsidRDefault="004B15C5" w:rsidP="00C34047">
      <w:pPr>
        <w:autoSpaceDE w:val="0"/>
        <w:autoSpaceDN w:val="0"/>
        <w:adjustRightInd w:val="0"/>
        <w:spacing w:line="276" w:lineRule="auto"/>
        <w:jc w:val="both"/>
        <w:rPr>
          <w:rFonts w:cs="Arial"/>
          <w:sz w:val="18"/>
          <w:szCs w:val="18"/>
        </w:rPr>
      </w:pPr>
      <w:r w:rsidRPr="004B15C5">
        <w:rPr>
          <w:rFonts w:cs="Arial"/>
          <w:sz w:val="18"/>
          <w:szCs w:val="18"/>
        </w:rPr>
        <w:t xml:space="preserve">A.1. Descripció: </w:t>
      </w:r>
      <w:r w:rsidR="00C34047" w:rsidRPr="004B15C5">
        <w:rPr>
          <w:rFonts w:cs="Arial"/>
          <w:sz w:val="18"/>
          <w:szCs w:val="18"/>
        </w:rPr>
        <w:t xml:space="preserve">L'objecte del present contracte és el desenvolupament dels continguts, disseny museogràfic, producció i muntatge expositiu, i gestió integral de l’espai de presentació i promoció del patrimoni cultural de Catalunya ubicat a la planta baixa del Palau </w:t>
      </w:r>
      <w:proofErr w:type="spellStart"/>
      <w:r w:rsidR="00C34047" w:rsidRPr="004B15C5">
        <w:rPr>
          <w:rFonts w:cs="Arial"/>
          <w:sz w:val="18"/>
          <w:szCs w:val="18"/>
        </w:rPr>
        <w:t>Moja</w:t>
      </w:r>
      <w:proofErr w:type="spellEnd"/>
      <w:r w:rsidR="00C34047" w:rsidRPr="004B15C5">
        <w:rPr>
          <w:rFonts w:cs="Arial"/>
          <w:sz w:val="18"/>
          <w:szCs w:val="18"/>
        </w:rPr>
        <w:t xml:space="preserve"> de Barcelona (Espai Patrimoni), seu de l’Agència Catalana del Patrimoni Cultural.</w:t>
      </w:r>
    </w:p>
    <w:p w14:paraId="6C30829E" w14:textId="77777777" w:rsidR="00C34047" w:rsidRPr="004B15C5" w:rsidRDefault="00C34047" w:rsidP="00C34047">
      <w:pPr>
        <w:autoSpaceDE w:val="0"/>
        <w:autoSpaceDN w:val="0"/>
        <w:adjustRightInd w:val="0"/>
        <w:spacing w:line="276" w:lineRule="auto"/>
        <w:jc w:val="both"/>
        <w:rPr>
          <w:rFonts w:cs="Arial"/>
          <w:sz w:val="18"/>
          <w:szCs w:val="18"/>
        </w:rPr>
      </w:pPr>
    </w:p>
    <w:p w14:paraId="1C0FD2FF" w14:textId="77777777" w:rsidR="00C34047" w:rsidRPr="004B15C5" w:rsidRDefault="00C34047" w:rsidP="00C34047">
      <w:pPr>
        <w:autoSpaceDE w:val="0"/>
        <w:autoSpaceDN w:val="0"/>
        <w:adjustRightInd w:val="0"/>
        <w:spacing w:line="276" w:lineRule="auto"/>
        <w:jc w:val="both"/>
        <w:rPr>
          <w:rFonts w:cs="Arial"/>
          <w:sz w:val="18"/>
          <w:szCs w:val="18"/>
        </w:rPr>
      </w:pPr>
      <w:r w:rsidRPr="004B15C5">
        <w:rPr>
          <w:rFonts w:cs="Arial"/>
          <w:sz w:val="18"/>
          <w:szCs w:val="18"/>
        </w:rPr>
        <w:t xml:space="preserve">L’objecte d’aquest contracte comprèn les següents tasques i serveis, totes elles necessàries per a la correcta execució del contracte:  </w:t>
      </w:r>
    </w:p>
    <w:p w14:paraId="261E542F" w14:textId="77777777" w:rsidR="00C34047" w:rsidRPr="004B15C5" w:rsidRDefault="00C34047" w:rsidP="00C34047">
      <w:pPr>
        <w:pStyle w:val="Pargrafdellista"/>
        <w:autoSpaceDE w:val="0"/>
        <w:autoSpaceDN w:val="0"/>
        <w:adjustRightInd w:val="0"/>
        <w:spacing w:line="276" w:lineRule="auto"/>
        <w:rPr>
          <w:rFonts w:eastAsia="Times New Roman" w:cs="Arial"/>
          <w:sz w:val="18"/>
          <w:szCs w:val="18"/>
          <w:lang w:eastAsia="ca-ES"/>
        </w:rPr>
      </w:pPr>
    </w:p>
    <w:p w14:paraId="6060E9D8" w14:textId="268009C9" w:rsidR="00C34047" w:rsidRPr="004B15C5" w:rsidRDefault="00C34047" w:rsidP="004B15C5">
      <w:pPr>
        <w:pStyle w:val="Pargrafdellista"/>
        <w:numPr>
          <w:ilvl w:val="0"/>
          <w:numId w:val="33"/>
        </w:numPr>
        <w:autoSpaceDE w:val="0"/>
        <w:autoSpaceDN w:val="0"/>
        <w:adjustRightInd w:val="0"/>
        <w:spacing w:line="276" w:lineRule="auto"/>
        <w:rPr>
          <w:rFonts w:eastAsia="Times New Roman" w:cs="Arial"/>
          <w:sz w:val="18"/>
          <w:szCs w:val="18"/>
          <w:lang w:eastAsia="ca-ES"/>
        </w:rPr>
      </w:pPr>
      <w:r w:rsidRPr="004B15C5">
        <w:rPr>
          <w:rFonts w:eastAsia="Times New Roman" w:cs="Arial"/>
          <w:sz w:val="18"/>
          <w:szCs w:val="18"/>
          <w:lang w:eastAsia="ca-ES"/>
        </w:rPr>
        <w:t>Direcció i coordinació general del servei, en coordinació amb l’ACPC.</w:t>
      </w:r>
    </w:p>
    <w:p w14:paraId="44FF772D" w14:textId="072EB193" w:rsidR="00C34047" w:rsidRPr="004B15C5" w:rsidRDefault="00C34047" w:rsidP="00C34047">
      <w:pPr>
        <w:pStyle w:val="Pargrafdellista"/>
        <w:numPr>
          <w:ilvl w:val="0"/>
          <w:numId w:val="33"/>
        </w:numPr>
        <w:autoSpaceDE w:val="0"/>
        <w:autoSpaceDN w:val="0"/>
        <w:adjustRightInd w:val="0"/>
        <w:spacing w:line="276" w:lineRule="auto"/>
        <w:rPr>
          <w:rFonts w:eastAsia="Times New Roman" w:cs="Arial"/>
          <w:sz w:val="18"/>
          <w:szCs w:val="18"/>
          <w:lang w:eastAsia="ca-ES"/>
        </w:rPr>
      </w:pPr>
      <w:r w:rsidRPr="004B15C5">
        <w:rPr>
          <w:rFonts w:eastAsia="Times New Roman" w:cs="Arial"/>
          <w:sz w:val="18"/>
          <w:szCs w:val="18"/>
          <w:lang w:eastAsia="ca-ES"/>
        </w:rPr>
        <w:t>Desenvolupament dels continguts de l’Espai Patrimoni a partir de l'avantprojecte expositiu (annex 1 dels PPT).</w:t>
      </w:r>
    </w:p>
    <w:p w14:paraId="682C4CDA" w14:textId="6166A5B7" w:rsidR="00C34047" w:rsidRPr="004B15C5" w:rsidRDefault="00C34047" w:rsidP="004B15C5">
      <w:pPr>
        <w:pStyle w:val="Pargrafdellista"/>
        <w:numPr>
          <w:ilvl w:val="0"/>
          <w:numId w:val="33"/>
        </w:numPr>
        <w:autoSpaceDE w:val="0"/>
        <w:autoSpaceDN w:val="0"/>
        <w:adjustRightInd w:val="0"/>
        <w:spacing w:line="276" w:lineRule="auto"/>
        <w:rPr>
          <w:rFonts w:eastAsia="Times New Roman" w:cs="Arial"/>
          <w:sz w:val="18"/>
          <w:szCs w:val="18"/>
          <w:lang w:eastAsia="ca-ES"/>
        </w:rPr>
      </w:pPr>
      <w:r w:rsidRPr="004B15C5">
        <w:rPr>
          <w:rFonts w:eastAsia="Times New Roman" w:cs="Arial"/>
          <w:sz w:val="18"/>
          <w:szCs w:val="18"/>
          <w:lang w:eastAsia="ca-ES"/>
        </w:rPr>
        <w:t xml:space="preserve">Redacció del projecte executiu museogràfic a partir de l'avantprojecte expositiu aportat per l’ACPC. L’empresa adjudicatària haurà d’encarregar-se de la redacció del projecte executiu partint d’aquest avantprojecte </w:t>
      </w:r>
    </w:p>
    <w:p w14:paraId="6FE2C04F" w14:textId="5E14B058" w:rsidR="00C34047" w:rsidRPr="004B15C5" w:rsidRDefault="00C34047" w:rsidP="00C34047">
      <w:pPr>
        <w:pStyle w:val="Pargrafdellista"/>
        <w:numPr>
          <w:ilvl w:val="0"/>
          <w:numId w:val="33"/>
        </w:numPr>
        <w:autoSpaceDE w:val="0"/>
        <w:autoSpaceDN w:val="0"/>
        <w:adjustRightInd w:val="0"/>
        <w:spacing w:line="276" w:lineRule="auto"/>
        <w:rPr>
          <w:rFonts w:eastAsia="Times New Roman" w:cs="Arial"/>
          <w:sz w:val="18"/>
          <w:szCs w:val="18"/>
          <w:lang w:eastAsia="ca-ES"/>
        </w:rPr>
      </w:pPr>
      <w:r w:rsidRPr="004B15C5">
        <w:rPr>
          <w:rFonts w:eastAsia="Times New Roman" w:cs="Arial"/>
          <w:sz w:val="18"/>
          <w:szCs w:val="18"/>
          <w:lang w:eastAsia="ca-ES"/>
        </w:rPr>
        <w:t xml:space="preserve">Producció  i muntatge de  l'espai  expositiu d'acord amb el projecte executiu museogràfic desenvolupat al punt 3, incloent el condicionament previ de l’espai, el subministrament i transport (ja siguin produïts o adquirits) de tots els recursos i elements museogràfics que configuraran l’exposició, tant físics com digitals, així com de tot  l'equipament d'il·luminació de la sala. </w:t>
      </w:r>
    </w:p>
    <w:p w14:paraId="68F8897D" w14:textId="353FB41E" w:rsidR="00C34047" w:rsidRPr="004B15C5" w:rsidRDefault="00C34047" w:rsidP="003B08BC">
      <w:pPr>
        <w:pStyle w:val="Pargrafdellista"/>
        <w:numPr>
          <w:ilvl w:val="0"/>
          <w:numId w:val="33"/>
        </w:numPr>
        <w:autoSpaceDE w:val="0"/>
        <w:autoSpaceDN w:val="0"/>
        <w:adjustRightInd w:val="0"/>
        <w:spacing w:line="276" w:lineRule="auto"/>
        <w:rPr>
          <w:rFonts w:eastAsia="Times New Roman" w:cs="Arial"/>
          <w:sz w:val="18"/>
          <w:szCs w:val="18"/>
          <w:lang w:eastAsia="ca-ES"/>
        </w:rPr>
      </w:pPr>
      <w:r w:rsidRPr="004B15C5">
        <w:rPr>
          <w:rFonts w:eastAsia="Times New Roman" w:cs="Arial"/>
          <w:sz w:val="18"/>
          <w:szCs w:val="18"/>
          <w:lang w:eastAsia="ca-ES"/>
        </w:rPr>
        <w:t xml:space="preserve">Gestió integral de l’espai expositiu des de la seva obertura al públic (prevista per </w:t>
      </w:r>
      <w:r w:rsidR="006B00A1">
        <w:rPr>
          <w:rFonts w:eastAsia="Times New Roman" w:cs="Arial"/>
          <w:sz w:val="18"/>
          <w:szCs w:val="18"/>
          <w:lang w:eastAsia="ca-ES"/>
        </w:rPr>
        <w:t>l’</w:t>
      </w:r>
      <w:r w:rsidRPr="004B15C5">
        <w:rPr>
          <w:rFonts w:eastAsia="Times New Roman" w:cs="Arial"/>
          <w:sz w:val="18"/>
          <w:szCs w:val="18"/>
          <w:lang w:eastAsia="ca-ES"/>
        </w:rPr>
        <w:t xml:space="preserve">abril 2024) fins a la data de finalització del contracte (31 de desembre de 2025). </w:t>
      </w:r>
    </w:p>
    <w:p w14:paraId="468888D1" w14:textId="41DA8D3A" w:rsidR="00C34047" w:rsidRPr="004B15C5" w:rsidRDefault="00C34047" w:rsidP="00C34047">
      <w:pPr>
        <w:autoSpaceDE w:val="0"/>
        <w:autoSpaceDN w:val="0"/>
        <w:adjustRightInd w:val="0"/>
        <w:spacing w:line="276" w:lineRule="auto"/>
        <w:jc w:val="both"/>
        <w:rPr>
          <w:rFonts w:cs="Arial"/>
          <w:sz w:val="18"/>
          <w:szCs w:val="18"/>
        </w:rPr>
      </w:pPr>
    </w:p>
    <w:p w14:paraId="7EF591D0" w14:textId="776ED094" w:rsidR="00C34047" w:rsidRPr="004B15C5" w:rsidRDefault="00C34047" w:rsidP="00C34047">
      <w:pPr>
        <w:autoSpaceDE w:val="0"/>
        <w:autoSpaceDN w:val="0"/>
        <w:adjustRightInd w:val="0"/>
        <w:spacing w:line="276" w:lineRule="auto"/>
        <w:jc w:val="both"/>
        <w:rPr>
          <w:rFonts w:cs="Arial"/>
          <w:sz w:val="18"/>
          <w:szCs w:val="18"/>
        </w:rPr>
      </w:pPr>
      <w:r w:rsidRPr="004B15C5">
        <w:rPr>
          <w:rFonts w:cs="Arial"/>
          <w:sz w:val="18"/>
          <w:szCs w:val="18"/>
        </w:rPr>
        <w:t>Degut a la insuficiència de medis propis de l’ACPC, el treball es realitzarà sota el model de claus en mà, la qual cosa significa que l'empresa adjudicatària és responsable del procés de realització d'aquest projecte d'execució en la seva totalitat, a fi de garantir la coherència de relats i continguts i la posada a punt de totes les instal·lacions necessàries en coordinació amb les empreses necessàries per al perfecte funcionament i l'obertura al públic.</w:t>
      </w:r>
    </w:p>
    <w:p w14:paraId="7144B32D" w14:textId="5BC9E04D" w:rsidR="004B15C5" w:rsidRPr="004B15C5" w:rsidRDefault="004B15C5" w:rsidP="00C34047">
      <w:pPr>
        <w:autoSpaceDE w:val="0"/>
        <w:autoSpaceDN w:val="0"/>
        <w:adjustRightInd w:val="0"/>
        <w:spacing w:line="276" w:lineRule="auto"/>
        <w:jc w:val="both"/>
        <w:rPr>
          <w:rFonts w:cs="Arial"/>
          <w:sz w:val="18"/>
          <w:szCs w:val="18"/>
        </w:rPr>
      </w:pPr>
    </w:p>
    <w:p w14:paraId="5AC37C2B" w14:textId="77777777" w:rsidR="004B15C5" w:rsidRPr="004B15C5" w:rsidRDefault="004B15C5" w:rsidP="004B15C5">
      <w:pPr>
        <w:autoSpaceDE w:val="0"/>
        <w:autoSpaceDN w:val="0"/>
        <w:adjustRightInd w:val="0"/>
        <w:jc w:val="both"/>
        <w:rPr>
          <w:rFonts w:cs="Arial"/>
          <w:sz w:val="18"/>
          <w:szCs w:val="18"/>
        </w:rPr>
      </w:pPr>
      <w:r w:rsidRPr="004B15C5">
        <w:rPr>
          <w:rFonts w:cs="Arial"/>
          <w:sz w:val="18"/>
          <w:szCs w:val="18"/>
        </w:rPr>
        <w:t xml:space="preserve">A.2 Lots (art. 99 de la Llei 9/2017, de 8 de novembre, de Contractes del sector públic - en endavant, LCSP-): Als efectes del que disposa l'article 99.3 LCSP, no es considera procedent la divisió en lots de l'objecte del contracte d’acord amb el que consta a la memòria justificativa de la Unitat promotora. </w:t>
      </w:r>
    </w:p>
    <w:p w14:paraId="7FACEB2D" w14:textId="77777777" w:rsidR="004B15C5" w:rsidRPr="004B15C5" w:rsidRDefault="004B15C5" w:rsidP="00C34047">
      <w:pPr>
        <w:autoSpaceDE w:val="0"/>
        <w:autoSpaceDN w:val="0"/>
        <w:adjustRightInd w:val="0"/>
        <w:spacing w:line="276" w:lineRule="auto"/>
        <w:jc w:val="both"/>
        <w:rPr>
          <w:rFonts w:cs="Arial"/>
          <w:sz w:val="18"/>
          <w:szCs w:val="18"/>
        </w:rPr>
      </w:pPr>
    </w:p>
    <w:p w14:paraId="32D2849C" w14:textId="60C2BA0C" w:rsidR="00C34047" w:rsidRPr="004B15C5" w:rsidRDefault="004B15C5" w:rsidP="00C34047">
      <w:pPr>
        <w:autoSpaceDE w:val="0"/>
        <w:autoSpaceDN w:val="0"/>
        <w:adjustRightInd w:val="0"/>
        <w:spacing w:line="276" w:lineRule="auto"/>
        <w:jc w:val="both"/>
        <w:rPr>
          <w:rFonts w:cs="Arial"/>
          <w:sz w:val="18"/>
          <w:szCs w:val="18"/>
        </w:rPr>
      </w:pPr>
      <w:r w:rsidRPr="004B15C5">
        <w:rPr>
          <w:rFonts w:cs="Arial"/>
          <w:sz w:val="18"/>
          <w:szCs w:val="18"/>
        </w:rPr>
        <w:t xml:space="preserve">A.3 Codi CPV </w:t>
      </w:r>
      <w:r w:rsidR="00C34047" w:rsidRPr="004B15C5">
        <w:rPr>
          <w:rFonts w:cs="Arial"/>
          <w:sz w:val="18"/>
          <w:szCs w:val="18"/>
        </w:rPr>
        <w:t xml:space="preserve">(CPV) és: </w:t>
      </w:r>
      <w:r w:rsidR="00C34047" w:rsidRPr="00D41433">
        <w:rPr>
          <w:rFonts w:cs="Arial"/>
          <w:sz w:val="18"/>
          <w:szCs w:val="18"/>
        </w:rPr>
        <w:t>92500000-6</w:t>
      </w:r>
      <w:r w:rsidR="00C34047" w:rsidRPr="004B15C5">
        <w:rPr>
          <w:rFonts w:cs="Arial"/>
          <w:sz w:val="18"/>
          <w:szCs w:val="18"/>
        </w:rPr>
        <w:t xml:space="preserve"> </w:t>
      </w:r>
      <w:r w:rsidR="00C34047" w:rsidRPr="00D41433">
        <w:rPr>
          <w:rFonts w:cs="Arial"/>
          <w:sz w:val="18"/>
          <w:szCs w:val="18"/>
        </w:rPr>
        <w:t xml:space="preserve">(serveis </w:t>
      </w:r>
      <w:r w:rsidR="00C34047" w:rsidRPr="004B15C5">
        <w:rPr>
          <w:rFonts w:cs="Arial"/>
          <w:sz w:val="18"/>
          <w:szCs w:val="18"/>
        </w:rPr>
        <w:t xml:space="preserve">  </w:t>
      </w:r>
      <w:r w:rsidR="00C34047" w:rsidRPr="00D41433">
        <w:rPr>
          <w:rFonts w:cs="Arial"/>
          <w:sz w:val="18"/>
          <w:szCs w:val="18"/>
        </w:rPr>
        <w:t>de</w:t>
      </w:r>
      <w:r w:rsidR="00C34047" w:rsidRPr="004B15C5">
        <w:rPr>
          <w:rFonts w:cs="Arial"/>
          <w:sz w:val="18"/>
          <w:szCs w:val="18"/>
        </w:rPr>
        <w:t xml:space="preserve"> </w:t>
      </w:r>
      <w:r w:rsidR="00C34047" w:rsidRPr="00D41433">
        <w:rPr>
          <w:rFonts w:cs="Arial"/>
          <w:sz w:val="18"/>
          <w:szCs w:val="18"/>
        </w:rPr>
        <w:t>biblioteques,</w:t>
      </w:r>
      <w:r w:rsidR="00C34047" w:rsidRPr="004B15C5">
        <w:rPr>
          <w:rFonts w:cs="Arial"/>
          <w:sz w:val="18"/>
          <w:szCs w:val="18"/>
        </w:rPr>
        <w:t xml:space="preserve"> </w:t>
      </w:r>
      <w:r w:rsidR="00C34047" w:rsidRPr="00D41433">
        <w:rPr>
          <w:rFonts w:cs="Arial"/>
          <w:sz w:val="18"/>
          <w:szCs w:val="18"/>
        </w:rPr>
        <w:t>arxius,</w:t>
      </w:r>
      <w:r w:rsidR="00C34047" w:rsidRPr="004B15C5">
        <w:rPr>
          <w:rFonts w:cs="Arial"/>
          <w:sz w:val="18"/>
          <w:szCs w:val="18"/>
        </w:rPr>
        <w:t xml:space="preserve"> </w:t>
      </w:r>
      <w:r w:rsidR="00C34047" w:rsidRPr="00D41433">
        <w:rPr>
          <w:rFonts w:cs="Arial"/>
          <w:sz w:val="18"/>
          <w:szCs w:val="18"/>
        </w:rPr>
        <w:t>museus</w:t>
      </w:r>
      <w:r w:rsidR="00C34047" w:rsidRPr="004B15C5">
        <w:rPr>
          <w:rFonts w:cs="Arial"/>
          <w:sz w:val="18"/>
          <w:szCs w:val="18"/>
        </w:rPr>
        <w:t xml:space="preserve"> </w:t>
      </w:r>
      <w:r w:rsidR="00C34047" w:rsidRPr="00D41433">
        <w:rPr>
          <w:rFonts w:cs="Arial"/>
          <w:sz w:val="18"/>
          <w:szCs w:val="18"/>
        </w:rPr>
        <w:t>i</w:t>
      </w:r>
      <w:r w:rsidR="00C34047" w:rsidRPr="004B15C5">
        <w:rPr>
          <w:rFonts w:cs="Arial"/>
          <w:sz w:val="18"/>
          <w:szCs w:val="18"/>
        </w:rPr>
        <w:t xml:space="preserve"> </w:t>
      </w:r>
      <w:r w:rsidR="00C34047" w:rsidRPr="00D41433">
        <w:rPr>
          <w:rFonts w:cs="Arial"/>
          <w:sz w:val="18"/>
          <w:szCs w:val="18"/>
        </w:rPr>
        <w:t>altres serveis</w:t>
      </w:r>
      <w:r w:rsidR="00C34047" w:rsidRPr="004B15C5">
        <w:rPr>
          <w:rFonts w:cs="Arial"/>
          <w:sz w:val="18"/>
          <w:szCs w:val="18"/>
        </w:rPr>
        <w:t xml:space="preserve"> </w:t>
      </w:r>
      <w:r w:rsidR="00C34047" w:rsidRPr="00D41433">
        <w:rPr>
          <w:rFonts w:cs="Arial"/>
          <w:sz w:val="18"/>
          <w:szCs w:val="18"/>
        </w:rPr>
        <w:t>culturals</w:t>
      </w:r>
      <w:r w:rsidR="006B00A1">
        <w:rPr>
          <w:rFonts w:cs="Arial"/>
          <w:sz w:val="18"/>
          <w:szCs w:val="18"/>
        </w:rPr>
        <w:t>); 79956000-</w:t>
      </w:r>
      <w:r w:rsidR="00C34047" w:rsidRPr="00D41433">
        <w:rPr>
          <w:rFonts w:cs="Arial"/>
          <w:sz w:val="18"/>
          <w:szCs w:val="18"/>
        </w:rPr>
        <w:t xml:space="preserve">1 </w:t>
      </w:r>
      <w:r w:rsidR="006B00A1">
        <w:rPr>
          <w:rFonts w:cs="Arial"/>
          <w:sz w:val="18"/>
          <w:szCs w:val="18"/>
        </w:rPr>
        <w:t>(</w:t>
      </w:r>
      <w:r w:rsidR="00C34047" w:rsidRPr="00D41433">
        <w:rPr>
          <w:rFonts w:cs="Arial"/>
          <w:sz w:val="18"/>
          <w:szCs w:val="18"/>
        </w:rPr>
        <w:t>Serveis d’organització de fires i exposicions</w:t>
      </w:r>
      <w:r w:rsidR="006B00A1">
        <w:rPr>
          <w:rFonts w:cs="Arial"/>
          <w:sz w:val="18"/>
          <w:szCs w:val="18"/>
        </w:rPr>
        <w:t>)</w:t>
      </w:r>
      <w:r w:rsidR="00C34047" w:rsidRPr="00D41433">
        <w:rPr>
          <w:rFonts w:cs="Arial"/>
          <w:sz w:val="18"/>
          <w:szCs w:val="18"/>
        </w:rPr>
        <w:t>.</w:t>
      </w:r>
    </w:p>
    <w:p w14:paraId="51361928" w14:textId="77777777" w:rsidR="00C34047" w:rsidRPr="00D41433" w:rsidRDefault="00C34047" w:rsidP="00C34047">
      <w:pPr>
        <w:pStyle w:val="Pargrafdellista"/>
        <w:autoSpaceDE w:val="0"/>
        <w:autoSpaceDN w:val="0"/>
        <w:adjustRightInd w:val="0"/>
        <w:spacing w:line="276" w:lineRule="auto"/>
        <w:ind w:left="0"/>
        <w:rPr>
          <w:rFonts w:cs="Arial"/>
          <w:sz w:val="18"/>
          <w:szCs w:val="18"/>
        </w:rPr>
      </w:pPr>
    </w:p>
    <w:p w14:paraId="236FEE1F" w14:textId="77777777" w:rsidR="00606C69" w:rsidRPr="00D41433" w:rsidRDefault="00606C69" w:rsidP="00606C69">
      <w:pPr>
        <w:autoSpaceDE w:val="0"/>
        <w:autoSpaceDN w:val="0"/>
        <w:adjustRightInd w:val="0"/>
        <w:jc w:val="both"/>
        <w:rPr>
          <w:rFonts w:cs="Arial"/>
          <w:sz w:val="18"/>
          <w:szCs w:val="18"/>
        </w:rPr>
      </w:pPr>
    </w:p>
    <w:p w14:paraId="180EE5E5" w14:textId="77777777" w:rsidR="00606C69" w:rsidRPr="00D41433" w:rsidRDefault="00606C69" w:rsidP="00606C69">
      <w:pPr>
        <w:pStyle w:val="Pargrafdellista"/>
        <w:numPr>
          <w:ilvl w:val="0"/>
          <w:numId w:val="21"/>
        </w:numPr>
        <w:autoSpaceDE w:val="0"/>
        <w:autoSpaceDN w:val="0"/>
        <w:adjustRightInd w:val="0"/>
        <w:rPr>
          <w:rFonts w:cs="Arial"/>
          <w:b/>
          <w:bCs/>
          <w:sz w:val="18"/>
          <w:szCs w:val="18"/>
        </w:rPr>
      </w:pPr>
      <w:r w:rsidRPr="00D41433">
        <w:rPr>
          <w:rFonts w:cs="Arial"/>
          <w:b/>
          <w:bCs/>
          <w:sz w:val="18"/>
          <w:szCs w:val="18"/>
        </w:rPr>
        <w:t xml:space="preserve">Dades econòmiques </w:t>
      </w:r>
    </w:p>
    <w:p w14:paraId="0E963260" w14:textId="77777777" w:rsidR="00606C69" w:rsidRPr="00D41433" w:rsidRDefault="00606C69" w:rsidP="00606C69">
      <w:pPr>
        <w:autoSpaceDE w:val="0"/>
        <w:autoSpaceDN w:val="0"/>
        <w:adjustRightInd w:val="0"/>
        <w:jc w:val="both"/>
        <w:rPr>
          <w:rFonts w:cs="Arial"/>
          <w:b/>
          <w:bCs/>
          <w:sz w:val="18"/>
          <w:szCs w:val="18"/>
        </w:rPr>
      </w:pPr>
    </w:p>
    <w:p w14:paraId="3317387C" w14:textId="77777777" w:rsidR="00606C69" w:rsidRPr="00D41433" w:rsidRDefault="00606C69" w:rsidP="00606C69">
      <w:pPr>
        <w:autoSpaceDE w:val="0"/>
        <w:autoSpaceDN w:val="0"/>
        <w:adjustRightInd w:val="0"/>
        <w:jc w:val="both"/>
        <w:rPr>
          <w:rFonts w:cs="Arial"/>
          <w:iCs/>
          <w:sz w:val="18"/>
          <w:szCs w:val="18"/>
        </w:rPr>
      </w:pPr>
      <w:r w:rsidRPr="00D41433">
        <w:rPr>
          <w:rFonts w:cs="Arial"/>
          <w:sz w:val="18"/>
          <w:szCs w:val="18"/>
        </w:rPr>
        <w:t>B.1 Determinació del preu: a tant alçat.</w:t>
      </w:r>
    </w:p>
    <w:p w14:paraId="1CDEBBF3" w14:textId="77777777" w:rsidR="00606C69" w:rsidRPr="00D41433" w:rsidRDefault="00606C69" w:rsidP="00606C69">
      <w:pPr>
        <w:autoSpaceDE w:val="0"/>
        <w:autoSpaceDN w:val="0"/>
        <w:adjustRightInd w:val="0"/>
        <w:jc w:val="both"/>
        <w:rPr>
          <w:rFonts w:cs="Arial"/>
          <w:sz w:val="18"/>
          <w:szCs w:val="18"/>
          <w:highlight w:val="yellow"/>
        </w:rPr>
      </w:pPr>
    </w:p>
    <w:p w14:paraId="27DD1705" w14:textId="4E71E00F"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B.2 Valor estimat del contracte i </w:t>
      </w:r>
      <w:r w:rsidRPr="00665D5A">
        <w:rPr>
          <w:rFonts w:cs="Arial"/>
          <w:sz w:val="18"/>
          <w:szCs w:val="18"/>
        </w:rPr>
        <w:t>mètode aplicat per al seu càlcul: El valor estimat d’aquest contracte, de conformitat amb el disposat a l'article 101 LCSP, és de</w:t>
      </w:r>
      <w:r w:rsidR="00642AFA" w:rsidRPr="00665D5A">
        <w:rPr>
          <w:rFonts w:cs="Arial"/>
          <w:b/>
          <w:sz w:val="18"/>
          <w:szCs w:val="18"/>
        </w:rPr>
        <w:t xml:space="preserve"> </w:t>
      </w:r>
      <w:r w:rsidR="00642AFA" w:rsidRPr="00665D5A">
        <w:rPr>
          <w:rFonts w:cs="Arial"/>
          <w:b/>
          <w:bCs/>
          <w:sz w:val="18"/>
          <w:szCs w:val="18"/>
        </w:rPr>
        <w:t>2.</w:t>
      </w:r>
      <w:r w:rsidR="00217193" w:rsidRPr="00665D5A">
        <w:rPr>
          <w:rFonts w:cs="Arial"/>
          <w:b/>
          <w:bCs/>
          <w:sz w:val="18"/>
          <w:szCs w:val="18"/>
        </w:rPr>
        <w:t>757.213,87</w:t>
      </w:r>
      <w:r w:rsidR="00642AFA" w:rsidRPr="00665D5A">
        <w:rPr>
          <w:rFonts w:cs="Arial"/>
          <w:b/>
          <w:bCs/>
          <w:sz w:val="18"/>
          <w:szCs w:val="18"/>
        </w:rPr>
        <w:t>€</w:t>
      </w:r>
      <w:r w:rsidRPr="00665D5A">
        <w:rPr>
          <w:rFonts w:cs="Arial"/>
          <w:sz w:val="18"/>
          <w:szCs w:val="18"/>
        </w:rPr>
        <w:t xml:space="preserve">, </w:t>
      </w:r>
      <w:r w:rsidRPr="00665D5A">
        <w:rPr>
          <w:rFonts w:cs="Arial"/>
          <w:b/>
          <w:sz w:val="18"/>
          <w:szCs w:val="18"/>
        </w:rPr>
        <w:t>IVA exclòs</w:t>
      </w:r>
      <w:r w:rsidRPr="00665D5A">
        <w:rPr>
          <w:rFonts w:cs="Arial"/>
          <w:sz w:val="18"/>
          <w:szCs w:val="18"/>
        </w:rPr>
        <w:t xml:space="preserve">, d’acord </w:t>
      </w:r>
      <w:r w:rsidRPr="00D41433">
        <w:rPr>
          <w:rFonts w:cs="Arial"/>
          <w:sz w:val="18"/>
          <w:szCs w:val="18"/>
        </w:rPr>
        <w:t>amb el mètode aplicat per al seu càlcul que consta a la memòria justificativa de la unitat promotora de l’expedient.</w:t>
      </w:r>
    </w:p>
    <w:p w14:paraId="67C8E811" w14:textId="77777777" w:rsidR="00606C69" w:rsidRPr="00D41433" w:rsidRDefault="00606C69" w:rsidP="00606C69">
      <w:pPr>
        <w:autoSpaceDE w:val="0"/>
        <w:autoSpaceDN w:val="0"/>
        <w:adjustRightInd w:val="0"/>
        <w:jc w:val="both"/>
        <w:rPr>
          <w:rFonts w:cs="Arial"/>
          <w:sz w:val="18"/>
          <w:szCs w:val="18"/>
          <w:highlight w:val="yellow"/>
        </w:rPr>
      </w:pPr>
    </w:p>
    <w:p w14:paraId="53A502EA" w14:textId="677B9C3D" w:rsidR="00606C69" w:rsidRPr="00D41433" w:rsidRDefault="008C7500" w:rsidP="00606C69">
      <w:pPr>
        <w:autoSpaceDE w:val="0"/>
        <w:autoSpaceDN w:val="0"/>
        <w:adjustRightInd w:val="0"/>
        <w:jc w:val="both"/>
        <w:rPr>
          <w:rFonts w:cs="Arial"/>
          <w:sz w:val="18"/>
          <w:szCs w:val="18"/>
          <w:highlight w:val="yellow"/>
        </w:rPr>
      </w:pPr>
      <w:r w:rsidRPr="00D41433">
        <w:rPr>
          <w:rFonts w:cs="Arial"/>
          <w:noProof/>
          <w:sz w:val="18"/>
          <w:szCs w:val="18"/>
        </w:rPr>
        <w:drawing>
          <wp:inline distT="0" distB="0" distL="0" distR="0" wp14:anchorId="0C25AF2C" wp14:editId="1CBDEAC0">
            <wp:extent cx="5365750" cy="615950"/>
            <wp:effectExtent l="0" t="0" r="6350" b="0"/>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5750" cy="615950"/>
                    </a:xfrm>
                    <a:prstGeom prst="rect">
                      <a:avLst/>
                    </a:prstGeom>
                    <a:noFill/>
                    <a:ln>
                      <a:noFill/>
                    </a:ln>
                  </pic:spPr>
                </pic:pic>
              </a:graphicData>
            </a:graphic>
          </wp:inline>
        </w:drawing>
      </w:r>
    </w:p>
    <w:p w14:paraId="7A85A4C6" w14:textId="6742AABB" w:rsidR="00606C69" w:rsidRPr="00D41433" w:rsidRDefault="00606C69" w:rsidP="00606C69">
      <w:pPr>
        <w:autoSpaceDE w:val="0"/>
        <w:autoSpaceDN w:val="0"/>
        <w:adjustRightInd w:val="0"/>
        <w:jc w:val="both"/>
        <w:rPr>
          <w:rFonts w:cs="Arial"/>
          <w:sz w:val="18"/>
          <w:szCs w:val="18"/>
          <w:highlight w:val="yellow"/>
        </w:rPr>
      </w:pPr>
    </w:p>
    <w:p w14:paraId="740F3377" w14:textId="77777777" w:rsidR="00606C69" w:rsidRPr="00D41433" w:rsidRDefault="00606C69" w:rsidP="00606C69">
      <w:pPr>
        <w:autoSpaceDE w:val="0"/>
        <w:autoSpaceDN w:val="0"/>
        <w:adjustRightInd w:val="0"/>
        <w:jc w:val="both"/>
        <w:rPr>
          <w:rFonts w:cs="Arial"/>
          <w:sz w:val="18"/>
          <w:szCs w:val="18"/>
        </w:rPr>
      </w:pPr>
    </w:p>
    <w:p w14:paraId="06366008" w14:textId="77777777" w:rsidR="00606C69" w:rsidRPr="00D41433" w:rsidRDefault="00606C69" w:rsidP="00642AFA">
      <w:pPr>
        <w:spacing w:line="276" w:lineRule="auto"/>
        <w:jc w:val="both"/>
        <w:rPr>
          <w:rFonts w:cs="Arial"/>
          <w:sz w:val="18"/>
          <w:szCs w:val="18"/>
        </w:rPr>
      </w:pPr>
      <w:r w:rsidRPr="00D41433">
        <w:rPr>
          <w:rFonts w:cs="Arial"/>
          <w:sz w:val="18"/>
          <w:szCs w:val="18"/>
        </w:rPr>
        <w:t xml:space="preserve">B.3 Pressupost base de licitació: </w:t>
      </w:r>
      <w:r w:rsidR="00642AFA" w:rsidRPr="00D41433">
        <w:rPr>
          <w:rFonts w:cs="Arial"/>
          <w:sz w:val="18"/>
          <w:szCs w:val="18"/>
        </w:rPr>
        <w:t xml:space="preserve">El pressupost base de licitació, que determina el límit màxim de despesa al qual es compromet l'Agència Catalana del Patrimoni Cultural, és de </w:t>
      </w:r>
      <w:r w:rsidR="00642AFA" w:rsidRPr="00D41433">
        <w:rPr>
          <w:rFonts w:cs="Arial"/>
          <w:b/>
          <w:bCs/>
          <w:color w:val="000000"/>
          <w:sz w:val="18"/>
          <w:szCs w:val="18"/>
        </w:rPr>
        <w:t xml:space="preserve">3.032.935,26€ </w:t>
      </w:r>
      <w:r w:rsidR="00642AFA" w:rsidRPr="00D41433">
        <w:rPr>
          <w:rFonts w:cs="Arial"/>
          <w:sz w:val="18"/>
          <w:szCs w:val="18"/>
        </w:rPr>
        <w:t xml:space="preserve">IVA inclòs, dels quals </w:t>
      </w:r>
      <w:r w:rsidR="00642AFA" w:rsidRPr="00D41433">
        <w:rPr>
          <w:rFonts w:cs="Arial"/>
          <w:b/>
          <w:bCs/>
          <w:color w:val="000000"/>
          <w:sz w:val="18"/>
          <w:szCs w:val="18"/>
        </w:rPr>
        <w:t>2.506.558,07 €</w:t>
      </w:r>
      <w:r w:rsidR="00642AFA" w:rsidRPr="00D41433">
        <w:rPr>
          <w:rFonts w:cs="Arial"/>
          <w:sz w:val="18"/>
          <w:szCs w:val="18"/>
        </w:rPr>
        <w:t xml:space="preserve"> </w:t>
      </w:r>
      <w:r w:rsidR="00642AFA" w:rsidRPr="00D41433">
        <w:rPr>
          <w:rFonts w:cs="Arial"/>
          <w:sz w:val="18"/>
          <w:szCs w:val="18"/>
        </w:rPr>
        <w:lastRenderedPageBreak/>
        <w:t xml:space="preserve">corresponen al preu del contracte i </w:t>
      </w:r>
      <w:r w:rsidR="00642AFA" w:rsidRPr="00D41433">
        <w:rPr>
          <w:rFonts w:cs="Arial"/>
          <w:b/>
          <w:color w:val="000000"/>
          <w:sz w:val="18"/>
          <w:szCs w:val="18"/>
        </w:rPr>
        <w:t>526.377,19 €</w:t>
      </w:r>
      <w:r w:rsidR="00642AFA" w:rsidRPr="00D41433">
        <w:rPr>
          <w:rFonts w:cs="Arial"/>
          <w:color w:val="000000"/>
          <w:sz w:val="18"/>
          <w:szCs w:val="18"/>
        </w:rPr>
        <w:t xml:space="preserve"> </w:t>
      </w:r>
      <w:r w:rsidR="00642AFA" w:rsidRPr="00D41433">
        <w:rPr>
          <w:rFonts w:cs="Arial"/>
          <w:sz w:val="18"/>
          <w:szCs w:val="18"/>
        </w:rPr>
        <w:t xml:space="preserve">a l’IVA (21%). </w:t>
      </w:r>
      <w:r w:rsidRPr="00D41433">
        <w:rPr>
          <w:rFonts w:cs="Arial"/>
          <w:sz w:val="18"/>
          <w:szCs w:val="18"/>
        </w:rPr>
        <w:t>Quedaran excloses les ofertes que presentin un import superior al pressupost de licitació.</w:t>
      </w:r>
    </w:p>
    <w:p w14:paraId="6F0ED9DC" w14:textId="77777777" w:rsidR="00606C69" w:rsidRPr="00D41433" w:rsidRDefault="00606C69" w:rsidP="00606C69">
      <w:pPr>
        <w:autoSpaceDE w:val="0"/>
        <w:autoSpaceDN w:val="0"/>
        <w:adjustRightInd w:val="0"/>
        <w:jc w:val="both"/>
        <w:rPr>
          <w:rFonts w:cs="Arial"/>
          <w:sz w:val="18"/>
          <w:szCs w:val="18"/>
        </w:rPr>
      </w:pPr>
    </w:p>
    <w:p w14:paraId="27C8CDA7"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El pressupost s’ha calculat tal com consta a la memòria justificativa de la unitat promotora de l’expedient.</w:t>
      </w:r>
    </w:p>
    <w:p w14:paraId="5D86358A" w14:textId="77777777" w:rsidR="00606C69" w:rsidRPr="00D41433" w:rsidRDefault="00606C69" w:rsidP="00606C69">
      <w:pPr>
        <w:autoSpaceDE w:val="0"/>
        <w:autoSpaceDN w:val="0"/>
        <w:adjustRightInd w:val="0"/>
        <w:jc w:val="both"/>
        <w:rPr>
          <w:rFonts w:cs="Arial"/>
          <w:sz w:val="18"/>
          <w:szCs w:val="18"/>
          <w:highlight w:val="yellow"/>
        </w:rPr>
      </w:pPr>
    </w:p>
    <w:p w14:paraId="00C0DFFB" w14:textId="4ACFE12B" w:rsidR="00606C69" w:rsidRDefault="00606C69" w:rsidP="00606C69">
      <w:pPr>
        <w:autoSpaceDE w:val="0"/>
        <w:autoSpaceDN w:val="0"/>
        <w:adjustRightInd w:val="0"/>
        <w:jc w:val="both"/>
        <w:rPr>
          <w:rFonts w:cs="Arial"/>
          <w:sz w:val="18"/>
          <w:szCs w:val="18"/>
        </w:rPr>
      </w:pPr>
      <w:r w:rsidRPr="00D41433">
        <w:rPr>
          <w:rFonts w:cs="Arial"/>
          <w:sz w:val="18"/>
          <w:szCs w:val="18"/>
        </w:rPr>
        <w:t>En el pressupost base de licitació, que ha estat elaborat de conformitat amb el disposat a l’article 100 i concordants de l’LCSP, s'entenen incloses totes les despeses que l’adjudicatari hagi de realitzar per al normal compliment de les prestacions contractades com són els generals, financers, beneficis, assegurances, transports i desplaçaments, materials, honoraris del personal tècnic al seu càrrec, de comprovació i encàrrec, taxes, recàrrecs, comissions i tota classe d'impostos que graven l'activitat contractada excepció feta de l'IVA.</w:t>
      </w:r>
    </w:p>
    <w:p w14:paraId="23FDFF05" w14:textId="77777777" w:rsidR="004B15C5" w:rsidRPr="00D41433" w:rsidRDefault="004B15C5" w:rsidP="00606C69">
      <w:pPr>
        <w:autoSpaceDE w:val="0"/>
        <w:autoSpaceDN w:val="0"/>
        <w:adjustRightInd w:val="0"/>
        <w:jc w:val="both"/>
        <w:rPr>
          <w:rFonts w:cs="Arial"/>
          <w:sz w:val="18"/>
          <w:szCs w:val="18"/>
        </w:rPr>
      </w:pPr>
    </w:p>
    <w:p w14:paraId="025D426E" w14:textId="77777777" w:rsidR="00606C69" w:rsidRPr="00D41433" w:rsidRDefault="00606C69" w:rsidP="00606C69">
      <w:pPr>
        <w:autoSpaceDE w:val="0"/>
        <w:autoSpaceDN w:val="0"/>
        <w:adjustRightInd w:val="0"/>
        <w:jc w:val="both"/>
        <w:rPr>
          <w:rFonts w:cs="Arial"/>
          <w:sz w:val="18"/>
          <w:szCs w:val="18"/>
        </w:rPr>
      </w:pPr>
    </w:p>
    <w:p w14:paraId="4ECA29D0" w14:textId="77777777" w:rsidR="00606C69" w:rsidRPr="00D41433" w:rsidRDefault="00606C69" w:rsidP="00606C69">
      <w:pPr>
        <w:pStyle w:val="Pargrafdellista"/>
        <w:numPr>
          <w:ilvl w:val="0"/>
          <w:numId w:val="21"/>
        </w:numPr>
        <w:autoSpaceDE w:val="0"/>
        <w:autoSpaceDN w:val="0"/>
        <w:adjustRightInd w:val="0"/>
        <w:rPr>
          <w:rFonts w:cs="Arial"/>
          <w:b/>
          <w:bCs/>
          <w:sz w:val="18"/>
          <w:szCs w:val="18"/>
          <w:u w:val="single"/>
        </w:rPr>
      </w:pPr>
      <w:r w:rsidRPr="00D41433">
        <w:rPr>
          <w:rFonts w:cs="Arial"/>
          <w:b/>
          <w:bCs/>
          <w:sz w:val="18"/>
          <w:szCs w:val="18"/>
          <w:u w:val="single"/>
        </w:rPr>
        <w:t>Existència de crèdit.</w:t>
      </w:r>
    </w:p>
    <w:p w14:paraId="3E45D16D" w14:textId="36F2E01A" w:rsidR="00FF3417" w:rsidRDefault="00606C69" w:rsidP="00606C69">
      <w:pPr>
        <w:spacing w:before="240"/>
        <w:jc w:val="both"/>
        <w:rPr>
          <w:rFonts w:cs="Arial"/>
          <w:sz w:val="18"/>
          <w:szCs w:val="18"/>
        </w:rPr>
      </w:pPr>
      <w:r w:rsidRPr="00D41433">
        <w:rPr>
          <w:rFonts w:cs="Arial"/>
          <w:sz w:val="18"/>
          <w:szCs w:val="18"/>
        </w:rPr>
        <w:t xml:space="preserve">C.1 Partida pressupostària: </w:t>
      </w:r>
    </w:p>
    <w:p w14:paraId="15A7C9C3" w14:textId="1865C902" w:rsidR="00FF3417" w:rsidRPr="00CE24DA" w:rsidRDefault="00FF3417" w:rsidP="00FF3417">
      <w:pPr>
        <w:autoSpaceDE w:val="0"/>
        <w:autoSpaceDN w:val="0"/>
        <w:adjustRightInd w:val="0"/>
        <w:spacing w:line="276" w:lineRule="auto"/>
        <w:jc w:val="both"/>
        <w:rPr>
          <w:rFonts w:cs="Arial"/>
          <w:sz w:val="18"/>
          <w:szCs w:val="18"/>
        </w:rPr>
      </w:pPr>
    </w:p>
    <w:p w14:paraId="0424B79F" w14:textId="18C82D97" w:rsidR="00642AFA" w:rsidRPr="00CE24DA" w:rsidRDefault="00642AFA" w:rsidP="00642AFA">
      <w:pPr>
        <w:numPr>
          <w:ilvl w:val="0"/>
          <w:numId w:val="35"/>
        </w:numPr>
        <w:autoSpaceDE w:val="0"/>
        <w:autoSpaceDN w:val="0"/>
        <w:adjustRightInd w:val="0"/>
        <w:spacing w:line="276" w:lineRule="auto"/>
        <w:contextualSpacing/>
        <w:jc w:val="both"/>
        <w:rPr>
          <w:rFonts w:cs="Arial"/>
          <w:sz w:val="18"/>
          <w:szCs w:val="18"/>
        </w:rPr>
      </w:pPr>
      <w:r w:rsidRPr="00CE24DA">
        <w:rPr>
          <w:rFonts w:cs="Arial"/>
          <w:sz w:val="18"/>
          <w:szCs w:val="18"/>
        </w:rPr>
        <w:t>La despesa</w:t>
      </w:r>
      <w:r w:rsidR="00CE24DA" w:rsidRPr="00CE24DA">
        <w:rPr>
          <w:rFonts w:cs="Arial"/>
          <w:sz w:val="18"/>
          <w:szCs w:val="18"/>
        </w:rPr>
        <w:t xml:space="preserve"> corresponent a l’exercici 2023 (</w:t>
      </w:r>
      <w:r w:rsidR="00CE24DA" w:rsidRPr="00CE24DA">
        <w:rPr>
          <w:bCs/>
          <w:sz w:val="18"/>
          <w:szCs w:val="18"/>
        </w:rPr>
        <w:t>1.304.960,35 €</w:t>
      </w:r>
      <w:r w:rsidR="00CE24DA" w:rsidRPr="00CE24DA">
        <w:rPr>
          <w:rFonts w:cs="Arial"/>
          <w:sz w:val="18"/>
          <w:szCs w:val="18"/>
        </w:rPr>
        <w:t xml:space="preserve">) </w:t>
      </w:r>
      <w:r w:rsidRPr="00CE24DA">
        <w:rPr>
          <w:rFonts w:cs="Arial"/>
          <w:sz w:val="18"/>
          <w:szCs w:val="18"/>
        </w:rPr>
        <w:t xml:space="preserve">es farà efectiva amb càrrec a la partida </w:t>
      </w:r>
      <w:r w:rsidRPr="00CE24DA">
        <w:rPr>
          <w:rFonts w:cs="Arial"/>
          <w:color w:val="000000"/>
          <w:sz w:val="18"/>
          <w:szCs w:val="18"/>
        </w:rPr>
        <w:t xml:space="preserve">D/670000100/4430/0000 Inversions en altre immobilitzat material, </w:t>
      </w:r>
      <w:r w:rsidRPr="00CE24DA">
        <w:rPr>
          <w:rFonts w:cs="Arial"/>
          <w:sz w:val="18"/>
          <w:szCs w:val="18"/>
        </w:rPr>
        <w:t>centre gestor: 757501.</w:t>
      </w:r>
    </w:p>
    <w:p w14:paraId="78CCEAF1" w14:textId="77777777" w:rsidR="004B15C5" w:rsidRPr="00CE24DA" w:rsidRDefault="004B15C5" w:rsidP="004B15C5">
      <w:pPr>
        <w:autoSpaceDE w:val="0"/>
        <w:autoSpaceDN w:val="0"/>
        <w:adjustRightInd w:val="0"/>
        <w:spacing w:line="276" w:lineRule="auto"/>
        <w:ind w:left="644"/>
        <w:contextualSpacing/>
        <w:jc w:val="both"/>
        <w:rPr>
          <w:rFonts w:cs="Arial"/>
          <w:sz w:val="18"/>
          <w:szCs w:val="18"/>
        </w:rPr>
      </w:pPr>
    </w:p>
    <w:p w14:paraId="0FA4FD38" w14:textId="2F804FDB" w:rsidR="00642AFA" w:rsidRDefault="00642AFA" w:rsidP="003B08BC">
      <w:pPr>
        <w:numPr>
          <w:ilvl w:val="0"/>
          <w:numId w:val="35"/>
        </w:numPr>
        <w:autoSpaceDE w:val="0"/>
        <w:autoSpaceDN w:val="0"/>
        <w:adjustRightInd w:val="0"/>
        <w:spacing w:line="276" w:lineRule="auto"/>
        <w:contextualSpacing/>
        <w:jc w:val="both"/>
        <w:rPr>
          <w:rFonts w:cs="Arial"/>
          <w:sz w:val="18"/>
          <w:szCs w:val="18"/>
        </w:rPr>
      </w:pPr>
      <w:r w:rsidRPr="00CE24DA">
        <w:rPr>
          <w:rFonts w:cs="Arial"/>
          <w:sz w:val="18"/>
          <w:szCs w:val="18"/>
        </w:rPr>
        <w:t xml:space="preserve">La despesa corresponent a l’exercici 2024 </w:t>
      </w:r>
      <w:r w:rsidR="004B49BF">
        <w:rPr>
          <w:rFonts w:cs="Arial"/>
          <w:sz w:val="18"/>
          <w:szCs w:val="18"/>
        </w:rPr>
        <w:t xml:space="preserve">(1.402.087,46 €) </w:t>
      </w:r>
      <w:r w:rsidRPr="00CE24DA">
        <w:rPr>
          <w:rFonts w:cs="Arial"/>
          <w:sz w:val="18"/>
          <w:szCs w:val="18"/>
        </w:rPr>
        <w:t>es</w:t>
      </w:r>
      <w:r w:rsidRPr="00D41433">
        <w:rPr>
          <w:rFonts w:cs="Arial"/>
          <w:sz w:val="18"/>
          <w:szCs w:val="18"/>
        </w:rPr>
        <w:t xml:space="preserve"> farà efectiva amb càrrec a les següents partides:</w:t>
      </w:r>
    </w:p>
    <w:p w14:paraId="0929503F" w14:textId="1E7DBC69" w:rsidR="004B49BF" w:rsidRPr="00D41433" w:rsidRDefault="004B49BF" w:rsidP="004B49BF">
      <w:pPr>
        <w:autoSpaceDE w:val="0"/>
        <w:autoSpaceDN w:val="0"/>
        <w:adjustRightInd w:val="0"/>
        <w:spacing w:line="276" w:lineRule="auto"/>
        <w:contextualSpacing/>
        <w:jc w:val="both"/>
        <w:rPr>
          <w:rFonts w:cs="Arial"/>
          <w:sz w:val="18"/>
          <w:szCs w:val="18"/>
        </w:rPr>
      </w:pPr>
    </w:p>
    <w:p w14:paraId="4793187F" w14:textId="03B94C0D" w:rsidR="00642AFA" w:rsidRPr="004B49BF" w:rsidRDefault="00642AFA" w:rsidP="003B08BC">
      <w:pPr>
        <w:numPr>
          <w:ilvl w:val="0"/>
          <w:numId w:val="34"/>
        </w:numPr>
        <w:autoSpaceDE w:val="0"/>
        <w:autoSpaceDN w:val="0"/>
        <w:adjustRightInd w:val="0"/>
        <w:spacing w:line="276" w:lineRule="auto"/>
        <w:contextualSpacing/>
        <w:jc w:val="both"/>
        <w:rPr>
          <w:rFonts w:cs="Arial"/>
          <w:sz w:val="18"/>
          <w:szCs w:val="18"/>
        </w:rPr>
      </w:pPr>
      <w:r w:rsidRPr="00D41433">
        <w:rPr>
          <w:rFonts w:cs="Arial"/>
          <w:color w:val="000000"/>
          <w:sz w:val="18"/>
          <w:szCs w:val="18"/>
        </w:rPr>
        <w:t xml:space="preserve">D/670000100/4430/0000 </w:t>
      </w:r>
      <w:r w:rsidR="004B49BF" w:rsidRPr="00CE24DA">
        <w:rPr>
          <w:rFonts w:cs="Arial"/>
          <w:sz w:val="18"/>
          <w:szCs w:val="18"/>
        </w:rPr>
        <w:t>(</w:t>
      </w:r>
      <w:r w:rsidR="004B49BF" w:rsidRPr="00CE24DA">
        <w:rPr>
          <w:bCs/>
          <w:sz w:val="18"/>
          <w:szCs w:val="18"/>
        </w:rPr>
        <w:t>1.177.152,69 €</w:t>
      </w:r>
      <w:r w:rsidR="004B49BF" w:rsidRPr="00CE24DA">
        <w:rPr>
          <w:rFonts w:cs="Arial"/>
          <w:sz w:val="18"/>
          <w:szCs w:val="18"/>
        </w:rPr>
        <w:t xml:space="preserve">) </w:t>
      </w:r>
      <w:r w:rsidRPr="00D41433">
        <w:rPr>
          <w:rFonts w:cs="Arial"/>
          <w:color w:val="000000"/>
          <w:sz w:val="18"/>
          <w:szCs w:val="18"/>
        </w:rPr>
        <w:t xml:space="preserve">Inversions en altre immobilitzat material, </w:t>
      </w:r>
      <w:r w:rsidRPr="00D41433">
        <w:rPr>
          <w:rFonts w:cs="Arial"/>
          <w:sz w:val="18"/>
          <w:szCs w:val="18"/>
        </w:rPr>
        <w:t>centre gestor: 757501</w:t>
      </w:r>
    </w:p>
    <w:p w14:paraId="711FA117" w14:textId="0E46208B" w:rsidR="00642AFA" w:rsidRPr="004B49BF" w:rsidRDefault="00642AFA" w:rsidP="003B08BC">
      <w:pPr>
        <w:numPr>
          <w:ilvl w:val="0"/>
          <w:numId w:val="34"/>
        </w:numPr>
        <w:autoSpaceDE w:val="0"/>
        <w:autoSpaceDN w:val="0"/>
        <w:adjustRightInd w:val="0"/>
        <w:spacing w:line="276" w:lineRule="auto"/>
        <w:contextualSpacing/>
        <w:jc w:val="both"/>
        <w:rPr>
          <w:rFonts w:cs="Arial"/>
          <w:sz w:val="18"/>
          <w:szCs w:val="18"/>
        </w:rPr>
      </w:pPr>
      <w:r w:rsidRPr="004B49BF">
        <w:rPr>
          <w:rFonts w:cs="Arial"/>
          <w:sz w:val="18"/>
          <w:szCs w:val="18"/>
        </w:rPr>
        <w:t xml:space="preserve">D/227008900/4430/0000 </w:t>
      </w:r>
      <w:r w:rsidR="004B49BF" w:rsidRPr="004B49BF">
        <w:rPr>
          <w:rFonts w:cs="Arial"/>
          <w:sz w:val="18"/>
          <w:szCs w:val="18"/>
        </w:rPr>
        <w:t>(</w:t>
      </w:r>
      <w:r w:rsidR="004B49BF" w:rsidRPr="004B49BF">
        <w:rPr>
          <w:rFonts w:cs="Arial"/>
          <w:bCs/>
          <w:sz w:val="18"/>
          <w:szCs w:val="18"/>
        </w:rPr>
        <w:t xml:space="preserve">224.934,77 €) </w:t>
      </w:r>
      <w:r w:rsidRPr="004B49BF">
        <w:rPr>
          <w:rFonts w:cs="Arial"/>
          <w:sz w:val="18"/>
          <w:szCs w:val="18"/>
        </w:rPr>
        <w:t>Altres treballs realitzats per persones físiques o jurídiques, centre gestor: 757503.</w:t>
      </w:r>
    </w:p>
    <w:p w14:paraId="6573F134" w14:textId="77777777" w:rsidR="00642AFA" w:rsidRPr="004B49BF" w:rsidRDefault="00642AFA" w:rsidP="00642AFA">
      <w:pPr>
        <w:autoSpaceDE w:val="0"/>
        <w:autoSpaceDN w:val="0"/>
        <w:adjustRightInd w:val="0"/>
        <w:spacing w:line="276" w:lineRule="auto"/>
        <w:jc w:val="both"/>
        <w:rPr>
          <w:rFonts w:cs="Arial"/>
          <w:sz w:val="18"/>
          <w:szCs w:val="18"/>
        </w:rPr>
      </w:pPr>
    </w:p>
    <w:p w14:paraId="3A157970" w14:textId="077DD7E8" w:rsidR="00CE24DA" w:rsidRPr="004B49BF" w:rsidRDefault="00642AFA" w:rsidP="00CE24DA">
      <w:pPr>
        <w:numPr>
          <w:ilvl w:val="0"/>
          <w:numId w:val="35"/>
        </w:numPr>
        <w:autoSpaceDE w:val="0"/>
        <w:autoSpaceDN w:val="0"/>
        <w:adjustRightInd w:val="0"/>
        <w:spacing w:line="276" w:lineRule="auto"/>
        <w:contextualSpacing/>
        <w:jc w:val="both"/>
        <w:rPr>
          <w:rFonts w:cs="Arial"/>
          <w:sz w:val="18"/>
          <w:szCs w:val="18"/>
        </w:rPr>
      </w:pPr>
      <w:r w:rsidRPr="004B49BF">
        <w:rPr>
          <w:rFonts w:cs="Arial"/>
          <w:sz w:val="18"/>
          <w:szCs w:val="18"/>
        </w:rPr>
        <w:t xml:space="preserve">La despesa corresponent a l’exercici 2025 </w:t>
      </w:r>
      <w:r w:rsidR="004B49BF" w:rsidRPr="004B49BF">
        <w:rPr>
          <w:rFonts w:cs="Arial"/>
          <w:sz w:val="18"/>
          <w:szCs w:val="18"/>
        </w:rPr>
        <w:t>(</w:t>
      </w:r>
      <w:r w:rsidR="004B49BF" w:rsidRPr="004B49BF">
        <w:rPr>
          <w:rFonts w:cs="Arial"/>
          <w:bCs/>
          <w:sz w:val="18"/>
          <w:szCs w:val="18"/>
        </w:rPr>
        <w:t>325.887,46 €)</w:t>
      </w:r>
      <w:r w:rsidR="004B49BF" w:rsidRPr="004B49BF">
        <w:rPr>
          <w:b/>
          <w:bCs/>
          <w:sz w:val="20"/>
        </w:rPr>
        <w:t xml:space="preserve"> </w:t>
      </w:r>
      <w:r w:rsidRPr="00D41433">
        <w:rPr>
          <w:rFonts w:cs="Arial"/>
          <w:sz w:val="18"/>
          <w:szCs w:val="18"/>
        </w:rPr>
        <w:t>es farà efectiva amb càrrec a la par</w:t>
      </w:r>
      <w:r w:rsidR="00E86505">
        <w:rPr>
          <w:rFonts w:cs="Arial"/>
          <w:sz w:val="18"/>
          <w:szCs w:val="18"/>
        </w:rPr>
        <w:t>t</w:t>
      </w:r>
      <w:r w:rsidRPr="00D41433">
        <w:rPr>
          <w:rFonts w:cs="Arial"/>
          <w:sz w:val="18"/>
          <w:szCs w:val="18"/>
        </w:rPr>
        <w:t xml:space="preserve">ida D/227008900/4430/0000 Altres treballs realitzats per persones físiques o jurídiques, centre gestor: </w:t>
      </w:r>
      <w:r w:rsidRPr="00D41433">
        <w:rPr>
          <w:rFonts w:cs="Arial"/>
          <w:color w:val="000000"/>
          <w:sz w:val="18"/>
          <w:szCs w:val="18"/>
        </w:rPr>
        <w:t>757503.</w:t>
      </w:r>
    </w:p>
    <w:p w14:paraId="1679309F" w14:textId="77777777" w:rsidR="00606C69" w:rsidRPr="00D41433" w:rsidRDefault="00606C69" w:rsidP="00606C69">
      <w:pPr>
        <w:autoSpaceDE w:val="0"/>
        <w:autoSpaceDN w:val="0"/>
        <w:adjustRightInd w:val="0"/>
        <w:jc w:val="both"/>
        <w:rPr>
          <w:rFonts w:cs="Arial"/>
          <w:sz w:val="18"/>
          <w:szCs w:val="18"/>
        </w:rPr>
      </w:pPr>
    </w:p>
    <w:p w14:paraId="424AEFBF" w14:textId="5BB05A15"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C.2 Expedient d’abast plurianual: Si, aprovat pel Consell d’Administració de l’Agència de data </w:t>
      </w:r>
      <w:r w:rsidR="003A0928">
        <w:rPr>
          <w:rFonts w:cs="Arial"/>
          <w:sz w:val="18"/>
          <w:szCs w:val="18"/>
        </w:rPr>
        <w:t>29</w:t>
      </w:r>
      <w:r w:rsidR="00642AFA" w:rsidRPr="00D41433">
        <w:rPr>
          <w:rFonts w:cs="Arial"/>
          <w:sz w:val="18"/>
          <w:szCs w:val="18"/>
        </w:rPr>
        <w:t xml:space="preserve"> de juny </w:t>
      </w:r>
      <w:r w:rsidRPr="00D41433">
        <w:rPr>
          <w:rFonts w:cs="Arial"/>
          <w:sz w:val="18"/>
          <w:szCs w:val="18"/>
        </w:rPr>
        <w:t>de 2023.</w:t>
      </w:r>
    </w:p>
    <w:p w14:paraId="0C436385" w14:textId="0E20E783" w:rsidR="00606C69" w:rsidRPr="00D41433" w:rsidRDefault="00606C69" w:rsidP="00DB5A28">
      <w:pPr>
        <w:autoSpaceDE w:val="0"/>
        <w:autoSpaceDN w:val="0"/>
        <w:adjustRightInd w:val="0"/>
        <w:jc w:val="both"/>
        <w:rPr>
          <w:rFonts w:cs="Arial"/>
          <w:iCs/>
          <w:sz w:val="18"/>
          <w:szCs w:val="18"/>
          <w:highlight w:val="yellow"/>
        </w:rPr>
      </w:pPr>
    </w:p>
    <w:p w14:paraId="104D919A" w14:textId="3B717109" w:rsidR="00606C69" w:rsidRPr="00D41433" w:rsidRDefault="00606C69" w:rsidP="00606C69">
      <w:pPr>
        <w:autoSpaceDE w:val="0"/>
        <w:autoSpaceDN w:val="0"/>
        <w:adjustRightInd w:val="0"/>
        <w:jc w:val="both"/>
        <w:rPr>
          <w:rFonts w:cs="Arial"/>
          <w:iCs/>
          <w:sz w:val="18"/>
          <w:szCs w:val="18"/>
        </w:rPr>
      </w:pPr>
      <w:r w:rsidRPr="00D41433">
        <w:rPr>
          <w:rFonts w:cs="Arial"/>
          <w:sz w:val="18"/>
          <w:szCs w:val="18"/>
        </w:rPr>
        <w:t xml:space="preserve">Distribució de les anualitats: </w:t>
      </w:r>
    </w:p>
    <w:p w14:paraId="089CADC3" w14:textId="70848071" w:rsidR="00606C69" w:rsidRPr="00D41433" w:rsidRDefault="00606C69" w:rsidP="00606C69">
      <w:pPr>
        <w:autoSpaceDE w:val="0"/>
        <w:autoSpaceDN w:val="0"/>
        <w:adjustRightInd w:val="0"/>
        <w:jc w:val="both"/>
        <w:rPr>
          <w:rFonts w:cs="Arial"/>
          <w:iCs/>
          <w:sz w:val="18"/>
          <w:szCs w:val="18"/>
          <w:highlight w:val="yellow"/>
        </w:rPr>
      </w:pPr>
    </w:p>
    <w:p w14:paraId="7DC2BC19" w14:textId="77777777" w:rsidR="00606C69" w:rsidRPr="00D41433" w:rsidRDefault="00642AFA" w:rsidP="00642AFA">
      <w:pPr>
        <w:autoSpaceDE w:val="0"/>
        <w:autoSpaceDN w:val="0"/>
        <w:adjustRightInd w:val="0"/>
        <w:ind w:left="1416"/>
        <w:rPr>
          <w:rFonts w:cs="Arial"/>
          <w:iCs/>
          <w:sz w:val="18"/>
          <w:szCs w:val="18"/>
          <w:highlight w:val="yellow"/>
        </w:rPr>
      </w:pPr>
      <w:r w:rsidRPr="00D41433">
        <w:rPr>
          <w:rFonts w:cs="Arial"/>
          <w:noProof/>
          <w:sz w:val="18"/>
          <w:szCs w:val="18"/>
        </w:rPr>
        <w:drawing>
          <wp:inline distT="0" distB="0" distL="0" distR="0" wp14:anchorId="148B188B" wp14:editId="373936E8">
            <wp:extent cx="3905250" cy="1513800"/>
            <wp:effectExtent l="0" t="0" r="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250" cy="1513800"/>
                    </a:xfrm>
                    <a:prstGeom prst="rect">
                      <a:avLst/>
                    </a:prstGeom>
                    <a:noFill/>
                    <a:ln>
                      <a:noFill/>
                    </a:ln>
                  </pic:spPr>
                </pic:pic>
              </a:graphicData>
            </a:graphic>
          </wp:inline>
        </w:drawing>
      </w:r>
    </w:p>
    <w:p w14:paraId="32B6F601" w14:textId="77777777" w:rsidR="00642AFA" w:rsidRPr="00D41433" w:rsidRDefault="00642AFA" w:rsidP="00606C69">
      <w:pPr>
        <w:autoSpaceDE w:val="0"/>
        <w:autoSpaceDN w:val="0"/>
        <w:adjustRightInd w:val="0"/>
        <w:jc w:val="both"/>
        <w:rPr>
          <w:rFonts w:cs="Arial"/>
          <w:iCs/>
          <w:sz w:val="18"/>
          <w:szCs w:val="18"/>
          <w:highlight w:val="yellow"/>
        </w:rPr>
      </w:pPr>
    </w:p>
    <w:p w14:paraId="1AD08EFF" w14:textId="77777777" w:rsidR="004B15C5" w:rsidRDefault="004B15C5" w:rsidP="00606C69">
      <w:pPr>
        <w:autoSpaceDE w:val="0"/>
        <w:autoSpaceDN w:val="0"/>
        <w:adjustRightInd w:val="0"/>
        <w:jc w:val="both"/>
        <w:rPr>
          <w:rFonts w:cs="Arial"/>
          <w:iCs/>
          <w:sz w:val="18"/>
          <w:szCs w:val="18"/>
        </w:rPr>
      </w:pPr>
    </w:p>
    <w:p w14:paraId="300865FF" w14:textId="49D8BCD2" w:rsidR="00606C69" w:rsidRPr="00D41433" w:rsidRDefault="00606C69" w:rsidP="00606C69">
      <w:pPr>
        <w:autoSpaceDE w:val="0"/>
        <w:autoSpaceDN w:val="0"/>
        <w:adjustRightInd w:val="0"/>
        <w:jc w:val="both"/>
        <w:rPr>
          <w:rFonts w:cs="Arial"/>
          <w:iCs/>
          <w:sz w:val="18"/>
          <w:szCs w:val="18"/>
        </w:rPr>
      </w:pPr>
      <w:r w:rsidRPr="00D41433">
        <w:rPr>
          <w:rFonts w:cs="Arial"/>
          <w:iCs/>
          <w:sz w:val="18"/>
          <w:szCs w:val="18"/>
        </w:rPr>
        <w:t>C.3 Expedient de despesa anticipada: No</w:t>
      </w:r>
    </w:p>
    <w:p w14:paraId="4D3DB51D" w14:textId="77777777" w:rsidR="006A3790" w:rsidRPr="00D41433" w:rsidRDefault="006A3790" w:rsidP="00606C69">
      <w:pPr>
        <w:autoSpaceDE w:val="0"/>
        <w:autoSpaceDN w:val="0"/>
        <w:adjustRightInd w:val="0"/>
        <w:jc w:val="both"/>
        <w:rPr>
          <w:rFonts w:cs="Arial"/>
          <w:iCs/>
          <w:sz w:val="18"/>
          <w:szCs w:val="18"/>
        </w:rPr>
      </w:pPr>
    </w:p>
    <w:p w14:paraId="26E7A187" w14:textId="26D578FD" w:rsidR="00606C69" w:rsidRPr="00D41433" w:rsidRDefault="00606C69" w:rsidP="00606C69">
      <w:pPr>
        <w:autoSpaceDE w:val="0"/>
        <w:autoSpaceDN w:val="0"/>
        <w:adjustRightInd w:val="0"/>
        <w:jc w:val="both"/>
        <w:rPr>
          <w:rFonts w:cs="Arial"/>
          <w:iCs/>
          <w:sz w:val="18"/>
          <w:szCs w:val="18"/>
          <w:highlight w:val="yellow"/>
        </w:rPr>
      </w:pPr>
    </w:p>
    <w:p w14:paraId="1F2C896B" w14:textId="77777777" w:rsidR="00606C69" w:rsidRPr="00D41433" w:rsidRDefault="00606C69" w:rsidP="00606C69">
      <w:pPr>
        <w:numPr>
          <w:ilvl w:val="0"/>
          <w:numId w:val="21"/>
        </w:numPr>
        <w:autoSpaceDE w:val="0"/>
        <w:autoSpaceDN w:val="0"/>
        <w:adjustRightInd w:val="0"/>
        <w:jc w:val="both"/>
        <w:rPr>
          <w:rFonts w:cs="Arial"/>
          <w:b/>
          <w:bCs/>
          <w:sz w:val="18"/>
          <w:szCs w:val="18"/>
          <w:u w:val="single"/>
        </w:rPr>
      </w:pPr>
      <w:r w:rsidRPr="00D41433">
        <w:rPr>
          <w:rFonts w:cs="Arial"/>
          <w:b/>
          <w:bCs/>
          <w:sz w:val="18"/>
          <w:szCs w:val="18"/>
          <w:u w:val="single"/>
        </w:rPr>
        <w:t>Termini de durada del contracte. Lloc d’execució.</w:t>
      </w:r>
    </w:p>
    <w:p w14:paraId="0AA08B64" w14:textId="77777777" w:rsidR="00606C69" w:rsidRPr="00D41433" w:rsidRDefault="00606C69" w:rsidP="00606C69">
      <w:pPr>
        <w:autoSpaceDE w:val="0"/>
        <w:autoSpaceDN w:val="0"/>
        <w:adjustRightInd w:val="0"/>
        <w:jc w:val="both"/>
        <w:rPr>
          <w:rFonts w:cs="Arial"/>
          <w:b/>
          <w:bCs/>
          <w:sz w:val="18"/>
          <w:szCs w:val="18"/>
          <w:highlight w:val="yellow"/>
        </w:rPr>
      </w:pPr>
    </w:p>
    <w:p w14:paraId="4C1033AC" w14:textId="7EEEC728"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D.1 Termini de durada: La durada prevista del contracte </w:t>
      </w:r>
      <w:r w:rsidRPr="00665D5A">
        <w:rPr>
          <w:rFonts w:cs="Arial"/>
          <w:sz w:val="18"/>
          <w:szCs w:val="18"/>
        </w:rPr>
        <w:t xml:space="preserve">és des </w:t>
      </w:r>
      <w:r w:rsidR="00A3429E" w:rsidRPr="00665D5A">
        <w:rPr>
          <w:rFonts w:cs="Arial"/>
          <w:sz w:val="18"/>
          <w:szCs w:val="18"/>
        </w:rPr>
        <w:t>del dia 15 de desembre de 2023, o</w:t>
      </w:r>
      <w:r w:rsidRPr="00665D5A">
        <w:rPr>
          <w:rFonts w:cs="Arial"/>
          <w:sz w:val="18"/>
          <w:szCs w:val="18"/>
        </w:rPr>
        <w:t xml:space="preserve"> data </w:t>
      </w:r>
      <w:r w:rsidRPr="00D41433">
        <w:rPr>
          <w:rFonts w:cs="Arial"/>
          <w:sz w:val="18"/>
          <w:szCs w:val="18"/>
        </w:rPr>
        <w:t>de formalització del contracte si és posterior, fins el 31 de desembre de 2025.</w:t>
      </w:r>
    </w:p>
    <w:p w14:paraId="249B3E1B" w14:textId="77777777" w:rsidR="006A3790" w:rsidRPr="00D41433" w:rsidRDefault="006A3790" w:rsidP="00606C69">
      <w:pPr>
        <w:autoSpaceDE w:val="0"/>
        <w:autoSpaceDN w:val="0"/>
        <w:adjustRightInd w:val="0"/>
        <w:jc w:val="both"/>
        <w:rPr>
          <w:rFonts w:cs="Arial"/>
          <w:sz w:val="18"/>
          <w:szCs w:val="18"/>
        </w:rPr>
      </w:pPr>
    </w:p>
    <w:p w14:paraId="72AA4582" w14:textId="77777777" w:rsidR="006A3790" w:rsidRPr="00D41433" w:rsidRDefault="006A3790" w:rsidP="006A3790">
      <w:pPr>
        <w:pStyle w:val="Default"/>
        <w:spacing w:line="276" w:lineRule="auto"/>
        <w:rPr>
          <w:rFonts w:ascii="Arial" w:hAnsi="Arial" w:cs="Arial"/>
          <w:color w:val="auto"/>
          <w:sz w:val="18"/>
          <w:szCs w:val="18"/>
        </w:rPr>
      </w:pPr>
      <w:r w:rsidRPr="00D41433">
        <w:rPr>
          <w:rFonts w:ascii="Arial" w:hAnsi="Arial" w:cs="Arial"/>
          <w:color w:val="auto"/>
          <w:sz w:val="18"/>
          <w:szCs w:val="18"/>
        </w:rPr>
        <w:t>Els terminis estimats de les diferents fases, que poden solapar-se, seran aproximadament els següents:</w:t>
      </w:r>
    </w:p>
    <w:p w14:paraId="093972CF" w14:textId="77777777" w:rsidR="006A3790" w:rsidRPr="00D41433" w:rsidRDefault="006A3790" w:rsidP="006A3790">
      <w:pPr>
        <w:pStyle w:val="Default"/>
        <w:spacing w:line="276" w:lineRule="auto"/>
        <w:rPr>
          <w:rFonts w:ascii="Arial" w:hAnsi="Arial" w:cs="Arial"/>
          <w:color w:val="auto"/>
          <w:sz w:val="18"/>
          <w:szCs w:val="18"/>
        </w:rPr>
      </w:pPr>
    </w:p>
    <w:p w14:paraId="7BF615EF" w14:textId="1BAD807C" w:rsidR="006A3790" w:rsidRPr="00D41433" w:rsidRDefault="006B00A1" w:rsidP="005F33D4">
      <w:pPr>
        <w:pStyle w:val="Default"/>
        <w:spacing w:line="276" w:lineRule="auto"/>
        <w:ind w:left="0" w:firstLine="0"/>
        <w:rPr>
          <w:rFonts w:ascii="Arial" w:hAnsi="Arial" w:cs="Arial"/>
          <w:color w:val="000000" w:themeColor="text1"/>
          <w:sz w:val="18"/>
          <w:szCs w:val="18"/>
        </w:rPr>
      </w:pPr>
      <w:r>
        <w:rPr>
          <w:rFonts w:ascii="Arial" w:hAnsi="Arial" w:cs="Arial"/>
          <w:color w:val="000000" w:themeColor="text1"/>
          <w:sz w:val="18"/>
          <w:szCs w:val="18"/>
        </w:rPr>
        <w:t xml:space="preserve">• </w:t>
      </w:r>
      <w:r w:rsidR="006A3790" w:rsidRPr="00D41433">
        <w:rPr>
          <w:rFonts w:ascii="Arial" w:hAnsi="Arial" w:cs="Arial"/>
          <w:color w:val="000000" w:themeColor="text1"/>
          <w:sz w:val="18"/>
          <w:szCs w:val="18"/>
        </w:rPr>
        <w:t xml:space="preserve">FASE 1: DESENVOLUPAMENT I APROVACIÓ DELS CONTINGUTS </w:t>
      </w:r>
      <w:r w:rsidR="005F33D4">
        <w:rPr>
          <w:rFonts w:ascii="Arial" w:hAnsi="Arial" w:cs="Arial"/>
          <w:color w:val="000000" w:themeColor="text1"/>
          <w:sz w:val="18"/>
          <w:szCs w:val="18"/>
        </w:rPr>
        <w:t xml:space="preserve">DE L'EXPOSICIÓ I DEL DISSENY </w:t>
      </w:r>
      <w:r w:rsidR="006A3790" w:rsidRPr="00D41433">
        <w:rPr>
          <w:rFonts w:ascii="Arial" w:hAnsi="Arial" w:cs="Arial"/>
          <w:color w:val="000000" w:themeColor="text1"/>
          <w:sz w:val="18"/>
          <w:szCs w:val="18"/>
        </w:rPr>
        <w:t xml:space="preserve">EXPOSITIU: tres mesos a partir de la signatura del contracte. </w:t>
      </w:r>
    </w:p>
    <w:p w14:paraId="2AB46E82" w14:textId="77777777" w:rsidR="006A3790" w:rsidRPr="00D41433" w:rsidRDefault="006A3790" w:rsidP="006A3790">
      <w:pPr>
        <w:pStyle w:val="Default"/>
        <w:spacing w:line="276" w:lineRule="auto"/>
        <w:rPr>
          <w:rFonts w:ascii="Arial" w:hAnsi="Arial" w:cs="Arial"/>
          <w:color w:val="000000" w:themeColor="text1"/>
          <w:sz w:val="18"/>
          <w:szCs w:val="18"/>
        </w:rPr>
      </w:pPr>
    </w:p>
    <w:p w14:paraId="67002E4B" w14:textId="77777777" w:rsidR="006A3790" w:rsidRPr="00D41433" w:rsidRDefault="006A3790" w:rsidP="006A3790">
      <w:pPr>
        <w:pStyle w:val="Default"/>
        <w:spacing w:line="276" w:lineRule="auto"/>
        <w:rPr>
          <w:rFonts w:ascii="Arial" w:hAnsi="Arial" w:cs="Arial"/>
          <w:color w:val="000000" w:themeColor="text1"/>
          <w:sz w:val="18"/>
          <w:szCs w:val="18"/>
        </w:rPr>
      </w:pPr>
      <w:r w:rsidRPr="00D41433">
        <w:rPr>
          <w:rFonts w:ascii="Arial" w:hAnsi="Arial" w:cs="Arial"/>
          <w:color w:val="000000" w:themeColor="text1"/>
          <w:sz w:val="18"/>
          <w:szCs w:val="18"/>
        </w:rPr>
        <w:t>• FASE 2: ADEQUACIÓ DE L'ESPAI EXPOSITIU I IL·LUMINACIÓ: L'adjudicatari podrà començar els treballs a partir de la signatura del contracte i l’obtenció dels permisos requerits per l’Administració.  Es preveu que aquestes feines es desenvolupin paral·lelament a l’execució de la fase 1.</w:t>
      </w:r>
    </w:p>
    <w:p w14:paraId="0CFCCE83" w14:textId="77777777" w:rsidR="006A3790" w:rsidRPr="00D41433" w:rsidRDefault="006A3790" w:rsidP="006A3790">
      <w:pPr>
        <w:pStyle w:val="Default"/>
        <w:spacing w:line="276" w:lineRule="auto"/>
        <w:rPr>
          <w:rFonts w:ascii="Arial" w:hAnsi="Arial" w:cs="Arial"/>
          <w:color w:val="000000" w:themeColor="text1"/>
          <w:sz w:val="18"/>
          <w:szCs w:val="18"/>
        </w:rPr>
      </w:pPr>
    </w:p>
    <w:p w14:paraId="598B3435" w14:textId="77777777" w:rsidR="006A3790" w:rsidRPr="00D41433" w:rsidRDefault="006A3790" w:rsidP="006A3790">
      <w:pPr>
        <w:pStyle w:val="Default"/>
        <w:spacing w:line="276" w:lineRule="auto"/>
        <w:rPr>
          <w:rFonts w:ascii="Arial" w:hAnsi="Arial" w:cs="Arial"/>
          <w:color w:val="000000" w:themeColor="text1"/>
          <w:sz w:val="18"/>
          <w:szCs w:val="18"/>
        </w:rPr>
      </w:pPr>
      <w:r w:rsidRPr="00D41433">
        <w:rPr>
          <w:rFonts w:ascii="Arial" w:hAnsi="Arial" w:cs="Arial"/>
          <w:color w:val="000000" w:themeColor="text1"/>
          <w:sz w:val="18"/>
          <w:szCs w:val="18"/>
        </w:rPr>
        <w:t>• FASE 3: TREBALLS PER A LA PRODUCCIÓ, INSTAL·LACIÓ I POSADA EN MARXA DE CONTINGUTS AUDIOVISUALS I INSTAL·LACIÓ D'ELEMENTS MUSEOGRÀFICS I TECNOLÒGICS: l’inici d’aquests treballs es preveu a l’aprovació de la fase 1 i la finalització dels treballs de la fase 2, sent el termini màxim de finalització d’aquesta fase de dos mesos.</w:t>
      </w:r>
    </w:p>
    <w:p w14:paraId="4C5EAD12" w14:textId="77777777" w:rsidR="006A3790" w:rsidRPr="00D41433" w:rsidRDefault="006A3790" w:rsidP="006A3790">
      <w:pPr>
        <w:pStyle w:val="Default"/>
        <w:spacing w:line="276" w:lineRule="auto"/>
        <w:rPr>
          <w:rFonts w:ascii="Arial" w:hAnsi="Arial" w:cs="Arial"/>
          <w:color w:val="000000" w:themeColor="text1"/>
          <w:sz w:val="18"/>
          <w:szCs w:val="18"/>
        </w:rPr>
      </w:pPr>
    </w:p>
    <w:p w14:paraId="672260E1" w14:textId="77777777" w:rsidR="006A3790" w:rsidRPr="00D41433" w:rsidRDefault="006A3790" w:rsidP="006A3790">
      <w:pPr>
        <w:pStyle w:val="Default"/>
        <w:spacing w:line="276" w:lineRule="auto"/>
        <w:rPr>
          <w:rFonts w:ascii="Arial" w:hAnsi="Arial" w:cs="Arial"/>
          <w:color w:val="000000" w:themeColor="text1"/>
          <w:sz w:val="18"/>
          <w:szCs w:val="18"/>
        </w:rPr>
      </w:pPr>
      <w:r w:rsidRPr="00D41433">
        <w:rPr>
          <w:rFonts w:ascii="Arial" w:hAnsi="Arial" w:cs="Arial"/>
          <w:color w:val="000000" w:themeColor="text1"/>
          <w:sz w:val="18"/>
          <w:szCs w:val="18"/>
        </w:rPr>
        <w:t>• FASE 4: GESTIÓ DE L’ESPAI: Des de 15 dies abans de la inauguració de l’Espai Patrimoni, que és quan es durà a terme la formació del personal, fins a  la finalització del contracte el 31 de desembre de 2025.</w:t>
      </w:r>
    </w:p>
    <w:p w14:paraId="2CEB93AC" w14:textId="77777777" w:rsidR="00606C69" w:rsidRPr="00D41433" w:rsidRDefault="00606C69" w:rsidP="00606C69">
      <w:pPr>
        <w:tabs>
          <w:tab w:val="left" w:pos="284"/>
        </w:tabs>
        <w:autoSpaceDE w:val="0"/>
        <w:autoSpaceDN w:val="0"/>
        <w:adjustRightInd w:val="0"/>
        <w:jc w:val="both"/>
        <w:rPr>
          <w:rFonts w:cs="Arial"/>
          <w:sz w:val="18"/>
          <w:szCs w:val="18"/>
        </w:rPr>
      </w:pPr>
    </w:p>
    <w:p w14:paraId="648CF198" w14:textId="77777777" w:rsidR="00606C69" w:rsidRPr="00D41433" w:rsidRDefault="00606C69" w:rsidP="00606C69">
      <w:pPr>
        <w:tabs>
          <w:tab w:val="left" w:pos="284"/>
        </w:tabs>
        <w:autoSpaceDE w:val="0"/>
        <w:autoSpaceDN w:val="0"/>
        <w:adjustRightInd w:val="0"/>
        <w:jc w:val="both"/>
        <w:rPr>
          <w:rFonts w:cs="Arial"/>
          <w:sz w:val="18"/>
          <w:szCs w:val="18"/>
          <w:lang w:eastAsia="es-ES_tradnl"/>
        </w:rPr>
      </w:pPr>
      <w:r w:rsidRPr="00D41433">
        <w:rPr>
          <w:rFonts w:cs="Arial"/>
          <w:sz w:val="18"/>
          <w:szCs w:val="18"/>
        </w:rPr>
        <w:t>D.2 Possibilitat de pròrrogues i termini: No.</w:t>
      </w:r>
    </w:p>
    <w:p w14:paraId="0E1D3255" w14:textId="77777777" w:rsidR="00606C69" w:rsidRPr="00D41433" w:rsidRDefault="00606C69" w:rsidP="00606C69">
      <w:pPr>
        <w:tabs>
          <w:tab w:val="left" w:pos="284"/>
        </w:tabs>
        <w:autoSpaceDE w:val="0"/>
        <w:autoSpaceDN w:val="0"/>
        <w:adjustRightInd w:val="0"/>
        <w:jc w:val="both"/>
        <w:rPr>
          <w:rFonts w:cs="Arial"/>
          <w:sz w:val="18"/>
          <w:szCs w:val="18"/>
        </w:rPr>
      </w:pPr>
    </w:p>
    <w:p w14:paraId="11209FC1" w14:textId="4898E3BE" w:rsidR="00606C69" w:rsidRPr="00D41433" w:rsidRDefault="006A3790" w:rsidP="00606C69">
      <w:pPr>
        <w:tabs>
          <w:tab w:val="left" w:pos="284"/>
        </w:tabs>
        <w:autoSpaceDE w:val="0"/>
        <w:autoSpaceDN w:val="0"/>
        <w:adjustRightInd w:val="0"/>
        <w:jc w:val="both"/>
        <w:rPr>
          <w:rFonts w:cs="Arial"/>
          <w:sz w:val="18"/>
          <w:szCs w:val="18"/>
          <w:highlight w:val="yellow"/>
        </w:rPr>
      </w:pPr>
      <w:r w:rsidRPr="00D41433">
        <w:rPr>
          <w:rFonts w:cs="Arial"/>
          <w:sz w:val="18"/>
          <w:szCs w:val="18"/>
        </w:rPr>
        <w:t xml:space="preserve">D.3 Lloc d’execució: L’àmbit de prestació del contracte són els espais ubicats a la planta del Palau </w:t>
      </w:r>
      <w:proofErr w:type="spellStart"/>
      <w:r w:rsidRPr="00D41433">
        <w:rPr>
          <w:rFonts w:cs="Arial"/>
          <w:sz w:val="18"/>
          <w:szCs w:val="18"/>
        </w:rPr>
        <w:t>Moja</w:t>
      </w:r>
      <w:proofErr w:type="spellEnd"/>
      <w:r w:rsidRPr="00D41433">
        <w:rPr>
          <w:rFonts w:cs="Arial"/>
          <w:sz w:val="18"/>
          <w:szCs w:val="18"/>
        </w:rPr>
        <w:t xml:space="preserve"> C/ de la </w:t>
      </w:r>
      <w:proofErr w:type="spellStart"/>
      <w:r w:rsidRPr="00D41433">
        <w:rPr>
          <w:rFonts w:cs="Arial"/>
          <w:sz w:val="18"/>
          <w:szCs w:val="18"/>
        </w:rPr>
        <w:t>Por</w:t>
      </w:r>
      <w:r w:rsidR="00FF3417">
        <w:rPr>
          <w:rFonts w:cs="Arial"/>
          <w:sz w:val="18"/>
          <w:szCs w:val="18"/>
        </w:rPr>
        <w:t>taferrissa</w:t>
      </w:r>
      <w:proofErr w:type="spellEnd"/>
      <w:r w:rsidR="00FF3417">
        <w:rPr>
          <w:rFonts w:cs="Arial"/>
          <w:sz w:val="18"/>
          <w:szCs w:val="18"/>
        </w:rPr>
        <w:t xml:space="preserve">, 1, 08002 Barcelona, </w:t>
      </w:r>
      <w:r w:rsidRPr="00D41433">
        <w:rPr>
          <w:rFonts w:cs="Arial"/>
          <w:sz w:val="18"/>
          <w:szCs w:val="18"/>
        </w:rPr>
        <w:t>i en allò que requereixi l’objecte del contracte per a la seva completa prestació, la seu, domicili o dependències de l’adjudicatari</w:t>
      </w:r>
      <w:r w:rsidR="004B49BF">
        <w:rPr>
          <w:rFonts w:cs="Arial"/>
          <w:sz w:val="18"/>
          <w:szCs w:val="18"/>
        </w:rPr>
        <w:t>.</w:t>
      </w:r>
    </w:p>
    <w:p w14:paraId="2B9D5D6C" w14:textId="77777777" w:rsidR="00606C69" w:rsidRPr="00D41433" w:rsidRDefault="00606C69" w:rsidP="00606C69">
      <w:pPr>
        <w:rPr>
          <w:rFonts w:cs="Arial"/>
          <w:sz w:val="18"/>
          <w:szCs w:val="18"/>
          <w:highlight w:val="yellow"/>
        </w:rPr>
      </w:pPr>
    </w:p>
    <w:p w14:paraId="4F15B573" w14:textId="77777777" w:rsidR="00606C69" w:rsidRPr="00D41433" w:rsidRDefault="00606C69" w:rsidP="00606C69">
      <w:pPr>
        <w:tabs>
          <w:tab w:val="left" w:pos="284"/>
        </w:tabs>
        <w:autoSpaceDE w:val="0"/>
        <w:autoSpaceDN w:val="0"/>
        <w:adjustRightInd w:val="0"/>
        <w:jc w:val="both"/>
        <w:rPr>
          <w:rFonts w:cs="Arial"/>
          <w:sz w:val="18"/>
          <w:szCs w:val="18"/>
          <w:highlight w:val="yellow"/>
        </w:rPr>
      </w:pPr>
    </w:p>
    <w:p w14:paraId="0EDEE5FB" w14:textId="77777777" w:rsidR="00606C69" w:rsidRPr="00D41433" w:rsidRDefault="00606C69" w:rsidP="00606C69">
      <w:pPr>
        <w:tabs>
          <w:tab w:val="left" w:pos="284"/>
        </w:tabs>
        <w:autoSpaceDE w:val="0"/>
        <w:autoSpaceDN w:val="0"/>
        <w:adjustRightInd w:val="0"/>
        <w:jc w:val="both"/>
        <w:rPr>
          <w:rFonts w:cs="Arial"/>
          <w:sz w:val="18"/>
          <w:szCs w:val="18"/>
          <w:highlight w:val="yellow"/>
        </w:rPr>
      </w:pPr>
    </w:p>
    <w:p w14:paraId="18298290" w14:textId="77777777" w:rsidR="00606C69" w:rsidRPr="00D41433" w:rsidRDefault="00606C69" w:rsidP="00606C69">
      <w:pPr>
        <w:numPr>
          <w:ilvl w:val="0"/>
          <w:numId w:val="21"/>
        </w:numPr>
        <w:autoSpaceDE w:val="0"/>
        <w:autoSpaceDN w:val="0"/>
        <w:adjustRightInd w:val="0"/>
        <w:jc w:val="both"/>
        <w:rPr>
          <w:rFonts w:cs="Arial"/>
          <w:b/>
          <w:bCs/>
          <w:sz w:val="18"/>
          <w:szCs w:val="18"/>
          <w:u w:val="single"/>
        </w:rPr>
      </w:pPr>
      <w:r w:rsidRPr="00D41433">
        <w:rPr>
          <w:rFonts w:cs="Arial"/>
          <w:b/>
          <w:bCs/>
          <w:sz w:val="18"/>
          <w:szCs w:val="18"/>
          <w:u w:val="single"/>
        </w:rPr>
        <w:t>Tramitació de l’expedient i procediment d’adjudicació</w:t>
      </w:r>
    </w:p>
    <w:p w14:paraId="0B828085" w14:textId="77777777" w:rsidR="00606C69" w:rsidRPr="00D41433" w:rsidRDefault="00606C69" w:rsidP="00606C69">
      <w:pPr>
        <w:autoSpaceDE w:val="0"/>
        <w:autoSpaceDN w:val="0"/>
        <w:adjustRightInd w:val="0"/>
        <w:jc w:val="both"/>
        <w:rPr>
          <w:rFonts w:cs="Arial"/>
          <w:b/>
          <w:bCs/>
          <w:sz w:val="18"/>
          <w:szCs w:val="18"/>
        </w:rPr>
      </w:pPr>
    </w:p>
    <w:p w14:paraId="28891641" w14:textId="77777777" w:rsidR="00606C69" w:rsidRPr="00D41433" w:rsidRDefault="00606C69" w:rsidP="00606C69">
      <w:pPr>
        <w:autoSpaceDE w:val="0"/>
        <w:autoSpaceDN w:val="0"/>
        <w:adjustRightInd w:val="0"/>
        <w:jc w:val="both"/>
        <w:rPr>
          <w:rFonts w:cs="Arial"/>
          <w:iCs/>
          <w:sz w:val="18"/>
          <w:szCs w:val="18"/>
        </w:rPr>
      </w:pPr>
      <w:r w:rsidRPr="00D41433">
        <w:rPr>
          <w:rFonts w:cs="Arial"/>
          <w:sz w:val="18"/>
          <w:szCs w:val="18"/>
        </w:rPr>
        <w:t xml:space="preserve">E.1 Forma de tramitació: </w:t>
      </w:r>
      <w:r w:rsidRPr="00D41433">
        <w:rPr>
          <w:rFonts w:cs="Arial"/>
          <w:b/>
          <w:iCs/>
          <w:sz w:val="18"/>
          <w:szCs w:val="18"/>
        </w:rPr>
        <w:t>Ordinària</w:t>
      </w:r>
    </w:p>
    <w:p w14:paraId="2E278E56" w14:textId="77777777" w:rsidR="00606C69" w:rsidRPr="00D41433" w:rsidRDefault="00606C69" w:rsidP="00606C69">
      <w:pPr>
        <w:autoSpaceDE w:val="0"/>
        <w:autoSpaceDN w:val="0"/>
        <w:adjustRightInd w:val="0"/>
        <w:jc w:val="both"/>
        <w:rPr>
          <w:rFonts w:cs="Arial"/>
          <w:i/>
          <w:iCs/>
          <w:sz w:val="18"/>
          <w:szCs w:val="18"/>
        </w:rPr>
      </w:pPr>
    </w:p>
    <w:p w14:paraId="3E8C4119" w14:textId="5D7EA37F" w:rsidR="00606C69" w:rsidRPr="00D41433" w:rsidRDefault="00606C69" w:rsidP="00606C69">
      <w:pPr>
        <w:autoSpaceDE w:val="0"/>
        <w:autoSpaceDN w:val="0"/>
        <w:adjustRightInd w:val="0"/>
        <w:jc w:val="both"/>
        <w:rPr>
          <w:rFonts w:cs="Arial"/>
          <w:sz w:val="18"/>
          <w:szCs w:val="18"/>
        </w:rPr>
      </w:pPr>
      <w:r w:rsidRPr="00D41433">
        <w:rPr>
          <w:rFonts w:cs="Arial"/>
          <w:sz w:val="18"/>
          <w:szCs w:val="18"/>
        </w:rPr>
        <w:t>E.2 P</w:t>
      </w:r>
      <w:r w:rsidR="00F379C5" w:rsidRPr="00D41433">
        <w:rPr>
          <w:rFonts w:cs="Arial"/>
          <w:sz w:val="18"/>
          <w:szCs w:val="18"/>
        </w:rPr>
        <w:t xml:space="preserve">rocediment d’adjudicació: </w:t>
      </w:r>
      <w:r w:rsidR="00F379C5" w:rsidRPr="00D41433">
        <w:rPr>
          <w:rFonts w:cs="Arial"/>
          <w:b/>
          <w:sz w:val="18"/>
          <w:szCs w:val="18"/>
        </w:rPr>
        <w:t>Obert</w:t>
      </w:r>
    </w:p>
    <w:p w14:paraId="25AA3D57" w14:textId="77777777" w:rsidR="00606C69" w:rsidRPr="00D41433" w:rsidRDefault="00606C69" w:rsidP="00606C69">
      <w:pPr>
        <w:autoSpaceDE w:val="0"/>
        <w:autoSpaceDN w:val="0"/>
        <w:adjustRightInd w:val="0"/>
        <w:jc w:val="both"/>
        <w:rPr>
          <w:rFonts w:cs="Arial"/>
          <w:sz w:val="18"/>
          <w:szCs w:val="18"/>
        </w:rPr>
      </w:pPr>
    </w:p>
    <w:p w14:paraId="0F00039B" w14:textId="77777777" w:rsidR="00606C69" w:rsidRPr="00D41433" w:rsidRDefault="00606C69" w:rsidP="00606C69">
      <w:pPr>
        <w:autoSpaceDE w:val="0"/>
        <w:autoSpaceDN w:val="0"/>
        <w:adjustRightInd w:val="0"/>
        <w:jc w:val="both"/>
        <w:rPr>
          <w:rFonts w:cs="Arial"/>
          <w:iCs/>
          <w:sz w:val="18"/>
          <w:szCs w:val="18"/>
        </w:rPr>
      </w:pPr>
      <w:r w:rsidRPr="00D41433">
        <w:rPr>
          <w:rFonts w:cs="Arial"/>
          <w:sz w:val="18"/>
          <w:szCs w:val="18"/>
        </w:rPr>
        <w:t>E.3 Presentació d’ofertes mitjançant eina de Sobre Digital:</w:t>
      </w:r>
      <w:r w:rsidRPr="00D41433">
        <w:rPr>
          <w:rFonts w:cs="Arial"/>
          <w:b/>
          <w:sz w:val="18"/>
          <w:szCs w:val="18"/>
        </w:rPr>
        <w:t xml:space="preserve"> Sí, exclusivament</w:t>
      </w:r>
      <w:r w:rsidRPr="00D41433">
        <w:rPr>
          <w:rFonts w:cs="Arial"/>
          <w:b/>
          <w:iCs/>
          <w:sz w:val="18"/>
          <w:szCs w:val="18"/>
        </w:rPr>
        <w:t>. No s’admetrà la presentació d’ofertes en paper i només serà possible fer-ho per mitjans electrònics mitjançant l’eina de Sobre Digital.</w:t>
      </w:r>
    </w:p>
    <w:p w14:paraId="0E97125A" w14:textId="77777777" w:rsidR="00606C69" w:rsidRPr="00D41433" w:rsidRDefault="00606C69" w:rsidP="00606C69">
      <w:pPr>
        <w:autoSpaceDE w:val="0"/>
        <w:autoSpaceDN w:val="0"/>
        <w:adjustRightInd w:val="0"/>
        <w:jc w:val="both"/>
        <w:rPr>
          <w:rFonts w:cs="Arial"/>
          <w:i/>
          <w:iCs/>
          <w:sz w:val="18"/>
          <w:szCs w:val="18"/>
        </w:rPr>
      </w:pPr>
    </w:p>
    <w:p w14:paraId="54A7AD48" w14:textId="77777777" w:rsidR="00606C69" w:rsidRPr="00D41433" w:rsidRDefault="00606C69" w:rsidP="00606C69">
      <w:pPr>
        <w:autoSpaceDE w:val="0"/>
        <w:autoSpaceDN w:val="0"/>
        <w:adjustRightInd w:val="0"/>
        <w:jc w:val="both"/>
        <w:rPr>
          <w:rFonts w:cs="Arial"/>
          <w:bCs/>
          <w:sz w:val="18"/>
          <w:szCs w:val="18"/>
        </w:rPr>
      </w:pPr>
      <w:r w:rsidRPr="00D41433">
        <w:rPr>
          <w:rFonts w:cs="Arial"/>
          <w:iCs/>
          <w:sz w:val="18"/>
          <w:szCs w:val="18"/>
        </w:rPr>
        <w:t>L’eina de Sobre Digital es troba disponible a la part superior dreta de</w:t>
      </w:r>
      <w:r w:rsidRPr="00D41433">
        <w:rPr>
          <w:rFonts w:cs="Arial"/>
          <w:bCs/>
          <w:sz w:val="18"/>
          <w:szCs w:val="18"/>
        </w:rPr>
        <w:t xml:space="preserve"> la pàgina de l’anunci d’aquesta licitació, dins del </w:t>
      </w:r>
      <w:hyperlink r:id="rId10" w:history="1">
        <w:r w:rsidRPr="00D41433">
          <w:rPr>
            <w:rFonts w:cs="Arial"/>
            <w:bCs/>
            <w:sz w:val="18"/>
            <w:szCs w:val="18"/>
            <w:u w:val="single"/>
          </w:rPr>
          <w:t>Perfil de Contractant de l’ACPC</w:t>
        </w:r>
      </w:hyperlink>
      <w:r w:rsidRPr="00D41433">
        <w:rPr>
          <w:rFonts w:cs="Arial"/>
          <w:bCs/>
          <w:sz w:val="18"/>
          <w:szCs w:val="18"/>
        </w:rPr>
        <w:t>.</w:t>
      </w:r>
    </w:p>
    <w:p w14:paraId="3FAF91E7" w14:textId="77777777" w:rsidR="00606C69" w:rsidRPr="00D41433" w:rsidRDefault="00606C69" w:rsidP="00606C69">
      <w:pPr>
        <w:autoSpaceDE w:val="0"/>
        <w:autoSpaceDN w:val="0"/>
        <w:adjustRightInd w:val="0"/>
        <w:jc w:val="both"/>
        <w:rPr>
          <w:rFonts w:cs="Arial"/>
          <w:bCs/>
          <w:sz w:val="18"/>
          <w:szCs w:val="18"/>
        </w:rPr>
      </w:pPr>
    </w:p>
    <w:p w14:paraId="4D7D103A" w14:textId="6C3C6513" w:rsidR="00606C69" w:rsidRDefault="00606C69" w:rsidP="00606C69">
      <w:pPr>
        <w:autoSpaceDE w:val="0"/>
        <w:autoSpaceDN w:val="0"/>
        <w:adjustRightInd w:val="0"/>
        <w:jc w:val="both"/>
        <w:rPr>
          <w:rFonts w:cs="Arial"/>
          <w:b/>
          <w:sz w:val="18"/>
          <w:szCs w:val="18"/>
        </w:rPr>
      </w:pPr>
      <w:r w:rsidRPr="00D41433">
        <w:rPr>
          <w:rFonts w:cs="Arial"/>
          <w:sz w:val="18"/>
          <w:szCs w:val="18"/>
        </w:rPr>
        <w:t>E.4. Contracte subjecte a regulació harmonitzada</w:t>
      </w:r>
      <w:r w:rsidR="00CC0CEC">
        <w:rPr>
          <w:rFonts w:cs="Arial"/>
          <w:sz w:val="18"/>
          <w:szCs w:val="18"/>
        </w:rPr>
        <w:t xml:space="preserve"> (SARHA)</w:t>
      </w:r>
      <w:r w:rsidRPr="00D41433">
        <w:rPr>
          <w:rFonts w:cs="Arial"/>
          <w:sz w:val="18"/>
          <w:szCs w:val="18"/>
        </w:rPr>
        <w:t xml:space="preserve">: </w:t>
      </w:r>
      <w:r w:rsidRPr="00D41433">
        <w:rPr>
          <w:rFonts w:cs="Arial"/>
          <w:b/>
          <w:sz w:val="18"/>
          <w:szCs w:val="18"/>
        </w:rPr>
        <w:t>Si.</w:t>
      </w:r>
    </w:p>
    <w:p w14:paraId="63FE7AAB" w14:textId="434B6B69" w:rsidR="007D175D" w:rsidRDefault="007D175D" w:rsidP="00606C69">
      <w:pPr>
        <w:autoSpaceDE w:val="0"/>
        <w:autoSpaceDN w:val="0"/>
        <w:adjustRightInd w:val="0"/>
        <w:jc w:val="both"/>
        <w:rPr>
          <w:rFonts w:cs="Arial"/>
          <w:b/>
          <w:sz w:val="18"/>
          <w:szCs w:val="18"/>
        </w:rPr>
      </w:pPr>
    </w:p>
    <w:p w14:paraId="3F6480E6" w14:textId="2F90E8CB" w:rsidR="007D175D" w:rsidRPr="007D175D" w:rsidRDefault="007D175D" w:rsidP="00606C69">
      <w:pPr>
        <w:autoSpaceDE w:val="0"/>
        <w:autoSpaceDN w:val="0"/>
        <w:adjustRightInd w:val="0"/>
        <w:jc w:val="both"/>
        <w:rPr>
          <w:rFonts w:cs="Arial"/>
          <w:b/>
          <w:sz w:val="18"/>
          <w:szCs w:val="18"/>
        </w:rPr>
      </w:pPr>
      <w:r>
        <w:rPr>
          <w:rFonts w:cs="Arial"/>
          <w:sz w:val="18"/>
          <w:szCs w:val="18"/>
        </w:rPr>
        <w:t xml:space="preserve">E.5. Condició suspensiva: </w:t>
      </w:r>
      <w:r>
        <w:rPr>
          <w:rFonts w:cs="Arial"/>
          <w:b/>
          <w:sz w:val="18"/>
          <w:szCs w:val="18"/>
        </w:rPr>
        <w:t>L</w:t>
      </w:r>
      <w:r w:rsidRPr="007D175D">
        <w:rPr>
          <w:rFonts w:cs="Arial"/>
          <w:b/>
          <w:sz w:val="18"/>
          <w:szCs w:val="18"/>
        </w:rPr>
        <w:t xml:space="preserve">’adjudicació d’aquest contracte queda condicionada a la resolució del contracte </w:t>
      </w:r>
      <w:r w:rsidRPr="007D175D">
        <w:rPr>
          <w:b/>
          <w:color w:val="000000"/>
          <w:sz w:val="18"/>
          <w:szCs w:val="18"/>
        </w:rPr>
        <w:t>de l’</w:t>
      </w:r>
      <w:r w:rsidRPr="007D175D">
        <w:rPr>
          <w:b/>
          <w:sz w:val="18"/>
          <w:szCs w:val="18"/>
        </w:rPr>
        <w:t xml:space="preserve">Explotació i gestió integral de l’Espai Patrimoni, ubicat al Palau </w:t>
      </w:r>
      <w:proofErr w:type="spellStart"/>
      <w:r w:rsidRPr="007D175D">
        <w:rPr>
          <w:b/>
          <w:sz w:val="18"/>
          <w:szCs w:val="18"/>
        </w:rPr>
        <w:t>Moja</w:t>
      </w:r>
      <w:proofErr w:type="spellEnd"/>
      <w:r w:rsidRPr="007D175D">
        <w:rPr>
          <w:rFonts w:cs="Arial"/>
          <w:b/>
          <w:sz w:val="18"/>
          <w:szCs w:val="18"/>
        </w:rPr>
        <w:t xml:space="preserve"> (ACPC-CT-14.004)</w:t>
      </w:r>
      <w:r>
        <w:rPr>
          <w:rFonts w:cs="Arial"/>
          <w:b/>
          <w:sz w:val="18"/>
          <w:szCs w:val="18"/>
        </w:rPr>
        <w:t xml:space="preserve">. </w:t>
      </w:r>
    </w:p>
    <w:p w14:paraId="51E45B95" w14:textId="77777777" w:rsidR="00606C69" w:rsidRPr="00D41433" w:rsidRDefault="00606C69" w:rsidP="00606C69">
      <w:pPr>
        <w:autoSpaceDE w:val="0"/>
        <w:autoSpaceDN w:val="0"/>
        <w:adjustRightInd w:val="0"/>
        <w:jc w:val="both"/>
        <w:rPr>
          <w:rFonts w:cs="Arial"/>
          <w:sz w:val="18"/>
          <w:szCs w:val="18"/>
          <w:highlight w:val="yellow"/>
        </w:rPr>
      </w:pPr>
    </w:p>
    <w:p w14:paraId="409A4D27" w14:textId="77777777" w:rsidR="00606C69" w:rsidRPr="00D41433" w:rsidRDefault="00606C69" w:rsidP="00606C69">
      <w:pPr>
        <w:autoSpaceDE w:val="0"/>
        <w:autoSpaceDN w:val="0"/>
        <w:adjustRightInd w:val="0"/>
        <w:jc w:val="both"/>
        <w:rPr>
          <w:rFonts w:cs="Arial"/>
          <w:i/>
          <w:iCs/>
          <w:sz w:val="18"/>
          <w:szCs w:val="18"/>
          <w:highlight w:val="yellow"/>
        </w:rPr>
      </w:pPr>
    </w:p>
    <w:p w14:paraId="7A8EABD4" w14:textId="77777777" w:rsidR="00606C69" w:rsidRPr="00D41433" w:rsidRDefault="00606C69" w:rsidP="00606C69">
      <w:pPr>
        <w:pStyle w:val="Pargrafdellista"/>
        <w:numPr>
          <w:ilvl w:val="0"/>
          <w:numId w:val="21"/>
        </w:numPr>
        <w:autoSpaceDE w:val="0"/>
        <w:autoSpaceDN w:val="0"/>
        <w:adjustRightInd w:val="0"/>
        <w:rPr>
          <w:rFonts w:cs="Arial"/>
          <w:b/>
          <w:bCs/>
          <w:sz w:val="18"/>
          <w:szCs w:val="18"/>
          <w:u w:val="single"/>
        </w:rPr>
      </w:pPr>
      <w:r w:rsidRPr="00D41433">
        <w:rPr>
          <w:rFonts w:cs="Arial"/>
          <w:b/>
          <w:bCs/>
          <w:sz w:val="18"/>
          <w:szCs w:val="18"/>
          <w:u w:val="single"/>
        </w:rPr>
        <w:t>Solvència i classificació empresarial:</w:t>
      </w:r>
    </w:p>
    <w:p w14:paraId="4E62DBFA" w14:textId="77777777" w:rsidR="00606C69" w:rsidRPr="00D41433" w:rsidRDefault="00606C69" w:rsidP="00606C69">
      <w:pPr>
        <w:autoSpaceDE w:val="0"/>
        <w:autoSpaceDN w:val="0"/>
        <w:adjustRightInd w:val="0"/>
        <w:jc w:val="both"/>
        <w:rPr>
          <w:rFonts w:cs="Arial"/>
          <w:sz w:val="18"/>
          <w:szCs w:val="18"/>
        </w:rPr>
      </w:pPr>
    </w:p>
    <w:p w14:paraId="419DD851"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F1. Criteris de selecció relatius a la solvència econòmica i financera i tècnica o professional: </w:t>
      </w:r>
    </w:p>
    <w:p w14:paraId="5F8074BD" w14:textId="77777777" w:rsidR="00606C69" w:rsidRPr="00D41433" w:rsidRDefault="00606C69" w:rsidP="00606C69">
      <w:pPr>
        <w:spacing w:before="240"/>
        <w:jc w:val="both"/>
        <w:rPr>
          <w:rFonts w:cs="Arial"/>
          <w:sz w:val="18"/>
          <w:szCs w:val="18"/>
          <w:highlight w:val="yellow"/>
        </w:rPr>
      </w:pPr>
      <w:r w:rsidRPr="00D41433">
        <w:rPr>
          <w:rFonts w:cs="Arial"/>
          <w:sz w:val="18"/>
          <w:szCs w:val="18"/>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w:t>
      </w:r>
      <w:r w:rsidRPr="004B15C5">
        <w:rPr>
          <w:rFonts w:cs="Arial"/>
          <w:sz w:val="18"/>
          <w:szCs w:val="18"/>
        </w:rPr>
        <w:t xml:space="preserve">les següents: </w:t>
      </w:r>
    </w:p>
    <w:p w14:paraId="5E0B6447" w14:textId="77777777" w:rsidR="00606C69" w:rsidRPr="00D41433" w:rsidRDefault="00606C69" w:rsidP="00606C69">
      <w:pPr>
        <w:spacing w:before="240"/>
        <w:jc w:val="both"/>
        <w:rPr>
          <w:rFonts w:cs="Arial"/>
          <w:sz w:val="18"/>
          <w:szCs w:val="18"/>
        </w:rPr>
      </w:pPr>
      <w:r w:rsidRPr="00D41433">
        <w:rPr>
          <w:rFonts w:cs="Arial"/>
          <w:sz w:val="18"/>
          <w:szCs w:val="18"/>
        </w:rPr>
        <w:t>Empreses amb plena capacitat d'obrar que incloguin en el seu objecte social prestacions que siguin idèntiques o similars a les de l’objecte del contracte que es pretén licitar i que no es trobin en supòsits de prohibició de contractar.</w:t>
      </w:r>
    </w:p>
    <w:p w14:paraId="7612EE07" w14:textId="77777777" w:rsidR="00606C69" w:rsidRPr="00D41433" w:rsidRDefault="00606C69" w:rsidP="00606C69">
      <w:pPr>
        <w:spacing w:before="240"/>
        <w:jc w:val="both"/>
        <w:rPr>
          <w:rFonts w:cs="Arial"/>
          <w:sz w:val="18"/>
          <w:szCs w:val="18"/>
        </w:rPr>
      </w:pPr>
      <w:r w:rsidRPr="00D41433">
        <w:rPr>
          <w:rFonts w:cs="Arial"/>
          <w:sz w:val="18"/>
          <w:szCs w:val="18"/>
        </w:rPr>
        <w:t>Així mateix, per assegurar la idoneïtat de les empreses licitadores s’exigirà la següent solvència:</w:t>
      </w:r>
    </w:p>
    <w:p w14:paraId="4F427482" w14:textId="77777777" w:rsidR="00606C69" w:rsidRPr="00D41433" w:rsidRDefault="00606C69" w:rsidP="00606C69">
      <w:pPr>
        <w:jc w:val="both"/>
        <w:rPr>
          <w:rFonts w:cs="Arial"/>
          <w:b/>
          <w:sz w:val="18"/>
          <w:szCs w:val="18"/>
        </w:rPr>
      </w:pPr>
    </w:p>
    <w:p w14:paraId="437C83B5" w14:textId="77777777" w:rsidR="00606C69" w:rsidRPr="00D41433" w:rsidRDefault="00606C69" w:rsidP="00606C69">
      <w:pPr>
        <w:jc w:val="both"/>
        <w:rPr>
          <w:rFonts w:cs="Arial"/>
          <w:b/>
          <w:sz w:val="18"/>
          <w:szCs w:val="18"/>
        </w:rPr>
      </w:pPr>
      <w:r w:rsidRPr="00D41433">
        <w:rPr>
          <w:rFonts w:cs="Arial"/>
          <w:b/>
          <w:sz w:val="18"/>
          <w:szCs w:val="18"/>
        </w:rPr>
        <w:t>Solvència econòmica i financera:</w:t>
      </w:r>
    </w:p>
    <w:p w14:paraId="1AD5807C" w14:textId="77777777" w:rsidR="00606C69" w:rsidRPr="00D41433" w:rsidRDefault="00606C69" w:rsidP="00606C69">
      <w:pPr>
        <w:jc w:val="both"/>
        <w:rPr>
          <w:rFonts w:cs="Arial"/>
          <w:sz w:val="18"/>
          <w:szCs w:val="18"/>
        </w:rPr>
      </w:pPr>
    </w:p>
    <w:p w14:paraId="0BAEE4B3" w14:textId="77777777" w:rsidR="00606C69" w:rsidRPr="00D41433" w:rsidRDefault="00606C69" w:rsidP="00606C69">
      <w:pPr>
        <w:jc w:val="both"/>
        <w:rPr>
          <w:rFonts w:cs="Arial"/>
          <w:sz w:val="18"/>
          <w:szCs w:val="18"/>
        </w:rPr>
      </w:pPr>
      <w:r w:rsidRPr="00D41433">
        <w:rPr>
          <w:rFonts w:cs="Arial"/>
          <w:sz w:val="18"/>
          <w:szCs w:val="18"/>
        </w:rPr>
        <w:t>La solvència econòmica i financera de l’empresari s’haurà d’acreditar pel requisit següent:</w:t>
      </w:r>
    </w:p>
    <w:p w14:paraId="4F885DB9" w14:textId="77777777" w:rsidR="00606C69" w:rsidRPr="00D41433" w:rsidRDefault="00606C69" w:rsidP="00606C69">
      <w:pPr>
        <w:jc w:val="both"/>
        <w:rPr>
          <w:rFonts w:cs="Arial"/>
          <w:sz w:val="18"/>
          <w:szCs w:val="18"/>
        </w:rPr>
      </w:pPr>
    </w:p>
    <w:p w14:paraId="3D8072F9" w14:textId="77777777" w:rsidR="00606C69" w:rsidRPr="00D41433" w:rsidRDefault="00606C69" w:rsidP="003B08BC">
      <w:pPr>
        <w:pStyle w:val="Pargrafdellista"/>
        <w:numPr>
          <w:ilvl w:val="0"/>
          <w:numId w:val="26"/>
        </w:numPr>
        <w:rPr>
          <w:rFonts w:cs="Arial"/>
          <w:sz w:val="18"/>
          <w:szCs w:val="18"/>
        </w:rPr>
      </w:pPr>
      <w:r w:rsidRPr="00D41433">
        <w:rPr>
          <w:rFonts w:cs="Arial"/>
          <w:sz w:val="18"/>
          <w:szCs w:val="18"/>
        </w:rPr>
        <w:t xml:space="preserve">Volum anual de negocis </w:t>
      </w:r>
      <w:r w:rsidRPr="00D41433">
        <w:rPr>
          <w:rFonts w:cs="Arial"/>
          <w:b/>
          <w:bCs/>
          <w:sz w:val="18"/>
          <w:szCs w:val="18"/>
        </w:rPr>
        <w:t>en l’àmbit al qual es refereixi el contracte</w:t>
      </w:r>
      <w:r w:rsidRPr="00D41433">
        <w:rPr>
          <w:rFonts w:cs="Arial"/>
          <w:sz w:val="18"/>
          <w:szCs w:val="18"/>
        </w:rPr>
        <w:t xml:space="preserve">, referit al millor exercici </w:t>
      </w:r>
      <w:r w:rsidRPr="00D41433">
        <w:rPr>
          <w:rFonts w:cs="Arial"/>
          <w:b/>
          <w:bCs/>
          <w:sz w:val="18"/>
          <w:szCs w:val="18"/>
        </w:rPr>
        <w:t xml:space="preserve">dins dels tres últims </w:t>
      </w:r>
      <w:r w:rsidRPr="00D41433">
        <w:rPr>
          <w:rFonts w:cs="Arial"/>
          <w:sz w:val="18"/>
          <w:szCs w:val="18"/>
        </w:rPr>
        <w:t xml:space="preserve">disponibles en funció de les dates de constitució o d’inici d’activitats de l’empresari i de presentació de les ofertes per un import igual o superior al </w:t>
      </w:r>
      <w:r w:rsidRPr="00D41433">
        <w:rPr>
          <w:rFonts w:cs="Arial"/>
          <w:b/>
          <w:bCs/>
          <w:sz w:val="18"/>
          <w:szCs w:val="18"/>
        </w:rPr>
        <w:t>20% del pressupost de licitació (IVA inclòs).</w:t>
      </w:r>
    </w:p>
    <w:p w14:paraId="03C7A276" w14:textId="77777777" w:rsidR="00606C69" w:rsidRPr="00D41433" w:rsidRDefault="00606C69" w:rsidP="00606C69">
      <w:pPr>
        <w:jc w:val="both"/>
        <w:rPr>
          <w:rFonts w:cs="Arial"/>
          <w:sz w:val="18"/>
          <w:szCs w:val="18"/>
        </w:rPr>
      </w:pPr>
    </w:p>
    <w:p w14:paraId="1CB040D7" w14:textId="77777777" w:rsidR="00606C69" w:rsidRPr="00D41433" w:rsidRDefault="00606C69" w:rsidP="00606C69">
      <w:pPr>
        <w:jc w:val="both"/>
        <w:rPr>
          <w:rFonts w:cs="Arial"/>
          <w:sz w:val="18"/>
          <w:szCs w:val="18"/>
        </w:rPr>
      </w:pPr>
      <w:r w:rsidRPr="00D41433">
        <w:rPr>
          <w:rFonts w:cs="Arial"/>
          <w:sz w:val="18"/>
          <w:szCs w:val="18"/>
        </w:rPr>
        <w:lastRenderedPageBreak/>
        <w:t xml:space="preserve">Mitjà per acreditar la solvència: aportació dels certificats i documents següents: comptes anuals o declaració responsable de l’empresari en què indiqui el volum de negocis global de l’empresa. </w:t>
      </w:r>
    </w:p>
    <w:p w14:paraId="30B445E2" w14:textId="77777777" w:rsidR="00606C69" w:rsidRPr="00D41433" w:rsidRDefault="00606C69" w:rsidP="00606C69">
      <w:pPr>
        <w:jc w:val="both"/>
        <w:rPr>
          <w:rFonts w:cs="Arial"/>
          <w:sz w:val="18"/>
          <w:szCs w:val="18"/>
          <w:highlight w:val="yellow"/>
        </w:rPr>
      </w:pPr>
    </w:p>
    <w:p w14:paraId="0EE9B769" w14:textId="77777777" w:rsidR="00606C69" w:rsidRPr="00D41433" w:rsidRDefault="00606C69" w:rsidP="00606C69">
      <w:pPr>
        <w:jc w:val="both"/>
        <w:rPr>
          <w:rFonts w:cs="Arial"/>
          <w:sz w:val="18"/>
          <w:szCs w:val="18"/>
        </w:rPr>
      </w:pPr>
      <w:r w:rsidRPr="00D41433">
        <w:rPr>
          <w:rFonts w:cs="Arial"/>
          <w:sz w:val="18"/>
          <w:szCs w:val="18"/>
        </w:rPr>
        <w:t>L’òrgan de contractació, a més dels documents als quals es refereix el paràgraf anterior, pot admetre de forma justificada altres mitjans de prova de la solvència diferents dels indicats. I quan per una raó vàlida, l’operador econòmic no estigui en condicions de presentar les referències que sol·licita l’òrgan de contractació, se l’autoritzarà a acreditar la seva solvència econòmica i financera per mitjà de qualsevol altre document que el poder adjudicador consideri apropiat.</w:t>
      </w:r>
    </w:p>
    <w:p w14:paraId="372DF57C" w14:textId="77777777" w:rsidR="00606C69" w:rsidRPr="00D41433" w:rsidRDefault="00606C69" w:rsidP="00606C69">
      <w:pPr>
        <w:jc w:val="both"/>
        <w:rPr>
          <w:rFonts w:cs="Arial"/>
          <w:b/>
          <w:sz w:val="18"/>
          <w:szCs w:val="18"/>
          <w:highlight w:val="yellow"/>
        </w:rPr>
      </w:pPr>
    </w:p>
    <w:p w14:paraId="792F74AE" w14:textId="77777777" w:rsidR="00606C69" w:rsidRPr="00D41433" w:rsidRDefault="00606C69" w:rsidP="00606C69">
      <w:pPr>
        <w:jc w:val="both"/>
        <w:rPr>
          <w:rFonts w:cs="Arial"/>
          <w:b/>
          <w:sz w:val="18"/>
          <w:szCs w:val="18"/>
        </w:rPr>
      </w:pPr>
      <w:r w:rsidRPr="00D41433">
        <w:rPr>
          <w:rFonts w:cs="Arial"/>
          <w:b/>
          <w:sz w:val="18"/>
          <w:szCs w:val="18"/>
        </w:rPr>
        <w:t>Solvència tècnica i professional</w:t>
      </w:r>
    </w:p>
    <w:p w14:paraId="2C9C20DD" w14:textId="77777777" w:rsidR="00606C69" w:rsidRPr="00D41433" w:rsidRDefault="00606C69" w:rsidP="00606C69">
      <w:pPr>
        <w:tabs>
          <w:tab w:val="left" w:pos="284"/>
        </w:tabs>
        <w:autoSpaceDE w:val="0"/>
        <w:autoSpaceDN w:val="0"/>
        <w:adjustRightInd w:val="0"/>
        <w:jc w:val="both"/>
        <w:rPr>
          <w:rFonts w:cs="Arial"/>
          <w:b/>
          <w:sz w:val="18"/>
          <w:szCs w:val="18"/>
        </w:rPr>
      </w:pPr>
    </w:p>
    <w:p w14:paraId="7CA57641" w14:textId="77777777" w:rsidR="00606C69" w:rsidRPr="00D41433" w:rsidRDefault="00606C69" w:rsidP="00606C69">
      <w:pPr>
        <w:tabs>
          <w:tab w:val="left" w:pos="284"/>
        </w:tabs>
        <w:autoSpaceDE w:val="0"/>
        <w:autoSpaceDN w:val="0"/>
        <w:adjustRightInd w:val="0"/>
        <w:jc w:val="both"/>
        <w:rPr>
          <w:rFonts w:cs="Arial"/>
          <w:sz w:val="18"/>
          <w:szCs w:val="18"/>
        </w:rPr>
      </w:pPr>
      <w:r w:rsidRPr="00D41433">
        <w:rPr>
          <w:rFonts w:cs="Arial"/>
          <w:sz w:val="18"/>
          <w:szCs w:val="18"/>
        </w:rPr>
        <w:t>La solvència tècnica o professional de l’empresari s’haurà d’acreditar pels mitjans següents:</w:t>
      </w:r>
    </w:p>
    <w:p w14:paraId="72B68FC0" w14:textId="77777777" w:rsidR="00606C69" w:rsidRPr="00D41433" w:rsidRDefault="00606C69" w:rsidP="00606C69">
      <w:pPr>
        <w:tabs>
          <w:tab w:val="left" w:pos="284"/>
        </w:tabs>
        <w:autoSpaceDE w:val="0"/>
        <w:autoSpaceDN w:val="0"/>
        <w:adjustRightInd w:val="0"/>
        <w:jc w:val="both"/>
        <w:rPr>
          <w:rFonts w:cs="Arial"/>
          <w:sz w:val="18"/>
          <w:szCs w:val="18"/>
          <w:highlight w:val="yellow"/>
        </w:rPr>
      </w:pPr>
    </w:p>
    <w:p w14:paraId="1093E6BC" w14:textId="051A054C" w:rsidR="004B15C5" w:rsidRPr="00CC0CEC" w:rsidRDefault="00CF7A4F" w:rsidP="004B15C5">
      <w:pPr>
        <w:pStyle w:val="Pargrafdellista"/>
        <w:numPr>
          <w:ilvl w:val="0"/>
          <w:numId w:val="36"/>
        </w:numPr>
        <w:spacing w:line="276" w:lineRule="auto"/>
        <w:ind w:right="424"/>
        <w:rPr>
          <w:rFonts w:cs="Arial"/>
          <w:sz w:val="18"/>
          <w:szCs w:val="18"/>
        </w:rPr>
      </w:pPr>
      <w:r w:rsidRPr="00CC0CEC">
        <w:rPr>
          <w:rFonts w:cs="Arial"/>
          <w:sz w:val="18"/>
          <w:szCs w:val="18"/>
        </w:rPr>
        <w:t>L’adjudicatari haurà d’acreditar disposar de personal contractat, o bé acreditar el seu compromís de contractar el personal amb les titulacions relatives als àmbits referenciats en el punt 3.1 dels PPT, amb una experiència mínima de 5 anys per a cadascun dels perfils professionals.</w:t>
      </w:r>
    </w:p>
    <w:p w14:paraId="5249E5D6" w14:textId="77777777" w:rsidR="00CC0CEC" w:rsidRPr="00CC0CEC" w:rsidRDefault="00CC0CEC" w:rsidP="00CC0CEC">
      <w:pPr>
        <w:pStyle w:val="Pargrafdellista"/>
        <w:spacing w:line="276" w:lineRule="auto"/>
        <w:ind w:left="644" w:right="424" w:firstLine="0"/>
        <w:rPr>
          <w:rFonts w:cs="Arial"/>
          <w:sz w:val="18"/>
          <w:szCs w:val="18"/>
        </w:rPr>
      </w:pPr>
    </w:p>
    <w:p w14:paraId="2C239C80" w14:textId="671FC558" w:rsidR="00CF7A4F" w:rsidRDefault="00CF7A4F" w:rsidP="004B15C5">
      <w:pPr>
        <w:pStyle w:val="Pargrafdellista"/>
        <w:spacing w:line="276" w:lineRule="auto"/>
        <w:ind w:right="424" w:firstLine="0"/>
        <w:rPr>
          <w:rFonts w:cs="Arial"/>
          <w:sz w:val="18"/>
          <w:szCs w:val="18"/>
        </w:rPr>
      </w:pPr>
      <w:r w:rsidRPr="00CC0CEC">
        <w:rPr>
          <w:rFonts w:cs="Arial"/>
          <w:sz w:val="18"/>
          <w:szCs w:val="18"/>
        </w:rPr>
        <w:t xml:space="preserve">L’acreditació s’haurà de realitzar mitjançant la presentació de </w:t>
      </w:r>
      <w:r w:rsidR="00112044">
        <w:rPr>
          <w:rFonts w:cs="Arial"/>
          <w:sz w:val="18"/>
          <w:szCs w:val="18"/>
        </w:rPr>
        <w:t>CV, certificat de vida laboral o bé declaració responsable de compromís de contractar el personal amb les titulacions relatives als àmbits referenciats en el punt 3.1 del PPT.</w:t>
      </w:r>
    </w:p>
    <w:p w14:paraId="48E2ABAB" w14:textId="77777777" w:rsidR="00112044" w:rsidRPr="00CC0CEC" w:rsidRDefault="00112044" w:rsidP="004B15C5">
      <w:pPr>
        <w:pStyle w:val="Pargrafdellista"/>
        <w:spacing w:line="276" w:lineRule="auto"/>
        <w:ind w:right="424" w:firstLine="0"/>
        <w:rPr>
          <w:rFonts w:cs="Arial"/>
          <w:sz w:val="18"/>
          <w:szCs w:val="18"/>
        </w:rPr>
      </w:pPr>
    </w:p>
    <w:p w14:paraId="6D3793F8" w14:textId="6B60082D" w:rsidR="00CF7A4F" w:rsidRPr="00112044" w:rsidRDefault="00112044" w:rsidP="00112044">
      <w:pPr>
        <w:pStyle w:val="Textindependent"/>
        <w:widowControl/>
        <w:numPr>
          <w:ilvl w:val="0"/>
          <w:numId w:val="36"/>
        </w:numPr>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s>
        <w:spacing w:after="120"/>
        <w:ind w:right="479"/>
        <w:rPr>
          <w:rFonts w:cs="Arial"/>
          <w:sz w:val="18"/>
          <w:szCs w:val="18"/>
        </w:rPr>
      </w:pPr>
      <w:r w:rsidRPr="00CC0CEC">
        <w:rPr>
          <w:rFonts w:cs="Arial"/>
          <w:sz w:val="18"/>
          <w:szCs w:val="18"/>
        </w:rPr>
        <w:t>L’adjudicatari haurà d’acreditar haver executat un mínim de tres projectes museogràfics en equipaments patrimonials que compten amb la protecció de Bé Cultural d’Interès Nacional (BCIN) o Bé Cultural d’Interès Local (BCIL). L’acreditació s’haurà de realitzar mitjançant els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w:t>
      </w:r>
    </w:p>
    <w:p w14:paraId="5112E201" w14:textId="4E4A86A9" w:rsidR="00112044" w:rsidRPr="00112044" w:rsidRDefault="00CF7A4F" w:rsidP="00112044">
      <w:pPr>
        <w:pStyle w:val="Textindependent"/>
        <w:widowControl/>
        <w:numPr>
          <w:ilvl w:val="0"/>
          <w:numId w:val="36"/>
        </w:numPr>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s>
        <w:spacing w:after="120" w:line="276" w:lineRule="auto"/>
        <w:ind w:right="479"/>
        <w:rPr>
          <w:rFonts w:cs="Arial"/>
          <w:sz w:val="18"/>
          <w:szCs w:val="18"/>
        </w:rPr>
      </w:pPr>
      <w:r w:rsidRPr="00CC0CEC">
        <w:rPr>
          <w:rFonts w:cs="Arial"/>
          <w:sz w:val="18"/>
          <w:szCs w:val="18"/>
        </w:rPr>
        <w:t>Una relació dels principals serveis o treballs efectuats de la mateixa o similar naturalesa que els que</w:t>
      </w:r>
      <w:r w:rsidRPr="00112044">
        <w:rPr>
          <w:rFonts w:cs="Arial"/>
          <w:sz w:val="18"/>
          <w:szCs w:val="18"/>
        </w:rPr>
        <w:t xml:space="preserve"> </w:t>
      </w:r>
      <w:r w:rsidRPr="00CC0CEC">
        <w:rPr>
          <w:rFonts w:cs="Arial"/>
          <w:sz w:val="18"/>
          <w:szCs w:val="18"/>
        </w:rPr>
        <w:t>constitueixen l’objecte del contracte en el curs de, com a màxim els tres últims anys, en la qual se</w:t>
      </w:r>
      <w:r w:rsidRPr="00112044">
        <w:rPr>
          <w:rFonts w:cs="Arial"/>
          <w:sz w:val="18"/>
          <w:szCs w:val="18"/>
        </w:rPr>
        <w:t xml:space="preserve"> </w:t>
      </w:r>
      <w:r w:rsidRPr="00CC0CEC">
        <w:rPr>
          <w:rFonts w:cs="Arial"/>
          <w:sz w:val="18"/>
          <w:szCs w:val="18"/>
        </w:rPr>
        <w:t>n’indiqui l’import, la data i el destinatari, públic o privat. Caldrà acreditar un mínim de tres serveis o</w:t>
      </w:r>
      <w:r w:rsidRPr="00112044">
        <w:rPr>
          <w:rFonts w:cs="Arial"/>
          <w:sz w:val="18"/>
          <w:szCs w:val="18"/>
        </w:rPr>
        <w:t xml:space="preserve"> </w:t>
      </w:r>
      <w:r w:rsidRPr="00CC0CEC">
        <w:rPr>
          <w:rFonts w:cs="Arial"/>
          <w:sz w:val="18"/>
          <w:szCs w:val="18"/>
        </w:rPr>
        <w:t>treballs executats de la mateixa o similar naturalesa que els que constitueixen l’objecte del</w:t>
      </w:r>
      <w:r w:rsidRPr="00112044">
        <w:rPr>
          <w:rFonts w:cs="Arial"/>
          <w:sz w:val="18"/>
          <w:szCs w:val="18"/>
        </w:rPr>
        <w:t xml:space="preserve"> </w:t>
      </w:r>
      <w:r w:rsidRPr="00CC0CEC">
        <w:rPr>
          <w:rFonts w:cs="Arial"/>
          <w:sz w:val="18"/>
          <w:szCs w:val="18"/>
        </w:rPr>
        <w:t>contracte: disseny i</w:t>
      </w:r>
      <w:r w:rsidRPr="00112044">
        <w:rPr>
          <w:rFonts w:cs="Arial"/>
          <w:sz w:val="18"/>
          <w:szCs w:val="18"/>
        </w:rPr>
        <w:t xml:space="preserve"> producció, organització i gestió de  exposicions de gran format, serveis d’atenció al públic a museus o centres culturals.</w:t>
      </w:r>
      <w:r w:rsidR="00112044" w:rsidRPr="00112044">
        <w:rPr>
          <w:rFonts w:cs="Arial"/>
          <w:sz w:val="18"/>
          <w:szCs w:val="18"/>
        </w:rPr>
        <w:t xml:space="preserve"> Aquests serveis quedarien també acreditats amb els certificats aportats d’acord amb la lletra b) d’execució de projectes museogràfics sobre BCIN/BCIL, sempre que aquests s’hagin efectuat en els últims 3 anys.</w:t>
      </w:r>
    </w:p>
    <w:p w14:paraId="1E394973" w14:textId="18CB79EB" w:rsidR="00112044" w:rsidRDefault="00CF7A4F" w:rsidP="00112044">
      <w:pPr>
        <w:pStyle w:val="Textindependent"/>
        <w:spacing w:line="276" w:lineRule="auto"/>
        <w:ind w:left="720" w:right="479"/>
        <w:rPr>
          <w:rFonts w:cs="Arial"/>
          <w:sz w:val="18"/>
          <w:szCs w:val="18"/>
        </w:rPr>
      </w:pPr>
      <w:r w:rsidRPr="00CC0CEC">
        <w:rPr>
          <w:rFonts w:cs="Arial"/>
          <w:sz w:val="18"/>
          <w:szCs w:val="18"/>
        </w:rPr>
        <w:t xml:space="preserve">L’acreditació s’haurà de realitzar mitjançant </w:t>
      </w:r>
      <w:proofErr w:type="spellStart"/>
      <w:r w:rsidRPr="00CC0CEC">
        <w:rPr>
          <w:rFonts w:cs="Arial"/>
          <w:sz w:val="18"/>
          <w:szCs w:val="18"/>
        </w:rPr>
        <w:t>portfoli</w:t>
      </w:r>
      <w:proofErr w:type="spellEnd"/>
      <w:r w:rsidRPr="00CC0CEC">
        <w:rPr>
          <w:rFonts w:cs="Arial"/>
          <w:sz w:val="18"/>
          <w:szCs w:val="18"/>
        </w:rPr>
        <w:t>/memòria i els certificats expedits o visats per l’òrgan competent, quan el</w:t>
      </w:r>
      <w:r w:rsidRPr="00CC0CEC">
        <w:rPr>
          <w:rFonts w:cs="Arial"/>
          <w:spacing w:val="1"/>
          <w:sz w:val="18"/>
          <w:szCs w:val="18"/>
        </w:rPr>
        <w:t xml:space="preserve"> </w:t>
      </w:r>
      <w:r w:rsidRPr="00CC0CEC">
        <w:rPr>
          <w:rFonts w:cs="Arial"/>
          <w:sz w:val="18"/>
          <w:szCs w:val="18"/>
        </w:rPr>
        <w:t>destinatari sigui una entitat del sector públic; quan el destinatari sigui un subjecte privat, mitjançant un</w:t>
      </w:r>
      <w:r w:rsidRPr="00CC0CEC">
        <w:rPr>
          <w:rFonts w:cs="Arial"/>
          <w:spacing w:val="1"/>
          <w:sz w:val="18"/>
          <w:szCs w:val="18"/>
        </w:rPr>
        <w:t xml:space="preserve"> </w:t>
      </w:r>
      <w:r w:rsidRPr="00CC0CEC">
        <w:rPr>
          <w:rFonts w:cs="Arial"/>
          <w:sz w:val="18"/>
          <w:szCs w:val="18"/>
        </w:rPr>
        <w:t>certificat expedit per aquest o, a falta d’aquest certificat, mitjançant una declaració de l’empresari,</w:t>
      </w:r>
      <w:r w:rsidRPr="00CC0CEC">
        <w:rPr>
          <w:rFonts w:cs="Arial"/>
          <w:spacing w:val="1"/>
          <w:sz w:val="18"/>
          <w:szCs w:val="18"/>
        </w:rPr>
        <w:t xml:space="preserve"> </w:t>
      </w:r>
      <w:r w:rsidRPr="00CC0CEC">
        <w:rPr>
          <w:rFonts w:cs="Arial"/>
          <w:sz w:val="18"/>
          <w:szCs w:val="18"/>
        </w:rPr>
        <w:t>acompanyada</w:t>
      </w:r>
      <w:r w:rsidRPr="00CC0CEC">
        <w:rPr>
          <w:rFonts w:cs="Arial"/>
          <w:spacing w:val="-2"/>
          <w:sz w:val="18"/>
          <w:szCs w:val="18"/>
        </w:rPr>
        <w:t xml:space="preserve"> </w:t>
      </w:r>
      <w:r w:rsidRPr="00CC0CEC">
        <w:rPr>
          <w:rFonts w:cs="Arial"/>
          <w:sz w:val="18"/>
          <w:szCs w:val="18"/>
        </w:rPr>
        <w:t>dels</w:t>
      </w:r>
      <w:r w:rsidRPr="00CC0CEC">
        <w:rPr>
          <w:rFonts w:cs="Arial"/>
          <w:spacing w:val="-1"/>
          <w:sz w:val="18"/>
          <w:szCs w:val="18"/>
        </w:rPr>
        <w:t xml:space="preserve"> </w:t>
      </w:r>
      <w:r w:rsidRPr="00CC0CEC">
        <w:rPr>
          <w:rFonts w:cs="Arial"/>
          <w:sz w:val="18"/>
          <w:szCs w:val="18"/>
        </w:rPr>
        <w:t>documents</w:t>
      </w:r>
      <w:r w:rsidRPr="00CC0CEC">
        <w:rPr>
          <w:rFonts w:cs="Arial"/>
          <w:spacing w:val="-1"/>
          <w:sz w:val="18"/>
          <w:szCs w:val="18"/>
        </w:rPr>
        <w:t xml:space="preserve"> </w:t>
      </w:r>
      <w:r w:rsidRPr="00CC0CEC">
        <w:rPr>
          <w:rFonts w:cs="Arial"/>
          <w:sz w:val="18"/>
          <w:szCs w:val="18"/>
        </w:rPr>
        <w:t>en poder</w:t>
      </w:r>
      <w:r w:rsidRPr="00CC0CEC">
        <w:rPr>
          <w:rFonts w:cs="Arial"/>
          <w:spacing w:val="-1"/>
          <w:sz w:val="18"/>
          <w:szCs w:val="18"/>
        </w:rPr>
        <w:t xml:space="preserve"> </w:t>
      </w:r>
      <w:r w:rsidRPr="00CC0CEC">
        <w:rPr>
          <w:rFonts w:cs="Arial"/>
          <w:sz w:val="18"/>
          <w:szCs w:val="18"/>
        </w:rPr>
        <w:t>seu</w:t>
      </w:r>
      <w:r w:rsidRPr="00CC0CEC">
        <w:rPr>
          <w:rFonts w:cs="Arial"/>
          <w:spacing w:val="-2"/>
          <w:sz w:val="18"/>
          <w:szCs w:val="18"/>
        </w:rPr>
        <w:t xml:space="preserve"> </w:t>
      </w:r>
      <w:r w:rsidRPr="00CC0CEC">
        <w:rPr>
          <w:rFonts w:cs="Arial"/>
          <w:sz w:val="18"/>
          <w:szCs w:val="18"/>
        </w:rPr>
        <w:t>que acreditin</w:t>
      </w:r>
      <w:r w:rsidRPr="00CC0CEC">
        <w:rPr>
          <w:rFonts w:cs="Arial"/>
          <w:spacing w:val="-2"/>
          <w:sz w:val="18"/>
          <w:szCs w:val="18"/>
        </w:rPr>
        <w:t xml:space="preserve"> </w:t>
      </w:r>
      <w:r w:rsidRPr="00CC0CEC">
        <w:rPr>
          <w:rFonts w:cs="Arial"/>
          <w:sz w:val="18"/>
          <w:szCs w:val="18"/>
        </w:rPr>
        <w:t>la</w:t>
      </w:r>
      <w:r w:rsidRPr="00CC0CEC">
        <w:rPr>
          <w:rFonts w:cs="Arial"/>
          <w:spacing w:val="-2"/>
          <w:sz w:val="18"/>
          <w:szCs w:val="18"/>
        </w:rPr>
        <w:t xml:space="preserve"> </w:t>
      </w:r>
      <w:r w:rsidRPr="00CC0CEC">
        <w:rPr>
          <w:rFonts w:cs="Arial"/>
          <w:sz w:val="18"/>
          <w:szCs w:val="18"/>
        </w:rPr>
        <w:t>realització</w:t>
      </w:r>
      <w:r w:rsidRPr="00CC0CEC">
        <w:rPr>
          <w:rFonts w:cs="Arial"/>
          <w:spacing w:val="-2"/>
          <w:sz w:val="18"/>
          <w:szCs w:val="18"/>
        </w:rPr>
        <w:t xml:space="preserve"> </w:t>
      </w:r>
      <w:r w:rsidRPr="00CC0CEC">
        <w:rPr>
          <w:rFonts w:cs="Arial"/>
          <w:sz w:val="18"/>
          <w:szCs w:val="18"/>
        </w:rPr>
        <w:t>de</w:t>
      </w:r>
      <w:r w:rsidRPr="00CC0CEC">
        <w:rPr>
          <w:rFonts w:cs="Arial"/>
          <w:spacing w:val="-1"/>
          <w:sz w:val="18"/>
          <w:szCs w:val="18"/>
        </w:rPr>
        <w:t xml:space="preserve"> </w:t>
      </w:r>
      <w:r w:rsidRPr="00CC0CEC">
        <w:rPr>
          <w:rFonts w:cs="Arial"/>
          <w:sz w:val="18"/>
          <w:szCs w:val="18"/>
        </w:rPr>
        <w:t>la</w:t>
      </w:r>
      <w:r w:rsidRPr="00CC0CEC">
        <w:rPr>
          <w:rFonts w:cs="Arial"/>
          <w:spacing w:val="-2"/>
          <w:sz w:val="18"/>
          <w:szCs w:val="18"/>
        </w:rPr>
        <w:t xml:space="preserve"> </w:t>
      </w:r>
      <w:r w:rsidR="00112044">
        <w:rPr>
          <w:rFonts w:cs="Arial"/>
          <w:sz w:val="18"/>
          <w:szCs w:val="18"/>
        </w:rPr>
        <w:t>prestació.</w:t>
      </w:r>
    </w:p>
    <w:p w14:paraId="5110FA39" w14:textId="77777777" w:rsidR="00C85A71" w:rsidRDefault="00C85A71" w:rsidP="00112044">
      <w:pPr>
        <w:pStyle w:val="Textindependent"/>
        <w:spacing w:line="276" w:lineRule="auto"/>
        <w:ind w:left="720" w:right="479"/>
        <w:rPr>
          <w:rFonts w:cs="Arial"/>
          <w:sz w:val="18"/>
          <w:szCs w:val="18"/>
        </w:rPr>
      </w:pPr>
    </w:p>
    <w:p w14:paraId="01018894" w14:textId="112D9EFF" w:rsidR="00CF7A4F" w:rsidRPr="00CC0CEC" w:rsidRDefault="00CF7A4F" w:rsidP="00112044">
      <w:pPr>
        <w:pStyle w:val="Textindependent"/>
        <w:spacing w:line="276" w:lineRule="auto"/>
        <w:ind w:left="720" w:right="479"/>
        <w:rPr>
          <w:rFonts w:cs="Arial"/>
          <w:sz w:val="18"/>
          <w:szCs w:val="18"/>
        </w:rPr>
      </w:pPr>
      <w:r w:rsidRPr="00CC0CEC">
        <w:rPr>
          <w:rFonts w:cs="Arial"/>
          <w:sz w:val="18"/>
          <w:szCs w:val="18"/>
        </w:rPr>
        <w:t>Per determinar els serveis que són similars als de l'objecte del contracte es tindran en compte els tres primers dígits dels respectius codis CPV, tal i com disposa l'article 90.1.a) de la LCSP.</w:t>
      </w:r>
    </w:p>
    <w:p w14:paraId="32E14EF0" w14:textId="77777777" w:rsidR="00CF7A4F" w:rsidRPr="00CC0CEC" w:rsidRDefault="00CF7A4F" w:rsidP="00CF7A4F">
      <w:pPr>
        <w:spacing w:line="276" w:lineRule="auto"/>
        <w:jc w:val="both"/>
        <w:rPr>
          <w:rFonts w:cs="Arial"/>
          <w:sz w:val="18"/>
          <w:szCs w:val="18"/>
        </w:rPr>
      </w:pPr>
    </w:p>
    <w:p w14:paraId="089E175F" w14:textId="77777777" w:rsidR="00CF7A4F" w:rsidRPr="00D41433" w:rsidRDefault="00CF7A4F" w:rsidP="00CF7A4F">
      <w:pPr>
        <w:spacing w:line="276" w:lineRule="auto"/>
        <w:jc w:val="both"/>
        <w:rPr>
          <w:rFonts w:cs="Arial"/>
          <w:sz w:val="18"/>
          <w:szCs w:val="18"/>
        </w:rPr>
      </w:pPr>
      <w:r w:rsidRPr="00CC0CEC">
        <w:rPr>
          <w:rFonts w:cs="Arial"/>
          <w:sz w:val="18"/>
          <w:szCs w:val="18"/>
        </w:rPr>
        <w:t>S'admet que els empresaris puguin acreditar la solvència necessària mitjançant la solvència i recursos d'altres entitats que no es trobin amb cap supòsit de prohibició per contractar i amb independència dels vincles que tinguin amb elles, sempre i quan demostrin que durant la vigència del contracte disposaran efectivament dels mitjans i solvència d'aquella entitat.</w:t>
      </w:r>
    </w:p>
    <w:p w14:paraId="1847255F" w14:textId="691AD0A2" w:rsidR="00606C69" w:rsidRPr="00D41433" w:rsidRDefault="00606C69" w:rsidP="00606C69">
      <w:pPr>
        <w:autoSpaceDE w:val="0"/>
        <w:autoSpaceDN w:val="0"/>
        <w:adjustRightInd w:val="0"/>
        <w:jc w:val="both"/>
        <w:rPr>
          <w:rFonts w:cs="Arial"/>
          <w:sz w:val="18"/>
          <w:szCs w:val="18"/>
        </w:rPr>
      </w:pPr>
    </w:p>
    <w:p w14:paraId="7C717A92" w14:textId="5D11B5EB" w:rsidR="00606C69" w:rsidRPr="00D41433" w:rsidRDefault="00606C69" w:rsidP="00606C69">
      <w:pPr>
        <w:autoSpaceDE w:val="0"/>
        <w:autoSpaceDN w:val="0"/>
        <w:adjustRightInd w:val="0"/>
        <w:jc w:val="both"/>
        <w:rPr>
          <w:rFonts w:cs="Arial"/>
          <w:sz w:val="18"/>
          <w:szCs w:val="18"/>
        </w:rPr>
      </w:pPr>
      <w:r w:rsidRPr="00D41433">
        <w:rPr>
          <w:rFonts w:cs="Arial"/>
          <w:sz w:val="18"/>
          <w:szCs w:val="18"/>
        </w:rPr>
        <w:t>F2. Classificació empresarial: No és exigible (article 77.1</w:t>
      </w:r>
      <w:r w:rsidR="004B15C5">
        <w:rPr>
          <w:rFonts w:cs="Arial"/>
          <w:sz w:val="18"/>
          <w:szCs w:val="18"/>
        </w:rPr>
        <w:t>.b</w:t>
      </w:r>
      <w:r w:rsidRPr="00D41433">
        <w:rPr>
          <w:rFonts w:cs="Arial"/>
          <w:sz w:val="18"/>
          <w:szCs w:val="18"/>
        </w:rPr>
        <w:t xml:space="preserve"> LCSP).</w:t>
      </w:r>
    </w:p>
    <w:p w14:paraId="28783F6B" w14:textId="77777777" w:rsidR="00606C69" w:rsidRPr="00D41433" w:rsidRDefault="00606C69" w:rsidP="00606C69">
      <w:pPr>
        <w:autoSpaceDE w:val="0"/>
        <w:autoSpaceDN w:val="0"/>
        <w:adjustRightInd w:val="0"/>
        <w:jc w:val="both"/>
        <w:rPr>
          <w:rFonts w:cs="Arial"/>
          <w:sz w:val="18"/>
          <w:szCs w:val="18"/>
          <w:highlight w:val="yellow"/>
        </w:rPr>
      </w:pPr>
    </w:p>
    <w:p w14:paraId="2825BE38" w14:textId="77777777" w:rsidR="00606C69" w:rsidRPr="00D41433" w:rsidRDefault="00606C69" w:rsidP="00606C69">
      <w:pPr>
        <w:autoSpaceDE w:val="0"/>
        <w:autoSpaceDN w:val="0"/>
        <w:adjustRightInd w:val="0"/>
        <w:jc w:val="both"/>
        <w:rPr>
          <w:rFonts w:cs="Arial"/>
          <w:sz w:val="18"/>
          <w:szCs w:val="18"/>
          <w:highlight w:val="yellow"/>
        </w:rPr>
      </w:pPr>
      <w:r w:rsidRPr="00D41433">
        <w:rPr>
          <w:rFonts w:cs="Arial"/>
          <w:sz w:val="18"/>
          <w:szCs w:val="18"/>
        </w:rPr>
        <w:t xml:space="preserve">F3. Adscripció de mitjans materials i/o personals a l’execució del contracte: Sí, d’acord amb els PPT.  </w:t>
      </w:r>
    </w:p>
    <w:p w14:paraId="4AFF35B9" w14:textId="77777777" w:rsidR="00606C69" w:rsidRPr="00D41433" w:rsidRDefault="00606C69" w:rsidP="00606C69">
      <w:pPr>
        <w:autoSpaceDE w:val="0"/>
        <w:autoSpaceDN w:val="0"/>
        <w:adjustRightInd w:val="0"/>
        <w:jc w:val="both"/>
        <w:rPr>
          <w:rFonts w:cs="Arial"/>
          <w:sz w:val="18"/>
          <w:szCs w:val="18"/>
          <w:u w:val="single"/>
        </w:rPr>
      </w:pPr>
    </w:p>
    <w:p w14:paraId="3BBCC9B5"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F4. Certificats acreditatius del compliment de les normes de garantia de la qualitat i/o de gestió mediambiental: No.</w:t>
      </w:r>
    </w:p>
    <w:p w14:paraId="5492F3E1" w14:textId="77777777" w:rsidR="00606C69" w:rsidRPr="00D41433" w:rsidRDefault="00606C69" w:rsidP="00606C69">
      <w:pPr>
        <w:autoSpaceDE w:val="0"/>
        <w:autoSpaceDN w:val="0"/>
        <w:adjustRightInd w:val="0"/>
        <w:jc w:val="both"/>
        <w:rPr>
          <w:rFonts w:cs="Arial"/>
          <w:sz w:val="18"/>
          <w:szCs w:val="18"/>
          <w:highlight w:val="yellow"/>
        </w:rPr>
      </w:pPr>
    </w:p>
    <w:p w14:paraId="24A2D163" w14:textId="3324D30F" w:rsidR="00606C69" w:rsidRDefault="00606C69" w:rsidP="00606C69">
      <w:pPr>
        <w:autoSpaceDE w:val="0"/>
        <w:autoSpaceDN w:val="0"/>
        <w:adjustRightInd w:val="0"/>
        <w:jc w:val="both"/>
        <w:rPr>
          <w:rFonts w:cs="Arial"/>
          <w:sz w:val="18"/>
          <w:szCs w:val="18"/>
        </w:rPr>
      </w:pPr>
    </w:p>
    <w:p w14:paraId="26C1A70A" w14:textId="7C1BBEE0" w:rsidR="004B49BF" w:rsidRDefault="004B49BF" w:rsidP="00606C69">
      <w:pPr>
        <w:autoSpaceDE w:val="0"/>
        <w:autoSpaceDN w:val="0"/>
        <w:adjustRightInd w:val="0"/>
        <w:jc w:val="both"/>
        <w:rPr>
          <w:rFonts w:cs="Arial"/>
          <w:sz w:val="18"/>
          <w:szCs w:val="18"/>
        </w:rPr>
      </w:pPr>
    </w:p>
    <w:p w14:paraId="4F7688D1" w14:textId="1C4BE9B8" w:rsidR="004B49BF" w:rsidRDefault="004B49BF" w:rsidP="00606C69">
      <w:pPr>
        <w:autoSpaceDE w:val="0"/>
        <w:autoSpaceDN w:val="0"/>
        <w:adjustRightInd w:val="0"/>
        <w:jc w:val="both"/>
        <w:rPr>
          <w:rFonts w:cs="Arial"/>
          <w:sz w:val="18"/>
          <w:szCs w:val="18"/>
        </w:rPr>
      </w:pPr>
    </w:p>
    <w:p w14:paraId="2751F6B6" w14:textId="77777777" w:rsidR="004B49BF" w:rsidRPr="00D41433" w:rsidRDefault="004B49BF" w:rsidP="00606C69">
      <w:pPr>
        <w:autoSpaceDE w:val="0"/>
        <w:autoSpaceDN w:val="0"/>
        <w:adjustRightInd w:val="0"/>
        <w:jc w:val="both"/>
        <w:rPr>
          <w:rFonts w:cs="Arial"/>
          <w:sz w:val="18"/>
          <w:szCs w:val="18"/>
        </w:rPr>
      </w:pPr>
    </w:p>
    <w:p w14:paraId="739A2792" w14:textId="57598418" w:rsidR="00606C69" w:rsidRDefault="00606C69" w:rsidP="00606C69">
      <w:pPr>
        <w:numPr>
          <w:ilvl w:val="0"/>
          <w:numId w:val="21"/>
        </w:numPr>
        <w:autoSpaceDE w:val="0"/>
        <w:autoSpaceDN w:val="0"/>
        <w:adjustRightInd w:val="0"/>
        <w:jc w:val="both"/>
        <w:rPr>
          <w:rFonts w:cs="Arial"/>
          <w:b/>
          <w:snapToGrid w:val="0"/>
          <w:sz w:val="18"/>
          <w:szCs w:val="18"/>
        </w:rPr>
      </w:pPr>
      <w:r w:rsidRPr="00D41433">
        <w:rPr>
          <w:rFonts w:cs="Arial"/>
          <w:b/>
          <w:snapToGrid w:val="0"/>
          <w:sz w:val="18"/>
          <w:szCs w:val="18"/>
          <w:u w:val="single"/>
        </w:rPr>
        <w:t>Sobres a presentar i contingut</w:t>
      </w:r>
      <w:r w:rsidRPr="00D41433">
        <w:rPr>
          <w:rFonts w:cs="Arial"/>
          <w:b/>
          <w:snapToGrid w:val="0"/>
          <w:sz w:val="18"/>
          <w:szCs w:val="18"/>
        </w:rPr>
        <w:t>:</w:t>
      </w:r>
    </w:p>
    <w:p w14:paraId="202D7339" w14:textId="77777777" w:rsidR="00C85A71" w:rsidRPr="00C53C1B" w:rsidRDefault="00C85A71" w:rsidP="00C85A71">
      <w:pPr>
        <w:autoSpaceDE w:val="0"/>
        <w:autoSpaceDN w:val="0"/>
        <w:adjustRightInd w:val="0"/>
        <w:ind w:left="720"/>
        <w:jc w:val="both"/>
        <w:rPr>
          <w:rFonts w:cs="Arial"/>
          <w:b/>
          <w:snapToGrid w:val="0"/>
          <w:sz w:val="18"/>
          <w:szCs w:val="18"/>
        </w:rPr>
      </w:pPr>
    </w:p>
    <w:p w14:paraId="7BED0306" w14:textId="77777777" w:rsidR="00606C69" w:rsidRPr="00D41433" w:rsidRDefault="00606C69" w:rsidP="00606C69">
      <w:pPr>
        <w:autoSpaceDE w:val="0"/>
        <w:autoSpaceDN w:val="0"/>
        <w:adjustRightInd w:val="0"/>
        <w:jc w:val="both"/>
        <w:rPr>
          <w:rFonts w:cs="Arial"/>
          <w:b/>
          <w:snapToGrid w:val="0"/>
          <w:sz w:val="18"/>
          <w:szCs w:val="18"/>
        </w:rPr>
      </w:pPr>
      <w:r w:rsidRPr="00D41433">
        <w:rPr>
          <w:rFonts w:cs="Arial"/>
          <w:b/>
          <w:snapToGrid w:val="0"/>
          <w:sz w:val="18"/>
          <w:szCs w:val="18"/>
        </w:rPr>
        <w:t xml:space="preserve">G.1. Sobre A (Documentació general): </w:t>
      </w:r>
    </w:p>
    <w:p w14:paraId="4E99E81A" w14:textId="77777777" w:rsidR="00606C69" w:rsidRPr="00D41433" w:rsidRDefault="00606C69" w:rsidP="00606C69">
      <w:pPr>
        <w:autoSpaceDE w:val="0"/>
        <w:autoSpaceDN w:val="0"/>
        <w:adjustRightInd w:val="0"/>
        <w:jc w:val="both"/>
        <w:rPr>
          <w:rFonts w:cs="Arial"/>
          <w:b/>
          <w:snapToGrid w:val="0"/>
          <w:sz w:val="18"/>
          <w:szCs w:val="18"/>
        </w:rPr>
      </w:pPr>
    </w:p>
    <w:p w14:paraId="016A0F15" w14:textId="77777777" w:rsidR="00606C69" w:rsidRPr="00D41433" w:rsidRDefault="00606C69" w:rsidP="00606C69">
      <w:pPr>
        <w:numPr>
          <w:ilvl w:val="0"/>
          <w:numId w:val="6"/>
        </w:numPr>
        <w:autoSpaceDE w:val="0"/>
        <w:autoSpaceDN w:val="0"/>
        <w:adjustRightInd w:val="0"/>
        <w:jc w:val="both"/>
        <w:rPr>
          <w:rFonts w:cs="Arial"/>
          <w:b/>
          <w:snapToGrid w:val="0"/>
          <w:sz w:val="18"/>
          <w:szCs w:val="18"/>
        </w:rPr>
      </w:pPr>
      <w:r w:rsidRPr="00D41433">
        <w:rPr>
          <w:rFonts w:cs="Arial"/>
          <w:bCs/>
          <w:sz w:val="18"/>
          <w:szCs w:val="18"/>
          <w:u w:val="single"/>
        </w:rPr>
        <w:t>Document europeu únic de contractació (DEUC)</w:t>
      </w:r>
      <w:r w:rsidRPr="00D41433">
        <w:rPr>
          <w:rFonts w:cs="Arial"/>
          <w:bCs/>
          <w:sz w:val="18"/>
          <w:szCs w:val="18"/>
        </w:rPr>
        <w:t xml:space="preserve">, segons model que es facilita a </w:t>
      </w:r>
      <w:r w:rsidRPr="00D41433">
        <w:rPr>
          <w:rFonts w:cs="Arial"/>
          <w:snapToGrid w:val="0"/>
          <w:sz w:val="18"/>
          <w:szCs w:val="18"/>
        </w:rPr>
        <w:t>l</w:t>
      </w:r>
      <w:r w:rsidRPr="00D41433">
        <w:rPr>
          <w:rFonts w:cs="Arial"/>
          <w:bCs/>
          <w:sz w:val="18"/>
          <w:szCs w:val="18"/>
        </w:rPr>
        <w:t>a pàgina de l’anunci d’aquesta licitació, dins del perfil de contractant:</w:t>
      </w:r>
    </w:p>
    <w:p w14:paraId="5CD13FBD" w14:textId="77777777" w:rsidR="00606C69" w:rsidRPr="00D41433" w:rsidRDefault="00606C69" w:rsidP="00606C69">
      <w:pPr>
        <w:autoSpaceDE w:val="0"/>
        <w:autoSpaceDN w:val="0"/>
        <w:adjustRightInd w:val="0"/>
        <w:jc w:val="both"/>
        <w:rPr>
          <w:rFonts w:cs="Arial"/>
          <w:b/>
          <w:snapToGrid w:val="0"/>
          <w:sz w:val="18"/>
          <w:szCs w:val="18"/>
        </w:rPr>
      </w:pPr>
    </w:p>
    <w:p w14:paraId="62872ED2" w14:textId="77777777" w:rsidR="00606C69" w:rsidRPr="00D41433" w:rsidRDefault="00665D5A" w:rsidP="00606C69">
      <w:pPr>
        <w:autoSpaceDE w:val="0"/>
        <w:autoSpaceDN w:val="0"/>
        <w:adjustRightInd w:val="0"/>
        <w:ind w:left="360"/>
        <w:jc w:val="both"/>
        <w:rPr>
          <w:rFonts w:cs="Arial"/>
          <w:b/>
          <w:snapToGrid w:val="0"/>
          <w:sz w:val="18"/>
          <w:szCs w:val="18"/>
        </w:rPr>
      </w:pPr>
      <w:hyperlink r:id="rId11" w:history="1">
        <w:r w:rsidR="00606C69" w:rsidRPr="004B15C5">
          <w:rPr>
            <w:rStyle w:val="Enlla"/>
            <w:rFonts w:cs="Arial"/>
            <w:b/>
            <w:snapToGrid w:val="0"/>
            <w:sz w:val="18"/>
            <w:szCs w:val="18"/>
          </w:rPr>
          <w:t>https://contractaciopublica.gencat.cat/ecofin_pscp/AppJava/perfil/ACPC</w:t>
        </w:r>
      </w:hyperlink>
    </w:p>
    <w:p w14:paraId="771C0893" w14:textId="77777777" w:rsidR="00606C69" w:rsidRPr="00D41433" w:rsidRDefault="00606C69" w:rsidP="00606C69">
      <w:pPr>
        <w:jc w:val="both"/>
        <w:rPr>
          <w:rFonts w:cs="Arial"/>
          <w:sz w:val="18"/>
          <w:szCs w:val="18"/>
        </w:rPr>
      </w:pPr>
    </w:p>
    <w:p w14:paraId="0981EAE3" w14:textId="77777777" w:rsidR="00606C69" w:rsidRPr="00D41433" w:rsidRDefault="00606C69" w:rsidP="00606C69">
      <w:pPr>
        <w:ind w:left="360"/>
        <w:jc w:val="both"/>
        <w:rPr>
          <w:rFonts w:eastAsia="Calibri" w:cs="Arial"/>
          <w:bCs/>
          <w:iCs/>
          <w:snapToGrid w:val="0"/>
          <w:sz w:val="18"/>
          <w:szCs w:val="18"/>
        </w:rPr>
      </w:pPr>
      <w:r w:rsidRPr="00D41433">
        <w:rPr>
          <w:rFonts w:eastAsia="Calibri" w:cs="Arial"/>
          <w:bCs/>
          <w:iCs/>
          <w:snapToGrid w:val="0"/>
          <w:sz w:val="18"/>
          <w:szCs w:val="18"/>
        </w:rPr>
        <w:t>Si l’empresa licitadora respon afirmativament la primera pregunta de la part IV del DEUC: “</w:t>
      </w:r>
      <w:r w:rsidRPr="00D41433">
        <w:rPr>
          <w:rFonts w:eastAsia="Calibri" w:cs="Arial"/>
          <w:bCs/>
          <w:i/>
          <w:iCs/>
          <w:snapToGrid w:val="0"/>
          <w:sz w:val="18"/>
          <w:szCs w:val="18"/>
        </w:rPr>
        <w:t>Criteris de selecció</w:t>
      </w:r>
      <w:r w:rsidRPr="00D41433">
        <w:rPr>
          <w:rFonts w:eastAsia="Calibri" w:cs="Arial"/>
          <w:bCs/>
          <w:iCs/>
          <w:snapToGrid w:val="0"/>
          <w:sz w:val="18"/>
          <w:szCs w:val="18"/>
        </w:rPr>
        <w:t xml:space="preserve">”, relativa al compliment de tots els criteris de selecció, s’entendrà que l’empresa licitadora reuneix els requisits de solvència exigits en aquest plec, sense que sigui necessari omplir cap altre casella de la part IV. </w:t>
      </w:r>
    </w:p>
    <w:p w14:paraId="581CC720" w14:textId="77777777" w:rsidR="00606C69" w:rsidRPr="00D41433" w:rsidRDefault="00606C69" w:rsidP="00606C69">
      <w:pPr>
        <w:ind w:left="360"/>
        <w:jc w:val="both"/>
        <w:rPr>
          <w:rFonts w:eastAsia="Calibri" w:cs="Arial"/>
          <w:bCs/>
          <w:iCs/>
          <w:snapToGrid w:val="0"/>
          <w:sz w:val="18"/>
          <w:szCs w:val="18"/>
        </w:rPr>
      </w:pPr>
    </w:p>
    <w:p w14:paraId="63100D76" w14:textId="77777777" w:rsidR="00606C69" w:rsidRPr="00D41433" w:rsidRDefault="00606C69" w:rsidP="00606C69">
      <w:pPr>
        <w:autoSpaceDE w:val="0"/>
        <w:autoSpaceDN w:val="0"/>
        <w:adjustRightInd w:val="0"/>
        <w:ind w:left="360"/>
        <w:jc w:val="both"/>
        <w:rPr>
          <w:rFonts w:cs="Arial"/>
          <w:b/>
          <w:snapToGrid w:val="0"/>
          <w:sz w:val="18"/>
          <w:szCs w:val="18"/>
        </w:rPr>
      </w:pPr>
      <w:r w:rsidRPr="00D41433">
        <w:rPr>
          <w:rFonts w:cs="Arial"/>
          <w:b/>
          <w:snapToGrid w:val="0"/>
          <w:sz w:val="18"/>
          <w:szCs w:val="18"/>
        </w:rPr>
        <w:t>L’eventual falsedat en les declaracions efectuades per les empreses licitadores al DEUC pot donar lloc a la causa de prohibició de contractar amb el sector públic prevista en l’article 71.1.e de la LCSP.</w:t>
      </w:r>
    </w:p>
    <w:p w14:paraId="79E144DA" w14:textId="77777777" w:rsidR="00606C69" w:rsidRPr="00D41433" w:rsidRDefault="00606C69" w:rsidP="00606C69">
      <w:pPr>
        <w:jc w:val="both"/>
        <w:rPr>
          <w:rFonts w:eastAsia="Calibri" w:cs="Arial"/>
          <w:bCs/>
          <w:iCs/>
          <w:snapToGrid w:val="0"/>
          <w:sz w:val="18"/>
          <w:szCs w:val="18"/>
        </w:rPr>
      </w:pPr>
    </w:p>
    <w:p w14:paraId="521B48FE" w14:textId="77777777" w:rsidR="00606C69" w:rsidRPr="004B15C5" w:rsidRDefault="00606C69" w:rsidP="00606C69">
      <w:pPr>
        <w:numPr>
          <w:ilvl w:val="0"/>
          <w:numId w:val="6"/>
        </w:numPr>
        <w:autoSpaceDE w:val="0"/>
        <w:autoSpaceDN w:val="0"/>
        <w:adjustRightInd w:val="0"/>
        <w:jc w:val="both"/>
        <w:rPr>
          <w:rFonts w:cs="Arial"/>
          <w:snapToGrid w:val="0"/>
          <w:sz w:val="18"/>
          <w:szCs w:val="18"/>
        </w:rPr>
      </w:pPr>
      <w:r w:rsidRPr="004B15C5">
        <w:rPr>
          <w:rFonts w:cs="Arial"/>
          <w:snapToGrid w:val="0"/>
          <w:sz w:val="18"/>
          <w:szCs w:val="18"/>
        </w:rPr>
        <w:t xml:space="preserve">Declaració de submissió als jutjats i tribunals espanyols, en cas d’empresa licitadora estrangera. </w:t>
      </w:r>
    </w:p>
    <w:p w14:paraId="7BCC2464" w14:textId="77777777" w:rsidR="00606C69" w:rsidRPr="004B15C5" w:rsidRDefault="00606C69" w:rsidP="00606C69">
      <w:pPr>
        <w:autoSpaceDE w:val="0"/>
        <w:autoSpaceDN w:val="0"/>
        <w:adjustRightInd w:val="0"/>
        <w:ind w:left="360"/>
        <w:jc w:val="both"/>
        <w:rPr>
          <w:rFonts w:cs="Arial"/>
          <w:snapToGrid w:val="0"/>
          <w:sz w:val="18"/>
          <w:szCs w:val="18"/>
        </w:rPr>
      </w:pPr>
    </w:p>
    <w:p w14:paraId="619D14A6" w14:textId="77777777" w:rsidR="00606C69" w:rsidRPr="004B15C5" w:rsidRDefault="00606C69" w:rsidP="00606C69">
      <w:pPr>
        <w:numPr>
          <w:ilvl w:val="0"/>
          <w:numId w:val="6"/>
        </w:numPr>
        <w:autoSpaceDE w:val="0"/>
        <w:autoSpaceDN w:val="0"/>
        <w:adjustRightInd w:val="0"/>
        <w:jc w:val="both"/>
        <w:rPr>
          <w:rFonts w:cs="Arial"/>
          <w:snapToGrid w:val="0"/>
          <w:sz w:val="18"/>
          <w:szCs w:val="18"/>
        </w:rPr>
      </w:pPr>
      <w:r w:rsidRPr="004B15C5">
        <w:rPr>
          <w:rFonts w:cs="Arial"/>
          <w:snapToGrid w:val="0"/>
          <w:sz w:val="18"/>
          <w:szCs w:val="18"/>
        </w:rPr>
        <w:t>Declaració de garantia en el tractament de dades personals, segons model de l’Annex 9.</w:t>
      </w:r>
    </w:p>
    <w:p w14:paraId="622E1C1D" w14:textId="77777777" w:rsidR="00606C69" w:rsidRPr="004B15C5" w:rsidRDefault="00606C69" w:rsidP="00606C69">
      <w:pPr>
        <w:pStyle w:val="Pargrafdellista"/>
        <w:rPr>
          <w:rFonts w:cs="Arial"/>
          <w:snapToGrid w:val="0"/>
          <w:sz w:val="18"/>
          <w:szCs w:val="18"/>
        </w:rPr>
      </w:pPr>
    </w:p>
    <w:p w14:paraId="1DF96F63" w14:textId="77777777" w:rsidR="00606C69" w:rsidRPr="004B15C5" w:rsidRDefault="00606C69" w:rsidP="00606C69">
      <w:pPr>
        <w:numPr>
          <w:ilvl w:val="0"/>
          <w:numId w:val="6"/>
        </w:numPr>
        <w:autoSpaceDE w:val="0"/>
        <w:autoSpaceDN w:val="0"/>
        <w:adjustRightInd w:val="0"/>
        <w:jc w:val="both"/>
        <w:rPr>
          <w:rFonts w:cs="Arial"/>
          <w:snapToGrid w:val="0"/>
          <w:sz w:val="18"/>
          <w:szCs w:val="18"/>
        </w:rPr>
      </w:pPr>
      <w:r w:rsidRPr="004B15C5">
        <w:rPr>
          <w:rFonts w:cs="Arial"/>
          <w:snapToGrid w:val="0"/>
          <w:sz w:val="18"/>
          <w:szCs w:val="18"/>
        </w:rPr>
        <w:t>Declaració adscripció mitjans personals i materials, segons model de l’Annex 13.</w:t>
      </w:r>
    </w:p>
    <w:p w14:paraId="0532DD32" w14:textId="77777777" w:rsidR="00606C69" w:rsidRPr="004B15C5" w:rsidRDefault="00606C69" w:rsidP="00606C69">
      <w:pPr>
        <w:autoSpaceDE w:val="0"/>
        <w:autoSpaceDN w:val="0"/>
        <w:adjustRightInd w:val="0"/>
        <w:jc w:val="both"/>
        <w:rPr>
          <w:rFonts w:cs="Arial"/>
          <w:snapToGrid w:val="0"/>
          <w:sz w:val="18"/>
          <w:szCs w:val="18"/>
        </w:rPr>
      </w:pPr>
    </w:p>
    <w:p w14:paraId="0B5C6B6F" w14:textId="77777777" w:rsidR="00606C69" w:rsidRPr="004B15C5" w:rsidRDefault="00606C69" w:rsidP="00606C69">
      <w:pPr>
        <w:numPr>
          <w:ilvl w:val="0"/>
          <w:numId w:val="6"/>
        </w:numPr>
        <w:autoSpaceDE w:val="0"/>
        <w:autoSpaceDN w:val="0"/>
        <w:adjustRightInd w:val="0"/>
        <w:jc w:val="both"/>
        <w:rPr>
          <w:rFonts w:cs="Arial"/>
          <w:snapToGrid w:val="0"/>
          <w:sz w:val="18"/>
          <w:szCs w:val="18"/>
        </w:rPr>
      </w:pPr>
      <w:r w:rsidRPr="004B15C5">
        <w:rPr>
          <w:rFonts w:cs="Arial"/>
          <w:snapToGrid w:val="0"/>
          <w:sz w:val="18"/>
          <w:szCs w:val="18"/>
        </w:rPr>
        <w:t>Altra documentació a presentar per les empreses licitadores: segons es prevegi en la configuració del sobre A digital.</w:t>
      </w:r>
    </w:p>
    <w:p w14:paraId="73923180" w14:textId="77777777" w:rsidR="00606C69" w:rsidRPr="00D41433" w:rsidRDefault="00606C69" w:rsidP="00606C69">
      <w:pPr>
        <w:pStyle w:val="Pargrafdellista"/>
        <w:rPr>
          <w:rFonts w:cs="Arial"/>
          <w:snapToGrid w:val="0"/>
          <w:sz w:val="18"/>
          <w:szCs w:val="18"/>
        </w:rPr>
      </w:pPr>
    </w:p>
    <w:p w14:paraId="4A81F3D6" w14:textId="77777777" w:rsidR="00606C69" w:rsidRPr="00D41433" w:rsidRDefault="00606C69" w:rsidP="00606C69">
      <w:pPr>
        <w:pStyle w:val="Default"/>
        <w:rPr>
          <w:rFonts w:ascii="Arial" w:hAnsi="Arial" w:cs="Arial"/>
          <w:b/>
          <w:bCs/>
          <w:color w:val="auto"/>
          <w:sz w:val="18"/>
          <w:szCs w:val="18"/>
        </w:rPr>
      </w:pPr>
      <w:r w:rsidRPr="00D41433">
        <w:rPr>
          <w:rFonts w:ascii="Arial" w:hAnsi="Arial" w:cs="Arial"/>
          <w:b/>
          <w:bCs/>
          <w:color w:val="auto"/>
          <w:sz w:val="18"/>
          <w:szCs w:val="18"/>
        </w:rPr>
        <w:t xml:space="preserve">G.2. Sobre B (Criteris Subjectes a judici de valor): </w:t>
      </w:r>
    </w:p>
    <w:p w14:paraId="767427CA" w14:textId="77777777" w:rsidR="00606C69" w:rsidRPr="00D41433" w:rsidRDefault="00606C69" w:rsidP="00606C69">
      <w:pPr>
        <w:pStyle w:val="Default"/>
        <w:rPr>
          <w:rFonts w:ascii="Arial" w:hAnsi="Arial" w:cs="Arial"/>
          <w:color w:val="auto"/>
          <w:sz w:val="18"/>
          <w:szCs w:val="18"/>
        </w:rPr>
      </w:pPr>
    </w:p>
    <w:p w14:paraId="6127626C" w14:textId="77777777" w:rsidR="00606C69" w:rsidRPr="00D41433" w:rsidRDefault="00606C69" w:rsidP="00606C69">
      <w:pPr>
        <w:pStyle w:val="Default"/>
        <w:ind w:left="0" w:firstLine="0"/>
        <w:rPr>
          <w:rFonts w:ascii="Arial" w:hAnsi="Arial" w:cs="Arial"/>
          <w:color w:val="auto"/>
          <w:sz w:val="18"/>
          <w:szCs w:val="18"/>
        </w:rPr>
      </w:pPr>
      <w:r w:rsidRPr="00D41433">
        <w:rPr>
          <w:rFonts w:ascii="Arial" w:hAnsi="Arial" w:cs="Arial"/>
          <w:color w:val="auto"/>
          <w:sz w:val="18"/>
          <w:szCs w:val="18"/>
        </w:rPr>
        <w:t xml:space="preserve">La proposició del licitador subjecte a judici de valor contindrà tots els aspectes avaluables mitjançant judici de valor a què es refereix la lletra </w:t>
      </w:r>
      <w:r w:rsidRPr="00D41433">
        <w:rPr>
          <w:rFonts w:ascii="Arial" w:hAnsi="Arial" w:cs="Arial"/>
          <w:b/>
          <w:color w:val="auto"/>
          <w:sz w:val="18"/>
          <w:szCs w:val="18"/>
        </w:rPr>
        <w:t xml:space="preserve">K.1 </w:t>
      </w:r>
      <w:r w:rsidRPr="00D41433">
        <w:rPr>
          <w:rFonts w:ascii="Arial" w:hAnsi="Arial" w:cs="Arial"/>
          <w:color w:val="auto"/>
          <w:sz w:val="18"/>
          <w:szCs w:val="18"/>
        </w:rPr>
        <w:t>del Quadre de Característiques:</w:t>
      </w:r>
    </w:p>
    <w:p w14:paraId="3EF7B4C2" w14:textId="77777777" w:rsidR="00606C69" w:rsidRPr="00D41433" w:rsidRDefault="00606C69" w:rsidP="00606C69">
      <w:pPr>
        <w:pStyle w:val="Default"/>
        <w:rPr>
          <w:rFonts w:ascii="Arial" w:hAnsi="Arial" w:cs="Arial"/>
          <w:color w:val="auto"/>
          <w:sz w:val="18"/>
          <w:szCs w:val="18"/>
        </w:rPr>
      </w:pPr>
      <w:r w:rsidRPr="00D41433">
        <w:rPr>
          <w:rFonts w:ascii="Arial" w:hAnsi="Arial" w:cs="Arial"/>
          <w:color w:val="auto"/>
          <w:sz w:val="18"/>
          <w:szCs w:val="18"/>
        </w:rPr>
        <w:t xml:space="preserve"> </w:t>
      </w:r>
    </w:p>
    <w:p w14:paraId="3FDE430E"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Solucions alternatives / Variants</w:t>
      </w:r>
      <w:r w:rsidRPr="00D41433">
        <w:rPr>
          <w:rFonts w:cs="Arial"/>
          <w:b/>
          <w:bCs/>
          <w:sz w:val="18"/>
          <w:szCs w:val="18"/>
        </w:rPr>
        <w:t xml:space="preserve">: </w:t>
      </w:r>
      <w:r w:rsidRPr="00D41433">
        <w:rPr>
          <w:rFonts w:cs="Arial"/>
          <w:sz w:val="18"/>
          <w:szCs w:val="18"/>
        </w:rPr>
        <w:t xml:space="preserve">No s’admeten variants o alternatives dels licitadors envers les condicions </w:t>
      </w:r>
      <w:r w:rsidRPr="00D41433">
        <w:rPr>
          <w:rFonts w:cs="Arial"/>
          <w:bCs/>
          <w:sz w:val="18"/>
          <w:szCs w:val="18"/>
        </w:rPr>
        <w:t>o termes d'execució de l'objecte del contracte. Si un licitador presenta variants en la seva proposició, cap d’elles serà tinguda en compte en la valoració i per tant s’exclourà de la licitació.</w:t>
      </w:r>
    </w:p>
    <w:p w14:paraId="4CBF3BFD" w14:textId="77777777" w:rsidR="00606C69" w:rsidRPr="00D41433" w:rsidRDefault="00606C69" w:rsidP="00606C69">
      <w:pPr>
        <w:pStyle w:val="Default"/>
        <w:ind w:left="0" w:firstLine="0"/>
        <w:rPr>
          <w:rFonts w:ascii="Arial" w:hAnsi="Arial" w:cs="Arial"/>
          <w:b/>
          <w:bCs/>
          <w:color w:val="auto"/>
          <w:sz w:val="18"/>
          <w:szCs w:val="18"/>
          <w:highlight w:val="yellow"/>
        </w:rPr>
      </w:pPr>
    </w:p>
    <w:p w14:paraId="5F6D32D3" w14:textId="77777777" w:rsidR="00606C69" w:rsidRPr="00D41433" w:rsidRDefault="00606C69" w:rsidP="00606C69">
      <w:pPr>
        <w:pStyle w:val="Default"/>
        <w:rPr>
          <w:rFonts w:ascii="Arial" w:hAnsi="Arial" w:cs="Arial"/>
          <w:b/>
          <w:bCs/>
          <w:color w:val="auto"/>
          <w:sz w:val="18"/>
          <w:szCs w:val="18"/>
        </w:rPr>
      </w:pPr>
      <w:r w:rsidRPr="00D41433">
        <w:rPr>
          <w:rFonts w:ascii="Arial" w:hAnsi="Arial" w:cs="Arial"/>
          <w:b/>
          <w:bCs/>
          <w:color w:val="auto"/>
          <w:sz w:val="18"/>
          <w:szCs w:val="18"/>
        </w:rPr>
        <w:t xml:space="preserve">G.3. Sobre C (Criteris de valoració automàtica): </w:t>
      </w:r>
    </w:p>
    <w:p w14:paraId="7B43A14A" w14:textId="77777777" w:rsidR="00606C69" w:rsidRPr="00D41433" w:rsidRDefault="00606C69" w:rsidP="00606C69">
      <w:pPr>
        <w:pStyle w:val="Default"/>
        <w:rPr>
          <w:rFonts w:ascii="Arial" w:hAnsi="Arial" w:cs="Arial"/>
          <w:b/>
          <w:bCs/>
          <w:color w:val="auto"/>
          <w:sz w:val="18"/>
          <w:szCs w:val="18"/>
          <w:highlight w:val="yellow"/>
        </w:rPr>
      </w:pPr>
    </w:p>
    <w:p w14:paraId="6C8F8F83" w14:textId="77777777" w:rsidR="00606C69" w:rsidRPr="00D41433" w:rsidRDefault="00606C69" w:rsidP="00606C69">
      <w:pPr>
        <w:pStyle w:val="Default"/>
        <w:ind w:left="0" w:firstLine="0"/>
        <w:rPr>
          <w:rFonts w:ascii="Arial" w:hAnsi="Arial" w:cs="Arial"/>
          <w:color w:val="auto"/>
          <w:sz w:val="18"/>
          <w:szCs w:val="18"/>
        </w:rPr>
      </w:pPr>
      <w:r w:rsidRPr="00D41433">
        <w:rPr>
          <w:rFonts w:ascii="Arial" w:hAnsi="Arial" w:cs="Arial"/>
          <w:bCs/>
          <w:color w:val="auto"/>
          <w:sz w:val="18"/>
          <w:szCs w:val="18"/>
        </w:rPr>
        <w:t xml:space="preserve">La proposició del licitador contindrà l’oferta econòmica, </w:t>
      </w:r>
      <w:r w:rsidRPr="00C85A71">
        <w:rPr>
          <w:rFonts w:ascii="Arial" w:hAnsi="Arial" w:cs="Arial"/>
          <w:bCs/>
          <w:color w:val="auto"/>
          <w:sz w:val="18"/>
          <w:szCs w:val="18"/>
        </w:rPr>
        <w:t xml:space="preserve">segons el model de </w:t>
      </w:r>
      <w:r w:rsidRPr="00C85A71">
        <w:rPr>
          <w:rFonts w:ascii="Arial" w:hAnsi="Arial" w:cs="Arial"/>
          <w:color w:val="auto"/>
          <w:sz w:val="18"/>
          <w:szCs w:val="18"/>
        </w:rPr>
        <w:t>l’</w:t>
      </w:r>
      <w:r w:rsidRPr="00C85A71">
        <w:rPr>
          <w:rFonts w:ascii="Arial" w:hAnsi="Arial" w:cs="Arial"/>
          <w:b/>
          <w:bCs/>
          <w:color w:val="auto"/>
          <w:sz w:val="18"/>
          <w:szCs w:val="18"/>
        </w:rPr>
        <w:t xml:space="preserve">Annex 2 </w:t>
      </w:r>
      <w:r w:rsidRPr="00C85A71">
        <w:rPr>
          <w:rFonts w:ascii="Arial" w:hAnsi="Arial" w:cs="Arial"/>
          <w:color w:val="auto"/>
          <w:sz w:val="18"/>
          <w:szCs w:val="18"/>
        </w:rPr>
        <w:t>i la</w:t>
      </w:r>
      <w:r w:rsidRPr="00D41433">
        <w:rPr>
          <w:rFonts w:ascii="Arial" w:hAnsi="Arial" w:cs="Arial"/>
          <w:color w:val="auto"/>
          <w:sz w:val="18"/>
          <w:szCs w:val="18"/>
        </w:rPr>
        <w:t xml:space="preserve"> </w:t>
      </w:r>
      <w:r w:rsidRPr="00D41433">
        <w:rPr>
          <w:rFonts w:ascii="Arial" w:hAnsi="Arial" w:cs="Arial"/>
          <w:b/>
          <w:bCs/>
          <w:color w:val="auto"/>
          <w:sz w:val="18"/>
          <w:szCs w:val="18"/>
        </w:rPr>
        <w:t xml:space="preserve">lletra K.2 </w:t>
      </w:r>
      <w:r w:rsidRPr="00D41433">
        <w:rPr>
          <w:rFonts w:ascii="Arial" w:hAnsi="Arial" w:cs="Arial"/>
          <w:color w:val="auto"/>
          <w:sz w:val="18"/>
          <w:szCs w:val="18"/>
        </w:rPr>
        <w:t>del Quadre de Característiques.</w:t>
      </w:r>
    </w:p>
    <w:p w14:paraId="5A8189B4" w14:textId="77777777" w:rsidR="00606C69" w:rsidRPr="00D41433" w:rsidRDefault="00606C69" w:rsidP="00606C69">
      <w:pPr>
        <w:tabs>
          <w:tab w:val="left" w:pos="284"/>
        </w:tabs>
        <w:ind w:left="142"/>
        <w:jc w:val="both"/>
        <w:rPr>
          <w:rFonts w:cs="Arial"/>
          <w:bCs/>
          <w:sz w:val="18"/>
          <w:szCs w:val="18"/>
          <w:highlight w:val="yellow"/>
        </w:rPr>
      </w:pPr>
    </w:p>
    <w:tbl>
      <w:tblPr>
        <w:tblStyle w:val="Taulaambquadrcula"/>
        <w:tblW w:w="9214" w:type="dxa"/>
        <w:tblInd w:w="-5" w:type="dxa"/>
        <w:tblLook w:val="04A0" w:firstRow="1" w:lastRow="0" w:firstColumn="1" w:lastColumn="0" w:noHBand="0" w:noVBand="1"/>
      </w:tblPr>
      <w:tblGrid>
        <w:gridCol w:w="9214"/>
      </w:tblGrid>
      <w:tr w:rsidR="00606C69" w:rsidRPr="00D41433" w14:paraId="4A2EE750" w14:textId="77777777" w:rsidTr="00606C69">
        <w:trPr>
          <w:trHeight w:val="1012"/>
        </w:trPr>
        <w:tc>
          <w:tcPr>
            <w:tcW w:w="9214" w:type="dxa"/>
            <w:vAlign w:val="center"/>
          </w:tcPr>
          <w:p w14:paraId="368C94A2" w14:textId="77777777" w:rsidR="00606C69" w:rsidRPr="00D41433" w:rsidRDefault="00606C69" w:rsidP="00606C69">
            <w:pPr>
              <w:tabs>
                <w:tab w:val="left" w:pos="284"/>
              </w:tabs>
              <w:jc w:val="both"/>
              <w:rPr>
                <w:rFonts w:cs="Arial"/>
                <w:b/>
                <w:bCs/>
                <w:sz w:val="18"/>
                <w:szCs w:val="18"/>
                <w:highlight w:val="yellow"/>
              </w:rPr>
            </w:pPr>
            <w:r w:rsidRPr="00D41433">
              <w:rPr>
                <w:rFonts w:cs="Arial"/>
                <w:b/>
                <w:bCs/>
                <w:sz w:val="18"/>
                <w:szCs w:val="18"/>
              </w:rPr>
              <w:t>La inclusió en el sobre A o en el sobre B de la documentació o informació que s’ha d’incloure al sobre C pot comportar l’exclusió de l’empresa licitadora.</w:t>
            </w:r>
          </w:p>
        </w:tc>
      </w:tr>
    </w:tbl>
    <w:p w14:paraId="046CC773" w14:textId="77777777" w:rsidR="00606C69" w:rsidRPr="00D41433" w:rsidRDefault="00606C69" w:rsidP="00606C69">
      <w:pPr>
        <w:autoSpaceDE w:val="0"/>
        <w:autoSpaceDN w:val="0"/>
        <w:adjustRightInd w:val="0"/>
        <w:jc w:val="both"/>
        <w:rPr>
          <w:rFonts w:cs="Arial"/>
          <w:b/>
          <w:bCs/>
          <w:sz w:val="18"/>
          <w:szCs w:val="18"/>
          <w:u w:val="single"/>
        </w:rPr>
      </w:pPr>
    </w:p>
    <w:p w14:paraId="5C2C4305" w14:textId="77777777" w:rsidR="00606C69" w:rsidRPr="00D41433" w:rsidRDefault="00606C69" w:rsidP="00606C69">
      <w:pPr>
        <w:numPr>
          <w:ilvl w:val="0"/>
          <w:numId w:val="21"/>
        </w:numPr>
        <w:autoSpaceDE w:val="0"/>
        <w:autoSpaceDN w:val="0"/>
        <w:adjustRightInd w:val="0"/>
        <w:ind w:hanging="426"/>
        <w:jc w:val="both"/>
        <w:rPr>
          <w:rFonts w:cs="Arial"/>
          <w:i/>
          <w:iCs/>
          <w:sz w:val="18"/>
          <w:szCs w:val="18"/>
        </w:rPr>
      </w:pPr>
      <w:r w:rsidRPr="00D41433">
        <w:rPr>
          <w:rFonts w:cs="Arial"/>
          <w:b/>
          <w:bCs/>
          <w:sz w:val="18"/>
          <w:szCs w:val="18"/>
          <w:u w:val="single"/>
        </w:rPr>
        <w:t>Garantia provisional (art. 106 LCSP)</w:t>
      </w:r>
      <w:r w:rsidRPr="00D41433">
        <w:rPr>
          <w:rFonts w:cs="Arial"/>
          <w:b/>
          <w:bCs/>
          <w:sz w:val="18"/>
          <w:szCs w:val="18"/>
        </w:rPr>
        <w:t>:</w:t>
      </w:r>
      <w:r w:rsidRPr="00D41433">
        <w:rPr>
          <w:rFonts w:cs="Arial"/>
          <w:sz w:val="18"/>
          <w:szCs w:val="18"/>
        </w:rPr>
        <w:t xml:space="preserve"> No</w:t>
      </w:r>
      <w:r w:rsidRPr="00D41433">
        <w:rPr>
          <w:rFonts w:cs="Arial"/>
          <w:b/>
          <w:bCs/>
          <w:sz w:val="18"/>
          <w:szCs w:val="18"/>
        </w:rPr>
        <w:t xml:space="preserve"> </w:t>
      </w:r>
    </w:p>
    <w:p w14:paraId="2913F228" w14:textId="77777777" w:rsidR="00606C69" w:rsidRPr="00D41433" w:rsidRDefault="00606C69" w:rsidP="00606C69">
      <w:pPr>
        <w:autoSpaceDE w:val="0"/>
        <w:autoSpaceDN w:val="0"/>
        <w:adjustRightInd w:val="0"/>
        <w:ind w:left="294"/>
        <w:jc w:val="both"/>
        <w:rPr>
          <w:rFonts w:cs="Arial"/>
          <w:iCs/>
          <w:sz w:val="18"/>
          <w:szCs w:val="18"/>
        </w:rPr>
      </w:pPr>
    </w:p>
    <w:p w14:paraId="7D3DAC1D" w14:textId="77777777" w:rsidR="00606C69" w:rsidRPr="00D41433" w:rsidRDefault="00606C69" w:rsidP="00606C69">
      <w:pPr>
        <w:autoSpaceDE w:val="0"/>
        <w:autoSpaceDN w:val="0"/>
        <w:adjustRightInd w:val="0"/>
        <w:jc w:val="both"/>
        <w:rPr>
          <w:rFonts w:cs="Arial"/>
          <w:iCs/>
          <w:sz w:val="18"/>
          <w:szCs w:val="18"/>
        </w:rPr>
      </w:pPr>
      <w:r w:rsidRPr="00D41433">
        <w:rPr>
          <w:rFonts w:cs="Arial"/>
          <w:iCs/>
          <w:sz w:val="18"/>
          <w:szCs w:val="18"/>
        </w:rPr>
        <w:t xml:space="preserve">Import: Ateses les característiques del contracte no s'exigeix garantia provisional. </w:t>
      </w:r>
    </w:p>
    <w:p w14:paraId="4200CE98" w14:textId="77777777" w:rsidR="00606C69" w:rsidRPr="00D41433" w:rsidRDefault="00606C69" w:rsidP="00606C69">
      <w:pPr>
        <w:autoSpaceDE w:val="0"/>
        <w:autoSpaceDN w:val="0"/>
        <w:adjustRightInd w:val="0"/>
        <w:jc w:val="both"/>
        <w:rPr>
          <w:rFonts w:cs="Arial"/>
          <w:iCs/>
          <w:sz w:val="18"/>
          <w:szCs w:val="18"/>
        </w:rPr>
      </w:pPr>
    </w:p>
    <w:p w14:paraId="34027303" w14:textId="77777777" w:rsidR="00606C69" w:rsidRPr="00D41433" w:rsidRDefault="00606C69" w:rsidP="00606C69">
      <w:pPr>
        <w:autoSpaceDE w:val="0"/>
        <w:autoSpaceDN w:val="0"/>
        <w:adjustRightInd w:val="0"/>
        <w:jc w:val="both"/>
        <w:rPr>
          <w:rFonts w:cs="Arial"/>
          <w:iCs/>
          <w:sz w:val="18"/>
          <w:szCs w:val="18"/>
        </w:rPr>
      </w:pPr>
      <w:r w:rsidRPr="00D41433">
        <w:rPr>
          <w:rFonts w:cs="Arial"/>
          <w:iCs/>
          <w:sz w:val="18"/>
          <w:szCs w:val="18"/>
        </w:rPr>
        <w:t>Forma de constitució: No</w:t>
      </w:r>
    </w:p>
    <w:p w14:paraId="5D03131A" w14:textId="77777777" w:rsidR="00606C69" w:rsidRPr="004B15C5" w:rsidRDefault="00606C69" w:rsidP="00606C69">
      <w:pPr>
        <w:autoSpaceDE w:val="0"/>
        <w:autoSpaceDN w:val="0"/>
        <w:adjustRightInd w:val="0"/>
        <w:jc w:val="both"/>
        <w:rPr>
          <w:rFonts w:cs="Arial"/>
          <w:iCs/>
          <w:sz w:val="18"/>
          <w:szCs w:val="18"/>
        </w:rPr>
      </w:pPr>
    </w:p>
    <w:p w14:paraId="5A00C48E" w14:textId="77777777" w:rsidR="00606C69" w:rsidRPr="004B15C5" w:rsidRDefault="00606C69" w:rsidP="00606C69">
      <w:pPr>
        <w:numPr>
          <w:ilvl w:val="0"/>
          <w:numId w:val="21"/>
        </w:numPr>
        <w:autoSpaceDE w:val="0"/>
        <w:autoSpaceDN w:val="0"/>
        <w:adjustRightInd w:val="0"/>
        <w:ind w:hanging="426"/>
        <w:jc w:val="both"/>
        <w:rPr>
          <w:rFonts w:cs="Arial"/>
          <w:i/>
          <w:iCs/>
          <w:sz w:val="18"/>
          <w:szCs w:val="18"/>
        </w:rPr>
      </w:pPr>
      <w:r w:rsidRPr="004B15C5">
        <w:rPr>
          <w:rFonts w:cs="Arial"/>
          <w:b/>
          <w:iCs/>
          <w:sz w:val="18"/>
          <w:szCs w:val="18"/>
          <w:u w:val="single"/>
        </w:rPr>
        <w:t>Mesa de contractació</w:t>
      </w:r>
      <w:r w:rsidRPr="004B15C5">
        <w:rPr>
          <w:rFonts w:cs="Arial"/>
          <w:b/>
          <w:iCs/>
          <w:sz w:val="18"/>
          <w:szCs w:val="18"/>
        </w:rPr>
        <w:t xml:space="preserve">: </w:t>
      </w:r>
    </w:p>
    <w:p w14:paraId="6A815BF1" w14:textId="77777777" w:rsidR="00606C69" w:rsidRPr="00D41433" w:rsidRDefault="00606C69" w:rsidP="00606C69">
      <w:pPr>
        <w:autoSpaceDE w:val="0"/>
        <w:autoSpaceDN w:val="0"/>
        <w:adjustRightInd w:val="0"/>
        <w:jc w:val="both"/>
        <w:rPr>
          <w:rFonts w:cs="Arial"/>
          <w:b/>
          <w:bCs/>
          <w:sz w:val="18"/>
          <w:szCs w:val="18"/>
        </w:rPr>
      </w:pPr>
    </w:p>
    <w:p w14:paraId="7FB11D04"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u w:val="single"/>
        </w:rPr>
        <w:t>President</w:t>
      </w:r>
      <w:r w:rsidRPr="00D41433">
        <w:rPr>
          <w:rFonts w:cs="Arial"/>
          <w:bCs/>
          <w:sz w:val="18"/>
          <w:szCs w:val="18"/>
        </w:rPr>
        <w:t xml:space="preserve">: Josep Maria </w:t>
      </w:r>
      <w:proofErr w:type="spellStart"/>
      <w:r w:rsidRPr="00D41433">
        <w:rPr>
          <w:rFonts w:cs="Arial"/>
          <w:bCs/>
          <w:sz w:val="18"/>
          <w:szCs w:val="18"/>
        </w:rPr>
        <w:t>Carreté</w:t>
      </w:r>
      <w:proofErr w:type="spellEnd"/>
      <w:r w:rsidRPr="00D41433">
        <w:rPr>
          <w:rFonts w:cs="Arial"/>
          <w:bCs/>
          <w:sz w:val="18"/>
          <w:szCs w:val="18"/>
        </w:rPr>
        <w:t xml:space="preserve"> Nadal, gerent de l’Agència Catalana del Patrimoni Cultural.</w:t>
      </w:r>
    </w:p>
    <w:p w14:paraId="48B314F1" w14:textId="77777777" w:rsidR="00606C69" w:rsidRPr="00D41433" w:rsidRDefault="00606C69" w:rsidP="00606C69">
      <w:pPr>
        <w:autoSpaceDE w:val="0"/>
        <w:autoSpaceDN w:val="0"/>
        <w:adjustRightInd w:val="0"/>
        <w:jc w:val="both"/>
        <w:rPr>
          <w:rFonts w:cs="Arial"/>
          <w:bCs/>
          <w:sz w:val="18"/>
          <w:szCs w:val="18"/>
          <w:u w:val="single"/>
        </w:rPr>
      </w:pPr>
    </w:p>
    <w:p w14:paraId="1937505F"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u w:val="single"/>
        </w:rPr>
        <w:t>Vocals</w:t>
      </w:r>
      <w:r w:rsidRPr="00D41433">
        <w:rPr>
          <w:rFonts w:cs="Arial"/>
          <w:bCs/>
          <w:sz w:val="18"/>
          <w:szCs w:val="18"/>
        </w:rPr>
        <w:t>:</w:t>
      </w:r>
    </w:p>
    <w:p w14:paraId="7A1318C9" w14:textId="77777777" w:rsidR="00606C69" w:rsidRPr="00D41433" w:rsidRDefault="00606C69" w:rsidP="00606C69">
      <w:pPr>
        <w:autoSpaceDE w:val="0"/>
        <w:autoSpaceDN w:val="0"/>
        <w:adjustRightInd w:val="0"/>
        <w:jc w:val="both"/>
        <w:rPr>
          <w:rFonts w:cs="Arial"/>
          <w:bCs/>
          <w:sz w:val="18"/>
          <w:szCs w:val="18"/>
        </w:rPr>
      </w:pPr>
    </w:p>
    <w:p w14:paraId="49AAD3C6" w14:textId="77777777" w:rsidR="00606C69" w:rsidRPr="00D41433" w:rsidRDefault="00606C69" w:rsidP="00606C69">
      <w:pPr>
        <w:autoSpaceDE w:val="0"/>
        <w:autoSpaceDN w:val="0"/>
        <w:adjustRightInd w:val="0"/>
        <w:ind w:left="708"/>
        <w:jc w:val="both"/>
        <w:rPr>
          <w:rFonts w:cs="Arial"/>
          <w:bCs/>
          <w:sz w:val="18"/>
          <w:szCs w:val="18"/>
        </w:rPr>
      </w:pPr>
      <w:r w:rsidRPr="00D41433">
        <w:rPr>
          <w:rFonts w:cs="Arial"/>
          <w:bCs/>
          <w:sz w:val="18"/>
          <w:szCs w:val="18"/>
        </w:rPr>
        <w:t>• Pilar Bayarri Roda, advocada en cap del Departament de Cultura que, en cas d’absència, serà substituïda per Marc Serra Serrats, lletrat adscrit a l’Assessoria Jurídica.</w:t>
      </w:r>
    </w:p>
    <w:p w14:paraId="398B3D67" w14:textId="77777777" w:rsidR="00727041" w:rsidRPr="00D41433" w:rsidRDefault="00606C69" w:rsidP="00606C69">
      <w:pPr>
        <w:autoSpaceDE w:val="0"/>
        <w:autoSpaceDN w:val="0"/>
        <w:adjustRightInd w:val="0"/>
        <w:ind w:left="708"/>
        <w:jc w:val="both"/>
        <w:rPr>
          <w:rFonts w:cs="Arial"/>
          <w:sz w:val="18"/>
          <w:szCs w:val="18"/>
        </w:rPr>
      </w:pPr>
      <w:r w:rsidRPr="00D41433">
        <w:rPr>
          <w:rFonts w:cs="Arial"/>
          <w:bCs/>
          <w:sz w:val="18"/>
          <w:szCs w:val="18"/>
        </w:rPr>
        <w:lastRenderedPageBreak/>
        <w:t xml:space="preserve">• </w:t>
      </w:r>
      <w:r w:rsidR="00727041" w:rsidRPr="00D41433">
        <w:rPr>
          <w:rFonts w:cs="Arial"/>
          <w:sz w:val="18"/>
          <w:szCs w:val="18"/>
        </w:rPr>
        <w:t>Yolanda Fernandez Ortega, cap de l’Àrea de Gestió Econòmica de l’Agència Catalana del Patrimoni Cultural (d’acord amb l’article 28.3.b) del Decret 198/2013) o persona de l’Àrea de Gestió Econòmica que l’òrgan de control economicofinancer intern designi per actuar en el seu nom</w:t>
      </w:r>
    </w:p>
    <w:p w14:paraId="639E4D71" w14:textId="77777777" w:rsidR="00C85A71" w:rsidRDefault="00606C69" w:rsidP="00C85A71">
      <w:pPr>
        <w:autoSpaceDE w:val="0"/>
        <w:autoSpaceDN w:val="0"/>
        <w:adjustRightInd w:val="0"/>
        <w:ind w:left="708"/>
        <w:jc w:val="both"/>
        <w:rPr>
          <w:rFonts w:cs="Arial"/>
          <w:bCs/>
          <w:sz w:val="18"/>
          <w:szCs w:val="18"/>
        </w:rPr>
      </w:pPr>
      <w:r w:rsidRPr="00D41433">
        <w:rPr>
          <w:rFonts w:cs="Arial"/>
          <w:bCs/>
          <w:sz w:val="18"/>
          <w:szCs w:val="18"/>
        </w:rPr>
        <w:t xml:space="preserve">• Abel Bruch Carretero, Cap de l’Àrea de Gestió Patrimonial de l’ACPC. </w:t>
      </w:r>
    </w:p>
    <w:p w14:paraId="3FFE441F" w14:textId="61C6676D" w:rsidR="00C85A71" w:rsidRPr="00C85A71" w:rsidRDefault="00C85A71" w:rsidP="00C85A71">
      <w:pPr>
        <w:autoSpaceDE w:val="0"/>
        <w:autoSpaceDN w:val="0"/>
        <w:adjustRightInd w:val="0"/>
        <w:ind w:left="708"/>
        <w:jc w:val="both"/>
        <w:rPr>
          <w:rFonts w:cs="Arial"/>
          <w:sz w:val="18"/>
          <w:szCs w:val="18"/>
        </w:rPr>
      </w:pPr>
      <w:r w:rsidRPr="00D41433">
        <w:rPr>
          <w:rFonts w:cs="Arial"/>
          <w:bCs/>
          <w:sz w:val="18"/>
          <w:szCs w:val="18"/>
        </w:rPr>
        <w:t xml:space="preserve">• </w:t>
      </w:r>
      <w:r w:rsidRPr="00C85A71">
        <w:rPr>
          <w:rFonts w:cs="Arial"/>
          <w:sz w:val="18"/>
          <w:szCs w:val="18"/>
        </w:rPr>
        <w:t>Marta Antuñano Reñe, Tècnica d’Estratègia i Innovació de l’ACPC</w:t>
      </w:r>
      <w:r w:rsidR="003D4A5C">
        <w:rPr>
          <w:rFonts w:cs="Arial"/>
          <w:sz w:val="18"/>
          <w:szCs w:val="18"/>
        </w:rPr>
        <w:t>.</w:t>
      </w:r>
    </w:p>
    <w:p w14:paraId="28485D0D" w14:textId="77777777" w:rsidR="00C85A71" w:rsidRPr="00D41433" w:rsidRDefault="00C85A71" w:rsidP="00C85A71">
      <w:pPr>
        <w:autoSpaceDE w:val="0"/>
        <w:autoSpaceDN w:val="0"/>
        <w:adjustRightInd w:val="0"/>
        <w:ind w:left="708"/>
        <w:jc w:val="both"/>
        <w:rPr>
          <w:rFonts w:cs="Arial"/>
          <w:bCs/>
          <w:sz w:val="18"/>
          <w:szCs w:val="18"/>
        </w:rPr>
      </w:pPr>
    </w:p>
    <w:p w14:paraId="2532F847" w14:textId="77777777" w:rsidR="00606C69" w:rsidRPr="00D41433" w:rsidRDefault="00606C69" w:rsidP="00606C69">
      <w:pPr>
        <w:autoSpaceDE w:val="0"/>
        <w:autoSpaceDN w:val="0"/>
        <w:adjustRightInd w:val="0"/>
        <w:jc w:val="both"/>
        <w:rPr>
          <w:rFonts w:cs="Arial"/>
          <w:bCs/>
          <w:sz w:val="18"/>
          <w:szCs w:val="18"/>
        </w:rPr>
      </w:pPr>
    </w:p>
    <w:p w14:paraId="2F6B9077"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Secretari/a: Mercè Turu Segura, responsable de l’Àrea de Contractació de l’Agència Catalana del Patrimoni Cultural que, en cas d’absència, serà substituïda, per un/a tècnic/a de l’Àrea de Contractació de l’Agència Catalana del Patrimoni Cultural.</w:t>
      </w:r>
    </w:p>
    <w:p w14:paraId="4C91E272" w14:textId="77777777" w:rsidR="00606C69" w:rsidRPr="00D41433" w:rsidRDefault="00606C69" w:rsidP="00606C69">
      <w:pPr>
        <w:autoSpaceDE w:val="0"/>
        <w:autoSpaceDN w:val="0"/>
        <w:adjustRightInd w:val="0"/>
        <w:jc w:val="both"/>
        <w:rPr>
          <w:rFonts w:cs="Arial"/>
          <w:bCs/>
          <w:sz w:val="18"/>
          <w:szCs w:val="18"/>
        </w:rPr>
      </w:pPr>
    </w:p>
    <w:p w14:paraId="13A9189E"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El president de la Mesa pot decidir l’assistència del personal tècnic especialitzat adequat, amb veu però sense vot.</w:t>
      </w:r>
    </w:p>
    <w:p w14:paraId="592219C6" w14:textId="77777777" w:rsidR="00606C69" w:rsidRPr="00D41433" w:rsidRDefault="00606C69" w:rsidP="00606C69">
      <w:pPr>
        <w:autoSpaceDE w:val="0"/>
        <w:autoSpaceDN w:val="0"/>
        <w:adjustRightInd w:val="0"/>
        <w:jc w:val="both"/>
        <w:rPr>
          <w:rFonts w:cs="Arial"/>
          <w:bCs/>
          <w:sz w:val="18"/>
          <w:szCs w:val="18"/>
        </w:rPr>
      </w:pPr>
    </w:p>
    <w:p w14:paraId="0C439980"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En cas d’absència, vacant, malaltia, impossibilitat o per qualsevol altra causa justificada, l’òrgan de contractació designarà la/les persona/es que hagin de substituir als membres respectius de la Mesa.</w:t>
      </w:r>
    </w:p>
    <w:p w14:paraId="18646B71" w14:textId="77777777" w:rsidR="00606C69" w:rsidRPr="00D41433" w:rsidRDefault="00606C69" w:rsidP="00606C69">
      <w:pPr>
        <w:autoSpaceDE w:val="0"/>
        <w:autoSpaceDN w:val="0"/>
        <w:adjustRightInd w:val="0"/>
        <w:jc w:val="both"/>
        <w:rPr>
          <w:rFonts w:cs="Arial"/>
          <w:bCs/>
          <w:sz w:val="18"/>
          <w:szCs w:val="18"/>
          <w:highlight w:val="yellow"/>
        </w:rPr>
      </w:pPr>
    </w:p>
    <w:p w14:paraId="5F7A7A68" w14:textId="77777777" w:rsidR="00606C69" w:rsidRPr="00D41433" w:rsidRDefault="00606C69" w:rsidP="00606C69">
      <w:pPr>
        <w:autoSpaceDE w:val="0"/>
        <w:autoSpaceDN w:val="0"/>
        <w:adjustRightInd w:val="0"/>
        <w:jc w:val="both"/>
        <w:rPr>
          <w:rFonts w:cs="Arial"/>
          <w:bCs/>
          <w:sz w:val="18"/>
          <w:szCs w:val="18"/>
        </w:rPr>
      </w:pPr>
    </w:p>
    <w:p w14:paraId="78B6D5FF" w14:textId="77777777" w:rsidR="00606C69" w:rsidRPr="00D41433" w:rsidRDefault="00606C69" w:rsidP="00606C69">
      <w:pPr>
        <w:numPr>
          <w:ilvl w:val="0"/>
          <w:numId w:val="21"/>
        </w:numPr>
        <w:autoSpaceDE w:val="0"/>
        <w:autoSpaceDN w:val="0"/>
        <w:adjustRightInd w:val="0"/>
        <w:jc w:val="both"/>
        <w:rPr>
          <w:rFonts w:cs="Arial"/>
          <w:b/>
          <w:bCs/>
          <w:sz w:val="18"/>
          <w:szCs w:val="18"/>
        </w:rPr>
      </w:pPr>
      <w:r w:rsidRPr="00D41433">
        <w:rPr>
          <w:rFonts w:cs="Arial"/>
          <w:b/>
          <w:iCs/>
          <w:sz w:val="18"/>
          <w:szCs w:val="18"/>
          <w:u w:val="single"/>
        </w:rPr>
        <w:t>Comitè</w:t>
      </w:r>
      <w:r w:rsidRPr="00D41433">
        <w:rPr>
          <w:rFonts w:cs="Arial"/>
          <w:b/>
          <w:bCs/>
          <w:sz w:val="18"/>
          <w:szCs w:val="18"/>
          <w:u w:val="single"/>
        </w:rPr>
        <w:t xml:space="preserve"> d’exper</w:t>
      </w:r>
      <w:r w:rsidRPr="00AC4695">
        <w:rPr>
          <w:rFonts w:cs="Arial"/>
          <w:b/>
          <w:bCs/>
          <w:sz w:val="18"/>
          <w:szCs w:val="18"/>
          <w:u w:val="single"/>
        </w:rPr>
        <w:t>ts</w:t>
      </w:r>
      <w:r w:rsidRPr="00AC4695">
        <w:rPr>
          <w:rFonts w:cs="Arial"/>
          <w:b/>
          <w:bCs/>
          <w:sz w:val="18"/>
          <w:szCs w:val="18"/>
        </w:rPr>
        <w:t xml:space="preserve">: </w:t>
      </w:r>
      <w:r w:rsidR="006A3790" w:rsidRPr="00AC4695">
        <w:rPr>
          <w:rFonts w:cs="Arial"/>
          <w:b/>
          <w:bCs/>
          <w:sz w:val="18"/>
          <w:szCs w:val="18"/>
        </w:rPr>
        <w:t>No</w:t>
      </w:r>
    </w:p>
    <w:p w14:paraId="193C9F42" w14:textId="77777777" w:rsidR="00606C69" w:rsidRPr="00D41433" w:rsidRDefault="00606C69" w:rsidP="00606C69">
      <w:pPr>
        <w:autoSpaceDE w:val="0"/>
        <w:autoSpaceDN w:val="0"/>
        <w:adjustRightInd w:val="0"/>
        <w:jc w:val="both"/>
        <w:rPr>
          <w:rFonts w:cs="Arial"/>
          <w:b/>
          <w:bCs/>
          <w:sz w:val="18"/>
          <w:szCs w:val="18"/>
          <w:highlight w:val="yellow"/>
        </w:rPr>
      </w:pPr>
    </w:p>
    <w:p w14:paraId="45B67820" w14:textId="77777777" w:rsidR="00606C69" w:rsidRPr="00D41433" w:rsidRDefault="00606C69" w:rsidP="00606C69">
      <w:pPr>
        <w:autoSpaceDE w:val="0"/>
        <w:autoSpaceDN w:val="0"/>
        <w:adjustRightInd w:val="0"/>
        <w:ind w:left="357" w:hanging="357"/>
        <w:jc w:val="both"/>
        <w:rPr>
          <w:rFonts w:cs="Arial"/>
          <w:b/>
          <w:bCs/>
          <w:sz w:val="18"/>
          <w:szCs w:val="18"/>
        </w:rPr>
      </w:pPr>
    </w:p>
    <w:p w14:paraId="042B329A" w14:textId="77777777" w:rsidR="00606C69" w:rsidRPr="00D41433" w:rsidRDefault="00606C69" w:rsidP="00606C69">
      <w:pPr>
        <w:numPr>
          <w:ilvl w:val="0"/>
          <w:numId w:val="21"/>
        </w:numPr>
        <w:autoSpaceDE w:val="0"/>
        <w:autoSpaceDN w:val="0"/>
        <w:adjustRightInd w:val="0"/>
        <w:jc w:val="both"/>
        <w:rPr>
          <w:rFonts w:cs="Arial"/>
          <w:sz w:val="18"/>
          <w:szCs w:val="18"/>
          <w:u w:val="single"/>
        </w:rPr>
      </w:pPr>
      <w:r w:rsidRPr="00D41433">
        <w:rPr>
          <w:rFonts w:cs="Arial"/>
          <w:b/>
          <w:bCs/>
          <w:sz w:val="18"/>
          <w:szCs w:val="18"/>
          <w:u w:val="single"/>
        </w:rPr>
        <w:t>Criteris d’adjudicació</w:t>
      </w:r>
      <w:r w:rsidRPr="00D41433">
        <w:rPr>
          <w:rFonts w:cs="Arial"/>
          <w:b/>
          <w:bCs/>
          <w:sz w:val="18"/>
          <w:szCs w:val="18"/>
        </w:rPr>
        <w:t>:</w:t>
      </w:r>
      <w:r w:rsidRPr="00D41433">
        <w:rPr>
          <w:rFonts w:cs="Arial"/>
          <w:bCs/>
          <w:sz w:val="18"/>
          <w:szCs w:val="18"/>
        </w:rPr>
        <w:t xml:space="preserve"> </w:t>
      </w:r>
    </w:p>
    <w:p w14:paraId="084102A9" w14:textId="77777777" w:rsidR="00606C69" w:rsidRPr="00D41433" w:rsidRDefault="00606C69" w:rsidP="00606C69">
      <w:pPr>
        <w:jc w:val="both"/>
        <w:rPr>
          <w:rFonts w:cs="Arial"/>
          <w:bCs/>
          <w:snapToGrid w:val="0"/>
          <w:sz w:val="18"/>
          <w:szCs w:val="18"/>
        </w:rPr>
      </w:pPr>
    </w:p>
    <w:p w14:paraId="410FB029" w14:textId="77777777" w:rsidR="00606C69" w:rsidRPr="00D41433" w:rsidRDefault="00606C69" w:rsidP="00606C69">
      <w:pPr>
        <w:jc w:val="both"/>
        <w:rPr>
          <w:rFonts w:cs="Arial"/>
          <w:b/>
          <w:bCs/>
          <w:snapToGrid w:val="0"/>
          <w:sz w:val="18"/>
          <w:szCs w:val="18"/>
        </w:rPr>
      </w:pPr>
      <w:r w:rsidRPr="00D41433">
        <w:rPr>
          <w:rFonts w:cs="Arial"/>
          <w:bCs/>
          <w:snapToGrid w:val="0"/>
          <w:sz w:val="18"/>
          <w:szCs w:val="18"/>
        </w:rPr>
        <w:t xml:space="preserve">K.1) </w:t>
      </w:r>
      <w:r w:rsidRPr="00D41433">
        <w:rPr>
          <w:rFonts w:cs="Arial"/>
          <w:bCs/>
          <w:snapToGrid w:val="0"/>
          <w:sz w:val="18"/>
          <w:szCs w:val="18"/>
          <w:u w:val="single"/>
        </w:rPr>
        <w:t>Criteris d’adjudicació la valoració dels quals requereix un</w:t>
      </w:r>
      <w:r w:rsidRPr="00D41433">
        <w:rPr>
          <w:rFonts w:cs="Arial"/>
          <w:b/>
          <w:bCs/>
          <w:snapToGrid w:val="0"/>
          <w:sz w:val="18"/>
          <w:szCs w:val="18"/>
          <w:u w:val="single"/>
        </w:rPr>
        <w:t xml:space="preserve"> judici de valor (SOBRE B)</w:t>
      </w:r>
      <w:r w:rsidRPr="00D41433">
        <w:rPr>
          <w:rFonts w:cs="Arial"/>
          <w:bCs/>
          <w:snapToGrid w:val="0"/>
          <w:sz w:val="18"/>
          <w:szCs w:val="18"/>
          <w:u w:val="single"/>
        </w:rPr>
        <w:t>:</w:t>
      </w:r>
      <w:r w:rsidRPr="00D41433">
        <w:rPr>
          <w:rFonts w:cs="Arial"/>
          <w:bCs/>
          <w:snapToGrid w:val="0"/>
          <w:sz w:val="18"/>
          <w:szCs w:val="18"/>
        </w:rPr>
        <w:t xml:space="preserve"> </w:t>
      </w:r>
      <w:r w:rsidR="00727041" w:rsidRPr="00D41433">
        <w:rPr>
          <w:rFonts w:cs="Arial"/>
          <w:b/>
          <w:bCs/>
          <w:snapToGrid w:val="0"/>
          <w:sz w:val="18"/>
          <w:szCs w:val="18"/>
        </w:rPr>
        <w:t>fins a 50</w:t>
      </w:r>
      <w:r w:rsidRPr="00D41433">
        <w:rPr>
          <w:rFonts w:cs="Arial"/>
          <w:b/>
          <w:bCs/>
          <w:snapToGrid w:val="0"/>
          <w:sz w:val="18"/>
          <w:szCs w:val="18"/>
        </w:rPr>
        <w:t xml:space="preserve"> punts.</w:t>
      </w:r>
    </w:p>
    <w:p w14:paraId="11E5F987" w14:textId="77777777" w:rsidR="00606C69" w:rsidRPr="00D41433" w:rsidRDefault="00606C69" w:rsidP="00606C69">
      <w:pPr>
        <w:jc w:val="both"/>
        <w:rPr>
          <w:rFonts w:cs="Arial"/>
          <w:b/>
          <w:bCs/>
          <w:snapToGrid w:val="0"/>
          <w:sz w:val="18"/>
          <w:szCs w:val="18"/>
        </w:rPr>
      </w:pPr>
    </w:p>
    <w:p w14:paraId="3EA26159" w14:textId="77777777" w:rsidR="00606C69" w:rsidRPr="00D41433" w:rsidRDefault="00606C69" w:rsidP="00606C69">
      <w:pPr>
        <w:jc w:val="both"/>
        <w:rPr>
          <w:rFonts w:eastAsia="Calibri" w:cs="Arial"/>
          <w:b/>
          <w:sz w:val="18"/>
          <w:szCs w:val="18"/>
          <w:lang w:eastAsia="en-US"/>
        </w:rPr>
      </w:pPr>
      <w:r w:rsidRPr="00D41433">
        <w:rPr>
          <w:rFonts w:cs="Arial"/>
          <w:b/>
          <w:sz w:val="18"/>
          <w:szCs w:val="18"/>
        </w:rPr>
        <w:t xml:space="preserve">K.1.1) </w:t>
      </w:r>
      <w:r w:rsidR="00727041" w:rsidRPr="00D41433">
        <w:rPr>
          <w:rFonts w:eastAsia="Calibri" w:cs="Arial"/>
          <w:b/>
          <w:sz w:val="18"/>
          <w:szCs w:val="18"/>
          <w:lang w:eastAsia="en-US"/>
        </w:rPr>
        <w:t>Projecte tècnic: fins a 40</w:t>
      </w:r>
      <w:r w:rsidRPr="00D41433">
        <w:rPr>
          <w:rFonts w:eastAsia="Calibri" w:cs="Arial"/>
          <w:b/>
          <w:sz w:val="18"/>
          <w:szCs w:val="18"/>
          <w:lang w:eastAsia="en-US"/>
        </w:rPr>
        <w:t xml:space="preserve"> punts</w:t>
      </w:r>
    </w:p>
    <w:p w14:paraId="767D5ABC" w14:textId="77777777" w:rsidR="00606C69" w:rsidRPr="00D41433" w:rsidRDefault="00606C69" w:rsidP="00606C69">
      <w:pPr>
        <w:jc w:val="both"/>
        <w:rPr>
          <w:rFonts w:eastAsia="Calibri" w:cs="Arial"/>
          <w:sz w:val="18"/>
          <w:szCs w:val="18"/>
          <w:lang w:eastAsia="en-US"/>
        </w:rPr>
      </w:pPr>
      <w:r w:rsidRPr="00D41433">
        <w:rPr>
          <w:rFonts w:eastAsia="Calibri" w:cs="Arial"/>
          <w:sz w:val="18"/>
          <w:szCs w:val="18"/>
          <w:lang w:eastAsia="en-US"/>
        </w:rPr>
        <w:t>El licitador haurà de presentar una única proposta completament desenvolupada que contempli totes les prestacions requerides en els plecs de prescripcions tècniques, agrupada en una memòria tècnica descriptiva en el qual l’empresa defineixi la seva proposta i haurà de respondre a la següent estructura:</w:t>
      </w:r>
    </w:p>
    <w:p w14:paraId="420EE278" w14:textId="77777777" w:rsidR="00606C69" w:rsidRPr="00D41433" w:rsidRDefault="00606C69" w:rsidP="00606C69">
      <w:pPr>
        <w:jc w:val="both"/>
        <w:rPr>
          <w:rFonts w:eastAsia="Calibri" w:cs="Arial"/>
          <w:sz w:val="18"/>
          <w:szCs w:val="18"/>
          <w:highlight w:val="yellow"/>
          <w:lang w:eastAsia="en-US"/>
        </w:rPr>
      </w:pPr>
    </w:p>
    <w:p w14:paraId="5012FF51" w14:textId="1A9FB5B6" w:rsidR="00606C69" w:rsidRDefault="00606C69" w:rsidP="00606C69">
      <w:pPr>
        <w:pStyle w:val="Pargrafdellista"/>
        <w:rPr>
          <w:rFonts w:cs="Arial"/>
          <w:b/>
          <w:sz w:val="18"/>
          <w:szCs w:val="18"/>
        </w:rPr>
      </w:pPr>
      <w:r w:rsidRPr="00D41433">
        <w:rPr>
          <w:rFonts w:cs="Arial"/>
          <w:b/>
          <w:sz w:val="18"/>
          <w:szCs w:val="18"/>
        </w:rPr>
        <w:t>K.1.1.1. Proposta organitzativa del mode</w:t>
      </w:r>
      <w:r w:rsidR="00727041" w:rsidRPr="00D41433">
        <w:rPr>
          <w:rFonts w:cs="Arial"/>
          <w:b/>
          <w:sz w:val="18"/>
          <w:szCs w:val="18"/>
        </w:rPr>
        <w:t>l de gestió del servei (fins a 5</w:t>
      </w:r>
      <w:r w:rsidRPr="00D41433">
        <w:rPr>
          <w:rFonts w:cs="Arial"/>
          <w:b/>
          <w:sz w:val="18"/>
          <w:szCs w:val="18"/>
        </w:rPr>
        <w:t xml:space="preserve"> punts)</w:t>
      </w:r>
    </w:p>
    <w:p w14:paraId="7C0ABB30" w14:textId="77777777" w:rsidR="004B15C5" w:rsidRPr="00D41433" w:rsidRDefault="004B15C5" w:rsidP="00606C69">
      <w:pPr>
        <w:pStyle w:val="Pargrafdellista"/>
        <w:rPr>
          <w:rFonts w:cs="Arial"/>
          <w:b/>
          <w:sz w:val="18"/>
          <w:szCs w:val="18"/>
        </w:rPr>
      </w:pPr>
    </w:p>
    <w:p w14:paraId="03D9AB95" w14:textId="77777777" w:rsidR="00DB1AEF" w:rsidRPr="00D41433" w:rsidRDefault="00DB1AEF" w:rsidP="003B08BC">
      <w:pPr>
        <w:pStyle w:val="Pargrafdellista"/>
        <w:numPr>
          <w:ilvl w:val="0"/>
          <w:numId w:val="37"/>
        </w:numPr>
        <w:autoSpaceDE w:val="0"/>
        <w:autoSpaceDN w:val="0"/>
        <w:adjustRightInd w:val="0"/>
        <w:spacing w:line="276" w:lineRule="auto"/>
        <w:ind w:left="993" w:hanging="425"/>
        <w:rPr>
          <w:rFonts w:cs="Arial"/>
          <w:b/>
          <w:sz w:val="18"/>
          <w:szCs w:val="18"/>
        </w:rPr>
      </w:pPr>
      <w:r w:rsidRPr="00D41433">
        <w:rPr>
          <w:rFonts w:cs="Arial"/>
          <w:b/>
          <w:sz w:val="18"/>
          <w:szCs w:val="18"/>
        </w:rPr>
        <w:t>Calendari i planificació del servei en cada àmbit (màxim 2 punts):</w:t>
      </w:r>
    </w:p>
    <w:p w14:paraId="50982ED9" w14:textId="77777777" w:rsidR="00DB1AEF" w:rsidRPr="00D41433" w:rsidRDefault="00DB1AEF" w:rsidP="00DB1AEF">
      <w:pPr>
        <w:pStyle w:val="Pargrafdellista"/>
        <w:autoSpaceDE w:val="0"/>
        <w:autoSpaceDN w:val="0"/>
        <w:adjustRightInd w:val="0"/>
        <w:spacing w:line="276" w:lineRule="auto"/>
        <w:ind w:left="993" w:firstLine="0"/>
        <w:rPr>
          <w:rFonts w:cs="Arial"/>
          <w:b/>
          <w:sz w:val="18"/>
          <w:szCs w:val="18"/>
        </w:rPr>
      </w:pPr>
      <w:r w:rsidRPr="00D41433">
        <w:rPr>
          <w:rFonts w:cs="Arial"/>
          <w:bCs/>
          <w:snapToGrid w:val="0"/>
          <w:sz w:val="18"/>
          <w:szCs w:val="18"/>
        </w:rPr>
        <w:t>Planificació operativa de l'equip destinat a l'execució del servei per part de l'empresa</w:t>
      </w:r>
      <w:r w:rsidRPr="00D41433">
        <w:rPr>
          <w:rFonts w:cs="Arial"/>
          <w:sz w:val="18"/>
          <w:szCs w:val="18"/>
        </w:rPr>
        <w:t>. Presentació d'un calendari detallat amb les fases, els terminis i les tasques previstes per a cada àmbit de servei. Coherència i viabilitat del calendari en relació amb els objectius del projecte i les restriccions de temps establertes. Demostració d'un pla de gestió dels recursos necessaris per complir amb el calendari proposat.</w:t>
      </w:r>
    </w:p>
    <w:p w14:paraId="794A0BC0" w14:textId="77777777" w:rsidR="00DB1AEF" w:rsidRPr="00D41433" w:rsidRDefault="00DB1AEF" w:rsidP="00DB1AEF">
      <w:pPr>
        <w:pStyle w:val="Pargrafdellista"/>
        <w:autoSpaceDE w:val="0"/>
        <w:autoSpaceDN w:val="0"/>
        <w:adjustRightInd w:val="0"/>
        <w:spacing w:line="276" w:lineRule="auto"/>
        <w:ind w:left="1134" w:firstLine="0"/>
        <w:rPr>
          <w:rFonts w:cs="Arial"/>
          <w:sz w:val="18"/>
          <w:szCs w:val="18"/>
        </w:rPr>
      </w:pPr>
    </w:p>
    <w:p w14:paraId="28B1CB8C" w14:textId="77777777" w:rsidR="00DB1AEF" w:rsidRPr="00D41433" w:rsidRDefault="00DB1AEF" w:rsidP="003B08BC">
      <w:pPr>
        <w:pStyle w:val="Pargrafdellista"/>
        <w:numPr>
          <w:ilvl w:val="0"/>
          <w:numId w:val="37"/>
        </w:numPr>
        <w:autoSpaceDE w:val="0"/>
        <w:autoSpaceDN w:val="0"/>
        <w:adjustRightInd w:val="0"/>
        <w:spacing w:line="276" w:lineRule="auto"/>
        <w:ind w:left="851" w:hanging="284"/>
        <w:rPr>
          <w:rFonts w:cs="Arial"/>
          <w:b/>
          <w:sz w:val="18"/>
          <w:szCs w:val="18"/>
        </w:rPr>
      </w:pPr>
      <w:r w:rsidRPr="00D41433">
        <w:rPr>
          <w:rFonts w:cs="Arial"/>
          <w:b/>
          <w:sz w:val="18"/>
          <w:szCs w:val="18"/>
        </w:rPr>
        <w:t>Capacitat de seguiment global del projecte i transmissió de l'estat del desenvolupament (màxim 2 punts):</w:t>
      </w:r>
    </w:p>
    <w:p w14:paraId="47DA8B02" w14:textId="77777777" w:rsidR="00DB1AEF" w:rsidRPr="00D41433" w:rsidRDefault="00DB1AEF" w:rsidP="00DB1AEF">
      <w:pPr>
        <w:pStyle w:val="Pargrafdellista"/>
        <w:autoSpaceDE w:val="0"/>
        <w:autoSpaceDN w:val="0"/>
        <w:adjustRightInd w:val="0"/>
        <w:spacing w:line="276" w:lineRule="auto"/>
        <w:ind w:left="1134" w:firstLine="0"/>
        <w:rPr>
          <w:rFonts w:cs="Arial"/>
          <w:sz w:val="18"/>
          <w:szCs w:val="18"/>
        </w:rPr>
      </w:pPr>
      <w:r w:rsidRPr="00D41433">
        <w:rPr>
          <w:rFonts w:cs="Arial"/>
          <w:sz w:val="18"/>
          <w:szCs w:val="18"/>
        </w:rPr>
        <w:t>Demostració de capacitat per gestionar de forma efectiva i coordinada tots els àmbits del projecte. Implementació de sistemes o eines de seguiment i informació que permetin una visió global i actualitzada del projecte en qualsevol moment.</w:t>
      </w:r>
    </w:p>
    <w:p w14:paraId="26139AB4" w14:textId="77777777" w:rsidR="00DB1AEF" w:rsidRPr="00D41433" w:rsidRDefault="00DB1AEF" w:rsidP="00DB1AEF">
      <w:pPr>
        <w:pStyle w:val="Pargrafdellista"/>
        <w:autoSpaceDE w:val="0"/>
        <w:autoSpaceDN w:val="0"/>
        <w:adjustRightInd w:val="0"/>
        <w:spacing w:line="276" w:lineRule="auto"/>
        <w:ind w:left="1134" w:firstLine="0"/>
        <w:rPr>
          <w:rFonts w:cs="Arial"/>
          <w:sz w:val="18"/>
          <w:szCs w:val="18"/>
        </w:rPr>
      </w:pPr>
    </w:p>
    <w:p w14:paraId="5922B019" w14:textId="77777777" w:rsidR="00DB1AEF" w:rsidRPr="00D41433" w:rsidRDefault="00DB1AEF" w:rsidP="003B08BC">
      <w:pPr>
        <w:pStyle w:val="Pargrafdellista"/>
        <w:numPr>
          <w:ilvl w:val="0"/>
          <w:numId w:val="37"/>
        </w:numPr>
        <w:autoSpaceDE w:val="0"/>
        <w:autoSpaceDN w:val="0"/>
        <w:adjustRightInd w:val="0"/>
        <w:spacing w:line="276" w:lineRule="auto"/>
        <w:rPr>
          <w:rFonts w:cs="Arial"/>
          <w:b/>
          <w:sz w:val="18"/>
          <w:szCs w:val="18"/>
        </w:rPr>
      </w:pPr>
      <w:r w:rsidRPr="00D41433">
        <w:rPr>
          <w:rFonts w:cs="Arial"/>
          <w:b/>
          <w:sz w:val="18"/>
          <w:szCs w:val="18"/>
        </w:rPr>
        <w:t>Sistema de control i avaluació de la qualitat del servei (màxim 1 punt):</w:t>
      </w:r>
    </w:p>
    <w:p w14:paraId="22CA9E94" w14:textId="77777777" w:rsidR="00DB1AEF" w:rsidRPr="00D41433" w:rsidRDefault="00DB1AEF" w:rsidP="00DB1AEF">
      <w:pPr>
        <w:pStyle w:val="Pargrafdellista"/>
        <w:autoSpaceDE w:val="0"/>
        <w:autoSpaceDN w:val="0"/>
        <w:adjustRightInd w:val="0"/>
        <w:spacing w:line="276" w:lineRule="auto"/>
        <w:ind w:left="1134" w:firstLine="0"/>
        <w:rPr>
          <w:rFonts w:cs="Arial"/>
          <w:b/>
          <w:sz w:val="18"/>
          <w:szCs w:val="18"/>
        </w:rPr>
      </w:pPr>
      <w:r w:rsidRPr="00D41433">
        <w:rPr>
          <w:rFonts w:cs="Arial"/>
          <w:sz w:val="18"/>
          <w:szCs w:val="18"/>
        </w:rPr>
        <w:t xml:space="preserve">Establiment d'un sistema estructurat per al seguiment, el control i l'avaluació de la qualitat del servei prestat. Demostració de l'ús d'indicadors o mètriques de qualitat per avaluar el compliment dels objectius i la satisfacció del client. </w:t>
      </w:r>
    </w:p>
    <w:p w14:paraId="52325208" w14:textId="77777777" w:rsidR="00606C69" w:rsidRPr="00D41433" w:rsidRDefault="00606C69" w:rsidP="00606C69">
      <w:pPr>
        <w:jc w:val="both"/>
        <w:rPr>
          <w:rFonts w:eastAsia="Calibri" w:cs="Arial"/>
          <w:b/>
          <w:sz w:val="18"/>
          <w:szCs w:val="18"/>
          <w:lang w:eastAsia="en-US"/>
        </w:rPr>
      </w:pPr>
    </w:p>
    <w:p w14:paraId="6F81D492" w14:textId="77777777" w:rsidR="00DB1AEF" w:rsidRPr="00D41433" w:rsidRDefault="00606C69" w:rsidP="00DB1AEF">
      <w:pPr>
        <w:spacing w:line="276" w:lineRule="auto"/>
        <w:ind w:left="708" w:hanging="282"/>
        <w:jc w:val="both"/>
        <w:rPr>
          <w:rFonts w:cs="Arial"/>
          <w:b/>
          <w:bCs/>
          <w:snapToGrid w:val="0"/>
          <w:sz w:val="18"/>
          <w:szCs w:val="18"/>
        </w:rPr>
      </w:pPr>
      <w:r w:rsidRPr="00D41433">
        <w:rPr>
          <w:rFonts w:cs="Arial"/>
          <w:b/>
          <w:sz w:val="18"/>
          <w:szCs w:val="18"/>
        </w:rPr>
        <w:t xml:space="preserve">K.1.1.2 </w:t>
      </w:r>
      <w:r w:rsidR="00DB1AEF" w:rsidRPr="00D41433">
        <w:rPr>
          <w:rFonts w:cs="Arial"/>
          <w:b/>
          <w:bCs/>
          <w:snapToGrid w:val="0"/>
          <w:sz w:val="18"/>
          <w:szCs w:val="18"/>
        </w:rPr>
        <w:t xml:space="preserve"> Proposta de desenvolupament de continguts (fins a 15 punts)</w:t>
      </w:r>
    </w:p>
    <w:p w14:paraId="62C4D2CF" w14:textId="77777777" w:rsidR="00DB1AEF" w:rsidRPr="00D41433" w:rsidRDefault="00DB1AEF" w:rsidP="00DB1AEF">
      <w:pPr>
        <w:autoSpaceDE w:val="0"/>
        <w:autoSpaceDN w:val="0"/>
        <w:adjustRightInd w:val="0"/>
        <w:spacing w:line="276" w:lineRule="auto"/>
        <w:ind w:left="708"/>
        <w:rPr>
          <w:rFonts w:cs="Arial"/>
          <w:b/>
          <w:bCs/>
          <w:snapToGrid w:val="0"/>
          <w:sz w:val="18"/>
          <w:szCs w:val="18"/>
        </w:rPr>
      </w:pPr>
      <w:r w:rsidRPr="00D41433">
        <w:rPr>
          <w:rFonts w:cs="Arial"/>
          <w:b/>
          <w:bCs/>
          <w:snapToGrid w:val="0"/>
          <w:sz w:val="18"/>
          <w:szCs w:val="18"/>
        </w:rPr>
        <w:t>a) Proposta d’estructura de continguts que s’han d’implementar a l’Espai Patrimoni (fins a 7 punts)</w:t>
      </w:r>
    </w:p>
    <w:p w14:paraId="33D82D16" w14:textId="77777777" w:rsidR="00DB1AEF" w:rsidRPr="00D41433" w:rsidRDefault="00DB1AEF" w:rsidP="003B08BC">
      <w:pPr>
        <w:pStyle w:val="Pargrafdellista"/>
        <w:numPr>
          <w:ilvl w:val="1"/>
          <w:numId w:val="27"/>
        </w:numPr>
        <w:spacing w:line="276" w:lineRule="auto"/>
        <w:rPr>
          <w:rFonts w:cs="Arial"/>
          <w:bCs/>
          <w:snapToGrid w:val="0"/>
          <w:sz w:val="18"/>
          <w:szCs w:val="18"/>
        </w:rPr>
      </w:pPr>
      <w:r w:rsidRPr="00D41433">
        <w:rPr>
          <w:rFonts w:cs="Arial"/>
          <w:b/>
          <w:bCs/>
          <w:snapToGrid w:val="0"/>
          <w:sz w:val="18"/>
          <w:szCs w:val="18"/>
        </w:rPr>
        <w:t>Comissariat:</w:t>
      </w:r>
      <w:r w:rsidRPr="00D41433">
        <w:rPr>
          <w:rFonts w:cs="Arial"/>
          <w:bCs/>
          <w:snapToGrid w:val="0"/>
          <w:sz w:val="18"/>
          <w:szCs w:val="18"/>
        </w:rPr>
        <w:t xml:space="preserve"> es valorarà que a part de l'experiència demostrable en el comissariat d'exposicions (que s'haurà d'acreditar mitjançant certificat de la institució organitzadora) com s'indica als PPT, dins de l'equip hi hagi una persona amb coneixements específics demostrable sobre la història i el patrimoni cultural de Catalunya. Es valorarà especialment una mirada des de disciplines com la antropologia o sociologia (</w:t>
      </w:r>
      <w:r w:rsidRPr="00D41433">
        <w:rPr>
          <w:rFonts w:cs="Arial"/>
          <w:b/>
          <w:bCs/>
          <w:snapToGrid w:val="0"/>
          <w:sz w:val="18"/>
          <w:szCs w:val="18"/>
        </w:rPr>
        <w:t>màxim 1 punt</w:t>
      </w:r>
      <w:r w:rsidRPr="00D41433">
        <w:rPr>
          <w:rFonts w:cs="Arial"/>
          <w:bCs/>
          <w:snapToGrid w:val="0"/>
          <w:sz w:val="18"/>
          <w:szCs w:val="18"/>
        </w:rPr>
        <w:t xml:space="preserve">). </w:t>
      </w:r>
    </w:p>
    <w:p w14:paraId="07466F53" w14:textId="77777777" w:rsidR="00DB1AEF" w:rsidRPr="00D41433" w:rsidRDefault="00DB1AEF" w:rsidP="00DB1AEF">
      <w:pPr>
        <w:pStyle w:val="Pargrafdellista"/>
        <w:autoSpaceDE w:val="0"/>
        <w:autoSpaceDN w:val="0"/>
        <w:adjustRightInd w:val="0"/>
        <w:spacing w:line="276" w:lineRule="auto"/>
        <w:ind w:left="1788"/>
        <w:rPr>
          <w:rFonts w:cs="Arial"/>
          <w:b/>
          <w:bCs/>
          <w:snapToGrid w:val="0"/>
          <w:sz w:val="18"/>
          <w:szCs w:val="18"/>
        </w:rPr>
      </w:pPr>
    </w:p>
    <w:p w14:paraId="34297DD2" w14:textId="77777777" w:rsidR="00DB1AEF" w:rsidRPr="00D41433" w:rsidRDefault="00DB1AEF" w:rsidP="003B08BC">
      <w:pPr>
        <w:pStyle w:val="Pargrafdellista"/>
        <w:numPr>
          <w:ilvl w:val="0"/>
          <w:numId w:val="28"/>
        </w:numPr>
        <w:autoSpaceDE w:val="0"/>
        <w:autoSpaceDN w:val="0"/>
        <w:adjustRightInd w:val="0"/>
        <w:spacing w:line="276" w:lineRule="auto"/>
        <w:ind w:left="1788"/>
        <w:rPr>
          <w:rFonts w:cs="Arial"/>
          <w:bCs/>
          <w:snapToGrid w:val="0"/>
          <w:sz w:val="18"/>
          <w:szCs w:val="18"/>
        </w:rPr>
      </w:pPr>
      <w:r w:rsidRPr="00D41433">
        <w:rPr>
          <w:rFonts w:cs="Arial"/>
          <w:b/>
          <w:bCs/>
          <w:snapToGrid w:val="0"/>
          <w:sz w:val="18"/>
          <w:szCs w:val="18"/>
        </w:rPr>
        <w:t>Organització i estructura</w:t>
      </w:r>
      <w:r w:rsidRPr="00D41433">
        <w:rPr>
          <w:rFonts w:cs="Arial"/>
          <w:bCs/>
          <w:snapToGrid w:val="0"/>
          <w:sz w:val="18"/>
          <w:szCs w:val="18"/>
        </w:rPr>
        <w:t xml:space="preserve">: Es valora la claredat de l'estructura proposada per als continguts digitals en cada equipament patrimonial. S'espera que la proposta inclogui una organització </w:t>
      </w:r>
      <w:r w:rsidRPr="00D41433">
        <w:rPr>
          <w:rFonts w:cs="Arial"/>
          <w:bCs/>
          <w:snapToGrid w:val="0"/>
          <w:sz w:val="18"/>
          <w:szCs w:val="18"/>
        </w:rPr>
        <w:lastRenderedPageBreak/>
        <w:t xml:space="preserve">lògica dels continguts, amb seccions clarament identificades per a cada període històric i una navegació intuïtiva per als visitants </w:t>
      </w:r>
      <w:r w:rsidRPr="00D41433">
        <w:rPr>
          <w:rFonts w:cs="Arial"/>
          <w:b/>
          <w:bCs/>
          <w:snapToGrid w:val="0"/>
          <w:sz w:val="18"/>
          <w:szCs w:val="18"/>
        </w:rPr>
        <w:t>(màxim 2 punts)</w:t>
      </w:r>
    </w:p>
    <w:p w14:paraId="36CCC3BF" w14:textId="77777777" w:rsidR="00DB1AEF" w:rsidRPr="00D41433" w:rsidRDefault="00DB1AEF" w:rsidP="00DB1AEF">
      <w:pPr>
        <w:pStyle w:val="Pargrafdellista"/>
        <w:autoSpaceDE w:val="0"/>
        <w:autoSpaceDN w:val="0"/>
        <w:adjustRightInd w:val="0"/>
        <w:spacing w:line="276" w:lineRule="auto"/>
        <w:ind w:left="1788"/>
        <w:rPr>
          <w:rFonts w:cs="Arial"/>
          <w:bCs/>
          <w:snapToGrid w:val="0"/>
          <w:sz w:val="18"/>
          <w:szCs w:val="18"/>
        </w:rPr>
      </w:pPr>
    </w:p>
    <w:p w14:paraId="687E43C9" w14:textId="77777777" w:rsidR="00DB1AEF" w:rsidRPr="00D41433" w:rsidRDefault="00DB1AEF" w:rsidP="003B08BC">
      <w:pPr>
        <w:pStyle w:val="Pargrafdellista"/>
        <w:numPr>
          <w:ilvl w:val="0"/>
          <w:numId w:val="28"/>
        </w:numPr>
        <w:autoSpaceDE w:val="0"/>
        <w:autoSpaceDN w:val="0"/>
        <w:adjustRightInd w:val="0"/>
        <w:spacing w:line="276" w:lineRule="auto"/>
        <w:ind w:left="1788"/>
        <w:rPr>
          <w:rFonts w:cs="Arial"/>
          <w:bCs/>
          <w:snapToGrid w:val="0"/>
          <w:sz w:val="18"/>
          <w:szCs w:val="18"/>
        </w:rPr>
      </w:pPr>
      <w:r w:rsidRPr="00D41433">
        <w:rPr>
          <w:rFonts w:cs="Arial"/>
          <w:b/>
          <w:bCs/>
          <w:snapToGrid w:val="0"/>
          <w:sz w:val="18"/>
          <w:szCs w:val="18"/>
        </w:rPr>
        <w:t>Innovació en els relats</w:t>
      </w:r>
      <w:r w:rsidRPr="00D41433">
        <w:rPr>
          <w:rFonts w:cs="Arial"/>
          <w:bCs/>
          <w:snapToGrid w:val="0"/>
          <w:sz w:val="18"/>
          <w:szCs w:val="18"/>
        </w:rPr>
        <w:t xml:space="preserve">: incorporació de noves lectures interpretatives, a partir de les característiques descrites al punt 3.2. dels PPT </w:t>
      </w:r>
      <w:r w:rsidRPr="00D41433">
        <w:rPr>
          <w:rFonts w:cs="Arial"/>
          <w:b/>
          <w:bCs/>
          <w:snapToGrid w:val="0"/>
          <w:sz w:val="18"/>
          <w:szCs w:val="18"/>
        </w:rPr>
        <w:t>(màxim 2 punts)</w:t>
      </w:r>
    </w:p>
    <w:p w14:paraId="4EFB6836" w14:textId="77777777" w:rsidR="00DB1AEF" w:rsidRPr="00D41433" w:rsidRDefault="00DB1AEF" w:rsidP="00DB1AEF">
      <w:pPr>
        <w:pStyle w:val="Pargrafdellista"/>
        <w:autoSpaceDE w:val="0"/>
        <w:autoSpaceDN w:val="0"/>
        <w:adjustRightInd w:val="0"/>
        <w:spacing w:line="276" w:lineRule="auto"/>
        <w:ind w:left="1068"/>
        <w:rPr>
          <w:rFonts w:cs="Arial"/>
          <w:bCs/>
          <w:snapToGrid w:val="0"/>
          <w:sz w:val="18"/>
          <w:szCs w:val="18"/>
        </w:rPr>
      </w:pPr>
    </w:p>
    <w:p w14:paraId="1DD9B291" w14:textId="77777777" w:rsidR="00DB1AEF" w:rsidRPr="00D41433" w:rsidRDefault="00DB1AEF" w:rsidP="003B08BC">
      <w:pPr>
        <w:pStyle w:val="Pargrafdellista"/>
        <w:numPr>
          <w:ilvl w:val="0"/>
          <w:numId w:val="28"/>
        </w:numPr>
        <w:autoSpaceDE w:val="0"/>
        <w:autoSpaceDN w:val="0"/>
        <w:adjustRightInd w:val="0"/>
        <w:spacing w:line="276" w:lineRule="auto"/>
        <w:ind w:left="1788"/>
        <w:rPr>
          <w:rFonts w:cs="Arial"/>
          <w:bCs/>
          <w:snapToGrid w:val="0"/>
          <w:sz w:val="18"/>
          <w:szCs w:val="18"/>
        </w:rPr>
      </w:pPr>
      <w:r w:rsidRPr="00D41433">
        <w:rPr>
          <w:rFonts w:cs="Arial"/>
          <w:b/>
          <w:bCs/>
          <w:snapToGrid w:val="0"/>
          <w:sz w:val="18"/>
          <w:szCs w:val="18"/>
        </w:rPr>
        <w:t>Cobertura temàtica</w:t>
      </w:r>
      <w:r w:rsidRPr="00D41433">
        <w:rPr>
          <w:rFonts w:cs="Arial"/>
          <w:bCs/>
          <w:snapToGrid w:val="0"/>
          <w:sz w:val="18"/>
          <w:szCs w:val="18"/>
        </w:rPr>
        <w:t xml:space="preserve">: Es verifica si la proposta abasta adequadament els diferents continguts temàtics del patrimoni cultural de Catalunya, i si representa la se va riquesa i diversitat. S'espera que es presenti una distribució equilibrada dels continguts digitals per a cada període de la història de Catalunya, cobrint aspectes rellevants de la seva història i significat patrimonial. </w:t>
      </w:r>
      <w:r w:rsidRPr="00D41433">
        <w:rPr>
          <w:rFonts w:cs="Arial"/>
          <w:b/>
          <w:bCs/>
          <w:snapToGrid w:val="0"/>
          <w:sz w:val="18"/>
          <w:szCs w:val="18"/>
        </w:rPr>
        <w:t>(màxim 2 punts)</w:t>
      </w:r>
    </w:p>
    <w:p w14:paraId="43A41B13" w14:textId="77777777" w:rsidR="00DB1AEF" w:rsidRPr="00D41433" w:rsidRDefault="00DB1AEF" w:rsidP="00DB1AEF">
      <w:pPr>
        <w:autoSpaceDE w:val="0"/>
        <w:autoSpaceDN w:val="0"/>
        <w:adjustRightInd w:val="0"/>
        <w:spacing w:line="276" w:lineRule="auto"/>
        <w:jc w:val="both"/>
        <w:rPr>
          <w:rFonts w:cs="Arial"/>
          <w:bCs/>
          <w:snapToGrid w:val="0"/>
          <w:sz w:val="18"/>
          <w:szCs w:val="18"/>
        </w:rPr>
      </w:pPr>
    </w:p>
    <w:p w14:paraId="09AF7CCD" w14:textId="77777777" w:rsidR="00DB1AEF" w:rsidRPr="00D41433" w:rsidRDefault="00DB1AEF" w:rsidP="003B08BC">
      <w:pPr>
        <w:pStyle w:val="Pargrafdellista"/>
        <w:numPr>
          <w:ilvl w:val="2"/>
          <w:numId w:val="27"/>
        </w:numPr>
        <w:autoSpaceDE w:val="0"/>
        <w:autoSpaceDN w:val="0"/>
        <w:adjustRightInd w:val="0"/>
        <w:spacing w:line="276" w:lineRule="auto"/>
        <w:rPr>
          <w:rFonts w:cs="Arial"/>
          <w:b/>
          <w:bCs/>
          <w:snapToGrid w:val="0"/>
          <w:sz w:val="18"/>
          <w:szCs w:val="18"/>
        </w:rPr>
      </w:pPr>
      <w:r w:rsidRPr="00D41433">
        <w:rPr>
          <w:rFonts w:cs="Arial"/>
          <w:b/>
          <w:bCs/>
          <w:snapToGrid w:val="0"/>
          <w:sz w:val="18"/>
          <w:szCs w:val="18"/>
        </w:rPr>
        <w:t>Proposta de desenvolupament dels continguts (fins a 8 punts)</w:t>
      </w:r>
      <w:r w:rsidRPr="00D41433">
        <w:rPr>
          <w:rFonts w:cs="Arial"/>
          <w:b/>
          <w:bCs/>
          <w:snapToGrid w:val="0"/>
          <w:color w:val="FF0000"/>
          <w:sz w:val="18"/>
          <w:szCs w:val="18"/>
        </w:rPr>
        <w:t xml:space="preserve"> </w:t>
      </w:r>
    </w:p>
    <w:p w14:paraId="2C53703B" w14:textId="77777777" w:rsidR="00DB1AEF" w:rsidRPr="00D41433" w:rsidRDefault="00DB1AEF" w:rsidP="00DB1AEF">
      <w:pPr>
        <w:pStyle w:val="Pargrafdellista"/>
        <w:autoSpaceDE w:val="0"/>
        <w:autoSpaceDN w:val="0"/>
        <w:adjustRightInd w:val="0"/>
        <w:spacing w:line="276" w:lineRule="auto"/>
        <w:ind w:left="1068"/>
        <w:rPr>
          <w:rFonts w:cs="Arial"/>
          <w:bCs/>
          <w:snapToGrid w:val="0"/>
          <w:sz w:val="18"/>
          <w:szCs w:val="18"/>
        </w:rPr>
      </w:pPr>
    </w:p>
    <w:p w14:paraId="18056446" w14:textId="77777777" w:rsidR="00DB1AEF" w:rsidRPr="00D41433" w:rsidRDefault="00DB1AEF" w:rsidP="003B08BC">
      <w:pPr>
        <w:pStyle w:val="Pargrafdellista"/>
        <w:numPr>
          <w:ilvl w:val="0"/>
          <w:numId w:val="29"/>
        </w:numPr>
        <w:autoSpaceDE w:val="0"/>
        <w:autoSpaceDN w:val="0"/>
        <w:adjustRightInd w:val="0"/>
        <w:spacing w:line="276" w:lineRule="auto"/>
        <w:ind w:left="1788"/>
        <w:rPr>
          <w:rFonts w:cs="Arial"/>
          <w:bCs/>
          <w:snapToGrid w:val="0"/>
          <w:sz w:val="18"/>
          <w:szCs w:val="18"/>
        </w:rPr>
      </w:pPr>
      <w:r w:rsidRPr="00D41433">
        <w:rPr>
          <w:rFonts w:cs="Arial"/>
          <w:b/>
          <w:bCs/>
          <w:snapToGrid w:val="0"/>
          <w:sz w:val="18"/>
          <w:szCs w:val="18"/>
        </w:rPr>
        <w:t>Coherència</w:t>
      </w:r>
      <w:r w:rsidRPr="00D41433">
        <w:rPr>
          <w:rFonts w:cs="Arial"/>
          <w:bCs/>
          <w:snapToGrid w:val="0"/>
          <w:sz w:val="18"/>
          <w:szCs w:val="18"/>
        </w:rPr>
        <w:t xml:space="preserve"> en el desenvolupament d'un relat transversal que abasti la història de Catalunya i destaqui la </w:t>
      </w:r>
      <w:proofErr w:type="spellStart"/>
      <w:r w:rsidRPr="00D41433">
        <w:rPr>
          <w:rFonts w:cs="Arial"/>
          <w:bCs/>
          <w:snapToGrid w:val="0"/>
          <w:sz w:val="18"/>
          <w:szCs w:val="18"/>
        </w:rPr>
        <w:t>microhistòria</w:t>
      </w:r>
      <w:proofErr w:type="spellEnd"/>
      <w:r w:rsidRPr="00D41433">
        <w:rPr>
          <w:rFonts w:cs="Arial"/>
          <w:bCs/>
          <w:snapToGrid w:val="0"/>
          <w:sz w:val="18"/>
          <w:szCs w:val="18"/>
        </w:rPr>
        <w:t xml:space="preserve"> com a element protagonista. </w:t>
      </w:r>
      <w:r w:rsidRPr="00D41433">
        <w:rPr>
          <w:rFonts w:cs="Arial"/>
          <w:b/>
          <w:bCs/>
          <w:snapToGrid w:val="0"/>
          <w:sz w:val="18"/>
          <w:szCs w:val="18"/>
        </w:rPr>
        <w:t>(màxim 3 punts)</w:t>
      </w:r>
    </w:p>
    <w:p w14:paraId="21E486EE" w14:textId="77777777" w:rsidR="00DB1AEF" w:rsidRPr="00D41433" w:rsidRDefault="00DB1AEF" w:rsidP="00DB1AEF">
      <w:pPr>
        <w:spacing w:line="276" w:lineRule="auto"/>
        <w:jc w:val="both"/>
        <w:rPr>
          <w:rFonts w:cs="Arial"/>
          <w:bCs/>
          <w:snapToGrid w:val="0"/>
          <w:sz w:val="18"/>
          <w:szCs w:val="18"/>
        </w:rPr>
      </w:pPr>
    </w:p>
    <w:p w14:paraId="57192676" w14:textId="77777777" w:rsidR="00DB1AEF" w:rsidRPr="00D41433" w:rsidRDefault="00DB1AEF" w:rsidP="003B08BC">
      <w:pPr>
        <w:pStyle w:val="Pargrafdellista"/>
        <w:numPr>
          <w:ilvl w:val="0"/>
          <w:numId w:val="29"/>
        </w:numPr>
        <w:autoSpaceDE w:val="0"/>
        <w:autoSpaceDN w:val="0"/>
        <w:adjustRightInd w:val="0"/>
        <w:spacing w:line="276" w:lineRule="auto"/>
        <w:ind w:left="1788"/>
        <w:rPr>
          <w:rFonts w:cs="Arial"/>
          <w:bCs/>
          <w:snapToGrid w:val="0"/>
          <w:sz w:val="18"/>
          <w:szCs w:val="18"/>
        </w:rPr>
      </w:pPr>
      <w:r w:rsidRPr="00D41433">
        <w:rPr>
          <w:rFonts w:cs="Arial"/>
          <w:b/>
          <w:bCs/>
          <w:snapToGrid w:val="0"/>
          <w:sz w:val="18"/>
          <w:szCs w:val="18"/>
        </w:rPr>
        <w:t>Enfocament narratiu</w:t>
      </w:r>
      <w:r w:rsidRPr="00D41433">
        <w:rPr>
          <w:rFonts w:cs="Arial"/>
          <w:bCs/>
          <w:snapToGrid w:val="0"/>
          <w:sz w:val="18"/>
          <w:szCs w:val="18"/>
        </w:rPr>
        <w:t xml:space="preserve">: Es valora la capacitat de l'empresa adjudicatària per utilitzar tècniques narratives efectives per atraure l'interès del públic i transmetre de manera atractiva i comprensible la història de Catalunya a través del seu patrimoni. S'espera que es tingui en compte la diversitat dels visitants i s'adoptin formats narratius adequats per abordar els continguts de manera accessible i atractiva. </w:t>
      </w:r>
      <w:r w:rsidRPr="00D41433">
        <w:rPr>
          <w:rFonts w:cs="Arial"/>
          <w:b/>
          <w:bCs/>
          <w:snapToGrid w:val="0"/>
          <w:sz w:val="18"/>
          <w:szCs w:val="18"/>
        </w:rPr>
        <w:t>(màxim 3 punts)</w:t>
      </w:r>
    </w:p>
    <w:p w14:paraId="7AE55A13" w14:textId="77777777" w:rsidR="00DB1AEF" w:rsidRPr="00D41433" w:rsidRDefault="00DB1AEF" w:rsidP="00DB1AEF">
      <w:pPr>
        <w:pStyle w:val="Pargrafdellista"/>
        <w:spacing w:line="276" w:lineRule="auto"/>
        <w:rPr>
          <w:rFonts w:cs="Arial"/>
          <w:bCs/>
          <w:snapToGrid w:val="0"/>
          <w:sz w:val="18"/>
          <w:szCs w:val="18"/>
        </w:rPr>
      </w:pPr>
    </w:p>
    <w:p w14:paraId="4BBD899B" w14:textId="77777777" w:rsidR="00DB1AEF" w:rsidRPr="00D41433" w:rsidRDefault="00DB1AEF" w:rsidP="003B08BC">
      <w:pPr>
        <w:pStyle w:val="Pargrafdellista"/>
        <w:numPr>
          <w:ilvl w:val="0"/>
          <w:numId w:val="29"/>
        </w:numPr>
        <w:autoSpaceDE w:val="0"/>
        <w:autoSpaceDN w:val="0"/>
        <w:adjustRightInd w:val="0"/>
        <w:spacing w:line="276" w:lineRule="auto"/>
        <w:ind w:left="1788"/>
        <w:rPr>
          <w:rFonts w:cs="Arial"/>
          <w:bCs/>
          <w:snapToGrid w:val="0"/>
          <w:sz w:val="18"/>
          <w:szCs w:val="18"/>
        </w:rPr>
      </w:pPr>
      <w:r w:rsidRPr="00D41433">
        <w:rPr>
          <w:rFonts w:cs="Arial"/>
          <w:b/>
          <w:bCs/>
          <w:snapToGrid w:val="0"/>
          <w:sz w:val="18"/>
          <w:szCs w:val="18"/>
        </w:rPr>
        <w:t>Rigor històric</w:t>
      </w:r>
      <w:r w:rsidRPr="00D41433">
        <w:rPr>
          <w:rFonts w:cs="Arial"/>
          <w:bCs/>
          <w:snapToGrid w:val="0"/>
          <w:sz w:val="18"/>
          <w:szCs w:val="18"/>
        </w:rPr>
        <w:t xml:space="preserve">: Es valora la capacitat de l'empresa adjudicatària per mantenir un alt rigor històric en la presentació dels continguts. És important assegurar-se que les interpretacions i les afirmacions presentades siguin fonamentades en la investigació històrica i en les fonts documentals de confiança. </w:t>
      </w:r>
      <w:r w:rsidRPr="00D41433">
        <w:rPr>
          <w:rFonts w:cs="Arial"/>
          <w:b/>
          <w:bCs/>
          <w:snapToGrid w:val="0"/>
          <w:sz w:val="18"/>
          <w:szCs w:val="18"/>
        </w:rPr>
        <w:t>(màxim 2 punts)</w:t>
      </w:r>
    </w:p>
    <w:p w14:paraId="4154DF24" w14:textId="77777777" w:rsidR="00606C69" w:rsidRPr="00D41433" w:rsidRDefault="00606C69" w:rsidP="00606C69">
      <w:pPr>
        <w:jc w:val="both"/>
        <w:rPr>
          <w:rFonts w:eastAsia="Calibri" w:cs="Arial"/>
          <w:sz w:val="18"/>
          <w:szCs w:val="18"/>
          <w:highlight w:val="yellow"/>
          <w:lang w:eastAsia="en-US"/>
        </w:rPr>
      </w:pPr>
    </w:p>
    <w:p w14:paraId="70014E21" w14:textId="77777777" w:rsidR="00DB1AEF" w:rsidRPr="00D41433" w:rsidRDefault="00606C69" w:rsidP="00DB1AEF">
      <w:pPr>
        <w:pStyle w:val="Pargrafdellista"/>
        <w:ind w:firstLine="0"/>
        <w:rPr>
          <w:rFonts w:cs="Arial"/>
          <w:bCs/>
          <w:snapToGrid w:val="0"/>
          <w:sz w:val="18"/>
          <w:szCs w:val="18"/>
        </w:rPr>
      </w:pPr>
      <w:r w:rsidRPr="00D41433">
        <w:rPr>
          <w:rFonts w:cs="Arial"/>
          <w:b/>
          <w:sz w:val="18"/>
          <w:szCs w:val="18"/>
        </w:rPr>
        <w:t xml:space="preserve">K.1.1.3 </w:t>
      </w:r>
      <w:r w:rsidR="00DB1AEF" w:rsidRPr="00D41433">
        <w:rPr>
          <w:rFonts w:cs="Arial"/>
          <w:b/>
          <w:bCs/>
          <w:snapToGrid w:val="0"/>
          <w:sz w:val="18"/>
          <w:szCs w:val="18"/>
        </w:rPr>
        <w:t>Proposta de projecte museogràfic (fins a 15 punts)</w:t>
      </w:r>
    </w:p>
    <w:p w14:paraId="7D1F30F6" w14:textId="77777777" w:rsidR="00DB1AEF" w:rsidRPr="00D41433" w:rsidRDefault="00DB1AEF" w:rsidP="00DB1AEF">
      <w:pPr>
        <w:pStyle w:val="Pargrafdellista"/>
        <w:ind w:firstLine="0"/>
        <w:rPr>
          <w:rFonts w:cs="Arial"/>
          <w:sz w:val="18"/>
          <w:szCs w:val="18"/>
          <w:highlight w:val="yellow"/>
        </w:rPr>
      </w:pPr>
    </w:p>
    <w:p w14:paraId="30A639A4" w14:textId="77777777" w:rsidR="00D554DD" w:rsidRPr="00D41433" w:rsidRDefault="00D554DD" w:rsidP="003B08BC">
      <w:pPr>
        <w:pStyle w:val="Pargrafdellista"/>
        <w:numPr>
          <w:ilvl w:val="0"/>
          <w:numId w:val="38"/>
        </w:numPr>
        <w:spacing w:line="276" w:lineRule="auto"/>
        <w:rPr>
          <w:rFonts w:cs="Arial"/>
          <w:bCs/>
          <w:snapToGrid w:val="0"/>
          <w:sz w:val="18"/>
          <w:szCs w:val="18"/>
        </w:rPr>
      </w:pPr>
      <w:r w:rsidRPr="00D41433">
        <w:rPr>
          <w:rFonts w:cs="Arial"/>
          <w:b/>
          <w:sz w:val="18"/>
          <w:szCs w:val="18"/>
        </w:rPr>
        <w:t>Recursos museogràfics proposats</w:t>
      </w:r>
      <w:r w:rsidRPr="00D41433">
        <w:rPr>
          <w:rFonts w:cs="Arial"/>
          <w:sz w:val="18"/>
          <w:szCs w:val="18"/>
        </w:rPr>
        <w:t xml:space="preserve">: Aquest criteri avalua la idoneïtat i la qualitat dels recursos museogràfics proposats i la seva coherència amb els continguts a transmetre, l'ús de tecnologies immersives, la presentació visual i altres elements que enriqueixin l'experiència del visitant. </w:t>
      </w:r>
      <w:r w:rsidRPr="00D41433">
        <w:rPr>
          <w:rFonts w:cs="Arial"/>
          <w:bCs/>
          <w:snapToGrid w:val="0"/>
          <w:sz w:val="18"/>
          <w:szCs w:val="18"/>
        </w:rPr>
        <w:t xml:space="preserve">S'ha de tenir en compte la seqüència, l'organització i la relació entre els continguts per garantir una experiència coherent i fluida per als visitants </w:t>
      </w:r>
      <w:r w:rsidRPr="00D41433">
        <w:rPr>
          <w:rFonts w:cs="Arial"/>
          <w:b/>
          <w:sz w:val="18"/>
          <w:szCs w:val="18"/>
        </w:rPr>
        <w:t>(màxim 8 punts)</w:t>
      </w:r>
    </w:p>
    <w:p w14:paraId="73FE0E2F" w14:textId="77777777" w:rsidR="00D554DD" w:rsidRPr="00D41433" w:rsidRDefault="00D554DD" w:rsidP="00D554DD">
      <w:pPr>
        <w:pStyle w:val="Pargrafdellista"/>
        <w:spacing w:line="276" w:lineRule="auto"/>
        <w:ind w:left="1778" w:firstLine="0"/>
        <w:rPr>
          <w:rFonts w:cs="Arial"/>
          <w:bCs/>
          <w:snapToGrid w:val="0"/>
          <w:sz w:val="18"/>
          <w:szCs w:val="18"/>
        </w:rPr>
      </w:pPr>
    </w:p>
    <w:p w14:paraId="74731775" w14:textId="77777777" w:rsidR="00D554DD" w:rsidRPr="00D41433" w:rsidRDefault="00D554DD" w:rsidP="003B08BC">
      <w:pPr>
        <w:pStyle w:val="Pargrafdellista"/>
        <w:numPr>
          <w:ilvl w:val="0"/>
          <w:numId w:val="38"/>
        </w:numPr>
        <w:spacing w:line="276" w:lineRule="auto"/>
        <w:rPr>
          <w:rFonts w:cs="Arial"/>
          <w:bCs/>
          <w:snapToGrid w:val="0"/>
          <w:sz w:val="18"/>
          <w:szCs w:val="18"/>
        </w:rPr>
      </w:pPr>
      <w:r w:rsidRPr="00D41433">
        <w:rPr>
          <w:rFonts w:cs="Arial"/>
          <w:b/>
          <w:sz w:val="18"/>
          <w:szCs w:val="18"/>
        </w:rPr>
        <w:t>Accessibilitat dels recursos museogràfics proposats</w:t>
      </w:r>
      <w:r w:rsidRPr="00D41433">
        <w:rPr>
          <w:rFonts w:cs="Arial"/>
          <w:sz w:val="18"/>
          <w:szCs w:val="18"/>
        </w:rPr>
        <w:t xml:space="preserve">: Aquest criteri avalua la facilitat d'accés i l'accessibilitat per als visitants als recursos museogràfics proposats. S'han de considerar aspectes com l'accessibilitat física, l'accessibilitat per a persones amb discapacitat, la claredat de la informació presentada i altres factors que facilitin l'experiència del visitant. </w:t>
      </w:r>
      <w:r w:rsidRPr="00D41433">
        <w:rPr>
          <w:rFonts w:cs="Arial"/>
          <w:b/>
          <w:sz w:val="18"/>
          <w:szCs w:val="18"/>
        </w:rPr>
        <w:t>(màxim 7 punts)</w:t>
      </w:r>
    </w:p>
    <w:p w14:paraId="7E57E367" w14:textId="77777777" w:rsidR="00606C69" w:rsidRPr="00D41433" w:rsidRDefault="00606C69" w:rsidP="00606C69">
      <w:pPr>
        <w:pStyle w:val="Pargrafdellista"/>
        <w:ind w:firstLine="0"/>
        <w:rPr>
          <w:rFonts w:cs="Arial"/>
          <w:sz w:val="18"/>
          <w:szCs w:val="18"/>
          <w:highlight w:val="yellow"/>
        </w:rPr>
      </w:pPr>
    </w:p>
    <w:p w14:paraId="0CBBE905" w14:textId="77777777" w:rsidR="00606C69" w:rsidRPr="00D41433" w:rsidRDefault="00606C69" w:rsidP="00DB1AEF">
      <w:pPr>
        <w:rPr>
          <w:rFonts w:cs="Arial"/>
          <w:sz w:val="18"/>
          <w:szCs w:val="18"/>
          <w:highlight w:val="yellow"/>
        </w:rPr>
      </w:pPr>
    </w:p>
    <w:p w14:paraId="1FE72F5F" w14:textId="77777777" w:rsidR="00606C69" w:rsidRPr="00D41433" w:rsidRDefault="00606C69" w:rsidP="00606C69">
      <w:pPr>
        <w:pStyle w:val="Pargrafdellista"/>
        <w:ind w:firstLine="0"/>
        <w:rPr>
          <w:rFonts w:cs="Arial"/>
          <w:b/>
          <w:sz w:val="18"/>
          <w:szCs w:val="18"/>
          <w:highlight w:val="yellow"/>
        </w:rPr>
      </w:pPr>
    </w:p>
    <w:p w14:paraId="03111F17" w14:textId="77777777" w:rsidR="00DB1AEF" w:rsidRPr="00D41433" w:rsidRDefault="00606C69" w:rsidP="00DB1AEF">
      <w:pPr>
        <w:spacing w:line="276" w:lineRule="auto"/>
        <w:ind w:left="708"/>
        <w:jc w:val="both"/>
        <w:rPr>
          <w:rFonts w:cs="Arial"/>
          <w:b/>
          <w:bCs/>
          <w:snapToGrid w:val="0"/>
          <w:sz w:val="18"/>
          <w:szCs w:val="18"/>
        </w:rPr>
      </w:pPr>
      <w:r w:rsidRPr="00D41433">
        <w:rPr>
          <w:rFonts w:cs="Arial"/>
          <w:b/>
          <w:sz w:val="18"/>
          <w:szCs w:val="18"/>
        </w:rPr>
        <w:t xml:space="preserve">K.1.1.4 </w:t>
      </w:r>
      <w:r w:rsidR="00DB1AEF" w:rsidRPr="00D41433">
        <w:rPr>
          <w:rFonts w:cs="Arial"/>
          <w:b/>
          <w:bCs/>
          <w:snapToGrid w:val="0"/>
          <w:sz w:val="18"/>
          <w:szCs w:val="18"/>
        </w:rPr>
        <w:t>Proposta de producció i muntatge (fins a 5 punts)</w:t>
      </w:r>
    </w:p>
    <w:p w14:paraId="42E26516" w14:textId="77777777" w:rsidR="00606C69" w:rsidRPr="00D41433" w:rsidRDefault="00606C69" w:rsidP="00606C69">
      <w:pPr>
        <w:pStyle w:val="Pargrafdellista"/>
        <w:ind w:firstLine="0"/>
        <w:rPr>
          <w:rFonts w:cs="Arial"/>
          <w:b/>
          <w:sz w:val="18"/>
          <w:szCs w:val="18"/>
          <w:highlight w:val="yellow"/>
        </w:rPr>
      </w:pPr>
    </w:p>
    <w:p w14:paraId="024CCB86" w14:textId="77777777" w:rsidR="00D554DD" w:rsidRPr="00D41433" w:rsidRDefault="00D554DD" w:rsidP="00D554DD">
      <w:pPr>
        <w:spacing w:line="276" w:lineRule="auto"/>
        <w:ind w:left="360"/>
        <w:jc w:val="both"/>
        <w:rPr>
          <w:rFonts w:cs="Arial"/>
          <w:b/>
          <w:bCs/>
          <w:snapToGrid w:val="0"/>
          <w:sz w:val="18"/>
          <w:szCs w:val="18"/>
        </w:rPr>
      </w:pPr>
      <w:r w:rsidRPr="00D41433">
        <w:rPr>
          <w:rFonts w:cs="Arial"/>
          <w:sz w:val="18"/>
          <w:szCs w:val="18"/>
        </w:rPr>
        <w:t xml:space="preserve">Proposta tècnica relativa a la producció i instal·lació museogràfica, </w:t>
      </w:r>
      <w:r w:rsidRPr="00D41433">
        <w:rPr>
          <w:rFonts w:cs="Arial"/>
          <w:bCs/>
          <w:snapToGrid w:val="0"/>
          <w:sz w:val="18"/>
          <w:szCs w:val="18"/>
        </w:rPr>
        <w:t>d’acord a les característiques descrites al punt 3.4 dels PPT (fins a 5 punts).</w:t>
      </w:r>
    </w:p>
    <w:p w14:paraId="57288595" w14:textId="77777777" w:rsidR="00D554DD" w:rsidRPr="00D41433" w:rsidRDefault="00D554DD" w:rsidP="00D554DD">
      <w:pPr>
        <w:pStyle w:val="Pargrafdellista"/>
        <w:spacing w:line="276" w:lineRule="auto"/>
        <w:rPr>
          <w:rFonts w:cs="Arial"/>
          <w:bCs/>
          <w:snapToGrid w:val="0"/>
          <w:sz w:val="18"/>
          <w:szCs w:val="18"/>
        </w:rPr>
      </w:pPr>
    </w:p>
    <w:p w14:paraId="48997DEC" w14:textId="77777777" w:rsidR="00D554DD" w:rsidRPr="00D41433" w:rsidRDefault="00D554DD" w:rsidP="003B08BC">
      <w:pPr>
        <w:pStyle w:val="Pargrafdellista"/>
        <w:numPr>
          <w:ilvl w:val="1"/>
          <w:numId w:val="30"/>
        </w:numPr>
        <w:spacing w:line="276" w:lineRule="auto"/>
        <w:ind w:left="1440"/>
        <w:rPr>
          <w:rFonts w:cs="Arial"/>
          <w:bCs/>
          <w:snapToGrid w:val="0"/>
          <w:sz w:val="18"/>
          <w:szCs w:val="18"/>
        </w:rPr>
      </w:pPr>
      <w:r w:rsidRPr="00D41433">
        <w:rPr>
          <w:rFonts w:cs="Arial"/>
          <w:bCs/>
          <w:snapToGrid w:val="0"/>
          <w:sz w:val="18"/>
          <w:szCs w:val="18"/>
        </w:rPr>
        <w:t>Producció, transport, instal·lació i muntatge dels recursos museogràfics (màxim 1,5 punts): Aquest criteri avalua la capacitat de la proposta per gestionar eficientment la producció, transport, instal·lació i muntatge dels recursos museogràfics. S'han de tenir en compte factors com la logística, els terminis, la qualitat dels materials utilitzats i altres elements rellevants per assegurar una implementació adequada.</w:t>
      </w:r>
    </w:p>
    <w:p w14:paraId="43809A94" w14:textId="77777777" w:rsidR="00D554DD" w:rsidRPr="00D41433" w:rsidRDefault="00D554DD" w:rsidP="00D554DD">
      <w:pPr>
        <w:pStyle w:val="Pargrafdellista"/>
        <w:spacing w:line="276" w:lineRule="auto"/>
        <w:ind w:left="1440"/>
        <w:rPr>
          <w:rFonts w:cs="Arial"/>
          <w:bCs/>
          <w:snapToGrid w:val="0"/>
          <w:sz w:val="18"/>
          <w:szCs w:val="18"/>
        </w:rPr>
      </w:pPr>
    </w:p>
    <w:p w14:paraId="37B7036C" w14:textId="77777777" w:rsidR="00D554DD" w:rsidRPr="00D41433" w:rsidRDefault="00D554DD" w:rsidP="003B08BC">
      <w:pPr>
        <w:pStyle w:val="Pargrafdellista"/>
        <w:numPr>
          <w:ilvl w:val="1"/>
          <w:numId w:val="30"/>
        </w:numPr>
        <w:spacing w:line="276" w:lineRule="auto"/>
        <w:ind w:left="1440"/>
        <w:rPr>
          <w:rFonts w:cs="Arial"/>
          <w:bCs/>
          <w:snapToGrid w:val="0"/>
          <w:sz w:val="18"/>
          <w:szCs w:val="18"/>
        </w:rPr>
      </w:pPr>
      <w:r w:rsidRPr="00D41433">
        <w:rPr>
          <w:rFonts w:cs="Arial"/>
          <w:bCs/>
          <w:snapToGrid w:val="0"/>
          <w:sz w:val="18"/>
          <w:szCs w:val="18"/>
        </w:rPr>
        <w:lastRenderedPageBreak/>
        <w:t xml:space="preserve">Qualitat dels audiovisuals i accessibilitat (màxim 2 punts): Aquest criteri avalua la qualitat dels audiovisuals proposats com a part de la instal·lació museogràfica, així com la seva accessibilitat per als visitants. S'han de considerar factors com la claredat de la imatge i el so, la interactivitat, els subtítols o audiodescripcions per a persones amb discapacitat sensorial, i altres aspectes que afectin la qualitat i l'accessibilitat del contingut audiovisual. </w:t>
      </w:r>
    </w:p>
    <w:p w14:paraId="030B100B" w14:textId="77777777" w:rsidR="00D554DD" w:rsidRPr="00D41433" w:rsidRDefault="00D554DD" w:rsidP="00D554DD">
      <w:pPr>
        <w:pStyle w:val="Pargrafdellista"/>
        <w:spacing w:line="276" w:lineRule="auto"/>
        <w:rPr>
          <w:rFonts w:cs="Arial"/>
          <w:bCs/>
          <w:snapToGrid w:val="0"/>
          <w:sz w:val="18"/>
          <w:szCs w:val="18"/>
        </w:rPr>
      </w:pPr>
    </w:p>
    <w:p w14:paraId="5A732640" w14:textId="77777777" w:rsidR="00606C69" w:rsidRPr="00D41433" w:rsidRDefault="00D554DD" w:rsidP="003B08BC">
      <w:pPr>
        <w:pStyle w:val="Pargrafdellista"/>
        <w:numPr>
          <w:ilvl w:val="1"/>
          <w:numId w:val="30"/>
        </w:numPr>
        <w:spacing w:line="276" w:lineRule="auto"/>
        <w:ind w:left="1440"/>
        <w:rPr>
          <w:rFonts w:cs="Arial"/>
          <w:b/>
          <w:bCs/>
          <w:snapToGrid w:val="0"/>
          <w:sz w:val="18"/>
          <w:szCs w:val="18"/>
        </w:rPr>
      </w:pPr>
      <w:r w:rsidRPr="00D41433">
        <w:rPr>
          <w:rFonts w:cs="Arial"/>
          <w:bCs/>
          <w:snapToGrid w:val="0"/>
          <w:sz w:val="18"/>
          <w:szCs w:val="18"/>
        </w:rPr>
        <w:t>Recursos humans, materials  (màxim 1,5 punts): Aquest criteri avalua la capacitat de la proposta per proporcionar els recursos humans adequats, materials de qualitat i equipament necessari per a la producció i instal·lació museogràfica. S'han de tenir en compte factors com l'experiència i les competències del personal que no sigui requerides com a solvència, la qualitat dels materials proposats i la disponibilitat de l'equipament requerit per a l'execució del projecte.</w:t>
      </w:r>
      <w:r w:rsidRPr="00D41433">
        <w:rPr>
          <w:rFonts w:cs="Arial"/>
          <w:b/>
          <w:bCs/>
          <w:snapToGrid w:val="0"/>
          <w:sz w:val="18"/>
          <w:szCs w:val="18"/>
        </w:rPr>
        <w:t xml:space="preserve"> </w:t>
      </w:r>
    </w:p>
    <w:p w14:paraId="0E8F3E32" w14:textId="77777777" w:rsidR="00606C69" w:rsidRPr="00D41433" w:rsidRDefault="00606C69" w:rsidP="00606C69">
      <w:pPr>
        <w:jc w:val="both"/>
        <w:rPr>
          <w:rFonts w:cs="Arial"/>
          <w:sz w:val="18"/>
          <w:szCs w:val="18"/>
          <w:highlight w:val="yellow"/>
        </w:rPr>
      </w:pPr>
    </w:p>
    <w:p w14:paraId="2851BF95" w14:textId="77777777" w:rsidR="00606C69" w:rsidRPr="00D41433" w:rsidRDefault="00606C69" w:rsidP="00606C69">
      <w:pPr>
        <w:jc w:val="both"/>
        <w:rPr>
          <w:rFonts w:eastAsia="Calibri" w:cs="Arial"/>
          <w:sz w:val="18"/>
          <w:szCs w:val="18"/>
          <w:lang w:eastAsia="en-US"/>
        </w:rPr>
      </w:pPr>
    </w:p>
    <w:p w14:paraId="632F928A" w14:textId="77777777" w:rsidR="00606C69" w:rsidRPr="00D41433" w:rsidRDefault="00606C69" w:rsidP="00606C69">
      <w:pPr>
        <w:jc w:val="both"/>
        <w:rPr>
          <w:rFonts w:cs="Arial"/>
          <w:b/>
          <w:sz w:val="18"/>
          <w:szCs w:val="18"/>
        </w:rPr>
      </w:pPr>
      <w:r w:rsidRPr="00D41433">
        <w:rPr>
          <w:rFonts w:cs="Arial"/>
          <w:b/>
          <w:sz w:val="18"/>
          <w:szCs w:val="18"/>
        </w:rPr>
        <w:t>K</w:t>
      </w:r>
      <w:r w:rsidR="00D554DD" w:rsidRPr="00D41433">
        <w:rPr>
          <w:rFonts w:cs="Arial"/>
          <w:b/>
          <w:sz w:val="18"/>
          <w:szCs w:val="18"/>
        </w:rPr>
        <w:t>.1.2) Millores (fins a 10</w:t>
      </w:r>
      <w:r w:rsidRPr="00D41433">
        <w:rPr>
          <w:rFonts w:cs="Arial"/>
          <w:b/>
          <w:sz w:val="18"/>
          <w:szCs w:val="18"/>
        </w:rPr>
        <w:t xml:space="preserve"> punts)</w:t>
      </w:r>
    </w:p>
    <w:p w14:paraId="3315A90D" w14:textId="77777777" w:rsidR="00606C69" w:rsidRPr="00D41433" w:rsidRDefault="00606C69" w:rsidP="00606C69">
      <w:pPr>
        <w:jc w:val="both"/>
        <w:rPr>
          <w:rFonts w:cs="Arial"/>
          <w:b/>
          <w:sz w:val="18"/>
          <w:szCs w:val="18"/>
        </w:rPr>
      </w:pPr>
      <w:r w:rsidRPr="00D41433">
        <w:rPr>
          <w:rFonts w:cs="Arial"/>
          <w:sz w:val="18"/>
          <w:szCs w:val="18"/>
        </w:rPr>
        <w:t>L’empresa podrà proposar millores per a l’execució del servei que no suposin un cost addicional del contracte. Es valoraran en funció de la seva aplicabilitat.</w:t>
      </w:r>
    </w:p>
    <w:p w14:paraId="6103274B" w14:textId="77777777" w:rsidR="00606C69" w:rsidRPr="00D41433" w:rsidRDefault="00606C69" w:rsidP="00606C69">
      <w:pPr>
        <w:jc w:val="both"/>
        <w:rPr>
          <w:rFonts w:cs="Arial"/>
          <w:b/>
          <w:sz w:val="18"/>
          <w:szCs w:val="18"/>
          <w:highlight w:val="yellow"/>
        </w:rPr>
      </w:pPr>
    </w:p>
    <w:p w14:paraId="510764B4" w14:textId="77777777" w:rsidR="00D554DD" w:rsidRPr="00D41433" w:rsidRDefault="00606C69" w:rsidP="00D554DD">
      <w:pPr>
        <w:spacing w:line="276" w:lineRule="auto"/>
        <w:ind w:left="708"/>
        <w:jc w:val="both"/>
        <w:rPr>
          <w:rFonts w:cs="Arial"/>
          <w:b/>
          <w:bCs/>
          <w:snapToGrid w:val="0"/>
          <w:sz w:val="18"/>
          <w:szCs w:val="18"/>
        </w:rPr>
      </w:pPr>
      <w:r w:rsidRPr="00D41433">
        <w:rPr>
          <w:rFonts w:cs="Arial"/>
          <w:b/>
          <w:sz w:val="18"/>
          <w:szCs w:val="18"/>
        </w:rPr>
        <w:t>K.1.2.1.</w:t>
      </w:r>
      <w:r w:rsidRPr="00D41433">
        <w:rPr>
          <w:rFonts w:cs="Arial"/>
          <w:sz w:val="18"/>
          <w:szCs w:val="18"/>
        </w:rPr>
        <w:t xml:space="preserve"> </w:t>
      </w:r>
      <w:r w:rsidR="00EE67B2" w:rsidRPr="00D41433">
        <w:rPr>
          <w:rFonts w:cs="Arial"/>
          <w:b/>
          <w:sz w:val="18"/>
          <w:szCs w:val="18"/>
        </w:rPr>
        <w:t>Millores relatives a l’</w:t>
      </w:r>
      <w:r w:rsidR="00EE67B2" w:rsidRPr="00D41433">
        <w:rPr>
          <w:rFonts w:cs="Arial"/>
          <w:b/>
          <w:bCs/>
          <w:snapToGrid w:val="0"/>
          <w:sz w:val="18"/>
          <w:szCs w:val="18"/>
        </w:rPr>
        <w:t>o</w:t>
      </w:r>
      <w:r w:rsidR="00D554DD" w:rsidRPr="00D41433">
        <w:rPr>
          <w:rFonts w:cs="Arial"/>
          <w:b/>
          <w:bCs/>
          <w:snapToGrid w:val="0"/>
          <w:sz w:val="18"/>
          <w:szCs w:val="18"/>
        </w:rPr>
        <w:t>rganització del servei de gestió</w:t>
      </w:r>
      <w:r w:rsidR="00D554DD" w:rsidRPr="00D41433">
        <w:rPr>
          <w:rFonts w:cs="Arial"/>
          <w:bCs/>
          <w:snapToGrid w:val="0"/>
          <w:sz w:val="18"/>
          <w:szCs w:val="18"/>
        </w:rPr>
        <w:t xml:space="preserve">: L’empresa haurà de presentar per a cadascun dels següents apartats un document amb mida de font </w:t>
      </w:r>
      <w:proofErr w:type="spellStart"/>
      <w:r w:rsidR="00D554DD" w:rsidRPr="00D41433">
        <w:rPr>
          <w:rFonts w:cs="Arial"/>
          <w:bCs/>
          <w:snapToGrid w:val="0"/>
          <w:sz w:val="18"/>
          <w:szCs w:val="18"/>
        </w:rPr>
        <w:t>Arial</w:t>
      </w:r>
      <w:proofErr w:type="spellEnd"/>
      <w:r w:rsidR="00D554DD" w:rsidRPr="00D41433">
        <w:rPr>
          <w:rFonts w:cs="Arial"/>
          <w:bCs/>
          <w:snapToGrid w:val="0"/>
          <w:sz w:val="18"/>
          <w:szCs w:val="18"/>
        </w:rPr>
        <w:t xml:space="preserve"> 9 o similar, que no excedeixi de 5 fulls de mida Din-A4 a doble cara: </w:t>
      </w:r>
      <w:r w:rsidR="00D554DD" w:rsidRPr="00D41433">
        <w:rPr>
          <w:rFonts w:cs="Arial"/>
          <w:b/>
          <w:bCs/>
          <w:snapToGrid w:val="0"/>
          <w:sz w:val="18"/>
          <w:szCs w:val="18"/>
        </w:rPr>
        <w:t>(fins a 7 punts)</w:t>
      </w:r>
    </w:p>
    <w:p w14:paraId="23AF1BEB" w14:textId="77777777" w:rsidR="00D554DD" w:rsidRPr="00D41433" w:rsidRDefault="00D554DD" w:rsidP="00D554DD">
      <w:pPr>
        <w:spacing w:line="276" w:lineRule="auto"/>
        <w:ind w:left="708"/>
        <w:jc w:val="both"/>
        <w:rPr>
          <w:rFonts w:cs="Arial"/>
          <w:bCs/>
          <w:snapToGrid w:val="0"/>
          <w:sz w:val="18"/>
          <w:szCs w:val="18"/>
        </w:rPr>
      </w:pPr>
    </w:p>
    <w:p w14:paraId="0FCEC7A3" w14:textId="77777777" w:rsidR="00D554DD" w:rsidRPr="00D41433" w:rsidRDefault="00D554DD" w:rsidP="003B08BC">
      <w:pPr>
        <w:pStyle w:val="Pargrafdellista"/>
        <w:numPr>
          <w:ilvl w:val="0"/>
          <w:numId w:val="40"/>
        </w:numPr>
        <w:spacing w:line="276" w:lineRule="auto"/>
        <w:ind w:left="1134" w:hanging="283"/>
        <w:rPr>
          <w:rFonts w:cs="Arial"/>
          <w:bCs/>
          <w:snapToGrid w:val="0"/>
          <w:sz w:val="18"/>
          <w:szCs w:val="18"/>
        </w:rPr>
      </w:pPr>
      <w:r w:rsidRPr="00D41433">
        <w:rPr>
          <w:rFonts w:cs="Arial"/>
          <w:b/>
          <w:bCs/>
          <w:snapToGrid w:val="0"/>
          <w:sz w:val="18"/>
          <w:szCs w:val="18"/>
        </w:rPr>
        <w:t>Coordinació i seguiment</w:t>
      </w:r>
      <w:r w:rsidRPr="00D41433">
        <w:rPr>
          <w:rFonts w:cs="Arial"/>
          <w:bCs/>
          <w:snapToGrid w:val="0"/>
          <w:sz w:val="18"/>
          <w:szCs w:val="18"/>
        </w:rPr>
        <w:t xml:space="preserve">: Descripció de les mesures que garanteixin una coordinació òptima i fluïda entre l’ACPC i l’empresa i entre els diferents punts de servei, que suposin una millora respecte l’exigit en el Plec de Prescripcions Tècniques. Es tindrà en compte la viabilitat, l’efectivitat i la comunicació bidireccional empresa/ ACPC. </w:t>
      </w:r>
      <w:r w:rsidRPr="00D41433">
        <w:rPr>
          <w:rFonts w:cs="Arial"/>
          <w:b/>
          <w:bCs/>
          <w:snapToGrid w:val="0"/>
          <w:sz w:val="18"/>
          <w:szCs w:val="18"/>
        </w:rPr>
        <w:t>(fins a 2 punts)</w:t>
      </w:r>
    </w:p>
    <w:p w14:paraId="0ACD73B6" w14:textId="77777777" w:rsidR="00D554DD" w:rsidRPr="00D41433" w:rsidRDefault="00D554DD" w:rsidP="00D554DD">
      <w:pPr>
        <w:pStyle w:val="Pargrafdellista"/>
        <w:spacing w:line="276" w:lineRule="auto"/>
        <w:ind w:left="1134" w:hanging="283"/>
        <w:rPr>
          <w:rFonts w:cs="Arial"/>
          <w:bCs/>
          <w:snapToGrid w:val="0"/>
          <w:sz w:val="18"/>
          <w:szCs w:val="18"/>
        </w:rPr>
      </w:pPr>
    </w:p>
    <w:p w14:paraId="06DCC923" w14:textId="77777777" w:rsidR="00D554DD" w:rsidRPr="00D41433" w:rsidRDefault="00D554DD" w:rsidP="003B08BC">
      <w:pPr>
        <w:pStyle w:val="Pargrafdellista"/>
        <w:numPr>
          <w:ilvl w:val="0"/>
          <w:numId w:val="40"/>
        </w:numPr>
        <w:spacing w:line="276" w:lineRule="auto"/>
        <w:ind w:left="1134" w:hanging="283"/>
        <w:rPr>
          <w:rFonts w:cs="Arial"/>
          <w:bCs/>
          <w:snapToGrid w:val="0"/>
          <w:sz w:val="18"/>
          <w:szCs w:val="18"/>
        </w:rPr>
      </w:pPr>
      <w:r w:rsidRPr="00D41433">
        <w:rPr>
          <w:rFonts w:cs="Arial"/>
          <w:b/>
          <w:bCs/>
          <w:snapToGrid w:val="0"/>
          <w:sz w:val="18"/>
          <w:szCs w:val="18"/>
        </w:rPr>
        <w:t>Control de qualitat i satisfacció del visitant</w:t>
      </w:r>
      <w:r w:rsidRPr="00D41433">
        <w:rPr>
          <w:rFonts w:cs="Arial"/>
          <w:bCs/>
          <w:snapToGrid w:val="0"/>
          <w:sz w:val="18"/>
          <w:szCs w:val="18"/>
        </w:rPr>
        <w:t xml:space="preserve">: Proposta de mesures i dels mitjans tècnics i humans que l’empresa destinarà per garantir el control de qualitat de la visita i experiència del visitant a l’Espai Patrimoni. </w:t>
      </w:r>
      <w:r w:rsidRPr="00D41433">
        <w:rPr>
          <w:rFonts w:cs="Arial"/>
          <w:b/>
          <w:bCs/>
          <w:snapToGrid w:val="0"/>
          <w:sz w:val="18"/>
          <w:szCs w:val="18"/>
        </w:rPr>
        <w:t>(fins a 2 punts)</w:t>
      </w:r>
    </w:p>
    <w:p w14:paraId="5F1D0A25" w14:textId="77777777" w:rsidR="00D554DD" w:rsidRPr="00D41433" w:rsidRDefault="00D554DD" w:rsidP="00D554DD">
      <w:pPr>
        <w:spacing w:line="276" w:lineRule="auto"/>
        <w:ind w:left="1134" w:hanging="283"/>
        <w:jc w:val="both"/>
        <w:rPr>
          <w:rFonts w:cs="Arial"/>
          <w:bCs/>
          <w:snapToGrid w:val="0"/>
          <w:sz w:val="18"/>
          <w:szCs w:val="18"/>
        </w:rPr>
      </w:pPr>
    </w:p>
    <w:p w14:paraId="781B23C0" w14:textId="77777777" w:rsidR="00D554DD" w:rsidRPr="00D41433" w:rsidRDefault="00D554DD" w:rsidP="003B08BC">
      <w:pPr>
        <w:pStyle w:val="Pargrafdellista"/>
        <w:numPr>
          <w:ilvl w:val="0"/>
          <w:numId w:val="40"/>
        </w:numPr>
        <w:spacing w:line="276" w:lineRule="auto"/>
        <w:ind w:left="1134" w:hanging="283"/>
        <w:rPr>
          <w:rFonts w:cs="Arial"/>
          <w:bCs/>
          <w:snapToGrid w:val="0"/>
          <w:sz w:val="18"/>
          <w:szCs w:val="18"/>
        </w:rPr>
      </w:pPr>
      <w:r w:rsidRPr="00D41433">
        <w:rPr>
          <w:rFonts w:cs="Arial"/>
          <w:b/>
          <w:bCs/>
          <w:snapToGrid w:val="0"/>
          <w:sz w:val="18"/>
          <w:szCs w:val="18"/>
        </w:rPr>
        <w:t>Gestió de les incidències</w:t>
      </w:r>
      <w:r w:rsidRPr="00D41433">
        <w:rPr>
          <w:rFonts w:cs="Arial"/>
          <w:bCs/>
          <w:snapToGrid w:val="0"/>
          <w:sz w:val="18"/>
          <w:szCs w:val="18"/>
        </w:rPr>
        <w:t xml:space="preserve">: Descripció dels procediments per a la resolució de les incidències del servei (suplències, canvis d’horaris, mediació amb els visitants, etc.). Es valorarà la capacitat de detecció ràpida de les incidències, com la capacitat de minimitzar l’afectació en la prestació del servei. </w:t>
      </w:r>
      <w:r w:rsidRPr="00D41433">
        <w:rPr>
          <w:rFonts w:cs="Arial"/>
          <w:b/>
          <w:bCs/>
          <w:snapToGrid w:val="0"/>
          <w:sz w:val="18"/>
          <w:szCs w:val="18"/>
        </w:rPr>
        <w:t>(</w:t>
      </w:r>
      <w:r w:rsidR="00EE67B2" w:rsidRPr="00D41433">
        <w:rPr>
          <w:rFonts w:cs="Arial"/>
          <w:b/>
          <w:bCs/>
          <w:snapToGrid w:val="0"/>
          <w:sz w:val="18"/>
          <w:szCs w:val="18"/>
        </w:rPr>
        <w:t xml:space="preserve">fins a </w:t>
      </w:r>
      <w:r w:rsidRPr="00D41433">
        <w:rPr>
          <w:rFonts w:cs="Arial"/>
          <w:b/>
          <w:bCs/>
          <w:snapToGrid w:val="0"/>
          <w:sz w:val="18"/>
          <w:szCs w:val="18"/>
        </w:rPr>
        <w:t>1,5 punts)</w:t>
      </w:r>
    </w:p>
    <w:p w14:paraId="443775AF" w14:textId="77777777" w:rsidR="00D554DD" w:rsidRPr="00D41433" w:rsidRDefault="00D554DD" w:rsidP="00D554DD">
      <w:pPr>
        <w:spacing w:line="276" w:lineRule="auto"/>
        <w:ind w:left="1134" w:hanging="283"/>
        <w:jc w:val="both"/>
        <w:rPr>
          <w:rFonts w:cs="Arial"/>
          <w:bCs/>
          <w:snapToGrid w:val="0"/>
          <w:sz w:val="18"/>
          <w:szCs w:val="18"/>
        </w:rPr>
      </w:pPr>
    </w:p>
    <w:p w14:paraId="07176CFB" w14:textId="1796A345" w:rsidR="00292DE9" w:rsidRPr="00D41433" w:rsidRDefault="00D554DD" w:rsidP="003B08BC">
      <w:pPr>
        <w:pStyle w:val="Pargrafdellista"/>
        <w:numPr>
          <w:ilvl w:val="0"/>
          <w:numId w:val="40"/>
        </w:numPr>
        <w:spacing w:line="276" w:lineRule="auto"/>
        <w:ind w:left="1134" w:hanging="283"/>
        <w:rPr>
          <w:rFonts w:cs="Arial"/>
          <w:bCs/>
          <w:snapToGrid w:val="0"/>
          <w:sz w:val="18"/>
          <w:szCs w:val="18"/>
        </w:rPr>
      </w:pPr>
      <w:r w:rsidRPr="00D41433">
        <w:rPr>
          <w:rFonts w:cs="Arial"/>
          <w:b/>
          <w:bCs/>
          <w:snapToGrid w:val="0"/>
          <w:sz w:val="18"/>
          <w:szCs w:val="18"/>
        </w:rPr>
        <w:t>Control horari:</w:t>
      </w:r>
      <w:r w:rsidRPr="00D41433">
        <w:rPr>
          <w:rFonts w:cs="Arial"/>
          <w:bCs/>
          <w:snapToGrid w:val="0"/>
          <w:sz w:val="18"/>
          <w:szCs w:val="18"/>
        </w:rPr>
        <w:t xml:space="preserve"> Proposta de control horari per part de l’empresa adjudicatària mitjançant un sistema efectiu de seguiment i comprovació de les jornades de treball dels diferents punts de servei. Es valorarà que aquest sistema garanteixi tant l’automatisme en la posada a disposició de les dades quan aquestes hagin de ser objecte de control per part de l’ACPC, com la seva veracitat. </w:t>
      </w:r>
      <w:r w:rsidR="00EE67B2" w:rsidRPr="00D41433">
        <w:rPr>
          <w:rFonts w:cs="Arial"/>
          <w:b/>
          <w:bCs/>
          <w:snapToGrid w:val="0"/>
          <w:sz w:val="18"/>
          <w:szCs w:val="18"/>
        </w:rPr>
        <w:t>(fins a</w:t>
      </w:r>
      <w:r w:rsidRPr="00D41433">
        <w:rPr>
          <w:rFonts w:cs="Arial"/>
          <w:b/>
          <w:bCs/>
          <w:snapToGrid w:val="0"/>
          <w:sz w:val="18"/>
          <w:szCs w:val="18"/>
        </w:rPr>
        <w:t xml:space="preserve"> 1,5 punts)</w:t>
      </w:r>
    </w:p>
    <w:p w14:paraId="50053C19" w14:textId="77777777" w:rsidR="00292DE9" w:rsidRPr="00D41433" w:rsidRDefault="00292DE9" w:rsidP="00292DE9">
      <w:pPr>
        <w:pStyle w:val="Pargrafdellista"/>
        <w:rPr>
          <w:rFonts w:cs="Arial"/>
          <w:sz w:val="18"/>
          <w:szCs w:val="18"/>
        </w:rPr>
      </w:pPr>
    </w:p>
    <w:p w14:paraId="3F548425" w14:textId="1F7727C1" w:rsidR="00292DE9" w:rsidRPr="00D41433" w:rsidRDefault="00292DE9" w:rsidP="00292DE9">
      <w:pPr>
        <w:spacing w:line="276" w:lineRule="auto"/>
        <w:ind w:left="708"/>
        <w:rPr>
          <w:rFonts w:cs="Arial"/>
          <w:bCs/>
          <w:snapToGrid w:val="0"/>
          <w:sz w:val="18"/>
          <w:szCs w:val="18"/>
        </w:rPr>
      </w:pPr>
      <w:r w:rsidRPr="00D41433">
        <w:rPr>
          <w:rFonts w:cs="Arial"/>
          <w:b/>
          <w:sz w:val="18"/>
          <w:szCs w:val="18"/>
        </w:rPr>
        <w:t>K.1.2.2. Millores relatives a la promoció i difusió</w:t>
      </w:r>
      <w:r w:rsidRPr="00D41433">
        <w:rPr>
          <w:rFonts w:cs="Arial"/>
          <w:sz w:val="18"/>
          <w:szCs w:val="18"/>
        </w:rPr>
        <w:t xml:space="preserve">: </w:t>
      </w:r>
      <w:r w:rsidRPr="00D41433">
        <w:rPr>
          <w:rFonts w:cs="Arial"/>
          <w:bCs/>
          <w:snapToGrid w:val="0"/>
          <w:sz w:val="18"/>
          <w:szCs w:val="18"/>
        </w:rPr>
        <w:t xml:space="preserve">l’empresa haurà de presentar un escrit amb mida de font </w:t>
      </w:r>
      <w:proofErr w:type="spellStart"/>
      <w:r w:rsidRPr="00D41433">
        <w:rPr>
          <w:rFonts w:cs="Arial"/>
          <w:bCs/>
          <w:snapToGrid w:val="0"/>
          <w:sz w:val="18"/>
          <w:szCs w:val="18"/>
        </w:rPr>
        <w:t>Arial</w:t>
      </w:r>
      <w:proofErr w:type="spellEnd"/>
      <w:r w:rsidRPr="00D41433">
        <w:rPr>
          <w:rFonts w:cs="Arial"/>
          <w:bCs/>
          <w:snapToGrid w:val="0"/>
          <w:sz w:val="18"/>
          <w:szCs w:val="18"/>
        </w:rPr>
        <w:t xml:space="preserve"> 9 o similar, que no excedeixi de 5 fulls de mida Din-A4 a doble cara: </w:t>
      </w:r>
      <w:r w:rsidRPr="00D41433">
        <w:rPr>
          <w:rFonts w:cs="Arial"/>
          <w:b/>
          <w:bCs/>
          <w:snapToGrid w:val="0"/>
          <w:sz w:val="18"/>
          <w:szCs w:val="18"/>
        </w:rPr>
        <w:t>(fins a 3 punts)</w:t>
      </w:r>
    </w:p>
    <w:p w14:paraId="7E1E8155" w14:textId="1BB9BB56" w:rsidR="00606C69" w:rsidRPr="00D41433" w:rsidRDefault="00606C69" w:rsidP="00292DE9">
      <w:pPr>
        <w:ind w:firstLine="708"/>
        <w:jc w:val="both"/>
        <w:rPr>
          <w:rFonts w:cs="Arial"/>
          <w:bCs/>
          <w:snapToGrid w:val="0"/>
          <w:sz w:val="18"/>
          <w:szCs w:val="18"/>
          <w:highlight w:val="yellow"/>
        </w:rPr>
      </w:pPr>
    </w:p>
    <w:p w14:paraId="1EFC6BB7" w14:textId="77777777" w:rsidR="00292DE9" w:rsidRPr="00D41433" w:rsidRDefault="00292DE9" w:rsidP="003B08BC">
      <w:pPr>
        <w:pStyle w:val="Pargrafdellista"/>
        <w:numPr>
          <w:ilvl w:val="0"/>
          <w:numId w:val="41"/>
        </w:numPr>
        <w:spacing w:line="276" w:lineRule="auto"/>
        <w:rPr>
          <w:rFonts w:cs="Arial"/>
          <w:b/>
          <w:bCs/>
          <w:snapToGrid w:val="0"/>
          <w:sz w:val="18"/>
          <w:szCs w:val="18"/>
        </w:rPr>
      </w:pPr>
      <w:r w:rsidRPr="00D41433">
        <w:rPr>
          <w:rFonts w:cs="Arial"/>
          <w:b/>
          <w:bCs/>
          <w:snapToGrid w:val="0"/>
          <w:sz w:val="18"/>
          <w:szCs w:val="18"/>
        </w:rPr>
        <w:t>Pla d'acció i execució de la difusió (màxim 1,5 punts):</w:t>
      </w:r>
    </w:p>
    <w:p w14:paraId="54BCFC42" w14:textId="77777777" w:rsidR="00292DE9" w:rsidRPr="00D41433" w:rsidRDefault="00292DE9" w:rsidP="00292DE9">
      <w:pPr>
        <w:spacing w:line="276" w:lineRule="auto"/>
        <w:jc w:val="both"/>
        <w:rPr>
          <w:rFonts w:cs="Arial"/>
          <w:bCs/>
          <w:snapToGrid w:val="0"/>
          <w:sz w:val="18"/>
          <w:szCs w:val="18"/>
        </w:rPr>
      </w:pPr>
    </w:p>
    <w:p w14:paraId="71265354" w14:textId="77777777" w:rsidR="00292DE9" w:rsidRPr="00D41433" w:rsidRDefault="00292DE9" w:rsidP="003B08BC">
      <w:pPr>
        <w:pStyle w:val="Pargrafdellista"/>
        <w:numPr>
          <w:ilvl w:val="0"/>
          <w:numId w:val="42"/>
        </w:numPr>
        <w:spacing w:line="276" w:lineRule="auto"/>
        <w:rPr>
          <w:rFonts w:cs="Arial"/>
          <w:bCs/>
          <w:snapToGrid w:val="0"/>
          <w:sz w:val="18"/>
          <w:szCs w:val="18"/>
        </w:rPr>
      </w:pPr>
      <w:r w:rsidRPr="00D41433">
        <w:rPr>
          <w:rFonts w:cs="Arial"/>
          <w:bCs/>
          <w:snapToGrid w:val="0"/>
          <w:sz w:val="18"/>
          <w:szCs w:val="18"/>
        </w:rPr>
        <w:t>Claredat i coherència de les estratègies i accions proposades per a la difusió de l'Espai Patrimoni.</w:t>
      </w:r>
    </w:p>
    <w:p w14:paraId="6657B82C" w14:textId="77777777" w:rsidR="00292DE9" w:rsidRPr="00D41433" w:rsidRDefault="00292DE9" w:rsidP="003B08BC">
      <w:pPr>
        <w:pStyle w:val="Pargrafdellista"/>
        <w:numPr>
          <w:ilvl w:val="0"/>
          <w:numId w:val="42"/>
        </w:numPr>
        <w:spacing w:line="276" w:lineRule="auto"/>
        <w:rPr>
          <w:rFonts w:cs="Arial"/>
          <w:bCs/>
          <w:snapToGrid w:val="0"/>
          <w:sz w:val="18"/>
          <w:szCs w:val="18"/>
        </w:rPr>
      </w:pPr>
      <w:r w:rsidRPr="00D41433">
        <w:rPr>
          <w:rFonts w:cs="Arial"/>
          <w:bCs/>
          <w:snapToGrid w:val="0"/>
          <w:sz w:val="18"/>
          <w:szCs w:val="18"/>
        </w:rPr>
        <w:t>Detall i adequació de les tècniques i mitjans de difusió proposats (publicitat, xarxes socials, esdeveniments, etc.).</w:t>
      </w:r>
    </w:p>
    <w:p w14:paraId="4E415729" w14:textId="77777777" w:rsidR="00292DE9" w:rsidRPr="00D41433" w:rsidRDefault="00292DE9" w:rsidP="003B08BC">
      <w:pPr>
        <w:pStyle w:val="Pargrafdellista"/>
        <w:numPr>
          <w:ilvl w:val="0"/>
          <w:numId w:val="42"/>
        </w:numPr>
        <w:spacing w:line="276" w:lineRule="auto"/>
        <w:rPr>
          <w:rFonts w:cs="Arial"/>
          <w:bCs/>
          <w:snapToGrid w:val="0"/>
          <w:sz w:val="18"/>
          <w:szCs w:val="18"/>
        </w:rPr>
      </w:pPr>
      <w:r w:rsidRPr="00D41433">
        <w:rPr>
          <w:rFonts w:cs="Arial"/>
          <w:bCs/>
          <w:snapToGrid w:val="0"/>
          <w:sz w:val="18"/>
          <w:szCs w:val="18"/>
        </w:rPr>
        <w:t>Innovació i creativitat en les propostes per atraure i arribar al públic objectiu.</w:t>
      </w:r>
    </w:p>
    <w:p w14:paraId="3BB99E4E" w14:textId="77777777" w:rsidR="00292DE9" w:rsidRPr="00D41433" w:rsidRDefault="00292DE9" w:rsidP="003B08BC">
      <w:pPr>
        <w:pStyle w:val="Pargrafdellista"/>
        <w:numPr>
          <w:ilvl w:val="0"/>
          <w:numId w:val="42"/>
        </w:numPr>
        <w:spacing w:line="276" w:lineRule="auto"/>
        <w:rPr>
          <w:rFonts w:cs="Arial"/>
          <w:bCs/>
          <w:snapToGrid w:val="0"/>
          <w:sz w:val="18"/>
          <w:szCs w:val="18"/>
        </w:rPr>
      </w:pPr>
      <w:r w:rsidRPr="00D41433">
        <w:rPr>
          <w:rFonts w:cs="Arial"/>
          <w:bCs/>
          <w:snapToGrid w:val="0"/>
          <w:sz w:val="18"/>
          <w:szCs w:val="18"/>
        </w:rPr>
        <w:t>Grau de complementarietat amb les activitats de promoció de l'ACPC i altres institucions relacionades amb el patrimoni cultural.</w:t>
      </w:r>
    </w:p>
    <w:p w14:paraId="5AFAEB14" w14:textId="77777777" w:rsidR="00292DE9" w:rsidRPr="00D41433" w:rsidRDefault="00292DE9" w:rsidP="00292DE9">
      <w:pPr>
        <w:spacing w:line="276" w:lineRule="auto"/>
        <w:jc w:val="both"/>
        <w:rPr>
          <w:rFonts w:cs="Arial"/>
          <w:bCs/>
          <w:snapToGrid w:val="0"/>
          <w:sz w:val="18"/>
          <w:szCs w:val="18"/>
        </w:rPr>
      </w:pPr>
    </w:p>
    <w:p w14:paraId="671948D0" w14:textId="634DED99" w:rsidR="00292DE9" w:rsidRPr="00D41433" w:rsidRDefault="00292DE9" w:rsidP="003B08BC">
      <w:pPr>
        <w:pStyle w:val="Pargrafdellista"/>
        <w:numPr>
          <w:ilvl w:val="0"/>
          <w:numId w:val="41"/>
        </w:numPr>
        <w:spacing w:line="276" w:lineRule="auto"/>
        <w:rPr>
          <w:rFonts w:cs="Arial"/>
          <w:b/>
          <w:bCs/>
          <w:snapToGrid w:val="0"/>
          <w:sz w:val="18"/>
          <w:szCs w:val="18"/>
        </w:rPr>
      </w:pPr>
      <w:r w:rsidRPr="00D41433">
        <w:rPr>
          <w:rFonts w:cs="Arial"/>
          <w:b/>
          <w:bCs/>
          <w:snapToGrid w:val="0"/>
          <w:sz w:val="18"/>
          <w:szCs w:val="18"/>
        </w:rPr>
        <w:t>Alternatives al nom comercial (màxim 1,5 punts):</w:t>
      </w:r>
    </w:p>
    <w:p w14:paraId="3FA0F33A" w14:textId="77777777" w:rsidR="003B08BC" w:rsidRPr="00D41433" w:rsidRDefault="003B08BC" w:rsidP="003B08BC">
      <w:pPr>
        <w:pStyle w:val="Pargrafdellista"/>
        <w:spacing w:line="276" w:lineRule="auto"/>
        <w:ind w:left="1353" w:firstLine="0"/>
        <w:rPr>
          <w:rFonts w:cs="Arial"/>
          <w:b/>
          <w:bCs/>
          <w:snapToGrid w:val="0"/>
          <w:sz w:val="18"/>
          <w:szCs w:val="18"/>
        </w:rPr>
      </w:pPr>
    </w:p>
    <w:p w14:paraId="1C255D76" w14:textId="77777777" w:rsidR="003B08BC" w:rsidRPr="00D41433" w:rsidRDefault="00292DE9" w:rsidP="003B08BC">
      <w:pPr>
        <w:pStyle w:val="Pargrafdellista"/>
        <w:numPr>
          <w:ilvl w:val="0"/>
          <w:numId w:val="43"/>
        </w:numPr>
        <w:spacing w:line="276" w:lineRule="auto"/>
        <w:rPr>
          <w:rFonts w:cs="Arial"/>
          <w:bCs/>
          <w:snapToGrid w:val="0"/>
          <w:sz w:val="18"/>
          <w:szCs w:val="18"/>
        </w:rPr>
      </w:pPr>
      <w:r w:rsidRPr="00D41433">
        <w:rPr>
          <w:rFonts w:cs="Arial"/>
          <w:bCs/>
          <w:snapToGrid w:val="0"/>
          <w:sz w:val="18"/>
          <w:szCs w:val="18"/>
        </w:rPr>
        <w:t>Originalitat i adequació de les alternatives proposades, tenint en compte la identitat de l'Espai Patrimoni.</w:t>
      </w:r>
    </w:p>
    <w:p w14:paraId="4CC2EF4D" w14:textId="77777777" w:rsidR="003B08BC" w:rsidRPr="00D41433" w:rsidRDefault="00292DE9" w:rsidP="003B08BC">
      <w:pPr>
        <w:pStyle w:val="Pargrafdellista"/>
        <w:numPr>
          <w:ilvl w:val="0"/>
          <w:numId w:val="43"/>
        </w:numPr>
        <w:spacing w:line="276" w:lineRule="auto"/>
        <w:rPr>
          <w:rFonts w:cs="Arial"/>
          <w:bCs/>
          <w:snapToGrid w:val="0"/>
          <w:sz w:val="18"/>
          <w:szCs w:val="18"/>
        </w:rPr>
      </w:pPr>
      <w:r w:rsidRPr="00D41433">
        <w:rPr>
          <w:rFonts w:cs="Arial"/>
          <w:bCs/>
          <w:snapToGrid w:val="0"/>
          <w:sz w:val="18"/>
          <w:szCs w:val="18"/>
        </w:rPr>
        <w:lastRenderedPageBreak/>
        <w:t>Coherència i capacitat de les alternatives per reflectir els valors i les característiques de l'Espai Patrimoni.</w:t>
      </w:r>
    </w:p>
    <w:p w14:paraId="6F3B4958" w14:textId="7E6D9390" w:rsidR="00292DE9" w:rsidRPr="00D41433" w:rsidRDefault="00292DE9" w:rsidP="003B08BC">
      <w:pPr>
        <w:pStyle w:val="Pargrafdellista"/>
        <w:numPr>
          <w:ilvl w:val="0"/>
          <w:numId w:val="43"/>
        </w:numPr>
        <w:spacing w:line="276" w:lineRule="auto"/>
        <w:rPr>
          <w:rFonts w:cs="Arial"/>
          <w:bCs/>
          <w:snapToGrid w:val="0"/>
          <w:sz w:val="18"/>
          <w:szCs w:val="18"/>
        </w:rPr>
      </w:pPr>
      <w:r w:rsidRPr="00D41433">
        <w:rPr>
          <w:rFonts w:cs="Arial"/>
          <w:bCs/>
          <w:snapToGrid w:val="0"/>
          <w:sz w:val="18"/>
          <w:szCs w:val="18"/>
        </w:rPr>
        <w:t>Impacte i potencial de les alternatives per a la difusió i la promoció de l'Espai Patrimoni.</w:t>
      </w:r>
    </w:p>
    <w:p w14:paraId="50799507" w14:textId="77777777" w:rsidR="00292DE9" w:rsidRPr="00D41433" w:rsidRDefault="00292DE9" w:rsidP="003B08BC">
      <w:pPr>
        <w:spacing w:line="276" w:lineRule="auto"/>
        <w:ind w:left="426"/>
        <w:jc w:val="both"/>
        <w:rPr>
          <w:rFonts w:cs="Arial"/>
          <w:bCs/>
          <w:snapToGrid w:val="0"/>
          <w:sz w:val="18"/>
          <w:szCs w:val="18"/>
        </w:rPr>
      </w:pPr>
    </w:p>
    <w:p w14:paraId="7354894B" w14:textId="77777777" w:rsidR="00606C69" w:rsidRPr="00D41433" w:rsidRDefault="00606C69" w:rsidP="00606C69">
      <w:pPr>
        <w:jc w:val="both"/>
        <w:rPr>
          <w:rFonts w:cs="Arial"/>
          <w:bCs/>
          <w:snapToGrid w:val="0"/>
          <w:sz w:val="18"/>
          <w:szCs w:val="18"/>
          <w:highlight w:val="yellow"/>
        </w:rPr>
      </w:pPr>
    </w:p>
    <w:p w14:paraId="0D240659" w14:textId="77777777" w:rsidR="00606C69" w:rsidRPr="00D41433" w:rsidRDefault="00606C69" w:rsidP="00606C69">
      <w:pPr>
        <w:jc w:val="both"/>
        <w:rPr>
          <w:rFonts w:cs="Arial"/>
          <w:bCs/>
          <w:snapToGrid w:val="0"/>
          <w:sz w:val="18"/>
          <w:szCs w:val="18"/>
        </w:rPr>
      </w:pPr>
    </w:p>
    <w:p w14:paraId="3A1440CD" w14:textId="77777777" w:rsidR="00D554DD" w:rsidRPr="00D41433" w:rsidRDefault="00D554DD" w:rsidP="00D554DD">
      <w:pPr>
        <w:spacing w:line="276" w:lineRule="auto"/>
        <w:jc w:val="both"/>
        <w:rPr>
          <w:rFonts w:cs="Arial"/>
          <w:b/>
          <w:bCs/>
          <w:snapToGrid w:val="0"/>
          <w:sz w:val="18"/>
          <w:szCs w:val="18"/>
        </w:rPr>
      </w:pPr>
      <w:r w:rsidRPr="00D41433">
        <w:rPr>
          <w:rFonts w:cs="Arial"/>
          <w:b/>
          <w:bCs/>
          <w:snapToGrid w:val="0"/>
          <w:sz w:val="18"/>
          <w:szCs w:val="18"/>
        </w:rPr>
        <w:t>K.2)</w:t>
      </w:r>
      <w:r w:rsidRPr="00D41433">
        <w:rPr>
          <w:rFonts w:cs="Arial"/>
          <w:bCs/>
          <w:snapToGrid w:val="0"/>
          <w:sz w:val="18"/>
          <w:szCs w:val="18"/>
        </w:rPr>
        <w:t xml:space="preserve"> </w:t>
      </w:r>
      <w:r w:rsidRPr="00D41433">
        <w:rPr>
          <w:rFonts w:cs="Arial"/>
          <w:b/>
          <w:bCs/>
          <w:snapToGrid w:val="0"/>
          <w:sz w:val="18"/>
          <w:szCs w:val="18"/>
          <w:u w:val="single"/>
        </w:rPr>
        <w:t>Criteris d’adjudicació la valoració dels quals es produeix de forma automàtica (SOBRE C):</w:t>
      </w:r>
      <w:r w:rsidRPr="00D41433">
        <w:rPr>
          <w:rFonts w:cs="Arial"/>
          <w:b/>
          <w:bCs/>
          <w:snapToGrid w:val="0"/>
          <w:sz w:val="18"/>
          <w:szCs w:val="18"/>
        </w:rPr>
        <w:t xml:space="preserve"> </w:t>
      </w:r>
      <w:r w:rsidRPr="00D41433">
        <w:rPr>
          <w:rFonts w:cs="Arial"/>
          <w:b/>
          <w:snapToGrid w:val="0"/>
          <w:sz w:val="18"/>
          <w:szCs w:val="18"/>
        </w:rPr>
        <w:t xml:space="preserve">fins a 50 </w:t>
      </w:r>
      <w:r w:rsidRPr="00D41433">
        <w:rPr>
          <w:rFonts w:cs="Arial"/>
          <w:b/>
          <w:bCs/>
          <w:snapToGrid w:val="0"/>
          <w:sz w:val="18"/>
          <w:szCs w:val="18"/>
        </w:rPr>
        <w:t>punts.</w:t>
      </w:r>
    </w:p>
    <w:p w14:paraId="3606C25A" w14:textId="77777777" w:rsidR="00606C69" w:rsidRPr="00D41433" w:rsidRDefault="00606C69" w:rsidP="00606C69">
      <w:pPr>
        <w:jc w:val="both"/>
        <w:rPr>
          <w:rFonts w:cs="Arial"/>
          <w:b/>
          <w:bCs/>
          <w:strike/>
          <w:snapToGrid w:val="0"/>
          <w:sz w:val="18"/>
          <w:szCs w:val="18"/>
          <w:highlight w:val="yellow"/>
        </w:rPr>
      </w:pPr>
    </w:p>
    <w:p w14:paraId="3C5AD448" w14:textId="77777777" w:rsidR="00606C69" w:rsidRPr="00D41433" w:rsidRDefault="00606C69" w:rsidP="00606C69">
      <w:pPr>
        <w:jc w:val="both"/>
        <w:rPr>
          <w:rFonts w:cs="Arial"/>
          <w:b/>
          <w:bCs/>
          <w:strike/>
          <w:snapToGrid w:val="0"/>
          <w:sz w:val="18"/>
          <w:szCs w:val="18"/>
        </w:rPr>
      </w:pPr>
    </w:p>
    <w:p w14:paraId="038EA2FB" w14:textId="77777777" w:rsidR="00606C69" w:rsidRPr="00D41433" w:rsidRDefault="00606C69"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lang w:eastAsia="es-ES"/>
        </w:rPr>
      </w:pPr>
      <w:r w:rsidRPr="00D41433">
        <w:rPr>
          <w:rFonts w:cs="Arial"/>
          <w:b/>
          <w:snapToGrid w:val="0"/>
          <w:sz w:val="18"/>
          <w:szCs w:val="18"/>
          <w:lang w:eastAsia="es-ES"/>
        </w:rPr>
        <w:t xml:space="preserve">K.2.1) </w:t>
      </w:r>
      <w:r w:rsidRPr="00D41433">
        <w:rPr>
          <w:rFonts w:cs="Arial"/>
          <w:sz w:val="18"/>
          <w:szCs w:val="18"/>
          <w:u w:val="single"/>
        </w:rPr>
        <w:t>Proposta econòmica</w:t>
      </w:r>
      <w:r w:rsidRPr="00D41433">
        <w:rPr>
          <w:rFonts w:cs="Arial"/>
          <w:sz w:val="18"/>
          <w:szCs w:val="18"/>
        </w:rPr>
        <w:t xml:space="preserve"> de conformitat amb el model de l’</w:t>
      </w:r>
      <w:r w:rsidRPr="00D41433">
        <w:rPr>
          <w:rFonts w:cs="Arial"/>
          <w:b/>
          <w:bCs/>
          <w:sz w:val="18"/>
          <w:szCs w:val="18"/>
        </w:rPr>
        <w:t xml:space="preserve">Annex 2 </w:t>
      </w:r>
      <w:r w:rsidRPr="00D41433">
        <w:rPr>
          <w:rFonts w:cs="Arial"/>
          <w:sz w:val="18"/>
          <w:szCs w:val="18"/>
        </w:rPr>
        <w:t>del present plec:</w:t>
      </w:r>
      <w:r w:rsidRPr="00D41433">
        <w:rPr>
          <w:rFonts w:cs="Arial"/>
          <w:b/>
          <w:sz w:val="18"/>
          <w:szCs w:val="18"/>
        </w:rPr>
        <w:t xml:space="preserve"> (fins a </w:t>
      </w:r>
      <w:r w:rsidR="00D554DD" w:rsidRPr="00D41433">
        <w:rPr>
          <w:rFonts w:cs="Arial"/>
          <w:b/>
          <w:bCs/>
          <w:sz w:val="18"/>
          <w:szCs w:val="18"/>
        </w:rPr>
        <w:t>40</w:t>
      </w:r>
      <w:r w:rsidRPr="00D41433">
        <w:rPr>
          <w:rFonts w:cs="Arial"/>
          <w:b/>
          <w:bCs/>
          <w:sz w:val="18"/>
          <w:szCs w:val="18"/>
        </w:rPr>
        <w:t xml:space="preserve"> Punts).</w:t>
      </w:r>
    </w:p>
    <w:p w14:paraId="120F1BFA" w14:textId="77777777" w:rsidR="00606C69" w:rsidRPr="00D41433" w:rsidRDefault="00606C69" w:rsidP="00606C69">
      <w:pPr>
        <w:tabs>
          <w:tab w:val="left" w:pos="142"/>
        </w:tabs>
        <w:jc w:val="both"/>
        <w:rPr>
          <w:rFonts w:cs="Arial"/>
          <w:bCs/>
          <w:snapToGrid w:val="0"/>
          <w:sz w:val="18"/>
          <w:szCs w:val="18"/>
        </w:rPr>
      </w:pPr>
      <w:r w:rsidRPr="00D41433">
        <w:rPr>
          <w:rFonts w:cs="Arial"/>
          <w:bCs/>
          <w:snapToGrid w:val="0"/>
          <w:sz w:val="18"/>
          <w:szCs w:val="18"/>
        </w:rPr>
        <w:tab/>
        <w:t xml:space="preserve"> </w:t>
      </w:r>
    </w:p>
    <w:p w14:paraId="68B10069" w14:textId="77777777" w:rsidR="00D554DD" w:rsidRPr="00D41433" w:rsidRDefault="00D554DD" w:rsidP="003B08BC">
      <w:pPr>
        <w:pStyle w:val="Pargrafdellista"/>
        <w:widowControl w:val="0"/>
        <w:numPr>
          <w:ilvl w:val="2"/>
          <w:numId w:val="39"/>
        </w:numPr>
        <w:tabs>
          <w:tab w:val="left" w:pos="1529"/>
          <w:tab w:val="left" w:pos="1530"/>
        </w:tabs>
        <w:autoSpaceDE w:val="0"/>
        <w:autoSpaceDN w:val="0"/>
        <w:spacing w:line="276" w:lineRule="auto"/>
        <w:ind w:left="1529" w:hanging="349"/>
        <w:contextualSpacing w:val="0"/>
        <w:rPr>
          <w:rFonts w:cs="Arial"/>
          <w:sz w:val="18"/>
          <w:szCs w:val="18"/>
        </w:rPr>
      </w:pPr>
      <w:r w:rsidRPr="00D41433">
        <w:rPr>
          <w:rFonts w:cs="Arial"/>
          <w:sz w:val="18"/>
          <w:szCs w:val="18"/>
        </w:rPr>
        <w:t>L’oferta</w:t>
      </w:r>
      <w:r w:rsidRPr="00D41433">
        <w:rPr>
          <w:rFonts w:cs="Arial"/>
          <w:spacing w:val="-4"/>
          <w:sz w:val="18"/>
          <w:szCs w:val="18"/>
        </w:rPr>
        <w:t xml:space="preserve"> </w:t>
      </w:r>
      <w:r w:rsidRPr="00D41433">
        <w:rPr>
          <w:rFonts w:cs="Arial"/>
          <w:sz w:val="18"/>
          <w:szCs w:val="18"/>
        </w:rPr>
        <w:t>més</w:t>
      </w:r>
      <w:r w:rsidRPr="00D41433">
        <w:rPr>
          <w:rFonts w:cs="Arial"/>
          <w:spacing w:val="-2"/>
          <w:sz w:val="18"/>
          <w:szCs w:val="18"/>
        </w:rPr>
        <w:t xml:space="preserve"> </w:t>
      </w:r>
      <w:r w:rsidRPr="00D41433">
        <w:rPr>
          <w:rFonts w:cs="Arial"/>
          <w:sz w:val="18"/>
          <w:szCs w:val="18"/>
        </w:rPr>
        <w:t>econòmica</w:t>
      </w:r>
      <w:r w:rsidRPr="00D41433">
        <w:rPr>
          <w:rFonts w:cs="Arial"/>
          <w:spacing w:val="-4"/>
          <w:sz w:val="18"/>
          <w:szCs w:val="18"/>
        </w:rPr>
        <w:t xml:space="preserve"> que no s’hagi declarat com anormal </w:t>
      </w:r>
      <w:r w:rsidRPr="00D41433">
        <w:rPr>
          <w:rFonts w:cs="Arial"/>
          <w:sz w:val="18"/>
          <w:szCs w:val="18"/>
        </w:rPr>
        <w:t>rebrà</w:t>
      </w:r>
      <w:r w:rsidRPr="00D41433">
        <w:rPr>
          <w:rFonts w:cs="Arial"/>
          <w:spacing w:val="-3"/>
          <w:sz w:val="18"/>
          <w:szCs w:val="18"/>
        </w:rPr>
        <w:t xml:space="preserve"> </w:t>
      </w:r>
      <w:r w:rsidRPr="00D41433">
        <w:rPr>
          <w:rFonts w:cs="Arial"/>
          <w:sz w:val="18"/>
          <w:szCs w:val="18"/>
        </w:rPr>
        <w:t>la</w:t>
      </w:r>
      <w:r w:rsidRPr="00D41433">
        <w:rPr>
          <w:rFonts w:cs="Arial"/>
          <w:spacing w:val="-2"/>
          <w:sz w:val="18"/>
          <w:szCs w:val="18"/>
        </w:rPr>
        <w:t xml:space="preserve"> </w:t>
      </w:r>
      <w:r w:rsidRPr="00D41433">
        <w:rPr>
          <w:rFonts w:cs="Arial"/>
          <w:sz w:val="18"/>
          <w:szCs w:val="18"/>
        </w:rPr>
        <w:t>puntuació</w:t>
      </w:r>
      <w:r w:rsidRPr="00D41433">
        <w:rPr>
          <w:rFonts w:cs="Arial"/>
          <w:spacing w:val="-3"/>
          <w:sz w:val="18"/>
          <w:szCs w:val="18"/>
        </w:rPr>
        <w:t xml:space="preserve"> </w:t>
      </w:r>
      <w:r w:rsidRPr="00D41433">
        <w:rPr>
          <w:rFonts w:cs="Arial"/>
          <w:sz w:val="18"/>
          <w:szCs w:val="18"/>
        </w:rPr>
        <w:t>màxima</w:t>
      </w:r>
      <w:r w:rsidRPr="00D41433">
        <w:rPr>
          <w:rFonts w:cs="Arial"/>
          <w:spacing w:val="-3"/>
          <w:sz w:val="18"/>
          <w:szCs w:val="18"/>
        </w:rPr>
        <w:t xml:space="preserve"> </w:t>
      </w:r>
      <w:r w:rsidRPr="00D41433">
        <w:rPr>
          <w:rFonts w:cs="Arial"/>
          <w:sz w:val="18"/>
          <w:szCs w:val="18"/>
        </w:rPr>
        <w:t>de</w:t>
      </w:r>
      <w:r w:rsidRPr="00D41433">
        <w:rPr>
          <w:rFonts w:cs="Arial"/>
          <w:spacing w:val="-4"/>
          <w:sz w:val="18"/>
          <w:szCs w:val="18"/>
        </w:rPr>
        <w:t xml:space="preserve"> </w:t>
      </w:r>
      <w:r w:rsidRPr="00D41433">
        <w:rPr>
          <w:rFonts w:cs="Arial"/>
          <w:sz w:val="18"/>
          <w:szCs w:val="18"/>
        </w:rPr>
        <w:t>40 punts.</w:t>
      </w:r>
    </w:p>
    <w:p w14:paraId="6969BDFE" w14:textId="77777777" w:rsidR="00D554DD" w:rsidRPr="00D41433" w:rsidRDefault="00D554DD" w:rsidP="00D554DD">
      <w:pPr>
        <w:pStyle w:val="Textindependent"/>
        <w:spacing w:before="10" w:line="276" w:lineRule="auto"/>
        <w:rPr>
          <w:rFonts w:cs="Arial"/>
          <w:sz w:val="18"/>
          <w:szCs w:val="18"/>
        </w:rPr>
      </w:pPr>
    </w:p>
    <w:p w14:paraId="18AAB129" w14:textId="77777777" w:rsidR="00D554DD" w:rsidRPr="00D41433" w:rsidRDefault="00D554DD" w:rsidP="003B08BC">
      <w:pPr>
        <w:pStyle w:val="Pargrafdellista"/>
        <w:widowControl w:val="0"/>
        <w:numPr>
          <w:ilvl w:val="2"/>
          <w:numId w:val="39"/>
        </w:numPr>
        <w:tabs>
          <w:tab w:val="left" w:pos="1529"/>
          <w:tab w:val="left" w:pos="1530"/>
        </w:tabs>
        <w:autoSpaceDE w:val="0"/>
        <w:autoSpaceDN w:val="0"/>
        <w:spacing w:before="1" w:line="276" w:lineRule="auto"/>
        <w:ind w:right="478" w:hanging="360"/>
        <w:contextualSpacing w:val="0"/>
        <w:rPr>
          <w:rFonts w:cs="Arial"/>
          <w:sz w:val="18"/>
          <w:szCs w:val="18"/>
        </w:rPr>
      </w:pPr>
      <w:r w:rsidRPr="00D41433">
        <w:rPr>
          <w:rFonts w:cs="Arial"/>
          <w:sz w:val="18"/>
          <w:szCs w:val="18"/>
        </w:rPr>
        <w:t>La</w:t>
      </w:r>
      <w:r w:rsidRPr="00D41433">
        <w:rPr>
          <w:rFonts w:cs="Arial"/>
          <w:spacing w:val="19"/>
          <w:sz w:val="18"/>
          <w:szCs w:val="18"/>
        </w:rPr>
        <w:t xml:space="preserve"> </w:t>
      </w:r>
      <w:r w:rsidRPr="00D41433">
        <w:rPr>
          <w:rFonts w:cs="Arial"/>
          <w:sz w:val="18"/>
          <w:szCs w:val="18"/>
        </w:rPr>
        <w:t>resta</w:t>
      </w:r>
      <w:r w:rsidRPr="00D41433">
        <w:rPr>
          <w:rFonts w:cs="Arial"/>
          <w:spacing w:val="19"/>
          <w:sz w:val="18"/>
          <w:szCs w:val="18"/>
        </w:rPr>
        <w:t xml:space="preserve"> </w:t>
      </w:r>
      <w:r w:rsidRPr="00D41433">
        <w:rPr>
          <w:rFonts w:cs="Arial"/>
          <w:sz w:val="18"/>
          <w:szCs w:val="18"/>
        </w:rPr>
        <w:t>d’ofertes</w:t>
      </w:r>
      <w:r w:rsidRPr="00D41433">
        <w:rPr>
          <w:rFonts w:cs="Arial"/>
          <w:spacing w:val="21"/>
          <w:sz w:val="18"/>
          <w:szCs w:val="18"/>
        </w:rPr>
        <w:t xml:space="preserve"> </w:t>
      </w:r>
      <w:r w:rsidRPr="00D41433">
        <w:rPr>
          <w:rFonts w:cs="Arial"/>
          <w:sz w:val="18"/>
          <w:szCs w:val="18"/>
        </w:rPr>
        <w:t>rebran</w:t>
      </w:r>
      <w:r w:rsidRPr="00D41433">
        <w:rPr>
          <w:rFonts w:cs="Arial"/>
          <w:spacing w:val="22"/>
          <w:sz w:val="18"/>
          <w:szCs w:val="18"/>
        </w:rPr>
        <w:t xml:space="preserve"> </w:t>
      </w:r>
      <w:r w:rsidRPr="00D41433">
        <w:rPr>
          <w:rFonts w:cs="Arial"/>
          <w:sz w:val="18"/>
          <w:szCs w:val="18"/>
        </w:rPr>
        <w:t>una</w:t>
      </w:r>
      <w:r w:rsidRPr="00D41433">
        <w:rPr>
          <w:rFonts w:cs="Arial"/>
          <w:spacing w:val="19"/>
          <w:sz w:val="18"/>
          <w:szCs w:val="18"/>
        </w:rPr>
        <w:t xml:space="preserve"> </w:t>
      </w:r>
      <w:r w:rsidRPr="00D41433">
        <w:rPr>
          <w:rFonts w:cs="Arial"/>
          <w:sz w:val="18"/>
          <w:szCs w:val="18"/>
        </w:rPr>
        <w:t>puntuació</w:t>
      </w:r>
      <w:r w:rsidRPr="00D41433">
        <w:rPr>
          <w:rFonts w:cs="Arial"/>
          <w:spacing w:val="19"/>
          <w:sz w:val="18"/>
          <w:szCs w:val="18"/>
        </w:rPr>
        <w:t xml:space="preserve"> </w:t>
      </w:r>
      <w:r w:rsidRPr="00D41433">
        <w:rPr>
          <w:rFonts w:cs="Arial"/>
          <w:sz w:val="18"/>
          <w:szCs w:val="18"/>
        </w:rPr>
        <w:t>inversament</w:t>
      </w:r>
      <w:r w:rsidRPr="00D41433">
        <w:rPr>
          <w:rFonts w:cs="Arial"/>
          <w:spacing w:val="20"/>
          <w:sz w:val="18"/>
          <w:szCs w:val="18"/>
        </w:rPr>
        <w:t xml:space="preserve"> </w:t>
      </w:r>
      <w:r w:rsidRPr="00D41433">
        <w:rPr>
          <w:rFonts w:cs="Arial"/>
          <w:sz w:val="18"/>
          <w:szCs w:val="18"/>
        </w:rPr>
        <w:t>proporcional</w:t>
      </w:r>
      <w:r w:rsidRPr="00D41433">
        <w:rPr>
          <w:rFonts w:cs="Arial"/>
          <w:spacing w:val="19"/>
          <w:sz w:val="18"/>
          <w:szCs w:val="18"/>
        </w:rPr>
        <w:t xml:space="preserve"> </w:t>
      </w:r>
      <w:r w:rsidRPr="00D41433">
        <w:rPr>
          <w:rFonts w:cs="Arial"/>
          <w:sz w:val="18"/>
          <w:szCs w:val="18"/>
        </w:rPr>
        <w:t>a</w:t>
      </w:r>
      <w:r w:rsidRPr="00D41433">
        <w:rPr>
          <w:rFonts w:cs="Arial"/>
          <w:spacing w:val="22"/>
          <w:sz w:val="18"/>
          <w:szCs w:val="18"/>
        </w:rPr>
        <w:t xml:space="preserve"> </w:t>
      </w:r>
      <w:r w:rsidRPr="00D41433">
        <w:rPr>
          <w:rFonts w:cs="Arial"/>
          <w:sz w:val="18"/>
          <w:szCs w:val="18"/>
        </w:rPr>
        <w:t>la</w:t>
      </w:r>
      <w:r w:rsidRPr="00D41433">
        <w:rPr>
          <w:rFonts w:cs="Arial"/>
          <w:spacing w:val="19"/>
          <w:sz w:val="18"/>
          <w:szCs w:val="18"/>
        </w:rPr>
        <w:t xml:space="preserve"> </w:t>
      </w:r>
      <w:r w:rsidRPr="00D41433">
        <w:rPr>
          <w:rFonts w:cs="Arial"/>
          <w:sz w:val="18"/>
          <w:szCs w:val="18"/>
        </w:rPr>
        <w:t>de</w:t>
      </w:r>
      <w:r w:rsidRPr="00D41433">
        <w:rPr>
          <w:rFonts w:cs="Arial"/>
          <w:spacing w:val="22"/>
          <w:sz w:val="18"/>
          <w:szCs w:val="18"/>
        </w:rPr>
        <w:t xml:space="preserve"> </w:t>
      </w:r>
      <w:r w:rsidRPr="00D41433">
        <w:rPr>
          <w:rFonts w:cs="Arial"/>
          <w:sz w:val="18"/>
          <w:szCs w:val="18"/>
        </w:rPr>
        <w:t>l’oferta</w:t>
      </w:r>
      <w:r w:rsidRPr="00D41433">
        <w:rPr>
          <w:rFonts w:cs="Arial"/>
          <w:spacing w:val="19"/>
          <w:sz w:val="18"/>
          <w:szCs w:val="18"/>
        </w:rPr>
        <w:t xml:space="preserve"> </w:t>
      </w:r>
      <w:r w:rsidRPr="00D41433">
        <w:rPr>
          <w:rFonts w:cs="Arial"/>
          <w:sz w:val="18"/>
          <w:szCs w:val="18"/>
        </w:rPr>
        <w:t>més</w:t>
      </w:r>
      <w:r w:rsidRPr="00D41433">
        <w:rPr>
          <w:rFonts w:cs="Arial"/>
          <w:spacing w:val="-53"/>
          <w:sz w:val="18"/>
          <w:szCs w:val="18"/>
        </w:rPr>
        <w:t xml:space="preserve"> </w:t>
      </w:r>
      <w:r w:rsidRPr="00D41433">
        <w:rPr>
          <w:rFonts w:cs="Arial"/>
          <w:sz w:val="18"/>
          <w:szCs w:val="18"/>
        </w:rPr>
        <w:t>econòmica</w:t>
      </w:r>
      <w:r w:rsidRPr="00D41433">
        <w:rPr>
          <w:rFonts w:cs="Arial"/>
          <w:spacing w:val="-2"/>
          <w:sz w:val="18"/>
          <w:szCs w:val="18"/>
        </w:rPr>
        <w:t xml:space="preserve"> </w:t>
      </w:r>
      <w:r w:rsidRPr="00D41433">
        <w:rPr>
          <w:rFonts w:cs="Arial"/>
          <w:sz w:val="18"/>
          <w:szCs w:val="18"/>
        </w:rPr>
        <w:t>d’acord</w:t>
      </w:r>
      <w:r w:rsidRPr="00D41433">
        <w:rPr>
          <w:rFonts w:cs="Arial"/>
          <w:spacing w:val="-1"/>
          <w:sz w:val="18"/>
          <w:szCs w:val="18"/>
        </w:rPr>
        <w:t xml:space="preserve"> </w:t>
      </w:r>
      <w:r w:rsidRPr="00D41433">
        <w:rPr>
          <w:rFonts w:cs="Arial"/>
          <w:sz w:val="18"/>
          <w:szCs w:val="18"/>
        </w:rPr>
        <w:t>amb</w:t>
      </w:r>
      <w:r w:rsidRPr="00D41433">
        <w:rPr>
          <w:rFonts w:cs="Arial"/>
          <w:spacing w:val="-1"/>
          <w:sz w:val="18"/>
          <w:szCs w:val="18"/>
        </w:rPr>
        <w:t xml:space="preserve"> </w:t>
      </w:r>
      <w:r w:rsidRPr="00D41433">
        <w:rPr>
          <w:rFonts w:cs="Arial"/>
          <w:sz w:val="18"/>
          <w:szCs w:val="18"/>
        </w:rPr>
        <w:t>el</w:t>
      </w:r>
      <w:r w:rsidRPr="00D41433">
        <w:rPr>
          <w:rFonts w:cs="Arial"/>
          <w:spacing w:val="1"/>
          <w:sz w:val="18"/>
          <w:szCs w:val="18"/>
        </w:rPr>
        <w:t xml:space="preserve"> </w:t>
      </w:r>
      <w:r w:rsidRPr="00D41433">
        <w:rPr>
          <w:rFonts w:cs="Arial"/>
          <w:sz w:val="18"/>
          <w:szCs w:val="18"/>
        </w:rPr>
        <w:t>càlcul</w:t>
      </w:r>
      <w:r w:rsidRPr="00D41433">
        <w:rPr>
          <w:rFonts w:cs="Arial"/>
          <w:spacing w:val="-2"/>
          <w:sz w:val="18"/>
          <w:szCs w:val="18"/>
        </w:rPr>
        <w:t xml:space="preserve"> </w:t>
      </w:r>
      <w:r w:rsidRPr="00D41433">
        <w:rPr>
          <w:rFonts w:cs="Arial"/>
          <w:sz w:val="18"/>
          <w:szCs w:val="18"/>
        </w:rPr>
        <w:t>següent:</w:t>
      </w:r>
    </w:p>
    <w:p w14:paraId="675B3D58" w14:textId="77777777" w:rsidR="00D554DD" w:rsidRPr="00D41433" w:rsidRDefault="00D554DD" w:rsidP="00D554DD">
      <w:pPr>
        <w:pStyle w:val="Textindependent"/>
        <w:spacing w:line="276" w:lineRule="auto"/>
        <w:rPr>
          <w:rFonts w:cs="Arial"/>
          <w:sz w:val="18"/>
          <w:szCs w:val="18"/>
        </w:rPr>
      </w:pPr>
    </w:p>
    <w:p w14:paraId="324D55CD" w14:textId="77777777" w:rsidR="00D554DD" w:rsidRPr="00D41433" w:rsidRDefault="00D554DD" w:rsidP="00D554DD">
      <w:pPr>
        <w:pStyle w:val="Textindependent"/>
        <w:spacing w:before="8" w:line="276" w:lineRule="auto"/>
        <w:rPr>
          <w:rFonts w:cs="Arial"/>
          <w:sz w:val="18"/>
          <w:szCs w:val="18"/>
        </w:rPr>
      </w:pPr>
      <w:r w:rsidRPr="00D41433">
        <w:rPr>
          <w:rFonts w:cs="Arial"/>
          <w:noProof/>
          <w:sz w:val="18"/>
          <w:szCs w:val="18"/>
          <w:lang w:eastAsia="ca-ES"/>
        </w:rPr>
        <w:drawing>
          <wp:anchor distT="0" distB="0" distL="0" distR="0" simplePos="0" relativeHeight="251659264" behindDoc="0" locked="0" layoutInCell="1" allowOverlap="1" wp14:anchorId="28FC34C7" wp14:editId="7FB9C593">
            <wp:simplePos x="0" y="0"/>
            <wp:positionH relativeFrom="page">
              <wp:posOffset>1979930</wp:posOffset>
            </wp:positionH>
            <wp:positionV relativeFrom="paragraph">
              <wp:posOffset>177165</wp:posOffset>
            </wp:positionV>
            <wp:extent cx="1696720" cy="272415"/>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1696720" cy="272415"/>
                    </a:xfrm>
                    <a:prstGeom prst="rect">
                      <a:avLst/>
                    </a:prstGeom>
                  </pic:spPr>
                </pic:pic>
              </a:graphicData>
            </a:graphic>
            <wp14:sizeRelH relativeFrom="margin">
              <wp14:pctWidth>0</wp14:pctWidth>
            </wp14:sizeRelH>
            <wp14:sizeRelV relativeFrom="margin">
              <wp14:pctHeight>0</wp14:pctHeight>
            </wp14:sizeRelV>
          </wp:anchor>
        </w:drawing>
      </w:r>
    </w:p>
    <w:p w14:paraId="5BE16479" w14:textId="77777777" w:rsidR="00D554DD" w:rsidRPr="00D41433" w:rsidRDefault="00D554DD" w:rsidP="00D554DD">
      <w:pPr>
        <w:spacing w:line="276" w:lineRule="auto"/>
        <w:jc w:val="both"/>
        <w:rPr>
          <w:rFonts w:cs="Arial"/>
          <w:bCs/>
          <w:snapToGrid w:val="0"/>
          <w:sz w:val="18"/>
          <w:szCs w:val="18"/>
        </w:rPr>
      </w:pPr>
    </w:p>
    <w:p w14:paraId="5777F335" w14:textId="77777777" w:rsidR="003B08BC" w:rsidRPr="00D41433" w:rsidRDefault="003B08BC" w:rsidP="00D554DD">
      <w:pPr>
        <w:autoSpaceDE w:val="0"/>
        <w:autoSpaceDN w:val="0"/>
        <w:adjustRightInd w:val="0"/>
        <w:spacing w:line="276" w:lineRule="auto"/>
        <w:ind w:right="-427"/>
        <w:jc w:val="both"/>
        <w:rPr>
          <w:rFonts w:cs="Arial"/>
          <w:bCs/>
          <w:snapToGrid w:val="0"/>
          <w:sz w:val="18"/>
          <w:szCs w:val="18"/>
        </w:rPr>
      </w:pPr>
    </w:p>
    <w:p w14:paraId="70D86F57" w14:textId="5CBCF10A" w:rsidR="00D554DD" w:rsidRPr="00D41433" w:rsidRDefault="00D554DD" w:rsidP="00D554DD">
      <w:pPr>
        <w:autoSpaceDE w:val="0"/>
        <w:autoSpaceDN w:val="0"/>
        <w:adjustRightInd w:val="0"/>
        <w:spacing w:line="276" w:lineRule="auto"/>
        <w:ind w:right="-427"/>
        <w:jc w:val="both"/>
        <w:rPr>
          <w:rFonts w:cs="Arial"/>
          <w:bCs/>
          <w:snapToGrid w:val="0"/>
          <w:sz w:val="18"/>
          <w:szCs w:val="18"/>
        </w:rPr>
      </w:pPr>
      <w:proofErr w:type="spellStart"/>
      <w:r w:rsidRPr="00D41433">
        <w:rPr>
          <w:rFonts w:cs="Arial"/>
          <w:bCs/>
          <w:snapToGrid w:val="0"/>
          <w:sz w:val="18"/>
          <w:szCs w:val="18"/>
        </w:rPr>
        <w:t>Pv</w:t>
      </w:r>
      <w:proofErr w:type="spellEnd"/>
      <w:r w:rsidRPr="00D41433">
        <w:rPr>
          <w:rFonts w:cs="Arial"/>
          <w:bCs/>
          <w:snapToGrid w:val="0"/>
          <w:sz w:val="18"/>
          <w:szCs w:val="18"/>
        </w:rPr>
        <w:t xml:space="preserve"> = Puntuació de l’oferta a valorar</w:t>
      </w:r>
    </w:p>
    <w:p w14:paraId="3A344056" w14:textId="77777777" w:rsidR="00D554DD" w:rsidRPr="00D41433" w:rsidRDefault="00D554DD" w:rsidP="00D554DD">
      <w:pPr>
        <w:autoSpaceDE w:val="0"/>
        <w:autoSpaceDN w:val="0"/>
        <w:adjustRightInd w:val="0"/>
        <w:spacing w:line="276" w:lineRule="auto"/>
        <w:ind w:right="-427"/>
        <w:jc w:val="both"/>
        <w:rPr>
          <w:rFonts w:cs="Arial"/>
          <w:bCs/>
          <w:snapToGrid w:val="0"/>
          <w:sz w:val="18"/>
          <w:szCs w:val="18"/>
        </w:rPr>
      </w:pPr>
      <w:r w:rsidRPr="00D41433">
        <w:rPr>
          <w:rFonts w:cs="Arial"/>
          <w:bCs/>
          <w:snapToGrid w:val="0"/>
          <w:sz w:val="18"/>
          <w:szCs w:val="18"/>
        </w:rPr>
        <w:t>P = Punts criteri econòmica: 40 punts</w:t>
      </w:r>
    </w:p>
    <w:p w14:paraId="0194F418" w14:textId="77777777" w:rsidR="00D554DD" w:rsidRPr="00D41433" w:rsidRDefault="00D554DD" w:rsidP="00D554DD">
      <w:pPr>
        <w:autoSpaceDE w:val="0"/>
        <w:autoSpaceDN w:val="0"/>
        <w:adjustRightInd w:val="0"/>
        <w:spacing w:line="276" w:lineRule="auto"/>
        <w:ind w:right="-427"/>
        <w:jc w:val="both"/>
        <w:rPr>
          <w:rFonts w:cs="Arial"/>
          <w:bCs/>
          <w:snapToGrid w:val="0"/>
          <w:sz w:val="18"/>
          <w:szCs w:val="18"/>
        </w:rPr>
      </w:pPr>
      <w:r w:rsidRPr="00D41433">
        <w:rPr>
          <w:rFonts w:cs="Arial"/>
          <w:bCs/>
          <w:snapToGrid w:val="0"/>
          <w:sz w:val="18"/>
          <w:szCs w:val="18"/>
        </w:rPr>
        <w:t>Om = Oferta millor (IVA exclòs)</w:t>
      </w:r>
    </w:p>
    <w:p w14:paraId="4A64EFD2" w14:textId="77777777" w:rsidR="00D554DD" w:rsidRPr="00D41433" w:rsidRDefault="00D554DD" w:rsidP="00D554DD">
      <w:pPr>
        <w:autoSpaceDE w:val="0"/>
        <w:autoSpaceDN w:val="0"/>
        <w:adjustRightInd w:val="0"/>
        <w:spacing w:line="276" w:lineRule="auto"/>
        <w:ind w:right="-427"/>
        <w:jc w:val="both"/>
        <w:rPr>
          <w:rFonts w:cs="Arial"/>
          <w:bCs/>
          <w:snapToGrid w:val="0"/>
          <w:sz w:val="18"/>
          <w:szCs w:val="18"/>
        </w:rPr>
      </w:pPr>
      <w:proofErr w:type="spellStart"/>
      <w:r w:rsidRPr="00D41433">
        <w:rPr>
          <w:rFonts w:cs="Arial"/>
          <w:bCs/>
          <w:snapToGrid w:val="0"/>
          <w:sz w:val="18"/>
          <w:szCs w:val="18"/>
        </w:rPr>
        <w:t>Ov</w:t>
      </w:r>
      <w:proofErr w:type="spellEnd"/>
      <w:r w:rsidRPr="00D41433">
        <w:rPr>
          <w:rFonts w:cs="Arial"/>
          <w:bCs/>
          <w:snapToGrid w:val="0"/>
          <w:sz w:val="18"/>
          <w:szCs w:val="18"/>
        </w:rPr>
        <w:t xml:space="preserve"> = Oferta a valorar (IVA exclòs)</w:t>
      </w:r>
    </w:p>
    <w:p w14:paraId="1D51207C" w14:textId="77777777" w:rsidR="00D554DD" w:rsidRPr="00D41433" w:rsidRDefault="00D554DD" w:rsidP="00D554DD">
      <w:pPr>
        <w:autoSpaceDE w:val="0"/>
        <w:autoSpaceDN w:val="0"/>
        <w:adjustRightInd w:val="0"/>
        <w:spacing w:line="276" w:lineRule="auto"/>
        <w:ind w:right="-427"/>
        <w:jc w:val="both"/>
        <w:rPr>
          <w:rFonts w:cs="Arial"/>
          <w:bCs/>
          <w:snapToGrid w:val="0"/>
          <w:sz w:val="18"/>
          <w:szCs w:val="18"/>
        </w:rPr>
      </w:pPr>
      <w:r w:rsidRPr="00D41433">
        <w:rPr>
          <w:rFonts w:cs="Arial"/>
          <w:bCs/>
          <w:snapToGrid w:val="0"/>
          <w:sz w:val="18"/>
          <w:szCs w:val="18"/>
        </w:rPr>
        <w:t>IL = Import licitació (IVA exclòs)</w:t>
      </w:r>
    </w:p>
    <w:p w14:paraId="4C580824" w14:textId="77777777" w:rsidR="00D554DD" w:rsidRPr="00D41433" w:rsidRDefault="00D554DD" w:rsidP="00D554DD">
      <w:pPr>
        <w:pStyle w:val="Default"/>
        <w:spacing w:line="276" w:lineRule="auto"/>
        <w:rPr>
          <w:rFonts w:ascii="Arial" w:hAnsi="Arial" w:cs="Arial"/>
          <w:color w:val="2F5496" w:themeColor="accent5" w:themeShade="BF"/>
          <w:sz w:val="18"/>
          <w:szCs w:val="18"/>
        </w:rPr>
      </w:pPr>
      <w:r w:rsidRPr="00D41433">
        <w:rPr>
          <w:rFonts w:ascii="Arial" w:hAnsi="Arial" w:cs="Arial"/>
          <w:bCs/>
          <w:snapToGrid w:val="0"/>
          <w:sz w:val="18"/>
          <w:szCs w:val="18"/>
        </w:rPr>
        <w:t>VP = Valor de ponderació: 1</w:t>
      </w:r>
    </w:p>
    <w:p w14:paraId="3343C860" w14:textId="77777777" w:rsidR="004B15C5" w:rsidRDefault="004B15C5"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b/>
          <w:bCs/>
          <w:sz w:val="18"/>
          <w:szCs w:val="18"/>
        </w:rPr>
      </w:pPr>
    </w:p>
    <w:p w14:paraId="5FCBABC8" w14:textId="134E05DE" w:rsidR="00606C69" w:rsidRPr="00D41433" w:rsidRDefault="0023556F"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b/>
          <w:bCs/>
          <w:sz w:val="18"/>
          <w:szCs w:val="18"/>
        </w:rPr>
      </w:pPr>
      <w:r w:rsidRPr="00D41433">
        <w:rPr>
          <w:rFonts w:cs="Arial"/>
          <w:b/>
          <w:bCs/>
          <w:sz w:val="18"/>
          <w:szCs w:val="18"/>
        </w:rPr>
        <w:t>K.2.2)</w:t>
      </w:r>
      <w:r w:rsidRPr="00D41433">
        <w:rPr>
          <w:rFonts w:cs="Arial"/>
          <w:b/>
          <w:bCs/>
          <w:sz w:val="18"/>
          <w:szCs w:val="18"/>
          <w:u w:val="single"/>
        </w:rPr>
        <w:t xml:space="preserve"> </w:t>
      </w:r>
      <w:r w:rsidRPr="00D41433">
        <w:rPr>
          <w:rFonts w:cs="Arial"/>
          <w:bCs/>
          <w:sz w:val="18"/>
          <w:szCs w:val="18"/>
          <w:u w:val="single"/>
        </w:rPr>
        <w:t>Altres criteris automàtics</w:t>
      </w:r>
      <w:r w:rsidRPr="00D41433">
        <w:rPr>
          <w:rFonts w:cs="Arial"/>
          <w:b/>
          <w:bCs/>
          <w:sz w:val="18"/>
          <w:szCs w:val="18"/>
          <w:u w:val="single"/>
        </w:rPr>
        <w:t xml:space="preserve"> </w:t>
      </w:r>
      <w:r w:rsidRPr="00D41433">
        <w:rPr>
          <w:rFonts w:cs="Arial"/>
          <w:b/>
          <w:bCs/>
          <w:sz w:val="18"/>
          <w:szCs w:val="18"/>
        </w:rPr>
        <w:t>(fins a 10 punts)</w:t>
      </w:r>
    </w:p>
    <w:p w14:paraId="5D7520A6" w14:textId="77777777" w:rsidR="0023556F" w:rsidRPr="00D41433" w:rsidRDefault="0023556F"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lang w:eastAsia="es-ES"/>
        </w:rPr>
      </w:pPr>
    </w:p>
    <w:p w14:paraId="641F707A" w14:textId="77764656" w:rsidR="00606C69" w:rsidRPr="00D41433" w:rsidRDefault="00606C69"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lang w:eastAsia="es-ES"/>
        </w:rPr>
      </w:pPr>
      <w:r w:rsidRPr="00D41433">
        <w:rPr>
          <w:rFonts w:cs="Arial"/>
          <w:b/>
          <w:snapToGrid w:val="0"/>
          <w:sz w:val="18"/>
          <w:szCs w:val="18"/>
          <w:lang w:eastAsia="es-ES"/>
        </w:rPr>
        <w:t>K.2.2</w:t>
      </w:r>
      <w:r w:rsidR="0023556F" w:rsidRPr="00D41433">
        <w:rPr>
          <w:rFonts w:cs="Arial"/>
          <w:b/>
          <w:snapToGrid w:val="0"/>
          <w:sz w:val="18"/>
          <w:szCs w:val="18"/>
          <w:lang w:eastAsia="es-ES"/>
        </w:rPr>
        <w:t xml:space="preserve">.1. </w:t>
      </w:r>
      <w:r w:rsidR="007D4AEC">
        <w:rPr>
          <w:rFonts w:cs="Arial"/>
          <w:b/>
          <w:snapToGrid w:val="0"/>
          <w:sz w:val="18"/>
          <w:szCs w:val="18"/>
          <w:lang w:eastAsia="es-ES"/>
        </w:rPr>
        <w:t>Traducció d’i</w:t>
      </w:r>
      <w:r w:rsidRPr="00D41433">
        <w:rPr>
          <w:rFonts w:cs="Arial"/>
          <w:b/>
          <w:snapToGrid w:val="0"/>
          <w:sz w:val="18"/>
          <w:szCs w:val="18"/>
          <w:lang w:eastAsia="es-ES"/>
        </w:rPr>
        <w:t>diomes</w:t>
      </w:r>
      <w:r w:rsidRPr="00D41433">
        <w:rPr>
          <w:rFonts w:cs="Arial"/>
          <w:snapToGrid w:val="0"/>
          <w:sz w:val="18"/>
          <w:szCs w:val="18"/>
          <w:lang w:eastAsia="es-ES"/>
        </w:rPr>
        <w:t xml:space="preserve"> </w:t>
      </w:r>
      <w:r w:rsidR="0023556F" w:rsidRPr="00D41433">
        <w:rPr>
          <w:rFonts w:cs="Arial"/>
          <w:b/>
          <w:snapToGrid w:val="0"/>
          <w:sz w:val="18"/>
          <w:szCs w:val="18"/>
          <w:lang w:eastAsia="es-ES"/>
        </w:rPr>
        <w:t>(fins a 5</w:t>
      </w:r>
      <w:r w:rsidRPr="00D41433">
        <w:rPr>
          <w:rFonts w:cs="Arial"/>
          <w:b/>
          <w:snapToGrid w:val="0"/>
          <w:sz w:val="18"/>
          <w:szCs w:val="18"/>
          <w:lang w:eastAsia="es-ES"/>
        </w:rPr>
        <w:t xml:space="preserve"> punts):</w:t>
      </w:r>
    </w:p>
    <w:p w14:paraId="5EBEFB35" w14:textId="77777777" w:rsidR="0023556F" w:rsidRPr="00D41433" w:rsidRDefault="0023556F" w:rsidP="0023556F">
      <w:pPr>
        <w:spacing w:line="276" w:lineRule="auto"/>
        <w:jc w:val="both"/>
        <w:rPr>
          <w:rFonts w:cs="Arial"/>
          <w:bCs/>
          <w:snapToGrid w:val="0"/>
          <w:color w:val="000000" w:themeColor="text1"/>
          <w:sz w:val="18"/>
          <w:szCs w:val="18"/>
        </w:rPr>
      </w:pPr>
    </w:p>
    <w:p w14:paraId="2AF994E7" w14:textId="10105CA6" w:rsidR="0023556F" w:rsidRPr="00D41433" w:rsidRDefault="0023556F" w:rsidP="0023556F">
      <w:pPr>
        <w:spacing w:line="276" w:lineRule="auto"/>
        <w:jc w:val="both"/>
        <w:rPr>
          <w:rFonts w:cs="Arial"/>
          <w:bCs/>
          <w:snapToGrid w:val="0"/>
          <w:color w:val="000000" w:themeColor="text1"/>
          <w:sz w:val="18"/>
          <w:szCs w:val="18"/>
        </w:rPr>
      </w:pPr>
      <w:r w:rsidRPr="00D41433">
        <w:rPr>
          <w:rFonts w:cs="Arial"/>
          <w:bCs/>
          <w:snapToGrid w:val="0"/>
          <w:color w:val="000000" w:themeColor="text1"/>
          <w:sz w:val="18"/>
          <w:szCs w:val="18"/>
        </w:rPr>
        <w:t>Es valorarà la traducció de tots els continguts a  d’altres llengües que no siguin, català, castellà, anglès o francès, d’acord amb el següent barem:</w:t>
      </w:r>
    </w:p>
    <w:p w14:paraId="43D21FF5" w14:textId="77777777" w:rsidR="0023556F" w:rsidRPr="00D41433" w:rsidRDefault="0023556F" w:rsidP="007D4AEC">
      <w:pPr>
        <w:spacing w:line="276" w:lineRule="auto"/>
        <w:ind w:left="708"/>
        <w:jc w:val="both"/>
        <w:rPr>
          <w:rFonts w:cs="Arial"/>
          <w:bCs/>
          <w:snapToGrid w:val="0"/>
          <w:color w:val="000000" w:themeColor="text1"/>
          <w:sz w:val="18"/>
          <w:szCs w:val="18"/>
        </w:rPr>
      </w:pPr>
      <w:r w:rsidRPr="00D41433">
        <w:rPr>
          <w:rFonts w:cs="Arial"/>
          <w:bCs/>
          <w:snapToGrid w:val="0"/>
          <w:color w:val="000000" w:themeColor="text1"/>
          <w:sz w:val="18"/>
          <w:szCs w:val="18"/>
        </w:rPr>
        <w:t>· Aranès: 2 punts</w:t>
      </w:r>
    </w:p>
    <w:p w14:paraId="6F20E320" w14:textId="77777777" w:rsidR="0023556F" w:rsidRPr="00D41433" w:rsidRDefault="0023556F" w:rsidP="007D4AEC">
      <w:pPr>
        <w:spacing w:line="276" w:lineRule="auto"/>
        <w:ind w:left="708"/>
        <w:jc w:val="both"/>
        <w:rPr>
          <w:rFonts w:cs="Arial"/>
          <w:bCs/>
          <w:snapToGrid w:val="0"/>
          <w:color w:val="000000" w:themeColor="text1"/>
          <w:sz w:val="18"/>
          <w:szCs w:val="18"/>
        </w:rPr>
      </w:pPr>
      <w:r w:rsidRPr="00D41433">
        <w:rPr>
          <w:rFonts w:cs="Arial"/>
          <w:bCs/>
          <w:snapToGrid w:val="0"/>
          <w:color w:val="000000" w:themeColor="text1"/>
          <w:sz w:val="18"/>
          <w:szCs w:val="18"/>
        </w:rPr>
        <w:t>· Italià: 2 punts</w:t>
      </w:r>
    </w:p>
    <w:p w14:paraId="5BB63CC2" w14:textId="77777777" w:rsidR="0023556F" w:rsidRPr="00D41433" w:rsidRDefault="0023556F" w:rsidP="007D4AEC">
      <w:pPr>
        <w:spacing w:line="276" w:lineRule="auto"/>
        <w:ind w:left="708"/>
        <w:jc w:val="both"/>
        <w:rPr>
          <w:rFonts w:cs="Arial"/>
          <w:bCs/>
          <w:snapToGrid w:val="0"/>
          <w:color w:val="000000" w:themeColor="text1"/>
          <w:sz w:val="18"/>
          <w:szCs w:val="18"/>
        </w:rPr>
      </w:pPr>
      <w:r w:rsidRPr="00D41433">
        <w:rPr>
          <w:rFonts w:cs="Arial"/>
          <w:bCs/>
          <w:snapToGrid w:val="0"/>
          <w:color w:val="000000" w:themeColor="text1"/>
          <w:sz w:val="18"/>
          <w:szCs w:val="18"/>
        </w:rPr>
        <w:t xml:space="preserve">· Altres idiomes (s’haurà d’indicar quins i com a màxim 2 idiomes): 0.5 punts per idioma.  </w:t>
      </w:r>
    </w:p>
    <w:p w14:paraId="7945BB4F" w14:textId="77777777" w:rsidR="0023556F" w:rsidRPr="00D41433" w:rsidRDefault="0023556F" w:rsidP="0023556F">
      <w:pPr>
        <w:spacing w:line="276" w:lineRule="auto"/>
        <w:jc w:val="both"/>
        <w:rPr>
          <w:rFonts w:cs="Arial"/>
          <w:bCs/>
          <w:snapToGrid w:val="0"/>
          <w:color w:val="000000" w:themeColor="text1"/>
          <w:sz w:val="18"/>
          <w:szCs w:val="18"/>
        </w:rPr>
      </w:pPr>
    </w:p>
    <w:p w14:paraId="032FC7EE" w14:textId="77777777" w:rsidR="0023556F" w:rsidRPr="00D41433" w:rsidRDefault="0023556F" w:rsidP="0023556F">
      <w:pPr>
        <w:spacing w:line="276" w:lineRule="auto"/>
        <w:jc w:val="both"/>
        <w:rPr>
          <w:rFonts w:cs="Arial"/>
          <w:bCs/>
          <w:snapToGrid w:val="0"/>
          <w:color w:val="000000" w:themeColor="text1"/>
          <w:sz w:val="18"/>
          <w:szCs w:val="18"/>
        </w:rPr>
      </w:pPr>
      <w:r w:rsidRPr="00D41433">
        <w:rPr>
          <w:rFonts w:cs="Arial"/>
          <w:bCs/>
          <w:snapToGrid w:val="0"/>
          <w:color w:val="000000" w:themeColor="text1"/>
          <w:sz w:val="18"/>
          <w:szCs w:val="18"/>
        </w:rPr>
        <w:t>L’empresa haurà d’acreditar disposar de personal contractat amb certificat oficial superior nivell B2 o similar per poder dur a terme les traduccions o bé acreditar el seu compromís de contractar els serveis de traducció mitjançant professionals externs.</w:t>
      </w:r>
    </w:p>
    <w:p w14:paraId="65506EFF" w14:textId="121F893D" w:rsidR="00606C69" w:rsidRPr="00D41433" w:rsidRDefault="00606C69"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highlight w:val="yellow"/>
          <w:lang w:eastAsia="es-ES"/>
        </w:rPr>
      </w:pPr>
    </w:p>
    <w:p w14:paraId="59BF23FF" w14:textId="7DF6C810" w:rsidR="00606C69" w:rsidRPr="00D41433" w:rsidRDefault="0023556F"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lang w:eastAsia="es-ES"/>
        </w:rPr>
      </w:pPr>
      <w:r w:rsidRPr="00D41433">
        <w:rPr>
          <w:rFonts w:cs="Arial"/>
          <w:b/>
          <w:snapToGrid w:val="0"/>
          <w:sz w:val="18"/>
          <w:szCs w:val="18"/>
          <w:lang w:eastAsia="es-ES"/>
        </w:rPr>
        <w:t>K.2.2.2.</w:t>
      </w:r>
      <w:r w:rsidR="00606C69" w:rsidRPr="00D41433">
        <w:rPr>
          <w:rFonts w:cs="Arial"/>
          <w:b/>
          <w:snapToGrid w:val="0"/>
          <w:sz w:val="18"/>
          <w:szCs w:val="18"/>
          <w:lang w:eastAsia="es-ES"/>
        </w:rPr>
        <w:t xml:space="preserve"> Accessibilitat </w:t>
      </w:r>
      <w:r w:rsidRPr="00D41433">
        <w:rPr>
          <w:rFonts w:cs="Arial"/>
          <w:b/>
          <w:snapToGrid w:val="0"/>
          <w:sz w:val="18"/>
          <w:szCs w:val="18"/>
          <w:lang w:eastAsia="es-ES"/>
        </w:rPr>
        <w:t>(fins a 5</w:t>
      </w:r>
      <w:r w:rsidR="00606C69" w:rsidRPr="00D41433">
        <w:rPr>
          <w:rFonts w:cs="Arial"/>
          <w:b/>
          <w:snapToGrid w:val="0"/>
          <w:sz w:val="18"/>
          <w:szCs w:val="18"/>
          <w:lang w:eastAsia="es-ES"/>
        </w:rPr>
        <w:t xml:space="preserve"> punts):</w:t>
      </w:r>
    </w:p>
    <w:p w14:paraId="14D4D50A" w14:textId="77777777" w:rsidR="00606C69" w:rsidRPr="00D41433" w:rsidRDefault="00606C69"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highlight w:val="yellow"/>
          <w:lang w:eastAsia="es-ES"/>
        </w:rPr>
      </w:pPr>
    </w:p>
    <w:p w14:paraId="40B1ED42" w14:textId="77777777" w:rsidR="0023556F" w:rsidRPr="00D41433" w:rsidRDefault="0023556F" w:rsidP="0023556F">
      <w:pPr>
        <w:spacing w:line="276" w:lineRule="auto"/>
        <w:jc w:val="both"/>
        <w:rPr>
          <w:rFonts w:cs="Arial"/>
          <w:bCs/>
          <w:snapToGrid w:val="0"/>
          <w:color w:val="000000" w:themeColor="text1"/>
          <w:sz w:val="18"/>
          <w:szCs w:val="18"/>
        </w:rPr>
      </w:pPr>
      <w:r w:rsidRPr="00D41433">
        <w:rPr>
          <w:rFonts w:cs="Arial"/>
          <w:bCs/>
          <w:snapToGrid w:val="0"/>
          <w:color w:val="000000" w:themeColor="text1"/>
          <w:sz w:val="18"/>
          <w:szCs w:val="18"/>
        </w:rPr>
        <w:t xml:space="preserve">Adaptació de tots els continguts (recursos educatius digitals, guia didàctica, etc.) a Lectura Fàcil, seguint les directrius internacionals de l’IFLA (International </w:t>
      </w:r>
      <w:proofErr w:type="spellStart"/>
      <w:r w:rsidRPr="00D41433">
        <w:rPr>
          <w:rFonts w:cs="Arial"/>
          <w:bCs/>
          <w:snapToGrid w:val="0"/>
          <w:color w:val="000000" w:themeColor="text1"/>
          <w:sz w:val="18"/>
          <w:szCs w:val="18"/>
        </w:rPr>
        <w:t>Federation</w:t>
      </w:r>
      <w:proofErr w:type="spellEnd"/>
      <w:r w:rsidRPr="00D41433">
        <w:rPr>
          <w:rFonts w:cs="Arial"/>
          <w:bCs/>
          <w:snapToGrid w:val="0"/>
          <w:color w:val="000000" w:themeColor="text1"/>
          <w:sz w:val="18"/>
          <w:szCs w:val="18"/>
        </w:rPr>
        <w:t xml:space="preserve"> of </w:t>
      </w:r>
      <w:proofErr w:type="spellStart"/>
      <w:r w:rsidRPr="00D41433">
        <w:rPr>
          <w:rFonts w:cs="Arial"/>
          <w:bCs/>
          <w:snapToGrid w:val="0"/>
          <w:color w:val="000000" w:themeColor="text1"/>
          <w:sz w:val="18"/>
          <w:szCs w:val="18"/>
        </w:rPr>
        <w:t>Library</w:t>
      </w:r>
      <w:proofErr w:type="spellEnd"/>
      <w:r w:rsidRPr="00D41433">
        <w:rPr>
          <w:rFonts w:cs="Arial"/>
          <w:bCs/>
          <w:snapToGrid w:val="0"/>
          <w:color w:val="000000" w:themeColor="text1"/>
          <w:sz w:val="18"/>
          <w:szCs w:val="18"/>
        </w:rPr>
        <w:t xml:space="preserve"> </w:t>
      </w:r>
      <w:proofErr w:type="spellStart"/>
      <w:r w:rsidRPr="00D41433">
        <w:rPr>
          <w:rFonts w:cs="Arial"/>
          <w:bCs/>
          <w:snapToGrid w:val="0"/>
          <w:color w:val="000000" w:themeColor="text1"/>
          <w:sz w:val="18"/>
          <w:szCs w:val="18"/>
        </w:rPr>
        <w:t>Associations</w:t>
      </w:r>
      <w:proofErr w:type="spellEnd"/>
      <w:r w:rsidRPr="00D41433">
        <w:rPr>
          <w:rFonts w:cs="Arial"/>
          <w:bCs/>
          <w:snapToGrid w:val="0"/>
          <w:color w:val="000000" w:themeColor="text1"/>
          <w:sz w:val="18"/>
          <w:szCs w:val="18"/>
        </w:rPr>
        <w:t xml:space="preserve"> </w:t>
      </w:r>
      <w:proofErr w:type="spellStart"/>
      <w:r w:rsidRPr="00D41433">
        <w:rPr>
          <w:rFonts w:cs="Arial"/>
          <w:bCs/>
          <w:snapToGrid w:val="0"/>
          <w:color w:val="000000" w:themeColor="text1"/>
          <w:sz w:val="18"/>
          <w:szCs w:val="18"/>
        </w:rPr>
        <w:t>and</w:t>
      </w:r>
      <w:proofErr w:type="spellEnd"/>
      <w:r w:rsidRPr="00D41433">
        <w:rPr>
          <w:rFonts w:cs="Arial"/>
          <w:bCs/>
          <w:snapToGrid w:val="0"/>
          <w:color w:val="000000" w:themeColor="text1"/>
          <w:sz w:val="18"/>
          <w:szCs w:val="18"/>
        </w:rPr>
        <w:t xml:space="preserve"> </w:t>
      </w:r>
      <w:proofErr w:type="spellStart"/>
      <w:r w:rsidRPr="00D41433">
        <w:rPr>
          <w:rFonts w:cs="Arial"/>
          <w:bCs/>
          <w:snapToGrid w:val="0"/>
          <w:color w:val="000000" w:themeColor="text1"/>
          <w:sz w:val="18"/>
          <w:szCs w:val="18"/>
        </w:rPr>
        <w:t>Institutions</w:t>
      </w:r>
      <w:proofErr w:type="spellEnd"/>
      <w:r w:rsidRPr="00D41433">
        <w:rPr>
          <w:rFonts w:cs="Arial"/>
          <w:bCs/>
          <w:snapToGrid w:val="0"/>
          <w:color w:val="000000" w:themeColor="text1"/>
          <w:sz w:val="18"/>
          <w:szCs w:val="18"/>
        </w:rPr>
        <w:t xml:space="preserve">) i validació d’aquest mitjançant el corresponent </w:t>
      </w:r>
      <w:proofErr w:type="spellStart"/>
      <w:r w:rsidRPr="00D41433">
        <w:rPr>
          <w:rFonts w:cs="Arial"/>
          <w:bCs/>
          <w:snapToGrid w:val="0"/>
          <w:color w:val="000000" w:themeColor="text1"/>
          <w:sz w:val="18"/>
          <w:szCs w:val="18"/>
        </w:rPr>
        <w:t>logo</w:t>
      </w:r>
      <w:proofErr w:type="spellEnd"/>
      <w:r w:rsidRPr="00D41433">
        <w:rPr>
          <w:rFonts w:cs="Arial"/>
          <w:bCs/>
          <w:snapToGrid w:val="0"/>
          <w:color w:val="000000" w:themeColor="text1"/>
          <w:sz w:val="18"/>
          <w:szCs w:val="18"/>
        </w:rPr>
        <w:t xml:space="preserve"> LF. </w:t>
      </w:r>
    </w:p>
    <w:p w14:paraId="04E7C489" w14:textId="77777777" w:rsidR="0023556F" w:rsidRPr="00D41433" w:rsidRDefault="0023556F" w:rsidP="0023556F">
      <w:pPr>
        <w:spacing w:line="276" w:lineRule="auto"/>
        <w:jc w:val="both"/>
        <w:rPr>
          <w:rFonts w:cs="Arial"/>
          <w:bCs/>
          <w:snapToGrid w:val="0"/>
          <w:color w:val="000000" w:themeColor="text1"/>
          <w:sz w:val="18"/>
          <w:szCs w:val="18"/>
        </w:rPr>
      </w:pPr>
    </w:p>
    <w:p w14:paraId="4A6B8127" w14:textId="77777777" w:rsidR="0023556F" w:rsidRPr="00D41433" w:rsidRDefault="0023556F" w:rsidP="0023556F">
      <w:pPr>
        <w:spacing w:line="276" w:lineRule="auto"/>
        <w:jc w:val="both"/>
        <w:rPr>
          <w:rFonts w:cs="Arial"/>
          <w:bCs/>
          <w:snapToGrid w:val="0"/>
          <w:sz w:val="18"/>
          <w:szCs w:val="18"/>
        </w:rPr>
      </w:pPr>
      <w:r w:rsidRPr="00D41433">
        <w:rPr>
          <w:rFonts w:cs="Arial"/>
          <w:bCs/>
          <w:snapToGrid w:val="0"/>
          <w:color w:val="000000" w:themeColor="text1"/>
          <w:sz w:val="18"/>
          <w:szCs w:val="18"/>
        </w:rPr>
        <w:t xml:space="preserve">L’acreditació s’haurà de realitzar mitjançant aportació de la validació de la institució corresponent. </w:t>
      </w:r>
    </w:p>
    <w:p w14:paraId="0A45852B" w14:textId="77777777" w:rsidR="00606C69" w:rsidRPr="00D41433" w:rsidRDefault="00606C69"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highlight w:val="yellow"/>
          <w:lang w:eastAsia="es-ES"/>
        </w:rPr>
      </w:pPr>
    </w:p>
    <w:p w14:paraId="281266F7" w14:textId="77777777" w:rsidR="00606C69" w:rsidRPr="00D41433" w:rsidRDefault="00606C69"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highlight w:val="yellow"/>
          <w:lang w:eastAsia="es-ES"/>
        </w:rPr>
      </w:pPr>
    </w:p>
    <w:tbl>
      <w:tblPr>
        <w:tblStyle w:val="Taulaambquadrcula"/>
        <w:tblW w:w="9214" w:type="dxa"/>
        <w:tblInd w:w="-5" w:type="dxa"/>
        <w:tblLook w:val="04A0" w:firstRow="1" w:lastRow="0" w:firstColumn="1" w:lastColumn="0" w:noHBand="0" w:noVBand="1"/>
      </w:tblPr>
      <w:tblGrid>
        <w:gridCol w:w="9214"/>
      </w:tblGrid>
      <w:tr w:rsidR="00606C69" w:rsidRPr="00D41433" w14:paraId="039B2D98" w14:textId="77777777" w:rsidTr="00606C69">
        <w:trPr>
          <w:trHeight w:val="1012"/>
        </w:trPr>
        <w:tc>
          <w:tcPr>
            <w:tcW w:w="9214" w:type="dxa"/>
            <w:vAlign w:val="center"/>
          </w:tcPr>
          <w:p w14:paraId="6504C8E0" w14:textId="77777777" w:rsidR="00606C69" w:rsidRPr="00D41433" w:rsidRDefault="00606C69" w:rsidP="00606C69">
            <w:pPr>
              <w:tabs>
                <w:tab w:val="left" w:pos="284"/>
              </w:tabs>
              <w:rPr>
                <w:rFonts w:cs="Arial"/>
                <w:b/>
                <w:bCs/>
                <w:sz w:val="18"/>
                <w:szCs w:val="18"/>
              </w:rPr>
            </w:pPr>
            <w:r w:rsidRPr="00D41433">
              <w:rPr>
                <w:rFonts w:cs="Arial"/>
                <w:b/>
                <w:bCs/>
                <w:sz w:val="18"/>
                <w:szCs w:val="18"/>
              </w:rPr>
              <w:lastRenderedPageBreak/>
              <w:t>La inclusió en el sobre A o en el sobre B de la documentació o informació que s’ha d’incloure al sobre C pot comportar l’exclusió de l’empresa licitadora.</w:t>
            </w:r>
          </w:p>
        </w:tc>
      </w:tr>
    </w:tbl>
    <w:p w14:paraId="7330C920" w14:textId="77777777" w:rsidR="00606C69" w:rsidRPr="00D41433" w:rsidRDefault="00606C69" w:rsidP="00606C69">
      <w:pPr>
        <w:autoSpaceDE w:val="0"/>
        <w:autoSpaceDN w:val="0"/>
        <w:adjustRightInd w:val="0"/>
        <w:jc w:val="both"/>
        <w:rPr>
          <w:rFonts w:cs="Arial"/>
          <w:bCs/>
          <w:snapToGrid w:val="0"/>
          <w:sz w:val="18"/>
          <w:szCs w:val="18"/>
        </w:rPr>
      </w:pPr>
    </w:p>
    <w:p w14:paraId="31A0D792" w14:textId="77777777" w:rsidR="00606C69" w:rsidRPr="00D41433" w:rsidRDefault="00606C69" w:rsidP="00606C69">
      <w:pPr>
        <w:autoSpaceDE w:val="0"/>
        <w:autoSpaceDN w:val="0"/>
        <w:adjustRightInd w:val="0"/>
        <w:jc w:val="both"/>
        <w:rPr>
          <w:rFonts w:cs="Arial"/>
          <w:bCs/>
          <w:snapToGrid w:val="0"/>
          <w:sz w:val="18"/>
          <w:szCs w:val="18"/>
        </w:rPr>
      </w:pPr>
    </w:p>
    <w:p w14:paraId="1F343377" w14:textId="77777777" w:rsidR="00C875C4" w:rsidRDefault="00C875C4" w:rsidP="00606C69">
      <w:pPr>
        <w:autoSpaceDE w:val="0"/>
        <w:autoSpaceDN w:val="0"/>
        <w:adjustRightInd w:val="0"/>
        <w:jc w:val="both"/>
        <w:rPr>
          <w:rFonts w:cs="Arial"/>
          <w:b/>
          <w:bCs/>
          <w:snapToGrid w:val="0"/>
          <w:sz w:val="18"/>
          <w:szCs w:val="18"/>
        </w:rPr>
      </w:pPr>
    </w:p>
    <w:p w14:paraId="23D0B64E" w14:textId="77777777" w:rsidR="00C875C4" w:rsidRDefault="00C875C4" w:rsidP="00606C69">
      <w:pPr>
        <w:autoSpaceDE w:val="0"/>
        <w:autoSpaceDN w:val="0"/>
        <w:adjustRightInd w:val="0"/>
        <w:jc w:val="both"/>
        <w:rPr>
          <w:rFonts w:cs="Arial"/>
          <w:b/>
          <w:bCs/>
          <w:snapToGrid w:val="0"/>
          <w:sz w:val="18"/>
          <w:szCs w:val="18"/>
        </w:rPr>
      </w:pPr>
    </w:p>
    <w:p w14:paraId="027ADB21" w14:textId="525BB8E3" w:rsidR="00606C69" w:rsidRPr="00D41433" w:rsidRDefault="00606C69" w:rsidP="00606C69">
      <w:pPr>
        <w:autoSpaceDE w:val="0"/>
        <w:autoSpaceDN w:val="0"/>
        <w:adjustRightInd w:val="0"/>
        <w:jc w:val="both"/>
        <w:rPr>
          <w:rFonts w:cs="Arial"/>
          <w:b/>
          <w:bCs/>
          <w:snapToGrid w:val="0"/>
          <w:sz w:val="18"/>
          <w:szCs w:val="18"/>
        </w:rPr>
      </w:pPr>
      <w:r w:rsidRPr="00D41433">
        <w:rPr>
          <w:rFonts w:cs="Arial"/>
          <w:b/>
          <w:bCs/>
          <w:snapToGrid w:val="0"/>
          <w:sz w:val="18"/>
          <w:szCs w:val="18"/>
        </w:rPr>
        <w:t xml:space="preserve">K.3) </w:t>
      </w:r>
      <w:r w:rsidRPr="00D41433">
        <w:rPr>
          <w:rFonts w:cs="Arial"/>
          <w:b/>
          <w:bCs/>
          <w:snapToGrid w:val="0"/>
          <w:sz w:val="18"/>
          <w:szCs w:val="18"/>
          <w:u w:val="single"/>
        </w:rPr>
        <w:t>Criteris d’adjudicació específics per al desempat:</w:t>
      </w:r>
      <w:r w:rsidRPr="00D41433">
        <w:rPr>
          <w:rFonts w:cs="Arial"/>
          <w:b/>
          <w:bCs/>
          <w:snapToGrid w:val="0"/>
          <w:sz w:val="18"/>
          <w:szCs w:val="18"/>
        </w:rPr>
        <w:t xml:space="preserve"> </w:t>
      </w:r>
    </w:p>
    <w:p w14:paraId="3E35215C" w14:textId="77777777" w:rsidR="00606C69" w:rsidRPr="00D41433" w:rsidRDefault="00606C69" w:rsidP="00606C69">
      <w:pPr>
        <w:autoSpaceDE w:val="0"/>
        <w:autoSpaceDN w:val="0"/>
        <w:adjustRightInd w:val="0"/>
        <w:jc w:val="both"/>
        <w:rPr>
          <w:rFonts w:cs="Arial"/>
          <w:sz w:val="18"/>
          <w:szCs w:val="18"/>
        </w:rPr>
      </w:pPr>
    </w:p>
    <w:p w14:paraId="174D8BE3"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En casos d’empat en les puntuacions obtingudes per les ofertes de les empreses licitadores, es resoldrà mitjançant l’aplicació per ordre dels criteris socials que preveu l’article 147.2 de la LCSP.</w:t>
      </w:r>
    </w:p>
    <w:p w14:paraId="14FC3632" w14:textId="77777777" w:rsidR="00606C69" w:rsidRPr="00D41433" w:rsidRDefault="00606C69" w:rsidP="00606C69">
      <w:pPr>
        <w:autoSpaceDE w:val="0"/>
        <w:autoSpaceDN w:val="0"/>
        <w:adjustRightInd w:val="0"/>
        <w:jc w:val="both"/>
        <w:rPr>
          <w:rFonts w:cs="Arial"/>
          <w:sz w:val="18"/>
          <w:szCs w:val="18"/>
        </w:rPr>
      </w:pPr>
    </w:p>
    <w:p w14:paraId="2AB7CE84" w14:textId="77777777" w:rsidR="00606C69" w:rsidRPr="00D41433" w:rsidRDefault="00606C69" w:rsidP="00606C69">
      <w:pPr>
        <w:numPr>
          <w:ilvl w:val="0"/>
          <w:numId w:val="21"/>
        </w:numPr>
        <w:autoSpaceDE w:val="0"/>
        <w:autoSpaceDN w:val="0"/>
        <w:adjustRightInd w:val="0"/>
        <w:ind w:hanging="426"/>
        <w:jc w:val="both"/>
        <w:rPr>
          <w:rFonts w:cs="Arial"/>
          <w:b/>
          <w:bCs/>
          <w:sz w:val="18"/>
          <w:szCs w:val="18"/>
          <w:u w:val="single"/>
        </w:rPr>
      </w:pPr>
      <w:r w:rsidRPr="00D41433">
        <w:rPr>
          <w:rFonts w:cs="Arial"/>
          <w:b/>
          <w:bCs/>
          <w:sz w:val="18"/>
          <w:szCs w:val="18"/>
          <w:u w:val="single"/>
        </w:rPr>
        <w:t>Criteris per a la determinació de l’existència d’</w:t>
      </w:r>
      <w:r w:rsidRPr="00D41433">
        <w:rPr>
          <w:rFonts w:cs="Arial"/>
          <w:b/>
          <w:snapToGrid w:val="0"/>
          <w:sz w:val="18"/>
          <w:szCs w:val="18"/>
          <w:u w:val="single"/>
        </w:rPr>
        <w:t>ofertes anormalment baixes:</w:t>
      </w:r>
    </w:p>
    <w:p w14:paraId="687A7A30" w14:textId="77777777" w:rsidR="00606C69" w:rsidRPr="00D41433" w:rsidRDefault="00606C69" w:rsidP="00606C69">
      <w:pPr>
        <w:autoSpaceDE w:val="0"/>
        <w:autoSpaceDN w:val="0"/>
        <w:adjustRightInd w:val="0"/>
        <w:jc w:val="both"/>
        <w:rPr>
          <w:rFonts w:cs="Arial"/>
          <w:b/>
          <w:bCs/>
          <w:sz w:val="18"/>
          <w:szCs w:val="18"/>
        </w:rPr>
      </w:pPr>
    </w:p>
    <w:p w14:paraId="3DAE7448" w14:textId="77777777" w:rsidR="00606C69" w:rsidRPr="00D41433" w:rsidRDefault="00606C69" w:rsidP="00606C69">
      <w:pPr>
        <w:autoSpaceDE w:val="0"/>
        <w:autoSpaceDN w:val="0"/>
        <w:adjustRightInd w:val="0"/>
        <w:jc w:val="both"/>
        <w:rPr>
          <w:rFonts w:cs="Arial"/>
          <w:sz w:val="18"/>
          <w:szCs w:val="18"/>
          <w:highlight w:val="yellow"/>
        </w:rPr>
      </w:pPr>
      <w:r w:rsidRPr="00D41433">
        <w:rPr>
          <w:rFonts w:cs="Arial"/>
          <w:sz w:val="18"/>
          <w:szCs w:val="18"/>
        </w:rPr>
        <w:t xml:space="preserve">Es considerarà una oferta incursa en valor anormalment baix, als efectes de l’article 149 de la LCSP, quan la puntuació obtinguda pels criteris d’adjudicació que </w:t>
      </w:r>
      <w:r w:rsidRPr="00D41433">
        <w:rPr>
          <w:rFonts w:cs="Arial"/>
          <w:b/>
          <w:sz w:val="18"/>
          <w:szCs w:val="18"/>
        </w:rPr>
        <w:t>no</w:t>
      </w:r>
      <w:r w:rsidRPr="00D41433">
        <w:rPr>
          <w:rFonts w:cs="Arial"/>
          <w:sz w:val="18"/>
          <w:szCs w:val="18"/>
        </w:rPr>
        <w:t xml:space="preserve"> són </w:t>
      </w:r>
      <w:r w:rsidRPr="00D41433">
        <w:rPr>
          <w:rFonts w:cs="Arial"/>
          <w:b/>
          <w:sz w:val="18"/>
          <w:szCs w:val="18"/>
        </w:rPr>
        <w:t>preu</w:t>
      </w:r>
      <w:r w:rsidRPr="00D41433">
        <w:rPr>
          <w:rFonts w:cs="Arial"/>
          <w:sz w:val="18"/>
          <w:szCs w:val="18"/>
        </w:rPr>
        <w:t xml:space="preserve"> estigui per damunt de la suma de les següents variables a) i b) </w:t>
      </w:r>
      <w:r w:rsidRPr="00D41433">
        <w:rPr>
          <w:rFonts w:cs="Arial"/>
          <w:b/>
          <w:sz w:val="18"/>
          <w:szCs w:val="18"/>
        </w:rPr>
        <w:t>i que, al mateix temps</w:t>
      </w:r>
      <w:r w:rsidRPr="00D41433">
        <w:rPr>
          <w:rFonts w:cs="Arial"/>
          <w:sz w:val="18"/>
          <w:szCs w:val="18"/>
        </w:rPr>
        <w:t>, la seva oferta econòmica (</w:t>
      </w:r>
      <w:r w:rsidRPr="00D41433">
        <w:rPr>
          <w:rFonts w:cs="Arial"/>
          <w:b/>
          <w:sz w:val="18"/>
          <w:szCs w:val="18"/>
        </w:rPr>
        <w:t>preu</w:t>
      </w:r>
      <w:r w:rsidRPr="00D41433">
        <w:rPr>
          <w:rFonts w:cs="Arial"/>
          <w:sz w:val="18"/>
          <w:szCs w:val="18"/>
        </w:rPr>
        <w:t xml:space="preserve">) sigui inferior a la mitjana de les ofertes econòmiques presentades en un percentatge superior </w:t>
      </w:r>
      <w:r w:rsidRPr="00C85A71">
        <w:rPr>
          <w:rFonts w:cs="Arial"/>
          <w:sz w:val="18"/>
          <w:szCs w:val="18"/>
        </w:rPr>
        <w:t>al 10</w:t>
      </w:r>
      <w:r w:rsidRPr="00C85A71">
        <w:rPr>
          <w:rFonts w:cs="Arial"/>
          <w:b/>
          <w:sz w:val="18"/>
          <w:szCs w:val="18"/>
        </w:rPr>
        <w:t>%</w:t>
      </w:r>
      <w:r w:rsidRPr="00C85A71">
        <w:rPr>
          <w:rFonts w:cs="Arial"/>
          <w:sz w:val="18"/>
          <w:szCs w:val="18"/>
        </w:rPr>
        <w:t>:</w:t>
      </w:r>
    </w:p>
    <w:p w14:paraId="68AFB6C2" w14:textId="77777777" w:rsidR="00606C69" w:rsidRPr="00D41433" w:rsidRDefault="00606C69" w:rsidP="00606C69">
      <w:pPr>
        <w:autoSpaceDE w:val="0"/>
        <w:autoSpaceDN w:val="0"/>
        <w:adjustRightInd w:val="0"/>
        <w:jc w:val="both"/>
        <w:rPr>
          <w:rFonts w:cs="Arial"/>
          <w:sz w:val="18"/>
          <w:szCs w:val="18"/>
          <w:highlight w:val="yellow"/>
        </w:rPr>
      </w:pPr>
    </w:p>
    <w:p w14:paraId="3803310E" w14:textId="77777777" w:rsidR="00606C69" w:rsidRPr="00D41433" w:rsidRDefault="00606C69" w:rsidP="00606C69">
      <w:pPr>
        <w:numPr>
          <w:ilvl w:val="0"/>
          <w:numId w:val="5"/>
        </w:numPr>
        <w:autoSpaceDE w:val="0"/>
        <w:autoSpaceDN w:val="0"/>
        <w:adjustRightInd w:val="0"/>
        <w:ind w:left="426" w:hanging="284"/>
        <w:jc w:val="both"/>
        <w:rPr>
          <w:rFonts w:cs="Arial"/>
          <w:sz w:val="18"/>
          <w:szCs w:val="18"/>
        </w:rPr>
      </w:pPr>
      <w:r w:rsidRPr="00D41433">
        <w:rPr>
          <w:rFonts w:cs="Arial"/>
          <w:sz w:val="18"/>
          <w:szCs w:val="18"/>
        </w:rPr>
        <w:t>La mitjana aritmètica de la puntuació obtinguda per les empreses licitadores en els criteris d’adjudicació que no són preu.</w:t>
      </w:r>
    </w:p>
    <w:p w14:paraId="6D7DB43C" w14:textId="77777777" w:rsidR="00606C69" w:rsidRPr="00D41433" w:rsidRDefault="00606C69" w:rsidP="00606C69">
      <w:pPr>
        <w:autoSpaceDE w:val="0"/>
        <w:autoSpaceDN w:val="0"/>
        <w:adjustRightInd w:val="0"/>
        <w:ind w:left="426"/>
        <w:jc w:val="both"/>
        <w:rPr>
          <w:rFonts w:cs="Arial"/>
          <w:sz w:val="18"/>
          <w:szCs w:val="18"/>
        </w:rPr>
      </w:pPr>
    </w:p>
    <w:p w14:paraId="0A784CF3" w14:textId="77777777" w:rsidR="00606C69" w:rsidRPr="004B15C5" w:rsidRDefault="00606C69" w:rsidP="00606C69">
      <w:pPr>
        <w:numPr>
          <w:ilvl w:val="0"/>
          <w:numId w:val="5"/>
        </w:numPr>
        <w:autoSpaceDE w:val="0"/>
        <w:autoSpaceDN w:val="0"/>
        <w:adjustRightInd w:val="0"/>
        <w:ind w:left="426" w:hanging="284"/>
        <w:jc w:val="both"/>
        <w:rPr>
          <w:rFonts w:cs="Arial"/>
          <w:sz w:val="18"/>
          <w:szCs w:val="18"/>
        </w:rPr>
      </w:pPr>
      <w:r w:rsidRPr="00D41433">
        <w:rPr>
          <w:rFonts w:cs="Arial"/>
          <w:sz w:val="18"/>
          <w:szCs w:val="18"/>
        </w:rPr>
        <w:t xml:space="preserve">El càlcul de la mitjana aritmètica de les </w:t>
      </w:r>
      <w:r w:rsidRPr="004B15C5">
        <w:rPr>
          <w:rFonts w:cs="Arial"/>
          <w:sz w:val="18"/>
          <w:szCs w:val="18"/>
        </w:rPr>
        <w:t>desviacions obtingudes, en valor absolut, és a dir, sense tenir en compte el signe positiu o negatiu, pels criteris que no són preu.</w:t>
      </w:r>
    </w:p>
    <w:p w14:paraId="442CB02A" w14:textId="77777777" w:rsidR="00606C69" w:rsidRPr="004B15C5" w:rsidRDefault="00606C69" w:rsidP="00606C69">
      <w:pPr>
        <w:jc w:val="both"/>
        <w:rPr>
          <w:rFonts w:cs="Arial"/>
          <w:snapToGrid w:val="0"/>
          <w:sz w:val="18"/>
          <w:szCs w:val="18"/>
        </w:rPr>
      </w:pPr>
    </w:p>
    <w:p w14:paraId="016F0358" w14:textId="77777777" w:rsidR="00606C69" w:rsidRPr="004B15C5" w:rsidRDefault="00606C69" w:rsidP="00606C69">
      <w:pPr>
        <w:jc w:val="both"/>
        <w:rPr>
          <w:rFonts w:cs="Arial"/>
          <w:snapToGrid w:val="0"/>
          <w:sz w:val="18"/>
          <w:szCs w:val="18"/>
        </w:rPr>
      </w:pPr>
      <w:r w:rsidRPr="004B15C5">
        <w:rPr>
          <w:rFonts w:cs="Arial"/>
          <w:snapToGrid w:val="0"/>
          <w:sz w:val="18"/>
          <w:szCs w:val="18"/>
        </w:rPr>
        <w:t xml:space="preserve">En cas d’existir ofertes anormalment baixes, es seguirà el procediment descrit a la clàusula 14.5 d’aquest plec. </w:t>
      </w:r>
    </w:p>
    <w:p w14:paraId="1ADFF068" w14:textId="77777777" w:rsidR="00606C69" w:rsidRPr="004B15C5" w:rsidRDefault="00606C69" w:rsidP="00606C69">
      <w:pPr>
        <w:autoSpaceDE w:val="0"/>
        <w:autoSpaceDN w:val="0"/>
        <w:adjustRightInd w:val="0"/>
        <w:jc w:val="both"/>
        <w:rPr>
          <w:rFonts w:cs="Arial"/>
          <w:sz w:val="18"/>
          <w:szCs w:val="18"/>
        </w:rPr>
      </w:pPr>
    </w:p>
    <w:p w14:paraId="1C168A6B" w14:textId="77777777" w:rsidR="00606C69" w:rsidRPr="004B15C5" w:rsidRDefault="00606C69" w:rsidP="00606C69">
      <w:pPr>
        <w:numPr>
          <w:ilvl w:val="0"/>
          <w:numId w:val="21"/>
        </w:numPr>
        <w:autoSpaceDE w:val="0"/>
        <w:autoSpaceDN w:val="0"/>
        <w:adjustRightInd w:val="0"/>
        <w:ind w:hanging="426"/>
        <w:jc w:val="both"/>
        <w:rPr>
          <w:rFonts w:cs="Arial"/>
          <w:b/>
          <w:bCs/>
          <w:sz w:val="18"/>
          <w:szCs w:val="18"/>
        </w:rPr>
      </w:pPr>
      <w:r w:rsidRPr="004B15C5">
        <w:rPr>
          <w:rFonts w:cs="Arial"/>
          <w:b/>
          <w:bCs/>
          <w:sz w:val="18"/>
          <w:szCs w:val="18"/>
          <w:u w:val="single"/>
        </w:rPr>
        <w:t>Garantia definitiva</w:t>
      </w:r>
      <w:r w:rsidRPr="004B15C5">
        <w:rPr>
          <w:rFonts w:cs="Arial"/>
          <w:b/>
          <w:bCs/>
          <w:sz w:val="18"/>
          <w:szCs w:val="18"/>
        </w:rPr>
        <w:t>:</w:t>
      </w:r>
      <w:r w:rsidRPr="004B15C5">
        <w:rPr>
          <w:rFonts w:cs="Arial"/>
          <w:sz w:val="18"/>
          <w:szCs w:val="18"/>
        </w:rPr>
        <w:t xml:space="preserve"> </w:t>
      </w:r>
      <w:r w:rsidRPr="004B15C5">
        <w:rPr>
          <w:rFonts w:cs="Arial"/>
          <w:bCs/>
          <w:sz w:val="18"/>
          <w:szCs w:val="18"/>
        </w:rPr>
        <w:t>Sí</w:t>
      </w:r>
    </w:p>
    <w:p w14:paraId="27C8F889" w14:textId="77777777" w:rsidR="00606C69" w:rsidRPr="004B15C5" w:rsidRDefault="00606C69" w:rsidP="00606C69">
      <w:pPr>
        <w:autoSpaceDE w:val="0"/>
        <w:autoSpaceDN w:val="0"/>
        <w:adjustRightInd w:val="0"/>
        <w:jc w:val="both"/>
        <w:rPr>
          <w:rFonts w:cs="Arial"/>
          <w:b/>
          <w:bCs/>
          <w:sz w:val="18"/>
          <w:szCs w:val="18"/>
        </w:rPr>
      </w:pPr>
    </w:p>
    <w:p w14:paraId="63F370CD" w14:textId="77777777" w:rsidR="00606C69" w:rsidRPr="004B15C5" w:rsidRDefault="00606C69" w:rsidP="00606C69">
      <w:pPr>
        <w:autoSpaceDE w:val="0"/>
        <w:autoSpaceDN w:val="0"/>
        <w:adjustRightInd w:val="0"/>
        <w:jc w:val="both"/>
        <w:rPr>
          <w:rFonts w:cs="Arial"/>
          <w:sz w:val="18"/>
          <w:szCs w:val="18"/>
        </w:rPr>
      </w:pPr>
      <w:r w:rsidRPr="004B15C5">
        <w:rPr>
          <w:rFonts w:cs="Arial"/>
          <w:sz w:val="18"/>
          <w:szCs w:val="18"/>
        </w:rPr>
        <w:t>Import: 5 % del preu final ofert, IVA exclòs.</w:t>
      </w:r>
    </w:p>
    <w:p w14:paraId="0D3B668B" w14:textId="77777777" w:rsidR="00606C69" w:rsidRPr="004B15C5" w:rsidRDefault="00606C69" w:rsidP="00606C69">
      <w:pPr>
        <w:autoSpaceDE w:val="0"/>
        <w:autoSpaceDN w:val="0"/>
        <w:adjustRightInd w:val="0"/>
        <w:jc w:val="both"/>
        <w:rPr>
          <w:rFonts w:cs="Arial"/>
          <w:sz w:val="18"/>
          <w:szCs w:val="18"/>
        </w:rPr>
      </w:pPr>
    </w:p>
    <w:p w14:paraId="3AD99A3E" w14:textId="77777777" w:rsidR="00606C69" w:rsidRPr="004B15C5" w:rsidRDefault="00606C69" w:rsidP="00606C69">
      <w:pPr>
        <w:autoSpaceDE w:val="0"/>
        <w:autoSpaceDN w:val="0"/>
        <w:adjustRightInd w:val="0"/>
        <w:jc w:val="both"/>
        <w:rPr>
          <w:rFonts w:cs="Arial"/>
          <w:sz w:val="18"/>
          <w:szCs w:val="18"/>
        </w:rPr>
      </w:pPr>
      <w:r w:rsidRPr="004B15C5">
        <w:rPr>
          <w:rFonts w:cs="Arial"/>
          <w:sz w:val="18"/>
          <w:szCs w:val="18"/>
        </w:rPr>
        <w:t>Forma de constitució: D’acord amb el que disposa l’article 108 LCSP i la clàusula setzena.</w:t>
      </w:r>
    </w:p>
    <w:p w14:paraId="48FF1BC2" w14:textId="77777777" w:rsidR="00606C69" w:rsidRPr="004B15C5" w:rsidRDefault="00606C69" w:rsidP="00606C69">
      <w:pPr>
        <w:autoSpaceDE w:val="0"/>
        <w:autoSpaceDN w:val="0"/>
        <w:adjustRightInd w:val="0"/>
        <w:jc w:val="both"/>
        <w:rPr>
          <w:rFonts w:cs="Arial"/>
          <w:sz w:val="18"/>
          <w:szCs w:val="18"/>
        </w:rPr>
      </w:pPr>
    </w:p>
    <w:p w14:paraId="7DD8B624" w14:textId="77777777" w:rsidR="00606C69" w:rsidRPr="00D41433" w:rsidRDefault="00606C69" w:rsidP="00606C69">
      <w:pPr>
        <w:autoSpaceDE w:val="0"/>
        <w:autoSpaceDN w:val="0"/>
        <w:adjustRightInd w:val="0"/>
        <w:jc w:val="both"/>
        <w:rPr>
          <w:rFonts w:cs="Arial"/>
          <w:sz w:val="18"/>
          <w:szCs w:val="18"/>
        </w:rPr>
      </w:pPr>
      <w:r w:rsidRPr="004B15C5">
        <w:rPr>
          <w:rFonts w:cs="Arial"/>
          <w:sz w:val="18"/>
          <w:szCs w:val="18"/>
        </w:rPr>
        <w:t>Garantia complementària: No</w:t>
      </w:r>
      <w:r w:rsidRPr="00D41433">
        <w:rPr>
          <w:rFonts w:cs="Arial"/>
          <w:sz w:val="18"/>
          <w:szCs w:val="18"/>
        </w:rPr>
        <w:t xml:space="preserve"> </w:t>
      </w:r>
    </w:p>
    <w:p w14:paraId="7DD08D05" w14:textId="77777777" w:rsidR="00606C69" w:rsidRPr="004B15C5" w:rsidRDefault="00606C69" w:rsidP="00606C69">
      <w:pPr>
        <w:autoSpaceDE w:val="0"/>
        <w:autoSpaceDN w:val="0"/>
        <w:adjustRightInd w:val="0"/>
        <w:jc w:val="both"/>
        <w:rPr>
          <w:rFonts w:cs="Arial"/>
          <w:sz w:val="18"/>
          <w:szCs w:val="18"/>
        </w:rPr>
      </w:pPr>
    </w:p>
    <w:p w14:paraId="44BEE217" w14:textId="77777777" w:rsidR="00606C69" w:rsidRPr="004B15C5" w:rsidRDefault="00606C69" w:rsidP="00606C69">
      <w:pPr>
        <w:numPr>
          <w:ilvl w:val="0"/>
          <w:numId w:val="21"/>
        </w:numPr>
        <w:autoSpaceDE w:val="0"/>
        <w:autoSpaceDN w:val="0"/>
        <w:adjustRightInd w:val="0"/>
        <w:ind w:left="284" w:firstLine="10"/>
        <w:jc w:val="both"/>
        <w:rPr>
          <w:rFonts w:cs="Arial"/>
          <w:b/>
          <w:bCs/>
          <w:sz w:val="18"/>
          <w:szCs w:val="18"/>
          <w:u w:val="single"/>
        </w:rPr>
      </w:pPr>
      <w:r w:rsidRPr="004B15C5">
        <w:rPr>
          <w:rFonts w:cs="Arial"/>
          <w:b/>
          <w:bCs/>
          <w:sz w:val="18"/>
          <w:szCs w:val="18"/>
          <w:u w:val="single"/>
        </w:rPr>
        <w:t>Altra documentació a presentar per l’empresa que hagi presentat la millor oferta, a més de l’exigida a la clàusula 15.2 d’aquest plec:</w:t>
      </w:r>
    </w:p>
    <w:p w14:paraId="69F46E22" w14:textId="77777777" w:rsidR="00606C69" w:rsidRPr="004B15C5" w:rsidRDefault="00606C69" w:rsidP="00606C69">
      <w:pPr>
        <w:autoSpaceDE w:val="0"/>
        <w:autoSpaceDN w:val="0"/>
        <w:adjustRightInd w:val="0"/>
        <w:ind w:left="357" w:hanging="357"/>
        <w:jc w:val="both"/>
        <w:rPr>
          <w:rFonts w:cs="Arial"/>
          <w:b/>
          <w:bCs/>
          <w:sz w:val="18"/>
          <w:szCs w:val="18"/>
          <w:u w:val="single"/>
        </w:rPr>
      </w:pPr>
    </w:p>
    <w:p w14:paraId="61321020" w14:textId="2F70AA58" w:rsidR="00606C69" w:rsidRPr="00D41433" w:rsidRDefault="00606C69" w:rsidP="00606C69">
      <w:pPr>
        <w:autoSpaceDE w:val="0"/>
        <w:autoSpaceDN w:val="0"/>
        <w:adjustRightInd w:val="0"/>
        <w:jc w:val="both"/>
        <w:rPr>
          <w:rFonts w:cs="Arial"/>
          <w:bCs/>
          <w:sz w:val="18"/>
          <w:szCs w:val="18"/>
        </w:rPr>
      </w:pPr>
      <w:r w:rsidRPr="004B15C5">
        <w:rPr>
          <w:rFonts w:cs="Arial"/>
          <w:bCs/>
          <w:sz w:val="18"/>
          <w:szCs w:val="18"/>
        </w:rPr>
        <w:t>Els proposats adjudicataris hauran de disposar d’una pòlissa</w:t>
      </w:r>
      <w:r w:rsidRPr="00D41433">
        <w:rPr>
          <w:rFonts w:cs="Arial"/>
          <w:bCs/>
          <w:sz w:val="18"/>
          <w:szCs w:val="18"/>
        </w:rPr>
        <w:t xml:space="preserve"> d’assegurances que els cobreixi dels possibles riscos i responsabilitats sobre les persones i els béns, que puguin ser causats per l’adjudicatari i els seus agents en el desenvolupament dels serveis contractats, per un import de, com a </w:t>
      </w:r>
      <w:r w:rsidRPr="00C85A71">
        <w:rPr>
          <w:rFonts w:cs="Arial"/>
          <w:bCs/>
          <w:sz w:val="18"/>
          <w:szCs w:val="18"/>
        </w:rPr>
        <w:t>mínim</w:t>
      </w:r>
      <w:r w:rsidR="006D2A3B" w:rsidRPr="00C85A71">
        <w:rPr>
          <w:rFonts w:cs="Arial"/>
          <w:bCs/>
          <w:sz w:val="18"/>
          <w:szCs w:val="18"/>
        </w:rPr>
        <w:t xml:space="preserve"> </w:t>
      </w:r>
      <w:r w:rsidR="004B15C5" w:rsidRPr="00C85A71">
        <w:rPr>
          <w:rFonts w:cs="Arial"/>
          <w:bCs/>
          <w:sz w:val="18"/>
          <w:szCs w:val="18"/>
        </w:rPr>
        <w:t>600.000</w:t>
      </w:r>
      <w:r w:rsidR="00C85A71" w:rsidRPr="00C85A71">
        <w:rPr>
          <w:rFonts w:cs="Arial"/>
          <w:bCs/>
          <w:sz w:val="18"/>
          <w:szCs w:val="18"/>
        </w:rPr>
        <w:t xml:space="preserve"> </w:t>
      </w:r>
      <w:r w:rsidRPr="00C85A71">
        <w:rPr>
          <w:rFonts w:cs="Arial"/>
          <w:bCs/>
          <w:sz w:val="18"/>
          <w:szCs w:val="18"/>
        </w:rPr>
        <w:t>€. Aquesta</w:t>
      </w:r>
      <w:r w:rsidRPr="00D41433">
        <w:rPr>
          <w:rFonts w:cs="Arial"/>
          <w:bCs/>
          <w:sz w:val="18"/>
          <w:szCs w:val="18"/>
        </w:rPr>
        <w:t xml:space="preserve"> pòlissa haurà d’estar en vigor durant l’execució del contracte. Documentació justificativa de tenir subscrita la pòlissa d’assegurança: s’aportarà copia del contracte i document acreditatiu del pagament de la prima.</w:t>
      </w:r>
    </w:p>
    <w:p w14:paraId="48998012" w14:textId="0F3391C9" w:rsidR="00606C69" w:rsidRPr="00D41433" w:rsidRDefault="00606C69" w:rsidP="00606C69">
      <w:pPr>
        <w:autoSpaceDE w:val="0"/>
        <w:autoSpaceDN w:val="0"/>
        <w:adjustRightInd w:val="0"/>
        <w:rPr>
          <w:rFonts w:cs="Arial"/>
          <w:bCs/>
          <w:sz w:val="18"/>
          <w:szCs w:val="18"/>
          <w:highlight w:val="yellow"/>
        </w:rPr>
      </w:pPr>
    </w:p>
    <w:p w14:paraId="43D308A2" w14:textId="77777777" w:rsidR="00606C69" w:rsidRPr="00D41433" w:rsidRDefault="00606C69" w:rsidP="00606C69">
      <w:pPr>
        <w:autoSpaceDE w:val="0"/>
        <w:autoSpaceDN w:val="0"/>
        <w:adjustRightInd w:val="0"/>
        <w:jc w:val="both"/>
        <w:rPr>
          <w:rFonts w:cs="Arial"/>
          <w:snapToGrid w:val="0"/>
          <w:sz w:val="18"/>
          <w:szCs w:val="18"/>
          <w:highlight w:val="yellow"/>
        </w:rPr>
      </w:pPr>
    </w:p>
    <w:p w14:paraId="11FEFD61" w14:textId="77777777" w:rsidR="00606C69" w:rsidRPr="00D41433" w:rsidRDefault="00606C69" w:rsidP="00606C69">
      <w:pPr>
        <w:numPr>
          <w:ilvl w:val="0"/>
          <w:numId w:val="21"/>
        </w:numPr>
        <w:autoSpaceDE w:val="0"/>
        <w:autoSpaceDN w:val="0"/>
        <w:adjustRightInd w:val="0"/>
        <w:ind w:hanging="426"/>
        <w:jc w:val="both"/>
        <w:rPr>
          <w:rFonts w:cs="Arial"/>
          <w:b/>
          <w:bCs/>
          <w:sz w:val="18"/>
          <w:szCs w:val="18"/>
          <w:u w:val="single"/>
        </w:rPr>
      </w:pPr>
      <w:r w:rsidRPr="00D41433">
        <w:rPr>
          <w:rFonts w:cs="Arial"/>
          <w:b/>
          <w:bCs/>
          <w:sz w:val="18"/>
          <w:szCs w:val="18"/>
          <w:u w:val="single"/>
        </w:rPr>
        <w:t>Condicions especials d’execució i obligacions essencials del contracte</w:t>
      </w:r>
      <w:r w:rsidRPr="00D41433">
        <w:rPr>
          <w:rFonts w:cs="Arial"/>
          <w:b/>
          <w:bCs/>
          <w:sz w:val="18"/>
          <w:szCs w:val="18"/>
        </w:rPr>
        <w:t>:</w:t>
      </w:r>
    </w:p>
    <w:p w14:paraId="7E4B337F" w14:textId="77777777" w:rsidR="00606C69" w:rsidRPr="00D41433" w:rsidRDefault="00606C69" w:rsidP="00606C69">
      <w:pPr>
        <w:autoSpaceDE w:val="0"/>
        <w:autoSpaceDN w:val="0"/>
        <w:adjustRightInd w:val="0"/>
        <w:jc w:val="both"/>
        <w:rPr>
          <w:rFonts w:cs="Arial"/>
          <w:b/>
          <w:bCs/>
          <w:sz w:val="18"/>
          <w:szCs w:val="18"/>
          <w:u w:val="single"/>
        </w:rPr>
      </w:pPr>
    </w:p>
    <w:p w14:paraId="2603975C" w14:textId="77777777" w:rsidR="00606C69" w:rsidRPr="00D41433" w:rsidRDefault="00606C69" w:rsidP="00606C69">
      <w:pPr>
        <w:pStyle w:val="Pargrafdellista"/>
        <w:numPr>
          <w:ilvl w:val="0"/>
          <w:numId w:val="23"/>
        </w:numPr>
        <w:autoSpaceDE w:val="0"/>
        <w:autoSpaceDN w:val="0"/>
        <w:adjustRightInd w:val="0"/>
        <w:rPr>
          <w:rFonts w:cs="Arial"/>
          <w:bCs/>
          <w:sz w:val="18"/>
          <w:szCs w:val="18"/>
        </w:rPr>
      </w:pPr>
      <w:r w:rsidRPr="00D41433">
        <w:rPr>
          <w:rFonts w:cs="Arial"/>
          <w:bCs/>
          <w:sz w:val="18"/>
          <w:szCs w:val="18"/>
          <w:u w:val="single"/>
        </w:rPr>
        <w:t>Condicions especials d’execució</w:t>
      </w:r>
      <w:r w:rsidRPr="00D41433">
        <w:rPr>
          <w:rFonts w:cs="Arial"/>
          <w:bCs/>
          <w:sz w:val="18"/>
          <w:szCs w:val="18"/>
        </w:rPr>
        <w:t>:</w:t>
      </w:r>
    </w:p>
    <w:p w14:paraId="72D26096" w14:textId="77777777" w:rsidR="00606C69" w:rsidRPr="00D41433" w:rsidRDefault="00606C69" w:rsidP="00606C69">
      <w:pPr>
        <w:autoSpaceDE w:val="0"/>
        <w:autoSpaceDN w:val="0"/>
        <w:adjustRightInd w:val="0"/>
        <w:rPr>
          <w:rFonts w:cs="Arial"/>
          <w:bCs/>
          <w:sz w:val="18"/>
          <w:szCs w:val="18"/>
        </w:rPr>
      </w:pPr>
    </w:p>
    <w:p w14:paraId="0BD0553A"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 xml:space="preserve">A. D’acord amb l’article 202.1 de la LCSP, segons modificació introduïda pel Reial Decret Llei 14/2019, de 31 d’octubre, pel qual s’adopten  mesures urgents per raons de seguretat pública en matèria d'administració digital, contractació del sector públic i telecomunicacions, l’empresa contractista – i, si escau, les </w:t>
      </w:r>
      <w:proofErr w:type="spellStart"/>
      <w:r w:rsidRPr="00D41433">
        <w:rPr>
          <w:rFonts w:cs="Arial"/>
          <w:bCs/>
          <w:sz w:val="18"/>
          <w:szCs w:val="18"/>
        </w:rPr>
        <w:t>subcontractistes</w:t>
      </w:r>
      <w:proofErr w:type="spellEnd"/>
      <w:r w:rsidRPr="00D41433">
        <w:rPr>
          <w:rFonts w:cs="Arial"/>
          <w:bCs/>
          <w:sz w:val="18"/>
          <w:szCs w:val="18"/>
        </w:rPr>
        <w:t xml:space="preserve"> – tenen l’obligació de sotmetre's a la normativa nacional i de la Unió Europea en matèria de protecció de dades.</w:t>
      </w:r>
    </w:p>
    <w:p w14:paraId="526259ED" w14:textId="77777777" w:rsidR="00606C69" w:rsidRPr="00D41433" w:rsidRDefault="00606C69" w:rsidP="00606C69">
      <w:pPr>
        <w:autoSpaceDE w:val="0"/>
        <w:autoSpaceDN w:val="0"/>
        <w:adjustRightInd w:val="0"/>
        <w:jc w:val="both"/>
        <w:rPr>
          <w:rFonts w:cs="Arial"/>
          <w:bCs/>
          <w:sz w:val="18"/>
          <w:szCs w:val="18"/>
        </w:rPr>
      </w:pPr>
    </w:p>
    <w:p w14:paraId="2220BA5B"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 xml:space="preserve">B. D’acord amb l’article 202.2 de la LCSP, s’estableixen com a condicions especials d’execució de caràcter social: </w:t>
      </w:r>
    </w:p>
    <w:p w14:paraId="5C9A060E" w14:textId="77777777" w:rsidR="00606C69" w:rsidRPr="00D41433" w:rsidRDefault="00606C69" w:rsidP="00606C69">
      <w:pPr>
        <w:autoSpaceDE w:val="0"/>
        <w:autoSpaceDN w:val="0"/>
        <w:adjustRightInd w:val="0"/>
        <w:jc w:val="both"/>
        <w:rPr>
          <w:rFonts w:cs="Arial"/>
          <w:bCs/>
          <w:sz w:val="18"/>
          <w:szCs w:val="18"/>
        </w:rPr>
      </w:pPr>
    </w:p>
    <w:p w14:paraId="1BE72E7D" w14:textId="77777777" w:rsidR="00606C69" w:rsidRPr="00D41433" w:rsidRDefault="00606C69" w:rsidP="00606C69">
      <w:pPr>
        <w:autoSpaceDE w:val="0"/>
        <w:autoSpaceDN w:val="0"/>
        <w:adjustRightInd w:val="0"/>
        <w:ind w:left="708"/>
        <w:jc w:val="both"/>
        <w:rPr>
          <w:rFonts w:cs="Arial"/>
          <w:bCs/>
          <w:sz w:val="18"/>
          <w:szCs w:val="18"/>
        </w:rPr>
      </w:pPr>
      <w:r w:rsidRPr="00D41433">
        <w:rPr>
          <w:rFonts w:cs="Arial"/>
          <w:bCs/>
          <w:sz w:val="18"/>
          <w:szCs w:val="18"/>
        </w:rPr>
        <w:t xml:space="preserve">-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 Durant la vigència del contracte caldrà </w:t>
      </w:r>
      <w:r w:rsidRPr="00D41433">
        <w:rPr>
          <w:rFonts w:cs="Arial"/>
          <w:bCs/>
          <w:sz w:val="18"/>
          <w:szCs w:val="18"/>
        </w:rPr>
        <w:lastRenderedPageBreak/>
        <w:t>comunicar a l’ACPC qualsevol substitució o modificació de les persones treballadores de l’empresa contractista i acreditar que la seva situació laboral s'ajusta a dret.</w:t>
      </w:r>
    </w:p>
    <w:p w14:paraId="0EEF3E5D" w14:textId="77777777" w:rsidR="00606C69" w:rsidRPr="00D41433" w:rsidRDefault="00606C69" w:rsidP="00606C69">
      <w:pPr>
        <w:autoSpaceDE w:val="0"/>
        <w:autoSpaceDN w:val="0"/>
        <w:adjustRightInd w:val="0"/>
        <w:jc w:val="both"/>
        <w:rPr>
          <w:rFonts w:cs="Arial"/>
          <w:bCs/>
          <w:sz w:val="18"/>
          <w:szCs w:val="18"/>
        </w:rPr>
      </w:pPr>
    </w:p>
    <w:p w14:paraId="0B383E2B" w14:textId="77777777" w:rsidR="00606C69" w:rsidRPr="00D41433" w:rsidRDefault="00606C69" w:rsidP="00606C69">
      <w:pPr>
        <w:autoSpaceDE w:val="0"/>
        <w:autoSpaceDN w:val="0"/>
        <w:adjustRightInd w:val="0"/>
        <w:ind w:left="708"/>
        <w:jc w:val="both"/>
        <w:rPr>
          <w:rFonts w:cs="Arial"/>
          <w:bCs/>
          <w:sz w:val="18"/>
          <w:szCs w:val="18"/>
        </w:rPr>
      </w:pPr>
      <w:r w:rsidRPr="00D41433">
        <w:rPr>
          <w:rFonts w:cs="Arial"/>
          <w:bCs/>
          <w:sz w:val="18"/>
          <w:szCs w:val="18"/>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14:paraId="07B5BCEF" w14:textId="77777777" w:rsidR="00606C69" w:rsidRPr="00D41433" w:rsidRDefault="00606C69" w:rsidP="00606C69">
      <w:pPr>
        <w:autoSpaceDE w:val="0"/>
        <w:autoSpaceDN w:val="0"/>
        <w:adjustRightInd w:val="0"/>
        <w:jc w:val="both"/>
        <w:rPr>
          <w:rFonts w:cs="Arial"/>
          <w:bCs/>
          <w:sz w:val="18"/>
          <w:szCs w:val="18"/>
        </w:rPr>
      </w:pPr>
    </w:p>
    <w:p w14:paraId="621DD0F9" w14:textId="77777777" w:rsidR="00606C69" w:rsidRPr="00D41433" w:rsidRDefault="00606C69" w:rsidP="00606C69">
      <w:pPr>
        <w:autoSpaceDE w:val="0"/>
        <w:autoSpaceDN w:val="0"/>
        <w:adjustRightInd w:val="0"/>
        <w:ind w:left="708"/>
        <w:jc w:val="both"/>
        <w:rPr>
          <w:rFonts w:cs="Arial"/>
          <w:bCs/>
          <w:sz w:val="18"/>
          <w:szCs w:val="18"/>
        </w:rPr>
      </w:pPr>
      <w:r w:rsidRPr="00D41433">
        <w:rPr>
          <w:rFonts w:cs="Arial"/>
          <w:bCs/>
          <w:sz w:val="18"/>
          <w:szCs w:val="18"/>
        </w:rPr>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14:paraId="2CE6CA7B" w14:textId="77777777" w:rsidR="00606C69" w:rsidRPr="00D41433" w:rsidRDefault="00606C69" w:rsidP="00606C69">
      <w:pPr>
        <w:autoSpaceDE w:val="0"/>
        <w:autoSpaceDN w:val="0"/>
        <w:adjustRightInd w:val="0"/>
        <w:jc w:val="both"/>
        <w:rPr>
          <w:rFonts w:cs="Arial"/>
          <w:bCs/>
          <w:sz w:val="18"/>
          <w:szCs w:val="18"/>
        </w:rPr>
      </w:pPr>
    </w:p>
    <w:p w14:paraId="2CF2AB59" w14:textId="77777777" w:rsidR="00606C69" w:rsidRPr="00D41433" w:rsidRDefault="00606C69" w:rsidP="00606C69">
      <w:pPr>
        <w:autoSpaceDE w:val="0"/>
        <w:autoSpaceDN w:val="0"/>
        <w:adjustRightInd w:val="0"/>
        <w:ind w:left="708"/>
        <w:jc w:val="both"/>
        <w:rPr>
          <w:rFonts w:cs="Arial"/>
          <w:bCs/>
          <w:sz w:val="18"/>
          <w:szCs w:val="18"/>
        </w:rPr>
      </w:pPr>
      <w:r w:rsidRPr="00D41433">
        <w:rPr>
          <w:rFonts w:cs="Arial"/>
          <w:bCs/>
          <w:sz w:val="18"/>
          <w:szCs w:val="18"/>
        </w:rPr>
        <w:t>-L’empresa haurà de 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74A446ED" w14:textId="77777777" w:rsidR="00606C69" w:rsidRPr="00D41433" w:rsidRDefault="00606C69" w:rsidP="00606C69">
      <w:pPr>
        <w:autoSpaceDE w:val="0"/>
        <w:autoSpaceDN w:val="0"/>
        <w:adjustRightInd w:val="0"/>
        <w:jc w:val="both"/>
        <w:rPr>
          <w:rFonts w:cs="Arial"/>
          <w:bCs/>
          <w:sz w:val="18"/>
          <w:szCs w:val="18"/>
        </w:rPr>
      </w:pPr>
    </w:p>
    <w:p w14:paraId="5D41EAE1"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 xml:space="preserve">C. Tanmateix, s’estableix com a obligació de les empreses contractistes – i, si escau, de les </w:t>
      </w:r>
      <w:proofErr w:type="spellStart"/>
      <w:r w:rsidRPr="00D41433">
        <w:rPr>
          <w:rFonts w:cs="Arial"/>
          <w:bCs/>
          <w:sz w:val="18"/>
          <w:szCs w:val="18"/>
        </w:rPr>
        <w:t>subcontractistes</w:t>
      </w:r>
      <w:proofErr w:type="spellEnd"/>
      <w:r w:rsidRPr="00D41433">
        <w:rPr>
          <w:rFonts w:cs="Arial"/>
          <w:bCs/>
          <w:sz w:val="18"/>
          <w:szCs w:val="18"/>
        </w:rPr>
        <w:t>–,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44DCB273" w14:textId="77777777" w:rsidR="00606C69" w:rsidRPr="00D41433" w:rsidRDefault="00606C69" w:rsidP="00606C69">
      <w:pPr>
        <w:autoSpaceDE w:val="0"/>
        <w:autoSpaceDN w:val="0"/>
        <w:adjustRightInd w:val="0"/>
        <w:jc w:val="both"/>
        <w:rPr>
          <w:rFonts w:cs="Arial"/>
          <w:bCs/>
          <w:sz w:val="18"/>
          <w:szCs w:val="18"/>
        </w:rPr>
      </w:pPr>
    </w:p>
    <w:p w14:paraId="61B6B127"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 xml:space="preserve">D. Altres condicions especials d'execució: </w:t>
      </w:r>
    </w:p>
    <w:p w14:paraId="38B71B08" w14:textId="77777777" w:rsidR="00606C69" w:rsidRPr="00D41433" w:rsidRDefault="00606C69" w:rsidP="00606C69">
      <w:pPr>
        <w:autoSpaceDE w:val="0"/>
        <w:autoSpaceDN w:val="0"/>
        <w:adjustRightInd w:val="0"/>
        <w:jc w:val="both"/>
        <w:rPr>
          <w:rFonts w:cs="Arial"/>
          <w:bCs/>
          <w:sz w:val="18"/>
          <w:szCs w:val="18"/>
          <w:highlight w:val="yellow"/>
        </w:rPr>
      </w:pPr>
    </w:p>
    <w:p w14:paraId="6394D107" w14:textId="77777777" w:rsidR="00606C69" w:rsidRPr="00D41433" w:rsidRDefault="00606C69" w:rsidP="00606C69">
      <w:pPr>
        <w:pStyle w:val="Pargrafdellista"/>
        <w:numPr>
          <w:ilvl w:val="0"/>
          <w:numId w:val="25"/>
        </w:numPr>
        <w:autoSpaceDE w:val="0"/>
        <w:autoSpaceDN w:val="0"/>
        <w:adjustRightInd w:val="0"/>
        <w:rPr>
          <w:rFonts w:cs="Arial"/>
          <w:bCs/>
          <w:sz w:val="18"/>
          <w:szCs w:val="18"/>
        </w:rPr>
      </w:pPr>
      <w:r w:rsidRPr="00D41433">
        <w:rPr>
          <w:rFonts w:cs="Arial"/>
          <w:bCs/>
          <w:sz w:val="18"/>
          <w:szCs w:val="18"/>
        </w:rPr>
        <w:t xml:space="preserve">Clàusula ètica. </w:t>
      </w:r>
    </w:p>
    <w:p w14:paraId="5F23F28D"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 xml:space="preserve">Als efectes del que disposa l’article 55.2 de la Llei 19/2014, de 29 de desembre, de transparència, accés a la informació pública i bon govern, els licitadors, contractistes i </w:t>
      </w:r>
      <w:proofErr w:type="spellStart"/>
      <w:r w:rsidRPr="00D41433">
        <w:rPr>
          <w:rFonts w:cs="Arial"/>
          <w:bCs/>
          <w:sz w:val="18"/>
          <w:szCs w:val="18"/>
        </w:rPr>
        <w:t>subcontractistes</w:t>
      </w:r>
      <w:proofErr w:type="spellEnd"/>
      <w:r w:rsidRPr="00D41433">
        <w:rPr>
          <w:rFonts w:cs="Arial"/>
          <w:bCs/>
          <w:sz w:val="18"/>
          <w:szCs w:val="18"/>
        </w:rPr>
        <w:t xml:space="preserve"> assumeixen les obligacions següents:</w:t>
      </w:r>
    </w:p>
    <w:p w14:paraId="011CF27A" w14:textId="77777777" w:rsidR="00606C69" w:rsidRPr="00D41433" w:rsidRDefault="00606C69" w:rsidP="00606C69">
      <w:pPr>
        <w:autoSpaceDE w:val="0"/>
        <w:autoSpaceDN w:val="0"/>
        <w:adjustRightInd w:val="0"/>
        <w:jc w:val="both"/>
        <w:rPr>
          <w:rFonts w:cs="Arial"/>
          <w:bCs/>
          <w:sz w:val="18"/>
          <w:szCs w:val="18"/>
        </w:rPr>
      </w:pPr>
    </w:p>
    <w:p w14:paraId="4E8EF156" w14:textId="77777777" w:rsidR="00606C69" w:rsidRPr="00D41433" w:rsidRDefault="00606C69" w:rsidP="00606C69">
      <w:pPr>
        <w:autoSpaceDE w:val="0"/>
        <w:autoSpaceDN w:val="0"/>
        <w:adjustRightInd w:val="0"/>
        <w:ind w:left="708"/>
        <w:jc w:val="both"/>
        <w:rPr>
          <w:rFonts w:cs="Arial"/>
          <w:bCs/>
          <w:sz w:val="18"/>
          <w:szCs w:val="18"/>
        </w:rPr>
      </w:pPr>
      <w:r w:rsidRPr="00D41433">
        <w:rPr>
          <w:rFonts w:cs="Arial"/>
          <w:bCs/>
          <w:sz w:val="18"/>
          <w:szCs w:val="18"/>
        </w:rPr>
        <w:t>a) Observar els principis, les normes i els cànons ètics propis de les activitats, els oficis i/o les professions corresponents a les prestacions objecte dels contractes.</w:t>
      </w:r>
    </w:p>
    <w:p w14:paraId="5CCD40DD" w14:textId="77777777" w:rsidR="00606C69" w:rsidRPr="00D41433" w:rsidRDefault="00606C69" w:rsidP="00606C69">
      <w:pPr>
        <w:autoSpaceDE w:val="0"/>
        <w:autoSpaceDN w:val="0"/>
        <w:adjustRightInd w:val="0"/>
        <w:jc w:val="both"/>
        <w:rPr>
          <w:rFonts w:cs="Arial"/>
          <w:bCs/>
          <w:sz w:val="18"/>
          <w:szCs w:val="18"/>
        </w:rPr>
      </w:pPr>
    </w:p>
    <w:p w14:paraId="493E54AC" w14:textId="77777777" w:rsidR="00606C69" w:rsidRPr="00D41433" w:rsidRDefault="00606C69" w:rsidP="00606C69">
      <w:pPr>
        <w:autoSpaceDE w:val="0"/>
        <w:autoSpaceDN w:val="0"/>
        <w:adjustRightInd w:val="0"/>
        <w:ind w:left="708"/>
        <w:jc w:val="both"/>
        <w:rPr>
          <w:rFonts w:cs="Arial"/>
          <w:bCs/>
          <w:sz w:val="18"/>
          <w:szCs w:val="18"/>
        </w:rPr>
      </w:pPr>
      <w:r w:rsidRPr="00D41433">
        <w:rPr>
          <w:rFonts w:cs="Arial"/>
          <w:bCs/>
          <w:sz w:val="18"/>
          <w:szCs w:val="18"/>
        </w:rPr>
        <w:t>b) No realitzar accions que posin en risc l’interès públic en l’àmbit del contracte o de les prestacions a licitar.</w:t>
      </w:r>
    </w:p>
    <w:p w14:paraId="77432405" w14:textId="77777777" w:rsidR="00606C69" w:rsidRPr="00D41433" w:rsidRDefault="00606C69" w:rsidP="00606C69">
      <w:pPr>
        <w:autoSpaceDE w:val="0"/>
        <w:autoSpaceDN w:val="0"/>
        <w:adjustRightInd w:val="0"/>
        <w:jc w:val="both"/>
        <w:rPr>
          <w:rFonts w:cs="Arial"/>
          <w:bCs/>
          <w:sz w:val="18"/>
          <w:szCs w:val="18"/>
        </w:rPr>
      </w:pPr>
    </w:p>
    <w:p w14:paraId="65C9D657" w14:textId="77777777" w:rsidR="00606C69" w:rsidRPr="00D41433" w:rsidRDefault="00606C69" w:rsidP="00606C69">
      <w:pPr>
        <w:autoSpaceDE w:val="0"/>
        <w:autoSpaceDN w:val="0"/>
        <w:adjustRightInd w:val="0"/>
        <w:ind w:left="708"/>
        <w:jc w:val="both"/>
        <w:rPr>
          <w:rFonts w:cs="Arial"/>
          <w:bCs/>
          <w:sz w:val="18"/>
          <w:szCs w:val="18"/>
        </w:rPr>
      </w:pPr>
      <w:r w:rsidRPr="00D41433">
        <w:rPr>
          <w:rFonts w:cs="Arial"/>
          <w:bCs/>
          <w:sz w:val="18"/>
          <w:szCs w:val="18"/>
        </w:rPr>
        <w:t>c) Denunciar les situacions irregulars que es puguin presentar en els processos de contractació pública o durant l’execució dels contractes.</w:t>
      </w:r>
    </w:p>
    <w:p w14:paraId="0B30B1A2" w14:textId="77777777" w:rsidR="00606C69" w:rsidRPr="00D41433" w:rsidRDefault="00606C69" w:rsidP="00606C69">
      <w:pPr>
        <w:autoSpaceDE w:val="0"/>
        <w:autoSpaceDN w:val="0"/>
        <w:adjustRightInd w:val="0"/>
        <w:jc w:val="both"/>
        <w:rPr>
          <w:rFonts w:cs="Arial"/>
          <w:bCs/>
          <w:sz w:val="18"/>
          <w:szCs w:val="18"/>
        </w:rPr>
      </w:pPr>
    </w:p>
    <w:p w14:paraId="661B4826" w14:textId="77777777" w:rsidR="00606C69" w:rsidRPr="00D41433" w:rsidRDefault="00606C69" w:rsidP="00606C69">
      <w:pPr>
        <w:autoSpaceDE w:val="0"/>
        <w:autoSpaceDN w:val="0"/>
        <w:adjustRightInd w:val="0"/>
        <w:ind w:left="708"/>
        <w:jc w:val="both"/>
        <w:rPr>
          <w:rFonts w:cs="Arial"/>
          <w:bCs/>
          <w:sz w:val="18"/>
          <w:szCs w:val="18"/>
        </w:rPr>
      </w:pPr>
      <w:r w:rsidRPr="00D41433">
        <w:rPr>
          <w:rFonts w:cs="Arial"/>
          <w:bCs/>
          <w:sz w:val="18"/>
          <w:szCs w:val="18"/>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FABD1C4" w14:textId="77777777" w:rsidR="00606C69" w:rsidRPr="00D41433" w:rsidRDefault="00606C69" w:rsidP="00606C69">
      <w:pPr>
        <w:autoSpaceDE w:val="0"/>
        <w:autoSpaceDN w:val="0"/>
        <w:adjustRightInd w:val="0"/>
        <w:jc w:val="both"/>
        <w:rPr>
          <w:rFonts w:cs="Arial"/>
          <w:bCs/>
          <w:sz w:val="18"/>
          <w:szCs w:val="18"/>
        </w:rPr>
      </w:pPr>
    </w:p>
    <w:p w14:paraId="3D9B1EA0" w14:textId="77777777" w:rsidR="00606C69" w:rsidRPr="00D41433" w:rsidRDefault="00606C69" w:rsidP="00606C69">
      <w:pPr>
        <w:autoSpaceDE w:val="0"/>
        <w:autoSpaceDN w:val="0"/>
        <w:adjustRightInd w:val="0"/>
        <w:ind w:left="708"/>
        <w:jc w:val="both"/>
        <w:rPr>
          <w:rFonts w:cs="Arial"/>
          <w:bCs/>
          <w:sz w:val="18"/>
          <w:szCs w:val="18"/>
        </w:rPr>
      </w:pPr>
      <w:r w:rsidRPr="00D41433">
        <w:rPr>
          <w:rFonts w:cs="Arial"/>
          <w:bCs/>
          <w:sz w:val="18"/>
          <w:szCs w:val="18"/>
        </w:rPr>
        <w:t>e) 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està obligat a posar-ho en coneixement de l’òrgan de contractació.</w:t>
      </w:r>
    </w:p>
    <w:p w14:paraId="02F2B27A" w14:textId="77777777" w:rsidR="00606C69" w:rsidRPr="00D41433" w:rsidRDefault="00606C69" w:rsidP="00606C69">
      <w:pPr>
        <w:autoSpaceDE w:val="0"/>
        <w:autoSpaceDN w:val="0"/>
        <w:adjustRightInd w:val="0"/>
        <w:jc w:val="both"/>
        <w:rPr>
          <w:rFonts w:cs="Arial"/>
          <w:bCs/>
          <w:sz w:val="18"/>
          <w:szCs w:val="18"/>
        </w:rPr>
      </w:pPr>
    </w:p>
    <w:p w14:paraId="33B59756" w14:textId="77777777" w:rsidR="00606C69" w:rsidRPr="00D41433" w:rsidRDefault="00606C69" w:rsidP="00606C69">
      <w:pPr>
        <w:autoSpaceDE w:val="0"/>
        <w:autoSpaceDN w:val="0"/>
        <w:adjustRightInd w:val="0"/>
        <w:ind w:firstLine="708"/>
        <w:jc w:val="both"/>
        <w:rPr>
          <w:rFonts w:cs="Arial"/>
          <w:bCs/>
          <w:sz w:val="18"/>
          <w:szCs w:val="18"/>
        </w:rPr>
      </w:pPr>
      <w:r w:rsidRPr="00D41433">
        <w:rPr>
          <w:rFonts w:cs="Arial"/>
          <w:bCs/>
          <w:sz w:val="18"/>
          <w:szCs w:val="18"/>
        </w:rPr>
        <w:t>f) Respectar els acords i les normes de confidencialitat.</w:t>
      </w:r>
    </w:p>
    <w:p w14:paraId="587B8DBE" w14:textId="77777777" w:rsidR="00606C69" w:rsidRPr="00D41433" w:rsidRDefault="00606C69" w:rsidP="00606C69">
      <w:pPr>
        <w:autoSpaceDE w:val="0"/>
        <w:autoSpaceDN w:val="0"/>
        <w:adjustRightInd w:val="0"/>
        <w:jc w:val="both"/>
        <w:rPr>
          <w:rFonts w:cs="Arial"/>
          <w:bCs/>
          <w:sz w:val="18"/>
          <w:szCs w:val="18"/>
        </w:rPr>
      </w:pPr>
    </w:p>
    <w:p w14:paraId="16F99827" w14:textId="77777777" w:rsidR="00606C69" w:rsidRPr="00D41433" w:rsidRDefault="00606C69" w:rsidP="00606C69">
      <w:pPr>
        <w:autoSpaceDE w:val="0"/>
        <w:autoSpaceDN w:val="0"/>
        <w:adjustRightInd w:val="0"/>
        <w:ind w:left="708"/>
        <w:jc w:val="both"/>
        <w:rPr>
          <w:rFonts w:cs="Arial"/>
          <w:bCs/>
          <w:sz w:val="18"/>
          <w:szCs w:val="18"/>
        </w:rPr>
      </w:pPr>
      <w:r w:rsidRPr="00D41433">
        <w:rPr>
          <w:rFonts w:cs="Arial"/>
          <w:bCs/>
          <w:sz w:val="18"/>
          <w:szCs w:val="18"/>
        </w:rPr>
        <w:t>g)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7E5C002B" w14:textId="6C06951E" w:rsidR="00606C69" w:rsidRPr="00D41433" w:rsidRDefault="00606C69" w:rsidP="00606C69">
      <w:pPr>
        <w:autoSpaceDE w:val="0"/>
        <w:autoSpaceDN w:val="0"/>
        <w:adjustRightInd w:val="0"/>
        <w:jc w:val="both"/>
        <w:rPr>
          <w:rFonts w:cs="Arial"/>
          <w:bCs/>
          <w:sz w:val="18"/>
          <w:szCs w:val="18"/>
        </w:rPr>
      </w:pPr>
    </w:p>
    <w:p w14:paraId="2A7F7007"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Aquestes obligacions tenen la consideració de condicions especials d’execució del contracte.</w:t>
      </w:r>
    </w:p>
    <w:p w14:paraId="75F98080" w14:textId="77777777" w:rsidR="00606C69" w:rsidRPr="00D41433" w:rsidRDefault="00606C69" w:rsidP="00606C69">
      <w:pPr>
        <w:autoSpaceDE w:val="0"/>
        <w:autoSpaceDN w:val="0"/>
        <w:adjustRightInd w:val="0"/>
        <w:jc w:val="both"/>
        <w:rPr>
          <w:rFonts w:cs="Arial"/>
          <w:bCs/>
          <w:sz w:val="18"/>
          <w:szCs w:val="18"/>
        </w:rPr>
      </w:pPr>
    </w:p>
    <w:p w14:paraId="7FC3A508" w14:textId="77777777" w:rsidR="00606C69" w:rsidRPr="00D41433" w:rsidRDefault="00606C69" w:rsidP="00606C69">
      <w:pPr>
        <w:autoSpaceDE w:val="0"/>
        <w:autoSpaceDN w:val="0"/>
        <w:adjustRightInd w:val="0"/>
        <w:jc w:val="both"/>
        <w:rPr>
          <w:rFonts w:cs="Arial"/>
          <w:b/>
          <w:bCs/>
          <w:sz w:val="18"/>
          <w:szCs w:val="18"/>
          <w:u w:val="single"/>
        </w:rPr>
      </w:pPr>
    </w:p>
    <w:p w14:paraId="0F9F31E6" w14:textId="77777777" w:rsidR="00606C69" w:rsidRPr="00D41433" w:rsidRDefault="00606C69" w:rsidP="00606C69">
      <w:pPr>
        <w:numPr>
          <w:ilvl w:val="0"/>
          <w:numId w:val="21"/>
        </w:numPr>
        <w:autoSpaceDE w:val="0"/>
        <w:autoSpaceDN w:val="0"/>
        <w:adjustRightInd w:val="0"/>
        <w:ind w:hanging="426"/>
        <w:jc w:val="both"/>
        <w:rPr>
          <w:rFonts w:cs="Arial"/>
          <w:b/>
          <w:bCs/>
          <w:sz w:val="18"/>
          <w:szCs w:val="18"/>
        </w:rPr>
      </w:pPr>
      <w:r w:rsidRPr="00D41433">
        <w:rPr>
          <w:rFonts w:cs="Arial"/>
          <w:b/>
          <w:bCs/>
          <w:sz w:val="18"/>
          <w:szCs w:val="18"/>
          <w:u w:val="single"/>
        </w:rPr>
        <w:lastRenderedPageBreak/>
        <w:t>Penalitats</w:t>
      </w:r>
      <w:r w:rsidRPr="00D41433">
        <w:rPr>
          <w:rFonts w:cs="Arial"/>
          <w:b/>
          <w:bCs/>
          <w:sz w:val="18"/>
          <w:szCs w:val="18"/>
        </w:rPr>
        <w:t xml:space="preserve">: </w:t>
      </w:r>
    </w:p>
    <w:p w14:paraId="694A001F" w14:textId="77777777" w:rsidR="00606C69" w:rsidRPr="00D41433" w:rsidRDefault="00606C69" w:rsidP="00606C69">
      <w:pPr>
        <w:autoSpaceDE w:val="0"/>
        <w:autoSpaceDN w:val="0"/>
        <w:adjustRightInd w:val="0"/>
        <w:jc w:val="both"/>
        <w:rPr>
          <w:rFonts w:cs="Arial"/>
          <w:b/>
          <w:bCs/>
          <w:sz w:val="18"/>
          <w:szCs w:val="18"/>
        </w:rPr>
      </w:pPr>
    </w:p>
    <w:p w14:paraId="56F38E9C"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P.1. En cas de demora del termini total o parcial, o d’incompliment parcial de les prestacions del contracte per causes imputables al contractista, s'aplicarà l'article 193 LSCP.</w:t>
      </w:r>
    </w:p>
    <w:p w14:paraId="58B2DF58" w14:textId="77777777" w:rsidR="00606C69" w:rsidRPr="00D41433" w:rsidRDefault="00606C69" w:rsidP="00606C69">
      <w:pPr>
        <w:autoSpaceDE w:val="0"/>
        <w:autoSpaceDN w:val="0"/>
        <w:adjustRightInd w:val="0"/>
        <w:jc w:val="both"/>
        <w:rPr>
          <w:rFonts w:cs="Arial"/>
          <w:bCs/>
          <w:sz w:val="18"/>
          <w:szCs w:val="18"/>
        </w:rPr>
      </w:pPr>
    </w:p>
    <w:p w14:paraId="612F29A7"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P.2. En cas de compliment defectuós de les prestacions objecte del contracte, de les condicions especials d’execució o del compromís d’adscripció de mitjans humans/materials a l’execució del contracte, si no se’ls ha atribuït el caràcter d’obligació contractual essencial: en els termes previstos per l’article 192 LCSP.</w:t>
      </w:r>
    </w:p>
    <w:p w14:paraId="695DE114" w14:textId="77777777" w:rsidR="00606C69" w:rsidRPr="00D41433" w:rsidRDefault="00606C69" w:rsidP="00606C69">
      <w:pPr>
        <w:autoSpaceDE w:val="0"/>
        <w:autoSpaceDN w:val="0"/>
        <w:adjustRightInd w:val="0"/>
        <w:jc w:val="both"/>
        <w:rPr>
          <w:rFonts w:cs="Arial"/>
          <w:bCs/>
          <w:sz w:val="18"/>
          <w:szCs w:val="18"/>
        </w:rPr>
      </w:pPr>
    </w:p>
    <w:p w14:paraId="5190AE4E"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 xml:space="preserve">P.3. En cas d’incompliment de les obligacions en matèria mediambiental, social o laboral a què es refereix la clàusula vint-i-novena lletra a) d’aquest plec: en els termes previstos per l’article 192 LSP. </w:t>
      </w:r>
    </w:p>
    <w:p w14:paraId="367BD1B6" w14:textId="77777777" w:rsidR="00606C69" w:rsidRPr="00D41433" w:rsidRDefault="00606C69" w:rsidP="00606C69">
      <w:pPr>
        <w:autoSpaceDE w:val="0"/>
        <w:autoSpaceDN w:val="0"/>
        <w:adjustRightInd w:val="0"/>
        <w:jc w:val="both"/>
        <w:rPr>
          <w:rFonts w:cs="Arial"/>
          <w:bCs/>
          <w:sz w:val="18"/>
          <w:szCs w:val="18"/>
        </w:rPr>
      </w:pPr>
    </w:p>
    <w:p w14:paraId="4728F1C2"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 xml:space="preserve">P.4 En cas d’incompliment de l’obligació d’informació sobre les condicions de subrogació en contractes de treball en els termes previstos per l’article 130 en concordança amb l’article 192 del LCSP. </w:t>
      </w:r>
    </w:p>
    <w:p w14:paraId="08CF73A0" w14:textId="77777777" w:rsidR="00606C69" w:rsidRPr="00D41433" w:rsidRDefault="00606C69" w:rsidP="00606C69">
      <w:pPr>
        <w:autoSpaceDE w:val="0"/>
        <w:autoSpaceDN w:val="0"/>
        <w:adjustRightInd w:val="0"/>
        <w:jc w:val="both"/>
        <w:rPr>
          <w:rFonts w:cs="Arial"/>
          <w:bCs/>
          <w:sz w:val="18"/>
          <w:szCs w:val="18"/>
        </w:rPr>
      </w:pPr>
    </w:p>
    <w:p w14:paraId="199373EE"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 xml:space="preserve">P.5 En cas d’incompliment de l’obligació de l’empresa contractista de remetre relació detallada de </w:t>
      </w:r>
      <w:proofErr w:type="spellStart"/>
      <w:r w:rsidRPr="00D41433">
        <w:rPr>
          <w:rFonts w:cs="Arial"/>
          <w:bCs/>
          <w:sz w:val="18"/>
          <w:szCs w:val="18"/>
        </w:rPr>
        <w:t>subcontractistes</w:t>
      </w:r>
      <w:proofErr w:type="spellEnd"/>
      <w:r w:rsidRPr="00D41433">
        <w:rPr>
          <w:rFonts w:cs="Arial"/>
          <w:bCs/>
          <w:sz w:val="18"/>
          <w:szCs w:val="18"/>
        </w:rPr>
        <w:t xml:space="preserve"> o subministradors, prevista en la clàusula trenta-quatrena d’aquest plec: en els termes previstos per l’article 215 LCSP.</w:t>
      </w:r>
    </w:p>
    <w:p w14:paraId="48D32AC8"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 xml:space="preserve"> </w:t>
      </w:r>
    </w:p>
    <w:p w14:paraId="681D12C5"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P.6 . Les conseqüències o penalitats per l’incompliment de les clàusules ètiques seran les següents:</w:t>
      </w:r>
    </w:p>
    <w:p w14:paraId="3E6600C9" w14:textId="77777777" w:rsidR="00606C69" w:rsidRPr="00D41433" w:rsidRDefault="00606C69" w:rsidP="00606C69">
      <w:pPr>
        <w:autoSpaceDE w:val="0"/>
        <w:autoSpaceDN w:val="0"/>
        <w:adjustRightInd w:val="0"/>
        <w:jc w:val="both"/>
        <w:rPr>
          <w:rFonts w:cs="Arial"/>
          <w:bCs/>
          <w:sz w:val="18"/>
          <w:szCs w:val="18"/>
        </w:rPr>
      </w:pPr>
    </w:p>
    <w:p w14:paraId="6A38E41A" w14:textId="77777777" w:rsidR="00606C69" w:rsidRPr="00D41433" w:rsidRDefault="00606C69" w:rsidP="00606C69">
      <w:pPr>
        <w:pStyle w:val="Pargrafdellista"/>
        <w:numPr>
          <w:ilvl w:val="0"/>
          <w:numId w:val="20"/>
        </w:numPr>
        <w:autoSpaceDE w:val="0"/>
        <w:autoSpaceDN w:val="0"/>
        <w:adjustRightInd w:val="0"/>
        <w:rPr>
          <w:rFonts w:cs="Arial"/>
          <w:bCs/>
          <w:sz w:val="18"/>
          <w:szCs w:val="18"/>
        </w:rPr>
      </w:pPr>
      <w:r w:rsidRPr="00D41433">
        <w:rPr>
          <w:rFonts w:cs="Arial"/>
          <w:bCs/>
          <w:sz w:val="18"/>
          <w:szCs w:val="18"/>
        </w:rPr>
        <w:t>En cas d’incompliment dels apartats a), b), c), f) i g) de les clàusules ètiques incloses a l’apartat O.1.D.1,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2393A56B" w14:textId="77777777" w:rsidR="00606C69" w:rsidRPr="00D41433" w:rsidRDefault="00606C69" w:rsidP="00606C69">
      <w:pPr>
        <w:autoSpaceDE w:val="0"/>
        <w:autoSpaceDN w:val="0"/>
        <w:adjustRightInd w:val="0"/>
        <w:jc w:val="both"/>
        <w:rPr>
          <w:rFonts w:cs="Arial"/>
          <w:bCs/>
          <w:sz w:val="18"/>
          <w:szCs w:val="18"/>
        </w:rPr>
      </w:pPr>
    </w:p>
    <w:p w14:paraId="723DC9E4" w14:textId="77777777" w:rsidR="00606C69" w:rsidRPr="00D41433" w:rsidRDefault="00606C69" w:rsidP="00606C69">
      <w:pPr>
        <w:pStyle w:val="Pargrafdellista"/>
        <w:numPr>
          <w:ilvl w:val="0"/>
          <w:numId w:val="20"/>
        </w:numPr>
        <w:autoSpaceDE w:val="0"/>
        <w:autoSpaceDN w:val="0"/>
        <w:adjustRightInd w:val="0"/>
        <w:rPr>
          <w:rFonts w:cs="Arial"/>
          <w:bCs/>
          <w:sz w:val="18"/>
          <w:szCs w:val="18"/>
        </w:rPr>
      </w:pPr>
      <w:r w:rsidRPr="00D41433">
        <w:rPr>
          <w:rFonts w:cs="Arial"/>
          <w:bCs/>
          <w:sz w:val="18"/>
          <w:szCs w:val="18"/>
        </w:rPr>
        <w:t>En el cas d’incompliment del que preveu la lletra d) de l’apartat O.1.D.1, l’òrgan de contractació donarà coneixement dels fets a les autoritats competents en matèria de competència.</w:t>
      </w:r>
    </w:p>
    <w:p w14:paraId="47772FBB" w14:textId="77777777" w:rsidR="00606C69" w:rsidRPr="00D41433" w:rsidRDefault="00606C69" w:rsidP="00606C69">
      <w:pPr>
        <w:autoSpaceDE w:val="0"/>
        <w:autoSpaceDN w:val="0"/>
        <w:adjustRightInd w:val="0"/>
        <w:jc w:val="both"/>
        <w:rPr>
          <w:rFonts w:cs="Arial"/>
          <w:bCs/>
          <w:sz w:val="18"/>
          <w:szCs w:val="18"/>
        </w:rPr>
      </w:pPr>
    </w:p>
    <w:p w14:paraId="426EF52C" w14:textId="77777777" w:rsidR="00606C69" w:rsidRPr="00D41433" w:rsidRDefault="00606C69" w:rsidP="00606C69">
      <w:pPr>
        <w:pStyle w:val="Pargrafdellista"/>
        <w:numPr>
          <w:ilvl w:val="0"/>
          <w:numId w:val="20"/>
        </w:numPr>
        <w:autoSpaceDE w:val="0"/>
        <w:autoSpaceDN w:val="0"/>
        <w:adjustRightInd w:val="0"/>
        <w:rPr>
          <w:rFonts w:cs="Arial"/>
          <w:bCs/>
          <w:sz w:val="18"/>
          <w:szCs w:val="18"/>
        </w:rPr>
      </w:pPr>
      <w:r w:rsidRPr="00D41433">
        <w:rPr>
          <w:rFonts w:cs="Arial"/>
          <w:bCs/>
          <w:sz w:val="18"/>
          <w:szCs w:val="18"/>
        </w:rPr>
        <w:t>En el cas d’incompliment del que preveu la lletra e) de l’apartat O.1.D.1, l’òrgan de contractació ho posarà en coneixement de la Comissió d’Ètica en la Contractació Pública de la Generalitat de Catalunya perquè emeti el pertinent informe, sens perjudici d’altres penalitats que es puguin establir.</w:t>
      </w:r>
    </w:p>
    <w:p w14:paraId="35C06377" w14:textId="77777777" w:rsidR="00606C69" w:rsidRPr="00D41433" w:rsidRDefault="00606C69" w:rsidP="00606C69">
      <w:pPr>
        <w:autoSpaceDE w:val="0"/>
        <w:autoSpaceDN w:val="0"/>
        <w:adjustRightInd w:val="0"/>
        <w:jc w:val="both"/>
        <w:rPr>
          <w:rFonts w:cs="Arial"/>
          <w:bCs/>
          <w:sz w:val="18"/>
          <w:szCs w:val="18"/>
        </w:rPr>
      </w:pPr>
    </w:p>
    <w:p w14:paraId="30B494D6" w14:textId="77777777" w:rsidR="00606C69" w:rsidRPr="00D41433" w:rsidRDefault="00606C69" w:rsidP="00606C69">
      <w:pPr>
        <w:pStyle w:val="Pargrafdellista"/>
        <w:numPr>
          <w:ilvl w:val="0"/>
          <w:numId w:val="20"/>
        </w:numPr>
        <w:autoSpaceDE w:val="0"/>
        <w:autoSpaceDN w:val="0"/>
        <w:adjustRightInd w:val="0"/>
        <w:rPr>
          <w:rFonts w:cs="Arial"/>
          <w:sz w:val="18"/>
          <w:szCs w:val="18"/>
        </w:rPr>
      </w:pPr>
      <w:r w:rsidRPr="00D41433">
        <w:rPr>
          <w:rFonts w:cs="Arial"/>
          <w:bCs/>
          <w:sz w:val="18"/>
          <w:szCs w:val="18"/>
        </w:rPr>
        <w:t>En el cas que la gravetat dels fets ho requereixi, l’òrgan de contractació els posarà en coneixement de l’Oficina Antifrau de Catalunya o dels òrgans de control i fiscalització que siguin competents per raó de la matèria.</w:t>
      </w:r>
    </w:p>
    <w:p w14:paraId="1ABEAFF5" w14:textId="77777777" w:rsidR="00606C69" w:rsidRPr="00D41433" w:rsidRDefault="00606C69" w:rsidP="00606C69">
      <w:pPr>
        <w:autoSpaceDE w:val="0"/>
        <w:autoSpaceDN w:val="0"/>
        <w:adjustRightInd w:val="0"/>
        <w:jc w:val="both"/>
        <w:rPr>
          <w:rFonts w:cs="Arial"/>
          <w:sz w:val="18"/>
          <w:szCs w:val="18"/>
          <w:highlight w:val="yellow"/>
        </w:rPr>
      </w:pPr>
    </w:p>
    <w:p w14:paraId="20711828" w14:textId="77777777" w:rsidR="00606C69" w:rsidRPr="00D41433" w:rsidRDefault="00606C69" w:rsidP="00606C69">
      <w:pPr>
        <w:pStyle w:val="Pargrafdellista"/>
        <w:autoSpaceDE w:val="0"/>
        <w:autoSpaceDN w:val="0"/>
        <w:adjustRightInd w:val="0"/>
        <w:ind w:left="360" w:firstLine="0"/>
        <w:rPr>
          <w:rFonts w:cs="Arial"/>
          <w:sz w:val="18"/>
          <w:szCs w:val="18"/>
        </w:rPr>
      </w:pPr>
    </w:p>
    <w:p w14:paraId="2DB87B51" w14:textId="77777777" w:rsidR="00606C69" w:rsidRPr="00D41433" w:rsidRDefault="00606C69" w:rsidP="00606C69">
      <w:pPr>
        <w:numPr>
          <w:ilvl w:val="0"/>
          <w:numId w:val="21"/>
        </w:numPr>
        <w:autoSpaceDE w:val="0"/>
        <w:autoSpaceDN w:val="0"/>
        <w:adjustRightInd w:val="0"/>
        <w:ind w:hanging="426"/>
        <w:jc w:val="both"/>
        <w:rPr>
          <w:rFonts w:cs="Arial"/>
          <w:b/>
          <w:bCs/>
          <w:sz w:val="18"/>
          <w:szCs w:val="18"/>
        </w:rPr>
      </w:pPr>
      <w:r w:rsidRPr="00D41433">
        <w:rPr>
          <w:rFonts w:cs="Arial"/>
          <w:b/>
          <w:bCs/>
          <w:sz w:val="18"/>
          <w:szCs w:val="18"/>
          <w:u w:val="single"/>
        </w:rPr>
        <w:t>Modificació del contracte prevista</w:t>
      </w:r>
      <w:r w:rsidRPr="00D41433">
        <w:rPr>
          <w:rFonts w:cs="Arial"/>
          <w:b/>
          <w:bCs/>
          <w:sz w:val="18"/>
          <w:szCs w:val="18"/>
        </w:rPr>
        <w:t xml:space="preserve">: </w:t>
      </w:r>
    </w:p>
    <w:p w14:paraId="195FA287" w14:textId="77777777" w:rsidR="00606C69" w:rsidRPr="00D41433" w:rsidRDefault="00606C69" w:rsidP="00606C69">
      <w:pPr>
        <w:autoSpaceDE w:val="0"/>
        <w:autoSpaceDN w:val="0"/>
        <w:adjustRightInd w:val="0"/>
        <w:jc w:val="both"/>
        <w:rPr>
          <w:rFonts w:cs="Arial"/>
          <w:b/>
          <w:bCs/>
          <w:sz w:val="18"/>
          <w:szCs w:val="18"/>
        </w:rPr>
      </w:pPr>
    </w:p>
    <w:p w14:paraId="04EACF31" w14:textId="3787803B"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 xml:space="preserve">1. Perfeccionat el contracte, l’òrgan de contractació el podrà modificar per les causes que seguidament s’indiquen i que es preveuran en plecs. En cap cas l'import total de les modificacions pot incrementar més del </w:t>
      </w:r>
      <w:r w:rsidR="00FB27A6" w:rsidRPr="00D41433">
        <w:rPr>
          <w:rFonts w:cs="Arial"/>
          <w:b/>
          <w:bCs/>
          <w:sz w:val="18"/>
          <w:szCs w:val="18"/>
        </w:rPr>
        <w:t>1</w:t>
      </w:r>
      <w:r w:rsidRPr="00D41433">
        <w:rPr>
          <w:rFonts w:cs="Arial"/>
          <w:b/>
          <w:bCs/>
          <w:sz w:val="18"/>
          <w:szCs w:val="18"/>
        </w:rPr>
        <w:t>0%</w:t>
      </w:r>
      <w:r w:rsidRPr="00D41433">
        <w:rPr>
          <w:rFonts w:cs="Arial"/>
          <w:bCs/>
          <w:sz w:val="18"/>
          <w:szCs w:val="18"/>
        </w:rPr>
        <w:t xml:space="preserve"> del preu inicial del contracte</w:t>
      </w:r>
      <w:r w:rsidR="00FB27A6" w:rsidRPr="00D41433">
        <w:rPr>
          <w:rFonts w:cs="Arial"/>
          <w:bCs/>
          <w:sz w:val="18"/>
          <w:szCs w:val="18"/>
        </w:rPr>
        <w:t xml:space="preserve"> (IVA exclòs)</w:t>
      </w:r>
      <w:r w:rsidRPr="00D41433">
        <w:rPr>
          <w:rFonts w:cs="Arial"/>
          <w:bCs/>
          <w:sz w:val="18"/>
          <w:szCs w:val="18"/>
        </w:rPr>
        <w:t>, tot d'acord amb les previsions de l'article 204 LCSP. La modificació requerirà informe previ del responsable del contracte:</w:t>
      </w:r>
    </w:p>
    <w:p w14:paraId="3F1B3C7B" w14:textId="77777777" w:rsidR="00606C69" w:rsidRPr="00D41433" w:rsidRDefault="00606C69" w:rsidP="00606C69">
      <w:pPr>
        <w:autoSpaceDE w:val="0"/>
        <w:autoSpaceDN w:val="0"/>
        <w:adjustRightInd w:val="0"/>
        <w:jc w:val="both"/>
        <w:rPr>
          <w:rFonts w:cs="Arial"/>
          <w:bCs/>
          <w:sz w:val="18"/>
          <w:szCs w:val="18"/>
          <w:highlight w:val="yellow"/>
        </w:rPr>
      </w:pPr>
    </w:p>
    <w:p w14:paraId="1E3AF825" w14:textId="34BBC915" w:rsidR="00FB27A6" w:rsidRPr="00D41433" w:rsidRDefault="00606C69" w:rsidP="0051363B">
      <w:pPr>
        <w:spacing w:line="276" w:lineRule="auto"/>
        <w:jc w:val="both"/>
        <w:rPr>
          <w:rFonts w:cs="Arial"/>
          <w:sz w:val="18"/>
          <w:szCs w:val="18"/>
        </w:rPr>
      </w:pPr>
      <w:r w:rsidRPr="00D41433">
        <w:rPr>
          <w:rFonts w:cs="Arial"/>
          <w:bCs/>
          <w:sz w:val="18"/>
          <w:szCs w:val="18"/>
        </w:rPr>
        <w:t xml:space="preserve">a) </w:t>
      </w:r>
      <w:r w:rsidR="00FB27A6" w:rsidRPr="00D41433">
        <w:rPr>
          <w:rFonts w:cs="Arial"/>
          <w:sz w:val="18"/>
          <w:szCs w:val="18"/>
        </w:rPr>
        <w:t xml:space="preserve">La complexitat i especificitat dels serveis de direcció, coordinació, desenvolupament de continguts, redacció de projecte executiu museogràfic, producció, muntatge i gestió integral de l'espai expositiu, en conformitat amb l'objecte del contracte, implica un treball complex i multidisciplinari. Durant aquest procés, és previsible que es produeixin canvis, tant a nivell de calendari i terminis, com en el desenvolupament dels continguts i en el disseny expositiu, com a resultat d'un replantejament dels espais, a fi de respondre a les necessitats de l'Espai Patrimoni i a les directrius de l'ACPC. Aquests nous requisits o desafiaments poden exigir una dedicació de recursos i treballs addicionals per part del contractista. </w:t>
      </w:r>
    </w:p>
    <w:p w14:paraId="574E6288" w14:textId="77777777" w:rsidR="00FB27A6" w:rsidRPr="00D41433" w:rsidRDefault="00FB27A6" w:rsidP="00FB27A6">
      <w:pPr>
        <w:spacing w:line="276" w:lineRule="auto"/>
        <w:jc w:val="both"/>
        <w:rPr>
          <w:rFonts w:cs="Arial"/>
          <w:sz w:val="18"/>
          <w:szCs w:val="18"/>
        </w:rPr>
      </w:pPr>
    </w:p>
    <w:p w14:paraId="7526D2FF" w14:textId="77777777" w:rsidR="00FB27A6" w:rsidRPr="00D41433" w:rsidRDefault="00FB27A6" w:rsidP="00FB27A6">
      <w:pPr>
        <w:spacing w:line="276" w:lineRule="auto"/>
        <w:jc w:val="both"/>
        <w:rPr>
          <w:rFonts w:cs="Arial"/>
          <w:sz w:val="18"/>
          <w:szCs w:val="18"/>
        </w:rPr>
      </w:pPr>
      <w:r w:rsidRPr="00D41433">
        <w:rPr>
          <w:rFonts w:cs="Arial"/>
          <w:sz w:val="18"/>
          <w:szCs w:val="18"/>
        </w:rPr>
        <w:t>La modificació del contracte que s'acordi no podrà alterar les condicions essencials de la licitació i de l'adjudicació del contracte, i haurà de limitar-se a introduir les variacions estrictament indispensables per a respondre a la causa objectiva que la faci necessària i serà obligatòria per al contractista.</w:t>
      </w:r>
    </w:p>
    <w:p w14:paraId="0291F040" w14:textId="3738EF24" w:rsidR="00606C69" w:rsidRPr="00D41433" w:rsidRDefault="00606C69" w:rsidP="00FB27A6">
      <w:pPr>
        <w:autoSpaceDE w:val="0"/>
        <w:autoSpaceDN w:val="0"/>
        <w:adjustRightInd w:val="0"/>
        <w:ind w:left="708"/>
        <w:jc w:val="both"/>
        <w:rPr>
          <w:rFonts w:cs="Arial"/>
          <w:bCs/>
          <w:sz w:val="18"/>
          <w:szCs w:val="18"/>
          <w:highlight w:val="yellow"/>
        </w:rPr>
      </w:pPr>
    </w:p>
    <w:p w14:paraId="33BA661F"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La modificació del contracte que s'acordi no podrà alterar les condicions essencials de la licitació i de l'adjudicació del contracte, i haurà de limitar-se a introduir les variacions estrictament indispensables per a respondre a la causa objectiva que la faci necessària i serà obligatòria per al contractista.</w:t>
      </w:r>
    </w:p>
    <w:p w14:paraId="10EC86D0" w14:textId="77777777" w:rsidR="00606C69" w:rsidRPr="00D41433" w:rsidRDefault="00606C69" w:rsidP="00606C69">
      <w:pPr>
        <w:autoSpaceDE w:val="0"/>
        <w:autoSpaceDN w:val="0"/>
        <w:adjustRightInd w:val="0"/>
        <w:jc w:val="both"/>
        <w:rPr>
          <w:rFonts w:cs="Arial"/>
          <w:bCs/>
          <w:sz w:val="18"/>
          <w:szCs w:val="18"/>
        </w:rPr>
      </w:pPr>
    </w:p>
    <w:p w14:paraId="5CFC91FB"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2. A banda de les modificacions previstes en plecs a que es refereix l’apartat 1, d'acord amb les previsions dels articles 203 i següents LCSP, perfeccionat el contracte, l’òrgan de contractació pot modificar el contracte per les causes previstes a l'article 205 i amb els efectes previstos a l’art. 206 i 207 LCSP en les condicions i requisits establerts legalment.</w:t>
      </w:r>
    </w:p>
    <w:p w14:paraId="607941C4" w14:textId="77777777" w:rsidR="00606C69" w:rsidRPr="00D41433" w:rsidRDefault="00606C69" w:rsidP="00606C69">
      <w:pPr>
        <w:autoSpaceDE w:val="0"/>
        <w:autoSpaceDN w:val="0"/>
        <w:adjustRightInd w:val="0"/>
        <w:jc w:val="both"/>
        <w:rPr>
          <w:rFonts w:cs="Arial"/>
          <w:bCs/>
          <w:sz w:val="18"/>
          <w:szCs w:val="18"/>
        </w:rPr>
      </w:pPr>
    </w:p>
    <w:p w14:paraId="26DCF883"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El procediment per aquesta modificació requerirà l’audiència al contractista i, si escau, del redactor del projecte o de les especificacions tècniques, i la seva formalització en document administratiu o resolució d’autorització de la modificació.</w:t>
      </w:r>
    </w:p>
    <w:p w14:paraId="06367A2F" w14:textId="77777777" w:rsidR="00606C69" w:rsidRPr="00D41433" w:rsidRDefault="00606C69" w:rsidP="00606C69">
      <w:pPr>
        <w:autoSpaceDE w:val="0"/>
        <w:autoSpaceDN w:val="0"/>
        <w:adjustRightInd w:val="0"/>
        <w:ind w:left="357" w:hanging="357"/>
        <w:jc w:val="both"/>
        <w:rPr>
          <w:rFonts w:cs="Arial"/>
          <w:b/>
          <w:bCs/>
          <w:sz w:val="18"/>
          <w:szCs w:val="18"/>
          <w:highlight w:val="yellow"/>
        </w:rPr>
      </w:pPr>
    </w:p>
    <w:p w14:paraId="72FA0036" w14:textId="05502218" w:rsidR="00606C69" w:rsidRPr="00C53C1B" w:rsidRDefault="00606C69" w:rsidP="00606C69">
      <w:pPr>
        <w:numPr>
          <w:ilvl w:val="0"/>
          <w:numId w:val="21"/>
        </w:numPr>
        <w:autoSpaceDE w:val="0"/>
        <w:autoSpaceDN w:val="0"/>
        <w:adjustRightInd w:val="0"/>
        <w:spacing w:before="240" w:after="240"/>
        <w:ind w:hanging="426"/>
        <w:jc w:val="both"/>
        <w:rPr>
          <w:rFonts w:cs="Arial"/>
          <w:b/>
          <w:bCs/>
          <w:sz w:val="18"/>
          <w:szCs w:val="18"/>
        </w:rPr>
      </w:pPr>
      <w:r w:rsidRPr="00C53C1B">
        <w:rPr>
          <w:rFonts w:cs="Arial"/>
          <w:b/>
          <w:bCs/>
          <w:sz w:val="18"/>
          <w:szCs w:val="18"/>
          <w:u w:val="single"/>
        </w:rPr>
        <w:t xml:space="preserve">Cessió del </w:t>
      </w:r>
      <w:r w:rsidRPr="00C85A71">
        <w:rPr>
          <w:rFonts w:cs="Arial"/>
          <w:b/>
          <w:bCs/>
          <w:sz w:val="18"/>
          <w:szCs w:val="18"/>
          <w:u w:val="single"/>
        </w:rPr>
        <w:t>contracte</w:t>
      </w:r>
      <w:r w:rsidRPr="00C85A71">
        <w:rPr>
          <w:rFonts w:cs="Arial"/>
          <w:b/>
          <w:bCs/>
          <w:sz w:val="18"/>
          <w:szCs w:val="18"/>
        </w:rPr>
        <w:t xml:space="preserve">: </w:t>
      </w:r>
      <w:r w:rsidRPr="00C85A71">
        <w:rPr>
          <w:rFonts w:cs="Arial"/>
          <w:sz w:val="18"/>
          <w:szCs w:val="18"/>
        </w:rPr>
        <w:t>Sí, en els termes previstos per l'article 214.2 LCSP.</w:t>
      </w:r>
    </w:p>
    <w:p w14:paraId="7BE71F16" w14:textId="1C6F0375" w:rsidR="00606C69" w:rsidRPr="00D41433" w:rsidRDefault="00606C69" w:rsidP="00606C69">
      <w:pPr>
        <w:numPr>
          <w:ilvl w:val="0"/>
          <w:numId w:val="21"/>
        </w:numPr>
        <w:autoSpaceDE w:val="0"/>
        <w:autoSpaceDN w:val="0"/>
        <w:adjustRightInd w:val="0"/>
        <w:ind w:hanging="426"/>
        <w:jc w:val="both"/>
        <w:rPr>
          <w:rFonts w:cs="Arial"/>
          <w:sz w:val="18"/>
          <w:szCs w:val="18"/>
        </w:rPr>
      </w:pPr>
      <w:r w:rsidRPr="00D41433">
        <w:rPr>
          <w:rFonts w:cs="Arial"/>
          <w:b/>
          <w:bCs/>
          <w:sz w:val="18"/>
          <w:szCs w:val="18"/>
          <w:u w:val="single"/>
        </w:rPr>
        <w:t>Subcontractació</w:t>
      </w:r>
      <w:r w:rsidRPr="00D41433">
        <w:rPr>
          <w:rFonts w:cs="Arial"/>
          <w:b/>
          <w:bCs/>
          <w:sz w:val="18"/>
          <w:szCs w:val="18"/>
        </w:rPr>
        <w:t xml:space="preserve">: </w:t>
      </w:r>
      <w:r w:rsidR="00E44D17">
        <w:rPr>
          <w:rFonts w:cs="Arial"/>
          <w:sz w:val="18"/>
          <w:szCs w:val="18"/>
        </w:rPr>
        <w:t xml:space="preserve">Si </w:t>
      </w:r>
      <w:r w:rsidRPr="00D41433">
        <w:rPr>
          <w:rFonts w:cs="Arial"/>
          <w:sz w:val="18"/>
          <w:szCs w:val="18"/>
        </w:rPr>
        <w:t>procedeix, en els termes previstos per l'article 215 LCSP.</w:t>
      </w:r>
    </w:p>
    <w:p w14:paraId="6CA0786A" w14:textId="77777777" w:rsidR="00606C69" w:rsidRPr="00D41433" w:rsidRDefault="00606C69" w:rsidP="00606C69">
      <w:pPr>
        <w:ind w:left="720" w:hanging="357"/>
        <w:contextualSpacing/>
        <w:jc w:val="both"/>
        <w:rPr>
          <w:rFonts w:eastAsia="Calibri" w:cs="Arial"/>
          <w:i/>
          <w:iCs/>
          <w:sz w:val="18"/>
          <w:szCs w:val="18"/>
          <w:lang w:eastAsia="en-US"/>
        </w:rPr>
      </w:pPr>
    </w:p>
    <w:p w14:paraId="63386A39" w14:textId="77777777" w:rsidR="00606C69" w:rsidRPr="004B15C5" w:rsidRDefault="00606C69" w:rsidP="00606C69">
      <w:pPr>
        <w:autoSpaceDE w:val="0"/>
        <w:autoSpaceDN w:val="0"/>
        <w:adjustRightInd w:val="0"/>
        <w:jc w:val="both"/>
        <w:rPr>
          <w:rFonts w:cs="Arial"/>
          <w:iCs/>
          <w:sz w:val="18"/>
          <w:szCs w:val="18"/>
        </w:rPr>
      </w:pPr>
      <w:r w:rsidRPr="004B15C5">
        <w:rPr>
          <w:rFonts w:cs="Arial"/>
          <w:iCs/>
          <w:sz w:val="18"/>
          <w:szCs w:val="18"/>
        </w:rPr>
        <w:t xml:space="preserve">Obligació d’indicar en les ofertes la part del contracte que es té previst subcontractar, </w:t>
      </w:r>
      <w:r w:rsidRPr="004B15C5">
        <w:rPr>
          <w:rFonts w:cs="Arial"/>
          <w:sz w:val="18"/>
          <w:szCs w:val="18"/>
        </w:rPr>
        <w:t xml:space="preserve"> assenyalant el seu import i nom o perfil professional, definit per referència a les condicions de solvència professional o tècnica, dels </w:t>
      </w:r>
      <w:proofErr w:type="spellStart"/>
      <w:r w:rsidRPr="004B15C5">
        <w:rPr>
          <w:rFonts w:cs="Arial"/>
          <w:sz w:val="18"/>
          <w:szCs w:val="18"/>
        </w:rPr>
        <w:t>subcontractistes</w:t>
      </w:r>
      <w:proofErr w:type="spellEnd"/>
      <w:r w:rsidRPr="004B15C5">
        <w:rPr>
          <w:rFonts w:cs="Arial"/>
          <w:sz w:val="18"/>
          <w:szCs w:val="18"/>
        </w:rPr>
        <w:t xml:space="preserve"> a qui vagin a encomanar la seva realització: No</w:t>
      </w:r>
      <w:r w:rsidRPr="004B15C5">
        <w:rPr>
          <w:rFonts w:cs="Arial"/>
          <w:iCs/>
          <w:sz w:val="18"/>
          <w:szCs w:val="18"/>
        </w:rPr>
        <w:t xml:space="preserve">.   </w:t>
      </w:r>
    </w:p>
    <w:p w14:paraId="06500652" w14:textId="77777777" w:rsidR="00606C69" w:rsidRPr="004B15C5" w:rsidRDefault="00606C69" w:rsidP="00606C69">
      <w:pPr>
        <w:autoSpaceDE w:val="0"/>
        <w:autoSpaceDN w:val="0"/>
        <w:adjustRightInd w:val="0"/>
        <w:jc w:val="both"/>
        <w:rPr>
          <w:rFonts w:cs="Arial"/>
          <w:iCs/>
          <w:sz w:val="18"/>
          <w:szCs w:val="18"/>
        </w:rPr>
      </w:pPr>
    </w:p>
    <w:p w14:paraId="470F23B2" w14:textId="77777777" w:rsidR="00606C69" w:rsidRPr="00D41433" w:rsidRDefault="00606C69" w:rsidP="00606C69">
      <w:pPr>
        <w:autoSpaceDE w:val="0"/>
        <w:autoSpaceDN w:val="0"/>
        <w:adjustRightInd w:val="0"/>
        <w:jc w:val="both"/>
        <w:rPr>
          <w:rFonts w:cs="Arial"/>
          <w:bCs/>
          <w:sz w:val="18"/>
          <w:szCs w:val="18"/>
        </w:rPr>
      </w:pPr>
      <w:r w:rsidRPr="004B15C5">
        <w:rPr>
          <w:rFonts w:cs="Arial"/>
          <w:bCs/>
          <w:sz w:val="18"/>
          <w:szCs w:val="18"/>
        </w:rPr>
        <w:t xml:space="preserve">Pagaments directes als </w:t>
      </w:r>
      <w:proofErr w:type="spellStart"/>
      <w:r w:rsidRPr="004B15C5">
        <w:rPr>
          <w:rFonts w:cs="Arial"/>
          <w:bCs/>
          <w:sz w:val="18"/>
          <w:szCs w:val="18"/>
        </w:rPr>
        <w:t>subcontractistes</w:t>
      </w:r>
      <w:proofErr w:type="spellEnd"/>
      <w:r w:rsidRPr="004B15C5">
        <w:rPr>
          <w:rFonts w:cs="Arial"/>
          <w:bCs/>
          <w:sz w:val="18"/>
          <w:szCs w:val="18"/>
        </w:rPr>
        <w:t xml:space="preserve"> (Disposició addicional cinquanta-unena LCSP): No</w:t>
      </w:r>
    </w:p>
    <w:p w14:paraId="2AD94E70" w14:textId="77777777" w:rsidR="00606C69" w:rsidRPr="00D41433" w:rsidRDefault="00606C69" w:rsidP="00606C69">
      <w:pPr>
        <w:autoSpaceDE w:val="0"/>
        <w:autoSpaceDN w:val="0"/>
        <w:adjustRightInd w:val="0"/>
        <w:jc w:val="both"/>
        <w:rPr>
          <w:rFonts w:cs="Arial"/>
          <w:iCs/>
          <w:sz w:val="18"/>
          <w:szCs w:val="18"/>
          <w:highlight w:val="yellow"/>
        </w:rPr>
      </w:pPr>
    </w:p>
    <w:p w14:paraId="6DA2F24E" w14:textId="77777777" w:rsidR="00606C69" w:rsidRPr="00D41433" w:rsidRDefault="00606C69" w:rsidP="00606C69">
      <w:pPr>
        <w:autoSpaceDE w:val="0"/>
        <w:autoSpaceDN w:val="0"/>
        <w:adjustRightInd w:val="0"/>
        <w:jc w:val="both"/>
        <w:rPr>
          <w:rFonts w:cs="Arial"/>
          <w:sz w:val="18"/>
          <w:szCs w:val="18"/>
        </w:rPr>
      </w:pPr>
    </w:p>
    <w:p w14:paraId="1F368F74" w14:textId="77777777" w:rsidR="00606C69" w:rsidRPr="00D41433" w:rsidRDefault="00606C69" w:rsidP="00606C69">
      <w:pPr>
        <w:numPr>
          <w:ilvl w:val="0"/>
          <w:numId w:val="21"/>
        </w:numPr>
        <w:autoSpaceDE w:val="0"/>
        <w:autoSpaceDN w:val="0"/>
        <w:adjustRightInd w:val="0"/>
        <w:ind w:left="284" w:firstLine="0"/>
        <w:jc w:val="both"/>
        <w:rPr>
          <w:rFonts w:cs="Arial"/>
          <w:i/>
          <w:iCs/>
          <w:sz w:val="18"/>
          <w:szCs w:val="18"/>
        </w:rPr>
      </w:pPr>
      <w:r w:rsidRPr="00D41433">
        <w:rPr>
          <w:rFonts w:cs="Arial"/>
          <w:b/>
          <w:bCs/>
          <w:sz w:val="18"/>
          <w:szCs w:val="18"/>
          <w:u w:val="single"/>
        </w:rPr>
        <w:t>Revisió de preus</w:t>
      </w:r>
      <w:r w:rsidRPr="00D41433">
        <w:rPr>
          <w:rFonts w:cs="Arial"/>
          <w:b/>
          <w:bCs/>
          <w:sz w:val="18"/>
          <w:szCs w:val="18"/>
        </w:rPr>
        <w:t xml:space="preserve">: </w:t>
      </w:r>
      <w:r w:rsidRPr="00D41433">
        <w:rPr>
          <w:rFonts w:cs="Arial"/>
          <w:sz w:val="18"/>
          <w:szCs w:val="18"/>
        </w:rPr>
        <w:t xml:space="preserve"> No</w:t>
      </w:r>
    </w:p>
    <w:p w14:paraId="0B2A0506" w14:textId="77777777" w:rsidR="00606C69" w:rsidRPr="00D41433" w:rsidRDefault="00606C69" w:rsidP="00606C69">
      <w:pPr>
        <w:autoSpaceDE w:val="0"/>
        <w:autoSpaceDN w:val="0"/>
        <w:adjustRightInd w:val="0"/>
        <w:jc w:val="both"/>
        <w:rPr>
          <w:rFonts w:cs="Arial"/>
          <w:b/>
          <w:bCs/>
          <w:sz w:val="18"/>
          <w:szCs w:val="18"/>
          <w:highlight w:val="yellow"/>
          <w:u w:val="single"/>
        </w:rPr>
      </w:pPr>
    </w:p>
    <w:p w14:paraId="660F6D47" w14:textId="77777777" w:rsidR="00606C69" w:rsidRPr="00D41433" w:rsidRDefault="00606C69" w:rsidP="00606C69">
      <w:pPr>
        <w:autoSpaceDE w:val="0"/>
        <w:autoSpaceDN w:val="0"/>
        <w:adjustRightInd w:val="0"/>
        <w:jc w:val="both"/>
        <w:rPr>
          <w:rFonts w:cs="Arial"/>
          <w:i/>
          <w:iCs/>
          <w:sz w:val="18"/>
          <w:szCs w:val="18"/>
          <w:highlight w:val="yellow"/>
        </w:rPr>
      </w:pPr>
    </w:p>
    <w:p w14:paraId="78E01C2C" w14:textId="77777777" w:rsidR="00606C69" w:rsidRPr="00D41433" w:rsidRDefault="00606C69" w:rsidP="00606C69">
      <w:pPr>
        <w:numPr>
          <w:ilvl w:val="0"/>
          <w:numId w:val="21"/>
        </w:numPr>
        <w:autoSpaceDE w:val="0"/>
        <w:autoSpaceDN w:val="0"/>
        <w:adjustRightInd w:val="0"/>
        <w:ind w:left="709" w:hanging="425"/>
        <w:jc w:val="both"/>
        <w:rPr>
          <w:rFonts w:cs="Arial"/>
          <w:i/>
          <w:iCs/>
          <w:sz w:val="18"/>
          <w:szCs w:val="18"/>
        </w:rPr>
      </w:pPr>
      <w:r w:rsidRPr="00D41433">
        <w:rPr>
          <w:rFonts w:cs="Arial"/>
          <w:b/>
          <w:bCs/>
          <w:sz w:val="18"/>
          <w:szCs w:val="18"/>
          <w:u w:val="single"/>
        </w:rPr>
        <w:t>Termini de garantia</w:t>
      </w:r>
      <w:r w:rsidRPr="00D41433">
        <w:rPr>
          <w:rFonts w:cs="Arial"/>
          <w:b/>
          <w:bCs/>
          <w:sz w:val="18"/>
          <w:szCs w:val="18"/>
        </w:rPr>
        <w:t xml:space="preserve">: </w:t>
      </w:r>
      <w:r w:rsidRPr="00D41433">
        <w:rPr>
          <w:rFonts w:cs="Arial"/>
          <w:sz w:val="18"/>
          <w:szCs w:val="18"/>
        </w:rPr>
        <w:t xml:space="preserve">Sí </w:t>
      </w:r>
    </w:p>
    <w:p w14:paraId="48A5CCF4" w14:textId="77777777" w:rsidR="00606C69" w:rsidRPr="00D41433" w:rsidRDefault="00606C69" w:rsidP="00606C69">
      <w:pPr>
        <w:autoSpaceDE w:val="0"/>
        <w:autoSpaceDN w:val="0"/>
        <w:adjustRightInd w:val="0"/>
        <w:jc w:val="both"/>
        <w:rPr>
          <w:rFonts w:cs="Arial"/>
          <w:sz w:val="18"/>
          <w:szCs w:val="18"/>
        </w:rPr>
      </w:pPr>
    </w:p>
    <w:p w14:paraId="6C9A8CA2" w14:textId="63FB76C5" w:rsidR="00BC04B9" w:rsidRPr="00D41433" w:rsidRDefault="00606C69" w:rsidP="00BC04B9">
      <w:pPr>
        <w:spacing w:line="276" w:lineRule="auto"/>
        <w:jc w:val="both"/>
        <w:rPr>
          <w:rFonts w:cs="Arial"/>
          <w:sz w:val="18"/>
          <w:szCs w:val="18"/>
        </w:rPr>
      </w:pPr>
      <w:r w:rsidRPr="00D41433">
        <w:rPr>
          <w:rFonts w:cs="Arial"/>
          <w:sz w:val="18"/>
          <w:szCs w:val="18"/>
        </w:rPr>
        <w:t xml:space="preserve">Termini: </w:t>
      </w:r>
      <w:r w:rsidR="00BC04B9" w:rsidRPr="00D41433">
        <w:rPr>
          <w:rFonts w:cs="Arial"/>
          <w:sz w:val="18"/>
          <w:szCs w:val="18"/>
        </w:rPr>
        <w:t>S’estable</w:t>
      </w:r>
      <w:r w:rsidR="007D175D">
        <w:rPr>
          <w:rFonts w:cs="Arial"/>
          <w:sz w:val="18"/>
          <w:szCs w:val="18"/>
        </w:rPr>
        <w:t>ix un termini de garantia de tres mesos</w:t>
      </w:r>
      <w:r w:rsidR="00BC04B9" w:rsidRPr="00D41433">
        <w:rPr>
          <w:rFonts w:cs="Arial"/>
          <w:sz w:val="18"/>
          <w:szCs w:val="18"/>
        </w:rPr>
        <w:t xml:space="preserve"> a comptar de la finalització del contracte, prèvia certificació de la correcta execució del contracte per part de l’Agència Catalana del Patrimoni Cultural.</w:t>
      </w:r>
    </w:p>
    <w:p w14:paraId="77D16BC4" w14:textId="6B56662C" w:rsidR="00606C69" w:rsidRPr="00D41433" w:rsidRDefault="00606C69" w:rsidP="00606C69">
      <w:pPr>
        <w:autoSpaceDE w:val="0"/>
        <w:autoSpaceDN w:val="0"/>
        <w:adjustRightInd w:val="0"/>
        <w:jc w:val="both"/>
        <w:rPr>
          <w:rFonts w:cs="Arial"/>
          <w:sz w:val="18"/>
          <w:szCs w:val="18"/>
          <w:highlight w:val="yellow"/>
        </w:rPr>
      </w:pPr>
    </w:p>
    <w:p w14:paraId="38203843" w14:textId="77777777" w:rsidR="00606C69" w:rsidRPr="00D41433" w:rsidRDefault="00606C69" w:rsidP="00606C69">
      <w:pPr>
        <w:numPr>
          <w:ilvl w:val="0"/>
          <w:numId w:val="21"/>
        </w:numPr>
        <w:autoSpaceDE w:val="0"/>
        <w:autoSpaceDN w:val="0"/>
        <w:adjustRightInd w:val="0"/>
        <w:ind w:left="0" w:firstLine="360"/>
        <w:contextualSpacing/>
        <w:jc w:val="both"/>
        <w:rPr>
          <w:rFonts w:cs="Arial"/>
          <w:b/>
          <w:bCs/>
          <w:sz w:val="18"/>
          <w:szCs w:val="18"/>
          <w:u w:val="single"/>
        </w:rPr>
      </w:pPr>
      <w:r w:rsidRPr="00D41433">
        <w:rPr>
          <w:rFonts w:cs="Arial"/>
          <w:b/>
          <w:snapToGrid w:val="0"/>
          <w:sz w:val="18"/>
          <w:szCs w:val="18"/>
          <w:u w:val="single"/>
        </w:rPr>
        <w:t>Responsable del contracte</w:t>
      </w:r>
      <w:r w:rsidRPr="00D41433">
        <w:rPr>
          <w:rFonts w:cs="Arial"/>
          <w:b/>
          <w:snapToGrid w:val="0"/>
          <w:sz w:val="18"/>
          <w:szCs w:val="18"/>
        </w:rPr>
        <w:t>:</w:t>
      </w:r>
      <w:r w:rsidRPr="00D41433">
        <w:rPr>
          <w:rFonts w:cs="Arial"/>
          <w:snapToGrid w:val="0"/>
          <w:sz w:val="18"/>
          <w:szCs w:val="18"/>
        </w:rPr>
        <w:t xml:space="preserve"> </w:t>
      </w:r>
      <w:r w:rsidRPr="00D41433">
        <w:rPr>
          <w:rFonts w:cs="Arial"/>
          <w:bCs/>
          <w:sz w:val="18"/>
          <w:szCs w:val="18"/>
        </w:rPr>
        <w:t xml:space="preserve">Josep Maria </w:t>
      </w:r>
      <w:proofErr w:type="spellStart"/>
      <w:r w:rsidRPr="00D41433">
        <w:rPr>
          <w:rFonts w:cs="Arial"/>
          <w:bCs/>
          <w:sz w:val="18"/>
          <w:szCs w:val="18"/>
        </w:rPr>
        <w:t>Carreté</w:t>
      </w:r>
      <w:proofErr w:type="spellEnd"/>
      <w:r w:rsidRPr="00D41433">
        <w:rPr>
          <w:rFonts w:cs="Arial"/>
          <w:bCs/>
          <w:sz w:val="18"/>
          <w:szCs w:val="18"/>
        </w:rPr>
        <w:t xml:space="preserve"> Nadal, gerent de l’Agència Catalana del Patrimoni Cultural.</w:t>
      </w:r>
    </w:p>
    <w:p w14:paraId="471B3822" w14:textId="77777777" w:rsidR="00606C69" w:rsidRPr="00D41433" w:rsidRDefault="00606C69" w:rsidP="00606C69">
      <w:pPr>
        <w:autoSpaceDE w:val="0"/>
        <w:autoSpaceDN w:val="0"/>
        <w:adjustRightInd w:val="0"/>
        <w:contextualSpacing/>
        <w:jc w:val="both"/>
        <w:rPr>
          <w:rFonts w:cs="Arial"/>
          <w:b/>
          <w:bCs/>
          <w:sz w:val="18"/>
          <w:szCs w:val="18"/>
          <w:highlight w:val="yellow"/>
          <w:u w:val="single"/>
        </w:rPr>
      </w:pPr>
    </w:p>
    <w:p w14:paraId="7A45495D" w14:textId="77777777" w:rsidR="00606C69" w:rsidRPr="00D41433" w:rsidRDefault="00606C69" w:rsidP="00606C69">
      <w:pPr>
        <w:numPr>
          <w:ilvl w:val="0"/>
          <w:numId w:val="21"/>
        </w:numPr>
        <w:autoSpaceDE w:val="0"/>
        <w:autoSpaceDN w:val="0"/>
        <w:adjustRightInd w:val="0"/>
        <w:ind w:left="0" w:firstLine="284"/>
        <w:contextualSpacing/>
        <w:jc w:val="both"/>
        <w:rPr>
          <w:rFonts w:cs="Arial"/>
          <w:b/>
          <w:bCs/>
          <w:sz w:val="18"/>
          <w:szCs w:val="18"/>
          <w:u w:val="single"/>
        </w:rPr>
      </w:pPr>
      <w:r w:rsidRPr="00D41433">
        <w:rPr>
          <w:rFonts w:cs="Arial"/>
          <w:b/>
          <w:bCs/>
          <w:sz w:val="18"/>
          <w:szCs w:val="18"/>
          <w:u w:val="single"/>
        </w:rPr>
        <w:t>Personal a subrogar</w:t>
      </w:r>
      <w:r w:rsidRPr="00D41433">
        <w:rPr>
          <w:rFonts w:cs="Arial"/>
          <w:b/>
          <w:bCs/>
          <w:sz w:val="18"/>
          <w:szCs w:val="18"/>
        </w:rPr>
        <w:t>:</w:t>
      </w:r>
      <w:r w:rsidRPr="00D41433">
        <w:rPr>
          <w:rFonts w:cs="Arial"/>
          <w:bCs/>
          <w:sz w:val="18"/>
          <w:szCs w:val="18"/>
        </w:rPr>
        <w:t xml:space="preserve"> (En cas que una norma legal, conveni col·lectiu, acord de negociació col·lectiva d’eficàcia general o l’oferta presentada imposin a l’adjudicatari l’obligació de subrogar-se com a ocupador en les relacions laborals del personal adscrit al servei, l’empresa contractista s’obliga a subrogar-se com a ocupadora en les relacions laborals de les persones treballadores adscrites a l’execució d’aquest contracte, d’acord amb la informació sobre les condicions dels contractes respectius que es facilita en l’</w:t>
      </w:r>
      <w:r w:rsidRPr="00D41433">
        <w:rPr>
          <w:rFonts w:cs="Arial"/>
          <w:b/>
          <w:bCs/>
          <w:sz w:val="18"/>
          <w:szCs w:val="18"/>
        </w:rPr>
        <w:t xml:space="preserve">Annex 3 </w:t>
      </w:r>
      <w:r w:rsidRPr="00D41433">
        <w:rPr>
          <w:rFonts w:cs="Arial"/>
          <w:bCs/>
          <w:sz w:val="18"/>
          <w:szCs w:val="18"/>
        </w:rPr>
        <w:t>d’aquest plec aportada per l’empresa/es que presta/en el servei actualment, sense que l’ACPC es responsabilitzi de la seva exactitud o veracitat).</w:t>
      </w:r>
      <w:r w:rsidRPr="00D41433">
        <w:rPr>
          <w:rFonts w:cs="Arial"/>
          <w:b/>
          <w:bCs/>
          <w:i/>
          <w:sz w:val="18"/>
          <w:szCs w:val="18"/>
        </w:rPr>
        <w:t xml:space="preserve"> </w:t>
      </w:r>
      <w:r w:rsidRPr="00D41433">
        <w:rPr>
          <w:rFonts w:cs="Arial"/>
          <w:b/>
          <w:bCs/>
          <w:sz w:val="18"/>
          <w:szCs w:val="18"/>
        </w:rPr>
        <w:t>No aplica.</w:t>
      </w:r>
    </w:p>
    <w:p w14:paraId="4F1C6CE5" w14:textId="77777777" w:rsidR="00606C69" w:rsidRPr="00D41433" w:rsidRDefault="00606C69" w:rsidP="00606C69">
      <w:pPr>
        <w:autoSpaceDE w:val="0"/>
        <w:autoSpaceDN w:val="0"/>
        <w:adjustRightInd w:val="0"/>
        <w:ind w:left="357" w:hanging="357"/>
        <w:jc w:val="both"/>
        <w:rPr>
          <w:rFonts w:cs="Arial"/>
          <w:b/>
          <w:bCs/>
          <w:sz w:val="18"/>
          <w:szCs w:val="18"/>
          <w:highlight w:val="yellow"/>
          <w:u w:val="single"/>
        </w:rPr>
      </w:pPr>
    </w:p>
    <w:p w14:paraId="108A6DA1" w14:textId="77777777" w:rsidR="00606C69" w:rsidRPr="00D41433" w:rsidRDefault="00606C69" w:rsidP="00606C69">
      <w:pPr>
        <w:autoSpaceDE w:val="0"/>
        <w:autoSpaceDN w:val="0"/>
        <w:adjustRightInd w:val="0"/>
        <w:jc w:val="both"/>
        <w:rPr>
          <w:rFonts w:cs="Arial"/>
          <w:b/>
          <w:bCs/>
          <w:sz w:val="18"/>
          <w:szCs w:val="18"/>
          <w:u w:val="single"/>
        </w:rPr>
      </w:pPr>
    </w:p>
    <w:p w14:paraId="299C6433" w14:textId="77777777" w:rsidR="00606C69" w:rsidRPr="00D41433" w:rsidRDefault="00606C69" w:rsidP="00606C69">
      <w:pPr>
        <w:numPr>
          <w:ilvl w:val="0"/>
          <w:numId w:val="21"/>
        </w:numPr>
        <w:autoSpaceDE w:val="0"/>
        <w:autoSpaceDN w:val="0"/>
        <w:adjustRightInd w:val="0"/>
        <w:jc w:val="both"/>
        <w:rPr>
          <w:rFonts w:cs="Arial"/>
          <w:b/>
          <w:snapToGrid w:val="0"/>
          <w:sz w:val="18"/>
          <w:szCs w:val="18"/>
        </w:rPr>
      </w:pPr>
      <w:r w:rsidRPr="00D41433">
        <w:rPr>
          <w:rFonts w:cs="Arial"/>
          <w:b/>
          <w:snapToGrid w:val="0"/>
          <w:sz w:val="18"/>
          <w:szCs w:val="18"/>
          <w:u w:val="single"/>
        </w:rPr>
        <w:t>Pagament del preu. Identificació d’òrgans en la factura:</w:t>
      </w:r>
    </w:p>
    <w:p w14:paraId="6FBCC088" w14:textId="77777777" w:rsidR="00606C69" w:rsidRPr="00D41433" w:rsidRDefault="00606C69" w:rsidP="00606C69">
      <w:pPr>
        <w:pStyle w:val="Pargrafdellista"/>
        <w:rPr>
          <w:rFonts w:cs="Arial"/>
          <w:b/>
          <w:snapToGrid w:val="0"/>
          <w:sz w:val="18"/>
          <w:szCs w:val="18"/>
        </w:rPr>
      </w:pPr>
    </w:p>
    <w:p w14:paraId="3733109A" w14:textId="77777777" w:rsidR="00606C69" w:rsidRPr="00C85A71" w:rsidRDefault="00606C69" w:rsidP="00606C69">
      <w:pPr>
        <w:spacing w:line="240" w:lineRule="exact"/>
        <w:jc w:val="both"/>
        <w:rPr>
          <w:rFonts w:cs="Arial"/>
          <w:snapToGrid w:val="0"/>
          <w:sz w:val="18"/>
          <w:szCs w:val="18"/>
        </w:rPr>
      </w:pPr>
      <w:r w:rsidRPr="00D41433">
        <w:rPr>
          <w:rFonts w:cs="Arial"/>
          <w:snapToGrid w:val="0"/>
          <w:sz w:val="18"/>
          <w:szCs w:val="18"/>
        </w:rPr>
        <w:t xml:space="preserve">La </w:t>
      </w:r>
      <w:r w:rsidRPr="00C85A71">
        <w:rPr>
          <w:rFonts w:cs="Arial"/>
          <w:snapToGrid w:val="0"/>
          <w:sz w:val="18"/>
          <w:szCs w:val="18"/>
        </w:rPr>
        <w:t>tramitació del pagament d’aquesta facturació es farà</w:t>
      </w:r>
      <w:r w:rsidRPr="00C85A71">
        <w:rPr>
          <w:rFonts w:cs="Arial"/>
          <w:sz w:val="18"/>
          <w:szCs w:val="18"/>
        </w:rPr>
        <w:t xml:space="preserve"> </w:t>
      </w:r>
      <w:r w:rsidRPr="00C85A71">
        <w:rPr>
          <w:rFonts w:cs="Arial"/>
          <w:snapToGrid w:val="0"/>
          <w:sz w:val="18"/>
          <w:szCs w:val="18"/>
        </w:rPr>
        <w:t>en funció de les condicions que s’assenyalen a continuació:</w:t>
      </w:r>
    </w:p>
    <w:p w14:paraId="3D10ACB4" w14:textId="77777777" w:rsidR="00606C69" w:rsidRPr="00C85A71" w:rsidRDefault="00606C69" w:rsidP="00606C69">
      <w:pPr>
        <w:spacing w:line="240" w:lineRule="exact"/>
        <w:jc w:val="both"/>
        <w:rPr>
          <w:rFonts w:cs="Arial"/>
          <w:snapToGrid w:val="0"/>
          <w:sz w:val="18"/>
          <w:szCs w:val="18"/>
        </w:rPr>
      </w:pPr>
    </w:p>
    <w:p w14:paraId="43BE372E" w14:textId="5AD1863B" w:rsidR="00606C69" w:rsidRPr="00C85A71" w:rsidRDefault="00606C69" w:rsidP="003B08BC">
      <w:pPr>
        <w:pStyle w:val="Pargrafdellista"/>
        <w:numPr>
          <w:ilvl w:val="0"/>
          <w:numId w:val="32"/>
        </w:numPr>
        <w:spacing w:line="240" w:lineRule="exact"/>
        <w:contextualSpacing w:val="0"/>
        <w:rPr>
          <w:rFonts w:cs="Arial"/>
          <w:snapToGrid w:val="0"/>
          <w:sz w:val="18"/>
          <w:szCs w:val="18"/>
          <w:lang w:eastAsia="ca-ES"/>
        </w:rPr>
      </w:pPr>
      <w:r w:rsidRPr="00C85A71">
        <w:rPr>
          <w:rFonts w:cs="Arial"/>
          <w:snapToGrid w:val="0"/>
          <w:sz w:val="18"/>
          <w:szCs w:val="18"/>
        </w:rPr>
        <w:t>Primer pagament del 10% del preu del contracte</w:t>
      </w:r>
      <w:r w:rsidR="00C85A71" w:rsidRPr="00C85A71">
        <w:rPr>
          <w:rFonts w:cs="Arial"/>
          <w:snapToGrid w:val="0"/>
          <w:sz w:val="18"/>
          <w:szCs w:val="18"/>
        </w:rPr>
        <w:t xml:space="preserve"> (import d’adjudicació IVA exclòs)</w:t>
      </w:r>
      <w:r w:rsidRPr="00C85A71">
        <w:rPr>
          <w:rFonts w:cs="Arial"/>
          <w:snapToGrid w:val="0"/>
          <w:sz w:val="18"/>
          <w:szCs w:val="18"/>
        </w:rPr>
        <w:t xml:space="preserve"> un cop formalitzat el contracte per tal que l'empresa adjudicatària pugui mobilitzar i preparar els recursos necessaris per a l'execució del projecte, com seleccionar i incorporar personal qualificat, adquirir materials, fer gestions logístiques, etc.</w:t>
      </w:r>
    </w:p>
    <w:p w14:paraId="7357A59E" w14:textId="77777777" w:rsidR="00606C69" w:rsidRPr="00C85A71" w:rsidRDefault="00606C69" w:rsidP="003B08BC">
      <w:pPr>
        <w:pStyle w:val="Pargrafdellista"/>
        <w:numPr>
          <w:ilvl w:val="0"/>
          <w:numId w:val="32"/>
        </w:numPr>
        <w:spacing w:line="240" w:lineRule="exact"/>
        <w:contextualSpacing w:val="0"/>
        <w:rPr>
          <w:rFonts w:cs="Arial"/>
          <w:snapToGrid w:val="0"/>
          <w:sz w:val="18"/>
          <w:szCs w:val="18"/>
          <w:lang w:eastAsia="ca-ES"/>
        </w:rPr>
      </w:pPr>
      <w:r w:rsidRPr="00C85A71">
        <w:rPr>
          <w:rFonts w:cs="Arial"/>
          <w:snapToGrid w:val="0"/>
          <w:sz w:val="18"/>
          <w:szCs w:val="18"/>
        </w:rPr>
        <w:t>Pagaments restants: mensualment per mes vençut. L’import dels serveis executats s’acreditarà de conformitat amb el plec de prescripcions tècniques, per mitjà dels documents que acreditin la realització total o parcial, si s’escau, del contracte. L’adjudicatari haurà de presentar una memòria resum detallant els serveis realitzats. El pagament a l’empresa contractista s’efectuarà contra presentació de factura expedida d’acord amb la normativa vigent sobre factura electrònica, en els terminis i les condicions establertes en l’article 198 de la LCSP.</w:t>
      </w:r>
    </w:p>
    <w:p w14:paraId="04798A4D" w14:textId="77777777" w:rsidR="00606C69" w:rsidRPr="00D41433" w:rsidRDefault="00606C69" w:rsidP="00606C69">
      <w:pPr>
        <w:widowControl w:val="0"/>
        <w:spacing w:line="240" w:lineRule="exact"/>
        <w:jc w:val="both"/>
        <w:rPr>
          <w:rFonts w:cs="Arial"/>
          <w:snapToGrid w:val="0"/>
          <w:sz w:val="18"/>
          <w:szCs w:val="18"/>
        </w:rPr>
      </w:pPr>
    </w:p>
    <w:p w14:paraId="45BB4EAA" w14:textId="77777777" w:rsidR="00606C69" w:rsidRPr="00D41433" w:rsidRDefault="00606C69" w:rsidP="00606C69">
      <w:pPr>
        <w:widowControl w:val="0"/>
        <w:spacing w:line="240" w:lineRule="exact"/>
        <w:jc w:val="both"/>
        <w:rPr>
          <w:rFonts w:cs="Arial"/>
          <w:snapToGrid w:val="0"/>
          <w:sz w:val="18"/>
          <w:szCs w:val="18"/>
          <w:lang w:eastAsia="es-ES"/>
        </w:rPr>
      </w:pPr>
      <w:r w:rsidRPr="00D41433">
        <w:rPr>
          <w:rFonts w:cs="Arial"/>
          <w:snapToGrid w:val="0"/>
          <w:sz w:val="18"/>
          <w:szCs w:val="18"/>
          <w:lang w:eastAsia="es-ES"/>
        </w:rPr>
        <w:t>Agència Catalana del Patrimoni Cultural</w:t>
      </w:r>
    </w:p>
    <w:p w14:paraId="3DC5AD6B" w14:textId="77777777" w:rsidR="00606C69" w:rsidRPr="00D41433" w:rsidRDefault="00606C69" w:rsidP="00606C69">
      <w:pPr>
        <w:widowControl w:val="0"/>
        <w:spacing w:line="240" w:lineRule="exact"/>
        <w:ind w:left="357" w:hanging="357"/>
        <w:jc w:val="both"/>
        <w:rPr>
          <w:rFonts w:cs="Arial"/>
          <w:snapToGrid w:val="0"/>
          <w:sz w:val="18"/>
          <w:szCs w:val="18"/>
          <w:lang w:eastAsia="es-ES"/>
        </w:rPr>
      </w:pPr>
      <w:r w:rsidRPr="00D41433">
        <w:rPr>
          <w:rFonts w:cs="Arial"/>
          <w:snapToGrid w:val="0"/>
          <w:sz w:val="18"/>
          <w:szCs w:val="18"/>
          <w:lang w:eastAsia="es-ES"/>
        </w:rPr>
        <w:t>NIF: Q0801970E</w:t>
      </w:r>
    </w:p>
    <w:p w14:paraId="639ABDA8" w14:textId="77777777" w:rsidR="00606C69" w:rsidRPr="00D41433" w:rsidRDefault="00606C69" w:rsidP="00606C69">
      <w:pPr>
        <w:widowControl w:val="0"/>
        <w:tabs>
          <w:tab w:val="left" w:pos="142"/>
        </w:tabs>
        <w:spacing w:line="240" w:lineRule="exact"/>
        <w:jc w:val="both"/>
        <w:rPr>
          <w:rFonts w:cs="Arial"/>
          <w:snapToGrid w:val="0"/>
          <w:sz w:val="18"/>
          <w:szCs w:val="18"/>
          <w:highlight w:val="yellow"/>
          <w:lang w:eastAsia="es-ES"/>
        </w:rPr>
      </w:pPr>
    </w:p>
    <w:p w14:paraId="426AC36D" w14:textId="77777777" w:rsidR="00606C69" w:rsidRPr="00D41433" w:rsidRDefault="00606C69" w:rsidP="00606C69">
      <w:pPr>
        <w:widowControl w:val="0"/>
        <w:tabs>
          <w:tab w:val="left" w:pos="142"/>
        </w:tabs>
        <w:spacing w:line="240" w:lineRule="exact"/>
        <w:jc w:val="both"/>
        <w:rPr>
          <w:rFonts w:cs="Arial"/>
          <w:snapToGrid w:val="0"/>
          <w:sz w:val="18"/>
          <w:szCs w:val="18"/>
          <w:lang w:eastAsia="es-ES"/>
        </w:rPr>
      </w:pPr>
      <w:r w:rsidRPr="00D41433">
        <w:rPr>
          <w:rFonts w:cs="Arial"/>
          <w:snapToGrid w:val="0"/>
          <w:sz w:val="18"/>
          <w:szCs w:val="18"/>
          <w:lang w:eastAsia="es-ES"/>
        </w:rPr>
        <w:lastRenderedPageBreak/>
        <w:t>El registre de factures de la Generalitat de Catalunya no admetrà factures sense Codi d' Expedient Informació codis DIR3</w:t>
      </w:r>
    </w:p>
    <w:p w14:paraId="14D80DEF" w14:textId="77777777" w:rsidR="00606C69" w:rsidRPr="00D41433" w:rsidRDefault="00606C69" w:rsidP="00606C69">
      <w:pPr>
        <w:widowControl w:val="0"/>
        <w:tabs>
          <w:tab w:val="left" w:pos="142"/>
        </w:tabs>
        <w:spacing w:line="240" w:lineRule="exact"/>
        <w:jc w:val="both"/>
        <w:rPr>
          <w:rFonts w:cs="Arial"/>
          <w:snapToGrid w:val="0"/>
          <w:sz w:val="18"/>
          <w:szCs w:val="18"/>
          <w:lang w:eastAsia="es-ES"/>
        </w:rPr>
      </w:pPr>
    </w:p>
    <w:p w14:paraId="3F9B3B6D" w14:textId="77777777" w:rsidR="00606C69" w:rsidRPr="00D41433" w:rsidRDefault="00606C69" w:rsidP="00606C69">
      <w:pPr>
        <w:widowControl w:val="0"/>
        <w:numPr>
          <w:ilvl w:val="0"/>
          <w:numId w:val="18"/>
        </w:numPr>
        <w:tabs>
          <w:tab w:val="left" w:pos="142"/>
        </w:tabs>
        <w:spacing w:line="240" w:lineRule="exact"/>
        <w:ind w:left="0" w:firstLine="0"/>
        <w:jc w:val="both"/>
        <w:rPr>
          <w:rFonts w:eastAsia="Calibri" w:cs="Arial"/>
          <w:snapToGrid w:val="0"/>
          <w:sz w:val="18"/>
          <w:szCs w:val="18"/>
          <w:lang w:eastAsia="es-ES"/>
        </w:rPr>
      </w:pPr>
      <w:r w:rsidRPr="00D41433">
        <w:rPr>
          <w:rFonts w:eastAsia="Calibri" w:cs="Arial"/>
          <w:snapToGrid w:val="0"/>
          <w:sz w:val="18"/>
          <w:szCs w:val="18"/>
          <w:lang w:eastAsia="es-ES"/>
        </w:rPr>
        <w:t xml:space="preserve">Unitat </w:t>
      </w:r>
      <w:proofErr w:type="spellStart"/>
      <w:r w:rsidRPr="00D41433">
        <w:rPr>
          <w:rFonts w:eastAsia="Calibri" w:cs="Arial"/>
          <w:snapToGrid w:val="0"/>
          <w:sz w:val="18"/>
          <w:szCs w:val="18"/>
          <w:lang w:eastAsia="es-ES"/>
        </w:rPr>
        <w:t>Tramitadora</w:t>
      </w:r>
      <w:proofErr w:type="spellEnd"/>
      <w:r w:rsidRPr="00D41433">
        <w:rPr>
          <w:rFonts w:eastAsia="Calibri" w:cs="Arial"/>
          <w:snapToGrid w:val="0"/>
          <w:sz w:val="18"/>
          <w:szCs w:val="18"/>
          <w:lang w:eastAsia="es-ES"/>
        </w:rPr>
        <w:t xml:space="preserve">: </w:t>
      </w:r>
    </w:p>
    <w:p w14:paraId="4143A7E1" w14:textId="77777777" w:rsidR="00606C69" w:rsidRPr="00D41433" w:rsidRDefault="00606C69" w:rsidP="00606C69">
      <w:pPr>
        <w:widowControl w:val="0"/>
        <w:tabs>
          <w:tab w:val="left" w:pos="142"/>
        </w:tabs>
        <w:spacing w:line="240" w:lineRule="exact"/>
        <w:contextualSpacing/>
        <w:jc w:val="both"/>
        <w:rPr>
          <w:rFonts w:eastAsia="Calibri" w:cs="Arial"/>
          <w:snapToGrid w:val="0"/>
          <w:sz w:val="18"/>
          <w:szCs w:val="18"/>
          <w:lang w:eastAsia="es-ES"/>
        </w:rPr>
      </w:pPr>
      <w:r w:rsidRPr="00D41433">
        <w:rPr>
          <w:rFonts w:eastAsia="Calibri" w:cs="Arial"/>
          <w:snapToGrid w:val="0"/>
          <w:sz w:val="18"/>
          <w:szCs w:val="18"/>
          <w:lang w:eastAsia="es-ES"/>
        </w:rPr>
        <w:t xml:space="preserve">A09006174 AGÈNCIA CATALANA DE PATRIMONI CULTURAL c. </w:t>
      </w:r>
      <w:proofErr w:type="spellStart"/>
      <w:r w:rsidRPr="00D41433">
        <w:rPr>
          <w:rFonts w:eastAsia="Calibri" w:cs="Arial"/>
          <w:snapToGrid w:val="0"/>
          <w:sz w:val="18"/>
          <w:szCs w:val="18"/>
          <w:lang w:eastAsia="es-ES"/>
        </w:rPr>
        <w:t>Portaferrissa</w:t>
      </w:r>
      <w:proofErr w:type="spellEnd"/>
      <w:r w:rsidRPr="00D41433">
        <w:rPr>
          <w:rFonts w:eastAsia="Calibri" w:cs="Arial"/>
          <w:snapToGrid w:val="0"/>
          <w:sz w:val="18"/>
          <w:szCs w:val="18"/>
          <w:lang w:eastAsia="es-ES"/>
        </w:rPr>
        <w:t xml:space="preserve"> 1 (Palau </w:t>
      </w:r>
      <w:proofErr w:type="spellStart"/>
      <w:r w:rsidRPr="00D41433">
        <w:rPr>
          <w:rFonts w:eastAsia="Calibri" w:cs="Arial"/>
          <w:snapToGrid w:val="0"/>
          <w:sz w:val="18"/>
          <w:szCs w:val="18"/>
          <w:lang w:eastAsia="es-ES"/>
        </w:rPr>
        <w:t>Moja</w:t>
      </w:r>
      <w:proofErr w:type="spellEnd"/>
      <w:r w:rsidRPr="00D41433">
        <w:rPr>
          <w:rFonts w:eastAsia="Calibri" w:cs="Arial"/>
          <w:snapToGrid w:val="0"/>
          <w:sz w:val="18"/>
          <w:szCs w:val="18"/>
          <w:lang w:eastAsia="es-ES"/>
        </w:rPr>
        <w:t>) 08002 Barcelona</w:t>
      </w:r>
    </w:p>
    <w:p w14:paraId="5B8C3010" w14:textId="77777777" w:rsidR="00606C69" w:rsidRPr="00D41433" w:rsidRDefault="00606C69" w:rsidP="00606C69">
      <w:pPr>
        <w:widowControl w:val="0"/>
        <w:tabs>
          <w:tab w:val="left" w:pos="142"/>
        </w:tabs>
        <w:spacing w:line="240" w:lineRule="exact"/>
        <w:contextualSpacing/>
        <w:jc w:val="both"/>
        <w:rPr>
          <w:rFonts w:eastAsia="Calibri" w:cs="Arial"/>
          <w:snapToGrid w:val="0"/>
          <w:sz w:val="18"/>
          <w:szCs w:val="18"/>
          <w:lang w:eastAsia="es-ES"/>
        </w:rPr>
      </w:pPr>
    </w:p>
    <w:p w14:paraId="2C1CC109" w14:textId="77777777" w:rsidR="00606C69" w:rsidRPr="00D41433" w:rsidRDefault="00606C69" w:rsidP="00606C69">
      <w:pPr>
        <w:widowControl w:val="0"/>
        <w:numPr>
          <w:ilvl w:val="0"/>
          <w:numId w:val="18"/>
        </w:numPr>
        <w:tabs>
          <w:tab w:val="left" w:pos="142"/>
        </w:tabs>
        <w:spacing w:line="240" w:lineRule="exact"/>
        <w:ind w:left="0" w:firstLine="0"/>
        <w:jc w:val="both"/>
        <w:rPr>
          <w:rFonts w:eastAsia="Calibri" w:cs="Arial"/>
          <w:snapToGrid w:val="0"/>
          <w:sz w:val="18"/>
          <w:szCs w:val="18"/>
          <w:lang w:eastAsia="es-ES"/>
        </w:rPr>
      </w:pPr>
      <w:r w:rsidRPr="00D41433">
        <w:rPr>
          <w:rFonts w:eastAsia="Calibri" w:cs="Arial"/>
          <w:snapToGrid w:val="0"/>
          <w:sz w:val="18"/>
          <w:szCs w:val="18"/>
          <w:lang w:eastAsia="es-ES"/>
        </w:rPr>
        <w:t xml:space="preserve">Òrgan Gestor: </w:t>
      </w:r>
    </w:p>
    <w:p w14:paraId="66264D56" w14:textId="77777777" w:rsidR="00606C69" w:rsidRPr="00D41433" w:rsidRDefault="00606C69" w:rsidP="00606C69">
      <w:pPr>
        <w:widowControl w:val="0"/>
        <w:tabs>
          <w:tab w:val="left" w:pos="142"/>
        </w:tabs>
        <w:spacing w:line="240" w:lineRule="exact"/>
        <w:contextualSpacing/>
        <w:jc w:val="both"/>
        <w:rPr>
          <w:rFonts w:eastAsia="Calibri" w:cs="Arial"/>
          <w:snapToGrid w:val="0"/>
          <w:sz w:val="18"/>
          <w:szCs w:val="18"/>
          <w:lang w:eastAsia="es-ES"/>
        </w:rPr>
      </w:pPr>
      <w:r w:rsidRPr="00D41433">
        <w:rPr>
          <w:rFonts w:eastAsia="Calibri" w:cs="Arial"/>
          <w:snapToGrid w:val="0"/>
          <w:sz w:val="18"/>
          <w:szCs w:val="18"/>
          <w:lang w:eastAsia="es-ES"/>
        </w:rPr>
        <w:t xml:space="preserve">A09006174 AGÈNCIA CATALANA DE PATRIMONI CULTURAL c. 1 (Palau </w:t>
      </w:r>
      <w:proofErr w:type="spellStart"/>
      <w:r w:rsidRPr="00D41433">
        <w:rPr>
          <w:rFonts w:eastAsia="Calibri" w:cs="Arial"/>
          <w:snapToGrid w:val="0"/>
          <w:sz w:val="18"/>
          <w:szCs w:val="18"/>
          <w:lang w:eastAsia="es-ES"/>
        </w:rPr>
        <w:t>Moja</w:t>
      </w:r>
      <w:proofErr w:type="spellEnd"/>
      <w:r w:rsidRPr="00D41433">
        <w:rPr>
          <w:rFonts w:eastAsia="Calibri" w:cs="Arial"/>
          <w:snapToGrid w:val="0"/>
          <w:sz w:val="18"/>
          <w:szCs w:val="18"/>
          <w:lang w:eastAsia="es-ES"/>
        </w:rPr>
        <w:t>) 08002 Barcelona</w:t>
      </w:r>
    </w:p>
    <w:p w14:paraId="6671B8A0" w14:textId="77777777" w:rsidR="00606C69" w:rsidRPr="00D41433" w:rsidRDefault="00606C69" w:rsidP="00606C69">
      <w:pPr>
        <w:widowControl w:val="0"/>
        <w:tabs>
          <w:tab w:val="left" w:pos="142"/>
        </w:tabs>
        <w:spacing w:line="240" w:lineRule="exact"/>
        <w:contextualSpacing/>
        <w:jc w:val="both"/>
        <w:rPr>
          <w:rFonts w:eastAsia="Calibri" w:cs="Arial"/>
          <w:snapToGrid w:val="0"/>
          <w:sz w:val="18"/>
          <w:szCs w:val="18"/>
          <w:lang w:eastAsia="es-ES"/>
        </w:rPr>
      </w:pPr>
    </w:p>
    <w:p w14:paraId="33C4D0E8" w14:textId="77777777" w:rsidR="00606C69" w:rsidRPr="00D41433" w:rsidRDefault="00606C69" w:rsidP="00606C69">
      <w:pPr>
        <w:widowControl w:val="0"/>
        <w:numPr>
          <w:ilvl w:val="0"/>
          <w:numId w:val="18"/>
        </w:numPr>
        <w:tabs>
          <w:tab w:val="left" w:pos="142"/>
        </w:tabs>
        <w:spacing w:line="240" w:lineRule="exact"/>
        <w:ind w:left="0" w:firstLine="0"/>
        <w:jc w:val="both"/>
        <w:rPr>
          <w:rFonts w:eastAsia="Calibri" w:cs="Arial"/>
          <w:snapToGrid w:val="0"/>
          <w:sz w:val="18"/>
          <w:szCs w:val="18"/>
          <w:lang w:eastAsia="es-ES"/>
        </w:rPr>
      </w:pPr>
      <w:r w:rsidRPr="00D41433">
        <w:rPr>
          <w:rFonts w:eastAsia="Calibri" w:cs="Arial"/>
          <w:snapToGrid w:val="0"/>
          <w:sz w:val="18"/>
          <w:szCs w:val="18"/>
          <w:lang w:eastAsia="es-ES"/>
        </w:rPr>
        <w:t xml:space="preserve">Oficina Comptable: </w:t>
      </w:r>
    </w:p>
    <w:p w14:paraId="208F14A6" w14:textId="77777777" w:rsidR="00606C69" w:rsidRPr="00D41433" w:rsidRDefault="00606C69" w:rsidP="00606C69">
      <w:pPr>
        <w:widowControl w:val="0"/>
        <w:tabs>
          <w:tab w:val="left" w:pos="142"/>
        </w:tabs>
        <w:spacing w:line="240" w:lineRule="exact"/>
        <w:contextualSpacing/>
        <w:jc w:val="both"/>
        <w:rPr>
          <w:rFonts w:eastAsia="Calibri" w:cs="Arial"/>
          <w:snapToGrid w:val="0"/>
          <w:sz w:val="18"/>
          <w:szCs w:val="18"/>
          <w:lang w:eastAsia="es-ES"/>
        </w:rPr>
      </w:pPr>
      <w:r w:rsidRPr="00D41433">
        <w:rPr>
          <w:rFonts w:eastAsia="Calibri" w:cs="Arial"/>
          <w:snapToGrid w:val="0"/>
          <w:sz w:val="18"/>
          <w:szCs w:val="18"/>
          <w:lang w:eastAsia="es-ES"/>
        </w:rPr>
        <w:t xml:space="preserve">A09006174 AGÈNCIA CATALANA DE PATRIMONI CULTURAL c. </w:t>
      </w:r>
      <w:proofErr w:type="spellStart"/>
      <w:r w:rsidRPr="00D41433">
        <w:rPr>
          <w:rFonts w:eastAsia="Calibri" w:cs="Arial"/>
          <w:snapToGrid w:val="0"/>
          <w:sz w:val="18"/>
          <w:szCs w:val="18"/>
          <w:lang w:eastAsia="es-ES"/>
        </w:rPr>
        <w:t>Portaferrissa</w:t>
      </w:r>
      <w:proofErr w:type="spellEnd"/>
      <w:r w:rsidRPr="00D41433">
        <w:rPr>
          <w:rFonts w:eastAsia="Calibri" w:cs="Arial"/>
          <w:snapToGrid w:val="0"/>
          <w:sz w:val="18"/>
          <w:szCs w:val="18"/>
          <w:lang w:eastAsia="es-ES"/>
        </w:rPr>
        <w:t xml:space="preserve"> 1 (Palau </w:t>
      </w:r>
      <w:proofErr w:type="spellStart"/>
      <w:r w:rsidRPr="00D41433">
        <w:rPr>
          <w:rFonts w:eastAsia="Calibri" w:cs="Arial"/>
          <w:snapToGrid w:val="0"/>
          <w:sz w:val="18"/>
          <w:szCs w:val="18"/>
          <w:lang w:eastAsia="es-ES"/>
        </w:rPr>
        <w:t>Moja</w:t>
      </w:r>
      <w:proofErr w:type="spellEnd"/>
      <w:r w:rsidRPr="00D41433">
        <w:rPr>
          <w:rFonts w:eastAsia="Calibri" w:cs="Arial"/>
          <w:snapToGrid w:val="0"/>
          <w:sz w:val="18"/>
          <w:szCs w:val="18"/>
          <w:lang w:eastAsia="es-ES"/>
        </w:rPr>
        <w:t>) 08002 Barcelona.</w:t>
      </w:r>
    </w:p>
    <w:p w14:paraId="2C17D8E8" w14:textId="77777777" w:rsidR="00606C69" w:rsidRPr="00D41433" w:rsidRDefault="00606C69" w:rsidP="00606C69">
      <w:pPr>
        <w:widowControl w:val="0"/>
        <w:spacing w:line="240" w:lineRule="exact"/>
        <w:ind w:left="720" w:hanging="357"/>
        <w:contextualSpacing/>
        <w:jc w:val="both"/>
        <w:rPr>
          <w:rFonts w:eastAsia="Calibri" w:cs="Arial"/>
          <w:snapToGrid w:val="0"/>
          <w:sz w:val="18"/>
          <w:szCs w:val="18"/>
          <w:highlight w:val="yellow"/>
          <w:lang w:eastAsia="es-ES"/>
        </w:rPr>
      </w:pPr>
    </w:p>
    <w:p w14:paraId="29E90364" w14:textId="3941EE53" w:rsidR="00606C69" w:rsidRDefault="00606C69" w:rsidP="00606C69">
      <w:pPr>
        <w:widowControl w:val="0"/>
        <w:spacing w:line="240" w:lineRule="exact"/>
        <w:ind w:left="720" w:hanging="357"/>
        <w:contextualSpacing/>
        <w:jc w:val="both"/>
        <w:rPr>
          <w:rFonts w:eastAsia="Calibri" w:cs="Arial"/>
          <w:snapToGrid w:val="0"/>
          <w:sz w:val="18"/>
          <w:szCs w:val="18"/>
          <w:lang w:eastAsia="es-ES"/>
        </w:rPr>
      </w:pPr>
    </w:p>
    <w:p w14:paraId="3160B594" w14:textId="77777777" w:rsidR="00185066" w:rsidRPr="00D41433" w:rsidRDefault="00185066" w:rsidP="00606C69">
      <w:pPr>
        <w:widowControl w:val="0"/>
        <w:spacing w:line="240" w:lineRule="exact"/>
        <w:ind w:left="720" w:hanging="357"/>
        <w:contextualSpacing/>
        <w:jc w:val="both"/>
        <w:rPr>
          <w:rFonts w:eastAsia="Calibri" w:cs="Arial"/>
          <w:snapToGrid w:val="0"/>
          <w:sz w:val="18"/>
          <w:szCs w:val="18"/>
          <w:lang w:eastAsia="es-ES"/>
        </w:rPr>
      </w:pPr>
    </w:p>
    <w:p w14:paraId="6B33D543" w14:textId="77777777" w:rsidR="00606C69" w:rsidRPr="00D41433" w:rsidRDefault="00606C69" w:rsidP="00606C69">
      <w:pPr>
        <w:ind w:left="284" w:hanging="284"/>
        <w:jc w:val="both"/>
        <w:rPr>
          <w:rFonts w:cs="Arial"/>
          <w:b/>
          <w:bCs/>
          <w:sz w:val="18"/>
          <w:szCs w:val="18"/>
          <w:u w:val="single"/>
        </w:rPr>
      </w:pPr>
      <w:r w:rsidRPr="00D41433">
        <w:rPr>
          <w:rFonts w:cs="Arial"/>
          <w:b/>
          <w:sz w:val="18"/>
          <w:szCs w:val="18"/>
        </w:rPr>
        <w:t>PERSONES DE CONTACTE</w:t>
      </w:r>
    </w:p>
    <w:p w14:paraId="3E89658C" w14:textId="77777777" w:rsidR="00606C69" w:rsidRPr="00D41433" w:rsidRDefault="00606C69" w:rsidP="00606C69">
      <w:pPr>
        <w:widowControl w:val="0"/>
        <w:tabs>
          <w:tab w:val="left" w:pos="720"/>
          <w:tab w:val="left" w:pos="1374"/>
          <w:tab w:val="left" w:pos="2896"/>
          <w:tab w:val="left" w:pos="3543"/>
          <w:tab w:val="left" w:pos="5459"/>
          <w:tab w:val="left" w:pos="6480"/>
          <w:tab w:val="left" w:pos="7200"/>
          <w:tab w:val="left" w:pos="7920"/>
          <w:tab w:val="left" w:pos="8640"/>
        </w:tabs>
        <w:jc w:val="both"/>
        <w:rPr>
          <w:rFonts w:cs="Arial"/>
          <w:b/>
          <w:bCs/>
          <w:sz w:val="18"/>
          <w:szCs w:val="18"/>
          <w:highlight w:val="yellow"/>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4530"/>
      </w:tblGrid>
      <w:tr w:rsidR="00606C69" w:rsidRPr="00D41433" w14:paraId="78DF46FB" w14:textId="77777777" w:rsidTr="00606C69">
        <w:tc>
          <w:tcPr>
            <w:tcW w:w="4423" w:type="dxa"/>
            <w:shd w:val="clear" w:color="auto" w:fill="auto"/>
          </w:tcPr>
          <w:p w14:paraId="38098F97" w14:textId="77777777" w:rsidR="00606C69" w:rsidRPr="00D41433" w:rsidRDefault="00606C69" w:rsidP="00606C69">
            <w:pPr>
              <w:jc w:val="both"/>
              <w:rPr>
                <w:rFonts w:cs="Arial"/>
                <w:snapToGrid w:val="0"/>
                <w:sz w:val="18"/>
                <w:szCs w:val="18"/>
              </w:rPr>
            </w:pPr>
            <w:r w:rsidRPr="00D41433">
              <w:rPr>
                <w:rFonts w:cs="Arial"/>
                <w:snapToGrid w:val="0"/>
                <w:sz w:val="18"/>
                <w:szCs w:val="18"/>
              </w:rPr>
              <w:t xml:space="preserve">Per a consultes de </w:t>
            </w:r>
            <w:r w:rsidRPr="00D41433">
              <w:rPr>
                <w:rFonts w:cs="Arial"/>
                <w:snapToGrid w:val="0"/>
                <w:sz w:val="18"/>
                <w:szCs w:val="18"/>
                <w:u w:val="single"/>
              </w:rPr>
              <w:t>caire administratiu</w:t>
            </w:r>
            <w:r w:rsidRPr="00D41433">
              <w:rPr>
                <w:rFonts w:cs="Arial"/>
                <w:snapToGrid w:val="0"/>
                <w:sz w:val="18"/>
                <w:szCs w:val="18"/>
              </w:rPr>
              <w:t>, adreceu-vos a:</w:t>
            </w:r>
          </w:p>
        </w:tc>
        <w:tc>
          <w:tcPr>
            <w:tcW w:w="4530" w:type="dxa"/>
            <w:shd w:val="clear" w:color="auto" w:fill="auto"/>
          </w:tcPr>
          <w:p w14:paraId="61D664A0" w14:textId="77777777" w:rsidR="00606C69" w:rsidRPr="00D41433" w:rsidRDefault="00606C69" w:rsidP="00606C69">
            <w:pPr>
              <w:autoSpaceDE w:val="0"/>
              <w:autoSpaceDN w:val="0"/>
              <w:adjustRightInd w:val="0"/>
              <w:jc w:val="both"/>
              <w:rPr>
                <w:rFonts w:cs="Arial"/>
                <w:snapToGrid w:val="0"/>
                <w:sz w:val="18"/>
                <w:szCs w:val="18"/>
                <w:highlight w:val="yellow"/>
              </w:rPr>
            </w:pPr>
            <w:r w:rsidRPr="00D41433">
              <w:rPr>
                <w:rFonts w:cs="Arial"/>
                <w:snapToGrid w:val="0"/>
                <w:sz w:val="18"/>
                <w:szCs w:val="18"/>
              </w:rPr>
              <w:t xml:space="preserve">Per a consultes de </w:t>
            </w:r>
            <w:r w:rsidRPr="00D41433">
              <w:rPr>
                <w:rFonts w:cs="Arial"/>
                <w:snapToGrid w:val="0"/>
                <w:sz w:val="18"/>
                <w:szCs w:val="18"/>
                <w:u w:val="single"/>
              </w:rPr>
              <w:t>caire tècnic</w:t>
            </w:r>
            <w:r w:rsidRPr="00D41433">
              <w:rPr>
                <w:rFonts w:cs="Arial"/>
                <w:snapToGrid w:val="0"/>
                <w:sz w:val="18"/>
                <w:szCs w:val="18"/>
              </w:rPr>
              <w:t>, adreceu-vos a:</w:t>
            </w:r>
          </w:p>
        </w:tc>
      </w:tr>
      <w:tr w:rsidR="00606C69" w:rsidRPr="00D41433" w14:paraId="034902D1" w14:textId="77777777" w:rsidTr="00606C69">
        <w:trPr>
          <w:trHeight w:val="1804"/>
        </w:trPr>
        <w:tc>
          <w:tcPr>
            <w:tcW w:w="4423" w:type="dxa"/>
            <w:shd w:val="clear" w:color="auto" w:fill="auto"/>
          </w:tcPr>
          <w:p w14:paraId="28B30ADD" w14:textId="77777777" w:rsidR="00606C69" w:rsidRPr="00D41433" w:rsidRDefault="00606C69" w:rsidP="00606C69">
            <w:pPr>
              <w:jc w:val="both"/>
              <w:rPr>
                <w:rFonts w:cs="Arial"/>
                <w:snapToGrid w:val="0"/>
                <w:sz w:val="18"/>
                <w:szCs w:val="18"/>
              </w:rPr>
            </w:pPr>
            <w:r w:rsidRPr="00D41433">
              <w:rPr>
                <w:rFonts w:cs="Arial"/>
                <w:snapToGrid w:val="0"/>
                <w:sz w:val="18"/>
                <w:szCs w:val="18"/>
              </w:rPr>
              <w:t>AGÈNCIA CATALANA DEL PATRIMONI CULTURAL</w:t>
            </w:r>
          </w:p>
          <w:p w14:paraId="77B4878A" w14:textId="77777777" w:rsidR="00606C69" w:rsidRPr="00D41433" w:rsidRDefault="00606C69" w:rsidP="00606C69">
            <w:pPr>
              <w:jc w:val="both"/>
              <w:rPr>
                <w:rFonts w:cs="Arial"/>
                <w:snapToGrid w:val="0"/>
                <w:sz w:val="18"/>
                <w:szCs w:val="18"/>
              </w:rPr>
            </w:pPr>
          </w:p>
          <w:p w14:paraId="63C0AF5E" w14:textId="77777777" w:rsidR="00606C69" w:rsidRPr="00D41433" w:rsidRDefault="00606C69" w:rsidP="00606C69">
            <w:pPr>
              <w:jc w:val="both"/>
              <w:rPr>
                <w:rFonts w:cs="Arial"/>
                <w:snapToGrid w:val="0"/>
                <w:sz w:val="18"/>
                <w:szCs w:val="18"/>
              </w:rPr>
            </w:pPr>
            <w:r w:rsidRPr="00D41433">
              <w:rPr>
                <w:rFonts w:cs="Arial"/>
                <w:snapToGrid w:val="0"/>
                <w:sz w:val="18"/>
                <w:szCs w:val="18"/>
              </w:rPr>
              <w:t xml:space="preserve">Àrea de Contractació </w:t>
            </w:r>
          </w:p>
          <w:p w14:paraId="72149B43" w14:textId="77777777" w:rsidR="00606C69" w:rsidRPr="00D41433" w:rsidRDefault="00606C69" w:rsidP="00606C69">
            <w:pPr>
              <w:jc w:val="both"/>
              <w:rPr>
                <w:rFonts w:cs="Arial"/>
                <w:snapToGrid w:val="0"/>
                <w:sz w:val="18"/>
                <w:szCs w:val="18"/>
              </w:rPr>
            </w:pPr>
            <w:r w:rsidRPr="00D41433">
              <w:rPr>
                <w:rFonts w:cs="Arial"/>
                <w:snapToGrid w:val="0"/>
                <w:sz w:val="18"/>
                <w:szCs w:val="18"/>
              </w:rPr>
              <w:t xml:space="preserve">Carrer </w:t>
            </w:r>
            <w:proofErr w:type="spellStart"/>
            <w:r w:rsidRPr="00D41433">
              <w:rPr>
                <w:rFonts w:cs="Arial"/>
                <w:snapToGrid w:val="0"/>
                <w:sz w:val="18"/>
                <w:szCs w:val="18"/>
              </w:rPr>
              <w:t>Portaferrissa</w:t>
            </w:r>
            <w:proofErr w:type="spellEnd"/>
            <w:r w:rsidRPr="00D41433">
              <w:rPr>
                <w:rFonts w:cs="Arial"/>
                <w:snapToGrid w:val="0"/>
                <w:sz w:val="18"/>
                <w:szCs w:val="18"/>
              </w:rPr>
              <w:t>, 1-3, 3a planta</w:t>
            </w:r>
          </w:p>
          <w:p w14:paraId="1B954BAF" w14:textId="77777777" w:rsidR="00606C69" w:rsidRPr="00D41433" w:rsidRDefault="00606C69" w:rsidP="00606C69">
            <w:pPr>
              <w:jc w:val="both"/>
              <w:rPr>
                <w:rFonts w:cs="Arial"/>
                <w:snapToGrid w:val="0"/>
                <w:sz w:val="18"/>
                <w:szCs w:val="18"/>
              </w:rPr>
            </w:pPr>
            <w:r w:rsidRPr="00D41433">
              <w:rPr>
                <w:rFonts w:cs="Arial"/>
                <w:snapToGrid w:val="0"/>
                <w:sz w:val="18"/>
                <w:szCs w:val="18"/>
              </w:rPr>
              <w:t>08002 Barcelona</w:t>
            </w:r>
          </w:p>
          <w:p w14:paraId="4985333E" w14:textId="77777777" w:rsidR="00606C69" w:rsidRPr="00D41433" w:rsidRDefault="00606C69" w:rsidP="00606C69">
            <w:pPr>
              <w:jc w:val="both"/>
              <w:rPr>
                <w:rFonts w:cs="Arial"/>
                <w:snapToGrid w:val="0"/>
                <w:sz w:val="18"/>
                <w:szCs w:val="18"/>
              </w:rPr>
            </w:pPr>
          </w:p>
          <w:p w14:paraId="160BB3FB" w14:textId="77777777" w:rsidR="00606C69" w:rsidRPr="00D41433" w:rsidRDefault="00665D5A" w:rsidP="00606C69">
            <w:pPr>
              <w:jc w:val="both"/>
              <w:rPr>
                <w:rFonts w:cs="Arial"/>
                <w:snapToGrid w:val="0"/>
                <w:sz w:val="18"/>
                <w:szCs w:val="18"/>
                <w:u w:val="single"/>
              </w:rPr>
            </w:pPr>
            <w:hyperlink r:id="rId13" w:history="1">
              <w:r w:rsidR="00606C69" w:rsidRPr="00D41433">
                <w:rPr>
                  <w:rStyle w:val="Enlla"/>
                  <w:rFonts w:cs="Arial"/>
                  <w:snapToGrid w:val="0"/>
                  <w:sz w:val="18"/>
                  <w:szCs w:val="18"/>
                </w:rPr>
                <w:t>contractacio.acdpc@gencat.cat</w:t>
              </w:r>
            </w:hyperlink>
          </w:p>
          <w:p w14:paraId="5A047195" w14:textId="2484FD13" w:rsidR="00606C69" w:rsidRPr="00D41433" w:rsidRDefault="00606C69" w:rsidP="00606C69">
            <w:pPr>
              <w:jc w:val="both"/>
              <w:rPr>
                <w:rFonts w:cs="Arial"/>
                <w:snapToGrid w:val="0"/>
                <w:sz w:val="18"/>
                <w:szCs w:val="18"/>
              </w:rPr>
            </w:pPr>
            <w:r w:rsidRPr="00D41433">
              <w:rPr>
                <w:rFonts w:cs="Arial"/>
                <w:snapToGrid w:val="0"/>
                <w:sz w:val="18"/>
                <w:szCs w:val="18"/>
              </w:rPr>
              <w:t>Mercè Turu Segura</w:t>
            </w:r>
            <w:r w:rsidR="00C85A71">
              <w:rPr>
                <w:rFonts w:cs="Arial"/>
                <w:snapToGrid w:val="0"/>
                <w:sz w:val="18"/>
                <w:szCs w:val="18"/>
              </w:rPr>
              <w:t>/Laura Pujol Manresa</w:t>
            </w:r>
          </w:p>
          <w:p w14:paraId="77865351" w14:textId="77777777" w:rsidR="00606C69" w:rsidRPr="00D41433" w:rsidRDefault="00606C69" w:rsidP="00606C69">
            <w:pPr>
              <w:jc w:val="both"/>
              <w:rPr>
                <w:rFonts w:cs="Arial"/>
                <w:b/>
                <w:snapToGrid w:val="0"/>
                <w:sz w:val="18"/>
                <w:szCs w:val="18"/>
              </w:rPr>
            </w:pPr>
            <w:r w:rsidRPr="00D41433">
              <w:rPr>
                <w:rFonts w:cs="Arial"/>
                <w:snapToGrid w:val="0"/>
                <w:sz w:val="18"/>
                <w:szCs w:val="18"/>
              </w:rPr>
              <w:t>Telèfon: 93 5672274/93 554 73 24</w:t>
            </w:r>
          </w:p>
        </w:tc>
        <w:tc>
          <w:tcPr>
            <w:tcW w:w="4530" w:type="dxa"/>
            <w:shd w:val="clear" w:color="auto" w:fill="auto"/>
          </w:tcPr>
          <w:p w14:paraId="773743BB" w14:textId="77777777" w:rsidR="00606C69" w:rsidRPr="00D41433" w:rsidRDefault="00606C69" w:rsidP="00606C69">
            <w:pPr>
              <w:jc w:val="both"/>
              <w:rPr>
                <w:rFonts w:cs="Arial"/>
                <w:snapToGrid w:val="0"/>
                <w:sz w:val="18"/>
                <w:szCs w:val="18"/>
              </w:rPr>
            </w:pPr>
            <w:r w:rsidRPr="00D41433">
              <w:rPr>
                <w:rFonts w:cs="Arial"/>
                <w:snapToGrid w:val="0"/>
                <w:sz w:val="18"/>
                <w:szCs w:val="18"/>
              </w:rPr>
              <w:t>AGÈNCIA CATALANA DEL PATRIMONI CULTURAL</w:t>
            </w:r>
          </w:p>
          <w:p w14:paraId="1E2E6023" w14:textId="77777777" w:rsidR="00606C69" w:rsidRPr="00D41433" w:rsidRDefault="00606C69" w:rsidP="00606C69">
            <w:pPr>
              <w:jc w:val="both"/>
              <w:rPr>
                <w:rFonts w:cs="Arial"/>
                <w:snapToGrid w:val="0"/>
                <w:sz w:val="18"/>
                <w:szCs w:val="18"/>
              </w:rPr>
            </w:pPr>
          </w:p>
          <w:p w14:paraId="742AD449" w14:textId="77777777" w:rsidR="00606C69" w:rsidRPr="00D41433" w:rsidRDefault="00606C69" w:rsidP="00606C69">
            <w:pPr>
              <w:jc w:val="both"/>
              <w:rPr>
                <w:rFonts w:cs="Arial"/>
                <w:snapToGrid w:val="0"/>
                <w:sz w:val="18"/>
                <w:szCs w:val="18"/>
              </w:rPr>
            </w:pPr>
            <w:r w:rsidRPr="00D41433">
              <w:rPr>
                <w:rFonts w:cs="Arial"/>
                <w:snapToGrid w:val="0"/>
                <w:sz w:val="18"/>
                <w:szCs w:val="18"/>
              </w:rPr>
              <w:t>Àrea d’Estratègia i Innovació</w:t>
            </w:r>
          </w:p>
          <w:p w14:paraId="2A1EEFDA" w14:textId="77777777" w:rsidR="00606C69" w:rsidRPr="00D41433" w:rsidRDefault="00606C69" w:rsidP="00606C69">
            <w:pPr>
              <w:jc w:val="both"/>
              <w:rPr>
                <w:rFonts w:cs="Arial"/>
                <w:snapToGrid w:val="0"/>
                <w:sz w:val="18"/>
                <w:szCs w:val="18"/>
              </w:rPr>
            </w:pPr>
            <w:r w:rsidRPr="00D41433">
              <w:rPr>
                <w:rFonts w:cs="Arial"/>
                <w:snapToGrid w:val="0"/>
                <w:sz w:val="18"/>
                <w:szCs w:val="18"/>
              </w:rPr>
              <w:t xml:space="preserve">Carrer </w:t>
            </w:r>
            <w:proofErr w:type="spellStart"/>
            <w:r w:rsidRPr="00D41433">
              <w:rPr>
                <w:rFonts w:cs="Arial"/>
                <w:snapToGrid w:val="0"/>
                <w:sz w:val="18"/>
                <w:szCs w:val="18"/>
              </w:rPr>
              <w:t>Portaferrissa</w:t>
            </w:r>
            <w:proofErr w:type="spellEnd"/>
            <w:r w:rsidRPr="00D41433">
              <w:rPr>
                <w:rFonts w:cs="Arial"/>
                <w:snapToGrid w:val="0"/>
                <w:sz w:val="18"/>
                <w:szCs w:val="18"/>
              </w:rPr>
              <w:t>, 1-3, 3a planta</w:t>
            </w:r>
          </w:p>
          <w:p w14:paraId="7FE4576E" w14:textId="77777777" w:rsidR="00606C69" w:rsidRPr="00D41433" w:rsidRDefault="00606C69" w:rsidP="00606C69">
            <w:pPr>
              <w:jc w:val="both"/>
              <w:rPr>
                <w:rFonts w:cs="Arial"/>
                <w:snapToGrid w:val="0"/>
                <w:sz w:val="18"/>
                <w:szCs w:val="18"/>
              </w:rPr>
            </w:pPr>
            <w:r w:rsidRPr="00D41433">
              <w:rPr>
                <w:rFonts w:cs="Arial"/>
                <w:snapToGrid w:val="0"/>
                <w:sz w:val="18"/>
                <w:szCs w:val="18"/>
              </w:rPr>
              <w:t>08002 Barcelona</w:t>
            </w:r>
          </w:p>
          <w:p w14:paraId="75FB23F9" w14:textId="77777777" w:rsidR="00606C69" w:rsidRPr="00D41433" w:rsidRDefault="00606C69" w:rsidP="00606C69">
            <w:pPr>
              <w:jc w:val="both"/>
              <w:rPr>
                <w:rFonts w:cs="Arial"/>
                <w:snapToGrid w:val="0"/>
                <w:sz w:val="18"/>
                <w:szCs w:val="18"/>
                <w:highlight w:val="yellow"/>
              </w:rPr>
            </w:pPr>
          </w:p>
          <w:p w14:paraId="3EA001F7" w14:textId="77777777" w:rsidR="00606C69" w:rsidRPr="00D41433" w:rsidRDefault="00606C69" w:rsidP="00606C69">
            <w:pPr>
              <w:jc w:val="both"/>
              <w:rPr>
                <w:rFonts w:cs="Arial"/>
                <w:snapToGrid w:val="0"/>
                <w:sz w:val="18"/>
                <w:szCs w:val="18"/>
                <w:highlight w:val="yellow"/>
              </w:rPr>
            </w:pPr>
          </w:p>
          <w:p w14:paraId="1B7839F9" w14:textId="77777777" w:rsidR="00606C69" w:rsidRPr="004B15C5" w:rsidRDefault="00665D5A" w:rsidP="00606C69">
            <w:pPr>
              <w:jc w:val="both"/>
              <w:rPr>
                <w:rFonts w:cs="Arial"/>
                <w:snapToGrid w:val="0"/>
                <w:sz w:val="18"/>
                <w:szCs w:val="18"/>
              </w:rPr>
            </w:pPr>
            <w:hyperlink r:id="rId14" w:history="1">
              <w:r w:rsidR="00606C69" w:rsidRPr="004B15C5">
                <w:rPr>
                  <w:rStyle w:val="Enlla"/>
                  <w:rFonts w:cs="Arial"/>
                  <w:snapToGrid w:val="0"/>
                  <w:sz w:val="18"/>
                  <w:szCs w:val="18"/>
                </w:rPr>
                <w:t>mantunano@gencat.cat</w:t>
              </w:r>
            </w:hyperlink>
          </w:p>
          <w:p w14:paraId="6E54C5BE" w14:textId="77777777" w:rsidR="00606C69" w:rsidRPr="004B15C5" w:rsidRDefault="00606C69" w:rsidP="00606C69">
            <w:pPr>
              <w:jc w:val="both"/>
              <w:rPr>
                <w:rFonts w:cs="Arial"/>
                <w:snapToGrid w:val="0"/>
                <w:sz w:val="18"/>
                <w:szCs w:val="18"/>
              </w:rPr>
            </w:pPr>
            <w:r w:rsidRPr="004B15C5">
              <w:rPr>
                <w:rFonts w:cs="Arial"/>
                <w:snapToGrid w:val="0"/>
                <w:sz w:val="18"/>
                <w:szCs w:val="18"/>
              </w:rPr>
              <w:t xml:space="preserve">Marta Antuñano </w:t>
            </w:r>
            <w:proofErr w:type="spellStart"/>
            <w:r w:rsidRPr="004B15C5">
              <w:rPr>
                <w:rFonts w:cs="Arial"/>
                <w:snapToGrid w:val="0"/>
                <w:sz w:val="18"/>
                <w:szCs w:val="18"/>
              </w:rPr>
              <w:t>Reñé</w:t>
            </w:r>
            <w:proofErr w:type="spellEnd"/>
          </w:p>
          <w:p w14:paraId="45330462" w14:textId="77777777" w:rsidR="00606C69" w:rsidRPr="00D41433" w:rsidRDefault="00606C69" w:rsidP="00606C69">
            <w:pPr>
              <w:jc w:val="both"/>
              <w:rPr>
                <w:rFonts w:cs="Arial"/>
                <w:snapToGrid w:val="0"/>
                <w:sz w:val="18"/>
                <w:szCs w:val="18"/>
              </w:rPr>
            </w:pPr>
            <w:r w:rsidRPr="00D41433">
              <w:rPr>
                <w:rFonts w:cs="Arial"/>
                <w:snapToGrid w:val="0"/>
                <w:sz w:val="18"/>
                <w:szCs w:val="18"/>
              </w:rPr>
              <w:t>Telèfon: Tel. 93 8817100</w:t>
            </w:r>
          </w:p>
          <w:p w14:paraId="513BEEE7" w14:textId="77777777" w:rsidR="00606C69" w:rsidRPr="00D41433" w:rsidRDefault="00606C69" w:rsidP="00606C69">
            <w:pPr>
              <w:jc w:val="both"/>
              <w:rPr>
                <w:rFonts w:cs="Arial"/>
                <w:snapToGrid w:val="0"/>
                <w:sz w:val="18"/>
                <w:szCs w:val="18"/>
                <w:highlight w:val="yellow"/>
              </w:rPr>
            </w:pPr>
          </w:p>
        </w:tc>
      </w:tr>
    </w:tbl>
    <w:p w14:paraId="22FDB8CF" w14:textId="77777777" w:rsidR="00606C69" w:rsidRPr="00D41433" w:rsidRDefault="00606C69" w:rsidP="00606C69">
      <w:pPr>
        <w:keepNext/>
        <w:jc w:val="both"/>
        <w:outlineLvl w:val="0"/>
        <w:rPr>
          <w:rFonts w:cs="Arial"/>
          <w:b/>
          <w:kern w:val="28"/>
          <w:sz w:val="18"/>
          <w:szCs w:val="18"/>
          <w:highlight w:val="yellow"/>
        </w:rPr>
      </w:pPr>
      <w:bookmarkStart w:id="2" w:name="_Toc514873471"/>
    </w:p>
    <w:p w14:paraId="7AA7AF78" w14:textId="77777777" w:rsidR="00606C69" w:rsidRPr="00D41433" w:rsidRDefault="00606C69" w:rsidP="00606C69">
      <w:pPr>
        <w:rPr>
          <w:rFonts w:cs="Arial"/>
          <w:b/>
          <w:kern w:val="28"/>
          <w:sz w:val="18"/>
          <w:szCs w:val="18"/>
          <w:highlight w:val="yellow"/>
        </w:rPr>
      </w:pPr>
      <w:r w:rsidRPr="00D41433">
        <w:rPr>
          <w:rFonts w:cs="Arial"/>
          <w:b/>
          <w:kern w:val="28"/>
          <w:sz w:val="18"/>
          <w:szCs w:val="18"/>
          <w:highlight w:val="yellow"/>
        </w:rPr>
        <w:br w:type="page"/>
      </w:r>
    </w:p>
    <w:p w14:paraId="0E03905F" w14:textId="77777777" w:rsidR="00606C69" w:rsidRPr="00D41433" w:rsidRDefault="00606C69" w:rsidP="00606C69">
      <w:pPr>
        <w:keepNext/>
        <w:jc w:val="both"/>
        <w:outlineLvl w:val="0"/>
        <w:rPr>
          <w:rFonts w:cs="Arial"/>
          <w:b/>
          <w:kern w:val="28"/>
          <w:sz w:val="18"/>
          <w:szCs w:val="18"/>
        </w:rPr>
      </w:pPr>
      <w:r w:rsidRPr="004B15C5">
        <w:rPr>
          <w:rFonts w:cs="Arial"/>
          <w:b/>
          <w:kern w:val="28"/>
          <w:sz w:val="18"/>
          <w:szCs w:val="18"/>
        </w:rPr>
        <w:lastRenderedPageBreak/>
        <w:t xml:space="preserve">I. </w:t>
      </w:r>
      <w:bookmarkStart w:id="3" w:name="iGRALS"/>
      <w:r w:rsidRPr="004B15C5">
        <w:rPr>
          <w:rFonts w:cs="Arial"/>
          <w:b/>
          <w:kern w:val="28"/>
          <w:sz w:val="18"/>
          <w:szCs w:val="18"/>
        </w:rPr>
        <w:t>DISPOSICIONS GENERALS</w:t>
      </w:r>
      <w:bookmarkEnd w:id="2"/>
      <w:bookmarkEnd w:id="3"/>
    </w:p>
    <w:p w14:paraId="39C65711" w14:textId="77777777" w:rsidR="00606C69" w:rsidRPr="00D41433" w:rsidRDefault="00606C69" w:rsidP="00606C69">
      <w:pPr>
        <w:autoSpaceDE w:val="0"/>
        <w:autoSpaceDN w:val="0"/>
        <w:adjustRightInd w:val="0"/>
        <w:jc w:val="both"/>
        <w:rPr>
          <w:rFonts w:cs="Arial"/>
          <w:b/>
          <w:bCs/>
          <w:sz w:val="18"/>
          <w:szCs w:val="18"/>
        </w:rPr>
      </w:pPr>
      <w:bookmarkStart w:id="4" w:name="Primera"/>
    </w:p>
    <w:p w14:paraId="0906F6C1" w14:textId="77777777" w:rsidR="00606C69" w:rsidRPr="00D41433" w:rsidRDefault="00606C69" w:rsidP="00606C69">
      <w:pPr>
        <w:keepNext/>
        <w:jc w:val="both"/>
        <w:outlineLvl w:val="1"/>
        <w:rPr>
          <w:rFonts w:cs="Arial"/>
          <w:b/>
          <w:sz w:val="18"/>
          <w:szCs w:val="18"/>
        </w:rPr>
      </w:pPr>
      <w:bookmarkStart w:id="5" w:name="_Toc514873472"/>
      <w:r w:rsidRPr="00D41433">
        <w:rPr>
          <w:rFonts w:cs="Arial"/>
          <w:b/>
          <w:sz w:val="18"/>
          <w:szCs w:val="18"/>
        </w:rPr>
        <w:t>Primera. Objecte del contracte</w:t>
      </w:r>
      <w:bookmarkEnd w:id="5"/>
      <w:r w:rsidRPr="00D41433">
        <w:rPr>
          <w:rFonts w:cs="Arial"/>
          <w:b/>
          <w:sz w:val="18"/>
          <w:szCs w:val="18"/>
        </w:rPr>
        <w:t xml:space="preserve"> </w:t>
      </w:r>
    </w:p>
    <w:bookmarkEnd w:id="4"/>
    <w:p w14:paraId="6B34F9D7" w14:textId="77777777" w:rsidR="00606C69" w:rsidRPr="00D41433" w:rsidRDefault="00606C69" w:rsidP="00606C69">
      <w:pPr>
        <w:jc w:val="both"/>
        <w:rPr>
          <w:rFonts w:cs="Arial"/>
          <w:sz w:val="18"/>
          <w:szCs w:val="18"/>
        </w:rPr>
      </w:pPr>
    </w:p>
    <w:p w14:paraId="6A61A1FE"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1.1 </w:t>
      </w:r>
      <w:r w:rsidRPr="00D41433">
        <w:rPr>
          <w:rFonts w:cs="Arial"/>
          <w:sz w:val="18"/>
          <w:szCs w:val="18"/>
        </w:rPr>
        <w:t xml:space="preserve">L’objecte del contracte és la prestació que es descriu en </w:t>
      </w:r>
      <w:r w:rsidRPr="00D41433">
        <w:rPr>
          <w:rFonts w:cs="Arial"/>
          <w:bCs/>
          <w:sz w:val="18"/>
          <w:szCs w:val="18"/>
        </w:rPr>
        <w:t>l’apartat A.1 del quadre de característiques</w:t>
      </w:r>
      <w:r w:rsidRPr="00D41433">
        <w:rPr>
          <w:rFonts w:cs="Arial"/>
          <w:sz w:val="18"/>
          <w:szCs w:val="18"/>
        </w:rPr>
        <w:t>.</w:t>
      </w:r>
    </w:p>
    <w:p w14:paraId="3E9074E6" w14:textId="77777777" w:rsidR="00606C69" w:rsidRPr="00D41433" w:rsidRDefault="00606C69" w:rsidP="00606C69">
      <w:pPr>
        <w:autoSpaceDE w:val="0"/>
        <w:autoSpaceDN w:val="0"/>
        <w:adjustRightInd w:val="0"/>
        <w:jc w:val="both"/>
        <w:rPr>
          <w:rFonts w:cs="Arial"/>
          <w:sz w:val="18"/>
          <w:szCs w:val="18"/>
        </w:rPr>
      </w:pPr>
    </w:p>
    <w:p w14:paraId="46E17D69"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1.2 </w:t>
      </w:r>
      <w:r w:rsidRPr="00D41433">
        <w:rPr>
          <w:rFonts w:cs="Arial"/>
          <w:sz w:val="18"/>
          <w:szCs w:val="18"/>
        </w:rPr>
        <w:t>Els lots en què es divideix l’objecte del contracte s’identifiquen en</w:t>
      </w:r>
      <w:r w:rsidRPr="00D41433">
        <w:rPr>
          <w:rFonts w:cs="Arial"/>
          <w:iCs/>
          <w:sz w:val="18"/>
          <w:szCs w:val="18"/>
        </w:rPr>
        <w:t xml:space="preserve"> </w:t>
      </w:r>
      <w:r w:rsidRPr="00D41433">
        <w:rPr>
          <w:rFonts w:cs="Arial"/>
          <w:bCs/>
          <w:iCs/>
          <w:sz w:val="18"/>
          <w:szCs w:val="18"/>
        </w:rPr>
        <w:t>l’apartat A.2 del quadre de característiques</w:t>
      </w:r>
      <w:r w:rsidRPr="00D41433">
        <w:rPr>
          <w:rFonts w:cs="Arial"/>
          <w:sz w:val="18"/>
          <w:szCs w:val="18"/>
        </w:rPr>
        <w:t>.</w:t>
      </w:r>
    </w:p>
    <w:p w14:paraId="53950786" w14:textId="77777777" w:rsidR="00606C69" w:rsidRPr="00D41433" w:rsidRDefault="00606C69" w:rsidP="00606C69">
      <w:pPr>
        <w:autoSpaceDE w:val="0"/>
        <w:autoSpaceDN w:val="0"/>
        <w:adjustRightInd w:val="0"/>
        <w:jc w:val="both"/>
        <w:rPr>
          <w:rFonts w:cs="Arial"/>
          <w:sz w:val="18"/>
          <w:szCs w:val="18"/>
        </w:rPr>
      </w:pPr>
    </w:p>
    <w:p w14:paraId="174E8C7A" w14:textId="77777777" w:rsidR="00606C69" w:rsidRPr="00D41433" w:rsidRDefault="00606C69" w:rsidP="00606C69">
      <w:pPr>
        <w:autoSpaceDE w:val="0"/>
        <w:autoSpaceDN w:val="0"/>
        <w:adjustRightInd w:val="0"/>
        <w:jc w:val="both"/>
        <w:rPr>
          <w:rFonts w:cs="Arial"/>
          <w:iCs/>
          <w:sz w:val="18"/>
          <w:szCs w:val="18"/>
        </w:rPr>
      </w:pPr>
      <w:r w:rsidRPr="00D41433">
        <w:rPr>
          <w:rFonts w:cs="Arial"/>
          <w:sz w:val="18"/>
          <w:szCs w:val="18"/>
        </w:rPr>
        <w:t>En el cas que s’estableixi una limitació en la licitació o adjudicació dels lots, es determinarà en l’apartat A.2 del quadre de característiques.</w:t>
      </w:r>
    </w:p>
    <w:p w14:paraId="3B6FF445" w14:textId="77777777" w:rsidR="00606C69" w:rsidRPr="00D41433" w:rsidRDefault="00606C69" w:rsidP="00606C69">
      <w:pPr>
        <w:autoSpaceDE w:val="0"/>
        <w:autoSpaceDN w:val="0"/>
        <w:adjustRightInd w:val="0"/>
        <w:jc w:val="both"/>
        <w:rPr>
          <w:rFonts w:cs="Arial"/>
          <w:sz w:val="18"/>
          <w:szCs w:val="18"/>
        </w:rPr>
      </w:pPr>
    </w:p>
    <w:p w14:paraId="50FACDA3" w14:textId="77777777" w:rsidR="00606C69" w:rsidRPr="00D41433" w:rsidRDefault="00606C69" w:rsidP="00606C69">
      <w:pPr>
        <w:ind w:right="44"/>
        <w:jc w:val="both"/>
        <w:rPr>
          <w:rFonts w:cs="Arial"/>
          <w:sz w:val="18"/>
          <w:szCs w:val="18"/>
        </w:rPr>
      </w:pPr>
      <w:r w:rsidRPr="00D41433">
        <w:rPr>
          <w:rFonts w:cs="Arial"/>
          <w:sz w:val="18"/>
          <w:szCs w:val="18"/>
        </w:rPr>
        <w:t xml:space="preserve">En el cas que l’objecte del contracte admeti fraccionament en lots, les empreses licitadores podran participar en la realització independent de cada lot, llevat que en l’apartat esmentat s’estableixi l’obligatorietat de licitar a una determinada combinació o a la totalitat dels lots. </w:t>
      </w:r>
    </w:p>
    <w:p w14:paraId="40AFC67F" w14:textId="77777777" w:rsidR="00606C69" w:rsidRPr="00D41433" w:rsidRDefault="00606C69" w:rsidP="00606C69">
      <w:pPr>
        <w:autoSpaceDE w:val="0"/>
        <w:autoSpaceDN w:val="0"/>
        <w:adjustRightInd w:val="0"/>
        <w:jc w:val="both"/>
        <w:rPr>
          <w:rFonts w:cs="Arial"/>
          <w:sz w:val="18"/>
          <w:szCs w:val="18"/>
        </w:rPr>
      </w:pPr>
    </w:p>
    <w:p w14:paraId="325EDFA3"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En el cas que l’objecte del contracte no es divideixi en lots, la justificació de la no divisió en lots és la que consta en </w:t>
      </w:r>
      <w:r w:rsidRPr="00D41433">
        <w:rPr>
          <w:rFonts w:cs="Arial"/>
          <w:bCs/>
          <w:iCs/>
          <w:sz w:val="18"/>
          <w:szCs w:val="18"/>
        </w:rPr>
        <w:t>l’apartat A.2 del quadre de característiques</w:t>
      </w:r>
      <w:r w:rsidRPr="00D41433">
        <w:rPr>
          <w:rFonts w:cs="Arial"/>
          <w:sz w:val="18"/>
          <w:szCs w:val="18"/>
        </w:rPr>
        <w:t>.</w:t>
      </w:r>
    </w:p>
    <w:p w14:paraId="7CB64076" w14:textId="77777777" w:rsidR="00606C69" w:rsidRPr="00D41433" w:rsidRDefault="00606C69" w:rsidP="00606C69">
      <w:pPr>
        <w:tabs>
          <w:tab w:val="left" w:pos="8789"/>
        </w:tabs>
        <w:autoSpaceDE w:val="0"/>
        <w:autoSpaceDN w:val="0"/>
        <w:adjustRightInd w:val="0"/>
        <w:ind w:right="49"/>
        <w:jc w:val="both"/>
        <w:rPr>
          <w:rFonts w:cs="Arial"/>
          <w:b/>
          <w:bCs/>
          <w:sz w:val="18"/>
          <w:szCs w:val="18"/>
        </w:rPr>
      </w:pPr>
    </w:p>
    <w:p w14:paraId="76D3DD4F"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1.3 </w:t>
      </w:r>
      <w:r w:rsidRPr="00D41433">
        <w:rPr>
          <w:rFonts w:cs="Arial"/>
          <w:bCs/>
          <w:sz w:val="18"/>
          <w:szCs w:val="18"/>
        </w:rPr>
        <w:t>L’expressió de la codificació corresponent a la nomenclatura del Vocabulari Comú de Contractes (CPV)</w:t>
      </w:r>
      <w:r w:rsidRPr="00D41433">
        <w:rPr>
          <w:rFonts w:cs="Arial"/>
          <w:sz w:val="18"/>
          <w:szCs w:val="18"/>
        </w:rPr>
        <w:t xml:space="preserve"> és la que consta a </w:t>
      </w:r>
      <w:r w:rsidRPr="00D41433">
        <w:rPr>
          <w:rFonts w:cs="Arial"/>
          <w:bCs/>
          <w:sz w:val="18"/>
          <w:szCs w:val="18"/>
        </w:rPr>
        <w:t>l’apartat A.3 del quadre de característiques</w:t>
      </w:r>
      <w:r w:rsidRPr="00D41433">
        <w:rPr>
          <w:rFonts w:cs="Arial"/>
          <w:sz w:val="18"/>
          <w:szCs w:val="18"/>
        </w:rPr>
        <w:t>.</w:t>
      </w:r>
    </w:p>
    <w:p w14:paraId="38DE1603" w14:textId="77777777" w:rsidR="00606C69" w:rsidRPr="00D41433" w:rsidRDefault="00606C69" w:rsidP="00606C69">
      <w:pPr>
        <w:autoSpaceDE w:val="0"/>
        <w:autoSpaceDN w:val="0"/>
        <w:adjustRightInd w:val="0"/>
        <w:jc w:val="both"/>
        <w:rPr>
          <w:rFonts w:cs="Arial"/>
          <w:b/>
          <w:bCs/>
          <w:sz w:val="18"/>
          <w:szCs w:val="18"/>
        </w:rPr>
      </w:pPr>
      <w:bookmarkStart w:id="6" w:name="Cinquena"/>
    </w:p>
    <w:p w14:paraId="3AFF43BD" w14:textId="77777777" w:rsidR="00606C69" w:rsidRPr="00D41433" w:rsidRDefault="00606C69" w:rsidP="00606C69">
      <w:pPr>
        <w:keepNext/>
        <w:jc w:val="both"/>
        <w:outlineLvl w:val="1"/>
        <w:rPr>
          <w:rFonts w:cs="Arial"/>
          <w:b/>
          <w:sz w:val="18"/>
          <w:szCs w:val="18"/>
        </w:rPr>
      </w:pPr>
      <w:bookmarkStart w:id="7" w:name="_Toc514873473"/>
      <w:r w:rsidRPr="00D41433">
        <w:rPr>
          <w:rFonts w:cs="Arial"/>
          <w:b/>
          <w:sz w:val="18"/>
          <w:szCs w:val="18"/>
        </w:rPr>
        <w:t>Segona. Necessitats administratives que cal satisfer i idoneïtat del contracte</w:t>
      </w:r>
      <w:bookmarkEnd w:id="7"/>
    </w:p>
    <w:bookmarkEnd w:id="6"/>
    <w:p w14:paraId="6DD66A8C" w14:textId="77777777" w:rsidR="00606C69" w:rsidRPr="00D41433" w:rsidRDefault="00606C69" w:rsidP="00606C69">
      <w:pPr>
        <w:autoSpaceDE w:val="0"/>
        <w:autoSpaceDN w:val="0"/>
        <w:adjustRightInd w:val="0"/>
        <w:jc w:val="both"/>
        <w:rPr>
          <w:rFonts w:cs="Arial"/>
          <w:b/>
          <w:bCs/>
          <w:sz w:val="18"/>
          <w:szCs w:val="18"/>
        </w:rPr>
      </w:pPr>
    </w:p>
    <w:p w14:paraId="55C2623D" w14:textId="77777777" w:rsidR="00606C69" w:rsidRPr="00D41433" w:rsidRDefault="00606C69" w:rsidP="00606C69">
      <w:pPr>
        <w:tabs>
          <w:tab w:val="left" w:pos="8789"/>
        </w:tabs>
        <w:autoSpaceDE w:val="0"/>
        <w:autoSpaceDN w:val="0"/>
        <w:adjustRightInd w:val="0"/>
        <w:jc w:val="both"/>
        <w:rPr>
          <w:rFonts w:cs="Arial"/>
          <w:sz w:val="18"/>
          <w:szCs w:val="18"/>
        </w:rPr>
      </w:pPr>
      <w:r w:rsidRPr="00D41433">
        <w:rPr>
          <w:rFonts w:cs="Arial"/>
          <w:sz w:val="18"/>
          <w:szCs w:val="18"/>
        </w:rPr>
        <w:t>Les necessitats administratives que cal satisfer mitjançant el contracte són les que consten en el plec de prescripcions tècniques.</w:t>
      </w:r>
    </w:p>
    <w:p w14:paraId="1D3F8EDC" w14:textId="77777777" w:rsidR="00606C69" w:rsidRPr="00D41433" w:rsidRDefault="00606C69" w:rsidP="00606C69">
      <w:pPr>
        <w:autoSpaceDE w:val="0"/>
        <w:autoSpaceDN w:val="0"/>
        <w:adjustRightInd w:val="0"/>
        <w:jc w:val="both"/>
        <w:rPr>
          <w:rFonts w:cs="Arial"/>
          <w:b/>
          <w:bCs/>
          <w:sz w:val="18"/>
          <w:szCs w:val="18"/>
        </w:rPr>
      </w:pPr>
    </w:p>
    <w:p w14:paraId="2A585974" w14:textId="77777777" w:rsidR="00606C69" w:rsidRPr="00D41433" w:rsidRDefault="00606C69" w:rsidP="00606C69">
      <w:pPr>
        <w:keepNext/>
        <w:jc w:val="both"/>
        <w:outlineLvl w:val="1"/>
        <w:rPr>
          <w:rFonts w:cs="Arial"/>
          <w:b/>
          <w:sz w:val="18"/>
          <w:szCs w:val="18"/>
        </w:rPr>
      </w:pPr>
      <w:bookmarkStart w:id="8" w:name="_Toc514873474"/>
      <w:bookmarkStart w:id="9" w:name="Sisena"/>
      <w:r w:rsidRPr="00D41433">
        <w:rPr>
          <w:rFonts w:cs="Arial"/>
          <w:b/>
          <w:sz w:val="18"/>
          <w:szCs w:val="18"/>
        </w:rPr>
        <w:t>Tercera. Dades econòmiques del contracte i existència de crèdit</w:t>
      </w:r>
      <w:bookmarkEnd w:id="8"/>
    </w:p>
    <w:bookmarkEnd w:id="9"/>
    <w:p w14:paraId="1A6C6E37" w14:textId="77777777" w:rsidR="00606C69" w:rsidRPr="00D41433" w:rsidRDefault="00606C69" w:rsidP="00606C69">
      <w:pPr>
        <w:autoSpaceDE w:val="0"/>
        <w:autoSpaceDN w:val="0"/>
        <w:adjustRightInd w:val="0"/>
        <w:jc w:val="both"/>
        <w:rPr>
          <w:rFonts w:cs="Arial"/>
          <w:b/>
          <w:bCs/>
          <w:sz w:val="18"/>
          <w:szCs w:val="18"/>
        </w:rPr>
      </w:pPr>
    </w:p>
    <w:p w14:paraId="4CCCFADD"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3.1. </w:t>
      </w:r>
      <w:r w:rsidRPr="00D41433">
        <w:rPr>
          <w:rFonts w:cs="Arial"/>
          <w:sz w:val="18"/>
          <w:szCs w:val="18"/>
        </w:rPr>
        <w:t xml:space="preserve">El sistema per a la determinació del preu del contracte és el que s’indica en </w:t>
      </w:r>
      <w:r w:rsidRPr="00D41433">
        <w:rPr>
          <w:rFonts w:cs="Arial"/>
          <w:bCs/>
          <w:sz w:val="18"/>
          <w:szCs w:val="18"/>
        </w:rPr>
        <w:t>l’apartat B.1 del quadre de característiques.</w:t>
      </w:r>
    </w:p>
    <w:p w14:paraId="6EC0C3AE" w14:textId="77777777" w:rsidR="00606C69" w:rsidRPr="00D41433" w:rsidRDefault="00606C69" w:rsidP="00606C69">
      <w:pPr>
        <w:autoSpaceDE w:val="0"/>
        <w:autoSpaceDN w:val="0"/>
        <w:adjustRightInd w:val="0"/>
        <w:jc w:val="both"/>
        <w:rPr>
          <w:rFonts w:cs="Arial"/>
          <w:b/>
          <w:bCs/>
          <w:sz w:val="18"/>
          <w:szCs w:val="18"/>
        </w:rPr>
      </w:pPr>
    </w:p>
    <w:p w14:paraId="741FCA6A" w14:textId="77777777" w:rsidR="00606C69" w:rsidRPr="00D41433" w:rsidRDefault="00606C69" w:rsidP="00606C69">
      <w:pPr>
        <w:autoSpaceDE w:val="0"/>
        <w:autoSpaceDN w:val="0"/>
        <w:adjustRightInd w:val="0"/>
        <w:jc w:val="both"/>
        <w:rPr>
          <w:rFonts w:cs="Arial"/>
          <w:b/>
          <w:sz w:val="18"/>
          <w:szCs w:val="18"/>
        </w:rPr>
      </w:pPr>
      <w:r w:rsidRPr="00D41433">
        <w:rPr>
          <w:rFonts w:cs="Arial"/>
          <w:b/>
          <w:sz w:val="18"/>
          <w:szCs w:val="18"/>
        </w:rPr>
        <w:t>3.2.</w:t>
      </w:r>
      <w:r w:rsidRPr="00D41433">
        <w:rPr>
          <w:rFonts w:cs="Arial"/>
          <w:sz w:val="18"/>
          <w:szCs w:val="18"/>
        </w:rPr>
        <w:t xml:space="preserve"> El valor estimat del contracte i el mètode aplicat per al seu càlcul són els que s’assenyalen en l’apartat B.2 del quadre de característiques.</w:t>
      </w:r>
    </w:p>
    <w:p w14:paraId="02A54D68" w14:textId="77777777" w:rsidR="00606C69" w:rsidRPr="00D41433" w:rsidRDefault="00606C69" w:rsidP="00606C69">
      <w:pPr>
        <w:autoSpaceDE w:val="0"/>
        <w:autoSpaceDN w:val="0"/>
        <w:adjustRightInd w:val="0"/>
        <w:jc w:val="both"/>
        <w:rPr>
          <w:rFonts w:cs="Arial"/>
          <w:b/>
          <w:bCs/>
          <w:sz w:val="18"/>
          <w:szCs w:val="18"/>
        </w:rPr>
      </w:pPr>
    </w:p>
    <w:p w14:paraId="1A973CDD" w14:textId="77777777" w:rsidR="00606C69" w:rsidRPr="00D41433" w:rsidRDefault="00606C69" w:rsidP="00606C69">
      <w:pPr>
        <w:autoSpaceDE w:val="0"/>
        <w:autoSpaceDN w:val="0"/>
        <w:adjustRightInd w:val="0"/>
        <w:jc w:val="both"/>
        <w:rPr>
          <w:rFonts w:cs="Arial"/>
          <w:b/>
          <w:sz w:val="18"/>
          <w:szCs w:val="18"/>
        </w:rPr>
      </w:pPr>
      <w:r w:rsidRPr="00D41433">
        <w:rPr>
          <w:rFonts w:cs="Arial"/>
          <w:b/>
          <w:sz w:val="18"/>
          <w:szCs w:val="18"/>
        </w:rPr>
        <w:t>3.3</w:t>
      </w:r>
      <w:r w:rsidRPr="00D41433">
        <w:rPr>
          <w:rFonts w:cs="Arial"/>
          <w:sz w:val="18"/>
          <w:szCs w:val="18"/>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w:t>
      </w:r>
      <w:r w:rsidRPr="00D41433">
        <w:rPr>
          <w:rFonts w:cs="Arial"/>
          <w:b/>
          <w:sz w:val="18"/>
          <w:szCs w:val="18"/>
        </w:rPr>
        <w:t>La presentació d’ofertes que superin aquests imports seran desestimades automàticament.</w:t>
      </w:r>
    </w:p>
    <w:p w14:paraId="3706B8F7" w14:textId="77777777" w:rsidR="00606C69" w:rsidRPr="00D41433" w:rsidRDefault="00606C69" w:rsidP="00606C69">
      <w:pPr>
        <w:autoSpaceDE w:val="0"/>
        <w:autoSpaceDN w:val="0"/>
        <w:adjustRightInd w:val="0"/>
        <w:jc w:val="both"/>
        <w:rPr>
          <w:rFonts w:cs="Arial"/>
          <w:sz w:val="18"/>
          <w:szCs w:val="18"/>
        </w:rPr>
      </w:pPr>
    </w:p>
    <w:p w14:paraId="17F29B92" w14:textId="77777777" w:rsidR="00606C69" w:rsidRPr="00D41433" w:rsidRDefault="00606C69" w:rsidP="00606C69">
      <w:pPr>
        <w:jc w:val="both"/>
        <w:rPr>
          <w:rFonts w:cs="Arial"/>
          <w:sz w:val="18"/>
          <w:szCs w:val="18"/>
        </w:rPr>
      </w:pPr>
      <w:r w:rsidRPr="00D41433">
        <w:rPr>
          <w:rFonts w:cs="Arial"/>
          <w:sz w:val="18"/>
          <w:szCs w:val="18"/>
        </w:rPr>
        <w:t xml:space="preserve">Si l’objecte del contracte es divideix en lots, el pressupost base de licitació de cada lot s’indica en l’apartat B.3 del quadre de característiques. </w:t>
      </w:r>
      <w:r w:rsidRPr="00D41433">
        <w:rPr>
          <w:rFonts w:cs="Arial"/>
          <w:sz w:val="18"/>
          <w:szCs w:val="18"/>
        </w:rPr>
        <w:cr/>
      </w:r>
    </w:p>
    <w:p w14:paraId="51470096" w14:textId="77777777" w:rsidR="00606C69" w:rsidRPr="00D41433" w:rsidRDefault="00606C69" w:rsidP="00606C69">
      <w:pPr>
        <w:jc w:val="both"/>
        <w:rPr>
          <w:rFonts w:cs="Arial"/>
          <w:bCs/>
          <w:sz w:val="18"/>
          <w:szCs w:val="18"/>
        </w:rPr>
      </w:pPr>
      <w:r w:rsidRPr="00D41433">
        <w:rPr>
          <w:rFonts w:cs="Arial"/>
          <w:sz w:val="18"/>
          <w:szCs w:val="18"/>
        </w:rPr>
        <w:t xml:space="preserve">El pressupost base de licitació es desglossa en els costos que es detallen en l’apartat B.3 del quadre de característiques. </w:t>
      </w:r>
      <w:r w:rsidRPr="00D41433">
        <w:rPr>
          <w:rFonts w:cs="Arial"/>
          <w:sz w:val="18"/>
          <w:szCs w:val="18"/>
        </w:rPr>
        <w:cr/>
      </w:r>
    </w:p>
    <w:p w14:paraId="2BEE5E73" w14:textId="77777777" w:rsidR="00606C69" w:rsidRPr="00D41433" w:rsidRDefault="00606C69" w:rsidP="00606C69">
      <w:pPr>
        <w:autoSpaceDE w:val="0"/>
        <w:autoSpaceDN w:val="0"/>
        <w:adjustRightInd w:val="0"/>
        <w:jc w:val="both"/>
        <w:rPr>
          <w:rFonts w:cs="Arial"/>
          <w:bCs/>
          <w:sz w:val="18"/>
          <w:szCs w:val="18"/>
        </w:rPr>
      </w:pPr>
      <w:r w:rsidRPr="00D41433">
        <w:rPr>
          <w:rFonts w:cs="Arial"/>
          <w:b/>
          <w:bCs/>
          <w:sz w:val="18"/>
          <w:szCs w:val="18"/>
        </w:rPr>
        <w:t xml:space="preserve">3.4 </w:t>
      </w:r>
      <w:r w:rsidRPr="00D41433">
        <w:rPr>
          <w:rFonts w:cs="Arial"/>
          <w:bCs/>
          <w:sz w:val="18"/>
          <w:szCs w:val="18"/>
        </w:rPr>
        <w:t>Les referències econòmiques contingudes en aquest plec i en el plec de prescripcions tècniques i en la resta de documentació contractual no inclouen l’import de l’Impost sobre el Valor Afegit, el qual s’haurà de fer constar, si escau, com a partida independent.</w:t>
      </w:r>
    </w:p>
    <w:p w14:paraId="72AA2117" w14:textId="77777777" w:rsidR="00606C69" w:rsidRPr="00D41433" w:rsidRDefault="00606C69" w:rsidP="00606C69">
      <w:pPr>
        <w:autoSpaceDE w:val="0"/>
        <w:autoSpaceDN w:val="0"/>
        <w:adjustRightInd w:val="0"/>
        <w:jc w:val="both"/>
        <w:rPr>
          <w:rFonts w:cs="Arial"/>
          <w:bCs/>
          <w:sz w:val="18"/>
          <w:szCs w:val="18"/>
        </w:rPr>
      </w:pPr>
    </w:p>
    <w:p w14:paraId="03C45BDB" w14:textId="77777777" w:rsidR="00606C69" w:rsidRPr="00D41433" w:rsidRDefault="00606C69" w:rsidP="00606C69">
      <w:pPr>
        <w:autoSpaceDE w:val="0"/>
        <w:autoSpaceDN w:val="0"/>
        <w:adjustRightInd w:val="0"/>
        <w:jc w:val="both"/>
        <w:rPr>
          <w:rFonts w:cs="Arial"/>
          <w:bCs/>
          <w:sz w:val="18"/>
          <w:szCs w:val="18"/>
        </w:rPr>
      </w:pPr>
      <w:r w:rsidRPr="00D41433">
        <w:rPr>
          <w:rFonts w:cs="Arial"/>
          <w:b/>
          <w:bCs/>
          <w:sz w:val="18"/>
          <w:szCs w:val="18"/>
        </w:rPr>
        <w:t>3.5</w:t>
      </w:r>
      <w:r w:rsidRPr="00D41433">
        <w:rPr>
          <w:rFonts w:cs="Arial"/>
          <w:bCs/>
          <w:sz w:val="18"/>
          <w:szCs w:val="18"/>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1F0494A3" w14:textId="77777777" w:rsidR="00606C69" w:rsidRPr="00D41433" w:rsidRDefault="00606C69" w:rsidP="00606C69">
      <w:pPr>
        <w:autoSpaceDE w:val="0"/>
        <w:autoSpaceDN w:val="0"/>
        <w:adjustRightInd w:val="0"/>
        <w:jc w:val="both"/>
        <w:rPr>
          <w:rFonts w:cs="Arial"/>
          <w:b/>
          <w:bCs/>
          <w:sz w:val="18"/>
          <w:szCs w:val="18"/>
        </w:rPr>
      </w:pPr>
    </w:p>
    <w:p w14:paraId="0DC6EDE9"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3.6 </w:t>
      </w:r>
      <w:r w:rsidRPr="00D41433">
        <w:rPr>
          <w:rFonts w:cs="Arial"/>
          <w:sz w:val="18"/>
          <w:szCs w:val="18"/>
        </w:rPr>
        <w:t xml:space="preserve">S’han complert tots els tràmits reglamentaris per assegurar l’existència de crèdit per al pagament del contracte. La partida pressupostària a la qual s’imputa aquest crèdit és la que s’esmenta en </w:t>
      </w:r>
      <w:r w:rsidRPr="00D41433">
        <w:rPr>
          <w:rFonts w:cs="Arial"/>
          <w:bCs/>
          <w:sz w:val="18"/>
          <w:szCs w:val="18"/>
        </w:rPr>
        <w:t>l’apartat C.1 del quadre de característiques</w:t>
      </w:r>
      <w:r w:rsidRPr="00D41433">
        <w:rPr>
          <w:rFonts w:cs="Arial"/>
          <w:sz w:val="18"/>
          <w:szCs w:val="18"/>
        </w:rPr>
        <w:t>.</w:t>
      </w:r>
    </w:p>
    <w:p w14:paraId="23A1BC11" w14:textId="77777777" w:rsidR="00606C69" w:rsidRPr="00D41433" w:rsidRDefault="00606C69" w:rsidP="00606C69">
      <w:pPr>
        <w:autoSpaceDE w:val="0"/>
        <w:autoSpaceDN w:val="0"/>
        <w:adjustRightInd w:val="0"/>
        <w:jc w:val="both"/>
        <w:rPr>
          <w:rFonts w:cs="Arial"/>
          <w:iCs/>
          <w:sz w:val="18"/>
          <w:szCs w:val="18"/>
        </w:rPr>
      </w:pPr>
    </w:p>
    <w:p w14:paraId="0EB8A967" w14:textId="77777777" w:rsidR="00606C69" w:rsidRPr="00D41433" w:rsidRDefault="00606C69" w:rsidP="00606C69">
      <w:pPr>
        <w:autoSpaceDE w:val="0"/>
        <w:autoSpaceDN w:val="0"/>
        <w:adjustRightInd w:val="0"/>
        <w:jc w:val="both"/>
        <w:rPr>
          <w:rFonts w:cs="Arial"/>
          <w:b/>
          <w:iCs/>
          <w:sz w:val="18"/>
          <w:szCs w:val="18"/>
        </w:rPr>
      </w:pPr>
      <w:r w:rsidRPr="00D41433">
        <w:rPr>
          <w:rFonts w:cs="Arial"/>
          <w:iCs/>
          <w:sz w:val="18"/>
          <w:szCs w:val="18"/>
        </w:rPr>
        <w:t xml:space="preserve">En cas que el contracte es formalitzi en l’exercici pressupostari anterior al de l’inici de la seva execució, </w:t>
      </w:r>
      <w:r w:rsidRPr="00D41433">
        <w:rPr>
          <w:rFonts w:cs="Arial"/>
          <w:b/>
          <w:iCs/>
          <w:sz w:val="18"/>
          <w:szCs w:val="18"/>
        </w:rPr>
        <w:t xml:space="preserve">l’adjudicació quedarà sotmesa a la condició suspensiva d’existència de crèdit adequat i suficient per finançar les obligacions derivades del contracte en l’exercici pressupostari corresponent. </w:t>
      </w:r>
    </w:p>
    <w:p w14:paraId="5D4783FF" w14:textId="77777777" w:rsidR="00606C69" w:rsidRPr="00D41433" w:rsidRDefault="00606C69" w:rsidP="00606C69">
      <w:pPr>
        <w:autoSpaceDE w:val="0"/>
        <w:autoSpaceDN w:val="0"/>
        <w:adjustRightInd w:val="0"/>
        <w:jc w:val="both"/>
        <w:rPr>
          <w:rFonts w:cs="Arial"/>
          <w:iCs/>
          <w:sz w:val="18"/>
          <w:szCs w:val="18"/>
        </w:rPr>
      </w:pPr>
    </w:p>
    <w:p w14:paraId="1B9FB497" w14:textId="77777777" w:rsidR="00606C69" w:rsidRPr="00D41433" w:rsidRDefault="00606C69" w:rsidP="00606C69">
      <w:pPr>
        <w:autoSpaceDE w:val="0"/>
        <w:autoSpaceDN w:val="0"/>
        <w:adjustRightInd w:val="0"/>
        <w:jc w:val="both"/>
        <w:rPr>
          <w:rFonts w:cs="Arial"/>
          <w:iCs/>
          <w:sz w:val="18"/>
          <w:szCs w:val="18"/>
        </w:rPr>
      </w:pPr>
      <w:r w:rsidRPr="00D41433">
        <w:rPr>
          <w:rFonts w:cs="Arial"/>
          <w:b/>
          <w:iCs/>
          <w:sz w:val="18"/>
          <w:szCs w:val="18"/>
        </w:rPr>
        <w:lastRenderedPageBreak/>
        <w:t>3.7</w:t>
      </w:r>
      <w:r w:rsidRPr="00D41433">
        <w:rPr>
          <w:rFonts w:cs="Arial"/>
          <w:iCs/>
          <w:sz w:val="18"/>
          <w:szCs w:val="18"/>
        </w:rPr>
        <w:t xml:space="preserve"> Quan el termini d’execució del contracte comprengui més d’un exercici pressupostari i s’autoritzi la despesa amb abast pluriennal, s’ha de fer constar a </w:t>
      </w:r>
      <w:r w:rsidRPr="00D41433">
        <w:rPr>
          <w:rFonts w:cs="Arial"/>
          <w:bCs/>
          <w:iCs/>
          <w:sz w:val="18"/>
          <w:szCs w:val="18"/>
        </w:rPr>
        <w:t>l’apartat C.2 del quadre de característiques</w:t>
      </w:r>
      <w:r w:rsidRPr="00D41433">
        <w:rPr>
          <w:rFonts w:cs="Arial"/>
          <w:iCs/>
          <w:sz w:val="18"/>
          <w:szCs w:val="18"/>
        </w:rPr>
        <w:t>.</w:t>
      </w:r>
    </w:p>
    <w:p w14:paraId="58DFCE5C" w14:textId="77777777" w:rsidR="00606C69" w:rsidRPr="00D41433" w:rsidRDefault="00606C69" w:rsidP="00606C69">
      <w:pPr>
        <w:autoSpaceDE w:val="0"/>
        <w:autoSpaceDN w:val="0"/>
        <w:adjustRightInd w:val="0"/>
        <w:jc w:val="both"/>
        <w:rPr>
          <w:rFonts w:cs="Arial"/>
          <w:b/>
          <w:bCs/>
          <w:sz w:val="18"/>
          <w:szCs w:val="18"/>
          <w:highlight w:val="yellow"/>
        </w:rPr>
      </w:pPr>
      <w:bookmarkStart w:id="10" w:name="Vuitena"/>
    </w:p>
    <w:p w14:paraId="1CFC8088" w14:textId="77777777" w:rsidR="00606C69" w:rsidRPr="00D41433" w:rsidRDefault="00606C69" w:rsidP="00606C69">
      <w:pPr>
        <w:keepNext/>
        <w:jc w:val="both"/>
        <w:outlineLvl w:val="1"/>
        <w:rPr>
          <w:rFonts w:cs="Arial"/>
          <w:b/>
          <w:sz w:val="18"/>
          <w:szCs w:val="18"/>
        </w:rPr>
      </w:pPr>
      <w:bookmarkStart w:id="11" w:name="_Toc514873475"/>
      <w:r w:rsidRPr="00D41433">
        <w:rPr>
          <w:rFonts w:cs="Arial"/>
          <w:b/>
          <w:sz w:val="18"/>
          <w:szCs w:val="18"/>
        </w:rPr>
        <w:t>Quarta. Termini de durada del contracte</w:t>
      </w:r>
      <w:bookmarkEnd w:id="11"/>
    </w:p>
    <w:bookmarkEnd w:id="10"/>
    <w:p w14:paraId="1DDBA478" w14:textId="77777777" w:rsidR="00606C69" w:rsidRPr="00D41433" w:rsidRDefault="00606C69" w:rsidP="00606C69">
      <w:pPr>
        <w:autoSpaceDE w:val="0"/>
        <w:autoSpaceDN w:val="0"/>
        <w:adjustRightInd w:val="0"/>
        <w:jc w:val="both"/>
        <w:rPr>
          <w:rFonts w:cs="Arial"/>
          <w:b/>
          <w:bCs/>
          <w:sz w:val="18"/>
          <w:szCs w:val="18"/>
        </w:rPr>
      </w:pPr>
    </w:p>
    <w:p w14:paraId="0E4158E1"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El termini de durada del contracte és el que s’estableix en </w:t>
      </w:r>
      <w:r w:rsidRPr="00D41433">
        <w:rPr>
          <w:rFonts w:cs="Arial"/>
          <w:bCs/>
          <w:sz w:val="18"/>
          <w:szCs w:val="18"/>
        </w:rPr>
        <w:t>l’apartat D.1 del quadre de característiques</w:t>
      </w:r>
      <w:r w:rsidRPr="00D41433">
        <w:rPr>
          <w:rFonts w:cs="Arial"/>
          <w:sz w:val="18"/>
          <w:szCs w:val="18"/>
        </w:rPr>
        <w:t xml:space="preserve">. El termini total i els terminis parcials són els que es fixen en el programa de treball que s’aprovi, si s’escau. Tots aquest terminis comencen a comptar des del dia que s’estipuli en el contracte. </w:t>
      </w:r>
    </w:p>
    <w:p w14:paraId="7BFB5593" w14:textId="77777777" w:rsidR="00606C69" w:rsidRPr="00D41433" w:rsidRDefault="00606C69" w:rsidP="00606C69">
      <w:pPr>
        <w:autoSpaceDE w:val="0"/>
        <w:autoSpaceDN w:val="0"/>
        <w:adjustRightInd w:val="0"/>
        <w:jc w:val="both"/>
        <w:rPr>
          <w:rFonts w:cs="Arial"/>
          <w:sz w:val="18"/>
          <w:szCs w:val="18"/>
        </w:rPr>
      </w:pPr>
    </w:p>
    <w:p w14:paraId="740EDE30"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El contracte es podrà prorrogar si així s’ha previst en l’apartat D.2 del quadre de característiques. En aquest cas, la pròrroga s’acordarà per l’òrgan de contractació i serà obligatòria per a l’empresa contractista, sempre que la </w:t>
      </w:r>
      <w:proofErr w:type="spellStart"/>
      <w:r w:rsidRPr="00D41433">
        <w:rPr>
          <w:rFonts w:cs="Arial"/>
          <w:sz w:val="18"/>
          <w:szCs w:val="18"/>
        </w:rPr>
        <w:t>preavisi</w:t>
      </w:r>
      <w:proofErr w:type="spellEnd"/>
      <w:r w:rsidRPr="00D41433">
        <w:rPr>
          <w:rFonts w:cs="Arial"/>
          <w:sz w:val="18"/>
          <w:szCs w:val="18"/>
        </w:rPr>
        <w:t xml:space="preserve"> amb, almenys, dos mesos d’antelació a l’acabament del termini de durada del contracte. La pròrroga no es produirà, en cap cas, per acord tàcit de les parts.</w:t>
      </w:r>
    </w:p>
    <w:p w14:paraId="796EC5F4" w14:textId="77777777" w:rsidR="00606C69" w:rsidRPr="004B15C5" w:rsidRDefault="00606C69" w:rsidP="00606C69">
      <w:pPr>
        <w:autoSpaceDE w:val="0"/>
        <w:autoSpaceDN w:val="0"/>
        <w:adjustRightInd w:val="0"/>
        <w:jc w:val="both"/>
        <w:rPr>
          <w:rFonts w:cs="Arial"/>
          <w:sz w:val="18"/>
          <w:szCs w:val="18"/>
        </w:rPr>
      </w:pPr>
    </w:p>
    <w:p w14:paraId="29AD1ED9" w14:textId="77777777" w:rsidR="00606C69" w:rsidRPr="004B15C5" w:rsidRDefault="00606C69" w:rsidP="00606C69">
      <w:pPr>
        <w:autoSpaceDE w:val="0"/>
        <w:autoSpaceDN w:val="0"/>
        <w:adjustRightInd w:val="0"/>
        <w:jc w:val="both"/>
        <w:rPr>
          <w:rFonts w:cs="Arial"/>
          <w:sz w:val="18"/>
          <w:szCs w:val="18"/>
        </w:rPr>
      </w:pPr>
      <w:r w:rsidRPr="004B15C5">
        <w:rPr>
          <w:rFonts w:cs="Arial"/>
          <w:sz w:val="18"/>
          <w:szCs w:val="18"/>
        </w:rPr>
        <w:t>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w:t>
      </w:r>
    </w:p>
    <w:p w14:paraId="71853263" w14:textId="77777777" w:rsidR="00606C69" w:rsidRPr="004B15C5" w:rsidRDefault="00606C69" w:rsidP="00606C69">
      <w:pPr>
        <w:autoSpaceDE w:val="0"/>
        <w:autoSpaceDN w:val="0"/>
        <w:adjustRightInd w:val="0"/>
        <w:jc w:val="both"/>
        <w:rPr>
          <w:rFonts w:cs="Arial"/>
          <w:b/>
          <w:bCs/>
          <w:sz w:val="18"/>
          <w:szCs w:val="18"/>
        </w:rPr>
      </w:pPr>
      <w:bookmarkStart w:id="12" w:name="Novena"/>
    </w:p>
    <w:p w14:paraId="1DEAEBB7" w14:textId="77777777" w:rsidR="00606C69" w:rsidRPr="00D41433" w:rsidRDefault="00606C69" w:rsidP="00606C69">
      <w:pPr>
        <w:keepNext/>
        <w:jc w:val="both"/>
        <w:outlineLvl w:val="1"/>
        <w:rPr>
          <w:rFonts w:cs="Arial"/>
          <w:b/>
          <w:sz w:val="18"/>
          <w:szCs w:val="18"/>
        </w:rPr>
      </w:pPr>
      <w:bookmarkStart w:id="13" w:name="_Toc514873476"/>
      <w:r w:rsidRPr="004B15C5">
        <w:rPr>
          <w:rFonts w:cs="Arial"/>
          <w:b/>
          <w:sz w:val="18"/>
          <w:szCs w:val="18"/>
        </w:rPr>
        <w:t>Cinquena. Règim jurídic del contracte</w:t>
      </w:r>
      <w:bookmarkEnd w:id="13"/>
    </w:p>
    <w:p w14:paraId="586186BF" w14:textId="77777777" w:rsidR="00606C69" w:rsidRPr="00D41433" w:rsidRDefault="00606C69" w:rsidP="00606C69">
      <w:pPr>
        <w:autoSpaceDE w:val="0"/>
        <w:autoSpaceDN w:val="0"/>
        <w:adjustRightInd w:val="0"/>
        <w:jc w:val="both"/>
        <w:rPr>
          <w:rFonts w:cs="Arial"/>
          <w:b/>
          <w:bCs/>
          <w:sz w:val="18"/>
          <w:szCs w:val="18"/>
        </w:rPr>
      </w:pPr>
    </w:p>
    <w:p w14:paraId="307B413A" w14:textId="77777777" w:rsidR="00606C69" w:rsidRPr="00D41433" w:rsidRDefault="00606C69"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r w:rsidRPr="00D41433">
        <w:rPr>
          <w:rFonts w:cs="Arial"/>
          <w:snapToGrid w:val="0"/>
          <w:sz w:val="18"/>
          <w:szCs w:val="18"/>
          <w:lang w:eastAsia="es-ES"/>
        </w:rPr>
        <w:t>El contracte té caràcter administratiu i es regeix per aquest plec de clàusules administratives i pel plec de prescripcions tècniques, les clàusules dels quals es consideren part integrant del contracte.</w:t>
      </w:r>
    </w:p>
    <w:p w14:paraId="038220DF" w14:textId="77777777" w:rsidR="00606C69" w:rsidRPr="00D41433" w:rsidRDefault="00606C69"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p>
    <w:p w14:paraId="3233B379" w14:textId="77777777" w:rsidR="00606C69" w:rsidRPr="00D41433" w:rsidRDefault="00606C69"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r w:rsidRPr="00D41433">
        <w:rPr>
          <w:rFonts w:cs="Arial"/>
          <w:snapToGrid w:val="0"/>
          <w:sz w:val="18"/>
          <w:szCs w:val="18"/>
          <w:lang w:eastAsia="es-ES"/>
        </w:rPr>
        <w:t>A més, es regeix per la normativa en matèria de contractació pública continguda, principalment, en les disposicions següents:</w:t>
      </w:r>
    </w:p>
    <w:p w14:paraId="04790619" w14:textId="77777777" w:rsidR="00606C69" w:rsidRPr="00D41433" w:rsidRDefault="00606C69" w:rsidP="00606C69">
      <w:pPr>
        <w:numPr>
          <w:ilvl w:val="0"/>
          <w:numId w:val="7"/>
        </w:numPr>
        <w:autoSpaceDE w:val="0"/>
        <w:autoSpaceDN w:val="0"/>
        <w:adjustRightInd w:val="0"/>
        <w:jc w:val="both"/>
        <w:rPr>
          <w:rFonts w:cs="Arial"/>
          <w:sz w:val="18"/>
          <w:szCs w:val="18"/>
        </w:rPr>
      </w:pPr>
      <w:r w:rsidRPr="00D41433">
        <w:rPr>
          <w:rFonts w:cs="Arial"/>
          <w:sz w:val="18"/>
          <w:szCs w:val="18"/>
        </w:rPr>
        <w:t>Llei 9/</w:t>
      </w:r>
      <w:r w:rsidRPr="00D41433">
        <w:rPr>
          <w:rFonts w:cs="Arial"/>
          <w:snapToGrid w:val="0"/>
          <w:sz w:val="18"/>
          <w:szCs w:val="18"/>
        </w:rPr>
        <w:t>2017</w:t>
      </w:r>
      <w:r w:rsidRPr="00D41433">
        <w:rPr>
          <w:rFonts w:cs="Arial"/>
          <w:sz w:val="18"/>
          <w:szCs w:val="18"/>
        </w:rPr>
        <w:t>, de 8 de novembre, de contractes del sector públic, per la qual es transposen a l’ordenament jurídic espanyol les Directives del Parlament Europeu i del Consell 2014/23/UE i 2014/24/UE, de 26 de febrer de 2014 (d’ara endavant, LCSP).</w:t>
      </w:r>
    </w:p>
    <w:p w14:paraId="31EB9818" w14:textId="77777777" w:rsidR="00606C69" w:rsidRPr="00D41433" w:rsidRDefault="00606C69" w:rsidP="00606C69">
      <w:pPr>
        <w:numPr>
          <w:ilvl w:val="0"/>
          <w:numId w:val="7"/>
        </w:numPr>
        <w:autoSpaceDE w:val="0"/>
        <w:autoSpaceDN w:val="0"/>
        <w:adjustRightInd w:val="0"/>
        <w:jc w:val="both"/>
        <w:rPr>
          <w:rFonts w:cs="Arial"/>
          <w:sz w:val="18"/>
          <w:szCs w:val="18"/>
        </w:rPr>
      </w:pPr>
      <w:r w:rsidRPr="00D41433">
        <w:rPr>
          <w:rFonts w:cs="Arial"/>
          <w:sz w:val="18"/>
          <w:szCs w:val="18"/>
        </w:rPr>
        <w:t>Decret Llei 3/2016, de 31 de maig, de mesures urgents en matèria de contractació pública (d’ara endavant, DL 3/2016), en la part no afectada per la LCSP.</w:t>
      </w:r>
    </w:p>
    <w:p w14:paraId="36368E3C" w14:textId="77777777" w:rsidR="00606C69" w:rsidRPr="00D41433" w:rsidRDefault="00606C69" w:rsidP="00606C69">
      <w:pPr>
        <w:numPr>
          <w:ilvl w:val="0"/>
          <w:numId w:val="7"/>
        </w:numPr>
        <w:autoSpaceDE w:val="0"/>
        <w:autoSpaceDN w:val="0"/>
        <w:adjustRightInd w:val="0"/>
        <w:jc w:val="both"/>
        <w:rPr>
          <w:rFonts w:cs="Arial"/>
          <w:sz w:val="18"/>
          <w:szCs w:val="18"/>
        </w:rPr>
      </w:pPr>
      <w:r w:rsidRPr="00D41433">
        <w:rPr>
          <w:rFonts w:cs="Arial"/>
          <w:sz w:val="18"/>
          <w:szCs w:val="18"/>
        </w:rPr>
        <w:t>Reial decret 817/2009, de 8 de maig, pel qual es desenvolupa parcialment la Llei 30/2007, de 30 d’octubre, de contractes del sector públic (d’ara endavant, RD 817/2009).</w:t>
      </w:r>
    </w:p>
    <w:p w14:paraId="65FB7281" w14:textId="77777777" w:rsidR="00606C69" w:rsidRPr="00D41433" w:rsidRDefault="00606C69" w:rsidP="00606C69">
      <w:pPr>
        <w:numPr>
          <w:ilvl w:val="0"/>
          <w:numId w:val="7"/>
        </w:numPr>
        <w:autoSpaceDE w:val="0"/>
        <w:autoSpaceDN w:val="0"/>
        <w:adjustRightInd w:val="0"/>
        <w:jc w:val="both"/>
        <w:rPr>
          <w:rFonts w:cs="Arial"/>
          <w:sz w:val="18"/>
          <w:szCs w:val="18"/>
        </w:rPr>
      </w:pPr>
      <w:r w:rsidRPr="00D41433">
        <w:rPr>
          <w:rFonts w:cs="Arial"/>
          <w:sz w:val="18"/>
          <w:szCs w:val="18"/>
        </w:rPr>
        <w:t>Reglament general de la Llei de contractes de les administracions públiques, aprovat pel Reial decret 1098/2001, de 12 d’octubre, en tot allò no modificat ni derogat per les dues disposicions esmentades anteriorment (d’ara endavant, RGLCAP).</w:t>
      </w:r>
    </w:p>
    <w:p w14:paraId="7A64AF7A" w14:textId="77777777" w:rsidR="00606C69" w:rsidRPr="00D41433" w:rsidRDefault="00606C69" w:rsidP="00606C69">
      <w:pPr>
        <w:numPr>
          <w:ilvl w:val="0"/>
          <w:numId w:val="7"/>
        </w:numPr>
        <w:autoSpaceDE w:val="0"/>
        <w:autoSpaceDN w:val="0"/>
        <w:adjustRightInd w:val="0"/>
        <w:jc w:val="both"/>
        <w:rPr>
          <w:rFonts w:cs="Arial"/>
          <w:sz w:val="18"/>
          <w:szCs w:val="18"/>
        </w:rPr>
      </w:pPr>
      <w:r w:rsidRPr="00D41433">
        <w:rPr>
          <w:rFonts w:cs="Arial"/>
          <w:sz w:val="18"/>
          <w:szCs w:val="18"/>
        </w:rPr>
        <w:t>Llei 19/2014, de 29 de desembre, de transparència, accés a la informació pública i bon govern.</w:t>
      </w:r>
    </w:p>
    <w:p w14:paraId="03ACDBC0" w14:textId="77777777" w:rsidR="00606C69" w:rsidRPr="00D41433" w:rsidRDefault="00606C69" w:rsidP="00606C69">
      <w:pPr>
        <w:numPr>
          <w:ilvl w:val="0"/>
          <w:numId w:val="7"/>
        </w:numPr>
        <w:autoSpaceDE w:val="0"/>
        <w:autoSpaceDN w:val="0"/>
        <w:adjustRightInd w:val="0"/>
        <w:jc w:val="both"/>
        <w:rPr>
          <w:rFonts w:cs="Arial"/>
          <w:sz w:val="18"/>
          <w:szCs w:val="18"/>
        </w:rPr>
      </w:pPr>
      <w:r w:rsidRPr="00D41433">
        <w:rPr>
          <w:rFonts w:cs="Arial"/>
          <w:sz w:val="18"/>
          <w:szCs w:val="18"/>
        </w:rPr>
        <w:t>Llei orgànica 3/2018, de 5 de desembre, de protecció de dades personals i garantia dels drets digitals.</w:t>
      </w:r>
    </w:p>
    <w:p w14:paraId="1977151E" w14:textId="77777777" w:rsidR="00606C69" w:rsidRPr="00D41433" w:rsidRDefault="00606C69" w:rsidP="00606C69">
      <w:pPr>
        <w:numPr>
          <w:ilvl w:val="0"/>
          <w:numId w:val="7"/>
        </w:numPr>
        <w:autoSpaceDE w:val="0"/>
        <w:autoSpaceDN w:val="0"/>
        <w:adjustRightInd w:val="0"/>
        <w:jc w:val="both"/>
        <w:rPr>
          <w:rFonts w:cs="Arial"/>
          <w:sz w:val="18"/>
          <w:szCs w:val="18"/>
        </w:rPr>
      </w:pPr>
      <w:r w:rsidRPr="00D41433">
        <w:rPr>
          <w:rFonts w:cs="Arial"/>
          <w:sz w:val="18"/>
          <w:szCs w:val="18"/>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0871D480" w14:textId="77777777" w:rsidR="00606C69" w:rsidRPr="00D41433" w:rsidRDefault="00606C69" w:rsidP="00606C69">
      <w:pPr>
        <w:numPr>
          <w:ilvl w:val="0"/>
          <w:numId w:val="7"/>
        </w:numPr>
        <w:autoSpaceDE w:val="0"/>
        <w:autoSpaceDN w:val="0"/>
        <w:adjustRightInd w:val="0"/>
        <w:jc w:val="both"/>
        <w:rPr>
          <w:rFonts w:cs="Arial"/>
          <w:sz w:val="18"/>
          <w:szCs w:val="18"/>
        </w:rPr>
      </w:pPr>
      <w:r w:rsidRPr="00D41433">
        <w:rPr>
          <w:rFonts w:cs="Arial"/>
          <w:sz w:val="18"/>
          <w:szCs w:val="18"/>
        </w:rPr>
        <w:t>Ordre PDA/21/2019, de 14 de febrer, per la qual es determina el sistema de notificacions electròniques de l’Administració de la Generalitat de Catalunya i del seu sector públic.</w:t>
      </w:r>
    </w:p>
    <w:p w14:paraId="11F1F99C" w14:textId="77777777" w:rsidR="00606C69" w:rsidRPr="00D41433" w:rsidRDefault="00606C69" w:rsidP="00606C69">
      <w:pPr>
        <w:numPr>
          <w:ilvl w:val="0"/>
          <w:numId w:val="7"/>
        </w:numPr>
        <w:autoSpaceDE w:val="0"/>
        <w:autoSpaceDN w:val="0"/>
        <w:adjustRightInd w:val="0"/>
        <w:jc w:val="both"/>
        <w:rPr>
          <w:rFonts w:cs="Arial"/>
          <w:sz w:val="18"/>
          <w:szCs w:val="18"/>
        </w:rPr>
      </w:pPr>
      <w:r w:rsidRPr="00D41433">
        <w:rPr>
          <w:rFonts w:cs="Arial"/>
          <w:sz w:val="18"/>
          <w:szCs w:val="18"/>
        </w:rPr>
        <w:t>Reial decret 203/2021, de 30 de març, pel qual s’aprova el Reglament d’actuació i funcionament del sector públic per mitjans electrònics.</w:t>
      </w:r>
    </w:p>
    <w:p w14:paraId="0B01979D" w14:textId="77777777" w:rsidR="00606C69" w:rsidRPr="00D41433" w:rsidRDefault="00606C69" w:rsidP="00606C69">
      <w:pPr>
        <w:numPr>
          <w:ilvl w:val="0"/>
          <w:numId w:val="7"/>
        </w:numPr>
        <w:autoSpaceDE w:val="0"/>
        <w:autoSpaceDN w:val="0"/>
        <w:adjustRightInd w:val="0"/>
        <w:jc w:val="both"/>
        <w:rPr>
          <w:rFonts w:cs="Arial"/>
          <w:sz w:val="18"/>
          <w:szCs w:val="18"/>
        </w:rPr>
      </w:pPr>
      <w:r w:rsidRPr="00D41433">
        <w:rPr>
          <w:rFonts w:cs="Arial"/>
          <w:sz w:val="18"/>
          <w:szCs w:val="18"/>
        </w:rPr>
        <w:t>Llei 19/2020, del 30 de desembre, d'igualtat de tracte i no-discriminació.</w:t>
      </w:r>
    </w:p>
    <w:p w14:paraId="57220F84" w14:textId="77777777" w:rsidR="00606C69" w:rsidRPr="00D41433" w:rsidRDefault="00606C69"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p>
    <w:p w14:paraId="50BA1E9B" w14:textId="77777777" w:rsidR="00606C69" w:rsidRPr="00D41433" w:rsidRDefault="00606C69"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r w:rsidRPr="00D41433">
        <w:rPr>
          <w:rFonts w:cs="Arial"/>
          <w:snapToGrid w:val="0"/>
          <w:sz w:val="18"/>
          <w:szCs w:val="18"/>
          <w:lang w:eastAsia="es-ES"/>
        </w:rPr>
        <w:t xml:space="preserve">Addicionalment, també es regeix per les normes aplicables als contractes del sector públic en l’àmbit de Catalunya i per la seva normativa sectorial que resulti d’aplicació. </w:t>
      </w:r>
    </w:p>
    <w:p w14:paraId="0F35107B" w14:textId="77777777" w:rsidR="00606C69" w:rsidRPr="00D41433" w:rsidRDefault="00606C69"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p>
    <w:p w14:paraId="01C5EEF1" w14:textId="77777777" w:rsidR="00606C69" w:rsidRPr="00D41433" w:rsidRDefault="00606C69"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r w:rsidRPr="00D41433">
        <w:rPr>
          <w:rFonts w:cs="Arial"/>
          <w:snapToGrid w:val="0"/>
          <w:sz w:val="18"/>
          <w:szCs w:val="18"/>
          <w:lang w:eastAsia="es-ES"/>
        </w:rPr>
        <w:t>Supletòriament al contracte li resulten d’aplicació les normes de dret administratiu i, en el seu defecte, les normes de dret privat.</w:t>
      </w:r>
    </w:p>
    <w:p w14:paraId="216C4621" w14:textId="77777777" w:rsidR="00606C69" w:rsidRPr="00D41433" w:rsidRDefault="00606C69"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napToGrid w:val="0"/>
          <w:sz w:val="18"/>
          <w:szCs w:val="18"/>
          <w:lang w:eastAsia="es-ES"/>
        </w:rPr>
      </w:pPr>
    </w:p>
    <w:p w14:paraId="51CB2AC5" w14:textId="77777777" w:rsidR="00606C69" w:rsidRPr="004B15C5" w:rsidRDefault="00606C69"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r w:rsidRPr="004B15C5">
        <w:rPr>
          <w:rFonts w:cs="Arial"/>
          <w:snapToGrid w:val="0"/>
          <w:sz w:val="18"/>
          <w:szCs w:val="18"/>
          <w:lang w:eastAsia="es-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7A349CAF" w14:textId="77777777" w:rsidR="00606C69" w:rsidRPr="004B15C5" w:rsidRDefault="00606C69" w:rsidP="00606C69">
      <w:pPr>
        <w:autoSpaceDE w:val="0"/>
        <w:autoSpaceDN w:val="0"/>
        <w:adjustRightInd w:val="0"/>
        <w:jc w:val="both"/>
        <w:rPr>
          <w:rFonts w:cs="Arial"/>
          <w:bCs/>
          <w:sz w:val="18"/>
          <w:szCs w:val="18"/>
        </w:rPr>
      </w:pPr>
    </w:p>
    <w:p w14:paraId="4F6BCC9A" w14:textId="77777777" w:rsidR="00606C69" w:rsidRPr="004B15C5" w:rsidRDefault="00606C69" w:rsidP="00606C69">
      <w:pPr>
        <w:keepNext/>
        <w:jc w:val="both"/>
        <w:outlineLvl w:val="1"/>
        <w:rPr>
          <w:rFonts w:cs="Arial"/>
          <w:b/>
          <w:sz w:val="18"/>
          <w:szCs w:val="18"/>
        </w:rPr>
      </w:pPr>
      <w:bookmarkStart w:id="14" w:name="_Toc514873477"/>
      <w:r w:rsidRPr="004B15C5">
        <w:rPr>
          <w:rFonts w:cs="Arial"/>
          <w:b/>
          <w:sz w:val="18"/>
          <w:szCs w:val="18"/>
        </w:rPr>
        <w:t>Sisena. Admissió de variants</w:t>
      </w:r>
      <w:bookmarkEnd w:id="14"/>
    </w:p>
    <w:p w14:paraId="7595007E" w14:textId="77777777" w:rsidR="00606C69" w:rsidRPr="004B15C5" w:rsidRDefault="00606C69" w:rsidP="00606C69">
      <w:pPr>
        <w:autoSpaceDE w:val="0"/>
        <w:autoSpaceDN w:val="0"/>
        <w:adjustRightInd w:val="0"/>
        <w:jc w:val="both"/>
        <w:rPr>
          <w:rFonts w:cs="Arial"/>
          <w:b/>
          <w:bCs/>
          <w:sz w:val="18"/>
          <w:szCs w:val="18"/>
        </w:rPr>
      </w:pPr>
    </w:p>
    <w:p w14:paraId="7040C5BA" w14:textId="77777777" w:rsidR="00606C69" w:rsidRPr="004B15C5" w:rsidRDefault="00606C69"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r w:rsidRPr="004B15C5">
        <w:rPr>
          <w:rFonts w:cs="Arial"/>
          <w:snapToGrid w:val="0"/>
          <w:sz w:val="18"/>
          <w:szCs w:val="18"/>
          <w:lang w:eastAsia="es-ES"/>
        </w:rPr>
        <w:t xml:space="preserve">S’admetran variants quan així consti en l’apartat G.2 del quadre de característiques, amb els requisits mínims, en </w:t>
      </w:r>
      <w:r w:rsidRPr="004B15C5">
        <w:rPr>
          <w:rFonts w:cs="Arial"/>
          <w:snapToGrid w:val="0"/>
          <w:sz w:val="18"/>
          <w:szCs w:val="18"/>
          <w:lang w:eastAsia="es-ES"/>
        </w:rPr>
        <w:lastRenderedPageBreak/>
        <w:t>les modalitats i amb les característiques que s’hi preveuen.</w:t>
      </w:r>
    </w:p>
    <w:p w14:paraId="7FEE5665" w14:textId="77777777" w:rsidR="00606C69" w:rsidRPr="00D41433" w:rsidRDefault="00606C69" w:rsidP="00606C69">
      <w:pPr>
        <w:autoSpaceDE w:val="0"/>
        <w:autoSpaceDN w:val="0"/>
        <w:adjustRightInd w:val="0"/>
        <w:jc w:val="both"/>
        <w:rPr>
          <w:rFonts w:cs="Arial"/>
          <w:b/>
          <w:bCs/>
          <w:sz w:val="18"/>
          <w:szCs w:val="18"/>
          <w:highlight w:val="yellow"/>
        </w:rPr>
      </w:pPr>
    </w:p>
    <w:p w14:paraId="75755B32" w14:textId="77777777" w:rsidR="00606C69" w:rsidRPr="00D41433" w:rsidRDefault="00606C69" w:rsidP="00606C69">
      <w:pPr>
        <w:keepNext/>
        <w:jc w:val="both"/>
        <w:outlineLvl w:val="1"/>
        <w:rPr>
          <w:rFonts w:cs="Arial"/>
          <w:b/>
          <w:sz w:val="18"/>
          <w:szCs w:val="18"/>
        </w:rPr>
      </w:pPr>
      <w:bookmarkStart w:id="15" w:name="_Toc514873478"/>
      <w:r w:rsidRPr="00D41433">
        <w:rPr>
          <w:rFonts w:cs="Arial"/>
          <w:b/>
          <w:sz w:val="18"/>
          <w:szCs w:val="18"/>
        </w:rPr>
        <w:t>Setena. Tramitació de l’expedient i procediment d’adjudicació</w:t>
      </w:r>
      <w:bookmarkEnd w:id="15"/>
    </w:p>
    <w:bookmarkEnd w:id="12"/>
    <w:p w14:paraId="32388CC5" w14:textId="77777777" w:rsidR="00606C69" w:rsidRPr="00D41433" w:rsidRDefault="00606C69" w:rsidP="00606C69">
      <w:pPr>
        <w:autoSpaceDE w:val="0"/>
        <w:autoSpaceDN w:val="0"/>
        <w:adjustRightInd w:val="0"/>
        <w:jc w:val="both"/>
        <w:rPr>
          <w:rFonts w:cs="Arial"/>
          <w:b/>
          <w:bCs/>
          <w:sz w:val="18"/>
          <w:szCs w:val="18"/>
        </w:rPr>
      </w:pPr>
    </w:p>
    <w:p w14:paraId="3E7D21EE"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La forma de tramitació de l’expedient i el procediment d’adjudicació del contracte són els establerts en </w:t>
      </w:r>
      <w:r w:rsidRPr="00D41433">
        <w:rPr>
          <w:rFonts w:cs="Arial"/>
          <w:bCs/>
          <w:sz w:val="18"/>
          <w:szCs w:val="18"/>
        </w:rPr>
        <w:t>l’apartat E.1 i E.2 del quadre de característiques, respectivament</w:t>
      </w:r>
      <w:r w:rsidRPr="00D41433">
        <w:rPr>
          <w:rFonts w:cs="Arial"/>
          <w:sz w:val="18"/>
          <w:szCs w:val="18"/>
        </w:rPr>
        <w:t>.</w:t>
      </w:r>
    </w:p>
    <w:p w14:paraId="618B826C" w14:textId="77777777" w:rsidR="00606C69" w:rsidRPr="00D41433" w:rsidRDefault="00606C69" w:rsidP="00606C69">
      <w:pPr>
        <w:autoSpaceDE w:val="0"/>
        <w:autoSpaceDN w:val="0"/>
        <w:adjustRightInd w:val="0"/>
        <w:jc w:val="both"/>
        <w:rPr>
          <w:rFonts w:cs="Arial"/>
          <w:sz w:val="18"/>
          <w:szCs w:val="18"/>
        </w:rPr>
      </w:pPr>
    </w:p>
    <w:p w14:paraId="401756B4" w14:textId="77777777" w:rsidR="00606C69" w:rsidRPr="00D41433" w:rsidRDefault="00606C69" w:rsidP="00606C69">
      <w:pPr>
        <w:keepNext/>
        <w:jc w:val="both"/>
        <w:outlineLvl w:val="1"/>
        <w:rPr>
          <w:rFonts w:cs="Arial"/>
          <w:b/>
          <w:sz w:val="18"/>
          <w:szCs w:val="18"/>
        </w:rPr>
      </w:pPr>
      <w:bookmarkStart w:id="16" w:name="_Toc514873479"/>
      <w:r w:rsidRPr="00D41433">
        <w:rPr>
          <w:rFonts w:cs="Arial"/>
          <w:b/>
          <w:sz w:val="18"/>
          <w:szCs w:val="18"/>
        </w:rPr>
        <w:t>Vuitena. Mitjans de comunicació electrònics</w:t>
      </w:r>
      <w:bookmarkEnd w:id="16"/>
    </w:p>
    <w:p w14:paraId="5A661FB1" w14:textId="77777777" w:rsidR="00606C69" w:rsidRPr="00D41433" w:rsidRDefault="00606C69" w:rsidP="00606C69">
      <w:pPr>
        <w:autoSpaceDE w:val="0"/>
        <w:autoSpaceDN w:val="0"/>
        <w:adjustRightInd w:val="0"/>
        <w:jc w:val="both"/>
        <w:rPr>
          <w:rFonts w:cs="Arial"/>
          <w:b/>
          <w:sz w:val="18"/>
          <w:szCs w:val="18"/>
        </w:rPr>
      </w:pPr>
    </w:p>
    <w:p w14:paraId="1ADA9D26" w14:textId="77777777" w:rsidR="00606C69" w:rsidRPr="00D41433" w:rsidRDefault="00606C69" w:rsidP="00606C69">
      <w:pPr>
        <w:autoSpaceDE w:val="0"/>
        <w:autoSpaceDN w:val="0"/>
        <w:adjustRightInd w:val="0"/>
        <w:jc w:val="both"/>
        <w:rPr>
          <w:rFonts w:cs="Arial"/>
          <w:b/>
          <w:sz w:val="18"/>
          <w:szCs w:val="18"/>
        </w:rPr>
      </w:pPr>
      <w:r w:rsidRPr="00D41433">
        <w:rPr>
          <w:rFonts w:cs="Arial"/>
          <w:b/>
          <w:bCs/>
          <w:sz w:val="18"/>
          <w:szCs w:val="18"/>
        </w:rPr>
        <w:t xml:space="preserve">8.1 </w:t>
      </w:r>
      <w:r w:rsidRPr="00D41433">
        <w:rPr>
          <w:rFonts w:cs="Arial"/>
          <w:sz w:val="18"/>
          <w:szCs w:val="18"/>
        </w:rPr>
        <w:t xml:space="preserve">D’acord amb la disposició addicional quinzena de la LCSP, la tramitació d’aquesta licitació comporta la pràctica de les notificacions i comunicacions que en derivin </w:t>
      </w:r>
      <w:r w:rsidRPr="00D41433">
        <w:rPr>
          <w:rFonts w:cs="Arial"/>
          <w:b/>
          <w:sz w:val="18"/>
          <w:szCs w:val="18"/>
        </w:rPr>
        <w:t>per mitjans exclusivament electrònics.</w:t>
      </w:r>
    </w:p>
    <w:p w14:paraId="4FCB7818" w14:textId="77777777" w:rsidR="00606C69" w:rsidRPr="00D41433" w:rsidRDefault="00606C69" w:rsidP="00606C69">
      <w:pPr>
        <w:autoSpaceDE w:val="0"/>
        <w:autoSpaceDN w:val="0"/>
        <w:adjustRightInd w:val="0"/>
        <w:jc w:val="both"/>
        <w:rPr>
          <w:rFonts w:cs="Arial"/>
          <w:sz w:val="18"/>
          <w:szCs w:val="18"/>
        </w:rPr>
      </w:pPr>
    </w:p>
    <w:p w14:paraId="4BCB20E3"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No obstant això, es podrà utilitzar la </w:t>
      </w:r>
      <w:r w:rsidRPr="00D41433">
        <w:rPr>
          <w:rFonts w:cs="Arial"/>
          <w:b/>
          <w:sz w:val="18"/>
          <w:szCs w:val="18"/>
        </w:rPr>
        <w:t>comunicació oral</w:t>
      </w:r>
      <w:r w:rsidRPr="00D41433">
        <w:rPr>
          <w:rFonts w:cs="Arial"/>
          <w:sz w:val="18"/>
          <w:szCs w:val="18"/>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4AB97B15" w14:textId="77777777" w:rsidR="00606C69" w:rsidRPr="00D41433" w:rsidRDefault="00606C69" w:rsidP="00606C69">
      <w:pPr>
        <w:autoSpaceDE w:val="0"/>
        <w:autoSpaceDN w:val="0"/>
        <w:adjustRightInd w:val="0"/>
        <w:jc w:val="both"/>
        <w:rPr>
          <w:rFonts w:cs="Arial"/>
          <w:sz w:val="18"/>
          <w:szCs w:val="18"/>
        </w:rPr>
      </w:pPr>
    </w:p>
    <w:p w14:paraId="48B3AD92"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8.2 </w:t>
      </w:r>
      <w:r w:rsidRPr="00D41433">
        <w:rPr>
          <w:rFonts w:cs="Arial"/>
          <w:b/>
          <w:sz w:val="18"/>
          <w:szCs w:val="18"/>
        </w:rPr>
        <w:t>Les comunicacions i les notificacions que es facin durant el procediment de contractació i durant la vigència del contracte s’efectuaran per mitjans electrònics a través del sistema de notificació e-NOTUM</w:t>
      </w:r>
      <w:r w:rsidRPr="00D41433">
        <w:rPr>
          <w:rFonts w:cs="Arial"/>
          <w:sz w:val="18"/>
          <w:szCs w:val="18"/>
        </w:rPr>
        <w:t xml:space="preserve">, d’acord amb la LCSP i la Llei 39/2015, d’1 d’octubre, del procediment administratiu comú de les administracions públiques. A aquests efectes, s’enviaran els avisos de la posada a disposició de les notificacions i les comunicacions </w:t>
      </w:r>
      <w:r w:rsidRPr="00D41433">
        <w:rPr>
          <w:rFonts w:cs="Arial"/>
          <w:b/>
          <w:sz w:val="18"/>
          <w:szCs w:val="18"/>
        </w:rPr>
        <w:t xml:space="preserve">a les adreces de correu electrònic i als telèfons </w:t>
      </w:r>
      <w:r w:rsidRPr="00D41433">
        <w:rPr>
          <w:rFonts w:cs="Arial"/>
          <w:b/>
          <w:sz w:val="18"/>
          <w:szCs w:val="18"/>
          <w:u w:val="single"/>
        </w:rPr>
        <w:t>mòbils</w:t>
      </w:r>
      <w:r w:rsidRPr="00D41433">
        <w:rPr>
          <w:rFonts w:cs="Arial"/>
          <w:b/>
          <w:sz w:val="18"/>
          <w:szCs w:val="18"/>
        </w:rPr>
        <w:t xml:space="preserve"> que les empreses hagin facilitat a aquest efecte en el DEUC</w:t>
      </w:r>
      <w:r w:rsidRPr="00D41433">
        <w:rPr>
          <w:rFonts w:cs="Arial"/>
          <w:sz w:val="18"/>
          <w:szCs w:val="18"/>
        </w:rPr>
        <w:t xml:space="preserve">, d’acord amb el que s’indica en la clàusula onzena d’aquest plec. Un cop rebuts el/s correu/s electrònic/s i, en el cas que s’hagin facilitat també telèfons </w:t>
      </w:r>
      <w:r w:rsidRPr="00D41433">
        <w:rPr>
          <w:rFonts w:cs="Arial"/>
          <w:b/>
          <w:sz w:val="18"/>
          <w:szCs w:val="18"/>
        </w:rPr>
        <w:t>mòbils</w:t>
      </w:r>
      <w:r w:rsidRPr="00D41433">
        <w:rPr>
          <w:rFonts w:cs="Arial"/>
          <w:sz w:val="18"/>
          <w:szCs w:val="18"/>
        </w:rPr>
        <w:t xml:space="preserve">, els SMS, indicant que la notificació corresponent s’ha posat a disposició en </w:t>
      </w:r>
      <w:proofErr w:type="spellStart"/>
      <w:r w:rsidRPr="00D41433">
        <w:rPr>
          <w:rFonts w:cs="Arial"/>
          <w:sz w:val="18"/>
          <w:szCs w:val="18"/>
        </w:rPr>
        <w:t>l’e</w:t>
      </w:r>
      <w:proofErr w:type="spellEnd"/>
      <w:r w:rsidRPr="00D41433">
        <w:rPr>
          <w:rFonts w:cs="Arial"/>
          <w:sz w:val="18"/>
          <w:szCs w:val="18"/>
        </w:rPr>
        <w:t>-NOTUM, haurà/n d’accedir-hi la/les persones designada/es, mitjançant l’enllaç que s’enviarà a aquest efecte. En l’espai virtual on hi ha dipositada la notificació, es permet accedir a dita notificació amb certificat digital o amb contrasenya.</w:t>
      </w:r>
    </w:p>
    <w:p w14:paraId="301684D2" w14:textId="77777777" w:rsidR="00606C69" w:rsidRPr="00D41433" w:rsidRDefault="00606C69" w:rsidP="00606C69">
      <w:pPr>
        <w:autoSpaceDE w:val="0"/>
        <w:autoSpaceDN w:val="0"/>
        <w:adjustRightInd w:val="0"/>
        <w:jc w:val="both"/>
        <w:rPr>
          <w:rFonts w:cs="Arial"/>
          <w:sz w:val="18"/>
          <w:szCs w:val="18"/>
        </w:rPr>
      </w:pPr>
    </w:p>
    <w:p w14:paraId="6AF22A67"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Els terminis a comptar des de la notificació es computaran des de la data d’</w:t>
      </w:r>
      <w:r w:rsidRPr="00D41433">
        <w:rPr>
          <w:rFonts w:cs="Arial"/>
          <w:b/>
          <w:sz w:val="18"/>
          <w:szCs w:val="18"/>
        </w:rPr>
        <w:t>enviament</w:t>
      </w:r>
      <w:r w:rsidRPr="00D41433">
        <w:rPr>
          <w:rFonts w:cs="Arial"/>
          <w:sz w:val="18"/>
          <w:szCs w:val="18"/>
        </w:rPr>
        <w:t xml:space="preserve"> de l’avís de notificació, si l’acte objecte de notificació s’ha publicat el mateix dia en el perfil de contractant de l’òrgan de contractació. En cas contrari, els terminis es computaran des de la </w:t>
      </w:r>
      <w:r w:rsidRPr="00D41433">
        <w:rPr>
          <w:rFonts w:cs="Arial"/>
          <w:b/>
          <w:sz w:val="18"/>
          <w:szCs w:val="18"/>
        </w:rPr>
        <w:t>recepció</w:t>
      </w:r>
      <w:r w:rsidRPr="00D41433">
        <w:rPr>
          <w:rFonts w:cs="Arial"/>
          <w:sz w:val="18"/>
          <w:szCs w:val="18"/>
        </w:rPr>
        <w:t xml:space="preserve">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6751A182" w14:textId="77777777" w:rsidR="00606C69" w:rsidRPr="00D41433" w:rsidRDefault="00606C69" w:rsidP="00606C69">
      <w:pPr>
        <w:autoSpaceDE w:val="0"/>
        <w:autoSpaceDN w:val="0"/>
        <w:adjustRightInd w:val="0"/>
        <w:jc w:val="both"/>
        <w:rPr>
          <w:rFonts w:cs="Arial"/>
          <w:sz w:val="18"/>
          <w:szCs w:val="18"/>
        </w:rPr>
      </w:pPr>
    </w:p>
    <w:p w14:paraId="41ADEE3D" w14:textId="77777777" w:rsidR="00606C69" w:rsidRPr="004B15C5" w:rsidRDefault="00606C69" w:rsidP="00606C69">
      <w:pPr>
        <w:autoSpaceDE w:val="0"/>
        <w:autoSpaceDN w:val="0"/>
        <w:adjustRightInd w:val="0"/>
        <w:jc w:val="both"/>
        <w:rPr>
          <w:rFonts w:cs="Arial"/>
          <w:sz w:val="18"/>
          <w:szCs w:val="18"/>
        </w:rPr>
      </w:pPr>
      <w:r w:rsidRPr="004B15C5">
        <w:rPr>
          <w:rFonts w:cs="Arial"/>
          <w:b/>
          <w:bCs/>
          <w:sz w:val="18"/>
          <w:szCs w:val="18"/>
        </w:rPr>
        <w:t xml:space="preserve">8.3 </w:t>
      </w:r>
      <w:r w:rsidRPr="004B15C5">
        <w:rPr>
          <w:rFonts w:cs="Arial"/>
          <w:sz w:val="18"/>
          <w:szCs w:val="18"/>
        </w:rPr>
        <w:t xml:space="preserve">D’altra banda, </w:t>
      </w:r>
      <w:r w:rsidRPr="004B15C5">
        <w:rPr>
          <w:rFonts w:cs="Arial"/>
          <w:b/>
          <w:sz w:val="18"/>
          <w:szCs w:val="18"/>
        </w:rPr>
        <w:t>per tal de rebre tota la informació relativa a aquesta licitació,</w:t>
      </w:r>
      <w:r w:rsidRPr="004B15C5">
        <w:rPr>
          <w:rFonts w:cs="Arial"/>
          <w:sz w:val="18"/>
          <w:szCs w:val="18"/>
        </w:rPr>
        <w:t xml:space="preserve"> les empreses que ho vulguin i, en tot cas,</w:t>
      </w:r>
      <w:r w:rsidRPr="004B15C5">
        <w:rPr>
          <w:rFonts w:cs="Arial"/>
          <w:b/>
          <w:sz w:val="18"/>
          <w:szCs w:val="18"/>
        </w:rPr>
        <w:t xml:space="preserve"> les empreses licitadores s’han de subscriure com a interessades en aquesta licitació, a través del servei de subscripció a les novetats de l’espai virtual de licitació que a tal efecte es posa a disposició a l’adreça web del perfil de contractant </w:t>
      </w:r>
      <w:r w:rsidRPr="004B15C5">
        <w:rPr>
          <w:rFonts w:cs="Arial"/>
          <w:sz w:val="18"/>
          <w:szCs w:val="18"/>
        </w:rPr>
        <w:t xml:space="preserve">de l’òrgan de contractació, accessible a la Plataforma de Serveis de Contractació Pública de la Generalitat: </w:t>
      </w:r>
    </w:p>
    <w:p w14:paraId="48997739" w14:textId="77777777" w:rsidR="00606C69" w:rsidRPr="004B15C5" w:rsidRDefault="00606C69" w:rsidP="00606C69">
      <w:pPr>
        <w:autoSpaceDE w:val="0"/>
        <w:autoSpaceDN w:val="0"/>
        <w:adjustRightInd w:val="0"/>
        <w:jc w:val="both"/>
        <w:rPr>
          <w:rFonts w:cs="Arial"/>
          <w:sz w:val="18"/>
          <w:szCs w:val="18"/>
        </w:rPr>
      </w:pPr>
    </w:p>
    <w:p w14:paraId="427F901C" w14:textId="77777777" w:rsidR="00606C69" w:rsidRPr="004B15C5" w:rsidRDefault="00665D5A" w:rsidP="00606C69">
      <w:pPr>
        <w:tabs>
          <w:tab w:val="left" w:pos="0"/>
          <w:tab w:val="left" w:pos="4878"/>
          <w:tab w:val="left" w:pos="5040"/>
          <w:tab w:val="left" w:pos="5760"/>
          <w:tab w:val="left" w:pos="6480"/>
          <w:tab w:val="left" w:pos="7200"/>
          <w:tab w:val="left" w:pos="7920"/>
          <w:tab w:val="left" w:pos="8640"/>
        </w:tabs>
        <w:suppressAutoHyphens/>
        <w:jc w:val="both"/>
        <w:rPr>
          <w:rFonts w:cs="Arial"/>
          <w:spacing w:val="-2"/>
          <w:sz w:val="18"/>
          <w:szCs w:val="18"/>
          <w:u w:val="single"/>
        </w:rPr>
      </w:pPr>
      <w:hyperlink r:id="rId15" w:history="1">
        <w:r w:rsidR="00606C69" w:rsidRPr="004B15C5">
          <w:rPr>
            <w:rFonts w:cs="Arial"/>
            <w:spacing w:val="-2"/>
            <w:sz w:val="18"/>
            <w:szCs w:val="18"/>
            <w:u w:val="single"/>
          </w:rPr>
          <w:t>https://contractaciopublica.gencat.cat/ecofin_pscp/AppJava/cap.pscp?department=28000&amp;reqCode=viewDetail&amp;keyword=&amp;idCap=8141798&amp;ambit=1&amp;</w:t>
        </w:r>
      </w:hyperlink>
    </w:p>
    <w:p w14:paraId="32C86A2C" w14:textId="77777777" w:rsidR="00606C69" w:rsidRPr="004B15C5" w:rsidRDefault="00606C69" w:rsidP="00606C69">
      <w:pPr>
        <w:autoSpaceDE w:val="0"/>
        <w:autoSpaceDN w:val="0"/>
        <w:adjustRightInd w:val="0"/>
        <w:jc w:val="both"/>
        <w:rPr>
          <w:rFonts w:cs="Arial"/>
          <w:sz w:val="18"/>
          <w:szCs w:val="18"/>
        </w:rPr>
      </w:pPr>
    </w:p>
    <w:p w14:paraId="4D9DF852" w14:textId="77777777" w:rsidR="00606C69" w:rsidRPr="004B15C5" w:rsidRDefault="00606C69" w:rsidP="00606C69">
      <w:pPr>
        <w:autoSpaceDE w:val="0"/>
        <w:autoSpaceDN w:val="0"/>
        <w:adjustRightInd w:val="0"/>
        <w:jc w:val="both"/>
        <w:rPr>
          <w:rFonts w:cs="Arial"/>
          <w:sz w:val="18"/>
          <w:szCs w:val="18"/>
        </w:rPr>
      </w:pPr>
      <w:r w:rsidRPr="004B15C5">
        <w:rPr>
          <w:rFonts w:cs="Arial"/>
          <w:sz w:val="18"/>
          <w:szCs w:val="18"/>
        </w:rPr>
        <w:t xml:space="preserve">Aquesta subscripció permetrà rebre avís de manera immediata a les adreces electròniques de les persones subscrites de qualsevol novetat, publicació o avís relacionat amb aquesta licitació. </w:t>
      </w:r>
    </w:p>
    <w:p w14:paraId="404C2F91" w14:textId="77777777" w:rsidR="00606C69" w:rsidRPr="004B15C5" w:rsidRDefault="00606C69" w:rsidP="00606C69">
      <w:pPr>
        <w:autoSpaceDE w:val="0"/>
        <w:autoSpaceDN w:val="0"/>
        <w:adjustRightInd w:val="0"/>
        <w:jc w:val="both"/>
        <w:rPr>
          <w:rFonts w:cs="Arial"/>
          <w:sz w:val="18"/>
          <w:szCs w:val="18"/>
        </w:rPr>
      </w:pPr>
    </w:p>
    <w:p w14:paraId="45C995FB" w14:textId="77777777" w:rsidR="00606C69" w:rsidRPr="00D41433" w:rsidRDefault="00606C69" w:rsidP="00606C69">
      <w:pPr>
        <w:autoSpaceDE w:val="0"/>
        <w:autoSpaceDN w:val="0"/>
        <w:adjustRightInd w:val="0"/>
        <w:jc w:val="both"/>
        <w:rPr>
          <w:rFonts w:cs="Arial"/>
          <w:sz w:val="18"/>
          <w:szCs w:val="18"/>
        </w:rPr>
      </w:pPr>
      <w:r w:rsidRPr="004B15C5">
        <w:rPr>
          <w:rFonts w:cs="Arial"/>
          <w:sz w:val="18"/>
          <w:szCs w:val="18"/>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w:t>
      </w:r>
      <w:r w:rsidRPr="00D41433">
        <w:rPr>
          <w:rFonts w:cs="Arial"/>
          <w:sz w:val="18"/>
          <w:szCs w:val="18"/>
        </w:rPr>
        <w:t>, la integritat i la data i hora de publicació de la informació publicada, també es publicarà informació relativa tant a la licitació, com al contracte.</w:t>
      </w:r>
    </w:p>
    <w:p w14:paraId="618BA2E3" w14:textId="77777777" w:rsidR="00606C69" w:rsidRPr="00D41433" w:rsidRDefault="00606C69" w:rsidP="00606C69">
      <w:pPr>
        <w:autoSpaceDE w:val="0"/>
        <w:autoSpaceDN w:val="0"/>
        <w:adjustRightInd w:val="0"/>
        <w:jc w:val="both"/>
        <w:rPr>
          <w:rFonts w:cs="Arial"/>
          <w:sz w:val="18"/>
          <w:szCs w:val="18"/>
        </w:rPr>
      </w:pPr>
    </w:p>
    <w:p w14:paraId="44F4BD19"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7C0751BA" w14:textId="77777777" w:rsidR="00606C69" w:rsidRPr="00D41433" w:rsidRDefault="00606C69" w:rsidP="00606C69">
      <w:pPr>
        <w:autoSpaceDE w:val="0"/>
        <w:autoSpaceDN w:val="0"/>
        <w:adjustRightInd w:val="0"/>
        <w:jc w:val="both"/>
        <w:rPr>
          <w:rFonts w:cs="Arial"/>
          <w:sz w:val="18"/>
          <w:szCs w:val="18"/>
        </w:rPr>
      </w:pPr>
    </w:p>
    <w:p w14:paraId="3FD7511E"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D41433">
        <w:rPr>
          <w:rFonts w:cs="Arial"/>
          <w:b/>
          <w:sz w:val="18"/>
          <w:szCs w:val="18"/>
        </w:rPr>
        <w:t>l’annex 14</w:t>
      </w:r>
      <w:r w:rsidRPr="00D41433">
        <w:rPr>
          <w:rFonts w:cs="Arial"/>
          <w:sz w:val="18"/>
          <w:szCs w:val="18"/>
        </w:rPr>
        <w:t>, relatiu a la Informació bàsica sobre protecció de dades de caràcter personal dels licitadors.</w:t>
      </w:r>
    </w:p>
    <w:p w14:paraId="424FD22D" w14:textId="77777777" w:rsidR="00606C69" w:rsidRPr="00D41433" w:rsidRDefault="00606C69" w:rsidP="00606C69">
      <w:pPr>
        <w:autoSpaceDE w:val="0"/>
        <w:autoSpaceDN w:val="0"/>
        <w:adjustRightInd w:val="0"/>
        <w:jc w:val="both"/>
        <w:rPr>
          <w:rFonts w:cs="Arial"/>
          <w:sz w:val="18"/>
          <w:szCs w:val="18"/>
        </w:rPr>
      </w:pPr>
    </w:p>
    <w:p w14:paraId="0B3EDFDE"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8.4 </w:t>
      </w:r>
      <w:r w:rsidRPr="00D41433">
        <w:rPr>
          <w:rFonts w:cs="Arial"/>
          <w:sz w:val="18"/>
          <w:szCs w:val="18"/>
        </w:rPr>
        <w:t>Certificats digitals:</w:t>
      </w:r>
    </w:p>
    <w:p w14:paraId="061F011F" w14:textId="77777777" w:rsidR="00606C69" w:rsidRPr="00D41433" w:rsidRDefault="00606C69" w:rsidP="00606C69">
      <w:pPr>
        <w:autoSpaceDE w:val="0"/>
        <w:autoSpaceDN w:val="0"/>
        <w:adjustRightInd w:val="0"/>
        <w:jc w:val="both"/>
        <w:rPr>
          <w:rFonts w:cs="Arial"/>
          <w:sz w:val="18"/>
          <w:szCs w:val="18"/>
        </w:rPr>
      </w:pPr>
    </w:p>
    <w:p w14:paraId="6E7AC1F3"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D’acord amb la disposició addicional primera del DL 3/2016, </w:t>
      </w:r>
      <w:r w:rsidRPr="00D41433">
        <w:rPr>
          <w:rFonts w:cs="Arial"/>
          <w:b/>
          <w:sz w:val="18"/>
          <w:szCs w:val="18"/>
        </w:rPr>
        <w:t xml:space="preserve">serà suficient l'ús de la signatura electrònica avançada basada en un certificat qualificat o reconegut de signatura electrònica </w:t>
      </w:r>
      <w:r w:rsidRPr="00D41433">
        <w:rPr>
          <w:rFonts w:cs="Arial"/>
          <w:sz w:val="18"/>
          <w:szCs w:val="18"/>
        </w:rPr>
        <w:t>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766F7040" w14:textId="77777777" w:rsidR="00606C69" w:rsidRPr="00D41433" w:rsidRDefault="00606C69" w:rsidP="00606C69">
      <w:pPr>
        <w:autoSpaceDE w:val="0"/>
        <w:autoSpaceDN w:val="0"/>
        <w:adjustRightInd w:val="0"/>
        <w:spacing w:line="276" w:lineRule="auto"/>
        <w:jc w:val="both"/>
        <w:rPr>
          <w:rFonts w:cs="Arial"/>
          <w:sz w:val="18"/>
          <w:szCs w:val="18"/>
        </w:rPr>
      </w:pPr>
    </w:p>
    <w:p w14:paraId="2C323386"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D41433">
        <w:rPr>
          <w:rFonts w:cs="Arial"/>
          <w:i/>
          <w:sz w:val="18"/>
          <w:szCs w:val="18"/>
        </w:rPr>
        <w:t>una signatura electrònica qualificada basada en un certificat qualificat emès a un Estat membre serà reconeguda com a signatura electrònica qualificada a la resta dels Estats membres</w:t>
      </w:r>
      <w:r w:rsidRPr="00D41433">
        <w:rPr>
          <w:rFonts w:cs="Arial"/>
          <w:sz w:val="18"/>
          <w:szCs w:val="18"/>
        </w:rPr>
        <w:t>”</w:t>
      </w:r>
      <w:r w:rsidRPr="00D41433">
        <w:rPr>
          <w:rFonts w:cs="Arial"/>
          <w:sz w:val="18"/>
          <w:szCs w:val="18"/>
          <w:vertAlign w:val="superscript"/>
        </w:rPr>
        <w:footnoteReference w:id="1"/>
      </w:r>
      <w:r w:rsidRPr="00D41433">
        <w:rPr>
          <w:rFonts w:cs="Arial"/>
          <w:sz w:val="18"/>
          <w:szCs w:val="18"/>
        </w:rPr>
        <w:t>.</w:t>
      </w:r>
    </w:p>
    <w:p w14:paraId="1CEF614A" w14:textId="77777777" w:rsidR="00606C69" w:rsidRPr="00D41433" w:rsidRDefault="00606C69" w:rsidP="00606C69">
      <w:pPr>
        <w:autoSpaceDE w:val="0"/>
        <w:autoSpaceDN w:val="0"/>
        <w:adjustRightInd w:val="0"/>
        <w:jc w:val="both"/>
        <w:rPr>
          <w:rFonts w:cs="Arial"/>
          <w:b/>
          <w:bCs/>
          <w:sz w:val="18"/>
          <w:szCs w:val="18"/>
        </w:rPr>
      </w:pPr>
      <w:bookmarkStart w:id="17" w:name="Desena"/>
    </w:p>
    <w:p w14:paraId="267423E8" w14:textId="77777777" w:rsidR="00606C69" w:rsidRPr="00D41433" w:rsidRDefault="00606C69" w:rsidP="00606C69">
      <w:pPr>
        <w:keepNext/>
        <w:jc w:val="both"/>
        <w:outlineLvl w:val="1"/>
        <w:rPr>
          <w:rFonts w:cs="Arial"/>
          <w:b/>
          <w:sz w:val="18"/>
          <w:szCs w:val="18"/>
        </w:rPr>
      </w:pPr>
      <w:bookmarkStart w:id="18" w:name="_Toc514873480"/>
      <w:r w:rsidRPr="00D41433">
        <w:rPr>
          <w:rFonts w:cs="Arial"/>
          <w:b/>
          <w:sz w:val="18"/>
          <w:szCs w:val="18"/>
        </w:rPr>
        <w:t>Novena. Aptitud per contractar</w:t>
      </w:r>
      <w:bookmarkEnd w:id="18"/>
    </w:p>
    <w:p w14:paraId="509254D2" w14:textId="77777777" w:rsidR="00606C69" w:rsidRPr="00D41433" w:rsidRDefault="00606C69" w:rsidP="00606C69">
      <w:pPr>
        <w:keepNext/>
        <w:jc w:val="both"/>
        <w:outlineLvl w:val="1"/>
        <w:rPr>
          <w:rFonts w:cs="Arial"/>
          <w:sz w:val="18"/>
          <w:szCs w:val="18"/>
        </w:rPr>
      </w:pPr>
    </w:p>
    <w:bookmarkEnd w:id="17"/>
    <w:p w14:paraId="18CCD874" w14:textId="77777777" w:rsidR="00606C69" w:rsidRPr="00D41433" w:rsidRDefault="00606C69" w:rsidP="00606C69">
      <w:pPr>
        <w:autoSpaceDE w:val="0"/>
        <w:autoSpaceDN w:val="0"/>
        <w:adjustRightInd w:val="0"/>
        <w:jc w:val="both"/>
        <w:rPr>
          <w:rFonts w:cs="Arial"/>
          <w:sz w:val="18"/>
          <w:szCs w:val="18"/>
        </w:rPr>
      </w:pPr>
      <w:r w:rsidRPr="00D41433">
        <w:rPr>
          <w:rFonts w:cs="Arial"/>
          <w:bCs/>
          <w:sz w:val="18"/>
          <w:szCs w:val="18"/>
        </w:rPr>
        <w:t xml:space="preserve">9.1 </w:t>
      </w:r>
      <w:r w:rsidRPr="00D41433">
        <w:rPr>
          <w:rFonts w:cs="Arial"/>
          <w:sz w:val="18"/>
          <w:szCs w:val="18"/>
        </w:rPr>
        <w:t>Estan facultades per participar en aquesta licitació i subscriure, si escau, el contracte corresponent les persones naturals o jurídiques, espanyoles o estrangeres, que reuneixin les condicions següents:</w:t>
      </w:r>
    </w:p>
    <w:p w14:paraId="05989DA8" w14:textId="77777777" w:rsidR="00606C69" w:rsidRPr="00D41433" w:rsidRDefault="00606C69" w:rsidP="00606C69">
      <w:pPr>
        <w:autoSpaceDE w:val="0"/>
        <w:autoSpaceDN w:val="0"/>
        <w:adjustRightInd w:val="0"/>
        <w:jc w:val="both"/>
        <w:rPr>
          <w:rFonts w:cs="Arial"/>
          <w:sz w:val="18"/>
          <w:szCs w:val="18"/>
        </w:rPr>
      </w:pPr>
    </w:p>
    <w:p w14:paraId="4AE4DC65" w14:textId="77777777" w:rsidR="00606C69" w:rsidRPr="00D41433" w:rsidRDefault="00606C69" w:rsidP="00606C69">
      <w:pPr>
        <w:numPr>
          <w:ilvl w:val="0"/>
          <w:numId w:val="8"/>
        </w:numPr>
        <w:autoSpaceDE w:val="0"/>
        <w:autoSpaceDN w:val="0"/>
        <w:adjustRightInd w:val="0"/>
        <w:jc w:val="both"/>
        <w:rPr>
          <w:rFonts w:cs="Arial"/>
          <w:sz w:val="18"/>
          <w:szCs w:val="18"/>
        </w:rPr>
      </w:pPr>
      <w:r w:rsidRPr="00D41433">
        <w:rPr>
          <w:rFonts w:cs="Arial"/>
          <w:sz w:val="18"/>
          <w:szCs w:val="18"/>
        </w:rPr>
        <w:t>Tenir personalitat jurídica i plena capacitat d’obrar, d’acord amb el que preveu l’article 65 de la LCSP;</w:t>
      </w:r>
    </w:p>
    <w:p w14:paraId="48E7E888" w14:textId="77777777" w:rsidR="00606C69" w:rsidRPr="00D41433" w:rsidRDefault="00606C69" w:rsidP="00606C69">
      <w:pPr>
        <w:numPr>
          <w:ilvl w:val="0"/>
          <w:numId w:val="8"/>
        </w:numPr>
        <w:autoSpaceDE w:val="0"/>
        <w:autoSpaceDN w:val="0"/>
        <w:adjustRightInd w:val="0"/>
        <w:jc w:val="both"/>
        <w:rPr>
          <w:rFonts w:cs="Arial"/>
          <w:sz w:val="18"/>
          <w:szCs w:val="18"/>
        </w:rPr>
      </w:pPr>
      <w:r w:rsidRPr="00D41433">
        <w:rPr>
          <w:rFonts w:cs="Arial"/>
          <w:sz w:val="18"/>
          <w:szCs w:val="18"/>
        </w:rPr>
        <w:t>No estar incurses en alguna de les circumstàncies de prohibició de contractar recollides en l’article 71 de la LCSP, la qual cosa poden acreditar per qualsevol dels mitjans establerts en l’article 85 de la LCSP;</w:t>
      </w:r>
    </w:p>
    <w:p w14:paraId="03D07B15" w14:textId="77777777" w:rsidR="00606C69" w:rsidRPr="00D41433" w:rsidRDefault="00606C69" w:rsidP="00606C69">
      <w:pPr>
        <w:numPr>
          <w:ilvl w:val="0"/>
          <w:numId w:val="8"/>
        </w:numPr>
        <w:autoSpaceDE w:val="0"/>
        <w:autoSpaceDN w:val="0"/>
        <w:adjustRightInd w:val="0"/>
        <w:jc w:val="both"/>
        <w:rPr>
          <w:rFonts w:cs="Arial"/>
          <w:sz w:val="18"/>
          <w:szCs w:val="18"/>
        </w:rPr>
      </w:pPr>
      <w:r w:rsidRPr="00D41433">
        <w:rPr>
          <w:rFonts w:cs="Arial"/>
          <w:sz w:val="18"/>
          <w:szCs w:val="18"/>
        </w:rPr>
        <w:t>Acreditar la solvència requerida, en els termes establerts en la clàusula desena d’aquest plec;</w:t>
      </w:r>
    </w:p>
    <w:p w14:paraId="700E87A7" w14:textId="77777777" w:rsidR="00606C69" w:rsidRPr="00D41433" w:rsidRDefault="00606C69" w:rsidP="00606C69">
      <w:pPr>
        <w:numPr>
          <w:ilvl w:val="0"/>
          <w:numId w:val="8"/>
        </w:numPr>
        <w:autoSpaceDE w:val="0"/>
        <w:autoSpaceDN w:val="0"/>
        <w:adjustRightInd w:val="0"/>
        <w:jc w:val="both"/>
        <w:rPr>
          <w:rFonts w:cs="Arial"/>
          <w:sz w:val="18"/>
          <w:szCs w:val="18"/>
        </w:rPr>
      </w:pPr>
      <w:r w:rsidRPr="00D41433">
        <w:rPr>
          <w:rFonts w:cs="Arial"/>
          <w:sz w:val="18"/>
          <w:szCs w:val="18"/>
        </w:rPr>
        <w:t>Tenir l’habilitació empresarial o professional que, si escau, sigui exigible per dur a terme la prestació que constitueixi l’objecte del contracte; i</w:t>
      </w:r>
    </w:p>
    <w:p w14:paraId="78770641" w14:textId="77777777" w:rsidR="00606C69" w:rsidRPr="00D41433" w:rsidRDefault="00606C69" w:rsidP="00606C69">
      <w:pPr>
        <w:numPr>
          <w:ilvl w:val="0"/>
          <w:numId w:val="8"/>
        </w:numPr>
        <w:autoSpaceDE w:val="0"/>
        <w:autoSpaceDN w:val="0"/>
        <w:adjustRightInd w:val="0"/>
        <w:jc w:val="both"/>
        <w:rPr>
          <w:rFonts w:cs="Arial"/>
          <w:sz w:val="18"/>
          <w:szCs w:val="18"/>
        </w:rPr>
      </w:pPr>
      <w:r w:rsidRPr="00D41433">
        <w:rPr>
          <w:rFonts w:cs="Arial"/>
          <w:sz w:val="18"/>
          <w:szCs w:val="18"/>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0937DDBC" w14:textId="77777777" w:rsidR="00606C69" w:rsidRPr="00D41433" w:rsidRDefault="00606C69" w:rsidP="00606C69">
      <w:pPr>
        <w:contextualSpacing/>
        <w:jc w:val="both"/>
        <w:rPr>
          <w:rFonts w:eastAsia="Calibri" w:cs="Arial"/>
          <w:sz w:val="18"/>
          <w:szCs w:val="18"/>
          <w:lang w:eastAsia="en-US"/>
        </w:rPr>
      </w:pPr>
    </w:p>
    <w:p w14:paraId="3F421AFC"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Així mateix, les prestacions objecte d’aquest contracte han d’estar compreses dins de les finalitats, objecte o àmbit d’activitat de les empreses licitadores, segons resulti dels seus estatuts o de les seves regles fundacionals.</w:t>
      </w:r>
    </w:p>
    <w:p w14:paraId="66121D65" w14:textId="77777777" w:rsidR="00606C69" w:rsidRPr="00D41433" w:rsidRDefault="00606C69" w:rsidP="00606C69">
      <w:pPr>
        <w:autoSpaceDE w:val="0"/>
        <w:autoSpaceDN w:val="0"/>
        <w:adjustRightInd w:val="0"/>
        <w:jc w:val="both"/>
        <w:rPr>
          <w:rFonts w:cs="Arial"/>
          <w:sz w:val="18"/>
          <w:szCs w:val="18"/>
        </w:rPr>
      </w:pPr>
    </w:p>
    <w:p w14:paraId="5FFEA273"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Les circumstàncies relatives a la capacitat, solvència i absència de prohibicions de contractar han de concórrer en la data final de presentació d’ofertes i subsistir en el moment de perfecció del contracte.</w:t>
      </w:r>
    </w:p>
    <w:p w14:paraId="46AB1229" w14:textId="77777777" w:rsidR="00606C69" w:rsidRPr="00D41433" w:rsidRDefault="00606C69" w:rsidP="00606C69">
      <w:pPr>
        <w:autoSpaceDE w:val="0"/>
        <w:autoSpaceDN w:val="0"/>
        <w:adjustRightInd w:val="0"/>
        <w:jc w:val="both"/>
        <w:rPr>
          <w:rFonts w:cs="Arial"/>
          <w:b/>
          <w:sz w:val="18"/>
          <w:szCs w:val="18"/>
        </w:rPr>
      </w:pPr>
      <w:r w:rsidRPr="00D41433">
        <w:rPr>
          <w:rFonts w:cs="Arial"/>
          <w:b/>
          <w:sz w:val="18"/>
          <w:szCs w:val="18"/>
        </w:rPr>
        <w:t xml:space="preserve"> </w:t>
      </w:r>
    </w:p>
    <w:p w14:paraId="2BE47674"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9.2 </w:t>
      </w:r>
      <w:r w:rsidRPr="00D41433">
        <w:rPr>
          <w:rFonts w:cs="Arial"/>
          <w:sz w:val="18"/>
          <w:szCs w:val="18"/>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oficial. També cal aportar el NIF de l’empresa.</w:t>
      </w:r>
    </w:p>
    <w:p w14:paraId="76A10585" w14:textId="77777777" w:rsidR="00606C69" w:rsidRPr="00D41433" w:rsidRDefault="00606C69" w:rsidP="00606C69">
      <w:pPr>
        <w:autoSpaceDE w:val="0"/>
        <w:autoSpaceDN w:val="0"/>
        <w:adjustRightInd w:val="0"/>
        <w:jc w:val="both"/>
        <w:rPr>
          <w:rFonts w:cs="Arial"/>
          <w:sz w:val="18"/>
          <w:szCs w:val="18"/>
        </w:rPr>
      </w:pPr>
    </w:p>
    <w:p w14:paraId="1A5DC72A"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La capacitat d’obrar de les empreses espanyoles persones físiques s’acredita amb la presentació del NIF.</w:t>
      </w:r>
    </w:p>
    <w:p w14:paraId="1AAE55E0" w14:textId="77777777" w:rsidR="00606C69" w:rsidRPr="00D41433" w:rsidRDefault="00606C69" w:rsidP="00606C69">
      <w:pPr>
        <w:autoSpaceDE w:val="0"/>
        <w:autoSpaceDN w:val="0"/>
        <w:adjustRightInd w:val="0"/>
        <w:jc w:val="both"/>
        <w:rPr>
          <w:rFonts w:cs="Arial"/>
          <w:sz w:val="18"/>
          <w:szCs w:val="18"/>
        </w:rPr>
      </w:pPr>
    </w:p>
    <w:p w14:paraId="2D212E05"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w:t>
      </w:r>
      <w:r w:rsidRPr="00D41433">
        <w:rPr>
          <w:rFonts w:cs="Arial"/>
          <w:sz w:val="18"/>
          <w:szCs w:val="18"/>
          <w:vertAlign w:val="superscript"/>
        </w:rPr>
        <w:footnoteReference w:id="2"/>
      </w:r>
      <w:r w:rsidRPr="00D41433">
        <w:rPr>
          <w:rFonts w:cs="Arial"/>
          <w:sz w:val="18"/>
          <w:szCs w:val="18"/>
        </w:rPr>
        <w:t xml:space="preserve"> de la Directiva 2014/24/UE.</w:t>
      </w:r>
    </w:p>
    <w:p w14:paraId="6CEF3FC5" w14:textId="77777777" w:rsidR="00606C69" w:rsidRPr="00D41433" w:rsidRDefault="00606C69" w:rsidP="00606C69">
      <w:pPr>
        <w:autoSpaceDE w:val="0"/>
        <w:autoSpaceDN w:val="0"/>
        <w:adjustRightInd w:val="0"/>
        <w:jc w:val="both"/>
        <w:rPr>
          <w:rFonts w:cs="Arial"/>
          <w:sz w:val="18"/>
          <w:szCs w:val="18"/>
        </w:rPr>
      </w:pPr>
    </w:p>
    <w:p w14:paraId="316E4D1F"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w:t>
      </w:r>
      <w:r w:rsidRPr="00D41433">
        <w:rPr>
          <w:rFonts w:cs="Arial"/>
          <w:sz w:val="18"/>
          <w:szCs w:val="18"/>
        </w:rPr>
        <w:lastRenderedPageBreak/>
        <w:t>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6F916F1B" w14:textId="77777777" w:rsidR="00606C69" w:rsidRPr="00D41433" w:rsidRDefault="00606C69" w:rsidP="00606C69">
      <w:pPr>
        <w:autoSpaceDE w:val="0"/>
        <w:autoSpaceDN w:val="0"/>
        <w:adjustRightInd w:val="0"/>
        <w:jc w:val="both"/>
        <w:rPr>
          <w:rFonts w:cs="Arial"/>
          <w:sz w:val="18"/>
          <w:szCs w:val="18"/>
        </w:rPr>
      </w:pPr>
    </w:p>
    <w:p w14:paraId="39605EA3" w14:textId="77777777" w:rsidR="00606C69" w:rsidRPr="00D41433" w:rsidRDefault="00606C69" w:rsidP="00606C69">
      <w:pPr>
        <w:autoSpaceDE w:val="0"/>
        <w:autoSpaceDN w:val="0"/>
        <w:adjustRightInd w:val="0"/>
        <w:jc w:val="both"/>
        <w:rPr>
          <w:rFonts w:cs="Arial"/>
          <w:sz w:val="18"/>
          <w:szCs w:val="18"/>
        </w:rPr>
      </w:pPr>
      <w:r w:rsidRPr="00D41433">
        <w:rPr>
          <w:rFonts w:cs="Arial"/>
          <w:b/>
          <w:sz w:val="18"/>
          <w:szCs w:val="18"/>
        </w:rPr>
        <w:t xml:space="preserve">9.3 </w:t>
      </w:r>
      <w:r w:rsidRPr="00D41433">
        <w:rPr>
          <w:rFonts w:cs="Arial"/>
          <w:sz w:val="18"/>
          <w:szCs w:val="18"/>
        </w:rPr>
        <w:t>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411B688F" w14:textId="77777777" w:rsidR="00606C69" w:rsidRPr="00D41433" w:rsidRDefault="00606C69" w:rsidP="00606C69">
      <w:pPr>
        <w:autoSpaceDE w:val="0"/>
        <w:autoSpaceDN w:val="0"/>
        <w:adjustRightInd w:val="0"/>
        <w:jc w:val="both"/>
        <w:rPr>
          <w:rFonts w:cs="Arial"/>
          <w:sz w:val="18"/>
          <w:szCs w:val="18"/>
        </w:rPr>
      </w:pPr>
    </w:p>
    <w:p w14:paraId="53870B84"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7ED1B16C" w14:textId="77777777" w:rsidR="00606C69" w:rsidRPr="00D41433" w:rsidRDefault="00606C69" w:rsidP="00606C69">
      <w:pPr>
        <w:autoSpaceDE w:val="0"/>
        <w:autoSpaceDN w:val="0"/>
        <w:adjustRightInd w:val="0"/>
        <w:jc w:val="both"/>
        <w:rPr>
          <w:rFonts w:cs="Arial"/>
          <w:sz w:val="18"/>
          <w:szCs w:val="18"/>
        </w:rPr>
      </w:pPr>
    </w:p>
    <w:p w14:paraId="4D9080B5" w14:textId="77777777" w:rsidR="00606C69" w:rsidRPr="00D41433" w:rsidRDefault="00606C69" w:rsidP="00606C69">
      <w:pPr>
        <w:autoSpaceDE w:val="0"/>
        <w:autoSpaceDN w:val="0"/>
        <w:adjustRightInd w:val="0"/>
        <w:jc w:val="both"/>
        <w:rPr>
          <w:rFonts w:cs="Arial"/>
          <w:sz w:val="18"/>
          <w:szCs w:val="18"/>
        </w:rPr>
      </w:pPr>
      <w:r w:rsidRPr="00D41433">
        <w:rPr>
          <w:rFonts w:cs="Arial"/>
          <w:b/>
          <w:sz w:val="18"/>
          <w:szCs w:val="18"/>
        </w:rPr>
        <w:t>9.4</w:t>
      </w:r>
      <w:r w:rsidRPr="00D41433">
        <w:rPr>
          <w:rFonts w:cs="Arial"/>
          <w:sz w:val="18"/>
          <w:szCs w:val="18"/>
        </w:rPr>
        <w:t xml:space="preserve"> La durada de la UTE ha de coincidir, almenys, amb la del contracte fins a la seva extinció.</w:t>
      </w:r>
    </w:p>
    <w:p w14:paraId="3BA67EFD" w14:textId="77777777" w:rsidR="00606C69" w:rsidRPr="00D41433" w:rsidRDefault="00606C69" w:rsidP="00606C69">
      <w:pPr>
        <w:autoSpaceDE w:val="0"/>
        <w:autoSpaceDN w:val="0"/>
        <w:adjustRightInd w:val="0"/>
        <w:jc w:val="both"/>
        <w:rPr>
          <w:rFonts w:cs="Arial"/>
          <w:sz w:val="18"/>
          <w:szCs w:val="18"/>
        </w:rPr>
      </w:pPr>
    </w:p>
    <w:p w14:paraId="7D628493"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9.5 </w:t>
      </w:r>
      <w:r w:rsidRPr="00D41433">
        <w:rPr>
          <w:rFonts w:cs="Arial"/>
          <w:sz w:val="18"/>
          <w:szCs w:val="18"/>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47850558" w14:textId="77777777" w:rsidR="00606C69" w:rsidRPr="00D41433" w:rsidRDefault="00606C69" w:rsidP="00606C69">
      <w:pPr>
        <w:autoSpaceDE w:val="0"/>
        <w:autoSpaceDN w:val="0"/>
        <w:adjustRightInd w:val="0"/>
        <w:jc w:val="both"/>
        <w:rPr>
          <w:rFonts w:cs="Arial"/>
          <w:b/>
          <w:sz w:val="18"/>
          <w:szCs w:val="18"/>
        </w:rPr>
      </w:pPr>
    </w:p>
    <w:p w14:paraId="552AEA3E" w14:textId="77777777" w:rsidR="00606C69" w:rsidRPr="00D41433" w:rsidRDefault="00606C69" w:rsidP="00606C69">
      <w:pPr>
        <w:keepNext/>
        <w:jc w:val="both"/>
        <w:outlineLvl w:val="1"/>
        <w:rPr>
          <w:rFonts w:cs="Arial"/>
          <w:b/>
          <w:sz w:val="18"/>
          <w:szCs w:val="18"/>
        </w:rPr>
      </w:pPr>
      <w:bookmarkStart w:id="19" w:name="_Toc514873481"/>
      <w:bookmarkStart w:id="20" w:name="Onzena"/>
      <w:r w:rsidRPr="00D41433">
        <w:rPr>
          <w:rFonts w:cs="Arial"/>
          <w:b/>
          <w:sz w:val="18"/>
          <w:szCs w:val="18"/>
        </w:rPr>
        <w:t>Desena. Solvència de les empreses licitadores</w:t>
      </w:r>
      <w:bookmarkEnd w:id="19"/>
      <w:r w:rsidRPr="00D41433">
        <w:rPr>
          <w:rFonts w:cs="Arial"/>
          <w:b/>
          <w:sz w:val="18"/>
          <w:szCs w:val="18"/>
        </w:rPr>
        <w:t xml:space="preserve"> </w:t>
      </w:r>
    </w:p>
    <w:p w14:paraId="6A692E3A" w14:textId="77777777" w:rsidR="00606C69" w:rsidRPr="00D41433" w:rsidRDefault="00606C69" w:rsidP="00606C69">
      <w:pPr>
        <w:autoSpaceDE w:val="0"/>
        <w:autoSpaceDN w:val="0"/>
        <w:adjustRightInd w:val="0"/>
        <w:jc w:val="both"/>
        <w:rPr>
          <w:rFonts w:cs="Arial"/>
          <w:b/>
          <w:bCs/>
          <w:sz w:val="18"/>
          <w:szCs w:val="18"/>
        </w:rPr>
      </w:pPr>
    </w:p>
    <w:p w14:paraId="601F61E0"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10.1 </w:t>
      </w:r>
      <w:r w:rsidRPr="00D41433">
        <w:rPr>
          <w:rFonts w:cs="Arial"/>
          <w:sz w:val="18"/>
          <w:szCs w:val="18"/>
        </w:rPr>
        <w:t xml:space="preserve">Les empreses han d’acreditar que compleixen els requisits mínims de solvència que es detallen en </w:t>
      </w:r>
      <w:r w:rsidRPr="00D41433">
        <w:rPr>
          <w:rFonts w:cs="Arial"/>
          <w:bCs/>
          <w:sz w:val="18"/>
          <w:szCs w:val="18"/>
        </w:rPr>
        <w:t>l’apartat F.1 del quadre de característiques</w:t>
      </w:r>
      <w:r w:rsidRPr="00D41433">
        <w:rPr>
          <w:rFonts w:cs="Arial"/>
          <w:sz w:val="18"/>
          <w:szCs w:val="18"/>
        </w:rPr>
        <w:t xml:space="preserve">, bé a través dels mitjans d’acreditació que es relacionen en aquest mateix apartat </w:t>
      </w:r>
      <w:r w:rsidRPr="00D41433">
        <w:rPr>
          <w:rFonts w:cs="Arial"/>
          <w:bCs/>
          <w:sz w:val="18"/>
          <w:szCs w:val="18"/>
        </w:rPr>
        <w:t>del quadre de característiques</w:t>
      </w:r>
      <w:r w:rsidRPr="00D41433">
        <w:rPr>
          <w:rFonts w:cs="Arial"/>
          <w:sz w:val="18"/>
          <w:szCs w:val="18"/>
        </w:rPr>
        <w:t xml:space="preserve">, o bé alternativament mitjançant la classificació equivalent a aquesta solvència, que s’assenyala en </w:t>
      </w:r>
      <w:r w:rsidRPr="00D41433">
        <w:rPr>
          <w:rFonts w:cs="Arial"/>
          <w:bCs/>
          <w:sz w:val="18"/>
          <w:szCs w:val="18"/>
        </w:rPr>
        <w:t>l’apartat F.2 del mateix quadre de característiques</w:t>
      </w:r>
      <w:r w:rsidRPr="00D41433">
        <w:rPr>
          <w:rFonts w:cs="Arial"/>
          <w:sz w:val="18"/>
          <w:szCs w:val="18"/>
        </w:rPr>
        <w:t xml:space="preserve">. </w:t>
      </w:r>
      <w:r w:rsidRPr="00D41433">
        <w:rPr>
          <w:rFonts w:cs="Arial"/>
          <w:b/>
          <w:sz w:val="18"/>
          <w:szCs w:val="18"/>
        </w:rPr>
        <w:t>Per a aquests contractes, els requisits específics de solvència exigits s’han d’indicar a l’anunci de licitació o a la invitació a participar en el procediment i s’han de detallar en els plecs del contracte.</w:t>
      </w:r>
    </w:p>
    <w:p w14:paraId="2EFAC36A" w14:textId="77777777" w:rsidR="00606C69" w:rsidRPr="00D41433" w:rsidRDefault="00606C69" w:rsidP="00606C69">
      <w:pPr>
        <w:autoSpaceDE w:val="0"/>
        <w:autoSpaceDN w:val="0"/>
        <w:adjustRightInd w:val="0"/>
        <w:jc w:val="both"/>
        <w:rPr>
          <w:rFonts w:cs="Arial"/>
          <w:sz w:val="18"/>
          <w:szCs w:val="18"/>
        </w:rPr>
      </w:pPr>
    </w:p>
    <w:p w14:paraId="652788B4"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38B4615E" w14:textId="77777777" w:rsidR="00606C69" w:rsidRPr="00D41433" w:rsidRDefault="00606C69" w:rsidP="00606C69">
      <w:pPr>
        <w:autoSpaceDE w:val="0"/>
        <w:autoSpaceDN w:val="0"/>
        <w:adjustRightInd w:val="0"/>
        <w:jc w:val="both"/>
        <w:rPr>
          <w:rFonts w:cs="Arial"/>
          <w:sz w:val="18"/>
          <w:szCs w:val="18"/>
        </w:rPr>
      </w:pPr>
    </w:p>
    <w:p w14:paraId="7B083646"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10.2 </w:t>
      </w:r>
      <w:r w:rsidRPr="00D41433">
        <w:rPr>
          <w:rFonts w:cs="Arial"/>
          <w:sz w:val="18"/>
          <w:szCs w:val="18"/>
        </w:rPr>
        <w:t>Les empreses licitadores s’han de comprometre a dedicar o adscriure a l’execució del contracte els mitjans personals o materials suficients que s’indiquen en l’</w:t>
      </w:r>
      <w:r w:rsidRPr="00D41433">
        <w:rPr>
          <w:rFonts w:cs="Arial"/>
          <w:bCs/>
          <w:sz w:val="18"/>
          <w:szCs w:val="18"/>
        </w:rPr>
        <w:t>apartat F.3 del quadre de característiques</w:t>
      </w:r>
      <w:r w:rsidRPr="00D41433">
        <w:rPr>
          <w:rFonts w:cs="Arial"/>
          <w:sz w:val="18"/>
          <w:szCs w:val="18"/>
        </w:rPr>
        <w:t>.</w:t>
      </w:r>
    </w:p>
    <w:p w14:paraId="0517278D" w14:textId="77777777" w:rsidR="00606C69" w:rsidRPr="00D41433" w:rsidRDefault="00606C69" w:rsidP="00606C69">
      <w:pPr>
        <w:autoSpaceDE w:val="0"/>
        <w:autoSpaceDN w:val="0"/>
        <w:adjustRightInd w:val="0"/>
        <w:jc w:val="both"/>
        <w:rPr>
          <w:rFonts w:cs="Arial"/>
          <w:sz w:val="18"/>
          <w:szCs w:val="18"/>
        </w:rPr>
      </w:pPr>
    </w:p>
    <w:p w14:paraId="6454F31C"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10.3 </w:t>
      </w:r>
      <w:r w:rsidRPr="00D41433">
        <w:rPr>
          <w:rFonts w:cs="Arial"/>
          <w:sz w:val="18"/>
          <w:szCs w:val="18"/>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29FF5D6D" w14:textId="77777777" w:rsidR="00606C69" w:rsidRPr="00D41433" w:rsidRDefault="00606C69" w:rsidP="00606C69">
      <w:pPr>
        <w:autoSpaceDE w:val="0"/>
        <w:autoSpaceDN w:val="0"/>
        <w:adjustRightInd w:val="0"/>
        <w:jc w:val="both"/>
        <w:rPr>
          <w:rFonts w:cs="Arial"/>
          <w:sz w:val="18"/>
          <w:szCs w:val="18"/>
        </w:rPr>
      </w:pPr>
    </w:p>
    <w:p w14:paraId="44AFF9C9"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2E0E7008" w14:textId="77777777" w:rsidR="00606C69" w:rsidRPr="00D41433" w:rsidRDefault="00606C69" w:rsidP="00606C69">
      <w:pPr>
        <w:autoSpaceDE w:val="0"/>
        <w:autoSpaceDN w:val="0"/>
        <w:adjustRightInd w:val="0"/>
        <w:jc w:val="both"/>
        <w:rPr>
          <w:rFonts w:cs="Arial"/>
          <w:sz w:val="18"/>
          <w:szCs w:val="18"/>
        </w:rPr>
      </w:pPr>
    </w:p>
    <w:p w14:paraId="7AECBED7"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En les mateixes condicions, les UTE poden recórrer a les capacitats dels participants en la unió o d'altres entitats.</w:t>
      </w:r>
    </w:p>
    <w:p w14:paraId="6762396F" w14:textId="77777777" w:rsidR="00606C69" w:rsidRPr="00D41433" w:rsidRDefault="00606C69" w:rsidP="00606C69">
      <w:pPr>
        <w:autoSpaceDE w:val="0"/>
        <w:autoSpaceDN w:val="0"/>
        <w:adjustRightInd w:val="0"/>
        <w:jc w:val="both"/>
        <w:rPr>
          <w:rFonts w:cs="Arial"/>
          <w:sz w:val="18"/>
          <w:szCs w:val="18"/>
        </w:rPr>
      </w:pPr>
    </w:p>
    <w:p w14:paraId="3E4256ED"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10.4 </w:t>
      </w:r>
      <w:r w:rsidRPr="00D41433">
        <w:rPr>
          <w:rFonts w:cs="Arial"/>
          <w:sz w:val="18"/>
          <w:szCs w:val="18"/>
        </w:rPr>
        <w:t>Els certificats comunitaris d’empresaris autoritzats per contractar als que fa referència l’article 97 de la LCSP constitueixen una presumpció d’aptitud en relació als requisits de selecció qualitativa que figurin en aquests.</w:t>
      </w:r>
    </w:p>
    <w:p w14:paraId="120DA8C1" w14:textId="77777777" w:rsidR="00606C69" w:rsidRPr="00D41433" w:rsidRDefault="00606C69" w:rsidP="00606C69">
      <w:pPr>
        <w:autoSpaceDE w:val="0"/>
        <w:autoSpaceDN w:val="0"/>
        <w:adjustRightInd w:val="0"/>
        <w:jc w:val="both"/>
        <w:rPr>
          <w:rFonts w:cs="Arial"/>
          <w:sz w:val="18"/>
          <w:szCs w:val="18"/>
        </w:rPr>
      </w:pPr>
    </w:p>
    <w:p w14:paraId="310FA1BF"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10.5</w:t>
      </w:r>
      <w:r w:rsidRPr="00D41433">
        <w:rPr>
          <w:rFonts w:cs="Arial"/>
          <w:bCs/>
          <w:sz w:val="18"/>
          <w:szCs w:val="18"/>
        </w:rPr>
        <w:t xml:space="preserve"> </w:t>
      </w:r>
      <w:r w:rsidRPr="00D41433">
        <w:rPr>
          <w:rFonts w:cs="Arial"/>
          <w:sz w:val="18"/>
          <w:szCs w:val="18"/>
        </w:rPr>
        <w:t>En les UTE, totes les empreses que en formen part han d’acreditar la seva solvència, en els termes indicats en l’</w:t>
      </w:r>
      <w:r w:rsidRPr="00D41433">
        <w:rPr>
          <w:rFonts w:cs="Arial"/>
          <w:bCs/>
          <w:sz w:val="18"/>
          <w:szCs w:val="18"/>
        </w:rPr>
        <w:t xml:space="preserve">apartat F.1 del quadre de característiques. </w:t>
      </w:r>
      <w:r w:rsidRPr="00D41433">
        <w:rPr>
          <w:rFonts w:cs="Arial"/>
          <w:sz w:val="18"/>
          <w:szCs w:val="18"/>
        </w:rPr>
        <w:t>Per tal de determinar la solvència de la unió temporal, s’acumula l’acreditada per cadascuna de les seves integrants.</w:t>
      </w:r>
    </w:p>
    <w:p w14:paraId="3FBCE79D" w14:textId="77777777" w:rsidR="00606C69" w:rsidRPr="00D41433" w:rsidRDefault="00606C69" w:rsidP="00606C69">
      <w:pPr>
        <w:autoSpaceDE w:val="0"/>
        <w:autoSpaceDN w:val="0"/>
        <w:adjustRightInd w:val="0"/>
        <w:jc w:val="both"/>
        <w:rPr>
          <w:rFonts w:cs="Arial"/>
          <w:sz w:val="18"/>
          <w:szCs w:val="18"/>
        </w:rPr>
      </w:pPr>
    </w:p>
    <w:p w14:paraId="4D0E59F6" w14:textId="77777777" w:rsidR="00606C69" w:rsidRPr="00D41433" w:rsidRDefault="00606C69" w:rsidP="00606C69">
      <w:pPr>
        <w:keepNext/>
        <w:jc w:val="both"/>
        <w:outlineLvl w:val="0"/>
        <w:rPr>
          <w:rFonts w:cs="Arial"/>
          <w:b/>
          <w:kern w:val="28"/>
          <w:sz w:val="18"/>
          <w:szCs w:val="18"/>
        </w:rPr>
      </w:pPr>
      <w:bookmarkStart w:id="21" w:name="_Toc514873482"/>
      <w:bookmarkStart w:id="22" w:name="iiLICIT"/>
      <w:bookmarkEnd w:id="20"/>
      <w:r w:rsidRPr="00D41433">
        <w:rPr>
          <w:rFonts w:cs="Arial"/>
          <w:b/>
          <w:kern w:val="28"/>
          <w:sz w:val="18"/>
          <w:szCs w:val="18"/>
          <w:lang w:val="es-ES"/>
        </w:rPr>
        <w:t>II. DISPOSICIONS RELATIVES A LA LICITACIÓ, L’ADJUDICACIÓ I LA FORMALITZACIÓ DEL CONTRACTE</w:t>
      </w:r>
      <w:bookmarkEnd w:id="21"/>
    </w:p>
    <w:bookmarkEnd w:id="22"/>
    <w:p w14:paraId="3A9E09BC" w14:textId="77777777" w:rsidR="00606C69" w:rsidRPr="00D41433" w:rsidRDefault="00606C69" w:rsidP="00606C69">
      <w:pPr>
        <w:autoSpaceDE w:val="0"/>
        <w:autoSpaceDN w:val="0"/>
        <w:adjustRightInd w:val="0"/>
        <w:jc w:val="both"/>
        <w:rPr>
          <w:rFonts w:cs="Arial"/>
          <w:b/>
          <w:bCs/>
          <w:sz w:val="18"/>
          <w:szCs w:val="18"/>
        </w:rPr>
      </w:pPr>
    </w:p>
    <w:p w14:paraId="5BE84331" w14:textId="77777777" w:rsidR="00606C69" w:rsidRPr="00D41433" w:rsidRDefault="00606C69" w:rsidP="00606C69">
      <w:pPr>
        <w:keepNext/>
        <w:jc w:val="both"/>
        <w:outlineLvl w:val="1"/>
        <w:rPr>
          <w:rFonts w:cs="Arial"/>
          <w:b/>
          <w:sz w:val="18"/>
          <w:szCs w:val="18"/>
        </w:rPr>
      </w:pPr>
      <w:bookmarkStart w:id="23" w:name="_Toc514873483"/>
      <w:bookmarkStart w:id="24" w:name="Dotzena"/>
      <w:r w:rsidRPr="00D41433">
        <w:rPr>
          <w:rFonts w:cs="Arial"/>
          <w:b/>
          <w:sz w:val="18"/>
          <w:szCs w:val="18"/>
        </w:rPr>
        <w:t>Onzena. Presentació de documentació i de proposicions</w:t>
      </w:r>
      <w:bookmarkEnd w:id="23"/>
    </w:p>
    <w:bookmarkEnd w:id="24"/>
    <w:p w14:paraId="78669D18" w14:textId="77777777" w:rsidR="00606C69" w:rsidRPr="00D41433" w:rsidRDefault="00606C69" w:rsidP="00606C69">
      <w:pPr>
        <w:autoSpaceDE w:val="0"/>
        <w:autoSpaceDN w:val="0"/>
        <w:adjustRightInd w:val="0"/>
        <w:jc w:val="both"/>
        <w:rPr>
          <w:rFonts w:cs="Arial"/>
          <w:b/>
          <w:bCs/>
          <w:sz w:val="18"/>
          <w:szCs w:val="18"/>
        </w:rPr>
      </w:pPr>
    </w:p>
    <w:p w14:paraId="13A589F2" w14:textId="77777777" w:rsidR="00606C69" w:rsidRPr="00D41433" w:rsidRDefault="00606C69" w:rsidP="00606C69">
      <w:pPr>
        <w:autoSpaceDE w:val="0"/>
        <w:autoSpaceDN w:val="0"/>
        <w:adjustRightInd w:val="0"/>
        <w:jc w:val="both"/>
        <w:rPr>
          <w:rFonts w:cs="Arial"/>
          <w:bCs/>
          <w:sz w:val="18"/>
          <w:szCs w:val="18"/>
        </w:rPr>
      </w:pPr>
      <w:r w:rsidRPr="00D41433">
        <w:rPr>
          <w:rFonts w:cs="Arial"/>
          <w:b/>
          <w:bCs/>
          <w:sz w:val="18"/>
          <w:szCs w:val="18"/>
        </w:rPr>
        <w:t xml:space="preserve">11.1 </w:t>
      </w:r>
      <w:r w:rsidRPr="00D41433">
        <w:rPr>
          <w:rFonts w:cs="Arial"/>
          <w:sz w:val="18"/>
          <w:szCs w:val="18"/>
        </w:rPr>
        <w:t xml:space="preserve">Les empreses poden presentar oferta als diferents lots en què es divideix l’objecte del contracte, amb les limitacions que, en el seu cas, s’estableixin a l’apartat A.2 del quadre de característiques. </w:t>
      </w:r>
    </w:p>
    <w:p w14:paraId="50A9D5DD" w14:textId="77777777" w:rsidR="00606C69" w:rsidRPr="00D41433" w:rsidRDefault="00606C69" w:rsidP="00606C69">
      <w:pPr>
        <w:autoSpaceDE w:val="0"/>
        <w:autoSpaceDN w:val="0"/>
        <w:adjustRightInd w:val="0"/>
        <w:jc w:val="both"/>
        <w:rPr>
          <w:rFonts w:cs="Arial"/>
          <w:bCs/>
          <w:sz w:val="18"/>
          <w:szCs w:val="18"/>
        </w:rPr>
      </w:pPr>
    </w:p>
    <w:p w14:paraId="1E7E6E08" w14:textId="77777777" w:rsidR="00606C69" w:rsidRPr="00D41433" w:rsidRDefault="00606C69" w:rsidP="00606C69">
      <w:pPr>
        <w:autoSpaceDE w:val="0"/>
        <w:autoSpaceDN w:val="0"/>
        <w:adjustRightInd w:val="0"/>
        <w:jc w:val="both"/>
        <w:rPr>
          <w:rFonts w:cs="Arial"/>
          <w:b/>
          <w:bCs/>
          <w:sz w:val="18"/>
          <w:szCs w:val="18"/>
        </w:rPr>
      </w:pPr>
      <w:r w:rsidRPr="00D41433">
        <w:rPr>
          <w:rFonts w:cs="Arial"/>
          <w:b/>
          <w:bCs/>
          <w:sz w:val="18"/>
          <w:szCs w:val="18"/>
        </w:rPr>
        <w:t xml:space="preserve">11.2 </w:t>
      </w:r>
      <w:r w:rsidRPr="00D41433">
        <w:rPr>
          <w:rFonts w:cs="Arial"/>
          <w:b/>
          <w:sz w:val="18"/>
          <w:szCs w:val="18"/>
        </w:rPr>
        <w:t xml:space="preserve">Les empreses licitadores han de presentar la documentació que conformi les seves ofertes en 2 ó 3 sobres, segons s’indiqui en </w:t>
      </w:r>
      <w:r w:rsidRPr="00D41433">
        <w:rPr>
          <w:rFonts w:cs="Arial"/>
          <w:b/>
          <w:bCs/>
          <w:sz w:val="18"/>
          <w:szCs w:val="18"/>
        </w:rPr>
        <w:t>l’apartat G del quadre de característiques</w:t>
      </w:r>
      <w:r w:rsidRPr="00D41433">
        <w:rPr>
          <w:rFonts w:cs="Arial"/>
          <w:b/>
          <w:sz w:val="18"/>
          <w:szCs w:val="18"/>
        </w:rPr>
        <w:t>, en el termini màxim que s’assenyala en l’anunci de licitació, mitjançant l’eina de Sobre Digital accessible a</w:t>
      </w:r>
      <w:r w:rsidRPr="00D41433">
        <w:rPr>
          <w:rFonts w:cs="Arial"/>
          <w:b/>
          <w:bCs/>
          <w:sz w:val="18"/>
          <w:szCs w:val="18"/>
        </w:rPr>
        <w:t xml:space="preserve"> l’adreça del perfil de contractant que s’indica en l’apartat E.3 del quadre de característiques</w:t>
      </w:r>
      <w:r w:rsidRPr="00D41433">
        <w:rPr>
          <w:rFonts w:cs="Arial"/>
          <w:b/>
          <w:sz w:val="18"/>
          <w:szCs w:val="18"/>
        </w:rPr>
        <w:t>.</w:t>
      </w:r>
    </w:p>
    <w:p w14:paraId="734FEE36" w14:textId="77777777" w:rsidR="00606C69" w:rsidRPr="00D41433" w:rsidRDefault="00606C69" w:rsidP="00606C69">
      <w:pPr>
        <w:autoSpaceDE w:val="0"/>
        <w:autoSpaceDN w:val="0"/>
        <w:adjustRightInd w:val="0"/>
        <w:jc w:val="both"/>
        <w:rPr>
          <w:rFonts w:cs="Arial"/>
          <w:sz w:val="18"/>
          <w:szCs w:val="18"/>
        </w:rPr>
      </w:pPr>
    </w:p>
    <w:p w14:paraId="5C728E7E"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31D161CC" w14:textId="77777777" w:rsidR="00606C69" w:rsidRPr="00D41433" w:rsidRDefault="00606C69" w:rsidP="00606C69">
      <w:pPr>
        <w:autoSpaceDE w:val="0"/>
        <w:autoSpaceDN w:val="0"/>
        <w:adjustRightInd w:val="0"/>
        <w:jc w:val="both"/>
        <w:rPr>
          <w:rFonts w:cs="Arial"/>
          <w:bCs/>
          <w:sz w:val="18"/>
          <w:szCs w:val="18"/>
        </w:rPr>
      </w:pPr>
    </w:p>
    <w:p w14:paraId="48A1A9C6" w14:textId="77777777" w:rsidR="00606C69" w:rsidRPr="00D41433" w:rsidRDefault="00606C69" w:rsidP="00606C69">
      <w:pPr>
        <w:autoSpaceDE w:val="0"/>
        <w:autoSpaceDN w:val="0"/>
        <w:adjustRightInd w:val="0"/>
        <w:jc w:val="both"/>
        <w:rPr>
          <w:rFonts w:cs="Arial"/>
          <w:bCs/>
          <w:sz w:val="18"/>
          <w:szCs w:val="18"/>
        </w:rPr>
      </w:pPr>
      <w:r w:rsidRPr="00D41433">
        <w:rPr>
          <w:rFonts w:cs="Arial"/>
          <w:b/>
          <w:bCs/>
          <w:sz w:val="18"/>
          <w:szCs w:val="18"/>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w:t>
      </w:r>
      <w:proofErr w:type="spellStart"/>
      <w:r w:rsidRPr="00D41433">
        <w:rPr>
          <w:rFonts w:cs="Arial"/>
          <w:b/>
          <w:bCs/>
          <w:sz w:val="18"/>
          <w:szCs w:val="18"/>
        </w:rPr>
        <w:t>l’e</w:t>
      </w:r>
      <w:proofErr w:type="spellEnd"/>
      <w:r w:rsidRPr="00D41433">
        <w:rPr>
          <w:rFonts w:cs="Arial"/>
          <w:b/>
          <w:bCs/>
          <w:sz w:val="18"/>
          <w:szCs w:val="18"/>
        </w:rPr>
        <w:t>-NOTUM</w:t>
      </w:r>
      <w:r w:rsidRPr="00D41433">
        <w:rPr>
          <w:rFonts w:cs="Arial"/>
          <w:bCs/>
          <w:sz w:val="18"/>
          <w:szCs w:val="18"/>
        </w:rPr>
        <w:t>, d’acord amb l’apartat 11.10 d’aquesta clàusula.</w:t>
      </w:r>
    </w:p>
    <w:p w14:paraId="7CFAE286" w14:textId="77777777" w:rsidR="00606C69" w:rsidRPr="00D41433" w:rsidRDefault="00606C69" w:rsidP="00606C69">
      <w:pPr>
        <w:autoSpaceDE w:val="0"/>
        <w:autoSpaceDN w:val="0"/>
        <w:adjustRightInd w:val="0"/>
        <w:jc w:val="both"/>
        <w:rPr>
          <w:rFonts w:cs="Arial"/>
          <w:bCs/>
          <w:sz w:val="18"/>
          <w:szCs w:val="18"/>
        </w:rPr>
      </w:pPr>
    </w:p>
    <w:p w14:paraId="3FD12777" w14:textId="77777777" w:rsidR="00606C69" w:rsidRPr="00D41433" w:rsidRDefault="00606C69" w:rsidP="00606C69">
      <w:pPr>
        <w:autoSpaceDE w:val="0"/>
        <w:autoSpaceDN w:val="0"/>
        <w:adjustRightInd w:val="0"/>
        <w:jc w:val="both"/>
        <w:rPr>
          <w:rFonts w:cs="Arial"/>
          <w:b/>
          <w:bCs/>
          <w:sz w:val="18"/>
          <w:szCs w:val="18"/>
        </w:rPr>
      </w:pPr>
      <w:r w:rsidRPr="00D41433">
        <w:rPr>
          <w:rFonts w:cs="Arial"/>
          <w:b/>
          <w:bCs/>
          <w:sz w:val="18"/>
          <w:szCs w:val="18"/>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55E3D293" w14:textId="77777777" w:rsidR="00606C69" w:rsidRPr="00D41433" w:rsidRDefault="00606C69" w:rsidP="00606C69">
      <w:pPr>
        <w:autoSpaceDE w:val="0"/>
        <w:autoSpaceDN w:val="0"/>
        <w:adjustRightInd w:val="0"/>
        <w:jc w:val="both"/>
        <w:rPr>
          <w:rFonts w:cs="Arial"/>
          <w:b/>
          <w:sz w:val="18"/>
          <w:szCs w:val="18"/>
        </w:rPr>
      </w:pPr>
    </w:p>
    <w:p w14:paraId="20124325"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77A6B1F0" w14:textId="77777777" w:rsidR="00606C69" w:rsidRPr="00D41433" w:rsidRDefault="00606C69" w:rsidP="00606C69">
      <w:pPr>
        <w:autoSpaceDE w:val="0"/>
        <w:autoSpaceDN w:val="0"/>
        <w:adjustRightInd w:val="0"/>
        <w:jc w:val="both"/>
        <w:rPr>
          <w:rFonts w:cs="Arial"/>
          <w:bCs/>
          <w:sz w:val="18"/>
          <w:szCs w:val="18"/>
        </w:rPr>
      </w:pPr>
    </w:p>
    <w:p w14:paraId="510539AD"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w:t>
      </w:r>
      <w:r w:rsidRPr="00D41433">
        <w:rPr>
          <w:rFonts w:cs="Arial"/>
          <w:b/>
          <w:bCs/>
          <w:sz w:val="18"/>
          <w:szCs w:val="18"/>
        </w:rPr>
        <w:t>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5082747E" w14:textId="77777777" w:rsidR="00606C69" w:rsidRPr="00D41433" w:rsidRDefault="00606C69" w:rsidP="00606C69">
      <w:pPr>
        <w:autoSpaceDE w:val="0"/>
        <w:autoSpaceDN w:val="0"/>
        <w:adjustRightInd w:val="0"/>
        <w:jc w:val="both"/>
        <w:rPr>
          <w:rFonts w:cs="Arial"/>
          <w:sz w:val="18"/>
          <w:szCs w:val="18"/>
        </w:rPr>
      </w:pPr>
    </w:p>
    <w:p w14:paraId="37BBED07"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3F80E48F" w14:textId="77777777" w:rsidR="00606C69" w:rsidRPr="00D41433" w:rsidRDefault="00606C69" w:rsidP="00606C69">
      <w:pPr>
        <w:autoSpaceDE w:val="0"/>
        <w:autoSpaceDN w:val="0"/>
        <w:adjustRightInd w:val="0"/>
        <w:jc w:val="both"/>
        <w:rPr>
          <w:rFonts w:cs="Arial"/>
          <w:sz w:val="18"/>
          <w:szCs w:val="18"/>
        </w:rPr>
      </w:pPr>
    </w:p>
    <w:p w14:paraId="4ECD1292"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Quan les empreses licitadores introdueixin les paraules clau s’iniciarà el procés de desxifrat de la documentació, que es trobarà guardada en un espai virtual </w:t>
      </w:r>
      <w:proofErr w:type="spellStart"/>
      <w:r w:rsidRPr="00D41433">
        <w:rPr>
          <w:rFonts w:cs="Arial"/>
          <w:sz w:val="18"/>
          <w:szCs w:val="18"/>
        </w:rPr>
        <w:t>securitzat</w:t>
      </w:r>
      <w:proofErr w:type="spellEnd"/>
      <w:r w:rsidRPr="00D41433">
        <w:rPr>
          <w:rFonts w:cs="Arial"/>
          <w:sz w:val="18"/>
          <w:szCs w:val="18"/>
        </w:rPr>
        <w:t xml:space="preserve"> o “</w:t>
      </w:r>
      <w:r w:rsidRPr="00D41433">
        <w:rPr>
          <w:rFonts w:cs="Arial"/>
          <w:i/>
          <w:sz w:val="18"/>
          <w:szCs w:val="18"/>
        </w:rPr>
        <w:t>caixa forta virtual</w:t>
      </w:r>
      <w:r w:rsidRPr="00D41433">
        <w:rPr>
          <w:rFonts w:cs="Arial"/>
          <w:sz w:val="18"/>
          <w:szCs w:val="18"/>
        </w:rPr>
        <w:t>” que garanteix la inaccessibilitat a la documentació abans, en el seu cas, de la constitució de la Mesa i de l’acte d’obertura dels sobres, en la data i l’hora establertes.</w:t>
      </w:r>
    </w:p>
    <w:p w14:paraId="2C4E55F7" w14:textId="77777777" w:rsidR="00606C69" w:rsidRPr="00D41433" w:rsidRDefault="00606C69" w:rsidP="00606C69">
      <w:pPr>
        <w:autoSpaceDE w:val="0"/>
        <w:autoSpaceDN w:val="0"/>
        <w:adjustRightInd w:val="0"/>
        <w:jc w:val="both"/>
        <w:rPr>
          <w:rFonts w:cs="Arial"/>
          <w:sz w:val="18"/>
          <w:szCs w:val="18"/>
        </w:rPr>
      </w:pPr>
    </w:p>
    <w:p w14:paraId="54449FEC" w14:textId="77777777" w:rsidR="00606C69" w:rsidRPr="00D41433" w:rsidRDefault="00606C69" w:rsidP="00606C69">
      <w:pPr>
        <w:autoSpaceDE w:val="0"/>
        <w:autoSpaceDN w:val="0"/>
        <w:adjustRightInd w:val="0"/>
        <w:jc w:val="both"/>
        <w:rPr>
          <w:rFonts w:cs="Arial"/>
          <w:b/>
          <w:sz w:val="18"/>
          <w:szCs w:val="18"/>
        </w:rPr>
      </w:pPr>
      <w:r w:rsidRPr="00D41433">
        <w:rPr>
          <w:rFonts w:cs="Arial"/>
          <w:b/>
          <w:sz w:val="18"/>
          <w:szCs w:val="18"/>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67B80D9A" w14:textId="77777777" w:rsidR="00606C69" w:rsidRPr="00D41433" w:rsidRDefault="00606C69" w:rsidP="00606C69">
      <w:pPr>
        <w:autoSpaceDE w:val="0"/>
        <w:autoSpaceDN w:val="0"/>
        <w:adjustRightInd w:val="0"/>
        <w:jc w:val="both"/>
        <w:rPr>
          <w:rFonts w:cs="Arial"/>
          <w:b/>
          <w:bCs/>
          <w:sz w:val="18"/>
          <w:szCs w:val="18"/>
        </w:rPr>
      </w:pPr>
    </w:p>
    <w:p w14:paraId="1AEECA3A" w14:textId="77777777" w:rsidR="00606C69" w:rsidRPr="00D41433" w:rsidRDefault="00606C69" w:rsidP="00606C69">
      <w:pPr>
        <w:autoSpaceDE w:val="0"/>
        <w:autoSpaceDN w:val="0"/>
        <w:adjustRightInd w:val="0"/>
        <w:jc w:val="both"/>
        <w:rPr>
          <w:rFonts w:cs="Arial"/>
          <w:bCs/>
          <w:sz w:val="18"/>
          <w:szCs w:val="18"/>
        </w:rPr>
      </w:pPr>
      <w:r w:rsidRPr="00D41433">
        <w:rPr>
          <w:rFonts w:cs="Arial"/>
          <w:sz w:val="18"/>
          <w:szCs w:val="18"/>
        </w:rPr>
        <w:t xml:space="preserve">En cas que alguna empresa licitadora no introdueixi la paraula clau, no es podrà accedir al contingut del sobre xifrat. Així, </w:t>
      </w:r>
      <w:r w:rsidRPr="00D41433">
        <w:rPr>
          <w:rFonts w:cs="Arial"/>
          <w:b/>
          <w:sz w:val="18"/>
          <w:szCs w:val="18"/>
        </w:rPr>
        <w:t xml:space="preserve">atès que la presentació d’ofertes a través de l’eina de Sobre Digital es basa en el xifratge de la documentació i requereix </w:t>
      </w:r>
      <w:r w:rsidRPr="00D41433">
        <w:rPr>
          <w:rFonts w:cs="Arial"/>
          <w:b/>
          <w:sz w:val="18"/>
          <w:szCs w:val="18"/>
          <w:u w:val="single"/>
        </w:rPr>
        <w:t>necessàriament</w:t>
      </w:r>
      <w:r w:rsidRPr="00D41433">
        <w:rPr>
          <w:rFonts w:cs="Arial"/>
          <w:b/>
          <w:sz w:val="18"/>
          <w:szCs w:val="18"/>
        </w:rPr>
        <w:t xml:space="preserve">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55D0E185" w14:textId="77777777" w:rsidR="00606C69" w:rsidRPr="00D41433" w:rsidRDefault="00606C69" w:rsidP="00606C69">
      <w:pPr>
        <w:autoSpaceDE w:val="0"/>
        <w:autoSpaceDN w:val="0"/>
        <w:adjustRightInd w:val="0"/>
        <w:jc w:val="both"/>
        <w:rPr>
          <w:rFonts w:cs="Arial"/>
          <w:bCs/>
          <w:sz w:val="18"/>
          <w:szCs w:val="18"/>
        </w:rPr>
      </w:pPr>
    </w:p>
    <w:p w14:paraId="49688BF9"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4ACEB56F" w14:textId="77777777" w:rsidR="00606C69" w:rsidRPr="00D41433" w:rsidRDefault="00606C69" w:rsidP="00606C69">
      <w:pPr>
        <w:autoSpaceDE w:val="0"/>
        <w:autoSpaceDN w:val="0"/>
        <w:adjustRightInd w:val="0"/>
        <w:jc w:val="both"/>
        <w:rPr>
          <w:rFonts w:cs="Arial"/>
          <w:sz w:val="18"/>
          <w:szCs w:val="18"/>
        </w:rPr>
      </w:pPr>
    </w:p>
    <w:p w14:paraId="77134554"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w:t>
      </w:r>
      <w:r w:rsidRPr="00D41433">
        <w:rPr>
          <w:rFonts w:cs="Arial"/>
          <w:sz w:val="18"/>
          <w:szCs w:val="18"/>
        </w:rPr>
        <w:lastRenderedPageBreak/>
        <w:t>una o unes ofertes anteriors, ha d’informar-ho així fefaentment a l’òrgan de contractació i aquest o, en el seu cas, la mesa de contractació, valorarà el que procedeixi respecte d’aquestes ofertes.</w:t>
      </w:r>
    </w:p>
    <w:p w14:paraId="395797D5" w14:textId="77777777" w:rsidR="00606C69" w:rsidRPr="00D41433" w:rsidRDefault="00606C69" w:rsidP="00606C69">
      <w:pPr>
        <w:autoSpaceDE w:val="0"/>
        <w:autoSpaceDN w:val="0"/>
        <w:adjustRightInd w:val="0"/>
        <w:jc w:val="both"/>
        <w:rPr>
          <w:rFonts w:cs="Arial"/>
          <w:sz w:val="18"/>
          <w:szCs w:val="18"/>
        </w:rPr>
      </w:pPr>
    </w:p>
    <w:p w14:paraId="7068AB01"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7A754364" w14:textId="77777777" w:rsidR="00606C69" w:rsidRPr="00D41433" w:rsidRDefault="00606C69" w:rsidP="00606C69">
      <w:pPr>
        <w:autoSpaceDE w:val="0"/>
        <w:autoSpaceDN w:val="0"/>
        <w:adjustRightInd w:val="0"/>
        <w:jc w:val="both"/>
        <w:rPr>
          <w:rFonts w:cs="Arial"/>
          <w:bCs/>
          <w:sz w:val="18"/>
          <w:szCs w:val="18"/>
        </w:rPr>
      </w:pPr>
    </w:p>
    <w:p w14:paraId="7FA7413F"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Es pot trobar material de suport sobre com preparar una oferta mitjançant l’eina de Sobre Digital a l’apartat de “Licitació electrònica” de la Plataforma de Serveis de Contractació Pública, a l’adreça web següent:</w:t>
      </w:r>
    </w:p>
    <w:p w14:paraId="4E7EF9B5" w14:textId="77777777" w:rsidR="00606C69" w:rsidRPr="00D41433" w:rsidRDefault="00665D5A" w:rsidP="00606C69">
      <w:pPr>
        <w:autoSpaceDE w:val="0"/>
        <w:autoSpaceDN w:val="0"/>
        <w:adjustRightInd w:val="0"/>
        <w:jc w:val="both"/>
        <w:rPr>
          <w:rFonts w:cs="Arial"/>
          <w:bCs/>
          <w:sz w:val="18"/>
          <w:szCs w:val="18"/>
        </w:rPr>
      </w:pPr>
      <w:hyperlink r:id="rId16" w:history="1">
        <w:r w:rsidR="00606C69" w:rsidRPr="00D41433">
          <w:rPr>
            <w:rFonts w:cs="Arial"/>
            <w:sz w:val="18"/>
            <w:szCs w:val="18"/>
            <w:u w:val="single"/>
          </w:rPr>
          <w:t>https://contractaciopublica.gencat.cat/ecofin_sobre/AppJava/views/ajuda/empreses/index.xhtml</w:t>
        </w:r>
      </w:hyperlink>
    </w:p>
    <w:p w14:paraId="783E7D47" w14:textId="77777777" w:rsidR="00606C69" w:rsidRPr="00D41433" w:rsidRDefault="00606C69" w:rsidP="00606C69">
      <w:pPr>
        <w:autoSpaceDE w:val="0"/>
        <w:autoSpaceDN w:val="0"/>
        <w:adjustRightInd w:val="0"/>
        <w:jc w:val="both"/>
        <w:rPr>
          <w:rFonts w:cs="Arial"/>
          <w:bCs/>
          <w:sz w:val="18"/>
          <w:szCs w:val="18"/>
        </w:rPr>
      </w:pPr>
    </w:p>
    <w:p w14:paraId="1058F58C"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11.3 </w:t>
      </w:r>
      <w:r w:rsidRPr="00D41433">
        <w:rPr>
          <w:rFonts w:cs="Arial"/>
          <w:sz w:val="18"/>
          <w:szCs w:val="18"/>
        </w:rPr>
        <w:t>D’acord amb el que disposa l’apartat 1.</w:t>
      </w:r>
      <w:r w:rsidRPr="00D41433">
        <w:rPr>
          <w:rFonts w:cs="Arial"/>
          <w:iCs/>
          <w:sz w:val="18"/>
          <w:szCs w:val="18"/>
        </w:rPr>
        <w:t>h</w:t>
      </w:r>
      <w:r w:rsidRPr="00D41433">
        <w:rPr>
          <w:rFonts w:cs="Arial"/>
          <w:i/>
          <w:iCs/>
          <w:sz w:val="18"/>
          <w:szCs w:val="18"/>
        </w:rPr>
        <w:t xml:space="preserve"> </w:t>
      </w:r>
      <w:r w:rsidRPr="00D41433">
        <w:rPr>
          <w:rFonts w:cs="Arial"/>
          <w:sz w:val="18"/>
          <w:szCs w:val="18"/>
        </w:rPr>
        <w:t>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3FD0ACF0" w14:textId="77777777" w:rsidR="00606C69" w:rsidRPr="00D41433" w:rsidRDefault="00606C69" w:rsidP="00606C69">
      <w:pPr>
        <w:autoSpaceDE w:val="0"/>
        <w:autoSpaceDN w:val="0"/>
        <w:adjustRightInd w:val="0"/>
        <w:jc w:val="both"/>
        <w:rPr>
          <w:rFonts w:cs="Arial"/>
          <w:sz w:val="18"/>
          <w:szCs w:val="18"/>
        </w:rPr>
      </w:pPr>
    </w:p>
    <w:p w14:paraId="43874C0D" w14:textId="77777777" w:rsidR="00606C69" w:rsidRPr="00D41433" w:rsidRDefault="00606C69" w:rsidP="00606C69">
      <w:pPr>
        <w:autoSpaceDE w:val="0"/>
        <w:autoSpaceDN w:val="0"/>
        <w:adjustRightInd w:val="0"/>
        <w:jc w:val="both"/>
        <w:rPr>
          <w:rFonts w:cs="Arial"/>
          <w:sz w:val="18"/>
          <w:szCs w:val="18"/>
        </w:rPr>
      </w:pPr>
      <w:r w:rsidRPr="00D41433">
        <w:rPr>
          <w:rFonts w:cs="Arial"/>
          <w:b/>
          <w:sz w:val="18"/>
          <w:szCs w:val="18"/>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D41433">
        <w:rPr>
          <w:rFonts w:cs="Arial"/>
          <w:b/>
          <w:sz w:val="18"/>
          <w:szCs w:val="18"/>
        </w:rPr>
        <w:t>produïr</w:t>
      </w:r>
      <w:proofErr w:type="spellEnd"/>
      <w:r w:rsidRPr="00D41433">
        <w:rPr>
          <w:rFonts w:cs="Arial"/>
          <w:b/>
          <w:sz w:val="18"/>
          <w:szCs w:val="18"/>
        </w:rPr>
        <w:t xml:space="preserve"> cap modificació dels fitxers electrònics que configuren la documentació de l’oferta. En aquest sentit, cal assenyalar la importància de no manipular aquests arxius (ni, per exemple, fer-ne còpies</w:t>
      </w:r>
      <w:r w:rsidRPr="00D41433">
        <w:rPr>
          <w:rFonts w:cs="Arial"/>
          <w:sz w:val="18"/>
          <w:szCs w:val="18"/>
        </w:rPr>
        <w:t>, encara que siguin de contingut idèntic) per tal de no variar-ne l’empremta electrònica, que és la que es comprovarà per assegurar la coincidència de documents en les ofertes trameses en dues fases.</w:t>
      </w:r>
    </w:p>
    <w:p w14:paraId="387D78E6" w14:textId="77777777" w:rsidR="00606C69" w:rsidRPr="00D41433" w:rsidRDefault="00606C69" w:rsidP="00606C69">
      <w:pPr>
        <w:autoSpaceDE w:val="0"/>
        <w:autoSpaceDN w:val="0"/>
        <w:adjustRightInd w:val="0"/>
        <w:jc w:val="both"/>
        <w:rPr>
          <w:rFonts w:cs="Arial"/>
          <w:sz w:val="18"/>
          <w:szCs w:val="18"/>
        </w:rPr>
      </w:pPr>
    </w:p>
    <w:p w14:paraId="4093D1CB" w14:textId="77777777" w:rsidR="00606C69" w:rsidRPr="00D41433" w:rsidRDefault="00606C69" w:rsidP="00606C69">
      <w:pPr>
        <w:autoSpaceDE w:val="0"/>
        <w:autoSpaceDN w:val="0"/>
        <w:adjustRightInd w:val="0"/>
        <w:jc w:val="both"/>
        <w:rPr>
          <w:rFonts w:cs="Arial"/>
          <w:b/>
          <w:bCs/>
          <w:sz w:val="18"/>
          <w:szCs w:val="18"/>
        </w:rPr>
      </w:pPr>
      <w:r w:rsidRPr="00D41433">
        <w:rPr>
          <w:rFonts w:cs="Arial"/>
          <w:b/>
          <w:sz w:val="18"/>
          <w:szCs w:val="18"/>
        </w:rPr>
        <w:t>Les proposicions presentades fora de termini no seran admeses sota cap concepte.</w:t>
      </w:r>
    </w:p>
    <w:p w14:paraId="01E4221B" w14:textId="77777777" w:rsidR="00606C69" w:rsidRPr="00D41433" w:rsidRDefault="00606C69" w:rsidP="00606C69">
      <w:pPr>
        <w:autoSpaceDE w:val="0"/>
        <w:autoSpaceDN w:val="0"/>
        <w:adjustRightInd w:val="0"/>
        <w:jc w:val="both"/>
        <w:rPr>
          <w:rFonts w:cs="Arial"/>
          <w:bCs/>
          <w:sz w:val="18"/>
          <w:szCs w:val="18"/>
        </w:rPr>
      </w:pPr>
    </w:p>
    <w:p w14:paraId="27FD129E" w14:textId="77777777" w:rsidR="00606C69" w:rsidRPr="00D41433" w:rsidRDefault="00606C69" w:rsidP="00606C69">
      <w:pPr>
        <w:autoSpaceDE w:val="0"/>
        <w:autoSpaceDN w:val="0"/>
        <w:adjustRightInd w:val="0"/>
        <w:jc w:val="both"/>
        <w:rPr>
          <w:rFonts w:cs="Arial"/>
          <w:b/>
          <w:sz w:val="18"/>
          <w:szCs w:val="18"/>
        </w:rPr>
      </w:pPr>
      <w:r w:rsidRPr="00D41433">
        <w:rPr>
          <w:rFonts w:cs="Arial"/>
          <w:b/>
          <w:bCs/>
          <w:sz w:val="18"/>
          <w:szCs w:val="18"/>
        </w:rPr>
        <w:t xml:space="preserve">11.4 </w:t>
      </w:r>
      <w:r w:rsidRPr="00D41433">
        <w:rPr>
          <w:rFonts w:cs="Arial"/>
          <w:sz w:val="18"/>
          <w:szCs w:val="18"/>
        </w:rPr>
        <w:t xml:space="preserve">Les ofertes presentades han d’estar lliures de virus informàtics i de qualsevol tipus de programa o codi nociu, ja que en cap cas es poden obrir els documents afectats per un virus amb les eines corporatives de la Generalitat de Catalunya. Així, </w:t>
      </w:r>
      <w:r w:rsidRPr="00D41433">
        <w:rPr>
          <w:rFonts w:cs="Arial"/>
          <w:b/>
          <w:sz w:val="18"/>
          <w:szCs w:val="18"/>
        </w:rPr>
        <w:t>és obligació de les empreses contractistes passar els documents per un antivirus i, en cas d’arribar documents de les seves ofertes amb virus, serà responsabilitat d’elles que l’Administració no pugui accedir al contingut d’aquests.</w:t>
      </w:r>
    </w:p>
    <w:p w14:paraId="32C002B4" w14:textId="77777777" w:rsidR="00606C69" w:rsidRPr="00D41433" w:rsidRDefault="00606C69" w:rsidP="00606C69">
      <w:pPr>
        <w:autoSpaceDE w:val="0"/>
        <w:autoSpaceDN w:val="0"/>
        <w:adjustRightInd w:val="0"/>
        <w:jc w:val="both"/>
        <w:rPr>
          <w:rFonts w:cs="Arial"/>
          <w:sz w:val="18"/>
          <w:szCs w:val="18"/>
        </w:rPr>
      </w:pPr>
    </w:p>
    <w:p w14:paraId="0B3492EE" w14:textId="77777777" w:rsidR="00606C69" w:rsidRPr="00D41433" w:rsidRDefault="00606C69" w:rsidP="00606C69">
      <w:pPr>
        <w:autoSpaceDE w:val="0"/>
        <w:autoSpaceDN w:val="0"/>
        <w:adjustRightInd w:val="0"/>
        <w:jc w:val="both"/>
        <w:rPr>
          <w:rFonts w:cs="Arial"/>
          <w:b/>
          <w:sz w:val="18"/>
          <w:szCs w:val="18"/>
        </w:rPr>
      </w:pPr>
      <w:r w:rsidRPr="00D41433">
        <w:rPr>
          <w:rFonts w:cs="Arial"/>
          <w:sz w:val="18"/>
          <w:szCs w:val="18"/>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w:t>
      </w:r>
      <w:r w:rsidRPr="00D41433">
        <w:rPr>
          <w:rFonts w:cs="Arial"/>
          <w:b/>
          <w:sz w:val="18"/>
          <w:szCs w:val="18"/>
        </w:rPr>
        <w:t>En cas de tractar-se de documents imprescindibles per conèixer o valorar l’oferta, la mesa podrà acordar l’exclusió de l’empresa.</w:t>
      </w:r>
    </w:p>
    <w:p w14:paraId="7AF55846" w14:textId="77777777" w:rsidR="00606C69" w:rsidRPr="00D41433" w:rsidRDefault="00606C69" w:rsidP="00606C69">
      <w:pPr>
        <w:autoSpaceDE w:val="0"/>
        <w:autoSpaceDN w:val="0"/>
        <w:adjustRightInd w:val="0"/>
        <w:jc w:val="both"/>
        <w:rPr>
          <w:rFonts w:cs="Arial"/>
          <w:sz w:val="18"/>
          <w:szCs w:val="18"/>
        </w:rPr>
      </w:pPr>
    </w:p>
    <w:p w14:paraId="31486EE4"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42D2E53D" w14:textId="77777777" w:rsidR="00606C69" w:rsidRPr="00D41433" w:rsidRDefault="00606C69" w:rsidP="00606C69">
      <w:pPr>
        <w:autoSpaceDE w:val="0"/>
        <w:autoSpaceDN w:val="0"/>
        <w:adjustRightInd w:val="0"/>
        <w:jc w:val="both"/>
        <w:rPr>
          <w:rFonts w:cs="Arial"/>
          <w:bCs/>
          <w:sz w:val="18"/>
          <w:szCs w:val="18"/>
        </w:rPr>
      </w:pPr>
    </w:p>
    <w:p w14:paraId="2FB128C8" w14:textId="77777777" w:rsidR="00606C69" w:rsidRPr="00D41433" w:rsidRDefault="00606C69" w:rsidP="00606C69">
      <w:pPr>
        <w:autoSpaceDE w:val="0"/>
        <w:autoSpaceDN w:val="0"/>
        <w:adjustRightInd w:val="0"/>
        <w:jc w:val="both"/>
        <w:rPr>
          <w:rFonts w:cs="Arial"/>
          <w:bCs/>
          <w:sz w:val="18"/>
          <w:szCs w:val="18"/>
        </w:rPr>
      </w:pPr>
      <w:r w:rsidRPr="00D41433">
        <w:rPr>
          <w:rFonts w:cs="Arial"/>
          <w:b/>
          <w:bCs/>
          <w:sz w:val="18"/>
          <w:szCs w:val="18"/>
        </w:rPr>
        <w:t>11.5</w:t>
      </w:r>
      <w:r w:rsidRPr="00D41433">
        <w:rPr>
          <w:rFonts w:cs="Arial"/>
          <w:bCs/>
          <w:sz w:val="18"/>
          <w:szCs w:val="18"/>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D41433">
        <w:rPr>
          <w:rFonts w:cs="Arial"/>
          <w:bCs/>
          <w:sz w:val="18"/>
          <w:szCs w:val="18"/>
        </w:rPr>
        <w:t>winzip</w:t>
      </w:r>
      <w:proofErr w:type="spellEnd"/>
      <w:r w:rsidRPr="00D41433">
        <w:rPr>
          <w:rFonts w:cs="Arial"/>
          <w:bCs/>
          <w:sz w:val="18"/>
          <w:szCs w:val="18"/>
        </w:rPr>
        <w:t xml:space="preserve"> o </w:t>
      </w:r>
      <w:proofErr w:type="spellStart"/>
      <w:r w:rsidRPr="00D41433">
        <w:rPr>
          <w:rFonts w:cs="Arial"/>
          <w:bCs/>
          <w:sz w:val="18"/>
          <w:szCs w:val="18"/>
        </w:rPr>
        <w:t>winrar</w:t>
      </w:r>
      <w:proofErr w:type="spellEnd"/>
      <w:r w:rsidRPr="00D41433">
        <w:rPr>
          <w:rFonts w:cs="Arial"/>
          <w:bCs/>
          <w:sz w:val="18"/>
          <w:szCs w:val="18"/>
        </w:rPr>
        <w:t xml:space="preserve"> de partició automàtica) i sense incorporar cap tipus de contrasenya. Els arxius resultants de la partició s’incorporen en l’apartat d’altra documentació numerats (part 1 de 2, part 2 de 2).</w:t>
      </w:r>
    </w:p>
    <w:p w14:paraId="3A764F68" w14:textId="77777777" w:rsidR="00606C69" w:rsidRPr="00D41433" w:rsidRDefault="00606C69" w:rsidP="00606C69">
      <w:pPr>
        <w:autoSpaceDE w:val="0"/>
        <w:autoSpaceDN w:val="0"/>
        <w:adjustRightInd w:val="0"/>
        <w:jc w:val="both"/>
        <w:rPr>
          <w:rFonts w:cs="Arial"/>
          <w:b/>
          <w:bCs/>
          <w:sz w:val="18"/>
          <w:szCs w:val="18"/>
        </w:rPr>
      </w:pPr>
    </w:p>
    <w:p w14:paraId="67D11EF2" w14:textId="77777777" w:rsidR="00606C69" w:rsidRPr="00D41433" w:rsidRDefault="00606C69" w:rsidP="00606C69">
      <w:pPr>
        <w:autoSpaceDE w:val="0"/>
        <w:autoSpaceDN w:val="0"/>
        <w:adjustRightInd w:val="0"/>
        <w:jc w:val="both"/>
        <w:rPr>
          <w:rFonts w:cs="Arial"/>
          <w:sz w:val="18"/>
          <w:szCs w:val="18"/>
        </w:rPr>
      </w:pPr>
      <w:r w:rsidRPr="00D41433">
        <w:rPr>
          <w:rFonts w:cs="Arial"/>
          <w:b/>
          <w:sz w:val="18"/>
          <w:szCs w:val="18"/>
        </w:rPr>
        <w:t>11.6</w:t>
      </w:r>
      <w:r w:rsidRPr="00D41433">
        <w:rPr>
          <w:rFonts w:cs="Arial"/>
          <w:sz w:val="18"/>
          <w:szCs w:val="18"/>
        </w:rPr>
        <w:t xml:space="preserve"> Les especificacions tècniques necessàries per a la presentació electrònica d’ofertes es troben disponibles a l’apartat de “Licitació electrònica” de la Plataforma de Serveis de Contractació Pública, a l’adreça web següent:</w:t>
      </w:r>
    </w:p>
    <w:p w14:paraId="5C9D25C5" w14:textId="77777777" w:rsidR="00606C69" w:rsidRPr="00D41433" w:rsidRDefault="00665D5A" w:rsidP="00606C69">
      <w:pPr>
        <w:autoSpaceDE w:val="0"/>
        <w:autoSpaceDN w:val="0"/>
        <w:adjustRightInd w:val="0"/>
        <w:jc w:val="both"/>
        <w:rPr>
          <w:rFonts w:cs="Arial"/>
          <w:sz w:val="18"/>
          <w:szCs w:val="18"/>
        </w:rPr>
      </w:pPr>
      <w:hyperlink r:id="rId17" w:history="1">
        <w:r w:rsidR="00606C69" w:rsidRPr="00D41433">
          <w:rPr>
            <w:rFonts w:cs="Arial"/>
            <w:sz w:val="18"/>
            <w:szCs w:val="18"/>
            <w:u w:val="single"/>
          </w:rPr>
          <w:t>https://contractaciopublica.gencat.cat/ecofin_sobre/AppJava/views/ajuda/empreses/index.xhtml</w:t>
        </w:r>
      </w:hyperlink>
    </w:p>
    <w:p w14:paraId="13BEDA13" w14:textId="77777777" w:rsidR="00606C69" w:rsidRPr="00D41433" w:rsidRDefault="00606C69" w:rsidP="00606C69">
      <w:pPr>
        <w:autoSpaceDE w:val="0"/>
        <w:autoSpaceDN w:val="0"/>
        <w:adjustRightInd w:val="0"/>
        <w:jc w:val="both"/>
        <w:rPr>
          <w:rFonts w:cs="Arial"/>
          <w:sz w:val="18"/>
          <w:szCs w:val="18"/>
        </w:rPr>
      </w:pPr>
    </w:p>
    <w:p w14:paraId="1BC0C6C6" w14:textId="77777777" w:rsidR="00606C69" w:rsidRPr="00D41433" w:rsidRDefault="00606C69" w:rsidP="00606C69">
      <w:pPr>
        <w:autoSpaceDE w:val="0"/>
        <w:autoSpaceDN w:val="0"/>
        <w:adjustRightInd w:val="0"/>
        <w:jc w:val="both"/>
        <w:rPr>
          <w:rFonts w:cs="Arial"/>
          <w:bCs/>
          <w:sz w:val="18"/>
          <w:szCs w:val="18"/>
        </w:rPr>
      </w:pPr>
      <w:r w:rsidRPr="00D41433">
        <w:rPr>
          <w:rFonts w:cs="Arial"/>
          <w:sz w:val="18"/>
          <w:szCs w:val="18"/>
        </w:rPr>
        <w:t xml:space="preserve">D’altra banda, els formats de documents electrònics admissibles són els </w:t>
      </w:r>
      <w:r w:rsidRPr="00D41433">
        <w:rPr>
          <w:rFonts w:cs="Arial"/>
          <w:snapToGrid w:val="0"/>
          <w:sz w:val="18"/>
          <w:szCs w:val="18"/>
        </w:rPr>
        <w:t>formats estàndards de mercat (</w:t>
      </w:r>
      <w:r w:rsidRPr="00D41433">
        <w:rPr>
          <w:rFonts w:cs="Arial"/>
          <w:i/>
          <w:snapToGrid w:val="0"/>
          <w:sz w:val="18"/>
          <w:szCs w:val="18"/>
        </w:rPr>
        <w:t xml:space="preserve">Office, </w:t>
      </w:r>
      <w:proofErr w:type="spellStart"/>
      <w:r w:rsidRPr="00D41433">
        <w:rPr>
          <w:rFonts w:cs="Arial"/>
          <w:i/>
          <w:snapToGrid w:val="0"/>
          <w:sz w:val="18"/>
          <w:szCs w:val="18"/>
        </w:rPr>
        <w:t>OpenXML</w:t>
      </w:r>
      <w:proofErr w:type="spellEnd"/>
      <w:r w:rsidRPr="00D41433">
        <w:rPr>
          <w:rFonts w:cs="Arial"/>
          <w:i/>
          <w:snapToGrid w:val="0"/>
          <w:sz w:val="18"/>
          <w:szCs w:val="18"/>
        </w:rPr>
        <w:t xml:space="preserve">, </w:t>
      </w:r>
      <w:proofErr w:type="spellStart"/>
      <w:r w:rsidRPr="00D41433">
        <w:rPr>
          <w:rFonts w:cs="Arial"/>
          <w:i/>
          <w:snapToGrid w:val="0"/>
          <w:sz w:val="18"/>
          <w:szCs w:val="18"/>
        </w:rPr>
        <w:t>OpenDocument</w:t>
      </w:r>
      <w:proofErr w:type="spellEnd"/>
      <w:r w:rsidRPr="00D41433">
        <w:rPr>
          <w:rFonts w:cs="Arial"/>
          <w:i/>
          <w:snapToGrid w:val="0"/>
          <w:sz w:val="18"/>
          <w:szCs w:val="18"/>
        </w:rPr>
        <w:t xml:space="preserve">, PDF </w:t>
      </w:r>
      <w:r w:rsidRPr="00D41433">
        <w:rPr>
          <w:rFonts w:cs="Arial"/>
          <w:snapToGrid w:val="0"/>
          <w:sz w:val="18"/>
          <w:szCs w:val="18"/>
        </w:rPr>
        <w:t xml:space="preserve">o similar) i han de garantir la lliure i plena accessibilitat per l'òrgan de contractació, </w:t>
      </w:r>
      <w:r w:rsidRPr="00D41433">
        <w:rPr>
          <w:rFonts w:cs="Arial"/>
          <w:snapToGrid w:val="0"/>
          <w:sz w:val="18"/>
          <w:szCs w:val="18"/>
        </w:rPr>
        <w:lastRenderedPageBreak/>
        <w:t>els òrgans de fiscalització i control, els òrgans jurisdiccionals i els interessats, durant el termini pel qual s'hagi de conservar l'expedient.</w:t>
      </w:r>
    </w:p>
    <w:p w14:paraId="4D96526D" w14:textId="77777777" w:rsidR="00606C69" w:rsidRPr="00D41433" w:rsidRDefault="00606C69" w:rsidP="00606C69">
      <w:pPr>
        <w:autoSpaceDE w:val="0"/>
        <w:autoSpaceDN w:val="0"/>
        <w:adjustRightInd w:val="0"/>
        <w:jc w:val="both"/>
        <w:rPr>
          <w:rFonts w:cs="Arial"/>
          <w:bCs/>
          <w:sz w:val="18"/>
          <w:szCs w:val="18"/>
        </w:rPr>
      </w:pPr>
    </w:p>
    <w:p w14:paraId="1AE4F7CA"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11.7 </w:t>
      </w:r>
      <w:r w:rsidRPr="00D41433">
        <w:rPr>
          <w:rFonts w:cs="Arial"/>
          <w:sz w:val="18"/>
          <w:szCs w:val="18"/>
        </w:rPr>
        <w:t>D’acord amb l’article 23 del RGLCAP, les empreses estrangeres han de presentar la documentació traduïda de forma oficial al català i/o al castellà.</w:t>
      </w:r>
    </w:p>
    <w:p w14:paraId="5D02D234" w14:textId="77777777" w:rsidR="00606C69" w:rsidRPr="00D41433" w:rsidRDefault="00606C69" w:rsidP="00606C69">
      <w:pPr>
        <w:autoSpaceDE w:val="0"/>
        <w:autoSpaceDN w:val="0"/>
        <w:adjustRightInd w:val="0"/>
        <w:jc w:val="both"/>
        <w:rPr>
          <w:rFonts w:cs="Arial"/>
          <w:sz w:val="18"/>
          <w:szCs w:val="18"/>
        </w:rPr>
      </w:pPr>
    </w:p>
    <w:p w14:paraId="5046FC37" w14:textId="77777777" w:rsidR="00606C69" w:rsidRPr="00D41433" w:rsidRDefault="00606C69" w:rsidP="00606C69">
      <w:pPr>
        <w:autoSpaceDE w:val="0"/>
        <w:autoSpaceDN w:val="0"/>
        <w:adjustRightInd w:val="0"/>
        <w:jc w:val="both"/>
        <w:rPr>
          <w:rFonts w:cs="Arial"/>
          <w:bCs/>
          <w:sz w:val="18"/>
          <w:szCs w:val="18"/>
        </w:rPr>
      </w:pPr>
      <w:r w:rsidRPr="00D41433">
        <w:rPr>
          <w:rFonts w:cs="Arial"/>
          <w:b/>
          <w:bCs/>
          <w:sz w:val="18"/>
          <w:szCs w:val="18"/>
        </w:rPr>
        <w:t xml:space="preserve">11.8 </w:t>
      </w:r>
      <w:r w:rsidRPr="00D41433">
        <w:rPr>
          <w:rFonts w:cs="Arial"/>
          <w:sz w:val="18"/>
          <w:szCs w:val="18"/>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4E46B654" w14:textId="77777777" w:rsidR="00606C69" w:rsidRPr="00D41433" w:rsidRDefault="00606C69" w:rsidP="00606C69">
      <w:pPr>
        <w:autoSpaceDE w:val="0"/>
        <w:autoSpaceDN w:val="0"/>
        <w:adjustRightInd w:val="0"/>
        <w:jc w:val="both"/>
        <w:rPr>
          <w:rFonts w:cs="Arial"/>
          <w:bCs/>
          <w:sz w:val="18"/>
          <w:szCs w:val="18"/>
        </w:rPr>
      </w:pPr>
    </w:p>
    <w:p w14:paraId="09CD8105" w14:textId="77777777" w:rsidR="00606C69" w:rsidRPr="00D41433" w:rsidRDefault="00606C69" w:rsidP="00606C69">
      <w:pPr>
        <w:autoSpaceDE w:val="0"/>
        <w:autoSpaceDN w:val="0"/>
        <w:adjustRightInd w:val="0"/>
        <w:jc w:val="both"/>
        <w:rPr>
          <w:rFonts w:cs="Arial"/>
          <w:bCs/>
          <w:sz w:val="18"/>
          <w:szCs w:val="18"/>
        </w:rPr>
      </w:pPr>
      <w:r w:rsidRPr="00D41433">
        <w:rPr>
          <w:rFonts w:cs="Arial"/>
          <w:sz w:val="18"/>
          <w:szCs w:val="18"/>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D41433">
        <w:rPr>
          <w:rFonts w:cs="Arial"/>
          <w:bCs/>
          <w:sz w:val="18"/>
          <w:szCs w:val="18"/>
        </w:rPr>
        <w:t>que s’indica en l’apartat E.3 del quadre de característiques</w:t>
      </w:r>
      <w:r w:rsidRPr="00D41433">
        <w:rPr>
          <w:rFonts w:cs="Arial"/>
          <w:sz w:val="18"/>
          <w:szCs w:val="18"/>
        </w:rPr>
        <w:t>.</w:t>
      </w:r>
    </w:p>
    <w:p w14:paraId="2BDB61C1" w14:textId="77777777" w:rsidR="00606C69" w:rsidRPr="00D41433" w:rsidRDefault="00606C69" w:rsidP="00606C69">
      <w:pPr>
        <w:autoSpaceDE w:val="0"/>
        <w:autoSpaceDN w:val="0"/>
        <w:adjustRightInd w:val="0"/>
        <w:jc w:val="both"/>
        <w:rPr>
          <w:rFonts w:cs="Arial"/>
          <w:bCs/>
          <w:sz w:val="18"/>
          <w:szCs w:val="18"/>
        </w:rPr>
      </w:pPr>
    </w:p>
    <w:p w14:paraId="1A41E0CA"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11.9 </w:t>
      </w:r>
      <w:r w:rsidRPr="00D41433">
        <w:rPr>
          <w:rFonts w:cs="Arial"/>
          <w:sz w:val="18"/>
          <w:szCs w:val="18"/>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6C595748" w14:textId="77777777" w:rsidR="00606C69" w:rsidRPr="00D41433" w:rsidRDefault="00606C69" w:rsidP="00606C69">
      <w:pPr>
        <w:autoSpaceDE w:val="0"/>
        <w:autoSpaceDN w:val="0"/>
        <w:adjustRightInd w:val="0"/>
        <w:jc w:val="both"/>
        <w:rPr>
          <w:rFonts w:cs="Arial"/>
          <w:sz w:val="18"/>
          <w:szCs w:val="18"/>
        </w:rPr>
      </w:pPr>
    </w:p>
    <w:p w14:paraId="3A76644F"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11.9 </w:t>
      </w:r>
      <w:r w:rsidRPr="00D41433">
        <w:rPr>
          <w:rFonts w:cs="Arial"/>
          <w:sz w:val="18"/>
          <w:szCs w:val="18"/>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6AF30DFA" w14:textId="77777777" w:rsidR="00606C69" w:rsidRPr="00D41433" w:rsidRDefault="00606C69" w:rsidP="00606C69">
      <w:pPr>
        <w:autoSpaceDE w:val="0"/>
        <w:autoSpaceDN w:val="0"/>
        <w:adjustRightInd w:val="0"/>
        <w:jc w:val="both"/>
        <w:rPr>
          <w:rFonts w:cs="Arial"/>
          <w:sz w:val="18"/>
          <w:szCs w:val="18"/>
        </w:rPr>
      </w:pPr>
    </w:p>
    <w:p w14:paraId="096C2383" w14:textId="77777777" w:rsidR="00606C69" w:rsidRPr="00D41433" w:rsidRDefault="00606C69" w:rsidP="00606C69">
      <w:pPr>
        <w:autoSpaceDE w:val="0"/>
        <w:autoSpaceDN w:val="0"/>
        <w:adjustRightInd w:val="0"/>
        <w:jc w:val="both"/>
        <w:rPr>
          <w:rFonts w:cs="Arial"/>
          <w:b/>
          <w:bCs/>
          <w:sz w:val="18"/>
          <w:szCs w:val="18"/>
        </w:rPr>
      </w:pPr>
      <w:r w:rsidRPr="00D41433">
        <w:rPr>
          <w:rFonts w:cs="Arial"/>
          <w:b/>
          <w:bCs/>
          <w:sz w:val="18"/>
          <w:szCs w:val="18"/>
        </w:rPr>
        <w:t>11.11 Contingut dels sobres</w:t>
      </w:r>
    </w:p>
    <w:p w14:paraId="149B1D74" w14:textId="77777777" w:rsidR="00606C69" w:rsidRPr="00D41433" w:rsidRDefault="00606C69" w:rsidP="00606C69">
      <w:pPr>
        <w:autoSpaceDE w:val="0"/>
        <w:autoSpaceDN w:val="0"/>
        <w:adjustRightInd w:val="0"/>
        <w:jc w:val="both"/>
        <w:rPr>
          <w:rFonts w:cs="Arial"/>
          <w:b/>
          <w:bCs/>
          <w:sz w:val="18"/>
          <w:szCs w:val="18"/>
        </w:rPr>
      </w:pPr>
    </w:p>
    <w:p w14:paraId="1DC59BD9" w14:textId="77777777" w:rsidR="00606C69" w:rsidRPr="00D41433" w:rsidRDefault="00606C69" w:rsidP="00606C69">
      <w:pPr>
        <w:pStyle w:val="Default"/>
        <w:ind w:left="0" w:firstLine="0"/>
        <w:rPr>
          <w:rFonts w:ascii="Arial" w:hAnsi="Arial" w:cs="Arial"/>
          <w:color w:val="auto"/>
          <w:sz w:val="18"/>
          <w:szCs w:val="18"/>
        </w:rPr>
      </w:pPr>
      <w:r w:rsidRPr="00D41433">
        <w:rPr>
          <w:rFonts w:ascii="Arial" w:hAnsi="Arial" w:cs="Arial"/>
          <w:color w:val="auto"/>
          <w:sz w:val="18"/>
          <w:szCs w:val="18"/>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D41433">
        <w:rPr>
          <w:rFonts w:ascii="Arial" w:hAnsi="Arial" w:cs="Arial"/>
          <w:b/>
          <w:color w:val="auto"/>
          <w:sz w:val="18"/>
          <w:szCs w:val="18"/>
        </w:rPr>
        <w:t>l’annex 14</w:t>
      </w:r>
      <w:r w:rsidRPr="00D41433">
        <w:rPr>
          <w:rFonts w:ascii="Arial" w:hAnsi="Arial" w:cs="Arial"/>
          <w:color w:val="auto"/>
          <w:sz w:val="18"/>
          <w:szCs w:val="18"/>
        </w:rPr>
        <w:t xml:space="preserve">, relatiu a la Informació bàsica sobre protecció de dades de caràcter personal dels licitadors. </w:t>
      </w:r>
    </w:p>
    <w:p w14:paraId="40F889DB" w14:textId="77777777" w:rsidR="00606C69" w:rsidRPr="00D41433" w:rsidRDefault="00606C69" w:rsidP="00606C69">
      <w:pPr>
        <w:pStyle w:val="Default"/>
        <w:ind w:left="0" w:firstLine="0"/>
        <w:rPr>
          <w:rFonts w:ascii="Arial" w:hAnsi="Arial" w:cs="Arial"/>
          <w:color w:val="auto"/>
          <w:sz w:val="18"/>
          <w:szCs w:val="18"/>
        </w:rPr>
      </w:pPr>
    </w:p>
    <w:p w14:paraId="19CD6EFA"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79272D2E" w14:textId="77777777" w:rsidR="00606C69" w:rsidRPr="00D41433" w:rsidRDefault="00606C69" w:rsidP="00606C69">
      <w:pPr>
        <w:autoSpaceDE w:val="0"/>
        <w:autoSpaceDN w:val="0"/>
        <w:adjustRightInd w:val="0"/>
        <w:jc w:val="both"/>
        <w:rPr>
          <w:rFonts w:cs="Arial"/>
          <w:b/>
          <w:bCs/>
          <w:sz w:val="18"/>
          <w:szCs w:val="18"/>
        </w:rPr>
      </w:pPr>
    </w:p>
    <w:p w14:paraId="6EFD3F09" w14:textId="77777777" w:rsidR="00606C69" w:rsidRPr="00D41433" w:rsidRDefault="00606C69" w:rsidP="00606C69">
      <w:pPr>
        <w:autoSpaceDE w:val="0"/>
        <w:autoSpaceDN w:val="0"/>
        <w:adjustRightInd w:val="0"/>
        <w:jc w:val="both"/>
        <w:rPr>
          <w:rFonts w:cs="Arial"/>
          <w:b/>
          <w:bCs/>
          <w:sz w:val="18"/>
          <w:szCs w:val="18"/>
          <w:u w:val="single"/>
        </w:rPr>
      </w:pPr>
      <w:r w:rsidRPr="00D41433">
        <w:rPr>
          <w:rFonts w:cs="Arial"/>
          <w:b/>
          <w:bCs/>
          <w:sz w:val="18"/>
          <w:szCs w:val="18"/>
          <w:u w:val="single"/>
        </w:rPr>
        <w:t>CONTINGUT DEL SOBRE A (DOCUMENTACIÓ GENERAL)</w:t>
      </w:r>
    </w:p>
    <w:p w14:paraId="046829E5" w14:textId="77777777" w:rsidR="00606C69" w:rsidRPr="00D41433" w:rsidRDefault="00606C69" w:rsidP="00606C69">
      <w:pPr>
        <w:autoSpaceDE w:val="0"/>
        <w:autoSpaceDN w:val="0"/>
        <w:adjustRightInd w:val="0"/>
        <w:jc w:val="both"/>
        <w:rPr>
          <w:rFonts w:cs="Arial"/>
          <w:b/>
          <w:bCs/>
          <w:sz w:val="18"/>
          <w:szCs w:val="18"/>
        </w:rPr>
      </w:pPr>
    </w:p>
    <w:p w14:paraId="2B1BDFC7" w14:textId="77777777" w:rsidR="00606C69" w:rsidRPr="00D41433" w:rsidRDefault="00606C69" w:rsidP="00606C69">
      <w:pPr>
        <w:numPr>
          <w:ilvl w:val="0"/>
          <w:numId w:val="9"/>
        </w:numPr>
        <w:autoSpaceDE w:val="0"/>
        <w:autoSpaceDN w:val="0"/>
        <w:adjustRightInd w:val="0"/>
        <w:jc w:val="both"/>
        <w:rPr>
          <w:rFonts w:cs="Arial"/>
          <w:b/>
          <w:bCs/>
          <w:sz w:val="18"/>
          <w:szCs w:val="18"/>
        </w:rPr>
      </w:pPr>
      <w:r w:rsidRPr="00D41433">
        <w:rPr>
          <w:rFonts w:cs="Arial"/>
          <w:b/>
          <w:sz w:val="18"/>
          <w:szCs w:val="18"/>
        </w:rPr>
        <w:t>Document</w:t>
      </w:r>
      <w:r w:rsidRPr="00D41433">
        <w:rPr>
          <w:rFonts w:cs="Arial"/>
          <w:b/>
          <w:bCs/>
          <w:sz w:val="18"/>
          <w:szCs w:val="18"/>
        </w:rPr>
        <w:t xml:space="preserve"> europeu únic de contractació (DEUC)</w:t>
      </w:r>
    </w:p>
    <w:p w14:paraId="6764A7DD" w14:textId="77777777" w:rsidR="00606C69" w:rsidRPr="00D41433" w:rsidRDefault="00606C69" w:rsidP="00606C69">
      <w:pPr>
        <w:autoSpaceDE w:val="0"/>
        <w:autoSpaceDN w:val="0"/>
        <w:adjustRightInd w:val="0"/>
        <w:jc w:val="both"/>
        <w:rPr>
          <w:rFonts w:cs="Arial"/>
          <w:b/>
          <w:bCs/>
          <w:sz w:val="18"/>
          <w:szCs w:val="18"/>
        </w:rPr>
      </w:pPr>
    </w:p>
    <w:p w14:paraId="1B88A992"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Les empreses licitadores han de presentar el Document europeu únic de contractació (DEUC), que s’adjunta a aquest plec </w:t>
      </w:r>
      <w:r w:rsidRPr="00D41433">
        <w:rPr>
          <w:rFonts w:cs="Arial"/>
          <w:bCs/>
          <w:sz w:val="18"/>
          <w:szCs w:val="18"/>
        </w:rPr>
        <w:t>a l’adreça del perfil de contractant que s’indica a l’apartat G.1 del quadre de característiques</w:t>
      </w:r>
      <w:r w:rsidRPr="00D41433">
        <w:rPr>
          <w:rFonts w:cs="Arial"/>
          <w:sz w:val="18"/>
          <w:szCs w:val="18"/>
        </w:rPr>
        <w:t>, mitjançant el qual declaren el següent:</w:t>
      </w:r>
    </w:p>
    <w:p w14:paraId="64DE092C" w14:textId="77777777" w:rsidR="00606C69" w:rsidRPr="00D41433" w:rsidRDefault="00606C69" w:rsidP="00606C69">
      <w:pPr>
        <w:autoSpaceDE w:val="0"/>
        <w:autoSpaceDN w:val="0"/>
        <w:adjustRightInd w:val="0"/>
        <w:jc w:val="both"/>
        <w:rPr>
          <w:rFonts w:cs="Arial"/>
          <w:sz w:val="18"/>
          <w:szCs w:val="18"/>
        </w:rPr>
      </w:pPr>
    </w:p>
    <w:p w14:paraId="3512D399" w14:textId="77777777" w:rsidR="00606C69" w:rsidRPr="00D41433" w:rsidRDefault="00606C69" w:rsidP="00606C69">
      <w:pPr>
        <w:numPr>
          <w:ilvl w:val="0"/>
          <w:numId w:val="10"/>
        </w:numPr>
        <w:autoSpaceDE w:val="0"/>
        <w:autoSpaceDN w:val="0"/>
        <w:adjustRightInd w:val="0"/>
        <w:jc w:val="both"/>
        <w:rPr>
          <w:rFonts w:cs="Arial"/>
          <w:sz w:val="18"/>
          <w:szCs w:val="18"/>
        </w:rPr>
      </w:pPr>
      <w:r w:rsidRPr="00D41433">
        <w:rPr>
          <w:rFonts w:cs="Arial"/>
          <w:sz w:val="18"/>
          <w:szCs w:val="18"/>
        </w:rPr>
        <w:t>Que la societat està constituïda vàlidament i que de conformitat amb el seu objecte social es pot presentar a la licitació, així com que la persona signatària del DEUC té la deguda representació per presentar la proposició i el DEUC;</w:t>
      </w:r>
    </w:p>
    <w:p w14:paraId="2E4C5CAA" w14:textId="77777777" w:rsidR="00606C69" w:rsidRPr="00D41433" w:rsidRDefault="00606C69" w:rsidP="00606C69">
      <w:pPr>
        <w:numPr>
          <w:ilvl w:val="0"/>
          <w:numId w:val="10"/>
        </w:numPr>
        <w:autoSpaceDE w:val="0"/>
        <w:autoSpaceDN w:val="0"/>
        <w:adjustRightInd w:val="0"/>
        <w:jc w:val="both"/>
        <w:rPr>
          <w:rFonts w:cs="Arial"/>
          <w:sz w:val="18"/>
          <w:szCs w:val="18"/>
        </w:rPr>
      </w:pPr>
      <w:r w:rsidRPr="00D41433">
        <w:rPr>
          <w:rFonts w:cs="Arial"/>
          <w:sz w:val="18"/>
          <w:szCs w:val="18"/>
        </w:rPr>
        <w:t>Que compleix els requisits de solvència econòmica i financera, i tècnica i professional, de conformitat amb els requisits mínims exigits en aquest plec;</w:t>
      </w:r>
    </w:p>
    <w:p w14:paraId="428BB58E" w14:textId="77777777" w:rsidR="00606C69" w:rsidRPr="00D41433" w:rsidRDefault="00606C69" w:rsidP="00606C69">
      <w:pPr>
        <w:numPr>
          <w:ilvl w:val="0"/>
          <w:numId w:val="10"/>
        </w:numPr>
        <w:autoSpaceDE w:val="0"/>
        <w:autoSpaceDN w:val="0"/>
        <w:adjustRightInd w:val="0"/>
        <w:jc w:val="both"/>
        <w:rPr>
          <w:rFonts w:cs="Arial"/>
          <w:sz w:val="18"/>
          <w:szCs w:val="18"/>
        </w:rPr>
      </w:pPr>
      <w:r w:rsidRPr="00D41433">
        <w:rPr>
          <w:rFonts w:cs="Arial"/>
          <w:sz w:val="18"/>
          <w:szCs w:val="18"/>
        </w:rPr>
        <w:t>Que no està incursa en prohibició de contractar;</w:t>
      </w:r>
    </w:p>
    <w:p w14:paraId="04C0F396" w14:textId="77777777" w:rsidR="00606C69" w:rsidRPr="00D41433" w:rsidRDefault="00606C69" w:rsidP="00606C69">
      <w:pPr>
        <w:numPr>
          <w:ilvl w:val="0"/>
          <w:numId w:val="10"/>
        </w:numPr>
        <w:autoSpaceDE w:val="0"/>
        <w:autoSpaceDN w:val="0"/>
        <w:adjustRightInd w:val="0"/>
        <w:jc w:val="both"/>
        <w:rPr>
          <w:rFonts w:cs="Arial"/>
          <w:sz w:val="18"/>
          <w:szCs w:val="18"/>
        </w:rPr>
      </w:pPr>
      <w:r w:rsidRPr="00D41433">
        <w:rPr>
          <w:rFonts w:cs="Arial"/>
          <w:sz w:val="18"/>
          <w:szCs w:val="18"/>
        </w:rPr>
        <w:t>Que compleix amb la resta de requisits que s’estableixen en aquest plec i que es poden acreditar mitjançant el DEUC.</w:t>
      </w:r>
    </w:p>
    <w:p w14:paraId="794D83A7" w14:textId="77777777" w:rsidR="00606C69" w:rsidRPr="00D41433" w:rsidRDefault="00606C69" w:rsidP="00606C69">
      <w:pPr>
        <w:autoSpaceDE w:val="0"/>
        <w:autoSpaceDN w:val="0"/>
        <w:adjustRightInd w:val="0"/>
        <w:jc w:val="both"/>
        <w:rPr>
          <w:rFonts w:cs="Arial"/>
          <w:sz w:val="18"/>
          <w:szCs w:val="18"/>
        </w:rPr>
      </w:pPr>
    </w:p>
    <w:p w14:paraId="2DC0866B"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Així mateix, s’ha d’incloure la designació del nom, cognom i NIF de la persona o les persones autoritzades per accedir a les notificacions electròniques, així com les adreces de correu electròniques </w:t>
      </w:r>
      <w:r w:rsidRPr="00D41433">
        <w:rPr>
          <w:rFonts w:cs="Arial"/>
          <w:b/>
          <w:sz w:val="18"/>
          <w:szCs w:val="18"/>
        </w:rPr>
        <w:t xml:space="preserve">i, addicionalment, els números de telèfon </w:t>
      </w:r>
      <w:r w:rsidRPr="00D41433">
        <w:rPr>
          <w:rFonts w:cs="Arial"/>
          <w:b/>
          <w:sz w:val="18"/>
          <w:szCs w:val="18"/>
          <w:u w:val="single"/>
        </w:rPr>
        <w:t>mòbil</w:t>
      </w:r>
      <w:r w:rsidRPr="00D41433">
        <w:rPr>
          <w:rFonts w:cs="Arial"/>
          <w:sz w:val="18"/>
          <w:szCs w:val="18"/>
        </w:rPr>
        <w:t xml:space="preserve"> on rebre els avisos de les notificacions, d’acord amb la clàusula vuitena d’aquest plec. </w:t>
      </w:r>
      <w:r w:rsidRPr="00D41433">
        <w:rPr>
          <w:rFonts w:cs="Arial"/>
          <w:b/>
          <w:sz w:val="18"/>
          <w:szCs w:val="18"/>
        </w:rPr>
        <w:t xml:space="preserve">Per tal de garantir la recepció de les notificacions electròniques, es recomana designar més d’una persona autoritzada a rebre-les, així com diverses adreces de correu electrònic i telèfons </w:t>
      </w:r>
      <w:r w:rsidRPr="00D41433">
        <w:rPr>
          <w:rFonts w:cs="Arial"/>
          <w:b/>
          <w:sz w:val="18"/>
          <w:szCs w:val="18"/>
          <w:u w:val="single"/>
        </w:rPr>
        <w:t>mòbils</w:t>
      </w:r>
      <w:r w:rsidRPr="00D41433">
        <w:rPr>
          <w:rFonts w:cs="Arial"/>
          <w:b/>
          <w:sz w:val="18"/>
          <w:szCs w:val="18"/>
        </w:rPr>
        <w:t xml:space="preserve"> on rebre els avisos de les </w:t>
      </w:r>
      <w:r w:rsidRPr="00D41433">
        <w:rPr>
          <w:rFonts w:cs="Arial"/>
          <w:b/>
          <w:sz w:val="18"/>
          <w:szCs w:val="18"/>
        </w:rPr>
        <w:lastRenderedPageBreak/>
        <w:t xml:space="preserve">posades a disposició. </w:t>
      </w:r>
      <w:r w:rsidRPr="00D41433">
        <w:rPr>
          <w:rFonts w:cs="Arial"/>
          <w:sz w:val="18"/>
          <w:szCs w:val="18"/>
        </w:rPr>
        <w:t>Aquestes dades s’han d’incloure en l’apartat relatiu a “persona o persones de contacte” de la Part II.A del DEUC.</w:t>
      </w:r>
    </w:p>
    <w:p w14:paraId="4DF18E50" w14:textId="77777777" w:rsidR="00606C69" w:rsidRPr="00D41433" w:rsidRDefault="00606C69" w:rsidP="00606C69">
      <w:pPr>
        <w:autoSpaceDE w:val="0"/>
        <w:autoSpaceDN w:val="0"/>
        <w:adjustRightInd w:val="0"/>
        <w:jc w:val="both"/>
        <w:rPr>
          <w:rFonts w:cs="Arial"/>
          <w:sz w:val="18"/>
          <w:szCs w:val="18"/>
        </w:rPr>
      </w:pPr>
    </w:p>
    <w:p w14:paraId="46ED6BED"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1D524D46" w14:textId="77777777" w:rsidR="00606C69" w:rsidRPr="00D41433" w:rsidRDefault="00606C69" w:rsidP="00606C69">
      <w:pPr>
        <w:autoSpaceDE w:val="0"/>
        <w:autoSpaceDN w:val="0"/>
        <w:adjustRightInd w:val="0"/>
        <w:jc w:val="both"/>
        <w:rPr>
          <w:rFonts w:cs="Arial"/>
          <w:sz w:val="18"/>
          <w:szCs w:val="18"/>
        </w:rPr>
      </w:pPr>
    </w:p>
    <w:p w14:paraId="796B38AA" w14:textId="77777777" w:rsidR="00606C69" w:rsidRPr="00D41433" w:rsidRDefault="00606C69" w:rsidP="00606C69">
      <w:pPr>
        <w:autoSpaceDE w:val="0"/>
        <w:autoSpaceDN w:val="0"/>
        <w:adjustRightInd w:val="0"/>
        <w:jc w:val="both"/>
        <w:rPr>
          <w:rFonts w:cs="Arial"/>
          <w:b/>
          <w:sz w:val="18"/>
          <w:szCs w:val="18"/>
        </w:rPr>
      </w:pPr>
      <w:r w:rsidRPr="00D41433">
        <w:rPr>
          <w:rFonts w:cs="Arial"/>
          <w:b/>
          <w:sz w:val="18"/>
          <w:szCs w:val="18"/>
        </w:rPr>
        <w:t>Si l’empresa licitadora respon afirmativament la primera pregunta de la part IV del DEUC: “</w:t>
      </w:r>
      <w:r w:rsidRPr="00D41433">
        <w:rPr>
          <w:rFonts w:cs="Arial"/>
          <w:b/>
          <w:i/>
          <w:sz w:val="18"/>
          <w:szCs w:val="18"/>
        </w:rPr>
        <w:t>Criteris de selecció</w:t>
      </w:r>
      <w:r w:rsidRPr="00D41433">
        <w:rPr>
          <w:rFonts w:cs="Arial"/>
          <w:b/>
          <w:sz w:val="18"/>
          <w:szCs w:val="18"/>
        </w:rPr>
        <w:t xml:space="preserve">”, relativa al compliment de tots els criteris de selecció, s’entendrà que l’empresa licitadora reuneix els requisits de solvència exigits en aquest plec, sense que sigui necessari omplir cap altre casella de la part IV. </w:t>
      </w:r>
    </w:p>
    <w:p w14:paraId="2169C17A" w14:textId="77777777" w:rsidR="00606C69" w:rsidRPr="00D41433" w:rsidRDefault="00606C69" w:rsidP="00606C69">
      <w:pPr>
        <w:autoSpaceDE w:val="0"/>
        <w:autoSpaceDN w:val="0"/>
        <w:adjustRightInd w:val="0"/>
        <w:jc w:val="both"/>
        <w:rPr>
          <w:rFonts w:cs="Arial"/>
          <w:sz w:val="18"/>
          <w:szCs w:val="18"/>
        </w:rPr>
      </w:pPr>
    </w:p>
    <w:p w14:paraId="71303890"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Si l’objecte del contracte es divideix en lots i s’exigeixen requisits de solvència diferents per a cada lot, caldrà que les empreses licitadores emplenin un DEUC per a cada lot o grup de lots al que s’apliquin els mateixos requisits de solvència.</w:t>
      </w:r>
    </w:p>
    <w:p w14:paraId="61F6E4F2" w14:textId="77777777" w:rsidR="00606C69" w:rsidRPr="00D41433" w:rsidRDefault="00606C69" w:rsidP="00606C69">
      <w:pPr>
        <w:autoSpaceDE w:val="0"/>
        <w:autoSpaceDN w:val="0"/>
        <w:adjustRightInd w:val="0"/>
        <w:jc w:val="both"/>
        <w:rPr>
          <w:rFonts w:cs="Arial"/>
          <w:sz w:val="18"/>
          <w:szCs w:val="18"/>
        </w:rPr>
      </w:pPr>
    </w:p>
    <w:p w14:paraId="57BA02D6"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160BAD4D" w14:textId="77777777" w:rsidR="00606C69" w:rsidRPr="00D41433" w:rsidRDefault="00606C69" w:rsidP="00606C69">
      <w:pPr>
        <w:autoSpaceDE w:val="0"/>
        <w:autoSpaceDN w:val="0"/>
        <w:adjustRightInd w:val="0"/>
        <w:jc w:val="both"/>
        <w:rPr>
          <w:rFonts w:cs="Arial"/>
          <w:sz w:val="18"/>
          <w:szCs w:val="18"/>
        </w:rPr>
      </w:pPr>
    </w:p>
    <w:p w14:paraId="5904297B"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0FB82A9B" w14:textId="77777777" w:rsidR="00606C69" w:rsidRPr="00D41433" w:rsidRDefault="00606C69" w:rsidP="00606C69">
      <w:pPr>
        <w:autoSpaceDE w:val="0"/>
        <w:autoSpaceDN w:val="0"/>
        <w:adjustRightInd w:val="0"/>
        <w:jc w:val="both"/>
        <w:rPr>
          <w:rFonts w:cs="Arial"/>
          <w:sz w:val="18"/>
          <w:szCs w:val="18"/>
        </w:rPr>
      </w:pPr>
    </w:p>
    <w:p w14:paraId="27472466"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Les empreses licitadores que figurin en una base de dades nacional d’un Estat membre de la Unió Europea, com un expedient virtual de l’empresa, un sistema d’emmagatzematge electrònic de documents o un sistema de </w:t>
      </w:r>
      <w:proofErr w:type="spellStart"/>
      <w:r w:rsidRPr="00D41433">
        <w:rPr>
          <w:rFonts w:cs="Arial"/>
          <w:sz w:val="18"/>
          <w:szCs w:val="18"/>
        </w:rPr>
        <w:t>pre</w:t>
      </w:r>
      <w:proofErr w:type="spellEnd"/>
      <w:r w:rsidRPr="00D41433">
        <w:rPr>
          <w:rFonts w:cs="Arial"/>
          <w:sz w:val="18"/>
          <w:szCs w:val="18"/>
        </w:rPr>
        <w:t xml:space="preserv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w:t>
      </w:r>
      <w:proofErr w:type="spellStart"/>
      <w:r w:rsidRPr="00D41433">
        <w:rPr>
          <w:rFonts w:cs="Arial"/>
          <w:sz w:val="18"/>
          <w:szCs w:val="18"/>
        </w:rPr>
        <w:t>telf</w:t>
      </w:r>
      <w:proofErr w:type="spellEnd"/>
      <w:r w:rsidRPr="00D41433">
        <w:rPr>
          <w:rFonts w:cs="Arial"/>
          <w:sz w:val="18"/>
          <w:szCs w:val="18"/>
        </w:rPr>
        <w:t xml:space="preserve">. 935 528 090; </w:t>
      </w:r>
      <w:hyperlink r:id="rId18" w:history="1">
        <w:r w:rsidRPr="00D41433">
          <w:rPr>
            <w:rFonts w:cs="Arial"/>
            <w:sz w:val="18"/>
            <w:szCs w:val="18"/>
            <w:u w:val="single"/>
          </w:rPr>
          <w:t>http://www.gencat.cat/economia/jcca</w:t>
        </w:r>
      </w:hyperlink>
      <w:r w:rsidRPr="00D41433">
        <w:rPr>
          <w:rFonts w:cs="Arial"/>
          <w:sz w:val="18"/>
          <w:szCs w:val="18"/>
        </w:rPr>
        <w:t xml:space="preserve"> ),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6F4C1759" w14:textId="77777777" w:rsidR="00606C69" w:rsidRPr="00D41433" w:rsidRDefault="00606C69" w:rsidP="00606C69">
      <w:pPr>
        <w:autoSpaceDE w:val="0"/>
        <w:autoSpaceDN w:val="0"/>
        <w:adjustRightInd w:val="0"/>
        <w:jc w:val="both"/>
        <w:rPr>
          <w:rFonts w:cs="Arial"/>
          <w:sz w:val="18"/>
          <w:szCs w:val="18"/>
        </w:rPr>
      </w:pPr>
    </w:p>
    <w:p w14:paraId="5528974F" w14:textId="77777777" w:rsidR="00606C69" w:rsidRPr="00D41433" w:rsidRDefault="00606C69" w:rsidP="00606C69">
      <w:pPr>
        <w:autoSpaceDE w:val="0"/>
        <w:autoSpaceDN w:val="0"/>
        <w:adjustRightInd w:val="0"/>
        <w:jc w:val="both"/>
        <w:rPr>
          <w:rFonts w:cs="Arial"/>
          <w:b/>
          <w:sz w:val="18"/>
          <w:szCs w:val="18"/>
        </w:rPr>
      </w:pPr>
      <w:r w:rsidRPr="00D41433">
        <w:rPr>
          <w:rFonts w:cs="Arial"/>
          <w:b/>
          <w:sz w:val="18"/>
          <w:szCs w:val="18"/>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114193C9" w14:textId="77777777" w:rsidR="00606C69" w:rsidRPr="00D41433" w:rsidRDefault="00606C69" w:rsidP="00606C69">
      <w:pPr>
        <w:autoSpaceDE w:val="0"/>
        <w:autoSpaceDN w:val="0"/>
        <w:adjustRightInd w:val="0"/>
        <w:jc w:val="both"/>
        <w:rPr>
          <w:rFonts w:cs="Arial"/>
          <w:sz w:val="18"/>
          <w:szCs w:val="18"/>
        </w:rPr>
      </w:pPr>
    </w:p>
    <w:p w14:paraId="1BCF3095"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76877E32" w14:textId="77777777" w:rsidR="00606C69" w:rsidRPr="00D41433" w:rsidRDefault="00606C69" w:rsidP="00606C69">
      <w:pPr>
        <w:autoSpaceDE w:val="0"/>
        <w:autoSpaceDN w:val="0"/>
        <w:adjustRightInd w:val="0"/>
        <w:jc w:val="both"/>
        <w:rPr>
          <w:rFonts w:cs="Arial"/>
          <w:sz w:val="18"/>
          <w:szCs w:val="18"/>
        </w:rPr>
      </w:pPr>
    </w:p>
    <w:p w14:paraId="47013B9A" w14:textId="77777777" w:rsidR="00606C69" w:rsidRPr="00D41433" w:rsidRDefault="00606C69" w:rsidP="00606C69">
      <w:pPr>
        <w:autoSpaceDE w:val="0"/>
        <w:autoSpaceDN w:val="0"/>
        <w:adjustRightInd w:val="0"/>
        <w:jc w:val="both"/>
        <w:rPr>
          <w:rFonts w:cs="Arial"/>
          <w:b/>
          <w:sz w:val="18"/>
          <w:szCs w:val="18"/>
          <w:lang w:eastAsia="es-ES"/>
        </w:rPr>
      </w:pPr>
      <w:r w:rsidRPr="00D41433">
        <w:rPr>
          <w:rFonts w:cs="Arial"/>
          <w:b/>
          <w:sz w:val="18"/>
          <w:szCs w:val="18"/>
        </w:rPr>
        <w:t>L’eventual falsedat en allò declarat per les empreses licitadores en el DEUC o en altres declaracions pot donar lloc a la causa de prohibició de contractar amb el sector públic prevista en l’article 71.1.</w:t>
      </w:r>
      <w:r w:rsidRPr="00D41433">
        <w:rPr>
          <w:rFonts w:cs="Arial"/>
          <w:b/>
          <w:i/>
          <w:iCs/>
          <w:sz w:val="18"/>
          <w:szCs w:val="18"/>
        </w:rPr>
        <w:t xml:space="preserve">e </w:t>
      </w:r>
      <w:r w:rsidRPr="00D41433">
        <w:rPr>
          <w:rFonts w:cs="Arial"/>
          <w:b/>
          <w:sz w:val="18"/>
          <w:szCs w:val="18"/>
        </w:rPr>
        <w:t>de la LCSP.</w:t>
      </w:r>
    </w:p>
    <w:p w14:paraId="15584B1B" w14:textId="77777777" w:rsidR="00606C69" w:rsidRPr="00D41433" w:rsidRDefault="00606C69" w:rsidP="00606C69">
      <w:pPr>
        <w:autoSpaceDE w:val="0"/>
        <w:autoSpaceDN w:val="0"/>
        <w:adjustRightInd w:val="0"/>
        <w:jc w:val="both"/>
        <w:rPr>
          <w:rFonts w:cs="Arial"/>
          <w:b/>
          <w:snapToGrid w:val="0"/>
          <w:sz w:val="18"/>
          <w:szCs w:val="18"/>
        </w:rPr>
      </w:pPr>
    </w:p>
    <w:p w14:paraId="7745FB36" w14:textId="77777777" w:rsidR="00606C69" w:rsidRPr="00D41433" w:rsidRDefault="00606C69" w:rsidP="00606C69">
      <w:pPr>
        <w:numPr>
          <w:ilvl w:val="0"/>
          <w:numId w:val="9"/>
        </w:numPr>
        <w:autoSpaceDE w:val="0"/>
        <w:autoSpaceDN w:val="0"/>
        <w:adjustRightInd w:val="0"/>
        <w:jc w:val="both"/>
        <w:rPr>
          <w:rFonts w:cs="Arial"/>
          <w:bCs/>
          <w:sz w:val="18"/>
          <w:szCs w:val="18"/>
        </w:rPr>
      </w:pPr>
      <w:r w:rsidRPr="00D41433">
        <w:rPr>
          <w:rFonts w:cs="Arial"/>
          <w:b/>
          <w:bCs/>
          <w:sz w:val="18"/>
          <w:szCs w:val="18"/>
        </w:rPr>
        <w:t xml:space="preserve">Declaració de </w:t>
      </w:r>
      <w:r w:rsidRPr="00D41433">
        <w:rPr>
          <w:rFonts w:cs="Arial"/>
          <w:b/>
          <w:sz w:val="18"/>
          <w:szCs w:val="18"/>
        </w:rPr>
        <w:t>submissió</w:t>
      </w:r>
      <w:r w:rsidRPr="00D41433">
        <w:rPr>
          <w:rFonts w:cs="Arial"/>
          <w:b/>
          <w:bCs/>
          <w:sz w:val="18"/>
          <w:szCs w:val="18"/>
        </w:rPr>
        <w:t xml:space="preserve"> als jutjats i tribunals espanyols</w:t>
      </w:r>
    </w:p>
    <w:p w14:paraId="52C32D7E" w14:textId="77777777" w:rsidR="00606C69" w:rsidRPr="00D41433" w:rsidRDefault="00606C69" w:rsidP="00606C69">
      <w:pPr>
        <w:autoSpaceDE w:val="0"/>
        <w:autoSpaceDN w:val="0"/>
        <w:adjustRightInd w:val="0"/>
        <w:jc w:val="both"/>
        <w:rPr>
          <w:rFonts w:cs="Arial"/>
          <w:sz w:val="18"/>
          <w:szCs w:val="18"/>
        </w:rPr>
      </w:pPr>
    </w:p>
    <w:p w14:paraId="24B523C0"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Les empreses estrangeres han d’aportar una declaració de submissió als jutjats i tribunals espanyols de qualsevol ordre per a totes les incidències que puguin sorgir del contracte, amb renúncia expressa al seu fur propi.</w:t>
      </w:r>
    </w:p>
    <w:p w14:paraId="54294295" w14:textId="77777777" w:rsidR="00606C69" w:rsidRPr="00D41433" w:rsidRDefault="00606C69" w:rsidP="00606C69">
      <w:pPr>
        <w:autoSpaceDE w:val="0"/>
        <w:autoSpaceDN w:val="0"/>
        <w:adjustRightInd w:val="0"/>
        <w:jc w:val="both"/>
        <w:rPr>
          <w:rFonts w:cs="Arial"/>
          <w:sz w:val="18"/>
          <w:szCs w:val="18"/>
        </w:rPr>
      </w:pPr>
    </w:p>
    <w:p w14:paraId="4DEC330F" w14:textId="77777777" w:rsidR="00606C69" w:rsidRPr="00D41433" w:rsidRDefault="00606C69" w:rsidP="00606C69">
      <w:pPr>
        <w:numPr>
          <w:ilvl w:val="0"/>
          <w:numId w:val="9"/>
        </w:numPr>
        <w:autoSpaceDE w:val="0"/>
        <w:autoSpaceDN w:val="0"/>
        <w:adjustRightInd w:val="0"/>
        <w:jc w:val="both"/>
        <w:rPr>
          <w:rFonts w:cs="Arial"/>
          <w:b/>
          <w:bCs/>
          <w:sz w:val="18"/>
          <w:szCs w:val="18"/>
        </w:rPr>
      </w:pPr>
      <w:r w:rsidRPr="00D41433">
        <w:rPr>
          <w:rFonts w:cs="Arial"/>
          <w:b/>
          <w:bCs/>
          <w:sz w:val="18"/>
          <w:szCs w:val="18"/>
        </w:rPr>
        <w:t>Compromís d’adscripció de mitjans materials i/o personals</w:t>
      </w:r>
    </w:p>
    <w:p w14:paraId="796F939F" w14:textId="77777777" w:rsidR="00606C69" w:rsidRPr="00D41433" w:rsidRDefault="00606C69" w:rsidP="00606C69">
      <w:pPr>
        <w:autoSpaceDE w:val="0"/>
        <w:autoSpaceDN w:val="0"/>
        <w:adjustRightInd w:val="0"/>
        <w:jc w:val="both"/>
        <w:rPr>
          <w:rFonts w:cs="Arial"/>
          <w:b/>
          <w:bCs/>
          <w:sz w:val="18"/>
          <w:szCs w:val="18"/>
        </w:rPr>
      </w:pPr>
    </w:p>
    <w:p w14:paraId="487F3E69"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Quan així es requereixi en l’apartat F.3 </w:t>
      </w:r>
      <w:r w:rsidRPr="00D41433">
        <w:rPr>
          <w:rFonts w:cs="Arial"/>
          <w:bCs/>
          <w:sz w:val="18"/>
          <w:szCs w:val="18"/>
        </w:rPr>
        <w:t xml:space="preserve">del quadre de característiques, </w:t>
      </w:r>
      <w:r w:rsidRPr="00D41433">
        <w:rPr>
          <w:rFonts w:cs="Arial"/>
          <w:sz w:val="18"/>
          <w:szCs w:val="18"/>
        </w:rPr>
        <w:t xml:space="preserve">declaració de l’empresa de comprometre’s a adscriure a l’execució del contracte determinats mitjans materials i/o personals. </w:t>
      </w:r>
    </w:p>
    <w:p w14:paraId="548A2187" w14:textId="77777777" w:rsidR="00606C69" w:rsidRPr="00D41433" w:rsidRDefault="00606C69" w:rsidP="00606C69">
      <w:pPr>
        <w:autoSpaceDE w:val="0"/>
        <w:autoSpaceDN w:val="0"/>
        <w:adjustRightInd w:val="0"/>
        <w:jc w:val="both"/>
        <w:rPr>
          <w:rFonts w:cs="Arial"/>
          <w:sz w:val="18"/>
          <w:szCs w:val="18"/>
        </w:rPr>
      </w:pPr>
    </w:p>
    <w:p w14:paraId="52351AA6" w14:textId="77777777" w:rsidR="00606C69" w:rsidRPr="00D41433" w:rsidRDefault="00606C69" w:rsidP="00606C69">
      <w:pPr>
        <w:numPr>
          <w:ilvl w:val="0"/>
          <w:numId w:val="9"/>
        </w:numPr>
        <w:autoSpaceDE w:val="0"/>
        <w:autoSpaceDN w:val="0"/>
        <w:adjustRightInd w:val="0"/>
        <w:jc w:val="both"/>
        <w:rPr>
          <w:rFonts w:cs="Arial"/>
          <w:b/>
          <w:bCs/>
          <w:sz w:val="18"/>
          <w:szCs w:val="18"/>
        </w:rPr>
      </w:pPr>
      <w:r w:rsidRPr="00D41433">
        <w:rPr>
          <w:rFonts w:cs="Arial"/>
          <w:b/>
          <w:bCs/>
          <w:sz w:val="18"/>
          <w:szCs w:val="18"/>
        </w:rPr>
        <w:lastRenderedPageBreak/>
        <w:t>Altra documentació</w:t>
      </w:r>
    </w:p>
    <w:p w14:paraId="5A4C2DA4" w14:textId="77777777" w:rsidR="00606C69" w:rsidRPr="00D41433" w:rsidRDefault="00606C69" w:rsidP="00606C69">
      <w:pPr>
        <w:autoSpaceDE w:val="0"/>
        <w:autoSpaceDN w:val="0"/>
        <w:adjustRightInd w:val="0"/>
        <w:jc w:val="both"/>
        <w:rPr>
          <w:rFonts w:cs="Arial"/>
          <w:b/>
          <w:bCs/>
          <w:sz w:val="18"/>
          <w:szCs w:val="18"/>
        </w:rPr>
      </w:pPr>
    </w:p>
    <w:p w14:paraId="377FD687" w14:textId="77777777" w:rsidR="00606C69" w:rsidRPr="00D41433" w:rsidRDefault="00606C69" w:rsidP="00606C69">
      <w:pPr>
        <w:autoSpaceDE w:val="0"/>
        <w:autoSpaceDN w:val="0"/>
        <w:adjustRightInd w:val="0"/>
        <w:jc w:val="both"/>
        <w:rPr>
          <w:rFonts w:cs="Arial"/>
          <w:bCs/>
          <w:sz w:val="18"/>
          <w:szCs w:val="18"/>
        </w:rPr>
      </w:pPr>
      <w:r w:rsidRPr="00D41433">
        <w:rPr>
          <w:rFonts w:cs="Arial"/>
          <w:sz w:val="18"/>
          <w:szCs w:val="18"/>
        </w:rPr>
        <w:t>Qualsevol altra documentació que s’exigeixi en l’apartat G.1 del quadre de característiques.</w:t>
      </w:r>
    </w:p>
    <w:p w14:paraId="3E55CCBD" w14:textId="77777777" w:rsidR="00606C69" w:rsidRPr="00D41433" w:rsidRDefault="00606C69" w:rsidP="00606C69">
      <w:pPr>
        <w:autoSpaceDE w:val="0"/>
        <w:autoSpaceDN w:val="0"/>
        <w:adjustRightInd w:val="0"/>
        <w:jc w:val="both"/>
        <w:rPr>
          <w:rFonts w:cs="Arial"/>
          <w:bCs/>
          <w:sz w:val="18"/>
          <w:szCs w:val="18"/>
        </w:rPr>
      </w:pPr>
    </w:p>
    <w:p w14:paraId="7C9C4460" w14:textId="77777777" w:rsidR="00606C69" w:rsidRPr="00D41433" w:rsidRDefault="00606C69" w:rsidP="00606C69">
      <w:pPr>
        <w:numPr>
          <w:ilvl w:val="0"/>
          <w:numId w:val="9"/>
        </w:numPr>
        <w:autoSpaceDE w:val="0"/>
        <w:autoSpaceDN w:val="0"/>
        <w:adjustRightInd w:val="0"/>
        <w:jc w:val="both"/>
        <w:rPr>
          <w:rFonts w:cs="Arial"/>
          <w:b/>
          <w:bCs/>
          <w:sz w:val="18"/>
          <w:szCs w:val="18"/>
        </w:rPr>
      </w:pPr>
      <w:r w:rsidRPr="00D41433">
        <w:rPr>
          <w:rFonts w:cs="Arial"/>
          <w:b/>
          <w:bCs/>
          <w:sz w:val="18"/>
          <w:szCs w:val="18"/>
        </w:rPr>
        <w:t>Garantia provisional</w:t>
      </w:r>
    </w:p>
    <w:p w14:paraId="11F80F4A" w14:textId="77777777" w:rsidR="00606C69" w:rsidRPr="00D41433" w:rsidRDefault="00606C69" w:rsidP="00606C69">
      <w:pPr>
        <w:autoSpaceDE w:val="0"/>
        <w:autoSpaceDN w:val="0"/>
        <w:adjustRightInd w:val="0"/>
        <w:jc w:val="both"/>
        <w:rPr>
          <w:rFonts w:cs="Arial"/>
          <w:sz w:val="18"/>
          <w:szCs w:val="18"/>
        </w:rPr>
      </w:pPr>
    </w:p>
    <w:p w14:paraId="746F3976"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Resguard acreditatiu de la constitució de la garantia provisional quan s’estableixi en l’</w:t>
      </w:r>
      <w:r w:rsidRPr="00D41433">
        <w:rPr>
          <w:rFonts w:cs="Arial"/>
          <w:bCs/>
          <w:sz w:val="18"/>
          <w:szCs w:val="18"/>
        </w:rPr>
        <w:t xml:space="preserve">apartat H del quadre de característiques </w:t>
      </w:r>
      <w:r w:rsidRPr="00D41433">
        <w:rPr>
          <w:rFonts w:cs="Arial"/>
          <w:sz w:val="18"/>
          <w:szCs w:val="18"/>
        </w:rPr>
        <w:t>i per l’import que es determini.</w:t>
      </w:r>
    </w:p>
    <w:p w14:paraId="69FC4AD1" w14:textId="77777777" w:rsidR="00606C69" w:rsidRPr="00D41433" w:rsidRDefault="00606C69" w:rsidP="00606C69">
      <w:pPr>
        <w:autoSpaceDE w:val="0"/>
        <w:autoSpaceDN w:val="0"/>
        <w:adjustRightInd w:val="0"/>
        <w:jc w:val="both"/>
        <w:rPr>
          <w:rFonts w:cs="Arial"/>
          <w:sz w:val="18"/>
          <w:szCs w:val="18"/>
        </w:rPr>
      </w:pPr>
    </w:p>
    <w:p w14:paraId="0ECF23F2"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La garantia provisional es pot constituir:</w:t>
      </w:r>
    </w:p>
    <w:p w14:paraId="3BA2C398" w14:textId="77777777" w:rsidR="00606C69" w:rsidRPr="00D41433" w:rsidRDefault="00606C69" w:rsidP="00606C69">
      <w:pPr>
        <w:autoSpaceDE w:val="0"/>
        <w:autoSpaceDN w:val="0"/>
        <w:adjustRightInd w:val="0"/>
        <w:jc w:val="both"/>
        <w:rPr>
          <w:rFonts w:cs="Arial"/>
          <w:sz w:val="18"/>
          <w:szCs w:val="18"/>
        </w:rPr>
      </w:pPr>
    </w:p>
    <w:p w14:paraId="6E367F66" w14:textId="77777777" w:rsidR="00606C69" w:rsidRPr="00D41433" w:rsidRDefault="00606C69" w:rsidP="00606C69">
      <w:pPr>
        <w:numPr>
          <w:ilvl w:val="0"/>
          <w:numId w:val="10"/>
        </w:numPr>
        <w:autoSpaceDE w:val="0"/>
        <w:autoSpaceDN w:val="0"/>
        <w:adjustRightInd w:val="0"/>
        <w:jc w:val="both"/>
        <w:rPr>
          <w:rFonts w:cs="Arial"/>
          <w:sz w:val="18"/>
          <w:szCs w:val="18"/>
        </w:rPr>
      </w:pPr>
      <w:r w:rsidRPr="00D41433">
        <w:rPr>
          <w:rFonts w:cs="Arial"/>
          <w:sz w:val="18"/>
          <w:szCs w:val="18"/>
        </w:rPr>
        <w:t>En efectiu o en valors de deute públic, amb subjecció en cada cas, a les condicions reglamentàriament establertes, i d’acord amb els requisits disposats en l’article 55 del RGLCAP i als models que figuren en els annexos III i IV de la mateixa norma. 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3BC25C73" w14:textId="77777777" w:rsidR="00606C69" w:rsidRPr="00D41433" w:rsidRDefault="00606C69" w:rsidP="00606C69">
      <w:pPr>
        <w:numPr>
          <w:ilvl w:val="0"/>
          <w:numId w:val="10"/>
        </w:numPr>
        <w:autoSpaceDE w:val="0"/>
        <w:autoSpaceDN w:val="0"/>
        <w:adjustRightInd w:val="0"/>
        <w:jc w:val="both"/>
        <w:rPr>
          <w:rFonts w:cs="Arial"/>
          <w:sz w:val="18"/>
          <w:szCs w:val="18"/>
        </w:rPr>
      </w:pPr>
      <w:r w:rsidRPr="00D41433">
        <w:rPr>
          <w:rFonts w:cs="Arial"/>
          <w:sz w:val="18"/>
          <w:szCs w:val="18"/>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2A616CF0" w14:textId="77777777" w:rsidR="00606C69" w:rsidRPr="00D41433" w:rsidRDefault="00606C69" w:rsidP="00606C69">
      <w:pPr>
        <w:numPr>
          <w:ilvl w:val="0"/>
          <w:numId w:val="10"/>
        </w:numPr>
        <w:autoSpaceDE w:val="0"/>
        <w:autoSpaceDN w:val="0"/>
        <w:adjustRightInd w:val="0"/>
        <w:jc w:val="both"/>
        <w:rPr>
          <w:rFonts w:cs="Arial"/>
          <w:sz w:val="18"/>
          <w:szCs w:val="18"/>
        </w:rPr>
      </w:pPr>
      <w:r w:rsidRPr="00D41433">
        <w:rPr>
          <w:rFonts w:cs="Arial"/>
          <w:sz w:val="18"/>
          <w:szCs w:val="18"/>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769CFFC3" w14:textId="77777777" w:rsidR="00606C69" w:rsidRPr="00D41433" w:rsidRDefault="00606C69" w:rsidP="00606C69">
      <w:pPr>
        <w:autoSpaceDE w:val="0"/>
        <w:autoSpaceDN w:val="0"/>
        <w:adjustRightInd w:val="0"/>
        <w:jc w:val="both"/>
        <w:rPr>
          <w:rFonts w:cs="Arial"/>
          <w:sz w:val="18"/>
          <w:szCs w:val="18"/>
        </w:rPr>
      </w:pPr>
    </w:p>
    <w:p w14:paraId="000CCE1C"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064BBBCD" w14:textId="77777777" w:rsidR="00606C69" w:rsidRPr="00D41433" w:rsidRDefault="00606C69" w:rsidP="00606C69">
      <w:pPr>
        <w:autoSpaceDE w:val="0"/>
        <w:autoSpaceDN w:val="0"/>
        <w:adjustRightInd w:val="0"/>
        <w:jc w:val="both"/>
        <w:rPr>
          <w:rFonts w:cs="Arial"/>
          <w:sz w:val="18"/>
          <w:szCs w:val="18"/>
        </w:rPr>
      </w:pPr>
    </w:p>
    <w:p w14:paraId="227060B9"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w:t>
      </w:r>
      <w:r w:rsidRPr="00D41433">
        <w:rPr>
          <w:rFonts w:cs="Arial"/>
          <w:i/>
          <w:sz w:val="18"/>
          <w:szCs w:val="18"/>
        </w:rPr>
        <w:t xml:space="preserve">ex </w:t>
      </w:r>
      <w:proofErr w:type="spellStart"/>
      <w:r w:rsidRPr="00D41433">
        <w:rPr>
          <w:rFonts w:cs="Arial"/>
          <w:i/>
          <w:sz w:val="18"/>
          <w:szCs w:val="18"/>
        </w:rPr>
        <w:t>novo</w:t>
      </w:r>
      <w:proofErr w:type="spellEnd"/>
      <w:r w:rsidRPr="00D41433">
        <w:rPr>
          <w:rFonts w:cs="Arial"/>
          <w:sz w:val="18"/>
          <w:szCs w:val="18"/>
        </w:rPr>
        <w:t>.</w:t>
      </w:r>
    </w:p>
    <w:p w14:paraId="4C3B51A5" w14:textId="77777777" w:rsidR="00606C69" w:rsidRPr="00D41433" w:rsidRDefault="00606C69" w:rsidP="00606C69">
      <w:pPr>
        <w:autoSpaceDE w:val="0"/>
        <w:autoSpaceDN w:val="0"/>
        <w:adjustRightInd w:val="0"/>
        <w:jc w:val="both"/>
        <w:rPr>
          <w:rFonts w:cs="Arial"/>
          <w:sz w:val="18"/>
          <w:szCs w:val="18"/>
        </w:rPr>
      </w:pPr>
    </w:p>
    <w:p w14:paraId="1AB816A9" w14:textId="77777777" w:rsidR="00606C69" w:rsidRPr="00D41433" w:rsidRDefault="00606C69" w:rsidP="00606C69">
      <w:pPr>
        <w:autoSpaceDE w:val="0"/>
        <w:autoSpaceDN w:val="0"/>
        <w:adjustRightInd w:val="0"/>
        <w:jc w:val="both"/>
        <w:rPr>
          <w:rFonts w:cs="Arial"/>
          <w:b/>
          <w:bCs/>
          <w:sz w:val="18"/>
          <w:szCs w:val="18"/>
        </w:rPr>
      </w:pPr>
      <w:r w:rsidRPr="00D41433">
        <w:rPr>
          <w:rFonts w:cs="Arial"/>
          <w:b/>
          <w:bCs/>
          <w:sz w:val="18"/>
          <w:szCs w:val="18"/>
        </w:rPr>
        <w:t>CONTINGUT DEL SOBRE B I, SI S’ESCAU, DEL SOBRE C</w:t>
      </w:r>
    </w:p>
    <w:p w14:paraId="234A2491" w14:textId="77777777" w:rsidR="00606C69" w:rsidRPr="00D41433" w:rsidRDefault="00606C69" w:rsidP="00606C69">
      <w:pPr>
        <w:autoSpaceDE w:val="0"/>
        <w:autoSpaceDN w:val="0"/>
        <w:adjustRightInd w:val="0"/>
        <w:jc w:val="both"/>
        <w:rPr>
          <w:rFonts w:cs="Arial"/>
          <w:b/>
          <w:bCs/>
          <w:sz w:val="18"/>
          <w:szCs w:val="18"/>
        </w:rPr>
      </w:pPr>
    </w:p>
    <w:p w14:paraId="6E6999FA" w14:textId="77777777" w:rsidR="00606C69" w:rsidRPr="00D41433" w:rsidRDefault="00606C69" w:rsidP="00606C69">
      <w:pPr>
        <w:numPr>
          <w:ilvl w:val="0"/>
          <w:numId w:val="11"/>
        </w:numPr>
        <w:tabs>
          <w:tab w:val="left" w:pos="284"/>
        </w:tabs>
        <w:autoSpaceDE w:val="0"/>
        <w:autoSpaceDN w:val="0"/>
        <w:adjustRightInd w:val="0"/>
        <w:ind w:left="0" w:firstLine="0"/>
        <w:jc w:val="both"/>
        <w:rPr>
          <w:rFonts w:cs="Arial"/>
          <w:sz w:val="18"/>
          <w:szCs w:val="18"/>
        </w:rPr>
      </w:pPr>
      <w:r w:rsidRPr="00D41433">
        <w:rPr>
          <w:rFonts w:cs="Arial"/>
          <w:sz w:val="18"/>
          <w:szCs w:val="18"/>
        </w:rPr>
        <w:t xml:space="preserve">Si s’ha establert el preu o un criteri basat en la rendibilitat, com el cost del cicle de vida, com a </w:t>
      </w:r>
      <w:r w:rsidRPr="00D41433">
        <w:rPr>
          <w:rFonts w:cs="Arial"/>
          <w:b/>
          <w:sz w:val="18"/>
          <w:szCs w:val="18"/>
        </w:rPr>
        <w:t xml:space="preserve">únic </w:t>
      </w:r>
      <w:r w:rsidRPr="00D41433">
        <w:rPr>
          <w:rFonts w:cs="Arial"/>
          <w:sz w:val="18"/>
          <w:szCs w:val="18"/>
        </w:rPr>
        <w:t>criteri d’adjudicació, les empreses licitadores han d’incloure en el sobre B la seva proposició econòmica.</w:t>
      </w:r>
    </w:p>
    <w:p w14:paraId="6444FAB6" w14:textId="77777777" w:rsidR="00606C69" w:rsidRPr="00D41433" w:rsidRDefault="00606C69" w:rsidP="00606C69">
      <w:pPr>
        <w:tabs>
          <w:tab w:val="left" w:pos="284"/>
        </w:tabs>
        <w:autoSpaceDE w:val="0"/>
        <w:autoSpaceDN w:val="0"/>
        <w:adjustRightInd w:val="0"/>
        <w:jc w:val="both"/>
        <w:rPr>
          <w:rFonts w:cs="Arial"/>
          <w:sz w:val="18"/>
          <w:szCs w:val="18"/>
        </w:rPr>
      </w:pPr>
    </w:p>
    <w:p w14:paraId="455311BA" w14:textId="77777777" w:rsidR="00606C69" w:rsidRPr="00D41433" w:rsidRDefault="00606C69" w:rsidP="00606C69">
      <w:pPr>
        <w:numPr>
          <w:ilvl w:val="0"/>
          <w:numId w:val="11"/>
        </w:numPr>
        <w:tabs>
          <w:tab w:val="left" w:pos="284"/>
        </w:tabs>
        <w:autoSpaceDE w:val="0"/>
        <w:autoSpaceDN w:val="0"/>
        <w:adjustRightInd w:val="0"/>
        <w:ind w:left="0" w:firstLine="0"/>
        <w:jc w:val="both"/>
        <w:rPr>
          <w:rFonts w:cs="Arial"/>
          <w:sz w:val="18"/>
          <w:szCs w:val="18"/>
        </w:rPr>
      </w:pPr>
      <w:r w:rsidRPr="00D41433">
        <w:rPr>
          <w:rFonts w:cs="Arial"/>
          <w:sz w:val="18"/>
          <w:szCs w:val="18"/>
        </w:rPr>
        <w:t xml:space="preserve">Si s’han establert </w:t>
      </w:r>
      <w:r w:rsidRPr="00D41433">
        <w:rPr>
          <w:rFonts w:cs="Arial"/>
          <w:b/>
          <w:sz w:val="18"/>
          <w:szCs w:val="18"/>
        </w:rPr>
        <w:t>diversos</w:t>
      </w:r>
      <w:r w:rsidRPr="00D41433">
        <w:rPr>
          <w:rFonts w:cs="Arial"/>
          <w:sz w:val="18"/>
          <w:szCs w:val="18"/>
        </w:rPr>
        <w:t xml:space="preserve"> criteris d’adjudicació que responen </w:t>
      </w:r>
      <w:r w:rsidRPr="00D41433">
        <w:rPr>
          <w:rFonts w:cs="Arial"/>
          <w:b/>
          <w:sz w:val="18"/>
          <w:szCs w:val="18"/>
        </w:rPr>
        <w:t>tots</w:t>
      </w:r>
      <w:r w:rsidRPr="00D41433">
        <w:rPr>
          <w:rFonts w:cs="Arial"/>
          <w:sz w:val="18"/>
          <w:szCs w:val="18"/>
        </w:rPr>
        <w:t xml:space="preserve"> ells a una </w:t>
      </w:r>
      <w:r w:rsidRPr="00D41433">
        <w:rPr>
          <w:rFonts w:cs="Arial"/>
          <w:b/>
          <w:sz w:val="18"/>
          <w:szCs w:val="18"/>
        </w:rPr>
        <w:t xml:space="preserve">mateixa </w:t>
      </w:r>
      <w:r w:rsidRPr="00D41433">
        <w:rPr>
          <w:rFonts w:cs="Arial"/>
          <w:sz w:val="18"/>
          <w:szCs w:val="18"/>
        </w:rPr>
        <w:t xml:space="preserve">tipologia de valoració, és a dir, tots sotmesos a judici de valor </w:t>
      </w:r>
      <w:r w:rsidRPr="00D41433">
        <w:rPr>
          <w:rFonts w:cs="Arial"/>
          <w:b/>
          <w:sz w:val="18"/>
          <w:szCs w:val="18"/>
        </w:rPr>
        <w:t>o</w:t>
      </w:r>
      <w:r w:rsidRPr="00D41433">
        <w:rPr>
          <w:rFonts w:cs="Arial"/>
          <w:sz w:val="18"/>
          <w:szCs w:val="18"/>
        </w:rPr>
        <w:t xml:space="preserve"> tots quantificables de forma automàtica, les empreses licitadores han d’incloure en el sobre B tota la documentació que conforma la seva oferta.</w:t>
      </w:r>
    </w:p>
    <w:p w14:paraId="1EDBDED8" w14:textId="77777777" w:rsidR="00606C69" w:rsidRPr="00D41433" w:rsidRDefault="00606C69" w:rsidP="00606C69">
      <w:pPr>
        <w:tabs>
          <w:tab w:val="left" w:pos="284"/>
        </w:tabs>
        <w:autoSpaceDE w:val="0"/>
        <w:autoSpaceDN w:val="0"/>
        <w:adjustRightInd w:val="0"/>
        <w:jc w:val="both"/>
        <w:rPr>
          <w:rFonts w:cs="Arial"/>
          <w:sz w:val="18"/>
          <w:szCs w:val="18"/>
        </w:rPr>
      </w:pPr>
    </w:p>
    <w:p w14:paraId="7400C8E0" w14:textId="77777777" w:rsidR="00606C69" w:rsidRPr="00D41433" w:rsidRDefault="00606C69" w:rsidP="00606C69">
      <w:pPr>
        <w:numPr>
          <w:ilvl w:val="0"/>
          <w:numId w:val="11"/>
        </w:numPr>
        <w:tabs>
          <w:tab w:val="left" w:pos="284"/>
        </w:tabs>
        <w:autoSpaceDE w:val="0"/>
        <w:autoSpaceDN w:val="0"/>
        <w:adjustRightInd w:val="0"/>
        <w:ind w:left="0" w:firstLine="0"/>
        <w:jc w:val="both"/>
        <w:rPr>
          <w:rFonts w:cs="Arial"/>
          <w:b/>
          <w:sz w:val="18"/>
          <w:szCs w:val="18"/>
        </w:rPr>
      </w:pPr>
      <w:r w:rsidRPr="00D41433">
        <w:rPr>
          <w:rFonts w:cs="Arial"/>
          <w:sz w:val="18"/>
          <w:szCs w:val="18"/>
        </w:rPr>
        <w:t xml:space="preserve">Si s’han establert </w:t>
      </w:r>
      <w:r w:rsidRPr="00D41433">
        <w:rPr>
          <w:rFonts w:cs="Arial"/>
          <w:b/>
          <w:sz w:val="18"/>
          <w:szCs w:val="18"/>
        </w:rPr>
        <w:t>tant criteris d’adjudicació avaluables en funció d’un judici de valor, com criteris quantificables de forma automàtica</w:t>
      </w:r>
      <w:r w:rsidRPr="00D41433">
        <w:rPr>
          <w:rFonts w:cs="Arial"/>
          <w:sz w:val="18"/>
          <w:szCs w:val="18"/>
        </w:rPr>
        <w:t xml:space="preserve">, les empreses licitadores han d’incloure en el sobre B tota la documentació relacionada amb els criteris d’adjudicació sotmesos a judici de valor i en el sobre C la documentació relativa als criteris quantificables de forma automàtica. </w:t>
      </w:r>
      <w:r w:rsidRPr="00D41433">
        <w:rPr>
          <w:rFonts w:cs="Arial"/>
          <w:b/>
          <w:sz w:val="18"/>
          <w:szCs w:val="18"/>
        </w:rPr>
        <w:t>En aquest cas, la inclusió en el Sobre B de l’oferta econòmica, així com de qualsevol informació de l’oferta de caràcter rellevant avaluable de forma automàtica i que, per tant, s’ha d’incloure en el sobre C, pot comportar l’exclusió de l’empresa licitadora, quan es vulneri el secret de les ofertes o el deure de no tenir coneixement del contingut de la documentació relativa als criteris de valoració objectiva abans de la relativa als criteris de valoració subjectiva.</w:t>
      </w:r>
    </w:p>
    <w:p w14:paraId="5D27335B" w14:textId="77777777" w:rsidR="00606C69" w:rsidRPr="00D41433" w:rsidRDefault="00606C69" w:rsidP="00606C69">
      <w:pPr>
        <w:autoSpaceDE w:val="0"/>
        <w:autoSpaceDN w:val="0"/>
        <w:adjustRightInd w:val="0"/>
        <w:jc w:val="both"/>
        <w:rPr>
          <w:rFonts w:cs="Arial"/>
          <w:sz w:val="18"/>
          <w:szCs w:val="18"/>
        </w:rPr>
      </w:pPr>
    </w:p>
    <w:p w14:paraId="43EA1F2C"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La proposició econòmica i la referent als altres criteris d’adjudicació quantificables de forma automàtica s’ha de formular, si s’escau, conforme al model que s’adjunta com a </w:t>
      </w:r>
      <w:r w:rsidRPr="00D41433">
        <w:rPr>
          <w:rFonts w:cs="Arial"/>
          <w:bCs/>
          <w:sz w:val="18"/>
          <w:szCs w:val="18"/>
        </w:rPr>
        <w:t>annex 2</w:t>
      </w:r>
      <w:r w:rsidRPr="00D41433">
        <w:rPr>
          <w:rFonts w:cs="Arial"/>
          <w:b/>
          <w:bCs/>
          <w:sz w:val="18"/>
          <w:szCs w:val="18"/>
        </w:rPr>
        <w:t xml:space="preserve"> </w:t>
      </w:r>
      <w:r w:rsidRPr="00D41433">
        <w:rPr>
          <w:rFonts w:cs="Arial"/>
          <w:sz w:val="18"/>
          <w:szCs w:val="18"/>
        </w:rPr>
        <w:t>a aquest plec i com a plantilla al sobre C d’aquesta licitació inclòs en l’eina de Sobre Digital.</w:t>
      </w:r>
    </w:p>
    <w:p w14:paraId="07BAB128" w14:textId="77777777" w:rsidR="00606C69" w:rsidRPr="00D41433" w:rsidRDefault="00606C69" w:rsidP="00606C69">
      <w:pPr>
        <w:autoSpaceDE w:val="0"/>
        <w:autoSpaceDN w:val="0"/>
        <w:adjustRightInd w:val="0"/>
        <w:jc w:val="both"/>
        <w:rPr>
          <w:rFonts w:cs="Arial"/>
          <w:sz w:val="18"/>
          <w:szCs w:val="18"/>
        </w:rPr>
      </w:pPr>
    </w:p>
    <w:p w14:paraId="202AFAAA"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No s’acceptaran les proposicions econòmiques que tinguin omissions, errades o esmenes que no permetin conèixer clarament allò que es considera fonamental per valorar-les.</w:t>
      </w:r>
    </w:p>
    <w:p w14:paraId="2BDF08E7" w14:textId="77777777" w:rsidR="00606C69" w:rsidRPr="00D41433" w:rsidRDefault="00606C69" w:rsidP="00606C69">
      <w:pPr>
        <w:autoSpaceDE w:val="0"/>
        <w:autoSpaceDN w:val="0"/>
        <w:adjustRightInd w:val="0"/>
        <w:jc w:val="both"/>
        <w:rPr>
          <w:rFonts w:cs="Arial"/>
          <w:sz w:val="18"/>
          <w:szCs w:val="18"/>
        </w:rPr>
      </w:pPr>
    </w:p>
    <w:p w14:paraId="266541CA"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15999AE2" w14:textId="77777777" w:rsidR="00606C69" w:rsidRPr="00D41433" w:rsidRDefault="00606C69" w:rsidP="00606C69">
      <w:pPr>
        <w:autoSpaceDE w:val="0"/>
        <w:autoSpaceDN w:val="0"/>
        <w:adjustRightInd w:val="0"/>
        <w:jc w:val="both"/>
        <w:rPr>
          <w:rFonts w:cs="Arial"/>
          <w:sz w:val="18"/>
          <w:szCs w:val="18"/>
        </w:rPr>
      </w:pPr>
    </w:p>
    <w:p w14:paraId="40D781EE"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lastRenderedPageBreak/>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26A05949" w14:textId="77777777" w:rsidR="00606C69" w:rsidRPr="00D41433" w:rsidRDefault="00606C69" w:rsidP="00606C69">
      <w:pPr>
        <w:autoSpaceDE w:val="0"/>
        <w:autoSpaceDN w:val="0"/>
        <w:adjustRightInd w:val="0"/>
        <w:jc w:val="both"/>
        <w:rPr>
          <w:rFonts w:cs="Arial"/>
          <w:sz w:val="18"/>
          <w:szCs w:val="18"/>
        </w:rPr>
      </w:pPr>
    </w:p>
    <w:p w14:paraId="708E067B" w14:textId="77777777" w:rsidR="00606C69" w:rsidRPr="00D41433" w:rsidRDefault="00606C69" w:rsidP="00606C69">
      <w:pPr>
        <w:autoSpaceDE w:val="0"/>
        <w:autoSpaceDN w:val="0"/>
        <w:adjustRightInd w:val="0"/>
        <w:jc w:val="both"/>
        <w:rPr>
          <w:rFonts w:cs="Arial"/>
          <w:sz w:val="18"/>
          <w:szCs w:val="18"/>
        </w:rPr>
      </w:pPr>
      <w:r w:rsidRPr="00D41433">
        <w:rPr>
          <w:rFonts w:cs="Arial"/>
          <w:b/>
          <w:sz w:val="18"/>
          <w:szCs w:val="18"/>
        </w:rPr>
        <w:t>Les empreses licitadores podran assenyalar, en l’eina de Sobre Digital, quins documents contenen informació confidencial</w:t>
      </w:r>
      <w:r w:rsidRPr="00D41433">
        <w:rPr>
          <w:rFonts w:cs="Arial"/>
          <w:sz w:val="18"/>
          <w:szCs w:val="18"/>
        </w:rPr>
        <w:t>.</w:t>
      </w:r>
    </w:p>
    <w:p w14:paraId="139B8908" w14:textId="77777777" w:rsidR="00606C69" w:rsidRPr="00D41433" w:rsidRDefault="00606C69" w:rsidP="00606C69">
      <w:pPr>
        <w:autoSpaceDE w:val="0"/>
        <w:autoSpaceDN w:val="0"/>
        <w:adjustRightInd w:val="0"/>
        <w:jc w:val="both"/>
        <w:rPr>
          <w:rFonts w:cs="Arial"/>
          <w:sz w:val="18"/>
          <w:szCs w:val="18"/>
        </w:rPr>
      </w:pPr>
    </w:p>
    <w:p w14:paraId="50E4C48F" w14:textId="77777777" w:rsidR="00606C69" w:rsidRPr="00D41433" w:rsidRDefault="00606C69" w:rsidP="00606C69">
      <w:pPr>
        <w:autoSpaceDE w:val="0"/>
        <w:autoSpaceDN w:val="0"/>
        <w:adjustRightInd w:val="0"/>
        <w:jc w:val="both"/>
        <w:rPr>
          <w:rFonts w:cs="Arial"/>
          <w:b/>
          <w:sz w:val="18"/>
          <w:szCs w:val="18"/>
        </w:rPr>
      </w:pPr>
      <w:r w:rsidRPr="00D41433">
        <w:rPr>
          <w:rFonts w:cs="Arial"/>
          <w:sz w:val="18"/>
          <w:szCs w:val="18"/>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w:t>
      </w:r>
      <w:r w:rsidRPr="00D41433">
        <w:rPr>
          <w:rFonts w:cs="Arial"/>
          <w:b/>
          <w:sz w:val="18"/>
          <w:szCs w:val="18"/>
        </w:rPr>
        <w:t>No tenen en cap cas caràcter confidencial l’oferta econòmica de l’empresa, ni les dades incloses en el DEUC.</w:t>
      </w:r>
    </w:p>
    <w:p w14:paraId="735574D1" w14:textId="77777777" w:rsidR="00606C69" w:rsidRPr="00D41433" w:rsidRDefault="00606C69" w:rsidP="00606C69">
      <w:pPr>
        <w:autoSpaceDE w:val="0"/>
        <w:autoSpaceDN w:val="0"/>
        <w:adjustRightInd w:val="0"/>
        <w:jc w:val="both"/>
        <w:rPr>
          <w:rFonts w:cs="Arial"/>
          <w:b/>
          <w:bCs/>
          <w:sz w:val="18"/>
          <w:szCs w:val="18"/>
        </w:rPr>
      </w:pPr>
    </w:p>
    <w:p w14:paraId="306F7215" w14:textId="77777777" w:rsidR="00606C69" w:rsidRPr="00D41433" w:rsidRDefault="00606C69" w:rsidP="00606C69">
      <w:pPr>
        <w:autoSpaceDE w:val="0"/>
        <w:autoSpaceDN w:val="0"/>
        <w:adjustRightInd w:val="0"/>
        <w:jc w:val="both"/>
        <w:rPr>
          <w:rFonts w:cs="Arial"/>
          <w:b/>
          <w:sz w:val="18"/>
          <w:szCs w:val="18"/>
        </w:rPr>
      </w:pPr>
      <w:r w:rsidRPr="00D41433">
        <w:rPr>
          <w:rFonts w:cs="Arial"/>
          <w:sz w:val="18"/>
          <w:szCs w:val="18"/>
        </w:rPr>
        <w:t xml:space="preserve">La declaració de confidencialitat de les empreses ha de ser necessària i proporcional a la finalitat o interès que es vol protegir i ha de determinar de forma expressa i justificada els documents i/o les dades facilitades que considerin confidencials. </w:t>
      </w:r>
      <w:r w:rsidRPr="00D41433">
        <w:rPr>
          <w:rFonts w:cs="Arial"/>
          <w:b/>
          <w:sz w:val="18"/>
          <w:szCs w:val="18"/>
        </w:rPr>
        <w:t xml:space="preserve">No s’admeten declaracions genèriques o no justificades del caràcter confidencial. </w:t>
      </w:r>
    </w:p>
    <w:p w14:paraId="3E7868B8" w14:textId="77777777" w:rsidR="00606C69" w:rsidRPr="00D41433" w:rsidRDefault="00606C69" w:rsidP="00606C69">
      <w:pPr>
        <w:autoSpaceDE w:val="0"/>
        <w:autoSpaceDN w:val="0"/>
        <w:adjustRightInd w:val="0"/>
        <w:jc w:val="both"/>
        <w:rPr>
          <w:rFonts w:cs="Arial"/>
          <w:sz w:val="18"/>
          <w:szCs w:val="18"/>
        </w:rPr>
      </w:pPr>
    </w:p>
    <w:p w14:paraId="2C56338F"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0204D131" w14:textId="77777777" w:rsidR="00606C69" w:rsidRPr="00D41433" w:rsidRDefault="00606C69" w:rsidP="00606C69">
      <w:pPr>
        <w:autoSpaceDE w:val="0"/>
        <w:autoSpaceDN w:val="0"/>
        <w:adjustRightInd w:val="0"/>
        <w:jc w:val="both"/>
        <w:rPr>
          <w:rFonts w:cs="Arial"/>
          <w:sz w:val="18"/>
          <w:szCs w:val="18"/>
        </w:rPr>
      </w:pPr>
    </w:p>
    <w:p w14:paraId="0DD9E8EB"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7BC947FA" w14:textId="77777777" w:rsidR="00606C69" w:rsidRPr="00D41433" w:rsidRDefault="00606C69" w:rsidP="00606C69">
      <w:pPr>
        <w:autoSpaceDE w:val="0"/>
        <w:autoSpaceDN w:val="0"/>
        <w:adjustRightInd w:val="0"/>
        <w:jc w:val="both"/>
        <w:rPr>
          <w:rFonts w:cs="Arial"/>
          <w:sz w:val="18"/>
          <w:szCs w:val="18"/>
        </w:rPr>
      </w:pPr>
    </w:p>
    <w:p w14:paraId="73DB3309" w14:textId="77777777" w:rsidR="00606C69" w:rsidRPr="00D41433" w:rsidRDefault="00606C69" w:rsidP="00606C69">
      <w:pPr>
        <w:autoSpaceDE w:val="0"/>
        <w:autoSpaceDN w:val="0"/>
        <w:adjustRightInd w:val="0"/>
        <w:jc w:val="both"/>
        <w:rPr>
          <w:rFonts w:cs="Arial"/>
          <w:sz w:val="18"/>
          <w:szCs w:val="18"/>
        </w:rPr>
      </w:pPr>
      <w:r w:rsidRPr="00D41433">
        <w:rPr>
          <w:rFonts w:cs="Arial"/>
          <w:b/>
          <w:sz w:val="18"/>
          <w:szCs w:val="18"/>
        </w:rPr>
        <w:t>11.12</w:t>
      </w:r>
      <w:r w:rsidRPr="00D41433">
        <w:rPr>
          <w:rFonts w:cs="Arial"/>
          <w:sz w:val="18"/>
          <w:szCs w:val="18"/>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3B41CBCB" w14:textId="77777777" w:rsidR="00606C69" w:rsidRPr="00D41433" w:rsidRDefault="00606C69" w:rsidP="00606C69">
      <w:pPr>
        <w:autoSpaceDE w:val="0"/>
        <w:autoSpaceDN w:val="0"/>
        <w:adjustRightInd w:val="0"/>
        <w:jc w:val="both"/>
        <w:rPr>
          <w:rFonts w:cs="Arial"/>
          <w:sz w:val="18"/>
          <w:szCs w:val="18"/>
        </w:rPr>
      </w:pPr>
    </w:p>
    <w:p w14:paraId="6633F765" w14:textId="77777777" w:rsidR="00606C69" w:rsidRPr="00D41433" w:rsidRDefault="00606C69" w:rsidP="00606C69">
      <w:pPr>
        <w:keepNext/>
        <w:jc w:val="both"/>
        <w:outlineLvl w:val="1"/>
        <w:rPr>
          <w:rFonts w:cs="Arial"/>
          <w:b/>
          <w:sz w:val="18"/>
          <w:szCs w:val="18"/>
        </w:rPr>
      </w:pPr>
      <w:bookmarkStart w:id="25" w:name="_Toc514873484"/>
      <w:bookmarkStart w:id="26" w:name="Tretzena"/>
      <w:r w:rsidRPr="00D41433">
        <w:rPr>
          <w:rFonts w:cs="Arial"/>
          <w:b/>
          <w:sz w:val="18"/>
          <w:szCs w:val="18"/>
        </w:rPr>
        <w:t>Dotzena.  Mesa de contractació</w:t>
      </w:r>
      <w:bookmarkEnd w:id="25"/>
    </w:p>
    <w:p w14:paraId="72A6D6EC" w14:textId="77777777" w:rsidR="00606C69" w:rsidRPr="00D41433" w:rsidRDefault="00606C69" w:rsidP="00606C69">
      <w:pPr>
        <w:jc w:val="both"/>
        <w:rPr>
          <w:rFonts w:cs="Arial"/>
          <w:sz w:val="18"/>
          <w:szCs w:val="18"/>
        </w:rPr>
      </w:pPr>
    </w:p>
    <w:p w14:paraId="059017E5" w14:textId="77777777" w:rsidR="00606C69" w:rsidRPr="00D41433" w:rsidRDefault="00606C69" w:rsidP="00606C69">
      <w:pPr>
        <w:jc w:val="both"/>
        <w:rPr>
          <w:rFonts w:cs="Arial"/>
          <w:sz w:val="18"/>
          <w:szCs w:val="18"/>
        </w:rPr>
      </w:pPr>
      <w:r w:rsidRPr="00D41433">
        <w:rPr>
          <w:rFonts w:cs="Arial"/>
          <w:b/>
          <w:bCs/>
          <w:sz w:val="18"/>
          <w:szCs w:val="18"/>
        </w:rPr>
        <w:t xml:space="preserve">12.1 </w:t>
      </w:r>
      <w:r w:rsidRPr="00D41433">
        <w:rPr>
          <w:rFonts w:cs="Arial"/>
          <w:sz w:val="18"/>
          <w:szCs w:val="18"/>
        </w:rPr>
        <w:t xml:space="preserve">La Mesa de contractació està integrada pels membres que s’indiquen en l’apartat I del quadre de característiques, d’acord amb el Decret 198/2013, de 23 de juliol, pel qual s’aproven els Estatuts de l’Agència Catalana del Patrimoni Cultural. </w:t>
      </w:r>
    </w:p>
    <w:p w14:paraId="03F15EEC" w14:textId="77777777" w:rsidR="00606C69" w:rsidRPr="00D41433" w:rsidRDefault="00606C69" w:rsidP="00606C69">
      <w:pPr>
        <w:jc w:val="both"/>
        <w:rPr>
          <w:rFonts w:cs="Arial"/>
          <w:sz w:val="18"/>
          <w:szCs w:val="18"/>
        </w:rPr>
      </w:pPr>
    </w:p>
    <w:p w14:paraId="5DD33616"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12.2 </w:t>
      </w:r>
      <w:r w:rsidRPr="00D41433">
        <w:rPr>
          <w:rFonts w:cs="Arial"/>
          <w:sz w:val="18"/>
          <w:szCs w:val="18"/>
        </w:rPr>
        <w:t>La Mesa de contractació qualificarà la documentació continguda en el Sobre A i, en cas d’observar defectes esmenables, ho comunicarà a les empreses licitadores afectades perquè els esmenin en el termini de tres dies naturals.</w:t>
      </w:r>
    </w:p>
    <w:p w14:paraId="0ACEC63C" w14:textId="77777777" w:rsidR="00606C69" w:rsidRPr="00D41433" w:rsidRDefault="00606C69" w:rsidP="00606C69">
      <w:pPr>
        <w:jc w:val="both"/>
        <w:rPr>
          <w:rFonts w:cs="Arial"/>
          <w:sz w:val="18"/>
          <w:szCs w:val="18"/>
        </w:rPr>
      </w:pPr>
    </w:p>
    <w:p w14:paraId="39978FEA"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Una vegada esmenats, si s’escau, els defectes en la documentació continguda en el Sobre A, la mesa l’avaluarà i determinarà les empreses admeses a la licitació i les excloses, així com, en el seu cas, les causes de l’exclusió. </w:t>
      </w:r>
    </w:p>
    <w:p w14:paraId="0678CC9E" w14:textId="77777777" w:rsidR="00606C69" w:rsidRPr="00D41433" w:rsidRDefault="00606C69" w:rsidP="00606C69">
      <w:pPr>
        <w:autoSpaceDE w:val="0"/>
        <w:autoSpaceDN w:val="0"/>
        <w:adjustRightInd w:val="0"/>
        <w:jc w:val="both"/>
        <w:rPr>
          <w:rFonts w:cs="Arial"/>
          <w:sz w:val="18"/>
          <w:szCs w:val="18"/>
        </w:rPr>
      </w:pPr>
    </w:p>
    <w:p w14:paraId="634E7D3F"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Sense perjudici de la comunicació a les persones interessades, es faran públiques aquestes circumstàncies mitjançant el perfil de contractant. </w:t>
      </w:r>
    </w:p>
    <w:p w14:paraId="5527CE66" w14:textId="77777777" w:rsidR="00606C69" w:rsidRPr="00D41433" w:rsidRDefault="00606C69" w:rsidP="00606C69">
      <w:pPr>
        <w:autoSpaceDE w:val="0"/>
        <w:autoSpaceDN w:val="0"/>
        <w:adjustRightInd w:val="0"/>
        <w:jc w:val="both"/>
        <w:rPr>
          <w:rFonts w:cs="Arial"/>
          <w:sz w:val="18"/>
          <w:szCs w:val="18"/>
        </w:rPr>
      </w:pPr>
    </w:p>
    <w:p w14:paraId="73260A33"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14:paraId="15623CFE" w14:textId="77777777" w:rsidR="00606C69" w:rsidRPr="00D41433" w:rsidRDefault="00606C69" w:rsidP="00606C69">
      <w:pPr>
        <w:autoSpaceDE w:val="0"/>
        <w:autoSpaceDN w:val="0"/>
        <w:adjustRightInd w:val="0"/>
        <w:jc w:val="both"/>
        <w:rPr>
          <w:rFonts w:cs="Arial"/>
          <w:sz w:val="18"/>
          <w:szCs w:val="18"/>
        </w:rPr>
      </w:pPr>
    </w:p>
    <w:p w14:paraId="74CA967D"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1AFC3EC9" w14:textId="77777777" w:rsidR="00606C69" w:rsidRPr="00D41433" w:rsidRDefault="00606C69" w:rsidP="00606C69">
      <w:pPr>
        <w:autoSpaceDE w:val="0"/>
        <w:autoSpaceDN w:val="0"/>
        <w:adjustRightInd w:val="0"/>
        <w:jc w:val="both"/>
        <w:rPr>
          <w:rFonts w:cs="Arial"/>
          <w:sz w:val="18"/>
          <w:szCs w:val="18"/>
        </w:rPr>
      </w:pPr>
    </w:p>
    <w:p w14:paraId="5A0164C8"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lastRenderedPageBreak/>
        <w:t xml:space="preserve">Aquestes peticions d’esmena o aclariment es comunicaran a l’empresa mitjançant comunicació electrònica a través de </w:t>
      </w:r>
      <w:proofErr w:type="spellStart"/>
      <w:r w:rsidRPr="00D41433">
        <w:rPr>
          <w:rFonts w:cs="Arial"/>
          <w:sz w:val="18"/>
          <w:szCs w:val="18"/>
        </w:rPr>
        <w:t>l’e</w:t>
      </w:r>
      <w:proofErr w:type="spellEnd"/>
      <w:r w:rsidRPr="00D41433">
        <w:rPr>
          <w:rFonts w:cs="Arial"/>
          <w:sz w:val="18"/>
          <w:szCs w:val="18"/>
        </w:rPr>
        <w:t>-NOTUM, integrat amb la Plataforma de Serveis de Contractació Pública, d’acord amb la clàusula vuitena d’aquest plec.</w:t>
      </w:r>
    </w:p>
    <w:p w14:paraId="02843C9A" w14:textId="77777777" w:rsidR="00606C69" w:rsidRPr="00D41433" w:rsidRDefault="00606C69" w:rsidP="00606C69">
      <w:pPr>
        <w:jc w:val="both"/>
        <w:rPr>
          <w:rFonts w:cs="Arial"/>
          <w:sz w:val="18"/>
          <w:szCs w:val="18"/>
        </w:rPr>
      </w:pPr>
    </w:p>
    <w:p w14:paraId="2615A1A9"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12.3 </w:t>
      </w:r>
      <w:r w:rsidRPr="00D41433">
        <w:rPr>
          <w:rFonts w:cs="Arial"/>
          <w:sz w:val="18"/>
          <w:szCs w:val="18"/>
        </w:rPr>
        <w:t>Els actes d’exclusió adoptats per la Mesa en relació amb l’obertura del sobre A seran susceptibles d’impugnació en els termes establerts a la clàusula trenta-novena.</w:t>
      </w:r>
    </w:p>
    <w:p w14:paraId="26E78F57" w14:textId="77777777" w:rsidR="00606C69" w:rsidRPr="00D41433" w:rsidRDefault="00606C69" w:rsidP="00606C69">
      <w:pPr>
        <w:jc w:val="both"/>
        <w:rPr>
          <w:rFonts w:cs="Arial"/>
          <w:sz w:val="18"/>
          <w:szCs w:val="18"/>
        </w:rPr>
      </w:pPr>
    </w:p>
    <w:p w14:paraId="1C72B6E7" w14:textId="77777777" w:rsidR="00606C69" w:rsidRPr="00D41433" w:rsidRDefault="00606C69" w:rsidP="00606C69">
      <w:pPr>
        <w:keepNext/>
        <w:jc w:val="both"/>
        <w:outlineLvl w:val="1"/>
        <w:rPr>
          <w:rFonts w:cs="Arial"/>
          <w:b/>
          <w:sz w:val="18"/>
          <w:szCs w:val="18"/>
        </w:rPr>
      </w:pPr>
      <w:bookmarkStart w:id="27" w:name="_Toc514873485"/>
      <w:bookmarkStart w:id="28" w:name="Quinzena"/>
      <w:bookmarkEnd w:id="26"/>
      <w:r w:rsidRPr="00D41433">
        <w:rPr>
          <w:rFonts w:cs="Arial"/>
          <w:b/>
          <w:sz w:val="18"/>
          <w:szCs w:val="18"/>
        </w:rPr>
        <w:t>Tretzena. Comitè d’experts</w:t>
      </w:r>
      <w:bookmarkEnd w:id="27"/>
    </w:p>
    <w:p w14:paraId="77DF7B87" w14:textId="77777777" w:rsidR="00606C69" w:rsidRPr="00D41433" w:rsidRDefault="00606C69" w:rsidP="00606C69">
      <w:pPr>
        <w:autoSpaceDE w:val="0"/>
        <w:autoSpaceDN w:val="0"/>
        <w:adjustRightInd w:val="0"/>
        <w:jc w:val="both"/>
        <w:rPr>
          <w:rFonts w:cs="Arial"/>
          <w:b/>
          <w:bCs/>
          <w:sz w:val="18"/>
          <w:szCs w:val="18"/>
        </w:rPr>
      </w:pPr>
    </w:p>
    <w:p w14:paraId="5392F269"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El comitè d’experts, que efectuarà la valoració dels criteris d’adjudicació que depenen d’un judici de valor si s’atribueix a aquests una puntuació superior a la que s’atribueixi als criteris avaluables de forma automàtica, està integrat pels membres que es designen en l’apartat J del quadre de característiques.</w:t>
      </w:r>
    </w:p>
    <w:p w14:paraId="476A9676" w14:textId="77777777" w:rsidR="00606C69" w:rsidRPr="00D41433" w:rsidRDefault="00606C69" w:rsidP="00606C69">
      <w:pPr>
        <w:autoSpaceDE w:val="0"/>
        <w:autoSpaceDN w:val="0"/>
        <w:adjustRightInd w:val="0"/>
        <w:jc w:val="both"/>
        <w:rPr>
          <w:rFonts w:cs="Arial"/>
          <w:sz w:val="18"/>
          <w:szCs w:val="18"/>
        </w:rPr>
      </w:pPr>
    </w:p>
    <w:p w14:paraId="5F1B116B" w14:textId="77777777" w:rsidR="00606C69" w:rsidRPr="00D41433" w:rsidRDefault="00606C69" w:rsidP="00606C69">
      <w:pPr>
        <w:keepNext/>
        <w:jc w:val="both"/>
        <w:outlineLvl w:val="1"/>
        <w:rPr>
          <w:rFonts w:cs="Arial"/>
          <w:b/>
          <w:sz w:val="18"/>
          <w:szCs w:val="18"/>
        </w:rPr>
      </w:pPr>
      <w:bookmarkStart w:id="29" w:name="_Toc514873486"/>
      <w:r w:rsidRPr="00D41433">
        <w:rPr>
          <w:rFonts w:cs="Arial"/>
          <w:b/>
          <w:sz w:val="18"/>
          <w:szCs w:val="18"/>
        </w:rPr>
        <w:t xml:space="preserve">Catorzena. </w:t>
      </w:r>
      <w:r w:rsidRPr="00D41433">
        <w:rPr>
          <w:rFonts w:cs="Arial"/>
          <w:b/>
          <w:bCs/>
          <w:sz w:val="18"/>
          <w:szCs w:val="18"/>
        </w:rPr>
        <w:t>Determinació de la millor oferta sobre la base de la millor relació qualitat-preu</w:t>
      </w:r>
      <w:bookmarkEnd w:id="29"/>
    </w:p>
    <w:p w14:paraId="2C782CEF" w14:textId="77777777" w:rsidR="00606C69" w:rsidRPr="00D41433" w:rsidRDefault="00606C69" w:rsidP="00606C69">
      <w:pPr>
        <w:autoSpaceDE w:val="0"/>
        <w:autoSpaceDN w:val="0"/>
        <w:adjustRightInd w:val="0"/>
        <w:jc w:val="both"/>
        <w:rPr>
          <w:rFonts w:cs="Arial"/>
          <w:b/>
          <w:bCs/>
          <w:sz w:val="18"/>
          <w:szCs w:val="18"/>
        </w:rPr>
      </w:pPr>
    </w:p>
    <w:p w14:paraId="1960985B" w14:textId="77777777" w:rsidR="00606C69" w:rsidRPr="00D41433" w:rsidRDefault="00606C69" w:rsidP="00606C69">
      <w:pPr>
        <w:autoSpaceDE w:val="0"/>
        <w:autoSpaceDN w:val="0"/>
        <w:adjustRightInd w:val="0"/>
        <w:jc w:val="both"/>
        <w:rPr>
          <w:rFonts w:cs="Arial"/>
          <w:b/>
          <w:bCs/>
          <w:sz w:val="18"/>
          <w:szCs w:val="18"/>
        </w:rPr>
      </w:pPr>
      <w:r w:rsidRPr="00D41433">
        <w:rPr>
          <w:rFonts w:cs="Arial"/>
          <w:b/>
          <w:bCs/>
          <w:sz w:val="18"/>
          <w:szCs w:val="18"/>
        </w:rPr>
        <w:t>14.1 Criteris d’adjudicació del contracte</w:t>
      </w:r>
    </w:p>
    <w:p w14:paraId="29C19222" w14:textId="77777777" w:rsidR="00606C69" w:rsidRPr="00D41433" w:rsidRDefault="00606C69" w:rsidP="00606C69">
      <w:pPr>
        <w:autoSpaceDE w:val="0"/>
        <w:autoSpaceDN w:val="0"/>
        <w:adjustRightInd w:val="0"/>
        <w:jc w:val="both"/>
        <w:rPr>
          <w:rFonts w:cs="Arial"/>
          <w:b/>
          <w:bCs/>
          <w:sz w:val="18"/>
          <w:szCs w:val="18"/>
        </w:rPr>
      </w:pPr>
    </w:p>
    <w:p w14:paraId="020FE93D"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Per a la valoració de les proposicions i la determinació de la millor oferta s’ha d’atendre als criteris d’adjudicació establerts en l’</w:t>
      </w:r>
      <w:r w:rsidRPr="00D41433">
        <w:rPr>
          <w:rFonts w:cs="Arial"/>
          <w:bCs/>
          <w:sz w:val="18"/>
          <w:szCs w:val="18"/>
        </w:rPr>
        <w:t>apartat K del quadre de característiques</w:t>
      </w:r>
      <w:r w:rsidRPr="00D41433">
        <w:rPr>
          <w:rFonts w:cs="Arial"/>
          <w:sz w:val="18"/>
          <w:szCs w:val="18"/>
        </w:rPr>
        <w:t>.</w:t>
      </w:r>
    </w:p>
    <w:p w14:paraId="37737631" w14:textId="77777777" w:rsidR="00606C69" w:rsidRPr="00D41433" w:rsidRDefault="00606C69" w:rsidP="00606C69">
      <w:pPr>
        <w:autoSpaceDE w:val="0"/>
        <w:autoSpaceDN w:val="0"/>
        <w:adjustRightInd w:val="0"/>
        <w:jc w:val="both"/>
        <w:rPr>
          <w:rFonts w:cs="Arial"/>
          <w:sz w:val="18"/>
          <w:szCs w:val="18"/>
        </w:rPr>
      </w:pPr>
    </w:p>
    <w:p w14:paraId="638A1602" w14:textId="77777777" w:rsidR="00606C69" w:rsidRPr="00D41433" w:rsidRDefault="00606C69" w:rsidP="00606C69">
      <w:pPr>
        <w:autoSpaceDE w:val="0"/>
        <w:autoSpaceDN w:val="0"/>
        <w:adjustRightInd w:val="0"/>
        <w:jc w:val="both"/>
        <w:rPr>
          <w:rFonts w:cs="Arial"/>
          <w:b/>
          <w:bCs/>
          <w:sz w:val="18"/>
          <w:szCs w:val="18"/>
        </w:rPr>
      </w:pPr>
      <w:r w:rsidRPr="00D41433">
        <w:rPr>
          <w:rFonts w:cs="Arial"/>
          <w:b/>
          <w:bCs/>
          <w:sz w:val="18"/>
          <w:szCs w:val="18"/>
        </w:rPr>
        <w:t>14.2 Pràctica de la valoració de les ofertes</w:t>
      </w:r>
    </w:p>
    <w:p w14:paraId="437B4443" w14:textId="77777777" w:rsidR="00606C69" w:rsidRPr="00D41433" w:rsidRDefault="00606C69" w:rsidP="00606C69">
      <w:pPr>
        <w:autoSpaceDE w:val="0"/>
        <w:autoSpaceDN w:val="0"/>
        <w:adjustRightInd w:val="0"/>
        <w:jc w:val="both"/>
        <w:rPr>
          <w:rFonts w:cs="Arial"/>
          <w:sz w:val="18"/>
          <w:szCs w:val="18"/>
        </w:rPr>
      </w:pPr>
    </w:p>
    <w:p w14:paraId="6AF689A4"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Si s’ha establert un únic criteri d’adjudicació o diversos criteris d’adjudicació que responguin tots ells a una mateixa tipologia de valoració, és a dir, tots ells sotmesos a judici de valor o tots quantificables de forma automàtica, en el dia, lloc i hora indicats a l’anunci de la licitació tindrà lloc l’acte no públic d’obertura dels sobres B presentats per les empreses admeses.</w:t>
      </w:r>
    </w:p>
    <w:p w14:paraId="0F0B477A" w14:textId="77777777" w:rsidR="00606C69" w:rsidRPr="00D41433" w:rsidRDefault="00606C69" w:rsidP="00606C69">
      <w:pPr>
        <w:autoSpaceDE w:val="0"/>
        <w:autoSpaceDN w:val="0"/>
        <w:adjustRightInd w:val="0"/>
        <w:jc w:val="both"/>
        <w:rPr>
          <w:rFonts w:cs="Arial"/>
          <w:sz w:val="18"/>
          <w:szCs w:val="18"/>
        </w:rPr>
      </w:pPr>
    </w:p>
    <w:p w14:paraId="3EC1C034"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Si s’han establert criteris d’adjudicació avaluables en funció d’un judici de valor conjuntament amb criteris quantificables de forma automàtica, en el dia, lloc i hora indicats a l’anunci de la licitació tindrà lloc l’acte d’obertura dels </w:t>
      </w:r>
      <w:r w:rsidRPr="00D41433">
        <w:rPr>
          <w:rFonts w:cs="Arial"/>
          <w:b/>
          <w:sz w:val="18"/>
          <w:szCs w:val="18"/>
        </w:rPr>
        <w:t>sobres B</w:t>
      </w:r>
      <w:r w:rsidRPr="00D41433">
        <w:rPr>
          <w:rFonts w:cs="Arial"/>
          <w:sz w:val="18"/>
          <w:szCs w:val="18"/>
        </w:rPr>
        <w:t xml:space="preserve"> presentats per les empreses admeses.</w:t>
      </w:r>
    </w:p>
    <w:p w14:paraId="29F75D2A" w14:textId="77777777" w:rsidR="00606C69" w:rsidRPr="00D41433" w:rsidRDefault="00606C69" w:rsidP="00606C69">
      <w:pPr>
        <w:autoSpaceDE w:val="0"/>
        <w:autoSpaceDN w:val="0"/>
        <w:adjustRightInd w:val="0"/>
        <w:jc w:val="both"/>
        <w:rPr>
          <w:rFonts w:cs="Arial"/>
          <w:sz w:val="18"/>
          <w:szCs w:val="18"/>
        </w:rPr>
      </w:pPr>
    </w:p>
    <w:p w14:paraId="11BDD8AC"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Posteriorment, es donarà a conèixer a través del perfil de contractant la puntuació obtinguda per cadascuna de les empreses respecte dels criteris de valoració que depenguin d’un judici de valor i es farà l’acte d’obertura dels </w:t>
      </w:r>
      <w:r w:rsidRPr="00D41433">
        <w:rPr>
          <w:rFonts w:cs="Arial"/>
          <w:b/>
          <w:sz w:val="18"/>
          <w:szCs w:val="18"/>
        </w:rPr>
        <w:t>sobres C</w:t>
      </w:r>
      <w:r w:rsidRPr="00D41433">
        <w:rPr>
          <w:rFonts w:cs="Arial"/>
          <w:sz w:val="18"/>
          <w:szCs w:val="18"/>
        </w:rPr>
        <w:t xml:space="preserve"> presentats per les empreses.</w:t>
      </w:r>
    </w:p>
    <w:p w14:paraId="3B2DEBBE" w14:textId="77777777" w:rsidR="00606C69" w:rsidRPr="00D41433" w:rsidRDefault="00606C69" w:rsidP="00606C69">
      <w:pPr>
        <w:autoSpaceDE w:val="0"/>
        <w:autoSpaceDN w:val="0"/>
        <w:adjustRightInd w:val="0"/>
        <w:jc w:val="both"/>
        <w:rPr>
          <w:rFonts w:cs="Arial"/>
          <w:sz w:val="18"/>
          <w:szCs w:val="18"/>
        </w:rPr>
      </w:pPr>
    </w:p>
    <w:p w14:paraId="6BB9A6C5"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4C3FD019" w14:textId="77777777" w:rsidR="00606C69" w:rsidRPr="00D41433" w:rsidRDefault="00606C69" w:rsidP="00606C69">
      <w:pPr>
        <w:autoSpaceDE w:val="0"/>
        <w:autoSpaceDN w:val="0"/>
        <w:adjustRightInd w:val="0"/>
        <w:jc w:val="both"/>
        <w:rPr>
          <w:rFonts w:cs="Arial"/>
          <w:sz w:val="18"/>
          <w:szCs w:val="18"/>
        </w:rPr>
      </w:pPr>
    </w:p>
    <w:p w14:paraId="471F24BA"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10D0BEA7" w14:textId="77777777" w:rsidR="00606C69" w:rsidRPr="00D41433" w:rsidRDefault="00606C69" w:rsidP="00606C69">
      <w:pPr>
        <w:autoSpaceDE w:val="0"/>
        <w:autoSpaceDN w:val="0"/>
        <w:adjustRightInd w:val="0"/>
        <w:jc w:val="both"/>
        <w:rPr>
          <w:rFonts w:cs="Arial"/>
          <w:sz w:val="18"/>
          <w:szCs w:val="18"/>
        </w:rPr>
      </w:pPr>
    </w:p>
    <w:p w14:paraId="332EC04B"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Aquestes peticions d’esmena o aclariment es comunicaran a l’empresa mitjançant comunicació electrònica a través de </w:t>
      </w:r>
      <w:proofErr w:type="spellStart"/>
      <w:r w:rsidRPr="00D41433">
        <w:rPr>
          <w:rFonts w:cs="Arial"/>
          <w:sz w:val="18"/>
          <w:szCs w:val="18"/>
        </w:rPr>
        <w:t>l’e</w:t>
      </w:r>
      <w:proofErr w:type="spellEnd"/>
      <w:r w:rsidRPr="00D41433">
        <w:rPr>
          <w:rFonts w:cs="Arial"/>
          <w:sz w:val="18"/>
          <w:szCs w:val="18"/>
        </w:rPr>
        <w:t xml:space="preserve">-NOTUM, integrat amb la Plataforma de Serveis de Contractació Pública, d’acord amb la clàusula vuitena d’aquest plec.  </w:t>
      </w:r>
    </w:p>
    <w:p w14:paraId="2393DCDB" w14:textId="77777777" w:rsidR="00606C69" w:rsidRPr="00D41433" w:rsidRDefault="00606C69" w:rsidP="00606C69">
      <w:pPr>
        <w:autoSpaceDE w:val="0"/>
        <w:autoSpaceDN w:val="0"/>
        <w:adjustRightInd w:val="0"/>
        <w:jc w:val="both"/>
        <w:rPr>
          <w:rFonts w:cs="Arial"/>
          <w:sz w:val="18"/>
          <w:szCs w:val="18"/>
        </w:rPr>
      </w:pPr>
    </w:p>
    <w:p w14:paraId="7A8C8EB4" w14:textId="77777777" w:rsidR="00606C69" w:rsidRPr="00D41433" w:rsidRDefault="00606C69" w:rsidP="00606C69">
      <w:pPr>
        <w:autoSpaceDE w:val="0"/>
        <w:autoSpaceDN w:val="0"/>
        <w:adjustRightInd w:val="0"/>
        <w:jc w:val="both"/>
        <w:rPr>
          <w:rFonts w:cs="Arial"/>
          <w:b/>
          <w:sz w:val="18"/>
          <w:szCs w:val="18"/>
        </w:rPr>
      </w:pPr>
      <w:r w:rsidRPr="00D41433">
        <w:rPr>
          <w:rFonts w:cs="Arial"/>
          <w:b/>
          <w:sz w:val="18"/>
          <w:szCs w:val="18"/>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7D4B84BA" w14:textId="77777777" w:rsidR="00606C69" w:rsidRPr="00D41433" w:rsidRDefault="00606C69" w:rsidP="00606C69">
      <w:pPr>
        <w:autoSpaceDE w:val="0"/>
        <w:autoSpaceDN w:val="0"/>
        <w:adjustRightInd w:val="0"/>
        <w:jc w:val="both"/>
        <w:rPr>
          <w:rFonts w:cs="Arial"/>
          <w:sz w:val="18"/>
          <w:szCs w:val="18"/>
        </w:rPr>
      </w:pPr>
    </w:p>
    <w:p w14:paraId="552FBECB"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23B748E4" w14:textId="77777777" w:rsidR="00606C69" w:rsidRPr="00D41433" w:rsidRDefault="00606C69" w:rsidP="00606C69">
      <w:pPr>
        <w:autoSpaceDE w:val="0"/>
        <w:autoSpaceDN w:val="0"/>
        <w:adjustRightInd w:val="0"/>
        <w:jc w:val="both"/>
        <w:rPr>
          <w:rFonts w:cs="Arial"/>
          <w:sz w:val="18"/>
          <w:szCs w:val="18"/>
        </w:rPr>
      </w:pPr>
    </w:p>
    <w:p w14:paraId="49740FD2" w14:textId="77777777" w:rsidR="00606C69" w:rsidRPr="00D41433" w:rsidRDefault="00606C69" w:rsidP="00606C69">
      <w:pPr>
        <w:autoSpaceDE w:val="0"/>
        <w:autoSpaceDN w:val="0"/>
        <w:adjustRightInd w:val="0"/>
        <w:jc w:val="both"/>
        <w:rPr>
          <w:rFonts w:cs="Arial"/>
          <w:b/>
          <w:sz w:val="18"/>
          <w:szCs w:val="18"/>
        </w:rPr>
      </w:pPr>
      <w:r w:rsidRPr="00D41433">
        <w:rPr>
          <w:rFonts w:cs="Arial"/>
          <w:sz w:val="18"/>
          <w:szCs w:val="18"/>
        </w:rPr>
        <w:t xml:space="preserve">La Mesa podrà sol·licitar els informes tècnics que consideri necessaris abans de formular la seva proposta d’adjudicació. També podrà sol·licitar aquests informes quan consideri necessari verificar que les ofertes compleixen </w:t>
      </w:r>
      <w:r w:rsidRPr="00D41433">
        <w:rPr>
          <w:rFonts w:cs="Arial"/>
          <w:sz w:val="18"/>
          <w:szCs w:val="18"/>
        </w:rPr>
        <w:lastRenderedPageBreak/>
        <w:t xml:space="preserve">amb les especificacions tècniques dels plecs. </w:t>
      </w:r>
      <w:r w:rsidRPr="00D41433">
        <w:rPr>
          <w:rFonts w:cs="Arial"/>
          <w:b/>
          <w:sz w:val="18"/>
          <w:szCs w:val="18"/>
        </w:rPr>
        <w:t>Les proposicions que no compleixin dites prescripcions no seran objecte de valoració.</w:t>
      </w:r>
    </w:p>
    <w:p w14:paraId="048FBF96" w14:textId="77777777" w:rsidR="00606C69" w:rsidRPr="00D41433" w:rsidRDefault="00606C69" w:rsidP="00606C69">
      <w:pPr>
        <w:autoSpaceDE w:val="0"/>
        <w:autoSpaceDN w:val="0"/>
        <w:adjustRightInd w:val="0"/>
        <w:jc w:val="both"/>
        <w:rPr>
          <w:rFonts w:cs="Arial"/>
          <w:sz w:val="18"/>
          <w:szCs w:val="18"/>
        </w:rPr>
      </w:pPr>
    </w:p>
    <w:p w14:paraId="19B59E3C"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678414DF" w14:textId="77777777" w:rsidR="00606C69" w:rsidRPr="00D41433" w:rsidRDefault="00606C69" w:rsidP="00606C69">
      <w:pPr>
        <w:autoSpaceDE w:val="0"/>
        <w:autoSpaceDN w:val="0"/>
        <w:adjustRightInd w:val="0"/>
        <w:jc w:val="both"/>
        <w:rPr>
          <w:rFonts w:cs="Arial"/>
          <w:sz w:val="18"/>
          <w:szCs w:val="18"/>
        </w:rPr>
      </w:pPr>
    </w:p>
    <w:p w14:paraId="5121AE3D"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Els actes d’exclusió de les empreses licitadores adoptats en relació amb l’obertura dels sobres B i C seran susceptibles d’impugnació en els termes establerts en la clàusula trenta-novena.</w:t>
      </w:r>
    </w:p>
    <w:p w14:paraId="14264456" w14:textId="77777777" w:rsidR="00606C69" w:rsidRPr="00D41433" w:rsidRDefault="00606C69" w:rsidP="00606C69">
      <w:pPr>
        <w:autoSpaceDE w:val="0"/>
        <w:autoSpaceDN w:val="0"/>
        <w:adjustRightInd w:val="0"/>
        <w:jc w:val="both"/>
        <w:rPr>
          <w:rFonts w:cs="Arial"/>
          <w:sz w:val="18"/>
          <w:szCs w:val="18"/>
        </w:rPr>
      </w:pPr>
    </w:p>
    <w:p w14:paraId="1B18597B" w14:textId="77777777" w:rsidR="00606C69" w:rsidRPr="00D41433" w:rsidRDefault="00606C69" w:rsidP="00606C69">
      <w:pPr>
        <w:autoSpaceDE w:val="0"/>
        <w:autoSpaceDN w:val="0"/>
        <w:adjustRightInd w:val="0"/>
        <w:jc w:val="both"/>
        <w:rPr>
          <w:rFonts w:cs="Arial"/>
          <w:b/>
          <w:bCs/>
          <w:sz w:val="18"/>
          <w:szCs w:val="18"/>
        </w:rPr>
      </w:pPr>
      <w:r w:rsidRPr="00D41433">
        <w:rPr>
          <w:rFonts w:cs="Arial"/>
          <w:sz w:val="18"/>
          <w:szCs w:val="18"/>
        </w:rPr>
        <w:t xml:space="preserve">Es publicaran al perfil del contractant totes les actes de la Mesa de Contractació i, si s’escau, l’informe de valoració dels criteris d’adjudicació quantificables mitjançant un judici de valor, llevat de la informació declarada confidencial. </w:t>
      </w:r>
    </w:p>
    <w:p w14:paraId="102D8D0B" w14:textId="77777777" w:rsidR="00606C69" w:rsidRPr="00D41433" w:rsidRDefault="00606C69" w:rsidP="00606C69">
      <w:pPr>
        <w:autoSpaceDE w:val="0"/>
        <w:autoSpaceDN w:val="0"/>
        <w:adjustRightInd w:val="0"/>
        <w:jc w:val="both"/>
        <w:rPr>
          <w:rFonts w:cs="Arial"/>
          <w:b/>
          <w:bCs/>
          <w:sz w:val="18"/>
          <w:szCs w:val="18"/>
        </w:rPr>
      </w:pPr>
    </w:p>
    <w:p w14:paraId="3E888BCE"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14.3 </w:t>
      </w:r>
      <w:r w:rsidRPr="00D41433">
        <w:rPr>
          <w:rFonts w:cs="Arial"/>
          <w:sz w:val="18"/>
          <w:szCs w:val="18"/>
        </w:rPr>
        <w:t xml:space="preserve">L’empat entre diverses ofertes, després de l’aplicació dels criteris d’adjudicació indicats en l’apartat K del quadre de característiques, es resol mitjançant l’aplicació dels criteris d’adjudicació específics per al desempat que s’especifiquen en l’esmentat apartat del quadre de característiques. </w:t>
      </w:r>
    </w:p>
    <w:p w14:paraId="17682924" w14:textId="77777777" w:rsidR="00606C69" w:rsidRPr="00D41433" w:rsidRDefault="00606C69" w:rsidP="00606C69">
      <w:pPr>
        <w:autoSpaceDE w:val="0"/>
        <w:autoSpaceDN w:val="0"/>
        <w:adjustRightInd w:val="0"/>
        <w:jc w:val="both"/>
        <w:rPr>
          <w:rFonts w:cs="Arial"/>
          <w:sz w:val="18"/>
          <w:szCs w:val="18"/>
        </w:rPr>
      </w:pPr>
    </w:p>
    <w:p w14:paraId="11FF129D" w14:textId="77777777" w:rsidR="00606C69" w:rsidRPr="00D41433" w:rsidRDefault="00606C69" w:rsidP="00606C69">
      <w:pPr>
        <w:autoSpaceDE w:val="0"/>
        <w:autoSpaceDN w:val="0"/>
        <w:adjustRightInd w:val="0"/>
        <w:jc w:val="both"/>
        <w:rPr>
          <w:rFonts w:cs="Arial"/>
          <w:b/>
          <w:bCs/>
          <w:sz w:val="18"/>
          <w:szCs w:val="18"/>
        </w:rPr>
      </w:pPr>
      <w:r w:rsidRPr="00D41433">
        <w:rPr>
          <w:rFonts w:cs="Arial"/>
          <w:b/>
          <w:bCs/>
          <w:sz w:val="18"/>
          <w:szCs w:val="18"/>
        </w:rPr>
        <w:t>14.4 Subhasta electrònica</w:t>
      </w:r>
    </w:p>
    <w:p w14:paraId="0179BDEC" w14:textId="77777777" w:rsidR="00606C69" w:rsidRPr="00D41433" w:rsidRDefault="00606C69" w:rsidP="00606C69">
      <w:pPr>
        <w:autoSpaceDE w:val="0"/>
        <w:autoSpaceDN w:val="0"/>
        <w:adjustRightInd w:val="0"/>
        <w:jc w:val="both"/>
        <w:rPr>
          <w:rFonts w:cs="Arial"/>
          <w:b/>
          <w:bCs/>
          <w:sz w:val="18"/>
          <w:szCs w:val="18"/>
        </w:rPr>
      </w:pPr>
    </w:p>
    <w:p w14:paraId="3677B2A5" w14:textId="77777777" w:rsidR="00606C69" w:rsidRPr="00D41433" w:rsidRDefault="00606C69" w:rsidP="00606C69">
      <w:pPr>
        <w:autoSpaceDE w:val="0"/>
        <w:autoSpaceDN w:val="0"/>
        <w:adjustRightInd w:val="0"/>
        <w:jc w:val="both"/>
        <w:rPr>
          <w:rFonts w:cs="Arial"/>
          <w:b/>
          <w:bCs/>
          <w:sz w:val="18"/>
          <w:szCs w:val="18"/>
        </w:rPr>
      </w:pPr>
      <w:r w:rsidRPr="00D41433">
        <w:rPr>
          <w:rFonts w:cs="Arial"/>
          <w:sz w:val="18"/>
          <w:szCs w:val="18"/>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290D285B" w14:textId="77777777" w:rsidR="00606C69" w:rsidRPr="00D41433" w:rsidRDefault="00606C69" w:rsidP="00606C69">
      <w:pPr>
        <w:autoSpaceDE w:val="0"/>
        <w:autoSpaceDN w:val="0"/>
        <w:adjustRightInd w:val="0"/>
        <w:jc w:val="both"/>
        <w:rPr>
          <w:rFonts w:cs="Arial"/>
          <w:b/>
          <w:bCs/>
          <w:sz w:val="18"/>
          <w:szCs w:val="18"/>
        </w:rPr>
      </w:pPr>
    </w:p>
    <w:p w14:paraId="78D1E3C7" w14:textId="77777777" w:rsidR="00606C69" w:rsidRPr="00D41433" w:rsidRDefault="00606C69" w:rsidP="00606C69">
      <w:pPr>
        <w:autoSpaceDE w:val="0"/>
        <w:autoSpaceDN w:val="0"/>
        <w:adjustRightInd w:val="0"/>
        <w:jc w:val="both"/>
        <w:rPr>
          <w:rFonts w:cs="Arial"/>
          <w:b/>
          <w:bCs/>
          <w:sz w:val="18"/>
          <w:szCs w:val="18"/>
        </w:rPr>
      </w:pPr>
      <w:r w:rsidRPr="00D41433">
        <w:rPr>
          <w:rFonts w:cs="Arial"/>
          <w:b/>
          <w:bCs/>
          <w:sz w:val="18"/>
          <w:szCs w:val="18"/>
        </w:rPr>
        <w:t>14.5 Ofertes amb valors anormals o desproporcionats</w:t>
      </w:r>
    </w:p>
    <w:p w14:paraId="271C3664" w14:textId="77777777" w:rsidR="00606C69" w:rsidRPr="00D41433" w:rsidRDefault="00606C69" w:rsidP="00606C69">
      <w:pPr>
        <w:autoSpaceDE w:val="0"/>
        <w:autoSpaceDN w:val="0"/>
        <w:adjustRightInd w:val="0"/>
        <w:jc w:val="both"/>
        <w:rPr>
          <w:rFonts w:cs="Arial"/>
          <w:b/>
          <w:bCs/>
          <w:sz w:val="18"/>
          <w:szCs w:val="18"/>
        </w:rPr>
      </w:pPr>
    </w:p>
    <w:p w14:paraId="005F5FCA" w14:textId="77777777" w:rsidR="00606C69" w:rsidRPr="00D41433" w:rsidRDefault="00606C69" w:rsidP="00606C69">
      <w:pPr>
        <w:autoSpaceDE w:val="0"/>
        <w:autoSpaceDN w:val="0"/>
        <w:adjustRightInd w:val="0"/>
        <w:jc w:val="both"/>
        <w:rPr>
          <w:rFonts w:cs="Arial"/>
          <w:bCs/>
          <w:sz w:val="18"/>
          <w:szCs w:val="18"/>
        </w:rPr>
      </w:pPr>
      <w:r w:rsidRPr="00D41433">
        <w:rPr>
          <w:rFonts w:cs="Arial"/>
          <w:sz w:val="18"/>
          <w:szCs w:val="18"/>
        </w:rPr>
        <w:t>La determinació de les ofertes que presentin uns valors anormals s’ha de dur a terme en funció dels límits i els paràmetres objectius establerts en l’</w:t>
      </w:r>
      <w:r w:rsidRPr="00D41433">
        <w:rPr>
          <w:rFonts w:cs="Arial"/>
          <w:bCs/>
          <w:sz w:val="18"/>
          <w:szCs w:val="18"/>
        </w:rPr>
        <w:t>apartat L del quadre de característiques.</w:t>
      </w:r>
    </w:p>
    <w:p w14:paraId="65EA8A78" w14:textId="77777777" w:rsidR="00606C69" w:rsidRPr="00D41433" w:rsidRDefault="00606C69" w:rsidP="00606C69">
      <w:pPr>
        <w:autoSpaceDE w:val="0"/>
        <w:autoSpaceDN w:val="0"/>
        <w:adjustRightInd w:val="0"/>
        <w:jc w:val="both"/>
        <w:rPr>
          <w:rFonts w:cs="Arial"/>
          <w:b/>
          <w:bCs/>
          <w:sz w:val="18"/>
          <w:szCs w:val="18"/>
        </w:rPr>
      </w:pPr>
    </w:p>
    <w:p w14:paraId="71CEFF60"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màxim de </w:t>
      </w:r>
      <w:r w:rsidRPr="00D41433">
        <w:rPr>
          <w:rFonts w:cs="Arial"/>
          <w:snapToGrid w:val="0"/>
          <w:sz w:val="18"/>
          <w:szCs w:val="18"/>
        </w:rPr>
        <w:t>tres dies hàbils</w:t>
      </w:r>
      <w:r w:rsidRPr="00D41433">
        <w:rPr>
          <w:rFonts w:cs="Arial"/>
          <w:sz w:val="18"/>
          <w:szCs w:val="18"/>
        </w:rPr>
        <w:t xml:space="preserve"> per presentar la informació i els documents que siguin pertinents a aquests efectes.</w:t>
      </w:r>
    </w:p>
    <w:p w14:paraId="2D27EFAD" w14:textId="77777777" w:rsidR="00606C69" w:rsidRPr="00D41433" w:rsidRDefault="00606C69" w:rsidP="00606C69">
      <w:pPr>
        <w:autoSpaceDE w:val="0"/>
        <w:autoSpaceDN w:val="0"/>
        <w:adjustRightInd w:val="0"/>
        <w:jc w:val="both"/>
        <w:rPr>
          <w:rFonts w:cs="Arial"/>
          <w:sz w:val="18"/>
          <w:szCs w:val="18"/>
        </w:rPr>
      </w:pPr>
    </w:p>
    <w:p w14:paraId="7022859A"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776C6944" w14:textId="77777777" w:rsidR="00606C69" w:rsidRPr="00D41433" w:rsidRDefault="00606C69" w:rsidP="00606C69">
      <w:pPr>
        <w:autoSpaceDE w:val="0"/>
        <w:autoSpaceDN w:val="0"/>
        <w:adjustRightInd w:val="0"/>
        <w:jc w:val="both"/>
        <w:rPr>
          <w:rFonts w:cs="Arial"/>
          <w:sz w:val="18"/>
          <w:szCs w:val="18"/>
        </w:rPr>
      </w:pPr>
    </w:p>
    <w:p w14:paraId="150F4D84"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Aquest requeriment es comunicarà a l’empresa mitjançant comunicació electrònica a través de </w:t>
      </w:r>
      <w:proofErr w:type="spellStart"/>
      <w:r w:rsidRPr="00D41433">
        <w:rPr>
          <w:rFonts w:cs="Arial"/>
          <w:sz w:val="18"/>
          <w:szCs w:val="18"/>
        </w:rPr>
        <w:t>l’e</w:t>
      </w:r>
      <w:proofErr w:type="spellEnd"/>
      <w:r w:rsidRPr="00D41433">
        <w:rPr>
          <w:rFonts w:cs="Arial"/>
          <w:sz w:val="18"/>
          <w:szCs w:val="18"/>
        </w:rPr>
        <w:t>-NOTUM, integrat amb la Plataforma de Serveis de Contractació Pública, d’acord amb la clàusula vuitena d’aquest plec.</w:t>
      </w:r>
    </w:p>
    <w:p w14:paraId="071D8584" w14:textId="77777777" w:rsidR="00606C69" w:rsidRPr="00D41433" w:rsidRDefault="00606C69" w:rsidP="00606C69">
      <w:pPr>
        <w:autoSpaceDE w:val="0"/>
        <w:autoSpaceDN w:val="0"/>
        <w:adjustRightInd w:val="0"/>
        <w:jc w:val="both"/>
        <w:rPr>
          <w:rFonts w:cs="Arial"/>
          <w:sz w:val="18"/>
          <w:szCs w:val="18"/>
        </w:rPr>
      </w:pPr>
    </w:p>
    <w:p w14:paraId="1297D426"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65B27C4F" w14:textId="77777777" w:rsidR="00606C69" w:rsidRPr="00D41433" w:rsidRDefault="00606C69" w:rsidP="00606C69">
      <w:pPr>
        <w:autoSpaceDE w:val="0"/>
        <w:autoSpaceDN w:val="0"/>
        <w:adjustRightInd w:val="0"/>
        <w:jc w:val="both"/>
        <w:rPr>
          <w:rFonts w:cs="Arial"/>
          <w:sz w:val="18"/>
          <w:szCs w:val="18"/>
        </w:rPr>
      </w:pPr>
    </w:p>
    <w:p w14:paraId="0B57DFFC"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45386EA2" w14:textId="77777777" w:rsidR="00606C69" w:rsidRPr="00D41433" w:rsidRDefault="00606C69" w:rsidP="00606C69">
      <w:pPr>
        <w:autoSpaceDE w:val="0"/>
        <w:autoSpaceDN w:val="0"/>
        <w:adjustRightInd w:val="0"/>
        <w:jc w:val="both"/>
        <w:rPr>
          <w:rFonts w:cs="Arial"/>
          <w:sz w:val="18"/>
          <w:szCs w:val="18"/>
        </w:rPr>
      </w:pPr>
    </w:p>
    <w:p w14:paraId="20F91D83"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bookmarkStart w:id="30" w:name="Setzena"/>
      <w:bookmarkEnd w:id="28"/>
    </w:p>
    <w:p w14:paraId="0FEDEA35" w14:textId="77777777" w:rsidR="00606C69" w:rsidRPr="00D41433" w:rsidRDefault="00606C69" w:rsidP="00606C69">
      <w:pPr>
        <w:autoSpaceDE w:val="0"/>
        <w:autoSpaceDN w:val="0"/>
        <w:adjustRightInd w:val="0"/>
        <w:jc w:val="both"/>
        <w:rPr>
          <w:rFonts w:cs="Arial"/>
          <w:sz w:val="18"/>
          <w:szCs w:val="18"/>
        </w:rPr>
      </w:pPr>
    </w:p>
    <w:p w14:paraId="353EAEE6"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En cas que, per causes de força major, no es pugui realitzar l’acte públic d’obertura del Sobre C, aquesta circumstància es notificarà a tots els licitadors presentats mitjançant el correu electrònic de contacte que consti en les seves proposicions. El nou acte públic es comunicarà als licitadors presentats via correu electrònic. </w:t>
      </w:r>
    </w:p>
    <w:p w14:paraId="40C87782" w14:textId="77777777" w:rsidR="00606C69" w:rsidRPr="00D41433" w:rsidRDefault="00606C69" w:rsidP="00606C69">
      <w:pPr>
        <w:autoSpaceDE w:val="0"/>
        <w:autoSpaceDN w:val="0"/>
        <w:adjustRightInd w:val="0"/>
        <w:jc w:val="both"/>
        <w:rPr>
          <w:rFonts w:cs="Arial"/>
          <w:sz w:val="18"/>
          <w:szCs w:val="18"/>
        </w:rPr>
      </w:pPr>
    </w:p>
    <w:p w14:paraId="659D9AC7"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En casos d’empat en les puntuacions obtingudes per les ofertes de les empreses licitadores, es resoldrà mitjançant l’aplicació per ordre dels criteris socials que preveu l’article 147.2 de la LCSP. </w:t>
      </w:r>
    </w:p>
    <w:p w14:paraId="6A47BB5A" w14:textId="77777777" w:rsidR="00606C69" w:rsidRPr="00D41433" w:rsidRDefault="00606C69" w:rsidP="00606C69">
      <w:pPr>
        <w:autoSpaceDE w:val="0"/>
        <w:autoSpaceDN w:val="0"/>
        <w:adjustRightInd w:val="0"/>
        <w:jc w:val="both"/>
        <w:rPr>
          <w:rFonts w:cs="Arial"/>
          <w:sz w:val="18"/>
          <w:szCs w:val="18"/>
        </w:rPr>
      </w:pPr>
    </w:p>
    <w:p w14:paraId="5CEB5D96"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Les empreses licitadores han d’aportar la documentació acreditativa dels criteris de desempat en el moment en què es produeixi l’empat.</w:t>
      </w:r>
    </w:p>
    <w:p w14:paraId="4C7220ED" w14:textId="77777777" w:rsidR="00606C69" w:rsidRPr="00D41433" w:rsidRDefault="00606C69" w:rsidP="00606C69">
      <w:pPr>
        <w:autoSpaceDE w:val="0"/>
        <w:autoSpaceDN w:val="0"/>
        <w:adjustRightInd w:val="0"/>
        <w:jc w:val="both"/>
        <w:rPr>
          <w:rFonts w:cs="Arial"/>
          <w:sz w:val="18"/>
          <w:szCs w:val="18"/>
        </w:rPr>
      </w:pPr>
    </w:p>
    <w:p w14:paraId="51661158" w14:textId="77777777" w:rsidR="00606C69" w:rsidRPr="00D41433" w:rsidRDefault="00606C69" w:rsidP="00606C69">
      <w:pPr>
        <w:keepNext/>
        <w:jc w:val="both"/>
        <w:outlineLvl w:val="1"/>
        <w:rPr>
          <w:rFonts w:cs="Arial"/>
          <w:b/>
          <w:sz w:val="18"/>
          <w:szCs w:val="18"/>
        </w:rPr>
      </w:pPr>
      <w:bookmarkStart w:id="31" w:name="_Toc514873487"/>
      <w:r w:rsidRPr="00D41433">
        <w:rPr>
          <w:rFonts w:cs="Arial"/>
          <w:b/>
          <w:sz w:val="18"/>
          <w:szCs w:val="18"/>
        </w:rPr>
        <w:t>Quinzena. Classificació de les ofertes i requeriment de documentació previ a l’adjudicació</w:t>
      </w:r>
      <w:bookmarkEnd w:id="31"/>
    </w:p>
    <w:p w14:paraId="53B4305D" w14:textId="77777777" w:rsidR="00606C69" w:rsidRPr="00D41433" w:rsidRDefault="00606C69" w:rsidP="00606C69">
      <w:pPr>
        <w:autoSpaceDE w:val="0"/>
        <w:autoSpaceDN w:val="0"/>
        <w:adjustRightInd w:val="0"/>
        <w:jc w:val="both"/>
        <w:rPr>
          <w:rFonts w:cs="Arial"/>
          <w:b/>
          <w:bCs/>
          <w:sz w:val="18"/>
          <w:szCs w:val="18"/>
        </w:rPr>
      </w:pPr>
    </w:p>
    <w:p w14:paraId="42B03FFE"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15.1 </w:t>
      </w:r>
      <w:r w:rsidRPr="00D41433">
        <w:rPr>
          <w:rFonts w:cs="Arial"/>
          <w:sz w:val="18"/>
          <w:szCs w:val="18"/>
        </w:rPr>
        <w:t>Un cop valorades les ofertes, la Mesa de contractació les classificarà per ordre decreixent i, si s’escau, d’acord amb l’ordre de preferència de lots manifestat per les empreses licitadores en les seves ofertes, i, posteriorment, remetrà a l’òrgan de contractació la corresponent proposta d’adjudicació.</w:t>
      </w:r>
    </w:p>
    <w:p w14:paraId="7E93D5CD" w14:textId="77777777" w:rsidR="00606C69" w:rsidRPr="00D41433" w:rsidRDefault="00606C69" w:rsidP="00606C69">
      <w:pPr>
        <w:autoSpaceDE w:val="0"/>
        <w:autoSpaceDN w:val="0"/>
        <w:adjustRightInd w:val="0"/>
        <w:jc w:val="both"/>
        <w:rPr>
          <w:rFonts w:cs="Arial"/>
          <w:sz w:val="18"/>
          <w:szCs w:val="18"/>
        </w:rPr>
      </w:pPr>
    </w:p>
    <w:p w14:paraId="087E1435"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Per realitzar aquesta classificació, la Mesa tindrà en compte els criteris d’adjudicació assenyalats en l’</w:t>
      </w:r>
      <w:r w:rsidRPr="00D41433">
        <w:rPr>
          <w:rFonts w:cs="Arial"/>
          <w:bCs/>
          <w:sz w:val="18"/>
          <w:szCs w:val="18"/>
        </w:rPr>
        <w:t xml:space="preserve">apartat K del quadre de característiques </w:t>
      </w:r>
      <w:r w:rsidRPr="00D41433">
        <w:rPr>
          <w:rFonts w:cs="Arial"/>
          <w:sz w:val="18"/>
          <w:szCs w:val="18"/>
        </w:rPr>
        <w:t>i en l’anunci.</w:t>
      </w:r>
    </w:p>
    <w:p w14:paraId="67D9FD1C" w14:textId="77777777" w:rsidR="00606C69" w:rsidRPr="00D41433" w:rsidRDefault="00606C69" w:rsidP="00606C69">
      <w:pPr>
        <w:autoSpaceDE w:val="0"/>
        <w:autoSpaceDN w:val="0"/>
        <w:adjustRightInd w:val="0"/>
        <w:jc w:val="both"/>
        <w:rPr>
          <w:rFonts w:cs="Arial"/>
          <w:sz w:val="18"/>
          <w:szCs w:val="18"/>
        </w:rPr>
      </w:pPr>
    </w:p>
    <w:p w14:paraId="30CFFC6E"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La proposta d’adjudicació de la Mesa no crea cap dret a favor de l’empresa licitadora proposada com a adjudicatària, ja que l’òrgan de contractació podrà apartar-se’n sempre que motivi la seva decisió.</w:t>
      </w:r>
    </w:p>
    <w:p w14:paraId="3613D8F6" w14:textId="77777777" w:rsidR="00606C69" w:rsidRPr="00D41433" w:rsidRDefault="00606C69" w:rsidP="00606C69">
      <w:pPr>
        <w:autoSpaceDE w:val="0"/>
        <w:autoSpaceDN w:val="0"/>
        <w:adjustRightInd w:val="0"/>
        <w:jc w:val="both"/>
        <w:rPr>
          <w:rFonts w:cs="Arial"/>
          <w:sz w:val="18"/>
          <w:szCs w:val="18"/>
        </w:rPr>
      </w:pPr>
    </w:p>
    <w:p w14:paraId="32771668"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15.2 </w:t>
      </w:r>
      <w:r w:rsidRPr="00D41433">
        <w:rPr>
          <w:rFonts w:cs="Arial"/>
          <w:sz w:val="18"/>
          <w:szCs w:val="18"/>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que s’esmenta a continuació.</w:t>
      </w:r>
    </w:p>
    <w:p w14:paraId="1DA360BC" w14:textId="77777777" w:rsidR="00606C69" w:rsidRPr="00D41433" w:rsidRDefault="00606C69" w:rsidP="00606C69">
      <w:pPr>
        <w:autoSpaceDE w:val="0"/>
        <w:autoSpaceDN w:val="0"/>
        <w:adjustRightInd w:val="0"/>
        <w:jc w:val="both"/>
        <w:rPr>
          <w:rFonts w:cs="Arial"/>
          <w:sz w:val="18"/>
          <w:szCs w:val="18"/>
        </w:rPr>
      </w:pPr>
    </w:p>
    <w:p w14:paraId="1FC2D4AE"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Aquest requeriment s’efectuarà mitjançant notificació electrònica a través de </w:t>
      </w:r>
      <w:proofErr w:type="spellStart"/>
      <w:r w:rsidRPr="00D41433">
        <w:rPr>
          <w:rFonts w:cs="Arial"/>
          <w:sz w:val="18"/>
          <w:szCs w:val="18"/>
        </w:rPr>
        <w:t>l’e</w:t>
      </w:r>
      <w:proofErr w:type="spellEnd"/>
      <w:r w:rsidRPr="00D41433">
        <w:rPr>
          <w:rFonts w:cs="Arial"/>
          <w:sz w:val="18"/>
          <w:szCs w:val="18"/>
        </w:rPr>
        <w:t>-NOTUM, integrat amb la Plataforma de Serveis de Contractació Pública, d’acord amb la clàusula vuitena d’aquest plec.</w:t>
      </w:r>
    </w:p>
    <w:p w14:paraId="1065DC86" w14:textId="77777777" w:rsidR="00606C69" w:rsidRPr="00D41433" w:rsidRDefault="00606C69" w:rsidP="00606C69">
      <w:pPr>
        <w:autoSpaceDE w:val="0"/>
        <w:autoSpaceDN w:val="0"/>
        <w:adjustRightInd w:val="0"/>
        <w:jc w:val="both"/>
        <w:rPr>
          <w:rFonts w:cs="Arial"/>
          <w:sz w:val="18"/>
          <w:szCs w:val="18"/>
        </w:rPr>
      </w:pPr>
    </w:p>
    <w:p w14:paraId="2EC9B4D5" w14:textId="77777777" w:rsidR="00606C69" w:rsidRPr="00D41433" w:rsidRDefault="00606C69" w:rsidP="00606C69">
      <w:pPr>
        <w:autoSpaceDE w:val="0"/>
        <w:autoSpaceDN w:val="0"/>
        <w:adjustRightInd w:val="0"/>
        <w:jc w:val="both"/>
        <w:rPr>
          <w:rFonts w:cs="Arial"/>
          <w:b/>
          <w:bCs/>
          <w:sz w:val="18"/>
          <w:szCs w:val="18"/>
        </w:rPr>
      </w:pPr>
      <w:r w:rsidRPr="00D41433">
        <w:rPr>
          <w:rFonts w:cs="Arial"/>
          <w:sz w:val="18"/>
          <w:szCs w:val="18"/>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0B2B130B" w14:textId="77777777" w:rsidR="00606C69" w:rsidRPr="00D41433" w:rsidRDefault="00606C69" w:rsidP="00606C69">
      <w:pPr>
        <w:autoSpaceDE w:val="0"/>
        <w:autoSpaceDN w:val="0"/>
        <w:adjustRightInd w:val="0"/>
        <w:jc w:val="both"/>
        <w:rPr>
          <w:rFonts w:cs="Arial"/>
          <w:b/>
          <w:bCs/>
          <w:sz w:val="18"/>
          <w:szCs w:val="18"/>
        </w:rPr>
      </w:pPr>
    </w:p>
    <w:bookmarkEnd w:id="30"/>
    <w:p w14:paraId="0E86414D" w14:textId="77777777" w:rsidR="00606C69" w:rsidRPr="00D41433" w:rsidRDefault="00606C69" w:rsidP="00606C69">
      <w:pPr>
        <w:autoSpaceDE w:val="0"/>
        <w:autoSpaceDN w:val="0"/>
        <w:adjustRightInd w:val="0"/>
        <w:jc w:val="both"/>
        <w:rPr>
          <w:rFonts w:cs="Arial"/>
          <w:b/>
          <w:bCs/>
          <w:sz w:val="18"/>
          <w:szCs w:val="18"/>
        </w:rPr>
      </w:pPr>
      <w:r w:rsidRPr="00D41433">
        <w:rPr>
          <w:rFonts w:cs="Arial"/>
          <w:b/>
          <w:bCs/>
          <w:sz w:val="18"/>
          <w:szCs w:val="18"/>
        </w:rPr>
        <w:t xml:space="preserve">A.1 Empreses </w:t>
      </w:r>
      <w:r w:rsidRPr="00D41433">
        <w:rPr>
          <w:rFonts w:cs="Arial"/>
          <w:b/>
          <w:bCs/>
          <w:sz w:val="18"/>
          <w:szCs w:val="18"/>
          <w:u w:val="single"/>
        </w:rPr>
        <w:t>no</w:t>
      </w:r>
      <w:r w:rsidRPr="00D41433">
        <w:rPr>
          <w:rFonts w:cs="Arial"/>
          <w:b/>
          <w:bCs/>
          <w:sz w:val="18"/>
          <w:szCs w:val="18"/>
        </w:rPr>
        <w:t xml:space="preserve"> inscrites en el Registre Electrònic d’Empreses Licitadores (RELI) o en el Registre Oficial de Licitadors i Empreses Classificades del Sector Públic o que no figurin en una base de dades nacional d’un Estat membre de la Unió Europea</w:t>
      </w:r>
    </w:p>
    <w:p w14:paraId="4F83D235" w14:textId="77777777" w:rsidR="00606C69" w:rsidRPr="00D41433" w:rsidRDefault="00606C69" w:rsidP="00606C69">
      <w:pPr>
        <w:jc w:val="both"/>
        <w:rPr>
          <w:rFonts w:cs="Arial"/>
          <w:sz w:val="18"/>
          <w:szCs w:val="18"/>
          <w:lang w:eastAsia="es-ES"/>
        </w:rPr>
      </w:pPr>
    </w:p>
    <w:p w14:paraId="0F240DAE"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L’empresa licitadora que hagi presentat la millor oferta haurà d’aportar la documentació següent –aquesta documentació també s’haurà d’aportar, si s’escau, respecte de les empreses a les capacitats de les quals es recorri:</w:t>
      </w:r>
    </w:p>
    <w:p w14:paraId="752D7831" w14:textId="77777777" w:rsidR="00606C69" w:rsidRPr="00D41433" w:rsidRDefault="00606C69" w:rsidP="00606C69">
      <w:pPr>
        <w:autoSpaceDE w:val="0"/>
        <w:autoSpaceDN w:val="0"/>
        <w:adjustRightInd w:val="0"/>
        <w:jc w:val="both"/>
        <w:rPr>
          <w:rFonts w:cs="Arial"/>
          <w:sz w:val="18"/>
          <w:szCs w:val="18"/>
        </w:rPr>
      </w:pPr>
    </w:p>
    <w:p w14:paraId="6C68E18A" w14:textId="77777777" w:rsidR="00606C69" w:rsidRPr="00D41433" w:rsidRDefault="00606C69" w:rsidP="00606C69">
      <w:pPr>
        <w:numPr>
          <w:ilvl w:val="0"/>
          <w:numId w:val="12"/>
        </w:numPr>
        <w:autoSpaceDE w:val="0"/>
        <w:autoSpaceDN w:val="0"/>
        <w:adjustRightInd w:val="0"/>
        <w:jc w:val="both"/>
        <w:rPr>
          <w:rFonts w:cs="Arial"/>
          <w:sz w:val="18"/>
          <w:szCs w:val="18"/>
        </w:rPr>
      </w:pPr>
      <w:r w:rsidRPr="00D41433">
        <w:rPr>
          <w:rFonts w:cs="Arial"/>
          <w:sz w:val="18"/>
          <w:szCs w:val="18"/>
        </w:rPr>
        <w:t>Documentació corresponent acreditativa de la capacitat d’obrar i de la personalitat jurídica, d’acord amb les previsions de la clàusula novena.</w:t>
      </w:r>
    </w:p>
    <w:p w14:paraId="0EA16126" w14:textId="77777777" w:rsidR="00606C69" w:rsidRPr="00D41433" w:rsidRDefault="00606C69" w:rsidP="00606C69">
      <w:pPr>
        <w:numPr>
          <w:ilvl w:val="0"/>
          <w:numId w:val="12"/>
        </w:numPr>
        <w:autoSpaceDE w:val="0"/>
        <w:autoSpaceDN w:val="0"/>
        <w:adjustRightInd w:val="0"/>
        <w:jc w:val="both"/>
        <w:rPr>
          <w:rFonts w:cs="Arial"/>
          <w:sz w:val="18"/>
          <w:szCs w:val="18"/>
        </w:rPr>
      </w:pPr>
      <w:r w:rsidRPr="00D41433">
        <w:rPr>
          <w:rFonts w:cs="Arial"/>
          <w:sz w:val="18"/>
          <w:szCs w:val="18"/>
        </w:rPr>
        <w:t>Documents acreditatius de la representació i personalitat jurídica de les persones signants de les ofertes: poder per comparèixer o signar proposicions en nom d’un altre. Aquest poder ha de reunir els requisits formals següents: ser escriptura pública, ser còpia autèntica i estar inscrit en el Registre Mercantil o en el registre oficial corresponent. No s’admetran testimoniatges de còpies d’escriptures d’apoderament.</w:t>
      </w:r>
    </w:p>
    <w:p w14:paraId="6018A593" w14:textId="77777777" w:rsidR="00606C69" w:rsidRPr="00D41433" w:rsidRDefault="00606C69" w:rsidP="00606C69">
      <w:pPr>
        <w:numPr>
          <w:ilvl w:val="0"/>
          <w:numId w:val="12"/>
        </w:numPr>
        <w:autoSpaceDE w:val="0"/>
        <w:autoSpaceDN w:val="0"/>
        <w:adjustRightInd w:val="0"/>
        <w:jc w:val="both"/>
        <w:rPr>
          <w:rFonts w:cs="Arial"/>
          <w:sz w:val="18"/>
          <w:szCs w:val="18"/>
        </w:rPr>
      </w:pPr>
      <w:r w:rsidRPr="00D41433">
        <w:rPr>
          <w:rFonts w:cs="Arial"/>
          <w:sz w:val="18"/>
          <w:szCs w:val="18"/>
        </w:rPr>
        <w:t>Documentació acreditativa del compliment dels requisits específics de solvència o del certificat de classificació corresponent.</w:t>
      </w:r>
    </w:p>
    <w:p w14:paraId="2C94F024" w14:textId="77777777" w:rsidR="00606C69" w:rsidRPr="00D41433" w:rsidRDefault="00606C69" w:rsidP="00606C69">
      <w:pPr>
        <w:autoSpaceDE w:val="0"/>
        <w:autoSpaceDN w:val="0"/>
        <w:adjustRightInd w:val="0"/>
        <w:jc w:val="both"/>
        <w:rPr>
          <w:rFonts w:cs="Arial"/>
          <w:sz w:val="18"/>
          <w:szCs w:val="18"/>
        </w:rPr>
      </w:pPr>
    </w:p>
    <w:p w14:paraId="68CD5298"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Així mateix, l’empresa licitadora que hagi presentat la millor oferta haurà d’aportar:</w:t>
      </w:r>
    </w:p>
    <w:p w14:paraId="27E66FEE" w14:textId="77777777" w:rsidR="00606C69" w:rsidRPr="00D41433" w:rsidRDefault="00606C69" w:rsidP="00606C69">
      <w:pPr>
        <w:autoSpaceDE w:val="0"/>
        <w:autoSpaceDN w:val="0"/>
        <w:adjustRightInd w:val="0"/>
        <w:jc w:val="both"/>
        <w:rPr>
          <w:rFonts w:cs="Arial"/>
          <w:sz w:val="18"/>
          <w:szCs w:val="18"/>
        </w:rPr>
      </w:pPr>
    </w:p>
    <w:p w14:paraId="4E60C7B7" w14:textId="77777777" w:rsidR="00606C69" w:rsidRPr="00D41433" w:rsidRDefault="00606C69" w:rsidP="00606C69">
      <w:pPr>
        <w:numPr>
          <w:ilvl w:val="0"/>
          <w:numId w:val="12"/>
        </w:numPr>
        <w:autoSpaceDE w:val="0"/>
        <w:autoSpaceDN w:val="0"/>
        <w:adjustRightInd w:val="0"/>
        <w:jc w:val="both"/>
        <w:rPr>
          <w:rFonts w:cs="Arial"/>
          <w:sz w:val="18"/>
          <w:szCs w:val="18"/>
        </w:rPr>
      </w:pPr>
      <w:r w:rsidRPr="00D41433">
        <w:rPr>
          <w:rFonts w:cs="Arial"/>
          <w:sz w:val="18"/>
          <w:szCs w:val="18"/>
        </w:rPr>
        <w:t>Si escau, certificats acreditatius del compliment de les normes de garantia de la qualitat i de gestió mediambiental.</w:t>
      </w:r>
    </w:p>
    <w:p w14:paraId="71DA918B" w14:textId="77777777" w:rsidR="00606C69" w:rsidRPr="00D41433" w:rsidRDefault="00606C69" w:rsidP="00606C69">
      <w:pPr>
        <w:numPr>
          <w:ilvl w:val="0"/>
          <w:numId w:val="12"/>
        </w:numPr>
        <w:autoSpaceDE w:val="0"/>
        <w:autoSpaceDN w:val="0"/>
        <w:adjustRightInd w:val="0"/>
        <w:jc w:val="both"/>
        <w:rPr>
          <w:rFonts w:cs="Arial"/>
          <w:sz w:val="18"/>
          <w:szCs w:val="18"/>
        </w:rPr>
      </w:pPr>
      <w:r w:rsidRPr="00D41433">
        <w:rPr>
          <w:rFonts w:cs="Arial"/>
          <w:sz w:val="18"/>
          <w:szCs w:val="18"/>
        </w:rPr>
        <w:t>Documents acreditatius de l’efectiva disposició de mitjans que s’hagi compromès a dedicar o adscriure a l’execució del contracte d’acord amb l’article 76.2 de la LCSP.</w:t>
      </w:r>
    </w:p>
    <w:p w14:paraId="690E6812" w14:textId="77777777" w:rsidR="00606C69" w:rsidRPr="00D41433" w:rsidRDefault="00606C69" w:rsidP="00606C69">
      <w:pPr>
        <w:numPr>
          <w:ilvl w:val="0"/>
          <w:numId w:val="12"/>
        </w:numPr>
        <w:autoSpaceDE w:val="0"/>
        <w:autoSpaceDN w:val="0"/>
        <w:adjustRightInd w:val="0"/>
        <w:jc w:val="both"/>
        <w:rPr>
          <w:rFonts w:cs="Arial"/>
          <w:sz w:val="18"/>
          <w:szCs w:val="18"/>
        </w:rPr>
      </w:pPr>
      <w:r w:rsidRPr="00D41433">
        <w:rPr>
          <w:rFonts w:cs="Arial"/>
          <w:sz w:val="18"/>
          <w:szCs w:val="18"/>
        </w:rPr>
        <w:t>Document acreditatiu de la constitució de la garantia definitiva o document en el que s’opti per la retenció sobre el preu, d’acord amb el que s’estableix a la clàusula setzena.</w:t>
      </w:r>
    </w:p>
    <w:p w14:paraId="68BB6E00" w14:textId="77777777" w:rsidR="00606C69" w:rsidRPr="00D41433" w:rsidRDefault="00606C69" w:rsidP="00606C69">
      <w:pPr>
        <w:numPr>
          <w:ilvl w:val="0"/>
          <w:numId w:val="12"/>
        </w:numPr>
        <w:autoSpaceDE w:val="0"/>
        <w:autoSpaceDN w:val="0"/>
        <w:adjustRightInd w:val="0"/>
        <w:jc w:val="both"/>
        <w:rPr>
          <w:rFonts w:cs="Arial"/>
          <w:sz w:val="18"/>
          <w:szCs w:val="18"/>
          <w:u w:val="single"/>
        </w:rPr>
      </w:pPr>
      <w:r w:rsidRPr="00D41433">
        <w:rPr>
          <w:rFonts w:cs="Arial"/>
          <w:sz w:val="18"/>
          <w:szCs w:val="18"/>
        </w:rPr>
        <w:t xml:space="preserve">Si així ho requereix l’Agència Catalana del Patrimoni Cultural, en el cas que les prestacions a contractar es corresponguin amb les de l’activitat pròpia de qui contracta o quan les prestacions que es contracten s’hagin de prestar de forma continuada en els centres de treball de qui contracta, acreditació de la afiliació i alta a la Seguretat Social, mitjançant la presentació dels TC2 corresponents del personal que es destinarà a l’execució del contracte. Alternativament, i si s’escau, aquesta acreditació es podrà efectuar mitjançant declaració responsable per part de l’empresa on es declari no tenir encara contractades les persones treballadores que </w:t>
      </w:r>
      <w:r w:rsidRPr="00D41433">
        <w:rPr>
          <w:rFonts w:cs="Arial"/>
          <w:sz w:val="18"/>
          <w:szCs w:val="18"/>
        </w:rPr>
        <w:lastRenderedPageBreak/>
        <w:t>s’ocuparan en l’execució del contracte i que acreditarà la afiliació i alta de totes elles quan les hagi contractat i sempre amb caràcter previ a l’inici de l’activitat contractada.</w:t>
      </w:r>
    </w:p>
    <w:p w14:paraId="7977F2AD" w14:textId="77777777" w:rsidR="00606C69" w:rsidRPr="00D41433" w:rsidRDefault="00606C69" w:rsidP="00606C69">
      <w:pPr>
        <w:numPr>
          <w:ilvl w:val="0"/>
          <w:numId w:val="12"/>
        </w:numPr>
        <w:autoSpaceDE w:val="0"/>
        <w:autoSpaceDN w:val="0"/>
        <w:adjustRightInd w:val="0"/>
        <w:jc w:val="both"/>
        <w:rPr>
          <w:rFonts w:cs="Arial"/>
          <w:b/>
          <w:sz w:val="18"/>
          <w:szCs w:val="18"/>
        </w:rPr>
      </w:pPr>
      <w:r w:rsidRPr="00D41433">
        <w:rPr>
          <w:rFonts w:cs="Arial"/>
          <w:sz w:val="18"/>
          <w:szCs w:val="18"/>
        </w:rPr>
        <w:t xml:space="preserve">Qualsevol altra documentació que, específicament i per la naturalesa del contracte, es determini en </w:t>
      </w:r>
      <w:r w:rsidRPr="00D41433">
        <w:rPr>
          <w:rFonts w:cs="Arial"/>
          <w:b/>
          <w:sz w:val="18"/>
          <w:szCs w:val="18"/>
        </w:rPr>
        <w:t>l’apartat N i O del quadre de característiques del contracte.</w:t>
      </w:r>
    </w:p>
    <w:p w14:paraId="09A5E0A5" w14:textId="77777777" w:rsidR="00606C69" w:rsidRPr="00D41433" w:rsidRDefault="00606C69" w:rsidP="00606C69">
      <w:pPr>
        <w:ind w:left="720" w:hanging="357"/>
        <w:contextualSpacing/>
        <w:jc w:val="both"/>
        <w:rPr>
          <w:rFonts w:eastAsia="Calibri" w:cs="Arial"/>
          <w:sz w:val="18"/>
          <w:szCs w:val="18"/>
          <w:lang w:eastAsia="en-US"/>
        </w:rPr>
      </w:pPr>
    </w:p>
    <w:p w14:paraId="3BA7CEEB"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Respecte de la documentació que justifica el compliment d’obligacions tributàries i amb la Seguretat Social previstes en els articles 13 i 14 del RGLCAP, es presumeix, conforme a l’article 28.2 de la Llei 39/2015, d’1 d’octubre, del procediment administratiu comú de les administracions públiques, que l’empresa licitadora autoritza l’òrgan de contractació a consultar i obtenir, per mitjans electrònics, els certificats corresponents, llevat que l’empresa licitadora s’hi oposi expressament. </w:t>
      </w:r>
    </w:p>
    <w:p w14:paraId="2FB9D0F5" w14:textId="77777777" w:rsidR="00606C69" w:rsidRPr="00D41433" w:rsidRDefault="00606C69" w:rsidP="00606C69">
      <w:pPr>
        <w:ind w:left="357" w:hanging="357"/>
        <w:jc w:val="both"/>
        <w:rPr>
          <w:rFonts w:cs="Arial"/>
          <w:sz w:val="18"/>
          <w:szCs w:val="18"/>
          <w:lang w:eastAsia="es-ES"/>
        </w:rPr>
      </w:pPr>
    </w:p>
    <w:p w14:paraId="06921AB4"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Quan l’empresa no estigui obligada a presentar les declaracions o els documents a què es refereix el paràgraf anterior, aquesta circumstància s’acreditarà mitjançant una declaració responsable. En relació amb l’Impost sobre Activitats Econòmiques, a la declaració responsable s’haurà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14:paraId="2E171ABF" w14:textId="77777777" w:rsidR="00606C69" w:rsidRPr="00D41433" w:rsidRDefault="00606C69" w:rsidP="00606C69">
      <w:pPr>
        <w:autoSpaceDE w:val="0"/>
        <w:autoSpaceDN w:val="0"/>
        <w:adjustRightInd w:val="0"/>
        <w:jc w:val="both"/>
        <w:rPr>
          <w:rFonts w:cs="Arial"/>
          <w:b/>
          <w:bCs/>
          <w:sz w:val="18"/>
          <w:szCs w:val="18"/>
        </w:rPr>
      </w:pPr>
    </w:p>
    <w:p w14:paraId="4769E36F" w14:textId="77777777" w:rsidR="00606C69" w:rsidRPr="00D41433" w:rsidRDefault="00606C69" w:rsidP="00606C69">
      <w:pPr>
        <w:autoSpaceDE w:val="0"/>
        <w:autoSpaceDN w:val="0"/>
        <w:adjustRightInd w:val="0"/>
        <w:jc w:val="both"/>
        <w:rPr>
          <w:rFonts w:cs="Arial"/>
          <w:b/>
          <w:bCs/>
          <w:sz w:val="18"/>
          <w:szCs w:val="18"/>
        </w:rPr>
      </w:pPr>
      <w:r w:rsidRPr="00D41433">
        <w:rPr>
          <w:rFonts w:cs="Arial"/>
          <w:b/>
          <w:bCs/>
          <w:sz w:val="18"/>
          <w:szCs w:val="18"/>
        </w:rPr>
        <w:t>A.2. Empreses inscrites en el Registre Electrònic d’Empreses Licitadores (RELI) o en el Registre Oficial de Licitadors i Empreses Classificades del Sector Públic o que figurin en una base de dades nacional d’un Estat membre de la Unió Europea</w:t>
      </w:r>
    </w:p>
    <w:p w14:paraId="4446EF31" w14:textId="77777777" w:rsidR="00606C69" w:rsidRPr="00D41433" w:rsidRDefault="00606C69" w:rsidP="00606C69">
      <w:pPr>
        <w:autoSpaceDE w:val="0"/>
        <w:autoSpaceDN w:val="0"/>
        <w:adjustRightInd w:val="0"/>
        <w:jc w:val="both"/>
        <w:rPr>
          <w:rFonts w:cs="Arial"/>
          <w:sz w:val="18"/>
          <w:szCs w:val="18"/>
        </w:rPr>
      </w:pPr>
    </w:p>
    <w:p w14:paraId="70530AC8"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L’empresa que hagi presentat la millor oferta ha d’aportar la documentació descrita als apartats e) a h) anteriors, així com aquella documentació dels apartats a) a d) anteriors que no estigui vigent o actualitzada en els esmentats registres, d’acord amb el previst en la clàusula onzena d’aquest plec.</w:t>
      </w:r>
    </w:p>
    <w:p w14:paraId="3CD18EA5" w14:textId="77777777" w:rsidR="00606C69" w:rsidRPr="00D41433" w:rsidRDefault="00606C69" w:rsidP="00606C69">
      <w:pPr>
        <w:autoSpaceDE w:val="0"/>
        <w:autoSpaceDN w:val="0"/>
        <w:adjustRightInd w:val="0"/>
        <w:jc w:val="both"/>
        <w:rPr>
          <w:rFonts w:cs="Arial"/>
          <w:sz w:val="18"/>
          <w:szCs w:val="18"/>
        </w:rPr>
      </w:pPr>
    </w:p>
    <w:p w14:paraId="4E5A30AC"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15.3 </w:t>
      </w:r>
      <w:r w:rsidRPr="00D41433">
        <w:rPr>
          <w:rFonts w:cs="Arial"/>
          <w:sz w:val="18"/>
          <w:szCs w:val="18"/>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w:t>
      </w:r>
    </w:p>
    <w:p w14:paraId="750A236D" w14:textId="77777777" w:rsidR="00606C69" w:rsidRPr="00D41433" w:rsidRDefault="00606C69" w:rsidP="00606C69">
      <w:pPr>
        <w:autoSpaceDE w:val="0"/>
        <w:autoSpaceDN w:val="0"/>
        <w:adjustRightInd w:val="0"/>
        <w:jc w:val="both"/>
        <w:rPr>
          <w:rFonts w:cs="Arial"/>
          <w:sz w:val="18"/>
          <w:szCs w:val="18"/>
        </w:rPr>
      </w:pPr>
    </w:p>
    <w:p w14:paraId="20FE10D9"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4DD91F3C" w14:textId="77777777" w:rsidR="00606C69" w:rsidRPr="00D41433" w:rsidRDefault="00606C69" w:rsidP="00606C69">
      <w:pPr>
        <w:jc w:val="both"/>
        <w:rPr>
          <w:rFonts w:cs="Arial"/>
          <w:sz w:val="18"/>
          <w:szCs w:val="18"/>
        </w:rPr>
      </w:pPr>
    </w:p>
    <w:p w14:paraId="1D9028CD"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Aquestes peticions d’esmena es comunicaran a l’empresa mitjançant comunicació electrònica a través de </w:t>
      </w:r>
      <w:proofErr w:type="spellStart"/>
      <w:r w:rsidRPr="00D41433">
        <w:rPr>
          <w:rFonts w:cs="Arial"/>
          <w:sz w:val="18"/>
          <w:szCs w:val="18"/>
        </w:rPr>
        <w:t>l’e</w:t>
      </w:r>
      <w:proofErr w:type="spellEnd"/>
      <w:r w:rsidRPr="00D41433">
        <w:rPr>
          <w:rFonts w:cs="Arial"/>
          <w:sz w:val="18"/>
          <w:szCs w:val="18"/>
        </w:rPr>
        <w:t>-NOTUM, integrat amb la Plataforma de Serveis de Contractació Pública, d’acord amb la clàusula vuitena d’aquest plec.</w:t>
      </w:r>
    </w:p>
    <w:p w14:paraId="3E79F872" w14:textId="77777777" w:rsidR="00606C69" w:rsidRPr="00D41433" w:rsidRDefault="00606C69" w:rsidP="00606C69">
      <w:pPr>
        <w:autoSpaceDE w:val="0"/>
        <w:autoSpaceDN w:val="0"/>
        <w:adjustRightInd w:val="0"/>
        <w:jc w:val="both"/>
        <w:rPr>
          <w:rFonts w:cs="Arial"/>
          <w:sz w:val="18"/>
          <w:szCs w:val="18"/>
        </w:rPr>
      </w:pPr>
    </w:p>
    <w:p w14:paraId="683CFB30" w14:textId="77777777" w:rsidR="00606C69" w:rsidRPr="00D41433" w:rsidRDefault="00606C69" w:rsidP="00606C69">
      <w:pPr>
        <w:autoSpaceDE w:val="0"/>
        <w:autoSpaceDN w:val="0"/>
        <w:adjustRightInd w:val="0"/>
        <w:jc w:val="both"/>
        <w:rPr>
          <w:rFonts w:cs="Arial"/>
          <w:sz w:val="18"/>
          <w:szCs w:val="18"/>
        </w:rPr>
      </w:pPr>
      <w:r w:rsidRPr="00D41433">
        <w:rPr>
          <w:rFonts w:cs="Arial"/>
          <w:b/>
          <w:sz w:val="18"/>
          <w:szCs w:val="18"/>
        </w:rPr>
        <w:t>En el cas que no es complimenti adequadament el requeriment de documentació en el termini assenyalat, o bé en el termini per esmenar que es doni, s’entendrà que l’empresa licitadora ha retirat la seva oferta</w:t>
      </w:r>
      <w:r w:rsidRPr="00D41433">
        <w:rPr>
          <w:rFonts w:cs="Arial"/>
          <w:sz w:val="18"/>
          <w:szCs w:val="18"/>
        </w:rPr>
        <w:t xml:space="preserve"> i es procedirà a requerir la mateixa documentació a l’empresa licitadora següent, per l’ordre en què hagin quedat classificades les ofertes. </w:t>
      </w:r>
      <w:r w:rsidRPr="00D41433">
        <w:rPr>
          <w:rFonts w:cs="Arial"/>
          <w:b/>
          <w:sz w:val="18"/>
          <w:szCs w:val="18"/>
        </w:rPr>
        <w:t xml:space="preserve">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w:t>
      </w:r>
      <w:r w:rsidRPr="00D41433">
        <w:rPr>
          <w:rFonts w:cs="Arial"/>
          <w:sz w:val="18"/>
          <w:szCs w:val="18"/>
        </w:rPr>
        <w:t>per la causa prevista en l’article 71.2.</w:t>
      </w:r>
      <w:r w:rsidRPr="00D41433">
        <w:rPr>
          <w:rFonts w:cs="Arial"/>
          <w:i/>
          <w:iCs/>
          <w:sz w:val="18"/>
          <w:szCs w:val="18"/>
        </w:rPr>
        <w:t xml:space="preserve">a </w:t>
      </w:r>
      <w:r w:rsidRPr="00D41433">
        <w:rPr>
          <w:rFonts w:cs="Arial"/>
          <w:sz w:val="18"/>
          <w:szCs w:val="18"/>
        </w:rPr>
        <w:t>de la LCSP.</w:t>
      </w:r>
    </w:p>
    <w:p w14:paraId="067D4F1C" w14:textId="77777777" w:rsidR="00606C69" w:rsidRPr="00D41433" w:rsidRDefault="00606C69" w:rsidP="00606C69">
      <w:pPr>
        <w:jc w:val="both"/>
        <w:rPr>
          <w:rFonts w:cs="Arial"/>
          <w:sz w:val="18"/>
          <w:szCs w:val="18"/>
        </w:rPr>
      </w:pPr>
    </w:p>
    <w:p w14:paraId="1050A384" w14:textId="77777777" w:rsidR="00606C69" w:rsidRPr="00D41433" w:rsidRDefault="00606C69" w:rsidP="00606C69">
      <w:pPr>
        <w:keepNext/>
        <w:jc w:val="both"/>
        <w:outlineLvl w:val="1"/>
        <w:rPr>
          <w:rFonts w:cs="Arial"/>
          <w:b/>
          <w:sz w:val="18"/>
          <w:szCs w:val="18"/>
        </w:rPr>
      </w:pPr>
      <w:bookmarkStart w:id="32" w:name="_Toc514873488"/>
      <w:r w:rsidRPr="00D41433">
        <w:rPr>
          <w:rFonts w:cs="Arial"/>
          <w:b/>
          <w:sz w:val="18"/>
          <w:szCs w:val="18"/>
        </w:rPr>
        <w:t>Setzena. Garantia definitiva</w:t>
      </w:r>
      <w:bookmarkEnd w:id="32"/>
    </w:p>
    <w:p w14:paraId="009DB73A" w14:textId="77777777" w:rsidR="00606C69" w:rsidRPr="00D41433" w:rsidRDefault="00606C69" w:rsidP="00606C69">
      <w:pPr>
        <w:autoSpaceDE w:val="0"/>
        <w:autoSpaceDN w:val="0"/>
        <w:adjustRightInd w:val="0"/>
        <w:jc w:val="both"/>
        <w:rPr>
          <w:rFonts w:cs="Arial"/>
          <w:b/>
          <w:bCs/>
          <w:sz w:val="18"/>
          <w:szCs w:val="18"/>
        </w:rPr>
      </w:pPr>
    </w:p>
    <w:p w14:paraId="3D8AEF5B"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16.1 </w:t>
      </w:r>
      <w:r w:rsidRPr="00D41433">
        <w:rPr>
          <w:rFonts w:cs="Arial"/>
          <w:sz w:val="18"/>
          <w:szCs w:val="18"/>
        </w:rPr>
        <w:t>L’import de la garantia definitiva és el que s’assenyala en l’</w:t>
      </w:r>
      <w:r w:rsidRPr="00D41433">
        <w:rPr>
          <w:rFonts w:cs="Arial"/>
          <w:bCs/>
          <w:sz w:val="18"/>
          <w:szCs w:val="18"/>
        </w:rPr>
        <w:t>apartat M del quadre de característiques</w:t>
      </w:r>
      <w:r w:rsidRPr="00D41433">
        <w:rPr>
          <w:rFonts w:cs="Arial"/>
          <w:sz w:val="18"/>
          <w:szCs w:val="18"/>
        </w:rPr>
        <w:t>.</w:t>
      </w:r>
    </w:p>
    <w:p w14:paraId="160D543F" w14:textId="77777777" w:rsidR="00606C69" w:rsidRPr="00D41433" w:rsidRDefault="00606C69" w:rsidP="00606C69">
      <w:pPr>
        <w:autoSpaceDE w:val="0"/>
        <w:autoSpaceDN w:val="0"/>
        <w:adjustRightInd w:val="0"/>
        <w:jc w:val="both"/>
        <w:rPr>
          <w:rFonts w:cs="Arial"/>
          <w:sz w:val="18"/>
          <w:szCs w:val="18"/>
        </w:rPr>
      </w:pPr>
    </w:p>
    <w:p w14:paraId="1865C031"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16.2 </w:t>
      </w:r>
      <w:r w:rsidRPr="00D41433">
        <w:rPr>
          <w:rFonts w:cs="Arial"/>
          <w:sz w:val="18"/>
          <w:szCs w:val="18"/>
        </w:rPr>
        <w:t>Les garanties es poden prestar en alguna de les formes següents:</w:t>
      </w:r>
    </w:p>
    <w:p w14:paraId="128AE056" w14:textId="77777777" w:rsidR="00606C69" w:rsidRPr="00D41433" w:rsidRDefault="00606C69" w:rsidP="00606C69">
      <w:pPr>
        <w:autoSpaceDE w:val="0"/>
        <w:autoSpaceDN w:val="0"/>
        <w:adjustRightInd w:val="0"/>
        <w:jc w:val="both"/>
        <w:rPr>
          <w:rFonts w:cs="Arial"/>
          <w:sz w:val="18"/>
          <w:szCs w:val="18"/>
        </w:rPr>
      </w:pPr>
    </w:p>
    <w:p w14:paraId="74CCF01F" w14:textId="77777777" w:rsidR="00606C69" w:rsidRPr="00D41433" w:rsidRDefault="00606C69" w:rsidP="00606C69">
      <w:pPr>
        <w:numPr>
          <w:ilvl w:val="0"/>
          <w:numId w:val="13"/>
        </w:numPr>
        <w:autoSpaceDE w:val="0"/>
        <w:autoSpaceDN w:val="0"/>
        <w:adjustRightInd w:val="0"/>
        <w:jc w:val="both"/>
        <w:rPr>
          <w:rFonts w:cs="Arial"/>
          <w:sz w:val="18"/>
          <w:szCs w:val="18"/>
        </w:rPr>
      </w:pPr>
      <w:r w:rsidRPr="00D41433">
        <w:rPr>
          <w:rFonts w:cs="Arial"/>
          <w:sz w:val="18"/>
          <w:szCs w:val="18"/>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7524CDE5" w14:textId="77777777" w:rsidR="00606C69" w:rsidRPr="00D41433" w:rsidRDefault="00606C69" w:rsidP="00606C69">
      <w:pPr>
        <w:numPr>
          <w:ilvl w:val="0"/>
          <w:numId w:val="13"/>
        </w:numPr>
        <w:autoSpaceDE w:val="0"/>
        <w:autoSpaceDN w:val="0"/>
        <w:adjustRightInd w:val="0"/>
        <w:jc w:val="both"/>
        <w:rPr>
          <w:rFonts w:cs="Arial"/>
          <w:sz w:val="18"/>
          <w:szCs w:val="18"/>
        </w:rPr>
      </w:pPr>
      <w:r w:rsidRPr="00D41433">
        <w:rPr>
          <w:rFonts w:cs="Arial"/>
          <w:sz w:val="18"/>
          <w:szCs w:val="18"/>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1FFBB51E" w14:textId="77777777" w:rsidR="00606C69" w:rsidRPr="00D41433" w:rsidRDefault="00606C69" w:rsidP="00606C69">
      <w:pPr>
        <w:numPr>
          <w:ilvl w:val="0"/>
          <w:numId w:val="13"/>
        </w:numPr>
        <w:autoSpaceDE w:val="0"/>
        <w:autoSpaceDN w:val="0"/>
        <w:adjustRightInd w:val="0"/>
        <w:jc w:val="both"/>
        <w:rPr>
          <w:rFonts w:cs="Arial"/>
          <w:sz w:val="18"/>
          <w:szCs w:val="18"/>
          <w:lang w:eastAsia="es-ES"/>
        </w:rPr>
      </w:pPr>
      <w:r w:rsidRPr="00D41433">
        <w:rPr>
          <w:rFonts w:cs="Arial"/>
          <w:sz w:val="18"/>
          <w:szCs w:val="18"/>
        </w:rPr>
        <w:t>Mitjançant contracte d’assegurança de caució amb una entitat asseguradora autoritzada per a operar en la forma i condicions establertes reglamentàriament. El certificat de l’assegurança s’ha de lliurar en els establiments assenyalats en l’apartat a).</w:t>
      </w:r>
    </w:p>
    <w:p w14:paraId="165FFB2B" w14:textId="77777777" w:rsidR="00606C69" w:rsidRPr="00D41433" w:rsidRDefault="00606C69" w:rsidP="00606C69">
      <w:pPr>
        <w:numPr>
          <w:ilvl w:val="0"/>
          <w:numId w:val="13"/>
        </w:numPr>
        <w:autoSpaceDE w:val="0"/>
        <w:autoSpaceDN w:val="0"/>
        <w:adjustRightInd w:val="0"/>
        <w:jc w:val="both"/>
        <w:rPr>
          <w:rFonts w:cs="Arial"/>
          <w:sz w:val="18"/>
          <w:szCs w:val="18"/>
          <w:lang w:eastAsia="es-ES"/>
        </w:rPr>
      </w:pPr>
      <w:r w:rsidRPr="00D41433">
        <w:rPr>
          <w:rFonts w:cs="Arial"/>
          <w:sz w:val="18"/>
          <w:szCs w:val="18"/>
        </w:rPr>
        <w:lastRenderedPageBreak/>
        <w:t>Per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7B336E18" w14:textId="77777777" w:rsidR="00606C69" w:rsidRPr="00D41433" w:rsidRDefault="00606C69" w:rsidP="00606C69">
      <w:pPr>
        <w:jc w:val="both"/>
        <w:rPr>
          <w:rFonts w:cs="Arial"/>
          <w:sz w:val="18"/>
          <w:szCs w:val="18"/>
          <w:lang w:eastAsia="es-ES"/>
        </w:rPr>
      </w:pPr>
    </w:p>
    <w:p w14:paraId="7F1387E0"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16.3 </w:t>
      </w:r>
      <w:r w:rsidRPr="00D41433">
        <w:rPr>
          <w:rFonts w:cs="Arial"/>
          <w:sz w:val="18"/>
          <w:szCs w:val="18"/>
        </w:rPr>
        <w:t>En el cas d’unió temporal d’empreses, la garantia definitiva es pot constituir per una o vàries de les empreses participants, sempre que en conjunt arribi a la quantia requerida en l’</w:t>
      </w:r>
      <w:r w:rsidRPr="00D41433">
        <w:rPr>
          <w:rFonts w:cs="Arial"/>
          <w:bCs/>
          <w:sz w:val="18"/>
          <w:szCs w:val="18"/>
        </w:rPr>
        <w:t xml:space="preserve">apartat M del quadre de característiques </w:t>
      </w:r>
      <w:r w:rsidRPr="00D41433">
        <w:rPr>
          <w:rFonts w:cs="Arial"/>
          <w:sz w:val="18"/>
          <w:szCs w:val="18"/>
        </w:rPr>
        <w:t>i garanteixi solidàriament a totes les empreses integrants de la unió temporal.</w:t>
      </w:r>
    </w:p>
    <w:p w14:paraId="2B5091A4" w14:textId="77777777" w:rsidR="00606C69" w:rsidRPr="00D41433" w:rsidRDefault="00606C69" w:rsidP="00606C69">
      <w:pPr>
        <w:autoSpaceDE w:val="0"/>
        <w:autoSpaceDN w:val="0"/>
        <w:adjustRightInd w:val="0"/>
        <w:jc w:val="both"/>
        <w:rPr>
          <w:rFonts w:cs="Arial"/>
          <w:sz w:val="18"/>
          <w:szCs w:val="18"/>
        </w:rPr>
      </w:pPr>
    </w:p>
    <w:p w14:paraId="4CEFFE65"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16.4 </w:t>
      </w:r>
      <w:r w:rsidRPr="00D41433">
        <w:rPr>
          <w:rFonts w:cs="Arial"/>
          <w:sz w:val="18"/>
          <w:szCs w:val="18"/>
        </w:rPr>
        <w:t>La garantia definitiva respon dels conceptes definits en l’article 110 de la LCSP.</w:t>
      </w:r>
    </w:p>
    <w:p w14:paraId="2DFF3CEA"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 </w:t>
      </w:r>
    </w:p>
    <w:p w14:paraId="33D096C7"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16.5 </w:t>
      </w:r>
      <w:r w:rsidRPr="00D41433">
        <w:rPr>
          <w:rFonts w:cs="Arial"/>
          <w:sz w:val="18"/>
          <w:szCs w:val="18"/>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64352BDA" w14:textId="77777777" w:rsidR="00606C69" w:rsidRPr="00D41433" w:rsidRDefault="00606C69" w:rsidP="00606C69">
      <w:pPr>
        <w:autoSpaceDE w:val="0"/>
        <w:autoSpaceDN w:val="0"/>
        <w:adjustRightInd w:val="0"/>
        <w:jc w:val="both"/>
        <w:rPr>
          <w:rFonts w:cs="Arial"/>
          <w:sz w:val="18"/>
          <w:szCs w:val="18"/>
        </w:rPr>
      </w:pPr>
    </w:p>
    <w:p w14:paraId="66E0490C"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16.6 </w:t>
      </w:r>
      <w:r w:rsidRPr="00D41433">
        <w:rPr>
          <w:rFonts w:cs="Arial"/>
          <w:sz w:val="18"/>
          <w:szCs w:val="18"/>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455F3F0E" w14:textId="77777777" w:rsidR="00606C69" w:rsidRPr="00D41433" w:rsidRDefault="00606C69" w:rsidP="00606C69">
      <w:pPr>
        <w:autoSpaceDE w:val="0"/>
        <w:autoSpaceDN w:val="0"/>
        <w:adjustRightInd w:val="0"/>
        <w:jc w:val="both"/>
        <w:rPr>
          <w:rFonts w:cs="Arial"/>
          <w:sz w:val="18"/>
          <w:szCs w:val="18"/>
        </w:rPr>
      </w:pPr>
    </w:p>
    <w:p w14:paraId="7202D2ED"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16.7 </w:t>
      </w:r>
      <w:r w:rsidRPr="00D41433">
        <w:rPr>
          <w:rFonts w:cs="Arial"/>
          <w:sz w:val="18"/>
          <w:szCs w:val="18"/>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7162BBF1" w14:textId="77777777" w:rsidR="00606C69" w:rsidRPr="00D41433" w:rsidRDefault="00606C69" w:rsidP="00606C69">
      <w:pPr>
        <w:autoSpaceDE w:val="0"/>
        <w:autoSpaceDN w:val="0"/>
        <w:adjustRightInd w:val="0"/>
        <w:jc w:val="both"/>
        <w:rPr>
          <w:rFonts w:cs="Arial"/>
          <w:sz w:val="18"/>
          <w:szCs w:val="18"/>
        </w:rPr>
      </w:pPr>
    </w:p>
    <w:p w14:paraId="73D0F17A"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16.8 </w:t>
      </w:r>
      <w:r w:rsidRPr="00D41433">
        <w:rPr>
          <w:rFonts w:cs="Arial"/>
          <w:sz w:val="18"/>
          <w:szCs w:val="18"/>
        </w:rPr>
        <w:t>En el cas que la garantia no es reposi en els supòsits esmentats en l’apartat anterior, l’Administració pot resoldre el contracte.</w:t>
      </w:r>
    </w:p>
    <w:p w14:paraId="31CCC8F0" w14:textId="77777777" w:rsidR="00606C69" w:rsidRPr="00D41433" w:rsidRDefault="00606C69" w:rsidP="00606C69">
      <w:pPr>
        <w:autoSpaceDE w:val="0"/>
        <w:autoSpaceDN w:val="0"/>
        <w:adjustRightInd w:val="0"/>
        <w:jc w:val="both"/>
        <w:rPr>
          <w:rFonts w:cs="Arial"/>
          <w:sz w:val="18"/>
          <w:szCs w:val="18"/>
        </w:rPr>
      </w:pPr>
    </w:p>
    <w:p w14:paraId="18455D28" w14:textId="77777777" w:rsidR="00606C69" w:rsidRPr="00D41433" w:rsidRDefault="00606C69" w:rsidP="00606C69">
      <w:pPr>
        <w:autoSpaceDE w:val="0"/>
        <w:autoSpaceDN w:val="0"/>
        <w:adjustRightInd w:val="0"/>
        <w:jc w:val="both"/>
        <w:rPr>
          <w:rFonts w:cs="Arial"/>
          <w:i/>
          <w:iCs/>
          <w:sz w:val="18"/>
          <w:szCs w:val="18"/>
        </w:rPr>
      </w:pPr>
      <w:r w:rsidRPr="00D41433">
        <w:rPr>
          <w:rFonts w:cs="Arial"/>
          <w:b/>
          <w:bCs/>
          <w:sz w:val="18"/>
          <w:szCs w:val="18"/>
        </w:rPr>
        <w:t xml:space="preserve">16.9 </w:t>
      </w:r>
      <w:r w:rsidRPr="00D41433">
        <w:rPr>
          <w:rFonts w:cs="Arial"/>
          <w:sz w:val="18"/>
          <w:szCs w:val="18"/>
        </w:rPr>
        <w:t xml:space="preserve">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l’apartat M del quadre de característiques. </w:t>
      </w:r>
    </w:p>
    <w:p w14:paraId="38138353"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 </w:t>
      </w:r>
    </w:p>
    <w:p w14:paraId="5FA1DF0B" w14:textId="77777777" w:rsidR="00606C69" w:rsidRPr="00D41433" w:rsidRDefault="00606C69" w:rsidP="00606C69">
      <w:pPr>
        <w:keepNext/>
        <w:jc w:val="both"/>
        <w:outlineLvl w:val="1"/>
        <w:rPr>
          <w:rFonts w:cs="Arial"/>
          <w:b/>
          <w:sz w:val="18"/>
          <w:szCs w:val="18"/>
        </w:rPr>
      </w:pPr>
      <w:bookmarkStart w:id="33" w:name="_Toc514873489"/>
      <w:r w:rsidRPr="00D41433">
        <w:rPr>
          <w:rFonts w:cs="Arial"/>
          <w:b/>
          <w:sz w:val="18"/>
          <w:szCs w:val="18"/>
        </w:rPr>
        <w:t>Dissetena. Decisió de no adjudicar o subscriure el contracte i desistiment</w:t>
      </w:r>
      <w:bookmarkEnd w:id="33"/>
    </w:p>
    <w:p w14:paraId="5FF6854E" w14:textId="77777777" w:rsidR="00606C69" w:rsidRPr="00D41433" w:rsidRDefault="00606C69" w:rsidP="00606C69">
      <w:pPr>
        <w:autoSpaceDE w:val="0"/>
        <w:autoSpaceDN w:val="0"/>
        <w:adjustRightInd w:val="0"/>
        <w:jc w:val="both"/>
        <w:rPr>
          <w:rFonts w:cs="Arial"/>
          <w:b/>
          <w:bCs/>
          <w:sz w:val="18"/>
          <w:szCs w:val="18"/>
        </w:rPr>
      </w:pPr>
    </w:p>
    <w:p w14:paraId="0F64F926"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L’òrgan de contractació podrà decidir no adjudicar o subscriure el contracte, per raons d’interès públic degudament justificades i amb la corresponent notificació a les empreses licitadores, abans de la formalització del contracte.</w:t>
      </w:r>
    </w:p>
    <w:p w14:paraId="2FB6EB4A" w14:textId="77777777" w:rsidR="00606C69" w:rsidRPr="00D41433" w:rsidRDefault="00606C69" w:rsidP="00606C69">
      <w:pPr>
        <w:autoSpaceDE w:val="0"/>
        <w:autoSpaceDN w:val="0"/>
        <w:adjustRightInd w:val="0"/>
        <w:jc w:val="both"/>
        <w:rPr>
          <w:rFonts w:cs="Arial"/>
          <w:sz w:val="18"/>
          <w:szCs w:val="18"/>
        </w:rPr>
      </w:pPr>
    </w:p>
    <w:p w14:paraId="176D5079"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57B4FC96" w14:textId="77777777" w:rsidR="00606C69" w:rsidRPr="00D41433" w:rsidRDefault="00606C69" w:rsidP="00606C69">
      <w:pPr>
        <w:autoSpaceDE w:val="0"/>
        <w:autoSpaceDN w:val="0"/>
        <w:adjustRightInd w:val="0"/>
        <w:jc w:val="both"/>
        <w:rPr>
          <w:rFonts w:cs="Arial"/>
          <w:sz w:val="18"/>
          <w:szCs w:val="18"/>
        </w:rPr>
      </w:pPr>
    </w:p>
    <w:p w14:paraId="554ADD09" w14:textId="77777777" w:rsidR="00606C69" w:rsidRPr="00D41433" w:rsidRDefault="00606C69" w:rsidP="00606C69">
      <w:pPr>
        <w:autoSpaceDE w:val="0"/>
        <w:autoSpaceDN w:val="0"/>
        <w:adjustRightInd w:val="0"/>
        <w:jc w:val="both"/>
        <w:rPr>
          <w:rFonts w:cs="Arial"/>
          <w:sz w:val="18"/>
          <w:szCs w:val="18"/>
          <w:lang w:eastAsia="es-ES"/>
        </w:rPr>
      </w:pPr>
      <w:r w:rsidRPr="00D41433">
        <w:rPr>
          <w:rFonts w:cs="Arial"/>
          <w:sz w:val="18"/>
          <w:szCs w:val="18"/>
        </w:rPr>
        <w:t>La decisió de no adjudicar o subscriure el contracte i el desistiment del procediment d’adjudicació es publicarà en el perfil de contractant.</w:t>
      </w:r>
    </w:p>
    <w:p w14:paraId="340E743E" w14:textId="77777777" w:rsidR="00606C69" w:rsidRPr="00D41433" w:rsidRDefault="00606C69" w:rsidP="00606C69">
      <w:pPr>
        <w:jc w:val="both"/>
        <w:rPr>
          <w:rFonts w:cs="Arial"/>
          <w:sz w:val="18"/>
          <w:szCs w:val="18"/>
          <w:lang w:eastAsia="es-ES"/>
        </w:rPr>
      </w:pPr>
    </w:p>
    <w:p w14:paraId="298E3D6D" w14:textId="77777777" w:rsidR="00606C69" w:rsidRPr="00D41433" w:rsidRDefault="00606C69" w:rsidP="00606C69">
      <w:pPr>
        <w:keepNext/>
        <w:jc w:val="both"/>
        <w:outlineLvl w:val="1"/>
        <w:rPr>
          <w:rFonts w:cs="Arial"/>
          <w:b/>
          <w:sz w:val="18"/>
          <w:szCs w:val="18"/>
        </w:rPr>
      </w:pPr>
      <w:bookmarkStart w:id="34" w:name="_Toc514873490"/>
      <w:r w:rsidRPr="00D41433">
        <w:rPr>
          <w:rFonts w:cs="Arial"/>
          <w:b/>
          <w:sz w:val="18"/>
          <w:szCs w:val="18"/>
        </w:rPr>
        <w:t>Divuitena. Adjudicació del contracte</w:t>
      </w:r>
      <w:bookmarkEnd w:id="34"/>
    </w:p>
    <w:p w14:paraId="50D73C56" w14:textId="77777777" w:rsidR="00606C69" w:rsidRPr="00D41433" w:rsidRDefault="00606C69" w:rsidP="00606C69">
      <w:pPr>
        <w:autoSpaceDE w:val="0"/>
        <w:autoSpaceDN w:val="0"/>
        <w:adjustRightInd w:val="0"/>
        <w:jc w:val="both"/>
        <w:rPr>
          <w:rFonts w:cs="Arial"/>
          <w:b/>
          <w:bCs/>
          <w:sz w:val="18"/>
          <w:szCs w:val="18"/>
        </w:rPr>
      </w:pPr>
    </w:p>
    <w:p w14:paraId="6C32A2DB"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18.1 </w:t>
      </w:r>
      <w:r w:rsidRPr="00D41433">
        <w:rPr>
          <w:rFonts w:cs="Arial"/>
          <w:sz w:val="18"/>
          <w:szCs w:val="18"/>
        </w:rPr>
        <w:t xml:space="preserve">Un cop presentada la documentació a què fa referència la clàusula quinzena, l’òrgan de contractació acordarà l’adjudicació del contracte a l’empresa o les empreses proposades com a adjudicatàries, </w:t>
      </w:r>
      <w:r w:rsidRPr="00D41433">
        <w:rPr>
          <w:rFonts w:cs="Arial"/>
          <w:b/>
          <w:sz w:val="18"/>
          <w:szCs w:val="18"/>
        </w:rPr>
        <w:t>dins del termini de cinc dies hàbils següents a la recepció de dita documentació</w:t>
      </w:r>
      <w:r w:rsidRPr="00D41433">
        <w:rPr>
          <w:rFonts w:cs="Arial"/>
          <w:sz w:val="18"/>
          <w:szCs w:val="18"/>
        </w:rPr>
        <w:t>.</w:t>
      </w:r>
    </w:p>
    <w:p w14:paraId="6D9E8FCF" w14:textId="77777777" w:rsidR="00606C69" w:rsidRPr="00D41433" w:rsidRDefault="00606C69" w:rsidP="00606C69">
      <w:pPr>
        <w:autoSpaceDE w:val="0"/>
        <w:autoSpaceDN w:val="0"/>
        <w:adjustRightInd w:val="0"/>
        <w:jc w:val="both"/>
        <w:rPr>
          <w:rFonts w:cs="Arial"/>
          <w:sz w:val="18"/>
          <w:szCs w:val="18"/>
        </w:rPr>
      </w:pPr>
    </w:p>
    <w:p w14:paraId="76FFF9E6"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La licitació no es declararà deserta si hi ha alguna proposició que sigui admissible d’acord amb els criteris que figuren en aquest plec. La declaració, en el seu cas, que aquest procediment ha quedat desert es publicarà en el perfil de contractant.</w:t>
      </w:r>
    </w:p>
    <w:p w14:paraId="5522D694" w14:textId="77777777" w:rsidR="00606C69" w:rsidRPr="00D41433" w:rsidRDefault="00606C69" w:rsidP="00606C69">
      <w:pPr>
        <w:autoSpaceDE w:val="0"/>
        <w:autoSpaceDN w:val="0"/>
        <w:adjustRightInd w:val="0"/>
        <w:jc w:val="both"/>
        <w:rPr>
          <w:rFonts w:cs="Arial"/>
          <w:sz w:val="18"/>
          <w:szCs w:val="18"/>
        </w:rPr>
      </w:pPr>
    </w:p>
    <w:p w14:paraId="348EC681"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18.2 </w:t>
      </w:r>
      <w:r w:rsidRPr="00D41433">
        <w:rPr>
          <w:rFonts w:cs="Arial"/>
          <w:sz w:val="18"/>
          <w:szCs w:val="18"/>
        </w:rPr>
        <w:t xml:space="preserve">La resolució d’adjudicació del contracte es notificarà a les empreses licitadores mitjançant notificació electrònica a través de </w:t>
      </w:r>
      <w:proofErr w:type="spellStart"/>
      <w:r w:rsidRPr="00D41433">
        <w:rPr>
          <w:rFonts w:cs="Arial"/>
          <w:sz w:val="18"/>
          <w:szCs w:val="18"/>
        </w:rPr>
        <w:t>l’e</w:t>
      </w:r>
      <w:proofErr w:type="spellEnd"/>
      <w:r w:rsidRPr="00D41433">
        <w:rPr>
          <w:rFonts w:cs="Arial"/>
          <w:sz w:val="18"/>
          <w:szCs w:val="18"/>
        </w:rPr>
        <w:t>-NOTUM, d’acord amb la clàusula vuitena d’aquest plec, i es publicarà en el perfil de contractant de l’òrgan de contractació dins del termini de 15 dies, indicant el termini en què s’haurà de formalitzar el contracte.</w:t>
      </w:r>
    </w:p>
    <w:p w14:paraId="64621B6D" w14:textId="77777777" w:rsidR="00606C69" w:rsidRPr="00D41433" w:rsidRDefault="00606C69" w:rsidP="00606C69">
      <w:pPr>
        <w:autoSpaceDE w:val="0"/>
        <w:autoSpaceDN w:val="0"/>
        <w:adjustRightInd w:val="0"/>
        <w:jc w:val="both"/>
        <w:rPr>
          <w:rFonts w:cs="Arial"/>
          <w:sz w:val="18"/>
          <w:szCs w:val="18"/>
        </w:rPr>
      </w:pPr>
    </w:p>
    <w:p w14:paraId="22C31943" w14:textId="77777777" w:rsidR="00606C69" w:rsidRPr="00D41433" w:rsidRDefault="00606C69" w:rsidP="00606C69">
      <w:pPr>
        <w:autoSpaceDE w:val="0"/>
        <w:autoSpaceDN w:val="0"/>
        <w:adjustRightInd w:val="0"/>
        <w:jc w:val="both"/>
        <w:rPr>
          <w:rFonts w:cs="Arial"/>
          <w:sz w:val="18"/>
          <w:szCs w:val="18"/>
          <w:lang w:eastAsia="es-ES"/>
        </w:rPr>
      </w:pPr>
      <w:r w:rsidRPr="00D41433">
        <w:rPr>
          <w:rFonts w:cs="Arial"/>
          <w:sz w:val="18"/>
          <w:szCs w:val="18"/>
        </w:rPr>
        <w:lastRenderedPageBreak/>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31ACF210" w14:textId="77777777" w:rsidR="00606C69" w:rsidRPr="00D41433" w:rsidRDefault="00606C69" w:rsidP="00606C69">
      <w:pPr>
        <w:jc w:val="both"/>
        <w:rPr>
          <w:rFonts w:cs="Arial"/>
          <w:sz w:val="18"/>
          <w:szCs w:val="18"/>
          <w:lang w:eastAsia="es-ES"/>
        </w:rPr>
      </w:pPr>
    </w:p>
    <w:p w14:paraId="52CF17AB" w14:textId="77777777" w:rsidR="00606C69" w:rsidRPr="00D41433" w:rsidRDefault="00606C69" w:rsidP="00606C69">
      <w:pPr>
        <w:autoSpaceDE w:val="0"/>
        <w:autoSpaceDN w:val="0"/>
        <w:adjustRightInd w:val="0"/>
        <w:jc w:val="both"/>
        <w:rPr>
          <w:rFonts w:cs="Arial"/>
          <w:sz w:val="18"/>
          <w:szCs w:val="18"/>
        </w:rPr>
      </w:pPr>
      <w:r w:rsidRPr="00D41433">
        <w:rPr>
          <w:rFonts w:cs="Arial"/>
          <w:b/>
          <w:sz w:val="18"/>
          <w:szCs w:val="18"/>
        </w:rPr>
        <w:t xml:space="preserve">18.3 </w:t>
      </w:r>
      <w:r w:rsidRPr="00D41433">
        <w:rPr>
          <w:rFonts w:cs="Arial"/>
          <w:sz w:val="18"/>
          <w:szCs w:val="18"/>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6DCBDC60" w14:textId="77777777" w:rsidR="00606C69" w:rsidRPr="00D41433" w:rsidRDefault="00606C69" w:rsidP="00606C69">
      <w:pPr>
        <w:autoSpaceDE w:val="0"/>
        <w:autoSpaceDN w:val="0"/>
        <w:adjustRightInd w:val="0"/>
        <w:jc w:val="both"/>
        <w:rPr>
          <w:rFonts w:cs="Arial"/>
          <w:sz w:val="18"/>
          <w:szCs w:val="18"/>
        </w:rPr>
      </w:pPr>
    </w:p>
    <w:p w14:paraId="40D2463C" w14:textId="77777777" w:rsidR="00606C69" w:rsidRPr="00D41433" w:rsidRDefault="00606C69" w:rsidP="00606C69">
      <w:pPr>
        <w:autoSpaceDE w:val="0"/>
        <w:autoSpaceDN w:val="0"/>
        <w:adjustRightInd w:val="0"/>
        <w:jc w:val="both"/>
        <w:rPr>
          <w:rFonts w:cs="Arial"/>
          <w:sz w:val="18"/>
          <w:szCs w:val="18"/>
        </w:rPr>
      </w:pPr>
    </w:p>
    <w:p w14:paraId="5DDD5345" w14:textId="77777777" w:rsidR="00606C69" w:rsidRPr="00D41433" w:rsidRDefault="00606C69" w:rsidP="00606C69">
      <w:pPr>
        <w:keepNext/>
        <w:jc w:val="both"/>
        <w:outlineLvl w:val="1"/>
        <w:rPr>
          <w:rFonts w:cs="Arial"/>
          <w:b/>
          <w:sz w:val="18"/>
          <w:szCs w:val="18"/>
        </w:rPr>
      </w:pPr>
      <w:bookmarkStart w:id="35" w:name="_Toc514873491"/>
      <w:r w:rsidRPr="00D41433">
        <w:rPr>
          <w:rFonts w:cs="Arial"/>
          <w:b/>
          <w:sz w:val="18"/>
          <w:szCs w:val="18"/>
        </w:rPr>
        <w:t>Dinovena. Formalització i perfecció del contracte</w:t>
      </w:r>
      <w:bookmarkEnd w:id="35"/>
    </w:p>
    <w:p w14:paraId="0ED0785A" w14:textId="77777777" w:rsidR="00606C69" w:rsidRPr="00D41433" w:rsidRDefault="00606C69" w:rsidP="00606C69">
      <w:pPr>
        <w:autoSpaceDE w:val="0"/>
        <w:autoSpaceDN w:val="0"/>
        <w:adjustRightInd w:val="0"/>
        <w:jc w:val="both"/>
        <w:rPr>
          <w:rFonts w:cs="Arial"/>
          <w:b/>
          <w:bCs/>
          <w:sz w:val="18"/>
          <w:szCs w:val="18"/>
        </w:rPr>
      </w:pPr>
    </w:p>
    <w:p w14:paraId="6EA5D8F4" w14:textId="77777777" w:rsidR="00606C69" w:rsidRPr="00D41433" w:rsidRDefault="00606C69" w:rsidP="00606C69">
      <w:pPr>
        <w:autoSpaceDE w:val="0"/>
        <w:autoSpaceDN w:val="0"/>
        <w:adjustRightInd w:val="0"/>
        <w:jc w:val="both"/>
        <w:rPr>
          <w:rFonts w:cs="Arial"/>
          <w:sz w:val="18"/>
          <w:szCs w:val="18"/>
          <w:lang w:eastAsia="es-ES"/>
        </w:rPr>
      </w:pPr>
      <w:r w:rsidRPr="00D41433">
        <w:rPr>
          <w:rFonts w:cs="Arial"/>
          <w:b/>
          <w:bCs/>
          <w:sz w:val="18"/>
          <w:szCs w:val="18"/>
        </w:rPr>
        <w:t xml:space="preserve">19.1 </w:t>
      </w:r>
      <w:r w:rsidRPr="00D41433">
        <w:rPr>
          <w:rFonts w:cs="Arial"/>
          <w:sz w:val="18"/>
          <w:szCs w:val="18"/>
        </w:rPr>
        <w:t>El contracte es formalitzarà en document administratiu, mitjançant signatura electrònica avançada basada en un certificat qualificat o reconegut de signatura electrònica.</w:t>
      </w:r>
      <w:r w:rsidRPr="00D41433">
        <w:rPr>
          <w:rFonts w:cs="Arial"/>
          <w:sz w:val="18"/>
          <w:szCs w:val="18"/>
          <w:lang w:eastAsia="es-ES"/>
        </w:rPr>
        <w:t xml:space="preserve"> </w:t>
      </w:r>
    </w:p>
    <w:p w14:paraId="6B80F4AF" w14:textId="77777777" w:rsidR="00606C69" w:rsidRPr="00D41433" w:rsidRDefault="00606C69" w:rsidP="00606C69">
      <w:pPr>
        <w:autoSpaceDE w:val="0"/>
        <w:autoSpaceDN w:val="0"/>
        <w:adjustRightInd w:val="0"/>
        <w:jc w:val="both"/>
        <w:rPr>
          <w:rFonts w:cs="Arial"/>
          <w:sz w:val="18"/>
          <w:szCs w:val="18"/>
          <w:lang w:eastAsia="es-ES"/>
        </w:rPr>
      </w:pPr>
    </w:p>
    <w:p w14:paraId="4D37DB14" w14:textId="77777777" w:rsidR="00606C69" w:rsidRPr="00D41433" w:rsidRDefault="00606C69" w:rsidP="00606C69">
      <w:pPr>
        <w:autoSpaceDE w:val="0"/>
        <w:autoSpaceDN w:val="0"/>
        <w:adjustRightInd w:val="0"/>
        <w:jc w:val="both"/>
        <w:rPr>
          <w:rFonts w:cs="Arial"/>
          <w:sz w:val="18"/>
          <w:szCs w:val="18"/>
          <w:lang w:eastAsia="es-ES"/>
        </w:rPr>
      </w:pPr>
      <w:r w:rsidRPr="00D41433">
        <w:rPr>
          <w:rFonts w:cs="Arial"/>
          <w:sz w:val="18"/>
          <w:szCs w:val="18"/>
        </w:rPr>
        <w:t>L’empresa o les empreses adjudicatàries podran sol·licitar que el contracte s’elevi a escriptura pública, essent al seu càrrec les despeses corresponents.</w:t>
      </w:r>
    </w:p>
    <w:p w14:paraId="72DC71B1" w14:textId="77777777" w:rsidR="00606C69" w:rsidRPr="00D41433" w:rsidRDefault="00606C69" w:rsidP="00606C69">
      <w:pPr>
        <w:autoSpaceDE w:val="0"/>
        <w:autoSpaceDN w:val="0"/>
        <w:adjustRightInd w:val="0"/>
        <w:jc w:val="both"/>
        <w:rPr>
          <w:rFonts w:cs="Arial"/>
          <w:sz w:val="18"/>
          <w:szCs w:val="18"/>
        </w:rPr>
      </w:pPr>
    </w:p>
    <w:p w14:paraId="0E0294EE"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19.2 </w:t>
      </w:r>
      <w:r w:rsidRPr="00D41433">
        <w:rPr>
          <w:rFonts w:cs="Arial"/>
          <w:bCs/>
          <w:sz w:val="18"/>
          <w:szCs w:val="18"/>
        </w:rPr>
        <w:t>La formalització del contracte s’efectuarà en el termini màxim de quinze dies hàbils següents a aquell en què s’efectuï la notificació de l’adjudicació a les empreses licitadores a què es refereix la clàusula anterior.</w:t>
      </w:r>
    </w:p>
    <w:p w14:paraId="14182B3B" w14:textId="77777777" w:rsidR="00606C69" w:rsidRPr="00D41433" w:rsidRDefault="00606C69" w:rsidP="00606C69">
      <w:pPr>
        <w:autoSpaceDE w:val="0"/>
        <w:autoSpaceDN w:val="0"/>
        <w:adjustRightInd w:val="0"/>
        <w:jc w:val="both"/>
        <w:rPr>
          <w:rFonts w:cs="Arial"/>
          <w:sz w:val="18"/>
          <w:szCs w:val="18"/>
          <w:lang w:eastAsia="es-ES"/>
        </w:rPr>
      </w:pPr>
    </w:p>
    <w:p w14:paraId="7E3F35D2"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19.3 </w:t>
      </w:r>
      <w:r w:rsidRPr="00D41433">
        <w:rPr>
          <w:rFonts w:cs="Arial"/>
          <w:b/>
          <w:sz w:val="18"/>
          <w:szCs w:val="18"/>
        </w:rPr>
        <w:t>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w:t>
      </w:r>
      <w:r w:rsidRPr="00D41433">
        <w:rPr>
          <w:rFonts w:cs="Arial"/>
          <w:sz w:val="18"/>
          <w:szCs w:val="18"/>
        </w:rPr>
        <w:t xml:space="preserve">, d’acord amb l’article 71.2 </w:t>
      </w:r>
      <w:r w:rsidRPr="00D41433">
        <w:rPr>
          <w:rFonts w:cs="Arial"/>
          <w:i/>
          <w:iCs/>
          <w:sz w:val="18"/>
          <w:szCs w:val="18"/>
        </w:rPr>
        <w:t xml:space="preserve">b </w:t>
      </w:r>
      <w:r w:rsidRPr="00D41433">
        <w:rPr>
          <w:rFonts w:cs="Arial"/>
          <w:sz w:val="18"/>
          <w:szCs w:val="18"/>
        </w:rPr>
        <w:t>de la LCSP.</w:t>
      </w:r>
    </w:p>
    <w:p w14:paraId="5A00ACC1" w14:textId="77777777" w:rsidR="00606C69" w:rsidRPr="00D41433" w:rsidRDefault="00606C69" w:rsidP="00606C69">
      <w:pPr>
        <w:autoSpaceDE w:val="0"/>
        <w:autoSpaceDN w:val="0"/>
        <w:adjustRightInd w:val="0"/>
        <w:jc w:val="both"/>
        <w:rPr>
          <w:rFonts w:cs="Arial"/>
          <w:sz w:val="18"/>
          <w:szCs w:val="18"/>
        </w:rPr>
      </w:pPr>
    </w:p>
    <w:p w14:paraId="66F03E81"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299AC543" w14:textId="77777777" w:rsidR="00606C69" w:rsidRPr="00D41433" w:rsidRDefault="00606C69" w:rsidP="00606C69">
      <w:pPr>
        <w:autoSpaceDE w:val="0"/>
        <w:autoSpaceDN w:val="0"/>
        <w:adjustRightInd w:val="0"/>
        <w:jc w:val="both"/>
        <w:rPr>
          <w:rFonts w:cs="Arial"/>
          <w:sz w:val="18"/>
          <w:szCs w:val="18"/>
        </w:rPr>
      </w:pPr>
    </w:p>
    <w:p w14:paraId="318E727C"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19.4 </w:t>
      </w:r>
      <w:r w:rsidRPr="00D41433">
        <w:rPr>
          <w:rFonts w:cs="Arial"/>
          <w:sz w:val="18"/>
          <w:szCs w:val="18"/>
        </w:rPr>
        <w:t>El contingut del contracte serà el que estableixen els articles 35 de la LCSP i 71 del RGLCAP i no inclourà cap clàusula que impliqui alteració dels termes de l’adjudicació.</w:t>
      </w:r>
    </w:p>
    <w:p w14:paraId="40CABC0A" w14:textId="77777777" w:rsidR="00606C69" w:rsidRPr="00D41433" w:rsidRDefault="00606C69" w:rsidP="00606C69">
      <w:pPr>
        <w:autoSpaceDE w:val="0"/>
        <w:autoSpaceDN w:val="0"/>
        <w:adjustRightInd w:val="0"/>
        <w:jc w:val="both"/>
        <w:rPr>
          <w:rFonts w:cs="Arial"/>
          <w:sz w:val="18"/>
          <w:szCs w:val="18"/>
        </w:rPr>
      </w:pPr>
    </w:p>
    <w:p w14:paraId="3C9C9FED"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19.5 </w:t>
      </w:r>
      <w:r w:rsidRPr="00D41433">
        <w:rPr>
          <w:rFonts w:cs="Arial"/>
          <w:sz w:val="18"/>
          <w:szCs w:val="18"/>
        </w:rPr>
        <w:t>El contracte es perfeccionarà amb la seva formalització i aquesta serà requisit imprescindible per poder iniciar-ne l’execució.</w:t>
      </w:r>
    </w:p>
    <w:p w14:paraId="5FB02E33" w14:textId="77777777" w:rsidR="00606C69" w:rsidRPr="00D41433" w:rsidRDefault="00606C69" w:rsidP="00606C69">
      <w:pPr>
        <w:autoSpaceDE w:val="0"/>
        <w:autoSpaceDN w:val="0"/>
        <w:adjustRightInd w:val="0"/>
        <w:jc w:val="both"/>
        <w:rPr>
          <w:rFonts w:cs="Arial"/>
          <w:sz w:val="18"/>
          <w:szCs w:val="18"/>
        </w:rPr>
      </w:pPr>
    </w:p>
    <w:p w14:paraId="04E931F9"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19.6 </w:t>
      </w:r>
      <w:r w:rsidRPr="00D41433">
        <w:rPr>
          <w:rFonts w:cs="Arial"/>
          <w:sz w:val="18"/>
          <w:szCs w:val="18"/>
        </w:rPr>
        <w:t xml:space="preserve">La formalització d’aquest contracte, juntament amb el contracte, es publicarà en un termini no superior a quinze dies després del seu perfeccionament en el perfil de contractant. </w:t>
      </w:r>
    </w:p>
    <w:p w14:paraId="012ECFF6" w14:textId="77777777" w:rsidR="00606C69" w:rsidRPr="00D41433" w:rsidRDefault="00606C69" w:rsidP="00606C69">
      <w:pPr>
        <w:autoSpaceDE w:val="0"/>
        <w:autoSpaceDN w:val="0"/>
        <w:adjustRightInd w:val="0"/>
        <w:jc w:val="both"/>
        <w:rPr>
          <w:rFonts w:cs="Arial"/>
          <w:sz w:val="18"/>
          <w:szCs w:val="18"/>
        </w:rPr>
      </w:pPr>
    </w:p>
    <w:p w14:paraId="7BECD42D" w14:textId="77777777" w:rsidR="00606C69" w:rsidRPr="00D41433" w:rsidRDefault="00606C69" w:rsidP="00606C69">
      <w:pPr>
        <w:autoSpaceDE w:val="0"/>
        <w:autoSpaceDN w:val="0"/>
        <w:adjustRightInd w:val="0"/>
        <w:jc w:val="both"/>
        <w:rPr>
          <w:rFonts w:cs="Arial"/>
          <w:sz w:val="18"/>
          <w:szCs w:val="18"/>
        </w:rPr>
      </w:pPr>
      <w:r w:rsidRPr="00D41433">
        <w:rPr>
          <w:rFonts w:cs="Arial"/>
          <w:iCs/>
          <w:sz w:val="18"/>
          <w:szCs w:val="18"/>
        </w:rPr>
        <w:t>Si el contracte es troba subjecte a regulació harmonitzada, l’anunci de formalització es publicarà, a més, en el Diari Oficial de la Unió Europea.</w:t>
      </w:r>
    </w:p>
    <w:p w14:paraId="4794AAF3" w14:textId="77777777" w:rsidR="00606C69" w:rsidRPr="00D41433" w:rsidRDefault="00606C69" w:rsidP="00606C69">
      <w:pPr>
        <w:autoSpaceDE w:val="0"/>
        <w:autoSpaceDN w:val="0"/>
        <w:adjustRightInd w:val="0"/>
        <w:jc w:val="both"/>
        <w:rPr>
          <w:rFonts w:cs="Arial"/>
          <w:sz w:val="18"/>
          <w:szCs w:val="18"/>
        </w:rPr>
      </w:pPr>
    </w:p>
    <w:p w14:paraId="2D6F012C"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19.7 </w:t>
      </w:r>
      <w:r w:rsidRPr="00D41433">
        <w:rPr>
          <w:rFonts w:cs="Arial"/>
          <w:sz w:val="18"/>
          <w:szCs w:val="18"/>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168CC71C" w14:textId="77777777" w:rsidR="00606C69" w:rsidRPr="00D41433" w:rsidRDefault="00606C69" w:rsidP="00606C69">
      <w:pPr>
        <w:autoSpaceDE w:val="0"/>
        <w:autoSpaceDN w:val="0"/>
        <w:adjustRightInd w:val="0"/>
        <w:jc w:val="both"/>
        <w:rPr>
          <w:rFonts w:cs="Arial"/>
          <w:sz w:val="18"/>
          <w:szCs w:val="18"/>
        </w:rPr>
      </w:pPr>
    </w:p>
    <w:p w14:paraId="31BF33A5" w14:textId="77777777" w:rsidR="00606C69" w:rsidRPr="00D41433" w:rsidRDefault="00606C69" w:rsidP="00606C69">
      <w:pPr>
        <w:autoSpaceDE w:val="0"/>
        <w:autoSpaceDN w:val="0"/>
        <w:adjustRightInd w:val="0"/>
        <w:jc w:val="both"/>
        <w:rPr>
          <w:rFonts w:cs="Arial"/>
          <w:sz w:val="18"/>
          <w:szCs w:val="18"/>
          <w:lang w:eastAsia="es-ES"/>
        </w:rPr>
      </w:pPr>
      <w:r w:rsidRPr="00D41433">
        <w:rPr>
          <w:rFonts w:cs="Arial"/>
          <w:sz w:val="18"/>
          <w:szCs w:val="18"/>
        </w:rPr>
        <w:t>Les dades contractuals comunicades al registre públic de contractes seran d’accés públic, amb les limitacions que imposen les normes sobre protecció de dades, sempre que no tinguin caràcter de confidencials.</w:t>
      </w:r>
    </w:p>
    <w:p w14:paraId="0F2D1CCF" w14:textId="77777777" w:rsidR="00606C69" w:rsidRPr="00D41433" w:rsidRDefault="00606C69" w:rsidP="00606C69">
      <w:pPr>
        <w:jc w:val="both"/>
        <w:rPr>
          <w:rFonts w:cs="Arial"/>
          <w:sz w:val="18"/>
          <w:szCs w:val="18"/>
          <w:lang w:eastAsia="es-ES"/>
        </w:rPr>
      </w:pPr>
    </w:p>
    <w:p w14:paraId="50B6D8D6" w14:textId="77777777" w:rsidR="00606C69" w:rsidRPr="00D41433" w:rsidRDefault="00606C69" w:rsidP="00606C69">
      <w:pPr>
        <w:keepNext/>
        <w:jc w:val="both"/>
        <w:outlineLvl w:val="0"/>
        <w:rPr>
          <w:rFonts w:cs="Arial"/>
          <w:b/>
          <w:kern w:val="28"/>
          <w:sz w:val="18"/>
          <w:szCs w:val="18"/>
        </w:rPr>
      </w:pPr>
      <w:bookmarkStart w:id="36" w:name="_Toc514873492"/>
      <w:r w:rsidRPr="00D41433">
        <w:rPr>
          <w:rFonts w:cs="Arial"/>
          <w:b/>
          <w:kern w:val="28"/>
          <w:sz w:val="18"/>
          <w:szCs w:val="18"/>
        </w:rPr>
        <w:t>III. DISPOSICIONS RELATIVES A L’EXECUCIÓ DEL CONTRACTE</w:t>
      </w:r>
      <w:bookmarkEnd w:id="36"/>
    </w:p>
    <w:p w14:paraId="11A966F5" w14:textId="77777777" w:rsidR="00606C69" w:rsidRPr="00D41433" w:rsidRDefault="00606C69" w:rsidP="00606C69">
      <w:pPr>
        <w:autoSpaceDE w:val="0"/>
        <w:autoSpaceDN w:val="0"/>
        <w:adjustRightInd w:val="0"/>
        <w:jc w:val="both"/>
        <w:rPr>
          <w:rFonts w:cs="Arial"/>
          <w:b/>
          <w:bCs/>
          <w:sz w:val="18"/>
          <w:szCs w:val="18"/>
        </w:rPr>
      </w:pPr>
    </w:p>
    <w:p w14:paraId="2ADF76FC" w14:textId="77777777" w:rsidR="00606C69" w:rsidRPr="00D41433" w:rsidRDefault="00606C69" w:rsidP="00606C69">
      <w:pPr>
        <w:keepNext/>
        <w:jc w:val="both"/>
        <w:outlineLvl w:val="1"/>
        <w:rPr>
          <w:rFonts w:cs="Arial"/>
          <w:b/>
          <w:sz w:val="18"/>
          <w:szCs w:val="18"/>
        </w:rPr>
      </w:pPr>
      <w:bookmarkStart w:id="37" w:name="_Toc514873493"/>
      <w:r w:rsidRPr="00D41433">
        <w:rPr>
          <w:rFonts w:cs="Arial"/>
          <w:b/>
          <w:sz w:val="18"/>
          <w:szCs w:val="18"/>
        </w:rPr>
        <w:t>Vintena. Condicions especials d’execució</w:t>
      </w:r>
      <w:bookmarkEnd w:id="37"/>
    </w:p>
    <w:p w14:paraId="59E45AF1" w14:textId="77777777" w:rsidR="00606C69" w:rsidRPr="00D41433" w:rsidRDefault="00606C69" w:rsidP="00606C69">
      <w:pPr>
        <w:autoSpaceDE w:val="0"/>
        <w:autoSpaceDN w:val="0"/>
        <w:adjustRightInd w:val="0"/>
        <w:jc w:val="both"/>
        <w:rPr>
          <w:rFonts w:cs="Arial"/>
          <w:b/>
          <w:bCs/>
          <w:sz w:val="18"/>
          <w:szCs w:val="18"/>
        </w:rPr>
      </w:pPr>
    </w:p>
    <w:p w14:paraId="2881AEA3" w14:textId="77777777" w:rsidR="00606C69" w:rsidRPr="00D41433" w:rsidRDefault="00606C69" w:rsidP="00606C69">
      <w:pPr>
        <w:autoSpaceDE w:val="0"/>
        <w:autoSpaceDN w:val="0"/>
        <w:adjustRightInd w:val="0"/>
        <w:jc w:val="both"/>
        <w:rPr>
          <w:rFonts w:cs="Arial"/>
          <w:b/>
          <w:sz w:val="18"/>
          <w:szCs w:val="18"/>
        </w:rPr>
      </w:pPr>
      <w:r w:rsidRPr="00D41433">
        <w:rPr>
          <w:rFonts w:cs="Arial"/>
          <w:sz w:val="18"/>
          <w:szCs w:val="18"/>
        </w:rPr>
        <w:t xml:space="preserve">Les condicions especials en relació amb l’execució, d’obligat compliment per part de l’empresa o les empreses contractistes i, si s’escau, per l’empresa o les empreses </w:t>
      </w:r>
      <w:proofErr w:type="spellStart"/>
      <w:r w:rsidRPr="00D41433">
        <w:rPr>
          <w:rFonts w:cs="Arial"/>
          <w:sz w:val="18"/>
          <w:szCs w:val="18"/>
        </w:rPr>
        <w:t>sub</w:t>
      </w:r>
      <w:proofErr w:type="spellEnd"/>
      <w:r w:rsidRPr="00D41433">
        <w:rPr>
          <w:rFonts w:cs="Arial"/>
          <w:sz w:val="18"/>
          <w:szCs w:val="18"/>
        </w:rPr>
        <w:t>-contractistes, són les que s’estableixen en l’</w:t>
      </w:r>
      <w:r w:rsidRPr="00D41433">
        <w:rPr>
          <w:rFonts w:cs="Arial"/>
          <w:bCs/>
          <w:sz w:val="18"/>
          <w:szCs w:val="18"/>
        </w:rPr>
        <w:t>apartat O del quadre de característiques</w:t>
      </w:r>
      <w:r w:rsidRPr="00D41433">
        <w:rPr>
          <w:rFonts w:cs="Arial"/>
          <w:sz w:val="18"/>
          <w:szCs w:val="18"/>
        </w:rPr>
        <w:t>.</w:t>
      </w:r>
    </w:p>
    <w:p w14:paraId="121569F3" w14:textId="77777777" w:rsidR="00606C69" w:rsidRPr="00D41433" w:rsidRDefault="00606C69" w:rsidP="00606C69">
      <w:pPr>
        <w:autoSpaceDE w:val="0"/>
        <w:autoSpaceDN w:val="0"/>
        <w:adjustRightInd w:val="0"/>
        <w:jc w:val="both"/>
        <w:rPr>
          <w:rFonts w:cs="Arial"/>
          <w:i/>
          <w:iCs/>
          <w:sz w:val="18"/>
          <w:szCs w:val="18"/>
        </w:rPr>
      </w:pPr>
    </w:p>
    <w:p w14:paraId="5A8E54BC" w14:textId="77777777" w:rsidR="00606C69" w:rsidRPr="00D41433" w:rsidRDefault="00606C69" w:rsidP="00606C69">
      <w:pPr>
        <w:keepNext/>
        <w:jc w:val="both"/>
        <w:outlineLvl w:val="1"/>
        <w:rPr>
          <w:rFonts w:cs="Arial"/>
          <w:b/>
          <w:sz w:val="18"/>
          <w:szCs w:val="18"/>
        </w:rPr>
      </w:pPr>
      <w:bookmarkStart w:id="38" w:name="_Toc514873494"/>
      <w:r w:rsidRPr="00D41433">
        <w:rPr>
          <w:rFonts w:cs="Arial"/>
          <w:b/>
          <w:sz w:val="18"/>
          <w:szCs w:val="18"/>
        </w:rPr>
        <w:t>Vint-i-unena. Execució i supervisió d</w:t>
      </w:r>
      <w:bookmarkEnd w:id="38"/>
      <w:r w:rsidRPr="00D41433">
        <w:rPr>
          <w:rFonts w:cs="Arial"/>
          <w:b/>
          <w:sz w:val="18"/>
          <w:szCs w:val="18"/>
        </w:rPr>
        <w:t>el contracte</w:t>
      </w:r>
    </w:p>
    <w:p w14:paraId="215598C0" w14:textId="77777777" w:rsidR="00606C69" w:rsidRPr="00D41433" w:rsidRDefault="00606C69" w:rsidP="00606C69">
      <w:pPr>
        <w:autoSpaceDE w:val="0"/>
        <w:autoSpaceDN w:val="0"/>
        <w:adjustRightInd w:val="0"/>
        <w:jc w:val="both"/>
        <w:rPr>
          <w:rFonts w:cs="Arial"/>
          <w:b/>
          <w:bCs/>
          <w:sz w:val="18"/>
          <w:szCs w:val="18"/>
        </w:rPr>
      </w:pPr>
    </w:p>
    <w:p w14:paraId="6BD1B92A"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lastRenderedPageBreak/>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bookmarkStart w:id="39" w:name="_Toc514873495"/>
    </w:p>
    <w:p w14:paraId="67B98208" w14:textId="77777777" w:rsidR="00606C69" w:rsidRPr="00D41433" w:rsidRDefault="00606C69" w:rsidP="00606C69">
      <w:pPr>
        <w:autoSpaceDE w:val="0"/>
        <w:autoSpaceDN w:val="0"/>
        <w:adjustRightInd w:val="0"/>
        <w:jc w:val="both"/>
        <w:rPr>
          <w:rFonts w:cs="Arial"/>
          <w:sz w:val="18"/>
          <w:szCs w:val="18"/>
        </w:rPr>
      </w:pPr>
    </w:p>
    <w:p w14:paraId="52BE5DD3" w14:textId="77777777" w:rsidR="00606C69" w:rsidRPr="00D41433" w:rsidRDefault="00606C69" w:rsidP="00606C69">
      <w:pPr>
        <w:autoSpaceDE w:val="0"/>
        <w:autoSpaceDN w:val="0"/>
        <w:adjustRightInd w:val="0"/>
        <w:jc w:val="both"/>
        <w:rPr>
          <w:rFonts w:cs="Arial"/>
          <w:b/>
          <w:sz w:val="18"/>
          <w:szCs w:val="18"/>
        </w:rPr>
      </w:pPr>
      <w:r w:rsidRPr="00D41433">
        <w:rPr>
          <w:rFonts w:cs="Arial"/>
          <w:b/>
          <w:sz w:val="18"/>
          <w:szCs w:val="18"/>
        </w:rPr>
        <w:t>Vint-i-dosena. Programa de treball</w:t>
      </w:r>
      <w:bookmarkEnd w:id="39"/>
    </w:p>
    <w:p w14:paraId="6C223739" w14:textId="77777777" w:rsidR="00606C69" w:rsidRPr="00D41433" w:rsidRDefault="00606C69" w:rsidP="00606C69">
      <w:pPr>
        <w:autoSpaceDE w:val="0"/>
        <w:autoSpaceDN w:val="0"/>
        <w:adjustRightInd w:val="0"/>
        <w:jc w:val="both"/>
        <w:rPr>
          <w:rFonts w:cs="Arial"/>
          <w:b/>
          <w:bCs/>
          <w:sz w:val="18"/>
          <w:szCs w:val="18"/>
        </w:rPr>
      </w:pPr>
    </w:p>
    <w:p w14:paraId="77AD8229"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L’empresa o empreses contractistes estaran obligades a presentar un programa de treball que haurà d’aprovar l’òrgan de contractació quan així es determini en l’</w:t>
      </w:r>
      <w:r w:rsidRPr="00D41433">
        <w:rPr>
          <w:rFonts w:cs="Arial"/>
          <w:bCs/>
          <w:sz w:val="18"/>
          <w:szCs w:val="18"/>
        </w:rPr>
        <w:t xml:space="preserve">apartat G.2 del quadre de característiques </w:t>
      </w:r>
      <w:r w:rsidRPr="00D41433">
        <w:rPr>
          <w:rFonts w:cs="Arial"/>
          <w:sz w:val="18"/>
          <w:szCs w:val="18"/>
        </w:rPr>
        <w:t>i, en tot cas, en els contractes que siguin de tracte successiu.</w:t>
      </w:r>
    </w:p>
    <w:p w14:paraId="566753DB" w14:textId="77777777" w:rsidR="00606C69" w:rsidRPr="00D41433" w:rsidRDefault="00606C69" w:rsidP="00606C69">
      <w:pPr>
        <w:jc w:val="both"/>
        <w:rPr>
          <w:rFonts w:cs="Arial"/>
          <w:sz w:val="18"/>
          <w:szCs w:val="18"/>
        </w:rPr>
      </w:pPr>
    </w:p>
    <w:p w14:paraId="5508E73A" w14:textId="77777777" w:rsidR="00606C69" w:rsidRPr="00D41433" w:rsidRDefault="00606C69" w:rsidP="00606C69">
      <w:pPr>
        <w:keepNext/>
        <w:jc w:val="both"/>
        <w:outlineLvl w:val="1"/>
        <w:rPr>
          <w:rFonts w:cs="Arial"/>
          <w:b/>
          <w:sz w:val="18"/>
          <w:szCs w:val="18"/>
        </w:rPr>
      </w:pPr>
      <w:bookmarkStart w:id="40" w:name="_Toc514873496"/>
      <w:r w:rsidRPr="00D41433">
        <w:rPr>
          <w:rFonts w:cs="Arial"/>
          <w:b/>
          <w:sz w:val="18"/>
          <w:szCs w:val="18"/>
        </w:rPr>
        <w:t>Vint-i-tresena. Compliment de terminis i correcta execució del contracte</w:t>
      </w:r>
      <w:bookmarkEnd w:id="40"/>
    </w:p>
    <w:p w14:paraId="519B80C6" w14:textId="77777777" w:rsidR="00606C69" w:rsidRPr="00D41433" w:rsidRDefault="00606C69" w:rsidP="00606C69">
      <w:pPr>
        <w:autoSpaceDE w:val="0"/>
        <w:autoSpaceDN w:val="0"/>
        <w:adjustRightInd w:val="0"/>
        <w:jc w:val="both"/>
        <w:rPr>
          <w:rFonts w:cs="Arial"/>
          <w:b/>
          <w:bCs/>
          <w:sz w:val="18"/>
          <w:szCs w:val="18"/>
        </w:rPr>
      </w:pPr>
    </w:p>
    <w:p w14:paraId="55A80A90"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23.1 </w:t>
      </w:r>
      <w:r w:rsidRPr="00D41433">
        <w:rPr>
          <w:rFonts w:cs="Arial"/>
          <w:sz w:val="18"/>
          <w:szCs w:val="18"/>
        </w:rPr>
        <w:t>L’empresa contractista està obligada a complir el termini total d’execució del contracte i els terminis parcials fixats, si s’escau, en el programa de treball.</w:t>
      </w:r>
    </w:p>
    <w:p w14:paraId="2AAA1FF7" w14:textId="77777777" w:rsidR="00606C69" w:rsidRPr="00D41433" w:rsidRDefault="00606C69" w:rsidP="00606C69">
      <w:pPr>
        <w:autoSpaceDE w:val="0"/>
        <w:autoSpaceDN w:val="0"/>
        <w:adjustRightInd w:val="0"/>
        <w:jc w:val="both"/>
        <w:rPr>
          <w:rFonts w:cs="Arial"/>
          <w:sz w:val="18"/>
          <w:szCs w:val="18"/>
        </w:rPr>
      </w:pPr>
    </w:p>
    <w:p w14:paraId="5B98FE8D"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23.2 </w:t>
      </w:r>
      <w:r w:rsidRPr="00D41433">
        <w:rPr>
          <w:rFonts w:cs="Arial"/>
          <w:sz w:val="18"/>
          <w:szCs w:val="18"/>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l’article 193 de la LCSP i especificades en l’apartat P.1 del quadre de característiques.</w:t>
      </w:r>
    </w:p>
    <w:p w14:paraId="176A4D6D" w14:textId="77777777" w:rsidR="00606C69" w:rsidRPr="00D41433" w:rsidRDefault="00606C69" w:rsidP="00606C69">
      <w:pPr>
        <w:autoSpaceDE w:val="0"/>
        <w:autoSpaceDN w:val="0"/>
        <w:adjustRightInd w:val="0"/>
        <w:jc w:val="both"/>
        <w:rPr>
          <w:rFonts w:cs="Arial"/>
          <w:sz w:val="18"/>
          <w:szCs w:val="18"/>
        </w:rPr>
      </w:pPr>
    </w:p>
    <w:p w14:paraId="64291F25"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L’Administració tindrà la mateixa facultat si l’empresa contractista incompleix parcialment, per causes que li siguin imputables, l’execució de les prestacions definides en el contracte.</w:t>
      </w:r>
    </w:p>
    <w:p w14:paraId="189CB266" w14:textId="77777777" w:rsidR="00606C69" w:rsidRPr="00D41433" w:rsidRDefault="00606C69" w:rsidP="00606C69">
      <w:pPr>
        <w:autoSpaceDE w:val="0"/>
        <w:autoSpaceDN w:val="0"/>
        <w:adjustRightInd w:val="0"/>
        <w:jc w:val="both"/>
        <w:rPr>
          <w:rFonts w:cs="Arial"/>
          <w:sz w:val="18"/>
          <w:szCs w:val="18"/>
        </w:rPr>
      </w:pPr>
    </w:p>
    <w:p w14:paraId="4E74B25E"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6DEBACA4" w14:textId="77777777" w:rsidR="00606C69" w:rsidRPr="00D41433" w:rsidRDefault="00606C69" w:rsidP="00606C69">
      <w:pPr>
        <w:autoSpaceDE w:val="0"/>
        <w:autoSpaceDN w:val="0"/>
        <w:adjustRightInd w:val="0"/>
        <w:jc w:val="both"/>
        <w:rPr>
          <w:rFonts w:cs="Arial"/>
          <w:sz w:val="18"/>
          <w:szCs w:val="18"/>
        </w:rPr>
      </w:pPr>
    </w:p>
    <w:p w14:paraId="054B1062"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En tot cas, la constitució en demora de l’empresa contractista no requerirà intimació prèvia per part de l’Administració.</w:t>
      </w:r>
    </w:p>
    <w:p w14:paraId="2BC03C5F" w14:textId="77777777" w:rsidR="00606C69" w:rsidRPr="00D41433" w:rsidRDefault="00606C69" w:rsidP="00606C69">
      <w:pPr>
        <w:jc w:val="both"/>
        <w:rPr>
          <w:rFonts w:cs="Arial"/>
          <w:sz w:val="18"/>
          <w:szCs w:val="18"/>
        </w:rPr>
      </w:pPr>
    </w:p>
    <w:p w14:paraId="08D8C7E8"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23.3 </w:t>
      </w:r>
      <w:r w:rsidRPr="00D41433">
        <w:rPr>
          <w:rFonts w:cs="Arial"/>
          <w:sz w:val="18"/>
          <w:szCs w:val="18"/>
        </w:rPr>
        <w:t>En cas de compliment defectuós de la prestació objecte del contracte o d’incompliment dels compromisos assumits per l’empresa o les empreses contractistes o de les condicions especials d’execució que consten en l’apartat O del quadre de característiques es podrà acordar la imposició de les penalitats establertes en l’apartat P.2 del quadre de característiques.</w:t>
      </w:r>
    </w:p>
    <w:p w14:paraId="7F79B604" w14:textId="77777777" w:rsidR="00606C69" w:rsidRPr="00D41433" w:rsidRDefault="00606C69" w:rsidP="00606C69">
      <w:pPr>
        <w:autoSpaceDE w:val="0"/>
        <w:autoSpaceDN w:val="0"/>
        <w:adjustRightInd w:val="0"/>
        <w:jc w:val="both"/>
        <w:rPr>
          <w:rFonts w:cs="Arial"/>
          <w:sz w:val="18"/>
          <w:szCs w:val="18"/>
        </w:rPr>
      </w:pPr>
    </w:p>
    <w:p w14:paraId="7B48B421" w14:textId="77777777" w:rsidR="00606C69" w:rsidRPr="00D41433" w:rsidRDefault="00606C69" w:rsidP="00606C69">
      <w:pPr>
        <w:autoSpaceDE w:val="0"/>
        <w:autoSpaceDN w:val="0"/>
        <w:adjustRightInd w:val="0"/>
        <w:jc w:val="both"/>
        <w:rPr>
          <w:rFonts w:cs="Arial"/>
          <w:sz w:val="18"/>
          <w:szCs w:val="18"/>
        </w:rPr>
      </w:pPr>
      <w:r w:rsidRPr="00D41433">
        <w:rPr>
          <w:rFonts w:cs="Arial"/>
          <w:b/>
          <w:sz w:val="18"/>
          <w:szCs w:val="18"/>
        </w:rPr>
        <w:t>23.4</w:t>
      </w:r>
      <w:r w:rsidRPr="00D41433">
        <w:rPr>
          <w:rFonts w:cs="Arial"/>
          <w:sz w:val="18"/>
          <w:szCs w:val="18"/>
        </w:rPr>
        <w:t xml:space="preserve"> En cas d’incompliment de les obligacions en matèria mediambiental, social o laboral a què es refereix la clàusula vint-i-novena d’aquest plec, s’imposaran les penalitats establertes en l’apartat P.3 del quadre de característiques.</w:t>
      </w:r>
    </w:p>
    <w:p w14:paraId="2F335FC8" w14:textId="77777777" w:rsidR="00606C69" w:rsidRPr="00D41433" w:rsidRDefault="00606C69" w:rsidP="00606C69">
      <w:pPr>
        <w:autoSpaceDE w:val="0"/>
        <w:autoSpaceDN w:val="0"/>
        <w:adjustRightInd w:val="0"/>
        <w:jc w:val="both"/>
        <w:rPr>
          <w:rFonts w:cs="Arial"/>
          <w:i/>
          <w:iCs/>
          <w:sz w:val="18"/>
          <w:szCs w:val="18"/>
        </w:rPr>
      </w:pPr>
    </w:p>
    <w:p w14:paraId="60EE56FE" w14:textId="77777777" w:rsidR="00606C69" w:rsidRPr="00D41433" w:rsidRDefault="00606C69" w:rsidP="00606C69">
      <w:pPr>
        <w:autoSpaceDE w:val="0"/>
        <w:autoSpaceDN w:val="0"/>
        <w:adjustRightInd w:val="0"/>
        <w:jc w:val="both"/>
        <w:rPr>
          <w:rFonts w:cs="Arial"/>
          <w:sz w:val="18"/>
          <w:szCs w:val="18"/>
        </w:rPr>
      </w:pPr>
      <w:r w:rsidRPr="00D41433">
        <w:rPr>
          <w:rFonts w:cs="Arial"/>
          <w:b/>
          <w:sz w:val="18"/>
          <w:szCs w:val="18"/>
        </w:rPr>
        <w:t>23.5</w:t>
      </w:r>
      <w:r w:rsidRPr="00D41433">
        <w:rPr>
          <w:rFonts w:cs="Arial"/>
          <w:sz w:val="18"/>
          <w:szCs w:val="18"/>
        </w:rPr>
        <w:t xml:space="preserve"> En cas d’incompliment de l’obligació d’informació sobre les condicions de subrogació en contractes de treball, s’imposaran les penalitats establertes en l’apartat P.4 del quadre de característiques.</w:t>
      </w:r>
    </w:p>
    <w:p w14:paraId="328C3839" w14:textId="77777777" w:rsidR="00606C69" w:rsidRPr="00D41433" w:rsidRDefault="00606C69" w:rsidP="00606C69">
      <w:pPr>
        <w:autoSpaceDE w:val="0"/>
        <w:autoSpaceDN w:val="0"/>
        <w:adjustRightInd w:val="0"/>
        <w:jc w:val="both"/>
        <w:rPr>
          <w:rFonts w:cs="Arial"/>
          <w:i/>
          <w:iCs/>
          <w:sz w:val="18"/>
          <w:szCs w:val="18"/>
        </w:rPr>
      </w:pPr>
    </w:p>
    <w:p w14:paraId="4855B667"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23.6 </w:t>
      </w:r>
      <w:r w:rsidRPr="00D41433">
        <w:rPr>
          <w:rFonts w:cs="Arial"/>
          <w:sz w:val="18"/>
          <w:szCs w:val="18"/>
        </w:rPr>
        <w:t xml:space="preserve">En cas d’incompliment de l’empresa contractista de les condicions que estableixen la clàusula trenta-quatrena d’aquest plec i l’article 215.2 de la LCSP per subscriure subcontractes, així com la falta d’acreditació de l’aptitud de l’empresa </w:t>
      </w:r>
      <w:proofErr w:type="spellStart"/>
      <w:r w:rsidRPr="00D41433">
        <w:rPr>
          <w:rFonts w:cs="Arial"/>
          <w:sz w:val="18"/>
          <w:szCs w:val="18"/>
        </w:rPr>
        <w:t>subcontractista</w:t>
      </w:r>
      <w:proofErr w:type="spellEnd"/>
      <w:r w:rsidRPr="00D41433">
        <w:rPr>
          <w:rFonts w:cs="Arial"/>
          <w:sz w:val="18"/>
          <w:szCs w:val="18"/>
        </w:rPr>
        <w:t xml:space="preserve"> o de les circumstàncies determinants de la situació d’emergència o de les que fan urgent la subcontractació, s’imposaran les penalitats, de les quals respondrà la garantia definitiva, establertes en l’apartat P.5 del quadre de característiques.</w:t>
      </w:r>
    </w:p>
    <w:p w14:paraId="1B436323" w14:textId="77777777" w:rsidR="00606C69" w:rsidRPr="00D41433" w:rsidRDefault="00606C69" w:rsidP="00606C69">
      <w:pPr>
        <w:autoSpaceDE w:val="0"/>
        <w:autoSpaceDN w:val="0"/>
        <w:adjustRightInd w:val="0"/>
        <w:jc w:val="both"/>
        <w:rPr>
          <w:rFonts w:cs="Arial"/>
          <w:sz w:val="18"/>
          <w:szCs w:val="18"/>
        </w:rPr>
      </w:pPr>
    </w:p>
    <w:p w14:paraId="033F07C4"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23.7 </w:t>
      </w:r>
      <w:r w:rsidRPr="00D41433">
        <w:rPr>
          <w:rFonts w:cs="Arial"/>
          <w:sz w:val="18"/>
          <w:szCs w:val="18"/>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241999B6" w14:textId="77777777" w:rsidR="00606C69" w:rsidRPr="00D41433" w:rsidRDefault="00606C69" w:rsidP="00606C69">
      <w:pPr>
        <w:autoSpaceDE w:val="0"/>
        <w:autoSpaceDN w:val="0"/>
        <w:adjustRightInd w:val="0"/>
        <w:jc w:val="both"/>
        <w:rPr>
          <w:rFonts w:cs="Arial"/>
          <w:sz w:val="18"/>
          <w:szCs w:val="18"/>
        </w:rPr>
      </w:pPr>
    </w:p>
    <w:p w14:paraId="052A94BE" w14:textId="77777777" w:rsidR="00606C69" w:rsidRPr="00D41433" w:rsidRDefault="00606C69" w:rsidP="00606C69">
      <w:pPr>
        <w:autoSpaceDE w:val="0"/>
        <w:autoSpaceDN w:val="0"/>
        <w:adjustRightInd w:val="0"/>
        <w:jc w:val="both"/>
        <w:rPr>
          <w:rFonts w:cs="Arial"/>
          <w:iCs/>
          <w:sz w:val="18"/>
          <w:szCs w:val="18"/>
        </w:rPr>
      </w:pPr>
      <w:r w:rsidRPr="00D41433">
        <w:rPr>
          <w:rFonts w:cs="Arial"/>
          <w:b/>
          <w:iCs/>
          <w:sz w:val="18"/>
          <w:szCs w:val="18"/>
        </w:rPr>
        <w:t>23.8</w:t>
      </w:r>
      <w:r w:rsidRPr="00D41433">
        <w:rPr>
          <w:rFonts w:cs="Arial"/>
          <w:iCs/>
          <w:sz w:val="18"/>
          <w:szCs w:val="18"/>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4D98FB4A" w14:textId="77777777" w:rsidR="00606C69" w:rsidRPr="00D41433" w:rsidRDefault="00606C69" w:rsidP="00606C69">
      <w:pPr>
        <w:autoSpaceDE w:val="0"/>
        <w:autoSpaceDN w:val="0"/>
        <w:adjustRightInd w:val="0"/>
        <w:jc w:val="both"/>
        <w:rPr>
          <w:rFonts w:cs="Arial"/>
          <w:iCs/>
          <w:sz w:val="18"/>
          <w:szCs w:val="18"/>
        </w:rPr>
      </w:pPr>
    </w:p>
    <w:p w14:paraId="00ED1D8E" w14:textId="77777777" w:rsidR="00606C69" w:rsidRPr="00D41433" w:rsidRDefault="00606C69" w:rsidP="00606C69">
      <w:pPr>
        <w:keepNext/>
        <w:jc w:val="both"/>
        <w:outlineLvl w:val="1"/>
        <w:rPr>
          <w:rFonts w:cs="Arial"/>
          <w:b/>
          <w:sz w:val="18"/>
          <w:szCs w:val="18"/>
        </w:rPr>
      </w:pPr>
      <w:bookmarkStart w:id="41" w:name="_Toc514873497"/>
      <w:r w:rsidRPr="00D41433">
        <w:rPr>
          <w:rFonts w:cs="Arial"/>
          <w:b/>
          <w:sz w:val="18"/>
          <w:szCs w:val="18"/>
        </w:rPr>
        <w:t>Vint-i-quatrena. Persona responsable del contracte</w:t>
      </w:r>
      <w:bookmarkEnd w:id="41"/>
    </w:p>
    <w:p w14:paraId="239371A2" w14:textId="77777777" w:rsidR="00606C69" w:rsidRPr="00D41433" w:rsidRDefault="00606C69" w:rsidP="00606C69">
      <w:pPr>
        <w:autoSpaceDE w:val="0"/>
        <w:autoSpaceDN w:val="0"/>
        <w:adjustRightInd w:val="0"/>
        <w:jc w:val="both"/>
        <w:rPr>
          <w:rFonts w:cs="Arial"/>
          <w:b/>
          <w:bCs/>
          <w:sz w:val="18"/>
          <w:szCs w:val="18"/>
        </w:rPr>
      </w:pPr>
    </w:p>
    <w:p w14:paraId="6A7B0B4C"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Amb independència de la unitat encarregada del seguiment i l’execució ordinària del contracte, es designa com a persona responsable del contracte la que es determina en l’apartat V del quadre de característiques, que exercirà les funcions següents:</w:t>
      </w:r>
    </w:p>
    <w:p w14:paraId="0D6D57D7" w14:textId="77777777" w:rsidR="00606C69" w:rsidRPr="00D41433" w:rsidRDefault="00606C69" w:rsidP="00606C69">
      <w:pPr>
        <w:autoSpaceDE w:val="0"/>
        <w:autoSpaceDN w:val="0"/>
        <w:adjustRightInd w:val="0"/>
        <w:jc w:val="both"/>
        <w:rPr>
          <w:rFonts w:cs="Arial"/>
          <w:sz w:val="18"/>
          <w:szCs w:val="18"/>
        </w:rPr>
      </w:pPr>
    </w:p>
    <w:p w14:paraId="36CF7A38" w14:textId="77777777" w:rsidR="00606C69" w:rsidRPr="00D41433" w:rsidRDefault="00606C69" w:rsidP="00606C69">
      <w:pPr>
        <w:numPr>
          <w:ilvl w:val="0"/>
          <w:numId w:val="14"/>
        </w:numPr>
        <w:autoSpaceDE w:val="0"/>
        <w:autoSpaceDN w:val="0"/>
        <w:adjustRightInd w:val="0"/>
        <w:jc w:val="both"/>
        <w:rPr>
          <w:rFonts w:cs="Arial"/>
          <w:sz w:val="18"/>
          <w:szCs w:val="18"/>
        </w:rPr>
      </w:pPr>
      <w:r w:rsidRPr="00D41433">
        <w:rPr>
          <w:rFonts w:cs="Arial"/>
          <w:sz w:val="18"/>
          <w:szCs w:val="18"/>
        </w:rPr>
        <w:t>Supervisar l’execució del contracte i prendre les decisions i dictar les instruccions necessàries per assegurar la correcta realització de la prestació, sempre dins de les facultats que li atorgui l’òrgan de contractació.</w:t>
      </w:r>
    </w:p>
    <w:p w14:paraId="50908924" w14:textId="77777777" w:rsidR="00606C69" w:rsidRPr="00D41433" w:rsidRDefault="00606C69" w:rsidP="00606C69">
      <w:pPr>
        <w:autoSpaceDE w:val="0"/>
        <w:autoSpaceDN w:val="0"/>
        <w:adjustRightInd w:val="0"/>
        <w:ind w:left="360"/>
        <w:jc w:val="both"/>
        <w:rPr>
          <w:rFonts w:cs="Arial"/>
          <w:sz w:val="18"/>
          <w:szCs w:val="18"/>
        </w:rPr>
      </w:pPr>
    </w:p>
    <w:p w14:paraId="53E9F8E7" w14:textId="77777777" w:rsidR="00606C69" w:rsidRPr="00D41433" w:rsidRDefault="00606C69" w:rsidP="00606C69">
      <w:pPr>
        <w:numPr>
          <w:ilvl w:val="0"/>
          <w:numId w:val="14"/>
        </w:numPr>
        <w:autoSpaceDE w:val="0"/>
        <w:autoSpaceDN w:val="0"/>
        <w:adjustRightInd w:val="0"/>
        <w:jc w:val="both"/>
        <w:rPr>
          <w:rFonts w:cs="Arial"/>
          <w:sz w:val="18"/>
          <w:szCs w:val="18"/>
        </w:rPr>
      </w:pPr>
      <w:r w:rsidRPr="00D41433">
        <w:rPr>
          <w:rFonts w:cs="Arial"/>
          <w:sz w:val="18"/>
          <w:szCs w:val="18"/>
        </w:rPr>
        <w:lastRenderedPageBreak/>
        <w:t>Adoptar la proposta sobre la imposició de penalitats.</w:t>
      </w:r>
    </w:p>
    <w:p w14:paraId="51FE930E" w14:textId="77777777" w:rsidR="00606C69" w:rsidRPr="00D41433" w:rsidRDefault="00606C69" w:rsidP="00606C69">
      <w:pPr>
        <w:autoSpaceDE w:val="0"/>
        <w:autoSpaceDN w:val="0"/>
        <w:adjustRightInd w:val="0"/>
        <w:jc w:val="both"/>
        <w:rPr>
          <w:rFonts w:cs="Arial"/>
          <w:sz w:val="18"/>
          <w:szCs w:val="18"/>
        </w:rPr>
      </w:pPr>
    </w:p>
    <w:p w14:paraId="2E5C5176" w14:textId="77777777" w:rsidR="00606C69" w:rsidRPr="00D41433" w:rsidRDefault="00606C69" w:rsidP="00606C69">
      <w:pPr>
        <w:numPr>
          <w:ilvl w:val="0"/>
          <w:numId w:val="14"/>
        </w:numPr>
        <w:autoSpaceDE w:val="0"/>
        <w:autoSpaceDN w:val="0"/>
        <w:adjustRightInd w:val="0"/>
        <w:jc w:val="both"/>
        <w:rPr>
          <w:rFonts w:cs="Arial"/>
          <w:sz w:val="18"/>
          <w:szCs w:val="18"/>
        </w:rPr>
      </w:pPr>
      <w:r w:rsidRPr="00D41433">
        <w:rPr>
          <w:rFonts w:cs="Arial"/>
          <w:sz w:val="18"/>
          <w:szCs w:val="18"/>
        </w:rPr>
        <w:t>Emetre un informe on determini si el retard en l’execució és produït per motius imputables al contractista.</w:t>
      </w:r>
    </w:p>
    <w:p w14:paraId="26ADD963" w14:textId="77777777" w:rsidR="00606C69" w:rsidRPr="00D41433" w:rsidRDefault="00606C69" w:rsidP="00606C69">
      <w:pPr>
        <w:autoSpaceDE w:val="0"/>
        <w:autoSpaceDN w:val="0"/>
        <w:adjustRightInd w:val="0"/>
        <w:jc w:val="both"/>
        <w:rPr>
          <w:rFonts w:cs="Arial"/>
          <w:sz w:val="18"/>
          <w:szCs w:val="18"/>
        </w:rPr>
      </w:pPr>
    </w:p>
    <w:p w14:paraId="7679634F"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Les instruccions donades per la persona responsable del contracte configuren les obligacions d’execució del contracte juntament amb el seu </w:t>
      </w:r>
      <w:proofErr w:type="spellStart"/>
      <w:r w:rsidRPr="00D41433">
        <w:rPr>
          <w:rFonts w:cs="Arial"/>
          <w:sz w:val="18"/>
          <w:szCs w:val="18"/>
        </w:rPr>
        <w:t>clausulat</w:t>
      </w:r>
      <w:proofErr w:type="spellEnd"/>
      <w:r w:rsidRPr="00D41433">
        <w:rPr>
          <w:rFonts w:cs="Arial"/>
          <w:sz w:val="18"/>
          <w:szCs w:val="18"/>
        </w:rPr>
        <w:t xml:space="preserve"> i els plecs.</w:t>
      </w:r>
    </w:p>
    <w:p w14:paraId="29E3BE51" w14:textId="77777777" w:rsidR="00606C69" w:rsidRPr="00D41433" w:rsidRDefault="00606C69" w:rsidP="00606C69">
      <w:pPr>
        <w:autoSpaceDE w:val="0"/>
        <w:autoSpaceDN w:val="0"/>
        <w:adjustRightInd w:val="0"/>
        <w:jc w:val="both"/>
        <w:rPr>
          <w:rFonts w:cs="Arial"/>
          <w:sz w:val="18"/>
          <w:szCs w:val="18"/>
        </w:rPr>
      </w:pPr>
    </w:p>
    <w:p w14:paraId="21090391" w14:textId="77777777" w:rsidR="00606C69" w:rsidRPr="00D41433" w:rsidRDefault="00606C69" w:rsidP="00606C69">
      <w:pPr>
        <w:keepNext/>
        <w:jc w:val="both"/>
        <w:outlineLvl w:val="1"/>
        <w:rPr>
          <w:rFonts w:cs="Arial"/>
          <w:b/>
          <w:sz w:val="18"/>
          <w:szCs w:val="18"/>
        </w:rPr>
      </w:pPr>
      <w:bookmarkStart w:id="42" w:name="_Toc514873498"/>
      <w:r w:rsidRPr="00D41433">
        <w:rPr>
          <w:rFonts w:cs="Arial"/>
          <w:b/>
          <w:sz w:val="18"/>
          <w:szCs w:val="18"/>
        </w:rPr>
        <w:t>Vint-i-cinquena. Resolució d’incidències</w:t>
      </w:r>
      <w:bookmarkEnd w:id="42"/>
    </w:p>
    <w:p w14:paraId="71DA98DB" w14:textId="77777777" w:rsidR="00606C69" w:rsidRPr="00D41433" w:rsidRDefault="00606C69" w:rsidP="00606C69">
      <w:pPr>
        <w:autoSpaceDE w:val="0"/>
        <w:autoSpaceDN w:val="0"/>
        <w:adjustRightInd w:val="0"/>
        <w:jc w:val="both"/>
        <w:rPr>
          <w:rFonts w:cs="Arial"/>
          <w:b/>
          <w:bCs/>
          <w:sz w:val="18"/>
          <w:szCs w:val="18"/>
        </w:rPr>
      </w:pPr>
    </w:p>
    <w:p w14:paraId="6A26F8D3"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7424ACD0" w14:textId="77777777" w:rsidR="00606C69" w:rsidRPr="00D41433" w:rsidRDefault="00606C69" w:rsidP="00606C69">
      <w:pPr>
        <w:autoSpaceDE w:val="0"/>
        <w:autoSpaceDN w:val="0"/>
        <w:adjustRightInd w:val="0"/>
        <w:jc w:val="both"/>
        <w:rPr>
          <w:rFonts w:cs="Arial"/>
          <w:sz w:val="18"/>
          <w:szCs w:val="18"/>
        </w:rPr>
      </w:pPr>
    </w:p>
    <w:p w14:paraId="3E06928F"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Llevat que motius d’interès públic ho justifiquin o la naturalesa de les incidències ho requereixi, la seva tramitació no determinarà la paralització del contracte.</w:t>
      </w:r>
    </w:p>
    <w:p w14:paraId="1D31607A" w14:textId="77777777" w:rsidR="00606C69" w:rsidRPr="00D41433" w:rsidRDefault="00606C69" w:rsidP="00606C69">
      <w:pPr>
        <w:autoSpaceDE w:val="0"/>
        <w:autoSpaceDN w:val="0"/>
        <w:adjustRightInd w:val="0"/>
        <w:jc w:val="both"/>
        <w:rPr>
          <w:rFonts w:cs="Arial"/>
          <w:sz w:val="18"/>
          <w:szCs w:val="18"/>
        </w:rPr>
      </w:pPr>
    </w:p>
    <w:p w14:paraId="0A4EEAB6" w14:textId="77777777" w:rsidR="00606C69" w:rsidRPr="00D41433" w:rsidRDefault="00606C69" w:rsidP="00606C69">
      <w:pPr>
        <w:autoSpaceDE w:val="0"/>
        <w:autoSpaceDN w:val="0"/>
        <w:adjustRightInd w:val="0"/>
        <w:jc w:val="both"/>
        <w:rPr>
          <w:rFonts w:cs="Arial"/>
          <w:sz w:val="18"/>
          <w:szCs w:val="18"/>
        </w:rPr>
      </w:pPr>
    </w:p>
    <w:p w14:paraId="108EF90C" w14:textId="77777777" w:rsidR="00606C69" w:rsidRPr="00D41433" w:rsidRDefault="00606C69" w:rsidP="00606C69">
      <w:pPr>
        <w:keepNext/>
        <w:jc w:val="both"/>
        <w:outlineLvl w:val="1"/>
        <w:rPr>
          <w:rFonts w:cs="Arial"/>
          <w:b/>
          <w:sz w:val="18"/>
          <w:szCs w:val="18"/>
        </w:rPr>
      </w:pPr>
      <w:bookmarkStart w:id="43" w:name="_Toc514873499"/>
      <w:r w:rsidRPr="00D41433">
        <w:rPr>
          <w:rFonts w:cs="Arial"/>
          <w:b/>
          <w:sz w:val="18"/>
          <w:szCs w:val="18"/>
        </w:rPr>
        <w:t>Vint-i-sisena. Resolució de dubtes tècnics interpretatius</w:t>
      </w:r>
      <w:bookmarkEnd w:id="43"/>
    </w:p>
    <w:p w14:paraId="57F50C49" w14:textId="77777777" w:rsidR="00606C69" w:rsidRPr="00D41433" w:rsidRDefault="00606C69" w:rsidP="00606C69">
      <w:pPr>
        <w:autoSpaceDE w:val="0"/>
        <w:autoSpaceDN w:val="0"/>
        <w:adjustRightInd w:val="0"/>
        <w:jc w:val="both"/>
        <w:rPr>
          <w:rFonts w:cs="Arial"/>
          <w:b/>
          <w:bCs/>
          <w:sz w:val="18"/>
          <w:szCs w:val="18"/>
        </w:rPr>
      </w:pPr>
    </w:p>
    <w:p w14:paraId="6EE53EEF"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Per a la resolució de dubtes tècnics interpretatius que puguin sorgir durant l’execució del contracte es pot sol·licitar un informe tècnic extern a l’Administració i no vinculant.</w:t>
      </w:r>
    </w:p>
    <w:p w14:paraId="6BAC3EAC" w14:textId="77777777" w:rsidR="00606C69" w:rsidRPr="00D41433" w:rsidRDefault="00606C69" w:rsidP="00606C69">
      <w:pPr>
        <w:autoSpaceDE w:val="0"/>
        <w:autoSpaceDN w:val="0"/>
        <w:adjustRightInd w:val="0"/>
        <w:jc w:val="both"/>
        <w:rPr>
          <w:rFonts w:cs="Arial"/>
          <w:sz w:val="18"/>
          <w:szCs w:val="18"/>
        </w:rPr>
      </w:pPr>
    </w:p>
    <w:p w14:paraId="49ED4365" w14:textId="77777777" w:rsidR="00606C69" w:rsidRPr="00D41433" w:rsidRDefault="00606C69" w:rsidP="00606C69">
      <w:pPr>
        <w:keepNext/>
        <w:jc w:val="both"/>
        <w:outlineLvl w:val="0"/>
        <w:rPr>
          <w:rFonts w:cs="Arial"/>
          <w:b/>
          <w:i/>
          <w:iCs/>
          <w:kern w:val="28"/>
          <w:sz w:val="18"/>
          <w:szCs w:val="18"/>
        </w:rPr>
      </w:pPr>
      <w:bookmarkStart w:id="44" w:name="_Toc514873500"/>
      <w:r w:rsidRPr="00D41433">
        <w:rPr>
          <w:rFonts w:cs="Arial"/>
          <w:b/>
          <w:kern w:val="28"/>
          <w:sz w:val="18"/>
          <w:szCs w:val="18"/>
        </w:rPr>
        <w:t>IV. DISPOSICIONS RELATIVES ALS DRETS I OBLIGACIONS DE LES PARTS</w:t>
      </w:r>
      <w:bookmarkEnd w:id="44"/>
    </w:p>
    <w:p w14:paraId="2E3F5DB9" w14:textId="77777777" w:rsidR="00606C69" w:rsidRPr="00D41433" w:rsidRDefault="00606C69" w:rsidP="00606C69">
      <w:pPr>
        <w:autoSpaceDE w:val="0"/>
        <w:autoSpaceDN w:val="0"/>
        <w:adjustRightInd w:val="0"/>
        <w:jc w:val="both"/>
        <w:rPr>
          <w:rFonts w:cs="Arial"/>
          <w:sz w:val="18"/>
          <w:szCs w:val="18"/>
          <w:lang w:eastAsia="es-ES"/>
        </w:rPr>
      </w:pPr>
    </w:p>
    <w:p w14:paraId="4FFB487D" w14:textId="77777777" w:rsidR="00606C69" w:rsidRPr="00D41433" w:rsidRDefault="00606C69" w:rsidP="00606C69">
      <w:pPr>
        <w:keepNext/>
        <w:jc w:val="both"/>
        <w:outlineLvl w:val="1"/>
        <w:rPr>
          <w:rFonts w:cs="Arial"/>
          <w:b/>
          <w:sz w:val="18"/>
          <w:szCs w:val="18"/>
        </w:rPr>
      </w:pPr>
      <w:bookmarkStart w:id="45" w:name="_Toc514873501"/>
      <w:r w:rsidRPr="00D41433">
        <w:rPr>
          <w:rFonts w:cs="Arial"/>
          <w:b/>
          <w:sz w:val="18"/>
          <w:szCs w:val="18"/>
        </w:rPr>
        <w:t>Vint-i-setena. Abonaments a l’empresa contractista</w:t>
      </w:r>
      <w:bookmarkEnd w:id="45"/>
    </w:p>
    <w:p w14:paraId="7618CBC8" w14:textId="77777777" w:rsidR="00606C69" w:rsidRPr="00D41433" w:rsidRDefault="00606C69" w:rsidP="00606C69">
      <w:pPr>
        <w:autoSpaceDE w:val="0"/>
        <w:autoSpaceDN w:val="0"/>
        <w:adjustRightInd w:val="0"/>
        <w:jc w:val="both"/>
        <w:rPr>
          <w:rFonts w:cs="Arial"/>
          <w:b/>
          <w:bCs/>
          <w:sz w:val="18"/>
          <w:szCs w:val="18"/>
        </w:rPr>
      </w:pPr>
    </w:p>
    <w:p w14:paraId="304EB8D5" w14:textId="77777777" w:rsidR="00606C69" w:rsidRPr="00D41433" w:rsidRDefault="00606C69" w:rsidP="00606C69">
      <w:pPr>
        <w:autoSpaceDE w:val="0"/>
        <w:autoSpaceDN w:val="0"/>
        <w:adjustRightInd w:val="0"/>
        <w:jc w:val="both"/>
        <w:rPr>
          <w:rFonts w:cs="Arial"/>
          <w:b/>
          <w:bCs/>
          <w:sz w:val="18"/>
          <w:szCs w:val="18"/>
        </w:rPr>
      </w:pPr>
      <w:r w:rsidRPr="00D41433">
        <w:rPr>
          <w:rFonts w:cs="Arial"/>
          <w:b/>
          <w:bCs/>
          <w:sz w:val="18"/>
          <w:szCs w:val="18"/>
        </w:rPr>
        <w:t xml:space="preserve">27.1 </w:t>
      </w:r>
      <w:r w:rsidRPr="00D41433">
        <w:rPr>
          <w:rFonts w:cs="Arial"/>
          <w:bCs/>
          <w:sz w:val="18"/>
          <w:szCs w:val="18"/>
        </w:rPr>
        <w:t>L’empresa contractista tindrà dret a l’abonament del preu d’acord amb la lletra X del quadre de característiques del contracte.</w:t>
      </w:r>
    </w:p>
    <w:p w14:paraId="5715A2E9" w14:textId="77777777" w:rsidR="00606C69" w:rsidRPr="00D41433" w:rsidRDefault="00606C69" w:rsidP="00606C69">
      <w:pPr>
        <w:autoSpaceDE w:val="0"/>
        <w:autoSpaceDN w:val="0"/>
        <w:adjustRightInd w:val="0"/>
        <w:jc w:val="both"/>
        <w:rPr>
          <w:rFonts w:cs="Arial"/>
          <w:sz w:val="18"/>
          <w:szCs w:val="18"/>
        </w:rPr>
      </w:pPr>
    </w:p>
    <w:p w14:paraId="7417B52F"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27.2 </w:t>
      </w:r>
      <w:r w:rsidRPr="00D41433">
        <w:rPr>
          <w:rFonts w:cs="Arial"/>
          <w:b/>
          <w:sz w:val="18"/>
          <w:szCs w:val="18"/>
        </w:rPr>
        <w:t>El pagament a l’empresa contractista s’efectuarà contra presentació de factura expedida d’acord amb la normativa vigent sobre factura electrònica</w:t>
      </w:r>
      <w:r w:rsidRPr="00D41433">
        <w:rPr>
          <w:rFonts w:cs="Arial"/>
          <w:sz w:val="18"/>
          <w:szCs w:val="18"/>
        </w:rPr>
        <w:t>, en els terminis i les condicions establertes en l’article 198 de la LCSP.</w:t>
      </w:r>
    </w:p>
    <w:p w14:paraId="4C8EC588" w14:textId="77777777" w:rsidR="00606C69" w:rsidRPr="00D41433" w:rsidRDefault="00606C69" w:rsidP="00606C69">
      <w:pPr>
        <w:autoSpaceDE w:val="0"/>
        <w:autoSpaceDN w:val="0"/>
        <w:adjustRightInd w:val="0"/>
        <w:jc w:val="both"/>
        <w:rPr>
          <w:rFonts w:cs="Arial"/>
          <w:sz w:val="18"/>
          <w:szCs w:val="18"/>
        </w:rPr>
      </w:pPr>
    </w:p>
    <w:p w14:paraId="1C3CDD2E"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65FE0154" w14:textId="77777777" w:rsidR="00606C69" w:rsidRPr="00D41433" w:rsidRDefault="00606C69" w:rsidP="00606C69">
      <w:pPr>
        <w:autoSpaceDE w:val="0"/>
        <w:autoSpaceDN w:val="0"/>
        <w:adjustRightInd w:val="0"/>
        <w:jc w:val="both"/>
        <w:rPr>
          <w:rFonts w:cs="Arial"/>
          <w:sz w:val="18"/>
          <w:szCs w:val="18"/>
        </w:rPr>
      </w:pPr>
    </w:p>
    <w:p w14:paraId="5C85E8A1" w14:textId="77777777" w:rsidR="00606C69" w:rsidRPr="00D41433" w:rsidRDefault="00606C69" w:rsidP="00606C69">
      <w:pPr>
        <w:autoSpaceDE w:val="0"/>
        <w:autoSpaceDN w:val="0"/>
        <w:adjustRightInd w:val="0"/>
        <w:jc w:val="both"/>
        <w:rPr>
          <w:rFonts w:cs="Arial"/>
          <w:sz w:val="18"/>
          <w:szCs w:val="18"/>
        </w:rPr>
      </w:pPr>
      <w:r w:rsidRPr="00D41433">
        <w:rPr>
          <w:rFonts w:cs="Arial"/>
          <w:b/>
          <w:sz w:val="18"/>
          <w:szCs w:val="18"/>
        </w:rPr>
        <w:t>El format de la factura electrònica i signatura s’han d’ajustar al que disposa l’annex 1 de l’Ordre ECO/306/2015</w:t>
      </w:r>
      <w:r w:rsidRPr="00D41433">
        <w:rPr>
          <w:rFonts w:cs="Arial"/>
          <w:sz w:val="18"/>
          <w:szCs w:val="18"/>
        </w:rPr>
        <w:t>, de 23 de setembre, per la qual es regula el procediment de tramitació i anotació de les factures en el Registre comptable de factures en l’àmbit de l’administració de la Generalitat de Catalunya i el sector públic que en depèn.</w:t>
      </w:r>
    </w:p>
    <w:p w14:paraId="183A3EA9" w14:textId="77777777" w:rsidR="00606C69" w:rsidRPr="00D41433" w:rsidRDefault="00606C69" w:rsidP="00606C69">
      <w:pPr>
        <w:autoSpaceDE w:val="0"/>
        <w:autoSpaceDN w:val="0"/>
        <w:adjustRightInd w:val="0"/>
        <w:jc w:val="both"/>
        <w:rPr>
          <w:rFonts w:cs="Arial"/>
          <w:sz w:val="18"/>
          <w:szCs w:val="18"/>
        </w:rPr>
      </w:pPr>
    </w:p>
    <w:p w14:paraId="0D828887" w14:textId="77777777" w:rsidR="00606C69" w:rsidRPr="00D41433" w:rsidRDefault="00606C69" w:rsidP="00606C69">
      <w:pPr>
        <w:autoSpaceDE w:val="0"/>
        <w:autoSpaceDN w:val="0"/>
        <w:adjustRightInd w:val="0"/>
        <w:jc w:val="both"/>
        <w:rPr>
          <w:rFonts w:cs="Arial"/>
          <w:sz w:val="18"/>
          <w:szCs w:val="18"/>
        </w:rPr>
      </w:pPr>
      <w:r w:rsidRPr="00D41433">
        <w:rPr>
          <w:rFonts w:cs="Arial"/>
          <w:b/>
          <w:sz w:val="18"/>
          <w:szCs w:val="18"/>
        </w:rPr>
        <w:t xml:space="preserve">La plataforma </w:t>
      </w:r>
      <w:proofErr w:type="spellStart"/>
      <w:r w:rsidRPr="00D41433">
        <w:rPr>
          <w:rFonts w:cs="Arial"/>
          <w:b/>
          <w:sz w:val="18"/>
          <w:szCs w:val="18"/>
        </w:rPr>
        <w:t>e.FACT</w:t>
      </w:r>
      <w:proofErr w:type="spellEnd"/>
      <w:r w:rsidRPr="00D41433">
        <w:rPr>
          <w:rFonts w:cs="Arial"/>
          <w:b/>
          <w:sz w:val="18"/>
          <w:szCs w:val="18"/>
        </w:rPr>
        <w:t xml:space="preserve"> és el punt general d’entrada de factures electròniques</w:t>
      </w:r>
      <w:r w:rsidRPr="00D41433">
        <w:rPr>
          <w:rFonts w:cs="Arial"/>
          <w:sz w:val="18"/>
          <w:szCs w:val="18"/>
        </w:rPr>
        <w:t xml:space="preserve"> de l’Administració de la Generalitat de Catalunya i del seu Sector Públic.</w:t>
      </w:r>
    </w:p>
    <w:p w14:paraId="63BC602F" w14:textId="77777777" w:rsidR="00606C69" w:rsidRPr="00D41433" w:rsidRDefault="00606C69" w:rsidP="00606C69">
      <w:pPr>
        <w:autoSpaceDE w:val="0"/>
        <w:autoSpaceDN w:val="0"/>
        <w:adjustRightInd w:val="0"/>
        <w:jc w:val="both"/>
        <w:rPr>
          <w:rFonts w:cs="Arial"/>
          <w:sz w:val="18"/>
          <w:szCs w:val="18"/>
        </w:rPr>
      </w:pPr>
    </w:p>
    <w:p w14:paraId="4CC2CD4E"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Les dades </w:t>
      </w:r>
      <w:proofErr w:type="spellStart"/>
      <w:r w:rsidRPr="00D41433">
        <w:rPr>
          <w:rFonts w:cs="Arial"/>
          <w:sz w:val="18"/>
          <w:szCs w:val="18"/>
        </w:rPr>
        <w:t>identificatives</w:t>
      </w:r>
      <w:proofErr w:type="spellEnd"/>
      <w:r w:rsidRPr="00D41433">
        <w:rPr>
          <w:rFonts w:cs="Arial"/>
          <w:sz w:val="18"/>
          <w:szCs w:val="18"/>
        </w:rPr>
        <w:t xml:space="preserve"> de l’òrgan administratiu amb competències en matèria de comptabilitat pública, de l’òrgan de contractació i del destinatari, que l’empresa contractista haurà de fer constar en les factures corresponents, són les detallades en l’apartat X del quadre de característiques.</w:t>
      </w:r>
    </w:p>
    <w:p w14:paraId="684B0831" w14:textId="77777777" w:rsidR="00606C69" w:rsidRPr="00D41433" w:rsidRDefault="00606C69" w:rsidP="00606C69">
      <w:pPr>
        <w:autoSpaceDE w:val="0"/>
        <w:autoSpaceDN w:val="0"/>
        <w:adjustRightInd w:val="0"/>
        <w:jc w:val="both"/>
        <w:rPr>
          <w:rFonts w:cs="Arial"/>
          <w:sz w:val="18"/>
          <w:szCs w:val="18"/>
        </w:rPr>
      </w:pPr>
    </w:p>
    <w:p w14:paraId="21863E5B"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3612FAE2" w14:textId="77777777" w:rsidR="00606C69" w:rsidRPr="00D41433" w:rsidRDefault="00606C69" w:rsidP="00606C69">
      <w:pPr>
        <w:autoSpaceDE w:val="0"/>
        <w:autoSpaceDN w:val="0"/>
        <w:adjustRightInd w:val="0"/>
        <w:jc w:val="both"/>
        <w:rPr>
          <w:rFonts w:cs="Arial"/>
          <w:sz w:val="18"/>
          <w:szCs w:val="18"/>
        </w:rPr>
      </w:pPr>
    </w:p>
    <w:p w14:paraId="112F7111"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27.3 </w:t>
      </w:r>
      <w:r w:rsidRPr="00D41433">
        <w:rPr>
          <w:rFonts w:cs="Arial"/>
          <w:sz w:val="18"/>
          <w:szCs w:val="18"/>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64115F28" w14:textId="77777777" w:rsidR="00606C69" w:rsidRPr="00D41433" w:rsidRDefault="00606C69" w:rsidP="00606C69">
      <w:pPr>
        <w:autoSpaceDE w:val="0"/>
        <w:autoSpaceDN w:val="0"/>
        <w:adjustRightInd w:val="0"/>
        <w:jc w:val="both"/>
        <w:rPr>
          <w:rFonts w:cs="Arial"/>
          <w:sz w:val="18"/>
          <w:szCs w:val="18"/>
        </w:rPr>
      </w:pPr>
    </w:p>
    <w:p w14:paraId="097C7466"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27.4 </w:t>
      </w:r>
      <w:r w:rsidRPr="00D41433">
        <w:rPr>
          <w:rFonts w:cs="Arial"/>
          <w:sz w:val="18"/>
          <w:szCs w:val="18"/>
        </w:rPr>
        <w:t>L’empresa contractista podrà transmetre els drets de cobrament en els termes i condicions establerts en l’article 200 de la LCSP.</w:t>
      </w:r>
    </w:p>
    <w:p w14:paraId="068A31FE" w14:textId="77777777" w:rsidR="00606C69" w:rsidRPr="00D41433" w:rsidRDefault="00606C69" w:rsidP="00606C69">
      <w:pPr>
        <w:autoSpaceDE w:val="0"/>
        <w:autoSpaceDN w:val="0"/>
        <w:adjustRightInd w:val="0"/>
        <w:jc w:val="both"/>
        <w:rPr>
          <w:rFonts w:cs="Arial"/>
          <w:sz w:val="18"/>
          <w:szCs w:val="18"/>
        </w:rPr>
      </w:pPr>
    </w:p>
    <w:p w14:paraId="7EAC94F1" w14:textId="77777777" w:rsidR="00606C69" w:rsidRPr="00D41433" w:rsidRDefault="00606C69" w:rsidP="00606C69">
      <w:pPr>
        <w:keepNext/>
        <w:jc w:val="both"/>
        <w:outlineLvl w:val="1"/>
        <w:rPr>
          <w:rFonts w:cs="Arial"/>
          <w:b/>
          <w:sz w:val="18"/>
          <w:szCs w:val="18"/>
        </w:rPr>
      </w:pPr>
      <w:bookmarkStart w:id="46" w:name="_Toc514873502"/>
      <w:r w:rsidRPr="00D41433">
        <w:rPr>
          <w:rFonts w:cs="Arial"/>
          <w:b/>
          <w:sz w:val="18"/>
          <w:szCs w:val="18"/>
        </w:rPr>
        <w:lastRenderedPageBreak/>
        <w:t>Vint-i-vuitena. Responsabilitat de l’empresa contractista</w:t>
      </w:r>
      <w:bookmarkEnd w:id="46"/>
    </w:p>
    <w:p w14:paraId="3DDAE02E" w14:textId="77777777" w:rsidR="00606C69" w:rsidRPr="00D41433" w:rsidRDefault="00606C69" w:rsidP="00606C69">
      <w:pPr>
        <w:autoSpaceDE w:val="0"/>
        <w:autoSpaceDN w:val="0"/>
        <w:adjustRightInd w:val="0"/>
        <w:jc w:val="both"/>
        <w:rPr>
          <w:rFonts w:cs="Arial"/>
          <w:b/>
          <w:bCs/>
          <w:sz w:val="18"/>
          <w:szCs w:val="18"/>
        </w:rPr>
      </w:pPr>
    </w:p>
    <w:p w14:paraId="10D71DA7"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L’empresa contractista és responsable de la qualitat tècnica dels treballs que dugui a terme i de les prestacions, serveis i subministraments realitzats, així com també de les conseqüències que es dedueixin per a l’Administració o per a terceres persones de les omissions, errors, mètodes inadequats o conclusions incorrectes en l’execució del contracte.</w:t>
      </w:r>
    </w:p>
    <w:p w14:paraId="27995A73" w14:textId="77777777" w:rsidR="00606C69" w:rsidRPr="00D41433" w:rsidRDefault="00606C69" w:rsidP="00606C69">
      <w:pPr>
        <w:autoSpaceDE w:val="0"/>
        <w:autoSpaceDN w:val="0"/>
        <w:adjustRightInd w:val="0"/>
        <w:jc w:val="both"/>
        <w:rPr>
          <w:rFonts w:cs="Arial"/>
          <w:sz w:val="18"/>
          <w:szCs w:val="18"/>
        </w:rPr>
      </w:pPr>
    </w:p>
    <w:p w14:paraId="412FABE5"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5CE239EB" w14:textId="77777777" w:rsidR="00606C69" w:rsidRPr="00D41433" w:rsidRDefault="00606C69" w:rsidP="00606C69">
      <w:pPr>
        <w:jc w:val="both"/>
        <w:rPr>
          <w:rFonts w:cs="Arial"/>
          <w:sz w:val="18"/>
          <w:szCs w:val="18"/>
        </w:rPr>
      </w:pPr>
    </w:p>
    <w:p w14:paraId="6DD4E261" w14:textId="77777777" w:rsidR="00606C69" w:rsidRPr="00D41433" w:rsidRDefault="00606C69" w:rsidP="00606C69">
      <w:pPr>
        <w:keepNext/>
        <w:jc w:val="both"/>
        <w:outlineLvl w:val="1"/>
        <w:rPr>
          <w:rFonts w:cs="Arial"/>
          <w:b/>
          <w:sz w:val="18"/>
          <w:szCs w:val="18"/>
        </w:rPr>
      </w:pPr>
      <w:bookmarkStart w:id="47" w:name="_Toc514873503"/>
      <w:r w:rsidRPr="00D41433">
        <w:rPr>
          <w:rFonts w:cs="Arial"/>
          <w:b/>
          <w:sz w:val="18"/>
          <w:szCs w:val="18"/>
        </w:rPr>
        <w:t>Vint-i-novena. Altres obligacions de l’empresa contractista</w:t>
      </w:r>
      <w:bookmarkEnd w:id="47"/>
    </w:p>
    <w:p w14:paraId="1AFDA6AA" w14:textId="77777777" w:rsidR="00606C69" w:rsidRPr="00D41433" w:rsidRDefault="00606C69" w:rsidP="00606C69">
      <w:pPr>
        <w:autoSpaceDE w:val="0"/>
        <w:autoSpaceDN w:val="0"/>
        <w:adjustRightInd w:val="0"/>
        <w:jc w:val="both"/>
        <w:rPr>
          <w:rFonts w:cs="Arial"/>
          <w:b/>
          <w:bCs/>
          <w:sz w:val="18"/>
          <w:szCs w:val="18"/>
        </w:rPr>
      </w:pPr>
    </w:p>
    <w:p w14:paraId="0FEF9251" w14:textId="77777777" w:rsidR="00606C69" w:rsidRPr="00D41433" w:rsidRDefault="00606C69" w:rsidP="00606C69">
      <w:pPr>
        <w:numPr>
          <w:ilvl w:val="0"/>
          <w:numId w:val="16"/>
        </w:numPr>
        <w:autoSpaceDE w:val="0"/>
        <w:autoSpaceDN w:val="0"/>
        <w:adjustRightInd w:val="0"/>
        <w:jc w:val="both"/>
        <w:rPr>
          <w:rFonts w:cs="Arial"/>
          <w:sz w:val="18"/>
          <w:szCs w:val="18"/>
          <w:lang w:eastAsia="es-ES"/>
        </w:rPr>
      </w:pPr>
      <w:r w:rsidRPr="00D41433">
        <w:rPr>
          <w:rFonts w:cs="Arial"/>
          <w:sz w:val="18"/>
          <w:szCs w:val="18"/>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74CCD6A2" w14:textId="77777777" w:rsidR="00606C69" w:rsidRPr="00D41433" w:rsidRDefault="00606C69" w:rsidP="00606C69">
      <w:pPr>
        <w:autoSpaceDE w:val="0"/>
        <w:autoSpaceDN w:val="0"/>
        <w:adjustRightInd w:val="0"/>
        <w:jc w:val="both"/>
        <w:rPr>
          <w:rFonts w:cs="Arial"/>
          <w:sz w:val="18"/>
          <w:szCs w:val="18"/>
          <w:lang w:eastAsia="es-ES"/>
        </w:rPr>
      </w:pPr>
    </w:p>
    <w:p w14:paraId="7153014E" w14:textId="77777777" w:rsidR="00606C69" w:rsidRPr="00D41433" w:rsidRDefault="00606C69" w:rsidP="00606C69">
      <w:pPr>
        <w:autoSpaceDE w:val="0"/>
        <w:autoSpaceDN w:val="0"/>
        <w:adjustRightInd w:val="0"/>
        <w:ind w:left="360"/>
        <w:jc w:val="both"/>
        <w:rPr>
          <w:rFonts w:cs="Arial"/>
          <w:sz w:val="18"/>
          <w:szCs w:val="18"/>
        </w:rPr>
      </w:pPr>
      <w:r w:rsidRPr="00D41433">
        <w:rPr>
          <w:rFonts w:cs="Arial"/>
          <w:sz w:val="18"/>
          <w:szCs w:val="18"/>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1866024D" w14:textId="77777777" w:rsidR="00606C69" w:rsidRPr="00D41433" w:rsidRDefault="00606C69" w:rsidP="00606C69">
      <w:pPr>
        <w:autoSpaceDE w:val="0"/>
        <w:autoSpaceDN w:val="0"/>
        <w:adjustRightInd w:val="0"/>
        <w:ind w:left="360"/>
        <w:jc w:val="both"/>
        <w:rPr>
          <w:rFonts w:cs="Arial"/>
          <w:sz w:val="18"/>
          <w:szCs w:val="18"/>
        </w:rPr>
      </w:pPr>
    </w:p>
    <w:p w14:paraId="1C730C48" w14:textId="77777777" w:rsidR="00606C69" w:rsidRPr="00D41433" w:rsidRDefault="00606C69" w:rsidP="00606C69">
      <w:pPr>
        <w:autoSpaceDE w:val="0"/>
        <w:autoSpaceDN w:val="0"/>
        <w:adjustRightInd w:val="0"/>
        <w:ind w:left="360"/>
        <w:jc w:val="both"/>
        <w:rPr>
          <w:rFonts w:cs="Arial"/>
          <w:sz w:val="18"/>
          <w:szCs w:val="18"/>
        </w:rPr>
      </w:pPr>
      <w:r w:rsidRPr="00D41433">
        <w:rPr>
          <w:rFonts w:cs="Arial"/>
          <w:sz w:val="18"/>
          <w:szCs w:val="18"/>
        </w:rPr>
        <w:t>També està obligada a complir les disposicions vigents en matèria fiscal i d’integració social  de persones amb discapacitat.</w:t>
      </w:r>
    </w:p>
    <w:p w14:paraId="04AAE480" w14:textId="77777777" w:rsidR="00606C69" w:rsidRPr="00D41433" w:rsidRDefault="00606C69" w:rsidP="00606C69">
      <w:pPr>
        <w:autoSpaceDE w:val="0"/>
        <w:autoSpaceDN w:val="0"/>
        <w:adjustRightInd w:val="0"/>
        <w:ind w:left="360"/>
        <w:jc w:val="both"/>
        <w:rPr>
          <w:rFonts w:cs="Arial"/>
          <w:sz w:val="18"/>
          <w:szCs w:val="18"/>
        </w:rPr>
      </w:pPr>
    </w:p>
    <w:p w14:paraId="2B0CBAC6" w14:textId="77777777" w:rsidR="00606C69" w:rsidRPr="00D41433" w:rsidRDefault="00606C69" w:rsidP="00606C69">
      <w:pPr>
        <w:autoSpaceDE w:val="0"/>
        <w:autoSpaceDN w:val="0"/>
        <w:adjustRightInd w:val="0"/>
        <w:ind w:left="360"/>
        <w:jc w:val="both"/>
        <w:rPr>
          <w:rFonts w:cs="Arial"/>
          <w:sz w:val="18"/>
          <w:szCs w:val="18"/>
        </w:rPr>
      </w:pPr>
      <w:r w:rsidRPr="00D41433">
        <w:rPr>
          <w:rFonts w:cs="Arial"/>
          <w:b/>
          <w:sz w:val="18"/>
          <w:szCs w:val="18"/>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w:t>
      </w:r>
      <w:r w:rsidRPr="00D41433">
        <w:rPr>
          <w:rFonts w:cs="Arial"/>
          <w:sz w:val="18"/>
          <w:szCs w:val="18"/>
        </w:rPr>
        <w:t xml:space="preserve"> a què es refereix la clàusula vint-i-tresena d’aquest plec.</w:t>
      </w:r>
    </w:p>
    <w:p w14:paraId="22660138" w14:textId="77777777" w:rsidR="00606C69" w:rsidRPr="00D41433" w:rsidRDefault="00606C69" w:rsidP="00606C69">
      <w:pPr>
        <w:autoSpaceDE w:val="0"/>
        <w:autoSpaceDN w:val="0"/>
        <w:adjustRightInd w:val="0"/>
        <w:jc w:val="both"/>
        <w:rPr>
          <w:rFonts w:cs="Arial"/>
          <w:sz w:val="18"/>
          <w:szCs w:val="18"/>
        </w:rPr>
      </w:pPr>
    </w:p>
    <w:p w14:paraId="3E49792A" w14:textId="77777777" w:rsidR="00606C69" w:rsidRPr="00D41433" w:rsidRDefault="00606C69" w:rsidP="00606C69">
      <w:pPr>
        <w:numPr>
          <w:ilvl w:val="0"/>
          <w:numId w:val="16"/>
        </w:numPr>
        <w:autoSpaceDE w:val="0"/>
        <w:autoSpaceDN w:val="0"/>
        <w:adjustRightInd w:val="0"/>
        <w:jc w:val="both"/>
        <w:rPr>
          <w:rFonts w:cs="Arial"/>
          <w:sz w:val="18"/>
          <w:szCs w:val="18"/>
        </w:rPr>
      </w:pPr>
      <w:r w:rsidRPr="00D41433">
        <w:rPr>
          <w:rFonts w:cs="Arial"/>
          <w:sz w:val="18"/>
          <w:szCs w:val="18"/>
        </w:rPr>
        <w:t xml:space="preserve">L’empresa contractista s’obliga a complir les condicions salarials de les persones treballadores de conformitat amb el conveni col·lectiu </w:t>
      </w:r>
      <w:r w:rsidRPr="00D41433">
        <w:rPr>
          <w:rFonts w:cs="Arial"/>
          <w:b/>
          <w:sz w:val="18"/>
          <w:szCs w:val="18"/>
        </w:rPr>
        <w:t xml:space="preserve">sectorial </w:t>
      </w:r>
      <w:r w:rsidRPr="00D41433">
        <w:rPr>
          <w:rFonts w:cs="Arial"/>
          <w:sz w:val="18"/>
          <w:szCs w:val="18"/>
        </w:rPr>
        <w:t>aplicable.</w:t>
      </w:r>
    </w:p>
    <w:p w14:paraId="23BA2676" w14:textId="77777777" w:rsidR="00606C69" w:rsidRPr="00D41433" w:rsidRDefault="00606C69" w:rsidP="00606C69">
      <w:pPr>
        <w:autoSpaceDE w:val="0"/>
        <w:autoSpaceDN w:val="0"/>
        <w:adjustRightInd w:val="0"/>
        <w:jc w:val="both"/>
        <w:rPr>
          <w:rFonts w:cs="Arial"/>
          <w:sz w:val="18"/>
          <w:szCs w:val="18"/>
        </w:rPr>
      </w:pPr>
    </w:p>
    <w:p w14:paraId="37624D6A" w14:textId="77777777" w:rsidR="00606C69" w:rsidRPr="00D41433" w:rsidRDefault="00606C69" w:rsidP="00606C69">
      <w:pPr>
        <w:numPr>
          <w:ilvl w:val="0"/>
          <w:numId w:val="16"/>
        </w:numPr>
        <w:autoSpaceDE w:val="0"/>
        <w:autoSpaceDN w:val="0"/>
        <w:adjustRightInd w:val="0"/>
        <w:jc w:val="both"/>
        <w:rPr>
          <w:rFonts w:cs="Arial"/>
          <w:sz w:val="18"/>
          <w:szCs w:val="18"/>
        </w:rPr>
      </w:pPr>
      <w:r w:rsidRPr="00D41433">
        <w:rPr>
          <w:rFonts w:cs="Arial"/>
          <w:sz w:val="18"/>
          <w:szCs w:val="18"/>
        </w:rPr>
        <w:t>L’empresa contractista s’obliga a aplicar en executar les prestacions pròpies del servei les mesures destinades a promoure la igualtat entre homes i dones.</w:t>
      </w:r>
    </w:p>
    <w:p w14:paraId="5140BF76" w14:textId="77777777" w:rsidR="00606C69" w:rsidRPr="00D41433" w:rsidRDefault="00606C69" w:rsidP="00606C69">
      <w:pPr>
        <w:autoSpaceDE w:val="0"/>
        <w:autoSpaceDN w:val="0"/>
        <w:adjustRightInd w:val="0"/>
        <w:jc w:val="both"/>
        <w:rPr>
          <w:rFonts w:cs="Arial"/>
          <w:sz w:val="18"/>
          <w:szCs w:val="18"/>
        </w:rPr>
      </w:pPr>
    </w:p>
    <w:p w14:paraId="3BFDF78C" w14:textId="77777777" w:rsidR="00606C69" w:rsidRPr="00D41433" w:rsidRDefault="00606C69" w:rsidP="00606C69">
      <w:pPr>
        <w:numPr>
          <w:ilvl w:val="0"/>
          <w:numId w:val="16"/>
        </w:numPr>
        <w:autoSpaceDE w:val="0"/>
        <w:autoSpaceDN w:val="0"/>
        <w:adjustRightInd w:val="0"/>
        <w:jc w:val="both"/>
        <w:rPr>
          <w:rFonts w:cs="Arial"/>
          <w:sz w:val="18"/>
          <w:szCs w:val="18"/>
        </w:rPr>
      </w:pPr>
      <w:r w:rsidRPr="00D41433">
        <w:rPr>
          <w:rFonts w:cs="Arial"/>
          <w:sz w:val="18"/>
          <w:szCs w:val="18"/>
        </w:rPr>
        <w:t xml:space="preserve">L’empresa contractista ha d’emprar el català en les seves relacions amb l’Administració de la Generalitat derivades de l’execució de l’objecte d’aquest contracte. Així mateix, l’empresa contractista i, si s’escau, les empreses </w:t>
      </w:r>
      <w:proofErr w:type="spellStart"/>
      <w:r w:rsidRPr="00D41433">
        <w:rPr>
          <w:rFonts w:cs="Arial"/>
          <w:sz w:val="18"/>
          <w:szCs w:val="18"/>
        </w:rPr>
        <w:t>subcontractistes</w:t>
      </w:r>
      <w:proofErr w:type="spellEnd"/>
      <w:r w:rsidRPr="00D41433">
        <w:rPr>
          <w:rFonts w:cs="Arial"/>
          <w:sz w:val="18"/>
          <w:szCs w:val="18"/>
        </w:rPr>
        <w:t xml:space="preserve"> han d’emprar, almenys, el català en els rètols, les publicacions, els avisos i en la resta de comunicacions de caràcter general que es derivin de l’execució de les prestacions objecte del contracte.</w:t>
      </w:r>
    </w:p>
    <w:p w14:paraId="190E7BFF" w14:textId="77777777" w:rsidR="00606C69" w:rsidRPr="00D41433" w:rsidRDefault="00606C69" w:rsidP="00606C69">
      <w:pPr>
        <w:autoSpaceDE w:val="0"/>
        <w:autoSpaceDN w:val="0"/>
        <w:adjustRightInd w:val="0"/>
        <w:jc w:val="both"/>
        <w:rPr>
          <w:rFonts w:cs="Arial"/>
          <w:sz w:val="18"/>
          <w:szCs w:val="18"/>
        </w:rPr>
      </w:pPr>
    </w:p>
    <w:p w14:paraId="5BB799B6" w14:textId="77777777" w:rsidR="00606C69" w:rsidRPr="00D41433" w:rsidRDefault="00606C69" w:rsidP="00606C69">
      <w:pPr>
        <w:autoSpaceDE w:val="0"/>
        <w:autoSpaceDN w:val="0"/>
        <w:adjustRightInd w:val="0"/>
        <w:ind w:left="360"/>
        <w:jc w:val="both"/>
        <w:rPr>
          <w:rFonts w:cs="Arial"/>
          <w:sz w:val="18"/>
          <w:szCs w:val="18"/>
        </w:rPr>
      </w:pPr>
      <w:r w:rsidRPr="00D41433">
        <w:rPr>
          <w:rFonts w:cs="Arial"/>
          <w:sz w:val="18"/>
          <w:szCs w:val="18"/>
        </w:rPr>
        <w:t xml:space="preserve">L’empresa contractista ha de lliurar els treballs objecte d’aquest contracte, almenys, en català. </w:t>
      </w:r>
    </w:p>
    <w:p w14:paraId="2D90BE2D" w14:textId="77777777" w:rsidR="00606C69" w:rsidRPr="00D41433" w:rsidRDefault="00606C69" w:rsidP="00606C69">
      <w:pPr>
        <w:autoSpaceDE w:val="0"/>
        <w:autoSpaceDN w:val="0"/>
        <w:adjustRightInd w:val="0"/>
        <w:ind w:left="360"/>
        <w:jc w:val="both"/>
        <w:rPr>
          <w:rFonts w:cs="Arial"/>
          <w:sz w:val="18"/>
          <w:szCs w:val="18"/>
        </w:rPr>
      </w:pPr>
    </w:p>
    <w:p w14:paraId="24DC7CC5" w14:textId="77777777" w:rsidR="00606C69" w:rsidRPr="00D41433" w:rsidRDefault="00606C69" w:rsidP="00606C69">
      <w:pPr>
        <w:autoSpaceDE w:val="0"/>
        <w:autoSpaceDN w:val="0"/>
        <w:adjustRightInd w:val="0"/>
        <w:ind w:left="360"/>
        <w:jc w:val="both"/>
        <w:rPr>
          <w:rFonts w:cs="Arial"/>
          <w:sz w:val="18"/>
          <w:szCs w:val="18"/>
        </w:rPr>
      </w:pPr>
      <w:r w:rsidRPr="00D41433">
        <w:rPr>
          <w:rFonts w:cs="Arial"/>
          <w:sz w:val="18"/>
          <w:szCs w:val="18"/>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39AB62CA" w14:textId="77777777" w:rsidR="00606C69" w:rsidRPr="00D41433" w:rsidRDefault="00606C69" w:rsidP="00606C69">
      <w:pPr>
        <w:ind w:left="360"/>
        <w:jc w:val="both"/>
        <w:rPr>
          <w:rFonts w:cs="Arial"/>
          <w:sz w:val="18"/>
          <w:szCs w:val="18"/>
        </w:rPr>
      </w:pPr>
    </w:p>
    <w:p w14:paraId="7EF9B552" w14:textId="77777777" w:rsidR="00606C69" w:rsidRPr="00D41433" w:rsidRDefault="00606C69" w:rsidP="00606C69">
      <w:pPr>
        <w:autoSpaceDE w:val="0"/>
        <w:autoSpaceDN w:val="0"/>
        <w:adjustRightInd w:val="0"/>
        <w:ind w:left="360"/>
        <w:jc w:val="both"/>
        <w:rPr>
          <w:rFonts w:cs="Arial"/>
          <w:sz w:val="18"/>
          <w:szCs w:val="18"/>
        </w:rPr>
      </w:pPr>
      <w:r w:rsidRPr="00D41433">
        <w:rPr>
          <w:rFonts w:cs="Arial"/>
          <w:sz w:val="18"/>
          <w:szCs w:val="18"/>
        </w:rPr>
        <w:t xml:space="preserve">En tot cas, l’empresa contractista i, si s’escau, les empreses </w:t>
      </w:r>
      <w:proofErr w:type="spellStart"/>
      <w:r w:rsidRPr="00D41433">
        <w:rPr>
          <w:rFonts w:cs="Arial"/>
          <w:sz w:val="18"/>
          <w:szCs w:val="18"/>
        </w:rPr>
        <w:t>subcontractistes</w:t>
      </w:r>
      <w:proofErr w:type="spellEnd"/>
      <w:r w:rsidRPr="00D41433">
        <w:rPr>
          <w:rFonts w:cs="Arial"/>
          <w:sz w:val="18"/>
          <w:szCs w:val="18"/>
        </w:rPr>
        <w:t xml:space="preserve">, queden subjectes en l’execució del contracte a les obligacions derivades de la Llei 1/1998, de 7 de gener, de política lingüística i de les disposicions que la desenvolupen. En l’àmbit territorial de la Vall d’Aran, les empreses contractistes i, si s’escau, les empreses </w:t>
      </w:r>
      <w:proofErr w:type="spellStart"/>
      <w:r w:rsidRPr="00D41433">
        <w:rPr>
          <w:rFonts w:cs="Arial"/>
          <w:sz w:val="18"/>
          <w:szCs w:val="18"/>
        </w:rPr>
        <w:t>subcontractistes</w:t>
      </w:r>
      <w:proofErr w:type="spellEnd"/>
      <w:r w:rsidRPr="00D41433">
        <w:rPr>
          <w:rFonts w:cs="Arial"/>
          <w:sz w:val="18"/>
          <w:szCs w:val="18"/>
        </w:rPr>
        <w:t xml:space="preserve">, han d’emprar l’aranès d’acord amb la Llei 35/2010, d'1 d'octubre, de l'occità, aranès a l'Aran, i amb la normativa pròpia del </w:t>
      </w:r>
      <w:proofErr w:type="spellStart"/>
      <w:r w:rsidRPr="00D41433">
        <w:rPr>
          <w:rFonts w:cs="Arial"/>
          <w:sz w:val="18"/>
          <w:szCs w:val="18"/>
        </w:rPr>
        <w:t>Conselh</w:t>
      </w:r>
      <w:proofErr w:type="spellEnd"/>
      <w:r w:rsidRPr="00D41433">
        <w:rPr>
          <w:rFonts w:cs="Arial"/>
          <w:sz w:val="18"/>
          <w:szCs w:val="18"/>
        </w:rPr>
        <w:t xml:space="preserve"> </w:t>
      </w:r>
      <w:proofErr w:type="spellStart"/>
      <w:r w:rsidRPr="00D41433">
        <w:rPr>
          <w:rFonts w:cs="Arial"/>
          <w:sz w:val="18"/>
          <w:szCs w:val="18"/>
        </w:rPr>
        <w:t>Generau</w:t>
      </w:r>
      <w:proofErr w:type="spellEnd"/>
      <w:r w:rsidRPr="00D41433">
        <w:rPr>
          <w:rFonts w:cs="Arial"/>
          <w:sz w:val="18"/>
          <w:szCs w:val="18"/>
        </w:rPr>
        <w:t xml:space="preserve"> d’Aran que la desenvolupi.</w:t>
      </w:r>
    </w:p>
    <w:p w14:paraId="4CAE181A" w14:textId="77777777" w:rsidR="00606C69" w:rsidRPr="00D41433" w:rsidRDefault="00606C69" w:rsidP="00606C69">
      <w:pPr>
        <w:autoSpaceDE w:val="0"/>
        <w:autoSpaceDN w:val="0"/>
        <w:adjustRightInd w:val="0"/>
        <w:jc w:val="both"/>
        <w:rPr>
          <w:rFonts w:cs="Arial"/>
          <w:sz w:val="18"/>
          <w:szCs w:val="18"/>
        </w:rPr>
      </w:pPr>
    </w:p>
    <w:p w14:paraId="4DDF8D76" w14:textId="77777777" w:rsidR="00606C69" w:rsidRPr="00D41433" w:rsidRDefault="00606C69" w:rsidP="00606C69">
      <w:pPr>
        <w:numPr>
          <w:ilvl w:val="0"/>
          <w:numId w:val="16"/>
        </w:numPr>
        <w:autoSpaceDE w:val="0"/>
        <w:autoSpaceDN w:val="0"/>
        <w:adjustRightInd w:val="0"/>
        <w:jc w:val="both"/>
        <w:rPr>
          <w:rFonts w:cs="Arial"/>
          <w:sz w:val="18"/>
          <w:szCs w:val="18"/>
        </w:rPr>
      </w:pPr>
      <w:r w:rsidRPr="00D41433">
        <w:rPr>
          <w:rFonts w:cs="Arial"/>
          <w:sz w:val="18"/>
          <w:szCs w:val="18"/>
        </w:rPr>
        <w:t xml:space="preserve">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w:t>
      </w:r>
      <w:r w:rsidRPr="00D41433">
        <w:rPr>
          <w:rFonts w:cs="Arial"/>
          <w:sz w:val="18"/>
          <w:szCs w:val="18"/>
        </w:rPr>
        <w:lastRenderedPageBreak/>
        <w:t>físiques pel que fa al tractament de dades personals i a la lliure circulació d’aquestes dades i pel qual es deroga la Directiva 95/46/CE.</w:t>
      </w:r>
    </w:p>
    <w:p w14:paraId="1442D6EA" w14:textId="77777777" w:rsidR="00606C69" w:rsidRPr="00D41433" w:rsidRDefault="00606C69" w:rsidP="00606C69">
      <w:pPr>
        <w:autoSpaceDE w:val="0"/>
        <w:autoSpaceDN w:val="0"/>
        <w:adjustRightInd w:val="0"/>
        <w:jc w:val="both"/>
        <w:rPr>
          <w:rFonts w:cs="Arial"/>
          <w:sz w:val="18"/>
          <w:szCs w:val="18"/>
        </w:rPr>
      </w:pPr>
    </w:p>
    <w:p w14:paraId="633B89D3" w14:textId="77777777" w:rsidR="00606C69" w:rsidRPr="00D41433" w:rsidRDefault="00606C69" w:rsidP="00606C69">
      <w:pPr>
        <w:autoSpaceDE w:val="0"/>
        <w:autoSpaceDN w:val="0"/>
        <w:adjustRightInd w:val="0"/>
        <w:ind w:left="360"/>
        <w:jc w:val="both"/>
        <w:rPr>
          <w:rFonts w:cs="Arial"/>
          <w:sz w:val="18"/>
          <w:szCs w:val="18"/>
        </w:rPr>
      </w:pPr>
      <w:r w:rsidRPr="00D41433">
        <w:rPr>
          <w:rFonts w:cs="Arial"/>
          <w:sz w:val="18"/>
          <w:szCs w:val="18"/>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7E23540B" w14:textId="77777777" w:rsidR="00606C69" w:rsidRPr="00D41433" w:rsidRDefault="00606C69" w:rsidP="00606C69">
      <w:pPr>
        <w:autoSpaceDE w:val="0"/>
        <w:autoSpaceDN w:val="0"/>
        <w:adjustRightInd w:val="0"/>
        <w:ind w:left="360"/>
        <w:jc w:val="both"/>
        <w:rPr>
          <w:rFonts w:cs="Arial"/>
          <w:sz w:val="18"/>
          <w:szCs w:val="18"/>
        </w:rPr>
      </w:pPr>
    </w:p>
    <w:p w14:paraId="2C5C1585" w14:textId="77777777" w:rsidR="00606C69" w:rsidRPr="00D41433" w:rsidRDefault="00606C69" w:rsidP="00606C69">
      <w:pPr>
        <w:autoSpaceDE w:val="0"/>
        <w:autoSpaceDN w:val="0"/>
        <w:adjustRightInd w:val="0"/>
        <w:ind w:left="360"/>
        <w:jc w:val="both"/>
        <w:rPr>
          <w:rFonts w:cs="Arial"/>
          <w:sz w:val="18"/>
          <w:szCs w:val="18"/>
        </w:rPr>
      </w:pPr>
      <w:r w:rsidRPr="00D41433">
        <w:rPr>
          <w:rFonts w:cs="Arial"/>
          <w:sz w:val="18"/>
          <w:szCs w:val="18"/>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D41433">
        <w:rPr>
          <w:rFonts w:cs="Arial"/>
          <w:b/>
          <w:sz w:val="18"/>
          <w:szCs w:val="18"/>
        </w:rPr>
        <w:t>annex 10</w:t>
      </w:r>
      <w:r w:rsidRPr="00D41433">
        <w:rPr>
          <w:rFonts w:cs="Arial"/>
          <w:sz w:val="18"/>
          <w:szCs w:val="18"/>
        </w:rPr>
        <w:t xml:space="preserve"> en aquest plec</w:t>
      </w:r>
    </w:p>
    <w:p w14:paraId="63B25BF7" w14:textId="77777777" w:rsidR="00606C69" w:rsidRPr="00D41433" w:rsidRDefault="00606C69" w:rsidP="00606C69">
      <w:pPr>
        <w:autoSpaceDE w:val="0"/>
        <w:autoSpaceDN w:val="0"/>
        <w:adjustRightInd w:val="0"/>
        <w:ind w:left="360"/>
        <w:jc w:val="both"/>
        <w:rPr>
          <w:rFonts w:cs="Arial"/>
          <w:sz w:val="18"/>
          <w:szCs w:val="18"/>
        </w:rPr>
      </w:pPr>
    </w:p>
    <w:p w14:paraId="4C7F0BF7" w14:textId="77777777" w:rsidR="00606C69" w:rsidRPr="00D41433" w:rsidRDefault="00606C69" w:rsidP="00606C69">
      <w:pPr>
        <w:pStyle w:val="Default"/>
        <w:ind w:firstLine="0"/>
        <w:rPr>
          <w:rFonts w:ascii="Arial" w:hAnsi="Arial" w:cs="Arial"/>
          <w:color w:val="auto"/>
          <w:sz w:val="18"/>
          <w:szCs w:val="18"/>
        </w:rPr>
      </w:pPr>
      <w:r w:rsidRPr="00D41433">
        <w:rPr>
          <w:rFonts w:ascii="Arial" w:hAnsi="Arial" w:cs="Arial"/>
          <w:color w:val="auto"/>
          <w:sz w:val="18"/>
          <w:szCs w:val="18"/>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sidRPr="00D41433">
        <w:rPr>
          <w:rFonts w:ascii="Arial" w:hAnsi="Arial" w:cs="Arial"/>
          <w:b/>
          <w:color w:val="auto"/>
          <w:sz w:val="18"/>
          <w:szCs w:val="18"/>
        </w:rPr>
        <w:t>annex 10</w:t>
      </w:r>
      <w:r w:rsidRPr="00D41433">
        <w:rPr>
          <w:rFonts w:ascii="Arial" w:hAnsi="Arial" w:cs="Arial"/>
          <w:color w:val="auto"/>
          <w:sz w:val="18"/>
          <w:szCs w:val="18"/>
        </w:rPr>
        <w:t xml:space="preserve"> per recollir aquests riscos i les mesures de seguretat addicionals que calgui, o bé redactar-ne un d’específic</w:t>
      </w:r>
    </w:p>
    <w:p w14:paraId="40FAD886" w14:textId="77777777" w:rsidR="00606C69" w:rsidRPr="00D41433" w:rsidRDefault="00606C69" w:rsidP="00606C69">
      <w:pPr>
        <w:pStyle w:val="Default"/>
        <w:ind w:firstLine="0"/>
        <w:rPr>
          <w:rFonts w:ascii="Arial" w:hAnsi="Arial" w:cs="Arial"/>
          <w:color w:val="auto"/>
          <w:sz w:val="18"/>
          <w:szCs w:val="18"/>
        </w:rPr>
      </w:pPr>
      <w:r w:rsidRPr="00D41433">
        <w:rPr>
          <w:rFonts w:ascii="Arial" w:hAnsi="Arial" w:cs="Arial"/>
          <w:color w:val="auto"/>
          <w:sz w:val="18"/>
          <w:szCs w:val="18"/>
        </w:rPr>
        <w:t xml:space="preserve"> </w:t>
      </w:r>
    </w:p>
    <w:p w14:paraId="725165B1" w14:textId="77777777" w:rsidR="00606C69" w:rsidRPr="00D41433" w:rsidRDefault="00606C69" w:rsidP="00606C69">
      <w:pPr>
        <w:autoSpaceDE w:val="0"/>
        <w:autoSpaceDN w:val="0"/>
        <w:adjustRightInd w:val="0"/>
        <w:ind w:left="360"/>
        <w:jc w:val="both"/>
        <w:rPr>
          <w:rFonts w:cs="Arial"/>
          <w:sz w:val="18"/>
          <w:szCs w:val="18"/>
        </w:rPr>
      </w:pPr>
      <w:r w:rsidRPr="00D41433">
        <w:rPr>
          <w:rFonts w:cs="Arial"/>
          <w:sz w:val="18"/>
          <w:szCs w:val="18"/>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Pr="00D41433">
        <w:rPr>
          <w:rFonts w:cs="Arial"/>
          <w:b/>
          <w:sz w:val="18"/>
          <w:szCs w:val="18"/>
        </w:rPr>
        <w:t>annex 11</w:t>
      </w:r>
      <w:r w:rsidRPr="00D41433">
        <w:rPr>
          <w:rFonts w:cs="Arial"/>
          <w:sz w:val="18"/>
          <w:szCs w:val="18"/>
        </w:rPr>
        <w:t xml:space="preserve"> en aquest plec.</w:t>
      </w:r>
    </w:p>
    <w:p w14:paraId="37B72F69" w14:textId="77777777" w:rsidR="00606C69" w:rsidRPr="00D41433" w:rsidRDefault="00606C69" w:rsidP="00606C69">
      <w:pPr>
        <w:autoSpaceDE w:val="0"/>
        <w:autoSpaceDN w:val="0"/>
        <w:adjustRightInd w:val="0"/>
        <w:jc w:val="both"/>
        <w:rPr>
          <w:rFonts w:cs="Arial"/>
          <w:sz w:val="18"/>
          <w:szCs w:val="18"/>
        </w:rPr>
      </w:pPr>
    </w:p>
    <w:p w14:paraId="09A2AF95" w14:textId="77777777" w:rsidR="00606C69" w:rsidRPr="00D41433" w:rsidRDefault="00606C69" w:rsidP="00606C69">
      <w:pPr>
        <w:numPr>
          <w:ilvl w:val="0"/>
          <w:numId w:val="16"/>
        </w:numPr>
        <w:autoSpaceDE w:val="0"/>
        <w:autoSpaceDN w:val="0"/>
        <w:adjustRightInd w:val="0"/>
        <w:jc w:val="both"/>
        <w:rPr>
          <w:rFonts w:cs="Arial"/>
          <w:sz w:val="18"/>
          <w:szCs w:val="18"/>
        </w:rPr>
      </w:pPr>
      <w:r w:rsidRPr="00D41433">
        <w:rPr>
          <w:rFonts w:cs="Arial"/>
          <w:sz w:val="18"/>
          <w:szCs w:val="18"/>
        </w:rPr>
        <w:t xml:space="preserve">L’empresa contractista es compromet a facilitar la informació que sigui necessària per a donar compliment a les obligacions establertes per la Llei 19/2014, de transparència, accés a la informació pública i bon govern. </w:t>
      </w:r>
    </w:p>
    <w:p w14:paraId="413691D7" w14:textId="77777777" w:rsidR="00606C69" w:rsidRPr="00D41433" w:rsidRDefault="00606C69" w:rsidP="00606C69">
      <w:pPr>
        <w:autoSpaceDE w:val="0"/>
        <w:autoSpaceDN w:val="0"/>
        <w:adjustRightInd w:val="0"/>
        <w:ind w:left="360"/>
        <w:jc w:val="both"/>
        <w:rPr>
          <w:rFonts w:cs="Arial"/>
          <w:sz w:val="18"/>
          <w:szCs w:val="18"/>
        </w:rPr>
      </w:pPr>
    </w:p>
    <w:p w14:paraId="6585AD1C" w14:textId="77777777" w:rsidR="00606C69" w:rsidRPr="00D41433" w:rsidRDefault="00606C69" w:rsidP="00606C69">
      <w:pPr>
        <w:autoSpaceDE w:val="0"/>
        <w:autoSpaceDN w:val="0"/>
        <w:adjustRightInd w:val="0"/>
        <w:ind w:left="360"/>
        <w:jc w:val="both"/>
        <w:rPr>
          <w:rFonts w:cs="Arial"/>
          <w:sz w:val="18"/>
          <w:szCs w:val="18"/>
        </w:rPr>
      </w:pPr>
      <w:r w:rsidRPr="00D41433">
        <w:rPr>
          <w:rFonts w:cs="Arial"/>
          <w:sz w:val="18"/>
          <w:szCs w:val="18"/>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544EFA5D" w14:textId="77777777" w:rsidR="00606C69" w:rsidRPr="00D41433" w:rsidRDefault="00606C69" w:rsidP="00606C69">
      <w:pPr>
        <w:autoSpaceDE w:val="0"/>
        <w:autoSpaceDN w:val="0"/>
        <w:adjustRightInd w:val="0"/>
        <w:ind w:left="360"/>
        <w:jc w:val="both"/>
        <w:rPr>
          <w:rFonts w:cs="Arial"/>
          <w:sz w:val="18"/>
          <w:szCs w:val="18"/>
        </w:rPr>
      </w:pPr>
    </w:p>
    <w:p w14:paraId="74E7B0E7" w14:textId="77777777" w:rsidR="00606C69" w:rsidRPr="00D41433" w:rsidRDefault="00606C69" w:rsidP="00606C69">
      <w:pPr>
        <w:autoSpaceDE w:val="0"/>
        <w:autoSpaceDN w:val="0"/>
        <w:adjustRightInd w:val="0"/>
        <w:ind w:left="360"/>
        <w:jc w:val="both"/>
        <w:rPr>
          <w:rFonts w:cs="Arial"/>
          <w:sz w:val="18"/>
          <w:szCs w:val="18"/>
        </w:rPr>
      </w:pPr>
      <w:r w:rsidRPr="00D41433">
        <w:rPr>
          <w:rFonts w:cs="Arial"/>
          <w:sz w:val="18"/>
          <w:szCs w:val="18"/>
        </w:rPr>
        <w:t xml:space="preserve">D’acord amb l’article 43.9 del Decret 8/2021, de 9 de febrer, sobre la transparència i el dret d'accés a la informació pública “les persones adjudicatàries de contractes de serveis que s'han de prestar en les dependències de l'entitat contractant, han de facilitar a l'òrgan de contractació, d'acord amb el format que aquest estableixi, una llista </w:t>
      </w:r>
      <w:proofErr w:type="spellStart"/>
      <w:r w:rsidRPr="00D41433">
        <w:rPr>
          <w:rFonts w:cs="Arial"/>
          <w:sz w:val="18"/>
          <w:szCs w:val="18"/>
        </w:rPr>
        <w:t>anonimitzada</w:t>
      </w:r>
      <w:proofErr w:type="spellEnd"/>
      <w:r w:rsidRPr="00D41433">
        <w:rPr>
          <w:rFonts w:cs="Arial"/>
          <w:sz w:val="18"/>
          <w:szCs w:val="18"/>
        </w:rPr>
        <w:t xml:space="preserve"> dels llocs de treball ocupats i de la classificació professional del personal que la persona adjudicatària adscriu a l'execució del contracte”. Així mateix, “aquest personal no té en cap cas la consideració de personal al servei de l'entitat contractant ni pot ocupar llocs de treball d'aquesta, per la qual cosa mantenen el vincle laboral amb la persona adjudicatària o, si escau, amb l'entitat subcontractada”</w:t>
      </w:r>
    </w:p>
    <w:p w14:paraId="777A7611" w14:textId="77777777" w:rsidR="00606C69" w:rsidRPr="00D41433" w:rsidRDefault="00606C69" w:rsidP="00606C69">
      <w:pPr>
        <w:jc w:val="both"/>
        <w:rPr>
          <w:rFonts w:cs="Arial"/>
          <w:sz w:val="18"/>
          <w:szCs w:val="18"/>
        </w:rPr>
      </w:pPr>
    </w:p>
    <w:p w14:paraId="30105699" w14:textId="77777777" w:rsidR="00606C69" w:rsidRPr="00D41433" w:rsidRDefault="00606C69" w:rsidP="00606C69">
      <w:pPr>
        <w:numPr>
          <w:ilvl w:val="0"/>
          <w:numId w:val="16"/>
        </w:numPr>
        <w:autoSpaceDE w:val="0"/>
        <w:autoSpaceDN w:val="0"/>
        <w:adjustRightInd w:val="0"/>
        <w:jc w:val="both"/>
        <w:rPr>
          <w:rFonts w:cs="Arial"/>
          <w:sz w:val="18"/>
          <w:szCs w:val="18"/>
        </w:rPr>
      </w:pPr>
      <w:r w:rsidRPr="00D41433">
        <w:rPr>
          <w:rFonts w:cs="Arial"/>
          <w:sz w:val="18"/>
          <w:szCs w:val="18"/>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D41433">
        <w:rPr>
          <w:rFonts w:cs="Arial"/>
          <w:snapToGrid w:val="0"/>
          <w:sz w:val="18"/>
          <w:szCs w:val="18"/>
          <w:lang w:eastAsia="es-ES"/>
        </w:rPr>
        <w:t>.</w:t>
      </w:r>
      <w:r w:rsidRPr="00D41433">
        <w:rPr>
          <w:rFonts w:cs="Arial"/>
          <w:sz w:val="18"/>
          <w:szCs w:val="18"/>
        </w:rPr>
        <w:t xml:space="preserve"> </w:t>
      </w:r>
    </w:p>
    <w:p w14:paraId="7DD6FF20" w14:textId="77777777" w:rsidR="00606C69" w:rsidRPr="00D41433" w:rsidRDefault="00606C69" w:rsidP="00606C69">
      <w:pPr>
        <w:contextualSpacing/>
        <w:jc w:val="both"/>
        <w:rPr>
          <w:rFonts w:eastAsia="Calibri" w:cs="Arial"/>
          <w:sz w:val="18"/>
          <w:szCs w:val="18"/>
          <w:lang w:eastAsia="en-US"/>
        </w:rPr>
      </w:pPr>
    </w:p>
    <w:p w14:paraId="3C065CC5" w14:textId="77777777" w:rsidR="00606C69" w:rsidRPr="00D41433" w:rsidRDefault="00606C69" w:rsidP="00606C69">
      <w:pPr>
        <w:numPr>
          <w:ilvl w:val="0"/>
          <w:numId w:val="16"/>
        </w:numPr>
        <w:autoSpaceDE w:val="0"/>
        <w:autoSpaceDN w:val="0"/>
        <w:adjustRightInd w:val="0"/>
        <w:jc w:val="both"/>
        <w:rPr>
          <w:rFonts w:cs="Arial"/>
          <w:sz w:val="18"/>
          <w:szCs w:val="18"/>
        </w:rPr>
      </w:pPr>
      <w:r w:rsidRPr="00D41433">
        <w:rPr>
          <w:rFonts w:cs="Arial"/>
          <w:sz w:val="18"/>
          <w:szCs w:val="18"/>
        </w:rPr>
        <w:t>L’empresa o les empreses contractistes han de complir, si s’escau, les obligacions recollides en l’annex 7 d’aquest plec, relatiu a regles especials respecte del personal de l’empresa contractista que adscriurà a l’execució del contracte.</w:t>
      </w:r>
    </w:p>
    <w:p w14:paraId="5B21CC01" w14:textId="77777777" w:rsidR="00606C69" w:rsidRPr="00D41433" w:rsidRDefault="00606C69" w:rsidP="00606C69">
      <w:pPr>
        <w:autoSpaceDE w:val="0"/>
        <w:autoSpaceDN w:val="0"/>
        <w:adjustRightInd w:val="0"/>
        <w:jc w:val="both"/>
        <w:rPr>
          <w:rFonts w:cs="Arial"/>
          <w:i/>
          <w:iCs/>
          <w:sz w:val="18"/>
          <w:szCs w:val="18"/>
        </w:rPr>
      </w:pPr>
    </w:p>
    <w:p w14:paraId="3A9C256B" w14:textId="77777777" w:rsidR="00606C69" w:rsidRPr="00D41433" w:rsidRDefault="00606C69" w:rsidP="00606C69">
      <w:pPr>
        <w:numPr>
          <w:ilvl w:val="0"/>
          <w:numId w:val="16"/>
        </w:numPr>
        <w:autoSpaceDE w:val="0"/>
        <w:autoSpaceDN w:val="0"/>
        <w:adjustRightInd w:val="0"/>
        <w:jc w:val="both"/>
        <w:rPr>
          <w:rFonts w:cs="Arial"/>
          <w:b/>
          <w:sz w:val="18"/>
          <w:szCs w:val="18"/>
        </w:rPr>
      </w:pPr>
      <w:r w:rsidRPr="00D41433">
        <w:rPr>
          <w:rFonts w:cs="Arial"/>
          <w:sz w:val="18"/>
          <w:szCs w:val="18"/>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D41433">
        <w:rPr>
          <w:rFonts w:cs="Arial"/>
          <w:b/>
          <w:sz w:val="18"/>
          <w:szCs w:val="18"/>
        </w:rPr>
        <w:t>l’empresa contractista s’obliga a subrogar-se com a ocupadora en les relacions laborals de les persones treballadores adscrites a l’execució d’aquest contracte, d’acord amb la informació sobre les condicions dels contractes respectius que es facilita en l’annex 3 d’aquest plec.</w:t>
      </w:r>
    </w:p>
    <w:p w14:paraId="135458A9" w14:textId="77777777" w:rsidR="00606C69" w:rsidRPr="00D41433" w:rsidRDefault="00606C69" w:rsidP="00606C69">
      <w:pPr>
        <w:autoSpaceDE w:val="0"/>
        <w:autoSpaceDN w:val="0"/>
        <w:adjustRightInd w:val="0"/>
        <w:ind w:left="360"/>
        <w:jc w:val="both"/>
        <w:rPr>
          <w:rFonts w:cs="Arial"/>
          <w:sz w:val="18"/>
          <w:szCs w:val="18"/>
        </w:rPr>
      </w:pPr>
    </w:p>
    <w:p w14:paraId="25D9F641" w14:textId="77777777" w:rsidR="00606C69" w:rsidRPr="00D41433" w:rsidRDefault="00606C69" w:rsidP="00606C69">
      <w:pPr>
        <w:autoSpaceDE w:val="0"/>
        <w:autoSpaceDN w:val="0"/>
        <w:adjustRightInd w:val="0"/>
        <w:ind w:left="360"/>
        <w:jc w:val="both"/>
        <w:rPr>
          <w:rFonts w:cs="Arial"/>
          <w:sz w:val="18"/>
          <w:szCs w:val="18"/>
        </w:rPr>
      </w:pPr>
      <w:r w:rsidRPr="00D41433">
        <w:rPr>
          <w:rFonts w:cs="Arial"/>
          <w:b/>
          <w:sz w:val="18"/>
          <w:szCs w:val="18"/>
        </w:rPr>
        <w:t>Així mateix, quan s’iniciï una nova licitació del contracte, l’empresa contractista està obligada a proporcionar a l’òrgan de contractació la informació relativa a les condicions dels contractes de les persones treballadores que hagin de ser objecte de subrogació.</w:t>
      </w:r>
      <w:r w:rsidRPr="00D41433">
        <w:rPr>
          <w:rFonts w:cs="Arial"/>
          <w:sz w:val="18"/>
          <w:szCs w:val="18"/>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w:t>
      </w:r>
      <w:r w:rsidRPr="00D41433">
        <w:rPr>
          <w:rFonts w:cs="Arial"/>
          <w:sz w:val="18"/>
          <w:szCs w:val="18"/>
        </w:rPr>
        <w:lastRenderedPageBreak/>
        <w:t>de cada treballador, així com tots els pactes en vigor aplicables als treballadors als quals afecti la subrogació.</w:t>
      </w:r>
      <w:r w:rsidRPr="00D41433">
        <w:rPr>
          <w:rFonts w:cs="Arial"/>
          <w:b/>
          <w:sz w:val="18"/>
          <w:szCs w:val="18"/>
        </w:rPr>
        <w:t xml:space="preserve"> L’incompliment d’aquesta obligació donarà lloc a la imposició de les penalitats</w:t>
      </w:r>
      <w:r w:rsidRPr="00D41433">
        <w:rPr>
          <w:rFonts w:cs="Arial"/>
          <w:sz w:val="18"/>
          <w:szCs w:val="18"/>
        </w:rPr>
        <w:t xml:space="preserve"> establertes en la clàusula vint-i-tresena d’aquest plec. </w:t>
      </w:r>
    </w:p>
    <w:p w14:paraId="35C8F18F" w14:textId="77777777" w:rsidR="00606C69" w:rsidRPr="00D41433" w:rsidRDefault="00606C69" w:rsidP="00606C69">
      <w:pPr>
        <w:autoSpaceDE w:val="0"/>
        <w:autoSpaceDN w:val="0"/>
        <w:adjustRightInd w:val="0"/>
        <w:ind w:left="641"/>
        <w:jc w:val="both"/>
        <w:rPr>
          <w:rFonts w:cs="Arial"/>
          <w:sz w:val="18"/>
          <w:szCs w:val="18"/>
        </w:rPr>
      </w:pPr>
    </w:p>
    <w:p w14:paraId="78E7BB89" w14:textId="77777777" w:rsidR="00606C69" w:rsidRPr="00D41433" w:rsidRDefault="00606C69" w:rsidP="00606C69">
      <w:pPr>
        <w:autoSpaceDE w:val="0"/>
        <w:autoSpaceDN w:val="0"/>
        <w:adjustRightInd w:val="0"/>
        <w:ind w:left="360"/>
        <w:jc w:val="both"/>
        <w:rPr>
          <w:rFonts w:cs="Arial"/>
          <w:sz w:val="18"/>
          <w:szCs w:val="18"/>
        </w:rPr>
      </w:pPr>
      <w:r w:rsidRPr="00D41433">
        <w:rPr>
          <w:rFonts w:cs="Arial"/>
          <w:sz w:val="18"/>
          <w:szCs w:val="18"/>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6D1266A3" w14:textId="77777777" w:rsidR="00606C69" w:rsidRPr="00D41433" w:rsidRDefault="00606C69" w:rsidP="00606C69">
      <w:pPr>
        <w:autoSpaceDE w:val="0"/>
        <w:autoSpaceDN w:val="0"/>
        <w:adjustRightInd w:val="0"/>
        <w:ind w:left="360"/>
        <w:jc w:val="both"/>
        <w:rPr>
          <w:rFonts w:cs="Arial"/>
          <w:sz w:val="18"/>
          <w:szCs w:val="18"/>
        </w:rPr>
      </w:pPr>
    </w:p>
    <w:p w14:paraId="75F85C65" w14:textId="77777777" w:rsidR="00606C69" w:rsidRPr="00D41433" w:rsidRDefault="00606C69" w:rsidP="00606C69">
      <w:pPr>
        <w:autoSpaceDE w:val="0"/>
        <w:autoSpaceDN w:val="0"/>
        <w:adjustRightInd w:val="0"/>
        <w:ind w:left="360"/>
        <w:jc w:val="both"/>
        <w:rPr>
          <w:rFonts w:cs="Arial"/>
          <w:sz w:val="18"/>
          <w:szCs w:val="18"/>
        </w:rPr>
      </w:pPr>
      <w:r w:rsidRPr="00D41433">
        <w:rPr>
          <w:rFonts w:cs="Arial"/>
          <w:sz w:val="18"/>
          <w:szCs w:val="18"/>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53FD7F28" w14:textId="77777777" w:rsidR="00606C69" w:rsidRPr="00D41433" w:rsidRDefault="00606C69" w:rsidP="00606C69">
      <w:pPr>
        <w:autoSpaceDE w:val="0"/>
        <w:autoSpaceDN w:val="0"/>
        <w:adjustRightInd w:val="0"/>
        <w:ind w:left="360"/>
        <w:jc w:val="both"/>
        <w:rPr>
          <w:rFonts w:cs="Arial"/>
          <w:sz w:val="18"/>
          <w:szCs w:val="18"/>
        </w:rPr>
      </w:pPr>
    </w:p>
    <w:p w14:paraId="3F041419" w14:textId="77777777" w:rsidR="00606C69" w:rsidRPr="00D41433" w:rsidRDefault="00606C69" w:rsidP="00606C69">
      <w:pPr>
        <w:widowControl w:val="0"/>
        <w:spacing w:line="240" w:lineRule="exact"/>
        <w:ind w:left="357" w:hanging="357"/>
        <w:jc w:val="both"/>
        <w:rPr>
          <w:rFonts w:cs="Arial"/>
          <w:snapToGrid w:val="0"/>
          <w:sz w:val="18"/>
          <w:szCs w:val="18"/>
          <w:lang w:eastAsia="es-ES"/>
        </w:rPr>
      </w:pPr>
      <w:r w:rsidRPr="00D41433">
        <w:rPr>
          <w:rFonts w:cs="Arial"/>
          <w:snapToGrid w:val="0"/>
          <w:sz w:val="18"/>
          <w:szCs w:val="18"/>
          <w:lang w:eastAsia="es-ES"/>
        </w:rPr>
        <w:t xml:space="preserve">j) </w:t>
      </w:r>
      <w:r w:rsidRPr="00D41433">
        <w:rPr>
          <w:rFonts w:cs="Arial"/>
          <w:snapToGrid w:val="0"/>
          <w:sz w:val="18"/>
          <w:szCs w:val="18"/>
          <w:lang w:eastAsia="es-ES"/>
        </w:rPr>
        <w:tab/>
        <w:t>Si escau,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14:paraId="1A83D282" w14:textId="77777777" w:rsidR="00606C69" w:rsidRPr="00D41433" w:rsidRDefault="00606C69" w:rsidP="00606C69">
      <w:pPr>
        <w:widowControl w:val="0"/>
        <w:spacing w:line="240" w:lineRule="exact"/>
        <w:ind w:left="357" w:hanging="357"/>
        <w:jc w:val="both"/>
        <w:rPr>
          <w:rFonts w:cs="Arial"/>
          <w:snapToGrid w:val="0"/>
          <w:sz w:val="18"/>
          <w:szCs w:val="18"/>
          <w:lang w:eastAsia="es-ES"/>
        </w:rPr>
      </w:pPr>
    </w:p>
    <w:p w14:paraId="4E2F8D62" w14:textId="77777777" w:rsidR="00606C69" w:rsidRPr="00D41433" w:rsidRDefault="00606C69" w:rsidP="00606C69">
      <w:pPr>
        <w:widowControl w:val="0"/>
        <w:spacing w:line="240" w:lineRule="exact"/>
        <w:ind w:left="357" w:hanging="357"/>
        <w:jc w:val="both"/>
        <w:rPr>
          <w:rFonts w:cs="Arial"/>
          <w:sz w:val="18"/>
          <w:szCs w:val="18"/>
        </w:rPr>
      </w:pPr>
      <w:r w:rsidRPr="00D41433">
        <w:rPr>
          <w:rFonts w:cs="Arial"/>
          <w:snapToGrid w:val="0"/>
          <w:sz w:val="18"/>
          <w:szCs w:val="18"/>
          <w:lang w:eastAsia="es-ES"/>
        </w:rPr>
        <w:t xml:space="preserve">k) </w:t>
      </w:r>
      <w:r w:rsidRPr="00D41433">
        <w:rPr>
          <w:rFonts w:cs="Arial"/>
          <w:snapToGrid w:val="0"/>
          <w:sz w:val="18"/>
          <w:szCs w:val="18"/>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114FBF5F" w14:textId="77777777" w:rsidR="00606C69" w:rsidRPr="00D41433" w:rsidRDefault="00606C69" w:rsidP="00606C69">
      <w:pPr>
        <w:jc w:val="both"/>
        <w:rPr>
          <w:rFonts w:cs="Arial"/>
          <w:sz w:val="18"/>
          <w:szCs w:val="18"/>
          <w:lang w:eastAsia="es-ES"/>
        </w:rPr>
      </w:pPr>
    </w:p>
    <w:p w14:paraId="3B6D6007" w14:textId="77777777" w:rsidR="00606C69" w:rsidRPr="00D41433" w:rsidRDefault="00606C69" w:rsidP="00606C69">
      <w:pPr>
        <w:keepNext/>
        <w:jc w:val="both"/>
        <w:outlineLvl w:val="1"/>
        <w:rPr>
          <w:rFonts w:cs="Arial"/>
          <w:b/>
          <w:sz w:val="18"/>
          <w:szCs w:val="18"/>
        </w:rPr>
      </w:pPr>
      <w:bookmarkStart w:id="48" w:name="_Toc514873504"/>
      <w:r w:rsidRPr="00D41433">
        <w:rPr>
          <w:rFonts w:cs="Arial"/>
          <w:b/>
          <w:sz w:val="18"/>
          <w:szCs w:val="18"/>
        </w:rPr>
        <w:t>Trentena. Prerrogatives de l’Administració</w:t>
      </w:r>
      <w:bookmarkEnd w:id="48"/>
    </w:p>
    <w:p w14:paraId="6E09AF14" w14:textId="77777777" w:rsidR="00606C69" w:rsidRPr="00D41433" w:rsidRDefault="00606C69" w:rsidP="00606C69">
      <w:pPr>
        <w:autoSpaceDE w:val="0"/>
        <w:autoSpaceDN w:val="0"/>
        <w:adjustRightInd w:val="0"/>
        <w:jc w:val="both"/>
        <w:rPr>
          <w:rFonts w:cs="Arial"/>
          <w:b/>
          <w:bCs/>
          <w:sz w:val="18"/>
          <w:szCs w:val="18"/>
        </w:rPr>
      </w:pPr>
    </w:p>
    <w:p w14:paraId="048E777F"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688B05E5" w14:textId="77777777" w:rsidR="00606C69" w:rsidRPr="00D41433" w:rsidRDefault="00606C69" w:rsidP="00606C69">
      <w:pPr>
        <w:autoSpaceDE w:val="0"/>
        <w:autoSpaceDN w:val="0"/>
        <w:adjustRightInd w:val="0"/>
        <w:jc w:val="both"/>
        <w:rPr>
          <w:rFonts w:cs="Arial"/>
          <w:sz w:val="18"/>
          <w:szCs w:val="18"/>
        </w:rPr>
      </w:pPr>
    </w:p>
    <w:p w14:paraId="386E1C53"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Així mateix, l’òrgan de contractació té les facultats d’inspecció de les activitats desenvolupades per l’empresa contractista durant l’execució del contracte, en els termes i amb els límits que estableix la LCSP.</w:t>
      </w:r>
    </w:p>
    <w:p w14:paraId="734178D6" w14:textId="77777777" w:rsidR="00606C69" w:rsidRPr="00D41433" w:rsidRDefault="00606C69" w:rsidP="00606C69">
      <w:pPr>
        <w:autoSpaceDE w:val="0"/>
        <w:autoSpaceDN w:val="0"/>
        <w:adjustRightInd w:val="0"/>
        <w:jc w:val="both"/>
        <w:rPr>
          <w:rFonts w:cs="Arial"/>
          <w:sz w:val="18"/>
          <w:szCs w:val="18"/>
        </w:rPr>
      </w:pPr>
    </w:p>
    <w:p w14:paraId="31C59E08"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Els acords que adopti l’òrgan de contractació en l’exercici de les prerrogatives esmentades exhaureixen la via administrativa i són immediatament executius.</w:t>
      </w:r>
    </w:p>
    <w:p w14:paraId="054C6F27" w14:textId="77777777" w:rsidR="00606C69" w:rsidRPr="00D41433" w:rsidRDefault="00606C69" w:rsidP="00606C69">
      <w:pPr>
        <w:autoSpaceDE w:val="0"/>
        <w:autoSpaceDN w:val="0"/>
        <w:adjustRightInd w:val="0"/>
        <w:jc w:val="both"/>
        <w:rPr>
          <w:rFonts w:cs="Arial"/>
          <w:sz w:val="18"/>
          <w:szCs w:val="18"/>
        </w:rPr>
      </w:pPr>
    </w:p>
    <w:p w14:paraId="6050E144" w14:textId="77777777" w:rsidR="00606C69" w:rsidRPr="00D41433" w:rsidRDefault="00606C69" w:rsidP="00606C69">
      <w:pPr>
        <w:autoSpaceDE w:val="0"/>
        <w:autoSpaceDN w:val="0"/>
        <w:adjustRightInd w:val="0"/>
        <w:jc w:val="both"/>
        <w:rPr>
          <w:rFonts w:cs="Arial"/>
          <w:b/>
          <w:bCs/>
          <w:sz w:val="18"/>
          <w:szCs w:val="18"/>
        </w:rPr>
      </w:pPr>
      <w:r w:rsidRPr="00D41433">
        <w:rPr>
          <w:rFonts w:cs="Arial"/>
          <w:sz w:val="18"/>
          <w:szCs w:val="18"/>
        </w:rPr>
        <w:t>L’exercici de les prerrogatives de l’Administració es durà a terme mitjançant el procediment establert en l’article 191 de la LCSP.</w:t>
      </w:r>
    </w:p>
    <w:p w14:paraId="19DECD17" w14:textId="77777777" w:rsidR="00606C69" w:rsidRPr="00D41433" w:rsidRDefault="00606C69" w:rsidP="00606C69">
      <w:pPr>
        <w:jc w:val="both"/>
        <w:rPr>
          <w:rFonts w:cs="Arial"/>
          <w:sz w:val="18"/>
          <w:szCs w:val="18"/>
        </w:rPr>
      </w:pPr>
    </w:p>
    <w:p w14:paraId="136EA79A" w14:textId="77777777" w:rsidR="00606C69" w:rsidRPr="00D41433" w:rsidRDefault="00606C69" w:rsidP="00606C69">
      <w:pPr>
        <w:keepNext/>
        <w:jc w:val="both"/>
        <w:outlineLvl w:val="1"/>
        <w:rPr>
          <w:rFonts w:cs="Arial"/>
          <w:b/>
          <w:sz w:val="18"/>
          <w:szCs w:val="18"/>
        </w:rPr>
      </w:pPr>
      <w:bookmarkStart w:id="49" w:name="_Toc514873505"/>
      <w:r w:rsidRPr="00D41433">
        <w:rPr>
          <w:rFonts w:cs="Arial"/>
          <w:b/>
          <w:sz w:val="18"/>
          <w:szCs w:val="18"/>
        </w:rPr>
        <w:t>Trenta-unena. Modificació del contracte</w:t>
      </w:r>
      <w:bookmarkEnd w:id="49"/>
    </w:p>
    <w:p w14:paraId="172073EC" w14:textId="77777777" w:rsidR="00606C69" w:rsidRPr="00D41433" w:rsidRDefault="00606C69" w:rsidP="00606C69">
      <w:pPr>
        <w:autoSpaceDE w:val="0"/>
        <w:autoSpaceDN w:val="0"/>
        <w:adjustRightInd w:val="0"/>
        <w:jc w:val="both"/>
        <w:rPr>
          <w:rFonts w:cs="Arial"/>
          <w:b/>
          <w:bCs/>
          <w:sz w:val="18"/>
          <w:szCs w:val="18"/>
        </w:rPr>
      </w:pPr>
    </w:p>
    <w:p w14:paraId="530BE852"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31.1 </w:t>
      </w:r>
      <w:r w:rsidRPr="00D41433">
        <w:rPr>
          <w:rFonts w:cs="Arial"/>
          <w:sz w:val="18"/>
          <w:szCs w:val="18"/>
        </w:rPr>
        <w:t>El contracte només es pot modificar per raons d’interès públic, en els casos i en la forma que s’especifiquen en aquesta clàusula i de conformitat amb el que es preveu en els articles 203 a 207 de la LCSP.</w:t>
      </w:r>
    </w:p>
    <w:p w14:paraId="0ADC657D" w14:textId="77777777" w:rsidR="00606C69" w:rsidRPr="00D41433" w:rsidRDefault="00606C69" w:rsidP="00606C69">
      <w:pPr>
        <w:autoSpaceDE w:val="0"/>
        <w:autoSpaceDN w:val="0"/>
        <w:adjustRightInd w:val="0"/>
        <w:jc w:val="both"/>
        <w:rPr>
          <w:rFonts w:cs="Arial"/>
          <w:sz w:val="18"/>
          <w:szCs w:val="18"/>
          <w:lang w:eastAsia="es-ES"/>
        </w:rPr>
      </w:pPr>
    </w:p>
    <w:p w14:paraId="442E1BC4" w14:textId="77777777" w:rsidR="00606C69" w:rsidRPr="00D41433" w:rsidRDefault="00606C69" w:rsidP="00606C69">
      <w:pPr>
        <w:autoSpaceDE w:val="0"/>
        <w:autoSpaceDN w:val="0"/>
        <w:adjustRightInd w:val="0"/>
        <w:jc w:val="both"/>
        <w:rPr>
          <w:rFonts w:cs="Arial"/>
          <w:b/>
          <w:sz w:val="18"/>
          <w:szCs w:val="18"/>
        </w:rPr>
      </w:pPr>
      <w:r w:rsidRPr="00D41433">
        <w:rPr>
          <w:rFonts w:cs="Arial"/>
          <w:b/>
          <w:bCs/>
          <w:sz w:val="18"/>
          <w:szCs w:val="18"/>
        </w:rPr>
        <w:t xml:space="preserve">31.2 </w:t>
      </w:r>
      <w:r w:rsidRPr="00D41433">
        <w:rPr>
          <w:rFonts w:cs="Arial"/>
          <w:b/>
          <w:sz w:val="18"/>
          <w:szCs w:val="18"/>
        </w:rPr>
        <w:t>Modificacions previstes</w:t>
      </w:r>
    </w:p>
    <w:p w14:paraId="37EC0040" w14:textId="77777777" w:rsidR="00606C69" w:rsidRPr="00D41433" w:rsidRDefault="00606C69" w:rsidP="00606C69">
      <w:pPr>
        <w:autoSpaceDE w:val="0"/>
        <w:autoSpaceDN w:val="0"/>
        <w:adjustRightInd w:val="0"/>
        <w:jc w:val="both"/>
        <w:rPr>
          <w:rFonts w:cs="Arial"/>
          <w:sz w:val="18"/>
          <w:szCs w:val="18"/>
        </w:rPr>
      </w:pPr>
    </w:p>
    <w:p w14:paraId="73D26D1D"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La modificació del contracte es durà a terme en el/s supòsit/s, amb les condicions, l’abast i els límits que es detallen en l’apartat Q del quadre de característiques. </w:t>
      </w:r>
    </w:p>
    <w:p w14:paraId="6AB0F7E1" w14:textId="77777777" w:rsidR="00606C69" w:rsidRPr="00D41433" w:rsidRDefault="00606C69" w:rsidP="00606C69">
      <w:pPr>
        <w:autoSpaceDE w:val="0"/>
        <w:autoSpaceDN w:val="0"/>
        <w:adjustRightInd w:val="0"/>
        <w:jc w:val="both"/>
        <w:rPr>
          <w:rFonts w:cs="Arial"/>
          <w:sz w:val="18"/>
          <w:szCs w:val="18"/>
        </w:rPr>
      </w:pPr>
    </w:p>
    <w:p w14:paraId="222266CE"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El procediment per modificar el contracte es tramitarà, d’acord amb el previst a la clàusula vint-i-cinquena d’aquest plec, mitjançant expedient contradictori que inclourà necessàriament les actuacions descrites en l’article 191 de la LCSP i l’article 97 del RGLCAP.</w:t>
      </w:r>
    </w:p>
    <w:p w14:paraId="1CCEAE2D" w14:textId="77777777" w:rsidR="00606C69" w:rsidRPr="00D41433" w:rsidRDefault="00606C69" w:rsidP="00606C69">
      <w:pPr>
        <w:autoSpaceDE w:val="0"/>
        <w:autoSpaceDN w:val="0"/>
        <w:adjustRightInd w:val="0"/>
        <w:jc w:val="both"/>
        <w:rPr>
          <w:rFonts w:cs="Arial"/>
          <w:sz w:val="18"/>
          <w:szCs w:val="18"/>
        </w:rPr>
      </w:pPr>
    </w:p>
    <w:p w14:paraId="3FFCB6CF" w14:textId="77777777" w:rsidR="00606C69" w:rsidRPr="00D41433" w:rsidRDefault="00606C69" w:rsidP="00606C69">
      <w:pPr>
        <w:autoSpaceDE w:val="0"/>
        <w:autoSpaceDN w:val="0"/>
        <w:adjustRightInd w:val="0"/>
        <w:jc w:val="both"/>
        <w:rPr>
          <w:rFonts w:cs="Arial"/>
          <w:sz w:val="18"/>
          <w:szCs w:val="18"/>
        </w:rPr>
      </w:pPr>
    </w:p>
    <w:p w14:paraId="5CFE0175" w14:textId="77777777" w:rsidR="00606C69" w:rsidRPr="00D41433" w:rsidRDefault="00606C69" w:rsidP="00606C69">
      <w:pPr>
        <w:autoSpaceDE w:val="0"/>
        <w:autoSpaceDN w:val="0"/>
        <w:adjustRightInd w:val="0"/>
        <w:jc w:val="both"/>
        <w:rPr>
          <w:rFonts w:cs="Arial"/>
          <w:b/>
          <w:sz w:val="18"/>
          <w:szCs w:val="18"/>
        </w:rPr>
      </w:pPr>
      <w:r w:rsidRPr="00D41433">
        <w:rPr>
          <w:rFonts w:cs="Arial"/>
          <w:b/>
          <w:sz w:val="18"/>
          <w:szCs w:val="18"/>
        </w:rPr>
        <w:t>Aquestes modificacions són obligatòries per a l’empresa contractista.</w:t>
      </w:r>
    </w:p>
    <w:p w14:paraId="178AD2AD" w14:textId="77777777" w:rsidR="00606C69" w:rsidRPr="00D41433" w:rsidRDefault="00606C69" w:rsidP="00606C69">
      <w:pPr>
        <w:autoSpaceDE w:val="0"/>
        <w:autoSpaceDN w:val="0"/>
        <w:adjustRightInd w:val="0"/>
        <w:jc w:val="both"/>
        <w:rPr>
          <w:rFonts w:cs="Arial"/>
          <w:sz w:val="18"/>
          <w:szCs w:val="18"/>
        </w:rPr>
      </w:pPr>
    </w:p>
    <w:p w14:paraId="43C10346"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lastRenderedPageBreak/>
        <w:t>En cap cas la modificació del contracte podrà suposar l’establiment de nous preus unitaris no previstos en el contracte.</w:t>
      </w:r>
    </w:p>
    <w:p w14:paraId="5EA778C2" w14:textId="77777777" w:rsidR="00606C69" w:rsidRPr="00D41433" w:rsidRDefault="00606C69" w:rsidP="00606C69">
      <w:pPr>
        <w:autoSpaceDE w:val="0"/>
        <w:autoSpaceDN w:val="0"/>
        <w:adjustRightInd w:val="0"/>
        <w:jc w:val="both"/>
        <w:rPr>
          <w:rFonts w:cs="Arial"/>
          <w:sz w:val="18"/>
          <w:szCs w:val="18"/>
        </w:rPr>
      </w:pPr>
    </w:p>
    <w:p w14:paraId="59D08CA2" w14:textId="77777777" w:rsidR="00606C69" w:rsidRPr="00D41433" w:rsidRDefault="00606C69" w:rsidP="00606C69">
      <w:pPr>
        <w:autoSpaceDE w:val="0"/>
        <w:autoSpaceDN w:val="0"/>
        <w:adjustRightInd w:val="0"/>
        <w:jc w:val="both"/>
        <w:rPr>
          <w:rFonts w:cs="Arial"/>
          <w:b/>
          <w:sz w:val="18"/>
          <w:szCs w:val="18"/>
        </w:rPr>
      </w:pPr>
      <w:r w:rsidRPr="00D41433">
        <w:rPr>
          <w:rFonts w:cs="Arial"/>
          <w:b/>
          <w:bCs/>
          <w:sz w:val="18"/>
          <w:szCs w:val="18"/>
        </w:rPr>
        <w:t xml:space="preserve">31.3 </w:t>
      </w:r>
      <w:r w:rsidRPr="00D41433">
        <w:rPr>
          <w:rFonts w:cs="Arial"/>
          <w:b/>
          <w:sz w:val="18"/>
          <w:szCs w:val="18"/>
        </w:rPr>
        <w:t>Modificacions no previstes</w:t>
      </w:r>
    </w:p>
    <w:p w14:paraId="30AFFABE" w14:textId="77777777" w:rsidR="00606C69" w:rsidRPr="00D41433" w:rsidRDefault="00606C69" w:rsidP="00606C69">
      <w:pPr>
        <w:autoSpaceDE w:val="0"/>
        <w:autoSpaceDN w:val="0"/>
        <w:adjustRightInd w:val="0"/>
        <w:jc w:val="both"/>
        <w:rPr>
          <w:rFonts w:cs="Arial"/>
          <w:sz w:val="18"/>
          <w:szCs w:val="18"/>
        </w:rPr>
      </w:pPr>
    </w:p>
    <w:p w14:paraId="6A332755"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4778DFB0" w14:textId="77777777" w:rsidR="00606C69" w:rsidRPr="00D41433" w:rsidRDefault="00606C69" w:rsidP="00606C69">
      <w:pPr>
        <w:autoSpaceDE w:val="0"/>
        <w:autoSpaceDN w:val="0"/>
        <w:adjustRightInd w:val="0"/>
        <w:jc w:val="both"/>
        <w:rPr>
          <w:rFonts w:cs="Arial"/>
          <w:sz w:val="18"/>
          <w:szCs w:val="18"/>
        </w:rPr>
      </w:pPr>
    </w:p>
    <w:p w14:paraId="032A4DCA" w14:textId="77777777" w:rsidR="00606C69" w:rsidRPr="00D41433" w:rsidRDefault="00606C69" w:rsidP="00606C69">
      <w:pPr>
        <w:autoSpaceDE w:val="0"/>
        <w:autoSpaceDN w:val="0"/>
        <w:adjustRightInd w:val="0"/>
        <w:jc w:val="both"/>
        <w:rPr>
          <w:rFonts w:cs="Arial"/>
          <w:sz w:val="18"/>
          <w:szCs w:val="18"/>
        </w:rPr>
      </w:pPr>
      <w:r w:rsidRPr="00D41433">
        <w:rPr>
          <w:rFonts w:cs="Arial"/>
          <w:b/>
          <w:sz w:val="18"/>
          <w:szCs w:val="18"/>
        </w:rPr>
        <w:t xml:space="preserve">Aquestes modificacions són obligatòries per a l’empresa contractista, llevat que impliquin, aïlladament o conjuntament, una alteració en la seva quantia que excedeixi el 20% del preu </w:t>
      </w:r>
      <w:r w:rsidRPr="00D41433">
        <w:rPr>
          <w:rFonts w:cs="Arial"/>
          <w:sz w:val="18"/>
          <w:szCs w:val="18"/>
        </w:rPr>
        <w:t>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08F6F29D" w14:textId="77777777" w:rsidR="00606C69" w:rsidRPr="00D41433" w:rsidRDefault="00606C69" w:rsidP="00606C69">
      <w:pPr>
        <w:autoSpaceDE w:val="0"/>
        <w:autoSpaceDN w:val="0"/>
        <w:adjustRightInd w:val="0"/>
        <w:jc w:val="both"/>
        <w:rPr>
          <w:rFonts w:cs="Arial"/>
          <w:sz w:val="18"/>
          <w:szCs w:val="18"/>
        </w:rPr>
      </w:pPr>
    </w:p>
    <w:p w14:paraId="04C6154F"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31.4 </w:t>
      </w:r>
      <w:r w:rsidRPr="00D41433">
        <w:rPr>
          <w:rFonts w:cs="Arial"/>
          <w:sz w:val="18"/>
          <w:szCs w:val="18"/>
        </w:rPr>
        <w:t>Les modificacions del contracte es formalitzaran de conformitat amb el que estableix l’article 153 de la LCSP i la clàusula dinovena d’aquest plec.</w:t>
      </w:r>
    </w:p>
    <w:p w14:paraId="3E2C1882" w14:textId="77777777" w:rsidR="00606C69" w:rsidRPr="00D41433" w:rsidRDefault="00606C69" w:rsidP="00606C69">
      <w:pPr>
        <w:autoSpaceDE w:val="0"/>
        <w:autoSpaceDN w:val="0"/>
        <w:adjustRightInd w:val="0"/>
        <w:jc w:val="both"/>
        <w:rPr>
          <w:rFonts w:cs="Arial"/>
          <w:sz w:val="18"/>
          <w:szCs w:val="18"/>
        </w:rPr>
      </w:pPr>
    </w:p>
    <w:p w14:paraId="3CB5133D"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31.5 </w:t>
      </w:r>
      <w:r w:rsidRPr="00D41433">
        <w:rPr>
          <w:rFonts w:cs="Arial"/>
          <w:sz w:val="18"/>
          <w:szCs w:val="18"/>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09AFE035" w14:textId="77777777" w:rsidR="00606C69" w:rsidRPr="00D41433" w:rsidRDefault="00606C69" w:rsidP="00606C69">
      <w:pPr>
        <w:autoSpaceDE w:val="0"/>
        <w:autoSpaceDN w:val="0"/>
        <w:adjustRightInd w:val="0"/>
        <w:jc w:val="both"/>
        <w:rPr>
          <w:rFonts w:cs="Arial"/>
          <w:sz w:val="18"/>
          <w:szCs w:val="18"/>
        </w:rPr>
      </w:pPr>
    </w:p>
    <w:p w14:paraId="3B390AF3" w14:textId="77777777" w:rsidR="00606C69" w:rsidRPr="00D41433" w:rsidRDefault="00606C69" w:rsidP="00606C69">
      <w:pPr>
        <w:autoSpaceDE w:val="0"/>
        <w:autoSpaceDN w:val="0"/>
        <w:adjustRightInd w:val="0"/>
        <w:jc w:val="both"/>
        <w:rPr>
          <w:rFonts w:cs="Arial"/>
          <w:b/>
          <w:sz w:val="18"/>
          <w:szCs w:val="18"/>
        </w:rPr>
      </w:pPr>
      <w:r w:rsidRPr="00D41433">
        <w:rPr>
          <w:rFonts w:cs="Arial"/>
          <w:b/>
          <w:sz w:val="18"/>
          <w:szCs w:val="18"/>
        </w:rPr>
        <w:t>Si el contracte està subjecte a una regulació harmonitzada, a excepció dels contractes de serveis que enumera l’annex IV de la LCSP i la modificació es fonamenta en la concurrència d’algun dels supòsits que preveuen les lletres a) i b) de l’apartat 2 de l’article 205 de la LCSP, l’anunci de modificació també es publicarà en el DOUE.</w:t>
      </w:r>
    </w:p>
    <w:p w14:paraId="1665E0E0" w14:textId="77777777" w:rsidR="00606C69" w:rsidRPr="00D41433" w:rsidRDefault="00606C69" w:rsidP="00606C69">
      <w:pPr>
        <w:jc w:val="both"/>
        <w:rPr>
          <w:rFonts w:cs="Arial"/>
          <w:sz w:val="18"/>
          <w:szCs w:val="18"/>
          <w:lang w:eastAsia="es-ES"/>
        </w:rPr>
      </w:pPr>
    </w:p>
    <w:p w14:paraId="5D70A79F" w14:textId="77777777" w:rsidR="00606C69" w:rsidRPr="00D41433" w:rsidRDefault="00606C69" w:rsidP="00606C69">
      <w:pPr>
        <w:autoSpaceDE w:val="0"/>
        <w:autoSpaceDN w:val="0"/>
        <w:adjustRightInd w:val="0"/>
        <w:jc w:val="both"/>
        <w:rPr>
          <w:rFonts w:cs="Arial"/>
          <w:sz w:val="18"/>
          <w:szCs w:val="18"/>
          <w:lang w:eastAsia="es-ES"/>
        </w:rPr>
      </w:pPr>
      <w:r w:rsidRPr="00D41433">
        <w:rPr>
          <w:rFonts w:cs="Arial"/>
          <w:b/>
          <w:bCs/>
          <w:sz w:val="18"/>
          <w:szCs w:val="18"/>
        </w:rPr>
        <w:t xml:space="preserve">31.6 </w:t>
      </w:r>
      <w:r w:rsidRPr="00D41433">
        <w:rPr>
          <w:rFonts w:cs="Arial"/>
          <w:iCs/>
          <w:sz w:val="18"/>
          <w:szCs w:val="18"/>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45DB6C15" w14:textId="77777777" w:rsidR="00606C69" w:rsidRPr="00D41433" w:rsidRDefault="00606C69" w:rsidP="00606C69">
      <w:pPr>
        <w:jc w:val="both"/>
        <w:rPr>
          <w:rFonts w:cs="Arial"/>
          <w:sz w:val="18"/>
          <w:szCs w:val="18"/>
          <w:lang w:eastAsia="es-ES"/>
        </w:rPr>
      </w:pPr>
    </w:p>
    <w:p w14:paraId="0DCE3BFF" w14:textId="77777777" w:rsidR="00606C69" w:rsidRPr="00D41433" w:rsidRDefault="00606C69" w:rsidP="00606C69">
      <w:pPr>
        <w:keepNext/>
        <w:jc w:val="both"/>
        <w:outlineLvl w:val="1"/>
        <w:rPr>
          <w:rFonts w:cs="Arial"/>
          <w:b/>
          <w:sz w:val="18"/>
          <w:szCs w:val="18"/>
        </w:rPr>
      </w:pPr>
      <w:bookmarkStart w:id="50" w:name="_Toc514873506"/>
      <w:r w:rsidRPr="00D41433">
        <w:rPr>
          <w:rFonts w:cs="Arial"/>
          <w:b/>
          <w:sz w:val="18"/>
          <w:szCs w:val="18"/>
        </w:rPr>
        <w:t>Trenta-dosena. Suspensió del contracte</w:t>
      </w:r>
      <w:bookmarkEnd w:id="50"/>
    </w:p>
    <w:p w14:paraId="3BE05B5C" w14:textId="77777777" w:rsidR="00606C69" w:rsidRPr="00D41433" w:rsidRDefault="00606C69" w:rsidP="00606C69">
      <w:pPr>
        <w:autoSpaceDE w:val="0"/>
        <w:autoSpaceDN w:val="0"/>
        <w:adjustRightInd w:val="0"/>
        <w:jc w:val="both"/>
        <w:rPr>
          <w:rFonts w:cs="Arial"/>
          <w:b/>
          <w:bCs/>
          <w:sz w:val="18"/>
          <w:szCs w:val="18"/>
        </w:rPr>
      </w:pPr>
    </w:p>
    <w:p w14:paraId="291DBB54" w14:textId="77777777" w:rsidR="00606C69" w:rsidRPr="00D41433" w:rsidRDefault="00606C69" w:rsidP="00606C69">
      <w:pPr>
        <w:autoSpaceDE w:val="0"/>
        <w:autoSpaceDN w:val="0"/>
        <w:adjustRightInd w:val="0"/>
        <w:jc w:val="both"/>
        <w:rPr>
          <w:rFonts w:cs="Arial"/>
          <w:sz w:val="18"/>
          <w:szCs w:val="18"/>
          <w:lang w:eastAsia="es-ES"/>
        </w:rPr>
      </w:pPr>
      <w:r w:rsidRPr="00D41433">
        <w:rPr>
          <w:rFonts w:cs="Arial"/>
          <w:sz w:val="18"/>
          <w:szCs w:val="18"/>
        </w:rPr>
        <w:t>El contracte podrà ser suspès per acord de l’Administració o perquè el contractista opti per suspendre el seu compliment, en cas de demora en el pagament del preu superior a 4 mesos, comunicant-ho a l’Administració amb un mes d’antelació.</w:t>
      </w:r>
    </w:p>
    <w:p w14:paraId="74A8565C" w14:textId="77777777" w:rsidR="00606C69" w:rsidRPr="00D41433" w:rsidRDefault="00606C69" w:rsidP="00606C69">
      <w:pPr>
        <w:jc w:val="both"/>
        <w:rPr>
          <w:rFonts w:cs="Arial"/>
          <w:sz w:val="18"/>
          <w:szCs w:val="18"/>
          <w:lang w:eastAsia="es-ES"/>
        </w:rPr>
      </w:pPr>
    </w:p>
    <w:p w14:paraId="7906073F"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En tot cas, l’Administració ha d’estendre l’acta de suspensió corresponent, d’ofici o a sol·licitud de l’empresa contractista, de conformitat amb el que disposa l’article 208.1 de la LCSP.</w:t>
      </w:r>
    </w:p>
    <w:p w14:paraId="7750F797" w14:textId="77777777" w:rsidR="00606C69" w:rsidRPr="00D41433" w:rsidRDefault="00606C69" w:rsidP="00606C69">
      <w:pPr>
        <w:autoSpaceDE w:val="0"/>
        <w:autoSpaceDN w:val="0"/>
        <w:adjustRightInd w:val="0"/>
        <w:jc w:val="both"/>
        <w:rPr>
          <w:rFonts w:cs="Arial"/>
          <w:sz w:val="18"/>
          <w:szCs w:val="18"/>
        </w:rPr>
      </w:pPr>
    </w:p>
    <w:p w14:paraId="783757DC"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7E32846F" w14:textId="77777777" w:rsidR="00606C69" w:rsidRPr="00D41433" w:rsidRDefault="00606C69" w:rsidP="00606C69">
      <w:pPr>
        <w:autoSpaceDE w:val="0"/>
        <w:autoSpaceDN w:val="0"/>
        <w:adjustRightInd w:val="0"/>
        <w:jc w:val="both"/>
        <w:rPr>
          <w:rFonts w:cs="Arial"/>
          <w:sz w:val="18"/>
          <w:szCs w:val="18"/>
        </w:rPr>
      </w:pPr>
    </w:p>
    <w:p w14:paraId="730F9DB8"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39227E60" w14:textId="77777777" w:rsidR="00606C69" w:rsidRPr="00D41433" w:rsidRDefault="00606C69" w:rsidP="00606C69">
      <w:pPr>
        <w:autoSpaceDE w:val="0"/>
        <w:autoSpaceDN w:val="0"/>
        <w:adjustRightInd w:val="0"/>
        <w:jc w:val="both"/>
        <w:rPr>
          <w:rFonts w:cs="Arial"/>
          <w:sz w:val="18"/>
          <w:szCs w:val="18"/>
        </w:rPr>
      </w:pPr>
    </w:p>
    <w:p w14:paraId="7B56FD51" w14:textId="77777777" w:rsidR="00606C69" w:rsidRPr="00D41433" w:rsidRDefault="00606C69" w:rsidP="00606C69">
      <w:pPr>
        <w:autoSpaceDE w:val="0"/>
        <w:autoSpaceDN w:val="0"/>
        <w:adjustRightInd w:val="0"/>
        <w:jc w:val="both"/>
        <w:rPr>
          <w:rFonts w:cs="Arial"/>
          <w:b/>
          <w:sz w:val="18"/>
          <w:szCs w:val="18"/>
        </w:rPr>
      </w:pPr>
    </w:p>
    <w:p w14:paraId="53410177" w14:textId="77777777" w:rsidR="00606C69" w:rsidRPr="00D41433" w:rsidRDefault="00606C69" w:rsidP="00606C69">
      <w:pPr>
        <w:autoSpaceDE w:val="0"/>
        <w:autoSpaceDN w:val="0"/>
        <w:adjustRightInd w:val="0"/>
        <w:jc w:val="both"/>
        <w:rPr>
          <w:rFonts w:cs="Arial"/>
          <w:sz w:val="18"/>
          <w:szCs w:val="18"/>
        </w:rPr>
      </w:pPr>
    </w:p>
    <w:p w14:paraId="7FE20193" w14:textId="77777777" w:rsidR="00606C69" w:rsidRPr="00D41433" w:rsidRDefault="00606C69" w:rsidP="00606C69">
      <w:pPr>
        <w:keepNext/>
        <w:jc w:val="both"/>
        <w:outlineLvl w:val="0"/>
        <w:rPr>
          <w:rFonts w:cs="Arial"/>
          <w:b/>
          <w:kern w:val="28"/>
          <w:sz w:val="18"/>
          <w:szCs w:val="18"/>
        </w:rPr>
      </w:pPr>
      <w:bookmarkStart w:id="51" w:name="_Toc514873507"/>
      <w:r w:rsidRPr="00D41433">
        <w:rPr>
          <w:rFonts w:cs="Arial"/>
          <w:b/>
          <w:kern w:val="28"/>
          <w:sz w:val="18"/>
          <w:szCs w:val="18"/>
        </w:rPr>
        <w:t>V. DISPOSICIONS RELATIVES A LA SUCCESSIÓ, LA CESSIÓ, LA SUBCONTRACTACIÓ I LA REVISIÓ DE PREUS DEL CONTRACTE</w:t>
      </w:r>
      <w:bookmarkEnd w:id="51"/>
    </w:p>
    <w:p w14:paraId="1C637252" w14:textId="77777777" w:rsidR="00606C69" w:rsidRPr="00D41433" w:rsidRDefault="00606C69" w:rsidP="00606C69">
      <w:pPr>
        <w:jc w:val="both"/>
        <w:rPr>
          <w:rFonts w:cs="Arial"/>
          <w:sz w:val="18"/>
          <w:szCs w:val="18"/>
          <w:lang w:eastAsia="es-ES"/>
        </w:rPr>
      </w:pPr>
    </w:p>
    <w:p w14:paraId="2E256877" w14:textId="77777777" w:rsidR="00606C69" w:rsidRPr="00D41433" w:rsidRDefault="00606C69" w:rsidP="00606C69">
      <w:pPr>
        <w:keepNext/>
        <w:jc w:val="both"/>
        <w:outlineLvl w:val="1"/>
        <w:rPr>
          <w:rFonts w:cs="Arial"/>
          <w:b/>
          <w:sz w:val="18"/>
          <w:szCs w:val="18"/>
        </w:rPr>
      </w:pPr>
      <w:bookmarkStart w:id="52" w:name="_Toc514873508"/>
      <w:r w:rsidRPr="00D41433">
        <w:rPr>
          <w:rFonts w:cs="Arial"/>
          <w:b/>
          <w:sz w:val="18"/>
          <w:szCs w:val="18"/>
        </w:rPr>
        <w:t>Trenta-tresena. Successió i cessió del contracte</w:t>
      </w:r>
      <w:bookmarkEnd w:id="52"/>
    </w:p>
    <w:p w14:paraId="6C256B4E" w14:textId="77777777" w:rsidR="00606C69" w:rsidRPr="00D41433" w:rsidRDefault="00606C69" w:rsidP="00606C69">
      <w:pPr>
        <w:autoSpaceDE w:val="0"/>
        <w:autoSpaceDN w:val="0"/>
        <w:adjustRightInd w:val="0"/>
        <w:jc w:val="both"/>
        <w:rPr>
          <w:rFonts w:cs="Arial"/>
          <w:b/>
          <w:bCs/>
          <w:sz w:val="18"/>
          <w:szCs w:val="18"/>
        </w:rPr>
      </w:pPr>
    </w:p>
    <w:p w14:paraId="72927383"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33.1 </w:t>
      </w:r>
      <w:r w:rsidRPr="00D41433">
        <w:rPr>
          <w:rFonts w:cs="Arial"/>
          <w:sz w:val="18"/>
          <w:szCs w:val="18"/>
        </w:rPr>
        <w:t>Successió en la persona del contractista:</w:t>
      </w:r>
    </w:p>
    <w:p w14:paraId="7766633F" w14:textId="77777777" w:rsidR="00606C69" w:rsidRPr="00D41433" w:rsidRDefault="00606C69" w:rsidP="00606C69">
      <w:pPr>
        <w:autoSpaceDE w:val="0"/>
        <w:autoSpaceDN w:val="0"/>
        <w:adjustRightInd w:val="0"/>
        <w:jc w:val="both"/>
        <w:rPr>
          <w:rFonts w:cs="Arial"/>
          <w:sz w:val="18"/>
          <w:szCs w:val="18"/>
        </w:rPr>
      </w:pPr>
    </w:p>
    <w:p w14:paraId="2DFA4F10"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En el supòsit de fusió d’empreses en què participi la societat contractista, el contracte continuarà vigent amb l’entitat absorbent o amb la resultant de la fusió, que quedarà subrogada en tots els drets i obligacions que en dimanen.</w:t>
      </w:r>
    </w:p>
    <w:p w14:paraId="76B7F74B" w14:textId="77777777" w:rsidR="00606C69" w:rsidRPr="00D41433" w:rsidRDefault="00606C69" w:rsidP="00606C69">
      <w:pPr>
        <w:autoSpaceDE w:val="0"/>
        <w:autoSpaceDN w:val="0"/>
        <w:adjustRightInd w:val="0"/>
        <w:jc w:val="both"/>
        <w:rPr>
          <w:rFonts w:cs="Arial"/>
          <w:sz w:val="18"/>
          <w:szCs w:val="18"/>
        </w:rPr>
      </w:pPr>
    </w:p>
    <w:p w14:paraId="0A96FA53"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w:t>
      </w:r>
      <w:r w:rsidRPr="00D41433">
        <w:rPr>
          <w:rFonts w:cs="Arial"/>
          <w:sz w:val="18"/>
          <w:szCs w:val="18"/>
        </w:rPr>
        <w:lastRenderedPageBreak/>
        <w:t>l’adjudicació del contracte o que les societats beneficiàries d’aquestes operacions i, en cas de subsistir, la societat de la qual provinguin el patrimoni, empreses o branques segregades, es responsabilitzin solidàriament de l’execució del contracte.</w:t>
      </w:r>
    </w:p>
    <w:p w14:paraId="5D0E0237" w14:textId="77777777" w:rsidR="00606C69" w:rsidRPr="00D41433" w:rsidRDefault="00606C69" w:rsidP="00606C69">
      <w:pPr>
        <w:autoSpaceDE w:val="0"/>
        <w:autoSpaceDN w:val="0"/>
        <w:adjustRightInd w:val="0"/>
        <w:jc w:val="both"/>
        <w:rPr>
          <w:rFonts w:cs="Arial"/>
          <w:sz w:val="18"/>
          <w:szCs w:val="18"/>
        </w:rPr>
      </w:pPr>
    </w:p>
    <w:p w14:paraId="7D77DD6E" w14:textId="77777777" w:rsidR="00606C69" w:rsidRPr="00D41433" w:rsidRDefault="00606C69" w:rsidP="00606C69">
      <w:pPr>
        <w:autoSpaceDE w:val="0"/>
        <w:autoSpaceDN w:val="0"/>
        <w:adjustRightInd w:val="0"/>
        <w:jc w:val="both"/>
        <w:rPr>
          <w:rFonts w:cs="Arial"/>
          <w:b/>
          <w:sz w:val="18"/>
          <w:szCs w:val="18"/>
        </w:rPr>
      </w:pPr>
      <w:r w:rsidRPr="00D41433">
        <w:rPr>
          <w:rFonts w:cs="Arial"/>
          <w:b/>
          <w:sz w:val="18"/>
          <w:szCs w:val="18"/>
        </w:rPr>
        <w:t>L’empresa contractista ha de comunicar a l’òrgan de contractació la circumstància que s’hagi produït.</w:t>
      </w:r>
    </w:p>
    <w:p w14:paraId="7A76C2EA" w14:textId="77777777" w:rsidR="00606C69" w:rsidRPr="00D41433" w:rsidRDefault="00606C69" w:rsidP="00606C69">
      <w:pPr>
        <w:autoSpaceDE w:val="0"/>
        <w:autoSpaceDN w:val="0"/>
        <w:adjustRightInd w:val="0"/>
        <w:jc w:val="both"/>
        <w:rPr>
          <w:rFonts w:cs="Arial"/>
          <w:sz w:val="18"/>
          <w:szCs w:val="18"/>
        </w:rPr>
      </w:pPr>
    </w:p>
    <w:p w14:paraId="392071E3"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2CBDD414" w14:textId="77777777" w:rsidR="00606C69" w:rsidRPr="00D41433" w:rsidRDefault="00606C69" w:rsidP="00606C69">
      <w:pPr>
        <w:autoSpaceDE w:val="0"/>
        <w:autoSpaceDN w:val="0"/>
        <w:adjustRightInd w:val="0"/>
        <w:jc w:val="both"/>
        <w:rPr>
          <w:rFonts w:cs="Arial"/>
          <w:sz w:val="18"/>
          <w:szCs w:val="18"/>
        </w:rPr>
      </w:pPr>
    </w:p>
    <w:p w14:paraId="097DC91A"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3998A903" w14:textId="77777777" w:rsidR="00606C69" w:rsidRPr="00D41433" w:rsidRDefault="00606C69" w:rsidP="00606C69">
      <w:pPr>
        <w:autoSpaceDE w:val="0"/>
        <w:autoSpaceDN w:val="0"/>
        <w:adjustRightInd w:val="0"/>
        <w:jc w:val="both"/>
        <w:rPr>
          <w:rFonts w:cs="Arial"/>
          <w:sz w:val="18"/>
          <w:szCs w:val="18"/>
        </w:rPr>
      </w:pPr>
    </w:p>
    <w:p w14:paraId="3098A544"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6B08FEFD" w14:textId="77777777" w:rsidR="00606C69" w:rsidRPr="00D41433" w:rsidRDefault="00606C69" w:rsidP="00606C69">
      <w:pPr>
        <w:autoSpaceDE w:val="0"/>
        <w:autoSpaceDN w:val="0"/>
        <w:adjustRightInd w:val="0"/>
        <w:jc w:val="both"/>
        <w:rPr>
          <w:rFonts w:cs="Arial"/>
          <w:sz w:val="18"/>
          <w:szCs w:val="18"/>
        </w:rPr>
      </w:pPr>
    </w:p>
    <w:p w14:paraId="532B0F38" w14:textId="77777777" w:rsidR="00606C69" w:rsidRPr="00D41433" w:rsidRDefault="00606C69" w:rsidP="00606C69">
      <w:pPr>
        <w:jc w:val="both"/>
        <w:rPr>
          <w:rFonts w:cs="Arial"/>
          <w:sz w:val="18"/>
          <w:szCs w:val="18"/>
          <w:lang w:eastAsia="es-ES"/>
        </w:rPr>
      </w:pPr>
      <w:r w:rsidRPr="00D41433">
        <w:rPr>
          <w:rFonts w:cs="Arial"/>
          <w:b/>
          <w:bCs/>
          <w:sz w:val="18"/>
          <w:szCs w:val="18"/>
        </w:rPr>
        <w:t xml:space="preserve">33.2 </w:t>
      </w:r>
      <w:r w:rsidRPr="00D41433">
        <w:rPr>
          <w:rFonts w:cs="Arial"/>
          <w:sz w:val="18"/>
          <w:szCs w:val="18"/>
        </w:rPr>
        <w:t>Cessió del contracte:</w:t>
      </w:r>
    </w:p>
    <w:p w14:paraId="35F3B2FB" w14:textId="77777777" w:rsidR="00606C69" w:rsidRPr="00D41433" w:rsidRDefault="00606C69" w:rsidP="00606C69">
      <w:pPr>
        <w:jc w:val="both"/>
        <w:rPr>
          <w:rFonts w:cs="Arial"/>
          <w:sz w:val="18"/>
          <w:szCs w:val="18"/>
          <w:lang w:eastAsia="es-ES"/>
        </w:rPr>
      </w:pPr>
    </w:p>
    <w:p w14:paraId="612626A4"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0FA54B28" w14:textId="77777777" w:rsidR="00606C69" w:rsidRPr="00D41433" w:rsidRDefault="00606C69" w:rsidP="00606C69">
      <w:pPr>
        <w:autoSpaceDE w:val="0"/>
        <w:autoSpaceDN w:val="0"/>
        <w:adjustRightInd w:val="0"/>
        <w:jc w:val="both"/>
        <w:rPr>
          <w:rFonts w:cs="Arial"/>
          <w:sz w:val="18"/>
          <w:szCs w:val="18"/>
        </w:rPr>
      </w:pPr>
    </w:p>
    <w:p w14:paraId="5340EE62" w14:textId="77777777" w:rsidR="00606C69" w:rsidRPr="00D41433" w:rsidRDefault="00606C69" w:rsidP="00606C69">
      <w:pPr>
        <w:numPr>
          <w:ilvl w:val="0"/>
          <w:numId w:val="3"/>
        </w:numPr>
        <w:autoSpaceDE w:val="0"/>
        <w:autoSpaceDN w:val="0"/>
        <w:adjustRightInd w:val="0"/>
        <w:jc w:val="both"/>
        <w:rPr>
          <w:rFonts w:cs="Arial"/>
          <w:sz w:val="18"/>
          <w:szCs w:val="18"/>
        </w:rPr>
      </w:pPr>
      <w:r w:rsidRPr="00D41433">
        <w:rPr>
          <w:rFonts w:cs="Arial"/>
          <w:sz w:val="18"/>
          <w:szCs w:val="18"/>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7D060FEC" w14:textId="77777777" w:rsidR="00606C69" w:rsidRPr="00D41433" w:rsidRDefault="00606C69" w:rsidP="00606C69">
      <w:pPr>
        <w:numPr>
          <w:ilvl w:val="0"/>
          <w:numId w:val="3"/>
        </w:numPr>
        <w:autoSpaceDE w:val="0"/>
        <w:autoSpaceDN w:val="0"/>
        <w:adjustRightInd w:val="0"/>
        <w:jc w:val="both"/>
        <w:rPr>
          <w:rFonts w:cs="Arial"/>
          <w:sz w:val="18"/>
          <w:szCs w:val="18"/>
        </w:rPr>
      </w:pPr>
      <w:r w:rsidRPr="00D41433">
        <w:rPr>
          <w:rFonts w:cs="Arial"/>
          <w:sz w:val="18"/>
          <w:szCs w:val="18"/>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D41433">
        <w:rPr>
          <w:rFonts w:cs="Arial"/>
          <w:sz w:val="18"/>
          <w:szCs w:val="18"/>
        </w:rPr>
        <w:t>refinançament</w:t>
      </w:r>
      <w:proofErr w:type="spellEnd"/>
      <w:r w:rsidRPr="00D41433">
        <w:rPr>
          <w:rFonts w:cs="Arial"/>
          <w:sz w:val="18"/>
          <w:szCs w:val="18"/>
        </w:rPr>
        <w:t>, o per obtenir adhesions a una proposta anticipada de conveni, en els termes que preveu la legislació concursal.</w:t>
      </w:r>
    </w:p>
    <w:p w14:paraId="6C9DC745" w14:textId="77777777" w:rsidR="00606C69" w:rsidRPr="00D41433" w:rsidRDefault="00606C69" w:rsidP="00606C69">
      <w:pPr>
        <w:numPr>
          <w:ilvl w:val="0"/>
          <w:numId w:val="3"/>
        </w:numPr>
        <w:autoSpaceDE w:val="0"/>
        <w:autoSpaceDN w:val="0"/>
        <w:adjustRightInd w:val="0"/>
        <w:jc w:val="both"/>
        <w:rPr>
          <w:rFonts w:cs="Arial"/>
          <w:sz w:val="18"/>
          <w:szCs w:val="18"/>
        </w:rPr>
      </w:pPr>
      <w:r w:rsidRPr="00D41433">
        <w:rPr>
          <w:rFonts w:cs="Arial"/>
          <w:sz w:val="18"/>
          <w:szCs w:val="18"/>
        </w:rPr>
        <w:t>L’empresa cessionària tingui capacitat per contractar amb l’Administració, la solvència exigible en funció de la fase d’execució del contracte, i no estigui incursa en una causa de prohibició de contractar.</w:t>
      </w:r>
    </w:p>
    <w:p w14:paraId="7BF289B0" w14:textId="77777777" w:rsidR="00606C69" w:rsidRPr="00D41433" w:rsidRDefault="00606C69" w:rsidP="00606C69">
      <w:pPr>
        <w:numPr>
          <w:ilvl w:val="0"/>
          <w:numId w:val="3"/>
        </w:numPr>
        <w:autoSpaceDE w:val="0"/>
        <w:autoSpaceDN w:val="0"/>
        <w:adjustRightInd w:val="0"/>
        <w:jc w:val="both"/>
        <w:rPr>
          <w:rFonts w:cs="Arial"/>
          <w:sz w:val="18"/>
          <w:szCs w:val="18"/>
        </w:rPr>
      </w:pPr>
      <w:r w:rsidRPr="00D41433">
        <w:rPr>
          <w:rFonts w:cs="Arial"/>
          <w:sz w:val="18"/>
          <w:szCs w:val="18"/>
        </w:rPr>
        <w:t>La cessió es formalitzi, entre l’empresa adjudicatària i l’empresa cedent, en escriptura pública.</w:t>
      </w:r>
    </w:p>
    <w:p w14:paraId="22992D3C" w14:textId="77777777" w:rsidR="00606C69" w:rsidRPr="00D41433" w:rsidRDefault="00606C69" w:rsidP="00606C69">
      <w:pPr>
        <w:autoSpaceDE w:val="0"/>
        <w:autoSpaceDN w:val="0"/>
        <w:adjustRightInd w:val="0"/>
        <w:jc w:val="both"/>
        <w:rPr>
          <w:rFonts w:cs="Arial"/>
          <w:sz w:val="18"/>
          <w:szCs w:val="18"/>
        </w:rPr>
      </w:pPr>
    </w:p>
    <w:p w14:paraId="696919DB"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No es podrà autoritzar la cessió a una tercera persona quan la cessió suposi una alteració substancial de les característiques de l’empresa contractista si aquestes constitueixen un element essencial del contracte.</w:t>
      </w:r>
    </w:p>
    <w:p w14:paraId="0011D635" w14:textId="77777777" w:rsidR="00606C69" w:rsidRPr="00D41433" w:rsidRDefault="00606C69" w:rsidP="00606C69">
      <w:pPr>
        <w:jc w:val="both"/>
        <w:rPr>
          <w:rFonts w:cs="Arial"/>
          <w:i/>
          <w:iCs/>
          <w:sz w:val="18"/>
          <w:szCs w:val="18"/>
        </w:rPr>
      </w:pPr>
    </w:p>
    <w:p w14:paraId="47535518" w14:textId="77777777" w:rsidR="00606C69" w:rsidRPr="00D41433" w:rsidRDefault="00606C69" w:rsidP="00606C69">
      <w:pPr>
        <w:jc w:val="both"/>
        <w:rPr>
          <w:rFonts w:cs="Arial"/>
          <w:sz w:val="18"/>
          <w:szCs w:val="18"/>
          <w:lang w:eastAsia="es-ES"/>
        </w:rPr>
      </w:pPr>
      <w:r w:rsidRPr="00D41433">
        <w:rPr>
          <w:rFonts w:cs="Arial"/>
          <w:sz w:val="18"/>
          <w:szCs w:val="18"/>
        </w:rPr>
        <w:t>L’empresa cessionària quedarà subrogada en tots els drets i les obligacions que correspondrien a l’empresa que cedeix el contracte.</w:t>
      </w:r>
    </w:p>
    <w:p w14:paraId="62F44924" w14:textId="77777777" w:rsidR="00606C69" w:rsidRPr="00D41433" w:rsidRDefault="00606C69" w:rsidP="00606C69">
      <w:pPr>
        <w:jc w:val="both"/>
        <w:rPr>
          <w:rFonts w:cs="Arial"/>
          <w:sz w:val="18"/>
          <w:szCs w:val="18"/>
        </w:rPr>
      </w:pPr>
    </w:p>
    <w:p w14:paraId="50A6E63C" w14:textId="77777777" w:rsidR="00606C69" w:rsidRPr="00D41433" w:rsidRDefault="00606C69" w:rsidP="00606C69">
      <w:pPr>
        <w:keepNext/>
        <w:jc w:val="both"/>
        <w:outlineLvl w:val="1"/>
        <w:rPr>
          <w:rFonts w:cs="Arial"/>
          <w:b/>
          <w:sz w:val="18"/>
          <w:szCs w:val="18"/>
        </w:rPr>
      </w:pPr>
      <w:bookmarkStart w:id="53" w:name="_Toc514873509"/>
      <w:r w:rsidRPr="00D41433">
        <w:rPr>
          <w:rFonts w:cs="Arial"/>
          <w:b/>
          <w:sz w:val="18"/>
          <w:szCs w:val="18"/>
        </w:rPr>
        <w:t>Trenta-quatrena. Subcontractació</w:t>
      </w:r>
      <w:bookmarkEnd w:id="53"/>
    </w:p>
    <w:p w14:paraId="2DDB64D0" w14:textId="77777777" w:rsidR="00606C69" w:rsidRPr="00D41433" w:rsidRDefault="00606C69" w:rsidP="00606C69">
      <w:pPr>
        <w:autoSpaceDE w:val="0"/>
        <w:autoSpaceDN w:val="0"/>
        <w:adjustRightInd w:val="0"/>
        <w:jc w:val="both"/>
        <w:rPr>
          <w:rFonts w:cs="Arial"/>
          <w:b/>
          <w:bCs/>
          <w:sz w:val="18"/>
          <w:szCs w:val="18"/>
        </w:rPr>
      </w:pPr>
    </w:p>
    <w:p w14:paraId="54B7514F"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34.1 </w:t>
      </w:r>
      <w:r w:rsidRPr="00D41433">
        <w:rPr>
          <w:rFonts w:cs="Arial"/>
          <w:sz w:val="18"/>
          <w:szCs w:val="18"/>
        </w:rPr>
        <w:t>L’empresa contractista pot concertar amb altres empreses la realització parcial de la prestació objecte d’aquest contracte, llevat que la prestació o una part d’aquesta l’hagi d’executar directament l’empresa contractista d’acord amb el que es preveu en l’apartat S del quadre de característiques.</w:t>
      </w:r>
    </w:p>
    <w:p w14:paraId="17B7240F" w14:textId="77777777" w:rsidR="00606C69" w:rsidRPr="00D41433" w:rsidRDefault="00606C69" w:rsidP="00606C69">
      <w:pPr>
        <w:autoSpaceDE w:val="0"/>
        <w:autoSpaceDN w:val="0"/>
        <w:adjustRightInd w:val="0"/>
        <w:jc w:val="both"/>
        <w:rPr>
          <w:rFonts w:cs="Arial"/>
          <w:i/>
          <w:iCs/>
          <w:sz w:val="18"/>
          <w:szCs w:val="18"/>
        </w:rPr>
      </w:pPr>
    </w:p>
    <w:p w14:paraId="67EF1D8D"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34.2 </w:t>
      </w:r>
      <w:r w:rsidRPr="00D41433">
        <w:rPr>
          <w:rFonts w:cs="Arial"/>
          <w:bCs/>
          <w:sz w:val="18"/>
          <w:szCs w:val="18"/>
        </w:rPr>
        <w:t xml:space="preserve">Si així s’indica en l’esmentat apartat del quadre de característiques o </w:t>
      </w:r>
      <w:r w:rsidRPr="00D41433">
        <w:rPr>
          <w:rFonts w:cs="Arial"/>
          <w:snapToGrid w:val="0"/>
          <w:sz w:val="18"/>
          <w:szCs w:val="18"/>
          <w:lang w:eastAsia="es-ES"/>
        </w:rPr>
        <w:t>ho sol·licita l’Agència Catalana del Patrimoni Cultural</w:t>
      </w:r>
      <w:r w:rsidRPr="00D41433">
        <w:rPr>
          <w:rFonts w:cs="Arial"/>
          <w:bCs/>
          <w:sz w:val="18"/>
          <w:szCs w:val="18"/>
        </w:rPr>
        <w:t>, l</w:t>
      </w:r>
      <w:r w:rsidRPr="00D41433">
        <w:rPr>
          <w:rFonts w:cs="Arial"/>
          <w:sz w:val="18"/>
          <w:szCs w:val="18"/>
        </w:rPr>
        <w:t xml:space="preserve">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D41433">
        <w:rPr>
          <w:rFonts w:cs="Arial"/>
          <w:sz w:val="18"/>
          <w:szCs w:val="18"/>
        </w:rPr>
        <w:t>subcontractistes</w:t>
      </w:r>
      <w:proofErr w:type="spellEnd"/>
      <w:r w:rsidRPr="00D41433">
        <w:rPr>
          <w:rFonts w:cs="Arial"/>
          <w:sz w:val="18"/>
          <w:szCs w:val="18"/>
        </w:rPr>
        <w:t xml:space="preserve"> a qui vagin a encomanar la seva realització. En aquest cas,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D41433">
        <w:rPr>
          <w:rFonts w:cs="Arial"/>
          <w:sz w:val="18"/>
          <w:szCs w:val="18"/>
        </w:rPr>
        <w:t>subcontractistes</w:t>
      </w:r>
      <w:proofErr w:type="spellEnd"/>
      <w:r w:rsidRPr="00D41433">
        <w:rPr>
          <w:rFonts w:cs="Arial"/>
          <w:sz w:val="18"/>
          <w:szCs w:val="18"/>
        </w:rPr>
        <w:t>, també hauran de facilitar en aquest moment la informació que requereix la part IV del DEUC relativa als criteris de selecció.</w:t>
      </w:r>
    </w:p>
    <w:p w14:paraId="5B4D9CB6" w14:textId="77777777" w:rsidR="00606C69" w:rsidRPr="00D41433" w:rsidRDefault="00606C69" w:rsidP="00606C69">
      <w:pPr>
        <w:autoSpaceDE w:val="0"/>
        <w:autoSpaceDN w:val="0"/>
        <w:adjustRightInd w:val="0"/>
        <w:jc w:val="both"/>
        <w:rPr>
          <w:rFonts w:cs="Arial"/>
          <w:sz w:val="18"/>
          <w:szCs w:val="18"/>
        </w:rPr>
      </w:pPr>
    </w:p>
    <w:p w14:paraId="4B81E0F0"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509F2377" w14:textId="77777777" w:rsidR="00606C69" w:rsidRPr="00D41433" w:rsidRDefault="00606C69" w:rsidP="00606C69">
      <w:pPr>
        <w:autoSpaceDE w:val="0"/>
        <w:autoSpaceDN w:val="0"/>
        <w:adjustRightInd w:val="0"/>
        <w:jc w:val="both"/>
        <w:rPr>
          <w:rFonts w:cs="Arial"/>
          <w:sz w:val="18"/>
          <w:szCs w:val="18"/>
        </w:rPr>
      </w:pPr>
    </w:p>
    <w:p w14:paraId="042062A0"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34.3 </w:t>
      </w:r>
      <w:r w:rsidRPr="00D41433">
        <w:rPr>
          <w:rFonts w:cs="Arial"/>
          <w:snapToGrid w:val="0"/>
          <w:sz w:val="18"/>
          <w:szCs w:val="18"/>
          <w:lang w:eastAsia="es-ES"/>
        </w:rPr>
        <w:t>Tant si s’ha previst en el plec l’obligació de les empreses licitadores d’indicar en les seves ofertes la part del contracte que tinguin previst subcontractar, com si no s’opta per establir aquesta exigència, l</w:t>
      </w:r>
      <w:r w:rsidRPr="00D41433">
        <w:rPr>
          <w:rFonts w:cs="Arial"/>
          <w:sz w:val="18"/>
          <w:szCs w:val="18"/>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D41433">
        <w:rPr>
          <w:rFonts w:cs="Arial"/>
          <w:sz w:val="18"/>
          <w:szCs w:val="18"/>
        </w:rPr>
        <w:t>subcontractista</w:t>
      </w:r>
      <w:proofErr w:type="spellEnd"/>
      <w:r w:rsidRPr="00D41433">
        <w:rPr>
          <w:rFonts w:cs="Arial"/>
          <w:sz w:val="18"/>
          <w:szCs w:val="18"/>
        </w:rPr>
        <w:t xml:space="preserve">, justificant suficientment l’aptitud d’aquesta per executar-la per referència als elements tècnics i humans de què disposa i a la seva experiència, i acreditant que no es troba incursa en prohibició de contractar. </w:t>
      </w:r>
    </w:p>
    <w:p w14:paraId="69745828" w14:textId="77777777" w:rsidR="00606C69" w:rsidRPr="00D41433" w:rsidRDefault="00606C69" w:rsidP="00606C69">
      <w:pPr>
        <w:autoSpaceDE w:val="0"/>
        <w:autoSpaceDN w:val="0"/>
        <w:adjustRightInd w:val="0"/>
        <w:jc w:val="both"/>
        <w:rPr>
          <w:rFonts w:cs="Arial"/>
          <w:sz w:val="18"/>
          <w:szCs w:val="18"/>
        </w:rPr>
      </w:pPr>
    </w:p>
    <w:p w14:paraId="2F66F40A"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Si l’empresa </w:t>
      </w:r>
      <w:proofErr w:type="spellStart"/>
      <w:r w:rsidRPr="00D41433">
        <w:rPr>
          <w:rFonts w:cs="Arial"/>
          <w:sz w:val="18"/>
          <w:szCs w:val="18"/>
        </w:rPr>
        <w:t>subcontractista</w:t>
      </w:r>
      <w:proofErr w:type="spellEnd"/>
      <w:r w:rsidRPr="00D41433">
        <w:rPr>
          <w:rFonts w:cs="Arial"/>
          <w:sz w:val="18"/>
          <w:szCs w:val="18"/>
        </w:rPr>
        <w:t xml:space="preserve"> té la classificació adequada per realitzar la part del contracte objecte de la subcontractació, la comunicació d’aquesta circumstància és suficient per acreditar la seva aptitud.</w:t>
      </w:r>
    </w:p>
    <w:p w14:paraId="1BACE0A1" w14:textId="77777777" w:rsidR="00606C69" w:rsidRPr="00D41433" w:rsidRDefault="00606C69" w:rsidP="00606C69">
      <w:pPr>
        <w:autoSpaceDE w:val="0"/>
        <w:autoSpaceDN w:val="0"/>
        <w:adjustRightInd w:val="0"/>
        <w:jc w:val="both"/>
        <w:rPr>
          <w:rFonts w:cs="Arial"/>
          <w:sz w:val="18"/>
          <w:szCs w:val="18"/>
        </w:rPr>
      </w:pPr>
    </w:p>
    <w:p w14:paraId="52322E6B" w14:textId="77777777" w:rsidR="00606C69" w:rsidRPr="00D41433" w:rsidRDefault="00606C69" w:rsidP="00606C69">
      <w:pPr>
        <w:autoSpaceDE w:val="0"/>
        <w:autoSpaceDN w:val="0"/>
        <w:adjustRightInd w:val="0"/>
        <w:jc w:val="both"/>
        <w:rPr>
          <w:rFonts w:cs="Arial"/>
          <w:sz w:val="18"/>
          <w:szCs w:val="18"/>
        </w:rPr>
      </w:pPr>
      <w:r w:rsidRPr="00D41433">
        <w:rPr>
          <w:rFonts w:cs="Arial"/>
          <w:iCs/>
          <w:sz w:val="18"/>
          <w:szCs w:val="18"/>
        </w:rPr>
        <w:t xml:space="preserve">En cas que s’hagi demanat a les empreses que indiquin la subcontractació en les ofertes, l’empresa contractista només haurà de proporcionar a l’òrgan de contractació la informació relativa a les empreses </w:t>
      </w:r>
      <w:proofErr w:type="spellStart"/>
      <w:r w:rsidRPr="00D41433">
        <w:rPr>
          <w:rFonts w:cs="Arial"/>
          <w:iCs/>
          <w:sz w:val="18"/>
          <w:szCs w:val="18"/>
        </w:rPr>
        <w:t>subcontractistes</w:t>
      </w:r>
      <w:proofErr w:type="spellEnd"/>
      <w:r w:rsidRPr="00D41433">
        <w:rPr>
          <w:rFonts w:cs="Arial"/>
          <w:iCs/>
          <w:sz w:val="18"/>
          <w:szCs w:val="18"/>
        </w:rPr>
        <w:t xml:space="preserve"> que no s’hagi indicat a través del DEUC presentat per cadascuna d’aquestes o que hagi variat.</w:t>
      </w:r>
    </w:p>
    <w:p w14:paraId="6A2BA5F8" w14:textId="77777777" w:rsidR="00606C69" w:rsidRPr="00D41433" w:rsidRDefault="00606C69" w:rsidP="00606C69">
      <w:pPr>
        <w:autoSpaceDE w:val="0"/>
        <w:autoSpaceDN w:val="0"/>
        <w:adjustRightInd w:val="0"/>
        <w:jc w:val="both"/>
        <w:rPr>
          <w:rFonts w:cs="Arial"/>
          <w:sz w:val="18"/>
          <w:szCs w:val="18"/>
        </w:rPr>
      </w:pPr>
    </w:p>
    <w:p w14:paraId="278B18E6"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34.4 </w:t>
      </w:r>
      <w:r w:rsidRPr="00D41433">
        <w:rPr>
          <w:rFonts w:cs="Arial"/>
          <w:sz w:val="18"/>
          <w:szCs w:val="18"/>
        </w:rPr>
        <w:t>L’empresa contractista ha de notificar per escrit a l’òrgan de contractació qualsevol modificació que pateixi aquesta informació durant l’execució del contracte, i tota la informació necessària sobre els nous subcontractes.</w:t>
      </w:r>
    </w:p>
    <w:p w14:paraId="1E47086C" w14:textId="77777777" w:rsidR="00606C69" w:rsidRPr="00D41433" w:rsidRDefault="00606C69" w:rsidP="00606C69">
      <w:pPr>
        <w:autoSpaceDE w:val="0"/>
        <w:autoSpaceDN w:val="0"/>
        <w:adjustRightInd w:val="0"/>
        <w:jc w:val="both"/>
        <w:rPr>
          <w:rFonts w:cs="Arial"/>
          <w:sz w:val="18"/>
          <w:szCs w:val="18"/>
        </w:rPr>
      </w:pPr>
    </w:p>
    <w:p w14:paraId="261ADB0C"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34.5 </w:t>
      </w:r>
      <w:r w:rsidRPr="00D41433">
        <w:rPr>
          <w:rFonts w:cs="Arial"/>
          <w:sz w:val="18"/>
          <w:szCs w:val="18"/>
        </w:rPr>
        <w:t>La subscripció de subcontractes està sotmesa al compliment dels requisits i circumstàncies regulades en l’article 215 de la LCSP.</w:t>
      </w:r>
    </w:p>
    <w:p w14:paraId="6F521D98" w14:textId="77777777" w:rsidR="00606C69" w:rsidRPr="00D41433" w:rsidRDefault="00606C69" w:rsidP="00606C69">
      <w:pPr>
        <w:autoSpaceDE w:val="0"/>
        <w:autoSpaceDN w:val="0"/>
        <w:adjustRightInd w:val="0"/>
        <w:jc w:val="both"/>
        <w:rPr>
          <w:rFonts w:cs="Arial"/>
          <w:sz w:val="18"/>
          <w:szCs w:val="18"/>
        </w:rPr>
      </w:pPr>
    </w:p>
    <w:p w14:paraId="3C463FF0"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34.6 </w:t>
      </w:r>
      <w:r w:rsidRPr="00D41433">
        <w:rPr>
          <w:rFonts w:cs="Arial"/>
          <w:sz w:val="18"/>
          <w:szCs w:val="18"/>
        </w:rPr>
        <w:t xml:space="preserve">La infracció de les condicions establertes en aquesta clàusula i en l’article 215 de la LCSP per procedir a la subcontractació, així com la falta d’acreditació de l’aptitud de l’empresa </w:t>
      </w:r>
      <w:proofErr w:type="spellStart"/>
      <w:r w:rsidRPr="00D41433">
        <w:rPr>
          <w:rFonts w:cs="Arial"/>
          <w:sz w:val="18"/>
          <w:szCs w:val="18"/>
        </w:rPr>
        <w:t>subcontractista</w:t>
      </w:r>
      <w:proofErr w:type="spellEnd"/>
      <w:r w:rsidRPr="00D41433">
        <w:rPr>
          <w:rFonts w:cs="Arial"/>
          <w:sz w:val="18"/>
          <w:szCs w:val="18"/>
        </w:rPr>
        <w:t xml:space="preserve"> o de les circumstàncies determinants de la situació d’emergència o de les que fan urgent la subcontractació, té, en funció de la repercussió en l’execució del contracte, com a conseqüència la imposició de les penalitats establertes en l’apartat P.5 del quadre de característiques:</w:t>
      </w:r>
    </w:p>
    <w:p w14:paraId="6E0FAD6E"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a) La imposició al contractista d’una penalitat de fins a un 50 per 100 de l’import del subcontracte.</w:t>
      </w:r>
    </w:p>
    <w:p w14:paraId="6A7D4D98"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b) La resolució del contracte, sempre que es compleixin els requisits que estableix el segon paràgraf de la lletra f) de l’apartat 1 de l’article 211. </w:t>
      </w:r>
    </w:p>
    <w:p w14:paraId="6416AB24" w14:textId="77777777" w:rsidR="00606C69" w:rsidRPr="00D41433" w:rsidRDefault="00606C69" w:rsidP="00606C69">
      <w:pPr>
        <w:autoSpaceDE w:val="0"/>
        <w:autoSpaceDN w:val="0"/>
        <w:adjustRightInd w:val="0"/>
        <w:jc w:val="both"/>
        <w:rPr>
          <w:rFonts w:cs="Arial"/>
          <w:b/>
          <w:bCs/>
          <w:sz w:val="18"/>
          <w:szCs w:val="18"/>
        </w:rPr>
      </w:pPr>
    </w:p>
    <w:p w14:paraId="54B065A2"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34.7 </w:t>
      </w:r>
      <w:r w:rsidRPr="00D41433">
        <w:rPr>
          <w:rFonts w:cs="Arial"/>
          <w:sz w:val="18"/>
          <w:szCs w:val="18"/>
        </w:rPr>
        <w:t xml:space="preserve">Les empreses </w:t>
      </w:r>
      <w:proofErr w:type="spellStart"/>
      <w:r w:rsidRPr="00D41433">
        <w:rPr>
          <w:rFonts w:cs="Arial"/>
          <w:sz w:val="18"/>
          <w:szCs w:val="18"/>
        </w:rPr>
        <w:t>subcontractistes</w:t>
      </w:r>
      <w:proofErr w:type="spellEnd"/>
      <w:r w:rsidRPr="00D41433">
        <w:rPr>
          <w:rFonts w:cs="Arial"/>
          <w:sz w:val="18"/>
          <w:szCs w:val="18"/>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0E37E4BA" w14:textId="77777777" w:rsidR="00606C69" w:rsidRPr="00D41433" w:rsidRDefault="00606C69" w:rsidP="00606C69">
      <w:pPr>
        <w:autoSpaceDE w:val="0"/>
        <w:autoSpaceDN w:val="0"/>
        <w:adjustRightInd w:val="0"/>
        <w:jc w:val="both"/>
        <w:rPr>
          <w:rFonts w:cs="Arial"/>
          <w:sz w:val="18"/>
          <w:szCs w:val="18"/>
        </w:rPr>
      </w:pPr>
    </w:p>
    <w:p w14:paraId="114E6421"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Les empreses </w:t>
      </w:r>
      <w:proofErr w:type="spellStart"/>
      <w:r w:rsidRPr="00D41433">
        <w:rPr>
          <w:rFonts w:cs="Arial"/>
          <w:sz w:val="18"/>
          <w:szCs w:val="18"/>
        </w:rPr>
        <w:t>subcontractistes</w:t>
      </w:r>
      <w:proofErr w:type="spellEnd"/>
      <w:r w:rsidRPr="00D41433">
        <w:rPr>
          <w:rFonts w:cs="Arial"/>
          <w:sz w:val="18"/>
          <w:szCs w:val="18"/>
        </w:rPr>
        <w:t xml:space="preserve"> no tenen acció directa davant de l’Administració contractant per les obligacions contretes amb elles per l’empresa contractista, com a conseqüència de l’execució del contracte principal i dels subcontractes.</w:t>
      </w:r>
    </w:p>
    <w:p w14:paraId="0763EE14" w14:textId="77777777" w:rsidR="00606C69" w:rsidRPr="00D41433" w:rsidRDefault="00606C69" w:rsidP="00606C69">
      <w:pPr>
        <w:autoSpaceDE w:val="0"/>
        <w:autoSpaceDN w:val="0"/>
        <w:adjustRightInd w:val="0"/>
        <w:jc w:val="both"/>
        <w:rPr>
          <w:rFonts w:cs="Arial"/>
          <w:sz w:val="18"/>
          <w:szCs w:val="18"/>
        </w:rPr>
      </w:pPr>
    </w:p>
    <w:p w14:paraId="1FB12F90" w14:textId="77777777" w:rsidR="00606C69" w:rsidRPr="00D41433" w:rsidRDefault="00606C69" w:rsidP="00606C69">
      <w:pPr>
        <w:autoSpaceDE w:val="0"/>
        <w:autoSpaceDN w:val="0"/>
        <w:adjustRightInd w:val="0"/>
        <w:jc w:val="both"/>
        <w:rPr>
          <w:rFonts w:cs="Arial"/>
          <w:bCs/>
          <w:sz w:val="18"/>
          <w:szCs w:val="18"/>
        </w:rPr>
      </w:pPr>
      <w:r w:rsidRPr="00D41433">
        <w:rPr>
          <w:rFonts w:cs="Arial"/>
          <w:bCs/>
          <w:sz w:val="18"/>
          <w:szCs w:val="18"/>
        </w:rPr>
        <w:t xml:space="preserve">Si així s’indica en l’apartat S del quadre de característiques, es poden efectuar pagaments directes als </w:t>
      </w:r>
      <w:proofErr w:type="spellStart"/>
      <w:r w:rsidRPr="00D41433">
        <w:rPr>
          <w:rFonts w:cs="Arial"/>
          <w:bCs/>
          <w:sz w:val="18"/>
          <w:szCs w:val="18"/>
        </w:rPr>
        <w:t>subcontractistes</w:t>
      </w:r>
      <w:proofErr w:type="spellEnd"/>
      <w:r w:rsidRPr="00D41433">
        <w:rPr>
          <w:rFonts w:cs="Arial"/>
          <w:bCs/>
          <w:sz w:val="18"/>
          <w:szCs w:val="18"/>
        </w:rPr>
        <w:t>, d’acord amb la disposició addicional cinquanta-unena de la LCSP.</w:t>
      </w:r>
    </w:p>
    <w:p w14:paraId="6B7A66ED" w14:textId="77777777" w:rsidR="00606C69" w:rsidRPr="00D41433" w:rsidRDefault="00606C69" w:rsidP="00606C69">
      <w:pPr>
        <w:autoSpaceDE w:val="0"/>
        <w:autoSpaceDN w:val="0"/>
        <w:adjustRightInd w:val="0"/>
        <w:jc w:val="both"/>
        <w:rPr>
          <w:rFonts w:cs="Arial"/>
          <w:i/>
          <w:iCs/>
          <w:sz w:val="18"/>
          <w:szCs w:val="18"/>
        </w:rPr>
      </w:pPr>
    </w:p>
    <w:p w14:paraId="51CB741A"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34.8 </w:t>
      </w:r>
      <w:r w:rsidRPr="00D41433">
        <w:rPr>
          <w:rFonts w:cs="Arial"/>
          <w:sz w:val="18"/>
          <w:szCs w:val="18"/>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0531F9C4" w14:textId="77777777" w:rsidR="00606C69" w:rsidRPr="00D41433" w:rsidRDefault="00606C69" w:rsidP="00606C69">
      <w:pPr>
        <w:autoSpaceDE w:val="0"/>
        <w:autoSpaceDN w:val="0"/>
        <w:adjustRightInd w:val="0"/>
        <w:jc w:val="both"/>
        <w:rPr>
          <w:rFonts w:cs="Arial"/>
          <w:sz w:val="18"/>
          <w:szCs w:val="18"/>
        </w:rPr>
      </w:pPr>
    </w:p>
    <w:p w14:paraId="69479264"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34.9 </w:t>
      </w:r>
      <w:r w:rsidRPr="00D41433">
        <w:rPr>
          <w:rFonts w:cs="Arial"/>
          <w:sz w:val="18"/>
          <w:szCs w:val="18"/>
        </w:rPr>
        <w:t>L’empresa contractista ha d’informar a qui exerceix la representació de les persones treballadores de la subcontractació, d’acord amb la legislació laboral.</w:t>
      </w:r>
    </w:p>
    <w:p w14:paraId="79C7FD63" w14:textId="77777777" w:rsidR="00606C69" w:rsidRPr="00D41433" w:rsidRDefault="00606C69" w:rsidP="00606C69">
      <w:pPr>
        <w:autoSpaceDE w:val="0"/>
        <w:autoSpaceDN w:val="0"/>
        <w:adjustRightInd w:val="0"/>
        <w:jc w:val="both"/>
        <w:rPr>
          <w:rFonts w:cs="Arial"/>
          <w:sz w:val="18"/>
          <w:szCs w:val="18"/>
        </w:rPr>
      </w:pPr>
    </w:p>
    <w:p w14:paraId="0850B0DC"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34.10 </w:t>
      </w:r>
      <w:r w:rsidRPr="00D41433">
        <w:rPr>
          <w:rFonts w:cs="Arial"/>
          <w:sz w:val="18"/>
          <w:szCs w:val="18"/>
        </w:rPr>
        <w:t>Els subcontractes tenen en tot cas naturalesa privada.</w:t>
      </w:r>
    </w:p>
    <w:p w14:paraId="1A9D9EFF"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 </w:t>
      </w:r>
    </w:p>
    <w:p w14:paraId="2BE96385" w14:textId="77777777" w:rsidR="00606C69" w:rsidRPr="00D41433" w:rsidRDefault="00606C69" w:rsidP="00606C69">
      <w:pPr>
        <w:autoSpaceDE w:val="0"/>
        <w:autoSpaceDN w:val="0"/>
        <w:adjustRightInd w:val="0"/>
        <w:jc w:val="both"/>
        <w:rPr>
          <w:rFonts w:cs="Arial"/>
          <w:sz w:val="18"/>
          <w:szCs w:val="18"/>
        </w:rPr>
      </w:pPr>
      <w:r w:rsidRPr="00D41433">
        <w:rPr>
          <w:rFonts w:cs="Arial"/>
          <w:b/>
          <w:bCs/>
          <w:sz w:val="18"/>
          <w:szCs w:val="18"/>
        </w:rPr>
        <w:t xml:space="preserve">34.11 </w:t>
      </w:r>
      <w:r w:rsidRPr="00D41433">
        <w:rPr>
          <w:rFonts w:cs="Arial"/>
          <w:sz w:val="18"/>
          <w:szCs w:val="18"/>
        </w:rPr>
        <w:t xml:space="preserve">El pagament a les empreses </w:t>
      </w:r>
      <w:proofErr w:type="spellStart"/>
      <w:r w:rsidRPr="00D41433">
        <w:rPr>
          <w:rFonts w:cs="Arial"/>
          <w:sz w:val="18"/>
          <w:szCs w:val="18"/>
        </w:rPr>
        <w:t>subcontractistes</w:t>
      </w:r>
      <w:proofErr w:type="spellEnd"/>
      <w:r w:rsidRPr="00D41433">
        <w:rPr>
          <w:rFonts w:cs="Arial"/>
          <w:sz w:val="18"/>
          <w:szCs w:val="18"/>
        </w:rPr>
        <w:t xml:space="preserve"> i a les empreses subministradores es regeix pel que disposen els articles 216 i 217 de la LCSP.</w:t>
      </w:r>
    </w:p>
    <w:p w14:paraId="339BB8B6" w14:textId="77777777" w:rsidR="00606C69" w:rsidRPr="00D41433" w:rsidRDefault="00606C69" w:rsidP="00606C69">
      <w:pPr>
        <w:autoSpaceDE w:val="0"/>
        <w:autoSpaceDN w:val="0"/>
        <w:adjustRightInd w:val="0"/>
        <w:jc w:val="both"/>
        <w:rPr>
          <w:rFonts w:cs="Arial"/>
          <w:sz w:val="18"/>
          <w:szCs w:val="18"/>
        </w:rPr>
      </w:pPr>
    </w:p>
    <w:p w14:paraId="7809FE52"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lastRenderedPageBreak/>
        <w:t xml:space="preserve">En cas que el valor estimat del contracte superi els 5 milions d’euros i l’import de la subcontractació sigui igual o superior al 30 per cent del preu del contracte, l’Administració comprovarà el compliment estricte de pagament a les empreses </w:t>
      </w:r>
      <w:proofErr w:type="spellStart"/>
      <w:r w:rsidRPr="00D41433">
        <w:rPr>
          <w:rFonts w:cs="Arial"/>
          <w:sz w:val="18"/>
          <w:szCs w:val="18"/>
        </w:rPr>
        <w:t>subcontractistes</w:t>
      </w:r>
      <w:proofErr w:type="spellEnd"/>
      <w:r w:rsidRPr="00D41433">
        <w:rPr>
          <w:rFonts w:cs="Arial"/>
          <w:sz w:val="18"/>
          <w:szCs w:val="18"/>
        </w:rPr>
        <w:t xml:space="preserve"> i a les empreses subministradores per part de l’empresa contractista. A aquests efectes, l’empresa contractista haurà d’aportar, quan se li sol·liciti, relació detallada de les empreses </w:t>
      </w:r>
      <w:proofErr w:type="spellStart"/>
      <w:r w:rsidRPr="00D41433">
        <w:rPr>
          <w:rFonts w:cs="Arial"/>
          <w:sz w:val="18"/>
          <w:szCs w:val="18"/>
        </w:rPr>
        <w:t>subcontractistes</w:t>
      </w:r>
      <w:proofErr w:type="spellEnd"/>
      <w:r w:rsidRPr="00D41433">
        <w:rPr>
          <w:rFonts w:cs="Arial"/>
          <w:sz w:val="18"/>
          <w:szCs w:val="18"/>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326E98AF" w14:textId="77777777" w:rsidR="00606C69" w:rsidRPr="00D41433" w:rsidRDefault="00606C69" w:rsidP="00606C69">
      <w:pPr>
        <w:autoSpaceDE w:val="0"/>
        <w:autoSpaceDN w:val="0"/>
        <w:adjustRightInd w:val="0"/>
        <w:jc w:val="both"/>
        <w:rPr>
          <w:rFonts w:cs="Arial"/>
          <w:sz w:val="18"/>
          <w:szCs w:val="18"/>
        </w:rPr>
      </w:pPr>
    </w:p>
    <w:p w14:paraId="57E44604" w14:textId="77777777" w:rsidR="00606C69" w:rsidRPr="00D41433" w:rsidRDefault="00606C69" w:rsidP="00606C69">
      <w:pPr>
        <w:keepNext/>
        <w:jc w:val="both"/>
        <w:outlineLvl w:val="1"/>
        <w:rPr>
          <w:rFonts w:cs="Arial"/>
          <w:b/>
          <w:sz w:val="18"/>
          <w:szCs w:val="18"/>
        </w:rPr>
      </w:pPr>
      <w:bookmarkStart w:id="54" w:name="_Toc514873510"/>
      <w:r w:rsidRPr="00D41433">
        <w:rPr>
          <w:rFonts w:cs="Arial"/>
          <w:b/>
          <w:sz w:val="18"/>
          <w:szCs w:val="18"/>
        </w:rPr>
        <w:t>Trenta-cinquena. Revisió de preus</w:t>
      </w:r>
      <w:bookmarkEnd w:id="54"/>
    </w:p>
    <w:p w14:paraId="6B5EFC7D" w14:textId="77777777" w:rsidR="00606C69" w:rsidRPr="00D41433" w:rsidRDefault="00606C69" w:rsidP="00606C69">
      <w:pPr>
        <w:autoSpaceDE w:val="0"/>
        <w:autoSpaceDN w:val="0"/>
        <w:adjustRightInd w:val="0"/>
        <w:jc w:val="both"/>
        <w:rPr>
          <w:rFonts w:cs="Arial"/>
          <w:b/>
          <w:bCs/>
          <w:sz w:val="18"/>
          <w:szCs w:val="18"/>
        </w:rPr>
      </w:pPr>
    </w:p>
    <w:p w14:paraId="36093CF9"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La revisió de preus aplicable a aquest contracte es detalla en l’</w:t>
      </w:r>
      <w:r w:rsidRPr="00D41433">
        <w:rPr>
          <w:rFonts w:cs="Arial"/>
          <w:bCs/>
          <w:sz w:val="18"/>
          <w:szCs w:val="18"/>
        </w:rPr>
        <w:t>apartat T del quadre de característiques</w:t>
      </w:r>
      <w:r w:rsidRPr="00D41433">
        <w:rPr>
          <w:rFonts w:cs="Arial"/>
          <w:sz w:val="18"/>
          <w:szCs w:val="18"/>
        </w:rPr>
        <w:t>. La revisió de preus només serà procedent quan el contracte s’hagi executat, almenys, en un 20% del seu import i hagin transcorregut dos anys des de la seva formalització.</w:t>
      </w:r>
    </w:p>
    <w:p w14:paraId="1B74F626" w14:textId="77777777" w:rsidR="00606C69" w:rsidRPr="00D41433" w:rsidRDefault="00606C69" w:rsidP="00606C69">
      <w:pPr>
        <w:autoSpaceDE w:val="0"/>
        <w:autoSpaceDN w:val="0"/>
        <w:adjustRightInd w:val="0"/>
        <w:jc w:val="both"/>
        <w:rPr>
          <w:rFonts w:cs="Arial"/>
          <w:sz w:val="18"/>
          <w:szCs w:val="18"/>
        </w:rPr>
      </w:pPr>
    </w:p>
    <w:p w14:paraId="7113D38A"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L’import de les revisions que siguin procedents es farà efectiu, d’ofici, mitjançant l’abonament o el descompte corresponent en les certificacions o pagaments parcials.</w:t>
      </w:r>
    </w:p>
    <w:p w14:paraId="20A736C4" w14:textId="77777777" w:rsidR="00606C69" w:rsidRPr="00D41433" w:rsidRDefault="00606C69" w:rsidP="00606C69">
      <w:pPr>
        <w:autoSpaceDE w:val="0"/>
        <w:autoSpaceDN w:val="0"/>
        <w:adjustRightInd w:val="0"/>
        <w:jc w:val="both"/>
        <w:rPr>
          <w:rFonts w:cs="Arial"/>
          <w:sz w:val="18"/>
          <w:szCs w:val="18"/>
        </w:rPr>
      </w:pPr>
    </w:p>
    <w:p w14:paraId="49ECCAC1" w14:textId="77777777" w:rsidR="00606C69" w:rsidRPr="00D41433" w:rsidRDefault="00606C69" w:rsidP="00606C69">
      <w:pPr>
        <w:keepNext/>
        <w:jc w:val="both"/>
        <w:outlineLvl w:val="0"/>
        <w:rPr>
          <w:rFonts w:cs="Arial"/>
          <w:b/>
          <w:kern w:val="28"/>
          <w:sz w:val="18"/>
          <w:szCs w:val="18"/>
        </w:rPr>
      </w:pPr>
      <w:bookmarkStart w:id="55" w:name="_Toc514873511"/>
      <w:r w:rsidRPr="00D41433">
        <w:rPr>
          <w:rFonts w:cs="Arial"/>
          <w:b/>
          <w:kern w:val="28"/>
          <w:sz w:val="18"/>
          <w:szCs w:val="18"/>
        </w:rPr>
        <w:t>VI. DISPOSICIONS RELATIVES A L’EXTINCIÓ DEL CONTRACTE</w:t>
      </w:r>
      <w:bookmarkEnd w:id="55"/>
    </w:p>
    <w:p w14:paraId="1C2B27E1" w14:textId="77777777" w:rsidR="00606C69" w:rsidRPr="00D41433" w:rsidRDefault="00606C69" w:rsidP="00606C69">
      <w:pPr>
        <w:autoSpaceDE w:val="0"/>
        <w:autoSpaceDN w:val="0"/>
        <w:adjustRightInd w:val="0"/>
        <w:jc w:val="both"/>
        <w:rPr>
          <w:rFonts w:cs="Arial"/>
          <w:b/>
          <w:bCs/>
          <w:sz w:val="18"/>
          <w:szCs w:val="18"/>
        </w:rPr>
      </w:pPr>
    </w:p>
    <w:p w14:paraId="3EA5AD71" w14:textId="77777777" w:rsidR="00606C69" w:rsidRPr="00D41433" w:rsidRDefault="00606C69" w:rsidP="00606C69">
      <w:pPr>
        <w:keepNext/>
        <w:jc w:val="both"/>
        <w:outlineLvl w:val="1"/>
        <w:rPr>
          <w:rFonts w:cs="Arial"/>
          <w:b/>
          <w:sz w:val="18"/>
          <w:szCs w:val="18"/>
        </w:rPr>
      </w:pPr>
      <w:bookmarkStart w:id="56" w:name="_Toc514873512"/>
      <w:r w:rsidRPr="00D41433">
        <w:rPr>
          <w:rFonts w:cs="Arial"/>
          <w:b/>
          <w:sz w:val="18"/>
          <w:szCs w:val="18"/>
        </w:rPr>
        <w:t>Trenta-sisena. Recepció i liquidació</w:t>
      </w:r>
      <w:bookmarkEnd w:id="56"/>
    </w:p>
    <w:p w14:paraId="74FBA58F" w14:textId="77777777" w:rsidR="00606C69" w:rsidRPr="00D41433" w:rsidRDefault="00606C69" w:rsidP="00606C69">
      <w:pPr>
        <w:autoSpaceDE w:val="0"/>
        <w:autoSpaceDN w:val="0"/>
        <w:adjustRightInd w:val="0"/>
        <w:jc w:val="both"/>
        <w:rPr>
          <w:rFonts w:cs="Arial"/>
          <w:b/>
          <w:bCs/>
          <w:sz w:val="18"/>
          <w:szCs w:val="18"/>
        </w:rPr>
      </w:pPr>
    </w:p>
    <w:p w14:paraId="750B5329"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La recepció i la liquidació del contracte es realitzarà conforme al que disposen els articles 210 </w:t>
      </w:r>
      <w:r w:rsidRPr="00D41433">
        <w:rPr>
          <w:rFonts w:cs="Arial"/>
          <w:b/>
          <w:sz w:val="18"/>
          <w:szCs w:val="18"/>
        </w:rPr>
        <w:t>i 300 i següents</w:t>
      </w:r>
      <w:r w:rsidRPr="00D41433">
        <w:rPr>
          <w:rFonts w:cs="Arial"/>
          <w:sz w:val="18"/>
          <w:szCs w:val="18"/>
        </w:rPr>
        <w:t xml:space="preserve"> de la LCSP i l’article 204 del RGLCAP.</w:t>
      </w:r>
    </w:p>
    <w:p w14:paraId="4E82419B" w14:textId="77777777" w:rsidR="00606C69" w:rsidRPr="00D41433" w:rsidRDefault="00606C69" w:rsidP="00606C69">
      <w:pPr>
        <w:autoSpaceDE w:val="0"/>
        <w:autoSpaceDN w:val="0"/>
        <w:adjustRightInd w:val="0"/>
        <w:jc w:val="both"/>
        <w:rPr>
          <w:rFonts w:cs="Arial"/>
          <w:sz w:val="18"/>
          <w:szCs w:val="18"/>
        </w:rPr>
      </w:pPr>
    </w:p>
    <w:p w14:paraId="761BBEEE"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2178B8AF" w14:textId="77777777" w:rsidR="00606C69" w:rsidRPr="00D41433" w:rsidRDefault="00606C69" w:rsidP="00606C69">
      <w:pPr>
        <w:autoSpaceDE w:val="0"/>
        <w:autoSpaceDN w:val="0"/>
        <w:adjustRightInd w:val="0"/>
        <w:jc w:val="both"/>
        <w:rPr>
          <w:rFonts w:cs="Arial"/>
          <w:sz w:val="18"/>
          <w:szCs w:val="18"/>
        </w:rPr>
      </w:pPr>
    </w:p>
    <w:p w14:paraId="2F51CDBE" w14:textId="77777777" w:rsidR="00606C69" w:rsidRPr="00D41433" w:rsidRDefault="00606C69" w:rsidP="00606C69">
      <w:pPr>
        <w:autoSpaceDE w:val="0"/>
        <w:autoSpaceDN w:val="0"/>
        <w:adjustRightInd w:val="0"/>
        <w:jc w:val="both"/>
        <w:rPr>
          <w:rFonts w:cs="Arial"/>
          <w:b/>
          <w:sz w:val="18"/>
          <w:szCs w:val="18"/>
        </w:rPr>
      </w:pPr>
      <w:r w:rsidRPr="00D41433">
        <w:rPr>
          <w:rFonts w:cs="Arial"/>
          <w:b/>
          <w:sz w:val="18"/>
          <w:szCs w:val="18"/>
        </w:rPr>
        <w:t>Si els treballs efectuats no s’adeqüen a la prestació contractada, com a conseqüència de vicis o defectes imputables a l’empresa contractista, podrà rebutjar-la de manera que quedarà exempta de l’obligació de pagament o tindrà dret, si escau, a la recuperació del preu satisfet.</w:t>
      </w:r>
    </w:p>
    <w:p w14:paraId="704EC664" w14:textId="77777777" w:rsidR="00606C69" w:rsidRPr="00D41433" w:rsidRDefault="00606C69" w:rsidP="00606C69">
      <w:pPr>
        <w:autoSpaceDE w:val="0"/>
        <w:autoSpaceDN w:val="0"/>
        <w:adjustRightInd w:val="0"/>
        <w:jc w:val="both"/>
        <w:rPr>
          <w:rFonts w:cs="Arial"/>
          <w:sz w:val="18"/>
          <w:szCs w:val="18"/>
        </w:rPr>
      </w:pPr>
    </w:p>
    <w:p w14:paraId="191DD867" w14:textId="77777777" w:rsidR="00606C69" w:rsidRPr="00D41433" w:rsidRDefault="00606C69" w:rsidP="00606C69">
      <w:pPr>
        <w:autoSpaceDE w:val="0"/>
        <w:autoSpaceDN w:val="0"/>
        <w:adjustRightInd w:val="0"/>
        <w:jc w:val="both"/>
        <w:rPr>
          <w:rFonts w:cs="Arial"/>
          <w:iCs/>
          <w:sz w:val="18"/>
          <w:szCs w:val="18"/>
        </w:rPr>
      </w:pPr>
      <w:r w:rsidRPr="00D41433">
        <w:rPr>
          <w:rFonts w:cs="Arial"/>
          <w:iCs/>
          <w:sz w:val="18"/>
          <w:szCs w:val="18"/>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29039474" w14:textId="77777777" w:rsidR="00606C69" w:rsidRPr="00D41433" w:rsidRDefault="00606C69" w:rsidP="00606C69">
      <w:pPr>
        <w:autoSpaceDE w:val="0"/>
        <w:autoSpaceDN w:val="0"/>
        <w:adjustRightInd w:val="0"/>
        <w:jc w:val="both"/>
        <w:rPr>
          <w:rFonts w:cs="Arial"/>
          <w:i/>
          <w:iCs/>
          <w:sz w:val="18"/>
          <w:szCs w:val="18"/>
        </w:rPr>
      </w:pPr>
    </w:p>
    <w:p w14:paraId="0962DFFD" w14:textId="77777777" w:rsidR="00606C69" w:rsidRPr="00D41433" w:rsidRDefault="00606C69" w:rsidP="00606C69">
      <w:pPr>
        <w:autoSpaceDE w:val="0"/>
        <w:autoSpaceDN w:val="0"/>
        <w:adjustRightInd w:val="0"/>
        <w:jc w:val="both"/>
        <w:rPr>
          <w:rFonts w:cs="Arial"/>
          <w:b/>
          <w:sz w:val="18"/>
          <w:szCs w:val="18"/>
        </w:rPr>
      </w:pPr>
      <w:r w:rsidRPr="00D41433">
        <w:rPr>
          <w:rFonts w:cs="Arial"/>
          <w:sz w:val="18"/>
          <w:szCs w:val="18"/>
        </w:rPr>
        <w:t xml:space="preserve">A més, </w:t>
      </w:r>
      <w:r w:rsidRPr="00D41433">
        <w:rPr>
          <w:rFonts w:cs="Arial"/>
          <w:b/>
          <w:sz w:val="18"/>
          <w:szCs w:val="18"/>
        </w:rPr>
        <w:t>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3137A914" w14:textId="77777777" w:rsidR="00606C69" w:rsidRPr="00D41433" w:rsidRDefault="00606C69" w:rsidP="00606C69">
      <w:pPr>
        <w:autoSpaceDE w:val="0"/>
        <w:autoSpaceDN w:val="0"/>
        <w:adjustRightInd w:val="0"/>
        <w:jc w:val="both"/>
        <w:rPr>
          <w:rFonts w:cs="Arial"/>
          <w:sz w:val="18"/>
          <w:szCs w:val="18"/>
        </w:rPr>
      </w:pPr>
    </w:p>
    <w:p w14:paraId="3F5E38A3" w14:textId="77777777" w:rsidR="00606C69" w:rsidRPr="00D41433" w:rsidRDefault="00606C69" w:rsidP="00606C69">
      <w:pPr>
        <w:keepNext/>
        <w:jc w:val="both"/>
        <w:outlineLvl w:val="1"/>
        <w:rPr>
          <w:rFonts w:cs="Arial"/>
          <w:b/>
          <w:sz w:val="18"/>
          <w:szCs w:val="18"/>
        </w:rPr>
      </w:pPr>
      <w:bookmarkStart w:id="57" w:name="_Toc514873513"/>
      <w:r w:rsidRPr="00D41433">
        <w:rPr>
          <w:rFonts w:cs="Arial"/>
          <w:b/>
          <w:sz w:val="18"/>
          <w:szCs w:val="18"/>
        </w:rPr>
        <w:t>Trenta-setena. Termini de garantia i devolució o cancel·lació de la garantia definitiva</w:t>
      </w:r>
      <w:bookmarkEnd w:id="57"/>
    </w:p>
    <w:p w14:paraId="1CAF8CEC" w14:textId="77777777" w:rsidR="00606C69" w:rsidRPr="00D41433" w:rsidRDefault="00606C69" w:rsidP="00606C69">
      <w:pPr>
        <w:autoSpaceDE w:val="0"/>
        <w:autoSpaceDN w:val="0"/>
        <w:adjustRightInd w:val="0"/>
        <w:jc w:val="both"/>
        <w:rPr>
          <w:rFonts w:cs="Arial"/>
          <w:b/>
          <w:bCs/>
          <w:sz w:val="18"/>
          <w:szCs w:val="18"/>
        </w:rPr>
      </w:pPr>
    </w:p>
    <w:p w14:paraId="15BE0D0F"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El termini de garantia és l’assenyalat en l’</w:t>
      </w:r>
      <w:r w:rsidRPr="00D41433">
        <w:rPr>
          <w:rFonts w:cs="Arial"/>
          <w:bCs/>
          <w:sz w:val="18"/>
          <w:szCs w:val="18"/>
        </w:rPr>
        <w:t xml:space="preserve">apartat U del quadre de característiques </w:t>
      </w:r>
      <w:r w:rsidRPr="00D41433">
        <w:rPr>
          <w:rFonts w:cs="Arial"/>
          <w:sz w:val="18"/>
          <w:szCs w:val="18"/>
        </w:rPr>
        <w:t>i començarà a computar a partir de la recepció dels serveis.</w:t>
      </w:r>
    </w:p>
    <w:p w14:paraId="3707AB54" w14:textId="77777777" w:rsidR="00606C69" w:rsidRPr="00D41433" w:rsidRDefault="00606C69" w:rsidP="00606C69">
      <w:pPr>
        <w:autoSpaceDE w:val="0"/>
        <w:autoSpaceDN w:val="0"/>
        <w:adjustRightInd w:val="0"/>
        <w:jc w:val="both"/>
        <w:rPr>
          <w:rFonts w:cs="Arial"/>
          <w:sz w:val="18"/>
          <w:szCs w:val="18"/>
        </w:rPr>
      </w:pPr>
    </w:p>
    <w:p w14:paraId="3C4475CE"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Si durant el termini de garantia s’acredita l’existència de vicis o defectes en els treballs efectuats, es reclamarà a l’empresa contractista que els esmeni.</w:t>
      </w:r>
    </w:p>
    <w:p w14:paraId="296833D5" w14:textId="77777777" w:rsidR="00606C69" w:rsidRPr="00D41433" w:rsidRDefault="00606C69" w:rsidP="00606C69">
      <w:pPr>
        <w:autoSpaceDE w:val="0"/>
        <w:autoSpaceDN w:val="0"/>
        <w:adjustRightInd w:val="0"/>
        <w:jc w:val="both"/>
        <w:rPr>
          <w:rFonts w:cs="Arial"/>
          <w:sz w:val="18"/>
          <w:szCs w:val="18"/>
        </w:rPr>
      </w:pPr>
    </w:p>
    <w:p w14:paraId="1D993D9C"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1ADD4B3D" w14:textId="77777777" w:rsidR="00606C69" w:rsidRPr="00D41433" w:rsidRDefault="00606C69" w:rsidP="00606C69">
      <w:pPr>
        <w:autoSpaceDE w:val="0"/>
        <w:autoSpaceDN w:val="0"/>
        <w:adjustRightInd w:val="0"/>
        <w:jc w:val="both"/>
        <w:rPr>
          <w:rFonts w:cs="Arial"/>
          <w:sz w:val="18"/>
          <w:szCs w:val="18"/>
        </w:rPr>
      </w:pPr>
    </w:p>
    <w:p w14:paraId="369C142A" w14:textId="77777777" w:rsidR="00606C69" w:rsidRPr="00D41433" w:rsidRDefault="00606C69" w:rsidP="00606C69">
      <w:pPr>
        <w:keepNext/>
        <w:jc w:val="both"/>
        <w:outlineLvl w:val="1"/>
        <w:rPr>
          <w:rFonts w:cs="Arial"/>
          <w:b/>
          <w:sz w:val="18"/>
          <w:szCs w:val="18"/>
        </w:rPr>
      </w:pPr>
      <w:bookmarkStart w:id="58" w:name="_Toc514873514"/>
      <w:r w:rsidRPr="00D41433">
        <w:rPr>
          <w:rFonts w:cs="Arial"/>
          <w:b/>
          <w:sz w:val="18"/>
          <w:szCs w:val="18"/>
        </w:rPr>
        <w:t>Trenta-vuitena. Resolució del contracte</w:t>
      </w:r>
      <w:bookmarkEnd w:id="58"/>
    </w:p>
    <w:p w14:paraId="1CBE6128" w14:textId="77777777" w:rsidR="00606C69" w:rsidRPr="00D41433" w:rsidRDefault="00606C69" w:rsidP="00606C69">
      <w:pPr>
        <w:autoSpaceDE w:val="0"/>
        <w:autoSpaceDN w:val="0"/>
        <w:adjustRightInd w:val="0"/>
        <w:jc w:val="both"/>
        <w:rPr>
          <w:rFonts w:cs="Arial"/>
          <w:b/>
          <w:bCs/>
          <w:sz w:val="18"/>
          <w:szCs w:val="18"/>
        </w:rPr>
      </w:pPr>
    </w:p>
    <w:p w14:paraId="4EA20376"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Són causes de resolució del contracte les següents:</w:t>
      </w:r>
    </w:p>
    <w:p w14:paraId="386BAE18" w14:textId="77777777" w:rsidR="00606C69" w:rsidRPr="00D41433" w:rsidRDefault="00606C69" w:rsidP="00606C69">
      <w:pPr>
        <w:autoSpaceDE w:val="0"/>
        <w:autoSpaceDN w:val="0"/>
        <w:adjustRightInd w:val="0"/>
        <w:jc w:val="both"/>
        <w:rPr>
          <w:rFonts w:cs="Arial"/>
          <w:sz w:val="18"/>
          <w:szCs w:val="18"/>
        </w:rPr>
      </w:pPr>
    </w:p>
    <w:p w14:paraId="16029B99" w14:textId="77777777" w:rsidR="00606C69" w:rsidRPr="00D41433" w:rsidRDefault="00606C69" w:rsidP="00606C69">
      <w:pPr>
        <w:numPr>
          <w:ilvl w:val="0"/>
          <w:numId w:val="4"/>
        </w:numPr>
        <w:autoSpaceDE w:val="0"/>
        <w:autoSpaceDN w:val="0"/>
        <w:adjustRightInd w:val="0"/>
        <w:jc w:val="both"/>
        <w:rPr>
          <w:rFonts w:cs="Arial"/>
          <w:sz w:val="18"/>
          <w:szCs w:val="18"/>
        </w:rPr>
      </w:pPr>
      <w:r w:rsidRPr="00D41433">
        <w:rPr>
          <w:rFonts w:cs="Arial"/>
          <w:sz w:val="18"/>
          <w:szCs w:val="18"/>
        </w:rPr>
        <w:t>La mort o incapacitat sobrevinguda del contractista individual o l’extinció de la personalitat jurídica de la societat contractista, sense perjudici del que preveu l’article 98 relatiu a la successió del contractista.</w:t>
      </w:r>
    </w:p>
    <w:p w14:paraId="7D17FDFE" w14:textId="77777777" w:rsidR="00606C69" w:rsidRPr="00D41433" w:rsidRDefault="00606C69" w:rsidP="00606C69">
      <w:pPr>
        <w:numPr>
          <w:ilvl w:val="0"/>
          <w:numId w:val="4"/>
        </w:numPr>
        <w:autoSpaceDE w:val="0"/>
        <w:autoSpaceDN w:val="0"/>
        <w:adjustRightInd w:val="0"/>
        <w:jc w:val="both"/>
        <w:rPr>
          <w:rFonts w:cs="Arial"/>
          <w:sz w:val="18"/>
          <w:szCs w:val="18"/>
        </w:rPr>
      </w:pPr>
      <w:r w:rsidRPr="00D41433">
        <w:rPr>
          <w:rFonts w:cs="Arial"/>
          <w:sz w:val="18"/>
          <w:szCs w:val="18"/>
        </w:rPr>
        <w:t>La declaració de concurs o la declaració d’insolvència en qualsevol altre procediment.</w:t>
      </w:r>
    </w:p>
    <w:p w14:paraId="1C77E912" w14:textId="77777777" w:rsidR="00606C69" w:rsidRPr="00D41433" w:rsidRDefault="00606C69" w:rsidP="00606C69">
      <w:pPr>
        <w:numPr>
          <w:ilvl w:val="0"/>
          <w:numId w:val="4"/>
        </w:numPr>
        <w:autoSpaceDE w:val="0"/>
        <w:autoSpaceDN w:val="0"/>
        <w:adjustRightInd w:val="0"/>
        <w:jc w:val="both"/>
        <w:rPr>
          <w:rFonts w:cs="Arial"/>
          <w:sz w:val="18"/>
          <w:szCs w:val="18"/>
        </w:rPr>
      </w:pPr>
      <w:r w:rsidRPr="00D41433">
        <w:rPr>
          <w:rFonts w:cs="Arial"/>
          <w:sz w:val="18"/>
          <w:szCs w:val="18"/>
        </w:rPr>
        <w:t>El mutu acord entre l’Administració i el contractista.</w:t>
      </w:r>
    </w:p>
    <w:p w14:paraId="3F350B51" w14:textId="77777777" w:rsidR="00606C69" w:rsidRPr="00D41433" w:rsidRDefault="00606C69" w:rsidP="00606C69">
      <w:pPr>
        <w:numPr>
          <w:ilvl w:val="0"/>
          <w:numId w:val="4"/>
        </w:numPr>
        <w:autoSpaceDE w:val="0"/>
        <w:autoSpaceDN w:val="0"/>
        <w:adjustRightInd w:val="0"/>
        <w:jc w:val="both"/>
        <w:rPr>
          <w:rFonts w:cs="Arial"/>
          <w:sz w:val="18"/>
          <w:szCs w:val="18"/>
        </w:rPr>
      </w:pPr>
      <w:r w:rsidRPr="00D41433">
        <w:rPr>
          <w:rFonts w:cs="Arial"/>
          <w:sz w:val="18"/>
          <w:szCs w:val="18"/>
        </w:rPr>
        <w:lastRenderedPageBreak/>
        <w:t>La demora en el compliment dels terminis per part del contractista.</w:t>
      </w:r>
    </w:p>
    <w:p w14:paraId="70FFE99B" w14:textId="77777777" w:rsidR="00606C69" w:rsidRPr="00D41433" w:rsidRDefault="00606C69" w:rsidP="00606C69">
      <w:pPr>
        <w:numPr>
          <w:ilvl w:val="0"/>
          <w:numId w:val="4"/>
        </w:numPr>
        <w:autoSpaceDE w:val="0"/>
        <w:autoSpaceDN w:val="0"/>
        <w:adjustRightInd w:val="0"/>
        <w:jc w:val="both"/>
        <w:rPr>
          <w:rFonts w:cs="Arial"/>
          <w:sz w:val="18"/>
          <w:szCs w:val="18"/>
        </w:rPr>
      </w:pPr>
      <w:r w:rsidRPr="00D41433">
        <w:rPr>
          <w:rFonts w:cs="Arial"/>
          <w:sz w:val="18"/>
          <w:szCs w:val="18"/>
        </w:rPr>
        <w:t>La demora en el pagament per part de l’Administració per un termini superior a sis</w:t>
      </w:r>
    </w:p>
    <w:p w14:paraId="24B1CE94" w14:textId="77777777" w:rsidR="00606C69" w:rsidRPr="00D41433" w:rsidRDefault="00606C69" w:rsidP="00606C69">
      <w:pPr>
        <w:autoSpaceDE w:val="0"/>
        <w:autoSpaceDN w:val="0"/>
        <w:adjustRightInd w:val="0"/>
        <w:ind w:left="360"/>
        <w:jc w:val="both"/>
        <w:rPr>
          <w:rFonts w:cs="Arial"/>
          <w:sz w:val="18"/>
          <w:szCs w:val="18"/>
        </w:rPr>
      </w:pPr>
      <w:r w:rsidRPr="00D41433">
        <w:rPr>
          <w:rFonts w:cs="Arial"/>
          <w:sz w:val="18"/>
          <w:szCs w:val="18"/>
        </w:rPr>
        <w:t>mesos.</w:t>
      </w:r>
    </w:p>
    <w:p w14:paraId="544ED390" w14:textId="77777777" w:rsidR="00606C69" w:rsidRPr="00D41433" w:rsidRDefault="00606C69" w:rsidP="00606C69">
      <w:pPr>
        <w:numPr>
          <w:ilvl w:val="0"/>
          <w:numId w:val="4"/>
        </w:numPr>
        <w:autoSpaceDE w:val="0"/>
        <w:autoSpaceDN w:val="0"/>
        <w:adjustRightInd w:val="0"/>
        <w:jc w:val="both"/>
        <w:rPr>
          <w:rFonts w:cs="Arial"/>
          <w:sz w:val="18"/>
          <w:szCs w:val="18"/>
        </w:rPr>
      </w:pPr>
      <w:r w:rsidRPr="00D41433">
        <w:rPr>
          <w:rFonts w:cs="Arial"/>
          <w:sz w:val="18"/>
          <w:szCs w:val="18"/>
        </w:rPr>
        <w:t>L’incompliment de l’obligació principal del contracte, així com l’incompliment de les obligacions essencials qualificades com a tals en aquest plec.</w:t>
      </w:r>
    </w:p>
    <w:p w14:paraId="6F17264F" w14:textId="77777777" w:rsidR="00606C69" w:rsidRPr="00D41433" w:rsidRDefault="00606C69" w:rsidP="00606C69">
      <w:pPr>
        <w:numPr>
          <w:ilvl w:val="0"/>
          <w:numId w:val="4"/>
        </w:numPr>
        <w:autoSpaceDE w:val="0"/>
        <w:autoSpaceDN w:val="0"/>
        <w:adjustRightInd w:val="0"/>
        <w:jc w:val="both"/>
        <w:rPr>
          <w:rFonts w:cs="Arial"/>
          <w:sz w:val="18"/>
          <w:szCs w:val="18"/>
        </w:rPr>
      </w:pPr>
      <w:r w:rsidRPr="00D41433">
        <w:rPr>
          <w:rFonts w:cs="Arial"/>
          <w:sz w:val="18"/>
          <w:szCs w:val="18"/>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14:paraId="66258D39" w14:textId="77777777" w:rsidR="00606C69" w:rsidRPr="00D41433" w:rsidRDefault="00606C69" w:rsidP="00606C69">
      <w:pPr>
        <w:numPr>
          <w:ilvl w:val="0"/>
          <w:numId w:val="4"/>
        </w:numPr>
        <w:autoSpaceDE w:val="0"/>
        <w:autoSpaceDN w:val="0"/>
        <w:adjustRightInd w:val="0"/>
        <w:jc w:val="both"/>
        <w:rPr>
          <w:rFonts w:cs="Arial"/>
          <w:sz w:val="18"/>
          <w:szCs w:val="18"/>
        </w:rPr>
      </w:pPr>
      <w:r w:rsidRPr="00D41433">
        <w:rPr>
          <w:rFonts w:cs="Arial"/>
          <w:sz w:val="18"/>
          <w:szCs w:val="18"/>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49A7AC88" w14:textId="77777777" w:rsidR="00606C69" w:rsidRPr="00D41433" w:rsidRDefault="00606C69" w:rsidP="00606C69">
      <w:pPr>
        <w:numPr>
          <w:ilvl w:val="0"/>
          <w:numId w:val="4"/>
        </w:numPr>
        <w:autoSpaceDE w:val="0"/>
        <w:autoSpaceDN w:val="0"/>
        <w:adjustRightInd w:val="0"/>
        <w:jc w:val="both"/>
        <w:rPr>
          <w:rFonts w:cs="Arial"/>
          <w:sz w:val="18"/>
          <w:szCs w:val="18"/>
        </w:rPr>
      </w:pPr>
      <w:r w:rsidRPr="00D41433">
        <w:rPr>
          <w:rFonts w:cs="Arial"/>
          <w:sz w:val="18"/>
          <w:szCs w:val="18"/>
        </w:rPr>
        <w:t>El desistiment una vegada iniciada la prestació del servei o la suspensió del contracte per termini superior a vuit mesos acordada per l’òrgan de contractació.</w:t>
      </w:r>
    </w:p>
    <w:p w14:paraId="4092BBAB" w14:textId="77777777" w:rsidR="00606C69" w:rsidRPr="00D41433" w:rsidRDefault="00606C69" w:rsidP="00606C69">
      <w:pPr>
        <w:numPr>
          <w:ilvl w:val="0"/>
          <w:numId w:val="4"/>
        </w:numPr>
        <w:autoSpaceDE w:val="0"/>
        <w:autoSpaceDN w:val="0"/>
        <w:adjustRightInd w:val="0"/>
        <w:jc w:val="both"/>
        <w:rPr>
          <w:rFonts w:cs="Arial"/>
          <w:sz w:val="18"/>
          <w:szCs w:val="18"/>
        </w:rPr>
      </w:pPr>
      <w:r w:rsidRPr="00D41433">
        <w:rPr>
          <w:rFonts w:cs="Arial"/>
          <w:sz w:val="18"/>
          <w:szCs w:val="18"/>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583655ED" w14:textId="77777777" w:rsidR="00606C69" w:rsidRPr="00D41433" w:rsidRDefault="00606C69" w:rsidP="00606C69">
      <w:pPr>
        <w:numPr>
          <w:ilvl w:val="0"/>
          <w:numId w:val="4"/>
        </w:numPr>
        <w:autoSpaceDE w:val="0"/>
        <w:autoSpaceDN w:val="0"/>
        <w:adjustRightInd w:val="0"/>
        <w:jc w:val="both"/>
        <w:rPr>
          <w:rFonts w:cs="Arial"/>
          <w:sz w:val="18"/>
          <w:szCs w:val="18"/>
        </w:rPr>
      </w:pPr>
      <w:r w:rsidRPr="00D41433">
        <w:rPr>
          <w:rFonts w:cs="Arial"/>
          <w:sz w:val="18"/>
          <w:szCs w:val="18"/>
        </w:rPr>
        <w:t xml:space="preserve">En cas de tractar-se d’un contracte complementari, per la resolució del contracte principal. </w:t>
      </w:r>
    </w:p>
    <w:p w14:paraId="378B57E3" w14:textId="77777777" w:rsidR="00606C69" w:rsidRPr="00D41433" w:rsidRDefault="00606C69" w:rsidP="00606C69">
      <w:pPr>
        <w:autoSpaceDE w:val="0"/>
        <w:autoSpaceDN w:val="0"/>
        <w:adjustRightInd w:val="0"/>
        <w:jc w:val="both"/>
        <w:rPr>
          <w:rFonts w:cs="Arial"/>
          <w:i/>
          <w:iCs/>
          <w:sz w:val="18"/>
          <w:szCs w:val="18"/>
        </w:rPr>
      </w:pPr>
    </w:p>
    <w:p w14:paraId="77B783CA"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 xml:space="preserve">L’aplicació i els efectes d’aquestes causes de resolució són les que s’estableixin en els articles </w:t>
      </w:r>
      <w:r w:rsidRPr="00D41433">
        <w:rPr>
          <w:rFonts w:cs="Arial"/>
          <w:b/>
          <w:sz w:val="18"/>
          <w:szCs w:val="18"/>
        </w:rPr>
        <w:t>212</w:t>
      </w:r>
      <w:r w:rsidRPr="00D41433">
        <w:rPr>
          <w:rFonts w:cs="Arial"/>
          <w:sz w:val="18"/>
          <w:szCs w:val="18"/>
        </w:rPr>
        <w:t xml:space="preserve">, </w:t>
      </w:r>
      <w:r w:rsidRPr="00D41433">
        <w:rPr>
          <w:rFonts w:cs="Arial"/>
          <w:b/>
          <w:sz w:val="18"/>
          <w:szCs w:val="18"/>
        </w:rPr>
        <w:t>213</w:t>
      </w:r>
      <w:r w:rsidRPr="00D41433">
        <w:rPr>
          <w:rFonts w:cs="Arial"/>
          <w:sz w:val="18"/>
          <w:szCs w:val="18"/>
        </w:rPr>
        <w:t xml:space="preserve">, </w:t>
      </w:r>
      <w:r w:rsidRPr="00D41433">
        <w:rPr>
          <w:rFonts w:cs="Arial"/>
          <w:b/>
          <w:sz w:val="18"/>
          <w:szCs w:val="18"/>
        </w:rPr>
        <w:t>306 i 307</w:t>
      </w:r>
      <w:r w:rsidRPr="00D41433">
        <w:rPr>
          <w:rFonts w:cs="Arial"/>
          <w:sz w:val="18"/>
          <w:szCs w:val="18"/>
        </w:rPr>
        <w:t xml:space="preserve"> de la LCSP.</w:t>
      </w:r>
    </w:p>
    <w:p w14:paraId="5647E4E7" w14:textId="77777777" w:rsidR="00606C69" w:rsidRPr="00D41433" w:rsidRDefault="00606C69" w:rsidP="00606C69">
      <w:pPr>
        <w:autoSpaceDE w:val="0"/>
        <w:autoSpaceDN w:val="0"/>
        <w:adjustRightInd w:val="0"/>
        <w:jc w:val="both"/>
        <w:rPr>
          <w:rFonts w:cs="Arial"/>
          <w:sz w:val="18"/>
          <w:szCs w:val="18"/>
        </w:rPr>
      </w:pPr>
    </w:p>
    <w:p w14:paraId="1F2549F6"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En tots els casos, la resolució del contracte es durà a terme seguint el procediment establert en l’article 191 de la LCSP i en l’article 109 del RGLCAP.</w:t>
      </w:r>
    </w:p>
    <w:p w14:paraId="74932640" w14:textId="77777777" w:rsidR="00606C69" w:rsidRPr="00D41433" w:rsidRDefault="00606C69" w:rsidP="00606C69">
      <w:pPr>
        <w:autoSpaceDE w:val="0"/>
        <w:autoSpaceDN w:val="0"/>
        <w:adjustRightInd w:val="0"/>
        <w:jc w:val="both"/>
        <w:rPr>
          <w:rFonts w:cs="Arial"/>
          <w:sz w:val="18"/>
          <w:szCs w:val="18"/>
        </w:rPr>
      </w:pPr>
    </w:p>
    <w:p w14:paraId="4C2F54D1" w14:textId="77777777" w:rsidR="00606C69" w:rsidRPr="004B15C5" w:rsidRDefault="00606C69" w:rsidP="00606C69">
      <w:pPr>
        <w:keepNext/>
        <w:jc w:val="both"/>
        <w:outlineLvl w:val="0"/>
        <w:rPr>
          <w:rFonts w:cs="Arial"/>
          <w:b/>
          <w:kern w:val="28"/>
          <w:sz w:val="18"/>
          <w:szCs w:val="18"/>
        </w:rPr>
      </w:pPr>
      <w:bookmarkStart w:id="59" w:name="_Toc514873515"/>
      <w:r w:rsidRPr="004B15C5">
        <w:rPr>
          <w:rFonts w:cs="Arial"/>
          <w:b/>
          <w:kern w:val="28"/>
          <w:sz w:val="18"/>
          <w:szCs w:val="18"/>
        </w:rPr>
        <w:t>VII. RECURSOS, MESURES PROVISIONALS I SUPÒSITS ESPECIALS DE NUL·LITAT CONTRACTUAL</w:t>
      </w:r>
      <w:bookmarkEnd w:id="59"/>
      <w:r w:rsidRPr="004B15C5">
        <w:rPr>
          <w:rFonts w:cs="Arial"/>
          <w:b/>
          <w:kern w:val="28"/>
          <w:sz w:val="18"/>
          <w:szCs w:val="18"/>
        </w:rPr>
        <w:t xml:space="preserve"> </w:t>
      </w:r>
    </w:p>
    <w:p w14:paraId="4ED5C199" w14:textId="77777777" w:rsidR="00606C69" w:rsidRPr="004B15C5" w:rsidRDefault="00606C69" w:rsidP="00606C69">
      <w:pPr>
        <w:autoSpaceDE w:val="0"/>
        <w:autoSpaceDN w:val="0"/>
        <w:adjustRightInd w:val="0"/>
        <w:jc w:val="both"/>
        <w:rPr>
          <w:rFonts w:cs="Arial"/>
          <w:b/>
          <w:bCs/>
          <w:sz w:val="18"/>
          <w:szCs w:val="18"/>
        </w:rPr>
      </w:pPr>
    </w:p>
    <w:p w14:paraId="7970E518" w14:textId="77777777" w:rsidR="00606C69" w:rsidRPr="004B15C5" w:rsidRDefault="00606C69" w:rsidP="00606C69">
      <w:pPr>
        <w:keepNext/>
        <w:jc w:val="both"/>
        <w:outlineLvl w:val="1"/>
        <w:rPr>
          <w:rFonts w:cs="Arial"/>
          <w:b/>
          <w:sz w:val="18"/>
          <w:szCs w:val="18"/>
        </w:rPr>
      </w:pPr>
      <w:bookmarkStart w:id="60" w:name="_Toc514873516"/>
      <w:r w:rsidRPr="004B15C5">
        <w:rPr>
          <w:rFonts w:cs="Arial"/>
          <w:b/>
          <w:sz w:val="18"/>
          <w:szCs w:val="18"/>
        </w:rPr>
        <w:t>Trenta-novena. Règim de recursos</w:t>
      </w:r>
      <w:bookmarkEnd w:id="60"/>
    </w:p>
    <w:p w14:paraId="7B11B3BD" w14:textId="77777777" w:rsidR="00606C69" w:rsidRPr="004B15C5" w:rsidRDefault="00606C69" w:rsidP="00606C69">
      <w:pPr>
        <w:keepNext/>
        <w:jc w:val="both"/>
        <w:outlineLvl w:val="1"/>
        <w:rPr>
          <w:rFonts w:cs="Arial"/>
          <w:b/>
          <w:sz w:val="18"/>
          <w:szCs w:val="18"/>
        </w:rPr>
      </w:pPr>
    </w:p>
    <w:p w14:paraId="71295AC2" w14:textId="77777777" w:rsidR="00606C69" w:rsidRPr="004B15C5" w:rsidRDefault="00606C69" w:rsidP="00606C69">
      <w:pPr>
        <w:autoSpaceDE w:val="0"/>
        <w:autoSpaceDN w:val="0"/>
        <w:adjustRightInd w:val="0"/>
        <w:jc w:val="both"/>
        <w:rPr>
          <w:rFonts w:cs="Arial"/>
          <w:sz w:val="18"/>
          <w:szCs w:val="18"/>
        </w:rPr>
      </w:pPr>
      <w:r w:rsidRPr="004B15C5">
        <w:rPr>
          <w:rFonts w:cs="Arial"/>
          <w:b/>
          <w:bCs/>
          <w:sz w:val="18"/>
          <w:szCs w:val="18"/>
        </w:rPr>
        <w:t xml:space="preserve">39.1 </w:t>
      </w:r>
      <w:r w:rsidRPr="004B15C5">
        <w:rPr>
          <w:rFonts w:cs="Arial"/>
          <w:sz w:val="18"/>
          <w:szCs w:val="18"/>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5A8BC37B" w14:textId="77777777" w:rsidR="00606C69" w:rsidRPr="004B15C5" w:rsidRDefault="00606C69" w:rsidP="00606C69">
      <w:pPr>
        <w:autoSpaceDE w:val="0"/>
        <w:autoSpaceDN w:val="0"/>
        <w:adjustRightInd w:val="0"/>
        <w:jc w:val="both"/>
        <w:rPr>
          <w:rFonts w:cs="Arial"/>
          <w:sz w:val="18"/>
          <w:szCs w:val="18"/>
        </w:rPr>
      </w:pPr>
    </w:p>
    <w:p w14:paraId="3ED71B07" w14:textId="77777777" w:rsidR="00606C69" w:rsidRPr="004B15C5" w:rsidRDefault="00606C69" w:rsidP="00606C69">
      <w:pPr>
        <w:autoSpaceDE w:val="0"/>
        <w:autoSpaceDN w:val="0"/>
        <w:adjustRightInd w:val="0"/>
        <w:jc w:val="both"/>
        <w:rPr>
          <w:rFonts w:cs="Arial"/>
          <w:sz w:val="18"/>
          <w:szCs w:val="18"/>
        </w:rPr>
      </w:pPr>
      <w:r w:rsidRPr="004B15C5">
        <w:rPr>
          <w:rFonts w:cs="Arial"/>
          <w:sz w:val="18"/>
          <w:szCs w:val="18"/>
        </w:rPr>
        <w:t>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5D34B11C" w14:textId="77777777" w:rsidR="00606C69" w:rsidRPr="004B15C5" w:rsidRDefault="00606C69" w:rsidP="00606C69">
      <w:pPr>
        <w:autoSpaceDE w:val="0"/>
        <w:autoSpaceDN w:val="0"/>
        <w:adjustRightInd w:val="0"/>
        <w:jc w:val="both"/>
        <w:rPr>
          <w:rFonts w:cs="Arial"/>
          <w:sz w:val="18"/>
          <w:szCs w:val="18"/>
        </w:rPr>
      </w:pPr>
    </w:p>
    <w:p w14:paraId="497B69A5" w14:textId="77777777" w:rsidR="00606C69" w:rsidRPr="004B15C5" w:rsidRDefault="00606C69" w:rsidP="00606C69">
      <w:pPr>
        <w:autoSpaceDE w:val="0"/>
        <w:autoSpaceDN w:val="0"/>
        <w:adjustRightInd w:val="0"/>
        <w:jc w:val="both"/>
        <w:rPr>
          <w:rFonts w:cs="Arial"/>
          <w:sz w:val="18"/>
          <w:szCs w:val="18"/>
        </w:rPr>
      </w:pPr>
      <w:r w:rsidRPr="004B15C5">
        <w:rPr>
          <w:rFonts w:cs="Arial"/>
          <w:sz w:val="18"/>
          <w:szCs w:val="18"/>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1E90BD0E" w14:textId="77777777" w:rsidR="00606C69" w:rsidRPr="004B15C5" w:rsidRDefault="00606C69" w:rsidP="00606C69">
      <w:pPr>
        <w:autoSpaceDE w:val="0"/>
        <w:autoSpaceDN w:val="0"/>
        <w:adjustRightInd w:val="0"/>
        <w:jc w:val="both"/>
        <w:rPr>
          <w:rFonts w:cs="Arial"/>
          <w:sz w:val="18"/>
          <w:szCs w:val="18"/>
        </w:rPr>
      </w:pPr>
    </w:p>
    <w:p w14:paraId="31B17AF5" w14:textId="77777777" w:rsidR="00606C69" w:rsidRPr="004B15C5" w:rsidRDefault="00606C69" w:rsidP="00606C69">
      <w:pPr>
        <w:autoSpaceDE w:val="0"/>
        <w:autoSpaceDN w:val="0"/>
        <w:adjustRightInd w:val="0"/>
        <w:jc w:val="both"/>
        <w:rPr>
          <w:rFonts w:cs="Arial"/>
          <w:sz w:val="18"/>
          <w:szCs w:val="18"/>
        </w:rPr>
      </w:pPr>
      <w:r w:rsidRPr="004B15C5">
        <w:rPr>
          <w:rFonts w:cs="Arial"/>
          <w:sz w:val="18"/>
          <w:szCs w:val="18"/>
        </w:rPr>
        <w:t>Contra els actes susceptibles de recurs especial no procedeix la interposició de recursos administratius ordinaris.</w:t>
      </w:r>
    </w:p>
    <w:p w14:paraId="00C6DDAD" w14:textId="77777777" w:rsidR="00606C69" w:rsidRPr="004B15C5" w:rsidRDefault="00606C69" w:rsidP="00606C69">
      <w:pPr>
        <w:autoSpaceDE w:val="0"/>
        <w:autoSpaceDN w:val="0"/>
        <w:adjustRightInd w:val="0"/>
        <w:jc w:val="both"/>
        <w:rPr>
          <w:rFonts w:cs="Arial"/>
          <w:sz w:val="18"/>
          <w:szCs w:val="18"/>
        </w:rPr>
      </w:pPr>
    </w:p>
    <w:p w14:paraId="6832F310" w14:textId="77777777" w:rsidR="00606C69" w:rsidRPr="004B15C5" w:rsidRDefault="00606C69" w:rsidP="00606C69">
      <w:pPr>
        <w:autoSpaceDE w:val="0"/>
        <w:autoSpaceDN w:val="0"/>
        <w:adjustRightInd w:val="0"/>
        <w:jc w:val="both"/>
        <w:rPr>
          <w:rFonts w:cs="Arial"/>
          <w:sz w:val="18"/>
          <w:szCs w:val="18"/>
        </w:rPr>
      </w:pPr>
      <w:r w:rsidRPr="004B15C5">
        <w:rPr>
          <w:rFonts w:cs="Arial"/>
          <w:b/>
          <w:bCs/>
          <w:sz w:val="18"/>
          <w:szCs w:val="18"/>
        </w:rPr>
        <w:t xml:space="preserve">39.2 </w:t>
      </w:r>
      <w:r w:rsidRPr="004B15C5">
        <w:rPr>
          <w:rFonts w:cs="Arial"/>
          <w:sz w:val="18"/>
          <w:szCs w:val="18"/>
        </w:rPr>
        <w:t>Contra els actes que adopti l’òrgan de contractació en relació amb els efectes, la modificació i l’extinció d’aquest contracte que no siguin susceptibles de recurs especial en matèria de contractació, procedirà la interposició del recurs d’alçada davant la persona titular del departament competent en matèria de cultura, d’acord amb allò previst a l’article 29.2 del Decret 198/2013, de 23 de juliol, pel qual s’aproven els Estatuts de l’Agència Catalana del Patrimoni Cultural,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05A39604" w14:textId="77777777" w:rsidR="00606C69" w:rsidRPr="004B15C5" w:rsidRDefault="00606C69" w:rsidP="00606C69">
      <w:pPr>
        <w:autoSpaceDE w:val="0"/>
        <w:autoSpaceDN w:val="0"/>
        <w:adjustRightInd w:val="0"/>
        <w:jc w:val="both"/>
        <w:rPr>
          <w:rFonts w:cs="Arial"/>
          <w:sz w:val="18"/>
          <w:szCs w:val="18"/>
        </w:rPr>
      </w:pPr>
    </w:p>
    <w:p w14:paraId="6FBED74A" w14:textId="77777777" w:rsidR="00606C69" w:rsidRPr="004B15C5" w:rsidRDefault="00606C69" w:rsidP="00606C69">
      <w:pPr>
        <w:keepNext/>
        <w:jc w:val="both"/>
        <w:outlineLvl w:val="1"/>
        <w:rPr>
          <w:rFonts w:cs="Arial"/>
          <w:b/>
          <w:sz w:val="18"/>
          <w:szCs w:val="18"/>
        </w:rPr>
      </w:pPr>
      <w:r w:rsidRPr="004B15C5">
        <w:rPr>
          <w:rFonts w:cs="Arial"/>
          <w:b/>
          <w:bCs/>
          <w:sz w:val="18"/>
          <w:szCs w:val="18"/>
        </w:rPr>
        <w:t xml:space="preserve">39.3 </w:t>
      </w:r>
      <w:r w:rsidRPr="004B15C5">
        <w:rPr>
          <w:rFonts w:cs="Arial"/>
          <w:sz w:val="18"/>
          <w:szCs w:val="18"/>
        </w:rPr>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Llei 39/2015, d’1 d’octubre, del </w:t>
      </w:r>
      <w:r w:rsidRPr="004B15C5">
        <w:rPr>
          <w:rFonts w:cs="Arial"/>
          <w:sz w:val="18"/>
          <w:szCs w:val="18"/>
        </w:rPr>
        <w:lastRenderedPageBreak/>
        <w:t>procediment administratiu comú de les administracions públiques; o de recurs contenciós administratiu, de conformitat amb el que disposa la Llei 29/1998, de 13 de juliol, reguladora de la jurisdicció contenciosa administrativa.</w:t>
      </w:r>
    </w:p>
    <w:p w14:paraId="075628CC" w14:textId="77777777" w:rsidR="00606C69" w:rsidRPr="004B15C5" w:rsidRDefault="00606C69" w:rsidP="00606C69">
      <w:pPr>
        <w:autoSpaceDE w:val="0"/>
        <w:autoSpaceDN w:val="0"/>
        <w:adjustRightInd w:val="0"/>
        <w:jc w:val="both"/>
        <w:rPr>
          <w:rFonts w:cs="Arial"/>
          <w:sz w:val="18"/>
          <w:szCs w:val="18"/>
        </w:rPr>
      </w:pPr>
    </w:p>
    <w:p w14:paraId="0F67D7C7" w14:textId="77777777" w:rsidR="00606C69" w:rsidRPr="004B15C5" w:rsidRDefault="00606C69" w:rsidP="00606C69">
      <w:pPr>
        <w:autoSpaceDE w:val="0"/>
        <w:autoSpaceDN w:val="0"/>
        <w:adjustRightInd w:val="0"/>
        <w:jc w:val="both"/>
        <w:rPr>
          <w:rFonts w:cs="Arial"/>
          <w:sz w:val="18"/>
          <w:szCs w:val="18"/>
        </w:rPr>
      </w:pPr>
    </w:p>
    <w:p w14:paraId="1DCDB394" w14:textId="77777777" w:rsidR="00606C69" w:rsidRPr="00D41433" w:rsidRDefault="00606C69" w:rsidP="00606C69">
      <w:pPr>
        <w:keepNext/>
        <w:jc w:val="both"/>
        <w:outlineLvl w:val="1"/>
        <w:rPr>
          <w:rFonts w:cs="Arial"/>
          <w:b/>
          <w:sz w:val="18"/>
          <w:szCs w:val="18"/>
        </w:rPr>
      </w:pPr>
      <w:bookmarkStart w:id="61" w:name="_Toc514873517"/>
      <w:r w:rsidRPr="004B15C5">
        <w:rPr>
          <w:rFonts w:cs="Arial"/>
          <w:b/>
          <w:sz w:val="18"/>
          <w:szCs w:val="18"/>
        </w:rPr>
        <w:t>Quarantena. Mesures cautelars</w:t>
      </w:r>
      <w:bookmarkEnd w:id="61"/>
      <w:r w:rsidRPr="00D41433">
        <w:rPr>
          <w:rFonts w:cs="Arial"/>
          <w:b/>
          <w:sz w:val="18"/>
          <w:szCs w:val="18"/>
        </w:rPr>
        <w:t xml:space="preserve"> </w:t>
      </w:r>
    </w:p>
    <w:p w14:paraId="776EF6C6" w14:textId="77777777" w:rsidR="00606C69" w:rsidRPr="00D41433" w:rsidRDefault="00606C69" w:rsidP="00606C69">
      <w:pPr>
        <w:jc w:val="both"/>
        <w:rPr>
          <w:rFonts w:cs="Arial"/>
          <w:sz w:val="18"/>
          <w:szCs w:val="18"/>
        </w:rPr>
      </w:pPr>
    </w:p>
    <w:p w14:paraId="76FE0B1A"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0AFCEA59" w14:textId="77777777" w:rsidR="00606C69" w:rsidRPr="00D41433" w:rsidRDefault="00606C69" w:rsidP="00606C69">
      <w:pPr>
        <w:jc w:val="both"/>
        <w:rPr>
          <w:rFonts w:cs="Arial"/>
          <w:sz w:val="18"/>
          <w:szCs w:val="18"/>
        </w:rPr>
      </w:pPr>
    </w:p>
    <w:p w14:paraId="23B6FC3A" w14:textId="77777777" w:rsidR="00606C69" w:rsidRPr="00D41433" w:rsidRDefault="00606C69" w:rsidP="00606C69">
      <w:pPr>
        <w:keepNext/>
        <w:jc w:val="both"/>
        <w:outlineLvl w:val="1"/>
        <w:rPr>
          <w:rFonts w:cs="Arial"/>
          <w:b/>
          <w:sz w:val="18"/>
          <w:szCs w:val="18"/>
        </w:rPr>
      </w:pPr>
      <w:bookmarkStart w:id="62" w:name="_Toc514873518"/>
      <w:r w:rsidRPr="00D41433">
        <w:rPr>
          <w:rFonts w:cs="Arial"/>
          <w:b/>
          <w:sz w:val="18"/>
          <w:szCs w:val="18"/>
        </w:rPr>
        <w:t>Quaranta-unena. Arbitratge</w:t>
      </w:r>
      <w:bookmarkEnd w:id="62"/>
    </w:p>
    <w:p w14:paraId="3DF6F0C5" w14:textId="77777777" w:rsidR="00606C69" w:rsidRPr="00D41433" w:rsidRDefault="00606C69" w:rsidP="00606C69">
      <w:pPr>
        <w:autoSpaceDE w:val="0"/>
        <w:autoSpaceDN w:val="0"/>
        <w:adjustRightInd w:val="0"/>
        <w:jc w:val="both"/>
        <w:rPr>
          <w:rFonts w:cs="Arial"/>
          <w:b/>
          <w:bCs/>
          <w:sz w:val="18"/>
          <w:szCs w:val="18"/>
        </w:rPr>
      </w:pPr>
    </w:p>
    <w:p w14:paraId="457F9C25"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4B960478" w14:textId="77777777" w:rsidR="00606C69" w:rsidRPr="00D41433" w:rsidRDefault="00606C69" w:rsidP="00606C69">
      <w:pPr>
        <w:autoSpaceDE w:val="0"/>
        <w:autoSpaceDN w:val="0"/>
        <w:adjustRightInd w:val="0"/>
        <w:jc w:val="both"/>
        <w:rPr>
          <w:rFonts w:cs="Arial"/>
          <w:sz w:val="18"/>
          <w:szCs w:val="18"/>
        </w:rPr>
      </w:pPr>
    </w:p>
    <w:p w14:paraId="55363EF1" w14:textId="77777777" w:rsidR="00606C69" w:rsidRPr="00D41433" w:rsidRDefault="00606C69" w:rsidP="00606C69">
      <w:pPr>
        <w:keepNext/>
        <w:jc w:val="both"/>
        <w:outlineLvl w:val="1"/>
        <w:rPr>
          <w:rFonts w:cs="Arial"/>
          <w:b/>
          <w:sz w:val="18"/>
          <w:szCs w:val="18"/>
        </w:rPr>
      </w:pPr>
      <w:bookmarkStart w:id="63" w:name="_Toc514873519"/>
      <w:r w:rsidRPr="00D41433">
        <w:rPr>
          <w:rFonts w:cs="Arial"/>
          <w:b/>
          <w:sz w:val="18"/>
          <w:szCs w:val="18"/>
        </w:rPr>
        <w:t>Quaranta-dosena. Règim d’invalidesa</w:t>
      </w:r>
      <w:bookmarkEnd w:id="63"/>
    </w:p>
    <w:p w14:paraId="1D198B1B" w14:textId="77777777" w:rsidR="00606C69" w:rsidRPr="00D41433" w:rsidRDefault="00606C69" w:rsidP="00606C69">
      <w:pPr>
        <w:autoSpaceDE w:val="0"/>
        <w:autoSpaceDN w:val="0"/>
        <w:adjustRightInd w:val="0"/>
        <w:jc w:val="both"/>
        <w:rPr>
          <w:rFonts w:cs="Arial"/>
          <w:b/>
          <w:bCs/>
          <w:sz w:val="18"/>
          <w:szCs w:val="18"/>
        </w:rPr>
      </w:pPr>
    </w:p>
    <w:p w14:paraId="77FA3F55"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Aquest contracte està sotmès al règim d’invalidesa previst en els articles 38 a 43 de la LCSP.</w:t>
      </w:r>
    </w:p>
    <w:p w14:paraId="565C8661" w14:textId="77777777" w:rsidR="00606C69" w:rsidRPr="00D41433" w:rsidRDefault="00606C69" w:rsidP="00606C69">
      <w:pPr>
        <w:autoSpaceDE w:val="0"/>
        <w:autoSpaceDN w:val="0"/>
        <w:adjustRightInd w:val="0"/>
        <w:jc w:val="both"/>
        <w:rPr>
          <w:rFonts w:cs="Arial"/>
          <w:sz w:val="18"/>
          <w:szCs w:val="18"/>
        </w:rPr>
      </w:pPr>
    </w:p>
    <w:p w14:paraId="369C23A9" w14:textId="77777777" w:rsidR="00606C69" w:rsidRPr="00D41433" w:rsidRDefault="00606C69" w:rsidP="00606C69">
      <w:pPr>
        <w:keepNext/>
        <w:jc w:val="both"/>
        <w:outlineLvl w:val="1"/>
        <w:rPr>
          <w:rFonts w:cs="Arial"/>
          <w:b/>
          <w:sz w:val="18"/>
          <w:szCs w:val="18"/>
        </w:rPr>
      </w:pPr>
      <w:bookmarkStart w:id="64" w:name="_Toc514873520"/>
      <w:r w:rsidRPr="00D41433">
        <w:rPr>
          <w:rFonts w:cs="Arial"/>
          <w:b/>
          <w:sz w:val="18"/>
          <w:szCs w:val="18"/>
        </w:rPr>
        <w:t>Quaranta-tresena. Jurisdicció competent</w:t>
      </w:r>
      <w:bookmarkEnd w:id="64"/>
    </w:p>
    <w:p w14:paraId="1F10DDDE" w14:textId="77777777" w:rsidR="00606C69" w:rsidRPr="00D41433" w:rsidRDefault="00606C69" w:rsidP="00606C69">
      <w:pPr>
        <w:keepNext/>
        <w:jc w:val="both"/>
        <w:outlineLvl w:val="1"/>
        <w:rPr>
          <w:rFonts w:cs="Arial"/>
          <w:b/>
          <w:sz w:val="18"/>
          <w:szCs w:val="18"/>
        </w:rPr>
      </w:pPr>
    </w:p>
    <w:p w14:paraId="651C4E76" w14:textId="77777777" w:rsidR="00606C69" w:rsidRPr="00D41433" w:rsidRDefault="00606C69" w:rsidP="00606C69">
      <w:pPr>
        <w:autoSpaceDE w:val="0"/>
        <w:autoSpaceDN w:val="0"/>
        <w:adjustRightInd w:val="0"/>
        <w:jc w:val="both"/>
        <w:rPr>
          <w:rFonts w:cs="Arial"/>
          <w:sz w:val="18"/>
          <w:szCs w:val="18"/>
        </w:rPr>
      </w:pPr>
      <w:r w:rsidRPr="00D41433">
        <w:rPr>
          <w:rFonts w:cs="Arial"/>
          <w:sz w:val="18"/>
          <w:szCs w:val="18"/>
        </w:rPr>
        <w:t>L’ordre jurisdiccional contenciós administratiu és el competent per a la resolució de les qüestions litigioses que es plantegin en relació amb la preparació, l’adjudicació, els efectes, la modificació i l’extinció d’aquest contracte.</w:t>
      </w:r>
    </w:p>
    <w:p w14:paraId="09FAE348" w14:textId="77777777" w:rsidR="00606C69" w:rsidRPr="00D41433" w:rsidRDefault="00606C69" w:rsidP="00606C69">
      <w:pPr>
        <w:ind w:left="357" w:hanging="357"/>
        <w:jc w:val="both"/>
        <w:rPr>
          <w:rFonts w:cs="Arial"/>
          <w:b/>
          <w:sz w:val="18"/>
          <w:szCs w:val="18"/>
        </w:rPr>
      </w:pPr>
      <w:r w:rsidRPr="00D41433">
        <w:rPr>
          <w:rFonts w:cs="Arial"/>
          <w:sz w:val="18"/>
          <w:szCs w:val="18"/>
        </w:rPr>
        <w:br w:type="page"/>
      </w:r>
    </w:p>
    <w:p w14:paraId="78EDEF89" w14:textId="77777777" w:rsidR="00606C69" w:rsidRPr="00D41433" w:rsidRDefault="00606C69" w:rsidP="00606C69">
      <w:pPr>
        <w:keepNext/>
        <w:spacing w:after="240"/>
        <w:jc w:val="both"/>
        <w:outlineLvl w:val="0"/>
        <w:rPr>
          <w:rFonts w:cs="Arial"/>
          <w:b/>
          <w:bCs/>
          <w:kern w:val="28"/>
          <w:sz w:val="18"/>
          <w:szCs w:val="18"/>
        </w:rPr>
      </w:pPr>
      <w:bookmarkStart w:id="65" w:name="_Toc514873521"/>
      <w:r w:rsidRPr="00D41433">
        <w:rPr>
          <w:rFonts w:cs="Arial"/>
          <w:b/>
          <w:bCs/>
          <w:kern w:val="28"/>
          <w:sz w:val="18"/>
          <w:szCs w:val="18"/>
        </w:rPr>
        <w:lastRenderedPageBreak/>
        <w:t>ANNEX 1</w:t>
      </w:r>
      <w:bookmarkStart w:id="66" w:name="_Toc514873524"/>
      <w:bookmarkEnd w:id="65"/>
      <w:r w:rsidRPr="00D41433">
        <w:rPr>
          <w:rFonts w:cs="Arial"/>
          <w:b/>
          <w:bCs/>
          <w:kern w:val="28"/>
          <w:sz w:val="18"/>
          <w:szCs w:val="18"/>
        </w:rPr>
        <w:t>: PLEC DE PRESCRIPCIONS TÈCNIQUES.</w:t>
      </w:r>
    </w:p>
    <w:p w14:paraId="5B0B4551" w14:textId="77777777" w:rsidR="00606C69" w:rsidRPr="00D41433" w:rsidRDefault="00606C69" w:rsidP="00606C69">
      <w:pPr>
        <w:keepNext/>
        <w:spacing w:after="240"/>
        <w:jc w:val="both"/>
        <w:outlineLvl w:val="0"/>
        <w:rPr>
          <w:rFonts w:cs="Arial"/>
          <w:b/>
          <w:bCs/>
          <w:kern w:val="28"/>
          <w:sz w:val="18"/>
          <w:szCs w:val="18"/>
          <w:highlight w:val="yellow"/>
        </w:rPr>
      </w:pPr>
    </w:p>
    <w:p w14:paraId="5A6F19A7" w14:textId="77777777" w:rsidR="00606C69" w:rsidRPr="00D41433" w:rsidRDefault="00606C69" w:rsidP="00606C69">
      <w:pPr>
        <w:keepNext/>
        <w:spacing w:after="240"/>
        <w:jc w:val="both"/>
        <w:outlineLvl w:val="0"/>
        <w:rPr>
          <w:rFonts w:cs="Arial"/>
          <w:b/>
          <w:bCs/>
          <w:kern w:val="28"/>
          <w:sz w:val="18"/>
          <w:szCs w:val="18"/>
          <w:highlight w:val="yellow"/>
        </w:rPr>
      </w:pPr>
    </w:p>
    <w:p w14:paraId="733804B7" w14:textId="77777777" w:rsidR="00606C69" w:rsidRPr="00D41433" w:rsidRDefault="00606C69" w:rsidP="00606C69">
      <w:pPr>
        <w:keepNext/>
        <w:spacing w:after="240"/>
        <w:jc w:val="both"/>
        <w:outlineLvl w:val="0"/>
        <w:rPr>
          <w:rFonts w:cs="Arial"/>
          <w:b/>
          <w:bCs/>
          <w:kern w:val="28"/>
          <w:sz w:val="18"/>
          <w:szCs w:val="18"/>
          <w:highlight w:val="yellow"/>
        </w:rPr>
      </w:pPr>
    </w:p>
    <w:p w14:paraId="4719D3A5" w14:textId="77777777" w:rsidR="00606C69" w:rsidRPr="00D41433" w:rsidRDefault="00606C69" w:rsidP="00606C69">
      <w:pPr>
        <w:keepNext/>
        <w:spacing w:after="240"/>
        <w:jc w:val="both"/>
        <w:outlineLvl w:val="0"/>
        <w:rPr>
          <w:rFonts w:cs="Arial"/>
          <w:b/>
          <w:bCs/>
          <w:kern w:val="28"/>
          <w:sz w:val="18"/>
          <w:szCs w:val="18"/>
          <w:highlight w:val="yellow"/>
        </w:rPr>
      </w:pPr>
    </w:p>
    <w:p w14:paraId="44D941D3" w14:textId="77777777" w:rsidR="00606C69" w:rsidRPr="00D41433" w:rsidRDefault="00606C69" w:rsidP="00606C69">
      <w:pPr>
        <w:keepNext/>
        <w:spacing w:after="240"/>
        <w:jc w:val="both"/>
        <w:outlineLvl w:val="0"/>
        <w:rPr>
          <w:rFonts w:cs="Arial"/>
          <w:b/>
          <w:bCs/>
          <w:kern w:val="28"/>
          <w:sz w:val="18"/>
          <w:szCs w:val="18"/>
          <w:highlight w:val="yellow"/>
        </w:rPr>
      </w:pPr>
    </w:p>
    <w:p w14:paraId="5DBF102C" w14:textId="77777777" w:rsidR="00606C69" w:rsidRPr="00D41433" w:rsidRDefault="00606C69" w:rsidP="00606C69">
      <w:pPr>
        <w:keepNext/>
        <w:spacing w:after="240"/>
        <w:jc w:val="both"/>
        <w:outlineLvl w:val="0"/>
        <w:rPr>
          <w:rFonts w:cs="Arial"/>
          <w:b/>
          <w:bCs/>
          <w:kern w:val="28"/>
          <w:sz w:val="18"/>
          <w:szCs w:val="18"/>
          <w:highlight w:val="yellow"/>
        </w:rPr>
      </w:pPr>
    </w:p>
    <w:p w14:paraId="05DC3DA2" w14:textId="77777777" w:rsidR="00606C69" w:rsidRPr="00D41433" w:rsidRDefault="00606C69" w:rsidP="00606C69">
      <w:pPr>
        <w:keepNext/>
        <w:spacing w:after="240"/>
        <w:jc w:val="both"/>
        <w:outlineLvl w:val="0"/>
        <w:rPr>
          <w:rFonts w:cs="Arial"/>
          <w:b/>
          <w:bCs/>
          <w:kern w:val="28"/>
          <w:sz w:val="18"/>
          <w:szCs w:val="18"/>
          <w:highlight w:val="yellow"/>
        </w:rPr>
      </w:pPr>
    </w:p>
    <w:p w14:paraId="6D351490" w14:textId="77777777" w:rsidR="00606C69" w:rsidRPr="00D41433" w:rsidRDefault="00606C69" w:rsidP="00606C69">
      <w:pPr>
        <w:keepNext/>
        <w:spacing w:after="240"/>
        <w:jc w:val="both"/>
        <w:outlineLvl w:val="0"/>
        <w:rPr>
          <w:rFonts w:cs="Arial"/>
          <w:b/>
          <w:bCs/>
          <w:kern w:val="28"/>
          <w:sz w:val="18"/>
          <w:szCs w:val="18"/>
          <w:highlight w:val="yellow"/>
        </w:rPr>
      </w:pPr>
    </w:p>
    <w:p w14:paraId="2862D8AB" w14:textId="77777777" w:rsidR="00606C69" w:rsidRPr="00D41433" w:rsidRDefault="00606C69" w:rsidP="00606C69">
      <w:pPr>
        <w:keepNext/>
        <w:spacing w:after="240"/>
        <w:jc w:val="both"/>
        <w:outlineLvl w:val="0"/>
        <w:rPr>
          <w:rFonts w:cs="Arial"/>
          <w:b/>
          <w:bCs/>
          <w:kern w:val="28"/>
          <w:sz w:val="18"/>
          <w:szCs w:val="18"/>
          <w:highlight w:val="yellow"/>
        </w:rPr>
      </w:pPr>
    </w:p>
    <w:p w14:paraId="731ED170" w14:textId="77777777" w:rsidR="00606C69" w:rsidRPr="00D41433" w:rsidRDefault="00606C69" w:rsidP="00606C69">
      <w:pPr>
        <w:keepNext/>
        <w:spacing w:after="240"/>
        <w:jc w:val="both"/>
        <w:outlineLvl w:val="0"/>
        <w:rPr>
          <w:rFonts w:cs="Arial"/>
          <w:b/>
          <w:bCs/>
          <w:kern w:val="28"/>
          <w:sz w:val="18"/>
          <w:szCs w:val="18"/>
          <w:highlight w:val="yellow"/>
        </w:rPr>
      </w:pPr>
    </w:p>
    <w:p w14:paraId="0055B42C" w14:textId="77777777" w:rsidR="00606C69" w:rsidRPr="00D41433" w:rsidRDefault="00606C69" w:rsidP="00606C69">
      <w:pPr>
        <w:keepNext/>
        <w:spacing w:after="240"/>
        <w:jc w:val="both"/>
        <w:outlineLvl w:val="0"/>
        <w:rPr>
          <w:rFonts w:cs="Arial"/>
          <w:b/>
          <w:bCs/>
          <w:kern w:val="28"/>
          <w:sz w:val="18"/>
          <w:szCs w:val="18"/>
          <w:highlight w:val="yellow"/>
        </w:rPr>
      </w:pPr>
    </w:p>
    <w:p w14:paraId="72EDA079" w14:textId="77777777" w:rsidR="00606C69" w:rsidRPr="00D41433" w:rsidRDefault="00606C69" w:rsidP="00606C69">
      <w:pPr>
        <w:keepNext/>
        <w:spacing w:after="240"/>
        <w:jc w:val="both"/>
        <w:outlineLvl w:val="0"/>
        <w:rPr>
          <w:rFonts w:cs="Arial"/>
          <w:b/>
          <w:bCs/>
          <w:kern w:val="28"/>
          <w:sz w:val="18"/>
          <w:szCs w:val="18"/>
          <w:highlight w:val="yellow"/>
        </w:rPr>
      </w:pPr>
    </w:p>
    <w:p w14:paraId="21322D68" w14:textId="77777777" w:rsidR="00606C69" w:rsidRPr="00D41433" w:rsidRDefault="00606C69" w:rsidP="00606C69">
      <w:pPr>
        <w:keepNext/>
        <w:spacing w:after="240"/>
        <w:jc w:val="both"/>
        <w:outlineLvl w:val="0"/>
        <w:rPr>
          <w:rFonts w:cs="Arial"/>
          <w:b/>
          <w:bCs/>
          <w:kern w:val="28"/>
          <w:sz w:val="18"/>
          <w:szCs w:val="18"/>
          <w:highlight w:val="yellow"/>
        </w:rPr>
      </w:pPr>
    </w:p>
    <w:p w14:paraId="1D04C2C7" w14:textId="77777777" w:rsidR="00606C69" w:rsidRPr="00D41433" w:rsidRDefault="00606C69" w:rsidP="00606C69">
      <w:pPr>
        <w:keepNext/>
        <w:spacing w:after="240"/>
        <w:jc w:val="both"/>
        <w:outlineLvl w:val="0"/>
        <w:rPr>
          <w:rFonts w:cs="Arial"/>
          <w:b/>
          <w:bCs/>
          <w:kern w:val="28"/>
          <w:sz w:val="18"/>
          <w:szCs w:val="18"/>
          <w:highlight w:val="yellow"/>
        </w:rPr>
      </w:pPr>
    </w:p>
    <w:p w14:paraId="5AB11785" w14:textId="77777777" w:rsidR="00606C69" w:rsidRPr="00D41433" w:rsidRDefault="00606C69" w:rsidP="00606C69">
      <w:pPr>
        <w:keepNext/>
        <w:spacing w:after="240"/>
        <w:jc w:val="both"/>
        <w:outlineLvl w:val="0"/>
        <w:rPr>
          <w:rFonts w:cs="Arial"/>
          <w:b/>
          <w:bCs/>
          <w:kern w:val="28"/>
          <w:sz w:val="18"/>
          <w:szCs w:val="18"/>
          <w:highlight w:val="yellow"/>
        </w:rPr>
      </w:pPr>
    </w:p>
    <w:p w14:paraId="56E0313E" w14:textId="77777777" w:rsidR="00606C69" w:rsidRPr="00D41433" w:rsidRDefault="00606C69" w:rsidP="00606C69">
      <w:pPr>
        <w:keepNext/>
        <w:spacing w:after="240"/>
        <w:jc w:val="both"/>
        <w:outlineLvl w:val="0"/>
        <w:rPr>
          <w:rFonts w:cs="Arial"/>
          <w:b/>
          <w:bCs/>
          <w:kern w:val="28"/>
          <w:sz w:val="18"/>
          <w:szCs w:val="18"/>
          <w:highlight w:val="yellow"/>
        </w:rPr>
      </w:pPr>
    </w:p>
    <w:p w14:paraId="71CDEEE3" w14:textId="77777777" w:rsidR="00606C69" w:rsidRPr="00D41433" w:rsidRDefault="00606C69" w:rsidP="00606C69">
      <w:pPr>
        <w:keepNext/>
        <w:spacing w:after="240"/>
        <w:jc w:val="both"/>
        <w:outlineLvl w:val="0"/>
        <w:rPr>
          <w:rFonts w:cs="Arial"/>
          <w:b/>
          <w:bCs/>
          <w:kern w:val="28"/>
          <w:sz w:val="18"/>
          <w:szCs w:val="18"/>
          <w:highlight w:val="yellow"/>
        </w:rPr>
      </w:pPr>
    </w:p>
    <w:p w14:paraId="045272BB" w14:textId="77777777" w:rsidR="00606C69" w:rsidRPr="00D41433" w:rsidRDefault="00606C69" w:rsidP="00606C69">
      <w:pPr>
        <w:keepNext/>
        <w:spacing w:after="240"/>
        <w:jc w:val="both"/>
        <w:outlineLvl w:val="0"/>
        <w:rPr>
          <w:rFonts w:cs="Arial"/>
          <w:b/>
          <w:bCs/>
          <w:kern w:val="28"/>
          <w:sz w:val="18"/>
          <w:szCs w:val="18"/>
          <w:highlight w:val="yellow"/>
        </w:rPr>
      </w:pPr>
    </w:p>
    <w:p w14:paraId="6A081193" w14:textId="77777777" w:rsidR="00606C69" w:rsidRPr="00D41433" w:rsidRDefault="00606C69" w:rsidP="00606C69">
      <w:pPr>
        <w:keepNext/>
        <w:spacing w:after="240"/>
        <w:jc w:val="both"/>
        <w:outlineLvl w:val="0"/>
        <w:rPr>
          <w:rFonts w:cs="Arial"/>
          <w:b/>
          <w:bCs/>
          <w:kern w:val="28"/>
          <w:sz w:val="18"/>
          <w:szCs w:val="18"/>
          <w:highlight w:val="yellow"/>
        </w:rPr>
      </w:pPr>
    </w:p>
    <w:p w14:paraId="52972398" w14:textId="77777777" w:rsidR="00606C69" w:rsidRPr="00D41433" w:rsidRDefault="00606C69" w:rsidP="00606C69">
      <w:pPr>
        <w:keepNext/>
        <w:spacing w:after="240"/>
        <w:jc w:val="both"/>
        <w:outlineLvl w:val="0"/>
        <w:rPr>
          <w:rFonts w:cs="Arial"/>
          <w:b/>
          <w:bCs/>
          <w:kern w:val="28"/>
          <w:sz w:val="18"/>
          <w:szCs w:val="18"/>
          <w:highlight w:val="yellow"/>
        </w:rPr>
      </w:pPr>
    </w:p>
    <w:p w14:paraId="0B3D6D57" w14:textId="77777777" w:rsidR="00606C69" w:rsidRPr="00D41433" w:rsidRDefault="00606C69" w:rsidP="00606C69">
      <w:pPr>
        <w:keepNext/>
        <w:spacing w:after="240"/>
        <w:jc w:val="both"/>
        <w:outlineLvl w:val="0"/>
        <w:rPr>
          <w:rFonts w:cs="Arial"/>
          <w:b/>
          <w:bCs/>
          <w:kern w:val="28"/>
          <w:sz w:val="18"/>
          <w:szCs w:val="18"/>
          <w:highlight w:val="yellow"/>
        </w:rPr>
      </w:pPr>
    </w:p>
    <w:p w14:paraId="4E986464" w14:textId="77777777" w:rsidR="00606C69" w:rsidRPr="00D41433" w:rsidRDefault="00606C69" w:rsidP="00606C69">
      <w:pPr>
        <w:keepNext/>
        <w:spacing w:after="240"/>
        <w:jc w:val="both"/>
        <w:outlineLvl w:val="0"/>
        <w:rPr>
          <w:rFonts w:cs="Arial"/>
          <w:b/>
          <w:bCs/>
          <w:kern w:val="28"/>
          <w:sz w:val="18"/>
          <w:szCs w:val="18"/>
          <w:highlight w:val="yellow"/>
        </w:rPr>
      </w:pPr>
    </w:p>
    <w:p w14:paraId="47503C99" w14:textId="77777777" w:rsidR="00606C69" w:rsidRPr="00D41433" w:rsidRDefault="00606C69" w:rsidP="00606C69">
      <w:pPr>
        <w:keepNext/>
        <w:spacing w:after="240"/>
        <w:jc w:val="both"/>
        <w:outlineLvl w:val="0"/>
        <w:rPr>
          <w:rFonts w:cs="Arial"/>
          <w:b/>
          <w:bCs/>
          <w:kern w:val="28"/>
          <w:sz w:val="18"/>
          <w:szCs w:val="18"/>
          <w:highlight w:val="yellow"/>
        </w:rPr>
      </w:pPr>
    </w:p>
    <w:p w14:paraId="6C31A57A" w14:textId="77777777" w:rsidR="00606C69" w:rsidRPr="00D41433" w:rsidRDefault="00606C69" w:rsidP="00606C69">
      <w:pPr>
        <w:keepNext/>
        <w:spacing w:after="240"/>
        <w:jc w:val="both"/>
        <w:outlineLvl w:val="0"/>
        <w:rPr>
          <w:rFonts w:cs="Arial"/>
          <w:b/>
          <w:bCs/>
          <w:kern w:val="28"/>
          <w:sz w:val="18"/>
          <w:szCs w:val="18"/>
          <w:highlight w:val="yellow"/>
        </w:rPr>
      </w:pPr>
    </w:p>
    <w:p w14:paraId="47A628BD" w14:textId="77777777" w:rsidR="00606C69" w:rsidRPr="00D41433" w:rsidRDefault="00606C69" w:rsidP="00606C69">
      <w:pPr>
        <w:keepNext/>
        <w:spacing w:after="240"/>
        <w:jc w:val="both"/>
        <w:outlineLvl w:val="0"/>
        <w:rPr>
          <w:rFonts w:cs="Arial"/>
          <w:b/>
          <w:bCs/>
          <w:kern w:val="28"/>
          <w:sz w:val="18"/>
          <w:szCs w:val="18"/>
          <w:highlight w:val="yellow"/>
        </w:rPr>
      </w:pPr>
    </w:p>
    <w:p w14:paraId="4C75B865" w14:textId="57F6036B" w:rsidR="00606C69" w:rsidRPr="00D41433" w:rsidRDefault="00606C69" w:rsidP="00606C69">
      <w:pPr>
        <w:keepNext/>
        <w:spacing w:after="240"/>
        <w:jc w:val="both"/>
        <w:outlineLvl w:val="0"/>
        <w:rPr>
          <w:rFonts w:cs="Arial"/>
          <w:b/>
          <w:bCs/>
          <w:kern w:val="28"/>
          <w:sz w:val="18"/>
          <w:szCs w:val="18"/>
          <w:highlight w:val="yellow"/>
        </w:rPr>
      </w:pPr>
    </w:p>
    <w:p w14:paraId="5F8D3F6D" w14:textId="77777777" w:rsidR="00C860C7" w:rsidRPr="00D41433" w:rsidRDefault="00C860C7" w:rsidP="00C860C7">
      <w:pPr>
        <w:keepNext/>
        <w:spacing w:after="240"/>
        <w:jc w:val="both"/>
        <w:outlineLvl w:val="0"/>
        <w:rPr>
          <w:rFonts w:cs="Arial"/>
          <w:b/>
          <w:bCs/>
          <w:kern w:val="28"/>
          <w:sz w:val="18"/>
          <w:szCs w:val="18"/>
          <w:highlight w:val="yellow"/>
        </w:rPr>
      </w:pPr>
    </w:p>
    <w:p w14:paraId="3B1BA064" w14:textId="77777777" w:rsidR="00C860C7" w:rsidRPr="00D41433" w:rsidRDefault="00C860C7" w:rsidP="00C860C7">
      <w:pPr>
        <w:keepNext/>
        <w:spacing w:after="240"/>
        <w:jc w:val="both"/>
        <w:outlineLvl w:val="0"/>
        <w:rPr>
          <w:rFonts w:cs="Arial"/>
          <w:b/>
          <w:bCs/>
          <w:kern w:val="28"/>
          <w:sz w:val="18"/>
          <w:szCs w:val="18"/>
        </w:rPr>
      </w:pPr>
    </w:p>
    <w:p w14:paraId="564F47B0" w14:textId="7BA319A4" w:rsidR="00606C69" w:rsidRPr="00D41433" w:rsidRDefault="00606C69" w:rsidP="00C860C7">
      <w:pPr>
        <w:keepNext/>
        <w:spacing w:after="240"/>
        <w:jc w:val="both"/>
        <w:outlineLvl w:val="0"/>
        <w:rPr>
          <w:rFonts w:cs="Arial"/>
          <w:b/>
          <w:bCs/>
          <w:kern w:val="28"/>
          <w:sz w:val="18"/>
          <w:szCs w:val="18"/>
        </w:rPr>
      </w:pPr>
      <w:r w:rsidRPr="00D41433">
        <w:rPr>
          <w:rFonts w:cs="Arial"/>
          <w:b/>
          <w:bCs/>
          <w:kern w:val="28"/>
          <w:sz w:val="18"/>
          <w:szCs w:val="18"/>
        </w:rPr>
        <w:lastRenderedPageBreak/>
        <w:t>A</w:t>
      </w:r>
      <w:r w:rsidRPr="00D41433">
        <w:rPr>
          <w:rFonts w:cs="Arial"/>
          <w:b/>
          <w:kern w:val="28"/>
          <w:sz w:val="18"/>
          <w:szCs w:val="18"/>
        </w:rPr>
        <w:t xml:space="preserve">NNEX 2: </w:t>
      </w:r>
      <w:bookmarkStart w:id="67" w:name="_Toc514873527"/>
      <w:bookmarkStart w:id="68" w:name="MODEL_OFERTA_ECONOMICA"/>
      <w:bookmarkEnd w:id="66"/>
      <w:r w:rsidRPr="00D41433">
        <w:rPr>
          <w:rFonts w:cs="Arial"/>
          <w:b/>
          <w:kern w:val="28"/>
          <w:sz w:val="18"/>
          <w:szCs w:val="18"/>
        </w:rPr>
        <w:t>MODEL D’OFERTA ECONÒMICA</w:t>
      </w:r>
      <w:bookmarkEnd w:id="67"/>
      <w:r w:rsidRPr="00D41433">
        <w:rPr>
          <w:rFonts w:cs="Arial"/>
          <w:b/>
          <w:kern w:val="28"/>
          <w:sz w:val="18"/>
          <w:szCs w:val="18"/>
        </w:rPr>
        <w:t xml:space="preserve"> </w:t>
      </w:r>
      <w:bookmarkStart w:id="69" w:name="_Toc514873530"/>
      <w:bookmarkStart w:id="70" w:name="_Toc402351483"/>
      <w:bookmarkEnd w:id="68"/>
      <w:r w:rsidRPr="00D41433">
        <w:rPr>
          <w:rFonts w:cs="Arial"/>
          <w:b/>
          <w:kern w:val="28"/>
          <w:sz w:val="18"/>
          <w:szCs w:val="18"/>
        </w:rPr>
        <w:t>I ALTRES CRITERIS AUTOMÀTICS</w:t>
      </w:r>
    </w:p>
    <w:p w14:paraId="3A7E0CA5" w14:textId="66B586B6" w:rsidR="00606C69" w:rsidRPr="00D41433" w:rsidRDefault="00606C69" w:rsidP="00606C69">
      <w:pPr>
        <w:tabs>
          <w:tab w:val="left" w:pos="4878"/>
          <w:tab w:val="left" w:pos="5040"/>
          <w:tab w:val="left" w:pos="5760"/>
          <w:tab w:val="left" w:pos="6480"/>
          <w:tab w:val="left" w:pos="7200"/>
          <w:tab w:val="left" w:pos="7920"/>
          <w:tab w:val="left" w:pos="8640"/>
        </w:tabs>
        <w:suppressAutoHyphens/>
        <w:ind w:left="-567" w:right="-1"/>
        <w:jc w:val="both"/>
        <w:rPr>
          <w:rFonts w:cs="Arial"/>
          <w:color w:val="000000" w:themeColor="text1"/>
          <w:sz w:val="18"/>
          <w:szCs w:val="18"/>
        </w:rPr>
      </w:pPr>
      <w:r w:rsidRPr="00D41433">
        <w:rPr>
          <w:rFonts w:cs="Arial"/>
          <w:color w:val="000000" w:themeColor="text1"/>
          <w:sz w:val="18"/>
          <w:szCs w:val="18"/>
        </w:rPr>
        <w:t>El/la senyor/a ............................................................................................, titular del DNI número .............................., com representant legal de l’empresa .......................................................... , titular del CIF número......................................................................., domiciliada a ..................................................................................................................................... declara que, assabentat/</w:t>
      </w:r>
      <w:proofErr w:type="spellStart"/>
      <w:r w:rsidRPr="00D41433">
        <w:rPr>
          <w:rFonts w:cs="Arial"/>
          <w:color w:val="000000" w:themeColor="text1"/>
          <w:sz w:val="18"/>
          <w:szCs w:val="18"/>
        </w:rPr>
        <w:t>ada</w:t>
      </w:r>
      <w:proofErr w:type="spellEnd"/>
      <w:r w:rsidRPr="00D41433">
        <w:rPr>
          <w:rFonts w:cs="Arial"/>
          <w:color w:val="000000" w:themeColor="text1"/>
          <w:sz w:val="18"/>
          <w:szCs w:val="18"/>
        </w:rPr>
        <w:t xml:space="preserve"> de les condicions i els requisits que s'exigeixen per poder ser adjudicatari/ària del contracte administratiu del</w:t>
      </w:r>
      <w:r w:rsidRPr="00D41433">
        <w:rPr>
          <w:rFonts w:cs="Arial"/>
          <w:b/>
          <w:color w:val="000000" w:themeColor="text1"/>
          <w:spacing w:val="-2"/>
          <w:sz w:val="18"/>
          <w:szCs w:val="18"/>
        </w:rPr>
        <w:t xml:space="preserve"> </w:t>
      </w:r>
      <w:r w:rsidR="00475FD5" w:rsidRPr="00D41433">
        <w:rPr>
          <w:rFonts w:cs="Arial"/>
          <w:b/>
          <w:bCs/>
          <w:sz w:val="18"/>
          <w:szCs w:val="18"/>
        </w:rPr>
        <w:t xml:space="preserve">desenvolupament dels continguts, disseny museogràfic, producció i muntatge expositiu, i gestió integral de l’espai de presentació i promoció del patrimoni cultural de Catalunya ubicat a la planta baixa del Palau </w:t>
      </w:r>
      <w:proofErr w:type="spellStart"/>
      <w:r w:rsidR="00475FD5" w:rsidRPr="00D41433">
        <w:rPr>
          <w:rFonts w:cs="Arial"/>
          <w:b/>
          <w:bCs/>
          <w:sz w:val="18"/>
          <w:szCs w:val="18"/>
        </w:rPr>
        <w:t>Moja</w:t>
      </w:r>
      <w:proofErr w:type="spellEnd"/>
      <w:r w:rsidR="00475FD5" w:rsidRPr="00D41433">
        <w:rPr>
          <w:rFonts w:cs="Arial"/>
          <w:b/>
          <w:bCs/>
          <w:sz w:val="18"/>
          <w:szCs w:val="18"/>
        </w:rPr>
        <w:t xml:space="preserve"> de Barcelona (Espai Patrimoni), seu de l’Agència Catalana del Patrimoni Cultura</w:t>
      </w:r>
      <w:r w:rsidR="00475FD5" w:rsidRPr="00D41433">
        <w:rPr>
          <w:rFonts w:cs="Arial"/>
          <w:bCs/>
          <w:sz w:val="18"/>
          <w:szCs w:val="18"/>
        </w:rPr>
        <w:t>l</w:t>
      </w:r>
      <w:r w:rsidR="00475FD5" w:rsidRPr="00D41433">
        <w:rPr>
          <w:rFonts w:cs="Arial"/>
          <w:b/>
          <w:color w:val="000000" w:themeColor="text1"/>
          <w:spacing w:val="-2"/>
          <w:sz w:val="18"/>
          <w:szCs w:val="18"/>
        </w:rPr>
        <w:t xml:space="preserve"> </w:t>
      </w:r>
      <w:r w:rsidR="00835F9C" w:rsidRPr="00D41433">
        <w:rPr>
          <w:rFonts w:cs="Arial"/>
          <w:b/>
          <w:color w:val="000000" w:themeColor="text1"/>
          <w:spacing w:val="-2"/>
          <w:sz w:val="18"/>
          <w:szCs w:val="18"/>
        </w:rPr>
        <w:t>(ACPC-2023-909</w:t>
      </w:r>
      <w:r w:rsidRPr="00D41433">
        <w:rPr>
          <w:rFonts w:cs="Arial"/>
          <w:b/>
          <w:color w:val="000000" w:themeColor="text1"/>
          <w:spacing w:val="-2"/>
          <w:sz w:val="18"/>
          <w:szCs w:val="18"/>
        </w:rPr>
        <w:t xml:space="preserve">) </w:t>
      </w:r>
      <w:r w:rsidRPr="00D41433">
        <w:rPr>
          <w:rFonts w:cs="Arial"/>
          <w:color w:val="000000" w:themeColor="text1"/>
          <w:sz w:val="18"/>
          <w:szCs w:val="18"/>
        </w:rPr>
        <w:t>presenta l’oferta següent</w:t>
      </w:r>
      <w:r w:rsidRPr="00D41433">
        <w:rPr>
          <w:rFonts w:cs="Arial"/>
          <w:color w:val="000000" w:themeColor="text1"/>
          <w:sz w:val="18"/>
          <w:szCs w:val="18"/>
          <w:vertAlign w:val="superscript"/>
        </w:rPr>
        <w:footnoteReference w:id="3"/>
      </w:r>
      <w:r w:rsidRPr="00D41433">
        <w:rPr>
          <w:rFonts w:cs="Arial"/>
          <w:color w:val="000000" w:themeColor="text1"/>
          <w:sz w:val="18"/>
          <w:szCs w:val="18"/>
        </w:rPr>
        <w:t>:</w:t>
      </w:r>
    </w:p>
    <w:p w14:paraId="10B7EA64" w14:textId="77777777" w:rsidR="00606C69" w:rsidRPr="00D41433" w:rsidRDefault="00606C69" w:rsidP="00606C69">
      <w:pPr>
        <w:tabs>
          <w:tab w:val="left" w:pos="4878"/>
          <w:tab w:val="left" w:pos="5040"/>
          <w:tab w:val="left" w:pos="5760"/>
          <w:tab w:val="left" w:pos="6480"/>
          <w:tab w:val="left" w:pos="7200"/>
          <w:tab w:val="left" w:pos="7920"/>
          <w:tab w:val="left" w:pos="8640"/>
        </w:tabs>
        <w:suppressAutoHyphens/>
        <w:ind w:left="-567" w:right="-1"/>
        <w:jc w:val="both"/>
        <w:rPr>
          <w:rFonts w:cs="Arial"/>
          <w:color w:val="000000" w:themeColor="text1"/>
          <w:sz w:val="18"/>
          <w:szCs w:val="18"/>
        </w:rPr>
      </w:pPr>
    </w:p>
    <w:p w14:paraId="7AA7A6A3" w14:textId="77777777" w:rsidR="00606C69" w:rsidRPr="00D41433" w:rsidRDefault="00606C69" w:rsidP="00606C69">
      <w:pPr>
        <w:pStyle w:val="Ttol1"/>
        <w:numPr>
          <w:ilvl w:val="0"/>
          <w:numId w:val="24"/>
        </w:numPr>
        <w:rPr>
          <w:rFonts w:cs="Arial"/>
          <w:b w:val="0"/>
          <w:color w:val="000000" w:themeColor="text1"/>
          <w:kern w:val="0"/>
          <w:sz w:val="18"/>
          <w:szCs w:val="18"/>
        </w:rPr>
      </w:pPr>
      <w:r w:rsidRPr="00D41433">
        <w:rPr>
          <w:rFonts w:cs="Arial"/>
          <w:color w:val="000000" w:themeColor="text1"/>
          <w:kern w:val="0"/>
          <w:sz w:val="18"/>
          <w:szCs w:val="18"/>
        </w:rPr>
        <w:t xml:space="preserve">Oferta Econòmica:  </w:t>
      </w:r>
      <w:r w:rsidRPr="00D41433">
        <w:rPr>
          <w:rFonts w:cs="Arial"/>
          <w:b w:val="0"/>
          <w:color w:val="000000" w:themeColor="text1"/>
          <w:kern w:val="0"/>
          <w:sz w:val="18"/>
          <w:szCs w:val="18"/>
        </w:rPr>
        <w:t>es compromet a executar-lo amb estricte subjecció als requisits i condicions estipulades, per la quantitat TOTAL de .............................€, dels quals .......................................€, corresponen al preu del contracte i...............................€ corresponen a l'Impost sobre el Valor Afegit (IVA).</w:t>
      </w:r>
    </w:p>
    <w:p w14:paraId="0CB0B0C8" w14:textId="77777777" w:rsidR="00606C69" w:rsidRPr="00D41433" w:rsidRDefault="00606C69" w:rsidP="00606C69">
      <w:pPr>
        <w:pStyle w:val="Ttol1"/>
        <w:ind w:left="360"/>
        <w:rPr>
          <w:rFonts w:cs="Arial"/>
          <w:kern w:val="0"/>
          <w:sz w:val="18"/>
          <w:szCs w:val="18"/>
          <w:highlight w:val="yellow"/>
        </w:rPr>
      </w:pPr>
    </w:p>
    <w:p w14:paraId="093A50A8" w14:textId="6295C7FE" w:rsidR="00606C69" w:rsidRPr="00D41433" w:rsidRDefault="00606C69" w:rsidP="00606C69">
      <w:pPr>
        <w:tabs>
          <w:tab w:val="left" w:pos="4878"/>
          <w:tab w:val="left" w:pos="5040"/>
          <w:tab w:val="left" w:pos="5760"/>
          <w:tab w:val="left" w:pos="6480"/>
          <w:tab w:val="left" w:pos="7200"/>
          <w:tab w:val="left" w:pos="7920"/>
          <w:tab w:val="left" w:pos="8640"/>
        </w:tabs>
        <w:suppressAutoHyphens/>
        <w:ind w:right="-1"/>
        <w:jc w:val="both"/>
        <w:rPr>
          <w:rFonts w:cs="Arial"/>
          <w:sz w:val="18"/>
          <w:szCs w:val="18"/>
          <w:highlight w:val="yellow"/>
        </w:rPr>
      </w:pPr>
    </w:p>
    <w:p w14:paraId="1D34F681" w14:textId="6337DFEB" w:rsidR="00606C69" w:rsidRPr="00D41433" w:rsidRDefault="007D4AEC" w:rsidP="00606C69">
      <w:pPr>
        <w:pStyle w:val="Pargrafdellista"/>
        <w:numPr>
          <w:ilvl w:val="0"/>
          <w:numId w:val="24"/>
        </w:numPr>
        <w:rPr>
          <w:rFonts w:cs="Arial"/>
          <w:sz w:val="18"/>
          <w:szCs w:val="18"/>
        </w:rPr>
      </w:pPr>
      <w:r>
        <w:rPr>
          <w:rFonts w:cs="Arial"/>
          <w:b/>
          <w:sz w:val="18"/>
          <w:szCs w:val="18"/>
        </w:rPr>
        <w:t>Traducció d’i</w:t>
      </w:r>
      <w:r w:rsidR="00606C69" w:rsidRPr="00D41433">
        <w:rPr>
          <w:rFonts w:cs="Arial"/>
          <w:b/>
          <w:sz w:val="18"/>
          <w:szCs w:val="18"/>
        </w:rPr>
        <w:t xml:space="preserve">diomes: </w:t>
      </w:r>
    </w:p>
    <w:p w14:paraId="13E1728E" w14:textId="77777777" w:rsidR="00606C69" w:rsidRPr="00D41433" w:rsidRDefault="00606C69" w:rsidP="00606C69">
      <w:pPr>
        <w:rPr>
          <w:rFonts w:cs="Arial"/>
          <w:sz w:val="18"/>
          <w:szCs w:val="18"/>
        </w:rPr>
      </w:pPr>
    </w:p>
    <w:p w14:paraId="4AF47432" w14:textId="77777777" w:rsidR="00606C69" w:rsidRPr="00D41433" w:rsidRDefault="00665D5A" w:rsidP="00606C69">
      <w:pPr>
        <w:ind w:left="1418"/>
        <w:rPr>
          <w:rFonts w:cs="Arial"/>
          <w:sz w:val="18"/>
          <w:szCs w:val="18"/>
        </w:rPr>
      </w:pPr>
      <w:sdt>
        <w:sdtPr>
          <w:rPr>
            <w:rFonts w:cs="Arial"/>
            <w:sz w:val="18"/>
            <w:szCs w:val="18"/>
          </w:rPr>
          <w:id w:val="-715206879"/>
          <w14:checkbox>
            <w14:checked w14:val="0"/>
            <w14:checkedState w14:val="2612" w14:font="MS Gothic"/>
            <w14:uncheckedState w14:val="2610" w14:font="MS Gothic"/>
          </w14:checkbox>
        </w:sdtPr>
        <w:sdtContent>
          <w:r w:rsidR="00606C69" w:rsidRPr="00D41433">
            <w:rPr>
              <w:rFonts w:ascii="Segoe UI Symbol" w:eastAsia="MS Gothic" w:hAnsi="Segoe UI Symbol" w:cs="Segoe UI Symbol"/>
              <w:sz w:val="18"/>
              <w:szCs w:val="18"/>
            </w:rPr>
            <w:t>☐</w:t>
          </w:r>
        </w:sdtContent>
      </w:sdt>
      <w:r w:rsidR="00606C69" w:rsidRPr="00D41433">
        <w:rPr>
          <w:rFonts w:cs="Arial"/>
          <w:sz w:val="18"/>
          <w:szCs w:val="18"/>
        </w:rPr>
        <w:t xml:space="preserve">  Aranès</w:t>
      </w:r>
    </w:p>
    <w:p w14:paraId="1F1A8E5D" w14:textId="77777777" w:rsidR="00606C69" w:rsidRPr="00D41433" w:rsidRDefault="00606C69" w:rsidP="00606C69">
      <w:pPr>
        <w:ind w:left="1418"/>
        <w:rPr>
          <w:rFonts w:cs="Arial"/>
          <w:sz w:val="18"/>
          <w:szCs w:val="18"/>
        </w:rPr>
      </w:pPr>
      <w:r w:rsidRPr="00D41433">
        <w:rPr>
          <w:rFonts w:ascii="Segoe UI Symbol" w:hAnsi="Segoe UI Symbol" w:cs="Segoe UI Symbol"/>
          <w:sz w:val="18"/>
          <w:szCs w:val="18"/>
        </w:rPr>
        <w:t>☐</w:t>
      </w:r>
      <w:r w:rsidRPr="00D41433">
        <w:rPr>
          <w:rFonts w:cs="Arial"/>
          <w:sz w:val="18"/>
          <w:szCs w:val="18"/>
        </w:rPr>
        <w:t xml:space="preserve">  Italià</w:t>
      </w:r>
    </w:p>
    <w:p w14:paraId="58D44459" w14:textId="77777777" w:rsidR="00606C69" w:rsidRPr="00D41433" w:rsidRDefault="00606C69" w:rsidP="00606C69">
      <w:pPr>
        <w:ind w:left="1418"/>
        <w:rPr>
          <w:rFonts w:cs="Arial"/>
          <w:sz w:val="18"/>
          <w:szCs w:val="18"/>
        </w:rPr>
      </w:pPr>
      <w:r w:rsidRPr="00D41433">
        <w:rPr>
          <w:rFonts w:ascii="Segoe UI Symbol" w:hAnsi="Segoe UI Symbol" w:cs="Segoe UI Symbol"/>
          <w:sz w:val="18"/>
          <w:szCs w:val="18"/>
        </w:rPr>
        <w:t>☐</w:t>
      </w:r>
      <w:r w:rsidRPr="00D41433">
        <w:rPr>
          <w:rFonts w:cs="Arial"/>
          <w:sz w:val="18"/>
          <w:szCs w:val="18"/>
        </w:rPr>
        <w:t xml:space="preserve">   Altres idiomes. Indicar quins: _________________ i _________________.</w:t>
      </w:r>
    </w:p>
    <w:p w14:paraId="624EFDDF" w14:textId="77777777" w:rsidR="00606C69" w:rsidRPr="00D41433" w:rsidRDefault="00606C69" w:rsidP="00606C69">
      <w:pPr>
        <w:rPr>
          <w:rFonts w:cs="Arial"/>
          <w:snapToGrid w:val="0"/>
          <w:sz w:val="18"/>
          <w:szCs w:val="18"/>
          <w:lang w:eastAsia="es-ES"/>
        </w:rPr>
      </w:pPr>
    </w:p>
    <w:p w14:paraId="0B6E314D" w14:textId="77777777" w:rsidR="00606C69" w:rsidRPr="00D41433" w:rsidRDefault="00606C69" w:rsidP="00606C69">
      <w:pPr>
        <w:rPr>
          <w:rFonts w:cs="Arial"/>
          <w:snapToGrid w:val="0"/>
          <w:sz w:val="18"/>
          <w:szCs w:val="18"/>
          <w:lang w:eastAsia="es-ES"/>
        </w:rPr>
      </w:pPr>
      <w:r w:rsidRPr="00D41433">
        <w:rPr>
          <w:rFonts w:cs="Arial"/>
          <w:snapToGrid w:val="0"/>
          <w:sz w:val="18"/>
          <w:szCs w:val="18"/>
          <w:lang w:eastAsia="es-ES"/>
        </w:rPr>
        <w:t>L’empresa haurà d’acreditar disposar de personal contractat amb certificat oficial superior nivell B2 o equivalent per poder dur a terme les traduccions o bé acreditar el seu compromís de contractar els serveis de traducció mitjançant professionals externs.</w:t>
      </w:r>
    </w:p>
    <w:p w14:paraId="4AB10486" w14:textId="57A6DF52" w:rsidR="00C860C7" w:rsidRPr="00D41433" w:rsidRDefault="00C860C7" w:rsidP="00606C69">
      <w:pPr>
        <w:rPr>
          <w:rFonts w:cs="Arial"/>
          <w:sz w:val="18"/>
          <w:szCs w:val="18"/>
        </w:rPr>
      </w:pPr>
    </w:p>
    <w:p w14:paraId="64A6CA0A" w14:textId="77777777" w:rsidR="00C860C7" w:rsidRPr="00D41433" w:rsidRDefault="00C860C7" w:rsidP="00606C69">
      <w:pPr>
        <w:rPr>
          <w:rFonts w:cs="Arial"/>
          <w:sz w:val="18"/>
          <w:szCs w:val="18"/>
        </w:rPr>
      </w:pPr>
    </w:p>
    <w:p w14:paraId="6F7D8601" w14:textId="77777777" w:rsidR="00606C69" w:rsidRPr="00D41433" w:rsidRDefault="00606C69" w:rsidP="00606C69">
      <w:pPr>
        <w:pStyle w:val="Pargrafdellista"/>
        <w:numPr>
          <w:ilvl w:val="0"/>
          <w:numId w:val="24"/>
        </w:numPr>
        <w:rPr>
          <w:rFonts w:cs="Arial"/>
          <w:b/>
          <w:sz w:val="18"/>
          <w:szCs w:val="18"/>
        </w:rPr>
      </w:pPr>
      <w:r w:rsidRPr="00D41433">
        <w:rPr>
          <w:rFonts w:cs="Arial"/>
          <w:b/>
          <w:sz w:val="18"/>
          <w:szCs w:val="18"/>
        </w:rPr>
        <w:t>Accessibilitat:</w:t>
      </w:r>
    </w:p>
    <w:p w14:paraId="3D8ADA30" w14:textId="77777777" w:rsidR="00606C69" w:rsidRPr="00D41433" w:rsidRDefault="00606C69" w:rsidP="00606C69">
      <w:pPr>
        <w:jc w:val="both"/>
        <w:rPr>
          <w:rFonts w:cs="Arial"/>
          <w:sz w:val="18"/>
          <w:szCs w:val="18"/>
        </w:rPr>
      </w:pPr>
    </w:p>
    <w:p w14:paraId="12E126CD" w14:textId="77777777" w:rsidR="00606C69" w:rsidRPr="00D41433" w:rsidRDefault="00665D5A" w:rsidP="00C860C7">
      <w:pPr>
        <w:ind w:left="1418"/>
        <w:jc w:val="both"/>
        <w:rPr>
          <w:rFonts w:cs="Arial"/>
          <w:sz w:val="18"/>
          <w:szCs w:val="18"/>
        </w:rPr>
      </w:pPr>
      <w:sdt>
        <w:sdtPr>
          <w:rPr>
            <w:rFonts w:cs="Arial"/>
            <w:sz w:val="18"/>
            <w:szCs w:val="18"/>
          </w:rPr>
          <w:id w:val="1765421802"/>
          <w14:checkbox>
            <w14:checked w14:val="0"/>
            <w14:checkedState w14:val="2612" w14:font="MS Gothic"/>
            <w14:uncheckedState w14:val="2610" w14:font="MS Gothic"/>
          </w14:checkbox>
        </w:sdtPr>
        <w:sdtContent>
          <w:r w:rsidR="00606C69" w:rsidRPr="00D41433">
            <w:rPr>
              <w:rFonts w:ascii="Segoe UI Symbol" w:eastAsia="MS Gothic" w:hAnsi="Segoe UI Symbol" w:cs="Segoe UI Symbol"/>
              <w:sz w:val="18"/>
              <w:szCs w:val="18"/>
            </w:rPr>
            <w:t>☐</w:t>
          </w:r>
        </w:sdtContent>
      </w:sdt>
      <w:r w:rsidR="00606C69" w:rsidRPr="00D41433">
        <w:rPr>
          <w:rFonts w:cs="Arial"/>
          <w:sz w:val="18"/>
          <w:szCs w:val="18"/>
        </w:rPr>
        <w:t xml:space="preserve">  </w:t>
      </w:r>
      <w:r w:rsidR="00606C69" w:rsidRPr="00D41433">
        <w:rPr>
          <w:rFonts w:cs="Arial"/>
          <w:bCs/>
          <w:snapToGrid w:val="0"/>
          <w:sz w:val="18"/>
          <w:szCs w:val="18"/>
        </w:rPr>
        <w:t xml:space="preserve">Adaptació de tots els continguts (recursos educatius digitals, guia didàctica, etc.) a Lectura Fàcil, seguint les directrius internacionals de l’IFLA (International </w:t>
      </w:r>
      <w:proofErr w:type="spellStart"/>
      <w:r w:rsidR="00606C69" w:rsidRPr="00D41433">
        <w:rPr>
          <w:rFonts w:cs="Arial"/>
          <w:bCs/>
          <w:snapToGrid w:val="0"/>
          <w:sz w:val="18"/>
          <w:szCs w:val="18"/>
        </w:rPr>
        <w:t>Federation</w:t>
      </w:r>
      <w:proofErr w:type="spellEnd"/>
      <w:r w:rsidR="00606C69" w:rsidRPr="00D41433">
        <w:rPr>
          <w:rFonts w:cs="Arial"/>
          <w:bCs/>
          <w:snapToGrid w:val="0"/>
          <w:sz w:val="18"/>
          <w:szCs w:val="18"/>
        </w:rPr>
        <w:t xml:space="preserve"> of </w:t>
      </w:r>
      <w:proofErr w:type="spellStart"/>
      <w:r w:rsidR="00606C69" w:rsidRPr="00D41433">
        <w:rPr>
          <w:rFonts w:cs="Arial"/>
          <w:bCs/>
          <w:snapToGrid w:val="0"/>
          <w:sz w:val="18"/>
          <w:szCs w:val="18"/>
        </w:rPr>
        <w:t>Library</w:t>
      </w:r>
      <w:proofErr w:type="spellEnd"/>
      <w:r w:rsidR="00606C69" w:rsidRPr="00D41433">
        <w:rPr>
          <w:rFonts w:cs="Arial"/>
          <w:bCs/>
          <w:snapToGrid w:val="0"/>
          <w:sz w:val="18"/>
          <w:szCs w:val="18"/>
        </w:rPr>
        <w:t xml:space="preserve"> </w:t>
      </w:r>
      <w:proofErr w:type="spellStart"/>
      <w:r w:rsidR="00606C69" w:rsidRPr="00D41433">
        <w:rPr>
          <w:rFonts w:cs="Arial"/>
          <w:bCs/>
          <w:snapToGrid w:val="0"/>
          <w:sz w:val="18"/>
          <w:szCs w:val="18"/>
        </w:rPr>
        <w:t>Associations</w:t>
      </w:r>
      <w:proofErr w:type="spellEnd"/>
      <w:r w:rsidR="00606C69" w:rsidRPr="00D41433">
        <w:rPr>
          <w:rFonts w:cs="Arial"/>
          <w:bCs/>
          <w:snapToGrid w:val="0"/>
          <w:sz w:val="18"/>
          <w:szCs w:val="18"/>
        </w:rPr>
        <w:t xml:space="preserve"> </w:t>
      </w:r>
      <w:proofErr w:type="spellStart"/>
      <w:r w:rsidR="00606C69" w:rsidRPr="00D41433">
        <w:rPr>
          <w:rFonts w:cs="Arial"/>
          <w:bCs/>
          <w:snapToGrid w:val="0"/>
          <w:sz w:val="18"/>
          <w:szCs w:val="18"/>
        </w:rPr>
        <w:t>and</w:t>
      </w:r>
      <w:proofErr w:type="spellEnd"/>
      <w:r w:rsidR="00606C69" w:rsidRPr="00D41433">
        <w:rPr>
          <w:rFonts w:cs="Arial"/>
          <w:bCs/>
          <w:snapToGrid w:val="0"/>
          <w:sz w:val="18"/>
          <w:szCs w:val="18"/>
        </w:rPr>
        <w:t xml:space="preserve"> </w:t>
      </w:r>
      <w:proofErr w:type="spellStart"/>
      <w:r w:rsidR="00606C69" w:rsidRPr="00D41433">
        <w:rPr>
          <w:rFonts w:cs="Arial"/>
          <w:bCs/>
          <w:snapToGrid w:val="0"/>
          <w:sz w:val="18"/>
          <w:szCs w:val="18"/>
        </w:rPr>
        <w:t>Institutions</w:t>
      </w:r>
      <w:proofErr w:type="spellEnd"/>
      <w:r w:rsidR="00606C69" w:rsidRPr="00D41433">
        <w:rPr>
          <w:rFonts w:cs="Arial"/>
          <w:bCs/>
          <w:snapToGrid w:val="0"/>
          <w:sz w:val="18"/>
          <w:szCs w:val="18"/>
        </w:rPr>
        <w:t xml:space="preserve">) i validació d’aquest mitjançant el corresponent </w:t>
      </w:r>
      <w:proofErr w:type="spellStart"/>
      <w:r w:rsidR="00606C69" w:rsidRPr="00D41433">
        <w:rPr>
          <w:rFonts w:cs="Arial"/>
          <w:bCs/>
          <w:snapToGrid w:val="0"/>
          <w:sz w:val="18"/>
          <w:szCs w:val="18"/>
        </w:rPr>
        <w:t>logo</w:t>
      </w:r>
      <w:proofErr w:type="spellEnd"/>
      <w:r w:rsidR="00606C69" w:rsidRPr="00D41433">
        <w:rPr>
          <w:rFonts w:cs="Arial"/>
          <w:bCs/>
          <w:snapToGrid w:val="0"/>
          <w:sz w:val="18"/>
          <w:szCs w:val="18"/>
        </w:rPr>
        <w:t xml:space="preserve"> LF.</w:t>
      </w:r>
    </w:p>
    <w:p w14:paraId="629A4543" w14:textId="77777777" w:rsidR="00606C69" w:rsidRPr="00D41433" w:rsidRDefault="00606C69" w:rsidP="00606C69">
      <w:pPr>
        <w:jc w:val="both"/>
        <w:rPr>
          <w:rFonts w:cs="Arial"/>
          <w:sz w:val="18"/>
          <w:szCs w:val="18"/>
        </w:rPr>
      </w:pPr>
    </w:p>
    <w:p w14:paraId="535FFD6C" w14:textId="77777777" w:rsidR="00606C69" w:rsidRPr="00D41433" w:rsidRDefault="00606C69" w:rsidP="00606C69">
      <w:pPr>
        <w:jc w:val="both"/>
        <w:rPr>
          <w:rFonts w:cs="Arial"/>
          <w:sz w:val="18"/>
          <w:szCs w:val="18"/>
        </w:rPr>
      </w:pPr>
    </w:p>
    <w:p w14:paraId="2489E929" w14:textId="77777777" w:rsidR="00606C69" w:rsidRPr="00D41433" w:rsidRDefault="00606C69" w:rsidP="00606C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lang w:eastAsia="es-ES"/>
        </w:rPr>
      </w:pPr>
      <w:r w:rsidRPr="00D41433">
        <w:rPr>
          <w:rFonts w:cs="Arial"/>
          <w:snapToGrid w:val="0"/>
          <w:sz w:val="18"/>
          <w:szCs w:val="18"/>
          <w:lang w:eastAsia="es-ES"/>
        </w:rPr>
        <w:t>L’acreditació s’haurà de realitzar mitjançant aportació de la validació de la institució corresponent.</w:t>
      </w:r>
    </w:p>
    <w:p w14:paraId="164D6BCE" w14:textId="77777777" w:rsidR="00606C69" w:rsidRPr="00D41433" w:rsidRDefault="00606C69" w:rsidP="00606C69">
      <w:pPr>
        <w:jc w:val="both"/>
        <w:rPr>
          <w:rFonts w:cs="Arial"/>
          <w:snapToGrid w:val="0"/>
          <w:sz w:val="18"/>
          <w:szCs w:val="18"/>
          <w:lang w:eastAsia="es-ES"/>
        </w:rPr>
      </w:pPr>
    </w:p>
    <w:p w14:paraId="332D85D8" w14:textId="77777777" w:rsidR="00606C69" w:rsidRPr="00D41433" w:rsidRDefault="00606C69" w:rsidP="00606C69">
      <w:pPr>
        <w:jc w:val="both"/>
        <w:rPr>
          <w:rFonts w:cs="Arial"/>
          <w:sz w:val="18"/>
          <w:szCs w:val="18"/>
        </w:rPr>
      </w:pPr>
      <w:r w:rsidRPr="00D41433">
        <w:rPr>
          <w:rFonts w:cs="Arial"/>
          <w:sz w:val="18"/>
          <w:szCs w:val="18"/>
        </w:rPr>
        <w:t>I per a que així consti, signo la present oferta. (lloc i data)</w:t>
      </w:r>
    </w:p>
    <w:p w14:paraId="7474784C" w14:textId="77777777" w:rsidR="00606C69" w:rsidRPr="00D41433" w:rsidRDefault="00606C69" w:rsidP="00606C69">
      <w:pPr>
        <w:keepNext/>
        <w:jc w:val="both"/>
        <w:outlineLvl w:val="0"/>
        <w:rPr>
          <w:rFonts w:cs="Arial"/>
          <w:sz w:val="18"/>
          <w:szCs w:val="18"/>
        </w:rPr>
      </w:pPr>
    </w:p>
    <w:p w14:paraId="3337EABB" w14:textId="77777777" w:rsidR="00606C69" w:rsidRPr="00D41433" w:rsidRDefault="00606C69" w:rsidP="00606C69">
      <w:pPr>
        <w:keepNext/>
        <w:jc w:val="both"/>
        <w:outlineLvl w:val="0"/>
        <w:rPr>
          <w:rFonts w:cs="Arial"/>
          <w:i/>
          <w:sz w:val="18"/>
          <w:szCs w:val="18"/>
        </w:rPr>
      </w:pPr>
    </w:p>
    <w:p w14:paraId="0334C9CD" w14:textId="77777777" w:rsidR="00606C69" w:rsidRPr="00D41433" w:rsidRDefault="00606C69" w:rsidP="00606C69">
      <w:pPr>
        <w:keepNext/>
        <w:jc w:val="both"/>
        <w:outlineLvl w:val="0"/>
        <w:rPr>
          <w:rFonts w:cs="Arial"/>
          <w:i/>
          <w:sz w:val="18"/>
          <w:szCs w:val="18"/>
        </w:rPr>
      </w:pPr>
      <w:r w:rsidRPr="00D41433">
        <w:rPr>
          <w:rFonts w:cs="Arial"/>
          <w:i/>
          <w:sz w:val="18"/>
          <w:szCs w:val="18"/>
        </w:rPr>
        <w:t xml:space="preserve"> (Signatura del/de la proposant)  /  (Signatures dels proposants en cas d’unió temporal d’empreses)</w:t>
      </w:r>
    </w:p>
    <w:p w14:paraId="1B2E63FD" w14:textId="77777777" w:rsidR="00606C69" w:rsidRPr="00D41433" w:rsidRDefault="00606C69" w:rsidP="00606C69">
      <w:pPr>
        <w:keepNext/>
        <w:jc w:val="both"/>
        <w:outlineLvl w:val="0"/>
        <w:rPr>
          <w:rFonts w:cs="Arial"/>
          <w:i/>
          <w:sz w:val="18"/>
          <w:szCs w:val="18"/>
          <w:highlight w:val="yellow"/>
        </w:rPr>
      </w:pPr>
    </w:p>
    <w:p w14:paraId="5DBEA253" w14:textId="77777777" w:rsidR="00606C69" w:rsidRPr="00D41433" w:rsidRDefault="00606C69" w:rsidP="00606C69">
      <w:pPr>
        <w:autoSpaceDE w:val="0"/>
        <w:autoSpaceDN w:val="0"/>
        <w:adjustRightInd w:val="0"/>
        <w:ind w:left="708"/>
        <w:jc w:val="both"/>
        <w:rPr>
          <w:rFonts w:cs="Arial"/>
          <w:sz w:val="18"/>
          <w:szCs w:val="18"/>
          <w:highlight w:val="yellow"/>
        </w:rPr>
      </w:pPr>
    </w:p>
    <w:p w14:paraId="75662A95" w14:textId="77777777" w:rsidR="00606C69" w:rsidRPr="00D41433" w:rsidRDefault="00606C69" w:rsidP="00606C69">
      <w:pPr>
        <w:rPr>
          <w:rFonts w:cs="Arial"/>
          <w:b/>
          <w:kern w:val="28"/>
          <w:sz w:val="18"/>
          <w:szCs w:val="18"/>
          <w:highlight w:val="yellow"/>
        </w:rPr>
      </w:pPr>
      <w:r w:rsidRPr="00D41433">
        <w:rPr>
          <w:rFonts w:cs="Arial"/>
          <w:b/>
          <w:kern w:val="28"/>
          <w:sz w:val="18"/>
          <w:szCs w:val="18"/>
          <w:highlight w:val="yellow"/>
        </w:rPr>
        <w:br w:type="page"/>
      </w:r>
    </w:p>
    <w:p w14:paraId="6B7C8D90" w14:textId="77777777" w:rsidR="00606C69" w:rsidRPr="00D41433" w:rsidRDefault="00606C69" w:rsidP="00606C69">
      <w:pPr>
        <w:keepNext/>
        <w:jc w:val="both"/>
        <w:outlineLvl w:val="0"/>
        <w:rPr>
          <w:rFonts w:cs="Arial"/>
          <w:b/>
          <w:bCs/>
          <w:kern w:val="28"/>
          <w:sz w:val="18"/>
          <w:szCs w:val="18"/>
        </w:rPr>
      </w:pPr>
      <w:r w:rsidRPr="00D41433">
        <w:rPr>
          <w:rFonts w:cs="Arial"/>
          <w:b/>
          <w:kern w:val="28"/>
          <w:sz w:val="18"/>
          <w:szCs w:val="18"/>
        </w:rPr>
        <w:lastRenderedPageBreak/>
        <w:t xml:space="preserve">ANNEX 3: </w:t>
      </w:r>
      <w:r w:rsidRPr="00D41433">
        <w:rPr>
          <w:rFonts w:cs="Arial"/>
          <w:b/>
          <w:bCs/>
          <w:kern w:val="28"/>
          <w:sz w:val="18"/>
          <w:szCs w:val="18"/>
        </w:rPr>
        <w:t>INFORMACIÓ SOBRE LES CONDICIONS DE SUBROGACIÓ EN CONTRACTES DE TREBALL EN COMPLIMENT DEL QUE PREVEU L’ART. 130 DE LA LCSP.</w:t>
      </w:r>
      <w:bookmarkEnd w:id="69"/>
    </w:p>
    <w:p w14:paraId="244FBBD5" w14:textId="77777777" w:rsidR="00606C69" w:rsidRPr="00D41433" w:rsidRDefault="00606C69" w:rsidP="00606C69">
      <w:pPr>
        <w:autoSpaceDE w:val="0"/>
        <w:autoSpaceDN w:val="0"/>
        <w:adjustRightInd w:val="0"/>
        <w:jc w:val="both"/>
        <w:rPr>
          <w:rFonts w:cs="Arial"/>
          <w:b/>
          <w:bCs/>
          <w:sz w:val="18"/>
          <w:szCs w:val="18"/>
        </w:rPr>
      </w:pPr>
    </w:p>
    <w:p w14:paraId="21E5B139" w14:textId="77777777" w:rsidR="00606C69" w:rsidRPr="00D41433" w:rsidRDefault="00606C69" w:rsidP="00606C69">
      <w:pPr>
        <w:autoSpaceDE w:val="0"/>
        <w:autoSpaceDN w:val="0"/>
        <w:adjustRightInd w:val="0"/>
        <w:jc w:val="both"/>
        <w:rPr>
          <w:rFonts w:cs="Arial"/>
          <w:bCs/>
          <w:i/>
          <w:sz w:val="18"/>
          <w:szCs w:val="18"/>
        </w:rPr>
      </w:pPr>
      <w:r w:rsidRPr="00D41433">
        <w:rPr>
          <w:rFonts w:cs="Arial"/>
          <w:bCs/>
          <w:i/>
          <w:sz w:val="18"/>
          <w:szCs w:val="18"/>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03CC9F31" w14:textId="77777777" w:rsidR="00606C69" w:rsidRPr="00D41433" w:rsidRDefault="00606C69" w:rsidP="00606C69">
      <w:pPr>
        <w:autoSpaceDE w:val="0"/>
        <w:autoSpaceDN w:val="0"/>
        <w:adjustRightInd w:val="0"/>
        <w:jc w:val="both"/>
        <w:rPr>
          <w:rFonts w:cs="Arial"/>
          <w:bCs/>
          <w:i/>
          <w:sz w:val="18"/>
          <w:szCs w:val="18"/>
        </w:rPr>
      </w:pPr>
      <w:r w:rsidRPr="00D41433">
        <w:rPr>
          <w:rFonts w:cs="Arial"/>
          <w:bCs/>
          <w:i/>
          <w:sz w:val="18"/>
          <w:szCs w:val="18"/>
        </w:rPr>
        <w:t xml:space="preserve">Com a part d’aquesta informació, en tot cas s’han d’aportar les </w:t>
      </w:r>
      <w:r w:rsidRPr="00D41433">
        <w:rPr>
          <w:rFonts w:cs="Arial"/>
          <w:b/>
          <w:bCs/>
          <w:i/>
          <w:sz w:val="18"/>
          <w:szCs w:val="18"/>
        </w:rPr>
        <w:t>llistes del personal objecte de subrogació</w:t>
      </w:r>
      <w:r w:rsidRPr="00D41433">
        <w:rPr>
          <w:rFonts w:cs="Arial"/>
          <w:bCs/>
          <w:i/>
          <w:sz w:val="18"/>
          <w:szCs w:val="18"/>
        </w:rPr>
        <w:t xml:space="preserve">, i s’ha d’indicar: el </w:t>
      </w:r>
      <w:r w:rsidRPr="00D41433">
        <w:rPr>
          <w:rFonts w:cs="Arial"/>
          <w:b/>
          <w:bCs/>
          <w:i/>
          <w:sz w:val="18"/>
          <w:szCs w:val="18"/>
        </w:rPr>
        <w:t>conveni col·lectiu aplicable</w:t>
      </w:r>
      <w:r w:rsidRPr="00D41433">
        <w:rPr>
          <w:rFonts w:cs="Arial"/>
          <w:bCs/>
          <w:i/>
          <w:sz w:val="18"/>
          <w:szCs w:val="18"/>
        </w:rPr>
        <w:t xml:space="preserve"> i els detalls de </w:t>
      </w:r>
      <w:r w:rsidRPr="00D41433">
        <w:rPr>
          <w:rFonts w:cs="Arial"/>
          <w:b/>
          <w:bCs/>
          <w:i/>
          <w:sz w:val="18"/>
          <w:szCs w:val="18"/>
        </w:rPr>
        <w:t>categoria</w:t>
      </w:r>
      <w:r w:rsidRPr="00D41433">
        <w:rPr>
          <w:rFonts w:cs="Arial"/>
          <w:bCs/>
          <w:i/>
          <w:sz w:val="18"/>
          <w:szCs w:val="18"/>
        </w:rPr>
        <w:t xml:space="preserve">, </w:t>
      </w:r>
      <w:r w:rsidRPr="00D41433">
        <w:rPr>
          <w:rFonts w:cs="Arial"/>
          <w:b/>
          <w:bCs/>
          <w:i/>
          <w:sz w:val="18"/>
          <w:szCs w:val="18"/>
        </w:rPr>
        <w:t>tipus de contracte</w:t>
      </w:r>
      <w:r w:rsidRPr="00D41433">
        <w:rPr>
          <w:rFonts w:cs="Arial"/>
          <w:bCs/>
          <w:i/>
          <w:sz w:val="18"/>
          <w:szCs w:val="18"/>
        </w:rPr>
        <w:t xml:space="preserve">, </w:t>
      </w:r>
      <w:r w:rsidRPr="00D41433">
        <w:rPr>
          <w:rFonts w:cs="Arial"/>
          <w:b/>
          <w:bCs/>
          <w:i/>
          <w:sz w:val="18"/>
          <w:szCs w:val="18"/>
        </w:rPr>
        <w:t>jornada</w:t>
      </w:r>
      <w:r w:rsidRPr="00D41433">
        <w:rPr>
          <w:rFonts w:cs="Arial"/>
          <w:bCs/>
          <w:i/>
          <w:sz w:val="18"/>
          <w:szCs w:val="18"/>
        </w:rPr>
        <w:t xml:space="preserve">, </w:t>
      </w:r>
      <w:r w:rsidRPr="00D41433">
        <w:rPr>
          <w:rFonts w:cs="Arial"/>
          <w:b/>
          <w:bCs/>
          <w:i/>
          <w:sz w:val="18"/>
          <w:szCs w:val="18"/>
        </w:rPr>
        <w:t>data d’antiguitat</w:t>
      </w:r>
      <w:r w:rsidRPr="00D41433">
        <w:rPr>
          <w:rFonts w:cs="Arial"/>
          <w:bCs/>
          <w:i/>
          <w:sz w:val="18"/>
          <w:szCs w:val="18"/>
        </w:rPr>
        <w:t xml:space="preserve">, </w:t>
      </w:r>
      <w:r w:rsidRPr="00D41433">
        <w:rPr>
          <w:rFonts w:cs="Arial"/>
          <w:b/>
          <w:bCs/>
          <w:i/>
          <w:sz w:val="18"/>
          <w:szCs w:val="18"/>
        </w:rPr>
        <w:t>venciment del contracte</w:t>
      </w:r>
      <w:r w:rsidRPr="00D41433">
        <w:rPr>
          <w:rFonts w:cs="Arial"/>
          <w:bCs/>
          <w:i/>
          <w:sz w:val="18"/>
          <w:szCs w:val="18"/>
        </w:rPr>
        <w:t xml:space="preserve">, </w:t>
      </w:r>
      <w:r w:rsidRPr="00D41433">
        <w:rPr>
          <w:rFonts w:cs="Arial"/>
          <w:b/>
          <w:bCs/>
          <w:i/>
          <w:sz w:val="18"/>
          <w:szCs w:val="18"/>
        </w:rPr>
        <w:t>salari brut anual</w:t>
      </w:r>
      <w:r w:rsidRPr="00D41433">
        <w:rPr>
          <w:rFonts w:cs="Arial"/>
          <w:bCs/>
          <w:i/>
          <w:sz w:val="18"/>
          <w:szCs w:val="18"/>
        </w:rPr>
        <w:t xml:space="preserve"> de cada treballador, així com tots els </w:t>
      </w:r>
      <w:r w:rsidRPr="00D41433">
        <w:rPr>
          <w:rFonts w:cs="Arial"/>
          <w:b/>
          <w:bCs/>
          <w:i/>
          <w:sz w:val="18"/>
          <w:szCs w:val="18"/>
        </w:rPr>
        <w:t>pactes en vigor aplicables als treballadors als quals afecti la subrogació</w:t>
      </w:r>
      <w:r w:rsidRPr="00D41433">
        <w:rPr>
          <w:rFonts w:cs="Arial"/>
          <w:bCs/>
          <w:i/>
          <w:sz w:val="18"/>
          <w:szCs w:val="18"/>
        </w:rPr>
        <w:t>).</w:t>
      </w:r>
    </w:p>
    <w:p w14:paraId="5C03D937" w14:textId="77777777" w:rsidR="00606C69" w:rsidRPr="00D41433" w:rsidRDefault="00606C69" w:rsidP="00606C69">
      <w:pPr>
        <w:autoSpaceDE w:val="0"/>
        <w:autoSpaceDN w:val="0"/>
        <w:adjustRightInd w:val="0"/>
        <w:jc w:val="both"/>
        <w:rPr>
          <w:rFonts w:cs="Arial"/>
          <w:bCs/>
          <w:i/>
          <w:sz w:val="18"/>
          <w:szCs w:val="18"/>
        </w:rPr>
      </w:pPr>
    </w:p>
    <w:p w14:paraId="1AB0F896" w14:textId="77777777" w:rsidR="00606C69" w:rsidRPr="00D41433" w:rsidRDefault="00606C69" w:rsidP="00606C69">
      <w:pPr>
        <w:autoSpaceDE w:val="0"/>
        <w:autoSpaceDN w:val="0"/>
        <w:adjustRightInd w:val="0"/>
        <w:jc w:val="both"/>
        <w:rPr>
          <w:rFonts w:cs="Arial"/>
          <w:bCs/>
          <w:sz w:val="18"/>
          <w:szCs w:val="18"/>
        </w:rPr>
      </w:pPr>
    </w:p>
    <w:p w14:paraId="123D51A9" w14:textId="77777777" w:rsidR="00606C69" w:rsidRPr="00D41433" w:rsidRDefault="00606C69" w:rsidP="00606C69">
      <w:pPr>
        <w:autoSpaceDE w:val="0"/>
        <w:autoSpaceDN w:val="0"/>
        <w:adjustRightInd w:val="0"/>
        <w:contextualSpacing/>
        <w:jc w:val="both"/>
        <w:rPr>
          <w:rFonts w:cs="Arial"/>
          <w:b/>
          <w:bCs/>
          <w:sz w:val="18"/>
          <w:szCs w:val="18"/>
          <w:u w:val="single"/>
        </w:rPr>
      </w:pPr>
      <w:r w:rsidRPr="00D41433">
        <w:rPr>
          <w:rFonts w:cs="Arial"/>
          <w:b/>
          <w:sz w:val="18"/>
          <w:szCs w:val="18"/>
        </w:rPr>
        <w:t>NO APLICA</w:t>
      </w:r>
    </w:p>
    <w:p w14:paraId="55727897" w14:textId="77777777" w:rsidR="00606C69" w:rsidRPr="00D41433" w:rsidRDefault="00606C69" w:rsidP="00606C69">
      <w:pPr>
        <w:jc w:val="both"/>
        <w:rPr>
          <w:rFonts w:cs="Arial"/>
          <w:bCs/>
          <w:kern w:val="28"/>
          <w:sz w:val="18"/>
          <w:szCs w:val="18"/>
        </w:rPr>
      </w:pPr>
      <w:r w:rsidRPr="00D41433">
        <w:rPr>
          <w:rFonts w:cs="Arial"/>
          <w:b/>
          <w:bCs/>
          <w:kern w:val="28"/>
          <w:sz w:val="18"/>
          <w:szCs w:val="18"/>
          <w:highlight w:val="yellow"/>
        </w:rPr>
        <w:br w:type="page"/>
      </w:r>
      <w:bookmarkStart w:id="71" w:name="_Toc514873531"/>
      <w:bookmarkStart w:id="72" w:name="REGLES_ESPECIALS_RESPECTE"/>
      <w:r w:rsidRPr="00D41433">
        <w:rPr>
          <w:rFonts w:cs="Arial"/>
          <w:b/>
          <w:bCs/>
          <w:kern w:val="28"/>
          <w:sz w:val="18"/>
          <w:szCs w:val="18"/>
        </w:rPr>
        <w:lastRenderedPageBreak/>
        <w:t>AN</w:t>
      </w:r>
      <w:r w:rsidRPr="00D41433">
        <w:rPr>
          <w:rFonts w:cs="Arial"/>
          <w:b/>
          <w:kern w:val="28"/>
          <w:sz w:val="18"/>
          <w:szCs w:val="18"/>
        </w:rPr>
        <w:t xml:space="preserve">NEX 4: </w:t>
      </w:r>
      <w:r w:rsidRPr="00D41433">
        <w:rPr>
          <w:rFonts w:cs="Arial"/>
          <w:b/>
          <w:bCs/>
          <w:kern w:val="28"/>
          <w:sz w:val="18"/>
          <w:szCs w:val="18"/>
        </w:rPr>
        <w:t>REGLES ESPECIALS RESPECTE DEL PERSONAL DE L’EMPRESA CONTRACTISTA</w:t>
      </w:r>
      <w:bookmarkEnd w:id="71"/>
    </w:p>
    <w:bookmarkEnd w:id="72"/>
    <w:p w14:paraId="23891B8A" w14:textId="77777777" w:rsidR="00606C69" w:rsidRPr="00D41433" w:rsidRDefault="00606C69" w:rsidP="00606C69">
      <w:pPr>
        <w:jc w:val="both"/>
        <w:rPr>
          <w:rFonts w:cs="Arial"/>
          <w:sz w:val="18"/>
          <w:szCs w:val="18"/>
        </w:rPr>
      </w:pPr>
    </w:p>
    <w:p w14:paraId="5DF23913" w14:textId="77777777" w:rsidR="00606C69" w:rsidRPr="00D41433" w:rsidRDefault="00606C69" w:rsidP="00606C69">
      <w:pPr>
        <w:numPr>
          <w:ilvl w:val="0"/>
          <w:numId w:val="17"/>
        </w:numPr>
        <w:autoSpaceDE w:val="0"/>
        <w:autoSpaceDN w:val="0"/>
        <w:adjustRightInd w:val="0"/>
        <w:jc w:val="both"/>
        <w:rPr>
          <w:rFonts w:cs="Arial"/>
          <w:sz w:val="18"/>
          <w:szCs w:val="18"/>
        </w:rPr>
      </w:pPr>
      <w:r w:rsidRPr="00D41433">
        <w:rPr>
          <w:rFonts w:cs="Arial"/>
          <w:sz w:val="18"/>
          <w:szCs w:val="18"/>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r w:rsidRPr="00D41433">
        <w:rPr>
          <w:rFonts w:cs="Arial"/>
          <w:sz w:val="18"/>
          <w:szCs w:val="18"/>
        </w:rPr>
        <w:tab/>
      </w:r>
    </w:p>
    <w:p w14:paraId="308473BB" w14:textId="77777777" w:rsidR="00606C69" w:rsidRPr="00D41433" w:rsidRDefault="00606C69" w:rsidP="00606C69">
      <w:pPr>
        <w:autoSpaceDE w:val="0"/>
        <w:autoSpaceDN w:val="0"/>
        <w:adjustRightInd w:val="0"/>
        <w:ind w:left="360"/>
        <w:jc w:val="both"/>
        <w:rPr>
          <w:rFonts w:cs="Arial"/>
          <w:sz w:val="18"/>
          <w:szCs w:val="18"/>
        </w:rPr>
      </w:pPr>
      <w:r w:rsidRPr="00D41433">
        <w:rPr>
          <w:rFonts w:cs="Arial"/>
          <w:sz w:val="18"/>
          <w:szCs w:val="18"/>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6458A100" w14:textId="77777777" w:rsidR="00606C69" w:rsidRPr="00D41433" w:rsidRDefault="00606C69" w:rsidP="00606C69">
      <w:pPr>
        <w:autoSpaceDE w:val="0"/>
        <w:autoSpaceDN w:val="0"/>
        <w:adjustRightInd w:val="0"/>
        <w:jc w:val="both"/>
        <w:rPr>
          <w:rFonts w:cs="Arial"/>
          <w:sz w:val="18"/>
          <w:szCs w:val="18"/>
        </w:rPr>
      </w:pPr>
    </w:p>
    <w:p w14:paraId="3725758F" w14:textId="77777777" w:rsidR="00606C69" w:rsidRPr="00D41433" w:rsidRDefault="00606C69" w:rsidP="00606C69">
      <w:pPr>
        <w:numPr>
          <w:ilvl w:val="0"/>
          <w:numId w:val="17"/>
        </w:numPr>
        <w:autoSpaceDE w:val="0"/>
        <w:autoSpaceDN w:val="0"/>
        <w:adjustRightInd w:val="0"/>
        <w:jc w:val="both"/>
        <w:rPr>
          <w:rFonts w:cs="Arial"/>
          <w:sz w:val="18"/>
          <w:szCs w:val="18"/>
        </w:rPr>
      </w:pPr>
      <w:r w:rsidRPr="00D41433">
        <w:rPr>
          <w:rFonts w:cs="Arial"/>
          <w:b/>
          <w:sz w:val="18"/>
          <w:szCs w:val="18"/>
        </w:rPr>
        <w:t>En relació amb les persones treballadores destinades a l’execució d’aquest contracte, l’empresa contractista assumeix l’obligació d’exercir de manera real, efectiva i continua, el poder de direcció inherent a tot empresari.</w:t>
      </w:r>
      <w:r w:rsidRPr="00D41433">
        <w:rPr>
          <w:rFonts w:cs="Arial"/>
          <w:sz w:val="18"/>
          <w:szCs w:val="18"/>
        </w:rPr>
        <w:t xml:space="preserve"> En particular, assumirà la negociació i el pagament dels salaris, la concessió de permisos, llicències i vacances,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331BD2C1" w14:textId="77777777" w:rsidR="00606C69" w:rsidRPr="00D41433" w:rsidRDefault="00606C69" w:rsidP="00606C69">
      <w:pPr>
        <w:autoSpaceDE w:val="0"/>
        <w:autoSpaceDN w:val="0"/>
        <w:adjustRightInd w:val="0"/>
        <w:jc w:val="both"/>
        <w:rPr>
          <w:rFonts w:cs="Arial"/>
          <w:sz w:val="18"/>
          <w:szCs w:val="18"/>
        </w:rPr>
      </w:pPr>
    </w:p>
    <w:p w14:paraId="4D710DDB" w14:textId="77777777" w:rsidR="00606C69" w:rsidRPr="00D41433" w:rsidRDefault="00606C69" w:rsidP="00606C69">
      <w:pPr>
        <w:numPr>
          <w:ilvl w:val="0"/>
          <w:numId w:val="17"/>
        </w:numPr>
        <w:autoSpaceDE w:val="0"/>
        <w:autoSpaceDN w:val="0"/>
        <w:adjustRightInd w:val="0"/>
        <w:jc w:val="both"/>
        <w:rPr>
          <w:rFonts w:cs="Arial"/>
          <w:sz w:val="18"/>
          <w:szCs w:val="18"/>
        </w:rPr>
      </w:pPr>
      <w:r w:rsidRPr="00D41433">
        <w:rPr>
          <w:rFonts w:cs="Arial"/>
          <w:sz w:val="18"/>
          <w:szCs w:val="18"/>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052D58F0" w14:textId="77777777" w:rsidR="00606C69" w:rsidRPr="00D41433" w:rsidRDefault="00606C69" w:rsidP="00606C69">
      <w:pPr>
        <w:autoSpaceDE w:val="0"/>
        <w:autoSpaceDN w:val="0"/>
        <w:adjustRightInd w:val="0"/>
        <w:jc w:val="both"/>
        <w:rPr>
          <w:rFonts w:cs="Arial"/>
          <w:sz w:val="18"/>
          <w:szCs w:val="18"/>
        </w:rPr>
      </w:pPr>
    </w:p>
    <w:p w14:paraId="37B9A284" w14:textId="77777777" w:rsidR="00606C69" w:rsidRPr="00D41433" w:rsidRDefault="00606C69" w:rsidP="00606C69">
      <w:pPr>
        <w:numPr>
          <w:ilvl w:val="0"/>
          <w:numId w:val="17"/>
        </w:numPr>
        <w:autoSpaceDE w:val="0"/>
        <w:autoSpaceDN w:val="0"/>
        <w:adjustRightInd w:val="0"/>
        <w:jc w:val="both"/>
        <w:rPr>
          <w:rFonts w:cs="Arial"/>
          <w:sz w:val="18"/>
          <w:szCs w:val="18"/>
        </w:rPr>
      </w:pPr>
      <w:r w:rsidRPr="00D41433">
        <w:rPr>
          <w:rFonts w:cs="Arial"/>
          <w:sz w:val="18"/>
          <w:szCs w:val="18"/>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679C65B0" w14:textId="77777777" w:rsidR="00606C69" w:rsidRPr="00D41433" w:rsidRDefault="00606C69" w:rsidP="00606C69">
      <w:pPr>
        <w:autoSpaceDE w:val="0"/>
        <w:autoSpaceDN w:val="0"/>
        <w:adjustRightInd w:val="0"/>
        <w:jc w:val="both"/>
        <w:rPr>
          <w:rFonts w:cs="Arial"/>
          <w:sz w:val="18"/>
          <w:szCs w:val="18"/>
        </w:rPr>
      </w:pPr>
    </w:p>
    <w:p w14:paraId="75F5F291" w14:textId="77777777" w:rsidR="00606C69" w:rsidRPr="00D41433" w:rsidRDefault="00606C69" w:rsidP="00606C69">
      <w:pPr>
        <w:numPr>
          <w:ilvl w:val="0"/>
          <w:numId w:val="17"/>
        </w:numPr>
        <w:autoSpaceDE w:val="0"/>
        <w:autoSpaceDN w:val="0"/>
        <w:adjustRightInd w:val="0"/>
        <w:jc w:val="both"/>
        <w:rPr>
          <w:rFonts w:cs="Arial"/>
          <w:sz w:val="18"/>
          <w:szCs w:val="18"/>
        </w:rPr>
      </w:pPr>
      <w:r w:rsidRPr="00D41433">
        <w:rPr>
          <w:rFonts w:cs="Arial"/>
          <w:sz w:val="18"/>
          <w:szCs w:val="18"/>
        </w:rPr>
        <w:t>L’empresa contractista haurà de designar, al menys, un coordinador tècnic o responsable integrat en la seva pròpia plantilla, que tindrà entre les seves obligacions les següents:</w:t>
      </w:r>
    </w:p>
    <w:p w14:paraId="77679883" w14:textId="77777777" w:rsidR="00606C69" w:rsidRPr="00D41433" w:rsidRDefault="00606C69" w:rsidP="00606C69">
      <w:pPr>
        <w:numPr>
          <w:ilvl w:val="0"/>
          <w:numId w:val="15"/>
        </w:numPr>
        <w:autoSpaceDE w:val="0"/>
        <w:autoSpaceDN w:val="0"/>
        <w:adjustRightInd w:val="0"/>
        <w:jc w:val="both"/>
        <w:rPr>
          <w:rFonts w:cs="Arial"/>
          <w:sz w:val="18"/>
          <w:szCs w:val="18"/>
        </w:rPr>
      </w:pPr>
      <w:r w:rsidRPr="00D41433">
        <w:rPr>
          <w:rFonts w:cs="Arial"/>
          <w:sz w:val="18"/>
          <w:szCs w:val="18"/>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5C52D2E6" w14:textId="77777777" w:rsidR="00606C69" w:rsidRPr="00D41433" w:rsidRDefault="00606C69" w:rsidP="00606C69">
      <w:pPr>
        <w:numPr>
          <w:ilvl w:val="0"/>
          <w:numId w:val="15"/>
        </w:numPr>
        <w:autoSpaceDE w:val="0"/>
        <w:autoSpaceDN w:val="0"/>
        <w:adjustRightInd w:val="0"/>
        <w:jc w:val="both"/>
        <w:rPr>
          <w:rFonts w:cs="Arial"/>
          <w:sz w:val="18"/>
          <w:szCs w:val="18"/>
        </w:rPr>
      </w:pPr>
      <w:r w:rsidRPr="00D41433">
        <w:rPr>
          <w:rFonts w:cs="Arial"/>
          <w:sz w:val="18"/>
          <w:szCs w:val="18"/>
        </w:rPr>
        <w:t>Distribuir el treball entre el personal encarregat de l’execució del contracte, i impartir a aquests treballadors les ordres i instruccions de treball que siguin necessàries en relació amb la prestació del servei contractat.</w:t>
      </w:r>
    </w:p>
    <w:p w14:paraId="70719E63" w14:textId="77777777" w:rsidR="00606C69" w:rsidRPr="00D41433" w:rsidRDefault="00606C69" w:rsidP="00606C69">
      <w:pPr>
        <w:numPr>
          <w:ilvl w:val="0"/>
          <w:numId w:val="15"/>
        </w:numPr>
        <w:autoSpaceDE w:val="0"/>
        <w:autoSpaceDN w:val="0"/>
        <w:adjustRightInd w:val="0"/>
        <w:jc w:val="both"/>
        <w:rPr>
          <w:rFonts w:cs="Arial"/>
          <w:sz w:val="18"/>
          <w:szCs w:val="18"/>
        </w:rPr>
      </w:pPr>
      <w:r w:rsidRPr="00D41433">
        <w:rPr>
          <w:rFonts w:cs="Arial"/>
          <w:sz w:val="18"/>
          <w:szCs w:val="18"/>
        </w:rPr>
        <w:t>Supervisar el correcte compliment per part del personal integrant de l’equip de treball de les funcions que té encomanades, així com controlar l’assistència d’aquest personal al lloc de treball.</w:t>
      </w:r>
    </w:p>
    <w:p w14:paraId="51D63E31" w14:textId="77777777" w:rsidR="00606C69" w:rsidRPr="00D41433" w:rsidRDefault="00606C69" w:rsidP="00606C69">
      <w:pPr>
        <w:numPr>
          <w:ilvl w:val="0"/>
          <w:numId w:val="15"/>
        </w:numPr>
        <w:autoSpaceDE w:val="0"/>
        <w:autoSpaceDN w:val="0"/>
        <w:adjustRightInd w:val="0"/>
        <w:jc w:val="both"/>
        <w:rPr>
          <w:rFonts w:cs="Arial"/>
          <w:sz w:val="18"/>
          <w:szCs w:val="18"/>
        </w:rPr>
      </w:pPr>
      <w:r w:rsidRPr="00D41433">
        <w:rPr>
          <w:rFonts w:cs="Arial"/>
          <w:sz w:val="18"/>
          <w:szCs w:val="18"/>
        </w:rPr>
        <w:t>Organitzar el règim de vacances del personal adscrit a l’execució del contracte, havent de coordinar-se adequadament l’empresa contractista com l’Administració contractant, per no alterar el bon funcionament del servei.</w:t>
      </w:r>
    </w:p>
    <w:p w14:paraId="231CABF4" w14:textId="77777777" w:rsidR="00606C69" w:rsidRPr="00D41433" w:rsidRDefault="00606C69" w:rsidP="00606C69">
      <w:pPr>
        <w:numPr>
          <w:ilvl w:val="0"/>
          <w:numId w:val="15"/>
        </w:numPr>
        <w:autoSpaceDE w:val="0"/>
        <w:autoSpaceDN w:val="0"/>
        <w:adjustRightInd w:val="0"/>
        <w:jc w:val="both"/>
        <w:rPr>
          <w:rFonts w:cs="Arial"/>
          <w:sz w:val="18"/>
          <w:szCs w:val="18"/>
        </w:rPr>
      </w:pPr>
      <w:r w:rsidRPr="00D41433">
        <w:rPr>
          <w:rFonts w:cs="Arial"/>
          <w:sz w:val="18"/>
          <w:szCs w:val="18"/>
        </w:rPr>
        <w:t>Informar a l’Administració sobre les variacions, ocasionals o permanents, en la composició de l’equip de treball adscrit a l’execució del contracte.</w:t>
      </w:r>
      <w:bookmarkStart w:id="73" w:name="_Toc514873532"/>
    </w:p>
    <w:p w14:paraId="1DFD746D" w14:textId="77777777" w:rsidR="00606C69" w:rsidRPr="00D41433" w:rsidRDefault="00606C69" w:rsidP="00606C69">
      <w:pPr>
        <w:keepNext/>
        <w:spacing w:after="240"/>
        <w:jc w:val="both"/>
        <w:outlineLvl w:val="0"/>
        <w:rPr>
          <w:rFonts w:cs="Arial"/>
          <w:b/>
          <w:bCs/>
          <w:kern w:val="28"/>
          <w:sz w:val="18"/>
          <w:szCs w:val="18"/>
          <w:highlight w:val="yellow"/>
        </w:rPr>
      </w:pPr>
    </w:p>
    <w:p w14:paraId="1F6849B3" w14:textId="77777777" w:rsidR="00606C69" w:rsidRPr="00D41433" w:rsidRDefault="00606C69" w:rsidP="00606C69">
      <w:pPr>
        <w:keepNext/>
        <w:spacing w:after="240"/>
        <w:jc w:val="both"/>
        <w:outlineLvl w:val="0"/>
        <w:rPr>
          <w:rFonts w:cs="Arial"/>
          <w:b/>
          <w:bCs/>
          <w:kern w:val="28"/>
          <w:sz w:val="18"/>
          <w:szCs w:val="18"/>
          <w:highlight w:val="yellow"/>
        </w:rPr>
      </w:pPr>
    </w:p>
    <w:p w14:paraId="7EE0122B" w14:textId="77777777" w:rsidR="00606C69" w:rsidRPr="00D41433" w:rsidRDefault="00606C69" w:rsidP="00606C69">
      <w:pPr>
        <w:keepNext/>
        <w:spacing w:after="240"/>
        <w:jc w:val="both"/>
        <w:outlineLvl w:val="0"/>
        <w:rPr>
          <w:rFonts w:cs="Arial"/>
          <w:b/>
          <w:bCs/>
          <w:kern w:val="28"/>
          <w:sz w:val="18"/>
          <w:szCs w:val="18"/>
          <w:highlight w:val="yellow"/>
        </w:rPr>
      </w:pPr>
    </w:p>
    <w:p w14:paraId="7525FA06" w14:textId="3D6F9F67" w:rsidR="00606C69" w:rsidRPr="00D41433" w:rsidRDefault="00606C69" w:rsidP="00606C69">
      <w:pPr>
        <w:keepNext/>
        <w:spacing w:after="240"/>
        <w:jc w:val="both"/>
        <w:outlineLvl w:val="0"/>
        <w:rPr>
          <w:rFonts w:cs="Arial"/>
          <w:b/>
          <w:bCs/>
          <w:kern w:val="28"/>
          <w:sz w:val="18"/>
          <w:szCs w:val="18"/>
          <w:highlight w:val="yellow"/>
        </w:rPr>
      </w:pPr>
    </w:p>
    <w:p w14:paraId="7E4301FD" w14:textId="7840A5DE" w:rsidR="00C860C7" w:rsidRPr="00D41433" w:rsidRDefault="00C860C7" w:rsidP="00606C69">
      <w:pPr>
        <w:keepNext/>
        <w:spacing w:after="240"/>
        <w:jc w:val="both"/>
        <w:outlineLvl w:val="0"/>
        <w:rPr>
          <w:rFonts w:cs="Arial"/>
          <w:b/>
          <w:bCs/>
          <w:kern w:val="28"/>
          <w:sz w:val="18"/>
          <w:szCs w:val="18"/>
          <w:highlight w:val="yellow"/>
        </w:rPr>
      </w:pPr>
    </w:p>
    <w:p w14:paraId="63282EE1" w14:textId="4DB24991" w:rsidR="00C860C7" w:rsidRPr="00D41433" w:rsidRDefault="00C860C7" w:rsidP="00606C69">
      <w:pPr>
        <w:keepNext/>
        <w:spacing w:after="240"/>
        <w:jc w:val="both"/>
        <w:outlineLvl w:val="0"/>
        <w:rPr>
          <w:rFonts w:cs="Arial"/>
          <w:b/>
          <w:bCs/>
          <w:kern w:val="28"/>
          <w:sz w:val="18"/>
          <w:szCs w:val="18"/>
          <w:highlight w:val="yellow"/>
        </w:rPr>
      </w:pPr>
    </w:p>
    <w:p w14:paraId="4E721E56" w14:textId="7419EE14" w:rsidR="00C860C7" w:rsidRPr="00D41433" w:rsidRDefault="00C860C7" w:rsidP="00606C69">
      <w:pPr>
        <w:keepNext/>
        <w:spacing w:after="240"/>
        <w:jc w:val="both"/>
        <w:outlineLvl w:val="0"/>
        <w:rPr>
          <w:rFonts w:cs="Arial"/>
          <w:b/>
          <w:bCs/>
          <w:kern w:val="28"/>
          <w:sz w:val="18"/>
          <w:szCs w:val="18"/>
          <w:highlight w:val="yellow"/>
        </w:rPr>
      </w:pPr>
    </w:p>
    <w:bookmarkEnd w:id="70"/>
    <w:bookmarkEnd w:id="73"/>
    <w:p w14:paraId="4CF5A281" w14:textId="77777777" w:rsidR="00606C69" w:rsidRPr="00D41433" w:rsidRDefault="00606C69" w:rsidP="00606C69">
      <w:pPr>
        <w:jc w:val="both"/>
        <w:rPr>
          <w:rFonts w:cs="Arial"/>
          <w:sz w:val="18"/>
          <w:szCs w:val="18"/>
          <w:highlight w:val="yellow"/>
        </w:rPr>
      </w:pPr>
    </w:p>
    <w:p w14:paraId="0667FF1E" w14:textId="77777777" w:rsidR="00606C69" w:rsidRPr="00D41433" w:rsidRDefault="00606C69" w:rsidP="00606C69">
      <w:pPr>
        <w:tabs>
          <w:tab w:val="left" w:pos="284"/>
        </w:tabs>
        <w:jc w:val="both"/>
        <w:rPr>
          <w:rFonts w:cs="Arial"/>
          <w:sz w:val="18"/>
          <w:szCs w:val="18"/>
          <w:highlight w:val="yellow"/>
        </w:rPr>
      </w:pPr>
    </w:p>
    <w:p w14:paraId="5EB2C39D" w14:textId="77777777" w:rsidR="00606C69" w:rsidRPr="00D41433" w:rsidRDefault="00606C69" w:rsidP="00606C69">
      <w:pPr>
        <w:keepNext/>
        <w:spacing w:after="240"/>
        <w:jc w:val="both"/>
        <w:outlineLvl w:val="0"/>
        <w:rPr>
          <w:rFonts w:cs="Arial"/>
          <w:b/>
          <w:bCs/>
          <w:kern w:val="28"/>
          <w:sz w:val="18"/>
          <w:szCs w:val="18"/>
        </w:rPr>
      </w:pPr>
      <w:r w:rsidRPr="00D41433">
        <w:rPr>
          <w:rFonts w:cs="Arial"/>
          <w:b/>
          <w:bCs/>
          <w:kern w:val="28"/>
          <w:sz w:val="18"/>
          <w:szCs w:val="18"/>
        </w:rPr>
        <w:lastRenderedPageBreak/>
        <w:t>ANNEX 5: PREVENCIÓ DE RISCOS</w:t>
      </w:r>
    </w:p>
    <w:p w14:paraId="0B075433" w14:textId="77777777" w:rsidR="00606C69" w:rsidRPr="00D41433" w:rsidRDefault="00606C69" w:rsidP="00606C69">
      <w:pPr>
        <w:tabs>
          <w:tab w:val="left" w:pos="284"/>
        </w:tabs>
        <w:jc w:val="both"/>
        <w:rPr>
          <w:rFonts w:cs="Arial"/>
          <w:sz w:val="18"/>
          <w:szCs w:val="18"/>
        </w:rPr>
      </w:pPr>
      <w:r w:rsidRPr="00D41433">
        <w:rPr>
          <w:rFonts w:cs="Arial"/>
          <w:sz w:val="18"/>
          <w:szCs w:val="18"/>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3335ED2A" w14:textId="77777777" w:rsidR="00606C69" w:rsidRPr="00D41433" w:rsidRDefault="00606C69" w:rsidP="00606C69">
      <w:pPr>
        <w:tabs>
          <w:tab w:val="num" w:pos="0"/>
          <w:tab w:val="left" w:pos="284"/>
          <w:tab w:val="center" w:pos="4252"/>
          <w:tab w:val="right" w:pos="8504"/>
        </w:tabs>
        <w:jc w:val="both"/>
        <w:rPr>
          <w:rFonts w:cs="Arial"/>
          <w:sz w:val="18"/>
          <w:szCs w:val="18"/>
        </w:rPr>
      </w:pPr>
    </w:p>
    <w:p w14:paraId="36D8266C" w14:textId="77777777" w:rsidR="00606C69" w:rsidRPr="00D41433" w:rsidRDefault="00606C69" w:rsidP="00606C69">
      <w:pPr>
        <w:tabs>
          <w:tab w:val="num" w:pos="0"/>
          <w:tab w:val="left" w:pos="284"/>
          <w:tab w:val="center" w:pos="4252"/>
          <w:tab w:val="right" w:pos="8504"/>
        </w:tabs>
        <w:jc w:val="both"/>
        <w:rPr>
          <w:rFonts w:cs="Arial"/>
          <w:sz w:val="18"/>
          <w:szCs w:val="18"/>
        </w:rPr>
      </w:pPr>
      <w:r w:rsidRPr="00D41433">
        <w:rPr>
          <w:rFonts w:cs="Arial"/>
          <w:sz w:val="18"/>
          <w:szCs w:val="18"/>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1D46BFA0" w14:textId="77777777" w:rsidR="00606C69" w:rsidRPr="00D41433" w:rsidRDefault="00606C69" w:rsidP="00606C69">
      <w:pPr>
        <w:tabs>
          <w:tab w:val="num" w:pos="0"/>
          <w:tab w:val="left" w:pos="284"/>
          <w:tab w:val="center" w:pos="4252"/>
          <w:tab w:val="right" w:pos="8504"/>
        </w:tabs>
        <w:jc w:val="both"/>
        <w:rPr>
          <w:rFonts w:cs="Arial"/>
          <w:sz w:val="18"/>
          <w:szCs w:val="18"/>
        </w:rPr>
      </w:pPr>
    </w:p>
    <w:p w14:paraId="3E320E0E" w14:textId="77777777" w:rsidR="00606C69" w:rsidRPr="00D41433" w:rsidRDefault="00606C69" w:rsidP="00606C69">
      <w:pPr>
        <w:tabs>
          <w:tab w:val="num" w:pos="0"/>
          <w:tab w:val="left" w:pos="284"/>
          <w:tab w:val="center" w:pos="4252"/>
          <w:tab w:val="right" w:pos="8504"/>
        </w:tabs>
        <w:jc w:val="both"/>
        <w:rPr>
          <w:rFonts w:cs="Arial"/>
          <w:sz w:val="18"/>
          <w:szCs w:val="18"/>
        </w:rPr>
      </w:pPr>
      <w:r w:rsidRPr="00D41433">
        <w:rPr>
          <w:rFonts w:cs="Arial"/>
          <w:sz w:val="18"/>
          <w:szCs w:val="18"/>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2151FA04" w14:textId="77777777" w:rsidR="00606C69" w:rsidRPr="00D41433" w:rsidRDefault="00606C69" w:rsidP="00606C69">
      <w:pPr>
        <w:tabs>
          <w:tab w:val="num" w:pos="0"/>
          <w:tab w:val="left" w:pos="284"/>
        </w:tabs>
        <w:jc w:val="both"/>
        <w:rPr>
          <w:rFonts w:cs="Arial"/>
          <w:sz w:val="18"/>
          <w:szCs w:val="18"/>
        </w:rPr>
      </w:pPr>
    </w:p>
    <w:p w14:paraId="60F13781" w14:textId="77777777" w:rsidR="00606C69" w:rsidRPr="00D41433" w:rsidRDefault="00606C69" w:rsidP="00606C69">
      <w:pPr>
        <w:pStyle w:val="Pargrafdellista"/>
        <w:numPr>
          <w:ilvl w:val="0"/>
          <w:numId w:val="22"/>
        </w:numPr>
        <w:tabs>
          <w:tab w:val="left" w:pos="284"/>
        </w:tabs>
        <w:rPr>
          <w:rFonts w:cs="Arial"/>
          <w:sz w:val="18"/>
          <w:szCs w:val="18"/>
        </w:rPr>
      </w:pPr>
      <w:r w:rsidRPr="00D41433">
        <w:rPr>
          <w:rFonts w:cs="Arial"/>
          <w:sz w:val="18"/>
          <w:szCs w:val="18"/>
        </w:rPr>
        <w:t>L’intercanvi d’informació i de comunicacions entre l’ACPC i el contractista.</w:t>
      </w:r>
    </w:p>
    <w:p w14:paraId="20EB37B7" w14:textId="77777777" w:rsidR="00606C69" w:rsidRPr="00D41433" w:rsidRDefault="00606C69" w:rsidP="00606C69">
      <w:pPr>
        <w:pStyle w:val="Pargrafdellista"/>
        <w:numPr>
          <w:ilvl w:val="0"/>
          <w:numId w:val="22"/>
        </w:numPr>
        <w:tabs>
          <w:tab w:val="left" w:pos="284"/>
        </w:tabs>
        <w:rPr>
          <w:rFonts w:cs="Arial"/>
          <w:sz w:val="18"/>
          <w:szCs w:val="18"/>
        </w:rPr>
      </w:pPr>
      <w:r w:rsidRPr="00D41433">
        <w:rPr>
          <w:rFonts w:cs="Arial"/>
          <w:sz w:val="18"/>
          <w:szCs w:val="18"/>
        </w:rPr>
        <w:t>La celebració de reunions periòdiques entre l’ACPC i el contractista.</w:t>
      </w:r>
    </w:p>
    <w:p w14:paraId="7AC537E0" w14:textId="77777777" w:rsidR="00606C69" w:rsidRPr="00D41433" w:rsidRDefault="00606C69" w:rsidP="00606C69">
      <w:pPr>
        <w:pStyle w:val="Pargrafdellista"/>
        <w:numPr>
          <w:ilvl w:val="0"/>
          <w:numId w:val="22"/>
        </w:numPr>
        <w:tabs>
          <w:tab w:val="left" w:pos="284"/>
        </w:tabs>
        <w:rPr>
          <w:rFonts w:cs="Arial"/>
          <w:sz w:val="18"/>
          <w:szCs w:val="18"/>
        </w:rPr>
      </w:pPr>
      <w:r w:rsidRPr="00D41433">
        <w:rPr>
          <w:rFonts w:cs="Arial"/>
          <w:sz w:val="18"/>
          <w:szCs w:val="18"/>
        </w:rPr>
        <w:t>Les reunions conjuntes dels comitès de seguretat i salut de l’ACPC i del contractista o en el seu defecte, amb els delegats de prevenció.</w:t>
      </w:r>
    </w:p>
    <w:p w14:paraId="7AFD88C1" w14:textId="77777777" w:rsidR="00606C69" w:rsidRPr="00D41433" w:rsidRDefault="00606C69" w:rsidP="00606C69">
      <w:pPr>
        <w:pStyle w:val="Pargrafdellista"/>
        <w:numPr>
          <w:ilvl w:val="0"/>
          <w:numId w:val="22"/>
        </w:numPr>
        <w:tabs>
          <w:tab w:val="left" w:pos="284"/>
        </w:tabs>
        <w:rPr>
          <w:rFonts w:cs="Arial"/>
          <w:sz w:val="18"/>
          <w:szCs w:val="18"/>
        </w:rPr>
      </w:pPr>
      <w:r w:rsidRPr="00D41433">
        <w:rPr>
          <w:rFonts w:cs="Arial"/>
          <w:sz w:val="18"/>
          <w:szCs w:val="18"/>
        </w:rPr>
        <w:t xml:space="preserve">La </w:t>
      </w:r>
      <w:proofErr w:type="spellStart"/>
      <w:r w:rsidRPr="00D41433">
        <w:rPr>
          <w:rFonts w:cs="Arial"/>
          <w:sz w:val="18"/>
          <w:szCs w:val="18"/>
        </w:rPr>
        <w:t>impartició</w:t>
      </w:r>
      <w:proofErr w:type="spellEnd"/>
      <w:r w:rsidRPr="00D41433">
        <w:rPr>
          <w:rFonts w:cs="Arial"/>
          <w:sz w:val="18"/>
          <w:szCs w:val="18"/>
        </w:rPr>
        <w:t xml:space="preserve"> d’instruccions.</w:t>
      </w:r>
    </w:p>
    <w:p w14:paraId="6B744208" w14:textId="77777777" w:rsidR="00606C69" w:rsidRPr="00D41433" w:rsidRDefault="00606C69" w:rsidP="00606C69">
      <w:pPr>
        <w:pStyle w:val="Pargrafdellista"/>
        <w:numPr>
          <w:ilvl w:val="0"/>
          <w:numId w:val="22"/>
        </w:numPr>
        <w:tabs>
          <w:tab w:val="left" w:pos="284"/>
        </w:tabs>
        <w:rPr>
          <w:rFonts w:cs="Arial"/>
          <w:sz w:val="18"/>
          <w:szCs w:val="18"/>
        </w:rPr>
      </w:pPr>
      <w:r w:rsidRPr="00D41433">
        <w:rPr>
          <w:rFonts w:cs="Arial"/>
          <w:sz w:val="18"/>
          <w:szCs w:val="18"/>
        </w:rPr>
        <w:t>L’establiment conjunt de mesures específiques de prevenció dels riscos existents en el centre de treball que puguin afectar els treballadors de l’ACPC i del contractista o de procediments o protocols d’actuació.</w:t>
      </w:r>
    </w:p>
    <w:p w14:paraId="661618BA" w14:textId="77777777" w:rsidR="00606C69" w:rsidRPr="00D41433" w:rsidRDefault="00606C69" w:rsidP="00606C69">
      <w:pPr>
        <w:pStyle w:val="Pargrafdellista"/>
        <w:numPr>
          <w:ilvl w:val="0"/>
          <w:numId w:val="22"/>
        </w:numPr>
        <w:tabs>
          <w:tab w:val="left" w:pos="284"/>
        </w:tabs>
        <w:rPr>
          <w:rFonts w:cs="Arial"/>
          <w:sz w:val="18"/>
          <w:szCs w:val="18"/>
        </w:rPr>
      </w:pPr>
      <w:r w:rsidRPr="00D41433">
        <w:rPr>
          <w:rFonts w:cs="Arial"/>
          <w:sz w:val="18"/>
          <w:szCs w:val="18"/>
        </w:rPr>
        <w:t>La presència al centre de treball dels recursos preventius de l’ACPC i del contractista.</w:t>
      </w:r>
    </w:p>
    <w:p w14:paraId="78BF8018" w14:textId="77777777" w:rsidR="00606C69" w:rsidRPr="00D41433" w:rsidRDefault="00606C69" w:rsidP="00606C69">
      <w:pPr>
        <w:pStyle w:val="Pargrafdellista"/>
        <w:numPr>
          <w:ilvl w:val="0"/>
          <w:numId w:val="22"/>
        </w:numPr>
        <w:tabs>
          <w:tab w:val="left" w:pos="284"/>
        </w:tabs>
        <w:rPr>
          <w:rFonts w:cs="Arial"/>
          <w:sz w:val="18"/>
          <w:szCs w:val="18"/>
        </w:rPr>
      </w:pPr>
      <w:r w:rsidRPr="00D41433">
        <w:rPr>
          <w:rFonts w:cs="Arial"/>
          <w:sz w:val="18"/>
          <w:szCs w:val="18"/>
        </w:rPr>
        <w:t>La designació d’una o més persones encarregades de la coordinació de les activitats preventives.</w:t>
      </w:r>
    </w:p>
    <w:p w14:paraId="65A20177" w14:textId="77777777" w:rsidR="00606C69" w:rsidRPr="00D41433" w:rsidRDefault="00606C69" w:rsidP="00606C69">
      <w:pPr>
        <w:tabs>
          <w:tab w:val="left" w:pos="284"/>
        </w:tabs>
        <w:jc w:val="both"/>
        <w:rPr>
          <w:rFonts w:cs="Arial"/>
          <w:b/>
          <w:sz w:val="18"/>
          <w:szCs w:val="18"/>
        </w:rPr>
      </w:pPr>
    </w:p>
    <w:p w14:paraId="131F300A" w14:textId="77777777" w:rsidR="00606C69" w:rsidRPr="00D41433" w:rsidRDefault="00606C69" w:rsidP="00606C69">
      <w:pPr>
        <w:tabs>
          <w:tab w:val="left" w:pos="284"/>
        </w:tabs>
        <w:jc w:val="both"/>
        <w:rPr>
          <w:rFonts w:cs="Arial"/>
          <w:b/>
          <w:sz w:val="18"/>
          <w:szCs w:val="18"/>
        </w:rPr>
      </w:pPr>
    </w:p>
    <w:p w14:paraId="2E82A223" w14:textId="77777777" w:rsidR="00606C69" w:rsidRPr="00D41433" w:rsidRDefault="00606C69" w:rsidP="00606C69">
      <w:pPr>
        <w:tabs>
          <w:tab w:val="left" w:pos="284"/>
        </w:tabs>
        <w:jc w:val="both"/>
        <w:rPr>
          <w:rFonts w:cs="Arial"/>
          <w:b/>
          <w:sz w:val="18"/>
          <w:szCs w:val="18"/>
        </w:rPr>
      </w:pPr>
    </w:p>
    <w:p w14:paraId="6492DC86" w14:textId="77777777" w:rsidR="00606C69" w:rsidRPr="00D41433" w:rsidRDefault="00606C69" w:rsidP="00606C69">
      <w:pPr>
        <w:tabs>
          <w:tab w:val="left" w:pos="284"/>
        </w:tabs>
        <w:jc w:val="both"/>
        <w:rPr>
          <w:rFonts w:cs="Arial"/>
          <w:b/>
          <w:sz w:val="18"/>
          <w:szCs w:val="18"/>
        </w:rPr>
      </w:pPr>
    </w:p>
    <w:p w14:paraId="7122E947" w14:textId="77777777" w:rsidR="00606C69" w:rsidRPr="00D41433" w:rsidRDefault="00606C69" w:rsidP="00606C69">
      <w:pPr>
        <w:tabs>
          <w:tab w:val="left" w:pos="284"/>
        </w:tabs>
        <w:jc w:val="both"/>
        <w:rPr>
          <w:rFonts w:cs="Arial"/>
          <w:b/>
          <w:sz w:val="18"/>
          <w:szCs w:val="18"/>
        </w:rPr>
      </w:pPr>
    </w:p>
    <w:p w14:paraId="635C3882" w14:textId="77777777" w:rsidR="00606C69" w:rsidRPr="00D41433" w:rsidRDefault="00606C69" w:rsidP="00606C69">
      <w:pPr>
        <w:tabs>
          <w:tab w:val="left" w:pos="284"/>
        </w:tabs>
        <w:jc w:val="both"/>
        <w:rPr>
          <w:rFonts w:cs="Arial"/>
          <w:b/>
          <w:sz w:val="18"/>
          <w:szCs w:val="18"/>
        </w:rPr>
      </w:pPr>
    </w:p>
    <w:p w14:paraId="63F0CCD5" w14:textId="77777777" w:rsidR="00606C69" w:rsidRPr="00D41433" w:rsidRDefault="00606C69" w:rsidP="00606C69">
      <w:pPr>
        <w:tabs>
          <w:tab w:val="left" w:pos="284"/>
        </w:tabs>
        <w:jc w:val="both"/>
        <w:rPr>
          <w:rFonts w:cs="Arial"/>
          <w:b/>
          <w:sz w:val="18"/>
          <w:szCs w:val="18"/>
        </w:rPr>
      </w:pPr>
    </w:p>
    <w:p w14:paraId="27EF0004" w14:textId="77777777" w:rsidR="00606C69" w:rsidRPr="00D41433" w:rsidRDefault="00606C69" w:rsidP="00606C69">
      <w:pPr>
        <w:tabs>
          <w:tab w:val="left" w:pos="284"/>
        </w:tabs>
        <w:jc w:val="both"/>
        <w:rPr>
          <w:rFonts w:cs="Arial"/>
          <w:b/>
          <w:sz w:val="18"/>
          <w:szCs w:val="18"/>
        </w:rPr>
      </w:pPr>
    </w:p>
    <w:p w14:paraId="16E05DDE" w14:textId="77777777" w:rsidR="00606C69" w:rsidRPr="00D41433" w:rsidRDefault="00606C69" w:rsidP="00606C69">
      <w:pPr>
        <w:tabs>
          <w:tab w:val="left" w:pos="284"/>
        </w:tabs>
        <w:jc w:val="both"/>
        <w:rPr>
          <w:rFonts w:cs="Arial"/>
          <w:b/>
          <w:sz w:val="18"/>
          <w:szCs w:val="18"/>
        </w:rPr>
      </w:pPr>
    </w:p>
    <w:p w14:paraId="387DBAE8" w14:textId="77777777" w:rsidR="00606C69" w:rsidRPr="00D41433" w:rsidRDefault="00606C69" w:rsidP="00606C69">
      <w:pPr>
        <w:tabs>
          <w:tab w:val="left" w:pos="284"/>
        </w:tabs>
        <w:jc w:val="both"/>
        <w:rPr>
          <w:rFonts w:cs="Arial"/>
          <w:b/>
          <w:sz w:val="18"/>
          <w:szCs w:val="18"/>
        </w:rPr>
      </w:pPr>
    </w:p>
    <w:p w14:paraId="4A782508" w14:textId="77777777" w:rsidR="00606C69" w:rsidRPr="00D41433" w:rsidRDefault="00606C69" w:rsidP="00606C69">
      <w:pPr>
        <w:tabs>
          <w:tab w:val="left" w:pos="284"/>
        </w:tabs>
        <w:jc w:val="both"/>
        <w:rPr>
          <w:rFonts w:cs="Arial"/>
          <w:b/>
          <w:sz w:val="18"/>
          <w:szCs w:val="18"/>
        </w:rPr>
      </w:pPr>
    </w:p>
    <w:p w14:paraId="7E317A12" w14:textId="77777777" w:rsidR="00606C69" w:rsidRPr="00D41433" w:rsidRDefault="00606C69" w:rsidP="00606C69">
      <w:pPr>
        <w:tabs>
          <w:tab w:val="left" w:pos="284"/>
        </w:tabs>
        <w:jc w:val="both"/>
        <w:rPr>
          <w:rFonts w:cs="Arial"/>
          <w:b/>
          <w:sz w:val="18"/>
          <w:szCs w:val="18"/>
        </w:rPr>
      </w:pPr>
    </w:p>
    <w:p w14:paraId="4B250065" w14:textId="77777777" w:rsidR="00606C69" w:rsidRPr="00D41433" w:rsidRDefault="00606C69" w:rsidP="00606C69">
      <w:pPr>
        <w:tabs>
          <w:tab w:val="left" w:pos="284"/>
        </w:tabs>
        <w:jc w:val="both"/>
        <w:rPr>
          <w:rFonts w:cs="Arial"/>
          <w:b/>
          <w:sz w:val="18"/>
          <w:szCs w:val="18"/>
        </w:rPr>
      </w:pPr>
    </w:p>
    <w:p w14:paraId="658D0645" w14:textId="77777777" w:rsidR="00606C69" w:rsidRPr="00D41433" w:rsidRDefault="00606C69" w:rsidP="00606C69">
      <w:pPr>
        <w:tabs>
          <w:tab w:val="left" w:pos="284"/>
        </w:tabs>
        <w:jc w:val="both"/>
        <w:rPr>
          <w:rFonts w:cs="Arial"/>
          <w:b/>
          <w:sz w:val="18"/>
          <w:szCs w:val="18"/>
        </w:rPr>
      </w:pPr>
    </w:p>
    <w:p w14:paraId="6E366E43" w14:textId="77777777" w:rsidR="00606C69" w:rsidRPr="00D41433" w:rsidRDefault="00606C69" w:rsidP="00606C69">
      <w:pPr>
        <w:tabs>
          <w:tab w:val="left" w:pos="284"/>
        </w:tabs>
        <w:jc w:val="both"/>
        <w:rPr>
          <w:rFonts w:cs="Arial"/>
          <w:b/>
          <w:sz w:val="18"/>
          <w:szCs w:val="18"/>
        </w:rPr>
      </w:pPr>
    </w:p>
    <w:p w14:paraId="39310171" w14:textId="77777777" w:rsidR="00606C69" w:rsidRPr="00D41433" w:rsidRDefault="00606C69" w:rsidP="00606C69">
      <w:pPr>
        <w:tabs>
          <w:tab w:val="left" w:pos="284"/>
        </w:tabs>
        <w:jc w:val="both"/>
        <w:rPr>
          <w:rFonts w:cs="Arial"/>
          <w:b/>
          <w:sz w:val="18"/>
          <w:szCs w:val="18"/>
        </w:rPr>
      </w:pPr>
    </w:p>
    <w:p w14:paraId="281124B1" w14:textId="77777777" w:rsidR="00606C69" w:rsidRPr="00D41433" w:rsidRDefault="00606C69" w:rsidP="00606C69">
      <w:pPr>
        <w:tabs>
          <w:tab w:val="left" w:pos="284"/>
        </w:tabs>
        <w:jc w:val="both"/>
        <w:rPr>
          <w:rFonts w:cs="Arial"/>
          <w:b/>
          <w:sz w:val="18"/>
          <w:szCs w:val="18"/>
        </w:rPr>
      </w:pPr>
    </w:p>
    <w:p w14:paraId="34B96F92" w14:textId="77777777" w:rsidR="00606C69" w:rsidRPr="00D41433" w:rsidRDefault="00606C69" w:rsidP="00606C69">
      <w:pPr>
        <w:tabs>
          <w:tab w:val="left" w:pos="284"/>
        </w:tabs>
        <w:jc w:val="both"/>
        <w:rPr>
          <w:rFonts w:cs="Arial"/>
          <w:b/>
          <w:sz w:val="18"/>
          <w:szCs w:val="18"/>
        </w:rPr>
      </w:pPr>
    </w:p>
    <w:p w14:paraId="48FA02A3" w14:textId="77777777" w:rsidR="00606C69" w:rsidRPr="00D41433" w:rsidRDefault="00606C69" w:rsidP="00606C69">
      <w:pPr>
        <w:tabs>
          <w:tab w:val="left" w:pos="284"/>
        </w:tabs>
        <w:jc w:val="both"/>
        <w:rPr>
          <w:rFonts w:cs="Arial"/>
          <w:b/>
          <w:sz w:val="18"/>
          <w:szCs w:val="18"/>
        </w:rPr>
      </w:pPr>
    </w:p>
    <w:p w14:paraId="3A4415CF" w14:textId="77777777" w:rsidR="00606C69" w:rsidRPr="00D41433" w:rsidRDefault="00606C69" w:rsidP="00606C69">
      <w:pPr>
        <w:tabs>
          <w:tab w:val="left" w:pos="284"/>
        </w:tabs>
        <w:jc w:val="both"/>
        <w:rPr>
          <w:rFonts w:cs="Arial"/>
          <w:b/>
          <w:sz w:val="18"/>
          <w:szCs w:val="18"/>
        </w:rPr>
      </w:pPr>
    </w:p>
    <w:p w14:paraId="610583EF" w14:textId="77777777" w:rsidR="00606C69" w:rsidRPr="00D41433" w:rsidRDefault="00606C69" w:rsidP="00606C69">
      <w:pPr>
        <w:tabs>
          <w:tab w:val="left" w:pos="284"/>
        </w:tabs>
        <w:jc w:val="both"/>
        <w:rPr>
          <w:rFonts w:cs="Arial"/>
          <w:b/>
          <w:sz w:val="18"/>
          <w:szCs w:val="18"/>
        </w:rPr>
      </w:pPr>
    </w:p>
    <w:p w14:paraId="2BA34A95" w14:textId="77777777" w:rsidR="00606C69" w:rsidRPr="00D41433" w:rsidRDefault="00606C69" w:rsidP="00606C69">
      <w:pPr>
        <w:tabs>
          <w:tab w:val="left" w:pos="284"/>
        </w:tabs>
        <w:jc w:val="both"/>
        <w:rPr>
          <w:rFonts w:cs="Arial"/>
          <w:b/>
          <w:sz w:val="18"/>
          <w:szCs w:val="18"/>
        </w:rPr>
      </w:pPr>
    </w:p>
    <w:p w14:paraId="3270F90B" w14:textId="77777777" w:rsidR="00606C69" w:rsidRPr="00D41433" w:rsidRDefault="00606C69" w:rsidP="00606C69">
      <w:pPr>
        <w:tabs>
          <w:tab w:val="left" w:pos="284"/>
        </w:tabs>
        <w:jc w:val="both"/>
        <w:rPr>
          <w:rFonts w:cs="Arial"/>
          <w:b/>
          <w:sz w:val="18"/>
          <w:szCs w:val="18"/>
        </w:rPr>
      </w:pPr>
    </w:p>
    <w:p w14:paraId="330ED657" w14:textId="77777777" w:rsidR="00606C69" w:rsidRPr="00D41433" w:rsidRDefault="00606C69" w:rsidP="00606C69">
      <w:pPr>
        <w:tabs>
          <w:tab w:val="left" w:pos="284"/>
        </w:tabs>
        <w:jc w:val="both"/>
        <w:rPr>
          <w:rFonts w:cs="Arial"/>
          <w:b/>
          <w:sz w:val="18"/>
          <w:szCs w:val="18"/>
        </w:rPr>
      </w:pPr>
    </w:p>
    <w:p w14:paraId="5B419C0C" w14:textId="77777777" w:rsidR="00606C69" w:rsidRPr="00D41433" w:rsidRDefault="00606C69" w:rsidP="00606C69">
      <w:pPr>
        <w:tabs>
          <w:tab w:val="left" w:pos="284"/>
        </w:tabs>
        <w:jc w:val="both"/>
        <w:rPr>
          <w:rFonts w:cs="Arial"/>
          <w:b/>
          <w:sz w:val="18"/>
          <w:szCs w:val="18"/>
          <w:highlight w:val="yellow"/>
        </w:rPr>
      </w:pPr>
    </w:p>
    <w:p w14:paraId="7F0C6D65" w14:textId="77777777" w:rsidR="00606C69" w:rsidRPr="00D41433" w:rsidRDefault="00606C69" w:rsidP="00606C69">
      <w:pPr>
        <w:tabs>
          <w:tab w:val="left" w:pos="284"/>
        </w:tabs>
        <w:jc w:val="both"/>
        <w:rPr>
          <w:rFonts w:cs="Arial"/>
          <w:b/>
          <w:sz w:val="18"/>
          <w:szCs w:val="18"/>
          <w:highlight w:val="yellow"/>
        </w:rPr>
      </w:pPr>
    </w:p>
    <w:p w14:paraId="1ACDB142" w14:textId="15BCBD29" w:rsidR="00606C69" w:rsidRPr="00D41433" w:rsidRDefault="00606C69" w:rsidP="00606C69">
      <w:pPr>
        <w:tabs>
          <w:tab w:val="left" w:pos="284"/>
        </w:tabs>
        <w:jc w:val="both"/>
        <w:rPr>
          <w:rFonts w:cs="Arial"/>
          <w:b/>
          <w:sz w:val="18"/>
          <w:szCs w:val="18"/>
          <w:highlight w:val="yellow"/>
        </w:rPr>
      </w:pPr>
    </w:p>
    <w:p w14:paraId="04B18FAF" w14:textId="22906916" w:rsidR="00C860C7" w:rsidRPr="00D41433" w:rsidRDefault="00C860C7" w:rsidP="00606C69">
      <w:pPr>
        <w:tabs>
          <w:tab w:val="left" w:pos="284"/>
        </w:tabs>
        <w:jc w:val="both"/>
        <w:rPr>
          <w:rFonts w:cs="Arial"/>
          <w:b/>
          <w:sz w:val="18"/>
          <w:szCs w:val="18"/>
          <w:highlight w:val="yellow"/>
        </w:rPr>
      </w:pPr>
    </w:p>
    <w:p w14:paraId="191C3807" w14:textId="59040EAE" w:rsidR="00C860C7" w:rsidRPr="00D41433" w:rsidRDefault="00C860C7" w:rsidP="00606C69">
      <w:pPr>
        <w:tabs>
          <w:tab w:val="left" w:pos="284"/>
        </w:tabs>
        <w:jc w:val="both"/>
        <w:rPr>
          <w:rFonts w:cs="Arial"/>
          <w:b/>
          <w:sz w:val="18"/>
          <w:szCs w:val="18"/>
          <w:highlight w:val="yellow"/>
        </w:rPr>
      </w:pPr>
    </w:p>
    <w:p w14:paraId="0BB40048" w14:textId="4E4EA880" w:rsidR="00C860C7" w:rsidRPr="00D41433" w:rsidRDefault="00C860C7" w:rsidP="00606C69">
      <w:pPr>
        <w:tabs>
          <w:tab w:val="left" w:pos="284"/>
        </w:tabs>
        <w:jc w:val="both"/>
        <w:rPr>
          <w:rFonts w:cs="Arial"/>
          <w:b/>
          <w:sz w:val="18"/>
          <w:szCs w:val="18"/>
          <w:highlight w:val="yellow"/>
        </w:rPr>
      </w:pPr>
    </w:p>
    <w:p w14:paraId="3AA31ECD" w14:textId="3AC4A679" w:rsidR="00C860C7" w:rsidRPr="00D41433" w:rsidRDefault="00C860C7" w:rsidP="00606C69">
      <w:pPr>
        <w:tabs>
          <w:tab w:val="left" w:pos="284"/>
        </w:tabs>
        <w:jc w:val="both"/>
        <w:rPr>
          <w:rFonts w:cs="Arial"/>
          <w:b/>
          <w:sz w:val="18"/>
          <w:szCs w:val="18"/>
          <w:highlight w:val="yellow"/>
        </w:rPr>
      </w:pPr>
    </w:p>
    <w:p w14:paraId="253337ED" w14:textId="78350959" w:rsidR="00C860C7" w:rsidRPr="00D41433" w:rsidRDefault="00C860C7" w:rsidP="00606C69">
      <w:pPr>
        <w:tabs>
          <w:tab w:val="left" w:pos="284"/>
        </w:tabs>
        <w:jc w:val="both"/>
        <w:rPr>
          <w:rFonts w:cs="Arial"/>
          <w:b/>
          <w:sz w:val="18"/>
          <w:szCs w:val="18"/>
          <w:highlight w:val="yellow"/>
        </w:rPr>
      </w:pPr>
    </w:p>
    <w:p w14:paraId="25B49ADD" w14:textId="698FE36A" w:rsidR="00C860C7" w:rsidRPr="00D41433" w:rsidRDefault="00C860C7" w:rsidP="00606C69">
      <w:pPr>
        <w:tabs>
          <w:tab w:val="left" w:pos="284"/>
        </w:tabs>
        <w:jc w:val="both"/>
        <w:rPr>
          <w:rFonts w:cs="Arial"/>
          <w:b/>
          <w:sz w:val="18"/>
          <w:szCs w:val="18"/>
          <w:highlight w:val="yellow"/>
        </w:rPr>
      </w:pPr>
    </w:p>
    <w:p w14:paraId="50144D1F" w14:textId="304D9491" w:rsidR="00C860C7" w:rsidRPr="00D41433" w:rsidRDefault="00C860C7" w:rsidP="00606C69">
      <w:pPr>
        <w:tabs>
          <w:tab w:val="left" w:pos="284"/>
        </w:tabs>
        <w:jc w:val="both"/>
        <w:rPr>
          <w:rFonts w:cs="Arial"/>
          <w:b/>
          <w:sz w:val="18"/>
          <w:szCs w:val="18"/>
          <w:highlight w:val="yellow"/>
        </w:rPr>
      </w:pPr>
    </w:p>
    <w:p w14:paraId="4C6BC3C1" w14:textId="58BB3A6C" w:rsidR="00C860C7" w:rsidRPr="00D41433" w:rsidRDefault="00C860C7" w:rsidP="00606C69">
      <w:pPr>
        <w:tabs>
          <w:tab w:val="left" w:pos="284"/>
        </w:tabs>
        <w:jc w:val="both"/>
        <w:rPr>
          <w:rFonts w:cs="Arial"/>
          <w:b/>
          <w:sz w:val="18"/>
          <w:szCs w:val="18"/>
          <w:highlight w:val="yellow"/>
        </w:rPr>
      </w:pPr>
    </w:p>
    <w:p w14:paraId="21BD1708" w14:textId="77777777" w:rsidR="00C860C7" w:rsidRPr="00D41433" w:rsidRDefault="00C860C7" w:rsidP="00606C69">
      <w:pPr>
        <w:tabs>
          <w:tab w:val="left" w:pos="284"/>
        </w:tabs>
        <w:jc w:val="both"/>
        <w:rPr>
          <w:rFonts w:cs="Arial"/>
          <w:b/>
          <w:sz w:val="18"/>
          <w:szCs w:val="18"/>
          <w:highlight w:val="yellow"/>
        </w:rPr>
      </w:pPr>
    </w:p>
    <w:p w14:paraId="6015E44D" w14:textId="77777777" w:rsidR="00606C69" w:rsidRPr="00D41433" w:rsidRDefault="00606C69" w:rsidP="00606C69">
      <w:pPr>
        <w:tabs>
          <w:tab w:val="left" w:pos="284"/>
        </w:tabs>
        <w:jc w:val="both"/>
        <w:rPr>
          <w:rFonts w:cs="Arial"/>
          <w:b/>
          <w:sz w:val="18"/>
          <w:szCs w:val="18"/>
        </w:rPr>
      </w:pPr>
      <w:r w:rsidRPr="00D41433">
        <w:rPr>
          <w:rFonts w:cs="Arial"/>
          <w:b/>
          <w:sz w:val="18"/>
          <w:szCs w:val="18"/>
        </w:rPr>
        <w:lastRenderedPageBreak/>
        <w:t>ANNEX 6: MODEL DE DECLARACIÓ DE CONSTITUCIÓ D’UNIÓ TEMPORAL D’EMPRESES (UTE)</w:t>
      </w:r>
    </w:p>
    <w:p w14:paraId="4AADBC2C" w14:textId="4302B231" w:rsidR="00606C69" w:rsidRPr="00D41433" w:rsidRDefault="00606C69" w:rsidP="00606C69">
      <w:pPr>
        <w:tabs>
          <w:tab w:val="left" w:pos="284"/>
        </w:tabs>
        <w:jc w:val="both"/>
        <w:rPr>
          <w:rFonts w:cs="Arial"/>
          <w:sz w:val="18"/>
          <w:szCs w:val="18"/>
        </w:rPr>
      </w:pPr>
    </w:p>
    <w:p w14:paraId="0618B177" w14:textId="77777777" w:rsidR="00606C69" w:rsidRPr="00D41433" w:rsidRDefault="00606C69" w:rsidP="00606C69">
      <w:pPr>
        <w:tabs>
          <w:tab w:val="left" w:pos="284"/>
        </w:tabs>
        <w:jc w:val="both"/>
        <w:rPr>
          <w:rFonts w:cs="Arial"/>
          <w:sz w:val="18"/>
          <w:szCs w:val="18"/>
        </w:rPr>
      </w:pPr>
      <w:r w:rsidRPr="00D41433">
        <w:rPr>
          <w:rFonts w:cs="Arial"/>
          <w:sz w:val="18"/>
          <w:szCs w:val="18"/>
        </w:rPr>
        <w:t>El/la senyor/a ..................................................................... amb DNI núm. .................... en representació de l’empresa ................................................................... amb NIF .............................;</w:t>
      </w:r>
    </w:p>
    <w:p w14:paraId="7C5CCEA9" w14:textId="77777777" w:rsidR="00606C69" w:rsidRPr="00D41433" w:rsidRDefault="00606C69" w:rsidP="00606C69">
      <w:pPr>
        <w:tabs>
          <w:tab w:val="left" w:pos="284"/>
        </w:tabs>
        <w:jc w:val="both"/>
        <w:rPr>
          <w:rFonts w:cs="Arial"/>
          <w:sz w:val="18"/>
          <w:szCs w:val="18"/>
        </w:rPr>
      </w:pPr>
    </w:p>
    <w:p w14:paraId="0F711E96" w14:textId="77777777" w:rsidR="00606C69" w:rsidRPr="00D41433" w:rsidRDefault="00606C69" w:rsidP="00606C69">
      <w:pPr>
        <w:tabs>
          <w:tab w:val="left" w:pos="284"/>
        </w:tabs>
        <w:jc w:val="both"/>
        <w:rPr>
          <w:rFonts w:cs="Arial"/>
          <w:sz w:val="18"/>
          <w:szCs w:val="18"/>
        </w:rPr>
      </w:pPr>
      <w:r w:rsidRPr="00D41433">
        <w:rPr>
          <w:rFonts w:cs="Arial"/>
          <w:sz w:val="18"/>
          <w:szCs w:val="18"/>
        </w:rPr>
        <w:t>El/la senyor/a ....................................................................... amb DNI núm. ..................... en representació l’empresa ................................................................... amb NIF ...................................;</w:t>
      </w:r>
      <w:r w:rsidRPr="00D41433">
        <w:rPr>
          <w:rStyle w:val="Refernciadenotaapeudepgina"/>
          <w:rFonts w:cs="Arial"/>
          <w:sz w:val="18"/>
          <w:szCs w:val="18"/>
        </w:rPr>
        <w:footnoteReference w:id="4"/>
      </w:r>
    </w:p>
    <w:p w14:paraId="01AF1745" w14:textId="77777777" w:rsidR="00606C69" w:rsidRPr="00D41433" w:rsidRDefault="00606C69" w:rsidP="00606C69">
      <w:pPr>
        <w:tabs>
          <w:tab w:val="left" w:pos="284"/>
        </w:tabs>
        <w:jc w:val="both"/>
        <w:rPr>
          <w:rFonts w:cs="Arial"/>
          <w:sz w:val="18"/>
          <w:szCs w:val="18"/>
        </w:rPr>
      </w:pPr>
    </w:p>
    <w:p w14:paraId="351C5D14" w14:textId="77777777" w:rsidR="00606C69" w:rsidRPr="00D41433" w:rsidRDefault="00606C69" w:rsidP="00606C69">
      <w:pPr>
        <w:tabs>
          <w:tab w:val="left" w:pos="284"/>
        </w:tabs>
        <w:jc w:val="both"/>
        <w:rPr>
          <w:rFonts w:cs="Arial"/>
          <w:color w:val="000000" w:themeColor="text1"/>
          <w:sz w:val="18"/>
          <w:szCs w:val="18"/>
        </w:rPr>
      </w:pPr>
      <w:r w:rsidRPr="00D41433">
        <w:rPr>
          <w:rFonts w:cs="Arial"/>
          <w:color w:val="000000" w:themeColor="text1"/>
          <w:sz w:val="18"/>
          <w:szCs w:val="18"/>
        </w:rPr>
        <w:t xml:space="preserve"> </w:t>
      </w:r>
    </w:p>
    <w:p w14:paraId="1C2B85C9" w14:textId="77777777" w:rsidR="00606C69" w:rsidRPr="00D41433" w:rsidRDefault="00606C69" w:rsidP="00606C69">
      <w:pPr>
        <w:tabs>
          <w:tab w:val="left" w:pos="284"/>
        </w:tabs>
        <w:jc w:val="both"/>
        <w:rPr>
          <w:rFonts w:cs="Arial"/>
          <w:b/>
          <w:color w:val="000000" w:themeColor="text1"/>
          <w:sz w:val="18"/>
          <w:szCs w:val="18"/>
        </w:rPr>
      </w:pPr>
      <w:r w:rsidRPr="00D41433">
        <w:rPr>
          <w:rFonts w:cs="Arial"/>
          <w:b/>
          <w:color w:val="000000" w:themeColor="text1"/>
          <w:sz w:val="18"/>
          <w:szCs w:val="18"/>
        </w:rPr>
        <w:t>DECLAREN</w:t>
      </w:r>
    </w:p>
    <w:p w14:paraId="4CB83F5E" w14:textId="77777777" w:rsidR="00606C69" w:rsidRPr="00D41433" w:rsidRDefault="00606C69" w:rsidP="00606C69">
      <w:pPr>
        <w:tabs>
          <w:tab w:val="left" w:pos="284"/>
        </w:tabs>
        <w:jc w:val="both"/>
        <w:rPr>
          <w:rFonts w:cs="Arial"/>
          <w:color w:val="000000" w:themeColor="text1"/>
          <w:sz w:val="18"/>
          <w:szCs w:val="18"/>
        </w:rPr>
      </w:pPr>
    </w:p>
    <w:p w14:paraId="7256D5F9" w14:textId="66ED06ED" w:rsidR="00C860C7" w:rsidRPr="00D41433" w:rsidRDefault="00606C69" w:rsidP="00C860C7">
      <w:pPr>
        <w:jc w:val="both"/>
        <w:rPr>
          <w:rFonts w:cs="Arial"/>
          <w:color w:val="000000" w:themeColor="text1"/>
          <w:sz w:val="18"/>
          <w:szCs w:val="18"/>
        </w:rPr>
      </w:pPr>
      <w:r w:rsidRPr="00D41433">
        <w:rPr>
          <w:rFonts w:cs="Arial"/>
          <w:color w:val="000000" w:themeColor="text1"/>
          <w:sz w:val="18"/>
          <w:szCs w:val="18"/>
        </w:rPr>
        <w:t xml:space="preserve">La voluntat de constituir una UTE per a participar en el procés de licitació que té per objecte el </w:t>
      </w:r>
      <w:bookmarkStart w:id="74" w:name="annex_ute_obj_contr"/>
      <w:bookmarkEnd w:id="74"/>
      <w:r w:rsidRPr="00D41433">
        <w:rPr>
          <w:rFonts w:cs="Arial"/>
          <w:color w:val="000000" w:themeColor="text1"/>
          <w:sz w:val="18"/>
          <w:szCs w:val="18"/>
        </w:rPr>
        <w:t xml:space="preserve">contracte administratiu de </w:t>
      </w:r>
      <w:r w:rsidR="00475FD5" w:rsidRPr="00D41433">
        <w:rPr>
          <w:rFonts w:cs="Arial"/>
          <w:b/>
          <w:bCs/>
          <w:sz w:val="18"/>
          <w:szCs w:val="18"/>
        </w:rPr>
        <w:t xml:space="preserve">desenvolupament dels continguts, disseny museogràfic, producció i muntatge expositiu, i gestió integral de l’espai de presentació i promoció del patrimoni cultural de Catalunya ubicat a la planta baixa del Palau </w:t>
      </w:r>
      <w:proofErr w:type="spellStart"/>
      <w:r w:rsidR="00475FD5" w:rsidRPr="00D41433">
        <w:rPr>
          <w:rFonts w:cs="Arial"/>
          <w:b/>
          <w:bCs/>
          <w:sz w:val="18"/>
          <w:szCs w:val="18"/>
        </w:rPr>
        <w:t>Moja</w:t>
      </w:r>
      <w:proofErr w:type="spellEnd"/>
      <w:r w:rsidR="00475FD5" w:rsidRPr="00D41433">
        <w:rPr>
          <w:rFonts w:cs="Arial"/>
          <w:b/>
          <w:bCs/>
          <w:sz w:val="18"/>
          <w:szCs w:val="18"/>
        </w:rPr>
        <w:t xml:space="preserve"> de Barcelona (Espai Patrimoni), seu de l’Agència Catalana del Patrimoni Cultural</w:t>
      </w:r>
      <w:r w:rsidR="00475FD5" w:rsidRPr="00D41433">
        <w:rPr>
          <w:rFonts w:cs="Arial"/>
          <w:b/>
          <w:bCs/>
          <w:color w:val="000000" w:themeColor="text1"/>
          <w:sz w:val="18"/>
          <w:szCs w:val="18"/>
        </w:rPr>
        <w:t xml:space="preserve"> </w:t>
      </w:r>
      <w:r w:rsidR="00C860C7" w:rsidRPr="00D41433">
        <w:rPr>
          <w:rFonts w:cs="Arial"/>
          <w:b/>
          <w:bCs/>
          <w:color w:val="000000" w:themeColor="text1"/>
          <w:sz w:val="18"/>
          <w:szCs w:val="18"/>
        </w:rPr>
        <w:t>(ACPC-2023-909).</w:t>
      </w:r>
    </w:p>
    <w:p w14:paraId="085BA7FF" w14:textId="77777777" w:rsidR="00C860C7" w:rsidRPr="00D41433" w:rsidRDefault="00C860C7" w:rsidP="00C860C7">
      <w:pPr>
        <w:jc w:val="both"/>
        <w:rPr>
          <w:rFonts w:cs="Arial"/>
          <w:color w:val="000000" w:themeColor="text1"/>
          <w:sz w:val="18"/>
          <w:szCs w:val="18"/>
        </w:rPr>
      </w:pPr>
    </w:p>
    <w:p w14:paraId="39B00DEB" w14:textId="1CF4B1D4" w:rsidR="00606C69" w:rsidRPr="00D41433" w:rsidRDefault="00606C69" w:rsidP="00606C69">
      <w:pPr>
        <w:jc w:val="both"/>
        <w:rPr>
          <w:rFonts w:cs="Arial"/>
          <w:b/>
          <w:color w:val="000000" w:themeColor="text1"/>
          <w:spacing w:val="-2"/>
          <w:sz w:val="18"/>
          <w:szCs w:val="18"/>
        </w:rPr>
      </w:pPr>
    </w:p>
    <w:p w14:paraId="3212B083" w14:textId="77777777" w:rsidR="00606C69" w:rsidRPr="00D41433" w:rsidRDefault="00606C69" w:rsidP="00606C69">
      <w:pPr>
        <w:jc w:val="both"/>
        <w:rPr>
          <w:rFonts w:cs="Arial"/>
          <w:color w:val="000000" w:themeColor="text1"/>
          <w:sz w:val="18"/>
          <w:szCs w:val="18"/>
        </w:rPr>
      </w:pPr>
      <w:r w:rsidRPr="00D41433">
        <w:rPr>
          <w:rFonts w:cs="Arial"/>
          <w:color w:val="000000" w:themeColor="text1"/>
          <w:sz w:val="18"/>
          <w:szCs w:val="18"/>
        </w:rPr>
        <w:t>..,... % l’empresa ............................................................................................</w:t>
      </w:r>
    </w:p>
    <w:p w14:paraId="120A57A7" w14:textId="77777777" w:rsidR="00606C69" w:rsidRPr="00D41433" w:rsidRDefault="00606C69" w:rsidP="00606C69">
      <w:pPr>
        <w:tabs>
          <w:tab w:val="left" w:pos="284"/>
        </w:tabs>
        <w:jc w:val="both"/>
        <w:rPr>
          <w:rFonts w:cs="Arial"/>
          <w:color w:val="000000" w:themeColor="text1"/>
          <w:sz w:val="18"/>
          <w:szCs w:val="18"/>
        </w:rPr>
      </w:pPr>
      <w:r w:rsidRPr="00D41433">
        <w:rPr>
          <w:rFonts w:cs="Arial"/>
          <w:color w:val="000000" w:themeColor="text1"/>
          <w:sz w:val="18"/>
          <w:szCs w:val="18"/>
        </w:rPr>
        <w:t>...,... % l’empresa ............................................................................................</w:t>
      </w:r>
    </w:p>
    <w:p w14:paraId="31D14EC7" w14:textId="77777777" w:rsidR="00606C69" w:rsidRPr="00D41433" w:rsidRDefault="00606C69" w:rsidP="00606C69">
      <w:pPr>
        <w:tabs>
          <w:tab w:val="left" w:pos="284"/>
        </w:tabs>
        <w:jc w:val="both"/>
        <w:rPr>
          <w:rFonts w:cs="Arial"/>
          <w:color w:val="000000" w:themeColor="text1"/>
          <w:sz w:val="18"/>
          <w:szCs w:val="18"/>
        </w:rPr>
      </w:pPr>
    </w:p>
    <w:p w14:paraId="45C7E91B" w14:textId="77777777" w:rsidR="00606C69" w:rsidRPr="00D41433" w:rsidRDefault="00606C69" w:rsidP="00606C69">
      <w:pPr>
        <w:tabs>
          <w:tab w:val="left" w:pos="284"/>
        </w:tabs>
        <w:jc w:val="both"/>
        <w:rPr>
          <w:rFonts w:cs="Arial"/>
          <w:color w:val="000000" w:themeColor="text1"/>
          <w:sz w:val="18"/>
          <w:szCs w:val="18"/>
        </w:rPr>
      </w:pPr>
      <w:r w:rsidRPr="00D41433">
        <w:rPr>
          <w:rFonts w:cs="Arial"/>
          <w:color w:val="000000" w:themeColor="text1"/>
          <w:sz w:val="18"/>
          <w:szCs w:val="18"/>
        </w:rPr>
        <w:t>Que en cas de resultar adjudicatàries de l’esmentat procés de licitació es comprometen a constituir-se formalment en una UTE mitjançant escriptura pública.</w:t>
      </w:r>
    </w:p>
    <w:p w14:paraId="21468F38" w14:textId="77777777" w:rsidR="00606C69" w:rsidRPr="00D41433" w:rsidRDefault="00606C69" w:rsidP="00606C69">
      <w:pPr>
        <w:tabs>
          <w:tab w:val="left" w:pos="284"/>
        </w:tabs>
        <w:jc w:val="both"/>
        <w:rPr>
          <w:rFonts w:cs="Arial"/>
          <w:color w:val="000000" w:themeColor="text1"/>
          <w:sz w:val="18"/>
          <w:szCs w:val="18"/>
        </w:rPr>
      </w:pPr>
    </w:p>
    <w:p w14:paraId="2AF12C17" w14:textId="77777777" w:rsidR="00606C69" w:rsidRPr="00D41433" w:rsidRDefault="00606C69" w:rsidP="00606C69">
      <w:pPr>
        <w:tabs>
          <w:tab w:val="left" w:pos="284"/>
        </w:tabs>
        <w:jc w:val="both"/>
        <w:rPr>
          <w:rFonts w:cs="Arial"/>
          <w:color w:val="000000" w:themeColor="text1"/>
          <w:sz w:val="18"/>
          <w:szCs w:val="18"/>
        </w:rPr>
      </w:pPr>
      <w:r w:rsidRPr="00D41433">
        <w:rPr>
          <w:rFonts w:cs="Arial"/>
          <w:color w:val="000000" w:themeColor="text1"/>
          <w:sz w:val="18"/>
          <w:szCs w:val="18"/>
        </w:rPr>
        <w:t xml:space="preserve">Que designen com a representant de la UTE en aquest procés de licitació al/la senyor/a ............................................................................ amb DNI núm. .............................. </w:t>
      </w:r>
    </w:p>
    <w:p w14:paraId="0135328B" w14:textId="77777777" w:rsidR="00606C69" w:rsidRPr="00D41433" w:rsidRDefault="00606C69" w:rsidP="00606C69">
      <w:pPr>
        <w:tabs>
          <w:tab w:val="left" w:pos="284"/>
        </w:tabs>
        <w:jc w:val="both"/>
        <w:rPr>
          <w:rFonts w:cs="Arial"/>
          <w:color w:val="000000" w:themeColor="text1"/>
          <w:sz w:val="18"/>
          <w:szCs w:val="18"/>
        </w:rPr>
      </w:pPr>
    </w:p>
    <w:p w14:paraId="70E0BD35" w14:textId="77777777" w:rsidR="00606C69" w:rsidRPr="00D41433" w:rsidRDefault="00606C69" w:rsidP="00606C69">
      <w:pPr>
        <w:tabs>
          <w:tab w:val="left" w:pos="284"/>
        </w:tabs>
        <w:jc w:val="both"/>
        <w:rPr>
          <w:rFonts w:cs="Arial"/>
          <w:color w:val="000000" w:themeColor="text1"/>
          <w:sz w:val="18"/>
          <w:szCs w:val="18"/>
        </w:rPr>
      </w:pPr>
      <w:r w:rsidRPr="00D41433">
        <w:rPr>
          <w:rFonts w:cs="Arial"/>
          <w:color w:val="000000" w:themeColor="text1"/>
          <w:sz w:val="18"/>
          <w:szCs w:val="18"/>
        </w:rPr>
        <w:t>Que la denominació de la UTE a constituir és ................................................................ ; i el domicili per a les notificacions és .................................................................... núm. telèfon mòbil .........................; adreça de correu electrònic per rebre comunicacions (@) ................................................................</w:t>
      </w:r>
    </w:p>
    <w:p w14:paraId="78C79BBA" w14:textId="77777777" w:rsidR="00606C69" w:rsidRPr="00D41433" w:rsidRDefault="00606C69" w:rsidP="00606C69">
      <w:pPr>
        <w:tabs>
          <w:tab w:val="left" w:pos="284"/>
        </w:tabs>
        <w:jc w:val="both"/>
        <w:rPr>
          <w:rFonts w:cs="Arial"/>
          <w:color w:val="000000" w:themeColor="text1"/>
          <w:sz w:val="18"/>
          <w:szCs w:val="18"/>
        </w:rPr>
      </w:pPr>
    </w:p>
    <w:p w14:paraId="1CAE3585" w14:textId="77777777" w:rsidR="00606C69" w:rsidRPr="00D41433" w:rsidRDefault="00606C69" w:rsidP="00606C69">
      <w:pPr>
        <w:tabs>
          <w:tab w:val="left" w:pos="284"/>
        </w:tabs>
        <w:jc w:val="both"/>
        <w:rPr>
          <w:rFonts w:cs="Arial"/>
          <w:color w:val="000000" w:themeColor="text1"/>
          <w:sz w:val="18"/>
          <w:szCs w:val="18"/>
        </w:rPr>
      </w:pPr>
      <w:r w:rsidRPr="00D41433">
        <w:rPr>
          <w:rFonts w:cs="Arial"/>
          <w:color w:val="000000" w:themeColor="text1"/>
          <w:sz w:val="18"/>
          <w:szCs w:val="18"/>
        </w:rPr>
        <w:t>I com a prova de conformitat signen aquesta declaració,</w:t>
      </w:r>
    </w:p>
    <w:p w14:paraId="6247E809" w14:textId="77777777" w:rsidR="00606C69" w:rsidRPr="00D41433" w:rsidRDefault="00606C69" w:rsidP="00606C69">
      <w:pPr>
        <w:tabs>
          <w:tab w:val="left" w:pos="284"/>
        </w:tabs>
        <w:jc w:val="both"/>
        <w:rPr>
          <w:rFonts w:cs="Arial"/>
          <w:color w:val="000000" w:themeColor="text1"/>
          <w:sz w:val="18"/>
          <w:szCs w:val="18"/>
        </w:rPr>
      </w:pPr>
      <w:r w:rsidRPr="00D41433">
        <w:rPr>
          <w:rFonts w:cs="Arial"/>
          <w:color w:val="000000" w:themeColor="text1"/>
          <w:sz w:val="18"/>
          <w:szCs w:val="18"/>
        </w:rPr>
        <w:t>(localitat i data)</w:t>
      </w:r>
    </w:p>
    <w:p w14:paraId="7B9D8E5D" w14:textId="77777777" w:rsidR="00606C69" w:rsidRPr="00D41433" w:rsidRDefault="00606C69" w:rsidP="00606C69">
      <w:pPr>
        <w:tabs>
          <w:tab w:val="left" w:pos="284"/>
        </w:tabs>
        <w:jc w:val="both"/>
        <w:rPr>
          <w:rFonts w:cs="Arial"/>
          <w:color w:val="000000" w:themeColor="text1"/>
          <w:sz w:val="18"/>
          <w:szCs w:val="18"/>
        </w:rPr>
      </w:pPr>
    </w:p>
    <w:p w14:paraId="666B719B" w14:textId="77777777" w:rsidR="00606C69" w:rsidRPr="00D41433" w:rsidRDefault="00606C69" w:rsidP="00606C69">
      <w:pPr>
        <w:tabs>
          <w:tab w:val="left" w:pos="284"/>
        </w:tabs>
        <w:jc w:val="both"/>
        <w:rPr>
          <w:rFonts w:cs="Arial"/>
          <w:color w:val="000000" w:themeColor="text1"/>
          <w:sz w:val="18"/>
          <w:szCs w:val="18"/>
        </w:rPr>
      </w:pPr>
    </w:p>
    <w:p w14:paraId="42F22FD5" w14:textId="77777777" w:rsidR="00606C69" w:rsidRPr="00D41433" w:rsidRDefault="00606C69" w:rsidP="00606C69">
      <w:pPr>
        <w:tabs>
          <w:tab w:val="left" w:pos="284"/>
        </w:tabs>
        <w:jc w:val="both"/>
        <w:rPr>
          <w:rFonts w:cs="Arial"/>
          <w:color w:val="000000" w:themeColor="text1"/>
          <w:sz w:val="18"/>
          <w:szCs w:val="18"/>
        </w:rPr>
      </w:pPr>
    </w:p>
    <w:p w14:paraId="6021E721" w14:textId="77777777" w:rsidR="00606C69" w:rsidRPr="00D41433" w:rsidRDefault="00606C69" w:rsidP="00606C69">
      <w:pPr>
        <w:tabs>
          <w:tab w:val="left" w:pos="284"/>
        </w:tabs>
        <w:jc w:val="both"/>
        <w:rPr>
          <w:rFonts w:cs="Arial"/>
          <w:color w:val="000000" w:themeColor="text1"/>
          <w:sz w:val="18"/>
          <w:szCs w:val="18"/>
        </w:rPr>
      </w:pPr>
      <w:r w:rsidRPr="00D41433">
        <w:rPr>
          <w:rFonts w:cs="Arial"/>
          <w:color w:val="000000" w:themeColor="text1"/>
          <w:sz w:val="18"/>
          <w:szCs w:val="18"/>
        </w:rPr>
        <w:t>(nom de l’empresa que es representa; signatura de cadascun dels representants de les diferents empreses i segell de les empreses)</w:t>
      </w:r>
    </w:p>
    <w:p w14:paraId="0FACB448" w14:textId="77777777" w:rsidR="00606C69" w:rsidRPr="00D41433" w:rsidRDefault="00606C69" w:rsidP="00606C69">
      <w:pPr>
        <w:jc w:val="both"/>
        <w:rPr>
          <w:rFonts w:cs="Arial"/>
          <w:color w:val="000000" w:themeColor="text1"/>
          <w:sz w:val="18"/>
          <w:szCs w:val="18"/>
        </w:rPr>
      </w:pPr>
      <w:r w:rsidRPr="00D41433">
        <w:rPr>
          <w:rFonts w:cs="Arial"/>
          <w:color w:val="000000" w:themeColor="text1"/>
          <w:sz w:val="18"/>
          <w:szCs w:val="18"/>
        </w:rPr>
        <w:br w:type="page"/>
      </w:r>
    </w:p>
    <w:p w14:paraId="420E6C43" w14:textId="77777777" w:rsidR="00016198" w:rsidRDefault="00016198" w:rsidP="00606C69">
      <w:pPr>
        <w:jc w:val="both"/>
        <w:rPr>
          <w:rFonts w:cs="Arial"/>
          <w:b/>
          <w:sz w:val="18"/>
          <w:szCs w:val="18"/>
        </w:rPr>
      </w:pPr>
    </w:p>
    <w:p w14:paraId="69E907B5" w14:textId="77777777" w:rsidR="00016198" w:rsidRDefault="00016198" w:rsidP="00606C69">
      <w:pPr>
        <w:jc w:val="both"/>
        <w:rPr>
          <w:rFonts w:cs="Arial"/>
          <w:b/>
          <w:sz w:val="18"/>
          <w:szCs w:val="18"/>
        </w:rPr>
      </w:pPr>
    </w:p>
    <w:p w14:paraId="6F8CF915" w14:textId="6F31F09F" w:rsidR="00606C69" w:rsidRPr="00D41433" w:rsidRDefault="00606C69" w:rsidP="00606C69">
      <w:pPr>
        <w:jc w:val="both"/>
        <w:rPr>
          <w:rFonts w:cs="Arial"/>
          <w:b/>
          <w:sz w:val="18"/>
          <w:szCs w:val="18"/>
        </w:rPr>
      </w:pPr>
      <w:r w:rsidRPr="00D41433">
        <w:rPr>
          <w:rFonts w:cs="Arial"/>
          <w:b/>
          <w:sz w:val="18"/>
          <w:szCs w:val="18"/>
        </w:rPr>
        <w:t>ANNEX 7: DECLARACIÓ RESPONSABLE RELATIVA A PARADISOS FISCALS</w:t>
      </w:r>
    </w:p>
    <w:p w14:paraId="0E3C8D0C" w14:textId="77777777" w:rsidR="00606C69" w:rsidRPr="00D41433" w:rsidRDefault="00606C69" w:rsidP="00606C69">
      <w:pPr>
        <w:jc w:val="both"/>
        <w:rPr>
          <w:rFonts w:cs="Arial"/>
          <w:b/>
          <w:sz w:val="18"/>
          <w:szCs w:val="18"/>
        </w:rPr>
      </w:pPr>
    </w:p>
    <w:p w14:paraId="7A87E7DC" w14:textId="036300B2" w:rsidR="00C860C7" w:rsidRPr="00D41433" w:rsidRDefault="00606C69" w:rsidP="00C860C7">
      <w:pPr>
        <w:jc w:val="both"/>
        <w:rPr>
          <w:rFonts w:cs="Arial"/>
          <w:b/>
          <w:sz w:val="18"/>
          <w:szCs w:val="18"/>
        </w:rPr>
      </w:pPr>
      <w:r w:rsidRPr="00D41433">
        <w:rPr>
          <w:rFonts w:cs="Arial"/>
          <w:sz w:val="18"/>
          <w:szCs w:val="18"/>
        </w:rPr>
        <w:t>El/la senyor/a ............................................................................................, titular del DNI número .................., com representant legal de l’empresa ....................................... , titular del CIF número ............................................................................,domiciliada a ...................................................................................................................................................... declara que, assabentat/</w:t>
      </w:r>
      <w:proofErr w:type="spellStart"/>
      <w:r w:rsidRPr="00D41433">
        <w:rPr>
          <w:rFonts w:cs="Arial"/>
          <w:sz w:val="18"/>
          <w:szCs w:val="18"/>
        </w:rPr>
        <w:t>ada</w:t>
      </w:r>
      <w:proofErr w:type="spellEnd"/>
      <w:r w:rsidRPr="00D41433">
        <w:rPr>
          <w:rFonts w:cs="Arial"/>
          <w:sz w:val="18"/>
          <w:szCs w:val="18"/>
        </w:rPr>
        <w:t xml:space="preserve"> de les condicions i els requisits que s'exigeixen per poder ser adjudicatari/àr</w:t>
      </w:r>
      <w:r w:rsidR="00475FD5" w:rsidRPr="00D41433">
        <w:rPr>
          <w:rFonts w:cs="Arial"/>
          <w:sz w:val="18"/>
          <w:szCs w:val="18"/>
        </w:rPr>
        <w:t>ia del contracte administratiu</w:t>
      </w:r>
      <w:r w:rsidR="00475FD5" w:rsidRPr="00AC5200">
        <w:rPr>
          <w:rFonts w:cs="Arial"/>
          <w:sz w:val="18"/>
          <w:szCs w:val="18"/>
        </w:rPr>
        <w:t xml:space="preserve"> p</w:t>
      </w:r>
      <w:r w:rsidRPr="00AC5200">
        <w:rPr>
          <w:rFonts w:cs="Arial"/>
          <w:sz w:val="18"/>
          <w:szCs w:val="18"/>
        </w:rPr>
        <w:t>el</w:t>
      </w:r>
      <w:r w:rsidRPr="00D41433">
        <w:rPr>
          <w:rFonts w:cs="Arial"/>
          <w:b/>
          <w:sz w:val="18"/>
          <w:szCs w:val="18"/>
        </w:rPr>
        <w:t xml:space="preserve"> </w:t>
      </w:r>
      <w:r w:rsidR="00475FD5" w:rsidRPr="00D41433">
        <w:rPr>
          <w:rFonts w:cs="Arial"/>
          <w:b/>
          <w:bCs/>
          <w:sz w:val="18"/>
          <w:szCs w:val="18"/>
        </w:rPr>
        <w:t xml:space="preserve">desenvolupament dels continguts, disseny museogràfic, producció i muntatge expositiu, i gestió integral de l’espai de presentació i promoció del patrimoni cultural de Catalunya ubicat a la planta baixa del Palau </w:t>
      </w:r>
      <w:proofErr w:type="spellStart"/>
      <w:r w:rsidR="00475FD5" w:rsidRPr="00D41433">
        <w:rPr>
          <w:rFonts w:cs="Arial"/>
          <w:b/>
          <w:bCs/>
          <w:sz w:val="18"/>
          <w:szCs w:val="18"/>
        </w:rPr>
        <w:t>Moja</w:t>
      </w:r>
      <w:proofErr w:type="spellEnd"/>
      <w:r w:rsidR="00475FD5" w:rsidRPr="00D41433">
        <w:rPr>
          <w:rFonts w:cs="Arial"/>
          <w:b/>
          <w:bCs/>
          <w:sz w:val="18"/>
          <w:szCs w:val="18"/>
        </w:rPr>
        <w:t xml:space="preserve"> de Barcelona (Espai Patrimoni), seu de l’Agència Catalana del Patrimoni Cultural </w:t>
      </w:r>
      <w:r w:rsidR="00C860C7" w:rsidRPr="00D41433">
        <w:rPr>
          <w:rFonts w:cs="Arial"/>
          <w:b/>
          <w:bCs/>
          <w:sz w:val="18"/>
          <w:szCs w:val="18"/>
        </w:rPr>
        <w:t>(ACPC-2023-909).</w:t>
      </w:r>
    </w:p>
    <w:p w14:paraId="4AD6E11A" w14:textId="77777777" w:rsidR="00C860C7" w:rsidRPr="00D41433" w:rsidRDefault="00C860C7" w:rsidP="00C860C7">
      <w:pPr>
        <w:jc w:val="both"/>
        <w:rPr>
          <w:rFonts w:cs="Arial"/>
          <w:b/>
          <w:sz w:val="18"/>
          <w:szCs w:val="18"/>
        </w:rPr>
      </w:pPr>
    </w:p>
    <w:p w14:paraId="43FBC6EC" w14:textId="2494C64B" w:rsidR="00606C69" w:rsidRPr="00D41433" w:rsidRDefault="00606C69" w:rsidP="00606C69">
      <w:pPr>
        <w:jc w:val="both"/>
        <w:rPr>
          <w:rFonts w:cs="Arial"/>
          <w:b/>
          <w:spacing w:val="-2"/>
          <w:sz w:val="18"/>
          <w:szCs w:val="18"/>
          <w:highlight w:val="yellow"/>
        </w:rPr>
      </w:pPr>
    </w:p>
    <w:p w14:paraId="2D0B231A" w14:textId="77777777" w:rsidR="00606C69" w:rsidRPr="00D41433" w:rsidRDefault="00606C69" w:rsidP="00606C69">
      <w:pPr>
        <w:jc w:val="both"/>
        <w:rPr>
          <w:rFonts w:cs="Arial"/>
          <w:b/>
          <w:spacing w:val="-2"/>
          <w:sz w:val="18"/>
          <w:szCs w:val="18"/>
        </w:rPr>
      </w:pPr>
    </w:p>
    <w:p w14:paraId="1F4E6E58" w14:textId="77777777" w:rsidR="00606C69" w:rsidRPr="00D41433" w:rsidRDefault="00606C69" w:rsidP="00606C69">
      <w:pPr>
        <w:jc w:val="both"/>
        <w:rPr>
          <w:rFonts w:cs="Arial"/>
          <w:b/>
          <w:sz w:val="18"/>
          <w:szCs w:val="18"/>
        </w:rPr>
      </w:pPr>
      <w:r w:rsidRPr="00D41433">
        <w:rPr>
          <w:rFonts w:cs="Arial"/>
          <w:b/>
          <w:sz w:val="18"/>
          <w:szCs w:val="18"/>
        </w:rPr>
        <w:t xml:space="preserve">DECLARA RESPONSABLEMENT: </w:t>
      </w:r>
    </w:p>
    <w:p w14:paraId="1EEBEDE7" w14:textId="77777777" w:rsidR="00606C69" w:rsidRPr="00D41433" w:rsidRDefault="00606C69" w:rsidP="00606C69">
      <w:pPr>
        <w:jc w:val="both"/>
        <w:rPr>
          <w:rFonts w:cs="Arial"/>
          <w:sz w:val="18"/>
          <w:szCs w:val="18"/>
        </w:rPr>
      </w:pPr>
    </w:p>
    <w:p w14:paraId="5C1278C7" w14:textId="77777777" w:rsidR="00606C69" w:rsidRPr="00D41433" w:rsidRDefault="00606C69" w:rsidP="00606C69">
      <w:pPr>
        <w:jc w:val="both"/>
        <w:rPr>
          <w:rFonts w:cs="Arial"/>
          <w:sz w:val="18"/>
          <w:szCs w:val="18"/>
        </w:rPr>
      </w:pPr>
      <w:r w:rsidRPr="00D41433">
        <w:rPr>
          <w:rFonts w:cs="Arial"/>
          <w:sz w:val="18"/>
          <w:szCs w:val="18"/>
        </w:rPr>
        <w:t>Que l’entitat que representa, o les seves empreses filials o les empreses interposades es comprometen:</w:t>
      </w:r>
    </w:p>
    <w:p w14:paraId="4BB05D88" w14:textId="77777777" w:rsidR="00606C69" w:rsidRPr="00D41433" w:rsidRDefault="00606C69" w:rsidP="00606C69">
      <w:pPr>
        <w:jc w:val="both"/>
        <w:rPr>
          <w:rFonts w:cs="Arial"/>
          <w:sz w:val="18"/>
          <w:szCs w:val="18"/>
        </w:rPr>
      </w:pPr>
    </w:p>
    <w:p w14:paraId="4801122F" w14:textId="77777777" w:rsidR="00606C69" w:rsidRPr="00D41433" w:rsidRDefault="00606C69" w:rsidP="00606C69">
      <w:pPr>
        <w:jc w:val="both"/>
        <w:rPr>
          <w:rFonts w:cs="Arial"/>
          <w:sz w:val="18"/>
          <w:szCs w:val="18"/>
        </w:rPr>
      </w:pPr>
      <w:r w:rsidRPr="00D41433">
        <w:rPr>
          <w:rFonts w:cs="Arial"/>
          <w:sz w:val="18"/>
          <w:szCs w:val="18"/>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6C235E80" w14:textId="77777777" w:rsidR="00606C69" w:rsidRPr="00D41433" w:rsidRDefault="00606C69" w:rsidP="00606C69">
      <w:pPr>
        <w:jc w:val="both"/>
        <w:rPr>
          <w:rFonts w:cs="Arial"/>
          <w:sz w:val="18"/>
          <w:szCs w:val="18"/>
        </w:rPr>
      </w:pPr>
    </w:p>
    <w:p w14:paraId="23ED5501" w14:textId="77777777" w:rsidR="00606C69" w:rsidRPr="00D41433" w:rsidRDefault="00606C69" w:rsidP="00606C69">
      <w:pPr>
        <w:jc w:val="both"/>
        <w:rPr>
          <w:rFonts w:cs="Arial"/>
          <w:sz w:val="18"/>
          <w:szCs w:val="18"/>
        </w:rPr>
      </w:pPr>
      <w:r w:rsidRPr="00D41433">
        <w:rPr>
          <w:rFonts w:cs="Arial"/>
          <w:sz w:val="18"/>
          <w:szCs w:val="18"/>
        </w:rPr>
        <w:t>I com a prova de conformitat signen aquesta declaració,</w:t>
      </w:r>
    </w:p>
    <w:p w14:paraId="62E2CE9E" w14:textId="77777777" w:rsidR="00606C69" w:rsidRPr="00D41433" w:rsidRDefault="00606C69" w:rsidP="00606C69">
      <w:pPr>
        <w:jc w:val="both"/>
        <w:rPr>
          <w:rFonts w:cs="Arial"/>
          <w:sz w:val="18"/>
          <w:szCs w:val="18"/>
        </w:rPr>
      </w:pPr>
      <w:r w:rsidRPr="00D41433">
        <w:rPr>
          <w:rFonts w:cs="Arial"/>
          <w:sz w:val="18"/>
          <w:szCs w:val="18"/>
        </w:rPr>
        <w:t>(localitat i data)</w:t>
      </w:r>
    </w:p>
    <w:p w14:paraId="321D79A3" w14:textId="77777777" w:rsidR="00606C69" w:rsidRPr="00D41433" w:rsidRDefault="00606C69" w:rsidP="00606C69">
      <w:pPr>
        <w:jc w:val="both"/>
        <w:rPr>
          <w:rFonts w:cs="Arial"/>
          <w:sz w:val="18"/>
          <w:szCs w:val="18"/>
        </w:rPr>
      </w:pPr>
    </w:p>
    <w:p w14:paraId="2FD02DD2" w14:textId="77777777" w:rsidR="00606C69" w:rsidRPr="00D41433" w:rsidRDefault="00606C69" w:rsidP="00606C69">
      <w:pPr>
        <w:jc w:val="both"/>
        <w:rPr>
          <w:rFonts w:cs="Arial"/>
          <w:sz w:val="18"/>
          <w:szCs w:val="18"/>
        </w:rPr>
      </w:pPr>
    </w:p>
    <w:p w14:paraId="607A8F54" w14:textId="77777777" w:rsidR="00606C69" w:rsidRPr="00D41433" w:rsidRDefault="00606C69" w:rsidP="00606C69">
      <w:pPr>
        <w:jc w:val="both"/>
        <w:rPr>
          <w:rFonts w:cs="Arial"/>
          <w:sz w:val="18"/>
          <w:szCs w:val="18"/>
        </w:rPr>
      </w:pPr>
    </w:p>
    <w:p w14:paraId="58D972A4" w14:textId="77777777" w:rsidR="00606C69" w:rsidRPr="00D41433" w:rsidRDefault="00606C69" w:rsidP="00606C69">
      <w:pPr>
        <w:jc w:val="both"/>
        <w:rPr>
          <w:rFonts w:cs="Arial"/>
          <w:i/>
          <w:sz w:val="18"/>
          <w:szCs w:val="18"/>
        </w:rPr>
      </w:pPr>
      <w:r w:rsidRPr="00D41433">
        <w:rPr>
          <w:rFonts w:cs="Arial"/>
          <w:i/>
          <w:sz w:val="18"/>
          <w:szCs w:val="18"/>
        </w:rPr>
        <w:t xml:space="preserve">(nom de l’empresa que es representa; </w:t>
      </w:r>
    </w:p>
    <w:p w14:paraId="290FD15A" w14:textId="77777777" w:rsidR="00606C69" w:rsidRPr="00D41433" w:rsidRDefault="00606C69" w:rsidP="00606C69">
      <w:pPr>
        <w:jc w:val="both"/>
        <w:rPr>
          <w:rFonts w:cs="Arial"/>
          <w:i/>
          <w:sz w:val="18"/>
          <w:szCs w:val="18"/>
        </w:rPr>
      </w:pPr>
      <w:r w:rsidRPr="00D41433">
        <w:rPr>
          <w:rFonts w:cs="Arial"/>
          <w:i/>
          <w:sz w:val="18"/>
          <w:szCs w:val="18"/>
        </w:rPr>
        <w:t xml:space="preserve">signatura del representant de l’empresa) </w:t>
      </w:r>
    </w:p>
    <w:p w14:paraId="5EDF2004" w14:textId="77777777" w:rsidR="00606C69" w:rsidRPr="00D41433" w:rsidRDefault="00606C69" w:rsidP="00606C69">
      <w:pPr>
        <w:jc w:val="both"/>
        <w:rPr>
          <w:rFonts w:cs="Arial"/>
          <w:i/>
          <w:sz w:val="18"/>
          <w:szCs w:val="18"/>
        </w:rPr>
      </w:pPr>
    </w:p>
    <w:p w14:paraId="30DC2DBE" w14:textId="77777777" w:rsidR="00606C69" w:rsidRPr="00D41433" w:rsidRDefault="00606C69" w:rsidP="00606C69">
      <w:pPr>
        <w:jc w:val="both"/>
        <w:rPr>
          <w:rFonts w:cs="Arial"/>
          <w:i/>
          <w:sz w:val="18"/>
          <w:szCs w:val="18"/>
        </w:rPr>
      </w:pPr>
    </w:p>
    <w:p w14:paraId="09D3A845" w14:textId="77777777" w:rsidR="00606C69" w:rsidRPr="00D41433" w:rsidRDefault="00606C69" w:rsidP="00606C69">
      <w:pPr>
        <w:jc w:val="both"/>
        <w:rPr>
          <w:rFonts w:cs="Arial"/>
          <w:i/>
          <w:sz w:val="18"/>
          <w:szCs w:val="18"/>
        </w:rPr>
      </w:pPr>
    </w:p>
    <w:p w14:paraId="17EB152B" w14:textId="77777777" w:rsidR="00606C69" w:rsidRPr="00D41433" w:rsidRDefault="00606C69" w:rsidP="00606C69">
      <w:pPr>
        <w:jc w:val="both"/>
        <w:rPr>
          <w:rFonts w:cs="Arial"/>
          <w:i/>
          <w:sz w:val="18"/>
          <w:szCs w:val="18"/>
          <w:highlight w:val="yellow"/>
        </w:rPr>
      </w:pPr>
    </w:p>
    <w:p w14:paraId="3097CBA5" w14:textId="77777777" w:rsidR="00606C69" w:rsidRPr="00D41433" w:rsidRDefault="00606C69" w:rsidP="00606C69">
      <w:pPr>
        <w:jc w:val="both"/>
        <w:rPr>
          <w:rFonts w:cs="Arial"/>
          <w:i/>
          <w:sz w:val="18"/>
          <w:szCs w:val="18"/>
          <w:highlight w:val="yellow"/>
        </w:rPr>
      </w:pPr>
    </w:p>
    <w:p w14:paraId="4A6C352F" w14:textId="77777777" w:rsidR="00606C69" w:rsidRPr="00D41433" w:rsidRDefault="00606C69" w:rsidP="00606C69">
      <w:pPr>
        <w:jc w:val="both"/>
        <w:rPr>
          <w:rFonts w:cs="Arial"/>
          <w:i/>
          <w:sz w:val="18"/>
          <w:szCs w:val="18"/>
          <w:highlight w:val="yellow"/>
        </w:rPr>
      </w:pPr>
    </w:p>
    <w:p w14:paraId="3441276A" w14:textId="77777777" w:rsidR="00606C69" w:rsidRPr="00D41433" w:rsidRDefault="00606C69" w:rsidP="00606C69">
      <w:pPr>
        <w:jc w:val="both"/>
        <w:rPr>
          <w:rFonts w:cs="Arial"/>
          <w:i/>
          <w:sz w:val="18"/>
          <w:szCs w:val="18"/>
          <w:highlight w:val="yellow"/>
        </w:rPr>
      </w:pPr>
    </w:p>
    <w:p w14:paraId="4291D118" w14:textId="77777777" w:rsidR="00606C69" w:rsidRPr="00D41433" w:rsidRDefault="00606C69" w:rsidP="00606C69">
      <w:pPr>
        <w:jc w:val="both"/>
        <w:rPr>
          <w:rFonts w:cs="Arial"/>
          <w:i/>
          <w:sz w:val="18"/>
          <w:szCs w:val="18"/>
          <w:highlight w:val="yellow"/>
        </w:rPr>
      </w:pPr>
    </w:p>
    <w:p w14:paraId="6F0F5969" w14:textId="77777777" w:rsidR="00606C69" w:rsidRPr="00D41433" w:rsidRDefault="00606C69" w:rsidP="00606C69">
      <w:pPr>
        <w:jc w:val="both"/>
        <w:rPr>
          <w:rFonts w:cs="Arial"/>
          <w:i/>
          <w:sz w:val="18"/>
          <w:szCs w:val="18"/>
          <w:highlight w:val="yellow"/>
        </w:rPr>
      </w:pPr>
    </w:p>
    <w:p w14:paraId="3AE60D3A" w14:textId="77777777" w:rsidR="00606C69" w:rsidRPr="00D41433" w:rsidRDefault="00606C69" w:rsidP="00606C69">
      <w:pPr>
        <w:jc w:val="both"/>
        <w:rPr>
          <w:rFonts w:cs="Arial"/>
          <w:i/>
          <w:sz w:val="18"/>
          <w:szCs w:val="18"/>
          <w:highlight w:val="yellow"/>
        </w:rPr>
      </w:pPr>
    </w:p>
    <w:p w14:paraId="26963C1E" w14:textId="77777777" w:rsidR="00606C69" w:rsidRPr="00D41433" w:rsidRDefault="00606C69" w:rsidP="00606C69">
      <w:pPr>
        <w:jc w:val="both"/>
        <w:rPr>
          <w:rFonts w:cs="Arial"/>
          <w:i/>
          <w:sz w:val="18"/>
          <w:szCs w:val="18"/>
          <w:highlight w:val="yellow"/>
        </w:rPr>
      </w:pPr>
    </w:p>
    <w:p w14:paraId="6C8D20C4" w14:textId="77777777" w:rsidR="00606C69" w:rsidRPr="00D41433" w:rsidRDefault="00606C69" w:rsidP="00606C69">
      <w:pPr>
        <w:jc w:val="both"/>
        <w:rPr>
          <w:rFonts w:cs="Arial"/>
          <w:i/>
          <w:sz w:val="18"/>
          <w:szCs w:val="18"/>
          <w:highlight w:val="yellow"/>
        </w:rPr>
      </w:pPr>
    </w:p>
    <w:p w14:paraId="7D2EDF2F" w14:textId="77777777" w:rsidR="00606C69" w:rsidRPr="00D41433" w:rsidRDefault="00606C69" w:rsidP="00606C69">
      <w:pPr>
        <w:jc w:val="both"/>
        <w:rPr>
          <w:rFonts w:cs="Arial"/>
          <w:i/>
          <w:sz w:val="18"/>
          <w:szCs w:val="18"/>
          <w:highlight w:val="yellow"/>
        </w:rPr>
      </w:pPr>
    </w:p>
    <w:p w14:paraId="0A350224" w14:textId="77777777" w:rsidR="00606C69" w:rsidRPr="00D41433" w:rsidRDefault="00606C69" w:rsidP="00606C69">
      <w:pPr>
        <w:jc w:val="both"/>
        <w:rPr>
          <w:rFonts w:cs="Arial"/>
          <w:i/>
          <w:sz w:val="18"/>
          <w:szCs w:val="18"/>
          <w:highlight w:val="yellow"/>
        </w:rPr>
      </w:pPr>
    </w:p>
    <w:p w14:paraId="2E9FE07E" w14:textId="77777777" w:rsidR="00606C69" w:rsidRPr="00D41433" w:rsidRDefault="00606C69" w:rsidP="00606C69">
      <w:pPr>
        <w:jc w:val="both"/>
        <w:rPr>
          <w:rFonts w:cs="Arial"/>
          <w:i/>
          <w:sz w:val="18"/>
          <w:szCs w:val="18"/>
          <w:highlight w:val="yellow"/>
        </w:rPr>
      </w:pPr>
    </w:p>
    <w:p w14:paraId="46740B34" w14:textId="77777777" w:rsidR="00606C69" w:rsidRPr="00D41433" w:rsidRDefault="00606C69" w:rsidP="00606C69">
      <w:pPr>
        <w:jc w:val="both"/>
        <w:rPr>
          <w:rFonts w:cs="Arial"/>
          <w:i/>
          <w:sz w:val="18"/>
          <w:szCs w:val="18"/>
          <w:highlight w:val="yellow"/>
        </w:rPr>
      </w:pPr>
    </w:p>
    <w:p w14:paraId="6CDEA407" w14:textId="77777777" w:rsidR="00606C69" w:rsidRPr="00D41433" w:rsidRDefault="00606C69" w:rsidP="00606C69">
      <w:pPr>
        <w:jc w:val="both"/>
        <w:rPr>
          <w:rFonts w:cs="Arial"/>
          <w:i/>
          <w:sz w:val="18"/>
          <w:szCs w:val="18"/>
          <w:highlight w:val="yellow"/>
        </w:rPr>
      </w:pPr>
    </w:p>
    <w:p w14:paraId="34478E17" w14:textId="77777777" w:rsidR="00606C69" w:rsidRPr="00D41433" w:rsidRDefault="00606C69" w:rsidP="00606C69">
      <w:pPr>
        <w:jc w:val="both"/>
        <w:rPr>
          <w:rFonts w:cs="Arial"/>
          <w:i/>
          <w:sz w:val="18"/>
          <w:szCs w:val="18"/>
          <w:highlight w:val="yellow"/>
        </w:rPr>
      </w:pPr>
    </w:p>
    <w:p w14:paraId="3822D169" w14:textId="77777777" w:rsidR="00606C69" w:rsidRPr="00D41433" w:rsidRDefault="00606C69" w:rsidP="00606C69">
      <w:pPr>
        <w:jc w:val="both"/>
        <w:rPr>
          <w:rFonts w:cs="Arial"/>
          <w:i/>
          <w:sz w:val="18"/>
          <w:szCs w:val="18"/>
          <w:highlight w:val="yellow"/>
        </w:rPr>
      </w:pPr>
    </w:p>
    <w:p w14:paraId="2AC886CE" w14:textId="77777777" w:rsidR="00606C69" w:rsidRPr="00D41433" w:rsidRDefault="00606C69" w:rsidP="00606C69">
      <w:pPr>
        <w:jc w:val="both"/>
        <w:rPr>
          <w:rFonts w:cs="Arial"/>
          <w:i/>
          <w:sz w:val="18"/>
          <w:szCs w:val="18"/>
          <w:highlight w:val="yellow"/>
        </w:rPr>
      </w:pPr>
    </w:p>
    <w:p w14:paraId="69E8689F" w14:textId="77777777" w:rsidR="00606C69" w:rsidRPr="00D41433" w:rsidRDefault="00606C69" w:rsidP="00606C69">
      <w:pPr>
        <w:jc w:val="both"/>
        <w:rPr>
          <w:rFonts w:cs="Arial"/>
          <w:i/>
          <w:sz w:val="18"/>
          <w:szCs w:val="18"/>
          <w:highlight w:val="yellow"/>
        </w:rPr>
      </w:pPr>
    </w:p>
    <w:p w14:paraId="14028929" w14:textId="77777777" w:rsidR="00606C69" w:rsidRPr="00D41433" w:rsidRDefault="00606C69" w:rsidP="00606C69">
      <w:pPr>
        <w:jc w:val="both"/>
        <w:rPr>
          <w:rFonts w:cs="Arial"/>
          <w:i/>
          <w:sz w:val="18"/>
          <w:szCs w:val="18"/>
          <w:highlight w:val="yellow"/>
        </w:rPr>
      </w:pPr>
    </w:p>
    <w:p w14:paraId="4054A4DD" w14:textId="77777777" w:rsidR="00606C69" w:rsidRPr="00D41433" w:rsidRDefault="00606C69" w:rsidP="00606C69">
      <w:pPr>
        <w:jc w:val="both"/>
        <w:rPr>
          <w:rFonts w:cs="Arial"/>
          <w:i/>
          <w:sz w:val="18"/>
          <w:szCs w:val="18"/>
          <w:highlight w:val="yellow"/>
        </w:rPr>
      </w:pPr>
    </w:p>
    <w:p w14:paraId="0A458A41" w14:textId="0E0D20EA" w:rsidR="00606C69" w:rsidRPr="00D41433" w:rsidRDefault="00606C69" w:rsidP="00606C69">
      <w:pPr>
        <w:jc w:val="both"/>
        <w:rPr>
          <w:rFonts w:cs="Arial"/>
          <w:b/>
          <w:sz w:val="18"/>
          <w:szCs w:val="18"/>
          <w:highlight w:val="yellow"/>
        </w:rPr>
      </w:pPr>
    </w:p>
    <w:p w14:paraId="28B45D4B" w14:textId="7BB3D0D8" w:rsidR="00C860C7" w:rsidRPr="00D41433" w:rsidRDefault="00C860C7" w:rsidP="00606C69">
      <w:pPr>
        <w:jc w:val="both"/>
        <w:rPr>
          <w:rFonts w:cs="Arial"/>
          <w:b/>
          <w:sz w:val="18"/>
          <w:szCs w:val="18"/>
          <w:highlight w:val="yellow"/>
        </w:rPr>
      </w:pPr>
    </w:p>
    <w:p w14:paraId="3C5FE17C" w14:textId="7CE619CC" w:rsidR="00C860C7" w:rsidRPr="00D41433" w:rsidRDefault="00C860C7" w:rsidP="00606C69">
      <w:pPr>
        <w:jc w:val="both"/>
        <w:rPr>
          <w:rFonts w:cs="Arial"/>
          <w:b/>
          <w:sz w:val="18"/>
          <w:szCs w:val="18"/>
          <w:highlight w:val="yellow"/>
        </w:rPr>
      </w:pPr>
    </w:p>
    <w:p w14:paraId="227892B5" w14:textId="674EEE8A" w:rsidR="00C860C7" w:rsidRPr="00D41433" w:rsidRDefault="00C860C7" w:rsidP="00606C69">
      <w:pPr>
        <w:jc w:val="both"/>
        <w:rPr>
          <w:rFonts w:cs="Arial"/>
          <w:b/>
          <w:sz w:val="18"/>
          <w:szCs w:val="18"/>
          <w:highlight w:val="yellow"/>
        </w:rPr>
      </w:pPr>
    </w:p>
    <w:p w14:paraId="5A22058A" w14:textId="77777777" w:rsidR="00C860C7" w:rsidRPr="00D41433" w:rsidRDefault="00C860C7" w:rsidP="00606C69">
      <w:pPr>
        <w:jc w:val="both"/>
        <w:rPr>
          <w:rFonts w:cs="Arial"/>
          <w:b/>
          <w:sz w:val="18"/>
          <w:szCs w:val="18"/>
          <w:highlight w:val="yellow"/>
        </w:rPr>
      </w:pPr>
    </w:p>
    <w:p w14:paraId="28D59C88" w14:textId="77777777" w:rsidR="00606C69" w:rsidRPr="00D41433" w:rsidRDefault="00606C69" w:rsidP="00606C69">
      <w:pPr>
        <w:jc w:val="both"/>
        <w:rPr>
          <w:rFonts w:cs="Arial"/>
          <w:b/>
          <w:sz w:val="18"/>
          <w:szCs w:val="18"/>
          <w:highlight w:val="yellow"/>
        </w:rPr>
      </w:pPr>
    </w:p>
    <w:p w14:paraId="25E2DABC" w14:textId="77777777" w:rsidR="00606C69" w:rsidRPr="00D41433" w:rsidRDefault="00606C69" w:rsidP="00606C69">
      <w:pPr>
        <w:jc w:val="both"/>
        <w:rPr>
          <w:rFonts w:cs="Arial"/>
          <w:b/>
          <w:sz w:val="18"/>
          <w:szCs w:val="18"/>
          <w:highlight w:val="yellow"/>
        </w:rPr>
      </w:pPr>
    </w:p>
    <w:p w14:paraId="0AEE2329" w14:textId="77777777" w:rsidR="00606C69" w:rsidRPr="00D41433" w:rsidRDefault="00606C69" w:rsidP="00606C69">
      <w:pPr>
        <w:jc w:val="both"/>
        <w:rPr>
          <w:rFonts w:cs="Arial"/>
          <w:b/>
          <w:sz w:val="18"/>
          <w:szCs w:val="18"/>
          <w:highlight w:val="yellow"/>
        </w:rPr>
      </w:pPr>
    </w:p>
    <w:p w14:paraId="6CC78C98" w14:textId="77777777" w:rsidR="00606C69" w:rsidRPr="00D41433" w:rsidRDefault="00606C69" w:rsidP="00606C69">
      <w:pPr>
        <w:jc w:val="both"/>
        <w:rPr>
          <w:rFonts w:cs="Arial"/>
          <w:b/>
          <w:sz w:val="18"/>
          <w:szCs w:val="18"/>
          <w:highlight w:val="yellow"/>
        </w:rPr>
      </w:pPr>
    </w:p>
    <w:p w14:paraId="3E69A5F8" w14:textId="77777777" w:rsidR="00606C69" w:rsidRPr="00D41433" w:rsidRDefault="00606C69" w:rsidP="00606C69">
      <w:pPr>
        <w:jc w:val="both"/>
        <w:rPr>
          <w:rFonts w:cs="Arial"/>
          <w:b/>
          <w:sz w:val="18"/>
          <w:szCs w:val="18"/>
          <w:highlight w:val="yellow"/>
        </w:rPr>
      </w:pPr>
    </w:p>
    <w:p w14:paraId="7610F395" w14:textId="77777777" w:rsidR="00606C69" w:rsidRPr="00D41433" w:rsidRDefault="00606C69" w:rsidP="00606C69">
      <w:pPr>
        <w:jc w:val="both"/>
        <w:rPr>
          <w:rFonts w:cs="Arial"/>
          <w:b/>
          <w:sz w:val="18"/>
          <w:szCs w:val="18"/>
          <w:highlight w:val="yellow"/>
        </w:rPr>
      </w:pPr>
    </w:p>
    <w:p w14:paraId="035D88D4" w14:textId="77777777" w:rsidR="00606C69" w:rsidRPr="00D41433" w:rsidRDefault="00606C69" w:rsidP="00606C69">
      <w:pPr>
        <w:jc w:val="both"/>
        <w:rPr>
          <w:rFonts w:cs="Arial"/>
          <w:b/>
          <w:sz w:val="18"/>
          <w:szCs w:val="18"/>
        </w:rPr>
      </w:pPr>
      <w:r w:rsidRPr="00D41433">
        <w:rPr>
          <w:rFonts w:cs="Arial"/>
          <w:b/>
          <w:sz w:val="18"/>
          <w:szCs w:val="18"/>
        </w:rPr>
        <w:t xml:space="preserve">ANNEX 8: DECLARACIÓ DE CONCURRENCIA EN CONFLICTE D’INTERÈS </w:t>
      </w:r>
    </w:p>
    <w:p w14:paraId="3656DD7F" w14:textId="77777777" w:rsidR="00606C69" w:rsidRPr="00D41433" w:rsidRDefault="00606C69" w:rsidP="00606C69">
      <w:pPr>
        <w:jc w:val="both"/>
        <w:rPr>
          <w:rFonts w:cs="Arial"/>
          <w:sz w:val="18"/>
          <w:szCs w:val="18"/>
        </w:rPr>
      </w:pPr>
    </w:p>
    <w:p w14:paraId="3D7C189E" w14:textId="1E1565E9" w:rsidR="00606C69" w:rsidRPr="00D41433" w:rsidRDefault="00606C69" w:rsidP="00606C69">
      <w:pPr>
        <w:jc w:val="both"/>
        <w:rPr>
          <w:rFonts w:cs="Arial"/>
          <w:spacing w:val="-2"/>
          <w:sz w:val="18"/>
          <w:szCs w:val="18"/>
        </w:rPr>
      </w:pPr>
      <w:r w:rsidRPr="00D41433">
        <w:rPr>
          <w:rFonts w:cs="Arial"/>
          <w:sz w:val="18"/>
          <w:szCs w:val="18"/>
        </w:rPr>
        <w:t xml:space="preserve">Núm. de l’expedient de contractació: </w:t>
      </w:r>
      <w:r w:rsidR="00B61A5D" w:rsidRPr="00D41433">
        <w:rPr>
          <w:rFonts w:cs="Arial"/>
          <w:b/>
          <w:bCs/>
          <w:sz w:val="18"/>
          <w:szCs w:val="18"/>
        </w:rPr>
        <w:t>ACPC-2023-909</w:t>
      </w:r>
    </w:p>
    <w:p w14:paraId="5CC94A2D" w14:textId="77777777" w:rsidR="00606C69" w:rsidRPr="00D41433" w:rsidRDefault="00606C69" w:rsidP="00606C69">
      <w:pPr>
        <w:jc w:val="both"/>
        <w:rPr>
          <w:rFonts w:cs="Arial"/>
          <w:sz w:val="18"/>
          <w:szCs w:val="18"/>
        </w:rPr>
      </w:pPr>
    </w:p>
    <w:p w14:paraId="63DF2BA9" w14:textId="1FA26A24" w:rsidR="00B61A5D" w:rsidRPr="00D41433" w:rsidRDefault="00606C69" w:rsidP="00B61A5D">
      <w:pPr>
        <w:jc w:val="both"/>
        <w:rPr>
          <w:rFonts w:cs="Arial"/>
          <w:b/>
          <w:sz w:val="18"/>
          <w:szCs w:val="18"/>
        </w:rPr>
      </w:pPr>
      <w:r w:rsidRPr="00D41433">
        <w:rPr>
          <w:rFonts w:cs="Arial"/>
          <w:sz w:val="18"/>
          <w:szCs w:val="18"/>
        </w:rPr>
        <w:t xml:space="preserve">Objecte del contracte: </w:t>
      </w:r>
      <w:r w:rsidR="00EE5557">
        <w:rPr>
          <w:rFonts w:cs="Arial"/>
          <w:b/>
          <w:bCs/>
          <w:sz w:val="18"/>
          <w:szCs w:val="18"/>
        </w:rPr>
        <w:t>D</w:t>
      </w:r>
      <w:r w:rsidR="00475FD5" w:rsidRPr="00D41433">
        <w:rPr>
          <w:rFonts w:cs="Arial"/>
          <w:b/>
          <w:bCs/>
          <w:sz w:val="18"/>
          <w:szCs w:val="18"/>
        </w:rPr>
        <w:t xml:space="preserve">esenvolupament dels continguts, disseny museogràfic, producció i muntatge expositiu, i gestió integral de l’espai de presentació i promoció del patrimoni cultural de Catalunya ubicat a la planta baixa del Palau </w:t>
      </w:r>
      <w:proofErr w:type="spellStart"/>
      <w:r w:rsidR="00475FD5" w:rsidRPr="00D41433">
        <w:rPr>
          <w:rFonts w:cs="Arial"/>
          <w:b/>
          <w:bCs/>
          <w:sz w:val="18"/>
          <w:szCs w:val="18"/>
        </w:rPr>
        <w:t>Moja</w:t>
      </w:r>
      <w:proofErr w:type="spellEnd"/>
      <w:r w:rsidR="00475FD5" w:rsidRPr="00D41433">
        <w:rPr>
          <w:rFonts w:cs="Arial"/>
          <w:b/>
          <w:bCs/>
          <w:sz w:val="18"/>
          <w:szCs w:val="18"/>
        </w:rPr>
        <w:t xml:space="preserve"> de Barcelona (Espai Patrimoni), seu de l’Agència Catalana del Patrimoni Cultural</w:t>
      </w:r>
      <w:r w:rsidR="00AC5200">
        <w:rPr>
          <w:rFonts w:cs="Arial"/>
          <w:b/>
          <w:bCs/>
          <w:sz w:val="18"/>
          <w:szCs w:val="18"/>
        </w:rPr>
        <w:t>.</w:t>
      </w:r>
    </w:p>
    <w:p w14:paraId="039AD2AE" w14:textId="77777777" w:rsidR="00B61A5D" w:rsidRPr="00D41433" w:rsidRDefault="00B61A5D" w:rsidP="00B61A5D">
      <w:pPr>
        <w:jc w:val="both"/>
        <w:rPr>
          <w:rFonts w:cs="Arial"/>
          <w:b/>
          <w:sz w:val="18"/>
          <w:szCs w:val="18"/>
        </w:rPr>
      </w:pPr>
    </w:p>
    <w:p w14:paraId="312F85F4" w14:textId="3A570063" w:rsidR="00606C69" w:rsidRPr="00D41433" w:rsidRDefault="00606C69" w:rsidP="00606C69">
      <w:pPr>
        <w:jc w:val="both"/>
        <w:rPr>
          <w:rFonts w:cs="Arial"/>
          <w:sz w:val="18"/>
          <w:szCs w:val="18"/>
          <w:highlight w:val="yellow"/>
        </w:rPr>
      </w:pPr>
    </w:p>
    <w:p w14:paraId="0732A0CF" w14:textId="77777777" w:rsidR="00606C69" w:rsidRPr="00D41433" w:rsidRDefault="00606C69" w:rsidP="00606C69">
      <w:pPr>
        <w:jc w:val="both"/>
        <w:rPr>
          <w:rFonts w:cs="Arial"/>
          <w:sz w:val="18"/>
          <w:szCs w:val="18"/>
        </w:rPr>
      </w:pPr>
    </w:p>
    <w:p w14:paraId="3C4FDD65" w14:textId="77777777" w:rsidR="00606C69" w:rsidRPr="00D41433" w:rsidRDefault="00606C69" w:rsidP="00606C69">
      <w:pPr>
        <w:jc w:val="both"/>
        <w:rPr>
          <w:rFonts w:cs="Arial"/>
          <w:sz w:val="18"/>
          <w:szCs w:val="18"/>
        </w:rPr>
      </w:pPr>
      <w:r w:rsidRPr="00D41433">
        <w:rPr>
          <w:rFonts w:cs="Arial"/>
          <w:sz w:val="18"/>
          <w:szCs w:val="18"/>
        </w:rPr>
        <w:t>El senyor/a ............................................................. titular del NIF numero ........................, com representant legal o apoderat/</w:t>
      </w:r>
      <w:proofErr w:type="spellStart"/>
      <w:r w:rsidRPr="00D41433">
        <w:rPr>
          <w:rFonts w:cs="Arial"/>
          <w:sz w:val="18"/>
          <w:szCs w:val="18"/>
        </w:rPr>
        <w:t>ada</w:t>
      </w:r>
      <w:proofErr w:type="spellEnd"/>
      <w:r w:rsidRPr="00D41433">
        <w:rPr>
          <w:rFonts w:cs="Arial"/>
          <w:sz w:val="18"/>
          <w:szCs w:val="18"/>
        </w:rPr>
        <w:t xml:space="preserve">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14:paraId="5EED4E5F" w14:textId="77777777" w:rsidR="00606C69" w:rsidRPr="00D41433" w:rsidRDefault="00606C69" w:rsidP="00606C69">
      <w:pPr>
        <w:jc w:val="both"/>
        <w:rPr>
          <w:rFonts w:cs="Arial"/>
          <w:sz w:val="18"/>
          <w:szCs w:val="18"/>
        </w:rPr>
      </w:pPr>
    </w:p>
    <w:p w14:paraId="50E474D1" w14:textId="77777777" w:rsidR="00606C69" w:rsidRPr="00D41433" w:rsidRDefault="00606C69" w:rsidP="00606C69">
      <w:pPr>
        <w:jc w:val="both"/>
        <w:rPr>
          <w:rFonts w:cs="Arial"/>
          <w:sz w:val="18"/>
          <w:szCs w:val="18"/>
        </w:rPr>
      </w:pPr>
      <w:r w:rsidRPr="00D41433">
        <w:rPr>
          <w:rFonts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625BC0" w14:textId="77777777" w:rsidR="00606C69" w:rsidRPr="00D41433" w:rsidRDefault="00606C69" w:rsidP="00606C69">
      <w:pPr>
        <w:jc w:val="both"/>
        <w:rPr>
          <w:rFonts w:cs="Arial"/>
          <w:sz w:val="18"/>
          <w:szCs w:val="18"/>
        </w:rPr>
      </w:pPr>
    </w:p>
    <w:p w14:paraId="4366CF2F" w14:textId="77777777" w:rsidR="00606C69" w:rsidRPr="00D41433" w:rsidRDefault="00606C69" w:rsidP="00606C69">
      <w:pPr>
        <w:jc w:val="both"/>
        <w:rPr>
          <w:rFonts w:cs="Arial"/>
          <w:sz w:val="18"/>
          <w:szCs w:val="18"/>
        </w:rPr>
      </w:pPr>
      <w:r w:rsidRPr="00D41433">
        <w:rPr>
          <w:rFonts w:cs="Arial"/>
          <w:sz w:val="18"/>
          <w:szCs w:val="18"/>
        </w:rPr>
        <w:t xml:space="preserve"> </w:t>
      </w:r>
    </w:p>
    <w:p w14:paraId="5A271045" w14:textId="77777777" w:rsidR="00606C69" w:rsidRPr="00D41433" w:rsidRDefault="00606C69" w:rsidP="00606C69">
      <w:pPr>
        <w:jc w:val="both"/>
        <w:rPr>
          <w:rFonts w:cs="Arial"/>
          <w:sz w:val="18"/>
          <w:szCs w:val="18"/>
        </w:rPr>
      </w:pPr>
    </w:p>
    <w:p w14:paraId="27A80ADF" w14:textId="77777777" w:rsidR="00606C69" w:rsidRPr="00D41433" w:rsidRDefault="00606C69" w:rsidP="00606C69">
      <w:pPr>
        <w:jc w:val="both"/>
        <w:rPr>
          <w:rFonts w:cs="Arial"/>
          <w:i/>
          <w:sz w:val="18"/>
          <w:szCs w:val="18"/>
        </w:rPr>
      </w:pPr>
      <w:r w:rsidRPr="00D41433">
        <w:rPr>
          <w:rFonts w:cs="Arial"/>
          <w:i/>
          <w:sz w:val="18"/>
          <w:szCs w:val="18"/>
        </w:rPr>
        <w:t>I com a prova de conformitat signen aquesta declaració,</w:t>
      </w:r>
    </w:p>
    <w:p w14:paraId="74B5E4C0" w14:textId="77777777" w:rsidR="00606C69" w:rsidRPr="00D41433" w:rsidRDefault="00606C69" w:rsidP="00606C69">
      <w:pPr>
        <w:jc w:val="both"/>
        <w:rPr>
          <w:rFonts w:cs="Arial"/>
          <w:i/>
          <w:sz w:val="18"/>
          <w:szCs w:val="18"/>
        </w:rPr>
      </w:pPr>
      <w:r w:rsidRPr="00D41433">
        <w:rPr>
          <w:rFonts w:cs="Arial"/>
          <w:i/>
          <w:sz w:val="18"/>
          <w:szCs w:val="18"/>
        </w:rPr>
        <w:t>(localitat i data)</w:t>
      </w:r>
    </w:p>
    <w:p w14:paraId="01158E7E" w14:textId="77777777" w:rsidR="00606C69" w:rsidRPr="00D41433" w:rsidRDefault="00606C69" w:rsidP="00606C69">
      <w:pPr>
        <w:jc w:val="both"/>
        <w:rPr>
          <w:rFonts w:cs="Arial"/>
          <w:i/>
          <w:sz w:val="18"/>
          <w:szCs w:val="18"/>
        </w:rPr>
      </w:pPr>
    </w:p>
    <w:p w14:paraId="33082B40" w14:textId="77777777" w:rsidR="00606C69" w:rsidRPr="00D41433" w:rsidRDefault="00606C69" w:rsidP="00606C69">
      <w:pPr>
        <w:jc w:val="both"/>
        <w:rPr>
          <w:rFonts w:cs="Arial"/>
          <w:i/>
          <w:sz w:val="18"/>
          <w:szCs w:val="18"/>
        </w:rPr>
      </w:pPr>
    </w:p>
    <w:p w14:paraId="5B7007EC" w14:textId="77777777" w:rsidR="00606C69" w:rsidRPr="00D41433" w:rsidRDefault="00606C69" w:rsidP="00606C69">
      <w:pPr>
        <w:jc w:val="both"/>
        <w:rPr>
          <w:rFonts w:cs="Arial"/>
          <w:i/>
          <w:sz w:val="18"/>
          <w:szCs w:val="18"/>
        </w:rPr>
      </w:pPr>
    </w:p>
    <w:p w14:paraId="73ECCD9F" w14:textId="77777777" w:rsidR="00606C69" w:rsidRPr="00D41433" w:rsidRDefault="00606C69" w:rsidP="00606C69">
      <w:pPr>
        <w:jc w:val="both"/>
        <w:rPr>
          <w:rFonts w:cs="Arial"/>
          <w:i/>
          <w:sz w:val="18"/>
          <w:szCs w:val="18"/>
        </w:rPr>
      </w:pPr>
      <w:r w:rsidRPr="00D41433">
        <w:rPr>
          <w:rFonts w:cs="Arial"/>
          <w:i/>
          <w:sz w:val="18"/>
          <w:szCs w:val="18"/>
        </w:rPr>
        <w:t xml:space="preserve">(nom de l’empresa que es representa; </w:t>
      </w:r>
    </w:p>
    <w:p w14:paraId="5E995009" w14:textId="77777777" w:rsidR="00606C69" w:rsidRPr="00D41433" w:rsidRDefault="00606C69" w:rsidP="00606C69">
      <w:pPr>
        <w:jc w:val="both"/>
        <w:rPr>
          <w:rFonts w:cs="Arial"/>
          <w:i/>
          <w:sz w:val="18"/>
          <w:szCs w:val="18"/>
        </w:rPr>
      </w:pPr>
      <w:r w:rsidRPr="00D41433">
        <w:rPr>
          <w:rFonts w:cs="Arial"/>
          <w:i/>
          <w:sz w:val="18"/>
          <w:szCs w:val="18"/>
        </w:rPr>
        <w:t>signatura del representant de l’empresa)</w:t>
      </w:r>
    </w:p>
    <w:p w14:paraId="3AA04C1A" w14:textId="77777777" w:rsidR="00606C69" w:rsidRPr="00D41433" w:rsidRDefault="00606C69" w:rsidP="00606C69">
      <w:pPr>
        <w:jc w:val="both"/>
        <w:rPr>
          <w:rFonts w:cs="Arial"/>
          <w:i/>
          <w:sz w:val="18"/>
          <w:szCs w:val="18"/>
          <w:highlight w:val="yellow"/>
        </w:rPr>
      </w:pPr>
    </w:p>
    <w:p w14:paraId="32944B53" w14:textId="77777777" w:rsidR="00606C69" w:rsidRPr="00D41433" w:rsidRDefault="00606C69" w:rsidP="00606C69">
      <w:pPr>
        <w:jc w:val="both"/>
        <w:rPr>
          <w:rFonts w:cs="Arial"/>
          <w:i/>
          <w:sz w:val="18"/>
          <w:szCs w:val="18"/>
          <w:highlight w:val="yellow"/>
        </w:rPr>
      </w:pPr>
    </w:p>
    <w:p w14:paraId="7E1A8CBC" w14:textId="77777777" w:rsidR="00606C69" w:rsidRPr="00D41433" w:rsidRDefault="00606C69" w:rsidP="00606C69">
      <w:pPr>
        <w:jc w:val="both"/>
        <w:rPr>
          <w:rFonts w:cs="Arial"/>
          <w:i/>
          <w:sz w:val="18"/>
          <w:szCs w:val="18"/>
          <w:highlight w:val="yellow"/>
        </w:rPr>
      </w:pPr>
    </w:p>
    <w:p w14:paraId="5B96037A" w14:textId="77777777" w:rsidR="00606C69" w:rsidRPr="00D41433" w:rsidRDefault="00606C69" w:rsidP="00606C69">
      <w:pPr>
        <w:jc w:val="both"/>
        <w:rPr>
          <w:rFonts w:cs="Arial"/>
          <w:i/>
          <w:sz w:val="18"/>
          <w:szCs w:val="18"/>
          <w:highlight w:val="yellow"/>
        </w:rPr>
      </w:pPr>
    </w:p>
    <w:p w14:paraId="251050D7" w14:textId="77777777" w:rsidR="00606C69" w:rsidRPr="00D41433" w:rsidRDefault="00606C69" w:rsidP="00606C69">
      <w:pPr>
        <w:jc w:val="both"/>
        <w:rPr>
          <w:rFonts w:cs="Arial"/>
          <w:i/>
          <w:sz w:val="18"/>
          <w:szCs w:val="18"/>
          <w:highlight w:val="yellow"/>
        </w:rPr>
      </w:pPr>
    </w:p>
    <w:p w14:paraId="7DFA02B2" w14:textId="77777777" w:rsidR="00606C69" w:rsidRPr="00D41433" w:rsidRDefault="00606C69" w:rsidP="00606C69">
      <w:pPr>
        <w:jc w:val="both"/>
        <w:rPr>
          <w:rFonts w:cs="Arial"/>
          <w:i/>
          <w:sz w:val="18"/>
          <w:szCs w:val="18"/>
          <w:highlight w:val="yellow"/>
        </w:rPr>
      </w:pPr>
    </w:p>
    <w:p w14:paraId="7B466883" w14:textId="77777777" w:rsidR="00606C69" w:rsidRPr="00D41433" w:rsidRDefault="00606C69" w:rsidP="00606C69">
      <w:pPr>
        <w:jc w:val="both"/>
        <w:rPr>
          <w:rFonts w:cs="Arial"/>
          <w:i/>
          <w:sz w:val="18"/>
          <w:szCs w:val="18"/>
          <w:highlight w:val="yellow"/>
        </w:rPr>
      </w:pPr>
    </w:p>
    <w:p w14:paraId="5724618D" w14:textId="77777777" w:rsidR="00606C69" w:rsidRPr="00D41433" w:rsidRDefault="00606C69" w:rsidP="00606C69">
      <w:pPr>
        <w:jc w:val="both"/>
        <w:rPr>
          <w:rFonts w:cs="Arial"/>
          <w:i/>
          <w:sz w:val="18"/>
          <w:szCs w:val="18"/>
          <w:highlight w:val="yellow"/>
        </w:rPr>
      </w:pPr>
    </w:p>
    <w:p w14:paraId="29BF30B8" w14:textId="77777777" w:rsidR="00606C69" w:rsidRPr="00D41433" w:rsidRDefault="00606C69" w:rsidP="00606C69">
      <w:pPr>
        <w:jc w:val="both"/>
        <w:rPr>
          <w:rFonts w:cs="Arial"/>
          <w:sz w:val="18"/>
          <w:szCs w:val="18"/>
          <w:highlight w:val="yellow"/>
        </w:rPr>
      </w:pPr>
    </w:p>
    <w:p w14:paraId="26BCDC29" w14:textId="77777777" w:rsidR="00606C69" w:rsidRPr="00D41433" w:rsidRDefault="00606C69" w:rsidP="00606C69">
      <w:pPr>
        <w:jc w:val="both"/>
        <w:rPr>
          <w:rFonts w:cs="Arial"/>
          <w:sz w:val="18"/>
          <w:szCs w:val="18"/>
          <w:highlight w:val="yellow"/>
        </w:rPr>
      </w:pPr>
    </w:p>
    <w:p w14:paraId="3656D827" w14:textId="77777777" w:rsidR="00606C69" w:rsidRPr="00D41433" w:rsidRDefault="00606C69" w:rsidP="00606C69">
      <w:pPr>
        <w:jc w:val="both"/>
        <w:rPr>
          <w:rFonts w:cs="Arial"/>
          <w:sz w:val="18"/>
          <w:szCs w:val="18"/>
          <w:highlight w:val="yellow"/>
        </w:rPr>
      </w:pPr>
    </w:p>
    <w:p w14:paraId="3CAF200B" w14:textId="77777777" w:rsidR="00606C69" w:rsidRPr="00D41433" w:rsidRDefault="00606C69" w:rsidP="00606C69">
      <w:pPr>
        <w:jc w:val="both"/>
        <w:rPr>
          <w:rFonts w:cs="Arial"/>
          <w:sz w:val="18"/>
          <w:szCs w:val="18"/>
          <w:highlight w:val="yellow"/>
        </w:rPr>
      </w:pPr>
    </w:p>
    <w:p w14:paraId="256D119A" w14:textId="77777777" w:rsidR="00606C69" w:rsidRPr="00D41433" w:rsidRDefault="00606C69" w:rsidP="00606C69">
      <w:pPr>
        <w:jc w:val="both"/>
        <w:rPr>
          <w:rFonts w:cs="Arial"/>
          <w:sz w:val="18"/>
          <w:szCs w:val="18"/>
          <w:highlight w:val="yellow"/>
        </w:rPr>
      </w:pPr>
    </w:p>
    <w:p w14:paraId="6448FEFC" w14:textId="77777777" w:rsidR="00606C69" w:rsidRPr="00D41433" w:rsidRDefault="00606C69" w:rsidP="00606C69">
      <w:pPr>
        <w:jc w:val="both"/>
        <w:rPr>
          <w:rFonts w:cs="Arial"/>
          <w:sz w:val="18"/>
          <w:szCs w:val="18"/>
          <w:highlight w:val="yellow"/>
        </w:rPr>
      </w:pPr>
    </w:p>
    <w:p w14:paraId="5F6AF2AB" w14:textId="77777777" w:rsidR="00606C69" w:rsidRPr="00D41433" w:rsidRDefault="00606C69" w:rsidP="00606C69">
      <w:pPr>
        <w:jc w:val="both"/>
        <w:rPr>
          <w:rFonts w:cs="Arial"/>
          <w:sz w:val="18"/>
          <w:szCs w:val="18"/>
          <w:highlight w:val="yellow"/>
        </w:rPr>
      </w:pPr>
    </w:p>
    <w:p w14:paraId="24EC8442" w14:textId="77777777" w:rsidR="00606C69" w:rsidRPr="00D41433" w:rsidRDefault="00606C69" w:rsidP="00606C69">
      <w:pPr>
        <w:jc w:val="both"/>
        <w:rPr>
          <w:rFonts w:cs="Arial"/>
          <w:sz w:val="18"/>
          <w:szCs w:val="18"/>
          <w:highlight w:val="yellow"/>
        </w:rPr>
      </w:pPr>
    </w:p>
    <w:p w14:paraId="209A8E4D" w14:textId="77777777" w:rsidR="00606C69" w:rsidRPr="00D41433" w:rsidRDefault="00606C69" w:rsidP="00606C69">
      <w:pPr>
        <w:jc w:val="both"/>
        <w:rPr>
          <w:rFonts w:cs="Arial"/>
          <w:sz w:val="18"/>
          <w:szCs w:val="18"/>
          <w:highlight w:val="yellow"/>
        </w:rPr>
      </w:pPr>
    </w:p>
    <w:p w14:paraId="6451EDE5" w14:textId="77777777" w:rsidR="00606C69" w:rsidRPr="00D41433" w:rsidRDefault="00606C69" w:rsidP="00606C69">
      <w:pPr>
        <w:jc w:val="both"/>
        <w:rPr>
          <w:rFonts w:cs="Arial"/>
          <w:sz w:val="18"/>
          <w:szCs w:val="18"/>
          <w:highlight w:val="yellow"/>
        </w:rPr>
      </w:pPr>
    </w:p>
    <w:p w14:paraId="362066CC" w14:textId="77777777" w:rsidR="00606C69" w:rsidRPr="00D41433" w:rsidRDefault="00606C69" w:rsidP="00606C69">
      <w:pPr>
        <w:jc w:val="both"/>
        <w:rPr>
          <w:rFonts w:cs="Arial"/>
          <w:b/>
          <w:sz w:val="18"/>
          <w:szCs w:val="18"/>
          <w:highlight w:val="yellow"/>
        </w:rPr>
      </w:pPr>
    </w:p>
    <w:p w14:paraId="14147C93" w14:textId="77777777" w:rsidR="00606C69" w:rsidRPr="00D41433" w:rsidRDefault="00606C69" w:rsidP="00606C69">
      <w:pPr>
        <w:jc w:val="both"/>
        <w:rPr>
          <w:rFonts w:cs="Arial"/>
          <w:b/>
          <w:sz w:val="18"/>
          <w:szCs w:val="18"/>
          <w:highlight w:val="yellow"/>
        </w:rPr>
      </w:pPr>
    </w:p>
    <w:p w14:paraId="70FBCC6C" w14:textId="77777777" w:rsidR="00606C69" w:rsidRPr="00D41433" w:rsidRDefault="00606C69" w:rsidP="00606C69">
      <w:pPr>
        <w:jc w:val="both"/>
        <w:rPr>
          <w:rFonts w:cs="Arial"/>
          <w:b/>
          <w:sz w:val="18"/>
          <w:szCs w:val="18"/>
          <w:highlight w:val="yellow"/>
        </w:rPr>
      </w:pPr>
    </w:p>
    <w:p w14:paraId="06DE2DD8" w14:textId="77777777" w:rsidR="00606C69" w:rsidRPr="00D41433" w:rsidRDefault="00606C69" w:rsidP="00606C69">
      <w:pPr>
        <w:jc w:val="both"/>
        <w:rPr>
          <w:rFonts w:cs="Arial"/>
          <w:b/>
          <w:sz w:val="18"/>
          <w:szCs w:val="18"/>
          <w:highlight w:val="yellow"/>
        </w:rPr>
      </w:pPr>
    </w:p>
    <w:p w14:paraId="14916C72" w14:textId="77777777" w:rsidR="00606C69" w:rsidRPr="00D41433" w:rsidRDefault="00606C69" w:rsidP="00606C69">
      <w:pPr>
        <w:jc w:val="both"/>
        <w:rPr>
          <w:rFonts w:cs="Arial"/>
          <w:b/>
          <w:sz w:val="18"/>
          <w:szCs w:val="18"/>
          <w:highlight w:val="yellow"/>
        </w:rPr>
      </w:pPr>
    </w:p>
    <w:p w14:paraId="29FA1500" w14:textId="77777777" w:rsidR="00606C69" w:rsidRPr="00D41433" w:rsidRDefault="00606C69" w:rsidP="00606C69">
      <w:pPr>
        <w:jc w:val="both"/>
        <w:rPr>
          <w:rFonts w:cs="Arial"/>
          <w:b/>
          <w:sz w:val="18"/>
          <w:szCs w:val="18"/>
          <w:highlight w:val="yellow"/>
        </w:rPr>
      </w:pPr>
    </w:p>
    <w:p w14:paraId="7A0474B1" w14:textId="77777777" w:rsidR="00606C69" w:rsidRPr="00D41433" w:rsidRDefault="00606C69" w:rsidP="00606C69">
      <w:pPr>
        <w:jc w:val="both"/>
        <w:rPr>
          <w:rFonts w:cs="Arial"/>
          <w:b/>
          <w:sz w:val="18"/>
          <w:szCs w:val="18"/>
          <w:highlight w:val="yellow"/>
        </w:rPr>
      </w:pPr>
    </w:p>
    <w:p w14:paraId="17FDA663" w14:textId="77777777" w:rsidR="00606C69" w:rsidRPr="00D41433" w:rsidRDefault="00606C69" w:rsidP="00606C69">
      <w:pPr>
        <w:jc w:val="both"/>
        <w:rPr>
          <w:rFonts w:cs="Arial"/>
          <w:b/>
          <w:sz w:val="18"/>
          <w:szCs w:val="18"/>
          <w:highlight w:val="yellow"/>
        </w:rPr>
      </w:pPr>
    </w:p>
    <w:p w14:paraId="4E926285" w14:textId="77777777" w:rsidR="00B61A5D" w:rsidRPr="00D41433" w:rsidRDefault="00B61A5D" w:rsidP="00606C69">
      <w:pPr>
        <w:jc w:val="both"/>
        <w:rPr>
          <w:rFonts w:cs="Arial"/>
          <w:b/>
          <w:sz w:val="18"/>
          <w:szCs w:val="18"/>
          <w:highlight w:val="yellow"/>
        </w:rPr>
      </w:pPr>
    </w:p>
    <w:p w14:paraId="7435BF85" w14:textId="77777777" w:rsidR="00AC5200" w:rsidRDefault="00AC5200" w:rsidP="00606C69">
      <w:pPr>
        <w:jc w:val="both"/>
        <w:rPr>
          <w:rFonts w:cs="Arial"/>
          <w:b/>
          <w:sz w:val="18"/>
          <w:szCs w:val="18"/>
          <w:highlight w:val="yellow"/>
        </w:rPr>
      </w:pPr>
    </w:p>
    <w:p w14:paraId="78E4CFA5" w14:textId="62D72F12" w:rsidR="00606C69" w:rsidRPr="00D41433" w:rsidRDefault="00606C69" w:rsidP="00606C69">
      <w:pPr>
        <w:jc w:val="both"/>
        <w:rPr>
          <w:rFonts w:cs="Arial"/>
          <w:b/>
          <w:sz w:val="18"/>
          <w:szCs w:val="18"/>
        </w:rPr>
      </w:pPr>
      <w:r w:rsidRPr="00D41433">
        <w:rPr>
          <w:rFonts w:cs="Arial"/>
          <w:b/>
          <w:sz w:val="18"/>
          <w:szCs w:val="18"/>
        </w:rPr>
        <w:t xml:space="preserve">ANNEX 9. GARANTIES EN EL TRACTAMENT DE DADES DE CARÀCTER PERSONAL </w:t>
      </w:r>
    </w:p>
    <w:p w14:paraId="7CFEE92B" w14:textId="77777777" w:rsidR="00606C69" w:rsidRPr="00D41433" w:rsidRDefault="00606C69" w:rsidP="00606C69">
      <w:pPr>
        <w:jc w:val="both"/>
        <w:rPr>
          <w:rFonts w:cs="Arial"/>
          <w:i/>
          <w:sz w:val="18"/>
          <w:szCs w:val="18"/>
        </w:rPr>
      </w:pPr>
    </w:p>
    <w:p w14:paraId="5A441D1E" w14:textId="4525E02A" w:rsidR="00606C69" w:rsidRPr="00D41433" w:rsidRDefault="00606C69" w:rsidP="00606C69">
      <w:pPr>
        <w:jc w:val="both"/>
        <w:rPr>
          <w:rFonts w:cs="Arial"/>
          <w:sz w:val="18"/>
          <w:szCs w:val="18"/>
        </w:rPr>
      </w:pPr>
      <w:r w:rsidRPr="00D41433">
        <w:rPr>
          <w:rFonts w:cs="Arial"/>
          <w:sz w:val="18"/>
          <w:szCs w:val="18"/>
        </w:rPr>
        <w:t>El/la senyor/a ............................................................................................, titular del DNI número .................., com representant legal de l’empresa ....................................... , titular del CIF número ............................................................................,domiciliada a ...................................................................................................................................................... declara que, assabentat/</w:t>
      </w:r>
      <w:proofErr w:type="spellStart"/>
      <w:r w:rsidRPr="00D41433">
        <w:rPr>
          <w:rFonts w:cs="Arial"/>
          <w:sz w:val="18"/>
          <w:szCs w:val="18"/>
        </w:rPr>
        <w:t>ada</w:t>
      </w:r>
      <w:proofErr w:type="spellEnd"/>
      <w:r w:rsidRPr="00D41433">
        <w:rPr>
          <w:rFonts w:cs="Arial"/>
          <w:sz w:val="18"/>
          <w:szCs w:val="18"/>
        </w:rPr>
        <w:t xml:space="preserve"> de les condicions i els requisits que s'exigeixen per poder ser adjudicatari/ària del contracte administratiu del </w:t>
      </w:r>
      <w:r w:rsidR="00475FD5" w:rsidRPr="00D41433">
        <w:rPr>
          <w:rFonts w:cs="Arial"/>
          <w:b/>
          <w:bCs/>
          <w:sz w:val="18"/>
          <w:szCs w:val="18"/>
        </w:rPr>
        <w:t xml:space="preserve">desenvolupament dels continguts, disseny museogràfic, producció i muntatge expositiu, i gestió integral de l’espai de presentació i promoció del patrimoni cultural de Catalunya ubicat a la planta baixa del Palau </w:t>
      </w:r>
      <w:proofErr w:type="spellStart"/>
      <w:r w:rsidR="00475FD5" w:rsidRPr="00D41433">
        <w:rPr>
          <w:rFonts w:cs="Arial"/>
          <w:b/>
          <w:bCs/>
          <w:sz w:val="18"/>
          <w:szCs w:val="18"/>
        </w:rPr>
        <w:t>Moja</w:t>
      </w:r>
      <w:proofErr w:type="spellEnd"/>
      <w:r w:rsidR="00475FD5" w:rsidRPr="00D41433">
        <w:rPr>
          <w:rFonts w:cs="Arial"/>
          <w:b/>
          <w:bCs/>
          <w:sz w:val="18"/>
          <w:szCs w:val="18"/>
        </w:rPr>
        <w:t xml:space="preserve"> de Barcelona (Espai Patrimoni), seu de l’Agència Catalana del Patrimoni Cultural </w:t>
      </w:r>
      <w:r w:rsidR="00B61A5D" w:rsidRPr="00D41433">
        <w:rPr>
          <w:rFonts w:cs="Arial"/>
          <w:b/>
          <w:bCs/>
          <w:sz w:val="18"/>
          <w:szCs w:val="18"/>
        </w:rPr>
        <w:t>(ACPC-2023-909).</w:t>
      </w:r>
    </w:p>
    <w:p w14:paraId="021DE38A" w14:textId="77777777" w:rsidR="00606C69" w:rsidRPr="00D41433" w:rsidRDefault="00606C69" w:rsidP="00606C69">
      <w:pPr>
        <w:jc w:val="both"/>
        <w:rPr>
          <w:rFonts w:cs="Arial"/>
          <w:b/>
          <w:sz w:val="18"/>
          <w:szCs w:val="18"/>
        </w:rPr>
      </w:pPr>
    </w:p>
    <w:p w14:paraId="4FAEDE3A" w14:textId="77777777" w:rsidR="00606C69" w:rsidRPr="00D41433" w:rsidRDefault="00606C69" w:rsidP="00606C69">
      <w:pPr>
        <w:jc w:val="both"/>
        <w:rPr>
          <w:rFonts w:cs="Arial"/>
          <w:b/>
          <w:sz w:val="18"/>
          <w:szCs w:val="18"/>
        </w:rPr>
      </w:pPr>
      <w:r w:rsidRPr="00D41433">
        <w:rPr>
          <w:rFonts w:cs="Arial"/>
          <w:b/>
          <w:sz w:val="18"/>
          <w:szCs w:val="18"/>
        </w:rPr>
        <w:t xml:space="preserve">DECLARA RESPONSABLEMENT: </w:t>
      </w:r>
    </w:p>
    <w:p w14:paraId="029040A7" w14:textId="77777777" w:rsidR="00606C69" w:rsidRPr="00D41433" w:rsidRDefault="00606C69" w:rsidP="00606C69">
      <w:pPr>
        <w:jc w:val="both"/>
        <w:rPr>
          <w:rFonts w:cs="Arial"/>
          <w:sz w:val="18"/>
          <w:szCs w:val="18"/>
        </w:rPr>
      </w:pPr>
    </w:p>
    <w:p w14:paraId="730CE828" w14:textId="77777777" w:rsidR="00606C69" w:rsidRPr="00D41433" w:rsidRDefault="00606C69" w:rsidP="00606C69">
      <w:pPr>
        <w:jc w:val="both"/>
        <w:rPr>
          <w:rFonts w:cs="Arial"/>
          <w:sz w:val="18"/>
          <w:szCs w:val="18"/>
        </w:rPr>
      </w:pPr>
      <w:r w:rsidRPr="00D41433">
        <w:rPr>
          <w:rFonts w:cs="Arial"/>
          <w:sz w:val="18"/>
          <w:szCs w:val="18"/>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51334E27" w14:textId="77777777" w:rsidR="00606C69" w:rsidRPr="00D41433" w:rsidRDefault="00606C69" w:rsidP="00606C69">
      <w:pPr>
        <w:jc w:val="both"/>
        <w:rPr>
          <w:rFonts w:cs="Arial"/>
          <w:sz w:val="18"/>
          <w:szCs w:val="18"/>
        </w:rPr>
      </w:pPr>
    </w:p>
    <w:p w14:paraId="384A163F" w14:textId="77777777" w:rsidR="00606C69" w:rsidRPr="00D41433" w:rsidRDefault="00606C69" w:rsidP="00606C69">
      <w:pPr>
        <w:jc w:val="both"/>
        <w:rPr>
          <w:rFonts w:cs="Arial"/>
          <w:sz w:val="18"/>
          <w:szCs w:val="18"/>
        </w:rPr>
      </w:pPr>
      <w:r w:rsidRPr="00D41433">
        <w:rPr>
          <w:rFonts w:cs="Arial"/>
          <w:sz w:val="18"/>
          <w:szCs w:val="18"/>
        </w:rPr>
        <w:t>I com a prova de conformitat signo aquesta declaració,</w:t>
      </w:r>
    </w:p>
    <w:p w14:paraId="0D442DD4" w14:textId="77777777" w:rsidR="00606C69" w:rsidRPr="00D41433" w:rsidRDefault="00606C69" w:rsidP="00606C69">
      <w:pPr>
        <w:jc w:val="both"/>
        <w:rPr>
          <w:rFonts w:cs="Arial"/>
          <w:sz w:val="18"/>
          <w:szCs w:val="18"/>
        </w:rPr>
      </w:pPr>
      <w:r w:rsidRPr="00D41433">
        <w:rPr>
          <w:rFonts w:cs="Arial"/>
          <w:sz w:val="18"/>
          <w:szCs w:val="18"/>
        </w:rPr>
        <w:t>(localitat i data)</w:t>
      </w:r>
    </w:p>
    <w:p w14:paraId="0B9EE7AC" w14:textId="77777777" w:rsidR="00606C69" w:rsidRPr="00D41433" w:rsidRDefault="00606C69" w:rsidP="00606C69">
      <w:pPr>
        <w:jc w:val="both"/>
        <w:rPr>
          <w:rFonts w:cs="Arial"/>
          <w:sz w:val="18"/>
          <w:szCs w:val="18"/>
        </w:rPr>
      </w:pPr>
    </w:p>
    <w:p w14:paraId="6A2A7A2A" w14:textId="77777777" w:rsidR="00606C69" w:rsidRPr="00D41433" w:rsidRDefault="00606C69" w:rsidP="00606C69">
      <w:pPr>
        <w:jc w:val="both"/>
        <w:rPr>
          <w:rFonts w:cs="Arial"/>
          <w:sz w:val="18"/>
          <w:szCs w:val="18"/>
        </w:rPr>
      </w:pPr>
    </w:p>
    <w:p w14:paraId="7A9D7E70" w14:textId="77777777" w:rsidR="00606C69" w:rsidRPr="00D41433" w:rsidRDefault="00606C69" w:rsidP="00606C69">
      <w:pPr>
        <w:jc w:val="both"/>
        <w:rPr>
          <w:rFonts w:cs="Arial"/>
          <w:sz w:val="18"/>
          <w:szCs w:val="18"/>
        </w:rPr>
      </w:pPr>
    </w:p>
    <w:p w14:paraId="07087F15" w14:textId="77777777" w:rsidR="00606C69" w:rsidRPr="00D41433" w:rsidRDefault="00606C69" w:rsidP="00606C69">
      <w:pPr>
        <w:jc w:val="both"/>
        <w:rPr>
          <w:rFonts w:cs="Arial"/>
          <w:i/>
          <w:sz w:val="18"/>
          <w:szCs w:val="18"/>
        </w:rPr>
      </w:pPr>
      <w:r w:rsidRPr="00D41433">
        <w:rPr>
          <w:rFonts w:cs="Arial"/>
          <w:i/>
          <w:sz w:val="18"/>
          <w:szCs w:val="18"/>
        </w:rPr>
        <w:t xml:space="preserve">(nom de l’empresa que es representa; </w:t>
      </w:r>
    </w:p>
    <w:p w14:paraId="6C000DC9" w14:textId="77777777" w:rsidR="00606C69" w:rsidRPr="00D41433" w:rsidRDefault="00606C69" w:rsidP="00606C69">
      <w:pPr>
        <w:jc w:val="both"/>
        <w:rPr>
          <w:rFonts w:cs="Arial"/>
          <w:i/>
          <w:sz w:val="18"/>
          <w:szCs w:val="18"/>
        </w:rPr>
      </w:pPr>
      <w:r w:rsidRPr="00D41433">
        <w:rPr>
          <w:rFonts w:cs="Arial"/>
          <w:i/>
          <w:sz w:val="18"/>
          <w:szCs w:val="18"/>
        </w:rPr>
        <w:t>signatura del representant de l’empresa)</w:t>
      </w:r>
    </w:p>
    <w:p w14:paraId="591DCAF5" w14:textId="3D9E0B6C" w:rsidR="00606C69" w:rsidRPr="00D41433" w:rsidRDefault="00606C69" w:rsidP="00606C69">
      <w:pPr>
        <w:jc w:val="both"/>
        <w:rPr>
          <w:rFonts w:cs="Arial"/>
          <w:i/>
          <w:sz w:val="18"/>
          <w:szCs w:val="18"/>
        </w:rPr>
      </w:pPr>
      <w:r w:rsidRPr="00D41433">
        <w:rPr>
          <w:rFonts w:cs="Arial"/>
          <w:i/>
          <w:sz w:val="18"/>
          <w:szCs w:val="18"/>
        </w:rPr>
        <w:br w:type="page"/>
      </w:r>
    </w:p>
    <w:p w14:paraId="67000B6B" w14:textId="7721D132" w:rsidR="00606C69" w:rsidRPr="00307C2E" w:rsidRDefault="00606C69" w:rsidP="00606C69">
      <w:pPr>
        <w:pStyle w:val="Ttol1"/>
        <w:tabs>
          <w:tab w:val="left" w:pos="284"/>
        </w:tabs>
        <w:spacing w:line="252" w:lineRule="exact"/>
        <w:rPr>
          <w:rFonts w:cs="Arial"/>
          <w:spacing w:val="-1"/>
          <w:sz w:val="18"/>
          <w:szCs w:val="18"/>
        </w:rPr>
      </w:pPr>
      <w:bookmarkStart w:id="75" w:name="_TOC_250000"/>
      <w:r w:rsidRPr="00D41433">
        <w:rPr>
          <w:rFonts w:cs="Arial"/>
          <w:spacing w:val="-1"/>
          <w:sz w:val="18"/>
          <w:szCs w:val="18"/>
        </w:rPr>
        <w:lastRenderedPageBreak/>
        <w:t>ANNEX</w:t>
      </w:r>
      <w:r w:rsidRPr="00D41433">
        <w:rPr>
          <w:rFonts w:cs="Arial"/>
          <w:sz w:val="18"/>
          <w:szCs w:val="18"/>
        </w:rPr>
        <w:t xml:space="preserve"> </w:t>
      </w:r>
      <w:bookmarkEnd w:id="75"/>
      <w:r w:rsidRPr="00D41433">
        <w:rPr>
          <w:rFonts w:cs="Arial"/>
          <w:sz w:val="18"/>
          <w:szCs w:val="18"/>
        </w:rPr>
        <w:t xml:space="preserve">10: </w:t>
      </w:r>
      <w:r w:rsidRPr="00D41433">
        <w:rPr>
          <w:rFonts w:cs="Arial"/>
          <w:spacing w:val="-1"/>
          <w:sz w:val="18"/>
          <w:szCs w:val="18"/>
        </w:rPr>
        <w:t xml:space="preserve">EXEMPLE DE CLÀUSULES CONTRACTUALS PER A ENCÀRRECS DE TRACTAMENT DE DADES </w:t>
      </w:r>
      <w:r w:rsidRPr="00307C2E">
        <w:rPr>
          <w:rFonts w:cs="Arial"/>
          <w:spacing w:val="-1"/>
          <w:sz w:val="18"/>
          <w:szCs w:val="18"/>
        </w:rPr>
        <w:t>PERSONALS ENTRE (òrgan de contractació) i (empresa contractista)</w:t>
      </w:r>
    </w:p>
    <w:p w14:paraId="07C2EFBA" w14:textId="77777777" w:rsidR="00606C69" w:rsidRPr="00307C2E" w:rsidRDefault="00606C69" w:rsidP="00606C69">
      <w:pPr>
        <w:jc w:val="both"/>
        <w:rPr>
          <w:rFonts w:cs="Arial"/>
          <w:sz w:val="18"/>
          <w:szCs w:val="18"/>
        </w:rPr>
      </w:pPr>
    </w:p>
    <w:p w14:paraId="5C735C9B" w14:textId="77777777" w:rsidR="00606C69" w:rsidRPr="00307C2E" w:rsidRDefault="00606C69" w:rsidP="00606C69">
      <w:pPr>
        <w:jc w:val="both"/>
        <w:rPr>
          <w:rFonts w:cs="Arial"/>
          <w:sz w:val="18"/>
          <w:szCs w:val="18"/>
        </w:rPr>
      </w:pPr>
    </w:p>
    <w:p w14:paraId="50B47C53" w14:textId="77777777" w:rsidR="00606C69" w:rsidRPr="00307C2E" w:rsidRDefault="00606C69" w:rsidP="00606C69">
      <w:pPr>
        <w:jc w:val="both"/>
        <w:rPr>
          <w:rFonts w:cs="Arial"/>
          <w:i/>
          <w:iCs/>
          <w:sz w:val="18"/>
          <w:szCs w:val="18"/>
        </w:rPr>
      </w:pPr>
      <w:r w:rsidRPr="00307C2E">
        <w:rPr>
          <w:rFonts w:cs="Arial"/>
          <w:i/>
          <w:iCs/>
          <w:sz w:val="18"/>
          <w:szCs w:val="18"/>
        </w:rPr>
        <w:t xml:space="preserve">(Aquestes clàusules només tenen caràcter orientatiu i s’han d'adaptar a les circumstàncies concretes del tractament que es dugui a terme) </w:t>
      </w:r>
    </w:p>
    <w:p w14:paraId="37126A13" w14:textId="77777777" w:rsidR="00606C69" w:rsidRPr="00307C2E" w:rsidRDefault="00606C69" w:rsidP="00606C69">
      <w:pPr>
        <w:jc w:val="both"/>
        <w:rPr>
          <w:rFonts w:cs="Arial"/>
          <w:sz w:val="18"/>
          <w:szCs w:val="18"/>
        </w:rPr>
      </w:pPr>
    </w:p>
    <w:p w14:paraId="587C2049" w14:textId="77777777" w:rsidR="00606C69" w:rsidRPr="00D41433" w:rsidRDefault="00606C69" w:rsidP="00606C69">
      <w:pPr>
        <w:jc w:val="both"/>
        <w:rPr>
          <w:rFonts w:cs="Arial"/>
          <w:b/>
          <w:bCs/>
          <w:sz w:val="18"/>
          <w:szCs w:val="18"/>
        </w:rPr>
      </w:pPr>
      <w:r w:rsidRPr="00307C2E">
        <w:rPr>
          <w:rFonts w:cs="Arial"/>
          <w:b/>
          <w:bCs/>
          <w:sz w:val="18"/>
          <w:szCs w:val="18"/>
        </w:rPr>
        <w:t>REUNITS</w:t>
      </w:r>
      <w:r w:rsidRPr="00D41433">
        <w:rPr>
          <w:rFonts w:cs="Arial"/>
          <w:b/>
          <w:bCs/>
          <w:sz w:val="18"/>
          <w:szCs w:val="18"/>
        </w:rPr>
        <w:t xml:space="preserve"> </w:t>
      </w:r>
    </w:p>
    <w:p w14:paraId="2CEF7201" w14:textId="77777777" w:rsidR="00606C69" w:rsidRPr="00D41433" w:rsidRDefault="00606C69" w:rsidP="00606C69">
      <w:pPr>
        <w:jc w:val="both"/>
        <w:rPr>
          <w:rFonts w:cs="Arial"/>
          <w:sz w:val="18"/>
          <w:szCs w:val="18"/>
        </w:rPr>
      </w:pPr>
    </w:p>
    <w:p w14:paraId="78F54FE6" w14:textId="77777777" w:rsidR="00606C69" w:rsidRPr="00D41433" w:rsidRDefault="00606C69" w:rsidP="00606C69">
      <w:pPr>
        <w:jc w:val="both"/>
        <w:rPr>
          <w:rFonts w:cs="Arial"/>
          <w:sz w:val="18"/>
          <w:szCs w:val="18"/>
        </w:rPr>
      </w:pPr>
      <w:r w:rsidRPr="00D41433">
        <w:rPr>
          <w:rFonts w:cs="Arial"/>
          <w:sz w:val="18"/>
          <w:szCs w:val="18"/>
        </w:rPr>
        <w:t xml:space="preserve">D’una banda, el/la Sr./Sra. </w:t>
      </w:r>
      <w:r w:rsidRPr="00D41433">
        <w:rPr>
          <w:rFonts w:cs="Arial"/>
          <w:i/>
          <w:iCs/>
          <w:sz w:val="18"/>
          <w:szCs w:val="18"/>
        </w:rPr>
        <w:t>(nom i cognoms)</w:t>
      </w:r>
      <w:r w:rsidRPr="00D41433">
        <w:rPr>
          <w:rFonts w:cs="Arial"/>
          <w:sz w:val="18"/>
          <w:szCs w:val="18"/>
        </w:rPr>
        <w:t xml:space="preserve">, </w:t>
      </w:r>
      <w:r w:rsidRPr="00D41433">
        <w:rPr>
          <w:rFonts w:cs="Arial"/>
          <w:i/>
          <w:iCs/>
          <w:sz w:val="18"/>
          <w:szCs w:val="18"/>
        </w:rPr>
        <w:t>(càrrec)</w:t>
      </w:r>
      <w:r w:rsidRPr="00D41433">
        <w:rPr>
          <w:rFonts w:cs="Arial"/>
          <w:sz w:val="18"/>
          <w:szCs w:val="18"/>
        </w:rPr>
        <w:t xml:space="preserve">. </w:t>
      </w:r>
    </w:p>
    <w:p w14:paraId="76072BF4" w14:textId="77777777" w:rsidR="00606C69" w:rsidRPr="00D41433" w:rsidRDefault="00606C69" w:rsidP="00606C69">
      <w:pPr>
        <w:jc w:val="both"/>
        <w:rPr>
          <w:rFonts w:cs="Arial"/>
          <w:sz w:val="18"/>
          <w:szCs w:val="18"/>
        </w:rPr>
      </w:pPr>
    </w:p>
    <w:p w14:paraId="0C2E2428" w14:textId="77777777" w:rsidR="00606C69" w:rsidRPr="00D41433" w:rsidRDefault="00606C69" w:rsidP="00606C69">
      <w:pPr>
        <w:jc w:val="both"/>
        <w:rPr>
          <w:rFonts w:cs="Arial"/>
          <w:sz w:val="18"/>
          <w:szCs w:val="18"/>
        </w:rPr>
      </w:pPr>
      <w:r w:rsidRPr="00D41433">
        <w:rPr>
          <w:rFonts w:cs="Arial"/>
          <w:sz w:val="18"/>
          <w:szCs w:val="18"/>
        </w:rPr>
        <w:t xml:space="preserve">I de l’altra, el/la Sr./Sra. </w:t>
      </w:r>
      <w:r w:rsidRPr="00D41433">
        <w:rPr>
          <w:rFonts w:cs="Arial"/>
          <w:i/>
          <w:iCs/>
          <w:sz w:val="18"/>
          <w:szCs w:val="18"/>
        </w:rPr>
        <w:t>(nom i cognoms)</w:t>
      </w:r>
      <w:r w:rsidRPr="00D41433">
        <w:rPr>
          <w:rFonts w:cs="Arial"/>
          <w:sz w:val="18"/>
          <w:szCs w:val="18"/>
        </w:rPr>
        <w:t xml:space="preserve">, amb DNI </w:t>
      </w:r>
      <w:r w:rsidRPr="00D41433">
        <w:rPr>
          <w:rFonts w:cs="Arial"/>
          <w:i/>
          <w:iCs/>
          <w:sz w:val="18"/>
          <w:szCs w:val="18"/>
        </w:rPr>
        <w:t>(núm.)</w:t>
      </w:r>
      <w:r w:rsidRPr="00D41433">
        <w:rPr>
          <w:rFonts w:cs="Arial"/>
          <w:sz w:val="18"/>
          <w:szCs w:val="18"/>
        </w:rPr>
        <w:t xml:space="preserve">, </w:t>
      </w:r>
      <w:r w:rsidRPr="00D41433">
        <w:rPr>
          <w:rFonts w:cs="Arial"/>
          <w:i/>
          <w:iCs/>
          <w:sz w:val="18"/>
          <w:szCs w:val="18"/>
        </w:rPr>
        <w:t>(en nom propi / en nom i representació de l’empresa)</w:t>
      </w:r>
      <w:r w:rsidRPr="00D41433">
        <w:rPr>
          <w:rFonts w:cs="Arial"/>
          <w:sz w:val="18"/>
          <w:szCs w:val="18"/>
        </w:rPr>
        <w:t xml:space="preserve">, en virtut de l’escriptura de poder mercantil, protocol </w:t>
      </w:r>
      <w:r w:rsidRPr="00D41433">
        <w:rPr>
          <w:rFonts w:cs="Arial"/>
          <w:i/>
          <w:iCs/>
          <w:sz w:val="18"/>
          <w:szCs w:val="18"/>
        </w:rPr>
        <w:t>(núm.)</w:t>
      </w:r>
      <w:r w:rsidRPr="00D41433">
        <w:rPr>
          <w:rFonts w:cs="Arial"/>
          <w:sz w:val="18"/>
          <w:szCs w:val="18"/>
        </w:rPr>
        <w:t xml:space="preserve">, autoritzada pel notari de l’Il·lustre Col·legi Notarial de Catalunya, Sr. </w:t>
      </w:r>
      <w:r w:rsidRPr="00D41433">
        <w:rPr>
          <w:rFonts w:cs="Arial"/>
          <w:i/>
          <w:iCs/>
          <w:sz w:val="18"/>
          <w:szCs w:val="18"/>
        </w:rPr>
        <w:t>(nom i cognoms])</w:t>
      </w:r>
      <w:r w:rsidRPr="00D41433">
        <w:rPr>
          <w:rFonts w:cs="Arial"/>
          <w:sz w:val="18"/>
          <w:szCs w:val="18"/>
        </w:rPr>
        <w:t xml:space="preserve">, en </w:t>
      </w:r>
      <w:r w:rsidRPr="00D41433">
        <w:rPr>
          <w:rFonts w:cs="Arial"/>
          <w:i/>
          <w:iCs/>
          <w:sz w:val="18"/>
          <w:szCs w:val="18"/>
        </w:rPr>
        <w:t>(data)</w:t>
      </w:r>
      <w:r w:rsidRPr="00D41433">
        <w:rPr>
          <w:rFonts w:cs="Arial"/>
          <w:sz w:val="18"/>
          <w:szCs w:val="18"/>
        </w:rPr>
        <w:t xml:space="preserve">, inscrita al Registre Mercantil de </w:t>
      </w:r>
      <w:r w:rsidRPr="00D41433">
        <w:rPr>
          <w:rFonts w:cs="Arial"/>
          <w:i/>
          <w:iCs/>
          <w:sz w:val="18"/>
          <w:szCs w:val="18"/>
        </w:rPr>
        <w:t>(localitat)</w:t>
      </w:r>
      <w:r w:rsidRPr="00D41433">
        <w:rPr>
          <w:rFonts w:cs="Arial"/>
          <w:sz w:val="18"/>
          <w:szCs w:val="18"/>
        </w:rPr>
        <w:t xml:space="preserve">, en </w:t>
      </w:r>
      <w:r w:rsidRPr="00D41433">
        <w:rPr>
          <w:rFonts w:cs="Arial"/>
          <w:i/>
          <w:iCs/>
          <w:sz w:val="18"/>
          <w:szCs w:val="18"/>
        </w:rPr>
        <w:t>(data)</w:t>
      </w:r>
      <w:r w:rsidRPr="00D41433">
        <w:rPr>
          <w:rFonts w:cs="Arial"/>
          <w:sz w:val="18"/>
          <w:szCs w:val="18"/>
        </w:rPr>
        <w:t xml:space="preserve">, en el full </w:t>
      </w:r>
      <w:r w:rsidRPr="00D41433">
        <w:rPr>
          <w:rFonts w:cs="Arial"/>
          <w:i/>
          <w:iCs/>
          <w:sz w:val="18"/>
          <w:szCs w:val="18"/>
        </w:rPr>
        <w:t>(núm.)</w:t>
      </w:r>
      <w:r w:rsidRPr="00D41433">
        <w:rPr>
          <w:rFonts w:cs="Arial"/>
          <w:sz w:val="18"/>
          <w:szCs w:val="18"/>
        </w:rPr>
        <w:t xml:space="preserve">, </w:t>
      </w:r>
      <w:r w:rsidRPr="00D41433">
        <w:rPr>
          <w:rFonts w:cs="Arial"/>
          <w:i/>
          <w:iCs/>
          <w:sz w:val="18"/>
          <w:szCs w:val="18"/>
        </w:rPr>
        <w:t>(foli)</w:t>
      </w:r>
      <w:r w:rsidRPr="00D41433">
        <w:rPr>
          <w:rFonts w:cs="Arial"/>
          <w:sz w:val="18"/>
          <w:szCs w:val="18"/>
        </w:rPr>
        <w:t xml:space="preserve">, </w:t>
      </w:r>
      <w:r w:rsidRPr="00D41433">
        <w:rPr>
          <w:rFonts w:cs="Arial"/>
          <w:i/>
          <w:iCs/>
          <w:sz w:val="18"/>
          <w:szCs w:val="18"/>
        </w:rPr>
        <w:t>(volum)</w:t>
      </w:r>
      <w:r w:rsidRPr="00D41433">
        <w:rPr>
          <w:rFonts w:cs="Arial"/>
          <w:sz w:val="18"/>
          <w:szCs w:val="18"/>
        </w:rPr>
        <w:t xml:space="preserve">, </w:t>
      </w:r>
      <w:r w:rsidRPr="00D41433">
        <w:rPr>
          <w:rFonts w:cs="Arial"/>
          <w:i/>
          <w:iCs/>
          <w:sz w:val="18"/>
          <w:szCs w:val="18"/>
        </w:rPr>
        <w:t>(inscripció)</w:t>
      </w:r>
      <w:r w:rsidRPr="00D41433">
        <w:rPr>
          <w:rFonts w:cs="Arial"/>
          <w:sz w:val="18"/>
          <w:szCs w:val="18"/>
        </w:rPr>
        <w:t xml:space="preserve">. </w:t>
      </w:r>
    </w:p>
    <w:p w14:paraId="612DD763" w14:textId="77777777" w:rsidR="00606C69" w:rsidRPr="00D41433" w:rsidRDefault="00606C69" w:rsidP="00606C69">
      <w:pPr>
        <w:jc w:val="both"/>
        <w:rPr>
          <w:rFonts w:cs="Arial"/>
          <w:sz w:val="18"/>
          <w:szCs w:val="18"/>
        </w:rPr>
      </w:pPr>
    </w:p>
    <w:p w14:paraId="36ACEE65" w14:textId="77777777" w:rsidR="00606C69" w:rsidRPr="00D41433" w:rsidRDefault="00606C69" w:rsidP="00606C69">
      <w:pPr>
        <w:jc w:val="both"/>
        <w:rPr>
          <w:rFonts w:cs="Arial"/>
          <w:sz w:val="18"/>
          <w:szCs w:val="18"/>
        </w:rPr>
      </w:pPr>
      <w:r w:rsidRPr="00D41433">
        <w:rPr>
          <w:rFonts w:cs="Arial"/>
          <w:sz w:val="18"/>
          <w:szCs w:val="18"/>
        </w:rPr>
        <w:t>Ambdues parts, en l’exercici de les funcions que els estan legalment assignades, reconeixent-se recíprocament la capacitat legal necessària per obligar-se de comú acord.</w:t>
      </w:r>
    </w:p>
    <w:p w14:paraId="23427514" w14:textId="77777777" w:rsidR="00606C69" w:rsidRPr="00D41433" w:rsidRDefault="00606C69" w:rsidP="00606C69">
      <w:pPr>
        <w:jc w:val="both"/>
        <w:rPr>
          <w:rFonts w:cs="Arial"/>
          <w:sz w:val="18"/>
          <w:szCs w:val="18"/>
        </w:rPr>
      </w:pPr>
    </w:p>
    <w:p w14:paraId="479258AE" w14:textId="77777777" w:rsidR="00606C69" w:rsidRPr="00D41433" w:rsidRDefault="00606C69" w:rsidP="00606C69">
      <w:pPr>
        <w:jc w:val="both"/>
        <w:rPr>
          <w:rFonts w:cs="Arial"/>
          <w:b/>
          <w:sz w:val="18"/>
          <w:szCs w:val="18"/>
        </w:rPr>
      </w:pPr>
      <w:r w:rsidRPr="00D41433">
        <w:rPr>
          <w:rFonts w:cs="Arial"/>
          <w:b/>
          <w:sz w:val="18"/>
          <w:szCs w:val="18"/>
        </w:rPr>
        <w:t>MANIFESTEN</w:t>
      </w:r>
    </w:p>
    <w:p w14:paraId="5460F1F0" w14:textId="77777777" w:rsidR="00606C69" w:rsidRPr="00D41433" w:rsidRDefault="00606C69" w:rsidP="00606C69">
      <w:pPr>
        <w:jc w:val="both"/>
        <w:rPr>
          <w:rFonts w:cs="Arial"/>
          <w:sz w:val="18"/>
          <w:szCs w:val="18"/>
        </w:rPr>
      </w:pPr>
    </w:p>
    <w:p w14:paraId="262E5F27" w14:textId="41334267" w:rsidR="00606C69" w:rsidRPr="00D41433" w:rsidRDefault="00B61A5D" w:rsidP="00606C69">
      <w:pPr>
        <w:jc w:val="both"/>
        <w:rPr>
          <w:rFonts w:cs="Arial"/>
          <w:sz w:val="18"/>
          <w:szCs w:val="18"/>
        </w:rPr>
      </w:pPr>
      <w:r w:rsidRPr="00D41433">
        <w:rPr>
          <w:rFonts w:cs="Arial"/>
          <w:sz w:val="18"/>
          <w:szCs w:val="18"/>
        </w:rPr>
        <w:t xml:space="preserve">I. </w:t>
      </w:r>
      <w:r w:rsidR="00475FD5" w:rsidRPr="00D41433">
        <w:rPr>
          <w:rFonts w:cs="Arial"/>
          <w:sz w:val="18"/>
          <w:szCs w:val="18"/>
        </w:rPr>
        <w:t>Que, a</w:t>
      </w:r>
      <w:r w:rsidR="00606C69" w:rsidRPr="00D41433">
        <w:rPr>
          <w:rFonts w:cs="Arial"/>
          <w:sz w:val="18"/>
          <w:szCs w:val="18"/>
        </w:rPr>
        <w:t>mbdues p</w:t>
      </w:r>
      <w:r w:rsidRPr="00D41433">
        <w:rPr>
          <w:rFonts w:cs="Arial"/>
          <w:sz w:val="18"/>
          <w:szCs w:val="18"/>
        </w:rPr>
        <w:t>arts</w:t>
      </w:r>
      <w:r w:rsidR="00D41433" w:rsidRPr="00D41433">
        <w:rPr>
          <w:rFonts w:cs="Arial"/>
          <w:sz w:val="18"/>
          <w:szCs w:val="18"/>
        </w:rPr>
        <w:t xml:space="preserve"> han signat un contracte per efectuar el </w:t>
      </w:r>
      <w:r w:rsidR="00EE5557">
        <w:rPr>
          <w:rFonts w:cs="Arial"/>
          <w:b/>
          <w:bCs/>
          <w:sz w:val="18"/>
          <w:szCs w:val="18"/>
        </w:rPr>
        <w:t>D</w:t>
      </w:r>
      <w:r w:rsidR="00475FD5" w:rsidRPr="00D41433">
        <w:rPr>
          <w:rFonts w:cs="Arial"/>
          <w:b/>
          <w:bCs/>
          <w:sz w:val="18"/>
          <w:szCs w:val="18"/>
        </w:rPr>
        <w:t xml:space="preserve">esenvolupament dels continguts, disseny museogràfic, producció i muntatge expositiu, i gestió integral de l’espai de presentació i promoció del patrimoni cultural de Catalunya ubicat a la planta baixa del Palau </w:t>
      </w:r>
      <w:proofErr w:type="spellStart"/>
      <w:r w:rsidR="00475FD5" w:rsidRPr="00D41433">
        <w:rPr>
          <w:rFonts w:cs="Arial"/>
          <w:b/>
          <w:bCs/>
          <w:sz w:val="18"/>
          <w:szCs w:val="18"/>
        </w:rPr>
        <w:t>Moja</w:t>
      </w:r>
      <w:proofErr w:type="spellEnd"/>
      <w:r w:rsidR="00475FD5" w:rsidRPr="00D41433">
        <w:rPr>
          <w:rFonts w:cs="Arial"/>
          <w:b/>
          <w:bCs/>
          <w:sz w:val="18"/>
          <w:szCs w:val="18"/>
        </w:rPr>
        <w:t xml:space="preserve"> de Barcelona (Espai Patrimoni), seu de l’Agència Catalana del Patrimoni Cultural</w:t>
      </w:r>
      <w:r w:rsidR="00475FD5" w:rsidRPr="00D41433">
        <w:rPr>
          <w:rFonts w:cs="Arial"/>
          <w:sz w:val="18"/>
          <w:szCs w:val="18"/>
        </w:rPr>
        <w:t xml:space="preserve"> </w:t>
      </w:r>
      <w:r w:rsidR="00475FD5" w:rsidRPr="00D41433">
        <w:rPr>
          <w:rFonts w:cs="Arial"/>
          <w:b/>
          <w:sz w:val="18"/>
          <w:szCs w:val="18"/>
        </w:rPr>
        <w:t>(ACPC-2023-909).</w:t>
      </w:r>
    </w:p>
    <w:p w14:paraId="5C052246" w14:textId="77777777" w:rsidR="00606C69" w:rsidRPr="00D41433" w:rsidRDefault="00606C69" w:rsidP="00606C69">
      <w:pPr>
        <w:jc w:val="both"/>
        <w:rPr>
          <w:rFonts w:cs="Arial"/>
          <w:sz w:val="18"/>
          <w:szCs w:val="18"/>
        </w:rPr>
      </w:pPr>
    </w:p>
    <w:p w14:paraId="4C00BFBB" w14:textId="77777777" w:rsidR="00606C69" w:rsidRPr="00D41433" w:rsidRDefault="00606C69" w:rsidP="00606C69">
      <w:pPr>
        <w:jc w:val="both"/>
        <w:rPr>
          <w:rFonts w:cs="Arial"/>
          <w:sz w:val="18"/>
          <w:szCs w:val="18"/>
        </w:rPr>
      </w:pPr>
      <w:r w:rsidRPr="00D41433">
        <w:rPr>
          <w:rFonts w:cs="Arial"/>
          <w:sz w:val="18"/>
          <w:szCs w:val="18"/>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53C83CC7" w14:textId="77777777" w:rsidR="00606C69" w:rsidRPr="00D41433" w:rsidRDefault="00606C69" w:rsidP="00606C69">
      <w:pPr>
        <w:jc w:val="both"/>
        <w:rPr>
          <w:rFonts w:cs="Arial"/>
          <w:sz w:val="18"/>
          <w:szCs w:val="18"/>
        </w:rPr>
      </w:pPr>
    </w:p>
    <w:p w14:paraId="43D081F3" w14:textId="6A57E4AF" w:rsidR="00606C69" w:rsidRPr="00D41433" w:rsidRDefault="00606C69" w:rsidP="00606C69">
      <w:pPr>
        <w:jc w:val="both"/>
        <w:rPr>
          <w:rFonts w:cs="Arial"/>
          <w:sz w:val="18"/>
          <w:szCs w:val="18"/>
        </w:rPr>
      </w:pPr>
      <w:r w:rsidRPr="00D41433">
        <w:rPr>
          <w:rFonts w:cs="Arial"/>
          <w:sz w:val="18"/>
          <w:szCs w:val="18"/>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48ECFC51" w14:textId="77777777" w:rsidR="00475FD5" w:rsidRPr="00D41433" w:rsidRDefault="00475FD5" w:rsidP="00606C69">
      <w:pPr>
        <w:jc w:val="both"/>
        <w:rPr>
          <w:rFonts w:cs="Arial"/>
          <w:sz w:val="18"/>
          <w:szCs w:val="18"/>
        </w:rPr>
      </w:pPr>
    </w:p>
    <w:p w14:paraId="31161115" w14:textId="77777777" w:rsidR="00606C69" w:rsidRPr="00D41433" w:rsidRDefault="00606C69" w:rsidP="00606C69">
      <w:pPr>
        <w:jc w:val="both"/>
        <w:rPr>
          <w:rFonts w:cs="Arial"/>
          <w:sz w:val="18"/>
          <w:szCs w:val="18"/>
        </w:rPr>
      </w:pPr>
      <w:r w:rsidRPr="00D41433">
        <w:rPr>
          <w:rFonts w:cs="Arial"/>
          <w:sz w:val="18"/>
          <w:szCs w:val="18"/>
        </w:rPr>
        <w:t>IV. La necessitat de signar un acord d’encàrrec de tractament de dades de caràcter personal en relació amb el contracte esmentat, en els termes que estableixen els articles 28 del RGPD i 33 de la LOPDGDD.</w:t>
      </w:r>
    </w:p>
    <w:p w14:paraId="369A293F" w14:textId="77777777" w:rsidR="00606C69" w:rsidRPr="00D41433" w:rsidRDefault="00606C69" w:rsidP="00606C69">
      <w:pPr>
        <w:jc w:val="both"/>
        <w:rPr>
          <w:rFonts w:cs="Arial"/>
          <w:sz w:val="18"/>
          <w:szCs w:val="18"/>
        </w:rPr>
      </w:pPr>
    </w:p>
    <w:p w14:paraId="532D2ED3" w14:textId="77777777" w:rsidR="00606C69" w:rsidRPr="00D41433" w:rsidRDefault="00606C69" w:rsidP="00606C69">
      <w:pPr>
        <w:jc w:val="both"/>
        <w:rPr>
          <w:rFonts w:cs="Arial"/>
          <w:b/>
          <w:sz w:val="18"/>
          <w:szCs w:val="18"/>
        </w:rPr>
      </w:pPr>
      <w:r w:rsidRPr="00D41433">
        <w:rPr>
          <w:rFonts w:cs="Arial"/>
          <w:b/>
          <w:sz w:val="18"/>
          <w:szCs w:val="18"/>
        </w:rPr>
        <w:t>CLÀUSULES</w:t>
      </w:r>
    </w:p>
    <w:p w14:paraId="076A45CC" w14:textId="77777777" w:rsidR="00606C69" w:rsidRPr="00D41433" w:rsidRDefault="00606C69" w:rsidP="00606C69">
      <w:pPr>
        <w:jc w:val="both"/>
        <w:rPr>
          <w:rFonts w:cs="Arial"/>
          <w:sz w:val="18"/>
          <w:szCs w:val="18"/>
        </w:rPr>
      </w:pPr>
    </w:p>
    <w:p w14:paraId="1304613A" w14:textId="77777777" w:rsidR="00606C69" w:rsidRPr="00D41433" w:rsidRDefault="00606C69" w:rsidP="00606C69">
      <w:pPr>
        <w:jc w:val="both"/>
        <w:rPr>
          <w:rFonts w:cs="Arial"/>
          <w:sz w:val="18"/>
          <w:szCs w:val="18"/>
        </w:rPr>
      </w:pPr>
      <w:r w:rsidRPr="00D41433">
        <w:rPr>
          <w:rFonts w:cs="Arial"/>
          <w:b/>
          <w:sz w:val="18"/>
          <w:szCs w:val="18"/>
        </w:rPr>
        <w:t>Primera</w:t>
      </w:r>
      <w:r w:rsidRPr="00D41433">
        <w:rPr>
          <w:rFonts w:cs="Arial"/>
          <w:sz w:val="18"/>
          <w:szCs w:val="18"/>
        </w:rPr>
        <w:t xml:space="preserve">.- </w:t>
      </w:r>
      <w:r w:rsidRPr="00D41433">
        <w:rPr>
          <w:rFonts w:cs="Arial"/>
          <w:b/>
          <w:sz w:val="18"/>
          <w:szCs w:val="18"/>
        </w:rPr>
        <w:t>Objecte de l’encàrrec de tractament</w:t>
      </w:r>
    </w:p>
    <w:p w14:paraId="2A12B7CD" w14:textId="77777777" w:rsidR="00606C69" w:rsidRPr="00D41433" w:rsidRDefault="00606C69" w:rsidP="00606C69">
      <w:pPr>
        <w:jc w:val="both"/>
        <w:rPr>
          <w:rFonts w:cs="Arial"/>
          <w:sz w:val="18"/>
          <w:szCs w:val="18"/>
        </w:rPr>
      </w:pPr>
    </w:p>
    <w:p w14:paraId="40ACCF8E" w14:textId="6F34AECA" w:rsidR="00606C69" w:rsidRPr="00D41433" w:rsidRDefault="00606C69" w:rsidP="00606C69">
      <w:pPr>
        <w:jc w:val="both"/>
        <w:rPr>
          <w:rFonts w:cs="Arial"/>
          <w:sz w:val="18"/>
          <w:szCs w:val="18"/>
        </w:rPr>
      </w:pPr>
      <w:r w:rsidRPr="00D41433">
        <w:rPr>
          <w:rFonts w:cs="Arial"/>
          <w:sz w:val="18"/>
          <w:szCs w:val="18"/>
        </w:rPr>
        <w:t>Mitjançant aquest acord d’encàrrec s’habilita (empresa contractista), en qualitat d’encarregada del tractament (en endavant, l’encarregat), per tractar per compte de (òrgan de contractació), responsable del tractament (en endavant, el responsable) les dades de ca</w:t>
      </w:r>
      <w:r w:rsidR="00475FD5" w:rsidRPr="00D41433">
        <w:rPr>
          <w:rFonts w:cs="Arial"/>
          <w:sz w:val="18"/>
          <w:szCs w:val="18"/>
        </w:rPr>
        <w:t xml:space="preserve">ràcter personal necessàries pel </w:t>
      </w:r>
      <w:r w:rsidR="00475FD5" w:rsidRPr="00D41433">
        <w:rPr>
          <w:rFonts w:cs="Arial"/>
          <w:b/>
          <w:bCs/>
          <w:sz w:val="18"/>
          <w:szCs w:val="18"/>
        </w:rPr>
        <w:t xml:space="preserve">desenvolupament dels continguts, disseny museogràfic, producció i muntatge expositiu, i gestió integral de l’espai de presentació i promoció del patrimoni cultural de Catalunya ubicat a la planta baixa del Palau </w:t>
      </w:r>
      <w:proofErr w:type="spellStart"/>
      <w:r w:rsidR="00475FD5" w:rsidRPr="00D41433">
        <w:rPr>
          <w:rFonts w:cs="Arial"/>
          <w:b/>
          <w:bCs/>
          <w:sz w:val="18"/>
          <w:szCs w:val="18"/>
        </w:rPr>
        <w:t>Moja</w:t>
      </w:r>
      <w:proofErr w:type="spellEnd"/>
      <w:r w:rsidR="00475FD5" w:rsidRPr="00D41433">
        <w:rPr>
          <w:rFonts w:cs="Arial"/>
          <w:b/>
          <w:bCs/>
          <w:sz w:val="18"/>
          <w:szCs w:val="18"/>
        </w:rPr>
        <w:t xml:space="preserve"> de Barcelona (Espai Patrimoni), seu de l’Agència Catalana del Patrimoni Cultural</w:t>
      </w:r>
      <w:r w:rsidR="00AC5200">
        <w:rPr>
          <w:rFonts w:cs="Arial"/>
          <w:b/>
          <w:bCs/>
          <w:sz w:val="18"/>
          <w:szCs w:val="18"/>
        </w:rPr>
        <w:t xml:space="preserve"> (ACPC-2023-909)</w:t>
      </w:r>
      <w:r w:rsidR="00475FD5" w:rsidRPr="00D41433">
        <w:rPr>
          <w:rFonts w:cs="Arial"/>
          <w:b/>
          <w:bCs/>
          <w:sz w:val="18"/>
          <w:szCs w:val="18"/>
        </w:rPr>
        <w:t xml:space="preserve">. </w:t>
      </w:r>
      <w:r w:rsidRPr="00D41433">
        <w:rPr>
          <w:rFonts w:cs="Arial"/>
          <w:sz w:val="18"/>
          <w:szCs w:val="18"/>
        </w:rPr>
        <w:t>El tractament consistirà en (descripció del tractament i de les activitats concretes).</w:t>
      </w:r>
    </w:p>
    <w:p w14:paraId="40A36296" w14:textId="77777777" w:rsidR="00606C69" w:rsidRPr="00D41433" w:rsidRDefault="00606C69" w:rsidP="00606C69">
      <w:pPr>
        <w:jc w:val="both"/>
        <w:rPr>
          <w:rFonts w:cs="Arial"/>
          <w:sz w:val="18"/>
          <w:szCs w:val="18"/>
        </w:rPr>
      </w:pPr>
    </w:p>
    <w:p w14:paraId="5709F2D3" w14:textId="77777777" w:rsidR="00606C69" w:rsidRPr="00D41433" w:rsidRDefault="00606C69" w:rsidP="00606C69">
      <w:pPr>
        <w:jc w:val="both"/>
        <w:rPr>
          <w:rFonts w:cs="Arial"/>
          <w:b/>
          <w:sz w:val="18"/>
          <w:szCs w:val="18"/>
        </w:rPr>
      </w:pPr>
      <w:r w:rsidRPr="00D41433">
        <w:rPr>
          <w:rFonts w:cs="Arial"/>
          <w:b/>
          <w:sz w:val="18"/>
          <w:szCs w:val="18"/>
        </w:rPr>
        <w:t>Segona.- Identificació de la informació afectada</w:t>
      </w:r>
    </w:p>
    <w:p w14:paraId="33B57CCB" w14:textId="77777777" w:rsidR="00606C69" w:rsidRPr="00D41433" w:rsidRDefault="00606C69" w:rsidP="00606C69">
      <w:pPr>
        <w:jc w:val="both"/>
        <w:rPr>
          <w:rFonts w:cs="Arial"/>
          <w:b/>
          <w:sz w:val="18"/>
          <w:szCs w:val="18"/>
        </w:rPr>
      </w:pPr>
    </w:p>
    <w:p w14:paraId="5481400D" w14:textId="77777777" w:rsidR="00606C69" w:rsidRPr="00D41433" w:rsidRDefault="00606C69" w:rsidP="00606C69">
      <w:pPr>
        <w:jc w:val="both"/>
        <w:rPr>
          <w:rFonts w:cs="Arial"/>
          <w:sz w:val="18"/>
          <w:szCs w:val="18"/>
        </w:rPr>
      </w:pPr>
      <w:r w:rsidRPr="00D41433">
        <w:rPr>
          <w:rFonts w:cs="Arial"/>
          <w:sz w:val="18"/>
          <w:szCs w:val="18"/>
        </w:rPr>
        <w:t>Per executar les prestacions derivades del compliment de l’objecte d’aquest encàrrec, el responsable, posa a disposició de l’encarregat, la informació següent del/s tractament/s de dades (identificació tractament/s):</w:t>
      </w:r>
    </w:p>
    <w:p w14:paraId="7D83176C" w14:textId="77777777" w:rsidR="00606C69" w:rsidRPr="00D41433" w:rsidRDefault="00606C69" w:rsidP="00606C69">
      <w:pPr>
        <w:jc w:val="both"/>
        <w:rPr>
          <w:rFonts w:cs="Arial"/>
          <w:sz w:val="18"/>
          <w:szCs w:val="18"/>
        </w:rPr>
      </w:pPr>
      <w:r w:rsidRPr="00D41433">
        <w:rPr>
          <w:rFonts w:cs="Arial"/>
          <w:sz w:val="18"/>
          <w:szCs w:val="18"/>
        </w:rPr>
        <w:t>o (identificació del tipus de dades personals del/s tractament/s).</w:t>
      </w:r>
    </w:p>
    <w:p w14:paraId="29268F3C" w14:textId="77777777" w:rsidR="00606C69" w:rsidRPr="00D41433" w:rsidRDefault="00606C69" w:rsidP="00606C69">
      <w:pPr>
        <w:jc w:val="both"/>
        <w:rPr>
          <w:rFonts w:cs="Arial"/>
          <w:sz w:val="18"/>
          <w:szCs w:val="18"/>
        </w:rPr>
      </w:pPr>
      <w:r w:rsidRPr="00D41433">
        <w:rPr>
          <w:rFonts w:cs="Arial"/>
          <w:sz w:val="18"/>
          <w:szCs w:val="18"/>
        </w:rPr>
        <w:t>o (identificació de la categories de persones interessades del/s tractament/s).</w:t>
      </w:r>
    </w:p>
    <w:p w14:paraId="4751B428" w14:textId="77777777" w:rsidR="00606C69" w:rsidRPr="00D41433" w:rsidRDefault="00606C69" w:rsidP="00606C69">
      <w:pPr>
        <w:jc w:val="both"/>
        <w:rPr>
          <w:rFonts w:cs="Arial"/>
          <w:sz w:val="18"/>
          <w:szCs w:val="18"/>
        </w:rPr>
      </w:pPr>
    </w:p>
    <w:p w14:paraId="247947B0" w14:textId="77777777" w:rsidR="00606C69" w:rsidRPr="00D41433" w:rsidRDefault="00606C69" w:rsidP="00606C69">
      <w:pPr>
        <w:jc w:val="both"/>
        <w:rPr>
          <w:rFonts w:cs="Arial"/>
          <w:b/>
          <w:sz w:val="18"/>
          <w:szCs w:val="18"/>
        </w:rPr>
      </w:pPr>
      <w:r w:rsidRPr="00D41433">
        <w:rPr>
          <w:rFonts w:cs="Arial"/>
          <w:b/>
          <w:sz w:val="18"/>
          <w:szCs w:val="18"/>
        </w:rPr>
        <w:t>Tercera.- Durada</w:t>
      </w:r>
    </w:p>
    <w:p w14:paraId="5BBFE6A7" w14:textId="77777777" w:rsidR="00606C69" w:rsidRPr="00D41433" w:rsidRDefault="00606C69" w:rsidP="00606C69">
      <w:pPr>
        <w:jc w:val="both"/>
        <w:rPr>
          <w:rFonts w:cs="Arial"/>
          <w:b/>
          <w:sz w:val="18"/>
          <w:szCs w:val="18"/>
        </w:rPr>
      </w:pPr>
    </w:p>
    <w:p w14:paraId="6C008BF4" w14:textId="77777777" w:rsidR="00606C69" w:rsidRPr="00D41433" w:rsidRDefault="00606C69" w:rsidP="00606C69">
      <w:pPr>
        <w:jc w:val="both"/>
        <w:rPr>
          <w:rFonts w:cs="Arial"/>
          <w:sz w:val="18"/>
          <w:szCs w:val="18"/>
        </w:rPr>
      </w:pPr>
      <w:r w:rsidRPr="00D41433">
        <w:rPr>
          <w:rFonts w:cs="Arial"/>
          <w:sz w:val="18"/>
          <w:szCs w:val="18"/>
        </w:rPr>
        <w:t>La vigència d’aquest encàrrec de tractament queda vinculada a la durada del contracte subscrit que s’ha identificat en aquest document.</w:t>
      </w:r>
    </w:p>
    <w:p w14:paraId="6C05F012" w14:textId="77777777" w:rsidR="00606C69" w:rsidRPr="00D41433" w:rsidRDefault="00606C69" w:rsidP="00606C69">
      <w:pPr>
        <w:jc w:val="both"/>
        <w:rPr>
          <w:rFonts w:cs="Arial"/>
          <w:sz w:val="18"/>
          <w:szCs w:val="18"/>
        </w:rPr>
      </w:pPr>
    </w:p>
    <w:p w14:paraId="3AD7DA0D" w14:textId="77777777" w:rsidR="00606C69" w:rsidRPr="00D41433" w:rsidRDefault="00606C69" w:rsidP="00606C69">
      <w:pPr>
        <w:jc w:val="both"/>
        <w:rPr>
          <w:rFonts w:cs="Arial"/>
          <w:b/>
          <w:sz w:val="18"/>
          <w:szCs w:val="18"/>
        </w:rPr>
      </w:pPr>
      <w:r w:rsidRPr="00D41433">
        <w:rPr>
          <w:rFonts w:cs="Arial"/>
          <w:b/>
          <w:sz w:val="18"/>
          <w:szCs w:val="18"/>
        </w:rPr>
        <w:t>Quarta</w:t>
      </w:r>
      <w:r w:rsidRPr="00D41433">
        <w:rPr>
          <w:rFonts w:cs="Arial"/>
          <w:sz w:val="18"/>
          <w:szCs w:val="18"/>
        </w:rPr>
        <w:t>.</w:t>
      </w:r>
      <w:r w:rsidRPr="00D41433">
        <w:rPr>
          <w:rFonts w:cs="Arial"/>
          <w:b/>
          <w:sz w:val="18"/>
          <w:szCs w:val="18"/>
        </w:rPr>
        <w:t>- Obligacions de l’encarregat</w:t>
      </w:r>
    </w:p>
    <w:p w14:paraId="05D4F3C7" w14:textId="77777777" w:rsidR="00606C69" w:rsidRPr="00D41433" w:rsidRDefault="00606C69" w:rsidP="00606C69">
      <w:pPr>
        <w:jc w:val="both"/>
        <w:rPr>
          <w:rFonts w:cs="Arial"/>
          <w:sz w:val="18"/>
          <w:szCs w:val="18"/>
        </w:rPr>
      </w:pPr>
    </w:p>
    <w:p w14:paraId="5598BE9B" w14:textId="77777777" w:rsidR="00606C69" w:rsidRPr="00D41433" w:rsidRDefault="00606C69" w:rsidP="00606C69">
      <w:pPr>
        <w:jc w:val="both"/>
        <w:rPr>
          <w:rFonts w:cs="Arial"/>
          <w:sz w:val="18"/>
          <w:szCs w:val="18"/>
        </w:rPr>
      </w:pPr>
      <w:r w:rsidRPr="00D41433">
        <w:rPr>
          <w:rFonts w:cs="Arial"/>
          <w:sz w:val="18"/>
          <w:szCs w:val="18"/>
        </w:rPr>
        <w:t>L’encarregat i tot el seu personal s’obliguen a donar compliment a l’establert a l’article 28 del RGPD i, en particular, a:</w:t>
      </w:r>
    </w:p>
    <w:p w14:paraId="5FD52BAE" w14:textId="77777777" w:rsidR="00606C69" w:rsidRPr="00D41433" w:rsidRDefault="00606C69" w:rsidP="00606C69">
      <w:pPr>
        <w:jc w:val="both"/>
        <w:rPr>
          <w:rFonts w:cs="Arial"/>
          <w:sz w:val="18"/>
          <w:szCs w:val="18"/>
        </w:rPr>
      </w:pPr>
    </w:p>
    <w:p w14:paraId="0FF99738" w14:textId="77777777" w:rsidR="00606C69" w:rsidRPr="00D41433" w:rsidRDefault="00606C69" w:rsidP="00606C69">
      <w:pPr>
        <w:jc w:val="both"/>
        <w:rPr>
          <w:rFonts w:cs="Arial"/>
          <w:sz w:val="18"/>
          <w:szCs w:val="18"/>
        </w:rPr>
      </w:pPr>
      <w:r w:rsidRPr="00D41433">
        <w:rPr>
          <w:rFonts w:cs="Arial"/>
          <w:sz w:val="18"/>
          <w:szCs w:val="18"/>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752AED1F" w14:textId="77777777" w:rsidR="00606C69" w:rsidRPr="00D41433" w:rsidRDefault="00606C69" w:rsidP="00606C69">
      <w:pPr>
        <w:jc w:val="both"/>
        <w:rPr>
          <w:rFonts w:cs="Arial"/>
          <w:sz w:val="18"/>
          <w:szCs w:val="18"/>
        </w:rPr>
      </w:pPr>
    </w:p>
    <w:p w14:paraId="0AD7BDCB" w14:textId="77777777" w:rsidR="00606C69" w:rsidRPr="00D41433" w:rsidRDefault="00606C69" w:rsidP="00606C69">
      <w:pPr>
        <w:jc w:val="both"/>
        <w:rPr>
          <w:rFonts w:cs="Arial"/>
          <w:sz w:val="18"/>
          <w:szCs w:val="18"/>
        </w:rPr>
      </w:pPr>
      <w:r w:rsidRPr="00D41433">
        <w:rPr>
          <w:rFonts w:cs="Arial"/>
          <w:sz w:val="18"/>
          <w:szCs w:val="18"/>
        </w:rPr>
        <w:t xml:space="preserve">b) Tractar les dades personals d’acord amb el que estableix la normativa vigent de protecció de dades i les instruccions del responsable, aplicant les mesures de seguretat establertes al Marc de </w:t>
      </w:r>
      <w:proofErr w:type="spellStart"/>
      <w:r w:rsidRPr="00D41433">
        <w:rPr>
          <w:rFonts w:cs="Arial"/>
          <w:sz w:val="18"/>
          <w:szCs w:val="18"/>
        </w:rPr>
        <w:t>Ciberseguretat</w:t>
      </w:r>
      <w:proofErr w:type="spellEnd"/>
      <w:r w:rsidRPr="00D41433">
        <w:rPr>
          <w:rFonts w:cs="Arial"/>
          <w:sz w:val="18"/>
          <w:szCs w:val="18"/>
        </w:rPr>
        <w:t xml:space="preserve"> de Protecció de Dades (MCPD) que corresponguin d’acord amb el nivell de risc bàsic (veure annex a aquest encàrrec).</w:t>
      </w:r>
    </w:p>
    <w:p w14:paraId="1198CE38" w14:textId="77777777" w:rsidR="00606C69" w:rsidRPr="00D41433" w:rsidRDefault="00606C69" w:rsidP="00606C69">
      <w:pPr>
        <w:jc w:val="both"/>
        <w:rPr>
          <w:rFonts w:cs="Arial"/>
          <w:sz w:val="18"/>
          <w:szCs w:val="18"/>
        </w:rPr>
      </w:pPr>
    </w:p>
    <w:p w14:paraId="2E2BFA09" w14:textId="77777777" w:rsidR="00606C69" w:rsidRPr="00D41433" w:rsidRDefault="00606C69" w:rsidP="00606C69">
      <w:pPr>
        <w:jc w:val="both"/>
        <w:rPr>
          <w:rFonts w:cs="Arial"/>
          <w:sz w:val="18"/>
          <w:szCs w:val="18"/>
        </w:rPr>
      </w:pPr>
      <w:r w:rsidRPr="00D41433">
        <w:rPr>
          <w:rFonts w:cs="Arial"/>
          <w:sz w:val="18"/>
          <w:szCs w:val="18"/>
        </w:rPr>
        <w:t>Si l'encarregat considera que alguna de les instruccions infringeix el RGPD o qualsevol altra disposició en matèria de protecció de dades de la Unió o dels estats membres, l'encarregat n’ha d’informar immediatament el responsable.</w:t>
      </w:r>
    </w:p>
    <w:p w14:paraId="6823EDE1" w14:textId="77777777" w:rsidR="00606C69" w:rsidRPr="00D41433" w:rsidRDefault="00606C69" w:rsidP="00606C69">
      <w:pPr>
        <w:jc w:val="both"/>
        <w:rPr>
          <w:rFonts w:cs="Arial"/>
          <w:sz w:val="18"/>
          <w:szCs w:val="18"/>
        </w:rPr>
      </w:pPr>
    </w:p>
    <w:p w14:paraId="4569BCEF" w14:textId="77777777" w:rsidR="00606C69" w:rsidRPr="00D41433" w:rsidRDefault="00606C69" w:rsidP="00606C69">
      <w:pPr>
        <w:jc w:val="both"/>
        <w:rPr>
          <w:rFonts w:cs="Arial"/>
          <w:sz w:val="18"/>
          <w:szCs w:val="18"/>
        </w:rPr>
      </w:pPr>
      <w:r w:rsidRPr="00D41433">
        <w:rPr>
          <w:rFonts w:cs="Arial"/>
          <w:sz w:val="18"/>
          <w:szCs w:val="18"/>
        </w:rPr>
        <w:t>c) Subcontractació: (en cas que s’hagi previst la subcontractació de prestacions que comportin el tractament de dades de caràcter personal)</w:t>
      </w:r>
    </w:p>
    <w:p w14:paraId="048201C2" w14:textId="77777777" w:rsidR="00606C69" w:rsidRPr="00D41433" w:rsidRDefault="00606C69" w:rsidP="00606C69">
      <w:pPr>
        <w:jc w:val="both"/>
        <w:rPr>
          <w:rFonts w:cs="Arial"/>
          <w:sz w:val="18"/>
          <w:szCs w:val="18"/>
        </w:rPr>
      </w:pPr>
      <w:r w:rsidRPr="00D41433">
        <w:rPr>
          <w:rFonts w:cs="Arial"/>
          <w:sz w:val="18"/>
          <w:szCs w:val="18"/>
        </w:rPr>
        <w:t xml:space="preserve">L’encarregat ha de comunicar aquest fet per escrit i de forma fefaent al responsable, identificant de forma clara i inequívoca l’empresa </w:t>
      </w:r>
      <w:proofErr w:type="spellStart"/>
      <w:r w:rsidRPr="00D41433">
        <w:rPr>
          <w:rFonts w:cs="Arial"/>
          <w:sz w:val="18"/>
          <w:szCs w:val="18"/>
        </w:rPr>
        <w:t>subcontractista</w:t>
      </w:r>
      <w:proofErr w:type="spellEnd"/>
      <w:r w:rsidRPr="00D41433">
        <w:rPr>
          <w:rFonts w:cs="Arial"/>
          <w:sz w:val="18"/>
          <w:szCs w:val="18"/>
        </w:rPr>
        <w:t xml:space="preserve"> i les seves dades de contacte. La subcontractació es pot dur a terme si el responsable no hi manifesta oposició en el termini de (dies).</w:t>
      </w:r>
    </w:p>
    <w:p w14:paraId="0A8A164B" w14:textId="77777777" w:rsidR="00606C69" w:rsidRPr="00D41433" w:rsidRDefault="00606C69" w:rsidP="00606C69">
      <w:pPr>
        <w:jc w:val="both"/>
        <w:rPr>
          <w:rFonts w:cs="Arial"/>
          <w:sz w:val="18"/>
          <w:szCs w:val="18"/>
        </w:rPr>
      </w:pPr>
    </w:p>
    <w:p w14:paraId="6E85F22B" w14:textId="77777777" w:rsidR="00606C69" w:rsidRPr="00D41433" w:rsidRDefault="00606C69" w:rsidP="00606C69">
      <w:pPr>
        <w:jc w:val="both"/>
        <w:rPr>
          <w:rFonts w:cs="Arial"/>
          <w:sz w:val="18"/>
          <w:szCs w:val="18"/>
        </w:rPr>
      </w:pPr>
      <w:r w:rsidRPr="00D41433">
        <w:rPr>
          <w:rFonts w:cs="Arial"/>
          <w:sz w:val="18"/>
          <w:szCs w:val="18"/>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23A83AEF" w14:textId="77777777" w:rsidR="00606C69" w:rsidRPr="00D41433" w:rsidRDefault="00606C69" w:rsidP="00606C69">
      <w:pPr>
        <w:jc w:val="both"/>
        <w:rPr>
          <w:rFonts w:cs="Arial"/>
          <w:sz w:val="18"/>
          <w:szCs w:val="18"/>
        </w:rPr>
      </w:pPr>
    </w:p>
    <w:p w14:paraId="07E9981A" w14:textId="77777777" w:rsidR="00606C69" w:rsidRPr="00D41433" w:rsidRDefault="00606C69" w:rsidP="00606C69">
      <w:pPr>
        <w:jc w:val="both"/>
        <w:rPr>
          <w:rFonts w:cs="Arial"/>
          <w:sz w:val="18"/>
          <w:szCs w:val="18"/>
        </w:rPr>
      </w:pPr>
      <w:r w:rsidRPr="00D41433">
        <w:rPr>
          <w:rFonts w:cs="Arial"/>
          <w:sz w:val="18"/>
          <w:szCs w:val="18"/>
        </w:rPr>
        <w:t>e) Posar a disposició del responsable tota la informació necessària per permetre i contribuir a la realització d’auditories, incloses inspeccions, per part del responsable o un altre auditor autoritzat pel responsable.</w:t>
      </w:r>
    </w:p>
    <w:p w14:paraId="277CD68B" w14:textId="77777777" w:rsidR="00606C69" w:rsidRPr="00D41433" w:rsidRDefault="00606C69" w:rsidP="00606C69">
      <w:pPr>
        <w:jc w:val="both"/>
        <w:rPr>
          <w:rFonts w:cs="Arial"/>
          <w:sz w:val="18"/>
          <w:szCs w:val="18"/>
        </w:rPr>
      </w:pPr>
    </w:p>
    <w:p w14:paraId="7B3F55B4" w14:textId="77777777" w:rsidR="00606C69" w:rsidRPr="00D41433" w:rsidRDefault="00606C69" w:rsidP="00606C69">
      <w:pPr>
        <w:jc w:val="both"/>
        <w:rPr>
          <w:rFonts w:cs="Arial"/>
          <w:sz w:val="18"/>
          <w:szCs w:val="18"/>
        </w:rPr>
      </w:pPr>
      <w:r w:rsidRPr="00D41433">
        <w:rPr>
          <w:rFonts w:cs="Arial"/>
          <w:sz w:val="18"/>
          <w:szCs w:val="18"/>
        </w:rPr>
        <w:t>f) (Quan el dret d’informació l’hagi de donar l’encarregat)</w:t>
      </w:r>
    </w:p>
    <w:p w14:paraId="47C7D7F8" w14:textId="77777777" w:rsidR="00606C69" w:rsidRPr="00D41433" w:rsidRDefault="00606C69" w:rsidP="00606C69">
      <w:pPr>
        <w:jc w:val="both"/>
        <w:rPr>
          <w:rFonts w:cs="Arial"/>
          <w:sz w:val="18"/>
          <w:szCs w:val="18"/>
        </w:rPr>
      </w:pPr>
    </w:p>
    <w:p w14:paraId="58B52F6A" w14:textId="77777777" w:rsidR="00606C69" w:rsidRPr="00D41433" w:rsidRDefault="00606C69" w:rsidP="00606C69">
      <w:pPr>
        <w:jc w:val="both"/>
        <w:rPr>
          <w:rFonts w:cs="Arial"/>
          <w:sz w:val="18"/>
          <w:szCs w:val="18"/>
        </w:rPr>
      </w:pPr>
      <w:r w:rsidRPr="00D41433">
        <w:rPr>
          <w:rFonts w:cs="Arial"/>
          <w:sz w:val="18"/>
          <w:szCs w:val="18"/>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39E8EC0C" w14:textId="77777777" w:rsidR="00606C69" w:rsidRPr="00D41433" w:rsidRDefault="00606C69" w:rsidP="00606C69">
      <w:pPr>
        <w:jc w:val="both"/>
        <w:rPr>
          <w:rFonts w:cs="Arial"/>
          <w:sz w:val="18"/>
          <w:szCs w:val="18"/>
        </w:rPr>
      </w:pPr>
    </w:p>
    <w:p w14:paraId="37B44979" w14:textId="77777777" w:rsidR="00606C69" w:rsidRPr="00D41433" w:rsidRDefault="00606C69" w:rsidP="00606C69">
      <w:pPr>
        <w:jc w:val="both"/>
        <w:rPr>
          <w:rFonts w:cs="Arial"/>
          <w:sz w:val="18"/>
          <w:szCs w:val="18"/>
        </w:rPr>
      </w:pPr>
      <w:r w:rsidRPr="00D41433">
        <w:rPr>
          <w:rFonts w:cs="Arial"/>
          <w:sz w:val="18"/>
          <w:szCs w:val="18"/>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1A737AE1" w14:textId="77777777" w:rsidR="00606C69" w:rsidRPr="00D41433" w:rsidRDefault="00606C69" w:rsidP="00606C69">
      <w:pPr>
        <w:jc w:val="both"/>
        <w:rPr>
          <w:rFonts w:cs="Arial"/>
          <w:sz w:val="18"/>
          <w:szCs w:val="18"/>
        </w:rPr>
      </w:pPr>
    </w:p>
    <w:p w14:paraId="5B3DCDFF" w14:textId="77777777" w:rsidR="00606C69" w:rsidRPr="00D41433" w:rsidRDefault="00606C69" w:rsidP="00606C69">
      <w:pPr>
        <w:jc w:val="both"/>
        <w:rPr>
          <w:rFonts w:cs="Arial"/>
          <w:sz w:val="18"/>
          <w:szCs w:val="18"/>
        </w:rPr>
      </w:pPr>
      <w:r w:rsidRPr="00D41433">
        <w:rPr>
          <w:rFonts w:cs="Arial"/>
          <w:sz w:val="18"/>
          <w:szCs w:val="18"/>
        </w:rPr>
        <w:t>h) (Suprimir / retornar al responsable) les dades personals un cop hagi finalitzat la prestació dels serveis de tractament.</w:t>
      </w:r>
    </w:p>
    <w:p w14:paraId="6D149BAE" w14:textId="77777777" w:rsidR="00606C69" w:rsidRPr="00D41433" w:rsidRDefault="00606C69" w:rsidP="00606C69">
      <w:pPr>
        <w:jc w:val="both"/>
        <w:rPr>
          <w:rFonts w:cs="Arial"/>
          <w:sz w:val="18"/>
          <w:szCs w:val="18"/>
        </w:rPr>
      </w:pPr>
    </w:p>
    <w:p w14:paraId="4AA55F91" w14:textId="77777777" w:rsidR="00606C69" w:rsidRPr="00D41433" w:rsidRDefault="00606C69" w:rsidP="00606C69">
      <w:pPr>
        <w:jc w:val="both"/>
        <w:rPr>
          <w:rFonts w:cs="Arial"/>
          <w:sz w:val="18"/>
          <w:szCs w:val="18"/>
        </w:rPr>
      </w:pPr>
      <w:r w:rsidRPr="00D41433">
        <w:rPr>
          <w:rFonts w:cs="Arial"/>
          <w:sz w:val="18"/>
          <w:szCs w:val="18"/>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4550132B" w14:textId="77777777" w:rsidR="00606C69" w:rsidRPr="00D41433" w:rsidRDefault="00606C69" w:rsidP="00606C69">
      <w:pPr>
        <w:jc w:val="both"/>
        <w:rPr>
          <w:rFonts w:cs="Arial"/>
          <w:sz w:val="18"/>
          <w:szCs w:val="18"/>
        </w:rPr>
      </w:pPr>
    </w:p>
    <w:p w14:paraId="2BFC3C21" w14:textId="77777777" w:rsidR="00606C69" w:rsidRPr="00D41433" w:rsidRDefault="00606C69" w:rsidP="00606C69">
      <w:pPr>
        <w:jc w:val="both"/>
        <w:rPr>
          <w:rFonts w:cs="Arial"/>
          <w:sz w:val="18"/>
          <w:szCs w:val="18"/>
        </w:rPr>
      </w:pPr>
      <w:r w:rsidRPr="00D41433">
        <w:rPr>
          <w:rFonts w:cs="Arial"/>
          <w:sz w:val="18"/>
          <w:szCs w:val="18"/>
        </w:rPr>
        <w:t>i) Comunicar, en el cas d’ús de servidors, qualsevol canvi que es produeixi en relació amb la informació facilitada en la licitació.</w:t>
      </w:r>
    </w:p>
    <w:p w14:paraId="069B79DC" w14:textId="77777777" w:rsidR="00606C69" w:rsidRPr="00D41433" w:rsidRDefault="00606C69" w:rsidP="00606C69">
      <w:pPr>
        <w:jc w:val="both"/>
        <w:rPr>
          <w:rFonts w:cs="Arial"/>
          <w:b/>
          <w:sz w:val="18"/>
          <w:szCs w:val="18"/>
        </w:rPr>
      </w:pPr>
    </w:p>
    <w:p w14:paraId="159EA56C" w14:textId="77777777" w:rsidR="00606C69" w:rsidRPr="00D41433" w:rsidRDefault="00606C69" w:rsidP="00606C69">
      <w:pPr>
        <w:jc w:val="both"/>
        <w:rPr>
          <w:rFonts w:cs="Arial"/>
          <w:b/>
          <w:sz w:val="18"/>
          <w:szCs w:val="18"/>
        </w:rPr>
      </w:pPr>
      <w:r w:rsidRPr="00D41433">
        <w:rPr>
          <w:rFonts w:cs="Arial"/>
          <w:b/>
          <w:sz w:val="18"/>
          <w:szCs w:val="18"/>
        </w:rPr>
        <w:t>Cinquena.-Obligacions del responsable</w:t>
      </w:r>
    </w:p>
    <w:p w14:paraId="023CD211" w14:textId="77777777" w:rsidR="00606C69" w:rsidRPr="00D41433" w:rsidRDefault="00606C69" w:rsidP="00606C69">
      <w:pPr>
        <w:jc w:val="both"/>
        <w:rPr>
          <w:rFonts w:cs="Arial"/>
          <w:sz w:val="18"/>
          <w:szCs w:val="18"/>
        </w:rPr>
      </w:pPr>
    </w:p>
    <w:p w14:paraId="725381A2" w14:textId="77777777" w:rsidR="00606C69" w:rsidRPr="00D41433" w:rsidRDefault="00606C69" w:rsidP="00606C69">
      <w:pPr>
        <w:jc w:val="both"/>
        <w:rPr>
          <w:rFonts w:cs="Arial"/>
          <w:sz w:val="18"/>
          <w:szCs w:val="18"/>
        </w:rPr>
      </w:pPr>
      <w:r w:rsidRPr="00D41433">
        <w:rPr>
          <w:rFonts w:cs="Arial"/>
          <w:sz w:val="18"/>
          <w:szCs w:val="18"/>
        </w:rPr>
        <w:t>Correspon al responsable:</w:t>
      </w:r>
    </w:p>
    <w:p w14:paraId="08A10B2F" w14:textId="77777777" w:rsidR="00606C69" w:rsidRPr="00D41433" w:rsidRDefault="00606C69" w:rsidP="00606C69">
      <w:pPr>
        <w:jc w:val="both"/>
        <w:rPr>
          <w:rFonts w:cs="Arial"/>
          <w:sz w:val="18"/>
          <w:szCs w:val="18"/>
        </w:rPr>
      </w:pPr>
    </w:p>
    <w:p w14:paraId="2536C0B3" w14:textId="77777777" w:rsidR="00606C69" w:rsidRPr="00D41433" w:rsidRDefault="00606C69" w:rsidP="00606C69">
      <w:pPr>
        <w:jc w:val="both"/>
        <w:rPr>
          <w:rFonts w:cs="Arial"/>
          <w:sz w:val="18"/>
          <w:szCs w:val="18"/>
        </w:rPr>
      </w:pPr>
      <w:r w:rsidRPr="00D41433">
        <w:rPr>
          <w:rFonts w:cs="Arial"/>
          <w:sz w:val="18"/>
          <w:szCs w:val="18"/>
        </w:rPr>
        <w:t>a) Lliurar a l'encarregat les dades a les quals es refereix la clàusula 2 d'aquest document.</w:t>
      </w:r>
    </w:p>
    <w:p w14:paraId="408B5677" w14:textId="77777777" w:rsidR="00606C69" w:rsidRPr="00D41433" w:rsidRDefault="00606C69" w:rsidP="00606C69">
      <w:pPr>
        <w:jc w:val="both"/>
        <w:rPr>
          <w:rFonts w:cs="Arial"/>
          <w:sz w:val="18"/>
          <w:szCs w:val="18"/>
        </w:rPr>
      </w:pPr>
      <w:r w:rsidRPr="00D41433">
        <w:rPr>
          <w:rFonts w:cs="Arial"/>
          <w:sz w:val="18"/>
          <w:szCs w:val="18"/>
        </w:rPr>
        <w:t>b) Supervisar el tractament i vetllar, abans i durant el mateix, perquè l’encarregat compleixi la normativa en matèria de protecció de dades.</w:t>
      </w:r>
    </w:p>
    <w:p w14:paraId="3C80D8FD" w14:textId="77777777" w:rsidR="00606C69" w:rsidRPr="00D41433" w:rsidRDefault="00606C69" w:rsidP="00606C69">
      <w:pPr>
        <w:jc w:val="both"/>
        <w:rPr>
          <w:rFonts w:cs="Arial"/>
          <w:sz w:val="18"/>
          <w:szCs w:val="18"/>
        </w:rPr>
      </w:pPr>
      <w:r w:rsidRPr="00D41433">
        <w:rPr>
          <w:rFonts w:cs="Arial"/>
          <w:sz w:val="18"/>
          <w:szCs w:val="18"/>
        </w:rPr>
        <w:t>c) Altres obligacions que li puguin aplicar, d’acord amb la normativa de protecció de dades.</w:t>
      </w:r>
    </w:p>
    <w:p w14:paraId="36113FDF" w14:textId="77777777" w:rsidR="00606C69" w:rsidRPr="00D41433" w:rsidRDefault="00606C69" w:rsidP="00606C69">
      <w:pPr>
        <w:jc w:val="both"/>
        <w:rPr>
          <w:rFonts w:cs="Arial"/>
          <w:b/>
          <w:sz w:val="18"/>
          <w:szCs w:val="18"/>
        </w:rPr>
      </w:pPr>
    </w:p>
    <w:p w14:paraId="4ECC1F4F" w14:textId="77777777" w:rsidR="00606C69" w:rsidRPr="00D41433" w:rsidRDefault="00606C69" w:rsidP="00606C69">
      <w:pPr>
        <w:jc w:val="both"/>
        <w:rPr>
          <w:rFonts w:cs="Arial"/>
          <w:b/>
          <w:sz w:val="18"/>
          <w:szCs w:val="18"/>
        </w:rPr>
      </w:pPr>
      <w:r w:rsidRPr="00D41433">
        <w:rPr>
          <w:rFonts w:cs="Arial"/>
          <w:b/>
          <w:sz w:val="18"/>
          <w:szCs w:val="18"/>
        </w:rPr>
        <w:t>Sisena.- Drets del responsable</w:t>
      </w:r>
    </w:p>
    <w:p w14:paraId="07D9F69D" w14:textId="77777777" w:rsidR="00606C69" w:rsidRPr="00D41433" w:rsidRDefault="00606C69" w:rsidP="00606C69">
      <w:pPr>
        <w:jc w:val="both"/>
        <w:rPr>
          <w:rFonts w:cs="Arial"/>
          <w:sz w:val="18"/>
          <w:szCs w:val="18"/>
        </w:rPr>
      </w:pPr>
    </w:p>
    <w:p w14:paraId="4FD6A180" w14:textId="77777777" w:rsidR="00606C69" w:rsidRPr="00D41433" w:rsidRDefault="00606C69" w:rsidP="00606C69">
      <w:pPr>
        <w:jc w:val="both"/>
        <w:rPr>
          <w:rFonts w:cs="Arial"/>
          <w:sz w:val="18"/>
          <w:szCs w:val="18"/>
        </w:rPr>
      </w:pPr>
      <w:r w:rsidRPr="00D41433">
        <w:rPr>
          <w:rFonts w:cs="Arial"/>
          <w:sz w:val="18"/>
          <w:szCs w:val="18"/>
        </w:rPr>
        <w:lastRenderedPageBreak/>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77FE9BBD" w14:textId="77777777" w:rsidR="00606C69" w:rsidRPr="00D41433" w:rsidRDefault="00606C69" w:rsidP="00606C69">
      <w:pPr>
        <w:jc w:val="both"/>
        <w:rPr>
          <w:rFonts w:cs="Arial"/>
          <w:b/>
          <w:sz w:val="18"/>
          <w:szCs w:val="18"/>
        </w:rPr>
      </w:pPr>
    </w:p>
    <w:p w14:paraId="7DA9A59B" w14:textId="77777777" w:rsidR="00606C69" w:rsidRPr="00D41433" w:rsidRDefault="00606C69" w:rsidP="00606C69">
      <w:pPr>
        <w:jc w:val="both"/>
        <w:rPr>
          <w:rFonts w:cs="Arial"/>
          <w:b/>
          <w:sz w:val="18"/>
          <w:szCs w:val="18"/>
        </w:rPr>
      </w:pPr>
      <w:r w:rsidRPr="00D41433">
        <w:rPr>
          <w:rFonts w:cs="Arial"/>
          <w:b/>
          <w:sz w:val="18"/>
          <w:szCs w:val="18"/>
        </w:rPr>
        <w:t>Setena.- Modificació de l’encàrrec</w:t>
      </w:r>
    </w:p>
    <w:p w14:paraId="70432690" w14:textId="77777777" w:rsidR="00606C69" w:rsidRPr="00D41433" w:rsidRDefault="00606C69" w:rsidP="00606C69">
      <w:pPr>
        <w:jc w:val="both"/>
        <w:rPr>
          <w:rFonts w:cs="Arial"/>
          <w:sz w:val="18"/>
          <w:szCs w:val="18"/>
        </w:rPr>
      </w:pPr>
    </w:p>
    <w:p w14:paraId="5B2B5ADF" w14:textId="77777777" w:rsidR="00606C69" w:rsidRPr="00D41433" w:rsidRDefault="00606C69" w:rsidP="00606C69">
      <w:pPr>
        <w:jc w:val="both"/>
        <w:rPr>
          <w:rFonts w:cs="Arial"/>
          <w:sz w:val="18"/>
          <w:szCs w:val="18"/>
        </w:rPr>
      </w:pPr>
      <w:r w:rsidRPr="00D41433">
        <w:rPr>
          <w:rFonts w:cs="Arial"/>
          <w:sz w:val="18"/>
          <w:szCs w:val="18"/>
        </w:rPr>
        <w:t>Qualsevol canvi en el tractament de dades previst en el present encàrrec farà necessària la seva modificació.</w:t>
      </w:r>
    </w:p>
    <w:p w14:paraId="294A00E5" w14:textId="77777777" w:rsidR="00606C69" w:rsidRPr="00D41433" w:rsidRDefault="00606C69" w:rsidP="00606C69">
      <w:pPr>
        <w:jc w:val="both"/>
        <w:rPr>
          <w:rFonts w:cs="Arial"/>
          <w:b/>
          <w:sz w:val="18"/>
          <w:szCs w:val="18"/>
        </w:rPr>
      </w:pPr>
    </w:p>
    <w:p w14:paraId="1711098A" w14:textId="77777777" w:rsidR="00606C69" w:rsidRPr="00D41433" w:rsidRDefault="00606C69" w:rsidP="00606C69">
      <w:pPr>
        <w:jc w:val="both"/>
        <w:rPr>
          <w:rFonts w:cs="Arial"/>
          <w:b/>
          <w:sz w:val="18"/>
          <w:szCs w:val="18"/>
        </w:rPr>
      </w:pPr>
      <w:r w:rsidRPr="00D41433">
        <w:rPr>
          <w:rFonts w:cs="Arial"/>
          <w:b/>
          <w:sz w:val="18"/>
          <w:szCs w:val="18"/>
        </w:rPr>
        <w:t>Vuitena</w:t>
      </w:r>
      <w:r w:rsidRPr="00D41433">
        <w:rPr>
          <w:rFonts w:cs="Arial"/>
          <w:sz w:val="18"/>
          <w:szCs w:val="18"/>
        </w:rPr>
        <w:t>.-</w:t>
      </w:r>
      <w:r w:rsidRPr="00D41433">
        <w:rPr>
          <w:rFonts w:cs="Arial"/>
          <w:b/>
          <w:sz w:val="18"/>
          <w:szCs w:val="18"/>
        </w:rPr>
        <w:t xml:space="preserve"> Comunicacions i notificacions</w:t>
      </w:r>
    </w:p>
    <w:p w14:paraId="03A7BD64" w14:textId="77777777" w:rsidR="00606C69" w:rsidRPr="00D41433" w:rsidRDefault="00606C69" w:rsidP="00606C69">
      <w:pPr>
        <w:jc w:val="both"/>
        <w:rPr>
          <w:rFonts w:cs="Arial"/>
          <w:sz w:val="18"/>
          <w:szCs w:val="18"/>
        </w:rPr>
      </w:pPr>
    </w:p>
    <w:p w14:paraId="55195907" w14:textId="77777777" w:rsidR="00606C69" w:rsidRPr="00D41433" w:rsidRDefault="00606C69" w:rsidP="00606C69">
      <w:pPr>
        <w:jc w:val="both"/>
        <w:rPr>
          <w:rFonts w:cs="Arial"/>
          <w:sz w:val="18"/>
          <w:szCs w:val="18"/>
        </w:rPr>
      </w:pPr>
      <w:r w:rsidRPr="00D41433">
        <w:rPr>
          <w:rFonts w:cs="Arial"/>
          <w:sz w:val="18"/>
          <w:szCs w:val="18"/>
        </w:rPr>
        <w:t>Les comunicacions adreçades al responsable s’enviaran a:</w:t>
      </w:r>
    </w:p>
    <w:p w14:paraId="4879481F" w14:textId="77777777" w:rsidR="00606C69" w:rsidRPr="00D41433" w:rsidRDefault="00606C69" w:rsidP="00606C69">
      <w:pPr>
        <w:jc w:val="both"/>
        <w:rPr>
          <w:rFonts w:cs="Arial"/>
          <w:sz w:val="18"/>
          <w:szCs w:val="18"/>
        </w:rPr>
      </w:pPr>
      <w:r w:rsidRPr="00D41433">
        <w:rPr>
          <w:rFonts w:cs="Arial"/>
          <w:sz w:val="18"/>
          <w:szCs w:val="18"/>
        </w:rPr>
        <w:t>(Correu electrònic del responsable)</w:t>
      </w:r>
    </w:p>
    <w:p w14:paraId="6FD09A49" w14:textId="77777777" w:rsidR="00606C69" w:rsidRPr="00D41433" w:rsidRDefault="00606C69" w:rsidP="00606C69">
      <w:pPr>
        <w:jc w:val="both"/>
        <w:rPr>
          <w:rFonts w:cs="Arial"/>
          <w:sz w:val="18"/>
          <w:szCs w:val="18"/>
        </w:rPr>
      </w:pPr>
    </w:p>
    <w:p w14:paraId="30BBD83C" w14:textId="77777777" w:rsidR="00606C69" w:rsidRPr="00D41433" w:rsidRDefault="00606C69" w:rsidP="00606C69">
      <w:pPr>
        <w:jc w:val="both"/>
        <w:rPr>
          <w:rFonts w:cs="Arial"/>
          <w:sz w:val="18"/>
          <w:szCs w:val="18"/>
        </w:rPr>
      </w:pPr>
      <w:r w:rsidRPr="00D41433">
        <w:rPr>
          <w:rFonts w:cs="Arial"/>
          <w:sz w:val="18"/>
          <w:szCs w:val="18"/>
        </w:rPr>
        <w:t>Les comunicacions adreçades a l’encarregat s’enviaran a:</w:t>
      </w:r>
    </w:p>
    <w:p w14:paraId="31633710" w14:textId="77777777" w:rsidR="00606C69" w:rsidRPr="00D41433" w:rsidRDefault="00606C69" w:rsidP="00606C69">
      <w:pPr>
        <w:jc w:val="both"/>
        <w:rPr>
          <w:rFonts w:cs="Arial"/>
          <w:sz w:val="18"/>
          <w:szCs w:val="18"/>
        </w:rPr>
      </w:pPr>
      <w:r w:rsidRPr="00D41433">
        <w:rPr>
          <w:rFonts w:cs="Arial"/>
          <w:sz w:val="18"/>
          <w:szCs w:val="18"/>
        </w:rPr>
        <w:t>(Correu electrònic de l’encarregat)</w:t>
      </w:r>
    </w:p>
    <w:p w14:paraId="46441C4E" w14:textId="77777777" w:rsidR="00606C69" w:rsidRPr="00D41433" w:rsidRDefault="00606C69" w:rsidP="00606C69">
      <w:pPr>
        <w:jc w:val="both"/>
        <w:rPr>
          <w:rFonts w:cs="Arial"/>
          <w:sz w:val="18"/>
          <w:szCs w:val="18"/>
        </w:rPr>
      </w:pPr>
    </w:p>
    <w:p w14:paraId="3DFEBEB8" w14:textId="77777777" w:rsidR="00606C69" w:rsidRPr="00D41433" w:rsidRDefault="00606C69" w:rsidP="00606C69">
      <w:pPr>
        <w:jc w:val="both"/>
        <w:rPr>
          <w:rFonts w:cs="Arial"/>
          <w:sz w:val="18"/>
          <w:szCs w:val="18"/>
        </w:rPr>
      </w:pPr>
    </w:p>
    <w:p w14:paraId="70E75F46" w14:textId="77777777" w:rsidR="00606C69" w:rsidRPr="00D41433" w:rsidRDefault="00606C69" w:rsidP="00606C69">
      <w:pPr>
        <w:jc w:val="both"/>
        <w:rPr>
          <w:rFonts w:cs="Arial"/>
          <w:sz w:val="18"/>
          <w:szCs w:val="18"/>
        </w:rPr>
      </w:pPr>
      <w:r w:rsidRPr="00D41433">
        <w:rPr>
          <w:rFonts w:cs="Arial"/>
          <w:sz w:val="18"/>
          <w:szCs w:val="18"/>
        </w:rPr>
        <w:t>En prova de conformitat, ambdues parts signen el present encàrrec, quedant un exemplar en poder de cadascuna de les parts.</w:t>
      </w:r>
    </w:p>
    <w:p w14:paraId="773EF6BD" w14:textId="77777777" w:rsidR="00606C69" w:rsidRPr="00D41433" w:rsidRDefault="00606C69" w:rsidP="00606C69">
      <w:pPr>
        <w:jc w:val="both"/>
        <w:rPr>
          <w:rFonts w:cs="Arial"/>
          <w:sz w:val="18"/>
          <w:szCs w:val="18"/>
        </w:rPr>
      </w:pPr>
    </w:p>
    <w:p w14:paraId="458CA9AB" w14:textId="77777777" w:rsidR="00606C69" w:rsidRPr="00D41433" w:rsidRDefault="00606C69" w:rsidP="00606C69">
      <w:pPr>
        <w:jc w:val="both"/>
        <w:rPr>
          <w:rFonts w:cs="Arial"/>
          <w:sz w:val="18"/>
          <w:szCs w:val="18"/>
        </w:rPr>
      </w:pPr>
    </w:p>
    <w:p w14:paraId="4055EC73" w14:textId="77777777" w:rsidR="00606C69" w:rsidRPr="00D41433" w:rsidRDefault="00606C69" w:rsidP="00606C69">
      <w:pPr>
        <w:jc w:val="both"/>
        <w:rPr>
          <w:rFonts w:cs="Arial"/>
          <w:sz w:val="18"/>
          <w:szCs w:val="18"/>
        </w:rPr>
      </w:pPr>
    </w:p>
    <w:p w14:paraId="3B5CBDC3" w14:textId="77777777" w:rsidR="00606C69" w:rsidRPr="00D41433" w:rsidRDefault="00606C69" w:rsidP="00606C69">
      <w:pPr>
        <w:jc w:val="both"/>
        <w:rPr>
          <w:rFonts w:cs="Arial"/>
          <w:sz w:val="18"/>
          <w:szCs w:val="18"/>
        </w:rPr>
      </w:pPr>
    </w:p>
    <w:p w14:paraId="6FE8AE57" w14:textId="77777777" w:rsidR="00606C69" w:rsidRPr="00D41433" w:rsidRDefault="00606C69" w:rsidP="00606C69">
      <w:pPr>
        <w:jc w:val="both"/>
        <w:rPr>
          <w:rFonts w:cs="Arial"/>
          <w:sz w:val="18"/>
          <w:szCs w:val="18"/>
        </w:rPr>
      </w:pPr>
      <w:r w:rsidRPr="00D41433">
        <w:rPr>
          <w:rFonts w:cs="Arial"/>
          <w:sz w:val="18"/>
          <w:szCs w:val="18"/>
        </w:rPr>
        <w:t xml:space="preserve">(nom i cognoms) </w:t>
      </w:r>
      <w:r w:rsidRPr="00D41433">
        <w:rPr>
          <w:rFonts w:cs="Arial"/>
          <w:sz w:val="18"/>
          <w:szCs w:val="18"/>
        </w:rPr>
        <w:tab/>
      </w:r>
      <w:r w:rsidRPr="00D41433">
        <w:rPr>
          <w:rFonts w:cs="Arial"/>
          <w:sz w:val="18"/>
          <w:szCs w:val="18"/>
        </w:rPr>
        <w:tab/>
      </w:r>
      <w:r w:rsidRPr="00D41433">
        <w:rPr>
          <w:rFonts w:cs="Arial"/>
          <w:sz w:val="18"/>
          <w:szCs w:val="18"/>
        </w:rPr>
        <w:tab/>
      </w:r>
      <w:r w:rsidRPr="00D41433">
        <w:rPr>
          <w:rFonts w:cs="Arial"/>
          <w:sz w:val="18"/>
          <w:szCs w:val="18"/>
        </w:rPr>
        <w:tab/>
      </w:r>
      <w:r w:rsidRPr="00D41433">
        <w:rPr>
          <w:rFonts w:cs="Arial"/>
          <w:sz w:val="18"/>
          <w:szCs w:val="18"/>
        </w:rPr>
        <w:tab/>
        <w:t>(nom i cognoms)</w:t>
      </w:r>
    </w:p>
    <w:p w14:paraId="4C752AE7" w14:textId="7152BC10" w:rsidR="00606C69" w:rsidRPr="00D41433" w:rsidRDefault="00606C69" w:rsidP="00606C69">
      <w:pPr>
        <w:jc w:val="both"/>
        <w:rPr>
          <w:rFonts w:cs="Arial"/>
          <w:sz w:val="18"/>
          <w:szCs w:val="18"/>
        </w:rPr>
      </w:pPr>
      <w:r w:rsidRPr="00D41433">
        <w:rPr>
          <w:rFonts w:cs="Arial"/>
          <w:sz w:val="18"/>
          <w:szCs w:val="18"/>
        </w:rPr>
        <w:t xml:space="preserve">Responsable </w:t>
      </w:r>
      <w:r w:rsidRPr="00D41433">
        <w:rPr>
          <w:rFonts w:cs="Arial"/>
          <w:sz w:val="18"/>
          <w:szCs w:val="18"/>
        </w:rPr>
        <w:tab/>
      </w:r>
      <w:r w:rsidRPr="00D41433">
        <w:rPr>
          <w:rFonts w:cs="Arial"/>
          <w:sz w:val="18"/>
          <w:szCs w:val="18"/>
        </w:rPr>
        <w:tab/>
      </w:r>
      <w:r w:rsidRPr="00D41433">
        <w:rPr>
          <w:rFonts w:cs="Arial"/>
          <w:sz w:val="18"/>
          <w:szCs w:val="18"/>
        </w:rPr>
        <w:tab/>
      </w:r>
      <w:r w:rsidRPr="00D41433">
        <w:rPr>
          <w:rFonts w:cs="Arial"/>
          <w:sz w:val="18"/>
          <w:szCs w:val="18"/>
        </w:rPr>
        <w:tab/>
      </w:r>
      <w:r w:rsidRPr="00D41433">
        <w:rPr>
          <w:rFonts w:cs="Arial"/>
          <w:sz w:val="18"/>
          <w:szCs w:val="18"/>
        </w:rPr>
        <w:tab/>
        <w:t>Encarregat</w:t>
      </w:r>
    </w:p>
    <w:p w14:paraId="45FBBDF4" w14:textId="77777777" w:rsidR="00606C69" w:rsidRPr="00D41433" w:rsidRDefault="00606C69" w:rsidP="00606C69">
      <w:pPr>
        <w:jc w:val="both"/>
        <w:rPr>
          <w:rFonts w:cs="Arial"/>
          <w:sz w:val="18"/>
          <w:szCs w:val="18"/>
        </w:rPr>
      </w:pPr>
    </w:p>
    <w:p w14:paraId="65B311E7" w14:textId="77777777" w:rsidR="00606C69" w:rsidRPr="00D41433" w:rsidRDefault="00606C69" w:rsidP="00606C69">
      <w:pPr>
        <w:jc w:val="both"/>
        <w:rPr>
          <w:rFonts w:cs="Arial"/>
          <w:sz w:val="18"/>
          <w:szCs w:val="18"/>
        </w:rPr>
      </w:pPr>
    </w:p>
    <w:p w14:paraId="21C2CA13" w14:textId="77777777" w:rsidR="00606C69" w:rsidRPr="00D41433" w:rsidRDefault="00606C69" w:rsidP="00606C69">
      <w:pPr>
        <w:jc w:val="both"/>
        <w:rPr>
          <w:rFonts w:cs="Arial"/>
          <w:sz w:val="18"/>
          <w:szCs w:val="18"/>
        </w:rPr>
      </w:pPr>
    </w:p>
    <w:p w14:paraId="48CEF7BE" w14:textId="77777777" w:rsidR="00606C69" w:rsidRPr="00D41433" w:rsidRDefault="00606C69" w:rsidP="00606C69">
      <w:pPr>
        <w:jc w:val="both"/>
        <w:rPr>
          <w:rFonts w:cs="Arial"/>
          <w:sz w:val="18"/>
          <w:szCs w:val="18"/>
        </w:rPr>
      </w:pPr>
    </w:p>
    <w:p w14:paraId="470320BF" w14:textId="77777777" w:rsidR="00606C69" w:rsidRPr="00D41433" w:rsidRDefault="00606C69" w:rsidP="00606C69">
      <w:pPr>
        <w:jc w:val="both"/>
        <w:rPr>
          <w:rFonts w:cs="Arial"/>
          <w:sz w:val="18"/>
          <w:szCs w:val="18"/>
        </w:rPr>
      </w:pPr>
    </w:p>
    <w:p w14:paraId="5E0C085E" w14:textId="77777777" w:rsidR="00606C69" w:rsidRPr="00D41433" w:rsidRDefault="00606C69" w:rsidP="00606C69">
      <w:pPr>
        <w:jc w:val="both"/>
        <w:rPr>
          <w:rFonts w:cs="Arial"/>
          <w:sz w:val="18"/>
          <w:szCs w:val="18"/>
        </w:rPr>
      </w:pPr>
    </w:p>
    <w:p w14:paraId="0EA9D4D8" w14:textId="77777777" w:rsidR="00606C69" w:rsidRPr="00D41433" w:rsidRDefault="00606C69" w:rsidP="00606C69">
      <w:pPr>
        <w:jc w:val="both"/>
        <w:rPr>
          <w:rFonts w:cs="Arial"/>
          <w:sz w:val="18"/>
          <w:szCs w:val="18"/>
        </w:rPr>
      </w:pPr>
    </w:p>
    <w:p w14:paraId="24571C04" w14:textId="77777777" w:rsidR="00606C69" w:rsidRPr="00D41433" w:rsidRDefault="00606C69" w:rsidP="00606C69">
      <w:pPr>
        <w:jc w:val="both"/>
        <w:rPr>
          <w:rFonts w:cs="Arial"/>
          <w:sz w:val="18"/>
          <w:szCs w:val="18"/>
        </w:rPr>
      </w:pPr>
    </w:p>
    <w:p w14:paraId="3CDA8C1C" w14:textId="77777777" w:rsidR="00606C69" w:rsidRPr="00D41433" w:rsidRDefault="00606C69" w:rsidP="00606C69">
      <w:pPr>
        <w:jc w:val="both"/>
        <w:rPr>
          <w:rFonts w:cs="Arial"/>
          <w:sz w:val="18"/>
          <w:szCs w:val="18"/>
        </w:rPr>
      </w:pPr>
    </w:p>
    <w:p w14:paraId="273DF307" w14:textId="77777777" w:rsidR="00606C69" w:rsidRPr="00D41433" w:rsidRDefault="00606C69" w:rsidP="00606C69">
      <w:pPr>
        <w:jc w:val="both"/>
        <w:rPr>
          <w:rFonts w:cs="Arial"/>
          <w:sz w:val="18"/>
          <w:szCs w:val="18"/>
        </w:rPr>
      </w:pPr>
    </w:p>
    <w:p w14:paraId="0EA119C1" w14:textId="77777777" w:rsidR="00606C69" w:rsidRPr="00D41433" w:rsidRDefault="00606C69" w:rsidP="00606C69">
      <w:pPr>
        <w:jc w:val="both"/>
        <w:rPr>
          <w:rFonts w:cs="Arial"/>
          <w:sz w:val="18"/>
          <w:szCs w:val="18"/>
        </w:rPr>
      </w:pPr>
    </w:p>
    <w:p w14:paraId="5565BC28" w14:textId="77777777" w:rsidR="00606C69" w:rsidRPr="00D41433" w:rsidRDefault="00606C69" w:rsidP="00606C69">
      <w:pPr>
        <w:jc w:val="both"/>
        <w:rPr>
          <w:rFonts w:cs="Arial"/>
          <w:sz w:val="18"/>
          <w:szCs w:val="18"/>
        </w:rPr>
      </w:pPr>
    </w:p>
    <w:p w14:paraId="3AF02977" w14:textId="77777777" w:rsidR="00606C69" w:rsidRPr="00D41433" w:rsidRDefault="00606C69" w:rsidP="00606C69">
      <w:pPr>
        <w:jc w:val="both"/>
        <w:rPr>
          <w:rFonts w:cs="Arial"/>
          <w:sz w:val="18"/>
          <w:szCs w:val="18"/>
        </w:rPr>
      </w:pPr>
    </w:p>
    <w:p w14:paraId="2A739964" w14:textId="77777777" w:rsidR="00606C69" w:rsidRPr="00D41433" w:rsidRDefault="00606C69" w:rsidP="00606C69">
      <w:pPr>
        <w:jc w:val="both"/>
        <w:rPr>
          <w:rFonts w:cs="Arial"/>
          <w:sz w:val="18"/>
          <w:szCs w:val="18"/>
        </w:rPr>
      </w:pPr>
    </w:p>
    <w:p w14:paraId="2FD05F08" w14:textId="77777777" w:rsidR="00606C69" w:rsidRPr="00D41433" w:rsidRDefault="00606C69" w:rsidP="00606C69">
      <w:pPr>
        <w:jc w:val="both"/>
        <w:rPr>
          <w:rFonts w:cs="Arial"/>
          <w:sz w:val="18"/>
          <w:szCs w:val="18"/>
        </w:rPr>
      </w:pPr>
    </w:p>
    <w:p w14:paraId="67DA773E" w14:textId="77777777" w:rsidR="00606C69" w:rsidRPr="00D41433" w:rsidRDefault="00606C69" w:rsidP="00606C69">
      <w:pPr>
        <w:jc w:val="both"/>
        <w:rPr>
          <w:rFonts w:cs="Arial"/>
          <w:color w:val="000000" w:themeColor="text1"/>
          <w:sz w:val="18"/>
          <w:szCs w:val="18"/>
        </w:rPr>
      </w:pPr>
    </w:p>
    <w:p w14:paraId="18804374" w14:textId="77777777" w:rsidR="00B61A5D" w:rsidRPr="00D41433" w:rsidRDefault="00B61A5D" w:rsidP="00606C69">
      <w:pPr>
        <w:jc w:val="both"/>
        <w:rPr>
          <w:rFonts w:cs="Arial"/>
          <w:b/>
          <w:color w:val="000000" w:themeColor="text1"/>
          <w:sz w:val="18"/>
          <w:szCs w:val="18"/>
        </w:rPr>
      </w:pPr>
    </w:p>
    <w:p w14:paraId="2E83707B" w14:textId="77777777" w:rsidR="00B61A5D" w:rsidRPr="00D41433" w:rsidRDefault="00B61A5D" w:rsidP="00606C69">
      <w:pPr>
        <w:jc w:val="both"/>
        <w:rPr>
          <w:rFonts w:cs="Arial"/>
          <w:b/>
          <w:color w:val="000000" w:themeColor="text1"/>
          <w:sz w:val="18"/>
          <w:szCs w:val="18"/>
        </w:rPr>
      </w:pPr>
    </w:p>
    <w:p w14:paraId="60FF7D07" w14:textId="77777777" w:rsidR="00B61A5D" w:rsidRPr="00D41433" w:rsidRDefault="00B61A5D" w:rsidP="00606C69">
      <w:pPr>
        <w:jc w:val="both"/>
        <w:rPr>
          <w:rFonts w:cs="Arial"/>
          <w:b/>
          <w:color w:val="000000" w:themeColor="text1"/>
          <w:sz w:val="18"/>
          <w:szCs w:val="18"/>
        </w:rPr>
      </w:pPr>
    </w:p>
    <w:p w14:paraId="56733BC3" w14:textId="77777777" w:rsidR="00B61A5D" w:rsidRPr="00D41433" w:rsidRDefault="00B61A5D" w:rsidP="00606C69">
      <w:pPr>
        <w:jc w:val="both"/>
        <w:rPr>
          <w:rFonts w:cs="Arial"/>
          <w:b/>
          <w:color w:val="000000" w:themeColor="text1"/>
          <w:sz w:val="18"/>
          <w:szCs w:val="18"/>
        </w:rPr>
      </w:pPr>
    </w:p>
    <w:p w14:paraId="2898AEB9" w14:textId="77777777" w:rsidR="00B61A5D" w:rsidRPr="00D41433" w:rsidRDefault="00B61A5D" w:rsidP="00606C69">
      <w:pPr>
        <w:jc w:val="both"/>
        <w:rPr>
          <w:rFonts w:cs="Arial"/>
          <w:b/>
          <w:color w:val="000000" w:themeColor="text1"/>
          <w:sz w:val="18"/>
          <w:szCs w:val="18"/>
        </w:rPr>
      </w:pPr>
    </w:p>
    <w:p w14:paraId="29B3F4F5" w14:textId="77777777" w:rsidR="00B61A5D" w:rsidRPr="00D41433" w:rsidRDefault="00B61A5D" w:rsidP="00606C69">
      <w:pPr>
        <w:jc w:val="both"/>
        <w:rPr>
          <w:rFonts w:cs="Arial"/>
          <w:b/>
          <w:color w:val="000000" w:themeColor="text1"/>
          <w:sz w:val="18"/>
          <w:szCs w:val="18"/>
        </w:rPr>
      </w:pPr>
    </w:p>
    <w:p w14:paraId="2A36B81B" w14:textId="77777777" w:rsidR="00B61A5D" w:rsidRPr="00D41433" w:rsidRDefault="00B61A5D" w:rsidP="00606C69">
      <w:pPr>
        <w:jc w:val="both"/>
        <w:rPr>
          <w:rFonts w:cs="Arial"/>
          <w:b/>
          <w:color w:val="000000" w:themeColor="text1"/>
          <w:sz w:val="18"/>
          <w:szCs w:val="18"/>
        </w:rPr>
      </w:pPr>
    </w:p>
    <w:p w14:paraId="53C39C81" w14:textId="77777777" w:rsidR="00B61A5D" w:rsidRPr="00D41433" w:rsidRDefault="00B61A5D" w:rsidP="00606C69">
      <w:pPr>
        <w:jc w:val="both"/>
        <w:rPr>
          <w:rFonts w:cs="Arial"/>
          <w:b/>
          <w:color w:val="000000" w:themeColor="text1"/>
          <w:sz w:val="18"/>
          <w:szCs w:val="18"/>
        </w:rPr>
      </w:pPr>
    </w:p>
    <w:p w14:paraId="71037D7B" w14:textId="77777777" w:rsidR="00B61A5D" w:rsidRPr="00D41433" w:rsidRDefault="00B61A5D" w:rsidP="00606C69">
      <w:pPr>
        <w:jc w:val="both"/>
        <w:rPr>
          <w:rFonts w:cs="Arial"/>
          <w:b/>
          <w:color w:val="000000" w:themeColor="text1"/>
          <w:sz w:val="18"/>
          <w:szCs w:val="18"/>
        </w:rPr>
      </w:pPr>
    </w:p>
    <w:p w14:paraId="64D69EC0" w14:textId="77777777" w:rsidR="00B61A5D" w:rsidRPr="00D41433" w:rsidRDefault="00B61A5D" w:rsidP="00606C69">
      <w:pPr>
        <w:jc w:val="both"/>
        <w:rPr>
          <w:rFonts w:cs="Arial"/>
          <w:b/>
          <w:color w:val="000000" w:themeColor="text1"/>
          <w:sz w:val="18"/>
          <w:szCs w:val="18"/>
        </w:rPr>
      </w:pPr>
    </w:p>
    <w:p w14:paraId="521BADCA" w14:textId="77777777" w:rsidR="00B61A5D" w:rsidRPr="00D41433" w:rsidRDefault="00B61A5D" w:rsidP="00606C69">
      <w:pPr>
        <w:jc w:val="both"/>
        <w:rPr>
          <w:rFonts w:cs="Arial"/>
          <w:b/>
          <w:color w:val="000000" w:themeColor="text1"/>
          <w:sz w:val="18"/>
          <w:szCs w:val="18"/>
        </w:rPr>
      </w:pPr>
    </w:p>
    <w:p w14:paraId="244C25A8" w14:textId="77777777" w:rsidR="00B61A5D" w:rsidRPr="00D41433" w:rsidRDefault="00B61A5D" w:rsidP="00606C69">
      <w:pPr>
        <w:jc w:val="both"/>
        <w:rPr>
          <w:rFonts w:cs="Arial"/>
          <w:b/>
          <w:color w:val="000000" w:themeColor="text1"/>
          <w:sz w:val="18"/>
          <w:szCs w:val="18"/>
        </w:rPr>
      </w:pPr>
    </w:p>
    <w:p w14:paraId="7077A688" w14:textId="77777777" w:rsidR="00B61A5D" w:rsidRPr="00D41433" w:rsidRDefault="00B61A5D" w:rsidP="00606C69">
      <w:pPr>
        <w:jc w:val="both"/>
        <w:rPr>
          <w:rFonts w:cs="Arial"/>
          <w:b/>
          <w:color w:val="000000" w:themeColor="text1"/>
          <w:sz w:val="18"/>
          <w:szCs w:val="18"/>
        </w:rPr>
      </w:pPr>
    </w:p>
    <w:p w14:paraId="3420D681" w14:textId="77777777" w:rsidR="00B61A5D" w:rsidRPr="00D41433" w:rsidRDefault="00B61A5D" w:rsidP="00606C69">
      <w:pPr>
        <w:jc w:val="both"/>
        <w:rPr>
          <w:rFonts w:cs="Arial"/>
          <w:b/>
          <w:color w:val="000000" w:themeColor="text1"/>
          <w:sz w:val="18"/>
          <w:szCs w:val="18"/>
        </w:rPr>
      </w:pPr>
    </w:p>
    <w:p w14:paraId="2C262D12" w14:textId="77777777" w:rsidR="00B61A5D" w:rsidRPr="00D41433" w:rsidRDefault="00B61A5D" w:rsidP="00606C69">
      <w:pPr>
        <w:jc w:val="both"/>
        <w:rPr>
          <w:rFonts w:cs="Arial"/>
          <w:b/>
          <w:color w:val="000000" w:themeColor="text1"/>
          <w:sz w:val="18"/>
          <w:szCs w:val="18"/>
        </w:rPr>
      </w:pPr>
    </w:p>
    <w:p w14:paraId="7FFD7406" w14:textId="77777777" w:rsidR="00B61A5D" w:rsidRPr="00D41433" w:rsidRDefault="00B61A5D" w:rsidP="00606C69">
      <w:pPr>
        <w:jc w:val="both"/>
        <w:rPr>
          <w:rFonts w:cs="Arial"/>
          <w:b/>
          <w:color w:val="000000" w:themeColor="text1"/>
          <w:sz w:val="18"/>
          <w:szCs w:val="18"/>
        </w:rPr>
      </w:pPr>
    </w:p>
    <w:p w14:paraId="24B34710" w14:textId="77777777" w:rsidR="00B61A5D" w:rsidRPr="00D41433" w:rsidRDefault="00B61A5D" w:rsidP="00606C69">
      <w:pPr>
        <w:jc w:val="both"/>
        <w:rPr>
          <w:rFonts w:cs="Arial"/>
          <w:b/>
          <w:color w:val="000000" w:themeColor="text1"/>
          <w:sz w:val="18"/>
          <w:szCs w:val="18"/>
        </w:rPr>
      </w:pPr>
    </w:p>
    <w:p w14:paraId="12024969" w14:textId="77777777" w:rsidR="00B61A5D" w:rsidRPr="00D41433" w:rsidRDefault="00B61A5D" w:rsidP="00606C69">
      <w:pPr>
        <w:jc w:val="both"/>
        <w:rPr>
          <w:rFonts w:cs="Arial"/>
          <w:b/>
          <w:color w:val="000000" w:themeColor="text1"/>
          <w:sz w:val="18"/>
          <w:szCs w:val="18"/>
        </w:rPr>
      </w:pPr>
    </w:p>
    <w:p w14:paraId="7A3810CF" w14:textId="77777777" w:rsidR="00B61A5D" w:rsidRPr="00D41433" w:rsidRDefault="00B61A5D" w:rsidP="00606C69">
      <w:pPr>
        <w:jc w:val="both"/>
        <w:rPr>
          <w:rFonts w:cs="Arial"/>
          <w:b/>
          <w:color w:val="000000" w:themeColor="text1"/>
          <w:sz w:val="18"/>
          <w:szCs w:val="18"/>
        </w:rPr>
      </w:pPr>
    </w:p>
    <w:p w14:paraId="34AB89D6" w14:textId="77777777" w:rsidR="00B61A5D" w:rsidRPr="00D41433" w:rsidRDefault="00B61A5D" w:rsidP="00606C69">
      <w:pPr>
        <w:jc w:val="both"/>
        <w:rPr>
          <w:rFonts w:cs="Arial"/>
          <w:b/>
          <w:color w:val="000000" w:themeColor="text1"/>
          <w:sz w:val="18"/>
          <w:szCs w:val="18"/>
        </w:rPr>
      </w:pPr>
    </w:p>
    <w:p w14:paraId="5A58DB0E" w14:textId="77777777" w:rsidR="00B61A5D" w:rsidRPr="00D41433" w:rsidRDefault="00B61A5D" w:rsidP="00606C69">
      <w:pPr>
        <w:jc w:val="both"/>
        <w:rPr>
          <w:rFonts w:cs="Arial"/>
          <w:b/>
          <w:color w:val="000000" w:themeColor="text1"/>
          <w:sz w:val="18"/>
          <w:szCs w:val="18"/>
        </w:rPr>
      </w:pPr>
    </w:p>
    <w:p w14:paraId="73799098" w14:textId="77777777" w:rsidR="00C5561D" w:rsidRDefault="00C5561D" w:rsidP="00606C69">
      <w:pPr>
        <w:jc w:val="both"/>
        <w:rPr>
          <w:rFonts w:cs="Arial"/>
          <w:b/>
          <w:color w:val="000000" w:themeColor="text1"/>
          <w:sz w:val="18"/>
          <w:szCs w:val="18"/>
        </w:rPr>
      </w:pPr>
    </w:p>
    <w:p w14:paraId="431D6E59" w14:textId="24D75235" w:rsidR="00606C69" w:rsidRPr="00D41433" w:rsidRDefault="00606C69" w:rsidP="00606C69">
      <w:pPr>
        <w:jc w:val="both"/>
        <w:rPr>
          <w:rFonts w:cs="Arial"/>
          <w:b/>
          <w:color w:val="000000" w:themeColor="text1"/>
          <w:sz w:val="18"/>
          <w:szCs w:val="18"/>
        </w:rPr>
      </w:pPr>
      <w:r w:rsidRPr="00D41433">
        <w:rPr>
          <w:rFonts w:cs="Arial"/>
          <w:b/>
          <w:color w:val="000000" w:themeColor="text1"/>
          <w:sz w:val="18"/>
          <w:szCs w:val="18"/>
        </w:rPr>
        <w:lastRenderedPageBreak/>
        <w:t xml:space="preserve">ANNEX 11: CLÀUSULA DE PROTECCIÓ DE DADES I DEURE DE CONFIDENCIALITAT </w:t>
      </w:r>
    </w:p>
    <w:p w14:paraId="5B1F2A97" w14:textId="77777777" w:rsidR="00606C69" w:rsidRPr="00D41433" w:rsidRDefault="00606C69" w:rsidP="00606C69">
      <w:pPr>
        <w:jc w:val="both"/>
        <w:rPr>
          <w:rFonts w:cs="Arial"/>
          <w:color w:val="000000" w:themeColor="text1"/>
          <w:sz w:val="18"/>
          <w:szCs w:val="18"/>
        </w:rPr>
      </w:pPr>
    </w:p>
    <w:p w14:paraId="55B1D006" w14:textId="2DB38234" w:rsidR="00606C69" w:rsidRPr="00D41433" w:rsidRDefault="00606C69" w:rsidP="00606C69">
      <w:pPr>
        <w:jc w:val="both"/>
        <w:rPr>
          <w:rFonts w:cs="Arial"/>
          <w:sz w:val="18"/>
          <w:szCs w:val="18"/>
        </w:rPr>
      </w:pPr>
      <w:r w:rsidRPr="00D41433">
        <w:rPr>
          <w:rFonts w:cs="Arial"/>
          <w:color w:val="000000" w:themeColor="text1"/>
          <w:sz w:val="18"/>
          <w:szCs w:val="18"/>
        </w:rPr>
        <w:t>L’execu</w:t>
      </w:r>
      <w:r w:rsidR="00042B91" w:rsidRPr="00D41433">
        <w:rPr>
          <w:rFonts w:cs="Arial"/>
          <w:color w:val="000000" w:themeColor="text1"/>
          <w:sz w:val="18"/>
          <w:szCs w:val="18"/>
        </w:rPr>
        <w:t xml:space="preserve">ció de l’objecte del contracte </w:t>
      </w:r>
      <w:r w:rsidR="00042B91" w:rsidRPr="00D41433">
        <w:rPr>
          <w:rFonts w:cs="Arial"/>
          <w:b/>
          <w:color w:val="000000" w:themeColor="text1"/>
          <w:sz w:val="18"/>
          <w:szCs w:val="18"/>
        </w:rPr>
        <w:t>ACPC-2023-909</w:t>
      </w:r>
      <w:r w:rsidR="00042B91" w:rsidRPr="00D41433">
        <w:rPr>
          <w:rFonts w:cs="Arial"/>
          <w:color w:val="000000" w:themeColor="text1"/>
          <w:sz w:val="18"/>
          <w:szCs w:val="18"/>
        </w:rPr>
        <w:t xml:space="preserve">, relatiu al </w:t>
      </w:r>
      <w:r w:rsidR="00C5561D">
        <w:rPr>
          <w:rFonts w:cs="Arial"/>
          <w:b/>
          <w:bCs/>
          <w:sz w:val="18"/>
          <w:szCs w:val="18"/>
        </w:rPr>
        <w:t>D</w:t>
      </w:r>
      <w:r w:rsidR="00475FD5" w:rsidRPr="00D41433">
        <w:rPr>
          <w:rFonts w:cs="Arial"/>
          <w:b/>
          <w:bCs/>
          <w:sz w:val="18"/>
          <w:szCs w:val="18"/>
        </w:rPr>
        <w:t xml:space="preserve">esenvolupament dels continguts, disseny museogràfic, producció i muntatge expositiu, i gestió integral de l’espai de presentació i promoció del patrimoni cultural de Catalunya ubicat a la planta baixa del Palau </w:t>
      </w:r>
      <w:proofErr w:type="spellStart"/>
      <w:r w:rsidR="00475FD5" w:rsidRPr="00D41433">
        <w:rPr>
          <w:rFonts w:cs="Arial"/>
          <w:b/>
          <w:bCs/>
          <w:sz w:val="18"/>
          <w:szCs w:val="18"/>
        </w:rPr>
        <w:t>Moja</w:t>
      </w:r>
      <w:proofErr w:type="spellEnd"/>
      <w:r w:rsidR="00475FD5" w:rsidRPr="00D41433">
        <w:rPr>
          <w:rFonts w:cs="Arial"/>
          <w:b/>
          <w:bCs/>
          <w:sz w:val="18"/>
          <w:szCs w:val="18"/>
        </w:rPr>
        <w:t xml:space="preserve"> de Barcelona (Espai Patrimoni), seu de l’Agència Catalana del Patrimoni Cultural</w:t>
      </w:r>
      <w:r w:rsidR="00B61A5D" w:rsidRPr="00D41433">
        <w:rPr>
          <w:rFonts w:cs="Arial"/>
          <w:sz w:val="18"/>
          <w:szCs w:val="18"/>
        </w:rPr>
        <w:t>,</w:t>
      </w:r>
      <w:r w:rsidRPr="00D41433">
        <w:rPr>
          <w:rFonts w:cs="Arial"/>
          <w:sz w:val="18"/>
          <w:szCs w:val="18"/>
        </w:rPr>
        <w:t xml:space="preserve"> no implica el tractament de dades personals, per la qual cosa ni el seu personal ni, en el seu cas, les empreses subcontractades, poden accedir als arxius, documents i sistemes informàtics en què figurin dites dades. No obstant això, en cas de tractament incidental</w:t>
      </w:r>
      <w:r w:rsidR="00042B91" w:rsidRPr="00D41433">
        <w:rPr>
          <w:rFonts w:cs="Arial"/>
          <w:sz w:val="18"/>
          <w:szCs w:val="18"/>
        </w:rPr>
        <w:t>, o en cas que el personal de (</w:t>
      </w:r>
      <w:r w:rsidRPr="00D41433">
        <w:rPr>
          <w:rFonts w:cs="Arial"/>
          <w:sz w:val="18"/>
          <w:szCs w:val="18"/>
        </w:rPr>
        <w:t xml:space="preserve">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218668F9" w14:textId="77777777" w:rsidR="00606C69" w:rsidRPr="00D41433" w:rsidRDefault="00606C69" w:rsidP="00606C69">
      <w:pPr>
        <w:jc w:val="both"/>
        <w:rPr>
          <w:rFonts w:cs="Arial"/>
          <w:sz w:val="18"/>
          <w:szCs w:val="18"/>
        </w:rPr>
      </w:pPr>
    </w:p>
    <w:p w14:paraId="3C75D66C" w14:textId="77777777" w:rsidR="00606C69" w:rsidRPr="00D41433" w:rsidRDefault="00606C69" w:rsidP="00606C69">
      <w:pPr>
        <w:jc w:val="both"/>
        <w:rPr>
          <w:rFonts w:cs="Arial"/>
          <w:sz w:val="18"/>
          <w:szCs w:val="18"/>
        </w:rPr>
      </w:pPr>
      <w:r w:rsidRPr="00D41433">
        <w:rPr>
          <w:rFonts w:cs="Arial"/>
          <w:sz w:val="18"/>
          <w:szCs w:val="18"/>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0FAFCF65" w14:textId="77777777" w:rsidR="00606C69" w:rsidRPr="00D41433" w:rsidRDefault="00606C69" w:rsidP="00606C69">
      <w:pPr>
        <w:jc w:val="both"/>
        <w:rPr>
          <w:rFonts w:cs="Arial"/>
          <w:sz w:val="18"/>
          <w:szCs w:val="18"/>
        </w:rPr>
      </w:pPr>
    </w:p>
    <w:p w14:paraId="66B40738" w14:textId="77777777" w:rsidR="00606C69" w:rsidRPr="00D41433" w:rsidRDefault="00606C69" w:rsidP="00606C69">
      <w:pPr>
        <w:jc w:val="both"/>
        <w:rPr>
          <w:rFonts w:cs="Arial"/>
          <w:sz w:val="18"/>
          <w:szCs w:val="18"/>
        </w:rPr>
      </w:pPr>
      <w:r w:rsidRPr="00D41433">
        <w:rPr>
          <w:rFonts w:cs="Arial"/>
          <w:sz w:val="18"/>
          <w:szCs w:val="18"/>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2385CBA8" w14:textId="77777777" w:rsidR="00606C69" w:rsidRPr="00D41433" w:rsidRDefault="00606C69" w:rsidP="00606C69">
      <w:pPr>
        <w:jc w:val="both"/>
        <w:rPr>
          <w:rFonts w:cs="Arial"/>
          <w:sz w:val="18"/>
          <w:szCs w:val="18"/>
        </w:rPr>
      </w:pPr>
    </w:p>
    <w:p w14:paraId="5EE2BD7A" w14:textId="77777777" w:rsidR="00606C69" w:rsidRPr="00D41433" w:rsidRDefault="00606C69" w:rsidP="00606C69">
      <w:pPr>
        <w:pStyle w:val="Pargrafdellista"/>
        <w:numPr>
          <w:ilvl w:val="0"/>
          <w:numId w:val="18"/>
        </w:numPr>
        <w:rPr>
          <w:rFonts w:cs="Arial"/>
          <w:sz w:val="18"/>
          <w:szCs w:val="18"/>
        </w:rPr>
      </w:pPr>
      <w:r w:rsidRPr="00D41433">
        <w:rPr>
          <w:rFonts w:cs="Arial"/>
          <w:sz w:val="18"/>
          <w:szCs w:val="18"/>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3B8BDC2B" w14:textId="77777777" w:rsidR="00606C69" w:rsidRPr="00D41433" w:rsidRDefault="00606C69" w:rsidP="00606C69">
      <w:pPr>
        <w:jc w:val="both"/>
        <w:rPr>
          <w:rFonts w:cs="Arial"/>
          <w:sz w:val="18"/>
          <w:szCs w:val="18"/>
        </w:rPr>
      </w:pPr>
    </w:p>
    <w:p w14:paraId="7F8A3835" w14:textId="77777777" w:rsidR="00606C69" w:rsidRPr="00D41433" w:rsidRDefault="00606C69" w:rsidP="00606C69">
      <w:pPr>
        <w:pStyle w:val="Pargrafdellista"/>
        <w:numPr>
          <w:ilvl w:val="0"/>
          <w:numId w:val="18"/>
        </w:numPr>
        <w:rPr>
          <w:rFonts w:cs="Arial"/>
          <w:sz w:val="18"/>
          <w:szCs w:val="18"/>
        </w:rPr>
      </w:pPr>
      <w:r w:rsidRPr="00D41433">
        <w:rPr>
          <w:rFonts w:cs="Arial"/>
          <w:sz w:val="18"/>
          <w:szCs w:val="18"/>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749B3A3E" w14:textId="77777777" w:rsidR="00606C69" w:rsidRPr="00D41433" w:rsidRDefault="00606C69" w:rsidP="00606C69">
      <w:pPr>
        <w:pStyle w:val="Pargrafdellista"/>
        <w:rPr>
          <w:rFonts w:cs="Arial"/>
          <w:sz w:val="18"/>
          <w:szCs w:val="18"/>
        </w:rPr>
      </w:pPr>
    </w:p>
    <w:p w14:paraId="0216596F" w14:textId="77777777" w:rsidR="00606C69" w:rsidRPr="00D41433" w:rsidRDefault="00606C69" w:rsidP="00606C69">
      <w:pPr>
        <w:pStyle w:val="Pargrafdellista"/>
        <w:numPr>
          <w:ilvl w:val="0"/>
          <w:numId w:val="18"/>
        </w:numPr>
        <w:rPr>
          <w:rFonts w:cs="Arial"/>
          <w:sz w:val="18"/>
          <w:szCs w:val="18"/>
        </w:rPr>
      </w:pPr>
      <w:r w:rsidRPr="00D41433">
        <w:rPr>
          <w:rFonts w:cs="Arial"/>
          <w:sz w:val="18"/>
          <w:szCs w:val="18"/>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2E71A302" w14:textId="77777777" w:rsidR="00606C69" w:rsidRPr="00D41433" w:rsidRDefault="00606C69" w:rsidP="00606C69">
      <w:pPr>
        <w:pStyle w:val="Pargrafdellista"/>
        <w:rPr>
          <w:rFonts w:cs="Arial"/>
          <w:sz w:val="18"/>
          <w:szCs w:val="18"/>
        </w:rPr>
      </w:pPr>
    </w:p>
    <w:p w14:paraId="58875998" w14:textId="77777777" w:rsidR="00606C69" w:rsidRPr="00D41433" w:rsidRDefault="00606C69" w:rsidP="00606C69">
      <w:pPr>
        <w:pStyle w:val="Pargrafdellista"/>
        <w:numPr>
          <w:ilvl w:val="0"/>
          <w:numId w:val="18"/>
        </w:numPr>
        <w:rPr>
          <w:rFonts w:cs="Arial"/>
          <w:sz w:val="18"/>
          <w:szCs w:val="18"/>
        </w:rPr>
      </w:pPr>
      <w:r w:rsidRPr="00D41433">
        <w:rPr>
          <w:rFonts w:cs="Arial"/>
          <w:sz w:val="18"/>
          <w:szCs w:val="18"/>
        </w:rPr>
        <w:t>Igualment, caldrà garantir la seguretat i la confidencialitat de la informació continguda en la documentació dels registres i seguiments duts per (empresa contractista) respecte al procés d’execució.</w:t>
      </w:r>
    </w:p>
    <w:p w14:paraId="5B851334" w14:textId="77777777" w:rsidR="00606C69" w:rsidRPr="00D41433" w:rsidRDefault="00606C69" w:rsidP="00606C69">
      <w:pPr>
        <w:pStyle w:val="Pargrafdellista"/>
        <w:rPr>
          <w:rFonts w:cs="Arial"/>
          <w:sz w:val="18"/>
          <w:szCs w:val="18"/>
        </w:rPr>
      </w:pPr>
    </w:p>
    <w:p w14:paraId="1B3E9CD1" w14:textId="77777777" w:rsidR="00606C69" w:rsidRPr="00D41433" w:rsidRDefault="00606C69" w:rsidP="00606C69">
      <w:pPr>
        <w:pStyle w:val="Pargrafdellista"/>
        <w:ind w:firstLine="0"/>
        <w:rPr>
          <w:rFonts w:cs="Arial"/>
          <w:sz w:val="18"/>
          <w:szCs w:val="18"/>
        </w:rPr>
      </w:pPr>
    </w:p>
    <w:p w14:paraId="4C12B91E" w14:textId="77777777" w:rsidR="00606C69" w:rsidRPr="00D41433" w:rsidRDefault="00606C69" w:rsidP="00606C69">
      <w:pPr>
        <w:jc w:val="both"/>
        <w:rPr>
          <w:rFonts w:cs="Arial"/>
          <w:sz w:val="18"/>
          <w:szCs w:val="18"/>
        </w:rPr>
      </w:pPr>
      <w:r w:rsidRPr="00D41433">
        <w:rPr>
          <w:rFonts w:cs="Arial"/>
          <w:sz w:val="18"/>
          <w:szCs w:val="18"/>
        </w:rPr>
        <w:t xml:space="preserve">L’(empresa contractista) ha de posar en coneixement dels treballadors afectats les mesures establertes a la clàusula anterior i conservar l’acreditació de la comunicació d’aquest deure. </w:t>
      </w:r>
    </w:p>
    <w:p w14:paraId="0554A0C6" w14:textId="77777777" w:rsidR="00606C69" w:rsidRPr="00D41433" w:rsidRDefault="00606C69" w:rsidP="00606C69">
      <w:pPr>
        <w:jc w:val="both"/>
        <w:rPr>
          <w:rFonts w:cs="Arial"/>
          <w:sz w:val="18"/>
          <w:szCs w:val="18"/>
        </w:rPr>
      </w:pPr>
    </w:p>
    <w:p w14:paraId="1AA87C7C" w14:textId="77777777" w:rsidR="00606C69" w:rsidRPr="00D41433" w:rsidRDefault="00606C69" w:rsidP="00606C69">
      <w:pPr>
        <w:jc w:val="both"/>
        <w:rPr>
          <w:rFonts w:cs="Arial"/>
          <w:sz w:val="18"/>
          <w:szCs w:val="18"/>
        </w:rPr>
      </w:pPr>
      <w:r w:rsidRPr="00D41433">
        <w:rPr>
          <w:rFonts w:cs="Arial"/>
          <w:sz w:val="18"/>
          <w:szCs w:val="18"/>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4CBC6F7F" w14:textId="77777777" w:rsidR="00606C69" w:rsidRPr="00D41433" w:rsidRDefault="00606C69" w:rsidP="00606C69">
      <w:pPr>
        <w:jc w:val="both"/>
        <w:rPr>
          <w:rFonts w:cs="Arial"/>
          <w:sz w:val="18"/>
          <w:szCs w:val="18"/>
        </w:rPr>
      </w:pPr>
    </w:p>
    <w:p w14:paraId="740E3BCB" w14:textId="77777777" w:rsidR="00606C69" w:rsidRPr="00D41433" w:rsidRDefault="00606C69" w:rsidP="00606C69">
      <w:pPr>
        <w:jc w:val="both"/>
        <w:rPr>
          <w:rFonts w:cs="Arial"/>
          <w:sz w:val="18"/>
          <w:szCs w:val="18"/>
        </w:rPr>
      </w:pPr>
      <w:r w:rsidRPr="00D41433">
        <w:rPr>
          <w:rFonts w:cs="Arial"/>
          <w:sz w:val="18"/>
          <w:szCs w:val="18"/>
        </w:rPr>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6118C0B9" w14:textId="77777777" w:rsidR="00606C69" w:rsidRPr="00D41433" w:rsidRDefault="00606C69" w:rsidP="00606C69">
      <w:pPr>
        <w:jc w:val="both"/>
        <w:rPr>
          <w:rFonts w:cs="Arial"/>
          <w:sz w:val="18"/>
          <w:szCs w:val="18"/>
        </w:rPr>
      </w:pPr>
      <w:r w:rsidRPr="00D41433">
        <w:rPr>
          <w:rFonts w:cs="Arial"/>
          <w:sz w:val="18"/>
          <w:szCs w:val="18"/>
        </w:rPr>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6CF11D44" w14:textId="0602254D" w:rsidR="00606C69" w:rsidRPr="00D41433" w:rsidRDefault="00606C69" w:rsidP="00606C69">
      <w:pPr>
        <w:jc w:val="both"/>
        <w:rPr>
          <w:rFonts w:cs="Arial"/>
          <w:sz w:val="18"/>
          <w:szCs w:val="18"/>
        </w:rPr>
      </w:pPr>
    </w:p>
    <w:p w14:paraId="78FCB123" w14:textId="77777777" w:rsidR="00606C69" w:rsidRPr="00D41433" w:rsidRDefault="00606C69" w:rsidP="00606C69">
      <w:pPr>
        <w:jc w:val="both"/>
        <w:rPr>
          <w:rFonts w:cs="Arial"/>
          <w:sz w:val="18"/>
          <w:szCs w:val="18"/>
        </w:rPr>
      </w:pPr>
      <w:r w:rsidRPr="00D41433">
        <w:rPr>
          <w:rFonts w:cs="Arial"/>
          <w:sz w:val="18"/>
          <w:szCs w:val="18"/>
        </w:rPr>
        <w:t xml:space="preserve">............., a .........de ......... de 2023 </w:t>
      </w:r>
    </w:p>
    <w:p w14:paraId="11247A3D" w14:textId="77777777" w:rsidR="00606C69" w:rsidRPr="00D41433" w:rsidRDefault="00606C69" w:rsidP="00606C69">
      <w:pPr>
        <w:jc w:val="both"/>
        <w:rPr>
          <w:rFonts w:cs="Arial"/>
          <w:sz w:val="18"/>
          <w:szCs w:val="18"/>
        </w:rPr>
      </w:pPr>
    </w:p>
    <w:p w14:paraId="3F7226A4" w14:textId="77777777" w:rsidR="00606C69" w:rsidRPr="00D41433" w:rsidRDefault="00606C69" w:rsidP="00606C69">
      <w:pPr>
        <w:jc w:val="both"/>
        <w:rPr>
          <w:rFonts w:cs="Arial"/>
          <w:sz w:val="18"/>
          <w:szCs w:val="18"/>
        </w:rPr>
      </w:pPr>
    </w:p>
    <w:p w14:paraId="19412910" w14:textId="77777777" w:rsidR="00606C69" w:rsidRPr="00D41433" w:rsidRDefault="00606C69" w:rsidP="00606C69">
      <w:pPr>
        <w:jc w:val="both"/>
        <w:rPr>
          <w:rFonts w:cs="Arial"/>
          <w:sz w:val="18"/>
          <w:szCs w:val="18"/>
        </w:rPr>
      </w:pPr>
    </w:p>
    <w:p w14:paraId="73D1093A" w14:textId="61EC97DC" w:rsidR="00606C69" w:rsidRDefault="00606C69" w:rsidP="00606C69">
      <w:pPr>
        <w:jc w:val="both"/>
        <w:rPr>
          <w:rFonts w:cs="Arial"/>
          <w:sz w:val="18"/>
          <w:szCs w:val="18"/>
        </w:rPr>
      </w:pPr>
      <w:r w:rsidRPr="00D41433">
        <w:rPr>
          <w:rFonts w:cs="Arial"/>
          <w:sz w:val="18"/>
          <w:szCs w:val="18"/>
        </w:rPr>
        <w:t>Signat, ..............</w:t>
      </w:r>
    </w:p>
    <w:p w14:paraId="4C8ABC6C" w14:textId="32533289" w:rsidR="00C5561D" w:rsidRDefault="00C5561D" w:rsidP="00606C69">
      <w:pPr>
        <w:jc w:val="both"/>
        <w:rPr>
          <w:rFonts w:cs="Arial"/>
          <w:sz w:val="18"/>
          <w:szCs w:val="18"/>
        </w:rPr>
      </w:pPr>
    </w:p>
    <w:p w14:paraId="3CC68F48" w14:textId="13876A9E" w:rsidR="00C5561D" w:rsidRDefault="00C5561D" w:rsidP="00606C69">
      <w:pPr>
        <w:jc w:val="both"/>
        <w:rPr>
          <w:rFonts w:cs="Arial"/>
          <w:sz w:val="18"/>
          <w:szCs w:val="18"/>
        </w:rPr>
      </w:pPr>
    </w:p>
    <w:p w14:paraId="4D11F53B" w14:textId="77777777" w:rsidR="00C5561D" w:rsidRPr="00D41433" w:rsidRDefault="00C5561D" w:rsidP="00606C69">
      <w:pPr>
        <w:jc w:val="both"/>
        <w:rPr>
          <w:rFonts w:cs="Arial"/>
          <w:sz w:val="18"/>
          <w:szCs w:val="18"/>
        </w:rPr>
      </w:pPr>
    </w:p>
    <w:p w14:paraId="360E67E4" w14:textId="77777777" w:rsidR="00606C69" w:rsidRPr="00D41433" w:rsidRDefault="00606C69" w:rsidP="00606C69">
      <w:pPr>
        <w:jc w:val="both"/>
        <w:rPr>
          <w:rFonts w:cs="Arial"/>
          <w:b/>
          <w:sz w:val="18"/>
          <w:szCs w:val="18"/>
        </w:rPr>
      </w:pPr>
      <w:r w:rsidRPr="00D41433">
        <w:rPr>
          <w:rFonts w:cs="Arial"/>
          <w:b/>
          <w:sz w:val="18"/>
          <w:szCs w:val="18"/>
        </w:rPr>
        <w:lastRenderedPageBreak/>
        <w:t>ANNEX 12.COMPROMÍS DE MANTENIR L’EQUIP DE TREBALL</w:t>
      </w:r>
    </w:p>
    <w:p w14:paraId="61B4712A" w14:textId="77777777" w:rsidR="00606C69" w:rsidRPr="00D41433" w:rsidRDefault="00606C69" w:rsidP="00606C69">
      <w:pPr>
        <w:jc w:val="both"/>
        <w:rPr>
          <w:rFonts w:cs="Arial"/>
          <w:b/>
          <w:sz w:val="18"/>
          <w:szCs w:val="18"/>
        </w:rPr>
      </w:pPr>
    </w:p>
    <w:p w14:paraId="62664234" w14:textId="07DADC60" w:rsidR="00606C69" w:rsidRPr="00D41433" w:rsidRDefault="00606C69" w:rsidP="00606C69">
      <w:pPr>
        <w:jc w:val="both"/>
        <w:rPr>
          <w:rFonts w:cs="Arial"/>
          <w:b/>
          <w:sz w:val="18"/>
          <w:szCs w:val="18"/>
        </w:rPr>
      </w:pPr>
      <w:r w:rsidRPr="00D41433">
        <w:rPr>
          <w:rFonts w:cs="Arial"/>
          <w:sz w:val="18"/>
          <w:szCs w:val="18"/>
        </w:rPr>
        <w:t xml:space="preserve">Núm. de l’expedient de contractació: </w:t>
      </w:r>
      <w:r w:rsidR="00042B91" w:rsidRPr="00D41433">
        <w:rPr>
          <w:rFonts w:cs="Arial"/>
          <w:b/>
          <w:sz w:val="18"/>
          <w:szCs w:val="18"/>
        </w:rPr>
        <w:t>EXP. ACPC-2023-909</w:t>
      </w:r>
    </w:p>
    <w:p w14:paraId="0806BEF4" w14:textId="77777777" w:rsidR="00606C69" w:rsidRPr="00D41433" w:rsidRDefault="00606C69" w:rsidP="00606C69">
      <w:pPr>
        <w:jc w:val="both"/>
        <w:rPr>
          <w:rFonts w:cs="Arial"/>
          <w:sz w:val="18"/>
          <w:szCs w:val="18"/>
        </w:rPr>
      </w:pPr>
    </w:p>
    <w:p w14:paraId="05D84600" w14:textId="5C89BF86" w:rsidR="00606C69" w:rsidRPr="00D41433" w:rsidRDefault="00606C69" w:rsidP="00606C69">
      <w:pPr>
        <w:jc w:val="both"/>
        <w:rPr>
          <w:rFonts w:cs="Arial"/>
          <w:sz w:val="18"/>
          <w:szCs w:val="18"/>
        </w:rPr>
      </w:pPr>
      <w:r w:rsidRPr="00D41433">
        <w:rPr>
          <w:rFonts w:cs="Arial"/>
          <w:sz w:val="18"/>
          <w:szCs w:val="18"/>
        </w:rPr>
        <w:t xml:space="preserve">Objecte del contracte: </w:t>
      </w:r>
      <w:r w:rsidR="00C5561D">
        <w:rPr>
          <w:rFonts w:cs="Arial"/>
          <w:b/>
          <w:bCs/>
          <w:sz w:val="18"/>
          <w:szCs w:val="18"/>
        </w:rPr>
        <w:t>D</w:t>
      </w:r>
      <w:r w:rsidR="00475FD5" w:rsidRPr="00D41433">
        <w:rPr>
          <w:rFonts w:cs="Arial"/>
          <w:b/>
          <w:bCs/>
          <w:sz w:val="18"/>
          <w:szCs w:val="18"/>
        </w:rPr>
        <w:t xml:space="preserve">esenvolupament dels continguts, disseny museogràfic, producció i muntatge expositiu, i gestió integral de l’espai de presentació i promoció del patrimoni cultural de Catalunya ubicat a la planta baixa del Palau </w:t>
      </w:r>
      <w:proofErr w:type="spellStart"/>
      <w:r w:rsidR="00475FD5" w:rsidRPr="00D41433">
        <w:rPr>
          <w:rFonts w:cs="Arial"/>
          <w:b/>
          <w:bCs/>
          <w:sz w:val="18"/>
          <w:szCs w:val="18"/>
        </w:rPr>
        <w:t>Moja</w:t>
      </w:r>
      <w:proofErr w:type="spellEnd"/>
      <w:r w:rsidR="00475FD5" w:rsidRPr="00D41433">
        <w:rPr>
          <w:rFonts w:cs="Arial"/>
          <w:b/>
          <w:bCs/>
          <w:sz w:val="18"/>
          <w:szCs w:val="18"/>
        </w:rPr>
        <w:t xml:space="preserve"> de Barcelona (Espai Patrimoni), seu de l’Agència Catalana del Patrimoni Cultural.</w:t>
      </w:r>
    </w:p>
    <w:p w14:paraId="550219AF" w14:textId="77777777" w:rsidR="00606C69" w:rsidRPr="00D41433" w:rsidRDefault="00606C69" w:rsidP="00606C69">
      <w:pPr>
        <w:jc w:val="both"/>
        <w:rPr>
          <w:rFonts w:cs="Arial"/>
          <w:sz w:val="18"/>
          <w:szCs w:val="18"/>
        </w:rPr>
      </w:pPr>
    </w:p>
    <w:p w14:paraId="4CA02471" w14:textId="77777777" w:rsidR="00606C69" w:rsidRPr="00307C2E" w:rsidRDefault="00606C69" w:rsidP="00606C69">
      <w:pPr>
        <w:jc w:val="both"/>
        <w:rPr>
          <w:rFonts w:cs="Arial"/>
          <w:sz w:val="18"/>
          <w:szCs w:val="18"/>
        </w:rPr>
      </w:pPr>
      <w:r w:rsidRPr="00D41433">
        <w:rPr>
          <w:rFonts w:cs="Arial"/>
          <w:sz w:val="18"/>
          <w:szCs w:val="18"/>
        </w:rPr>
        <w:t>El senyor/a ............................................................. titular del NIF numero ........................, com representant legal o apoderat/</w:t>
      </w:r>
      <w:proofErr w:type="spellStart"/>
      <w:r w:rsidRPr="00D41433">
        <w:rPr>
          <w:rFonts w:cs="Arial"/>
          <w:sz w:val="18"/>
          <w:szCs w:val="18"/>
        </w:rPr>
        <w:t>ada</w:t>
      </w:r>
      <w:proofErr w:type="spellEnd"/>
      <w:r w:rsidRPr="00D41433">
        <w:rPr>
          <w:rFonts w:cs="Arial"/>
          <w:sz w:val="18"/>
          <w:szCs w:val="18"/>
        </w:rPr>
        <w:t xml:space="preserve"> de l’empresa ........................................................, domiciliada a .............................................., titular </w:t>
      </w:r>
      <w:r w:rsidRPr="00307C2E">
        <w:rPr>
          <w:rFonts w:cs="Arial"/>
          <w:sz w:val="18"/>
          <w:szCs w:val="18"/>
        </w:rPr>
        <w:t>del CIF número ................................, es compromet a mantenir el mateix equip de treball, durant tot el projecte. En cas de ser inevitable substituir algun membre, el responsable del contracte ho haurà d’autoritzar, prèvia sol·licitud i justificació per part de l’empresa que el substitut té la solvència tècnica i l’experiència professional requerida en els plecs d’aquesta licitació.</w:t>
      </w:r>
    </w:p>
    <w:p w14:paraId="36A2E309" w14:textId="77777777" w:rsidR="00606C69" w:rsidRPr="00307C2E" w:rsidRDefault="00606C69" w:rsidP="00606C69">
      <w:pPr>
        <w:jc w:val="both"/>
        <w:rPr>
          <w:rFonts w:cs="Arial"/>
          <w:sz w:val="18"/>
          <w:szCs w:val="18"/>
        </w:rPr>
      </w:pPr>
    </w:p>
    <w:p w14:paraId="21EC9DE6" w14:textId="77777777" w:rsidR="00606C69" w:rsidRPr="00307C2E" w:rsidRDefault="00606C69" w:rsidP="00606C69">
      <w:pPr>
        <w:jc w:val="both"/>
        <w:rPr>
          <w:rFonts w:cs="Arial"/>
          <w:sz w:val="18"/>
          <w:szCs w:val="18"/>
        </w:rPr>
      </w:pPr>
    </w:p>
    <w:p w14:paraId="0D723AED" w14:textId="77777777" w:rsidR="00606C69" w:rsidRPr="00307C2E" w:rsidRDefault="00606C69" w:rsidP="00606C69">
      <w:pPr>
        <w:jc w:val="both"/>
        <w:rPr>
          <w:rFonts w:cs="Arial"/>
          <w:sz w:val="18"/>
          <w:szCs w:val="18"/>
        </w:rPr>
      </w:pPr>
      <w:r w:rsidRPr="00307C2E">
        <w:rPr>
          <w:rFonts w:cs="Arial"/>
          <w:sz w:val="18"/>
          <w:szCs w:val="18"/>
        </w:rPr>
        <w:t xml:space="preserve"> </w:t>
      </w:r>
    </w:p>
    <w:p w14:paraId="724B5CAD" w14:textId="77777777" w:rsidR="00606C69" w:rsidRPr="00307C2E" w:rsidRDefault="00606C69" w:rsidP="00606C69">
      <w:pPr>
        <w:jc w:val="both"/>
        <w:rPr>
          <w:rFonts w:cs="Arial"/>
          <w:sz w:val="18"/>
          <w:szCs w:val="18"/>
        </w:rPr>
      </w:pPr>
    </w:p>
    <w:p w14:paraId="502F5D18" w14:textId="77777777" w:rsidR="00606C69" w:rsidRPr="00307C2E" w:rsidRDefault="00606C69" w:rsidP="00606C69">
      <w:pPr>
        <w:jc w:val="both"/>
        <w:rPr>
          <w:rFonts w:cs="Arial"/>
          <w:sz w:val="18"/>
          <w:szCs w:val="18"/>
        </w:rPr>
      </w:pPr>
      <w:r w:rsidRPr="00307C2E">
        <w:rPr>
          <w:rFonts w:cs="Arial"/>
          <w:sz w:val="18"/>
          <w:szCs w:val="18"/>
        </w:rPr>
        <w:t>I com a prova de conformitat signen aquesta declaració,</w:t>
      </w:r>
    </w:p>
    <w:p w14:paraId="4413527C" w14:textId="77777777" w:rsidR="00606C69" w:rsidRPr="00307C2E" w:rsidRDefault="00606C69" w:rsidP="00606C69">
      <w:pPr>
        <w:jc w:val="both"/>
        <w:rPr>
          <w:rFonts w:cs="Arial"/>
          <w:sz w:val="18"/>
          <w:szCs w:val="18"/>
        </w:rPr>
      </w:pPr>
      <w:r w:rsidRPr="00307C2E">
        <w:rPr>
          <w:rFonts w:cs="Arial"/>
          <w:sz w:val="18"/>
          <w:szCs w:val="18"/>
        </w:rPr>
        <w:t>(localitat i data)</w:t>
      </w:r>
    </w:p>
    <w:p w14:paraId="3450470C" w14:textId="77777777" w:rsidR="00606C69" w:rsidRPr="00307C2E" w:rsidRDefault="00606C69" w:rsidP="00606C69">
      <w:pPr>
        <w:jc w:val="both"/>
        <w:rPr>
          <w:rFonts w:cs="Arial"/>
          <w:sz w:val="18"/>
          <w:szCs w:val="18"/>
        </w:rPr>
      </w:pPr>
    </w:p>
    <w:p w14:paraId="06C275B3" w14:textId="77777777" w:rsidR="00606C69" w:rsidRPr="00307C2E" w:rsidRDefault="00606C69" w:rsidP="00606C69">
      <w:pPr>
        <w:jc w:val="both"/>
        <w:rPr>
          <w:rFonts w:cs="Arial"/>
          <w:sz w:val="18"/>
          <w:szCs w:val="18"/>
        </w:rPr>
      </w:pPr>
    </w:p>
    <w:p w14:paraId="6D29FB70" w14:textId="77777777" w:rsidR="00606C69" w:rsidRPr="00307C2E" w:rsidRDefault="00606C69" w:rsidP="00606C69">
      <w:pPr>
        <w:jc w:val="both"/>
        <w:rPr>
          <w:rFonts w:cs="Arial"/>
          <w:sz w:val="18"/>
          <w:szCs w:val="18"/>
        </w:rPr>
      </w:pPr>
    </w:p>
    <w:p w14:paraId="7E9FE65A" w14:textId="77777777" w:rsidR="00606C69" w:rsidRPr="00307C2E" w:rsidRDefault="00606C69" w:rsidP="00606C69">
      <w:pPr>
        <w:jc w:val="both"/>
        <w:rPr>
          <w:rFonts w:cs="Arial"/>
          <w:sz w:val="18"/>
          <w:szCs w:val="18"/>
        </w:rPr>
      </w:pPr>
      <w:r w:rsidRPr="00307C2E">
        <w:rPr>
          <w:rFonts w:cs="Arial"/>
          <w:sz w:val="18"/>
          <w:szCs w:val="18"/>
        </w:rPr>
        <w:t xml:space="preserve">(nom de l’empresa que es representa; </w:t>
      </w:r>
    </w:p>
    <w:p w14:paraId="575515D6" w14:textId="77777777" w:rsidR="00606C69" w:rsidRPr="00307C2E" w:rsidRDefault="00606C69" w:rsidP="00606C69">
      <w:pPr>
        <w:jc w:val="both"/>
        <w:rPr>
          <w:rFonts w:cs="Arial"/>
          <w:sz w:val="18"/>
          <w:szCs w:val="18"/>
        </w:rPr>
      </w:pPr>
      <w:r w:rsidRPr="00307C2E">
        <w:rPr>
          <w:rFonts w:cs="Arial"/>
          <w:sz w:val="18"/>
          <w:szCs w:val="18"/>
        </w:rPr>
        <w:t>signatura del representant de l’empresa)</w:t>
      </w:r>
    </w:p>
    <w:p w14:paraId="7633986B" w14:textId="77777777" w:rsidR="00606C69" w:rsidRPr="00307C2E" w:rsidRDefault="00606C69" w:rsidP="00606C69">
      <w:pPr>
        <w:jc w:val="both"/>
        <w:rPr>
          <w:rFonts w:cs="Arial"/>
          <w:sz w:val="18"/>
          <w:szCs w:val="18"/>
        </w:rPr>
      </w:pPr>
    </w:p>
    <w:p w14:paraId="346B2D5E" w14:textId="77777777" w:rsidR="00606C69" w:rsidRPr="00307C2E" w:rsidRDefault="00606C69" w:rsidP="00606C69">
      <w:pPr>
        <w:jc w:val="both"/>
        <w:rPr>
          <w:rFonts w:cs="Arial"/>
          <w:sz w:val="18"/>
          <w:szCs w:val="18"/>
        </w:rPr>
      </w:pPr>
    </w:p>
    <w:p w14:paraId="0EB84997" w14:textId="77777777" w:rsidR="00606C69" w:rsidRPr="00307C2E" w:rsidRDefault="00606C69" w:rsidP="00606C69">
      <w:pPr>
        <w:jc w:val="both"/>
        <w:rPr>
          <w:rFonts w:cs="Arial"/>
          <w:sz w:val="18"/>
          <w:szCs w:val="18"/>
        </w:rPr>
      </w:pPr>
    </w:p>
    <w:p w14:paraId="4EEBE28C" w14:textId="77777777" w:rsidR="00606C69" w:rsidRPr="00307C2E" w:rsidRDefault="00606C69" w:rsidP="00606C69">
      <w:pPr>
        <w:jc w:val="both"/>
        <w:rPr>
          <w:rFonts w:cs="Arial"/>
          <w:sz w:val="18"/>
          <w:szCs w:val="18"/>
        </w:rPr>
      </w:pPr>
    </w:p>
    <w:p w14:paraId="4A5EF3A5" w14:textId="77777777" w:rsidR="00606C69" w:rsidRPr="00D41433" w:rsidRDefault="00606C69" w:rsidP="00606C69">
      <w:pPr>
        <w:jc w:val="both"/>
        <w:rPr>
          <w:rFonts w:cs="Arial"/>
          <w:sz w:val="18"/>
          <w:szCs w:val="18"/>
          <w:highlight w:val="yellow"/>
        </w:rPr>
      </w:pPr>
    </w:p>
    <w:p w14:paraId="37B5D22A" w14:textId="77777777" w:rsidR="00606C69" w:rsidRPr="00D41433" w:rsidRDefault="00606C69" w:rsidP="00606C69">
      <w:pPr>
        <w:jc w:val="both"/>
        <w:rPr>
          <w:rFonts w:cs="Arial"/>
          <w:sz w:val="18"/>
          <w:szCs w:val="18"/>
          <w:highlight w:val="yellow"/>
        </w:rPr>
      </w:pPr>
    </w:p>
    <w:p w14:paraId="554C6B33" w14:textId="77777777" w:rsidR="00606C69" w:rsidRPr="00D41433" w:rsidRDefault="00606C69" w:rsidP="00606C69">
      <w:pPr>
        <w:jc w:val="both"/>
        <w:rPr>
          <w:rFonts w:cs="Arial"/>
          <w:sz w:val="18"/>
          <w:szCs w:val="18"/>
          <w:highlight w:val="yellow"/>
        </w:rPr>
      </w:pPr>
    </w:p>
    <w:p w14:paraId="6FB96A7A" w14:textId="77777777" w:rsidR="00606C69" w:rsidRPr="00D41433" w:rsidRDefault="00606C69" w:rsidP="00606C69">
      <w:pPr>
        <w:jc w:val="both"/>
        <w:rPr>
          <w:rFonts w:cs="Arial"/>
          <w:sz w:val="18"/>
          <w:szCs w:val="18"/>
          <w:highlight w:val="yellow"/>
        </w:rPr>
      </w:pPr>
    </w:p>
    <w:p w14:paraId="3736BA30" w14:textId="77777777" w:rsidR="00606C69" w:rsidRPr="00D41433" w:rsidRDefault="00606C69" w:rsidP="00606C69">
      <w:pPr>
        <w:jc w:val="both"/>
        <w:rPr>
          <w:rFonts w:cs="Arial"/>
          <w:sz w:val="18"/>
          <w:szCs w:val="18"/>
          <w:highlight w:val="yellow"/>
        </w:rPr>
      </w:pPr>
    </w:p>
    <w:p w14:paraId="4991A49F" w14:textId="77777777" w:rsidR="00606C69" w:rsidRPr="00D41433" w:rsidRDefault="00606C69" w:rsidP="00606C69">
      <w:pPr>
        <w:jc w:val="both"/>
        <w:rPr>
          <w:rFonts w:cs="Arial"/>
          <w:sz w:val="18"/>
          <w:szCs w:val="18"/>
          <w:highlight w:val="yellow"/>
        </w:rPr>
      </w:pPr>
    </w:p>
    <w:p w14:paraId="736531CA" w14:textId="77777777" w:rsidR="00606C69" w:rsidRPr="00D41433" w:rsidRDefault="00606C69" w:rsidP="00606C69">
      <w:pPr>
        <w:jc w:val="both"/>
        <w:rPr>
          <w:rFonts w:cs="Arial"/>
          <w:sz w:val="18"/>
          <w:szCs w:val="18"/>
          <w:highlight w:val="yellow"/>
        </w:rPr>
      </w:pPr>
    </w:p>
    <w:p w14:paraId="0C33FDE9" w14:textId="77777777" w:rsidR="00606C69" w:rsidRPr="00D41433" w:rsidRDefault="00606C69" w:rsidP="00606C69">
      <w:pPr>
        <w:jc w:val="both"/>
        <w:rPr>
          <w:rFonts w:cs="Arial"/>
          <w:sz w:val="18"/>
          <w:szCs w:val="18"/>
          <w:highlight w:val="yellow"/>
        </w:rPr>
      </w:pPr>
    </w:p>
    <w:p w14:paraId="41A079EF" w14:textId="77777777" w:rsidR="00606C69" w:rsidRPr="00D41433" w:rsidRDefault="00606C69" w:rsidP="00606C69">
      <w:pPr>
        <w:jc w:val="both"/>
        <w:rPr>
          <w:rFonts w:cs="Arial"/>
          <w:sz w:val="18"/>
          <w:szCs w:val="18"/>
          <w:highlight w:val="yellow"/>
        </w:rPr>
      </w:pPr>
    </w:p>
    <w:p w14:paraId="447298B2" w14:textId="77777777" w:rsidR="00606C69" w:rsidRPr="00D41433" w:rsidRDefault="00606C69" w:rsidP="00606C69">
      <w:pPr>
        <w:jc w:val="both"/>
        <w:rPr>
          <w:rFonts w:cs="Arial"/>
          <w:sz w:val="18"/>
          <w:szCs w:val="18"/>
          <w:highlight w:val="yellow"/>
        </w:rPr>
      </w:pPr>
    </w:p>
    <w:p w14:paraId="7B58BA74" w14:textId="77777777" w:rsidR="00606C69" w:rsidRPr="00D41433" w:rsidRDefault="00606C69" w:rsidP="00606C69">
      <w:pPr>
        <w:jc w:val="both"/>
        <w:rPr>
          <w:rFonts w:cs="Arial"/>
          <w:sz w:val="18"/>
          <w:szCs w:val="18"/>
          <w:highlight w:val="yellow"/>
        </w:rPr>
      </w:pPr>
    </w:p>
    <w:p w14:paraId="15F5F386" w14:textId="77777777" w:rsidR="00606C69" w:rsidRPr="00D41433" w:rsidRDefault="00606C69" w:rsidP="00606C69">
      <w:pPr>
        <w:jc w:val="both"/>
        <w:rPr>
          <w:rFonts w:cs="Arial"/>
          <w:sz w:val="18"/>
          <w:szCs w:val="18"/>
          <w:highlight w:val="yellow"/>
        </w:rPr>
      </w:pPr>
    </w:p>
    <w:p w14:paraId="178C0711" w14:textId="77777777" w:rsidR="00606C69" w:rsidRPr="00D41433" w:rsidRDefault="00606C69" w:rsidP="00606C69">
      <w:pPr>
        <w:jc w:val="both"/>
        <w:rPr>
          <w:rFonts w:cs="Arial"/>
          <w:sz w:val="18"/>
          <w:szCs w:val="18"/>
          <w:highlight w:val="yellow"/>
        </w:rPr>
      </w:pPr>
    </w:p>
    <w:p w14:paraId="71F7D12B" w14:textId="77777777" w:rsidR="00606C69" w:rsidRPr="00D41433" w:rsidRDefault="00606C69" w:rsidP="00606C69">
      <w:pPr>
        <w:jc w:val="both"/>
        <w:rPr>
          <w:rFonts w:cs="Arial"/>
          <w:sz w:val="18"/>
          <w:szCs w:val="18"/>
          <w:highlight w:val="yellow"/>
        </w:rPr>
      </w:pPr>
    </w:p>
    <w:p w14:paraId="4B204F17" w14:textId="77777777" w:rsidR="00606C69" w:rsidRPr="00D41433" w:rsidRDefault="00606C69" w:rsidP="00606C69">
      <w:pPr>
        <w:jc w:val="both"/>
        <w:rPr>
          <w:rFonts w:cs="Arial"/>
          <w:sz w:val="18"/>
          <w:szCs w:val="18"/>
          <w:highlight w:val="yellow"/>
        </w:rPr>
      </w:pPr>
    </w:p>
    <w:p w14:paraId="3186F18F" w14:textId="77777777" w:rsidR="00606C69" w:rsidRPr="00D41433" w:rsidRDefault="00606C69" w:rsidP="00606C69">
      <w:pPr>
        <w:jc w:val="both"/>
        <w:rPr>
          <w:rFonts w:cs="Arial"/>
          <w:sz w:val="18"/>
          <w:szCs w:val="18"/>
          <w:highlight w:val="yellow"/>
        </w:rPr>
      </w:pPr>
    </w:p>
    <w:p w14:paraId="20EDCA60" w14:textId="77777777" w:rsidR="00606C69" w:rsidRPr="00D41433" w:rsidRDefault="00606C69" w:rsidP="00606C69">
      <w:pPr>
        <w:jc w:val="both"/>
        <w:rPr>
          <w:rFonts w:cs="Arial"/>
          <w:sz w:val="18"/>
          <w:szCs w:val="18"/>
          <w:highlight w:val="yellow"/>
        </w:rPr>
      </w:pPr>
    </w:p>
    <w:p w14:paraId="5D798D08" w14:textId="77777777" w:rsidR="00606C69" w:rsidRPr="00D41433" w:rsidRDefault="00606C69" w:rsidP="00606C69">
      <w:pPr>
        <w:jc w:val="both"/>
        <w:rPr>
          <w:rFonts w:cs="Arial"/>
          <w:sz w:val="18"/>
          <w:szCs w:val="18"/>
          <w:highlight w:val="yellow"/>
        </w:rPr>
      </w:pPr>
    </w:p>
    <w:p w14:paraId="1B2442AD" w14:textId="77777777" w:rsidR="00606C69" w:rsidRPr="00D41433" w:rsidRDefault="00606C69" w:rsidP="00606C69">
      <w:pPr>
        <w:jc w:val="both"/>
        <w:rPr>
          <w:rFonts w:cs="Arial"/>
          <w:sz w:val="18"/>
          <w:szCs w:val="18"/>
          <w:highlight w:val="yellow"/>
        </w:rPr>
      </w:pPr>
    </w:p>
    <w:p w14:paraId="591EA75C" w14:textId="77777777" w:rsidR="00606C69" w:rsidRPr="00D41433" w:rsidRDefault="00606C69" w:rsidP="00606C69">
      <w:pPr>
        <w:jc w:val="both"/>
        <w:rPr>
          <w:rFonts w:cs="Arial"/>
          <w:sz w:val="18"/>
          <w:szCs w:val="18"/>
          <w:highlight w:val="yellow"/>
        </w:rPr>
      </w:pPr>
    </w:p>
    <w:p w14:paraId="08075D53" w14:textId="77777777" w:rsidR="00606C69" w:rsidRPr="00D41433" w:rsidRDefault="00606C69" w:rsidP="00606C69">
      <w:pPr>
        <w:jc w:val="both"/>
        <w:rPr>
          <w:rFonts w:cs="Arial"/>
          <w:sz w:val="18"/>
          <w:szCs w:val="18"/>
          <w:highlight w:val="yellow"/>
        </w:rPr>
      </w:pPr>
    </w:p>
    <w:p w14:paraId="1D93F805" w14:textId="77777777" w:rsidR="00606C69" w:rsidRPr="00D41433" w:rsidRDefault="00606C69" w:rsidP="00606C69">
      <w:pPr>
        <w:jc w:val="both"/>
        <w:rPr>
          <w:rFonts w:cs="Arial"/>
          <w:sz w:val="18"/>
          <w:szCs w:val="18"/>
          <w:highlight w:val="yellow"/>
        </w:rPr>
      </w:pPr>
    </w:p>
    <w:p w14:paraId="509E9A80" w14:textId="77777777" w:rsidR="00606C69" w:rsidRPr="00D41433" w:rsidRDefault="00606C69" w:rsidP="00606C69">
      <w:pPr>
        <w:jc w:val="both"/>
        <w:rPr>
          <w:rFonts w:cs="Arial"/>
          <w:sz w:val="18"/>
          <w:szCs w:val="18"/>
          <w:highlight w:val="yellow"/>
        </w:rPr>
      </w:pPr>
    </w:p>
    <w:p w14:paraId="6F9A13AA" w14:textId="77777777" w:rsidR="00606C69" w:rsidRPr="00D41433" w:rsidRDefault="00606C69" w:rsidP="00606C69">
      <w:pPr>
        <w:jc w:val="both"/>
        <w:rPr>
          <w:rFonts w:cs="Arial"/>
          <w:sz w:val="18"/>
          <w:szCs w:val="18"/>
          <w:highlight w:val="yellow"/>
        </w:rPr>
      </w:pPr>
    </w:p>
    <w:p w14:paraId="04F14192" w14:textId="49C013A3" w:rsidR="00606C69" w:rsidRDefault="00606C69" w:rsidP="00606C69">
      <w:pPr>
        <w:jc w:val="both"/>
        <w:rPr>
          <w:rFonts w:cs="Arial"/>
          <w:sz w:val="18"/>
          <w:szCs w:val="18"/>
          <w:highlight w:val="yellow"/>
        </w:rPr>
      </w:pPr>
    </w:p>
    <w:p w14:paraId="68BE2908" w14:textId="1B769B98" w:rsidR="00307C2E" w:rsidRDefault="00307C2E" w:rsidP="00606C69">
      <w:pPr>
        <w:jc w:val="both"/>
        <w:rPr>
          <w:rFonts w:cs="Arial"/>
          <w:sz w:val="18"/>
          <w:szCs w:val="18"/>
          <w:highlight w:val="yellow"/>
        </w:rPr>
      </w:pPr>
    </w:p>
    <w:p w14:paraId="303BDC6E" w14:textId="70FD2630" w:rsidR="00307C2E" w:rsidRDefault="00307C2E" w:rsidP="00606C69">
      <w:pPr>
        <w:jc w:val="both"/>
        <w:rPr>
          <w:rFonts w:cs="Arial"/>
          <w:sz w:val="18"/>
          <w:szCs w:val="18"/>
          <w:highlight w:val="yellow"/>
        </w:rPr>
      </w:pPr>
    </w:p>
    <w:p w14:paraId="3AAEE591" w14:textId="26519D52" w:rsidR="00307C2E" w:rsidRDefault="00307C2E" w:rsidP="00606C69">
      <w:pPr>
        <w:jc w:val="both"/>
        <w:rPr>
          <w:rFonts w:cs="Arial"/>
          <w:sz w:val="18"/>
          <w:szCs w:val="18"/>
          <w:highlight w:val="yellow"/>
        </w:rPr>
      </w:pPr>
    </w:p>
    <w:p w14:paraId="240D22BD" w14:textId="543394D6" w:rsidR="00307C2E" w:rsidRDefault="00307C2E" w:rsidP="00606C69">
      <w:pPr>
        <w:jc w:val="both"/>
        <w:rPr>
          <w:rFonts w:cs="Arial"/>
          <w:sz w:val="18"/>
          <w:szCs w:val="18"/>
          <w:highlight w:val="yellow"/>
        </w:rPr>
      </w:pPr>
    </w:p>
    <w:p w14:paraId="59E1C370" w14:textId="77777777" w:rsidR="00307C2E" w:rsidRPr="00D41433" w:rsidRDefault="00307C2E" w:rsidP="00606C69">
      <w:pPr>
        <w:jc w:val="both"/>
        <w:rPr>
          <w:rFonts w:cs="Arial"/>
          <w:sz w:val="18"/>
          <w:szCs w:val="18"/>
          <w:highlight w:val="yellow"/>
        </w:rPr>
      </w:pPr>
    </w:p>
    <w:p w14:paraId="366D253A" w14:textId="77777777" w:rsidR="00606C69" w:rsidRPr="00D41433" w:rsidRDefault="00606C69" w:rsidP="00606C69">
      <w:pPr>
        <w:jc w:val="both"/>
        <w:rPr>
          <w:rFonts w:cs="Arial"/>
          <w:sz w:val="18"/>
          <w:szCs w:val="18"/>
          <w:highlight w:val="yellow"/>
        </w:rPr>
      </w:pPr>
    </w:p>
    <w:p w14:paraId="1439FBD6" w14:textId="77777777" w:rsidR="00606C69" w:rsidRPr="00D41433" w:rsidRDefault="00606C69" w:rsidP="00606C69">
      <w:pPr>
        <w:jc w:val="both"/>
        <w:rPr>
          <w:rFonts w:cs="Arial"/>
          <w:sz w:val="18"/>
          <w:szCs w:val="18"/>
        </w:rPr>
      </w:pPr>
    </w:p>
    <w:p w14:paraId="0F7F0B73" w14:textId="77777777" w:rsidR="00606C69" w:rsidRPr="00D41433" w:rsidRDefault="00606C69" w:rsidP="00606C69">
      <w:pPr>
        <w:jc w:val="both"/>
        <w:rPr>
          <w:rFonts w:cs="Arial"/>
          <w:b/>
          <w:sz w:val="18"/>
          <w:szCs w:val="18"/>
        </w:rPr>
      </w:pPr>
      <w:r w:rsidRPr="00D41433">
        <w:rPr>
          <w:rFonts w:cs="Arial"/>
          <w:b/>
          <w:sz w:val="18"/>
          <w:szCs w:val="18"/>
        </w:rPr>
        <w:lastRenderedPageBreak/>
        <w:t>ANNEX 13 COMPROMÍS D'ADSCRIPCIÓ DE MITJANS PERSONALS I MATERIALS A L'EXECUCIÓ DEL CONTRACTE.</w:t>
      </w:r>
    </w:p>
    <w:p w14:paraId="17E6F1ED" w14:textId="77777777" w:rsidR="00606C69" w:rsidRPr="00D41433" w:rsidRDefault="00606C69" w:rsidP="00606C69">
      <w:pPr>
        <w:rPr>
          <w:rFonts w:cs="Arial"/>
          <w:b/>
          <w:sz w:val="18"/>
          <w:szCs w:val="18"/>
        </w:rPr>
      </w:pPr>
    </w:p>
    <w:p w14:paraId="11DBDEF4" w14:textId="2D650779" w:rsidR="00606C69" w:rsidRPr="00D41433" w:rsidRDefault="00606C69" w:rsidP="00A17DA3">
      <w:pPr>
        <w:tabs>
          <w:tab w:val="left" w:pos="4878"/>
          <w:tab w:val="left" w:pos="5040"/>
          <w:tab w:val="left" w:pos="5760"/>
          <w:tab w:val="left" w:pos="6480"/>
          <w:tab w:val="left" w:pos="7200"/>
          <w:tab w:val="left" w:pos="7920"/>
          <w:tab w:val="left" w:pos="8640"/>
        </w:tabs>
        <w:suppressAutoHyphens/>
        <w:ind w:right="-1"/>
        <w:jc w:val="both"/>
        <w:rPr>
          <w:rFonts w:cs="Arial"/>
          <w:b/>
          <w:sz w:val="18"/>
          <w:szCs w:val="18"/>
        </w:rPr>
      </w:pPr>
      <w:r w:rsidRPr="00D41433">
        <w:rPr>
          <w:rFonts w:cs="Arial"/>
          <w:sz w:val="18"/>
          <w:szCs w:val="18"/>
        </w:rPr>
        <w:t>Núm. de l’expedient de contractació:</w:t>
      </w:r>
      <w:r w:rsidRPr="00D41433">
        <w:rPr>
          <w:rFonts w:cs="Arial"/>
          <w:b/>
          <w:sz w:val="18"/>
          <w:szCs w:val="18"/>
        </w:rPr>
        <w:t xml:space="preserve"> </w:t>
      </w:r>
      <w:r w:rsidR="00A17DA3" w:rsidRPr="00D41433">
        <w:rPr>
          <w:rFonts w:cs="Arial"/>
          <w:b/>
          <w:bCs/>
          <w:sz w:val="18"/>
          <w:szCs w:val="18"/>
        </w:rPr>
        <w:t>(ACPC-2023-909).</w:t>
      </w:r>
    </w:p>
    <w:p w14:paraId="450104CE" w14:textId="526F92BA" w:rsidR="00606C69" w:rsidRPr="00D41433" w:rsidRDefault="00606C69" w:rsidP="00606C69">
      <w:pPr>
        <w:jc w:val="both"/>
        <w:rPr>
          <w:rFonts w:cs="Arial"/>
          <w:b/>
          <w:bCs/>
          <w:sz w:val="18"/>
          <w:szCs w:val="18"/>
        </w:rPr>
      </w:pPr>
      <w:r w:rsidRPr="00D41433">
        <w:rPr>
          <w:rFonts w:cs="Arial"/>
          <w:sz w:val="18"/>
          <w:szCs w:val="18"/>
        </w:rPr>
        <w:t xml:space="preserve">Objecte del contracte: </w:t>
      </w:r>
      <w:r w:rsidR="00475FD5" w:rsidRPr="00D41433">
        <w:rPr>
          <w:rFonts w:cs="Arial"/>
          <w:b/>
          <w:sz w:val="18"/>
          <w:szCs w:val="18"/>
        </w:rPr>
        <w:t>D</w:t>
      </w:r>
      <w:r w:rsidR="00475FD5" w:rsidRPr="00D41433">
        <w:rPr>
          <w:rFonts w:cs="Arial"/>
          <w:b/>
          <w:bCs/>
          <w:sz w:val="18"/>
          <w:szCs w:val="18"/>
        </w:rPr>
        <w:t xml:space="preserve">esenvolupament dels continguts, disseny museogràfic, producció i muntatge expositiu, i gestió integral de l’espai de presentació i promoció del patrimoni cultural de Catalunya ubicat a la planta baixa del Palau </w:t>
      </w:r>
      <w:proofErr w:type="spellStart"/>
      <w:r w:rsidR="00475FD5" w:rsidRPr="00D41433">
        <w:rPr>
          <w:rFonts w:cs="Arial"/>
          <w:b/>
          <w:bCs/>
          <w:sz w:val="18"/>
          <w:szCs w:val="18"/>
        </w:rPr>
        <w:t>Moja</w:t>
      </w:r>
      <w:proofErr w:type="spellEnd"/>
      <w:r w:rsidR="00475FD5" w:rsidRPr="00D41433">
        <w:rPr>
          <w:rFonts w:cs="Arial"/>
          <w:b/>
          <w:bCs/>
          <w:sz w:val="18"/>
          <w:szCs w:val="18"/>
        </w:rPr>
        <w:t xml:space="preserve"> de Barcelona (Espai Patrimoni), seu de l’Agència Catalana del Patrimoni Cultural</w:t>
      </w:r>
      <w:r w:rsidR="00A17DA3" w:rsidRPr="00D41433">
        <w:rPr>
          <w:rFonts w:cs="Arial"/>
          <w:b/>
          <w:bCs/>
          <w:sz w:val="18"/>
          <w:szCs w:val="18"/>
        </w:rPr>
        <w:t>.</w:t>
      </w:r>
    </w:p>
    <w:p w14:paraId="1D5CBF84" w14:textId="77777777" w:rsidR="00475FD5" w:rsidRPr="00D41433" w:rsidRDefault="00475FD5" w:rsidP="00606C69">
      <w:pPr>
        <w:jc w:val="both"/>
        <w:rPr>
          <w:rFonts w:cs="Arial"/>
          <w:b/>
          <w:sz w:val="18"/>
          <w:szCs w:val="18"/>
        </w:rPr>
      </w:pPr>
    </w:p>
    <w:p w14:paraId="532231D8" w14:textId="77777777" w:rsidR="00606C69" w:rsidRPr="00D41433" w:rsidRDefault="00606C69" w:rsidP="00606C69">
      <w:pPr>
        <w:tabs>
          <w:tab w:val="left" w:pos="4878"/>
          <w:tab w:val="left" w:pos="5040"/>
          <w:tab w:val="left" w:pos="5760"/>
          <w:tab w:val="left" w:pos="6480"/>
          <w:tab w:val="left" w:pos="7200"/>
          <w:tab w:val="left" w:pos="7920"/>
          <w:tab w:val="left" w:pos="8640"/>
        </w:tabs>
        <w:suppressAutoHyphens/>
        <w:ind w:right="-1"/>
        <w:jc w:val="both"/>
        <w:rPr>
          <w:rFonts w:cs="Arial"/>
          <w:b/>
          <w:spacing w:val="-2"/>
          <w:sz w:val="18"/>
          <w:szCs w:val="18"/>
        </w:rPr>
      </w:pPr>
      <w:r w:rsidRPr="00D41433">
        <w:rPr>
          <w:rFonts w:cs="Arial"/>
          <w:sz w:val="18"/>
          <w:szCs w:val="18"/>
        </w:rPr>
        <w:t xml:space="preserve">El/la senyor/a ............................................................................................, titular del DNI número .................., com representant legal de l’empresa ....................................... , titular del CIF número ............................................................................,domiciliada a ...................................................................................................................................................... </w:t>
      </w:r>
    </w:p>
    <w:p w14:paraId="61DF1198" w14:textId="77777777" w:rsidR="00606C69" w:rsidRPr="00D41433" w:rsidRDefault="00606C69" w:rsidP="00606C69">
      <w:pPr>
        <w:tabs>
          <w:tab w:val="left" w:pos="4878"/>
          <w:tab w:val="left" w:pos="5040"/>
          <w:tab w:val="left" w:pos="5760"/>
          <w:tab w:val="left" w:pos="6480"/>
          <w:tab w:val="left" w:pos="7200"/>
          <w:tab w:val="left" w:pos="7920"/>
          <w:tab w:val="left" w:pos="8640"/>
        </w:tabs>
        <w:suppressAutoHyphens/>
        <w:ind w:right="-1"/>
        <w:jc w:val="both"/>
        <w:rPr>
          <w:rFonts w:cs="Arial"/>
          <w:spacing w:val="-2"/>
          <w:sz w:val="18"/>
          <w:szCs w:val="18"/>
          <w:highlight w:val="yellow"/>
        </w:rPr>
      </w:pPr>
    </w:p>
    <w:p w14:paraId="45B2E429" w14:textId="77777777" w:rsidR="00606C69" w:rsidRPr="00D41433" w:rsidRDefault="00606C69" w:rsidP="00606C69">
      <w:pPr>
        <w:jc w:val="both"/>
        <w:rPr>
          <w:rFonts w:cs="Arial"/>
          <w:b/>
          <w:sz w:val="18"/>
          <w:szCs w:val="18"/>
        </w:rPr>
      </w:pPr>
      <w:r w:rsidRPr="00D41433">
        <w:rPr>
          <w:rFonts w:cs="Arial"/>
          <w:b/>
          <w:sz w:val="18"/>
          <w:szCs w:val="18"/>
        </w:rPr>
        <w:t xml:space="preserve">DECLARA RESPONSABLEMENT: </w:t>
      </w:r>
    </w:p>
    <w:p w14:paraId="7AE7E0F7" w14:textId="77777777" w:rsidR="00606C69" w:rsidRPr="00D41433" w:rsidRDefault="00606C69" w:rsidP="00606C69">
      <w:pPr>
        <w:jc w:val="both"/>
        <w:rPr>
          <w:rFonts w:cs="Arial"/>
          <w:b/>
          <w:sz w:val="18"/>
          <w:szCs w:val="18"/>
        </w:rPr>
      </w:pPr>
    </w:p>
    <w:p w14:paraId="2CAE6F66" w14:textId="6854615A" w:rsidR="00606C69" w:rsidRPr="00D41433" w:rsidRDefault="00606C69" w:rsidP="00606C69">
      <w:pPr>
        <w:jc w:val="both"/>
        <w:rPr>
          <w:rFonts w:cs="Arial"/>
          <w:sz w:val="18"/>
          <w:szCs w:val="18"/>
        </w:rPr>
      </w:pPr>
      <w:r w:rsidRPr="00D41433">
        <w:rPr>
          <w:rFonts w:cs="Arial"/>
          <w:sz w:val="18"/>
          <w:szCs w:val="18"/>
        </w:rPr>
        <w:t xml:space="preserve">Que l'empresa que represento, en el cas que esdevingui adjudicatària en el procediment de licitació corresponent a la contractació del </w:t>
      </w:r>
      <w:r w:rsidR="00665D5A">
        <w:rPr>
          <w:rFonts w:cs="Arial"/>
          <w:b/>
          <w:bCs/>
          <w:sz w:val="18"/>
          <w:szCs w:val="18"/>
        </w:rPr>
        <w:t>d</w:t>
      </w:r>
      <w:r w:rsidR="00475FD5" w:rsidRPr="00D41433">
        <w:rPr>
          <w:rFonts w:cs="Arial"/>
          <w:b/>
          <w:bCs/>
          <w:sz w:val="18"/>
          <w:szCs w:val="18"/>
        </w:rPr>
        <w:t xml:space="preserve">esenvolupament dels continguts, disseny museogràfic, producció i muntatge expositiu, i gestió integral de l’espai de presentació i promoció del patrimoni cultural de Catalunya ubicat a la planta baixa del Palau </w:t>
      </w:r>
      <w:proofErr w:type="spellStart"/>
      <w:r w:rsidR="00475FD5" w:rsidRPr="00D41433">
        <w:rPr>
          <w:rFonts w:cs="Arial"/>
          <w:b/>
          <w:bCs/>
          <w:sz w:val="18"/>
          <w:szCs w:val="18"/>
        </w:rPr>
        <w:t>Moja</w:t>
      </w:r>
      <w:proofErr w:type="spellEnd"/>
      <w:r w:rsidR="00475FD5" w:rsidRPr="00D41433">
        <w:rPr>
          <w:rFonts w:cs="Arial"/>
          <w:b/>
          <w:bCs/>
          <w:sz w:val="18"/>
          <w:szCs w:val="18"/>
        </w:rPr>
        <w:t xml:space="preserve"> de Barcelona (Espai Patrimoni), seu de l’Agència Catalana del Patrimoni Cultural</w:t>
      </w:r>
      <w:r w:rsidR="00A17DA3" w:rsidRPr="00D41433">
        <w:rPr>
          <w:rFonts w:cs="Arial"/>
          <w:sz w:val="18"/>
          <w:szCs w:val="18"/>
        </w:rPr>
        <w:t xml:space="preserve"> </w:t>
      </w:r>
      <w:r w:rsidR="00A17DA3" w:rsidRPr="00D41433">
        <w:rPr>
          <w:rFonts w:cs="Arial"/>
          <w:b/>
          <w:sz w:val="18"/>
          <w:szCs w:val="18"/>
        </w:rPr>
        <w:t>(ACPC-2023-909</w:t>
      </w:r>
      <w:r w:rsidRPr="00D41433">
        <w:rPr>
          <w:rFonts w:cs="Arial"/>
          <w:b/>
          <w:sz w:val="18"/>
          <w:szCs w:val="18"/>
        </w:rPr>
        <w:t>),</w:t>
      </w:r>
      <w:r w:rsidRPr="00D41433">
        <w:rPr>
          <w:rFonts w:cs="Arial"/>
          <w:sz w:val="18"/>
          <w:szCs w:val="18"/>
        </w:rPr>
        <w:t xml:space="preserve"> es compromet, durant tota la vigència del contracte i les eventuals pròrrogues i en el marc del que estableix l'article 76.2 LCSP:</w:t>
      </w:r>
    </w:p>
    <w:p w14:paraId="3AF465B6" w14:textId="77777777" w:rsidR="00606C69" w:rsidRPr="00D41433" w:rsidRDefault="00606C69" w:rsidP="00606C69">
      <w:pPr>
        <w:jc w:val="both"/>
        <w:rPr>
          <w:rFonts w:cs="Arial"/>
          <w:sz w:val="18"/>
          <w:szCs w:val="18"/>
          <w:highlight w:val="yellow"/>
        </w:rPr>
      </w:pPr>
    </w:p>
    <w:p w14:paraId="4CEEBFCC" w14:textId="77777777" w:rsidR="00606C69" w:rsidRPr="00D41433" w:rsidRDefault="00606C69" w:rsidP="00606C69">
      <w:pPr>
        <w:jc w:val="both"/>
        <w:rPr>
          <w:rFonts w:cs="Arial"/>
          <w:sz w:val="18"/>
          <w:szCs w:val="18"/>
        </w:rPr>
      </w:pPr>
      <w:r w:rsidRPr="00D41433">
        <w:rPr>
          <w:rFonts w:cs="Arial"/>
          <w:sz w:val="18"/>
          <w:szCs w:val="18"/>
        </w:rPr>
        <w:t xml:space="preserve">Adscriure a l'execució del contracte els mitjans personals i materials suficients per a la realització del contracte d’acord amb les previsions dels Plecs de Prescripcions Tècniques. </w:t>
      </w:r>
    </w:p>
    <w:p w14:paraId="7E40D64A" w14:textId="77777777" w:rsidR="00606C69" w:rsidRPr="00D41433" w:rsidRDefault="00606C69" w:rsidP="00606C69">
      <w:pPr>
        <w:jc w:val="both"/>
        <w:rPr>
          <w:rFonts w:cs="Arial"/>
          <w:sz w:val="18"/>
          <w:szCs w:val="18"/>
        </w:rPr>
      </w:pPr>
      <w:bookmarkStart w:id="76" w:name="_GoBack"/>
      <w:bookmarkEnd w:id="76"/>
    </w:p>
    <w:p w14:paraId="1869C547" w14:textId="77777777" w:rsidR="00606C69" w:rsidRPr="00D41433" w:rsidRDefault="00606C69" w:rsidP="00606C69">
      <w:pPr>
        <w:jc w:val="both"/>
        <w:rPr>
          <w:rFonts w:cs="Arial"/>
          <w:sz w:val="18"/>
          <w:szCs w:val="18"/>
        </w:rPr>
      </w:pPr>
      <w:r w:rsidRPr="00D41433">
        <w:rPr>
          <w:rFonts w:cs="Arial"/>
          <w:sz w:val="18"/>
          <w:szCs w:val="18"/>
        </w:rPr>
        <w:t>I com a prova de conformitat signen aquesta declaració,</w:t>
      </w:r>
    </w:p>
    <w:p w14:paraId="2CC1F9F4" w14:textId="77777777" w:rsidR="00606C69" w:rsidRPr="00D41433" w:rsidRDefault="00606C69" w:rsidP="00606C69">
      <w:pPr>
        <w:jc w:val="both"/>
        <w:rPr>
          <w:rFonts w:cs="Arial"/>
          <w:sz w:val="18"/>
          <w:szCs w:val="18"/>
        </w:rPr>
      </w:pPr>
      <w:r w:rsidRPr="00D41433">
        <w:rPr>
          <w:rFonts w:cs="Arial"/>
          <w:sz w:val="18"/>
          <w:szCs w:val="18"/>
        </w:rPr>
        <w:t>(localitat i data)</w:t>
      </w:r>
    </w:p>
    <w:p w14:paraId="289ED238" w14:textId="77777777" w:rsidR="00606C69" w:rsidRPr="00D41433" w:rsidRDefault="00606C69" w:rsidP="00606C69">
      <w:pPr>
        <w:jc w:val="both"/>
        <w:rPr>
          <w:rFonts w:cs="Arial"/>
          <w:sz w:val="18"/>
          <w:szCs w:val="18"/>
        </w:rPr>
      </w:pPr>
    </w:p>
    <w:p w14:paraId="6FF37A3E" w14:textId="77777777" w:rsidR="00606C69" w:rsidRPr="00D41433" w:rsidRDefault="00606C69" w:rsidP="00606C69">
      <w:pPr>
        <w:jc w:val="both"/>
        <w:rPr>
          <w:rFonts w:cs="Arial"/>
          <w:sz w:val="18"/>
          <w:szCs w:val="18"/>
        </w:rPr>
      </w:pPr>
    </w:p>
    <w:p w14:paraId="6AA59CCC" w14:textId="77777777" w:rsidR="00606C69" w:rsidRPr="00D41433" w:rsidRDefault="00606C69" w:rsidP="00606C69">
      <w:pPr>
        <w:jc w:val="both"/>
        <w:rPr>
          <w:rFonts w:cs="Arial"/>
          <w:sz w:val="18"/>
          <w:szCs w:val="18"/>
        </w:rPr>
      </w:pPr>
      <w:r w:rsidRPr="00D41433">
        <w:rPr>
          <w:rFonts w:cs="Arial"/>
          <w:sz w:val="18"/>
          <w:szCs w:val="18"/>
        </w:rPr>
        <w:t xml:space="preserve">(nom de l’empresa que es representa; </w:t>
      </w:r>
    </w:p>
    <w:p w14:paraId="6E7D3D1C" w14:textId="77777777" w:rsidR="00606C69" w:rsidRPr="00D41433" w:rsidRDefault="00606C69" w:rsidP="00606C69">
      <w:pPr>
        <w:jc w:val="both"/>
        <w:rPr>
          <w:rFonts w:cs="Arial"/>
          <w:sz w:val="18"/>
          <w:szCs w:val="18"/>
        </w:rPr>
      </w:pPr>
      <w:r w:rsidRPr="00D41433">
        <w:rPr>
          <w:rFonts w:cs="Arial"/>
          <w:sz w:val="18"/>
          <w:szCs w:val="18"/>
        </w:rPr>
        <w:t>signatura del representant de l’empresa)</w:t>
      </w:r>
    </w:p>
    <w:p w14:paraId="559E56CD" w14:textId="77777777" w:rsidR="00606C69" w:rsidRPr="00D41433" w:rsidRDefault="00606C69" w:rsidP="00606C69">
      <w:pPr>
        <w:jc w:val="both"/>
        <w:rPr>
          <w:rFonts w:cs="Arial"/>
          <w:sz w:val="18"/>
          <w:szCs w:val="18"/>
          <w:highlight w:val="yellow"/>
        </w:rPr>
      </w:pPr>
    </w:p>
    <w:p w14:paraId="3674EB96" w14:textId="77777777" w:rsidR="00606C69" w:rsidRPr="00D41433" w:rsidRDefault="00606C69" w:rsidP="00606C69">
      <w:pPr>
        <w:jc w:val="both"/>
        <w:rPr>
          <w:rFonts w:cs="Arial"/>
          <w:sz w:val="18"/>
          <w:szCs w:val="18"/>
          <w:highlight w:val="yellow"/>
        </w:rPr>
      </w:pPr>
    </w:p>
    <w:p w14:paraId="3E7EAFA9" w14:textId="77777777" w:rsidR="00606C69" w:rsidRPr="00D41433" w:rsidRDefault="00606C69" w:rsidP="00606C69">
      <w:pPr>
        <w:jc w:val="both"/>
        <w:rPr>
          <w:rFonts w:cs="Arial"/>
          <w:sz w:val="18"/>
          <w:szCs w:val="18"/>
          <w:highlight w:val="yellow"/>
        </w:rPr>
      </w:pPr>
    </w:p>
    <w:p w14:paraId="1D25BBE4" w14:textId="77777777" w:rsidR="00606C69" w:rsidRPr="00D41433" w:rsidRDefault="00606C69" w:rsidP="00606C69">
      <w:pPr>
        <w:jc w:val="both"/>
        <w:rPr>
          <w:rFonts w:cs="Arial"/>
          <w:sz w:val="18"/>
          <w:szCs w:val="18"/>
          <w:highlight w:val="yellow"/>
        </w:rPr>
      </w:pPr>
    </w:p>
    <w:p w14:paraId="4BA5D6F8" w14:textId="77777777" w:rsidR="00606C69" w:rsidRPr="00D41433" w:rsidRDefault="00606C69" w:rsidP="00606C69">
      <w:pPr>
        <w:jc w:val="both"/>
        <w:rPr>
          <w:rFonts w:cs="Arial"/>
          <w:sz w:val="18"/>
          <w:szCs w:val="18"/>
          <w:highlight w:val="yellow"/>
        </w:rPr>
      </w:pPr>
    </w:p>
    <w:p w14:paraId="3434CA53" w14:textId="77777777" w:rsidR="00606C69" w:rsidRPr="00D41433" w:rsidRDefault="00606C69" w:rsidP="00606C69">
      <w:pPr>
        <w:jc w:val="both"/>
        <w:rPr>
          <w:rFonts w:cs="Arial"/>
          <w:sz w:val="18"/>
          <w:szCs w:val="18"/>
          <w:highlight w:val="yellow"/>
        </w:rPr>
      </w:pPr>
    </w:p>
    <w:p w14:paraId="6842B102" w14:textId="77777777" w:rsidR="00606C69" w:rsidRPr="00D41433" w:rsidRDefault="00606C69" w:rsidP="00606C69">
      <w:pPr>
        <w:jc w:val="both"/>
        <w:rPr>
          <w:rFonts w:cs="Arial"/>
          <w:sz w:val="18"/>
          <w:szCs w:val="18"/>
          <w:highlight w:val="yellow"/>
        </w:rPr>
      </w:pPr>
    </w:p>
    <w:p w14:paraId="618D9847" w14:textId="77777777" w:rsidR="00606C69" w:rsidRPr="00D41433" w:rsidRDefault="00606C69" w:rsidP="00606C69">
      <w:pPr>
        <w:jc w:val="both"/>
        <w:rPr>
          <w:rFonts w:cs="Arial"/>
          <w:sz w:val="18"/>
          <w:szCs w:val="18"/>
          <w:highlight w:val="yellow"/>
        </w:rPr>
      </w:pPr>
    </w:p>
    <w:p w14:paraId="1017D3FB" w14:textId="77777777" w:rsidR="00606C69" w:rsidRPr="00D41433" w:rsidRDefault="00606C69" w:rsidP="00606C69">
      <w:pPr>
        <w:jc w:val="both"/>
        <w:rPr>
          <w:rFonts w:cs="Arial"/>
          <w:sz w:val="18"/>
          <w:szCs w:val="18"/>
          <w:highlight w:val="yellow"/>
        </w:rPr>
      </w:pPr>
    </w:p>
    <w:p w14:paraId="7D2C0525" w14:textId="77777777" w:rsidR="00606C69" w:rsidRPr="00D41433" w:rsidRDefault="00606C69" w:rsidP="00606C69">
      <w:pPr>
        <w:jc w:val="both"/>
        <w:rPr>
          <w:rFonts w:cs="Arial"/>
          <w:sz w:val="18"/>
          <w:szCs w:val="18"/>
          <w:highlight w:val="yellow"/>
        </w:rPr>
      </w:pPr>
    </w:p>
    <w:p w14:paraId="1CCE48CA" w14:textId="77777777" w:rsidR="00606C69" w:rsidRPr="00D41433" w:rsidRDefault="00606C69" w:rsidP="00606C69">
      <w:pPr>
        <w:jc w:val="both"/>
        <w:rPr>
          <w:rFonts w:cs="Arial"/>
          <w:sz w:val="18"/>
          <w:szCs w:val="18"/>
          <w:highlight w:val="yellow"/>
        </w:rPr>
      </w:pPr>
    </w:p>
    <w:p w14:paraId="30CB3A09" w14:textId="77777777" w:rsidR="00606C69" w:rsidRPr="00D41433" w:rsidRDefault="00606C69" w:rsidP="00606C69">
      <w:pPr>
        <w:jc w:val="both"/>
        <w:rPr>
          <w:rFonts w:cs="Arial"/>
          <w:sz w:val="18"/>
          <w:szCs w:val="18"/>
          <w:highlight w:val="yellow"/>
        </w:rPr>
      </w:pPr>
    </w:p>
    <w:p w14:paraId="7F7E3E23" w14:textId="77777777" w:rsidR="00606C69" w:rsidRPr="00D41433" w:rsidRDefault="00606C69" w:rsidP="00606C69">
      <w:pPr>
        <w:jc w:val="both"/>
        <w:rPr>
          <w:rFonts w:cs="Arial"/>
          <w:sz w:val="18"/>
          <w:szCs w:val="18"/>
          <w:highlight w:val="yellow"/>
        </w:rPr>
      </w:pPr>
    </w:p>
    <w:p w14:paraId="2922C0DF" w14:textId="77777777" w:rsidR="00606C69" w:rsidRPr="00D41433" w:rsidRDefault="00606C69" w:rsidP="00606C69">
      <w:pPr>
        <w:jc w:val="both"/>
        <w:rPr>
          <w:rFonts w:cs="Arial"/>
          <w:sz w:val="18"/>
          <w:szCs w:val="18"/>
          <w:highlight w:val="yellow"/>
        </w:rPr>
      </w:pPr>
    </w:p>
    <w:p w14:paraId="354E041A" w14:textId="77777777" w:rsidR="00606C69" w:rsidRPr="00D41433" w:rsidRDefault="00606C69" w:rsidP="00606C69">
      <w:pPr>
        <w:jc w:val="both"/>
        <w:rPr>
          <w:rFonts w:cs="Arial"/>
          <w:sz w:val="18"/>
          <w:szCs w:val="18"/>
          <w:highlight w:val="yellow"/>
        </w:rPr>
      </w:pPr>
    </w:p>
    <w:p w14:paraId="0D00322A" w14:textId="77777777" w:rsidR="00606C69" w:rsidRPr="00D41433" w:rsidRDefault="00606C69" w:rsidP="00606C69">
      <w:pPr>
        <w:jc w:val="both"/>
        <w:rPr>
          <w:rFonts w:cs="Arial"/>
          <w:sz w:val="18"/>
          <w:szCs w:val="18"/>
          <w:highlight w:val="yellow"/>
        </w:rPr>
      </w:pPr>
    </w:p>
    <w:p w14:paraId="5B912B21" w14:textId="77777777" w:rsidR="00606C69" w:rsidRPr="00D41433" w:rsidRDefault="00606C69" w:rsidP="00606C69">
      <w:pPr>
        <w:jc w:val="both"/>
        <w:rPr>
          <w:rFonts w:cs="Arial"/>
          <w:sz w:val="18"/>
          <w:szCs w:val="18"/>
          <w:highlight w:val="yellow"/>
        </w:rPr>
      </w:pPr>
    </w:p>
    <w:p w14:paraId="6B3081D4" w14:textId="77777777" w:rsidR="00606C69" w:rsidRPr="00D41433" w:rsidRDefault="00606C69" w:rsidP="00606C69">
      <w:pPr>
        <w:jc w:val="both"/>
        <w:rPr>
          <w:rFonts w:cs="Arial"/>
          <w:sz w:val="18"/>
          <w:szCs w:val="18"/>
          <w:highlight w:val="yellow"/>
        </w:rPr>
      </w:pPr>
    </w:p>
    <w:p w14:paraId="3EF190FC" w14:textId="77777777" w:rsidR="00606C69" w:rsidRPr="00D41433" w:rsidRDefault="00606C69" w:rsidP="00606C69">
      <w:pPr>
        <w:jc w:val="both"/>
        <w:rPr>
          <w:rFonts w:cs="Arial"/>
          <w:sz w:val="18"/>
          <w:szCs w:val="18"/>
          <w:highlight w:val="yellow"/>
        </w:rPr>
      </w:pPr>
    </w:p>
    <w:p w14:paraId="5453EDD6" w14:textId="77777777" w:rsidR="00606C69" w:rsidRPr="00D41433" w:rsidRDefault="00606C69" w:rsidP="00606C69">
      <w:pPr>
        <w:jc w:val="both"/>
        <w:rPr>
          <w:rFonts w:cs="Arial"/>
          <w:sz w:val="18"/>
          <w:szCs w:val="18"/>
          <w:highlight w:val="yellow"/>
        </w:rPr>
      </w:pPr>
    </w:p>
    <w:p w14:paraId="32D7FFDD" w14:textId="77777777" w:rsidR="00606C69" w:rsidRPr="00D41433" w:rsidRDefault="00606C69" w:rsidP="00606C69">
      <w:pPr>
        <w:jc w:val="both"/>
        <w:rPr>
          <w:rFonts w:cs="Arial"/>
          <w:sz w:val="18"/>
          <w:szCs w:val="18"/>
          <w:highlight w:val="yellow"/>
        </w:rPr>
      </w:pPr>
    </w:p>
    <w:p w14:paraId="237F81F3" w14:textId="77777777" w:rsidR="00606C69" w:rsidRPr="00D41433" w:rsidRDefault="00606C69" w:rsidP="00606C69">
      <w:pPr>
        <w:jc w:val="both"/>
        <w:rPr>
          <w:rFonts w:cs="Arial"/>
          <w:sz w:val="18"/>
          <w:szCs w:val="18"/>
          <w:highlight w:val="yellow"/>
        </w:rPr>
      </w:pPr>
    </w:p>
    <w:p w14:paraId="6DA917BF" w14:textId="77777777" w:rsidR="00606C69" w:rsidRPr="00D41433" w:rsidRDefault="00606C69" w:rsidP="00606C69">
      <w:pPr>
        <w:jc w:val="both"/>
        <w:rPr>
          <w:rFonts w:cs="Arial"/>
          <w:sz w:val="18"/>
          <w:szCs w:val="18"/>
          <w:highlight w:val="yellow"/>
        </w:rPr>
      </w:pPr>
    </w:p>
    <w:p w14:paraId="0B00FDBD" w14:textId="77777777" w:rsidR="00606C69" w:rsidRPr="00D41433" w:rsidRDefault="00606C69" w:rsidP="00606C69">
      <w:pPr>
        <w:jc w:val="both"/>
        <w:rPr>
          <w:rFonts w:cs="Arial"/>
          <w:sz w:val="18"/>
          <w:szCs w:val="18"/>
          <w:highlight w:val="yellow"/>
        </w:rPr>
      </w:pPr>
    </w:p>
    <w:p w14:paraId="4012FF2C" w14:textId="77777777" w:rsidR="00606C69" w:rsidRPr="00D41433" w:rsidRDefault="00606C69" w:rsidP="00606C69">
      <w:pPr>
        <w:jc w:val="both"/>
        <w:rPr>
          <w:rFonts w:cs="Arial"/>
          <w:sz w:val="18"/>
          <w:szCs w:val="18"/>
          <w:highlight w:val="yellow"/>
        </w:rPr>
      </w:pPr>
    </w:p>
    <w:p w14:paraId="33D407B6" w14:textId="77777777" w:rsidR="00606C69" w:rsidRPr="00D41433" w:rsidRDefault="00606C69" w:rsidP="00606C69">
      <w:pPr>
        <w:jc w:val="both"/>
        <w:rPr>
          <w:rFonts w:cs="Arial"/>
          <w:sz w:val="18"/>
          <w:szCs w:val="18"/>
          <w:highlight w:val="yellow"/>
        </w:rPr>
      </w:pPr>
    </w:p>
    <w:p w14:paraId="6838AAF4" w14:textId="530B3E28" w:rsidR="00606C69" w:rsidRDefault="00606C69" w:rsidP="00606C69">
      <w:pPr>
        <w:jc w:val="both"/>
        <w:rPr>
          <w:rFonts w:cs="Arial"/>
          <w:sz w:val="18"/>
          <w:szCs w:val="18"/>
          <w:highlight w:val="yellow"/>
        </w:rPr>
      </w:pPr>
    </w:p>
    <w:p w14:paraId="715C64F6" w14:textId="77777777" w:rsidR="00307C2E" w:rsidRPr="00D41433" w:rsidRDefault="00307C2E" w:rsidP="00606C69">
      <w:pPr>
        <w:jc w:val="both"/>
        <w:rPr>
          <w:rFonts w:cs="Arial"/>
          <w:sz w:val="18"/>
          <w:szCs w:val="18"/>
          <w:highlight w:val="yellow"/>
        </w:rPr>
      </w:pPr>
    </w:p>
    <w:p w14:paraId="61034AAD" w14:textId="77777777" w:rsidR="00606C69" w:rsidRPr="00D41433" w:rsidRDefault="00606C69" w:rsidP="00606C69">
      <w:pPr>
        <w:jc w:val="both"/>
        <w:rPr>
          <w:rFonts w:cs="Arial"/>
          <w:sz w:val="18"/>
          <w:szCs w:val="18"/>
          <w:highlight w:val="yellow"/>
        </w:rPr>
      </w:pPr>
    </w:p>
    <w:p w14:paraId="5654A83C" w14:textId="77777777" w:rsidR="00606C69" w:rsidRPr="00D41433" w:rsidRDefault="00606C69" w:rsidP="00606C69">
      <w:pPr>
        <w:jc w:val="both"/>
        <w:rPr>
          <w:rFonts w:cs="Arial"/>
          <w:b/>
          <w:sz w:val="18"/>
          <w:szCs w:val="18"/>
          <w:highlight w:val="yellow"/>
        </w:rPr>
      </w:pPr>
    </w:p>
    <w:p w14:paraId="08C6FA64" w14:textId="77777777" w:rsidR="00606C69" w:rsidRPr="00D41433" w:rsidRDefault="00606C69" w:rsidP="00606C69">
      <w:pPr>
        <w:jc w:val="both"/>
        <w:rPr>
          <w:rFonts w:cs="Arial"/>
          <w:sz w:val="18"/>
          <w:szCs w:val="18"/>
        </w:rPr>
      </w:pPr>
      <w:r w:rsidRPr="00D41433">
        <w:rPr>
          <w:rFonts w:cs="Arial"/>
          <w:b/>
          <w:sz w:val="18"/>
          <w:szCs w:val="18"/>
        </w:rPr>
        <w:lastRenderedPageBreak/>
        <w:t>ANNEX 14:</w:t>
      </w:r>
      <w:r w:rsidRPr="00D41433">
        <w:rPr>
          <w:rFonts w:cs="Arial"/>
          <w:sz w:val="18"/>
          <w:szCs w:val="18"/>
        </w:rPr>
        <w:t xml:space="preserve"> </w:t>
      </w:r>
      <w:r w:rsidRPr="00D41433">
        <w:rPr>
          <w:rFonts w:cs="Arial"/>
          <w:b/>
          <w:sz w:val="18"/>
          <w:szCs w:val="18"/>
        </w:rPr>
        <w:t>INFORMACIÓ BÀSICA SOBRE PROTECCIÓ DE DADES DE CARÀCTER PERSONAL DELS LICITADORS</w:t>
      </w:r>
    </w:p>
    <w:p w14:paraId="548073B7" w14:textId="77777777" w:rsidR="00606C69" w:rsidRPr="00D41433" w:rsidRDefault="00606C69" w:rsidP="00606C69">
      <w:pPr>
        <w:jc w:val="both"/>
        <w:rPr>
          <w:rFonts w:cs="Arial"/>
          <w:sz w:val="18"/>
          <w:szCs w:val="18"/>
        </w:rPr>
      </w:pPr>
    </w:p>
    <w:p w14:paraId="5EE425D2" w14:textId="77777777" w:rsidR="00606C69" w:rsidRPr="00D41433" w:rsidRDefault="00606C69" w:rsidP="00606C69">
      <w:pPr>
        <w:jc w:val="both"/>
        <w:rPr>
          <w:rFonts w:cs="Arial"/>
          <w:sz w:val="18"/>
          <w:szCs w:val="18"/>
        </w:rPr>
      </w:pPr>
    </w:p>
    <w:p w14:paraId="718BCA2B" w14:textId="4F75F591" w:rsidR="00606C69" w:rsidRPr="00D41433" w:rsidRDefault="00606C69" w:rsidP="00606C69">
      <w:pPr>
        <w:jc w:val="both"/>
        <w:rPr>
          <w:rFonts w:cs="Arial"/>
          <w:b/>
          <w:sz w:val="18"/>
          <w:szCs w:val="18"/>
        </w:rPr>
      </w:pPr>
      <w:r w:rsidRPr="00D41433">
        <w:rPr>
          <w:rFonts w:cs="Arial"/>
          <w:sz w:val="18"/>
          <w:szCs w:val="18"/>
        </w:rPr>
        <w:t>Denominació de l’activitat de tractament:</w:t>
      </w:r>
      <w:r w:rsidRPr="00D41433">
        <w:rPr>
          <w:rFonts w:cs="Arial"/>
          <w:b/>
          <w:sz w:val="18"/>
          <w:szCs w:val="18"/>
        </w:rPr>
        <w:t xml:space="preserve"> </w:t>
      </w:r>
      <w:r w:rsidR="00475FD5" w:rsidRPr="00D41433">
        <w:rPr>
          <w:rFonts w:cs="Arial"/>
          <w:b/>
          <w:bCs/>
          <w:sz w:val="18"/>
          <w:szCs w:val="18"/>
        </w:rPr>
        <w:t xml:space="preserve">Desenvolupament dels continguts, disseny museogràfic, producció i muntatge expositiu, i gestió integral de l’espai de presentació i promoció del patrimoni cultural de Catalunya ubicat a la planta baixa del Palau </w:t>
      </w:r>
      <w:proofErr w:type="spellStart"/>
      <w:r w:rsidR="00475FD5" w:rsidRPr="00D41433">
        <w:rPr>
          <w:rFonts w:cs="Arial"/>
          <w:b/>
          <w:bCs/>
          <w:sz w:val="18"/>
          <w:szCs w:val="18"/>
        </w:rPr>
        <w:t>Moja</w:t>
      </w:r>
      <w:proofErr w:type="spellEnd"/>
      <w:r w:rsidR="00475FD5" w:rsidRPr="00D41433">
        <w:rPr>
          <w:rFonts w:cs="Arial"/>
          <w:b/>
          <w:bCs/>
          <w:sz w:val="18"/>
          <w:szCs w:val="18"/>
        </w:rPr>
        <w:t xml:space="preserve"> de Barcelona (Espai Patrimoni), seu de l’Agència Catalana del Patrimoni Cultural </w:t>
      </w:r>
      <w:r w:rsidR="002A5702" w:rsidRPr="00D41433">
        <w:rPr>
          <w:rFonts w:cs="Arial"/>
          <w:b/>
          <w:bCs/>
          <w:sz w:val="18"/>
          <w:szCs w:val="18"/>
        </w:rPr>
        <w:t>(ACPC-2023-909).</w:t>
      </w:r>
    </w:p>
    <w:p w14:paraId="1AD7CE82" w14:textId="77777777" w:rsidR="00606C69" w:rsidRPr="00D41433" w:rsidRDefault="00606C69" w:rsidP="00606C69">
      <w:pPr>
        <w:jc w:val="both"/>
        <w:rPr>
          <w:rFonts w:cs="Arial"/>
          <w:sz w:val="18"/>
          <w:szCs w:val="18"/>
        </w:rPr>
      </w:pPr>
    </w:p>
    <w:p w14:paraId="641A0081" w14:textId="77777777" w:rsidR="00606C69" w:rsidRPr="00D41433" w:rsidRDefault="00606C69" w:rsidP="00606C69">
      <w:pPr>
        <w:jc w:val="both"/>
        <w:rPr>
          <w:rFonts w:cs="Arial"/>
          <w:sz w:val="18"/>
          <w:szCs w:val="18"/>
        </w:rPr>
      </w:pPr>
    </w:p>
    <w:p w14:paraId="5492464E" w14:textId="77777777" w:rsidR="00606C69" w:rsidRPr="00D41433" w:rsidRDefault="00606C69" w:rsidP="00606C69">
      <w:pPr>
        <w:jc w:val="both"/>
        <w:rPr>
          <w:rFonts w:cs="Arial"/>
          <w:sz w:val="18"/>
          <w:szCs w:val="18"/>
        </w:rPr>
      </w:pPr>
      <w:r w:rsidRPr="00D41433">
        <w:rPr>
          <w:rFonts w:cs="Arial"/>
          <w:sz w:val="18"/>
          <w:szCs w:val="18"/>
        </w:rPr>
        <w:t xml:space="preserve">Responsable del tractament de les dades personals: Agència Catalana del Patrimoni Cultural. </w:t>
      </w:r>
      <w:hyperlink r:id="rId19" w:history="1">
        <w:r w:rsidRPr="00D41433">
          <w:rPr>
            <w:rStyle w:val="Enlla"/>
            <w:rFonts w:cs="Arial"/>
            <w:sz w:val="18"/>
            <w:szCs w:val="18"/>
          </w:rPr>
          <w:t>agenciapatrimoni@gencat.cat</w:t>
        </w:r>
      </w:hyperlink>
      <w:r w:rsidRPr="00D41433">
        <w:rPr>
          <w:rFonts w:cs="Arial"/>
          <w:sz w:val="18"/>
          <w:szCs w:val="18"/>
        </w:rPr>
        <w:t xml:space="preserve"> </w:t>
      </w:r>
      <w:hyperlink r:id="rId20" w:history="1">
        <w:r w:rsidRPr="00D41433">
          <w:rPr>
            <w:rStyle w:val="Enlla"/>
            <w:rFonts w:cs="Arial"/>
            <w:sz w:val="18"/>
            <w:szCs w:val="18"/>
          </w:rPr>
          <w:t>dpd.acdpc@gencat.cat</w:t>
        </w:r>
      </w:hyperlink>
    </w:p>
    <w:p w14:paraId="0A9FF854" w14:textId="77777777" w:rsidR="00606C69" w:rsidRPr="00D41433" w:rsidRDefault="00606C69" w:rsidP="00606C69">
      <w:pPr>
        <w:jc w:val="both"/>
        <w:rPr>
          <w:rFonts w:cs="Arial"/>
          <w:sz w:val="18"/>
          <w:szCs w:val="18"/>
        </w:rPr>
      </w:pPr>
    </w:p>
    <w:p w14:paraId="360667C3" w14:textId="77777777" w:rsidR="00606C69" w:rsidRPr="00D41433" w:rsidRDefault="00606C69" w:rsidP="00606C69">
      <w:pPr>
        <w:jc w:val="both"/>
        <w:rPr>
          <w:rFonts w:cs="Arial"/>
          <w:sz w:val="18"/>
          <w:szCs w:val="18"/>
        </w:rPr>
      </w:pPr>
    </w:p>
    <w:p w14:paraId="2EC774FD" w14:textId="77777777" w:rsidR="00606C69" w:rsidRPr="00D41433" w:rsidRDefault="00606C69" w:rsidP="00606C69">
      <w:pPr>
        <w:jc w:val="both"/>
        <w:rPr>
          <w:rFonts w:cs="Arial"/>
          <w:sz w:val="18"/>
          <w:szCs w:val="18"/>
        </w:rPr>
      </w:pPr>
      <w:r w:rsidRPr="00D41433">
        <w:rPr>
          <w:rFonts w:cs="Arial"/>
          <w:sz w:val="18"/>
          <w:szCs w:val="18"/>
        </w:rPr>
        <w:t>Finalitat: Contractació administrativa</w:t>
      </w:r>
    </w:p>
    <w:p w14:paraId="34DFDCE3" w14:textId="77777777" w:rsidR="00606C69" w:rsidRPr="00D41433" w:rsidRDefault="00606C69" w:rsidP="00606C69">
      <w:pPr>
        <w:jc w:val="both"/>
        <w:rPr>
          <w:rFonts w:cs="Arial"/>
          <w:sz w:val="18"/>
          <w:szCs w:val="18"/>
        </w:rPr>
      </w:pPr>
    </w:p>
    <w:p w14:paraId="0B29B52D" w14:textId="77777777" w:rsidR="00606C69" w:rsidRPr="00D41433" w:rsidRDefault="00606C69" w:rsidP="00606C69">
      <w:pPr>
        <w:jc w:val="both"/>
        <w:rPr>
          <w:rFonts w:cs="Arial"/>
          <w:sz w:val="18"/>
          <w:szCs w:val="18"/>
        </w:rPr>
      </w:pPr>
      <w:r w:rsidRPr="00D41433">
        <w:rPr>
          <w:rFonts w:cs="Arial"/>
          <w:sz w:val="18"/>
          <w:szCs w:val="18"/>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5A18487A" w14:textId="77777777" w:rsidR="00606C69" w:rsidRPr="00D41433" w:rsidRDefault="00606C69" w:rsidP="00606C69">
      <w:pPr>
        <w:jc w:val="both"/>
        <w:rPr>
          <w:rFonts w:cs="Arial"/>
          <w:sz w:val="18"/>
          <w:szCs w:val="18"/>
        </w:rPr>
      </w:pPr>
    </w:p>
    <w:p w14:paraId="70A154F2" w14:textId="77777777" w:rsidR="00606C69" w:rsidRPr="00D41433" w:rsidRDefault="00606C69" w:rsidP="00606C69">
      <w:pPr>
        <w:jc w:val="both"/>
        <w:rPr>
          <w:rFonts w:cs="Arial"/>
          <w:sz w:val="18"/>
          <w:szCs w:val="18"/>
        </w:rPr>
      </w:pPr>
      <w:r w:rsidRPr="00D41433">
        <w:rPr>
          <w:rFonts w:cs="Arial"/>
          <w:sz w:val="18"/>
          <w:szCs w:val="18"/>
        </w:rPr>
        <w:t xml:space="preserve">Procediment per exercir els vostres drets a </w:t>
      </w:r>
      <w:hyperlink r:id="rId21" w:anchor="bloc6" w:history="1">
        <w:r w:rsidRPr="00D41433">
          <w:rPr>
            <w:rStyle w:val="Enlla"/>
            <w:rFonts w:cs="Arial"/>
            <w:sz w:val="18"/>
            <w:szCs w:val="18"/>
          </w:rPr>
          <w:t>https://cultura.gencat.cat/ca/departament/estructura_i_adreces/organismes/dgpc/accio/agencia_patrimoni/politica_privacitat/index.html#bloc6</w:t>
        </w:r>
      </w:hyperlink>
    </w:p>
    <w:p w14:paraId="7844C5F1" w14:textId="77777777" w:rsidR="00606C69" w:rsidRPr="00D41433" w:rsidRDefault="00606C69" w:rsidP="00606C69">
      <w:pPr>
        <w:jc w:val="both"/>
        <w:rPr>
          <w:rFonts w:cs="Arial"/>
          <w:sz w:val="18"/>
          <w:szCs w:val="18"/>
        </w:rPr>
      </w:pPr>
    </w:p>
    <w:p w14:paraId="016A9C7A" w14:textId="77777777" w:rsidR="00606C69" w:rsidRPr="00D41433" w:rsidRDefault="00606C69" w:rsidP="00606C69">
      <w:pPr>
        <w:jc w:val="both"/>
        <w:rPr>
          <w:rFonts w:cs="Arial"/>
          <w:sz w:val="18"/>
          <w:szCs w:val="18"/>
        </w:rPr>
      </w:pPr>
    </w:p>
    <w:p w14:paraId="7201936A" w14:textId="77777777" w:rsidR="00606C69" w:rsidRPr="00D41433" w:rsidRDefault="00606C69" w:rsidP="00606C69">
      <w:pPr>
        <w:jc w:val="both"/>
        <w:rPr>
          <w:rFonts w:cs="Arial"/>
          <w:sz w:val="18"/>
          <w:szCs w:val="18"/>
        </w:rPr>
      </w:pPr>
    </w:p>
    <w:p w14:paraId="418131F6" w14:textId="77777777" w:rsidR="00606C69" w:rsidRPr="00D41433" w:rsidRDefault="00606C69" w:rsidP="00606C69">
      <w:pPr>
        <w:jc w:val="both"/>
        <w:rPr>
          <w:rFonts w:cs="Arial"/>
          <w:sz w:val="18"/>
          <w:szCs w:val="18"/>
        </w:rPr>
      </w:pPr>
    </w:p>
    <w:p w14:paraId="14667154" w14:textId="77777777" w:rsidR="00606C69" w:rsidRPr="00D41433" w:rsidRDefault="00606C69" w:rsidP="00606C69">
      <w:pPr>
        <w:jc w:val="both"/>
        <w:rPr>
          <w:rFonts w:cs="Arial"/>
          <w:sz w:val="18"/>
          <w:szCs w:val="18"/>
        </w:rPr>
      </w:pPr>
    </w:p>
    <w:p w14:paraId="39165784" w14:textId="77777777" w:rsidR="00606C69" w:rsidRPr="00D41433" w:rsidRDefault="00606C69" w:rsidP="00606C69">
      <w:pPr>
        <w:jc w:val="both"/>
        <w:rPr>
          <w:rFonts w:cs="Arial"/>
          <w:sz w:val="18"/>
          <w:szCs w:val="18"/>
        </w:rPr>
      </w:pPr>
    </w:p>
    <w:p w14:paraId="29283F0B" w14:textId="77777777" w:rsidR="00606C69" w:rsidRPr="00D41433" w:rsidRDefault="00606C69" w:rsidP="00606C69">
      <w:pPr>
        <w:jc w:val="both"/>
        <w:rPr>
          <w:rFonts w:cs="Arial"/>
          <w:sz w:val="18"/>
          <w:szCs w:val="18"/>
        </w:rPr>
      </w:pPr>
    </w:p>
    <w:p w14:paraId="0807458B" w14:textId="77777777" w:rsidR="00606C69" w:rsidRPr="00D41433" w:rsidRDefault="00606C69" w:rsidP="00606C69">
      <w:pPr>
        <w:jc w:val="both"/>
        <w:rPr>
          <w:rFonts w:cs="Arial"/>
          <w:sz w:val="18"/>
          <w:szCs w:val="18"/>
        </w:rPr>
      </w:pPr>
    </w:p>
    <w:p w14:paraId="1A038FFC" w14:textId="77777777" w:rsidR="00606C69" w:rsidRPr="00D41433" w:rsidRDefault="00606C69" w:rsidP="00606C69">
      <w:pPr>
        <w:jc w:val="both"/>
        <w:rPr>
          <w:rFonts w:cs="Arial"/>
          <w:sz w:val="18"/>
          <w:szCs w:val="18"/>
        </w:rPr>
      </w:pPr>
    </w:p>
    <w:p w14:paraId="15B769A7" w14:textId="77777777" w:rsidR="00606C69" w:rsidRPr="00D41433" w:rsidRDefault="00606C69" w:rsidP="00606C69">
      <w:pPr>
        <w:jc w:val="both"/>
        <w:rPr>
          <w:rFonts w:cs="Arial"/>
          <w:sz w:val="18"/>
          <w:szCs w:val="18"/>
        </w:rPr>
      </w:pPr>
    </w:p>
    <w:p w14:paraId="385CDA80" w14:textId="77777777" w:rsidR="00606C69" w:rsidRPr="00D41433" w:rsidRDefault="00606C69" w:rsidP="00606C69">
      <w:pPr>
        <w:jc w:val="both"/>
        <w:rPr>
          <w:rFonts w:cs="Arial"/>
          <w:sz w:val="18"/>
          <w:szCs w:val="18"/>
        </w:rPr>
      </w:pPr>
    </w:p>
    <w:p w14:paraId="5D372821" w14:textId="77777777" w:rsidR="00606C69" w:rsidRPr="00D41433" w:rsidRDefault="00606C69" w:rsidP="00606C69">
      <w:pPr>
        <w:jc w:val="both"/>
        <w:rPr>
          <w:rFonts w:cs="Arial"/>
          <w:sz w:val="18"/>
          <w:szCs w:val="18"/>
        </w:rPr>
      </w:pPr>
    </w:p>
    <w:p w14:paraId="280B6CB5" w14:textId="77777777" w:rsidR="00606C69" w:rsidRPr="00D41433" w:rsidRDefault="00606C69" w:rsidP="00606C69">
      <w:pPr>
        <w:jc w:val="both"/>
        <w:rPr>
          <w:rFonts w:cs="Arial"/>
          <w:sz w:val="18"/>
          <w:szCs w:val="18"/>
        </w:rPr>
      </w:pPr>
    </w:p>
    <w:p w14:paraId="595612C0" w14:textId="77777777" w:rsidR="00606C69" w:rsidRPr="00D41433" w:rsidRDefault="00606C69" w:rsidP="00606C69">
      <w:pPr>
        <w:jc w:val="both"/>
        <w:rPr>
          <w:rFonts w:cs="Arial"/>
          <w:sz w:val="18"/>
          <w:szCs w:val="18"/>
        </w:rPr>
      </w:pPr>
    </w:p>
    <w:p w14:paraId="561A3607" w14:textId="77777777" w:rsidR="00606C69" w:rsidRPr="00D41433" w:rsidRDefault="00606C69" w:rsidP="00606C69">
      <w:pPr>
        <w:jc w:val="both"/>
        <w:rPr>
          <w:rFonts w:cs="Arial"/>
          <w:sz w:val="18"/>
          <w:szCs w:val="18"/>
        </w:rPr>
      </w:pPr>
    </w:p>
    <w:p w14:paraId="4697820F" w14:textId="77777777" w:rsidR="00606C69" w:rsidRPr="00D41433" w:rsidRDefault="00606C69" w:rsidP="00606C69">
      <w:pPr>
        <w:jc w:val="both"/>
        <w:rPr>
          <w:rFonts w:cs="Arial"/>
          <w:sz w:val="18"/>
          <w:szCs w:val="18"/>
        </w:rPr>
      </w:pPr>
    </w:p>
    <w:p w14:paraId="3D655948" w14:textId="77777777" w:rsidR="00606C69" w:rsidRPr="00D41433" w:rsidRDefault="00606C69" w:rsidP="00606C69">
      <w:pPr>
        <w:jc w:val="both"/>
        <w:rPr>
          <w:rFonts w:cs="Arial"/>
          <w:sz w:val="18"/>
          <w:szCs w:val="18"/>
        </w:rPr>
      </w:pPr>
    </w:p>
    <w:p w14:paraId="741F0535" w14:textId="77777777" w:rsidR="00606C69" w:rsidRPr="00D41433" w:rsidRDefault="00606C69" w:rsidP="00606C69">
      <w:pPr>
        <w:jc w:val="both"/>
        <w:rPr>
          <w:rFonts w:cs="Arial"/>
          <w:sz w:val="18"/>
          <w:szCs w:val="18"/>
        </w:rPr>
      </w:pPr>
    </w:p>
    <w:p w14:paraId="6517AB3A" w14:textId="77777777" w:rsidR="00606C69" w:rsidRPr="00D41433" w:rsidRDefault="00606C69" w:rsidP="00606C69">
      <w:pPr>
        <w:jc w:val="both"/>
        <w:rPr>
          <w:rFonts w:cs="Arial"/>
          <w:sz w:val="18"/>
          <w:szCs w:val="18"/>
        </w:rPr>
      </w:pPr>
    </w:p>
    <w:p w14:paraId="5810BC57" w14:textId="77777777" w:rsidR="00606C69" w:rsidRPr="00D41433" w:rsidRDefault="00606C69" w:rsidP="00606C69">
      <w:pPr>
        <w:jc w:val="both"/>
        <w:rPr>
          <w:rFonts w:cs="Arial"/>
          <w:sz w:val="18"/>
          <w:szCs w:val="18"/>
        </w:rPr>
      </w:pPr>
    </w:p>
    <w:p w14:paraId="15164181" w14:textId="77777777" w:rsidR="00606C69" w:rsidRPr="00D41433" w:rsidRDefault="00606C69" w:rsidP="00606C69">
      <w:pPr>
        <w:jc w:val="both"/>
        <w:rPr>
          <w:rFonts w:cs="Arial"/>
          <w:sz w:val="18"/>
          <w:szCs w:val="18"/>
        </w:rPr>
      </w:pPr>
    </w:p>
    <w:p w14:paraId="11DBBAEC" w14:textId="77777777" w:rsidR="00606C69" w:rsidRPr="00D41433" w:rsidRDefault="00606C69" w:rsidP="00606C69">
      <w:pPr>
        <w:jc w:val="both"/>
        <w:rPr>
          <w:rFonts w:cs="Arial"/>
          <w:sz w:val="18"/>
          <w:szCs w:val="18"/>
        </w:rPr>
      </w:pPr>
    </w:p>
    <w:p w14:paraId="359EA708" w14:textId="77777777" w:rsidR="00606C69" w:rsidRPr="00D41433" w:rsidRDefault="00606C69" w:rsidP="00606C69">
      <w:pPr>
        <w:jc w:val="both"/>
        <w:rPr>
          <w:rFonts w:cs="Arial"/>
          <w:sz w:val="18"/>
          <w:szCs w:val="18"/>
        </w:rPr>
      </w:pPr>
    </w:p>
    <w:p w14:paraId="227AB9B2" w14:textId="77777777" w:rsidR="00606C69" w:rsidRPr="00D41433" w:rsidRDefault="00606C69" w:rsidP="00606C69">
      <w:pPr>
        <w:jc w:val="both"/>
        <w:rPr>
          <w:rFonts w:cs="Arial"/>
          <w:sz w:val="18"/>
          <w:szCs w:val="18"/>
        </w:rPr>
      </w:pPr>
    </w:p>
    <w:p w14:paraId="5932A8B2" w14:textId="77777777" w:rsidR="00606C69" w:rsidRPr="00D41433" w:rsidRDefault="00606C69" w:rsidP="00606C69">
      <w:pPr>
        <w:jc w:val="both"/>
        <w:rPr>
          <w:rFonts w:cs="Arial"/>
          <w:sz w:val="18"/>
          <w:szCs w:val="18"/>
        </w:rPr>
      </w:pPr>
    </w:p>
    <w:p w14:paraId="077E9600" w14:textId="77777777" w:rsidR="00606C69" w:rsidRPr="00D41433" w:rsidRDefault="00606C69" w:rsidP="00606C69">
      <w:pPr>
        <w:jc w:val="both"/>
        <w:rPr>
          <w:rFonts w:cs="Arial"/>
          <w:sz w:val="18"/>
          <w:szCs w:val="18"/>
        </w:rPr>
      </w:pPr>
    </w:p>
    <w:p w14:paraId="1E4D2F9B" w14:textId="77777777" w:rsidR="00606C69" w:rsidRPr="00D41433" w:rsidRDefault="00606C69" w:rsidP="00606C69">
      <w:pPr>
        <w:jc w:val="both"/>
        <w:rPr>
          <w:rFonts w:cs="Arial"/>
          <w:sz w:val="18"/>
          <w:szCs w:val="18"/>
        </w:rPr>
      </w:pPr>
    </w:p>
    <w:p w14:paraId="12280A3A" w14:textId="77777777" w:rsidR="00606C69" w:rsidRPr="00D41433" w:rsidRDefault="00606C69" w:rsidP="00606C69">
      <w:pPr>
        <w:jc w:val="both"/>
        <w:rPr>
          <w:rFonts w:cs="Arial"/>
          <w:sz w:val="18"/>
          <w:szCs w:val="18"/>
        </w:rPr>
      </w:pPr>
    </w:p>
    <w:p w14:paraId="251D2066" w14:textId="77777777" w:rsidR="00606C69" w:rsidRPr="00D41433" w:rsidRDefault="00606C69" w:rsidP="00606C69">
      <w:pPr>
        <w:jc w:val="both"/>
        <w:rPr>
          <w:rFonts w:cs="Arial"/>
          <w:sz w:val="18"/>
          <w:szCs w:val="18"/>
        </w:rPr>
      </w:pPr>
    </w:p>
    <w:p w14:paraId="6970ADE9" w14:textId="77777777" w:rsidR="00606C69" w:rsidRPr="00D41433" w:rsidRDefault="00606C69" w:rsidP="00606C69">
      <w:pPr>
        <w:jc w:val="both"/>
        <w:rPr>
          <w:rFonts w:cs="Arial"/>
          <w:sz w:val="18"/>
          <w:szCs w:val="18"/>
        </w:rPr>
      </w:pPr>
    </w:p>
    <w:p w14:paraId="22CCC114" w14:textId="77777777" w:rsidR="00606C69" w:rsidRPr="00D41433" w:rsidRDefault="00606C69">
      <w:pPr>
        <w:rPr>
          <w:rFonts w:cs="Arial"/>
          <w:sz w:val="18"/>
          <w:szCs w:val="18"/>
        </w:rPr>
      </w:pPr>
    </w:p>
    <w:sectPr w:rsidR="00606C69" w:rsidRPr="00D41433" w:rsidSect="00606C69">
      <w:headerReference w:type="default" r:id="rId22"/>
      <w:footerReference w:type="default" r:id="rId23"/>
      <w:pgSz w:w="11906" w:h="16838" w:code="9"/>
      <w:pgMar w:top="2410" w:right="1133" w:bottom="1276" w:left="1560" w:header="567" w:footer="27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6EDF4" w14:textId="77777777" w:rsidR="00665D5A" w:rsidRDefault="00665D5A" w:rsidP="00606C69">
      <w:r>
        <w:separator/>
      </w:r>
    </w:p>
  </w:endnote>
  <w:endnote w:type="continuationSeparator" w:id="0">
    <w:p w14:paraId="080C9E58" w14:textId="77777777" w:rsidR="00665D5A" w:rsidRDefault="00665D5A" w:rsidP="00606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0002AFF" w:usb1="4000ACFF" w:usb2="00000001" w:usb3="00000000" w:csb0="000001FF" w:csb1="00000000"/>
  </w:font>
  <w:font w:name="Helvetica Light*">
    <w:panose1 w:val="000000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70231"/>
      <w:docPartObj>
        <w:docPartGallery w:val="Page Numbers (Bottom of Page)"/>
        <w:docPartUnique/>
      </w:docPartObj>
    </w:sdtPr>
    <w:sdtContent>
      <w:p w14:paraId="7CA09DFE" w14:textId="1DE2F41B" w:rsidR="00665D5A" w:rsidRDefault="00665D5A">
        <w:pPr>
          <w:pStyle w:val="Peu"/>
          <w:jc w:val="center"/>
        </w:pPr>
        <w:r>
          <w:fldChar w:fldCharType="begin"/>
        </w:r>
        <w:r>
          <w:instrText>PAGE   \* MERGEFORMAT</w:instrText>
        </w:r>
        <w:r>
          <w:fldChar w:fldCharType="separate"/>
        </w:r>
        <w:r w:rsidR="00D46DA0">
          <w:t>59</w:t>
        </w:r>
        <w:r>
          <w:fldChar w:fldCharType="end"/>
        </w:r>
      </w:p>
    </w:sdtContent>
  </w:sdt>
  <w:p w14:paraId="38DA13EF" w14:textId="77777777" w:rsidR="00665D5A" w:rsidRDefault="00665D5A" w:rsidP="00606C69">
    <w:pPr>
      <w:pStyle w:val="Peu"/>
      <w:ind w:left="-426" w:firstLine="14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24ACB" w14:textId="77777777" w:rsidR="00665D5A" w:rsidRDefault="00665D5A" w:rsidP="00606C69">
      <w:r>
        <w:separator/>
      </w:r>
    </w:p>
  </w:footnote>
  <w:footnote w:type="continuationSeparator" w:id="0">
    <w:p w14:paraId="610D2219" w14:textId="77777777" w:rsidR="00665D5A" w:rsidRDefault="00665D5A" w:rsidP="00606C69">
      <w:r>
        <w:continuationSeparator/>
      </w:r>
    </w:p>
  </w:footnote>
  <w:footnote w:id="1">
    <w:p w14:paraId="0DF8AEBF" w14:textId="77777777" w:rsidR="00665D5A" w:rsidRPr="005E7114" w:rsidRDefault="00665D5A" w:rsidP="00606C69">
      <w:pPr>
        <w:widowControl w:val="0"/>
        <w:spacing w:line="240" w:lineRule="exact"/>
        <w:rPr>
          <w:rFonts w:cs="Arial"/>
          <w:snapToGrid w:val="0"/>
          <w:sz w:val="16"/>
          <w:szCs w:val="16"/>
          <w:lang w:eastAsia="es-ES"/>
        </w:rPr>
      </w:pPr>
      <w:r>
        <w:rPr>
          <w:rStyle w:val="Refernciadenotaapeudepgina"/>
        </w:rPr>
        <w:footnoteRef/>
      </w:r>
      <w:r>
        <w:t xml:space="preserve"> </w:t>
      </w:r>
      <w:r w:rsidRPr="005E7114">
        <w:rPr>
          <w:rFonts w:cs="Arial"/>
          <w:snapToGrid w:val="0"/>
          <w:sz w:val="16"/>
          <w:szCs w:val="16"/>
          <w:lang w:eastAsia="es-ES"/>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185498D3" w14:textId="77777777" w:rsidR="00665D5A" w:rsidRPr="005E7114" w:rsidRDefault="00665D5A" w:rsidP="00606C69">
      <w:pPr>
        <w:widowControl w:val="0"/>
        <w:spacing w:line="240" w:lineRule="exact"/>
        <w:rPr>
          <w:rFonts w:cs="Arial"/>
          <w:snapToGrid w:val="0"/>
          <w:sz w:val="16"/>
          <w:szCs w:val="16"/>
          <w:lang w:eastAsia="es-ES"/>
        </w:rPr>
      </w:pPr>
      <w:r w:rsidRPr="005E7114">
        <w:rPr>
          <w:rFonts w:cs="Arial"/>
          <w:snapToGrid w:val="0"/>
          <w:sz w:val="16"/>
          <w:szCs w:val="16"/>
          <w:lang w:eastAsia="es-ES"/>
        </w:rPr>
        <w:t xml:space="preserve">Llista:https://ec.europa.eu/information_society/policy/esignature/trusted-list/tl- mp.xmlhttps://ec.europa.eu/information_society/policy/esignature/trusted-list/tl-mp.xml </w:t>
      </w:r>
    </w:p>
    <w:p w14:paraId="00779C6A" w14:textId="77777777" w:rsidR="00665D5A" w:rsidRDefault="00665D5A" w:rsidP="00606C69">
      <w:pPr>
        <w:pStyle w:val="Textdenotaapeudepgina"/>
      </w:pPr>
      <w:r w:rsidRPr="005E7114">
        <w:rPr>
          <w:rFonts w:ascii="Arial" w:hAnsi="Arial" w:cs="Arial"/>
          <w:snapToGrid w:val="0"/>
          <w:sz w:val="16"/>
          <w:szCs w:val="16"/>
        </w:rPr>
        <w:t xml:space="preserve">Eina de consulta: </w:t>
      </w:r>
      <w:hyperlink r:id="rId1" w:history="1">
        <w:r w:rsidRPr="005E7114">
          <w:rPr>
            <w:rStyle w:val="Enlla"/>
            <w:rFonts w:ascii="Arial" w:hAnsi="Arial" w:cs="Arial"/>
            <w:snapToGrid w:val="0"/>
            <w:sz w:val="16"/>
            <w:szCs w:val="16"/>
          </w:rPr>
          <w:t>http://tlbrowser.tsl.website/tools/</w:t>
        </w:r>
      </w:hyperlink>
      <w:r w:rsidRPr="005E7114">
        <w:rPr>
          <w:rFonts w:ascii="Arial" w:hAnsi="Arial" w:cs="Arial"/>
          <w:snapToGrid w:val="0"/>
          <w:sz w:val="16"/>
          <w:szCs w:val="16"/>
        </w:rPr>
        <w:t>)</w:t>
      </w:r>
    </w:p>
  </w:footnote>
  <w:footnote w:id="2">
    <w:p w14:paraId="07B8461C" w14:textId="77777777" w:rsidR="00665D5A" w:rsidRDefault="00665D5A" w:rsidP="00606C69">
      <w:pPr>
        <w:pStyle w:val="Textdenotaapeudepgina"/>
        <w:ind w:left="0" w:firstLine="0"/>
      </w:pPr>
      <w:r w:rsidRPr="00F277F5">
        <w:rPr>
          <w:rStyle w:val="Refernciadenotaapeudepgina"/>
          <w:rFonts w:ascii="Arial" w:hAnsi="Arial" w:cs="Arial"/>
        </w:rPr>
        <w:footnoteRef/>
      </w:r>
      <w:r>
        <w:t xml:space="preserve"> </w:t>
      </w:r>
      <w:r w:rsidRPr="00F277F5">
        <w:rPr>
          <w:rFonts w:ascii="Arial" w:hAnsi="Arial" w:cs="Arial"/>
          <w:sz w:val="16"/>
        </w:rPr>
        <w:t>L’annex XI de la Directiva 2014/24/UE conté els registres professionals i mercantils pertinents i les declaracions i certificats corresponents per a cada Estat membre.</w:t>
      </w:r>
    </w:p>
  </w:footnote>
  <w:footnote w:id="3">
    <w:p w14:paraId="43664B1B" w14:textId="77777777" w:rsidR="00665D5A" w:rsidRPr="00575E9E" w:rsidRDefault="00665D5A" w:rsidP="00606C69">
      <w:pPr>
        <w:pStyle w:val="Textdenotaapeudepgina"/>
        <w:ind w:left="0" w:firstLine="0"/>
        <w:rPr>
          <w:sz w:val="16"/>
          <w:szCs w:val="16"/>
        </w:rPr>
      </w:pPr>
      <w:r w:rsidRPr="00575E9E">
        <w:rPr>
          <w:rStyle w:val="Refernciadenotaapeudepgina"/>
          <w:rFonts w:ascii="Arial" w:hAnsi="Arial" w:cs="Arial"/>
          <w:sz w:val="16"/>
          <w:szCs w:val="16"/>
        </w:rPr>
        <w:footnoteRef/>
      </w:r>
      <w:r w:rsidRPr="00575E9E">
        <w:rPr>
          <w:rFonts w:ascii="Arial" w:hAnsi="Arial" w:cs="Arial"/>
          <w:sz w:val="16"/>
          <w:szCs w:val="16"/>
        </w:rPr>
        <w:t xml:space="preserve"> </w:t>
      </w:r>
      <w:r w:rsidRPr="00575E9E">
        <w:rPr>
          <w:rFonts w:ascii="Arial" w:hAnsi="Arial" w:cs="Arial"/>
          <w:sz w:val="16"/>
          <w:szCs w:val="16"/>
          <w:lang w:eastAsia="ca-ES"/>
        </w:rPr>
        <w:t>En cas d’unió temporal d’empreses s’han de fer constar les dades de cadascun dels representants de</w:t>
      </w:r>
      <w:r w:rsidRPr="00575E9E">
        <w:rPr>
          <w:rFonts w:ascii="Arial" w:hAnsi="Arial"/>
          <w:sz w:val="16"/>
          <w:szCs w:val="16"/>
          <w:lang w:eastAsia="ca-ES"/>
        </w:rPr>
        <w:t xml:space="preserve"> les empreses que la formen.</w:t>
      </w:r>
    </w:p>
  </w:footnote>
  <w:footnote w:id="4">
    <w:p w14:paraId="465C3339" w14:textId="77777777" w:rsidR="00665D5A" w:rsidRPr="0055094A" w:rsidRDefault="00665D5A" w:rsidP="00606C69">
      <w:pPr>
        <w:pStyle w:val="Textdenotaapeudepgina"/>
        <w:rPr>
          <w:rFonts w:ascii="Arial" w:hAnsi="Arial" w:cs="Arial"/>
          <w:sz w:val="18"/>
        </w:rPr>
      </w:pPr>
      <w:r>
        <w:rPr>
          <w:rStyle w:val="Refernciadenotaapeudepgina"/>
        </w:rPr>
        <w:footnoteRef/>
      </w:r>
      <w:r>
        <w:t xml:space="preserve"> </w:t>
      </w:r>
      <w:r w:rsidRPr="0055094A">
        <w:rPr>
          <w:rFonts w:ascii="Arial" w:hAnsi="Arial" w:cs="Arial"/>
          <w:sz w:val="18"/>
        </w:rPr>
        <w:t>Repetir la informació per cadascuna de les empreses que formaran la UTE</w:t>
      </w:r>
    </w:p>
    <w:p w14:paraId="5A25DCC9" w14:textId="77777777" w:rsidR="00665D5A" w:rsidRDefault="00665D5A" w:rsidP="00606C69">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EFA0D" w14:textId="77777777" w:rsidR="00665D5A" w:rsidRDefault="00665D5A" w:rsidP="00606C69">
    <w:pPr>
      <w:pStyle w:val="Capalera"/>
      <w:rPr>
        <w:rFonts w:ascii="Helvetica*" w:hAnsi="Helvetica*"/>
        <w:b/>
      </w:rPr>
    </w:pPr>
  </w:p>
  <w:p w14:paraId="5E1BB530" w14:textId="487E0052" w:rsidR="00665D5A" w:rsidRDefault="00665D5A" w:rsidP="00606C69">
    <w:pPr>
      <w:pStyle w:val="Capalera"/>
      <w:rPr>
        <w:rFonts w:ascii="Helvetica*" w:hAnsi="Helvetica*"/>
        <w:b/>
      </w:rPr>
    </w:pPr>
  </w:p>
  <w:p w14:paraId="6802E4ED" w14:textId="3BFF50C5" w:rsidR="00665D5A" w:rsidRDefault="00665D5A" w:rsidP="00606C69">
    <w:pPr>
      <w:pStyle w:val="Capalera"/>
      <w:rPr>
        <w:rFonts w:ascii="Helvetica*" w:hAnsi="Helvetica*"/>
        <w:b/>
      </w:rPr>
    </w:pPr>
  </w:p>
  <w:p w14:paraId="521546EA" w14:textId="24DF12FF" w:rsidR="00665D5A" w:rsidRPr="00932FD8" w:rsidRDefault="00665D5A" w:rsidP="00606C69">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noProof/>
      </w:rPr>
      <w:drawing>
        <wp:anchor distT="0" distB="0" distL="114300" distR="114300" simplePos="0" relativeHeight="251659264" behindDoc="0" locked="0" layoutInCell="1" allowOverlap="1" wp14:anchorId="081C45DF" wp14:editId="0F7C812A">
          <wp:simplePos x="0" y="0"/>
          <wp:positionH relativeFrom="margin">
            <wp:posOffset>-126609</wp:posOffset>
          </wp:positionH>
          <wp:positionV relativeFrom="paragraph">
            <wp:posOffset>10062</wp:posOffset>
          </wp:positionV>
          <wp:extent cx="1933575" cy="425450"/>
          <wp:effectExtent l="0" t="0" r="9525" b="0"/>
          <wp:wrapSquare wrapText="bothSides"/>
          <wp:docPr id="2" name="Imatge 2"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color w:val="7F7F7F"/>
        <w:sz w:val="16"/>
        <w:szCs w:val="16"/>
      </w:rPr>
      <w:t>ACPC-2023-909</w:t>
    </w:r>
  </w:p>
  <w:p w14:paraId="154E71A7" w14:textId="77777777" w:rsidR="00665D5A" w:rsidRDefault="00665D5A" w:rsidP="00C34047">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Desenvolupament i gestió integral</w:t>
    </w:r>
  </w:p>
  <w:p w14:paraId="7D6AC3B2" w14:textId="5F841035" w:rsidR="00665D5A" w:rsidRPr="00B128C5" w:rsidRDefault="00665D5A" w:rsidP="00C34047">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 xml:space="preserve"> de “l’Espai Patrimoni” al Palau </w:t>
    </w:r>
    <w:proofErr w:type="spellStart"/>
    <w:r>
      <w:rPr>
        <w:rFonts w:cs="Arial"/>
        <w:color w:val="7F7F7F"/>
        <w:sz w:val="16"/>
        <w:szCs w:val="16"/>
      </w:rPr>
      <w:t>Moja</w:t>
    </w:r>
    <w:proofErr w:type="spellEnd"/>
  </w:p>
  <w:p w14:paraId="03E26E11" w14:textId="77777777" w:rsidR="00665D5A" w:rsidRPr="00B128C5" w:rsidRDefault="00665D5A" w:rsidP="00C34047">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B9DA8B28"/>
    <w:lvl w:ilvl="0" w:tplc="0CAA2C3E">
      <w:start w:val="1"/>
      <w:numFmt w:val="lowerLetter"/>
      <w:lvlText w:val="%1)"/>
      <w:lvlJc w:val="left"/>
      <w:pPr>
        <w:ind w:left="360" w:hanging="360"/>
      </w:pPr>
      <w:rPr>
        <w:rFonts w:hint="default"/>
        <w:b/>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23A0E33"/>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AF92FC2"/>
    <w:multiLevelType w:val="hybridMultilevel"/>
    <w:tmpl w:val="CE46CAA4"/>
    <w:lvl w:ilvl="0" w:tplc="04030001">
      <w:start w:val="1"/>
      <w:numFmt w:val="bullet"/>
      <w:lvlText w:val=""/>
      <w:lvlJc w:val="left"/>
      <w:pPr>
        <w:ind w:left="646" w:hanging="360"/>
      </w:pPr>
      <w:rPr>
        <w:rFonts w:ascii="Symbol" w:hAnsi="Symbol" w:hint="default"/>
      </w:rPr>
    </w:lvl>
    <w:lvl w:ilvl="1" w:tplc="04030003" w:tentative="1">
      <w:start w:val="1"/>
      <w:numFmt w:val="bullet"/>
      <w:lvlText w:val="o"/>
      <w:lvlJc w:val="left"/>
      <w:pPr>
        <w:ind w:left="1366" w:hanging="360"/>
      </w:pPr>
      <w:rPr>
        <w:rFonts w:ascii="Courier New" w:hAnsi="Courier New" w:cs="Courier New" w:hint="default"/>
      </w:rPr>
    </w:lvl>
    <w:lvl w:ilvl="2" w:tplc="04030005" w:tentative="1">
      <w:start w:val="1"/>
      <w:numFmt w:val="bullet"/>
      <w:lvlText w:val=""/>
      <w:lvlJc w:val="left"/>
      <w:pPr>
        <w:ind w:left="2086" w:hanging="360"/>
      </w:pPr>
      <w:rPr>
        <w:rFonts w:ascii="Wingdings" w:hAnsi="Wingdings" w:hint="default"/>
      </w:rPr>
    </w:lvl>
    <w:lvl w:ilvl="3" w:tplc="04030001" w:tentative="1">
      <w:start w:val="1"/>
      <w:numFmt w:val="bullet"/>
      <w:lvlText w:val=""/>
      <w:lvlJc w:val="left"/>
      <w:pPr>
        <w:ind w:left="2806" w:hanging="360"/>
      </w:pPr>
      <w:rPr>
        <w:rFonts w:ascii="Symbol" w:hAnsi="Symbol" w:hint="default"/>
      </w:rPr>
    </w:lvl>
    <w:lvl w:ilvl="4" w:tplc="04030003" w:tentative="1">
      <w:start w:val="1"/>
      <w:numFmt w:val="bullet"/>
      <w:lvlText w:val="o"/>
      <w:lvlJc w:val="left"/>
      <w:pPr>
        <w:ind w:left="3526" w:hanging="360"/>
      </w:pPr>
      <w:rPr>
        <w:rFonts w:ascii="Courier New" w:hAnsi="Courier New" w:cs="Courier New" w:hint="default"/>
      </w:rPr>
    </w:lvl>
    <w:lvl w:ilvl="5" w:tplc="04030005" w:tentative="1">
      <w:start w:val="1"/>
      <w:numFmt w:val="bullet"/>
      <w:lvlText w:val=""/>
      <w:lvlJc w:val="left"/>
      <w:pPr>
        <w:ind w:left="4246" w:hanging="360"/>
      </w:pPr>
      <w:rPr>
        <w:rFonts w:ascii="Wingdings" w:hAnsi="Wingdings" w:hint="default"/>
      </w:rPr>
    </w:lvl>
    <w:lvl w:ilvl="6" w:tplc="04030001" w:tentative="1">
      <w:start w:val="1"/>
      <w:numFmt w:val="bullet"/>
      <w:lvlText w:val=""/>
      <w:lvlJc w:val="left"/>
      <w:pPr>
        <w:ind w:left="4966" w:hanging="360"/>
      </w:pPr>
      <w:rPr>
        <w:rFonts w:ascii="Symbol" w:hAnsi="Symbol" w:hint="default"/>
      </w:rPr>
    </w:lvl>
    <w:lvl w:ilvl="7" w:tplc="04030003" w:tentative="1">
      <w:start w:val="1"/>
      <w:numFmt w:val="bullet"/>
      <w:lvlText w:val="o"/>
      <w:lvlJc w:val="left"/>
      <w:pPr>
        <w:ind w:left="5686" w:hanging="360"/>
      </w:pPr>
      <w:rPr>
        <w:rFonts w:ascii="Courier New" w:hAnsi="Courier New" w:cs="Courier New" w:hint="default"/>
      </w:rPr>
    </w:lvl>
    <w:lvl w:ilvl="8" w:tplc="04030005" w:tentative="1">
      <w:start w:val="1"/>
      <w:numFmt w:val="bullet"/>
      <w:lvlText w:val=""/>
      <w:lvlJc w:val="left"/>
      <w:pPr>
        <w:ind w:left="6406" w:hanging="360"/>
      </w:pPr>
      <w:rPr>
        <w:rFonts w:ascii="Wingdings" w:hAnsi="Wingdings" w:hint="default"/>
      </w:rPr>
    </w:lvl>
  </w:abstractNum>
  <w:abstractNum w:abstractNumId="3"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4" w15:restartNumberingAfterBreak="0">
    <w:nsid w:val="0DE94E28"/>
    <w:multiLevelType w:val="hybridMultilevel"/>
    <w:tmpl w:val="BBD436D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5620996"/>
    <w:multiLevelType w:val="hybridMultilevel"/>
    <w:tmpl w:val="FD9E4DF4"/>
    <w:lvl w:ilvl="0" w:tplc="0403000F">
      <w:start w:val="1"/>
      <w:numFmt w:val="decimal"/>
      <w:lvlText w:val="%1."/>
      <w:lvlJc w:val="left"/>
      <w:pPr>
        <w:ind w:left="1776" w:hanging="360"/>
      </w:pPr>
      <w:rPr>
        <w:rFonts w:hint="default"/>
      </w:rPr>
    </w:lvl>
    <w:lvl w:ilvl="1" w:tplc="04030019">
      <w:start w:val="1"/>
      <w:numFmt w:val="lowerLetter"/>
      <w:lvlText w:val="%2."/>
      <w:lvlJc w:val="left"/>
      <w:pPr>
        <w:ind w:left="2496" w:hanging="360"/>
      </w:pPr>
    </w:lvl>
    <w:lvl w:ilvl="2" w:tplc="0403001B" w:tentative="1">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6" w15:restartNumberingAfterBreak="0">
    <w:nsid w:val="15A7694C"/>
    <w:multiLevelType w:val="multilevel"/>
    <w:tmpl w:val="2E305564"/>
    <w:lvl w:ilvl="0">
      <w:start w:val="1"/>
      <w:numFmt w:val="upperLetter"/>
      <w:lvlText w:val="%1)"/>
      <w:lvlJc w:val="left"/>
      <w:pPr>
        <w:ind w:left="821" w:hanging="308"/>
      </w:pPr>
      <w:rPr>
        <w:rFonts w:ascii="Arial" w:eastAsia="Arial" w:hAnsi="Arial" w:cs="Arial" w:hint="default"/>
        <w:b/>
        <w:bCs/>
        <w:spacing w:val="-5"/>
        <w:w w:val="99"/>
        <w:sz w:val="20"/>
        <w:szCs w:val="20"/>
        <w:lang w:val="ca-ES" w:eastAsia="en-US" w:bidi="ar-SA"/>
      </w:rPr>
    </w:lvl>
    <w:lvl w:ilvl="1">
      <w:start w:val="1"/>
      <w:numFmt w:val="decimal"/>
      <w:lvlText w:val="%1.%2"/>
      <w:lvlJc w:val="left"/>
      <w:pPr>
        <w:ind w:left="1186" w:hanging="365"/>
      </w:pPr>
      <w:rPr>
        <w:rFonts w:ascii="Arial" w:eastAsia="Arial" w:hAnsi="Arial" w:cs="Arial" w:hint="default"/>
        <w:b/>
        <w:bCs/>
        <w:spacing w:val="-5"/>
        <w:w w:val="99"/>
        <w:sz w:val="20"/>
        <w:szCs w:val="20"/>
        <w:lang w:val="ca-ES" w:eastAsia="en-US" w:bidi="ar-SA"/>
      </w:rPr>
    </w:lvl>
    <w:lvl w:ilvl="2">
      <w:numFmt w:val="bullet"/>
      <w:lvlText w:val="-"/>
      <w:lvlJc w:val="left"/>
      <w:pPr>
        <w:ind w:left="1541" w:hanging="348"/>
      </w:pPr>
      <w:rPr>
        <w:rFonts w:ascii="Arial MT" w:eastAsia="Arial MT" w:hAnsi="Arial MT" w:cs="Arial MT" w:hint="default"/>
        <w:w w:val="99"/>
        <w:sz w:val="20"/>
        <w:szCs w:val="20"/>
        <w:lang w:val="ca-ES" w:eastAsia="en-US" w:bidi="ar-SA"/>
      </w:rPr>
    </w:lvl>
    <w:lvl w:ilvl="3">
      <w:numFmt w:val="bullet"/>
      <w:lvlText w:val="•"/>
      <w:lvlJc w:val="left"/>
      <w:pPr>
        <w:ind w:left="2658" w:hanging="348"/>
      </w:pPr>
      <w:rPr>
        <w:rFonts w:hint="default"/>
        <w:lang w:val="ca-ES" w:eastAsia="en-US" w:bidi="ar-SA"/>
      </w:rPr>
    </w:lvl>
    <w:lvl w:ilvl="4">
      <w:numFmt w:val="bullet"/>
      <w:lvlText w:val="•"/>
      <w:lvlJc w:val="left"/>
      <w:pPr>
        <w:ind w:left="3776" w:hanging="348"/>
      </w:pPr>
      <w:rPr>
        <w:rFonts w:hint="default"/>
        <w:lang w:val="ca-ES" w:eastAsia="en-US" w:bidi="ar-SA"/>
      </w:rPr>
    </w:lvl>
    <w:lvl w:ilvl="5">
      <w:numFmt w:val="bullet"/>
      <w:lvlText w:val="•"/>
      <w:lvlJc w:val="left"/>
      <w:pPr>
        <w:ind w:left="4894" w:hanging="348"/>
      </w:pPr>
      <w:rPr>
        <w:rFonts w:hint="default"/>
        <w:lang w:val="ca-ES" w:eastAsia="en-US" w:bidi="ar-SA"/>
      </w:rPr>
    </w:lvl>
    <w:lvl w:ilvl="6">
      <w:numFmt w:val="bullet"/>
      <w:lvlText w:val="•"/>
      <w:lvlJc w:val="left"/>
      <w:pPr>
        <w:ind w:left="6013" w:hanging="348"/>
      </w:pPr>
      <w:rPr>
        <w:rFonts w:hint="default"/>
        <w:lang w:val="ca-ES" w:eastAsia="en-US" w:bidi="ar-SA"/>
      </w:rPr>
    </w:lvl>
    <w:lvl w:ilvl="7">
      <w:numFmt w:val="bullet"/>
      <w:lvlText w:val="•"/>
      <w:lvlJc w:val="left"/>
      <w:pPr>
        <w:ind w:left="7131" w:hanging="348"/>
      </w:pPr>
      <w:rPr>
        <w:rFonts w:hint="default"/>
        <w:lang w:val="ca-ES" w:eastAsia="en-US" w:bidi="ar-SA"/>
      </w:rPr>
    </w:lvl>
    <w:lvl w:ilvl="8">
      <w:numFmt w:val="bullet"/>
      <w:lvlText w:val="•"/>
      <w:lvlJc w:val="left"/>
      <w:pPr>
        <w:ind w:left="8249" w:hanging="348"/>
      </w:pPr>
      <w:rPr>
        <w:rFonts w:hint="default"/>
        <w:lang w:val="ca-ES" w:eastAsia="en-US" w:bidi="ar-SA"/>
      </w:rPr>
    </w:lvl>
  </w:abstractNum>
  <w:abstractNum w:abstractNumId="7" w15:restartNumberingAfterBreak="0">
    <w:nsid w:val="1BBD5E43"/>
    <w:multiLevelType w:val="hybridMultilevel"/>
    <w:tmpl w:val="D1D45330"/>
    <w:lvl w:ilvl="0" w:tplc="D1D69634">
      <w:start w:val="1"/>
      <w:numFmt w:val="lowerLetter"/>
      <w:lvlText w:val="%1)"/>
      <w:lvlJc w:val="left"/>
      <w:pPr>
        <w:ind w:left="1778" w:hanging="360"/>
      </w:pPr>
      <w:rPr>
        <w:rFonts w:hint="default"/>
        <w:b/>
      </w:rPr>
    </w:lvl>
    <w:lvl w:ilvl="1" w:tplc="04030019" w:tentative="1">
      <w:start w:val="1"/>
      <w:numFmt w:val="lowerLetter"/>
      <w:lvlText w:val="%2."/>
      <w:lvlJc w:val="left"/>
      <w:pPr>
        <w:ind w:left="2498" w:hanging="360"/>
      </w:pPr>
    </w:lvl>
    <w:lvl w:ilvl="2" w:tplc="0403001B" w:tentative="1">
      <w:start w:val="1"/>
      <w:numFmt w:val="lowerRoman"/>
      <w:lvlText w:val="%3."/>
      <w:lvlJc w:val="right"/>
      <w:pPr>
        <w:ind w:left="3218" w:hanging="180"/>
      </w:pPr>
    </w:lvl>
    <w:lvl w:ilvl="3" w:tplc="0403000F" w:tentative="1">
      <w:start w:val="1"/>
      <w:numFmt w:val="decimal"/>
      <w:lvlText w:val="%4."/>
      <w:lvlJc w:val="left"/>
      <w:pPr>
        <w:ind w:left="3938" w:hanging="360"/>
      </w:pPr>
    </w:lvl>
    <w:lvl w:ilvl="4" w:tplc="04030019" w:tentative="1">
      <w:start w:val="1"/>
      <w:numFmt w:val="lowerLetter"/>
      <w:lvlText w:val="%5."/>
      <w:lvlJc w:val="left"/>
      <w:pPr>
        <w:ind w:left="4658" w:hanging="360"/>
      </w:pPr>
    </w:lvl>
    <w:lvl w:ilvl="5" w:tplc="0403001B" w:tentative="1">
      <w:start w:val="1"/>
      <w:numFmt w:val="lowerRoman"/>
      <w:lvlText w:val="%6."/>
      <w:lvlJc w:val="right"/>
      <w:pPr>
        <w:ind w:left="5378" w:hanging="180"/>
      </w:pPr>
    </w:lvl>
    <w:lvl w:ilvl="6" w:tplc="0403000F" w:tentative="1">
      <w:start w:val="1"/>
      <w:numFmt w:val="decimal"/>
      <w:lvlText w:val="%7."/>
      <w:lvlJc w:val="left"/>
      <w:pPr>
        <w:ind w:left="6098" w:hanging="360"/>
      </w:pPr>
    </w:lvl>
    <w:lvl w:ilvl="7" w:tplc="04030019" w:tentative="1">
      <w:start w:val="1"/>
      <w:numFmt w:val="lowerLetter"/>
      <w:lvlText w:val="%8."/>
      <w:lvlJc w:val="left"/>
      <w:pPr>
        <w:ind w:left="6818" w:hanging="360"/>
      </w:pPr>
    </w:lvl>
    <w:lvl w:ilvl="8" w:tplc="0403001B" w:tentative="1">
      <w:start w:val="1"/>
      <w:numFmt w:val="lowerRoman"/>
      <w:lvlText w:val="%9."/>
      <w:lvlJc w:val="right"/>
      <w:pPr>
        <w:ind w:left="7538" w:hanging="180"/>
      </w:pPr>
    </w:lvl>
  </w:abstractNum>
  <w:abstractNum w:abstractNumId="8"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9" w15:restartNumberingAfterBreak="0">
    <w:nsid w:val="232E6594"/>
    <w:multiLevelType w:val="multilevel"/>
    <w:tmpl w:val="AF500322"/>
    <w:lvl w:ilvl="0">
      <w:start w:val="1"/>
      <w:numFmt w:val="decimal"/>
      <w:lvlText w:val="%1."/>
      <w:lvlJc w:val="left"/>
      <w:pPr>
        <w:ind w:left="720" w:hanging="360"/>
      </w:pPr>
      <w:rPr>
        <w:rFonts w:asciiTheme="minorHAnsi" w:eastAsiaTheme="minorHAnsi" w:hAnsiTheme="minorHAnsi" w:cstheme="minorHAnsi"/>
        <w:b w:val="0"/>
        <w:i w:val="0"/>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26C33763"/>
    <w:multiLevelType w:val="hybridMultilevel"/>
    <w:tmpl w:val="35FA0524"/>
    <w:lvl w:ilvl="0" w:tplc="162E3BAA">
      <w:start w:val="2"/>
      <w:numFmt w:val="bullet"/>
      <w:lvlText w:val="-"/>
      <w:lvlJc w:val="left"/>
      <w:pPr>
        <w:ind w:left="1070" w:hanging="360"/>
      </w:pPr>
      <w:rPr>
        <w:rFonts w:ascii="Arial" w:eastAsia="Times New Roman" w:hAnsi="Arial" w:cs="Arial" w:hint="default"/>
      </w:rPr>
    </w:lvl>
    <w:lvl w:ilvl="1" w:tplc="04030003" w:tentative="1">
      <w:start w:val="1"/>
      <w:numFmt w:val="bullet"/>
      <w:lvlText w:val="o"/>
      <w:lvlJc w:val="left"/>
      <w:pPr>
        <w:ind w:left="1790" w:hanging="360"/>
      </w:pPr>
      <w:rPr>
        <w:rFonts w:ascii="Courier New" w:hAnsi="Courier New" w:cs="Courier New" w:hint="default"/>
      </w:rPr>
    </w:lvl>
    <w:lvl w:ilvl="2" w:tplc="04030005" w:tentative="1">
      <w:start w:val="1"/>
      <w:numFmt w:val="bullet"/>
      <w:lvlText w:val=""/>
      <w:lvlJc w:val="left"/>
      <w:pPr>
        <w:ind w:left="2510" w:hanging="360"/>
      </w:pPr>
      <w:rPr>
        <w:rFonts w:ascii="Wingdings" w:hAnsi="Wingdings" w:hint="default"/>
      </w:rPr>
    </w:lvl>
    <w:lvl w:ilvl="3" w:tplc="04030001" w:tentative="1">
      <w:start w:val="1"/>
      <w:numFmt w:val="bullet"/>
      <w:lvlText w:val=""/>
      <w:lvlJc w:val="left"/>
      <w:pPr>
        <w:ind w:left="3230" w:hanging="360"/>
      </w:pPr>
      <w:rPr>
        <w:rFonts w:ascii="Symbol" w:hAnsi="Symbol" w:hint="default"/>
      </w:rPr>
    </w:lvl>
    <w:lvl w:ilvl="4" w:tplc="04030003" w:tentative="1">
      <w:start w:val="1"/>
      <w:numFmt w:val="bullet"/>
      <w:lvlText w:val="o"/>
      <w:lvlJc w:val="left"/>
      <w:pPr>
        <w:ind w:left="3950" w:hanging="360"/>
      </w:pPr>
      <w:rPr>
        <w:rFonts w:ascii="Courier New" w:hAnsi="Courier New" w:cs="Courier New" w:hint="default"/>
      </w:rPr>
    </w:lvl>
    <w:lvl w:ilvl="5" w:tplc="04030005" w:tentative="1">
      <w:start w:val="1"/>
      <w:numFmt w:val="bullet"/>
      <w:lvlText w:val=""/>
      <w:lvlJc w:val="left"/>
      <w:pPr>
        <w:ind w:left="4670" w:hanging="360"/>
      </w:pPr>
      <w:rPr>
        <w:rFonts w:ascii="Wingdings" w:hAnsi="Wingdings" w:hint="default"/>
      </w:rPr>
    </w:lvl>
    <w:lvl w:ilvl="6" w:tplc="04030001" w:tentative="1">
      <w:start w:val="1"/>
      <w:numFmt w:val="bullet"/>
      <w:lvlText w:val=""/>
      <w:lvlJc w:val="left"/>
      <w:pPr>
        <w:ind w:left="5390" w:hanging="360"/>
      </w:pPr>
      <w:rPr>
        <w:rFonts w:ascii="Symbol" w:hAnsi="Symbol" w:hint="default"/>
      </w:rPr>
    </w:lvl>
    <w:lvl w:ilvl="7" w:tplc="04030003" w:tentative="1">
      <w:start w:val="1"/>
      <w:numFmt w:val="bullet"/>
      <w:lvlText w:val="o"/>
      <w:lvlJc w:val="left"/>
      <w:pPr>
        <w:ind w:left="6110" w:hanging="360"/>
      </w:pPr>
      <w:rPr>
        <w:rFonts w:ascii="Courier New" w:hAnsi="Courier New" w:cs="Courier New" w:hint="default"/>
      </w:rPr>
    </w:lvl>
    <w:lvl w:ilvl="8" w:tplc="04030005" w:tentative="1">
      <w:start w:val="1"/>
      <w:numFmt w:val="bullet"/>
      <w:lvlText w:val=""/>
      <w:lvlJc w:val="left"/>
      <w:pPr>
        <w:ind w:left="6830" w:hanging="360"/>
      </w:pPr>
      <w:rPr>
        <w:rFonts w:ascii="Wingdings" w:hAnsi="Wingdings" w:hint="default"/>
      </w:rPr>
    </w:lvl>
  </w:abstractNum>
  <w:abstractNum w:abstractNumId="12" w15:restartNumberingAfterBreak="0">
    <w:nsid w:val="27F92A0A"/>
    <w:multiLevelType w:val="hybridMultilevel"/>
    <w:tmpl w:val="D6B0955E"/>
    <w:lvl w:ilvl="0" w:tplc="E1FE4BC6">
      <w:start w:val="1"/>
      <w:numFmt w:val="bullet"/>
      <w:lvlText w:val=""/>
      <w:lvlJc w:val="righ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13"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2B9C3CAD"/>
    <w:multiLevelType w:val="hybridMultilevel"/>
    <w:tmpl w:val="59AC85B4"/>
    <w:lvl w:ilvl="0" w:tplc="B2260F08">
      <w:start w:val="1"/>
      <w:numFmt w:val="upperLetter"/>
      <w:lvlText w:val="%1."/>
      <w:lvlJc w:val="left"/>
      <w:pPr>
        <w:ind w:left="72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6"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30555CC3"/>
    <w:multiLevelType w:val="hybridMultilevel"/>
    <w:tmpl w:val="393E8314"/>
    <w:lvl w:ilvl="0" w:tplc="C41613EA">
      <w:start w:val="1"/>
      <w:numFmt w:val="decimal"/>
      <w:lvlText w:val="%1."/>
      <w:lvlJc w:val="left"/>
      <w:pPr>
        <w:ind w:left="644" w:hanging="36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18" w15:restartNumberingAfterBreak="0">
    <w:nsid w:val="31610F2B"/>
    <w:multiLevelType w:val="hybridMultilevel"/>
    <w:tmpl w:val="24D092F2"/>
    <w:lvl w:ilvl="0" w:tplc="04030001">
      <w:start w:val="1"/>
      <w:numFmt w:val="bullet"/>
      <w:lvlText w:val=""/>
      <w:lvlJc w:val="left"/>
      <w:pPr>
        <w:ind w:left="2136" w:hanging="360"/>
      </w:pPr>
      <w:rPr>
        <w:rFonts w:ascii="Symbol" w:hAnsi="Symbol"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19" w15:restartNumberingAfterBreak="0">
    <w:nsid w:val="3231424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0"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1"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3" w15:restartNumberingAfterBreak="0">
    <w:nsid w:val="3B5D1973"/>
    <w:multiLevelType w:val="hybridMultilevel"/>
    <w:tmpl w:val="F9C80C7A"/>
    <w:lvl w:ilvl="0" w:tplc="04030001">
      <w:start w:val="1"/>
      <w:numFmt w:val="bullet"/>
      <w:lvlText w:val=""/>
      <w:lvlJc w:val="left"/>
      <w:pPr>
        <w:ind w:left="1353" w:hanging="360"/>
      </w:pPr>
      <w:rPr>
        <w:rFonts w:ascii="Symbol" w:hAnsi="Symbol" w:hint="default"/>
      </w:rPr>
    </w:lvl>
    <w:lvl w:ilvl="1" w:tplc="04030003">
      <w:start w:val="1"/>
      <w:numFmt w:val="bullet"/>
      <w:lvlText w:val="o"/>
      <w:lvlJc w:val="left"/>
      <w:pPr>
        <w:ind w:left="2073" w:hanging="360"/>
      </w:pPr>
      <w:rPr>
        <w:rFonts w:ascii="Courier New" w:hAnsi="Courier New" w:cs="Courier New" w:hint="default"/>
      </w:rPr>
    </w:lvl>
    <w:lvl w:ilvl="2" w:tplc="04030005">
      <w:start w:val="1"/>
      <w:numFmt w:val="bullet"/>
      <w:lvlText w:val=""/>
      <w:lvlJc w:val="left"/>
      <w:pPr>
        <w:ind w:left="2793" w:hanging="360"/>
      </w:pPr>
      <w:rPr>
        <w:rFonts w:ascii="Wingdings" w:hAnsi="Wingdings" w:hint="default"/>
      </w:rPr>
    </w:lvl>
    <w:lvl w:ilvl="3" w:tplc="04030001" w:tentative="1">
      <w:start w:val="1"/>
      <w:numFmt w:val="bullet"/>
      <w:lvlText w:val=""/>
      <w:lvlJc w:val="left"/>
      <w:pPr>
        <w:ind w:left="3513" w:hanging="360"/>
      </w:pPr>
      <w:rPr>
        <w:rFonts w:ascii="Symbol" w:hAnsi="Symbol" w:hint="default"/>
      </w:rPr>
    </w:lvl>
    <w:lvl w:ilvl="4" w:tplc="04030003" w:tentative="1">
      <w:start w:val="1"/>
      <w:numFmt w:val="bullet"/>
      <w:lvlText w:val="o"/>
      <w:lvlJc w:val="left"/>
      <w:pPr>
        <w:ind w:left="4233" w:hanging="360"/>
      </w:pPr>
      <w:rPr>
        <w:rFonts w:ascii="Courier New" w:hAnsi="Courier New" w:cs="Courier New" w:hint="default"/>
      </w:rPr>
    </w:lvl>
    <w:lvl w:ilvl="5" w:tplc="04030005" w:tentative="1">
      <w:start w:val="1"/>
      <w:numFmt w:val="bullet"/>
      <w:lvlText w:val=""/>
      <w:lvlJc w:val="left"/>
      <w:pPr>
        <w:ind w:left="4953" w:hanging="360"/>
      </w:pPr>
      <w:rPr>
        <w:rFonts w:ascii="Wingdings" w:hAnsi="Wingdings" w:hint="default"/>
      </w:rPr>
    </w:lvl>
    <w:lvl w:ilvl="6" w:tplc="04030001" w:tentative="1">
      <w:start w:val="1"/>
      <w:numFmt w:val="bullet"/>
      <w:lvlText w:val=""/>
      <w:lvlJc w:val="left"/>
      <w:pPr>
        <w:ind w:left="5673" w:hanging="360"/>
      </w:pPr>
      <w:rPr>
        <w:rFonts w:ascii="Symbol" w:hAnsi="Symbol" w:hint="default"/>
      </w:rPr>
    </w:lvl>
    <w:lvl w:ilvl="7" w:tplc="04030003" w:tentative="1">
      <w:start w:val="1"/>
      <w:numFmt w:val="bullet"/>
      <w:lvlText w:val="o"/>
      <w:lvlJc w:val="left"/>
      <w:pPr>
        <w:ind w:left="6393" w:hanging="360"/>
      </w:pPr>
      <w:rPr>
        <w:rFonts w:ascii="Courier New" w:hAnsi="Courier New" w:cs="Courier New" w:hint="default"/>
      </w:rPr>
    </w:lvl>
    <w:lvl w:ilvl="8" w:tplc="04030005" w:tentative="1">
      <w:start w:val="1"/>
      <w:numFmt w:val="bullet"/>
      <w:lvlText w:val=""/>
      <w:lvlJc w:val="left"/>
      <w:pPr>
        <w:ind w:left="7113" w:hanging="360"/>
      </w:pPr>
      <w:rPr>
        <w:rFonts w:ascii="Wingdings" w:hAnsi="Wingdings" w:hint="default"/>
      </w:rPr>
    </w:lvl>
  </w:abstractNum>
  <w:abstractNum w:abstractNumId="24" w15:restartNumberingAfterBreak="0">
    <w:nsid w:val="3D8564CD"/>
    <w:multiLevelType w:val="hybridMultilevel"/>
    <w:tmpl w:val="404888A6"/>
    <w:lvl w:ilvl="0" w:tplc="BCB2A158">
      <w:numFmt w:val="bullet"/>
      <w:lvlText w:val="-"/>
      <w:lvlJc w:val="left"/>
      <w:pPr>
        <w:ind w:left="720" w:hanging="360"/>
      </w:pPr>
      <w:rPr>
        <w:rFonts w:ascii="Calibri" w:eastAsia="Calibr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5" w15:restartNumberingAfterBreak="0">
    <w:nsid w:val="3DFB03C4"/>
    <w:multiLevelType w:val="hybridMultilevel"/>
    <w:tmpl w:val="5928CFA6"/>
    <w:lvl w:ilvl="0" w:tplc="04030017">
      <w:start w:val="1"/>
      <w:numFmt w:val="lowerLetter"/>
      <w:lvlText w:val="%1)"/>
      <w:lvlJc w:val="left"/>
      <w:pPr>
        <w:ind w:left="1495" w:hanging="360"/>
      </w:pPr>
      <w:rPr>
        <w:rFonts w:hint="default"/>
        <w:b w:val="0"/>
        <w:i w:val="0"/>
      </w:rPr>
    </w:lvl>
    <w:lvl w:ilvl="1" w:tplc="04030019" w:tentative="1">
      <w:start w:val="1"/>
      <w:numFmt w:val="lowerLetter"/>
      <w:lvlText w:val="%2."/>
      <w:lvlJc w:val="left"/>
      <w:pPr>
        <w:ind w:left="2215" w:hanging="360"/>
      </w:pPr>
    </w:lvl>
    <w:lvl w:ilvl="2" w:tplc="0403001B" w:tentative="1">
      <w:start w:val="1"/>
      <w:numFmt w:val="lowerRoman"/>
      <w:lvlText w:val="%3."/>
      <w:lvlJc w:val="right"/>
      <w:pPr>
        <w:ind w:left="2935" w:hanging="180"/>
      </w:pPr>
    </w:lvl>
    <w:lvl w:ilvl="3" w:tplc="0403000F" w:tentative="1">
      <w:start w:val="1"/>
      <w:numFmt w:val="decimal"/>
      <w:lvlText w:val="%4."/>
      <w:lvlJc w:val="left"/>
      <w:pPr>
        <w:ind w:left="3655" w:hanging="360"/>
      </w:pPr>
    </w:lvl>
    <w:lvl w:ilvl="4" w:tplc="04030019" w:tentative="1">
      <w:start w:val="1"/>
      <w:numFmt w:val="lowerLetter"/>
      <w:lvlText w:val="%5."/>
      <w:lvlJc w:val="left"/>
      <w:pPr>
        <w:ind w:left="4375" w:hanging="360"/>
      </w:pPr>
    </w:lvl>
    <w:lvl w:ilvl="5" w:tplc="0403001B" w:tentative="1">
      <w:start w:val="1"/>
      <w:numFmt w:val="lowerRoman"/>
      <w:lvlText w:val="%6."/>
      <w:lvlJc w:val="right"/>
      <w:pPr>
        <w:ind w:left="5095" w:hanging="180"/>
      </w:pPr>
    </w:lvl>
    <w:lvl w:ilvl="6" w:tplc="0403000F" w:tentative="1">
      <w:start w:val="1"/>
      <w:numFmt w:val="decimal"/>
      <w:lvlText w:val="%7."/>
      <w:lvlJc w:val="left"/>
      <w:pPr>
        <w:ind w:left="5815" w:hanging="360"/>
      </w:pPr>
    </w:lvl>
    <w:lvl w:ilvl="7" w:tplc="04030019" w:tentative="1">
      <w:start w:val="1"/>
      <w:numFmt w:val="lowerLetter"/>
      <w:lvlText w:val="%8."/>
      <w:lvlJc w:val="left"/>
      <w:pPr>
        <w:ind w:left="6535" w:hanging="360"/>
      </w:pPr>
    </w:lvl>
    <w:lvl w:ilvl="8" w:tplc="0403001B" w:tentative="1">
      <w:start w:val="1"/>
      <w:numFmt w:val="lowerRoman"/>
      <w:lvlText w:val="%9."/>
      <w:lvlJc w:val="right"/>
      <w:pPr>
        <w:ind w:left="7255" w:hanging="180"/>
      </w:pPr>
    </w:lvl>
  </w:abstractNum>
  <w:abstractNum w:abstractNumId="26"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 w15:restartNumberingAfterBreak="0">
    <w:nsid w:val="3EA50438"/>
    <w:multiLevelType w:val="multilevel"/>
    <w:tmpl w:val="8A3CBCA2"/>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4B92582E"/>
    <w:multiLevelType w:val="hybridMultilevel"/>
    <w:tmpl w:val="67CC5370"/>
    <w:lvl w:ilvl="0" w:tplc="790C2E8E">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2" w15:restartNumberingAfterBreak="0">
    <w:nsid w:val="55137438"/>
    <w:multiLevelType w:val="hybridMultilevel"/>
    <w:tmpl w:val="89F89402"/>
    <w:lvl w:ilvl="0" w:tplc="04030017">
      <w:start w:val="1"/>
      <w:numFmt w:val="lowerLetter"/>
      <w:lvlText w:val="%1)"/>
      <w:lvlJc w:val="left"/>
      <w:pPr>
        <w:ind w:left="1353" w:hanging="360"/>
      </w:pPr>
      <w:rPr>
        <w:rFonts w:hint="default"/>
      </w:rPr>
    </w:lvl>
    <w:lvl w:ilvl="1" w:tplc="04030019">
      <w:start w:val="1"/>
      <w:numFmt w:val="lowerLetter"/>
      <w:lvlText w:val="%2."/>
      <w:lvlJc w:val="left"/>
      <w:pPr>
        <w:ind w:left="1647" w:hanging="360"/>
      </w:p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33" w15:restartNumberingAfterBreak="0">
    <w:nsid w:val="593A5717"/>
    <w:multiLevelType w:val="hybridMultilevel"/>
    <w:tmpl w:val="986C1260"/>
    <w:lvl w:ilvl="0" w:tplc="04030001">
      <w:start w:val="1"/>
      <w:numFmt w:val="bullet"/>
      <w:lvlText w:val=""/>
      <w:lvlJc w:val="left"/>
      <w:pPr>
        <w:ind w:left="2136" w:hanging="360"/>
      </w:pPr>
      <w:rPr>
        <w:rFonts w:ascii="Symbol" w:hAnsi="Symbol"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34" w15:restartNumberingAfterBreak="0">
    <w:nsid w:val="5B6F05D8"/>
    <w:multiLevelType w:val="hybridMultilevel"/>
    <w:tmpl w:val="3D78AA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6" w15:restartNumberingAfterBreak="0">
    <w:nsid w:val="685A00EB"/>
    <w:multiLevelType w:val="hybridMultilevel"/>
    <w:tmpl w:val="9448F90C"/>
    <w:lvl w:ilvl="0" w:tplc="FA82CF42">
      <w:start w:val="1"/>
      <w:numFmt w:val="upperLetter"/>
      <w:lvlText w:val="%1)"/>
      <w:lvlJc w:val="left"/>
      <w:pPr>
        <w:ind w:left="360" w:hanging="360"/>
      </w:pPr>
      <w:rPr>
        <w:rFonts w:hint="default"/>
        <w:b/>
      </w:r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7" w15:restartNumberingAfterBreak="0">
    <w:nsid w:val="69147276"/>
    <w:multiLevelType w:val="hybridMultilevel"/>
    <w:tmpl w:val="08B68AE4"/>
    <w:lvl w:ilvl="0" w:tplc="04030017">
      <w:start w:val="1"/>
      <w:numFmt w:val="lowerLetter"/>
      <w:lvlText w:val="%1)"/>
      <w:lvlJc w:val="left"/>
      <w:pPr>
        <w:ind w:left="928" w:hanging="360"/>
      </w:pPr>
      <w:rPr>
        <w:rFonts w:hint="default"/>
      </w:rPr>
    </w:lvl>
    <w:lvl w:ilvl="1" w:tplc="04030019" w:tentative="1">
      <w:start w:val="1"/>
      <w:numFmt w:val="lowerLetter"/>
      <w:lvlText w:val="%2."/>
      <w:lvlJc w:val="left"/>
      <w:pPr>
        <w:ind w:left="820" w:hanging="360"/>
      </w:pPr>
    </w:lvl>
    <w:lvl w:ilvl="2" w:tplc="0403001B" w:tentative="1">
      <w:start w:val="1"/>
      <w:numFmt w:val="lowerRoman"/>
      <w:lvlText w:val="%3."/>
      <w:lvlJc w:val="right"/>
      <w:pPr>
        <w:ind w:left="1540" w:hanging="180"/>
      </w:pPr>
    </w:lvl>
    <w:lvl w:ilvl="3" w:tplc="0403000F" w:tentative="1">
      <w:start w:val="1"/>
      <w:numFmt w:val="decimal"/>
      <w:lvlText w:val="%4."/>
      <w:lvlJc w:val="left"/>
      <w:pPr>
        <w:ind w:left="2260" w:hanging="360"/>
      </w:pPr>
    </w:lvl>
    <w:lvl w:ilvl="4" w:tplc="04030019" w:tentative="1">
      <w:start w:val="1"/>
      <w:numFmt w:val="lowerLetter"/>
      <w:lvlText w:val="%5."/>
      <w:lvlJc w:val="left"/>
      <w:pPr>
        <w:ind w:left="2980" w:hanging="360"/>
      </w:pPr>
    </w:lvl>
    <w:lvl w:ilvl="5" w:tplc="0403001B" w:tentative="1">
      <w:start w:val="1"/>
      <w:numFmt w:val="lowerRoman"/>
      <w:lvlText w:val="%6."/>
      <w:lvlJc w:val="right"/>
      <w:pPr>
        <w:ind w:left="3700" w:hanging="180"/>
      </w:pPr>
    </w:lvl>
    <w:lvl w:ilvl="6" w:tplc="0403000F" w:tentative="1">
      <w:start w:val="1"/>
      <w:numFmt w:val="decimal"/>
      <w:lvlText w:val="%7."/>
      <w:lvlJc w:val="left"/>
      <w:pPr>
        <w:ind w:left="4420" w:hanging="360"/>
      </w:pPr>
    </w:lvl>
    <w:lvl w:ilvl="7" w:tplc="04030019" w:tentative="1">
      <w:start w:val="1"/>
      <w:numFmt w:val="lowerLetter"/>
      <w:lvlText w:val="%8."/>
      <w:lvlJc w:val="left"/>
      <w:pPr>
        <w:ind w:left="5140" w:hanging="360"/>
      </w:pPr>
    </w:lvl>
    <w:lvl w:ilvl="8" w:tplc="0403001B" w:tentative="1">
      <w:start w:val="1"/>
      <w:numFmt w:val="lowerRoman"/>
      <w:lvlText w:val="%9."/>
      <w:lvlJc w:val="right"/>
      <w:pPr>
        <w:ind w:left="5860" w:hanging="180"/>
      </w:pPr>
    </w:lvl>
  </w:abstractNum>
  <w:abstractNum w:abstractNumId="38" w15:restartNumberingAfterBreak="0">
    <w:nsid w:val="6AAB61AB"/>
    <w:multiLevelType w:val="hybridMultilevel"/>
    <w:tmpl w:val="F988A22C"/>
    <w:lvl w:ilvl="0" w:tplc="08527B7E">
      <w:start w:val="5"/>
      <w:numFmt w:val="bullet"/>
      <w:lvlText w:val="-"/>
      <w:lvlJc w:val="left"/>
      <w:pPr>
        <w:ind w:left="720" w:hanging="360"/>
      </w:pPr>
      <w:rPr>
        <w:rFonts w:ascii="Arial" w:eastAsia="Times New Roman" w:hAnsi="Arial" w:cs="Arial" w:hint="default"/>
        <w:sz w:val="2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75645E1B"/>
    <w:multiLevelType w:val="hybridMultilevel"/>
    <w:tmpl w:val="0BDA08E6"/>
    <w:lvl w:ilvl="0" w:tplc="04030001">
      <w:start w:val="1"/>
      <w:numFmt w:val="bullet"/>
      <w:lvlText w:val=""/>
      <w:lvlJc w:val="left"/>
      <w:pPr>
        <w:ind w:left="1428" w:hanging="360"/>
      </w:pPr>
      <w:rPr>
        <w:rFonts w:ascii="Symbol" w:hAnsi="Symbol" w:hint="default"/>
        <w:b/>
      </w:rPr>
    </w:lvl>
    <w:lvl w:ilvl="1" w:tplc="04030019">
      <w:start w:val="1"/>
      <w:numFmt w:val="lowerLetter"/>
      <w:lvlText w:val="%2."/>
      <w:lvlJc w:val="left"/>
      <w:pPr>
        <w:ind w:left="2148" w:hanging="360"/>
      </w:pPr>
    </w:lvl>
    <w:lvl w:ilvl="2" w:tplc="04030001">
      <w:start w:val="1"/>
      <w:numFmt w:val="bullet"/>
      <w:lvlText w:val=""/>
      <w:lvlJc w:val="left"/>
      <w:pPr>
        <w:ind w:left="2868" w:hanging="180"/>
      </w:pPr>
      <w:rPr>
        <w:rFonts w:ascii="Symbol" w:hAnsi="Symbol" w:hint="default"/>
      </w:rPr>
    </w:lvl>
    <w:lvl w:ilvl="3" w:tplc="0403000F" w:tentative="1">
      <w:start w:val="1"/>
      <w:numFmt w:val="decimal"/>
      <w:lvlText w:val="%4."/>
      <w:lvlJc w:val="left"/>
      <w:pPr>
        <w:ind w:left="3588" w:hanging="360"/>
      </w:pPr>
    </w:lvl>
    <w:lvl w:ilvl="4" w:tplc="04030019" w:tentative="1">
      <w:start w:val="1"/>
      <w:numFmt w:val="lowerLetter"/>
      <w:lvlText w:val="%5."/>
      <w:lvlJc w:val="left"/>
      <w:pPr>
        <w:ind w:left="4308" w:hanging="360"/>
      </w:pPr>
    </w:lvl>
    <w:lvl w:ilvl="5" w:tplc="0403001B" w:tentative="1">
      <w:start w:val="1"/>
      <w:numFmt w:val="lowerRoman"/>
      <w:lvlText w:val="%6."/>
      <w:lvlJc w:val="right"/>
      <w:pPr>
        <w:ind w:left="5028" w:hanging="180"/>
      </w:pPr>
    </w:lvl>
    <w:lvl w:ilvl="6" w:tplc="0403000F" w:tentative="1">
      <w:start w:val="1"/>
      <w:numFmt w:val="decimal"/>
      <w:lvlText w:val="%7."/>
      <w:lvlJc w:val="left"/>
      <w:pPr>
        <w:ind w:left="5748" w:hanging="360"/>
      </w:pPr>
    </w:lvl>
    <w:lvl w:ilvl="7" w:tplc="04030019" w:tentative="1">
      <w:start w:val="1"/>
      <w:numFmt w:val="lowerLetter"/>
      <w:lvlText w:val="%8."/>
      <w:lvlJc w:val="left"/>
      <w:pPr>
        <w:ind w:left="6468" w:hanging="360"/>
      </w:pPr>
    </w:lvl>
    <w:lvl w:ilvl="8" w:tplc="0403001B" w:tentative="1">
      <w:start w:val="1"/>
      <w:numFmt w:val="lowerRoman"/>
      <w:lvlText w:val="%9."/>
      <w:lvlJc w:val="right"/>
      <w:pPr>
        <w:ind w:left="7188" w:hanging="180"/>
      </w:pPr>
    </w:lvl>
  </w:abstractNum>
  <w:abstractNum w:abstractNumId="40" w15:restartNumberingAfterBreak="0">
    <w:nsid w:val="76573E5F"/>
    <w:multiLevelType w:val="hybridMultilevel"/>
    <w:tmpl w:val="4180583A"/>
    <w:lvl w:ilvl="0" w:tplc="04030017">
      <w:start w:val="1"/>
      <w:numFmt w:val="lowerLetter"/>
      <w:lvlText w:val="%1)"/>
      <w:lvlJc w:val="left"/>
      <w:pPr>
        <w:ind w:left="360" w:hanging="360"/>
      </w:pPr>
      <w:rPr>
        <w:rFonts w:hint="default"/>
        <w:b w:val="0"/>
      </w:rPr>
    </w:lvl>
    <w:lvl w:ilvl="1" w:tplc="350091A4">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1" w15:restartNumberingAfterBreak="0">
    <w:nsid w:val="78E836FD"/>
    <w:multiLevelType w:val="hybridMultilevel"/>
    <w:tmpl w:val="2F7E62E4"/>
    <w:lvl w:ilvl="0" w:tplc="04030017">
      <w:start w:val="1"/>
      <w:numFmt w:val="lowerLetter"/>
      <w:lvlText w:val="%1)"/>
      <w:lvlJc w:val="left"/>
      <w:pPr>
        <w:ind w:left="644" w:hanging="360"/>
      </w:pPr>
      <w:rPr>
        <w:rFonts w:hint="default"/>
      </w:rPr>
    </w:lvl>
    <w:lvl w:ilvl="1" w:tplc="04030019">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42"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3" w15:restartNumberingAfterBreak="0">
    <w:nsid w:val="7AC537A1"/>
    <w:multiLevelType w:val="hybridMultilevel"/>
    <w:tmpl w:val="45E6FFDA"/>
    <w:lvl w:ilvl="0" w:tplc="2C1C7CB4">
      <w:start w:val="1"/>
      <w:numFmt w:val="decimal"/>
      <w:lvlText w:val="%1."/>
      <w:lvlJc w:val="left"/>
      <w:pPr>
        <w:ind w:left="1068" w:hanging="360"/>
      </w:pPr>
      <w:rPr>
        <w:rFonts w:hint="default"/>
        <w:b/>
      </w:rPr>
    </w:lvl>
    <w:lvl w:ilvl="1" w:tplc="04030001">
      <w:start w:val="1"/>
      <w:numFmt w:val="bullet"/>
      <w:lvlText w:val=""/>
      <w:lvlJc w:val="left"/>
      <w:pPr>
        <w:ind w:left="1788" w:hanging="360"/>
      </w:pPr>
      <w:rPr>
        <w:rFonts w:ascii="Symbol" w:hAnsi="Symbol" w:hint="default"/>
      </w:rPr>
    </w:lvl>
    <w:lvl w:ilvl="2" w:tplc="E21011CA">
      <w:start w:val="2"/>
      <w:numFmt w:val="lowerLetter"/>
      <w:lvlText w:val="%3)"/>
      <w:lvlJc w:val="left"/>
      <w:pPr>
        <w:ind w:left="1353" w:hanging="360"/>
      </w:pPr>
      <w:rPr>
        <w:rFonts w:hint="default"/>
      </w:r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num w:numId="1">
    <w:abstractNumId w:val="15"/>
  </w:num>
  <w:num w:numId="2">
    <w:abstractNumId w:val="30"/>
  </w:num>
  <w:num w:numId="3">
    <w:abstractNumId w:val="16"/>
  </w:num>
  <w:num w:numId="4">
    <w:abstractNumId w:val="20"/>
  </w:num>
  <w:num w:numId="5">
    <w:abstractNumId w:val="42"/>
  </w:num>
  <w:num w:numId="6">
    <w:abstractNumId w:val="40"/>
  </w:num>
  <w:num w:numId="7">
    <w:abstractNumId w:val="21"/>
  </w:num>
  <w:num w:numId="8">
    <w:abstractNumId w:val="26"/>
  </w:num>
  <w:num w:numId="9">
    <w:abstractNumId w:val="0"/>
  </w:num>
  <w:num w:numId="10">
    <w:abstractNumId w:val="3"/>
  </w:num>
  <w:num w:numId="11">
    <w:abstractNumId w:val="19"/>
  </w:num>
  <w:num w:numId="12">
    <w:abstractNumId w:val="35"/>
  </w:num>
  <w:num w:numId="13">
    <w:abstractNumId w:val="1"/>
  </w:num>
  <w:num w:numId="14">
    <w:abstractNumId w:val="22"/>
  </w:num>
  <w:num w:numId="15">
    <w:abstractNumId w:val="12"/>
  </w:num>
  <w:num w:numId="16">
    <w:abstractNumId w:val="31"/>
  </w:num>
  <w:num w:numId="17">
    <w:abstractNumId w:val="13"/>
  </w:num>
  <w:num w:numId="18">
    <w:abstractNumId w:val="34"/>
  </w:num>
  <w:num w:numId="19">
    <w:abstractNumId w:val="8"/>
  </w:num>
  <w:num w:numId="20">
    <w:abstractNumId w:val="10"/>
  </w:num>
  <w:num w:numId="21">
    <w:abstractNumId w:val="14"/>
  </w:num>
  <w:num w:numId="22">
    <w:abstractNumId w:val="29"/>
  </w:num>
  <w:num w:numId="23">
    <w:abstractNumId w:val="28"/>
  </w:num>
  <w:num w:numId="24">
    <w:abstractNumId w:val="36"/>
  </w:num>
  <w:num w:numId="25">
    <w:abstractNumId w:val="4"/>
  </w:num>
  <w:num w:numId="26">
    <w:abstractNumId w:val="38"/>
  </w:num>
  <w:num w:numId="27">
    <w:abstractNumId w:val="43"/>
  </w:num>
  <w:num w:numId="28">
    <w:abstractNumId w:val="33"/>
  </w:num>
  <w:num w:numId="29">
    <w:abstractNumId w:val="18"/>
  </w:num>
  <w:num w:numId="30">
    <w:abstractNumId w:val="5"/>
  </w:num>
  <w:num w:numId="31">
    <w:abstractNumId w:val="9"/>
  </w:num>
  <w:num w:numId="32">
    <w:abstractNumId w:val="24"/>
  </w:num>
  <w:num w:numId="33">
    <w:abstractNumId w:val="27"/>
  </w:num>
  <w:num w:numId="34">
    <w:abstractNumId w:val="11"/>
  </w:num>
  <w:num w:numId="35">
    <w:abstractNumId w:val="17"/>
  </w:num>
  <w:num w:numId="36">
    <w:abstractNumId w:val="41"/>
  </w:num>
  <w:num w:numId="37">
    <w:abstractNumId w:val="37"/>
  </w:num>
  <w:num w:numId="38">
    <w:abstractNumId w:val="7"/>
  </w:num>
  <w:num w:numId="39">
    <w:abstractNumId w:val="6"/>
  </w:num>
  <w:num w:numId="40">
    <w:abstractNumId w:val="25"/>
  </w:num>
  <w:num w:numId="41">
    <w:abstractNumId w:val="32"/>
  </w:num>
  <w:num w:numId="42">
    <w:abstractNumId w:val="39"/>
  </w:num>
  <w:num w:numId="43">
    <w:abstractNumId w:val="23"/>
  </w:num>
  <w:num w:numId="44">
    <w:abstractNumId w:val="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C69"/>
    <w:rsid w:val="00016198"/>
    <w:rsid w:val="00042B91"/>
    <w:rsid w:val="000D68C3"/>
    <w:rsid w:val="00112044"/>
    <w:rsid w:val="00184C69"/>
    <w:rsid w:val="00185066"/>
    <w:rsid w:val="00217193"/>
    <w:rsid w:val="0023556F"/>
    <w:rsid w:val="00292DE9"/>
    <w:rsid w:val="002A5702"/>
    <w:rsid w:val="00307C2E"/>
    <w:rsid w:val="003A0928"/>
    <w:rsid w:val="003B08BC"/>
    <w:rsid w:val="003D4A5C"/>
    <w:rsid w:val="00404792"/>
    <w:rsid w:val="00475FD5"/>
    <w:rsid w:val="004B15C5"/>
    <w:rsid w:val="004B49BF"/>
    <w:rsid w:val="00505596"/>
    <w:rsid w:val="0051363B"/>
    <w:rsid w:val="005B360A"/>
    <w:rsid w:val="005F33D4"/>
    <w:rsid w:val="00606C69"/>
    <w:rsid w:val="00642AFA"/>
    <w:rsid w:val="00665D5A"/>
    <w:rsid w:val="00672601"/>
    <w:rsid w:val="006A3790"/>
    <w:rsid w:val="006B00A1"/>
    <w:rsid w:val="006D2A3B"/>
    <w:rsid w:val="00727041"/>
    <w:rsid w:val="007D175D"/>
    <w:rsid w:val="007D4AEC"/>
    <w:rsid w:val="00835F9C"/>
    <w:rsid w:val="008C7500"/>
    <w:rsid w:val="008F3117"/>
    <w:rsid w:val="00960755"/>
    <w:rsid w:val="00A17DA3"/>
    <w:rsid w:val="00A3429E"/>
    <w:rsid w:val="00AC4695"/>
    <w:rsid w:val="00AC5200"/>
    <w:rsid w:val="00B61A5D"/>
    <w:rsid w:val="00BB56F6"/>
    <w:rsid w:val="00BC04B9"/>
    <w:rsid w:val="00C34047"/>
    <w:rsid w:val="00C53C1B"/>
    <w:rsid w:val="00C5561D"/>
    <w:rsid w:val="00C85A71"/>
    <w:rsid w:val="00C860C7"/>
    <w:rsid w:val="00C875C4"/>
    <w:rsid w:val="00CC0CEC"/>
    <w:rsid w:val="00CE24DA"/>
    <w:rsid w:val="00CE3FC1"/>
    <w:rsid w:val="00CF7A4F"/>
    <w:rsid w:val="00D028B4"/>
    <w:rsid w:val="00D41433"/>
    <w:rsid w:val="00D46DA0"/>
    <w:rsid w:val="00D554DD"/>
    <w:rsid w:val="00DB1AEF"/>
    <w:rsid w:val="00DB5A28"/>
    <w:rsid w:val="00DF098D"/>
    <w:rsid w:val="00DF56C5"/>
    <w:rsid w:val="00E44D17"/>
    <w:rsid w:val="00E86505"/>
    <w:rsid w:val="00EE5557"/>
    <w:rsid w:val="00EE67B2"/>
    <w:rsid w:val="00F379C5"/>
    <w:rsid w:val="00F70AF5"/>
    <w:rsid w:val="00FB27A6"/>
    <w:rsid w:val="00FF341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0C8FC"/>
  <w15:chartTrackingRefBased/>
  <w15:docId w15:val="{EA1FDAB4-D954-45B7-B615-FF7F2D42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6C69"/>
    <w:pPr>
      <w:spacing w:after="0" w:line="240" w:lineRule="auto"/>
    </w:pPr>
    <w:rPr>
      <w:rFonts w:ascii="Arial" w:eastAsia="Times New Roman" w:hAnsi="Arial" w:cs="Times New Roman"/>
      <w:sz w:val="24"/>
      <w:szCs w:val="20"/>
      <w:lang w:eastAsia="ca-ES"/>
    </w:rPr>
  </w:style>
  <w:style w:type="paragraph" w:styleId="Ttol1">
    <w:name w:val="heading 1"/>
    <w:basedOn w:val="Normal"/>
    <w:next w:val="Normal"/>
    <w:link w:val="Ttol1Car"/>
    <w:qFormat/>
    <w:rsid w:val="00606C69"/>
    <w:pPr>
      <w:keepNext/>
      <w:jc w:val="both"/>
      <w:outlineLvl w:val="0"/>
    </w:pPr>
    <w:rPr>
      <w:b/>
      <w:kern w:val="28"/>
      <w:sz w:val="22"/>
    </w:rPr>
  </w:style>
  <w:style w:type="paragraph" w:styleId="Ttol2">
    <w:name w:val="heading 2"/>
    <w:basedOn w:val="Normal"/>
    <w:next w:val="Normal"/>
    <w:link w:val="Ttol2Car"/>
    <w:uiPriority w:val="99"/>
    <w:qFormat/>
    <w:rsid w:val="00606C69"/>
    <w:pPr>
      <w:keepNext/>
      <w:numPr>
        <w:ilvl w:val="1"/>
        <w:numId w:val="19"/>
      </w:numPr>
      <w:tabs>
        <w:tab w:val="clear" w:pos="576"/>
      </w:tabs>
      <w:ind w:left="0" w:firstLine="0"/>
      <w:jc w:val="both"/>
      <w:outlineLvl w:val="1"/>
    </w:pPr>
    <w:rPr>
      <w:b/>
      <w:color w:val="000000"/>
      <w:sz w:val="22"/>
    </w:rPr>
  </w:style>
  <w:style w:type="paragraph" w:styleId="Ttol3">
    <w:name w:val="heading 3"/>
    <w:basedOn w:val="Normal"/>
    <w:next w:val="Normal"/>
    <w:link w:val="Ttol3Car"/>
    <w:uiPriority w:val="99"/>
    <w:qFormat/>
    <w:rsid w:val="00606C69"/>
    <w:pPr>
      <w:keepNext/>
      <w:numPr>
        <w:ilvl w:val="2"/>
        <w:numId w:val="19"/>
      </w:numPr>
      <w:tabs>
        <w:tab w:val="clear" w:pos="720"/>
      </w:tabs>
      <w:ind w:left="357" w:hanging="357"/>
      <w:jc w:val="both"/>
      <w:outlineLvl w:val="2"/>
    </w:pPr>
    <w:rPr>
      <w:b/>
      <w:color w:val="000000"/>
      <w:sz w:val="20"/>
    </w:rPr>
  </w:style>
  <w:style w:type="paragraph" w:styleId="Ttol4">
    <w:name w:val="heading 4"/>
    <w:basedOn w:val="Normal"/>
    <w:next w:val="Normal"/>
    <w:link w:val="Ttol4Car"/>
    <w:uiPriority w:val="99"/>
    <w:qFormat/>
    <w:rsid w:val="00606C69"/>
    <w:pPr>
      <w:keepNext/>
      <w:numPr>
        <w:ilvl w:val="3"/>
        <w:numId w:val="19"/>
      </w:numPr>
      <w:tabs>
        <w:tab w:val="clear" w:pos="360"/>
      </w:tabs>
      <w:spacing w:before="240" w:after="60"/>
      <w:ind w:left="357" w:hanging="357"/>
      <w:jc w:val="both"/>
      <w:outlineLvl w:val="3"/>
    </w:pPr>
    <w:rPr>
      <w:rFonts w:ascii="Times New Roman" w:hAnsi="Times New Roman"/>
      <w:b/>
      <w:bCs/>
      <w:sz w:val="28"/>
      <w:szCs w:val="28"/>
    </w:rPr>
  </w:style>
  <w:style w:type="paragraph" w:styleId="Ttol5">
    <w:name w:val="heading 5"/>
    <w:basedOn w:val="Normal"/>
    <w:next w:val="Normal"/>
    <w:link w:val="Ttol5Car"/>
    <w:uiPriority w:val="99"/>
    <w:qFormat/>
    <w:rsid w:val="00606C69"/>
    <w:pPr>
      <w:numPr>
        <w:ilvl w:val="4"/>
        <w:numId w:val="19"/>
      </w:numPr>
      <w:tabs>
        <w:tab w:val="clear" w:pos="360"/>
      </w:tabs>
      <w:spacing w:before="240" w:after="60"/>
      <w:ind w:left="357" w:hanging="357"/>
      <w:jc w:val="both"/>
      <w:outlineLvl w:val="4"/>
    </w:pPr>
    <w:rPr>
      <w:rFonts w:ascii="Times New Roman" w:hAnsi="Times New Roman"/>
      <w:b/>
      <w:bCs/>
      <w:i/>
      <w:iCs/>
      <w:sz w:val="26"/>
      <w:szCs w:val="26"/>
    </w:rPr>
  </w:style>
  <w:style w:type="paragraph" w:styleId="Ttol6">
    <w:name w:val="heading 6"/>
    <w:basedOn w:val="Normal"/>
    <w:next w:val="Normal"/>
    <w:link w:val="Ttol6Car"/>
    <w:uiPriority w:val="99"/>
    <w:qFormat/>
    <w:rsid w:val="00606C69"/>
    <w:pPr>
      <w:numPr>
        <w:ilvl w:val="5"/>
        <w:numId w:val="19"/>
      </w:numPr>
      <w:tabs>
        <w:tab w:val="clear" w:pos="360"/>
      </w:tabs>
      <w:spacing w:before="240" w:after="60"/>
      <w:ind w:left="357" w:hanging="357"/>
      <w:jc w:val="both"/>
      <w:outlineLvl w:val="5"/>
    </w:pPr>
    <w:rPr>
      <w:rFonts w:ascii="Times New Roman" w:hAnsi="Times New Roman"/>
      <w:b/>
      <w:bCs/>
      <w:sz w:val="22"/>
      <w:szCs w:val="22"/>
    </w:rPr>
  </w:style>
  <w:style w:type="paragraph" w:styleId="Ttol7">
    <w:name w:val="heading 7"/>
    <w:basedOn w:val="Normal"/>
    <w:next w:val="Normal"/>
    <w:link w:val="Ttol7Car"/>
    <w:uiPriority w:val="99"/>
    <w:qFormat/>
    <w:rsid w:val="00606C69"/>
    <w:pPr>
      <w:numPr>
        <w:ilvl w:val="6"/>
        <w:numId w:val="19"/>
      </w:numPr>
      <w:spacing w:before="240" w:after="60"/>
      <w:ind w:left="357" w:hanging="357"/>
      <w:jc w:val="both"/>
      <w:outlineLvl w:val="6"/>
    </w:pPr>
    <w:rPr>
      <w:rFonts w:ascii="Times New Roman" w:hAnsi="Times New Roman"/>
      <w:szCs w:val="24"/>
    </w:rPr>
  </w:style>
  <w:style w:type="paragraph" w:styleId="Ttol8">
    <w:name w:val="heading 8"/>
    <w:basedOn w:val="Normal"/>
    <w:next w:val="Normal"/>
    <w:link w:val="Ttol8Car"/>
    <w:uiPriority w:val="99"/>
    <w:qFormat/>
    <w:rsid w:val="00606C69"/>
    <w:pPr>
      <w:numPr>
        <w:ilvl w:val="7"/>
        <w:numId w:val="19"/>
      </w:numPr>
      <w:spacing w:before="240" w:after="60"/>
      <w:ind w:left="357" w:hanging="357"/>
      <w:jc w:val="both"/>
      <w:outlineLvl w:val="7"/>
    </w:pPr>
    <w:rPr>
      <w:rFonts w:ascii="Times New Roman" w:hAnsi="Times New Roman"/>
      <w:i/>
      <w:iCs/>
      <w:szCs w:val="24"/>
    </w:rPr>
  </w:style>
  <w:style w:type="paragraph" w:styleId="Ttol9">
    <w:name w:val="heading 9"/>
    <w:basedOn w:val="Normal"/>
    <w:next w:val="Normal"/>
    <w:link w:val="Ttol9Car"/>
    <w:uiPriority w:val="99"/>
    <w:qFormat/>
    <w:rsid w:val="00606C69"/>
    <w:pPr>
      <w:numPr>
        <w:ilvl w:val="8"/>
        <w:numId w:val="19"/>
      </w:numPr>
      <w:spacing w:before="240" w:after="60"/>
      <w:ind w:left="357" w:hanging="357"/>
      <w:jc w:val="both"/>
      <w:outlineLvl w:val="8"/>
    </w:pPr>
    <w:rPr>
      <w:rFonts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606C69"/>
    <w:rPr>
      <w:rFonts w:ascii="Arial" w:eastAsia="Times New Roman" w:hAnsi="Arial" w:cs="Times New Roman"/>
      <w:b/>
      <w:kern w:val="28"/>
      <w:szCs w:val="20"/>
      <w:lang w:eastAsia="ca-ES"/>
    </w:rPr>
  </w:style>
  <w:style w:type="character" w:customStyle="1" w:styleId="Ttol2Car">
    <w:name w:val="Títol 2 Car"/>
    <w:basedOn w:val="Tipusdelletraperdefectedelpargraf"/>
    <w:link w:val="Ttol2"/>
    <w:uiPriority w:val="99"/>
    <w:rsid w:val="00606C69"/>
    <w:rPr>
      <w:rFonts w:ascii="Arial" w:eastAsia="Times New Roman" w:hAnsi="Arial" w:cs="Times New Roman"/>
      <w:b/>
      <w:color w:val="000000"/>
      <w:szCs w:val="20"/>
      <w:lang w:eastAsia="ca-ES"/>
    </w:rPr>
  </w:style>
  <w:style w:type="character" w:customStyle="1" w:styleId="Ttol3Car">
    <w:name w:val="Títol 3 Car"/>
    <w:basedOn w:val="Tipusdelletraperdefectedelpargraf"/>
    <w:link w:val="Ttol3"/>
    <w:uiPriority w:val="99"/>
    <w:rsid w:val="00606C69"/>
    <w:rPr>
      <w:rFonts w:ascii="Arial" w:eastAsia="Times New Roman" w:hAnsi="Arial" w:cs="Times New Roman"/>
      <w:b/>
      <w:color w:val="000000"/>
      <w:sz w:val="20"/>
      <w:szCs w:val="20"/>
      <w:lang w:eastAsia="ca-ES"/>
    </w:rPr>
  </w:style>
  <w:style w:type="character" w:customStyle="1" w:styleId="Ttol4Car">
    <w:name w:val="Títol 4 Car"/>
    <w:basedOn w:val="Tipusdelletraperdefectedelpargraf"/>
    <w:link w:val="Ttol4"/>
    <w:uiPriority w:val="99"/>
    <w:rsid w:val="00606C69"/>
    <w:rPr>
      <w:rFonts w:ascii="Times New Roman" w:eastAsia="Times New Roman" w:hAnsi="Times New Roman" w:cs="Times New Roman"/>
      <w:b/>
      <w:bCs/>
      <w:sz w:val="28"/>
      <w:szCs w:val="28"/>
      <w:lang w:eastAsia="ca-ES"/>
    </w:rPr>
  </w:style>
  <w:style w:type="character" w:customStyle="1" w:styleId="Ttol5Car">
    <w:name w:val="Títol 5 Car"/>
    <w:basedOn w:val="Tipusdelletraperdefectedelpargraf"/>
    <w:link w:val="Ttol5"/>
    <w:uiPriority w:val="99"/>
    <w:rsid w:val="00606C69"/>
    <w:rPr>
      <w:rFonts w:ascii="Times New Roman" w:eastAsia="Times New Roman" w:hAnsi="Times New Roman" w:cs="Times New Roman"/>
      <w:b/>
      <w:bCs/>
      <w:i/>
      <w:iCs/>
      <w:sz w:val="26"/>
      <w:szCs w:val="26"/>
      <w:lang w:eastAsia="ca-ES"/>
    </w:rPr>
  </w:style>
  <w:style w:type="character" w:customStyle="1" w:styleId="Ttol6Car">
    <w:name w:val="Títol 6 Car"/>
    <w:basedOn w:val="Tipusdelletraperdefectedelpargraf"/>
    <w:link w:val="Ttol6"/>
    <w:uiPriority w:val="99"/>
    <w:rsid w:val="00606C69"/>
    <w:rPr>
      <w:rFonts w:ascii="Times New Roman" w:eastAsia="Times New Roman" w:hAnsi="Times New Roman" w:cs="Times New Roman"/>
      <w:b/>
      <w:bCs/>
      <w:lang w:eastAsia="ca-ES"/>
    </w:rPr>
  </w:style>
  <w:style w:type="character" w:customStyle="1" w:styleId="Ttol7Car">
    <w:name w:val="Títol 7 Car"/>
    <w:basedOn w:val="Tipusdelletraperdefectedelpargraf"/>
    <w:link w:val="Ttol7"/>
    <w:uiPriority w:val="99"/>
    <w:rsid w:val="00606C69"/>
    <w:rPr>
      <w:rFonts w:ascii="Times New Roman" w:eastAsia="Times New Roman" w:hAnsi="Times New Roman" w:cs="Times New Roman"/>
      <w:sz w:val="24"/>
      <w:szCs w:val="24"/>
      <w:lang w:eastAsia="ca-ES"/>
    </w:rPr>
  </w:style>
  <w:style w:type="character" w:customStyle="1" w:styleId="Ttol8Car">
    <w:name w:val="Títol 8 Car"/>
    <w:basedOn w:val="Tipusdelletraperdefectedelpargraf"/>
    <w:link w:val="Ttol8"/>
    <w:uiPriority w:val="99"/>
    <w:rsid w:val="00606C69"/>
    <w:rPr>
      <w:rFonts w:ascii="Times New Roman" w:eastAsia="Times New Roman" w:hAnsi="Times New Roman" w:cs="Times New Roman"/>
      <w:i/>
      <w:iCs/>
      <w:sz w:val="24"/>
      <w:szCs w:val="24"/>
      <w:lang w:eastAsia="ca-ES"/>
    </w:rPr>
  </w:style>
  <w:style w:type="character" w:customStyle="1" w:styleId="Ttol9Car">
    <w:name w:val="Títol 9 Car"/>
    <w:basedOn w:val="Tipusdelletraperdefectedelpargraf"/>
    <w:link w:val="Ttol9"/>
    <w:uiPriority w:val="99"/>
    <w:rsid w:val="00606C69"/>
    <w:rPr>
      <w:rFonts w:ascii="Arial" w:eastAsia="Times New Roman" w:hAnsi="Arial" w:cs="Arial"/>
      <w:lang w:eastAsia="ca-ES"/>
    </w:rPr>
  </w:style>
  <w:style w:type="paragraph" w:styleId="Capalera">
    <w:name w:val="header"/>
    <w:aliases w:val="ho,header odd,INDEX- PLEC"/>
    <w:basedOn w:val="Normal"/>
    <w:link w:val="CapaleraCar"/>
    <w:uiPriority w:val="99"/>
    <w:rsid w:val="00606C69"/>
    <w:pPr>
      <w:tabs>
        <w:tab w:val="center" w:pos="4252"/>
        <w:tab w:val="right" w:pos="8504"/>
      </w:tabs>
      <w:jc w:val="both"/>
    </w:pPr>
    <w:rPr>
      <w:rFonts w:ascii="Helvetica Light*" w:hAnsi="Helvetica Light*"/>
      <w:noProof/>
    </w:rPr>
  </w:style>
  <w:style w:type="character" w:customStyle="1" w:styleId="CapaleraCar">
    <w:name w:val="Capçalera Car"/>
    <w:aliases w:val="ho Car,header odd Car,INDEX- PLEC Car"/>
    <w:basedOn w:val="Tipusdelletraperdefectedelpargraf"/>
    <w:link w:val="Capalera"/>
    <w:uiPriority w:val="99"/>
    <w:rsid w:val="00606C69"/>
    <w:rPr>
      <w:rFonts w:ascii="Helvetica Light*" w:eastAsia="Times New Roman" w:hAnsi="Helvetica Light*" w:cs="Times New Roman"/>
      <w:noProof/>
      <w:sz w:val="24"/>
      <w:szCs w:val="20"/>
      <w:lang w:eastAsia="ca-ES"/>
    </w:rPr>
  </w:style>
  <w:style w:type="paragraph" w:styleId="Peu">
    <w:name w:val="footer"/>
    <w:basedOn w:val="Normal"/>
    <w:link w:val="PeuCar"/>
    <w:uiPriority w:val="99"/>
    <w:rsid w:val="00606C69"/>
    <w:pPr>
      <w:tabs>
        <w:tab w:val="center" w:pos="4252"/>
        <w:tab w:val="right" w:pos="8504"/>
      </w:tabs>
      <w:spacing w:line="160" w:lineRule="exact"/>
    </w:pPr>
    <w:rPr>
      <w:rFonts w:ascii="Helvetica Light*" w:hAnsi="Helvetica Light*"/>
      <w:noProof/>
      <w:sz w:val="16"/>
    </w:rPr>
  </w:style>
  <w:style w:type="character" w:customStyle="1" w:styleId="PeuCar">
    <w:name w:val="Peu Car"/>
    <w:basedOn w:val="Tipusdelletraperdefectedelpargraf"/>
    <w:link w:val="Peu"/>
    <w:uiPriority w:val="99"/>
    <w:rsid w:val="00606C69"/>
    <w:rPr>
      <w:rFonts w:ascii="Helvetica Light*" w:eastAsia="Times New Roman" w:hAnsi="Helvetica Light*" w:cs="Times New Roman"/>
      <w:noProof/>
      <w:sz w:val="16"/>
      <w:szCs w:val="20"/>
      <w:lang w:eastAsia="ca-ES"/>
    </w:rPr>
  </w:style>
  <w:style w:type="character" w:styleId="Refernciadecomentari">
    <w:name w:val="annotation reference"/>
    <w:basedOn w:val="Tipusdelletraperdefectedelpargraf"/>
    <w:uiPriority w:val="99"/>
    <w:rsid w:val="00606C69"/>
    <w:rPr>
      <w:sz w:val="16"/>
    </w:rPr>
  </w:style>
  <w:style w:type="paragraph" w:styleId="Textdecomentari">
    <w:name w:val="annotation text"/>
    <w:basedOn w:val="Normal"/>
    <w:link w:val="TextdecomentariCar"/>
    <w:uiPriority w:val="99"/>
    <w:rsid w:val="00606C69"/>
    <w:rPr>
      <w:rFonts w:ascii="Helvetica*" w:hAnsi="Helvetica*"/>
      <w:sz w:val="20"/>
      <w:lang w:eastAsia="es-ES"/>
    </w:rPr>
  </w:style>
  <w:style w:type="character" w:customStyle="1" w:styleId="TextdecomentariCar">
    <w:name w:val="Text de comentari Car"/>
    <w:basedOn w:val="Tipusdelletraperdefectedelpargraf"/>
    <w:link w:val="Textdecomentari"/>
    <w:uiPriority w:val="99"/>
    <w:rsid w:val="00606C69"/>
    <w:rPr>
      <w:rFonts w:ascii="Helvetica*" w:eastAsia="Times New Roman" w:hAnsi="Helvetica*" w:cs="Times New Roman"/>
      <w:sz w:val="20"/>
      <w:szCs w:val="20"/>
      <w:lang w:eastAsia="es-ES"/>
    </w:rPr>
  </w:style>
  <w:style w:type="paragraph" w:styleId="Textdebloc">
    <w:name w:val="Block Text"/>
    <w:basedOn w:val="Normal"/>
    <w:rsid w:val="00606C69"/>
    <w:pPr>
      <w:widowControl w:val="0"/>
      <w:tabs>
        <w:tab w:val="left" w:pos="2040"/>
      </w:tabs>
      <w:ind w:left="567" w:right="253"/>
      <w:jc w:val="both"/>
    </w:pPr>
    <w:rPr>
      <w:snapToGrid w:val="0"/>
      <w:sz w:val="22"/>
      <w:lang w:eastAsia="es-ES"/>
    </w:rPr>
  </w:style>
  <w:style w:type="paragraph" w:styleId="Textdeglobus">
    <w:name w:val="Balloon Text"/>
    <w:basedOn w:val="Normal"/>
    <w:link w:val="TextdeglobusCar"/>
    <w:rsid w:val="00606C69"/>
    <w:rPr>
      <w:rFonts w:ascii="Tahoma" w:hAnsi="Tahoma" w:cs="Tahoma"/>
      <w:sz w:val="16"/>
      <w:szCs w:val="16"/>
    </w:rPr>
  </w:style>
  <w:style w:type="character" w:customStyle="1" w:styleId="TextdeglobusCar">
    <w:name w:val="Text de globus Car"/>
    <w:basedOn w:val="Tipusdelletraperdefectedelpargraf"/>
    <w:link w:val="Textdeglobus"/>
    <w:rsid w:val="00606C69"/>
    <w:rPr>
      <w:rFonts w:ascii="Tahoma" w:eastAsia="Times New Roman" w:hAnsi="Tahoma" w:cs="Tahoma"/>
      <w:sz w:val="16"/>
      <w:szCs w:val="16"/>
      <w:lang w:eastAsia="ca-ES"/>
    </w:rPr>
  </w:style>
  <w:style w:type="paragraph" w:styleId="Textindependent">
    <w:name w:val="Body Text"/>
    <w:basedOn w:val="Normal"/>
    <w:link w:val="TextindependentCar"/>
    <w:rsid w:val="00606C69"/>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napToGrid w:val="0"/>
      <w:sz w:val="20"/>
      <w:lang w:eastAsia="es-ES"/>
    </w:rPr>
  </w:style>
  <w:style w:type="character" w:customStyle="1" w:styleId="TextindependentCar">
    <w:name w:val="Text independent Car"/>
    <w:basedOn w:val="Tipusdelletraperdefectedelpargraf"/>
    <w:link w:val="Textindependent"/>
    <w:rsid w:val="00606C69"/>
    <w:rPr>
      <w:rFonts w:ascii="Arial" w:eastAsia="Times New Roman" w:hAnsi="Arial" w:cs="Times New Roman"/>
      <w:snapToGrid w:val="0"/>
      <w:sz w:val="20"/>
      <w:szCs w:val="20"/>
      <w:lang w:eastAsia="es-ES"/>
    </w:rPr>
  </w:style>
  <w:style w:type="paragraph" w:styleId="Textindependent2">
    <w:name w:val="Body Text 2"/>
    <w:basedOn w:val="Normal"/>
    <w:link w:val="Textindependent2Car"/>
    <w:rsid w:val="00606C69"/>
    <w:pPr>
      <w:spacing w:after="120" w:line="480" w:lineRule="auto"/>
    </w:pPr>
  </w:style>
  <w:style w:type="character" w:customStyle="1" w:styleId="Textindependent2Car">
    <w:name w:val="Text independent 2 Car"/>
    <w:basedOn w:val="Tipusdelletraperdefectedelpargraf"/>
    <w:link w:val="Textindependent2"/>
    <w:rsid w:val="00606C69"/>
    <w:rPr>
      <w:rFonts w:ascii="Arial" w:eastAsia="Times New Roman" w:hAnsi="Arial" w:cs="Times New Roman"/>
      <w:sz w:val="24"/>
      <w:szCs w:val="20"/>
      <w:lang w:eastAsia="ca-ES"/>
    </w:rPr>
  </w:style>
  <w:style w:type="numbering" w:customStyle="1" w:styleId="Sensellista1">
    <w:name w:val="Sense llista1"/>
    <w:next w:val="Sensellista"/>
    <w:semiHidden/>
    <w:rsid w:val="00606C69"/>
  </w:style>
  <w:style w:type="paragraph" w:customStyle="1" w:styleId="Ttol10">
    <w:name w:val="Títol1"/>
    <w:basedOn w:val="Normal"/>
    <w:next w:val="Normal"/>
    <w:rsid w:val="00606C69"/>
    <w:pPr>
      <w:spacing w:after="320"/>
      <w:ind w:left="357" w:hanging="357"/>
      <w:jc w:val="both"/>
    </w:pPr>
    <w:rPr>
      <w:b/>
      <w:sz w:val="32"/>
    </w:rPr>
  </w:style>
  <w:style w:type="paragraph" w:customStyle="1" w:styleId="Ttol20">
    <w:name w:val="Títol2"/>
    <w:basedOn w:val="Normal"/>
    <w:next w:val="Normal"/>
    <w:rsid w:val="00606C69"/>
    <w:pPr>
      <w:ind w:left="357" w:hanging="357"/>
      <w:jc w:val="both"/>
    </w:pPr>
    <w:rPr>
      <w:b/>
      <w:sz w:val="26"/>
    </w:rPr>
  </w:style>
  <w:style w:type="paragraph" w:customStyle="1" w:styleId="Ttol30">
    <w:name w:val="Títol3"/>
    <w:basedOn w:val="Normal"/>
    <w:next w:val="Normal"/>
    <w:rsid w:val="00606C69"/>
    <w:pPr>
      <w:ind w:left="357" w:hanging="357"/>
      <w:jc w:val="both"/>
    </w:pPr>
    <w:rPr>
      <w:b/>
      <w:sz w:val="20"/>
    </w:rPr>
  </w:style>
  <w:style w:type="paragraph" w:styleId="Llista">
    <w:name w:val="List"/>
    <w:basedOn w:val="Normal"/>
    <w:rsid w:val="00606C69"/>
    <w:pPr>
      <w:numPr>
        <w:numId w:val="1"/>
      </w:numPr>
      <w:spacing w:after="120"/>
      <w:jc w:val="both"/>
    </w:pPr>
    <w:rPr>
      <w:sz w:val="20"/>
    </w:rPr>
  </w:style>
  <w:style w:type="paragraph" w:customStyle="1" w:styleId="Llistanum">
    <w:name w:val="Llista num."/>
    <w:basedOn w:val="Normal"/>
    <w:rsid w:val="00606C69"/>
    <w:pPr>
      <w:numPr>
        <w:numId w:val="2"/>
      </w:numPr>
      <w:spacing w:after="120"/>
      <w:jc w:val="both"/>
    </w:pPr>
    <w:rPr>
      <w:sz w:val="20"/>
    </w:rPr>
  </w:style>
  <w:style w:type="character" w:styleId="Enlla">
    <w:name w:val="Hyperlink"/>
    <w:aliases w:val="Hipervincle"/>
    <w:uiPriority w:val="99"/>
    <w:rsid w:val="00606C69"/>
    <w:rPr>
      <w:color w:val="0000FF"/>
      <w:u w:val="single"/>
    </w:rPr>
  </w:style>
  <w:style w:type="paragraph" w:customStyle="1" w:styleId="Nota">
    <w:name w:val="Nota"/>
    <w:basedOn w:val="Normal"/>
    <w:rsid w:val="00606C69"/>
    <w:pPr>
      <w:ind w:left="357" w:hanging="357"/>
      <w:jc w:val="both"/>
    </w:pPr>
    <w:rPr>
      <w:sz w:val="14"/>
    </w:rPr>
  </w:style>
  <w:style w:type="paragraph" w:customStyle="1" w:styleId="Unitat">
    <w:name w:val="Unitat"/>
    <w:rsid w:val="00606C69"/>
    <w:pPr>
      <w:spacing w:after="0" w:line="240" w:lineRule="auto"/>
      <w:ind w:left="357" w:hanging="357"/>
      <w:jc w:val="both"/>
    </w:pPr>
    <w:rPr>
      <w:rFonts w:ascii="Arial" w:eastAsia="Times New Roman" w:hAnsi="Arial" w:cs="Times New Roman"/>
      <w:b/>
      <w:sz w:val="24"/>
      <w:szCs w:val="20"/>
      <w:lang w:eastAsia="es-ES"/>
    </w:rPr>
  </w:style>
  <w:style w:type="character" w:styleId="Nmerodepgina">
    <w:name w:val="page number"/>
    <w:basedOn w:val="Tipusdelletraperdefectedelpargraf"/>
    <w:rsid w:val="00606C69"/>
  </w:style>
  <w:style w:type="paragraph" w:customStyle="1" w:styleId="FTtol">
    <w:name w:val="F/Títol"/>
    <w:basedOn w:val="Normal"/>
    <w:rsid w:val="00606C69"/>
    <w:pPr>
      <w:ind w:left="357" w:hanging="357"/>
      <w:jc w:val="both"/>
    </w:pPr>
    <w:rPr>
      <w:b/>
      <w:color w:val="000000"/>
    </w:rPr>
  </w:style>
  <w:style w:type="paragraph" w:styleId="Continuacidellista">
    <w:name w:val="List Continue"/>
    <w:basedOn w:val="Normal"/>
    <w:rsid w:val="00606C69"/>
    <w:pPr>
      <w:spacing w:after="120"/>
      <w:ind w:left="283" w:hanging="357"/>
      <w:jc w:val="both"/>
    </w:pPr>
    <w:rPr>
      <w:sz w:val="20"/>
    </w:rPr>
  </w:style>
  <w:style w:type="paragraph" w:styleId="Llista2">
    <w:name w:val="List 2"/>
    <w:basedOn w:val="Normal"/>
    <w:rsid w:val="00606C69"/>
    <w:pPr>
      <w:ind w:left="566" w:hanging="283"/>
      <w:jc w:val="both"/>
    </w:pPr>
    <w:rPr>
      <w:sz w:val="20"/>
    </w:rPr>
  </w:style>
  <w:style w:type="paragraph" w:styleId="Llista3">
    <w:name w:val="List 3"/>
    <w:basedOn w:val="Normal"/>
    <w:rsid w:val="00606C69"/>
    <w:pPr>
      <w:ind w:left="849" w:hanging="283"/>
      <w:jc w:val="both"/>
    </w:pPr>
    <w:rPr>
      <w:sz w:val="20"/>
    </w:rPr>
  </w:style>
  <w:style w:type="paragraph" w:styleId="Llista4">
    <w:name w:val="List 4"/>
    <w:basedOn w:val="Normal"/>
    <w:rsid w:val="00606C69"/>
    <w:pPr>
      <w:ind w:left="1132" w:hanging="283"/>
      <w:jc w:val="both"/>
    </w:pPr>
    <w:rPr>
      <w:sz w:val="20"/>
    </w:rPr>
  </w:style>
  <w:style w:type="paragraph" w:styleId="Continuacidellista2">
    <w:name w:val="List Continue 2"/>
    <w:basedOn w:val="Normal"/>
    <w:rsid w:val="00606C69"/>
    <w:pPr>
      <w:spacing w:after="120"/>
      <w:ind w:left="566" w:hanging="357"/>
      <w:jc w:val="both"/>
    </w:pPr>
    <w:rPr>
      <w:sz w:val="20"/>
    </w:rPr>
  </w:style>
  <w:style w:type="paragraph" w:customStyle="1" w:styleId="Textdetaula">
    <w:name w:val="Text de taula"/>
    <w:rsid w:val="00606C69"/>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
    <w:name w:val="Estàndard"/>
    <w:link w:val="EstndardCar"/>
    <w:rsid w:val="00606C69"/>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0">
    <w:name w:val="estndard"/>
    <w:basedOn w:val="Normal"/>
    <w:rsid w:val="00606C69"/>
    <w:pPr>
      <w:spacing w:before="100" w:beforeAutospacing="1" w:after="100" w:afterAutospacing="1"/>
      <w:ind w:left="357" w:hanging="357"/>
      <w:jc w:val="both"/>
    </w:pPr>
    <w:rPr>
      <w:rFonts w:ascii="Times New Roman" w:hAnsi="Times New Roman"/>
      <w:szCs w:val="24"/>
    </w:rPr>
  </w:style>
  <w:style w:type="paragraph" w:styleId="Sagniadetextindependent">
    <w:name w:val="Body Text Indent"/>
    <w:basedOn w:val="Normal"/>
    <w:link w:val="SagniadetextindependentCar"/>
    <w:rsid w:val="00606C69"/>
    <w:pPr>
      <w:spacing w:after="120"/>
      <w:ind w:left="283" w:hanging="357"/>
      <w:jc w:val="both"/>
    </w:pPr>
    <w:rPr>
      <w:color w:val="000000"/>
      <w:sz w:val="22"/>
      <w:lang w:eastAsia="es-ES" w:bidi="he-IL"/>
    </w:rPr>
  </w:style>
  <w:style w:type="character" w:customStyle="1" w:styleId="SagniadetextindependentCar">
    <w:name w:val="Sagnia de text independent Car"/>
    <w:basedOn w:val="Tipusdelletraperdefectedelpargraf"/>
    <w:link w:val="Sagniadetextindependent"/>
    <w:rsid w:val="00606C69"/>
    <w:rPr>
      <w:rFonts w:ascii="Arial" w:eastAsia="Times New Roman" w:hAnsi="Arial" w:cs="Times New Roman"/>
      <w:color w:val="000000"/>
      <w:szCs w:val="20"/>
      <w:lang w:eastAsia="es-ES" w:bidi="he-IL"/>
    </w:rPr>
  </w:style>
  <w:style w:type="paragraph" w:styleId="Llistaambpics">
    <w:name w:val="List Bullet"/>
    <w:basedOn w:val="Normal"/>
    <w:rsid w:val="00606C69"/>
    <w:pPr>
      <w:tabs>
        <w:tab w:val="num" w:pos="360"/>
      </w:tabs>
      <w:ind w:left="360" w:hanging="360"/>
      <w:jc w:val="both"/>
    </w:pPr>
    <w:rPr>
      <w:rFonts w:ascii="Times New Roman" w:hAnsi="Times New Roman"/>
      <w:sz w:val="20"/>
    </w:rPr>
  </w:style>
  <w:style w:type="paragraph" w:styleId="Llistaambpics2">
    <w:name w:val="List Bullet 2"/>
    <w:basedOn w:val="Normal"/>
    <w:rsid w:val="00606C69"/>
    <w:pPr>
      <w:tabs>
        <w:tab w:val="num" w:pos="643"/>
      </w:tabs>
      <w:ind w:left="643" w:hanging="360"/>
      <w:jc w:val="both"/>
    </w:pPr>
    <w:rPr>
      <w:rFonts w:ascii="Times New Roman" w:hAnsi="Times New Roman"/>
      <w:sz w:val="20"/>
    </w:rPr>
  </w:style>
  <w:style w:type="character" w:customStyle="1" w:styleId="CarCar">
    <w:name w:val="Car Car"/>
    <w:semiHidden/>
    <w:locked/>
    <w:rsid w:val="00606C69"/>
    <w:rPr>
      <w:rFonts w:ascii="Arial" w:hAnsi="Arial"/>
      <w:snapToGrid w:val="0"/>
      <w:color w:val="000000"/>
      <w:sz w:val="22"/>
      <w:lang w:val="ca-ES" w:eastAsia="es-ES" w:bidi="ar-SA"/>
    </w:rPr>
  </w:style>
  <w:style w:type="paragraph" w:customStyle="1" w:styleId="Prrafodelista1">
    <w:name w:val="Párrafo de lista1"/>
    <w:basedOn w:val="Normal"/>
    <w:qFormat/>
    <w:rsid w:val="00606C69"/>
    <w:pPr>
      <w:ind w:left="708" w:hanging="357"/>
      <w:jc w:val="both"/>
    </w:pPr>
    <w:rPr>
      <w:rFonts w:ascii="Times New Roman" w:hAnsi="Times New Roman"/>
      <w:sz w:val="20"/>
    </w:rPr>
  </w:style>
  <w:style w:type="character" w:customStyle="1" w:styleId="DepartamentdeJustcia">
    <w:name w:val="Departament de Justícia"/>
    <w:semiHidden/>
    <w:rsid w:val="00606C69"/>
    <w:rPr>
      <w:color w:val="000000"/>
    </w:rPr>
  </w:style>
  <w:style w:type="table" w:styleId="Taulaambquadrcula">
    <w:name w:val="Table Grid"/>
    <w:basedOn w:val="Taulanormal"/>
    <w:rsid w:val="00606C69"/>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606C69"/>
    <w:pPr>
      <w:spacing w:after="160" w:line="240" w:lineRule="exact"/>
      <w:ind w:left="357" w:hanging="357"/>
      <w:jc w:val="both"/>
    </w:pPr>
    <w:rPr>
      <w:szCs w:val="24"/>
      <w:lang w:eastAsia="en-US"/>
    </w:rPr>
  </w:style>
  <w:style w:type="character" w:customStyle="1" w:styleId="BodyTextChar">
    <w:name w:val="Body Text Char"/>
    <w:semiHidden/>
    <w:locked/>
    <w:rsid w:val="00606C69"/>
    <w:rPr>
      <w:rFonts w:ascii="Arial" w:hAnsi="Arial"/>
      <w:snapToGrid w:val="0"/>
      <w:color w:val="000000"/>
      <w:sz w:val="22"/>
      <w:lang w:val="ca-ES" w:eastAsia="es-ES" w:bidi="ar-SA"/>
    </w:rPr>
  </w:style>
  <w:style w:type="paragraph" w:customStyle="1" w:styleId="Default">
    <w:name w:val="Default"/>
    <w:rsid w:val="00606C69"/>
    <w:pPr>
      <w:autoSpaceDE w:val="0"/>
      <w:autoSpaceDN w:val="0"/>
      <w:adjustRightInd w:val="0"/>
      <w:spacing w:after="0" w:line="240" w:lineRule="auto"/>
      <w:ind w:left="357" w:hanging="357"/>
      <w:jc w:val="both"/>
    </w:pPr>
    <w:rPr>
      <w:rFonts w:ascii="Helvetica*" w:eastAsia="Times New Roman" w:hAnsi="Helvetica*" w:cs="Helvetica*"/>
      <w:color w:val="000000"/>
      <w:sz w:val="24"/>
      <w:szCs w:val="24"/>
      <w:lang w:eastAsia="ca-ES"/>
    </w:rPr>
  </w:style>
  <w:style w:type="character" w:styleId="Textennegreta">
    <w:name w:val="Strong"/>
    <w:qFormat/>
    <w:rsid w:val="00606C69"/>
    <w:rPr>
      <w:b/>
      <w:bCs/>
    </w:rPr>
  </w:style>
  <w:style w:type="character" w:styleId="Enllavisitat">
    <w:name w:val="FollowedHyperlink"/>
    <w:rsid w:val="00606C69"/>
    <w:rPr>
      <w:color w:val="800080"/>
      <w:u w:val="single"/>
    </w:rPr>
  </w:style>
  <w:style w:type="paragraph" w:customStyle="1" w:styleId="Smboltipog">
    <w:name w:val="Símbol tipog."/>
    <w:rsid w:val="00606C69"/>
    <w:pPr>
      <w:spacing w:after="0" w:line="240" w:lineRule="auto"/>
      <w:ind w:left="289" w:hanging="357"/>
      <w:jc w:val="both"/>
    </w:pPr>
    <w:rPr>
      <w:rFonts w:ascii="Arial" w:eastAsia="Times New Roman" w:hAnsi="Arial" w:cs="Times New Roman"/>
      <w:snapToGrid w:val="0"/>
      <w:color w:val="000000"/>
      <w:sz w:val="20"/>
      <w:szCs w:val="20"/>
      <w:lang w:val="es-ES" w:eastAsia="es-ES"/>
    </w:rPr>
  </w:style>
  <w:style w:type="paragraph" w:styleId="Pargrafdellista">
    <w:name w:val="List Paragraph"/>
    <w:aliases w:val="Párrafo Numerado,Párrafo de lista - cat,Cuadrícula mediana 1 - Énfasis 21,List Paragraph"/>
    <w:basedOn w:val="Normal"/>
    <w:link w:val="PargrafdellistaCar"/>
    <w:uiPriority w:val="34"/>
    <w:qFormat/>
    <w:rsid w:val="00606C69"/>
    <w:pPr>
      <w:ind w:left="720" w:hanging="357"/>
      <w:contextualSpacing/>
      <w:jc w:val="both"/>
    </w:pPr>
    <w:rPr>
      <w:rFonts w:eastAsia="Calibri"/>
      <w:sz w:val="22"/>
      <w:szCs w:val="22"/>
      <w:lang w:eastAsia="en-US"/>
    </w:rPr>
  </w:style>
  <w:style w:type="paragraph" w:styleId="Revisi">
    <w:name w:val="Revision"/>
    <w:hidden/>
    <w:uiPriority w:val="99"/>
    <w:semiHidden/>
    <w:rsid w:val="00606C69"/>
    <w:pPr>
      <w:spacing w:after="0" w:line="240" w:lineRule="auto"/>
      <w:ind w:left="357" w:hanging="357"/>
      <w:jc w:val="both"/>
    </w:pPr>
    <w:rPr>
      <w:rFonts w:ascii="Arial" w:eastAsia="Times New Roman" w:hAnsi="Arial" w:cs="Times New Roman"/>
      <w:sz w:val="20"/>
      <w:szCs w:val="20"/>
      <w:lang w:eastAsia="ca-ES"/>
    </w:rPr>
  </w:style>
  <w:style w:type="paragraph" w:styleId="Textdenotaapeudepgina">
    <w:name w:val="footnote text"/>
    <w:basedOn w:val="Normal"/>
    <w:link w:val="TextdenotaapeudepginaCar"/>
    <w:rsid w:val="00606C69"/>
    <w:pPr>
      <w:ind w:left="357" w:hanging="357"/>
      <w:jc w:val="both"/>
    </w:pPr>
    <w:rPr>
      <w:rFonts w:ascii="Times New Roman" w:hAnsi="Times New Roman"/>
      <w:sz w:val="20"/>
      <w:lang w:eastAsia="es-ES"/>
    </w:rPr>
  </w:style>
  <w:style w:type="character" w:customStyle="1" w:styleId="TextdenotaapeudepginaCar">
    <w:name w:val="Text de nota a peu de pàgina Car"/>
    <w:basedOn w:val="Tipusdelletraperdefectedelpargraf"/>
    <w:link w:val="Textdenotaapeudepgina"/>
    <w:rsid w:val="00606C69"/>
    <w:rPr>
      <w:rFonts w:ascii="Times New Roman" w:eastAsia="Times New Roman" w:hAnsi="Times New Roman" w:cs="Times New Roman"/>
      <w:sz w:val="20"/>
      <w:szCs w:val="20"/>
      <w:lang w:eastAsia="es-ES"/>
    </w:rPr>
  </w:style>
  <w:style w:type="character" w:styleId="Refernciadenotaapeudepgina">
    <w:name w:val="footnote reference"/>
    <w:uiPriority w:val="99"/>
    <w:rsid w:val="00606C69"/>
    <w:rPr>
      <w:vertAlign w:val="superscript"/>
    </w:rPr>
  </w:style>
  <w:style w:type="paragraph" w:customStyle="1" w:styleId="Pargrafdellista1">
    <w:name w:val="Paràgraf de llista1"/>
    <w:basedOn w:val="Normal"/>
    <w:uiPriority w:val="99"/>
    <w:rsid w:val="00606C69"/>
    <w:pPr>
      <w:ind w:left="708" w:hanging="357"/>
      <w:jc w:val="both"/>
    </w:pPr>
    <w:rPr>
      <w:rFonts w:eastAsia="Calibri" w:cs="Arial"/>
      <w:sz w:val="20"/>
    </w:rPr>
  </w:style>
  <w:style w:type="character" w:customStyle="1" w:styleId="displayonly">
    <w:name w:val="display_only"/>
    <w:rsid w:val="00606C69"/>
  </w:style>
  <w:style w:type="paragraph" w:customStyle="1" w:styleId="Pargrafdellista11">
    <w:name w:val="Paràgraf de llista11"/>
    <w:basedOn w:val="Normal"/>
    <w:uiPriority w:val="99"/>
    <w:rsid w:val="00606C69"/>
    <w:pPr>
      <w:ind w:left="708" w:hanging="357"/>
      <w:jc w:val="both"/>
    </w:pPr>
    <w:rPr>
      <w:rFonts w:cs="Arial"/>
      <w:sz w:val="20"/>
    </w:rPr>
  </w:style>
  <w:style w:type="paragraph" w:styleId="Sagniadetextindependent2">
    <w:name w:val="Body Text Indent 2"/>
    <w:basedOn w:val="Normal"/>
    <w:link w:val="Sagniadetextindependent2Car"/>
    <w:rsid w:val="00606C69"/>
    <w:pPr>
      <w:spacing w:after="120" w:line="480" w:lineRule="auto"/>
      <w:ind w:left="283" w:hanging="357"/>
      <w:jc w:val="both"/>
    </w:pPr>
    <w:rPr>
      <w:sz w:val="20"/>
    </w:rPr>
  </w:style>
  <w:style w:type="character" w:customStyle="1" w:styleId="Sagniadetextindependent2Car">
    <w:name w:val="Sagnia de text independent 2 Car"/>
    <w:basedOn w:val="Tipusdelletraperdefectedelpargraf"/>
    <w:link w:val="Sagniadetextindependent2"/>
    <w:rsid w:val="00606C69"/>
    <w:rPr>
      <w:rFonts w:ascii="Arial" w:eastAsia="Times New Roman" w:hAnsi="Arial" w:cs="Times New Roman"/>
      <w:sz w:val="20"/>
      <w:szCs w:val="20"/>
      <w:lang w:eastAsia="ca-ES"/>
    </w:rPr>
  </w:style>
  <w:style w:type="paragraph" w:styleId="NormalWeb">
    <w:name w:val="Normal (Web)"/>
    <w:basedOn w:val="Normal"/>
    <w:uiPriority w:val="99"/>
    <w:unhideWhenUsed/>
    <w:rsid w:val="00606C69"/>
    <w:pPr>
      <w:spacing w:before="100" w:beforeAutospacing="1" w:after="100" w:afterAutospacing="1"/>
    </w:pPr>
    <w:rPr>
      <w:rFonts w:ascii="Times New Roman" w:hAnsi="Times New Roman"/>
      <w:szCs w:val="24"/>
    </w:rPr>
  </w:style>
  <w:style w:type="character" w:styleId="mfasi">
    <w:name w:val="Emphasis"/>
    <w:qFormat/>
    <w:rsid w:val="00606C69"/>
    <w:rPr>
      <w:i/>
      <w:iCs/>
    </w:rPr>
  </w:style>
  <w:style w:type="paragraph" w:styleId="TtoldelIDC">
    <w:name w:val="TOC Heading"/>
    <w:basedOn w:val="Ttol1"/>
    <w:next w:val="Normal"/>
    <w:uiPriority w:val="39"/>
    <w:semiHidden/>
    <w:unhideWhenUsed/>
    <w:qFormat/>
    <w:rsid w:val="00606C69"/>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606C69"/>
    <w:pPr>
      <w:tabs>
        <w:tab w:val="right" w:leader="dot" w:pos="9061"/>
      </w:tabs>
      <w:spacing w:after="100" w:line="276" w:lineRule="auto"/>
      <w:jc w:val="both"/>
    </w:pPr>
    <w:rPr>
      <w:noProof/>
      <w:sz w:val="22"/>
      <w:szCs w:val="22"/>
    </w:rPr>
  </w:style>
  <w:style w:type="paragraph" w:styleId="IDC1">
    <w:name w:val="toc 1"/>
    <w:basedOn w:val="Normal"/>
    <w:next w:val="Normal"/>
    <w:autoRedefine/>
    <w:uiPriority w:val="39"/>
    <w:unhideWhenUsed/>
    <w:qFormat/>
    <w:rsid w:val="00606C69"/>
    <w:pPr>
      <w:tabs>
        <w:tab w:val="right" w:leader="dot" w:pos="9061"/>
      </w:tabs>
      <w:spacing w:after="100" w:line="276" w:lineRule="auto"/>
      <w:jc w:val="both"/>
    </w:pPr>
    <w:rPr>
      <w:rFonts w:cs="Arial"/>
      <w:b/>
      <w:bCs/>
      <w:noProof/>
      <w:sz w:val="22"/>
      <w:szCs w:val="22"/>
    </w:rPr>
  </w:style>
  <w:style w:type="paragraph" w:styleId="IDC3">
    <w:name w:val="toc 3"/>
    <w:basedOn w:val="Normal"/>
    <w:next w:val="Normal"/>
    <w:autoRedefine/>
    <w:uiPriority w:val="39"/>
    <w:unhideWhenUsed/>
    <w:qFormat/>
    <w:rsid w:val="00606C69"/>
    <w:pPr>
      <w:spacing w:after="100" w:line="276" w:lineRule="auto"/>
      <w:ind w:left="440"/>
    </w:pPr>
    <w:rPr>
      <w:rFonts w:ascii="Calibri" w:hAnsi="Calibri"/>
      <w:sz w:val="22"/>
      <w:szCs w:val="22"/>
    </w:rPr>
  </w:style>
  <w:style w:type="paragraph" w:styleId="Ttol">
    <w:name w:val="Title"/>
    <w:basedOn w:val="Normal"/>
    <w:next w:val="Normal"/>
    <w:link w:val="TtolCar"/>
    <w:qFormat/>
    <w:rsid w:val="00606C69"/>
    <w:pPr>
      <w:spacing w:before="240" w:after="60"/>
      <w:ind w:left="357" w:hanging="357"/>
      <w:jc w:val="center"/>
      <w:outlineLvl w:val="0"/>
    </w:pPr>
    <w:rPr>
      <w:rFonts w:ascii="Cambria" w:hAnsi="Cambria"/>
      <w:b/>
      <w:bCs/>
      <w:kern w:val="28"/>
      <w:sz w:val="32"/>
      <w:szCs w:val="32"/>
    </w:rPr>
  </w:style>
  <w:style w:type="character" w:customStyle="1" w:styleId="TtolCar">
    <w:name w:val="Títol Car"/>
    <w:basedOn w:val="Tipusdelletraperdefectedelpargraf"/>
    <w:link w:val="Ttol"/>
    <w:rsid w:val="00606C69"/>
    <w:rPr>
      <w:rFonts w:ascii="Cambria" w:eastAsia="Times New Roman" w:hAnsi="Cambria" w:cs="Times New Roman"/>
      <w:b/>
      <w:bCs/>
      <w:kern w:val="28"/>
      <w:sz w:val="32"/>
      <w:szCs w:val="32"/>
      <w:lang w:eastAsia="ca-ES"/>
    </w:rPr>
  </w:style>
  <w:style w:type="character" w:customStyle="1" w:styleId="Estilo11pt">
    <w:name w:val="Estilo 11 pt"/>
    <w:rsid w:val="00606C69"/>
    <w:rPr>
      <w:sz w:val="20"/>
    </w:rPr>
  </w:style>
  <w:style w:type="character" w:customStyle="1" w:styleId="Estilo11ptNegrita">
    <w:name w:val="Estilo 11 pt Negrita"/>
    <w:rsid w:val="00606C69"/>
    <w:rPr>
      <w:b/>
      <w:bCs/>
      <w:sz w:val="20"/>
    </w:rPr>
  </w:style>
  <w:style w:type="paragraph" w:customStyle="1" w:styleId="arial">
    <w:name w:val="arial"/>
    <w:basedOn w:val="Normal"/>
    <w:rsid w:val="00606C69"/>
    <w:rPr>
      <w:sz w:val="20"/>
    </w:rPr>
  </w:style>
  <w:style w:type="character" w:customStyle="1" w:styleId="EstndardCar">
    <w:name w:val="Estàndard Car"/>
    <w:link w:val="Estndard"/>
    <w:rsid w:val="00606C69"/>
    <w:rPr>
      <w:rFonts w:ascii="Arial" w:eastAsia="Times New Roman" w:hAnsi="Arial" w:cs="Times New Roman"/>
      <w:snapToGrid w:val="0"/>
      <w:color w:val="000000"/>
      <w:sz w:val="20"/>
      <w:szCs w:val="20"/>
      <w:lang w:val="es-ES" w:eastAsia="es-ES"/>
    </w:rPr>
  </w:style>
  <w:style w:type="paragraph" w:styleId="Textindependent3">
    <w:name w:val="Body Text 3"/>
    <w:basedOn w:val="Normal"/>
    <w:link w:val="Textindependent3Car"/>
    <w:rsid w:val="00606C69"/>
    <w:pPr>
      <w:spacing w:after="120"/>
      <w:ind w:left="357" w:hanging="357"/>
      <w:jc w:val="both"/>
    </w:pPr>
    <w:rPr>
      <w:sz w:val="16"/>
      <w:szCs w:val="16"/>
    </w:rPr>
  </w:style>
  <w:style w:type="character" w:customStyle="1" w:styleId="Textindependent3Car">
    <w:name w:val="Text independent 3 Car"/>
    <w:basedOn w:val="Tipusdelletraperdefectedelpargraf"/>
    <w:link w:val="Textindependent3"/>
    <w:rsid w:val="00606C69"/>
    <w:rPr>
      <w:rFonts w:ascii="Arial" w:eastAsia="Times New Roman" w:hAnsi="Arial" w:cs="Times New Roman"/>
      <w:sz w:val="16"/>
      <w:szCs w:val="16"/>
      <w:lang w:eastAsia="ca-ES"/>
    </w:rPr>
  </w:style>
  <w:style w:type="paragraph" w:customStyle="1" w:styleId="NormalambPunts">
    <w:name w:val="Normal amb Punts"/>
    <w:basedOn w:val="Normal"/>
    <w:link w:val="NormalambPuntsCar"/>
    <w:qFormat/>
    <w:rsid w:val="00606C69"/>
    <w:pPr>
      <w:jc w:val="both"/>
    </w:pPr>
    <w:rPr>
      <w:rFonts w:cs="Arial"/>
      <w:color w:val="000000"/>
      <w:sz w:val="20"/>
      <w:lang w:val="en-US" w:eastAsia="es-ES_tradnl"/>
    </w:rPr>
  </w:style>
  <w:style w:type="character" w:customStyle="1" w:styleId="NormalambPuntsCar">
    <w:name w:val="Normal amb Punts Car"/>
    <w:link w:val="NormalambPunts"/>
    <w:rsid w:val="00606C69"/>
    <w:rPr>
      <w:rFonts w:ascii="Arial" w:eastAsia="Times New Roman" w:hAnsi="Arial" w:cs="Arial"/>
      <w:color w:val="000000"/>
      <w:sz w:val="20"/>
      <w:szCs w:val="20"/>
      <w:lang w:val="en-US" w:eastAsia="es-ES_tradnl"/>
    </w:rPr>
  </w:style>
  <w:style w:type="paragraph" w:customStyle="1" w:styleId="EstiloEstndardArialAutomtico">
    <w:name w:val="Estilo Estàndard + Arial Automático"/>
    <w:basedOn w:val="Estndard"/>
    <w:link w:val="EstiloEstndardArialAutomticoCar"/>
    <w:rsid w:val="00606C69"/>
    <w:pPr>
      <w:ind w:left="0" w:firstLine="0"/>
      <w:jc w:val="left"/>
    </w:pPr>
    <w:rPr>
      <w:color w:val="auto"/>
    </w:rPr>
  </w:style>
  <w:style w:type="character" w:customStyle="1" w:styleId="EstiloEstndardArialAutomticoCar">
    <w:name w:val="Estilo Estàndard + Arial Automático Car"/>
    <w:link w:val="EstiloEstndardArialAutomtico"/>
    <w:rsid w:val="00606C69"/>
    <w:rPr>
      <w:rFonts w:ascii="Arial" w:eastAsia="Times New Roman" w:hAnsi="Arial" w:cs="Times New Roman"/>
      <w:snapToGrid w:val="0"/>
      <w:sz w:val="20"/>
      <w:szCs w:val="20"/>
      <w:lang w:val="es-ES" w:eastAsia="es-ES"/>
    </w:rPr>
  </w:style>
  <w:style w:type="paragraph" w:customStyle="1" w:styleId="Car1CarCarCarCarCarCarCarCar">
    <w:name w:val="Car1 Car Car Car Car Car Car Car Car"/>
    <w:basedOn w:val="Normal"/>
    <w:rsid w:val="00606C69"/>
    <w:pPr>
      <w:spacing w:after="160" w:line="240" w:lineRule="exact"/>
    </w:pPr>
    <w:rPr>
      <w:rFonts w:ascii="Verdana" w:hAnsi="Verdana"/>
      <w:sz w:val="20"/>
      <w:lang w:val="en-US" w:eastAsia="en-US"/>
    </w:rPr>
  </w:style>
  <w:style w:type="paragraph" w:styleId="Temadelcomentari">
    <w:name w:val="annotation subject"/>
    <w:basedOn w:val="Textdecomentari"/>
    <w:next w:val="Textdecomentari"/>
    <w:link w:val="TemadelcomentariCar"/>
    <w:semiHidden/>
    <w:unhideWhenUsed/>
    <w:rsid w:val="00606C69"/>
    <w:rPr>
      <w:rFonts w:ascii="Arial" w:hAnsi="Arial"/>
      <w:b/>
      <w:bCs/>
      <w:lang w:eastAsia="ca-ES"/>
    </w:rPr>
  </w:style>
  <w:style w:type="character" w:customStyle="1" w:styleId="TemadelcomentariCar">
    <w:name w:val="Tema del comentari Car"/>
    <w:basedOn w:val="TextdecomentariCar"/>
    <w:link w:val="Temadelcomentari"/>
    <w:semiHidden/>
    <w:rsid w:val="00606C69"/>
    <w:rPr>
      <w:rFonts w:ascii="Arial" w:eastAsia="Times New Roman" w:hAnsi="Arial" w:cs="Times New Roman"/>
      <w:b/>
      <w:bCs/>
      <w:sz w:val="20"/>
      <w:szCs w:val="20"/>
      <w:lang w:eastAsia="ca-ES"/>
    </w:rPr>
  </w:style>
  <w:style w:type="paragraph" w:styleId="Subttol">
    <w:name w:val="Subtitle"/>
    <w:basedOn w:val="Normal"/>
    <w:next w:val="Normal"/>
    <w:link w:val="SubttolCar"/>
    <w:qFormat/>
    <w:rsid w:val="00606C6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606C69"/>
    <w:rPr>
      <w:rFonts w:eastAsiaTheme="minorEastAsia"/>
      <w:color w:val="5A5A5A" w:themeColor="text1" w:themeTint="A5"/>
      <w:spacing w:val="15"/>
      <w:lang w:eastAsia="ca-ES"/>
    </w:rPr>
  </w:style>
  <w:style w:type="table" w:customStyle="1" w:styleId="Taulaambquadrcula1">
    <w:name w:val="Taula amb quadrícula1"/>
    <w:basedOn w:val="Taulanormal"/>
    <w:next w:val="Taulaambquadrcula"/>
    <w:uiPriority w:val="39"/>
    <w:rsid w:val="00606C69"/>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dellistaCar">
    <w:name w:val="Paràgraf de llista Car"/>
    <w:aliases w:val="Párrafo Numerado Car,Párrafo de lista - cat Car,Cuadrícula mediana 1 - Énfasis 21 Car,List Paragraph Car"/>
    <w:basedOn w:val="Tipusdelletraperdefectedelpargraf"/>
    <w:link w:val="Pargrafdellista"/>
    <w:uiPriority w:val="34"/>
    <w:rsid w:val="00606C69"/>
    <w:rPr>
      <w:rFonts w:ascii="Arial" w:eastAsia="Calibri" w:hAnsi="Arial" w:cs="Times New Roman"/>
    </w:rPr>
  </w:style>
  <w:style w:type="table" w:styleId="Taulaambquadrcula2-mfasi3">
    <w:name w:val="Grid Table 2 Accent 3"/>
    <w:basedOn w:val="Taulanormal"/>
    <w:uiPriority w:val="47"/>
    <w:rsid w:val="00606C69"/>
    <w:pPr>
      <w:spacing w:after="0" w:line="240" w:lineRule="auto"/>
    </w:pPr>
    <w:rPr>
      <w:rFonts w:ascii="Times New Roman" w:eastAsia="Times New Roman" w:hAnsi="Times New Roman" w:cs="Times New Roman"/>
      <w:sz w:val="20"/>
      <w:szCs w:val="20"/>
      <w:lang w:eastAsia="ca-ES"/>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denotaalfinal">
    <w:name w:val="endnote text"/>
    <w:basedOn w:val="Normal"/>
    <w:link w:val="TextdenotaalfinalCar"/>
    <w:semiHidden/>
    <w:unhideWhenUsed/>
    <w:rsid w:val="00606C69"/>
    <w:rPr>
      <w:sz w:val="20"/>
    </w:rPr>
  </w:style>
  <w:style w:type="character" w:customStyle="1" w:styleId="TextdenotaalfinalCar">
    <w:name w:val="Text de nota al final Car"/>
    <w:basedOn w:val="Tipusdelletraperdefectedelpargraf"/>
    <w:link w:val="Textdenotaalfinal"/>
    <w:semiHidden/>
    <w:rsid w:val="00606C69"/>
    <w:rPr>
      <w:rFonts w:ascii="Arial" w:eastAsia="Times New Roman" w:hAnsi="Arial" w:cs="Times New Roman"/>
      <w:sz w:val="20"/>
      <w:szCs w:val="20"/>
      <w:lang w:eastAsia="ca-ES"/>
    </w:rPr>
  </w:style>
  <w:style w:type="character" w:styleId="Refernciadenotaalfinal">
    <w:name w:val="endnote reference"/>
    <w:basedOn w:val="Tipusdelletraperdefectedelpargraf"/>
    <w:semiHidden/>
    <w:unhideWhenUsed/>
    <w:rsid w:val="00606C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91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contractacio.acdpc@gencat.cat" TargetMode="External"/><Relationship Id="rId18" Type="http://schemas.openxmlformats.org/officeDocument/2006/relationships/hyperlink" Target="http://www.gencat.cat/economia/jcca" TargetMode="External"/><Relationship Id="rId3" Type="http://schemas.openxmlformats.org/officeDocument/2006/relationships/settings" Target="settings.xml"/><Relationship Id="rId21" Type="http://schemas.openxmlformats.org/officeDocument/2006/relationships/hyperlink" Target="https://cultura.gencat.cat/ca/departament/estructura_i_adreces/organismes/dgpc/accio/agencia_patrimoni/politica_privacitat/index.html" TargetMode="External"/><Relationship Id="rId7" Type="http://schemas.openxmlformats.org/officeDocument/2006/relationships/hyperlink" Target="https://contractaciopublica.gencat.cat/perfil/ACPC" TargetMode="External"/><Relationship Id="rId12" Type="http://schemas.openxmlformats.org/officeDocument/2006/relationships/image" Target="media/image3.png"/><Relationship Id="rId17" Type="http://schemas.openxmlformats.org/officeDocument/2006/relationships/hyperlink" Target="https://contractaciopublica.gencat.cat/ecofin_sobre/AppJava/views/ajuda/empreses/index.x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ntractaciopublica.gencat.cat/ecofin_sobre/AppJava/views/ajuda/empreses/index.xhtml" TargetMode="External"/><Relationship Id="rId20" Type="http://schemas.openxmlformats.org/officeDocument/2006/relationships/hyperlink" Target="mailto:dpd.acdpc@gencat.ca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ecofin_pscp/AppJava/perfil/ACPC"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ontractaciopublica.gencat.cat/ecofin_pscp/AppJava/cap.pscp?department=28000&amp;reqCode=viewDetail&amp;keyword=&amp;idCap=8141798&amp;ambit=1&amp;" TargetMode="External"/><Relationship Id="rId23" Type="http://schemas.openxmlformats.org/officeDocument/2006/relationships/footer" Target="footer1.xml"/><Relationship Id="rId10" Type="http://schemas.openxmlformats.org/officeDocument/2006/relationships/hyperlink" Target="https://contractaciopublica.gencat.cat/ecofin_pscp/AppJava/cap.pscp?department=28000&amp;reqCode=viewDetail&amp;keyword=&amp;idCap=8141798&amp;ambit=1&amp;" TargetMode="External"/><Relationship Id="rId19" Type="http://schemas.openxmlformats.org/officeDocument/2006/relationships/hyperlink" Target="mailto:agenciapatrimoni@gencat.cat"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mailto:mantunano@gencat.cat"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59</Pages>
  <Words>30344</Words>
  <Characters>172966</Characters>
  <Application>Microsoft Office Word</Application>
  <DocSecurity>0</DocSecurity>
  <Lines>1441</Lines>
  <Paragraphs>405</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202905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Pérez Orri, Mireia</dc:creator>
  <cp:keywords/>
  <dc:description/>
  <cp:lastModifiedBy>Pujol Manresa, Laura</cp:lastModifiedBy>
  <cp:revision>6</cp:revision>
  <cp:lastPrinted>2023-11-03T09:16:00Z</cp:lastPrinted>
  <dcterms:created xsi:type="dcterms:W3CDTF">2023-10-03T08:25:00Z</dcterms:created>
  <dcterms:modified xsi:type="dcterms:W3CDTF">2023-11-03T12:31:00Z</dcterms:modified>
</cp:coreProperties>
</file>