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9C3480D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D615DA" w:rsidRPr="00D615DA">
        <w:rPr>
          <w:rFonts w:ascii="Arial" w:eastAsia="Arial Unicode MS" w:hAnsi="Arial" w:cs="Arial"/>
          <w:b/>
          <w:i/>
          <w:lang w:val="ca-ES"/>
        </w:rPr>
        <w:t>16018242 - Mant desfibril·ladors xarxa FMB</w:t>
      </w:r>
      <w:r w:rsidR="00D615DA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211"/>
        <w:gridCol w:w="2725"/>
      </w:tblGrid>
      <w:tr w:rsidR="000630A0" w:rsidRPr="00D10D7B" w14:paraId="6E47F19A" w14:textId="77777777" w:rsidTr="000630A0">
        <w:tc>
          <w:tcPr>
            <w:tcW w:w="5211" w:type="dxa"/>
            <w:vAlign w:val="center"/>
          </w:tcPr>
          <w:p w14:paraId="36ACAB05" w14:textId="77777777" w:rsidR="000630A0" w:rsidRPr="00D10D7B" w:rsidRDefault="000630A0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725" w:type="dxa"/>
            <w:vAlign w:val="center"/>
          </w:tcPr>
          <w:p w14:paraId="1929A913" w14:textId="4442AB27" w:rsidR="000630A0" w:rsidRPr="00D10D7B" w:rsidRDefault="000630A0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per a quatre (4)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0630A0" w:rsidRPr="00D10D7B" w14:paraId="58A6C0BA" w14:textId="77777777" w:rsidTr="000630A0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B038AF9" w14:textId="5C30071F" w:rsidR="000630A0" w:rsidRPr="00D10D7B" w:rsidRDefault="00D615DA" w:rsidP="000630A0">
            <w:pPr>
              <w:spacing w:after="0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desfibril·ladors xarxa FMB</w:t>
            </w:r>
          </w:p>
        </w:tc>
        <w:tc>
          <w:tcPr>
            <w:tcW w:w="2725" w:type="dxa"/>
            <w:vAlign w:val="center"/>
          </w:tcPr>
          <w:p w14:paraId="11F755E4" w14:textId="77777777" w:rsidR="000630A0" w:rsidRPr="00D10D7B" w:rsidRDefault="000630A0" w:rsidP="000630A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0630A0" w:rsidRPr="00D10D7B" w14:paraId="18D62F63" w14:textId="77777777" w:rsidTr="000630A0">
        <w:tc>
          <w:tcPr>
            <w:tcW w:w="5211" w:type="dxa"/>
            <w:tcBorders>
              <w:left w:val="nil"/>
              <w:bottom w:val="nil"/>
            </w:tcBorders>
            <w:vAlign w:val="center"/>
          </w:tcPr>
          <w:p w14:paraId="6AD7DBF9" w14:textId="77777777" w:rsidR="000630A0" w:rsidRPr="00D10D7B" w:rsidRDefault="000630A0" w:rsidP="000630A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725" w:type="dxa"/>
            <w:vAlign w:val="center"/>
          </w:tcPr>
          <w:p w14:paraId="761EDB76" w14:textId="77777777" w:rsidR="000630A0" w:rsidRPr="00D10D7B" w:rsidRDefault="000630A0" w:rsidP="000630A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0630A0" w:rsidRPr="00D10D7B" w14:paraId="68671528" w14:textId="77777777" w:rsidTr="000630A0">
        <w:tc>
          <w:tcPr>
            <w:tcW w:w="5211" w:type="dxa"/>
            <w:tcBorders>
              <w:top w:val="nil"/>
              <w:left w:val="nil"/>
              <w:bottom w:val="nil"/>
            </w:tcBorders>
            <w:vAlign w:val="center"/>
          </w:tcPr>
          <w:p w14:paraId="1B898441" w14:textId="77777777" w:rsidR="000630A0" w:rsidRPr="00D10D7B" w:rsidRDefault="000630A0" w:rsidP="000630A0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725" w:type="dxa"/>
            <w:vAlign w:val="center"/>
          </w:tcPr>
          <w:p w14:paraId="05A36505" w14:textId="77777777" w:rsidR="000630A0" w:rsidRPr="00D10D7B" w:rsidRDefault="000630A0" w:rsidP="000630A0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085CBFA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7EF08C4" w14:textId="69EAD76E" w:rsidR="000630A0" w:rsidRPr="000630A0" w:rsidRDefault="00D615DA" w:rsidP="000630A0">
      <w:pPr>
        <w:pStyle w:val="Prrafodelista"/>
        <w:numPr>
          <w:ilvl w:val="0"/>
          <w:numId w:val="80"/>
        </w:numPr>
        <w:tabs>
          <w:tab w:val="left" w:pos="540"/>
        </w:tabs>
        <w:ind w:left="142" w:hanging="284"/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  <w:lang w:val="ca-ES"/>
        </w:rPr>
        <w:t>Temps de resposta en cas d’incidència urgent</w:t>
      </w:r>
      <w:r w:rsidR="000630A0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  <w:lang w:val="ca-ES"/>
        </w:rPr>
        <w:t>:</w:t>
      </w:r>
    </w:p>
    <w:p w14:paraId="0D7F11B1" w14:textId="1584B49A" w:rsidR="000630A0" w:rsidRPr="00E93A97" w:rsidRDefault="000630A0" w:rsidP="000630A0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>
        <w:rPr>
          <w:rStyle w:val="contentcontrolboundarysink"/>
          <w:rFonts w:ascii="Arial" w:hAnsi="Arial" w:cs="Arial"/>
          <w:sz w:val="18"/>
          <w:szCs w:val="18"/>
          <w:lang w:val="ca-ES"/>
        </w:rPr>
        <w:t>​​</w:t>
      </w: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587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="00D615DA">
        <w:rPr>
          <w:rFonts w:ascii="Arial" w:eastAsia="Arial Unicode MS" w:hAnsi="Arial" w:cs="Arial"/>
          <w:sz w:val="18"/>
          <w:szCs w:val="18"/>
          <w:lang w:val="ca-ES"/>
        </w:rPr>
        <w:t>Menys de vuit (8) hores.</w:t>
      </w:r>
    </w:p>
    <w:p w14:paraId="47B9BBEB" w14:textId="170030C0" w:rsidR="00D615DA" w:rsidRDefault="00D615DA" w:rsidP="00D615DA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2956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A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630A0"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>
        <w:rPr>
          <w:rFonts w:ascii="Arial" w:eastAsia="Arial Unicode MS" w:hAnsi="Arial" w:cs="Arial"/>
          <w:sz w:val="18"/>
          <w:szCs w:val="18"/>
          <w:lang w:val="ca-ES"/>
        </w:rPr>
        <w:t>Entre vuit (8) hores i setze (16) hores.</w:t>
      </w:r>
    </w:p>
    <w:p w14:paraId="34F3AD8C" w14:textId="42B4DB7C" w:rsidR="00D615DA" w:rsidRDefault="00D615DA" w:rsidP="00D615DA">
      <w:pPr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78773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>
        <w:rPr>
          <w:rFonts w:ascii="Arial" w:eastAsia="Arial Unicode MS" w:hAnsi="Arial" w:cs="Arial"/>
          <w:sz w:val="18"/>
          <w:szCs w:val="18"/>
          <w:lang w:val="ca-ES"/>
        </w:rPr>
        <w:t xml:space="preserve">  Entre </w:t>
      </w:r>
      <w:r>
        <w:rPr>
          <w:rFonts w:ascii="Arial" w:eastAsia="Arial Unicode MS" w:hAnsi="Arial" w:cs="Arial"/>
          <w:sz w:val="18"/>
          <w:szCs w:val="18"/>
          <w:lang w:val="ca-ES"/>
        </w:rPr>
        <w:t>setze (16</w:t>
      </w:r>
      <w:r>
        <w:rPr>
          <w:rFonts w:ascii="Arial" w:eastAsia="Arial Unicode MS" w:hAnsi="Arial" w:cs="Arial"/>
          <w:sz w:val="18"/>
          <w:szCs w:val="18"/>
          <w:lang w:val="ca-ES"/>
        </w:rPr>
        <w:t xml:space="preserve">) hores i </w:t>
      </w:r>
      <w:r>
        <w:rPr>
          <w:rFonts w:ascii="Arial" w:eastAsia="Arial Unicode MS" w:hAnsi="Arial" w:cs="Arial"/>
          <w:sz w:val="18"/>
          <w:szCs w:val="18"/>
          <w:lang w:val="ca-ES"/>
        </w:rPr>
        <w:t>vint-i-quatre</w:t>
      </w:r>
      <w:r>
        <w:rPr>
          <w:rFonts w:ascii="Arial" w:eastAsia="Arial Unicode MS" w:hAnsi="Arial" w:cs="Arial"/>
          <w:sz w:val="18"/>
          <w:szCs w:val="18"/>
          <w:lang w:val="ca-ES"/>
        </w:rPr>
        <w:t xml:space="preserve"> (</w:t>
      </w:r>
      <w:r>
        <w:rPr>
          <w:rFonts w:ascii="Arial" w:eastAsia="Arial Unicode MS" w:hAnsi="Arial" w:cs="Arial"/>
          <w:sz w:val="18"/>
          <w:szCs w:val="18"/>
          <w:lang w:val="ca-ES"/>
        </w:rPr>
        <w:t>24</w:t>
      </w:r>
      <w:r>
        <w:rPr>
          <w:rFonts w:ascii="Arial" w:eastAsia="Arial Unicode MS" w:hAnsi="Arial" w:cs="Arial"/>
          <w:sz w:val="18"/>
          <w:szCs w:val="18"/>
          <w:lang w:val="ca-ES"/>
        </w:rPr>
        <w:t>) hores.</w:t>
      </w:r>
    </w:p>
    <w:p w14:paraId="61F6EE7D" w14:textId="77777777" w:rsidR="000630A0" w:rsidRPr="000630A0" w:rsidRDefault="000630A0" w:rsidP="000630A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2F54F891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567098"/>
    <w:multiLevelType w:val="hybridMultilevel"/>
    <w:tmpl w:val="8CCCE01C"/>
    <w:lvl w:ilvl="0" w:tplc="37449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AA74C79"/>
    <w:multiLevelType w:val="hybridMultilevel"/>
    <w:tmpl w:val="6AAE1DCA"/>
    <w:lvl w:ilvl="0" w:tplc="5C661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1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0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3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5"/>
  </w:num>
  <w:num w:numId="28">
    <w:abstractNumId w:val="54"/>
  </w:num>
  <w:num w:numId="29">
    <w:abstractNumId w:val="58"/>
  </w:num>
  <w:num w:numId="30">
    <w:abstractNumId w:val="21"/>
  </w:num>
  <w:num w:numId="31">
    <w:abstractNumId w:val="19"/>
  </w:num>
  <w:num w:numId="32">
    <w:abstractNumId w:val="66"/>
  </w:num>
  <w:num w:numId="33">
    <w:abstractNumId w:val="27"/>
  </w:num>
  <w:num w:numId="34">
    <w:abstractNumId w:val="51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5"/>
  </w:num>
  <w:num w:numId="44">
    <w:abstractNumId w:val="20"/>
  </w:num>
  <w:num w:numId="45">
    <w:abstractNumId w:val="35"/>
  </w:num>
  <w:num w:numId="46">
    <w:abstractNumId w:val="47"/>
  </w:num>
  <w:num w:numId="47">
    <w:abstractNumId w:val="73"/>
  </w:num>
  <w:num w:numId="48">
    <w:abstractNumId w:val="43"/>
  </w:num>
  <w:num w:numId="49">
    <w:abstractNumId w:val="59"/>
  </w:num>
  <w:num w:numId="50">
    <w:abstractNumId w:val="45"/>
  </w:num>
  <w:num w:numId="51">
    <w:abstractNumId w:val="62"/>
  </w:num>
  <w:num w:numId="52">
    <w:abstractNumId w:val="57"/>
  </w:num>
  <w:num w:numId="53">
    <w:abstractNumId w:val="28"/>
  </w:num>
  <w:num w:numId="54">
    <w:abstractNumId w:val="33"/>
  </w:num>
  <w:num w:numId="55">
    <w:abstractNumId w:val="63"/>
  </w:num>
  <w:num w:numId="56">
    <w:abstractNumId w:val="60"/>
  </w:num>
  <w:num w:numId="57">
    <w:abstractNumId w:val="39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8"/>
  </w:num>
  <w:num w:numId="65">
    <w:abstractNumId w:val="29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2"/>
  </w:num>
  <w:num w:numId="73">
    <w:abstractNumId w:val="61"/>
  </w:num>
  <w:num w:numId="74">
    <w:abstractNumId w:val="23"/>
  </w:num>
  <w:num w:numId="75">
    <w:abstractNumId w:val="10"/>
  </w:num>
  <w:num w:numId="76">
    <w:abstractNumId w:val="32"/>
  </w:num>
  <w:num w:numId="77">
    <w:abstractNumId w:val="56"/>
  </w:num>
  <w:num w:numId="78">
    <w:abstractNumId w:val="30"/>
  </w:num>
  <w:num w:numId="79">
    <w:abstractNumId w:val="40"/>
  </w:num>
  <w:num w:numId="80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0A0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15DA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630A0"/>
  </w:style>
  <w:style w:type="paragraph" w:customStyle="1" w:styleId="paragraph">
    <w:name w:val="paragraph"/>
    <w:basedOn w:val="Normal"/>
    <w:rsid w:val="000630A0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Fuentedeprrafopredeter"/>
    <w:rsid w:val="000630A0"/>
  </w:style>
  <w:style w:type="character" w:customStyle="1" w:styleId="eop">
    <w:name w:val="eop"/>
    <w:basedOn w:val="Fuentedeprrafopredeter"/>
    <w:rsid w:val="0006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16018242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16018242 - Mant desfibril·ladors xarxa FMB</TMB_TitolLicitacio>
    <TMB_IDLicitacio xmlns="c8de0594-42e2-4f26-8a69-9df094374455">326476</TMB_IDLicitacio>
    <TMB_DataComiteWF xmlns="c8de0594-42e2-4f26-8a69-9df094374455" xsi:nil="true"/>
    <TMB_OP xmlns="c8de0594-42e2-4f26-8a69-9df094374455">2023-11-07T23:00:00+00:00</TMB_OP>
    <TMB_CC xmlns="c8de0594-42e2-4f26-8a69-9df094374455">2023-11-27T23:00:00+00:00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  <lcf76f155ced4ddcb4097134ff3c332f xmlns="b33c6233-2ab6-44e4-b566-b78dc0012292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0" ma:contentTypeDescription="Crea un document nou" ma:contentTypeScope="" ma:versionID="2e21bedb927de996fd7c8d5980454338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9153ebccb361b4c571448e7412b06a4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ED9458-5E31-4417-AD0F-ABB544AAF731}"/>
</file>

<file path=customXml/itemProps3.xml><?xml version="1.0" encoding="utf-8"?>
<ds:datastoreItem xmlns:ds="http://schemas.openxmlformats.org/officeDocument/2006/customXml" ds:itemID="{5938DEC7-E6A2-4617-987B-CD557EECCC74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2023-10-10T08:42:00Z</dcterms:created>
  <dcterms:modified xsi:type="dcterms:W3CDTF">2023-10-10T08:42:00Z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h80888fb7b914359b90c46b7c452b251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FirstName">
    <vt:lpwstr/>
  </property>
  <property fmtid="{D5CDD505-2E9C-101B-9397-08002B2CF9AE}" pid="19" name="b82b7a08db3a4ab5a955c48b15659d84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  <property fmtid="{D5CDD505-2E9C-101B-9397-08002B2CF9AE}" pid="22" name="MediaServiceImageTags">
    <vt:lpwstr/>
  </property>
</Properties>
</file>