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F5784" w14:textId="77777777" w:rsidR="00B120F0" w:rsidRPr="00E768B2" w:rsidRDefault="00B120F0" w:rsidP="00645B3E">
      <w:pPr>
        <w:spacing w:line="276" w:lineRule="auto"/>
        <w:jc w:val="both"/>
        <w:rPr>
          <w:rFonts w:cs="Arial"/>
          <w:sz w:val="18"/>
          <w:szCs w:val="18"/>
        </w:rPr>
      </w:pPr>
    </w:p>
    <w:p w14:paraId="153D2E42" w14:textId="77777777" w:rsidR="00B120F0" w:rsidRPr="006D1FAD" w:rsidRDefault="00B120F0" w:rsidP="00645B3E">
      <w:pPr>
        <w:keepNext/>
        <w:spacing w:before="240" w:line="276" w:lineRule="auto"/>
        <w:jc w:val="both"/>
        <w:outlineLvl w:val="0"/>
        <w:rPr>
          <w:rFonts w:cs="Arial"/>
          <w:b/>
          <w:kern w:val="28"/>
          <w:sz w:val="18"/>
          <w:szCs w:val="18"/>
        </w:rPr>
      </w:pPr>
      <w:bookmarkStart w:id="0" w:name="_Toc514873468"/>
      <w:r w:rsidRPr="006D1FAD">
        <w:rPr>
          <w:rFonts w:cs="Arial"/>
          <w:b/>
          <w:kern w:val="28"/>
          <w:sz w:val="18"/>
          <w:szCs w:val="18"/>
        </w:rPr>
        <w:t xml:space="preserve">PLEC DE CLÀUSULES ADMINISTRATIVES PARTICULARS QUE REGEIX EL </w:t>
      </w:r>
      <w:bookmarkEnd w:id="0"/>
      <w:r w:rsidRPr="006D1FAD">
        <w:rPr>
          <w:rFonts w:cs="Arial"/>
          <w:b/>
          <w:kern w:val="28"/>
          <w:sz w:val="18"/>
          <w:szCs w:val="18"/>
        </w:rPr>
        <w:t>CONTRACTE DE REALITZACIÓ D’ENQUESTES DE SATISFACCIÓ DE VISITA AMB DISPOSITIUS TÀCTILS A 23 MUSEUS I MONUMENTS ADSCRITS A L’AGÈNCIA CATALANA DEL PATRIMONI CULTURAL</w:t>
      </w:r>
    </w:p>
    <w:p w14:paraId="67246281" w14:textId="77777777" w:rsidR="00B120F0" w:rsidRPr="006D1FAD" w:rsidRDefault="00B120F0" w:rsidP="00645B3E">
      <w:pPr>
        <w:keepNext/>
        <w:spacing w:before="240" w:line="276" w:lineRule="auto"/>
        <w:jc w:val="both"/>
        <w:outlineLvl w:val="0"/>
        <w:rPr>
          <w:rFonts w:cs="Arial"/>
          <w:b/>
          <w:spacing w:val="-2"/>
          <w:sz w:val="18"/>
          <w:szCs w:val="18"/>
        </w:rPr>
      </w:pPr>
    </w:p>
    <w:p w14:paraId="79E3E878" w14:textId="77777777" w:rsidR="00B120F0" w:rsidRPr="006D1FAD" w:rsidRDefault="00B120F0" w:rsidP="00645B3E">
      <w:pPr>
        <w:spacing w:line="276" w:lineRule="auto"/>
        <w:jc w:val="both"/>
        <w:rPr>
          <w:rFonts w:cs="Arial"/>
          <w:sz w:val="18"/>
          <w:szCs w:val="18"/>
        </w:rPr>
      </w:pPr>
      <w:r w:rsidRPr="006D1FAD">
        <w:rPr>
          <w:rFonts w:cs="Arial"/>
          <w:b/>
          <w:spacing w:val="-2"/>
          <w:sz w:val="18"/>
          <w:szCs w:val="18"/>
        </w:rPr>
        <w:t xml:space="preserve">Títol: </w:t>
      </w:r>
      <w:r w:rsidRPr="006D1FAD">
        <w:rPr>
          <w:rFonts w:cs="Arial"/>
          <w:spacing w:val="-2"/>
          <w:sz w:val="18"/>
          <w:szCs w:val="18"/>
        </w:rPr>
        <w:t>R</w:t>
      </w:r>
      <w:r w:rsidRPr="006D1FAD">
        <w:rPr>
          <w:rFonts w:cs="Arial"/>
          <w:sz w:val="18"/>
          <w:szCs w:val="18"/>
        </w:rPr>
        <w:t>ealització d’enquestes de satisfacció de visita amb dispositius tàctils a museus i monuments adscrits a l’Agència Catalana del Patrimoni Cultural</w:t>
      </w:r>
    </w:p>
    <w:p w14:paraId="375A3C3B" w14:textId="77777777" w:rsidR="00B120F0" w:rsidRPr="006D1FAD" w:rsidRDefault="00B120F0" w:rsidP="00645B3E">
      <w:pPr>
        <w:spacing w:line="276" w:lineRule="auto"/>
        <w:jc w:val="both"/>
        <w:rPr>
          <w:rFonts w:cs="Arial"/>
          <w:spacing w:val="-2"/>
          <w:sz w:val="18"/>
          <w:szCs w:val="18"/>
        </w:rPr>
      </w:pPr>
    </w:p>
    <w:p w14:paraId="1BC567FF"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18"/>
          <w:szCs w:val="18"/>
        </w:rPr>
      </w:pPr>
      <w:r w:rsidRPr="006D1FAD">
        <w:rPr>
          <w:rFonts w:cs="Arial"/>
          <w:b/>
          <w:spacing w:val="-2"/>
          <w:sz w:val="18"/>
          <w:szCs w:val="18"/>
        </w:rPr>
        <w:t xml:space="preserve">Número expedient: </w:t>
      </w:r>
      <w:r w:rsidRPr="006D1FAD">
        <w:rPr>
          <w:rFonts w:cs="Arial"/>
          <w:spacing w:val="-2"/>
          <w:sz w:val="18"/>
          <w:szCs w:val="18"/>
        </w:rPr>
        <w:t>ACPC-2024-5</w:t>
      </w:r>
    </w:p>
    <w:p w14:paraId="7F335CD4"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18"/>
          <w:szCs w:val="18"/>
        </w:rPr>
      </w:pPr>
    </w:p>
    <w:p w14:paraId="707D1DE2"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r w:rsidRPr="006D1FAD">
        <w:rPr>
          <w:rFonts w:cs="Arial"/>
          <w:b/>
          <w:spacing w:val="-2"/>
          <w:sz w:val="18"/>
          <w:szCs w:val="18"/>
        </w:rPr>
        <w:t xml:space="preserve">Òrgan de contractació: </w:t>
      </w:r>
      <w:r w:rsidRPr="006D1FAD">
        <w:rPr>
          <w:rFonts w:cs="Arial"/>
          <w:spacing w:val="-2"/>
          <w:sz w:val="18"/>
          <w:szCs w:val="18"/>
        </w:rPr>
        <w:t>Directora de l’Agencia Catalana del Patrimoni Cultural</w:t>
      </w:r>
    </w:p>
    <w:p w14:paraId="0AF06476"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p>
    <w:p w14:paraId="434AB1FF"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r w:rsidRPr="006D1FAD">
        <w:rPr>
          <w:rFonts w:cs="Arial"/>
          <w:b/>
          <w:spacing w:val="-2"/>
          <w:sz w:val="18"/>
          <w:szCs w:val="18"/>
        </w:rPr>
        <w:t xml:space="preserve">Adreça del perfil de contractant: </w:t>
      </w:r>
      <w:hyperlink r:id="rId8" w:history="1">
        <w:r w:rsidRPr="006D1FAD">
          <w:rPr>
            <w:rStyle w:val="Enlla"/>
            <w:rFonts w:cs="Arial"/>
            <w:spacing w:val="-2"/>
            <w:sz w:val="18"/>
            <w:szCs w:val="18"/>
          </w:rPr>
          <w:t>https://contractaciopublica.gencat.cat/perfil/ACPC</w:t>
        </w:r>
      </w:hyperlink>
    </w:p>
    <w:p w14:paraId="239B6725"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p>
    <w:p w14:paraId="1BD0B250"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p>
    <w:p w14:paraId="30555F8F"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p>
    <w:p w14:paraId="563FC924" w14:textId="77777777" w:rsidR="00B120F0" w:rsidRPr="006D1FAD" w:rsidRDefault="00B120F0" w:rsidP="00645B3E">
      <w:pPr>
        <w:spacing w:line="276" w:lineRule="auto"/>
        <w:jc w:val="both"/>
        <w:rPr>
          <w:rFonts w:cs="Arial"/>
          <w:color w:val="2E74B5" w:themeColor="accent1" w:themeShade="BF"/>
          <w:spacing w:val="-2"/>
          <w:sz w:val="18"/>
          <w:szCs w:val="18"/>
        </w:rPr>
      </w:pPr>
      <w:r w:rsidRPr="006D1FAD">
        <w:rPr>
          <w:rFonts w:cs="Arial"/>
          <w:color w:val="2E74B5" w:themeColor="accent1" w:themeShade="BF"/>
          <w:spacing w:val="-2"/>
          <w:sz w:val="18"/>
          <w:szCs w:val="18"/>
        </w:rPr>
        <w:br w:type="page"/>
      </w:r>
    </w:p>
    <w:p w14:paraId="68143BE6" w14:textId="77777777" w:rsidR="00B120F0" w:rsidRPr="006D1FAD" w:rsidRDefault="00B120F0" w:rsidP="00645B3E">
      <w:pPr>
        <w:keepNext/>
        <w:spacing w:line="276" w:lineRule="auto"/>
        <w:jc w:val="both"/>
        <w:outlineLvl w:val="0"/>
        <w:rPr>
          <w:rFonts w:cs="Arial"/>
          <w:b/>
          <w:kern w:val="28"/>
          <w:sz w:val="18"/>
          <w:szCs w:val="18"/>
        </w:rPr>
      </w:pPr>
      <w:bookmarkStart w:id="1" w:name="_Toc514873470"/>
      <w:r w:rsidRPr="006D1FAD">
        <w:rPr>
          <w:rFonts w:cs="Arial"/>
          <w:b/>
          <w:kern w:val="28"/>
          <w:sz w:val="18"/>
          <w:szCs w:val="18"/>
        </w:rPr>
        <w:lastRenderedPageBreak/>
        <w:t>QUADRE DE CARACTERÍSTIQUES DEL CONTRACTE</w:t>
      </w:r>
      <w:bookmarkEnd w:id="1"/>
    </w:p>
    <w:p w14:paraId="6B4ACDE1" w14:textId="77777777" w:rsidR="00B120F0" w:rsidRPr="006D1FAD" w:rsidRDefault="00B120F0" w:rsidP="00645B3E">
      <w:pPr>
        <w:autoSpaceDE w:val="0"/>
        <w:autoSpaceDN w:val="0"/>
        <w:adjustRightInd w:val="0"/>
        <w:spacing w:line="276" w:lineRule="auto"/>
        <w:jc w:val="both"/>
        <w:rPr>
          <w:rFonts w:cs="Arial"/>
          <w:b/>
          <w:snapToGrid w:val="0"/>
          <w:sz w:val="18"/>
          <w:szCs w:val="18"/>
        </w:rPr>
      </w:pPr>
    </w:p>
    <w:p w14:paraId="2FC91D16" w14:textId="77777777" w:rsidR="00B120F0" w:rsidRPr="006D1FAD" w:rsidRDefault="00B120F0" w:rsidP="00645B3E">
      <w:pPr>
        <w:autoSpaceDE w:val="0"/>
        <w:autoSpaceDN w:val="0"/>
        <w:adjustRightInd w:val="0"/>
        <w:spacing w:line="276" w:lineRule="auto"/>
        <w:jc w:val="both"/>
        <w:rPr>
          <w:rFonts w:cs="Arial"/>
          <w:b/>
          <w:snapToGrid w:val="0"/>
          <w:sz w:val="18"/>
          <w:szCs w:val="18"/>
        </w:rPr>
      </w:pPr>
      <w:r w:rsidRPr="006D1FAD">
        <w:rPr>
          <w:rFonts w:cs="Arial"/>
          <w:b/>
          <w:snapToGrid w:val="0"/>
          <w:sz w:val="18"/>
          <w:szCs w:val="18"/>
        </w:rPr>
        <w:t>Exp. núm. ACPC-2024-5</w:t>
      </w:r>
    </w:p>
    <w:p w14:paraId="516DA1A5" w14:textId="77777777" w:rsidR="00B120F0" w:rsidRPr="006D1FAD" w:rsidRDefault="00B120F0" w:rsidP="00645B3E">
      <w:pPr>
        <w:autoSpaceDE w:val="0"/>
        <w:autoSpaceDN w:val="0"/>
        <w:adjustRightInd w:val="0"/>
        <w:spacing w:line="276" w:lineRule="auto"/>
        <w:jc w:val="both"/>
        <w:rPr>
          <w:rFonts w:cs="Arial"/>
          <w:b/>
          <w:snapToGrid w:val="0"/>
          <w:sz w:val="18"/>
          <w:szCs w:val="18"/>
        </w:rPr>
      </w:pPr>
    </w:p>
    <w:p w14:paraId="75DF09CF" w14:textId="77777777" w:rsidR="00B120F0" w:rsidRPr="006D1FAD" w:rsidRDefault="00B120F0" w:rsidP="00645B3E">
      <w:pPr>
        <w:pStyle w:val="Pargrafdellista"/>
        <w:numPr>
          <w:ilvl w:val="0"/>
          <w:numId w:val="21"/>
        </w:numPr>
        <w:autoSpaceDE w:val="0"/>
        <w:autoSpaceDN w:val="0"/>
        <w:adjustRightInd w:val="0"/>
        <w:spacing w:line="276" w:lineRule="auto"/>
        <w:rPr>
          <w:rFonts w:cs="Arial"/>
          <w:b/>
          <w:bCs/>
          <w:sz w:val="18"/>
          <w:szCs w:val="18"/>
          <w:u w:val="single"/>
        </w:rPr>
      </w:pPr>
      <w:r w:rsidRPr="006D1FAD">
        <w:rPr>
          <w:rFonts w:cs="Arial"/>
          <w:b/>
          <w:bCs/>
          <w:sz w:val="18"/>
          <w:szCs w:val="18"/>
          <w:u w:val="single"/>
        </w:rPr>
        <w:t>Objecte</w:t>
      </w:r>
    </w:p>
    <w:p w14:paraId="0888465C" w14:textId="77777777" w:rsidR="00B120F0" w:rsidRPr="006D1FAD" w:rsidRDefault="00B120F0" w:rsidP="00645B3E">
      <w:pPr>
        <w:autoSpaceDE w:val="0"/>
        <w:autoSpaceDN w:val="0"/>
        <w:adjustRightInd w:val="0"/>
        <w:spacing w:line="276" w:lineRule="auto"/>
        <w:jc w:val="both"/>
        <w:rPr>
          <w:rFonts w:cs="Arial"/>
          <w:b/>
          <w:bCs/>
          <w:sz w:val="18"/>
          <w:szCs w:val="18"/>
        </w:rPr>
      </w:pPr>
    </w:p>
    <w:p w14:paraId="6EFFEA2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A.1 Descripció: L’objecte d’aquest contracte és la realització d’enquestes de satisfacció de visita amb dispositius tàctils a </w:t>
      </w:r>
      <w:r w:rsidR="00E768B2" w:rsidRPr="006D1FAD">
        <w:rPr>
          <w:rFonts w:cs="Arial"/>
          <w:sz w:val="18"/>
          <w:szCs w:val="18"/>
        </w:rPr>
        <w:t xml:space="preserve">23 </w:t>
      </w:r>
      <w:r w:rsidRPr="006D1FAD">
        <w:rPr>
          <w:rFonts w:cs="Arial"/>
          <w:sz w:val="18"/>
          <w:szCs w:val="18"/>
        </w:rPr>
        <w:t>museus i monuments adscrits a l’Agència Catalana del Patrimoni Cultural (veure annex 1 del plec de prescripcions tècniques) segons característiques tècniques i condicions definides en el plec de prescripcions tècniques.</w:t>
      </w:r>
    </w:p>
    <w:p w14:paraId="6AC68C84" w14:textId="77777777" w:rsidR="00B120F0" w:rsidRPr="006D1FAD" w:rsidRDefault="00B120F0" w:rsidP="00645B3E">
      <w:pPr>
        <w:autoSpaceDE w:val="0"/>
        <w:autoSpaceDN w:val="0"/>
        <w:adjustRightInd w:val="0"/>
        <w:spacing w:line="276" w:lineRule="auto"/>
        <w:jc w:val="both"/>
        <w:rPr>
          <w:rFonts w:cs="Arial"/>
          <w:sz w:val="18"/>
          <w:szCs w:val="18"/>
        </w:rPr>
      </w:pPr>
    </w:p>
    <w:p w14:paraId="5E09A68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 </w:t>
      </w:r>
    </w:p>
    <w:p w14:paraId="33476024" w14:textId="77777777" w:rsidR="00B120F0" w:rsidRPr="006D1FAD" w:rsidRDefault="00B120F0" w:rsidP="00645B3E">
      <w:pPr>
        <w:autoSpaceDE w:val="0"/>
        <w:autoSpaceDN w:val="0"/>
        <w:adjustRightInd w:val="0"/>
        <w:spacing w:line="276" w:lineRule="auto"/>
        <w:jc w:val="both"/>
        <w:rPr>
          <w:rFonts w:cs="Arial"/>
          <w:sz w:val="18"/>
          <w:szCs w:val="18"/>
        </w:rPr>
      </w:pPr>
    </w:p>
    <w:p w14:paraId="544014A7" w14:textId="0B2305FC" w:rsidR="00B120F0" w:rsidRPr="006D1FAD" w:rsidRDefault="00B120F0" w:rsidP="00645B3E">
      <w:pPr>
        <w:autoSpaceDE w:val="0"/>
        <w:autoSpaceDN w:val="0"/>
        <w:adjustRightInd w:val="0"/>
        <w:spacing w:line="276" w:lineRule="auto"/>
        <w:jc w:val="both"/>
        <w:rPr>
          <w:rFonts w:cs="Arial"/>
          <w:color w:val="000000" w:themeColor="text1"/>
          <w:sz w:val="18"/>
          <w:szCs w:val="18"/>
        </w:rPr>
      </w:pPr>
      <w:r w:rsidRPr="006D1FAD">
        <w:rPr>
          <w:rFonts w:cs="Arial"/>
          <w:sz w:val="18"/>
          <w:szCs w:val="18"/>
        </w:rPr>
        <w:t>A.3 Codi CPV:</w:t>
      </w:r>
      <w:r w:rsidRPr="006D1FAD">
        <w:rPr>
          <w:rFonts w:cs="Arial"/>
          <w:color w:val="44546A" w:themeColor="text2"/>
          <w:sz w:val="18"/>
          <w:szCs w:val="18"/>
        </w:rPr>
        <w:t xml:space="preserve"> </w:t>
      </w:r>
      <w:r w:rsidR="001252A7" w:rsidRPr="006D1FAD">
        <w:rPr>
          <w:rFonts w:cs="Arial"/>
          <w:color w:val="000000" w:themeColor="text1"/>
          <w:sz w:val="18"/>
          <w:szCs w:val="18"/>
        </w:rPr>
        <w:t>79342310-9 (Serveis d’enquesta</w:t>
      </w:r>
      <w:r w:rsidRPr="006D1FAD">
        <w:rPr>
          <w:rFonts w:cs="Arial"/>
          <w:color w:val="000000" w:themeColor="text1"/>
          <w:sz w:val="18"/>
          <w:szCs w:val="18"/>
        </w:rPr>
        <w:t xml:space="preserve"> a clients) i 79342311-6 (Serveis d’avaluació</w:t>
      </w:r>
      <w:r w:rsidR="00E768B2" w:rsidRPr="006D1FAD">
        <w:rPr>
          <w:rFonts w:cs="Arial"/>
          <w:color w:val="000000" w:themeColor="text1"/>
          <w:sz w:val="18"/>
          <w:szCs w:val="18"/>
        </w:rPr>
        <w:t xml:space="preserve"> de la satisfacció del client). </w:t>
      </w:r>
    </w:p>
    <w:p w14:paraId="396520C3" w14:textId="77777777" w:rsidR="00B120F0" w:rsidRPr="006D1FAD" w:rsidRDefault="00B120F0" w:rsidP="00645B3E">
      <w:pPr>
        <w:autoSpaceDE w:val="0"/>
        <w:autoSpaceDN w:val="0"/>
        <w:adjustRightInd w:val="0"/>
        <w:spacing w:line="276" w:lineRule="auto"/>
        <w:jc w:val="both"/>
        <w:rPr>
          <w:rFonts w:cs="Arial"/>
          <w:sz w:val="18"/>
          <w:szCs w:val="18"/>
        </w:rPr>
      </w:pPr>
    </w:p>
    <w:p w14:paraId="77A6A75D" w14:textId="77777777" w:rsidR="00B120F0" w:rsidRPr="006D1FAD" w:rsidRDefault="00B120F0" w:rsidP="00645B3E">
      <w:pPr>
        <w:pStyle w:val="Pargrafdellista"/>
        <w:numPr>
          <w:ilvl w:val="0"/>
          <w:numId w:val="21"/>
        </w:numPr>
        <w:autoSpaceDE w:val="0"/>
        <w:autoSpaceDN w:val="0"/>
        <w:adjustRightInd w:val="0"/>
        <w:spacing w:line="276" w:lineRule="auto"/>
        <w:rPr>
          <w:rFonts w:cs="Arial"/>
          <w:b/>
          <w:bCs/>
          <w:color w:val="000000" w:themeColor="text1"/>
          <w:sz w:val="18"/>
          <w:szCs w:val="18"/>
        </w:rPr>
      </w:pPr>
      <w:r w:rsidRPr="006D1FAD">
        <w:rPr>
          <w:rFonts w:cs="Arial"/>
          <w:b/>
          <w:bCs/>
          <w:color w:val="000000" w:themeColor="text1"/>
          <w:sz w:val="18"/>
          <w:szCs w:val="18"/>
          <w:u w:val="single"/>
        </w:rPr>
        <w:t>Dades econòmiques</w:t>
      </w:r>
      <w:r w:rsidRPr="006D1FAD">
        <w:rPr>
          <w:rFonts w:cs="Arial"/>
          <w:b/>
          <w:bCs/>
          <w:color w:val="000000" w:themeColor="text1"/>
          <w:sz w:val="18"/>
          <w:szCs w:val="18"/>
        </w:rPr>
        <w:t xml:space="preserve"> </w:t>
      </w:r>
    </w:p>
    <w:p w14:paraId="4F6F8269" w14:textId="77777777" w:rsidR="00B120F0" w:rsidRPr="006D1FAD" w:rsidRDefault="00B120F0" w:rsidP="00645B3E">
      <w:pPr>
        <w:autoSpaceDE w:val="0"/>
        <w:autoSpaceDN w:val="0"/>
        <w:adjustRightInd w:val="0"/>
        <w:spacing w:line="276" w:lineRule="auto"/>
        <w:jc w:val="both"/>
        <w:rPr>
          <w:rFonts w:cs="Arial"/>
          <w:b/>
          <w:bCs/>
          <w:color w:val="000000" w:themeColor="text1"/>
          <w:sz w:val="18"/>
          <w:szCs w:val="18"/>
        </w:rPr>
      </w:pPr>
    </w:p>
    <w:p w14:paraId="03EAD814"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r w:rsidRPr="006D1FAD">
        <w:rPr>
          <w:rFonts w:cs="Arial"/>
          <w:color w:val="000000" w:themeColor="text1"/>
          <w:sz w:val="18"/>
          <w:szCs w:val="18"/>
        </w:rPr>
        <w:t>B.1 Determinació del preu: a tant alçat.</w:t>
      </w:r>
    </w:p>
    <w:p w14:paraId="63703A40"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p>
    <w:p w14:paraId="637791EC"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r w:rsidRPr="006D1FAD">
        <w:rPr>
          <w:rFonts w:cs="Arial"/>
          <w:color w:val="000000" w:themeColor="text1"/>
          <w:sz w:val="18"/>
          <w:szCs w:val="18"/>
        </w:rPr>
        <w:t xml:space="preserve">B.2 Valor estimat del contracte i mètode aplicat per al seu càlcul: El valor estimat d’aquest contracte, de conformitat amb el disposat a l'article 101 LCSP, és </w:t>
      </w:r>
      <w:r w:rsidR="00E768B2" w:rsidRPr="006D1FAD">
        <w:rPr>
          <w:rFonts w:cs="Arial"/>
          <w:b/>
          <w:color w:val="000000"/>
          <w:sz w:val="18"/>
          <w:szCs w:val="18"/>
        </w:rPr>
        <w:t>96.701,40 €</w:t>
      </w:r>
      <w:r w:rsidRPr="006D1FAD">
        <w:rPr>
          <w:rFonts w:cs="Arial"/>
          <w:sz w:val="18"/>
          <w:szCs w:val="18"/>
        </w:rPr>
        <w:t xml:space="preserve">, </w:t>
      </w:r>
      <w:r w:rsidRPr="006D1FAD">
        <w:rPr>
          <w:rFonts w:cs="Arial"/>
          <w:b/>
          <w:sz w:val="18"/>
          <w:szCs w:val="18"/>
        </w:rPr>
        <w:t>IVA exclòs</w:t>
      </w:r>
      <w:r w:rsidRPr="006D1FAD">
        <w:rPr>
          <w:rFonts w:cs="Arial"/>
          <w:color w:val="000000" w:themeColor="text1"/>
          <w:sz w:val="18"/>
          <w:szCs w:val="18"/>
        </w:rPr>
        <w:t xml:space="preserve">, d’acord amb el mètode aplicat per al seu càlcul que consta a la memòria justificativa de la </w:t>
      </w:r>
      <w:r w:rsidR="00E768B2" w:rsidRPr="006D1FAD">
        <w:rPr>
          <w:rFonts w:cs="Arial"/>
          <w:color w:val="000000" w:themeColor="text1"/>
          <w:sz w:val="18"/>
          <w:szCs w:val="18"/>
        </w:rPr>
        <w:t xml:space="preserve">unitat promotora de l’expedient, tal i com es detalla a continuació: </w:t>
      </w:r>
    </w:p>
    <w:p w14:paraId="7D26016B" w14:textId="77777777" w:rsidR="00E768B2" w:rsidRPr="006D1FAD" w:rsidRDefault="00E768B2" w:rsidP="00645B3E">
      <w:pPr>
        <w:autoSpaceDE w:val="0"/>
        <w:autoSpaceDN w:val="0"/>
        <w:adjustRightInd w:val="0"/>
        <w:spacing w:line="276" w:lineRule="auto"/>
        <w:jc w:val="both"/>
        <w:rPr>
          <w:rFonts w:cs="Arial"/>
          <w:b/>
          <w:sz w:val="18"/>
          <w:szCs w:val="18"/>
          <w:u w:val="single"/>
        </w:rPr>
      </w:pPr>
    </w:p>
    <w:tbl>
      <w:tblPr>
        <w:tblW w:w="8578" w:type="dxa"/>
        <w:jc w:val="center"/>
        <w:tblCellMar>
          <w:left w:w="70" w:type="dxa"/>
          <w:right w:w="70" w:type="dxa"/>
        </w:tblCellMar>
        <w:tblLook w:val="04A0" w:firstRow="1" w:lastRow="0" w:firstColumn="1" w:lastColumn="0" w:noHBand="0" w:noVBand="1"/>
      </w:tblPr>
      <w:tblGrid>
        <w:gridCol w:w="1817"/>
        <w:gridCol w:w="2323"/>
        <w:gridCol w:w="1423"/>
        <w:gridCol w:w="1629"/>
        <w:gridCol w:w="1386"/>
      </w:tblGrid>
      <w:tr w:rsidR="00E768B2" w:rsidRPr="006D1FAD" w14:paraId="33729D70" w14:textId="77777777" w:rsidTr="00E768B2">
        <w:trPr>
          <w:trHeight w:val="546"/>
          <w:jc w:val="center"/>
        </w:trPr>
        <w:tc>
          <w:tcPr>
            <w:tcW w:w="181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6115B49"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Anualitat</w:t>
            </w:r>
          </w:p>
        </w:tc>
        <w:tc>
          <w:tcPr>
            <w:tcW w:w="232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2E7CB45"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Períodes</w:t>
            </w:r>
          </w:p>
        </w:tc>
        <w:tc>
          <w:tcPr>
            <w:tcW w:w="142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16E0869"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Import (IVA exclòs)</w:t>
            </w:r>
          </w:p>
        </w:tc>
        <w:tc>
          <w:tcPr>
            <w:tcW w:w="1629"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5455EAB"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Modificació (</w:t>
            </w:r>
            <w:r w:rsidRPr="006D1FAD">
              <w:rPr>
                <w:rFonts w:cs="Arial"/>
                <w:b/>
                <w:color w:val="000000"/>
                <w:sz w:val="18"/>
                <w:szCs w:val="18"/>
              </w:rPr>
              <w:t>20</w:t>
            </w:r>
            <w:r w:rsidRPr="006D1FAD">
              <w:rPr>
                <w:rFonts w:cs="Arial"/>
                <w:color w:val="000000"/>
                <w:sz w:val="18"/>
                <w:szCs w:val="18"/>
              </w:rPr>
              <w:t>% preu inicial)</w:t>
            </w:r>
          </w:p>
        </w:tc>
        <w:tc>
          <w:tcPr>
            <w:tcW w:w="1386"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14D7447"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VEC</w:t>
            </w:r>
          </w:p>
        </w:tc>
      </w:tr>
      <w:tr w:rsidR="00E768B2" w:rsidRPr="006D1FAD" w14:paraId="79FB4849" w14:textId="77777777" w:rsidTr="00E768B2">
        <w:trPr>
          <w:trHeight w:val="273"/>
          <w:jc w:val="center"/>
        </w:trPr>
        <w:tc>
          <w:tcPr>
            <w:tcW w:w="1817" w:type="dxa"/>
            <w:tcBorders>
              <w:top w:val="nil"/>
              <w:left w:val="single" w:sz="4" w:space="0" w:color="auto"/>
              <w:bottom w:val="single" w:sz="4" w:space="0" w:color="auto"/>
              <w:right w:val="single" w:sz="4" w:space="0" w:color="auto"/>
            </w:tcBorders>
            <w:shd w:val="clear" w:color="auto" w:fill="auto"/>
            <w:vAlign w:val="bottom"/>
            <w:hideMark/>
          </w:tcPr>
          <w:p w14:paraId="4F0E9CC4"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xml:space="preserve">Contracte inicial </w:t>
            </w:r>
          </w:p>
        </w:tc>
        <w:tc>
          <w:tcPr>
            <w:tcW w:w="2323" w:type="dxa"/>
            <w:tcBorders>
              <w:top w:val="nil"/>
              <w:left w:val="nil"/>
              <w:bottom w:val="single" w:sz="4" w:space="0" w:color="auto"/>
              <w:right w:val="single" w:sz="4" w:space="0" w:color="auto"/>
            </w:tcBorders>
            <w:shd w:val="clear" w:color="auto" w:fill="auto"/>
            <w:vAlign w:val="bottom"/>
            <w:hideMark/>
          </w:tcPr>
          <w:p w14:paraId="7EA0E530"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(01/01/2024 -31/12/2024)</w:t>
            </w:r>
          </w:p>
        </w:tc>
        <w:tc>
          <w:tcPr>
            <w:tcW w:w="1423" w:type="dxa"/>
            <w:tcBorders>
              <w:top w:val="nil"/>
              <w:left w:val="nil"/>
              <w:bottom w:val="single" w:sz="4" w:space="0" w:color="auto"/>
              <w:right w:val="single" w:sz="4" w:space="0" w:color="auto"/>
            </w:tcBorders>
            <w:shd w:val="clear" w:color="auto" w:fill="auto"/>
            <w:vAlign w:val="bottom"/>
            <w:hideMark/>
          </w:tcPr>
          <w:p w14:paraId="7D856868" w14:textId="77777777" w:rsidR="00E768B2" w:rsidRPr="006D1FAD" w:rsidRDefault="00E768B2" w:rsidP="00645B3E">
            <w:pPr>
              <w:spacing w:line="276" w:lineRule="auto"/>
              <w:jc w:val="both"/>
              <w:rPr>
                <w:rFonts w:cs="Arial"/>
                <w:b/>
                <w:color w:val="FF0000"/>
                <w:sz w:val="18"/>
                <w:szCs w:val="18"/>
              </w:rPr>
            </w:pPr>
            <w:r w:rsidRPr="006D1FAD">
              <w:rPr>
                <w:rFonts w:cs="Arial"/>
                <w:b/>
                <w:bCs/>
                <w:color w:val="000000"/>
                <w:sz w:val="18"/>
                <w:szCs w:val="18"/>
              </w:rPr>
              <w:t xml:space="preserve">26.861,50 </w:t>
            </w:r>
            <w:r w:rsidRPr="006D1FAD">
              <w:rPr>
                <w:rFonts w:cs="Arial"/>
                <w:b/>
                <w:sz w:val="18"/>
                <w:szCs w:val="18"/>
              </w:rPr>
              <w:t>€</w:t>
            </w:r>
          </w:p>
        </w:tc>
        <w:tc>
          <w:tcPr>
            <w:tcW w:w="1629" w:type="dxa"/>
            <w:tcBorders>
              <w:top w:val="nil"/>
              <w:left w:val="nil"/>
              <w:bottom w:val="single" w:sz="4" w:space="0" w:color="auto"/>
              <w:right w:val="single" w:sz="4" w:space="0" w:color="auto"/>
            </w:tcBorders>
            <w:shd w:val="clear" w:color="auto" w:fill="auto"/>
            <w:vAlign w:val="bottom"/>
            <w:hideMark/>
          </w:tcPr>
          <w:p w14:paraId="0203554C" w14:textId="77777777" w:rsidR="00E768B2" w:rsidRPr="006D1FAD" w:rsidRDefault="00E768B2" w:rsidP="00645B3E">
            <w:pPr>
              <w:spacing w:line="276" w:lineRule="auto"/>
              <w:jc w:val="both"/>
              <w:rPr>
                <w:rFonts w:cs="Arial"/>
                <w:color w:val="FF0000"/>
                <w:sz w:val="18"/>
                <w:szCs w:val="18"/>
              </w:rPr>
            </w:pPr>
            <w:r w:rsidRPr="006D1FAD">
              <w:rPr>
                <w:rFonts w:cs="Arial"/>
                <w:color w:val="000000"/>
                <w:sz w:val="18"/>
                <w:szCs w:val="18"/>
              </w:rPr>
              <w:t xml:space="preserve">5.372,30 </w:t>
            </w:r>
            <w:r w:rsidRPr="006D1FAD">
              <w:rPr>
                <w:rFonts w:cs="Arial"/>
                <w:sz w:val="18"/>
                <w:szCs w:val="18"/>
              </w:rPr>
              <w:t>€</w:t>
            </w:r>
          </w:p>
        </w:tc>
        <w:tc>
          <w:tcPr>
            <w:tcW w:w="1386" w:type="dxa"/>
            <w:tcBorders>
              <w:top w:val="nil"/>
              <w:left w:val="nil"/>
              <w:bottom w:val="single" w:sz="4" w:space="0" w:color="auto"/>
              <w:right w:val="single" w:sz="4" w:space="0" w:color="auto"/>
            </w:tcBorders>
            <w:shd w:val="clear" w:color="auto" w:fill="auto"/>
            <w:noWrap/>
            <w:vAlign w:val="bottom"/>
            <w:hideMark/>
          </w:tcPr>
          <w:p w14:paraId="54EBED4B" w14:textId="77777777" w:rsidR="00E768B2" w:rsidRPr="006D1FAD" w:rsidRDefault="00E768B2" w:rsidP="00645B3E">
            <w:pPr>
              <w:spacing w:line="276" w:lineRule="auto"/>
              <w:jc w:val="both"/>
              <w:rPr>
                <w:rFonts w:cs="Arial"/>
                <w:color w:val="FF0000"/>
                <w:sz w:val="18"/>
                <w:szCs w:val="18"/>
              </w:rPr>
            </w:pPr>
            <w:r w:rsidRPr="006D1FAD">
              <w:rPr>
                <w:rFonts w:cs="Arial"/>
                <w:color w:val="000000"/>
                <w:sz w:val="18"/>
                <w:szCs w:val="18"/>
              </w:rPr>
              <w:t xml:space="preserve">32.233,80 </w:t>
            </w:r>
            <w:r w:rsidRPr="006D1FAD">
              <w:rPr>
                <w:rFonts w:cs="Arial"/>
                <w:sz w:val="18"/>
                <w:szCs w:val="18"/>
              </w:rPr>
              <w:t>€</w:t>
            </w:r>
          </w:p>
        </w:tc>
      </w:tr>
      <w:tr w:rsidR="00E768B2" w:rsidRPr="006D1FAD" w14:paraId="511D64D8" w14:textId="77777777" w:rsidTr="00E768B2">
        <w:trPr>
          <w:trHeight w:val="273"/>
          <w:jc w:val="center"/>
        </w:trPr>
        <w:tc>
          <w:tcPr>
            <w:tcW w:w="1817" w:type="dxa"/>
            <w:tcBorders>
              <w:top w:val="nil"/>
              <w:left w:val="single" w:sz="4" w:space="0" w:color="auto"/>
              <w:bottom w:val="single" w:sz="4" w:space="0" w:color="auto"/>
              <w:right w:val="single" w:sz="4" w:space="0" w:color="auto"/>
            </w:tcBorders>
            <w:shd w:val="clear" w:color="auto" w:fill="auto"/>
            <w:vAlign w:val="bottom"/>
            <w:hideMark/>
          </w:tcPr>
          <w:p w14:paraId="38111AE5"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xml:space="preserve">1a pròrroga </w:t>
            </w:r>
          </w:p>
        </w:tc>
        <w:tc>
          <w:tcPr>
            <w:tcW w:w="2323" w:type="dxa"/>
            <w:tcBorders>
              <w:top w:val="nil"/>
              <w:left w:val="nil"/>
              <w:bottom w:val="single" w:sz="4" w:space="0" w:color="auto"/>
              <w:right w:val="single" w:sz="4" w:space="0" w:color="auto"/>
            </w:tcBorders>
            <w:shd w:val="clear" w:color="auto" w:fill="auto"/>
            <w:vAlign w:val="bottom"/>
            <w:hideMark/>
          </w:tcPr>
          <w:p w14:paraId="03419F22"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(01/01/2025-31/12/2025)</w:t>
            </w:r>
          </w:p>
        </w:tc>
        <w:tc>
          <w:tcPr>
            <w:tcW w:w="1423" w:type="dxa"/>
            <w:tcBorders>
              <w:top w:val="nil"/>
              <w:left w:val="nil"/>
              <w:bottom w:val="single" w:sz="4" w:space="0" w:color="auto"/>
              <w:right w:val="single" w:sz="4" w:space="0" w:color="auto"/>
            </w:tcBorders>
            <w:shd w:val="clear" w:color="auto" w:fill="auto"/>
            <w:vAlign w:val="bottom"/>
            <w:hideMark/>
          </w:tcPr>
          <w:p w14:paraId="078289F6"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 xml:space="preserve">32.233,80 </w:t>
            </w:r>
            <w:r w:rsidRPr="006D1FAD">
              <w:rPr>
                <w:rFonts w:cs="Arial"/>
                <w:sz w:val="18"/>
                <w:szCs w:val="18"/>
              </w:rPr>
              <w:t>€</w:t>
            </w:r>
          </w:p>
        </w:tc>
        <w:tc>
          <w:tcPr>
            <w:tcW w:w="1629" w:type="dxa"/>
            <w:tcBorders>
              <w:top w:val="nil"/>
              <w:left w:val="nil"/>
              <w:bottom w:val="single" w:sz="4" w:space="0" w:color="auto"/>
              <w:right w:val="single" w:sz="4" w:space="0" w:color="auto"/>
            </w:tcBorders>
            <w:shd w:val="clear" w:color="auto" w:fill="auto"/>
            <w:vAlign w:val="bottom"/>
            <w:hideMark/>
          </w:tcPr>
          <w:p w14:paraId="35F35519" w14:textId="77777777" w:rsidR="00E768B2" w:rsidRPr="006D1FAD" w:rsidRDefault="00E768B2" w:rsidP="00645B3E">
            <w:pPr>
              <w:spacing w:line="276" w:lineRule="auto"/>
              <w:jc w:val="both"/>
              <w:rPr>
                <w:rFonts w:cs="Arial"/>
                <w:color w:val="000000"/>
                <w:sz w:val="18"/>
                <w:szCs w:val="18"/>
              </w:rPr>
            </w:pPr>
          </w:p>
        </w:tc>
        <w:tc>
          <w:tcPr>
            <w:tcW w:w="1386" w:type="dxa"/>
            <w:tcBorders>
              <w:top w:val="nil"/>
              <w:left w:val="nil"/>
              <w:bottom w:val="single" w:sz="4" w:space="0" w:color="auto"/>
              <w:right w:val="single" w:sz="4" w:space="0" w:color="auto"/>
            </w:tcBorders>
            <w:shd w:val="clear" w:color="auto" w:fill="auto"/>
            <w:noWrap/>
            <w:vAlign w:val="bottom"/>
            <w:hideMark/>
          </w:tcPr>
          <w:p w14:paraId="5314696D"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xml:space="preserve">32.233,80 </w:t>
            </w:r>
            <w:r w:rsidRPr="006D1FAD">
              <w:rPr>
                <w:rFonts w:cs="Arial"/>
                <w:sz w:val="18"/>
                <w:szCs w:val="18"/>
              </w:rPr>
              <w:t>€</w:t>
            </w:r>
          </w:p>
        </w:tc>
      </w:tr>
      <w:tr w:rsidR="00E768B2" w:rsidRPr="006D1FAD" w14:paraId="553BB760" w14:textId="77777777" w:rsidTr="00E768B2">
        <w:trPr>
          <w:trHeight w:val="273"/>
          <w:jc w:val="center"/>
        </w:trPr>
        <w:tc>
          <w:tcPr>
            <w:tcW w:w="1817" w:type="dxa"/>
            <w:tcBorders>
              <w:top w:val="nil"/>
              <w:left w:val="single" w:sz="4" w:space="0" w:color="auto"/>
              <w:bottom w:val="single" w:sz="4" w:space="0" w:color="auto"/>
              <w:right w:val="single" w:sz="4" w:space="0" w:color="auto"/>
            </w:tcBorders>
            <w:shd w:val="clear" w:color="auto" w:fill="auto"/>
            <w:vAlign w:val="bottom"/>
            <w:hideMark/>
          </w:tcPr>
          <w:p w14:paraId="6FB2A209"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xml:space="preserve">2a pròrroga </w:t>
            </w:r>
          </w:p>
        </w:tc>
        <w:tc>
          <w:tcPr>
            <w:tcW w:w="2323" w:type="dxa"/>
            <w:tcBorders>
              <w:top w:val="nil"/>
              <w:left w:val="nil"/>
              <w:bottom w:val="single" w:sz="4" w:space="0" w:color="auto"/>
              <w:right w:val="single" w:sz="4" w:space="0" w:color="auto"/>
            </w:tcBorders>
            <w:shd w:val="clear" w:color="auto" w:fill="auto"/>
            <w:vAlign w:val="bottom"/>
            <w:hideMark/>
          </w:tcPr>
          <w:p w14:paraId="32FF1EDE"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(01/01/2026-31/12/2026)</w:t>
            </w:r>
          </w:p>
        </w:tc>
        <w:tc>
          <w:tcPr>
            <w:tcW w:w="1423" w:type="dxa"/>
            <w:tcBorders>
              <w:top w:val="nil"/>
              <w:left w:val="nil"/>
              <w:bottom w:val="single" w:sz="4" w:space="0" w:color="auto"/>
              <w:right w:val="single" w:sz="4" w:space="0" w:color="auto"/>
            </w:tcBorders>
            <w:shd w:val="clear" w:color="auto" w:fill="auto"/>
            <w:vAlign w:val="bottom"/>
            <w:hideMark/>
          </w:tcPr>
          <w:p w14:paraId="004FFE33"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 xml:space="preserve">32.233,80 </w:t>
            </w:r>
            <w:r w:rsidRPr="006D1FAD">
              <w:rPr>
                <w:rFonts w:cs="Arial"/>
                <w:sz w:val="18"/>
                <w:szCs w:val="18"/>
              </w:rPr>
              <w:t>€</w:t>
            </w:r>
          </w:p>
        </w:tc>
        <w:tc>
          <w:tcPr>
            <w:tcW w:w="1629" w:type="dxa"/>
            <w:tcBorders>
              <w:top w:val="nil"/>
              <w:left w:val="nil"/>
              <w:bottom w:val="single" w:sz="4" w:space="0" w:color="auto"/>
              <w:right w:val="single" w:sz="4" w:space="0" w:color="auto"/>
            </w:tcBorders>
            <w:shd w:val="clear" w:color="auto" w:fill="auto"/>
            <w:vAlign w:val="bottom"/>
            <w:hideMark/>
          </w:tcPr>
          <w:p w14:paraId="17D78BF3" w14:textId="77777777" w:rsidR="00E768B2" w:rsidRPr="006D1FAD" w:rsidRDefault="00E768B2" w:rsidP="00645B3E">
            <w:pPr>
              <w:spacing w:line="276" w:lineRule="auto"/>
              <w:jc w:val="both"/>
              <w:rPr>
                <w:rFonts w:cs="Arial"/>
                <w:color w:val="000000"/>
                <w:sz w:val="18"/>
                <w:szCs w:val="18"/>
              </w:rPr>
            </w:pPr>
          </w:p>
        </w:tc>
        <w:tc>
          <w:tcPr>
            <w:tcW w:w="1386" w:type="dxa"/>
            <w:tcBorders>
              <w:top w:val="nil"/>
              <w:left w:val="nil"/>
              <w:bottom w:val="single" w:sz="4" w:space="0" w:color="auto"/>
              <w:right w:val="single" w:sz="4" w:space="0" w:color="auto"/>
            </w:tcBorders>
            <w:shd w:val="clear" w:color="auto" w:fill="auto"/>
            <w:noWrap/>
            <w:vAlign w:val="bottom"/>
            <w:hideMark/>
          </w:tcPr>
          <w:p w14:paraId="43209D34"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xml:space="preserve">32.233,80 </w:t>
            </w:r>
            <w:r w:rsidRPr="006D1FAD">
              <w:rPr>
                <w:rFonts w:cs="Arial"/>
                <w:sz w:val="18"/>
                <w:szCs w:val="18"/>
              </w:rPr>
              <w:t>€</w:t>
            </w:r>
          </w:p>
        </w:tc>
      </w:tr>
      <w:tr w:rsidR="00E768B2" w:rsidRPr="006D1FAD" w14:paraId="7E0B7452" w14:textId="77777777" w:rsidTr="00E768B2">
        <w:trPr>
          <w:trHeight w:val="587"/>
          <w:jc w:val="center"/>
        </w:trPr>
        <w:tc>
          <w:tcPr>
            <w:tcW w:w="1817" w:type="dxa"/>
            <w:tcBorders>
              <w:top w:val="nil"/>
              <w:left w:val="single" w:sz="4" w:space="0" w:color="auto"/>
              <w:bottom w:val="single" w:sz="4" w:space="0" w:color="auto"/>
              <w:right w:val="single" w:sz="4" w:space="0" w:color="auto"/>
            </w:tcBorders>
            <w:shd w:val="clear" w:color="auto" w:fill="auto"/>
            <w:vAlign w:val="bottom"/>
            <w:hideMark/>
          </w:tcPr>
          <w:p w14:paraId="6EF6C7F9" w14:textId="77777777" w:rsidR="00E768B2" w:rsidRPr="006D1FAD" w:rsidRDefault="00E768B2" w:rsidP="00645B3E">
            <w:pPr>
              <w:spacing w:line="276" w:lineRule="auto"/>
              <w:jc w:val="both"/>
              <w:rPr>
                <w:rFonts w:cs="Arial"/>
                <w:b/>
                <w:color w:val="000000"/>
                <w:sz w:val="18"/>
                <w:szCs w:val="18"/>
              </w:rPr>
            </w:pPr>
            <w:r w:rsidRPr="006D1FAD">
              <w:rPr>
                <w:rFonts w:cs="Arial"/>
                <w:b/>
                <w:color w:val="000000"/>
                <w:sz w:val="18"/>
                <w:szCs w:val="18"/>
              </w:rPr>
              <w:t>TOTAL</w:t>
            </w:r>
          </w:p>
        </w:tc>
        <w:tc>
          <w:tcPr>
            <w:tcW w:w="2323" w:type="dxa"/>
            <w:tcBorders>
              <w:top w:val="nil"/>
              <w:left w:val="nil"/>
              <w:bottom w:val="single" w:sz="4" w:space="0" w:color="auto"/>
              <w:right w:val="single" w:sz="4" w:space="0" w:color="auto"/>
            </w:tcBorders>
            <w:shd w:val="clear" w:color="auto" w:fill="auto"/>
            <w:vAlign w:val="bottom"/>
            <w:hideMark/>
          </w:tcPr>
          <w:p w14:paraId="0C627D18"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w:t>
            </w:r>
          </w:p>
        </w:tc>
        <w:tc>
          <w:tcPr>
            <w:tcW w:w="1423" w:type="dxa"/>
            <w:tcBorders>
              <w:top w:val="nil"/>
              <w:left w:val="nil"/>
              <w:bottom w:val="single" w:sz="4" w:space="0" w:color="auto"/>
              <w:right w:val="single" w:sz="4" w:space="0" w:color="auto"/>
            </w:tcBorders>
            <w:shd w:val="clear" w:color="auto" w:fill="auto"/>
            <w:vAlign w:val="bottom"/>
            <w:hideMark/>
          </w:tcPr>
          <w:p w14:paraId="3965A8E8" w14:textId="77777777" w:rsidR="00E768B2" w:rsidRPr="006D1FAD" w:rsidRDefault="00E768B2" w:rsidP="00645B3E">
            <w:pPr>
              <w:spacing w:line="276" w:lineRule="auto"/>
              <w:jc w:val="both"/>
              <w:rPr>
                <w:rFonts w:cs="Arial"/>
                <w:color w:val="000000"/>
                <w:sz w:val="18"/>
                <w:szCs w:val="18"/>
              </w:rPr>
            </w:pPr>
            <w:r w:rsidRPr="006D1FAD">
              <w:rPr>
                <w:rFonts w:cs="Arial"/>
                <w:color w:val="000000"/>
                <w:sz w:val="18"/>
                <w:szCs w:val="18"/>
              </w:rPr>
              <w:t> </w:t>
            </w:r>
          </w:p>
        </w:tc>
        <w:tc>
          <w:tcPr>
            <w:tcW w:w="1629" w:type="dxa"/>
            <w:tcBorders>
              <w:top w:val="nil"/>
              <w:left w:val="nil"/>
              <w:bottom w:val="single" w:sz="4" w:space="0" w:color="auto"/>
              <w:right w:val="single" w:sz="4" w:space="0" w:color="auto"/>
            </w:tcBorders>
            <w:shd w:val="clear" w:color="auto" w:fill="auto"/>
            <w:vAlign w:val="bottom"/>
            <w:hideMark/>
          </w:tcPr>
          <w:p w14:paraId="0C0DA60D" w14:textId="77777777" w:rsidR="00E768B2" w:rsidRPr="006D1FAD" w:rsidRDefault="00E768B2" w:rsidP="00645B3E">
            <w:pPr>
              <w:spacing w:line="276" w:lineRule="auto"/>
              <w:jc w:val="both"/>
              <w:rPr>
                <w:rFonts w:cs="Arial"/>
                <w:color w:val="000000"/>
                <w:sz w:val="18"/>
                <w:szCs w:val="18"/>
              </w:rPr>
            </w:pPr>
          </w:p>
        </w:tc>
        <w:tc>
          <w:tcPr>
            <w:tcW w:w="1386" w:type="dxa"/>
            <w:tcBorders>
              <w:top w:val="nil"/>
              <w:left w:val="nil"/>
              <w:bottom w:val="single" w:sz="4" w:space="0" w:color="auto"/>
              <w:right w:val="single" w:sz="4" w:space="0" w:color="auto"/>
            </w:tcBorders>
            <w:shd w:val="clear" w:color="auto" w:fill="auto"/>
            <w:noWrap/>
            <w:vAlign w:val="bottom"/>
            <w:hideMark/>
          </w:tcPr>
          <w:p w14:paraId="02A7E511" w14:textId="77777777" w:rsidR="00E768B2" w:rsidRPr="006D1FAD" w:rsidRDefault="00E768B2" w:rsidP="00645B3E">
            <w:pPr>
              <w:spacing w:line="276" w:lineRule="auto"/>
              <w:jc w:val="both"/>
              <w:rPr>
                <w:rFonts w:cs="Arial"/>
                <w:b/>
                <w:color w:val="000000"/>
                <w:sz w:val="18"/>
                <w:szCs w:val="18"/>
              </w:rPr>
            </w:pPr>
            <w:r w:rsidRPr="006D1FAD">
              <w:rPr>
                <w:rFonts w:cs="Arial"/>
                <w:b/>
                <w:color w:val="000000"/>
                <w:sz w:val="18"/>
                <w:szCs w:val="18"/>
              </w:rPr>
              <w:t>96.701,40 €</w:t>
            </w:r>
          </w:p>
        </w:tc>
      </w:tr>
    </w:tbl>
    <w:p w14:paraId="0F1BB919" w14:textId="732E190C" w:rsidR="00B120F0" w:rsidRPr="006D1FAD" w:rsidRDefault="00B120F0" w:rsidP="00645B3E">
      <w:pPr>
        <w:autoSpaceDE w:val="0"/>
        <w:autoSpaceDN w:val="0"/>
        <w:adjustRightInd w:val="0"/>
        <w:spacing w:line="276" w:lineRule="auto"/>
        <w:jc w:val="both"/>
        <w:rPr>
          <w:rFonts w:cs="Arial"/>
          <w:color w:val="000000" w:themeColor="text1"/>
          <w:sz w:val="18"/>
          <w:szCs w:val="18"/>
        </w:rPr>
      </w:pPr>
    </w:p>
    <w:p w14:paraId="3598AD8E" w14:textId="539DE23C" w:rsidR="00B120F0" w:rsidRPr="006D1FAD" w:rsidRDefault="00B120F0" w:rsidP="00645B3E">
      <w:pPr>
        <w:autoSpaceDE w:val="0"/>
        <w:autoSpaceDN w:val="0"/>
        <w:adjustRightInd w:val="0"/>
        <w:spacing w:line="276" w:lineRule="auto"/>
        <w:jc w:val="both"/>
        <w:rPr>
          <w:rFonts w:cs="Arial"/>
          <w:color w:val="000000" w:themeColor="text1"/>
          <w:sz w:val="18"/>
          <w:szCs w:val="18"/>
        </w:rPr>
      </w:pPr>
      <w:r w:rsidRPr="006D1FAD">
        <w:rPr>
          <w:rFonts w:cs="Arial"/>
          <w:color w:val="000000" w:themeColor="text1"/>
          <w:sz w:val="18"/>
          <w:szCs w:val="18"/>
        </w:rPr>
        <w:t xml:space="preserve">B.3 Pressupost base de licitació: El pressupost base de licitació, que determina el límit màxim de despesa al qual es compromet l'Agència Catalana del Patrimoni Cultural, </w:t>
      </w:r>
      <w:r w:rsidR="00F23D7C" w:rsidRPr="006D1FAD">
        <w:rPr>
          <w:rFonts w:cs="Arial"/>
          <w:sz w:val="18"/>
          <w:szCs w:val="18"/>
        </w:rPr>
        <w:t xml:space="preserve">és de </w:t>
      </w:r>
      <w:r w:rsidR="00F23D7C" w:rsidRPr="006D1FAD">
        <w:rPr>
          <w:rFonts w:cs="Arial"/>
          <w:b/>
          <w:sz w:val="18"/>
          <w:szCs w:val="18"/>
        </w:rPr>
        <w:t>32.502,42 €</w:t>
      </w:r>
      <w:r w:rsidRPr="006D1FAD">
        <w:rPr>
          <w:rFonts w:cs="Arial"/>
          <w:sz w:val="18"/>
          <w:szCs w:val="18"/>
        </w:rPr>
        <w:t xml:space="preserve"> IVA inclòs, dels quals </w:t>
      </w:r>
      <w:r w:rsidR="00F23D7C" w:rsidRPr="006D1FAD">
        <w:rPr>
          <w:rFonts w:cs="Arial"/>
          <w:b/>
          <w:sz w:val="18"/>
          <w:szCs w:val="18"/>
        </w:rPr>
        <w:t>26.861,50 €</w:t>
      </w:r>
      <w:r w:rsidR="00F23D7C" w:rsidRPr="006D1FAD">
        <w:rPr>
          <w:rFonts w:cs="Arial"/>
          <w:sz w:val="18"/>
          <w:szCs w:val="18"/>
        </w:rPr>
        <w:t xml:space="preserve"> </w:t>
      </w:r>
      <w:r w:rsidRPr="006D1FAD">
        <w:rPr>
          <w:rFonts w:cs="Arial"/>
          <w:sz w:val="18"/>
          <w:szCs w:val="18"/>
        </w:rPr>
        <w:t xml:space="preserve">corresponen al preu del contracte i </w:t>
      </w:r>
      <w:r w:rsidR="00F23D7C" w:rsidRPr="006D1FAD">
        <w:rPr>
          <w:rFonts w:cs="Arial"/>
          <w:b/>
          <w:sz w:val="18"/>
          <w:szCs w:val="18"/>
        </w:rPr>
        <w:t>5.640,92</w:t>
      </w:r>
      <w:r w:rsidR="00F23D7C" w:rsidRPr="006D1FAD">
        <w:rPr>
          <w:rFonts w:cs="Arial"/>
          <w:sz w:val="18"/>
          <w:szCs w:val="18"/>
        </w:rPr>
        <w:t xml:space="preserve"> </w:t>
      </w:r>
      <w:r w:rsidR="00F23D7C" w:rsidRPr="006D1FAD">
        <w:rPr>
          <w:rFonts w:cs="Arial"/>
          <w:b/>
          <w:sz w:val="18"/>
          <w:szCs w:val="18"/>
        </w:rPr>
        <w:t>€</w:t>
      </w:r>
      <w:r w:rsidR="00F23D7C" w:rsidRPr="006D1FAD">
        <w:rPr>
          <w:rFonts w:cs="Arial"/>
          <w:sz w:val="18"/>
          <w:szCs w:val="18"/>
        </w:rPr>
        <w:t xml:space="preserve"> </w:t>
      </w:r>
      <w:r w:rsidRPr="006D1FAD">
        <w:rPr>
          <w:rFonts w:cs="Arial"/>
          <w:sz w:val="18"/>
          <w:szCs w:val="18"/>
        </w:rPr>
        <w:t xml:space="preserve">a l’IVA (21%). </w:t>
      </w:r>
      <w:r w:rsidRPr="006D1FAD">
        <w:rPr>
          <w:rFonts w:cs="Arial"/>
          <w:color w:val="000000" w:themeColor="text1"/>
          <w:sz w:val="18"/>
          <w:szCs w:val="18"/>
        </w:rPr>
        <w:t>Quedaran excloses les ofertes que presentin un import superior al pressupost de licitació.</w:t>
      </w:r>
    </w:p>
    <w:p w14:paraId="3D46E047"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p>
    <w:p w14:paraId="6316C667"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El pressupost de licitació s’ha estimat de la següent manera:</w:t>
      </w:r>
    </w:p>
    <w:p w14:paraId="7BC6499C" w14:textId="77777777" w:rsidR="00E768B2" w:rsidRPr="006D1FAD" w:rsidRDefault="00E768B2" w:rsidP="00645B3E">
      <w:pPr>
        <w:autoSpaceDE w:val="0"/>
        <w:autoSpaceDN w:val="0"/>
        <w:adjustRightInd w:val="0"/>
        <w:spacing w:line="276" w:lineRule="auto"/>
        <w:jc w:val="both"/>
        <w:rPr>
          <w:rFonts w:cs="Arial"/>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1082"/>
        <w:gridCol w:w="1469"/>
        <w:gridCol w:w="1418"/>
      </w:tblGrid>
      <w:tr w:rsidR="00E768B2" w:rsidRPr="006D1FAD" w14:paraId="242FB99A" w14:textId="77777777" w:rsidTr="001252A7">
        <w:trPr>
          <w:trHeight w:val="447"/>
        </w:trPr>
        <w:tc>
          <w:tcPr>
            <w:tcW w:w="4957" w:type="dxa"/>
            <w:shd w:val="clear" w:color="auto" w:fill="auto"/>
            <w:noWrap/>
            <w:vAlign w:val="center"/>
          </w:tcPr>
          <w:p w14:paraId="0102F0F8" w14:textId="77777777" w:rsidR="00E768B2" w:rsidRPr="006D1FAD" w:rsidRDefault="00E768B2" w:rsidP="00645B3E">
            <w:pPr>
              <w:spacing w:line="276" w:lineRule="auto"/>
              <w:ind w:left="720"/>
              <w:contextualSpacing/>
              <w:jc w:val="both"/>
              <w:rPr>
                <w:rFonts w:cs="Arial"/>
                <w:b/>
                <w:sz w:val="18"/>
                <w:szCs w:val="18"/>
              </w:rPr>
            </w:pPr>
          </w:p>
        </w:tc>
        <w:tc>
          <w:tcPr>
            <w:tcW w:w="1082" w:type="dxa"/>
            <w:shd w:val="clear" w:color="auto" w:fill="auto"/>
            <w:noWrap/>
            <w:vAlign w:val="bottom"/>
          </w:tcPr>
          <w:p w14:paraId="68E300FB" w14:textId="77777777" w:rsidR="00E768B2" w:rsidRPr="006D1FAD" w:rsidRDefault="00E768B2" w:rsidP="00645B3E">
            <w:pPr>
              <w:spacing w:line="276" w:lineRule="auto"/>
              <w:jc w:val="both"/>
              <w:rPr>
                <w:rFonts w:cs="Arial"/>
                <w:b/>
                <w:sz w:val="18"/>
                <w:szCs w:val="18"/>
              </w:rPr>
            </w:pPr>
            <w:r w:rsidRPr="006D1FAD">
              <w:rPr>
                <w:rFonts w:cs="Arial"/>
                <w:b/>
                <w:sz w:val="18"/>
                <w:szCs w:val="18"/>
              </w:rPr>
              <w:t>Preu-hora/ quota</w:t>
            </w:r>
          </w:p>
        </w:tc>
        <w:tc>
          <w:tcPr>
            <w:tcW w:w="1469" w:type="dxa"/>
            <w:shd w:val="clear" w:color="auto" w:fill="auto"/>
            <w:noWrap/>
            <w:vAlign w:val="bottom"/>
          </w:tcPr>
          <w:p w14:paraId="67A98170" w14:textId="77777777" w:rsidR="00E768B2" w:rsidRPr="006D1FAD" w:rsidRDefault="00E768B2" w:rsidP="00645B3E">
            <w:pPr>
              <w:spacing w:line="276" w:lineRule="auto"/>
              <w:jc w:val="both"/>
              <w:rPr>
                <w:rFonts w:cs="Arial"/>
                <w:b/>
                <w:sz w:val="18"/>
                <w:szCs w:val="18"/>
              </w:rPr>
            </w:pPr>
            <w:r w:rsidRPr="006D1FAD">
              <w:rPr>
                <w:rFonts w:cs="Arial"/>
                <w:b/>
                <w:sz w:val="18"/>
                <w:szCs w:val="18"/>
              </w:rPr>
              <w:t>Nombre hores/unitats</w:t>
            </w:r>
          </w:p>
        </w:tc>
        <w:tc>
          <w:tcPr>
            <w:tcW w:w="1418" w:type="dxa"/>
            <w:shd w:val="clear" w:color="auto" w:fill="auto"/>
            <w:noWrap/>
            <w:vAlign w:val="bottom"/>
          </w:tcPr>
          <w:p w14:paraId="6CD78C56" w14:textId="77777777" w:rsidR="00E768B2" w:rsidRPr="006D1FAD" w:rsidRDefault="00E768B2" w:rsidP="00645B3E">
            <w:pPr>
              <w:spacing w:line="276" w:lineRule="auto"/>
              <w:jc w:val="both"/>
              <w:rPr>
                <w:rFonts w:cs="Arial"/>
                <w:b/>
                <w:sz w:val="18"/>
                <w:szCs w:val="18"/>
              </w:rPr>
            </w:pPr>
            <w:r w:rsidRPr="006D1FAD">
              <w:rPr>
                <w:rFonts w:cs="Arial"/>
                <w:b/>
                <w:sz w:val="18"/>
                <w:szCs w:val="18"/>
              </w:rPr>
              <w:t>Total</w:t>
            </w:r>
          </w:p>
        </w:tc>
      </w:tr>
      <w:tr w:rsidR="00E768B2" w:rsidRPr="006D1FAD" w14:paraId="7645A3C7" w14:textId="77777777" w:rsidTr="001252A7">
        <w:trPr>
          <w:trHeight w:val="247"/>
        </w:trPr>
        <w:tc>
          <w:tcPr>
            <w:tcW w:w="8926" w:type="dxa"/>
            <w:gridSpan w:val="4"/>
            <w:shd w:val="clear" w:color="auto" w:fill="DEEAF6" w:themeFill="accent1" w:themeFillTint="33"/>
            <w:noWrap/>
            <w:vAlign w:val="center"/>
          </w:tcPr>
          <w:p w14:paraId="55F0143F" w14:textId="77777777" w:rsidR="00E768B2" w:rsidRPr="006D1FAD" w:rsidRDefault="00E768B2" w:rsidP="00645B3E">
            <w:pPr>
              <w:numPr>
                <w:ilvl w:val="0"/>
                <w:numId w:val="27"/>
              </w:numPr>
              <w:spacing w:line="276" w:lineRule="auto"/>
              <w:contextualSpacing/>
              <w:jc w:val="both"/>
              <w:rPr>
                <w:rFonts w:cs="Arial"/>
                <w:b/>
                <w:sz w:val="18"/>
                <w:szCs w:val="18"/>
              </w:rPr>
            </w:pPr>
            <w:r w:rsidRPr="006D1FAD">
              <w:rPr>
                <w:rFonts w:cs="Arial"/>
                <w:b/>
                <w:sz w:val="18"/>
                <w:szCs w:val="18"/>
              </w:rPr>
              <w:t>Preu per la coordinació del servei</w:t>
            </w:r>
          </w:p>
        </w:tc>
      </w:tr>
      <w:tr w:rsidR="00E768B2" w:rsidRPr="006D1FAD" w14:paraId="28897030" w14:textId="77777777" w:rsidTr="001252A7">
        <w:trPr>
          <w:trHeight w:val="247"/>
        </w:trPr>
        <w:tc>
          <w:tcPr>
            <w:tcW w:w="4957" w:type="dxa"/>
            <w:shd w:val="clear" w:color="auto" w:fill="auto"/>
            <w:noWrap/>
            <w:vAlign w:val="center"/>
          </w:tcPr>
          <w:p w14:paraId="68A902E6" w14:textId="77777777" w:rsidR="00E768B2" w:rsidRPr="006D1FAD" w:rsidRDefault="00E768B2" w:rsidP="00645B3E">
            <w:pPr>
              <w:spacing w:line="276" w:lineRule="auto"/>
              <w:jc w:val="both"/>
              <w:rPr>
                <w:rFonts w:cs="Arial"/>
                <w:i/>
                <w:sz w:val="18"/>
                <w:szCs w:val="18"/>
              </w:rPr>
            </w:pPr>
            <w:r w:rsidRPr="006D1FAD">
              <w:rPr>
                <w:rFonts w:cs="Arial"/>
                <w:i/>
                <w:sz w:val="18"/>
                <w:szCs w:val="18"/>
              </w:rPr>
              <w:t>Consultoria de negoci i tecnològica</w:t>
            </w:r>
          </w:p>
        </w:tc>
        <w:tc>
          <w:tcPr>
            <w:tcW w:w="1082" w:type="dxa"/>
            <w:shd w:val="clear" w:color="auto" w:fill="auto"/>
            <w:noWrap/>
            <w:vAlign w:val="center"/>
          </w:tcPr>
          <w:p w14:paraId="36E12A44"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16,09 €</w:t>
            </w:r>
          </w:p>
        </w:tc>
        <w:tc>
          <w:tcPr>
            <w:tcW w:w="1469" w:type="dxa"/>
            <w:shd w:val="clear" w:color="auto" w:fill="auto"/>
            <w:noWrap/>
            <w:vAlign w:val="center"/>
          </w:tcPr>
          <w:p w14:paraId="771F3E14"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 xml:space="preserve">100 </w:t>
            </w:r>
          </w:p>
        </w:tc>
        <w:tc>
          <w:tcPr>
            <w:tcW w:w="1418" w:type="dxa"/>
            <w:shd w:val="clear" w:color="auto" w:fill="auto"/>
            <w:noWrap/>
            <w:vAlign w:val="center"/>
          </w:tcPr>
          <w:p w14:paraId="049D7B22"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1.609,00 €</w:t>
            </w:r>
          </w:p>
        </w:tc>
      </w:tr>
      <w:tr w:rsidR="00E768B2" w:rsidRPr="006D1FAD" w14:paraId="02353E8F" w14:textId="77777777" w:rsidTr="001252A7">
        <w:trPr>
          <w:trHeight w:val="247"/>
        </w:trPr>
        <w:tc>
          <w:tcPr>
            <w:tcW w:w="4957" w:type="dxa"/>
            <w:shd w:val="clear" w:color="auto" w:fill="auto"/>
            <w:vAlign w:val="center"/>
            <w:hideMark/>
          </w:tcPr>
          <w:p w14:paraId="3BA1BB0D" w14:textId="77777777" w:rsidR="00E768B2" w:rsidRPr="006D1FAD" w:rsidRDefault="00E768B2" w:rsidP="00645B3E">
            <w:pPr>
              <w:spacing w:line="276" w:lineRule="auto"/>
              <w:jc w:val="both"/>
              <w:rPr>
                <w:rFonts w:cs="Arial"/>
                <w:i/>
                <w:sz w:val="18"/>
                <w:szCs w:val="18"/>
              </w:rPr>
            </w:pPr>
            <w:r w:rsidRPr="006D1FAD">
              <w:rPr>
                <w:rFonts w:cs="Arial"/>
                <w:i/>
                <w:sz w:val="18"/>
                <w:szCs w:val="18"/>
              </w:rPr>
              <w:t>Estudis de mercat.</w:t>
            </w:r>
          </w:p>
        </w:tc>
        <w:tc>
          <w:tcPr>
            <w:tcW w:w="1082" w:type="dxa"/>
            <w:shd w:val="clear" w:color="auto" w:fill="auto"/>
            <w:noWrap/>
            <w:vAlign w:val="center"/>
          </w:tcPr>
          <w:p w14:paraId="4691C4DA"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11,70 €</w:t>
            </w:r>
          </w:p>
        </w:tc>
        <w:tc>
          <w:tcPr>
            <w:tcW w:w="1469" w:type="dxa"/>
            <w:shd w:val="clear" w:color="auto" w:fill="auto"/>
            <w:noWrap/>
            <w:vAlign w:val="center"/>
          </w:tcPr>
          <w:p w14:paraId="6139C4F2"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 xml:space="preserve">200 </w:t>
            </w:r>
          </w:p>
        </w:tc>
        <w:tc>
          <w:tcPr>
            <w:tcW w:w="1418" w:type="dxa"/>
            <w:shd w:val="clear" w:color="auto" w:fill="auto"/>
            <w:noWrap/>
            <w:vAlign w:val="center"/>
          </w:tcPr>
          <w:p w14:paraId="00456B62"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2.340,00 €</w:t>
            </w:r>
          </w:p>
        </w:tc>
      </w:tr>
      <w:tr w:rsidR="00E768B2" w:rsidRPr="006D1FAD" w14:paraId="556CD017" w14:textId="77777777" w:rsidTr="001252A7">
        <w:trPr>
          <w:trHeight w:val="247"/>
        </w:trPr>
        <w:tc>
          <w:tcPr>
            <w:tcW w:w="8926" w:type="dxa"/>
            <w:gridSpan w:val="4"/>
            <w:shd w:val="clear" w:color="auto" w:fill="DEEAF6" w:themeFill="accent1" w:themeFillTint="33"/>
            <w:noWrap/>
            <w:vAlign w:val="center"/>
            <w:hideMark/>
          </w:tcPr>
          <w:p w14:paraId="4FADB104" w14:textId="77777777" w:rsidR="00E768B2" w:rsidRPr="006D1FAD" w:rsidRDefault="00E768B2" w:rsidP="00645B3E">
            <w:pPr>
              <w:numPr>
                <w:ilvl w:val="0"/>
                <w:numId w:val="27"/>
              </w:numPr>
              <w:spacing w:line="276" w:lineRule="auto"/>
              <w:contextualSpacing/>
              <w:jc w:val="both"/>
              <w:rPr>
                <w:rFonts w:cs="Arial"/>
                <w:sz w:val="18"/>
                <w:szCs w:val="18"/>
              </w:rPr>
            </w:pPr>
            <w:r w:rsidRPr="006D1FAD">
              <w:rPr>
                <w:rFonts w:cs="Arial"/>
                <w:b/>
                <w:sz w:val="18"/>
                <w:szCs w:val="18"/>
              </w:rPr>
              <w:t>Preu corresponent a l’aplicació software de recollida de dades</w:t>
            </w:r>
          </w:p>
        </w:tc>
      </w:tr>
      <w:tr w:rsidR="00E768B2" w:rsidRPr="006D1FAD" w14:paraId="7C18D45C" w14:textId="77777777" w:rsidTr="001252A7">
        <w:trPr>
          <w:trHeight w:val="247"/>
        </w:trPr>
        <w:tc>
          <w:tcPr>
            <w:tcW w:w="4957" w:type="dxa"/>
            <w:shd w:val="clear" w:color="auto" w:fill="auto"/>
            <w:noWrap/>
            <w:vAlign w:val="center"/>
          </w:tcPr>
          <w:p w14:paraId="4A77E09D" w14:textId="77777777" w:rsidR="00E768B2" w:rsidRPr="006D1FAD" w:rsidRDefault="00E768B2" w:rsidP="00645B3E">
            <w:pPr>
              <w:spacing w:line="276" w:lineRule="auto"/>
              <w:jc w:val="both"/>
              <w:rPr>
                <w:rFonts w:cs="Arial"/>
                <w:b/>
                <w:i/>
                <w:sz w:val="18"/>
                <w:szCs w:val="18"/>
              </w:rPr>
            </w:pPr>
            <w:r w:rsidRPr="006D1FAD">
              <w:rPr>
                <w:rFonts w:cs="Arial"/>
                <w:i/>
                <w:sz w:val="18"/>
                <w:szCs w:val="18"/>
              </w:rPr>
              <w:t>Activitats de gestió y administració de mitjans i processos i activitats d’administració interna</w:t>
            </w:r>
          </w:p>
        </w:tc>
        <w:tc>
          <w:tcPr>
            <w:tcW w:w="1082" w:type="dxa"/>
            <w:shd w:val="clear" w:color="auto" w:fill="auto"/>
            <w:noWrap/>
            <w:vAlign w:val="center"/>
          </w:tcPr>
          <w:p w14:paraId="73F0D434"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11,70 €</w:t>
            </w:r>
          </w:p>
        </w:tc>
        <w:tc>
          <w:tcPr>
            <w:tcW w:w="1469" w:type="dxa"/>
            <w:shd w:val="clear" w:color="auto" w:fill="auto"/>
            <w:noWrap/>
            <w:vAlign w:val="center"/>
          </w:tcPr>
          <w:p w14:paraId="7909C1AD"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 xml:space="preserve">100 </w:t>
            </w:r>
          </w:p>
        </w:tc>
        <w:tc>
          <w:tcPr>
            <w:tcW w:w="1418" w:type="dxa"/>
            <w:shd w:val="clear" w:color="auto" w:fill="auto"/>
            <w:noWrap/>
            <w:vAlign w:val="center"/>
          </w:tcPr>
          <w:p w14:paraId="0658148B"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1.170,00 €</w:t>
            </w:r>
          </w:p>
        </w:tc>
      </w:tr>
      <w:tr w:rsidR="00E768B2" w:rsidRPr="006D1FAD" w14:paraId="05AF8C74" w14:textId="77777777" w:rsidTr="001252A7">
        <w:trPr>
          <w:trHeight w:val="247"/>
        </w:trPr>
        <w:tc>
          <w:tcPr>
            <w:tcW w:w="4957" w:type="dxa"/>
            <w:shd w:val="clear" w:color="auto" w:fill="DEEAF6" w:themeFill="accent1" w:themeFillTint="33"/>
            <w:noWrap/>
            <w:vAlign w:val="center"/>
            <w:hideMark/>
          </w:tcPr>
          <w:p w14:paraId="5F97D2A5" w14:textId="77777777" w:rsidR="00E768B2" w:rsidRPr="006D1FAD" w:rsidRDefault="00E768B2" w:rsidP="00645B3E">
            <w:pPr>
              <w:numPr>
                <w:ilvl w:val="0"/>
                <w:numId w:val="27"/>
              </w:numPr>
              <w:spacing w:line="276" w:lineRule="auto"/>
              <w:contextualSpacing/>
              <w:jc w:val="both"/>
              <w:rPr>
                <w:rFonts w:cs="Arial"/>
                <w:b/>
                <w:sz w:val="18"/>
                <w:szCs w:val="18"/>
              </w:rPr>
            </w:pPr>
            <w:r w:rsidRPr="006D1FAD">
              <w:rPr>
                <w:rFonts w:cs="Arial"/>
                <w:b/>
                <w:sz w:val="18"/>
                <w:szCs w:val="18"/>
              </w:rPr>
              <w:t>Preu corresponent a la quota anual d’ús i manteniment dels dispositius tàctils i de tots els seus components</w:t>
            </w:r>
          </w:p>
        </w:tc>
        <w:tc>
          <w:tcPr>
            <w:tcW w:w="1082" w:type="dxa"/>
            <w:shd w:val="clear" w:color="auto" w:fill="auto"/>
            <w:noWrap/>
            <w:vAlign w:val="center"/>
          </w:tcPr>
          <w:p w14:paraId="5E78DC48"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836,25 €</w:t>
            </w:r>
          </w:p>
        </w:tc>
        <w:tc>
          <w:tcPr>
            <w:tcW w:w="1469" w:type="dxa"/>
            <w:shd w:val="clear" w:color="auto" w:fill="auto"/>
            <w:noWrap/>
            <w:vAlign w:val="center"/>
          </w:tcPr>
          <w:p w14:paraId="5DA795EA"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 xml:space="preserve">26 </w:t>
            </w:r>
          </w:p>
        </w:tc>
        <w:tc>
          <w:tcPr>
            <w:tcW w:w="1418" w:type="dxa"/>
            <w:shd w:val="clear" w:color="auto" w:fill="auto"/>
            <w:noWrap/>
            <w:vAlign w:val="center"/>
          </w:tcPr>
          <w:p w14:paraId="012F1119" w14:textId="77777777" w:rsidR="00E768B2" w:rsidRPr="006D1FAD" w:rsidRDefault="00E768B2" w:rsidP="00645B3E">
            <w:pPr>
              <w:spacing w:line="276" w:lineRule="auto"/>
              <w:jc w:val="both"/>
              <w:rPr>
                <w:rFonts w:cs="Arial"/>
                <w:sz w:val="18"/>
                <w:szCs w:val="18"/>
              </w:rPr>
            </w:pPr>
            <w:r w:rsidRPr="006D1FAD">
              <w:rPr>
                <w:rFonts w:cs="Arial"/>
                <w:color w:val="000000"/>
                <w:sz w:val="18"/>
                <w:szCs w:val="18"/>
              </w:rPr>
              <w:t>21.742,50 €</w:t>
            </w:r>
          </w:p>
        </w:tc>
      </w:tr>
      <w:tr w:rsidR="00E768B2" w:rsidRPr="006D1FAD" w14:paraId="16D53BDF" w14:textId="77777777" w:rsidTr="001252A7">
        <w:trPr>
          <w:trHeight w:val="247"/>
        </w:trPr>
        <w:tc>
          <w:tcPr>
            <w:tcW w:w="7508" w:type="dxa"/>
            <w:gridSpan w:val="3"/>
            <w:shd w:val="clear" w:color="auto" w:fill="auto"/>
            <w:noWrap/>
            <w:vAlign w:val="bottom"/>
          </w:tcPr>
          <w:p w14:paraId="3AAC039A" w14:textId="77777777" w:rsidR="00E768B2" w:rsidRPr="006D1FAD" w:rsidRDefault="00E768B2" w:rsidP="00645B3E">
            <w:pPr>
              <w:spacing w:line="276" w:lineRule="auto"/>
              <w:jc w:val="both"/>
              <w:rPr>
                <w:rFonts w:cs="Arial"/>
                <w:b/>
                <w:sz w:val="18"/>
                <w:szCs w:val="18"/>
              </w:rPr>
            </w:pPr>
          </w:p>
        </w:tc>
        <w:tc>
          <w:tcPr>
            <w:tcW w:w="1418" w:type="dxa"/>
            <w:shd w:val="clear" w:color="auto" w:fill="auto"/>
            <w:noWrap/>
            <w:vAlign w:val="bottom"/>
          </w:tcPr>
          <w:p w14:paraId="7412F887" w14:textId="77777777" w:rsidR="00E768B2" w:rsidRPr="006D1FAD" w:rsidRDefault="00E768B2" w:rsidP="00645B3E">
            <w:pPr>
              <w:spacing w:line="276" w:lineRule="auto"/>
              <w:jc w:val="both"/>
              <w:rPr>
                <w:rFonts w:cs="Arial"/>
                <w:b/>
                <w:sz w:val="18"/>
                <w:szCs w:val="18"/>
              </w:rPr>
            </w:pPr>
            <w:r w:rsidRPr="006D1FAD">
              <w:rPr>
                <w:rFonts w:cs="Arial"/>
                <w:b/>
                <w:bCs/>
                <w:color w:val="000000"/>
                <w:sz w:val="18"/>
                <w:szCs w:val="18"/>
              </w:rPr>
              <w:t>26.861,50 €</w:t>
            </w:r>
          </w:p>
        </w:tc>
      </w:tr>
    </w:tbl>
    <w:p w14:paraId="0D6691FD"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r w:rsidRPr="006D1FAD">
        <w:rPr>
          <w:rFonts w:cs="Arial"/>
          <w:color w:val="000000" w:themeColor="text1"/>
          <w:sz w:val="18"/>
          <w:szCs w:val="18"/>
        </w:rPr>
        <w:lastRenderedPageBreak/>
        <w:fldChar w:fldCharType="begin"/>
      </w:r>
      <w:r w:rsidRPr="006D1FAD">
        <w:rPr>
          <w:rFonts w:cs="Arial"/>
          <w:color w:val="000000" w:themeColor="text1"/>
          <w:sz w:val="18"/>
          <w:szCs w:val="18"/>
        </w:rPr>
        <w:instrText xml:space="preserve"> LINK Excel.Sheet.12 "\\\\08.FITXERS.CTTI.INTRANET.GENCAT.CAT\\0801_CUBR_SECGRL_F03_ACDPC$\\Gerència\\CONTRACTACIÓ\\EXPEDIENTS\\2022\\CONTRACTES\\2022-6 Subministrament i muntatge Naufragis MAC\\Còpia de Pressupostos per licitació 03-1.xlsx" "Producció!F4C12:F11C18" \a \f 4 \h  \* MERGEFORMAT </w:instrText>
      </w:r>
      <w:r w:rsidRPr="006D1FAD">
        <w:rPr>
          <w:rFonts w:cs="Arial"/>
          <w:color w:val="000000" w:themeColor="text1"/>
          <w:sz w:val="18"/>
          <w:szCs w:val="18"/>
        </w:rPr>
        <w:fldChar w:fldCharType="separate"/>
      </w:r>
    </w:p>
    <w:p w14:paraId="32FB3E53" w14:textId="77777777" w:rsidR="00E768B2" w:rsidRPr="006D1FAD" w:rsidRDefault="00B120F0" w:rsidP="00645B3E">
      <w:pPr>
        <w:autoSpaceDE w:val="0"/>
        <w:autoSpaceDN w:val="0"/>
        <w:adjustRightInd w:val="0"/>
        <w:spacing w:line="276" w:lineRule="auto"/>
        <w:jc w:val="both"/>
        <w:rPr>
          <w:rFonts w:cs="Arial"/>
          <w:sz w:val="18"/>
          <w:szCs w:val="18"/>
        </w:rPr>
      </w:pPr>
      <w:r w:rsidRPr="006D1FAD">
        <w:rPr>
          <w:rFonts w:cs="Arial"/>
          <w:color w:val="000000" w:themeColor="text1"/>
          <w:sz w:val="18"/>
          <w:szCs w:val="18"/>
        </w:rPr>
        <w:fldChar w:fldCharType="end"/>
      </w:r>
      <w:r w:rsidR="00E768B2" w:rsidRPr="006D1FAD">
        <w:rPr>
          <w:rFonts w:cs="Arial"/>
          <w:sz w:val="18"/>
          <w:szCs w:val="18"/>
        </w:rPr>
        <w:t xml:space="preserve"> Per al punt 1 i 2, s’ha estimat el pressupost segons les taules salarials que s’estableixen en el </w:t>
      </w:r>
      <w:r w:rsidR="00E768B2" w:rsidRPr="006D1FAD">
        <w:rPr>
          <w:rFonts w:cs="Arial"/>
          <w:i/>
          <w:sz w:val="18"/>
          <w:szCs w:val="18"/>
        </w:rPr>
        <w:t>Conveni col·lectiu estatal d'empreses de consultoria i estudis de mercat i de l'opinió pública</w:t>
      </w:r>
      <w:r w:rsidR="00E768B2" w:rsidRPr="006D1FAD">
        <w:rPr>
          <w:rFonts w:cs="Arial"/>
          <w:sz w:val="18"/>
          <w:szCs w:val="18"/>
        </w:rPr>
        <w:t xml:space="preserve"> (Resolució de 13 de juliol de 2023, de la Direcció General de Treball, pel que es registra i publica el XVIII Conveni col·lectiu estatal d’empreses de consultoria, tecnologia de la informació i estudis de mercat i de la opinió pública, codi de conveni </w:t>
      </w:r>
      <w:r w:rsidR="00E768B2" w:rsidRPr="006D1FAD">
        <w:rPr>
          <w:rFonts w:cs="Arial"/>
          <w:color w:val="000000"/>
          <w:sz w:val="18"/>
          <w:szCs w:val="18"/>
          <w:shd w:val="clear" w:color="auto" w:fill="FFFFFF"/>
        </w:rPr>
        <w:t>99001355011983</w:t>
      </w:r>
      <w:r w:rsidR="00E768B2" w:rsidRPr="006D1FAD">
        <w:rPr>
          <w:rFonts w:cs="Arial"/>
          <w:sz w:val="18"/>
          <w:szCs w:val="18"/>
        </w:rPr>
        <w:t>)</w:t>
      </w:r>
      <w:r w:rsidR="00E768B2" w:rsidRPr="006D1FAD">
        <w:rPr>
          <w:rFonts w:cs="Arial"/>
          <w:sz w:val="18"/>
          <w:szCs w:val="18"/>
          <w:vertAlign w:val="superscript"/>
        </w:rPr>
        <w:footnoteReference w:id="1"/>
      </w:r>
      <w:r w:rsidR="00E768B2" w:rsidRPr="006D1FAD">
        <w:rPr>
          <w:rFonts w:cs="Arial"/>
          <w:sz w:val="18"/>
          <w:szCs w:val="18"/>
        </w:rPr>
        <w:t>. A partir d’aquestes taules s’ha estimat el preu/hora (tenint en compte que la jornada laboral estipulada a l’esmentat conveni és de 1.800 hores anuals), tal i com es mostra en la taula següent:</w:t>
      </w:r>
    </w:p>
    <w:p w14:paraId="6B92BE75" w14:textId="77777777" w:rsidR="00E768B2" w:rsidRPr="006D1FAD" w:rsidRDefault="00E768B2" w:rsidP="00645B3E">
      <w:pPr>
        <w:autoSpaceDE w:val="0"/>
        <w:autoSpaceDN w:val="0"/>
        <w:adjustRightInd w:val="0"/>
        <w:spacing w:line="276" w:lineRule="auto"/>
        <w:jc w:val="both"/>
        <w:rPr>
          <w:rFonts w:cs="Arial"/>
          <w:color w:val="FF0000"/>
          <w:sz w:val="18"/>
          <w:szCs w:val="18"/>
        </w:rPr>
      </w:pPr>
    </w:p>
    <w:tbl>
      <w:tblPr>
        <w:tblStyle w:val="Taulaambquadrcula2"/>
        <w:tblW w:w="8642" w:type="dxa"/>
        <w:tblLook w:val="04A0" w:firstRow="1" w:lastRow="0" w:firstColumn="1" w:lastColumn="0" w:noHBand="0" w:noVBand="1"/>
      </w:tblPr>
      <w:tblGrid>
        <w:gridCol w:w="2123"/>
        <w:gridCol w:w="2123"/>
        <w:gridCol w:w="2124"/>
        <w:gridCol w:w="2272"/>
      </w:tblGrid>
      <w:tr w:rsidR="00E768B2" w:rsidRPr="006D1FAD" w14:paraId="07CD96E4" w14:textId="77777777" w:rsidTr="00E768B2">
        <w:tc>
          <w:tcPr>
            <w:tcW w:w="8642" w:type="dxa"/>
            <w:gridSpan w:val="4"/>
          </w:tcPr>
          <w:p w14:paraId="77A17334"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Activitats de gestió y administració de mitjans i processos i activitats d’administració interna. Salaris a partir del 01-01-2024</w:t>
            </w:r>
          </w:p>
        </w:tc>
      </w:tr>
      <w:tr w:rsidR="00E768B2" w:rsidRPr="006D1FAD" w14:paraId="6F043A62" w14:textId="77777777" w:rsidTr="00E768B2">
        <w:tc>
          <w:tcPr>
            <w:tcW w:w="2123" w:type="dxa"/>
          </w:tcPr>
          <w:p w14:paraId="75226C30"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Salari base</w:t>
            </w:r>
          </w:p>
        </w:tc>
        <w:tc>
          <w:tcPr>
            <w:tcW w:w="2123" w:type="dxa"/>
          </w:tcPr>
          <w:p w14:paraId="449D5297"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Plus conveni</w:t>
            </w:r>
          </w:p>
        </w:tc>
        <w:tc>
          <w:tcPr>
            <w:tcW w:w="2124" w:type="dxa"/>
          </w:tcPr>
          <w:p w14:paraId="62764D16"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Salari Total</w:t>
            </w:r>
          </w:p>
        </w:tc>
        <w:tc>
          <w:tcPr>
            <w:tcW w:w="2272" w:type="dxa"/>
          </w:tcPr>
          <w:p w14:paraId="6F7823D9"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Preu/hora</w:t>
            </w:r>
          </w:p>
        </w:tc>
      </w:tr>
      <w:tr w:rsidR="00E768B2" w:rsidRPr="006D1FAD" w14:paraId="289F8CF8" w14:textId="77777777" w:rsidTr="00E768B2">
        <w:tc>
          <w:tcPr>
            <w:tcW w:w="2123" w:type="dxa"/>
            <w:tcBorders>
              <w:bottom w:val="single" w:sz="4" w:space="0" w:color="auto"/>
            </w:tcBorders>
          </w:tcPr>
          <w:p w14:paraId="1040B9DD"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18.668,16 €</w:t>
            </w:r>
          </w:p>
        </w:tc>
        <w:tc>
          <w:tcPr>
            <w:tcW w:w="2123" w:type="dxa"/>
            <w:tcBorders>
              <w:bottom w:val="single" w:sz="4" w:space="0" w:color="auto"/>
            </w:tcBorders>
          </w:tcPr>
          <w:p w14:paraId="1E271B4B"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2.389,78 €</w:t>
            </w:r>
          </w:p>
        </w:tc>
        <w:tc>
          <w:tcPr>
            <w:tcW w:w="2124" w:type="dxa"/>
            <w:tcBorders>
              <w:bottom w:val="single" w:sz="4" w:space="0" w:color="auto"/>
            </w:tcBorders>
          </w:tcPr>
          <w:p w14:paraId="5D4ED513"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21.057,94 €</w:t>
            </w:r>
          </w:p>
        </w:tc>
        <w:tc>
          <w:tcPr>
            <w:tcW w:w="2272" w:type="dxa"/>
            <w:tcBorders>
              <w:bottom w:val="single" w:sz="4" w:space="0" w:color="auto"/>
            </w:tcBorders>
          </w:tcPr>
          <w:p w14:paraId="34512906" w14:textId="77777777" w:rsidR="00E768B2" w:rsidRPr="006D1FAD" w:rsidRDefault="00E768B2" w:rsidP="00645B3E">
            <w:pPr>
              <w:autoSpaceDE w:val="0"/>
              <w:autoSpaceDN w:val="0"/>
              <w:adjustRightInd w:val="0"/>
              <w:spacing w:line="276" w:lineRule="auto"/>
              <w:jc w:val="both"/>
              <w:rPr>
                <w:rFonts w:cs="Arial"/>
                <w:b/>
                <w:sz w:val="18"/>
                <w:szCs w:val="18"/>
              </w:rPr>
            </w:pPr>
            <w:r w:rsidRPr="006D1FAD">
              <w:rPr>
                <w:rFonts w:cs="Arial"/>
                <w:b/>
                <w:sz w:val="18"/>
                <w:szCs w:val="18"/>
              </w:rPr>
              <w:t>11,70 €</w:t>
            </w:r>
          </w:p>
        </w:tc>
      </w:tr>
      <w:tr w:rsidR="00E768B2" w:rsidRPr="006D1FAD" w14:paraId="5C8381D1" w14:textId="77777777" w:rsidTr="00E768B2">
        <w:tc>
          <w:tcPr>
            <w:tcW w:w="2123" w:type="dxa"/>
            <w:tcBorders>
              <w:left w:val="nil"/>
              <w:right w:val="nil"/>
            </w:tcBorders>
          </w:tcPr>
          <w:p w14:paraId="0BEFCC01" w14:textId="77777777" w:rsidR="00E768B2" w:rsidRPr="006D1FAD" w:rsidRDefault="00E768B2" w:rsidP="00645B3E">
            <w:pPr>
              <w:autoSpaceDE w:val="0"/>
              <w:autoSpaceDN w:val="0"/>
              <w:adjustRightInd w:val="0"/>
              <w:spacing w:line="276" w:lineRule="auto"/>
              <w:jc w:val="both"/>
              <w:rPr>
                <w:rFonts w:cs="Arial"/>
                <w:sz w:val="18"/>
                <w:szCs w:val="18"/>
              </w:rPr>
            </w:pPr>
          </w:p>
        </w:tc>
        <w:tc>
          <w:tcPr>
            <w:tcW w:w="2123" w:type="dxa"/>
            <w:tcBorders>
              <w:left w:val="nil"/>
              <w:right w:val="nil"/>
            </w:tcBorders>
          </w:tcPr>
          <w:p w14:paraId="097207E7" w14:textId="77777777" w:rsidR="00E768B2" w:rsidRPr="006D1FAD" w:rsidRDefault="00E768B2" w:rsidP="00645B3E">
            <w:pPr>
              <w:autoSpaceDE w:val="0"/>
              <w:autoSpaceDN w:val="0"/>
              <w:adjustRightInd w:val="0"/>
              <w:spacing w:line="276" w:lineRule="auto"/>
              <w:jc w:val="both"/>
              <w:rPr>
                <w:rFonts w:cs="Arial"/>
                <w:sz w:val="18"/>
                <w:szCs w:val="18"/>
              </w:rPr>
            </w:pPr>
          </w:p>
        </w:tc>
        <w:tc>
          <w:tcPr>
            <w:tcW w:w="2124" w:type="dxa"/>
            <w:tcBorders>
              <w:left w:val="nil"/>
              <w:right w:val="nil"/>
            </w:tcBorders>
          </w:tcPr>
          <w:p w14:paraId="76A5CB9B" w14:textId="77777777" w:rsidR="00E768B2" w:rsidRPr="006D1FAD" w:rsidRDefault="00E768B2" w:rsidP="00645B3E">
            <w:pPr>
              <w:autoSpaceDE w:val="0"/>
              <w:autoSpaceDN w:val="0"/>
              <w:adjustRightInd w:val="0"/>
              <w:spacing w:line="276" w:lineRule="auto"/>
              <w:jc w:val="both"/>
              <w:rPr>
                <w:rFonts w:cs="Arial"/>
                <w:sz w:val="18"/>
                <w:szCs w:val="18"/>
              </w:rPr>
            </w:pPr>
          </w:p>
        </w:tc>
        <w:tc>
          <w:tcPr>
            <w:tcW w:w="2272" w:type="dxa"/>
            <w:tcBorders>
              <w:left w:val="nil"/>
              <w:right w:val="nil"/>
            </w:tcBorders>
          </w:tcPr>
          <w:p w14:paraId="5180FD55" w14:textId="77777777" w:rsidR="00E768B2" w:rsidRPr="006D1FAD" w:rsidRDefault="00E768B2" w:rsidP="00645B3E">
            <w:pPr>
              <w:autoSpaceDE w:val="0"/>
              <w:autoSpaceDN w:val="0"/>
              <w:adjustRightInd w:val="0"/>
              <w:spacing w:line="276" w:lineRule="auto"/>
              <w:jc w:val="both"/>
              <w:rPr>
                <w:rFonts w:cs="Arial"/>
                <w:sz w:val="18"/>
                <w:szCs w:val="18"/>
              </w:rPr>
            </w:pPr>
          </w:p>
        </w:tc>
      </w:tr>
      <w:tr w:rsidR="00E768B2" w:rsidRPr="006D1FAD" w14:paraId="005A4149" w14:textId="77777777" w:rsidTr="00E768B2">
        <w:tc>
          <w:tcPr>
            <w:tcW w:w="8642" w:type="dxa"/>
            <w:gridSpan w:val="4"/>
          </w:tcPr>
          <w:p w14:paraId="3C1803E5"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Consultoria de negoci i tecnològica. Salaris a partir del 01-01-2024</w:t>
            </w:r>
          </w:p>
        </w:tc>
      </w:tr>
      <w:tr w:rsidR="00E768B2" w:rsidRPr="006D1FAD" w14:paraId="43A9C45B" w14:textId="77777777" w:rsidTr="00E768B2">
        <w:tc>
          <w:tcPr>
            <w:tcW w:w="2123" w:type="dxa"/>
          </w:tcPr>
          <w:p w14:paraId="21873FE0"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Salari base</w:t>
            </w:r>
          </w:p>
        </w:tc>
        <w:tc>
          <w:tcPr>
            <w:tcW w:w="2123" w:type="dxa"/>
          </w:tcPr>
          <w:p w14:paraId="5CAA2A40"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Plus conveni</w:t>
            </w:r>
          </w:p>
        </w:tc>
        <w:tc>
          <w:tcPr>
            <w:tcW w:w="2124" w:type="dxa"/>
          </w:tcPr>
          <w:p w14:paraId="0723B21E"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Salari Total</w:t>
            </w:r>
          </w:p>
        </w:tc>
        <w:tc>
          <w:tcPr>
            <w:tcW w:w="2272" w:type="dxa"/>
          </w:tcPr>
          <w:p w14:paraId="7F74ECB4"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Preu/hora</w:t>
            </w:r>
          </w:p>
        </w:tc>
      </w:tr>
      <w:tr w:rsidR="00E768B2" w:rsidRPr="006D1FAD" w14:paraId="5ED62F4A" w14:textId="77777777" w:rsidTr="00E768B2">
        <w:trPr>
          <w:trHeight w:val="70"/>
        </w:trPr>
        <w:tc>
          <w:tcPr>
            <w:tcW w:w="2123" w:type="dxa"/>
            <w:tcBorders>
              <w:bottom w:val="single" w:sz="4" w:space="0" w:color="auto"/>
            </w:tcBorders>
            <w:vAlign w:val="center"/>
          </w:tcPr>
          <w:p w14:paraId="62DEA069"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color w:val="000000"/>
                <w:sz w:val="18"/>
                <w:szCs w:val="18"/>
              </w:rPr>
              <w:t>26.592,86 €</w:t>
            </w:r>
          </w:p>
        </w:tc>
        <w:tc>
          <w:tcPr>
            <w:tcW w:w="2123" w:type="dxa"/>
            <w:tcBorders>
              <w:bottom w:val="single" w:sz="4" w:space="0" w:color="auto"/>
            </w:tcBorders>
            <w:vAlign w:val="center"/>
          </w:tcPr>
          <w:p w14:paraId="11BCD5AE"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color w:val="000000"/>
                <w:sz w:val="18"/>
                <w:szCs w:val="18"/>
              </w:rPr>
              <w:t>2.366,48 €</w:t>
            </w:r>
          </w:p>
        </w:tc>
        <w:tc>
          <w:tcPr>
            <w:tcW w:w="2124" w:type="dxa"/>
            <w:tcBorders>
              <w:bottom w:val="single" w:sz="4" w:space="0" w:color="auto"/>
            </w:tcBorders>
            <w:vAlign w:val="center"/>
          </w:tcPr>
          <w:p w14:paraId="145E3F84"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color w:val="000000"/>
                <w:sz w:val="18"/>
                <w:szCs w:val="18"/>
              </w:rPr>
              <w:t>28.959,34 €</w:t>
            </w:r>
          </w:p>
        </w:tc>
        <w:tc>
          <w:tcPr>
            <w:tcW w:w="2272" w:type="dxa"/>
            <w:tcBorders>
              <w:bottom w:val="single" w:sz="4" w:space="0" w:color="auto"/>
            </w:tcBorders>
          </w:tcPr>
          <w:p w14:paraId="7EB7737B" w14:textId="77777777" w:rsidR="00E768B2" w:rsidRPr="006D1FAD" w:rsidRDefault="00E768B2" w:rsidP="00645B3E">
            <w:pPr>
              <w:autoSpaceDE w:val="0"/>
              <w:autoSpaceDN w:val="0"/>
              <w:adjustRightInd w:val="0"/>
              <w:spacing w:line="276" w:lineRule="auto"/>
              <w:jc w:val="both"/>
              <w:rPr>
                <w:rFonts w:cs="Arial"/>
                <w:b/>
                <w:sz w:val="18"/>
                <w:szCs w:val="18"/>
              </w:rPr>
            </w:pPr>
            <w:r w:rsidRPr="006D1FAD">
              <w:rPr>
                <w:rFonts w:cs="Arial"/>
                <w:b/>
                <w:sz w:val="18"/>
                <w:szCs w:val="18"/>
              </w:rPr>
              <w:t>16,09 €</w:t>
            </w:r>
          </w:p>
        </w:tc>
      </w:tr>
      <w:tr w:rsidR="00E768B2" w:rsidRPr="006D1FAD" w14:paraId="600263C2" w14:textId="77777777" w:rsidTr="00E768B2">
        <w:trPr>
          <w:trHeight w:val="70"/>
        </w:trPr>
        <w:tc>
          <w:tcPr>
            <w:tcW w:w="2123" w:type="dxa"/>
            <w:tcBorders>
              <w:left w:val="nil"/>
              <w:right w:val="nil"/>
            </w:tcBorders>
          </w:tcPr>
          <w:p w14:paraId="59E12297" w14:textId="77777777" w:rsidR="00E768B2" w:rsidRPr="006D1FAD" w:rsidRDefault="00E768B2" w:rsidP="00645B3E">
            <w:pPr>
              <w:autoSpaceDE w:val="0"/>
              <w:autoSpaceDN w:val="0"/>
              <w:adjustRightInd w:val="0"/>
              <w:spacing w:line="276" w:lineRule="auto"/>
              <w:jc w:val="both"/>
              <w:rPr>
                <w:rFonts w:cs="Arial"/>
                <w:sz w:val="18"/>
                <w:szCs w:val="18"/>
              </w:rPr>
            </w:pPr>
          </w:p>
        </w:tc>
        <w:tc>
          <w:tcPr>
            <w:tcW w:w="2123" w:type="dxa"/>
            <w:tcBorders>
              <w:left w:val="nil"/>
              <w:right w:val="nil"/>
            </w:tcBorders>
          </w:tcPr>
          <w:p w14:paraId="2CF8EC99" w14:textId="77777777" w:rsidR="00E768B2" w:rsidRPr="006D1FAD" w:rsidRDefault="00E768B2" w:rsidP="00645B3E">
            <w:pPr>
              <w:autoSpaceDE w:val="0"/>
              <w:autoSpaceDN w:val="0"/>
              <w:adjustRightInd w:val="0"/>
              <w:spacing w:line="276" w:lineRule="auto"/>
              <w:jc w:val="both"/>
              <w:rPr>
                <w:rFonts w:cs="Arial"/>
                <w:sz w:val="18"/>
                <w:szCs w:val="18"/>
              </w:rPr>
            </w:pPr>
          </w:p>
        </w:tc>
        <w:tc>
          <w:tcPr>
            <w:tcW w:w="2124" w:type="dxa"/>
            <w:tcBorders>
              <w:left w:val="nil"/>
              <w:right w:val="nil"/>
            </w:tcBorders>
          </w:tcPr>
          <w:p w14:paraId="64997914" w14:textId="77777777" w:rsidR="00E768B2" w:rsidRPr="006D1FAD" w:rsidRDefault="00E768B2" w:rsidP="00645B3E">
            <w:pPr>
              <w:autoSpaceDE w:val="0"/>
              <w:autoSpaceDN w:val="0"/>
              <w:adjustRightInd w:val="0"/>
              <w:spacing w:line="276" w:lineRule="auto"/>
              <w:jc w:val="both"/>
              <w:rPr>
                <w:rFonts w:cs="Arial"/>
                <w:sz w:val="18"/>
                <w:szCs w:val="18"/>
              </w:rPr>
            </w:pPr>
          </w:p>
        </w:tc>
        <w:tc>
          <w:tcPr>
            <w:tcW w:w="2272" w:type="dxa"/>
            <w:tcBorders>
              <w:left w:val="nil"/>
              <w:right w:val="nil"/>
            </w:tcBorders>
          </w:tcPr>
          <w:p w14:paraId="6EC6E9C0" w14:textId="77777777" w:rsidR="00E768B2" w:rsidRPr="006D1FAD" w:rsidRDefault="00E768B2" w:rsidP="00645B3E">
            <w:pPr>
              <w:autoSpaceDE w:val="0"/>
              <w:autoSpaceDN w:val="0"/>
              <w:adjustRightInd w:val="0"/>
              <w:spacing w:line="276" w:lineRule="auto"/>
              <w:jc w:val="both"/>
              <w:rPr>
                <w:rFonts w:cs="Arial"/>
                <w:sz w:val="18"/>
                <w:szCs w:val="18"/>
              </w:rPr>
            </w:pPr>
          </w:p>
        </w:tc>
      </w:tr>
      <w:tr w:rsidR="00E768B2" w:rsidRPr="006D1FAD" w14:paraId="3657D4D2" w14:textId="77777777" w:rsidTr="00E768B2">
        <w:trPr>
          <w:trHeight w:val="70"/>
        </w:trPr>
        <w:tc>
          <w:tcPr>
            <w:tcW w:w="8642" w:type="dxa"/>
            <w:gridSpan w:val="4"/>
          </w:tcPr>
          <w:p w14:paraId="56B9F0CD"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Estudis de mercat. Salaris a partir del 01-01-2024</w:t>
            </w:r>
          </w:p>
        </w:tc>
      </w:tr>
      <w:tr w:rsidR="00E768B2" w:rsidRPr="006D1FAD" w14:paraId="5C5826F5" w14:textId="77777777" w:rsidTr="00E768B2">
        <w:trPr>
          <w:trHeight w:val="70"/>
        </w:trPr>
        <w:tc>
          <w:tcPr>
            <w:tcW w:w="2123" w:type="dxa"/>
          </w:tcPr>
          <w:p w14:paraId="628C48CA"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Salari base</w:t>
            </w:r>
          </w:p>
        </w:tc>
        <w:tc>
          <w:tcPr>
            <w:tcW w:w="2123" w:type="dxa"/>
          </w:tcPr>
          <w:p w14:paraId="3AD158AE"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Plus conveni</w:t>
            </w:r>
          </w:p>
        </w:tc>
        <w:tc>
          <w:tcPr>
            <w:tcW w:w="2124" w:type="dxa"/>
          </w:tcPr>
          <w:p w14:paraId="0C43E940"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Salari Total</w:t>
            </w:r>
          </w:p>
        </w:tc>
        <w:tc>
          <w:tcPr>
            <w:tcW w:w="2272" w:type="dxa"/>
          </w:tcPr>
          <w:p w14:paraId="2457EE27"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sz w:val="18"/>
                <w:szCs w:val="18"/>
              </w:rPr>
              <w:t>Preu/hora</w:t>
            </w:r>
          </w:p>
        </w:tc>
      </w:tr>
      <w:tr w:rsidR="00E768B2" w:rsidRPr="006D1FAD" w14:paraId="561ECE2A" w14:textId="77777777" w:rsidTr="00E768B2">
        <w:trPr>
          <w:trHeight w:val="70"/>
        </w:trPr>
        <w:tc>
          <w:tcPr>
            <w:tcW w:w="2123" w:type="dxa"/>
          </w:tcPr>
          <w:p w14:paraId="3CDB6836" w14:textId="77777777" w:rsidR="00E768B2" w:rsidRPr="006D1FAD" w:rsidRDefault="00E768B2" w:rsidP="00645B3E">
            <w:pPr>
              <w:autoSpaceDE w:val="0"/>
              <w:autoSpaceDN w:val="0"/>
              <w:adjustRightInd w:val="0"/>
              <w:spacing w:line="276" w:lineRule="auto"/>
              <w:jc w:val="both"/>
              <w:rPr>
                <w:rFonts w:cs="Arial"/>
                <w:color w:val="000000"/>
                <w:sz w:val="18"/>
                <w:szCs w:val="18"/>
              </w:rPr>
            </w:pPr>
            <w:r w:rsidRPr="006D1FAD">
              <w:rPr>
                <w:rFonts w:cs="Arial"/>
                <w:sz w:val="18"/>
                <w:szCs w:val="18"/>
              </w:rPr>
              <w:t>18.668,16 €</w:t>
            </w:r>
          </w:p>
        </w:tc>
        <w:tc>
          <w:tcPr>
            <w:tcW w:w="2123" w:type="dxa"/>
          </w:tcPr>
          <w:p w14:paraId="4839A5FA" w14:textId="77777777" w:rsidR="00E768B2" w:rsidRPr="006D1FAD" w:rsidRDefault="00E768B2" w:rsidP="00645B3E">
            <w:pPr>
              <w:autoSpaceDE w:val="0"/>
              <w:autoSpaceDN w:val="0"/>
              <w:adjustRightInd w:val="0"/>
              <w:spacing w:line="276" w:lineRule="auto"/>
              <w:jc w:val="both"/>
              <w:rPr>
                <w:rFonts w:cs="Arial"/>
                <w:color w:val="000000"/>
                <w:sz w:val="18"/>
                <w:szCs w:val="18"/>
              </w:rPr>
            </w:pPr>
            <w:r w:rsidRPr="006D1FAD">
              <w:rPr>
                <w:rFonts w:cs="Arial"/>
                <w:sz w:val="18"/>
                <w:szCs w:val="18"/>
              </w:rPr>
              <w:t>2.389,78 €</w:t>
            </w:r>
          </w:p>
        </w:tc>
        <w:tc>
          <w:tcPr>
            <w:tcW w:w="2124" w:type="dxa"/>
          </w:tcPr>
          <w:p w14:paraId="66A130CC" w14:textId="77777777" w:rsidR="00E768B2" w:rsidRPr="006D1FAD" w:rsidRDefault="00E768B2" w:rsidP="00645B3E">
            <w:pPr>
              <w:autoSpaceDE w:val="0"/>
              <w:autoSpaceDN w:val="0"/>
              <w:adjustRightInd w:val="0"/>
              <w:spacing w:line="276" w:lineRule="auto"/>
              <w:jc w:val="both"/>
              <w:rPr>
                <w:rFonts w:cs="Arial"/>
                <w:color w:val="000000"/>
                <w:sz w:val="18"/>
                <w:szCs w:val="18"/>
              </w:rPr>
            </w:pPr>
            <w:r w:rsidRPr="006D1FAD">
              <w:rPr>
                <w:rFonts w:cs="Arial"/>
                <w:sz w:val="18"/>
                <w:szCs w:val="18"/>
              </w:rPr>
              <w:t>21.057,94 €</w:t>
            </w:r>
          </w:p>
        </w:tc>
        <w:tc>
          <w:tcPr>
            <w:tcW w:w="2272" w:type="dxa"/>
          </w:tcPr>
          <w:p w14:paraId="50D9FF2A" w14:textId="77777777" w:rsidR="00E768B2" w:rsidRPr="006D1FAD" w:rsidRDefault="00E768B2" w:rsidP="00645B3E">
            <w:pPr>
              <w:autoSpaceDE w:val="0"/>
              <w:autoSpaceDN w:val="0"/>
              <w:adjustRightInd w:val="0"/>
              <w:spacing w:line="276" w:lineRule="auto"/>
              <w:jc w:val="both"/>
              <w:rPr>
                <w:rFonts w:cs="Arial"/>
                <w:b/>
                <w:sz w:val="18"/>
                <w:szCs w:val="18"/>
              </w:rPr>
            </w:pPr>
            <w:r w:rsidRPr="006D1FAD">
              <w:rPr>
                <w:rFonts w:cs="Arial"/>
                <w:b/>
                <w:sz w:val="18"/>
                <w:szCs w:val="18"/>
              </w:rPr>
              <w:t>11,70 €</w:t>
            </w:r>
          </w:p>
        </w:tc>
      </w:tr>
    </w:tbl>
    <w:p w14:paraId="76D80E47" w14:textId="77777777" w:rsidR="00E768B2" w:rsidRPr="006D1FAD" w:rsidRDefault="00E768B2" w:rsidP="00645B3E">
      <w:pPr>
        <w:autoSpaceDE w:val="0"/>
        <w:autoSpaceDN w:val="0"/>
        <w:adjustRightInd w:val="0"/>
        <w:spacing w:line="276" w:lineRule="auto"/>
        <w:jc w:val="both"/>
        <w:rPr>
          <w:rFonts w:cs="Arial"/>
          <w:sz w:val="18"/>
          <w:szCs w:val="18"/>
        </w:rPr>
      </w:pPr>
    </w:p>
    <w:p w14:paraId="59A89EA5" w14:textId="77777777" w:rsidR="00E768B2" w:rsidRPr="006D1FAD" w:rsidRDefault="00E768B2" w:rsidP="00645B3E">
      <w:pPr>
        <w:autoSpaceDE w:val="0"/>
        <w:autoSpaceDN w:val="0"/>
        <w:adjustRightInd w:val="0"/>
        <w:spacing w:line="276" w:lineRule="auto"/>
        <w:jc w:val="both"/>
        <w:rPr>
          <w:rFonts w:cs="Arial"/>
          <w:color w:val="000000" w:themeColor="text1"/>
          <w:sz w:val="18"/>
          <w:szCs w:val="18"/>
        </w:rPr>
      </w:pPr>
    </w:p>
    <w:p w14:paraId="34DB0CAA" w14:textId="77777777" w:rsidR="00E768B2" w:rsidRPr="006D1FAD" w:rsidRDefault="00E768B2" w:rsidP="00645B3E">
      <w:pPr>
        <w:autoSpaceDE w:val="0"/>
        <w:autoSpaceDN w:val="0"/>
        <w:adjustRightInd w:val="0"/>
        <w:spacing w:line="276" w:lineRule="auto"/>
        <w:jc w:val="both"/>
        <w:rPr>
          <w:rFonts w:cs="Arial"/>
          <w:sz w:val="18"/>
          <w:szCs w:val="18"/>
        </w:rPr>
      </w:pPr>
      <w:r w:rsidRPr="006D1FAD">
        <w:rPr>
          <w:rFonts w:cs="Arial"/>
          <w:color w:val="000000" w:themeColor="text1"/>
          <w:sz w:val="18"/>
          <w:szCs w:val="18"/>
        </w:rPr>
        <w:t xml:space="preserve">En aquests càlculs i preus finals s’hi trobarien incloses totes les </w:t>
      </w:r>
      <w:r w:rsidRPr="006D1FAD">
        <w:rPr>
          <w:rFonts w:cs="Arial"/>
          <w:sz w:val="18"/>
          <w:szCs w:val="18"/>
        </w:rPr>
        <w:t xml:space="preserve">despeses que s’hagin de realitzar per al compliment de les prestacions que es contractin, com ara els diferents components que conformen els dispositius tàctils, despeses financeres, transports i desplaçaments, taxes i tributs (o qualsevols altres que es puguin establir o modificar durant la vigència del contracte), sense que es puguin repercutir com a partida complementària. </w:t>
      </w:r>
    </w:p>
    <w:p w14:paraId="52819EBD"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p>
    <w:p w14:paraId="51B38F5A" w14:textId="77777777" w:rsidR="00B120F0" w:rsidRPr="006D1FAD" w:rsidRDefault="00B120F0" w:rsidP="00645B3E">
      <w:pPr>
        <w:pStyle w:val="Pargrafdellista"/>
        <w:numPr>
          <w:ilvl w:val="0"/>
          <w:numId w:val="21"/>
        </w:numPr>
        <w:autoSpaceDE w:val="0"/>
        <w:autoSpaceDN w:val="0"/>
        <w:adjustRightInd w:val="0"/>
        <w:spacing w:line="276" w:lineRule="auto"/>
        <w:rPr>
          <w:rFonts w:cs="Arial"/>
          <w:b/>
          <w:bCs/>
          <w:color w:val="000000" w:themeColor="text1"/>
          <w:sz w:val="18"/>
          <w:szCs w:val="18"/>
          <w:u w:val="single"/>
        </w:rPr>
      </w:pPr>
      <w:r w:rsidRPr="006D1FAD">
        <w:rPr>
          <w:rFonts w:cs="Arial"/>
          <w:b/>
          <w:bCs/>
          <w:color w:val="000000" w:themeColor="text1"/>
          <w:sz w:val="18"/>
          <w:szCs w:val="18"/>
          <w:u w:val="single"/>
        </w:rPr>
        <w:t>Existència de crèdit.</w:t>
      </w:r>
    </w:p>
    <w:p w14:paraId="708F4F9A" w14:textId="77777777" w:rsidR="00E768B2" w:rsidRPr="006D1FAD" w:rsidRDefault="00E768B2" w:rsidP="00645B3E">
      <w:pPr>
        <w:pStyle w:val="Pargrafdellista"/>
        <w:autoSpaceDE w:val="0"/>
        <w:autoSpaceDN w:val="0"/>
        <w:adjustRightInd w:val="0"/>
        <w:spacing w:line="276" w:lineRule="auto"/>
        <w:ind w:firstLine="0"/>
        <w:rPr>
          <w:rFonts w:cs="Arial"/>
          <w:b/>
          <w:bCs/>
          <w:color w:val="000000" w:themeColor="text1"/>
          <w:sz w:val="18"/>
          <w:szCs w:val="18"/>
          <w:u w:val="single"/>
        </w:rPr>
      </w:pPr>
    </w:p>
    <w:p w14:paraId="44EDB3F7" w14:textId="77777777" w:rsidR="005B7432" w:rsidRPr="006D1FAD" w:rsidRDefault="00B120F0" w:rsidP="00645B3E">
      <w:pPr>
        <w:pStyle w:val="Default"/>
        <w:spacing w:line="276" w:lineRule="auto"/>
        <w:ind w:left="0" w:firstLine="0"/>
        <w:rPr>
          <w:color w:val="auto"/>
          <w:sz w:val="18"/>
          <w:szCs w:val="18"/>
        </w:rPr>
      </w:pPr>
      <w:r w:rsidRPr="006D1FAD">
        <w:rPr>
          <w:rFonts w:ascii="Arial" w:hAnsi="Arial" w:cs="Arial"/>
          <w:color w:val="000000" w:themeColor="text1"/>
          <w:sz w:val="18"/>
          <w:szCs w:val="18"/>
        </w:rPr>
        <w:t xml:space="preserve">C.1 Partida pressupostària: La despesa es farà efectiva amb càrrec a la partida </w:t>
      </w:r>
      <w:r w:rsidR="00E768B2" w:rsidRPr="006D1FAD">
        <w:rPr>
          <w:color w:val="auto"/>
          <w:sz w:val="18"/>
          <w:szCs w:val="18"/>
        </w:rPr>
        <w:t xml:space="preserve">D/203000100/4430/0000, Àrea de </w:t>
      </w:r>
      <w:r w:rsidR="005B7432" w:rsidRPr="006D1FAD">
        <w:rPr>
          <w:color w:val="auto"/>
          <w:sz w:val="18"/>
          <w:szCs w:val="18"/>
        </w:rPr>
        <w:t>Mediació (757502).</w:t>
      </w:r>
    </w:p>
    <w:p w14:paraId="6E1DEFA8" w14:textId="77777777" w:rsidR="005B7432" w:rsidRPr="006D1FAD" w:rsidRDefault="005B7432" w:rsidP="00645B3E">
      <w:pPr>
        <w:pStyle w:val="Default"/>
        <w:spacing w:line="276" w:lineRule="auto"/>
        <w:ind w:left="0" w:firstLine="0"/>
        <w:rPr>
          <w:color w:val="auto"/>
          <w:sz w:val="18"/>
          <w:szCs w:val="18"/>
        </w:rPr>
      </w:pPr>
    </w:p>
    <w:p w14:paraId="0D7FF393" w14:textId="77777777" w:rsidR="00B120F0" w:rsidRPr="006D1FAD" w:rsidRDefault="00E768B2" w:rsidP="00645B3E">
      <w:pPr>
        <w:pStyle w:val="Default"/>
        <w:spacing w:line="276" w:lineRule="auto"/>
        <w:ind w:left="0" w:firstLine="0"/>
        <w:rPr>
          <w:color w:val="auto"/>
          <w:sz w:val="18"/>
          <w:szCs w:val="18"/>
        </w:rPr>
      </w:pPr>
      <w:r w:rsidRPr="006D1FAD">
        <w:rPr>
          <w:color w:val="auto"/>
          <w:sz w:val="18"/>
          <w:szCs w:val="18"/>
        </w:rPr>
        <w:t>Aquest expedient es tramita com de despesa anticipada i per tant, resta sotmès a la condició suspensiva de l’existència de crèdit adequat i suficient en el pressupost de l’Agència Catalana del Patrimoni Cultural per a l’exercici 2024 o de la pròrroga del pressupost de 2023.</w:t>
      </w:r>
    </w:p>
    <w:p w14:paraId="00B0057B"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p>
    <w:p w14:paraId="7BCEE033"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r w:rsidRPr="006D1FAD">
        <w:rPr>
          <w:rFonts w:cs="Arial"/>
          <w:color w:val="000000" w:themeColor="text1"/>
          <w:sz w:val="18"/>
          <w:szCs w:val="18"/>
        </w:rPr>
        <w:t>C.2 Expedient d’abast plurianual: No</w:t>
      </w:r>
    </w:p>
    <w:p w14:paraId="4A7BFE49" w14:textId="77777777" w:rsidR="00B120F0" w:rsidRPr="006D1FAD" w:rsidRDefault="00B120F0" w:rsidP="00645B3E">
      <w:pPr>
        <w:autoSpaceDE w:val="0"/>
        <w:autoSpaceDN w:val="0"/>
        <w:adjustRightInd w:val="0"/>
        <w:spacing w:line="276" w:lineRule="auto"/>
        <w:jc w:val="both"/>
        <w:rPr>
          <w:rFonts w:cs="Arial"/>
          <w:color w:val="000000" w:themeColor="text1"/>
          <w:sz w:val="18"/>
          <w:szCs w:val="18"/>
        </w:rPr>
      </w:pPr>
    </w:p>
    <w:p w14:paraId="11D72258"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r w:rsidRPr="006D1FAD">
        <w:rPr>
          <w:rFonts w:cs="Arial"/>
          <w:color w:val="000000" w:themeColor="text1"/>
          <w:sz w:val="18"/>
          <w:szCs w:val="18"/>
        </w:rPr>
        <w:t>Acord de Govern:</w:t>
      </w:r>
      <w:r w:rsidRPr="006D1FAD">
        <w:rPr>
          <w:rFonts w:cs="Arial"/>
          <w:iCs/>
          <w:color w:val="000000" w:themeColor="text1"/>
          <w:sz w:val="18"/>
          <w:szCs w:val="18"/>
        </w:rPr>
        <w:t xml:space="preserve"> No </w:t>
      </w:r>
    </w:p>
    <w:p w14:paraId="054D4C0F" w14:textId="77777777" w:rsidR="00B120F0" w:rsidRPr="006D1FAD" w:rsidRDefault="00B120F0" w:rsidP="00645B3E">
      <w:pPr>
        <w:autoSpaceDE w:val="0"/>
        <w:autoSpaceDN w:val="0"/>
        <w:adjustRightInd w:val="0"/>
        <w:spacing w:line="276" w:lineRule="auto"/>
        <w:ind w:left="708"/>
        <w:jc w:val="both"/>
        <w:rPr>
          <w:rFonts w:cs="Arial"/>
          <w:iCs/>
          <w:color w:val="000000" w:themeColor="text1"/>
          <w:sz w:val="18"/>
          <w:szCs w:val="18"/>
        </w:rPr>
      </w:pPr>
    </w:p>
    <w:p w14:paraId="016B96DF"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r w:rsidRPr="006D1FAD">
        <w:rPr>
          <w:rFonts w:cs="Arial"/>
          <w:color w:val="000000" w:themeColor="text1"/>
          <w:sz w:val="18"/>
          <w:szCs w:val="18"/>
        </w:rPr>
        <w:t xml:space="preserve">Distribució de les anualitats: </w:t>
      </w:r>
      <w:r w:rsidRPr="006D1FAD">
        <w:rPr>
          <w:rFonts w:cs="Arial"/>
          <w:iCs/>
          <w:color w:val="000000" w:themeColor="text1"/>
          <w:sz w:val="18"/>
          <w:szCs w:val="18"/>
        </w:rPr>
        <w:t>No</w:t>
      </w:r>
    </w:p>
    <w:p w14:paraId="17879E10"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p>
    <w:p w14:paraId="48C7965E"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r w:rsidRPr="006D1FAD">
        <w:rPr>
          <w:rFonts w:cs="Arial"/>
          <w:iCs/>
          <w:color w:val="000000" w:themeColor="text1"/>
          <w:sz w:val="18"/>
          <w:szCs w:val="18"/>
        </w:rPr>
        <w:t>C.3 Exp</w:t>
      </w:r>
      <w:r w:rsidR="005B7432" w:rsidRPr="006D1FAD">
        <w:rPr>
          <w:rFonts w:cs="Arial"/>
          <w:iCs/>
          <w:color w:val="000000" w:themeColor="text1"/>
          <w:sz w:val="18"/>
          <w:szCs w:val="18"/>
        </w:rPr>
        <w:t>edient de despesa anticipada: Sí</w:t>
      </w:r>
    </w:p>
    <w:p w14:paraId="2BE06F3A"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p>
    <w:p w14:paraId="5C17C269" w14:textId="77777777" w:rsidR="00B120F0" w:rsidRPr="006D1FAD" w:rsidRDefault="00B120F0" w:rsidP="00645B3E">
      <w:pPr>
        <w:autoSpaceDE w:val="0"/>
        <w:autoSpaceDN w:val="0"/>
        <w:adjustRightInd w:val="0"/>
        <w:spacing w:line="276" w:lineRule="auto"/>
        <w:jc w:val="both"/>
        <w:rPr>
          <w:rFonts w:cs="Arial"/>
          <w:iCs/>
          <w:color w:val="000000" w:themeColor="text1"/>
          <w:sz w:val="18"/>
          <w:szCs w:val="18"/>
        </w:rPr>
      </w:pPr>
    </w:p>
    <w:p w14:paraId="168A14C8" w14:textId="77777777" w:rsidR="00B120F0" w:rsidRPr="006D1FAD" w:rsidRDefault="00B120F0" w:rsidP="00645B3E">
      <w:pPr>
        <w:numPr>
          <w:ilvl w:val="0"/>
          <w:numId w:val="21"/>
        </w:numPr>
        <w:autoSpaceDE w:val="0"/>
        <w:autoSpaceDN w:val="0"/>
        <w:adjustRightInd w:val="0"/>
        <w:spacing w:line="276" w:lineRule="auto"/>
        <w:jc w:val="both"/>
        <w:rPr>
          <w:rFonts w:cs="Arial"/>
          <w:b/>
          <w:bCs/>
          <w:color w:val="000000" w:themeColor="text1"/>
          <w:sz w:val="18"/>
          <w:szCs w:val="18"/>
          <w:u w:val="single"/>
        </w:rPr>
      </w:pPr>
      <w:r w:rsidRPr="006D1FAD">
        <w:rPr>
          <w:rFonts w:cs="Arial"/>
          <w:b/>
          <w:bCs/>
          <w:color w:val="000000" w:themeColor="text1"/>
          <w:sz w:val="18"/>
          <w:szCs w:val="18"/>
          <w:u w:val="single"/>
        </w:rPr>
        <w:t>Termini de durada del contracte. Lloc d’execució.</w:t>
      </w:r>
    </w:p>
    <w:p w14:paraId="4A4BFFF1" w14:textId="77777777" w:rsidR="00B120F0" w:rsidRPr="006D1FAD" w:rsidRDefault="00B120F0" w:rsidP="00645B3E">
      <w:pPr>
        <w:autoSpaceDE w:val="0"/>
        <w:autoSpaceDN w:val="0"/>
        <w:adjustRightInd w:val="0"/>
        <w:spacing w:line="276" w:lineRule="auto"/>
        <w:jc w:val="both"/>
        <w:rPr>
          <w:rFonts w:cs="Arial"/>
          <w:b/>
          <w:bCs/>
          <w:color w:val="000000" w:themeColor="text1"/>
          <w:sz w:val="18"/>
          <w:szCs w:val="18"/>
        </w:rPr>
      </w:pPr>
    </w:p>
    <w:p w14:paraId="60A69EBC" w14:textId="77777777" w:rsidR="005B7432" w:rsidRPr="006D1FAD" w:rsidRDefault="00B120F0" w:rsidP="00645B3E">
      <w:pPr>
        <w:autoSpaceDE w:val="0"/>
        <w:autoSpaceDN w:val="0"/>
        <w:adjustRightInd w:val="0"/>
        <w:spacing w:line="276" w:lineRule="auto"/>
        <w:jc w:val="both"/>
        <w:rPr>
          <w:rFonts w:cs="Arial"/>
          <w:sz w:val="18"/>
          <w:szCs w:val="18"/>
        </w:rPr>
      </w:pPr>
      <w:r w:rsidRPr="006D1FAD">
        <w:rPr>
          <w:rFonts w:cs="Arial"/>
          <w:color w:val="000000" w:themeColor="text1"/>
          <w:sz w:val="18"/>
          <w:szCs w:val="18"/>
        </w:rPr>
        <w:t>D.1 Termini de durada:</w:t>
      </w:r>
      <w:r w:rsidR="005B7432" w:rsidRPr="006D1FAD">
        <w:rPr>
          <w:rFonts w:cs="Arial"/>
          <w:color w:val="000000" w:themeColor="text1"/>
          <w:sz w:val="18"/>
          <w:szCs w:val="18"/>
        </w:rPr>
        <w:t xml:space="preserve"> </w:t>
      </w:r>
      <w:r w:rsidR="005B7432" w:rsidRPr="006D1FAD">
        <w:rPr>
          <w:rFonts w:cs="Arial"/>
          <w:sz w:val="18"/>
          <w:szCs w:val="18"/>
        </w:rPr>
        <w:t xml:space="preserve">La durada inicial del contracte es preveu des de l’1 de gener de 2024 (o data de formalització del contracte si és posterior) fins el 31 de desembre de 2024. </w:t>
      </w:r>
    </w:p>
    <w:p w14:paraId="7324787F" w14:textId="77777777" w:rsidR="005B7432" w:rsidRPr="006D1FAD" w:rsidRDefault="005B7432" w:rsidP="00645B3E">
      <w:pPr>
        <w:autoSpaceDE w:val="0"/>
        <w:autoSpaceDN w:val="0"/>
        <w:adjustRightInd w:val="0"/>
        <w:spacing w:line="276" w:lineRule="auto"/>
        <w:jc w:val="both"/>
        <w:rPr>
          <w:rFonts w:cs="Arial"/>
          <w:sz w:val="18"/>
          <w:szCs w:val="18"/>
        </w:rPr>
      </w:pPr>
    </w:p>
    <w:p w14:paraId="592F970C" w14:textId="77777777" w:rsidR="005B7432" w:rsidRPr="006D1FAD" w:rsidRDefault="005B7432" w:rsidP="00645B3E">
      <w:pPr>
        <w:autoSpaceDE w:val="0"/>
        <w:autoSpaceDN w:val="0"/>
        <w:adjustRightInd w:val="0"/>
        <w:spacing w:line="276" w:lineRule="auto"/>
        <w:jc w:val="both"/>
        <w:rPr>
          <w:rFonts w:cs="Arial"/>
          <w:color w:val="000000" w:themeColor="text1"/>
          <w:sz w:val="18"/>
          <w:szCs w:val="18"/>
        </w:rPr>
      </w:pPr>
      <w:r w:rsidRPr="006D1FAD">
        <w:rPr>
          <w:rFonts w:cs="Arial"/>
          <w:sz w:val="18"/>
          <w:szCs w:val="18"/>
        </w:rPr>
        <w:t>Els dispositius tàctils han d’estar instal·lats en cadascun dels equipaments i preparats per al seu funcionament a l’endemà de la data de formalització del contracte o data que es faci constar en el contracte.</w:t>
      </w:r>
      <w:r w:rsidRPr="006D1FAD">
        <w:rPr>
          <w:rFonts w:cs="Arial"/>
          <w:color w:val="000000" w:themeColor="text1"/>
          <w:sz w:val="18"/>
          <w:szCs w:val="18"/>
        </w:rPr>
        <w:t xml:space="preserve"> </w:t>
      </w:r>
    </w:p>
    <w:p w14:paraId="11C28B64" w14:textId="77777777" w:rsidR="005B7432" w:rsidRPr="006D1FAD" w:rsidRDefault="005B7432" w:rsidP="00645B3E">
      <w:pPr>
        <w:pStyle w:val="Default"/>
        <w:spacing w:line="276" w:lineRule="auto"/>
        <w:rPr>
          <w:color w:val="000000" w:themeColor="text1"/>
          <w:sz w:val="18"/>
          <w:szCs w:val="18"/>
        </w:rPr>
      </w:pPr>
    </w:p>
    <w:p w14:paraId="6F6A419C" w14:textId="0D353F30" w:rsidR="005B7432" w:rsidRPr="006D1FAD" w:rsidRDefault="005B7432" w:rsidP="00645B3E">
      <w:pPr>
        <w:pStyle w:val="Default"/>
        <w:spacing w:line="276" w:lineRule="auto"/>
        <w:rPr>
          <w:color w:val="000000" w:themeColor="text1"/>
          <w:sz w:val="18"/>
          <w:szCs w:val="18"/>
        </w:rPr>
      </w:pPr>
      <w:r w:rsidRPr="006D1FAD">
        <w:rPr>
          <w:color w:val="000000" w:themeColor="text1"/>
          <w:sz w:val="18"/>
          <w:szCs w:val="18"/>
        </w:rPr>
        <w:t>Finalitzat el termini de vigència inicial del contracte, aqu</w:t>
      </w:r>
      <w:r w:rsidR="001D11AB" w:rsidRPr="006D1FAD">
        <w:rPr>
          <w:color w:val="000000" w:themeColor="text1"/>
          <w:sz w:val="18"/>
          <w:szCs w:val="18"/>
        </w:rPr>
        <w:t>est es podrà prorrogar successivament</w:t>
      </w:r>
      <w:r w:rsidRPr="006D1FAD">
        <w:rPr>
          <w:color w:val="000000" w:themeColor="text1"/>
          <w:sz w:val="18"/>
          <w:szCs w:val="18"/>
        </w:rPr>
        <w:t xml:space="preserve"> per 2 anys més.</w:t>
      </w:r>
    </w:p>
    <w:p w14:paraId="5A63E60C" w14:textId="77777777" w:rsidR="005B7432" w:rsidRPr="006D1FAD" w:rsidRDefault="005B7432" w:rsidP="00645B3E">
      <w:pPr>
        <w:pStyle w:val="Default"/>
        <w:spacing w:line="276" w:lineRule="auto"/>
        <w:rPr>
          <w:color w:val="2F5496" w:themeColor="accent5" w:themeShade="BF"/>
          <w:sz w:val="18"/>
          <w:szCs w:val="18"/>
        </w:rPr>
      </w:pPr>
    </w:p>
    <w:p w14:paraId="457D353F" w14:textId="77777777" w:rsidR="00B120F0" w:rsidRPr="006D1FAD" w:rsidRDefault="005B7432" w:rsidP="00645B3E">
      <w:pPr>
        <w:pStyle w:val="Default"/>
        <w:spacing w:line="276" w:lineRule="auto"/>
        <w:ind w:left="0" w:firstLine="0"/>
        <w:rPr>
          <w:color w:val="000000" w:themeColor="text1"/>
          <w:sz w:val="18"/>
          <w:szCs w:val="18"/>
        </w:rPr>
      </w:pPr>
      <w:r w:rsidRPr="006D1FAD">
        <w:rPr>
          <w:color w:val="000000" w:themeColor="text1"/>
          <w:sz w:val="18"/>
          <w:szCs w:val="18"/>
        </w:rPr>
        <w:t>D’acord amb el que disposa l’art. 29 LCSP, les pròrrogues les acordarà l’òrgan de contractació i serà obligatòria per a l’empresari, sempre que el seu preavís es produeixi almenys amb dos mesos d’antelació a la finalització del termini de durada del contracte.</w:t>
      </w:r>
    </w:p>
    <w:p w14:paraId="6F709863"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p>
    <w:p w14:paraId="4D92FA63"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r w:rsidRPr="006D1FAD">
        <w:rPr>
          <w:rFonts w:cs="Arial"/>
          <w:color w:val="000000" w:themeColor="text1"/>
          <w:sz w:val="18"/>
          <w:szCs w:val="18"/>
        </w:rPr>
        <w:t xml:space="preserve">D.2 Possibilitat de pròrrogues i termini: Si. Finalitzat el termini de vigència inicial del contracte, aquest es podrà prorrogar anualment per 2 anys més, finalitzant la vigència del contracte com a molt tard, pròrrogues </w:t>
      </w:r>
      <w:r w:rsidR="005B7432" w:rsidRPr="006D1FAD">
        <w:rPr>
          <w:rFonts w:cs="Arial"/>
          <w:color w:val="000000" w:themeColor="text1"/>
          <w:sz w:val="18"/>
          <w:szCs w:val="18"/>
        </w:rPr>
        <w:t>incloses, el 31 de desembre 2026</w:t>
      </w:r>
      <w:r w:rsidRPr="006D1FAD">
        <w:rPr>
          <w:rFonts w:cs="Arial"/>
          <w:color w:val="000000" w:themeColor="text1"/>
          <w:sz w:val="18"/>
          <w:szCs w:val="18"/>
        </w:rPr>
        <w:t>, s’adjunta esquema:</w:t>
      </w:r>
    </w:p>
    <w:p w14:paraId="1A9C7B83"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p>
    <w:p w14:paraId="003B1860" w14:textId="77777777" w:rsidR="005B7432" w:rsidRPr="006D1FAD" w:rsidRDefault="005B7432" w:rsidP="00645B3E">
      <w:pPr>
        <w:tabs>
          <w:tab w:val="left" w:pos="284"/>
        </w:tabs>
        <w:autoSpaceDE w:val="0"/>
        <w:autoSpaceDN w:val="0"/>
        <w:adjustRightInd w:val="0"/>
        <w:spacing w:line="276" w:lineRule="auto"/>
        <w:jc w:val="both"/>
        <w:rPr>
          <w:rFonts w:cs="Arial"/>
          <w:sz w:val="18"/>
          <w:szCs w:val="18"/>
          <w:lang w:eastAsia="es-ES_tradnl"/>
        </w:rPr>
      </w:pPr>
    </w:p>
    <w:tbl>
      <w:tblPr>
        <w:tblW w:w="8500" w:type="dxa"/>
        <w:tblInd w:w="-5" w:type="dxa"/>
        <w:tblCellMar>
          <w:left w:w="70" w:type="dxa"/>
          <w:right w:w="70" w:type="dxa"/>
        </w:tblCellMar>
        <w:tblLook w:val="04A0" w:firstRow="1" w:lastRow="0" w:firstColumn="1" w:lastColumn="0" w:noHBand="0" w:noVBand="1"/>
      </w:tblPr>
      <w:tblGrid>
        <w:gridCol w:w="1845"/>
        <w:gridCol w:w="5385"/>
        <w:gridCol w:w="1270"/>
      </w:tblGrid>
      <w:tr w:rsidR="005B7432" w:rsidRPr="006D1FAD" w14:paraId="38315BBF" w14:textId="77777777" w:rsidTr="005B7432">
        <w:trPr>
          <w:trHeight w:val="345"/>
        </w:trPr>
        <w:tc>
          <w:tcPr>
            <w:tcW w:w="18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22CECC" w14:textId="77777777" w:rsidR="005B7432" w:rsidRPr="006D1FAD" w:rsidRDefault="005B7432" w:rsidP="00645B3E">
            <w:pPr>
              <w:spacing w:line="276" w:lineRule="auto"/>
              <w:jc w:val="both"/>
              <w:rPr>
                <w:rFonts w:cs="Arial"/>
                <w:b/>
                <w:color w:val="000000"/>
                <w:sz w:val="18"/>
                <w:szCs w:val="18"/>
              </w:rPr>
            </w:pPr>
            <w:r w:rsidRPr="006D1FAD">
              <w:rPr>
                <w:rFonts w:cs="Arial"/>
                <w:b/>
                <w:color w:val="000000"/>
                <w:sz w:val="18"/>
                <w:szCs w:val="18"/>
              </w:rPr>
              <w:t>Concepte</w:t>
            </w:r>
          </w:p>
        </w:tc>
        <w:tc>
          <w:tcPr>
            <w:tcW w:w="53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30646398" w14:textId="77777777" w:rsidR="005B7432" w:rsidRPr="006D1FAD" w:rsidRDefault="005B7432" w:rsidP="00645B3E">
            <w:pPr>
              <w:spacing w:line="276" w:lineRule="auto"/>
              <w:jc w:val="both"/>
              <w:rPr>
                <w:rFonts w:cs="Arial"/>
                <w:b/>
                <w:color w:val="000000"/>
                <w:sz w:val="18"/>
                <w:szCs w:val="18"/>
              </w:rPr>
            </w:pPr>
            <w:r w:rsidRPr="006D1FAD">
              <w:rPr>
                <w:rFonts w:cs="Arial"/>
                <w:b/>
                <w:color w:val="000000"/>
                <w:sz w:val="18"/>
                <w:szCs w:val="18"/>
              </w:rPr>
              <w:t>Període</w:t>
            </w:r>
          </w:p>
        </w:tc>
        <w:tc>
          <w:tcPr>
            <w:tcW w:w="127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64D8D45" w14:textId="77777777" w:rsidR="005B7432" w:rsidRPr="006D1FAD" w:rsidRDefault="005B7432" w:rsidP="00645B3E">
            <w:pPr>
              <w:spacing w:line="276" w:lineRule="auto"/>
              <w:jc w:val="both"/>
              <w:rPr>
                <w:rFonts w:cs="Arial"/>
                <w:b/>
                <w:color w:val="000000"/>
                <w:sz w:val="18"/>
                <w:szCs w:val="18"/>
              </w:rPr>
            </w:pPr>
            <w:r w:rsidRPr="006D1FAD">
              <w:rPr>
                <w:rFonts w:cs="Arial"/>
                <w:b/>
                <w:color w:val="000000"/>
                <w:sz w:val="18"/>
                <w:szCs w:val="18"/>
              </w:rPr>
              <w:t>Durada</w:t>
            </w:r>
          </w:p>
        </w:tc>
      </w:tr>
      <w:tr w:rsidR="005B7432" w:rsidRPr="006D1FAD" w14:paraId="6E891C5D" w14:textId="77777777" w:rsidTr="005B7432">
        <w:trPr>
          <w:trHeight w:val="172"/>
        </w:trPr>
        <w:tc>
          <w:tcPr>
            <w:tcW w:w="1845" w:type="dxa"/>
            <w:tcBorders>
              <w:top w:val="nil"/>
              <w:left w:val="single" w:sz="4" w:space="0" w:color="auto"/>
              <w:bottom w:val="single" w:sz="4" w:space="0" w:color="auto"/>
              <w:right w:val="single" w:sz="4" w:space="0" w:color="auto"/>
            </w:tcBorders>
            <w:shd w:val="clear" w:color="auto" w:fill="auto"/>
            <w:vAlign w:val="center"/>
            <w:hideMark/>
          </w:tcPr>
          <w:p w14:paraId="58997365"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Contracte inicial</w:t>
            </w:r>
          </w:p>
        </w:tc>
        <w:tc>
          <w:tcPr>
            <w:tcW w:w="5385" w:type="dxa"/>
            <w:tcBorders>
              <w:top w:val="nil"/>
              <w:left w:val="nil"/>
              <w:bottom w:val="single" w:sz="4" w:space="0" w:color="auto"/>
              <w:right w:val="single" w:sz="4" w:space="0" w:color="auto"/>
            </w:tcBorders>
            <w:shd w:val="clear" w:color="auto" w:fill="auto"/>
            <w:vAlign w:val="center"/>
            <w:hideMark/>
          </w:tcPr>
          <w:p w14:paraId="11ECCEB3"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01/01/2024 o data de formalització del contracte - 31/12/2024</w:t>
            </w:r>
          </w:p>
        </w:tc>
        <w:tc>
          <w:tcPr>
            <w:tcW w:w="1270" w:type="dxa"/>
            <w:tcBorders>
              <w:top w:val="nil"/>
              <w:left w:val="nil"/>
              <w:bottom w:val="single" w:sz="4" w:space="0" w:color="auto"/>
              <w:right w:val="single" w:sz="4" w:space="0" w:color="auto"/>
            </w:tcBorders>
            <w:shd w:val="clear" w:color="auto" w:fill="auto"/>
            <w:noWrap/>
            <w:vAlign w:val="center"/>
          </w:tcPr>
          <w:p w14:paraId="44C256CF" w14:textId="77777777" w:rsidR="005B7432" w:rsidRPr="006D1FAD" w:rsidRDefault="005B7432" w:rsidP="00645B3E">
            <w:pPr>
              <w:spacing w:line="276" w:lineRule="auto"/>
              <w:jc w:val="both"/>
              <w:rPr>
                <w:rFonts w:cs="Arial"/>
                <w:color w:val="FF0000"/>
                <w:sz w:val="18"/>
                <w:szCs w:val="18"/>
              </w:rPr>
            </w:pPr>
            <w:r w:rsidRPr="006D1FAD">
              <w:rPr>
                <w:rFonts w:cs="Arial"/>
                <w:color w:val="000000"/>
                <w:sz w:val="18"/>
                <w:szCs w:val="18"/>
              </w:rPr>
              <w:t>12 mesos</w:t>
            </w:r>
          </w:p>
        </w:tc>
      </w:tr>
      <w:tr w:rsidR="005B7432" w:rsidRPr="006D1FAD" w14:paraId="51D2E16E" w14:textId="77777777" w:rsidTr="005B7432">
        <w:trPr>
          <w:trHeight w:val="172"/>
        </w:trPr>
        <w:tc>
          <w:tcPr>
            <w:tcW w:w="1845" w:type="dxa"/>
            <w:tcBorders>
              <w:top w:val="nil"/>
              <w:left w:val="single" w:sz="4" w:space="0" w:color="auto"/>
              <w:bottom w:val="single" w:sz="4" w:space="0" w:color="auto"/>
              <w:right w:val="single" w:sz="4" w:space="0" w:color="auto"/>
            </w:tcBorders>
            <w:shd w:val="clear" w:color="auto" w:fill="auto"/>
            <w:vAlign w:val="center"/>
            <w:hideMark/>
          </w:tcPr>
          <w:p w14:paraId="1D11FB79"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1a pròrroga</w:t>
            </w:r>
          </w:p>
        </w:tc>
        <w:tc>
          <w:tcPr>
            <w:tcW w:w="5385" w:type="dxa"/>
            <w:tcBorders>
              <w:top w:val="nil"/>
              <w:left w:val="nil"/>
              <w:bottom w:val="single" w:sz="4" w:space="0" w:color="auto"/>
              <w:right w:val="single" w:sz="4" w:space="0" w:color="auto"/>
            </w:tcBorders>
            <w:shd w:val="clear" w:color="auto" w:fill="auto"/>
            <w:vAlign w:val="center"/>
            <w:hideMark/>
          </w:tcPr>
          <w:p w14:paraId="55E902C9"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01/01/2025 - 31/12/2025</w:t>
            </w:r>
          </w:p>
        </w:tc>
        <w:tc>
          <w:tcPr>
            <w:tcW w:w="1270" w:type="dxa"/>
            <w:tcBorders>
              <w:top w:val="nil"/>
              <w:left w:val="nil"/>
              <w:bottom w:val="single" w:sz="4" w:space="0" w:color="auto"/>
              <w:right w:val="single" w:sz="4" w:space="0" w:color="auto"/>
            </w:tcBorders>
            <w:shd w:val="clear" w:color="auto" w:fill="auto"/>
            <w:noWrap/>
            <w:vAlign w:val="center"/>
          </w:tcPr>
          <w:p w14:paraId="671CAAD7"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+12 mesos</w:t>
            </w:r>
          </w:p>
        </w:tc>
      </w:tr>
      <w:tr w:rsidR="005B7432" w:rsidRPr="006D1FAD" w14:paraId="111123B1" w14:textId="77777777" w:rsidTr="005B7432">
        <w:trPr>
          <w:trHeight w:val="172"/>
        </w:trPr>
        <w:tc>
          <w:tcPr>
            <w:tcW w:w="1845" w:type="dxa"/>
            <w:tcBorders>
              <w:top w:val="nil"/>
              <w:left w:val="single" w:sz="4" w:space="0" w:color="auto"/>
              <w:bottom w:val="single" w:sz="4" w:space="0" w:color="auto"/>
              <w:right w:val="single" w:sz="4" w:space="0" w:color="auto"/>
            </w:tcBorders>
            <w:shd w:val="clear" w:color="auto" w:fill="auto"/>
            <w:vAlign w:val="center"/>
            <w:hideMark/>
          </w:tcPr>
          <w:p w14:paraId="221F254F"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2a pròrroga</w:t>
            </w:r>
          </w:p>
        </w:tc>
        <w:tc>
          <w:tcPr>
            <w:tcW w:w="5385" w:type="dxa"/>
            <w:tcBorders>
              <w:top w:val="nil"/>
              <w:left w:val="nil"/>
              <w:bottom w:val="single" w:sz="4" w:space="0" w:color="auto"/>
              <w:right w:val="single" w:sz="4" w:space="0" w:color="auto"/>
            </w:tcBorders>
            <w:shd w:val="clear" w:color="auto" w:fill="auto"/>
            <w:vAlign w:val="center"/>
            <w:hideMark/>
          </w:tcPr>
          <w:p w14:paraId="1FE71434"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01/01/2026 - 31/12/2026</w:t>
            </w:r>
          </w:p>
        </w:tc>
        <w:tc>
          <w:tcPr>
            <w:tcW w:w="1270" w:type="dxa"/>
            <w:tcBorders>
              <w:top w:val="nil"/>
              <w:left w:val="nil"/>
              <w:bottom w:val="single" w:sz="4" w:space="0" w:color="auto"/>
              <w:right w:val="single" w:sz="4" w:space="0" w:color="auto"/>
            </w:tcBorders>
            <w:shd w:val="clear" w:color="auto" w:fill="auto"/>
            <w:noWrap/>
            <w:vAlign w:val="center"/>
          </w:tcPr>
          <w:p w14:paraId="7EFED3D2" w14:textId="77777777" w:rsidR="005B7432" w:rsidRPr="006D1FAD" w:rsidRDefault="005B7432" w:rsidP="00645B3E">
            <w:pPr>
              <w:spacing w:line="276" w:lineRule="auto"/>
              <w:jc w:val="both"/>
              <w:rPr>
                <w:rFonts w:cs="Arial"/>
                <w:color w:val="000000"/>
                <w:sz w:val="18"/>
                <w:szCs w:val="18"/>
              </w:rPr>
            </w:pPr>
            <w:r w:rsidRPr="006D1FAD">
              <w:rPr>
                <w:rFonts w:cs="Arial"/>
                <w:color w:val="000000"/>
                <w:sz w:val="18"/>
                <w:szCs w:val="18"/>
              </w:rPr>
              <w:t>+12 mesos</w:t>
            </w:r>
          </w:p>
        </w:tc>
      </w:tr>
    </w:tbl>
    <w:p w14:paraId="5992EF47" w14:textId="77777777" w:rsidR="005B7432" w:rsidRPr="006D1FAD" w:rsidRDefault="005B7432" w:rsidP="00645B3E">
      <w:pPr>
        <w:tabs>
          <w:tab w:val="left" w:pos="284"/>
        </w:tabs>
        <w:autoSpaceDE w:val="0"/>
        <w:autoSpaceDN w:val="0"/>
        <w:adjustRightInd w:val="0"/>
        <w:spacing w:line="276" w:lineRule="auto"/>
        <w:jc w:val="both"/>
        <w:rPr>
          <w:rFonts w:cs="Arial"/>
          <w:sz w:val="18"/>
          <w:szCs w:val="18"/>
          <w:lang w:eastAsia="es-ES_tradnl"/>
        </w:rPr>
      </w:pPr>
    </w:p>
    <w:p w14:paraId="74F2568C" w14:textId="77777777" w:rsidR="005B7432" w:rsidRPr="006D1FAD" w:rsidRDefault="005B7432" w:rsidP="00645B3E">
      <w:pPr>
        <w:tabs>
          <w:tab w:val="left" w:pos="284"/>
        </w:tabs>
        <w:autoSpaceDE w:val="0"/>
        <w:autoSpaceDN w:val="0"/>
        <w:adjustRightInd w:val="0"/>
        <w:spacing w:line="276" w:lineRule="auto"/>
        <w:jc w:val="both"/>
        <w:rPr>
          <w:rFonts w:cs="Arial"/>
          <w:sz w:val="18"/>
          <w:szCs w:val="18"/>
          <w:lang w:eastAsia="es-ES_tradnl"/>
        </w:rPr>
      </w:pPr>
    </w:p>
    <w:p w14:paraId="68362381"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p>
    <w:p w14:paraId="7FFCFEA6"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r w:rsidRPr="006D1FAD">
        <w:rPr>
          <w:rFonts w:cs="Arial"/>
          <w:color w:val="000000" w:themeColor="text1"/>
          <w:sz w:val="18"/>
          <w:szCs w:val="18"/>
        </w:rPr>
        <w:t xml:space="preserve">D.3 Lloc d’execució: L’àmbit de prestació del contracte són el conjunt </w:t>
      </w:r>
      <w:r w:rsidRPr="006D1FAD">
        <w:rPr>
          <w:rFonts w:cs="Arial"/>
          <w:sz w:val="18"/>
          <w:szCs w:val="18"/>
        </w:rPr>
        <w:t xml:space="preserve">dels 23 equipaments </w:t>
      </w:r>
      <w:r w:rsidRPr="006D1FAD">
        <w:rPr>
          <w:rFonts w:cs="Arial"/>
          <w:color w:val="000000" w:themeColor="text1"/>
          <w:sz w:val="18"/>
          <w:szCs w:val="18"/>
        </w:rPr>
        <w:t>referenciats en l’annex</w:t>
      </w:r>
      <w:r w:rsidR="005B7432" w:rsidRPr="006D1FAD">
        <w:rPr>
          <w:rFonts w:cs="Arial"/>
          <w:color w:val="000000" w:themeColor="text1"/>
          <w:sz w:val="18"/>
          <w:szCs w:val="18"/>
        </w:rPr>
        <w:t xml:space="preserve"> 1</w:t>
      </w:r>
      <w:r w:rsidRPr="006D1FAD">
        <w:rPr>
          <w:rFonts w:cs="Arial"/>
          <w:color w:val="000000" w:themeColor="text1"/>
          <w:sz w:val="18"/>
          <w:szCs w:val="18"/>
        </w:rPr>
        <w:t xml:space="preserve"> del plec de prescripcions tècniques, i en allò que requereixi l’objecte del contracte per a la seva completa prestació, la seu, domicili o dependències de l’adjudicatari.</w:t>
      </w:r>
    </w:p>
    <w:p w14:paraId="27C23100"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p>
    <w:p w14:paraId="5FDE88DE" w14:textId="77777777" w:rsidR="00B120F0" w:rsidRPr="006D1FAD" w:rsidRDefault="00B120F0" w:rsidP="00645B3E">
      <w:pPr>
        <w:tabs>
          <w:tab w:val="left" w:pos="284"/>
        </w:tabs>
        <w:autoSpaceDE w:val="0"/>
        <w:autoSpaceDN w:val="0"/>
        <w:adjustRightInd w:val="0"/>
        <w:spacing w:line="276" w:lineRule="auto"/>
        <w:jc w:val="both"/>
        <w:rPr>
          <w:rFonts w:cs="Arial"/>
          <w:color w:val="000000" w:themeColor="text1"/>
          <w:sz w:val="18"/>
          <w:szCs w:val="18"/>
        </w:rPr>
      </w:pPr>
    </w:p>
    <w:p w14:paraId="77358B81" w14:textId="77777777" w:rsidR="00B120F0" w:rsidRPr="006D1FAD" w:rsidRDefault="00B120F0" w:rsidP="00645B3E">
      <w:pPr>
        <w:numPr>
          <w:ilvl w:val="0"/>
          <w:numId w:val="21"/>
        </w:numPr>
        <w:autoSpaceDE w:val="0"/>
        <w:autoSpaceDN w:val="0"/>
        <w:adjustRightInd w:val="0"/>
        <w:spacing w:line="276" w:lineRule="auto"/>
        <w:jc w:val="both"/>
        <w:rPr>
          <w:rFonts w:cs="Arial"/>
          <w:b/>
          <w:bCs/>
          <w:sz w:val="18"/>
          <w:szCs w:val="18"/>
          <w:u w:val="single"/>
        </w:rPr>
      </w:pPr>
      <w:r w:rsidRPr="006D1FAD">
        <w:rPr>
          <w:rFonts w:cs="Arial"/>
          <w:b/>
          <w:bCs/>
          <w:sz w:val="18"/>
          <w:szCs w:val="18"/>
          <w:u w:val="single"/>
        </w:rPr>
        <w:t>Tramitació de l’expedient i procediment d’adjudicació</w:t>
      </w:r>
    </w:p>
    <w:p w14:paraId="5C35D26A" w14:textId="77777777" w:rsidR="00B120F0" w:rsidRPr="006D1FAD" w:rsidRDefault="00B120F0" w:rsidP="00645B3E">
      <w:pPr>
        <w:autoSpaceDE w:val="0"/>
        <w:autoSpaceDN w:val="0"/>
        <w:adjustRightInd w:val="0"/>
        <w:spacing w:line="276" w:lineRule="auto"/>
        <w:jc w:val="both"/>
        <w:rPr>
          <w:rFonts w:cs="Arial"/>
          <w:b/>
          <w:bCs/>
          <w:sz w:val="18"/>
          <w:szCs w:val="18"/>
        </w:rPr>
      </w:pPr>
    </w:p>
    <w:p w14:paraId="17D624C5"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sz w:val="18"/>
          <w:szCs w:val="18"/>
        </w:rPr>
        <w:t xml:space="preserve">E.1 Forma de tramitació: </w:t>
      </w:r>
      <w:r w:rsidRPr="006D1FAD">
        <w:rPr>
          <w:rFonts w:cs="Arial"/>
          <w:iCs/>
          <w:sz w:val="18"/>
          <w:szCs w:val="18"/>
        </w:rPr>
        <w:t>Ordinària</w:t>
      </w:r>
    </w:p>
    <w:p w14:paraId="0D4D6180" w14:textId="77777777" w:rsidR="00B120F0" w:rsidRPr="006D1FAD" w:rsidRDefault="00B120F0" w:rsidP="00645B3E">
      <w:pPr>
        <w:autoSpaceDE w:val="0"/>
        <w:autoSpaceDN w:val="0"/>
        <w:adjustRightInd w:val="0"/>
        <w:spacing w:line="276" w:lineRule="auto"/>
        <w:jc w:val="both"/>
        <w:rPr>
          <w:rFonts w:cs="Arial"/>
          <w:i/>
          <w:iCs/>
          <w:sz w:val="18"/>
          <w:szCs w:val="18"/>
        </w:rPr>
      </w:pPr>
    </w:p>
    <w:p w14:paraId="6CA22D5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E.2 Procediment d’adjudicació: Obert.</w:t>
      </w:r>
    </w:p>
    <w:p w14:paraId="24B315AA" w14:textId="77777777" w:rsidR="00B120F0" w:rsidRPr="006D1FAD" w:rsidRDefault="00B120F0" w:rsidP="00645B3E">
      <w:pPr>
        <w:autoSpaceDE w:val="0"/>
        <w:autoSpaceDN w:val="0"/>
        <w:adjustRightInd w:val="0"/>
        <w:spacing w:line="276" w:lineRule="auto"/>
        <w:jc w:val="both"/>
        <w:rPr>
          <w:rFonts w:cs="Arial"/>
          <w:sz w:val="18"/>
          <w:szCs w:val="18"/>
        </w:rPr>
      </w:pPr>
    </w:p>
    <w:p w14:paraId="0552DC53"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sz w:val="18"/>
          <w:szCs w:val="18"/>
        </w:rPr>
        <w:t xml:space="preserve">E.3 </w:t>
      </w:r>
      <w:r w:rsidRPr="006D1FAD">
        <w:rPr>
          <w:rFonts w:cs="Arial"/>
          <w:b/>
          <w:sz w:val="18"/>
          <w:szCs w:val="18"/>
        </w:rPr>
        <w:t>Presentació d’ofertes mitjançant eina de Sobre Digital: Sí, exclusivament</w:t>
      </w:r>
      <w:r w:rsidRPr="006D1FAD">
        <w:rPr>
          <w:rFonts w:cs="Arial"/>
          <w:b/>
          <w:iCs/>
          <w:sz w:val="18"/>
          <w:szCs w:val="18"/>
        </w:rPr>
        <w:t>. No s’admetrà la presentació d’ofertes en paper i només serà possible fer-ho per mitjans electrònics mitjançant l’eina de Sobre Digital.</w:t>
      </w:r>
    </w:p>
    <w:p w14:paraId="56DB0D28" w14:textId="77777777" w:rsidR="00B120F0" w:rsidRPr="006D1FAD" w:rsidRDefault="00B120F0" w:rsidP="00645B3E">
      <w:pPr>
        <w:autoSpaceDE w:val="0"/>
        <w:autoSpaceDN w:val="0"/>
        <w:adjustRightInd w:val="0"/>
        <w:spacing w:line="276" w:lineRule="auto"/>
        <w:jc w:val="both"/>
        <w:rPr>
          <w:rFonts w:cs="Arial"/>
          <w:i/>
          <w:iCs/>
          <w:sz w:val="18"/>
          <w:szCs w:val="18"/>
        </w:rPr>
      </w:pPr>
    </w:p>
    <w:p w14:paraId="2C94896E"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iCs/>
          <w:sz w:val="18"/>
          <w:szCs w:val="18"/>
        </w:rPr>
        <w:t>L’eina de Sobre Digital es troba disponible a la part superior dreta de</w:t>
      </w:r>
      <w:r w:rsidRPr="006D1FAD">
        <w:rPr>
          <w:rFonts w:cs="Arial"/>
          <w:bCs/>
          <w:sz w:val="18"/>
          <w:szCs w:val="18"/>
        </w:rPr>
        <w:t xml:space="preserve"> la pàgina de l’anunci d’aquesta licitació, dins del </w:t>
      </w:r>
      <w:hyperlink r:id="rId9" w:history="1">
        <w:r w:rsidRPr="006D1FAD">
          <w:rPr>
            <w:rFonts w:cs="Arial"/>
            <w:bCs/>
            <w:sz w:val="18"/>
            <w:szCs w:val="18"/>
            <w:u w:val="single"/>
          </w:rPr>
          <w:t>Perfil de Contractant de l’ACPC</w:t>
        </w:r>
      </w:hyperlink>
      <w:r w:rsidRPr="006D1FAD">
        <w:rPr>
          <w:rFonts w:cs="Arial"/>
          <w:bCs/>
          <w:sz w:val="18"/>
          <w:szCs w:val="18"/>
        </w:rPr>
        <w:t>.</w:t>
      </w:r>
    </w:p>
    <w:p w14:paraId="596908E4" w14:textId="77777777" w:rsidR="00B120F0" w:rsidRPr="006D1FAD" w:rsidRDefault="00B120F0" w:rsidP="00645B3E">
      <w:pPr>
        <w:autoSpaceDE w:val="0"/>
        <w:autoSpaceDN w:val="0"/>
        <w:adjustRightInd w:val="0"/>
        <w:spacing w:line="276" w:lineRule="auto"/>
        <w:jc w:val="both"/>
        <w:rPr>
          <w:rFonts w:cs="Arial"/>
          <w:bCs/>
          <w:sz w:val="18"/>
          <w:szCs w:val="18"/>
        </w:rPr>
      </w:pPr>
    </w:p>
    <w:p w14:paraId="2D86FB0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E.4. Contracte subjecte a regulació harmonitzada: No.</w:t>
      </w:r>
    </w:p>
    <w:p w14:paraId="2E5A14F7" w14:textId="77777777" w:rsidR="00B120F0" w:rsidRPr="006D1FAD" w:rsidRDefault="00B120F0" w:rsidP="00645B3E">
      <w:pPr>
        <w:autoSpaceDE w:val="0"/>
        <w:autoSpaceDN w:val="0"/>
        <w:adjustRightInd w:val="0"/>
        <w:spacing w:line="276" w:lineRule="auto"/>
        <w:jc w:val="both"/>
        <w:rPr>
          <w:rFonts w:cs="Arial"/>
          <w:sz w:val="18"/>
          <w:szCs w:val="18"/>
        </w:rPr>
      </w:pPr>
    </w:p>
    <w:p w14:paraId="50E30924" w14:textId="77777777" w:rsidR="00B120F0" w:rsidRPr="006D1FAD" w:rsidRDefault="00B120F0" w:rsidP="00645B3E">
      <w:pPr>
        <w:autoSpaceDE w:val="0"/>
        <w:autoSpaceDN w:val="0"/>
        <w:adjustRightInd w:val="0"/>
        <w:spacing w:line="276" w:lineRule="auto"/>
        <w:jc w:val="both"/>
        <w:rPr>
          <w:rFonts w:cs="Arial"/>
          <w:i/>
          <w:iCs/>
          <w:color w:val="44546A" w:themeColor="text2"/>
          <w:sz w:val="18"/>
          <w:szCs w:val="18"/>
        </w:rPr>
      </w:pPr>
    </w:p>
    <w:p w14:paraId="30E299DF" w14:textId="77777777" w:rsidR="00B120F0" w:rsidRPr="006D1FAD" w:rsidRDefault="00B120F0" w:rsidP="00645B3E">
      <w:pPr>
        <w:pStyle w:val="Pargrafdellista"/>
        <w:numPr>
          <w:ilvl w:val="0"/>
          <w:numId w:val="21"/>
        </w:numPr>
        <w:autoSpaceDE w:val="0"/>
        <w:autoSpaceDN w:val="0"/>
        <w:adjustRightInd w:val="0"/>
        <w:spacing w:line="276" w:lineRule="auto"/>
        <w:rPr>
          <w:rFonts w:cs="Arial"/>
          <w:b/>
          <w:bCs/>
          <w:sz w:val="18"/>
          <w:szCs w:val="18"/>
          <w:u w:val="single"/>
        </w:rPr>
      </w:pPr>
      <w:r w:rsidRPr="006D1FAD">
        <w:rPr>
          <w:rFonts w:cs="Arial"/>
          <w:b/>
          <w:bCs/>
          <w:sz w:val="18"/>
          <w:szCs w:val="18"/>
          <w:u w:val="single"/>
        </w:rPr>
        <w:t>Solvència i classificació empresarial:</w:t>
      </w:r>
    </w:p>
    <w:p w14:paraId="0035DA28" w14:textId="77777777" w:rsidR="00B120F0" w:rsidRPr="006D1FAD" w:rsidRDefault="00B120F0" w:rsidP="00645B3E">
      <w:pPr>
        <w:autoSpaceDE w:val="0"/>
        <w:autoSpaceDN w:val="0"/>
        <w:adjustRightInd w:val="0"/>
        <w:spacing w:line="276" w:lineRule="auto"/>
        <w:jc w:val="both"/>
        <w:rPr>
          <w:rFonts w:cs="Arial"/>
          <w:sz w:val="18"/>
          <w:szCs w:val="18"/>
        </w:rPr>
      </w:pPr>
    </w:p>
    <w:p w14:paraId="2CFED15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F1. Criteris de selecció relatius a la solvència econòmica i financera i tècnica o professional: </w:t>
      </w:r>
    </w:p>
    <w:p w14:paraId="46B2329A" w14:textId="77777777" w:rsidR="00B120F0" w:rsidRPr="006D1FAD" w:rsidRDefault="00B120F0" w:rsidP="00645B3E">
      <w:pPr>
        <w:spacing w:before="240" w:line="276" w:lineRule="auto"/>
        <w:jc w:val="both"/>
        <w:rPr>
          <w:rFonts w:cs="Arial"/>
          <w:sz w:val="18"/>
          <w:szCs w:val="18"/>
        </w:rPr>
      </w:pPr>
      <w:r w:rsidRPr="006D1FAD">
        <w:rPr>
          <w:rFonts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3D4C1C0E" w14:textId="77777777" w:rsidR="00B120F0" w:rsidRPr="006D1FAD" w:rsidRDefault="00B120F0" w:rsidP="00645B3E">
      <w:pPr>
        <w:spacing w:before="240" w:line="276" w:lineRule="auto"/>
        <w:jc w:val="both"/>
        <w:rPr>
          <w:rFonts w:cs="Arial"/>
          <w:sz w:val="18"/>
          <w:szCs w:val="18"/>
        </w:rPr>
      </w:pPr>
      <w:r w:rsidRPr="006D1FAD">
        <w:rPr>
          <w:rFonts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2BDD2452" w14:textId="77777777" w:rsidR="00B120F0" w:rsidRPr="006D1FAD" w:rsidRDefault="00B120F0" w:rsidP="00645B3E">
      <w:pPr>
        <w:spacing w:before="240" w:line="276" w:lineRule="auto"/>
        <w:jc w:val="both"/>
        <w:rPr>
          <w:rFonts w:cs="Arial"/>
          <w:sz w:val="18"/>
          <w:szCs w:val="18"/>
        </w:rPr>
      </w:pPr>
      <w:r w:rsidRPr="006D1FAD">
        <w:rPr>
          <w:rFonts w:cs="Arial"/>
          <w:sz w:val="18"/>
          <w:szCs w:val="18"/>
        </w:rPr>
        <w:t>Així mateix, per assegurar la idoneïtat de les empreses licitadores s’exigirà la següent solvència:</w:t>
      </w:r>
    </w:p>
    <w:p w14:paraId="5DC73275" w14:textId="77777777" w:rsidR="00B120F0" w:rsidRPr="006D1FAD" w:rsidRDefault="00B120F0" w:rsidP="00645B3E">
      <w:pPr>
        <w:spacing w:line="276" w:lineRule="auto"/>
        <w:jc w:val="both"/>
        <w:rPr>
          <w:rFonts w:cs="Arial"/>
          <w:b/>
          <w:sz w:val="18"/>
          <w:szCs w:val="18"/>
        </w:rPr>
      </w:pPr>
    </w:p>
    <w:p w14:paraId="3DE79616" w14:textId="77777777" w:rsidR="00B120F0" w:rsidRPr="006D1FAD" w:rsidRDefault="00B120F0" w:rsidP="00645B3E">
      <w:pPr>
        <w:spacing w:line="276" w:lineRule="auto"/>
        <w:jc w:val="both"/>
        <w:rPr>
          <w:rFonts w:cs="Arial"/>
          <w:b/>
          <w:sz w:val="18"/>
          <w:szCs w:val="18"/>
        </w:rPr>
      </w:pPr>
      <w:r w:rsidRPr="006D1FAD">
        <w:rPr>
          <w:rFonts w:cs="Arial"/>
          <w:b/>
          <w:sz w:val="18"/>
          <w:szCs w:val="18"/>
        </w:rPr>
        <w:t>Solvència econòmica i financera:</w:t>
      </w:r>
    </w:p>
    <w:p w14:paraId="78758CD3" w14:textId="77777777" w:rsidR="00B120F0" w:rsidRPr="006D1FAD" w:rsidRDefault="00B120F0" w:rsidP="00645B3E">
      <w:pPr>
        <w:spacing w:line="276" w:lineRule="auto"/>
        <w:jc w:val="both"/>
        <w:rPr>
          <w:rFonts w:cs="Arial"/>
          <w:sz w:val="18"/>
          <w:szCs w:val="18"/>
        </w:rPr>
      </w:pPr>
    </w:p>
    <w:p w14:paraId="50A87BC1" w14:textId="77777777" w:rsidR="00B120F0" w:rsidRPr="006D1FAD" w:rsidRDefault="00B120F0" w:rsidP="00645B3E">
      <w:pPr>
        <w:spacing w:line="276" w:lineRule="auto"/>
        <w:jc w:val="both"/>
        <w:rPr>
          <w:rFonts w:cs="Arial"/>
          <w:sz w:val="18"/>
          <w:szCs w:val="18"/>
        </w:rPr>
      </w:pPr>
      <w:r w:rsidRPr="006D1FAD">
        <w:rPr>
          <w:rFonts w:cs="Arial"/>
          <w:sz w:val="18"/>
          <w:szCs w:val="18"/>
        </w:rPr>
        <w:t>La solvència econòmica i financera de l’empresari s’haurà d’acreditar pel requisit següent:</w:t>
      </w:r>
    </w:p>
    <w:p w14:paraId="6AA073C0" w14:textId="77777777" w:rsidR="00B120F0" w:rsidRPr="006D1FAD" w:rsidRDefault="00B120F0" w:rsidP="00645B3E">
      <w:pPr>
        <w:spacing w:line="276" w:lineRule="auto"/>
        <w:jc w:val="both"/>
        <w:rPr>
          <w:rFonts w:cs="Arial"/>
          <w:sz w:val="18"/>
          <w:szCs w:val="18"/>
        </w:rPr>
      </w:pPr>
    </w:p>
    <w:p w14:paraId="28858862" w14:textId="77777777" w:rsidR="00B120F0" w:rsidRPr="006D1FAD" w:rsidRDefault="00B120F0" w:rsidP="00645B3E">
      <w:pPr>
        <w:spacing w:line="276" w:lineRule="auto"/>
        <w:jc w:val="both"/>
        <w:rPr>
          <w:rFonts w:cs="Arial"/>
          <w:b/>
          <w:sz w:val="18"/>
          <w:szCs w:val="18"/>
        </w:rPr>
      </w:pPr>
      <w:r w:rsidRPr="006D1FAD">
        <w:rPr>
          <w:rFonts w:cs="Arial"/>
          <w:sz w:val="18"/>
          <w:szCs w:val="18"/>
        </w:rPr>
        <w:t xml:space="preserve">Volum anual de negocis en l’àmbit al qual es refereixi el contracte, referit al millor exercici dins dels tres últims disponibles en funció de les dates de constitució o d’inici d’activitats de l’empresari i de presentació de les ofertes per un </w:t>
      </w:r>
      <w:r w:rsidRPr="006D1FAD">
        <w:rPr>
          <w:rFonts w:cs="Arial"/>
          <w:b/>
          <w:sz w:val="18"/>
          <w:szCs w:val="18"/>
        </w:rPr>
        <w:t xml:space="preserve">import igual o superior al pressupost de licitació (IVA inclòs). </w:t>
      </w:r>
    </w:p>
    <w:p w14:paraId="25CDE634" w14:textId="77777777" w:rsidR="00B120F0" w:rsidRPr="006D1FAD" w:rsidRDefault="00B120F0" w:rsidP="00645B3E">
      <w:pPr>
        <w:spacing w:line="276" w:lineRule="auto"/>
        <w:jc w:val="both"/>
        <w:rPr>
          <w:rFonts w:cs="Arial"/>
          <w:sz w:val="18"/>
          <w:szCs w:val="18"/>
        </w:rPr>
      </w:pPr>
    </w:p>
    <w:p w14:paraId="6705211F"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Mitjà per acreditar la solvència: aportació dels certificats i documents següents: comptes anuals o declaració responsable de l’empresari en què indiqui el volum de negocis global de l’empresa. </w:t>
      </w:r>
    </w:p>
    <w:p w14:paraId="4AD47FFF" w14:textId="77777777" w:rsidR="00B120F0" w:rsidRPr="006D1FAD" w:rsidRDefault="00B120F0" w:rsidP="00645B3E">
      <w:pPr>
        <w:spacing w:line="276" w:lineRule="auto"/>
        <w:jc w:val="both"/>
        <w:rPr>
          <w:rFonts w:cs="Arial"/>
          <w:sz w:val="18"/>
          <w:szCs w:val="18"/>
        </w:rPr>
      </w:pPr>
    </w:p>
    <w:p w14:paraId="553F3C64" w14:textId="77777777" w:rsidR="00B120F0" w:rsidRPr="006D1FAD" w:rsidRDefault="00B120F0" w:rsidP="00645B3E">
      <w:pPr>
        <w:spacing w:line="276" w:lineRule="auto"/>
        <w:jc w:val="both"/>
        <w:rPr>
          <w:rFonts w:cs="Arial"/>
          <w:sz w:val="18"/>
          <w:szCs w:val="18"/>
        </w:rPr>
      </w:pPr>
      <w:r w:rsidRPr="006D1FAD">
        <w:rPr>
          <w:rFonts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75FCB199" w14:textId="77777777" w:rsidR="00B120F0" w:rsidRPr="006D1FAD" w:rsidRDefault="00B120F0" w:rsidP="00645B3E">
      <w:pPr>
        <w:spacing w:line="276" w:lineRule="auto"/>
        <w:jc w:val="both"/>
        <w:rPr>
          <w:rFonts w:cs="Arial"/>
          <w:b/>
          <w:sz w:val="18"/>
          <w:szCs w:val="18"/>
        </w:rPr>
      </w:pPr>
    </w:p>
    <w:p w14:paraId="7A3642A6" w14:textId="77777777" w:rsidR="00B120F0" w:rsidRPr="006D1FAD" w:rsidRDefault="00B120F0" w:rsidP="00645B3E">
      <w:pPr>
        <w:spacing w:line="276" w:lineRule="auto"/>
        <w:jc w:val="both"/>
        <w:rPr>
          <w:rFonts w:cs="Arial"/>
          <w:b/>
          <w:sz w:val="18"/>
          <w:szCs w:val="18"/>
        </w:rPr>
      </w:pPr>
      <w:r w:rsidRPr="006D1FAD">
        <w:rPr>
          <w:rFonts w:cs="Arial"/>
          <w:b/>
          <w:sz w:val="18"/>
          <w:szCs w:val="18"/>
        </w:rPr>
        <w:t>Solvència tècnica i professional</w:t>
      </w:r>
    </w:p>
    <w:p w14:paraId="0EA7D51E" w14:textId="77777777" w:rsidR="00B120F0" w:rsidRPr="006D1FAD" w:rsidRDefault="00B120F0" w:rsidP="00645B3E">
      <w:pPr>
        <w:tabs>
          <w:tab w:val="left" w:pos="284"/>
        </w:tabs>
        <w:autoSpaceDE w:val="0"/>
        <w:autoSpaceDN w:val="0"/>
        <w:adjustRightInd w:val="0"/>
        <w:spacing w:line="276" w:lineRule="auto"/>
        <w:jc w:val="both"/>
        <w:rPr>
          <w:rFonts w:cs="Arial"/>
          <w:b/>
          <w:sz w:val="18"/>
          <w:szCs w:val="18"/>
        </w:rPr>
      </w:pPr>
    </w:p>
    <w:p w14:paraId="57A78849" w14:textId="77777777" w:rsidR="00B120F0" w:rsidRPr="006D1FAD" w:rsidRDefault="00B120F0" w:rsidP="00645B3E">
      <w:pPr>
        <w:tabs>
          <w:tab w:val="left" w:pos="284"/>
        </w:tabs>
        <w:autoSpaceDE w:val="0"/>
        <w:autoSpaceDN w:val="0"/>
        <w:adjustRightInd w:val="0"/>
        <w:spacing w:line="276" w:lineRule="auto"/>
        <w:jc w:val="both"/>
        <w:rPr>
          <w:rFonts w:cs="Arial"/>
          <w:sz w:val="18"/>
          <w:szCs w:val="18"/>
        </w:rPr>
      </w:pPr>
      <w:r w:rsidRPr="006D1FAD">
        <w:rPr>
          <w:rFonts w:cs="Arial"/>
          <w:sz w:val="18"/>
          <w:szCs w:val="18"/>
        </w:rPr>
        <w:t>La solvència tècnica o professional de l’empresari s’haurà d’acreditar pels mitjans següents:</w:t>
      </w:r>
    </w:p>
    <w:p w14:paraId="51242EB0" w14:textId="77777777" w:rsidR="00B120F0" w:rsidRPr="006D1FAD" w:rsidRDefault="00B120F0" w:rsidP="00645B3E">
      <w:pPr>
        <w:tabs>
          <w:tab w:val="left" w:pos="284"/>
        </w:tabs>
        <w:autoSpaceDE w:val="0"/>
        <w:autoSpaceDN w:val="0"/>
        <w:adjustRightInd w:val="0"/>
        <w:spacing w:line="276" w:lineRule="auto"/>
        <w:jc w:val="both"/>
        <w:rPr>
          <w:rFonts w:cs="Arial"/>
          <w:sz w:val="18"/>
          <w:szCs w:val="18"/>
        </w:rPr>
      </w:pPr>
    </w:p>
    <w:p w14:paraId="55FB6D51" w14:textId="6F9DBF26" w:rsidR="006D1FAD" w:rsidRPr="006D1FAD" w:rsidRDefault="00B120F0" w:rsidP="006D1FAD">
      <w:pPr>
        <w:pStyle w:val="Pargrafdellista"/>
        <w:numPr>
          <w:ilvl w:val="0"/>
          <w:numId w:val="29"/>
        </w:numPr>
        <w:autoSpaceDE w:val="0"/>
        <w:autoSpaceDN w:val="0"/>
        <w:adjustRightInd w:val="0"/>
        <w:spacing w:line="276" w:lineRule="auto"/>
        <w:rPr>
          <w:rFonts w:cs="Arial"/>
          <w:sz w:val="18"/>
          <w:szCs w:val="18"/>
        </w:rPr>
      </w:pPr>
      <w:r w:rsidRPr="006D1FAD">
        <w:rPr>
          <w:rFonts w:cs="Arial"/>
          <w:sz w:val="18"/>
          <w:szCs w:val="18"/>
        </w:rPr>
        <w:t>L’empresa haurà d’acreditar disposar de personal contractat amb certificat oficial nivell B2 o similar per poder</w:t>
      </w:r>
      <w:r w:rsidR="001252A7" w:rsidRPr="006D1FAD">
        <w:rPr>
          <w:rFonts w:cs="Arial"/>
          <w:sz w:val="18"/>
          <w:szCs w:val="18"/>
        </w:rPr>
        <w:t xml:space="preserve"> dur a terme les traduccions en</w:t>
      </w:r>
      <w:r w:rsidRPr="006D1FAD">
        <w:rPr>
          <w:rFonts w:cs="Arial"/>
          <w:sz w:val="18"/>
          <w:szCs w:val="18"/>
        </w:rPr>
        <w:t xml:space="preserve"> anglès i francès o bé acreditar el seu compromís de contractar els serveis de traducció mitjançant professionals externs amb la certificació corresponent.</w:t>
      </w:r>
    </w:p>
    <w:p w14:paraId="11BB11DD" w14:textId="77777777" w:rsidR="006D1FAD" w:rsidRPr="006D1FAD" w:rsidRDefault="006D1FAD" w:rsidP="006D1FAD">
      <w:pPr>
        <w:pStyle w:val="Pargrafdellista"/>
        <w:autoSpaceDE w:val="0"/>
        <w:autoSpaceDN w:val="0"/>
        <w:adjustRightInd w:val="0"/>
        <w:spacing w:line="276" w:lineRule="auto"/>
        <w:ind w:firstLine="0"/>
        <w:rPr>
          <w:rFonts w:cs="Arial"/>
          <w:sz w:val="18"/>
          <w:szCs w:val="18"/>
        </w:rPr>
      </w:pPr>
    </w:p>
    <w:p w14:paraId="442EF8D5" w14:textId="32A78500" w:rsidR="006D1FAD" w:rsidRPr="006D1FAD" w:rsidRDefault="006D1FAD" w:rsidP="006D1FAD">
      <w:pPr>
        <w:pStyle w:val="Pargrafdellista"/>
        <w:numPr>
          <w:ilvl w:val="0"/>
          <w:numId w:val="29"/>
        </w:numPr>
        <w:autoSpaceDE w:val="0"/>
        <w:autoSpaceDN w:val="0"/>
        <w:adjustRightInd w:val="0"/>
        <w:spacing w:line="276" w:lineRule="auto"/>
        <w:rPr>
          <w:rFonts w:cs="Arial"/>
          <w:sz w:val="18"/>
          <w:szCs w:val="18"/>
        </w:rPr>
      </w:pPr>
      <w:r w:rsidRPr="006D1FAD">
        <w:rPr>
          <w:rFonts w:cs="Arial"/>
          <w:sz w:val="18"/>
          <w:szCs w:val="18"/>
        </w:rPr>
        <w:t xml:space="preserve">L’empresa haurà d’acreditar que </w:t>
      </w:r>
      <w:r w:rsidRPr="006D1FAD">
        <w:rPr>
          <w:rFonts w:cs="Arial"/>
          <w:sz w:val="18"/>
          <w:szCs w:val="18"/>
        </w:rPr>
        <w:t>la persona que realitzi les traduccions/</w:t>
      </w:r>
      <w:r w:rsidRPr="006D1FAD">
        <w:rPr>
          <w:rFonts w:cs="Arial"/>
          <w:sz w:val="18"/>
          <w:szCs w:val="18"/>
        </w:rPr>
        <w:t xml:space="preserve">adaptacions dels qüestionaris sigui </w:t>
      </w:r>
      <w:r w:rsidRPr="006D1FAD">
        <w:rPr>
          <w:rFonts w:cs="Arial"/>
          <w:sz w:val="18"/>
          <w:szCs w:val="18"/>
        </w:rPr>
        <w:t>competent en llengua catalana per dur a terme la seva fei</w:t>
      </w:r>
      <w:r w:rsidRPr="006D1FAD">
        <w:rPr>
          <w:rFonts w:cs="Arial"/>
          <w:sz w:val="18"/>
          <w:szCs w:val="18"/>
        </w:rPr>
        <w:t>na oral i escrita amb qualitat.</w:t>
      </w:r>
    </w:p>
    <w:p w14:paraId="6EAC32D6" w14:textId="77777777" w:rsidR="00CE4AF8" w:rsidRPr="006D1FAD" w:rsidRDefault="00CE4AF8" w:rsidP="00CE4AF8">
      <w:pPr>
        <w:pStyle w:val="Pargrafdellista"/>
        <w:rPr>
          <w:rFonts w:eastAsiaTheme="minorHAnsi" w:cs="Arial"/>
          <w:sz w:val="18"/>
          <w:szCs w:val="18"/>
        </w:rPr>
      </w:pPr>
    </w:p>
    <w:p w14:paraId="4E04BEA8" w14:textId="622C9108" w:rsidR="001252A7" w:rsidRPr="006D1FAD" w:rsidRDefault="001252A7" w:rsidP="00CE4AF8">
      <w:pPr>
        <w:pStyle w:val="Pargrafdellista"/>
        <w:numPr>
          <w:ilvl w:val="0"/>
          <w:numId w:val="29"/>
        </w:numPr>
        <w:autoSpaceDE w:val="0"/>
        <w:autoSpaceDN w:val="0"/>
        <w:adjustRightInd w:val="0"/>
        <w:spacing w:line="276" w:lineRule="auto"/>
        <w:rPr>
          <w:rFonts w:cs="Arial"/>
          <w:strike/>
          <w:sz w:val="18"/>
          <w:szCs w:val="18"/>
        </w:rPr>
      </w:pPr>
      <w:r w:rsidRPr="006D1FAD">
        <w:rPr>
          <w:rFonts w:eastAsiaTheme="minorHAnsi" w:cs="Arial"/>
          <w:sz w:val="18"/>
          <w:szCs w:val="18"/>
        </w:rPr>
        <w:t>Una relació dels principals serveis o treballs efectuats de la mateixa o similar naturalesa que els que constitueixen l’objecte del contracte en el curs dels tres últims anys, en la qual se n’indiqui l’import, la data i el destinatari, públic o privat. Els serveis o treballs efectuats s’han d’acreditar mitjançant certificats expedits o visats per l’òrgan competent, quan</w:t>
      </w:r>
      <w:r w:rsidRPr="006D1FAD">
        <w:rPr>
          <w:rFonts w:ascii="CIDFont+F2" w:eastAsiaTheme="minorHAnsi" w:hAnsi="CIDFont+F2" w:cs="CIDFont+F2"/>
          <w:sz w:val="18"/>
          <w:szCs w:val="18"/>
        </w:rPr>
        <w:t xml:space="preserve">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5C03EF51" w14:textId="77777777" w:rsidR="001252A7" w:rsidRPr="006D1FAD" w:rsidRDefault="001252A7" w:rsidP="00645B3E">
      <w:pPr>
        <w:pStyle w:val="Pargrafdellista"/>
        <w:autoSpaceDE w:val="0"/>
        <w:autoSpaceDN w:val="0"/>
        <w:adjustRightInd w:val="0"/>
        <w:spacing w:line="276" w:lineRule="auto"/>
        <w:ind w:firstLine="0"/>
        <w:rPr>
          <w:rFonts w:ascii="CIDFont+F2" w:eastAsiaTheme="minorHAnsi" w:hAnsi="CIDFont+F2" w:cs="CIDFont+F2"/>
          <w:sz w:val="18"/>
          <w:szCs w:val="18"/>
        </w:rPr>
      </w:pPr>
    </w:p>
    <w:p w14:paraId="0A4A2675" w14:textId="1370734C" w:rsidR="001252A7" w:rsidRPr="006D1FAD" w:rsidRDefault="001252A7" w:rsidP="00645B3E">
      <w:pPr>
        <w:pStyle w:val="Pargrafdellista"/>
        <w:autoSpaceDE w:val="0"/>
        <w:autoSpaceDN w:val="0"/>
        <w:adjustRightInd w:val="0"/>
        <w:spacing w:line="276" w:lineRule="auto"/>
        <w:ind w:firstLine="0"/>
        <w:rPr>
          <w:rFonts w:ascii="CIDFont+F2" w:eastAsiaTheme="minorHAnsi" w:hAnsi="CIDFont+F2" w:cs="CIDFont+F2"/>
          <w:sz w:val="18"/>
          <w:szCs w:val="18"/>
        </w:rPr>
      </w:pPr>
      <w:r w:rsidRPr="006D1FAD">
        <w:rPr>
          <w:rFonts w:ascii="CIDFont+F2" w:eastAsiaTheme="minorHAnsi" w:hAnsi="CIDFont+F2" w:cs="CIDFont+F2"/>
          <w:sz w:val="18"/>
          <w:szCs w:val="18"/>
        </w:rPr>
        <w:t>Per determinar els serveis que són similars</w:t>
      </w:r>
      <w:bookmarkStart w:id="2" w:name="_GoBack"/>
      <w:bookmarkEnd w:id="2"/>
      <w:r w:rsidRPr="006D1FAD">
        <w:rPr>
          <w:rFonts w:ascii="CIDFont+F2" w:eastAsiaTheme="minorHAnsi" w:hAnsi="CIDFont+F2" w:cs="CIDFont+F2"/>
          <w:sz w:val="18"/>
          <w:szCs w:val="18"/>
        </w:rPr>
        <w:t xml:space="preserve"> als de l'objecte del contracte es tindran en compte els tres primers dígits dels respectius codis CPV, tal i com disposa l'article 90.1.a) de la LCSP.</w:t>
      </w:r>
    </w:p>
    <w:p w14:paraId="4BCF55C3" w14:textId="77777777" w:rsidR="00B120F0" w:rsidRPr="006D1FAD" w:rsidRDefault="00B120F0" w:rsidP="00645B3E">
      <w:pPr>
        <w:autoSpaceDE w:val="0"/>
        <w:autoSpaceDN w:val="0"/>
        <w:adjustRightInd w:val="0"/>
        <w:spacing w:line="276" w:lineRule="auto"/>
        <w:jc w:val="both"/>
        <w:rPr>
          <w:rFonts w:cs="Arial"/>
          <w:sz w:val="18"/>
          <w:szCs w:val="18"/>
        </w:rPr>
      </w:pPr>
    </w:p>
    <w:p w14:paraId="6C19EBA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397299B9" w14:textId="77777777" w:rsidR="00B120F0" w:rsidRPr="006D1FAD" w:rsidRDefault="00B120F0" w:rsidP="00645B3E">
      <w:pPr>
        <w:autoSpaceDE w:val="0"/>
        <w:autoSpaceDN w:val="0"/>
        <w:adjustRightInd w:val="0"/>
        <w:spacing w:line="276" w:lineRule="auto"/>
        <w:jc w:val="both"/>
        <w:rPr>
          <w:rFonts w:cs="Arial"/>
          <w:sz w:val="18"/>
          <w:szCs w:val="18"/>
        </w:rPr>
      </w:pPr>
    </w:p>
    <w:p w14:paraId="7C801443" w14:textId="77777777" w:rsidR="00B120F0" w:rsidRPr="006D1FAD" w:rsidRDefault="00B120F0" w:rsidP="00645B3E">
      <w:pPr>
        <w:autoSpaceDE w:val="0"/>
        <w:autoSpaceDN w:val="0"/>
        <w:adjustRightInd w:val="0"/>
        <w:spacing w:line="276" w:lineRule="auto"/>
        <w:jc w:val="both"/>
        <w:rPr>
          <w:rFonts w:cs="Arial"/>
          <w:sz w:val="18"/>
          <w:szCs w:val="18"/>
        </w:rPr>
      </w:pPr>
    </w:p>
    <w:p w14:paraId="5896482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F2. Classificació empresarial: No és exigible (article 77.1.c, LCSP).</w:t>
      </w:r>
    </w:p>
    <w:p w14:paraId="185BA750" w14:textId="77777777" w:rsidR="00B120F0" w:rsidRPr="006D1FAD" w:rsidRDefault="00B120F0" w:rsidP="00645B3E">
      <w:pPr>
        <w:autoSpaceDE w:val="0"/>
        <w:autoSpaceDN w:val="0"/>
        <w:adjustRightInd w:val="0"/>
        <w:spacing w:line="276" w:lineRule="auto"/>
        <w:jc w:val="both"/>
        <w:rPr>
          <w:rFonts w:cs="Arial"/>
          <w:sz w:val="18"/>
          <w:szCs w:val="18"/>
        </w:rPr>
      </w:pPr>
    </w:p>
    <w:p w14:paraId="0F2E6E0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F3. Adscripció de mitjans materials i/o personals a l’execució del contracte: Sí, d’acord amb els PPT.  </w:t>
      </w:r>
    </w:p>
    <w:p w14:paraId="03408EDD" w14:textId="77777777" w:rsidR="00B120F0" w:rsidRPr="006D1FAD" w:rsidRDefault="00B120F0" w:rsidP="00645B3E">
      <w:pPr>
        <w:autoSpaceDE w:val="0"/>
        <w:autoSpaceDN w:val="0"/>
        <w:adjustRightInd w:val="0"/>
        <w:spacing w:line="276" w:lineRule="auto"/>
        <w:jc w:val="both"/>
        <w:rPr>
          <w:rFonts w:cs="Arial"/>
          <w:sz w:val="18"/>
          <w:szCs w:val="18"/>
        </w:rPr>
      </w:pPr>
    </w:p>
    <w:p w14:paraId="5EB5793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F4. Certificats acreditatius del compliment de les normes de garantia de la qualitat i/o de gestió mediambiental: No.</w:t>
      </w:r>
    </w:p>
    <w:p w14:paraId="72F83761" w14:textId="77777777" w:rsidR="00B120F0" w:rsidRPr="006D1FAD" w:rsidRDefault="00B120F0" w:rsidP="00645B3E">
      <w:pPr>
        <w:autoSpaceDE w:val="0"/>
        <w:autoSpaceDN w:val="0"/>
        <w:adjustRightInd w:val="0"/>
        <w:spacing w:line="276" w:lineRule="auto"/>
        <w:jc w:val="both"/>
        <w:rPr>
          <w:rFonts w:cs="Arial"/>
          <w:sz w:val="18"/>
          <w:szCs w:val="18"/>
        </w:rPr>
      </w:pPr>
    </w:p>
    <w:p w14:paraId="37717382" w14:textId="77777777" w:rsidR="00B120F0" w:rsidRPr="006D1FAD" w:rsidRDefault="00B120F0" w:rsidP="00645B3E">
      <w:pPr>
        <w:autoSpaceDE w:val="0"/>
        <w:autoSpaceDN w:val="0"/>
        <w:adjustRightInd w:val="0"/>
        <w:spacing w:line="276" w:lineRule="auto"/>
        <w:jc w:val="both"/>
        <w:rPr>
          <w:rFonts w:cs="Arial"/>
          <w:sz w:val="18"/>
          <w:szCs w:val="18"/>
        </w:rPr>
      </w:pPr>
    </w:p>
    <w:p w14:paraId="16691207" w14:textId="77777777" w:rsidR="00B120F0" w:rsidRPr="006D1FAD" w:rsidRDefault="00B120F0" w:rsidP="00645B3E">
      <w:pPr>
        <w:numPr>
          <w:ilvl w:val="0"/>
          <w:numId w:val="21"/>
        </w:numPr>
        <w:autoSpaceDE w:val="0"/>
        <w:autoSpaceDN w:val="0"/>
        <w:adjustRightInd w:val="0"/>
        <w:spacing w:line="276" w:lineRule="auto"/>
        <w:jc w:val="both"/>
        <w:rPr>
          <w:rFonts w:cs="Arial"/>
          <w:b/>
          <w:snapToGrid w:val="0"/>
          <w:sz w:val="18"/>
          <w:szCs w:val="18"/>
        </w:rPr>
      </w:pPr>
      <w:r w:rsidRPr="006D1FAD">
        <w:rPr>
          <w:rFonts w:cs="Arial"/>
          <w:b/>
          <w:snapToGrid w:val="0"/>
          <w:sz w:val="18"/>
          <w:szCs w:val="18"/>
          <w:u w:val="single"/>
        </w:rPr>
        <w:t>Sobres a presentar i contingut</w:t>
      </w:r>
      <w:r w:rsidRPr="006D1FAD">
        <w:rPr>
          <w:rFonts w:cs="Arial"/>
          <w:b/>
          <w:snapToGrid w:val="0"/>
          <w:sz w:val="18"/>
          <w:szCs w:val="18"/>
        </w:rPr>
        <w:t>:</w:t>
      </w:r>
    </w:p>
    <w:p w14:paraId="57E55B2D" w14:textId="77777777" w:rsidR="00B120F0" w:rsidRPr="006D1FAD" w:rsidRDefault="00B120F0" w:rsidP="00645B3E">
      <w:pPr>
        <w:autoSpaceDE w:val="0"/>
        <w:autoSpaceDN w:val="0"/>
        <w:adjustRightInd w:val="0"/>
        <w:spacing w:line="276" w:lineRule="auto"/>
        <w:jc w:val="both"/>
        <w:rPr>
          <w:rFonts w:cs="Arial"/>
          <w:b/>
          <w:snapToGrid w:val="0"/>
          <w:sz w:val="18"/>
          <w:szCs w:val="18"/>
        </w:rPr>
      </w:pPr>
    </w:p>
    <w:p w14:paraId="14E7B5E0" w14:textId="77777777" w:rsidR="00B120F0" w:rsidRPr="006D1FAD" w:rsidRDefault="00B120F0" w:rsidP="00645B3E">
      <w:pPr>
        <w:autoSpaceDE w:val="0"/>
        <w:autoSpaceDN w:val="0"/>
        <w:adjustRightInd w:val="0"/>
        <w:spacing w:line="276" w:lineRule="auto"/>
        <w:jc w:val="both"/>
        <w:rPr>
          <w:rFonts w:cs="Arial"/>
          <w:b/>
          <w:snapToGrid w:val="0"/>
          <w:sz w:val="18"/>
          <w:szCs w:val="18"/>
        </w:rPr>
      </w:pPr>
      <w:r w:rsidRPr="006D1FAD">
        <w:rPr>
          <w:rFonts w:cs="Arial"/>
          <w:b/>
          <w:snapToGrid w:val="0"/>
          <w:sz w:val="18"/>
          <w:szCs w:val="18"/>
        </w:rPr>
        <w:lastRenderedPageBreak/>
        <w:t xml:space="preserve">G.1. Sobre A (Documentació general): </w:t>
      </w:r>
    </w:p>
    <w:p w14:paraId="183914C4" w14:textId="77777777" w:rsidR="00B120F0" w:rsidRPr="006D1FAD" w:rsidRDefault="00B120F0" w:rsidP="00645B3E">
      <w:pPr>
        <w:autoSpaceDE w:val="0"/>
        <w:autoSpaceDN w:val="0"/>
        <w:adjustRightInd w:val="0"/>
        <w:spacing w:line="276" w:lineRule="auto"/>
        <w:jc w:val="both"/>
        <w:rPr>
          <w:rFonts w:cs="Arial"/>
          <w:b/>
          <w:snapToGrid w:val="0"/>
          <w:sz w:val="18"/>
          <w:szCs w:val="18"/>
        </w:rPr>
      </w:pPr>
    </w:p>
    <w:p w14:paraId="60DE5421" w14:textId="77777777" w:rsidR="00B120F0" w:rsidRPr="006D1FAD" w:rsidRDefault="00B120F0" w:rsidP="00645B3E">
      <w:pPr>
        <w:numPr>
          <w:ilvl w:val="0"/>
          <w:numId w:val="6"/>
        </w:numPr>
        <w:autoSpaceDE w:val="0"/>
        <w:autoSpaceDN w:val="0"/>
        <w:adjustRightInd w:val="0"/>
        <w:spacing w:line="276" w:lineRule="auto"/>
        <w:jc w:val="both"/>
        <w:rPr>
          <w:rFonts w:cs="Arial"/>
          <w:b/>
          <w:snapToGrid w:val="0"/>
          <w:sz w:val="18"/>
          <w:szCs w:val="18"/>
        </w:rPr>
      </w:pPr>
      <w:r w:rsidRPr="006D1FAD">
        <w:rPr>
          <w:rFonts w:cs="Arial"/>
          <w:bCs/>
          <w:sz w:val="18"/>
          <w:szCs w:val="18"/>
          <w:u w:val="single"/>
        </w:rPr>
        <w:t>Document europeu únic de contractació (DEUC)</w:t>
      </w:r>
      <w:r w:rsidRPr="006D1FAD">
        <w:rPr>
          <w:rFonts w:cs="Arial"/>
          <w:bCs/>
          <w:sz w:val="18"/>
          <w:szCs w:val="18"/>
        </w:rPr>
        <w:t xml:space="preserve">, segons model que es facilita a </w:t>
      </w:r>
      <w:r w:rsidRPr="006D1FAD">
        <w:rPr>
          <w:rFonts w:cs="Arial"/>
          <w:snapToGrid w:val="0"/>
          <w:sz w:val="18"/>
          <w:szCs w:val="18"/>
        </w:rPr>
        <w:t>l</w:t>
      </w:r>
      <w:r w:rsidRPr="006D1FAD">
        <w:rPr>
          <w:rFonts w:cs="Arial"/>
          <w:bCs/>
          <w:sz w:val="18"/>
          <w:szCs w:val="18"/>
        </w:rPr>
        <w:t>a pàgina de l’anunci d’aquesta licitació, dins del perfil de contractant:</w:t>
      </w:r>
    </w:p>
    <w:p w14:paraId="4C4E6748" w14:textId="77777777" w:rsidR="00B120F0" w:rsidRPr="006D1FAD" w:rsidRDefault="00B120F0" w:rsidP="00645B3E">
      <w:pPr>
        <w:autoSpaceDE w:val="0"/>
        <w:autoSpaceDN w:val="0"/>
        <w:adjustRightInd w:val="0"/>
        <w:spacing w:line="276" w:lineRule="auto"/>
        <w:jc w:val="both"/>
        <w:rPr>
          <w:rFonts w:cs="Arial"/>
          <w:b/>
          <w:snapToGrid w:val="0"/>
          <w:sz w:val="18"/>
          <w:szCs w:val="18"/>
        </w:rPr>
      </w:pPr>
    </w:p>
    <w:p w14:paraId="76DD0135" w14:textId="77777777" w:rsidR="00B120F0" w:rsidRPr="006D1FAD" w:rsidRDefault="006D1FAD" w:rsidP="00645B3E">
      <w:pPr>
        <w:autoSpaceDE w:val="0"/>
        <w:autoSpaceDN w:val="0"/>
        <w:adjustRightInd w:val="0"/>
        <w:spacing w:line="276" w:lineRule="auto"/>
        <w:ind w:left="360"/>
        <w:jc w:val="both"/>
        <w:rPr>
          <w:rFonts w:cs="Arial"/>
          <w:b/>
          <w:snapToGrid w:val="0"/>
          <w:sz w:val="18"/>
          <w:szCs w:val="18"/>
        </w:rPr>
      </w:pPr>
      <w:hyperlink r:id="rId10" w:history="1">
        <w:r w:rsidR="00B120F0" w:rsidRPr="006D1FAD">
          <w:rPr>
            <w:rStyle w:val="Enlla"/>
            <w:rFonts w:cs="Arial"/>
            <w:b/>
            <w:snapToGrid w:val="0"/>
            <w:sz w:val="18"/>
            <w:szCs w:val="18"/>
          </w:rPr>
          <w:t>https://contractaciopublica.gencat.cat/ecofin_pscp/AppJava/perfil/ACPC</w:t>
        </w:r>
      </w:hyperlink>
    </w:p>
    <w:p w14:paraId="1784361B" w14:textId="77777777" w:rsidR="00B120F0" w:rsidRPr="006D1FAD" w:rsidRDefault="00B120F0" w:rsidP="00645B3E">
      <w:pPr>
        <w:spacing w:line="276" w:lineRule="auto"/>
        <w:jc w:val="both"/>
        <w:rPr>
          <w:rFonts w:cs="Arial"/>
          <w:sz w:val="18"/>
          <w:szCs w:val="18"/>
        </w:rPr>
      </w:pPr>
    </w:p>
    <w:p w14:paraId="461C7A5B" w14:textId="77777777" w:rsidR="00B120F0" w:rsidRPr="006D1FAD" w:rsidRDefault="00B120F0" w:rsidP="00645B3E">
      <w:pPr>
        <w:spacing w:line="276" w:lineRule="auto"/>
        <w:ind w:left="360"/>
        <w:jc w:val="both"/>
        <w:rPr>
          <w:rFonts w:eastAsia="Calibri" w:cs="Arial"/>
          <w:bCs/>
          <w:iCs/>
          <w:snapToGrid w:val="0"/>
          <w:sz w:val="18"/>
          <w:szCs w:val="18"/>
        </w:rPr>
      </w:pPr>
      <w:r w:rsidRPr="006D1FAD">
        <w:rPr>
          <w:rFonts w:eastAsia="Calibri" w:cs="Arial"/>
          <w:bCs/>
          <w:iCs/>
          <w:snapToGrid w:val="0"/>
          <w:sz w:val="18"/>
          <w:szCs w:val="18"/>
        </w:rPr>
        <w:t>Si l’empresa licitadora respon afirmativament la primera pregunta de la part IV del DEUC: “</w:t>
      </w:r>
      <w:r w:rsidRPr="006D1FAD">
        <w:rPr>
          <w:rFonts w:eastAsia="Calibri" w:cs="Arial"/>
          <w:bCs/>
          <w:i/>
          <w:iCs/>
          <w:snapToGrid w:val="0"/>
          <w:sz w:val="18"/>
          <w:szCs w:val="18"/>
        </w:rPr>
        <w:t>Criteris de selecció</w:t>
      </w:r>
      <w:r w:rsidRPr="006D1FAD">
        <w:rPr>
          <w:rFonts w:eastAsia="Calibri"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4D8ED903" w14:textId="77777777" w:rsidR="00B120F0" w:rsidRPr="006D1FAD" w:rsidRDefault="00B120F0" w:rsidP="00645B3E">
      <w:pPr>
        <w:spacing w:line="276" w:lineRule="auto"/>
        <w:ind w:left="360"/>
        <w:jc w:val="both"/>
        <w:rPr>
          <w:rFonts w:eastAsia="Calibri" w:cs="Arial"/>
          <w:bCs/>
          <w:iCs/>
          <w:snapToGrid w:val="0"/>
          <w:sz w:val="18"/>
          <w:szCs w:val="18"/>
        </w:rPr>
      </w:pPr>
    </w:p>
    <w:p w14:paraId="7C282DC4" w14:textId="77777777" w:rsidR="00B120F0" w:rsidRPr="006D1FAD" w:rsidRDefault="00B120F0" w:rsidP="00645B3E">
      <w:pPr>
        <w:autoSpaceDE w:val="0"/>
        <w:autoSpaceDN w:val="0"/>
        <w:adjustRightInd w:val="0"/>
        <w:spacing w:line="276" w:lineRule="auto"/>
        <w:ind w:left="360"/>
        <w:jc w:val="both"/>
        <w:rPr>
          <w:rFonts w:cs="Arial"/>
          <w:b/>
          <w:snapToGrid w:val="0"/>
          <w:sz w:val="18"/>
          <w:szCs w:val="18"/>
        </w:rPr>
      </w:pPr>
      <w:r w:rsidRPr="006D1FAD">
        <w:rPr>
          <w:rFonts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2C70A4B3" w14:textId="77777777" w:rsidR="00B120F0" w:rsidRPr="006D1FAD" w:rsidRDefault="00B120F0" w:rsidP="00645B3E">
      <w:pPr>
        <w:spacing w:line="276" w:lineRule="auto"/>
        <w:jc w:val="both"/>
        <w:rPr>
          <w:rFonts w:eastAsia="Calibri" w:cs="Arial"/>
          <w:bCs/>
          <w:iCs/>
          <w:snapToGrid w:val="0"/>
          <w:sz w:val="18"/>
          <w:szCs w:val="18"/>
        </w:rPr>
      </w:pPr>
    </w:p>
    <w:p w14:paraId="786B4176" w14:textId="07DF120B" w:rsidR="00B120F0" w:rsidRPr="006D1FAD" w:rsidRDefault="00B120F0" w:rsidP="00645B3E">
      <w:pPr>
        <w:numPr>
          <w:ilvl w:val="0"/>
          <w:numId w:val="6"/>
        </w:numPr>
        <w:autoSpaceDE w:val="0"/>
        <w:autoSpaceDN w:val="0"/>
        <w:adjustRightInd w:val="0"/>
        <w:spacing w:line="276" w:lineRule="auto"/>
        <w:jc w:val="both"/>
        <w:rPr>
          <w:rFonts w:cs="Arial"/>
          <w:snapToGrid w:val="0"/>
          <w:sz w:val="18"/>
          <w:szCs w:val="18"/>
        </w:rPr>
      </w:pPr>
      <w:r w:rsidRPr="006D1FAD">
        <w:rPr>
          <w:rFonts w:cs="Arial"/>
          <w:snapToGrid w:val="0"/>
          <w:sz w:val="18"/>
          <w:szCs w:val="18"/>
        </w:rPr>
        <w:t>Declaració de submissió als jutjats i tribunals espanyols, en cas d</w:t>
      </w:r>
      <w:r w:rsidR="00BB30EE" w:rsidRPr="006D1FAD">
        <w:rPr>
          <w:rFonts w:cs="Arial"/>
          <w:snapToGrid w:val="0"/>
          <w:sz w:val="18"/>
          <w:szCs w:val="18"/>
        </w:rPr>
        <w:t xml:space="preserve">’empresa </w:t>
      </w:r>
      <w:r w:rsidR="00463522" w:rsidRPr="006D1FAD">
        <w:rPr>
          <w:rFonts w:cs="Arial"/>
          <w:snapToGrid w:val="0"/>
          <w:sz w:val="18"/>
          <w:szCs w:val="18"/>
        </w:rPr>
        <w:t>licitadora estrangera.</w:t>
      </w:r>
    </w:p>
    <w:p w14:paraId="45BB5549" w14:textId="77777777" w:rsidR="00B120F0" w:rsidRPr="006D1FAD" w:rsidRDefault="00B120F0" w:rsidP="00645B3E">
      <w:pPr>
        <w:autoSpaceDE w:val="0"/>
        <w:autoSpaceDN w:val="0"/>
        <w:adjustRightInd w:val="0"/>
        <w:spacing w:line="276" w:lineRule="auto"/>
        <w:ind w:left="360"/>
        <w:jc w:val="both"/>
        <w:rPr>
          <w:rFonts w:cs="Arial"/>
          <w:snapToGrid w:val="0"/>
          <w:sz w:val="18"/>
          <w:szCs w:val="18"/>
        </w:rPr>
      </w:pPr>
    </w:p>
    <w:p w14:paraId="3EC3B074" w14:textId="77777777" w:rsidR="00B120F0" w:rsidRPr="006D1FAD" w:rsidRDefault="00B120F0" w:rsidP="00645B3E">
      <w:pPr>
        <w:numPr>
          <w:ilvl w:val="0"/>
          <w:numId w:val="6"/>
        </w:numPr>
        <w:autoSpaceDE w:val="0"/>
        <w:autoSpaceDN w:val="0"/>
        <w:adjustRightInd w:val="0"/>
        <w:spacing w:line="276" w:lineRule="auto"/>
        <w:jc w:val="both"/>
        <w:rPr>
          <w:rFonts w:cs="Arial"/>
          <w:snapToGrid w:val="0"/>
          <w:sz w:val="18"/>
          <w:szCs w:val="18"/>
        </w:rPr>
      </w:pPr>
      <w:r w:rsidRPr="006D1FAD">
        <w:rPr>
          <w:rFonts w:cs="Arial"/>
          <w:snapToGrid w:val="0"/>
          <w:sz w:val="18"/>
          <w:szCs w:val="18"/>
        </w:rPr>
        <w:t>Declaració de garantia en el tractament de dades personals, segons model de l’Annex 9.</w:t>
      </w:r>
    </w:p>
    <w:p w14:paraId="7455314C" w14:textId="77777777" w:rsidR="00B120F0" w:rsidRPr="006D1FAD" w:rsidRDefault="00B120F0" w:rsidP="00645B3E">
      <w:pPr>
        <w:pStyle w:val="Pargrafdellista"/>
        <w:spacing w:line="276" w:lineRule="auto"/>
        <w:rPr>
          <w:rFonts w:cs="Arial"/>
          <w:snapToGrid w:val="0"/>
          <w:sz w:val="18"/>
          <w:szCs w:val="18"/>
        </w:rPr>
      </w:pPr>
    </w:p>
    <w:p w14:paraId="035124AD" w14:textId="77777777" w:rsidR="00B120F0" w:rsidRPr="006D1FAD" w:rsidRDefault="00B120F0" w:rsidP="00645B3E">
      <w:pPr>
        <w:numPr>
          <w:ilvl w:val="0"/>
          <w:numId w:val="6"/>
        </w:numPr>
        <w:autoSpaceDE w:val="0"/>
        <w:autoSpaceDN w:val="0"/>
        <w:adjustRightInd w:val="0"/>
        <w:spacing w:line="276" w:lineRule="auto"/>
        <w:jc w:val="both"/>
        <w:rPr>
          <w:rFonts w:cs="Arial"/>
          <w:snapToGrid w:val="0"/>
          <w:sz w:val="18"/>
          <w:szCs w:val="18"/>
        </w:rPr>
      </w:pPr>
      <w:r w:rsidRPr="006D1FAD">
        <w:rPr>
          <w:rFonts w:cs="Arial"/>
          <w:snapToGrid w:val="0"/>
          <w:sz w:val="18"/>
          <w:szCs w:val="18"/>
        </w:rPr>
        <w:t>Declaració adscripció mitjans personals i materials, segons model de l’Annex 13.</w:t>
      </w:r>
    </w:p>
    <w:p w14:paraId="5AF8C242" w14:textId="77777777" w:rsidR="00B120F0" w:rsidRPr="006D1FAD" w:rsidRDefault="00B120F0" w:rsidP="00645B3E">
      <w:pPr>
        <w:autoSpaceDE w:val="0"/>
        <w:autoSpaceDN w:val="0"/>
        <w:adjustRightInd w:val="0"/>
        <w:spacing w:line="276" w:lineRule="auto"/>
        <w:jc w:val="both"/>
        <w:rPr>
          <w:rFonts w:cs="Arial"/>
          <w:snapToGrid w:val="0"/>
          <w:sz w:val="18"/>
          <w:szCs w:val="18"/>
        </w:rPr>
      </w:pPr>
    </w:p>
    <w:p w14:paraId="14414DC6" w14:textId="77777777" w:rsidR="00B120F0" w:rsidRPr="006D1FAD" w:rsidRDefault="00B120F0" w:rsidP="00645B3E">
      <w:pPr>
        <w:numPr>
          <w:ilvl w:val="0"/>
          <w:numId w:val="6"/>
        </w:numPr>
        <w:autoSpaceDE w:val="0"/>
        <w:autoSpaceDN w:val="0"/>
        <w:adjustRightInd w:val="0"/>
        <w:spacing w:line="276" w:lineRule="auto"/>
        <w:jc w:val="both"/>
        <w:rPr>
          <w:rFonts w:cs="Arial"/>
          <w:snapToGrid w:val="0"/>
          <w:sz w:val="18"/>
          <w:szCs w:val="18"/>
        </w:rPr>
      </w:pPr>
      <w:r w:rsidRPr="006D1FAD">
        <w:rPr>
          <w:rFonts w:cs="Arial"/>
          <w:snapToGrid w:val="0"/>
          <w:sz w:val="18"/>
          <w:szCs w:val="18"/>
        </w:rPr>
        <w:t>Altra documentació a presentar per les empreses licitadores: segons es prevegi en la configuració del sobre A digital.</w:t>
      </w:r>
    </w:p>
    <w:p w14:paraId="28516FB6" w14:textId="77777777" w:rsidR="00B120F0" w:rsidRPr="006D1FAD" w:rsidRDefault="00B120F0" w:rsidP="00645B3E">
      <w:pPr>
        <w:pStyle w:val="Pargrafdellista"/>
        <w:spacing w:line="276" w:lineRule="auto"/>
        <w:rPr>
          <w:rFonts w:cs="Arial"/>
          <w:snapToGrid w:val="0"/>
          <w:sz w:val="18"/>
          <w:szCs w:val="18"/>
        </w:rPr>
      </w:pPr>
    </w:p>
    <w:p w14:paraId="5737573B" w14:textId="77777777" w:rsidR="00B120F0" w:rsidRPr="006D1FAD" w:rsidRDefault="00B120F0" w:rsidP="00645B3E">
      <w:pPr>
        <w:pStyle w:val="Default"/>
        <w:spacing w:line="276" w:lineRule="auto"/>
        <w:rPr>
          <w:rFonts w:ascii="Arial" w:hAnsi="Arial" w:cs="Arial"/>
          <w:b/>
          <w:bCs/>
          <w:sz w:val="18"/>
          <w:szCs w:val="18"/>
        </w:rPr>
      </w:pPr>
      <w:r w:rsidRPr="006D1FAD">
        <w:rPr>
          <w:rFonts w:ascii="Arial" w:hAnsi="Arial" w:cs="Arial"/>
          <w:b/>
          <w:bCs/>
          <w:sz w:val="18"/>
          <w:szCs w:val="18"/>
        </w:rPr>
        <w:t xml:space="preserve">G.2. Sobre B (Criteris Subjectes a judici de valor): </w:t>
      </w:r>
    </w:p>
    <w:p w14:paraId="011A6288" w14:textId="77777777" w:rsidR="00B120F0" w:rsidRPr="006D1FAD" w:rsidRDefault="00B120F0" w:rsidP="00645B3E">
      <w:pPr>
        <w:pStyle w:val="Default"/>
        <w:spacing w:line="276" w:lineRule="auto"/>
        <w:rPr>
          <w:rFonts w:ascii="Arial" w:hAnsi="Arial" w:cs="Arial"/>
          <w:sz w:val="18"/>
          <w:szCs w:val="18"/>
        </w:rPr>
      </w:pPr>
    </w:p>
    <w:p w14:paraId="6C42A4B0" w14:textId="77777777" w:rsidR="00B120F0" w:rsidRPr="006D1FAD" w:rsidRDefault="00B120F0" w:rsidP="00645B3E">
      <w:pPr>
        <w:pStyle w:val="Default"/>
        <w:spacing w:line="276" w:lineRule="auto"/>
        <w:ind w:left="0" w:firstLine="0"/>
        <w:rPr>
          <w:rFonts w:ascii="Arial" w:hAnsi="Arial" w:cs="Arial"/>
          <w:sz w:val="18"/>
          <w:szCs w:val="18"/>
        </w:rPr>
      </w:pPr>
      <w:r w:rsidRPr="006D1FAD">
        <w:rPr>
          <w:rFonts w:ascii="Arial" w:hAnsi="Arial" w:cs="Arial"/>
          <w:sz w:val="18"/>
          <w:szCs w:val="18"/>
        </w:rPr>
        <w:t xml:space="preserve">La proposició del licitador subjecte a judici de valor contindrà tots els aspectes avaluables mitjançant judici de valor a què es refereix la lletra </w:t>
      </w:r>
      <w:r w:rsidRPr="006D1FAD">
        <w:rPr>
          <w:rFonts w:ascii="Arial" w:hAnsi="Arial" w:cs="Arial"/>
          <w:b/>
          <w:sz w:val="18"/>
          <w:szCs w:val="18"/>
        </w:rPr>
        <w:t xml:space="preserve">K.1 </w:t>
      </w:r>
      <w:r w:rsidRPr="006D1FAD">
        <w:rPr>
          <w:rFonts w:ascii="Arial" w:hAnsi="Arial" w:cs="Arial"/>
          <w:sz w:val="18"/>
          <w:szCs w:val="18"/>
        </w:rPr>
        <w:t>del Quadre de Característiques:</w:t>
      </w:r>
    </w:p>
    <w:p w14:paraId="53B4F75D" w14:textId="77777777" w:rsidR="00B120F0" w:rsidRPr="006D1FAD" w:rsidRDefault="00B120F0" w:rsidP="00645B3E">
      <w:pPr>
        <w:pStyle w:val="Default"/>
        <w:spacing w:line="276" w:lineRule="auto"/>
        <w:rPr>
          <w:rFonts w:ascii="Arial" w:hAnsi="Arial" w:cs="Arial"/>
          <w:sz w:val="18"/>
          <w:szCs w:val="18"/>
        </w:rPr>
      </w:pPr>
      <w:r w:rsidRPr="006D1FAD">
        <w:rPr>
          <w:rFonts w:ascii="Arial" w:hAnsi="Arial" w:cs="Arial"/>
          <w:sz w:val="18"/>
          <w:szCs w:val="18"/>
        </w:rPr>
        <w:t xml:space="preserve"> </w:t>
      </w:r>
    </w:p>
    <w:p w14:paraId="608280BA"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Solucions alternatives / Variants</w:t>
      </w:r>
      <w:r w:rsidRPr="006D1FAD">
        <w:rPr>
          <w:rFonts w:cs="Arial"/>
          <w:b/>
          <w:bCs/>
          <w:sz w:val="18"/>
          <w:szCs w:val="18"/>
        </w:rPr>
        <w:t xml:space="preserve">: </w:t>
      </w:r>
      <w:r w:rsidRPr="006D1FAD">
        <w:rPr>
          <w:rFonts w:cs="Arial"/>
          <w:sz w:val="18"/>
          <w:szCs w:val="18"/>
        </w:rPr>
        <w:t xml:space="preserve">No s’admeten variants o alternatives dels licitadors envers les condicions </w:t>
      </w:r>
      <w:r w:rsidRPr="006D1FAD">
        <w:rPr>
          <w:rFonts w:cs="Arial"/>
          <w:bCs/>
          <w:sz w:val="18"/>
          <w:szCs w:val="18"/>
        </w:rPr>
        <w:t>o termes d'execució de l'objecte del contracte. Si un licitador presenta variants en la seva proposició, cap d’elles serà tinguda en compte en la valoració i per tant s’exclourà de la licitació.</w:t>
      </w:r>
    </w:p>
    <w:p w14:paraId="09914687" w14:textId="77777777" w:rsidR="00B120F0" w:rsidRPr="006D1FAD" w:rsidRDefault="00B120F0" w:rsidP="00645B3E">
      <w:pPr>
        <w:pStyle w:val="Default"/>
        <w:spacing w:line="276" w:lineRule="auto"/>
        <w:ind w:left="0" w:firstLine="0"/>
        <w:rPr>
          <w:rFonts w:ascii="Arial" w:hAnsi="Arial" w:cs="Arial"/>
          <w:b/>
          <w:bCs/>
          <w:sz w:val="18"/>
          <w:szCs w:val="18"/>
        </w:rPr>
      </w:pPr>
    </w:p>
    <w:p w14:paraId="254B4C30" w14:textId="77777777" w:rsidR="00B120F0" w:rsidRPr="006D1FAD" w:rsidRDefault="00B120F0" w:rsidP="00645B3E">
      <w:pPr>
        <w:pStyle w:val="Default"/>
        <w:spacing w:line="276" w:lineRule="auto"/>
        <w:rPr>
          <w:rFonts w:ascii="Arial" w:hAnsi="Arial" w:cs="Arial"/>
          <w:b/>
          <w:bCs/>
          <w:sz w:val="18"/>
          <w:szCs w:val="18"/>
        </w:rPr>
      </w:pPr>
      <w:r w:rsidRPr="006D1FAD">
        <w:rPr>
          <w:rFonts w:ascii="Arial" w:hAnsi="Arial" w:cs="Arial"/>
          <w:b/>
          <w:bCs/>
          <w:sz w:val="18"/>
          <w:szCs w:val="18"/>
        </w:rPr>
        <w:t xml:space="preserve">G.3. Sobre C (Criteris de valoració automàtica): </w:t>
      </w:r>
    </w:p>
    <w:p w14:paraId="54B6882E" w14:textId="77777777" w:rsidR="00B120F0" w:rsidRPr="006D1FAD" w:rsidRDefault="00B120F0" w:rsidP="00645B3E">
      <w:pPr>
        <w:pStyle w:val="Default"/>
        <w:spacing w:line="276" w:lineRule="auto"/>
        <w:rPr>
          <w:rFonts w:ascii="Arial" w:hAnsi="Arial" w:cs="Arial"/>
          <w:b/>
          <w:bCs/>
          <w:sz w:val="18"/>
          <w:szCs w:val="18"/>
        </w:rPr>
      </w:pPr>
    </w:p>
    <w:p w14:paraId="79933622" w14:textId="77777777" w:rsidR="00B120F0" w:rsidRPr="006D1FAD" w:rsidRDefault="00B120F0" w:rsidP="00645B3E">
      <w:pPr>
        <w:pStyle w:val="Default"/>
        <w:spacing w:line="276" w:lineRule="auto"/>
        <w:ind w:left="0" w:firstLine="0"/>
        <w:rPr>
          <w:rFonts w:ascii="Arial" w:hAnsi="Arial" w:cs="Arial"/>
          <w:sz w:val="18"/>
          <w:szCs w:val="18"/>
        </w:rPr>
      </w:pPr>
      <w:r w:rsidRPr="006D1FAD">
        <w:rPr>
          <w:rFonts w:ascii="Arial" w:hAnsi="Arial" w:cs="Arial"/>
          <w:bCs/>
          <w:sz w:val="18"/>
          <w:szCs w:val="18"/>
        </w:rPr>
        <w:t xml:space="preserve">La proposició del licitador contindrà l’oferta econòmica, segons el model de </w:t>
      </w:r>
      <w:r w:rsidRPr="006D1FAD">
        <w:rPr>
          <w:rFonts w:ascii="Arial" w:hAnsi="Arial" w:cs="Arial"/>
          <w:sz w:val="18"/>
          <w:szCs w:val="18"/>
        </w:rPr>
        <w:t>l’</w:t>
      </w:r>
      <w:r w:rsidRPr="006D1FAD">
        <w:rPr>
          <w:rFonts w:ascii="Arial" w:hAnsi="Arial" w:cs="Arial"/>
          <w:b/>
          <w:bCs/>
          <w:sz w:val="18"/>
          <w:szCs w:val="18"/>
        </w:rPr>
        <w:t xml:space="preserve">Annex 2 </w:t>
      </w:r>
      <w:r w:rsidRPr="006D1FAD">
        <w:rPr>
          <w:rFonts w:ascii="Arial" w:hAnsi="Arial" w:cs="Arial"/>
          <w:sz w:val="18"/>
          <w:szCs w:val="18"/>
        </w:rPr>
        <w:t xml:space="preserve">i la </w:t>
      </w:r>
      <w:r w:rsidRPr="006D1FAD">
        <w:rPr>
          <w:rFonts w:ascii="Arial" w:hAnsi="Arial" w:cs="Arial"/>
          <w:b/>
          <w:bCs/>
          <w:sz w:val="18"/>
          <w:szCs w:val="18"/>
        </w:rPr>
        <w:t xml:space="preserve">lletra K.2 </w:t>
      </w:r>
      <w:r w:rsidRPr="006D1FAD">
        <w:rPr>
          <w:rFonts w:ascii="Arial" w:hAnsi="Arial" w:cs="Arial"/>
          <w:sz w:val="18"/>
          <w:szCs w:val="18"/>
        </w:rPr>
        <w:t>del Quadre de Característiques.</w:t>
      </w:r>
    </w:p>
    <w:p w14:paraId="1F90A5FF" w14:textId="77777777" w:rsidR="00B120F0" w:rsidRPr="006D1FAD" w:rsidRDefault="00B120F0" w:rsidP="00645B3E">
      <w:pPr>
        <w:tabs>
          <w:tab w:val="left" w:pos="284"/>
        </w:tabs>
        <w:spacing w:line="276" w:lineRule="auto"/>
        <w:ind w:left="142"/>
        <w:jc w:val="both"/>
        <w:rPr>
          <w:rFonts w:cs="Arial"/>
          <w:bCs/>
          <w:sz w:val="18"/>
          <w:szCs w:val="18"/>
        </w:rPr>
      </w:pPr>
    </w:p>
    <w:tbl>
      <w:tblPr>
        <w:tblStyle w:val="Taulaambquadrcula"/>
        <w:tblW w:w="9214" w:type="dxa"/>
        <w:tblInd w:w="-5" w:type="dxa"/>
        <w:tblLook w:val="04A0" w:firstRow="1" w:lastRow="0" w:firstColumn="1" w:lastColumn="0" w:noHBand="0" w:noVBand="1"/>
      </w:tblPr>
      <w:tblGrid>
        <w:gridCol w:w="9214"/>
      </w:tblGrid>
      <w:tr w:rsidR="00B120F0" w:rsidRPr="006D1FAD" w14:paraId="3C690E45" w14:textId="77777777" w:rsidTr="00E768B2">
        <w:trPr>
          <w:trHeight w:val="1012"/>
        </w:trPr>
        <w:tc>
          <w:tcPr>
            <w:tcW w:w="9214" w:type="dxa"/>
            <w:vAlign w:val="center"/>
          </w:tcPr>
          <w:p w14:paraId="0B3CF3FE" w14:textId="77777777" w:rsidR="00B120F0" w:rsidRPr="006D1FAD" w:rsidRDefault="00B120F0" w:rsidP="00645B3E">
            <w:pPr>
              <w:tabs>
                <w:tab w:val="left" w:pos="284"/>
              </w:tabs>
              <w:spacing w:line="276" w:lineRule="auto"/>
              <w:jc w:val="both"/>
              <w:rPr>
                <w:rFonts w:cs="Arial"/>
                <w:b/>
                <w:bCs/>
                <w:sz w:val="18"/>
                <w:szCs w:val="18"/>
              </w:rPr>
            </w:pPr>
            <w:r w:rsidRPr="006D1FAD">
              <w:rPr>
                <w:rFonts w:cs="Arial"/>
                <w:b/>
                <w:bCs/>
                <w:sz w:val="18"/>
                <w:szCs w:val="18"/>
              </w:rPr>
              <w:t>La inclusió en el sobre A o en el sobre B de la documentació o informació que s’ha d’incloure al sobre C pot comportar l’exclusió de l’empresa licitadora.</w:t>
            </w:r>
          </w:p>
        </w:tc>
      </w:tr>
    </w:tbl>
    <w:p w14:paraId="25555358" w14:textId="77777777" w:rsidR="00B120F0" w:rsidRPr="006D1FAD" w:rsidRDefault="00B120F0" w:rsidP="00645B3E">
      <w:pPr>
        <w:autoSpaceDE w:val="0"/>
        <w:autoSpaceDN w:val="0"/>
        <w:adjustRightInd w:val="0"/>
        <w:spacing w:line="276" w:lineRule="auto"/>
        <w:jc w:val="both"/>
        <w:rPr>
          <w:rFonts w:cs="Arial"/>
          <w:b/>
          <w:bCs/>
          <w:sz w:val="18"/>
          <w:szCs w:val="18"/>
          <w:u w:val="single"/>
        </w:rPr>
      </w:pPr>
    </w:p>
    <w:p w14:paraId="556B2E7C" w14:textId="77777777" w:rsidR="00B120F0" w:rsidRPr="006D1FAD" w:rsidRDefault="00B120F0" w:rsidP="00645B3E">
      <w:pPr>
        <w:numPr>
          <w:ilvl w:val="0"/>
          <w:numId w:val="21"/>
        </w:numPr>
        <w:autoSpaceDE w:val="0"/>
        <w:autoSpaceDN w:val="0"/>
        <w:adjustRightInd w:val="0"/>
        <w:spacing w:line="276" w:lineRule="auto"/>
        <w:ind w:hanging="426"/>
        <w:jc w:val="both"/>
        <w:rPr>
          <w:rFonts w:cs="Arial"/>
          <w:i/>
          <w:iCs/>
          <w:sz w:val="18"/>
          <w:szCs w:val="18"/>
        </w:rPr>
      </w:pPr>
      <w:r w:rsidRPr="006D1FAD">
        <w:rPr>
          <w:rFonts w:cs="Arial"/>
          <w:b/>
          <w:bCs/>
          <w:sz w:val="18"/>
          <w:szCs w:val="18"/>
          <w:u w:val="single"/>
        </w:rPr>
        <w:t>Garantia provisional (art. 106 LCSP)</w:t>
      </w:r>
      <w:r w:rsidRPr="006D1FAD">
        <w:rPr>
          <w:rFonts w:cs="Arial"/>
          <w:b/>
          <w:bCs/>
          <w:sz w:val="18"/>
          <w:szCs w:val="18"/>
        </w:rPr>
        <w:t>:</w:t>
      </w:r>
      <w:r w:rsidRPr="006D1FAD">
        <w:rPr>
          <w:rFonts w:cs="Arial"/>
          <w:sz w:val="18"/>
          <w:szCs w:val="18"/>
        </w:rPr>
        <w:t xml:space="preserve"> No</w:t>
      </w:r>
      <w:r w:rsidRPr="006D1FAD">
        <w:rPr>
          <w:rFonts w:cs="Arial"/>
          <w:b/>
          <w:bCs/>
          <w:sz w:val="18"/>
          <w:szCs w:val="18"/>
        </w:rPr>
        <w:t xml:space="preserve"> </w:t>
      </w:r>
    </w:p>
    <w:p w14:paraId="0BE32AE2" w14:textId="77777777" w:rsidR="00B120F0" w:rsidRPr="006D1FAD" w:rsidRDefault="00B120F0" w:rsidP="00645B3E">
      <w:pPr>
        <w:autoSpaceDE w:val="0"/>
        <w:autoSpaceDN w:val="0"/>
        <w:adjustRightInd w:val="0"/>
        <w:spacing w:line="276" w:lineRule="auto"/>
        <w:ind w:left="294"/>
        <w:jc w:val="both"/>
        <w:rPr>
          <w:rFonts w:cs="Arial"/>
          <w:iCs/>
          <w:sz w:val="18"/>
          <w:szCs w:val="18"/>
        </w:rPr>
      </w:pPr>
    </w:p>
    <w:p w14:paraId="24F0DFCB"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iCs/>
          <w:sz w:val="18"/>
          <w:szCs w:val="18"/>
        </w:rPr>
        <w:t xml:space="preserve">Import: Ateses les característiques del contracte no s'exigeix garantia provisional. </w:t>
      </w:r>
    </w:p>
    <w:p w14:paraId="47C6315B" w14:textId="77777777" w:rsidR="00B120F0" w:rsidRPr="006D1FAD" w:rsidRDefault="00B120F0" w:rsidP="00645B3E">
      <w:pPr>
        <w:autoSpaceDE w:val="0"/>
        <w:autoSpaceDN w:val="0"/>
        <w:adjustRightInd w:val="0"/>
        <w:spacing w:line="276" w:lineRule="auto"/>
        <w:jc w:val="both"/>
        <w:rPr>
          <w:rFonts w:cs="Arial"/>
          <w:iCs/>
          <w:sz w:val="18"/>
          <w:szCs w:val="18"/>
        </w:rPr>
      </w:pPr>
    </w:p>
    <w:p w14:paraId="19605C42"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iCs/>
          <w:sz w:val="18"/>
          <w:szCs w:val="18"/>
        </w:rPr>
        <w:t>Forma de constitució: No</w:t>
      </w:r>
    </w:p>
    <w:p w14:paraId="20C00E8B" w14:textId="77777777" w:rsidR="00B120F0" w:rsidRPr="006D1FAD" w:rsidRDefault="00B120F0" w:rsidP="00645B3E">
      <w:pPr>
        <w:autoSpaceDE w:val="0"/>
        <w:autoSpaceDN w:val="0"/>
        <w:adjustRightInd w:val="0"/>
        <w:spacing w:line="276" w:lineRule="auto"/>
        <w:jc w:val="both"/>
        <w:rPr>
          <w:rFonts w:cs="Arial"/>
          <w:iCs/>
          <w:sz w:val="18"/>
          <w:szCs w:val="18"/>
        </w:rPr>
      </w:pPr>
    </w:p>
    <w:p w14:paraId="02FAB7AD" w14:textId="77777777" w:rsidR="00B120F0" w:rsidRPr="006D1FAD" w:rsidRDefault="00B120F0" w:rsidP="00645B3E">
      <w:pPr>
        <w:numPr>
          <w:ilvl w:val="0"/>
          <w:numId w:val="21"/>
        </w:numPr>
        <w:autoSpaceDE w:val="0"/>
        <w:autoSpaceDN w:val="0"/>
        <w:adjustRightInd w:val="0"/>
        <w:spacing w:line="276" w:lineRule="auto"/>
        <w:ind w:hanging="426"/>
        <w:jc w:val="both"/>
        <w:rPr>
          <w:rFonts w:cs="Arial"/>
          <w:i/>
          <w:iCs/>
          <w:sz w:val="18"/>
          <w:szCs w:val="18"/>
        </w:rPr>
      </w:pPr>
      <w:r w:rsidRPr="006D1FAD">
        <w:rPr>
          <w:rFonts w:cs="Arial"/>
          <w:b/>
          <w:iCs/>
          <w:sz w:val="18"/>
          <w:szCs w:val="18"/>
          <w:u w:val="single"/>
        </w:rPr>
        <w:t>Mesa de contractació</w:t>
      </w:r>
      <w:r w:rsidRPr="006D1FAD">
        <w:rPr>
          <w:rFonts w:cs="Arial"/>
          <w:b/>
          <w:iCs/>
          <w:sz w:val="18"/>
          <w:szCs w:val="18"/>
        </w:rPr>
        <w:t xml:space="preserve">: </w:t>
      </w:r>
    </w:p>
    <w:p w14:paraId="67651EC5" w14:textId="77777777" w:rsidR="00B120F0" w:rsidRPr="006D1FAD" w:rsidRDefault="00B120F0" w:rsidP="00645B3E">
      <w:pPr>
        <w:autoSpaceDE w:val="0"/>
        <w:autoSpaceDN w:val="0"/>
        <w:adjustRightInd w:val="0"/>
        <w:spacing w:line="276" w:lineRule="auto"/>
        <w:jc w:val="both"/>
        <w:rPr>
          <w:rFonts w:cs="Arial"/>
          <w:b/>
          <w:bCs/>
          <w:sz w:val="18"/>
          <w:szCs w:val="18"/>
        </w:rPr>
      </w:pPr>
    </w:p>
    <w:p w14:paraId="2D5A4AE1"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u w:val="single"/>
        </w:rPr>
        <w:t>President</w:t>
      </w:r>
      <w:r w:rsidRPr="006D1FAD">
        <w:rPr>
          <w:rFonts w:cs="Arial"/>
          <w:bCs/>
          <w:sz w:val="18"/>
          <w:szCs w:val="18"/>
        </w:rPr>
        <w:t>: Josep Maria Carreté Nadal, gerent de l’Agència Catalana del Patrimoni Cultural.</w:t>
      </w:r>
    </w:p>
    <w:p w14:paraId="7BF76603" w14:textId="77777777" w:rsidR="00B120F0" w:rsidRPr="006D1FAD" w:rsidRDefault="00B120F0" w:rsidP="00645B3E">
      <w:pPr>
        <w:autoSpaceDE w:val="0"/>
        <w:autoSpaceDN w:val="0"/>
        <w:adjustRightInd w:val="0"/>
        <w:spacing w:line="276" w:lineRule="auto"/>
        <w:jc w:val="both"/>
        <w:rPr>
          <w:rFonts w:cs="Arial"/>
          <w:bCs/>
          <w:sz w:val="18"/>
          <w:szCs w:val="18"/>
          <w:u w:val="single"/>
        </w:rPr>
      </w:pPr>
    </w:p>
    <w:p w14:paraId="5D117DD8"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u w:val="single"/>
        </w:rPr>
        <w:t>Vocals</w:t>
      </w:r>
      <w:r w:rsidRPr="006D1FAD">
        <w:rPr>
          <w:rFonts w:cs="Arial"/>
          <w:bCs/>
          <w:sz w:val="18"/>
          <w:szCs w:val="18"/>
        </w:rPr>
        <w:t>:</w:t>
      </w:r>
    </w:p>
    <w:p w14:paraId="0315B1F2" w14:textId="77777777" w:rsidR="00B120F0" w:rsidRPr="006D1FAD" w:rsidRDefault="00B120F0" w:rsidP="00645B3E">
      <w:pPr>
        <w:autoSpaceDE w:val="0"/>
        <w:autoSpaceDN w:val="0"/>
        <w:adjustRightInd w:val="0"/>
        <w:spacing w:line="276" w:lineRule="auto"/>
        <w:jc w:val="both"/>
        <w:rPr>
          <w:rFonts w:cs="Arial"/>
          <w:bCs/>
          <w:sz w:val="18"/>
          <w:szCs w:val="18"/>
        </w:rPr>
      </w:pPr>
    </w:p>
    <w:p w14:paraId="725848A8"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lastRenderedPageBreak/>
        <w:t xml:space="preserve">• </w:t>
      </w:r>
      <w:r w:rsidR="00F61288" w:rsidRPr="006D1FAD">
        <w:rPr>
          <w:rFonts w:cs="Arial"/>
          <w:bCs/>
          <w:sz w:val="18"/>
          <w:szCs w:val="18"/>
        </w:rPr>
        <w:t xml:space="preserve"> </w:t>
      </w:r>
      <w:r w:rsidRPr="006D1FAD">
        <w:rPr>
          <w:rFonts w:cs="Arial"/>
          <w:bCs/>
          <w:sz w:val="18"/>
          <w:szCs w:val="18"/>
        </w:rPr>
        <w:t>Pilar Bayarri Roda, advocada en cap del Departament de Cultura que, en cas d’absència, serà substituïda per Marc Serra Serrats, lletrat adscrit a l’Assessoria Jurídica.</w:t>
      </w:r>
    </w:p>
    <w:p w14:paraId="3FE85AA2"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w:t>
      </w:r>
      <w:r w:rsidR="00F61288" w:rsidRPr="006D1FAD">
        <w:rPr>
          <w:rFonts w:cs="Arial"/>
          <w:bCs/>
          <w:sz w:val="18"/>
          <w:szCs w:val="18"/>
        </w:rPr>
        <w:t xml:space="preserve"> Yolanda Fernández Ortega</w:t>
      </w:r>
      <w:r w:rsidRPr="006D1FAD">
        <w:rPr>
          <w:rFonts w:cs="Arial"/>
          <w:bCs/>
          <w:sz w:val="18"/>
          <w:szCs w:val="18"/>
        </w:rPr>
        <w:t>, cap de l’Àrea de Gestió Econòmica de l’Agència Catalana del Patrimoni Cultural (d’acord amb l’article 28.3.b) del Decret 198/2013) o persona de l’Àrea de Gestió Econòmica que l’òrgan de control economicofinancer intern designi per actuar en el seu nom.</w:t>
      </w:r>
    </w:p>
    <w:p w14:paraId="4FE9BE29"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 xml:space="preserve">• </w:t>
      </w:r>
      <w:r w:rsidR="00F61288" w:rsidRPr="006D1FAD">
        <w:rPr>
          <w:rFonts w:cs="Arial"/>
          <w:bCs/>
          <w:sz w:val="18"/>
          <w:szCs w:val="18"/>
        </w:rPr>
        <w:t xml:space="preserve">Jordi Medina Alsina </w:t>
      </w:r>
      <w:r w:rsidRPr="006D1FAD">
        <w:rPr>
          <w:rFonts w:cs="Arial"/>
          <w:bCs/>
          <w:sz w:val="18"/>
          <w:szCs w:val="18"/>
        </w:rPr>
        <w:t xml:space="preserve">Cap de l’Àrea de </w:t>
      </w:r>
      <w:r w:rsidR="00F61288" w:rsidRPr="006D1FAD">
        <w:rPr>
          <w:rFonts w:cs="Arial"/>
          <w:bCs/>
          <w:sz w:val="18"/>
          <w:szCs w:val="18"/>
        </w:rPr>
        <w:t xml:space="preserve">Mediació </w:t>
      </w:r>
      <w:r w:rsidRPr="006D1FAD">
        <w:rPr>
          <w:rFonts w:cs="Arial"/>
          <w:bCs/>
          <w:sz w:val="18"/>
          <w:szCs w:val="18"/>
        </w:rPr>
        <w:t xml:space="preserve">de l’Agència Catalana del Patrimoni Cultural, que en cas d’absència serà substituït/da per un/a tècnic/a de l’Àrea. </w:t>
      </w:r>
    </w:p>
    <w:p w14:paraId="55310568" w14:textId="77777777" w:rsidR="00B120F0" w:rsidRPr="006D1FAD" w:rsidRDefault="00F61288" w:rsidP="00645B3E">
      <w:pPr>
        <w:autoSpaceDE w:val="0"/>
        <w:autoSpaceDN w:val="0"/>
        <w:adjustRightInd w:val="0"/>
        <w:spacing w:line="276" w:lineRule="auto"/>
        <w:ind w:left="708"/>
        <w:jc w:val="both"/>
        <w:rPr>
          <w:rFonts w:cs="Arial"/>
          <w:bCs/>
          <w:sz w:val="18"/>
          <w:szCs w:val="18"/>
        </w:rPr>
      </w:pPr>
      <w:r w:rsidRPr="006D1FAD">
        <w:rPr>
          <w:rFonts w:cs="Arial"/>
          <w:bCs/>
          <w:sz w:val="18"/>
          <w:szCs w:val="18"/>
        </w:rPr>
        <w:t>• Laia Perea Paños</w:t>
      </w:r>
      <w:r w:rsidR="00B120F0" w:rsidRPr="006D1FAD">
        <w:rPr>
          <w:rFonts w:cs="Arial"/>
          <w:bCs/>
          <w:sz w:val="18"/>
          <w:szCs w:val="18"/>
        </w:rPr>
        <w:t xml:space="preserve">, tècnica adscrita a l’Àrea de </w:t>
      </w:r>
      <w:r w:rsidRPr="006D1FAD">
        <w:rPr>
          <w:rFonts w:cs="Arial"/>
          <w:bCs/>
          <w:sz w:val="18"/>
          <w:szCs w:val="18"/>
        </w:rPr>
        <w:t xml:space="preserve">Mediació </w:t>
      </w:r>
      <w:r w:rsidR="00B120F0" w:rsidRPr="006D1FAD">
        <w:rPr>
          <w:rFonts w:cs="Arial"/>
          <w:bCs/>
          <w:sz w:val="18"/>
          <w:szCs w:val="18"/>
        </w:rPr>
        <w:t xml:space="preserve">de l’Agència </w:t>
      </w:r>
      <w:r w:rsidRPr="006D1FAD">
        <w:rPr>
          <w:rFonts w:cs="Arial"/>
          <w:bCs/>
          <w:sz w:val="18"/>
          <w:szCs w:val="18"/>
        </w:rPr>
        <w:t>Catalana del Patrimoni Cultural.</w:t>
      </w:r>
    </w:p>
    <w:p w14:paraId="54A950CE" w14:textId="77777777" w:rsidR="00B120F0" w:rsidRPr="006D1FAD" w:rsidRDefault="00B120F0" w:rsidP="00645B3E">
      <w:pPr>
        <w:autoSpaceDE w:val="0"/>
        <w:autoSpaceDN w:val="0"/>
        <w:adjustRightInd w:val="0"/>
        <w:spacing w:line="276" w:lineRule="auto"/>
        <w:jc w:val="both"/>
        <w:rPr>
          <w:rFonts w:cs="Arial"/>
          <w:bCs/>
          <w:sz w:val="18"/>
          <w:szCs w:val="18"/>
        </w:rPr>
      </w:pPr>
    </w:p>
    <w:p w14:paraId="7E8DC97F"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u w:val="single"/>
        </w:rPr>
        <w:t>Secretari/a</w:t>
      </w:r>
      <w:r w:rsidRPr="006D1FAD">
        <w:rPr>
          <w:rFonts w:cs="Arial"/>
          <w:bCs/>
          <w:sz w:val="18"/>
          <w:szCs w:val="18"/>
        </w:rPr>
        <w:t>: Mercè Turu Segura, responsable de l’Àrea de Contractació de l’Agència Catalana del Patrimoni Cultural que, en cas d’absència, serà substituïda, per un/a tècnic/a de l’Àrea de Contractació de l’Agència Catalana del Patrimoni Cultural.</w:t>
      </w:r>
    </w:p>
    <w:p w14:paraId="20780519" w14:textId="77777777" w:rsidR="00B120F0" w:rsidRPr="006D1FAD" w:rsidRDefault="00B120F0" w:rsidP="00645B3E">
      <w:pPr>
        <w:autoSpaceDE w:val="0"/>
        <w:autoSpaceDN w:val="0"/>
        <w:adjustRightInd w:val="0"/>
        <w:spacing w:line="276" w:lineRule="auto"/>
        <w:jc w:val="both"/>
        <w:rPr>
          <w:rFonts w:cs="Arial"/>
          <w:bCs/>
          <w:sz w:val="18"/>
          <w:szCs w:val="18"/>
        </w:rPr>
      </w:pPr>
    </w:p>
    <w:p w14:paraId="37686294"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El president de la Mesa pot decidir l’assistència del personal tècnic especialitzat adequat, amb veu però sense vot.</w:t>
      </w:r>
    </w:p>
    <w:p w14:paraId="3A9AA115" w14:textId="77777777" w:rsidR="00B120F0" w:rsidRPr="006D1FAD" w:rsidRDefault="00B120F0" w:rsidP="00645B3E">
      <w:pPr>
        <w:autoSpaceDE w:val="0"/>
        <w:autoSpaceDN w:val="0"/>
        <w:adjustRightInd w:val="0"/>
        <w:spacing w:line="276" w:lineRule="auto"/>
        <w:jc w:val="both"/>
        <w:rPr>
          <w:rFonts w:cs="Arial"/>
          <w:bCs/>
          <w:sz w:val="18"/>
          <w:szCs w:val="18"/>
        </w:rPr>
      </w:pPr>
    </w:p>
    <w:p w14:paraId="592269E2"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En cas d’absència, vacant, malaltia, impossibilitat o per qualsevol altra causa justificada, l’òrgan de contractació designarà la/les persona/es que hagin de substituir als membres respectius de la Mesa.</w:t>
      </w:r>
    </w:p>
    <w:p w14:paraId="1844F957" w14:textId="77777777" w:rsidR="00B120F0" w:rsidRPr="006D1FAD" w:rsidRDefault="00B120F0" w:rsidP="00645B3E">
      <w:pPr>
        <w:autoSpaceDE w:val="0"/>
        <w:autoSpaceDN w:val="0"/>
        <w:adjustRightInd w:val="0"/>
        <w:spacing w:line="276" w:lineRule="auto"/>
        <w:jc w:val="both"/>
        <w:rPr>
          <w:rFonts w:cs="Arial"/>
          <w:bCs/>
          <w:sz w:val="18"/>
          <w:szCs w:val="18"/>
        </w:rPr>
      </w:pPr>
    </w:p>
    <w:p w14:paraId="291E4A36" w14:textId="77777777" w:rsidR="00B120F0" w:rsidRPr="006D1FAD" w:rsidRDefault="00B120F0" w:rsidP="00645B3E">
      <w:pPr>
        <w:autoSpaceDE w:val="0"/>
        <w:autoSpaceDN w:val="0"/>
        <w:adjustRightInd w:val="0"/>
        <w:spacing w:line="276" w:lineRule="auto"/>
        <w:jc w:val="both"/>
        <w:rPr>
          <w:rFonts w:cs="Arial"/>
          <w:bCs/>
          <w:sz w:val="18"/>
          <w:szCs w:val="18"/>
        </w:rPr>
      </w:pPr>
    </w:p>
    <w:p w14:paraId="0A11B7A9" w14:textId="77777777" w:rsidR="00B120F0" w:rsidRPr="006D1FAD" w:rsidRDefault="00B120F0" w:rsidP="00645B3E">
      <w:pPr>
        <w:numPr>
          <w:ilvl w:val="0"/>
          <w:numId w:val="21"/>
        </w:numPr>
        <w:autoSpaceDE w:val="0"/>
        <w:autoSpaceDN w:val="0"/>
        <w:adjustRightInd w:val="0"/>
        <w:spacing w:line="276" w:lineRule="auto"/>
        <w:jc w:val="both"/>
        <w:rPr>
          <w:rFonts w:cs="Arial"/>
          <w:b/>
          <w:bCs/>
          <w:sz w:val="18"/>
          <w:szCs w:val="18"/>
        </w:rPr>
      </w:pPr>
      <w:r w:rsidRPr="006D1FAD">
        <w:rPr>
          <w:rFonts w:cs="Arial"/>
          <w:b/>
          <w:iCs/>
          <w:sz w:val="18"/>
          <w:szCs w:val="18"/>
          <w:u w:val="single"/>
        </w:rPr>
        <w:t>Comitè</w:t>
      </w:r>
      <w:r w:rsidRPr="006D1FAD">
        <w:rPr>
          <w:rFonts w:cs="Arial"/>
          <w:b/>
          <w:bCs/>
          <w:sz w:val="18"/>
          <w:szCs w:val="18"/>
          <w:u w:val="single"/>
        </w:rPr>
        <w:t xml:space="preserve"> d’experts</w:t>
      </w:r>
      <w:r w:rsidRPr="006D1FAD">
        <w:rPr>
          <w:rFonts w:cs="Arial"/>
          <w:b/>
          <w:bCs/>
          <w:sz w:val="18"/>
          <w:szCs w:val="18"/>
        </w:rPr>
        <w:t xml:space="preserve">: </w:t>
      </w:r>
      <w:r w:rsidRPr="006D1FAD">
        <w:rPr>
          <w:rFonts w:cs="Arial"/>
          <w:bCs/>
          <w:sz w:val="18"/>
          <w:szCs w:val="18"/>
        </w:rPr>
        <w:t>No</w:t>
      </w:r>
    </w:p>
    <w:p w14:paraId="64BF9127" w14:textId="77777777" w:rsidR="00B120F0" w:rsidRPr="006D1FAD" w:rsidRDefault="00B120F0" w:rsidP="00645B3E">
      <w:pPr>
        <w:autoSpaceDE w:val="0"/>
        <w:autoSpaceDN w:val="0"/>
        <w:adjustRightInd w:val="0"/>
        <w:spacing w:line="276" w:lineRule="auto"/>
        <w:jc w:val="both"/>
        <w:rPr>
          <w:rFonts w:cs="Arial"/>
          <w:b/>
          <w:bCs/>
          <w:sz w:val="18"/>
          <w:szCs w:val="18"/>
        </w:rPr>
      </w:pPr>
    </w:p>
    <w:p w14:paraId="24307F4E" w14:textId="77777777" w:rsidR="00B120F0" w:rsidRPr="006D1FAD" w:rsidRDefault="00B120F0" w:rsidP="00645B3E">
      <w:pPr>
        <w:autoSpaceDE w:val="0"/>
        <w:autoSpaceDN w:val="0"/>
        <w:adjustRightInd w:val="0"/>
        <w:spacing w:line="276" w:lineRule="auto"/>
        <w:jc w:val="both"/>
        <w:rPr>
          <w:rFonts w:cs="Arial"/>
          <w:b/>
          <w:bCs/>
          <w:sz w:val="18"/>
          <w:szCs w:val="18"/>
        </w:rPr>
      </w:pPr>
    </w:p>
    <w:p w14:paraId="739089A8" w14:textId="77777777" w:rsidR="00B120F0" w:rsidRPr="006D1FAD" w:rsidRDefault="00B120F0" w:rsidP="00645B3E">
      <w:pPr>
        <w:numPr>
          <w:ilvl w:val="0"/>
          <w:numId w:val="21"/>
        </w:numPr>
        <w:autoSpaceDE w:val="0"/>
        <w:autoSpaceDN w:val="0"/>
        <w:adjustRightInd w:val="0"/>
        <w:spacing w:line="276" w:lineRule="auto"/>
        <w:jc w:val="both"/>
        <w:rPr>
          <w:rFonts w:cs="Arial"/>
          <w:sz w:val="18"/>
          <w:szCs w:val="18"/>
          <w:u w:val="single"/>
        </w:rPr>
      </w:pPr>
      <w:r w:rsidRPr="006D1FAD">
        <w:rPr>
          <w:rFonts w:cs="Arial"/>
          <w:b/>
          <w:bCs/>
          <w:sz w:val="18"/>
          <w:szCs w:val="18"/>
          <w:u w:val="single"/>
        </w:rPr>
        <w:t>Criteris d’adjudicació</w:t>
      </w:r>
      <w:r w:rsidRPr="006D1FAD">
        <w:rPr>
          <w:rFonts w:cs="Arial"/>
          <w:b/>
          <w:bCs/>
          <w:sz w:val="18"/>
          <w:szCs w:val="18"/>
        </w:rPr>
        <w:t>:</w:t>
      </w:r>
      <w:r w:rsidRPr="006D1FAD">
        <w:rPr>
          <w:rFonts w:cs="Arial"/>
          <w:bCs/>
          <w:sz w:val="18"/>
          <w:szCs w:val="18"/>
        </w:rPr>
        <w:t xml:space="preserve"> </w:t>
      </w:r>
    </w:p>
    <w:p w14:paraId="0AFDE653" w14:textId="77777777" w:rsidR="00F61288" w:rsidRPr="006D1FAD" w:rsidRDefault="00F61288" w:rsidP="00645B3E">
      <w:pPr>
        <w:autoSpaceDE w:val="0"/>
        <w:autoSpaceDN w:val="0"/>
        <w:adjustRightInd w:val="0"/>
        <w:spacing w:line="276" w:lineRule="auto"/>
        <w:ind w:left="720"/>
        <w:jc w:val="both"/>
        <w:rPr>
          <w:rFonts w:cs="Arial"/>
          <w:sz w:val="18"/>
          <w:szCs w:val="18"/>
          <w:u w:val="single"/>
        </w:rPr>
      </w:pPr>
    </w:p>
    <w:p w14:paraId="4979AE08" w14:textId="77777777" w:rsidR="00F61288" w:rsidRPr="006D1FAD" w:rsidRDefault="00F61288" w:rsidP="00645B3E">
      <w:pPr>
        <w:pStyle w:val="Default"/>
        <w:spacing w:line="276" w:lineRule="auto"/>
        <w:ind w:left="720" w:firstLine="0"/>
        <w:rPr>
          <w:color w:val="auto"/>
          <w:sz w:val="18"/>
          <w:szCs w:val="18"/>
        </w:rPr>
      </w:pPr>
      <w:r w:rsidRPr="006D1FAD">
        <w:rPr>
          <w:color w:val="auto"/>
          <w:sz w:val="18"/>
          <w:szCs w:val="18"/>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14:paraId="5C16455E" w14:textId="77777777" w:rsidR="00F61288" w:rsidRPr="006D1FAD" w:rsidRDefault="00F61288" w:rsidP="00645B3E">
      <w:pPr>
        <w:pStyle w:val="Default"/>
        <w:spacing w:line="276" w:lineRule="auto"/>
        <w:ind w:left="720" w:firstLine="0"/>
        <w:rPr>
          <w:color w:val="auto"/>
          <w:sz w:val="18"/>
          <w:szCs w:val="18"/>
        </w:rPr>
      </w:pPr>
    </w:p>
    <w:p w14:paraId="5D700688" w14:textId="77777777" w:rsidR="00F61288" w:rsidRPr="006D1FAD" w:rsidRDefault="00F61288" w:rsidP="00645B3E">
      <w:pPr>
        <w:pStyle w:val="Default"/>
        <w:spacing w:line="276" w:lineRule="auto"/>
        <w:ind w:left="720" w:firstLine="0"/>
        <w:rPr>
          <w:color w:val="auto"/>
          <w:sz w:val="18"/>
          <w:szCs w:val="18"/>
        </w:rPr>
      </w:pPr>
      <w:r w:rsidRPr="006D1FAD">
        <w:rPr>
          <w:color w:val="auto"/>
          <w:sz w:val="18"/>
          <w:szCs w:val="18"/>
        </w:rPr>
        <w:t>A).- Criteris subjectes a judici de valor...........</w:t>
      </w:r>
      <w:r w:rsidRPr="006D1FAD">
        <w:rPr>
          <w:b/>
          <w:color w:val="auto"/>
          <w:sz w:val="18"/>
          <w:szCs w:val="18"/>
        </w:rPr>
        <w:t>50 punts</w:t>
      </w:r>
      <w:r w:rsidRPr="006D1FAD">
        <w:rPr>
          <w:color w:val="auto"/>
          <w:sz w:val="18"/>
          <w:szCs w:val="18"/>
        </w:rPr>
        <w:t xml:space="preserve"> </w:t>
      </w:r>
    </w:p>
    <w:p w14:paraId="2DB77203" w14:textId="77777777" w:rsidR="00F61288" w:rsidRPr="006D1FAD" w:rsidRDefault="00F61288" w:rsidP="00645B3E">
      <w:pPr>
        <w:pStyle w:val="Default"/>
        <w:spacing w:line="276" w:lineRule="auto"/>
        <w:ind w:left="720" w:firstLine="0"/>
        <w:rPr>
          <w:color w:val="auto"/>
          <w:sz w:val="18"/>
          <w:szCs w:val="18"/>
        </w:rPr>
      </w:pPr>
      <w:r w:rsidRPr="006D1FAD">
        <w:rPr>
          <w:color w:val="auto"/>
          <w:sz w:val="18"/>
          <w:szCs w:val="18"/>
        </w:rPr>
        <w:t>B).- Criteris de valoració automàtica..............</w:t>
      </w:r>
      <w:r w:rsidRPr="006D1FAD">
        <w:rPr>
          <w:b/>
          <w:color w:val="auto"/>
          <w:sz w:val="18"/>
          <w:szCs w:val="18"/>
        </w:rPr>
        <w:t>50 punts</w:t>
      </w:r>
    </w:p>
    <w:p w14:paraId="719DB86D" w14:textId="77777777" w:rsidR="00F61288" w:rsidRPr="006D1FAD" w:rsidRDefault="00F61288" w:rsidP="00645B3E">
      <w:pPr>
        <w:autoSpaceDE w:val="0"/>
        <w:autoSpaceDN w:val="0"/>
        <w:adjustRightInd w:val="0"/>
        <w:spacing w:line="276" w:lineRule="auto"/>
        <w:jc w:val="both"/>
        <w:rPr>
          <w:rFonts w:cs="Arial"/>
          <w:sz w:val="18"/>
          <w:szCs w:val="18"/>
          <w:u w:val="single"/>
        </w:rPr>
      </w:pPr>
    </w:p>
    <w:p w14:paraId="4AB9178C" w14:textId="77777777" w:rsidR="00B120F0" w:rsidRPr="006D1FAD" w:rsidRDefault="00B120F0" w:rsidP="00645B3E">
      <w:pPr>
        <w:spacing w:line="276" w:lineRule="auto"/>
        <w:jc w:val="both"/>
        <w:rPr>
          <w:rFonts w:cs="Arial"/>
          <w:bCs/>
          <w:snapToGrid w:val="0"/>
          <w:sz w:val="18"/>
          <w:szCs w:val="18"/>
        </w:rPr>
      </w:pPr>
    </w:p>
    <w:p w14:paraId="39C929B4" w14:textId="77777777" w:rsidR="00B120F0" w:rsidRPr="006D1FAD" w:rsidRDefault="00B120F0" w:rsidP="00645B3E">
      <w:pPr>
        <w:spacing w:line="276" w:lineRule="auto"/>
        <w:jc w:val="both"/>
        <w:rPr>
          <w:rFonts w:cs="Arial"/>
          <w:b/>
          <w:bCs/>
          <w:snapToGrid w:val="0"/>
          <w:sz w:val="18"/>
          <w:szCs w:val="18"/>
        </w:rPr>
      </w:pPr>
      <w:r w:rsidRPr="006D1FAD">
        <w:rPr>
          <w:rFonts w:cs="Arial"/>
          <w:bCs/>
          <w:snapToGrid w:val="0"/>
          <w:sz w:val="18"/>
          <w:szCs w:val="18"/>
        </w:rPr>
        <w:t xml:space="preserve">K.1) </w:t>
      </w:r>
      <w:r w:rsidRPr="006D1FAD">
        <w:rPr>
          <w:rFonts w:cs="Arial"/>
          <w:bCs/>
          <w:snapToGrid w:val="0"/>
          <w:sz w:val="18"/>
          <w:szCs w:val="18"/>
          <w:u w:val="single"/>
        </w:rPr>
        <w:t>Criteris d’adjudicació la valoració dels quals requereix un</w:t>
      </w:r>
      <w:r w:rsidRPr="006D1FAD">
        <w:rPr>
          <w:rFonts w:cs="Arial"/>
          <w:b/>
          <w:bCs/>
          <w:snapToGrid w:val="0"/>
          <w:sz w:val="18"/>
          <w:szCs w:val="18"/>
          <w:u w:val="single"/>
        </w:rPr>
        <w:t xml:space="preserve"> judici de valor (SOBRE B)</w:t>
      </w:r>
      <w:r w:rsidRPr="006D1FAD">
        <w:rPr>
          <w:rFonts w:cs="Arial"/>
          <w:bCs/>
          <w:snapToGrid w:val="0"/>
          <w:sz w:val="18"/>
          <w:szCs w:val="18"/>
          <w:u w:val="single"/>
        </w:rPr>
        <w:t>:</w:t>
      </w:r>
      <w:r w:rsidRPr="006D1FAD">
        <w:rPr>
          <w:rFonts w:cs="Arial"/>
          <w:bCs/>
          <w:snapToGrid w:val="0"/>
          <w:sz w:val="18"/>
          <w:szCs w:val="18"/>
        </w:rPr>
        <w:t xml:space="preserve"> </w:t>
      </w:r>
      <w:r w:rsidRPr="006D1FAD">
        <w:rPr>
          <w:rFonts w:cs="Arial"/>
          <w:b/>
          <w:bCs/>
          <w:snapToGrid w:val="0"/>
          <w:sz w:val="18"/>
          <w:szCs w:val="18"/>
        </w:rPr>
        <w:t>fins a 50 punts.</w:t>
      </w:r>
    </w:p>
    <w:p w14:paraId="7551C20B" w14:textId="77777777" w:rsidR="00B120F0" w:rsidRPr="006D1FAD" w:rsidRDefault="00B120F0" w:rsidP="00645B3E">
      <w:pPr>
        <w:spacing w:line="276" w:lineRule="auto"/>
        <w:jc w:val="both"/>
        <w:rPr>
          <w:rFonts w:cs="Arial"/>
          <w:b/>
          <w:bCs/>
          <w:snapToGrid w:val="0"/>
          <w:sz w:val="18"/>
          <w:szCs w:val="18"/>
        </w:rPr>
      </w:pPr>
    </w:p>
    <w:p w14:paraId="510EF1F3" w14:textId="26057F0B" w:rsidR="00B120F0" w:rsidRPr="006D1FAD" w:rsidRDefault="00B120F0" w:rsidP="00645B3E">
      <w:pPr>
        <w:spacing w:line="276" w:lineRule="auto"/>
        <w:jc w:val="both"/>
        <w:rPr>
          <w:rFonts w:eastAsia="Calibri" w:cs="Arial"/>
          <w:b/>
          <w:sz w:val="18"/>
          <w:szCs w:val="18"/>
          <w:lang w:eastAsia="en-US"/>
        </w:rPr>
      </w:pPr>
      <w:r w:rsidRPr="006D1FAD">
        <w:rPr>
          <w:rFonts w:cs="Arial"/>
          <w:sz w:val="18"/>
          <w:szCs w:val="18"/>
        </w:rPr>
        <w:t xml:space="preserve">K.1.1) </w:t>
      </w:r>
      <w:r w:rsidRPr="006D1FAD">
        <w:rPr>
          <w:rFonts w:eastAsia="Calibri" w:cs="Arial"/>
          <w:sz w:val="18"/>
          <w:szCs w:val="18"/>
          <w:lang w:eastAsia="en-US"/>
        </w:rPr>
        <w:t>Proposta organitzativa del model de gestió del servei</w:t>
      </w:r>
      <w:r w:rsidR="00F61288" w:rsidRPr="006D1FAD">
        <w:rPr>
          <w:rFonts w:eastAsia="Calibri" w:cs="Arial"/>
          <w:b/>
          <w:sz w:val="18"/>
          <w:szCs w:val="18"/>
          <w:lang w:eastAsia="en-US"/>
        </w:rPr>
        <w:t xml:space="preserve"> (fins a 3</w:t>
      </w:r>
      <w:r w:rsidR="000E2F73" w:rsidRPr="006D1FAD">
        <w:rPr>
          <w:rFonts w:eastAsia="Calibri" w:cs="Arial"/>
          <w:b/>
          <w:sz w:val="18"/>
          <w:szCs w:val="18"/>
          <w:lang w:eastAsia="en-US"/>
        </w:rPr>
        <w:t>5 punts):</w:t>
      </w:r>
    </w:p>
    <w:p w14:paraId="4564D730" w14:textId="77777777" w:rsidR="00F61288" w:rsidRPr="006D1FAD" w:rsidRDefault="00F61288" w:rsidP="00645B3E">
      <w:pPr>
        <w:pStyle w:val="Default"/>
        <w:spacing w:line="276" w:lineRule="auto"/>
        <w:ind w:left="720" w:firstLine="0"/>
        <w:rPr>
          <w:bCs/>
          <w:snapToGrid w:val="0"/>
          <w:color w:val="auto"/>
          <w:sz w:val="18"/>
          <w:szCs w:val="18"/>
        </w:rPr>
      </w:pPr>
      <w:r w:rsidRPr="006D1FAD">
        <w:rPr>
          <w:rFonts w:cs="Arial"/>
          <w:sz w:val="18"/>
          <w:szCs w:val="18"/>
        </w:rPr>
        <w:t xml:space="preserve">K.1.1.1. </w:t>
      </w:r>
      <w:r w:rsidRPr="006D1FAD">
        <w:rPr>
          <w:bCs/>
          <w:snapToGrid w:val="0"/>
          <w:color w:val="auto"/>
          <w:sz w:val="18"/>
          <w:szCs w:val="18"/>
        </w:rPr>
        <w:t xml:space="preserve">Integració de l’equip (fins a 10 punts): organigrama de l’equip on s’especifiqui qui assumirà cada tasca i la formació i experiència de cada membre. </w:t>
      </w:r>
    </w:p>
    <w:p w14:paraId="48A01318" w14:textId="77777777" w:rsidR="00F61288" w:rsidRPr="006D1FAD" w:rsidRDefault="00F61288" w:rsidP="00645B3E">
      <w:pPr>
        <w:pStyle w:val="Default"/>
        <w:spacing w:line="276" w:lineRule="auto"/>
        <w:ind w:left="720" w:firstLine="0"/>
        <w:rPr>
          <w:bCs/>
          <w:snapToGrid w:val="0"/>
          <w:color w:val="auto"/>
          <w:sz w:val="18"/>
          <w:szCs w:val="18"/>
        </w:rPr>
      </w:pPr>
      <w:r w:rsidRPr="006D1FAD">
        <w:rPr>
          <w:rFonts w:cs="Arial"/>
          <w:sz w:val="18"/>
          <w:szCs w:val="18"/>
        </w:rPr>
        <w:t xml:space="preserve">K.1.1.2. </w:t>
      </w:r>
      <w:r w:rsidRPr="006D1FAD">
        <w:rPr>
          <w:bCs/>
          <w:snapToGrid w:val="0"/>
          <w:color w:val="auto"/>
          <w:sz w:val="18"/>
          <w:szCs w:val="18"/>
        </w:rPr>
        <w:t xml:space="preserve">Calendari de l’execució del servei i planificació del muntatge (fins a 10 punts). </w:t>
      </w:r>
    </w:p>
    <w:p w14:paraId="40096493" w14:textId="77777777" w:rsidR="00F61288" w:rsidRPr="006D1FAD" w:rsidRDefault="00F61288" w:rsidP="00645B3E">
      <w:pPr>
        <w:pStyle w:val="Default"/>
        <w:spacing w:line="276" w:lineRule="auto"/>
        <w:ind w:left="720" w:firstLine="0"/>
        <w:rPr>
          <w:bCs/>
          <w:snapToGrid w:val="0"/>
          <w:color w:val="auto"/>
          <w:sz w:val="18"/>
          <w:szCs w:val="18"/>
        </w:rPr>
      </w:pPr>
      <w:r w:rsidRPr="006D1FAD">
        <w:rPr>
          <w:rFonts w:cs="Arial"/>
          <w:sz w:val="18"/>
          <w:szCs w:val="18"/>
        </w:rPr>
        <w:t xml:space="preserve">K.1.1.3. </w:t>
      </w:r>
      <w:r w:rsidRPr="006D1FAD">
        <w:rPr>
          <w:bCs/>
          <w:snapToGrid w:val="0"/>
          <w:color w:val="auto"/>
          <w:sz w:val="18"/>
          <w:szCs w:val="18"/>
        </w:rPr>
        <w:t>Planificació de la coordinació: proposta de coordinació entre els diferents equips (empresa, Àrea de Mediació, equipaments) (fins a 5 punts).</w:t>
      </w:r>
    </w:p>
    <w:p w14:paraId="736A3F13" w14:textId="59C92D0D" w:rsidR="00B120F0" w:rsidRPr="006D1FAD" w:rsidRDefault="00F61288" w:rsidP="00645B3E">
      <w:pPr>
        <w:pStyle w:val="Default"/>
        <w:spacing w:line="276" w:lineRule="auto"/>
        <w:ind w:left="720" w:firstLine="0"/>
        <w:rPr>
          <w:bCs/>
          <w:snapToGrid w:val="0"/>
          <w:color w:val="auto"/>
          <w:sz w:val="18"/>
          <w:szCs w:val="18"/>
        </w:rPr>
      </w:pPr>
      <w:r w:rsidRPr="006D1FAD">
        <w:rPr>
          <w:rFonts w:cs="Arial"/>
          <w:sz w:val="18"/>
          <w:szCs w:val="18"/>
        </w:rPr>
        <w:t xml:space="preserve">K.1.1.4. </w:t>
      </w:r>
      <w:r w:rsidRPr="006D1FAD">
        <w:rPr>
          <w:bCs/>
          <w:snapToGrid w:val="0"/>
          <w:color w:val="auto"/>
          <w:sz w:val="18"/>
          <w:szCs w:val="18"/>
        </w:rPr>
        <w:t>Elements de suport a la prestació del servei: sistema de prevenció, detecció i control de possibles incidències en el funcionament</w:t>
      </w:r>
      <w:r w:rsidR="000E2F73" w:rsidRPr="006D1FAD">
        <w:rPr>
          <w:bCs/>
          <w:snapToGrid w:val="0"/>
          <w:color w:val="auto"/>
          <w:sz w:val="18"/>
          <w:szCs w:val="18"/>
        </w:rPr>
        <w:t xml:space="preserve"> del servei  (fins a 10 punts).</w:t>
      </w:r>
    </w:p>
    <w:p w14:paraId="4E02C133" w14:textId="77777777" w:rsidR="00B120F0" w:rsidRPr="006D1FAD" w:rsidRDefault="00B120F0" w:rsidP="00645B3E">
      <w:pPr>
        <w:spacing w:line="276" w:lineRule="auto"/>
        <w:jc w:val="both"/>
        <w:rPr>
          <w:rFonts w:eastAsia="Calibri" w:cs="Arial"/>
          <w:sz w:val="18"/>
          <w:szCs w:val="18"/>
          <w:lang w:eastAsia="en-US"/>
        </w:rPr>
      </w:pPr>
    </w:p>
    <w:p w14:paraId="44B62D82" w14:textId="58009061" w:rsidR="00B120F0" w:rsidRPr="006D1FAD" w:rsidRDefault="00B120F0" w:rsidP="00645B3E">
      <w:pPr>
        <w:spacing w:line="276" w:lineRule="auto"/>
        <w:jc w:val="both"/>
        <w:rPr>
          <w:rFonts w:cs="Arial"/>
          <w:b/>
          <w:sz w:val="18"/>
          <w:szCs w:val="18"/>
        </w:rPr>
      </w:pPr>
      <w:r w:rsidRPr="006D1FAD">
        <w:rPr>
          <w:rFonts w:cs="Arial"/>
          <w:sz w:val="18"/>
          <w:szCs w:val="18"/>
        </w:rPr>
        <w:t>K.1.2) Hardware proposat per a la realització del servei</w:t>
      </w:r>
      <w:r w:rsidR="00F61288" w:rsidRPr="006D1FAD">
        <w:rPr>
          <w:rFonts w:cs="Arial"/>
          <w:b/>
          <w:sz w:val="18"/>
          <w:szCs w:val="18"/>
        </w:rPr>
        <w:t xml:space="preserve"> (fins a 7</w:t>
      </w:r>
      <w:r w:rsidR="000E2F73" w:rsidRPr="006D1FAD">
        <w:rPr>
          <w:rFonts w:cs="Arial"/>
          <w:b/>
          <w:sz w:val="18"/>
          <w:szCs w:val="18"/>
        </w:rPr>
        <w:t xml:space="preserve"> punts):</w:t>
      </w:r>
    </w:p>
    <w:p w14:paraId="49244309" w14:textId="6DD79E9C" w:rsidR="00B120F0" w:rsidRPr="006D1FAD" w:rsidRDefault="00B120F0" w:rsidP="00645B3E">
      <w:pPr>
        <w:spacing w:line="276" w:lineRule="auto"/>
        <w:ind w:firstLine="708"/>
        <w:jc w:val="both"/>
        <w:rPr>
          <w:rFonts w:cs="Arial"/>
          <w:sz w:val="18"/>
          <w:szCs w:val="18"/>
        </w:rPr>
      </w:pPr>
      <w:r w:rsidRPr="006D1FAD">
        <w:rPr>
          <w:rFonts w:cs="Arial"/>
          <w:sz w:val="18"/>
          <w:szCs w:val="18"/>
        </w:rPr>
        <w:t xml:space="preserve">K.1.2.1. Característiques tècniques tauletes electròniques amb pantalla tàctil, </w:t>
      </w:r>
      <w:r w:rsidR="00F61288" w:rsidRPr="006D1FAD">
        <w:rPr>
          <w:rFonts w:cs="Arial"/>
          <w:b/>
          <w:sz w:val="18"/>
          <w:szCs w:val="18"/>
        </w:rPr>
        <w:t>fins a 1</w:t>
      </w:r>
      <w:r w:rsidRPr="006D1FAD">
        <w:rPr>
          <w:rFonts w:cs="Arial"/>
          <w:b/>
          <w:sz w:val="18"/>
          <w:szCs w:val="18"/>
        </w:rPr>
        <w:t xml:space="preserve"> punts.</w:t>
      </w:r>
    </w:p>
    <w:p w14:paraId="3ADDA44B" w14:textId="37FA474C" w:rsidR="00B120F0" w:rsidRPr="006D1FAD" w:rsidRDefault="00B120F0" w:rsidP="00645B3E">
      <w:pPr>
        <w:spacing w:line="276" w:lineRule="auto"/>
        <w:ind w:firstLine="708"/>
        <w:jc w:val="both"/>
        <w:rPr>
          <w:rFonts w:cs="Arial"/>
          <w:sz w:val="18"/>
          <w:szCs w:val="18"/>
        </w:rPr>
      </w:pPr>
      <w:r w:rsidRPr="006D1FAD">
        <w:rPr>
          <w:rFonts w:cs="Arial"/>
          <w:sz w:val="18"/>
          <w:szCs w:val="18"/>
        </w:rPr>
        <w:t xml:space="preserve">K.1.2.2. Disseny del suport de peu adaptat a la tauleta, </w:t>
      </w:r>
      <w:r w:rsidR="00F61288" w:rsidRPr="006D1FAD">
        <w:rPr>
          <w:rFonts w:cs="Arial"/>
          <w:b/>
          <w:sz w:val="18"/>
          <w:szCs w:val="18"/>
        </w:rPr>
        <w:t>fins a 3</w:t>
      </w:r>
      <w:r w:rsidRPr="006D1FAD">
        <w:rPr>
          <w:rFonts w:cs="Arial"/>
          <w:b/>
          <w:sz w:val="18"/>
          <w:szCs w:val="18"/>
        </w:rPr>
        <w:t xml:space="preserve"> punts.</w:t>
      </w:r>
    </w:p>
    <w:p w14:paraId="3A999095" w14:textId="6CEF8F30" w:rsidR="00B120F0" w:rsidRPr="006D1FAD" w:rsidRDefault="00B120F0" w:rsidP="00645B3E">
      <w:pPr>
        <w:spacing w:line="276" w:lineRule="auto"/>
        <w:ind w:firstLine="708"/>
        <w:jc w:val="both"/>
        <w:rPr>
          <w:rFonts w:cs="Arial"/>
          <w:sz w:val="18"/>
          <w:szCs w:val="18"/>
        </w:rPr>
      </w:pPr>
      <w:r w:rsidRPr="006D1FAD">
        <w:rPr>
          <w:rFonts w:cs="Arial"/>
          <w:sz w:val="18"/>
          <w:szCs w:val="18"/>
        </w:rPr>
        <w:t xml:space="preserve">K.1.2.3. Sistema de connexió elèctrica, </w:t>
      </w:r>
      <w:r w:rsidR="00F61288" w:rsidRPr="006D1FAD">
        <w:rPr>
          <w:rFonts w:cs="Arial"/>
          <w:b/>
          <w:sz w:val="18"/>
          <w:szCs w:val="18"/>
        </w:rPr>
        <w:t>fins a 1,5</w:t>
      </w:r>
      <w:r w:rsidRPr="006D1FAD">
        <w:rPr>
          <w:rFonts w:cs="Arial"/>
          <w:b/>
          <w:sz w:val="18"/>
          <w:szCs w:val="18"/>
        </w:rPr>
        <w:t xml:space="preserve"> punts.</w:t>
      </w:r>
    </w:p>
    <w:p w14:paraId="0BE69AFD" w14:textId="3CA9CB39" w:rsidR="000E2F73" w:rsidRPr="006D1FAD" w:rsidRDefault="00B120F0" w:rsidP="00645B3E">
      <w:pPr>
        <w:spacing w:line="276" w:lineRule="auto"/>
        <w:ind w:firstLine="708"/>
        <w:jc w:val="both"/>
        <w:rPr>
          <w:rFonts w:cs="Arial"/>
          <w:b/>
          <w:sz w:val="18"/>
          <w:szCs w:val="18"/>
        </w:rPr>
      </w:pPr>
      <w:r w:rsidRPr="006D1FAD">
        <w:rPr>
          <w:rFonts w:cs="Arial"/>
          <w:sz w:val="18"/>
          <w:szCs w:val="18"/>
        </w:rPr>
        <w:t xml:space="preserve">K.1.2.4. Sistema de connexió a internet, </w:t>
      </w:r>
      <w:r w:rsidR="00F61288" w:rsidRPr="006D1FAD">
        <w:rPr>
          <w:rFonts w:cs="Arial"/>
          <w:b/>
          <w:sz w:val="18"/>
          <w:szCs w:val="18"/>
        </w:rPr>
        <w:t>fins a 1,5</w:t>
      </w:r>
      <w:r w:rsidR="000E2F73" w:rsidRPr="006D1FAD">
        <w:rPr>
          <w:rFonts w:cs="Arial"/>
          <w:b/>
          <w:sz w:val="18"/>
          <w:szCs w:val="18"/>
        </w:rPr>
        <w:t xml:space="preserve"> punts.</w:t>
      </w:r>
    </w:p>
    <w:p w14:paraId="5DEA6AD1" w14:textId="77777777" w:rsidR="000E2F73" w:rsidRPr="006D1FAD" w:rsidRDefault="000E2F73" w:rsidP="00645B3E">
      <w:pPr>
        <w:spacing w:line="276" w:lineRule="auto"/>
        <w:jc w:val="both"/>
        <w:rPr>
          <w:rFonts w:cs="Arial"/>
          <w:sz w:val="18"/>
          <w:szCs w:val="18"/>
        </w:rPr>
      </w:pPr>
    </w:p>
    <w:p w14:paraId="19AEE57B" w14:textId="25395D1C" w:rsidR="00B120F0" w:rsidRPr="006D1FAD" w:rsidRDefault="00B120F0" w:rsidP="00645B3E">
      <w:pPr>
        <w:spacing w:line="276" w:lineRule="auto"/>
        <w:jc w:val="both"/>
        <w:rPr>
          <w:rFonts w:cs="Arial"/>
          <w:b/>
          <w:sz w:val="18"/>
          <w:szCs w:val="18"/>
        </w:rPr>
      </w:pPr>
      <w:r w:rsidRPr="006D1FAD">
        <w:rPr>
          <w:rFonts w:cs="Arial"/>
          <w:sz w:val="18"/>
          <w:szCs w:val="18"/>
        </w:rPr>
        <w:t xml:space="preserve">K.1.3) Software proposat per a la realització del servei </w:t>
      </w:r>
      <w:r w:rsidR="00F61288" w:rsidRPr="006D1FAD">
        <w:rPr>
          <w:rFonts w:cs="Arial"/>
          <w:b/>
          <w:sz w:val="18"/>
          <w:szCs w:val="18"/>
        </w:rPr>
        <w:t>(fins a 8</w:t>
      </w:r>
      <w:r w:rsidR="000E2F73" w:rsidRPr="006D1FAD">
        <w:rPr>
          <w:rFonts w:cs="Arial"/>
          <w:b/>
          <w:sz w:val="18"/>
          <w:szCs w:val="18"/>
        </w:rPr>
        <w:t xml:space="preserve"> punts):</w:t>
      </w:r>
    </w:p>
    <w:p w14:paraId="3B550099" w14:textId="32FE87FE" w:rsidR="00B120F0" w:rsidRPr="006D1FAD" w:rsidRDefault="00B120F0" w:rsidP="00645B3E">
      <w:pPr>
        <w:spacing w:line="276" w:lineRule="auto"/>
        <w:ind w:left="708"/>
        <w:jc w:val="both"/>
        <w:rPr>
          <w:rFonts w:cs="Arial"/>
          <w:sz w:val="18"/>
          <w:szCs w:val="18"/>
        </w:rPr>
      </w:pPr>
      <w:r w:rsidRPr="006D1FAD">
        <w:rPr>
          <w:rFonts w:cs="Arial"/>
          <w:sz w:val="18"/>
          <w:szCs w:val="18"/>
        </w:rPr>
        <w:t xml:space="preserve">K.1.3.1. Disseny integrat de l’aplicació software i de les funcionalitats de l’àrea privada online de consulta de dades </w:t>
      </w:r>
      <w:r w:rsidR="00F61288" w:rsidRPr="006D1FAD">
        <w:rPr>
          <w:rFonts w:cs="Arial"/>
          <w:b/>
          <w:sz w:val="18"/>
          <w:szCs w:val="18"/>
        </w:rPr>
        <w:t xml:space="preserve">(fins a 5 </w:t>
      </w:r>
      <w:r w:rsidRPr="006D1FAD">
        <w:rPr>
          <w:rFonts w:cs="Arial"/>
          <w:b/>
          <w:sz w:val="18"/>
          <w:szCs w:val="18"/>
        </w:rPr>
        <w:t>punts).</w:t>
      </w:r>
    </w:p>
    <w:p w14:paraId="4704C493" w14:textId="77777777" w:rsidR="00B120F0" w:rsidRPr="006D1FAD" w:rsidRDefault="00B120F0" w:rsidP="00645B3E">
      <w:pPr>
        <w:spacing w:line="276" w:lineRule="auto"/>
        <w:ind w:left="708"/>
        <w:jc w:val="both"/>
        <w:rPr>
          <w:rFonts w:cs="Arial"/>
          <w:sz w:val="18"/>
          <w:szCs w:val="18"/>
        </w:rPr>
      </w:pPr>
      <w:r w:rsidRPr="006D1FAD">
        <w:rPr>
          <w:rFonts w:cs="Arial"/>
          <w:sz w:val="18"/>
          <w:szCs w:val="18"/>
        </w:rPr>
        <w:t xml:space="preserve">K.1.3.2. </w:t>
      </w:r>
      <w:r w:rsidR="00F61288" w:rsidRPr="006D1FAD">
        <w:rPr>
          <w:bCs/>
          <w:snapToGrid w:val="0"/>
          <w:sz w:val="18"/>
          <w:szCs w:val="18"/>
        </w:rPr>
        <w:t xml:space="preserve">Informe-resum dels resultats obtinguts (per equipament i global per l’Àrea de Mediació) a enviar de forma mensual </w:t>
      </w:r>
      <w:r w:rsidRPr="006D1FAD">
        <w:rPr>
          <w:rFonts w:cs="Arial"/>
          <w:b/>
          <w:sz w:val="18"/>
          <w:szCs w:val="18"/>
        </w:rPr>
        <w:t>(fins a 3 punts).</w:t>
      </w:r>
    </w:p>
    <w:p w14:paraId="048B3231" w14:textId="78EA5523" w:rsidR="00B120F0" w:rsidRPr="006D1FAD" w:rsidRDefault="00B120F0" w:rsidP="00645B3E">
      <w:pPr>
        <w:spacing w:line="276" w:lineRule="auto"/>
        <w:jc w:val="both"/>
        <w:rPr>
          <w:rFonts w:cs="Arial"/>
          <w:bCs/>
          <w:snapToGrid w:val="0"/>
          <w:sz w:val="18"/>
          <w:szCs w:val="18"/>
        </w:rPr>
      </w:pPr>
    </w:p>
    <w:p w14:paraId="6B113307" w14:textId="77777777" w:rsidR="00B120F0" w:rsidRPr="006D1FAD" w:rsidRDefault="00B120F0" w:rsidP="00645B3E">
      <w:pPr>
        <w:spacing w:line="276" w:lineRule="auto"/>
        <w:jc w:val="both"/>
        <w:rPr>
          <w:rFonts w:cs="Arial"/>
          <w:bCs/>
          <w:snapToGrid w:val="0"/>
          <w:sz w:val="18"/>
          <w:szCs w:val="18"/>
        </w:rPr>
      </w:pPr>
      <w:r w:rsidRPr="006D1FAD">
        <w:rPr>
          <w:rFonts w:cs="Arial"/>
          <w:bCs/>
          <w:snapToGrid w:val="0"/>
          <w:sz w:val="18"/>
          <w:szCs w:val="18"/>
        </w:rPr>
        <w:lastRenderedPageBreak/>
        <w:t xml:space="preserve">  </w:t>
      </w:r>
    </w:p>
    <w:p w14:paraId="39B657E8" w14:textId="13EF2020" w:rsidR="00B120F0" w:rsidRPr="006D1FAD" w:rsidRDefault="00B120F0" w:rsidP="00645B3E">
      <w:pPr>
        <w:spacing w:line="276" w:lineRule="auto"/>
        <w:jc w:val="both"/>
        <w:rPr>
          <w:rFonts w:cs="Arial"/>
          <w:bCs/>
          <w:snapToGrid w:val="0"/>
          <w:sz w:val="18"/>
          <w:szCs w:val="18"/>
        </w:rPr>
      </w:pPr>
    </w:p>
    <w:p w14:paraId="23572198" w14:textId="77777777" w:rsidR="00B120F0" w:rsidRPr="006D1FAD" w:rsidRDefault="00B120F0" w:rsidP="00645B3E">
      <w:pPr>
        <w:spacing w:line="276" w:lineRule="auto"/>
        <w:jc w:val="both"/>
        <w:rPr>
          <w:rFonts w:cs="Arial"/>
          <w:b/>
          <w:bCs/>
          <w:strike/>
          <w:snapToGrid w:val="0"/>
          <w:sz w:val="18"/>
          <w:szCs w:val="18"/>
        </w:rPr>
      </w:pPr>
      <w:r w:rsidRPr="006D1FAD">
        <w:rPr>
          <w:rFonts w:cs="Arial"/>
          <w:bCs/>
          <w:snapToGrid w:val="0"/>
          <w:sz w:val="18"/>
          <w:szCs w:val="18"/>
        </w:rPr>
        <w:t xml:space="preserve">K.2) </w:t>
      </w:r>
      <w:r w:rsidRPr="006D1FAD">
        <w:rPr>
          <w:rFonts w:cs="Arial"/>
          <w:bCs/>
          <w:snapToGrid w:val="0"/>
          <w:sz w:val="18"/>
          <w:szCs w:val="18"/>
          <w:u w:val="single"/>
        </w:rPr>
        <w:t xml:space="preserve">Criteris d’adjudicació la valoració dels quals es produeix de forma </w:t>
      </w:r>
      <w:r w:rsidRPr="006D1FAD">
        <w:rPr>
          <w:rFonts w:cs="Arial"/>
          <w:b/>
          <w:bCs/>
          <w:snapToGrid w:val="0"/>
          <w:sz w:val="18"/>
          <w:szCs w:val="18"/>
          <w:u w:val="single"/>
        </w:rPr>
        <w:t>automàtica (SOBRE C)</w:t>
      </w:r>
      <w:r w:rsidRPr="006D1FAD">
        <w:rPr>
          <w:rFonts w:cs="Arial"/>
          <w:bCs/>
          <w:snapToGrid w:val="0"/>
          <w:sz w:val="18"/>
          <w:szCs w:val="18"/>
        </w:rPr>
        <w:t xml:space="preserve">: </w:t>
      </w:r>
      <w:r w:rsidRPr="006D1FAD">
        <w:rPr>
          <w:rFonts w:cs="Arial"/>
          <w:b/>
          <w:snapToGrid w:val="0"/>
          <w:sz w:val="18"/>
          <w:szCs w:val="18"/>
        </w:rPr>
        <w:t xml:space="preserve">fins a 50 </w:t>
      </w:r>
      <w:r w:rsidRPr="006D1FAD">
        <w:rPr>
          <w:rFonts w:cs="Arial"/>
          <w:b/>
          <w:bCs/>
          <w:snapToGrid w:val="0"/>
          <w:sz w:val="18"/>
          <w:szCs w:val="18"/>
        </w:rPr>
        <w:t>punts:</w:t>
      </w:r>
    </w:p>
    <w:p w14:paraId="60B0948A" w14:textId="77777777" w:rsidR="00B120F0" w:rsidRPr="006D1FAD" w:rsidRDefault="00B120F0" w:rsidP="00645B3E">
      <w:pPr>
        <w:spacing w:line="276" w:lineRule="auto"/>
        <w:jc w:val="both"/>
        <w:rPr>
          <w:rFonts w:cs="Arial"/>
          <w:b/>
          <w:bCs/>
          <w:strike/>
          <w:snapToGrid w:val="0"/>
          <w:sz w:val="18"/>
          <w:szCs w:val="18"/>
        </w:rPr>
      </w:pPr>
    </w:p>
    <w:p w14:paraId="713F678B" w14:textId="097F0082"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 xml:space="preserve">K.2.1) </w:t>
      </w:r>
      <w:r w:rsidRPr="006D1FAD">
        <w:rPr>
          <w:rFonts w:cs="Arial"/>
          <w:sz w:val="18"/>
          <w:szCs w:val="18"/>
          <w:u w:val="single"/>
        </w:rPr>
        <w:t>Proposta econòmica</w:t>
      </w:r>
      <w:r w:rsidRPr="006D1FAD">
        <w:rPr>
          <w:rFonts w:cs="Arial"/>
          <w:sz w:val="18"/>
          <w:szCs w:val="18"/>
        </w:rPr>
        <w:t xml:space="preserve"> de conformitat amb el model de l’</w:t>
      </w:r>
      <w:r w:rsidRPr="006D1FAD">
        <w:rPr>
          <w:rFonts w:cs="Arial"/>
          <w:b/>
          <w:bCs/>
          <w:sz w:val="18"/>
          <w:szCs w:val="18"/>
        </w:rPr>
        <w:t xml:space="preserve">Annex 2 </w:t>
      </w:r>
      <w:r w:rsidRPr="006D1FAD">
        <w:rPr>
          <w:rFonts w:cs="Arial"/>
          <w:sz w:val="18"/>
          <w:szCs w:val="18"/>
        </w:rPr>
        <w:t>del present plec:</w:t>
      </w:r>
      <w:r w:rsidRPr="006D1FAD">
        <w:rPr>
          <w:rFonts w:cs="Arial"/>
          <w:b/>
          <w:sz w:val="18"/>
          <w:szCs w:val="18"/>
        </w:rPr>
        <w:t xml:space="preserve"> (fins a </w:t>
      </w:r>
      <w:r w:rsidR="003B306C" w:rsidRPr="006D1FAD">
        <w:rPr>
          <w:rFonts w:cs="Arial"/>
          <w:b/>
          <w:bCs/>
          <w:sz w:val="18"/>
          <w:szCs w:val="18"/>
        </w:rPr>
        <w:t>25</w:t>
      </w:r>
      <w:r w:rsidRPr="006D1FAD">
        <w:rPr>
          <w:rFonts w:cs="Arial"/>
          <w:b/>
          <w:bCs/>
          <w:sz w:val="18"/>
          <w:szCs w:val="18"/>
        </w:rPr>
        <w:t xml:space="preserve"> Punts).</w:t>
      </w:r>
    </w:p>
    <w:p w14:paraId="2874318A" w14:textId="77777777" w:rsidR="00B120F0" w:rsidRPr="006D1FAD" w:rsidRDefault="00B120F0" w:rsidP="00645B3E">
      <w:pPr>
        <w:tabs>
          <w:tab w:val="left" w:pos="142"/>
        </w:tabs>
        <w:spacing w:line="276" w:lineRule="auto"/>
        <w:jc w:val="both"/>
        <w:rPr>
          <w:rFonts w:cs="Arial"/>
          <w:bCs/>
          <w:snapToGrid w:val="0"/>
          <w:sz w:val="18"/>
          <w:szCs w:val="18"/>
        </w:rPr>
      </w:pPr>
      <w:r w:rsidRPr="006D1FAD">
        <w:rPr>
          <w:rFonts w:cs="Arial"/>
          <w:bCs/>
          <w:snapToGrid w:val="0"/>
          <w:sz w:val="18"/>
          <w:szCs w:val="18"/>
        </w:rPr>
        <w:tab/>
        <w:t xml:space="preserve"> </w:t>
      </w:r>
    </w:p>
    <w:p w14:paraId="0C9D404C" w14:textId="5F251C67" w:rsidR="00B120F0" w:rsidRPr="006D1FAD" w:rsidRDefault="00B120F0" w:rsidP="00645B3E">
      <w:pPr>
        <w:tabs>
          <w:tab w:val="left" w:pos="142"/>
        </w:tabs>
        <w:spacing w:line="276" w:lineRule="auto"/>
        <w:jc w:val="both"/>
        <w:rPr>
          <w:rFonts w:cs="Arial"/>
          <w:b/>
          <w:bCs/>
          <w:snapToGrid w:val="0"/>
          <w:sz w:val="18"/>
          <w:szCs w:val="18"/>
        </w:rPr>
      </w:pPr>
      <w:r w:rsidRPr="006D1FAD">
        <w:rPr>
          <w:rFonts w:cs="Arial"/>
          <w:bCs/>
          <w:snapToGrid w:val="0"/>
          <w:sz w:val="18"/>
          <w:szCs w:val="18"/>
        </w:rPr>
        <w:t xml:space="preserve">- L’oferta més econòmica rebrà la </w:t>
      </w:r>
      <w:r w:rsidRPr="006D1FAD">
        <w:rPr>
          <w:rFonts w:cs="Arial"/>
          <w:b/>
          <w:bCs/>
          <w:snapToGrid w:val="0"/>
          <w:sz w:val="18"/>
          <w:szCs w:val="18"/>
        </w:rPr>
        <w:t xml:space="preserve">puntuació màxima de </w:t>
      </w:r>
      <w:r w:rsidR="003B306C" w:rsidRPr="006D1FAD">
        <w:rPr>
          <w:rFonts w:cs="Arial"/>
          <w:b/>
          <w:bCs/>
          <w:snapToGrid w:val="0"/>
          <w:sz w:val="18"/>
          <w:szCs w:val="18"/>
        </w:rPr>
        <w:t>25</w:t>
      </w:r>
      <w:r w:rsidRPr="006D1FAD">
        <w:rPr>
          <w:rFonts w:cs="Arial"/>
          <w:b/>
          <w:bCs/>
          <w:snapToGrid w:val="0"/>
          <w:sz w:val="18"/>
          <w:szCs w:val="18"/>
        </w:rPr>
        <w:t xml:space="preserve"> punts.</w:t>
      </w:r>
    </w:p>
    <w:p w14:paraId="07B849D4" w14:textId="77777777" w:rsidR="00B120F0" w:rsidRPr="006D1FAD" w:rsidRDefault="00B120F0" w:rsidP="00645B3E">
      <w:pPr>
        <w:tabs>
          <w:tab w:val="left" w:pos="142"/>
        </w:tabs>
        <w:spacing w:line="276" w:lineRule="auto"/>
        <w:jc w:val="both"/>
        <w:rPr>
          <w:rFonts w:cs="Arial"/>
          <w:b/>
          <w:bCs/>
          <w:snapToGrid w:val="0"/>
          <w:sz w:val="18"/>
          <w:szCs w:val="18"/>
        </w:rPr>
      </w:pPr>
    </w:p>
    <w:p w14:paraId="43F4EF8E" w14:textId="77777777" w:rsidR="00B120F0" w:rsidRPr="006D1FAD" w:rsidRDefault="00B120F0" w:rsidP="00645B3E">
      <w:pPr>
        <w:tabs>
          <w:tab w:val="left" w:pos="142"/>
        </w:tabs>
        <w:spacing w:line="276" w:lineRule="auto"/>
        <w:jc w:val="both"/>
        <w:rPr>
          <w:rFonts w:cs="Arial"/>
          <w:bCs/>
          <w:snapToGrid w:val="0"/>
          <w:sz w:val="18"/>
          <w:szCs w:val="18"/>
        </w:rPr>
      </w:pPr>
      <w:r w:rsidRPr="006D1FAD">
        <w:rPr>
          <w:rFonts w:cs="Arial"/>
          <w:bCs/>
          <w:snapToGrid w:val="0"/>
          <w:sz w:val="18"/>
          <w:szCs w:val="18"/>
        </w:rPr>
        <w:t>- La resta d’ofertes rebran una puntuació inversament proporcional a la de l’oferta més econòmica d’acord amb el càlcul següent</w:t>
      </w:r>
      <w:r w:rsidRPr="006D1FAD">
        <w:rPr>
          <w:rStyle w:val="Refernciadenotaapeudepgina"/>
          <w:rFonts w:cs="Arial"/>
          <w:bCs/>
          <w:snapToGrid w:val="0"/>
          <w:sz w:val="18"/>
          <w:szCs w:val="18"/>
        </w:rPr>
        <w:footnoteReference w:id="2"/>
      </w:r>
      <w:r w:rsidRPr="006D1FAD">
        <w:rPr>
          <w:rFonts w:cs="Arial"/>
          <w:bCs/>
          <w:snapToGrid w:val="0"/>
          <w:sz w:val="18"/>
          <w:szCs w:val="18"/>
        </w:rPr>
        <w:t>:</w:t>
      </w:r>
    </w:p>
    <w:p w14:paraId="2696F480" w14:textId="77777777" w:rsidR="00B120F0" w:rsidRPr="006D1FAD" w:rsidRDefault="00B120F0" w:rsidP="00645B3E">
      <w:pPr>
        <w:tabs>
          <w:tab w:val="left" w:pos="142"/>
        </w:tabs>
        <w:spacing w:line="276" w:lineRule="auto"/>
        <w:jc w:val="both"/>
        <w:rPr>
          <w:rFonts w:cs="Arial"/>
          <w:bCs/>
          <w:snapToGrid w:val="0"/>
          <w:sz w:val="18"/>
          <w:szCs w:val="18"/>
        </w:rPr>
      </w:pPr>
    </w:p>
    <w:p w14:paraId="082EAB25"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p>
    <w:p w14:paraId="0168595A" w14:textId="77777777" w:rsidR="00B120F0" w:rsidRPr="006D1FAD" w:rsidRDefault="006D1FAD" w:rsidP="00645B3E">
      <w:pPr>
        <w:autoSpaceDE w:val="0"/>
        <w:autoSpaceDN w:val="0"/>
        <w:adjustRightInd w:val="0"/>
        <w:spacing w:line="276" w:lineRule="auto"/>
        <w:ind w:left="2832" w:right="-427" w:firstLine="708"/>
        <w:jc w:val="both"/>
        <w:rPr>
          <w:rFonts w:cs="Arial"/>
          <w:bCs/>
          <w:snapToGrid w:val="0"/>
          <w:sz w:val="18"/>
          <w:szCs w:val="18"/>
        </w:rPr>
      </w:pPr>
      <m:oMathPara>
        <m:oMathParaPr>
          <m:jc m:val="left"/>
        </m:oMathParaPr>
        <m:oMath>
          <m:sSub>
            <m:sSubPr>
              <m:ctrlPr>
                <w:rPr>
                  <w:rFonts w:ascii="Cambria Math" w:hAnsi="Cambria Math" w:cs="Arial"/>
                  <w:bCs/>
                  <w:snapToGrid w:val="0"/>
                  <w:sz w:val="18"/>
                  <w:szCs w:val="18"/>
                </w:rPr>
              </m:ctrlPr>
            </m:sSubPr>
            <m:e>
              <m:r>
                <w:rPr>
                  <w:rFonts w:ascii="Cambria Math" w:hAnsi="Cambria Math" w:cs="Arial"/>
                  <w:snapToGrid w:val="0"/>
                  <w:sz w:val="18"/>
                  <w:szCs w:val="18"/>
                </w:rPr>
                <m:t>P</m:t>
              </m:r>
            </m:e>
            <m:sub>
              <m:r>
                <w:rPr>
                  <w:rFonts w:ascii="Cambria Math" w:hAnsi="Cambria Math" w:cs="Arial"/>
                  <w:snapToGrid w:val="0"/>
                  <w:sz w:val="18"/>
                  <w:szCs w:val="18"/>
                </w:rPr>
                <m:t>v</m:t>
              </m:r>
            </m:sub>
          </m:sSub>
          <m:r>
            <m:rPr>
              <m:sty m:val="p"/>
            </m:rPr>
            <w:rPr>
              <w:rFonts w:ascii="Cambria Math" w:hAnsi="Cambria Math" w:cs="Arial"/>
              <w:snapToGrid w:val="0"/>
              <w:sz w:val="18"/>
              <w:szCs w:val="18"/>
            </w:rPr>
            <m:t>=</m:t>
          </m:r>
          <m:d>
            <m:dPr>
              <m:begChr m:val="["/>
              <m:endChr m:val="]"/>
              <m:ctrlPr>
                <w:rPr>
                  <w:rFonts w:ascii="Cambria Math" w:hAnsi="Cambria Math" w:cs="Arial"/>
                  <w:bCs/>
                  <w:snapToGrid w:val="0"/>
                  <w:sz w:val="18"/>
                  <w:szCs w:val="18"/>
                </w:rPr>
              </m:ctrlPr>
            </m:dPr>
            <m:e>
              <m:r>
                <m:rPr>
                  <m:sty m:val="p"/>
                </m:rPr>
                <w:rPr>
                  <w:rFonts w:ascii="Cambria Math" w:hAnsi="Cambria Math" w:cs="Arial"/>
                  <w:snapToGrid w:val="0"/>
                  <w:sz w:val="18"/>
                  <w:szCs w:val="18"/>
                </w:rPr>
                <m:t>1-</m:t>
              </m:r>
              <m:d>
                <m:dPr>
                  <m:ctrlPr>
                    <w:rPr>
                      <w:rFonts w:ascii="Cambria Math" w:hAnsi="Cambria Math" w:cs="Arial"/>
                      <w:bCs/>
                      <w:snapToGrid w:val="0"/>
                      <w:sz w:val="18"/>
                      <w:szCs w:val="18"/>
                    </w:rPr>
                  </m:ctrlPr>
                </m:dPr>
                <m:e>
                  <m:f>
                    <m:fPr>
                      <m:ctrlPr>
                        <w:rPr>
                          <w:rFonts w:ascii="Cambria Math" w:hAnsi="Cambria Math" w:cs="Arial"/>
                          <w:bCs/>
                          <w:snapToGrid w:val="0"/>
                          <w:sz w:val="18"/>
                          <w:szCs w:val="18"/>
                        </w:rPr>
                      </m:ctrlPr>
                    </m:fPr>
                    <m:num>
                      <m:sSub>
                        <m:sSubPr>
                          <m:ctrlPr>
                            <w:rPr>
                              <w:rFonts w:ascii="Cambria Math" w:hAnsi="Cambria Math" w:cs="Arial"/>
                              <w:bCs/>
                              <w:snapToGrid w:val="0"/>
                              <w:sz w:val="18"/>
                              <w:szCs w:val="18"/>
                            </w:rPr>
                          </m:ctrlPr>
                        </m:sSubPr>
                        <m:e>
                          <m:r>
                            <w:rPr>
                              <w:rFonts w:ascii="Cambria Math" w:hAnsi="Cambria Math" w:cs="Arial"/>
                              <w:snapToGrid w:val="0"/>
                              <w:sz w:val="18"/>
                              <w:szCs w:val="18"/>
                            </w:rPr>
                            <m:t>O</m:t>
                          </m:r>
                        </m:e>
                        <m:sub>
                          <m:r>
                            <w:rPr>
                              <w:rFonts w:ascii="Cambria Math" w:hAnsi="Cambria Math" w:cs="Arial"/>
                              <w:snapToGrid w:val="0"/>
                              <w:sz w:val="18"/>
                              <w:szCs w:val="18"/>
                            </w:rPr>
                            <m:t>v</m:t>
                          </m:r>
                        </m:sub>
                      </m:sSub>
                      <m:r>
                        <m:rPr>
                          <m:sty m:val="p"/>
                        </m:rPr>
                        <w:rPr>
                          <w:rFonts w:ascii="Cambria Math" w:hAnsi="Cambria Math" w:cs="Arial"/>
                          <w:snapToGrid w:val="0"/>
                          <w:sz w:val="18"/>
                          <w:szCs w:val="18"/>
                        </w:rPr>
                        <m:t>-</m:t>
                      </m:r>
                      <m:sSub>
                        <m:sSubPr>
                          <m:ctrlPr>
                            <w:rPr>
                              <w:rFonts w:ascii="Cambria Math" w:hAnsi="Cambria Math" w:cs="Arial"/>
                              <w:bCs/>
                              <w:snapToGrid w:val="0"/>
                              <w:sz w:val="18"/>
                              <w:szCs w:val="18"/>
                            </w:rPr>
                          </m:ctrlPr>
                        </m:sSubPr>
                        <m:e>
                          <m:r>
                            <w:rPr>
                              <w:rFonts w:ascii="Cambria Math" w:hAnsi="Cambria Math" w:cs="Arial"/>
                              <w:snapToGrid w:val="0"/>
                              <w:sz w:val="18"/>
                              <w:szCs w:val="18"/>
                            </w:rPr>
                            <m:t>O</m:t>
                          </m:r>
                        </m:e>
                        <m:sub>
                          <m:r>
                            <w:rPr>
                              <w:rFonts w:ascii="Cambria Math" w:hAnsi="Cambria Math" w:cs="Arial"/>
                              <w:snapToGrid w:val="0"/>
                              <w:sz w:val="18"/>
                              <w:szCs w:val="18"/>
                            </w:rPr>
                            <m:t>m</m:t>
                          </m:r>
                        </m:sub>
                      </m:sSub>
                    </m:num>
                    <m:den>
                      <m:r>
                        <w:rPr>
                          <w:rFonts w:ascii="Cambria Math" w:hAnsi="Cambria Math" w:cs="Arial"/>
                          <w:snapToGrid w:val="0"/>
                          <w:sz w:val="18"/>
                          <w:szCs w:val="18"/>
                        </w:rPr>
                        <m:t>IL</m:t>
                      </m:r>
                    </m:den>
                  </m:f>
                </m:e>
              </m:d>
              <m:r>
                <m:rPr>
                  <m:sty m:val="p"/>
                </m:rPr>
                <w:rPr>
                  <w:rFonts w:ascii="Cambria Math" w:hAnsi="Cambria Math" w:cs="Arial"/>
                  <w:snapToGrid w:val="0"/>
                  <w:sz w:val="18"/>
                  <w:szCs w:val="18"/>
                </w:rPr>
                <m:t>×</m:t>
              </m:r>
              <m:d>
                <m:dPr>
                  <m:ctrlPr>
                    <w:rPr>
                      <w:rFonts w:ascii="Cambria Math" w:hAnsi="Cambria Math" w:cs="Arial"/>
                      <w:bCs/>
                      <w:snapToGrid w:val="0"/>
                      <w:sz w:val="18"/>
                      <w:szCs w:val="18"/>
                    </w:rPr>
                  </m:ctrlPr>
                </m:dPr>
                <m:e>
                  <m:f>
                    <m:fPr>
                      <m:ctrlPr>
                        <w:rPr>
                          <w:rFonts w:ascii="Cambria Math" w:hAnsi="Cambria Math" w:cs="Arial"/>
                          <w:bCs/>
                          <w:snapToGrid w:val="0"/>
                          <w:sz w:val="18"/>
                          <w:szCs w:val="18"/>
                        </w:rPr>
                      </m:ctrlPr>
                    </m:fPr>
                    <m:num>
                      <m:r>
                        <m:rPr>
                          <m:sty m:val="p"/>
                        </m:rPr>
                        <w:rPr>
                          <w:rFonts w:ascii="Cambria Math" w:hAnsi="Cambria Math" w:cs="Arial"/>
                          <w:snapToGrid w:val="0"/>
                          <w:sz w:val="18"/>
                          <w:szCs w:val="18"/>
                        </w:rPr>
                        <m:t>1</m:t>
                      </m:r>
                    </m:num>
                    <m:den>
                      <m:r>
                        <w:rPr>
                          <w:rFonts w:ascii="Cambria Math" w:hAnsi="Cambria Math" w:cs="Arial"/>
                          <w:snapToGrid w:val="0"/>
                          <w:sz w:val="18"/>
                          <w:szCs w:val="18"/>
                        </w:rPr>
                        <m:t>VP</m:t>
                      </m:r>
                    </m:den>
                  </m:f>
                </m:e>
              </m:d>
            </m:e>
          </m:d>
          <m:r>
            <m:rPr>
              <m:sty m:val="p"/>
            </m:rPr>
            <w:rPr>
              <w:rFonts w:ascii="Cambria Math" w:hAnsi="Cambria Math" w:cs="Arial"/>
              <w:snapToGrid w:val="0"/>
              <w:sz w:val="18"/>
              <w:szCs w:val="18"/>
            </w:rPr>
            <m:t>×</m:t>
          </m:r>
          <m:r>
            <w:rPr>
              <w:rFonts w:ascii="Cambria Math" w:hAnsi="Cambria Math" w:cs="Arial"/>
              <w:snapToGrid w:val="0"/>
              <w:sz w:val="18"/>
              <w:szCs w:val="18"/>
            </w:rPr>
            <m:t>P</m:t>
          </m:r>
        </m:oMath>
      </m:oMathPara>
    </w:p>
    <w:p w14:paraId="1B3879EF"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p>
    <w:p w14:paraId="60AA8E0E" w14:textId="18F3498C" w:rsidR="00B120F0" w:rsidRPr="006D1FAD" w:rsidRDefault="00B120F0" w:rsidP="00645B3E">
      <w:pPr>
        <w:autoSpaceDE w:val="0"/>
        <w:autoSpaceDN w:val="0"/>
        <w:adjustRightInd w:val="0"/>
        <w:spacing w:line="276" w:lineRule="auto"/>
        <w:ind w:right="-427"/>
        <w:jc w:val="both"/>
        <w:rPr>
          <w:rFonts w:cs="Arial"/>
          <w:bCs/>
          <w:snapToGrid w:val="0"/>
          <w:sz w:val="18"/>
          <w:szCs w:val="18"/>
        </w:rPr>
      </w:pPr>
    </w:p>
    <w:p w14:paraId="485935E2" w14:textId="5FC364D9" w:rsidR="00A2028D" w:rsidRPr="006D1FAD" w:rsidRDefault="00A2028D" w:rsidP="00645B3E">
      <w:pPr>
        <w:autoSpaceDE w:val="0"/>
        <w:autoSpaceDN w:val="0"/>
        <w:adjustRightInd w:val="0"/>
        <w:spacing w:line="276" w:lineRule="auto"/>
        <w:ind w:right="-427"/>
        <w:jc w:val="both"/>
        <w:rPr>
          <w:rFonts w:cs="Arial"/>
          <w:bCs/>
          <w:snapToGrid w:val="0"/>
          <w:sz w:val="18"/>
          <w:szCs w:val="18"/>
        </w:rPr>
      </w:pPr>
    </w:p>
    <w:p w14:paraId="6600CFBE" w14:textId="77777777" w:rsidR="00A2028D" w:rsidRPr="006D1FAD" w:rsidRDefault="00A2028D" w:rsidP="00645B3E">
      <w:pPr>
        <w:autoSpaceDE w:val="0"/>
        <w:autoSpaceDN w:val="0"/>
        <w:adjustRightInd w:val="0"/>
        <w:spacing w:line="276" w:lineRule="auto"/>
        <w:ind w:right="-427"/>
        <w:jc w:val="both"/>
        <w:rPr>
          <w:rFonts w:cs="Arial"/>
          <w:bCs/>
          <w:snapToGrid w:val="0"/>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B120F0" w:rsidRPr="006D1FAD" w14:paraId="0B41A8CA" w14:textId="77777777" w:rsidTr="00E768B2">
        <w:tc>
          <w:tcPr>
            <w:tcW w:w="4649" w:type="dxa"/>
            <w:shd w:val="clear" w:color="auto" w:fill="auto"/>
          </w:tcPr>
          <w:p w14:paraId="0A189854"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r w:rsidRPr="006D1FAD">
              <w:rPr>
                <w:rFonts w:cs="Arial"/>
                <w:bCs/>
                <w:snapToGrid w:val="0"/>
                <w:sz w:val="18"/>
                <w:szCs w:val="18"/>
              </w:rPr>
              <w:t>Pv = Puntuació de l’oferta a valorar</w:t>
            </w:r>
          </w:p>
          <w:p w14:paraId="6C98733A" w14:textId="1D9A7C61" w:rsidR="00B120F0" w:rsidRPr="006D1FAD" w:rsidRDefault="003B306C" w:rsidP="00645B3E">
            <w:pPr>
              <w:autoSpaceDE w:val="0"/>
              <w:autoSpaceDN w:val="0"/>
              <w:adjustRightInd w:val="0"/>
              <w:spacing w:line="276" w:lineRule="auto"/>
              <w:ind w:right="-427"/>
              <w:jc w:val="both"/>
              <w:rPr>
                <w:rFonts w:cs="Arial"/>
                <w:bCs/>
                <w:snapToGrid w:val="0"/>
                <w:sz w:val="18"/>
                <w:szCs w:val="18"/>
              </w:rPr>
            </w:pPr>
            <w:r w:rsidRPr="006D1FAD">
              <w:rPr>
                <w:rFonts w:cs="Arial"/>
                <w:bCs/>
                <w:snapToGrid w:val="0"/>
                <w:sz w:val="18"/>
                <w:szCs w:val="18"/>
              </w:rPr>
              <w:t>P = Punts criteri econòmica: 25</w:t>
            </w:r>
            <w:r w:rsidR="00B120F0" w:rsidRPr="006D1FAD">
              <w:rPr>
                <w:rFonts w:cs="Arial"/>
                <w:bCs/>
                <w:snapToGrid w:val="0"/>
                <w:sz w:val="18"/>
                <w:szCs w:val="18"/>
              </w:rPr>
              <w:t xml:space="preserve"> punts</w:t>
            </w:r>
          </w:p>
          <w:p w14:paraId="2F89786C"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r w:rsidRPr="006D1FAD">
              <w:rPr>
                <w:rFonts w:cs="Arial"/>
                <w:bCs/>
                <w:snapToGrid w:val="0"/>
                <w:sz w:val="18"/>
                <w:szCs w:val="18"/>
              </w:rPr>
              <w:t>Om = Oferta millor (IVA exclòs)</w:t>
            </w:r>
          </w:p>
          <w:p w14:paraId="47DDA6EB"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r w:rsidRPr="006D1FAD">
              <w:rPr>
                <w:rFonts w:cs="Arial"/>
                <w:bCs/>
                <w:snapToGrid w:val="0"/>
                <w:sz w:val="18"/>
                <w:szCs w:val="18"/>
              </w:rPr>
              <w:t>Ov = Oferta a valorar (IVA exclòs)</w:t>
            </w:r>
          </w:p>
          <w:p w14:paraId="1D595D7D"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r w:rsidRPr="006D1FAD">
              <w:rPr>
                <w:rFonts w:cs="Arial"/>
                <w:bCs/>
                <w:snapToGrid w:val="0"/>
                <w:sz w:val="18"/>
                <w:szCs w:val="18"/>
              </w:rPr>
              <w:t>IL = Import licitació (IVA exclòs)</w:t>
            </w:r>
          </w:p>
          <w:p w14:paraId="08644F44" w14:textId="77777777" w:rsidR="00B120F0" w:rsidRPr="006D1FAD" w:rsidRDefault="00B120F0" w:rsidP="00645B3E">
            <w:pPr>
              <w:autoSpaceDE w:val="0"/>
              <w:autoSpaceDN w:val="0"/>
              <w:adjustRightInd w:val="0"/>
              <w:spacing w:line="276" w:lineRule="auto"/>
              <w:ind w:right="-427"/>
              <w:jc w:val="both"/>
              <w:rPr>
                <w:rFonts w:cs="Arial"/>
                <w:bCs/>
                <w:snapToGrid w:val="0"/>
                <w:sz w:val="18"/>
                <w:szCs w:val="18"/>
              </w:rPr>
            </w:pPr>
            <w:r w:rsidRPr="006D1FAD">
              <w:rPr>
                <w:rFonts w:cs="Arial"/>
                <w:bCs/>
                <w:snapToGrid w:val="0"/>
                <w:sz w:val="18"/>
                <w:szCs w:val="18"/>
              </w:rPr>
              <w:t>VP = Valor de ponderació: 1</w:t>
            </w:r>
          </w:p>
        </w:tc>
      </w:tr>
    </w:tbl>
    <w:p w14:paraId="70F512FD"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bCs/>
          <w:color w:val="000008"/>
          <w:sz w:val="18"/>
          <w:szCs w:val="18"/>
        </w:rPr>
      </w:pPr>
    </w:p>
    <w:p w14:paraId="04E66A4D"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snapToGrid w:val="0"/>
          <w:sz w:val="18"/>
          <w:szCs w:val="18"/>
          <w:lang w:eastAsia="es-ES"/>
        </w:rPr>
      </w:pPr>
      <w:r w:rsidRPr="006D1FAD">
        <w:rPr>
          <w:rFonts w:cs="Arial"/>
          <w:snapToGrid w:val="0"/>
          <w:sz w:val="18"/>
          <w:szCs w:val="18"/>
          <w:lang w:eastAsia="es-ES"/>
        </w:rPr>
        <w:t xml:space="preserve">K.2.2) Idiomes: </w:t>
      </w:r>
      <w:r w:rsidRPr="006D1FAD">
        <w:rPr>
          <w:rFonts w:cs="Arial"/>
          <w:b/>
          <w:snapToGrid w:val="0"/>
          <w:sz w:val="18"/>
          <w:szCs w:val="18"/>
          <w:lang w:eastAsia="es-ES"/>
        </w:rPr>
        <w:t>(fins a 5 punts):</w:t>
      </w:r>
    </w:p>
    <w:p w14:paraId="1688BF27"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1719F0F8"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Es valorarà la traducció del qüestionari de satisfacció a  d’altres llengües que no siguin aranès, català, castellà, anglès o francès, d’acord amb el següent barem:</w:t>
      </w:r>
    </w:p>
    <w:p w14:paraId="593E1D9A"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605C831B" w14:textId="3F4C90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ab/>
        <w:t xml:space="preserve">· Italià: </w:t>
      </w:r>
      <w:r w:rsidRPr="006D1FAD">
        <w:rPr>
          <w:rFonts w:cs="Arial"/>
          <w:b/>
          <w:snapToGrid w:val="0"/>
          <w:sz w:val="18"/>
          <w:szCs w:val="18"/>
          <w:lang w:eastAsia="es-ES"/>
        </w:rPr>
        <w:t>2 punts.</w:t>
      </w:r>
    </w:p>
    <w:p w14:paraId="292729DC" w14:textId="75F7E113"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ab/>
        <w:t xml:space="preserve">· Alemany: </w:t>
      </w:r>
      <w:r w:rsidRPr="006D1FAD">
        <w:rPr>
          <w:rFonts w:cs="Arial"/>
          <w:b/>
          <w:snapToGrid w:val="0"/>
          <w:sz w:val="18"/>
          <w:szCs w:val="18"/>
          <w:lang w:eastAsia="es-ES"/>
        </w:rPr>
        <w:t>2 punts.</w:t>
      </w:r>
    </w:p>
    <w:p w14:paraId="5E7DAB25"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ab/>
        <w:t xml:space="preserve">· Altres idiomes (s’haurà d’indicar quins i com a màxim 2 idiomes): </w:t>
      </w:r>
      <w:r w:rsidRPr="006D1FAD">
        <w:rPr>
          <w:rFonts w:cs="Arial"/>
          <w:b/>
          <w:snapToGrid w:val="0"/>
          <w:sz w:val="18"/>
          <w:szCs w:val="18"/>
          <w:lang w:eastAsia="es-ES"/>
        </w:rPr>
        <w:t>0.5 punts per idioma.</w:t>
      </w:r>
      <w:r w:rsidRPr="006D1FAD">
        <w:rPr>
          <w:rFonts w:cs="Arial"/>
          <w:snapToGrid w:val="0"/>
          <w:sz w:val="18"/>
          <w:szCs w:val="18"/>
          <w:lang w:eastAsia="es-ES"/>
        </w:rPr>
        <w:t xml:space="preserve">  </w:t>
      </w:r>
    </w:p>
    <w:p w14:paraId="161B9C8F"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3C51E5ED"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L’empresa haurà d’acreditar disposar de personal contractat amb certificat oficial nivell B2 o similar per poder dur a terme les traduccions o bé acreditar el seu compromís de contractar els serveis de traducció mitjançant professionals externs.</w:t>
      </w:r>
    </w:p>
    <w:p w14:paraId="2CEE95FB"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57FC92B4"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 xml:space="preserve">K.2.3) Certificat de lectura fàcil </w:t>
      </w:r>
      <w:r w:rsidRPr="006D1FAD">
        <w:rPr>
          <w:rFonts w:cs="Arial"/>
          <w:b/>
          <w:snapToGrid w:val="0"/>
          <w:sz w:val="18"/>
          <w:szCs w:val="18"/>
          <w:lang w:eastAsia="es-ES"/>
        </w:rPr>
        <w:t>(5 punts):</w:t>
      </w:r>
    </w:p>
    <w:p w14:paraId="0F94D909"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5C56F959"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 xml:space="preserve">Adaptació del qüestionari de satisfacció a Lectura Fàcil, seguin les directrius internacionals de l’IFLA (International Federation of Library Associations and Institutions) i validació d’aquest mitjançant el corresponent logo LF. </w:t>
      </w:r>
    </w:p>
    <w:p w14:paraId="0FA8A553"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53DB1A66" w14:textId="57A48C9E"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L’acreditació s’haurà de realitzar mitjançant aportació de contracte del servei de validació amb la institució validadora corresponent.</w:t>
      </w:r>
    </w:p>
    <w:p w14:paraId="5EB35FCA" w14:textId="6F70398D" w:rsidR="00A2028D" w:rsidRPr="006D1FAD" w:rsidRDefault="00A2028D"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4DD32964" w14:textId="7937864F"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 xml:space="preserve">K.2.4) Certificat ISO 9001: </w:t>
      </w:r>
      <w:r w:rsidRPr="006D1FAD">
        <w:rPr>
          <w:rFonts w:cs="Arial"/>
          <w:b/>
          <w:bCs/>
          <w:snapToGrid w:val="0"/>
          <w:sz w:val="18"/>
          <w:szCs w:val="18"/>
        </w:rPr>
        <w:t>5 punts</w:t>
      </w:r>
    </w:p>
    <w:p w14:paraId="38E7B21A" w14:textId="77777777"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Es valorarà estar en possessió de la ISO 9001, la qual acredita haver implementat un sistema de gestió de la qualitat, assegurant un funcionament més eficient i la millora constant dels processos de la seva activitat.</w:t>
      </w:r>
    </w:p>
    <w:p w14:paraId="2BA861F1" w14:textId="77777777"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lastRenderedPageBreak/>
        <w:t>L’acreditació s’haurà de realitzar mitjançant aportació d’una còpia del certificat ISO 9001 vigent en data de presentació de la sol·licitud.</w:t>
      </w:r>
    </w:p>
    <w:p w14:paraId="75C233DD" w14:textId="2A809423"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 xml:space="preserve">K.2.5) Certificat ISO 27001: </w:t>
      </w:r>
      <w:r w:rsidRPr="006D1FAD">
        <w:rPr>
          <w:rFonts w:cs="Arial"/>
          <w:b/>
          <w:bCs/>
          <w:snapToGrid w:val="0"/>
          <w:sz w:val="18"/>
          <w:szCs w:val="18"/>
        </w:rPr>
        <w:t>5 punts</w:t>
      </w:r>
    </w:p>
    <w:p w14:paraId="364C92E8" w14:textId="77777777"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Es valorarà estar en possessió de la ISO 27001, la qual acredita l’òptima gestió de la seguretat de la informació (SGSI) en qualsevol tipus d’organització, assegurant la correcta protecció de la informació així com de la confidencialitat, integritat i disponibilitat de les dades.</w:t>
      </w:r>
    </w:p>
    <w:p w14:paraId="32AC9E3B" w14:textId="77777777"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L’acreditació s’haurà de realitzar mitjançant aportació d’una còpia del certificat ISO 27001 vigent en data de presentació de la sol·licitud.</w:t>
      </w:r>
    </w:p>
    <w:p w14:paraId="233F1002" w14:textId="6009E7C0" w:rsidR="00A2028D" w:rsidRPr="006D1FAD" w:rsidRDefault="00A2028D" w:rsidP="00645B3E">
      <w:pPr>
        <w:autoSpaceDE w:val="0"/>
        <w:autoSpaceDN w:val="0"/>
        <w:adjustRightInd w:val="0"/>
        <w:spacing w:after="240" w:line="276" w:lineRule="auto"/>
        <w:jc w:val="both"/>
        <w:rPr>
          <w:rFonts w:cs="Arial"/>
          <w:b/>
          <w:bCs/>
          <w:snapToGrid w:val="0"/>
          <w:sz w:val="18"/>
          <w:szCs w:val="18"/>
        </w:rPr>
      </w:pPr>
      <w:r w:rsidRPr="006D1FAD">
        <w:rPr>
          <w:rFonts w:cs="Arial"/>
          <w:bCs/>
          <w:snapToGrid w:val="0"/>
          <w:sz w:val="18"/>
          <w:szCs w:val="18"/>
        </w:rPr>
        <w:t xml:space="preserve">K.2.6) Eina de benchmarking: </w:t>
      </w:r>
      <w:r w:rsidRPr="006D1FAD">
        <w:rPr>
          <w:rFonts w:cs="Arial"/>
          <w:b/>
          <w:bCs/>
          <w:snapToGrid w:val="0"/>
          <w:sz w:val="18"/>
          <w:szCs w:val="18"/>
        </w:rPr>
        <w:t>5 punts</w:t>
      </w:r>
    </w:p>
    <w:p w14:paraId="4555D6A5" w14:textId="77777777"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Es valorarà tenir una eina de benchmarking que compari les dades dels equipaments de l’ACdPC amb altres equipaments culturals de forma anònima. La variable a comparar serà el Net Promoter Score (NPS) per tal de tenir una referència per avaluar l’NPS de cada equipament.</w:t>
      </w:r>
    </w:p>
    <w:p w14:paraId="3F5CC484" w14:textId="35695BCB" w:rsidR="00A2028D" w:rsidRPr="006D1FAD" w:rsidRDefault="00A2028D" w:rsidP="00645B3E">
      <w:pPr>
        <w:autoSpaceDE w:val="0"/>
        <w:autoSpaceDN w:val="0"/>
        <w:adjustRightInd w:val="0"/>
        <w:spacing w:after="240" w:line="276" w:lineRule="auto"/>
        <w:jc w:val="both"/>
        <w:rPr>
          <w:rFonts w:cs="Arial"/>
          <w:bCs/>
          <w:snapToGrid w:val="0"/>
          <w:sz w:val="18"/>
          <w:szCs w:val="18"/>
        </w:rPr>
      </w:pPr>
      <w:r w:rsidRPr="006D1FAD">
        <w:rPr>
          <w:rFonts w:cs="Arial"/>
          <w:bCs/>
          <w:snapToGrid w:val="0"/>
          <w:sz w:val="18"/>
          <w:szCs w:val="18"/>
        </w:rPr>
        <w:t>L’acreditació s’haurà de realitzar mitjançant imatges i captures de pantalles. Per altra banda, cal aportar una llista de totes les organitzacions públiques que s’inclouran en aquesta eina, en l’àmbit català i estatal. L’organització es reserva el dret de sol·licitar un certificat expedit per l’organització que acrediti el servei prestat.</w:t>
      </w:r>
    </w:p>
    <w:p w14:paraId="17908C34"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tbl>
      <w:tblPr>
        <w:tblStyle w:val="Taulaambquadrcula"/>
        <w:tblW w:w="9214" w:type="dxa"/>
        <w:tblInd w:w="-5" w:type="dxa"/>
        <w:tblLook w:val="04A0" w:firstRow="1" w:lastRow="0" w:firstColumn="1" w:lastColumn="0" w:noHBand="0" w:noVBand="1"/>
      </w:tblPr>
      <w:tblGrid>
        <w:gridCol w:w="9214"/>
      </w:tblGrid>
      <w:tr w:rsidR="00B120F0" w:rsidRPr="006D1FAD" w14:paraId="2C398A5C" w14:textId="77777777" w:rsidTr="00E768B2">
        <w:trPr>
          <w:trHeight w:val="1012"/>
        </w:trPr>
        <w:tc>
          <w:tcPr>
            <w:tcW w:w="9214" w:type="dxa"/>
            <w:vAlign w:val="center"/>
          </w:tcPr>
          <w:p w14:paraId="1F5F75DE" w14:textId="77777777" w:rsidR="00B120F0" w:rsidRPr="006D1FAD" w:rsidRDefault="00B120F0" w:rsidP="00645B3E">
            <w:pPr>
              <w:tabs>
                <w:tab w:val="left" w:pos="284"/>
              </w:tabs>
              <w:spacing w:line="276" w:lineRule="auto"/>
              <w:jc w:val="both"/>
              <w:rPr>
                <w:rFonts w:cs="Arial"/>
                <w:b/>
                <w:bCs/>
                <w:sz w:val="18"/>
                <w:szCs w:val="18"/>
              </w:rPr>
            </w:pPr>
            <w:r w:rsidRPr="006D1FAD">
              <w:rPr>
                <w:rFonts w:cs="Arial"/>
                <w:b/>
                <w:bCs/>
                <w:sz w:val="18"/>
                <w:szCs w:val="18"/>
              </w:rPr>
              <w:t>La inclusió en el sobre A o en el sobre B de la documentació o informació que s’ha d’incloure al sobre C pot comportar l’exclusió de l’empresa licitadora.</w:t>
            </w:r>
          </w:p>
        </w:tc>
      </w:tr>
    </w:tbl>
    <w:p w14:paraId="4D2F703D" w14:textId="77777777" w:rsidR="003B144F" w:rsidRPr="006D1FAD" w:rsidRDefault="003B144F" w:rsidP="00645B3E">
      <w:pPr>
        <w:autoSpaceDE w:val="0"/>
        <w:autoSpaceDN w:val="0"/>
        <w:adjustRightInd w:val="0"/>
        <w:spacing w:line="276" w:lineRule="auto"/>
        <w:jc w:val="both"/>
        <w:rPr>
          <w:rFonts w:cs="Arial"/>
          <w:bCs/>
          <w:snapToGrid w:val="0"/>
          <w:sz w:val="20"/>
        </w:rPr>
      </w:pPr>
    </w:p>
    <w:p w14:paraId="60C5E556" w14:textId="00B8D0D0" w:rsidR="003B144F" w:rsidRPr="006D1FAD" w:rsidRDefault="003B144F" w:rsidP="00645B3E">
      <w:pPr>
        <w:autoSpaceDE w:val="0"/>
        <w:autoSpaceDN w:val="0"/>
        <w:adjustRightInd w:val="0"/>
        <w:spacing w:line="276" w:lineRule="auto"/>
        <w:jc w:val="both"/>
        <w:rPr>
          <w:rFonts w:cs="Arial"/>
          <w:bCs/>
          <w:snapToGrid w:val="0"/>
          <w:sz w:val="18"/>
          <w:szCs w:val="18"/>
        </w:rPr>
      </w:pPr>
      <w:r w:rsidRPr="006D1FAD">
        <w:rPr>
          <w:rFonts w:cs="Arial"/>
          <w:bCs/>
          <w:snapToGrid w:val="0"/>
          <w:sz w:val="18"/>
          <w:szCs w:val="18"/>
        </w:rPr>
        <w:t xml:space="preserve">K.3) </w:t>
      </w:r>
      <w:r w:rsidRPr="006D1FAD">
        <w:rPr>
          <w:rFonts w:cs="Arial"/>
          <w:bCs/>
          <w:snapToGrid w:val="0"/>
          <w:sz w:val="18"/>
          <w:szCs w:val="18"/>
          <w:u w:val="single"/>
        </w:rPr>
        <w:t>Criteris d’adjudicació específics per al desempat:</w:t>
      </w:r>
      <w:r w:rsidRPr="006D1FAD">
        <w:rPr>
          <w:rFonts w:cs="Arial"/>
          <w:bCs/>
          <w:snapToGrid w:val="0"/>
          <w:sz w:val="18"/>
          <w:szCs w:val="18"/>
        </w:rPr>
        <w:t xml:space="preserve"> </w:t>
      </w:r>
    </w:p>
    <w:p w14:paraId="22FBFBDF" w14:textId="77777777" w:rsidR="003B144F" w:rsidRPr="006D1FAD" w:rsidRDefault="003B144F" w:rsidP="00645B3E">
      <w:pPr>
        <w:autoSpaceDE w:val="0"/>
        <w:autoSpaceDN w:val="0"/>
        <w:adjustRightInd w:val="0"/>
        <w:spacing w:line="276" w:lineRule="auto"/>
        <w:jc w:val="both"/>
        <w:rPr>
          <w:rFonts w:cs="Arial"/>
          <w:sz w:val="18"/>
          <w:szCs w:val="18"/>
        </w:rPr>
      </w:pPr>
    </w:p>
    <w:p w14:paraId="367DB48E" w14:textId="763EA4AC" w:rsidR="00B120F0" w:rsidRPr="006D1FAD" w:rsidRDefault="003B144F" w:rsidP="00645B3E">
      <w:pPr>
        <w:autoSpaceDE w:val="0"/>
        <w:autoSpaceDN w:val="0"/>
        <w:adjustRightInd w:val="0"/>
        <w:spacing w:line="276" w:lineRule="auto"/>
        <w:jc w:val="both"/>
        <w:rPr>
          <w:rFonts w:cs="Arial"/>
          <w:sz w:val="18"/>
          <w:szCs w:val="18"/>
        </w:rPr>
      </w:pPr>
      <w:r w:rsidRPr="006D1FAD">
        <w:rPr>
          <w:rFonts w:cs="Arial"/>
          <w:sz w:val="18"/>
          <w:szCs w:val="18"/>
        </w:rPr>
        <w:t>En casos d’empat en les puntuacions obtingudes per les ofertes de les empreses licitadores, es resoldrà mitjançant l’aplicació per ordre dels criteris socials que preveu l’article 147.2 de la LCSP.</w:t>
      </w:r>
    </w:p>
    <w:p w14:paraId="5C406074" w14:textId="77777777" w:rsidR="003B144F" w:rsidRPr="006D1FAD" w:rsidRDefault="003B144F" w:rsidP="00645B3E">
      <w:pPr>
        <w:autoSpaceDE w:val="0"/>
        <w:autoSpaceDN w:val="0"/>
        <w:adjustRightInd w:val="0"/>
        <w:spacing w:line="276" w:lineRule="auto"/>
        <w:jc w:val="both"/>
        <w:rPr>
          <w:rFonts w:cs="Arial"/>
          <w:bCs/>
          <w:snapToGrid w:val="0"/>
          <w:sz w:val="18"/>
          <w:szCs w:val="18"/>
        </w:rPr>
      </w:pPr>
    </w:p>
    <w:p w14:paraId="4DB27400" w14:textId="77777777" w:rsidR="00A2028D" w:rsidRPr="006D1FAD" w:rsidRDefault="00A2028D" w:rsidP="00645B3E">
      <w:pPr>
        <w:autoSpaceDE w:val="0"/>
        <w:autoSpaceDN w:val="0"/>
        <w:adjustRightInd w:val="0"/>
        <w:spacing w:line="276" w:lineRule="auto"/>
        <w:jc w:val="both"/>
        <w:rPr>
          <w:rFonts w:cs="Arial"/>
          <w:sz w:val="18"/>
          <w:szCs w:val="18"/>
        </w:rPr>
      </w:pPr>
    </w:p>
    <w:p w14:paraId="571D5959" w14:textId="77777777" w:rsidR="00B120F0" w:rsidRPr="006D1FAD" w:rsidRDefault="00B120F0" w:rsidP="00645B3E">
      <w:pPr>
        <w:numPr>
          <w:ilvl w:val="0"/>
          <w:numId w:val="21"/>
        </w:numPr>
        <w:autoSpaceDE w:val="0"/>
        <w:autoSpaceDN w:val="0"/>
        <w:adjustRightInd w:val="0"/>
        <w:spacing w:line="276" w:lineRule="auto"/>
        <w:ind w:hanging="426"/>
        <w:jc w:val="both"/>
        <w:rPr>
          <w:rFonts w:cs="Arial"/>
          <w:b/>
          <w:bCs/>
          <w:sz w:val="18"/>
          <w:szCs w:val="18"/>
          <w:u w:val="single"/>
        </w:rPr>
      </w:pPr>
      <w:r w:rsidRPr="006D1FAD">
        <w:rPr>
          <w:rFonts w:cs="Arial"/>
          <w:b/>
          <w:bCs/>
          <w:sz w:val="18"/>
          <w:szCs w:val="18"/>
          <w:u w:val="single"/>
        </w:rPr>
        <w:t>Criteris per a la determinació de l’existència d’</w:t>
      </w:r>
      <w:r w:rsidRPr="006D1FAD">
        <w:rPr>
          <w:rFonts w:cs="Arial"/>
          <w:b/>
          <w:snapToGrid w:val="0"/>
          <w:sz w:val="18"/>
          <w:szCs w:val="18"/>
          <w:u w:val="single"/>
        </w:rPr>
        <w:t>ofertes anormalment baixes:</w:t>
      </w:r>
    </w:p>
    <w:p w14:paraId="1BF97E0E" w14:textId="77777777" w:rsidR="00B120F0" w:rsidRPr="006D1FAD" w:rsidRDefault="00B120F0" w:rsidP="00645B3E">
      <w:pPr>
        <w:autoSpaceDE w:val="0"/>
        <w:autoSpaceDN w:val="0"/>
        <w:adjustRightInd w:val="0"/>
        <w:spacing w:line="276" w:lineRule="auto"/>
        <w:jc w:val="both"/>
        <w:rPr>
          <w:rFonts w:cs="Arial"/>
          <w:b/>
          <w:bCs/>
          <w:sz w:val="18"/>
          <w:szCs w:val="18"/>
        </w:rPr>
      </w:pPr>
    </w:p>
    <w:p w14:paraId="4D65A6F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Es considerarà una oferta incursa en valor anormalment baix, als efectes de l’article 149 de la LCSP, quan la puntuació obtinguda pels criteris d’adjudicació que </w:t>
      </w:r>
      <w:r w:rsidRPr="006D1FAD">
        <w:rPr>
          <w:rFonts w:cs="Arial"/>
          <w:b/>
          <w:sz w:val="18"/>
          <w:szCs w:val="18"/>
        </w:rPr>
        <w:t>no</w:t>
      </w:r>
      <w:r w:rsidRPr="006D1FAD">
        <w:rPr>
          <w:rFonts w:cs="Arial"/>
          <w:sz w:val="18"/>
          <w:szCs w:val="18"/>
        </w:rPr>
        <w:t xml:space="preserve"> són </w:t>
      </w:r>
      <w:r w:rsidRPr="006D1FAD">
        <w:rPr>
          <w:rFonts w:cs="Arial"/>
          <w:b/>
          <w:sz w:val="18"/>
          <w:szCs w:val="18"/>
        </w:rPr>
        <w:t>preu</w:t>
      </w:r>
      <w:r w:rsidRPr="006D1FAD">
        <w:rPr>
          <w:rFonts w:cs="Arial"/>
          <w:sz w:val="18"/>
          <w:szCs w:val="18"/>
        </w:rPr>
        <w:t xml:space="preserve"> estigui per damunt de la suma de les següents variables a) i b) </w:t>
      </w:r>
      <w:r w:rsidRPr="006D1FAD">
        <w:rPr>
          <w:rFonts w:cs="Arial"/>
          <w:b/>
          <w:sz w:val="18"/>
          <w:szCs w:val="18"/>
        </w:rPr>
        <w:t>i que, al mateix temps</w:t>
      </w:r>
      <w:r w:rsidRPr="006D1FAD">
        <w:rPr>
          <w:rFonts w:cs="Arial"/>
          <w:sz w:val="18"/>
          <w:szCs w:val="18"/>
        </w:rPr>
        <w:t>, la seva oferta econòmica (</w:t>
      </w:r>
      <w:r w:rsidRPr="006D1FAD">
        <w:rPr>
          <w:rFonts w:cs="Arial"/>
          <w:b/>
          <w:sz w:val="18"/>
          <w:szCs w:val="18"/>
        </w:rPr>
        <w:t>preu</w:t>
      </w:r>
      <w:r w:rsidRPr="006D1FAD">
        <w:rPr>
          <w:rFonts w:cs="Arial"/>
          <w:sz w:val="18"/>
          <w:szCs w:val="18"/>
        </w:rPr>
        <w:t>) sigui inferior a la mitjana de les ofertes econòmiques presentades en un percentatge superior al 10</w:t>
      </w:r>
      <w:r w:rsidRPr="006D1FAD">
        <w:rPr>
          <w:rFonts w:cs="Arial"/>
          <w:b/>
          <w:sz w:val="18"/>
          <w:szCs w:val="18"/>
        </w:rPr>
        <w:t>%</w:t>
      </w:r>
      <w:r w:rsidRPr="006D1FAD">
        <w:rPr>
          <w:rFonts w:cs="Arial"/>
          <w:sz w:val="18"/>
          <w:szCs w:val="18"/>
        </w:rPr>
        <w:t>:</w:t>
      </w:r>
    </w:p>
    <w:p w14:paraId="4FC24CCF" w14:textId="77777777" w:rsidR="00B120F0" w:rsidRPr="006D1FAD" w:rsidRDefault="00B120F0" w:rsidP="00645B3E">
      <w:pPr>
        <w:autoSpaceDE w:val="0"/>
        <w:autoSpaceDN w:val="0"/>
        <w:adjustRightInd w:val="0"/>
        <w:spacing w:line="276" w:lineRule="auto"/>
        <w:jc w:val="both"/>
        <w:rPr>
          <w:rFonts w:cs="Arial"/>
          <w:sz w:val="18"/>
          <w:szCs w:val="18"/>
        </w:rPr>
      </w:pPr>
    </w:p>
    <w:p w14:paraId="6C097232" w14:textId="77777777" w:rsidR="00B120F0" w:rsidRPr="006D1FAD" w:rsidRDefault="00B120F0" w:rsidP="00645B3E">
      <w:pPr>
        <w:numPr>
          <w:ilvl w:val="0"/>
          <w:numId w:val="5"/>
        </w:numPr>
        <w:autoSpaceDE w:val="0"/>
        <w:autoSpaceDN w:val="0"/>
        <w:adjustRightInd w:val="0"/>
        <w:spacing w:line="276" w:lineRule="auto"/>
        <w:ind w:left="426" w:hanging="284"/>
        <w:jc w:val="both"/>
        <w:rPr>
          <w:rFonts w:cs="Arial"/>
          <w:sz w:val="18"/>
          <w:szCs w:val="18"/>
        </w:rPr>
      </w:pPr>
      <w:r w:rsidRPr="006D1FAD">
        <w:rPr>
          <w:rFonts w:cs="Arial"/>
          <w:sz w:val="18"/>
          <w:szCs w:val="18"/>
        </w:rPr>
        <w:t>La mitjana aritmètica de la puntuació obtinguda per les empreses licitadores en els criteris d’adjudicació que no són preu.</w:t>
      </w:r>
    </w:p>
    <w:p w14:paraId="416ECF91" w14:textId="77777777" w:rsidR="00B120F0" w:rsidRPr="006D1FAD" w:rsidRDefault="00B120F0" w:rsidP="00645B3E">
      <w:pPr>
        <w:autoSpaceDE w:val="0"/>
        <w:autoSpaceDN w:val="0"/>
        <w:adjustRightInd w:val="0"/>
        <w:spacing w:line="276" w:lineRule="auto"/>
        <w:ind w:left="426"/>
        <w:jc w:val="both"/>
        <w:rPr>
          <w:rFonts w:cs="Arial"/>
          <w:sz w:val="18"/>
          <w:szCs w:val="18"/>
        </w:rPr>
      </w:pPr>
    </w:p>
    <w:p w14:paraId="531DBAA0" w14:textId="77777777" w:rsidR="00B120F0" w:rsidRPr="006D1FAD" w:rsidRDefault="00B120F0" w:rsidP="00645B3E">
      <w:pPr>
        <w:numPr>
          <w:ilvl w:val="0"/>
          <w:numId w:val="5"/>
        </w:numPr>
        <w:autoSpaceDE w:val="0"/>
        <w:autoSpaceDN w:val="0"/>
        <w:adjustRightInd w:val="0"/>
        <w:spacing w:line="276" w:lineRule="auto"/>
        <w:ind w:left="426" w:hanging="284"/>
        <w:jc w:val="both"/>
        <w:rPr>
          <w:rFonts w:cs="Arial"/>
          <w:sz w:val="18"/>
          <w:szCs w:val="18"/>
        </w:rPr>
      </w:pPr>
      <w:r w:rsidRPr="006D1FAD">
        <w:rPr>
          <w:rFonts w:cs="Arial"/>
          <w:sz w:val="18"/>
          <w:szCs w:val="18"/>
        </w:rPr>
        <w:t>El càlcul de la mitjana aritmètica de les desviacions obtingudes, en valor absolut, és a dir, sense tenir en compte el signe positiu o negatiu, pels criteris que no són preu.</w:t>
      </w:r>
    </w:p>
    <w:p w14:paraId="368D7ADF" w14:textId="77777777" w:rsidR="00B120F0" w:rsidRPr="006D1FAD" w:rsidRDefault="00B120F0" w:rsidP="00645B3E">
      <w:pPr>
        <w:spacing w:line="276" w:lineRule="auto"/>
        <w:jc w:val="both"/>
        <w:rPr>
          <w:rFonts w:cs="Arial"/>
          <w:snapToGrid w:val="0"/>
          <w:sz w:val="18"/>
          <w:szCs w:val="18"/>
        </w:rPr>
      </w:pPr>
    </w:p>
    <w:p w14:paraId="6CAF8251"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 xml:space="preserve">En cas d’existir ofertes anormalment baixes, es seguirà el procediment descrit a la clàusula 14.5 d’aquest plec. </w:t>
      </w:r>
    </w:p>
    <w:p w14:paraId="24275E4E" w14:textId="77777777" w:rsidR="00B120F0" w:rsidRPr="006D1FAD" w:rsidRDefault="00B120F0" w:rsidP="00645B3E">
      <w:pPr>
        <w:autoSpaceDE w:val="0"/>
        <w:autoSpaceDN w:val="0"/>
        <w:adjustRightInd w:val="0"/>
        <w:spacing w:line="276" w:lineRule="auto"/>
        <w:jc w:val="both"/>
        <w:rPr>
          <w:rFonts w:cs="Arial"/>
          <w:sz w:val="18"/>
          <w:szCs w:val="18"/>
        </w:rPr>
      </w:pPr>
    </w:p>
    <w:p w14:paraId="15599A00" w14:textId="77777777" w:rsidR="00B120F0" w:rsidRPr="006D1FAD" w:rsidRDefault="00B120F0" w:rsidP="00645B3E">
      <w:pPr>
        <w:numPr>
          <w:ilvl w:val="0"/>
          <w:numId w:val="21"/>
        </w:numPr>
        <w:autoSpaceDE w:val="0"/>
        <w:autoSpaceDN w:val="0"/>
        <w:adjustRightInd w:val="0"/>
        <w:spacing w:line="276" w:lineRule="auto"/>
        <w:ind w:hanging="426"/>
        <w:jc w:val="both"/>
        <w:rPr>
          <w:rFonts w:cs="Arial"/>
          <w:b/>
          <w:bCs/>
          <w:sz w:val="18"/>
          <w:szCs w:val="18"/>
        </w:rPr>
      </w:pPr>
      <w:r w:rsidRPr="006D1FAD">
        <w:rPr>
          <w:rFonts w:cs="Arial"/>
          <w:b/>
          <w:bCs/>
          <w:sz w:val="18"/>
          <w:szCs w:val="18"/>
          <w:u w:val="single"/>
        </w:rPr>
        <w:t>Garantia definitiva</w:t>
      </w:r>
      <w:r w:rsidRPr="006D1FAD">
        <w:rPr>
          <w:rFonts w:cs="Arial"/>
          <w:b/>
          <w:bCs/>
          <w:sz w:val="18"/>
          <w:szCs w:val="18"/>
        </w:rPr>
        <w:t>:</w:t>
      </w:r>
      <w:r w:rsidRPr="006D1FAD">
        <w:rPr>
          <w:rFonts w:cs="Arial"/>
          <w:sz w:val="18"/>
          <w:szCs w:val="18"/>
        </w:rPr>
        <w:t xml:space="preserve"> </w:t>
      </w:r>
      <w:r w:rsidRPr="006D1FAD">
        <w:rPr>
          <w:rFonts w:cs="Arial"/>
          <w:bCs/>
          <w:sz w:val="18"/>
          <w:szCs w:val="18"/>
        </w:rPr>
        <w:t>Sí</w:t>
      </w:r>
    </w:p>
    <w:p w14:paraId="2975A64D" w14:textId="77777777" w:rsidR="00B120F0" w:rsidRPr="006D1FAD" w:rsidRDefault="00B120F0" w:rsidP="00645B3E">
      <w:pPr>
        <w:autoSpaceDE w:val="0"/>
        <w:autoSpaceDN w:val="0"/>
        <w:adjustRightInd w:val="0"/>
        <w:spacing w:line="276" w:lineRule="auto"/>
        <w:jc w:val="both"/>
        <w:rPr>
          <w:rFonts w:cs="Arial"/>
          <w:b/>
          <w:bCs/>
          <w:sz w:val="18"/>
          <w:szCs w:val="18"/>
        </w:rPr>
      </w:pPr>
    </w:p>
    <w:p w14:paraId="2179A99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Import: 5 % del preu final ofert, IVA exclòs.</w:t>
      </w:r>
    </w:p>
    <w:p w14:paraId="536B1876" w14:textId="77777777" w:rsidR="00B120F0" w:rsidRPr="006D1FAD" w:rsidRDefault="00B120F0" w:rsidP="00645B3E">
      <w:pPr>
        <w:autoSpaceDE w:val="0"/>
        <w:autoSpaceDN w:val="0"/>
        <w:adjustRightInd w:val="0"/>
        <w:spacing w:line="276" w:lineRule="auto"/>
        <w:jc w:val="both"/>
        <w:rPr>
          <w:rFonts w:cs="Arial"/>
          <w:sz w:val="18"/>
          <w:szCs w:val="18"/>
        </w:rPr>
      </w:pPr>
    </w:p>
    <w:p w14:paraId="4E96393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Forma de constitució: D’acord amb el que disposa l’article 108 LCSP i la clàusula setzena.</w:t>
      </w:r>
    </w:p>
    <w:p w14:paraId="741DBE5B" w14:textId="77777777" w:rsidR="00B120F0" w:rsidRPr="006D1FAD" w:rsidRDefault="00B120F0" w:rsidP="00645B3E">
      <w:pPr>
        <w:autoSpaceDE w:val="0"/>
        <w:autoSpaceDN w:val="0"/>
        <w:adjustRightInd w:val="0"/>
        <w:spacing w:line="276" w:lineRule="auto"/>
        <w:jc w:val="both"/>
        <w:rPr>
          <w:rFonts w:cs="Arial"/>
          <w:sz w:val="18"/>
          <w:szCs w:val="18"/>
        </w:rPr>
      </w:pPr>
    </w:p>
    <w:p w14:paraId="341C9EE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Garantia complementària: No </w:t>
      </w:r>
    </w:p>
    <w:p w14:paraId="490992EF" w14:textId="77777777" w:rsidR="00B120F0" w:rsidRPr="006D1FAD" w:rsidRDefault="00B120F0" w:rsidP="00645B3E">
      <w:pPr>
        <w:autoSpaceDE w:val="0"/>
        <w:autoSpaceDN w:val="0"/>
        <w:adjustRightInd w:val="0"/>
        <w:spacing w:line="276" w:lineRule="auto"/>
        <w:jc w:val="both"/>
        <w:rPr>
          <w:rFonts w:cs="Arial"/>
          <w:sz w:val="18"/>
          <w:szCs w:val="18"/>
        </w:rPr>
      </w:pPr>
    </w:p>
    <w:p w14:paraId="0F56B471" w14:textId="77777777" w:rsidR="00B120F0" w:rsidRPr="006D1FAD" w:rsidRDefault="00B120F0" w:rsidP="00645B3E">
      <w:pPr>
        <w:numPr>
          <w:ilvl w:val="0"/>
          <w:numId w:val="21"/>
        </w:numPr>
        <w:autoSpaceDE w:val="0"/>
        <w:autoSpaceDN w:val="0"/>
        <w:adjustRightInd w:val="0"/>
        <w:spacing w:line="276" w:lineRule="auto"/>
        <w:ind w:left="284" w:firstLine="10"/>
        <w:jc w:val="both"/>
        <w:rPr>
          <w:rFonts w:cs="Arial"/>
          <w:b/>
          <w:bCs/>
          <w:sz w:val="18"/>
          <w:szCs w:val="18"/>
          <w:u w:val="single"/>
        </w:rPr>
      </w:pPr>
      <w:r w:rsidRPr="006D1FAD">
        <w:rPr>
          <w:rFonts w:cs="Arial"/>
          <w:b/>
          <w:bCs/>
          <w:sz w:val="18"/>
          <w:szCs w:val="18"/>
          <w:u w:val="single"/>
        </w:rPr>
        <w:t>Altra documentació a presentar per l’empresa que hagi presentat la millor oferta, a més de l’exigida a la clàusula 15.2 d’aquest plec:</w:t>
      </w:r>
    </w:p>
    <w:p w14:paraId="0C550FD2" w14:textId="77777777" w:rsidR="00B120F0" w:rsidRPr="006D1FAD" w:rsidRDefault="00B120F0" w:rsidP="00645B3E">
      <w:pPr>
        <w:autoSpaceDE w:val="0"/>
        <w:autoSpaceDN w:val="0"/>
        <w:adjustRightInd w:val="0"/>
        <w:spacing w:line="276" w:lineRule="auto"/>
        <w:ind w:left="357" w:hanging="357"/>
        <w:jc w:val="both"/>
        <w:rPr>
          <w:rFonts w:cs="Arial"/>
          <w:b/>
          <w:bCs/>
          <w:sz w:val="18"/>
          <w:szCs w:val="18"/>
          <w:u w:val="single"/>
        </w:rPr>
      </w:pPr>
    </w:p>
    <w:p w14:paraId="4F2BAD61" w14:textId="0C8E31D1"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w:t>
      </w:r>
      <w:r w:rsidR="000E2F73" w:rsidRPr="006D1FAD">
        <w:rPr>
          <w:rFonts w:cs="Arial"/>
          <w:bCs/>
          <w:sz w:val="18"/>
          <w:szCs w:val="18"/>
        </w:rPr>
        <w:t>tatiu del pagament de la prima.</w:t>
      </w:r>
    </w:p>
    <w:p w14:paraId="59A745AB" w14:textId="77777777" w:rsidR="00B120F0" w:rsidRPr="006D1FAD" w:rsidRDefault="00B120F0" w:rsidP="00645B3E">
      <w:pPr>
        <w:autoSpaceDE w:val="0"/>
        <w:autoSpaceDN w:val="0"/>
        <w:adjustRightInd w:val="0"/>
        <w:spacing w:line="276" w:lineRule="auto"/>
        <w:jc w:val="both"/>
        <w:rPr>
          <w:rFonts w:cs="Arial"/>
          <w:snapToGrid w:val="0"/>
          <w:sz w:val="18"/>
          <w:szCs w:val="18"/>
        </w:rPr>
      </w:pPr>
    </w:p>
    <w:p w14:paraId="01288C63" w14:textId="77777777" w:rsidR="00B120F0" w:rsidRPr="006D1FAD" w:rsidRDefault="00B120F0" w:rsidP="00645B3E">
      <w:pPr>
        <w:numPr>
          <w:ilvl w:val="0"/>
          <w:numId w:val="21"/>
        </w:numPr>
        <w:autoSpaceDE w:val="0"/>
        <w:autoSpaceDN w:val="0"/>
        <w:adjustRightInd w:val="0"/>
        <w:spacing w:line="276" w:lineRule="auto"/>
        <w:ind w:hanging="426"/>
        <w:jc w:val="both"/>
        <w:rPr>
          <w:rFonts w:cs="Arial"/>
          <w:b/>
          <w:bCs/>
          <w:sz w:val="18"/>
          <w:szCs w:val="18"/>
          <w:u w:val="single"/>
        </w:rPr>
      </w:pPr>
      <w:r w:rsidRPr="006D1FAD">
        <w:rPr>
          <w:rFonts w:cs="Arial"/>
          <w:b/>
          <w:bCs/>
          <w:sz w:val="18"/>
          <w:szCs w:val="18"/>
          <w:u w:val="single"/>
        </w:rPr>
        <w:t>Condicions especials d’execució i obligacions essencials del contracte</w:t>
      </w:r>
      <w:r w:rsidRPr="006D1FAD">
        <w:rPr>
          <w:rFonts w:cs="Arial"/>
          <w:b/>
          <w:bCs/>
          <w:sz w:val="18"/>
          <w:szCs w:val="18"/>
        </w:rPr>
        <w:t>:</w:t>
      </w:r>
    </w:p>
    <w:p w14:paraId="0B9E6E96" w14:textId="77777777" w:rsidR="00B120F0" w:rsidRPr="006D1FAD" w:rsidRDefault="00B120F0" w:rsidP="00645B3E">
      <w:pPr>
        <w:autoSpaceDE w:val="0"/>
        <w:autoSpaceDN w:val="0"/>
        <w:adjustRightInd w:val="0"/>
        <w:spacing w:line="276" w:lineRule="auto"/>
        <w:jc w:val="both"/>
        <w:rPr>
          <w:rFonts w:cs="Arial"/>
          <w:b/>
          <w:bCs/>
          <w:sz w:val="18"/>
          <w:szCs w:val="18"/>
          <w:u w:val="single"/>
        </w:rPr>
      </w:pPr>
    </w:p>
    <w:p w14:paraId="580521F2" w14:textId="77777777" w:rsidR="00B120F0" w:rsidRPr="006D1FAD" w:rsidRDefault="00B120F0" w:rsidP="00645B3E">
      <w:pPr>
        <w:pStyle w:val="Pargrafdellista"/>
        <w:numPr>
          <w:ilvl w:val="0"/>
          <w:numId w:val="23"/>
        </w:numPr>
        <w:autoSpaceDE w:val="0"/>
        <w:autoSpaceDN w:val="0"/>
        <w:adjustRightInd w:val="0"/>
        <w:spacing w:line="276" w:lineRule="auto"/>
        <w:rPr>
          <w:rFonts w:cs="Arial"/>
          <w:bCs/>
          <w:sz w:val="18"/>
          <w:szCs w:val="18"/>
        </w:rPr>
      </w:pPr>
      <w:r w:rsidRPr="006D1FAD">
        <w:rPr>
          <w:rFonts w:cs="Arial"/>
          <w:bCs/>
          <w:sz w:val="18"/>
          <w:szCs w:val="18"/>
          <w:u w:val="single"/>
        </w:rPr>
        <w:t>Condicions especials d’execució</w:t>
      </w:r>
      <w:r w:rsidRPr="006D1FAD">
        <w:rPr>
          <w:rFonts w:cs="Arial"/>
          <w:bCs/>
          <w:sz w:val="18"/>
          <w:szCs w:val="18"/>
        </w:rPr>
        <w:t>:</w:t>
      </w:r>
    </w:p>
    <w:p w14:paraId="57F421C2" w14:textId="77777777" w:rsidR="00B120F0" w:rsidRPr="006D1FAD" w:rsidRDefault="00B120F0" w:rsidP="00645B3E">
      <w:pPr>
        <w:autoSpaceDE w:val="0"/>
        <w:autoSpaceDN w:val="0"/>
        <w:adjustRightInd w:val="0"/>
        <w:spacing w:line="276" w:lineRule="auto"/>
        <w:jc w:val="both"/>
        <w:rPr>
          <w:rFonts w:cs="Arial"/>
          <w:bCs/>
          <w:sz w:val="18"/>
          <w:szCs w:val="18"/>
        </w:rPr>
      </w:pPr>
    </w:p>
    <w:p w14:paraId="4BBFF3BB"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subcontractistes – tenen l’obligació de sotmetre's a la normativa nacional i de la Unió Europea en matèria de protecció de dades.</w:t>
      </w:r>
    </w:p>
    <w:p w14:paraId="1DF62820" w14:textId="77777777" w:rsidR="00B120F0" w:rsidRPr="006D1FAD" w:rsidRDefault="00B120F0" w:rsidP="00645B3E">
      <w:pPr>
        <w:autoSpaceDE w:val="0"/>
        <w:autoSpaceDN w:val="0"/>
        <w:adjustRightInd w:val="0"/>
        <w:spacing w:line="276" w:lineRule="auto"/>
        <w:jc w:val="both"/>
        <w:rPr>
          <w:rFonts w:cs="Arial"/>
          <w:bCs/>
          <w:sz w:val="18"/>
          <w:szCs w:val="18"/>
        </w:rPr>
      </w:pPr>
    </w:p>
    <w:p w14:paraId="076E0947"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B. D’acord amb l’article 202.2 de la LCSP, s’estableixen com a condicions especials d’execució de caràcter social: </w:t>
      </w:r>
    </w:p>
    <w:p w14:paraId="23669E5E" w14:textId="77777777" w:rsidR="00B120F0" w:rsidRPr="006D1FAD" w:rsidRDefault="00B120F0" w:rsidP="00645B3E">
      <w:pPr>
        <w:autoSpaceDE w:val="0"/>
        <w:autoSpaceDN w:val="0"/>
        <w:adjustRightInd w:val="0"/>
        <w:spacing w:line="276" w:lineRule="auto"/>
        <w:jc w:val="both"/>
        <w:rPr>
          <w:rFonts w:cs="Arial"/>
          <w:bCs/>
          <w:sz w:val="18"/>
          <w:szCs w:val="18"/>
        </w:rPr>
      </w:pPr>
    </w:p>
    <w:p w14:paraId="32D6511E"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62F2C4FD" w14:textId="77777777" w:rsidR="00B120F0" w:rsidRPr="006D1FAD" w:rsidRDefault="00B120F0" w:rsidP="00645B3E">
      <w:pPr>
        <w:autoSpaceDE w:val="0"/>
        <w:autoSpaceDN w:val="0"/>
        <w:adjustRightInd w:val="0"/>
        <w:spacing w:line="276" w:lineRule="auto"/>
        <w:jc w:val="both"/>
        <w:rPr>
          <w:rFonts w:cs="Arial"/>
          <w:bCs/>
          <w:sz w:val="18"/>
          <w:szCs w:val="18"/>
        </w:rPr>
      </w:pPr>
    </w:p>
    <w:p w14:paraId="167BF6A1"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2CB1345D" w14:textId="77777777" w:rsidR="00B120F0" w:rsidRPr="006D1FAD" w:rsidRDefault="00B120F0" w:rsidP="00645B3E">
      <w:pPr>
        <w:autoSpaceDE w:val="0"/>
        <w:autoSpaceDN w:val="0"/>
        <w:adjustRightInd w:val="0"/>
        <w:spacing w:line="276" w:lineRule="auto"/>
        <w:jc w:val="both"/>
        <w:rPr>
          <w:rFonts w:cs="Arial"/>
          <w:bCs/>
          <w:sz w:val="18"/>
          <w:szCs w:val="18"/>
        </w:rPr>
      </w:pPr>
    </w:p>
    <w:p w14:paraId="25329E44"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21EE5F50" w14:textId="77777777" w:rsidR="00B120F0" w:rsidRPr="006D1FAD" w:rsidRDefault="00B120F0" w:rsidP="00645B3E">
      <w:pPr>
        <w:autoSpaceDE w:val="0"/>
        <w:autoSpaceDN w:val="0"/>
        <w:adjustRightInd w:val="0"/>
        <w:spacing w:line="276" w:lineRule="auto"/>
        <w:jc w:val="both"/>
        <w:rPr>
          <w:rFonts w:cs="Arial"/>
          <w:bCs/>
          <w:sz w:val="18"/>
          <w:szCs w:val="18"/>
        </w:rPr>
      </w:pPr>
    </w:p>
    <w:p w14:paraId="50CB33EA"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1E936629" w14:textId="77777777" w:rsidR="00B120F0" w:rsidRPr="006D1FAD" w:rsidRDefault="00B120F0" w:rsidP="00645B3E">
      <w:pPr>
        <w:autoSpaceDE w:val="0"/>
        <w:autoSpaceDN w:val="0"/>
        <w:adjustRightInd w:val="0"/>
        <w:spacing w:line="276" w:lineRule="auto"/>
        <w:jc w:val="both"/>
        <w:rPr>
          <w:rFonts w:cs="Arial"/>
          <w:bCs/>
          <w:sz w:val="18"/>
          <w:szCs w:val="18"/>
        </w:rPr>
      </w:pPr>
    </w:p>
    <w:p w14:paraId="17C2F7AE"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C. Tanmateix, s’estableix com a obligació de les empreses contractistes – i, si escau, de les subcontractistes–,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DA49E50" w14:textId="77777777" w:rsidR="00B120F0" w:rsidRPr="006D1FAD" w:rsidRDefault="00B120F0" w:rsidP="00645B3E">
      <w:pPr>
        <w:autoSpaceDE w:val="0"/>
        <w:autoSpaceDN w:val="0"/>
        <w:adjustRightInd w:val="0"/>
        <w:spacing w:line="276" w:lineRule="auto"/>
        <w:jc w:val="both"/>
        <w:rPr>
          <w:rFonts w:cs="Arial"/>
          <w:bCs/>
          <w:sz w:val="18"/>
          <w:szCs w:val="18"/>
        </w:rPr>
      </w:pPr>
    </w:p>
    <w:p w14:paraId="1F5A1D36"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D. Altres condicions especials d'execució: </w:t>
      </w:r>
    </w:p>
    <w:p w14:paraId="5F1F524B" w14:textId="77777777" w:rsidR="00B120F0" w:rsidRPr="006D1FAD" w:rsidRDefault="00B120F0" w:rsidP="00645B3E">
      <w:pPr>
        <w:autoSpaceDE w:val="0"/>
        <w:autoSpaceDN w:val="0"/>
        <w:adjustRightInd w:val="0"/>
        <w:spacing w:line="276" w:lineRule="auto"/>
        <w:jc w:val="both"/>
        <w:rPr>
          <w:rFonts w:cs="Arial"/>
          <w:bCs/>
          <w:sz w:val="18"/>
          <w:szCs w:val="18"/>
        </w:rPr>
      </w:pPr>
    </w:p>
    <w:p w14:paraId="4FA4F17E" w14:textId="77777777" w:rsidR="00B120F0" w:rsidRPr="006D1FAD" w:rsidRDefault="00B120F0" w:rsidP="00645B3E">
      <w:pPr>
        <w:pStyle w:val="Pargrafdellista"/>
        <w:numPr>
          <w:ilvl w:val="0"/>
          <w:numId w:val="25"/>
        </w:numPr>
        <w:autoSpaceDE w:val="0"/>
        <w:autoSpaceDN w:val="0"/>
        <w:adjustRightInd w:val="0"/>
        <w:spacing w:line="276" w:lineRule="auto"/>
        <w:rPr>
          <w:rFonts w:cs="Arial"/>
          <w:bCs/>
          <w:sz w:val="18"/>
          <w:szCs w:val="18"/>
        </w:rPr>
      </w:pPr>
      <w:r w:rsidRPr="006D1FAD">
        <w:rPr>
          <w:rFonts w:cs="Arial"/>
          <w:bCs/>
          <w:sz w:val="18"/>
          <w:szCs w:val="18"/>
        </w:rPr>
        <w:t xml:space="preserve">Clàusula ètica. </w:t>
      </w:r>
    </w:p>
    <w:p w14:paraId="05D15E58"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Als efectes del que disposa l’article 55.2 de la Llei 19/2014, de 29 de desembre, de transparència, accés a la informació pública i bon govern, els licitadors, contractistes i subcontractistes assumeixen les obligacions següents:</w:t>
      </w:r>
    </w:p>
    <w:p w14:paraId="4C1D1B34" w14:textId="77777777" w:rsidR="00B120F0" w:rsidRPr="006D1FAD" w:rsidRDefault="00B120F0" w:rsidP="00645B3E">
      <w:pPr>
        <w:autoSpaceDE w:val="0"/>
        <w:autoSpaceDN w:val="0"/>
        <w:adjustRightInd w:val="0"/>
        <w:spacing w:line="276" w:lineRule="auto"/>
        <w:jc w:val="both"/>
        <w:rPr>
          <w:rFonts w:cs="Arial"/>
          <w:bCs/>
          <w:sz w:val="18"/>
          <w:szCs w:val="18"/>
        </w:rPr>
      </w:pPr>
    </w:p>
    <w:p w14:paraId="13A96D70"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a) Observar els principis, les normes i els cànons ètics propis de les activitats, els oficis i/o les professions corresponents a les prestacions objecte dels contractes.</w:t>
      </w:r>
    </w:p>
    <w:p w14:paraId="65D82978" w14:textId="77777777" w:rsidR="00B120F0" w:rsidRPr="006D1FAD" w:rsidRDefault="00B120F0" w:rsidP="00645B3E">
      <w:pPr>
        <w:autoSpaceDE w:val="0"/>
        <w:autoSpaceDN w:val="0"/>
        <w:adjustRightInd w:val="0"/>
        <w:spacing w:line="276" w:lineRule="auto"/>
        <w:jc w:val="both"/>
        <w:rPr>
          <w:rFonts w:cs="Arial"/>
          <w:bCs/>
          <w:sz w:val="18"/>
          <w:szCs w:val="18"/>
        </w:rPr>
      </w:pPr>
    </w:p>
    <w:p w14:paraId="30BBBAE2"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b) No realitzar accions que posin en risc l’interès públic en l’àmbit del contracte o de les prestacions a licitar.</w:t>
      </w:r>
    </w:p>
    <w:p w14:paraId="2CFD4539" w14:textId="77777777" w:rsidR="00B120F0" w:rsidRPr="006D1FAD" w:rsidRDefault="00B120F0" w:rsidP="00645B3E">
      <w:pPr>
        <w:autoSpaceDE w:val="0"/>
        <w:autoSpaceDN w:val="0"/>
        <w:adjustRightInd w:val="0"/>
        <w:spacing w:line="276" w:lineRule="auto"/>
        <w:jc w:val="both"/>
        <w:rPr>
          <w:rFonts w:cs="Arial"/>
          <w:bCs/>
          <w:sz w:val="18"/>
          <w:szCs w:val="18"/>
        </w:rPr>
      </w:pPr>
    </w:p>
    <w:p w14:paraId="0B555C60"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c) Denunciar les situacions irregulars que es puguin presentar en els processos de contractació pública o durant l’execució dels contractes.</w:t>
      </w:r>
    </w:p>
    <w:p w14:paraId="64C578FC" w14:textId="77777777" w:rsidR="00B120F0" w:rsidRPr="006D1FAD" w:rsidRDefault="00B120F0" w:rsidP="00645B3E">
      <w:pPr>
        <w:autoSpaceDE w:val="0"/>
        <w:autoSpaceDN w:val="0"/>
        <w:adjustRightInd w:val="0"/>
        <w:spacing w:line="276" w:lineRule="auto"/>
        <w:jc w:val="both"/>
        <w:rPr>
          <w:rFonts w:cs="Arial"/>
          <w:bCs/>
          <w:sz w:val="18"/>
          <w:szCs w:val="18"/>
        </w:rPr>
      </w:pPr>
    </w:p>
    <w:p w14:paraId="06BF3889"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70E8A334" w14:textId="77777777" w:rsidR="00B120F0" w:rsidRPr="006D1FAD" w:rsidRDefault="00B120F0" w:rsidP="00645B3E">
      <w:pPr>
        <w:autoSpaceDE w:val="0"/>
        <w:autoSpaceDN w:val="0"/>
        <w:adjustRightInd w:val="0"/>
        <w:spacing w:line="276" w:lineRule="auto"/>
        <w:jc w:val="both"/>
        <w:rPr>
          <w:rFonts w:cs="Arial"/>
          <w:bCs/>
          <w:sz w:val="18"/>
          <w:szCs w:val="18"/>
        </w:rPr>
      </w:pPr>
    </w:p>
    <w:p w14:paraId="27C9EE04"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08BCC721" w14:textId="77777777" w:rsidR="00B120F0" w:rsidRPr="006D1FAD" w:rsidRDefault="00B120F0" w:rsidP="00645B3E">
      <w:pPr>
        <w:autoSpaceDE w:val="0"/>
        <w:autoSpaceDN w:val="0"/>
        <w:adjustRightInd w:val="0"/>
        <w:spacing w:line="276" w:lineRule="auto"/>
        <w:jc w:val="both"/>
        <w:rPr>
          <w:rFonts w:cs="Arial"/>
          <w:bCs/>
          <w:sz w:val="18"/>
          <w:szCs w:val="18"/>
        </w:rPr>
      </w:pPr>
    </w:p>
    <w:p w14:paraId="4D2FEEE4" w14:textId="77777777" w:rsidR="00B120F0" w:rsidRPr="006D1FAD" w:rsidRDefault="00B120F0" w:rsidP="00645B3E">
      <w:pPr>
        <w:autoSpaceDE w:val="0"/>
        <w:autoSpaceDN w:val="0"/>
        <w:adjustRightInd w:val="0"/>
        <w:spacing w:line="276" w:lineRule="auto"/>
        <w:ind w:firstLine="708"/>
        <w:jc w:val="both"/>
        <w:rPr>
          <w:rFonts w:cs="Arial"/>
          <w:bCs/>
          <w:sz w:val="18"/>
          <w:szCs w:val="18"/>
        </w:rPr>
      </w:pPr>
      <w:r w:rsidRPr="006D1FAD">
        <w:rPr>
          <w:rFonts w:cs="Arial"/>
          <w:bCs/>
          <w:sz w:val="18"/>
          <w:szCs w:val="18"/>
        </w:rPr>
        <w:t>f) Respectar els acords i les normes de confidencialitat.</w:t>
      </w:r>
    </w:p>
    <w:p w14:paraId="42EC799E" w14:textId="77777777" w:rsidR="00B120F0" w:rsidRPr="006D1FAD" w:rsidRDefault="00B120F0" w:rsidP="00645B3E">
      <w:pPr>
        <w:autoSpaceDE w:val="0"/>
        <w:autoSpaceDN w:val="0"/>
        <w:adjustRightInd w:val="0"/>
        <w:spacing w:line="276" w:lineRule="auto"/>
        <w:jc w:val="both"/>
        <w:rPr>
          <w:rFonts w:cs="Arial"/>
          <w:bCs/>
          <w:sz w:val="18"/>
          <w:szCs w:val="18"/>
        </w:rPr>
      </w:pPr>
    </w:p>
    <w:p w14:paraId="0502859B" w14:textId="77777777" w:rsidR="00B120F0" w:rsidRPr="006D1FAD" w:rsidRDefault="00B120F0" w:rsidP="00645B3E">
      <w:pPr>
        <w:autoSpaceDE w:val="0"/>
        <w:autoSpaceDN w:val="0"/>
        <w:adjustRightInd w:val="0"/>
        <w:spacing w:line="276" w:lineRule="auto"/>
        <w:ind w:left="708"/>
        <w:jc w:val="both"/>
        <w:rPr>
          <w:rFonts w:cs="Arial"/>
          <w:bCs/>
          <w:sz w:val="18"/>
          <w:szCs w:val="18"/>
        </w:rPr>
      </w:pPr>
      <w:r w:rsidRPr="006D1FAD">
        <w:rPr>
          <w:rFonts w:cs="Arial"/>
          <w:bCs/>
          <w:sz w:val="18"/>
          <w:szCs w:val="18"/>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CCC51AA" w14:textId="77777777" w:rsidR="00B120F0" w:rsidRPr="006D1FAD" w:rsidRDefault="00B120F0" w:rsidP="00645B3E">
      <w:pPr>
        <w:autoSpaceDE w:val="0"/>
        <w:autoSpaceDN w:val="0"/>
        <w:adjustRightInd w:val="0"/>
        <w:spacing w:line="276" w:lineRule="auto"/>
        <w:jc w:val="both"/>
        <w:rPr>
          <w:rFonts w:cs="Arial"/>
          <w:bCs/>
          <w:sz w:val="18"/>
          <w:szCs w:val="18"/>
        </w:rPr>
      </w:pPr>
    </w:p>
    <w:p w14:paraId="6B7BA798" w14:textId="64276E70" w:rsidR="00E7535F" w:rsidRPr="006D1FAD" w:rsidRDefault="00B120F0" w:rsidP="00E7535F">
      <w:pPr>
        <w:pStyle w:val="Pargrafdellista"/>
        <w:numPr>
          <w:ilvl w:val="0"/>
          <w:numId w:val="25"/>
        </w:numPr>
        <w:autoSpaceDE w:val="0"/>
        <w:autoSpaceDN w:val="0"/>
        <w:adjustRightInd w:val="0"/>
        <w:spacing w:line="276" w:lineRule="auto"/>
        <w:rPr>
          <w:rFonts w:cs="Arial"/>
          <w:bCs/>
          <w:sz w:val="18"/>
          <w:szCs w:val="18"/>
        </w:rPr>
      </w:pPr>
      <w:r w:rsidRPr="006D1FAD">
        <w:rPr>
          <w:rFonts w:cs="Arial"/>
          <w:bCs/>
          <w:sz w:val="18"/>
          <w:szCs w:val="18"/>
        </w:rPr>
        <w:t xml:space="preserve">Condició especial d’execució del contracte relacionada amb la contractació pública socialment responsable de productes electrònics. Electronics Watch. </w:t>
      </w:r>
      <w:r w:rsidRPr="006D1FAD">
        <w:rPr>
          <w:rFonts w:cs="Arial"/>
          <w:b/>
          <w:bCs/>
          <w:sz w:val="18"/>
          <w:szCs w:val="18"/>
        </w:rPr>
        <w:t xml:space="preserve">Veure Annex 15, 16 </w:t>
      </w:r>
      <w:r w:rsidRPr="006D1FAD">
        <w:rPr>
          <w:rFonts w:cs="Arial"/>
          <w:bCs/>
          <w:sz w:val="18"/>
          <w:szCs w:val="18"/>
        </w:rPr>
        <w:t>i</w:t>
      </w:r>
      <w:r w:rsidRPr="006D1FAD">
        <w:rPr>
          <w:rFonts w:cs="Arial"/>
          <w:b/>
          <w:bCs/>
          <w:sz w:val="18"/>
          <w:szCs w:val="18"/>
        </w:rPr>
        <w:t xml:space="preserve"> 17</w:t>
      </w:r>
    </w:p>
    <w:p w14:paraId="57C49A2C" w14:textId="77777777" w:rsidR="00E7535F" w:rsidRPr="006D1FAD" w:rsidRDefault="00E7535F" w:rsidP="00E7535F">
      <w:pPr>
        <w:pStyle w:val="Pargrafdellista"/>
        <w:autoSpaceDE w:val="0"/>
        <w:autoSpaceDN w:val="0"/>
        <w:adjustRightInd w:val="0"/>
        <w:spacing w:line="276" w:lineRule="auto"/>
        <w:ind w:firstLine="0"/>
        <w:rPr>
          <w:rFonts w:cs="Arial"/>
          <w:bCs/>
          <w:sz w:val="18"/>
          <w:szCs w:val="18"/>
        </w:rPr>
      </w:pPr>
    </w:p>
    <w:p w14:paraId="12FC1D6A" w14:textId="716B8B8E" w:rsidR="00E7535F" w:rsidRPr="006D1FAD" w:rsidRDefault="00E7535F" w:rsidP="00E7535F">
      <w:pPr>
        <w:pStyle w:val="Pargrafdellista"/>
        <w:numPr>
          <w:ilvl w:val="0"/>
          <w:numId w:val="25"/>
        </w:numPr>
        <w:autoSpaceDE w:val="0"/>
        <w:autoSpaceDN w:val="0"/>
        <w:adjustRightInd w:val="0"/>
        <w:spacing w:line="276" w:lineRule="auto"/>
        <w:rPr>
          <w:rFonts w:cs="Arial"/>
          <w:bCs/>
          <w:sz w:val="18"/>
          <w:szCs w:val="18"/>
        </w:rPr>
      </w:pPr>
      <w:r w:rsidRPr="006D1FAD">
        <w:rPr>
          <w:rFonts w:eastAsiaTheme="minorHAnsi" w:cs="Arial"/>
          <w:sz w:val="18"/>
          <w:szCs w:val="18"/>
        </w:rPr>
        <w:t>Dins dels primers quinze dies següents a l’inici de la prestació del servei, l’empresa contractista ha de lliurar en català els manuals i la documentació tècnica dels serveis objecte del contracte que es determini com a obligatòria en la clàusula específica del plec de prescripcions tècniques particulars. La resta de manuals i documents que s’obtinguin com a resultat de la realització dels serveis s’han de lliurar en l’acte de recepció corresponent.</w:t>
      </w:r>
    </w:p>
    <w:p w14:paraId="3ED37A23" w14:textId="77777777" w:rsidR="00B120F0" w:rsidRPr="006D1FAD" w:rsidRDefault="00B120F0" w:rsidP="00645B3E">
      <w:pPr>
        <w:autoSpaceDE w:val="0"/>
        <w:autoSpaceDN w:val="0"/>
        <w:adjustRightInd w:val="0"/>
        <w:spacing w:line="276" w:lineRule="auto"/>
        <w:jc w:val="both"/>
        <w:rPr>
          <w:rFonts w:cs="Arial"/>
          <w:bCs/>
          <w:sz w:val="18"/>
          <w:szCs w:val="18"/>
        </w:rPr>
      </w:pPr>
    </w:p>
    <w:p w14:paraId="5201709F"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Aquestes obligacions tenen la consideració de condicions especials d’execució del contracte.</w:t>
      </w:r>
    </w:p>
    <w:p w14:paraId="1C4A70C9" w14:textId="77777777" w:rsidR="00B120F0" w:rsidRPr="006D1FAD" w:rsidRDefault="00B120F0" w:rsidP="00645B3E">
      <w:pPr>
        <w:autoSpaceDE w:val="0"/>
        <w:autoSpaceDN w:val="0"/>
        <w:adjustRightInd w:val="0"/>
        <w:spacing w:line="276" w:lineRule="auto"/>
        <w:jc w:val="both"/>
        <w:rPr>
          <w:rFonts w:cs="Arial"/>
          <w:bCs/>
          <w:sz w:val="18"/>
          <w:szCs w:val="18"/>
        </w:rPr>
      </w:pPr>
    </w:p>
    <w:p w14:paraId="6ED58D82" w14:textId="77777777" w:rsidR="00B120F0" w:rsidRPr="006D1FAD" w:rsidRDefault="00B120F0" w:rsidP="00645B3E">
      <w:pPr>
        <w:autoSpaceDE w:val="0"/>
        <w:autoSpaceDN w:val="0"/>
        <w:adjustRightInd w:val="0"/>
        <w:spacing w:line="276" w:lineRule="auto"/>
        <w:jc w:val="both"/>
        <w:rPr>
          <w:rFonts w:cs="Arial"/>
          <w:b/>
          <w:bCs/>
          <w:sz w:val="18"/>
          <w:szCs w:val="18"/>
          <w:u w:val="single"/>
        </w:rPr>
      </w:pPr>
    </w:p>
    <w:p w14:paraId="11A2A0CD" w14:textId="77777777" w:rsidR="00B120F0" w:rsidRPr="006D1FAD" w:rsidRDefault="00B120F0" w:rsidP="00645B3E">
      <w:pPr>
        <w:numPr>
          <w:ilvl w:val="0"/>
          <w:numId w:val="21"/>
        </w:numPr>
        <w:autoSpaceDE w:val="0"/>
        <w:autoSpaceDN w:val="0"/>
        <w:adjustRightInd w:val="0"/>
        <w:spacing w:line="276" w:lineRule="auto"/>
        <w:ind w:hanging="426"/>
        <w:jc w:val="both"/>
        <w:rPr>
          <w:rFonts w:cs="Arial"/>
          <w:b/>
          <w:bCs/>
          <w:sz w:val="18"/>
          <w:szCs w:val="18"/>
        </w:rPr>
      </w:pPr>
      <w:r w:rsidRPr="006D1FAD">
        <w:rPr>
          <w:rFonts w:cs="Arial"/>
          <w:b/>
          <w:bCs/>
          <w:sz w:val="18"/>
          <w:szCs w:val="18"/>
          <w:u w:val="single"/>
        </w:rPr>
        <w:t>Penalitats</w:t>
      </w:r>
      <w:r w:rsidRPr="006D1FAD">
        <w:rPr>
          <w:rFonts w:cs="Arial"/>
          <w:b/>
          <w:bCs/>
          <w:sz w:val="18"/>
          <w:szCs w:val="18"/>
        </w:rPr>
        <w:t xml:space="preserve">: </w:t>
      </w:r>
    </w:p>
    <w:p w14:paraId="26FF9398" w14:textId="77777777" w:rsidR="00B120F0" w:rsidRPr="006D1FAD" w:rsidRDefault="00B120F0" w:rsidP="00645B3E">
      <w:pPr>
        <w:autoSpaceDE w:val="0"/>
        <w:autoSpaceDN w:val="0"/>
        <w:adjustRightInd w:val="0"/>
        <w:spacing w:line="276" w:lineRule="auto"/>
        <w:jc w:val="both"/>
        <w:rPr>
          <w:rFonts w:cs="Arial"/>
          <w:b/>
          <w:bCs/>
          <w:sz w:val="18"/>
          <w:szCs w:val="18"/>
        </w:rPr>
      </w:pPr>
    </w:p>
    <w:p w14:paraId="35CDEDC2"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P.1. En cas de demora del termini total o parcial, o d’incompliment parcial de les prestacions del contracte per causes imputables al contractista, s'aplicarà l'article 193 LSCP.</w:t>
      </w:r>
    </w:p>
    <w:p w14:paraId="38270684" w14:textId="77777777" w:rsidR="00B120F0" w:rsidRPr="006D1FAD" w:rsidRDefault="00B120F0" w:rsidP="00645B3E">
      <w:pPr>
        <w:autoSpaceDE w:val="0"/>
        <w:autoSpaceDN w:val="0"/>
        <w:adjustRightInd w:val="0"/>
        <w:spacing w:line="276" w:lineRule="auto"/>
        <w:jc w:val="both"/>
        <w:rPr>
          <w:rFonts w:cs="Arial"/>
          <w:bCs/>
          <w:sz w:val="18"/>
          <w:szCs w:val="18"/>
        </w:rPr>
      </w:pPr>
    </w:p>
    <w:p w14:paraId="4C31C407"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2C3A24B9" w14:textId="77777777" w:rsidR="00B120F0" w:rsidRPr="006D1FAD" w:rsidRDefault="00B120F0" w:rsidP="00645B3E">
      <w:pPr>
        <w:autoSpaceDE w:val="0"/>
        <w:autoSpaceDN w:val="0"/>
        <w:adjustRightInd w:val="0"/>
        <w:spacing w:line="276" w:lineRule="auto"/>
        <w:jc w:val="both"/>
        <w:rPr>
          <w:rFonts w:cs="Arial"/>
          <w:bCs/>
          <w:sz w:val="18"/>
          <w:szCs w:val="18"/>
        </w:rPr>
      </w:pPr>
    </w:p>
    <w:p w14:paraId="4D9FA16D"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0000B2BC" w14:textId="77777777" w:rsidR="00B120F0" w:rsidRPr="006D1FAD" w:rsidRDefault="00B120F0" w:rsidP="00645B3E">
      <w:pPr>
        <w:autoSpaceDE w:val="0"/>
        <w:autoSpaceDN w:val="0"/>
        <w:adjustRightInd w:val="0"/>
        <w:spacing w:line="276" w:lineRule="auto"/>
        <w:jc w:val="both"/>
        <w:rPr>
          <w:rFonts w:cs="Arial"/>
          <w:bCs/>
          <w:sz w:val="18"/>
          <w:szCs w:val="18"/>
        </w:rPr>
      </w:pPr>
    </w:p>
    <w:p w14:paraId="35D58B7F"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5C555FA1" w14:textId="77777777" w:rsidR="00B120F0" w:rsidRPr="006D1FAD" w:rsidRDefault="00B120F0" w:rsidP="00645B3E">
      <w:pPr>
        <w:autoSpaceDE w:val="0"/>
        <w:autoSpaceDN w:val="0"/>
        <w:adjustRightInd w:val="0"/>
        <w:spacing w:line="276" w:lineRule="auto"/>
        <w:jc w:val="both"/>
        <w:rPr>
          <w:rFonts w:cs="Arial"/>
          <w:bCs/>
          <w:sz w:val="18"/>
          <w:szCs w:val="18"/>
        </w:rPr>
      </w:pPr>
    </w:p>
    <w:p w14:paraId="5242789B"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P.5 En cas d’incompliment de l’obligació de l’empresa contractista de remetre relació detallada de subcontractistes o subministradors, prevista en la clàusula trenta-quatrena d’aquest plec: en els termes previstos per l’article 215 LCSP.</w:t>
      </w:r>
    </w:p>
    <w:p w14:paraId="5B19B955"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 </w:t>
      </w:r>
    </w:p>
    <w:p w14:paraId="04E7E8B8"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P.6 . Les conseqüències o penalitats per l’incompliment de les clàusules ètiques seran les següents:</w:t>
      </w:r>
    </w:p>
    <w:p w14:paraId="4FD79177" w14:textId="77777777" w:rsidR="00B120F0" w:rsidRPr="006D1FAD" w:rsidRDefault="00B120F0" w:rsidP="00645B3E">
      <w:pPr>
        <w:autoSpaceDE w:val="0"/>
        <w:autoSpaceDN w:val="0"/>
        <w:adjustRightInd w:val="0"/>
        <w:spacing w:line="276" w:lineRule="auto"/>
        <w:jc w:val="both"/>
        <w:rPr>
          <w:rFonts w:cs="Arial"/>
          <w:bCs/>
          <w:sz w:val="18"/>
          <w:szCs w:val="18"/>
        </w:rPr>
      </w:pPr>
    </w:p>
    <w:p w14:paraId="1BF46C08" w14:textId="77777777" w:rsidR="00B120F0" w:rsidRPr="006D1FAD" w:rsidRDefault="00B120F0" w:rsidP="00645B3E">
      <w:pPr>
        <w:pStyle w:val="Pargrafdellista"/>
        <w:numPr>
          <w:ilvl w:val="0"/>
          <w:numId w:val="20"/>
        </w:numPr>
        <w:autoSpaceDE w:val="0"/>
        <w:autoSpaceDN w:val="0"/>
        <w:adjustRightInd w:val="0"/>
        <w:spacing w:line="276" w:lineRule="auto"/>
        <w:rPr>
          <w:rFonts w:cs="Arial"/>
          <w:bCs/>
          <w:sz w:val="18"/>
          <w:szCs w:val="18"/>
        </w:rPr>
      </w:pPr>
      <w:r w:rsidRPr="006D1FAD">
        <w:rPr>
          <w:rFonts w:cs="Arial"/>
          <w:bCs/>
          <w:sz w:val="18"/>
          <w:szCs w:val="18"/>
        </w:rPr>
        <w:t>En cas d’incompliment dels apartats a), b), c), f) i g) de les clàusules ètiques incloses a l’apartat O.1.D.1,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AE134AB" w14:textId="77777777" w:rsidR="00B120F0" w:rsidRPr="006D1FAD" w:rsidRDefault="00B120F0" w:rsidP="00645B3E">
      <w:pPr>
        <w:autoSpaceDE w:val="0"/>
        <w:autoSpaceDN w:val="0"/>
        <w:adjustRightInd w:val="0"/>
        <w:spacing w:line="276" w:lineRule="auto"/>
        <w:jc w:val="both"/>
        <w:rPr>
          <w:rFonts w:cs="Arial"/>
          <w:bCs/>
          <w:sz w:val="18"/>
          <w:szCs w:val="18"/>
        </w:rPr>
      </w:pPr>
    </w:p>
    <w:p w14:paraId="7CAE3BB7" w14:textId="77777777" w:rsidR="00B120F0" w:rsidRPr="006D1FAD" w:rsidRDefault="00B120F0" w:rsidP="00645B3E">
      <w:pPr>
        <w:pStyle w:val="Pargrafdellista"/>
        <w:numPr>
          <w:ilvl w:val="0"/>
          <w:numId w:val="20"/>
        </w:numPr>
        <w:autoSpaceDE w:val="0"/>
        <w:autoSpaceDN w:val="0"/>
        <w:adjustRightInd w:val="0"/>
        <w:spacing w:line="276" w:lineRule="auto"/>
        <w:rPr>
          <w:rFonts w:cs="Arial"/>
          <w:bCs/>
          <w:sz w:val="18"/>
          <w:szCs w:val="18"/>
        </w:rPr>
      </w:pPr>
      <w:r w:rsidRPr="006D1FAD">
        <w:rPr>
          <w:rFonts w:cs="Arial"/>
          <w:bCs/>
          <w:sz w:val="18"/>
          <w:szCs w:val="18"/>
        </w:rPr>
        <w:t>En el cas d’incompliment del que preveu la lletra d) de l’apartat O.1.D.1, l’òrgan de contractació donarà coneixement dels fets a les autoritats competents en matèria de competència.</w:t>
      </w:r>
    </w:p>
    <w:p w14:paraId="4335D324" w14:textId="77777777" w:rsidR="00B120F0" w:rsidRPr="006D1FAD" w:rsidRDefault="00B120F0" w:rsidP="00645B3E">
      <w:pPr>
        <w:autoSpaceDE w:val="0"/>
        <w:autoSpaceDN w:val="0"/>
        <w:adjustRightInd w:val="0"/>
        <w:spacing w:line="276" w:lineRule="auto"/>
        <w:jc w:val="both"/>
        <w:rPr>
          <w:rFonts w:cs="Arial"/>
          <w:bCs/>
          <w:sz w:val="18"/>
          <w:szCs w:val="18"/>
        </w:rPr>
      </w:pPr>
    </w:p>
    <w:p w14:paraId="02F1E911" w14:textId="77777777" w:rsidR="00B120F0" w:rsidRPr="006D1FAD" w:rsidRDefault="00B120F0" w:rsidP="00645B3E">
      <w:pPr>
        <w:pStyle w:val="Pargrafdellista"/>
        <w:numPr>
          <w:ilvl w:val="0"/>
          <w:numId w:val="20"/>
        </w:numPr>
        <w:autoSpaceDE w:val="0"/>
        <w:autoSpaceDN w:val="0"/>
        <w:adjustRightInd w:val="0"/>
        <w:spacing w:line="276" w:lineRule="auto"/>
        <w:rPr>
          <w:rFonts w:cs="Arial"/>
          <w:bCs/>
          <w:sz w:val="18"/>
          <w:szCs w:val="18"/>
        </w:rPr>
      </w:pPr>
      <w:r w:rsidRPr="006D1FAD">
        <w:rPr>
          <w:rFonts w:cs="Arial"/>
          <w:bCs/>
          <w:sz w:val="18"/>
          <w:szCs w:val="18"/>
        </w:rPr>
        <w:t>En el cas d’incompliment del que preveu la lletra e) de l’apartat O.1.D.1, l’òrgan de contractació ho posarà en coneixement de la Comissió d’Ètica en la Contractació Pública de la Generalitat de Catalunya perquè emeti el pertinent informe, sens perjudici d’altres penalitats que es puguin establir.</w:t>
      </w:r>
    </w:p>
    <w:p w14:paraId="1586F49D" w14:textId="77777777" w:rsidR="00B120F0" w:rsidRPr="006D1FAD" w:rsidRDefault="00B120F0" w:rsidP="00645B3E">
      <w:pPr>
        <w:autoSpaceDE w:val="0"/>
        <w:autoSpaceDN w:val="0"/>
        <w:adjustRightInd w:val="0"/>
        <w:spacing w:line="276" w:lineRule="auto"/>
        <w:jc w:val="both"/>
        <w:rPr>
          <w:rFonts w:cs="Arial"/>
          <w:bCs/>
          <w:sz w:val="18"/>
          <w:szCs w:val="18"/>
        </w:rPr>
      </w:pPr>
    </w:p>
    <w:p w14:paraId="7562F0CB" w14:textId="77777777" w:rsidR="00B120F0" w:rsidRPr="006D1FAD" w:rsidRDefault="00B120F0" w:rsidP="00645B3E">
      <w:pPr>
        <w:pStyle w:val="Pargrafdellista"/>
        <w:numPr>
          <w:ilvl w:val="0"/>
          <w:numId w:val="20"/>
        </w:numPr>
        <w:autoSpaceDE w:val="0"/>
        <w:autoSpaceDN w:val="0"/>
        <w:adjustRightInd w:val="0"/>
        <w:spacing w:line="276" w:lineRule="auto"/>
        <w:rPr>
          <w:rFonts w:cs="Arial"/>
          <w:sz w:val="18"/>
          <w:szCs w:val="18"/>
        </w:rPr>
      </w:pPr>
      <w:r w:rsidRPr="006D1FAD">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14:paraId="6FBC90B5" w14:textId="77777777" w:rsidR="00B120F0" w:rsidRPr="006D1FAD" w:rsidRDefault="00B120F0" w:rsidP="00645B3E">
      <w:pPr>
        <w:autoSpaceDE w:val="0"/>
        <w:autoSpaceDN w:val="0"/>
        <w:adjustRightInd w:val="0"/>
        <w:spacing w:line="276" w:lineRule="auto"/>
        <w:jc w:val="both"/>
        <w:rPr>
          <w:rFonts w:cs="Arial"/>
          <w:sz w:val="18"/>
          <w:szCs w:val="18"/>
        </w:rPr>
      </w:pPr>
    </w:p>
    <w:p w14:paraId="30085E6D" w14:textId="77777777" w:rsidR="00B120F0" w:rsidRPr="006D1FAD" w:rsidRDefault="00B120F0" w:rsidP="00645B3E">
      <w:pPr>
        <w:pStyle w:val="Pargrafdellista"/>
        <w:autoSpaceDE w:val="0"/>
        <w:autoSpaceDN w:val="0"/>
        <w:adjustRightInd w:val="0"/>
        <w:spacing w:line="276" w:lineRule="auto"/>
        <w:ind w:left="360" w:firstLine="0"/>
        <w:rPr>
          <w:rFonts w:cs="Arial"/>
          <w:sz w:val="18"/>
          <w:szCs w:val="18"/>
        </w:rPr>
      </w:pPr>
    </w:p>
    <w:p w14:paraId="4C1B3A03" w14:textId="77777777" w:rsidR="00B120F0" w:rsidRPr="006D1FAD" w:rsidRDefault="00B120F0" w:rsidP="00645B3E">
      <w:pPr>
        <w:numPr>
          <w:ilvl w:val="0"/>
          <w:numId w:val="21"/>
        </w:numPr>
        <w:autoSpaceDE w:val="0"/>
        <w:autoSpaceDN w:val="0"/>
        <w:adjustRightInd w:val="0"/>
        <w:spacing w:line="276" w:lineRule="auto"/>
        <w:ind w:hanging="426"/>
        <w:jc w:val="both"/>
        <w:rPr>
          <w:rFonts w:cs="Arial"/>
          <w:b/>
          <w:bCs/>
          <w:sz w:val="18"/>
          <w:szCs w:val="18"/>
        </w:rPr>
      </w:pPr>
      <w:r w:rsidRPr="006D1FAD">
        <w:rPr>
          <w:rFonts w:cs="Arial"/>
          <w:b/>
          <w:bCs/>
          <w:sz w:val="18"/>
          <w:szCs w:val="18"/>
          <w:u w:val="single"/>
        </w:rPr>
        <w:t>Modificació del contracte prevista</w:t>
      </w:r>
      <w:r w:rsidRPr="006D1FAD">
        <w:rPr>
          <w:rFonts w:cs="Arial"/>
          <w:b/>
          <w:bCs/>
          <w:sz w:val="18"/>
          <w:szCs w:val="18"/>
        </w:rPr>
        <w:t xml:space="preserve">: </w:t>
      </w:r>
    </w:p>
    <w:p w14:paraId="4B8D6AB1" w14:textId="77777777" w:rsidR="00B120F0" w:rsidRPr="006D1FAD" w:rsidRDefault="00B120F0" w:rsidP="00645B3E">
      <w:pPr>
        <w:autoSpaceDE w:val="0"/>
        <w:autoSpaceDN w:val="0"/>
        <w:adjustRightInd w:val="0"/>
        <w:spacing w:line="276" w:lineRule="auto"/>
        <w:jc w:val="both"/>
        <w:rPr>
          <w:rFonts w:cs="Arial"/>
          <w:b/>
          <w:bCs/>
          <w:sz w:val="18"/>
          <w:szCs w:val="18"/>
        </w:rPr>
      </w:pPr>
    </w:p>
    <w:p w14:paraId="0B42EDD5"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1. Perfeccionat el contracte, l’òrgan de contractació el podrà modificar per les causes que seguidament s’indiquen i que es preveuran en plecs. En cap cas l'import total de les modificacions pot incrementar més del </w:t>
      </w:r>
      <w:r w:rsidRPr="006D1FAD">
        <w:rPr>
          <w:rFonts w:cs="Arial"/>
          <w:b/>
          <w:bCs/>
          <w:sz w:val="18"/>
          <w:szCs w:val="18"/>
        </w:rPr>
        <w:t>20%</w:t>
      </w:r>
      <w:r w:rsidRPr="006D1FAD">
        <w:rPr>
          <w:rFonts w:cs="Arial"/>
          <w:bCs/>
          <w:sz w:val="18"/>
          <w:szCs w:val="18"/>
        </w:rPr>
        <w:t xml:space="preserve"> del preu inicial del contracte, tot d'acord amb les previsions de l'article 204 LCSP. La modificació requerirà informe previ del responsable del contracte:</w:t>
      </w:r>
    </w:p>
    <w:p w14:paraId="21AABC94" w14:textId="77777777" w:rsidR="00B120F0" w:rsidRPr="006D1FAD" w:rsidRDefault="00B120F0" w:rsidP="00645B3E">
      <w:pPr>
        <w:autoSpaceDE w:val="0"/>
        <w:autoSpaceDN w:val="0"/>
        <w:adjustRightInd w:val="0"/>
        <w:spacing w:line="276" w:lineRule="auto"/>
        <w:jc w:val="both"/>
        <w:rPr>
          <w:rFonts w:cs="Arial"/>
          <w:bCs/>
          <w:sz w:val="18"/>
          <w:szCs w:val="18"/>
        </w:rPr>
      </w:pPr>
    </w:p>
    <w:p w14:paraId="2E113616" w14:textId="14FFF7AA" w:rsidR="00B120F0" w:rsidRPr="006D1FAD" w:rsidRDefault="00B120F0" w:rsidP="00645B3E">
      <w:pPr>
        <w:pStyle w:val="Pargrafdellista"/>
        <w:numPr>
          <w:ilvl w:val="0"/>
          <w:numId w:val="20"/>
        </w:numPr>
        <w:autoSpaceDE w:val="0"/>
        <w:autoSpaceDN w:val="0"/>
        <w:adjustRightInd w:val="0"/>
        <w:spacing w:line="276" w:lineRule="auto"/>
        <w:rPr>
          <w:rFonts w:cs="Arial"/>
          <w:bCs/>
          <w:sz w:val="18"/>
          <w:szCs w:val="18"/>
        </w:rPr>
      </w:pPr>
      <w:r w:rsidRPr="006D1FAD">
        <w:rPr>
          <w:rFonts w:cs="Arial"/>
          <w:bCs/>
          <w:sz w:val="18"/>
          <w:szCs w:val="18"/>
        </w:rPr>
        <w:t xml:space="preserve"> Per necessitat de prestar el servei objecte d’aquest contracte a d’altres equipaments adscrits a l’Agència Catalana del Patrimoni Cultural o afegir un dispositiu tàctil addicional i tots els seus components (tauleta electrònica, suport de peu, sistema d’alimentació elèctrica i sistema de connexió a internet) als equipaments previstos al plec de prescripcions tècniques.</w:t>
      </w:r>
    </w:p>
    <w:p w14:paraId="6554A5EF" w14:textId="77777777" w:rsidR="00B120F0" w:rsidRPr="006D1FAD" w:rsidRDefault="00B120F0" w:rsidP="00645B3E">
      <w:pPr>
        <w:autoSpaceDE w:val="0"/>
        <w:autoSpaceDN w:val="0"/>
        <w:adjustRightInd w:val="0"/>
        <w:spacing w:line="276" w:lineRule="auto"/>
        <w:jc w:val="both"/>
        <w:rPr>
          <w:rFonts w:cs="Arial"/>
          <w:bCs/>
          <w:sz w:val="18"/>
          <w:szCs w:val="18"/>
        </w:rPr>
      </w:pPr>
    </w:p>
    <w:p w14:paraId="7B6EA7A6"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5F2285BC" w14:textId="77777777" w:rsidR="00B120F0" w:rsidRPr="006D1FAD" w:rsidRDefault="00B120F0" w:rsidP="00645B3E">
      <w:pPr>
        <w:autoSpaceDE w:val="0"/>
        <w:autoSpaceDN w:val="0"/>
        <w:adjustRightInd w:val="0"/>
        <w:spacing w:line="276" w:lineRule="auto"/>
        <w:jc w:val="both"/>
        <w:rPr>
          <w:rFonts w:cs="Arial"/>
          <w:bCs/>
          <w:sz w:val="18"/>
          <w:szCs w:val="18"/>
        </w:rPr>
      </w:pPr>
    </w:p>
    <w:p w14:paraId="4A717602"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7DC8F61A" w14:textId="77777777" w:rsidR="00B120F0" w:rsidRPr="006D1FAD" w:rsidRDefault="00B120F0" w:rsidP="00645B3E">
      <w:pPr>
        <w:autoSpaceDE w:val="0"/>
        <w:autoSpaceDN w:val="0"/>
        <w:adjustRightInd w:val="0"/>
        <w:spacing w:line="276" w:lineRule="auto"/>
        <w:jc w:val="both"/>
        <w:rPr>
          <w:rFonts w:cs="Arial"/>
          <w:bCs/>
          <w:sz w:val="18"/>
          <w:szCs w:val="18"/>
        </w:rPr>
      </w:pPr>
    </w:p>
    <w:p w14:paraId="2196394F"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p>
    <w:p w14:paraId="1B215AE7" w14:textId="77777777" w:rsidR="00B120F0" w:rsidRPr="006D1FAD" w:rsidRDefault="00B120F0" w:rsidP="00645B3E">
      <w:pPr>
        <w:autoSpaceDE w:val="0"/>
        <w:autoSpaceDN w:val="0"/>
        <w:adjustRightInd w:val="0"/>
        <w:spacing w:line="276" w:lineRule="auto"/>
        <w:ind w:left="357" w:hanging="357"/>
        <w:jc w:val="both"/>
        <w:rPr>
          <w:rFonts w:cs="Arial"/>
          <w:b/>
          <w:bCs/>
          <w:sz w:val="18"/>
          <w:szCs w:val="18"/>
        </w:rPr>
      </w:pPr>
    </w:p>
    <w:p w14:paraId="69A9032B" w14:textId="77777777" w:rsidR="00B120F0" w:rsidRPr="006D1FAD" w:rsidRDefault="00B120F0" w:rsidP="00645B3E">
      <w:pPr>
        <w:numPr>
          <w:ilvl w:val="0"/>
          <w:numId w:val="21"/>
        </w:numPr>
        <w:autoSpaceDE w:val="0"/>
        <w:autoSpaceDN w:val="0"/>
        <w:adjustRightInd w:val="0"/>
        <w:spacing w:before="240" w:after="240" w:line="276" w:lineRule="auto"/>
        <w:ind w:hanging="426"/>
        <w:jc w:val="both"/>
        <w:rPr>
          <w:rFonts w:cs="Arial"/>
          <w:b/>
          <w:bCs/>
          <w:sz w:val="18"/>
          <w:szCs w:val="18"/>
        </w:rPr>
      </w:pPr>
      <w:r w:rsidRPr="006D1FAD">
        <w:rPr>
          <w:rFonts w:cs="Arial"/>
          <w:b/>
          <w:bCs/>
          <w:sz w:val="18"/>
          <w:szCs w:val="18"/>
          <w:u w:val="single"/>
        </w:rPr>
        <w:t>Cessió del contracte</w:t>
      </w:r>
      <w:r w:rsidRPr="006D1FAD">
        <w:rPr>
          <w:rFonts w:cs="Arial"/>
          <w:b/>
          <w:bCs/>
          <w:sz w:val="18"/>
          <w:szCs w:val="18"/>
        </w:rPr>
        <w:t xml:space="preserve">: </w:t>
      </w:r>
      <w:r w:rsidRPr="006D1FAD">
        <w:rPr>
          <w:rFonts w:cs="Arial"/>
          <w:sz w:val="18"/>
          <w:szCs w:val="18"/>
        </w:rPr>
        <w:t>Sí, en els termes previstos per l'article 214.2 LCSP.</w:t>
      </w:r>
    </w:p>
    <w:p w14:paraId="13EB6BC1" w14:textId="77777777" w:rsidR="00B120F0" w:rsidRPr="006D1FAD" w:rsidRDefault="00B120F0" w:rsidP="00645B3E">
      <w:pPr>
        <w:numPr>
          <w:ilvl w:val="0"/>
          <w:numId w:val="21"/>
        </w:numPr>
        <w:autoSpaceDE w:val="0"/>
        <w:autoSpaceDN w:val="0"/>
        <w:adjustRightInd w:val="0"/>
        <w:spacing w:line="276" w:lineRule="auto"/>
        <w:ind w:hanging="426"/>
        <w:jc w:val="both"/>
        <w:rPr>
          <w:rFonts w:cs="Arial"/>
          <w:sz w:val="18"/>
          <w:szCs w:val="18"/>
        </w:rPr>
      </w:pPr>
      <w:r w:rsidRPr="006D1FAD">
        <w:rPr>
          <w:rFonts w:cs="Arial"/>
          <w:b/>
          <w:bCs/>
          <w:sz w:val="18"/>
          <w:szCs w:val="18"/>
          <w:u w:val="single"/>
        </w:rPr>
        <w:lastRenderedPageBreak/>
        <w:t>Subcontractació</w:t>
      </w:r>
      <w:r w:rsidRPr="006D1FAD">
        <w:rPr>
          <w:rFonts w:cs="Arial"/>
          <w:b/>
          <w:bCs/>
          <w:sz w:val="18"/>
          <w:szCs w:val="18"/>
        </w:rPr>
        <w:t xml:space="preserve">: </w:t>
      </w:r>
      <w:r w:rsidRPr="006D1FAD">
        <w:rPr>
          <w:rFonts w:cs="Arial"/>
          <w:sz w:val="18"/>
          <w:szCs w:val="18"/>
        </w:rPr>
        <w:t>Sí procedeix, en els termes previstos per l'article 215 LCSP.</w:t>
      </w:r>
    </w:p>
    <w:p w14:paraId="49918A81" w14:textId="77777777" w:rsidR="00B120F0" w:rsidRPr="006D1FAD" w:rsidRDefault="00B120F0" w:rsidP="00645B3E">
      <w:pPr>
        <w:spacing w:line="276" w:lineRule="auto"/>
        <w:ind w:left="720" w:hanging="357"/>
        <w:contextualSpacing/>
        <w:jc w:val="both"/>
        <w:rPr>
          <w:rFonts w:eastAsia="Calibri" w:cs="Arial"/>
          <w:i/>
          <w:iCs/>
          <w:sz w:val="18"/>
          <w:szCs w:val="18"/>
          <w:lang w:eastAsia="en-US"/>
        </w:rPr>
      </w:pPr>
    </w:p>
    <w:p w14:paraId="6F7B43F6"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iCs/>
          <w:sz w:val="18"/>
          <w:szCs w:val="18"/>
        </w:rPr>
        <w:t xml:space="preserve">Obligació d’indicar en les ofertes la part del contracte que es té previst subcontractar, </w:t>
      </w:r>
      <w:r w:rsidRPr="006D1FAD">
        <w:rPr>
          <w:rFonts w:cs="Arial"/>
          <w:sz w:val="18"/>
          <w:szCs w:val="18"/>
        </w:rPr>
        <w:t xml:space="preserve"> assenyalant el seu import i nom o perfil professional, definit per referència a les condicions de solvència professional o tècnica, dels subcontractistes a qui vagin a encomanar la seva realització: No</w:t>
      </w:r>
      <w:r w:rsidRPr="006D1FAD">
        <w:rPr>
          <w:rFonts w:cs="Arial"/>
          <w:iCs/>
          <w:sz w:val="18"/>
          <w:szCs w:val="18"/>
        </w:rPr>
        <w:t xml:space="preserve">.   </w:t>
      </w:r>
    </w:p>
    <w:p w14:paraId="66EB310C" w14:textId="77777777" w:rsidR="00B120F0" w:rsidRPr="006D1FAD" w:rsidRDefault="00B120F0" w:rsidP="00645B3E">
      <w:pPr>
        <w:autoSpaceDE w:val="0"/>
        <w:autoSpaceDN w:val="0"/>
        <w:adjustRightInd w:val="0"/>
        <w:spacing w:line="276" w:lineRule="auto"/>
        <w:jc w:val="both"/>
        <w:rPr>
          <w:rFonts w:cs="Arial"/>
          <w:iCs/>
          <w:sz w:val="18"/>
          <w:szCs w:val="18"/>
        </w:rPr>
      </w:pPr>
    </w:p>
    <w:p w14:paraId="67C57CCA"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Pagaments directes als subcontractistes (Disposició addicional cinquanta-unena LCSP): No</w:t>
      </w:r>
    </w:p>
    <w:p w14:paraId="1E512CA6" w14:textId="77777777" w:rsidR="00B120F0" w:rsidRPr="006D1FAD" w:rsidRDefault="00B120F0" w:rsidP="00645B3E">
      <w:pPr>
        <w:autoSpaceDE w:val="0"/>
        <w:autoSpaceDN w:val="0"/>
        <w:adjustRightInd w:val="0"/>
        <w:spacing w:line="276" w:lineRule="auto"/>
        <w:jc w:val="both"/>
        <w:rPr>
          <w:rFonts w:cs="Arial"/>
          <w:iCs/>
          <w:sz w:val="18"/>
          <w:szCs w:val="18"/>
        </w:rPr>
      </w:pPr>
    </w:p>
    <w:p w14:paraId="2B2A98EC" w14:textId="77777777" w:rsidR="00B120F0" w:rsidRPr="006D1FAD" w:rsidRDefault="00B120F0" w:rsidP="00645B3E">
      <w:pPr>
        <w:autoSpaceDE w:val="0"/>
        <w:autoSpaceDN w:val="0"/>
        <w:adjustRightInd w:val="0"/>
        <w:spacing w:line="276" w:lineRule="auto"/>
        <w:jc w:val="both"/>
        <w:rPr>
          <w:rFonts w:cs="Arial"/>
          <w:sz w:val="18"/>
          <w:szCs w:val="18"/>
        </w:rPr>
      </w:pPr>
    </w:p>
    <w:p w14:paraId="628C833E" w14:textId="6DED67DF" w:rsidR="00B120F0" w:rsidRPr="006D1FAD" w:rsidRDefault="00B120F0" w:rsidP="00645B3E">
      <w:pPr>
        <w:numPr>
          <w:ilvl w:val="0"/>
          <w:numId w:val="21"/>
        </w:numPr>
        <w:autoSpaceDE w:val="0"/>
        <w:autoSpaceDN w:val="0"/>
        <w:adjustRightInd w:val="0"/>
        <w:spacing w:line="276" w:lineRule="auto"/>
        <w:ind w:left="284" w:firstLine="0"/>
        <w:jc w:val="both"/>
        <w:rPr>
          <w:rFonts w:cs="Arial"/>
          <w:i/>
          <w:iCs/>
          <w:sz w:val="18"/>
          <w:szCs w:val="18"/>
        </w:rPr>
      </w:pPr>
      <w:r w:rsidRPr="006D1FAD">
        <w:rPr>
          <w:rFonts w:cs="Arial"/>
          <w:b/>
          <w:bCs/>
          <w:sz w:val="18"/>
          <w:szCs w:val="18"/>
          <w:u w:val="single"/>
        </w:rPr>
        <w:t>Revisió de preus</w:t>
      </w:r>
      <w:r w:rsidRPr="006D1FAD">
        <w:rPr>
          <w:rFonts w:cs="Arial"/>
          <w:b/>
          <w:bCs/>
          <w:sz w:val="18"/>
          <w:szCs w:val="18"/>
        </w:rPr>
        <w:t xml:space="preserve">: </w:t>
      </w:r>
      <w:r w:rsidRPr="006D1FAD">
        <w:rPr>
          <w:rFonts w:cs="Arial"/>
          <w:sz w:val="18"/>
          <w:szCs w:val="18"/>
        </w:rPr>
        <w:t xml:space="preserve"> No</w:t>
      </w:r>
    </w:p>
    <w:p w14:paraId="4393CBFF" w14:textId="77777777" w:rsidR="00B120F0" w:rsidRPr="006D1FAD" w:rsidRDefault="00B120F0" w:rsidP="00645B3E">
      <w:pPr>
        <w:autoSpaceDE w:val="0"/>
        <w:autoSpaceDN w:val="0"/>
        <w:adjustRightInd w:val="0"/>
        <w:spacing w:line="276" w:lineRule="auto"/>
        <w:jc w:val="both"/>
        <w:rPr>
          <w:rFonts w:cs="Arial"/>
          <w:i/>
          <w:iCs/>
          <w:sz w:val="18"/>
          <w:szCs w:val="18"/>
        </w:rPr>
      </w:pPr>
    </w:p>
    <w:p w14:paraId="1805D3C0" w14:textId="77777777" w:rsidR="00B120F0" w:rsidRPr="006D1FAD" w:rsidRDefault="00B120F0" w:rsidP="00645B3E">
      <w:pPr>
        <w:numPr>
          <w:ilvl w:val="0"/>
          <w:numId w:val="21"/>
        </w:numPr>
        <w:autoSpaceDE w:val="0"/>
        <w:autoSpaceDN w:val="0"/>
        <w:adjustRightInd w:val="0"/>
        <w:spacing w:line="276" w:lineRule="auto"/>
        <w:ind w:left="709" w:hanging="425"/>
        <w:jc w:val="both"/>
        <w:rPr>
          <w:rFonts w:cs="Arial"/>
          <w:i/>
          <w:iCs/>
          <w:sz w:val="18"/>
          <w:szCs w:val="18"/>
        </w:rPr>
      </w:pPr>
      <w:r w:rsidRPr="006D1FAD">
        <w:rPr>
          <w:rFonts w:cs="Arial"/>
          <w:b/>
          <w:bCs/>
          <w:sz w:val="18"/>
          <w:szCs w:val="18"/>
          <w:u w:val="single"/>
        </w:rPr>
        <w:t>Termini de garantia</w:t>
      </w:r>
      <w:r w:rsidRPr="006D1FAD">
        <w:rPr>
          <w:rFonts w:cs="Arial"/>
          <w:b/>
          <w:bCs/>
          <w:sz w:val="18"/>
          <w:szCs w:val="18"/>
        </w:rPr>
        <w:t xml:space="preserve">: </w:t>
      </w:r>
      <w:r w:rsidRPr="006D1FAD">
        <w:rPr>
          <w:rFonts w:cs="Arial"/>
          <w:sz w:val="18"/>
          <w:szCs w:val="18"/>
        </w:rPr>
        <w:t xml:space="preserve">Sí </w:t>
      </w:r>
    </w:p>
    <w:p w14:paraId="3299259F" w14:textId="77777777" w:rsidR="00B120F0" w:rsidRPr="006D1FAD" w:rsidRDefault="00B120F0" w:rsidP="00645B3E">
      <w:pPr>
        <w:autoSpaceDE w:val="0"/>
        <w:autoSpaceDN w:val="0"/>
        <w:adjustRightInd w:val="0"/>
        <w:spacing w:line="276" w:lineRule="auto"/>
        <w:jc w:val="both"/>
        <w:rPr>
          <w:rFonts w:cs="Arial"/>
          <w:sz w:val="18"/>
          <w:szCs w:val="18"/>
        </w:rPr>
      </w:pPr>
    </w:p>
    <w:p w14:paraId="05F789D3" w14:textId="5706A07D" w:rsidR="00645B3E" w:rsidRPr="006D1FAD" w:rsidRDefault="00645B3E" w:rsidP="00645B3E">
      <w:pPr>
        <w:autoSpaceDE w:val="0"/>
        <w:autoSpaceDN w:val="0"/>
        <w:adjustRightInd w:val="0"/>
        <w:spacing w:line="276" w:lineRule="auto"/>
        <w:jc w:val="both"/>
        <w:rPr>
          <w:rFonts w:cs="Arial"/>
          <w:sz w:val="18"/>
          <w:szCs w:val="18"/>
        </w:rPr>
      </w:pPr>
      <w:r w:rsidRPr="006D1FAD">
        <w:rPr>
          <w:rFonts w:cs="Arial"/>
          <w:sz w:val="18"/>
          <w:szCs w:val="18"/>
        </w:rPr>
        <w:t xml:space="preserve">Termini: S’estableix un termini de garantia de tres (3) mesos a comptar des de la </w:t>
      </w:r>
      <w:r w:rsidRPr="006D1FAD">
        <w:rPr>
          <w:rFonts w:ascii="CIDFont+F3" w:hAnsi="CIDFont+F3" w:cs="CIDFont+F3"/>
          <w:sz w:val="18"/>
          <w:szCs w:val="18"/>
        </w:rPr>
        <w:t xml:space="preserve"> finalització del contracte, prèvia</w:t>
      </w:r>
      <w:r w:rsidRPr="006D1FAD">
        <w:rPr>
          <w:rFonts w:cs="Arial"/>
          <w:sz w:val="18"/>
          <w:szCs w:val="18"/>
        </w:rPr>
        <w:t xml:space="preserve"> </w:t>
      </w:r>
      <w:r w:rsidRPr="006D1FAD">
        <w:rPr>
          <w:rFonts w:ascii="CIDFont+F3" w:hAnsi="CIDFont+F3" w:cs="CIDFont+F3"/>
          <w:sz w:val="18"/>
          <w:szCs w:val="18"/>
        </w:rPr>
        <w:t>certificació de la correcta execució del contracte per part de l’Agència Catalana del Patrimoni Cultural</w:t>
      </w:r>
      <w:r w:rsidRPr="006D1FAD">
        <w:rPr>
          <w:rFonts w:cs="Arial"/>
          <w:sz w:val="18"/>
          <w:szCs w:val="18"/>
        </w:rPr>
        <w:t>. Un cop transcorregut aquest termini sense objeccions, es procedirà al retorn de la garantia definitiva.</w:t>
      </w:r>
    </w:p>
    <w:p w14:paraId="4DED748A" w14:textId="77777777" w:rsidR="00B120F0" w:rsidRPr="006D1FAD" w:rsidRDefault="00B120F0" w:rsidP="00645B3E">
      <w:pPr>
        <w:autoSpaceDE w:val="0"/>
        <w:autoSpaceDN w:val="0"/>
        <w:adjustRightInd w:val="0"/>
        <w:spacing w:line="276" w:lineRule="auto"/>
        <w:jc w:val="both"/>
        <w:rPr>
          <w:rFonts w:cs="Arial"/>
          <w:sz w:val="18"/>
          <w:szCs w:val="18"/>
        </w:rPr>
      </w:pPr>
    </w:p>
    <w:p w14:paraId="299CBB55" w14:textId="04851ED3" w:rsidR="00B120F0" w:rsidRPr="006D1FAD" w:rsidRDefault="00B120F0" w:rsidP="00645B3E">
      <w:pPr>
        <w:numPr>
          <w:ilvl w:val="0"/>
          <w:numId w:val="21"/>
        </w:numPr>
        <w:autoSpaceDE w:val="0"/>
        <w:autoSpaceDN w:val="0"/>
        <w:adjustRightInd w:val="0"/>
        <w:spacing w:line="276" w:lineRule="auto"/>
        <w:ind w:left="0" w:firstLine="360"/>
        <w:contextualSpacing/>
        <w:jc w:val="both"/>
        <w:rPr>
          <w:rFonts w:cs="Arial"/>
          <w:b/>
          <w:bCs/>
          <w:sz w:val="18"/>
          <w:szCs w:val="18"/>
          <w:u w:val="single"/>
        </w:rPr>
      </w:pPr>
      <w:r w:rsidRPr="006D1FAD">
        <w:rPr>
          <w:rFonts w:cs="Arial"/>
          <w:b/>
          <w:snapToGrid w:val="0"/>
          <w:sz w:val="18"/>
          <w:szCs w:val="18"/>
          <w:u w:val="single"/>
        </w:rPr>
        <w:t>Responsable del contracte</w:t>
      </w:r>
      <w:r w:rsidRPr="006D1FAD">
        <w:rPr>
          <w:rFonts w:cs="Arial"/>
          <w:b/>
          <w:snapToGrid w:val="0"/>
          <w:sz w:val="18"/>
          <w:szCs w:val="18"/>
        </w:rPr>
        <w:t>:</w:t>
      </w:r>
      <w:r w:rsidR="00645B3E" w:rsidRPr="006D1FAD">
        <w:rPr>
          <w:rFonts w:cs="Arial"/>
          <w:snapToGrid w:val="0"/>
          <w:sz w:val="18"/>
          <w:szCs w:val="18"/>
        </w:rPr>
        <w:t xml:space="preserve"> El</w:t>
      </w:r>
      <w:r w:rsidR="00F61288" w:rsidRPr="006D1FAD">
        <w:rPr>
          <w:rFonts w:cs="Arial"/>
          <w:snapToGrid w:val="0"/>
          <w:sz w:val="18"/>
          <w:szCs w:val="18"/>
        </w:rPr>
        <w:t xml:space="preserve"> C</w:t>
      </w:r>
      <w:r w:rsidRPr="006D1FAD">
        <w:rPr>
          <w:rFonts w:cs="Arial"/>
          <w:snapToGrid w:val="0"/>
          <w:sz w:val="18"/>
          <w:szCs w:val="18"/>
        </w:rPr>
        <w:t>ap de l’</w:t>
      </w:r>
      <w:r w:rsidR="00F61288" w:rsidRPr="006D1FAD">
        <w:rPr>
          <w:rFonts w:cs="Arial"/>
          <w:snapToGrid w:val="0"/>
          <w:sz w:val="18"/>
          <w:szCs w:val="18"/>
        </w:rPr>
        <w:t>Àrea de Mediació</w:t>
      </w:r>
      <w:r w:rsidRPr="006D1FAD">
        <w:rPr>
          <w:rFonts w:cs="Arial"/>
          <w:snapToGrid w:val="0"/>
          <w:sz w:val="18"/>
          <w:szCs w:val="18"/>
        </w:rPr>
        <w:t xml:space="preserve"> de l’Agència Catalana del Patrimoni Cultural.</w:t>
      </w:r>
    </w:p>
    <w:p w14:paraId="7CCB869D" w14:textId="77777777" w:rsidR="00B120F0" w:rsidRPr="006D1FAD" w:rsidRDefault="00B120F0" w:rsidP="00645B3E">
      <w:pPr>
        <w:autoSpaceDE w:val="0"/>
        <w:autoSpaceDN w:val="0"/>
        <w:adjustRightInd w:val="0"/>
        <w:spacing w:line="276" w:lineRule="auto"/>
        <w:contextualSpacing/>
        <w:jc w:val="both"/>
        <w:rPr>
          <w:rFonts w:cs="Arial"/>
          <w:b/>
          <w:bCs/>
          <w:sz w:val="18"/>
          <w:szCs w:val="18"/>
          <w:u w:val="single"/>
        </w:rPr>
      </w:pPr>
    </w:p>
    <w:p w14:paraId="26F833F7" w14:textId="77777777" w:rsidR="00B120F0" w:rsidRPr="006D1FAD" w:rsidRDefault="00B120F0" w:rsidP="00645B3E">
      <w:pPr>
        <w:numPr>
          <w:ilvl w:val="0"/>
          <w:numId w:val="21"/>
        </w:numPr>
        <w:autoSpaceDE w:val="0"/>
        <w:autoSpaceDN w:val="0"/>
        <w:adjustRightInd w:val="0"/>
        <w:spacing w:line="276" w:lineRule="auto"/>
        <w:ind w:left="0" w:firstLine="284"/>
        <w:contextualSpacing/>
        <w:jc w:val="both"/>
        <w:rPr>
          <w:rFonts w:cs="Arial"/>
          <w:b/>
          <w:bCs/>
          <w:sz w:val="18"/>
          <w:szCs w:val="18"/>
          <w:u w:val="single"/>
        </w:rPr>
      </w:pPr>
      <w:r w:rsidRPr="006D1FAD">
        <w:rPr>
          <w:rFonts w:cs="Arial"/>
          <w:b/>
          <w:bCs/>
          <w:sz w:val="18"/>
          <w:szCs w:val="18"/>
          <w:u w:val="single"/>
        </w:rPr>
        <w:t>Personal a subrogar</w:t>
      </w:r>
      <w:r w:rsidRPr="006D1FAD">
        <w:rPr>
          <w:rFonts w:cs="Arial"/>
          <w:b/>
          <w:bCs/>
          <w:sz w:val="18"/>
          <w:szCs w:val="18"/>
        </w:rPr>
        <w:t>:</w:t>
      </w:r>
      <w:r w:rsidRPr="006D1FAD">
        <w:rPr>
          <w:rFonts w:cs="Arial"/>
          <w:bCs/>
          <w:sz w:val="18"/>
          <w:szCs w:val="18"/>
        </w:rPr>
        <w:t xml:space="preserve"> (En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6D1FAD">
        <w:rPr>
          <w:rFonts w:cs="Arial"/>
          <w:b/>
          <w:bCs/>
          <w:sz w:val="18"/>
          <w:szCs w:val="18"/>
        </w:rPr>
        <w:t xml:space="preserve">Annex 3 </w:t>
      </w:r>
      <w:r w:rsidRPr="006D1FAD">
        <w:rPr>
          <w:rFonts w:cs="Arial"/>
          <w:bCs/>
          <w:sz w:val="18"/>
          <w:szCs w:val="18"/>
        </w:rPr>
        <w:t>d’aquest plec aportada per l’empresa/es que presta/en el servei actualment, sense que l’ACPC es responsabilitzi de la seva exactitud o veracitat).</w:t>
      </w:r>
      <w:r w:rsidRPr="006D1FAD">
        <w:rPr>
          <w:rFonts w:cs="Arial"/>
          <w:b/>
          <w:bCs/>
          <w:i/>
          <w:sz w:val="18"/>
          <w:szCs w:val="18"/>
        </w:rPr>
        <w:t xml:space="preserve"> </w:t>
      </w:r>
      <w:r w:rsidRPr="006D1FAD">
        <w:rPr>
          <w:rFonts w:cs="Arial"/>
          <w:b/>
          <w:bCs/>
          <w:sz w:val="18"/>
          <w:szCs w:val="18"/>
        </w:rPr>
        <w:t>No aplica.</w:t>
      </w:r>
    </w:p>
    <w:p w14:paraId="1AEE592F" w14:textId="77777777" w:rsidR="00B120F0" w:rsidRPr="006D1FAD" w:rsidRDefault="00B120F0" w:rsidP="00645B3E">
      <w:pPr>
        <w:autoSpaceDE w:val="0"/>
        <w:autoSpaceDN w:val="0"/>
        <w:adjustRightInd w:val="0"/>
        <w:spacing w:line="276" w:lineRule="auto"/>
        <w:ind w:left="357" w:hanging="357"/>
        <w:jc w:val="both"/>
        <w:rPr>
          <w:rFonts w:cs="Arial"/>
          <w:b/>
          <w:bCs/>
          <w:sz w:val="18"/>
          <w:szCs w:val="18"/>
          <w:u w:val="single"/>
        </w:rPr>
      </w:pPr>
    </w:p>
    <w:p w14:paraId="44E01A5E" w14:textId="77777777" w:rsidR="00B120F0" w:rsidRPr="006D1FAD" w:rsidRDefault="00B120F0" w:rsidP="00645B3E">
      <w:pPr>
        <w:autoSpaceDE w:val="0"/>
        <w:autoSpaceDN w:val="0"/>
        <w:adjustRightInd w:val="0"/>
        <w:spacing w:line="276" w:lineRule="auto"/>
        <w:jc w:val="both"/>
        <w:rPr>
          <w:rFonts w:cs="Arial"/>
          <w:b/>
          <w:bCs/>
          <w:sz w:val="18"/>
          <w:szCs w:val="18"/>
          <w:u w:val="single"/>
        </w:rPr>
      </w:pPr>
    </w:p>
    <w:p w14:paraId="64606E20" w14:textId="77777777" w:rsidR="00B120F0" w:rsidRPr="006D1FAD" w:rsidRDefault="00B120F0" w:rsidP="00645B3E">
      <w:pPr>
        <w:numPr>
          <w:ilvl w:val="0"/>
          <w:numId w:val="21"/>
        </w:numPr>
        <w:autoSpaceDE w:val="0"/>
        <w:autoSpaceDN w:val="0"/>
        <w:adjustRightInd w:val="0"/>
        <w:spacing w:line="276" w:lineRule="auto"/>
        <w:jc w:val="both"/>
        <w:rPr>
          <w:rFonts w:cs="Arial"/>
          <w:b/>
          <w:snapToGrid w:val="0"/>
          <w:sz w:val="18"/>
          <w:szCs w:val="18"/>
        </w:rPr>
      </w:pPr>
      <w:r w:rsidRPr="006D1FAD">
        <w:rPr>
          <w:rFonts w:cs="Arial"/>
          <w:b/>
          <w:snapToGrid w:val="0"/>
          <w:sz w:val="18"/>
          <w:szCs w:val="18"/>
          <w:u w:val="single"/>
        </w:rPr>
        <w:t>Pagament del preu. Identificació d’òrgans en la factura:</w:t>
      </w:r>
    </w:p>
    <w:p w14:paraId="626DA3A1" w14:textId="77777777" w:rsidR="00B120F0" w:rsidRPr="006D1FAD" w:rsidRDefault="00B120F0" w:rsidP="00645B3E">
      <w:pPr>
        <w:pStyle w:val="Pargrafdellista"/>
        <w:spacing w:line="276" w:lineRule="auto"/>
        <w:rPr>
          <w:rFonts w:cs="Arial"/>
          <w:b/>
          <w:snapToGrid w:val="0"/>
          <w:sz w:val="18"/>
          <w:szCs w:val="18"/>
        </w:rPr>
      </w:pPr>
    </w:p>
    <w:p w14:paraId="232B47CF" w14:textId="77777777" w:rsidR="00B120F0" w:rsidRPr="006D1FAD" w:rsidRDefault="00B120F0" w:rsidP="00645B3E">
      <w:pPr>
        <w:widowControl w:val="0"/>
        <w:spacing w:line="276" w:lineRule="auto"/>
        <w:jc w:val="both"/>
        <w:rPr>
          <w:rFonts w:cs="Arial"/>
          <w:snapToGrid w:val="0"/>
          <w:sz w:val="18"/>
          <w:szCs w:val="18"/>
        </w:rPr>
      </w:pPr>
      <w:r w:rsidRPr="006D1FAD">
        <w:rPr>
          <w:rFonts w:cs="Arial"/>
          <w:snapToGrid w:val="0"/>
          <w:sz w:val="18"/>
          <w:szCs w:val="18"/>
        </w:rPr>
        <w:t>L’adjudicatari facturarà el contracte mensualment. El pagament es farà mensualment prèvia presentació de factures i memòria resum mensual dels serveis realitzats o certificacions parcials conformades per l’</w:t>
      </w:r>
      <w:r w:rsidR="00F61288" w:rsidRPr="006D1FAD">
        <w:rPr>
          <w:rFonts w:cs="Arial"/>
          <w:snapToGrid w:val="0"/>
          <w:sz w:val="18"/>
          <w:szCs w:val="18"/>
        </w:rPr>
        <w:t>Àrea de Mediació</w:t>
      </w:r>
      <w:r w:rsidRPr="006D1FAD">
        <w:rPr>
          <w:rFonts w:cs="Arial"/>
          <w:snapToGrid w:val="0"/>
          <w:sz w:val="18"/>
          <w:szCs w:val="18"/>
        </w:rPr>
        <w:t xml:space="preserve"> de l’ACPC</w:t>
      </w:r>
      <w:r w:rsidR="00F61288" w:rsidRPr="006D1FAD">
        <w:rPr>
          <w:rFonts w:cs="Arial"/>
          <w:snapToGrid w:val="0"/>
          <w:sz w:val="18"/>
          <w:szCs w:val="18"/>
        </w:rPr>
        <w:t>.</w:t>
      </w:r>
    </w:p>
    <w:p w14:paraId="4E6E8E64" w14:textId="77777777" w:rsidR="00B120F0" w:rsidRPr="006D1FAD" w:rsidRDefault="00B120F0" w:rsidP="00645B3E">
      <w:pPr>
        <w:widowControl w:val="0"/>
        <w:spacing w:line="276" w:lineRule="auto"/>
        <w:jc w:val="both"/>
        <w:rPr>
          <w:rFonts w:cs="Arial"/>
          <w:strike/>
          <w:snapToGrid w:val="0"/>
          <w:sz w:val="18"/>
          <w:szCs w:val="18"/>
          <w:lang w:eastAsia="es-ES"/>
        </w:rPr>
      </w:pPr>
    </w:p>
    <w:p w14:paraId="02596308" w14:textId="77777777" w:rsidR="00B120F0" w:rsidRPr="006D1FAD" w:rsidRDefault="00B120F0" w:rsidP="00645B3E">
      <w:pPr>
        <w:widowControl w:val="0"/>
        <w:spacing w:line="276" w:lineRule="auto"/>
        <w:ind w:left="357" w:hanging="357"/>
        <w:jc w:val="both"/>
        <w:rPr>
          <w:rFonts w:cs="Arial"/>
          <w:snapToGrid w:val="0"/>
          <w:sz w:val="18"/>
          <w:szCs w:val="18"/>
          <w:lang w:eastAsia="es-ES"/>
        </w:rPr>
      </w:pPr>
      <w:r w:rsidRPr="006D1FAD">
        <w:rPr>
          <w:rFonts w:cs="Arial"/>
          <w:snapToGrid w:val="0"/>
          <w:sz w:val="18"/>
          <w:szCs w:val="18"/>
          <w:lang w:eastAsia="es-ES"/>
        </w:rPr>
        <w:t>Agència Catalana del Patrimoni Cultural</w:t>
      </w:r>
    </w:p>
    <w:p w14:paraId="3A38CF12" w14:textId="77777777" w:rsidR="00B120F0" w:rsidRPr="006D1FAD" w:rsidRDefault="00B120F0" w:rsidP="00645B3E">
      <w:pPr>
        <w:widowControl w:val="0"/>
        <w:spacing w:line="276" w:lineRule="auto"/>
        <w:ind w:left="357" w:hanging="357"/>
        <w:jc w:val="both"/>
        <w:rPr>
          <w:rFonts w:cs="Arial"/>
          <w:snapToGrid w:val="0"/>
          <w:sz w:val="18"/>
          <w:szCs w:val="18"/>
          <w:lang w:eastAsia="es-ES"/>
        </w:rPr>
      </w:pPr>
      <w:r w:rsidRPr="006D1FAD">
        <w:rPr>
          <w:rFonts w:cs="Arial"/>
          <w:snapToGrid w:val="0"/>
          <w:sz w:val="18"/>
          <w:szCs w:val="18"/>
          <w:lang w:eastAsia="es-ES"/>
        </w:rPr>
        <w:t>NIF: Q0801970E</w:t>
      </w:r>
    </w:p>
    <w:p w14:paraId="306CC2FA" w14:textId="77777777" w:rsidR="00B120F0" w:rsidRPr="006D1FAD" w:rsidRDefault="00B120F0" w:rsidP="00645B3E">
      <w:pPr>
        <w:widowControl w:val="0"/>
        <w:tabs>
          <w:tab w:val="left" w:pos="142"/>
        </w:tabs>
        <w:spacing w:line="276" w:lineRule="auto"/>
        <w:jc w:val="both"/>
        <w:rPr>
          <w:rFonts w:cs="Arial"/>
          <w:snapToGrid w:val="0"/>
          <w:sz w:val="18"/>
          <w:szCs w:val="18"/>
          <w:lang w:eastAsia="es-ES"/>
        </w:rPr>
      </w:pPr>
    </w:p>
    <w:p w14:paraId="5780CEB4" w14:textId="77777777" w:rsidR="00B120F0" w:rsidRPr="006D1FAD" w:rsidRDefault="00B120F0" w:rsidP="00645B3E">
      <w:pPr>
        <w:widowControl w:val="0"/>
        <w:tabs>
          <w:tab w:val="left" w:pos="142"/>
        </w:tabs>
        <w:spacing w:line="276" w:lineRule="auto"/>
        <w:jc w:val="both"/>
        <w:rPr>
          <w:rFonts w:cs="Arial"/>
          <w:snapToGrid w:val="0"/>
          <w:sz w:val="18"/>
          <w:szCs w:val="18"/>
          <w:lang w:eastAsia="es-ES"/>
        </w:rPr>
      </w:pPr>
      <w:r w:rsidRPr="006D1FAD">
        <w:rPr>
          <w:rFonts w:cs="Arial"/>
          <w:snapToGrid w:val="0"/>
          <w:sz w:val="18"/>
          <w:szCs w:val="18"/>
          <w:lang w:eastAsia="es-ES"/>
        </w:rPr>
        <w:t>El registre de factures de la Generalitat de Catalunya no admetrà factures sense Codi d' Expedient Informació codis DIR3</w:t>
      </w:r>
    </w:p>
    <w:p w14:paraId="0386C016" w14:textId="77777777" w:rsidR="00B120F0" w:rsidRPr="006D1FAD" w:rsidRDefault="00B120F0" w:rsidP="00645B3E">
      <w:pPr>
        <w:widowControl w:val="0"/>
        <w:tabs>
          <w:tab w:val="left" w:pos="142"/>
        </w:tabs>
        <w:spacing w:line="276" w:lineRule="auto"/>
        <w:jc w:val="both"/>
        <w:rPr>
          <w:rFonts w:cs="Arial"/>
          <w:snapToGrid w:val="0"/>
          <w:sz w:val="18"/>
          <w:szCs w:val="18"/>
          <w:lang w:eastAsia="es-ES"/>
        </w:rPr>
      </w:pPr>
    </w:p>
    <w:p w14:paraId="6383C6A9" w14:textId="77777777" w:rsidR="00B120F0" w:rsidRPr="006D1FAD" w:rsidRDefault="00B120F0" w:rsidP="00645B3E">
      <w:pPr>
        <w:widowControl w:val="0"/>
        <w:numPr>
          <w:ilvl w:val="0"/>
          <w:numId w:val="18"/>
        </w:numPr>
        <w:tabs>
          <w:tab w:val="left" w:pos="142"/>
        </w:tabs>
        <w:spacing w:line="276" w:lineRule="auto"/>
        <w:ind w:left="0" w:firstLine="0"/>
        <w:jc w:val="both"/>
        <w:rPr>
          <w:rFonts w:eastAsia="Calibri" w:cs="Arial"/>
          <w:snapToGrid w:val="0"/>
          <w:sz w:val="18"/>
          <w:szCs w:val="18"/>
          <w:lang w:eastAsia="es-ES"/>
        </w:rPr>
      </w:pPr>
      <w:r w:rsidRPr="006D1FAD">
        <w:rPr>
          <w:rFonts w:eastAsia="Calibri" w:cs="Arial"/>
          <w:snapToGrid w:val="0"/>
          <w:sz w:val="18"/>
          <w:szCs w:val="18"/>
          <w:lang w:eastAsia="es-ES"/>
        </w:rPr>
        <w:t xml:space="preserve">Unitat Tramitadora: </w:t>
      </w:r>
    </w:p>
    <w:p w14:paraId="516923D9" w14:textId="77777777" w:rsidR="00B120F0" w:rsidRPr="006D1FAD" w:rsidRDefault="00B120F0" w:rsidP="00645B3E">
      <w:pPr>
        <w:widowControl w:val="0"/>
        <w:tabs>
          <w:tab w:val="left" w:pos="142"/>
        </w:tabs>
        <w:spacing w:line="276" w:lineRule="auto"/>
        <w:contextualSpacing/>
        <w:jc w:val="both"/>
        <w:rPr>
          <w:rFonts w:eastAsia="Calibri" w:cs="Arial"/>
          <w:snapToGrid w:val="0"/>
          <w:sz w:val="18"/>
          <w:szCs w:val="18"/>
          <w:lang w:eastAsia="es-ES"/>
        </w:rPr>
      </w:pPr>
      <w:r w:rsidRPr="006D1FAD">
        <w:rPr>
          <w:rFonts w:eastAsia="Calibri" w:cs="Arial"/>
          <w:snapToGrid w:val="0"/>
          <w:sz w:val="18"/>
          <w:szCs w:val="18"/>
          <w:lang w:eastAsia="es-ES"/>
        </w:rPr>
        <w:t>A09006174 AGÈNCIA CATALANA DE PATRIMONI CULTURAL c. Portaferrissa 1 (Palau Moja) 08002 Barcelona</w:t>
      </w:r>
    </w:p>
    <w:p w14:paraId="49912F99" w14:textId="77777777" w:rsidR="00B120F0" w:rsidRPr="006D1FAD" w:rsidRDefault="00B120F0" w:rsidP="00645B3E">
      <w:pPr>
        <w:widowControl w:val="0"/>
        <w:tabs>
          <w:tab w:val="left" w:pos="142"/>
        </w:tabs>
        <w:spacing w:line="276" w:lineRule="auto"/>
        <w:contextualSpacing/>
        <w:jc w:val="both"/>
        <w:rPr>
          <w:rFonts w:eastAsia="Calibri" w:cs="Arial"/>
          <w:snapToGrid w:val="0"/>
          <w:sz w:val="18"/>
          <w:szCs w:val="18"/>
          <w:lang w:eastAsia="es-ES"/>
        </w:rPr>
      </w:pPr>
    </w:p>
    <w:p w14:paraId="61DBCC68" w14:textId="77777777" w:rsidR="00B120F0" w:rsidRPr="006D1FAD" w:rsidRDefault="00B120F0" w:rsidP="00645B3E">
      <w:pPr>
        <w:widowControl w:val="0"/>
        <w:numPr>
          <w:ilvl w:val="0"/>
          <w:numId w:val="18"/>
        </w:numPr>
        <w:tabs>
          <w:tab w:val="left" w:pos="142"/>
        </w:tabs>
        <w:spacing w:line="276" w:lineRule="auto"/>
        <w:ind w:left="0" w:firstLine="0"/>
        <w:jc w:val="both"/>
        <w:rPr>
          <w:rFonts w:eastAsia="Calibri" w:cs="Arial"/>
          <w:snapToGrid w:val="0"/>
          <w:sz w:val="18"/>
          <w:szCs w:val="18"/>
          <w:lang w:eastAsia="es-ES"/>
        </w:rPr>
      </w:pPr>
      <w:r w:rsidRPr="006D1FAD">
        <w:rPr>
          <w:rFonts w:eastAsia="Calibri" w:cs="Arial"/>
          <w:snapToGrid w:val="0"/>
          <w:sz w:val="18"/>
          <w:szCs w:val="18"/>
          <w:lang w:eastAsia="es-ES"/>
        </w:rPr>
        <w:t xml:space="preserve">Òrgan Gestor: </w:t>
      </w:r>
    </w:p>
    <w:p w14:paraId="483DAB17" w14:textId="77777777" w:rsidR="00B120F0" w:rsidRPr="006D1FAD" w:rsidRDefault="00B120F0" w:rsidP="00645B3E">
      <w:pPr>
        <w:widowControl w:val="0"/>
        <w:tabs>
          <w:tab w:val="left" w:pos="142"/>
        </w:tabs>
        <w:spacing w:line="276" w:lineRule="auto"/>
        <w:contextualSpacing/>
        <w:jc w:val="both"/>
        <w:rPr>
          <w:rFonts w:eastAsia="Calibri" w:cs="Arial"/>
          <w:snapToGrid w:val="0"/>
          <w:sz w:val="18"/>
          <w:szCs w:val="18"/>
          <w:lang w:eastAsia="es-ES"/>
        </w:rPr>
      </w:pPr>
      <w:r w:rsidRPr="006D1FAD">
        <w:rPr>
          <w:rFonts w:eastAsia="Calibri" w:cs="Arial"/>
          <w:snapToGrid w:val="0"/>
          <w:sz w:val="18"/>
          <w:szCs w:val="18"/>
          <w:lang w:eastAsia="es-ES"/>
        </w:rPr>
        <w:t>A09006174 AGÈNCIA CATALANA DE PATRIMONI CULTURAL c. 1 (Palau Moja) 08002 Barcelona</w:t>
      </w:r>
    </w:p>
    <w:p w14:paraId="00D96E1F" w14:textId="77777777" w:rsidR="00B120F0" w:rsidRPr="006D1FAD" w:rsidRDefault="00B120F0" w:rsidP="00645B3E">
      <w:pPr>
        <w:widowControl w:val="0"/>
        <w:tabs>
          <w:tab w:val="left" w:pos="142"/>
        </w:tabs>
        <w:spacing w:line="276" w:lineRule="auto"/>
        <w:contextualSpacing/>
        <w:jc w:val="both"/>
        <w:rPr>
          <w:rFonts w:eastAsia="Calibri" w:cs="Arial"/>
          <w:snapToGrid w:val="0"/>
          <w:sz w:val="18"/>
          <w:szCs w:val="18"/>
          <w:lang w:eastAsia="es-ES"/>
        </w:rPr>
      </w:pPr>
    </w:p>
    <w:p w14:paraId="306249CB" w14:textId="77777777" w:rsidR="00B120F0" w:rsidRPr="006D1FAD" w:rsidRDefault="00B120F0" w:rsidP="00645B3E">
      <w:pPr>
        <w:widowControl w:val="0"/>
        <w:numPr>
          <w:ilvl w:val="0"/>
          <w:numId w:val="18"/>
        </w:numPr>
        <w:tabs>
          <w:tab w:val="left" w:pos="142"/>
        </w:tabs>
        <w:spacing w:line="276" w:lineRule="auto"/>
        <w:ind w:left="0" w:firstLine="0"/>
        <w:jc w:val="both"/>
        <w:rPr>
          <w:rFonts w:eastAsia="Calibri" w:cs="Arial"/>
          <w:snapToGrid w:val="0"/>
          <w:sz w:val="18"/>
          <w:szCs w:val="18"/>
          <w:lang w:eastAsia="es-ES"/>
        </w:rPr>
      </w:pPr>
      <w:r w:rsidRPr="006D1FAD">
        <w:rPr>
          <w:rFonts w:eastAsia="Calibri" w:cs="Arial"/>
          <w:snapToGrid w:val="0"/>
          <w:sz w:val="18"/>
          <w:szCs w:val="18"/>
          <w:lang w:eastAsia="es-ES"/>
        </w:rPr>
        <w:t xml:space="preserve">Oficina Comptable: </w:t>
      </w:r>
    </w:p>
    <w:p w14:paraId="45B5C2DE" w14:textId="77777777" w:rsidR="00B120F0" w:rsidRPr="006D1FAD" w:rsidRDefault="00B120F0" w:rsidP="00645B3E">
      <w:pPr>
        <w:widowControl w:val="0"/>
        <w:tabs>
          <w:tab w:val="left" w:pos="142"/>
        </w:tabs>
        <w:spacing w:line="276" w:lineRule="auto"/>
        <w:contextualSpacing/>
        <w:jc w:val="both"/>
        <w:rPr>
          <w:rFonts w:eastAsia="Calibri" w:cs="Arial"/>
          <w:snapToGrid w:val="0"/>
          <w:sz w:val="18"/>
          <w:szCs w:val="18"/>
          <w:lang w:eastAsia="es-ES"/>
        </w:rPr>
      </w:pPr>
      <w:r w:rsidRPr="006D1FAD">
        <w:rPr>
          <w:rFonts w:eastAsia="Calibri" w:cs="Arial"/>
          <w:snapToGrid w:val="0"/>
          <w:sz w:val="18"/>
          <w:szCs w:val="18"/>
          <w:lang w:eastAsia="es-ES"/>
        </w:rPr>
        <w:t>A09006174 AGÈNCIA CATALANA DE PATRIMONI CULTURAL c. Portaferrissa 1 (Palau Moja) 08002 Barcelona.</w:t>
      </w:r>
    </w:p>
    <w:p w14:paraId="6901A6FC" w14:textId="77777777" w:rsidR="00B120F0" w:rsidRPr="006D1FAD" w:rsidRDefault="00B120F0" w:rsidP="00645B3E">
      <w:pPr>
        <w:widowControl w:val="0"/>
        <w:spacing w:line="276" w:lineRule="auto"/>
        <w:ind w:left="720" w:hanging="357"/>
        <w:contextualSpacing/>
        <w:jc w:val="both"/>
        <w:rPr>
          <w:rFonts w:eastAsia="Calibri" w:cs="Arial"/>
          <w:snapToGrid w:val="0"/>
          <w:sz w:val="18"/>
          <w:szCs w:val="18"/>
          <w:lang w:eastAsia="es-ES"/>
        </w:rPr>
      </w:pPr>
    </w:p>
    <w:p w14:paraId="5BD020C4" w14:textId="5D07F8C4" w:rsidR="001D11AB" w:rsidRPr="006D1FAD" w:rsidRDefault="001D11AB" w:rsidP="00645B3E">
      <w:pPr>
        <w:widowControl w:val="0"/>
        <w:spacing w:line="276" w:lineRule="auto"/>
        <w:ind w:left="720" w:hanging="357"/>
        <w:contextualSpacing/>
        <w:jc w:val="both"/>
        <w:rPr>
          <w:rFonts w:eastAsia="Calibri" w:cs="Arial"/>
          <w:snapToGrid w:val="0"/>
          <w:sz w:val="18"/>
          <w:szCs w:val="18"/>
          <w:lang w:eastAsia="es-ES"/>
        </w:rPr>
      </w:pPr>
    </w:p>
    <w:p w14:paraId="15DF4F3F" w14:textId="1C8A4B37" w:rsidR="000E2F73" w:rsidRPr="006D1FAD" w:rsidRDefault="000E2F73" w:rsidP="00645B3E">
      <w:pPr>
        <w:widowControl w:val="0"/>
        <w:spacing w:line="276" w:lineRule="auto"/>
        <w:ind w:left="720" w:hanging="357"/>
        <w:contextualSpacing/>
        <w:jc w:val="both"/>
        <w:rPr>
          <w:rFonts w:eastAsia="Calibri" w:cs="Arial"/>
          <w:snapToGrid w:val="0"/>
          <w:sz w:val="18"/>
          <w:szCs w:val="18"/>
          <w:lang w:eastAsia="es-ES"/>
        </w:rPr>
      </w:pPr>
    </w:p>
    <w:p w14:paraId="00743841" w14:textId="370A4E9C" w:rsidR="000E2F73" w:rsidRPr="006D1FAD" w:rsidRDefault="000E2F73" w:rsidP="00645B3E">
      <w:pPr>
        <w:widowControl w:val="0"/>
        <w:spacing w:line="276" w:lineRule="auto"/>
        <w:ind w:left="720" w:hanging="357"/>
        <w:contextualSpacing/>
        <w:jc w:val="both"/>
        <w:rPr>
          <w:rFonts w:eastAsia="Calibri" w:cs="Arial"/>
          <w:snapToGrid w:val="0"/>
          <w:sz w:val="18"/>
          <w:szCs w:val="18"/>
          <w:lang w:eastAsia="es-ES"/>
        </w:rPr>
      </w:pPr>
    </w:p>
    <w:p w14:paraId="21769828" w14:textId="03378CB1" w:rsidR="000E2F73" w:rsidRPr="006D1FAD" w:rsidRDefault="000E2F73" w:rsidP="00645B3E">
      <w:pPr>
        <w:widowControl w:val="0"/>
        <w:spacing w:line="276" w:lineRule="auto"/>
        <w:ind w:left="720" w:hanging="357"/>
        <w:contextualSpacing/>
        <w:jc w:val="both"/>
        <w:rPr>
          <w:rFonts w:eastAsia="Calibri" w:cs="Arial"/>
          <w:snapToGrid w:val="0"/>
          <w:sz w:val="18"/>
          <w:szCs w:val="18"/>
          <w:lang w:eastAsia="es-ES"/>
        </w:rPr>
      </w:pPr>
    </w:p>
    <w:p w14:paraId="051D1B07" w14:textId="4F9B5D7B" w:rsidR="000E2F73" w:rsidRPr="006D1FAD" w:rsidRDefault="000E2F73" w:rsidP="00645B3E">
      <w:pPr>
        <w:widowControl w:val="0"/>
        <w:spacing w:line="276" w:lineRule="auto"/>
        <w:ind w:left="720" w:hanging="357"/>
        <w:contextualSpacing/>
        <w:jc w:val="both"/>
        <w:rPr>
          <w:rFonts w:eastAsia="Calibri" w:cs="Arial"/>
          <w:snapToGrid w:val="0"/>
          <w:sz w:val="18"/>
          <w:szCs w:val="18"/>
          <w:lang w:eastAsia="es-ES"/>
        </w:rPr>
      </w:pPr>
    </w:p>
    <w:p w14:paraId="165E1978" w14:textId="0A3A61A7" w:rsidR="000E2F73" w:rsidRPr="006D1FAD" w:rsidRDefault="000E2F73" w:rsidP="00645B3E">
      <w:pPr>
        <w:widowControl w:val="0"/>
        <w:spacing w:line="276" w:lineRule="auto"/>
        <w:ind w:left="720" w:hanging="357"/>
        <w:contextualSpacing/>
        <w:jc w:val="both"/>
        <w:rPr>
          <w:rFonts w:eastAsia="Calibri" w:cs="Arial"/>
          <w:snapToGrid w:val="0"/>
          <w:sz w:val="18"/>
          <w:szCs w:val="18"/>
          <w:lang w:eastAsia="es-ES"/>
        </w:rPr>
      </w:pPr>
    </w:p>
    <w:p w14:paraId="7CC0EE39" w14:textId="77777777" w:rsidR="000E2F73" w:rsidRPr="006D1FAD" w:rsidRDefault="000E2F73" w:rsidP="00645B3E">
      <w:pPr>
        <w:widowControl w:val="0"/>
        <w:spacing w:line="276" w:lineRule="auto"/>
        <w:ind w:left="720" w:hanging="357"/>
        <w:contextualSpacing/>
        <w:jc w:val="both"/>
        <w:rPr>
          <w:rFonts w:eastAsia="Calibri" w:cs="Arial"/>
          <w:snapToGrid w:val="0"/>
          <w:sz w:val="18"/>
          <w:szCs w:val="18"/>
          <w:lang w:eastAsia="es-ES"/>
        </w:rPr>
      </w:pPr>
    </w:p>
    <w:p w14:paraId="7AC11B04" w14:textId="77777777" w:rsidR="001D11AB" w:rsidRPr="006D1FAD" w:rsidRDefault="001D11AB" w:rsidP="00645B3E">
      <w:pPr>
        <w:widowControl w:val="0"/>
        <w:spacing w:line="276" w:lineRule="auto"/>
        <w:ind w:left="720" w:hanging="357"/>
        <w:contextualSpacing/>
        <w:jc w:val="both"/>
        <w:rPr>
          <w:rFonts w:eastAsia="Calibri" w:cs="Arial"/>
          <w:snapToGrid w:val="0"/>
          <w:sz w:val="18"/>
          <w:szCs w:val="18"/>
          <w:lang w:eastAsia="es-ES"/>
        </w:rPr>
      </w:pPr>
    </w:p>
    <w:p w14:paraId="062709CD" w14:textId="77777777" w:rsidR="00B120F0" w:rsidRPr="006D1FAD" w:rsidRDefault="00B120F0" w:rsidP="00645B3E">
      <w:pPr>
        <w:spacing w:line="276" w:lineRule="auto"/>
        <w:ind w:left="284" w:hanging="284"/>
        <w:jc w:val="both"/>
        <w:rPr>
          <w:rFonts w:cs="Arial"/>
          <w:b/>
          <w:bCs/>
          <w:sz w:val="18"/>
          <w:szCs w:val="18"/>
          <w:u w:val="single"/>
        </w:rPr>
      </w:pPr>
      <w:r w:rsidRPr="006D1FAD">
        <w:rPr>
          <w:rFonts w:cs="Arial"/>
          <w:b/>
          <w:sz w:val="18"/>
          <w:szCs w:val="18"/>
        </w:rPr>
        <w:t>PERSONES DE CONTACTE</w:t>
      </w:r>
    </w:p>
    <w:p w14:paraId="22AFB24D" w14:textId="77777777" w:rsidR="00B120F0" w:rsidRPr="006D1FAD" w:rsidRDefault="00B120F0" w:rsidP="00645B3E">
      <w:pPr>
        <w:widowControl w:val="0"/>
        <w:tabs>
          <w:tab w:val="left" w:pos="720"/>
          <w:tab w:val="left" w:pos="1374"/>
          <w:tab w:val="left" w:pos="2896"/>
          <w:tab w:val="left" w:pos="3543"/>
          <w:tab w:val="left" w:pos="5459"/>
          <w:tab w:val="left" w:pos="6480"/>
          <w:tab w:val="left" w:pos="7200"/>
          <w:tab w:val="left" w:pos="7920"/>
          <w:tab w:val="left" w:pos="8640"/>
        </w:tabs>
        <w:spacing w:line="276" w:lineRule="auto"/>
        <w:jc w:val="both"/>
        <w:rPr>
          <w:rFonts w:cs="Arial"/>
          <w:b/>
          <w:bCs/>
          <w:sz w:val="18"/>
          <w:szCs w:val="18"/>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0"/>
      </w:tblGrid>
      <w:tr w:rsidR="00B120F0" w:rsidRPr="006D1FAD" w14:paraId="3D802BFF" w14:textId="77777777" w:rsidTr="00A91A2D">
        <w:tc>
          <w:tcPr>
            <w:tcW w:w="4678" w:type="dxa"/>
            <w:shd w:val="clear" w:color="auto" w:fill="auto"/>
          </w:tcPr>
          <w:p w14:paraId="4957E99F"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 xml:space="preserve">Per a consultes de </w:t>
            </w:r>
            <w:r w:rsidRPr="006D1FAD">
              <w:rPr>
                <w:rFonts w:cs="Arial"/>
                <w:snapToGrid w:val="0"/>
                <w:sz w:val="18"/>
                <w:szCs w:val="18"/>
                <w:u w:val="single"/>
              </w:rPr>
              <w:t>caire administratiu</w:t>
            </w:r>
            <w:r w:rsidRPr="006D1FAD">
              <w:rPr>
                <w:rFonts w:cs="Arial"/>
                <w:snapToGrid w:val="0"/>
                <w:sz w:val="18"/>
                <w:szCs w:val="18"/>
              </w:rPr>
              <w:t>, adreceu-vos a:</w:t>
            </w:r>
          </w:p>
        </w:tc>
        <w:tc>
          <w:tcPr>
            <w:tcW w:w="4530" w:type="dxa"/>
            <w:shd w:val="clear" w:color="auto" w:fill="auto"/>
          </w:tcPr>
          <w:p w14:paraId="4CAA54B3" w14:textId="77777777" w:rsidR="00B120F0" w:rsidRPr="006D1FAD" w:rsidRDefault="00B120F0" w:rsidP="00645B3E">
            <w:pPr>
              <w:autoSpaceDE w:val="0"/>
              <w:autoSpaceDN w:val="0"/>
              <w:adjustRightInd w:val="0"/>
              <w:spacing w:line="276" w:lineRule="auto"/>
              <w:jc w:val="both"/>
              <w:rPr>
                <w:rFonts w:cs="Arial"/>
                <w:snapToGrid w:val="0"/>
                <w:sz w:val="18"/>
                <w:szCs w:val="18"/>
              </w:rPr>
            </w:pPr>
            <w:r w:rsidRPr="006D1FAD">
              <w:rPr>
                <w:rFonts w:cs="Arial"/>
                <w:snapToGrid w:val="0"/>
                <w:sz w:val="18"/>
                <w:szCs w:val="18"/>
              </w:rPr>
              <w:t xml:space="preserve">Per a consultes de </w:t>
            </w:r>
            <w:r w:rsidRPr="006D1FAD">
              <w:rPr>
                <w:rFonts w:cs="Arial"/>
                <w:snapToGrid w:val="0"/>
                <w:sz w:val="18"/>
                <w:szCs w:val="18"/>
                <w:u w:val="single"/>
              </w:rPr>
              <w:t>caire tècnic</w:t>
            </w:r>
            <w:r w:rsidRPr="006D1FAD">
              <w:rPr>
                <w:rFonts w:cs="Arial"/>
                <w:snapToGrid w:val="0"/>
                <w:sz w:val="18"/>
                <w:szCs w:val="18"/>
              </w:rPr>
              <w:t>, adreceu-vos a:</w:t>
            </w:r>
          </w:p>
        </w:tc>
      </w:tr>
      <w:tr w:rsidR="00B120F0" w:rsidRPr="006D1FAD" w14:paraId="5031197D" w14:textId="77777777" w:rsidTr="00A91A2D">
        <w:trPr>
          <w:trHeight w:val="1804"/>
        </w:trPr>
        <w:tc>
          <w:tcPr>
            <w:tcW w:w="4678" w:type="dxa"/>
            <w:shd w:val="clear" w:color="auto" w:fill="auto"/>
          </w:tcPr>
          <w:p w14:paraId="7924AEB9"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AGÈNCIA CATALANA DEL PATRIMONI CULTURAL</w:t>
            </w:r>
          </w:p>
          <w:p w14:paraId="0F4FEE4A" w14:textId="77777777" w:rsidR="00B120F0" w:rsidRPr="006D1FAD" w:rsidRDefault="00B120F0" w:rsidP="00645B3E">
            <w:pPr>
              <w:spacing w:line="276" w:lineRule="auto"/>
              <w:jc w:val="both"/>
              <w:rPr>
                <w:rFonts w:cs="Arial"/>
                <w:snapToGrid w:val="0"/>
                <w:sz w:val="18"/>
                <w:szCs w:val="18"/>
              </w:rPr>
            </w:pPr>
          </w:p>
          <w:p w14:paraId="087542C3"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 xml:space="preserve">Àrea de Contractació </w:t>
            </w:r>
          </w:p>
          <w:p w14:paraId="158ED6F5"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Carrer Portaferrissa, 1-3, 3a planta</w:t>
            </w:r>
          </w:p>
          <w:p w14:paraId="23D93D9D"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08002 Barcelona</w:t>
            </w:r>
          </w:p>
          <w:p w14:paraId="601D63E2" w14:textId="77777777" w:rsidR="00B120F0" w:rsidRPr="006D1FAD" w:rsidRDefault="00B120F0" w:rsidP="00645B3E">
            <w:pPr>
              <w:spacing w:line="276" w:lineRule="auto"/>
              <w:jc w:val="both"/>
              <w:rPr>
                <w:rFonts w:cs="Arial"/>
                <w:snapToGrid w:val="0"/>
                <w:sz w:val="18"/>
                <w:szCs w:val="18"/>
              </w:rPr>
            </w:pPr>
          </w:p>
          <w:p w14:paraId="628DC99D" w14:textId="77777777" w:rsidR="00B120F0" w:rsidRPr="006D1FAD" w:rsidRDefault="006D1FAD" w:rsidP="00645B3E">
            <w:pPr>
              <w:spacing w:line="276" w:lineRule="auto"/>
              <w:jc w:val="both"/>
              <w:rPr>
                <w:rFonts w:cs="Arial"/>
                <w:snapToGrid w:val="0"/>
                <w:sz w:val="18"/>
                <w:szCs w:val="18"/>
                <w:u w:val="single"/>
              </w:rPr>
            </w:pPr>
            <w:hyperlink r:id="rId11" w:history="1">
              <w:r w:rsidR="00B120F0" w:rsidRPr="006D1FAD">
                <w:rPr>
                  <w:rStyle w:val="Enlla"/>
                  <w:rFonts w:cs="Arial"/>
                  <w:snapToGrid w:val="0"/>
                  <w:sz w:val="18"/>
                  <w:szCs w:val="18"/>
                </w:rPr>
                <w:t>contractacio.acdpc@gencat.cat</w:t>
              </w:r>
            </w:hyperlink>
          </w:p>
          <w:p w14:paraId="747C772E" w14:textId="3C7598CB"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Mercè Turu Segura</w:t>
            </w:r>
            <w:r w:rsidR="00F61288" w:rsidRPr="006D1FAD">
              <w:rPr>
                <w:rFonts w:cs="Arial"/>
                <w:snapToGrid w:val="0"/>
                <w:sz w:val="18"/>
                <w:szCs w:val="18"/>
              </w:rPr>
              <w:t>/</w:t>
            </w:r>
            <w:r w:rsidR="000E2F73" w:rsidRPr="006D1FAD">
              <w:rPr>
                <w:rFonts w:cs="Arial"/>
                <w:snapToGrid w:val="0"/>
                <w:sz w:val="18"/>
                <w:szCs w:val="18"/>
              </w:rPr>
              <w:t>Mireia Pérez Orri</w:t>
            </w:r>
          </w:p>
          <w:p w14:paraId="65F5162C" w14:textId="77777777" w:rsidR="00B120F0" w:rsidRPr="006D1FAD" w:rsidRDefault="00B120F0" w:rsidP="00645B3E">
            <w:pPr>
              <w:spacing w:line="276" w:lineRule="auto"/>
              <w:jc w:val="both"/>
              <w:rPr>
                <w:rFonts w:cs="Arial"/>
                <w:b/>
                <w:snapToGrid w:val="0"/>
                <w:sz w:val="18"/>
                <w:szCs w:val="18"/>
              </w:rPr>
            </w:pPr>
            <w:r w:rsidRPr="006D1FAD">
              <w:rPr>
                <w:rFonts w:cs="Arial"/>
                <w:snapToGrid w:val="0"/>
                <w:sz w:val="18"/>
                <w:szCs w:val="18"/>
              </w:rPr>
              <w:t>Telèfon: 93 567</w:t>
            </w:r>
            <w:r w:rsidR="00A91A2D" w:rsidRPr="006D1FAD">
              <w:rPr>
                <w:rFonts w:cs="Arial"/>
                <w:snapToGrid w:val="0"/>
                <w:sz w:val="18"/>
                <w:szCs w:val="18"/>
              </w:rPr>
              <w:t xml:space="preserve"> </w:t>
            </w:r>
            <w:r w:rsidRPr="006D1FAD">
              <w:rPr>
                <w:rFonts w:cs="Arial"/>
                <w:snapToGrid w:val="0"/>
                <w:sz w:val="18"/>
                <w:szCs w:val="18"/>
              </w:rPr>
              <w:t>22</w:t>
            </w:r>
            <w:r w:rsidR="00A91A2D" w:rsidRPr="006D1FAD">
              <w:rPr>
                <w:rFonts w:cs="Arial"/>
                <w:snapToGrid w:val="0"/>
                <w:sz w:val="18"/>
                <w:szCs w:val="18"/>
              </w:rPr>
              <w:t xml:space="preserve"> </w:t>
            </w:r>
            <w:r w:rsidRPr="006D1FAD">
              <w:rPr>
                <w:rFonts w:cs="Arial"/>
                <w:snapToGrid w:val="0"/>
                <w:sz w:val="18"/>
                <w:szCs w:val="18"/>
              </w:rPr>
              <w:t>74/</w:t>
            </w:r>
            <w:r w:rsidR="00F61288" w:rsidRPr="006D1FAD">
              <w:rPr>
                <w:rFonts w:cs="Arial"/>
                <w:snapToGrid w:val="0"/>
                <w:sz w:val="18"/>
                <w:szCs w:val="18"/>
              </w:rPr>
              <w:t xml:space="preserve"> </w:t>
            </w:r>
            <w:r w:rsidR="00F61288" w:rsidRPr="006D1FAD">
              <w:rPr>
                <w:rFonts w:cs="Arial"/>
                <w:sz w:val="18"/>
                <w:szCs w:val="18"/>
              </w:rPr>
              <w:t>93 554 73 94</w:t>
            </w:r>
          </w:p>
        </w:tc>
        <w:tc>
          <w:tcPr>
            <w:tcW w:w="4530" w:type="dxa"/>
            <w:shd w:val="clear" w:color="auto" w:fill="auto"/>
          </w:tcPr>
          <w:p w14:paraId="06607692" w14:textId="77777777" w:rsidR="00A91A2D" w:rsidRPr="006D1FAD" w:rsidRDefault="00A91A2D" w:rsidP="00645B3E">
            <w:pPr>
              <w:spacing w:line="276" w:lineRule="auto"/>
              <w:jc w:val="both"/>
              <w:rPr>
                <w:rFonts w:cs="Arial"/>
                <w:snapToGrid w:val="0"/>
                <w:sz w:val="18"/>
                <w:szCs w:val="18"/>
              </w:rPr>
            </w:pPr>
            <w:r w:rsidRPr="006D1FAD">
              <w:rPr>
                <w:rFonts w:cs="Arial"/>
                <w:snapToGrid w:val="0"/>
                <w:sz w:val="18"/>
                <w:szCs w:val="18"/>
              </w:rPr>
              <w:t>AGÈNCIA CATALANA DEL PATRIMONI CULTURAL</w:t>
            </w:r>
          </w:p>
          <w:p w14:paraId="3DB177AF" w14:textId="77777777" w:rsidR="00B120F0" w:rsidRPr="006D1FAD" w:rsidRDefault="00B120F0" w:rsidP="00645B3E">
            <w:pPr>
              <w:spacing w:line="276" w:lineRule="auto"/>
              <w:jc w:val="both"/>
              <w:rPr>
                <w:rFonts w:cs="Arial"/>
                <w:snapToGrid w:val="0"/>
                <w:sz w:val="18"/>
                <w:szCs w:val="18"/>
              </w:rPr>
            </w:pPr>
          </w:p>
          <w:p w14:paraId="5C495AB3" w14:textId="77777777" w:rsidR="00B120F0" w:rsidRPr="006D1FAD" w:rsidRDefault="00F61288" w:rsidP="00645B3E">
            <w:pPr>
              <w:spacing w:line="276" w:lineRule="auto"/>
              <w:jc w:val="both"/>
              <w:rPr>
                <w:rFonts w:cs="Arial"/>
                <w:snapToGrid w:val="0"/>
                <w:sz w:val="18"/>
                <w:szCs w:val="18"/>
              </w:rPr>
            </w:pPr>
            <w:r w:rsidRPr="006D1FAD">
              <w:rPr>
                <w:rFonts w:cs="Arial"/>
                <w:snapToGrid w:val="0"/>
                <w:sz w:val="18"/>
                <w:szCs w:val="18"/>
              </w:rPr>
              <w:t>Àrea de Mediació</w:t>
            </w:r>
          </w:p>
          <w:p w14:paraId="052974F9"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Carrer Portaferrissa, 1-3, 3a planta</w:t>
            </w:r>
          </w:p>
          <w:p w14:paraId="2279362C"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08002 Barcelona</w:t>
            </w:r>
          </w:p>
          <w:p w14:paraId="1F1FF4ED" w14:textId="77777777" w:rsidR="00B120F0" w:rsidRPr="006D1FAD" w:rsidRDefault="00B120F0" w:rsidP="00645B3E">
            <w:pPr>
              <w:spacing w:line="276" w:lineRule="auto"/>
              <w:jc w:val="both"/>
              <w:rPr>
                <w:rFonts w:cs="Arial"/>
                <w:snapToGrid w:val="0"/>
                <w:sz w:val="18"/>
                <w:szCs w:val="18"/>
              </w:rPr>
            </w:pPr>
          </w:p>
          <w:p w14:paraId="2803F1C1" w14:textId="77777777" w:rsidR="00A91A2D" w:rsidRPr="006D1FAD" w:rsidRDefault="006D1FAD" w:rsidP="00645B3E">
            <w:pPr>
              <w:spacing w:line="276" w:lineRule="auto"/>
              <w:jc w:val="both"/>
              <w:rPr>
                <w:rFonts w:cs="Arial"/>
                <w:snapToGrid w:val="0"/>
                <w:sz w:val="18"/>
                <w:szCs w:val="18"/>
              </w:rPr>
            </w:pPr>
            <w:hyperlink r:id="rId12" w:history="1">
              <w:r w:rsidR="00A91A2D" w:rsidRPr="006D1FAD">
                <w:rPr>
                  <w:rStyle w:val="Enlla"/>
                  <w:rFonts w:cs="Arial"/>
                  <w:snapToGrid w:val="0"/>
                  <w:sz w:val="18"/>
                  <w:szCs w:val="18"/>
                </w:rPr>
                <w:t>laiaperea@gencat.cat</w:t>
              </w:r>
            </w:hyperlink>
          </w:p>
          <w:p w14:paraId="3A5E41CB" w14:textId="77777777" w:rsidR="00B120F0" w:rsidRPr="006D1FAD" w:rsidRDefault="00B120F0" w:rsidP="00645B3E">
            <w:pPr>
              <w:spacing w:line="276" w:lineRule="auto"/>
              <w:jc w:val="both"/>
              <w:rPr>
                <w:rFonts w:cs="Arial"/>
                <w:snapToGrid w:val="0"/>
                <w:sz w:val="18"/>
                <w:szCs w:val="18"/>
              </w:rPr>
            </w:pPr>
            <w:r w:rsidRPr="006D1FAD">
              <w:rPr>
                <w:rFonts w:cs="Arial"/>
                <w:snapToGrid w:val="0"/>
                <w:sz w:val="18"/>
                <w:szCs w:val="18"/>
              </w:rPr>
              <w:t>Laia Perea Paños</w:t>
            </w:r>
          </w:p>
          <w:p w14:paraId="4D0EE9ED" w14:textId="678C2985" w:rsidR="00B120F0" w:rsidRPr="006D1FAD" w:rsidRDefault="00A91A2D" w:rsidP="00645B3E">
            <w:pPr>
              <w:spacing w:line="276" w:lineRule="auto"/>
              <w:jc w:val="both"/>
              <w:rPr>
                <w:rFonts w:cs="Arial"/>
                <w:snapToGrid w:val="0"/>
                <w:sz w:val="18"/>
                <w:szCs w:val="18"/>
              </w:rPr>
            </w:pPr>
            <w:r w:rsidRPr="006D1FAD">
              <w:rPr>
                <w:rFonts w:cs="Arial"/>
                <w:snapToGrid w:val="0"/>
                <w:sz w:val="18"/>
                <w:szCs w:val="18"/>
              </w:rPr>
              <w:t>Telèfon: 93 316 28 00</w:t>
            </w:r>
          </w:p>
        </w:tc>
      </w:tr>
    </w:tbl>
    <w:p w14:paraId="06ABBBF0" w14:textId="77777777" w:rsidR="00B120F0" w:rsidRPr="006D1FAD" w:rsidRDefault="00B120F0" w:rsidP="00645B3E">
      <w:pPr>
        <w:keepNext/>
        <w:spacing w:line="276" w:lineRule="auto"/>
        <w:jc w:val="both"/>
        <w:outlineLvl w:val="0"/>
        <w:rPr>
          <w:rFonts w:cs="Arial"/>
          <w:b/>
          <w:kern w:val="28"/>
          <w:sz w:val="18"/>
          <w:szCs w:val="18"/>
        </w:rPr>
      </w:pPr>
      <w:bookmarkStart w:id="3" w:name="_Toc514873471"/>
    </w:p>
    <w:p w14:paraId="05558C68" w14:textId="77777777" w:rsidR="00B120F0" w:rsidRPr="006D1FAD" w:rsidRDefault="00B120F0" w:rsidP="00645B3E">
      <w:pPr>
        <w:spacing w:line="276" w:lineRule="auto"/>
        <w:jc w:val="both"/>
        <w:rPr>
          <w:rFonts w:cs="Arial"/>
          <w:b/>
          <w:kern w:val="28"/>
          <w:sz w:val="18"/>
          <w:szCs w:val="18"/>
        </w:rPr>
      </w:pPr>
      <w:r w:rsidRPr="006D1FAD">
        <w:rPr>
          <w:rFonts w:cs="Arial"/>
          <w:b/>
          <w:kern w:val="28"/>
          <w:sz w:val="18"/>
          <w:szCs w:val="18"/>
        </w:rPr>
        <w:br w:type="page"/>
      </w:r>
    </w:p>
    <w:p w14:paraId="3DF81752" w14:textId="77777777" w:rsidR="00B120F0" w:rsidRPr="006D1FAD" w:rsidRDefault="00B120F0" w:rsidP="00645B3E">
      <w:pPr>
        <w:keepNext/>
        <w:spacing w:line="276" w:lineRule="auto"/>
        <w:jc w:val="both"/>
        <w:outlineLvl w:val="0"/>
        <w:rPr>
          <w:rFonts w:cs="Arial"/>
          <w:b/>
          <w:kern w:val="28"/>
          <w:sz w:val="18"/>
          <w:szCs w:val="18"/>
        </w:rPr>
      </w:pPr>
      <w:r w:rsidRPr="006D1FAD">
        <w:rPr>
          <w:rFonts w:cs="Arial"/>
          <w:b/>
          <w:kern w:val="28"/>
          <w:sz w:val="18"/>
          <w:szCs w:val="18"/>
        </w:rPr>
        <w:lastRenderedPageBreak/>
        <w:t xml:space="preserve">I. </w:t>
      </w:r>
      <w:bookmarkStart w:id="4" w:name="iGRALS"/>
      <w:r w:rsidRPr="006D1FAD">
        <w:rPr>
          <w:rFonts w:cs="Arial"/>
          <w:b/>
          <w:kern w:val="28"/>
          <w:sz w:val="18"/>
          <w:szCs w:val="18"/>
        </w:rPr>
        <w:t>DISPOSICIONS GENERALS</w:t>
      </w:r>
      <w:bookmarkEnd w:id="3"/>
      <w:bookmarkEnd w:id="4"/>
    </w:p>
    <w:p w14:paraId="71A37EB3" w14:textId="77777777" w:rsidR="00B120F0" w:rsidRPr="006D1FAD" w:rsidRDefault="00B120F0" w:rsidP="00645B3E">
      <w:pPr>
        <w:autoSpaceDE w:val="0"/>
        <w:autoSpaceDN w:val="0"/>
        <w:adjustRightInd w:val="0"/>
        <w:spacing w:line="276" w:lineRule="auto"/>
        <w:jc w:val="both"/>
        <w:rPr>
          <w:rFonts w:cs="Arial"/>
          <w:b/>
          <w:bCs/>
          <w:sz w:val="18"/>
          <w:szCs w:val="18"/>
        </w:rPr>
      </w:pPr>
      <w:bookmarkStart w:id="5" w:name="Primera"/>
    </w:p>
    <w:p w14:paraId="28409808" w14:textId="77777777" w:rsidR="00B120F0" w:rsidRPr="006D1FAD" w:rsidRDefault="00B120F0" w:rsidP="00645B3E">
      <w:pPr>
        <w:keepNext/>
        <w:spacing w:line="276" w:lineRule="auto"/>
        <w:jc w:val="both"/>
        <w:outlineLvl w:val="1"/>
        <w:rPr>
          <w:rFonts w:cs="Arial"/>
          <w:b/>
          <w:sz w:val="18"/>
          <w:szCs w:val="18"/>
        </w:rPr>
      </w:pPr>
      <w:bookmarkStart w:id="6" w:name="_Toc514873472"/>
      <w:r w:rsidRPr="006D1FAD">
        <w:rPr>
          <w:rFonts w:cs="Arial"/>
          <w:b/>
          <w:sz w:val="18"/>
          <w:szCs w:val="18"/>
        </w:rPr>
        <w:t>Primera. Objecte del contracte</w:t>
      </w:r>
      <w:bookmarkEnd w:id="6"/>
      <w:r w:rsidRPr="006D1FAD">
        <w:rPr>
          <w:rFonts w:cs="Arial"/>
          <w:b/>
          <w:sz w:val="18"/>
          <w:szCs w:val="18"/>
        </w:rPr>
        <w:t xml:space="preserve"> </w:t>
      </w:r>
    </w:p>
    <w:bookmarkEnd w:id="5"/>
    <w:p w14:paraId="51154040" w14:textId="77777777" w:rsidR="00B120F0" w:rsidRPr="006D1FAD" w:rsidRDefault="00B120F0" w:rsidP="00645B3E">
      <w:pPr>
        <w:spacing w:line="276" w:lineRule="auto"/>
        <w:jc w:val="both"/>
        <w:rPr>
          <w:rFonts w:cs="Arial"/>
          <w:sz w:val="18"/>
          <w:szCs w:val="18"/>
        </w:rPr>
      </w:pPr>
    </w:p>
    <w:p w14:paraId="374EACD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1.1 </w:t>
      </w:r>
      <w:r w:rsidRPr="006D1FAD">
        <w:rPr>
          <w:rFonts w:cs="Arial"/>
          <w:sz w:val="18"/>
          <w:szCs w:val="18"/>
        </w:rPr>
        <w:t xml:space="preserve">L’objecte del contracte és la prestació que es descriu en </w:t>
      </w:r>
      <w:r w:rsidRPr="006D1FAD">
        <w:rPr>
          <w:rFonts w:cs="Arial"/>
          <w:bCs/>
          <w:sz w:val="18"/>
          <w:szCs w:val="18"/>
        </w:rPr>
        <w:t>l’apartat A.1 del quadre de característiques</w:t>
      </w:r>
      <w:r w:rsidRPr="006D1FAD">
        <w:rPr>
          <w:rFonts w:cs="Arial"/>
          <w:sz w:val="18"/>
          <w:szCs w:val="18"/>
        </w:rPr>
        <w:t>.</w:t>
      </w:r>
    </w:p>
    <w:p w14:paraId="6048B866" w14:textId="77777777" w:rsidR="00B120F0" w:rsidRPr="006D1FAD" w:rsidRDefault="00B120F0" w:rsidP="00645B3E">
      <w:pPr>
        <w:autoSpaceDE w:val="0"/>
        <w:autoSpaceDN w:val="0"/>
        <w:adjustRightInd w:val="0"/>
        <w:spacing w:line="276" w:lineRule="auto"/>
        <w:jc w:val="both"/>
        <w:rPr>
          <w:rFonts w:cs="Arial"/>
          <w:sz w:val="18"/>
          <w:szCs w:val="18"/>
        </w:rPr>
      </w:pPr>
    </w:p>
    <w:p w14:paraId="60D6FF2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1.2 </w:t>
      </w:r>
      <w:r w:rsidRPr="006D1FAD">
        <w:rPr>
          <w:rFonts w:cs="Arial"/>
          <w:sz w:val="18"/>
          <w:szCs w:val="18"/>
        </w:rPr>
        <w:t>Els lots en què es divideix l’objecte del contracte s’identifiquen en</w:t>
      </w:r>
      <w:r w:rsidRPr="006D1FAD">
        <w:rPr>
          <w:rFonts w:cs="Arial"/>
          <w:iCs/>
          <w:sz w:val="18"/>
          <w:szCs w:val="18"/>
        </w:rPr>
        <w:t xml:space="preserve"> </w:t>
      </w:r>
      <w:r w:rsidRPr="006D1FAD">
        <w:rPr>
          <w:rFonts w:cs="Arial"/>
          <w:bCs/>
          <w:iCs/>
          <w:sz w:val="18"/>
          <w:szCs w:val="18"/>
        </w:rPr>
        <w:t>l’apartat A.2 del quadre de característiques</w:t>
      </w:r>
      <w:r w:rsidRPr="006D1FAD">
        <w:rPr>
          <w:rFonts w:cs="Arial"/>
          <w:sz w:val="18"/>
          <w:szCs w:val="18"/>
        </w:rPr>
        <w:t>.</w:t>
      </w:r>
    </w:p>
    <w:p w14:paraId="3307CD7E" w14:textId="77777777" w:rsidR="00B120F0" w:rsidRPr="006D1FAD" w:rsidRDefault="00B120F0" w:rsidP="00645B3E">
      <w:pPr>
        <w:autoSpaceDE w:val="0"/>
        <w:autoSpaceDN w:val="0"/>
        <w:adjustRightInd w:val="0"/>
        <w:spacing w:line="276" w:lineRule="auto"/>
        <w:jc w:val="both"/>
        <w:rPr>
          <w:rFonts w:cs="Arial"/>
          <w:sz w:val="18"/>
          <w:szCs w:val="18"/>
        </w:rPr>
      </w:pPr>
    </w:p>
    <w:p w14:paraId="4D632F71"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sz w:val="18"/>
          <w:szCs w:val="18"/>
        </w:rPr>
        <w:t>En el cas que s’estableixi una limitació en la licitació o adjudicació dels lots, es determinarà en l’apartat A.2 del quadre de característiques.</w:t>
      </w:r>
    </w:p>
    <w:p w14:paraId="711FE5A1" w14:textId="77777777" w:rsidR="00B120F0" w:rsidRPr="006D1FAD" w:rsidRDefault="00B120F0" w:rsidP="00645B3E">
      <w:pPr>
        <w:autoSpaceDE w:val="0"/>
        <w:autoSpaceDN w:val="0"/>
        <w:adjustRightInd w:val="0"/>
        <w:spacing w:line="276" w:lineRule="auto"/>
        <w:jc w:val="both"/>
        <w:rPr>
          <w:rFonts w:cs="Arial"/>
          <w:sz w:val="18"/>
          <w:szCs w:val="18"/>
        </w:rPr>
      </w:pPr>
    </w:p>
    <w:p w14:paraId="6FB93AAF" w14:textId="77777777" w:rsidR="00B120F0" w:rsidRPr="006D1FAD" w:rsidRDefault="00B120F0" w:rsidP="00645B3E">
      <w:pPr>
        <w:spacing w:line="276" w:lineRule="auto"/>
        <w:ind w:right="44"/>
        <w:jc w:val="both"/>
        <w:rPr>
          <w:rFonts w:cs="Arial"/>
          <w:sz w:val="18"/>
          <w:szCs w:val="18"/>
        </w:rPr>
      </w:pPr>
      <w:r w:rsidRPr="006D1FAD">
        <w:rPr>
          <w:rFonts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00D4CAD" w14:textId="77777777" w:rsidR="00B120F0" w:rsidRPr="006D1FAD" w:rsidRDefault="00B120F0" w:rsidP="00645B3E">
      <w:pPr>
        <w:autoSpaceDE w:val="0"/>
        <w:autoSpaceDN w:val="0"/>
        <w:adjustRightInd w:val="0"/>
        <w:spacing w:line="276" w:lineRule="auto"/>
        <w:jc w:val="both"/>
        <w:rPr>
          <w:rFonts w:cs="Arial"/>
          <w:sz w:val="18"/>
          <w:szCs w:val="18"/>
        </w:rPr>
      </w:pPr>
    </w:p>
    <w:p w14:paraId="0943617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En el cas que l’objecte del contracte no es divideixi en lots, la justificació de la no divisió en lots és la que consta en </w:t>
      </w:r>
      <w:r w:rsidRPr="006D1FAD">
        <w:rPr>
          <w:rFonts w:cs="Arial"/>
          <w:bCs/>
          <w:iCs/>
          <w:sz w:val="18"/>
          <w:szCs w:val="18"/>
        </w:rPr>
        <w:t>l’apartat A.2 del quadre de característiques</w:t>
      </w:r>
      <w:r w:rsidRPr="006D1FAD">
        <w:rPr>
          <w:rFonts w:cs="Arial"/>
          <w:sz w:val="18"/>
          <w:szCs w:val="18"/>
        </w:rPr>
        <w:t>.</w:t>
      </w:r>
    </w:p>
    <w:p w14:paraId="78FFCDAD" w14:textId="77777777" w:rsidR="00B120F0" w:rsidRPr="006D1FAD" w:rsidRDefault="00B120F0" w:rsidP="00645B3E">
      <w:pPr>
        <w:tabs>
          <w:tab w:val="left" w:pos="8789"/>
        </w:tabs>
        <w:autoSpaceDE w:val="0"/>
        <w:autoSpaceDN w:val="0"/>
        <w:adjustRightInd w:val="0"/>
        <w:spacing w:line="276" w:lineRule="auto"/>
        <w:ind w:right="49"/>
        <w:jc w:val="both"/>
        <w:rPr>
          <w:rFonts w:cs="Arial"/>
          <w:b/>
          <w:bCs/>
          <w:sz w:val="18"/>
          <w:szCs w:val="18"/>
        </w:rPr>
      </w:pPr>
    </w:p>
    <w:p w14:paraId="08825AD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1.3 </w:t>
      </w:r>
      <w:r w:rsidRPr="006D1FAD">
        <w:rPr>
          <w:rFonts w:cs="Arial"/>
          <w:bCs/>
          <w:sz w:val="18"/>
          <w:szCs w:val="18"/>
        </w:rPr>
        <w:t>L’expressió de la codificació corresponent a la nomenclatura del Vocabulari Comú de Contractes (CPV)</w:t>
      </w:r>
      <w:r w:rsidRPr="006D1FAD">
        <w:rPr>
          <w:rFonts w:cs="Arial"/>
          <w:sz w:val="18"/>
          <w:szCs w:val="18"/>
        </w:rPr>
        <w:t xml:space="preserve"> és la que consta a </w:t>
      </w:r>
      <w:r w:rsidRPr="006D1FAD">
        <w:rPr>
          <w:rFonts w:cs="Arial"/>
          <w:bCs/>
          <w:sz w:val="18"/>
          <w:szCs w:val="18"/>
        </w:rPr>
        <w:t>l’apartat A.3 del quadre de característiques</w:t>
      </w:r>
      <w:r w:rsidRPr="006D1FAD">
        <w:rPr>
          <w:rFonts w:cs="Arial"/>
          <w:sz w:val="18"/>
          <w:szCs w:val="18"/>
        </w:rPr>
        <w:t>.</w:t>
      </w:r>
    </w:p>
    <w:p w14:paraId="0BE2A5DF" w14:textId="77777777" w:rsidR="00B120F0" w:rsidRPr="006D1FAD" w:rsidRDefault="00B120F0" w:rsidP="00645B3E">
      <w:pPr>
        <w:autoSpaceDE w:val="0"/>
        <w:autoSpaceDN w:val="0"/>
        <w:adjustRightInd w:val="0"/>
        <w:spacing w:line="276" w:lineRule="auto"/>
        <w:jc w:val="both"/>
        <w:rPr>
          <w:rFonts w:cs="Arial"/>
          <w:b/>
          <w:bCs/>
          <w:sz w:val="18"/>
          <w:szCs w:val="18"/>
        </w:rPr>
      </w:pPr>
      <w:bookmarkStart w:id="7" w:name="Cinquena"/>
    </w:p>
    <w:p w14:paraId="11021A5B" w14:textId="77777777" w:rsidR="00B120F0" w:rsidRPr="006D1FAD" w:rsidRDefault="00B120F0" w:rsidP="00645B3E">
      <w:pPr>
        <w:keepNext/>
        <w:spacing w:line="276" w:lineRule="auto"/>
        <w:jc w:val="both"/>
        <w:outlineLvl w:val="1"/>
        <w:rPr>
          <w:rFonts w:cs="Arial"/>
          <w:b/>
          <w:sz w:val="18"/>
          <w:szCs w:val="18"/>
        </w:rPr>
      </w:pPr>
      <w:bookmarkStart w:id="8" w:name="_Toc514873473"/>
      <w:r w:rsidRPr="006D1FAD">
        <w:rPr>
          <w:rFonts w:cs="Arial"/>
          <w:b/>
          <w:sz w:val="18"/>
          <w:szCs w:val="18"/>
        </w:rPr>
        <w:t>Segona. Necessitats administratives que cal satisfer i idoneïtat del contracte</w:t>
      </w:r>
      <w:bookmarkEnd w:id="8"/>
    </w:p>
    <w:bookmarkEnd w:id="7"/>
    <w:p w14:paraId="18B9CD55" w14:textId="77777777" w:rsidR="00B120F0" w:rsidRPr="006D1FAD" w:rsidRDefault="00B120F0" w:rsidP="00645B3E">
      <w:pPr>
        <w:autoSpaceDE w:val="0"/>
        <w:autoSpaceDN w:val="0"/>
        <w:adjustRightInd w:val="0"/>
        <w:spacing w:line="276" w:lineRule="auto"/>
        <w:jc w:val="both"/>
        <w:rPr>
          <w:rFonts w:cs="Arial"/>
          <w:b/>
          <w:bCs/>
          <w:sz w:val="18"/>
          <w:szCs w:val="18"/>
        </w:rPr>
      </w:pPr>
    </w:p>
    <w:p w14:paraId="2B06F92B" w14:textId="77777777" w:rsidR="00B120F0" w:rsidRPr="006D1FAD" w:rsidRDefault="00B120F0" w:rsidP="00645B3E">
      <w:pPr>
        <w:tabs>
          <w:tab w:val="left" w:pos="8789"/>
        </w:tabs>
        <w:autoSpaceDE w:val="0"/>
        <w:autoSpaceDN w:val="0"/>
        <w:adjustRightInd w:val="0"/>
        <w:spacing w:line="276" w:lineRule="auto"/>
        <w:jc w:val="both"/>
        <w:rPr>
          <w:rFonts w:cs="Arial"/>
          <w:sz w:val="18"/>
          <w:szCs w:val="18"/>
        </w:rPr>
      </w:pPr>
      <w:r w:rsidRPr="006D1FAD">
        <w:rPr>
          <w:rFonts w:cs="Arial"/>
          <w:sz w:val="18"/>
          <w:szCs w:val="18"/>
        </w:rPr>
        <w:t>Les necessitats administratives que cal satisfer mitjançant el contracte són les que consten en el plec de prescripcions tècniques.</w:t>
      </w:r>
    </w:p>
    <w:p w14:paraId="45919E71" w14:textId="77777777" w:rsidR="00B120F0" w:rsidRPr="006D1FAD" w:rsidRDefault="00B120F0" w:rsidP="00645B3E">
      <w:pPr>
        <w:autoSpaceDE w:val="0"/>
        <w:autoSpaceDN w:val="0"/>
        <w:adjustRightInd w:val="0"/>
        <w:spacing w:line="276" w:lineRule="auto"/>
        <w:jc w:val="both"/>
        <w:rPr>
          <w:rFonts w:cs="Arial"/>
          <w:b/>
          <w:bCs/>
          <w:sz w:val="18"/>
          <w:szCs w:val="18"/>
        </w:rPr>
      </w:pPr>
    </w:p>
    <w:p w14:paraId="7E783B40" w14:textId="77777777" w:rsidR="00B120F0" w:rsidRPr="006D1FAD" w:rsidRDefault="00B120F0" w:rsidP="00645B3E">
      <w:pPr>
        <w:keepNext/>
        <w:spacing w:line="276" w:lineRule="auto"/>
        <w:jc w:val="both"/>
        <w:outlineLvl w:val="1"/>
        <w:rPr>
          <w:rFonts w:cs="Arial"/>
          <w:b/>
          <w:sz w:val="18"/>
          <w:szCs w:val="18"/>
        </w:rPr>
      </w:pPr>
      <w:bookmarkStart w:id="9" w:name="_Toc514873474"/>
      <w:bookmarkStart w:id="10" w:name="Sisena"/>
      <w:r w:rsidRPr="006D1FAD">
        <w:rPr>
          <w:rFonts w:cs="Arial"/>
          <w:b/>
          <w:sz w:val="18"/>
          <w:szCs w:val="18"/>
        </w:rPr>
        <w:t>Tercera. Dades econòmiques del contracte i existència de crèdit</w:t>
      </w:r>
      <w:bookmarkEnd w:id="9"/>
    </w:p>
    <w:bookmarkEnd w:id="10"/>
    <w:p w14:paraId="6585FD29" w14:textId="77777777" w:rsidR="00B120F0" w:rsidRPr="006D1FAD" w:rsidRDefault="00B120F0" w:rsidP="00645B3E">
      <w:pPr>
        <w:autoSpaceDE w:val="0"/>
        <w:autoSpaceDN w:val="0"/>
        <w:adjustRightInd w:val="0"/>
        <w:spacing w:line="276" w:lineRule="auto"/>
        <w:jc w:val="both"/>
        <w:rPr>
          <w:rFonts w:cs="Arial"/>
          <w:b/>
          <w:bCs/>
          <w:sz w:val="18"/>
          <w:szCs w:val="18"/>
        </w:rPr>
      </w:pPr>
    </w:p>
    <w:p w14:paraId="604DF1E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3.1. </w:t>
      </w:r>
      <w:r w:rsidRPr="006D1FAD">
        <w:rPr>
          <w:rFonts w:cs="Arial"/>
          <w:sz w:val="18"/>
          <w:szCs w:val="18"/>
        </w:rPr>
        <w:t xml:space="preserve">El sistema per a la determinació del preu del contracte és el que s’indica en </w:t>
      </w:r>
      <w:r w:rsidRPr="006D1FAD">
        <w:rPr>
          <w:rFonts w:cs="Arial"/>
          <w:bCs/>
          <w:sz w:val="18"/>
          <w:szCs w:val="18"/>
        </w:rPr>
        <w:t>l’apartat B.1 del quadre de característiques.</w:t>
      </w:r>
    </w:p>
    <w:p w14:paraId="2946D762" w14:textId="77777777" w:rsidR="00B120F0" w:rsidRPr="006D1FAD" w:rsidRDefault="00B120F0" w:rsidP="00645B3E">
      <w:pPr>
        <w:autoSpaceDE w:val="0"/>
        <w:autoSpaceDN w:val="0"/>
        <w:adjustRightInd w:val="0"/>
        <w:spacing w:line="276" w:lineRule="auto"/>
        <w:jc w:val="both"/>
        <w:rPr>
          <w:rFonts w:cs="Arial"/>
          <w:b/>
          <w:bCs/>
          <w:sz w:val="18"/>
          <w:szCs w:val="18"/>
        </w:rPr>
      </w:pPr>
    </w:p>
    <w:p w14:paraId="1DC18C9E"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3.2.</w:t>
      </w:r>
      <w:r w:rsidRPr="006D1FAD">
        <w:rPr>
          <w:rFonts w:cs="Arial"/>
          <w:sz w:val="18"/>
          <w:szCs w:val="18"/>
        </w:rPr>
        <w:t xml:space="preserve"> El valor estimat del contracte i el mètode aplicat per al seu càlcul són els que s’assenyalen en l’apartat B.2 del quadre de característiques.</w:t>
      </w:r>
    </w:p>
    <w:p w14:paraId="253C3DDA" w14:textId="77777777" w:rsidR="00B120F0" w:rsidRPr="006D1FAD" w:rsidRDefault="00B120F0" w:rsidP="00645B3E">
      <w:pPr>
        <w:autoSpaceDE w:val="0"/>
        <w:autoSpaceDN w:val="0"/>
        <w:adjustRightInd w:val="0"/>
        <w:spacing w:line="276" w:lineRule="auto"/>
        <w:jc w:val="both"/>
        <w:rPr>
          <w:rFonts w:cs="Arial"/>
          <w:b/>
          <w:bCs/>
          <w:sz w:val="18"/>
          <w:szCs w:val="18"/>
        </w:rPr>
      </w:pPr>
    </w:p>
    <w:p w14:paraId="131D8D5E"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3.3</w:t>
      </w:r>
      <w:r w:rsidRPr="006D1FAD">
        <w:rPr>
          <w:rFonts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6D1FAD">
        <w:rPr>
          <w:rFonts w:cs="Arial"/>
          <w:b/>
          <w:sz w:val="18"/>
          <w:szCs w:val="18"/>
        </w:rPr>
        <w:t>La presentació d’ofertes que superin aquests imports seran desestimades automàticament.</w:t>
      </w:r>
    </w:p>
    <w:p w14:paraId="6FC51953" w14:textId="77777777" w:rsidR="00B120F0" w:rsidRPr="006D1FAD" w:rsidRDefault="00B120F0" w:rsidP="00645B3E">
      <w:pPr>
        <w:autoSpaceDE w:val="0"/>
        <w:autoSpaceDN w:val="0"/>
        <w:adjustRightInd w:val="0"/>
        <w:spacing w:line="276" w:lineRule="auto"/>
        <w:jc w:val="both"/>
        <w:rPr>
          <w:rFonts w:cs="Arial"/>
          <w:sz w:val="18"/>
          <w:szCs w:val="18"/>
        </w:rPr>
      </w:pPr>
    </w:p>
    <w:p w14:paraId="77697E9C"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Si l’objecte del contracte es divideix en lots, el pressupost base de licitació de cada lot s’indica en l’apartat B.3 del quadre de característiques. </w:t>
      </w:r>
      <w:r w:rsidRPr="006D1FAD">
        <w:rPr>
          <w:rFonts w:cs="Arial"/>
          <w:sz w:val="18"/>
          <w:szCs w:val="18"/>
        </w:rPr>
        <w:cr/>
      </w:r>
    </w:p>
    <w:p w14:paraId="252B1172" w14:textId="77777777" w:rsidR="00B120F0" w:rsidRPr="006D1FAD" w:rsidRDefault="00B120F0" w:rsidP="00645B3E">
      <w:pPr>
        <w:spacing w:line="276" w:lineRule="auto"/>
        <w:jc w:val="both"/>
        <w:rPr>
          <w:rFonts w:cs="Arial"/>
          <w:bCs/>
          <w:sz w:val="18"/>
          <w:szCs w:val="18"/>
        </w:rPr>
      </w:pPr>
      <w:r w:rsidRPr="006D1FAD">
        <w:rPr>
          <w:rFonts w:cs="Arial"/>
          <w:sz w:val="18"/>
          <w:szCs w:val="18"/>
        </w:rPr>
        <w:t xml:space="preserve">El pressupost base de licitació es desglossa en els costos que es detallen en l’apartat B.3 del quadre de característiques. </w:t>
      </w:r>
      <w:r w:rsidRPr="006D1FAD">
        <w:rPr>
          <w:rFonts w:cs="Arial"/>
          <w:sz w:val="18"/>
          <w:szCs w:val="18"/>
        </w:rPr>
        <w:cr/>
      </w:r>
    </w:p>
    <w:p w14:paraId="0049161D"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
          <w:bCs/>
          <w:sz w:val="18"/>
          <w:szCs w:val="18"/>
        </w:rPr>
        <w:t xml:space="preserve">3.4 </w:t>
      </w:r>
      <w:r w:rsidRPr="006D1FAD">
        <w:rPr>
          <w:rFonts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0EE205E5" w14:textId="77777777" w:rsidR="00B120F0" w:rsidRPr="006D1FAD" w:rsidRDefault="00B120F0" w:rsidP="00645B3E">
      <w:pPr>
        <w:autoSpaceDE w:val="0"/>
        <w:autoSpaceDN w:val="0"/>
        <w:adjustRightInd w:val="0"/>
        <w:spacing w:line="276" w:lineRule="auto"/>
        <w:jc w:val="both"/>
        <w:rPr>
          <w:rFonts w:cs="Arial"/>
          <w:bCs/>
          <w:sz w:val="18"/>
          <w:szCs w:val="18"/>
        </w:rPr>
      </w:pPr>
    </w:p>
    <w:p w14:paraId="1008CDE1"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
          <w:bCs/>
          <w:sz w:val="18"/>
          <w:szCs w:val="18"/>
        </w:rPr>
        <w:t>3.5</w:t>
      </w:r>
      <w:r w:rsidRPr="006D1FAD">
        <w:rPr>
          <w:rFonts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CCEEE9C" w14:textId="77777777" w:rsidR="00B120F0" w:rsidRPr="006D1FAD" w:rsidRDefault="00B120F0" w:rsidP="00645B3E">
      <w:pPr>
        <w:autoSpaceDE w:val="0"/>
        <w:autoSpaceDN w:val="0"/>
        <w:adjustRightInd w:val="0"/>
        <w:spacing w:line="276" w:lineRule="auto"/>
        <w:jc w:val="both"/>
        <w:rPr>
          <w:rFonts w:cs="Arial"/>
          <w:b/>
          <w:bCs/>
          <w:sz w:val="18"/>
          <w:szCs w:val="18"/>
        </w:rPr>
      </w:pPr>
    </w:p>
    <w:p w14:paraId="69A4B9B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lastRenderedPageBreak/>
        <w:t xml:space="preserve">3.6 </w:t>
      </w:r>
      <w:r w:rsidRPr="006D1FAD">
        <w:rPr>
          <w:rFonts w:cs="Arial"/>
          <w:sz w:val="18"/>
          <w:szCs w:val="18"/>
        </w:rPr>
        <w:t xml:space="preserve">S’han complert tots els tràmits reglamentaris per assegurar l’existència de crèdit per al pagament del contracte. La partida pressupostària a la qual s’imputa aquest crèdit és la que s’esmenta en </w:t>
      </w:r>
      <w:r w:rsidRPr="006D1FAD">
        <w:rPr>
          <w:rFonts w:cs="Arial"/>
          <w:bCs/>
          <w:sz w:val="18"/>
          <w:szCs w:val="18"/>
        </w:rPr>
        <w:t>l’apartat C.1 del quadre de característiques</w:t>
      </w:r>
      <w:r w:rsidRPr="006D1FAD">
        <w:rPr>
          <w:rFonts w:cs="Arial"/>
          <w:sz w:val="18"/>
          <w:szCs w:val="18"/>
        </w:rPr>
        <w:t>.</w:t>
      </w:r>
    </w:p>
    <w:p w14:paraId="6F753B67" w14:textId="77777777" w:rsidR="00B120F0" w:rsidRPr="006D1FAD" w:rsidRDefault="00B120F0" w:rsidP="00645B3E">
      <w:pPr>
        <w:autoSpaceDE w:val="0"/>
        <w:autoSpaceDN w:val="0"/>
        <w:adjustRightInd w:val="0"/>
        <w:spacing w:line="276" w:lineRule="auto"/>
        <w:jc w:val="both"/>
        <w:rPr>
          <w:rFonts w:cs="Arial"/>
          <w:iCs/>
          <w:sz w:val="18"/>
          <w:szCs w:val="18"/>
        </w:rPr>
      </w:pPr>
    </w:p>
    <w:p w14:paraId="7F74D8C6" w14:textId="77777777" w:rsidR="00B120F0" w:rsidRPr="006D1FAD" w:rsidRDefault="00B120F0" w:rsidP="00645B3E">
      <w:pPr>
        <w:autoSpaceDE w:val="0"/>
        <w:autoSpaceDN w:val="0"/>
        <w:adjustRightInd w:val="0"/>
        <w:spacing w:line="276" w:lineRule="auto"/>
        <w:jc w:val="both"/>
        <w:rPr>
          <w:rFonts w:cs="Arial"/>
          <w:b/>
          <w:iCs/>
          <w:sz w:val="18"/>
          <w:szCs w:val="18"/>
        </w:rPr>
      </w:pPr>
      <w:r w:rsidRPr="006D1FAD">
        <w:rPr>
          <w:rFonts w:cs="Arial"/>
          <w:iCs/>
          <w:sz w:val="18"/>
          <w:szCs w:val="18"/>
        </w:rPr>
        <w:t xml:space="preserve">En cas que el contracte es formalitzi en l’exercici pressupostari anterior al de l’inici de la seva execució, </w:t>
      </w:r>
      <w:r w:rsidRPr="006D1FAD">
        <w:rPr>
          <w:rFonts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40AD1599" w14:textId="77777777" w:rsidR="00B120F0" w:rsidRPr="006D1FAD" w:rsidRDefault="00B120F0" w:rsidP="00645B3E">
      <w:pPr>
        <w:autoSpaceDE w:val="0"/>
        <w:autoSpaceDN w:val="0"/>
        <w:adjustRightInd w:val="0"/>
        <w:spacing w:line="276" w:lineRule="auto"/>
        <w:jc w:val="both"/>
        <w:rPr>
          <w:rFonts w:cs="Arial"/>
          <w:iCs/>
          <w:sz w:val="18"/>
          <w:szCs w:val="18"/>
        </w:rPr>
      </w:pPr>
    </w:p>
    <w:p w14:paraId="4B225730"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b/>
          <w:iCs/>
          <w:sz w:val="18"/>
          <w:szCs w:val="18"/>
        </w:rPr>
        <w:t>3.7</w:t>
      </w:r>
      <w:r w:rsidRPr="006D1FAD">
        <w:rPr>
          <w:rFonts w:cs="Arial"/>
          <w:iCs/>
          <w:sz w:val="18"/>
          <w:szCs w:val="18"/>
        </w:rPr>
        <w:t xml:space="preserve"> Quan el termini d’execució del contracte comprengui més d’un exercici pressupostari i s’autoritzi la despesa amb abast pluriennal, s’ha de fer constar a </w:t>
      </w:r>
      <w:r w:rsidRPr="006D1FAD">
        <w:rPr>
          <w:rFonts w:cs="Arial"/>
          <w:bCs/>
          <w:iCs/>
          <w:sz w:val="18"/>
          <w:szCs w:val="18"/>
        </w:rPr>
        <w:t>l’apartat C.2 del quadre de característiques</w:t>
      </w:r>
      <w:r w:rsidRPr="006D1FAD">
        <w:rPr>
          <w:rFonts w:cs="Arial"/>
          <w:iCs/>
          <w:sz w:val="18"/>
          <w:szCs w:val="18"/>
        </w:rPr>
        <w:t>.</w:t>
      </w:r>
    </w:p>
    <w:p w14:paraId="7F77A6A6" w14:textId="77777777" w:rsidR="00B120F0" w:rsidRPr="006D1FAD" w:rsidRDefault="00B120F0" w:rsidP="00645B3E">
      <w:pPr>
        <w:autoSpaceDE w:val="0"/>
        <w:autoSpaceDN w:val="0"/>
        <w:adjustRightInd w:val="0"/>
        <w:spacing w:line="276" w:lineRule="auto"/>
        <w:jc w:val="both"/>
        <w:rPr>
          <w:rFonts w:cs="Arial"/>
          <w:b/>
          <w:bCs/>
          <w:sz w:val="18"/>
          <w:szCs w:val="18"/>
        </w:rPr>
      </w:pPr>
      <w:bookmarkStart w:id="11" w:name="Vuitena"/>
    </w:p>
    <w:p w14:paraId="2C4122D2" w14:textId="77777777" w:rsidR="00B120F0" w:rsidRPr="006D1FAD" w:rsidRDefault="00B120F0" w:rsidP="00645B3E">
      <w:pPr>
        <w:keepNext/>
        <w:spacing w:line="276" w:lineRule="auto"/>
        <w:jc w:val="both"/>
        <w:outlineLvl w:val="1"/>
        <w:rPr>
          <w:rFonts w:cs="Arial"/>
          <w:b/>
          <w:sz w:val="18"/>
          <w:szCs w:val="18"/>
        </w:rPr>
      </w:pPr>
      <w:bookmarkStart w:id="12" w:name="_Toc514873475"/>
      <w:r w:rsidRPr="006D1FAD">
        <w:rPr>
          <w:rFonts w:cs="Arial"/>
          <w:b/>
          <w:sz w:val="18"/>
          <w:szCs w:val="18"/>
        </w:rPr>
        <w:t>Quarta. Termini de durada del contracte</w:t>
      </w:r>
      <w:bookmarkEnd w:id="12"/>
    </w:p>
    <w:bookmarkEnd w:id="11"/>
    <w:p w14:paraId="59E19726" w14:textId="77777777" w:rsidR="00B120F0" w:rsidRPr="006D1FAD" w:rsidRDefault="00B120F0" w:rsidP="00645B3E">
      <w:pPr>
        <w:autoSpaceDE w:val="0"/>
        <w:autoSpaceDN w:val="0"/>
        <w:adjustRightInd w:val="0"/>
        <w:spacing w:line="276" w:lineRule="auto"/>
        <w:jc w:val="both"/>
        <w:rPr>
          <w:rFonts w:cs="Arial"/>
          <w:b/>
          <w:bCs/>
          <w:sz w:val="18"/>
          <w:szCs w:val="18"/>
        </w:rPr>
      </w:pPr>
    </w:p>
    <w:p w14:paraId="3E7063D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El termini de durada del contracte és el que s’estableix en </w:t>
      </w:r>
      <w:r w:rsidRPr="006D1FAD">
        <w:rPr>
          <w:rFonts w:cs="Arial"/>
          <w:bCs/>
          <w:sz w:val="18"/>
          <w:szCs w:val="18"/>
        </w:rPr>
        <w:t>l’apartat D.1 del quadre de característiques</w:t>
      </w:r>
      <w:r w:rsidRPr="006D1FAD">
        <w:rPr>
          <w:rFonts w:cs="Arial"/>
          <w:sz w:val="18"/>
          <w:szCs w:val="18"/>
        </w:rPr>
        <w:t xml:space="preserve">. El termini total i els terminis parcials són els que es fixen en el programa de treball que s’aprovi, si s’escau. Tots aquest terminis comencen a comptar des del dia que s’estipuli en el contracte. </w:t>
      </w:r>
    </w:p>
    <w:p w14:paraId="78B43E65" w14:textId="77777777" w:rsidR="00B120F0" w:rsidRPr="006D1FAD" w:rsidRDefault="00B120F0" w:rsidP="00645B3E">
      <w:pPr>
        <w:autoSpaceDE w:val="0"/>
        <w:autoSpaceDN w:val="0"/>
        <w:adjustRightInd w:val="0"/>
        <w:spacing w:line="276" w:lineRule="auto"/>
        <w:jc w:val="both"/>
        <w:rPr>
          <w:rFonts w:cs="Arial"/>
          <w:sz w:val="18"/>
          <w:szCs w:val="18"/>
        </w:rPr>
      </w:pPr>
    </w:p>
    <w:p w14:paraId="35CAA77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3A878D52" w14:textId="77777777" w:rsidR="00B120F0" w:rsidRPr="006D1FAD" w:rsidRDefault="00B120F0" w:rsidP="00645B3E">
      <w:pPr>
        <w:autoSpaceDE w:val="0"/>
        <w:autoSpaceDN w:val="0"/>
        <w:adjustRightInd w:val="0"/>
        <w:spacing w:line="276" w:lineRule="auto"/>
        <w:jc w:val="both"/>
        <w:rPr>
          <w:rFonts w:cs="Arial"/>
          <w:sz w:val="18"/>
          <w:szCs w:val="18"/>
        </w:rPr>
      </w:pPr>
    </w:p>
    <w:p w14:paraId="7D455DC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692A7C38" w14:textId="77777777" w:rsidR="00B120F0" w:rsidRPr="006D1FAD" w:rsidRDefault="00B120F0" w:rsidP="00645B3E">
      <w:pPr>
        <w:autoSpaceDE w:val="0"/>
        <w:autoSpaceDN w:val="0"/>
        <w:adjustRightInd w:val="0"/>
        <w:spacing w:line="276" w:lineRule="auto"/>
        <w:jc w:val="both"/>
        <w:rPr>
          <w:rFonts w:cs="Arial"/>
          <w:b/>
          <w:bCs/>
          <w:sz w:val="18"/>
          <w:szCs w:val="18"/>
        </w:rPr>
      </w:pPr>
      <w:bookmarkStart w:id="13" w:name="Novena"/>
    </w:p>
    <w:p w14:paraId="1DEC58B9" w14:textId="77777777" w:rsidR="00B120F0" w:rsidRPr="006D1FAD" w:rsidRDefault="00B120F0" w:rsidP="00645B3E">
      <w:pPr>
        <w:keepNext/>
        <w:spacing w:line="276" w:lineRule="auto"/>
        <w:jc w:val="both"/>
        <w:outlineLvl w:val="1"/>
        <w:rPr>
          <w:rFonts w:cs="Arial"/>
          <w:b/>
          <w:sz w:val="18"/>
          <w:szCs w:val="18"/>
        </w:rPr>
      </w:pPr>
      <w:bookmarkStart w:id="14" w:name="_Toc514873476"/>
      <w:r w:rsidRPr="006D1FAD">
        <w:rPr>
          <w:rFonts w:cs="Arial"/>
          <w:b/>
          <w:sz w:val="18"/>
          <w:szCs w:val="18"/>
        </w:rPr>
        <w:t>Cinquena. Règim jurídic del contracte</w:t>
      </w:r>
      <w:bookmarkEnd w:id="14"/>
    </w:p>
    <w:p w14:paraId="0F1465A9" w14:textId="77777777" w:rsidR="00B120F0" w:rsidRPr="006D1FAD" w:rsidRDefault="00B120F0" w:rsidP="00645B3E">
      <w:pPr>
        <w:autoSpaceDE w:val="0"/>
        <w:autoSpaceDN w:val="0"/>
        <w:adjustRightInd w:val="0"/>
        <w:spacing w:line="276" w:lineRule="auto"/>
        <w:jc w:val="both"/>
        <w:rPr>
          <w:rFonts w:cs="Arial"/>
          <w:b/>
          <w:bCs/>
          <w:sz w:val="18"/>
          <w:szCs w:val="18"/>
        </w:rPr>
      </w:pPr>
    </w:p>
    <w:p w14:paraId="1C8CBD91"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5E512DDA"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6B58FDA7"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A més, es regeix per la normativa en matèria de contractació pública continguda, principalment, en les disposicions següents:</w:t>
      </w:r>
    </w:p>
    <w:p w14:paraId="5007DA5D"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Llei 9/</w:t>
      </w:r>
      <w:r w:rsidRPr="006D1FAD">
        <w:rPr>
          <w:rFonts w:cs="Arial"/>
          <w:snapToGrid w:val="0"/>
          <w:sz w:val="18"/>
          <w:szCs w:val="18"/>
        </w:rPr>
        <w:t>2017</w:t>
      </w:r>
      <w:r w:rsidRPr="006D1FAD">
        <w:rPr>
          <w:rFonts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585114CD"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Decret Llei 3/2016, de 31 de maig, de mesures urgents en matèria de contractació pública (d’ara endavant, DL 3/2016), en la part no afectada per la LCSP.</w:t>
      </w:r>
    </w:p>
    <w:p w14:paraId="3997CF58"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Reial decret 817/2009, de 8 de maig, pel qual es desenvolupa parcialment la Llei 30/2007, de 30 d’octubre, de contractes del sector públic (d’ara endavant, RD 817/2009).</w:t>
      </w:r>
    </w:p>
    <w:p w14:paraId="0FFA38C4"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0D6069DC"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Llei 19/2014, de 29 de desembre, de transparència, accés a la informació pública i bon govern.</w:t>
      </w:r>
    </w:p>
    <w:p w14:paraId="46C9C84E"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Llei orgànica 3/2018, de 5 de desembre, de protecció de dades personals i garantia dels drets digitals.</w:t>
      </w:r>
    </w:p>
    <w:p w14:paraId="461638B2"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5D89CEC4"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Ordre PDA/21/2019, de 14 de febrer, per la qual es determina el sistema de notificacions electròniques de l’Administració de la Generalitat de Catalunya i del seu sector públic.</w:t>
      </w:r>
    </w:p>
    <w:p w14:paraId="0ACE27B2"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lastRenderedPageBreak/>
        <w:t>Reial decret 203/2021, de 30 de març, pel qual s’aprova el Reglament d’actuació i funcionament del sector públic per mitjans electrònics.</w:t>
      </w:r>
    </w:p>
    <w:p w14:paraId="21D5A01F" w14:textId="77777777" w:rsidR="00B120F0" w:rsidRPr="006D1FAD" w:rsidRDefault="00B120F0" w:rsidP="00645B3E">
      <w:pPr>
        <w:numPr>
          <w:ilvl w:val="0"/>
          <w:numId w:val="7"/>
        </w:numPr>
        <w:autoSpaceDE w:val="0"/>
        <w:autoSpaceDN w:val="0"/>
        <w:adjustRightInd w:val="0"/>
        <w:spacing w:line="276" w:lineRule="auto"/>
        <w:jc w:val="both"/>
        <w:rPr>
          <w:rFonts w:cs="Arial"/>
          <w:sz w:val="18"/>
          <w:szCs w:val="18"/>
        </w:rPr>
      </w:pPr>
      <w:r w:rsidRPr="006D1FAD">
        <w:rPr>
          <w:rFonts w:cs="Arial"/>
          <w:sz w:val="18"/>
          <w:szCs w:val="18"/>
        </w:rPr>
        <w:t>Llei 19/2020, del 30 de desembre, d'igualtat de tracte i no-discriminació.</w:t>
      </w:r>
    </w:p>
    <w:p w14:paraId="1B6C918B"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2F183187"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4E30CC14"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4111F268"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Supletòriament al contracte li resulten d’aplicació les normes de dret administratiu i, en el seu defecte, les normes de dret privat.</w:t>
      </w:r>
    </w:p>
    <w:p w14:paraId="688D6322"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snapToGrid w:val="0"/>
          <w:sz w:val="18"/>
          <w:szCs w:val="18"/>
          <w:lang w:eastAsia="es-ES"/>
        </w:rPr>
      </w:pPr>
    </w:p>
    <w:p w14:paraId="13210A03"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589D5D3" w14:textId="77777777" w:rsidR="00B120F0" w:rsidRPr="006D1FAD" w:rsidRDefault="00B120F0" w:rsidP="00645B3E">
      <w:pPr>
        <w:autoSpaceDE w:val="0"/>
        <w:autoSpaceDN w:val="0"/>
        <w:adjustRightInd w:val="0"/>
        <w:spacing w:line="276" w:lineRule="auto"/>
        <w:jc w:val="both"/>
        <w:rPr>
          <w:rFonts w:cs="Arial"/>
          <w:bCs/>
          <w:sz w:val="18"/>
          <w:szCs w:val="18"/>
        </w:rPr>
      </w:pPr>
    </w:p>
    <w:p w14:paraId="43DCFD75" w14:textId="77777777" w:rsidR="00B120F0" w:rsidRPr="006D1FAD" w:rsidRDefault="00B120F0" w:rsidP="00645B3E">
      <w:pPr>
        <w:keepNext/>
        <w:spacing w:line="276" w:lineRule="auto"/>
        <w:jc w:val="both"/>
        <w:outlineLvl w:val="1"/>
        <w:rPr>
          <w:rFonts w:cs="Arial"/>
          <w:b/>
          <w:sz w:val="18"/>
          <w:szCs w:val="18"/>
        </w:rPr>
      </w:pPr>
      <w:bookmarkStart w:id="15" w:name="_Toc514873477"/>
      <w:r w:rsidRPr="006D1FAD">
        <w:rPr>
          <w:rFonts w:cs="Arial"/>
          <w:b/>
          <w:sz w:val="18"/>
          <w:szCs w:val="18"/>
        </w:rPr>
        <w:t>Sisena. Admissió de variants</w:t>
      </w:r>
      <w:bookmarkEnd w:id="15"/>
    </w:p>
    <w:p w14:paraId="0FF44A72" w14:textId="77777777" w:rsidR="00B120F0" w:rsidRPr="006D1FAD" w:rsidRDefault="00B120F0" w:rsidP="00645B3E">
      <w:pPr>
        <w:autoSpaceDE w:val="0"/>
        <w:autoSpaceDN w:val="0"/>
        <w:adjustRightInd w:val="0"/>
        <w:spacing w:line="276" w:lineRule="auto"/>
        <w:jc w:val="both"/>
        <w:rPr>
          <w:rFonts w:cs="Arial"/>
          <w:b/>
          <w:bCs/>
          <w:sz w:val="18"/>
          <w:szCs w:val="18"/>
        </w:rPr>
      </w:pPr>
    </w:p>
    <w:p w14:paraId="29D8C232" w14:textId="77777777" w:rsidR="00B120F0" w:rsidRPr="006D1FAD" w:rsidRDefault="00B120F0" w:rsidP="00645B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6D1FAD">
        <w:rPr>
          <w:rFonts w:cs="Arial"/>
          <w:snapToGrid w:val="0"/>
          <w:sz w:val="18"/>
          <w:szCs w:val="18"/>
          <w:lang w:eastAsia="es-ES"/>
        </w:rPr>
        <w:t>S’admetran variants quan així consti en l’apartat G.2 del quadre de característiques, amb els requisits mínims, en les modalitats i amb les característiques que s’hi preveuen.</w:t>
      </w:r>
    </w:p>
    <w:p w14:paraId="7B9EB647" w14:textId="77777777" w:rsidR="00B120F0" w:rsidRPr="006D1FAD" w:rsidRDefault="00B120F0" w:rsidP="00645B3E">
      <w:pPr>
        <w:autoSpaceDE w:val="0"/>
        <w:autoSpaceDN w:val="0"/>
        <w:adjustRightInd w:val="0"/>
        <w:spacing w:line="276" w:lineRule="auto"/>
        <w:jc w:val="both"/>
        <w:rPr>
          <w:rFonts w:cs="Arial"/>
          <w:b/>
          <w:bCs/>
          <w:sz w:val="18"/>
          <w:szCs w:val="18"/>
        </w:rPr>
      </w:pPr>
    </w:p>
    <w:p w14:paraId="12C3B1E4" w14:textId="77777777" w:rsidR="00B120F0" w:rsidRPr="006D1FAD" w:rsidRDefault="00B120F0" w:rsidP="00645B3E">
      <w:pPr>
        <w:keepNext/>
        <w:spacing w:line="276" w:lineRule="auto"/>
        <w:jc w:val="both"/>
        <w:outlineLvl w:val="1"/>
        <w:rPr>
          <w:rFonts w:cs="Arial"/>
          <w:b/>
          <w:sz w:val="18"/>
          <w:szCs w:val="18"/>
        </w:rPr>
      </w:pPr>
      <w:bookmarkStart w:id="16" w:name="_Toc514873478"/>
      <w:r w:rsidRPr="006D1FAD">
        <w:rPr>
          <w:rFonts w:cs="Arial"/>
          <w:b/>
          <w:sz w:val="18"/>
          <w:szCs w:val="18"/>
        </w:rPr>
        <w:t>Setena. Tramitació de l’expedient i procediment d’adjudicació</w:t>
      </w:r>
      <w:bookmarkEnd w:id="16"/>
    </w:p>
    <w:bookmarkEnd w:id="13"/>
    <w:p w14:paraId="788C211C" w14:textId="77777777" w:rsidR="00B120F0" w:rsidRPr="006D1FAD" w:rsidRDefault="00B120F0" w:rsidP="00645B3E">
      <w:pPr>
        <w:autoSpaceDE w:val="0"/>
        <w:autoSpaceDN w:val="0"/>
        <w:adjustRightInd w:val="0"/>
        <w:spacing w:line="276" w:lineRule="auto"/>
        <w:jc w:val="both"/>
        <w:rPr>
          <w:rFonts w:cs="Arial"/>
          <w:b/>
          <w:bCs/>
          <w:sz w:val="18"/>
          <w:szCs w:val="18"/>
        </w:rPr>
      </w:pPr>
    </w:p>
    <w:p w14:paraId="32DF329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La forma de tramitació de l’expedient i el procediment d’adjudicació del contracte són els establerts en </w:t>
      </w:r>
      <w:r w:rsidRPr="006D1FAD">
        <w:rPr>
          <w:rFonts w:cs="Arial"/>
          <w:bCs/>
          <w:sz w:val="18"/>
          <w:szCs w:val="18"/>
        </w:rPr>
        <w:t>l’apartat E.1 i E.2 del quadre de característiques, respectivament</w:t>
      </w:r>
      <w:r w:rsidRPr="006D1FAD">
        <w:rPr>
          <w:rFonts w:cs="Arial"/>
          <w:sz w:val="18"/>
          <w:szCs w:val="18"/>
        </w:rPr>
        <w:t>.</w:t>
      </w:r>
    </w:p>
    <w:p w14:paraId="37A4E223" w14:textId="77777777" w:rsidR="00B120F0" w:rsidRPr="006D1FAD" w:rsidRDefault="00B120F0" w:rsidP="00645B3E">
      <w:pPr>
        <w:autoSpaceDE w:val="0"/>
        <w:autoSpaceDN w:val="0"/>
        <w:adjustRightInd w:val="0"/>
        <w:spacing w:line="276" w:lineRule="auto"/>
        <w:jc w:val="both"/>
        <w:rPr>
          <w:rFonts w:cs="Arial"/>
          <w:sz w:val="18"/>
          <w:szCs w:val="18"/>
        </w:rPr>
      </w:pPr>
    </w:p>
    <w:p w14:paraId="4B84284A" w14:textId="77777777" w:rsidR="00B120F0" w:rsidRPr="006D1FAD" w:rsidRDefault="00B120F0" w:rsidP="00645B3E">
      <w:pPr>
        <w:keepNext/>
        <w:spacing w:line="276" w:lineRule="auto"/>
        <w:jc w:val="both"/>
        <w:outlineLvl w:val="1"/>
        <w:rPr>
          <w:rFonts w:cs="Arial"/>
          <w:b/>
          <w:sz w:val="18"/>
          <w:szCs w:val="18"/>
        </w:rPr>
      </w:pPr>
      <w:bookmarkStart w:id="17" w:name="_Toc514873479"/>
      <w:r w:rsidRPr="006D1FAD">
        <w:rPr>
          <w:rFonts w:cs="Arial"/>
          <w:b/>
          <w:sz w:val="18"/>
          <w:szCs w:val="18"/>
        </w:rPr>
        <w:t>Vuitena. Mitjans de comunicació electrònics</w:t>
      </w:r>
      <w:bookmarkEnd w:id="17"/>
    </w:p>
    <w:p w14:paraId="280A74FA" w14:textId="77777777" w:rsidR="00B120F0" w:rsidRPr="006D1FAD" w:rsidRDefault="00B120F0" w:rsidP="00645B3E">
      <w:pPr>
        <w:autoSpaceDE w:val="0"/>
        <w:autoSpaceDN w:val="0"/>
        <w:adjustRightInd w:val="0"/>
        <w:spacing w:line="276" w:lineRule="auto"/>
        <w:jc w:val="both"/>
        <w:rPr>
          <w:rFonts w:cs="Arial"/>
          <w:b/>
          <w:sz w:val="18"/>
          <w:szCs w:val="18"/>
        </w:rPr>
      </w:pPr>
    </w:p>
    <w:p w14:paraId="34366959"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bCs/>
          <w:sz w:val="18"/>
          <w:szCs w:val="18"/>
        </w:rPr>
        <w:t xml:space="preserve">8.1 </w:t>
      </w:r>
      <w:r w:rsidRPr="006D1FAD">
        <w:rPr>
          <w:rFonts w:cs="Arial"/>
          <w:sz w:val="18"/>
          <w:szCs w:val="18"/>
        </w:rPr>
        <w:t xml:space="preserve">D’acord amb la disposició addicional quinzena de la LCSP, la tramitació d’aquesta licitació comporta la pràctica de les notificacions i comunicacions que en derivin </w:t>
      </w:r>
      <w:r w:rsidRPr="006D1FAD">
        <w:rPr>
          <w:rFonts w:cs="Arial"/>
          <w:b/>
          <w:sz w:val="18"/>
          <w:szCs w:val="18"/>
        </w:rPr>
        <w:t>per mitjans exclusivament electrònics.</w:t>
      </w:r>
    </w:p>
    <w:p w14:paraId="26743C99" w14:textId="77777777" w:rsidR="00B120F0" w:rsidRPr="006D1FAD" w:rsidRDefault="00B120F0" w:rsidP="00645B3E">
      <w:pPr>
        <w:autoSpaceDE w:val="0"/>
        <w:autoSpaceDN w:val="0"/>
        <w:adjustRightInd w:val="0"/>
        <w:spacing w:line="276" w:lineRule="auto"/>
        <w:jc w:val="both"/>
        <w:rPr>
          <w:rFonts w:cs="Arial"/>
          <w:sz w:val="18"/>
          <w:szCs w:val="18"/>
        </w:rPr>
      </w:pPr>
    </w:p>
    <w:p w14:paraId="5445751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No obstant això, es podrà utilitzar la </w:t>
      </w:r>
      <w:r w:rsidRPr="006D1FAD">
        <w:rPr>
          <w:rFonts w:cs="Arial"/>
          <w:b/>
          <w:sz w:val="18"/>
          <w:szCs w:val="18"/>
        </w:rPr>
        <w:t>comunicació oral</w:t>
      </w:r>
      <w:r w:rsidRPr="006D1FAD">
        <w:rPr>
          <w:rFonts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7A93C49" w14:textId="77777777" w:rsidR="00B120F0" w:rsidRPr="006D1FAD" w:rsidRDefault="00B120F0" w:rsidP="00645B3E">
      <w:pPr>
        <w:autoSpaceDE w:val="0"/>
        <w:autoSpaceDN w:val="0"/>
        <w:adjustRightInd w:val="0"/>
        <w:spacing w:line="276" w:lineRule="auto"/>
        <w:jc w:val="both"/>
        <w:rPr>
          <w:rFonts w:cs="Arial"/>
          <w:sz w:val="18"/>
          <w:szCs w:val="18"/>
        </w:rPr>
      </w:pPr>
    </w:p>
    <w:p w14:paraId="027A82F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8.2 </w:t>
      </w:r>
      <w:r w:rsidRPr="006D1FAD">
        <w:rPr>
          <w:rFonts w:cs="Arial"/>
          <w:b/>
          <w:sz w:val="18"/>
          <w:szCs w:val="18"/>
        </w:rPr>
        <w:t>Les comunicacions i les notificacions que es facin durant el procediment de contractació i durant la vigència del contracte s’efectuaran per mitjans electrònics a través del sistema de notificació e-NOTUM</w:t>
      </w:r>
      <w:r w:rsidRPr="006D1FAD">
        <w:rPr>
          <w:rFonts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6D1FAD">
        <w:rPr>
          <w:rFonts w:cs="Arial"/>
          <w:b/>
          <w:sz w:val="18"/>
          <w:szCs w:val="18"/>
        </w:rPr>
        <w:t xml:space="preserve">a les adreces de correu electrònic i als telèfons </w:t>
      </w:r>
      <w:r w:rsidRPr="006D1FAD">
        <w:rPr>
          <w:rFonts w:cs="Arial"/>
          <w:b/>
          <w:sz w:val="18"/>
          <w:szCs w:val="18"/>
          <w:u w:val="single"/>
        </w:rPr>
        <w:t>mòbils</w:t>
      </w:r>
      <w:r w:rsidRPr="006D1FAD">
        <w:rPr>
          <w:rFonts w:cs="Arial"/>
          <w:b/>
          <w:sz w:val="18"/>
          <w:szCs w:val="18"/>
        </w:rPr>
        <w:t xml:space="preserve"> que les empreses hagin facilitat a aquest efecte en el DEUC</w:t>
      </w:r>
      <w:r w:rsidRPr="006D1FAD">
        <w:rPr>
          <w:rFonts w:cs="Arial"/>
          <w:sz w:val="18"/>
          <w:szCs w:val="18"/>
        </w:rPr>
        <w:t xml:space="preserve">, d’acord amb el que s’indica en la clàusula onzena d’aquest plec. Un cop rebuts el/s correu/s electrònic/s i, en el cas que s’hagin facilitat també telèfons </w:t>
      </w:r>
      <w:r w:rsidRPr="006D1FAD">
        <w:rPr>
          <w:rFonts w:cs="Arial"/>
          <w:b/>
          <w:sz w:val="18"/>
          <w:szCs w:val="18"/>
        </w:rPr>
        <w:t>mòbils</w:t>
      </w:r>
      <w:r w:rsidRPr="006D1FAD">
        <w:rPr>
          <w:rFonts w:cs="Arial"/>
          <w:sz w:val="18"/>
          <w:szCs w:val="18"/>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30FE9A97" w14:textId="77777777" w:rsidR="00B120F0" w:rsidRPr="006D1FAD" w:rsidRDefault="00B120F0" w:rsidP="00645B3E">
      <w:pPr>
        <w:autoSpaceDE w:val="0"/>
        <w:autoSpaceDN w:val="0"/>
        <w:adjustRightInd w:val="0"/>
        <w:spacing w:line="276" w:lineRule="auto"/>
        <w:jc w:val="both"/>
        <w:rPr>
          <w:rFonts w:cs="Arial"/>
          <w:sz w:val="18"/>
          <w:szCs w:val="18"/>
        </w:rPr>
      </w:pPr>
    </w:p>
    <w:p w14:paraId="327D656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Els terminis a comptar des de la notificació es computaran des de la data d’</w:t>
      </w:r>
      <w:r w:rsidRPr="006D1FAD">
        <w:rPr>
          <w:rFonts w:cs="Arial"/>
          <w:b/>
          <w:sz w:val="18"/>
          <w:szCs w:val="18"/>
        </w:rPr>
        <w:t>enviament</w:t>
      </w:r>
      <w:r w:rsidRPr="006D1FAD">
        <w:rPr>
          <w:rFonts w:cs="Arial"/>
          <w:sz w:val="18"/>
          <w:szCs w:val="18"/>
        </w:rPr>
        <w:t xml:space="preserve"> de l’avís de notificació, si l’acte objecte de notificació s’ha publicat el mateix dia en el perfil de contractant de l’òrgan de contractació. En cas contrari, els terminis es computaran des de la </w:t>
      </w:r>
      <w:r w:rsidRPr="006D1FAD">
        <w:rPr>
          <w:rFonts w:cs="Arial"/>
          <w:b/>
          <w:sz w:val="18"/>
          <w:szCs w:val="18"/>
        </w:rPr>
        <w:t>recepció</w:t>
      </w:r>
      <w:r w:rsidRPr="006D1FAD">
        <w:rPr>
          <w:rFonts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0FA8FDE3" w14:textId="77777777" w:rsidR="00B120F0" w:rsidRPr="006D1FAD" w:rsidRDefault="00B120F0" w:rsidP="00645B3E">
      <w:pPr>
        <w:autoSpaceDE w:val="0"/>
        <w:autoSpaceDN w:val="0"/>
        <w:adjustRightInd w:val="0"/>
        <w:spacing w:line="276" w:lineRule="auto"/>
        <w:jc w:val="both"/>
        <w:rPr>
          <w:rFonts w:cs="Arial"/>
          <w:sz w:val="18"/>
          <w:szCs w:val="18"/>
        </w:rPr>
      </w:pPr>
    </w:p>
    <w:p w14:paraId="6120A78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8.3 </w:t>
      </w:r>
      <w:r w:rsidRPr="006D1FAD">
        <w:rPr>
          <w:rFonts w:cs="Arial"/>
          <w:sz w:val="18"/>
          <w:szCs w:val="18"/>
        </w:rPr>
        <w:t xml:space="preserve">D’altra banda, </w:t>
      </w:r>
      <w:r w:rsidRPr="006D1FAD">
        <w:rPr>
          <w:rFonts w:cs="Arial"/>
          <w:b/>
          <w:sz w:val="18"/>
          <w:szCs w:val="18"/>
        </w:rPr>
        <w:t>per tal de rebre tota la informació relativa a aquesta licitació,</w:t>
      </w:r>
      <w:r w:rsidRPr="006D1FAD">
        <w:rPr>
          <w:rFonts w:cs="Arial"/>
          <w:sz w:val="18"/>
          <w:szCs w:val="18"/>
        </w:rPr>
        <w:t xml:space="preserve"> les empreses que ho vulguin i, en tot cas,</w:t>
      </w:r>
      <w:r w:rsidRPr="006D1FAD">
        <w:rPr>
          <w:rFonts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6D1FAD">
        <w:rPr>
          <w:rFonts w:cs="Arial"/>
          <w:sz w:val="18"/>
          <w:szCs w:val="18"/>
        </w:rPr>
        <w:t xml:space="preserve">de l’òrgan de contractació, accessible a la Plataforma de Serveis de Contractació Pública de la Generalitat: </w:t>
      </w:r>
    </w:p>
    <w:p w14:paraId="3CC803D8" w14:textId="77777777" w:rsidR="00B120F0" w:rsidRPr="006D1FAD" w:rsidRDefault="00B120F0" w:rsidP="00645B3E">
      <w:pPr>
        <w:autoSpaceDE w:val="0"/>
        <w:autoSpaceDN w:val="0"/>
        <w:adjustRightInd w:val="0"/>
        <w:spacing w:line="276" w:lineRule="auto"/>
        <w:jc w:val="both"/>
        <w:rPr>
          <w:rFonts w:cs="Arial"/>
          <w:sz w:val="18"/>
          <w:szCs w:val="18"/>
        </w:rPr>
      </w:pPr>
    </w:p>
    <w:p w14:paraId="60483D79" w14:textId="77777777" w:rsidR="00B120F0" w:rsidRPr="006D1FAD" w:rsidRDefault="006D1FAD" w:rsidP="00645B3E">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spacing w:val="-2"/>
          <w:sz w:val="18"/>
          <w:szCs w:val="18"/>
          <w:u w:val="single"/>
        </w:rPr>
      </w:pPr>
      <w:hyperlink r:id="rId13" w:history="1">
        <w:r w:rsidR="00B120F0" w:rsidRPr="006D1FAD">
          <w:rPr>
            <w:rFonts w:cs="Arial"/>
            <w:spacing w:val="-2"/>
            <w:sz w:val="18"/>
            <w:szCs w:val="18"/>
            <w:u w:val="single"/>
          </w:rPr>
          <w:t>https://contractaciopublica.gencat.cat/ecofin_pscp/AppJava/cap.pscp?department=28000&amp;reqCode=viewDetail&amp;keyword=&amp;idCap=8141798&amp;ambit=1&amp;</w:t>
        </w:r>
      </w:hyperlink>
    </w:p>
    <w:p w14:paraId="4E6B3A26" w14:textId="77777777" w:rsidR="00B120F0" w:rsidRPr="006D1FAD" w:rsidRDefault="00B120F0" w:rsidP="00645B3E">
      <w:pPr>
        <w:autoSpaceDE w:val="0"/>
        <w:autoSpaceDN w:val="0"/>
        <w:adjustRightInd w:val="0"/>
        <w:spacing w:line="276" w:lineRule="auto"/>
        <w:jc w:val="both"/>
        <w:rPr>
          <w:rFonts w:cs="Arial"/>
          <w:sz w:val="18"/>
          <w:szCs w:val="18"/>
        </w:rPr>
      </w:pPr>
    </w:p>
    <w:p w14:paraId="02A2B2E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Aquesta subscripció permetrà rebre avís de manera immediata a les adreces electròniques de les persones subscrites de qualsevol novetat, publicació o avís relacionat amb aquesta licitació. </w:t>
      </w:r>
    </w:p>
    <w:p w14:paraId="36B6EFE3" w14:textId="77777777" w:rsidR="00B120F0" w:rsidRPr="006D1FAD" w:rsidRDefault="00B120F0" w:rsidP="00645B3E">
      <w:pPr>
        <w:autoSpaceDE w:val="0"/>
        <w:autoSpaceDN w:val="0"/>
        <w:adjustRightInd w:val="0"/>
        <w:spacing w:line="276" w:lineRule="auto"/>
        <w:jc w:val="both"/>
        <w:rPr>
          <w:rFonts w:cs="Arial"/>
          <w:sz w:val="18"/>
          <w:szCs w:val="18"/>
        </w:rPr>
      </w:pPr>
    </w:p>
    <w:p w14:paraId="231D9D6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22B4869" w14:textId="77777777" w:rsidR="00B120F0" w:rsidRPr="006D1FAD" w:rsidRDefault="00B120F0" w:rsidP="00645B3E">
      <w:pPr>
        <w:autoSpaceDE w:val="0"/>
        <w:autoSpaceDN w:val="0"/>
        <w:adjustRightInd w:val="0"/>
        <w:spacing w:line="276" w:lineRule="auto"/>
        <w:jc w:val="both"/>
        <w:rPr>
          <w:rFonts w:cs="Arial"/>
          <w:sz w:val="18"/>
          <w:szCs w:val="18"/>
        </w:rPr>
      </w:pPr>
    </w:p>
    <w:p w14:paraId="1185CA8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4B6489F" w14:textId="77777777" w:rsidR="00B120F0" w:rsidRPr="006D1FAD" w:rsidRDefault="00B120F0" w:rsidP="00645B3E">
      <w:pPr>
        <w:autoSpaceDE w:val="0"/>
        <w:autoSpaceDN w:val="0"/>
        <w:adjustRightInd w:val="0"/>
        <w:spacing w:line="276" w:lineRule="auto"/>
        <w:jc w:val="both"/>
        <w:rPr>
          <w:rFonts w:cs="Arial"/>
          <w:sz w:val="18"/>
          <w:szCs w:val="18"/>
        </w:rPr>
      </w:pPr>
    </w:p>
    <w:p w14:paraId="700CD77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6D1FAD">
        <w:rPr>
          <w:rFonts w:cs="Arial"/>
          <w:b/>
          <w:sz w:val="18"/>
          <w:szCs w:val="18"/>
        </w:rPr>
        <w:t>l’annex 14</w:t>
      </w:r>
      <w:r w:rsidRPr="006D1FAD">
        <w:rPr>
          <w:rFonts w:cs="Arial"/>
          <w:sz w:val="18"/>
          <w:szCs w:val="18"/>
        </w:rPr>
        <w:t>, relatiu a la Informació bàsica sobre protecció de dades de caràcter personal dels licitadors.</w:t>
      </w:r>
    </w:p>
    <w:p w14:paraId="37B32363" w14:textId="77777777" w:rsidR="00B120F0" w:rsidRPr="006D1FAD" w:rsidRDefault="00B120F0" w:rsidP="00645B3E">
      <w:pPr>
        <w:autoSpaceDE w:val="0"/>
        <w:autoSpaceDN w:val="0"/>
        <w:adjustRightInd w:val="0"/>
        <w:spacing w:line="276" w:lineRule="auto"/>
        <w:jc w:val="both"/>
        <w:rPr>
          <w:rFonts w:cs="Arial"/>
          <w:sz w:val="18"/>
          <w:szCs w:val="18"/>
        </w:rPr>
      </w:pPr>
    </w:p>
    <w:p w14:paraId="6E614C2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8.4 </w:t>
      </w:r>
      <w:r w:rsidRPr="006D1FAD">
        <w:rPr>
          <w:rFonts w:cs="Arial"/>
          <w:sz w:val="18"/>
          <w:szCs w:val="18"/>
        </w:rPr>
        <w:t>Certificats digitals:</w:t>
      </w:r>
    </w:p>
    <w:p w14:paraId="25B26C8D" w14:textId="77777777" w:rsidR="00B120F0" w:rsidRPr="006D1FAD" w:rsidRDefault="00B120F0" w:rsidP="00645B3E">
      <w:pPr>
        <w:autoSpaceDE w:val="0"/>
        <w:autoSpaceDN w:val="0"/>
        <w:adjustRightInd w:val="0"/>
        <w:spacing w:line="276" w:lineRule="auto"/>
        <w:jc w:val="both"/>
        <w:rPr>
          <w:rFonts w:cs="Arial"/>
          <w:sz w:val="18"/>
          <w:szCs w:val="18"/>
        </w:rPr>
      </w:pPr>
    </w:p>
    <w:p w14:paraId="48FB19B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D’acord amb la disposició addicional primera del DL 3/2016, </w:t>
      </w:r>
      <w:r w:rsidRPr="006D1FAD">
        <w:rPr>
          <w:rFonts w:cs="Arial"/>
          <w:b/>
          <w:sz w:val="18"/>
          <w:szCs w:val="18"/>
        </w:rPr>
        <w:t xml:space="preserve">serà suficient l'ús de la signatura electrònica avançada basada en un certificat qualificat o reconegut de signatura electrònica </w:t>
      </w:r>
      <w:r w:rsidRPr="006D1FAD">
        <w:rPr>
          <w:rFonts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415652E" w14:textId="77777777" w:rsidR="00B120F0" w:rsidRPr="006D1FAD" w:rsidRDefault="00B120F0" w:rsidP="00645B3E">
      <w:pPr>
        <w:autoSpaceDE w:val="0"/>
        <w:autoSpaceDN w:val="0"/>
        <w:adjustRightInd w:val="0"/>
        <w:spacing w:line="276" w:lineRule="auto"/>
        <w:jc w:val="both"/>
        <w:rPr>
          <w:rFonts w:cs="Arial"/>
          <w:sz w:val="18"/>
          <w:szCs w:val="18"/>
        </w:rPr>
      </w:pPr>
    </w:p>
    <w:p w14:paraId="23D7734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6D1FAD">
        <w:rPr>
          <w:rFonts w:cs="Arial"/>
          <w:i/>
          <w:sz w:val="18"/>
          <w:szCs w:val="18"/>
        </w:rPr>
        <w:t>una signatura electrònica qualificada basada en un certificat qualificat emès a un Estat membre serà reconeguda com a signatura electrònica qualificada a la resta dels Estats membres</w:t>
      </w:r>
      <w:r w:rsidRPr="006D1FAD">
        <w:rPr>
          <w:rFonts w:cs="Arial"/>
          <w:sz w:val="18"/>
          <w:szCs w:val="18"/>
        </w:rPr>
        <w:t>”</w:t>
      </w:r>
      <w:r w:rsidRPr="006D1FAD">
        <w:rPr>
          <w:rFonts w:cs="Arial"/>
          <w:sz w:val="18"/>
          <w:szCs w:val="18"/>
          <w:vertAlign w:val="superscript"/>
        </w:rPr>
        <w:footnoteReference w:id="3"/>
      </w:r>
      <w:r w:rsidRPr="006D1FAD">
        <w:rPr>
          <w:rFonts w:cs="Arial"/>
          <w:sz w:val="18"/>
          <w:szCs w:val="18"/>
        </w:rPr>
        <w:t>.</w:t>
      </w:r>
    </w:p>
    <w:p w14:paraId="1B6EFF6E" w14:textId="77777777" w:rsidR="00B120F0" w:rsidRPr="006D1FAD" w:rsidRDefault="00B120F0" w:rsidP="00645B3E">
      <w:pPr>
        <w:autoSpaceDE w:val="0"/>
        <w:autoSpaceDN w:val="0"/>
        <w:adjustRightInd w:val="0"/>
        <w:spacing w:line="276" w:lineRule="auto"/>
        <w:jc w:val="both"/>
        <w:rPr>
          <w:rFonts w:cs="Arial"/>
          <w:b/>
          <w:bCs/>
          <w:sz w:val="18"/>
          <w:szCs w:val="18"/>
        </w:rPr>
      </w:pPr>
      <w:bookmarkStart w:id="18" w:name="Desena"/>
    </w:p>
    <w:p w14:paraId="0C49EA1E" w14:textId="77777777" w:rsidR="00B120F0" w:rsidRPr="006D1FAD" w:rsidRDefault="00B120F0" w:rsidP="00645B3E">
      <w:pPr>
        <w:keepNext/>
        <w:spacing w:line="276" w:lineRule="auto"/>
        <w:jc w:val="both"/>
        <w:outlineLvl w:val="1"/>
        <w:rPr>
          <w:rFonts w:cs="Arial"/>
          <w:b/>
          <w:sz w:val="18"/>
          <w:szCs w:val="18"/>
        </w:rPr>
      </w:pPr>
      <w:bookmarkStart w:id="19" w:name="_Toc514873480"/>
      <w:r w:rsidRPr="006D1FAD">
        <w:rPr>
          <w:rFonts w:cs="Arial"/>
          <w:b/>
          <w:sz w:val="18"/>
          <w:szCs w:val="18"/>
        </w:rPr>
        <w:t>Novena. Aptitud per contractar</w:t>
      </w:r>
      <w:bookmarkEnd w:id="19"/>
    </w:p>
    <w:p w14:paraId="0AA73B7F" w14:textId="77777777" w:rsidR="00B120F0" w:rsidRPr="006D1FAD" w:rsidRDefault="00B120F0" w:rsidP="00645B3E">
      <w:pPr>
        <w:keepNext/>
        <w:spacing w:line="276" w:lineRule="auto"/>
        <w:jc w:val="both"/>
        <w:outlineLvl w:val="1"/>
        <w:rPr>
          <w:rFonts w:cs="Arial"/>
          <w:sz w:val="18"/>
          <w:szCs w:val="18"/>
        </w:rPr>
      </w:pPr>
    </w:p>
    <w:bookmarkEnd w:id="18"/>
    <w:p w14:paraId="4CA22C4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Cs/>
          <w:sz w:val="18"/>
          <w:szCs w:val="18"/>
        </w:rPr>
        <w:t xml:space="preserve">9.1 </w:t>
      </w:r>
      <w:r w:rsidRPr="006D1FAD">
        <w:rPr>
          <w:rFonts w:cs="Arial"/>
          <w:sz w:val="18"/>
          <w:szCs w:val="18"/>
        </w:rPr>
        <w:t>Estan facultades per participar en aquesta licitació i subscriure, si escau, el contracte corresponent les persones naturals o jurídiques, espanyoles o estrangeres, que reuneixin les condicions següents:</w:t>
      </w:r>
    </w:p>
    <w:p w14:paraId="0488D7DE" w14:textId="77777777" w:rsidR="00B120F0" w:rsidRPr="006D1FAD" w:rsidRDefault="00B120F0" w:rsidP="00645B3E">
      <w:pPr>
        <w:autoSpaceDE w:val="0"/>
        <w:autoSpaceDN w:val="0"/>
        <w:adjustRightInd w:val="0"/>
        <w:spacing w:line="276" w:lineRule="auto"/>
        <w:jc w:val="both"/>
        <w:rPr>
          <w:rFonts w:cs="Arial"/>
          <w:sz w:val="18"/>
          <w:szCs w:val="18"/>
        </w:rPr>
      </w:pPr>
    </w:p>
    <w:p w14:paraId="10CE04BE" w14:textId="77777777" w:rsidR="00B120F0" w:rsidRPr="006D1FAD" w:rsidRDefault="00B120F0" w:rsidP="00645B3E">
      <w:pPr>
        <w:numPr>
          <w:ilvl w:val="0"/>
          <w:numId w:val="8"/>
        </w:numPr>
        <w:autoSpaceDE w:val="0"/>
        <w:autoSpaceDN w:val="0"/>
        <w:adjustRightInd w:val="0"/>
        <w:spacing w:line="276" w:lineRule="auto"/>
        <w:jc w:val="both"/>
        <w:rPr>
          <w:rFonts w:cs="Arial"/>
          <w:sz w:val="18"/>
          <w:szCs w:val="18"/>
        </w:rPr>
      </w:pPr>
      <w:r w:rsidRPr="006D1FAD">
        <w:rPr>
          <w:rFonts w:cs="Arial"/>
          <w:sz w:val="18"/>
          <w:szCs w:val="18"/>
        </w:rPr>
        <w:t>Tenir personalitat jurídica i plena capacitat d’obrar, d’acord amb el que preveu l’article 65 de la LCSP;</w:t>
      </w:r>
    </w:p>
    <w:p w14:paraId="4A989D21" w14:textId="77777777" w:rsidR="00B120F0" w:rsidRPr="006D1FAD" w:rsidRDefault="00B120F0" w:rsidP="00645B3E">
      <w:pPr>
        <w:numPr>
          <w:ilvl w:val="0"/>
          <w:numId w:val="8"/>
        </w:numPr>
        <w:autoSpaceDE w:val="0"/>
        <w:autoSpaceDN w:val="0"/>
        <w:adjustRightInd w:val="0"/>
        <w:spacing w:line="276" w:lineRule="auto"/>
        <w:jc w:val="both"/>
        <w:rPr>
          <w:rFonts w:cs="Arial"/>
          <w:sz w:val="18"/>
          <w:szCs w:val="18"/>
        </w:rPr>
      </w:pPr>
      <w:r w:rsidRPr="006D1FAD">
        <w:rPr>
          <w:rFonts w:cs="Arial"/>
          <w:sz w:val="18"/>
          <w:szCs w:val="18"/>
        </w:rPr>
        <w:t>No estar incurses en alguna de les circumstàncies de prohibició de contractar recollides en l’article 71 de la LCSP, la qual cosa poden acreditar per qualsevol dels mitjans establerts en l’article 85 de la LCSP;</w:t>
      </w:r>
    </w:p>
    <w:p w14:paraId="5BD0C5FD" w14:textId="77777777" w:rsidR="00B120F0" w:rsidRPr="006D1FAD" w:rsidRDefault="00B120F0" w:rsidP="00645B3E">
      <w:pPr>
        <w:numPr>
          <w:ilvl w:val="0"/>
          <w:numId w:val="8"/>
        </w:numPr>
        <w:autoSpaceDE w:val="0"/>
        <w:autoSpaceDN w:val="0"/>
        <w:adjustRightInd w:val="0"/>
        <w:spacing w:line="276" w:lineRule="auto"/>
        <w:jc w:val="both"/>
        <w:rPr>
          <w:rFonts w:cs="Arial"/>
          <w:sz w:val="18"/>
          <w:szCs w:val="18"/>
        </w:rPr>
      </w:pPr>
      <w:r w:rsidRPr="006D1FAD">
        <w:rPr>
          <w:rFonts w:cs="Arial"/>
          <w:sz w:val="18"/>
          <w:szCs w:val="18"/>
        </w:rPr>
        <w:t>Acreditar la solvència requerida, en els termes establerts en la clàusula desena d’aquest plec;</w:t>
      </w:r>
    </w:p>
    <w:p w14:paraId="7348744B" w14:textId="77777777" w:rsidR="00B120F0" w:rsidRPr="006D1FAD" w:rsidRDefault="00B120F0" w:rsidP="00645B3E">
      <w:pPr>
        <w:numPr>
          <w:ilvl w:val="0"/>
          <w:numId w:val="8"/>
        </w:numPr>
        <w:autoSpaceDE w:val="0"/>
        <w:autoSpaceDN w:val="0"/>
        <w:adjustRightInd w:val="0"/>
        <w:spacing w:line="276" w:lineRule="auto"/>
        <w:jc w:val="both"/>
        <w:rPr>
          <w:rFonts w:cs="Arial"/>
          <w:sz w:val="18"/>
          <w:szCs w:val="18"/>
        </w:rPr>
      </w:pPr>
      <w:r w:rsidRPr="006D1FAD">
        <w:rPr>
          <w:rFonts w:cs="Arial"/>
          <w:sz w:val="18"/>
          <w:szCs w:val="18"/>
        </w:rPr>
        <w:lastRenderedPageBreak/>
        <w:t>Tenir l’habilitació empresarial o professional que, si escau, sigui exigible per dur a terme la prestació que constitueixi l’objecte del contracte; i</w:t>
      </w:r>
    </w:p>
    <w:p w14:paraId="3DA244FA" w14:textId="77777777" w:rsidR="00B120F0" w:rsidRPr="006D1FAD" w:rsidRDefault="00B120F0" w:rsidP="00645B3E">
      <w:pPr>
        <w:numPr>
          <w:ilvl w:val="0"/>
          <w:numId w:val="8"/>
        </w:numPr>
        <w:autoSpaceDE w:val="0"/>
        <w:autoSpaceDN w:val="0"/>
        <w:adjustRightInd w:val="0"/>
        <w:spacing w:line="276" w:lineRule="auto"/>
        <w:jc w:val="both"/>
        <w:rPr>
          <w:rFonts w:cs="Arial"/>
          <w:sz w:val="18"/>
          <w:szCs w:val="18"/>
        </w:rPr>
      </w:pPr>
      <w:r w:rsidRPr="006D1FAD">
        <w:rPr>
          <w:rFonts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53CFBAC" w14:textId="77777777" w:rsidR="00B120F0" w:rsidRPr="006D1FAD" w:rsidRDefault="00B120F0" w:rsidP="00645B3E">
      <w:pPr>
        <w:spacing w:line="276" w:lineRule="auto"/>
        <w:contextualSpacing/>
        <w:jc w:val="both"/>
        <w:rPr>
          <w:rFonts w:eastAsia="Calibri" w:cs="Arial"/>
          <w:sz w:val="18"/>
          <w:szCs w:val="18"/>
          <w:lang w:eastAsia="en-US"/>
        </w:rPr>
      </w:pPr>
    </w:p>
    <w:p w14:paraId="5F8FA89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254357B0" w14:textId="77777777" w:rsidR="00B120F0" w:rsidRPr="006D1FAD" w:rsidRDefault="00B120F0" w:rsidP="00645B3E">
      <w:pPr>
        <w:autoSpaceDE w:val="0"/>
        <w:autoSpaceDN w:val="0"/>
        <w:adjustRightInd w:val="0"/>
        <w:spacing w:line="276" w:lineRule="auto"/>
        <w:jc w:val="both"/>
        <w:rPr>
          <w:rFonts w:cs="Arial"/>
          <w:sz w:val="18"/>
          <w:szCs w:val="18"/>
        </w:rPr>
      </w:pPr>
    </w:p>
    <w:p w14:paraId="2387C29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circumstàncies relatives a la capacitat, solvència i absència de prohibicions de contractar han de concórrer en la data final de presentació d’ofertes i subsistir en el moment de perfecció del contracte.</w:t>
      </w:r>
    </w:p>
    <w:p w14:paraId="2A402765"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 xml:space="preserve"> </w:t>
      </w:r>
    </w:p>
    <w:p w14:paraId="7A3404B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9.2 </w:t>
      </w:r>
      <w:r w:rsidRPr="006D1FAD">
        <w:rPr>
          <w:rFonts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38A4BA37" w14:textId="77777777" w:rsidR="00B120F0" w:rsidRPr="006D1FAD" w:rsidRDefault="00B120F0" w:rsidP="00645B3E">
      <w:pPr>
        <w:autoSpaceDE w:val="0"/>
        <w:autoSpaceDN w:val="0"/>
        <w:adjustRightInd w:val="0"/>
        <w:spacing w:line="276" w:lineRule="auto"/>
        <w:jc w:val="both"/>
        <w:rPr>
          <w:rFonts w:cs="Arial"/>
          <w:sz w:val="18"/>
          <w:szCs w:val="18"/>
        </w:rPr>
      </w:pPr>
    </w:p>
    <w:p w14:paraId="2288A79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capacitat d’obrar de les empreses espanyoles persones físiques s’acredita amb la presentació del NIF.</w:t>
      </w:r>
    </w:p>
    <w:p w14:paraId="6F9172D7" w14:textId="77777777" w:rsidR="00B120F0" w:rsidRPr="006D1FAD" w:rsidRDefault="00B120F0" w:rsidP="00645B3E">
      <w:pPr>
        <w:autoSpaceDE w:val="0"/>
        <w:autoSpaceDN w:val="0"/>
        <w:adjustRightInd w:val="0"/>
        <w:spacing w:line="276" w:lineRule="auto"/>
        <w:jc w:val="both"/>
        <w:rPr>
          <w:rFonts w:cs="Arial"/>
          <w:sz w:val="18"/>
          <w:szCs w:val="18"/>
        </w:rPr>
      </w:pPr>
    </w:p>
    <w:p w14:paraId="39EF840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6D1FAD">
        <w:rPr>
          <w:rFonts w:cs="Arial"/>
          <w:sz w:val="18"/>
          <w:szCs w:val="18"/>
          <w:vertAlign w:val="superscript"/>
        </w:rPr>
        <w:footnoteReference w:id="4"/>
      </w:r>
      <w:r w:rsidRPr="006D1FAD">
        <w:rPr>
          <w:rFonts w:cs="Arial"/>
          <w:sz w:val="18"/>
          <w:szCs w:val="18"/>
        </w:rPr>
        <w:t xml:space="preserve"> de la Directiva 2014/24/UE.</w:t>
      </w:r>
    </w:p>
    <w:p w14:paraId="34A936B2" w14:textId="77777777" w:rsidR="00B120F0" w:rsidRPr="006D1FAD" w:rsidRDefault="00B120F0" w:rsidP="00645B3E">
      <w:pPr>
        <w:autoSpaceDE w:val="0"/>
        <w:autoSpaceDN w:val="0"/>
        <w:adjustRightInd w:val="0"/>
        <w:spacing w:line="276" w:lineRule="auto"/>
        <w:jc w:val="both"/>
        <w:rPr>
          <w:rFonts w:cs="Arial"/>
          <w:sz w:val="18"/>
          <w:szCs w:val="18"/>
        </w:rPr>
      </w:pPr>
    </w:p>
    <w:p w14:paraId="5AA413F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39DF71D" w14:textId="77777777" w:rsidR="00B120F0" w:rsidRPr="006D1FAD" w:rsidRDefault="00B120F0" w:rsidP="00645B3E">
      <w:pPr>
        <w:autoSpaceDE w:val="0"/>
        <w:autoSpaceDN w:val="0"/>
        <w:adjustRightInd w:val="0"/>
        <w:spacing w:line="276" w:lineRule="auto"/>
        <w:jc w:val="both"/>
        <w:rPr>
          <w:rFonts w:cs="Arial"/>
          <w:sz w:val="18"/>
          <w:szCs w:val="18"/>
        </w:rPr>
      </w:pPr>
    </w:p>
    <w:p w14:paraId="3E1E095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 xml:space="preserve">9.3 </w:t>
      </w:r>
      <w:r w:rsidRPr="006D1FAD">
        <w:rPr>
          <w:rFonts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21587D4F" w14:textId="77777777" w:rsidR="00B120F0" w:rsidRPr="006D1FAD" w:rsidRDefault="00B120F0" w:rsidP="00645B3E">
      <w:pPr>
        <w:autoSpaceDE w:val="0"/>
        <w:autoSpaceDN w:val="0"/>
        <w:adjustRightInd w:val="0"/>
        <w:spacing w:line="276" w:lineRule="auto"/>
        <w:jc w:val="both"/>
        <w:rPr>
          <w:rFonts w:cs="Arial"/>
          <w:sz w:val="18"/>
          <w:szCs w:val="18"/>
        </w:rPr>
      </w:pPr>
    </w:p>
    <w:p w14:paraId="5ACC167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286BA1B" w14:textId="77777777" w:rsidR="00B120F0" w:rsidRPr="006D1FAD" w:rsidRDefault="00B120F0" w:rsidP="00645B3E">
      <w:pPr>
        <w:autoSpaceDE w:val="0"/>
        <w:autoSpaceDN w:val="0"/>
        <w:adjustRightInd w:val="0"/>
        <w:spacing w:line="276" w:lineRule="auto"/>
        <w:jc w:val="both"/>
        <w:rPr>
          <w:rFonts w:cs="Arial"/>
          <w:sz w:val="18"/>
          <w:szCs w:val="18"/>
        </w:rPr>
      </w:pPr>
    </w:p>
    <w:p w14:paraId="659E86B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9.4</w:t>
      </w:r>
      <w:r w:rsidRPr="006D1FAD">
        <w:rPr>
          <w:rFonts w:cs="Arial"/>
          <w:sz w:val="18"/>
          <w:szCs w:val="18"/>
        </w:rPr>
        <w:t xml:space="preserve"> La durada de la UTE ha de coincidir, almenys, amb la del contracte fins a la seva extinció.</w:t>
      </w:r>
    </w:p>
    <w:p w14:paraId="0DA2B2FC" w14:textId="77777777" w:rsidR="00B120F0" w:rsidRPr="006D1FAD" w:rsidRDefault="00B120F0" w:rsidP="00645B3E">
      <w:pPr>
        <w:autoSpaceDE w:val="0"/>
        <w:autoSpaceDN w:val="0"/>
        <w:adjustRightInd w:val="0"/>
        <w:spacing w:line="276" w:lineRule="auto"/>
        <w:jc w:val="both"/>
        <w:rPr>
          <w:rFonts w:cs="Arial"/>
          <w:sz w:val="18"/>
          <w:szCs w:val="18"/>
        </w:rPr>
      </w:pPr>
    </w:p>
    <w:p w14:paraId="35B9303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9.5 </w:t>
      </w:r>
      <w:r w:rsidRPr="006D1FAD">
        <w:rPr>
          <w:rFonts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1C7C3A9A" w14:textId="77777777" w:rsidR="00B120F0" w:rsidRPr="006D1FAD" w:rsidRDefault="00B120F0" w:rsidP="00645B3E">
      <w:pPr>
        <w:autoSpaceDE w:val="0"/>
        <w:autoSpaceDN w:val="0"/>
        <w:adjustRightInd w:val="0"/>
        <w:spacing w:line="276" w:lineRule="auto"/>
        <w:jc w:val="both"/>
        <w:rPr>
          <w:rFonts w:cs="Arial"/>
          <w:b/>
          <w:sz w:val="18"/>
          <w:szCs w:val="18"/>
        </w:rPr>
      </w:pPr>
    </w:p>
    <w:p w14:paraId="64E0E063" w14:textId="77777777" w:rsidR="00B120F0" w:rsidRPr="006D1FAD" w:rsidRDefault="00B120F0" w:rsidP="00645B3E">
      <w:pPr>
        <w:keepNext/>
        <w:spacing w:line="276" w:lineRule="auto"/>
        <w:jc w:val="both"/>
        <w:outlineLvl w:val="1"/>
        <w:rPr>
          <w:rFonts w:cs="Arial"/>
          <w:b/>
          <w:sz w:val="18"/>
          <w:szCs w:val="18"/>
        </w:rPr>
      </w:pPr>
      <w:bookmarkStart w:id="20" w:name="_Toc514873481"/>
      <w:bookmarkStart w:id="21" w:name="Onzena"/>
      <w:r w:rsidRPr="006D1FAD">
        <w:rPr>
          <w:rFonts w:cs="Arial"/>
          <w:b/>
          <w:sz w:val="18"/>
          <w:szCs w:val="18"/>
        </w:rPr>
        <w:lastRenderedPageBreak/>
        <w:t>Desena. Solvència de les empreses licitadores</w:t>
      </w:r>
      <w:bookmarkEnd w:id="20"/>
      <w:r w:rsidRPr="006D1FAD">
        <w:rPr>
          <w:rFonts w:cs="Arial"/>
          <w:b/>
          <w:sz w:val="18"/>
          <w:szCs w:val="18"/>
        </w:rPr>
        <w:t xml:space="preserve"> </w:t>
      </w:r>
    </w:p>
    <w:p w14:paraId="220D29E2" w14:textId="77777777" w:rsidR="00B120F0" w:rsidRPr="006D1FAD" w:rsidRDefault="00B120F0" w:rsidP="00645B3E">
      <w:pPr>
        <w:autoSpaceDE w:val="0"/>
        <w:autoSpaceDN w:val="0"/>
        <w:adjustRightInd w:val="0"/>
        <w:spacing w:line="276" w:lineRule="auto"/>
        <w:jc w:val="both"/>
        <w:rPr>
          <w:rFonts w:cs="Arial"/>
          <w:b/>
          <w:bCs/>
          <w:sz w:val="18"/>
          <w:szCs w:val="18"/>
        </w:rPr>
      </w:pPr>
    </w:p>
    <w:p w14:paraId="6E0C768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10.1 </w:t>
      </w:r>
      <w:r w:rsidRPr="006D1FAD">
        <w:rPr>
          <w:rFonts w:cs="Arial"/>
          <w:sz w:val="18"/>
          <w:szCs w:val="18"/>
        </w:rPr>
        <w:t xml:space="preserve">Les empreses han d’acreditar que compleixen els requisits mínims de solvència que es detallen en </w:t>
      </w:r>
      <w:r w:rsidRPr="006D1FAD">
        <w:rPr>
          <w:rFonts w:cs="Arial"/>
          <w:bCs/>
          <w:sz w:val="18"/>
          <w:szCs w:val="18"/>
        </w:rPr>
        <w:t>l’apartat F.1 del quadre de característiques</w:t>
      </w:r>
      <w:r w:rsidRPr="006D1FAD">
        <w:rPr>
          <w:rFonts w:cs="Arial"/>
          <w:sz w:val="18"/>
          <w:szCs w:val="18"/>
        </w:rPr>
        <w:t xml:space="preserve">, bé a través dels mitjans d’acreditació que es relacionen en aquest mateix apartat </w:t>
      </w:r>
      <w:r w:rsidRPr="006D1FAD">
        <w:rPr>
          <w:rFonts w:cs="Arial"/>
          <w:bCs/>
          <w:sz w:val="18"/>
          <w:szCs w:val="18"/>
        </w:rPr>
        <w:t>del quadre de característiques</w:t>
      </w:r>
      <w:r w:rsidRPr="006D1FAD">
        <w:rPr>
          <w:rFonts w:cs="Arial"/>
          <w:sz w:val="18"/>
          <w:szCs w:val="18"/>
        </w:rPr>
        <w:t xml:space="preserve">, o bé alternativament mitjançant la classificació equivalent a aquesta solvència, que s’assenyala en </w:t>
      </w:r>
      <w:r w:rsidRPr="006D1FAD">
        <w:rPr>
          <w:rFonts w:cs="Arial"/>
          <w:bCs/>
          <w:sz w:val="18"/>
          <w:szCs w:val="18"/>
        </w:rPr>
        <w:t>l’apartat F.2 del mateix quadre de característiques</w:t>
      </w:r>
      <w:r w:rsidRPr="006D1FAD">
        <w:rPr>
          <w:rFonts w:cs="Arial"/>
          <w:sz w:val="18"/>
          <w:szCs w:val="18"/>
        </w:rPr>
        <w:t xml:space="preserve">. </w:t>
      </w:r>
      <w:r w:rsidRPr="006D1FAD">
        <w:rPr>
          <w:rFonts w:cs="Arial"/>
          <w:b/>
          <w:sz w:val="18"/>
          <w:szCs w:val="18"/>
        </w:rPr>
        <w:t>Per a aquests contractes, els requisits específics de solvència exigits s’han d’indicar a l’anunci de licitació o a la invitació a participar en el procediment i s’han de detallar en els plecs del contracte.</w:t>
      </w:r>
    </w:p>
    <w:p w14:paraId="6F2AFD90" w14:textId="77777777" w:rsidR="00B120F0" w:rsidRPr="006D1FAD" w:rsidRDefault="00B120F0" w:rsidP="00645B3E">
      <w:pPr>
        <w:autoSpaceDE w:val="0"/>
        <w:autoSpaceDN w:val="0"/>
        <w:adjustRightInd w:val="0"/>
        <w:spacing w:line="276" w:lineRule="auto"/>
        <w:jc w:val="both"/>
        <w:rPr>
          <w:rFonts w:cs="Arial"/>
          <w:sz w:val="18"/>
          <w:szCs w:val="18"/>
        </w:rPr>
      </w:pPr>
    </w:p>
    <w:p w14:paraId="5F4E814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61C1BC3B" w14:textId="77777777" w:rsidR="00B120F0" w:rsidRPr="006D1FAD" w:rsidRDefault="00B120F0" w:rsidP="00645B3E">
      <w:pPr>
        <w:autoSpaceDE w:val="0"/>
        <w:autoSpaceDN w:val="0"/>
        <w:adjustRightInd w:val="0"/>
        <w:spacing w:line="276" w:lineRule="auto"/>
        <w:jc w:val="both"/>
        <w:rPr>
          <w:rFonts w:cs="Arial"/>
          <w:sz w:val="18"/>
          <w:szCs w:val="18"/>
        </w:rPr>
      </w:pPr>
    </w:p>
    <w:p w14:paraId="605F1BE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10.2 </w:t>
      </w:r>
      <w:r w:rsidRPr="006D1FAD">
        <w:rPr>
          <w:rFonts w:cs="Arial"/>
          <w:sz w:val="18"/>
          <w:szCs w:val="18"/>
        </w:rPr>
        <w:t>Les empreses licitadores s’han de comprometre a dedicar o adscriure a l’execució del contracte els mitjans personals o materials suficients que s’indiquen en l’</w:t>
      </w:r>
      <w:r w:rsidRPr="006D1FAD">
        <w:rPr>
          <w:rFonts w:cs="Arial"/>
          <w:bCs/>
          <w:sz w:val="18"/>
          <w:szCs w:val="18"/>
        </w:rPr>
        <w:t>apartat F.3 del quadre de característiques</w:t>
      </w:r>
      <w:r w:rsidRPr="006D1FAD">
        <w:rPr>
          <w:rFonts w:cs="Arial"/>
          <w:sz w:val="18"/>
          <w:szCs w:val="18"/>
        </w:rPr>
        <w:t>.</w:t>
      </w:r>
    </w:p>
    <w:p w14:paraId="3BBEE335" w14:textId="77777777" w:rsidR="00B120F0" w:rsidRPr="006D1FAD" w:rsidRDefault="00B120F0" w:rsidP="00645B3E">
      <w:pPr>
        <w:autoSpaceDE w:val="0"/>
        <w:autoSpaceDN w:val="0"/>
        <w:adjustRightInd w:val="0"/>
        <w:spacing w:line="276" w:lineRule="auto"/>
        <w:jc w:val="both"/>
        <w:rPr>
          <w:rFonts w:cs="Arial"/>
          <w:sz w:val="18"/>
          <w:szCs w:val="18"/>
        </w:rPr>
      </w:pPr>
    </w:p>
    <w:p w14:paraId="251F441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10.3 </w:t>
      </w:r>
      <w:r w:rsidRPr="006D1FAD">
        <w:rPr>
          <w:rFonts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3B8500E6" w14:textId="77777777" w:rsidR="00B120F0" w:rsidRPr="006D1FAD" w:rsidRDefault="00B120F0" w:rsidP="00645B3E">
      <w:pPr>
        <w:autoSpaceDE w:val="0"/>
        <w:autoSpaceDN w:val="0"/>
        <w:adjustRightInd w:val="0"/>
        <w:spacing w:line="276" w:lineRule="auto"/>
        <w:jc w:val="both"/>
        <w:rPr>
          <w:rFonts w:cs="Arial"/>
          <w:sz w:val="18"/>
          <w:szCs w:val="18"/>
        </w:rPr>
      </w:pPr>
    </w:p>
    <w:p w14:paraId="788054C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6E40BB8B" w14:textId="77777777" w:rsidR="00B120F0" w:rsidRPr="006D1FAD" w:rsidRDefault="00B120F0" w:rsidP="00645B3E">
      <w:pPr>
        <w:autoSpaceDE w:val="0"/>
        <w:autoSpaceDN w:val="0"/>
        <w:adjustRightInd w:val="0"/>
        <w:spacing w:line="276" w:lineRule="auto"/>
        <w:jc w:val="both"/>
        <w:rPr>
          <w:rFonts w:cs="Arial"/>
          <w:sz w:val="18"/>
          <w:szCs w:val="18"/>
        </w:rPr>
      </w:pPr>
    </w:p>
    <w:p w14:paraId="4467A35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les mateixes condicions, les UTE poden recórrer a les capacitats dels participants en la unió o d'altres entitats.</w:t>
      </w:r>
    </w:p>
    <w:p w14:paraId="56F1B3A4" w14:textId="77777777" w:rsidR="00B120F0" w:rsidRPr="006D1FAD" w:rsidRDefault="00B120F0" w:rsidP="00645B3E">
      <w:pPr>
        <w:autoSpaceDE w:val="0"/>
        <w:autoSpaceDN w:val="0"/>
        <w:adjustRightInd w:val="0"/>
        <w:spacing w:line="276" w:lineRule="auto"/>
        <w:jc w:val="both"/>
        <w:rPr>
          <w:rFonts w:cs="Arial"/>
          <w:sz w:val="18"/>
          <w:szCs w:val="18"/>
        </w:rPr>
      </w:pPr>
    </w:p>
    <w:p w14:paraId="11858A8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10.4 </w:t>
      </w:r>
      <w:r w:rsidRPr="006D1FAD">
        <w:rPr>
          <w:rFonts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4B1FF864" w14:textId="77777777" w:rsidR="00B120F0" w:rsidRPr="006D1FAD" w:rsidRDefault="00B120F0" w:rsidP="00645B3E">
      <w:pPr>
        <w:autoSpaceDE w:val="0"/>
        <w:autoSpaceDN w:val="0"/>
        <w:adjustRightInd w:val="0"/>
        <w:spacing w:line="276" w:lineRule="auto"/>
        <w:jc w:val="both"/>
        <w:rPr>
          <w:rFonts w:cs="Arial"/>
          <w:sz w:val="18"/>
          <w:szCs w:val="18"/>
        </w:rPr>
      </w:pPr>
    </w:p>
    <w:p w14:paraId="2488F9A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10.5</w:t>
      </w:r>
      <w:r w:rsidRPr="006D1FAD">
        <w:rPr>
          <w:rFonts w:cs="Arial"/>
          <w:bCs/>
          <w:sz w:val="18"/>
          <w:szCs w:val="18"/>
        </w:rPr>
        <w:t xml:space="preserve"> </w:t>
      </w:r>
      <w:r w:rsidRPr="006D1FAD">
        <w:rPr>
          <w:rFonts w:cs="Arial"/>
          <w:sz w:val="18"/>
          <w:szCs w:val="18"/>
        </w:rPr>
        <w:t>En les UTE, totes les empreses que en formen part han d’acreditar la seva solvència, en els termes indicats en l’</w:t>
      </w:r>
      <w:r w:rsidRPr="006D1FAD">
        <w:rPr>
          <w:rFonts w:cs="Arial"/>
          <w:bCs/>
          <w:sz w:val="18"/>
          <w:szCs w:val="18"/>
        </w:rPr>
        <w:t xml:space="preserve">apartat F.1 del quadre de característiques. </w:t>
      </w:r>
      <w:r w:rsidRPr="006D1FAD">
        <w:rPr>
          <w:rFonts w:cs="Arial"/>
          <w:sz w:val="18"/>
          <w:szCs w:val="18"/>
        </w:rPr>
        <w:t>Per tal de determinar la solvència de la unió temporal, s’acumula l’acreditada per cadascuna de les seves integrants.</w:t>
      </w:r>
    </w:p>
    <w:p w14:paraId="35DD8582" w14:textId="77777777" w:rsidR="00B120F0" w:rsidRPr="006D1FAD" w:rsidRDefault="00B120F0" w:rsidP="00645B3E">
      <w:pPr>
        <w:autoSpaceDE w:val="0"/>
        <w:autoSpaceDN w:val="0"/>
        <w:adjustRightInd w:val="0"/>
        <w:spacing w:line="276" w:lineRule="auto"/>
        <w:jc w:val="both"/>
        <w:rPr>
          <w:rFonts w:cs="Arial"/>
          <w:sz w:val="18"/>
          <w:szCs w:val="18"/>
        </w:rPr>
      </w:pPr>
    </w:p>
    <w:p w14:paraId="0E5794E9" w14:textId="77777777" w:rsidR="00B120F0" w:rsidRPr="006D1FAD" w:rsidRDefault="00B120F0" w:rsidP="00645B3E">
      <w:pPr>
        <w:keepNext/>
        <w:spacing w:line="276" w:lineRule="auto"/>
        <w:jc w:val="both"/>
        <w:outlineLvl w:val="0"/>
        <w:rPr>
          <w:rFonts w:cs="Arial"/>
          <w:b/>
          <w:kern w:val="28"/>
          <w:sz w:val="18"/>
          <w:szCs w:val="18"/>
        </w:rPr>
      </w:pPr>
      <w:bookmarkStart w:id="22" w:name="_Toc514873482"/>
      <w:bookmarkStart w:id="23" w:name="iiLICIT"/>
      <w:bookmarkEnd w:id="21"/>
      <w:r w:rsidRPr="006D1FAD">
        <w:rPr>
          <w:rFonts w:cs="Arial"/>
          <w:b/>
          <w:kern w:val="28"/>
          <w:sz w:val="18"/>
          <w:szCs w:val="18"/>
          <w:lang w:val="es-ES"/>
        </w:rPr>
        <w:t>II. DISPOSICIONS RELATIVES A LA LICITACIÓ, L’ADJUDICACIÓ I LA FORMALITZACIÓ DEL CONTRACTE</w:t>
      </w:r>
      <w:bookmarkEnd w:id="22"/>
    </w:p>
    <w:bookmarkEnd w:id="23"/>
    <w:p w14:paraId="50F86976" w14:textId="77777777" w:rsidR="00B120F0" w:rsidRPr="006D1FAD" w:rsidRDefault="00B120F0" w:rsidP="00645B3E">
      <w:pPr>
        <w:autoSpaceDE w:val="0"/>
        <w:autoSpaceDN w:val="0"/>
        <w:adjustRightInd w:val="0"/>
        <w:spacing w:line="276" w:lineRule="auto"/>
        <w:jc w:val="both"/>
        <w:rPr>
          <w:rFonts w:cs="Arial"/>
          <w:b/>
          <w:bCs/>
          <w:sz w:val="18"/>
          <w:szCs w:val="18"/>
        </w:rPr>
      </w:pPr>
    </w:p>
    <w:p w14:paraId="64F2C442" w14:textId="77777777" w:rsidR="00B120F0" w:rsidRPr="006D1FAD" w:rsidRDefault="00B120F0" w:rsidP="00645B3E">
      <w:pPr>
        <w:keepNext/>
        <w:spacing w:line="276" w:lineRule="auto"/>
        <w:jc w:val="both"/>
        <w:outlineLvl w:val="1"/>
        <w:rPr>
          <w:rFonts w:cs="Arial"/>
          <w:b/>
          <w:sz w:val="18"/>
          <w:szCs w:val="18"/>
        </w:rPr>
      </w:pPr>
      <w:bookmarkStart w:id="24" w:name="_Toc514873483"/>
      <w:bookmarkStart w:id="25" w:name="Dotzena"/>
      <w:r w:rsidRPr="006D1FAD">
        <w:rPr>
          <w:rFonts w:cs="Arial"/>
          <w:b/>
          <w:sz w:val="18"/>
          <w:szCs w:val="18"/>
        </w:rPr>
        <w:t>Onzena. Presentació de documentació i de proposicions</w:t>
      </w:r>
      <w:bookmarkEnd w:id="24"/>
    </w:p>
    <w:bookmarkEnd w:id="25"/>
    <w:p w14:paraId="5060037F" w14:textId="77777777" w:rsidR="00B120F0" w:rsidRPr="006D1FAD" w:rsidRDefault="00B120F0" w:rsidP="00645B3E">
      <w:pPr>
        <w:autoSpaceDE w:val="0"/>
        <w:autoSpaceDN w:val="0"/>
        <w:adjustRightInd w:val="0"/>
        <w:spacing w:line="276" w:lineRule="auto"/>
        <w:jc w:val="both"/>
        <w:rPr>
          <w:rFonts w:cs="Arial"/>
          <w:b/>
          <w:bCs/>
          <w:sz w:val="18"/>
          <w:szCs w:val="18"/>
        </w:rPr>
      </w:pPr>
    </w:p>
    <w:p w14:paraId="0E731214"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
          <w:bCs/>
          <w:sz w:val="18"/>
          <w:szCs w:val="18"/>
        </w:rPr>
        <w:t xml:space="preserve">11.1 </w:t>
      </w:r>
      <w:r w:rsidRPr="006D1FAD">
        <w:rPr>
          <w:rFonts w:cs="Arial"/>
          <w:sz w:val="18"/>
          <w:szCs w:val="18"/>
        </w:rPr>
        <w:t xml:space="preserve">Les empreses poden presentar oferta als diferents lots en què es divideix l’objecte del contracte, amb les limitacions que, en el seu cas, s’estableixin a l’apartat A.2 del quadre de característiques. </w:t>
      </w:r>
    </w:p>
    <w:p w14:paraId="6F89552A" w14:textId="77777777" w:rsidR="00B120F0" w:rsidRPr="006D1FAD" w:rsidRDefault="00B120F0" w:rsidP="00645B3E">
      <w:pPr>
        <w:autoSpaceDE w:val="0"/>
        <w:autoSpaceDN w:val="0"/>
        <w:adjustRightInd w:val="0"/>
        <w:spacing w:line="276" w:lineRule="auto"/>
        <w:jc w:val="both"/>
        <w:rPr>
          <w:rFonts w:cs="Arial"/>
          <w:bCs/>
          <w:sz w:val="18"/>
          <w:szCs w:val="18"/>
        </w:rPr>
      </w:pPr>
    </w:p>
    <w:p w14:paraId="02952C8A"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 xml:space="preserve">11.2 </w:t>
      </w:r>
      <w:r w:rsidRPr="006D1FAD">
        <w:rPr>
          <w:rFonts w:cs="Arial"/>
          <w:b/>
          <w:sz w:val="18"/>
          <w:szCs w:val="18"/>
        </w:rPr>
        <w:t xml:space="preserve">Les empreses licitadores han de presentar la documentació que conformi les seves ofertes en 2 ó 3 sobres, segons s’indiqui en </w:t>
      </w:r>
      <w:r w:rsidRPr="006D1FAD">
        <w:rPr>
          <w:rFonts w:cs="Arial"/>
          <w:b/>
          <w:bCs/>
          <w:sz w:val="18"/>
          <w:szCs w:val="18"/>
        </w:rPr>
        <w:t>l’apartat G del quadre de característiques</w:t>
      </w:r>
      <w:r w:rsidRPr="006D1FAD">
        <w:rPr>
          <w:rFonts w:cs="Arial"/>
          <w:b/>
          <w:sz w:val="18"/>
          <w:szCs w:val="18"/>
        </w:rPr>
        <w:t>, en el termini màxim que s’assenyala en l’anunci de licitació, mitjançant l’eina de Sobre Digital accessible a</w:t>
      </w:r>
      <w:r w:rsidRPr="006D1FAD">
        <w:rPr>
          <w:rFonts w:cs="Arial"/>
          <w:b/>
          <w:bCs/>
          <w:sz w:val="18"/>
          <w:szCs w:val="18"/>
        </w:rPr>
        <w:t xml:space="preserve"> l’adreça del perfil de contractant que s’indica en l’apartat E.3 del quadre de característiques</w:t>
      </w:r>
      <w:r w:rsidRPr="006D1FAD">
        <w:rPr>
          <w:rFonts w:cs="Arial"/>
          <w:b/>
          <w:sz w:val="18"/>
          <w:szCs w:val="18"/>
        </w:rPr>
        <w:t>.</w:t>
      </w:r>
    </w:p>
    <w:p w14:paraId="2FDA5C69" w14:textId="77777777" w:rsidR="00B120F0" w:rsidRPr="006D1FAD" w:rsidRDefault="00B120F0" w:rsidP="00645B3E">
      <w:pPr>
        <w:autoSpaceDE w:val="0"/>
        <w:autoSpaceDN w:val="0"/>
        <w:adjustRightInd w:val="0"/>
        <w:spacing w:line="276" w:lineRule="auto"/>
        <w:jc w:val="both"/>
        <w:rPr>
          <w:rFonts w:cs="Arial"/>
          <w:sz w:val="18"/>
          <w:szCs w:val="18"/>
        </w:rPr>
      </w:pPr>
    </w:p>
    <w:p w14:paraId="6717FD6A"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1E61B11D" w14:textId="77777777" w:rsidR="00B120F0" w:rsidRPr="006D1FAD" w:rsidRDefault="00B120F0" w:rsidP="00645B3E">
      <w:pPr>
        <w:autoSpaceDE w:val="0"/>
        <w:autoSpaceDN w:val="0"/>
        <w:adjustRightInd w:val="0"/>
        <w:spacing w:line="276" w:lineRule="auto"/>
        <w:jc w:val="both"/>
        <w:rPr>
          <w:rFonts w:cs="Arial"/>
          <w:bCs/>
          <w:sz w:val="18"/>
          <w:szCs w:val="18"/>
        </w:rPr>
      </w:pPr>
    </w:p>
    <w:p w14:paraId="24D464B4"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
          <w:bCs/>
          <w:sz w:val="18"/>
          <w:szCs w:val="18"/>
        </w:rPr>
        <w:t xml:space="preserve">Les adreces electròniques que les empreses licitadores indiquin en el formulari d’inscripció de l’eina de Sobre Digital, que seran les emprades per enviar correus electrònics relacionats amb l’ús de l’eina de Sobre </w:t>
      </w:r>
      <w:r w:rsidRPr="006D1FAD">
        <w:rPr>
          <w:rFonts w:cs="Arial"/>
          <w:b/>
          <w:bCs/>
          <w:sz w:val="18"/>
          <w:szCs w:val="18"/>
        </w:rPr>
        <w:lastRenderedPageBreak/>
        <w:t>Digital, han de ser les mateixes que les que designin en el seu DEUC per a rebre els avisos de notificacions i comunicacions mitjançant l’e-NOTUM</w:t>
      </w:r>
      <w:r w:rsidRPr="006D1FAD">
        <w:rPr>
          <w:rFonts w:cs="Arial"/>
          <w:bCs/>
          <w:sz w:val="18"/>
          <w:szCs w:val="18"/>
        </w:rPr>
        <w:t>, d’acord amb l’apartat 11.10 d’aquesta clàusula.</w:t>
      </w:r>
    </w:p>
    <w:p w14:paraId="03280597" w14:textId="77777777" w:rsidR="00B120F0" w:rsidRPr="006D1FAD" w:rsidRDefault="00B120F0" w:rsidP="00645B3E">
      <w:pPr>
        <w:autoSpaceDE w:val="0"/>
        <w:autoSpaceDN w:val="0"/>
        <w:adjustRightInd w:val="0"/>
        <w:spacing w:line="276" w:lineRule="auto"/>
        <w:jc w:val="both"/>
        <w:rPr>
          <w:rFonts w:cs="Arial"/>
          <w:bCs/>
          <w:sz w:val="18"/>
          <w:szCs w:val="18"/>
        </w:rPr>
      </w:pPr>
    </w:p>
    <w:p w14:paraId="316B2E2D"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7D7304A" w14:textId="77777777" w:rsidR="00B120F0" w:rsidRPr="006D1FAD" w:rsidRDefault="00B120F0" w:rsidP="00645B3E">
      <w:pPr>
        <w:autoSpaceDE w:val="0"/>
        <w:autoSpaceDN w:val="0"/>
        <w:adjustRightInd w:val="0"/>
        <w:spacing w:line="276" w:lineRule="auto"/>
        <w:jc w:val="both"/>
        <w:rPr>
          <w:rFonts w:cs="Arial"/>
          <w:b/>
          <w:sz w:val="18"/>
          <w:szCs w:val="18"/>
        </w:rPr>
      </w:pPr>
    </w:p>
    <w:p w14:paraId="156483B7"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C1DCEA2" w14:textId="77777777" w:rsidR="00B120F0" w:rsidRPr="006D1FAD" w:rsidRDefault="00B120F0" w:rsidP="00645B3E">
      <w:pPr>
        <w:autoSpaceDE w:val="0"/>
        <w:autoSpaceDN w:val="0"/>
        <w:adjustRightInd w:val="0"/>
        <w:spacing w:line="276" w:lineRule="auto"/>
        <w:jc w:val="both"/>
        <w:rPr>
          <w:rFonts w:cs="Arial"/>
          <w:bCs/>
          <w:sz w:val="18"/>
          <w:szCs w:val="18"/>
        </w:rPr>
      </w:pPr>
    </w:p>
    <w:p w14:paraId="2E8CFDCF"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6D1FAD">
        <w:rPr>
          <w:rFonts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1F1C9AF" w14:textId="77777777" w:rsidR="00B120F0" w:rsidRPr="006D1FAD" w:rsidRDefault="00B120F0" w:rsidP="00645B3E">
      <w:pPr>
        <w:autoSpaceDE w:val="0"/>
        <w:autoSpaceDN w:val="0"/>
        <w:adjustRightInd w:val="0"/>
        <w:spacing w:line="276" w:lineRule="auto"/>
        <w:jc w:val="both"/>
        <w:rPr>
          <w:rFonts w:cs="Arial"/>
          <w:sz w:val="18"/>
          <w:szCs w:val="18"/>
        </w:rPr>
      </w:pPr>
    </w:p>
    <w:p w14:paraId="63D3367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8DD1852" w14:textId="77777777" w:rsidR="00B120F0" w:rsidRPr="006D1FAD" w:rsidRDefault="00B120F0" w:rsidP="00645B3E">
      <w:pPr>
        <w:autoSpaceDE w:val="0"/>
        <w:autoSpaceDN w:val="0"/>
        <w:adjustRightInd w:val="0"/>
        <w:spacing w:line="276" w:lineRule="auto"/>
        <w:jc w:val="both"/>
        <w:rPr>
          <w:rFonts w:cs="Arial"/>
          <w:sz w:val="18"/>
          <w:szCs w:val="18"/>
        </w:rPr>
      </w:pPr>
    </w:p>
    <w:p w14:paraId="14FAD84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Quan les empreses licitadores introdueixin les paraules clau s’iniciarà el procés de desxifrat de la documentació, que es trobarà guardada en un espai virtual securitzat o “</w:t>
      </w:r>
      <w:r w:rsidRPr="006D1FAD">
        <w:rPr>
          <w:rFonts w:cs="Arial"/>
          <w:i/>
          <w:sz w:val="18"/>
          <w:szCs w:val="18"/>
        </w:rPr>
        <w:t>caixa forta virtual</w:t>
      </w:r>
      <w:r w:rsidRPr="006D1FAD">
        <w:rPr>
          <w:rFonts w:cs="Arial"/>
          <w:sz w:val="18"/>
          <w:szCs w:val="18"/>
        </w:rPr>
        <w:t>” que garanteix la inaccessibilitat a la documentació abans, en el seu cas, de la constitució de la Mesa i de l’acte d’obertura dels sobres, en la data i l’hora establertes.</w:t>
      </w:r>
    </w:p>
    <w:p w14:paraId="764726FA" w14:textId="77777777" w:rsidR="00B120F0" w:rsidRPr="006D1FAD" w:rsidRDefault="00B120F0" w:rsidP="00645B3E">
      <w:pPr>
        <w:autoSpaceDE w:val="0"/>
        <w:autoSpaceDN w:val="0"/>
        <w:adjustRightInd w:val="0"/>
        <w:spacing w:line="276" w:lineRule="auto"/>
        <w:jc w:val="both"/>
        <w:rPr>
          <w:rFonts w:cs="Arial"/>
          <w:sz w:val="18"/>
          <w:szCs w:val="18"/>
        </w:rPr>
      </w:pPr>
    </w:p>
    <w:p w14:paraId="22AF3E35"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37F2349F" w14:textId="77777777" w:rsidR="00B120F0" w:rsidRPr="006D1FAD" w:rsidRDefault="00B120F0" w:rsidP="00645B3E">
      <w:pPr>
        <w:autoSpaceDE w:val="0"/>
        <w:autoSpaceDN w:val="0"/>
        <w:adjustRightInd w:val="0"/>
        <w:spacing w:line="276" w:lineRule="auto"/>
        <w:jc w:val="both"/>
        <w:rPr>
          <w:rFonts w:cs="Arial"/>
          <w:b/>
          <w:bCs/>
          <w:sz w:val="18"/>
          <w:szCs w:val="18"/>
        </w:rPr>
      </w:pPr>
    </w:p>
    <w:p w14:paraId="61D98888"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sz w:val="18"/>
          <w:szCs w:val="18"/>
        </w:rPr>
        <w:t xml:space="preserve">En cas que alguna empresa licitadora no introdueixi la paraula clau, no es podrà accedir al contingut del sobre xifrat. Així, </w:t>
      </w:r>
      <w:r w:rsidRPr="006D1FAD">
        <w:rPr>
          <w:rFonts w:cs="Arial"/>
          <w:b/>
          <w:sz w:val="18"/>
          <w:szCs w:val="18"/>
        </w:rPr>
        <w:t xml:space="preserve">atès que la presentació d’ofertes a través de l’eina de Sobre Digital es basa en el xifratge de la documentació i requereix </w:t>
      </w:r>
      <w:r w:rsidRPr="006D1FAD">
        <w:rPr>
          <w:rFonts w:cs="Arial"/>
          <w:b/>
          <w:sz w:val="18"/>
          <w:szCs w:val="18"/>
          <w:u w:val="single"/>
        </w:rPr>
        <w:t>necessàriament</w:t>
      </w:r>
      <w:r w:rsidRPr="006D1FAD">
        <w:rPr>
          <w:rFonts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7157C243" w14:textId="77777777" w:rsidR="00B120F0" w:rsidRPr="006D1FAD" w:rsidRDefault="00B120F0" w:rsidP="00645B3E">
      <w:pPr>
        <w:autoSpaceDE w:val="0"/>
        <w:autoSpaceDN w:val="0"/>
        <w:adjustRightInd w:val="0"/>
        <w:spacing w:line="276" w:lineRule="auto"/>
        <w:jc w:val="both"/>
        <w:rPr>
          <w:rFonts w:cs="Arial"/>
          <w:bCs/>
          <w:sz w:val="18"/>
          <w:szCs w:val="18"/>
        </w:rPr>
      </w:pPr>
    </w:p>
    <w:p w14:paraId="4EC4840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64097B12" w14:textId="77777777" w:rsidR="00B120F0" w:rsidRPr="006D1FAD" w:rsidRDefault="00B120F0" w:rsidP="00645B3E">
      <w:pPr>
        <w:autoSpaceDE w:val="0"/>
        <w:autoSpaceDN w:val="0"/>
        <w:adjustRightInd w:val="0"/>
        <w:spacing w:line="276" w:lineRule="auto"/>
        <w:jc w:val="both"/>
        <w:rPr>
          <w:rFonts w:cs="Arial"/>
          <w:sz w:val="18"/>
          <w:szCs w:val="18"/>
        </w:rPr>
      </w:pPr>
    </w:p>
    <w:p w14:paraId="5AC357C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130B38E6" w14:textId="77777777" w:rsidR="00B120F0" w:rsidRPr="006D1FAD" w:rsidRDefault="00B120F0" w:rsidP="00645B3E">
      <w:pPr>
        <w:autoSpaceDE w:val="0"/>
        <w:autoSpaceDN w:val="0"/>
        <w:adjustRightInd w:val="0"/>
        <w:spacing w:line="276" w:lineRule="auto"/>
        <w:jc w:val="both"/>
        <w:rPr>
          <w:rFonts w:cs="Arial"/>
          <w:sz w:val="18"/>
          <w:szCs w:val="18"/>
        </w:rPr>
      </w:pPr>
    </w:p>
    <w:p w14:paraId="30928D9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lastRenderedPageBreak/>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14EE959" w14:textId="77777777" w:rsidR="00B120F0" w:rsidRPr="006D1FAD" w:rsidRDefault="00B120F0" w:rsidP="00645B3E">
      <w:pPr>
        <w:autoSpaceDE w:val="0"/>
        <w:autoSpaceDN w:val="0"/>
        <w:adjustRightInd w:val="0"/>
        <w:spacing w:line="276" w:lineRule="auto"/>
        <w:jc w:val="both"/>
        <w:rPr>
          <w:rFonts w:cs="Arial"/>
          <w:bCs/>
          <w:sz w:val="18"/>
          <w:szCs w:val="18"/>
        </w:rPr>
      </w:pPr>
    </w:p>
    <w:p w14:paraId="4B5AA8B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Es pot trobar material de suport sobre com preparar una oferta mitjançant l’eina de Sobre Digital a l’apartat de “Licitació electrònica” de la Plataforma de Serveis de Contractació Pública, a l’adreça web següent:</w:t>
      </w:r>
    </w:p>
    <w:p w14:paraId="70083758" w14:textId="77777777" w:rsidR="00B120F0" w:rsidRPr="006D1FAD" w:rsidRDefault="006D1FAD" w:rsidP="00645B3E">
      <w:pPr>
        <w:autoSpaceDE w:val="0"/>
        <w:autoSpaceDN w:val="0"/>
        <w:adjustRightInd w:val="0"/>
        <w:spacing w:line="276" w:lineRule="auto"/>
        <w:jc w:val="both"/>
        <w:rPr>
          <w:rFonts w:cs="Arial"/>
          <w:bCs/>
          <w:sz w:val="18"/>
          <w:szCs w:val="18"/>
        </w:rPr>
      </w:pPr>
      <w:hyperlink r:id="rId14" w:history="1">
        <w:r w:rsidR="00B120F0" w:rsidRPr="006D1FAD">
          <w:rPr>
            <w:rFonts w:cs="Arial"/>
            <w:sz w:val="18"/>
            <w:szCs w:val="18"/>
            <w:u w:val="single"/>
          </w:rPr>
          <w:t>https://contractaciopublica.gencat.cat/ecofin_sobre/AppJava/views/ajuda/empreses/index.xhtml</w:t>
        </w:r>
      </w:hyperlink>
    </w:p>
    <w:p w14:paraId="06402ABA" w14:textId="77777777" w:rsidR="00B120F0" w:rsidRPr="006D1FAD" w:rsidRDefault="00B120F0" w:rsidP="00645B3E">
      <w:pPr>
        <w:autoSpaceDE w:val="0"/>
        <w:autoSpaceDN w:val="0"/>
        <w:adjustRightInd w:val="0"/>
        <w:spacing w:line="276" w:lineRule="auto"/>
        <w:jc w:val="both"/>
        <w:rPr>
          <w:rFonts w:cs="Arial"/>
          <w:bCs/>
          <w:sz w:val="18"/>
          <w:szCs w:val="18"/>
        </w:rPr>
      </w:pPr>
    </w:p>
    <w:p w14:paraId="66B3C98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11.3 </w:t>
      </w:r>
      <w:r w:rsidRPr="006D1FAD">
        <w:rPr>
          <w:rFonts w:cs="Arial"/>
          <w:sz w:val="18"/>
          <w:szCs w:val="18"/>
        </w:rPr>
        <w:t>D’acord amb el que disposa l’apartat 1.</w:t>
      </w:r>
      <w:r w:rsidRPr="006D1FAD">
        <w:rPr>
          <w:rFonts w:cs="Arial"/>
          <w:iCs/>
          <w:sz w:val="18"/>
          <w:szCs w:val="18"/>
        </w:rPr>
        <w:t>h</w:t>
      </w:r>
      <w:r w:rsidRPr="006D1FAD">
        <w:rPr>
          <w:rFonts w:cs="Arial"/>
          <w:i/>
          <w:iCs/>
          <w:sz w:val="18"/>
          <w:szCs w:val="18"/>
        </w:rPr>
        <w:t xml:space="preserve"> </w:t>
      </w:r>
      <w:r w:rsidRPr="006D1FAD">
        <w:rPr>
          <w:rFonts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1A4652F3" w14:textId="77777777" w:rsidR="00B120F0" w:rsidRPr="006D1FAD" w:rsidRDefault="00B120F0" w:rsidP="00645B3E">
      <w:pPr>
        <w:autoSpaceDE w:val="0"/>
        <w:autoSpaceDN w:val="0"/>
        <w:adjustRightInd w:val="0"/>
        <w:spacing w:line="276" w:lineRule="auto"/>
        <w:jc w:val="both"/>
        <w:rPr>
          <w:rFonts w:cs="Arial"/>
          <w:sz w:val="18"/>
          <w:szCs w:val="18"/>
        </w:rPr>
      </w:pPr>
    </w:p>
    <w:p w14:paraId="16E8FC2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6D1FAD">
        <w:rPr>
          <w:rFonts w:cs="Arial"/>
          <w:sz w:val="18"/>
          <w:szCs w:val="18"/>
        </w:rPr>
        <w:t>, encara que siguin de contingut idèntic) per tal de no variar-ne l’empremta electrònica, que és la que es comprovarà per assegurar la coincidència de documents en les ofertes trameses en dues fases.</w:t>
      </w:r>
    </w:p>
    <w:p w14:paraId="031D859D" w14:textId="77777777" w:rsidR="00B120F0" w:rsidRPr="006D1FAD" w:rsidRDefault="00B120F0" w:rsidP="00645B3E">
      <w:pPr>
        <w:autoSpaceDE w:val="0"/>
        <w:autoSpaceDN w:val="0"/>
        <w:adjustRightInd w:val="0"/>
        <w:spacing w:line="276" w:lineRule="auto"/>
        <w:jc w:val="both"/>
        <w:rPr>
          <w:rFonts w:cs="Arial"/>
          <w:sz w:val="18"/>
          <w:szCs w:val="18"/>
        </w:rPr>
      </w:pPr>
    </w:p>
    <w:p w14:paraId="1E9B82AC"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sz w:val="18"/>
          <w:szCs w:val="18"/>
        </w:rPr>
        <w:t>Les proposicions presentades fora de termini no seran admeses sota cap concepte.</w:t>
      </w:r>
    </w:p>
    <w:p w14:paraId="4EF0C186" w14:textId="77777777" w:rsidR="00B120F0" w:rsidRPr="006D1FAD" w:rsidRDefault="00B120F0" w:rsidP="00645B3E">
      <w:pPr>
        <w:autoSpaceDE w:val="0"/>
        <w:autoSpaceDN w:val="0"/>
        <w:adjustRightInd w:val="0"/>
        <w:spacing w:line="276" w:lineRule="auto"/>
        <w:jc w:val="both"/>
        <w:rPr>
          <w:rFonts w:cs="Arial"/>
          <w:bCs/>
          <w:sz w:val="18"/>
          <w:szCs w:val="18"/>
        </w:rPr>
      </w:pPr>
    </w:p>
    <w:p w14:paraId="053D15A3"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bCs/>
          <w:sz w:val="18"/>
          <w:szCs w:val="18"/>
        </w:rPr>
        <w:t xml:space="preserve">11.4 </w:t>
      </w:r>
      <w:r w:rsidRPr="006D1FAD">
        <w:rPr>
          <w:rFonts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6D1FAD">
        <w:rPr>
          <w:rFonts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1373CD88" w14:textId="77777777" w:rsidR="00B120F0" w:rsidRPr="006D1FAD" w:rsidRDefault="00B120F0" w:rsidP="00645B3E">
      <w:pPr>
        <w:autoSpaceDE w:val="0"/>
        <w:autoSpaceDN w:val="0"/>
        <w:adjustRightInd w:val="0"/>
        <w:spacing w:line="276" w:lineRule="auto"/>
        <w:jc w:val="both"/>
        <w:rPr>
          <w:rFonts w:cs="Arial"/>
          <w:sz w:val="18"/>
          <w:szCs w:val="18"/>
        </w:rPr>
      </w:pPr>
    </w:p>
    <w:p w14:paraId="5CA0A08A"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6D1FAD">
        <w:rPr>
          <w:rFonts w:cs="Arial"/>
          <w:b/>
          <w:sz w:val="18"/>
          <w:szCs w:val="18"/>
        </w:rPr>
        <w:t>En cas de tractar-se de documents imprescindibles per conèixer o valorar l’oferta, la mesa podrà acordar l’exclusió de l’empresa.</w:t>
      </w:r>
    </w:p>
    <w:p w14:paraId="193BA893" w14:textId="77777777" w:rsidR="00B120F0" w:rsidRPr="006D1FAD" w:rsidRDefault="00B120F0" w:rsidP="00645B3E">
      <w:pPr>
        <w:autoSpaceDE w:val="0"/>
        <w:autoSpaceDN w:val="0"/>
        <w:adjustRightInd w:val="0"/>
        <w:spacing w:line="276" w:lineRule="auto"/>
        <w:jc w:val="both"/>
        <w:rPr>
          <w:rFonts w:cs="Arial"/>
          <w:sz w:val="18"/>
          <w:szCs w:val="18"/>
        </w:rPr>
      </w:pPr>
    </w:p>
    <w:p w14:paraId="20BECC1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2A89381" w14:textId="77777777" w:rsidR="00B120F0" w:rsidRPr="006D1FAD" w:rsidRDefault="00B120F0" w:rsidP="00645B3E">
      <w:pPr>
        <w:autoSpaceDE w:val="0"/>
        <w:autoSpaceDN w:val="0"/>
        <w:adjustRightInd w:val="0"/>
        <w:spacing w:line="276" w:lineRule="auto"/>
        <w:jc w:val="both"/>
        <w:rPr>
          <w:rFonts w:cs="Arial"/>
          <w:bCs/>
          <w:sz w:val="18"/>
          <w:szCs w:val="18"/>
        </w:rPr>
      </w:pPr>
    </w:p>
    <w:p w14:paraId="282F8D16"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
          <w:bCs/>
          <w:sz w:val="18"/>
          <w:szCs w:val="18"/>
        </w:rPr>
        <w:t>11.5</w:t>
      </w:r>
      <w:r w:rsidRPr="006D1FAD">
        <w:rPr>
          <w:rFonts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3445AEF" w14:textId="77777777" w:rsidR="00B120F0" w:rsidRPr="006D1FAD" w:rsidRDefault="00B120F0" w:rsidP="00645B3E">
      <w:pPr>
        <w:autoSpaceDE w:val="0"/>
        <w:autoSpaceDN w:val="0"/>
        <w:adjustRightInd w:val="0"/>
        <w:spacing w:line="276" w:lineRule="auto"/>
        <w:jc w:val="both"/>
        <w:rPr>
          <w:rFonts w:cs="Arial"/>
          <w:b/>
          <w:bCs/>
          <w:sz w:val="18"/>
          <w:szCs w:val="18"/>
        </w:rPr>
      </w:pPr>
    </w:p>
    <w:p w14:paraId="306169C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lastRenderedPageBreak/>
        <w:t>11.6</w:t>
      </w:r>
      <w:r w:rsidRPr="006D1FAD">
        <w:rPr>
          <w:rFonts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2423C0CD" w14:textId="77777777" w:rsidR="00B120F0" w:rsidRPr="006D1FAD" w:rsidRDefault="006D1FAD" w:rsidP="00645B3E">
      <w:pPr>
        <w:autoSpaceDE w:val="0"/>
        <w:autoSpaceDN w:val="0"/>
        <w:adjustRightInd w:val="0"/>
        <w:spacing w:line="276" w:lineRule="auto"/>
        <w:jc w:val="both"/>
        <w:rPr>
          <w:rFonts w:cs="Arial"/>
          <w:sz w:val="18"/>
          <w:szCs w:val="18"/>
        </w:rPr>
      </w:pPr>
      <w:hyperlink r:id="rId15" w:history="1">
        <w:r w:rsidR="00B120F0" w:rsidRPr="006D1FAD">
          <w:rPr>
            <w:rFonts w:cs="Arial"/>
            <w:sz w:val="18"/>
            <w:szCs w:val="18"/>
            <w:u w:val="single"/>
          </w:rPr>
          <w:t>https://contractaciopublica.gencat.cat/ecofin_sobre/AppJava/views/ajuda/empreses/index.xhtml</w:t>
        </w:r>
      </w:hyperlink>
    </w:p>
    <w:p w14:paraId="0AA83338" w14:textId="77777777" w:rsidR="00B120F0" w:rsidRPr="006D1FAD" w:rsidRDefault="00B120F0" w:rsidP="00645B3E">
      <w:pPr>
        <w:autoSpaceDE w:val="0"/>
        <w:autoSpaceDN w:val="0"/>
        <w:adjustRightInd w:val="0"/>
        <w:spacing w:line="276" w:lineRule="auto"/>
        <w:jc w:val="both"/>
        <w:rPr>
          <w:rFonts w:cs="Arial"/>
          <w:sz w:val="18"/>
          <w:szCs w:val="18"/>
        </w:rPr>
      </w:pPr>
    </w:p>
    <w:p w14:paraId="71C1AE67"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sz w:val="18"/>
          <w:szCs w:val="18"/>
        </w:rPr>
        <w:t xml:space="preserve">D’altra banda, els formats de documents electrònics admissibles són els </w:t>
      </w:r>
      <w:r w:rsidRPr="006D1FAD">
        <w:rPr>
          <w:rFonts w:cs="Arial"/>
          <w:snapToGrid w:val="0"/>
          <w:sz w:val="18"/>
          <w:szCs w:val="18"/>
        </w:rPr>
        <w:t>formats estàndards de mercat (</w:t>
      </w:r>
      <w:r w:rsidRPr="006D1FAD">
        <w:rPr>
          <w:rFonts w:cs="Arial"/>
          <w:i/>
          <w:snapToGrid w:val="0"/>
          <w:sz w:val="18"/>
          <w:szCs w:val="18"/>
        </w:rPr>
        <w:t xml:space="preserve">Office, OpenXML, OpenDocument, PDF </w:t>
      </w:r>
      <w:r w:rsidRPr="006D1FAD">
        <w:rPr>
          <w:rFonts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14:paraId="2E4C9510" w14:textId="77777777" w:rsidR="00B120F0" w:rsidRPr="006D1FAD" w:rsidRDefault="00B120F0" w:rsidP="00645B3E">
      <w:pPr>
        <w:autoSpaceDE w:val="0"/>
        <w:autoSpaceDN w:val="0"/>
        <w:adjustRightInd w:val="0"/>
        <w:spacing w:line="276" w:lineRule="auto"/>
        <w:jc w:val="both"/>
        <w:rPr>
          <w:rFonts w:cs="Arial"/>
          <w:bCs/>
          <w:sz w:val="18"/>
          <w:szCs w:val="18"/>
        </w:rPr>
      </w:pPr>
    </w:p>
    <w:p w14:paraId="4AFF532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11.7 </w:t>
      </w:r>
      <w:r w:rsidRPr="006D1FAD">
        <w:rPr>
          <w:rFonts w:cs="Arial"/>
          <w:sz w:val="18"/>
          <w:szCs w:val="18"/>
        </w:rPr>
        <w:t>D’acord amb l’article 23 del RGLCAP, les empreses estrangeres han de presentar la documentació traduïda de forma oficial al català i/o al castellà.</w:t>
      </w:r>
    </w:p>
    <w:p w14:paraId="40264F9E" w14:textId="77777777" w:rsidR="00B120F0" w:rsidRPr="006D1FAD" w:rsidRDefault="00B120F0" w:rsidP="00645B3E">
      <w:pPr>
        <w:autoSpaceDE w:val="0"/>
        <w:autoSpaceDN w:val="0"/>
        <w:adjustRightInd w:val="0"/>
        <w:spacing w:line="276" w:lineRule="auto"/>
        <w:jc w:val="both"/>
        <w:rPr>
          <w:rFonts w:cs="Arial"/>
          <w:sz w:val="18"/>
          <w:szCs w:val="18"/>
        </w:rPr>
      </w:pPr>
    </w:p>
    <w:p w14:paraId="18C946AE"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
          <w:bCs/>
          <w:sz w:val="18"/>
          <w:szCs w:val="18"/>
        </w:rPr>
        <w:t xml:space="preserve">11.8 </w:t>
      </w:r>
      <w:r w:rsidRPr="006D1FAD">
        <w:rPr>
          <w:rFonts w:cs="Arial"/>
          <w:sz w:val="18"/>
          <w:szCs w:val="18"/>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7CA9325C" w14:textId="77777777" w:rsidR="00B120F0" w:rsidRPr="006D1FAD" w:rsidRDefault="00B120F0" w:rsidP="00645B3E">
      <w:pPr>
        <w:autoSpaceDE w:val="0"/>
        <w:autoSpaceDN w:val="0"/>
        <w:adjustRightInd w:val="0"/>
        <w:spacing w:line="276" w:lineRule="auto"/>
        <w:jc w:val="both"/>
        <w:rPr>
          <w:rFonts w:cs="Arial"/>
          <w:bCs/>
          <w:sz w:val="18"/>
          <w:szCs w:val="18"/>
        </w:rPr>
      </w:pPr>
    </w:p>
    <w:p w14:paraId="01FDF99F"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6D1FAD">
        <w:rPr>
          <w:rFonts w:cs="Arial"/>
          <w:bCs/>
          <w:sz w:val="18"/>
          <w:szCs w:val="18"/>
        </w:rPr>
        <w:t>que s’indica en l’apartat E.3 del quadre de característiques</w:t>
      </w:r>
      <w:r w:rsidRPr="006D1FAD">
        <w:rPr>
          <w:rFonts w:cs="Arial"/>
          <w:sz w:val="18"/>
          <w:szCs w:val="18"/>
        </w:rPr>
        <w:t>.</w:t>
      </w:r>
    </w:p>
    <w:p w14:paraId="075E0888" w14:textId="77777777" w:rsidR="00B120F0" w:rsidRPr="006D1FAD" w:rsidRDefault="00B120F0" w:rsidP="00645B3E">
      <w:pPr>
        <w:autoSpaceDE w:val="0"/>
        <w:autoSpaceDN w:val="0"/>
        <w:adjustRightInd w:val="0"/>
        <w:spacing w:line="276" w:lineRule="auto"/>
        <w:jc w:val="both"/>
        <w:rPr>
          <w:rFonts w:cs="Arial"/>
          <w:bCs/>
          <w:sz w:val="18"/>
          <w:szCs w:val="18"/>
        </w:rPr>
      </w:pPr>
    </w:p>
    <w:p w14:paraId="3D79ECA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11.9 </w:t>
      </w:r>
      <w:r w:rsidRPr="006D1FAD">
        <w:rPr>
          <w:rFonts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9778ED6" w14:textId="77777777" w:rsidR="00B120F0" w:rsidRPr="006D1FAD" w:rsidRDefault="00B120F0" w:rsidP="00645B3E">
      <w:pPr>
        <w:autoSpaceDE w:val="0"/>
        <w:autoSpaceDN w:val="0"/>
        <w:adjustRightInd w:val="0"/>
        <w:spacing w:line="276" w:lineRule="auto"/>
        <w:jc w:val="both"/>
        <w:rPr>
          <w:rFonts w:cs="Arial"/>
          <w:sz w:val="18"/>
          <w:szCs w:val="18"/>
        </w:rPr>
      </w:pPr>
    </w:p>
    <w:p w14:paraId="4AAF4E5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11.9 </w:t>
      </w:r>
      <w:r w:rsidRPr="006D1FAD">
        <w:rPr>
          <w:rFonts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425CDB43" w14:textId="77777777" w:rsidR="00B120F0" w:rsidRPr="006D1FAD" w:rsidRDefault="00B120F0" w:rsidP="00645B3E">
      <w:pPr>
        <w:autoSpaceDE w:val="0"/>
        <w:autoSpaceDN w:val="0"/>
        <w:adjustRightInd w:val="0"/>
        <w:spacing w:line="276" w:lineRule="auto"/>
        <w:jc w:val="both"/>
        <w:rPr>
          <w:rFonts w:cs="Arial"/>
          <w:sz w:val="18"/>
          <w:szCs w:val="18"/>
        </w:rPr>
      </w:pPr>
    </w:p>
    <w:p w14:paraId="7F545EA5"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11.11 Contingut dels sobres</w:t>
      </w:r>
    </w:p>
    <w:p w14:paraId="62BFE0D1" w14:textId="77777777" w:rsidR="00B120F0" w:rsidRPr="006D1FAD" w:rsidRDefault="00B120F0" w:rsidP="00645B3E">
      <w:pPr>
        <w:autoSpaceDE w:val="0"/>
        <w:autoSpaceDN w:val="0"/>
        <w:adjustRightInd w:val="0"/>
        <w:spacing w:line="276" w:lineRule="auto"/>
        <w:jc w:val="both"/>
        <w:rPr>
          <w:rFonts w:cs="Arial"/>
          <w:b/>
          <w:bCs/>
          <w:sz w:val="18"/>
          <w:szCs w:val="18"/>
        </w:rPr>
      </w:pPr>
    </w:p>
    <w:p w14:paraId="76209BF2" w14:textId="77777777" w:rsidR="00B120F0" w:rsidRPr="006D1FAD" w:rsidRDefault="00B120F0" w:rsidP="00645B3E">
      <w:pPr>
        <w:pStyle w:val="Default"/>
        <w:spacing w:line="276" w:lineRule="auto"/>
        <w:ind w:left="0" w:firstLine="0"/>
        <w:rPr>
          <w:rFonts w:ascii="Arial" w:hAnsi="Arial" w:cs="Arial"/>
          <w:color w:val="auto"/>
          <w:sz w:val="18"/>
          <w:szCs w:val="18"/>
        </w:rPr>
      </w:pPr>
      <w:r w:rsidRPr="006D1FAD">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6D1FAD">
        <w:rPr>
          <w:rFonts w:ascii="Arial" w:hAnsi="Arial" w:cs="Arial"/>
          <w:b/>
          <w:color w:val="auto"/>
          <w:sz w:val="18"/>
          <w:szCs w:val="18"/>
        </w:rPr>
        <w:t>l’annex 14</w:t>
      </w:r>
      <w:r w:rsidRPr="006D1FAD">
        <w:rPr>
          <w:rFonts w:ascii="Arial" w:hAnsi="Arial" w:cs="Arial"/>
          <w:color w:val="auto"/>
          <w:sz w:val="18"/>
          <w:szCs w:val="18"/>
        </w:rPr>
        <w:t xml:space="preserve">, relatiu a la Informació bàsica sobre protecció de dades de caràcter personal dels licitadors. </w:t>
      </w:r>
    </w:p>
    <w:p w14:paraId="5C0B93F0" w14:textId="77777777" w:rsidR="00B120F0" w:rsidRPr="006D1FAD" w:rsidRDefault="00B120F0" w:rsidP="00645B3E">
      <w:pPr>
        <w:pStyle w:val="Default"/>
        <w:spacing w:line="276" w:lineRule="auto"/>
        <w:ind w:left="0" w:firstLine="0"/>
        <w:rPr>
          <w:rFonts w:ascii="Arial" w:hAnsi="Arial" w:cs="Arial"/>
          <w:color w:val="auto"/>
          <w:sz w:val="18"/>
          <w:szCs w:val="18"/>
        </w:rPr>
      </w:pPr>
    </w:p>
    <w:p w14:paraId="4337564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3CF681F8" w14:textId="77777777" w:rsidR="00B120F0" w:rsidRPr="006D1FAD" w:rsidRDefault="00B120F0" w:rsidP="00645B3E">
      <w:pPr>
        <w:autoSpaceDE w:val="0"/>
        <w:autoSpaceDN w:val="0"/>
        <w:adjustRightInd w:val="0"/>
        <w:spacing w:line="276" w:lineRule="auto"/>
        <w:jc w:val="both"/>
        <w:rPr>
          <w:rFonts w:cs="Arial"/>
          <w:b/>
          <w:bCs/>
          <w:sz w:val="18"/>
          <w:szCs w:val="18"/>
        </w:rPr>
      </w:pPr>
    </w:p>
    <w:p w14:paraId="57E4D132" w14:textId="77777777" w:rsidR="00B120F0" w:rsidRPr="006D1FAD" w:rsidRDefault="00B120F0" w:rsidP="00645B3E">
      <w:pPr>
        <w:autoSpaceDE w:val="0"/>
        <w:autoSpaceDN w:val="0"/>
        <w:adjustRightInd w:val="0"/>
        <w:spacing w:line="276" w:lineRule="auto"/>
        <w:jc w:val="both"/>
        <w:rPr>
          <w:rFonts w:cs="Arial"/>
          <w:b/>
          <w:bCs/>
          <w:sz w:val="18"/>
          <w:szCs w:val="18"/>
          <w:u w:val="single"/>
        </w:rPr>
      </w:pPr>
      <w:r w:rsidRPr="006D1FAD">
        <w:rPr>
          <w:rFonts w:cs="Arial"/>
          <w:b/>
          <w:bCs/>
          <w:sz w:val="18"/>
          <w:szCs w:val="18"/>
          <w:u w:val="single"/>
        </w:rPr>
        <w:t>CONTINGUT DEL SOBRE A (DOCUMENTACIÓ GENERAL)</w:t>
      </w:r>
    </w:p>
    <w:p w14:paraId="003A5DA9" w14:textId="77777777" w:rsidR="00B120F0" w:rsidRPr="006D1FAD" w:rsidRDefault="00B120F0" w:rsidP="00645B3E">
      <w:pPr>
        <w:autoSpaceDE w:val="0"/>
        <w:autoSpaceDN w:val="0"/>
        <w:adjustRightInd w:val="0"/>
        <w:spacing w:line="276" w:lineRule="auto"/>
        <w:jc w:val="both"/>
        <w:rPr>
          <w:rFonts w:cs="Arial"/>
          <w:b/>
          <w:bCs/>
          <w:sz w:val="18"/>
          <w:szCs w:val="18"/>
        </w:rPr>
      </w:pPr>
    </w:p>
    <w:p w14:paraId="5A27BE7C" w14:textId="77777777" w:rsidR="00B120F0" w:rsidRPr="006D1FAD" w:rsidRDefault="00B120F0" w:rsidP="00645B3E">
      <w:pPr>
        <w:numPr>
          <w:ilvl w:val="0"/>
          <w:numId w:val="9"/>
        </w:numPr>
        <w:autoSpaceDE w:val="0"/>
        <w:autoSpaceDN w:val="0"/>
        <w:adjustRightInd w:val="0"/>
        <w:spacing w:line="276" w:lineRule="auto"/>
        <w:jc w:val="both"/>
        <w:rPr>
          <w:rFonts w:cs="Arial"/>
          <w:b/>
          <w:bCs/>
          <w:sz w:val="18"/>
          <w:szCs w:val="18"/>
        </w:rPr>
      </w:pPr>
      <w:r w:rsidRPr="006D1FAD">
        <w:rPr>
          <w:rFonts w:cs="Arial"/>
          <w:b/>
          <w:sz w:val="18"/>
          <w:szCs w:val="18"/>
        </w:rPr>
        <w:t>Document</w:t>
      </w:r>
      <w:r w:rsidRPr="006D1FAD">
        <w:rPr>
          <w:rFonts w:cs="Arial"/>
          <w:b/>
          <w:bCs/>
          <w:sz w:val="18"/>
          <w:szCs w:val="18"/>
        </w:rPr>
        <w:t xml:space="preserve"> europeu únic de contractació (DEUC)</w:t>
      </w:r>
    </w:p>
    <w:p w14:paraId="41C38DB0" w14:textId="77777777" w:rsidR="00B120F0" w:rsidRPr="006D1FAD" w:rsidRDefault="00B120F0" w:rsidP="00645B3E">
      <w:pPr>
        <w:autoSpaceDE w:val="0"/>
        <w:autoSpaceDN w:val="0"/>
        <w:adjustRightInd w:val="0"/>
        <w:spacing w:line="276" w:lineRule="auto"/>
        <w:jc w:val="both"/>
        <w:rPr>
          <w:rFonts w:cs="Arial"/>
          <w:b/>
          <w:bCs/>
          <w:sz w:val="18"/>
          <w:szCs w:val="18"/>
        </w:rPr>
      </w:pPr>
    </w:p>
    <w:p w14:paraId="061F7DB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Les empreses licitadores han de presentar el Document europeu únic de contractació (DEUC), que s’adjunta a aquest plec </w:t>
      </w:r>
      <w:r w:rsidRPr="006D1FAD">
        <w:rPr>
          <w:rFonts w:cs="Arial"/>
          <w:bCs/>
          <w:sz w:val="18"/>
          <w:szCs w:val="18"/>
        </w:rPr>
        <w:t>a l’adreça del perfil de contractant que s’indica a l’apartat G.1 del quadre de característiques</w:t>
      </w:r>
      <w:r w:rsidRPr="006D1FAD">
        <w:rPr>
          <w:rFonts w:cs="Arial"/>
          <w:sz w:val="18"/>
          <w:szCs w:val="18"/>
        </w:rPr>
        <w:t>, mitjançant el qual declaren el següent:</w:t>
      </w:r>
    </w:p>
    <w:p w14:paraId="0126BB16" w14:textId="77777777" w:rsidR="00B120F0" w:rsidRPr="006D1FAD" w:rsidRDefault="00B120F0" w:rsidP="00645B3E">
      <w:pPr>
        <w:autoSpaceDE w:val="0"/>
        <w:autoSpaceDN w:val="0"/>
        <w:adjustRightInd w:val="0"/>
        <w:spacing w:line="276" w:lineRule="auto"/>
        <w:jc w:val="both"/>
        <w:rPr>
          <w:rFonts w:cs="Arial"/>
          <w:sz w:val="18"/>
          <w:szCs w:val="18"/>
        </w:rPr>
      </w:pPr>
    </w:p>
    <w:p w14:paraId="45E3FA28"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lastRenderedPageBreak/>
        <w:t>Que la societat està constituïda vàlidament i que de conformitat amb el seu objecte social es pot presentar a la licitació, així com que la persona signatària del DEUC té la deguda representació per presentar la proposició i el DEUC;</w:t>
      </w:r>
    </w:p>
    <w:p w14:paraId="5600AF17"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t>Que compleix els requisits de solvència econòmica i financera, i tècnica i professional, de conformitat amb els requisits mínims exigits en aquest plec;</w:t>
      </w:r>
    </w:p>
    <w:p w14:paraId="7349F37F"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t>Que no està incursa en prohibició de contractar;</w:t>
      </w:r>
    </w:p>
    <w:p w14:paraId="770F4FC9"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t>Que compleix amb la resta de requisits que s’estableixen en aquest plec i que es poden acreditar mitjançant el DEUC.</w:t>
      </w:r>
    </w:p>
    <w:p w14:paraId="2174CD94" w14:textId="77777777" w:rsidR="00B120F0" w:rsidRPr="006D1FAD" w:rsidRDefault="00B120F0" w:rsidP="00645B3E">
      <w:pPr>
        <w:autoSpaceDE w:val="0"/>
        <w:autoSpaceDN w:val="0"/>
        <w:adjustRightInd w:val="0"/>
        <w:spacing w:line="276" w:lineRule="auto"/>
        <w:jc w:val="both"/>
        <w:rPr>
          <w:rFonts w:cs="Arial"/>
          <w:sz w:val="18"/>
          <w:szCs w:val="18"/>
        </w:rPr>
      </w:pPr>
    </w:p>
    <w:p w14:paraId="18FF6E7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Així mateix, s’ha d’incloure la designació del nom, cognom i NIF de la persona o les persones autoritzades per accedir a les notificacions electròniques, així com les adreces de correu electròniques </w:t>
      </w:r>
      <w:r w:rsidRPr="006D1FAD">
        <w:rPr>
          <w:rFonts w:cs="Arial"/>
          <w:b/>
          <w:sz w:val="18"/>
          <w:szCs w:val="18"/>
        </w:rPr>
        <w:t xml:space="preserve">i, addicionalment, els números de telèfon </w:t>
      </w:r>
      <w:r w:rsidRPr="006D1FAD">
        <w:rPr>
          <w:rFonts w:cs="Arial"/>
          <w:b/>
          <w:sz w:val="18"/>
          <w:szCs w:val="18"/>
          <w:u w:val="single"/>
        </w:rPr>
        <w:t>mòbil</w:t>
      </w:r>
      <w:r w:rsidRPr="006D1FAD">
        <w:rPr>
          <w:rFonts w:cs="Arial"/>
          <w:sz w:val="18"/>
          <w:szCs w:val="18"/>
        </w:rPr>
        <w:t xml:space="preserve"> on rebre els avisos de les notificacions, d’acord amb la clàusula vuitena d’aquest plec. </w:t>
      </w:r>
      <w:r w:rsidRPr="006D1FAD">
        <w:rPr>
          <w:rFonts w:cs="Arial"/>
          <w:b/>
          <w:sz w:val="18"/>
          <w:szCs w:val="18"/>
        </w:rPr>
        <w:t xml:space="preserve">Per tal de garantir la recepció de les notificacions electròniques, es recomana designar més d’una persona autoritzada a rebre-les, així com diverses adreces de correu electrònic i telèfons </w:t>
      </w:r>
      <w:r w:rsidRPr="006D1FAD">
        <w:rPr>
          <w:rFonts w:cs="Arial"/>
          <w:b/>
          <w:sz w:val="18"/>
          <w:szCs w:val="18"/>
          <w:u w:val="single"/>
        </w:rPr>
        <w:t>mòbils</w:t>
      </w:r>
      <w:r w:rsidRPr="006D1FAD">
        <w:rPr>
          <w:rFonts w:cs="Arial"/>
          <w:b/>
          <w:sz w:val="18"/>
          <w:szCs w:val="18"/>
        </w:rPr>
        <w:t xml:space="preserve"> on rebre els avisos de les posades a disposició. </w:t>
      </w:r>
      <w:r w:rsidRPr="006D1FAD">
        <w:rPr>
          <w:rFonts w:cs="Arial"/>
          <w:sz w:val="18"/>
          <w:szCs w:val="18"/>
        </w:rPr>
        <w:t>Aquestes dades s’han d’incloure en l’apartat relatiu a “persona o persones de contacte” de la Part II.A del DEUC.</w:t>
      </w:r>
    </w:p>
    <w:p w14:paraId="1A3DEB48" w14:textId="77777777" w:rsidR="00B120F0" w:rsidRPr="006D1FAD" w:rsidRDefault="00B120F0" w:rsidP="00645B3E">
      <w:pPr>
        <w:autoSpaceDE w:val="0"/>
        <w:autoSpaceDN w:val="0"/>
        <w:adjustRightInd w:val="0"/>
        <w:spacing w:line="276" w:lineRule="auto"/>
        <w:jc w:val="both"/>
        <w:rPr>
          <w:rFonts w:cs="Arial"/>
          <w:sz w:val="18"/>
          <w:szCs w:val="18"/>
        </w:rPr>
      </w:pPr>
    </w:p>
    <w:p w14:paraId="5477DC0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5410590" w14:textId="77777777" w:rsidR="00B120F0" w:rsidRPr="006D1FAD" w:rsidRDefault="00B120F0" w:rsidP="00645B3E">
      <w:pPr>
        <w:autoSpaceDE w:val="0"/>
        <w:autoSpaceDN w:val="0"/>
        <w:adjustRightInd w:val="0"/>
        <w:spacing w:line="276" w:lineRule="auto"/>
        <w:jc w:val="both"/>
        <w:rPr>
          <w:rFonts w:cs="Arial"/>
          <w:sz w:val="18"/>
          <w:szCs w:val="18"/>
        </w:rPr>
      </w:pPr>
    </w:p>
    <w:p w14:paraId="7A7F12F1"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Si l’empresa licitadora respon afirmativament la primera pregunta de la part IV del DEUC: “</w:t>
      </w:r>
      <w:r w:rsidRPr="006D1FAD">
        <w:rPr>
          <w:rFonts w:cs="Arial"/>
          <w:b/>
          <w:i/>
          <w:sz w:val="18"/>
          <w:szCs w:val="18"/>
        </w:rPr>
        <w:t>Criteris de selecció</w:t>
      </w:r>
      <w:r w:rsidRPr="006D1FAD">
        <w:rPr>
          <w:rFonts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78069924" w14:textId="77777777" w:rsidR="00B120F0" w:rsidRPr="006D1FAD" w:rsidRDefault="00B120F0" w:rsidP="00645B3E">
      <w:pPr>
        <w:autoSpaceDE w:val="0"/>
        <w:autoSpaceDN w:val="0"/>
        <w:adjustRightInd w:val="0"/>
        <w:spacing w:line="276" w:lineRule="auto"/>
        <w:jc w:val="both"/>
        <w:rPr>
          <w:rFonts w:cs="Arial"/>
          <w:sz w:val="18"/>
          <w:szCs w:val="18"/>
        </w:rPr>
      </w:pPr>
    </w:p>
    <w:p w14:paraId="302DE20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6B4417CD" w14:textId="77777777" w:rsidR="00B120F0" w:rsidRPr="006D1FAD" w:rsidRDefault="00B120F0" w:rsidP="00645B3E">
      <w:pPr>
        <w:autoSpaceDE w:val="0"/>
        <w:autoSpaceDN w:val="0"/>
        <w:adjustRightInd w:val="0"/>
        <w:spacing w:line="276" w:lineRule="auto"/>
        <w:jc w:val="both"/>
        <w:rPr>
          <w:rFonts w:cs="Arial"/>
          <w:sz w:val="18"/>
          <w:szCs w:val="18"/>
        </w:rPr>
      </w:pPr>
    </w:p>
    <w:p w14:paraId="2E5212B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1DA4475A" w14:textId="77777777" w:rsidR="00B120F0" w:rsidRPr="006D1FAD" w:rsidRDefault="00B120F0" w:rsidP="00645B3E">
      <w:pPr>
        <w:autoSpaceDE w:val="0"/>
        <w:autoSpaceDN w:val="0"/>
        <w:adjustRightInd w:val="0"/>
        <w:spacing w:line="276" w:lineRule="auto"/>
        <w:jc w:val="both"/>
        <w:rPr>
          <w:rFonts w:cs="Arial"/>
          <w:sz w:val="18"/>
          <w:szCs w:val="18"/>
        </w:rPr>
      </w:pPr>
    </w:p>
    <w:p w14:paraId="425217D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626A871F" w14:textId="77777777" w:rsidR="00B120F0" w:rsidRPr="006D1FAD" w:rsidRDefault="00B120F0" w:rsidP="00645B3E">
      <w:pPr>
        <w:autoSpaceDE w:val="0"/>
        <w:autoSpaceDN w:val="0"/>
        <w:adjustRightInd w:val="0"/>
        <w:spacing w:line="276" w:lineRule="auto"/>
        <w:jc w:val="both"/>
        <w:rPr>
          <w:rFonts w:cs="Arial"/>
          <w:sz w:val="18"/>
          <w:szCs w:val="18"/>
        </w:rPr>
      </w:pPr>
    </w:p>
    <w:p w14:paraId="2BCEAA8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6" w:history="1">
        <w:r w:rsidRPr="006D1FAD">
          <w:rPr>
            <w:rFonts w:cs="Arial"/>
            <w:sz w:val="18"/>
            <w:szCs w:val="18"/>
            <w:u w:val="single"/>
          </w:rPr>
          <w:t>http://www.gencat.cat/economia/jcca</w:t>
        </w:r>
      </w:hyperlink>
      <w:r w:rsidRPr="006D1FAD">
        <w:rPr>
          <w:rFonts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271811F" w14:textId="77777777" w:rsidR="00B120F0" w:rsidRPr="006D1FAD" w:rsidRDefault="00B120F0" w:rsidP="00645B3E">
      <w:pPr>
        <w:autoSpaceDE w:val="0"/>
        <w:autoSpaceDN w:val="0"/>
        <w:adjustRightInd w:val="0"/>
        <w:spacing w:line="276" w:lineRule="auto"/>
        <w:jc w:val="both"/>
        <w:rPr>
          <w:rFonts w:cs="Arial"/>
          <w:sz w:val="18"/>
          <w:szCs w:val="18"/>
        </w:rPr>
      </w:pPr>
    </w:p>
    <w:p w14:paraId="477347F2"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2C9BE5E8" w14:textId="77777777" w:rsidR="00B120F0" w:rsidRPr="006D1FAD" w:rsidRDefault="00B120F0" w:rsidP="00645B3E">
      <w:pPr>
        <w:autoSpaceDE w:val="0"/>
        <w:autoSpaceDN w:val="0"/>
        <w:adjustRightInd w:val="0"/>
        <w:spacing w:line="276" w:lineRule="auto"/>
        <w:jc w:val="both"/>
        <w:rPr>
          <w:rFonts w:cs="Arial"/>
          <w:sz w:val="18"/>
          <w:szCs w:val="18"/>
        </w:rPr>
      </w:pPr>
    </w:p>
    <w:p w14:paraId="73CFCAB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5A01191" w14:textId="77777777" w:rsidR="00B120F0" w:rsidRPr="006D1FAD" w:rsidRDefault="00B120F0" w:rsidP="00645B3E">
      <w:pPr>
        <w:autoSpaceDE w:val="0"/>
        <w:autoSpaceDN w:val="0"/>
        <w:adjustRightInd w:val="0"/>
        <w:spacing w:line="276" w:lineRule="auto"/>
        <w:jc w:val="both"/>
        <w:rPr>
          <w:rFonts w:cs="Arial"/>
          <w:sz w:val="18"/>
          <w:szCs w:val="18"/>
        </w:rPr>
      </w:pPr>
    </w:p>
    <w:p w14:paraId="68CEA7BD" w14:textId="77777777" w:rsidR="00B120F0" w:rsidRPr="006D1FAD" w:rsidRDefault="00B120F0" w:rsidP="00645B3E">
      <w:pPr>
        <w:autoSpaceDE w:val="0"/>
        <w:autoSpaceDN w:val="0"/>
        <w:adjustRightInd w:val="0"/>
        <w:spacing w:line="276" w:lineRule="auto"/>
        <w:jc w:val="both"/>
        <w:rPr>
          <w:rFonts w:cs="Arial"/>
          <w:b/>
          <w:sz w:val="18"/>
          <w:szCs w:val="18"/>
          <w:lang w:eastAsia="es-ES"/>
        </w:rPr>
      </w:pPr>
      <w:r w:rsidRPr="006D1FAD">
        <w:rPr>
          <w:rFonts w:cs="Arial"/>
          <w:b/>
          <w:sz w:val="18"/>
          <w:szCs w:val="18"/>
        </w:rPr>
        <w:t>L’eventual falsedat en allò declarat per les empreses licitadores en el DEUC o en altres declaracions pot donar lloc a la causa de prohibició de contractar amb el sector públic prevista en l’article 71.1.</w:t>
      </w:r>
      <w:r w:rsidRPr="006D1FAD">
        <w:rPr>
          <w:rFonts w:cs="Arial"/>
          <w:b/>
          <w:i/>
          <w:iCs/>
          <w:sz w:val="18"/>
          <w:szCs w:val="18"/>
        </w:rPr>
        <w:t xml:space="preserve">e </w:t>
      </w:r>
      <w:r w:rsidRPr="006D1FAD">
        <w:rPr>
          <w:rFonts w:cs="Arial"/>
          <w:b/>
          <w:sz w:val="18"/>
          <w:szCs w:val="18"/>
        </w:rPr>
        <w:t>de la LCSP.</w:t>
      </w:r>
    </w:p>
    <w:p w14:paraId="5B05E31D" w14:textId="77777777" w:rsidR="00B120F0" w:rsidRPr="006D1FAD" w:rsidRDefault="00B120F0" w:rsidP="00645B3E">
      <w:pPr>
        <w:autoSpaceDE w:val="0"/>
        <w:autoSpaceDN w:val="0"/>
        <w:adjustRightInd w:val="0"/>
        <w:spacing w:line="276" w:lineRule="auto"/>
        <w:jc w:val="both"/>
        <w:rPr>
          <w:rFonts w:cs="Arial"/>
          <w:b/>
          <w:snapToGrid w:val="0"/>
          <w:sz w:val="18"/>
          <w:szCs w:val="18"/>
        </w:rPr>
      </w:pPr>
    </w:p>
    <w:p w14:paraId="0BE6A721" w14:textId="77777777" w:rsidR="00B120F0" w:rsidRPr="006D1FAD" w:rsidRDefault="00B120F0" w:rsidP="00645B3E">
      <w:pPr>
        <w:numPr>
          <w:ilvl w:val="0"/>
          <w:numId w:val="9"/>
        </w:numPr>
        <w:autoSpaceDE w:val="0"/>
        <w:autoSpaceDN w:val="0"/>
        <w:adjustRightInd w:val="0"/>
        <w:spacing w:line="276" w:lineRule="auto"/>
        <w:jc w:val="both"/>
        <w:rPr>
          <w:rFonts w:cs="Arial"/>
          <w:bCs/>
          <w:sz w:val="18"/>
          <w:szCs w:val="18"/>
        </w:rPr>
      </w:pPr>
      <w:r w:rsidRPr="006D1FAD">
        <w:rPr>
          <w:rFonts w:cs="Arial"/>
          <w:b/>
          <w:bCs/>
          <w:sz w:val="18"/>
          <w:szCs w:val="18"/>
        </w:rPr>
        <w:t xml:space="preserve">Declaració de </w:t>
      </w:r>
      <w:r w:rsidRPr="006D1FAD">
        <w:rPr>
          <w:rFonts w:cs="Arial"/>
          <w:b/>
          <w:sz w:val="18"/>
          <w:szCs w:val="18"/>
        </w:rPr>
        <w:t>submissió</w:t>
      </w:r>
      <w:r w:rsidRPr="006D1FAD">
        <w:rPr>
          <w:rFonts w:cs="Arial"/>
          <w:b/>
          <w:bCs/>
          <w:sz w:val="18"/>
          <w:szCs w:val="18"/>
        </w:rPr>
        <w:t xml:space="preserve"> als jutjats i tribunals espanyols</w:t>
      </w:r>
    </w:p>
    <w:p w14:paraId="2AA65D6E" w14:textId="77777777" w:rsidR="00B120F0" w:rsidRPr="006D1FAD" w:rsidRDefault="00B120F0" w:rsidP="00645B3E">
      <w:pPr>
        <w:autoSpaceDE w:val="0"/>
        <w:autoSpaceDN w:val="0"/>
        <w:adjustRightInd w:val="0"/>
        <w:spacing w:line="276" w:lineRule="auto"/>
        <w:jc w:val="both"/>
        <w:rPr>
          <w:rFonts w:cs="Arial"/>
          <w:sz w:val="18"/>
          <w:szCs w:val="18"/>
        </w:rPr>
      </w:pPr>
    </w:p>
    <w:p w14:paraId="4B5B008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7D302464" w14:textId="77777777" w:rsidR="00B120F0" w:rsidRPr="006D1FAD" w:rsidRDefault="00B120F0" w:rsidP="00645B3E">
      <w:pPr>
        <w:autoSpaceDE w:val="0"/>
        <w:autoSpaceDN w:val="0"/>
        <w:adjustRightInd w:val="0"/>
        <w:spacing w:line="276" w:lineRule="auto"/>
        <w:jc w:val="both"/>
        <w:rPr>
          <w:rFonts w:cs="Arial"/>
          <w:sz w:val="18"/>
          <w:szCs w:val="18"/>
        </w:rPr>
      </w:pPr>
    </w:p>
    <w:p w14:paraId="3AF0F901" w14:textId="77777777" w:rsidR="00B120F0" w:rsidRPr="006D1FAD" w:rsidRDefault="00B120F0" w:rsidP="00645B3E">
      <w:pPr>
        <w:numPr>
          <w:ilvl w:val="0"/>
          <w:numId w:val="9"/>
        </w:numPr>
        <w:autoSpaceDE w:val="0"/>
        <w:autoSpaceDN w:val="0"/>
        <w:adjustRightInd w:val="0"/>
        <w:spacing w:line="276" w:lineRule="auto"/>
        <w:jc w:val="both"/>
        <w:rPr>
          <w:rFonts w:cs="Arial"/>
          <w:b/>
          <w:bCs/>
          <w:sz w:val="18"/>
          <w:szCs w:val="18"/>
        </w:rPr>
      </w:pPr>
      <w:r w:rsidRPr="006D1FAD">
        <w:rPr>
          <w:rFonts w:cs="Arial"/>
          <w:b/>
          <w:bCs/>
          <w:sz w:val="18"/>
          <w:szCs w:val="18"/>
        </w:rPr>
        <w:t>Compromís d’adscripció de mitjans materials i/o personals</w:t>
      </w:r>
    </w:p>
    <w:p w14:paraId="498D6BC3" w14:textId="77777777" w:rsidR="00B120F0" w:rsidRPr="006D1FAD" w:rsidRDefault="00B120F0" w:rsidP="00645B3E">
      <w:pPr>
        <w:autoSpaceDE w:val="0"/>
        <w:autoSpaceDN w:val="0"/>
        <w:adjustRightInd w:val="0"/>
        <w:spacing w:line="276" w:lineRule="auto"/>
        <w:jc w:val="both"/>
        <w:rPr>
          <w:rFonts w:cs="Arial"/>
          <w:b/>
          <w:bCs/>
          <w:sz w:val="18"/>
          <w:szCs w:val="18"/>
        </w:rPr>
      </w:pPr>
    </w:p>
    <w:p w14:paraId="516BEDD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Quan així es requereixi en l’apartat F.3 </w:t>
      </w:r>
      <w:r w:rsidRPr="006D1FAD">
        <w:rPr>
          <w:rFonts w:cs="Arial"/>
          <w:bCs/>
          <w:sz w:val="18"/>
          <w:szCs w:val="18"/>
        </w:rPr>
        <w:t xml:space="preserve">del quadre de característiques, </w:t>
      </w:r>
      <w:r w:rsidRPr="006D1FAD">
        <w:rPr>
          <w:rFonts w:cs="Arial"/>
          <w:sz w:val="18"/>
          <w:szCs w:val="18"/>
        </w:rPr>
        <w:t xml:space="preserve">declaració de l’empresa de comprometre’s a adscriure a l’execució del contracte determinats mitjans materials i/o personals. </w:t>
      </w:r>
    </w:p>
    <w:p w14:paraId="3490D87B" w14:textId="77777777" w:rsidR="00B120F0" w:rsidRPr="006D1FAD" w:rsidRDefault="00B120F0" w:rsidP="00645B3E">
      <w:pPr>
        <w:autoSpaceDE w:val="0"/>
        <w:autoSpaceDN w:val="0"/>
        <w:adjustRightInd w:val="0"/>
        <w:spacing w:line="276" w:lineRule="auto"/>
        <w:jc w:val="both"/>
        <w:rPr>
          <w:rFonts w:cs="Arial"/>
          <w:sz w:val="18"/>
          <w:szCs w:val="18"/>
        </w:rPr>
      </w:pPr>
    </w:p>
    <w:p w14:paraId="33CDAC11" w14:textId="77777777" w:rsidR="00B120F0" w:rsidRPr="006D1FAD" w:rsidRDefault="00B120F0" w:rsidP="00645B3E">
      <w:pPr>
        <w:numPr>
          <w:ilvl w:val="0"/>
          <w:numId w:val="9"/>
        </w:numPr>
        <w:autoSpaceDE w:val="0"/>
        <w:autoSpaceDN w:val="0"/>
        <w:adjustRightInd w:val="0"/>
        <w:spacing w:line="276" w:lineRule="auto"/>
        <w:jc w:val="both"/>
        <w:rPr>
          <w:rFonts w:cs="Arial"/>
          <w:b/>
          <w:bCs/>
          <w:sz w:val="18"/>
          <w:szCs w:val="18"/>
        </w:rPr>
      </w:pPr>
      <w:r w:rsidRPr="006D1FAD">
        <w:rPr>
          <w:rFonts w:cs="Arial"/>
          <w:b/>
          <w:bCs/>
          <w:sz w:val="18"/>
          <w:szCs w:val="18"/>
        </w:rPr>
        <w:t>Altra documentació</w:t>
      </w:r>
    </w:p>
    <w:p w14:paraId="744EE9A8" w14:textId="77777777" w:rsidR="00B120F0" w:rsidRPr="006D1FAD" w:rsidRDefault="00B120F0" w:rsidP="00645B3E">
      <w:pPr>
        <w:autoSpaceDE w:val="0"/>
        <w:autoSpaceDN w:val="0"/>
        <w:adjustRightInd w:val="0"/>
        <w:spacing w:line="276" w:lineRule="auto"/>
        <w:jc w:val="both"/>
        <w:rPr>
          <w:rFonts w:cs="Arial"/>
          <w:b/>
          <w:bCs/>
          <w:sz w:val="18"/>
          <w:szCs w:val="18"/>
        </w:rPr>
      </w:pPr>
    </w:p>
    <w:p w14:paraId="1266B7F0"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sz w:val="18"/>
          <w:szCs w:val="18"/>
        </w:rPr>
        <w:t>Qualsevol altra documentació que s’exigeixi en l’apartat G.1 del quadre de característiques.</w:t>
      </w:r>
    </w:p>
    <w:p w14:paraId="09AB26DE" w14:textId="77777777" w:rsidR="00B120F0" w:rsidRPr="006D1FAD" w:rsidRDefault="00B120F0" w:rsidP="00645B3E">
      <w:pPr>
        <w:autoSpaceDE w:val="0"/>
        <w:autoSpaceDN w:val="0"/>
        <w:adjustRightInd w:val="0"/>
        <w:spacing w:line="276" w:lineRule="auto"/>
        <w:jc w:val="both"/>
        <w:rPr>
          <w:rFonts w:cs="Arial"/>
          <w:bCs/>
          <w:sz w:val="18"/>
          <w:szCs w:val="18"/>
        </w:rPr>
      </w:pPr>
    </w:p>
    <w:p w14:paraId="05FEBA5D" w14:textId="77777777" w:rsidR="00B120F0" w:rsidRPr="006D1FAD" w:rsidRDefault="00B120F0" w:rsidP="00645B3E">
      <w:pPr>
        <w:numPr>
          <w:ilvl w:val="0"/>
          <w:numId w:val="9"/>
        </w:numPr>
        <w:autoSpaceDE w:val="0"/>
        <w:autoSpaceDN w:val="0"/>
        <w:adjustRightInd w:val="0"/>
        <w:spacing w:line="276" w:lineRule="auto"/>
        <w:jc w:val="both"/>
        <w:rPr>
          <w:rFonts w:cs="Arial"/>
          <w:b/>
          <w:bCs/>
          <w:sz w:val="18"/>
          <w:szCs w:val="18"/>
        </w:rPr>
      </w:pPr>
      <w:r w:rsidRPr="006D1FAD">
        <w:rPr>
          <w:rFonts w:cs="Arial"/>
          <w:b/>
          <w:bCs/>
          <w:sz w:val="18"/>
          <w:szCs w:val="18"/>
        </w:rPr>
        <w:t>Garantia provisional</w:t>
      </w:r>
    </w:p>
    <w:p w14:paraId="18403F9B" w14:textId="77777777" w:rsidR="00B120F0" w:rsidRPr="006D1FAD" w:rsidRDefault="00B120F0" w:rsidP="00645B3E">
      <w:pPr>
        <w:autoSpaceDE w:val="0"/>
        <w:autoSpaceDN w:val="0"/>
        <w:adjustRightInd w:val="0"/>
        <w:spacing w:line="276" w:lineRule="auto"/>
        <w:jc w:val="both"/>
        <w:rPr>
          <w:rFonts w:cs="Arial"/>
          <w:sz w:val="18"/>
          <w:szCs w:val="18"/>
        </w:rPr>
      </w:pPr>
    </w:p>
    <w:p w14:paraId="73D4CB2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Resguard acreditatiu de la constitució de la garantia provisional quan s’estableixi en l’</w:t>
      </w:r>
      <w:r w:rsidRPr="006D1FAD">
        <w:rPr>
          <w:rFonts w:cs="Arial"/>
          <w:bCs/>
          <w:sz w:val="18"/>
          <w:szCs w:val="18"/>
        </w:rPr>
        <w:t xml:space="preserve">apartat H del quadre de característiques </w:t>
      </w:r>
      <w:r w:rsidRPr="006D1FAD">
        <w:rPr>
          <w:rFonts w:cs="Arial"/>
          <w:sz w:val="18"/>
          <w:szCs w:val="18"/>
        </w:rPr>
        <w:t>i per l’import que es determini.</w:t>
      </w:r>
    </w:p>
    <w:p w14:paraId="4582EA64" w14:textId="77777777" w:rsidR="00B120F0" w:rsidRPr="006D1FAD" w:rsidRDefault="00B120F0" w:rsidP="00645B3E">
      <w:pPr>
        <w:autoSpaceDE w:val="0"/>
        <w:autoSpaceDN w:val="0"/>
        <w:adjustRightInd w:val="0"/>
        <w:spacing w:line="276" w:lineRule="auto"/>
        <w:jc w:val="both"/>
        <w:rPr>
          <w:rFonts w:cs="Arial"/>
          <w:sz w:val="18"/>
          <w:szCs w:val="18"/>
        </w:rPr>
      </w:pPr>
    </w:p>
    <w:p w14:paraId="4A66D9F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garantia provisional es pot constituir:</w:t>
      </w:r>
    </w:p>
    <w:p w14:paraId="66C4B830" w14:textId="77777777" w:rsidR="00B120F0" w:rsidRPr="006D1FAD" w:rsidRDefault="00B120F0" w:rsidP="00645B3E">
      <w:pPr>
        <w:autoSpaceDE w:val="0"/>
        <w:autoSpaceDN w:val="0"/>
        <w:adjustRightInd w:val="0"/>
        <w:spacing w:line="276" w:lineRule="auto"/>
        <w:jc w:val="both"/>
        <w:rPr>
          <w:rFonts w:cs="Arial"/>
          <w:sz w:val="18"/>
          <w:szCs w:val="18"/>
        </w:rPr>
      </w:pPr>
    </w:p>
    <w:p w14:paraId="23DAF303"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21A9914F"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13847AA" w14:textId="77777777" w:rsidR="00B120F0" w:rsidRPr="006D1FAD" w:rsidRDefault="00B120F0" w:rsidP="00645B3E">
      <w:pPr>
        <w:numPr>
          <w:ilvl w:val="0"/>
          <w:numId w:val="10"/>
        </w:numPr>
        <w:autoSpaceDE w:val="0"/>
        <w:autoSpaceDN w:val="0"/>
        <w:adjustRightInd w:val="0"/>
        <w:spacing w:line="276" w:lineRule="auto"/>
        <w:jc w:val="both"/>
        <w:rPr>
          <w:rFonts w:cs="Arial"/>
          <w:sz w:val="18"/>
          <w:szCs w:val="18"/>
        </w:rPr>
      </w:pPr>
      <w:r w:rsidRPr="006D1FAD">
        <w:rPr>
          <w:rFonts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721EE91" w14:textId="77777777" w:rsidR="00B120F0" w:rsidRPr="006D1FAD" w:rsidRDefault="00B120F0" w:rsidP="00645B3E">
      <w:pPr>
        <w:autoSpaceDE w:val="0"/>
        <w:autoSpaceDN w:val="0"/>
        <w:adjustRightInd w:val="0"/>
        <w:spacing w:line="276" w:lineRule="auto"/>
        <w:jc w:val="both"/>
        <w:rPr>
          <w:rFonts w:cs="Arial"/>
          <w:sz w:val="18"/>
          <w:szCs w:val="18"/>
        </w:rPr>
      </w:pPr>
    </w:p>
    <w:p w14:paraId="1BCA182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330D6F8E" w14:textId="77777777" w:rsidR="00B120F0" w:rsidRPr="006D1FAD" w:rsidRDefault="00B120F0" w:rsidP="00645B3E">
      <w:pPr>
        <w:autoSpaceDE w:val="0"/>
        <w:autoSpaceDN w:val="0"/>
        <w:adjustRightInd w:val="0"/>
        <w:spacing w:line="276" w:lineRule="auto"/>
        <w:jc w:val="both"/>
        <w:rPr>
          <w:rFonts w:cs="Arial"/>
          <w:sz w:val="18"/>
          <w:szCs w:val="18"/>
        </w:rPr>
      </w:pPr>
    </w:p>
    <w:p w14:paraId="257D56D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6D1FAD">
        <w:rPr>
          <w:rFonts w:cs="Arial"/>
          <w:i/>
          <w:sz w:val="18"/>
          <w:szCs w:val="18"/>
        </w:rPr>
        <w:t>ex novo</w:t>
      </w:r>
      <w:r w:rsidRPr="006D1FAD">
        <w:rPr>
          <w:rFonts w:cs="Arial"/>
          <w:sz w:val="18"/>
          <w:szCs w:val="18"/>
        </w:rPr>
        <w:t>.</w:t>
      </w:r>
    </w:p>
    <w:p w14:paraId="5478DE5A" w14:textId="77777777" w:rsidR="00B120F0" w:rsidRPr="006D1FAD" w:rsidRDefault="00B120F0" w:rsidP="00645B3E">
      <w:pPr>
        <w:autoSpaceDE w:val="0"/>
        <w:autoSpaceDN w:val="0"/>
        <w:adjustRightInd w:val="0"/>
        <w:spacing w:line="276" w:lineRule="auto"/>
        <w:jc w:val="both"/>
        <w:rPr>
          <w:rFonts w:cs="Arial"/>
          <w:sz w:val="18"/>
          <w:szCs w:val="18"/>
        </w:rPr>
      </w:pPr>
    </w:p>
    <w:p w14:paraId="3BF70CA5"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lastRenderedPageBreak/>
        <w:t>CONTINGUT DEL SOBRE B I, SI S’ESCAU, DEL SOBRE C</w:t>
      </w:r>
    </w:p>
    <w:p w14:paraId="0FACE9A4" w14:textId="77777777" w:rsidR="00B120F0" w:rsidRPr="006D1FAD" w:rsidRDefault="00B120F0" w:rsidP="00645B3E">
      <w:pPr>
        <w:autoSpaceDE w:val="0"/>
        <w:autoSpaceDN w:val="0"/>
        <w:adjustRightInd w:val="0"/>
        <w:spacing w:line="276" w:lineRule="auto"/>
        <w:jc w:val="both"/>
        <w:rPr>
          <w:rFonts w:cs="Arial"/>
          <w:b/>
          <w:bCs/>
          <w:sz w:val="18"/>
          <w:szCs w:val="18"/>
        </w:rPr>
      </w:pPr>
    </w:p>
    <w:p w14:paraId="778BE7EE" w14:textId="77777777" w:rsidR="00B120F0" w:rsidRPr="006D1FAD" w:rsidRDefault="00B120F0" w:rsidP="00645B3E">
      <w:pPr>
        <w:numPr>
          <w:ilvl w:val="0"/>
          <w:numId w:val="11"/>
        </w:numPr>
        <w:tabs>
          <w:tab w:val="left" w:pos="284"/>
        </w:tabs>
        <w:autoSpaceDE w:val="0"/>
        <w:autoSpaceDN w:val="0"/>
        <w:adjustRightInd w:val="0"/>
        <w:spacing w:line="276" w:lineRule="auto"/>
        <w:ind w:left="0" w:firstLine="0"/>
        <w:jc w:val="both"/>
        <w:rPr>
          <w:rFonts w:cs="Arial"/>
          <w:sz w:val="18"/>
          <w:szCs w:val="18"/>
        </w:rPr>
      </w:pPr>
      <w:r w:rsidRPr="006D1FAD">
        <w:rPr>
          <w:rFonts w:cs="Arial"/>
          <w:sz w:val="18"/>
          <w:szCs w:val="18"/>
        </w:rPr>
        <w:t xml:space="preserve">Si s’ha establert el preu o un criteri basat en la rendibilitat, com el cost del cicle de vida, com a </w:t>
      </w:r>
      <w:r w:rsidRPr="006D1FAD">
        <w:rPr>
          <w:rFonts w:cs="Arial"/>
          <w:b/>
          <w:sz w:val="18"/>
          <w:szCs w:val="18"/>
        </w:rPr>
        <w:t xml:space="preserve">únic </w:t>
      </w:r>
      <w:r w:rsidRPr="006D1FAD">
        <w:rPr>
          <w:rFonts w:cs="Arial"/>
          <w:sz w:val="18"/>
          <w:szCs w:val="18"/>
        </w:rPr>
        <w:t>criteri d’adjudicació, les empreses licitadores han d’incloure en el sobre B la seva proposició econòmica.</w:t>
      </w:r>
    </w:p>
    <w:p w14:paraId="4D4D8DDF" w14:textId="77777777" w:rsidR="00B120F0" w:rsidRPr="006D1FAD" w:rsidRDefault="00B120F0" w:rsidP="00645B3E">
      <w:pPr>
        <w:tabs>
          <w:tab w:val="left" w:pos="284"/>
        </w:tabs>
        <w:autoSpaceDE w:val="0"/>
        <w:autoSpaceDN w:val="0"/>
        <w:adjustRightInd w:val="0"/>
        <w:spacing w:line="276" w:lineRule="auto"/>
        <w:jc w:val="both"/>
        <w:rPr>
          <w:rFonts w:cs="Arial"/>
          <w:sz w:val="18"/>
          <w:szCs w:val="18"/>
        </w:rPr>
      </w:pPr>
    </w:p>
    <w:p w14:paraId="334879F5" w14:textId="77777777" w:rsidR="00B120F0" w:rsidRPr="006D1FAD" w:rsidRDefault="00B120F0" w:rsidP="00645B3E">
      <w:pPr>
        <w:numPr>
          <w:ilvl w:val="0"/>
          <w:numId w:val="11"/>
        </w:numPr>
        <w:tabs>
          <w:tab w:val="left" w:pos="284"/>
        </w:tabs>
        <w:autoSpaceDE w:val="0"/>
        <w:autoSpaceDN w:val="0"/>
        <w:adjustRightInd w:val="0"/>
        <w:spacing w:line="276" w:lineRule="auto"/>
        <w:ind w:left="0" w:firstLine="0"/>
        <w:jc w:val="both"/>
        <w:rPr>
          <w:rFonts w:cs="Arial"/>
          <w:sz w:val="18"/>
          <w:szCs w:val="18"/>
        </w:rPr>
      </w:pPr>
      <w:r w:rsidRPr="006D1FAD">
        <w:rPr>
          <w:rFonts w:cs="Arial"/>
          <w:sz w:val="18"/>
          <w:szCs w:val="18"/>
        </w:rPr>
        <w:t xml:space="preserve">Si s’han establert </w:t>
      </w:r>
      <w:r w:rsidRPr="006D1FAD">
        <w:rPr>
          <w:rFonts w:cs="Arial"/>
          <w:b/>
          <w:sz w:val="18"/>
          <w:szCs w:val="18"/>
        </w:rPr>
        <w:t>diversos</w:t>
      </w:r>
      <w:r w:rsidRPr="006D1FAD">
        <w:rPr>
          <w:rFonts w:cs="Arial"/>
          <w:sz w:val="18"/>
          <w:szCs w:val="18"/>
        </w:rPr>
        <w:t xml:space="preserve"> criteris d’adjudicació que responen </w:t>
      </w:r>
      <w:r w:rsidRPr="006D1FAD">
        <w:rPr>
          <w:rFonts w:cs="Arial"/>
          <w:b/>
          <w:sz w:val="18"/>
          <w:szCs w:val="18"/>
        </w:rPr>
        <w:t>tots</w:t>
      </w:r>
      <w:r w:rsidRPr="006D1FAD">
        <w:rPr>
          <w:rFonts w:cs="Arial"/>
          <w:sz w:val="18"/>
          <w:szCs w:val="18"/>
        </w:rPr>
        <w:t xml:space="preserve"> ells a una </w:t>
      </w:r>
      <w:r w:rsidRPr="006D1FAD">
        <w:rPr>
          <w:rFonts w:cs="Arial"/>
          <w:b/>
          <w:sz w:val="18"/>
          <w:szCs w:val="18"/>
        </w:rPr>
        <w:t xml:space="preserve">mateixa </w:t>
      </w:r>
      <w:r w:rsidRPr="006D1FAD">
        <w:rPr>
          <w:rFonts w:cs="Arial"/>
          <w:sz w:val="18"/>
          <w:szCs w:val="18"/>
        </w:rPr>
        <w:t xml:space="preserve">tipologia de valoració, és a dir, tots sotmesos a judici de valor </w:t>
      </w:r>
      <w:r w:rsidRPr="006D1FAD">
        <w:rPr>
          <w:rFonts w:cs="Arial"/>
          <w:b/>
          <w:sz w:val="18"/>
          <w:szCs w:val="18"/>
        </w:rPr>
        <w:t>o</w:t>
      </w:r>
      <w:r w:rsidRPr="006D1FAD">
        <w:rPr>
          <w:rFonts w:cs="Arial"/>
          <w:sz w:val="18"/>
          <w:szCs w:val="18"/>
        </w:rPr>
        <w:t xml:space="preserve"> tots quantificables de forma automàtica, les empreses licitadores han d’incloure en el sobre B tota la documentació que conforma la seva oferta.</w:t>
      </w:r>
    </w:p>
    <w:p w14:paraId="7E7B6C97" w14:textId="77777777" w:rsidR="00B120F0" w:rsidRPr="006D1FAD" w:rsidRDefault="00B120F0" w:rsidP="00645B3E">
      <w:pPr>
        <w:tabs>
          <w:tab w:val="left" w:pos="284"/>
        </w:tabs>
        <w:autoSpaceDE w:val="0"/>
        <w:autoSpaceDN w:val="0"/>
        <w:adjustRightInd w:val="0"/>
        <w:spacing w:line="276" w:lineRule="auto"/>
        <w:jc w:val="both"/>
        <w:rPr>
          <w:rFonts w:cs="Arial"/>
          <w:sz w:val="18"/>
          <w:szCs w:val="18"/>
        </w:rPr>
      </w:pPr>
    </w:p>
    <w:p w14:paraId="6001CCB9" w14:textId="77777777" w:rsidR="00B120F0" w:rsidRPr="006D1FAD" w:rsidRDefault="00B120F0" w:rsidP="00645B3E">
      <w:pPr>
        <w:numPr>
          <w:ilvl w:val="0"/>
          <w:numId w:val="11"/>
        </w:numPr>
        <w:tabs>
          <w:tab w:val="left" w:pos="284"/>
        </w:tabs>
        <w:autoSpaceDE w:val="0"/>
        <w:autoSpaceDN w:val="0"/>
        <w:adjustRightInd w:val="0"/>
        <w:spacing w:line="276" w:lineRule="auto"/>
        <w:ind w:left="0" w:firstLine="0"/>
        <w:jc w:val="both"/>
        <w:rPr>
          <w:rFonts w:cs="Arial"/>
          <w:b/>
          <w:sz w:val="18"/>
          <w:szCs w:val="18"/>
        </w:rPr>
      </w:pPr>
      <w:r w:rsidRPr="006D1FAD">
        <w:rPr>
          <w:rFonts w:cs="Arial"/>
          <w:sz w:val="18"/>
          <w:szCs w:val="18"/>
        </w:rPr>
        <w:t xml:space="preserve">Si s’han establert </w:t>
      </w:r>
      <w:r w:rsidRPr="006D1FAD">
        <w:rPr>
          <w:rFonts w:cs="Arial"/>
          <w:b/>
          <w:sz w:val="18"/>
          <w:szCs w:val="18"/>
        </w:rPr>
        <w:t>tant criteris d’adjudicació avaluables en funció d’un judici de valor, com criteris quantificables de forma automàtica</w:t>
      </w:r>
      <w:r w:rsidRPr="006D1FAD">
        <w:rPr>
          <w:rFonts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6D1FAD">
        <w:rPr>
          <w:rFonts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4017B664" w14:textId="77777777" w:rsidR="00B120F0" w:rsidRPr="006D1FAD" w:rsidRDefault="00B120F0" w:rsidP="00645B3E">
      <w:pPr>
        <w:autoSpaceDE w:val="0"/>
        <w:autoSpaceDN w:val="0"/>
        <w:adjustRightInd w:val="0"/>
        <w:spacing w:line="276" w:lineRule="auto"/>
        <w:jc w:val="both"/>
        <w:rPr>
          <w:rFonts w:cs="Arial"/>
          <w:sz w:val="18"/>
          <w:szCs w:val="18"/>
        </w:rPr>
      </w:pPr>
    </w:p>
    <w:p w14:paraId="68BCE45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La proposició econòmica i la referent als altres criteris d’adjudicació quantificables de forma automàtica s’ha de formular, si s’escau, conforme al model que s’adjunta com a </w:t>
      </w:r>
      <w:r w:rsidRPr="006D1FAD">
        <w:rPr>
          <w:rFonts w:cs="Arial"/>
          <w:bCs/>
          <w:sz w:val="18"/>
          <w:szCs w:val="18"/>
        </w:rPr>
        <w:t>annex 2</w:t>
      </w:r>
      <w:r w:rsidRPr="006D1FAD">
        <w:rPr>
          <w:rFonts w:cs="Arial"/>
          <w:b/>
          <w:bCs/>
          <w:sz w:val="18"/>
          <w:szCs w:val="18"/>
        </w:rPr>
        <w:t xml:space="preserve"> </w:t>
      </w:r>
      <w:r w:rsidRPr="006D1FAD">
        <w:rPr>
          <w:rFonts w:cs="Arial"/>
          <w:sz w:val="18"/>
          <w:szCs w:val="18"/>
        </w:rPr>
        <w:t>a aquest plec i com a plantilla al sobre C d’aquesta licitació inclòs en l’eina de Sobre Digital.</w:t>
      </w:r>
    </w:p>
    <w:p w14:paraId="31916295" w14:textId="77777777" w:rsidR="00B120F0" w:rsidRPr="006D1FAD" w:rsidRDefault="00B120F0" w:rsidP="00645B3E">
      <w:pPr>
        <w:autoSpaceDE w:val="0"/>
        <w:autoSpaceDN w:val="0"/>
        <w:adjustRightInd w:val="0"/>
        <w:spacing w:line="276" w:lineRule="auto"/>
        <w:jc w:val="both"/>
        <w:rPr>
          <w:rFonts w:cs="Arial"/>
          <w:sz w:val="18"/>
          <w:szCs w:val="18"/>
        </w:rPr>
      </w:pPr>
    </w:p>
    <w:p w14:paraId="317FBAB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No s’acceptaran les proposicions econòmiques que tinguin omissions, errades o esmenes que no permetin conèixer clarament allò que es considera fonamental per valorar-les.</w:t>
      </w:r>
    </w:p>
    <w:p w14:paraId="0C2A7DA9" w14:textId="77777777" w:rsidR="00B120F0" w:rsidRPr="006D1FAD" w:rsidRDefault="00B120F0" w:rsidP="00645B3E">
      <w:pPr>
        <w:autoSpaceDE w:val="0"/>
        <w:autoSpaceDN w:val="0"/>
        <w:adjustRightInd w:val="0"/>
        <w:spacing w:line="276" w:lineRule="auto"/>
        <w:jc w:val="both"/>
        <w:rPr>
          <w:rFonts w:cs="Arial"/>
          <w:sz w:val="18"/>
          <w:szCs w:val="18"/>
        </w:rPr>
      </w:pPr>
    </w:p>
    <w:p w14:paraId="55236FF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4B8A6F8E" w14:textId="77777777" w:rsidR="00B120F0" w:rsidRPr="006D1FAD" w:rsidRDefault="00B120F0" w:rsidP="00645B3E">
      <w:pPr>
        <w:autoSpaceDE w:val="0"/>
        <w:autoSpaceDN w:val="0"/>
        <w:adjustRightInd w:val="0"/>
        <w:spacing w:line="276" w:lineRule="auto"/>
        <w:jc w:val="both"/>
        <w:rPr>
          <w:rFonts w:cs="Arial"/>
          <w:sz w:val="18"/>
          <w:szCs w:val="18"/>
        </w:rPr>
      </w:pPr>
    </w:p>
    <w:p w14:paraId="18E66FD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5B5DF328" w14:textId="77777777" w:rsidR="00B120F0" w:rsidRPr="006D1FAD" w:rsidRDefault="00B120F0" w:rsidP="00645B3E">
      <w:pPr>
        <w:autoSpaceDE w:val="0"/>
        <w:autoSpaceDN w:val="0"/>
        <w:adjustRightInd w:val="0"/>
        <w:spacing w:line="276" w:lineRule="auto"/>
        <w:jc w:val="both"/>
        <w:rPr>
          <w:rFonts w:cs="Arial"/>
          <w:sz w:val="18"/>
          <w:szCs w:val="18"/>
        </w:rPr>
      </w:pPr>
    </w:p>
    <w:p w14:paraId="3E46342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Les empreses licitadores podran assenyalar, en l’eina de Sobre Digital, quins documents contenen informació confidencial</w:t>
      </w:r>
      <w:r w:rsidRPr="006D1FAD">
        <w:rPr>
          <w:rFonts w:cs="Arial"/>
          <w:sz w:val="18"/>
          <w:szCs w:val="18"/>
        </w:rPr>
        <w:t>.</w:t>
      </w:r>
    </w:p>
    <w:p w14:paraId="264A8D5D" w14:textId="77777777" w:rsidR="00B120F0" w:rsidRPr="006D1FAD" w:rsidRDefault="00B120F0" w:rsidP="00645B3E">
      <w:pPr>
        <w:autoSpaceDE w:val="0"/>
        <w:autoSpaceDN w:val="0"/>
        <w:adjustRightInd w:val="0"/>
        <w:spacing w:line="276" w:lineRule="auto"/>
        <w:jc w:val="both"/>
        <w:rPr>
          <w:rFonts w:cs="Arial"/>
          <w:sz w:val="18"/>
          <w:szCs w:val="18"/>
        </w:rPr>
      </w:pPr>
    </w:p>
    <w:p w14:paraId="151DE52E"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6D1FAD">
        <w:rPr>
          <w:rFonts w:cs="Arial"/>
          <w:b/>
          <w:sz w:val="18"/>
          <w:szCs w:val="18"/>
        </w:rPr>
        <w:t>No tenen en cap cas caràcter confidencial l’oferta econòmica de l’empresa, ni les dades incloses en el DEUC.</w:t>
      </w:r>
    </w:p>
    <w:p w14:paraId="36EDD89F" w14:textId="77777777" w:rsidR="00B120F0" w:rsidRPr="006D1FAD" w:rsidRDefault="00B120F0" w:rsidP="00645B3E">
      <w:pPr>
        <w:autoSpaceDE w:val="0"/>
        <w:autoSpaceDN w:val="0"/>
        <w:adjustRightInd w:val="0"/>
        <w:spacing w:line="276" w:lineRule="auto"/>
        <w:jc w:val="both"/>
        <w:rPr>
          <w:rFonts w:cs="Arial"/>
          <w:b/>
          <w:bCs/>
          <w:sz w:val="18"/>
          <w:szCs w:val="18"/>
        </w:rPr>
      </w:pPr>
    </w:p>
    <w:p w14:paraId="5D9C2D77"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6D1FAD">
        <w:rPr>
          <w:rFonts w:cs="Arial"/>
          <w:b/>
          <w:sz w:val="18"/>
          <w:szCs w:val="18"/>
        </w:rPr>
        <w:t xml:space="preserve">No s’admeten declaracions genèriques o no justificades del caràcter confidencial. </w:t>
      </w:r>
    </w:p>
    <w:p w14:paraId="4B89290A" w14:textId="77777777" w:rsidR="00B120F0" w:rsidRPr="006D1FAD" w:rsidRDefault="00B120F0" w:rsidP="00645B3E">
      <w:pPr>
        <w:autoSpaceDE w:val="0"/>
        <w:autoSpaceDN w:val="0"/>
        <w:adjustRightInd w:val="0"/>
        <w:spacing w:line="276" w:lineRule="auto"/>
        <w:jc w:val="both"/>
        <w:rPr>
          <w:rFonts w:cs="Arial"/>
          <w:sz w:val="18"/>
          <w:szCs w:val="18"/>
        </w:rPr>
      </w:pPr>
    </w:p>
    <w:p w14:paraId="67F8334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7D52CE6" w14:textId="77777777" w:rsidR="00B120F0" w:rsidRPr="006D1FAD" w:rsidRDefault="00B120F0" w:rsidP="00645B3E">
      <w:pPr>
        <w:autoSpaceDE w:val="0"/>
        <w:autoSpaceDN w:val="0"/>
        <w:adjustRightInd w:val="0"/>
        <w:spacing w:line="276" w:lineRule="auto"/>
        <w:jc w:val="both"/>
        <w:rPr>
          <w:rFonts w:cs="Arial"/>
          <w:sz w:val="18"/>
          <w:szCs w:val="18"/>
        </w:rPr>
      </w:pPr>
    </w:p>
    <w:p w14:paraId="08284D2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lastRenderedPageBreak/>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0D254DC1" w14:textId="77777777" w:rsidR="00B120F0" w:rsidRPr="006D1FAD" w:rsidRDefault="00B120F0" w:rsidP="00645B3E">
      <w:pPr>
        <w:autoSpaceDE w:val="0"/>
        <w:autoSpaceDN w:val="0"/>
        <w:adjustRightInd w:val="0"/>
        <w:spacing w:line="276" w:lineRule="auto"/>
        <w:jc w:val="both"/>
        <w:rPr>
          <w:rFonts w:cs="Arial"/>
          <w:sz w:val="18"/>
          <w:szCs w:val="18"/>
        </w:rPr>
      </w:pPr>
    </w:p>
    <w:p w14:paraId="6B24A48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11.12</w:t>
      </w:r>
      <w:r w:rsidRPr="006D1FAD">
        <w:rPr>
          <w:rFonts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7C7B5F6" w14:textId="77777777" w:rsidR="00B120F0" w:rsidRPr="006D1FAD" w:rsidRDefault="00B120F0" w:rsidP="00645B3E">
      <w:pPr>
        <w:autoSpaceDE w:val="0"/>
        <w:autoSpaceDN w:val="0"/>
        <w:adjustRightInd w:val="0"/>
        <w:spacing w:line="276" w:lineRule="auto"/>
        <w:jc w:val="both"/>
        <w:rPr>
          <w:rFonts w:cs="Arial"/>
          <w:sz w:val="18"/>
          <w:szCs w:val="18"/>
        </w:rPr>
      </w:pPr>
    </w:p>
    <w:p w14:paraId="439C9B1F" w14:textId="77777777" w:rsidR="00B120F0" w:rsidRPr="006D1FAD" w:rsidRDefault="00B120F0" w:rsidP="00645B3E">
      <w:pPr>
        <w:keepNext/>
        <w:spacing w:line="276" w:lineRule="auto"/>
        <w:jc w:val="both"/>
        <w:outlineLvl w:val="1"/>
        <w:rPr>
          <w:rFonts w:cs="Arial"/>
          <w:b/>
          <w:sz w:val="18"/>
          <w:szCs w:val="18"/>
        </w:rPr>
      </w:pPr>
      <w:bookmarkStart w:id="26" w:name="_Toc514873484"/>
      <w:bookmarkStart w:id="27" w:name="Tretzena"/>
      <w:r w:rsidRPr="006D1FAD">
        <w:rPr>
          <w:rFonts w:cs="Arial"/>
          <w:b/>
          <w:sz w:val="18"/>
          <w:szCs w:val="18"/>
        </w:rPr>
        <w:t>Dotzena.  Mesa de contractació</w:t>
      </w:r>
      <w:bookmarkEnd w:id="26"/>
    </w:p>
    <w:p w14:paraId="69F7DEBC" w14:textId="77777777" w:rsidR="00B120F0" w:rsidRPr="006D1FAD" w:rsidRDefault="00B120F0" w:rsidP="00645B3E">
      <w:pPr>
        <w:spacing w:line="276" w:lineRule="auto"/>
        <w:jc w:val="both"/>
        <w:rPr>
          <w:rFonts w:cs="Arial"/>
          <w:sz w:val="18"/>
          <w:szCs w:val="18"/>
        </w:rPr>
      </w:pPr>
    </w:p>
    <w:p w14:paraId="6528B068" w14:textId="77777777" w:rsidR="00B120F0" w:rsidRPr="006D1FAD" w:rsidRDefault="00B120F0" w:rsidP="00645B3E">
      <w:pPr>
        <w:spacing w:line="276" w:lineRule="auto"/>
        <w:jc w:val="both"/>
        <w:rPr>
          <w:rFonts w:cs="Arial"/>
          <w:sz w:val="18"/>
          <w:szCs w:val="18"/>
        </w:rPr>
      </w:pPr>
      <w:r w:rsidRPr="006D1FAD">
        <w:rPr>
          <w:rFonts w:cs="Arial"/>
          <w:b/>
          <w:bCs/>
          <w:sz w:val="18"/>
          <w:szCs w:val="18"/>
        </w:rPr>
        <w:t xml:space="preserve">12.1 </w:t>
      </w:r>
      <w:r w:rsidRPr="006D1FAD">
        <w:rPr>
          <w:rFonts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65046503" w14:textId="77777777" w:rsidR="00B120F0" w:rsidRPr="006D1FAD" w:rsidRDefault="00B120F0" w:rsidP="00645B3E">
      <w:pPr>
        <w:spacing w:line="276" w:lineRule="auto"/>
        <w:jc w:val="both"/>
        <w:rPr>
          <w:rFonts w:cs="Arial"/>
          <w:sz w:val="18"/>
          <w:szCs w:val="18"/>
        </w:rPr>
      </w:pPr>
    </w:p>
    <w:p w14:paraId="74A41F1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12.2 </w:t>
      </w:r>
      <w:r w:rsidRPr="006D1FAD">
        <w:rPr>
          <w:rFonts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574ACBD7" w14:textId="77777777" w:rsidR="00B120F0" w:rsidRPr="006D1FAD" w:rsidRDefault="00B120F0" w:rsidP="00645B3E">
      <w:pPr>
        <w:spacing w:line="276" w:lineRule="auto"/>
        <w:jc w:val="both"/>
        <w:rPr>
          <w:rFonts w:cs="Arial"/>
          <w:sz w:val="18"/>
          <w:szCs w:val="18"/>
        </w:rPr>
      </w:pPr>
    </w:p>
    <w:p w14:paraId="6B7AE06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63FECAF1" w14:textId="77777777" w:rsidR="00B120F0" w:rsidRPr="006D1FAD" w:rsidRDefault="00B120F0" w:rsidP="00645B3E">
      <w:pPr>
        <w:autoSpaceDE w:val="0"/>
        <w:autoSpaceDN w:val="0"/>
        <w:adjustRightInd w:val="0"/>
        <w:spacing w:line="276" w:lineRule="auto"/>
        <w:jc w:val="both"/>
        <w:rPr>
          <w:rFonts w:cs="Arial"/>
          <w:sz w:val="18"/>
          <w:szCs w:val="18"/>
        </w:rPr>
      </w:pPr>
    </w:p>
    <w:p w14:paraId="40BC7A5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Sense perjudici de la comunicació a les persones interessades, es faran públiques aquestes circumstàncies mitjançant el perfil de contractant. </w:t>
      </w:r>
    </w:p>
    <w:p w14:paraId="19AEEA19" w14:textId="77777777" w:rsidR="00B120F0" w:rsidRPr="006D1FAD" w:rsidRDefault="00B120F0" w:rsidP="00645B3E">
      <w:pPr>
        <w:autoSpaceDE w:val="0"/>
        <w:autoSpaceDN w:val="0"/>
        <w:adjustRightInd w:val="0"/>
        <w:spacing w:line="276" w:lineRule="auto"/>
        <w:jc w:val="both"/>
        <w:rPr>
          <w:rFonts w:cs="Arial"/>
          <w:sz w:val="18"/>
          <w:szCs w:val="18"/>
        </w:rPr>
      </w:pPr>
    </w:p>
    <w:p w14:paraId="6657904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4846F3C5" w14:textId="77777777" w:rsidR="00B120F0" w:rsidRPr="006D1FAD" w:rsidRDefault="00B120F0" w:rsidP="00645B3E">
      <w:pPr>
        <w:autoSpaceDE w:val="0"/>
        <w:autoSpaceDN w:val="0"/>
        <w:adjustRightInd w:val="0"/>
        <w:spacing w:line="276" w:lineRule="auto"/>
        <w:jc w:val="both"/>
        <w:rPr>
          <w:rFonts w:cs="Arial"/>
          <w:sz w:val="18"/>
          <w:szCs w:val="18"/>
        </w:rPr>
      </w:pPr>
    </w:p>
    <w:p w14:paraId="6502AFB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31B256B" w14:textId="77777777" w:rsidR="00B120F0" w:rsidRPr="006D1FAD" w:rsidRDefault="00B120F0" w:rsidP="00645B3E">
      <w:pPr>
        <w:autoSpaceDE w:val="0"/>
        <w:autoSpaceDN w:val="0"/>
        <w:adjustRightInd w:val="0"/>
        <w:spacing w:line="276" w:lineRule="auto"/>
        <w:jc w:val="both"/>
        <w:rPr>
          <w:rFonts w:cs="Arial"/>
          <w:sz w:val="18"/>
          <w:szCs w:val="18"/>
        </w:rPr>
      </w:pPr>
    </w:p>
    <w:p w14:paraId="337746F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Aquestes peticions d’esmena o aclariment es comunicaran a l’empresa mitjançant comunicació electrònica a través de l’e-NOTUM, integrat amb la Plataforma de Serveis de Contractació Pública, d’acord amb la clàusula vuitena d’aquest plec.</w:t>
      </w:r>
    </w:p>
    <w:p w14:paraId="01EA94C7" w14:textId="77777777" w:rsidR="00B120F0" w:rsidRPr="006D1FAD" w:rsidRDefault="00B120F0" w:rsidP="00645B3E">
      <w:pPr>
        <w:spacing w:line="276" w:lineRule="auto"/>
        <w:jc w:val="both"/>
        <w:rPr>
          <w:rFonts w:cs="Arial"/>
          <w:sz w:val="18"/>
          <w:szCs w:val="18"/>
        </w:rPr>
      </w:pPr>
    </w:p>
    <w:p w14:paraId="1F5A535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12.3 </w:t>
      </w:r>
      <w:r w:rsidRPr="006D1FAD">
        <w:rPr>
          <w:rFonts w:cs="Arial"/>
          <w:sz w:val="18"/>
          <w:szCs w:val="18"/>
        </w:rPr>
        <w:t>Els actes d’exclusió adoptats per la Mesa en relació amb l’obertura del sobre A seran susceptibles d’impugnació en els termes establerts a la clàusula trenta-novena.</w:t>
      </w:r>
    </w:p>
    <w:p w14:paraId="673CCBAF" w14:textId="77777777" w:rsidR="00B120F0" w:rsidRPr="006D1FAD" w:rsidRDefault="00B120F0" w:rsidP="00645B3E">
      <w:pPr>
        <w:spacing w:line="276" w:lineRule="auto"/>
        <w:jc w:val="both"/>
        <w:rPr>
          <w:rFonts w:cs="Arial"/>
          <w:sz w:val="18"/>
          <w:szCs w:val="18"/>
        </w:rPr>
      </w:pPr>
    </w:p>
    <w:p w14:paraId="225EF28F" w14:textId="77777777" w:rsidR="00B120F0" w:rsidRPr="006D1FAD" w:rsidRDefault="00B120F0" w:rsidP="00645B3E">
      <w:pPr>
        <w:keepNext/>
        <w:spacing w:line="276" w:lineRule="auto"/>
        <w:jc w:val="both"/>
        <w:outlineLvl w:val="1"/>
        <w:rPr>
          <w:rFonts w:cs="Arial"/>
          <w:b/>
          <w:sz w:val="18"/>
          <w:szCs w:val="18"/>
        </w:rPr>
      </w:pPr>
      <w:bookmarkStart w:id="28" w:name="_Toc514873485"/>
      <w:bookmarkStart w:id="29" w:name="Quinzena"/>
      <w:bookmarkEnd w:id="27"/>
      <w:r w:rsidRPr="006D1FAD">
        <w:rPr>
          <w:rFonts w:cs="Arial"/>
          <w:b/>
          <w:sz w:val="18"/>
          <w:szCs w:val="18"/>
        </w:rPr>
        <w:t>Tretzena. Comitè d’experts</w:t>
      </w:r>
      <w:bookmarkEnd w:id="28"/>
    </w:p>
    <w:p w14:paraId="2F8C26B3" w14:textId="77777777" w:rsidR="00B120F0" w:rsidRPr="006D1FAD" w:rsidRDefault="00B120F0" w:rsidP="00645B3E">
      <w:pPr>
        <w:autoSpaceDE w:val="0"/>
        <w:autoSpaceDN w:val="0"/>
        <w:adjustRightInd w:val="0"/>
        <w:spacing w:line="276" w:lineRule="auto"/>
        <w:jc w:val="both"/>
        <w:rPr>
          <w:rFonts w:cs="Arial"/>
          <w:b/>
          <w:bCs/>
          <w:sz w:val="18"/>
          <w:szCs w:val="18"/>
        </w:rPr>
      </w:pPr>
    </w:p>
    <w:p w14:paraId="2EB5773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02AA8EA9" w14:textId="77777777" w:rsidR="00B120F0" w:rsidRPr="006D1FAD" w:rsidRDefault="00B120F0" w:rsidP="00645B3E">
      <w:pPr>
        <w:autoSpaceDE w:val="0"/>
        <w:autoSpaceDN w:val="0"/>
        <w:adjustRightInd w:val="0"/>
        <w:spacing w:line="276" w:lineRule="auto"/>
        <w:jc w:val="both"/>
        <w:rPr>
          <w:rFonts w:cs="Arial"/>
          <w:sz w:val="18"/>
          <w:szCs w:val="18"/>
        </w:rPr>
      </w:pPr>
    </w:p>
    <w:p w14:paraId="642FA689" w14:textId="77777777" w:rsidR="00B120F0" w:rsidRPr="006D1FAD" w:rsidRDefault="00B120F0" w:rsidP="00645B3E">
      <w:pPr>
        <w:keepNext/>
        <w:spacing w:line="276" w:lineRule="auto"/>
        <w:jc w:val="both"/>
        <w:outlineLvl w:val="1"/>
        <w:rPr>
          <w:rFonts w:cs="Arial"/>
          <w:b/>
          <w:sz w:val="18"/>
          <w:szCs w:val="18"/>
        </w:rPr>
      </w:pPr>
      <w:bookmarkStart w:id="30" w:name="_Toc514873486"/>
      <w:r w:rsidRPr="006D1FAD">
        <w:rPr>
          <w:rFonts w:cs="Arial"/>
          <w:b/>
          <w:sz w:val="18"/>
          <w:szCs w:val="18"/>
        </w:rPr>
        <w:t xml:space="preserve">Catorzena. </w:t>
      </w:r>
      <w:r w:rsidRPr="006D1FAD">
        <w:rPr>
          <w:rFonts w:cs="Arial"/>
          <w:b/>
          <w:bCs/>
          <w:sz w:val="18"/>
          <w:szCs w:val="18"/>
        </w:rPr>
        <w:t>Determinació de la millor oferta sobre la base de la millor relació qualitat-preu</w:t>
      </w:r>
      <w:bookmarkEnd w:id="30"/>
    </w:p>
    <w:p w14:paraId="1314B802" w14:textId="77777777" w:rsidR="00B120F0" w:rsidRPr="006D1FAD" w:rsidRDefault="00B120F0" w:rsidP="00645B3E">
      <w:pPr>
        <w:autoSpaceDE w:val="0"/>
        <w:autoSpaceDN w:val="0"/>
        <w:adjustRightInd w:val="0"/>
        <w:spacing w:line="276" w:lineRule="auto"/>
        <w:jc w:val="both"/>
        <w:rPr>
          <w:rFonts w:cs="Arial"/>
          <w:b/>
          <w:bCs/>
          <w:sz w:val="18"/>
          <w:szCs w:val="18"/>
        </w:rPr>
      </w:pPr>
    </w:p>
    <w:p w14:paraId="1CE3CDDD"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14.1 Criteris d’adjudicació del contracte</w:t>
      </w:r>
    </w:p>
    <w:p w14:paraId="6A5D6668" w14:textId="77777777" w:rsidR="00B120F0" w:rsidRPr="006D1FAD" w:rsidRDefault="00B120F0" w:rsidP="00645B3E">
      <w:pPr>
        <w:autoSpaceDE w:val="0"/>
        <w:autoSpaceDN w:val="0"/>
        <w:adjustRightInd w:val="0"/>
        <w:spacing w:line="276" w:lineRule="auto"/>
        <w:jc w:val="both"/>
        <w:rPr>
          <w:rFonts w:cs="Arial"/>
          <w:b/>
          <w:bCs/>
          <w:sz w:val="18"/>
          <w:szCs w:val="18"/>
        </w:rPr>
      </w:pPr>
    </w:p>
    <w:p w14:paraId="1C2E9CC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Per a la valoració de les proposicions i la determinació de la millor oferta s’ha d’atendre als criteris d’adjudicació establerts en l’</w:t>
      </w:r>
      <w:r w:rsidRPr="006D1FAD">
        <w:rPr>
          <w:rFonts w:cs="Arial"/>
          <w:bCs/>
          <w:sz w:val="18"/>
          <w:szCs w:val="18"/>
        </w:rPr>
        <w:t>apartat K del quadre de característiques</w:t>
      </w:r>
      <w:r w:rsidRPr="006D1FAD">
        <w:rPr>
          <w:rFonts w:cs="Arial"/>
          <w:sz w:val="18"/>
          <w:szCs w:val="18"/>
        </w:rPr>
        <w:t>.</w:t>
      </w:r>
    </w:p>
    <w:p w14:paraId="4341D8A2" w14:textId="77777777" w:rsidR="00B120F0" w:rsidRPr="006D1FAD" w:rsidRDefault="00B120F0" w:rsidP="00645B3E">
      <w:pPr>
        <w:autoSpaceDE w:val="0"/>
        <w:autoSpaceDN w:val="0"/>
        <w:adjustRightInd w:val="0"/>
        <w:spacing w:line="276" w:lineRule="auto"/>
        <w:jc w:val="both"/>
        <w:rPr>
          <w:rFonts w:cs="Arial"/>
          <w:sz w:val="18"/>
          <w:szCs w:val="18"/>
        </w:rPr>
      </w:pPr>
    </w:p>
    <w:p w14:paraId="5020A43B"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14.2 Pràctica de la valoració de les ofertes</w:t>
      </w:r>
    </w:p>
    <w:p w14:paraId="0F493C0F" w14:textId="77777777" w:rsidR="00B120F0" w:rsidRPr="006D1FAD" w:rsidRDefault="00B120F0" w:rsidP="00645B3E">
      <w:pPr>
        <w:autoSpaceDE w:val="0"/>
        <w:autoSpaceDN w:val="0"/>
        <w:adjustRightInd w:val="0"/>
        <w:spacing w:line="276" w:lineRule="auto"/>
        <w:jc w:val="both"/>
        <w:rPr>
          <w:rFonts w:cs="Arial"/>
          <w:sz w:val="18"/>
          <w:szCs w:val="18"/>
        </w:rPr>
      </w:pPr>
    </w:p>
    <w:p w14:paraId="0791D00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s’ha establert un únic criteri d’adjudicació o diversos criteris d’adjudicació que responguin tots ells a una mateixa tipologia de v</w:t>
      </w:r>
      <w:r w:rsidRPr="006D1FAD">
        <w:rPr>
          <w:rFonts w:cs="Arial"/>
          <w:color w:val="000000" w:themeColor="text1"/>
          <w:sz w:val="18"/>
          <w:szCs w:val="18"/>
        </w:rPr>
        <w:t>aloració, és a dir, tots ells sotmesos a judici de valor o tots quantificables de forma automà</w:t>
      </w:r>
      <w:r w:rsidRPr="006D1FAD">
        <w:rPr>
          <w:rFonts w:cs="Arial"/>
          <w:sz w:val="18"/>
          <w:szCs w:val="18"/>
        </w:rPr>
        <w:t>tica, en el dia, lloc i hora indicats a l’anunci de la licitació tindrà lloc l’acte no públic d’obertura dels sobres B presentats per les empreses admeses.</w:t>
      </w:r>
    </w:p>
    <w:p w14:paraId="7FE5BE48" w14:textId="77777777" w:rsidR="00B120F0" w:rsidRPr="006D1FAD" w:rsidRDefault="00B120F0" w:rsidP="00645B3E">
      <w:pPr>
        <w:autoSpaceDE w:val="0"/>
        <w:autoSpaceDN w:val="0"/>
        <w:adjustRightInd w:val="0"/>
        <w:spacing w:line="276" w:lineRule="auto"/>
        <w:jc w:val="both"/>
        <w:rPr>
          <w:rFonts w:cs="Arial"/>
          <w:sz w:val="18"/>
          <w:szCs w:val="18"/>
        </w:rPr>
      </w:pPr>
    </w:p>
    <w:p w14:paraId="2BC1BD0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6D1FAD">
        <w:rPr>
          <w:rFonts w:cs="Arial"/>
          <w:b/>
          <w:sz w:val="18"/>
          <w:szCs w:val="18"/>
        </w:rPr>
        <w:t>sobres B</w:t>
      </w:r>
      <w:r w:rsidRPr="006D1FAD">
        <w:rPr>
          <w:rFonts w:cs="Arial"/>
          <w:sz w:val="18"/>
          <w:szCs w:val="18"/>
        </w:rPr>
        <w:t xml:space="preserve"> presentats per les empreses admeses.</w:t>
      </w:r>
    </w:p>
    <w:p w14:paraId="427D8C89" w14:textId="77777777" w:rsidR="00B120F0" w:rsidRPr="006D1FAD" w:rsidRDefault="00B120F0" w:rsidP="00645B3E">
      <w:pPr>
        <w:autoSpaceDE w:val="0"/>
        <w:autoSpaceDN w:val="0"/>
        <w:adjustRightInd w:val="0"/>
        <w:spacing w:line="276" w:lineRule="auto"/>
        <w:jc w:val="both"/>
        <w:rPr>
          <w:rFonts w:cs="Arial"/>
          <w:sz w:val="18"/>
          <w:szCs w:val="18"/>
        </w:rPr>
      </w:pPr>
    </w:p>
    <w:p w14:paraId="6585393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6D1FAD">
        <w:rPr>
          <w:rFonts w:cs="Arial"/>
          <w:b/>
          <w:sz w:val="18"/>
          <w:szCs w:val="18"/>
        </w:rPr>
        <w:t>sobres C</w:t>
      </w:r>
      <w:r w:rsidRPr="006D1FAD">
        <w:rPr>
          <w:rFonts w:cs="Arial"/>
          <w:sz w:val="18"/>
          <w:szCs w:val="18"/>
        </w:rPr>
        <w:t xml:space="preserve"> presentats per les empreses.</w:t>
      </w:r>
    </w:p>
    <w:p w14:paraId="42EFC2F9" w14:textId="77777777" w:rsidR="00B120F0" w:rsidRPr="006D1FAD" w:rsidRDefault="00B120F0" w:rsidP="00645B3E">
      <w:pPr>
        <w:autoSpaceDE w:val="0"/>
        <w:autoSpaceDN w:val="0"/>
        <w:adjustRightInd w:val="0"/>
        <w:spacing w:line="276" w:lineRule="auto"/>
        <w:jc w:val="both"/>
        <w:rPr>
          <w:rFonts w:cs="Arial"/>
          <w:sz w:val="18"/>
          <w:szCs w:val="18"/>
        </w:rPr>
      </w:pPr>
    </w:p>
    <w:p w14:paraId="0317B0D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EE6D3AF" w14:textId="77777777" w:rsidR="00B120F0" w:rsidRPr="006D1FAD" w:rsidRDefault="00B120F0" w:rsidP="00645B3E">
      <w:pPr>
        <w:autoSpaceDE w:val="0"/>
        <w:autoSpaceDN w:val="0"/>
        <w:adjustRightInd w:val="0"/>
        <w:spacing w:line="276" w:lineRule="auto"/>
        <w:jc w:val="both"/>
        <w:rPr>
          <w:rFonts w:cs="Arial"/>
          <w:sz w:val="18"/>
          <w:szCs w:val="18"/>
        </w:rPr>
      </w:pPr>
    </w:p>
    <w:p w14:paraId="3853BC4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F6B39F2" w14:textId="77777777" w:rsidR="00B120F0" w:rsidRPr="006D1FAD" w:rsidRDefault="00B120F0" w:rsidP="00645B3E">
      <w:pPr>
        <w:autoSpaceDE w:val="0"/>
        <w:autoSpaceDN w:val="0"/>
        <w:adjustRightInd w:val="0"/>
        <w:spacing w:line="276" w:lineRule="auto"/>
        <w:jc w:val="both"/>
        <w:rPr>
          <w:rFonts w:cs="Arial"/>
          <w:sz w:val="18"/>
          <w:szCs w:val="18"/>
        </w:rPr>
      </w:pPr>
    </w:p>
    <w:p w14:paraId="4F9AFBA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07B58140" w14:textId="77777777" w:rsidR="00B120F0" w:rsidRPr="006D1FAD" w:rsidRDefault="00B120F0" w:rsidP="00645B3E">
      <w:pPr>
        <w:autoSpaceDE w:val="0"/>
        <w:autoSpaceDN w:val="0"/>
        <w:adjustRightInd w:val="0"/>
        <w:spacing w:line="276" w:lineRule="auto"/>
        <w:jc w:val="both"/>
        <w:rPr>
          <w:rFonts w:cs="Arial"/>
          <w:sz w:val="18"/>
          <w:szCs w:val="18"/>
        </w:rPr>
      </w:pPr>
    </w:p>
    <w:p w14:paraId="592C3B95"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10F699F9" w14:textId="77777777" w:rsidR="00B120F0" w:rsidRPr="006D1FAD" w:rsidRDefault="00B120F0" w:rsidP="00645B3E">
      <w:pPr>
        <w:autoSpaceDE w:val="0"/>
        <w:autoSpaceDN w:val="0"/>
        <w:adjustRightInd w:val="0"/>
        <w:spacing w:line="276" w:lineRule="auto"/>
        <w:jc w:val="both"/>
        <w:rPr>
          <w:rFonts w:cs="Arial"/>
          <w:sz w:val="18"/>
          <w:szCs w:val="18"/>
        </w:rPr>
      </w:pPr>
    </w:p>
    <w:p w14:paraId="5F7DACF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736057F7" w14:textId="77777777" w:rsidR="00B120F0" w:rsidRPr="006D1FAD" w:rsidRDefault="00B120F0" w:rsidP="00645B3E">
      <w:pPr>
        <w:autoSpaceDE w:val="0"/>
        <w:autoSpaceDN w:val="0"/>
        <w:adjustRightInd w:val="0"/>
        <w:spacing w:line="276" w:lineRule="auto"/>
        <w:jc w:val="both"/>
        <w:rPr>
          <w:rFonts w:cs="Arial"/>
          <w:sz w:val="18"/>
          <w:szCs w:val="18"/>
        </w:rPr>
      </w:pPr>
    </w:p>
    <w:p w14:paraId="521B8455"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6D1FAD">
        <w:rPr>
          <w:rFonts w:cs="Arial"/>
          <w:b/>
          <w:sz w:val="18"/>
          <w:szCs w:val="18"/>
        </w:rPr>
        <w:t>Les proposicions que no compleixin dites prescripcions no seran objecte de valoració.</w:t>
      </w:r>
    </w:p>
    <w:p w14:paraId="04B09669" w14:textId="77777777" w:rsidR="00B120F0" w:rsidRPr="006D1FAD" w:rsidRDefault="00B120F0" w:rsidP="00645B3E">
      <w:pPr>
        <w:autoSpaceDE w:val="0"/>
        <w:autoSpaceDN w:val="0"/>
        <w:adjustRightInd w:val="0"/>
        <w:spacing w:line="276" w:lineRule="auto"/>
        <w:jc w:val="both"/>
        <w:rPr>
          <w:rFonts w:cs="Arial"/>
          <w:sz w:val="18"/>
          <w:szCs w:val="18"/>
        </w:rPr>
      </w:pPr>
    </w:p>
    <w:p w14:paraId="0586F25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50BD64A" w14:textId="77777777" w:rsidR="00B120F0" w:rsidRPr="006D1FAD" w:rsidRDefault="00B120F0" w:rsidP="00645B3E">
      <w:pPr>
        <w:autoSpaceDE w:val="0"/>
        <w:autoSpaceDN w:val="0"/>
        <w:adjustRightInd w:val="0"/>
        <w:spacing w:line="276" w:lineRule="auto"/>
        <w:jc w:val="both"/>
        <w:rPr>
          <w:rFonts w:cs="Arial"/>
          <w:sz w:val="18"/>
          <w:szCs w:val="18"/>
        </w:rPr>
      </w:pPr>
    </w:p>
    <w:p w14:paraId="522890D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Els actes d’exclusió de les empreses licitadores adoptats en relació amb l’obertura dels sobres B i C seran susceptibles d’impugnació en els termes establerts en la clàusula trenta-novena.</w:t>
      </w:r>
    </w:p>
    <w:p w14:paraId="7948D47A" w14:textId="77777777" w:rsidR="00B120F0" w:rsidRPr="006D1FAD" w:rsidRDefault="00B120F0" w:rsidP="00645B3E">
      <w:pPr>
        <w:autoSpaceDE w:val="0"/>
        <w:autoSpaceDN w:val="0"/>
        <w:adjustRightInd w:val="0"/>
        <w:spacing w:line="276" w:lineRule="auto"/>
        <w:jc w:val="both"/>
        <w:rPr>
          <w:rFonts w:cs="Arial"/>
          <w:sz w:val="18"/>
          <w:szCs w:val="18"/>
        </w:rPr>
      </w:pPr>
    </w:p>
    <w:p w14:paraId="7A0C46C0"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sz w:val="18"/>
          <w:szCs w:val="18"/>
        </w:rPr>
        <w:lastRenderedPageBreak/>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44032C76" w14:textId="77777777" w:rsidR="00B120F0" w:rsidRPr="006D1FAD" w:rsidRDefault="00B120F0" w:rsidP="00645B3E">
      <w:pPr>
        <w:autoSpaceDE w:val="0"/>
        <w:autoSpaceDN w:val="0"/>
        <w:adjustRightInd w:val="0"/>
        <w:spacing w:line="276" w:lineRule="auto"/>
        <w:jc w:val="both"/>
        <w:rPr>
          <w:rFonts w:cs="Arial"/>
          <w:b/>
          <w:bCs/>
          <w:sz w:val="18"/>
          <w:szCs w:val="18"/>
        </w:rPr>
      </w:pPr>
    </w:p>
    <w:p w14:paraId="48CD765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14.3 </w:t>
      </w:r>
      <w:r w:rsidRPr="006D1FAD">
        <w:rPr>
          <w:rFonts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0D40FE42" w14:textId="77777777" w:rsidR="00B120F0" w:rsidRPr="006D1FAD" w:rsidRDefault="00B120F0" w:rsidP="00645B3E">
      <w:pPr>
        <w:autoSpaceDE w:val="0"/>
        <w:autoSpaceDN w:val="0"/>
        <w:adjustRightInd w:val="0"/>
        <w:spacing w:line="276" w:lineRule="auto"/>
        <w:jc w:val="both"/>
        <w:rPr>
          <w:rFonts w:cs="Arial"/>
          <w:sz w:val="18"/>
          <w:szCs w:val="18"/>
        </w:rPr>
      </w:pPr>
    </w:p>
    <w:p w14:paraId="1166F4FC"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14.4 Subhasta electrònica</w:t>
      </w:r>
    </w:p>
    <w:p w14:paraId="35D11435" w14:textId="77777777" w:rsidR="00B120F0" w:rsidRPr="006D1FAD" w:rsidRDefault="00B120F0" w:rsidP="00645B3E">
      <w:pPr>
        <w:autoSpaceDE w:val="0"/>
        <w:autoSpaceDN w:val="0"/>
        <w:adjustRightInd w:val="0"/>
        <w:spacing w:line="276" w:lineRule="auto"/>
        <w:jc w:val="both"/>
        <w:rPr>
          <w:rFonts w:cs="Arial"/>
          <w:b/>
          <w:bCs/>
          <w:sz w:val="18"/>
          <w:szCs w:val="18"/>
        </w:rPr>
      </w:pPr>
    </w:p>
    <w:p w14:paraId="3100F29F"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C688E8A" w14:textId="77777777" w:rsidR="00B120F0" w:rsidRPr="006D1FAD" w:rsidRDefault="00B120F0" w:rsidP="00645B3E">
      <w:pPr>
        <w:autoSpaceDE w:val="0"/>
        <w:autoSpaceDN w:val="0"/>
        <w:adjustRightInd w:val="0"/>
        <w:spacing w:line="276" w:lineRule="auto"/>
        <w:jc w:val="both"/>
        <w:rPr>
          <w:rFonts w:cs="Arial"/>
          <w:b/>
          <w:bCs/>
          <w:sz w:val="18"/>
          <w:szCs w:val="18"/>
        </w:rPr>
      </w:pPr>
    </w:p>
    <w:p w14:paraId="2230F045"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14.5 Ofertes amb valors anormals o desproporcionats</w:t>
      </w:r>
    </w:p>
    <w:p w14:paraId="4A7E3A04" w14:textId="77777777" w:rsidR="00B120F0" w:rsidRPr="006D1FAD" w:rsidRDefault="00B120F0" w:rsidP="00645B3E">
      <w:pPr>
        <w:autoSpaceDE w:val="0"/>
        <w:autoSpaceDN w:val="0"/>
        <w:adjustRightInd w:val="0"/>
        <w:spacing w:line="276" w:lineRule="auto"/>
        <w:jc w:val="both"/>
        <w:rPr>
          <w:rFonts w:cs="Arial"/>
          <w:b/>
          <w:bCs/>
          <w:sz w:val="18"/>
          <w:szCs w:val="18"/>
        </w:rPr>
      </w:pPr>
    </w:p>
    <w:p w14:paraId="67849912"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sz w:val="18"/>
          <w:szCs w:val="18"/>
        </w:rPr>
        <w:t>La determinació de les ofertes que presentin uns valors anormals s’ha de dur a terme en funció dels límits i els paràmetres objectius establerts en l’</w:t>
      </w:r>
      <w:r w:rsidRPr="006D1FAD">
        <w:rPr>
          <w:rFonts w:cs="Arial"/>
          <w:bCs/>
          <w:sz w:val="18"/>
          <w:szCs w:val="18"/>
        </w:rPr>
        <w:t>apartat L del quadre de característiques.</w:t>
      </w:r>
    </w:p>
    <w:p w14:paraId="64F13DC6" w14:textId="77777777" w:rsidR="00B120F0" w:rsidRPr="006D1FAD" w:rsidRDefault="00B120F0" w:rsidP="00645B3E">
      <w:pPr>
        <w:autoSpaceDE w:val="0"/>
        <w:autoSpaceDN w:val="0"/>
        <w:adjustRightInd w:val="0"/>
        <w:spacing w:line="276" w:lineRule="auto"/>
        <w:jc w:val="both"/>
        <w:rPr>
          <w:rFonts w:cs="Arial"/>
          <w:b/>
          <w:bCs/>
          <w:sz w:val="18"/>
          <w:szCs w:val="18"/>
        </w:rPr>
      </w:pPr>
    </w:p>
    <w:p w14:paraId="15DBC6E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6D1FAD">
        <w:rPr>
          <w:rFonts w:cs="Arial"/>
          <w:snapToGrid w:val="0"/>
          <w:sz w:val="18"/>
          <w:szCs w:val="18"/>
        </w:rPr>
        <w:t>tres dies hàbils</w:t>
      </w:r>
      <w:r w:rsidRPr="006D1FAD">
        <w:rPr>
          <w:rFonts w:cs="Arial"/>
          <w:sz w:val="18"/>
          <w:szCs w:val="18"/>
        </w:rPr>
        <w:t xml:space="preserve"> per presentar la informació i els documents que siguin pertinents a aquests efectes.</w:t>
      </w:r>
    </w:p>
    <w:p w14:paraId="2B6A2399" w14:textId="77777777" w:rsidR="00B120F0" w:rsidRPr="006D1FAD" w:rsidRDefault="00B120F0" w:rsidP="00645B3E">
      <w:pPr>
        <w:autoSpaceDE w:val="0"/>
        <w:autoSpaceDN w:val="0"/>
        <w:adjustRightInd w:val="0"/>
        <w:spacing w:line="276" w:lineRule="auto"/>
        <w:jc w:val="both"/>
        <w:rPr>
          <w:rFonts w:cs="Arial"/>
          <w:sz w:val="18"/>
          <w:szCs w:val="18"/>
        </w:rPr>
      </w:pPr>
    </w:p>
    <w:p w14:paraId="21E4675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25D6EBD" w14:textId="77777777" w:rsidR="00B120F0" w:rsidRPr="006D1FAD" w:rsidRDefault="00B120F0" w:rsidP="00645B3E">
      <w:pPr>
        <w:autoSpaceDE w:val="0"/>
        <w:autoSpaceDN w:val="0"/>
        <w:adjustRightInd w:val="0"/>
        <w:spacing w:line="276" w:lineRule="auto"/>
        <w:jc w:val="both"/>
        <w:rPr>
          <w:rFonts w:cs="Arial"/>
          <w:sz w:val="18"/>
          <w:szCs w:val="18"/>
        </w:rPr>
      </w:pPr>
    </w:p>
    <w:p w14:paraId="656E255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Aquest requeriment es comunicarà a l’empresa mitjançant comunicació electrònica a través de l’e-NOTUM, integrat amb la Plataforma de Serveis de Contractació Pública, d’acord amb la clàusula vuitena d’aquest plec.</w:t>
      </w:r>
    </w:p>
    <w:p w14:paraId="4D9B9542" w14:textId="77777777" w:rsidR="00B120F0" w:rsidRPr="006D1FAD" w:rsidRDefault="00B120F0" w:rsidP="00645B3E">
      <w:pPr>
        <w:autoSpaceDE w:val="0"/>
        <w:autoSpaceDN w:val="0"/>
        <w:adjustRightInd w:val="0"/>
        <w:spacing w:line="276" w:lineRule="auto"/>
        <w:jc w:val="both"/>
        <w:rPr>
          <w:rFonts w:cs="Arial"/>
          <w:sz w:val="18"/>
          <w:szCs w:val="18"/>
        </w:rPr>
      </w:pPr>
    </w:p>
    <w:p w14:paraId="64B9DB3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91BCFCE" w14:textId="77777777" w:rsidR="00B120F0" w:rsidRPr="006D1FAD" w:rsidRDefault="00B120F0" w:rsidP="00645B3E">
      <w:pPr>
        <w:autoSpaceDE w:val="0"/>
        <w:autoSpaceDN w:val="0"/>
        <w:adjustRightInd w:val="0"/>
        <w:spacing w:line="276" w:lineRule="auto"/>
        <w:jc w:val="both"/>
        <w:rPr>
          <w:rFonts w:cs="Arial"/>
          <w:sz w:val="18"/>
          <w:szCs w:val="18"/>
        </w:rPr>
      </w:pPr>
    </w:p>
    <w:p w14:paraId="4AFFF13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7D5D3F3" w14:textId="77777777" w:rsidR="00B120F0" w:rsidRPr="006D1FAD" w:rsidRDefault="00B120F0" w:rsidP="00645B3E">
      <w:pPr>
        <w:autoSpaceDE w:val="0"/>
        <w:autoSpaceDN w:val="0"/>
        <w:adjustRightInd w:val="0"/>
        <w:spacing w:line="276" w:lineRule="auto"/>
        <w:jc w:val="both"/>
        <w:rPr>
          <w:rFonts w:cs="Arial"/>
          <w:sz w:val="18"/>
          <w:szCs w:val="18"/>
        </w:rPr>
      </w:pPr>
    </w:p>
    <w:p w14:paraId="4130EC9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0CF22CFD" w14:textId="77777777" w:rsidR="00B120F0" w:rsidRPr="006D1FAD" w:rsidRDefault="00B120F0" w:rsidP="00645B3E">
      <w:pPr>
        <w:autoSpaceDE w:val="0"/>
        <w:autoSpaceDN w:val="0"/>
        <w:adjustRightInd w:val="0"/>
        <w:spacing w:line="276" w:lineRule="auto"/>
        <w:jc w:val="both"/>
        <w:rPr>
          <w:rFonts w:cs="Arial"/>
          <w:sz w:val="18"/>
          <w:szCs w:val="18"/>
        </w:rPr>
      </w:pPr>
    </w:p>
    <w:p w14:paraId="41B4933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4781873E" w14:textId="77777777" w:rsidR="00B120F0" w:rsidRPr="006D1FAD" w:rsidRDefault="00B120F0" w:rsidP="00645B3E">
      <w:pPr>
        <w:autoSpaceDE w:val="0"/>
        <w:autoSpaceDN w:val="0"/>
        <w:adjustRightInd w:val="0"/>
        <w:spacing w:line="276" w:lineRule="auto"/>
        <w:jc w:val="both"/>
        <w:rPr>
          <w:rFonts w:cs="Arial"/>
          <w:sz w:val="18"/>
          <w:szCs w:val="18"/>
        </w:rPr>
      </w:pPr>
    </w:p>
    <w:p w14:paraId="4F2E279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En casos d’empat en les puntuacions obtingudes per les ofertes de les empreses licitadores, es resoldrà mitjançant l’aplicació per ordre dels criteris socials que preveu l’article 147.2 de la LCSP. </w:t>
      </w:r>
    </w:p>
    <w:p w14:paraId="38B0E1E8" w14:textId="77777777" w:rsidR="00B120F0" w:rsidRPr="006D1FAD" w:rsidRDefault="00B120F0" w:rsidP="00645B3E">
      <w:pPr>
        <w:autoSpaceDE w:val="0"/>
        <w:autoSpaceDN w:val="0"/>
        <w:adjustRightInd w:val="0"/>
        <w:spacing w:line="276" w:lineRule="auto"/>
        <w:jc w:val="both"/>
        <w:rPr>
          <w:rFonts w:cs="Arial"/>
          <w:sz w:val="18"/>
          <w:szCs w:val="18"/>
        </w:rPr>
      </w:pPr>
    </w:p>
    <w:p w14:paraId="74D7614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empreses licitadores han d’aportar la documentació acreditativa dels criteris de desempat en el moment en què es produeixi l’empat.</w:t>
      </w:r>
    </w:p>
    <w:p w14:paraId="05BB3B55" w14:textId="77777777" w:rsidR="00B120F0" w:rsidRPr="006D1FAD" w:rsidRDefault="00B120F0" w:rsidP="00645B3E">
      <w:pPr>
        <w:autoSpaceDE w:val="0"/>
        <w:autoSpaceDN w:val="0"/>
        <w:adjustRightInd w:val="0"/>
        <w:spacing w:line="276" w:lineRule="auto"/>
        <w:jc w:val="both"/>
        <w:rPr>
          <w:rFonts w:cs="Arial"/>
          <w:sz w:val="18"/>
          <w:szCs w:val="18"/>
        </w:rPr>
      </w:pPr>
    </w:p>
    <w:p w14:paraId="7ADFE63F" w14:textId="77777777" w:rsidR="00B120F0" w:rsidRPr="006D1FAD" w:rsidRDefault="00B120F0" w:rsidP="00645B3E">
      <w:pPr>
        <w:keepNext/>
        <w:spacing w:line="276" w:lineRule="auto"/>
        <w:jc w:val="both"/>
        <w:outlineLvl w:val="1"/>
        <w:rPr>
          <w:rFonts w:cs="Arial"/>
          <w:b/>
          <w:sz w:val="18"/>
          <w:szCs w:val="18"/>
        </w:rPr>
      </w:pPr>
      <w:bookmarkStart w:id="32" w:name="_Toc514873487"/>
      <w:r w:rsidRPr="006D1FAD">
        <w:rPr>
          <w:rFonts w:cs="Arial"/>
          <w:b/>
          <w:sz w:val="18"/>
          <w:szCs w:val="18"/>
        </w:rPr>
        <w:t>Quinzena. Classificació de les ofertes i requeriment de documentació previ a l’adjudicació</w:t>
      </w:r>
      <w:bookmarkEnd w:id="32"/>
    </w:p>
    <w:p w14:paraId="7A90EBD4" w14:textId="77777777" w:rsidR="00B120F0" w:rsidRPr="006D1FAD" w:rsidRDefault="00B120F0" w:rsidP="00645B3E">
      <w:pPr>
        <w:autoSpaceDE w:val="0"/>
        <w:autoSpaceDN w:val="0"/>
        <w:adjustRightInd w:val="0"/>
        <w:spacing w:line="276" w:lineRule="auto"/>
        <w:jc w:val="both"/>
        <w:rPr>
          <w:rFonts w:cs="Arial"/>
          <w:b/>
          <w:bCs/>
          <w:sz w:val="18"/>
          <w:szCs w:val="18"/>
        </w:rPr>
      </w:pPr>
    </w:p>
    <w:p w14:paraId="24B4286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15.1 </w:t>
      </w:r>
      <w:r w:rsidRPr="006D1FAD">
        <w:rPr>
          <w:rFonts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2E7F42DA" w14:textId="77777777" w:rsidR="00B120F0" w:rsidRPr="006D1FAD" w:rsidRDefault="00B120F0" w:rsidP="00645B3E">
      <w:pPr>
        <w:autoSpaceDE w:val="0"/>
        <w:autoSpaceDN w:val="0"/>
        <w:adjustRightInd w:val="0"/>
        <w:spacing w:line="276" w:lineRule="auto"/>
        <w:jc w:val="both"/>
        <w:rPr>
          <w:rFonts w:cs="Arial"/>
          <w:sz w:val="18"/>
          <w:szCs w:val="18"/>
        </w:rPr>
      </w:pPr>
    </w:p>
    <w:p w14:paraId="63345E9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Per realitzar aquesta classificació, la Mesa tindrà en compte els criteris d’adjudicació assenyalats en l’</w:t>
      </w:r>
      <w:r w:rsidRPr="006D1FAD">
        <w:rPr>
          <w:rFonts w:cs="Arial"/>
          <w:bCs/>
          <w:sz w:val="18"/>
          <w:szCs w:val="18"/>
        </w:rPr>
        <w:t xml:space="preserve">apartat K del quadre de característiques </w:t>
      </w:r>
      <w:r w:rsidRPr="006D1FAD">
        <w:rPr>
          <w:rFonts w:cs="Arial"/>
          <w:sz w:val="18"/>
          <w:szCs w:val="18"/>
        </w:rPr>
        <w:t>i en l’anunci.</w:t>
      </w:r>
    </w:p>
    <w:p w14:paraId="6B1DA5F0" w14:textId="77777777" w:rsidR="00B120F0" w:rsidRPr="006D1FAD" w:rsidRDefault="00B120F0" w:rsidP="00645B3E">
      <w:pPr>
        <w:autoSpaceDE w:val="0"/>
        <w:autoSpaceDN w:val="0"/>
        <w:adjustRightInd w:val="0"/>
        <w:spacing w:line="276" w:lineRule="auto"/>
        <w:jc w:val="both"/>
        <w:rPr>
          <w:rFonts w:cs="Arial"/>
          <w:sz w:val="18"/>
          <w:szCs w:val="18"/>
        </w:rPr>
      </w:pPr>
    </w:p>
    <w:p w14:paraId="6B73D54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proposta d’adjudicació de la Mesa no crea cap dret a favor de l’empresa licitadora proposada com a adjudicatària, ja que l’òrgan de contractació podrà apartar-se’n sempre que motivi la seva decisió.</w:t>
      </w:r>
    </w:p>
    <w:p w14:paraId="55CA16FA" w14:textId="77777777" w:rsidR="00B120F0" w:rsidRPr="006D1FAD" w:rsidRDefault="00B120F0" w:rsidP="00645B3E">
      <w:pPr>
        <w:autoSpaceDE w:val="0"/>
        <w:autoSpaceDN w:val="0"/>
        <w:adjustRightInd w:val="0"/>
        <w:spacing w:line="276" w:lineRule="auto"/>
        <w:jc w:val="both"/>
        <w:rPr>
          <w:rFonts w:cs="Arial"/>
          <w:sz w:val="18"/>
          <w:szCs w:val="18"/>
        </w:rPr>
      </w:pPr>
    </w:p>
    <w:p w14:paraId="44E05D5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15.2 </w:t>
      </w:r>
      <w:r w:rsidRPr="006D1FAD">
        <w:rPr>
          <w:rFonts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6E69E1B7" w14:textId="77777777" w:rsidR="00B120F0" w:rsidRPr="006D1FAD" w:rsidRDefault="00B120F0" w:rsidP="00645B3E">
      <w:pPr>
        <w:autoSpaceDE w:val="0"/>
        <w:autoSpaceDN w:val="0"/>
        <w:adjustRightInd w:val="0"/>
        <w:spacing w:line="276" w:lineRule="auto"/>
        <w:jc w:val="both"/>
        <w:rPr>
          <w:rFonts w:cs="Arial"/>
          <w:sz w:val="18"/>
          <w:szCs w:val="18"/>
        </w:rPr>
      </w:pPr>
    </w:p>
    <w:p w14:paraId="6F05272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Aquest requeriment s’efectuarà mitjançant notificació electrònica a través de l’e-NOTUM, integrat amb la Plataforma de Serveis de Contractació Pública, d’acord amb la clàusula vuitena d’aquest plec.</w:t>
      </w:r>
    </w:p>
    <w:p w14:paraId="33BB34B8" w14:textId="77777777" w:rsidR="00B120F0" w:rsidRPr="006D1FAD" w:rsidRDefault="00B120F0" w:rsidP="00645B3E">
      <w:pPr>
        <w:autoSpaceDE w:val="0"/>
        <w:autoSpaceDN w:val="0"/>
        <w:adjustRightInd w:val="0"/>
        <w:spacing w:line="276" w:lineRule="auto"/>
        <w:jc w:val="both"/>
        <w:rPr>
          <w:rFonts w:cs="Arial"/>
          <w:sz w:val="18"/>
          <w:szCs w:val="18"/>
        </w:rPr>
      </w:pPr>
    </w:p>
    <w:p w14:paraId="2FE249F1"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173B66E3" w14:textId="77777777" w:rsidR="00B120F0" w:rsidRPr="006D1FAD" w:rsidRDefault="00B120F0" w:rsidP="00645B3E">
      <w:pPr>
        <w:autoSpaceDE w:val="0"/>
        <w:autoSpaceDN w:val="0"/>
        <w:adjustRightInd w:val="0"/>
        <w:spacing w:line="276" w:lineRule="auto"/>
        <w:jc w:val="both"/>
        <w:rPr>
          <w:rFonts w:cs="Arial"/>
          <w:b/>
          <w:bCs/>
          <w:sz w:val="18"/>
          <w:szCs w:val="18"/>
        </w:rPr>
      </w:pPr>
    </w:p>
    <w:bookmarkEnd w:id="31"/>
    <w:p w14:paraId="5CE6DF1D"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 xml:space="preserve">A.1 Empreses </w:t>
      </w:r>
      <w:r w:rsidRPr="006D1FAD">
        <w:rPr>
          <w:rFonts w:cs="Arial"/>
          <w:b/>
          <w:bCs/>
          <w:sz w:val="18"/>
          <w:szCs w:val="18"/>
          <w:u w:val="single"/>
        </w:rPr>
        <w:t>no</w:t>
      </w:r>
      <w:r w:rsidRPr="006D1FAD">
        <w:rPr>
          <w:rFonts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200A54C5" w14:textId="77777777" w:rsidR="00B120F0" w:rsidRPr="006D1FAD" w:rsidRDefault="00B120F0" w:rsidP="00645B3E">
      <w:pPr>
        <w:spacing w:line="276" w:lineRule="auto"/>
        <w:jc w:val="both"/>
        <w:rPr>
          <w:rFonts w:cs="Arial"/>
          <w:sz w:val="18"/>
          <w:szCs w:val="18"/>
          <w:lang w:eastAsia="es-ES"/>
        </w:rPr>
      </w:pPr>
    </w:p>
    <w:p w14:paraId="4762DF5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371FA570" w14:textId="77777777" w:rsidR="00B120F0" w:rsidRPr="006D1FAD" w:rsidRDefault="00B120F0" w:rsidP="00645B3E">
      <w:pPr>
        <w:autoSpaceDE w:val="0"/>
        <w:autoSpaceDN w:val="0"/>
        <w:adjustRightInd w:val="0"/>
        <w:spacing w:line="276" w:lineRule="auto"/>
        <w:jc w:val="both"/>
        <w:rPr>
          <w:rFonts w:cs="Arial"/>
          <w:sz w:val="18"/>
          <w:szCs w:val="18"/>
        </w:rPr>
      </w:pPr>
    </w:p>
    <w:p w14:paraId="541A8B6F"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rPr>
      </w:pPr>
      <w:r w:rsidRPr="006D1FAD">
        <w:rPr>
          <w:rFonts w:cs="Arial"/>
          <w:sz w:val="18"/>
          <w:szCs w:val="18"/>
        </w:rPr>
        <w:t>Documentació corresponent acreditativa de la capacitat d’obrar i de la personalitat jurídica, d’acord amb les previsions de la clàusula novena.</w:t>
      </w:r>
    </w:p>
    <w:p w14:paraId="196401AF"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rPr>
      </w:pPr>
      <w:r w:rsidRPr="006D1FAD">
        <w:rPr>
          <w:rFonts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2CA160AE"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rPr>
      </w:pPr>
      <w:r w:rsidRPr="006D1FAD">
        <w:rPr>
          <w:rFonts w:cs="Arial"/>
          <w:sz w:val="18"/>
          <w:szCs w:val="18"/>
        </w:rPr>
        <w:t>Documentació acreditativa del compliment dels requisits específics de solvència o del certificat de classificació corresponent.</w:t>
      </w:r>
    </w:p>
    <w:p w14:paraId="4606BF57" w14:textId="77777777" w:rsidR="00B120F0" w:rsidRPr="006D1FAD" w:rsidRDefault="00B120F0" w:rsidP="00645B3E">
      <w:pPr>
        <w:autoSpaceDE w:val="0"/>
        <w:autoSpaceDN w:val="0"/>
        <w:adjustRightInd w:val="0"/>
        <w:spacing w:line="276" w:lineRule="auto"/>
        <w:jc w:val="both"/>
        <w:rPr>
          <w:rFonts w:cs="Arial"/>
          <w:sz w:val="18"/>
          <w:szCs w:val="18"/>
        </w:rPr>
      </w:pPr>
    </w:p>
    <w:p w14:paraId="0BE7351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Així mateix, l’empresa licitadora que hagi presentat la millor oferta haurà d’aportar:</w:t>
      </w:r>
    </w:p>
    <w:p w14:paraId="3FEB7317" w14:textId="77777777" w:rsidR="00B120F0" w:rsidRPr="006D1FAD" w:rsidRDefault="00B120F0" w:rsidP="00645B3E">
      <w:pPr>
        <w:autoSpaceDE w:val="0"/>
        <w:autoSpaceDN w:val="0"/>
        <w:adjustRightInd w:val="0"/>
        <w:spacing w:line="276" w:lineRule="auto"/>
        <w:jc w:val="both"/>
        <w:rPr>
          <w:rFonts w:cs="Arial"/>
          <w:sz w:val="18"/>
          <w:szCs w:val="18"/>
        </w:rPr>
      </w:pPr>
    </w:p>
    <w:p w14:paraId="46AB0FBF"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rPr>
      </w:pPr>
      <w:r w:rsidRPr="006D1FAD">
        <w:rPr>
          <w:rFonts w:cs="Arial"/>
          <w:sz w:val="18"/>
          <w:szCs w:val="18"/>
        </w:rPr>
        <w:t>Si escau, certificats acreditatius del compliment de les normes de garantia de la qualitat i de gestió mediambiental.</w:t>
      </w:r>
    </w:p>
    <w:p w14:paraId="2B87FCC9"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rPr>
      </w:pPr>
      <w:r w:rsidRPr="006D1FAD">
        <w:rPr>
          <w:rFonts w:cs="Arial"/>
          <w:sz w:val="18"/>
          <w:szCs w:val="18"/>
        </w:rPr>
        <w:t>Documents acreditatius de l’efectiva disposició de mitjans que s’hagi compromès a dedicar o adscriure a l’execució del contracte d’acord amb l’article 76.2 de la LCSP.</w:t>
      </w:r>
    </w:p>
    <w:p w14:paraId="1AF9822A"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rPr>
      </w:pPr>
      <w:r w:rsidRPr="006D1FAD">
        <w:rPr>
          <w:rFonts w:cs="Arial"/>
          <w:sz w:val="18"/>
          <w:szCs w:val="18"/>
        </w:rPr>
        <w:t>Document acreditatiu de la constitució de la garantia definitiva o document en el que s’opti per la retenció sobre el preu, d’acord amb el que s’estableix a la clàusula setzena.</w:t>
      </w:r>
    </w:p>
    <w:p w14:paraId="7103423F" w14:textId="77777777" w:rsidR="00B120F0" w:rsidRPr="006D1FAD" w:rsidRDefault="00B120F0" w:rsidP="00645B3E">
      <w:pPr>
        <w:numPr>
          <w:ilvl w:val="0"/>
          <w:numId w:val="12"/>
        </w:numPr>
        <w:autoSpaceDE w:val="0"/>
        <w:autoSpaceDN w:val="0"/>
        <w:adjustRightInd w:val="0"/>
        <w:spacing w:line="276" w:lineRule="auto"/>
        <w:jc w:val="both"/>
        <w:rPr>
          <w:rFonts w:cs="Arial"/>
          <w:sz w:val="18"/>
          <w:szCs w:val="18"/>
          <w:u w:val="single"/>
        </w:rPr>
      </w:pPr>
      <w:r w:rsidRPr="006D1FAD">
        <w:rPr>
          <w:rFonts w:cs="Arial"/>
          <w:sz w:val="18"/>
          <w:szCs w:val="18"/>
        </w:rPr>
        <w:t xml:space="preserve">Si així ho requereix l’Agència Catalana del Patrimoni Cultural, en el cas que les prestacions a contractar es corresponguin amb les de l’activitat pròpia de qui contracta o quan les prestacions que es contracten s’hagin de </w:t>
      </w:r>
      <w:r w:rsidRPr="006D1FAD">
        <w:rPr>
          <w:rFonts w:cs="Arial"/>
          <w:sz w:val="18"/>
          <w:szCs w:val="18"/>
        </w:rPr>
        <w:lastRenderedPageBreak/>
        <w:t>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2511658C" w14:textId="77777777" w:rsidR="00B120F0" w:rsidRPr="006D1FAD" w:rsidRDefault="00B120F0" w:rsidP="00645B3E">
      <w:pPr>
        <w:numPr>
          <w:ilvl w:val="0"/>
          <w:numId w:val="12"/>
        </w:numPr>
        <w:autoSpaceDE w:val="0"/>
        <w:autoSpaceDN w:val="0"/>
        <w:adjustRightInd w:val="0"/>
        <w:spacing w:line="276" w:lineRule="auto"/>
        <w:jc w:val="both"/>
        <w:rPr>
          <w:rFonts w:cs="Arial"/>
          <w:b/>
          <w:sz w:val="18"/>
          <w:szCs w:val="18"/>
        </w:rPr>
      </w:pPr>
      <w:r w:rsidRPr="006D1FAD">
        <w:rPr>
          <w:rFonts w:cs="Arial"/>
          <w:sz w:val="18"/>
          <w:szCs w:val="18"/>
        </w:rPr>
        <w:t xml:space="preserve">Qualsevol altra documentació que, específicament i per la naturalesa del contracte, es determini en </w:t>
      </w:r>
      <w:r w:rsidRPr="006D1FAD">
        <w:rPr>
          <w:rFonts w:cs="Arial"/>
          <w:b/>
          <w:sz w:val="18"/>
          <w:szCs w:val="18"/>
        </w:rPr>
        <w:t>l’apartat N i O del quadre de característiques del contracte.</w:t>
      </w:r>
    </w:p>
    <w:p w14:paraId="27716CAD" w14:textId="77777777" w:rsidR="00B120F0" w:rsidRPr="006D1FAD" w:rsidRDefault="00B120F0" w:rsidP="00645B3E">
      <w:pPr>
        <w:spacing w:line="276" w:lineRule="auto"/>
        <w:ind w:left="720" w:hanging="357"/>
        <w:contextualSpacing/>
        <w:jc w:val="both"/>
        <w:rPr>
          <w:rFonts w:eastAsia="Calibri" w:cs="Arial"/>
          <w:sz w:val="18"/>
          <w:szCs w:val="18"/>
          <w:lang w:eastAsia="en-US"/>
        </w:rPr>
      </w:pPr>
    </w:p>
    <w:p w14:paraId="4562E0E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7D5A85EF" w14:textId="77777777" w:rsidR="00B120F0" w:rsidRPr="006D1FAD" w:rsidRDefault="00B120F0" w:rsidP="00645B3E">
      <w:pPr>
        <w:spacing w:line="276" w:lineRule="auto"/>
        <w:ind w:left="357" w:hanging="357"/>
        <w:jc w:val="both"/>
        <w:rPr>
          <w:rFonts w:cs="Arial"/>
          <w:sz w:val="18"/>
          <w:szCs w:val="18"/>
          <w:lang w:eastAsia="es-ES"/>
        </w:rPr>
      </w:pPr>
    </w:p>
    <w:p w14:paraId="14D10C6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32D47DBE" w14:textId="77777777" w:rsidR="00B120F0" w:rsidRPr="006D1FAD" w:rsidRDefault="00B120F0" w:rsidP="00645B3E">
      <w:pPr>
        <w:autoSpaceDE w:val="0"/>
        <w:autoSpaceDN w:val="0"/>
        <w:adjustRightInd w:val="0"/>
        <w:spacing w:line="276" w:lineRule="auto"/>
        <w:jc w:val="both"/>
        <w:rPr>
          <w:rFonts w:cs="Arial"/>
          <w:b/>
          <w:bCs/>
          <w:sz w:val="18"/>
          <w:szCs w:val="18"/>
        </w:rPr>
      </w:pPr>
    </w:p>
    <w:p w14:paraId="1CE8A4B6"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2403A6EC" w14:textId="77777777" w:rsidR="00B120F0" w:rsidRPr="006D1FAD" w:rsidRDefault="00B120F0" w:rsidP="00645B3E">
      <w:pPr>
        <w:autoSpaceDE w:val="0"/>
        <w:autoSpaceDN w:val="0"/>
        <w:adjustRightInd w:val="0"/>
        <w:spacing w:line="276" w:lineRule="auto"/>
        <w:jc w:val="both"/>
        <w:rPr>
          <w:rFonts w:cs="Arial"/>
          <w:sz w:val="18"/>
          <w:szCs w:val="18"/>
        </w:rPr>
      </w:pPr>
    </w:p>
    <w:p w14:paraId="3B27662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7187C042" w14:textId="77777777" w:rsidR="00B120F0" w:rsidRPr="006D1FAD" w:rsidRDefault="00B120F0" w:rsidP="00645B3E">
      <w:pPr>
        <w:autoSpaceDE w:val="0"/>
        <w:autoSpaceDN w:val="0"/>
        <w:adjustRightInd w:val="0"/>
        <w:spacing w:line="276" w:lineRule="auto"/>
        <w:jc w:val="both"/>
        <w:rPr>
          <w:rFonts w:cs="Arial"/>
          <w:sz w:val="18"/>
          <w:szCs w:val="18"/>
        </w:rPr>
      </w:pPr>
    </w:p>
    <w:p w14:paraId="7FE7A41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15.3 </w:t>
      </w:r>
      <w:r w:rsidRPr="006D1FAD">
        <w:rPr>
          <w:rFonts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48F6AA9" w14:textId="77777777" w:rsidR="00B120F0" w:rsidRPr="006D1FAD" w:rsidRDefault="00B120F0" w:rsidP="00645B3E">
      <w:pPr>
        <w:autoSpaceDE w:val="0"/>
        <w:autoSpaceDN w:val="0"/>
        <w:adjustRightInd w:val="0"/>
        <w:spacing w:line="276" w:lineRule="auto"/>
        <w:jc w:val="both"/>
        <w:rPr>
          <w:rFonts w:cs="Arial"/>
          <w:sz w:val="18"/>
          <w:szCs w:val="18"/>
        </w:rPr>
      </w:pPr>
    </w:p>
    <w:p w14:paraId="3CFBC0E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2124C406" w14:textId="77777777" w:rsidR="00B120F0" w:rsidRPr="006D1FAD" w:rsidRDefault="00B120F0" w:rsidP="00645B3E">
      <w:pPr>
        <w:spacing w:line="276" w:lineRule="auto"/>
        <w:jc w:val="both"/>
        <w:rPr>
          <w:rFonts w:cs="Arial"/>
          <w:sz w:val="18"/>
          <w:szCs w:val="18"/>
        </w:rPr>
      </w:pPr>
    </w:p>
    <w:p w14:paraId="1A80ED0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Aquestes peticions d’esmena es comunicaran a l’empresa mitjançant comunicació electrònica a través de l’e-NOTUM, integrat amb la Plataforma de Serveis de Contractació Pública, d’acord amb la clàusula vuitena d’aquest plec.</w:t>
      </w:r>
    </w:p>
    <w:p w14:paraId="5F12E184" w14:textId="77777777" w:rsidR="00B120F0" w:rsidRPr="006D1FAD" w:rsidRDefault="00B120F0" w:rsidP="00645B3E">
      <w:pPr>
        <w:autoSpaceDE w:val="0"/>
        <w:autoSpaceDN w:val="0"/>
        <w:adjustRightInd w:val="0"/>
        <w:spacing w:line="276" w:lineRule="auto"/>
        <w:jc w:val="both"/>
        <w:rPr>
          <w:rFonts w:cs="Arial"/>
          <w:sz w:val="18"/>
          <w:szCs w:val="18"/>
        </w:rPr>
      </w:pPr>
    </w:p>
    <w:p w14:paraId="72625DF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En el cas que no es complimenti adequadament el requeriment de documentació en el termini assenyalat, o bé en el termini per esmenar que es doni, s’entendrà que l’empresa licitadora ha retirat la seva oferta</w:t>
      </w:r>
      <w:r w:rsidRPr="006D1FAD">
        <w:rPr>
          <w:rFonts w:cs="Arial"/>
          <w:sz w:val="18"/>
          <w:szCs w:val="18"/>
        </w:rPr>
        <w:t xml:space="preserve"> i es procedirà a requerir la mateixa documentació a l’empresa licitadora següent, per l’ordre en què hagin quedat classificades les ofertes. </w:t>
      </w:r>
      <w:r w:rsidRPr="006D1FAD">
        <w:rPr>
          <w:rFonts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6D1FAD">
        <w:rPr>
          <w:rFonts w:cs="Arial"/>
          <w:sz w:val="18"/>
          <w:szCs w:val="18"/>
        </w:rPr>
        <w:t>per la causa prevista en l’article 71.2.</w:t>
      </w:r>
      <w:r w:rsidRPr="006D1FAD">
        <w:rPr>
          <w:rFonts w:cs="Arial"/>
          <w:i/>
          <w:iCs/>
          <w:sz w:val="18"/>
          <w:szCs w:val="18"/>
        </w:rPr>
        <w:t xml:space="preserve">a </w:t>
      </w:r>
      <w:r w:rsidRPr="006D1FAD">
        <w:rPr>
          <w:rFonts w:cs="Arial"/>
          <w:sz w:val="18"/>
          <w:szCs w:val="18"/>
        </w:rPr>
        <w:t>de la LCSP.</w:t>
      </w:r>
    </w:p>
    <w:p w14:paraId="42BBC4D7" w14:textId="77777777" w:rsidR="00B120F0" w:rsidRPr="006D1FAD" w:rsidRDefault="00B120F0" w:rsidP="00645B3E">
      <w:pPr>
        <w:spacing w:line="276" w:lineRule="auto"/>
        <w:jc w:val="both"/>
        <w:rPr>
          <w:rFonts w:cs="Arial"/>
          <w:sz w:val="18"/>
          <w:szCs w:val="18"/>
        </w:rPr>
      </w:pPr>
    </w:p>
    <w:p w14:paraId="387B4C8A" w14:textId="77777777" w:rsidR="00B120F0" w:rsidRPr="006D1FAD" w:rsidRDefault="00B120F0" w:rsidP="00645B3E">
      <w:pPr>
        <w:keepNext/>
        <w:spacing w:line="276" w:lineRule="auto"/>
        <w:jc w:val="both"/>
        <w:outlineLvl w:val="1"/>
        <w:rPr>
          <w:rFonts w:cs="Arial"/>
          <w:b/>
          <w:sz w:val="18"/>
          <w:szCs w:val="18"/>
        </w:rPr>
      </w:pPr>
      <w:bookmarkStart w:id="33" w:name="_Toc514873488"/>
      <w:r w:rsidRPr="006D1FAD">
        <w:rPr>
          <w:rFonts w:cs="Arial"/>
          <w:b/>
          <w:sz w:val="18"/>
          <w:szCs w:val="18"/>
        </w:rPr>
        <w:t>Setzena. Garantia definitiva</w:t>
      </w:r>
      <w:bookmarkEnd w:id="33"/>
    </w:p>
    <w:p w14:paraId="6D341B34" w14:textId="77777777" w:rsidR="00B120F0" w:rsidRPr="006D1FAD" w:rsidRDefault="00B120F0" w:rsidP="00645B3E">
      <w:pPr>
        <w:autoSpaceDE w:val="0"/>
        <w:autoSpaceDN w:val="0"/>
        <w:adjustRightInd w:val="0"/>
        <w:spacing w:line="276" w:lineRule="auto"/>
        <w:jc w:val="both"/>
        <w:rPr>
          <w:rFonts w:cs="Arial"/>
          <w:b/>
          <w:bCs/>
          <w:sz w:val="18"/>
          <w:szCs w:val="18"/>
        </w:rPr>
      </w:pPr>
    </w:p>
    <w:p w14:paraId="0304884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16.1 </w:t>
      </w:r>
      <w:r w:rsidRPr="006D1FAD">
        <w:rPr>
          <w:rFonts w:cs="Arial"/>
          <w:sz w:val="18"/>
          <w:szCs w:val="18"/>
        </w:rPr>
        <w:t>L’import de la garantia definitiva és el que s’assenyala en l’</w:t>
      </w:r>
      <w:r w:rsidRPr="006D1FAD">
        <w:rPr>
          <w:rFonts w:cs="Arial"/>
          <w:bCs/>
          <w:sz w:val="18"/>
          <w:szCs w:val="18"/>
        </w:rPr>
        <w:t>apartat M del quadre de característiques</w:t>
      </w:r>
      <w:r w:rsidRPr="006D1FAD">
        <w:rPr>
          <w:rFonts w:cs="Arial"/>
          <w:sz w:val="18"/>
          <w:szCs w:val="18"/>
        </w:rPr>
        <w:t>.</w:t>
      </w:r>
    </w:p>
    <w:p w14:paraId="5FEC3B3E" w14:textId="77777777" w:rsidR="00B120F0" w:rsidRPr="006D1FAD" w:rsidRDefault="00B120F0" w:rsidP="00645B3E">
      <w:pPr>
        <w:autoSpaceDE w:val="0"/>
        <w:autoSpaceDN w:val="0"/>
        <w:adjustRightInd w:val="0"/>
        <w:spacing w:line="276" w:lineRule="auto"/>
        <w:jc w:val="both"/>
        <w:rPr>
          <w:rFonts w:cs="Arial"/>
          <w:sz w:val="18"/>
          <w:szCs w:val="18"/>
        </w:rPr>
      </w:pPr>
    </w:p>
    <w:p w14:paraId="04A9AF9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16.2 </w:t>
      </w:r>
      <w:r w:rsidRPr="006D1FAD">
        <w:rPr>
          <w:rFonts w:cs="Arial"/>
          <w:sz w:val="18"/>
          <w:szCs w:val="18"/>
        </w:rPr>
        <w:t>Les garanties es poden prestar en alguna de les formes següents:</w:t>
      </w:r>
    </w:p>
    <w:p w14:paraId="7CC2EEB3" w14:textId="77777777" w:rsidR="00B120F0" w:rsidRPr="006D1FAD" w:rsidRDefault="00B120F0" w:rsidP="00645B3E">
      <w:pPr>
        <w:autoSpaceDE w:val="0"/>
        <w:autoSpaceDN w:val="0"/>
        <w:adjustRightInd w:val="0"/>
        <w:spacing w:line="276" w:lineRule="auto"/>
        <w:jc w:val="both"/>
        <w:rPr>
          <w:rFonts w:cs="Arial"/>
          <w:sz w:val="18"/>
          <w:szCs w:val="18"/>
        </w:rPr>
      </w:pPr>
    </w:p>
    <w:p w14:paraId="5D4C52F8" w14:textId="77777777" w:rsidR="00B120F0" w:rsidRPr="006D1FAD" w:rsidRDefault="00B120F0" w:rsidP="00645B3E">
      <w:pPr>
        <w:numPr>
          <w:ilvl w:val="0"/>
          <w:numId w:val="13"/>
        </w:numPr>
        <w:autoSpaceDE w:val="0"/>
        <w:autoSpaceDN w:val="0"/>
        <w:adjustRightInd w:val="0"/>
        <w:spacing w:line="276" w:lineRule="auto"/>
        <w:jc w:val="both"/>
        <w:rPr>
          <w:rFonts w:cs="Arial"/>
          <w:sz w:val="18"/>
          <w:szCs w:val="18"/>
        </w:rPr>
      </w:pPr>
      <w:r w:rsidRPr="006D1FAD">
        <w:rPr>
          <w:rFonts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417DD5E" w14:textId="77777777" w:rsidR="00B120F0" w:rsidRPr="006D1FAD" w:rsidRDefault="00B120F0" w:rsidP="00645B3E">
      <w:pPr>
        <w:numPr>
          <w:ilvl w:val="0"/>
          <w:numId w:val="13"/>
        </w:numPr>
        <w:autoSpaceDE w:val="0"/>
        <w:autoSpaceDN w:val="0"/>
        <w:adjustRightInd w:val="0"/>
        <w:spacing w:line="276" w:lineRule="auto"/>
        <w:jc w:val="both"/>
        <w:rPr>
          <w:rFonts w:cs="Arial"/>
          <w:sz w:val="18"/>
          <w:szCs w:val="18"/>
        </w:rPr>
      </w:pPr>
      <w:r w:rsidRPr="006D1FAD">
        <w:rPr>
          <w:rFonts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29440DB" w14:textId="77777777" w:rsidR="00B120F0" w:rsidRPr="006D1FAD" w:rsidRDefault="00B120F0" w:rsidP="00645B3E">
      <w:pPr>
        <w:numPr>
          <w:ilvl w:val="0"/>
          <w:numId w:val="13"/>
        </w:numPr>
        <w:autoSpaceDE w:val="0"/>
        <w:autoSpaceDN w:val="0"/>
        <w:adjustRightInd w:val="0"/>
        <w:spacing w:line="276" w:lineRule="auto"/>
        <w:jc w:val="both"/>
        <w:rPr>
          <w:rFonts w:cs="Arial"/>
          <w:sz w:val="18"/>
          <w:szCs w:val="18"/>
          <w:lang w:eastAsia="es-ES"/>
        </w:rPr>
      </w:pPr>
      <w:r w:rsidRPr="006D1FAD">
        <w:rPr>
          <w:rFonts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7C88E600" w14:textId="77777777" w:rsidR="00B120F0" w:rsidRPr="006D1FAD" w:rsidRDefault="00B120F0" w:rsidP="00645B3E">
      <w:pPr>
        <w:numPr>
          <w:ilvl w:val="0"/>
          <w:numId w:val="13"/>
        </w:numPr>
        <w:autoSpaceDE w:val="0"/>
        <w:autoSpaceDN w:val="0"/>
        <w:adjustRightInd w:val="0"/>
        <w:spacing w:line="276" w:lineRule="auto"/>
        <w:jc w:val="both"/>
        <w:rPr>
          <w:rFonts w:cs="Arial"/>
          <w:sz w:val="18"/>
          <w:szCs w:val="18"/>
          <w:lang w:eastAsia="es-ES"/>
        </w:rPr>
      </w:pPr>
      <w:r w:rsidRPr="006D1FAD">
        <w:rPr>
          <w:rFonts w:cs="Arial"/>
          <w:sz w:val="18"/>
          <w:szCs w:val="18"/>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2AEC830A" w14:textId="77777777" w:rsidR="00B120F0" w:rsidRPr="006D1FAD" w:rsidRDefault="00B120F0" w:rsidP="00645B3E">
      <w:pPr>
        <w:spacing w:line="276" w:lineRule="auto"/>
        <w:jc w:val="both"/>
        <w:rPr>
          <w:rFonts w:cs="Arial"/>
          <w:sz w:val="18"/>
          <w:szCs w:val="18"/>
          <w:lang w:eastAsia="es-ES"/>
        </w:rPr>
      </w:pPr>
    </w:p>
    <w:p w14:paraId="4E6BE5F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16.3 </w:t>
      </w:r>
      <w:r w:rsidRPr="006D1FAD">
        <w:rPr>
          <w:rFonts w:cs="Arial"/>
          <w:sz w:val="18"/>
          <w:szCs w:val="18"/>
        </w:rPr>
        <w:t>En el cas d’unió temporal d’empreses, la garantia definitiva es pot constituir per una o vàries de les empreses participants, sempre que en conjunt arribi a la quantia requerida en l’</w:t>
      </w:r>
      <w:r w:rsidRPr="006D1FAD">
        <w:rPr>
          <w:rFonts w:cs="Arial"/>
          <w:bCs/>
          <w:sz w:val="18"/>
          <w:szCs w:val="18"/>
        </w:rPr>
        <w:t xml:space="preserve">apartat M del quadre de característiques </w:t>
      </w:r>
      <w:r w:rsidRPr="006D1FAD">
        <w:rPr>
          <w:rFonts w:cs="Arial"/>
          <w:sz w:val="18"/>
          <w:szCs w:val="18"/>
        </w:rPr>
        <w:t>i garanteixi solidàriament a totes les empreses integrants de la unió temporal.</w:t>
      </w:r>
    </w:p>
    <w:p w14:paraId="1C62B5BD" w14:textId="77777777" w:rsidR="00B120F0" w:rsidRPr="006D1FAD" w:rsidRDefault="00B120F0" w:rsidP="00645B3E">
      <w:pPr>
        <w:autoSpaceDE w:val="0"/>
        <w:autoSpaceDN w:val="0"/>
        <w:adjustRightInd w:val="0"/>
        <w:spacing w:line="276" w:lineRule="auto"/>
        <w:jc w:val="both"/>
        <w:rPr>
          <w:rFonts w:cs="Arial"/>
          <w:sz w:val="18"/>
          <w:szCs w:val="18"/>
        </w:rPr>
      </w:pPr>
    </w:p>
    <w:p w14:paraId="11E2C83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16.4 </w:t>
      </w:r>
      <w:r w:rsidRPr="006D1FAD">
        <w:rPr>
          <w:rFonts w:cs="Arial"/>
          <w:sz w:val="18"/>
          <w:szCs w:val="18"/>
        </w:rPr>
        <w:t>La garantia definitiva respon dels conceptes definits en l’article 110 de la LCSP.</w:t>
      </w:r>
    </w:p>
    <w:p w14:paraId="4426999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 </w:t>
      </w:r>
    </w:p>
    <w:p w14:paraId="17DE88D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16.5 </w:t>
      </w:r>
      <w:r w:rsidRPr="006D1FAD">
        <w:rPr>
          <w:rFonts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F33DA1F" w14:textId="77777777" w:rsidR="00B120F0" w:rsidRPr="006D1FAD" w:rsidRDefault="00B120F0" w:rsidP="00645B3E">
      <w:pPr>
        <w:autoSpaceDE w:val="0"/>
        <w:autoSpaceDN w:val="0"/>
        <w:adjustRightInd w:val="0"/>
        <w:spacing w:line="276" w:lineRule="auto"/>
        <w:jc w:val="both"/>
        <w:rPr>
          <w:rFonts w:cs="Arial"/>
          <w:sz w:val="18"/>
          <w:szCs w:val="18"/>
        </w:rPr>
      </w:pPr>
    </w:p>
    <w:p w14:paraId="1343BE7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16.6 </w:t>
      </w:r>
      <w:r w:rsidRPr="006D1FAD">
        <w:rPr>
          <w:rFonts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8EDAD19" w14:textId="77777777" w:rsidR="00B120F0" w:rsidRPr="006D1FAD" w:rsidRDefault="00B120F0" w:rsidP="00645B3E">
      <w:pPr>
        <w:autoSpaceDE w:val="0"/>
        <w:autoSpaceDN w:val="0"/>
        <w:adjustRightInd w:val="0"/>
        <w:spacing w:line="276" w:lineRule="auto"/>
        <w:jc w:val="both"/>
        <w:rPr>
          <w:rFonts w:cs="Arial"/>
          <w:sz w:val="18"/>
          <w:szCs w:val="18"/>
        </w:rPr>
      </w:pPr>
    </w:p>
    <w:p w14:paraId="41166CD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16.7 </w:t>
      </w:r>
      <w:r w:rsidRPr="006D1FAD">
        <w:rPr>
          <w:rFonts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1459C534" w14:textId="77777777" w:rsidR="00B120F0" w:rsidRPr="006D1FAD" w:rsidRDefault="00B120F0" w:rsidP="00645B3E">
      <w:pPr>
        <w:autoSpaceDE w:val="0"/>
        <w:autoSpaceDN w:val="0"/>
        <w:adjustRightInd w:val="0"/>
        <w:spacing w:line="276" w:lineRule="auto"/>
        <w:jc w:val="both"/>
        <w:rPr>
          <w:rFonts w:cs="Arial"/>
          <w:sz w:val="18"/>
          <w:szCs w:val="18"/>
        </w:rPr>
      </w:pPr>
    </w:p>
    <w:p w14:paraId="52EF1A9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16.8 </w:t>
      </w:r>
      <w:r w:rsidRPr="006D1FAD">
        <w:rPr>
          <w:rFonts w:cs="Arial"/>
          <w:sz w:val="18"/>
          <w:szCs w:val="18"/>
        </w:rPr>
        <w:t>En el cas que la garantia no es reposi en els supòsits esmentats en l’apartat anterior, l’Administració pot resoldre el contracte.</w:t>
      </w:r>
    </w:p>
    <w:p w14:paraId="39DC876C" w14:textId="77777777" w:rsidR="00B120F0" w:rsidRPr="006D1FAD" w:rsidRDefault="00B120F0" w:rsidP="00645B3E">
      <w:pPr>
        <w:autoSpaceDE w:val="0"/>
        <w:autoSpaceDN w:val="0"/>
        <w:adjustRightInd w:val="0"/>
        <w:spacing w:line="276" w:lineRule="auto"/>
        <w:jc w:val="both"/>
        <w:rPr>
          <w:rFonts w:cs="Arial"/>
          <w:sz w:val="18"/>
          <w:szCs w:val="18"/>
        </w:rPr>
      </w:pPr>
    </w:p>
    <w:p w14:paraId="5C440F47" w14:textId="77777777" w:rsidR="00B120F0" w:rsidRPr="006D1FAD" w:rsidRDefault="00B120F0" w:rsidP="00645B3E">
      <w:pPr>
        <w:autoSpaceDE w:val="0"/>
        <w:autoSpaceDN w:val="0"/>
        <w:adjustRightInd w:val="0"/>
        <w:spacing w:line="276" w:lineRule="auto"/>
        <w:jc w:val="both"/>
        <w:rPr>
          <w:rFonts w:cs="Arial"/>
          <w:i/>
          <w:iCs/>
          <w:sz w:val="18"/>
          <w:szCs w:val="18"/>
        </w:rPr>
      </w:pPr>
      <w:r w:rsidRPr="006D1FAD">
        <w:rPr>
          <w:rFonts w:cs="Arial"/>
          <w:b/>
          <w:bCs/>
          <w:sz w:val="18"/>
          <w:szCs w:val="18"/>
        </w:rPr>
        <w:t xml:space="preserve">16.9 </w:t>
      </w:r>
      <w:r w:rsidRPr="006D1FAD">
        <w:rPr>
          <w:rFonts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3A0AF6D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 </w:t>
      </w:r>
    </w:p>
    <w:p w14:paraId="51ACDDCA" w14:textId="77777777" w:rsidR="00B120F0" w:rsidRPr="006D1FAD" w:rsidRDefault="00B120F0" w:rsidP="00645B3E">
      <w:pPr>
        <w:keepNext/>
        <w:spacing w:line="276" w:lineRule="auto"/>
        <w:jc w:val="both"/>
        <w:outlineLvl w:val="1"/>
        <w:rPr>
          <w:rFonts w:cs="Arial"/>
          <w:b/>
          <w:sz w:val="18"/>
          <w:szCs w:val="18"/>
        </w:rPr>
      </w:pPr>
      <w:bookmarkStart w:id="34" w:name="_Toc514873489"/>
      <w:r w:rsidRPr="006D1FAD">
        <w:rPr>
          <w:rFonts w:cs="Arial"/>
          <w:b/>
          <w:sz w:val="18"/>
          <w:szCs w:val="18"/>
        </w:rPr>
        <w:t>Dissetena. Decisió de no adjudicar o subscriure el contracte i desistiment</w:t>
      </w:r>
      <w:bookmarkEnd w:id="34"/>
    </w:p>
    <w:p w14:paraId="6FC56AFE" w14:textId="77777777" w:rsidR="00B120F0" w:rsidRPr="006D1FAD" w:rsidRDefault="00B120F0" w:rsidP="00645B3E">
      <w:pPr>
        <w:autoSpaceDE w:val="0"/>
        <w:autoSpaceDN w:val="0"/>
        <w:adjustRightInd w:val="0"/>
        <w:spacing w:line="276" w:lineRule="auto"/>
        <w:jc w:val="both"/>
        <w:rPr>
          <w:rFonts w:cs="Arial"/>
          <w:b/>
          <w:bCs/>
          <w:sz w:val="18"/>
          <w:szCs w:val="18"/>
        </w:rPr>
      </w:pPr>
    </w:p>
    <w:p w14:paraId="03A67F9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2579C4A9" w14:textId="77777777" w:rsidR="00B120F0" w:rsidRPr="006D1FAD" w:rsidRDefault="00B120F0" w:rsidP="00645B3E">
      <w:pPr>
        <w:autoSpaceDE w:val="0"/>
        <w:autoSpaceDN w:val="0"/>
        <w:adjustRightInd w:val="0"/>
        <w:spacing w:line="276" w:lineRule="auto"/>
        <w:jc w:val="both"/>
        <w:rPr>
          <w:rFonts w:cs="Arial"/>
          <w:sz w:val="18"/>
          <w:szCs w:val="18"/>
        </w:rPr>
      </w:pPr>
    </w:p>
    <w:p w14:paraId="4B7A441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2C92DEC7" w14:textId="77777777" w:rsidR="00B120F0" w:rsidRPr="006D1FAD" w:rsidRDefault="00B120F0" w:rsidP="00645B3E">
      <w:pPr>
        <w:autoSpaceDE w:val="0"/>
        <w:autoSpaceDN w:val="0"/>
        <w:adjustRightInd w:val="0"/>
        <w:spacing w:line="276" w:lineRule="auto"/>
        <w:jc w:val="both"/>
        <w:rPr>
          <w:rFonts w:cs="Arial"/>
          <w:sz w:val="18"/>
          <w:szCs w:val="18"/>
        </w:rPr>
      </w:pPr>
    </w:p>
    <w:p w14:paraId="19794985"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sz w:val="18"/>
          <w:szCs w:val="18"/>
        </w:rPr>
        <w:lastRenderedPageBreak/>
        <w:t>La decisió de no adjudicar o subscriure el contracte i el desistiment del procediment d’adjudicació es publicarà en el perfil de contractant.</w:t>
      </w:r>
    </w:p>
    <w:p w14:paraId="5D0622E5" w14:textId="77777777" w:rsidR="00B120F0" w:rsidRPr="006D1FAD" w:rsidRDefault="00B120F0" w:rsidP="00645B3E">
      <w:pPr>
        <w:spacing w:line="276" w:lineRule="auto"/>
        <w:jc w:val="both"/>
        <w:rPr>
          <w:rFonts w:cs="Arial"/>
          <w:sz w:val="18"/>
          <w:szCs w:val="18"/>
          <w:lang w:eastAsia="es-ES"/>
        </w:rPr>
      </w:pPr>
    </w:p>
    <w:p w14:paraId="4F759224" w14:textId="77777777" w:rsidR="00B120F0" w:rsidRPr="006D1FAD" w:rsidRDefault="00B120F0" w:rsidP="00645B3E">
      <w:pPr>
        <w:keepNext/>
        <w:spacing w:line="276" w:lineRule="auto"/>
        <w:jc w:val="both"/>
        <w:outlineLvl w:val="1"/>
        <w:rPr>
          <w:rFonts w:cs="Arial"/>
          <w:b/>
          <w:sz w:val="18"/>
          <w:szCs w:val="18"/>
        </w:rPr>
      </w:pPr>
      <w:bookmarkStart w:id="35" w:name="_Toc514873490"/>
      <w:r w:rsidRPr="006D1FAD">
        <w:rPr>
          <w:rFonts w:cs="Arial"/>
          <w:b/>
          <w:sz w:val="18"/>
          <w:szCs w:val="18"/>
        </w:rPr>
        <w:t>Divuitena. Adjudicació del contracte</w:t>
      </w:r>
      <w:bookmarkEnd w:id="35"/>
    </w:p>
    <w:p w14:paraId="6C745EF2" w14:textId="77777777" w:rsidR="00B120F0" w:rsidRPr="006D1FAD" w:rsidRDefault="00B120F0" w:rsidP="00645B3E">
      <w:pPr>
        <w:autoSpaceDE w:val="0"/>
        <w:autoSpaceDN w:val="0"/>
        <w:adjustRightInd w:val="0"/>
        <w:spacing w:line="276" w:lineRule="auto"/>
        <w:jc w:val="both"/>
        <w:rPr>
          <w:rFonts w:cs="Arial"/>
          <w:b/>
          <w:bCs/>
          <w:sz w:val="18"/>
          <w:szCs w:val="18"/>
        </w:rPr>
      </w:pPr>
    </w:p>
    <w:p w14:paraId="476B4B0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18.1 </w:t>
      </w:r>
      <w:r w:rsidRPr="006D1FAD">
        <w:rPr>
          <w:rFonts w:cs="Arial"/>
          <w:sz w:val="18"/>
          <w:szCs w:val="18"/>
        </w:rPr>
        <w:t xml:space="preserve">Un cop presentada la documentació a què fa referència la clàusula quinzena, l’òrgan de contractació acordarà l’adjudicació del contracte a l’empresa o les empreses proposades com a adjudicatàries, </w:t>
      </w:r>
      <w:r w:rsidRPr="006D1FAD">
        <w:rPr>
          <w:rFonts w:cs="Arial"/>
          <w:b/>
          <w:sz w:val="18"/>
          <w:szCs w:val="18"/>
        </w:rPr>
        <w:t>dins del termini de cinc dies hàbils següents a la recepció de dita documentació</w:t>
      </w:r>
      <w:r w:rsidRPr="006D1FAD">
        <w:rPr>
          <w:rFonts w:cs="Arial"/>
          <w:sz w:val="18"/>
          <w:szCs w:val="18"/>
        </w:rPr>
        <w:t>.</w:t>
      </w:r>
    </w:p>
    <w:p w14:paraId="7A29E83D" w14:textId="77777777" w:rsidR="00B120F0" w:rsidRPr="006D1FAD" w:rsidRDefault="00B120F0" w:rsidP="00645B3E">
      <w:pPr>
        <w:autoSpaceDE w:val="0"/>
        <w:autoSpaceDN w:val="0"/>
        <w:adjustRightInd w:val="0"/>
        <w:spacing w:line="276" w:lineRule="auto"/>
        <w:jc w:val="both"/>
        <w:rPr>
          <w:rFonts w:cs="Arial"/>
          <w:sz w:val="18"/>
          <w:szCs w:val="18"/>
        </w:rPr>
      </w:pPr>
    </w:p>
    <w:p w14:paraId="34BF5BC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31BA30" w14:textId="77777777" w:rsidR="00B120F0" w:rsidRPr="006D1FAD" w:rsidRDefault="00B120F0" w:rsidP="00645B3E">
      <w:pPr>
        <w:autoSpaceDE w:val="0"/>
        <w:autoSpaceDN w:val="0"/>
        <w:adjustRightInd w:val="0"/>
        <w:spacing w:line="276" w:lineRule="auto"/>
        <w:jc w:val="both"/>
        <w:rPr>
          <w:rFonts w:cs="Arial"/>
          <w:sz w:val="18"/>
          <w:szCs w:val="18"/>
        </w:rPr>
      </w:pPr>
    </w:p>
    <w:p w14:paraId="0AC0A0C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18.2 </w:t>
      </w:r>
      <w:r w:rsidRPr="006D1FAD">
        <w:rPr>
          <w:rFonts w:cs="Arial"/>
          <w:sz w:val="18"/>
          <w:szCs w:val="18"/>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1AE59864" w14:textId="77777777" w:rsidR="00B120F0" w:rsidRPr="006D1FAD" w:rsidRDefault="00B120F0" w:rsidP="00645B3E">
      <w:pPr>
        <w:autoSpaceDE w:val="0"/>
        <w:autoSpaceDN w:val="0"/>
        <w:adjustRightInd w:val="0"/>
        <w:spacing w:line="276" w:lineRule="auto"/>
        <w:jc w:val="both"/>
        <w:rPr>
          <w:rFonts w:cs="Arial"/>
          <w:sz w:val="18"/>
          <w:szCs w:val="18"/>
        </w:rPr>
      </w:pPr>
    </w:p>
    <w:p w14:paraId="7513E57A"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7577F85" w14:textId="77777777" w:rsidR="00B120F0" w:rsidRPr="006D1FAD" w:rsidRDefault="00B120F0" w:rsidP="00645B3E">
      <w:pPr>
        <w:spacing w:line="276" w:lineRule="auto"/>
        <w:jc w:val="both"/>
        <w:rPr>
          <w:rFonts w:cs="Arial"/>
          <w:sz w:val="18"/>
          <w:szCs w:val="18"/>
          <w:lang w:eastAsia="es-ES"/>
        </w:rPr>
      </w:pPr>
    </w:p>
    <w:p w14:paraId="12C3D11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 xml:space="preserve">18.3 </w:t>
      </w:r>
      <w:r w:rsidRPr="006D1FAD">
        <w:rPr>
          <w:rFonts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7D38DC35" w14:textId="77777777" w:rsidR="00B120F0" w:rsidRPr="006D1FAD" w:rsidRDefault="00B120F0" w:rsidP="00645B3E">
      <w:pPr>
        <w:autoSpaceDE w:val="0"/>
        <w:autoSpaceDN w:val="0"/>
        <w:adjustRightInd w:val="0"/>
        <w:spacing w:line="276" w:lineRule="auto"/>
        <w:jc w:val="both"/>
        <w:rPr>
          <w:rFonts w:cs="Arial"/>
          <w:sz w:val="18"/>
          <w:szCs w:val="18"/>
        </w:rPr>
      </w:pPr>
    </w:p>
    <w:p w14:paraId="0964C555" w14:textId="77777777" w:rsidR="00B120F0" w:rsidRPr="006D1FAD" w:rsidRDefault="00B120F0" w:rsidP="00645B3E">
      <w:pPr>
        <w:autoSpaceDE w:val="0"/>
        <w:autoSpaceDN w:val="0"/>
        <w:adjustRightInd w:val="0"/>
        <w:spacing w:line="276" w:lineRule="auto"/>
        <w:jc w:val="both"/>
        <w:rPr>
          <w:rFonts w:cs="Arial"/>
          <w:sz w:val="18"/>
          <w:szCs w:val="18"/>
        </w:rPr>
      </w:pPr>
    </w:p>
    <w:p w14:paraId="79F30CE4" w14:textId="77777777" w:rsidR="00B120F0" w:rsidRPr="006D1FAD" w:rsidRDefault="00B120F0" w:rsidP="00645B3E">
      <w:pPr>
        <w:keepNext/>
        <w:spacing w:line="276" w:lineRule="auto"/>
        <w:jc w:val="both"/>
        <w:outlineLvl w:val="1"/>
        <w:rPr>
          <w:rFonts w:cs="Arial"/>
          <w:b/>
          <w:sz w:val="18"/>
          <w:szCs w:val="18"/>
        </w:rPr>
      </w:pPr>
      <w:bookmarkStart w:id="36" w:name="_Toc514873491"/>
      <w:r w:rsidRPr="006D1FAD">
        <w:rPr>
          <w:rFonts w:cs="Arial"/>
          <w:b/>
          <w:sz w:val="18"/>
          <w:szCs w:val="18"/>
        </w:rPr>
        <w:t>Dinovena. Formalització i perfecció del contracte</w:t>
      </w:r>
      <w:bookmarkEnd w:id="36"/>
    </w:p>
    <w:p w14:paraId="7C427DD0" w14:textId="77777777" w:rsidR="00B120F0" w:rsidRPr="006D1FAD" w:rsidRDefault="00B120F0" w:rsidP="00645B3E">
      <w:pPr>
        <w:autoSpaceDE w:val="0"/>
        <w:autoSpaceDN w:val="0"/>
        <w:adjustRightInd w:val="0"/>
        <w:spacing w:line="276" w:lineRule="auto"/>
        <w:jc w:val="both"/>
        <w:rPr>
          <w:rFonts w:cs="Arial"/>
          <w:b/>
          <w:bCs/>
          <w:sz w:val="18"/>
          <w:szCs w:val="18"/>
        </w:rPr>
      </w:pPr>
    </w:p>
    <w:p w14:paraId="1DE17F7D"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b/>
          <w:bCs/>
          <w:sz w:val="18"/>
          <w:szCs w:val="18"/>
        </w:rPr>
        <w:t xml:space="preserve">19.1 </w:t>
      </w:r>
      <w:r w:rsidRPr="006D1FAD">
        <w:rPr>
          <w:rFonts w:cs="Arial"/>
          <w:sz w:val="18"/>
          <w:szCs w:val="18"/>
        </w:rPr>
        <w:t>El contracte es formalitzarà en document administratiu, mitjançant signatura electrònica avançada basada en un certificat qualificat o reconegut de signatura electrònica.</w:t>
      </w:r>
      <w:r w:rsidRPr="006D1FAD">
        <w:rPr>
          <w:rFonts w:cs="Arial"/>
          <w:sz w:val="18"/>
          <w:szCs w:val="18"/>
          <w:lang w:eastAsia="es-ES"/>
        </w:rPr>
        <w:t xml:space="preserve"> </w:t>
      </w:r>
    </w:p>
    <w:p w14:paraId="6EE499AD" w14:textId="77777777" w:rsidR="00B120F0" w:rsidRPr="006D1FAD" w:rsidRDefault="00B120F0" w:rsidP="00645B3E">
      <w:pPr>
        <w:autoSpaceDE w:val="0"/>
        <w:autoSpaceDN w:val="0"/>
        <w:adjustRightInd w:val="0"/>
        <w:spacing w:line="276" w:lineRule="auto"/>
        <w:jc w:val="both"/>
        <w:rPr>
          <w:rFonts w:cs="Arial"/>
          <w:sz w:val="18"/>
          <w:szCs w:val="18"/>
          <w:lang w:eastAsia="es-ES"/>
        </w:rPr>
      </w:pPr>
    </w:p>
    <w:p w14:paraId="52E875B0"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sz w:val="18"/>
          <w:szCs w:val="18"/>
        </w:rPr>
        <w:t>L’empresa o les empreses adjudicatàries podran sol·licitar que el contracte s’elevi a escriptura pública, essent al seu càrrec les despeses corresponents.</w:t>
      </w:r>
    </w:p>
    <w:p w14:paraId="3AF7B3E2" w14:textId="77777777" w:rsidR="00B120F0" w:rsidRPr="006D1FAD" w:rsidRDefault="00B120F0" w:rsidP="00645B3E">
      <w:pPr>
        <w:autoSpaceDE w:val="0"/>
        <w:autoSpaceDN w:val="0"/>
        <w:adjustRightInd w:val="0"/>
        <w:spacing w:line="276" w:lineRule="auto"/>
        <w:jc w:val="both"/>
        <w:rPr>
          <w:rFonts w:cs="Arial"/>
          <w:sz w:val="18"/>
          <w:szCs w:val="18"/>
        </w:rPr>
      </w:pPr>
    </w:p>
    <w:p w14:paraId="4BBCC1D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19.2 </w:t>
      </w:r>
      <w:r w:rsidRPr="006D1FAD">
        <w:rPr>
          <w:rFonts w:cs="Arial"/>
          <w:bCs/>
          <w:sz w:val="18"/>
          <w:szCs w:val="18"/>
        </w:rPr>
        <w:t>La formalització del contracte s’efectuarà en el termini màxim de quinze dies hàbils següents a aquell en què s’efectuï la notificació de l’adjudicació a les empreses licitadores a què es refereix la clàusula anterior.</w:t>
      </w:r>
    </w:p>
    <w:p w14:paraId="2366102E" w14:textId="77777777" w:rsidR="00B120F0" w:rsidRPr="006D1FAD" w:rsidRDefault="00B120F0" w:rsidP="00645B3E">
      <w:pPr>
        <w:autoSpaceDE w:val="0"/>
        <w:autoSpaceDN w:val="0"/>
        <w:adjustRightInd w:val="0"/>
        <w:spacing w:line="276" w:lineRule="auto"/>
        <w:jc w:val="both"/>
        <w:rPr>
          <w:rFonts w:cs="Arial"/>
          <w:sz w:val="18"/>
          <w:szCs w:val="18"/>
          <w:lang w:eastAsia="es-ES"/>
        </w:rPr>
      </w:pPr>
    </w:p>
    <w:p w14:paraId="1D8786D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19.3 </w:t>
      </w:r>
      <w:r w:rsidRPr="006D1FAD">
        <w:rPr>
          <w:rFonts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6D1FAD">
        <w:rPr>
          <w:rFonts w:cs="Arial"/>
          <w:sz w:val="18"/>
          <w:szCs w:val="18"/>
        </w:rPr>
        <w:t xml:space="preserve">, d’acord amb l’article 71.2 </w:t>
      </w:r>
      <w:r w:rsidRPr="006D1FAD">
        <w:rPr>
          <w:rFonts w:cs="Arial"/>
          <w:i/>
          <w:iCs/>
          <w:sz w:val="18"/>
          <w:szCs w:val="18"/>
        </w:rPr>
        <w:t xml:space="preserve">b </w:t>
      </w:r>
      <w:r w:rsidRPr="006D1FAD">
        <w:rPr>
          <w:rFonts w:cs="Arial"/>
          <w:sz w:val="18"/>
          <w:szCs w:val="18"/>
        </w:rPr>
        <w:t>de la LCSP.</w:t>
      </w:r>
    </w:p>
    <w:p w14:paraId="734C7636" w14:textId="77777777" w:rsidR="00B120F0" w:rsidRPr="006D1FAD" w:rsidRDefault="00B120F0" w:rsidP="00645B3E">
      <w:pPr>
        <w:autoSpaceDE w:val="0"/>
        <w:autoSpaceDN w:val="0"/>
        <w:adjustRightInd w:val="0"/>
        <w:spacing w:line="276" w:lineRule="auto"/>
        <w:jc w:val="both"/>
        <w:rPr>
          <w:rFonts w:cs="Arial"/>
          <w:sz w:val="18"/>
          <w:szCs w:val="18"/>
        </w:rPr>
      </w:pPr>
    </w:p>
    <w:p w14:paraId="575FF7D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7B3E79F" w14:textId="77777777" w:rsidR="00B120F0" w:rsidRPr="006D1FAD" w:rsidRDefault="00B120F0" w:rsidP="00645B3E">
      <w:pPr>
        <w:autoSpaceDE w:val="0"/>
        <w:autoSpaceDN w:val="0"/>
        <w:adjustRightInd w:val="0"/>
        <w:spacing w:line="276" w:lineRule="auto"/>
        <w:jc w:val="both"/>
        <w:rPr>
          <w:rFonts w:cs="Arial"/>
          <w:sz w:val="18"/>
          <w:szCs w:val="18"/>
        </w:rPr>
      </w:pPr>
    </w:p>
    <w:p w14:paraId="6BC9838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19.4 </w:t>
      </w:r>
      <w:r w:rsidRPr="006D1FAD">
        <w:rPr>
          <w:rFonts w:cs="Arial"/>
          <w:sz w:val="18"/>
          <w:szCs w:val="18"/>
        </w:rPr>
        <w:t>El contingut del contracte serà el que estableixen els articles 35 de la LCSP i 71 del RGLCAP i no inclourà cap clàusula que impliqui alteració dels termes de l’adjudicació.</w:t>
      </w:r>
    </w:p>
    <w:p w14:paraId="2CC861F6" w14:textId="77777777" w:rsidR="00B120F0" w:rsidRPr="006D1FAD" w:rsidRDefault="00B120F0" w:rsidP="00645B3E">
      <w:pPr>
        <w:autoSpaceDE w:val="0"/>
        <w:autoSpaceDN w:val="0"/>
        <w:adjustRightInd w:val="0"/>
        <w:spacing w:line="276" w:lineRule="auto"/>
        <w:jc w:val="both"/>
        <w:rPr>
          <w:rFonts w:cs="Arial"/>
          <w:sz w:val="18"/>
          <w:szCs w:val="18"/>
        </w:rPr>
      </w:pPr>
    </w:p>
    <w:p w14:paraId="1E62D49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19.5 </w:t>
      </w:r>
      <w:r w:rsidRPr="006D1FAD">
        <w:rPr>
          <w:rFonts w:cs="Arial"/>
          <w:sz w:val="18"/>
          <w:szCs w:val="18"/>
        </w:rPr>
        <w:t>El contracte es perfeccionarà amb la seva formalització i aquesta serà requisit imprescindible per poder iniciar-ne l’execució.</w:t>
      </w:r>
    </w:p>
    <w:p w14:paraId="50825D80" w14:textId="77777777" w:rsidR="00B120F0" w:rsidRPr="006D1FAD" w:rsidRDefault="00B120F0" w:rsidP="00645B3E">
      <w:pPr>
        <w:autoSpaceDE w:val="0"/>
        <w:autoSpaceDN w:val="0"/>
        <w:adjustRightInd w:val="0"/>
        <w:spacing w:line="276" w:lineRule="auto"/>
        <w:jc w:val="both"/>
        <w:rPr>
          <w:rFonts w:cs="Arial"/>
          <w:sz w:val="18"/>
          <w:szCs w:val="18"/>
        </w:rPr>
      </w:pPr>
    </w:p>
    <w:p w14:paraId="3449DDA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lastRenderedPageBreak/>
        <w:t xml:space="preserve">19.6 </w:t>
      </w:r>
      <w:r w:rsidRPr="006D1FAD">
        <w:rPr>
          <w:rFonts w:cs="Arial"/>
          <w:sz w:val="18"/>
          <w:szCs w:val="18"/>
        </w:rPr>
        <w:t xml:space="preserve">La formalització d’aquest contracte, juntament amb el contracte, es publicarà en un termini no superior a quinze dies després del seu perfeccionament en el perfil de contractant. </w:t>
      </w:r>
    </w:p>
    <w:p w14:paraId="10C83312" w14:textId="77777777" w:rsidR="00B120F0" w:rsidRPr="006D1FAD" w:rsidRDefault="00B120F0" w:rsidP="00645B3E">
      <w:pPr>
        <w:autoSpaceDE w:val="0"/>
        <w:autoSpaceDN w:val="0"/>
        <w:adjustRightInd w:val="0"/>
        <w:spacing w:line="276" w:lineRule="auto"/>
        <w:jc w:val="both"/>
        <w:rPr>
          <w:rFonts w:cs="Arial"/>
          <w:sz w:val="18"/>
          <w:szCs w:val="18"/>
        </w:rPr>
      </w:pPr>
    </w:p>
    <w:p w14:paraId="6B5BFB4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iCs/>
          <w:sz w:val="18"/>
          <w:szCs w:val="18"/>
        </w:rPr>
        <w:t>Si el contracte es troba subjecte a regulació harmonitzada, l’anunci de formalització es publicarà, a més, en el Diari Oficial de la Unió Europea.</w:t>
      </w:r>
    </w:p>
    <w:p w14:paraId="42C2AB8E" w14:textId="77777777" w:rsidR="00B120F0" w:rsidRPr="006D1FAD" w:rsidRDefault="00B120F0" w:rsidP="00645B3E">
      <w:pPr>
        <w:autoSpaceDE w:val="0"/>
        <w:autoSpaceDN w:val="0"/>
        <w:adjustRightInd w:val="0"/>
        <w:spacing w:line="276" w:lineRule="auto"/>
        <w:jc w:val="both"/>
        <w:rPr>
          <w:rFonts w:cs="Arial"/>
          <w:sz w:val="18"/>
          <w:szCs w:val="18"/>
        </w:rPr>
      </w:pPr>
    </w:p>
    <w:p w14:paraId="413C303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19.7 </w:t>
      </w:r>
      <w:r w:rsidRPr="006D1FAD">
        <w:rPr>
          <w:rFonts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3D138334" w14:textId="77777777" w:rsidR="00B120F0" w:rsidRPr="006D1FAD" w:rsidRDefault="00B120F0" w:rsidP="00645B3E">
      <w:pPr>
        <w:autoSpaceDE w:val="0"/>
        <w:autoSpaceDN w:val="0"/>
        <w:adjustRightInd w:val="0"/>
        <w:spacing w:line="276" w:lineRule="auto"/>
        <w:jc w:val="both"/>
        <w:rPr>
          <w:rFonts w:cs="Arial"/>
          <w:sz w:val="18"/>
          <w:szCs w:val="18"/>
        </w:rPr>
      </w:pPr>
    </w:p>
    <w:p w14:paraId="309D4313"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sz w:val="18"/>
          <w:szCs w:val="18"/>
        </w:rPr>
        <w:t>Les dades contractuals comunicades al registre públic de contractes seran d’accés públic, amb les limitacions que imposen les normes sobre protecció de dades, sempre que no tinguin caràcter de confidencials.</w:t>
      </w:r>
    </w:p>
    <w:p w14:paraId="1C22F9EF" w14:textId="77777777" w:rsidR="00B120F0" w:rsidRPr="006D1FAD" w:rsidRDefault="00B120F0" w:rsidP="00645B3E">
      <w:pPr>
        <w:spacing w:line="276" w:lineRule="auto"/>
        <w:jc w:val="both"/>
        <w:rPr>
          <w:rFonts w:cs="Arial"/>
          <w:sz w:val="18"/>
          <w:szCs w:val="18"/>
          <w:lang w:eastAsia="es-ES"/>
        </w:rPr>
      </w:pPr>
    </w:p>
    <w:p w14:paraId="04DB0AFD" w14:textId="77777777" w:rsidR="00B120F0" w:rsidRPr="006D1FAD" w:rsidRDefault="00B120F0" w:rsidP="00645B3E">
      <w:pPr>
        <w:keepNext/>
        <w:spacing w:line="276" w:lineRule="auto"/>
        <w:jc w:val="both"/>
        <w:outlineLvl w:val="0"/>
        <w:rPr>
          <w:rFonts w:cs="Arial"/>
          <w:b/>
          <w:kern w:val="28"/>
          <w:sz w:val="18"/>
          <w:szCs w:val="18"/>
        </w:rPr>
      </w:pPr>
      <w:bookmarkStart w:id="37" w:name="_Toc514873492"/>
      <w:r w:rsidRPr="006D1FAD">
        <w:rPr>
          <w:rFonts w:cs="Arial"/>
          <w:b/>
          <w:kern w:val="28"/>
          <w:sz w:val="18"/>
          <w:szCs w:val="18"/>
        </w:rPr>
        <w:t>III. DISPOSICIONS RELATIVES A L’EXECUCIÓ DEL CONTRACTE</w:t>
      </w:r>
      <w:bookmarkEnd w:id="37"/>
    </w:p>
    <w:p w14:paraId="6241321F" w14:textId="77777777" w:rsidR="00B120F0" w:rsidRPr="006D1FAD" w:rsidRDefault="00B120F0" w:rsidP="00645B3E">
      <w:pPr>
        <w:autoSpaceDE w:val="0"/>
        <w:autoSpaceDN w:val="0"/>
        <w:adjustRightInd w:val="0"/>
        <w:spacing w:line="276" w:lineRule="auto"/>
        <w:jc w:val="both"/>
        <w:rPr>
          <w:rFonts w:cs="Arial"/>
          <w:b/>
          <w:bCs/>
          <w:sz w:val="18"/>
          <w:szCs w:val="18"/>
        </w:rPr>
      </w:pPr>
    </w:p>
    <w:p w14:paraId="7A2CC186" w14:textId="77777777" w:rsidR="00B120F0" w:rsidRPr="006D1FAD" w:rsidRDefault="00B120F0" w:rsidP="00645B3E">
      <w:pPr>
        <w:keepNext/>
        <w:spacing w:line="276" w:lineRule="auto"/>
        <w:jc w:val="both"/>
        <w:outlineLvl w:val="1"/>
        <w:rPr>
          <w:rFonts w:cs="Arial"/>
          <w:b/>
          <w:sz w:val="18"/>
          <w:szCs w:val="18"/>
        </w:rPr>
      </w:pPr>
      <w:bookmarkStart w:id="38" w:name="_Toc514873493"/>
      <w:r w:rsidRPr="006D1FAD">
        <w:rPr>
          <w:rFonts w:cs="Arial"/>
          <w:b/>
          <w:sz w:val="18"/>
          <w:szCs w:val="18"/>
        </w:rPr>
        <w:t>Vintena. Condicions especials d’execució</w:t>
      </w:r>
      <w:bookmarkEnd w:id="38"/>
    </w:p>
    <w:p w14:paraId="220931F6" w14:textId="77777777" w:rsidR="00B120F0" w:rsidRPr="006D1FAD" w:rsidRDefault="00B120F0" w:rsidP="00645B3E">
      <w:pPr>
        <w:autoSpaceDE w:val="0"/>
        <w:autoSpaceDN w:val="0"/>
        <w:adjustRightInd w:val="0"/>
        <w:spacing w:line="276" w:lineRule="auto"/>
        <w:jc w:val="both"/>
        <w:rPr>
          <w:rFonts w:cs="Arial"/>
          <w:b/>
          <w:bCs/>
          <w:sz w:val="18"/>
          <w:szCs w:val="18"/>
        </w:rPr>
      </w:pPr>
    </w:p>
    <w:p w14:paraId="55CE5CA5"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sz w:val="18"/>
          <w:szCs w:val="18"/>
        </w:rPr>
        <w:t>Les condicions especials en relació amb l’execució, d’obligat compliment per part de l’empresa o les empreses contractistes i, si s’escau, per l’empresa o les empreses sub-contractistes, són les que s’estableixen en l’</w:t>
      </w:r>
      <w:r w:rsidRPr="006D1FAD">
        <w:rPr>
          <w:rFonts w:cs="Arial"/>
          <w:bCs/>
          <w:sz w:val="18"/>
          <w:szCs w:val="18"/>
        </w:rPr>
        <w:t>apartat O del quadre de característiques</w:t>
      </w:r>
      <w:r w:rsidRPr="006D1FAD">
        <w:rPr>
          <w:rFonts w:cs="Arial"/>
          <w:sz w:val="18"/>
          <w:szCs w:val="18"/>
        </w:rPr>
        <w:t>.</w:t>
      </w:r>
    </w:p>
    <w:p w14:paraId="68C4FB35" w14:textId="77777777" w:rsidR="00B120F0" w:rsidRPr="006D1FAD" w:rsidRDefault="00B120F0" w:rsidP="00645B3E">
      <w:pPr>
        <w:autoSpaceDE w:val="0"/>
        <w:autoSpaceDN w:val="0"/>
        <w:adjustRightInd w:val="0"/>
        <w:spacing w:line="276" w:lineRule="auto"/>
        <w:jc w:val="both"/>
        <w:rPr>
          <w:rFonts w:cs="Arial"/>
          <w:i/>
          <w:iCs/>
          <w:sz w:val="18"/>
          <w:szCs w:val="18"/>
        </w:rPr>
      </w:pPr>
    </w:p>
    <w:p w14:paraId="67E61537" w14:textId="77777777" w:rsidR="00B120F0" w:rsidRPr="006D1FAD" w:rsidRDefault="00B120F0" w:rsidP="00645B3E">
      <w:pPr>
        <w:keepNext/>
        <w:spacing w:line="276" w:lineRule="auto"/>
        <w:jc w:val="both"/>
        <w:outlineLvl w:val="1"/>
        <w:rPr>
          <w:rFonts w:cs="Arial"/>
          <w:b/>
          <w:sz w:val="18"/>
          <w:szCs w:val="18"/>
        </w:rPr>
      </w:pPr>
      <w:bookmarkStart w:id="39" w:name="_Toc514873494"/>
      <w:r w:rsidRPr="006D1FAD">
        <w:rPr>
          <w:rFonts w:cs="Arial"/>
          <w:b/>
          <w:sz w:val="18"/>
          <w:szCs w:val="18"/>
        </w:rPr>
        <w:t>Vint-i-unena. Execució i supervisió d</w:t>
      </w:r>
      <w:bookmarkEnd w:id="39"/>
      <w:r w:rsidRPr="006D1FAD">
        <w:rPr>
          <w:rFonts w:cs="Arial"/>
          <w:b/>
          <w:sz w:val="18"/>
          <w:szCs w:val="18"/>
        </w:rPr>
        <w:t>el contracte</w:t>
      </w:r>
    </w:p>
    <w:p w14:paraId="00C8CD94" w14:textId="77777777" w:rsidR="00B120F0" w:rsidRPr="006D1FAD" w:rsidRDefault="00B120F0" w:rsidP="00645B3E">
      <w:pPr>
        <w:autoSpaceDE w:val="0"/>
        <w:autoSpaceDN w:val="0"/>
        <w:adjustRightInd w:val="0"/>
        <w:spacing w:line="276" w:lineRule="auto"/>
        <w:jc w:val="both"/>
        <w:rPr>
          <w:rFonts w:cs="Arial"/>
          <w:b/>
          <w:bCs/>
          <w:sz w:val="18"/>
          <w:szCs w:val="18"/>
        </w:rPr>
      </w:pPr>
    </w:p>
    <w:p w14:paraId="32835E2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74BF4778" w14:textId="77777777" w:rsidR="00B120F0" w:rsidRPr="006D1FAD" w:rsidRDefault="00B120F0" w:rsidP="00645B3E">
      <w:pPr>
        <w:autoSpaceDE w:val="0"/>
        <w:autoSpaceDN w:val="0"/>
        <w:adjustRightInd w:val="0"/>
        <w:spacing w:line="276" w:lineRule="auto"/>
        <w:jc w:val="both"/>
        <w:rPr>
          <w:rFonts w:cs="Arial"/>
          <w:sz w:val="18"/>
          <w:szCs w:val="18"/>
        </w:rPr>
      </w:pPr>
    </w:p>
    <w:p w14:paraId="6925BB5E"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Vint-i-dosena. Programa de treball</w:t>
      </w:r>
      <w:bookmarkEnd w:id="40"/>
    </w:p>
    <w:p w14:paraId="6791F59D" w14:textId="77777777" w:rsidR="00B120F0" w:rsidRPr="006D1FAD" w:rsidRDefault="00B120F0" w:rsidP="00645B3E">
      <w:pPr>
        <w:autoSpaceDE w:val="0"/>
        <w:autoSpaceDN w:val="0"/>
        <w:adjustRightInd w:val="0"/>
        <w:spacing w:line="276" w:lineRule="auto"/>
        <w:jc w:val="both"/>
        <w:rPr>
          <w:rFonts w:cs="Arial"/>
          <w:b/>
          <w:bCs/>
          <w:sz w:val="18"/>
          <w:szCs w:val="18"/>
        </w:rPr>
      </w:pPr>
    </w:p>
    <w:p w14:paraId="65887A8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L’empresa o empreses contractistes estaran obligades a presentar un programa de treball que haurà d’aprovar l’òrgan de contractació quan així es determini en l’</w:t>
      </w:r>
      <w:r w:rsidRPr="006D1FAD">
        <w:rPr>
          <w:rFonts w:cs="Arial"/>
          <w:bCs/>
          <w:sz w:val="18"/>
          <w:szCs w:val="18"/>
        </w:rPr>
        <w:t xml:space="preserve">apartat G.2 del quadre de característiques </w:t>
      </w:r>
      <w:r w:rsidRPr="006D1FAD">
        <w:rPr>
          <w:rFonts w:cs="Arial"/>
          <w:sz w:val="18"/>
          <w:szCs w:val="18"/>
        </w:rPr>
        <w:t>i, en tot cas, en els contractes que siguin de tracte successiu.</w:t>
      </w:r>
    </w:p>
    <w:p w14:paraId="3FD15580" w14:textId="77777777" w:rsidR="00B120F0" w:rsidRPr="006D1FAD" w:rsidRDefault="00B120F0" w:rsidP="00645B3E">
      <w:pPr>
        <w:spacing w:line="276" w:lineRule="auto"/>
        <w:jc w:val="both"/>
        <w:rPr>
          <w:rFonts w:cs="Arial"/>
          <w:sz w:val="18"/>
          <w:szCs w:val="18"/>
        </w:rPr>
      </w:pPr>
    </w:p>
    <w:p w14:paraId="5CC9DBC7" w14:textId="77777777" w:rsidR="00B120F0" w:rsidRPr="006D1FAD" w:rsidRDefault="00B120F0" w:rsidP="00645B3E">
      <w:pPr>
        <w:keepNext/>
        <w:spacing w:line="276" w:lineRule="auto"/>
        <w:jc w:val="both"/>
        <w:outlineLvl w:val="1"/>
        <w:rPr>
          <w:rFonts w:cs="Arial"/>
          <w:b/>
          <w:sz w:val="18"/>
          <w:szCs w:val="18"/>
        </w:rPr>
      </w:pPr>
      <w:bookmarkStart w:id="41" w:name="_Toc514873496"/>
      <w:r w:rsidRPr="006D1FAD">
        <w:rPr>
          <w:rFonts w:cs="Arial"/>
          <w:b/>
          <w:sz w:val="18"/>
          <w:szCs w:val="18"/>
        </w:rPr>
        <w:t>Vint-i-tresena. Compliment de terminis i correcta execució del contracte</w:t>
      </w:r>
      <w:bookmarkEnd w:id="41"/>
    </w:p>
    <w:p w14:paraId="470137AF" w14:textId="77777777" w:rsidR="00B120F0" w:rsidRPr="006D1FAD" w:rsidRDefault="00B120F0" w:rsidP="00645B3E">
      <w:pPr>
        <w:autoSpaceDE w:val="0"/>
        <w:autoSpaceDN w:val="0"/>
        <w:adjustRightInd w:val="0"/>
        <w:spacing w:line="276" w:lineRule="auto"/>
        <w:jc w:val="both"/>
        <w:rPr>
          <w:rFonts w:cs="Arial"/>
          <w:b/>
          <w:bCs/>
          <w:sz w:val="18"/>
          <w:szCs w:val="18"/>
        </w:rPr>
      </w:pPr>
    </w:p>
    <w:p w14:paraId="14C21EF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23.1 </w:t>
      </w:r>
      <w:r w:rsidRPr="006D1FAD">
        <w:rPr>
          <w:rFonts w:cs="Arial"/>
          <w:sz w:val="18"/>
          <w:szCs w:val="18"/>
        </w:rPr>
        <w:t>L’empresa contractista està obligada a complir el termini total d’execució del contracte i els terminis parcials fixats, si s’escau, en el programa de treball.</w:t>
      </w:r>
    </w:p>
    <w:p w14:paraId="762B0D98" w14:textId="77777777" w:rsidR="00B120F0" w:rsidRPr="006D1FAD" w:rsidRDefault="00B120F0" w:rsidP="00645B3E">
      <w:pPr>
        <w:autoSpaceDE w:val="0"/>
        <w:autoSpaceDN w:val="0"/>
        <w:adjustRightInd w:val="0"/>
        <w:spacing w:line="276" w:lineRule="auto"/>
        <w:jc w:val="both"/>
        <w:rPr>
          <w:rFonts w:cs="Arial"/>
          <w:sz w:val="18"/>
          <w:szCs w:val="18"/>
        </w:rPr>
      </w:pPr>
    </w:p>
    <w:p w14:paraId="6CB589E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23.2 </w:t>
      </w:r>
      <w:r w:rsidRPr="006D1FAD">
        <w:rPr>
          <w:rFonts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0B7990A3" w14:textId="77777777" w:rsidR="00B120F0" w:rsidRPr="006D1FAD" w:rsidRDefault="00B120F0" w:rsidP="00645B3E">
      <w:pPr>
        <w:autoSpaceDE w:val="0"/>
        <w:autoSpaceDN w:val="0"/>
        <w:adjustRightInd w:val="0"/>
        <w:spacing w:line="276" w:lineRule="auto"/>
        <w:jc w:val="both"/>
        <w:rPr>
          <w:rFonts w:cs="Arial"/>
          <w:sz w:val="18"/>
          <w:szCs w:val="18"/>
        </w:rPr>
      </w:pPr>
    </w:p>
    <w:p w14:paraId="51AE659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L’Administració tindrà la mateixa facultat si l’empresa contractista incompleix parcialment, per causes que li siguin imputables, l’execució de les prestacions definides en el contracte.</w:t>
      </w:r>
    </w:p>
    <w:p w14:paraId="2A7C9B1D" w14:textId="77777777" w:rsidR="00B120F0" w:rsidRPr="006D1FAD" w:rsidRDefault="00B120F0" w:rsidP="00645B3E">
      <w:pPr>
        <w:autoSpaceDE w:val="0"/>
        <w:autoSpaceDN w:val="0"/>
        <w:adjustRightInd w:val="0"/>
        <w:spacing w:line="276" w:lineRule="auto"/>
        <w:jc w:val="both"/>
        <w:rPr>
          <w:rFonts w:cs="Arial"/>
          <w:sz w:val="18"/>
          <w:szCs w:val="18"/>
        </w:rPr>
      </w:pPr>
    </w:p>
    <w:p w14:paraId="09577D0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C64590B" w14:textId="77777777" w:rsidR="00B120F0" w:rsidRPr="006D1FAD" w:rsidRDefault="00B120F0" w:rsidP="00645B3E">
      <w:pPr>
        <w:autoSpaceDE w:val="0"/>
        <w:autoSpaceDN w:val="0"/>
        <w:adjustRightInd w:val="0"/>
        <w:spacing w:line="276" w:lineRule="auto"/>
        <w:jc w:val="both"/>
        <w:rPr>
          <w:rFonts w:cs="Arial"/>
          <w:sz w:val="18"/>
          <w:szCs w:val="18"/>
        </w:rPr>
      </w:pPr>
    </w:p>
    <w:p w14:paraId="30B9039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tot cas, la constitució en demora de l’empresa contractista no requerirà intimació prèvia per part de l’Administració.</w:t>
      </w:r>
    </w:p>
    <w:p w14:paraId="44CB96CA" w14:textId="77777777" w:rsidR="00B120F0" w:rsidRPr="006D1FAD" w:rsidRDefault="00B120F0" w:rsidP="00645B3E">
      <w:pPr>
        <w:spacing w:line="276" w:lineRule="auto"/>
        <w:jc w:val="both"/>
        <w:rPr>
          <w:rFonts w:cs="Arial"/>
          <w:sz w:val="18"/>
          <w:szCs w:val="18"/>
        </w:rPr>
      </w:pPr>
    </w:p>
    <w:p w14:paraId="5164A28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23.3 </w:t>
      </w:r>
      <w:r w:rsidRPr="006D1FAD">
        <w:rPr>
          <w:rFonts w:cs="Arial"/>
          <w:sz w:val="18"/>
          <w:szCs w:val="18"/>
        </w:rPr>
        <w:t xml:space="preserve">En cas de compliment defectuós de la prestació objecte del contracte o d’incompliment dels compromisos assumits per l’empresa o les empreses contractistes o de les condicions especials d’execució que consten en </w:t>
      </w:r>
      <w:r w:rsidRPr="006D1FAD">
        <w:rPr>
          <w:rFonts w:cs="Arial"/>
          <w:sz w:val="18"/>
          <w:szCs w:val="18"/>
        </w:rPr>
        <w:lastRenderedPageBreak/>
        <w:t>l’apartat O del quadre de característiques es podrà acordar la imposició de les penalitats establertes en l’apartat P.2 del quadre de característiques.</w:t>
      </w:r>
    </w:p>
    <w:p w14:paraId="1CBC7C33" w14:textId="77777777" w:rsidR="00B120F0" w:rsidRPr="006D1FAD" w:rsidRDefault="00B120F0" w:rsidP="00645B3E">
      <w:pPr>
        <w:autoSpaceDE w:val="0"/>
        <w:autoSpaceDN w:val="0"/>
        <w:adjustRightInd w:val="0"/>
        <w:spacing w:line="276" w:lineRule="auto"/>
        <w:jc w:val="both"/>
        <w:rPr>
          <w:rFonts w:cs="Arial"/>
          <w:sz w:val="18"/>
          <w:szCs w:val="18"/>
        </w:rPr>
      </w:pPr>
    </w:p>
    <w:p w14:paraId="05F571D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23.4</w:t>
      </w:r>
      <w:r w:rsidRPr="006D1FAD">
        <w:rPr>
          <w:rFonts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341E141C" w14:textId="77777777" w:rsidR="00B120F0" w:rsidRPr="006D1FAD" w:rsidRDefault="00B120F0" w:rsidP="00645B3E">
      <w:pPr>
        <w:autoSpaceDE w:val="0"/>
        <w:autoSpaceDN w:val="0"/>
        <w:adjustRightInd w:val="0"/>
        <w:spacing w:line="276" w:lineRule="auto"/>
        <w:jc w:val="both"/>
        <w:rPr>
          <w:rFonts w:cs="Arial"/>
          <w:i/>
          <w:iCs/>
          <w:sz w:val="18"/>
          <w:szCs w:val="18"/>
        </w:rPr>
      </w:pPr>
    </w:p>
    <w:p w14:paraId="00F6547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23.5</w:t>
      </w:r>
      <w:r w:rsidRPr="006D1FAD">
        <w:rPr>
          <w:rFonts w:cs="Arial"/>
          <w:sz w:val="18"/>
          <w:szCs w:val="18"/>
        </w:rPr>
        <w:t xml:space="preserve"> En cas d’incompliment de l’obligació d’informació sobre les condicions de subrogació en contractes de treball, s’imposaran les penalitats establertes en l’apartat P.4 del quadre de característiques.</w:t>
      </w:r>
    </w:p>
    <w:p w14:paraId="0511ED23" w14:textId="77777777" w:rsidR="00B120F0" w:rsidRPr="006D1FAD" w:rsidRDefault="00B120F0" w:rsidP="00645B3E">
      <w:pPr>
        <w:autoSpaceDE w:val="0"/>
        <w:autoSpaceDN w:val="0"/>
        <w:adjustRightInd w:val="0"/>
        <w:spacing w:line="276" w:lineRule="auto"/>
        <w:jc w:val="both"/>
        <w:rPr>
          <w:rFonts w:cs="Arial"/>
          <w:i/>
          <w:iCs/>
          <w:sz w:val="18"/>
          <w:szCs w:val="18"/>
        </w:rPr>
      </w:pPr>
    </w:p>
    <w:p w14:paraId="1BC2FDC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23.6 </w:t>
      </w:r>
      <w:r w:rsidRPr="006D1FAD">
        <w:rPr>
          <w:rFonts w:cs="Arial"/>
          <w:sz w:val="18"/>
          <w:szCs w:val="18"/>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228EAB1F" w14:textId="77777777" w:rsidR="00B120F0" w:rsidRPr="006D1FAD" w:rsidRDefault="00B120F0" w:rsidP="00645B3E">
      <w:pPr>
        <w:autoSpaceDE w:val="0"/>
        <w:autoSpaceDN w:val="0"/>
        <w:adjustRightInd w:val="0"/>
        <w:spacing w:line="276" w:lineRule="auto"/>
        <w:jc w:val="both"/>
        <w:rPr>
          <w:rFonts w:cs="Arial"/>
          <w:sz w:val="18"/>
          <w:szCs w:val="18"/>
        </w:rPr>
      </w:pPr>
    </w:p>
    <w:p w14:paraId="5647870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23.7 </w:t>
      </w:r>
      <w:r w:rsidRPr="006D1FAD">
        <w:rPr>
          <w:rFonts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11534E3" w14:textId="77777777" w:rsidR="00B120F0" w:rsidRPr="006D1FAD" w:rsidRDefault="00B120F0" w:rsidP="00645B3E">
      <w:pPr>
        <w:autoSpaceDE w:val="0"/>
        <w:autoSpaceDN w:val="0"/>
        <w:adjustRightInd w:val="0"/>
        <w:spacing w:line="276" w:lineRule="auto"/>
        <w:jc w:val="both"/>
        <w:rPr>
          <w:rFonts w:cs="Arial"/>
          <w:sz w:val="18"/>
          <w:szCs w:val="18"/>
        </w:rPr>
      </w:pPr>
    </w:p>
    <w:p w14:paraId="759AAFF2"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b/>
          <w:iCs/>
          <w:sz w:val="18"/>
          <w:szCs w:val="18"/>
        </w:rPr>
        <w:t>23.8</w:t>
      </w:r>
      <w:r w:rsidRPr="006D1FAD">
        <w:rPr>
          <w:rFonts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4A5CBBB1" w14:textId="77777777" w:rsidR="00B120F0" w:rsidRPr="006D1FAD" w:rsidRDefault="00B120F0" w:rsidP="00645B3E">
      <w:pPr>
        <w:autoSpaceDE w:val="0"/>
        <w:autoSpaceDN w:val="0"/>
        <w:adjustRightInd w:val="0"/>
        <w:spacing w:line="276" w:lineRule="auto"/>
        <w:jc w:val="both"/>
        <w:rPr>
          <w:rFonts w:cs="Arial"/>
          <w:iCs/>
          <w:sz w:val="18"/>
          <w:szCs w:val="18"/>
        </w:rPr>
      </w:pPr>
    </w:p>
    <w:p w14:paraId="62995AFA" w14:textId="77777777" w:rsidR="00B120F0" w:rsidRPr="006D1FAD" w:rsidRDefault="00B120F0" w:rsidP="00645B3E">
      <w:pPr>
        <w:keepNext/>
        <w:spacing w:line="276" w:lineRule="auto"/>
        <w:jc w:val="both"/>
        <w:outlineLvl w:val="1"/>
        <w:rPr>
          <w:rFonts w:cs="Arial"/>
          <w:b/>
          <w:sz w:val="18"/>
          <w:szCs w:val="18"/>
        </w:rPr>
      </w:pPr>
      <w:bookmarkStart w:id="42" w:name="_Toc514873497"/>
      <w:r w:rsidRPr="006D1FAD">
        <w:rPr>
          <w:rFonts w:cs="Arial"/>
          <w:b/>
          <w:sz w:val="18"/>
          <w:szCs w:val="18"/>
        </w:rPr>
        <w:t>Vint-i-quatrena. Persona responsable del contracte</w:t>
      </w:r>
      <w:bookmarkEnd w:id="42"/>
    </w:p>
    <w:p w14:paraId="30441551" w14:textId="77777777" w:rsidR="00B120F0" w:rsidRPr="006D1FAD" w:rsidRDefault="00B120F0" w:rsidP="00645B3E">
      <w:pPr>
        <w:autoSpaceDE w:val="0"/>
        <w:autoSpaceDN w:val="0"/>
        <w:adjustRightInd w:val="0"/>
        <w:spacing w:line="276" w:lineRule="auto"/>
        <w:jc w:val="both"/>
        <w:rPr>
          <w:rFonts w:cs="Arial"/>
          <w:b/>
          <w:bCs/>
          <w:sz w:val="18"/>
          <w:szCs w:val="18"/>
        </w:rPr>
      </w:pPr>
    </w:p>
    <w:p w14:paraId="3EF29ED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7CC56756" w14:textId="77777777" w:rsidR="00B120F0" w:rsidRPr="006D1FAD" w:rsidRDefault="00B120F0" w:rsidP="00645B3E">
      <w:pPr>
        <w:autoSpaceDE w:val="0"/>
        <w:autoSpaceDN w:val="0"/>
        <w:adjustRightInd w:val="0"/>
        <w:spacing w:line="276" w:lineRule="auto"/>
        <w:jc w:val="both"/>
        <w:rPr>
          <w:rFonts w:cs="Arial"/>
          <w:sz w:val="18"/>
          <w:szCs w:val="18"/>
        </w:rPr>
      </w:pPr>
    </w:p>
    <w:p w14:paraId="3C1A5364" w14:textId="77777777" w:rsidR="00B120F0" w:rsidRPr="006D1FAD" w:rsidRDefault="00B120F0" w:rsidP="00645B3E">
      <w:pPr>
        <w:numPr>
          <w:ilvl w:val="0"/>
          <w:numId w:val="14"/>
        </w:numPr>
        <w:autoSpaceDE w:val="0"/>
        <w:autoSpaceDN w:val="0"/>
        <w:adjustRightInd w:val="0"/>
        <w:spacing w:line="276" w:lineRule="auto"/>
        <w:jc w:val="both"/>
        <w:rPr>
          <w:rFonts w:cs="Arial"/>
          <w:sz w:val="18"/>
          <w:szCs w:val="18"/>
        </w:rPr>
      </w:pPr>
      <w:r w:rsidRPr="006D1FAD">
        <w:rPr>
          <w:rFonts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58FDF4A0"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219E7B0A" w14:textId="77777777" w:rsidR="00B120F0" w:rsidRPr="006D1FAD" w:rsidRDefault="00B120F0" w:rsidP="00645B3E">
      <w:pPr>
        <w:numPr>
          <w:ilvl w:val="0"/>
          <w:numId w:val="14"/>
        </w:numPr>
        <w:autoSpaceDE w:val="0"/>
        <w:autoSpaceDN w:val="0"/>
        <w:adjustRightInd w:val="0"/>
        <w:spacing w:line="276" w:lineRule="auto"/>
        <w:jc w:val="both"/>
        <w:rPr>
          <w:rFonts w:cs="Arial"/>
          <w:sz w:val="18"/>
          <w:szCs w:val="18"/>
        </w:rPr>
      </w:pPr>
      <w:r w:rsidRPr="006D1FAD">
        <w:rPr>
          <w:rFonts w:cs="Arial"/>
          <w:sz w:val="18"/>
          <w:szCs w:val="18"/>
        </w:rPr>
        <w:t>Adoptar la proposta sobre la imposició de penalitats.</w:t>
      </w:r>
    </w:p>
    <w:p w14:paraId="57E2EB19" w14:textId="77777777" w:rsidR="00B120F0" w:rsidRPr="006D1FAD" w:rsidRDefault="00B120F0" w:rsidP="00645B3E">
      <w:pPr>
        <w:autoSpaceDE w:val="0"/>
        <w:autoSpaceDN w:val="0"/>
        <w:adjustRightInd w:val="0"/>
        <w:spacing w:line="276" w:lineRule="auto"/>
        <w:jc w:val="both"/>
        <w:rPr>
          <w:rFonts w:cs="Arial"/>
          <w:sz w:val="18"/>
          <w:szCs w:val="18"/>
        </w:rPr>
      </w:pPr>
    </w:p>
    <w:p w14:paraId="37620E53" w14:textId="77777777" w:rsidR="00B120F0" w:rsidRPr="006D1FAD" w:rsidRDefault="00B120F0" w:rsidP="00645B3E">
      <w:pPr>
        <w:numPr>
          <w:ilvl w:val="0"/>
          <w:numId w:val="14"/>
        </w:numPr>
        <w:autoSpaceDE w:val="0"/>
        <w:autoSpaceDN w:val="0"/>
        <w:adjustRightInd w:val="0"/>
        <w:spacing w:line="276" w:lineRule="auto"/>
        <w:jc w:val="both"/>
        <w:rPr>
          <w:rFonts w:cs="Arial"/>
          <w:sz w:val="18"/>
          <w:szCs w:val="18"/>
        </w:rPr>
      </w:pPr>
      <w:r w:rsidRPr="006D1FAD">
        <w:rPr>
          <w:rFonts w:cs="Arial"/>
          <w:sz w:val="18"/>
          <w:szCs w:val="18"/>
        </w:rPr>
        <w:t>Emetre un informe on determini si el retard en l’execució és produït per motius imputables al contractista.</w:t>
      </w:r>
    </w:p>
    <w:p w14:paraId="47CC63BD" w14:textId="77777777" w:rsidR="00B120F0" w:rsidRPr="006D1FAD" w:rsidRDefault="00B120F0" w:rsidP="00645B3E">
      <w:pPr>
        <w:autoSpaceDE w:val="0"/>
        <w:autoSpaceDN w:val="0"/>
        <w:adjustRightInd w:val="0"/>
        <w:spacing w:line="276" w:lineRule="auto"/>
        <w:jc w:val="both"/>
        <w:rPr>
          <w:rFonts w:cs="Arial"/>
          <w:sz w:val="18"/>
          <w:szCs w:val="18"/>
        </w:rPr>
      </w:pPr>
    </w:p>
    <w:p w14:paraId="071B1E7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instruccions donades per la persona responsable del contracte configuren les obligacions d’execució del contracte juntament amb el seu clausulat i els plecs.</w:t>
      </w:r>
    </w:p>
    <w:p w14:paraId="366D1FD6" w14:textId="77777777" w:rsidR="00B120F0" w:rsidRPr="006D1FAD" w:rsidRDefault="00B120F0" w:rsidP="00645B3E">
      <w:pPr>
        <w:autoSpaceDE w:val="0"/>
        <w:autoSpaceDN w:val="0"/>
        <w:adjustRightInd w:val="0"/>
        <w:spacing w:line="276" w:lineRule="auto"/>
        <w:jc w:val="both"/>
        <w:rPr>
          <w:rFonts w:cs="Arial"/>
          <w:sz w:val="18"/>
          <w:szCs w:val="18"/>
        </w:rPr>
      </w:pPr>
    </w:p>
    <w:p w14:paraId="136B35B4" w14:textId="77777777" w:rsidR="00B120F0" w:rsidRPr="006D1FAD" w:rsidRDefault="00B120F0" w:rsidP="00645B3E">
      <w:pPr>
        <w:keepNext/>
        <w:spacing w:line="276" w:lineRule="auto"/>
        <w:jc w:val="both"/>
        <w:outlineLvl w:val="1"/>
        <w:rPr>
          <w:rFonts w:cs="Arial"/>
          <w:b/>
          <w:sz w:val="18"/>
          <w:szCs w:val="18"/>
        </w:rPr>
      </w:pPr>
      <w:bookmarkStart w:id="43" w:name="_Toc514873498"/>
      <w:r w:rsidRPr="006D1FAD">
        <w:rPr>
          <w:rFonts w:cs="Arial"/>
          <w:b/>
          <w:sz w:val="18"/>
          <w:szCs w:val="18"/>
        </w:rPr>
        <w:t>Vint-i-cinquena. Resolució d’incidències</w:t>
      </w:r>
      <w:bookmarkEnd w:id="43"/>
    </w:p>
    <w:p w14:paraId="12F7EF85" w14:textId="77777777" w:rsidR="00B120F0" w:rsidRPr="006D1FAD" w:rsidRDefault="00B120F0" w:rsidP="00645B3E">
      <w:pPr>
        <w:autoSpaceDE w:val="0"/>
        <w:autoSpaceDN w:val="0"/>
        <w:adjustRightInd w:val="0"/>
        <w:spacing w:line="276" w:lineRule="auto"/>
        <w:jc w:val="both"/>
        <w:rPr>
          <w:rFonts w:cs="Arial"/>
          <w:b/>
          <w:bCs/>
          <w:sz w:val="18"/>
          <w:szCs w:val="18"/>
        </w:rPr>
      </w:pPr>
    </w:p>
    <w:p w14:paraId="4CAC6C7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0DCA4FC7" w14:textId="77777777" w:rsidR="00B120F0" w:rsidRPr="006D1FAD" w:rsidRDefault="00B120F0" w:rsidP="00645B3E">
      <w:pPr>
        <w:autoSpaceDE w:val="0"/>
        <w:autoSpaceDN w:val="0"/>
        <w:adjustRightInd w:val="0"/>
        <w:spacing w:line="276" w:lineRule="auto"/>
        <w:jc w:val="both"/>
        <w:rPr>
          <w:rFonts w:cs="Arial"/>
          <w:sz w:val="18"/>
          <w:szCs w:val="18"/>
        </w:rPr>
      </w:pPr>
    </w:p>
    <w:p w14:paraId="2563356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Llevat que motius d’interès públic ho justifiquin o la naturalesa de les incidències ho requereixi, la seva tramitació no determinarà la paralització del contracte.</w:t>
      </w:r>
    </w:p>
    <w:p w14:paraId="6A04550E" w14:textId="77777777" w:rsidR="00B120F0" w:rsidRPr="006D1FAD" w:rsidRDefault="00B120F0" w:rsidP="00645B3E">
      <w:pPr>
        <w:autoSpaceDE w:val="0"/>
        <w:autoSpaceDN w:val="0"/>
        <w:adjustRightInd w:val="0"/>
        <w:spacing w:line="276" w:lineRule="auto"/>
        <w:jc w:val="both"/>
        <w:rPr>
          <w:rFonts w:cs="Arial"/>
          <w:sz w:val="18"/>
          <w:szCs w:val="18"/>
        </w:rPr>
      </w:pPr>
    </w:p>
    <w:p w14:paraId="433FF378" w14:textId="77777777" w:rsidR="00B120F0" w:rsidRPr="006D1FAD" w:rsidRDefault="00B120F0" w:rsidP="00645B3E">
      <w:pPr>
        <w:autoSpaceDE w:val="0"/>
        <w:autoSpaceDN w:val="0"/>
        <w:adjustRightInd w:val="0"/>
        <w:spacing w:line="276" w:lineRule="auto"/>
        <w:jc w:val="both"/>
        <w:rPr>
          <w:rFonts w:cs="Arial"/>
          <w:sz w:val="18"/>
          <w:szCs w:val="18"/>
        </w:rPr>
      </w:pPr>
    </w:p>
    <w:p w14:paraId="076C2654" w14:textId="77777777" w:rsidR="00B120F0" w:rsidRPr="006D1FAD" w:rsidRDefault="00B120F0" w:rsidP="00645B3E">
      <w:pPr>
        <w:keepNext/>
        <w:spacing w:line="276" w:lineRule="auto"/>
        <w:jc w:val="both"/>
        <w:outlineLvl w:val="1"/>
        <w:rPr>
          <w:rFonts w:cs="Arial"/>
          <w:b/>
          <w:sz w:val="18"/>
          <w:szCs w:val="18"/>
        </w:rPr>
      </w:pPr>
      <w:bookmarkStart w:id="44" w:name="_Toc514873499"/>
      <w:r w:rsidRPr="006D1FAD">
        <w:rPr>
          <w:rFonts w:cs="Arial"/>
          <w:b/>
          <w:sz w:val="18"/>
          <w:szCs w:val="18"/>
        </w:rPr>
        <w:t>Vint-i-sisena. Resolució de dubtes tècnics interpretatius</w:t>
      </w:r>
      <w:bookmarkEnd w:id="44"/>
    </w:p>
    <w:p w14:paraId="5B070EEC" w14:textId="77777777" w:rsidR="00B120F0" w:rsidRPr="006D1FAD" w:rsidRDefault="00B120F0" w:rsidP="00645B3E">
      <w:pPr>
        <w:autoSpaceDE w:val="0"/>
        <w:autoSpaceDN w:val="0"/>
        <w:adjustRightInd w:val="0"/>
        <w:spacing w:line="276" w:lineRule="auto"/>
        <w:jc w:val="both"/>
        <w:rPr>
          <w:rFonts w:cs="Arial"/>
          <w:b/>
          <w:bCs/>
          <w:sz w:val="18"/>
          <w:szCs w:val="18"/>
        </w:rPr>
      </w:pPr>
    </w:p>
    <w:p w14:paraId="38D46C9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Per a la resolució de dubtes tècnics interpretatius que puguin sorgir durant l’execució del contracte es pot sol·licitar un informe tècnic extern a l’Administració i no vinculant.</w:t>
      </w:r>
    </w:p>
    <w:p w14:paraId="4856DC88" w14:textId="77777777" w:rsidR="00B120F0" w:rsidRPr="006D1FAD" w:rsidRDefault="00B120F0" w:rsidP="00645B3E">
      <w:pPr>
        <w:autoSpaceDE w:val="0"/>
        <w:autoSpaceDN w:val="0"/>
        <w:adjustRightInd w:val="0"/>
        <w:spacing w:line="276" w:lineRule="auto"/>
        <w:jc w:val="both"/>
        <w:rPr>
          <w:rFonts w:cs="Arial"/>
          <w:sz w:val="18"/>
          <w:szCs w:val="18"/>
        </w:rPr>
      </w:pPr>
    </w:p>
    <w:p w14:paraId="47573B07" w14:textId="77777777" w:rsidR="00B120F0" w:rsidRPr="006D1FAD" w:rsidRDefault="00B120F0" w:rsidP="00645B3E">
      <w:pPr>
        <w:keepNext/>
        <w:spacing w:line="276" w:lineRule="auto"/>
        <w:jc w:val="both"/>
        <w:outlineLvl w:val="0"/>
        <w:rPr>
          <w:rFonts w:cs="Arial"/>
          <w:b/>
          <w:i/>
          <w:iCs/>
          <w:kern w:val="28"/>
          <w:sz w:val="18"/>
          <w:szCs w:val="18"/>
        </w:rPr>
      </w:pPr>
      <w:bookmarkStart w:id="45" w:name="_Toc514873500"/>
      <w:r w:rsidRPr="006D1FAD">
        <w:rPr>
          <w:rFonts w:cs="Arial"/>
          <w:b/>
          <w:kern w:val="28"/>
          <w:sz w:val="18"/>
          <w:szCs w:val="18"/>
        </w:rPr>
        <w:lastRenderedPageBreak/>
        <w:t>IV. DISPOSICIONS RELATIVES ALS DRETS I OBLIGACIONS DE LES PARTS</w:t>
      </w:r>
      <w:bookmarkEnd w:id="45"/>
    </w:p>
    <w:p w14:paraId="78804B6A" w14:textId="77777777" w:rsidR="00B120F0" w:rsidRPr="006D1FAD" w:rsidRDefault="00B120F0" w:rsidP="00645B3E">
      <w:pPr>
        <w:autoSpaceDE w:val="0"/>
        <w:autoSpaceDN w:val="0"/>
        <w:adjustRightInd w:val="0"/>
        <w:spacing w:line="276" w:lineRule="auto"/>
        <w:jc w:val="both"/>
        <w:rPr>
          <w:rFonts w:cs="Arial"/>
          <w:sz w:val="18"/>
          <w:szCs w:val="18"/>
          <w:lang w:eastAsia="es-ES"/>
        </w:rPr>
      </w:pPr>
    </w:p>
    <w:p w14:paraId="6CDA1379" w14:textId="77777777" w:rsidR="00B120F0" w:rsidRPr="006D1FAD" w:rsidRDefault="00B120F0" w:rsidP="00645B3E">
      <w:pPr>
        <w:keepNext/>
        <w:spacing w:line="276" w:lineRule="auto"/>
        <w:jc w:val="both"/>
        <w:outlineLvl w:val="1"/>
        <w:rPr>
          <w:rFonts w:cs="Arial"/>
          <w:b/>
          <w:sz w:val="18"/>
          <w:szCs w:val="18"/>
        </w:rPr>
      </w:pPr>
      <w:bookmarkStart w:id="46" w:name="_Toc514873501"/>
      <w:r w:rsidRPr="006D1FAD">
        <w:rPr>
          <w:rFonts w:cs="Arial"/>
          <w:b/>
          <w:sz w:val="18"/>
          <w:szCs w:val="18"/>
        </w:rPr>
        <w:t>Vint-i-setena. Abonaments a l’empresa contractista</w:t>
      </w:r>
      <w:bookmarkEnd w:id="46"/>
    </w:p>
    <w:p w14:paraId="0529ED71" w14:textId="77777777" w:rsidR="00B120F0" w:rsidRPr="006D1FAD" w:rsidRDefault="00B120F0" w:rsidP="00645B3E">
      <w:pPr>
        <w:autoSpaceDE w:val="0"/>
        <w:autoSpaceDN w:val="0"/>
        <w:adjustRightInd w:val="0"/>
        <w:spacing w:line="276" w:lineRule="auto"/>
        <w:jc w:val="both"/>
        <w:rPr>
          <w:rFonts w:cs="Arial"/>
          <w:b/>
          <w:bCs/>
          <w:sz w:val="18"/>
          <w:szCs w:val="18"/>
        </w:rPr>
      </w:pPr>
    </w:p>
    <w:p w14:paraId="3486AB7E"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b/>
          <w:bCs/>
          <w:sz w:val="18"/>
          <w:szCs w:val="18"/>
        </w:rPr>
        <w:t xml:space="preserve">27.1 </w:t>
      </w:r>
      <w:r w:rsidRPr="006D1FAD">
        <w:rPr>
          <w:rFonts w:cs="Arial"/>
          <w:bCs/>
          <w:sz w:val="18"/>
          <w:szCs w:val="18"/>
        </w:rPr>
        <w:t>L’empresa contractista tindrà dret a l’abonament del preu d’acord amb la lletra X del quadre de característiques del contracte.</w:t>
      </w:r>
    </w:p>
    <w:p w14:paraId="2D6DD764" w14:textId="77777777" w:rsidR="00B120F0" w:rsidRPr="006D1FAD" w:rsidRDefault="00B120F0" w:rsidP="00645B3E">
      <w:pPr>
        <w:autoSpaceDE w:val="0"/>
        <w:autoSpaceDN w:val="0"/>
        <w:adjustRightInd w:val="0"/>
        <w:spacing w:line="276" w:lineRule="auto"/>
        <w:jc w:val="both"/>
        <w:rPr>
          <w:rFonts w:cs="Arial"/>
          <w:sz w:val="18"/>
          <w:szCs w:val="18"/>
        </w:rPr>
      </w:pPr>
    </w:p>
    <w:p w14:paraId="69ECF04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27.2 </w:t>
      </w:r>
      <w:r w:rsidRPr="006D1FAD">
        <w:rPr>
          <w:rFonts w:cs="Arial"/>
          <w:b/>
          <w:sz w:val="18"/>
          <w:szCs w:val="18"/>
        </w:rPr>
        <w:t>El pagament a l’empresa contractista s’efectuarà contra presentació de factura expedida d’acord amb la normativa vigent sobre factura electrònica</w:t>
      </w:r>
      <w:r w:rsidRPr="006D1FAD">
        <w:rPr>
          <w:rFonts w:cs="Arial"/>
          <w:sz w:val="18"/>
          <w:szCs w:val="18"/>
        </w:rPr>
        <w:t>, en els terminis i les condicions establertes en l’article 198 de la LCSP.</w:t>
      </w:r>
    </w:p>
    <w:p w14:paraId="41CA51D8" w14:textId="77777777" w:rsidR="00B120F0" w:rsidRPr="006D1FAD" w:rsidRDefault="00B120F0" w:rsidP="00645B3E">
      <w:pPr>
        <w:autoSpaceDE w:val="0"/>
        <w:autoSpaceDN w:val="0"/>
        <w:adjustRightInd w:val="0"/>
        <w:spacing w:line="276" w:lineRule="auto"/>
        <w:jc w:val="both"/>
        <w:rPr>
          <w:rFonts w:cs="Arial"/>
          <w:sz w:val="18"/>
          <w:szCs w:val="18"/>
        </w:rPr>
      </w:pPr>
    </w:p>
    <w:p w14:paraId="09B2AFF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714C702" w14:textId="77777777" w:rsidR="00B120F0" w:rsidRPr="006D1FAD" w:rsidRDefault="00B120F0" w:rsidP="00645B3E">
      <w:pPr>
        <w:autoSpaceDE w:val="0"/>
        <w:autoSpaceDN w:val="0"/>
        <w:adjustRightInd w:val="0"/>
        <w:spacing w:line="276" w:lineRule="auto"/>
        <w:jc w:val="both"/>
        <w:rPr>
          <w:rFonts w:cs="Arial"/>
          <w:sz w:val="18"/>
          <w:szCs w:val="18"/>
        </w:rPr>
      </w:pPr>
    </w:p>
    <w:p w14:paraId="6323676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El format de la factura electrònica i signatura s’han d’ajustar al que disposa l’annex 1 de l’Ordre ECO/306/2015</w:t>
      </w:r>
      <w:r w:rsidRPr="006D1FAD">
        <w:rPr>
          <w:rFonts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6041AAEF" w14:textId="77777777" w:rsidR="00B120F0" w:rsidRPr="006D1FAD" w:rsidRDefault="00B120F0" w:rsidP="00645B3E">
      <w:pPr>
        <w:autoSpaceDE w:val="0"/>
        <w:autoSpaceDN w:val="0"/>
        <w:adjustRightInd w:val="0"/>
        <w:spacing w:line="276" w:lineRule="auto"/>
        <w:jc w:val="both"/>
        <w:rPr>
          <w:rFonts w:cs="Arial"/>
          <w:sz w:val="18"/>
          <w:szCs w:val="18"/>
        </w:rPr>
      </w:pPr>
    </w:p>
    <w:p w14:paraId="5247839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La plataforma e.FACT és el punt general d’entrada de factures electròniques</w:t>
      </w:r>
      <w:r w:rsidRPr="006D1FAD">
        <w:rPr>
          <w:rFonts w:cs="Arial"/>
          <w:sz w:val="18"/>
          <w:szCs w:val="18"/>
        </w:rPr>
        <w:t xml:space="preserve"> de l’Administració de la Generalitat de Catalunya i del seu Sector Públic.</w:t>
      </w:r>
    </w:p>
    <w:p w14:paraId="1C901FDC" w14:textId="77777777" w:rsidR="00B120F0" w:rsidRPr="006D1FAD" w:rsidRDefault="00B120F0" w:rsidP="00645B3E">
      <w:pPr>
        <w:autoSpaceDE w:val="0"/>
        <w:autoSpaceDN w:val="0"/>
        <w:adjustRightInd w:val="0"/>
        <w:spacing w:line="276" w:lineRule="auto"/>
        <w:jc w:val="both"/>
        <w:rPr>
          <w:rFonts w:cs="Arial"/>
          <w:sz w:val="18"/>
          <w:szCs w:val="18"/>
        </w:rPr>
      </w:pPr>
    </w:p>
    <w:p w14:paraId="6022F2E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37CD08F8" w14:textId="77777777" w:rsidR="00B120F0" w:rsidRPr="006D1FAD" w:rsidRDefault="00B120F0" w:rsidP="00645B3E">
      <w:pPr>
        <w:autoSpaceDE w:val="0"/>
        <w:autoSpaceDN w:val="0"/>
        <w:adjustRightInd w:val="0"/>
        <w:spacing w:line="276" w:lineRule="auto"/>
        <w:jc w:val="both"/>
        <w:rPr>
          <w:rFonts w:cs="Arial"/>
          <w:sz w:val="18"/>
          <w:szCs w:val="18"/>
        </w:rPr>
      </w:pPr>
    </w:p>
    <w:p w14:paraId="4FDDDA6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D105FC3" w14:textId="77777777" w:rsidR="00B120F0" w:rsidRPr="006D1FAD" w:rsidRDefault="00B120F0" w:rsidP="00645B3E">
      <w:pPr>
        <w:autoSpaceDE w:val="0"/>
        <w:autoSpaceDN w:val="0"/>
        <w:adjustRightInd w:val="0"/>
        <w:spacing w:line="276" w:lineRule="auto"/>
        <w:jc w:val="both"/>
        <w:rPr>
          <w:rFonts w:cs="Arial"/>
          <w:sz w:val="18"/>
          <w:szCs w:val="18"/>
        </w:rPr>
      </w:pPr>
    </w:p>
    <w:p w14:paraId="4836741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27.3 </w:t>
      </w:r>
      <w:r w:rsidRPr="006D1FAD">
        <w:rPr>
          <w:rFonts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C113FD2" w14:textId="77777777" w:rsidR="00B120F0" w:rsidRPr="006D1FAD" w:rsidRDefault="00B120F0" w:rsidP="00645B3E">
      <w:pPr>
        <w:autoSpaceDE w:val="0"/>
        <w:autoSpaceDN w:val="0"/>
        <w:adjustRightInd w:val="0"/>
        <w:spacing w:line="276" w:lineRule="auto"/>
        <w:jc w:val="both"/>
        <w:rPr>
          <w:rFonts w:cs="Arial"/>
          <w:sz w:val="18"/>
          <w:szCs w:val="18"/>
        </w:rPr>
      </w:pPr>
    </w:p>
    <w:p w14:paraId="6CCA397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27.4 </w:t>
      </w:r>
      <w:r w:rsidRPr="006D1FAD">
        <w:rPr>
          <w:rFonts w:cs="Arial"/>
          <w:sz w:val="18"/>
          <w:szCs w:val="18"/>
        </w:rPr>
        <w:t>L’empresa contractista podrà transmetre els drets de cobrament en els termes i condicions establerts en l’article 200 de la LCSP.</w:t>
      </w:r>
    </w:p>
    <w:p w14:paraId="250BBD3C" w14:textId="77777777" w:rsidR="00B120F0" w:rsidRPr="006D1FAD" w:rsidRDefault="00B120F0" w:rsidP="00645B3E">
      <w:pPr>
        <w:autoSpaceDE w:val="0"/>
        <w:autoSpaceDN w:val="0"/>
        <w:adjustRightInd w:val="0"/>
        <w:spacing w:line="276" w:lineRule="auto"/>
        <w:jc w:val="both"/>
        <w:rPr>
          <w:rFonts w:cs="Arial"/>
          <w:sz w:val="18"/>
          <w:szCs w:val="18"/>
        </w:rPr>
      </w:pPr>
    </w:p>
    <w:p w14:paraId="4E677E63" w14:textId="77777777" w:rsidR="00B120F0" w:rsidRPr="006D1FAD" w:rsidRDefault="00B120F0" w:rsidP="00645B3E">
      <w:pPr>
        <w:keepNext/>
        <w:spacing w:line="276" w:lineRule="auto"/>
        <w:jc w:val="both"/>
        <w:outlineLvl w:val="1"/>
        <w:rPr>
          <w:rFonts w:cs="Arial"/>
          <w:b/>
          <w:sz w:val="18"/>
          <w:szCs w:val="18"/>
        </w:rPr>
      </w:pPr>
      <w:bookmarkStart w:id="47" w:name="_Toc514873502"/>
      <w:r w:rsidRPr="006D1FAD">
        <w:rPr>
          <w:rFonts w:cs="Arial"/>
          <w:b/>
          <w:sz w:val="18"/>
          <w:szCs w:val="18"/>
        </w:rPr>
        <w:t>Vint-i-vuitena. Responsabilitat de l’empresa contractista</w:t>
      </w:r>
      <w:bookmarkEnd w:id="47"/>
    </w:p>
    <w:p w14:paraId="736882C3" w14:textId="77777777" w:rsidR="00B120F0" w:rsidRPr="006D1FAD" w:rsidRDefault="00B120F0" w:rsidP="00645B3E">
      <w:pPr>
        <w:autoSpaceDE w:val="0"/>
        <w:autoSpaceDN w:val="0"/>
        <w:adjustRightInd w:val="0"/>
        <w:spacing w:line="276" w:lineRule="auto"/>
        <w:jc w:val="both"/>
        <w:rPr>
          <w:rFonts w:cs="Arial"/>
          <w:b/>
          <w:bCs/>
          <w:sz w:val="18"/>
          <w:szCs w:val="18"/>
        </w:rPr>
      </w:pPr>
    </w:p>
    <w:p w14:paraId="0B6D7B2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0219B0C8" w14:textId="77777777" w:rsidR="00B120F0" w:rsidRPr="006D1FAD" w:rsidRDefault="00B120F0" w:rsidP="00645B3E">
      <w:pPr>
        <w:autoSpaceDE w:val="0"/>
        <w:autoSpaceDN w:val="0"/>
        <w:adjustRightInd w:val="0"/>
        <w:spacing w:line="276" w:lineRule="auto"/>
        <w:jc w:val="both"/>
        <w:rPr>
          <w:rFonts w:cs="Arial"/>
          <w:sz w:val="18"/>
          <w:szCs w:val="18"/>
        </w:rPr>
      </w:pPr>
    </w:p>
    <w:p w14:paraId="2E9F8B9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9BA529C" w14:textId="77777777" w:rsidR="00B120F0" w:rsidRPr="006D1FAD" w:rsidRDefault="00B120F0" w:rsidP="00645B3E">
      <w:pPr>
        <w:spacing w:line="276" w:lineRule="auto"/>
        <w:jc w:val="both"/>
        <w:rPr>
          <w:rFonts w:cs="Arial"/>
          <w:sz w:val="18"/>
          <w:szCs w:val="18"/>
        </w:rPr>
      </w:pPr>
    </w:p>
    <w:p w14:paraId="3BFFEABC" w14:textId="77777777" w:rsidR="00B120F0" w:rsidRPr="006D1FAD" w:rsidRDefault="00B120F0" w:rsidP="00645B3E">
      <w:pPr>
        <w:keepNext/>
        <w:spacing w:line="276" w:lineRule="auto"/>
        <w:jc w:val="both"/>
        <w:outlineLvl w:val="1"/>
        <w:rPr>
          <w:rFonts w:cs="Arial"/>
          <w:b/>
          <w:sz w:val="18"/>
          <w:szCs w:val="18"/>
        </w:rPr>
      </w:pPr>
      <w:bookmarkStart w:id="48" w:name="_Toc514873503"/>
      <w:r w:rsidRPr="006D1FAD">
        <w:rPr>
          <w:rFonts w:cs="Arial"/>
          <w:b/>
          <w:sz w:val="18"/>
          <w:szCs w:val="18"/>
        </w:rPr>
        <w:t>Vint-i-novena. Altres obligacions de l’empresa contractista</w:t>
      </w:r>
      <w:bookmarkEnd w:id="48"/>
    </w:p>
    <w:p w14:paraId="63DD13BF" w14:textId="77777777" w:rsidR="00B120F0" w:rsidRPr="006D1FAD" w:rsidRDefault="00B120F0" w:rsidP="00645B3E">
      <w:pPr>
        <w:autoSpaceDE w:val="0"/>
        <w:autoSpaceDN w:val="0"/>
        <w:adjustRightInd w:val="0"/>
        <w:spacing w:line="276" w:lineRule="auto"/>
        <w:jc w:val="both"/>
        <w:rPr>
          <w:rFonts w:cs="Arial"/>
          <w:b/>
          <w:bCs/>
          <w:sz w:val="18"/>
          <w:szCs w:val="18"/>
        </w:rPr>
      </w:pPr>
    </w:p>
    <w:p w14:paraId="334B8458"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lang w:eastAsia="es-ES"/>
        </w:rPr>
      </w:pPr>
      <w:r w:rsidRPr="006D1FAD">
        <w:rPr>
          <w:rFonts w:cs="Arial"/>
          <w:sz w:val="18"/>
          <w:szCs w:val="18"/>
        </w:rPr>
        <w:t xml:space="preserve">L’empresa contractista està obligada en l’execució del contracte al compliment de les obligacions aplicables en matèria mediambiental, social o laboral que estableixen el dret de la Unió Europea, el dret nacional, els convenis </w:t>
      </w:r>
      <w:r w:rsidRPr="006D1FAD">
        <w:rPr>
          <w:rFonts w:cs="Arial"/>
          <w:sz w:val="18"/>
          <w:szCs w:val="18"/>
        </w:rPr>
        <w:lastRenderedPageBreak/>
        <w:t>col·lectius o les disposicions de dret internacional mediambiental, social i laboral que vinculin a l’Estat, i en particular les que estableix l’annex V de la LCSP.</w:t>
      </w:r>
    </w:p>
    <w:p w14:paraId="7320E467" w14:textId="77777777" w:rsidR="00B120F0" w:rsidRPr="006D1FAD" w:rsidRDefault="00B120F0" w:rsidP="00645B3E">
      <w:pPr>
        <w:autoSpaceDE w:val="0"/>
        <w:autoSpaceDN w:val="0"/>
        <w:adjustRightInd w:val="0"/>
        <w:spacing w:line="276" w:lineRule="auto"/>
        <w:jc w:val="both"/>
        <w:rPr>
          <w:rFonts w:cs="Arial"/>
          <w:sz w:val="18"/>
          <w:szCs w:val="18"/>
          <w:lang w:eastAsia="es-ES"/>
        </w:rPr>
      </w:pPr>
    </w:p>
    <w:p w14:paraId="4FE74BB6"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77506E8A"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63AD93C6"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També està obligada a complir les disposicions vigents en matèria fiscal i d’integració social  de persones amb discapacitat.</w:t>
      </w:r>
    </w:p>
    <w:p w14:paraId="150B05A6"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62E4684D"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6D1FAD">
        <w:rPr>
          <w:rFonts w:cs="Arial"/>
          <w:sz w:val="18"/>
          <w:szCs w:val="18"/>
        </w:rPr>
        <w:t xml:space="preserve"> a què es refereix la clàusula vint-i-tresena d’aquest plec.</w:t>
      </w:r>
    </w:p>
    <w:p w14:paraId="6F82383F" w14:textId="77777777" w:rsidR="00B120F0" w:rsidRPr="006D1FAD" w:rsidRDefault="00B120F0" w:rsidP="00645B3E">
      <w:pPr>
        <w:autoSpaceDE w:val="0"/>
        <w:autoSpaceDN w:val="0"/>
        <w:adjustRightInd w:val="0"/>
        <w:spacing w:line="276" w:lineRule="auto"/>
        <w:jc w:val="both"/>
        <w:rPr>
          <w:rFonts w:cs="Arial"/>
          <w:sz w:val="18"/>
          <w:szCs w:val="18"/>
        </w:rPr>
      </w:pPr>
    </w:p>
    <w:p w14:paraId="71B4C6C3"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 xml:space="preserve">L’empresa contractista s’obliga a complir les condicions salarials de les persones treballadores de conformitat amb el conveni col·lectiu </w:t>
      </w:r>
      <w:r w:rsidRPr="006D1FAD">
        <w:rPr>
          <w:rFonts w:cs="Arial"/>
          <w:b/>
          <w:sz w:val="18"/>
          <w:szCs w:val="18"/>
        </w:rPr>
        <w:t xml:space="preserve">sectorial </w:t>
      </w:r>
      <w:r w:rsidRPr="006D1FAD">
        <w:rPr>
          <w:rFonts w:cs="Arial"/>
          <w:sz w:val="18"/>
          <w:szCs w:val="18"/>
        </w:rPr>
        <w:t>aplicable.</w:t>
      </w:r>
    </w:p>
    <w:p w14:paraId="3F3A2D09" w14:textId="77777777" w:rsidR="00B120F0" w:rsidRPr="006D1FAD" w:rsidRDefault="00B120F0" w:rsidP="00645B3E">
      <w:pPr>
        <w:autoSpaceDE w:val="0"/>
        <w:autoSpaceDN w:val="0"/>
        <w:adjustRightInd w:val="0"/>
        <w:spacing w:line="276" w:lineRule="auto"/>
        <w:jc w:val="both"/>
        <w:rPr>
          <w:rFonts w:cs="Arial"/>
          <w:sz w:val="18"/>
          <w:szCs w:val="18"/>
        </w:rPr>
      </w:pPr>
    </w:p>
    <w:p w14:paraId="35DE9866"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L’empresa contractista s’obliga a aplicar en executar les prestacions pròpies del servei les mesures destinades a promoure la igualtat entre homes i dones.</w:t>
      </w:r>
    </w:p>
    <w:p w14:paraId="37894AA3" w14:textId="77777777" w:rsidR="00B120F0" w:rsidRPr="006D1FAD" w:rsidRDefault="00B120F0" w:rsidP="00645B3E">
      <w:pPr>
        <w:autoSpaceDE w:val="0"/>
        <w:autoSpaceDN w:val="0"/>
        <w:adjustRightInd w:val="0"/>
        <w:spacing w:line="276" w:lineRule="auto"/>
        <w:jc w:val="both"/>
        <w:rPr>
          <w:rFonts w:cs="Arial"/>
          <w:sz w:val="18"/>
          <w:szCs w:val="18"/>
        </w:rPr>
      </w:pPr>
    </w:p>
    <w:p w14:paraId="290110EE"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28F33967" w14:textId="77777777" w:rsidR="00B120F0" w:rsidRPr="006D1FAD" w:rsidRDefault="00B120F0" w:rsidP="00645B3E">
      <w:pPr>
        <w:autoSpaceDE w:val="0"/>
        <w:autoSpaceDN w:val="0"/>
        <w:adjustRightInd w:val="0"/>
        <w:spacing w:line="276" w:lineRule="auto"/>
        <w:jc w:val="both"/>
        <w:rPr>
          <w:rFonts w:cs="Arial"/>
          <w:sz w:val="18"/>
          <w:szCs w:val="18"/>
        </w:rPr>
      </w:pPr>
    </w:p>
    <w:p w14:paraId="15EDEE13"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 xml:space="preserve">L’empresa contractista ha de lliurar els treballs objecte d’aquest contracte, almenys, en català. </w:t>
      </w:r>
    </w:p>
    <w:p w14:paraId="63D31795"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343C9050"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12791718" w14:textId="77777777" w:rsidR="00B120F0" w:rsidRPr="006D1FAD" w:rsidRDefault="00B120F0" w:rsidP="00645B3E">
      <w:pPr>
        <w:spacing w:line="276" w:lineRule="auto"/>
        <w:ind w:left="360"/>
        <w:jc w:val="both"/>
        <w:rPr>
          <w:rFonts w:cs="Arial"/>
          <w:sz w:val="18"/>
          <w:szCs w:val="18"/>
        </w:rPr>
      </w:pPr>
    </w:p>
    <w:p w14:paraId="4A77B8E1"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6DFC5C50" w14:textId="77777777" w:rsidR="00B120F0" w:rsidRPr="006D1FAD" w:rsidRDefault="00B120F0" w:rsidP="00645B3E">
      <w:pPr>
        <w:autoSpaceDE w:val="0"/>
        <w:autoSpaceDN w:val="0"/>
        <w:adjustRightInd w:val="0"/>
        <w:spacing w:line="276" w:lineRule="auto"/>
        <w:jc w:val="both"/>
        <w:rPr>
          <w:rFonts w:cs="Arial"/>
          <w:sz w:val="18"/>
          <w:szCs w:val="18"/>
        </w:rPr>
      </w:pPr>
    </w:p>
    <w:p w14:paraId="056E5B55"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B27F80" w14:textId="77777777" w:rsidR="00B120F0" w:rsidRPr="006D1FAD" w:rsidRDefault="00B120F0" w:rsidP="00645B3E">
      <w:pPr>
        <w:autoSpaceDE w:val="0"/>
        <w:autoSpaceDN w:val="0"/>
        <w:adjustRightInd w:val="0"/>
        <w:spacing w:line="276" w:lineRule="auto"/>
        <w:jc w:val="both"/>
        <w:rPr>
          <w:rFonts w:cs="Arial"/>
          <w:sz w:val="18"/>
          <w:szCs w:val="18"/>
        </w:rPr>
      </w:pPr>
    </w:p>
    <w:p w14:paraId="5BD25778"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F728E1B"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58C270C8"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6D1FAD">
        <w:rPr>
          <w:rFonts w:cs="Arial"/>
          <w:b/>
          <w:sz w:val="18"/>
          <w:szCs w:val="18"/>
        </w:rPr>
        <w:t>annex 10</w:t>
      </w:r>
      <w:r w:rsidRPr="006D1FAD">
        <w:rPr>
          <w:rFonts w:cs="Arial"/>
          <w:sz w:val="18"/>
          <w:szCs w:val="18"/>
        </w:rPr>
        <w:t xml:space="preserve"> en aquest plec</w:t>
      </w:r>
    </w:p>
    <w:p w14:paraId="366D93BB"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24C93611" w14:textId="77777777" w:rsidR="00B120F0" w:rsidRPr="006D1FAD" w:rsidRDefault="00B120F0" w:rsidP="00645B3E">
      <w:pPr>
        <w:pStyle w:val="Default"/>
        <w:spacing w:line="276" w:lineRule="auto"/>
        <w:ind w:firstLine="0"/>
        <w:rPr>
          <w:rFonts w:ascii="Arial" w:hAnsi="Arial" w:cs="Arial"/>
          <w:color w:val="auto"/>
          <w:sz w:val="18"/>
          <w:szCs w:val="18"/>
        </w:rPr>
      </w:pPr>
      <w:r w:rsidRPr="006D1FAD">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6D1FAD">
        <w:rPr>
          <w:rFonts w:ascii="Arial" w:hAnsi="Arial" w:cs="Arial"/>
          <w:b/>
          <w:color w:val="auto"/>
          <w:sz w:val="18"/>
          <w:szCs w:val="18"/>
        </w:rPr>
        <w:t>annex 10</w:t>
      </w:r>
      <w:r w:rsidRPr="006D1FAD">
        <w:rPr>
          <w:rFonts w:ascii="Arial" w:hAnsi="Arial" w:cs="Arial"/>
          <w:color w:val="auto"/>
          <w:sz w:val="18"/>
          <w:szCs w:val="18"/>
        </w:rPr>
        <w:t xml:space="preserve"> per recollir aquests riscos i les mesures de seguretat addicionals que calgui, o bé redactar-ne un d’específic</w:t>
      </w:r>
    </w:p>
    <w:p w14:paraId="562BE871" w14:textId="77777777" w:rsidR="00B120F0" w:rsidRPr="006D1FAD" w:rsidRDefault="00B120F0" w:rsidP="00645B3E">
      <w:pPr>
        <w:pStyle w:val="Default"/>
        <w:spacing w:line="276" w:lineRule="auto"/>
        <w:ind w:firstLine="0"/>
        <w:rPr>
          <w:rFonts w:ascii="Arial" w:hAnsi="Arial" w:cs="Arial"/>
          <w:color w:val="auto"/>
          <w:sz w:val="18"/>
          <w:szCs w:val="18"/>
        </w:rPr>
      </w:pPr>
      <w:r w:rsidRPr="006D1FAD">
        <w:rPr>
          <w:rFonts w:ascii="Arial" w:hAnsi="Arial" w:cs="Arial"/>
          <w:color w:val="auto"/>
          <w:sz w:val="18"/>
          <w:szCs w:val="18"/>
        </w:rPr>
        <w:t xml:space="preserve"> </w:t>
      </w:r>
    </w:p>
    <w:p w14:paraId="6D810EB7"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6D1FAD">
        <w:rPr>
          <w:rFonts w:cs="Arial"/>
          <w:b/>
          <w:sz w:val="18"/>
          <w:szCs w:val="18"/>
        </w:rPr>
        <w:t>annex 11</w:t>
      </w:r>
      <w:r w:rsidRPr="006D1FAD">
        <w:rPr>
          <w:rFonts w:cs="Arial"/>
          <w:sz w:val="18"/>
          <w:szCs w:val="18"/>
        </w:rPr>
        <w:t xml:space="preserve"> en aquest plec.</w:t>
      </w:r>
    </w:p>
    <w:p w14:paraId="0B1E7041" w14:textId="77777777" w:rsidR="00B120F0" w:rsidRPr="006D1FAD" w:rsidRDefault="00B120F0" w:rsidP="00645B3E">
      <w:pPr>
        <w:autoSpaceDE w:val="0"/>
        <w:autoSpaceDN w:val="0"/>
        <w:adjustRightInd w:val="0"/>
        <w:spacing w:line="276" w:lineRule="auto"/>
        <w:jc w:val="both"/>
        <w:rPr>
          <w:rFonts w:cs="Arial"/>
          <w:sz w:val="18"/>
          <w:szCs w:val="18"/>
        </w:rPr>
      </w:pPr>
    </w:p>
    <w:p w14:paraId="29C52523"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0B2E7A0C"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110CD908"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34EEC400"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46E20167"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675C983E" w14:textId="77777777" w:rsidR="00B120F0" w:rsidRPr="006D1FAD" w:rsidRDefault="00B120F0" w:rsidP="00645B3E">
      <w:pPr>
        <w:spacing w:line="276" w:lineRule="auto"/>
        <w:jc w:val="both"/>
        <w:rPr>
          <w:rFonts w:cs="Arial"/>
          <w:sz w:val="18"/>
          <w:szCs w:val="18"/>
        </w:rPr>
      </w:pPr>
    </w:p>
    <w:p w14:paraId="66497BD5"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6D1FAD">
        <w:rPr>
          <w:rFonts w:cs="Arial"/>
          <w:snapToGrid w:val="0"/>
          <w:sz w:val="18"/>
          <w:szCs w:val="18"/>
          <w:lang w:eastAsia="es-ES"/>
        </w:rPr>
        <w:t>.</w:t>
      </w:r>
      <w:r w:rsidRPr="006D1FAD">
        <w:rPr>
          <w:rFonts w:cs="Arial"/>
          <w:sz w:val="18"/>
          <w:szCs w:val="18"/>
        </w:rPr>
        <w:t xml:space="preserve"> </w:t>
      </w:r>
    </w:p>
    <w:p w14:paraId="2C207724" w14:textId="77777777" w:rsidR="00B120F0" w:rsidRPr="006D1FAD" w:rsidRDefault="00B120F0" w:rsidP="00645B3E">
      <w:pPr>
        <w:spacing w:line="276" w:lineRule="auto"/>
        <w:contextualSpacing/>
        <w:jc w:val="both"/>
        <w:rPr>
          <w:rFonts w:eastAsia="Calibri" w:cs="Arial"/>
          <w:sz w:val="18"/>
          <w:szCs w:val="18"/>
          <w:lang w:eastAsia="en-US"/>
        </w:rPr>
      </w:pPr>
    </w:p>
    <w:p w14:paraId="748774F8" w14:textId="77777777" w:rsidR="00B120F0" w:rsidRPr="006D1FAD" w:rsidRDefault="00B120F0" w:rsidP="00645B3E">
      <w:pPr>
        <w:numPr>
          <w:ilvl w:val="0"/>
          <w:numId w:val="16"/>
        </w:numPr>
        <w:autoSpaceDE w:val="0"/>
        <w:autoSpaceDN w:val="0"/>
        <w:adjustRightInd w:val="0"/>
        <w:spacing w:line="276" w:lineRule="auto"/>
        <w:jc w:val="both"/>
        <w:rPr>
          <w:rFonts w:cs="Arial"/>
          <w:sz w:val="18"/>
          <w:szCs w:val="18"/>
        </w:rPr>
      </w:pPr>
      <w:r w:rsidRPr="006D1FAD">
        <w:rPr>
          <w:rFonts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0B9F4695" w14:textId="77777777" w:rsidR="00B120F0" w:rsidRPr="006D1FAD" w:rsidRDefault="00B120F0" w:rsidP="00645B3E">
      <w:pPr>
        <w:autoSpaceDE w:val="0"/>
        <w:autoSpaceDN w:val="0"/>
        <w:adjustRightInd w:val="0"/>
        <w:spacing w:line="276" w:lineRule="auto"/>
        <w:jc w:val="both"/>
        <w:rPr>
          <w:rFonts w:cs="Arial"/>
          <w:i/>
          <w:iCs/>
          <w:sz w:val="18"/>
          <w:szCs w:val="18"/>
        </w:rPr>
      </w:pPr>
    </w:p>
    <w:p w14:paraId="78637899" w14:textId="77777777" w:rsidR="00B120F0" w:rsidRPr="006D1FAD" w:rsidRDefault="00B120F0" w:rsidP="00645B3E">
      <w:pPr>
        <w:numPr>
          <w:ilvl w:val="0"/>
          <w:numId w:val="16"/>
        </w:numPr>
        <w:autoSpaceDE w:val="0"/>
        <w:autoSpaceDN w:val="0"/>
        <w:adjustRightInd w:val="0"/>
        <w:spacing w:line="276" w:lineRule="auto"/>
        <w:jc w:val="both"/>
        <w:rPr>
          <w:rFonts w:cs="Arial"/>
          <w:b/>
          <w:sz w:val="18"/>
          <w:szCs w:val="18"/>
        </w:rPr>
      </w:pPr>
      <w:r w:rsidRPr="006D1FAD">
        <w:rPr>
          <w:rFonts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6D1FAD">
        <w:rPr>
          <w:rFonts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B1687CF"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4A64DE59"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6D1FAD">
        <w:rPr>
          <w:rFonts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w:t>
      </w:r>
      <w:r w:rsidRPr="006D1FAD">
        <w:rPr>
          <w:rFonts w:cs="Arial"/>
          <w:sz w:val="18"/>
          <w:szCs w:val="18"/>
        </w:rPr>
        <w:lastRenderedPageBreak/>
        <w:t>de cada treballador, així com tots els pactes en vigor aplicables als treballadors als quals afecti la subrogació.</w:t>
      </w:r>
      <w:r w:rsidRPr="006D1FAD">
        <w:rPr>
          <w:rFonts w:cs="Arial"/>
          <w:b/>
          <w:sz w:val="18"/>
          <w:szCs w:val="18"/>
        </w:rPr>
        <w:t xml:space="preserve"> L’incompliment d’aquesta obligació donarà lloc a la imposició de les penalitats</w:t>
      </w:r>
      <w:r w:rsidRPr="006D1FAD">
        <w:rPr>
          <w:rFonts w:cs="Arial"/>
          <w:sz w:val="18"/>
          <w:szCs w:val="18"/>
        </w:rPr>
        <w:t xml:space="preserve"> establertes en la clàusula vint-i-tresena d’aquest plec. </w:t>
      </w:r>
    </w:p>
    <w:p w14:paraId="1AB2E77B" w14:textId="77777777" w:rsidR="00B120F0" w:rsidRPr="006D1FAD" w:rsidRDefault="00B120F0" w:rsidP="00645B3E">
      <w:pPr>
        <w:autoSpaceDE w:val="0"/>
        <w:autoSpaceDN w:val="0"/>
        <w:adjustRightInd w:val="0"/>
        <w:spacing w:line="276" w:lineRule="auto"/>
        <w:ind w:left="641"/>
        <w:jc w:val="both"/>
        <w:rPr>
          <w:rFonts w:cs="Arial"/>
          <w:sz w:val="18"/>
          <w:szCs w:val="18"/>
        </w:rPr>
      </w:pPr>
    </w:p>
    <w:p w14:paraId="5C6729C8"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7CBABE29"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231E294D"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572332EE" w14:textId="77777777" w:rsidR="00B120F0" w:rsidRPr="006D1FAD" w:rsidRDefault="00B120F0" w:rsidP="00645B3E">
      <w:pPr>
        <w:autoSpaceDE w:val="0"/>
        <w:autoSpaceDN w:val="0"/>
        <w:adjustRightInd w:val="0"/>
        <w:spacing w:line="276" w:lineRule="auto"/>
        <w:ind w:left="360"/>
        <w:jc w:val="both"/>
        <w:rPr>
          <w:rFonts w:cs="Arial"/>
          <w:sz w:val="18"/>
          <w:szCs w:val="18"/>
        </w:rPr>
      </w:pPr>
    </w:p>
    <w:p w14:paraId="7C65CAFE" w14:textId="77777777" w:rsidR="00B120F0" w:rsidRPr="006D1FAD" w:rsidRDefault="00B120F0" w:rsidP="00645B3E">
      <w:pPr>
        <w:widowControl w:val="0"/>
        <w:spacing w:line="276" w:lineRule="auto"/>
        <w:ind w:left="357" w:hanging="357"/>
        <w:jc w:val="both"/>
        <w:rPr>
          <w:rFonts w:cs="Arial"/>
          <w:snapToGrid w:val="0"/>
          <w:sz w:val="18"/>
          <w:szCs w:val="18"/>
          <w:lang w:eastAsia="es-ES"/>
        </w:rPr>
      </w:pPr>
      <w:r w:rsidRPr="006D1FAD">
        <w:rPr>
          <w:rFonts w:cs="Arial"/>
          <w:snapToGrid w:val="0"/>
          <w:sz w:val="18"/>
          <w:szCs w:val="18"/>
          <w:lang w:eastAsia="es-ES"/>
        </w:rPr>
        <w:t xml:space="preserve">j) </w:t>
      </w:r>
      <w:r w:rsidRPr="006D1FAD">
        <w:rPr>
          <w:rFonts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829801C" w14:textId="77777777" w:rsidR="00B120F0" w:rsidRPr="006D1FAD" w:rsidRDefault="00B120F0" w:rsidP="00645B3E">
      <w:pPr>
        <w:widowControl w:val="0"/>
        <w:spacing w:line="276" w:lineRule="auto"/>
        <w:ind w:left="357" w:hanging="357"/>
        <w:jc w:val="both"/>
        <w:rPr>
          <w:rFonts w:cs="Arial"/>
          <w:snapToGrid w:val="0"/>
          <w:sz w:val="18"/>
          <w:szCs w:val="18"/>
          <w:lang w:eastAsia="es-ES"/>
        </w:rPr>
      </w:pPr>
    </w:p>
    <w:p w14:paraId="1B24AC88" w14:textId="77777777" w:rsidR="00B120F0" w:rsidRPr="006D1FAD" w:rsidRDefault="00B120F0" w:rsidP="00645B3E">
      <w:pPr>
        <w:widowControl w:val="0"/>
        <w:spacing w:line="276" w:lineRule="auto"/>
        <w:ind w:left="357" w:hanging="357"/>
        <w:jc w:val="both"/>
        <w:rPr>
          <w:rFonts w:cs="Arial"/>
          <w:sz w:val="18"/>
          <w:szCs w:val="18"/>
        </w:rPr>
      </w:pPr>
      <w:r w:rsidRPr="006D1FAD">
        <w:rPr>
          <w:rFonts w:cs="Arial"/>
          <w:snapToGrid w:val="0"/>
          <w:sz w:val="18"/>
          <w:szCs w:val="18"/>
          <w:lang w:eastAsia="es-ES"/>
        </w:rPr>
        <w:t xml:space="preserve">k) </w:t>
      </w:r>
      <w:r w:rsidRPr="006D1FAD">
        <w:rPr>
          <w:rFonts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68FBA8A2" w14:textId="77777777" w:rsidR="00B120F0" w:rsidRPr="006D1FAD" w:rsidRDefault="00B120F0" w:rsidP="00645B3E">
      <w:pPr>
        <w:spacing w:line="276" w:lineRule="auto"/>
        <w:jc w:val="both"/>
        <w:rPr>
          <w:rFonts w:cs="Arial"/>
          <w:sz w:val="18"/>
          <w:szCs w:val="18"/>
          <w:lang w:eastAsia="es-ES"/>
        </w:rPr>
      </w:pPr>
    </w:p>
    <w:p w14:paraId="198136C8" w14:textId="77777777" w:rsidR="00B120F0" w:rsidRPr="006D1FAD" w:rsidRDefault="00B120F0" w:rsidP="00645B3E">
      <w:pPr>
        <w:keepNext/>
        <w:spacing w:line="276" w:lineRule="auto"/>
        <w:jc w:val="both"/>
        <w:outlineLvl w:val="1"/>
        <w:rPr>
          <w:rFonts w:cs="Arial"/>
          <w:b/>
          <w:sz w:val="18"/>
          <w:szCs w:val="18"/>
        </w:rPr>
      </w:pPr>
      <w:bookmarkStart w:id="49" w:name="_Toc514873504"/>
      <w:r w:rsidRPr="006D1FAD">
        <w:rPr>
          <w:rFonts w:cs="Arial"/>
          <w:b/>
          <w:sz w:val="18"/>
          <w:szCs w:val="18"/>
        </w:rPr>
        <w:t>Trentena. Prerrogatives de l’Administració</w:t>
      </w:r>
      <w:bookmarkEnd w:id="49"/>
    </w:p>
    <w:p w14:paraId="0D1F47AA" w14:textId="77777777" w:rsidR="00B120F0" w:rsidRPr="006D1FAD" w:rsidRDefault="00B120F0" w:rsidP="00645B3E">
      <w:pPr>
        <w:autoSpaceDE w:val="0"/>
        <w:autoSpaceDN w:val="0"/>
        <w:adjustRightInd w:val="0"/>
        <w:spacing w:line="276" w:lineRule="auto"/>
        <w:jc w:val="both"/>
        <w:rPr>
          <w:rFonts w:cs="Arial"/>
          <w:b/>
          <w:bCs/>
          <w:sz w:val="18"/>
          <w:szCs w:val="18"/>
        </w:rPr>
      </w:pPr>
    </w:p>
    <w:p w14:paraId="040CF04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7F6B352C" w14:textId="77777777" w:rsidR="00B120F0" w:rsidRPr="006D1FAD" w:rsidRDefault="00B120F0" w:rsidP="00645B3E">
      <w:pPr>
        <w:autoSpaceDE w:val="0"/>
        <w:autoSpaceDN w:val="0"/>
        <w:adjustRightInd w:val="0"/>
        <w:spacing w:line="276" w:lineRule="auto"/>
        <w:jc w:val="both"/>
        <w:rPr>
          <w:rFonts w:cs="Arial"/>
          <w:sz w:val="18"/>
          <w:szCs w:val="18"/>
        </w:rPr>
      </w:pPr>
    </w:p>
    <w:p w14:paraId="4EE3E79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Així mateix, l’òrgan de contractació té les facultats d’inspecció de les activitats desenvolupades per l’empresa contractista durant l’execució del contracte, en els termes i amb els límits que estableix la LCSP.</w:t>
      </w:r>
    </w:p>
    <w:p w14:paraId="1837BF5B" w14:textId="77777777" w:rsidR="00B120F0" w:rsidRPr="006D1FAD" w:rsidRDefault="00B120F0" w:rsidP="00645B3E">
      <w:pPr>
        <w:autoSpaceDE w:val="0"/>
        <w:autoSpaceDN w:val="0"/>
        <w:adjustRightInd w:val="0"/>
        <w:spacing w:line="276" w:lineRule="auto"/>
        <w:jc w:val="both"/>
        <w:rPr>
          <w:rFonts w:cs="Arial"/>
          <w:sz w:val="18"/>
          <w:szCs w:val="18"/>
        </w:rPr>
      </w:pPr>
    </w:p>
    <w:p w14:paraId="2DB4CE7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Els acords que adopti l’òrgan de contractació en l’exercici de les prerrogatives esmentades exhaureixen la via administrativa i són immediatament executius.</w:t>
      </w:r>
    </w:p>
    <w:p w14:paraId="0C608A5D" w14:textId="77777777" w:rsidR="00B120F0" w:rsidRPr="006D1FAD" w:rsidRDefault="00B120F0" w:rsidP="00645B3E">
      <w:pPr>
        <w:autoSpaceDE w:val="0"/>
        <w:autoSpaceDN w:val="0"/>
        <w:adjustRightInd w:val="0"/>
        <w:spacing w:line="276" w:lineRule="auto"/>
        <w:jc w:val="both"/>
        <w:rPr>
          <w:rFonts w:cs="Arial"/>
          <w:sz w:val="18"/>
          <w:szCs w:val="18"/>
        </w:rPr>
      </w:pPr>
    </w:p>
    <w:p w14:paraId="6EA8C5EF" w14:textId="77777777" w:rsidR="00B120F0" w:rsidRPr="006D1FAD" w:rsidRDefault="00B120F0" w:rsidP="00645B3E">
      <w:pPr>
        <w:autoSpaceDE w:val="0"/>
        <w:autoSpaceDN w:val="0"/>
        <w:adjustRightInd w:val="0"/>
        <w:spacing w:line="276" w:lineRule="auto"/>
        <w:jc w:val="both"/>
        <w:rPr>
          <w:rFonts w:cs="Arial"/>
          <w:b/>
          <w:bCs/>
          <w:sz w:val="18"/>
          <w:szCs w:val="18"/>
        </w:rPr>
      </w:pPr>
      <w:r w:rsidRPr="006D1FAD">
        <w:rPr>
          <w:rFonts w:cs="Arial"/>
          <w:sz w:val="18"/>
          <w:szCs w:val="18"/>
        </w:rPr>
        <w:t>L’exercici de les prerrogatives de l’Administració es durà a terme mitjançant el procediment establert en l’article 191 de la LCSP.</w:t>
      </w:r>
    </w:p>
    <w:p w14:paraId="5BBE4BD9" w14:textId="77777777" w:rsidR="00B120F0" w:rsidRPr="006D1FAD" w:rsidRDefault="00B120F0" w:rsidP="00645B3E">
      <w:pPr>
        <w:spacing w:line="276" w:lineRule="auto"/>
        <w:jc w:val="both"/>
        <w:rPr>
          <w:rFonts w:cs="Arial"/>
          <w:sz w:val="18"/>
          <w:szCs w:val="18"/>
        </w:rPr>
      </w:pPr>
    </w:p>
    <w:p w14:paraId="2E709E92" w14:textId="77777777" w:rsidR="00B120F0" w:rsidRPr="006D1FAD" w:rsidRDefault="00B120F0" w:rsidP="00645B3E">
      <w:pPr>
        <w:keepNext/>
        <w:spacing w:line="276" w:lineRule="auto"/>
        <w:jc w:val="both"/>
        <w:outlineLvl w:val="1"/>
        <w:rPr>
          <w:rFonts w:cs="Arial"/>
          <w:b/>
          <w:sz w:val="18"/>
          <w:szCs w:val="18"/>
        </w:rPr>
      </w:pPr>
      <w:bookmarkStart w:id="50" w:name="_Toc514873505"/>
      <w:r w:rsidRPr="006D1FAD">
        <w:rPr>
          <w:rFonts w:cs="Arial"/>
          <w:b/>
          <w:sz w:val="18"/>
          <w:szCs w:val="18"/>
        </w:rPr>
        <w:t>Trenta-unena. Modificació del contracte</w:t>
      </w:r>
      <w:bookmarkEnd w:id="50"/>
    </w:p>
    <w:p w14:paraId="31801F9B" w14:textId="77777777" w:rsidR="00B120F0" w:rsidRPr="006D1FAD" w:rsidRDefault="00B120F0" w:rsidP="00645B3E">
      <w:pPr>
        <w:autoSpaceDE w:val="0"/>
        <w:autoSpaceDN w:val="0"/>
        <w:adjustRightInd w:val="0"/>
        <w:spacing w:line="276" w:lineRule="auto"/>
        <w:jc w:val="both"/>
        <w:rPr>
          <w:rFonts w:cs="Arial"/>
          <w:b/>
          <w:bCs/>
          <w:sz w:val="18"/>
          <w:szCs w:val="18"/>
        </w:rPr>
      </w:pPr>
    </w:p>
    <w:p w14:paraId="1B494B9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31.1 </w:t>
      </w:r>
      <w:r w:rsidRPr="006D1FAD">
        <w:rPr>
          <w:rFonts w:cs="Arial"/>
          <w:sz w:val="18"/>
          <w:szCs w:val="18"/>
        </w:rPr>
        <w:t>El contracte només es pot modificar per raons d’interès públic, en els casos i en la forma que s’especifiquen en aquesta clàusula i de conformitat amb el que es preveu en els articles 203 a 207 de la LCSP.</w:t>
      </w:r>
    </w:p>
    <w:p w14:paraId="65E67264" w14:textId="77777777" w:rsidR="00B120F0" w:rsidRPr="006D1FAD" w:rsidRDefault="00B120F0" w:rsidP="00645B3E">
      <w:pPr>
        <w:autoSpaceDE w:val="0"/>
        <w:autoSpaceDN w:val="0"/>
        <w:adjustRightInd w:val="0"/>
        <w:spacing w:line="276" w:lineRule="auto"/>
        <w:jc w:val="both"/>
        <w:rPr>
          <w:rFonts w:cs="Arial"/>
          <w:sz w:val="18"/>
          <w:szCs w:val="18"/>
          <w:lang w:eastAsia="es-ES"/>
        </w:rPr>
      </w:pPr>
    </w:p>
    <w:p w14:paraId="54BF548C"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bCs/>
          <w:sz w:val="18"/>
          <w:szCs w:val="18"/>
        </w:rPr>
        <w:t xml:space="preserve">31.2 </w:t>
      </w:r>
      <w:r w:rsidRPr="006D1FAD">
        <w:rPr>
          <w:rFonts w:cs="Arial"/>
          <w:b/>
          <w:sz w:val="18"/>
          <w:szCs w:val="18"/>
        </w:rPr>
        <w:t>Modificacions previstes</w:t>
      </w:r>
    </w:p>
    <w:p w14:paraId="4B1B601E" w14:textId="77777777" w:rsidR="00B120F0" w:rsidRPr="006D1FAD" w:rsidRDefault="00B120F0" w:rsidP="00645B3E">
      <w:pPr>
        <w:autoSpaceDE w:val="0"/>
        <w:autoSpaceDN w:val="0"/>
        <w:adjustRightInd w:val="0"/>
        <w:spacing w:line="276" w:lineRule="auto"/>
        <w:jc w:val="both"/>
        <w:rPr>
          <w:rFonts w:cs="Arial"/>
          <w:sz w:val="18"/>
          <w:szCs w:val="18"/>
        </w:rPr>
      </w:pPr>
    </w:p>
    <w:p w14:paraId="74432FE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La modificació del contracte es durà a terme en el/s supòsit/s, amb les condicions, l’abast i els límits que es detallen en l’apartat Q del quadre de característiques. </w:t>
      </w:r>
    </w:p>
    <w:p w14:paraId="50914B97" w14:textId="77777777" w:rsidR="00B120F0" w:rsidRPr="006D1FAD" w:rsidRDefault="00B120F0" w:rsidP="00645B3E">
      <w:pPr>
        <w:autoSpaceDE w:val="0"/>
        <w:autoSpaceDN w:val="0"/>
        <w:adjustRightInd w:val="0"/>
        <w:spacing w:line="276" w:lineRule="auto"/>
        <w:jc w:val="both"/>
        <w:rPr>
          <w:rFonts w:cs="Arial"/>
          <w:sz w:val="18"/>
          <w:szCs w:val="18"/>
        </w:rPr>
      </w:pPr>
    </w:p>
    <w:p w14:paraId="710DD32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lastRenderedPageBreak/>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3A6B075E" w14:textId="77777777" w:rsidR="00B120F0" w:rsidRPr="006D1FAD" w:rsidRDefault="00B120F0" w:rsidP="00645B3E">
      <w:pPr>
        <w:autoSpaceDE w:val="0"/>
        <w:autoSpaceDN w:val="0"/>
        <w:adjustRightInd w:val="0"/>
        <w:spacing w:line="276" w:lineRule="auto"/>
        <w:jc w:val="both"/>
        <w:rPr>
          <w:rFonts w:cs="Arial"/>
          <w:sz w:val="18"/>
          <w:szCs w:val="18"/>
        </w:rPr>
      </w:pPr>
    </w:p>
    <w:p w14:paraId="3706669C" w14:textId="77777777" w:rsidR="00B120F0" w:rsidRPr="006D1FAD" w:rsidRDefault="00B120F0" w:rsidP="00645B3E">
      <w:pPr>
        <w:autoSpaceDE w:val="0"/>
        <w:autoSpaceDN w:val="0"/>
        <w:adjustRightInd w:val="0"/>
        <w:spacing w:line="276" w:lineRule="auto"/>
        <w:jc w:val="both"/>
        <w:rPr>
          <w:rFonts w:cs="Arial"/>
          <w:sz w:val="18"/>
          <w:szCs w:val="18"/>
        </w:rPr>
      </w:pPr>
    </w:p>
    <w:p w14:paraId="0B9B30C3"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Aquestes modificacions són obligatòries per a l’empresa contractista.</w:t>
      </w:r>
    </w:p>
    <w:p w14:paraId="5BAA6442" w14:textId="77777777" w:rsidR="00B120F0" w:rsidRPr="006D1FAD" w:rsidRDefault="00B120F0" w:rsidP="00645B3E">
      <w:pPr>
        <w:autoSpaceDE w:val="0"/>
        <w:autoSpaceDN w:val="0"/>
        <w:adjustRightInd w:val="0"/>
        <w:spacing w:line="276" w:lineRule="auto"/>
        <w:jc w:val="both"/>
        <w:rPr>
          <w:rFonts w:cs="Arial"/>
          <w:sz w:val="18"/>
          <w:szCs w:val="18"/>
        </w:rPr>
      </w:pPr>
    </w:p>
    <w:p w14:paraId="32D5136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cap cas la modificació del contracte podrà suposar l’establiment de nous preus unitaris no previstos en el contracte.</w:t>
      </w:r>
    </w:p>
    <w:p w14:paraId="3355ADE2" w14:textId="77777777" w:rsidR="00B120F0" w:rsidRPr="006D1FAD" w:rsidRDefault="00B120F0" w:rsidP="00645B3E">
      <w:pPr>
        <w:autoSpaceDE w:val="0"/>
        <w:autoSpaceDN w:val="0"/>
        <w:adjustRightInd w:val="0"/>
        <w:spacing w:line="276" w:lineRule="auto"/>
        <w:jc w:val="both"/>
        <w:rPr>
          <w:rFonts w:cs="Arial"/>
          <w:sz w:val="18"/>
          <w:szCs w:val="18"/>
        </w:rPr>
      </w:pPr>
    </w:p>
    <w:p w14:paraId="78FC86AC"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bCs/>
          <w:sz w:val="18"/>
          <w:szCs w:val="18"/>
        </w:rPr>
        <w:t xml:space="preserve">31.3 </w:t>
      </w:r>
      <w:r w:rsidRPr="006D1FAD">
        <w:rPr>
          <w:rFonts w:cs="Arial"/>
          <w:b/>
          <w:sz w:val="18"/>
          <w:szCs w:val="18"/>
        </w:rPr>
        <w:t>Modificacions no previstes</w:t>
      </w:r>
    </w:p>
    <w:p w14:paraId="0AC770F2" w14:textId="77777777" w:rsidR="00B120F0" w:rsidRPr="006D1FAD" w:rsidRDefault="00B120F0" w:rsidP="00645B3E">
      <w:pPr>
        <w:autoSpaceDE w:val="0"/>
        <w:autoSpaceDN w:val="0"/>
        <w:adjustRightInd w:val="0"/>
        <w:spacing w:line="276" w:lineRule="auto"/>
        <w:jc w:val="both"/>
        <w:rPr>
          <w:rFonts w:cs="Arial"/>
          <w:sz w:val="18"/>
          <w:szCs w:val="18"/>
        </w:rPr>
      </w:pPr>
    </w:p>
    <w:p w14:paraId="20449C2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274C67" w14:textId="77777777" w:rsidR="00B120F0" w:rsidRPr="006D1FAD" w:rsidRDefault="00B120F0" w:rsidP="00645B3E">
      <w:pPr>
        <w:autoSpaceDE w:val="0"/>
        <w:autoSpaceDN w:val="0"/>
        <w:adjustRightInd w:val="0"/>
        <w:spacing w:line="276" w:lineRule="auto"/>
        <w:jc w:val="both"/>
        <w:rPr>
          <w:rFonts w:cs="Arial"/>
          <w:sz w:val="18"/>
          <w:szCs w:val="18"/>
        </w:rPr>
      </w:pPr>
    </w:p>
    <w:p w14:paraId="15AAC2C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 xml:space="preserve">Aquestes modificacions són obligatòries per a l’empresa contractista, llevat que impliquin, aïlladament o conjuntament, una alteració en la seva quantia que excedeixi el 20% del preu </w:t>
      </w:r>
      <w:r w:rsidRPr="006D1FAD">
        <w:rPr>
          <w:rFonts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52FFA224" w14:textId="77777777" w:rsidR="00B120F0" w:rsidRPr="006D1FAD" w:rsidRDefault="00B120F0" w:rsidP="00645B3E">
      <w:pPr>
        <w:autoSpaceDE w:val="0"/>
        <w:autoSpaceDN w:val="0"/>
        <w:adjustRightInd w:val="0"/>
        <w:spacing w:line="276" w:lineRule="auto"/>
        <w:jc w:val="both"/>
        <w:rPr>
          <w:rFonts w:cs="Arial"/>
          <w:sz w:val="18"/>
          <w:szCs w:val="18"/>
        </w:rPr>
      </w:pPr>
    </w:p>
    <w:p w14:paraId="33FC18F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31.4 </w:t>
      </w:r>
      <w:r w:rsidRPr="006D1FAD">
        <w:rPr>
          <w:rFonts w:cs="Arial"/>
          <w:sz w:val="18"/>
          <w:szCs w:val="18"/>
        </w:rPr>
        <w:t>Les modificacions del contracte es formalitzaran de conformitat amb el que estableix l’article 153 de la LCSP i la clàusula dinovena d’aquest plec.</w:t>
      </w:r>
    </w:p>
    <w:p w14:paraId="6957A0E9" w14:textId="77777777" w:rsidR="00B120F0" w:rsidRPr="006D1FAD" w:rsidRDefault="00B120F0" w:rsidP="00645B3E">
      <w:pPr>
        <w:autoSpaceDE w:val="0"/>
        <w:autoSpaceDN w:val="0"/>
        <w:adjustRightInd w:val="0"/>
        <w:spacing w:line="276" w:lineRule="auto"/>
        <w:jc w:val="both"/>
        <w:rPr>
          <w:rFonts w:cs="Arial"/>
          <w:sz w:val="18"/>
          <w:szCs w:val="18"/>
        </w:rPr>
      </w:pPr>
    </w:p>
    <w:p w14:paraId="61C50646"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31.5 </w:t>
      </w:r>
      <w:r w:rsidRPr="006D1FAD">
        <w:rPr>
          <w:rFonts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5E8EA064" w14:textId="77777777" w:rsidR="00B120F0" w:rsidRPr="006D1FAD" w:rsidRDefault="00B120F0" w:rsidP="00645B3E">
      <w:pPr>
        <w:autoSpaceDE w:val="0"/>
        <w:autoSpaceDN w:val="0"/>
        <w:adjustRightInd w:val="0"/>
        <w:spacing w:line="276" w:lineRule="auto"/>
        <w:jc w:val="both"/>
        <w:rPr>
          <w:rFonts w:cs="Arial"/>
          <w:sz w:val="18"/>
          <w:szCs w:val="18"/>
        </w:rPr>
      </w:pPr>
    </w:p>
    <w:p w14:paraId="20AC0AED"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32BDD79" w14:textId="77777777" w:rsidR="00B120F0" w:rsidRPr="006D1FAD" w:rsidRDefault="00B120F0" w:rsidP="00645B3E">
      <w:pPr>
        <w:spacing w:line="276" w:lineRule="auto"/>
        <w:jc w:val="both"/>
        <w:rPr>
          <w:rFonts w:cs="Arial"/>
          <w:sz w:val="18"/>
          <w:szCs w:val="18"/>
          <w:lang w:eastAsia="es-ES"/>
        </w:rPr>
      </w:pPr>
    </w:p>
    <w:p w14:paraId="44DC2759"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b/>
          <w:bCs/>
          <w:sz w:val="18"/>
          <w:szCs w:val="18"/>
        </w:rPr>
        <w:t xml:space="preserve">31.6 </w:t>
      </w:r>
      <w:r w:rsidRPr="006D1FAD">
        <w:rPr>
          <w:rFonts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4CDE6A9C" w14:textId="77777777" w:rsidR="00B120F0" w:rsidRPr="006D1FAD" w:rsidRDefault="00B120F0" w:rsidP="00645B3E">
      <w:pPr>
        <w:spacing w:line="276" w:lineRule="auto"/>
        <w:jc w:val="both"/>
        <w:rPr>
          <w:rFonts w:cs="Arial"/>
          <w:sz w:val="18"/>
          <w:szCs w:val="18"/>
          <w:lang w:eastAsia="es-ES"/>
        </w:rPr>
      </w:pPr>
    </w:p>
    <w:p w14:paraId="0BACB506" w14:textId="77777777" w:rsidR="00B120F0" w:rsidRPr="006D1FAD" w:rsidRDefault="00B120F0" w:rsidP="00645B3E">
      <w:pPr>
        <w:keepNext/>
        <w:spacing w:line="276" w:lineRule="auto"/>
        <w:jc w:val="both"/>
        <w:outlineLvl w:val="1"/>
        <w:rPr>
          <w:rFonts w:cs="Arial"/>
          <w:b/>
          <w:sz w:val="18"/>
          <w:szCs w:val="18"/>
        </w:rPr>
      </w:pPr>
      <w:bookmarkStart w:id="51" w:name="_Toc514873506"/>
      <w:r w:rsidRPr="006D1FAD">
        <w:rPr>
          <w:rFonts w:cs="Arial"/>
          <w:b/>
          <w:sz w:val="18"/>
          <w:szCs w:val="18"/>
        </w:rPr>
        <w:t>Trenta-dosena. Suspensió del contracte</w:t>
      </w:r>
      <w:bookmarkEnd w:id="51"/>
    </w:p>
    <w:p w14:paraId="7BA94C31" w14:textId="77777777" w:rsidR="00B120F0" w:rsidRPr="006D1FAD" w:rsidRDefault="00B120F0" w:rsidP="00645B3E">
      <w:pPr>
        <w:autoSpaceDE w:val="0"/>
        <w:autoSpaceDN w:val="0"/>
        <w:adjustRightInd w:val="0"/>
        <w:spacing w:line="276" w:lineRule="auto"/>
        <w:jc w:val="both"/>
        <w:rPr>
          <w:rFonts w:cs="Arial"/>
          <w:b/>
          <w:bCs/>
          <w:sz w:val="18"/>
          <w:szCs w:val="18"/>
        </w:rPr>
      </w:pPr>
    </w:p>
    <w:p w14:paraId="28DCE9AA" w14:textId="77777777" w:rsidR="00B120F0" w:rsidRPr="006D1FAD" w:rsidRDefault="00B120F0" w:rsidP="00645B3E">
      <w:pPr>
        <w:autoSpaceDE w:val="0"/>
        <w:autoSpaceDN w:val="0"/>
        <w:adjustRightInd w:val="0"/>
        <w:spacing w:line="276" w:lineRule="auto"/>
        <w:jc w:val="both"/>
        <w:rPr>
          <w:rFonts w:cs="Arial"/>
          <w:sz w:val="18"/>
          <w:szCs w:val="18"/>
          <w:lang w:eastAsia="es-ES"/>
        </w:rPr>
      </w:pPr>
      <w:r w:rsidRPr="006D1FAD">
        <w:rPr>
          <w:rFonts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3DFCEDF5" w14:textId="77777777" w:rsidR="00B120F0" w:rsidRPr="006D1FAD" w:rsidRDefault="00B120F0" w:rsidP="00645B3E">
      <w:pPr>
        <w:spacing w:line="276" w:lineRule="auto"/>
        <w:jc w:val="both"/>
        <w:rPr>
          <w:rFonts w:cs="Arial"/>
          <w:sz w:val="18"/>
          <w:szCs w:val="18"/>
          <w:lang w:eastAsia="es-ES"/>
        </w:rPr>
      </w:pPr>
    </w:p>
    <w:p w14:paraId="2B41A99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tot cas, l’Administració ha d’estendre l’acta de suspensió corresponent, d’ofici o a sol·licitud de l’empresa contractista, de conformitat amb el que disposa l’article 208.1 de la LCSP.</w:t>
      </w:r>
    </w:p>
    <w:p w14:paraId="1114F588" w14:textId="77777777" w:rsidR="00B120F0" w:rsidRPr="006D1FAD" w:rsidRDefault="00B120F0" w:rsidP="00645B3E">
      <w:pPr>
        <w:autoSpaceDE w:val="0"/>
        <w:autoSpaceDN w:val="0"/>
        <w:adjustRightInd w:val="0"/>
        <w:spacing w:line="276" w:lineRule="auto"/>
        <w:jc w:val="both"/>
        <w:rPr>
          <w:rFonts w:cs="Arial"/>
          <w:sz w:val="18"/>
          <w:szCs w:val="18"/>
        </w:rPr>
      </w:pPr>
    </w:p>
    <w:p w14:paraId="6C1C21C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E495C37" w14:textId="77777777" w:rsidR="00B120F0" w:rsidRPr="006D1FAD" w:rsidRDefault="00B120F0" w:rsidP="00645B3E">
      <w:pPr>
        <w:autoSpaceDE w:val="0"/>
        <w:autoSpaceDN w:val="0"/>
        <w:adjustRightInd w:val="0"/>
        <w:spacing w:line="276" w:lineRule="auto"/>
        <w:jc w:val="both"/>
        <w:rPr>
          <w:rFonts w:cs="Arial"/>
          <w:sz w:val="18"/>
          <w:szCs w:val="18"/>
        </w:rPr>
      </w:pPr>
    </w:p>
    <w:p w14:paraId="2F635A0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180E921" w14:textId="77777777" w:rsidR="00B120F0" w:rsidRPr="006D1FAD" w:rsidRDefault="00B120F0" w:rsidP="00645B3E">
      <w:pPr>
        <w:autoSpaceDE w:val="0"/>
        <w:autoSpaceDN w:val="0"/>
        <w:adjustRightInd w:val="0"/>
        <w:spacing w:line="276" w:lineRule="auto"/>
        <w:jc w:val="both"/>
        <w:rPr>
          <w:rFonts w:cs="Arial"/>
          <w:sz w:val="18"/>
          <w:szCs w:val="18"/>
        </w:rPr>
      </w:pPr>
    </w:p>
    <w:p w14:paraId="197C47C5" w14:textId="77777777" w:rsidR="00B120F0" w:rsidRPr="006D1FAD" w:rsidRDefault="00B120F0" w:rsidP="00645B3E">
      <w:pPr>
        <w:autoSpaceDE w:val="0"/>
        <w:autoSpaceDN w:val="0"/>
        <w:adjustRightInd w:val="0"/>
        <w:spacing w:line="276" w:lineRule="auto"/>
        <w:jc w:val="both"/>
        <w:rPr>
          <w:rFonts w:cs="Arial"/>
          <w:b/>
          <w:sz w:val="18"/>
          <w:szCs w:val="18"/>
        </w:rPr>
      </w:pPr>
    </w:p>
    <w:p w14:paraId="4FDA0D8F" w14:textId="77777777" w:rsidR="00B120F0" w:rsidRPr="006D1FAD" w:rsidRDefault="00B120F0" w:rsidP="00645B3E">
      <w:pPr>
        <w:autoSpaceDE w:val="0"/>
        <w:autoSpaceDN w:val="0"/>
        <w:adjustRightInd w:val="0"/>
        <w:spacing w:line="276" w:lineRule="auto"/>
        <w:jc w:val="both"/>
        <w:rPr>
          <w:rFonts w:cs="Arial"/>
          <w:sz w:val="18"/>
          <w:szCs w:val="18"/>
        </w:rPr>
      </w:pPr>
    </w:p>
    <w:p w14:paraId="7B46FB3E" w14:textId="77777777" w:rsidR="00B120F0" w:rsidRPr="006D1FAD" w:rsidRDefault="00B120F0" w:rsidP="00645B3E">
      <w:pPr>
        <w:keepNext/>
        <w:spacing w:line="276" w:lineRule="auto"/>
        <w:jc w:val="both"/>
        <w:outlineLvl w:val="0"/>
        <w:rPr>
          <w:rFonts w:cs="Arial"/>
          <w:b/>
          <w:kern w:val="28"/>
          <w:sz w:val="18"/>
          <w:szCs w:val="18"/>
        </w:rPr>
      </w:pPr>
      <w:bookmarkStart w:id="52" w:name="_Toc514873507"/>
      <w:r w:rsidRPr="006D1FAD">
        <w:rPr>
          <w:rFonts w:cs="Arial"/>
          <w:b/>
          <w:kern w:val="28"/>
          <w:sz w:val="18"/>
          <w:szCs w:val="18"/>
        </w:rPr>
        <w:t>V. DISPOSICIONS RELATIVES A LA SUCCESSIÓ, LA CESSIÓ, LA SUBCONTRACTACIÓ I LA REVISIÓ DE PREUS DEL CONTRACTE</w:t>
      </w:r>
      <w:bookmarkEnd w:id="52"/>
    </w:p>
    <w:p w14:paraId="6D21609F" w14:textId="77777777" w:rsidR="00B120F0" w:rsidRPr="006D1FAD" w:rsidRDefault="00B120F0" w:rsidP="00645B3E">
      <w:pPr>
        <w:spacing w:line="276" w:lineRule="auto"/>
        <w:jc w:val="both"/>
        <w:rPr>
          <w:rFonts w:cs="Arial"/>
          <w:sz w:val="18"/>
          <w:szCs w:val="18"/>
          <w:lang w:eastAsia="es-ES"/>
        </w:rPr>
      </w:pPr>
    </w:p>
    <w:p w14:paraId="3484B191" w14:textId="77777777" w:rsidR="00B120F0" w:rsidRPr="006D1FAD" w:rsidRDefault="00B120F0" w:rsidP="00645B3E">
      <w:pPr>
        <w:keepNext/>
        <w:spacing w:line="276" w:lineRule="auto"/>
        <w:jc w:val="both"/>
        <w:outlineLvl w:val="1"/>
        <w:rPr>
          <w:rFonts w:cs="Arial"/>
          <w:b/>
          <w:sz w:val="18"/>
          <w:szCs w:val="18"/>
        </w:rPr>
      </w:pPr>
      <w:bookmarkStart w:id="53" w:name="_Toc514873508"/>
      <w:r w:rsidRPr="006D1FAD">
        <w:rPr>
          <w:rFonts w:cs="Arial"/>
          <w:b/>
          <w:sz w:val="18"/>
          <w:szCs w:val="18"/>
        </w:rPr>
        <w:t>Trenta-tresena. Successió i cessió del contracte</w:t>
      </w:r>
      <w:bookmarkEnd w:id="53"/>
    </w:p>
    <w:p w14:paraId="619CE09D" w14:textId="77777777" w:rsidR="00B120F0" w:rsidRPr="006D1FAD" w:rsidRDefault="00B120F0" w:rsidP="00645B3E">
      <w:pPr>
        <w:autoSpaceDE w:val="0"/>
        <w:autoSpaceDN w:val="0"/>
        <w:adjustRightInd w:val="0"/>
        <w:spacing w:line="276" w:lineRule="auto"/>
        <w:jc w:val="both"/>
        <w:rPr>
          <w:rFonts w:cs="Arial"/>
          <w:b/>
          <w:bCs/>
          <w:sz w:val="18"/>
          <w:szCs w:val="18"/>
        </w:rPr>
      </w:pPr>
    </w:p>
    <w:p w14:paraId="5A61D82D"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33.1 </w:t>
      </w:r>
      <w:r w:rsidRPr="006D1FAD">
        <w:rPr>
          <w:rFonts w:cs="Arial"/>
          <w:sz w:val="18"/>
          <w:szCs w:val="18"/>
        </w:rPr>
        <w:t>Successió en la persona del contractista:</w:t>
      </w:r>
    </w:p>
    <w:p w14:paraId="76AF1AD3" w14:textId="77777777" w:rsidR="00B120F0" w:rsidRPr="006D1FAD" w:rsidRDefault="00B120F0" w:rsidP="00645B3E">
      <w:pPr>
        <w:autoSpaceDE w:val="0"/>
        <w:autoSpaceDN w:val="0"/>
        <w:adjustRightInd w:val="0"/>
        <w:spacing w:line="276" w:lineRule="auto"/>
        <w:jc w:val="both"/>
        <w:rPr>
          <w:rFonts w:cs="Arial"/>
          <w:sz w:val="18"/>
          <w:szCs w:val="18"/>
        </w:rPr>
      </w:pPr>
    </w:p>
    <w:p w14:paraId="36A500B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731A6F08" w14:textId="77777777" w:rsidR="00B120F0" w:rsidRPr="006D1FAD" w:rsidRDefault="00B120F0" w:rsidP="00645B3E">
      <w:pPr>
        <w:autoSpaceDE w:val="0"/>
        <w:autoSpaceDN w:val="0"/>
        <w:adjustRightInd w:val="0"/>
        <w:spacing w:line="276" w:lineRule="auto"/>
        <w:jc w:val="both"/>
        <w:rPr>
          <w:rFonts w:cs="Arial"/>
          <w:sz w:val="18"/>
          <w:szCs w:val="18"/>
        </w:rPr>
      </w:pPr>
    </w:p>
    <w:p w14:paraId="5822895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3FFB4C6F" w14:textId="77777777" w:rsidR="00B120F0" w:rsidRPr="006D1FAD" w:rsidRDefault="00B120F0" w:rsidP="00645B3E">
      <w:pPr>
        <w:autoSpaceDE w:val="0"/>
        <w:autoSpaceDN w:val="0"/>
        <w:adjustRightInd w:val="0"/>
        <w:spacing w:line="276" w:lineRule="auto"/>
        <w:jc w:val="both"/>
        <w:rPr>
          <w:rFonts w:cs="Arial"/>
          <w:sz w:val="18"/>
          <w:szCs w:val="18"/>
        </w:rPr>
      </w:pPr>
    </w:p>
    <w:p w14:paraId="26B00DE6"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L’empresa contractista ha de comunicar a l’òrgan de contractació la circumstància que s’hagi produït.</w:t>
      </w:r>
    </w:p>
    <w:p w14:paraId="4B1206A6" w14:textId="77777777" w:rsidR="00B120F0" w:rsidRPr="006D1FAD" w:rsidRDefault="00B120F0" w:rsidP="00645B3E">
      <w:pPr>
        <w:autoSpaceDE w:val="0"/>
        <w:autoSpaceDN w:val="0"/>
        <w:adjustRightInd w:val="0"/>
        <w:spacing w:line="276" w:lineRule="auto"/>
        <w:jc w:val="both"/>
        <w:rPr>
          <w:rFonts w:cs="Arial"/>
          <w:sz w:val="18"/>
          <w:szCs w:val="18"/>
        </w:rPr>
      </w:pPr>
    </w:p>
    <w:p w14:paraId="0D95DCD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94598A4" w14:textId="77777777" w:rsidR="00B120F0" w:rsidRPr="006D1FAD" w:rsidRDefault="00B120F0" w:rsidP="00645B3E">
      <w:pPr>
        <w:autoSpaceDE w:val="0"/>
        <w:autoSpaceDN w:val="0"/>
        <w:adjustRightInd w:val="0"/>
        <w:spacing w:line="276" w:lineRule="auto"/>
        <w:jc w:val="both"/>
        <w:rPr>
          <w:rFonts w:cs="Arial"/>
          <w:sz w:val="18"/>
          <w:szCs w:val="18"/>
        </w:rPr>
      </w:pPr>
    </w:p>
    <w:p w14:paraId="0DFDAD7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57F35DB4" w14:textId="77777777" w:rsidR="00B120F0" w:rsidRPr="006D1FAD" w:rsidRDefault="00B120F0" w:rsidP="00645B3E">
      <w:pPr>
        <w:autoSpaceDE w:val="0"/>
        <w:autoSpaceDN w:val="0"/>
        <w:adjustRightInd w:val="0"/>
        <w:spacing w:line="276" w:lineRule="auto"/>
        <w:jc w:val="both"/>
        <w:rPr>
          <w:rFonts w:cs="Arial"/>
          <w:sz w:val="18"/>
          <w:szCs w:val="18"/>
        </w:rPr>
      </w:pPr>
    </w:p>
    <w:p w14:paraId="2E5EAF3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1739464" w14:textId="77777777" w:rsidR="00B120F0" w:rsidRPr="006D1FAD" w:rsidRDefault="00B120F0" w:rsidP="00645B3E">
      <w:pPr>
        <w:autoSpaceDE w:val="0"/>
        <w:autoSpaceDN w:val="0"/>
        <w:adjustRightInd w:val="0"/>
        <w:spacing w:line="276" w:lineRule="auto"/>
        <w:jc w:val="both"/>
        <w:rPr>
          <w:rFonts w:cs="Arial"/>
          <w:sz w:val="18"/>
          <w:szCs w:val="18"/>
        </w:rPr>
      </w:pPr>
    </w:p>
    <w:p w14:paraId="4A106C89" w14:textId="77777777" w:rsidR="00B120F0" w:rsidRPr="006D1FAD" w:rsidRDefault="00B120F0" w:rsidP="00645B3E">
      <w:pPr>
        <w:spacing w:line="276" w:lineRule="auto"/>
        <w:jc w:val="both"/>
        <w:rPr>
          <w:rFonts w:cs="Arial"/>
          <w:sz w:val="18"/>
          <w:szCs w:val="18"/>
          <w:lang w:eastAsia="es-ES"/>
        </w:rPr>
      </w:pPr>
      <w:r w:rsidRPr="006D1FAD">
        <w:rPr>
          <w:rFonts w:cs="Arial"/>
          <w:b/>
          <w:bCs/>
          <w:sz w:val="18"/>
          <w:szCs w:val="18"/>
        </w:rPr>
        <w:t xml:space="preserve">33.2 </w:t>
      </w:r>
      <w:r w:rsidRPr="006D1FAD">
        <w:rPr>
          <w:rFonts w:cs="Arial"/>
          <w:sz w:val="18"/>
          <w:szCs w:val="18"/>
        </w:rPr>
        <w:t>Cessió del contracte:</w:t>
      </w:r>
    </w:p>
    <w:p w14:paraId="7320A40D" w14:textId="77777777" w:rsidR="00B120F0" w:rsidRPr="006D1FAD" w:rsidRDefault="00B120F0" w:rsidP="00645B3E">
      <w:pPr>
        <w:spacing w:line="276" w:lineRule="auto"/>
        <w:jc w:val="both"/>
        <w:rPr>
          <w:rFonts w:cs="Arial"/>
          <w:sz w:val="18"/>
          <w:szCs w:val="18"/>
          <w:lang w:eastAsia="es-ES"/>
        </w:rPr>
      </w:pPr>
    </w:p>
    <w:p w14:paraId="46427BB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F8FD73D" w14:textId="77777777" w:rsidR="00B120F0" w:rsidRPr="006D1FAD" w:rsidRDefault="00B120F0" w:rsidP="00645B3E">
      <w:pPr>
        <w:autoSpaceDE w:val="0"/>
        <w:autoSpaceDN w:val="0"/>
        <w:adjustRightInd w:val="0"/>
        <w:spacing w:line="276" w:lineRule="auto"/>
        <w:jc w:val="both"/>
        <w:rPr>
          <w:rFonts w:cs="Arial"/>
          <w:sz w:val="18"/>
          <w:szCs w:val="18"/>
        </w:rPr>
      </w:pPr>
    </w:p>
    <w:p w14:paraId="4C414A3A" w14:textId="77777777" w:rsidR="00B120F0" w:rsidRPr="006D1FAD" w:rsidRDefault="00B120F0" w:rsidP="00645B3E">
      <w:pPr>
        <w:numPr>
          <w:ilvl w:val="0"/>
          <w:numId w:val="3"/>
        </w:numPr>
        <w:autoSpaceDE w:val="0"/>
        <w:autoSpaceDN w:val="0"/>
        <w:adjustRightInd w:val="0"/>
        <w:spacing w:line="276" w:lineRule="auto"/>
        <w:jc w:val="both"/>
        <w:rPr>
          <w:rFonts w:cs="Arial"/>
          <w:sz w:val="18"/>
          <w:szCs w:val="18"/>
        </w:rPr>
      </w:pPr>
      <w:r w:rsidRPr="006D1FAD">
        <w:rPr>
          <w:rFonts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FC971B4" w14:textId="77777777" w:rsidR="00B120F0" w:rsidRPr="006D1FAD" w:rsidRDefault="00B120F0" w:rsidP="00645B3E">
      <w:pPr>
        <w:numPr>
          <w:ilvl w:val="0"/>
          <w:numId w:val="3"/>
        </w:numPr>
        <w:autoSpaceDE w:val="0"/>
        <w:autoSpaceDN w:val="0"/>
        <w:adjustRightInd w:val="0"/>
        <w:spacing w:line="276" w:lineRule="auto"/>
        <w:jc w:val="both"/>
        <w:rPr>
          <w:rFonts w:cs="Arial"/>
          <w:sz w:val="18"/>
          <w:szCs w:val="18"/>
        </w:rPr>
      </w:pPr>
      <w:r w:rsidRPr="006D1FAD">
        <w:rPr>
          <w:rFonts w:cs="Arial"/>
          <w:sz w:val="18"/>
          <w:szCs w:val="18"/>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6E1BF009" w14:textId="77777777" w:rsidR="00B120F0" w:rsidRPr="006D1FAD" w:rsidRDefault="00B120F0" w:rsidP="00645B3E">
      <w:pPr>
        <w:numPr>
          <w:ilvl w:val="0"/>
          <w:numId w:val="3"/>
        </w:numPr>
        <w:autoSpaceDE w:val="0"/>
        <w:autoSpaceDN w:val="0"/>
        <w:adjustRightInd w:val="0"/>
        <w:spacing w:line="276" w:lineRule="auto"/>
        <w:jc w:val="both"/>
        <w:rPr>
          <w:rFonts w:cs="Arial"/>
          <w:sz w:val="18"/>
          <w:szCs w:val="18"/>
        </w:rPr>
      </w:pPr>
      <w:r w:rsidRPr="006D1FAD">
        <w:rPr>
          <w:rFonts w:cs="Arial"/>
          <w:sz w:val="18"/>
          <w:szCs w:val="18"/>
        </w:rPr>
        <w:t>L’empresa cessionària tingui capacitat per contractar amb l’Administració, la solvència exigible en funció de la fase d’execució del contracte, i no estigui incursa en una causa de prohibició de contractar.</w:t>
      </w:r>
    </w:p>
    <w:p w14:paraId="40D48DF8" w14:textId="77777777" w:rsidR="00B120F0" w:rsidRPr="006D1FAD" w:rsidRDefault="00B120F0" w:rsidP="00645B3E">
      <w:pPr>
        <w:numPr>
          <w:ilvl w:val="0"/>
          <w:numId w:val="3"/>
        </w:numPr>
        <w:autoSpaceDE w:val="0"/>
        <w:autoSpaceDN w:val="0"/>
        <w:adjustRightInd w:val="0"/>
        <w:spacing w:line="276" w:lineRule="auto"/>
        <w:jc w:val="both"/>
        <w:rPr>
          <w:rFonts w:cs="Arial"/>
          <w:sz w:val="18"/>
          <w:szCs w:val="18"/>
        </w:rPr>
      </w:pPr>
      <w:r w:rsidRPr="006D1FAD">
        <w:rPr>
          <w:rFonts w:cs="Arial"/>
          <w:sz w:val="18"/>
          <w:szCs w:val="18"/>
        </w:rPr>
        <w:t>La cessió es formalitzi, entre l’empresa adjudicatària i l’empresa cedent, en escriptura pública.</w:t>
      </w:r>
    </w:p>
    <w:p w14:paraId="355730F2" w14:textId="77777777" w:rsidR="00B120F0" w:rsidRPr="006D1FAD" w:rsidRDefault="00B120F0" w:rsidP="00645B3E">
      <w:pPr>
        <w:autoSpaceDE w:val="0"/>
        <w:autoSpaceDN w:val="0"/>
        <w:adjustRightInd w:val="0"/>
        <w:spacing w:line="276" w:lineRule="auto"/>
        <w:jc w:val="both"/>
        <w:rPr>
          <w:rFonts w:cs="Arial"/>
          <w:sz w:val="18"/>
          <w:szCs w:val="18"/>
        </w:rPr>
      </w:pPr>
    </w:p>
    <w:p w14:paraId="6CFD833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lastRenderedPageBreak/>
        <w:t>No es podrà autoritzar la cessió a una tercera persona quan la cessió suposi una alteració substancial de les característiques de l’empresa contractista si aquestes constitueixen un element essencial del contracte.</w:t>
      </w:r>
    </w:p>
    <w:p w14:paraId="549EA905" w14:textId="77777777" w:rsidR="00B120F0" w:rsidRPr="006D1FAD" w:rsidRDefault="00B120F0" w:rsidP="00645B3E">
      <w:pPr>
        <w:spacing w:line="276" w:lineRule="auto"/>
        <w:jc w:val="both"/>
        <w:rPr>
          <w:rFonts w:cs="Arial"/>
          <w:i/>
          <w:iCs/>
          <w:sz w:val="18"/>
          <w:szCs w:val="18"/>
        </w:rPr>
      </w:pPr>
    </w:p>
    <w:p w14:paraId="65C703E6" w14:textId="77777777" w:rsidR="00B120F0" w:rsidRPr="006D1FAD" w:rsidRDefault="00B120F0" w:rsidP="00645B3E">
      <w:pPr>
        <w:spacing w:line="276" w:lineRule="auto"/>
        <w:jc w:val="both"/>
        <w:rPr>
          <w:rFonts w:cs="Arial"/>
          <w:sz w:val="18"/>
          <w:szCs w:val="18"/>
          <w:lang w:eastAsia="es-ES"/>
        </w:rPr>
      </w:pPr>
      <w:r w:rsidRPr="006D1FAD">
        <w:rPr>
          <w:rFonts w:cs="Arial"/>
          <w:sz w:val="18"/>
          <w:szCs w:val="18"/>
        </w:rPr>
        <w:t>L’empresa cessionària quedarà subrogada en tots els drets i les obligacions que correspondrien a l’empresa que cedeix el contracte.</w:t>
      </w:r>
    </w:p>
    <w:p w14:paraId="1EED7BA7" w14:textId="77777777" w:rsidR="00B120F0" w:rsidRPr="006D1FAD" w:rsidRDefault="00B120F0" w:rsidP="00645B3E">
      <w:pPr>
        <w:spacing w:line="276" w:lineRule="auto"/>
        <w:jc w:val="both"/>
        <w:rPr>
          <w:rFonts w:cs="Arial"/>
          <w:sz w:val="18"/>
          <w:szCs w:val="18"/>
        </w:rPr>
      </w:pPr>
    </w:p>
    <w:p w14:paraId="17AD7B21" w14:textId="77777777" w:rsidR="00B120F0" w:rsidRPr="006D1FAD" w:rsidRDefault="00B120F0" w:rsidP="00645B3E">
      <w:pPr>
        <w:keepNext/>
        <w:spacing w:line="276" w:lineRule="auto"/>
        <w:jc w:val="both"/>
        <w:outlineLvl w:val="1"/>
        <w:rPr>
          <w:rFonts w:cs="Arial"/>
          <w:b/>
          <w:sz w:val="18"/>
          <w:szCs w:val="18"/>
        </w:rPr>
      </w:pPr>
      <w:bookmarkStart w:id="54" w:name="_Toc514873509"/>
      <w:r w:rsidRPr="006D1FAD">
        <w:rPr>
          <w:rFonts w:cs="Arial"/>
          <w:b/>
          <w:sz w:val="18"/>
          <w:szCs w:val="18"/>
        </w:rPr>
        <w:t>Trenta-quatrena. Subcontractació</w:t>
      </w:r>
      <w:bookmarkEnd w:id="54"/>
    </w:p>
    <w:p w14:paraId="75596312" w14:textId="77777777" w:rsidR="00B120F0" w:rsidRPr="006D1FAD" w:rsidRDefault="00B120F0" w:rsidP="00645B3E">
      <w:pPr>
        <w:autoSpaceDE w:val="0"/>
        <w:autoSpaceDN w:val="0"/>
        <w:adjustRightInd w:val="0"/>
        <w:spacing w:line="276" w:lineRule="auto"/>
        <w:jc w:val="both"/>
        <w:rPr>
          <w:rFonts w:cs="Arial"/>
          <w:b/>
          <w:bCs/>
          <w:sz w:val="18"/>
          <w:szCs w:val="18"/>
        </w:rPr>
      </w:pPr>
    </w:p>
    <w:p w14:paraId="013AB1B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34.1 </w:t>
      </w:r>
      <w:r w:rsidRPr="006D1FAD">
        <w:rPr>
          <w:rFonts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43BF6210" w14:textId="77777777" w:rsidR="00B120F0" w:rsidRPr="006D1FAD" w:rsidRDefault="00B120F0" w:rsidP="00645B3E">
      <w:pPr>
        <w:autoSpaceDE w:val="0"/>
        <w:autoSpaceDN w:val="0"/>
        <w:adjustRightInd w:val="0"/>
        <w:spacing w:line="276" w:lineRule="auto"/>
        <w:jc w:val="both"/>
        <w:rPr>
          <w:rFonts w:cs="Arial"/>
          <w:i/>
          <w:iCs/>
          <w:sz w:val="18"/>
          <w:szCs w:val="18"/>
        </w:rPr>
      </w:pPr>
    </w:p>
    <w:p w14:paraId="2021D15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34.2 </w:t>
      </w:r>
      <w:r w:rsidRPr="006D1FAD">
        <w:rPr>
          <w:rFonts w:cs="Arial"/>
          <w:bCs/>
          <w:sz w:val="18"/>
          <w:szCs w:val="18"/>
        </w:rPr>
        <w:t xml:space="preserve">Si així s’indica en l’esmentat apartat del quadre de característiques o </w:t>
      </w:r>
      <w:r w:rsidRPr="006D1FAD">
        <w:rPr>
          <w:rFonts w:cs="Arial"/>
          <w:snapToGrid w:val="0"/>
          <w:sz w:val="18"/>
          <w:szCs w:val="18"/>
          <w:lang w:eastAsia="es-ES"/>
        </w:rPr>
        <w:t>ho sol·licita l’Agència Catalana del Patrimoni Cultural</w:t>
      </w:r>
      <w:r w:rsidRPr="006D1FAD">
        <w:rPr>
          <w:rFonts w:cs="Arial"/>
          <w:bCs/>
          <w:sz w:val="18"/>
          <w:szCs w:val="18"/>
        </w:rPr>
        <w:t>, l</w:t>
      </w:r>
      <w:r w:rsidRPr="006D1FAD">
        <w:rPr>
          <w:rFonts w:cs="Arial"/>
          <w:sz w:val="18"/>
          <w:szCs w:val="18"/>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4C68A729" w14:textId="77777777" w:rsidR="00B120F0" w:rsidRPr="006D1FAD" w:rsidRDefault="00B120F0" w:rsidP="00645B3E">
      <w:pPr>
        <w:autoSpaceDE w:val="0"/>
        <w:autoSpaceDN w:val="0"/>
        <w:adjustRightInd w:val="0"/>
        <w:spacing w:line="276" w:lineRule="auto"/>
        <w:jc w:val="both"/>
        <w:rPr>
          <w:rFonts w:cs="Arial"/>
          <w:sz w:val="18"/>
          <w:szCs w:val="18"/>
        </w:rPr>
      </w:pPr>
    </w:p>
    <w:p w14:paraId="65E19E5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1B8476A1" w14:textId="77777777" w:rsidR="00B120F0" w:rsidRPr="006D1FAD" w:rsidRDefault="00B120F0" w:rsidP="00645B3E">
      <w:pPr>
        <w:autoSpaceDE w:val="0"/>
        <w:autoSpaceDN w:val="0"/>
        <w:adjustRightInd w:val="0"/>
        <w:spacing w:line="276" w:lineRule="auto"/>
        <w:jc w:val="both"/>
        <w:rPr>
          <w:rFonts w:cs="Arial"/>
          <w:sz w:val="18"/>
          <w:szCs w:val="18"/>
        </w:rPr>
      </w:pPr>
    </w:p>
    <w:p w14:paraId="43C7BE1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34.3 </w:t>
      </w:r>
      <w:r w:rsidRPr="006D1FAD">
        <w:rPr>
          <w:rFonts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6D1FAD">
        <w:rPr>
          <w:rFonts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60D4CD73" w14:textId="77777777" w:rsidR="00B120F0" w:rsidRPr="006D1FAD" w:rsidRDefault="00B120F0" w:rsidP="00645B3E">
      <w:pPr>
        <w:autoSpaceDE w:val="0"/>
        <w:autoSpaceDN w:val="0"/>
        <w:adjustRightInd w:val="0"/>
        <w:spacing w:line="276" w:lineRule="auto"/>
        <w:jc w:val="both"/>
        <w:rPr>
          <w:rFonts w:cs="Arial"/>
          <w:sz w:val="18"/>
          <w:szCs w:val="18"/>
        </w:rPr>
      </w:pPr>
    </w:p>
    <w:p w14:paraId="5EDAA518"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l’empresa subcontractista té la classificació adequada per realitzar la part del contracte objecte de la subcontractació, la comunicació d’aquesta circumstància és suficient per acreditar la seva aptitud.</w:t>
      </w:r>
    </w:p>
    <w:p w14:paraId="04FC6E47" w14:textId="77777777" w:rsidR="00B120F0" w:rsidRPr="006D1FAD" w:rsidRDefault="00B120F0" w:rsidP="00645B3E">
      <w:pPr>
        <w:autoSpaceDE w:val="0"/>
        <w:autoSpaceDN w:val="0"/>
        <w:adjustRightInd w:val="0"/>
        <w:spacing w:line="276" w:lineRule="auto"/>
        <w:jc w:val="both"/>
        <w:rPr>
          <w:rFonts w:cs="Arial"/>
          <w:sz w:val="18"/>
          <w:szCs w:val="18"/>
        </w:rPr>
      </w:pPr>
    </w:p>
    <w:p w14:paraId="631F442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iCs/>
          <w:sz w:val="18"/>
          <w:szCs w:val="18"/>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41857184" w14:textId="77777777" w:rsidR="00B120F0" w:rsidRPr="006D1FAD" w:rsidRDefault="00B120F0" w:rsidP="00645B3E">
      <w:pPr>
        <w:autoSpaceDE w:val="0"/>
        <w:autoSpaceDN w:val="0"/>
        <w:adjustRightInd w:val="0"/>
        <w:spacing w:line="276" w:lineRule="auto"/>
        <w:jc w:val="both"/>
        <w:rPr>
          <w:rFonts w:cs="Arial"/>
          <w:sz w:val="18"/>
          <w:szCs w:val="18"/>
        </w:rPr>
      </w:pPr>
    </w:p>
    <w:p w14:paraId="3760B26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34.4 </w:t>
      </w:r>
      <w:r w:rsidRPr="006D1FAD">
        <w:rPr>
          <w:rFonts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13A86D37" w14:textId="77777777" w:rsidR="00B120F0" w:rsidRPr="006D1FAD" w:rsidRDefault="00B120F0" w:rsidP="00645B3E">
      <w:pPr>
        <w:autoSpaceDE w:val="0"/>
        <w:autoSpaceDN w:val="0"/>
        <w:adjustRightInd w:val="0"/>
        <w:spacing w:line="276" w:lineRule="auto"/>
        <w:jc w:val="both"/>
        <w:rPr>
          <w:rFonts w:cs="Arial"/>
          <w:sz w:val="18"/>
          <w:szCs w:val="18"/>
        </w:rPr>
      </w:pPr>
    </w:p>
    <w:p w14:paraId="3F72840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34.5 </w:t>
      </w:r>
      <w:r w:rsidRPr="006D1FAD">
        <w:rPr>
          <w:rFonts w:cs="Arial"/>
          <w:sz w:val="18"/>
          <w:szCs w:val="18"/>
        </w:rPr>
        <w:t>La subscripció de subcontractes està sotmesa al compliment dels requisits i circumstàncies regulades en l’article 215 de la LCSP.</w:t>
      </w:r>
    </w:p>
    <w:p w14:paraId="273F474D" w14:textId="77777777" w:rsidR="00B120F0" w:rsidRPr="006D1FAD" w:rsidRDefault="00B120F0" w:rsidP="00645B3E">
      <w:pPr>
        <w:autoSpaceDE w:val="0"/>
        <w:autoSpaceDN w:val="0"/>
        <w:adjustRightInd w:val="0"/>
        <w:spacing w:line="276" w:lineRule="auto"/>
        <w:jc w:val="both"/>
        <w:rPr>
          <w:rFonts w:cs="Arial"/>
          <w:sz w:val="18"/>
          <w:szCs w:val="18"/>
        </w:rPr>
      </w:pPr>
    </w:p>
    <w:p w14:paraId="419F112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34.6 </w:t>
      </w:r>
      <w:r w:rsidRPr="006D1FAD">
        <w:rPr>
          <w:rFonts w:cs="Arial"/>
          <w:sz w:val="18"/>
          <w:szCs w:val="18"/>
        </w:rPr>
        <w:t xml:space="preserve">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w:t>
      </w:r>
      <w:r w:rsidRPr="006D1FAD">
        <w:rPr>
          <w:rFonts w:cs="Arial"/>
          <w:sz w:val="18"/>
          <w:szCs w:val="18"/>
        </w:rPr>
        <w:lastRenderedPageBreak/>
        <w:t>en l’execució del contracte, com a conseqüència la imposició de les penalitats establertes en l’apartat P.5 del quadre de característiques:</w:t>
      </w:r>
    </w:p>
    <w:p w14:paraId="0E61667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 La imposició al contractista d’una penalitat de fins a un 50 per 100 de l’import del subcontracte.</w:t>
      </w:r>
    </w:p>
    <w:p w14:paraId="49A4117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b) La resolució del contracte, sempre que es compleixin els requisits que estableix el segon paràgraf de la lletra f) de l’apartat 1 de l’article 211. </w:t>
      </w:r>
    </w:p>
    <w:p w14:paraId="363F955E" w14:textId="77777777" w:rsidR="00B120F0" w:rsidRPr="006D1FAD" w:rsidRDefault="00B120F0" w:rsidP="00645B3E">
      <w:pPr>
        <w:autoSpaceDE w:val="0"/>
        <w:autoSpaceDN w:val="0"/>
        <w:adjustRightInd w:val="0"/>
        <w:spacing w:line="276" w:lineRule="auto"/>
        <w:jc w:val="both"/>
        <w:rPr>
          <w:rFonts w:cs="Arial"/>
          <w:b/>
          <w:bCs/>
          <w:sz w:val="18"/>
          <w:szCs w:val="18"/>
        </w:rPr>
      </w:pPr>
    </w:p>
    <w:p w14:paraId="4052106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34.7 </w:t>
      </w:r>
      <w:r w:rsidRPr="006D1FAD">
        <w:rPr>
          <w:rFonts w:cs="Arial"/>
          <w:sz w:val="18"/>
          <w:szCs w:val="18"/>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74B8C9E" w14:textId="77777777" w:rsidR="00B120F0" w:rsidRPr="006D1FAD" w:rsidRDefault="00B120F0" w:rsidP="00645B3E">
      <w:pPr>
        <w:autoSpaceDE w:val="0"/>
        <w:autoSpaceDN w:val="0"/>
        <w:adjustRightInd w:val="0"/>
        <w:spacing w:line="276" w:lineRule="auto"/>
        <w:jc w:val="both"/>
        <w:rPr>
          <w:rFonts w:cs="Arial"/>
          <w:sz w:val="18"/>
          <w:szCs w:val="18"/>
        </w:rPr>
      </w:pPr>
    </w:p>
    <w:p w14:paraId="185E5D65"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Les empreses subcontractistes no tenen acció directa davant de l’Administració contractant per les obligacions contretes amb elles per l’empresa contractista, com a conseqüència de l’execució del contracte principal i dels subcontractes.</w:t>
      </w:r>
    </w:p>
    <w:p w14:paraId="7731B6EB" w14:textId="77777777" w:rsidR="00B120F0" w:rsidRPr="006D1FAD" w:rsidRDefault="00B120F0" w:rsidP="00645B3E">
      <w:pPr>
        <w:autoSpaceDE w:val="0"/>
        <w:autoSpaceDN w:val="0"/>
        <w:adjustRightInd w:val="0"/>
        <w:spacing w:line="276" w:lineRule="auto"/>
        <w:jc w:val="both"/>
        <w:rPr>
          <w:rFonts w:cs="Arial"/>
          <w:sz w:val="18"/>
          <w:szCs w:val="18"/>
        </w:rPr>
      </w:pPr>
    </w:p>
    <w:p w14:paraId="49433D4C" w14:textId="77777777" w:rsidR="00B120F0" w:rsidRPr="006D1FAD" w:rsidRDefault="00B120F0" w:rsidP="00645B3E">
      <w:pPr>
        <w:autoSpaceDE w:val="0"/>
        <w:autoSpaceDN w:val="0"/>
        <w:adjustRightInd w:val="0"/>
        <w:spacing w:line="276" w:lineRule="auto"/>
        <w:jc w:val="both"/>
        <w:rPr>
          <w:rFonts w:cs="Arial"/>
          <w:bCs/>
          <w:sz w:val="18"/>
          <w:szCs w:val="18"/>
        </w:rPr>
      </w:pPr>
      <w:r w:rsidRPr="006D1FAD">
        <w:rPr>
          <w:rFonts w:cs="Arial"/>
          <w:bCs/>
          <w:sz w:val="18"/>
          <w:szCs w:val="18"/>
        </w:rPr>
        <w:t>Si així s’indica en l’apartat S del quadre de característiques, es poden efectuar pagaments directes als subcontractistes, d’acord amb la disposició addicional cinquanta-unena de la LCSP.</w:t>
      </w:r>
    </w:p>
    <w:p w14:paraId="3393640D" w14:textId="77777777" w:rsidR="00B120F0" w:rsidRPr="006D1FAD" w:rsidRDefault="00B120F0" w:rsidP="00645B3E">
      <w:pPr>
        <w:autoSpaceDE w:val="0"/>
        <w:autoSpaceDN w:val="0"/>
        <w:adjustRightInd w:val="0"/>
        <w:spacing w:line="276" w:lineRule="auto"/>
        <w:jc w:val="both"/>
        <w:rPr>
          <w:rFonts w:cs="Arial"/>
          <w:i/>
          <w:iCs/>
          <w:sz w:val="18"/>
          <w:szCs w:val="18"/>
        </w:rPr>
      </w:pPr>
    </w:p>
    <w:p w14:paraId="38721F9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34.8 </w:t>
      </w:r>
      <w:r w:rsidRPr="006D1FAD">
        <w:rPr>
          <w:rFonts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0D32A7AB" w14:textId="77777777" w:rsidR="00B120F0" w:rsidRPr="006D1FAD" w:rsidRDefault="00B120F0" w:rsidP="00645B3E">
      <w:pPr>
        <w:autoSpaceDE w:val="0"/>
        <w:autoSpaceDN w:val="0"/>
        <w:adjustRightInd w:val="0"/>
        <w:spacing w:line="276" w:lineRule="auto"/>
        <w:jc w:val="both"/>
        <w:rPr>
          <w:rFonts w:cs="Arial"/>
          <w:sz w:val="18"/>
          <w:szCs w:val="18"/>
        </w:rPr>
      </w:pPr>
    </w:p>
    <w:p w14:paraId="6B570D5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34.9 </w:t>
      </w:r>
      <w:r w:rsidRPr="006D1FAD">
        <w:rPr>
          <w:rFonts w:cs="Arial"/>
          <w:sz w:val="18"/>
          <w:szCs w:val="18"/>
        </w:rPr>
        <w:t>L’empresa contractista ha d’informar a qui exerceix la representació de les persones treballadores de la subcontractació, d’acord amb la legislació laboral.</w:t>
      </w:r>
    </w:p>
    <w:p w14:paraId="05A84BC8" w14:textId="77777777" w:rsidR="00B120F0" w:rsidRPr="006D1FAD" w:rsidRDefault="00B120F0" w:rsidP="00645B3E">
      <w:pPr>
        <w:autoSpaceDE w:val="0"/>
        <w:autoSpaceDN w:val="0"/>
        <w:adjustRightInd w:val="0"/>
        <w:spacing w:line="276" w:lineRule="auto"/>
        <w:jc w:val="both"/>
        <w:rPr>
          <w:rFonts w:cs="Arial"/>
          <w:sz w:val="18"/>
          <w:szCs w:val="18"/>
        </w:rPr>
      </w:pPr>
    </w:p>
    <w:p w14:paraId="246FE48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34.10 </w:t>
      </w:r>
      <w:r w:rsidRPr="006D1FAD">
        <w:rPr>
          <w:rFonts w:cs="Arial"/>
          <w:sz w:val="18"/>
          <w:szCs w:val="18"/>
        </w:rPr>
        <w:t>Els subcontractes tenen en tot cas naturalesa privada.</w:t>
      </w:r>
    </w:p>
    <w:p w14:paraId="739F5467"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 </w:t>
      </w:r>
    </w:p>
    <w:p w14:paraId="4275DE31"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bCs/>
          <w:sz w:val="18"/>
          <w:szCs w:val="18"/>
        </w:rPr>
        <w:t xml:space="preserve">34.11 </w:t>
      </w:r>
      <w:r w:rsidRPr="006D1FAD">
        <w:rPr>
          <w:rFonts w:cs="Arial"/>
          <w:sz w:val="18"/>
          <w:szCs w:val="18"/>
        </w:rPr>
        <w:t>El pagament a les empreses subcontractistes i a les empreses subministradores es regeix pel que disposen els articles 216 i 217 de la LCSP.</w:t>
      </w:r>
    </w:p>
    <w:p w14:paraId="3ED9D17F" w14:textId="77777777" w:rsidR="00B120F0" w:rsidRPr="006D1FAD" w:rsidRDefault="00B120F0" w:rsidP="00645B3E">
      <w:pPr>
        <w:autoSpaceDE w:val="0"/>
        <w:autoSpaceDN w:val="0"/>
        <w:adjustRightInd w:val="0"/>
        <w:spacing w:line="276" w:lineRule="auto"/>
        <w:jc w:val="both"/>
        <w:rPr>
          <w:rFonts w:cs="Arial"/>
          <w:sz w:val="18"/>
          <w:szCs w:val="18"/>
        </w:rPr>
      </w:pPr>
    </w:p>
    <w:p w14:paraId="4546CADB"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47E1059B" w14:textId="77777777" w:rsidR="00B120F0" w:rsidRPr="006D1FAD" w:rsidRDefault="00B120F0" w:rsidP="00645B3E">
      <w:pPr>
        <w:autoSpaceDE w:val="0"/>
        <w:autoSpaceDN w:val="0"/>
        <w:adjustRightInd w:val="0"/>
        <w:spacing w:line="276" w:lineRule="auto"/>
        <w:jc w:val="both"/>
        <w:rPr>
          <w:rFonts w:cs="Arial"/>
          <w:sz w:val="18"/>
          <w:szCs w:val="18"/>
        </w:rPr>
      </w:pPr>
    </w:p>
    <w:p w14:paraId="1EA0E12E" w14:textId="77777777" w:rsidR="00B120F0" w:rsidRPr="006D1FAD" w:rsidRDefault="00B120F0" w:rsidP="00645B3E">
      <w:pPr>
        <w:keepNext/>
        <w:spacing w:line="276" w:lineRule="auto"/>
        <w:jc w:val="both"/>
        <w:outlineLvl w:val="1"/>
        <w:rPr>
          <w:rFonts w:cs="Arial"/>
          <w:b/>
          <w:sz w:val="18"/>
          <w:szCs w:val="18"/>
        </w:rPr>
      </w:pPr>
      <w:bookmarkStart w:id="55" w:name="_Toc514873510"/>
      <w:r w:rsidRPr="006D1FAD">
        <w:rPr>
          <w:rFonts w:cs="Arial"/>
          <w:b/>
          <w:sz w:val="18"/>
          <w:szCs w:val="18"/>
        </w:rPr>
        <w:t>Trenta-cinquena. Revisió de preus</w:t>
      </w:r>
      <w:bookmarkEnd w:id="55"/>
    </w:p>
    <w:p w14:paraId="1CEB5B55" w14:textId="77777777" w:rsidR="00B120F0" w:rsidRPr="006D1FAD" w:rsidRDefault="00B120F0" w:rsidP="00645B3E">
      <w:pPr>
        <w:autoSpaceDE w:val="0"/>
        <w:autoSpaceDN w:val="0"/>
        <w:adjustRightInd w:val="0"/>
        <w:spacing w:line="276" w:lineRule="auto"/>
        <w:jc w:val="both"/>
        <w:rPr>
          <w:rFonts w:cs="Arial"/>
          <w:b/>
          <w:bCs/>
          <w:sz w:val="18"/>
          <w:szCs w:val="18"/>
        </w:rPr>
      </w:pPr>
    </w:p>
    <w:p w14:paraId="0C1B998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 revisió de preus aplicable a aquest contracte es detalla en l’</w:t>
      </w:r>
      <w:r w:rsidRPr="006D1FAD">
        <w:rPr>
          <w:rFonts w:cs="Arial"/>
          <w:bCs/>
          <w:sz w:val="18"/>
          <w:szCs w:val="18"/>
        </w:rPr>
        <w:t>apartat T del quadre de característiques</w:t>
      </w:r>
      <w:r w:rsidRPr="006D1FAD">
        <w:rPr>
          <w:rFonts w:cs="Arial"/>
          <w:sz w:val="18"/>
          <w:szCs w:val="18"/>
        </w:rPr>
        <w:t>. La revisió de preus només serà procedent quan el contracte s’hagi executat, almenys, en un 20% del seu import i hagin transcorregut dos anys des de la seva formalització.</w:t>
      </w:r>
    </w:p>
    <w:p w14:paraId="19DCCA99" w14:textId="77777777" w:rsidR="00B120F0" w:rsidRPr="006D1FAD" w:rsidRDefault="00B120F0" w:rsidP="00645B3E">
      <w:pPr>
        <w:autoSpaceDE w:val="0"/>
        <w:autoSpaceDN w:val="0"/>
        <w:adjustRightInd w:val="0"/>
        <w:spacing w:line="276" w:lineRule="auto"/>
        <w:jc w:val="both"/>
        <w:rPr>
          <w:rFonts w:cs="Arial"/>
          <w:sz w:val="18"/>
          <w:szCs w:val="18"/>
        </w:rPr>
      </w:pPr>
    </w:p>
    <w:p w14:paraId="4655162A"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L’import de les revisions que siguin procedents es farà efectiu, d’ofici, mitjançant l’abonament o el descompte corresponent en les certificacions o pagaments parcials.</w:t>
      </w:r>
    </w:p>
    <w:p w14:paraId="49402725" w14:textId="77777777" w:rsidR="00B120F0" w:rsidRPr="006D1FAD" w:rsidRDefault="00B120F0" w:rsidP="00645B3E">
      <w:pPr>
        <w:autoSpaceDE w:val="0"/>
        <w:autoSpaceDN w:val="0"/>
        <w:adjustRightInd w:val="0"/>
        <w:spacing w:line="276" w:lineRule="auto"/>
        <w:jc w:val="both"/>
        <w:rPr>
          <w:rFonts w:cs="Arial"/>
          <w:sz w:val="18"/>
          <w:szCs w:val="18"/>
        </w:rPr>
      </w:pPr>
    </w:p>
    <w:p w14:paraId="3D2A80C5" w14:textId="77777777" w:rsidR="00B120F0" w:rsidRPr="006D1FAD" w:rsidRDefault="00B120F0" w:rsidP="00645B3E">
      <w:pPr>
        <w:keepNext/>
        <w:spacing w:line="276" w:lineRule="auto"/>
        <w:jc w:val="both"/>
        <w:outlineLvl w:val="0"/>
        <w:rPr>
          <w:rFonts w:cs="Arial"/>
          <w:b/>
          <w:kern w:val="28"/>
          <w:sz w:val="18"/>
          <w:szCs w:val="18"/>
        </w:rPr>
      </w:pPr>
      <w:bookmarkStart w:id="56" w:name="_Toc514873511"/>
      <w:r w:rsidRPr="006D1FAD">
        <w:rPr>
          <w:rFonts w:cs="Arial"/>
          <w:b/>
          <w:kern w:val="28"/>
          <w:sz w:val="18"/>
          <w:szCs w:val="18"/>
        </w:rPr>
        <w:t>VI. DISPOSICIONS RELATIVES A L’EXTINCIÓ DEL CONTRACTE</w:t>
      </w:r>
      <w:bookmarkEnd w:id="56"/>
    </w:p>
    <w:p w14:paraId="229AE69A" w14:textId="77777777" w:rsidR="00B120F0" w:rsidRPr="006D1FAD" w:rsidRDefault="00B120F0" w:rsidP="00645B3E">
      <w:pPr>
        <w:autoSpaceDE w:val="0"/>
        <w:autoSpaceDN w:val="0"/>
        <w:adjustRightInd w:val="0"/>
        <w:spacing w:line="276" w:lineRule="auto"/>
        <w:jc w:val="both"/>
        <w:rPr>
          <w:rFonts w:cs="Arial"/>
          <w:b/>
          <w:bCs/>
          <w:sz w:val="18"/>
          <w:szCs w:val="18"/>
        </w:rPr>
      </w:pPr>
    </w:p>
    <w:p w14:paraId="2B8D5E0A" w14:textId="77777777" w:rsidR="00B120F0" w:rsidRPr="006D1FAD" w:rsidRDefault="00B120F0" w:rsidP="00645B3E">
      <w:pPr>
        <w:keepNext/>
        <w:spacing w:line="276" w:lineRule="auto"/>
        <w:jc w:val="both"/>
        <w:outlineLvl w:val="1"/>
        <w:rPr>
          <w:rFonts w:cs="Arial"/>
          <w:b/>
          <w:sz w:val="18"/>
          <w:szCs w:val="18"/>
        </w:rPr>
      </w:pPr>
      <w:bookmarkStart w:id="57" w:name="_Toc514873512"/>
      <w:r w:rsidRPr="006D1FAD">
        <w:rPr>
          <w:rFonts w:cs="Arial"/>
          <w:b/>
          <w:sz w:val="18"/>
          <w:szCs w:val="18"/>
        </w:rPr>
        <w:t>Trenta-sisena. Recepció i liquidació</w:t>
      </w:r>
      <w:bookmarkEnd w:id="57"/>
    </w:p>
    <w:p w14:paraId="695D7308" w14:textId="77777777" w:rsidR="00B120F0" w:rsidRPr="006D1FAD" w:rsidRDefault="00B120F0" w:rsidP="00645B3E">
      <w:pPr>
        <w:autoSpaceDE w:val="0"/>
        <w:autoSpaceDN w:val="0"/>
        <w:adjustRightInd w:val="0"/>
        <w:spacing w:line="276" w:lineRule="auto"/>
        <w:jc w:val="both"/>
        <w:rPr>
          <w:rFonts w:cs="Arial"/>
          <w:b/>
          <w:bCs/>
          <w:sz w:val="18"/>
          <w:szCs w:val="18"/>
        </w:rPr>
      </w:pPr>
    </w:p>
    <w:p w14:paraId="4112EC19"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 xml:space="preserve">La recepció i la liquidació del contracte es realitzarà conforme al que disposen els articles 210 </w:t>
      </w:r>
      <w:r w:rsidRPr="006D1FAD">
        <w:rPr>
          <w:rFonts w:cs="Arial"/>
          <w:b/>
          <w:sz w:val="18"/>
          <w:szCs w:val="18"/>
        </w:rPr>
        <w:t>i 300 i següents</w:t>
      </w:r>
      <w:r w:rsidRPr="006D1FAD">
        <w:rPr>
          <w:rFonts w:cs="Arial"/>
          <w:sz w:val="18"/>
          <w:szCs w:val="18"/>
        </w:rPr>
        <w:t xml:space="preserve"> de la LCSP i l’article 204 del RGLCAP.</w:t>
      </w:r>
    </w:p>
    <w:p w14:paraId="0DF84E08" w14:textId="77777777" w:rsidR="00B120F0" w:rsidRPr="006D1FAD" w:rsidRDefault="00B120F0" w:rsidP="00645B3E">
      <w:pPr>
        <w:autoSpaceDE w:val="0"/>
        <w:autoSpaceDN w:val="0"/>
        <w:adjustRightInd w:val="0"/>
        <w:spacing w:line="276" w:lineRule="auto"/>
        <w:jc w:val="both"/>
        <w:rPr>
          <w:rFonts w:cs="Arial"/>
          <w:sz w:val="18"/>
          <w:szCs w:val="18"/>
        </w:rPr>
      </w:pPr>
    </w:p>
    <w:p w14:paraId="09D63F4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7B47683A" w14:textId="77777777" w:rsidR="00B120F0" w:rsidRPr="006D1FAD" w:rsidRDefault="00B120F0" w:rsidP="00645B3E">
      <w:pPr>
        <w:autoSpaceDE w:val="0"/>
        <w:autoSpaceDN w:val="0"/>
        <w:adjustRightInd w:val="0"/>
        <w:spacing w:line="276" w:lineRule="auto"/>
        <w:jc w:val="both"/>
        <w:rPr>
          <w:rFonts w:cs="Arial"/>
          <w:sz w:val="18"/>
          <w:szCs w:val="18"/>
        </w:rPr>
      </w:pPr>
    </w:p>
    <w:p w14:paraId="7D76718D"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43EF316C" w14:textId="77777777" w:rsidR="00B120F0" w:rsidRPr="006D1FAD" w:rsidRDefault="00B120F0" w:rsidP="00645B3E">
      <w:pPr>
        <w:autoSpaceDE w:val="0"/>
        <w:autoSpaceDN w:val="0"/>
        <w:adjustRightInd w:val="0"/>
        <w:spacing w:line="276" w:lineRule="auto"/>
        <w:jc w:val="both"/>
        <w:rPr>
          <w:rFonts w:cs="Arial"/>
          <w:sz w:val="18"/>
          <w:szCs w:val="18"/>
        </w:rPr>
      </w:pPr>
    </w:p>
    <w:p w14:paraId="4A47D82C" w14:textId="77777777" w:rsidR="00B120F0" w:rsidRPr="006D1FAD" w:rsidRDefault="00B120F0" w:rsidP="00645B3E">
      <w:pPr>
        <w:autoSpaceDE w:val="0"/>
        <w:autoSpaceDN w:val="0"/>
        <w:adjustRightInd w:val="0"/>
        <w:spacing w:line="276" w:lineRule="auto"/>
        <w:jc w:val="both"/>
        <w:rPr>
          <w:rFonts w:cs="Arial"/>
          <w:iCs/>
          <w:sz w:val="18"/>
          <w:szCs w:val="18"/>
        </w:rPr>
      </w:pPr>
      <w:r w:rsidRPr="006D1FAD">
        <w:rPr>
          <w:rFonts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413CE4F4" w14:textId="77777777" w:rsidR="00B120F0" w:rsidRPr="006D1FAD" w:rsidRDefault="00B120F0" w:rsidP="00645B3E">
      <w:pPr>
        <w:autoSpaceDE w:val="0"/>
        <w:autoSpaceDN w:val="0"/>
        <w:adjustRightInd w:val="0"/>
        <w:spacing w:line="276" w:lineRule="auto"/>
        <w:jc w:val="both"/>
        <w:rPr>
          <w:rFonts w:cs="Arial"/>
          <w:i/>
          <w:iCs/>
          <w:sz w:val="18"/>
          <w:szCs w:val="18"/>
        </w:rPr>
      </w:pPr>
    </w:p>
    <w:p w14:paraId="58283DBB" w14:textId="77777777" w:rsidR="00B120F0" w:rsidRPr="006D1FAD" w:rsidRDefault="00B120F0" w:rsidP="00645B3E">
      <w:pPr>
        <w:autoSpaceDE w:val="0"/>
        <w:autoSpaceDN w:val="0"/>
        <w:adjustRightInd w:val="0"/>
        <w:spacing w:line="276" w:lineRule="auto"/>
        <w:jc w:val="both"/>
        <w:rPr>
          <w:rFonts w:cs="Arial"/>
          <w:b/>
          <w:sz w:val="18"/>
          <w:szCs w:val="18"/>
        </w:rPr>
      </w:pPr>
      <w:r w:rsidRPr="006D1FAD">
        <w:rPr>
          <w:rFonts w:cs="Arial"/>
          <w:sz w:val="18"/>
          <w:szCs w:val="18"/>
        </w:rPr>
        <w:t xml:space="preserve">A més, </w:t>
      </w:r>
      <w:r w:rsidRPr="006D1FAD">
        <w:rPr>
          <w:rFonts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AD507A7" w14:textId="77777777" w:rsidR="00B120F0" w:rsidRPr="006D1FAD" w:rsidRDefault="00B120F0" w:rsidP="00645B3E">
      <w:pPr>
        <w:autoSpaceDE w:val="0"/>
        <w:autoSpaceDN w:val="0"/>
        <w:adjustRightInd w:val="0"/>
        <w:spacing w:line="276" w:lineRule="auto"/>
        <w:jc w:val="both"/>
        <w:rPr>
          <w:rFonts w:cs="Arial"/>
          <w:sz w:val="18"/>
          <w:szCs w:val="18"/>
        </w:rPr>
      </w:pPr>
    </w:p>
    <w:p w14:paraId="7993478A" w14:textId="77777777" w:rsidR="00B120F0" w:rsidRPr="006D1FAD" w:rsidRDefault="00B120F0" w:rsidP="00645B3E">
      <w:pPr>
        <w:keepNext/>
        <w:spacing w:line="276" w:lineRule="auto"/>
        <w:jc w:val="both"/>
        <w:outlineLvl w:val="1"/>
        <w:rPr>
          <w:rFonts w:cs="Arial"/>
          <w:b/>
          <w:sz w:val="18"/>
          <w:szCs w:val="18"/>
        </w:rPr>
      </w:pPr>
      <w:bookmarkStart w:id="58" w:name="_Toc514873513"/>
      <w:r w:rsidRPr="006D1FAD">
        <w:rPr>
          <w:rFonts w:cs="Arial"/>
          <w:b/>
          <w:sz w:val="18"/>
          <w:szCs w:val="18"/>
        </w:rPr>
        <w:t>Trenta-setena. Termini de garantia i devolució o cancel·lació de la garantia definitiva</w:t>
      </w:r>
      <w:bookmarkEnd w:id="58"/>
    </w:p>
    <w:p w14:paraId="222C69FA" w14:textId="77777777" w:rsidR="00B120F0" w:rsidRPr="006D1FAD" w:rsidRDefault="00B120F0" w:rsidP="00645B3E">
      <w:pPr>
        <w:autoSpaceDE w:val="0"/>
        <w:autoSpaceDN w:val="0"/>
        <w:adjustRightInd w:val="0"/>
        <w:spacing w:line="276" w:lineRule="auto"/>
        <w:jc w:val="both"/>
        <w:rPr>
          <w:rFonts w:cs="Arial"/>
          <w:b/>
          <w:bCs/>
          <w:sz w:val="18"/>
          <w:szCs w:val="18"/>
        </w:rPr>
      </w:pPr>
    </w:p>
    <w:p w14:paraId="1CEA6494"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El termini de garantia és l’assenyalat en l’</w:t>
      </w:r>
      <w:r w:rsidRPr="006D1FAD">
        <w:rPr>
          <w:rFonts w:cs="Arial"/>
          <w:bCs/>
          <w:sz w:val="18"/>
          <w:szCs w:val="18"/>
        </w:rPr>
        <w:t xml:space="preserve">apartat U del quadre de característiques </w:t>
      </w:r>
      <w:r w:rsidRPr="006D1FAD">
        <w:rPr>
          <w:rFonts w:cs="Arial"/>
          <w:sz w:val="18"/>
          <w:szCs w:val="18"/>
        </w:rPr>
        <w:t>i començarà a computar a partir de la recepció dels serveis.</w:t>
      </w:r>
    </w:p>
    <w:p w14:paraId="6721438D" w14:textId="77777777" w:rsidR="00B120F0" w:rsidRPr="006D1FAD" w:rsidRDefault="00B120F0" w:rsidP="00645B3E">
      <w:pPr>
        <w:autoSpaceDE w:val="0"/>
        <w:autoSpaceDN w:val="0"/>
        <w:adjustRightInd w:val="0"/>
        <w:spacing w:line="276" w:lineRule="auto"/>
        <w:jc w:val="both"/>
        <w:rPr>
          <w:rFonts w:cs="Arial"/>
          <w:sz w:val="18"/>
          <w:szCs w:val="18"/>
        </w:rPr>
      </w:pPr>
    </w:p>
    <w:p w14:paraId="02296480"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Si durant el termini de garantia s’acredita l’existència de vicis o defectes en els treballs efectuats, es reclamarà a l’empresa contractista que els esmeni.</w:t>
      </w:r>
    </w:p>
    <w:p w14:paraId="090121AD" w14:textId="77777777" w:rsidR="00B120F0" w:rsidRPr="006D1FAD" w:rsidRDefault="00B120F0" w:rsidP="00645B3E">
      <w:pPr>
        <w:autoSpaceDE w:val="0"/>
        <w:autoSpaceDN w:val="0"/>
        <w:adjustRightInd w:val="0"/>
        <w:spacing w:line="276" w:lineRule="auto"/>
        <w:jc w:val="both"/>
        <w:rPr>
          <w:rFonts w:cs="Arial"/>
          <w:sz w:val="18"/>
          <w:szCs w:val="18"/>
        </w:rPr>
      </w:pPr>
    </w:p>
    <w:p w14:paraId="0B758C8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379D7ECA" w14:textId="77777777" w:rsidR="00B120F0" w:rsidRPr="006D1FAD" w:rsidRDefault="00B120F0" w:rsidP="00645B3E">
      <w:pPr>
        <w:autoSpaceDE w:val="0"/>
        <w:autoSpaceDN w:val="0"/>
        <w:adjustRightInd w:val="0"/>
        <w:spacing w:line="276" w:lineRule="auto"/>
        <w:jc w:val="both"/>
        <w:rPr>
          <w:rFonts w:cs="Arial"/>
          <w:sz w:val="18"/>
          <w:szCs w:val="18"/>
        </w:rPr>
      </w:pPr>
    </w:p>
    <w:p w14:paraId="3015CED9" w14:textId="77777777" w:rsidR="00B120F0" w:rsidRPr="006D1FAD" w:rsidRDefault="00B120F0" w:rsidP="00645B3E">
      <w:pPr>
        <w:keepNext/>
        <w:spacing w:line="276" w:lineRule="auto"/>
        <w:jc w:val="both"/>
        <w:outlineLvl w:val="1"/>
        <w:rPr>
          <w:rFonts w:cs="Arial"/>
          <w:b/>
          <w:sz w:val="18"/>
          <w:szCs w:val="18"/>
        </w:rPr>
      </w:pPr>
      <w:bookmarkStart w:id="59" w:name="_Toc514873514"/>
      <w:r w:rsidRPr="006D1FAD">
        <w:rPr>
          <w:rFonts w:cs="Arial"/>
          <w:b/>
          <w:sz w:val="18"/>
          <w:szCs w:val="18"/>
        </w:rPr>
        <w:t>Trenta-vuitena. Resolució del contracte</w:t>
      </w:r>
      <w:bookmarkEnd w:id="59"/>
    </w:p>
    <w:p w14:paraId="4FAD2802" w14:textId="77777777" w:rsidR="00B120F0" w:rsidRPr="006D1FAD" w:rsidRDefault="00B120F0" w:rsidP="00645B3E">
      <w:pPr>
        <w:autoSpaceDE w:val="0"/>
        <w:autoSpaceDN w:val="0"/>
        <w:adjustRightInd w:val="0"/>
        <w:spacing w:line="276" w:lineRule="auto"/>
        <w:jc w:val="both"/>
        <w:rPr>
          <w:rFonts w:cs="Arial"/>
          <w:b/>
          <w:bCs/>
          <w:sz w:val="18"/>
          <w:szCs w:val="18"/>
        </w:rPr>
      </w:pPr>
    </w:p>
    <w:p w14:paraId="40E4B203"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Són causes de resolució del contracte les següents:</w:t>
      </w:r>
    </w:p>
    <w:p w14:paraId="208DFC67" w14:textId="77777777" w:rsidR="00B120F0" w:rsidRPr="006D1FAD" w:rsidRDefault="00B120F0" w:rsidP="00645B3E">
      <w:pPr>
        <w:autoSpaceDE w:val="0"/>
        <w:autoSpaceDN w:val="0"/>
        <w:adjustRightInd w:val="0"/>
        <w:spacing w:line="276" w:lineRule="auto"/>
        <w:jc w:val="both"/>
        <w:rPr>
          <w:rFonts w:cs="Arial"/>
          <w:sz w:val="18"/>
          <w:szCs w:val="18"/>
        </w:rPr>
      </w:pPr>
    </w:p>
    <w:p w14:paraId="0218B0B2"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La mort o incapacitat sobrevinguda del contractista individual o l’extinció de la personalitat jurídica de la societat contractista, sense perjudici del que preveu l’article 98 relatiu a la successió del contractista.</w:t>
      </w:r>
    </w:p>
    <w:p w14:paraId="083F55C3"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La declaració de concurs o la declaració d’insolvència en qualsevol altre procediment.</w:t>
      </w:r>
    </w:p>
    <w:p w14:paraId="00C9DD0F"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El mutu acord entre l’Administració i el contractista.</w:t>
      </w:r>
    </w:p>
    <w:p w14:paraId="5B3229EE"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La demora en el compliment dels terminis per part del contractista.</w:t>
      </w:r>
    </w:p>
    <w:p w14:paraId="2E7F87D4"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La demora en el pagament per part de l’Administració per un termini superior a sis</w:t>
      </w:r>
    </w:p>
    <w:p w14:paraId="6D8A8B6E"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mesos.</w:t>
      </w:r>
    </w:p>
    <w:p w14:paraId="7713FCBC"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L’incompliment de l’obligació principal del contracte, així com l’incompliment de les obligacions essencials qualificades com a tals en aquest plec.</w:t>
      </w:r>
    </w:p>
    <w:p w14:paraId="54D3A936"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570F72A1"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06AD678E"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El desistiment una vegada iniciada la prestació del servei o la suspensió del contracte per termini superior a vuit mesos acordada per l’òrgan de contractació.</w:t>
      </w:r>
    </w:p>
    <w:p w14:paraId="456A56A0" w14:textId="77777777"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lastRenderedPageBreak/>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B8A2021" w14:textId="3F76087C" w:rsidR="00B120F0" w:rsidRPr="006D1FAD" w:rsidRDefault="00B120F0" w:rsidP="00645B3E">
      <w:pPr>
        <w:numPr>
          <w:ilvl w:val="0"/>
          <w:numId w:val="4"/>
        </w:numPr>
        <w:autoSpaceDE w:val="0"/>
        <w:autoSpaceDN w:val="0"/>
        <w:adjustRightInd w:val="0"/>
        <w:spacing w:line="276" w:lineRule="auto"/>
        <w:jc w:val="both"/>
        <w:rPr>
          <w:rFonts w:cs="Arial"/>
          <w:sz w:val="18"/>
          <w:szCs w:val="18"/>
        </w:rPr>
      </w:pPr>
      <w:r w:rsidRPr="006D1FAD">
        <w:rPr>
          <w:rFonts w:cs="Arial"/>
          <w:sz w:val="18"/>
          <w:szCs w:val="18"/>
        </w:rPr>
        <w:t xml:space="preserve">En cas de tractar-se d’un contracte complementari, per la resolució del contracte principal. </w:t>
      </w:r>
    </w:p>
    <w:p w14:paraId="2E305B9C" w14:textId="5DDFED56" w:rsidR="009F00A7" w:rsidRPr="006D1FAD" w:rsidRDefault="009F00A7" w:rsidP="009F00A7">
      <w:pPr>
        <w:autoSpaceDE w:val="0"/>
        <w:autoSpaceDN w:val="0"/>
        <w:adjustRightInd w:val="0"/>
        <w:spacing w:line="276" w:lineRule="auto"/>
        <w:jc w:val="both"/>
        <w:rPr>
          <w:rFonts w:cs="Arial"/>
          <w:sz w:val="18"/>
          <w:szCs w:val="18"/>
        </w:rPr>
      </w:pPr>
    </w:p>
    <w:p w14:paraId="1CFF49F6" w14:textId="77777777" w:rsidR="00B120F0" w:rsidRPr="006D1FAD" w:rsidRDefault="00B120F0" w:rsidP="00645B3E">
      <w:pPr>
        <w:autoSpaceDE w:val="0"/>
        <w:autoSpaceDN w:val="0"/>
        <w:adjustRightInd w:val="0"/>
        <w:spacing w:line="276" w:lineRule="auto"/>
        <w:jc w:val="both"/>
        <w:rPr>
          <w:rFonts w:cs="Arial"/>
          <w:i/>
          <w:iCs/>
          <w:sz w:val="18"/>
          <w:szCs w:val="18"/>
        </w:rPr>
      </w:pPr>
    </w:p>
    <w:p w14:paraId="08C53025" w14:textId="2473CD07" w:rsidR="00B120F0" w:rsidRPr="006D1FAD" w:rsidRDefault="00B120F0" w:rsidP="00B47EEC">
      <w:pPr>
        <w:autoSpaceDE w:val="0"/>
        <w:autoSpaceDN w:val="0"/>
        <w:adjustRightInd w:val="0"/>
        <w:spacing w:line="276" w:lineRule="auto"/>
        <w:jc w:val="both"/>
        <w:rPr>
          <w:rFonts w:cs="Arial"/>
          <w:sz w:val="18"/>
          <w:szCs w:val="18"/>
        </w:rPr>
      </w:pPr>
      <w:r w:rsidRPr="006D1FAD">
        <w:rPr>
          <w:rFonts w:cs="Arial"/>
          <w:sz w:val="18"/>
          <w:szCs w:val="18"/>
        </w:rPr>
        <w:t xml:space="preserve">L’aplicació i els efectes d’aquestes causes de resolució són les que s’estableixin en els articles </w:t>
      </w:r>
      <w:r w:rsidRPr="006D1FAD">
        <w:rPr>
          <w:rFonts w:cs="Arial"/>
          <w:b/>
          <w:sz w:val="18"/>
          <w:szCs w:val="18"/>
        </w:rPr>
        <w:t>212</w:t>
      </w:r>
      <w:r w:rsidRPr="006D1FAD">
        <w:rPr>
          <w:rFonts w:cs="Arial"/>
          <w:sz w:val="18"/>
          <w:szCs w:val="18"/>
        </w:rPr>
        <w:t xml:space="preserve">, </w:t>
      </w:r>
      <w:r w:rsidRPr="006D1FAD">
        <w:rPr>
          <w:rFonts w:cs="Arial"/>
          <w:b/>
          <w:sz w:val="18"/>
          <w:szCs w:val="18"/>
        </w:rPr>
        <w:t>213</w:t>
      </w:r>
      <w:r w:rsidRPr="006D1FAD">
        <w:rPr>
          <w:rFonts w:cs="Arial"/>
          <w:sz w:val="18"/>
          <w:szCs w:val="18"/>
        </w:rPr>
        <w:t xml:space="preserve">, </w:t>
      </w:r>
      <w:r w:rsidRPr="006D1FAD">
        <w:rPr>
          <w:rFonts w:cs="Arial"/>
          <w:b/>
          <w:sz w:val="18"/>
          <w:szCs w:val="18"/>
        </w:rPr>
        <w:t>306 i 307</w:t>
      </w:r>
      <w:r w:rsidRPr="006D1FAD">
        <w:rPr>
          <w:rFonts w:cs="Arial"/>
          <w:sz w:val="18"/>
          <w:szCs w:val="18"/>
        </w:rPr>
        <w:t xml:space="preserve"> de la LCSP.</w:t>
      </w:r>
    </w:p>
    <w:p w14:paraId="098D5352" w14:textId="3A481F7D" w:rsidR="00B47EEC" w:rsidRPr="006D1FAD" w:rsidRDefault="00B47EEC" w:rsidP="00B47EEC">
      <w:pPr>
        <w:autoSpaceDE w:val="0"/>
        <w:autoSpaceDN w:val="0"/>
        <w:adjustRightInd w:val="0"/>
        <w:spacing w:line="276" w:lineRule="auto"/>
        <w:jc w:val="both"/>
        <w:rPr>
          <w:rFonts w:cs="Arial"/>
          <w:sz w:val="18"/>
          <w:szCs w:val="18"/>
        </w:rPr>
      </w:pPr>
    </w:p>
    <w:p w14:paraId="7BECD2C7" w14:textId="761836A0" w:rsidR="00B47EEC" w:rsidRPr="006D1FAD" w:rsidRDefault="00B47EEC" w:rsidP="00B47EEC">
      <w:pPr>
        <w:autoSpaceDE w:val="0"/>
        <w:autoSpaceDN w:val="0"/>
        <w:adjustRightInd w:val="0"/>
        <w:ind w:right="-1"/>
        <w:jc w:val="both"/>
        <w:rPr>
          <w:rFonts w:eastAsiaTheme="minorHAnsi" w:cs="Arial"/>
          <w:sz w:val="18"/>
          <w:szCs w:val="18"/>
          <w:lang w:eastAsia="en-US"/>
        </w:rPr>
      </w:pPr>
      <w:r w:rsidRPr="006D1FAD">
        <w:rPr>
          <w:rFonts w:eastAsiaTheme="minorHAnsi" w:cs="Arial"/>
          <w:sz w:val="18"/>
          <w:szCs w:val="18"/>
          <w:lang w:eastAsia="en-US"/>
        </w:rPr>
        <w:t>Així mateix, és causa específica de resolució del contracte l’incompliment de les obligacions previstes en relació amb l’ús del català i, en general, l’incompliment de qualsevol de les obligacions relatives a l’ús del català que deriven de les previsions de la Llei 1/1998, de 7 de gener, de política lingüística i de les disposicions que la desenvolupen.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l’LCSP 14.</w:t>
      </w:r>
    </w:p>
    <w:p w14:paraId="0FD4C3C0" w14:textId="77777777" w:rsidR="00B120F0" w:rsidRPr="006D1FAD" w:rsidRDefault="00B120F0" w:rsidP="00B47EEC">
      <w:pPr>
        <w:autoSpaceDE w:val="0"/>
        <w:autoSpaceDN w:val="0"/>
        <w:adjustRightInd w:val="0"/>
        <w:spacing w:line="276" w:lineRule="auto"/>
        <w:jc w:val="both"/>
        <w:rPr>
          <w:rFonts w:cs="Arial"/>
          <w:sz w:val="18"/>
          <w:szCs w:val="18"/>
        </w:rPr>
      </w:pPr>
    </w:p>
    <w:p w14:paraId="3F3707A0" w14:textId="08EB3D4F" w:rsidR="009F00A7"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En tots els casos, la resolució del contracte es durà a terme seguint el procediment establert en l’article 191 de la LCSP i en l’article 109 del RGLCAP.</w:t>
      </w:r>
    </w:p>
    <w:p w14:paraId="22C3C52B" w14:textId="1271D048" w:rsidR="009F00A7" w:rsidRPr="006D1FAD" w:rsidRDefault="009F00A7" w:rsidP="00645B3E">
      <w:pPr>
        <w:autoSpaceDE w:val="0"/>
        <w:autoSpaceDN w:val="0"/>
        <w:adjustRightInd w:val="0"/>
        <w:spacing w:line="276" w:lineRule="auto"/>
        <w:jc w:val="both"/>
        <w:rPr>
          <w:rFonts w:cs="Arial"/>
          <w:sz w:val="18"/>
          <w:szCs w:val="18"/>
        </w:rPr>
      </w:pPr>
    </w:p>
    <w:p w14:paraId="21C15FFE" w14:textId="77777777" w:rsidR="00B120F0" w:rsidRPr="006D1FAD" w:rsidRDefault="00B120F0" w:rsidP="00645B3E">
      <w:pPr>
        <w:autoSpaceDE w:val="0"/>
        <w:autoSpaceDN w:val="0"/>
        <w:adjustRightInd w:val="0"/>
        <w:spacing w:line="276" w:lineRule="auto"/>
        <w:jc w:val="both"/>
        <w:rPr>
          <w:rFonts w:cs="Arial"/>
          <w:sz w:val="18"/>
          <w:szCs w:val="18"/>
        </w:rPr>
      </w:pPr>
    </w:p>
    <w:p w14:paraId="128C56A3" w14:textId="77777777" w:rsidR="00B120F0" w:rsidRPr="006D1FAD" w:rsidRDefault="00B120F0" w:rsidP="00645B3E">
      <w:pPr>
        <w:keepNext/>
        <w:spacing w:line="276" w:lineRule="auto"/>
        <w:jc w:val="both"/>
        <w:outlineLvl w:val="0"/>
        <w:rPr>
          <w:rFonts w:cs="Arial"/>
          <w:b/>
          <w:kern w:val="28"/>
          <w:sz w:val="18"/>
          <w:szCs w:val="18"/>
        </w:rPr>
      </w:pPr>
      <w:bookmarkStart w:id="60" w:name="_Toc514873515"/>
      <w:r w:rsidRPr="006D1FAD">
        <w:rPr>
          <w:rFonts w:cs="Arial"/>
          <w:b/>
          <w:kern w:val="28"/>
          <w:sz w:val="18"/>
          <w:szCs w:val="18"/>
        </w:rPr>
        <w:t>VII. RECURSOS, MESURES PROVISIONALS I SUPÒSITS ESPECIALS DE NUL·LITAT CONTRACTUAL</w:t>
      </w:r>
      <w:bookmarkEnd w:id="60"/>
      <w:r w:rsidRPr="006D1FAD">
        <w:rPr>
          <w:rFonts w:cs="Arial"/>
          <w:b/>
          <w:kern w:val="28"/>
          <w:sz w:val="18"/>
          <w:szCs w:val="18"/>
        </w:rPr>
        <w:t xml:space="preserve"> </w:t>
      </w:r>
    </w:p>
    <w:p w14:paraId="2CE46A02" w14:textId="77777777" w:rsidR="00B120F0" w:rsidRPr="006D1FAD" w:rsidRDefault="00B120F0" w:rsidP="00645B3E">
      <w:pPr>
        <w:autoSpaceDE w:val="0"/>
        <w:autoSpaceDN w:val="0"/>
        <w:adjustRightInd w:val="0"/>
        <w:spacing w:line="276" w:lineRule="auto"/>
        <w:jc w:val="both"/>
        <w:rPr>
          <w:rFonts w:cs="Arial"/>
          <w:b/>
          <w:bCs/>
          <w:sz w:val="18"/>
          <w:szCs w:val="18"/>
        </w:rPr>
      </w:pPr>
    </w:p>
    <w:p w14:paraId="51C38A72" w14:textId="77777777" w:rsidR="00B120F0" w:rsidRPr="006D1FAD" w:rsidRDefault="00B120F0" w:rsidP="00645B3E">
      <w:pPr>
        <w:keepNext/>
        <w:spacing w:line="276" w:lineRule="auto"/>
        <w:jc w:val="both"/>
        <w:outlineLvl w:val="1"/>
        <w:rPr>
          <w:rFonts w:cs="Arial"/>
          <w:b/>
          <w:sz w:val="18"/>
          <w:szCs w:val="18"/>
        </w:rPr>
      </w:pPr>
      <w:bookmarkStart w:id="61" w:name="_Toc514873516"/>
      <w:r w:rsidRPr="006D1FAD">
        <w:rPr>
          <w:rFonts w:cs="Arial"/>
          <w:b/>
          <w:sz w:val="18"/>
          <w:szCs w:val="18"/>
        </w:rPr>
        <w:t>Trenta-novena. Règim de recursos</w:t>
      </w:r>
      <w:bookmarkEnd w:id="61"/>
    </w:p>
    <w:p w14:paraId="55A30856" w14:textId="77777777" w:rsidR="00B120F0" w:rsidRPr="006D1FAD" w:rsidRDefault="00B120F0" w:rsidP="00645B3E">
      <w:pPr>
        <w:keepNext/>
        <w:spacing w:line="276" w:lineRule="auto"/>
        <w:jc w:val="both"/>
        <w:outlineLvl w:val="1"/>
        <w:rPr>
          <w:rFonts w:cs="Arial"/>
          <w:b/>
          <w:sz w:val="18"/>
          <w:szCs w:val="18"/>
        </w:rPr>
      </w:pPr>
    </w:p>
    <w:p w14:paraId="6A83ABA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b/>
          <w:sz w:val="18"/>
          <w:szCs w:val="18"/>
        </w:rPr>
        <w:t>39.1</w:t>
      </w:r>
      <w:r w:rsidRPr="006D1FAD">
        <w:rPr>
          <w:rFonts w:cs="Arial"/>
          <w:sz w:val="18"/>
          <w:szCs w:val="18"/>
        </w:rPr>
        <w:t xml:space="preserve"> Els actes de preparació i d’adjudicació, i els adoptats en relació amb els efectes i l’extinció d’aquest contracte, són susceptibles del recurs d’alçada davant la Consellera de Cultura en el termini d’un mes a partir de l’endemà de la recepció de la notificació, d’acord amb el que estableix la Llei 26/2010, del 3 d’agost, del règim jurídic i de procediment de les administracions públiques de Catalunya, i la Llei 39/2015, d’1 d’octubre, del procediment administratiu comú de les administracions públiques.</w:t>
      </w:r>
    </w:p>
    <w:p w14:paraId="585DDCEB" w14:textId="77777777" w:rsidR="00B120F0" w:rsidRPr="006D1FAD" w:rsidRDefault="00B120F0" w:rsidP="00645B3E">
      <w:pPr>
        <w:autoSpaceDE w:val="0"/>
        <w:autoSpaceDN w:val="0"/>
        <w:adjustRightInd w:val="0"/>
        <w:spacing w:line="276" w:lineRule="auto"/>
        <w:jc w:val="both"/>
        <w:rPr>
          <w:rFonts w:cs="Arial"/>
          <w:sz w:val="18"/>
          <w:szCs w:val="18"/>
        </w:rPr>
      </w:pPr>
    </w:p>
    <w:p w14:paraId="23F111B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39.2 Els acords que adopti l’òrgan de contractació en l’exercici de les prerrogatives de l’Administració són susceptibles de recurs potestatiu de reposició davant del director de l’Agència Catalana del Patrimoni Cultural en el termini d’un mes a partir de l’endemà de la recepció de la notificació,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2426EDA" w14:textId="77777777" w:rsidR="00B120F0" w:rsidRPr="006D1FAD" w:rsidRDefault="00B120F0" w:rsidP="00645B3E">
      <w:pPr>
        <w:keepNext/>
        <w:spacing w:line="276" w:lineRule="auto"/>
        <w:jc w:val="both"/>
        <w:outlineLvl w:val="1"/>
        <w:rPr>
          <w:rFonts w:cs="Arial"/>
          <w:b/>
          <w:sz w:val="18"/>
          <w:szCs w:val="18"/>
        </w:rPr>
      </w:pPr>
    </w:p>
    <w:p w14:paraId="79A39050" w14:textId="77777777" w:rsidR="00B120F0" w:rsidRPr="006D1FAD" w:rsidRDefault="00B120F0" w:rsidP="00645B3E">
      <w:pPr>
        <w:autoSpaceDE w:val="0"/>
        <w:autoSpaceDN w:val="0"/>
        <w:adjustRightInd w:val="0"/>
        <w:spacing w:line="276" w:lineRule="auto"/>
        <w:jc w:val="both"/>
        <w:rPr>
          <w:rFonts w:cs="Arial"/>
          <w:sz w:val="18"/>
          <w:szCs w:val="18"/>
        </w:rPr>
      </w:pPr>
    </w:p>
    <w:p w14:paraId="12E4354A" w14:textId="77777777" w:rsidR="00B120F0" w:rsidRPr="006D1FAD" w:rsidRDefault="00B120F0" w:rsidP="00645B3E">
      <w:pPr>
        <w:keepNext/>
        <w:spacing w:line="276" w:lineRule="auto"/>
        <w:jc w:val="both"/>
        <w:outlineLvl w:val="1"/>
        <w:rPr>
          <w:rFonts w:cs="Arial"/>
          <w:b/>
          <w:sz w:val="18"/>
          <w:szCs w:val="18"/>
        </w:rPr>
      </w:pPr>
      <w:bookmarkStart w:id="62" w:name="_Toc514873517"/>
      <w:r w:rsidRPr="006D1FAD">
        <w:rPr>
          <w:rFonts w:cs="Arial"/>
          <w:b/>
          <w:sz w:val="18"/>
          <w:szCs w:val="18"/>
        </w:rPr>
        <w:t>Quarantena. Mesures cautelars</w:t>
      </w:r>
      <w:bookmarkEnd w:id="62"/>
      <w:r w:rsidRPr="006D1FAD">
        <w:rPr>
          <w:rFonts w:cs="Arial"/>
          <w:b/>
          <w:sz w:val="18"/>
          <w:szCs w:val="18"/>
        </w:rPr>
        <w:t xml:space="preserve"> </w:t>
      </w:r>
    </w:p>
    <w:p w14:paraId="57DD24D5" w14:textId="77777777" w:rsidR="00B120F0" w:rsidRPr="006D1FAD" w:rsidRDefault="00B120F0" w:rsidP="00645B3E">
      <w:pPr>
        <w:spacing w:line="276" w:lineRule="auto"/>
        <w:jc w:val="both"/>
        <w:rPr>
          <w:rFonts w:cs="Arial"/>
          <w:sz w:val="18"/>
          <w:szCs w:val="18"/>
        </w:rPr>
      </w:pPr>
    </w:p>
    <w:p w14:paraId="59DAEE1F"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3EEE06EF" w14:textId="77777777" w:rsidR="00B120F0" w:rsidRPr="006D1FAD" w:rsidRDefault="00B120F0" w:rsidP="00645B3E">
      <w:pPr>
        <w:spacing w:line="276" w:lineRule="auto"/>
        <w:jc w:val="both"/>
        <w:rPr>
          <w:rFonts w:cs="Arial"/>
          <w:sz w:val="18"/>
          <w:szCs w:val="18"/>
        </w:rPr>
      </w:pPr>
    </w:p>
    <w:p w14:paraId="4C8CD956" w14:textId="77777777" w:rsidR="00B120F0" w:rsidRPr="006D1FAD" w:rsidRDefault="00B120F0" w:rsidP="00645B3E">
      <w:pPr>
        <w:keepNext/>
        <w:spacing w:line="276" w:lineRule="auto"/>
        <w:jc w:val="both"/>
        <w:outlineLvl w:val="1"/>
        <w:rPr>
          <w:rFonts w:cs="Arial"/>
          <w:b/>
          <w:sz w:val="18"/>
          <w:szCs w:val="18"/>
        </w:rPr>
      </w:pPr>
      <w:bookmarkStart w:id="63" w:name="_Toc514873518"/>
      <w:r w:rsidRPr="006D1FAD">
        <w:rPr>
          <w:rFonts w:cs="Arial"/>
          <w:b/>
          <w:sz w:val="18"/>
          <w:szCs w:val="18"/>
        </w:rPr>
        <w:t>Quaranta-unena. Arbitratge</w:t>
      </w:r>
      <w:bookmarkEnd w:id="63"/>
    </w:p>
    <w:p w14:paraId="527AA244" w14:textId="77777777" w:rsidR="00B120F0" w:rsidRPr="006D1FAD" w:rsidRDefault="00B120F0" w:rsidP="00645B3E">
      <w:pPr>
        <w:autoSpaceDE w:val="0"/>
        <w:autoSpaceDN w:val="0"/>
        <w:adjustRightInd w:val="0"/>
        <w:spacing w:line="276" w:lineRule="auto"/>
        <w:jc w:val="both"/>
        <w:rPr>
          <w:rFonts w:cs="Arial"/>
          <w:b/>
          <w:bCs/>
          <w:sz w:val="18"/>
          <w:szCs w:val="18"/>
        </w:rPr>
      </w:pPr>
    </w:p>
    <w:p w14:paraId="45AFE55E"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07FF18C0" w14:textId="77777777" w:rsidR="00B120F0" w:rsidRPr="006D1FAD" w:rsidRDefault="00B120F0" w:rsidP="00645B3E">
      <w:pPr>
        <w:autoSpaceDE w:val="0"/>
        <w:autoSpaceDN w:val="0"/>
        <w:adjustRightInd w:val="0"/>
        <w:spacing w:line="276" w:lineRule="auto"/>
        <w:jc w:val="both"/>
        <w:rPr>
          <w:rFonts w:cs="Arial"/>
          <w:sz w:val="18"/>
          <w:szCs w:val="18"/>
        </w:rPr>
      </w:pPr>
    </w:p>
    <w:p w14:paraId="606529CE" w14:textId="77777777" w:rsidR="00B120F0" w:rsidRPr="006D1FAD" w:rsidRDefault="00B120F0" w:rsidP="00645B3E">
      <w:pPr>
        <w:keepNext/>
        <w:spacing w:line="276" w:lineRule="auto"/>
        <w:jc w:val="both"/>
        <w:outlineLvl w:val="1"/>
        <w:rPr>
          <w:rFonts w:cs="Arial"/>
          <w:b/>
          <w:sz w:val="18"/>
          <w:szCs w:val="18"/>
        </w:rPr>
      </w:pPr>
      <w:bookmarkStart w:id="64" w:name="_Toc514873519"/>
      <w:r w:rsidRPr="006D1FAD">
        <w:rPr>
          <w:rFonts w:cs="Arial"/>
          <w:b/>
          <w:sz w:val="18"/>
          <w:szCs w:val="18"/>
        </w:rPr>
        <w:t>Quaranta-dosena. Règim d’invalidesa</w:t>
      </w:r>
      <w:bookmarkEnd w:id="64"/>
    </w:p>
    <w:p w14:paraId="2401BC8C" w14:textId="77777777" w:rsidR="00B120F0" w:rsidRPr="006D1FAD" w:rsidRDefault="00B120F0" w:rsidP="00645B3E">
      <w:pPr>
        <w:autoSpaceDE w:val="0"/>
        <w:autoSpaceDN w:val="0"/>
        <w:adjustRightInd w:val="0"/>
        <w:spacing w:line="276" w:lineRule="auto"/>
        <w:jc w:val="both"/>
        <w:rPr>
          <w:rFonts w:cs="Arial"/>
          <w:b/>
          <w:bCs/>
          <w:sz w:val="18"/>
          <w:szCs w:val="18"/>
        </w:rPr>
      </w:pPr>
    </w:p>
    <w:p w14:paraId="71AB123C"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Aquest contracte està sotmès al règim d’invalidesa previst en els articles 38 a 43 de la LCSP.</w:t>
      </w:r>
    </w:p>
    <w:p w14:paraId="4AE77DA9" w14:textId="77777777" w:rsidR="00B120F0" w:rsidRPr="006D1FAD" w:rsidRDefault="00B120F0" w:rsidP="00645B3E">
      <w:pPr>
        <w:autoSpaceDE w:val="0"/>
        <w:autoSpaceDN w:val="0"/>
        <w:adjustRightInd w:val="0"/>
        <w:spacing w:line="276" w:lineRule="auto"/>
        <w:jc w:val="both"/>
        <w:rPr>
          <w:rFonts w:cs="Arial"/>
          <w:sz w:val="18"/>
          <w:szCs w:val="18"/>
        </w:rPr>
      </w:pPr>
    </w:p>
    <w:p w14:paraId="2DCC8B98" w14:textId="77777777" w:rsidR="00B120F0" w:rsidRPr="006D1FAD" w:rsidRDefault="00B120F0" w:rsidP="00645B3E">
      <w:pPr>
        <w:keepNext/>
        <w:spacing w:line="276" w:lineRule="auto"/>
        <w:jc w:val="both"/>
        <w:outlineLvl w:val="1"/>
        <w:rPr>
          <w:rFonts w:cs="Arial"/>
          <w:b/>
          <w:sz w:val="18"/>
          <w:szCs w:val="18"/>
        </w:rPr>
      </w:pPr>
      <w:bookmarkStart w:id="65" w:name="_Toc514873520"/>
      <w:r w:rsidRPr="006D1FAD">
        <w:rPr>
          <w:rFonts w:cs="Arial"/>
          <w:b/>
          <w:sz w:val="18"/>
          <w:szCs w:val="18"/>
        </w:rPr>
        <w:lastRenderedPageBreak/>
        <w:t>Quaranta-tresena. Jurisdicció competent</w:t>
      </w:r>
      <w:bookmarkEnd w:id="65"/>
    </w:p>
    <w:p w14:paraId="1B141FD6" w14:textId="77777777" w:rsidR="00B120F0" w:rsidRPr="006D1FAD" w:rsidRDefault="00B120F0" w:rsidP="00645B3E">
      <w:pPr>
        <w:keepNext/>
        <w:spacing w:line="276" w:lineRule="auto"/>
        <w:jc w:val="both"/>
        <w:outlineLvl w:val="1"/>
        <w:rPr>
          <w:rFonts w:cs="Arial"/>
          <w:b/>
          <w:sz w:val="18"/>
          <w:szCs w:val="18"/>
        </w:rPr>
      </w:pPr>
    </w:p>
    <w:p w14:paraId="6E161182" w14:textId="77777777" w:rsidR="00B120F0" w:rsidRPr="006D1FAD" w:rsidRDefault="00B120F0" w:rsidP="00645B3E">
      <w:pPr>
        <w:autoSpaceDE w:val="0"/>
        <w:autoSpaceDN w:val="0"/>
        <w:adjustRightInd w:val="0"/>
        <w:spacing w:line="276" w:lineRule="auto"/>
        <w:jc w:val="both"/>
        <w:rPr>
          <w:rFonts w:cs="Arial"/>
          <w:sz w:val="18"/>
          <w:szCs w:val="18"/>
        </w:rPr>
      </w:pPr>
      <w:r w:rsidRPr="006D1FAD">
        <w:rPr>
          <w:rFonts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5FAA8DFA" w14:textId="77777777" w:rsidR="00B120F0" w:rsidRPr="006D1FAD" w:rsidRDefault="00B120F0" w:rsidP="00645B3E">
      <w:pPr>
        <w:spacing w:line="276" w:lineRule="auto"/>
        <w:ind w:left="357" w:hanging="357"/>
        <w:jc w:val="both"/>
        <w:rPr>
          <w:rFonts w:cs="Arial"/>
          <w:b/>
          <w:color w:val="2E74B5" w:themeColor="accent1" w:themeShade="BF"/>
          <w:sz w:val="18"/>
          <w:szCs w:val="18"/>
        </w:rPr>
      </w:pPr>
      <w:r w:rsidRPr="006D1FAD">
        <w:rPr>
          <w:rFonts w:cs="Arial"/>
          <w:color w:val="2E74B5" w:themeColor="accent1" w:themeShade="BF"/>
          <w:sz w:val="18"/>
          <w:szCs w:val="18"/>
        </w:rPr>
        <w:br w:type="page"/>
      </w:r>
    </w:p>
    <w:p w14:paraId="2D15A370" w14:textId="77777777" w:rsidR="00B120F0" w:rsidRPr="006D1FAD" w:rsidRDefault="00B120F0" w:rsidP="00645B3E">
      <w:pPr>
        <w:keepNext/>
        <w:spacing w:after="240" w:line="276" w:lineRule="auto"/>
        <w:jc w:val="both"/>
        <w:outlineLvl w:val="0"/>
        <w:rPr>
          <w:rFonts w:cs="Arial"/>
          <w:b/>
          <w:bCs/>
          <w:kern w:val="28"/>
          <w:sz w:val="18"/>
          <w:szCs w:val="18"/>
        </w:rPr>
      </w:pPr>
      <w:bookmarkStart w:id="66" w:name="_Toc514873521"/>
      <w:r w:rsidRPr="006D1FAD">
        <w:rPr>
          <w:rFonts w:cs="Arial"/>
          <w:b/>
          <w:bCs/>
          <w:kern w:val="28"/>
          <w:sz w:val="18"/>
          <w:szCs w:val="18"/>
        </w:rPr>
        <w:lastRenderedPageBreak/>
        <w:t>ANNEX 1</w:t>
      </w:r>
      <w:bookmarkStart w:id="67" w:name="_Toc514873524"/>
      <w:bookmarkEnd w:id="66"/>
      <w:r w:rsidRPr="006D1FAD">
        <w:rPr>
          <w:rFonts w:cs="Arial"/>
          <w:b/>
          <w:bCs/>
          <w:kern w:val="28"/>
          <w:sz w:val="18"/>
          <w:szCs w:val="18"/>
        </w:rPr>
        <w:t>: PLEC DE PRESCRIPCIONS TÈCNIQUES.</w:t>
      </w:r>
    </w:p>
    <w:p w14:paraId="322BBD94" w14:textId="77777777" w:rsidR="00B120F0" w:rsidRPr="006D1FAD" w:rsidRDefault="00B120F0" w:rsidP="00645B3E">
      <w:pPr>
        <w:keepNext/>
        <w:spacing w:after="240" w:line="276" w:lineRule="auto"/>
        <w:jc w:val="both"/>
        <w:outlineLvl w:val="0"/>
        <w:rPr>
          <w:rFonts w:cs="Arial"/>
          <w:b/>
          <w:bCs/>
          <w:kern w:val="28"/>
          <w:sz w:val="18"/>
          <w:szCs w:val="18"/>
        </w:rPr>
      </w:pPr>
    </w:p>
    <w:p w14:paraId="5314B1F4" w14:textId="77777777" w:rsidR="00B120F0" w:rsidRPr="006D1FAD" w:rsidRDefault="00B120F0" w:rsidP="00645B3E">
      <w:pPr>
        <w:keepNext/>
        <w:spacing w:after="240" w:line="276" w:lineRule="auto"/>
        <w:jc w:val="both"/>
        <w:outlineLvl w:val="0"/>
        <w:rPr>
          <w:rFonts w:cs="Arial"/>
          <w:b/>
          <w:bCs/>
          <w:kern w:val="28"/>
          <w:sz w:val="18"/>
          <w:szCs w:val="18"/>
        </w:rPr>
      </w:pPr>
    </w:p>
    <w:p w14:paraId="5BFBB9A7" w14:textId="77777777" w:rsidR="00B120F0" w:rsidRPr="006D1FAD" w:rsidRDefault="00B120F0" w:rsidP="00645B3E">
      <w:pPr>
        <w:keepNext/>
        <w:spacing w:after="240" w:line="276" w:lineRule="auto"/>
        <w:jc w:val="both"/>
        <w:outlineLvl w:val="0"/>
        <w:rPr>
          <w:rFonts w:cs="Arial"/>
          <w:b/>
          <w:bCs/>
          <w:kern w:val="28"/>
          <w:sz w:val="18"/>
          <w:szCs w:val="18"/>
        </w:rPr>
      </w:pPr>
    </w:p>
    <w:p w14:paraId="630E179A" w14:textId="77777777" w:rsidR="00B120F0" w:rsidRPr="006D1FAD" w:rsidRDefault="00B120F0" w:rsidP="00645B3E">
      <w:pPr>
        <w:keepNext/>
        <w:spacing w:after="240" w:line="276" w:lineRule="auto"/>
        <w:jc w:val="both"/>
        <w:outlineLvl w:val="0"/>
        <w:rPr>
          <w:rFonts w:cs="Arial"/>
          <w:b/>
          <w:bCs/>
          <w:kern w:val="28"/>
          <w:sz w:val="18"/>
          <w:szCs w:val="18"/>
        </w:rPr>
      </w:pPr>
    </w:p>
    <w:p w14:paraId="2EAC6A47" w14:textId="77777777" w:rsidR="00B120F0" w:rsidRPr="006D1FAD" w:rsidRDefault="00B120F0" w:rsidP="00645B3E">
      <w:pPr>
        <w:keepNext/>
        <w:spacing w:after="240" w:line="276" w:lineRule="auto"/>
        <w:jc w:val="both"/>
        <w:outlineLvl w:val="0"/>
        <w:rPr>
          <w:rFonts w:cs="Arial"/>
          <w:b/>
          <w:bCs/>
          <w:kern w:val="28"/>
          <w:sz w:val="18"/>
          <w:szCs w:val="18"/>
        </w:rPr>
      </w:pPr>
    </w:p>
    <w:p w14:paraId="2775FEE2" w14:textId="77777777" w:rsidR="00B120F0" w:rsidRPr="006D1FAD" w:rsidRDefault="00B120F0" w:rsidP="00645B3E">
      <w:pPr>
        <w:keepNext/>
        <w:spacing w:after="240" w:line="276" w:lineRule="auto"/>
        <w:jc w:val="both"/>
        <w:outlineLvl w:val="0"/>
        <w:rPr>
          <w:rFonts w:cs="Arial"/>
          <w:b/>
          <w:bCs/>
          <w:kern w:val="28"/>
          <w:sz w:val="18"/>
          <w:szCs w:val="18"/>
        </w:rPr>
      </w:pPr>
    </w:p>
    <w:p w14:paraId="74BFFCD0" w14:textId="77777777" w:rsidR="00B120F0" w:rsidRPr="006D1FAD" w:rsidRDefault="00B120F0" w:rsidP="00645B3E">
      <w:pPr>
        <w:keepNext/>
        <w:spacing w:after="240" w:line="276" w:lineRule="auto"/>
        <w:jc w:val="both"/>
        <w:outlineLvl w:val="0"/>
        <w:rPr>
          <w:rFonts w:cs="Arial"/>
          <w:b/>
          <w:bCs/>
          <w:kern w:val="28"/>
          <w:sz w:val="18"/>
          <w:szCs w:val="18"/>
        </w:rPr>
      </w:pPr>
    </w:p>
    <w:p w14:paraId="0452BA2B" w14:textId="77777777" w:rsidR="00B120F0" w:rsidRPr="006D1FAD" w:rsidRDefault="00B120F0" w:rsidP="00645B3E">
      <w:pPr>
        <w:keepNext/>
        <w:spacing w:after="240" w:line="276" w:lineRule="auto"/>
        <w:jc w:val="both"/>
        <w:outlineLvl w:val="0"/>
        <w:rPr>
          <w:rFonts w:cs="Arial"/>
          <w:b/>
          <w:bCs/>
          <w:kern w:val="28"/>
          <w:sz w:val="18"/>
          <w:szCs w:val="18"/>
        </w:rPr>
      </w:pPr>
    </w:p>
    <w:p w14:paraId="74BCA7CF" w14:textId="77777777" w:rsidR="00B120F0" w:rsidRPr="006D1FAD" w:rsidRDefault="00B120F0" w:rsidP="00645B3E">
      <w:pPr>
        <w:keepNext/>
        <w:spacing w:after="240" w:line="276" w:lineRule="auto"/>
        <w:jc w:val="both"/>
        <w:outlineLvl w:val="0"/>
        <w:rPr>
          <w:rFonts w:cs="Arial"/>
          <w:b/>
          <w:bCs/>
          <w:kern w:val="28"/>
          <w:sz w:val="18"/>
          <w:szCs w:val="18"/>
        </w:rPr>
      </w:pPr>
    </w:p>
    <w:p w14:paraId="047EA624" w14:textId="77777777" w:rsidR="00B120F0" w:rsidRPr="006D1FAD" w:rsidRDefault="00B120F0" w:rsidP="00645B3E">
      <w:pPr>
        <w:keepNext/>
        <w:spacing w:after="240" w:line="276" w:lineRule="auto"/>
        <w:jc w:val="both"/>
        <w:outlineLvl w:val="0"/>
        <w:rPr>
          <w:rFonts w:cs="Arial"/>
          <w:b/>
          <w:bCs/>
          <w:kern w:val="28"/>
          <w:sz w:val="18"/>
          <w:szCs w:val="18"/>
        </w:rPr>
      </w:pPr>
    </w:p>
    <w:p w14:paraId="09B862F6" w14:textId="77777777" w:rsidR="00B120F0" w:rsidRPr="006D1FAD" w:rsidRDefault="00B120F0" w:rsidP="00645B3E">
      <w:pPr>
        <w:keepNext/>
        <w:spacing w:after="240" w:line="276" w:lineRule="auto"/>
        <w:jc w:val="both"/>
        <w:outlineLvl w:val="0"/>
        <w:rPr>
          <w:rFonts w:cs="Arial"/>
          <w:b/>
          <w:bCs/>
          <w:kern w:val="28"/>
          <w:sz w:val="18"/>
          <w:szCs w:val="18"/>
        </w:rPr>
      </w:pPr>
    </w:p>
    <w:p w14:paraId="01B92D78" w14:textId="77777777" w:rsidR="00B120F0" w:rsidRPr="006D1FAD" w:rsidRDefault="00B120F0" w:rsidP="00645B3E">
      <w:pPr>
        <w:keepNext/>
        <w:spacing w:after="240" w:line="276" w:lineRule="auto"/>
        <w:jc w:val="both"/>
        <w:outlineLvl w:val="0"/>
        <w:rPr>
          <w:rFonts w:cs="Arial"/>
          <w:b/>
          <w:bCs/>
          <w:kern w:val="28"/>
          <w:sz w:val="18"/>
          <w:szCs w:val="18"/>
        </w:rPr>
      </w:pPr>
    </w:p>
    <w:p w14:paraId="38120D9D" w14:textId="77777777" w:rsidR="00B120F0" w:rsidRPr="006D1FAD" w:rsidRDefault="00B120F0" w:rsidP="00645B3E">
      <w:pPr>
        <w:keepNext/>
        <w:spacing w:after="240" w:line="276" w:lineRule="auto"/>
        <w:jc w:val="both"/>
        <w:outlineLvl w:val="0"/>
        <w:rPr>
          <w:rFonts w:cs="Arial"/>
          <w:b/>
          <w:bCs/>
          <w:kern w:val="28"/>
          <w:sz w:val="18"/>
          <w:szCs w:val="18"/>
        </w:rPr>
      </w:pPr>
    </w:p>
    <w:p w14:paraId="27A122A5" w14:textId="77777777" w:rsidR="00B120F0" w:rsidRPr="006D1FAD" w:rsidRDefault="00B120F0" w:rsidP="00645B3E">
      <w:pPr>
        <w:keepNext/>
        <w:spacing w:after="240" w:line="276" w:lineRule="auto"/>
        <w:jc w:val="both"/>
        <w:outlineLvl w:val="0"/>
        <w:rPr>
          <w:rFonts w:cs="Arial"/>
          <w:b/>
          <w:bCs/>
          <w:kern w:val="28"/>
          <w:sz w:val="18"/>
          <w:szCs w:val="18"/>
        </w:rPr>
      </w:pPr>
    </w:p>
    <w:p w14:paraId="6BBADFEB" w14:textId="77777777" w:rsidR="00B120F0" w:rsidRPr="006D1FAD" w:rsidRDefault="00B120F0" w:rsidP="00645B3E">
      <w:pPr>
        <w:keepNext/>
        <w:spacing w:after="240" w:line="276" w:lineRule="auto"/>
        <w:jc w:val="both"/>
        <w:outlineLvl w:val="0"/>
        <w:rPr>
          <w:rFonts w:cs="Arial"/>
          <w:b/>
          <w:bCs/>
          <w:kern w:val="28"/>
          <w:sz w:val="18"/>
          <w:szCs w:val="18"/>
        </w:rPr>
      </w:pPr>
    </w:p>
    <w:p w14:paraId="7B2D1B40" w14:textId="77777777" w:rsidR="00B120F0" w:rsidRPr="006D1FAD" w:rsidRDefault="00B120F0" w:rsidP="00645B3E">
      <w:pPr>
        <w:keepNext/>
        <w:spacing w:after="240" w:line="276" w:lineRule="auto"/>
        <w:jc w:val="both"/>
        <w:outlineLvl w:val="0"/>
        <w:rPr>
          <w:rFonts w:cs="Arial"/>
          <w:b/>
          <w:bCs/>
          <w:kern w:val="28"/>
          <w:sz w:val="18"/>
          <w:szCs w:val="18"/>
        </w:rPr>
      </w:pPr>
    </w:p>
    <w:p w14:paraId="0C7B6136" w14:textId="77777777" w:rsidR="00B120F0" w:rsidRPr="006D1FAD" w:rsidRDefault="00B120F0" w:rsidP="00645B3E">
      <w:pPr>
        <w:keepNext/>
        <w:spacing w:after="240" w:line="276" w:lineRule="auto"/>
        <w:jc w:val="both"/>
        <w:outlineLvl w:val="0"/>
        <w:rPr>
          <w:rFonts w:cs="Arial"/>
          <w:b/>
          <w:bCs/>
          <w:kern w:val="28"/>
          <w:sz w:val="18"/>
          <w:szCs w:val="18"/>
        </w:rPr>
      </w:pPr>
    </w:p>
    <w:p w14:paraId="744D0AF0" w14:textId="77777777" w:rsidR="00B120F0" w:rsidRPr="006D1FAD" w:rsidRDefault="00B120F0" w:rsidP="00645B3E">
      <w:pPr>
        <w:keepNext/>
        <w:spacing w:after="240" w:line="276" w:lineRule="auto"/>
        <w:jc w:val="both"/>
        <w:outlineLvl w:val="0"/>
        <w:rPr>
          <w:rFonts w:cs="Arial"/>
          <w:b/>
          <w:bCs/>
          <w:kern w:val="28"/>
          <w:sz w:val="18"/>
          <w:szCs w:val="18"/>
        </w:rPr>
      </w:pPr>
    </w:p>
    <w:p w14:paraId="4AA98D7A" w14:textId="77777777" w:rsidR="00B120F0" w:rsidRPr="006D1FAD" w:rsidRDefault="00B120F0" w:rsidP="00645B3E">
      <w:pPr>
        <w:keepNext/>
        <w:spacing w:after="240" w:line="276" w:lineRule="auto"/>
        <w:jc w:val="both"/>
        <w:outlineLvl w:val="0"/>
        <w:rPr>
          <w:rFonts w:cs="Arial"/>
          <w:b/>
          <w:bCs/>
          <w:kern w:val="28"/>
          <w:sz w:val="18"/>
          <w:szCs w:val="18"/>
        </w:rPr>
      </w:pPr>
    </w:p>
    <w:p w14:paraId="65A55790" w14:textId="77777777" w:rsidR="00B120F0" w:rsidRPr="006D1FAD" w:rsidRDefault="00B120F0" w:rsidP="00645B3E">
      <w:pPr>
        <w:keepNext/>
        <w:spacing w:after="240" w:line="276" w:lineRule="auto"/>
        <w:jc w:val="both"/>
        <w:outlineLvl w:val="0"/>
        <w:rPr>
          <w:rFonts w:cs="Arial"/>
          <w:b/>
          <w:bCs/>
          <w:kern w:val="28"/>
          <w:sz w:val="18"/>
          <w:szCs w:val="18"/>
        </w:rPr>
      </w:pPr>
    </w:p>
    <w:p w14:paraId="131D0BC7" w14:textId="77777777" w:rsidR="00B120F0" w:rsidRPr="006D1FAD" w:rsidRDefault="00B120F0" w:rsidP="00645B3E">
      <w:pPr>
        <w:keepNext/>
        <w:spacing w:after="240" w:line="276" w:lineRule="auto"/>
        <w:jc w:val="both"/>
        <w:outlineLvl w:val="0"/>
        <w:rPr>
          <w:rFonts w:cs="Arial"/>
          <w:b/>
          <w:bCs/>
          <w:kern w:val="28"/>
          <w:sz w:val="18"/>
          <w:szCs w:val="18"/>
        </w:rPr>
      </w:pPr>
    </w:p>
    <w:p w14:paraId="5C598A50" w14:textId="77777777" w:rsidR="00B120F0" w:rsidRPr="006D1FAD" w:rsidRDefault="00B120F0" w:rsidP="00645B3E">
      <w:pPr>
        <w:keepNext/>
        <w:spacing w:after="240" w:line="276" w:lineRule="auto"/>
        <w:jc w:val="both"/>
        <w:outlineLvl w:val="0"/>
        <w:rPr>
          <w:rFonts w:cs="Arial"/>
          <w:b/>
          <w:bCs/>
          <w:kern w:val="28"/>
          <w:sz w:val="18"/>
          <w:szCs w:val="18"/>
        </w:rPr>
      </w:pPr>
    </w:p>
    <w:p w14:paraId="721C01AA" w14:textId="77777777" w:rsidR="00B120F0" w:rsidRPr="006D1FAD" w:rsidRDefault="00B120F0" w:rsidP="00645B3E">
      <w:pPr>
        <w:keepNext/>
        <w:spacing w:after="240" w:line="276" w:lineRule="auto"/>
        <w:jc w:val="both"/>
        <w:outlineLvl w:val="0"/>
        <w:rPr>
          <w:rFonts w:cs="Arial"/>
          <w:b/>
          <w:bCs/>
          <w:kern w:val="28"/>
          <w:sz w:val="18"/>
          <w:szCs w:val="18"/>
        </w:rPr>
      </w:pPr>
    </w:p>
    <w:p w14:paraId="3778D876" w14:textId="77777777" w:rsidR="00B120F0" w:rsidRPr="006D1FAD" w:rsidRDefault="00B120F0" w:rsidP="00645B3E">
      <w:pPr>
        <w:keepNext/>
        <w:spacing w:after="240" w:line="276" w:lineRule="auto"/>
        <w:jc w:val="both"/>
        <w:outlineLvl w:val="0"/>
        <w:rPr>
          <w:rFonts w:cs="Arial"/>
          <w:b/>
          <w:bCs/>
          <w:kern w:val="28"/>
          <w:sz w:val="18"/>
          <w:szCs w:val="18"/>
        </w:rPr>
      </w:pPr>
    </w:p>
    <w:p w14:paraId="3214EA87" w14:textId="77777777" w:rsidR="00B120F0" w:rsidRPr="006D1FAD" w:rsidRDefault="00B120F0" w:rsidP="00645B3E">
      <w:pPr>
        <w:keepNext/>
        <w:spacing w:after="240" w:line="276" w:lineRule="auto"/>
        <w:jc w:val="both"/>
        <w:outlineLvl w:val="0"/>
        <w:rPr>
          <w:rFonts w:cs="Arial"/>
          <w:b/>
          <w:bCs/>
          <w:kern w:val="28"/>
          <w:sz w:val="18"/>
          <w:szCs w:val="18"/>
        </w:rPr>
      </w:pPr>
    </w:p>
    <w:p w14:paraId="677617B4" w14:textId="77777777" w:rsidR="00B120F0" w:rsidRPr="006D1FAD" w:rsidRDefault="00B120F0" w:rsidP="00645B3E">
      <w:pPr>
        <w:keepNext/>
        <w:spacing w:after="240" w:line="276" w:lineRule="auto"/>
        <w:jc w:val="both"/>
        <w:outlineLvl w:val="0"/>
        <w:rPr>
          <w:rFonts w:cs="Arial"/>
          <w:b/>
          <w:bCs/>
          <w:kern w:val="28"/>
          <w:sz w:val="18"/>
          <w:szCs w:val="18"/>
        </w:rPr>
      </w:pPr>
    </w:p>
    <w:p w14:paraId="38784C5A" w14:textId="77777777" w:rsidR="00B120F0" w:rsidRPr="006D1FAD" w:rsidRDefault="00B120F0" w:rsidP="00645B3E">
      <w:pPr>
        <w:keepNext/>
        <w:spacing w:after="240" w:line="276" w:lineRule="auto"/>
        <w:jc w:val="both"/>
        <w:outlineLvl w:val="0"/>
        <w:rPr>
          <w:rFonts w:cs="Arial"/>
          <w:b/>
          <w:bCs/>
          <w:kern w:val="28"/>
          <w:sz w:val="18"/>
          <w:szCs w:val="18"/>
        </w:rPr>
      </w:pPr>
    </w:p>
    <w:p w14:paraId="35E9B03F" w14:textId="77777777" w:rsidR="00B120F0" w:rsidRPr="006D1FAD" w:rsidRDefault="00B120F0" w:rsidP="00645B3E">
      <w:pPr>
        <w:keepNext/>
        <w:spacing w:after="240" w:line="276" w:lineRule="auto"/>
        <w:ind w:left="-567"/>
        <w:jc w:val="both"/>
        <w:outlineLvl w:val="0"/>
        <w:rPr>
          <w:rFonts w:cs="Arial"/>
          <w:b/>
          <w:bCs/>
          <w:kern w:val="28"/>
          <w:sz w:val="18"/>
          <w:szCs w:val="18"/>
        </w:rPr>
      </w:pPr>
      <w:r w:rsidRPr="006D1FAD">
        <w:rPr>
          <w:rFonts w:cs="Arial"/>
          <w:b/>
          <w:bCs/>
          <w:kern w:val="28"/>
          <w:sz w:val="18"/>
          <w:szCs w:val="18"/>
        </w:rPr>
        <w:lastRenderedPageBreak/>
        <w:t>A</w:t>
      </w:r>
      <w:r w:rsidRPr="006D1FAD">
        <w:rPr>
          <w:rFonts w:cs="Arial"/>
          <w:b/>
          <w:kern w:val="28"/>
          <w:sz w:val="18"/>
          <w:szCs w:val="18"/>
        </w:rPr>
        <w:t xml:space="preserve">NNEX 2: </w:t>
      </w:r>
      <w:bookmarkStart w:id="68" w:name="_Toc514873527"/>
      <w:bookmarkStart w:id="69" w:name="MODEL_OFERTA_ECONOMICA"/>
      <w:bookmarkEnd w:id="67"/>
      <w:r w:rsidRPr="006D1FAD">
        <w:rPr>
          <w:rFonts w:cs="Arial"/>
          <w:b/>
          <w:kern w:val="28"/>
          <w:sz w:val="18"/>
          <w:szCs w:val="18"/>
        </w:rPr>
        <w:t>MODEL D’OFERTA ECONÒMICA</w:t>
      </w:r>
      <w:bookmarkEnd w:id="68"/>
      <w:r w:rsidRPr="006D1FAD">
        <w:rPr>
          <w:rFonts w:cs="Arial"/>
          <w:b/>
          <w:kern w:val="28"/>
          <w:sz w:val="18"/>
          <w:szCs w:val="18"/>
        </w:rPr>
        <w:t xml:space="preserve"> </w:t>
      </w:r>
      <w:bookmarkStart w:id="70" w:name="_Toc514873530"/>
      <w:bookmarkStart w:id="71" w:name="_Toc402351483"/>
      <w:bookmarkEnd w:id="69"/>
      <w:r w:rsidRPr="006D1FAD">
        <w:rPr>
          <w:rFonts w:cs="Arial"/>
          <w:b/>
          <w:kern w:val="28"/>
          <w:sz w:val="18"/>
          <w:szCs w:val="18"/>
        </w:rPr>
        <w:t>I ALTRES CRITERIS AUTOMÀTICS</w:t>
      </w:r>
    </w:p>
    <w:p w14:paraId="611B2C56" w14:textId="72E0FADA"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r w:rsidRPr="006D1FAD">
        <w:rPr>
          <w:rFonts w:cs="Arial"/>
          <w:sz w:val="18"/>
          <w:szCs w:val="18"/>
        </w:rPr>
        <w:t>El/la senyor/a ............................................................................................, titular del DNI número .............................., com representant legal de l’empresa .......................................................... , titular del CIF número......................................................................., domiciliada a ..................................................................................................................................... declara que, assabentat/ada de les condicions i els requisits que s'exigeixen per poder ser adjudicatari/ària del contracte administratiu de</w:t>
      </w:r>
      <w:r w:rsidRPr="006D1FAD">
        <w:rPr>
          <w:rFonts w:cs="Arial"/>
          <w:b/>
          <w:spacing w:val="-2"/>
          <w:sz w:val="18"/>
          <w:szCs w:val="18"/>
        </w:rPr>
        <w:t xml:space="preserve"> realització d’enquestes de satisfacció de visita amb dispositius tàctils a </w:t>
      </w:r>
      <w:r w:rsidR="00444E74" w:rsidRPr="006D1FAD">
        <w:rPr>
          <w:rFonts w:cs="Arial"/>
          <w:b/>
          <w:spacing w:val="-2"/>
          <w:sz w:val="18"/>
          <w:szCs w:val="18"/>
        </w:rPr>
        <w:t xml:space="preserve">23 </w:t>
      </w:r>
      <w:r w:rsidRPr="006D1FAD">
        <w:rPr>
          <w:rFonts w:cs="Arial"/>
          <w:b/>
          <w:spacing w:val="-2"/>
          <w:sz w:val="18"/>
          <w:szCs w:val="18"/>
        </w:rPr>
        <w:t xml:space="preserve">museus i monuments adscrits a l’Agència Catalana del Patrimoni Cultural (ACPC-2024-5) </w:t>
      </w:r>
      <w:r w:rsidRPr="006D1FAD">
        <w:rPr>
          <w:rFonts w:cs="Arial"/>
          <w:sz w:val="18"/>
          <w:szCs w:val="18"/>
        </w:rPr>
        <w:t>presenta l’oferta següent</w:t>
      </w:r>
      <w:r w:rsidRPr="006D1FAD">
        <w:rPr>
          <w:rFonts w:cs="Arial"/>
          <w:sz w:val="18"/>
          <w:szCs w:val="18"/>
          <w:vertAlign w:val="superscript"/>
        </w:rPr>
        <w:footnoteReference w:id="5"/>
      </w:r>
      <w:r w:rsidRPr="006D1FAD">
        <w:rPr>
          <w:rFonts w:cs="Arial"/>
          <w:sz w:val="18"/>
          <w:szCs w:val="18"/>
        </w:rPr>
        <w:t>:</w:t>
      </w:r>
    </w:p>
    <w:p w14:paraId="6A80DC12"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p>
    <w:p w14:paraId="27A88A4E" w14:textId="569E069A" w:rsidR="00B120F0" w:rsidRPr="006D1FAD" w:rsidRDefault="00B120F0" w:rsidP="00645B3E">
      <w:pPr>
        <w:pStyle w:val="Ttol1"/>
        <w:numPr>
          <w:ilvl w:val="0"/>
          <w:numId w:val="24"/>
        </w:numPr>
        <w:spacing w:line="276" w:lineRule="auto"/>
        <w:rPr>
          <w:rFonts w:cs="Arial"/>
          <w:b w:val="0"/>
          <w:kern w:val="0"/>
          <w:sz w:val="18"/>
          <w:szCs w:val="18"/>
        </w:rPr>
      </w:pPr>
      <w:r w:rsidRPr="006D1FAD">
        <w:rPr>
          <w:rFonts w:cs="Arial"/>
          <w:kern w:val="0"/>
          <w:sz w:val="18"/>
          <w:szCs w:val="18"/>
        </w:rPr>
        <w:t xml:space="preserve">Oferta Econòmica:  </w:t>
      </w:r>
      <w:r w:rsidRPr="006D1FAD">
        <w:rPr>
          <w:rFonts w:cs="Arial"/>
          <w:b w:val="0"/>
          <w:kern w:val="0"/>
          <w:sz w:val="18"/>
          <w:szCs w:val="18"/>
        </w:rPr>
        <w:t>es compromet a executar-lo amb estricte subjecció als requisits i condicions estipulades, per la quantitat TOTAL de .............................€, dels quals .......................................€, corresponen al preu del contracte i...............................€ corresponen a l'Impost sobre el Valor Afegit (IVA).</w:t>
      </w:r>
    </w:p>
    <w:p w14:paraId="07CE8FB5" w14:textId="77777777" w:rsidR="00B120F0" w:rsidRPr="006D1FAD" w:rsidRDefault="00B120F0" w:rsidP="00645B3E">
      <w:pPr>
        <w:spacing w:line="276" w:lineRule="auto"/>
        <w:jc w:val="both"/>
        <w:rPr>
          <w:rFonts w:cs="Arial"/>
          <w:sz w:val="18"/>
          <w:szCs w:val="18"/>
        </w:rPr>
      </w:pPr>
    </w:p>
    <w:p w14:paraId="1A6BBD2A" w14:textId="0C3D2788" w:rsidR="00B120F0" w:rsidRPr="006D1FAD" w:rsidRDefault="00B120F0" w:rsidP="00645B3E">
      <w:pPr>
        <w:pStyle w:val="Pargrafdellista"/>
        <w:numPr>
          <w:ilvl w:val="0"/>
          <w:numId w:val="24"/>
        </w:numPr>
        <w:spacing w:line="276" w:lineRule="auto"/>
        <w:rPr>
          <w:rFonts w:cs="Arial"/>
          <w:sz w:val="18"/>
          <w:szCs w:val="18"/>
        </w:rPr>
      </w:pPr>
      <w:r w:rsidRPr="006D1FAD">
        <w:rPr>
          <w:rFonts w:cs="Arial"/>
          <w:b/>
          <w:sz w:val="18"/>
          <w:szCs w:val="18"/>
        </w:rPr>
        <w:t>Idiomes</w:t>
      </w:r>
      <w:r w:rsidR="00365AB0" w:rsidRPr="006D1FAD">
        <w:rPr>
          <w:rFonts w:cs="Arial"/>
          <w:b/>
          <w:sz w:val="18"/>
          <w:szCs w:val="18"/>
        </w:rPr>
        <w:t xml:space="preserve"> (en cas afirmatiu marcar la casella amb una x)</w:t>
      </w:r>
      <w:r w:rsidRPr="006D1FAD">
        <w:rPr>
          <w:rFonts w:cs="Arial"/>
          <w:b/>
          <w:sz w:val="18"/>
          <w:szCs w:val="18"/>
        </w:rPr>
        <w:t xml:space="preserve">: </w:t>
      </w:r>
    </w:p>
    <w:p w14:paraId="3244C6C1" w14:textId="77777777" w:rsidR="00B120F0" w:rsidRPr="006D1FAD" w:rsidRDefault="00B120F0" w:rsidP="00645B3E">
      <w:pPr>
        <w:spacing w:line="276" w:lineRule="auto"/>
        <w:jc w:val="both"/>
        <w:rPr>
          <w:rFonts w:cs="Arial"/>
          <w:sz w:val="18"/>
          <w:szCs w:val="18"/>
        </w:rPr>
      </w:pPr>
    </w:p>
    <w:p w14:paraId="1389B36E" w14:textId="77777777" w:rsidR="00B120F0" w:rsidRPr="006D1FAD" w:rsidRDefault="00B120F0" w:rsidP="00645B3E">
      <w:pPr>
        <w:spacing w:line="276" w:lineRule="auto"/>
        <w:jc w:val="both"/>
        <w:rPr>
          <w:rFonts w:cs="Arial"/>
          <w:sz w:val="18"/>
          <w:szCs w:val="18"/>
        </w:rPr>
      </w:pPr>
      <w:r w:rsidRPr="006D1FAD">
        <w:rPr>
          <w:rFonts w:cs="Arial"/>
          <w:sz w:val="18"/>
          <w:szCs w:val="18"/>
        </w:rPr>
        <w:t>L’empresa traduirà el qüestionari de satisfacció als idiomes següents:</w:t>
      </w:r>
    </w:p>
    <w:p w14:paraId="24B54A38" w14:textId="77777777" w:rsidR="00B120F0" w:rsidRPr="006D1FAD" w:rsidRDefault="006D1FAD" w:rsidP="00645B3E">
      <w:pPr>
        <w:spacing w:line="276" w:lineRule="auto"/>
        <w:ind w:left="1418"/>
        <w:jc w:val="both"/>
        <w:rPr>
          <w:rFonts w:cs="Arial"/>
          <w:sz w:val="18"/>
          <w:szCs w:val="18"/>
        </w:rPr>
      </w:pPr>
      <w:sdt>
        <w:sdtPr>
          <w:rPr>
            <w:rFonts w:cs="Arial"/>
            <w:sz w:val="18"/>
            <w:szCs w:val="18"/>
          </w:rPr>
          <w:id w:val="-715206879"/>
          <w14:checkbox>
            <w14:checked w14:val="0"/>
            <w14:checkedState w14:val="2612" w14:font="MS Gothic"/>
            <w14:uncheckedState w14:val="2610" w14:font="MS Gothic"/>
          </w14:checkbox>
        </w:sdtPr>
        <w:sdtEndPr/>
        <w:sdtContent>
          <w:r w:rsidR="00B120F0" w:rsidRPr="006D1FAD">
            <w:rPr>
              <w:rFonts w:ascii="Segoe UI Symbol" w:eastAsia="MS Gothic" w:hAnsi="Segoe UI Symbol" w:cs="Segoe UI Symbol"/>
              <w:sz w:val="18"/>
              <w:szCs w:val="18"/>
            </w:rPr>
            <w:t>☐</w:t>
          </w:r>
        </w:sdtContent>
      </w:sdt>
      <w:r w:rsidR="00B120F0" w:rsidRPr="006D1FAD">
        <w:rPr>
          <w:rFonts w:cs="Arial"/>
          <w:sz w:val="18"/>
          <w:szCs w:val="18"/>
        </w:rPr>
        <w:t xml:space="preserve">  Italià</w:t>
      </w:r>
    </w:p>
    <w:p w14:paraId="59ED1637" w14:textId="77777777" w:rsidR="00B120F0" w:rsidRPr="006D1FAD" w:rsidRDefault="00B120F0" w:rsidP="00645B3E">
      <w:pPr>
        <w:spacing w:line="276" w:lineRule="auto"/>
        <w:ind w:left="1418"/>
        <w:jc w:val="both"/>
        <w:rPr>
          <w:rFonts w:cs="Arial"/>
          <w:sz w:val="18"/>
          <w:szCs w:val="18"/>
        </w:rPr>
      </w:pPr>
      <w:r w:rsidRPr="006D1FAD">
        <w:rPr>
          <w:rFonts w:ascii="Segoe UI Symbol" w:hAnsi="Segoe UI Symbol" w:cs="Segoe UI Symbol"/>
          <w:sz w:val="18"/>
          <w:szCs w:val="18"/>
        </w:rPr>
        <w:t>☐</w:t>
      </w:r>
      <w:r w:rsidRPr="006D1FAD">
        <w:rPr>
          <w:rFonts w:cs="Arial"/>
          <w:sz w:val="18"/>
          <w:szCs w:val="18"/>
        </w:rPr>
        <w:t xml:space="preserve">  Alemany</w:t>
      </w:r>
    </w:p>
    <w:p w14:paraId="25418152" w14:textId="6A8B4B4A" w:rsidR="00B120F0" w:rsidRPr="006D1FAD" w:rsidRDefault="00B120F0" w:rsidP="00645B3E">
      <w:pPr>
        <w:spacing w:line="276" w:lineRule="auto"/>
        <w:ind w:left="1418"/>
        <w:jc w:val="both"/>
        <w:rPr>
          <w:rFonts w:cs="Arial"/>
          <w:sz w:val="18"/>
          <w:szCs w:val="18"/>
        </w:rPr>
      </w:pPr>
      <w:r w:rsidRPr="006D1FAD">
        <w:rPr>
          <w:rFonts w:ascii="Segoe UI Symbol" w:hAnsi="Segoe UI Symbol" w:cs="Segoe UI Symbol"/>
          <w:sz w:val="18"/>
          <w:szCs w:val="18"/>
        </w:rPr>
        <w:t>☐</w:t>
      </w:r>
      <w:r w:rsidRPr="006D1FAD">
        <w:rPr>
          <w:rFonts w:cs="Arial"/>
          <w:sz w:val="18"/>
          <w:szCs w:val="18"/>
        </w:rPr>
        <w:t xml:space="preserve">   Altres idiomes. Indicar quins: _______</w:t>
      </w:r>
      <w:r w:rsidR="00645B3E" w:rsidRPr="006D1FAD">
        <w:rPr>
          <w:rFonts w:cs="Arial"/>
          <w:sz w:val="18"/>
          <w:szCs w:val="18"/>
        </w:rPr>
        <w:t>__________ i _________________.</w:t>
      </w:r>
    </w:p>
    <w:p w14:paraId="5D0AE98C" w14:textId="77777777" w:rsidR="00B120F0" w:rsidRPr="006D1FAD" w:rsidRDefault="00B120F0" w:rsidP="00645B3E">
      <w:pPr>
        <w:spacing w:line="276" w:lineRule="auto"/>
        <w:jc w:val="both"/>
        <w:rPr>
          <w:rFonts w:cs="Arial"/>
          <w:sz w:val="18"/>
          <w:szCs w:val="18"/>
        </w:rPr>
      </w:pPr>
    </w:p>
    <w:p w14:paraId="735681F5" w14:textId="456F30E8" w:rsidR="00B120F0" w:rsidRPr="006D1FAD" w:rsidRDefault="00365AB0" w:rsidP="00645B3E">
      <w:pPr>
        <w:pStyle w:val="Pargrafdellista"/>
        <w:numPr>
          <w:ilvl w:val="0"/>
          <w:numId w:val="24"/>
        </w:numPr>
        <w:spacing w:line="276" w:lineRule="auto"/>
        <w:rPr>
          <w:rFonts w:cs="Arial"/>
          <w:b/>
          <w:sz w:val="18"/>
          <w:szCs w:val="18"/>
        </w:rPr>
      </w:pPr>
      <w:r w:rsidRPr="006D1FAD">
        <w:rPr>
          <w:rFonts w:cs="Arial"/>
          <w:b/>
          <w:sz w:val="18"/>
          <w:szCs w:val="18"/>
        </w:rPr>
        <w:t>Certificat de lectura fàcil (</w:t>
      </w:r>
      <w:r w:rsidR="00B120F0" w:rsidRPr="006D1FAD">
        <w:rPr>
          <w:rFonts w:cs="Arial"/>
          <w:b/>
          <w:sz w:val="18"/>
          <w:szCs w:val="18"/>
        </w:rPr>
        <w:t>en cas afirmatiu</w:t>
      </w:r>
      <w:r w:rsidRPr="006D1FAD">
        <w:rPr>
          <w:rFonts w:cs="Arial"/>
          <w:b/>
          <w:sz w:val="18"/>
          <w:szCs w:val="18"/>
        </w:rPr>
        <w:t>,</w:t>
      </w:r>
      <w:r w:rsidR="00B120F0" w:rsidRPr="006D1FAD">
        <w:rPr>
          <w:rFonts w:cs="Arial"/>
          <w:b/>
          <w:sz w:val="18"/>
          <w:szCs w:val="18"/>
        </w:rPr>
        <w:t xml:space="preserve"> marcar la casella</w:t>
      </w:r>
      <w:r w:rsidRPr="006D1FAD">
        <w:rPr>
          <w:rFonts w:cs="Arial"/>
          <w:b/>
          <w:sz w:val="18"/>
          <w:szCs w:val="18"/>
        </w:rPr>
        <w:t xml:space="preserve"> amb una x)</w:t>
      </w:r>
      <w:r w:rsidR="00B120F0" w:rsidRPr="006D1FAD">
        <w:rPr>
          <w:rFonts w:cs="Arial"/>
          <w:b/>
          <w:sz w:val="18"/>
          <w:szCs w:val="18"/>
        </w:rPr>
        <w:t>:</w:t>
      </w:r>
    </w:p>
    <w:p w14:paraId="3126D254" w14:textId="77777777" w:rsidR="00645B3E" w:rsidRPr="006D1FAD" w:rsidRDefault="00B120F0" w:rsidP="00645B3E">
      <w:pPr>
        <w:autoSpaceDE w:val="0"/>
        <w:autoSpaceDN w:val="0"/>
        <w:adjustRightInd w:val="0"/>
        <w:jc w:val="both"/>
        <w:rPr>
          <w:rFonts w:cs="Arial"/>
          <w:sz w:val="18"/>
          <w:szCs w:val="18"/>
        </w:rPr>
      </w:pPr>
      <w:r w:rsidRPr="006D1FAD">
        <w:rPr>
          <w:rFonts w:ascii="Segoe UI Symbol" w:hAnsi="Segoe UI Symbol" w:cs="Segoe UI Symbol"/>
          <w:sz w:val="18"/>
          <w:szCs w:val="18"/>
        </w:rPr>
        <w:t>☐</w:t>
      </w:r>
      <w:r w:rsidRPr="006D1FAD">
        <w:rPr>
          <w:rFonts w:cs="Arial"/>
          <w:sz w:val="18"/>
          <w:szCs w:val="18"/>
        </w:rPr>
        <w:t xml:space="preserve"> Adaptació del qüestionari de satisfacció a Lectura Fàcil, seguin les directrius internacionals de l’IFLA (International Federation of Library Associations and Institutions) i validació d’aquest mitjançant el corresponent logo LF.</w:t>
      </w:r>
      <w:r w:rsidR="00645B3E" w:rsidRPr="006D1FAD">
        <w:rPr>
          <w:rFonts w:cs="Arial"/>
          <w:sz w:val="18"/>
          <w:szCs w:val="18"/>
        </w:rPr>
        <w:t xml:space="preserve"> </w:t>
      </w:r>
    </w:p>
    <w:p w14:paraId="58C4884B" w14:textId="6F60B28A" w:rsidR="00B120F0" w:rsidRPr="006D1FAD" w:rsidRDefault="00645B3E" w:rsidP="00645B3E">
      <w:pPr>
        <w:autoSpaceDE w:val="0"/>
        <w:autoSpaceDN w:val="0"/>
        <w:adjustRightInd w:val="0"/>
        <w:jc w:val="both"/>
        <w:rPr>
          <w:rFonts w:ascii="CIDFont+F2" w:eastAsiaTheme="minorHAnsi" w:hAnsi="CIDFont+F2" w:cs="CIDFont+F2"/>
          <w:sz w:val="18"/>
          <w:szCs w:val="18"/>
          <w:lang w:eastAsia="en-US"/>
        </w:rPr>
      </w:pPr>
      <w:r w:rsidRPr="006D1FAD">
        <w:rPr>
          <w:rFonts w:cs="Arial"/>
          <w:sz w:val="18"/>
          <w:szCs w:val="18"/>
        </w:rPr>
        <w:t xml:space="preserve">Cal adjuntar </w:t>
      </w:r>
      <w:r w:rsidRPr="006D1FAD">
        <w:rPr>
          <w:rFonts w:ascii="CIDFont+F2" w:eastAsiaTheme="minorHAnsi" w:hAnsi="CIDFont+F2" w:cs="CIDFont+F2"/>
          <w:sz w:val="18"/>
          <w:szCs w:val="18"/>
          <w:lang w:eastAsia="en-US"/>
        </w:rPr>
        <w:t xml:space="preserve">contracte del servei de validació amb la institució validadora corresponent. </w:t>
      </w:r>
    </w:p>
    <w:p w14:paraId="0FF9DA98" w14:textId="66D87667" w:rsidR="00444E74" w:rsidRPr="006D1FAD" w:rsidRDefault="00444E74" w:rsidP="00645B3E">
      <w:pPr>
        <w:spacing w:line="276" w:lineRule="auto"/>
        <w:jc w:val="both"/>
        <w:rPr>
          <w:rFonts w:cs="Arial"/>
          <w:sz w:val="18"/>
          <w:szCs w:val="18"/>
        </w:rPr>
      </w:pPr>
    </w:p>
    <w:p w14:paraId="06AD7B7E" w14:textId="3A421ABD" w:rsidR="00B120F0" w:rsidRPr="006D1FAD" w:rsidRDefault="00444E74" w:rsidP="00645B3E">
      <w:pPr>
        <w:pStyle w:val="Pargrafdellista"/>
        <w:numPr>
          <w:ilvl w:val="0"/>
          <w:numId w:val="24"/>
        </w:numPr>
        <w:spacing w:line="276" w:lineRule="auto"/>
        <w:rPr>
          <w:rFonts w:cs="Arial"/>
          <w:b/>
          <w:sz w:val="18"/>
          <w:szCs w:val="18"/>
        </w:rPr>
      </w:pPr>
      <w:r w:rsidRPr="006D1FAD">
        <w:rPr>
          <w:rFonts w:cs="Arial"/>
          <w:b/>
          <w:bCs/>
          <w:snapToGrid w:val="0"/>
          <w:sz w:val="18"/>
          <w:szCs w:val="18"/>
        </w:rPr>
        <w:t>Certificat ISO 9001</w:t>
      </w:r>
      <w:r w:rsidR="00365AB0" w:rsidRPr="006D1FAD">
        <w:rPr>
          <w:rFonts w:cs="Arial"/>
          <w:b/>
          <w:bCs/>
          <w:snapToGrid w:val="0"/>
          <w:sz w:val="18"/>
          <w:szCs w:val="18"/>
        </w:rPr>
        <w:t xml:space="preserve"> </w:t>
      </w:r>
      <w:r w:rsidR="00365AB0" w:rsidRPr="006D1FAD">
        <w:rPr>
          <w:rFonts w:cs="Arial"/>
          <w:b/>
          <w:sz w:val="18"/>
          <w:szCs w:val="18"/>
        </w:rPr>
        <w:t>(en cas afirmatiu, marcar la casella amb una x)</w:t>
      </w:r>
      <w:r w:rsidRPr="006D1FAD">
        <w:rPr>
          <w:rFonts w:cs="Arial"/>
          <w:b/>
          <w:sz w:val="18"/>
          <w:szCs w:val="18"/>
        </w:rPr>
        <w:t>:</w:t>
      </w:r>
    </w:p>
    <w:p w14:paraId="7CE002DC" w14:textId="073CD4B2" w:rsidR="00444E74" w:rsidRPr="006D1FAD" w:rsidRDefault="00444E74" w:rsidP="00645B3E">
      <w:pPr>
        <w:autoSpaceDE w:val="0"/>
        <w:autoSpaceDN w:val="0"/>
        <w:adjustRightInd w:val="0"/>
        <w:spacing w:line="276" w:lineRule="auto"/>
        <w:jc w:val="both"/>
        <w:rPr>
          <w:rFonts w:cs="Arial"/>
          <w:bCs/>
          <w:snapToGrid w:val="0"/>
          <w:sz w:val="18"/>
          <w:szCs w:val="18"/>
        </w:rPr>
      </w:pPr>
      <w:r w:rsidRPr="006D1FAD">
        <w:rPr>
          <w:rFonts w:ascii="Segoe UI Symbol" w:hAnsi="Segoe UI Symbol" w:cs="Segoe UI Symbol"/>
          <w:sz w:val="18"/>
          <w:szCs w:val="18"/>
        </w:rPr>
        <w:t>☐</w:t>
      </w:r>
      <w:r w:rsidRPr="006D1FAD">
        <w:rPr>
          <w:rFonts w:ascii="Segoe UI Symbol" w:hAnsi="Segoe UI Symbol" w:cs="Segoe UI Symbol"/>
          <w:b/>
          <w:sz w:val="18"/>
          <w:szCs w:val="18"/>
        </w:rPr>
        <w:t xml:space="preserve"> </w:t>
      </w:r>
      <w:r w:rsidRPr="006D1FAD">
        <w:rPr>
          <w:rFonts w:cs="Arial"/>
          <w:bCs/>
          <w:snapToGrid w:val="0"/>
          <w:sz w:val="18"/>
          <w:szCs w:val="18"/>
        </w:rPr>
        <w:t>Estar en possessió de la ISO 9001</w:t>
      </w:r>
      <w:r w:rsidR="00365AB0" w:rsidRPr="006D1FAD">
        <w:rPr>
          <w:rFonts w:cs="Arial"/>
          <w:bCs/>
          <w:snapToGrid w:val="0"/>
          <w:sz w:val="18"/>
          <w:szCs w:val="18"/>
        </w:rPr>
        <w:t xml:space="preserve"> vigent</w:t>
      </w:r>
      <w:r w:rsidRPr="006D1FAD">
        <w:rPr>
          <w:rFonts w:cs="Arial"/>
          <w:bCs/>
          <w:snapToGrid w:val="0"/>
          <w:sz w:val="18"/>
          <w:szCs w:val="18"/>
        </w:rPr>
        <w:t>, la qual acredita haver implementat un sistema de gestió de la qualitat, assegurant un funcionament més eficient i la millora constant dels processos de la seva activitat.</w:t>
      </w:r>
    </w:p>
    <w:p w14:paraId="43B85395" w14:textId="4DE6E7CB" w:rsidR="00645B3E" w:rsidRPr="006D1FAD" w:rsidRDefault="00645B3E" w:rsidP="00645B3E">
      <w:pPr>
        <w:autoSpaceDE w:val="0"/>
        <w:autoSpaceDN w:val="0"/>
        <w:adjustRightInd w:val="0"/>
        <w:rPr>
          <w:rFonts w:ascii="CIDFont+F2" w:eastAsiaTheme="minorHAnsi" w:hAnsi="CIDFont+F2" w:cs="CIDFont+F2"/>
          <w:sz w:val="18"/>
          <w:szCs w:val="18"/>
          <w:lang w:eastAsia="en-US"/>
        </w:rPr>
      </w:pPr>
      <w:r w:rsidRPr="006D1FAD">
        <w:rPr>
          <w:rFonts w:cs="Arial"/>
          <w:bCs/>
          <w:snapToGrid w:val="0"/>
          <w:sz w:val="18"/>
          <w:szCs w:val="18"/>
        </w:rPr>
        <w:t xml:space="preserve">Cal </w:t>
      </w:r>
      <w:r w:rsidRPr="006D1FAD">
        <w:rPr>
          <w:rFonts w:ascii="CIDFont+F2" w:eastAsiaTheme="minorHAnsi" w:hAnsi="CIDFont+F2" w:cs="CIDFont+F2"/>
          <w:sz w:val="18"/>
          <w:szCs w:val="18"/>
          <w:lang w:eastAsia="en-US"/>
        </w:rPr>
        <w:t>adjuntar còpia del certificat ISO 9001 vigent en data de presentació de la sol·licitud.</w:t>
      </w:r>
    </w:p>
    <w:p w14:paraId="54F2A31D" w14:textId="77777777" w:rsidR="00645B3E" w:rsidRPr="006D1FAD" w:rsidRDefault="00645B3E" w:rsidP="00645B3E">
      <w:pPr>
        <w:autoSpaceDE w:val="0"/>
        <w:autoSpaceDN w:val="0"/>
        <w:adjustRightInd w:val="0"/>
        <w:rPr>
          <w:rFonts w:ascii="CIDFont+F2" w:eastAsiaTheme="minorHAnsi" w:hAnsi="CIDFont+F2" w:cs="CIDFont+F2"/>
          <w:sz w:val="18"/>
          <w:szCs w:val="18"/>
          <w:lang w:eastAsia="en-US"/>
        </w:rPr>
      </w:pPr>
    </w:p>
    <w:p w14:paraId="24350EF5" w14:textId="77777777" w:rsidR="00645B3E" w:rsidRPr="006D1FAD" w:rsidRDefault="00444E74" w:rsidP="00645B3E">
      <w:pPr>
        <w:pStyle w:val="Pargrafdellista"/>
        <w:numPr>
          <w:ilvl w:val="0"/>
          <w:numId w:val="24"/>
        </w:numPr>
        <w:tabs>
          <w:tab w:val="left" w:pos="4878"/>
          <w:tab w:val="left" w:pos="5040"/>
          <w:tab w:val="left" w:pos="5760"/>
          <w:tab w:val="left" w:pos="6480"/>
          <w:tab w:val="left" w:pos="7200"/>
          <w:tab w:val="left" w:pos="7920"/>
          <w:tab w:val="left" w:pos="8640"/>
        </w:tabs>
        <w:suppressAutoHyphens/>
        <w:autoSpaceDE w:val="0"/>
        <w:autoSpaceDN w:val="0"/>
        <w:adjustRightInd w:val="0"/>
        <w:spacing w:line="276" w:lineRule="auto"/>
        <w:ind w:right="-1"/>
        <w:rPr>
          <w:rFonts w:cs="Arial"/>
          <w:bCs/>
          <w:snapToGrid w:val="0"/>
          <w:sz w:val="18"/>
          <w:szCs w:val="18"/>
        </w:rPr>
      </w:pPr>
      <w:r w:rsidRPr="006D1FAD">
        <w:rPr>
          <w:rFonts w:cs="Arial"/>
          <w:b/>
          <w:bCs/>
          <w:snapToGrid w:val="0"/>
          <w:sz w:val="18"/>
          <w:szCs w:val="18"/>
        </w:rPr>
        <w:t>Certificat ISO 27001</w:t>
      </w:r>
      <w:r w:rsidRPr="006D1FAD">
        <w:rPr>
          <w:rFonts w:cs="Arial"/>
          <w:bCs/>
          <w:snapToGrid w:val="0"/>
          <w:sz w:val="18"/>
          <w:szCs w:val="18"/>
        </w:rPr>
        <w:t xml:space="preserve"> </w:t>
      </w:r>
      <w:r w:rsidR="00365AB0" w:rsidRPr="006D1FAD">
        <w:rPr>
          <w:rFonts w:cs="Arial"/>
          <w:b/>
          <w:sz w:val="18"/>
          <w:szCs w:val="18"/>
        </w:rPr>
        <w:t>(en cas afirmatiu, marcar la casella amb una x)</w:t>
      </w:r>
      <w:r w:rsidRPr="006D1FAD">
        <w:rPr>
          <w:rFonts w:cs="Arial"/>
          <w:bCs/>
          <w:snapToGrid w:val="0"/>
          <w:sz w:val="18"/>
          <w:szCs w:val="18"/>
        </w:rPr>
        <w:t xml:space="preserve">: </w:t>
      </w:r>
    </w:p>
    <w:p w14:paraId="486746DF" w14:textId="385E70BF" w:rsidR="00B120F0" w:rsidRPr="006D1FAD" w:rsidRDefault="00365AB0" w:rsidP="00645B3E">
      <w:pPr>
        <w:tabs>
          <w:tab w:val="left" w:pos="4878"/>
          <w:tab w:val="left" w:pos="5040"/>
          <w:tab w:val="left" w:pos="5760"/>
          <w:tab w:val="left" w:pos="6480"/>
          <w:tab w:val="left" w:pos="7200"/>
          <w:tab w:val="left" w:pos="7920"/>
          <w:tab w:val="left" w:pos="8640"/>
        </w:tabs>
        <w:suppressAutoHyphens/>
        <w:autoSpaceDE w:val="0"/>
        <w:autoSpaceDN w:val="0"/>
        <w:adjustRightInd w:val="0"/>
        <w:spacing w:line="276" w:lineRule="auto"/>
        <w:ind w:right="-1"/>
        <w:jc w:val="both"/>
        <w:rPr>
          <w:rFonts w:cs="Arial"/>
          <w:bCs/>
          <w:snapToGrid w:val="0"/>
          <w:sz w:val="18"/>
          <w:szCs w:val="18"/>
        </w:rPr>
      </w:pPr>
      <w:r w:rsidRPr="006D1FAD">
        <w:rPr>
          <w:rFonts w:ascii="Segoe UI Symbol" w:hAnsi="Segoe UI Symbol" w:cs="Segoe UI Symbol"/>
          <w:sz w:val="18"/>
          <w:szCs w:val="18"/>
        </w:rPr>
        <w:t xml:space="preserve">☐ </w:t>
      </w:r>
      <w:r w:rsidRPr="006D1FAD">
        <w:rPr>
          <w:rFonts w:cs="Arial"/>
          <w:bCs/>
          <w:snapToGrid w:val="0"/>
          <w:sz w:val="18"/>
          <w:szCs w:val="18"/>
        </w:rPr>
        <w:t>Estar en possessió de la ISO 27001 vigent, la qual acredita l’òptima gestió de la seguretat de la informació (SGSI) en qualsevol tipus d’organització, assegurant la correcta protecció de la informació així com de la confidencialitat, integritat i disponibilitat de les dades</w:t>
      </w:r>
      <w:r w:rsidR="00645B3E" w:rsidRPr="006D1FAD">
        <w:rPr>
          <w:rFonts w:cs="Arial"/>
          <w:bCs/>
          <w:snapToGrid w:val="0"/>
          <w:sz w:val="18"/>
          <w:szCs w:val="18"/>
        </w:rPr>
        <w:t>.</w:t>
      </w:r>
    </w:p>
    <w:p w14:paraId="1A1816CC" w14:textId="32640D7D" w:rsidR="00645B3E" w:rsidRPr="006D1FAD" w:rsidRDefault="00645B3E" w:rsidP="00645B3E">
      <w:pPr>
        <w:autoSpaceDE w:val="0"/>
        <w:autoSpaceDN w:val="0"/>
        <w:adjustRightInd w:val="0"/>
        <w:rPr>
          <w:rFonts w:ascii="CIDFont+F2" w:eastAsiaTheme="minorHAnsi" w:hAnsi="CIDFont+F2" w:cs="CIDFont+F2"/>
          <w:sz w:val="18"/>
          <w:szCs w:val="18"/>
          <w:lang w:eastAsia="en-US"/>
        </w:rPr>
      </w:pPr>
      <w:r w:rsidRPr="006D1FAD">
        <w:rPr>
          <w:rFonts w:cs="Arial"/>
          <w:bCs/>
          <w:snapToGrid w:val="0"/>
          <w:sz w:val="18"/>
          <w:szCs w:val="18"/>
        </w:rPr>
        <w:t xml:space="preserve">Cal </w:t>
      </w:r>
      <w:r w:rsidRPr="006D1FAD">
        <w:rPr>
          <w:rFonts w:ascii="CIDFont+F2" w:eastAsiaTheme="minorHAnsi" w:hAnsi="CIDFont+F2" w:cs="CIDFont+F2"/>
          <w:sz w:val="18"/>
          <w:szCs w:val="18"/>
          <w:lang w:eastAsia="en-US"/>
        </w:rPr>
        <w:t>adjuntar còpia del certificat ISO 27001 vigent en data de presentació de la sol·licitud.</w:t>
      </w:r>
    </w:p>
    <w:p w14:paraId="4B71E235" w14:textId="53CAEED3" w:rsidR="00365AB0" w:rsidRPr="006D1FAD" w:rsidRDefault="00365AB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Cs/>
          <w:snapToGrid w:val="0"/>
          <w:sz w:val="18"/>
          <w:szCs w:val="18"/>
        </w:rPr>
      </w:pPr>
    </w:p>
    <w:p w14:paraId="3D16B865" w14:textId="53D12CDA" w:rsidR="00B120F0" w:rsidRPr="006D1FAD" w:rsidRDefault="00365AB0" w:rsidP="00645B3E">
      <w:pPr>
        <w:pStyle w:val="Pargrafdellista"/>
        <w:numPr>
          <w:ilvl w:val="0"/>
          <w:numId w:val="24"/>
        </w:numPr>
        <w:tabs>
          <w:tab w:val="left" w:pos="4878"/>
          <w:tab w:val="left" w:pos="5040"/>
          <w:tab w:val="left" w:pos="5760"/>
          <w:tab w:val="left" w:pos="6480"/>
          <w:tab w:val="left" w:pos="7200"/>
          <w:tab w:val="left" w:pos="7920"/>
          <w:tab w:val="left" w:pos="8640"/>
        </w:tabs>
        <w:suppressAutoHyphens/>
        <w:spacing w:line="276" w:lineRule="auto"/>
        <w:ind w:right="-1"/>
        <w:rPr>
          <w:rFonts w:cs="Arial"/>
          <w:b/>
          <w:sz w:val="18"/>
          <w:szCs w:val="18"/>
        </w:rPr>
      </w:pPr>
      <w:r w:rsidRPr="006D1FAD">
        <w:rPr>
          <w:rFonts w:cs="Arial"/>
          <w:b/>
          <w:bCs/>
          <w:snapToGrid w:val="0"/>
          <w:sz w:val="18"/>
          <w:szCs w:val="18"/>
        </w:rPr>
        <w:t xml:space="preserve">Eina de benchmarking </w:t>
      </w:r>
      <w:r w:rsidRPr="006D1FAD">
        <w:rPr>
          <w:rFonts w:cs="Arial"/>
          <w:b/>
          <w:sz w:val="18"/>
          <w:szCs w:val="18"/>
        </w:rPr>
        <w:t>(en cas afirmatiu, marcar la casella amb una x)</w:t>
      </w:r>
      <w:r w:rsidRPr="006D1FAD">
        <w:rPr>
          <w:rFonts w:cs="Arial"/>
          <w:b/>
          <w:bCs/>
          <w:snapToGrid w:val="0"/>
          <w:sz w:val="18"/>
          <w:szCs w:val="18"/>
        </w:rPr>
        <w:t>:</w:t>
      </w:r>
    </w:p>
    <w:p w14:paraId="783D5141" w14:textId="27B042CA" w:rsidR="00645B3E" w:rsidRPr="006D1FAD" w:rsidRDefault="00365AB0" w:rsidP="00645B3E">
      <w:pPr>
        <w:spacing w:line="276" w:lineRule="auto"/>
        <w:jc w:val="both"/>
        <w:rPr>
          <w:rFonts w:cs="Arial"/>
          <w:bCs/>
          <w:snapToGrid w:val="0"/>
          <w:sz w:val="18"/>
          <w:szCs w:val="18"/>
        </w:rPr>
      </w:pPr>
      <w:r w:rsidRPr="006D1FAD">
        <w:rPr>
          <w:rFonts w:ascii="Segoe UI Symbol" w:hAnsi="Segoe UI Symbol" w:cs="Segoe UI Symbol"/>
          <w:sz w:val="18"/>
          <w:szCs w:val="18"/>
        </w:rPr>
        <w:t xml:space="preserve">☐ </w:t>
      </w:r>
      <w:r w:rsidRPr="006D1FAD">
        <w:rPr>
          <w:rFonts w:cs="Arial"/>
          <w:bCs/>
          <w:snapToGrid w:val="0"/>
          <w:sz w:val="18"/>
          <w:szCs w:val="18"/>
        </w:rPr>
        <w:t xml:space="preserve">Estar en possessió d’una eina de benchmarking que compari les dades dels equipaments de l’ACPC amb altres equipaments culturals de forma anònima. La variable a comparar serà el Net Promoter Score (NPS) per tal de tenir una referència per avaluar l’NPS de cada equipament. </w:t>
      </w:r>
    </w:p>
    <w:p w14:paraId="69D8EC1B" w14:textId="77777777" w:rsidR="00645B3E" w:rsidRPr="006D1FAD" w:rsidRDefault="00645B3E" w:rsidP="00645B3E">
      <w:pPr>
        <w:spacing w:line="276" w:lineRule="auto"/>
        <w:jc w:val="both"/>
        <w:rPr>
          <w:rFonts w:ascii="CIDFont+F2" w:eastAsiaTheme="minorHAnsi" w:hAnsi="CIDFont+F2" w:cs="CIDFont+F2"/>
          <w:sz w:val="18"/>
          <w:szCs w:val="18"/>
          <w:lang w:eastAsia="en-US"/>
        </w:rPr>
      </w:pPr>
    </w:p>
    <w:p w14:paraId="5451DE7E" w14:textId="0AE92ACB" w:rsidR="00365AB0" w:rsidRPr="006D1FAD" w:rsidRDefault="00645B3E" w:rsidP="00645B3E">
      <w:pPr>
        <w:spacing w:line="276" w:lineRule="auto"/>
        <w:jc w:val="both"/>
        <w:rPr>
          <w:rFonts w:cs="Arial"/>
          <w:bCs/>
          <w:snapToGrid w:val="0"/>
          <w:sz w:val="18"/>
          <w:szCs w:val="18"/>
        </w:rPr>
      </w:pPr>
      <w:r w:rsidRPr="006D1FAD">
        <w:rPr>
          <w:rFonts w:ascii="CIDFont+F2" w:eastAsiaTheme="minorHAnsi" w:hAnsi="CIDFont+F2" w:cs="CIDFont+F2"/>
          <w:sz w:val="18"/>
          <w:szCs w:val="18"/>
          <w:lang w:eastAsia="en-US"/>
        </w:rPr>
        <w:t xml:space="preserve">Cal adjuntar imatges i captures de pantalles acreditatives. </w:t>
      </w:r>
    </w:p>
    <w:p w14:paraId="14B7A7FC" w14:textId="77777777" w:rsidR="00365AB0" w:rsidRPr="006D1FAD" w:rsidRDefault="00365AB0" w:rsidP="00645B3E">
      <w:pPr>
        <w:spacing w:line="276" w:lineRule="auto"/>
        <w:jc w:val="both"/>
        <w:rPr>
          <w:rFonts w:cs="Arial"/>
          <w:bCs/>
          <w:snapToGrid w:val="0"/>
          <w:sz w:val="18"/>
          <w:szCs w:val="18"/>
        </w:rPr>
      </w:pPr>
      <w:r w:rsidRPr="006D1FAD">
        <w:rPr>
          <w:rFonts w:cs="Arial"/>
          <w:bCs/>
          <w:snapToGrid w:val="0"/>
          <w:sz w:val="18"/>
          <w:szCs w:val="18"/>
        </w:rPr>
        <w:t xml:space="preserve">Llista de totes les organitzacions públiques que s’inclouran en aquesta eina, en els àmbits següents: </w:t>
      </w:r>
    </w:p>
    <w:p w14:paraId="7602354E" w14:textId="42C86792" w:rsidR="00365AB0" w:rsidRPr="006D1FAD" w:rsidRDefault="00365AB0" w:rsidP="00645B3E">
      <w:pPr>
        <w:pStyle w:val="Pargrafdellista"/>
        <w:numPr>
          <w:ilvl w:val="0"/>
          <w:numId w:val="10"/>
        </w:numPr>
        <w:spacing w:line="276" w:lineRule="auto"/>
        <w:rPr>
          <w:rFonts w:cs="Arial"/>
          <w:bCs/>
          <w:snapToGrid w:val="0"/>
          <w:sz w:val="18"/>
          <w:szCs w:val="18"/>
        </w:rPr>
      </w:pPr>
      <w:r w:rsidRPr="006D1FAD">
        <w:rPr>
          <w:rFonts w:cs="Arial"/>
          <w:bCs/>
          <w:snapToGrid w:val="0"/>
          <w:sz w:val="18"/>
          <w:szCs w:val="18"/>
        </w:rPr>
        <w:t>Català: __________________________________________</w:t>
      </w:r>
    </w:p>
    <w:p w14:paraId="6DD05631" w14:textId="1C289A0E" w:rsidR="00365AB0" w:rsidRPr="006D1FAD" w:rsidRDefault="00365AB0" w:rsidP="00645B3E">
      <w:pPr>
        <w:pStyle w:val="Pargrafdellista"/>
        <w:numPr>
          <w:ilvl w:val="0"/>
          <w:numId w:val="10"/>
        </w:numPr>
        <w:spacing w:line="276" w:lineRule="auto"/>
        <w:rPr>
          <w:rFonts w:cs="Arial"/>
          <w:bCs/>
          <w:snapToGrid w:val="0"/>
          <w:sz w:val="18"/>
          <w:szCs w:val="18"/>
        </w:rPr>
      </w:pPr>
      <w:r w:rsidRPr="006D1FAD">
        <w:rPr>
          <w:rFonts w:cs="Arial"/>
          <w:bCs/>
          <w:snapToGrid w:val="0"/>
          <w:sz w:val="18"/>
          <w:szCs w:val="18"/>
        </w:rPr>
        <w:t>Estatal: __________________________________________</w:t>
      </w:r>
    </w:p>
    <w:p w14:paraId="21B287F3" w14:textId="4F15DE10" w:rsidR="00B120F0" w:rsidRPr="006D1FAD" w:rsidRDefault="00B120F0" w:rsidP="00645B3E">
      <w:pPr>
        <w:spacing w:line="276" w:lineRule="auto"/>
        <w:jc w:val="both"/>
        <w:rPr>
          <w:rFonts w:cs="Arial"/>
          <w:sz w:val="18"/>
          <w:szCs w:val="18"/>
        </w:rPr>
      </w:pPr>
    </w:p>
    <w:p w14:paraId="7550B253" w14:textId="77777777" w:rsidR="00645B3E" w:rsidRPr="006D1FAD" w:rsidRDefault="00645B3E" w:rsidP="00645B3E">
      <w:pPr>
        <w:spacing w:line="276" w:lineRule="auto"/>
        <w:jc w:val="both"/>
        <w:rPr>
          <w:rFonts w:cs="Arial"/>
          <w:sz w:val="18"/>
          <w:szCs w:val="18"/>
        </w:rPr>
      </w:pPr>
    </w:p>
    <w:p w14:paraId="57FBBC77" w14:textId="2876EC37" w:rsidR="00645B3E" w:rsidRPr="006D1FAD" w:rsidRDefault="00B120F0" w:rsidP="00645B3E">
      <w:pPr>
        <w:spacing w:line="276" w:lineRule="auto"/>
        <w:jc w:val="both"/>
        <w:rPr>
          <w:rFonts w:cs="Arial"/>
          <w:sz w:val="18"/>
          <w:szCs w:val="18"/>
        </w:rPr>
      </w:pPr>
      <w:r w:rsidRPr="006D1FAD">
        <w:rPr>
          <w:rFonts w:cs="Arial"/>
          <w:sz w:val="18"/>
          <w:szCs w:val="18"/>
        </w:rPr>
        <w:t>I per a que així consti, signo la present oferta. (lloc i data)</w:t>
      </w:r>
    </w:p>
    <w:p w14:paraId="4B9D2AF7" w14:textId="76E55BB2" w:rsidR="00B120F0" w:rsidRPr="006D1FAD" w:rsidRDefault="00B120F0" w:rsidP="00645B3E">
      <w:pPr>
        <w:spacing w:line="276" w:lineRule="auto"/>
        <w:jc w:val="both"/>
        <w:rPr>
          <w:rFonts w:cs="Arial"/>
          <w:i/>
          <w:sz w:val="18"/>
          <w:szCs w:val="18"/>
        </w:rPr>
      </w:pPr>
      <w:r w:rsidRPr="006D1FAD">
        <w:rPr>
          <w:rFonts w:cs="Arial"/>
          <w:i/>
          <w:sz w:val="18"/>
          <w:szCs w:val="18"/>
        </w:rPr>
        <w:t xml:space="preserve"> (Signatura del/de la proposant)  /  (Signatures dels proposants en cas d’unió temporal d’empreses)</w:t>
      </w:r>
    </w:p>
    <w:p w14:paraId="25129E32" w14:textId="2E9DB8DB" w:rsidR="00B120F0" w:rsidRPr="006D1FAD" w:rsidRDefault="00B120F0" w:rsidP="00645B3E">
      <w:pPr>
        <w:spacing w:line="276" w:lineRule="auto"/>
        <w:jc w:val="both"/>
        <w:rPr>
          <w:rFonts w:cs="Arial"/>
          <w:b/>
          <w:kern w:val="28"/>
          <w:sz w:val="18"/>
          <w:szCs w:val="18"/>
        </w:rPr>
      </w:pPr>
    </w:p>
    <w:p w14:paraId="564B9EE8" w14:textId="77777777" w:rsidR="00B120F0" w:rsidRPr="006D1FAD" w:rsidRDefault="00B120F0" w:rsidP="00645B3E">
      <w:pPr>
        <w:keepNext/>
        <w:spacing w:line="276" w:lineRule="auto"/>
        <w:jc w:val="both"/>
        <w:outlineLvl w:val="0"/>
        <w:rPr>
          <w:rFonts w:cs="Arial"/>
          <w:b/>
          <w:bCs/>
          <w:kern w:val="28"/>
          <w:sz w:val="18"/>
          <w:szCs w:val="18"/>
        </w:rPr>
      </w:pPr>
      <w:r w:rsidRPr="006D1FAD">
        <w:rPr>
          <w:rFonts w:cs="Arial"/>
          <w:b/>
          <w:kern w:val="28"/>
          <w:sz w:val="18"/>
          <w:szCs w:val="18"/>
        </w:rPr>
        <w:lastRenderedPageBreak/>
        <w:t xml:space="preserve">ANNEX 3: </w:t>
      </w:r>
      <w:r w:rsidRPr="006D1FAD">
        <w:rPr>
          <w:rFonts w:cs="Arial"/>
          <w:b/>
          <w:bCs/>
          <w:kern w:val="28"/>
          <w:sz w:val="18"/>
          <w:szCs w:val="18"/>
        </w:rPr>
        <w:t>INFORMACIÓ SOBRE LES CONDICIONS DE SUBROGACIÓ EN CONTRACTES DE TREBALL EN COMPLIMENT DEL QUE PREVEU L’ART. 130 DE LA LCSP.</w:t>
      </w:r>
      <w:bookmarkEnd w:id="70"/>
    </w:p>
    <w:p w14:paraId="2E1C13B5" w14:textId="77777777" w:rsidR="00B120F0" w:rsidRPr="006D1FAD" w:rsidRDefault="00B120F0" w:rsidP="00645B3E">
      <w:pPr>
        <w:autoSpaceDE w:val="0"/>
        <w:autoSpaceDN w:val="0"/>
        <w:adjustRightInd w:val="0"/>
        <w:spacing w:line="276" w:lineRule="auto"/>
        <w:jc w:val="both"/>
        <w:rPr>
          <w:rFonts w:cs="Arial"/>
          <w:b/>
          <w:bCs/>
          <w:sz w:val="18"/>
          <w:szCs w:val="18"/>
        </w:rPr>
      </w:pPr>
    </w:p>
    <w:p w14:paraId="062CD00A" w14:textId="77777777" w:rsidR="00B120F0" w:rsidRPr="006D1FAD" w:rsidRDefault="00B120F0" w:rsidP="00645B3E">
      <w:pPr>
        <w:autoSpaceDE w:val="0"/>
        <w:autoSpaceDN w:val="0"/>
        <w:adjustRightInd w:val="0"/>
        <w:spacing w:line="276" w:lineRule="auto"/>
        <w:jc w:val="both"/>
        <w:rPr>
          <w:rFonts w:cs="Arial"/>
          <w:bCs/>
          <w:i/>
          <w:sz w:val="18"/>
          <w:szCs w:val="18"/>
        </w:rPr>
      </w:pPr>
      <w:r w:rsidRPr="006D1FAD">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0035B57A" w14:textId="77777777" w:rsidR="00B120F0" w:rsidRPr="006D1FAD" w:rsidRDefault="00B120F0" w:rsidP="00645B3E">
      <w:pPr>
        <w:autoSpaceDE w:val="0"/>
        <w:autoSpaceDN w:val="0"/>
        <w:adjustRightInd w:val="0"/>
        <w:spacing w:line="276" w:lineRule="auto"/>
        <w:jc w:val="both"/>
        <w:rPr>
          <w:rFonts w:cs="Arial"/>
          <w:bCs/>
          <w:i/>
          <w:sz w:val="18"/>
          <w:szCs w:val="18"/>
        </w:rPr>
      </w:pPr>
      <w:r w:rsidRPr="006D1FAD">
        <w:rPr>
          <w:rFonts w:cs="Arial"/>
          <w:bCs/>
          <w:i/>
          <w:sz w:val="18"/>
          <w:szCs w:val="18"/>
        </w:rPr>
        <w:t xml:space="preserve">Com a part d’aquesta informació, en tot cas s’han d’aportar les </w:t>
      </w:r>
      <w:r w:rsidRPr="006D1FAD">
        <w:rPr>
          <w:rFonts w:cs="Arial"/>
          <w:b/>
          <w:bCs/>
          <w:i/>
          <w:sz w:val="18"/>
          <w:szCs w:val="18"/>
        </w:rPr>
        <w:t>llistes del personal objecte de subrogació</w:t>
      </w:r>
      <w:r w:rsidRPr="006D1FAD">
        <w:rPr>
          <w:rFonts w:cs="Arial"/>
          <w:bCs/>
          <w:i/>
          <w:sz w:val="18"/>
          <w:szCs w:val="18"/>
        </w:rPr>
        <w:t xml:space="preserve">, i s’ha d’indicar: el </w:t>
      </w:r>
      <w:r w:rsidRPr="006D1FAD">
        <w:rPr>
          <w:rFonts w:cs="Arial"/>
          <w:b/>
          <w:bCs/>
          <w:i/>
          <w:sz w:val="18"/>
          <w:szCs w:val="18"/>
        </w:rPr>
        <w:t>conveni col·lectiu aplicable</w:t>
      </w:r>
      <w:r w:rsidRPr="006D1FAD">
        <w:rPr>
          <w:rFonts w:cs="Arial"/>
          <w:bCs/>
          <w:i/>
          <w:sz w:val="18"/>
          <w:szCs w:val="18"/>
        </w:rPr>
        <w:t xml:space="preserve"> i els detalls de </w:t>
      </w:r>
      <w:r w:rsidRPr="006D1FAD">
        <w:rPr>
          <w:rFonts w:cs="Arial"/>
          <w:b/>
          <w:bCs/>
          <w:i/>
          <w:sz w:val="18"/>
          <w:szCs w:val="18"/>
        </w:rPr>
        <w:t>categoria</w:t>
      </w:r>
      <w:r w:rsidRPr="006D1FAD">
        <w:rPr>
          <w:rFonts w:cs="Arial"/>
          <w:bCs/>
          <w:i/>
          <w:sz w:val="18"/>
          <w:szCs w:val="18"/>
        </w:rPr>
        <w:t xml:space="preserve">, </w:t>
      </w:r>
      <w:r w:rsidRPr="006D1FAD">
        <w:rPr>
          <w:rFonts w:cs="Arial"/>
          <w:b/>
          <w:bCs/>
          <w:i/>
          <w:sz w:val="18"/>
          <w:szCs w:val="18"/>
        </w:rPr>
        <w:t>tipus de contracte</w:t>
      </w:r>
      <w:r w:rsidRPr="006D1FAD">
        <w:rPr>
          <w:rFonts w:cs="Arial"/>
          <w:bCs/>
          <w:i/>
          <w:sz w:val="18"/>
          <w:szCs w:val="18"/>
        </w:rPr>
        <w:t xml:space="preserve">, </w:t>
      </w:r>
      <w:r w:rsidRPr="006D1FAD">
        <w:rPr>
          <w:rFonts w:cs="Arial"/>
          <w:b/>
          <w:bCs/>
          <w:i/>
          <w:sz w:val="18"/>
          <w:szCs w:val="18"/>
        </w:rPr>
        <w:t>jornada</w:t>
      </w:r>
      <w:r w:rsidRPr="006D1FAD">
        <w:rPr>
          <w:rFonts w:cs="Arial"/>
          <w:bCs/>
          <w:i/>
          <w:sz w:val="18"/>
          <w:szCs w:val="18"/>
        </w:rPr>
        <w:t xml:space="preserve">, </w:t>
      </w:r>
      <w:r w:rsidRPr="006D1FAD">
        <w:rPr>
          <w:rFonts w:cs="Arial"/>
          <w:b/>
          <w:bCs/>
          <w:i/>
          <w:sz w:val="18"/>
          <w:szCs w:val="18"/>
        </w:rPr>
        <w:t>data d’antiguitat</w:t>
      </w:r>
      <w:r w:rsidRPr="006D1FAD">
        <w:rPr>
          <w:rFonts w:cs="Arial"/>
          <w:bCs/>
          <w:i/>
          <w:sz w:val="18"/>
          <w:szCs w:val="18"/>
        </w:rPr>
        <w:t xml:space="preserve">, </w:t>
      </w:r>
      <w:r w:rsidRPr="006D1FAD">
        <w:rPr>
          <w:rFonts w:cs="Arial"/>
          <w:b/>
          <w:bCs/>
          <w:i/>
          <w:sz w:val="18"/>
          <w:szCs w:val="18"/>
        </w:rPr>
        <w:t>venciment del contracte</w:t>
      </w:r>
      <w:r w:rsidRPr="006D1FAD">
        <w:rPr>
          <w:rFonts w:cs="Arial"/>
          <w:bCs/>
          <w:i/>
          <w:sz w:val="18"/>
          <w:szCs w:val="18"/>
        </w:rPr>
        <w:t xml:space="preserve">, </w:t>
      </w:r>
      <w:r w:rsidRPr="006D1FAD">
        <w:rPr>
          <w:rFonts w:cs="Arial"/>
          <w:b/>
          <w:bCs/>
          <w:i/>
          <w:sz w:val="18"/>
          <w:szCs w:val="18"/>
        </w:rPr>
        <w:t>salari brut anual</w:t>
      </w:r>
      <w:r w:rsidRPr="006D1FAD">
        <w:rPr>
          <w:rFonts w:cs="Arial"/>
          <w:bCs/>
          <w:i/>
          <w:sz w:val="18"/>
          <w:szCs w:val="18"/>
        </w:rPr>
        <w:t xml:space="preserve"> de cada treballador, així com tots els </w:t>
      </w:r>
      <w:r w:rsidRPr="006D1FAD">
        <w:rPr>
          <w:rFonts w:cs="Arial"/>
          <w:b/>
          <w:bCs/>
          <w:i/>
          <w:sz w:val="18"/>
          <w:szCs w:val="18"/>
        </w:rPr>
        <w:t>pactes en vigor aplicables als treballadors als quals afecti la subrogació</w:t>
      </w:r>
      <w:r w:rsidRPr="006D1FAD">
        <w:rPr>
          <w:rFonts w:cs="Arial"/>
          <w:bCs/>
          <w:i/>
          <w:sz w:val="18"/>
          <w:szCs w:val="18"/>
        </w:rPr>
        <w:t>).</w:t>
      </w:r>
    </w:p>
    <w:p w14:paraId="277FB262" w14:textId="77777777" w:rsidR="00B120F0" w:rsidRPr="006D1FAD" w:rsidRDefault="00B120F0" w:rsidP="00645B3E">
      <w:pPr>
        <w:autoSpaceDE w:val="0"/>
        <w:autoSpaceDN w:val="0"/>
        <w:adjustRightInd w:val="0"/>
        <w:spacing w:line="276" w:lineRule="auto"/>
        <w:jc w:val="both"/>
        <w:rPr>
          <w:rFonts w:cs="Arial"/>
          <w:bCs/>
          <w:i/>
          <w:sz w:val="18"/>
          <w:szCs w:val="18"/>
        </w:rPr>
      </w:pPr>
    </w:p>
    <w:p w14:paraId="68EB21C2" w14:textId="77777777" w:rsidR="00B120F0" w:rsidRPr="006D1FAD" w:rsidRDefault="00B120F0" w:rsidP="00645B3E">
      <w:pPr>
        <w:autoSpaceDE w:val="0"/>
        <w:autoSpaceDN w:val="0"/>
        <w:adjustRightInd w:val="0"/>
        <w:spacing w:line="276" w:lineRule="auto"/>
        <w:jc w:val="both"/>
        <w:rPr>
          <w:rFonts w:cs="Arial"/>
          <w:bCs/>
          <w:sz w:val="18"/>
          <w:szCs w:val="18"/>
        </w:rPr>
      </w:pPr>
    </w:p>
    <w:p w14:paraId="1F7AF4A2" w14:textId="2EE523F9" w:rsidR="00B120F0" w:rsidRPr="006D1FAD" w:rsidRDefault="00B120F0" w:rsidP="00645B3E">
      <w:pPr>
        <w:autoSpaceDE w:val="0"/>
        <w:autoSpaceDN w:val="0"/>
        <w:adjustRightInd w:val="0"/>
        <w:spacing w:line="276" w:lineRule="auto"/>
        <w:contextualSpacing/>
        <w:jc w:val="both"/>
        <w:rPr>
          <w:rFonts w:cs="Arial"/>
          <w:b/>
          <w:bCs/>
          <w:sz w:val="18"/>
          <w:szCs w:val="18"/>
          <w:u w:val="single"/>
        </w:rPr>
      </w:pPr>
      <w:r w:rsidRPr="006D1FAD">
        <w:rPr>
          <w:rFonts w:cs="Arial"/>
          <w:b/>
          <w:sz w:val="18"/>
          <w:szCs w:val="18"/>
        </w:rPr>
        <w:t>NO APLICA</w:t>
      </w:r>
    </w:p>
    <w:p w14:paraId="4B07A692" w14:textId="77777777" w:rsidR="00B120F0" w:rsidRPr="006D1FAD" w:rsidRDefault="00B120F0" w:rsidP="00645B3E">
      <w:pPr>
        <w:spacing w:line="276" w:lineRule="auto"/>
        <w:jc w:val="both"/>
        <w:rPr>
          <w:rFonts w:cs="Arial"/>
          <w:bCs/>
          <w:kern w:val="28"/>
          <w:sz w:val="18"/>
          <w:szCs w:val="18"/>
        </w:rPr>
      </w:pPr>
      <w:r w:rsidRPr="006D1FAD">
        <w:rPr>
          <w:rFonts w:cs="Arial"/>
          <w:b/>
          <w:bCs/>
          <w:kern w:val="28"/>
          <w:sz w:val="18"/>
          <w:szCs w:val="18"/>
        </w:rPr>
        <w:br w:type="page"/>
      </w:r>
      <w:bookmarkStart w:id="72" w:name="_Toc514873531"/>
      <w:bookmarkStart w:id="73" w:name="REGLES_ESPECIALS_RESPECTE"/>
      <w:r w:rsidRPr="006D1FAD">
        <w:rPr>
          <w:rFonts w:cs="Arial"/>
          <w:b/>
          <w:bCs/>
          <w:kern w:val="28"/>
          <w:sz w:val="18"/>
          <w:szCs w:val="18"/>
        </w:rPr>
        <w:lastRenderedPageBreak/>
        <w:t>AN</w:t>
      </w:r>
      <w:r w:rsidRPr="006D1FAD">
        <w:rPr>
          <w:rFonts w:cs="Arial"/>
          <w:b/>
          <w:kern w:val="28"/>
          <w:sz w:val="18"/>
          <w:szCs w:val="18"/>
        </w:rPr>
        <w:t xml:space="preserve">NEX 4: </w:t>
      </w:r>
      <w:r w:rsidRPr="006D1FAD">
        <w:rPr>
          <w:rFonts w:cs="Arial"/>
          <w:b/>
          <w:bCs/>
          <w:kern w:val="28"/>
          <w:sz w:val="18"/>
          <w:szCs w:val="18"/>
        </w:rPr>
        <w:t>REGLES ESPECIALS RESPECTE DEL PERSONAL DE L’EMPRESA CONTRACTISTA</w:t>
      </w:r>
      <w:bookmarkEnd w:id="72"/>
    </w:p>
    <w:bookmarkEnd w:id="73"/>
    <w:p w14:paraId="7F8DFFF5" w14:textId="77777777" w:rsidR="00B120F0" w:rsidRPr="006D1FAD" w:rsidRDefault="00B120F0" w:rsidP="00645B3E">
      <w:pPr>
        <w:spacing w:line="276" w:lineRule="auto"/>
        <w:jc w:val="both"/>
        <w:rPr>
          <w:rFonts w:cs="Arial"/>
          <w:sz w:val="18"/>
          <w:szCs w:val="18"/>
        </w:rPr>
      </w:pPr>
    </w:p>
    <w:p w14:paraId="05A160CE" w14:textId="77777777" w:rsidR="00B120F0" w:rsidRPr="006D1FAD" w:rsidRDefault="00B120F0" w:rsidP="00645B3E">
      <w:pPr>
        <w:numPr>
          <w:ilvl w:val="0"/>
          <w:numId w:val="17"/>
        </w:numPr>
        <w:autoSpaceDE w:val="0"/>
        <w:autoSpaceDN w:val="0"/>
        <w:adjustRightInd w:val="0"/>
        <w:spacing w:line="276" w:lineRule="auto"/>
        <w:jc w:val="both"/>
        <w:rPr>
          <w:rFonts w:cs="Arial"/>
          <w:sz w:val="18"/>
          <w:szCs w:val="18"/>
        </w:rPr>
      </w:pPr>
      <w:r w:rsidRPr="006D1FAD">
        <w:rPr>
          <w:rFonts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6D1FAD">
        <w:rPr>
          <w:rFonts w:cs="Arial"/>
          <w:sz w:val="18"/>
          <w:szCs w:val="18"/>
        </w:rPr>
        <w:tab/>
      </w:r>
    </w:p>
    <w:p w14:paraId="1B0B699F" w14:textId="77777777" w:rsidR="00B120F0" w:rsidRPr="006D1FAD" w:rsidRDefault="00B120F0" w:rsidP="00645B3E">
      <w:pPr>
        <w:autoSpaceDE w:val="0"/>
        <w:autoSpaceDN w:val="0"/>
        <w:adjustRightInd w:val="0"/>
        <w:spacing w:line="276" w:lineRule="auto"/>
        <w:ind w:left="360"/>
        <w:jc w:val="both"/>
        <w:rPr>
          <w:rFonts w:cs="Arial"/>
          <w:sz w:val="18"/>
          <w:szCs w:val="18"/>
        </w:rPr>
      </w:pPr>
      <w:r w:rsidRPr="006D1FAD">
        <w:rPr>
          <w:rFonts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1FDFC7BD" w14:textId="77777777" w:rsidR="00B120F0" w:rsidRPr="006D1FAD" w:rsidRDefault="00B120F0" w:rsidP="00645B3E">
      <w:pPr>
        <w:autoSpaceDE w:val="0"/>
        <w:autoSpaceDN w:val="0"/>
        <w:adjustRightInd w:val="0"/>
        <w:spacing w:line="276" w:lineRule="auto"/>
        <w:jc w:val="both"/>
        <w:rPr>
          <w:rFonts w:cs="Arial"/>
          <w:sz w:val="18"/>
          <w:szCs w:val="18"/>
        </w:rPr>
      </w:pPr>
    </w:p>
    <w:p w14:paraId="66FE625E" w14:textId="77777777" w:rsidR="00B120F0" w:rsidRPr="006D1FAD" w:rsidRDefault="00B120F0" w:rsidP="00645B3E">
      <w:pPr>
        <w:numPr>
          <w:ilvl w:val="0"/>
          <w:numId w:val="17"/>
        </w:numPr>
        <w:autoSpaceDE w:val="0"/>
        <w:autoSpaceDN w:val="0"/>
        <w:adjustRightInd w:val="0"/>
        <w:spacing w:line="276" w:lineRule="auto"/>
        <w:jc w:val="both"/>
        <w:rPr>
          <w:rFonts w:cs="Arial"/>
          <w:sz w:val="18"/>
          <w:szCs w:val="18"/>
        </w:rPr>
      </w:pPr>
      <w:r w:rsidRPr="006D1FAD">
        <w:rPr>
          <w:rFonts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6D1FAD">
        <w:rPr>
          <w:rFonts w:cs="Arial"/>
          <w:sz w:val="18"/>
          <w:szCs w:val="18"/>
        </w:rPr>
        <w:t xml:space="preserve"> En particular, assumirà la negociació i el pagament dels salaris, la concessió de permisos, llicències i vacances,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48109FA4" w14:textId="77777777" w:rsidR="00B120F0" w:rsidRPr="006D1FAD" w:rsidRDefault="00B120F0" w:rsidP="00645B3E">
      <w:pPr>
        <w:autoSpaceDE w:val="0"/>
        <w:autoSpaceDN w:val="0"/>
        <w:adjustRightInd w:val="0"/>
        <w:spacing w:line="276" w:lineRule="auto"/>
        <w:jc w:val="both"/>
        <w:rPr>
          <w:rFonts w:cs="Arial"/>
          <w:sz w:val="18"/>
          <w:szCs w:val="18"/>
        </w:rPr>
      </w:pPr>
    </w:p>
    <w:p w14:paraId="40C93B35" w14:textId="77777777" w:rsidR="00B120F0" w:rsidRPr="006D1FAD" w:rsidRDefault="00B120F0" w:rsidP="00645B3E">
      <w:pPr>
        <w:numPr>
          <w:ilvl w:val="0"/>
          <w:numId w:val="17"/>
        </w:numPr>
        <w:autoSpaceDE w:val="0"/>
        <w:autoSpaceDN w:val="0"/>
        <w:adjustRightInd w:val="0"/>
        <w:spacing w:line="276" w:lineRule="auto"/>
        <w:jc w:val="both"/>
        <w:rPr>
          <w:rFonts w:cs="Arial"/>
          <w:sz w:val="18"/>
          <w:szCs w:val="18"/>
        </w:rPr>
      </w:pPr>
      <w:r w:rsidRPr="006D1FAD">
        <w:rPr>
          <w:rFonts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02F137ED" w14:textId="77777777" w:rsidR="00B120F0" w:rsidRPr="006D1FAD" w:rsidRDefault="00B120F0" w:rsidP="00645B3E">
      <w:pPr>
        <w:autoSpaceDE w:val="0"/>
        <w:autoSpaceDN w:val="0"/>
        <w:adjustRightInd w:val="0"/>
        <w:spacing w:line="276" w:lineRule="auto"/>
        <w:jc w:val="both"/>
        <w:rPr>
          <w:rFonts w:cs="Arial"/>
          <w:sz w:val="18"/>
          <w:szCs w:val="18"/>
        </w:rPr>
      </w:pPr>
    </w:p>
    <w:p w14:paraId="7AFB2023" w14:textId="77777777" w:rsidR="00B120F0" w:rsidRPr="006D1FAD" w:rsidRDefault="00B120F0" w:rsidP="00645B3E">
      <w:pPr>
        <w:numPr>
          <w:ilvl w:val="0"/>
          <w:numId w:val="17"/>
        </w:numPr>
        <w:autoSpaceDE w:val="0"/>
        <w:autoSpaceDN w:val="0"/>
        <w:adjustRightInd w:val="0"/>
        <w:spacing w:line="276" w:lineRule="auto"/>
        <w:jc w:val="both"/>
        <w:rPr>
          <w:rFonts w:cs="Arial"/>
          <w:sz w:val="18"/>
          <w:szCs w:val="18"/>
        </w:rPr>
      </w:pPr>
      <w:r w:rsidRPr="006D1FAD">
        <w:rPr>
          <w:rFonts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F0CE2E5" w14:textId="77777777" w:rsidR="00B120F0" w:rsidRPr="006D1FAD" w:rsidRDefault="00B120F0" w:rsidP="00645B3E">
      <w:pPr>
        <w:autoSpaceDE w:val="0"/>
        <w:autoSpaceDN w:val="0"/>
        <w:adjustRightInd w:val="0"/>
        <w:spacing w:line="276" w:lineRule="auto"/>
        <w:jc w:val="both"/>
        <w:rPr>
          <w:rFonts w:cs="Arial"/>
          <w:sz w:val="18"/>
          <w:szCs w:val="18"/>
        </w:rPr>
      </w:pPr>
    </w:p>
    <w:p w14:paraId="7C691F43" w14:textId="77777777" w:rsidR="00B120F0" w:rsidRPr="006D1FAD" w:rsidRDefault="00B120F0" w:rsidP="00645B3E">
      <w:pPr>
        <w:numPr>
          <w:ilvl w:val="0"/>
          <w:numId w:val="17"/>
        </w:numPr>
        <w:autoSpaceDE w:val="0"/>
        <w:autoSpaceDN w:val="0"/>
        <w:adjustRightInd w:val="0"/>
        <w:spacing w:line="276" w:lineRule="auto"/>
        <w:jc w:val="both"/>
        <w:rPr>
          <w:rFonts w:cs="Arial"/>
          <w:sz w:val="18"/>
          <w:szCs w:val="18"/>
        </w:rPr>
      </w:pPr>
      <w:r w:rsidRPr="006D1FAD">
        <w:rPr>
          <w:rFonts w:cs="Arial"/>
          <w:sz w:val="18"/>
          <w:szCs w:val="18"/>
        </w:rPr>
        <w:t>L’empresa contractista haurà de designar, al menys, un coordinador tècnic o responsable integrat en la seva pròpia plantilla, que tindrà entre les seves obligacions les següents:</w:t>
      </w:r>
    </w:p>
    <w:p w14:paraId="67E156C2" w14:textId="77777777" w:rsidR="00B120F0" w:rsidRPr="006D1FAD" w:rsidRDefault="00B120F0" w:rsidP="00645B3E">
      <w:pPr>
        <w:numPr>
          <w:ilvl w:val="0"/>
          <w:numId w:val="15"/>
        </w:numPr>
        <w:autoSpaceDE w:val="0"/>
        <w:autoSpaceDN w:val="0"/>
        <w:adjustRightInd w:val="0"/>
        <w:spacing w:line="276" w:lineRule="auto"/>
        <w:jc w:val="both"/>
        <w:rPr>
          <w:rFonts w:cs="Arial"/>
          <w:sz w:val="18"/>
          <w:szCs w:val="18"/>
        </w:rPr>
      </w:pPr>
      <w:r w:rsidRPr="006D1FAD">
        <w:rPr>
          <w:rFonts w:cs="Arial"/>
          <w:sz w:val="18"/>
          <w:szCs w:val="18"/>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ACA2F69" w14:textId="77777777" w:rsidR="00B120F0" w:rsidRPr="006D1FAD" w:rsidRDefault="00B120F0" w:rsidP="00645B3E">
      <w:pPr>
        <w:numPr>
          <w:ilvl w:val="0"/>
          <w:numId w:val="15"/>
        </w:numPr>
        <w:autoSpaceDE w:val="0"/>
        <w:autoSpaceDN w:val="0"/>
        <w:adjustRightInd w:val="0"/>
        <w:spacing w:line="276" w:lineRule="auto"/>
        <w:jc w:val="both"/>
        <w:rPr>
          <w:rFonts w:cs="Arial"/>
          <w:sz w:val="18"/>
          <w:szCs w:val="18"/>
        </w:rPr>
      </w:pPr>
      <w:r w:rsidRPr="006D1FAD">
        <w:rPr>
          <w:rFonts w:cs="Arial"/>
          <w:sz w:val="18"/>
          <w:szCs w:val="18"/>
        </w:rPr>
        <w:t>Distribuir el treball entre el personal encarregat de l’execució del contracte, i impartir a aquests treballadors les ordres i instruccions de treball que siguin necessàries en relació amb la prestació del servei contractat.</w:t>
      </w:r>
    </w:p>
    <w:p w14:paraId="4989AE4E" w14:textId="77777777" w:rsidR="00B120F0" w:rsidRPr="006D1FAD" w:rsidRDefault="00B120F0" w:rsidP="00645B3E">
      <w:pPr>
        <w:numPr>
          <w:ilvl w:val="0"/>
          <w:numId w:val="15"/>
        </w:numPr>
        <w:autoSpaceDE w:val="0"/>
        <w:autoSpaceDN w:val="0"/>
        <w:adjustRightInd w:val="0"/>
        <w:spacing w:line="276" w:lineRule="auto"/>
        <w:jc w:val="both"/>
        <w:rPr>
          <w:rFonts w:cs="Arial"/>
          <w:sz w:val="18"/>
          <w:szCs w:val="18"/>
        </w:rPr>
      </w:pPr>
      <w:r w:rsidRPr="006D1FAD">
        <w:rPr>
          <w:rFonts w:cs="Arial"/>
          <w:sz w:val="18"/>
          <w:szCs w:val="18"/>
        </w:rPr>
        <w:t>Supervisar el correcte compliment per part del personal integrant de l’equip de treball de les funcions que té encomanades, així com controlar l’assistència d’aquest personal al lloc de treball.</w:t>
      </w:r>
    </w:p>
    <w:p w14:paraId="41F0B409" w14:textId="77777777" w:rsidR="00B120F0" w:rsidRPr="006D1FAD" w:rsidRDefault="00B120F0" w:rsidP="00645B3E">
      <w:pPr>
        <w:numPr>
          <w:ilvl w:val="0"/>
          <w:numId w:val="15"/>
        </w:numPr>
        <w:autoSpaceDE w:val="0"/>
        <w:autoSpaceDN w:val="0"/>
        <w:adjustRightInd w:val="0"/>
        <w:spacing w:line="276" w:lineRule="auto"/>
        <w:jc w:val="both"/>
        <w:rPr>
          <w:rFonts w:cs="Arial"/>
          <w:sz w:val="18"/>
          <w:szCs w:val="18"/>
        </w:rPr>
      </w:pPr>
      <w:r w:rsidRPr="006D1FAD">
        <w:rPr>
          <w:rFonts w:cs="Arial"/>
          <w:sz w:val="18"/>
          <w:szCs w:val="18"/>
        </w:rPr>
        <w:t>Organitzar el règim de vacances del personal adscrit a l’execució del contracte, havent de coordinar-se adequadament l’empresa contractista com l’Administració contractant, per no alterar el bon funcionament del servei.</w:t>
      </w:r>
    </w:p>
    <w:p w14:paraId="4A37A4F8" w14:textId="77777777" w:rsidR="00B120F0" w:rsidRPr="006D1FAD" w:rsidRDefault="00B120F0" w:rsidP="00645B3E">
      <w:pPr>
        <w:numPr>
          <w:ilvl w:val="0"/>
          <w:numId w:val="15"/>
        </w:numPr>
        <w:autoSpaceDE w:val="0"/>
        <w:autoSpaceDN w:val="0"/>
        <w:adjustRightInd w:val="0"/>
        <w:spacing w:line="276" w:lineRule="auto"/>
        <w:jc w:val="both"/>
        <w:rPr>
          <w:rFonts w:cs="Arial"/>
          <w:sz w:val="18"/>
          <w:szCs w:val="18"/>
        </w:rPr>
      </w:pPr>
      <w:r w:rsidRPr="006D1FAD">
        <w:rPr>
          <w:rFonts w:cs="Arial"/>
          <w:sz w:val="18"/>
          <w:szCs w:val="18"/>
        </w:rPr>
        <w:t>Informar a l’Administració sobre les variacions, ocasionals o permanents, en la composició de l’equip de treball adscrit a l’execució del contracte.</w:t>
      </w:r>
      <w:bookmarkStart w:id="74" w:name="_Toc514873532"/>
    </w:p>
    <w:p w14:paraId="53C0A6EB" w14:textId="77777777" w:rsidR="00B120F0" w:rsidRPr="006D1FAD" w:rsidRDefault="00B120F0" w:rsidP="00645B3E">
      <w:pPr>
        <w:keepNext/>
        <w:spacing w:after="240" w:line="276" w:lineRule="auto"/>
        <w:jc w:val="both"/>
        <w:outlineLvl w:val="0"/>
        <w:rPr>
          <w:rFonts w:cs="Arial"/>
          <w:b/>
          <w:bCs/>
          <w:kern w:val="28"/>
          <w:sz w:val="18"/>
          <w:szCs w:val="18"/>
        </w:rPr>
      </w:pPr>
    </w:p>
    <w:p w14:paraId="20D063A2" w14:textId="77777777" w:rsidR="00B120F0" w:rsidRPr="006D1FAD" w:rsidRDefault="00B120F0" w:rsidP="00645B3E">
      <w:pPr>
        <w:keepNext/>
        <w:spacing w:after="240" w:line="276" w:lineRule="auto"/>
        <w:jc w:val="both"/>
        <w:outlineLvl w:val="0"/>
        <w:rPr>
          <w:rFonts w:cs="Arial"/>
          <w:b/>
          <w:bCs/>
          <w:kern w:val="28"/>
          <w:sz w:val="18"/>
          <w:szCs w:val="18"/>
        </w:rPr>
      </w:pPr>
    </w:p>
    <w:p w14:paraId="758B04A8" w14:textId="77777777" w:rsidR="00B120F0" w:rsidRPr="006D1FAD" w:rsidRDefault="00B120F0" w:rsidP="00645B3E">
      <w:pPr>
        <w:keepNext/>
        <w:spacing w:after="240" w:line="276" w:lineRule="auto"/>
        <w:jc w:val="both"/>
        <w:outlineLvl w:val="0"/>
        <w:rPr>
          <w:rFonts w:cs="Arial"/>
          <w:b/>
          <w:bCs/>
          <w:kern w:val="28"/>
          <w:sz w:val="18"/>
          <w:szCs w:val="18"/>
        </w:rPr>
      </w:pPr>
    </w:p>
    <w:p w14:paraId="713E93D2" w14:textId="77777777" w:rsidR="00B120F0" w:rsidRPr="006D1FAD" w:rsidRDefault="00B120F0" w:rsidP="00645B3E">
      <w:pPr>
        <w:keepNext/>
        <w:spacing w:after="240" w:line="276" w:lineRule="auto"/>
        <w:jc w:val="both"/>
        <w:outlineLvl w:val="0"/>
        <w:rPr>
          <w:rFonts w:cs="Arial"/>
          <w:b/>
          <w:bCs/>
          <w:kern w:val="28"/>
          <w:sz w:val="18"/>
          <w:szCs w:val="18"/>
        </w:rPr>
      </w:pPr>
    </w:p>
    <w:bookmarkEnd w:id="71"/>
    <w:bookmarkEnd w:id="74"/>
    <w:p w14:paraId="08B9C39F" w14:textId="77777777" w:rsidR="00B120F0" w:rsidRPr="006D1FAD" w:rsidRDefault="00B120F0" w:rsidP="00645B3E">
      <w:pPr>
        <w:spacing w:line="276" w:lineRule="auto"/>
        <w:jc w:val="both"/>
        <w:rPr>
          <w:rFonts w:cs="Arial"/>
          <w:color w:val="44546A" w:themeColor="text2"/>
          <w:sz w:val="18"/>
          <w:szCs w:val="18"/>
        </w:rPr>
      </w:pPr>
    </w:p>
    <w:p w14:paraId="599266A1" w14:textId="77777777" w:rsidR="00DC6706" w:rsidRPr="006D1FAD" w:rsidRDefault="00DC6706" w:rsidP="00645B3E">
      <w:pPr>
        <w:spacing w:line="276" w:lineRule="auto"/>
        <w:jc w:val="both"/>
        <w:rPr>
          <w:rFonts w:cs="Arial"/>
          <w:color w:val="44546A" w:themeColor="text2"/>
          <w:sz w:val="18"/>
          <w:szCs w:val="18"/>
        </w:rPr>
      </w:pPr>
    </w:p>
    <w:p w14:paraId="60780D59" w14:textId="77777777" w:rsidR="00DC6706" w:rsidRPr="006D1FAD" w:rsidRDefault="00DC6706" w:rsidP="00645B3E">
      <w:pPr>
        <w:spacing w:line="276" w:lineRule="auto"/>
        <w:jc w:val="both"/>
        <w:rPr>
          <w:rFonts w:cs="Arial"/>
          <w:color w:val="44546A" w:themeColor="text2"/>
          <w:sz w:val="18"/>
          <w:szCs w:val="18"/>
        </w:rPr>
      </w:pPr>
    </w:p>
    <w:p w14:paraId="4274DD81" w14:textId="173D3AC3" w:rsidR="00B120F0" w:rsidRPr="006D1FAD" w:rsidRDefault="00B120F0" w:rsidP="00645B3E">
      <w:pPr>
        <w:tabs>
          <w:tab w:val="left" w:pos="284"/>
        </w:tabs>
        <w:spacing w:line="276" w:lineRule="auto"/>
        <w:jc w:val="both"/>
        <w:rPr>
          <w:rFonts w:cs="Arial"/>
          <w:color w:val="44546A" w:themeColor="text2"/>
          <w:sz w:val="18"/>
          <w:szCs w:val="18"/>
        </w:rPr>
      </w:pPr>
    </w:p>
    <w:p w14:paraId="186262E0" w14:textId="77777777" w:rsidR="00B120F0" w:rsidRPr="006D1FAD" w:rsidRDefault="00B120F0" w:rsidP="00645B3E">
      <w:pPr>
        <w:keepNext/>
        <w:spacing w:after="240" w:line="276" w:lineRule="auto"/>
        <w:jc w:val="both"/>
        <w:outlineLvl w:val="0"/>
        <w:rPr>
          <w:rFonts w:cs="Arial"/>
          <w:b/>
          <w:bCs/>
          <w:kern w:val="28"/>
          <w:sz w:val="18"/>
          <w:szCs w:val="18"/>
        </w:rPr>
      </w:pPr>
      <w:r w:rsidRPr="006D1FAD">
        <w:rPr>
          <w:rFonts w:cs="Arial"/>
          <w:b/>
          <w:bCs/>
          <w:kern w:val="28"/>
          <w:sz w:val="18"/>
          <w:szCs w:val="18"/>
        </w:rPr>
        <w:lastRenderedPageBreak/>
        <w:t>ANNEX 5: PREVENCIÓ DE RISCOS</w:t>
      </w:r>
    </w:p>
    <w:p w14:paraId="1177EA05"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40596F99" w14:textId="77777777" w:rsidR="00B120F0" w:rsidRPr="006D1FAD" w:rsidRDefault="00B120F0" w:rsidP="00645B3E">
      <w:pPr>
        <w:tabs>
          <w:tab w:val="num" w:pos="0"/>
          <w:tab w:val="left" w:pos="284"/>
          <w:tab w:val="center" w:pos="4252"/>
          <w:tab w:val="right" w:pos="8504"/>
        </w:tabs>
        <w:spacing w:line="276" w:lineRule="auto"/>
        <w:jc w:val="both"/>
        <w:rPr>
          <w:rFonts w:cs="Arial"/>
          <w:sz w:val="18"/>
          <w:szCs w:val="18"/>
        </w:rPr>
      </w:pPr>
    </w:p>
    <w:p w14:paraId="421B19BF" w14:textId="77777777" w:rsidR="00B120F0" w:rsidRPr="006D1FAD" w:rsidRDefault="00B120F0" w:rsidP="00645B3E">
      <w:pPr>
        <w:tabs>
          <w:tab w:val="num" w:pos="0"/>
          <w:tab w:val="left" w:pos="284"/>
          <w:tab w:val="center" w:pos="4252"/>
          <w:tab w:val="right" w:pos="8504"/>
        </w:tabs>
        <w:spacing w:line="276" w:lineRule="auto"/>
        <w:jc w:val="both"/>
        <w:rPr>
          <w:rFonts w:cs="Arial"/>
          <w:sz w:val="18"/>
          <w:szCs w:val="18"/>
        </w:rPr>
      </w:pPr>
      <w:r w:rsidRPr="006D1FAD">
        <w:rPr>
          <w:rFonts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24B79412" w14:textId="77777777" w:rsidR="00B120F0" w:rsidRPr="006D1FAD" w:rsidRDefault="00B120F0" w:rsidP="00645B3E">
      <w:pPr>
        <w:tabs>
          <w:tab w:val="num" w:pos="0"/>
          <w:tab w:val="left" w:pos="284"/>
          <w:tab w:val="center" w:pos="4252"/>
          <w:tab w:val="right" w:pos="8504"/>
        </w:tabs>
        <w:spacing w:line="276" w:lineRule="auto"/>
        <w:jc w:val="both"/>
        <w:rPr>
          <w:rFonts w:cs="Arial"/>
          <w:sz w:val="18"/>
          <w:szCs w:val="18"/>
        </w:rPr>
      </w:pPr>
    </w:p>
    <w:p w14:paraId="31B84EA8" w14:textId="77777777" w:rsidR="00B120F0" w:rsidRPr="006D1FAD" w:rsidRDefault="00B120F0" w:rsidP="00645B3E">
      <w:pPr>
        <w:tabs>
          <w:tab w:val="num" w:pos="0"/>
          <w:tab w:val="left" w:pos="284"/>
          <w:tab w:val="center" w:pos="4252"/>
          <w:tab w:val="right" w:pos="8504"/>
        </w:tabs>
        <w:spacing w:line="276" w:lineRule="auto"/>
        <w:jc w:val="both"/>
        <w:rPr>
          <w:rFonts w:cs="Arial"/>
          <w:sz w:val="18"/>
          <w:szCs w:val="18"/>
        </w:rPr>
      </w:pPr>
      <w:r w:rsidRPr="006D1FAD">
        <w:rPr>
          <w:rFonts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06AE4DE3" w14:textId="77777777" w:rsidR="00B120F0" w:rsidRPr="006D1FAD" w:rsidRDefault="00B120F0" w:rsidP="00645B3E">
      <w:pPr>
        <w:tabs>
          <w:tab w:val="num" w:pos="0"/>
          <w:tab w:val="left" w:pos="284"/>
        </w:tabs>
        <w:spacing w:line="276" w:lineRule="auto"/>
        <w:jc w:val="both"/>
        <w:rPr>
          <w:rFonts w:cs="Arial"/>
          <w:sz w:val="18"/>
          <w:szCs w:val="18"/>
        </w:rPr>
      </w:pPr>
    </w:p>
    <w:p w14:paraId="67EEC28C"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L’intercanvi d’informació i de comunicacions entre l’ACPC i el contractista.</w:t>
      </w:r>
    </w:p>
    <w:p w14:paraId="4DAA60D5"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La celebració de reunions periòdiques entre l’ACPC i el contractista.</w:t>
      </w:r>
    </w:p>
    <w:p w14:paraId="1C519B68"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Les reunions conjuntes dels comitès de seguretat i salut de l’ACPC i del contractista o en el seu defecte, amb els delegats de prevenció.</w:t>
      </w:r>
    </w:p>
    <w:p w14:paraId="01C397F6"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La impartició d’instruccions.</w:t>
      </w:r>
    </w:p>
    <w:p w14:paraId="47A96E2A"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L’establiment conjunt de mesures específiques de prevenció dels riscos existents en el centre de treball que puguin afectar els treballadors de l’ACPC i del contractista o de procediments o protocols d’actuació.</w:t>
      </w:r>
    </w:p>
    <w:p w14:paraId="49F42B22"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La presència al centre de treball dels recursos preventius de l’ACPC i del contractista.</w:t>
      </w:r>
    </w:p>
    <w:p w14:paraId="37279B15" w14:textId="77777777" w:rsidR="00B120F0" w:rsidRPr="006D1FAD" w:rsidRDefault="00B120F0" w:rsidP="00645B3E">
      <w:pPr>
        <w:pStyle w:val="Pargrafdellista"/>
        <w:numPr>
          <w:ilvl w:val="0"/>
          <w:numId w:val="22"/>
        </w:numPr>
        <w:tabs>
          <w:tab w:val="left" w:pos="284"/>
        </w:tabs>
        <w:spacing w:line="276" w:lineRule="auto"/>
        <w:rPr>
          <w:rFonts w:cs="Arial"/>
          <w:sz w:val="18"/>
          <w:szCs w:val="18"/>
        </w:rPr>
      </w:pPr>
      <w:r w:rsidRPr="006D1FAD">
        <w:rPr>
          <w:rFonts w:cs="Arial"/>
          <w:sz w:val="18"/>
          <w:szCs w:val="18"/>
        </w:rPr>
        <w:t>La designació d’una o més persones encarregades de la coordinació de les activitats preventives.</w:t>
      </w:r>
    </w:p>
    <w:p w14:paraId="05754568" w14:textId="77777777" w:rsidR="00B120F0" w:rsidRPr="006D1FAD" w:rsidRDefault="00B120F0" w:rsidP="00645B3E">
      <w:pPr>
        <w:tabs>
          <w:tab w:val="left" w:pos="284"/>
        </w:tabs>
        <w:spacing w:line="276" w:lineRule="auto"/>
        <w:jc w:val="both"/>
        <w:rPr>
          <w:rFonts w:cs="Arial"/>
          <w:b/>
          <w:sz w:val="18"/>
          <w:szCs w:val="18"/>
        </w:rPr>
      </w:pPr>
    </w:p>
    <w:p w14:paraId="7EF452E9" w14:textId="77777777" w:rsidR="00B120F0" w:rsidRPr="006D1FAD" w:rsidRDefault="00B120F0" w:rsidP="00645B3E">
      <w:pPr>
        <w:tabs>
          <w:tab w:val="left" w:pos="284"/>
        </w:tabs>
        <w:spacing w:line="276" w:lineRule="auto"/>
        <w:jc w:val="both"/>
        <w:rPr>
          <w:rFonts w:cs="Arial"/>
          <w:b/>
          <w:sz w:val="18"/>
          <w:szCs w:val="18"/>
        </w:rPr>
      </w:pPr>
    </w:p>
    <w:p w14:paraId="7E1DB452" w14:textId="77777777" w:rsidR="00B120F0" w:rsidRPr="006D1FAD" w:rsidRDefault="00B120F0" w:rsidP="00645B3E">
      <w:pPr>
        <w:tabs>
          <w:tab w:val="left" w:pos="284"/>
        </w:tabs>
        <w:spacing w:line="276" w:lineRule="auto"/>
        <w:jc w:val="both"/>
        <w:rPr>
          <w:rFonts w:cs="Arial"/>
          <w:b/>
          <w:sz w:val="18"/>
          <w:szCs w:val="18"/>
        </w:rPr>
      </w:pPr>
    </w:p>
    <w:p w14:paraId="549B9B69" w14:textId="77777777" w:rsidR="00B120F0" w:rsidRPr="006D1FAD" w:rsidRDefault="00B120F0" w:rsidP="00645B3E">
      <w:pPr>
        <w:tabs>
          <w:tab w:val="left" w:pos="284"/>
        </w:tabs>
        <w:spacing w:line="276" w:lineRule="auto"/>
        <w:jc w:val="both"/>
        <w:rPr>
          <w:rFonts w:cs="Arial"/>
          <w:b/>
          <w:sz w:val="18"/>
          <w:szCs w:val="18"/>
        </w:rPr>
      </w:pPr>
    </w:p>
    <w:p w14:paraId="70A5DB17" w14:textId="77777777" w:rsidR="00B120F0" w:rsidRPr="006D1FAD" w:rsidRDefault="00B120F0" w:rsidP="00645B3E">
      <w:pPr>
        <w:tabs>
          <w:tab w:val="left" w:pos="284"/>
        </w:tabs>
        <w:spacing w:line="276" w:lineRule="auto"/>
        <w:jc w:val="both"/>
        <w:rPr>
          <w:rFonts w:cs="Arial"/>
          <w:b/>
          <w:sz w:val="18"/>
          <w:szCs w:val="18"/>
        </w:rPr>
      </w:pPr>
    </w:p>
    <w:p w14:paraId="25D2FA4B" w14:textId="77777777" w:rsidR="00B120F0" w:rsidRPr="006D1FAD" w:rsidRDefault="00B120F0" w:rsidP="00645B3E">
      <w:pPr>
        <w:tabs>
          <w:tab w:val="left" w:pos="284"/>
        </w:tabs>
        <w:spacing w:line="276" w:lineRule="auto"/>
        <w:jc w:val="both"/>
        <w:rPr>
          <w:rFonts w:cs="Arial"/>
          <w:b/>
          <w:sz w:val="18"/>
          <w:szCs w:val="18"/>
        </w:rPr>
      </w:pPr>
    </w:p>
    <w:p w14:paraId="29D8C951" w14:textId="77777777" w:rsidR="00B120F0" w:rsidRPr="006D1FAD" w:rsidRDefault="00B120F0" w:rsidP="00645B3E">
      <w:pPr>
        <w:tabs>
          <w:tab w:val="left" w:pos="284"/>
        </w:tabs>
        <w:spacing w:line="276" w:lineRule="auto"/>
        <w:jc w:val="both"/>
        <w:rPr>
          <w:rFonts w:cs="Arial"/>
          <w:b/>
          <w:sz w:val="18"/>
          <w:szCs w:val="18"/>
        </w:rPr>
      </w:pPr>
    </w:p>
    <w:p w14:paraId="7CAFF97F" w14:textId="77777777" w:rsidR="00B120F0" w:rsidRPr="006D1FAD" w:rsidRDefault="00B120F0" w:rsidP="00645B3E">
      <w:pPr>
        <w:tabs>
          <w:tab w:val="left" w:pos="284"/>
        </w:tabs>
        <w:spacing w:line="276" w:lineRule="auto"/>
        <w:jc w:val="both"/>
        <w:rPr>
          <w:rFonts w:cs="Arial"/>
          <w:b/>
          <w:sz w:val="18"/>
          <w:szCs w:val="18"/>
        </w:rPr>
      </w:pPr>
    </w:p>
    <w:p w14:paraId="06036B83" w14:textId="77777777" w:rsidR="00B120F0" w:rsidRPr="006D1FAD" w:rsidRDefault="00B120F0" w:rsidP="00645B3E">
      <w:pPr>
        <w:tabs>
          <w:tab w:val="left" w:pos="284"/>
        </w:tabs>
        <w:spacing w:line="276" w:lineRule="auto"/>
        <w:jc w:val="both"/>
        <w:rPr>
          <w:rFonts w:cs="Arial"/>
          <w:b/>
          <w:sz w:val="18"/>
          <w:szCs w:val="18"/>
        </w:rPr>
      </w:pPr>
    </w:p>
    <w:p w14:paraId="4C402322" w14:textId="77777777" w:rsidR="00B120F0" w:rsidRPr="006D1FAD" w:rsidRDefault="00B120F0" w:rsidP="00645B3E">
      <w:pPr>
        <w:tabs>
          <w:tab w:val="left" w:pos="284"/>
        </w:tabs>
        <w:spacing w:line="276" w:lineRule="auto"/>
        <w:jc w:val="both"/>
        <w:rPr>
          <w:rFonts w:cs="Arial"/>
          <w:b/>
          <w:sz w:val="18"/>
          <w:szCs w:val="18"/>
        </w:rPr>
      </w:pPr>
    </w:p>
    <w:p w14:paraId="53909F13" w14:textId="77777777" w:rsidR="00B120F0" w:rsidRPr="006D1FAD" w:rsidRDefault="00B120F0" w:rsidP="00645B3E">
      <w:pPr>
        <w:tabs>
          <w:tab w:val="left" w:pos="284"/>
        </w:tabs>
        <w:spacing w:line="276" w:lineRule="auto"/>
        <w:jc w:val="both"/>
        <w:rPr>
          <w:rFonts w:cs="Arial"/>
          <w:b/>
          <w:sz w:val="18"/>
          <w:szCs w:val="18"/>
        </w:rPr>
      </w:pPr>
    </w:p>
    <w:p w14:paraId="6E337FEE" w14:textId="77777777" w:rsidR="00B120F0" w:rsidRPr="006D1FAD" w:rsidRDefault="00B120F0" w:rsidP="00645B3E">
      <w:pPr>
        <w:tabs>
          <w:tab w:val="left" w:pos="284"/>
        </w:tabs>
        <w:spacing w:line="276" w:lineRule="auto"/>
        <w:jc w:val="both"/>
        <w:rPr>
          <w:rFonts w:cs="Arial"/>
          <w:b/>
          <w:sz w:val="18"/>
          <w:szCs w:val="18"/>
        </w:rPr>
      </w:pPr>
    </w:p>
    <w:p w14:paraId="48BFBA1B" w14:textId="77777777" w:rsidR="00B120F0" w:rsidRPr="006D1FAD" w:rsidRDefault="00B120F0" w:rsidP="00645B3E">
      <w:pPr>
        <w:tabs>
          <w:tab w:val="left" w:pos="284"/>
        </w:tabs>
        <w:spacing w:line="276" w:lineRule="auto"/>
        <w:jc w:val="both"/>
        <w:rPr>
          <w:rFonts w:cs="Arial"/>
          <w:b/>
          <w:sz w:val="18"/>
          <w:szCs w:val="18"/>
        </w:rPr>
      </w:pPr>
    </w:p>
    <w:p w14:paraId="7E538655" w14:textId="77777777" w:rsidR="00B120F0" w:rsidRPr="006D1FAD" w:rsidRDefault="00B120F0" w:rsidP="00645B3E">
      <w:pPr>
        <w:tabs>
          <w:tab w:val="left" w:pos="284"/>
        </w:tabs>
        <w:spacing w:line="276" w:lineRule="auto"/>
        <w:jc w:val="both"/>
        <w:rPr>
          <w:rFonts w:cs="Arial"/>
          <w:b/>
          <w:sz w:val="18"/>
          <w:szCs w:val="18"/>
        </w:rPr>
      </w:pPr>
    </w:p>
    <w:p w14:paraId="655553A0" w14:textId="77777777" w:rsidR="00B120F0" w:rsidRPr="006D1FAD" w:rsidRDefault="00B120F0" w:rsidP="00645B3E">
      <w:pPr>
        <w:tabs>
          <w:tab w:val="left" w:pos="284"/>
        </w:tabs>
        <w:spacing w:line="276" w:lineRule="auto"/>
        <w:jc w:val="both"/>
        <w:rPr>
          <w:rFonts w:cs="Arial"/>
          <w:b/>
          <w:sz w:val="18"/>
          <w:szCs w:val="18"/>
        </w:rPr>
      </w:pPr>
    </w:p>
    <w:p w14:paraId="15761EEF" w14:textId="77777777" w:rsidR="00B120F0" w:rsidRPr="006D1FAD" w:rsidRDefault="00B120F0" w:rsidP="00645B3E">
      <w:pPr>
        <w:tabs>
          <w:tab w:val="left" w:pos="284"/>
        </w:tabs>
        <w:spacing w:line="276" w:lineRule="auto"/>
        <w:jc w:val="both"/>
        <w:rPr>
          <w:rFonts w:cs="Arial"/>
          <w:b/>
          <w:sz w:val="18"/>
          <w:szCs w:val="18"/>
        </w:rPr>
      </w:pPr>
    </w:p>
    <w:p w14:paraId="6F8D6953" w14:textId="77777777" w:rsidR="00B120F0" w:rsidRPr="006D1FAD" w:rsidRDefault="00B120F0" w:rsidP="00645B3E">
      <w:pPr>
        <w:tabs>
          <w:tab w:val="left" w:pos="284"/>
        </w:tabs>
        <w:spacing w:line="276" w:lineRule="auto"/>
        <w:jc w:val="both"/>
        <w:rPr>
          <w:rFonts w:cs="Arial"/>
          <w:b/>
          <w:sz w:val="18"/>
          <w:szCs w:val="18"/>
        </w:rPr>
      </w:pPr>
    </w:p>
    <w:p w14:paraId="1F0E7F54" w14:textId="77777777" w:rsidR="00B120F0" w:rsidRPr="006D1FAD" w:rsidRDefault="00B120F0" w:rsidP="00645B3E">
      <w:pPr>
        <w:tabs>
          <w:tab w:val="left" w:pos="284"/>
        </w:tabs>
        <w:spacing w:line="276" w:lineRule="auto"/>
        <w:jc w:val="both"/>
        <w:rPr>
          <w:rFonts w:cs="Arial"/>
          <w:b/>
          <w:sz w:val="18"/>
          <w:szCs w:val="18"/>
        </w:rPr>
      </w:pPr>
    </w:p>
    <w:p w14:paraId="0A377BD5" w14:textId="77777777" w:rsidR="00B120F0" w:rsidRPr="006D1FAD" w:rsidRDefault="00B120F0" w:rsidP="00645B3E">
      <w:pPr>
        <w:tabs>
          <w:tab w:val="left" w:pos="284"/>
        </w:tabs>
        <w:spacing w:line="276" w:lineRule="auto"/>
        <w:jc w:val="both"/>
        <w:rPr>
          <w:rFonts w:cs="Arial"/>
          <w:b/>
          <w:sz w:val="18"/>
          <w:szCs w:val="18"/>
        </w:rPr>
      </w:pPr>
    </w:p>
    <w:p w14:paraId="0D964458" w14:textId="77777777" w:rsidR="00B120F0" w:rsidRPr="006D1FAD" w:rsidRDefault="00B120F0" w:rsidP="00645B3E">
      <w:pPr>
        <w:tabs>
          <w:tab w:val="left" w:pos="284"/>
        </w:tabs>
        <w:spacing w:line="276" w:lineRule="auto"/>
        <w:jc w:val="both"/>
        <w:rPr>
          <w:rFonts w:cs="Arial"/>
          <w:b/>
          <w:sz w:val="18"/>
          <w:szCs w:val="18"/>
        </w:rPr>
      </w:pPr>
    </w:p>
    <w:p w14:paraId="58C88CA7" w14:textId="77777777" w:rsidR="00B120F0" w:rsidRPr="006D1FAD" w:rsidRDefault="00B120F0" w:rsidP="00645B3E">
      <w:pPr>
        <w:tabs>
          <w:tab w:val="left" w:pos="284"/>
        </w:tabs>
        <w:spacing w:line="276" w:lineRule="auto"/>
        <w:jc w:val="both"/>
        <w:rPr>
          <w:rFonts w:cs="Arial"/>
          <w:b/>
          <w:sz w:val="18"/>
          <w:szCs w:val="18"/>
        </w:rPr>
      </w:pPr>
    </w:p>
    <w:p w14:paraId="20C8D4B6" w14:textId="77777777" w:rsidR="00B120F0" w:rsidRPr="006D1FAD" w:rsidRDefault="00B120F0" w:rsidP="00645B3E">
      <w:pPr>
        <w:tabs>
          <w:tab w:val="left" w:pos="284"/>
        </w:tabs>
        <w:spacing w:line="276" w:lineRule="auto"/>
        <w:jc w:val="both"/>
        <w:rPr>
          <w:rFonts w:cs="Arial"/>
          <w:b/>
          <w:sz w:val="18"/>
          <w:szCs w:val="18"/>
        </w:rPr>
      </w:pPr>
    </w:p>
    <w:p w14:paraId="53950F20" w14:textId="77777777" w:rsidR="00B120F0" w:rsidRPr="006D1FAD" w:rsidRDefault="00B120F0" w:rsidP="00645B3E">
      <w:pPr>
        <w:tabs>
          <w:tab w:val="left" w:pos="284"/>
        </w:tabs>
        <w:spacing w:line="276" w:lineRule="auto"/>
        <w:jc w:val="both"/>
        <w:rPr>
          <w:rFonts w:cs="Arial"/>
          <w:b/>
          <w:sz w:val="18"/>
          <w:szCs w:val="18"/>
        </w:rPr>
      </w:pPr>
    </w:p>
    <w:p w14:paraId="187223A2" w14:textId="77777777" w:rsidR="00B120F0" w:rsidRPr="006D1FAD" w:rsidRDefault="00B120F0" w:rsidP="00645B3E">
      <w:pPr>
        <w:tabs>
          <w:tab w:val="left" w:pos="284"/>
        </w:tabs>
        <w:spacing w:line="276" w:lineRule="auto"/>
        <w:jc w:val="both"/>
        <w:rPr>
          <w:rFonts w:cs="Arial"/>
          <w:b/>
          <w:sz w:val="18"/>
          <w:szCs w:val="18"/>
        </w:rPr>
      </w:pPr>
    </w:p>
    <w:p w14:paraId="6DCDABA1" w14:textId="77777777" w:rsidR="00B120F0" w:rsidRPr="006D1FAD" w:rsidRDefault="00B120F0" w:rsidP="00645B3E">
      <w:pPr>
        <w:tabs>
          <w:tab w:val="left" w:pos="284"/>
        </w:tabs>
        <w:spacing w:line="276" w:lineRule="auto"/>
        <w:jc w:val="both"/>
        <w:rPr>
          <w:rFonts w:cs="Arial"/>
          <w:b/>
          <w:sz w:val="18"/>
          <w:szCs w:val="18"/>
        </w:rPr>
      </w:pPr>
    </w:p>
    <w:p w14:paraId="063E3F05" w14:textId="77777777" w:rsidR="00B120F0" w:rsidRPr="006D1FAD" w:rsidRDefault="00B120F0" w:rsidP="00645B3E">
      <w:pPr>
        <w:tabs>
          <w:tab w:val="left" w:pos="284"/>
        </w:tabs>
        <w:spacing w:line="276" w:lineRule="auto"/>
        <w:jc w:val="both"/>
        <w:rPr>
          <w:rFonts w:cs="Arial"/>
          <w:b/>
          <w:sz w:val="18"/>
          <w:szCs w:val="18"/>
        </w:rPr>
      </w:pPr>
    </w:p>
    <w:p w14:paraId="1D045C4A" w14:textId="77777777" w:rsidR="00B120F0" w:rsidRPr="006D1FAD" w:rsidRDefault="00B120F0" w:rsidP="00645B3E">
      <w:pPr>
        <w:tabs>
          <w:tab w:val="left" w:pos="284"/>
        </w:tabs>
        <w:spacing w:line="276" w:lineRule="auto"/>
        <w:jc w:val="both"/>
        <w:rPr>
          <w:rFonts w:cs="Arial"/>
          <w:b/>
          <w:sz w:val="18"/>
          <w:szCs w:val="18"/>
        </w:rPr>
      </w:pPr>
    </w:p>
    <w:p w14:paraId="4B554292" w14:textId="77777777" w:rsidR="00DC6706" w:rsidRPr="006D1FAD" w:rsidRDefault="00DC6706" w:rsidP="00645B3E">
      <w:pPr>
        <w:tabs>
          <w:tab w:val="left" w:pos="284"/>
        </w:tabs>
        <w:spacing w:line="276" w:lineRule="auto"/>
        <w:jc w:val="both"/>
        <w:rPr>
          <w:rFonts w:cs="Arial"/>
          <w:b/>
          <w:sz w:val="18"/>
          <w:szCs w:val="18"/>
        </w:rPr>
      </w:pPr>
    </w:p>
    <w:p w14:paraId="20E7C404" w14:textId="77777777" w:rsidR="00DC6706" w:rsidRPr="006D1FAD" w:rsidRDefault="00DC6706" w:rsidP="00645B3E">
      <w:pPr>
        <w:tabs>
          <w:tab w:val="left" w:pos="284"/>
        </w:tabs>
        <w:spacing w:line="276" w:lineRule="auto"/>
        <w:jc w:val="both"/>
        <w:rPr>
          <w:rFonts w:cs="Arial"/>
          <w:b/>
          <w:sz w:val="18"/>
          <w:szCs w:val="18"/>
        </w:rPr>
      </w:pPr>
    </w:p>
    <w:p w14:paraId="434DF3FF" w14:textId="77777777" w:rsidR="00B120F0" w:rsidRPr="006D1FAD" w:rsidRDefault="00B120F0" w:rsidP="00645B3E">
      <w:pPr>
        <w:tabs>
          <w:tab w:val="left" w:pos="284"/>
        </w:tabs>
        <w:spacing w:line="276" w:lineRule="auto"/>
        <w:jc w:val="both"/>
        <w:rPr>
          <w:rFonts w:cs="Arial"/>
          <w:b/>
          <w:sz w:val="18"/>
          <w:szCs w:val="18"/>
        </w:rPr>
      </w:pPr>
      <w:r w:rsidRPr="006D1FAD">
        <w:rPr>
          <w:rFonts w:cs="Arial"/>
          <w:b/>
          <w:sz w:val="18"/>
          <w:szCs w:val="18"/>
        </w:rPr>
        <w:t>ANNEX 6: MODEL DE DECLARACIÓ DE CONSTITUCIÓ D’UNIÓ TEMPORAL D’EMPRESES (UTE)</w:t>
      </w:r>
    </w:p>
    <w:p w14:paraId="209656BB" w14:textId="77777777" w:rsidR="00B120F0" w:rsidRPr="006D1FAD" w:rsidRDefault="00B120F0" w:rsidP="00645B3E">
      <w:pPr>
        <w:tabs>
          <w:tab w:val="left" w:pos="284"/>
        </w:tabs>
        <w:spacing w:line="276" w:lineRule="auto"/>
        <w:jc w:val="both"/>
        <w:rPr>
          <w:rFonts w:cs="Arial"/>
          <w:sz w:val="18"/>
          <w:szCs w:val="18"/>
        </w:rPr>
      </w:pPr>
    </w:p>
    <w:p w14:paraId="4289F649" w14:textId="77777777" w:rsidR="00B120F0" w:rsidRPr="006D1FAD" w:rsidRDefault="00B120F0" w:rsidP="00645B3E">
      <w:pPr>
        <w:tabs>
          <w:tab w:val="left" w:pos="284"/>
        </w:tabs>
        <w:spacing w:line="276" w:lineRule="auto"/>
        <w:jc w:val="both"/>
        <w:rPr>
          <w:rFonts w:cs="Arial"/>
          <w:sz w:val="18"/>
          <w:szCs w:val="18"/>
        </w:rPr>
      </w:pPr>
    </w:p>
    <w:p w14:paraId="41BA2AC2"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El/la senyor/a ..................................................................... amb DNI núm. .................... en representació de l’empresa ................................................................... amb NIF .............................;</w:t>
      </w:r>
    </w:p>
    <w:p w14:paraId="1E071EF5" w14:textId="77777777" w:rsidR="00B120F0" w:rsidRPr="006D1FAD" w:rsidRDefault="00B120F0" w:rsidP="00645B3E">
      <w:pPr>
        <w:tabs>
          <w:tab w:val="left" w:pos="284"/>
        </w:tabs>
        <w:spacing w:line="276" w:lineRule="auto"/>
        <w:jc w:val="both"/>
        <w:rPr>
          <w:rFonts w:cs="Arial"/>
          <w:sz w:val="18"/>
          <w:szCs w:val="18"/>
        </w:rPr>
      </w:pPr>
    </w:p>
    <w:p w14:paraId="123B659D"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El/la senyor/a ....................................................................... amb DNI núm. ..................... en representació l’empresa ................................................................... amb NIF ...................................;</w:t>
      </w:r>
      <w:r w:rsidRPr="006D1FAD">
        <w:rPr>
          <w:rStyle w:val="Refernciadenotaapeudepgina"/>
          <w:rFonts w:cs="Arial"/>
          <w:sz w:val="18"/>
          <w:szCs w:val="18"/>
        </w:rPr>
        <w:footnoteReference w:id="6"/>
      </w:r>
    </w:p>
    <w:p w14:paraId="0BB5EBE4" w14:textId="77777777" w:rsidR="00B120F0" w:rsidRPr="006D1FAD" w:rsidRDefault="00B120F0" w:rsidP="00645B3E">
      <w:pPr>
        <w:tabs>
          <w:tab w:val="left" w:pos="284"/>
        </w:tabs>
        <w:spacing w:line="276" w:lineRule="auto"/>
        <w:jc w:val="both"/>
        <w:rPr>
          <w:rFonts w:cs="Arial"/>
          <w:sz w:val="18"/>
          <w:szCs w:val="18"/>
        </w:rPr>
      </w:pPr>
    </w:p>
    <w:p w14:paraId="5D27319D"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 xml:space="preserve"> </w:t>
      </w:r>
    </w:p>
    <w:p w14:paraId="43A73F2F" w14:textId="77777777" w:rsidR="00B120F0" w:rsidRPr="006D1FAD" w:rsidRDefault="00B120F0" w:rsidP="00645B3E">
      <w:pPr>
        <w:tabs>
          <w:tab w:val="left" w:pos="284"/>
        </w:tabs>
        <w:spacing w:line="276" w:lineRule="auto"/>
        <w:jc w:val="both"/>
        <w:rPr>
          <w:rFonts w:cs="Arial"/>
          <w:b/>
          <w:sz w:val="18"/>
          <w:szCs w:val="18"/>
        </w:rPr>
      </w:pPr>
      <w:r w:rsidRPr="006D1FAD">
        <w:rPr>
          <w:rFonts w:cs="Arial"/>
          <w:b/>
          <w:sz w:val="18"/>
          <w:szCs w:val="18"/>
        </w:rPr>
        <w:t>DECLAREN</w:t>
      </w:r>
    </w:p>
    <w:p w14:paraId="022FBE2D" w14:textId="77777777" w:rsidR="00B120F0" w:rsidRPr="006D1FAD" w:rsidRDefault="00B120F0" w:rsidP="00645B3E">
      <w:pPr>
        <w:tabs>
          <w:tab w:val="left" w:pos="284"/>
        </w:tabs>
        <w:spacing w:line="276" w:lineRule="auto"/>
        <w:jc w:val="both"/>
        <w:rPr>
          <w:rFonts w:cs="Arial"/>
          <w:sz w:val="18"/>
          <w:szCs w:val="18"/>
        </w:rPr>
      </w:pPr>
    </w:p>
    <w:p w14:paraId="7C9F7E7D" w14:textId="77777777" w:rsidR="00B120F0" w:rsidRPr="006D1FAD" w:rsidRDefault="00B120F0" w:rsidP="00645B3E">
      <w:pPr>
        <w:spacing w:line="276" w:lineRule="auto"/>
        <w:jc w:val="both"/>
        <w:rPr>
          <w:rFonts w:cs="Arial"/>
          <w:b/>
          <w:spacing w:val="-2"/>
          <w:sz w:val="18"/>
          <w:szCs w:val="18"/>
        </w:rPr>
      </w:pPr>
      <w:r w:rsidRPr="006D1FAD">
        <w:rPr>
          <w:rFonts w:cs="Arial"/>
          <w:sz w:val="18"/>
          <w:szCs w:val="18"/>
        </w:rPr>
        <w:t xml:space="preserve">La voluntat de constituir una UTE per a participar en el procés de licitació que té per objecte el </w:t>
      </w:r>
      <w:bookmarkStart w:id="75" w:name="annex_ute_obj_contr"/>
      <w:bookmarkEnd w:id="75"/>
      <w:r w:rsidRPr="006D1FAD">
        <w:rPr>
          <w:rFonts w:cs="Arial"/>
          <w:sz w:val="18"/>
          <w:szCs w:val="18"/>
        </w:rPr>
        <w:t xml:space="preserve">contracte administratiu de </w:t>
      </w:r>
      <w:r w:rsidRPr="006D1FAD">
        <w:rPr>
          <w:rFonts w:cs="Arial"/>
          <w:b/>
          <w:sz w:val="18"/>
          <w:szCs w:val="18"/>
        </w:rPr>
        <w:t xml:space="preserve">realització d’enquestes de satisfacció de visita amb dispositius tàctils a </w:t>
      </w:r>
      <w:r w:rsidR="00DC6706" w:rsidRPr="006D1FAD">
        <w:rPr>
          <w:rFonts w:cs="Arial"/>
          <w:b/>
          <w:sz w:val="18"/>
          <w:szCs w:val="18"/>
        </w:rPr>
        <w:t xml:space="preserve">23 </w:t>
      </w:r>
      <w:r w:rsidRPr="006D1FAD">
        <w:rPr>
          <w:rFonts w:cs="Arial"/>
          <w:b/>
          <w:sz w:val="18"/>
          <w:szCs w:val="18"/>
        </w:rPr>
        <w:t>museus i monuments adscrits a l’Agència Catalana del Patrimoni Cultural</w:t>
      </w:r>
      <w:r w:rsidRPr="006D1FAD">
        <w:rPr>
          <w:rFonts w:cs="Arial"/>
          <w:b/>
          <w:spacing w:val="-2"/>
          <w:sz w:val="18"/>
          <w:szCs w:val="18"/>
        </w:rPr>
        <w:t xml:space="preserve"> (ACPC-2024-5).</w:t>
      </w:r>
    </w:p>
    <w:p w14:paraId="0DC47FD2" w14:textId="77777777" w:rsidR="00B120F0" w:rsidRPr="006D1FAD" w:rsidRDefault="00B120F0" w:rsidP="00645B3E">
      <w:pPr>
        <w:spacing w:line="276" w:lineRule="auto"/>
        <w:jc w:val="both"/>
        <w:rPr>
          <w:rFonts w:cs="Arial"/>
          <w:b/>
          <w:spacing w:val="-2"/>
          <w:sz w:val="18"/>
          <w:szCs w:val="18"/>
        </w:rPr>
      </w:pPr>
    </w:p>
    <w:p w14:paraId="46684FD0" w14:textId="77777777" w:rsidR="00B120F0" w:rsidRPr="006D1FAD" w:rsidRDefault="00B120F0" w:rsidP="00645B3E">
      <w:pPr>
        <w:spacing w:line="276" w:lineRule="auto"/>
        <w:jc w:val="both"/>
        <w:rPr>
          <w:rFonts w:cs="Arial"/>
          <w:sz w:val="18"/>
          <w:szCs w:val="18"/>
        </w:rPr>
      </w:pPr>
      <w:r w:rsidRPr="006D1FAD">
        <w:rPr>
          <w:rFonts w:cs="Arial"/>
          <w:sz w:val="18"/>
          <w:szCs w:val="18"/>
        </w:rPr>
        <w:t>..,... % l’empresa ............................................................................................</w:t>
      </w:r>
    </w:p>
    <w:p w14:paraId="2ACAC511"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 % l’empresa ............................................................................................</w:t>
      </w:r>
    </w:p>
    <w:p w14:paraId="3FF6E33C" w14:textId="77777777" w:rsidR="00B120F0" w:rsidRPr="006D1FAD" w:rsidRDefault="00B120F0" w:rsidP="00645B3E">
      <w:pPr>
        <w:tabs>
          <w:tab w:val="left" w:pos="284"/>
        </w:tabs>
        <w:spacing w:line="276" w:lineRule="auto"/>
        <w:jc w:val="both"/>
        <w:rPr>
          <w:rFonts w:cs="Arial"/>
          <w:sz w:val="18"/>
          <w:szCs w:val="18"/>
        </w:rPr>
      </w:pPr>
    </w:p>
    <w:p w14:paraId="7D784843"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Que en cas de resultar adjudicatàries de l’esmentat procés de licitació es comprometen a constituir-se formalment en una UTE mitjançant escriptura pública.</w:t>
      </w:r>
    </w:p>
    <w:p w14:paraId="0A793FE2" w14:textId="77777777" w:rsidR="00B120F0" w:rsidRPr="006D1FAD" w:rsidRDefault="00B120F0" w:rsidP="00645B3E">
      <w:pPr>
        <w:tabs>
          <w:tab w:val="left" w:pos="284"/>
        </w:tabs>
        <w:spacing w:line="276" w:lineRule="auto"/>
        <w:jc w:val="both"/>
        <w:rPr>
          <w:rFonts w:cs="Arial"/>
          <w:sz w:val="18"/>
          <w:szCs w:val="18"/>
        </w:rPr>
      </w:pPr>
    </w:p>
    <w:p w14:paraId="68947939"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 xml:space="preserve">Que designen com a representant de la UTE en aquest procés de licitació al/la senyor/a ............................................................................ amb DNI núm. .............................. </w:t>
      </w:r>
    </w:p>
    <w:p w14:paraId="22FB5B6C" w14:textId="77777777" w:rsidR="00B120F0" w:rsidRPr="006D1FAD" w:rsidRDefault="00B120F0" w:rsidP="00645B3E">
      <w:pPr>
        <w:tabs>
          <w:tab w:val="left" w:pos="284"/>
        </w:tabs>
        <w:spacing w:line="276" w:lineRule="auto"/>
        <w:jc w:val="both"/>
        <w:rPr>
          <w:rFonts w:cs="Arial"/>
          <w:sz w:val="18"/>
          <w:szCs w:val="18"/>
        </w:rPr>
      </w:pPr>
    </w:p>
    <w:p w14:paraId="1FEEFE4D"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Que la denominació de la UTE a constituir és ................................................................ ; i el domicili per a les notificacions és .................................................................... núm. telèfon mòbil .........................; adreça de correu electrònic per rebre comunicacions (@) ................................................................</w:t>
      </w:r>
    </w:p>
    <w:p w14:paraId="2E9E8F10" w14:textId="77777777" w:rsidR="00B120F0" w:rsidRPr="006D1FAD" w:rsidRDefault="00B120F0" w:rsidP="00645B3E">
      <w:pPr>
        <w:tabs>
          <w:tab w:val="left" w:pos="284"/>
        </w:tabs>
        <w:spacing w:line="276" w:lineRule="auto"/>
        <w:jc w:val="both"/>
        <w:rPr>
          <w:rFonts w:cs="Arial"/>
          <w:sz w:val="18"/>
          <w:szCs w:val="18"/>
        </w:rPr>
      </w:pPr>
    </w:p>
    <w:p w14:paraId="13E33068"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I com a prova de conformitat signen aquesta declaració,</w:t>
      </w:r>
    </w:p>
    <w:p w14:paraId="0DC4C639"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(localitat i data)</w:t>
      </w:r>
    </w:p>
    <w:p w14:paraId="50F53446" w14:textId="77777777" w:rsidR="00B120F0" w:rsidRPr="006D1FAD" w:rsidRDefault="00B120F0" w:rsidP="00645B3E">
      <w:pPr>
        <w:tabs>
          <w:tab w:val="left" w:pos="284"/>
        </w:tabs>
        <w:spacing w:line="276" w:lineRule="auto"/>
        <w:jc w:val="both"/>
        <w:rPr>
          <w:rFonts w:cs="Arial"/>
          <w:sz w:val="18"/>
          <w:szCs w:val="18"/>
        </w:rPr>
      </w:pPr>
    </w:p>
    <w:p w14:paraId="69E34AC7" w14:textId="77777777" w:rsidR="00B120F0" w:rsidRPr="006D1FAD" w:rsidRDefault="00B120F0" w:rsidP="00645B3E">
      <w:pPr>
        <w:tabs>
          <w:tab w:val="left" w:pos="284"/>
        </w:tabs>
        <w:spacing w:line="276" w:lineRule="auto"/>
        <w:jc w:val="both"/>
        <w:rPr>
          <w:rFonts w:cs="Arial"/>
          <w:sz w:val="18"/>
          <w:szCs w:val="18"/>
        </w:rPr>
      </w:pPr>
    </w:p>
    <w:p w14:paraId="4FB89CF8" w14:textId="77777777" w:rsidR="00B120F0" w:rsidRPr="006D1FAD" w:rsidRDefault="00B120F0" w:rsidP="00645B3E">
      <w:pPr>
        <w:tabs>
          <w:tab w:val="left" w:pos="284"/>
        </w:tabs>
        <w:spacing w:line="276" w:lineRule="auto"/>
        <w:jc w:val="both"/>
        <w:rPr>
          <w:rFonts w:cs="Arial"/>
          <w:sz w:val="18"/>
          <w:szCs w:val="18"/>
        </w:rPr>
      </w:pPr>
    </w:p>
    <w:p w14:paraId="786AA66A" w14:textId="77777777" w:rsidR="00B120F0" w:rsidRPr="006D1FAD" w:rsidRDefault="00B120F0" w:rsidP="00645B3E">
      <w:pPr>
        <w:tabs>
          <w:tab w:val="left" w:pos="284"/>
        </w:tabs>
        <w:spacing w:line="276" w:lineRule="auto"/>
        <w:jc w:val="both"/>
        <w:rPr>
          <w:rFonts w:cs="Arial"/>
          <w:sz w:val="18"/>
          <w:szCs w:val="18"/>
        </w:rPr>
      </w:pPr>
      <w:r w:rsidRPr="006D1FAD">
        <w:rPr>
          <w:rFonts w:cs="Arial"/>
          <w:sz w:val="18"/>
          <w:szCs w:val="18"/>
        </w:rPr>
        <w:t>(nom de l’empresa que es representa; signatura de cadascun dels representants de les diferents empreses i segell de les empreses)</w:t>
      </w:r>
    </w:p>
    <w:p w14:paraId="2E7F25EC" w14:textId="77777777" w:rsidR="00B120F0" w:rsidRPr="006D1FAD" w:rsidRDefault="00B120F0" w:rsidP="00645B3E">
      <w:pPr>
        <w:spacing w:line="276" w:lineRule="auto"/>
        <w:jc w:val="both"/>
        <w:rPr>
          <w:rFonts w:cs="Arial"/>
          <w:sz w:val="18"/>
          <w:szCs w:val="18"/>
        </w:rPr>
      </w:pPr>
      <w:r w:rsidRPr="006D1FAD">
        <w:rPr>
          <w:rFonts w:cs="Arial"/>
          <w:sz w:val="18"/>
          <w:szCs w:val="18"/>
        </w:rPr>
        <w:br w:type="page"/>
      </w:r>
    </w:p>
    <w:p w14:paraId="1E34748E" w14:textId="15F39C91" w:rsidR="00444E74" w:rsidRPr="006D1FAD" w:rsidRDefault="00B120F0" w:rsidP="00645B3E">
      <w:pPr>
        <w:spacing w:line="276" w:lineRule="auto"/>
        <w:jc w:val="both"/>
        <w:rPr>
          <w:rFonts w:cs="Arial"/>
          <w:b/>
          <w:sz w:val="18"/>
          <w:szCs w:val="18"/>
        </w:rPr>
      </w:pPr>
      <w:r w:rsidRPr="006D1FAD">
        <w:rPr>
          <w:rFonts w:cs="Arial"/>
          <w:b/>
          <w:sz w:val="18"/>
          <w:szCs w:val="18"/>
        </w:rPr>
        <w:lastRenderedPageBreak/>
        <w:t>ANNEX 7: DECLARACIÓ RESPONSABLE RELATIVA A PARADISOS FISCALS</w:t>
      </w:r>
    </w:p>
    <w:p w14:paraId="1CD97964" w14:textId="77777777" w:rsidR="00B120F0" w:rsidRPr="006D1FAD" w:rsidRDefault="00B120F0" w:rsidP="00645B3E">
      <w:pPr>
        <w:spacing w:line="276" w:lineRule="auto"/>
        <w:jc w:val="both"/>
        <w:rPr>
          <w:rFonts w:cs="Arial"/>
          <w:b/>
          <w:sz w:val="18"/>
          <w:szCs w:val="18"/>
        </w:rPr>
      </w:pPr>
    </w:p>
    <w:p w14:paraId="5E12ABD8" w14:textId="77777777" w:rsidR="00B120F0" w:rsidRPr="006D1FAD" w:rsidRDefault="00B120F0" w:rsidP="00645B3E">
      <w:pPr>
        <w:spacing w:line="276" w:lineRule="auto"/>
        <w:jc w:val="both"/>
        <w:rPr>
          <w:rFonts w:cs="Arial"/>
          <w:spacing w:val="-2"/>
          <w:sz w:val="18"/>
          <w:szCs w:val="18"/>
        </w:rPr>
      </w:pPr>
      <w:r w:rsidRPr="006D1FAD">
        <w:rPr>
          <w:rFonts w:cs="Arial"/>
          <w:sz w:val="18"/>
          <w:szCs w:val="18"/>
        </w:rPr>
        <w:t xml:space="preserve">El/la senyor/a ............................................................................................, titular del DNI número .................., com representant legal de l’empresa ....................................... , titular del CIF número ............................................................................,domiciliada a ...................................................................................................................................................... declara que, assabentat/ada de les condicions i els requisits que s'exigeixen per poder ser adjudicatari/ària del contracte administratiu de la </w:t>
      </w:r>
      <w:r w:rsidR="00DC6706" w:rsidRPr="006D1FAD">
        <w:rPr>
          <w:rFonts w:cs="Arial"/>
          <w:b/>
          <w:sz w:val="18"/>
          <w:szCs w:val="18"/>
        </w:rPr>
        <w:t xml:space="preserve">realització d’enquestes de satisfacció de visita amb dispositius tàctils a 23 museus i monuments adscrits a l’Agència Catalana del Patrimoni Cultural </w:t>
      </w:r>
      <w:r w:rsidR="00DC6706" w:rsidRPr="006D1FAD">
        <w:rPr>
          <w:rFonts w:cs="Arial"/>
          <w:b/>
          <w:spacing w:val="-2"/>
          <w:sz w:val="18"/>
          <w:szCs w:val="18"/>
        </w:rPr>
        <w:t>(ACPC 2024-5</w:t>
      </w:r>
      <w:r w:rsidRPr="006D1FAD">
        <w:rPr>
          <w:rFonts w:cs="Arial"/>
          <w:b/>
          <w:spacing w:val="-2"/>
          <w:sz w:val="18"/>
          <w:szCs w:val="18"/>
        </w:rPr>
        <w:t>).</w:t>
      </w:r>
    </w:p>
    <w:p w14:paraId="0D57785B" w14:textId="77777777" w:rsidR="00B120F0" w:rsidRPr="006D1FAD" w:rsidRDefault="00B120F0" w:rsidP="00645B3E">
      <w:pPr>
        <w:spacing w:line="276" w:lineRule="auto"/>
        <w:jc w:val="both"/>
        <w:rPr>
          <w:rFonts w:cs="Arial"/>
          <w:b/>
          <w:spacing w:val="-2"/>
          <w:sz w:val="18"/>
          <w:szCs w:val="18"/>
        </w:rPr>
      </w:pPr>
    </w:p>
    <w:p w14:paraId="6FB0EA56" w14:textId="77777777" w:rsidR="00B120F0" w:rsidRPr="006D1FAD" w:rsidRDefault="00B120F0" w:rsidP="00645B3E">
      <w:pPr>
        <w:spacing w:line="276" w:lineRule="auto"/>
        <w:jc w:val="both"/>
        <w:rPr>
          <w:rFonts w:cs="Arial"/>
          <w:b/>
          <w:sz w:val="18"/>
          <w:szCs w:val="18"/>
        </w:rPr>
      </w:pPr>
      <w:r w:rsidRPr="006D1FAD">
        <w:rPr>
          <w:rFonts w:cs="Arial"/>
          <w:b/>
          <w:sz w:val="18"/>
          <w:szCs w:val="18"/>
        </w:rPr>
        <w:t xml:space="preserve">DECLARA RESPONSABLEMENT: </w:t>
      </w:r>
    </w:p>
    <w:p w14:paraId="711AD6AE" w14:textId="77777777" w:rsidR="00B120F0" w:rsidRPr="006D1FAD" w:rsidRDefault="00B120F0" w:rsidP="00645B3E">
      <w:pPr>
        <w:spacing w:line="276" w:lineRule="auto"/>
        <w:jc w:val="both"/>
        <w:rPr>
          <w:rFonts w:cs="Arial"/>
          <w:sz w:val="18"/>
          <w:szCs w:val="18"/>
        </w:rPr>
      </w:pPr>
    </w:p>
    <w:p w14:paraId="2DAAD1B7" w14:textId="77777777" w:rsidR="00B120F0" w:rsidRPr="006D1FAD" w:rsidRDefault="00B120F0" w:rsidP="00645B3E">
      <w:pPr>
        <w:spacing w:line="276" w:lineRule="auto"/>
        <w:jc w:val="both"/>
        <w:rPr>
          <w:rFonts w:cs="Arial"/>
          <w:sz w:val="18"/>
          <w:szCs w:val="18"/>
        </w:rPr>
      </w:pPr>
      <w:r w:rsidRPr="006D1FAD">
        <w:rPr>
          <w:rFonts w:cs="Arial"/>
          <w:sz w:val="18"/>
          <w:szCs w:val="18"/>
        </w:rPr>
        <w:t>Que l’entitat que representa, o les seves empreses filials o les empreses interposades es comprometen:</w:t>
      </w:r>
    </w:p>
    <w:p w14:paraId="0D3C20BE" w14:textId="77777777" w:rsidR="00B120F0" w:rsidRPr="006D1FAD" w:rsidRDefault="00B120F0" w:rsidP="00645B3E">
      <w:pPr>
        <w:spacing w:line="276" w:lineRule="auto"/>
        <w:jc w:val="both"/>
        <w:rPr>
          <w:rFonts w:cs="Arial"/>
          <w:sz w:val="18"/>
          <w:szCs w:val="18"/>
        </w:rPr>
      </w:pPr>
    </w:p>
    <w:p w14:paraId="56C0C288" w14:textId="77777777" w:rsidR="00B120F0" w:rsidRPr="006D1FAD" w:rsidRDefault="00B120F0" w:rsidP="00645B3E">
      <w:pPr>
        <w:spacing w:line="276" w:lineRule="auto"/>
        <w:jc w:val="both"/>
        <w:rPr>
          <w:rFonts w:cs="Arial"/>
          <w:sz w:val="18"/>
          <w:szCs w:val="18"/>
        </w:rPr>
      </w:pPr>
      <w:r w:rsidRPr="006D1FAD">
        <w:rPr>
          <w:rFonts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BF3CD5F" w14:textId="77777777" w:rsidR="00B120F0" w:rsidRPr="006D1FAD" w:rsidRDefault="00B120F0" w:rsidP="00645B3E">
      <w:pPr>
        <w:spacing w:line="276" w:lineRule="auto"/>
        <w:jc w:val="both"/>
        <w:rPr>
          <w:rFonts w:cs="Arial"/>
          <w:sz w:val="18"/>
          <w:szCs w:val="18"/>
        </w:rPr>
      </w:pPr>
    </w:p>
    <w:p w14:paraId="131A99EB" w14:textId="77777777" w:rsidR="00B120F0" w:rsidRPr="006D1FAD" w:rsidRDefault="00B120F0" w:rsidP="00645B3E">
      <w:pPr>
        <w:spacing w:line="276" w:lineRule="auto"/>
        <w:jc w:val="both"/>
        <w:rPr>
          <w:rFonts w:cs="Arial"/>
          <w:sz w:val="18"/>
          <w:szCs w:val="18"/>
        </w:rPr>
      </w:pPr>
      <w:r w:rsidRPr="006D1FAD">
        <w:rPr>
          <w:rFonts w:cs="Arial"/>
          <w:sz w:val="18"/>
          <w:szCs w:val="18"/>
        </w:rPr>
        <w:t>I com a prova de conformitat signen aquesta declaració,</w:t>
      </w:r>
    </w:p>
    <w:p w14:paraId="7E8F8F21" w14:textId="77777777" w:rsidR="00B120F0" w:rsidRPr="006D1FAD" w:rsidRDefault="00B120F0" w:rsidP="00645B3E">
      <w:pPr>
        <w:spacing w:line="276" w:lineRule="auto"/>
        <w:jc w:val="both"/>
        <w:rPr>
          <w:rFonts w:cs="Arial"/>
          <w:sz w:val="18"/>
          <w:szCs w:val="18"/>
        </w:rPr>
      </w:pPr>
      <w:r w:rsidRPr="006D1FAD">
        <w:rPr>
          <w:rFonts w:cs="Arial"/>
          <w:sz w:val="18"/>
          <w:szCs w:val="18"/>
        </w:rPr>
        <w:t>(localitat i data)</w:t>
      </w:r>
    </w:p>
    <w:p w14:paraId="6472DF1F" w14:textId="77777777" w:rsidR="00B120F0" w:rsidRPr="006D1FAD" w:rsidRDefault="00B120F0" w:rsidP="00645B3E">
      <w:pPr>
        <w:spacing w:line="276" w:lineRule="auto"/>
        <w:jc w:val="both"/>
        <w:rPr>
          <w:rFonts w:cs="Arial"/>
          <w:sz w:val="18"/>
          <w:szCs w:val="18"/>
        </w:rPr>
      </w:pPr>
    </w:p>
    <w:p w14:paraId="25E6851A" w14:textId="77777777" w:rsidR="00B120F0" w:rsidRPr="006D1FAD" w:rsidRDefault="00B120F0" w:rsidP="00645B3E">
      <w:pPr>
        <w:spacing w:line="276" w:lineRule="auto"/>
        <w:jc w:val="both"/>
        <w:rPr>
          <w:rFonts w:cs="Arial"/>
          <w:sz w:val="18"/>
          <w:szCs w:val="18"/>
        </w:rPr>
      </w:pPr>
    </w:p>
    <w:p w14:paraId="178CEBF2" w14:textId="77777777" w:rsidR="00B120F0" w:rsidRPr="006D1FAD" w:rsidRDefault="00B120F0" w:rsidP="00645B3E">
      <w:pPr>
        <w:spacing w:line="276" w:lineRule="auto"/>
        <w:jc w:val="both"/>
        <w:rPr>
          <w:rFonts w:cs="Arial"/>
          <w:sz w:val="18"/>
          <w:szCs w:val="18"/>
        </w:rPr>
      </w:pPr>
    </w:p>
    <w:p w14:paraId="144470EB" w14:textId="77777777" w:rsidR="00B120F0" w:rsidRPr="006D1FAD" w:rsidRDefault="00B120F0" w:rsidP="00645B3E">
      <w:pPr>
        <w:spacing w:line="276" w:lineRule="auto"/>
        <w:jc w:val="both"/>
        <w:rPr>
          <w:rFonts w:cs="Arial"/>
          <w:i/>
          <w:sz w:val="18"/>
          <w:szCs w:val="18"/>
        </w:rPr>
      </w:pPr>
      <w:r w:rsidRPr="006D1FAD">
        <w:rPr>
          <w:rFonts w:cs="Arial"/>
          <w:i/>
          <w:sz w:val="18"/>
          <w:szCs w:val="18"/>
        </w:rPr>
        <w:t xml:space="preserve">(nom de l’empresa que es representa; </w:t>
      </w:r>
    </w:p>
    <w:p w14:paraId="20AC9E39" w14:textId="77777777" w:rsidR="00B120F0" w:rsidRPr="006D1FAD" w:rsidRDefault="00B120F0" w:rsidP="00645B3E">
      <w:pPr>
        <w:spacing w:line="276" w:lineRule="auto"/>
        <w:jc w:val="both"/>
        <w:rPr>
          <w:rFonts w:cs="Arial"/>
          <w:i/>
          <w:sz w:val="18"/>
          <w:szCs w:val="18"/>
        </w:rPr>
      </w:pPr>
      <w:r w:rsidRPr="006D1FAD">
        <w:rPr>
          <w:rFonts w:cs="Arial"/>
          <w:i/>
          <w:sz w:val="18"/>
          <w:szCs w:val="18"/>
        </w:rPr>
        <w:t xml:space="preserve">signatura del representant de l’empresa) </w:t>
      </w:r>
    </w:p>
    <w:p w14:paraId="193EA2B0" w14:textId="77777777" w:rsidR="00B120F0" w:rsidRPr="006D1FAD" w:rsidRDefault="00B120F0" w:rsidP="00645B3E">
      <w:pPr>
        <w:spacing w:line="276" w:lineRule="auto"/>
        <w:jc w:val="both"/>
        <w:rPr>
          <w:rFonts w:cs="Arial"/>
          <w:i/>
          <w:sz w:val="18"/>
          <w:szCs w:val="18"/>
        </w:rPr>
      </w:pPr>
    </w:p>
    <w:p w14:paraId="12F3F356" w14:textId="77777777" w:rsidR="00B120F0" w:rsidRPr="006D1FAD" w:rsidRDefault="00B120F0" w:rsidP="00645B3E">
      <w:pPr>
        <w:spacing w:line="276" w:lineRule="auto"/>
        <w:jc w:val="both"/>
        <w:rPr>
          <w:rFonts w:cs="Arial"/>
          <w:i/>
          <w:sz w:val="18"/>
          <w:szCs w:val="18"/>
        </w:rPr>
      </w:pPr>
    </w:p>
    <w:p w14:paraId="33CAE2F7" w14:textId="77777777" w:rsidR="00B120F0" w:rsidRPr="006D1FAD" w:rsidRDefault="00B120F0" w:rsidP="00645B3E">
      <w:pPr>
        <w:spacing w:line="276" w:lineRule="auto"/>
        <w:jc w:val="both"/>
        <w:rPr>
          <w:rFonts w:cs="Arial"/>
          <w:i/>
          <w:sz w:val="18"/>
          <w:szCs w:val="18"/>
        </w:rPr>
      </w:pPr>
    </w:p>
    <w:p w14:paraId="0971E477" w14:textId="77777777" w:rsidR="00B120F0" w:rsidRPr="006D1FAD" w:rsidRDefault="00B120F0" w:rsidP="00645B3E">
      <w:pPr>
        <w:spacing w:line="276" w:lineRule="auto"/>
        <w:jc w:val="both"/>
        <w:rPr>
          <w:rFonts w:cs="Arial"/>
          <w:i/>
          <w:sz w:val="18"/>
          <w:szCs w:val="18"/>
        </w:rPr>
      </w:pPr>
    </w:p>
    <w:p w14:paraId="71566EB0" w14:textId="77777777" w:rsidR="00B120F0" w:rsidRPr="006D1FAD" w:rsidRDefault="00B120F0" w:rsidP="00645B3E">
      <w:pPr>
        <w:spacing w:line="276" w:lineRule="auto"/>
        <w:jc w:val="both"/>
        <w:rPr>
          <w:rFonts w:cs="Arial"/>
          <w:i/>
          <w:sz w:val="18"/>
          <w:szCs w:val="18"/>
        </w:rPr>
      </w:pPr>
    </w:p>
    <w:p w14:paraId="1BE13E64" w14:textId="77777777" w:rsidR="00B120F0" w:rsidRPr="006D1FAD" w:rsidRDefault="00B120F0" w:rsidP="00645B3E">
      <w:pPr>
        <w:spacing w:line="276" w:lineRule="auto"/>
        <w:jc w:val="both"/>
        <w:rPr>
          <w:rFonts w:cs="Arial"/>
          <w:i/>
          <w:sz w:val="18"/>
          <w:szCs w:val="18"/>
        </w:rPr>
      </w:pPr>
    </w:p>
    <w:p w14:paraId="2B233DE6" w14:textId="77777777" w:rsidR="00B120F0" w:rsidRPr="006D1FAD" w:rsidRDefault="00B120F0" w:rsidP="00645B3E">
      <w:pPr>
        <w:spacing w:line="276" w:lineRule="auto"/>
        <w:jc w:val="both"/>
        <w:rPr>
          <w:rFonts w:cs="Arial"/>
          <w:i/>
          <w:sz w:val="18"/>
          <w:szCs w:val="18"/>
        </w:rPr>
      </w:pPr>
    </w:p>
    <w:p w14:paraId="020A638B" w14:textId="77777777" w:rsidR="00B120F0" w:rsidRPr="006D1FAD" w:rsidRDefault="00B120F0" w:rsidP="00645B3E">
      <w:pPr>
        <w:spacing w:line="276" w:lineRule="auto"/>
        <w:jc w:val="both"/>
        <w:rPr>
          <w:rFonts w:cs="Arial"/>
          <w:i/>
          <w:sz w:val="18"/>
          <w:szCs w:val="18"/>
        </w:rPr>
      </w:pPr>
    </w:p>
    <w:p w14:paraId="63998DCE" w14:textId="77777777" w:rsidR="00B120F0" w:rsidRPr="006D1FAD" w:rsidRDefault="00B120F0" w:rsidP="00645B3E">
      <w:pPr>
        <w:spacing w:line="276" w:lineRule="auto"/>
        <w:jc w:val="both"/>
        <w:rPr>
          <w:rFonts w:cs="Arial"/>
          <w:i/>
          <w:sz w:val="18"/>
          <w:szCs w:val="18"/>
        </w:rPr>
      </w:pPr>
    </w:p>
    <w:p w14:paraId="14E20E87" w14:textId="77777777" w:rsidR="00B120F0" w:rsidRPr="006D1FAD" w:rsidRDefault="00B120F0" w:rsidP="00645B3E">
      <w:pPr>
        <w:spacing w:line="276" w:lineRule="auto"/>
        <w:jc w:val="both"/>
        <w:rPr>
          <w:rFonts w:cs="Arial"/>
          <w:i/>
          <w:sz w:val="18"/>
          <w:szCs w:val="18"/>
        </w:rPr>
      </w:pPr>
    </w:p>
    <w:p w14:paraId="3F5410BB" w14:textId="77777777" w:rsidR="00B120F0" w:rsidRPr="006D1FAD" w:rsidRDefault="00B120F0" w:rsidP="00645B3E">
      <w:pPr>
        <w:spacing w:line="276" w:lineRule="auto"/>
        <w:jc w:val="both"/>
        <w:rPr>
          <w:rFonts w:cs="Arial"/>
          <w:i/>
          <w:sz w:val="18"/>
          <w:szCs w:val="18"/>
        </w:rPr>
      </w:pPr>
    </w:p>
    <w:p w14:paraId="1712BEE9" w14:textId="77777777" w:rsidR="00B120F0" w:rsidRPr="006D1FAD" w:rsidRDefault="00B120F0" w:rsidP="00645B3E">
      <w:pPr>
        <w:spacing w:line="276" w:lineRule="auto"/>
        <w:jc w:val="both"/>
        <w:rPr>
          <w:rFonts w:cs="Arial"/>
          <w:i/>
          <w:sz w:val="18"/>
          <w:szCs w:val="18"/>
        </w:rPr>
      </w:pPr>
    </w:p>
    <w:p w14:paraId="4532B67A" w14:textId="77777777" w:rsidR="00B120F0" w:rsidRPr="006D1FAD" w:rsidRDefault="00B120F0" w:rsidP="00645B3E">
      <w:pPr>
        <w:spacing w:line="276" w:lineRule="auto"/>
        <w:jc w:val="both"/>
        <w:rPr>
          <w:rFonts w:cs="Arial"/>
          <w:i/>
          <w:sz w:val="18"/>
          <w:szCs w:val="18"/>
        </w:rPr>
      </w:pPr>
    </w:p>
    <w:p w14:paraId="458F4B40" w14:textId="77777777" w:rsidR="00B120F0" w:rsidRPr="006D1FAD" w:rsidRDefault="00B120F0" w:rsidP="00645B3E">
      <w:pPr>
        <w:spacing w:line="276" w:lineRule="auto"/>
        <w:jc w:val="both"/>
        <w:rPr>
          <w:rFonts w:cs="Arial"/>
          <w:i/>
          <w:sz w:val="18"/>
          <w:szCs w:val="18"/>
        </w:rPr>
      </w:pPr>
    </w:p>
    <w:p w14:paraId="2546A36E" w14:textId="77777777" w:rsidR="00B120F0" w:rsidRPr="006D1FAD" w:rsidRDefault="00B120F0" w:rsidP="00645B3E">
      <w:pPr>
        <w:spacing w:line="276" w:lineRule="auto"/>
        <w:jc w:val="both"/>
        <w:rPr>
          <w:rFonts w:cs="Arial"/>
          <w:i/>
          <w:sz w:val="18"/>
          <w:szCs w:val="18"/>
        </w:rPr>
      </w:pPr>
    </w:p>
    <w:p w14:paraId="21F869E3" w14:textId="77777777" w:rsidR="00B120F0" w:rsidRPr="006D1FAD" w:rsidRDefault="00B120F0" w:rsidP="00645B3E">
      <w:pPr>
        <w:spacing w:line="276" w:lineRule="auto"/>
        <w:jc w:val="both"/>
        <w:rPr>
          <w:rFonts w:cs="Arial"/>
          <w:i/>
          <w:sz w:val="18"/>
          <w:szCs w:val="18"/>
        </w:rPr>
      </w:pPr>
    </w:p>
    <w:p w14:paraId="5202E269" w14:textId="77777777" w:rsidR="00B120F0" w:rsidRPr="006D1FAD" w:rsidRDefault="00B120F0" w:rsidP="00645B3E">
      <w:pPr>
        <w:spacing w:line="276" w:lineRule="auto"/>
        <w:jc w:val="both"/>
        <w:rPr>
          <w:rFonts w:cs="Arial"/>
          <w:i/>
          <w:sz w:val="18"/>
          <w:szCs w:val="18"/>
        </w:rPr>
      </w:pPr>
    </w:p>
    <w:p w14:paraId="53B4B1C8" w14:textId="77777777" w:rsidR="00B120F0" w:rsidRPr="006D1FAD" w:rsidRDefault="00B120F0" w:rsidP="00645B3E">
      <w:pPr>
        <w:spacing w:line="276" w:lineRule="auto"/>
        <w:jc w:val="both"/>
        <w:rPr>
          <w:rFonts w:cs="Arial"/>
          <w:i/>
          <w:sz w:val="18"/>
          <w:szCs w:val="18"/>
        </w:rPr>
      </w:pPr>
    </w:p>
    <w:p w14:paraId="5615251D" w14:textId="77777777" w:rsidR="00B120F0" w:rsidRPr="006D1FAD" w:rsidRDefault="00B120F0" w:rsidP="00645B3E">
      <w:pPr>
        <w:spacing w:line="276" w:lineRule="auto"/>
        <w:jc w:val="both"/>
        <w:rPr>
          <w:rFonts w:cs="Arial"/>
          <w:i/>
          <w:sz w:val="18"/>
          <w:szCs w:val="18"/>
        </w:rPr>
      </w:pPr>
    </w:p>
    <w:p w14:paraId="043DB31D" w14:textId="77777777" w:rsidR="00B120F0" w:rsidRPr="006D1FAD" w:rsidRDefault="00B120F0" w:rsidP="00645B3E">
      <w:pPr>
        <w:spacing w:line="276" w:lineRule="auto"/>
        <w:jc w:val="both"/>
        <w:rPr>
          <w:rFonts w:cs="Arial"/>
          <w:i/>
          <w:sz w:val="18"/>
          <w:szCs w:val="18"/>
        </w:rPr>
      </w:pPr>
    </w:p>
    <w:p w14:paraId="4E0D1063" w14:textId="77777777" w:rsidR="00B120F0" w:rsidRPr="006D1FAD" w:rsidRDefault="00B120F0" w:rsidP="00645B3E">
      <w:pPr>
        <w:spacing w:line="276" w:lineRule="auto"/>
        <w:jc w:val="both"/>
        <w:rPr>
          <w:rFonts w:cs="Arial"/>
          <w:i/>
          <w:sz w:val="18"/>
          <w:szCs w:val="18"/>
        </w:rPr>
      </w:pPr>
    </w:p>
    <w:p w14:paraId="663A9049" w14:textId="77777777" w:rsidR="00B120F0" w:rsidRPr="006D1FAD" w:rsidRDefault="00B120F0" w:rsidP="00645B3E">
      <w:pPr>
        <w:spacing w:line="276" w:lineRule="auto"/>
        <w:jc w:val="both"/>
        <w:rPr>
          <w:rFonts w:cs="Arial"/>
          <w:i/>
          <w:sz w:val="18"/>
          <w:szCs w:val="18"/>
        </w:rPr>
      </w:pPr>
    </w:p>
    <w:p w14:paraId="6FBE370E" w14:textId="77777777" w:rsidR="00B120F0" w:rsidRPr="006D1FAD" w:rsidRDefault="00B120F0" w:rsidP="00645B3E">
      <w:pPr>
        <w:spacing w:line="276" w:lineRule="auto"/>
        <w:jc w:val="both"/>
        <w:rPr>
          <w:rFonts w:cs="Arial"/>
          <w:i/>
          <w:sz w:val="18"/>
          <w:szCs w:val="18"/>
        </w:rPr>
      </w:pPr>
    </w:p>
    <w:p w14:paraId="6F52FB8F" w14:textId="77777777" w:rsidR="00B120F0" w:rsidRPr="006D1FAD" w:rsidRDefault="00B120F0" w:rsidP="00645B3E">
      <w:pPr>
        <w:spacing w:line="276" w:lineRule="auto"/>
        <w:jc w:val="both"/>
        <w:rPr>
          <w:rFonts w:cs="Arial"/>
          <w:b/>
          <w:sz w:val="18"/>
          <w:szCs w:val="18"/>
        </w:rPr>
      </w:pPr>
    </w:p>
    <w:p w14:paraId="5D89974E" w14:textId="77777777" w:rsidR="00B120F0" w:rsidRPr="006D1FAD" w:rsidRDefault="00B120F0" w:rsidP="00645B3E">
      <w:pPr>
        <w:spacing w:line="276" w:lineRule="auto"/>
        <w:jc w:val="both"/>
        <w:rPr>
          <w:rFonts w:cs="Arial"/>
          <w:b/>
          <w:sz w:val="18"/>
          <w:szCs w:val="18"/>
        </w:rPr>
      </w:pPr>
    </w:p>
    <w:p w14:paraId="027E7D02" w14:textId="77777777" w:rsidR="00B120F0" w:rsidRPr="006D1FAD" w:rsidRDefault="00B120F0" w:rsidP="00645B3E">
      <w:pPr>
        <w:spacing w:line="276" w:lineRule="auto"/>
        <w:jc w:val="both"/>
        <w:rPr>
          <w:rFonts w:cs="Arial"/>
          <w:b/>
          <w:sz w:val="18"/>
          <w:szCs w:val="18"/>
        </w:rPr>
      </w:pPr>
    </w:p>
    <w:p w14:paraId="498E57E5" w14:textId="77777777" w:rsidR="00B120F0" w:rsidRPr="006D1FAD" w:rsidRDefault="00B120F0" w:rsidP="00645B3E">
      <w:pPr>
        <w:spacing w:line="276" w:lineRule="auto"/>
        <w:jc w:val="both"/>
        <w:rPr>
          <w:rFonts w:cs="Arial"/>
          <w:b/>
          <w:sz w:val="18"/>
          <w:szCs w:val="18"/>
        </w:rPr>
      </w:pPr>
    </w:p>
    <w:p w14:paraId="74CEBF70" w14:textId="77777777" w:rsidR="00B120F0" w:rsidRPr="006D1FAD" w:rsidRDefault="00B120F0" w:rsidP="00645B3E">
      <w:pPr>
        <w:spacing w:line="276" w:lineRule="auto"/>
        <w:jc w:val="both"/>
        <w:rPr>
          <w:rFonts w:cs="Arial"/>
          <w:b/>
          <w:sz w:val="18"/>
          <w:szCs w:val="18"/>
        </w:rPr>
      </w:pPr>
    </w:p>
    <w:p w14:paraId="3A9314F6" w14:textId="77777777" w:rsidR="00B120F0" w:rsidRPr="006D1FAD" w:rsidRDefault="00B120F0" w:rsidP="00645B3E">
      <w:pPr>
        <w:spacing w:line="276" w:lineRule="auto"/>
        <w:jc w:val="both"/>
        <w:rPr>
          <w:rFonts w:cs="Arial"/>
          <w:b/>
          <w:sz w:val="18"/>
          <w:szCs w:val="18"/>
        </w:rPr>
      </w:pPr>
    </w:p>
    <w:p w14:paraId="7E68004F" w14:textId="3700A93A" w:rsidR="00961FAE" w:rsidRPr="006D1FAD" w:rsidRDefault="00961FAE" w:rsidP="00645B3E">
      <w:pPr>
        <w:spacing w:line="276" w:lineRule="auto"/>
        <w:jc w:val="both"/>
        <w:rPr>
          <w:rFonts w:cs="Arial"/>
          <w:b/>
          <w:sz w:val="18"/>
          <w:szCs w:val="18"/>
        </w:rPr>
      </w:pPr>
      <w:r w:rsidRPr="006D1FAD">
        <w:rPr>
          <w:rFonts w:cs="Arial"/>
          <w:b/>
          <w:sz w:val="18"/>
          <w:szCs w:val="18"/>
        </w:rPr>
        <w:lastRenderedPageBreak/>
        <w:t xml:space="preserve">ANNEX 8: DECLARACIÓ DE CONCURRENCIA EN CONFLICTE D’INTERÈS </w:t>
      </w:r>
    </w:p>
    <w:p w14:paraId="76E0C6B7" w14:textId="77777777" w:rsidR="00961FAE" w:rsidRPr="006D1FAD" w:rsidRDefault="00961FAE" w:rsidP="00645B3E">
      <w:pPr>
        <w:spacing w:line="276" w:lineRule="auto"/>
        <w:jc w:val="both"/>
        <w:rPr>
          <w:rFonts w:cs="Arial"/>
          <w:sz w:val="18"/>
          <w:szCs w:val="18"/>
        </w:rPr>
      </w:pPr>
    </w:p>
    <w:p w14:paraId="2834499A" w14:textId="77777777" w:rsidR="00961FAE" w:rsidRPr="006D1FAD" w:rsidRDefault="00961FAE" w:rsidP="00645B3E">
      <w:pPr>
        <w:spacing w:line="276" w:lineRule="auto"/>
        <w:jc w:val="both"/>
        <w:rPr>
          <w:rFonts w:cs="Arial"/>
          <w:spacing w:val="-2"/>
          <w:sz w:val="18"/>
          <w:szCs w:val="18"/>
        </w:rPr>
      </w:pPr>
      <w:r w:rsidRPr="006D1FAD">
        <w:rPr>
          <w:rFonts w:cs="Arial"/>
          <w:sz w:val="18"/>
          <w:szCs w:val="18"/>
        </w:rPr>
        <w:t xml:space="preserve">Núm. de l’expedient de contractació: </w:t>
      </w:r>
      <w:r w:rsidRPr="006D1FAD">
        <w:rPr>
          <w:rFonts w:cs="Arial"/>
          <w:b/>
          <w:spacing w:val="-2"/>
          <w:sz w:val="18"/>
          <w:szCs w:val="18"/>
        </w:rPr>
        <w:t>ACPC-2024-5</w:t>
      </w:r>
    </w:p>
    <w:p w14:paraId="78F85ACE" w14:textId="77777777" w:rsidR="00961FAE" w:rsidRPr="006D1FAD" w:rsidRDefault="00961FAE" w:rsidP="00645B3E">
      <w:pPr>
        <w:spacing w:line="276" w:lineRule="auto"/>
        <w:jc w:val="both"/>
        <w:rPr>
          <w:rFonts w:cs="Arial"/>
          <w:sz w:val="18"/>
          <w:szCs w:val="18"/>
        </w:rPr>
      </w:pPr>
    </w:p>
    <w:p w14:paraId="6AC08413" w14:textId="77777777" w:rsidR="00961FAE" w:rsidRPr="006D1FAD" w:rsidRDefault="00961FAE" w:rsidP="00645B3E">
      <w:pPr>
        <w:spacing w:line="276" w:lineRule="auto"/>
        <w:jc w:val="both"/>
        <w:rPr>
          <w:rFonts w:cs="Arial"/>
          <w:sz w:val="18"/>
          <w:szCs w:val="18"/>
        </w:rPr>
      </w:pPr>
      <w:r w:rsidRPr="006D1FAD">
        <w:rPr>
          <w:rFonts w:cs="Arial"/>
          <w:sz w:val="18"/>
          <w:szCs w:val="18"/>
        </w:rPr>
        <w:t xml:space="preserve">Objecte del contracte: </w:t>
      </w:r>
      <w:r w:rsidRPr="006D1FAD">
        <w:rPr>
          <w:rFonts w:cs="Arial"/>
          <w:b/>
          <w:sz w:val="18"/>
          <w:szCs w:val="18"/>
        </w:rPr>
        <w:t>Realització d’enquestes de satisfacció de visita amb dispositius tàctils a 23 museus i monuments adscrits a l’Agència Catalana del Patrimoni Cultural</w:t>
      </w:r>
      <w:r w:rsidRPr="006D1FAD">
        <w:rPr>
          <w:rFonts w:cs="Arial"/>
          <w:b/>
          <w:spacing w:val="-2"/>
          <w:sz w:val="18"/>
          <w:szCs w:val="18"/>
        </w:rPr>
        <w:t>.</w:t>
      </w:r>
    </w:p>
    <w:p w14:paraId="7697B4D3" w14:textId="77777777" w:rsidR="00961FAE" w:rsidRPr="006D1FAD" w:rsidRDefault="00961FAE" w:rsidP="00645B3E">
      <w:pPr>
        <w:spacing w:line="276" w:lineRule="auto"/>
        <w:jc w:val="both"/>
        <w:rPr>
          <w:rFonts w:cs="Arial"/>
          <w:sz w:val="18"/>
          <w:szCs w:val="18"/>
        </w:rPr>
      </w:pPr>
    </w:p>
    <w:p w14:paraId="35010062" w14:textId="77777777" w:rsidR="00961FAE" w:rsidRPr="006D1FAD" w:rsidRDefault="00961FAE" w:rsidP="00645B3E">
      <w:pPr>
        <w:spacing w:line="276" w:lineRule="auto"/>
        <w:jc w:val="both"/>
        <w:rPr>
          <w:rFonts w:cs="Arial"/>
          <w:sz w:val="18"/>
          <w:szCs w:val="18"/>
        </w:rPr>
      </w:pPr>
      <w:r w:rsidRPr="006D1FAD">
        <w:rPr>
          <w:rFonts w:cs="Arial"/>
          <w:sz w:val="18"/>
          <w:szCs w:val="18"/>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027881A7" w14:textId="77777777" w:rsidR="00961FAE" w:rsidRPr="006D1FAD" w:rsidRDefault="00961FAE" w:rsidP="00645B3E">
      <w:pPr>
        <w:spacing w:line="276" w:lineRule="auto"/>
        <w:jc w:val="both"/>
        <w:rPr>
          <w:rFonts w:cs="Arial"/>
          <w:sz w:val="18"/>
          <w:szCs w:val="18"/>
        </w:rPr>
      </w:pPr>
    </w:p>
    <w:p w14:paraId="6412932C" w14:textId="77777777" w:rsidR="00961FAE" w:rsidRPr="006D1FAD" w:rsidRDefault="00961FAE" w:rsidP="00645B3E">
      <w:pPr>
        <w:spacing w:line="276" w:lineRule="auto"/>
        <w:jc w:val="both"/>
        <w:rPr>
          <w:rFonts w:cs="Arial"/>
          <w:sz w:val="18"/>
          <w:szCs w:val="18"/>
        </w:rPr>
      </w:pPr>
      <w:r w:rsidRPr="006D1FAD">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A4DEF8" w14:textId="77777777" w:rsidR="00961FAE" w:rsidRPr="006D1FAD" w:rsidRDefault="00961FAE" w:rsidP="00645B3E">
      <w:pPr>
        <w:spacing w:line="276" w:lineRule="auto"/>
        <w:jc w:val="both"/>
        <w:rPr>
          <w:rFonts w:cs="Arial"/>
          <w:sz w:val="18"/>
          <w:szCs w:val="18"/>
        </w:rPr>
      </w:pPr>
    </w:p>
    <w:p w14:paraId="4B0AB4B9" w14:textId="77777777" w:rsidR="00961FAE" w:rsidRPr="006D1FAD" w:rsidRDefault="00961FAE" w:rsidP="00645B3E">
      <w:pPr>
        <w:spacing w:line="276" w:lineRule="auto"/>
        <w:jc w:val="both"/>
        <w:rPr>
          <w:rFonts w:cs="Arial"/>
          <w:sz w:val="18"/>
          <w:szCs w:val="18"/>
        </w:rPr>
      </w:pPr>
      <w:r w:rsidRPr="006D1FAD">
        <w:rPr>
          <w:rFonts w:cs="Arial"/>
          <w:sz w:val="18"/>
          <w:szCs w:val="18"/>
        </w:rPr>
        <w:t xml:space="preserve"> </w:t>
      </w:r>
    </w:p>
    <w:p w14:paraId="74C3F4DF" w14:textId="77777777" w:rsidR="00961FAE" w:rsidRPr="006D1FAD" w:rsidRDefault="00961FAE" w:rsidP="00645B3E">
      <w:pPr>
        <w:spacing w:line="276" w:lineRule="auto"/>
        <w:jc w:val="both"/>
        <w:rPr>
          <w:rFonts w:cs="Arial"/>
          <w:sz w:val="18"/>
          <w:szCs w:val="18"/>
        </w:rPr>
      </w:pPr>
    </w:p>
    <w:p w14:paraId="1C95FCC9" w14:textId="77777777" w:rsidR="00961FAE" w:rsidRPr="006D1FAD" w:rsidRDefault="00961FAE" w:rsidP="00645B3E">
      <w:pPr>
        <w:spacing w:line="276" w:lineRule="auto"/>
        <w:jc w:val="both"/>
        <w:rPr>
          <w:rFonts w:cs="Arial"/>
          <w:i/>
          <w:sz w:val="18"/>
          <w:szCs w:val="18"/>
        </w:rPr>
      </w:pPr>
      <w:r w:rsidRPr="006D1FAD">
        <w:rPr>
          <w:rFonts w:cs="Arial"/>
          <w:i/>
          <w:sz w:val="18"/>
          <w:szCs w:val="18"/>
        </w:rPr>
        <w:t>I com a prova de conformitat signen aquesta declaració,</w:t>
      </w:r>
    </w:p>
    <w:p w14:paraId="410F628B" w14:textId="77777777" w:rsidR="00961FAE" w:rsidRPr="006D1FAD" w:rsidRDefault="00961FAE" w:rsidP="00645B3E">
      <w:pPr>
        <w:spacing w:line="276" w:lineRule="auto"/>
        <w:jc w:val="both"/>
        <w:rPr>
          <w:rFonts w:cs="Arial"/>
          <w:i/>
          <w:sz w:val="18"/>
          <w:szCs w:val="18"/>
        </w:rPr>
      </w:pPr>
      <w:r w:rsidRPr="006D1FAD">
        <w:rPr>
          <w:rFonts w:cs="Arial"/>
          <w:i/>
          <w:sz w:val="18"/>
          <w:szCs w:val="18"/>
        </w:rPr>
        <w:t>(localitat i data)</w:t>
      </w:r>
    </w:p>
    <w:p w14:paraId="064438D4" w14:textId="77777777" w:rsidR="00961FAE" w:rsidRPr="006D1FAD" w:rsidRDefault="00961FAE" w:rsidP="00645B3E">
      <w:pPr>
        <w:spacing w:line="276" w:lineRule="auto"/>
        <w:jc w:val="both"/>
        <w:rPr>
          <w:rFonts w:cs="Arial"/>
          <w:i/>
          <w:sz w:val="18"/>
          <w:szCs w:val="18"/>
        </w:rPr>
      </w:pPr>
    </w:p>
    <w:p w14:paraId="0244D7B0" w14:textId="77777777" w:rsidR="00961FAE" w:rsidRPr="006D1FAD" w:rsidRDefault="00961FAE" w:rsidP="00645B3E">
      <w:pPr>
        <w:spacing w:line="276" w:lineRule="auto"/>
        <w:jc w:val="both"/>
        <w:rPr>
          <w:rFonts w:cs="Arial"/>
          <w:i/>
          <w:sz w:val="18"/>
          <w:szCs w:val="18"/>
        </w:rPr>
      </w:pPr>
    </w:p>
    <w:p w14:paraId="26133708" w14:textId="77777777" w:rsidR="00961FAE" w:rsidRPr="006D1FAD" w:rsidRDefault="00961FAE" w:rsidP="00645B3E">
      <w:pPr>
        <w:spacing w:line="276" w:lineRule="auto"/>
        <w:jc w:val="both"/>
        <w:rPr>
          <w:rFonts w:cs="Arial"/>
          <w:i/>
          <w:sz w:val="18"/>
          <w:szCs w:val="18"/>
        </w:rPr>
      </w:pPr>
    </w:p>
    <w:p w14:paraId="4A32FB4F" w14:textId="77777777" w:rsidR="00961FAE" w:rsidRPr="006D1FAD" w:rsidRDefault="00961FAE" w:rsidP="00645B3E">
      <w:pPr>
        <w:spacing w:line="276" w:lineRule="auto"/>
        <w:jc w:val="both"/>
        <w:rPr>
          <w:rFonts w:cs="Arial"/>
          <w:i/>
          <w:sz w:val="18"/>
          <w:szCs w:val="18"/>
        </w:rPr>
      </w:pPr>
      <w:r w:rsidRPr="006D1FAD">
        <w:rPr>
          <w:rFonts w:cs="Arial"/>
          <w:i/>
          <w:sz w:val="18"/>
          <w:szCs w:val="18"/>
        </w:rPr>
        <w:t xml:space="preserve">(nom de l’empresa que es representa; </w:t>
      </w:r>
    </w:p>
    <w:p w14:paraId="20DFE888" w14:textId="77777777" w:rsidR="00961FAE" w:rsidRPr="006D1FAD" w:rsidRDefault="00961FAE" w:rsidP="00645B3E">
      <w:pPr>
        <w:spacing w:line="276" w:lineRule="auto"/>
        <w:jc w:val="both"/>
        <w:rPr>
          <w:rFonts w:cs="Arial"/>
          <w:i/>
          <w:sz w:val="18"/>
          <w:szCs w:val="18"/>
        </w:rPr>
      </w:pPr>
      <w:r w:rsidRPr="006D1FAD">
        <w:rPr>
          <w:rFonts w:cs="Arial"/>
          <w:i/>
          <w:sz w:val="18"/>
          <w:szCs w:val="18"/>
        </w:rPr>
        <w:t>signatura del representant de l’empresa)</w:t>
      </w:r>
    </w:p>
    <w:p w14:paraId="59701C49" w14:textId="77777777" w:rsidR="00DC6706" w:rsidRPr="006D1FAD" w:rsidRDefault="00AD502C" w:rsidP="00645B3E">
      <w:pPr>
        <w:spacing w:line="276" w:lineRule="auto"/>
        <w:jc w:val="both"/>
        <w:rPr>
          <w:rFonts w:cs="Arial"/>
          <w:i/>
          <w:sz w:val="18"/>
          <w:szCs w:val="18"/>
        </w:rPr>
      </w:pPr>
      <w:r w:rsidRPr="006D1FAD">
        <w:rPr>
          <w:rFonts w:cs="Arial"/>
          <w:i/>
          <w:sz w:val="18"/>
          <w:szCs w:val="18"/>
        </w:rPr>
        <w:br w:type="page"/>
      </w:r>
    </w:p>
    <w:p w14:paraId="3CFA1561" w14:textId="77777777" w:rsidR="00B120F0" w:rsidRPr="006D1FAD" w:rsidRDefault="00B120F0" w:rsidP="00645B3E">
      <w:pPr>
        <w:spacing w:line="276" w:lineRule="auto"/>
        <w:jc w:val="both"/>
        <w:rPr>
          <w:rFonts w:cs="Arial"/>
          <w:b/>
          <w:sz w:val="18"/>
          <w:szCs w:val="18"/>
        </w:rPr>
      </w:pPr>
      <w:r w:rsidRPr="006D1FAD">
        <w:rPr>
          <w:rFonts w:cs="Arial"/>
          <w:b/>
          <w:sz w:val="18"/>
          <w:szCs w:val="18"/>
        </w:rPr>
        <w:lastRenderedPageBreak/>
        <w:t xml:space="preserve">ANNEX 9. GARANTIES EN EL TRACTAMENT DE DADES DE CARÀCTER PERSONAL </w:t>
      </w:r>
    </w:p>
    <w:p w14:paraId="6113038D" w14:textId="77777777" w:rsidR="00B120F0" w:rsidRPr="006D1FAD" w:rsidRDefault="00B120F0" w:rsidP="00645B3E">
      <w:pPr>
        <w:spacing w:line="276" w:lineRule="auto"/>
        <w:jc w:val="both"/>
        <w:rPr>
          <w:rFonts w:cs="Arial"/>
          <w:i/>
          <w:sz w:val="18"/>
          <w:szCs w:val="18"/>
        </w:rPr>
      </w:pPr>
    </w:p>
    <w:p w14:paraId="317C25D8" w14:textId="77777777" w:rsidR="00B120F0" w:rsidRPr="006D1FAD" w:rsidRDefault="00B120F0" w:rsidP="00645B3E">
      <w:pPr>
        <w:spacing w:line="276" w:lineRule="auto"/>
        <w:jc w:val="both"/>
        <w:rPr>
          <w:rFonts w:cs="Arial"/>
          <w:sz w:val="18"/>
          <w:szCs w:val="18"/>
        </w:rPr>
      </w:pPr>
      <w:r w:rsidRPr="006D1FAD">
        <w:rPr>
          <w:rFonts w:cs="Arial"/>
          <w:sz w:val="18"/>
          <w:szCs w:val="18"/>
        </w:rPr>
        <w:t>El/la senyor/a ............................................................................................, titular del DNI número .................., com representant legal de l’empresa ....................................... , titular del CIF número .........................................................</w:t>
      </w:r>
      <w:r w:rsidR="00DC6706" w:rsidRPr="006D1FAD">
        <w:rPr>
          <w:rFonts w:cs="Arial"/>
          <w:sz w:val="18"/>
          <w:szCs w:val="18"/>
        </w:rPr>
        <w:t xml:space="preserve">..................., domiciliada </w:t>
      </w:r>
      <w:r w:rsidRPr="006D1FAD">
        <w:rPr>
          <w:rFonts w:cs="Arial"/>
          <w:sz w:val="18"/>
          <w:szCs w:val="18"/>
        </w:rPr>
        <w:t>a ......</w:t>
      </w:r>
      <w:r w:rsidR="00DC6706" w:rsidRPr="006D1FAD">
        <w:rPr>
          <w:rFonts w:cs="Arial"/>
          <w:sz w:val="18"/>
          <w:szCs w:val="18"/>
        </w:rPr>
        <w:t>...........................................................................</w:t>
      </w:r>
      <w:r w:rsidRPr="006D1FAD">
        <w:rPr>
          <w:rFonts w:cs="Arial"/>
          <w:sz w:val="18"/>
          <w:szCs w:val="18"/>
        </w:rPr>
        <w:t xml:space="preserve"> declara que, assabentat/ada de les condicions i els requisits que s'exigeixen per poder ser adjudicatari/ària del contracte administratiu de la </w:t>
      </w:r>
      <w:r w:rsidR="00DC6706" w:rsidRPr="006D1FAD">
        <w:rPr>
          <w:rFonts w:cs="Arial"/>
          <w:b/>
          <w:sz w:val="18"/>
          <w:szCs w:val="18"/>
        </w:rPr>
        <w:t xml:space="preserve">realització d’enquestes de satisfacció de visita amb dispositius tàctils a 23 museus i monuments adscrits a l’Agència Catalana del Patrimoni Cultural </w:t>
      </w:r>
      <w:r w:rsidR="00DC6706" w:rsidRPr="006D1FAD">
        <w:rPr>
          <w:rFonts w:cs="Arial"/>
          <w:b/>
          <w:spacing w:val="-2"/>
          <w:sz w:val="18"/>
          <w:szCs w:val="18"/>
        </w:rPr>
        <w:t>(ACPC 2024-5</w:t>
      </w:r>
      <w:r w:rsidRPr="006D1FAD">
        <w:rPr>
          <w:rFonts w:cs="Arial"/>
          <w:b/>
          <w:spacing w:val="-2"/>
          <w:sz w:val="18"/>
          <w:szCs w:val="18"/>
        </w:rPr>
        <w:t>).</w:t>
      </w:r>
    </w:p>
    <w:p w14:paraId="02C49F59" w14:textId="77777777" w:rsidR="00B120F0" w:rsidRPr="006D1FAD" w:rsidRDefault="00B120F0" w:rsidP="00645B3E">
      <w:pPr>
        <w:spacing w:line="276" w:lineRule="auto"/>
        <w:jc w:val="both"/>
        <w:rPr>
          <w:rFonts w:cs="Arial"/>
          <w:b/>
          <w:sz w:val="18"/>
          <w:szCs w:val="18"/>
        </w:rPr>
      </w:pPr>
    </w:p>
    <w:p w14:paraId="4C21BE92" w14:textId="77777777" w:rsidR="00B120F0" w:rsidRPr="006D1FAD" w:rsidRDefault="00B120F0" w:rsidP="00645B3E">
      <w:pPr>
        <w:spacing w:line="276" w:lineRule="auto"/>
        <w:jc w:val="both"/>
        <w:rPr>
          <w:rFonts w:cs="Arial"/>
          <w:b/>
          <w:sz w:val="18"/>
          <w:szCs w:val="18"/>
        </w:rPr>
      </w:pPr>
      <w:r w:rsidRPr="006D1FAD">
        <w:rPr>
          <w:rFonts w:cs="Arial"/>
          <w:b/>
          <w:sz w:val="18"/>
          <w:szCs w:val="18"/>
        </w:rPr>
        <w:t xml:space="preserve">DECLARA RESPONSABLEMENT: </w:t>
      </w:r>
    </w:p>
    <w:p w14:paraId="4598CB72" w14:textId="77777777" w:rsidR="00B120F0" w:rsidRPr="006D1FAD" w:rsidRDefault="00B120F0" w:rsidP="00645B3E">
      <w:pPr>
        <w:spacing w:line="276" w:lineRule="auto"/>
        <w:jc w:val="both"/>
        <w:rPr>
          <w:rFonts w:cs="Arial"/>
          <w:sz w:val="18"/>
          <w:szCs w:val="18"/>
        </w:rPr>
      </w:pPr>
    </w:p>
    <w:p w14:paraId="11C1AE2E" w14:textId="77777777" w:rsidR="00B120F0" w:rsidRPr="006D1FAD" w:rsidRDefault="00B120F0" w:rsidP="00645B3E">
      <w:pPr>
        <w:spacing w:line="276" w:lineRule="auto"/>
        <w:jc w:val="both"/>
        <w:rPr>
          <w:rFonts w:cs="Arial"/>
          <w:sz w:val="18"/>
          <w:szCs w:val="18"/>
        </w:rPr>
      </w:pPr>
      <w:r w:rsidRPr="006D1FAD">
        <w:rPr>
          <w:rFonts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4E43E56A" w14:textId="77777777" w:rsidR="00B120F0" w:rsidRPr="006D1FAD" w:rsidRDefault="00B120F0" w:rsidP="00645B3E">
      <w:pPr>
        <w:spacing w:line="276" w:lineRule="auto"/>
        <w:jc w:val="both"/>
        <w:rPr>
          <w:rFonts w:cs="Arial"/>
          <w:sz w:val="18"/>
          <w:szCs w:val="18"/>
        </w:rPr>
      </w:pPr>
    </w:p>
    <w:p w14:paraId="1DC4F105" w14:textId="77777777" w:rsidR="00B120F0" w:rsidRPr="006D1FAD" w:rsidRDefault="00B120F0" w:rsidP="00645B3E">
      <w:pPr>
        <w:spacing w:line="276" w:lineRule="auto"/>
        <w:jc w:val="both"/>
        <w:rPr>
          <w:rFonts w:cs="Arial"/>
          <w:sz w:val="18"/>
          <w:szCs w:val="18"/>
        </w:rPr>
      </w:pPr>
      <w:r w:rsidRPr="006D1FAD">
        <w:rPr>
          <w:rFonts w:cs="Arial"/>
          <w:sz w:val="18"/>
          <w:szCs w:val="18"/>
        </w:rPr>
        <w:t>I com a prova de conformitat signo aquesta declaració,</w:t>
      </w:r>
    </w:p>
    <w:p w14:paraId="275F1AAB" w14:textId="77777777" w:rsidR="00B120F0" w:rsidRPr="006D1FAD" w:rsidRDefault="00B120F0" w:rsidP="00645B3E">
      <w:pPr>
        <w:spacing w:line="276" w:lineRule="auto"/>
        <w:jc w:val="both"/>
        <w:rPr>
          <w:rFonts w:cs="Arial"/>
          <w:sz w:val="18"/>
          <w:szCs w:val="18"/>
        </w:rPr>
      </w:pPr>
      <w:r w:rsidRPr="006D1FAD">
        <w:rPr>
          <w:rFonts w:cs="Arial"/>
          <w:sz w:val="18"/>
          <w:szCs w:val="18"/>
        </w:rPr>
        <w:t>(localitat i data)</w:t>
      </w:r>
    </w:p>
    <w:p w14:paraId="068EE166" w14:textId="77777777" w:rsidR="00B120F0" w:rsidRPr="006D1FAD" w:rsidRDefault="00B120F0" w:rsidP="00645B3E">
      <w:pPr>
        <w:spacing w:line="276" w:lineRule="auto"/>
        <w:jc w:val="both"/>
        <w:rPr>
          <w:rFonts w:cs="Arial"/>
          <w:sz w:val="18"/>
          <w:szCs w:val="18"/>
        </w:rPr>
      </w:pPr>
    </w:p>
    <w:p w14:paraId="3269C046" w14:textId="77777777" w:rsidR="00B120F0" w:rsidRPr="006D1FAD" w:rsidRDefault="00B120F0" w:rsidP="00645B3E">
      <w:pPr>
        <w:spacing w:line="276" w:lineRule="auto"/>
        <w:jc w:val="both"/>
        <w:rPr>
          <w:rFonts w:cs="Arial"/>
          <w:sz w:val="18"/>
          <w:szCs w:val="18"/>
        </w:rPr>
      </w:pPr>
    </w:p>
    <w:p w14:paraId="1E021C71" w14:textId="77777777" w:rsidR="00B120F0" w:rsidRPr="006D1FAD" w:rsidRDefault="00B120F0" w:rsidP="00645B3E">
      <w:pPr>
        <w:spacing w:line="276" w:lineRule="auto"/>
        <w:jc w:val="both"/>
        <w:rPr>
          <w:rFonts w:cs="Arial"/>
          <w:sz w:val="18"/>
          <w:szCs w:val="18"/>
        </w:rPr>
      </w:pPr>
    </w:p>
    <w:p w14:paraId="5209DAD0" w14:textId="77777777" w:rsidR="00B120F0" w:rsidRPr="006D1FAD" w:rsidRDefault="00B120F0" w:rsidP="00645B3E">
      <w:pPr>
        <w:spacing w:line="276" w:lineRule="auto"/>
        <w:jc w:val="both"/>
        <w:rPr>
          <w:rFonts w:cs="Arial"/>
          <w:i/>
          <w:sz w:val="18"/>
          <w:szCs w:val="18"/>
        </w:rPr>
      </w:pPr>
      <w:r w:rsidRPr="006D1FAD">
        <w:rPr>
          <w:rFonts w:cs="Arial"/>
          <w:i/>
          <w:sz w:val="18"/>
          <w:szCs w:val="18"/>
        </w:rPr>
        <w:t xml:space="preserve">(nom de l’empresa que es representa; </w:t>
      </w:r>
    </w:p>
    <w:p w14:paraId="5F1C4D81" w14:textId="77777777" w:rsidR="00B120F0" w:rsidRPr="006D1FAD" w:rsidRDefault="00B120F0" w:rsidP="00645B3E">
      <w:pPr>
        <w:spacing w:line="276" w:lineRule="auto"/>
        <w:jc w:val="both"/>
        <w:rPr>
          <w:rFonts w:cs="Arial"/>
          <w:i/>
          <w:sz w:val="18"/>
          <w:szCs w:val="18"/>
        </w:rPr>
      </w:pPr>
      <w:r w:rsidRPr="006D1FAD">
        <w:rPr>
          <w:rFonts w:cs="Arial"/>
          <w:i/>
          <w:sz w:val="18"/>
          <w:szCs w:val="18"/>
        </w:rPr>
        <w:t>signatura del representant de l’empresa)</w:t>
      </w:r>
    </w:p>
    <w:p w14:paraId="5BD635F0" w14:textId="77777777" w:rsidR="00B120F0" w:rsidRPr="006D1FAD" w:rsidRDefault="00B120F0" w:rsidP="00645B3E">
      <w:pPr>
        <w:spacing w:line="276" w:lineRule="auto"/>
        <w:jc w:val="both"/>
        <w:rPr>
          <w:rFonts w:cs="Arial"/>
          <w:i/>
          <w:sz w:val="18"/>
          <w:szCs w:val="18"/>
        </w:rPr>
      </w:pPr>
      <w:r w:rsidRPr="006D1FAD">
        <w:rPr>
          <w:rFonts w:cs="Arial"/>
          <w:i/>
          <w:sz w:val="18"/>
          <w:szCs w:val="18"/>
        </w:rPr>
        <w:br w:type="page"/>
      </w:r>
    </w:p>
    <w:p w14:paraId="43E01D7E" w14:textId="77777777" w:rsidR="00B120F0" w:rsidRPr="006D1FAD" w:rsidRDefault="00B120F0" w:rsidP="00645B3E">
      <w:pPr>
        <w:pStyle w:val="Ttol1"/>
        <w:tabs>
          <w:tab w:val="left" w:pos="284"/>
        </w:tabs>
        <w:spacing w:line="276" w:lineRule="auto"/>
        <w:rPr>
          <w:rFonts w:cs="Arial"/>
          <w:spacing w:val="-1"/>
          <w:sz w:val="18"/>
          <w:szCs w:val="18"/>
        </w:rPr>
      </w:pPr>
      <w:bookmarkStart w:id="76" w:name="_TOC_250000"/>
      <w:r w:rsidRPr="006D1FAD">
        <w:rPr>
          <w:rFonts w:cs="Arial"/>
          <w:spacing w:val="-1"/>
          <w:sz w:val="18"/>
          <w:szCs w:val="18"/>
        </w:rPr>
        <w:lastRenderedPageBreak/>
        <w:t>ANNEX</w:t>
      </w:r>
      <w:r w:rsidRPr="006D1FAD">
        <w:rPr>
          <w:rFonts w:cs="Arial"/>
          <w:sz w:val="18"/>
          <w:szCs w:val="18"/>
        </w:rPr>
        <w:t xml:space="preserve"> </w:t>
      </w:r>
      <w:bookmarkEnd w:id="76"/>
      <w:r w:rsidRPr="006D1FAD">
        <w:rPr>
          <w:rFonts w:cs="Arial"/>
          <w:sz w:val="18"/>
          <w:szCs w:val="18"/>
        </w:rPr>
        <w:t xml:space="preserve">10: </w:t>
      </w:r>
      <w:r w:rsidRPr="006D1FAD">
        <w:rPr>
          <w:rFonts w:cs="Arial"/>
          <w:spacing w:val="-1"/>
          <w:sz w:val="18"/>
          <w:szCs w:val="18"/>
        </w:rPr>
        <w:t>EXEMPLE DE CLÀUSULES CONTRACTUALS PER A ENCÀRRECS DE TRACTAMENT DE DADES PERSONALS ENTRE (òrgan de contractació) i (empresa contractista)</w:t>
      </w:r>
    </w:p>
    <w:p w14:paraId="07D8346F" w14:textId="77777777" w:rsidR="00B120F0" w:rsidRPr="006D1FAD" w:rsidRDefault="00B120F0" w:rsidP="00645B3E">
      <w:pPr>
        <w:spacing w:line="276" w:lineRule="auto"/>
        <w:jc w:val="both"/>
        <w:rPr>
          <w:rFonts w:cs="Arial"/>
          <w:sz w:val="18"/>
          <w:szCs w:val="18"/>
        </w:rPr>
      </w:pPr>
    </w:p>
    <w:p w14:paraId="0C6028A5" w14:textId="77777777" w:rsidR="00B120F0" w:rsidRPr="006D1FAD" w:rsidRDefault="00B120F0" w:rsidP="00645B3E">
      <w:pPr>
        <w:spacing w:line="276" w:lineRule="auto"/>
        <w:jc w:val="both"/>
        <w:rPr>
          <w:rFonts w:cs="Arial"/>
          <w:sz w:val="18"/>
          <w:szCs w:val="18"/>
        </w:rPr>
      </w:pPr>
    </w:p>
    <w:p w14:paraId="6003FCC2" w14:textId="77777777" w:rsidR="00B120F0" w:rsidRPr="006D1FAD" w:rsidRDefault="00B120F0" w:rsidP="00645B3E">
      <w:pPr>
        <w:spacing w:line="276" w:lineRule="auto"/>
        <w:jc w:val="both"/>
        <w:rPr>
          <w:rFonts w:cs="Arial"/>
          <w:i/>
          <w:iCs/>
          <w:sz w:val="18"/>
          <w:szCs w:val="18"/>
        </w:rPr>
      </w:pPr>
      <w:r w:rsidRPr="006D1FAD">
        <w:rPr>
          <w:rFonts w:cs="Arial"/>
          <w:i/>
          <w:iCs/>
          <w:sz w:val="18"/>
          <w:szCs w:val="18"/>
        </w:rPr>
        <w:t xml:space="preserve">(Aquestes clàusules només tenen caràcter orientatiu i s’han d'adaptar a les circumstàncies concretes del tractament que es dugui a terme) </w:t>
      </w:r>
    </w:p>
    <w:p w14:paraId="14048EDF" w14:textId="77777777" w:rsidR="00B120F0" w:rsidRPr="006D1FAD" w:rsidRDefault="00B120F0" w:rsidP="00645B3E">
      <w:pPr>
        <w:spacing w:line="276" w:lineRule="auto"/>
        <w:jc w:val="both"/>
        <w:rPr>
          <w:rFonts w:cs="Arial"/>
          <w:sz w:val="18"/>
          <w:szCs w:val="18"/>
        </w:rPr>
      </w:pPr>
    </w:p>
    <w:p w14:paraId="0DE9C62D" w14:textId="77777777" w:rsidR="00B120F0" w:rsidRPr="006D1FAD" w:rsidRDefault="00B120F0" w:rsidP="00645B3E">
      <w:pPr>
        <w:spacing w:line="276" w:lineRule="auto"/>
        <w:jc w:val="both"/>
        <w:rPr>
          <w:rFonts w:cs="Arial"/>
          <w:b/>
          <w:bCs/>
          <w:sz w:val="18"/>
          <w:szCs w:val="18"/>
        </w:rPr>
      </w:pPr>
      <w:r w:rsidRPr="006D1FAD">
        <w:rPr>
          <w:rFonts w:cs="Arial"/>
          <w:b/>
          <w:bCs/>
          <w:sz w:val="18"/>
          <w:szCs w:val="18"/>
        </w:rPr>
        <w:t xml:space="preserve">REUNITS </w:t>
      </w:r>
    </w:p>
    <w:p w14:paraId="5C64528F" w14:textId="77777777" w:rsidR="00B120F0" w:rsidRPr="006D1FAD" w:rsidRDefault="00B120F0" w:rsidP="00645B3E">
      <w:pPr>
        <w:spacing w:line="276" w:lineRule="auto"/>
        <w:jc w:val="both"/>
        <w:rPr>
          <w:rFonts w:cs="Arial"/>
          <w:sz w:val="18"/>
          <w:szCs w:val="18"/>
        </w:rPr>
      </w:pPr>
    </w:p>
    <w:p w14:paraId="0FC02A38"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D’una banda, el/la Sr./Sra. </w:t>
      </w:r>
      <w:r w:rsidRPr="006D1FAD">
        <w:rPr>
          <w:rFonts w:cs="Arial"/>
          <w:i/>
          <w:iCs/>
          <w:sz w:val="18"/>
          <w:szCs w:val="18"/>
        </w:rPr>
        <w:t>(nom i cognoms)</w:t>
      </w:r>
      <w:r w:rsidRPr="006D1FAD">
        <w:rPr>
          <w:rFonts w:cs="Arial"/>
          <w:sz w:val="18"/>
          <w:szCs w:val="18"/>
        </w:rPr>
        <w:t xml:space="preserve">, </w:t>
      </w:r>
      <w:r w:rsidRPr="006D1FAD">
        <w:rPr>
          <w:rFonts w:cs="Arial"/>
          <w:i/>
          <w:iCs/>
          <w:sz w:val="18"/>
          <w:szCs w:val="18"/>
        </w:rPr>
        <w:t>(càrrec)</w:t>
      </w:r>
      <w:r w:rsidRPr="006D1FAD">
        <w:rPr>
          <w:rFonts w:cs="Arial"/>
          <w:sz w:val="18"/>
          <w:szCs w:val="18"/>
        </w:rPr>
        <w:t xml:space="preserve">. </w:t>
      </w:r>
    </w:p>
    <w:p w14:paraId="5A2059E5" w14:textId="77777777" w:rsidR="00B120F0" w:rsidRPr="006D1FAD" w:rsidRDefault="00B120F0" w:rsidP="00645B3E">
      <w:pPr>
        <w:spacing w:line="276" w:lineRule="auto"/>
        <w:jc w:val="both"/>
        <w:rPr>
          <w:rFonts w:cs="Arial"/>
          <w:sz w:val="18"/>
          <w:szCs w:val="18"/>
        </w:rPr>
      </w:pPr>
    </w:p>
    <w:p w14:paraId="26257ED5"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I de l’altra, el/la Sr./Sra. </w:t>
      </w:r>
      <w:r w:rsidRPr="006D1FAD">
        <w:rPr>
          <w:rFonts w:cs="Arial"/>
          <w:i/>
          <w:iCs/>
          <w:sz w:val="18"/>
          <w:szCs w:val="18"/>
        </w:rPr>
        <w:t>(nom i cognoms)</w:t>
      </w:r>
      <w:r w:rsidRPr="006D1FAD">
        <w:rPr>
          <w:rFonts w:cs="Arial"/>
          <w:sz w:val="18"/>
          <w:szCs w:val="18"/>
        </w:rPr>
        <w:t xml:space="preserve">, amb DNI </w:t>
      </w:r>
      <w:r w:rsidRPr="006D1FAD">
        <w:rPr>
          <w:rFonts w:cs="Arial"/>
          <w:i/>
          <w:iCs/>
          <w:sz w:val="18"/>
          <w:szCs w:val="18"/>
        </w:rPr>
        <w:t>(núm.)</w:t>
      </w:r>
      <w:r w:rsidRPr="006D1FAD">
        <w:rPr>
          <w:rFonts w:cs="Arial"/>
          <w:sz w:val="18"/>
          <w:szCs w:val="18"/>
        </w:rPr>
        <w:t xml:space="preserve">, </w:t>
      </w:r>
      <w:r w:rsidRPr="006D1FAD">
        <w:rPr>
          <w:rFonts w:cs="Arial"/>
          <w:i/>
          <w:iCs/>
          <w:sz w:val="18"/>
          <w:szCs w:val="18"/>
        </w:rPr>
        <w:t>(en nom propi / en nom i representació de l’empresa)</w:t>
      </w:r>
      <w:r w:rsidRPr="006D1FAD">
        <w:rPr>
          <w:rFonts w:cs="Arial"/>
          <w:sz w:val="18"/>
          <w:szCs w:val="18"/>
        </w:rPr>
        <w:t xml:space="preserve">, en virtut de l’escriptura de poder mercantil, protocol </w:t>
      </w:r>
      <w:r w:rsidRPr="006D1FAD">
        <w:rPr>
          <w:rFonts w:cs="Arial"/>
          <w:i/>
          <w:iCs/>
          <w:sz w:val="18"/>
          <w:szCs w:val="18"/>
        </w:rPr>
        <w:t>(núm.)</w:t>
      </w:r>
      <w:r w:rsidRPr="006D1FAD">
        <w:rPr>
          <w:rFonts w:cs="Arial"/>
          <w:sz w:val="18"/>
          <w:szCs w:val="18"/>
        </w:rPr>
        <w:t xml:space="preserve">, autoritzada pel notari de l’Il·lustre Col·legi Notarial de Catalunya, Sr. </w:t>
      </w:r>
      <w:r w:rsidRPr="006D1FAD">
        <w:rPr>
          <w:rFonts w:cs="Arial"/>
          <w:i/>
          <w:iCs/>
          <w:sz w:val="18"/>
          <w:szCs w:val="18"/>
        </w:rPr>
        <w:t>(nom i cognoms])</w:t>
      </w:r>
      <w:r w:rsidRPr="006D1FAD">
        <w:rPr>
          <w:rFonts w:cs="Arial"/>
          <w:sz w:val="18"/>
          <w:szCs w:val="18"/>
        </w:rPr>
        <w:t xml:space="preserve">, en </w:t>
      </w:r>
      <w:r w:rsidRPr="006D1FAD">
        <w:rPr>
          <w:rFonts w:cs="Arial"/>
          <w:i/>
          <w:iCs/>
          <w:sz w:val="18"/>
          <w:szCs w:val="18"/>
        </w:rPr>
        <w:t>(data)</w:t>
      </w:r>
      <w:r w:rsidRPr="006D1FAD">
        <w:rPr>
          <w:rFonts w:cs="Arial"/>
          <w:sz w:val="18"/>
          <w:szCs w:val="18"/>
        </w:rPr>
        <w:t xml:space="preserve">, inscrita al Registre Mercantil de </w:t>
      </w:r>
      <w:r w:rsidRPr="006D1FAD">
        <w:rPr>
          <w:rFonts w:cs="Arial"/>
          <w:i/>
          <w:iCs/>
          <w:sz w:val="18"/>
          <w:szCs w:val="18"/>
        </w:rPr>
        <w:t>(localitat)</w:t>
      </w:r>
      <w:r w:rsidRPr="006D1FAD">
        <w:rPr>
          <w:rFonts w:cs="Arial"/>
          <w:sz w:val="18"/>
          <w:szCs w:val="18"/>
        </w:rPr>
        <w:t xml:space="preserve">, en </w:t>
      </w:r>
      <w:r w:rsidRPr="006D1FAD">
        <w:rPr>
          <w:rFonts w:cs="Arial"/>
          <w:i/>
          <w:iCs/>
          <w:sz w:val="18"/>
          <w:szCs w:val="18"/>
        </w:rPr>
        <w:t>(data)</w:t>
      </w:r>
      <w:r w:rsidRPr="006D1FAD">
        <w:rPr>
          <w:rFonts w:cs="Arial"/>
          <w:sz w:val="18"/>
          <w:szCs w:val="18"/>
        </w:rPr>
        <w:t xml:space="preserve">, en el full </w:t>
      </w:r>
      <w:r w:rsidRPr="006D1FAD">
        <w:rPr>
          <w:rFonts w:cs="Arial"/>
          <w:i/>
          <w:iCs/>
          <w:sz w:val="18"/>
          <w:szCs w:val="18"/>
        </w:rPr>
        <w:t>(núm.)</w:t>
      </w:r>
      <w:r w:rsidRPr="006D1FAD">
        <w:rPr>
          <w:rFonts w:cs="Arial"/>
          <w:sz w:val="18"/>
          <w:szCs w:val="18"/>
        </w:rPr>
        <w:t xml:space="preserve">, </w:t>
      </w:r>
      <w:r w:rsidRPr="006D1FAD">
        <w:rPr>
          <w:rFonts w:cs="Arial"/>
          <w:i/>
          <w:iCs/>
          <w:sz w:val="18"/>
          <w:szCs w:val="18"/>
        </w:rPr>
        <w:t>(foli)</w:t>
      </w:r>
      <w:r w:rsidRPr="006D1FAD">
        <w:rPr>
          <w:rFonts w:cs="Arial"/>
          <w:sz w:val="18"/>
          <w:szCs w:val="18"/>
        </w:rPr>
        <w:t xml:space="preserve">, </w:t>
      </w:r>
      <w:r w:rsidRPr="006D1FAD">
        <w:rPr>
          <w:rFonts w:cs="Arial"/>
          <w:i/>
          <w:iCs/>
          <w:sz w:val="18"/>
          <w:szCs w:val="18"/>
        </w:rPr>
        <w:t>(volum)</w:t>
      </w:r>
      <w:r w:rsidRPr="006D1FAD">
        <w:rPr>
          <w:rFonts w:cs="Arial"/>
          <w:sz w:val="18"/>
          <w:szCs w:val="18"/>
        </w:rPr>
        <w:t xml:space="preserve">, </w:t>
      </w:r>
      <w:r w:rsidRPr="006D1FAD">
        <w:rPr>
          <w:rFonts w:cs="Arial"/>
          <w:i/>
          <w:iCs/>
          <w:sz w:val="18"/>
          <w:szCs w:val="18"/>
        </w:rPr>
        <w:t>(inscripció)</w:t>
      </w:r>
      <w:r w:rsidRPr="006D1FAD">
        <w:rPr>
          <w:rFonts w:cs="Arial"/>
          <w:sz w:val="18"/>
          <w:szCs w:val="18"/>
        </w:rPr>
        <w:t xml:space="preserve">. </w:t>
      </w:r>
    </w:p>
    <w:p w14:paraId="077F86A7" w14:textId="77777777" w:rsidR="00B120F0" w:rsidRPr="006D1FAD" w:rsidRDefault="00B120F0" w:rsidP="00645B3E">
      <w:pPr>
        <w:spacing w:line="276" w:lineRule="auto"/>
        <w:jc w:val="both"/>
        <w:rPr>
          <w:rFonts w:cs="Arial"/>
          <w:sz w:val="18"/>
          <w:szCs w:val="18"/>
        </w:rPr>
      </w:pPr>
    </w:p>
    <w:p w14:paraId="425D5CE8" w14:textId="77777777" w:rsidR="00B120F0" w:rsidRPr="006D1FAD" w:rsidRDefault="00B120F0" w:rsidP="00645B3E">
      <w:pPr>
        <w:spacing w:line="276" w:lineRule="auto"/>
        <w:jc w:val="both"/>
        <w:rPr>
          <w:rFonts w:cs="Arial"/>
          <w:sz w:val="18"/>
          <w:szCs w:val="18"/>
        </w:rPr>
      </w:pPr>
      <w:r w:rsidRPr="006D1FAD">
        <w:rPr>
          <w:rFonts w:cs="Arial"/>
          <w:sz w:val="18"/>
          <w:szCs w:val="18"/>
        </w:rPr>
        <w:t>Ambdues parts, en l’exercici de les funcions que els estan legalment assignades, reconeixent-se recíprocament la capacitat legal necessària per obligar-se de comú acord.</w:t>
      </w:r>
    </w:p>
    <w:p w14:paraId="12C1F884" w14:textId="77777777" w:rsidR="00B120F0" w:rsidRPr="006D1FAD" w:rsidRDefault="00B120F0" w:rsidP="00645B3E">
      <w:pPr>
        <w:spacing w:line="276" w:lineRule="auto"/>
        <w:jc w:val="both"/>
        <w:rPr>
          <w:rFonts w:cs="Arial"/>
          <w:sz w:val="18"/>
          <w:szCs w:val="18"/>
        </w:rPr>
      </w:pPr>
    </w:p>
    <w:p w14:paraId="36679753" w14:textId="77777777" w:rsidR="00B120F0" w:rsidRPr="006D1FAD" w:rsidRDefault="00B120F0" w:rsidP="00645B3E">
      <w:pPr>
        <w:spacing w:line="276" w:lineRule="auto"/>
        <w:jc w:val="both"/>
        <w:rPr>
          <w:rFonts w:cs="Arial"/>
          <w:b/>
          <w:sz w:val="18"/>
          <w:szCs w:val="18"/>
        </w:rPr>
      </w:pPr>
      <w:r w:rsidRPr="006D1FAD">
        <w:rPr>
          <w:rFonts w:cs="Arial"/>
          <w:b/>
          <w:sz w:val="18"/>
          <w:szCs w:val="18"/>
        </w:rPr>
        <w:t>MANIFESTEN</w:t>
      </w:r>
    </w:p>
    <w:p w14:paraId="3F252DE9" w14:textId="77777777" w:rsidR="00B120F0" w:rsidRPr="006D1FAD" w:rsidRDefault="00B120F0" w:rsidP="00645B3E">
      <w:pPr>
        <w:spacing w:line="276" w:lineRule="auto"/>
        <w:jc w:val="both"/>
        <w:rPr>
          <w:rFonts w:cs="Arial"/>
          <w:sz w:val="18"/>
          <w:szCs w:val="18"/>
        </w:rPr>
      </w:pPr>
    </w:p>
    <w:p w14:paraId="105F068F" w14:textId="77777777" w:rsidR="00B120F0" w:rsidRPr="006D1FAD" w:rsidRDefault="00B120F0" w:rsidP="00645B3E">
      <w:pPr>
        <w:spacing w:line="276" w:lineRule="auto"/>
        <w:jc w:val="both"/>
        <w:rPr>
          <w:rFonts w:cs="Arial"/>
          <w:sz w:val="18"/>
          <w:szCs w:val="18"/>
        </w:rPr>
      </w:pPr>
      <w:r w:rsidRPr="006D1FAD">
        <w:rPr>
          <w:rFonts w:cs="Arial"/>
          <w:sz w:val="18"/>
          <w:szCs w:val="18"/>
        </w:rPr>
        <w:t>I. (Referència al contracte que fa necessari signar l’acord i altra informació que sigui necessària; incloure, si escau, el núm. d’expedient contracte. Exemple: Ambdues parts han signat un contracte per X, amb expedient X)</w:t>
      </w:r>
    </w:p>
    <w:p w14:paraId="288B574B" w14:textId="77777777" w:rsidR="00B120F0" w:rsidRPr="006D1FAD" w:rsidRDefault="00B120F0" w:rsidP="00645B3E">
      <w:pPr>
        <w:spacing w:line="276" w:lineRule="auto"/>
        <w:jc w:val="both"/>
        <w:rPr>
          <w:rFonts w:cs="Arial"/>
          <w:sz w:val="18"/>
          <w:szCs w:val="18"/>
        </w:rPr>
      </w:pPr>
    </w:p>
    <w:p w14:paraId="04A0ACB2" w14:textId="77777777" w:rsidR="00B120F0" w:rsidRPr="006D1FAD" w:rsidRDefault="00B120F0" w:rsidP="00645B3E">
      <w:pPr>
        <w:spacing w:line="276" w:lineRule="auto"/>
        <w:jc w:val="both"/>
        <w:rPr>
          <w:rFonts w:cs="Arial"/>
          <w:sz w:val="18"/>
          <w:szCs w:val="18"/>
        </w:rPr>
      </w:pPr>
      <w:r w:rsidRPr="006D1FAD">
        <w:rPr>
          <w:rFonts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230DD0FA" w14:textId="77777777" w:rsidR="00B120F0" w:rsidRPr="006D1FAD" w:rsidRDefault="00B120F0" w:rsidP="00645B3E">
      <w:pPr>
        <w:spacing w:line="276" w:lineRule="auto"/>
        <w:jc w:val="both"/>
        <w:rPr>
          <w:rFonts w:cs="Arial"/>
          <w:sz w:val="18"/>
          <w:szCs w:val="18"/>
        </w:rPr>
      </w:pPr>
    </w:p>
    <w:p w14:paraId="6416D605" w14:textId="77777777" w:rsidR="00B120F0" w:rsidRPr="006D1FAD" w:rsidRDefault="00B120F0" w:rsidP="00645B3E">
      <w:pPr>
        <w:spacing w:line="276" w:lineRule="auto"/>
        <w:jc w:val="both"/>
        <w:rPr>
          <w:rFonts w:cs="Arial"/>
          <w:sz w:val="18"/>
          <w:szCs w:val="18"/>
        </w:rPr>
      </w:pPr>
      <w:r w:rsidRPr="006D1FAD">
        <w:rPr>
          <w:rFonts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5B1D576E" w14:textId="77777777" w:rsidR="00B120F0" w:rsidRPr="006D1FAD" w:rsidRDefault="00B120F0" w:rsidP="00645B3E">
      <w:pPr>
        <w:spacing w:line="276" w:lineRule="auto"/>
        <w:jc w:val="both"/>
        <w:rPr>
          <w:rFonts w:cs="Arial"/>
          <w:sz w:val="18"/>
          <w:szCs w:val="18"/>
        </w:rPr>
      </w:pPr>
      <w:r w:rsidRPr="006D1FAD">
        <w:rPr>
          <w:rFonts w:cs="Arial"/>
          <w:sz w:val="18"/>
          <w:szCs w:val="18"/>
        </w:rPr>
        <w:t>IV. La necessitat de signar un acord d’encàrrec de tractament de dades de caràcter personal en relació amb el contracte esmentat, en els termes que estableixen els articles 28 del RGPD i 33 de la LOPDGDD.</w:t>
      </w:r>
    </w:p>
    <w:p w14:paraId="0FAFFA18" w14:textId="77777777" w:rsidR="00B120F0" w:rsidRPr="006D1FAD" w:rsidRDefault="00B120F0" w:rsidP="00645B3E">
      <w:pPr>
        <w:spacing w:line="276" w:lineRule="auto"/>
        <w:jc w:val="both"/>
        <w:rPr>
          <w:rFonts w:cs="Arial"/>
          <w:sz w:val="18"/>
          <w:szCs w:val="18"/>
        </w:rPr>
      </w:pPr>
    </w:p>
    <w:p w14:paraId="6D1A2A1B" w14:textId="77777777" w:rsidR="00B120F0" w:rsidRPr="006D1FAD" w:rsidRDefault="00B120F0" w:rsidP="00645B3E">
      <w:pPr>
        <w:spacing w:line="276" w:lineRule="auto"/>
        <w:jc w:val="both"/>
        <w:rPr>
          <w:rFonts w:cs="Arial"/>
          <w:b/>
          <w:sz w:val="18"/>
          <w:szCs w:val="18"/>
        </w:rPr>
      </w:pPr>
      <w:r w:rsidRPr="006D1FAD">
        <w:rPr>
          <w:rFonts w:cs="Arial"/>
          <w:b/>
          <w:sz w:val="18"/>
          <w:szCs w:val="18"/>
        </w:rPr>
        <w:t>CLÀUSULES</w:t>
      </w:r>
    </w:p>
    <w:p w14:paraId="1FCE4146" w14:textId="77777777" w:rsidR="00B120F0" w:rsidRPr="006D1FAD" w:rsidRDefault="00B120F0" w:rsidP="00645B3E">
      <w:pPr>
        <w:spacing w:line="276" w:lineRule="auto"/>
        <w:jc w:val="both"/>
        <w:rPr>
          <w:rFonts w:cs="Arial"/>
          <w:sz w:val="18"/>
          <w:szCs w:val="18"/>
        </w:rPr>
      </w:pPr>
    </w:p>
    <w:p w14:paraId="46AAF0D2" w14:textId="77777777" w:rsidR="00B120F0" w:rsidRPr="006D1FAD" w:rsidRDefault="00B120F0" w:rsidP="00645B3E">
      <w:pPr>
        <w:spacing w:line="276" w:lineRule="auto"/>
        <w:jc w:val="both"/>
        <w:rPr>
          <w:rFonts w:cs="Arial"/>
          <w:sz w:val="18"/>
          <w:szCs w:val="18"/>
        </w:rPr>
      </w:pPr>
      <w:r w:rsidRPr="006D1FAD">
        <w:rPr>
          <w:rFonts w:cs="Arial"/>
          <w:b/>
          <w:sz w:val="18"/>
          <w:szCs w:val="18"/>
        </w:rPr>
        <w:t>Primera</w:t>
      </w:r>
      <w:r w:rsidRPr="006D1FAD">
        <w:rPr>
          <w:rFonts w:cs="Arial"/>
          <w:sz w:val="18"/>
          <w:szCs w:val="18"/>
        </w:rPr>
        <w:t xml:space="preserve">.- </w:t>
      </w:r>
      <w:r w:rsidRPr="006D1FAD">
        <w:rPr>
          <w:rFonts w:cs="Arial"/>
          <w:b/>
          <w:sz w:val="18"/>
          <w:szCs w:val="18"/>
        </w:rPr>
        <w:t>Objecte de l’encàrrec de tractament</w:t>
      </w:r>
    </w:p>
    <w:p w14:paraId="26E592B0" w14:textId="77777777" w:rsidR="00B120F0" w:rsidRPr="006D1FAD" w:rsidRDefault="00B120F0" w:rsidP="00645B3E">
      <w:pPr>
        <w:spacing w:line="276" w:lineRule="auto"/>
        <w:jc w:val="both"/>
        <w:rPr>
          <w:rFonts w:cs="Arial"/>
          <w:sz w:val="18"/>
          <w:szCs w:val="18"/>
        </w:rPr>
      </w:pPr>
    </w:p>
    <w:p w14:paraId="50394114" w14:textId="77777777" w:rsidR="00B120F0" w:rsidRPr="006D1FAD" w:rsidRDefault="00B120F0" w:rsidP="00645B3E">
      <w:pPr>
        <w:spacing w:line="276" w:lineRule="auto"/>
        <w:jc w:val="both"/>
        <w:rPr>
          <w:rFonts w:cs="Arial"/>
          <w:sz w:val="18"/>
          <w:szCs w:val="18"/>
        </w:rPr>
      </w:pPr>
      <w:r w:rsidRPr="006D1FAD">
        <w:rPr>
          <w:rFonts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F827F9F" w14:textId="77777777" w:rsidR="00B120F0" w:rsidRPr="006D1FAD" w:rsidRDefault="00B120F0" w:rsidP="00645B3E">
      <w:pPr>
        <w:spacing w:line="276" w:lineRule="auto"/>
        <w:jc w:val="both"/>
        <w:rPr>
          <w:rFonts w:cs="Arial"/>
          <w:sz w:val="18"/>
          <w:szCs w:val="18"/>
        </w:rPr>
      </w:pPr>
    </w:p>
    <w:p w14:paraId="0C66CB0F" w14:textId="77777777" w:rsidR="00B120F0" w:rsidRPr="006D1FAD" w:rsidRDefault="00B120F0" w:rsidP="00645B3E">
      <w:pPr>
        <w:spacing w:line="276" w:lineRule="auto"/>
        <w:jc w:val="both"/>
        <w:rPr>
          <w:rFonts w:cs="Arial"/>
          <w:sz w:val="18"/>
          <w:szCs w:val="18"/>
        </w:rPr>
      </w:pPr>
      <w:r w:rsidRPr="006D1FAD">
        <w:rPr>
          <w:rFonts w:cs="Arial"/>
          <w:sz w:val="18"/>
          <w:szCs w:val="18"/>
        </w:rPr>
        <w:t>El tractament consistirà en (descripció del tractament i de les activitats concretes).</w:t>
      </w:r>
    </w:p>
    <w:p w14:paraId="5E88BF30" w14:textId="77777777" w:rsidR="00B120F0" w:rsidRPr="006D1FAD" w:rsidRDefault="00B120F0" w:rsidP="00645B3E">
      <w:pPr>
        <w:spacing w:line="276" w:lineRule="auto"/>
        <w:jc w:val="both"/>
        <w:rPr>
          <w:rFonts w:cs="Arial"/>
          <w:sz w:val="18"/>
          <w:szCs w:val="18"/>
        </w:rPr>
      </w:pPr>
    </w:p>
    <w:p w14:paraId="3F1B6BE1" w14:textId="77777777" w:rsidR="00B120F0" w:rsidRPr="006D1FAD" w:rsidRDefault="00B120F0" w:rsidP="00645B3E">
      <w:pPr>
        <w:spacing w:line="276" w:lineRule="auto"/>
        <w:jc w:val="both"/>
        <w:rPr>
          <w:rFonts w:cs="Arial"/>
          <w:b/>
          <w:sz w:val="18"/>
          <w:szCs w:val="18"/>
        </w:rPr>
      </w:pPr>
      <w:r w:rsidRPr="006D1FAD">
        <w:rPr>
          <w:rFonts w:cs="Arial"/>
          <w:b/>
          <w:sz w:val="18"/>
          <w:szCs w:val="18"/>
        </w:rPr>
        <w:t>Segona.- Identificació de la informació afectada</w:t>
      </w:r>
    </w:p>
    <w:p w14:paraId="1A066F9B" w14:textId="77777777" w:rsidR="00B120F0" w:rsidRPr="006D1FAD" w:rsidRDefault="00B120F0" w:rsidP="00645B3E">
      <w:pPr>
        <w:spacing w:line="276" w:lineRule="auto"/>
        <w:jc w:val="both"/>
        <w:rPr>
          <w:rFonts w:cs="Arial"/>
          <w:b/>
          <w:sz w:val="18"/>
          <w:szCs w:val="18"/>
        </w:rPr>
      </w:pPr>
    </w:p>
    <w:p w14:paraId="03F4511F" w14:textId="77777777" w:rsidR="00B120F0" w:rsidRPr="006D1FAD" w:rsidRDefault="00B120F0" w:rsidP="00645B3E">
      <w:pPr>
        <w:spacing w:line="276" w:lineRule="auto"/>
        <w:jc w:val="both"/>
        <w:rPr>
          <w:rFonts w:cs="Arial"/>
          <w:sz w:val="18"/>
          <w:szCs w:val="18"/>
        </w:rPr>
      </w:pPr>
      <w:r w:rsidRPr="006D1FAD">
        <w:rPr>
          <w:rFonts w:cs="Arial"/>
          <w:sz w:val="18"/>
          <w:szCs w:val="18"/>
        </w:rPr>
        <w:t>Per executar les prestacions derivades del compliment de l’objecte d’aquest encàrrec, el responsable, posa a disposició de l’encarregat, la informació següent del/s tractament/s de dades (identificació tractament/s):</w:t>
      </w:r>
    </w:p>
    <w:p w14:paraId="4ED8D47F" w14:textId="77777777" w:rsidR="00B120F0" w:rsidRPr="006D1FAD" w:rsidRDefault="00B120F0" w:rsidP="00645B3E">
      <w:pPr>
        <w:spacing w:line="276" w:lineRule="auto"/>
        <w:jc w:val="both"/>
        <w:rPr>
          <w:rFonts w:cs="Arial"/>
          <w:sz w:val="18"/>
          <w:szCs w:val="18"/>
        </w:rPr>
      </w:pPr>
      <w:r w:rsidRPr="006D1FAD">
        <w:rPr>
          <w:rFonts w:cs="Arial"/>
          <w:sz w:val="18"/>
          <w:szCs w:val="18"/>
        </w:rPr>
        <w:t>o (identificació del tipus de dades personals del/s tractament/s).</w:t>
      </w:r>
    </w:p>
    <w:p w14:paraId="6F5CFBDA" w14:textId="77777777" w:rsidR="00B120F0" w:rsidRPr="006D1FAD" w:rsidRDefault="00B120F0" w:rsidP="00645B3E">
      <w:pPr>
        <w:spacing w:line="276" w:lineRule="auto"/>
        <w:jc w:val="both"/>
        <w:rPr>
          <w:rFonts w:cs="Arial"/>
          <w:sz w:val="18"/>
          <w:szCs w:val="18"/>
        </w:rPr>
      </w:pPr>
      <w:r w:rsidRPr="006D1FAD">
        <w:rPr>
          <w:rFonts w:cs="Arial"/>
          <w:sz w:val="18"/>
          <w:szCs w:val="18"/>
        </w:rPr>
        <w:t>o (identificació de la categories de persones interessades del/s tractament/s).</w:t>
      </w:r>
    </w:p>
    <w:p w14:paraId="5D36D3BA" w14:textId="77777777" w:rsidR="00B120F0" w:rsidRPr="006D1FAD" w:rsidRDefault="00B120F0" w:rsidP="00645B3E">
      <w:pPr>
        <w:spacing w:line="276" w:lineRule="auto"/>
        <w:jc w:val="both"/>
        <w:rPr>
          <w:rFonts w:cs="Arial"/>
          <w:sz w:val="18"/>
          <w:szCs w:val="18"/>
        </w:rPr>
      </w:pPr>
    </w:p>
    <w:p w14:paraId="1B657864" w14:textId="77777777" w:rsidR="00B120F0" w:rsidRPr="006D1FAD" w:rsidRDefault="00B120F0" w:rsidP="00645B3E">
      <w:pPr>
        <w:spacing w:line="276" w:lineRule="auto"/>
        <w:jc w:val="both"/>
        <w:rPr>
          <w:rFonts w:cs="Arial"/>
          <w:b/>
          <w:sz w:val="18"/>
          <w:szCs w:val="18"/>
        </w:rPr>
      </w:pPr>
      <w:r w:rsidRPr="006D1FAD">
        <w:rPr>
          <w:rFonts w:cs="Arial"/>
          <w:b/>
          <w:sz w:val="18"/>
          <w:szCs w:val="18"/>
        </w:rPr>
        <w:t>Tercera.- Durada</w:t>
      </w:r>
    </w:p>
    <w:p w14:paraId="1EC8446F" w14:textId="77777777" w:rsidR="00B120F0" w:rsidRPr="006D1FAD" w:rsidRDefault="00B120F0" w:rsidP="00645B3E">
      <w:pPr>
        <w:spacing w:line="276" w:lineRule="auto"/>
        <w:jc w:val="both"/>
        <w:rPr>
          <w:rFonts w:cs="Arial"/>
          <w:b/>
          <w:sz w:val="18"/>
          <w:szCs w:val="18"/>
        </w:rPr>
      </w:pPr>
    </w:p>
    <w:p w14:paraId="03F62155" w14:textId="77777777" w:rsidR="00B120F0" w:rsidRPr="006D1FAD" w:rsidRDefault="00B120F0" w:rsidP="00645B3E">
      <w:pPr>
        <w:spacing w:line="276" w:lineRule="auto"/>
        <w:jc w:val="both"/>
        <w:rPr>
          <w:rFonts w:cs="Arial"/>
          <w:sz w:val="18"/>
          <w:szCs w:val="18"/>
        </w:rPr>
      </w:pPr>
      <w:r w:rsidRPr="006D1FAD">
        <w:rPr>
          <w:rFonts w:cs="Arial"/>
          <w:sz w:val="18"/>
          <w:szCs w:val="18"/>
        </w:rPr>
        <w:t>La vigència d’aquest encàrrec de tractament queda vinculada a la durada del contracte subscrit que s’ha identificat en aquest document.</w:t>
      </w:r>
    </w:p>
    <w:p w14:paraId="1469668A" w14:textId="77777777" w:rsidR="00B120F0" w:rsidRPr="006D1FAD" w:rsidRDefault="00B120F0" w:rsidP="00645B3E">
      <w:pPr>
        <w:spacing w:line="276" w:lineRule="auto"/>
        <w:jc w:val="both"/>
        <w:rPr>
          <w:rFonts w:cs="Arial"/>
          <w:sz w:val="18"/>
          <w:szCs w:val="18"/>
        </w:rPr>
      </w:pPr>
    </w:p>
    <w:p w14:paraId="2A8F7980" w14:textId="77777777" w:rsidR="00B120F0" w:rsidRPr="006D1FAD" w:rsidRDefault="00B120F0" w:rsidP="00645B3E">
      <w:pPr>
        <w:spacing w:line="276" w:lineRule="auto"/>
        <w:jc w:val="both"/>
        <w:rPr>
          <w:rFonts w:cs="Arial"/>
          <w:b/>
          <w:sz w:val="18"/>
          <w:szCs w:val="18"/>
        </w:rPr>
      </w:pPr>
      <w:r w:rsidRPr="006D1FAD">
        <w:rPr>
          <w:rFonts w:cs="Arial"/>
          <w:b/>
          <w:sz w:val="18"/>
          <w:szCs w:val="18"/>
        </w:rPr>
        <w:t>Quarta</w:t>
      </w:r>
      <w:r w:rsidRPr="006D1FAD">
        <w:rPr>
          <w:rFonts w:cs="Arial"/>
          <w:sz w:val="18"/>
          <w:szCs w:val="18"/>
        </w:rPr>
        <w:t>.</w:t>
      </w:r>
      <w:r w:rsidRPr="006D1FAD">
        <w:rPr>
          <w:rFonts w:cs="Arial"/>
          <w:b/>
          <w:sz w:val="18"/>
          <w:szCs w:val="18"/>
        </w:rPr>
        <w:t>- Obligacions de l’encarregat</w:t>
      </w:r>
    </w:p>
    <w:p w14:paraId="5D34F445" w14:textId="77777777" w:rsidR="00B120F0" w:rsidRPr="006D1FAD" w:rsidRDefault="00B120F0" w:rsidP="00645B3E">
      <w:pPr>
        <w:spacing w:line="276" w:lineRule="auto"/>
        <w:jc w:val="both"/>
        <w:rPr>
          <w:rFonts w:cs="Arial"/>
          <w:sz w:val="18"/>
          <w:szCs w:val="18"/>
        </w:rPr>
      </w:pPr>
    </w:p>
    <w:p w14:paraId="538BF3ED" w14:textId="77777777" w:rsidR="00B120F0" w:rsidRPr="006D1FAD" w:rsidRDefault="00B120F0" w:rsidP="00645B3E">
      <w:pPr>
        <w:spacing w:line="276" w:lineRule="auto"/>
        <w:jc w:val="both"/>
        <w:rPr>
          <w:rFonts w:cs="Arial"/>
          <w:sz w:val="18"/>
          <w:szCs w:val="18"/>
        </w:rPr>
      </w:pPr>
      <w:r w:rsidRPr="006D1FAD">
        <w:rPr>
          <w:rFonts w:cs="Arial"/>
          <w:sz w:val="18"/>
          <w:szCs w:val="18"/>
        </w:rPr>
        <w:t>L’encarregat i tot el seu personal s’obliguen a donar compliment a l’establert a l’article 28 del RGPD i, en particular, a:</w:t>
      </w:r>
    </w:p>
    <w:p w14:paraId="3B19A46A" w14:textId="77777777" w:rsidR="00B120F0" w:rsidRPr="006D1FAD" w:rsidRDefault="00B120F0" w:rsidP="00645B3E">
      <w:pPr>
        <w:spacing w:line="276" w:lineRule="auto"/>
        <w:jc w:val="both"/>
        <w:rPr>
          <w:rFonts w:cs="Arial"/>
          <w:sz w:val="18"/>
          <w:szCs w:val="18"/>
        </w:rPr>
      </w:pPr>
    </w:p>
    <w:p w14:paraId="61C53DC3" w14:textId="77777777" w:rsidR="00B120F0" w:rsidRPr="006D1FAD" w:rsidRDefault="00B120F0" w:rsidP="00645B3E">
      <w:pPr>
        <w:spacing w:line="276" w:lineRule="auto"/>
        <w:jc w:val="both"/>
        <w:rPr>
          <w:rFonts w:cs="Arial"/>
          <w:sz w:val="18"/>
          <w:szCs w:val="18"/>
        </w:rPr>
      </w:pPr>
      <w:r w:rsidRPr="006D1FAD">
        <w:rPr>
          <w:rFonts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66DF5813" w14:textId="77777777" w:rsidR="00B120F0" w:rsidRPr="006D1FAD" w:rsidRDefault="00B120F0" w:rsidP="00645B3E">
      <w:pPr>
        <w:spacing w:line="276" w:lineRule="auto"/>
        <w:jc w:val="both"/>
        <w:rPr>
          <w:rFonts w:cs="Arial"/>
          <w:sz w:val="18"/>
          <w:szCs w:val="18"/>
        </w:rPr>
      </w:pPr>
    </w:p>
    <w:p w14:paraId="2142C2DF" w14:textId="77777777" w:rsidR="00B120F0" w:rsidRPr="006D1FAD" w:rsidRDefault="00B120F0" w:rsidP="00645B3E">
      <w:pPr>
        <w:spacing w:line="276" w:lineRule="auto"/>
        <w:jc w:val="both"/>
        <w:rPr>
          <w:rFonts w:cs="Arial"/>
          <w:sz w:val="18"/>
          <w:szCs w:val="18"/>
        </w:rPr>
      </w:pPr>
      <w:r w:rsidRPr="006D1FAD">
        <w:rPr>
          <w:rFonts w:cs="Arial"/>
          <w:sz w:val="18"/>
          <w:szCs w:val="18"/>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193AA30E" w14:textId="77777777" w:rsidR="00B120F0" w:rsidRPr="006D1FAD" w:rsidRDefault="00B120F0" w:rsidP="00645B3E">
      <w:pPr>
        <w:spacing w:line="276" w:lineRule="auto"/>
        <w:jc w:val="both"/>
        <w:rPr>
          <w:rFonts w:cs="Arial"/>
          <w:sz w:val="18"/>
          <w:szCs w:val="18"/>
        </w:rPr>
      </w:pPr>
    </w:p>
    <w:p w14:paraId="798E12D8" w14:textId="77777777" w:rsidR="00B120F0" w:rsidRPr="006D1FAD" w:rsidRDefault="00B120F0" w:rsidP="00645B3E">
      <w:pPr>
        <w:spacing w:line="276" w:lineRule="auto"/>
        <w:jc w:val="both"/>
        <w:rPr>
          <w:rFonts w:cs="Arial"/>
          <w:sz w:val="18"/>
          <w:szCs w:val="18"/>
        </w:rPr>
      </w:pPr>
      <w:r w:rsidRPr="006D1FAD">
        <w:rPr>
          <w:rFonts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5A75E29A" w14:textId="77777777" w:rsidR="00B120F0" w:rsidRPr="006D1FAD" w:rsidRDefault="00B120F0" w:rsidP="00645B3E">
      <w:pPr>
        <w:spacing w:line="276" w:lineRule="auto"/>
        <w:jc w:val="both"/>
        <w:rPr>
          <w:rFonts w:cs="Arial"/>
          <w:sz w:val="18"/>
          <w:szCs w:val="18"/>
        </w:rPr>
      </w:pPr>
    </w:p>
    <w:p w14:paraId="77830AC7" w14:textId="77777777" w:rsidR="00B120F0" w:rsidRPr="006D1FAD" w:rsidRDefault="00B120F0" w:rsidP="00645B3E">
      <w:pPr>
        <w:spacing w:line="276" w:lineRule="auto"/>
        <w:jc w:val="both"/>
        <w:rPr>
          <w:rFonts w:cs="Arial"/>
          <w:sz w:val="18"/>
          <w:szCs w:val="18"/>
        </w:rPr>
      </w:pPr>
      <w:r w:rsidRPr="006D1FAD">
        <w:rPr>
          <w:rFonts w:cs="Arial"/>
          <w:sz w:val="18"/>
          <w:szCs w:val="18"/>
        </w:rPr>
        <w:t>c) Subcontractació: (en cas que s’hagi previst la subcontractació de prestacions que comportin el tractament de dades de caràcter personal)</w:t>
      </w:r>
    </w:p>
    <w:p w14:paraId="79417684" w14:textId="77777777" w:rsidR="00B120F0" w:rsidRPr="006D1FAD" w:rsidRDefault="00B120F0" w:rsidP="00645B3E">
      <w:pPr>
        <w:spacing w:line="276" w:lineRule="auto"/>
        <w:jc w:val="both"/>
        <w:rPr>
          <w:rFonts w:cs="Arial"/>
          <w:sz w:val="18"/>
          <w:szCs w:val="18"/>
        </w:rPr>
      </w:pPr>
      <w:r w:rsidRPr="006D1FAD">
        <w:rPr>
          <w:rFonts w:cs="Arial"/>
          <w:sz w:val="18"/>
          <w:szCs w:val="18"/>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5F6C9A77" w14:textId="77777777" w:rsidR="00B120F0" w:rsidRPr="006D1FAD" w:rsidRDefault="00B120F0" w:rsidP="00645B3E">
      <w:pPr>
        <w:spacing w:line="276" w:lineRule="auto"/>
        <w:jc w:val="both"/>
        <w:rPr>
          <w:rFonts w:cs="Arial"/>
          <w:sz w:val="18"/>
          <w:szCs w:val="18"/>
        </w:rPr>
      </w:pPr>
    </w:p>
    <w:p w14:paraId="646EB273" w14:textId="77777777" w:rsidR="00B120F0" w:rsidRPr="006D1FAD" w:rsidRDefault="00B120F0" w:rsidP="00645B3E">
      <w:pPr>
        <w:spacing w:line="276" w:lineRule="auto"/>
        <w:jc w:val="both"/>
        <w:rPr>
          <w:rFonts w:cs="Arial"/>
          <w:sz w:val="18"/>
          <w:szCs w:val="18"/>
        </w:rPr>
      </w:pPr>
      <w:r w:rsidRPr="006D1FAD">
        <w:rPr>
          <w:rFonts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05C0E336" w14:textId="77777777" w:rsidR="00B120F0" w:rsidRPr="006D1FAD" w:rsidRDefault="00B120F0" w:rsidP="00645B3E">
      <w:pPr>
        <w:spacing w:line="276" w:lineRule="auto"/>
        <w:jc w:val="both"/>
        <w:rPr>
          <w:rFonts w:cs="Arial"/>
          <w:sz w:val="18"/>
          <w:szCs w:val="18"/>
        </w:rPr>
      </w:pPr>
    </w:p>
    <w:p w14:paraId="53D944A4" w14:textId="77777777" w:rsidR="00B120F0" w:rsidRPr="006D1FAD" w:rsidRDefault="00B120F0" w:rsidP="00645B3E">
      <w:pPr>
        <w:spacing w:line="276" w:lineRule="auto"/>
        <w:jc w:val="both"/>
        <w:rPr>
          <w:rFonts w:cs="Arial"/>
          <w:sz w:val="18"/>
          <w:szCs w:val="18"/>
        </w:rPr>
      </w:pPr>
      <w:r w:rsidRPr="006D1FAD">
        <w:rPr>
          <w:rFonts w:cs="Arial"/>
          <w:sz w:val="18"/>
          <w:szCs w:val="18"/>
        </w:rPr>
        <w:t>e) Posar a disposició del responsable tota la informació necessària per permetre i contribuir a la realització d’auditories, incloses inspeccions, per part del responsable o un altre auditor autoritzat pel responsable.</w:t>
      </w:r>
    </w:p>
    <w:p w14:paraId="512B1FFE" w14:textId="77777777" w:rsidR="00B120F0" w:rsidRPr="006D1FAD" w:rsidRDefault="00B120F0" w:rsidP="00645B3E">
      <w:pPr>
        <w:spacing w:line="276" w:lineRule="auto"/>
        <w:jc w:val="both"/>
        <w:rPr>
          <w:rFonts w:cs="Arial"/>
          <w:sz w:val="18"/>
          <w:szCs w:val="18"/>
        </w:rPr>
      </w:pPr>
    </w:p>
    <w:p w14:paraId="7E7739FF" w14:textId="77777777" w:rsidR="00B120F0" w:rsidRPr="006D1FAD" w:rsidRDefault="00B120F0" w:rsidP="00645B3E">
      <w:pPr>
        <w:spacing w:line="276" w:lineRule="auto"/>
        <w:jc w:val="both"/>
        <w:rPr>
          <w:rFonts w:cs="Arial"/>
          <w:sz w:val="18"/>
          <w:szCs w:val="18"/>
        </w:rPr>
      </w:pPr>
      <w:r w:rsidRPr="006D1FAD">
        <w:rPr>
          <w:rFonts w:cs="Arial"/>
          <w:sz w:val="18"/>
          <w:szCs w:val="18"/>
        </w:rPr>
        <w:t>f) (Quan el dret d’informació l’hagi de donar l’encarregat)</w:t>
      </w:r>
    </w:p>
    <w:p w14:paraId="3EF8ECF7" w14:textId="77777777" w:rsidR="00B120F0" w:rsidRPr="006D1FAD" w:rsidRDefault="00B120F0" w:rsidP="00645B3E">
      <w:pPr>
        <w:spacing w:line="276" w:lineRule="auto"/>
        <w:jc w:val="both"/>
        <w:rPr>
          <w:rFonts w:cs="Arial"/>
          <w:sz w:val="18"/>
          <w:szCs w:val="18"/>
        </w:rPr>
      </w:pPr>
    </w:p>
    <w:p w14:paraId="6EA786FC" w14:textId="77777777" w:rsidR="00B120F0" w:rsidRPr="006D1FAD" w:rsidRDefault="00B120F0" w:rsidP="00645B3E">
      <w:pPr>
        <w:spacing w:line="276" w:lineRule="auto"/>
        <w:jc w:val="both"/>
        <w:rPr>
          <w:rFonts w:cs="Arial"/>
          <w:sz w:val="18"/>
          <w:szCs w:val="18"/>
        </w:rPr>
      </w:pPr>
      <w:r w:rsidRPr="006D1FAD">
        <w:rPr>
          <w:rFonts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BF267C9" w14:textId="77777777" w:rsidR="00B120F0" w:rsidRPr="006D1FAD" w:rsidRDefault="00B120F0" w:rsidP="00645B3E">
      <w:pPr>
        <w:spacing w:line="276" w:lineRule="auto"/>
        <w:jc w:val="both"/>
        <w:rPr>
          <w:rFonts w:cs="Arial"/>
          <w:sz w:val="18"/>
          <w:szCs w:val="18"/>
        </w:rPr>
      </w:pPr>
    </w:p>
    <w:p w14:paraId="0D8455C7" w14:textId="77777777" w:rsidR="00B120F0" w:rsidRPr="006D1FAD" w:rsidRDefault="00B120F0" w:rsidP="00645B3E">
      <w:pPr>
        <w:spacing w:line="276" w:lineRule="auto"/>
        <w:jc w:val="both"/>
        <w:rPr>
          <w:rFonts w:cs="Arial"/>
          <w:sz w:val="18"/>
          <w:szCs w:val="18"/>
        </w:rPr>
      </w:pPr>
      <w:r w:rsidRPr="006D1FAD">
        <w:rPr>
          <w:rFonts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28DB58E9" w14:textId="77777777" w:rsidR="00B120F0" w:rsidRPr="006D1FAD" w:rsidRDefault="00B120F0" w:rsidP="00645B3E">
      <w:pPr>
        <w:spacing w:line="276" w:lineRule="auto"/>
        <w:jc w:val="both"/>
        <w:rPr>
          <w:rFonts w:cs="Arial"/>
          <w:sz w:val="18"/>
          <w:szCs w:val="18"/>
        </w:rPr>
      </w:pPr>
    </w:p>
    <w:p w14:paraId="01EE9D2B" w14:textId="77777777" w:rsidR="00B120F0" w:rsidRPr="006D1FAD" w:rsidRDefault="00B120F0" w:rsidP="00645B3E">
      <w:pPr>
        <w:spacing w:line="276" w:lineRule="auto"/>
        <w:jc w:val="both"/>
        <w:rPr>
          <w:rFonts w:cs="Arial"/>
          <w:sz w:val="18"/>
          <w:szCs w:val="18"/>
        </w:rPr>
      </w:pPr>
      <w:r w:rsidRPr="006D1FAD">
        <w:rPr>
          <w:rFonts w:cs="Arial"/>
          <w:sz w:val="18"/>
          <w:szCs w:val="18"/>
        </w:rPr>
        <w:t>h) (Suprimir / retornar al responsable) les dades personals un cop hagi finalitzat la prestació dels serveis de tractament.</w:t>
      </w:r>
    </w:p>
    <w:p w14:paraId="3A1028C7" w14:textId="77777777" w:rsidR="00B120F0" w:rsidRPr="006D1FAD" w:rsidRDefault="00B120F0" w:rsidP="00645B3E">
      <w:pPr>
        <w:spacing w:line="276" w:lineRule="auto"/>
        <w:jc w:val="both"/>
        <w:rPr>
          <w:rFonts w:cs="Arial"/>
          <w:sz w:val="18"/>
          <w:szCs w:val="18"/>
        </w:rPr>
      </w:pPr>
    </w:p>
    <w:p w14:paraId="18F92FF1" w14:textId="77777777" w:rsidR="00B120F0" w:rsidRPr="006D1FAD" w:rsidRDefault="00B120F0" w:rsidP="00645B3E">
      <w:pPr>
        <w:spacing w:line="276" w:lineRule="auto"/>
        <w:jc w:val="both"/>
        <w:rPr>
          <w:rFonts w:cs="Arial"/>
          <w:sz w:val="18"/>
          <w:szCs w:val="18"/>
        </w:rPr>
      </w:pPr>
      <w:r w:rsidRPr="006D1FAD">
        <w:rPr>
          <w:rFonts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2AB0EC45" w14:textId="77777777" w:rsidR="00B120F0" w:rsidRPr="006D1FAD" w:rsidRDefault="00B120F0" w:rsidP="00645B3E">
      <w:pPr>
        <w:spacing w:line="276" w:lineRule="auto"/>
        <w:jc w:val="both"/>
        <w:rPr>
          <w:rFonts w:cs="Arial"/>
          <w:sz w:val="18"/>
          <w:szCs w:val="18"/>
        </w:rPr>
      </w:pPr>
    </w:p>
    <w:p w14:paraId="6064E3FD" w14:textId="77777777" w:rsidR="00B120F0" w:rsidRPr="006D1FAD" w:rsidRDefault="00B120F0" w:rsidP="00645B3E">
      <w:pPr>
        <w:spacing w:line="276" w:lineRule="auto"/>
        <w:jc w:val="both"/>
        <w:rPr>
          <w:rFonts w:cs="Arial"/>
          <w:sz w:val="18"/>
          <w:szCs w:val="18"/>
        </w:rPr>
      </w:pPr>
      <w:r w:rsidRPr="006D1FAD">
        <w:rPr>
          <w:rFonts w:cs="Arial"/>
          <w:sz w:val="18"/>
          <w:szCs w:val="18"/>
        </w:rPr>
        <w:t>i) Comunicar, en el cas d’ús de servidors, qualsevol canvi que es produeixi en relació amb la informació facilitada en la licitació.</w:t>
      </w:r>
    </w:p>
    <w:p w14:paraId="198B4158" w14:textId="77777777" w:rsidR="00B120F0" w:rsidRPr="006D1FAD" w:rsidRDefault="00B120F0" w:rsidP="00645B3E">
      <w:pPr>
        <w:spacing w:line="276" w:lineRule="auto"/>
        <w:jc w:val="both"/>
        <w:rPr>
          <w:rFonts w:cs="Arial"/>
          <w:b/>
          <w:sz w:val="18"/>
          <w:szCs w:val="18"/>
        </w:rPr>
      </w:pPr>
    </w:p>
    <w:p w14:paraId="0E569E0B" w14:textId="77777777" w:rsidR="00B120F0" w:rsidRPr="006D1FAD" w:rsidRDefault="00B120F0" w:rsidP="00645B3E">
      <w:pPr>
        <w:spacing w:line="276" w:lineRule="auto"/>
        <w:jc w:val="both"/>
        <w:rPr>
          <w:rFonts w:cs="Arial"/>
          <w:b/>
          <w:sz w:val="18"/>
          <w:szCs w:val="18"/>
        </w:rPr>
      </w:pPr>
      <w:r w:rsidRPr="006D1FAD">
        <w:rPr>
          <w:rFonts w:cs="Arial"/>
          <w:b/>
          <w:sz w:val="18"/>
          <w:szCs w:val="18"/>
        </w:rPr>
        <w:lastRenderedPageBreak/>
        <w:t>Cinquena.-Obligacions del responsable</w:t>
      </w:r>
    </w:p>
    <w:p w14:paraId="2BF9D401" w14:textId="77777777" w:rsidR="00B120F0" w:rsidRPr="006D1FAD" w:rsidRDefault="00B120F0" w:rsidP="00645B3E">
      <w:pPr>
        <w:spacing w:line="276" w:lineRule="auto"/>
        <w:jc w:val="both"/>
        <w:rPr>
          <w:rFonts w:cs="Arial"/>
          <w:sz w:val="18"/>
          <w:szCs w:val="18"/>
        </w:rPr>
      </w:pPr>
    </w:p>
    <w:p w14:paraId="2A46F332" w14:textId="77777777" w:rsidR="00B120F0" w:rsidRPr="006D1FAD" w:rsidRDefault="00B120F0" w:rsidP="00645B3E">
      <w:pPr>
        <w:spacing w:line="276" w:lineRule="auto"/>
        <w:jc w:val="both"/>
        <w:rPr>
          <w:rFonts w:cs="Arial"/>
          <w:sz w:val="18"/>
          <w:szCs w:val="18"/>
        </w:rPr>
      </w:pPr>
      <w:r w:rsidRPr="006D1FAD">
        <w:rPr>
          <w:rFonts w:cs="Arial"/>
          <w:sz w:val="18"/>
          <w:szCs w:val="18"/>
        </w:rPr>
        <w:t>Correspon al responsable:</w:t>
      </w:r>
    </w:p>
    <w:p w14:paraId="7EEC8DEA" w14:textId="77777777" w:rsidR="00B120F0" w:rsidRPr="006D1FAD" w:rsidRDefault="00B120F0" w:rsidP="00645B3E">
      <w:pPr>
        <w:spacing w:line="276" w:lineRule="auto"/>
        <w:jc w:val="both"/>
        <w:rPr>
          <w:rFonts w:cs="Arial"/>
          <w:sz w:val="18"/>
          <w:szCs w:val="18"/>
        </w:rPr>
      </w:pPr>
    </w:p>
    <w:p w14:paraId="540D5885" w14:textId="77777777" w:rsidR="00B120F0" w:rsidRPr="006D1FAD" w:rsidRDefault="00B120F0" w:rsidP="00645B3E">
      <w:pPr>
        <w:spacing w:line="276" w:lineRule="auto"/>
        <w:jc w:val="both"/>
        <w:rPr>
          <w:rFonts w:cs="Arial"/>
          <w:sz w:val="18"/>
          <w:szCs w:val="18"/>
        </w:rPr>
      </w:pPr>
      <w:r w:rsidRPr="006D1FAD">
        <w:rPr>
          <w:rFonts w:cs="Arial"/>
          <w:sz w:val="18"/>
          <w:szCs w:val="18"/>
        </w:rPr>
        <w:t>a) Lliurar a l'encarregat les dades a les quals es refereix la clàusula 2 d'aquest document.</w:t>
      </w:r>
    </w:p>
    <w:p w14:paraId="1F09D2BD" w14:textId="77777777" w:rsidR="00B120F0" w:rsidRPr="006D1FAD" w:rsidRDefault="00B120F0" w:rsidP="00645B3E">
      <w:pPr>
        <w:spacing w:line="276" w:lineRule="auto"/>
        <w:jc w:val="both"/>
        <w:rPr>
          <w:rFonts w:cs="Arial"/>
          <w:sz w:val="18"/>
          <w:szCs w:val="18"/>
        </w:rPr>
      </w:pPr>
      <w:r w:rsidRPr="006D1FAD">
        <w:rPr>
          <w:rFonts w:cs="Arial"/>
          <w:sz w:val="18"/>
          <w:szCs w:val="18"/>
        </w:rPr>
        <w:t>b) Supervisar el tractament i vetllar, abans i durant el mateix, perquè l’encarregat compleixi la normativa en matèria de protecció de dades.</w:t>
      </w:r>
    </w:p>
    <w:p w14:paraId="56E67021" w14:textId="77777777" w:rsidR="00B120F0" w:rsidRPr="006D1FAD" w:rsidRDefault="00B120F0" w:rsidP="00645B3E">
      <w:pPr>
        <w:spacing w:line="276" w:lineRule="auto"/>
        <w:jc w:val="both"/>
        <w:rPr>
          <w:rFonts w:cs="Arial"/>
          <w:sz w:val="18"/>
          <w:szCs w:val="18"/>
        </w:rPr>
      </w:pPr>
      <w:r w:rsidRPr="006D1FAD">
        <w:rPr>
          <w:rFonts w:cs="Arial"/>
          <w:sz w:val="18"/>
          <w:szCs w:val="18"/>
        </w:rPr>
        <w:t>c) Altres obligacions que li puguin aplicar, d’acord amb la normativa de protecció de dades.</w:t>
      </w:r>
    </w:p>
    <w:p w14:paraId="6168892A" w14:textId="77777777" w:rsidR="00B120F0" w:rsidRPr="006D1FAD" w:rsidRDefault="00B120F0" w:rsidP="00645B3E">
      <w:pPr>
        <w:spacing w:line="276" w:lineRule="auto"/>
        <w:jc w:val="both"/>
        <w:rPr>
          <w:rFonts w:cs="Arial"/>
          <w:b/>
          <w:sz w:val="18"/>
          <w:szCs w:val="18"/>
        </w:rPr>
      </w:pPr>
    </w:p>
    <w:p w14:paraId="0262EEAC" w14:textId="77777777" w:rsidR="00B120F0" w:rsidRPr="006D1FAD" w:rsidRDefault="00B120F0" w:rsidP="00645B3E">
      <w:pPr>
        <w:spacing w:line="276" w:lineRule="auto"/>
        <w:jc w:val="both"/>
        <w:rPr>
          <w:rFonts w:cs="Arial"/>
          <w:b/>
          <w:sz w:val="18"/>
          <w:szCs w:val="18"/>
        </w:rPr>
      </w:pPr>
      <w:r w:rsidRPr="006D1FAD">
        <w:rPr>
          <w:rFonts w:cs="Arial"/>
          <w:b/>
          <w:sz w:val="18"/>
          <w:szCs w:val="18"/>
        </w:rPr>
        <w:t>Sisena.- Drets del responsable</w:t>
      </w:r>
    </w:p>
    <w:p w14:paraId="286AEADE" w14:textId="77777777" w:rsidR="00B120F0" w:rsidRPr="006D1FAD" w:rsidRDefault="00B120F0" w:rsidP="00645B3E">
      <w:pPr>
        <w:spacing w:line="276" w:lineRule="auto"/>
        <w:jc w:val="both"/>
        <w:rPr>
          <w:rFonts w:cs="Arial"/>
          <w:sz w:val="18"/>
          <w:szCs w:val="18"/>
        </w:rPr>
      </w:pPr>
    </w:p>
    <w:p w14:paraId="28C10AD6" w14:textId="77777777" w:rsidR="00B120F0" w:rsidRPr="006D1FAD" w:rsidRDefault="00B120F0" w:rsidP="00645B3E">
      <w:pPr>
        <w:spacing w:line="276" w:lineRule="auto"/>
        <w:jc w:val="both"/>
        <w:rPr>
          <w:rFonts w:cs="Arial"/>
          <w:sz w:val="18"/>
          <w:szCs w:val="18"/>
        </w:rPr>
      </w:pPr>
      <w:r w:rsidRPr="006D1FAD">
        <w:rPr>
          <w:rFonts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10C98977" w14:textId="77777777" w:rsidR="00B120F0" w:rsidRPr="006D1FAD" w:rsidRDefault="00B120F0" w:rsidP="00645B3E">
      <w:pPr>
        <w:spacing w:line="276" w:lineRule="auto"/>
        <w:jc w:val="both"/>
        <w:rPr>
          <w:rFonts w:cs="Arial"/>
          <w:b/>
          <w:sz w:val="18"/>
          <w:szCs w:val="18"/>
        </w:rPr>
      </w:pPr>
    </w:p>
    <w:p w14:paraId="1EAB45EB" w14:textId="77777777" w:rsidR="00B120F0" w:rsidRPr="006D1FAD" w:rsidRDefault="00B120F0" w:rsidP="00645B3E">
      <w:pPr>
        <w:spacing w:line="276" w:lineRule="auto"/>
        <w:jc w:val="both"/>
        <w:rPr>
          <w:rFonts w:cs="Arial"/>
          <w:b/>
          <w:sz w:val="18"/>
          <w:szCs w:val="18"/>
        </w:rPr>
      </w:pPr>
      <w:r w:rsidRPr="006D1FAD">
        <w:rPr>
          <w:rFonts w:cs="Arial"/>
          <w:b/>
          <w:sz w:val="18"/>
          <w:szCs w:val="18"/>
        </w:rPr>
        <w:t>Setena.- Modificació de l’encàrrec</w:t>
      </w:r>
    </w:p>
    <w:p w14:paraId="2BA5F7E1" w14:textId="77777777" w:rsidR="00B120F0" w:rsidRPr="006D1FAD" w:rsidRDefault="00B120F0" w:rsidP="00645B3E">
      <w:pPr>
        <w:spacing w:line="276" w:lineRule="auto"/>
        <w:jc w:val="both"/>
        <w:rPr>
          <w:rFonts w:cs="Arial"/>
          <w:sz w:val="18"/>
          <w:szCs w:val="18"/>
        </w:rPr>
      </w:pPr>
    </w:p>
    <w:p w14:paraId="19232C5C" w14:textId="77777777" w:rsidR="00B120F0" w:rsidRPr="006D1FAD" w:rsidRDefault="00B120F0" w:rsidP="00645B3E">
      <w:pPr>
        <w:spacing w:line="276" w:lineRule="auto"/>
        <w:jc w:val="both"/>
        <w:rPr>
          <w:rFonts w:cs="Arial"/>
          <w:sz w:val="18"/>
          <w:szCs w:val="18"/>
        </w:rPr>
      </w:pPr>
      <w:r w:rsidRPr="006D1FAD">
        <w:rPr>
          <w:rFonts w:cs="Arial"/>
          <w:sz w:val="18"/>
          <w:szCs w:val="18"/>
        </w:rPr>
        <w:t>Qualsevol canvi en el tractament de dades previst en el present encàrrec farà necessària la seva modificació.</w:t>
      </w:r>
    </w:p>
    <w:p w14:paraId="7569930B" w14:textId="77777777" w:rsidR="00B120F0" w:rsidRPr="006D1FAD" w:rsidRDefault="00B120F0" w:rsidP="00645B3E">
      <w:pPr>
        <w:spacing w:line="276" w:lineRule="auto"/>
        <w:jc w:val="both"/>
        <w:rPr>
          <w:rFonts w:cs="Arial"/>
          <w:b/>
          <w:sz w:val="18"/>
          <w:szCs w:val="18"/>
        </w:rPr>
      </w:pPr>
    </w:p>
    <w:p w14:paraId="6E3B1417" w14:textId="77777777" w:rsidR="00B120F0" w:rsidRPr="006D1FAD" w:rsidRDefault="00B120F0" w:rsidP="00645B3E">
      <w:pPr>
        <w:spacing w:line="276" w:lineRule="auto"/>
        <w:jc w:val="both"/>
        <w:rPr>
          <w:rFonts w:cs="Arial"/>
          <w:b/>
          <w:sz w:val="18"/>
          <w:szCs w:val="18"/>
        </w:rPr>
      </w:pPr>
      <w:r w:rsidRPr="006D1FAD">
        <w:rPr>
          <w:rFonts w:cs="Arial"/>
          <w:b/>
          <w:sz w:val="18"/>
          <w:szCs w:val="18"/>
        </w:rPr>
        <w:t>Vuitena</w:t>
      </w:r>
      <w:r w:rsidRPr="006D1FAD">
        <w:rPr>
          <w:rFonts w:cs="Arial"/>
          <w:sz w:val="18"/>
          <w:szCs w:val="18"/>
        </w:rPr>
        <w:t>.-</w:t>
      </w:r>
      <w:r w:rsidRPr="006D1FAD">
        <w:rPr>
          <w:rFonts w:cs="Arial"/>
          <w:b/>
          <w:sz w:val="18"/>
          <w:szCs w:val="18"/>
        </w:rPr>
        <w:t xml:space="preserve"> Comunicacions i notificacions</w:t>
      </w:r>
    </w:p>
    <w:p w14:paraId="6B7EA360" w14:textId="77777777" w:rsidR="00B120F0" w:rsidRPr="006D1FAD" w:rsidRDefault="00B120F0" w:rsidP="00645B3E">
      <w:pPr>
        <w:spacing w:line="276" w:lineRule="auto"/>
        <w:jc w:val="both"/>
        <w:rPr>
          <w:rFonts w:cs="Arial"/>
          <w:sz w:val="18"/>
          <w:szCs w:val="18"/>
        </w:rPr>
      </w:pPr>
    </w:p>
    <w:p w14:paraId="744E7ECD" w14:textId="77777777" w:rsidR="00B120F0" w:rsidRPr="006D1FAD" w:rsidRDefault="00B120F0" w:rsidP="00645B3E">
      <w:pPr>
        <w:spacing w:line="276" w:lineRule="auto"/>
        <w:jc w:val="both"/>
        <w:rPr>
          <w:rFonts w:cs="Arial"/>
          <w:sz w:val="18"/>
          <w:szCs w:val="18"/>
        </w:rPr>
      </w:pPr>
      <w:r w:rsidRPr="006D1FAD">
        <w:rPr>
          <w:rFonts w:cs="Arial"/>
          <w:sz w:val="18"/>
          <w:szCs w:val="18"/>
        </w:rPr>
        <w:t>Les comunicacions adreçades al responsable s’enviaran a:</w:t>
      </w:r>
    </w:p>
    <w:p w14:paraId="02637217" w14:textId="77777777" w:rsidR="00B120F0" w:rsidRPr="006D1FAD" w:rsidRDefault="00B120F0" w:rsidP="00645B3E">
      <w:pPr>
        <w:spacing w:line="276" w:lineRule="auto"/>
        <w:jc w:val="both"/>
        <w:rPr>
          <w:rFonts w:cs="Arial"/>
          <w:sz w:val="18"/>
          <w:szCs w:val="18"/>
        </w:rPr>
      </w:pPr>
      <w:r w:rsidRPr="006D1FAD">
        <w:rPr>
          <w:rFonts w:cs="Arial"/>
          <w:sz w:val="18"/>
          <w:szCs w:val="18"/>
        </w:rPr>
        <w:t>(Correu electrònic del responsable)</w:t>
      </w:r>
    </w:p>
    <w:p w14:paraId="3C1C9A52" w14:textId="77777777" w:rsidR="00B120F0" w:rsidRPr="006D1FAD" w:rsidRDefault="00B120F0" w:rsidP="00645B3E">
      <w:pPr>
        <w:spacing w:line="276" w:lineRule="auto"/>
        <w:jc w:val="both"/>
        <w:rPr>
          <w:rFonts w:cs="Arial"/>
          <w:sz w:val="18"/>
          <w:szCs w:val="18"/>
        </w:rPr>
      </w:pPr>
    </w:p>
    <w:p w14:paraId="30591DF3" w14:textId="77777777" w:rsidR="00B120F0" w:rsidRPr="006D1FAD" w:rsidRDefault="00B120F0" w:rsidP="00645B3E">
      <w:pPr>
        <w:spacing w:line="276" w:lineRule="auto"/>
        <w:jc w:val="both"/>
        <w:rPr>
          <w:rFonts w:cs="Arial"/>
          <w:sz w:val="18"/>
          <w:szCs w:val="18"/>
        </w:rPr>
      </w:pPr>
      <w:r w:rsidRPr="006D1FAD">
        <w:rPr>
          <w:rFonts w:cs="Arial"/>
          <w:sz w:val="18"/>
          <w:szCs w:val="18"/>
        </w:rPr>
        <w:t>Les comunicacions adreçades a l’encarregat s’enviaran a:</w:t>
      </w:r>
    </w:p>
    <w:p w14:paraId="65DEBBCE" w14:textId="77777777" w:rsidR="00B120F0" w:rsidRPr="006D1FAD" w:rsidRDefault="00B120F0" w:rsidP="00645B3E">
      <w:pPr>
        <w:spacing w:line="276" w:lineRule="auto"/>
        <w:jc w:val="both"/>
        <w:rPr>
          <w:rFonts w:cs="Arial"/>
          <w:sz w:val="18"/>
          <w:szCs w:val="18"/>
        </w:rPr>
      </w:pPr>
      <w:r w:rsidRPr="006D1FAD">
        <w:rPr>
          <w:rFonts w:cs="Arial"/>
          <w:sz w:val="18"/>
          <w:szCs w:val="18"/>
        </w:rPr>
        <w:t>(Correu electrònic de l’encarregat)</w:t>
      </w:r>
    </w:p>
    <w:p w14:paraId="2CD7C772" w14:textId="77777777" w:rsidR="00B120F0" w:rsidRPr="006D1FAD" w:rsidRDefault="00B120F0" w:rsidP="00645B3E">
      <w:pPr>
        <w:spacing w:line="276" w:lineRule="auto"/>
        <w:jc w:val="both"/>
        <w:rPr>
          <w:rFonts w:cs="Arial"/>
          <w:sz w:val="18"/>
          <w:szCs w:val="18"/>
        </w:rPr>
      </w:pPr>
    </w:p>
    <w:p w14:paraId="6D0B32AF" w14:textId="77777777" w:rsidR="00B120F0" w:rsidRPr="006D1FAD" w:rsidRDefault="00B120F0" w:rsidP="00645B3E">
      <w:pPr>
        <w:spacing w:line="276" w:lineRule="auto"/>
        <w:jc w:val="both"/>
        <w:rPr>
          <w:rFonts w:cs="Arial"/>
          <w:sz w:val="18"/>
          <w:szCs w:val="18"/>
        </w:rPr>
      </w:pPr>
    </w:p>
    <w:p w14:paraId="61A44E58" w14:textId="77777777" w:rsidR="00B120F0" w:rsidRPr="006D1FAD" w:rsidRDefault="00B120F0" w:rsidP="00645B3E">
      <w:pPr>
        <w:spacing w:line="276" w:lineRule="auto"/>
        <w:jc w:val="both"/>
        <w:rPr>
          <w:rFonts w:cs="Arial"/>
          <w:sz w:val="18"/>
          <w:szCs w:val="18"/>
        </w:rPr>
      </w:pPr>
      <w:r w:rsidRPr="006D1FAD">
        <w:rPr>
          <w:rFonts w:cs="Arial"/>
          <w:sz w:val="18"/>
          <w:szCs w:val="18"/>
        </w:rPr>
        <w:t>En prova de conformitat, ambdues parts signen el present encàrrec, quedant un exemplar en poder de cadascuna de les parts.</w:t>
      </w:r>
    </w:p>
    <w:p w14:paraId="775E8006" w14:textId="77777777" w:rsidR="00B120F0" w:rsidRPr="006D1FAD" w:rsidRDefault="00B120F0" w:rsidP="00645B3E">
      <w:pPr>
        <w:spacing w:line="276" w:lineRule="auto"/>
        <w:jc w:val="both"/>
        <w:rPr>
          <w:rFonts w:cs="Arial"/>
          <w:sz w:val="18"/>
          <w:szCs w:val="18"/>
        </w:rPr>
      </w:pPr>
    </w:p>
    <w:p w14:paraId="7F626242" w14:textId="77777777" w:rsidR="00B120F0" w:rsidRPr="006D1FAD" w:rsidRDefault="00B120F0" w:rsidP="00645B3E">
      <w:pPr>
        <w:spacing w:line="276" w:lineRule="auto"/>
        <w:jc w:val="both"/>
        <w:rPr>
          <w:rFonts w:cs="Arial"/>
          <w:sz w:val="18"/>
          <w:szCs w:val="18"/>
        </w:rPr>
      </w:pPr>
    </w:p>
    <w:p w14:paraId="7C607662" w14:textId="77777777" w:rsidR="00B120F0" w:rsidRPr="006D1FAD" w:rsidRDefault="00B120F0" w:rsidP="00645B3E">
      <w:pPr>
        <w:spacing w:line="276" w:lineRule="auto"/>
        <w:jc w:val="both"/>
        <w:rPr>
          <w:rFonts w:cs="Arial"/>
          <w:sz w:val="18"/>
          <w:szCs w:val="18"/>
        </w:rPr>
      </w:pPr>
    </w:p>
    <w:p w14:paraId="1BAA89E9" w14:textId="77777777" w:rsidR="00B120F0" w:rsidRPr="006D1FAD" w:rsidRDefault="00B120F0" w:rsidP="00645B3E">
      <w:pPr>
        <w:spacing w:line="276" w:lineRule="auto"/>
        <w:jc w:val="both"/>
        <w:rPr>
          <w:rFonts w:cs="Arial"/>
          <w:sz w:val="18"/>
          <w:szCs w:val="18"/>
        </w:rPr>
      </w:pPr>
    </w:p>
    <w:p w14:paraId="7879704E"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(nom i cognoms) </w:t>
      </w:r>
      <w:r w:rsidRPr="006D1FAD">
        <w:rPr>
          <w:rFonts w:cs="Arial"/>
          <w:sz w:val="18"/>
          <w:szCs w:val="18"/>
        </w:rPr>
        <w:tab/>
      </w:r>
      <w:r w:rsidRPr="006D1FAD">
        <w:rPr>
          <w:rFonts w:cs="Arial"/>
          <w:sz w:val="18"/>
          <w:szCs w:val="18"/>
        </w:rPr>
        <w:tab/>
      </w:r>
      <w:r w:rsidRPr="006D1FAD">
        <w:rPr>
          <w:rFonts w:cs="Arial"/>
          <w:sz w:val="18"/>
          <w:szCs w:val="18"/>
        </w:rPr>
        <w:tab/>
      </w:r>
      <w:r w:rsidRPr="006D1FAD">
        <w:rPr>
          <w:rFonts w:cs="Arial"/>
          <w:sz w:val="18"/>
          <w:szCs w:val="18"/>
        </w:rPr>
        <w:tab/>
      </w:r>
      <w:r w:rsidRPr="006D1FAD">
        <w:rPr>
          <w:rFonts w:cs="Arial"/>
          <w:sz w:val="18"/>
          <w:szCs w:val="18"/>
        </w:rPr>
        <w:tab/>
        <w:t>(nom i cognoms)</w:t>
      </w:r>
    </w:p>
    <w:p w14:paraId="65D6572C"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Responsable </w:t>
      </w:r>
      <w:r w:rsidRPr="006D1FAD">
        <w:rPr>
          <w:rFonts w:cs="Arial"/>
          <w:sz w:val="18"/>
          <w:szCs w:val="18"/>
        </w:rPr>
        <w:tab/>
      </w:r>
      <w:r w:rsidRPr="006D1FAD">
        <w:rPr>
          <w:rFonts w:cs="Arial"/>
          <w:sz w:val="18"/>
          <w:szCs w:val="18"/>
        </w:rPr>
        <w:tab/>
      </w:r>
      <w:r w:rsidRPr="006D1FAD">
        <w:rPr>
          <w:rFonts w:cs="Arial"/>
          <w:sz w:val="18"/>
          <w:szCs w:val="18"/>
        </w:rPr>
        <w:tab/>
      </w:r>
      <w:r w:rsidRPr="006D1FAD">
        <w:rPr>
          <w:rFonts w:cs="Arial"/>
          <w:sz w:val="18"/>
          <w:szCs w:val="18"/>
        </w:rPr>
        <w:tab/>
      </w:r>
      <w:r w:rsidRPr="006D1FAD">
        <w:rPr>
          <w:rFonts w:cs="Arial"/>
          <w:sz w:val="18"/>
          <w:szCs w:val="18"/>
        </w:rPr>
        <w:tab/>
        <w:t>Encarregat</w:t>
      </w:r>
    </w:p>
    <w:p w14:paraId="6ADB101E" w14:textId="77777777" w:rsidR="00B120F0" w:rsidRPr="006D1FAD" w:rsidRDefault="00B120F0" w:rsidP="00645B3E">
      <w:pPr>
        <w:spacing w:line="276" w:lineRule="auto"/>
        <w:jc w:val="both"/>
        <w:rPr>
          <w:rFonts w:cs="Arial"/>
          <w:sz w:val="18"/>
          <w:szCs w:val="18"/>
        </w:rPr>
      </w:pPr>
    </w:p>
    <w:p w14:paraId="710646A2" w14:textId="77777777" w:rsidR="00B120F0" w:rsidRPr="006D1FAD" w:rsidRDefault="00B120F0" w:rsidP="00645B3E">
      <w:pPr>
        <w:spacing w:line="276" w:lineRule="auto"/>
        <w:jc w:val="both"/>
        <w:rPr>
          <w:rFonts w:cs="Arial"/>
          <w:sz w:val="18"/>
          <w:szCs w:val="18"/>
        </w:rPr>
      </w:pPr>
    </w:p>
    <w:p w14:paraId="18D098E2" w14:textId="77777777" w:rsidR="00B120F0" w:rsidRPr="006D1FAD" w:rsidRDefault="00B120F0" w:rsidP="00645B3E">
      <w:pPr>
        <w:spacing w:line="276" w:lineRule="auto"/>
        <w:jc w:val="both"/>
        <w:rPr>
          <w:rFonts w:cs="Arial"/>
          <w:sz w:val="18"/>
          <w:szCs w:val="18"/>
        </w:rPr>
      </w:pPr>
    </w:p>
    <w:p w14:paraId="1585DC76" w14:textId="77777777" w:rsidR="00B120F0" w:rsidRPr="006D1FAD" w:rsidRDefault="00B120F0" w:rsidP="00645B3E">
      <w:pPr>
        <w:spacing w:line="276" w:lineRule="auto"/>
        <w:jc w:val="both"/>
        <w:rPr>
          <w:rFonts w:cs="Arial"/>
          <w:sz w:val="18"/>
          <w:szCs w:val="18"/>
        </w:rPr>
      </w:pPr>
    </w:p>
    <w:p w14:paraId="4B6763D9" w14:textId="77777777" w:rsidR="00B120F0" w:rsidRPr="006D1FAD" w:rsidRDefault="00B120F0" w:rsidP="00645B3E">
      <w:pPr>
        <w:spacing w:line="276" w:lineRule="auto"/>
        <w:jc w:val="both"/>
        <w:rPr>
          <w:rFonts w:cs="Arial"/>
          <w:sz w:val="18"/>
          <w:szCs w:val="18"/>
        </w:rPr>
      </w:pPr>
    </w:p>
    <w:p w14:paraId="586E5286" w14:textId="77777777" w:rsidR="00B120F0" w:rsidRPr="006D1FAD" w:rsidRDefault="00B120F0" w:rsidP="00645B3E">
      <w:pPr>
        <w:spacing w:line="276" w:lineRule="auto"/>
        <w:jc w:val="both"/>
        <w:rPr>
          <w:rFonts w:cs="Arial"/>
          <w:sz w:val="18"/>
          <w:szCs w:val="18"/>
        </w:rPr>
      </w:pPr>
    </w:p>
    <w:p w14:paraId="1B60BE97" w14:textId="77777777" w:rsidR="00B120F0" w:rsidRPr="006D1FAD" w:rsidRDefault="00B120F0" w:rsidP="00645B3E">
      <w:pPr>
        <w:spacing w:line="276" w:lineRule="auto"/>
        <w:jc w:val="both"/>
        <w:rPr>
          <w:rFonts w:cs="Arial"/>
          <w:sz w:val="18"/>
          <w:szCs w:val="18"/>
        </w:rPr>
      </w:pPr>
    </w:p>
    <w:p w14:paraId="697C6D83" w14:textId="77777777" w:rsidR="00B120F0" w:rsidRPr="006D1FAD" w:rsidRDefault="00B120F0" w:rsidP="00645B3E">
      <w:pPr>
        <w:spacing w:line="276" w:lineRule="auto"/>
        <w:jc w:val="both"/>
        <w:rPr>
          <w:rFonts w:cs="Arial"/>
          <w:sz w:val="18"/>
          <w:szCs w:val="18"/>
        </w:rPr>
      </w:pPr>
    </w:p>
    <w:p w14:paraId="65821F71" w14:textId="77777777" w:rsidR="00B120F0" w:rsidRPr="006D1FAD" w:rsidRDefault="00B120F0" w:rsidP="00645B3E">
      <w:pPr>
        <w:spacing w:line="276" w:lineRule="auto"/>
        <w:jc w:val="both"/>
        <w:rPr>
          <w:rFonts w:cs="Arial"/>
          <w:sz w:val="18"/>
          <w:szCs w:val="18"/>
        </w:rPr>
      </w:pPr>
    </w:p>
    <w:p w14:paraId="4BFD1E9F" w14:textId="77777777" w:rsidR="00B120F0" w:rsidRPr="006D1FAD" w:rsidRDefault="00B120F0" w:rsidP="00645B3E">
      <w:pPr>
        <w:spacing w:line="276" w:lineRule="auto"/>
        <w:jc w:val="both"/>
        <w:rPr>
          <w:rFonts w:cs="Arial"/>
          <w:sz w:val="18"/>
          <w:szCs w:val="18"/>
        </w:rPr>
      </w:pPr>
    </w:p>
    <w:p w14:paraId="488C9B2B" w14:textId="77777777" w:rsidR="00B120F0" w:rsidRPr="006D1FAD" w:rsidRDefault="00B120F0" w:rsidP="00645B3E">
      <w:pPr>
        <w:spacing w:line="276" w:lineRule="auto"/>
        <w:jc w:val="both"/>
        <w:rPr>
          <w:rFonts w:cs="Arial"/>
          <w:sz w:val="18"/>
          <w:szCs w:val="18"/>
        </w:rPr>
      </w:pPr>
    </w:p>
    <w:p w14:paraId="55299F8E" w14:textId="77777777" w:rsidR="00B120F0" w:rsidRPr="006D1FAD" w:rsidRDefault="00B120F0" w:rsidP="00645B3E">
      <w:pPr>
        <w:spacing w:line="276" w:lineRule="auto"/>
        <w:jc w:val="both"/>
        <w:rPr>
          <w:rFonts w:cs="Arial"/>
          <w:sz w:val="18"/>
          <w:szCs w:val="18"/>
        </w:rPr>
      </w:pPr>
    </w:p>
    <w:p w14:paraId="38DAE9BF" w14:textId="77777777" w:rsidR="00B120F0" w:rsidRPr="006D1FAD" w:rsidRDefault="00B120F0" w:rsidP="00645B3E">
      <w:pPr>
        <w:spacing w:line="276" w:lineRule="auto"/>
        <w:jc w:val="both"/>
        <w:rPr>
          <w:rFonts w:cs="Arial"/>
          <w:sz w:val="18"/>
          <w:szCs w:val="18"/>
        </w:rPr>
      </w:pPr>
    </w:p>
    <w:p w14:paraId="41461216" w14:textId="77777777" w:rsidR="00B120F0" w:rsidRPr="006D1FAD" w:rsidRDefault="00B120F0" w:rsidP="00645B3E">
      <w:pPr>
        <w:spacing w:line="276" w:lineRule="auto"/>
        <w:jc w:val="both"/>
        <w:rPr>
          <w:rFonts w:cs="Arial"/>
          <w:sz w:val="18"/>
          <w:szCs w:val="18"/>
        </w:rPr>
      </w:pPr>
    </w:p>
    <w:p w14:paraId="3830BDB2" w14:textId="77777777" w:rsidR="00B120F0" w:rsidRPr="006D1FAD" w:rsidRDefault="00B120F0" w:rsidP="00645B3E">
      <w:pPr>
        <w:spacing w:line="276" w:lineRule="auto"/>
        <w:jc w:val="both"/>
        <w:rPr>
          <w:rFonts w:cs="Arial"/>
          <w:sz w:val="18"/>
          <w:szCs w:val="18"/>
        </w:rPr>
      </w:pPr>
    </w:p>
    <w:p w14:paraId="40EA1820" w14:textId="77777777" w:rsidR="00B120F0" w:rsidRPr="006D1FAD" w:rsidRDefault="00B120F0" w:rsidP="00645B3E">
      <w:pPr>
        <w:spacing w:line="276" w:lineRule="auto"/>
        <w:jc w:val="both"/>
        <w:rPr>
          <w:rFonts w:cs="Arial"/>
          <w:sz w:val="18"/>
          <w:szCs w:val="18"/>
        </w:rPr>
      </w:pPr>
    </w:p>
    <w:p w14:paraId="6FAC61E2" w14:textId="77777777" w:rsidR="00DC6706" w:rsidRPr="006D1FAD" w:rsidRDefault="00DC6706" w:rsidP="00645B3E">
      <w:pPr>
        <w:spacing w:line="276" w:lineRule="auto"/>
        <w:jc w:val="both"/>
        <w:rPr>
          <w:rFonts w:cs="Arial"/>
          <w:b/>
          <w:sz w:val="18"/>
          <w:szCs w:val="18"/>
        </w:rPr>
      </w:pPr>
    </w:p>
    <w:p w14:paraId="43340846" w14:textId="77777777" w:rsidR="00DC6706" w:rsidRPr="006D1FAD" w:rsidRDefault="00DC6706" w:rsidP="00645B3E">
      <w:pPr>
        <w:spacing w:line="276" w:lineRule="auto"/>
        <w:jc w:val="both"/>
        <w:rPr>
          <w:rFonts w:cs="Arial"/>
          <w:b/>
          <w:sz w:val="18"/>
          <w:szCs w:val="18"/>
        </w:rPr>
      </w:pPr>
    </w:p>
    <w:p w14:paraId="3E2E31EF" w14:textId="77777777" w:rsidR="00DC6706" w:rsidRPr="006D1FAD" w:rsidRDefault="00DC6706" w:rsidP="00645B3E">
      <w:pPr>
        <w:spacing w:line="276" w:lineRule="auto"/>
        <w:jc w:val="both"/>
        <w:rPr>
          <w:rFonts w:cs="Arial"/>
          <w:b/>
          <w:sz w:val="18"/>
          <w:szCs w:val="18"/>
        </w:rPr>
      </w:pPr>
    </w:p>
    <w:p w14:paraId="7000317B" w14:textId="77777777" w:rsidR="00B120F0" w:rsidRPr="006D1FAD" w:rsidRDefault="00B120F0" w:rsidP="00645B3E">
      <w:pPr>
        <w:spacing w:line="276" w:lineRule="auto"/>
        <w:jc w:val="both"/>
        <w:rPr>
          <w:rFonts w:cs="Arial"/>
          <w:b/>
          <w:sz w:val="18"/>
          <w:szCs w:val="18"/>
        </w:rPr>
      </w:pPr>
      <w:r w:rsidRPr="006D1FAD">
        <w:rPr>
          <w:rFonts w:cs="Arial"/>
          <w:b/>
          <w:sz w:val="18"/>
          <w:szCs w:val="18"/>
        </w:rPr>
        <w:lastRenderedPageBreak/>
        <w:t xml:space="preserve">ANNEX 11: CLÀUSULA DE PROTECCIÓ DE DADES I DEURE DE CONFIDENCIALITAT </w:t>
      </w:r>
    </w:p>
    <w:p w14:paraId="52773717" w14:textId="77777777" w:rsidR="00B120F0" w:rsidRPr="006D1FAD" w:rsidRDefault="00B120F0" w:rsidP="00645B3E">
      <w:pPr>
        <w:spacing w:line="276" w:lineRule="auto"/>
        <w:jc w:val="both"/>
        <w:rPr>
          <w:rFonts w:cs="Arial"/>
          <w:sz w:val="18"/>
          <w:szCs w:val="18"/>
        </w:rPr>
      </w:pPr>
    </w:p>
    <w:p w14:paraId="42894D7D"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286E8FF9" w14:textId="77777777" w:rsidR="00B120F0" w:rsidRPr="006D1FAD" w:rsidRDefault="00B120F0" w:rsidP="00645B3E">
      <w:pPr>
        <w:spacing w:line="276" w:lineRule="auto"/>
        <w:jc w:val="both"/>
        <w:rPr>
          <w:rFonts w:cs="Arial"/>
          <w:sz w:val="18"/>
          <w:szCs w:val="18"/>
        </w:rPr>
      </w:pPr>
    </w:p>
    <w:p w14:paraId="34961BF3" w14:textId="77777777" w:rsidR="00B120F0" w:rsidRPr="006D1FAD" w:rsidRDefault="00B120F0" w:rsidP="00645B3E">
      <w:pPr>
        <w:spacing w:line="276" w:lineRule="auto"/>
        <w:jc w:val="both"/>
        <w:rPr>
          <w:rFonts w:cs="Arial"/>
          <w:sz w:val="18"/>
          <w:szCs w:val="18"/>
        </w:rPr>
      </w:pPr>
      <w:r w:rsidRPr="006D1FAD">
        <w:rPr>
          <w:rFonts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7DBB009B" w14:textId="77777777" w:rsidR="00B120F0" w:rsidRPr="006D1FAD" w:rsidRDefault="00B120F0" w:rsidP="00645B3E">
      <w:pPr>
        <w:spacing w:line="276" w:lineRule="auto"/>
        <w:jc w:val="both"/>
        <w:rPr>
          <w:rFonts w:cs="Arial"/>
          <w:sz w:val="18"/>
          <w:szCs w:val="18"/>
        </w:rPr>
      </w:pPr>
    </w:p>
    <w:p w14:paraId="0A133784"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1E458A83" w14:textId="77777777" w:rsidR="00B120F0" w:rsidRPr="006D1FAD" w:rsidRDefault="00B120F0" w:rsidP="00645B3E">
      <w:pPr>
        <w:spacing w:line="276" w:lineRule="auto"/>
        <w:jc w:val="both"/>
        <w:rPr>
          <w:rFonts w:cs="Arial"/>
          <w:sz w:val="18"/>
          <w:szCs w:val="18"/>
        </w:rPr>
      </w:pPr>
    </w:p>
    <w:p w14:paraId="6CDF88F9" w14:textId="77777777" w:rsidR="00B120F0" w:rsidRPr="006D1FAD" w:rsidRDefault="00B120F0" w:rsidP="00645B3E">
      <w:pPr>
        <w:pStyle w:val="Pargrafdellista"/>
        <w:numPr>
          <w:ilvl w:val="0"/>
          <w:numId w:val="18"/>
        </w:numPr>
        <w:spacing w:line="276" w:lineRule="auto"/>
        <w:rPr>
          <w:rFonts w:cs="Arial"/>
          <w:sz w:val="18"/>
          <w:szCs w:val="18"/>
        </w:rPr>
      </w:pPr>
      <w:r w:rsidRPr="006D1FAD">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569699F0" w14:textId="77777777" w:rsidR="00B120F0" w:rsidRPr="006D1FAD" w:rsidRDefault="00B120F0" w:rsidP="00645B3E">
      <w:pPr>
        <w:spacing w:line="276" w:lineRule="auto"/>
        <w:jc w:val="both"/>
        <w:rPr>
          <w:rFonts w:cs="Arial"/>
          <w:sz w:val="18"/>
          <w:szCs w:val="18"/>
        </w:rPr>
      </w:pPr>
    </w:p>
    <w:p w14:paraId="6A9C722A" w14:textId="77777777" w:rsidR="00B120F0" w:rsidRPr="006D1FAD" w:rsidRDefault="00B120F0" w:rsidP="00645B3E">
      <w:pPr>
        <w:pStyle w:val="Pargrafdellista"/>
        <w:numPr>
          <w:ilvl w:val="0"/>
          <w:numId w:val="18"/>
        </w:numPr>
        <w:spacing w:line="276" w:lineRule="auto"/>
        <w:rPr>
          <w:rFonts w:cs="Arial"/>
          <w:sz w:val="18"/>
          <w:szCs w:val="18"/>
        </w:rPr>
      </w:pPr>
      <w:r w:rsidRPr="006D1FAD">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ED49744" w14:textId="77777777" w:rsidR="00B120F0" w:rsidRPr="006D1FAD" w:rsidRDefault="00B120F0" w:rsidP="00645B3E">
      <w:pPr>
        <w:pStyle w:val="Pargrafdellista"/>
        <w:spacing w:line="276" w:lineRule="auto"/>
        <w:rPr>
          <w:rFonts w:cs="Arial"/>
          <w:sz w:val="18"/>
          <w:szCs w:val="18"/>
        </w:rPr>
      </w:pPr>
    </w:p>
    <w:p w14:paraId="0CBBD5A9" w14:textId="77777777" w:rsidR="00B120F0" w:rsidRPr="006D1FAD" w:rsidRDefault="00B120F0" w:rsidP="00645B3E">
      <w:pPr>
        <w:pStyle w:val="Pargrafdellista"/>
        <w:numPr>
          <w:ilvl w:val="0"/>
          <w:numId w:val="18"/>
        </w:numPr>
        <w:spacing w:line="276" w:lineRule="auto"/>
        <w:rPr>
          <w:rFonts w:cs="Arial"/>
          <w:sz w:val="18"/>
          <w:szCs w:val="18"/>
        </w:rPr>
      </w:pPr>
      <w:r w:rsidRPr="006D1FAD">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1D007296" w14:textId="77777777" w:rsidR="00B120F0" w:rsidRPr="006D1FAD" w:rsidRDefault="00B120F0" w:rsidP="00645B3E">
      <w:pPr>
        <w:pStyle w:val="Pargrafdellista"/>
        <w:spacing w:line="276" w:lineRule="auto"/>
        <w:rPr>
          <w:rFonts w:cs="Arial"/>
          <w:sz w:val="18"/>
          <w:szCs w:val="18"/>
        </w:rPr>
      </w:pPr>
    </w:p>
    <w:p w14:paraId="3538B531" w14:textId="77777777" w:rsidR="00B120F0" w:rsidRPr="006D1FAD" w:rsidRDefault="00B120F0" w:rsidP="00645B3E">
      <w:pPr>
        <w:pStyle w:val="Pargrafdellista"/>
        <w:numPr>
          <w:ilvl w:val="0"/>
          <w:numId w:val="18"/>
        </w:numPr>
        <w:spacing w:line="276" w:lineRule="auto"/>
        <w:rPr>
          <w:rFonts w:cs="Arial"/>
          <w:sz w:val="18"/>
          <w:szCs w:val="18"/>
        </w:rPr>
      </w:pPr>
      <w:r w:rsidRPr="006D1FAD">
        <w:rPr>
          <w:rFonts w:cs="Arial"/>
          <w:sz w:val="18"/>
          <w:szCs w:val="18"/>
        </w:rPr>
        <w:t>Igualment, caldrà garantir la seguretat i la confidencialitat de la informació continguda en la documentació dels registres i seguiments duts per (empresa contractista) respecte al procés d’execució.</w:t>
      </w:r>
    </w:p>
    <w:p w14:paraId="20C347F4" w14:textId="4CE7AE65" w:rsidR="00B120F0" w:rsidRPr="006D1FAD" w:rsidRDefault="00B120F0" w:rsidP="00645B3E">
      <w:pPr>
        <w:spacing w:line="276" w:lineRule="auto"/>
        <w:rPr>
          <w:rFonts w:cs="Arial"/>
          <w:sz w:val="18"/>
          <w:szCs w:val="18"/>
        </w:rPr>
      </w:pPr>
    </w:p>
    <w:p w14:paraId="7EAC2285"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L’(empresa contractista) ha de posar en coneixement dels treballadors afectats les mesures establertes a la clàusula anterior i conservar l’acreditació de la comunicació d’aquest deure. </w:t>
      </w:r>
    </w:p>
    <w:p w14:paraId="2CB54214" w14:textId="77777777" w:rsidR="00B120F0" w:rsidRPr="006D1FAD" w:rsidRDefault="00B120F0" w:rsidP="00645B3E">
      <w:pPr>
        <w:spacing w:line="276" w:lineRule="auto"/>
        <w:jc w:val="both"/>
        <w:rPr>
          <w:rFonts w:cs="Arial"/>
          <w:sz w:val="18"/>
          <w:szCs w:val="18"/>
        </w:rPr>
      </w:pPr>
    </w:p>
    <w:p w14:paraId="40B4B32F"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6F4AFB92" w14:textId="77777777" w:rsidR="00B120F0" w:rsidRPr="006D1FAD" w:rsidRDefault="00B120F0" w:rsidP="00645B3E">
      <w:pPr>
        <w:spacing w:line="276" w:lineRule="auto"/>
        <w:jc w:val="both"/>
        <w:rPr>
          <w:rFonts w:cs="Arial"/>
          <w:sz w:val="18"/>
          <w:szCs w:val="18"/>
        </w:rPr>
      </w:pPr>
    </w:p>
    <w:p w14:paraId="2AA206A7"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4CCD2449" w14:textId="6A5EE44B" w:rsidR="00B120F0" w:rsidRPr="006D1FAD" w:rsidRDefault="00B120F0" w:rsidP="00645B3E">
      <w:pPr>
        <w:spacing w:line="276" w:lineRule="auto"/>
        <w:jc w:val="both"/>
        <w:rPr>
          <w:rFonts w:cs="Arial"/>
          <w:sz w:val="18"/>
          <w:szCs w:val="18"/>
        </w:rPr>
      </w:pPr>
      <w:r w:rsidRPr="006D1FAD">
        <w:rPr>
          <w:rFonts w:cs="Arial"/>
          <w:sz w:val="18"/>
          <w:szCs w:val="18"/>
        </w:rPr>
        <w:t>L’incompliment del que s’estableix en els apartats anteriors pot donar lloc a què (empresa contractista) sigui considerada responsable del tractament, als efectes d’aplicar el règim sancionador i de responsabilitats previst a la n</w:t>
      </w:r>
      <w:r w:rsidR="00645B3E" w:rsidRPr="006D1FAD">
        <w:rPr>
          <w:rFonts w:cs="Arial"/>
          <w:sz w:val="18"/>
          <w:szCs w:val="18"/>
        </w:rPr>
        <w:t>ormativa de protecció de dades.</w:t>
      </w:r>
    </w:p>
    <w:p w14:paraId="4F6457F9" w14:textId="77777777" w:rsidR="00645B3E" w:rsidRPr="006D1FAD" w:rsidRDefault="00645B3E" w:rsidP="00645B3E">
      <w:pPr>
        <w:spacing w:line="276" w:lineRule="auto"/>
        <w:jc w:val="both"/>
        <w:rPr>
          <w:rFonts w:cs="Arial"/>
          <w:sz w:val="18"/>
          <w:szCs w:val="18"/>
        </w:rPr>
      </w:pPr>
    </w:p>
    <w:p w14:paraId="5C7CEEA3" w14:textId="0391C731" w:rsidR="00B120F0" w:rsidRPr="006D1FAD" w:rsidRDefault="00B120F0" w:rsidP="00645B3E">
      <w:pPr>
        <w:spacing w:line="276" w:lineRule="auto"/>
        <w:jc w:val="both"/>
        <w:rPr>
          <w:rFonts w:cs="Arial"/>
          <w:sz w:val="18"/>
          <w:szCs w:val="18"/>
        </w:rPr>
      </w:pPr>
      <w:r w:rsidRPr="006D1FAD">
        <w:rPr>
          <w:rFonts w:cs="Arial"/>
          <w:sz w:val="18"/>
          <w:szCs w:val="18"/>
        </w:rPr>
        <w:t>............., a</w:t>
      </w:r>
      <w:r w:rsidR="00645B3E" w:rsidRPr="006D1FAD">
        <w:rPr>
          <w:rFonts w:cs="Arial"/>
          <w:sz w:val="18"/>
          <w:szCs w:val="18"/>
        </w:rPr>
        <w:t xml:space="preserve"> .........de ......... de 2023</w:t>
      </w:r>
    </w:p>
    <w:p w14:paraId="3FDBD1F6" w14:textId="77777777" w:rsidR="00B120F0" w:rsidRPr="006D1FAD" w:rsidRDefault="00B120F0" w:rsidP="00645B3E">
      <w:pPr>
        <w:spacing w:line="276" w:lineRule="auto"/>
        <w:jc w:val="both"/>
        <w:rPr>
          <w:rFonts w:cs="Arial"/>
          <w:sz w:val="18"/>
          <w:szCs w:val="18"/>
        </w:rPr>
      </w:pPr>
    </w:p>
    <w:p w14:paraId="53E04572" w14:textId="27A66608" w:rsidR="00B120F0" w:rsidRPr="006D1FAD" w:rsidRDefault="00B120F0" w:rsidP="00645B3E">
      <w:pPr>
        <w:spacing w:line="276" w:lineRule="auto"/>
        <w:jc w:val="both"/>
        <w:rPr>
          <w:rFonts w:cs="Arial"/>
          <w:sz w:val="18"/>
          <w:szCs w:val="18"/>
        </w:rPr>
      </w:pPr>
      <w:r w:rsidRPr="006D1FAD">
        <w:rPr>
          <w:rFonts w:cs="Arial"/>
          <w:sz w:val="18"/>
          <w:szCs w:val="18"/>
        </w:rPr>
        <w:t>Signat, ..............</w:t>
      </w:r>
    </w:p>
    <w:p w14:paraId="5DD50113" w14:textId="77777777" w:rsidR="00DC6706" w:rsidRPr="006D1FAD" w:rsidRDefault="00DC6706" w:rsidP="00645B3E">
      <w:pPr>
        <w:spacing w:line="276" w:lineRule="auto"/>
        <w:jc w:val="both"/>
        <w:rPr>
          <w:rFonts w:cs="Arial"/>
          <w:b/>
          <w:sz w:val="18"/>
          <w:szCs w:val="18"/>
        </w:rPr>
      </w:pPr>
    </w:p>
    <w:p w14:paraId="4F972DDD" w14:textId="77777777" w:rsidR="00B120F0" w:rsidRPr="006D1FAD" w:rsidRDefault="00B120F0" w:rsidP="00645B3E">
      <w:pPr>
        <w:spacing w:line="276" w:lineRule="auto"/>
        <w:jc w:val="both"/>
        <w:rPr>
          <w:rFonts w:cs="Arial"/>
          <w:b/>
          <w:sz w:val="18"/>
          <w:szCs w:val="18"/>
        </w:rPr>
      </w:pPr>
      <w:r w:rsidRPr="006D1FAD">
        <w:rPr>
          <w:rFonts w:cs="Arial"/>
          <w:b/>
          <w:sz w:val="18"/>
          <w:szCs w:val="18"/>
        </w:rPr>
        <w:t>ANNEX 12.</w:t>
      </w:r>
      <w:r w:rsidR="00DC6706" w:rsidRPr="006D1FAD">
        <w:rPr>
          <w:rFonts w:cs="Arial"/>
          <w:b/>
          <w:sz w:val="18"/>
          <w:szCs w:val="18"/>
        </w:rPr>
        <w:t xml:space="preserve"> </w:t>
      </w:r>
      <w:r w:rsidRPr="006D1FAD">
        <w:rPr>
          <w:rFonts w:cs="Arial"/>
          <w:b/>
          <w:sz w:val="18"/>
          <w:szCs w:val="18"/>
        </w:rPr>
        <w:t>COMPROMÍS DE MANTENIR L’EQUIP DE TREBALL</w:t>
      </w:r>
    </w:p>
    <w:p w14:paraId="75C749B4" w14:textId="77777777" w:rsidR="00B120F0" w:rsidRPr="006D1FAD" w:rsidRDefault="00B120F0" w:rsidP="00645B3E">
      <w:pPr>
        <w:spacing w:line="276" w:lineRule="auto"/>
        <w:jc w:val="both"/>
        <w:rPr>
          <w:rFonts w:cs="Arial"/>
          <w:b/>
          <w:sz w:val="18"/>
          <w:szCs w:val="18"/>
        </w:rPr>
      </w:pPr>
    </w:p>
    <w:p w14:paraId="79637719" w14:textId="77777777" w:rsidR="00B120F0" w:rsidRPr="006D1FAD" w:rsidRDefault="00B120F0" w:rsidP="00645B3E">
      <w:pPr>
        <w:spacing w:line="276" w:lineRule="auto"/>
        <w:jc w:val="both"/>
        <w:rPr>
          <w:rFonts w:cs="Arial"/>
          <w:b/>
          <w:sz w:val="18"/>
          <w:szCs w:val="18"/>
        </w:rPr>
      </w:pPr>
      <w:r w:rsidRPr="006D1FAD">
        <w:rPr>
          <w:rFonts w:cs="Arial"/>
          <w:sz w:val="18"/>
          <w:szCs w:val="18"/>
        </w:rPr>
        <w:t xml:space="preserve">Núm. de l’expedient de contractació: </w:t>
      </w:r>
      <w:r w:rsidRPr="006D1FAD">
        <w:rPr>
          <w:rFonts w:cs="Arial"/>
          <w:b/>
          <w:sz w:val="18"/>
          <w:szCs w:val="18"/>
        </w:rPr>
        <w:t>EXP. ACPC-2024-5</w:t>
      </w:r>
    </w:p>
    <w:p w14:paraId="77DCEBE5" w14:textId="77777777" w:rsidR="00B120F0" w:rsidRPr="006D1FAD" w:rsidRDefault="00B120F0" w:rsidP="00645B3E">
      <w:pPr>
        <w:spacing w:line="276" w:lineRule="auto"/>
        <w:jc w:val="both"/>
        <w:rPr>
          <w:rFonts w:cs="Arial"/>
          <w:sz w:val="18"/>
          <w:szCs w:val="18"/>
        </w:rPr>
      </w:pPr>
    </w:p>
    <w:p w14:paraId="7152AD18"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Objecte del contracte: </w:t>
      </w:r>
      <w:r w:rsidRPr="006D1FAD">
        <w:rPr>
          <w:rFonts w:cs="Arial"/>
          <w:b/>
          <w:sz w:val="18"/>
          <w:szCs w:val="18"/>
        </w:rPr>
        <w:t xml:space="preserve">Realització d’enquestes de satisfacció de visita amb dispositius tàctils a </w:t>
      </w:r>
      <w:r w:rsidR="00DC6706" w:rsidRPr="006D1FAD">
        <w:rPr>
          <w:rFonts w:cs="Arial"/>
          <w:b/>
          <w:sz w:val="18"/>
          <w:szCs w:val="18"/>
        </w:rPr>
        <w:t xml:space="preserve">23 </w:t>
      </w:r>
      <w:r w:rsidRPr="006D1FAD">
        <w:rPr>
          <w:rFonts w:cs="Arial"/>
          <w:b/>
          <w:sz w:val="18"/>
          <w:szCs w:val="18"/>
        </w:rPr>
        <w:t>museus i monuments adscrits a l’Agència Catalana del Patrimoni Cultural.</w:t>
      </w:r>
    </w:p>
    <w:p w14:paraId="0BC76A22" w14:textId="77777777" w:rsidR="00B120F0" w:rsidRPr="006D1FAD" w:rsidRDefault="00B120F0" w:rsidP="00645B3E">
      <w:pPr>
        <w:spacing w:line="276" w:lineRule="auto"/>
        <w:jc w:val="both"/>
        <w:rPr>
          <w:rFonts w:cs="Arial"/>
          <w:sz w:val="18"/>
          <w:szCs w:val="18"/>
        </w:rPr>
      </w:pPr>
    </w:p>
    <w:p w14:paraId="7C3F49ED" w14:textId="77777777" w:rsidR="00B120F0" w:rsidRPr="006D1FAD" w:rsidRDefault="00B120F0" w:rsidP="00645B3E">
      <w:pPr>
        <w:spacing w:line="276" w:lineRule="auto"/>
        <w:jc w:val="both"/>
        <w:rPr>
          <w:rFonts w:cs="Arial"/>
          <w:sz w:val="18"/>
          <w:szCs w:val="18"/>
        </w:rPr>
      </w:pPr>
      <w:r w:rsidRPr="006D1FAD">
        <w:rPr>
          <w:rFonts w:cs="Arial"/>
          <w:sz w:val="18"/>
          <w:szCs w:val="18"/>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2304166A" w14:textId="77777777" w:rsidR="00B120F0" w:rsidRPr="006D1FAD" w:rsidRDefault="00B120F0" w:rsidP="00645B3E">
      <w:pPr>
        <w:spacing w:line="276" w:lineRule="auto"/>
        <w:jc w:val="both"/>
        <w:rPr>
          <w:rFonts w:cs="Arial"/>
          <w:sz w:val="18"/>
          <w:szCs w:val="18"/>
        </w:rPr>
      </w:pPr>
    </w:p>
    <w:p w14:paraId="6EDCAA29" w14:textId="77777777" w:rsidR="00B120F0" w:rsidRPr="006D1FAD" w:rsidRDefault="00B120F0" w:rsidP="00645B3E">
      <w:pPr>
        <w:spacing w:line="276" w:lineRule="auto"/>
        <w:jc w:val="both"/>
        <w:rPr>
          <w:rFonts w:cs="Arial"/>
          <w:sz w:val="18"/>
          <w:szCs w:val="18"/>
        </w:rPr>
      </w:pPr>
    </w:p>
    <w:p w14:paraId="2278D5F1"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 </w:t>
      </w:r>
    </w:p>
    <w:p w14:paraId="10B43986" w14:textId="77777777" w:rsidR="00B120F0" w:rsidRPr="006D1FAD" w:rsidRDefault="00B120F0" w:rsidP="00645B3E">
      <w:pPr>
        <w:spacing w:line="276" w:lineRule="auto"/>
        <w:jc w:val="both"/>
        <w:rPr>
          <w:rFonts w:cs="Arial"/>
          <w:sz w:val="18"/>
          <w:szCs w:val="18"/>
        </w:rPr>
      </w:pPr>
    </w:p>
    <w:p w14:paraId="6D0F7B48" w14:textId="77777777" w:rsidR="00B120F0" w:rsidRPr="006D1FAD" w:rsidRDefault="00B120F0" w:rsidP="00645B3E">
      <w:pPr>
        <w:spacing w:line="276" w:lineRule="auto"/>
        <w:jc w:val="both"/>
        <w:rPr>
          <w:rFonts w:cs="Arial"/>
          <w:sz w:val="18"/>
          <w:szCs w:val="18"/>
        </w:rPr>
      </w:pPr>
      <w:r w:rsidRPr="006D1FAD">
        <w:rPr>
          <w:rFonts w:cs="Arial"/>
          <w:sz w:val="18"/>
          <w:szCs w:val="18"/>
        </w:rPr>
        <w:t>I com a prova de conformitat signen aquesta declaració,</w:t>
      </w:r>
    </w:p>
    <w:p w14:paraId="05F95C71" w14:textId="77777777" w:rsidR="00B120F0" w:rsidRPr="006D1FAD" w:rsidRDefault="00B120F0" w:rsidP="00645B3E">
      <w:pPr>
        <w:spacing w:line="276" w:lineRule="auto"/>
        <w:jc w:val="both"/>
        <w:rPr>
          <w:rFonts w:cs="Arial"/>
          <w:sz w:val="18"/>
          <w:szCs w:val="18"/>
        </w:rPr>
      </w:pPr>
      <w:r w:rsidRPr="006D1FAD">
        <w:rPr>
          <w:rFonts w:cs="Arial"/>
          <w:sz w:val="18"/>
          <w:szCs w:val="18"/>
        </w:rPr>
        <w:t>(localitat i data)</w:t>
      </w:r>
    </w:p>
    <w:p w14:paraId="4A5C0217" w14:textId="77777777" w:rsidR="00B120F0" w:rsidRPr="006D1FAD" w:rsidRDefault="00B120F0" w:rsidP="00645B3E">
      <w:pPr>
        <w:spacing w:line="276" w:lineRule="auto"/>
        <w:jc w:val="both"/>
        <w:rPr>
          <w:rFonts w:cs="Arial"/>
          <w:sz w:val="18"/>
          <w:szCs w:val="18"/>
        </w:rPr>
      </w:pPr>
    </w:p>
    <w:p w14:paraId="46C8F82F" w14:textId="77777777" w:rsidR="00B120F0" w:rsidRPr="006D1FAD" w:rsidRDefault="00B120F0" w:rsidP="00645B3E">
      <w:pPr>
        <w:spacing w:line="276" w:lineRule="auto"/>
        <w:jc w:val="both"/>
        <w:rPr>
          <w:rFonts w:cs="Arial"/>
          <w:sz w:val="18"/>
          <w:szCs w:val="18"/>
        </w:rPr>
      </w:pPr>
    </w:p>
    <w:p w14:paraId="26E5F606" w14:textId="77777777" w:rsidR="00B120F0" w:rsidRPr="006D1FAD" w:rsidRDefault="00B120F0" w:rsidP="00645B3E">
      <w:pPr>
        <w:spacing w:line="276" w:lineRule="auto"/>
        <w:jc w:val="both"/>
        <w:rPr>
          <w:rFonts w:cs="Arial"/>
          <w:sz w:val="18"/>
          <w:szCs w:val="18"/>
        </w:rPr>
      </w:pPr>
    </w:p>
    <w:p w14:paraId="5F1BFA93"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(nom de l’empresa que es representa; </w:t>
      </w:r>
    </w:p>
    <w:p w14:paraId="4F68D4A9" w14:textId="77777777" w:rsidR="00B120F0" w:rsidRPr="006D1FAD" w:rsidRDefault="00B120F0" w:rsidP="00645B3E">
      <w:pPr>
        <w:spacing w:line="276" w:lineRule="auto"/>
        <w:jc w:val="both"/>
        <w:rPr>
          <w:rFonts w:cs="Arial"/>
          <w:sz w:val="18"/>
          <w:szCs w:val="18"/>
        </w:rPr>
      </w:pPr>
      <w:r w:rsidRPr="006D1FAD">
        <w:rPr>
          <w:rFonts w:cs="Arial"/>
          <w:sz w:val="18"/>
          <w:szCs w:val="18"/>
        </w:rPr>
        <w:t>signatura del representant de l’empresa)</w:t>
      </w:r>
    </w:p>
    <w:p w14:paraId="03B32985" w14:textId="77777777" w:rsidR="00B120F0" w:rsidRPr="006D1FAD" w:rsidRDefault="00B120F0" w:rsidP="00645B3E">
      <w:pPr>
        <w:spacing w:line="276" w:lineRule="auto"/>
        <w:jc w:val="both"/>
        <w:rPr>
          <w:rFonts w:cs="Arial"/>
          <w:sz w:val="18"/>
          <w:szCs w:val="18"/>
        </w:rPr>
      </w:pPr>
    </w:p>
    <w:p w14:paraId="0B4C89CB" w14:textId="77777777" w:rsidR="00B120F0" w:rsidRPr="006D1FAD" w:rsidRDefault="00B120F0" w:rsidP="00645B3E">
      <w:pPr>
        <w:spacing w:line="276" w:lineRule="auto"/>
        <w:jc w:val="both"/>
        <w:rPr>
          <w:rFonts w:cs="Arial"/>
          <w:sz w:val="18"/>
          <w:szCs w:val="18"/>
        </w:rPr>
      </w:pPr>
    </w:p>
    <w:p w14:paraId="124EE63F" w14:textId="77777777" w:rsidR="00B120F0" w:rsidRPr="006D1FAD" w:rsidRDefault="00B120F0" w:rsidP="00645B3E">
      <w:pPr>
        <w:spacing w:line="276" w:lineRule="auto"/>
        <w:jc w:val="both"/>
        <w:rPr>
          <w:rFonts w:cs="Arial"/>
          <w:sz w:val="18"/>
          <w:szCs w:val="18"/>
        </w:rPr>
      </w:pPr>
    </w:p>
    <w:p w14:paraId="77E3CCE2" w14:textId="77777777" w:rsidR="00B120F0" w:rsidRPr="006D1FAD" w:rsidRDefault="00B120F0" w:rsidP="00645B3E">
      <w:pPr>
        <w:spacing w:line="276" w:lineRule="auto"/>
        <w:jc w:val="both"/>
        <w:rPr>
          <w:rFonts w:cs="Arial"/>
          <w:sz w:val="18"/>
          <w:szCs w:val="18"/>
        </w:rPr>
      </w:pPr>
    </w:p>
    <w:p w14:paraId="7937FDAC" w14:textId="77777777" w:rsidR="00B120F0" w:rsidRPr="006D1FAD" w:rsidRDefault="00B120F0" w:rsidP="00645B3E">
      <w:pPr>
        <w:spacing w:line="276" w:lineRule="auto"/>
        <w:jc w:val="both"/>
        <w:rPr>
          <w:rFonts w:cs="Arial"/>
          <w:sz w:val="18"/>
          <w:szCs w:val="18"/>
        </w:rPr>
      </w:pPr>
    </w:p>
    <w:p w14:paraId="740BAE2F" w14:textId="77777777" w:rsidR="00B120F0" w:rsidRPr="006D1FAD" w:rsidRDefault="00B120F0" w:rsidP="00645B3E">
      <w:pPr>
        <w:spacing w:line="276" w:lineRule="auto"/>
        <w:jc w:val="both"/>
        <w:rPr>
          <w:rFonts w:cs="Arial"/>
          <w:sz w:val="18"/>
          <w:szCs w:val="18"/>
        </w:rPr>
      </w:pPr>
    </w:p>
    <w:p w14:paraId="7F264744" w14:textId="77777777" w:rsidR="00B120F0" w:rsidRPr="006D1FAD" w:rsidRDefault="00B120F0" w:rsidP="00645B3E">
      <w:pPr>
        <w:spacing w:line="276" w:lineRule="auto"/>
        <w:jc w:val="both"/>
        <w:rPr>
          <w:rFonts w:cs="Arial"/>
          <w:sz w:val="18"/>
          <w:szCs w:val="18"/>
        </w:rPr>
      </w:pPr>
    </w:p>
    <w:p w14:paraId="7A890831" w14:textId="77777777" w:rsidR="00B120F0" w:rsidRPr="006D1FAD" w:rsidRDefault="00B120F0" w:rsidP="00645B3E">
      <w:pPr>
        <w:spacing w:line="276" w:lineRule="auto"/>
        <w:jc w:val="both"/>
        <w:rPr>
          <w:rFonts w:cs="Arial"/>
          <w:sz w:val="18"/>
          <w:szCs w:val="18"/>
        </w:rPr>
      </w:pPr>
    </w:p>
    <w:p w14:paraId="760C2FD1" w14:textId="77777777" w:rsidR="00B120F0" w:rsidRPr="006D1FAD" w:rsidRDefault="00B120F0" w:rsidP="00645B3E">
      <w:pPr>
        <w:spacing w:line="276" w:lineRule="auto"/>
        <w:jc w:val="both"/>
        <w:rPr>
          <w:rFonts w:cs="Arial"/>
          <w:sz w:val="18"/>
          <w:szCs w:val="18"/>
        </w:rPr>
      </w:pPr>
    </w:p>
    <w:p w14:paraId="4C93540B" w14:textId="77777777" w:rsidR="00B120F0" w:rsidRPr="006D1FAD" w:rsidRDefault="00B120F0" w:rsidP="00645B3E">
      <w:pPr>
        <w:spacing w:line="276" w:lineRule="auto"/>
        <w:jc w:val="both"/>
        <w:rPr>
          <w:rFonts w:cs="Arial"/>
          <w:sz w:val="18"/>
          <w:szCs w:val="18"/>
        </w:rPr>
      </w:pPr>
    </w:p>
    <w:p w14:paraId="4B0C1239" w14:textId="77777777" w:rsidR="00B120F0" w:rsidRPr="006D1FAD" w:rsidRDefault="00B120F0" w:rsidP="00645B3E">
      <w:pPr>
        <w:spacing w:line="276" w:lineRule="auto"/>
        <w:jc w:val="both"/>
        <w:rPr>
          <w:rFonts w:cs="Arial"/>
          <w:sz w:val="18"/>
          <w:szCs w:val="18"/>
        </w:rPr>
      </w:pPr>
    </w:p>
    <w:p w14:paraId="2923E196" w14:textId="77777777" w:rsidR="00B120F0" w:rsidRPr="006D1FAD" w:rsidRDefault="00B120F0" w:rsidP="00645B3E">
      <w:pPr>
        <w:spacing w:line="276" w:lineRule="auto"/>
        <w:jc w:val="both"/>
        <w:rPr>
          <w:rFonts w:cs="Arial"/>
          <w:sz w:val="18"/>
          <w:szCs w:val="18"/>
        </w:rPr>
      </w:pPr>
    </w:p>
    <w:p w14:paraId="6091F8E7" w14:textId="77777777" w:rsidR="00B120F0" w:rsidRPr="006D1FAD" w:rsidRDefault="00B120F0" w:rsidP="00645B3E">
      <w:pPr>
        <w:spacing w:line="276" w:lineRule="auto"/>
        <w:jc w:val="both"/>
        <w:rPr>
          <w:rFonts w:cs="Arial"/>
          <w:sz w:val="18"/>
          <w:szCs w:val="18"/>
        </w:rPr>
      </w:pPr>
    </w:p>
    <w:p w14:paraId="5B06A5B6" w14:textId="77777777" w:rsidR="00B120F0" w:rsidRPr="006D1FAD" w:rsidRDefault="00B120F0" w:rsidP="00645B3E">
      <w:pPr>
        <w:spacing w:line="276" w:lineRule="auto"/>
        <w:jc w:val="both"/>
        <w:rPr>
          <w:rFonts w:cs="Arial"/>
          <w:sz w:val="18"/>
          <w:szCs w:val="18"/>
        </w:rPr>
      </w:pPr>
    </w:p>
    <w:p w14:paraId="29101142" w14:textId="77777777" w:rsidR="00B120F0" w:rsidRPr="006D1FAD" w:rsidRDefault="00B120F0" w:rsidP="00645B3E">
      <w:pPr>
        <w:spacing w:line="276" w:lineRule="auto"/>
        <w:jc w:val="both"/>
        <w:rPr>
          <w:rFonts w:cs="Arial"/>
          <w:sz w:val="18"/>
          <w:szCs w:val="18"/>
        </w:rPr>
      </w:pPr>
    </w:p>
    <w:p w14:paraId="6872D828" w14:textId="77777777" w:rsidR="00B120F0" w:rsidRPr="006D1FAD" w:rsidRDefault="00B120F0" w:rsidP="00645B3E">
      <w:pPr>
        <w:spacing w:line="276" w:lineRule="auto"/>
        <w:jc w:val="both"/>
        <w:rPr>
          <w:rFonts w:cs="Arial"/>
          <w:sz w:val="18"/>
          <w:szCs w:val="18"/>
        </w:rPr>
      </w:pPr>
    </w:p>
    <w:p w14:paraId="18DB65CD" w14:textId="77777777" w:rsidR="00B120F0" w:rsidRPr="006D1FAD" w:rsidRDefault="00B120F0" w:rsidP="00645B3E">
      <w:pPr>
        <w:spacing w:line="276" w:lineRule="auto"/>
        <w:jc w:val="both"/>
        <w:rPr>
          <w:rFonts w:cs="Arial"/>
          <w:sz w:val="18"/>
          <w:szCs w:val="18"/>
        </w:rPr>
      </w:pPr>
    </w:p>
    <w:p w14:paraId="33DD3933" w14:textId="77777777" w:rsidR="00B120F0" w:rsidRPr="006D1FAD" w:rsidRDefault="00B120F0" w:rsidP="00645B3E">
      <w:pPr>
        <w:spacing w:line="276" w:lineRule="auto"/>
        <w:jc w:val="both"/>
        <w:rPr>
          <w:rFonts w:cs="Arial"/>
          <w:sz w:val="18"/>
          <w:szCs w:val="18"/>
        </w:rPr>
      </w:pPr>
    </w:p>
    <w:p w14:paraId="48E81731" w14:textId="77777777" w:rsidR="00B120F0" w:rsidRPr="006D1FAD" w:rsidRDefault="00B120F0" w:rsidP="00645B3E">
      <w:pPr>
        <w:spacing w:line="276" w:lineRule="auto"/>
        <w:jc w:val="both"/>
        <w:rPr>
          <w:rFonts w:cs="Arial"/>
          <w:sz w:val="18"/>
          <w:szCs w:val="18"/>
        </w:rPr>
      </w:pPr>
    </w:p>
    <w:p w14:paraId="0ACE9F73" w14:textId="77777777" w:rsidR="00B120F0" w:rsidRPr="006D1FAD" w:rsidRDefault="00B120F0" w:rsidP="00645B3E">
      <w:pPr>
        <w:spacing w:line="276" w:lineRule="auto"/>
        <w:jc w:val="both"/>
        <w:rPr>
          <w:rFonts w:cs="Arial"/>
          <w:sz w:val="18"/>
          <w:szCs w:val="18"/>
        </w:rPr>
      </w:pPr>
    </w:p>
    <w:p w14:paraId="33C7C0CA" w14:textId="77777777" w:rsidR="00B120F0" w:rsidRPr="006D1FAD" w:rsidRDefault="00B120F0" w:rsidP="00645B3E">
      <w:pPr>
        <w:spacing w:line="276" w:lineRule="auto"/>
        <w:jc w:val="both"/>
        <w:rPr>
          <w:rFonts w:cs="Arial"/>
          <w:sz w:val="18"/>
          <w:szCs w:val="18"/>
        </w:rPr>
      </w:pPr>
    </w:p>
    <w:p w14:paraId="113BE033" w14:textId="77777777" w:rsidR="00B120F0" w:rsidRPr="006D1FAD" w:rsidRDefault="00B120F0" w:rsidP="00645B3E">
      <w:pPr>
        <w:spacing w:line="276" w:lineRule="auto"/>
        <w:jc w:val="both"/>
        <w:rPr>
          <w:rFonts w:cs="Arial"/>
          <w:sz w:val="18"/>
          <w:szCs w:val="18"/>
        </w:rPr>
      </w:pPr>
    </w:p>
    <w:p w14:paraId="4114BDB3" w14:textId="77777777" w:rsidR="00B120F0" w:rsidRPr="006D1FAD" w:rsidRDefault="00B120F0" w:rsidP="00645B3E">
      <w:pPr>
        <w:spacing w:line="276" w:lineRule="auto"/>
        <w:jc w:val="both"/>
        <w:rPr>
          <w:rFonts w:cs="Arial"/>
          <w:sz w:val="18"/>
          <w:szCs w:val="18"/>
        </w:rPr>
      </w:pPr>
    </w:p>
    <w:p w14:paraId="53BE4635" w14:textId="77777777" w:rsidR="00B120F0" w:rsidRPr="006D1FAD" w:rsidRDefault="00B120F0" w:rsidP="00645B3E">
      <w:pPr>
        <w:spacing w:line="276" w:lineRule="auto"/>
        <w:jc w:val="both"/>
        <w:rPr>
          <w:rFonts w:cs="Arial"/>
          <w:sz w:val="18"/>
          <w:szCs w:val="18"/>
        </w:rPr>
      </w:pPr>
    </w:p>
    <w:p w14:paraId="45983259" w14:textId="77777777" w:rsidR="00B120F0" w:rsidRPr="006D1FAD" w:rsidRDefault="00B120F0" w:rsidP="00645B3E">
      <w:pPr>
        <w:spacing w:line="276" w:lineRule="auto"/>
        <w:jc w:val="both"/>
        <w:rPr>
          <w:rFonts w:cs="Arial"/>
          <w:sz w:val="18"/>
          <w:szCs w:val="18"/>
        </w:rPr>
      </w:pPr>
    </w:p>
    <w:p w14:paraId="7AD06B07" w14:textId="77777777" w:rsidR="00B120F0" w:rsidRPr="006D1FAD" w:rsidRDefault="00B120F0" w:rsidP="00645B3E">
      <w:pPr>
        <w:spacing w:line="276" w:lineRule="auto"/>
        <w:jc w:val="both"/>
        <w:rPr>
          <w:rFonts w:cs="Arial"/>
          <w:sz w:val="18"/>
          <w:szCs w:val="18"/>
        </w:rPr>
      </w:pPr>
    </w:p>
    <w:p w14:paraId="28A6DE8F" w14:textId="77777777" w:rsidR="00B120F0" w:rsidRPr="006D1FAD" w:rsidRDefault="00B120F0" w:rsidP="00645B3E">
      <w:pPr>
        <w:spacing w:line="276" w:lineRule="auto"/>
        <w:jc w:val="both"/>
        <w:rPr>
          <w:rFonts w:cs="Arial"/>
          <w:sz w:val="18"/>
          <w:szCs w:val="18"/>
        </w:rPr>
      </w:pPr>
    </w:p>
    <w:p w14:paraId="24B4E6E6" w14:textId="77777777" w:rsidR="00B120F0" w:rsidRPr="006D1FAD" w:rsidRDefault="00B120F0" w:rsidP="00645B3E">
      <w:pPr>
        <w:spacing w:line="276" w:lineRule="auto"/>
        <w:jc w:val="both"/>
        <w:rPr>
          <w:rFonts w:cs="Arial"/>
          <w:sz w:val="18"/>
          <w:szCs w:val="18"/>
        </w:rPr>
      </w:pPr>
    </w:p>
    <w:p w14:paraId="4B0ABBF4" w14:textId="77777777" w:rsidR="00B120F0" w:rsidRPr="006D1FAD" w:rsidRDefault="00B120F0" w:rsidP="00645B3E">
      <w:pPr>
        <w:spacing w:line="276" w:lineRule="auto"/>
        <w:jc w:val="both"/>
        <w:rPr>
          <w:rFonts w:cs="Arial"/>
          <w:sz w:val="18"/>
          <w:szCs w:val="18"/>
        </w:rPr>
      </w:pPr>
    </w:p>
    <w:p w14:paraId="75D95488" w14:textId="77777777" w:rsidR="00B120F0" w:rsidRPr="006D1FAD" w:rsidRDefault="00B120F0" w:rsidP="00645B3E">
      <w:pPr>
        <w:spacing w:line="276" w:lineRule="auto"/>
        <w:jc w:val="both"/>
        <w:rPr>
          <w:rFonts w:cs="Arial"/>
          <w:sz w:val="18"/>
          <w:szCs w:val="18"/>
        </w:rPr>
      </w:pPr>
    </w:p>
    <w:p w14:paraId="280E73FF" w14:textId="77777777" w:rsidR="00DC6706" w:rsidRPr="006D1FAD" w:rsidRDefault="00DC6706" w:rsidP="00645B3E">
      <w:pPr>
        <w:spacing w:line="276" w:lineRule="auto"/>
        <w:jc w:val="both"/>
        <w:rPr>
          <w:rFonts w:cs="Arial"/>
          <w:b/>
          <w:sz w:val="18"/>
          <w:szCs w:val="18"/>
        </w:rPr>
      </w:pPr>
    </w:p>
    <w:p w14:paraId="4D84C03F" w14:textId="77777777" w:rsidR="00B120F0" w:rsidRPr="006D1FAD" w:rsidRDefault="00B120F0" w:rsidP="00645B3E">
      <w:pPr>
        <w:spacing w:line="276" w:lineRule="auto"/>
        <w:jc w:val="both"/>
        <w:rPr>
          <w:rFonts w:cs="Arial"/>
          <w:b/>
          <w:sz w:val="18"/>
          <w:szCs w:val="18"/>
        </w:rPr>
      </w:pPr>
      <w:r w:rsidRPr="006D1FAD">
        <w:rPr>
          <w:rFonts w:cs="Arial"/>
          <w:b/>
          <w:sz w:val="18"/>
          <w:szCs w:val="18"/>
        </w:rPr>
        <w:t>ANNEX 13 COMPROMÍS D'ADSCRIPCIÓ DE MITJANS PERSONALS I MATERIALS A L'EXECUCIÓ DEL CONTRACTE.</w:t>
      </w:r>
    </w:p>
    <w:p w14:paraId="78D01D14" w14:textId="77777777" w:rsidR="00B120F0" w:rsidRPr="006D1FAD" w:rsidRDefault="00B120F0" w:rsidP="00645B3E">
      <w:pPr>
        <w:spacing w:line="276" w:lineRule="auto"/>
        <w:jc w:val="both"/>
        <w:rPr>
          <w:rFonts w:cs="Arial"/>
          <w:b/>
          <w:sz w:val="18"/>
          <w:szCs w:val="18"/>
        </w:rPr>
      </w:pPr>
    </w:p>
    <w:p w14:paraId="62F8938E"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18"/>
          <w:szCs w:val="18"/>
        </w:rPr>
      </w:pPr>
      <w:r w:rsidRPr="006D1FAD">
        <w:rPr>
          <w:rFonts w:cs="Arial"/>
          <w:sz w:val="18"/>
          <w:szCs w:val="18"/>
        </w:rPr>
        <w:t>Núm. de l’expedient de contractació:</w:t>
      </w:r>
      <w:r w:rsidRPr="006D1FAD">
        <w:rPr>
          <w:rFonts w:cs="Arial"/>
          <w:b/>
          <w:sz w:val="18"/>
          <w:szCs w:val="18"/>
        </w:rPr>
        <w:t xml:space="preserve"> ACPC-2024-5</w:t>
      </w:r>
    </w:p>
    <w:p w14:paraId="7541A233" w14:textId="1099C31A" w:rsidR="00B120F0" w:rsidRPr="006D1FAD" w:rsidRDefault="00B120F0" w:rsidP="00645B3E">
      <w:pPr>
        <w:spacing w:line="276" w:lineRule="auto"/>
        <w:jc w:val="both"/>
        <w:rPr>
          <w:rFonts w:cs="Arial"/>
          <w:b/>
          <w:sz w:val="18"/>
          <w:szCs w:val="18"/>
        </w:rPr>
      </w:pPr>
      <w:r w:rsidRPr="006D1FAD">
        <w:rPr>
          <w:rFonts w:cs="Arial"/>
          <w:sz w:val="18"/>
          <w:szCs w:val="18"/>
        </w:rPr>
        <w:t xml:space="preserve">Objecte del contracte: </w:t>
      </w:r>
      <w:r w:rsidRPr="006D1FAD">
        <w:rPr>
          <w:rFonts w:cs="Arial"/>
          <w:b/>
          <w:sz w:val="18"/>
          <w:szCs w:val="18"/>
        </w:rPr>
        <w:t xml:space="preserve">Realització d’enquestes de satisfacció de visita amb dispositius tàctils a </w:t>
      </w:r>
      <w:r w:rsidR="00444E74" w:rsidRPr="006D1FAD">
        <w:rPr>
          <w:rFonts w:cs="Arial"/>
          <w:b/>
          <w:sz w:val="18"/>
          <w:szCs w:val="18"/>
        </w:rPr>
        <w:t xml:space="preserve">23 </w:t>
      </w:r>
      <w:r w:rsidRPr="006D1FAD">
        <w:rPr>
          <w:rFonts w:cs="Arial"/>
          <w:b/>
          <w:sz w:val="18"/>
          <w:szCs w:val="18"/>
        </w:rPr>
        <w:t>museus i monuments adscrits a l’Agència Catalana del Patrimoni Cultural.</w:t>
      </w:r>
    </w:p>
    <w:p w14:paraId="71F862C7" w14:textId="77777777" w:rsidR="00B120F0" w:rsidRPr="006D1FAD" w:rsidRDefault="00B120F0" w:rsidP="00645B3E">
      <w:pPr>
        <w:spacing w:line="276" w:lineRule="auto"/>
        <w:jc w:val="both"/>
        <w:rPr>
          <w:rFonts w:cs="Arial"/>
          <w:b/>
          <w:sz w:val="18"/>
          <w:szCs w:val="18"/>
        </w:rPr>
      </w:pPr>
    </w:p>
    <w:p w14:paraId="60F26DFE"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18"/>
          <w:szCs w:val="18"/>
        </w:rPr>
      </w:pPr>
      <w:r w:rsidRPr="006D1FAD">
        <w:rPr>
          <w:rFonts w:cs="Arial"/>
          <w:sz w:val="18"/>
          <w:szCs w:val="18"/>
        </w:rPr>
        <w:t xml:space="preserve">El/la senyor/a ............................................................................................, titular del DNI número .................., com representant legal de l’empresa ....................................... , titular del CIF número ............................................................................,domiciliada a ...................................................................................................................................................... </w:t>
      </w:r>
    </w:p>
    <w:p w14:paraId="4F72934C"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p>
    <w:p w14:paraId="7989A545" w14:textId="77777777" w:rsidR="00B120F0" w:rsidRPr="006D1FAD" w:rsidRDefault="00B120F0" w:rsidP="00645B3E">
      <w:pPr>
        <w:spacing w:line="276" w:lineRule="auto"/>
        <w:jc w:val="both"/>
        <w:rPr>
          <w:rFonts w:cs="Arial"/>
          <w:b/>
          <w:sz w:val="18"/>
          <w:szCs w:val="18"/>
        </w:rPr>
      </w:pPr>
      <w:r w:rsidRPr="006D1FAD">
        <w:rPr>
          <w:rFonts w:cs="Arial"/>
          <w:b/>
          <w:sz w:val="18"/>
          <w:szCs w:val="18"/>
        </w:rPr>
        <w:t xml:space="preserve">DECLARA RESPONSABLEMENT: </w:t>
      </w:r>
    </w:p>
    <w:p w14:paraId="30964007" w14:textId="77777777" w:rsidR="00B120F0" w:rsidRPr="006D1FAD" w:rsidRDefault="00B120F0" w:rsidP="00645B3E">
      <w:pPr>
        <w:spacing w:line="276" w:lineRule="auto"/>
        <w:jc w:val="both"/>
        <w:rPr>
          <w:rFonts w:cs="Arial"/>
          <w:b/>
          <w:sz w:val="18"/>
          <w:szCs w:val="18"/>
        </w:rPr>
      </w:pPr>
    </w:p>
    <w:p w14:paraId="0F231F0B"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Que l'empresa que represento, en el cas que esdevingui adjudicatària en el procediment de licitació corresponent a la contractació de la </w:t>
      </w:r>
      <w:r w:rsidR="00DC6706" w:rsidRPr="006D1FAD">
        <w:rPr>
          <w:rFonts w:cs="Arial"/>
          <w:sz w:val="18"/>
          <w:szCs w:val="18"/>
        </w:rPr>
        <w:t xml:space="preserve">realització d’enquestes de satisfacció de visita amb dispositius tàctils a 23 museus i monuments adscrits a l’Agència Catalana del Patrimoni Cultural </w:t>
      </w:r>
      <w:r w:rsidRPr="006D1FAD">
        <w:rPr>
          <w:rFonts w:cs="Arial"/>
          <w:sz w:val="18"/>
          <w:szCs w:val="18"/>
        </w:rPr>
        <w:t>(ACPC-2024-5), es compromet, durant tota la vigència del contracte i les eventuals pròrrogues i en el marc del que estableix l'article 76.2 LCSP:</w:t>
      </w:r>
    </w:p>
    <w:p w14:paraId="516A9BF2" w14:textId="77777777" w:rsidR="00B120F0" w:rsidRPr="006D1FAD" w:rsidRDefault="00B120F0" w:rsidP="00645B3E">
      <w:pPr>
        <w:spacing w:line="276" w:lineRule="auto"/>
        <w:jc w:val="both"/>
        <w:rPr>
          <w:rFonts w:cs="Arial"/>
          <w:sz w:val="18"/>
          <w:szCs w:val="18"/>
        </w:rPr>
      </w:pPr>
    </w:p>
    <w:p w14:paraId="01ED808A"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Adscriure a l'execució del contracte els mitjans personals i materials suficients per a la realització del contracte d’acord amb les previsions dels Plecs de Prescripcions Tècniques. </w:t>
      </w:r>
    </w:p>
    <w:p w14:paraId="0F68D7A5" w14:textId="77777777" w:rsidR="00B120F0" w:rsidRPr="006D1FAD" w:rsidRDefault="00B120F0" w:rsidP="00645B3E">
      <w:pPr>
        <w:spacing w:line="276" w:lineRule="auto"/>
        <w:jc w:val="both"/>
        <w:rPr>
          <w:rFonts w:cs="Arial"/>
          <w:sz w:val="18"/>
          <w:szCs w:val="18"/>
        </w:rPr>
      </w:pPr>
    </w:p>
    <w:p w14:paraId="4425A08C" w14:textId="77777777" w:rsidR="00B120F0" w:rsidRPr="006D1FAD" w:rsidRDefault="00B120F0" w:rsidP="00645B3E">
      <w:pPr>
        <w:spacing w:line="276" w:lineRule="auto"/>
        <w:jc w:val="both"/>
        <w:rPr>
          <w:rFonts w:cs="Arial"/>
          <w:sz w:val="18"/>
          <w:szCs w:val="18"/>
        </w:rPr>
      </w:pPr>
      <w:r w:rsidRPr="006D1FAD">
        <w:rPr>
          <w:rFonts w:cs="Arial"/>
          <w:sz w:val="18"/>
          <w:szCs w:val="18"/>
        </w:rPr>
        <w:t>I com a prova de conformitat signen aquesta declaració,</w:t>
      </w:r>
    </w:p>
    <w:p w14:paraId="728CEFE6" w14:textId="77777777" w:rsidR="00B120F0" w:rsidRPr="006D1FAD" w:rsidRDefault="00B120F0" w:rsidP="00645B3E">
      <w:pPr>
        <w:spacing w:line="276" w:lineRule="auto"/>
        <w:jc w:val="both"/>
        <w:rPr>
          <w:rFonts w:cs="Arial"/>
          <w:sz w:val="18"/>
          <w:szCs w:val="18"/>
        </w:rPr>
      </w:pPr>
      <w:r w:rsidRPr="006D1FAD">
        <w:rPr>
          <w:rFonts w:cs="Arial"/>
          <w:sz w:val="18"/>
          <w:szCs w:val="18"/>
        </w:rPr>
        <w:t>(localitat i data)</w:t>
      </w:r>
    </w:p>
    <w:p w14:paraId="23DC50FA" w14:textId="77777777" w:rsidR="00B120F0" w:rsidRPr="006D1FAD" w:rsidRDefault="00B120F0" w:rsidP="00645B3E">
      <w:pPr>
        <w:spacing w:line="276" w:lineRule="auto"/>
        <w:jc w:val="both"/>
        <w:rPr>
          <w:rFonts w:cs="Arial"/>
          <w:sz w:val="18"/>
          <w:szCs w:val="18"/>
        </w:rPr>
      </w:pPr>
    </w:p>
    <w:p w14:paraId="561B5B90" w14:textId="77777777" w:rsidR="00B120F0" w:rsidRPr="006D1FAD" w:rsidRDefault="00B120F0" w:rsidP="00645B3E">
      <w:pPr>
        <w:spacing w:line="276" w:lineRule="auto"/>
        <w:jc w:val="both"/>
        <w:rPr>
          <w:rFonts w:cs="Arial"/>
          <w:sz w:val="18"/>
          <w:szCs w:val="18"/>
        </w:rPr>
      </w:pPr>
    </w:p>
    <w:p w14:paraId="72948DDC"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(nom de l’empresa que es representa; </w:t>
      </w:r>
    </w:p>
    <w:p w14:paraId="48131600" w14:textId="77777777" w:rsidR="00B120F0" w:rsidRPr="006D1FAD" w:rsidRDefault="00B120F0" w:rsidP="00645B3E">
      <w:pPr>
        <w:spacing w:line="276" w:lineRule="auto"/>
        <w:jc w:val="both"/>
        <w:rPr>
          <w:rFonts w:cs="Arial"/>
          <w:sz w:val="18"/>
          <w:szCs w:val="18"/>
        </w:rPr>
      </w:pPr>
      <w:r w:rsidRPr="006D1FAD">
        <w:rPr>
          <w:rFonts w:cs="Arial"/>
          <w:sz w:val="18"/>
          <w:szCs w:val="18"/>
        </w:rPr>
        <w:t>signatura del representant de l’empresa)</w:t>
      </w:r>
    </w:p>
    <w:p w14:paraId="1F3FD931" w14:textId="77777777" w:rsidR="00B120F0" w:rsidRPr="006D1FAD" w:rsidRDefault="00B120F0" w:rsidP="00645B3E">
      <w:pPr>
        <w:spacing w:line="276" w:lineRule="auto"/>
        <w:jc w:val="both"/>
        <w:rPr>
          <w:rFonts w:cs="Arial"/>
          <w:sz w:val="18"/>
          <w:szCs w:val="18"/>
        </w:rPr>
      </w:pPr>
    </w:p>
    <w:p w14:paraId="6F7BE272" w14:textId="77777777" w:rsidR="00B120F0" w:rsidRPr="006D1FAD" w:rsidRDefault="00B120F0" w:rsidP="00645B3E">
      <w:pPr>
        <w:spacing w:line="276" w:lineRule="auto"/>
        <w:jc w:val="both"/>
        <w:rPr>
          <w:rFonts w:cs="Arial"/>
          <w:sz w:val="18"/>
          <w:szCs w:val="18"/>
        </w:rPr>
      </w:pPr>
    </w:p>
    <w:p w14:paraId="7EAB31B6" w14:textId="77777777" w:rsidR="00B120F0" w:rsidRPr="006D1FAD" w:rsidRDefault="00B120F0" w:rsidP="00645B3E">
      <w:pPr>
        <w:spacing w:line="276" w:lineRule="auto"/>
        <w:jc w:val="both"/>
        <w:rPr>
          <w:rFonts w:cs="Arial"/>
          <w:sz w:val="18"/>
          <w:szCs w:val="18"/>
        </w:rPr>
      </w:pPr>
    </w:p>
    <w:p w14:paraId="089F0E87" w14:textId="77777777" w:rsidR="00B120F0" w:rsidRPr="006D1FAD" w:rsidRDefault="00B120F0" w:rsidP="00645B3E">
      <w:pPr>
        <w:spacing w:line="276" w:lineRule="auto"/>
        <w:jc w:val="both"/>
        <w:rPr>
          <w:rFonts w:cs="Arial"/>
          <w:sz w:val="18"/>
          <w:szCs w:val="18"/>
        </w:rPr>
      </w:pPr>
    </w:p>
    <w:p w14:paraId="58FD0AD0" w14:textId="77777777" w:rsidR="00B120F0" w:rsidRPr="006D1FAD" w:rsidRDefault="00B120F0" w:rsidP="00645B3E">
      <w:pPr>
        <w:spacing w:line="276" w:lineRule="auto"/>
        <w:jc w:val="both"/>
        <w:rPr>
          <w:rFonts w:cs="Arial"/>
          <w:sz w:val="18"/>
          <w:szCs w:val="18"/>
        </w:rPr>
      </w:pPr>
    </w:p>
    <w:p w14:paraId="7E94A91F" w14:textId="77777777" w:rsidR="00B120F0" w:rsidRPr="006D1FAD" w:rsidRDefault="00B120F0" w:rsidP="00645B3E">
      <w:pPr>
        <w:spacing w:line="276" w:lineRule="auto"/>
        <w:jc w:val="both"/>
        <w:rPr>
          <w:rFonts w:cs="Arial"/>
          <w:sz w:val="18"/>
          <w:szCs w:val="18"/>
        </w:rPr>
      </w:pPr>
    </w:p>
    <w:p w14:paraId="2829091E" w14:textId="77777777" w:rsidR="00B120F0" w:rsidRPr="006D1FAD" w:rsidRDefault="00B120F0" w:rsidP="00645B3E">
      <w:pPr>
        <w:spacing w:line="276" w:lineRule="auto"/>
        <w:jc w:val="both"/>
        <w:rPr>
          <w:rFonts w:cs="Arial"/>
          <w:sz w:val="18"/>
          <w:szCs w:val="18"/>
        </w:rPr>
      </w:pPr>
    </w:p>
    <w:p w14:paraId="494F8B4E" w14:textId="77777777" w:rsidR="00B120F0" w:rsidRPr="006D1FAD" w:rsidRDefault="00B120F0" w:rsidP="00645B3E">
      <w:pPr>
        <w:spacing w:line="276" w:lineRule="auto"/>
        <w:jc w:val="both"/>
        <w:rPr>
          <w:rFonts w:cs="Arial"/>
          <w:sz w:val="18"/>
          <w:szCs w:val="18"/>
        </w:rPr>
      </w:pPr>
    </w:p>
    <w:p w14:paraId="0BA00D26" w14:textId="77777777" w:rsidR="00B120F0" w:rsidRPr="006D1FAD" w:rsidRDefault="00B120F0" w:rsidP="00645B3E">
      <w:pPr>
        <w:spacing w:line="276" w:lineRule="auto"/>
        <w:jc w:val="both"/>
        <w:rPr>
          <w:rFonts w:cs="Arial"/>
          <w:sz w:val="18"/>
          <w:szCs w:val="18"/>
        </w:rPr>
      </w:pPr>
    </w:p>
    <w:p w14:paraId="16252E2B" w14:textId="77777777" w:rsidR="00B120F0" w:rsidRPr="006D1FAD" w:rsidRDefault="00B120F0" w:rsidP="00645B3E">
      <w:pPr>
        <w:spacing w:line="276" w:lineRule="auto"/>
        <w:jc w:val="both"/>
        <w:rPr>
          <w:rFonts w:cs="Arial"/>
          <w:sz w:val="18"/>
          <w:szCs w:val="18"/>
        </w:rPr>
      </w:pPr>
    </w:p>
    <w:p w14:paraId="2B68E66A" w14:textId="77777777" w:rsidR="00B120F0" w:rsidRPr="006D1FAD" w:rsidRDefault="00B120F0" w:rsidP="00645B3E">
      <w:pPr>
        <w:spacing w:line="276" w:lineRule="auto"/>
        <w:jc w:val="both"/>
        <w:rPr>
          <w:rFonts w:cs="Arial"/>
          <w:sz w:val="18"/>
          <w:szCs w:val="18"/>
        </w:rPr>
      </w:pPr>
    </w:p>
    <w:p w14:paraId="725C2C39" w14:textId="77777777" w:rsidR="00B120F0" w:rsidRPr="006D1FAD" w:rsidRDefault="00B120F0" w:rsidP="00645B3E">
      <w:pPr>
        <w:spacing w:line="276" w:lineRule="auto"/>
        <w:jc w:val="both"/>
        <w:rPr>
          <w:rFonts w:cs="Arial"/>
          <w:sz w:val="18"/>
          <w:szCs w:val="18"/>
        </w:rPr>
      </w:pPr>
    </w:p>
    <w:p w14:paraId="55197DFE" w14:textId="77777777" w:rsidR="00B120F0" w:rsidRPr="006D1FAD" w:rsidRDefault="00B120F0" w:rsidP="00645B3E">
      <w:pPr>
        <w:spacing w:line="276" w:lineRule="auto"/>
        <w:jc w:val="both"/>
        <w:rPr>
          <w:rFonts w:cs="Arial"/>
          <w:sz w:val="18"/>
          <w:szCs w:val="18"/>
        </w:rPr>
      </w:pPr>
    </w:p>
    <w:p w14:paraId="4E0359B5" w14:textId="77777777" w:rsidR="00B120F0" w:rsidRPr="006D1FAD" w:rsidRDefault="00B120F0" w:rsidP="00645B3E">
      <w:pPr>
        <w:spacing w:line="276" w:lineRule="auto"/>
        <w:jc w:val="both"/>
        <w:rPr>
          <w:rFonts w:cs="Arial"/>
          <w:sz w:val="18"/>
          <w:szCs w:val="18"/>
        </w:rPr>
      </w:pPr>
    </w:p>
    <w:p w14:paraId="719545D3" w14:textId="77777777" w:rsidR="00B120F0" w:rsidRPr="006D1FAD" w:rsidRDefault="00B120F0" w:rsidP="00645B3E">
      <w:pPr>
        <w:spacing w:line="276" w:lineRule="auto"/>
        <w:jc w:val="both"/>
        <w:rPr>
          <w:rFonts w:cs="Arial"/>
          <w:sz w:val="18"/>
          <w:szCs w:val="18"/>
        </w:rPr>
      </w:pPr>
    </w:p>
    <w:p w14:paraId="06A49E07" w14:textId="77777777" w:rsidR="00B120F0" w:rsidRPr="006D1FAD" w:rsidRDefault="00B120F0" w:rsidP="00645B3E">
      <w:pPr>
        <w:spacing w:line="276" w:lineRule="auto"/>
        <w:jc w:val="both"/>
        <w:rPr>
          <w:rFonts w:cs="Arial"/>
          <w:sz w:val="18"/>
          <w:szCs w:val="18"/>
        </w:rPr>
      </w:pPr>
    </w:p>
    <w:p w14:paraId="744F1515" w14:textId="77777777" w:rsidR="00B120F0" w:rsidRPr="006D1FAD" w:rsidRDefault="00B120F0" w:rsidP="00645B3E">
      <w:pPr>
        <w:spacing w:line="276" w:lineRule="auto"/>
        <w:jc w:val="both"/>
        <w:rPr>
          <w:rFonts w:cs="Arial"/>
          <w:sz w:val="18"/>
          <w:szCs w:val="18"/>
        </w:rPr>
      </w:pPr>
    </w:p>
    <w:p w14:paraId="18E8BCB8" w14:textId="77777777" w:rsidR="00B120F0" w:rsidRPr="006D1FAD" w:rsidRDefault="00B120F0" w:rsidP="00645B3E">
      <w:pPr>
        <w:spacing w:line="276" w:lineRule="auto"/>
        <w:jc w:val="both"/>
        <w:rPr>
          <w:rFonts w:cs="Arial"/>
          <w:sz w:val="18"/>
          <w:szCs w:val="18"/>
        </w:rPr>
      </w:pPr>
    </w:p>
    <w:p w14:paraId="339C9C83" w14:textId="77777777" w:rsidR="00B120F0" w:rsidRPr="006D1FAD" w:rsidRDefault="00B120F0" w:rsidP="00645B3E">
      <w:pPr>
        <w:spacing w:line="276" w:lineRule="auto"/>
        <w:jc w:val="both"/>
        <w:rPr>
          <w:rFonts w:cs="Arial"/>
          <w:sz w:val="18"/>
          <w:szCs w:val="18"/>
        </w:rPr>
      </w:pPr>
    </w:p>
    <w:p w14:paraId="1A2D13E0" w14:textId="77777777" w:rsidR="00B120F0" w:rsidRPr="006D1FAD" w:rsidRDefault="00B120F0" w:rsidP="00645B3E">
      <w:pPr>
        <w:spacing w:line="276" w:lineRule="auto"/>
        <w:jc w:val="both"/>
        <w:rPr>
          <w:rFonts w:cs="Arial"/>
          <w:sz w:val="18"/>
          <w:szCs w:val="18"/>
        </w:rPr>
      </w:pPr>
    </w:p>
    <w:p w14:paraId="4E603A63" w14:textId="77777777" w:rsidR="00B120F0" w:rsidRPr="006D1FAD" w:rsidRDefault="00B120F0" w:rsidP="00645B3E">
      <w:pPr>
        <w:spacing w:line="276" w:lineRule="auto"/>
        <w:jc w:val="both"/>
        <w:rPr>
          <w:rFonts w:cs="Arial"/>
          <w:sz w:val="18"/>
          <w:szCs w:val="18"/>
        </w:rPr>
      </w:pPr>
    </w:p>
    <w:p w14:paraId="5CACC2C7" w14:textId="77777777" w:rsidR="00B120F0" w:rsidRPr="006D1FAD" w:rsidRDefault="00B120F0" w:rsidP="00645B3E">
      <w:pPr>
        <w:spacing w:line="276" w:lineRule="auto"/>
        <w:jc w:val="both"/>
        <w:rPr>
          <w:rFonts w:cs="Arial"/>
          <w:sz w:val="18"/>
          <w:szCs w:val="18"/>
        </w:rPr>
      </w:pPr>
    </w:p>
    <w:p w14:paraId="6AB92BD3" w14:textId="77777777" w:rsidR="00B120F0" w:rsidRPr="006D1FAD" w:rsidRDefault="00B120F0" w:rsidP="00645B3E">
      <w:pPr>
        <w:spacing w:line="276" w:lineRule="auto"/>
        <w:jc w:val="both"/>
        <w:rPr>
          <w:rFonts w:cs="Arial"/>
          <w:sz w:val="18"/>
          <w:szCs w:val="18"/>
        </w:rPr>
      </w:pPr>
    </w:p>
    <w:p w14:paraId="5CD32E31" w14:textId="77777777" w:rsidR="00B120F0" w:rsidRPr="006D1FAD" w:rsidRDefault="00B120F0" w:rsidP="00645B3E">
      <w:pPr>
        <w:spacing w:line="276" w:lineRule="auto"/>
        <w:jc w:val="both"/>
        <w:rPr>
          <w:rFonts w:cs="Arial"/>
          <w:sz w:val="18"/>
          <w:szCs w:val="18"/>
        </w:rPr>
      </w:pPr>
    </w:p>
    <w:p w14:paraId="2CA00743" w14:textId="77777777" w:rsidR="00B120F0" w:rsidRPr="006D1FAD" w:rsidRDefault="00B120F0" w:rsidP="00645B3E">
      <w:pPr>
        <w:spacing w:line="276" w:lineRule="auto"/>
        <w:jc w:val="both"/>
        <w:rPr>
          <w:rFonts w:cs="Arial"/>
          <w:sz w:val="18"/>
          <w:szCs w:val="18"/>
        </w:rPr>
      </w:pPr>
    </w:p>
    <w:p w14:paraId="124359AD" w14:textId="77777777" w:rsidR="00B120F0" w:rsidRPr="006D1FAD" w:rsidRDefault="00B120F0" w:rsidP="00645B3E">
      <w:pPr>
        <w:spacing w:line="276" w:lineRule="auto"/>
        <w:jc w:val="both"/>
        <w:rPr>
          <w:rFonts w:cs="Arial"/>
          <w:sz w:val="18"/>
          <w:szCs w:val="18"/>
        </w:rPr>
      </w:pPr>
    </w:p>
    <w:p w14:paraId="3CD40E80" w14:textId="77777777" w:rsidR="00B120F0" w:rsidRPr="006D1FAD" w:rsidRDefault="00B120F0" w:rsidP="00645B3E">
      <w:pPr>
        <w:spacing w:line="276" w:lineRule="auto"/>
        <w:jc w:val="both"/>
        <w:rPr>
          <w:rFonts w:cs="Arial"/>
          <w:sz w:val="18"/>
          <w:szCs w:val="18"/>
        </w:rPr>
      </w:pPr>
    </w:p>
    <w:p w14:paraId="571EB1B1" w14:textId="77777777" w:rsidR="00B120F0" w:rsidRPr="006D1FAD" w:rsidRDefault="00B120F0" w:rsidP="00645B3E">
      <w:pPr>
        <w:spacing w:line="276" w:lineRule="auto"/>
        <w:jc w:val="both"/>
        <w:rPr>
          <w:rFonts w:cs="Arial"/>
          <w:sz w:val="18"/>
          <w:szCs w:val="18"/>
        </w:rPr>
      </w:pPr>
      <w:r w:rsidRPr="006D1FAD">
        <w:rPr>
          <w:rFonts w:cs="Arial"/>
          <w:b/>
          <w:sz w:val="18"/>
          <w:szCs w:val="18"/>
        </w:rPr>
        <w:t>ANNEX 14:</w:t>
      </w:r>
      <w:r w:rsidRPr="006D1FAD">
        <w:rPr>
          <w:rFonts w:cs="Arial"/>
          <w:sz w:val="18"/>
          <w:szCs w:val="18"/>
        </w:rPr>
        <w:t xml:space="preserve"> </w:t>
      </w:r>
      <w:r w:rsidRPr="006D1FAD">
        <w:rPr>
          <w:rFonts w:cs="Arial"/>
          <w:b/>
          <w:sz w:val="18"/>
          <w:szCs w:val="18"/>
        </w:rPr>
        <w:t>INFORMACIÓ BÀSICA SOBRE PROTECCIÓ DE DADES DE CARÀCTER PERSONAL DELS LICITADORS</w:t>
      </w:r>
    </w:p>
    <w:p w14:paraId="4F93C5F1" w14:textId="77777777" w:rsidR="00B120F0" w:rsidRPr="006D1FAD" w:rsidRDefault="00B120F0" w:rsidP="00645B3E">
      <w:pPr>
        <w:spacing w:line="276" w:lineRule="auto"/>
        <w:jc w:val="both"/>
        <w:rPr>
          <w:rFonts w:cs="Arial"/>
          <w:sz w:val="18"/>
          <w:szCs w:val="18"/>
        </w:rPr>
      </w:pPr>
    </w:p>
    <w:p w14:paraId="731D84F1" w14:textId="77777777" w:rsidR="00B120F0" w:rsidRPr="006D1FAD" w:rsidRDefault="00B120F0" w:rsidP="00645B3E">
      <w:pPr>
        <w:spacing w:line="276" w:lineRule="auto"/>
        <w:jc w:val="both"/>
        <w:rPr>
          <w:rFonts w:cs="Arial"/>
          <w:sz w:val="18"/>
          <w:szCs w:val="18"/>
        </w:rPr>
      </w:pPr>
    </w:p>
    <w:p w14:paraId="4E81FBF3" w14:textId="77777777" w:rsidR="00B120F0" w:rsidRPr="006D1FAD" w:rsidRDefault="00B120F0" w:rsidP="00645B3E">
      <w:pPr>
        <w:spacing w:line="276" w:lineRule="auto"/>
        <w:jc w:val="both"/>
        <w:rPr>
          <w:rFonts w:cs="Arial"/>
          <w:sz w:val="18"/>
          <w:szCs w:val="18"/>
        </w:rPr>
      </w:pPr>
      <w:r w:rsidRPr="006D1FAD">
        <w:rPr>
          <w:rFonts w:cs="Arial"/>
          <w:sz w:val="18"/>
          <w:szCs w:val="18"/>
        </w:rPr>
        <w:t>Denominació de l’activitat de tractament:</w:t>
      </w:r>
      <w:r w:rsidRPr="006D1FAD">
        <w:rPr>
          <w:rFonts w:cs="Arial"/>
          <w:b/>
          <w:sz w:val="18"/>
          <w:szCs w:val="18"/>
        </w:rPr>
        <w:t xml:space="preserve"> </w:t>
      </w:r>
      <w:r w:rsidR="00DC6706" w:rsidRPr="006D1FAD">
        <w:rPr>
          <w:rFonts w:cs="Arial"/>
          <w:b/>
          <w:sz w:val="18"/>
          <w:szCs w:val="18"/>
        </w:rPr>
        <w:t xml:space="preserve">Realització d’enquestes de satisfacció de visita amb dispositius tàctils a 23 museus i monuments adscrits a l’Agència Catalana del Patrimoni Cultural </w:t>
      </w:r>
      <w:r w:rsidRPr="006D1FAD">
        <w:rPr>
          <w:rFonts w:cs="Arial"/>
          <w:b/>
          <w:sz w:val="18"/>
          <w:szCs w:val="18"/>
        </w:rPr>
        <w:t>(exp. ACPC-2024-5).</w:t>
      </w:r>
    </w:p>
    <w:p w14:paraId="6BAB706B" w14:textId="77777777" w:rsidR="00B120F0" w:rsidRPr="006D1FAD" w:rsidRDefault="00B120F0" w:rsidP="00645B3E">
      <w:pPr>
        <w:spacing w:line="276" w:lineRule="auto"/>
        <w:jc w:val="both"/>
        <w:rPr>
          <w:rFonts w:cs="Arial"/>
          <w:sz w:val="18"/>
          <w:szCs w:val="18"/>
        </w:rPr>
      </w:pPr>
    </w:p>
    <w:p w14:paraId="2B049C3A" w14:textId="77777777" w:rsidR="00B120F0" w:rsidRPr="006D1FAD" w:rsidRDefault="00B120F0" w:rsidP="00645B3E">
      <w:pPr>
        <w:spacing w:line="276" w:lineRule="auto"/>
        <w:jc w:val="both"/>
        <w:rPr>
          <w:rFonts w:cs="Arial"/>
          <w:sz w:val="18"/>
          <w:szCs w:val="18"/>
        </w:rPr>
      </w:pPr>
    </w:p>
    <w:p w14:paraId="6AEA3183"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Responsable del tractament de les dades personals: Agència Catalana del Patrimoni Cultural. </w:t>
      </w:r>
      <w:hyperlink r:id="rId17" w:history="1">
        <w:r w:rsidRPr="006D1FAD">
          <w:rPr>
            <w:rStyle w:val="Enlla"/>
            <w:rFonts w:cs="Arial"/>
            <w:sz w:val="18"/>
            <w:szCs w:val="18"/>
          </w:rPr>
          <w:t>agenciapatrimoni@gencat.cat</w:t>
        </w:r>
      </w:hyperlink>
      <w:r w:rsidRPr="006D1FAD">
        <w:rPr>
          <w:rFonts w:cs="Arial"/>
          <w:sz w:val="18"/>
          <w:szCs w:val="18"/>
        </w:rPr>
        <w:t xml:space="preserve"> </w:t>
      </w:r>
      <w:hyperlink r:id="rId18" w:history="1">
        <w:r w:rsidRPr="006D1FAD">
          <w:rPr>
            <w:rStyle w:val="Enlla"/>
            <w:rFonts w:cs="Arial"/>
            <w:sz w:val="18"/>
            <w:szCs w:val="18"/>
          </w:rPr>
          <w:t>dpd.acdpc@gencat.cat</w:t>
        </w:r>
      </w:hyperlink>
    </w:p>
    <w:p w14:paraId="357A63A1" w14:textId="77777777" w:rsidR="00B120F0" w:rsidRPr="006D1FAD" w:rsidRDefault="00B120F0" w:rsidP="00645B3E">
      <w:pPr>
        <w:spacing w:line="276" w:lineRule="auto"/>
        <w:jc w:val="both"/>
        <w:rPr>
          <w:rFonts w:cs="Arial"/>
          <w:sz w:val="18"/>
          <w:szCs w:val="18"/>
        </w:rPr>
      </w:pPr>
    </w:p>
    <w:p w14:paraId="334CE6D7" w14:textId="77777777" w:rsidR="00B120F0" w:rsidRPr="006D1FAD" w:rsidRDefault="00B120F0" w:rsidP="00645B3E">
      <w:pPr>
        <w:spacing w:line="276" w:lineRule="auto"/>
        <w:jc w:val="both"/>
        <w:rPr>
          <w:rFonts w:cs="Arial"/>
          <w:sz w:val="18"/>
          <w:szCs w:val="18"/>
        </w:rPr>
      </w:pPr>
    </w:p>
    <w:p w14:paraId="2840874B" w14:textId="77777777" w:rsidR="00B120F0" w:rsidRPr="006D1FAD" w:rsidRDefault="00B120F0" w:rsidP="00645B3E">
      <w:pPr>
        <w:spacing w:line="276" w:lineRule="auto"/>
        <w:jc w:val="both"/>
        <w:rPr>
          <w:rFonts w:cs="Arial"/>
          <w:sz w:val="18"/>
          <w:szCs w:val="18"/>
        </w:rPr>
      </w:pPr>
      <w:r w:rsidRPr="006D1FAD">
        <w:rPr>
          <w:rFonts w:cs="Arial"/>
          <w:sz w:val="18"/>
          <w:szCs w:val="18"/>
        </w:rPr>
        <w:t>Finalitat: Contractació administrativa</w:t>
      </w:r>
    </w:p>
    <w:p w14:paraId="4E932322" w14:textId="77777777" w:rsidR="00B120F0" w:rsidRPr="006D1FAD" w:rsidRDefault="00B120F0" w:rsidP="00645B3E">
      <w:pPr>
        <w:spacing w:line="276" w:lineRule="auto"/>
        <w:jc w:val="both"/>
        <w:rPr>
          <w:rFonts w:cs="Arial"/>
          <w:sz w:val="18"/>
          <w:szCs w:val="18"/>
        </w:rPr>
      </w:pPr>
    </w:p>
    <w:p w14:paraId="7DB7B5DA"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0BC8589F" w14:textId="77777777" w:rsidR="00B120F0" w:rsidRPr="006D1FAD" w:rsidRDefault="00B120F0" w:rsidP="00645B3E">
      <w:pPr>
        <w:spacing w:line="276" w:lineRule="auto"/>
        <w:jc w:val="both"/>
        <w:rPr>
          <w:rFonts w:cs="Arial"/>
          <w:sz w:val="18"/>
          <w:szCs w:val="18"/>
        </w:rPr>
      </w:pPr>
    </w:p>
    <w:p w14:paraId="1FFC78F2"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Procediment per exercir els vostres drets a </w:t>
      </w:r>
      <w:hyperlink r:id="rId19" w:anchor="bloc6" w:history="1">
        <w:r w:rsidRPr="006D1FAD">
          <w:rPr>
            <w:rStyle w:val="Enlla"/>
            <w:rFonts w:cs="Arial"/>
            <w:sz w:val="18"/>
            <w:szCs w:val="18"/>
          </w:rPr>
          <w:t>https://cultura.gencat.cat/ca/departament/estructura_i_adreces/organismes/dgpc/accio/agencia_patrimoni/politica_privacitat/index.html#bloc6</w:t>
        </w:r>
      </w:hyperlink>
    </w:p>
    <w:p w14:paraId="33B8A3B2" w14:textId="77777777" w:rsidR="00B120F0" w:rsidRPr="006D1FAD" w:rsidRDefault="00B120F0" w:rsidP="00645B3E">
      <w:pPr>
        <w:spacing w:line="276" w:lineRule="auto"/>
        <w:jc w:val="both"/>
        <w:rPr>
          <w:rFonts w:cs="Arial"/>
          <w:sz w:val="18"/>
          <w:szCs w:val="18"/>
        </w:rPr>
      </w:pPr>
    </w:p>
    <w:p w14:paraId="4D6CBDF4" w14:textId="77777777" w:rsidR="00B120F0" w:rsidRPr="006D1FAD" w:rsidRDefault="00B120F0" w:rsidP="00645B3E">
      <w:pPr>
        <w:spacing w:line="276" w:lineRule="auto"/>
        <w:jc w:val="both"/>
        <w:rPr>
          <w:rFonts w:cs="Arial"/>
          <w:sz w:val="18"/>
          <w:szCs w:val="18"/>
        </w:rPr>
      </w:pPr>
    </w:p>
    <w:p w14:paraId="5FC00EC2" w14:textId="77777777" w:rsidR="00B120F0" w:rsidRPr="006D1FAD" w:rsidRDefault="00B120F0" w:rsidP="00645B3E">
      <w:pPr>
        <w:spacing w:line="276" w:lineRule="auto"/>
        <w:jc w:val="both"/>
        <w:rPr>
          <w:rFonts w:cs="Arial"/>
          <w:sz w:val="18"/>
          <w:szCs w:val="18"/>
        </w:rPr>
      </w:pPr>
    </w:p>
    <w:p w14:paraId="66030F80" w14:textId="77777777" w:rsidR="00B120F0" w:rsidRPr="006D1FAD" w:rsidRDefault="00B120F0" w:rsidP="00645B3E">
      <w:pPr>
        <w:spacing w:line="276" w:lineRule="auto"/>
        <w:jc w:val="both"/>
        <w:rPr>
          <w:rFonts w:cs="Arial"/>
          <w:sz w:val="18"/>
          <w:szCs w:val="18"/>
        </w:rPr>
      </w:pPr>
    </w:p>
    <w:p w14:paraId="1E769857" w14:textId="77777777" w:rsidR="00B120F0" w:rsidRPr="006D1FAD" w:rsidRDefault="00B120F0" w:rsidP="00645B3E">
      <w:pPr>
        <w:spacing w:line="276" w:lineRule="auto"/>
        <w:jc w:val="both"/>
        <w:rPr>
          <w:rFonts w:cs="Arial"/>
          <w:sz w:val="18"/>
          <w:szCs w:val="18"/>
        </w:rPr>
      </w:pPr>
    </w:p>
    <w:p w14:paraId="46BEF83A" w14:textId="77777777" w:rsidR="00B120F0" w:rsidRPr="006D1FAD" w:rsidRDefault="00B120F0" w:rsidP="00645B3E">
      <w:pPr>
        <w:spacing w:line="276" w:lineRule="auto"/>
        <w:jc w:val="both"/>
        <w:rPr>
          <w:rFonts w:cs="Arial"/>
          <w:sz w:val="18"/>
          <w:szCs w:val="18"/>
        </w:rPr>
      </w:pPr>
    </w:p>
    <w:p w14:paraId="2745B2DF" w14:textId="77777777" w:rsidR="00B120F0" w:rsidRPr="006D1FAD" w:rsidRDefault="00B120F0" w:rsidP="00645B3E">
      <w:pPr>
        <w:spacing w:line="276" w:lineRule="auto"/>
        <w:jc w:val="both"/>
        <w:rPr>
          <w:rFonts w:cs="Arial"/>
          <w:sz w:val="18"/>
          <w:szCs w:val="18"/>
        </w:rPr>
      </w:pPr>
    </w:p>
    <w:p w14:paraId="37EBDAC5" w14:textId="77777777" w:rsidR="00B120F0" w:rsidRPr="006D1FAD" w:rsidRDefault="00B120F0" w:rsidP="00645B3E">
      <w:pPr>
        <w:spacing w:line="276" w:lineRule="auto"/>
        <w:jc w:val="both"/>
        <w:rPr>
          <w:rFonts w:cs="Arial"/>
          <w:sz w:val="18"/>
          <w:szCs w:val="18"/>
        </w:rPr>
      </w:pPr>
    </w:p>
    <w:p w14:paraId="6E349586" w14:textId="77777777" w:rsidR="00B120F0" w:rsidRPr="006D1FAD" w:rsidRDefault="00B120F0" w:rsidP="00645B3E">
      <w:pPr>
        <w:spacing w:line="276" w:lineRule="auto"/>
        <w:jc w:val="both"/>
        <w:rPr>
          <w:rFonts w:cs="Arial"/>
          <w:sz w:val="18"/>
          <w:szCs w:val="18"/>
        </w:rPr>
      </w:pPr>
    </w:p>
    <w:p w14:paraId="72592D56" w14:textId="77777777" w:rsidR="00B120F0" w:rsidRPr="006D1FAD" w:rsidRDefault="00B120F0" w:rsidP="00645B3E">
      <w:pPr>
        <w:spacing w:line="276" w:lineRule="auto"/>
        <w:jc w:val="both"/>
        <w:rPr>
          <w:rFonts w:cs="Arial"/>
          <w:sz w:val="18"/>
          <w:szCs w:val="18"/>
        </w:rPr>
      </w:pPr>
    </w:p>
    <w:p w14:paraId="622D3F97" w14:textId="77777777" w:rsidR="00B120F0" w:rsidRPr="006D1FAD" w:rsidRDefault="00B120F0" w:rsidP="00645B3E">
      <w:pPr>
        <w:spacing w:line="276" w:lineRule="auto"/>
        <w:jc w:val="both"/>
        <w:rPr>
          <w:rFonts w:cs="Arial"/>
          <w:sz w:val="18"/>
          <w:szCs w:val="18"/>
        </w:rPr>
      </w:pPr>
    </w:p>
    <w:p w14:paraId="7CED6DBA" w14:textId="77777777" w:rsidR="00B120F0" w:rsidRPr="006D1FAD" w:rsidRDefault="00B120F0" w:rsidP="00645B3E">
      <w:pPr>
        <w:spacing w:line="276" w:lineRule="auto"/>
        <w:jc w:val="both"/>
        <w:rPr>
          <w:rFonts w:cs="Arial"/>
          <w:sz w:val="18"/>
          <w:szCs w:val="18"/>
        </w:rPr>
      </w:pPr>
    </w:p>
    <w:p w14:paraId="3B976BA9" w14:textId="77777777" w:rsidR="00B120F0" w:rsidRPr="006D1FAD" w:rsidRDefault="00B120F0" w:rsidP="00645B3E">
      <w:pPr>
        <w:spacing w:line="276" w:lineRule="auto"/>
        <w:jc w:val="both"/>
        <w:rPr>
          <w:rFonts w:cs="Arial"/>
          <w:sz w:val="18"/>
          <w:szCs w:val="18"/>
        </w:rPr>
      </w:pPr>
    </w:p>
    <w:p w14:paraId="3B0A0C3C" w14:textId="77777777" w:rsidR="00B120F0" w:rsidRPr="006D1FAD" w:rsidRDefault="00B120F0" w:rsidP="00645B3E">
      <w:pPr>
        <w:spacing w:line="276" w:lineRule="auto"/>
        <w:jc w:val="both"/>
        <w:rPr>
          <w:rFonts w:cs="Arial"/>
          <w:sz w:val="18"/>
          <w:szCs w:val="18"/>
        </w:rPr>
      </w:pPr>
    </w:p>
    <w:p w14:paraId="0B842B79" w14:textId="77777777" w:rsidR="00B120F0" w:rsidRPr="006D1FAD" w:rsidRDefault="00B120F0" w:rsidP="00645B3E">
      <w:pPr>
        <w:spacing w:line="276" w:lineRule="auto"/>
        <w:jc w:val="both"/>
        <w:rPr>
          <w:rFonts w:cs="Arial"/>
          <w:sz w:val="18"/>
          <w:szCs w:val="18"/>
        </w:rPr>
      </w:pPr>
    </w:p>
    <w:p w14:paraId="688473FB" w14:textId="77777777" w:rsidR="00B120F0" w:rsidRPr="006D1FAD" w:rsidRDefault="00B120F0" w:rsidP="00645B3E">
      <w:pPr>
        <w:spacing w:line="276" w:lineRule="auto"/>
        <w:jc w:val="both"/>
        <w:rPr>
          <w:rFonts w:cs="Arial"/>
          <w:sz w:val="18"/>
          <w:szCs w:val="18"/>
        </w:rPr>
      </w:pPr>
    </w:p>
    <w:p w14:paraId="3C6258C6" w14:textId="77777777" w:rsidR="00B120F0" w:rsidRPr="006D1FAD" w:rsidRDefault="00B120F0" w:rsidP="00645B3E">
      <w:pPr>
        <w:spacing w:line="276" w:lineRule="auto"/>
        <w:jc w:val="both"/>
        <w:rPr>
          <w:rFonts w:cs="Arial"/>
          <w:sz w:val="18"/>
          <w:szCs w:val="18"/>
        </w:rPr>
      </w:pPr>
    </w:p>
    <w:p w14:paraId="23F46FAF" w14:textId="77777777" w:rsidR="00B120F0" w:rsidRPr="006D1FAD" w:rsidRDefault="00B120F0" w:rsidP="00645B3E">
      <w:pPr>
        <w:spacing w:line="276" w:lineRule="auto"/>
        <w:jc w:val="both"/>
        <w:rPr>
          <w:rFonts w:cs="Arial"/>
          <w:sz w:val="18"/>
          <w:szCs w:val="18"/>
        </w:rPr>
      </w:pPr>
    </w:p>
    <w:p w14:paraId="736D588C" w14:textId="77777777" w:rsidR="00B120F0" w:rsidRPr="006D1FAD" w:rsidRDefault="00B120F0" w:rsidP="00645B3E">
      <w:pPr>
        <w:spacing w:line="276" w:lineRule="auto"/>
        <w:jc w:val="both"/>
        <w:rPr>
          <w:rFonts w:cs="Arial"/>
          <w:sz w:val="18"/>
          <w:szCs w:val="18"/>
        </w:rPr>
      </w:pPr>
    </w:p>
    <w:p w14:paraId="44EAFA1B" w14:textId="77777777" w:rsidR="00B120F0" w:rsidRPr="006D1FAD" w:rsidRDefault="00B120F0" w:rsidP="00645B3E">
      <w:pPr>
        <w:spacing w:line="276" w:lineRule="auto"/>
        <w:jc w:val="both"/>
        <w:rPr>
          <w:rFonts w:cs="Arial"/>
          <w:sz w:val="18"/>
          <w:szCs w:val="18"/>
        </w:rPr>
      </w:pPr>
    </w:p>
    <w:p w14:paraId="0589B268" w14:textId="77777777" w:rsidR="00B120F0" w:rsidRPr="006D1FAD" w:rsidRDefault="00B120F0" w:rsidP="00645B3E">
      <w:pPr>
        <w:spacing w:line="276" w:lineRule="auto"/>
        <w:jc w:val="both"/>
        <w:rPr>
          <w:rFonts w:cs="Arial"/>
          <w:sz w:val="18"/>
          <w:szCs w:val="18"/>
        </w:rPr>
      </w:pPr>
    </w:p>
    <w:p w14:paraId="0E8DF608" w14:textId="77777777" w:rsidR="00B120F0" w:rsidRPr="006D1FAD" w:rsidRDefault="00B120F0" w:rsidP="00645B3E">
      <w:pPr>
        <w:spacing w:line="276" w:lineRule="auto"/>
        <w:jc w:val="both"/>
        <w:rPr>
          <w:rFonts w:cs="Arial"/>
          <w:sz w:val="18"/>
          <w:szCs w:val="18"/>
        </w:rPr>
      </w:pPr>
    </w:p>
    <w:p w14:paraId="772457DC" w14:textId="77777777" w:rsidR="00B120F0" w:rsidRPr="006D1FAD" w:rsidRDefault="00B120F0" w:rsidP="00645B3E">
      <w:pPr>
        <w:spacing w:line="276" w:lineRule="auto"/>
        <w:jc w:val="both"/>
        <w:rPr>
          <w:rFonts w:cs="Arial"/>
          <w:sz w:val="18"/>
          <w:szCs w:val="18"/>
        </w:rPr>
      </w:pPr>
    </w:p>
    <w:p w14:paraId="484B93A6" w14:textId="77777777" w:rsidR="00B120F0" w:rsidRPr="006D1FAD" w:rsidRDefault="00B120F0" w:rsidP="00645B3E">
      <w:pPr>
        <w:spacing w:line="276" w:lineRule="auto"/>
        <w:jc w:val="both"/>
        <w:rPr>
          <w:rFonts w:cs="Arial"/>
          <w:sz w:val="18"/>
          <w:szCs w:val="18"/>
        </w:rPr>
      </w:pPr>
    </w:p>
    <w:p w14:paraId="166C238B" w14:textId="77777777" w:rsidR="00B120F0" w:rsidRPr="006D1FAD" w:rsidRDefault="00B120F0" w:rsidP="00645B3E">
      <w:pPr>
        <w:spacing w:line="276" w:lineRule="auto"/>
        <w:jc w:val="both"/>
        <w:rPr>
          <w:rFonts w:cs="Arial"/>
          <w:sz w:val="18"/>
          <w:szCs w:val="18"/>
        </w:rPr>
      </w:pPr>
    </w:p>
    <w:p w14:paraId="4D9C55F9" w14:textId="77777777" w:rsidR="00B120F0" w:rsidRPr="006D1FAD" w:rsidRDefault="00B120F0" w:rsidP="00645B3E">
      <w:pPr>
        <w:spacing w:line="276" w:lineRule="auto"/>
        <w:jc w:val="both"/>
        <w:rPr>
          <w:rFonts w:cs="Arial"/>
          <w:sz w:val="18"/>
          <w:szCs w:val="18"/>
        </w:rPr>
      </w:pPr>
    </w:p>
    <w:p w14:paraId="019B206E" w14:textId="77777777" w:rsidR="00B120F0" w:rsidRPr="006D1FAD" w:rsidRDefault="00B120F0" w:rsidP="00645B3E">
      <w:pPr>
        <w:spacing w:line="276" w:lineRule="auto"/>
        <w:jc w:val="both"/>
        <w:rPr>
          <w:rFonts w:cs="Arial"/>
          <w:sz w:val="18"/>
          <w:szCs w:val="18"/>
        </w:rPr>
      </w:pPr>
    </w:p>
    <w:p w14:paraId="3737CFD0" w14:textId="77777777" w:rsidR="00B120F0" w:rsidRPr="006D1FAD" w:rsidRDefault="00B120F0" w:rsidP="00645B3E">
      <w:pPr>
        <w:spacing w:line="276" w:lineRule="auto"/>
        <w:jc w:val="both"/>
        <w:rPr>
          <w:rFonts w:cs="Arial"/>
          <w:sz w:val="18"/>
          <w:szCs w:val="18"/>
        </w:rPr>
      </w:pPr>
    </w:p>
    <w:p w14:paraId="732C2CB6" w14:textId="77777777" w:rsidR="00B120F0" w:rsidRPr="006D1FAD" w:rsidRDefault="00B120F0" w:rsidP="00645B3E">
      <w:pPr>
        <w:spacing w:line="276" w:lineRule="auto"/>
        <w:jc w:val="both"/>
        <w:rPr>
          <w:rFonts w:cs="Arial"/>
          <w:sz w:val="18"/>
          <w:szCs w:val="18"/>
        </w:rPr>
      </w:pPr>
    </w:p>
    <w:p w14:paraId="00BC38BC" w14:textId="77777777" w:rsidR="00B120F0" w:rsidRPr="006D1FAD" w:rsidRDefault="00B120F0" w:rsidP="00645B3E">
      <w:pPr>
        <w:spacing w:line="276" w:lineRule="auto"/>
        <w:jc w:val="both"/>
        <w:rPr>
          <w:rFonts w:cs="Arial"/>
          <w:sz w:val="18"/>
          <w:szCs w:val="18"/>
        </w:rPr>
      </w:pPr>
    </w:p>
    <w:p w14:paraId="4FD92617" w14:textId="77777777" w:rsidR="00B120F0" w:rsidRPr="006D1FAD" w:rsidRDefault="00B120F0" w:rsidP="00645B3E">
      <w:pPr>
        <w:spacing w:line="276" w:lineRule="auto"/>
        <w:jc w:val="both"/>
        <w:rPr>
          <w:rFonts w:cs="Arial"/>
          <w:sz w:val="18"/>
          <w:szCs w:val="18"/>
        </w:rPr>
      </w:pPr>
    </w:p>
    <w:p w14:paraId="5897171F" w14:textId="77777777" w:rsidR="00B120F0" w:rsidRPr="006D1FAD" w:rsidRDefault="00B120F0" w:rsidP="00645B3E">
      <w:pPr>
        <w:spacing w:line="276" w:lineRule="auto"/>
        <w:jc w:val="both"/>
        <w:rPr>
          <w:rFonts w:cs="Arial"/>
          <w:sz w:val="18"/>
          <w:szCs w:val="18"/>
        </w:rPr>
      </w:pPr>
    </w:p>
    <w:p w14:paraId="375EF29A" w14:textId="77777777" w:rsidR="00B120F0" w:rsidRPr="006D1FAD" w:rsidRDefault="00B120F0" w:rsidP="00645B3E">
      <w:pPr>
        <w:spacing w:line="276" w:lineRule="auto"/>
        <w:jc w:val="both"/>
        <w:rPr>
          <w:rFonts w:cs="Arial"/>
          <w:sz w:val="18"/>
          <w:szCs w:val="18"/>
        </w:rPr>
      </w:pPr>
    </w:p>
    <w:p w14:paraId="670C3E08" w14:textId="77777777" w:rsidR="00B120F0" w:rsidRPr="006D1FAD" w:rsidRDefault="00B120F0" w:rsidP="00645B3E">
      <w:pPr>
        <w:spacing w:line="276" w:lineRule="auto"/>
        <w:jc w:val="both"/>
        <w:rPr>
          <w:rFonts w:cs="Arial"/>
          <w:b/>
          <w:sz w:val="18"/>
          <w:szCs w:val="18"/>
        </w:rPr>
      </w:pPr>
      <w:r w:rsidRPr="006D1FAD">
        <w:rPr>
          <w:rFonts w:cs="Arial"/>
          <w:b/>
          <w:sz w:val="18"/>
          <w:szCs w:val="18"/>
        </w:rPr>
        <w:lastRenderedPageBreak/>
        <w:t>ANNEX 15. CONDICIÓ ESPECIAL D’EXECUCIÓ: ELECTRONICS WATCH</w:t>
      </w:r>
    </w:p>
    <w:p w14:paraId="5BB4B5BC"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z w:val="18"/>
          <w:szCs w:val="18"/>
        </w:rPr>
      </w:pPr>
    </w:p>
    <w:p w14:paraId="3EACDEAA"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18"/>
          <w:szCs w:val="18"/>
        </w:rPr>
      </w:pPr>
      <w:r w:rsidRPr="006D1FAD">
        <w:rPr>
          <w:rFonts w:cs="Arial"/>
          <w:sz w:val="18"/>
          <w:szCs w:val="18"/>
        </w:rPr>
        <w:t>Núm. de l’expedient de contractació:</w:t>
      </w:r>
      <w:r w:rsidRPr="006D1FAD">
        <w:rPr>
          <w:rFonts w:cs="Arial"/>
          <w:b/>
          <w:sz w:val="18"/>
          <w:szCs w:val="18"/>
        </w:rPr>
        <w:t xml:space="preserve"> ACPC-2024-5</w:t>
      </w:r>
    </w:p>
    <w:p w14:paraId="08E6F2C8" w14:textId="77777777" w:rsidR="00B120F0" w:rsidRPr="006D1FAD" w:rsidRDefault="00B120F0" w:rsidP="00645B3E">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18"/>
          <w:szCs w:val="18"/>
        </w:rPr>
      </w:pPr>
    </w:p>
    <w:p w14:paraId="1EFCA006" w14:textId="77777777" w:rsidR="00B120F0" w:rsidRPr="006D1FAD" w:rsidRDefault="00B120F0" w:rsidP="00645B3E">
      <w:pPr>
        <w:spacing w:line="276" w:lineRule="auto"/>
        <w:jc w:val="both"/>
        <w:rPr>
          <w:rFonts w:cs="Arial"/>
          <w:b/>
          <w:sz w:val="18"/>
          <w:szCs w:val="18"/>
        </w:rPr>
      </w:pPr>
      <w:r w:rsidRPr="006D1FAD">
        <w:rPr>
          <w:rFonts w:cs="Arial"/>
          <w:sz w:val="18"/>
          <w:szCs w:val="18"/>
        </w:rPr>
        <w:t xml:space="preserve">Objecte del contracte: </w:t>
      </w:r>
      <w:r w:rsidRPr="006D1FAD">
        <w:rPr>
          <w:rFonts w:cs="Arial"/>
          <w:b/>
          <w:sz w:val="18"/>
          <w:szCs w:val="18"/>
        </w:rPr>
        <w:t xml:space="preserve">Realització d’enquestes de satisfacció de visita amb dispositius tàctils a </w:t>
      </w:r>
      <w:r w:rsidR="00AD502C" w:rsidRPr="006D1FAD">
        <w:rPr>
          <w:rFonts w:cs="Arial"/>
          <w:b/>
          <w:sz w:val="18"/>
          <w:szCs w:val="18"/>
        </w:rPr>
        <w:t xml:space="preserve">23 </w:t>
      </w:r>
      <w:r w:rsidRPr="006D1FAD">
        <w:rPr>
          <w:rFonts w:cs="Arial"/>
          <w:b/>
          <w:sz w:val="18"/>
          <w:szCs w:val="18"/>
        </w:rPr>
        <w:t>museus i monuments adscrits a l’Agència Catalana del Patrimoni Cultural.</w:t>
      </w:r>
    </w:p>
    <w:p w14:paraId="5C93D6F3" w14:textId="77777777" w:rsidR="00B120F0" w:rsidRPr="006D1FAD" w:rsidRDefault="00B120F0" w:rsidP="00645B3E">
      <w:pPr>
        <w:spacing w:line="276" w:lineRule="auto"/>
        <w:jc w:val="both"/>
        <w:rPr>
          <w:rFonts w:cs="Arial"/>
          <w:sz w:val="18"/>
          <w:szCs w:val="18"/>
        </w:rPr>
      </w:pPr>
    </w:p>
    <w:p w14:paraId="2EAA2123" w14:textId="77777777" w:rsidR="00B120F0" w:rsidRPr="006D1FAD" w:rsidRDefault="00B120F0" w:rsidP="00645B3E">
      <w:pPr>
        <w:spacing w:line="276" w:lineRule="auto"/>
        <w:jc w:val="both"/>
        <w:rPr>
          <w:rFonts w:cs="Arial"/>
          <w:sz w:val="18"/>
          <w:szCs w:val="18"/>
        </w:rPr>
      </w:pPr>
      <w:r w:rsidRPr="006D1FAD">
        <w:rPr>
          <w:rFonts w:cs="Arial"/>
          <w:sz w:val="18"/>
          <w:szCs w:val="18"/>
        </w:rPr>
        <w:t>En compliment de de la Instrucció 5/2020 de la Direcció General de Contractació Pública sobre els models i els procediments de comunicació derivats dels compromisos assumits per l’adhesió de la Generalitat de Catalunya i el seu sector públic a l’Electronics Watch s’estableixen les condicions especials d’execució següents:</w:t>
      </w:r>
    </w:p>
    <w:p w14:paraId="4FC61507" w14:textId="77777777" w:rsidR="00B120F0" w:rsidRPr="006D1FAD" w:rsidRDefault="00B120F0" w:rsidP="00645B3E">
      <w:pPr>
        <w:spacing w:line="276" w:lineRule="auto"/>
        <w:jc w:val="both"/>
        <w:rPr>
          <w:rFonts w:cs="Arial"/>
          <w:sz w:val="18"/>
          <w:szCs w:val="18"/>
        </w:rPr>
      </w:pPr>
    </w:p>
    <w:p w14:paraId="7D219B29" w14:textId="77777777" w:rsidR="00B120F0" w:rsidRPr="006D1FAD" w:rsidRDefault="00B120F0" w:rsidP="00645B3E">
      <w:pPr>
        <w:pStyle w:val="Pargrafdellista"/>
        <w:numPr>
          <w:ilvl w:val="0"/>
          <w:numId w:val="26"/>
        </w:numPr>
        <w:spacing w:line="276" w:lineRule="auto"/>
        <w:ind w:left="714" w:hanging="357"/>
        <w:rPr>
          <w:rFonts w:cs="Arial"/>
          <w:sz w:val="18"/>
          <w:szCs w:val="18"/>
        </w:rPr>
      </w:pPr>
      <w:r w:rsidRPr="006D1FAD">
        <w:rPr>
          <w:rFonts w:cs="Arial"/>
          <w:sz w:val="18"/>
          <w:szCs w:val="18"/>
        </w:rPr>
        <w:t xml:space="preserve">L’adjudicatari, sigui fabricant o distribuïdor de productes electrònics, vetllarà pel compliment dels drets laborals i de les normes de seguretat en les cadenes de subministrament i en les fàbriques on es produeixen els béns objecte d’aquest contracte </w:t>
      </w:r>
    </w:p>
    <w:p w14:paraId="0D4A6A23" w14:textId="77777777" w:rsidR="00B120F0" w:rsidRPr="006D1FAD" w:rsidRDefault="00B120F0" w:rsidP="00645B3E">
      <w:pPr>
        <w:pStyle w:val="Pargrafdellista"/>
        <w:spacing w:line="276" w:lineRule="auto"/>
        <w:ind w:firstLine="0"/>
        <w:rPr>
          <w:rFonts w:cs="Arial"/>
          <w:sz w:val="18"/>
          <w:szCs w:val="18"/>
        </w:rPr>
      </w:pPr>
      <w:r w:rsidRPr="006D1FAD">
        <w:rPr>
          <w:rFonts w:cs="Arial"/>
          <w:sz w:val="18"/>
          <w:szCs w:val="18"/>
        </w:rPr>
        <w:t>A aquests efectes, les empreses adjudicatàries, fabricants o distribuïdores de productes electrònics es comprometen a actuar amb la deguda diligència i acreditar, si s’escau, esforços raonables i proporcionats, per tal que a les fàbriques de producció dels béns electrònics objecte d’aquest contracte es compleixi l’establert al Codi bàsic de normes laborals en la producció de béns electrònics que consta com a Annex núm. 16, de manera que es realitzi l’aprovisionament dels béns esmentats per mitjà de condicions de comercialització justa.</w:t>
      </w:r>
    </w:p>
    <w:p w14:paraId="7AD6661A" w14:textId="77777777" w:rsidR="00B120F0" w:rsidRPr="006D1FAD" w:rsidRDefault="00B120F0" w:rsidP="00645B3E">
      <w:pPr>
        <w:spacing w:line="276" w:lineRule="auto"/>
        <w:ind w:left="1416"/>
        <w:jc w:val="both"/>
        <w:rPr>
          <w:rFonts w:cs="Arial"/>
          <w:sz w:val="18"/>
          <w:szCs w:val="18"/>
        </w:rPr>
      </w:pPr>
    </w:p>
    <w:p w14:paraId="0E17E5CA" w14:textId="77777777" w:rsidR="00B120F0" w:rsidRPr="006D1FAD" w:rsidRDefault="00B120F0" w:rsidP="00645B3E">
      <w:pPr>
        <w:pStyle w:val="Pargrafdellista"/>
        <w:numPr>
          <w:ilvl w:val="0"/>
          <w:numId w:val="26"/>
        </w:numPr>
        <w:spacing w:line="276" w:lineRule="auto"/>
        <w:rPr>
          <w:rFonts w:cs="Arial"/>
          <w:sz w:val="18"/>
          <w:szCs w:val="18"/>
        </w:rPr>
      </w:pPr>
      <w:r w:rsidRPr="006D1FAD">
        <w:rPr>
          <w:rFonts w:cs="Arial"/>
          <w:sz w:val="18"/>
          <w:szCs w:val="18"/>
        </w:rPr>
        <w:t>Així mateix, l’empresa adjudicatària, ja sigui fabricant o distribuïdora, s’obliga a:</w:t>
      </w:r>
    </w:p>
    <w:p w14:paraId="45D7310D" w14:textId="77777777" w:rsidR="00B120F0" w:rsidRPr="006D1FAD" w:rsidRDefault="00B120F0" w:rsidP="00645B3E">
      <w:pPr>
        <w:spacing w:line="276" w:lineRule="auto"/>
        <w:ind w:left="1416"/>
        <w:jc w:val="both"/>
        <w:rPr>
          <w:rFonts w:cs="Arial"/>
          <w:sz w:val="18"/>
          <w:szCs w:val="18"/>
        </w:rPr>
      </w:pPr>
      <w:r w:rsidRPr="006D1FAD">
        <w:rPr>
          <w:rFonts w:cs="Arial"/>
          <w:sz w:val="18"/>
          <w:szCs w:val="18"/>
        </w:rPr>
        <w:t>- Lliurar al responsable del contracte designat per l’entitat contractant, en el termini màxim de 25 dies laborals des de la formalització del contracte, el Formulari de divulgació, degudament complimentat, que s’adjunta com a Annex 17, en el que facilitarà la informació sobre les fàbriques encarregades de la producció dels béns (denominació i domicili social) i sobre els productes i components objecte del contracte produïts a cada fàbrica. El contractista ha de comunicar a l’òrgan de contractació, qualsevol canvi en la informació inclosa en el Formulari de divulgació.</w:t>
      </w:r>
    </w:p>
    <w:p w14:paraId="6B81A22D" w14:textId="77777777" w:rsidR="00B120F0" w:rsidRPr="006D1FAD" w:rsidRDefault="00B120F0" w:rsidP="00645B3E">
      <w:pPr>
        <w:spacing w:line="276" w:lineRule="auto"/>
        <w:ind w:left="1416"/>
        <w:jc w:val="both"/>
        <w:rPr>
          <w:rFonts w:cs="Arial"/>
          <w:sz w:val="18"/>
          <w:szCs w:val="18"/>
        </w:rPr>
      </w:pPr>
      <w:r w:rsidRPr="006D1FAD">
        <w:rPr>
          <w:rFonts w:cs="Arial"/>
          <w:sz w:val="18"/>
          <w:szCs w:val="18"/>
        </w:rPr>
        <w:t>- Comunicar, si s’escau, per escrit al responsable del contracte designat per l’entitat contractant aquelles pràctiques de les fàbriques encarregades de la producció dels béns electrònics objecte del contracte que considera que poden contribuir o provocar l’incompliment del Codi bàsic de normes laborals en la producció de béns electrònics que s’adjunta com a Annex núm.16, i informar sobre com el contractista (si és un mer distribuïdor) pot exercir la seva influència per gestionar aquestes possibles pràctiques.</w:t>
      </w:r>
    </w:p>
    <w:p w14:paraId="67378C1C" w14:textId="77777777" w:rsidR="00B120F0" w:rsidRPr="006D1FAD" w:rsidRDefault="00B120F0" w:rsidP="00645B3E">
      <w:pPr>
        <w:spacing w:line="276" w:lineRule="auto"/>
        <w:ind w:left="1416"/>
        <w:jc w:val="both"/>
        <w:rPr>
          <w:rFonts w:cs="Arial"/>
          <w:sz w:val="18"/>
          <w:szCs w:val="18"/>
        </w:rPr>
      </w:pPr>
    </w:p>
    <w:p w14:paraId="59070070" w14:textId="77777777" w:rsidR="00B120F0" w:rsidRPr="006D1FAD" w:rsidRDefault="00B120F0" w:rsidP="00645B3E">
      <w:pPr>
        <w:spacing w:line="276" w:lineRule="auto"/>
        <w:jc w:val="both"/>
        <w:rPr>
          <w:rFonts w:cs="Arial"/>
          <w:sz w:val="18"/>
          <w:szCs w:val="18"/>
        </w:rPr>
      </w:pPr>
    </w:p>
    <w:p w14:paraId="7CA8A299" w14:textId="77777777" w:rsidR="00B120F0" w:rsidRPr="006D1FAD" w:rsidRDefault="00B120F0" w:rsidP="00645B3E">
      <w:pPr>
        <w:spacing w:line="276" w:lineRule="auto"/>
        <w:jc w:val="both"/>
        <w:rPr>
          <w:rFonts w:cs="Arial"/>
          <w:sz w:val="18"/>
          <w:szCs w:val="18"/>
        </w:rPr>
      </w:pPr>
      <w:r w:rsidRPr="006D1FAD">
        <w:rPr>
          <w:rFonts w:cs="Arial"/>
          <w:sz w:val="18"/>
          <w:szCs w:val="18"/>
        </w:rPr>
        <w:t>El seguiment i control material de les activitats que hagin d’avaluar el grau de compliment dels drets laborals i les normes de seguretat en les cadenes de producció dels béns electrònics objecte del contracte es realitzarà per la Direcció General de Contractació Pública del Departament de la Vicepresidència i d’Economia i Hisenda de la Generalitat de Catalunya. Aquesta Direcció General disposarà de la col·laboració externa d'una entitat acreditada, amb personal qualificat i de reconeguda experiència en la inspecció i avaluació del compliment de la normativa laboral de les fàbriques de producció i tallers de muntatge dels equips electrònics objecte del contracte, tant en l’àmbit nacional com internacional, sigui o no dels països de la Unió Europea. Les empreses adjudicatàries de contractes basats d’un acord marc o d’un contracte de serveis, subministraments o mixt de productes electrònics, ja siguin distribuïdores o fabricants, facilitaran la identificació de la procedència originària i la traçabilitat del procés de producció i muntatge dels components dels equips en tot allò que els sigui possible per tal de fer viables els treballs d’enquesta i visites aleatòries per part de dita entitat externa acreditada als centres de producció, de manera que pugui determinar el major o menor grau de compliment dels drets laborals bàsics en el marc de les Convencions fonamentals de l’Organització Internacional del Treball.</w:t>
      </w:r>
    </w:p>
    <w:p w14:paraId="6C72C695" w14:textId="77777777" w:rsidR="00B120F0" w:rsidRPr="006D1FAD" w:rsidRDefault="00B120F0" w:rsidP="00645B3E">
      <w:pPr>
        <w:spacing w:line="276" w:lineRule="auto"/>
        <w:jc w:val="both"/>
        <w:rPr>
          <w:rFonts w:cs="Arial"/>
          <w:sz w:val="18"/>
          <w:szCs w:val="18"/>
        </w:rPr>
      </w:pPr>
    </w:p>
    <w:p w14:paraId="0A393DD7" w14:textId="77777777" w:rsidR="00B120F0" w:rsidRPr="006D1FAD" w:rsidRDefault="00B120F0" w:rsidP="00645B3E">
      <w:pPr>
        <w:spacing w:line="276" w:lineRule="auto"/>
        <w:jc w:val="both"/>
        <w:rPr>
          <w:rFonts w:cs="Arial"/>
          <w:sz w:val="18"/>
          <w:szCs w:val="18"/>
        </w:rPr>
      </w:pPr>
    </w:p>
    <w:p w14:paraId="51061062" w14:textId="77777777" w:rsidR="00B120F0" w:rsidRPr="006D1FAD" w:rsidRDefault="00B120F0" w:rsidP="00645B3E">
      <w:pPr>
        <w:spacing w:line="276" w:lineRule="auto"/>
        <w:jc w:val="both"/>
        <w:rPr>
          <w:rFonts w:cs="Arial"/>
          <w:sz w:val="18"/>
          <w:szCs w:val="18"/>
        </w:rPr>
      </w:pPr>
    </w:p>
    <w:p w14:paraId="70AF710A" w14:textId="77777777" w:rsidR="00B120F0" w:rsidRPr="006D1FAD" w:rsidRDefault="00B120F0" w:rsidP="00645B3E">
      <w:pPr>
        <w:spacing w:line="276" w:lineRule="auto"/>
        <w:jc w:val="both"/>
        <w:rPr>
          <w:rFonts w:cs="Arial"/>
          <w:sz w:val="18"/>
          <w:szCs w:val="18"/>
        </w:rPr>
      </w:pPr>
    </w:p>
    <w:p w14:paraId="15908CFD" w14:textId="77777777" w:rsidR="00B120F0" w:rsidRPr="006D1FAD" w:rsidRDefault="00B120F0" w:rsidP="00645B3E">
      <w:pPr>
        <w:spacing w:line="276" w:lineRule="auto"/>
        <w:jc w:val="both"/>
        <w:rPr>
          <w:rFonts w:cs="Arial"/>
          <w:sz w:val="18"/>
          <w:szCs w:val="18"/>
        </w:rPr>
      </w:pPr>
    </w:p>
    <w:p w14:paraId="657D7F3A" w14:textId="77777777" w:rsidR="00B120F0" w:rsidRPr="006D1FAD" w:rsidRDefault="00B120F0" w:rsidP="00645B3E">
      <w:pPr>
        <w:spacing w:line="276" w:lineRule="auto"/>
        <w:jc w:val="both"/>
        <w:rPr>
          <w:rFonts w:cs="Arial"/>
          <w:sz w:val="18"/>
          <w:szCs w:val="18"/>
        </w:rPr>
      </w:pPr>
    </w:p>
    <w:p w14:paraId="71124718" w14:textId="77777777" w:rsidR="00B120F0" w:rsidRPr="006D1FAD" w:rsidRDefault="00B120F0" w:rsidP="00645B3E">
      <w:pPr>
        <w:spacing w:line="276" w:lineRule="auto"/>
        <w:jc w:val="both"/>
        <w:rPr>
          <w:rFonts w:cs="Arial"/>
          <w:b/>
          <w:sz w:val="18"/>
          <w:szCs w:val="18"/>
        </w:rPr>
      </w:pPr>
      <w:r w:rsidRPr="006D1FAD">
        <w:rPr>
          <w:rFonts w:cs="Arial"/>
          <w:b/>
          <w:sz w:val="18"/>
          <w:szCs w:val="18"/>
        </w:rPr>
        <w:lastRenderedPageBreak/>
        <w:t xml:space="preserve">ANNEX 16. CODI BÀSIC DE NORMES LABORALS EN LA PRODUCCIÓ DE BÉNS ELECTRÒNICS D’ELECTRONICS WATCH </w:t>
      </w:r>
    </w:p>
    <w:p w14:paraId="653E693D" w14:textId="77777777" w:rsidR="00B120F0" w:rsidRPr="006D1FAD" w:rsidRDefault="00B120F0" w:rsidP="00645B3E">
      <w:pPr>
        <w:spacing w:line="276" w:lineRule="auto"/>
        <w:jc w:val="both"/>
        <w:rPr>
          <w:rFonts w:cs="Arial"/>
          <w:sz w:val="18"/>
          <w:szCs w:val="18"/>
        </w:rPr>
      </w:pPr>
    </w:p>
    <w:p w14:paraId="26583D60" w14:textId="77777777" w:rsidR="00B120F0" w:rsidRPr="006D1FAD" w:rsidRDefault="00B120F0" w:rsidP="00645B3E">
      <w:pPr>
        <w:spacing w:line="276" w:lineRule="auto"/>
        <w:jc w:val="both"/>
        <w:rPr>
          <w:rFonts w:cs="Arial"/>
          <w:sz w:val="18"/>
          <w:szCs w:val="18"/>
        </w:rPr>
      </w:pPr>
      <w:r w:rsidRPr="006D1FAD">
        <w:rPr>
          <w:rFonts w:cs="Arial"/>
          <w:sz w:val="18"/>
          <w:szCs w:val="18"/>
        </w:rPr>
        <w:t xml:space="preserve">(Podeu accedir a la versió completa del Codi en aquest enllaç: </w:t>
      </w:r>
      <w:hyperlink r:id="rId20" w:history="1">
        <w:r w:rsidRPr="006D1FAD">
          <w:rPr>
            <w:rStyle w:val="Enlla"/>
            <w:rFonts w:cs="Arial"/>
            <w:sz w:val="18"/>
            <w:szCs w:val="18"/>
          </w:rPr>
          <w:t>http://electronicswatch.org/ew-code-cat_2519765.pdf</w:t>
        </w:r>
      </w:hyperlink>
      <w:r w:rsidRPr="006D1FAD">
        <w:rPr>
          <w:rFonts w:cs="Arial"/>
          <w:sz w:val="18"/>
          <w:szCs w:val="18"/>
        </w:rPr>
        <w:t>)</w:t>
      </w:r>
    </w:p>
    <w:p w14:paraId="22375B27" w14:textId="77777777" w:rsidR="00B120F0" w:rsidRPr="006D1FAD" w:rsidRDefault="00B120F0" w:rsidP="00645B3E">
      <w:pPr>
        <w:spacing w:line="276" w:lineRule="auto"/>
        <w:jc w:val="both"/>
        <w:rPr>
          <w:rFonts w:cs="Arial"/>
          <w:sz w:val="18"/>
          <w:szCs w:val="18"/>
        </w:rPr>
      </w:pPr>
    </w:p>
    <w:p w14:paraId="40B0A163"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532C31F9"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Introducció </w:t>
      </w:r>
    </w:p>
    <w:p w14:paraId="61860395"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6D445B12"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En aquest Codi es detallen les normes laborals per a la producció de béns electrònics. Per tal que els béns estiguin en consonància amb aquest Codi, s’han de produir en condicions que respectin totes les normes aquí recollides. Això vol dir que: </w:t>
      </w:r>
    </w:p>
    <w:p w14:paraId="7266A99D"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6785D169"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si les normes fan referència als drets i les condicions del personal, els béns s’han de produir per part de treballadors i treballadores que es beneficiïn d’aquests drets i condicions; </w:t>
      </w:r>
    </w:p>
    <w:p w14:paraId="13BFA035"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si les normes fan referència a llocs de treball, els béns s’han de produir en espais que compleixin totes les normes. </w:t>
      </w:r>
    </w:p>
    <w:p w14:paraId="3971DCC8"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602FC217"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Als efectes d’aquest Codi, s’entendrà que el personal està involucrat en la producció de béns si participa de qualsevol manera, per petita que sigui, en l’assemblatge dels béns o en la producció dels components electrònics a partir dels quals es munten els béns. </w:t>
      </w:r>
    </w:p>
    <w:p w14:paraId="2335D99A"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63E9BC57"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Normativa laboral aplicable </w:t>
      </w:r>
    </w:p>
    <w:p w14:paraId="18EB35D1"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127C4F19"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Els béns s’han de produir tot respectant el dret laboral nacional aplicable al lloc de producció. </w:t>
      </w:r>
    </w:p>
    <w:p w14:paraId="45F32017"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Així mateix, </w:t>
      </w:r>
      <w:r w:rsidRPr="006D1FAD">
        <w:rPr>
          <w:rFonts w:eastAsia="Calibri" w:cs="Arial"/>
          <w:bCs/>
          <w:color w:val="000000"/>
          <w:sz w:val="18"/>
          <w:szCs w:val="18"/>
          <w:lang w:eastAsia="en-US"/>
        </w:rPr>
        <w:t>e</w:t>
      </w:r>
      <w:r w:rsidRPr="006D1FAD">
        <w:rPr>
          <w:rFonts w:eastAsia="Calibri" w:cs="Arial"/>
          <w:color w:val="000000"/>
          <w:sz w:val="18"/>
          <w:szCs w:val="18"/>
          <w:lang w:eastAsia="en-US"/>
        </w:rPr>
        <w:t xml:space="preserve">ls béns s’han de produir tot respectant les següents normes laborals internacionals: </w:t>
      </w:r>
    </w:p>
    <w:p w14:paraId="1B22DA10"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Convenis fonamentals de l’OIT (OIT núm. 29, 105, 87, 98, 100, 111, 138 i 182); </w:t>
      </w:r>
    </w:p>
    <w:p w14:paraId="23146B23"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Convenis de l’OIT núm. 1, 95, 102, 115, 119, 121, 131, 135, 136, 139, 148, 155, 158, 161, 162, 170, 174, 183, 187; </w:t>
      </w:r>
    </w:p>
    <w:p w14:paraId="615ED097"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Recomanacions de l’OIT núm. 35, 90, 111, 131, 135 i 143; </w:t>
      </w:r>
    </w:p>
    <w:p w14:paraId="0D751783"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Article 23 de la Declaració Universal dels Drets Humans de les Nacions Unides </w:t>
      </w:r>
    </w:p>
    <w:p w14:paraId="6013AA38"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Article 32 de la Convenció sobre els Drets de l’Infant de les Nacions Unides </w:t>
      </w:r>
    </w:p>
    <w:p w14:paraId="6D7617EF"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668113BF"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En cas de </w:t>
      </w:r>
      <w:r w:rsidRPr="006D1FAD">
        <w:rPr>
          <w:rFonts w:eastAsia="Calibri" w:cs="Arial"/>
          <w:b/>
          <w:bCs/>
          <w:color w:val="000000"/>
          <w:sz w:val="18"/>
          <w:szCs w:val="18"/>
          <w:lang w:eastAsia="en-US"/>
        </w:rPr>
        <w:t xml:space="preserve">conflicte entre normes nacionals i internacionals, </w:t>
      </w:r>
      <w:r w:rsidRPr="006D1FAD">
        <w:rPr>
          <w:rFonts w:eastAsia="Calibri" w:cs="Arial"/>
          <w:color w:val="000000"/>
          <w:sz w:val="18"/>
          <w:szCs w:val="18"/>
          <w:lang w:eastAsia="en-US"/>
        </w:rPr>
        <w:t xml:space="preserve">s’aplicarà aquella que proporcioni una major protecció als treballadors i a les treballadores; en concret, les normes internacionals s’han de complir pel que fa a: </w:t>
      </w:r>
    </w:p>
    <w:p w14:paraId="00DF8432"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permetre totes les activitats relatives a la llibertat d’associació que no estan prohibides pel dret nacional, i </w:t>
      </w:r>
    </w:p>
    <w:p w14:paraId="19DF24AB"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 evitar pràctiques que violin les normes internacionals llevat que una pràctica sigui exigida pel dret nacional. </w:t>
      </w:r>
    </w:p>
    <w:p w14:paraId="208E77EF"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149BD991"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Drets laborals derivats dels convenis i les recomanacions de l’OIT </w:t>
      </w:r>
    </w:p>
    <w:p w14:paraId="39F64151"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37349402"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1. La feina es tria de forma lliure</w:t>
      </w:r>
    </w:p>
    <w:p w14:paraId="771EEF22"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78C8E675"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La producció dels béns no pot suposar l’ús de treball obligat; l’abús de treballadors/res presos/es; la prohibició que un/a treballador/a abandoni lliurement la seva feina o lloc de treball; l’ús de la coacció econòmica juntament amb l’obligació de fer hores extraordinàries. </w:t>
      </w:r>
    </w:p>
    <w:p w14:paraId="4E3E0120"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3BBE14BF"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2. Llibertat d’associació i dret a la negociació col·lectiva </w:t>
      </w:r>
    </w:p>
    <w:p w14:paraId="062EC15A"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4ABC44A1"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Els/les treballadors/res que participin en la producció dels béns han de gaudir de llibertat d’associació i de dret a la negociació col·lectiva. </w:t>
      </w:r>
    </w:p>
    <w:p w14:paraId="33A1B167"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5D1F78E2"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3. No discriminació a la feina </w:t>
      </w:r>
    </w:p>
    <w:p w14:paraId="1B6D6659"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4EFC1B8E"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No es pot discriminar en la selecció de la mà d’obra que participarà en la producció dels béns. Els/les treballadors/res involucrats/des en la producció dels béns no podran ser discriminats/des. </w:t>
      </w:r>
    </w:p>
    <w:p w14:paraId="38B9EB68"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4F88BFEF"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4. No explotació de treball infantil </w:t>
      </w:r>
    </w:p>
    <w:p w14:paraId="4C3814C8"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1E821825"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lastRenderedPageBreak/>
        <w:t xml:space="preserve">Per a la producció dels béns no es podrà explotar el treball infantil. </w:t>
      </w:r>
    </w:p>
    <w:p w14:paraId="7FE514F6"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12621330"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5. No excés d’hores de feina </w:t>
      </w:r>
    </w:p>
    <w:p w14:paraId="5786C89E"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68CB275E"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No es pot exigir als/a les treballadors/es que participen en la producció dels béns que treballin hores excessives. </w:t>
      </w:r>
    </w:p>
    <w:p w14:paraId="54B23669"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53DE3E3F"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6. Condicions relatives a la seguretat i salut laborals </w:t>
      </w:r>
    </w:p>
    <w:p w14:paraId="1006EA81"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745F14C0"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Els béns s’han de produir en condicions de treball segures i saludables, tot complint les normes laborals nacionals i internacionals. Els béns s’han de produir a fàbriques que mantinguin programes de seguretat i salut ocupacionals efectius en les tres àrees següents: programes d’OHS integrals; identificació, avaluació i control dels perills per a la salut i la seguretat; i participació dels/de les treballador/res en el desenvolupament, implementació i verificació de programes d’OHS. </w:t>
      </w:r>
    </w:p>
    <w:p w14:paraId="7EAC0B4C"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293A6510"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7. No terminació abusiva de la relació laboral </w:t>
      </w:r>
    </w:p>
    <w:p w14:paraId="4043D36E"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0512FAC8"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No es podrà rescindir la relació laboral dels/de les treballadors/res involucrats/des en la producció dels béns llevat que hi hagi una raó vàlida per a aquesta rescissió en funció de la capacitat o la conducta del/de la treballador/a o dels requisits operatius de la Fàbrica. </w:t>
      </w:r>
    </w:p>
    <w:p w14:paraId="442B79A3"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52E637C8"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8. Salaris legals </w:t>
      </w:r>
    </w:p>
    <w:p w14:paraId="64F6DE21"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6DB47619"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color w:val="000000"/>
          <w:sz w:val="18"/>
          <w:szCs w:val="18"/>
          <w:lang w:eastAsia="en-US"/>
        </w:rPr>
        <w:t xml:space="preserve">Els béns els han de produir treballadors/res que reben la remuneració a la qual tenen dret legalment. </w:t>
      </w:r>
    </w:p>
    <w:p w14:paraId="3F237C51" w14:textId="77777777" w:rsidR="00B120F0" w:rsidRPr="006D1FAD" w:rsidRDefault="00B120F0" w:rsidP="00645B3E">
      <w:pPr>
        <w:autoSpaceDE w:val="0"/>
        <w:autoSpaceDN w:val="0"/>
        <w:adjustRightInd w:val="0"/>
        <w:spacing w:line="276" w:lineRule="auto"/>
        <w:jc w:val="both"/>
        <w:rPr>
          <w:rFonts w:eastAsia="Calibri" w:cs="Arial"/>
          <w:b/>
          <w:bCs/>
          <w:color w:val="000000"/>
          <w:sz w:val="18"/>
          <w:szCs w:val="18"/>
          <w:lang w:eastAsia="en-US"/>
        </w:rPr>
      </w:pPr>
    </w:p>
    <w:p w14:paraId="4F65042B"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r w:rsidRPr="006D1FAD">
        <w:rPr>
          <w:rFonts w:eastAsia="Calibri" w:cs="Arial"/>
          <w:b/>
          <w:bCs/>
          <w:color w:val="000000"/>
          <w:sz w:val="18"/>
          <w:szCs w:val="18"/>
          <w:lang w:eastAsia="en-US"/>
        </w:rPr>
        <w:t xml:space="preserve">9. Salaris dignes </w:t>
      </w:r>
    </w:p>
    <w:p w14:paraId="715DD02B" w14:textId="77777777" w:rsidR="00B120F0" w:rsidRPr="006D1FAD" w:rsidRDefault="00B120F0" w:rsidP="00645B3E">
      <w:pPr>
        <w:autoSpaceDE w:val="0"/>
        <w:autoSpaceDN w:val="0"/>
        <w:adjustRightInd w:val="0"/>
        <w:spacing w:line="276" w:lineRule="auto"/>
        <w:jc w:val="both"/>
        <w:rPr>
          <w:rFonts w:eastAsia="Calibri" w:cs="Arial"/>
          <w:color w:val="000000"/>
          <w:sz w:val="18"/>
          <w:szCs w:val="18"/>
          <w:lang w:eastAsia="en-US"/>
        </w:rPr>
      </w:pPr>
    </w:p>
    <w:p w14:paraId="3707E6B3" w14:textId="77777777" w:rsidR="00B120F0" w:rsidRPr="006D1FAD" w:rsidRDefault="00B120F0" w:rsidP="00645B3E">
      <w:pPr>
        <w:spacing w:line="276" w:lineRule="auto"/>
        <w:jc w:val="both"/>
        <w:rPr>
          <w:rFonts w:eastAsia="Calibri" w:cs="Arial"/>
          <w:sz w:val="18"/>
          <w:szCs w:val="18"/>
          <w:lang w:eastAsia="en-US"/>
        </w:rPr>
      </w:pPr>
      <w:r w:rsidRPr="006D1FAD">
        <w:rPr>
          <w:rFonts w:eastAsia="Calibri" w:cs="Arial"/>
          <w:sz w:val="18"/>
          <w:szCs w:val="18"/>
          <w:lang w:eastAsia="en-US"/>
        </w:rPr>
        <w:t>Els béns s’han de produir per treballadors/res que reben un salari digne, entès com a suficient per fer front a les necessitats bàsiques.</w:t>
      </w:r>
    </w:p>
    <w:p w14:paraId="452A3C37" w14:textId="77777777" w:rsidR="00B120F0" w:rsidRPr="006D1FAD" w:rsidRDefault="00B120F0" w:rsidP="00645B3E">
      <w:pPr>
        <w:spacing w:line="276" w:lineRule="auto"/>
        <w:jc w:val="both"/>
        <w:rPr>
          <w:rFonts w:cs="Arial"/>
          <w:sz w:val="18"/>
          <w:szCs w:val="18"/>
        </w:rPr>
      </w:pPr>
    </w:p>
    <w:p w14:paraId="0054E5FF" w14:textId="77777777" w:rsidR="00B120F0" w:rsidRPr="006D1FAD" w:rsidRDefault="00B120F0" w:rsidP="00645B3E">
      <w:pPr>
        <w:spacing w:line="276" w:lineRule="auto"/>
        <w:jc w:val="both"/>
        <w:rPr>
          <w:rFonts w:cs="Arial"/>
          <w:sz w:val="18"/>
          <w:szCs w:val="18"/>
        </w:rPr>
      </w:pPr>
    </w:p>
    <w:p w14:paraId="54081D36" w14:textId="77777777" w:rsidR="00B120F0" w:rsidRPr="006D1FAD" w:rsidRDefault="00B120F0" w:rsidP="00645B3E">
      <w:pPr>
        <w:spacing w:line="276" w:lineRule="auto"/>
        <w:jc w:val="both"/>
        <w:rPr>
          <w:rFonts w:cs="Arial"/>
          <w:sz w:val="18"/>
          <w:szCs w:val="18"/>
        </w:rPr>
      </w:pPr>
    </w:p>
    <w:p w14:paraId="56557596" w14:textId="77777777" w:rsidR="00B120F0" w:rsidRPr="006D1FAD" w:rsidRDefault="00B120F0" w:rsidP="00645B3E">
      <w:pPr>
        <w:spacing w:line="276" w:lineRule="auto"/>
        <w:jc w:val="both"/>
        <w:rPr>
          <w:rFonts w:cs="Arial"/>
          <w:sz w:val="18"/>
          <w:szCs w:val="18"/>
        </w:rPr>
      </w:pPr>
    </w:p>
    <w:p w14:paraId="278CE2F8" w14:textId="77777777" w:rsidR="00B120F0" w:rsidRPr="006D1FAD" w:rsidRDefault="00B120F0" w:rsidP="00645B3E">
      <w:pPr>
        <w:spacing w:line="276" w:lineRule="auto"/>
        <w:jc w:val="both"/>
        <w:rPr>
          <w:rFonts w:cs="Arial"/>
          <w:sz w:val="18"/>
          <w:szCs w:val="18"/>
        </w:rPr>
      </w:pPr>
    </w:p>
    <w:p w14:paraId="62EC1803" w14:textId="77777777" w:rsidR="00B120F0" w:rsidRPr="006D1FAD" w:rsidRDefault="00B120F0" w:rsidP="00645B3E">
      <w:pPr>
        <w:spacing w:line="276" w:lineRule="auto"/>
        <w:jc w:val="both"/>
        <w:rPr>
          <w:rFonts w:cs="Arial"/>
          <w:sz w:val="18"/>
          <w:szCs w:val="18"/>
        </w:rPr>
      </w:pPr>
    </w:p>
    <w:p w14:paraId="166215B7" w14:textId="77777777" w:rsidR="00B120F0" w:rsidRPr="006D1FAD" w:rsidRDefault="00B120F0" w:rsidP="00645B3E">
      <w:pPr>
        <w:spacing w:line="276" w:lineRule="auto"/>
        <w:jc w:val="both"/>
        <w:rPr>
          <w:rFonts w:cs="Arial"/>
          <w:sz w:val="18"/>
          <w:szCs w:val="18"/>
        </w:rPr>
      </w:pPr>
    </w:p>
    <w:p w14:paraId="4BE7D32A" w14:textId="77777777" w:rsidR="00B120F0" w:rsidRPr="006D1FAD" w:rsidRDefault="00B120F0" w:rsidP="00645B3E">
      <w:pPr>
        <w:spacing w:line="276" w:lineRule="auto"/>
        <w:jc w:val="both"/>
        <w:rPr>
          <w:rFonts w:cs="Arial"/>
          <w:sz w:val="18"/>
          <w:szCs w:val="18"/>
        </w:rPr>
      </w:pPr>
    </w:p>
    <w:p w14:paraId="179CC941" w14:textId="77777777" w:rsidR="00B120F0" w:rsidRPr="006D1FAD" w:rsidRDefault="00B120F0" w:rsidP="00645B3E">
      <w:pPr>
        <w:spacing w:line="276" w:lineRule="auto"/>
        <w:jc w:val="both"/>
        <w:rPr>
          <w:rFonts w:cs="Arial"/>
          <w:sz w:val="18"/>
          <w:szCs w:val="18"/>
        </w:rPr>
      </w:pPr>
    </w:p>
    <w:p w14:paraId="74E171AA" w14:textId="77777777" w:rsidR="00B120F0" w:rsidRPr="006D1FAD" w:rsidRDefault="00B120F0" w:rsidP="00645B3E">
      <w:pPr>
        <w:spacing w:line="276" w:lineRule="auto"/>
        <w:jc w:val="both"/>
        <w:rPr>
          <w:rFonts w:cs="Arial"/>
          <w:sz w:val="18"/>
          <w:szCs w:val="18"/>
        </w:rPr>
      </w:pPr>
    </w:p>
    <w:p w14:paraId="07D289A9" w14:textId="77777777" w:rsidR="00B120F0" w:rsidRPr="006D1FAD" w:rsidRDefault="00B120F0" w:rsidP="00645B3E">
      <w:pPr>
        <w:spacing w:line="276" w:lineRule="auto"/>
        <w:jc w:val="both"/>
        <w:rPr>
          <w:rFonts w:cs="Arial"/>
          <w:sz w:val="18"/>
          <w:szCs w:val="18"/>
        </w:rPr>
      </w:pPr>
    </w:p>
    <w:p w14:paraId="32F7D876" w14:textId="77777777" w:rsidR="00B120F0" w:rsidRPr="006D1FAD" w:rsidRDefault="00B120F0" w:rsidP="00645B3E">
      <w:pPr>
        <w:spacing w:line="276" w:lineRule="auto"/>
        <w:jc w:val="both"/>
        <w:rPr>
          <w:rFonts w:cs="Arial"/>
          <w:sz w:val="18"/>
          <w:szCs w:val="18"/>
        </w:rPr>
      </w:pPr>
    </w:p>
    <w:p w14:paraId="6937E5F4" w14:textId="77777777" w:rsidR="00B120F0" w:rsidRPr="006D1FAD" w:rsidRDefault="00B120F0" w:rsidP="00645B3E">
      <w:pPr>
        <w:spacing w:line="276" w:lineRule="auto"/>
        <w:jc w:val="both"/>
        <w:rPr>
          <w:rFonts w:cs="Arial"/>
          <w:sz w:val="18"/>
          <w:szCs w:val="18"/>
        </w:rPr>
      </w:pPr>
    </w:p>
    <w:p w14:paraId="207DBF99" w14:textId="77777777" w:rsidR="00B120F0" w:rsidRPr="006D1FAD" w:rsidRDefault="00B120F0" w:rsidP="00645B3E">
      <w:pPr>
        <w:spacing w:line="276" w:lineRule="auto"/>
        <w:jc w:val="both"/>
        <w:rPr>
          <w:rFonts w:cs="Arial"/>
          <w:sz w:val="18"/>
          <w:szCs w:val="18"/>
        </w:rPr>
      </w:pPr>
    </w:p>
    <w:p w14:paraId="132C1106" w14:textId="77777777" w:rsidR="00B120F0" w:rsidRPr="006D1FAD" w:rsidRDefault="00B120F0" w:rsidP="00645B3E">
      <w:pPr>
        <w:spacing w:line="276" w:lineRule="auto"/>
        <w:jc w:val="both"/>
        <w:rPr>
          <w:rFonts w:cs="Arial"/>
          <w:sz w:val="18"/>
          <w:szCs w:val="18"/>
        </w:rPr>
      </w:pPr>
    </w:p>
    <w:p w14:paraId="1C95CEC0" w14:textId="77777777" w:rsidR="00B120F0" w:rsidRPr="006D1FAD" w:rsidRDefault="00B120F0" w:rsidP="00645B3E">
      <w:pPr>
        <w:spacing w:line="276" w:lineRule="auto"/>
        <w:jc w:val="both"/>
        <w:rPr>
          <w:rFonts w:cs="Arial"/>
          <w:sz w:val="18"/>
          <w:szCs w:val="18"/>
        </w:rPr>
      </w:pPr>
    </w:p>
    <w:p w14:paraId="3A295EBD" w14:textId="77777777" w:rsidR="00B120F0" w:rsidRPr="006D1FAD" w:rsidRDefault="00B120F0" w:rsidP="00645B3E">
      <w:pPr>
        <w:spacing w:line="276" w:lineRule="auto"/>
        <w:jc w:val="both"/>
        <w:rPr>
          <w:rFonts w:cs="Arial"/>
          <w:sz w:val="18"/>
          <w:szCs w:val="18"/>
        </w:rPr>
      </w:pPr>
    </w:p>
    <w:p w14:paraId="60243AF8" w14:textId="77777777" w:rsidR="00B120F0" w:rsidRPr="006D1FAD" w:rsidRDefault="00B120F0" w:rsidP="00645B3E">
      <w:pPr>
        <w:spacing w:line="276" w:lineRule="auto"/>
        <w:jc w:val="both"/>
        <w:rPr>
          <w:rFonts w:cs="Arial"/>
          <w:sz w:val="18"/>
          <w:szCs w:val="18"/>
        </w:rPr>
      </w:pPr>
    </w:p>
    <w:p w14:paraId="68F732C7" w14:textId="77777777" w:rsidR="00B120F0" w:rsidRPr="006D1FAD" w:rsidRDefault="00B120F0" w:rsidP="00645B3E">
      <w:pPr>
        <w:spacing w:line="276" w:lineRule="auto"/>
        <w:jc w:val="both"/>
        <w:rPr>
          <w:rFonts w:cs="Arial"/>
          <w:sz w:val="18"/>
          <w:szCs w:val="18"/>
        </w:rPr>
      </w:pPr>
    </w:p>
    <w:p w14:paraId="6E63F1B4" w14:textId="77777777" w:rsidR="00B120F0" w:rsidRPr="006D1FAD" w:rsidRDefault="00B120F0" w:rsidP="00645B3E">
      <w:pPr>
        <w:spacing w:line="276" w:lineRule="auto"/>
        <w:jc w:val="both"/>
        <w:rPr>
          <w:rFonts w:cs="Arial"/>
          <w:sz w:val="18"/>
          <w:szCs w:val="18"/>
        </w:rPr>
      </w:pPr>
    </w:p>
    <w:p w14:paraId="0B3C786F" w14:textId="77777777" w:rsidR="00B120F0" w:rsidRPr="006D1FAD" w:rsidRDefault="00B120F0" w:rsidP="00645B3E">
      <w:pPr>
        <w:spacing w:line="276" w:lineRule="auto"/>
        <w:jc w:val="both"/>
        <w:rPr>
          <w:rFonts w:cs="Arial"/>
          <w:sz w:val="18"/>
          <w:szCs w:val="18"/>
        </w:rPr>
      </w:pPr>
    </w:p>
    <w:p w14:paraId="29E4FF7C" w14:textId="77777777" w:rsidR="00B120F0" w:rsidRPr="006D1FAD" w:rsidRDefault="00B120F0" w:rsidP="00645B3E">
      <w:pPr>
        <w:spacing w:line="276" w:lineRule="auto"/>
        <w:jc w:val="both"/>
        <w:rPr>
          <w:rFonts w:cs="Arial"/>
          <w:sz w:val="18"/>
          <w:szCs w:val="18"/>
        </w:rPr>
      </w:pPr>
    </w:p>
    <w:p w14:paraId="512A049F" w14:textId="77777777" w:rsidR="00B120F0" w:rsidRPr="006D1FAD" w:rsidRDefault="00B120F0" w:rsidP="00645B3E">
      <w:pPr>
        <w:spacing w:line="276" w:lineRule="auto"/>
        <w:jc w:val="both"/>
        <w:rPr>
          <w:rFonts w:cs="Arial"/>
          <w:sz w:val="18"/>
          <w:szCs w:val="18"/>
        </w:rPr>
      </w:pPr>
    </w:p>
    <w:p w14:paraId="54003A07" w14:textId="77777777" w:rsidR="00B120F0" w:rsidRPr="006D1FAD" w:rsidRDefault="00B120F0" w:rsidP="00645B3E">
      <w:pPr>
        <w:spacing w:line="276" w:lineRule="auto"/>
        <w:jc w:val="both"/>
        <w:rPr>
          <w:rFonts w:cs="Arial"/>
          <w:sz w:val="18"/>
          <w:szCs w:val="18"/>
        </w:rPr>
      </w:pPr>
    </w:p>
    <w:p w14:paraId="27BEF875" w14:textId="77777777" w:rsidR="00AD502C" w:rsidRPr="006D1FAD" w:rsidRDefault="00AD502C" w:rsidP="00645B3E">
      <w:pPr>
        <w:spacing w:line="276" w:lineRule="auto"/>
        <w:jc w:val="both"/>
        <w:rPr>
          <w:rFonts w:cs="Arial"/>
          <w:b/>
          <w:sz w:val="18"/>
          <w:szCs w:val="18"/>
        </w:rPr>
      </w:pPr>
    </w:p>
    <w:p w14:paraId="644E7924" w14:textId="77777777" w:rsidR="00AD502C" w:rsidRPr="006D1FAD" w:rsidRDefault="00AD502C" w:rsidP="00645B3E">
      <w:pPr>
        <w:spacing w:line="276" w:lineRule="auto"/>
        <w:jc w:val="both"/>
        <w:rPr>
          <w:rFonts w:cs="Arial"/>
          <w:b/>
          <w:sz w:val="18"/>
          <w:szCs w:val="18"/>
        </w:rPr>
      </w:pPr>
    </w:p>
    <w:p w14:paraId="6C480F96" w14:textId="77777777" w:rsidR="00D36336" w:rsidRPr="006D1FAD" w:rsidRDefault="00D36336" w:rsidP="00645B3E">
      <w:pPr>
        <w:spacing w:line="276" w:lineRule="auto"/>
        <w:jc w:val="both"/>
        <w:rPr>
          <w:rFonts w:cs="Arial"/>
          <w:b/>
          <w:sz w:val="18"/>
          <w:szCs w:val="18"/>
        </w:rPr>
      </w:pPr>
    </w:p>
    <w:p w14:paraId="64E008A9" w14:textId="6F996F19" w:rsidR="00B120F0" w:rsidRPr="006D1FAD" w:rsidRDefault="00B120F0" w:rsidP="00645B3E">
      <w:pPr>
        <w:spacing w:line="276" w:lineRule="auto"/>
        <w:jc w:val="both"/>
        <w:rPr>
          <w:rFonts w:cs="Arial"/>
          <w:b/>
          <w:sz w:val="18"/>
          <w:szCs w:val="18"/>
        </w:rPr>
      </w:pPr>
      <w:r w:rsidRPr="006D1FAD">
        <w:rPr>
          <w:rFonts w:cs="Arial"/>
          <w:b/>
          <w:sz w:val="18"/>
          <w:szCs w:val="18"/>
        </w:rPr>
        <w:lastRenderedPageBreak/>
        <w:t xml:space="preserve">ANNEX 17. </w:t>
      </w:r>
      <w:r w:rsidRPr="006D1FAD">
        <w:rPr>
          <w:rFonts w:eastAsia="Calibri" w:cs="Arial"/>
          <w:b/>
          <w:sz w:val="18"/>
          <w:szCs w:val="18"/>
          <w:lang w:eastAsia="en-US"/>
        </w:rPr>
        <w:t>FORMULARI DE DIVULGACIÓ</w:t>
      </w:r>
    </w:p>
    <w:p w14:paraId="39DFB1E0" w14:textId="5BF47365" w:rsidR="00B120F0" w:rsidRPr="006D1FAD" w:rsidRDefault="00B120F0" w:rsidP="00645B3E">
      <w:pPr>
        <w:spacing w:line="276" w:lineRule="auto"/>
        <w:jc w:val="both"/>
        <w:rPr>
          <w:rFonts w:eastAsia="Calibri" w:cs="Arial"/>
          <w:b/>
          <w:sz w:val="18"/>
          <w:szCs w:val="18"/>
          <w:lang w:eastAsia="en-US"/>
        </w:rPr>
      </w:pPr>
    </w:p>
    <w:p w14:paraId="55B7B811" w14:textId="77777777" w:rsidR="00B120F0" w:rsidRPr="006D1FAD" w:rsidRDefault="00B120F0" w:rsidP="00645B3E">
      <w:pPr>
        <w:spacing w:line="276" w:lineRule="auto"/>
        <w:jc w:val="both"/>
        <w:rPr>
          <w:rFonts w:eastAsia="Calibri" w:cs="Arial"/>
          <w:b/>
          <w:sz w:val="18"/>
          <w:szCs w:val="18"/>
          <w:lang w:eastAsia="en-US"/>
        </w:rPr>
      </w:pPr>
      <w:r w:rsidRPr="006D1FAD">
        <w:rPr>
          <w:rFonts w:eastAsia="Calibri" w:cs="Arial"/>
          <w:b/>
          <w:sz w:val="18"/>
          <w:szCs w:val="18"/>
          <w:lang w:eastAsia="en-US"/>
        </w:rPr>
        <w:t>Dades del contracte</w:t>
      </w:r>
    </w:p>
    <w:p w14:paraId="041D3EEB" w14:textId="77777777" w:rsidR="00B120F0" w:rsidRPr="006D1FAD" w:rsidRDefault="00B120F0" w:rsidP="00645B3E">
      <w:pPr>
        <w:spacing w:line="276" w:lineRule="auto"/>
        <w:jc w:val="both"/>
        <w:rPr>
          <w:rFonts w:eastAsia="Calibri" w:cs="Arial"/>
          <w:b/>
          <w:sz w:val="18"/>
          <w:szCs w:val="18"/>
          <w:lang w:eastAsia="en-US"/>
        </w:rPr>
      </w:pPr>
    </w:p>
    <w:tbl>
      <w:tblPr>
        <w:tblStyle w:val="Taulaambquadrcula1"/>
        <w:tblW w:w="9209" w:type="dxa"/>
        <w:tblLook w:val="04A0" w:firstRow="1" w:lastRow="0" w:firstColumn="1" w:lastColumn="0" w:noHBand="0" w:noVBand="1"/>
      </w:tblPr>
      <w:tblGrid>
        <w:gridCol w:w="2972"/>
        <w:gridCol w:w="6237"/>
      </w:tblGrid>
      <w:tr w:rsidR="00B120F0" w:rsidRPr="006D1FAD" w14:paraId="38125430" w14:textId="77777777" w:rsidTr="00E768B2">
        <w:tc>
          <w:tcPr>
            <w:tcW w:w="2972" w:type="dxa"/>
          </w:tcPr>
          <w:p w14:paraId="71036F92" w14:textId="77777777" w:rsidR="00B120F0" w:rsidRPr="006D1FAD" w:rsidRDefault="00B120F0" w:rsidP="00645B3E">
            <w:pPr>
              <w:spacing w:line="276" w:lineRule="auto"/>
              <w:rPr>
                <w:rFonts w:cs="Arial"/>
                <w:b/>
                <w:sz w:val="18"/>
                <w:szCs w:val="18"/>
              </w:rPr>
            </w:pPr>
            <w:r w:rsidRPr="006D1FAD">
              <w:rPr>
                <w:rFonts w:cs="Arial"/>
                <w:sz w:val="18"/>
                <w:szCs w:val="18"/>
              </w:rPr>
              <w:t xml:space="preserve">Parts del contacte </w:t>
            </w:r>
          </w:p>
        </w:tc>
        <w:tc>
          <w:tcPr>
            <w:tcW w:w="6237" w:type="dxa"/>
          </w:tcPr>
          <w:p w14:paraId="2BDC28B4" w14:textId="77777777" w:rsidR="00B120F0" w:rsidRPr="006D1FAD" w:rsidRDefault="00B120F0" w:rsidP="00645B3E">
            <w:pPr>
              <w:spacing w:line="276" w:lineRule="auto"/>
              <w:rPr>
                <w:rFonts w:cs="Arial"/>
                <w:b/>
                <w:sz w:val="18"/>
                <w:szCs w:val="18"/>
              </w:rPr>
            </w:pPr>
            <w:r w:rsidRPr="006D1FAD">
              <w:rPr>
                <w:rFonts w:cs="Arial"/>
                <w:sz w:val="18"/>
                <w:szCs w:val="18"/>
              </w:rPr>
              <w:t>[Agència Catalana del Patrimoni Cultural] i [contractista]</w:t>
            </w:r>
          </w:p>
        </w:tc>
      </w:tr>
      <w:tr w:rsidR="00B120F0" w:rsidRPr="006D1FAD" w14:paraId="056AA8B2" w14:textId="77777777" w:rsidTr="00E768B2">
        <w:trPr>
          <w:trHeight w:val="302"/>
        </w:trPr>
        <w:tc>
          <w:tcPr>
            <w:tcW w:w="2972" w:type="dxa"/>
          </w:tcPr>
          <w:p w14:paraId="32348443" w14:textId="77777777" w:rsidR="00B120F0" w:rsidRPr="006D1FAD" w:rsidRDefault="00B120F0" w:rsidP="00645B3E">
            <w:pPr>
              <w:spacing w:line="276" w:lineRule="auto"/>
              <w:rPr>
                <w:rFonts w:cs="Arial"/>
                <w:b/>
                <w:sz w:val="18"/>
                <w:szCs w:val="18"/>
              </w:rPr>
            </w:pPr>
            <w:r w:rsidRPr="006D1FAD">
              <w:rPr>
                <w:rFonts w:cs="Arial"/>
                <w:sz w:val="18"/>
                <w:szCs w:val="18"/>
              </w:rPr>
              <w:t>Durada del contracte</w:t>
            </w:r>
          </w:p>
        </w:tc>
        <w:tc>
          <w:tcPr>
            <w:tcW w:w="6237" w:type="dxa"/>
          </w:tcPr>
          <w:p w14:paraId="23C2DB7A" w14:textId="77777777" w:rsidR="00B120F0" w:rsidRPr="006D1FAD" w:rsidRDefault="00B120F0" w:rsidP="00645B3E">
            <w:pPr>
              <w:spacing w:line="276" w:lineRule="auto"/>
              <w:rPr>
                <w:rFonts w:cs="Arial"/>
                <w:b/>
                <w:sz w:val="18"/>
                <w:szCs w:val="18"/>
              </w:rPr>
            </w:pPr>
          </w:p>
        </w:tc>
      </w:tr>
      <w:tr w:rsidR="00B120F0" w:rsidRPr="006D1FAD" w14:paraId="47C6527D" w14:textId="77777777" w:rsidTr="00E768B2">
        <w:trPr>
          <w:trHeight w:val="420"/>
        </w:trPr>
        <w:tc>
          <w:tcPr>
            <w:tcW w:w="2972" w:type="dxa"/>
          </w:tcPr>
          <w:p w14:paraId="67D6722E" w14:textId="77777777" w:rsidR="00B120F0" w:rsidRPr="006D1FAD" w:rsidRDefault="00B120F0" w:rsidP="00645B3E">
            <w:pPr>
              <w:spacing w:line="276" w:lineRule="auto"/>
              <w:rPr>
                <w:rFonts w:cs="Arial"/>
                <w:b/>
                <w:sz w:val="18"/>
                <w:szCs w:val="18"/>
              </w:rPr>
            </w:pPr>
            <w:r w:rsidRPr="006D1FAD">
              <w:rPr>
                <w:rFonts w:cs="Arial"/>
                <w:sz w:val="18"/>
                <w:szCs w:val="18"/>
              </w:rPr>
              <w:t>Preu del contracte</w:t>
            </w:r>
          </w:p>
        </w:tc>
        <w:tc>
          <w:tcPr>
            <w:tcW w:w="6237" w:type="dxa"/>
          </w:tcPr>
          <w:p w14:paraId="28E72D6C" w14:textId="77777777" w:rsidR="00B120F0" w:rsidRPr="006D1FAD" w:rsidRDefault="00B120F0" w:rsidP="00645B3E">
            <w:pPr>
              <w:spacing w:line="276" w:lineRule="auto"/>
              <w:rPr>
                <w:rFonts w:cs="Arial"/>
                <w:b/>
                <w:sz w:val="18"/>
                <w:szCs w:val="18"/>
              </w:rPr>
            </w:pPr>
          </w:p>
        </w:tc>
      </w:tr>
      <w:tr w:rsidR="00B120F0" w:rsidRPr="006D1FAD" w14:paraId="4553D3CC" w14:textId="77777777" w:rsidTr="00E768B2">
        <w:trPr>
          <w:trHeight w:val="410"/>
        </w:trPr>
        <w:tc>
          <w:tcPr>
            <w:tcW w:w="2972" w:type="dxa"/>
          </w:tcPr>
          <w:p w14:paraId="1E575F7A" w14:textId="77777777" w:rsidR="00B120F0" w:rsidRPr="006D1FAD" w:rsidRDefault="00B120F0" w:rsidP="00645B3E">
            <w:pPr>
              <w:spacing w:line="276" w:lineRule="auto"/>
              <w:rPr>
                <w:rFonts w:cs="Arial"/>
                <w:b/>
                <w:sz w:val="18"/>
                <w:szCs w:val="18"/>
              </w:rPr>
            </w:pPr>
            <w:r w:rsidRPr="006D1FAD">
              <w:rPr>
                <w:rFonts w:cs="Arial"/>
                <w:sz w:val="18"/>
                <w:szCs w:val="18"/>
              </w:rPr>
              <w:t>Objecte del contracte</w:t>
            </w:r>
          </w:p>
        </w:tc>
        <w:tc>
          <w:tcPr>
            <w:tcW w:w="6237" w:type="dxa"/>
          </w:tcPr>
          <w:p w14:paraId="18F68B89" w14:textId="77777777" w:rsidR="00B120F0" w:rsidRPr="006D1FAD" w:rsidRDefault="00B120F0" w:rsidP="00645B3E">
            <w:pPr>
              <w:spacing w:line="276" w:lineRule="auto"/>
              <w:rPr>
                <w:rFonts w:cs="Arial"/>
                <w:b/>
                <w:sz w:val="18"/>
                <w:szCs w:val="18"/>
              </w:rPr>
            </w:pPr>
          </w:p>
        </w:tc>
      </w:tr>
      <w:tr w:rsidR="00B120F0" w:rsidRPr="006D1FAD" w14:paraId="74E4EBF9" w14:textId="77777777" w:rsidTr="00E768B2">
        <w:tc>
          <w:tcPr>
            <w:tcW w:w="2972" w:type="dxa"/>
          </w:tcPr>
          <w:p w14:paraId="3BF10876" w14:textId="77777777" w:rsidR="00B120F0" w:rsidRPr="006D1FAD" w:rsidRDefault="00B120F0" w:rsidP="00645B3E">
            <w:pPr>
              <w:spacing w:line="276" w:lineRule="auto"/>
              <w:rPr>
                <w:rFonts w:cs="Arial"/>
                <w:b/>
                <w:sz w:val="18"/>
                <w:szCs w:val="18"/>
              </w:rPr>
            </w:pPr>
            <w:r w:rsidRPr="006D1FAD">
              <w:rPr>
                <w:rFonts w:cs="Arial"/>
                <w:sz w:val="18"/>
                <w:szCs w:val="18"/>
              </w:rPr>
              <w:t>Marques dels productes subministrats</w:t>
            </w:r>
          </w:p>
        </w:tc>
        <w:tc>
          <w:tcPr>
            <w:tcW w:w="6237" w:type="dxa"/>
          </w:tcPr>
          <w:p w14:paraId="28DE580E" w14:textId="77777777" w:rsidR="00B120F0" w:rsidRPr="006D1FAD" w:rsidRDefault="00B120F0" w:rsidP="00645B3E">
            <w:pPr>
              <w:spacing w:line="276" w:lineRule="auto"/>
              <w:rPr>
                <w:rFonts w:cs="Arial"/>
                <w:b/>
                <w:sz w:val="18"/>
                <w:szCs w:val="18"/>
              </w:rPr>
            </w:pPr>
          </w:p>
        </w:tc>
      </w:tr>
    </w:tbl>
    <w:p w14:paraId="0D3D95F6" w14:textId="77777777" w:rsidR="00B120F0" w:rsidRPr="006D1FAD" w:rsidRDefault="00B120F0" w:rsidP="00645B3E">
      <w:pPr>
        <w:spacing w:line="276" w:lineRule="auto"/>
        <w:jc w:val="both"/>
        <w:rPr>
          <w:rFonts w:eastAsia="Calibri" w:cs="Arial"/>
          <w:b/>
          <w:sz w:val="18"/>
          <w:szCs w:val="18"/>
          <w:lang w:eastAsia="en-US"/>
        </w:rPr>
      </w:pPr>
    </w:p>
    <w:tbl>
      <w:tblPr>
        <w:tblStyle w:val="Taulaambquadrcula1"/>
        <w:tblW w:w="9209" w:type="dxa"/>
        <w:tblLook w:val="04A0" w:firstRow="1" w:lastRow="0" w:firstColumn="1" w:lastColumn="0" w:noHBand="0" w:noVBand="1"/>
      </w:tblPr>
      <w:tblGrid>
        <w:gridCol w:w="1838"/>
        <w:gridCol w:w="1985"/>
        <w:gridCol w:w="2547"/>
        <w:gridCol w:w="2839"/>
      </w:tblGrid>
      <w:tr w:rsidR="00B120F0" w:rsidRPr="006D1FAD" w14:paraId="61B25D11" w14:textId="77777777" w:rsidTr="00E768B2">
        <w:tc>
          <w:tcPr>
            <w:tcW w:w="9209" w:type="dxa"/>
            <w:gridSpan w:val="4"/>
          </w:tcPr>
          <w:p w14:paraId="0EAEC46E" w14:textId="77777777" w:rsidR="00B120F0" w:rsidRPr="006D1FAD" w:rsidRDefault="00B120F0" w:rsidP="00645B3E">
            <w:pPr>
              <w:spacing w:line="276" w:lineRule="auto"/>
              <w:rPr>
                <w:rFonts w:cs="Arial"/>
                <w:b/>
                <w:sz w:val="18"/>
                <w:szCs w:val="18"/>
              </w:rPr>
            </w:pPr>
            <w:r w:rsidRPr="006D1FAD">
              <w:rPr>
                <w:rFonts w:cs="Arial"/>
                <w:b/>
                <w:sz w:val="18"/>
                <w:szCs w:val="18"/>
              </w:rPr>
              <w:t>Fàbriques on es munten els béns o on es fabriquen els components electrònics dels béns</w:t>
            </w:r>
            <w:r w:rsidRPr="006D1FAD">
              <w:rPr>
                <w:rFonts w:cs="Arial"/>
                <w:b/>
                <w:sz w:val="18"/>
                <w:szCs w:val="18"/>
                <w:vertAlign w:val="superscript"/>
              </w:rPr>
              <w:footnoteReference w:id="7"/>
            </w:r>
          </w:p>
        </w:tc>
      </w:tr>
      <w:tr w:rsidR="00B120F0" w:rsidRPr="006D1FAD" w14:paraId="4CB4181C" w14:textId="77777777" w:rsidTr="00E768B2">
        <w:trPr>
          <w:trHeight w:val="514"/>
        </w:trPr>
        <w:tc>
          <w:tcPr>
            <w:tcW w:w="1838" w:type="dxa"/>
            <w:vMerge w:val="restart"/>
          </w:tcPr>
          <w:p w14:paraId="12A93C5B" w14:textId="77777777" w:rsidR="00B120F0" w:rsidRPr="006D1FAD" w:rsidRDefault="00B120F0" w:rsidP="00645B3E">
            <w:pPr>
              <w:spacing w:line="276" w:lineRule="auto"/>
              <w:rPr>
                <w:rFonts w:cs="Arial"/>
                <w:sz w:val="18"/>
                <w:szCs w:val="18"/>
              </w:rPr>
            </w:pPr>
            <w:r w:rsidRPr="006D1FAD">
              <w:rPr>
                <w:rFonts w:cs="Arial"/>
                <w:sz w:val="18"/>
                <w:szCs w:val="18"/>
              </w:rPr>
              <w:t>Nom    de    la    fàbrica</w:t>
            </w:r>
          </w:p>
        </w:tc>
        <w:tc>
          <w:tcPr>
            <w:tcW w:w="1985" w:type="dxa"/>
          </w:tcPr>
          <w:p w14:paraId="017D271C" w14:textId="77777777" w:rsidR="00B120F0" w:rsidRPr="006D1FAD" w:rsidRDefault="00B120F0" w:rsidP="00645B3E">
            <w:pPr>
              <w:spacing w:line="276" w:lineRule="auto"/>
              <w:rPr>
                <w:rFonts w:cs="Arial"/>
                <w:sz w:val="18"/>
                <w:szCs w:val="18"/>
              </w:rPr>
            </w:pPr>
            <w:r w:rsidRPr="006D1FAD">
              <w:rPr>
                <w:rFonts w:cs="Arial"/>
                <w:sz w:val="18"/>
                <w:szCs w:val="18"/>
              </w:rPr>
              <w:t>Adreça, línia 1</w:t>
            </w:r>
          </w:p>
        </w:tc>
        <w:tc>
          <w:tcPr>
            <w:tcW w:w="2547" w:type="dxa"/>
            <w:vMerge w:val="restart"/>
          </w:tcPr>
          <w:p w14:paraId="39520B8E" w14:textId="77777777" w:rsidR="00B120F0" w:rsidRPr="006D1FAD" w:rsidRDefault="00B120F0" w:rsidP="00645B3E">
            <w:pPr>
              <w:spacing w:line="276" w:lineRule="auto"/>
              <w:rPr>
                <w:rFonts w:cs="Arial"/>
                <w:sz w:val="18"/>
                <w:szCs w:val="18"/>
              </w:rPr>
            </w:pPr>
            <w:r w:rsidRPr="006D1FAD">
              <w:rPr>
                <w:rFonts w:cs="Arial"/>
                <w:sz w:val="18"/>
                <w:szCs w:val="18"/>
              </w:rPr>
              <w:t>Productes       o       components       electrònics  produïts  a  la  fàbrica  com a part dels béns</w:t>
            </w:r>
          </w:p>
        </w:tc>
        <w:tc>
          <w:tcPr>
            <w:tcW w:w="2839" w:type="dxa"/>
            <w:vMerge w:val="restart"/>
          </w:tcPr>
          <w:p w14:paraId="1B920AC6" w14:textId="1C8D5B79" w:rsidR="00B120F0" w:rsidRPr="006D1FAD" w:rsidRDefault="00B120F0" w:rsidP="00645B3E">
            <w:pPr>
              <w:spacing w:line="276" w:lineRule="auto"/>
              <w:rPr>
                <w:rFonts w:cs="Arial"/>
                <w:sz w:val="18"/>
                <w:szCs w:val="18"/>
              </w:rPr>
            </w:pPr>
            <w:r w:rsidRPr="006D1FAD">
              <w:rPr>
                <w:rFonts w:cs="Arial"/>
                <w:sz w:val="18"/>
                <w:szCs w:val="18"/>
              </w:rPr>
              <w:t>Llista       dels       informes       d’auditories   dels   darrers   36 mesos</w:t>
            </w:r>
            <w:r w:rsidR="00D36336" w:rsidRPr="006D1FAD">
              <w:rPr>
                <w:rFonts w:cs="Arial"/>
                <w:sz w:val="18"/>
                <w:szCs w:val="18"/>
              </w:rPr>
              <w:t xml:space="preserve"> </w:t>
            </w:r>
            <w:r w:rsidRPr="006D1FAD">
              <w:rPr>
                <w:rFonts w:cs="Arial"/>
                <w:sz w:val="18"/>
                <w:szCs w:val="18"/>
              </w:rPr>
              <w:t>(adjunteu   les   còpies   si   estan  disponibles o,  si  es  tracta    d’un    distribuïdor,    acreditació        d’haver-se sol·licitat al fabricant)</w:t>
            </w:r>
          </w:p>
        </w:tc>
      </w:tr>
      <w:tr w:rsidR="00B120F0" w:rsidRPr="006D1FAD" w14:paraId="1EC2D2F1" w14:textId="77777777" w:rsidTr="00E768B2">
        <w:trPr>
          <w:trHeight w:val="565"/>
        </w:trPr>
        <w:tc>
          <w:tcPr>
            <w:tcW w:w="1838" w:type="dxa"/>
            <w:vMerge/>
          </w:tcPr>
          <w:p w14:paraId="340DBD45" w14:textId="77777777" w:rsidR="00B120F0" w:rsidRPr="006D1FAD" w:rsidRDefault="00B120F0" w:rsidP="00645B3E">
            <w:pPr>
              <w:spacing w:line="276" w:lineRule="auto"/>
              <w:rPr>
                <w:rFonts w:cs="Arial"/>
                <w:sz w:val="18"/>
                <w:szCs w:val="18"/>
              </w:rPr>
            </w:pPr>
          </w:p>
        </w:tc>
        <w:tc>
          <w:tcPr>
            <w:tcW w:w="1985" w:type="dxa"/>
          </w:tcPr>
          <w:p w14:paraId="0E22C468" w14:textId="77777777" w:rsidR="00B120F0" w:rsidRPr="006D1FAD" w:rsidRDefault="00B120F0" w:rsidP="00645B3E">
            <w:pPr>
              <w:spacing w:line="276" w:lineRule="auto"/>
              <w:rPr>
                <w:rFonts w:cs="Arial"/>
                <w:sz w:val="18"/>
                <w:szCs w:val="18"/>
              </w:rPr>
            </w:pPr>
            <w:r w:rsidRPr="006D1FAD">
              <w:rPr>
                <w:rFonts w:cs="Arial"/>
                <w:sz w:val="18"/>
                <w:szCs w:val="18"/>
              </w:rPr>
              <w:t>Adreça, línia 2</w:t>
            </w:r>
          </w:p>
        </w:tc>
        <w:tc>
          <w:tcPr>
            <w:tcW w:w="2547" w:type="dxa"/>
            <w:vMerge/>
          </w:tcPr>
          <w:p w14:paraId="66D57011" w14:textId="77777777" w:rsidR="00B120F0" w:rsidRPr="006D1FAD" w:rsidRDefault="00B120F0" w:rsidP="00645B3E">
            <w:pPr>
              <w:spacing w:line="276" w:lineRule="auto"/>
              <w:rPr>
                <w:rFonts w:cs="Arial"/>
                <w:sz w:val="18"/>
                <w:szCs w:val="18"/>
              </w:rPr>
            </w:pPr>
          </w:p>
        </w:tc>
        <w:tc>
          <w:tcPr>
            <w:tcW w:w="2839" w:type="dxa"/>
            <w:vMerge/>
          </w:tcPr>
          <w:p w14:paraId="25393569" w14:textId="77777777" w:rsidR="00B120F0" w:rsidRPr="006D1FAD" w:rsidRDefault="00B120F0" w:rsidP="00645B3E">
            <w:pPr>
              <w:spacing w:line="276" w:lineRule="auto"/>
              <w:rPr>
                <w:rFonts w:cs="Arial"/>
                <w:sz w:val="18"/>
                <w:szCs w:val="18"/>
              </w:rPr>
            </w:pPr>
          </w:p>
        </w:tc>
      </w:tr>
      <w:tr w:rsidR="00B120F0" w:rsidRPr="006D1FAD" w14:paraId="4353EF6E" w14:textId="77777777" w:rsidTr="00E768B2">
        <w:trPr>
          <w:trHeight w:val="398"/>
        </w:trPr>
        <w:tc>
          <w:tcPr>
            <w:tcW w:w="1838" w:type="dxa"/>
            <w:vMerge/>
          </w:tcPr>
          <w:p w14:paraId="33231A34" w14:textId="77777777" w:rsidR="00B120F0" w:rsidRPr="006D1FAD" w:rsidRDefault="00B120F0" w:rsidP="00645B3E">
            <w:pPr>
              <w:spacing w:line="276" w:lineRule="auto"/>
              <w:rPr>
                <w:rFonts w:cs="Arial"/>
                <w:sz w:val="18"/>
                <w:szCs w:val="18"/>
              </w:rPr>
            </w:pPr>
          </w:p>
        </w:tc>
        <w:tc>
          <w:tcPr>
            <w:tcW w:w="1985" w:type="dxa"/>
          </w:tcPr>
          <w:p w14:paraId="64B10EA3" w14:textId="77777777" w:rsidR="00B120F0" w:rsidRPr="006D1FAD" w:rsidRDefault="00B120F0" w:rsidP="00645B3E">
            <w:pPr>
              <w:spacing w:line="276" w:lineRule="auto"/>
              <w:rPr>
                <w:rFonts w:cs="Arial"/>
                <w:sz w:val="18"/>
                <w:szCs w:val="18"/>
              </w:rPr>
            </w:pPr>
            <w:r w:rsidRPr="006D1FAD">
              <w:rPr>
                <w:rFonts w:cs="Arial"/>
                <w:sz w:val="18"/>
                <w:szCs w:val="18"/>
              </w:rPr>
              <w:t>Ciutat</w:t>
            </w:r>
          </w:p>
        </w:tc>
        <w:tc>
          <w:tcPr>
            <w:tcW w:w="2547" w:type="dxa"/>
            <w:vMerge/>
          </w:tcPr>
          <w:p w14:paraId="778B6392" w14:textId="77777777" w:rsidR="00B120F0" w:rsidRPr="006D1FAD" w:rsidRDefault="00B120F0" w:rsidP="00645B3E">
            <w:pPr>
              <w:spacing w:line="276" w:lineRule="auto"/>
              <w:rPr>
                <w:rFonts w:cs="Arial"/>
                <w:sz w:val="18"/>
                <w:szCs w:val="18"/>
              </w:rPr>
            </w:pPr>
          </w:p>
        </w:tc>
        <w:tc>
          <w:tcPr>
            <w:tcW w:w="2839" w:type="dxa"/>
            <w:vMerge/>
          </w:tcPr>
          <w:p w14:paraId="3977C882" w14:textId="77777777" w:rsidR="00B120F0" w:rsidRPr="006D1FAD" w:rsidRDefault="00B120F0" w:rsidP="00645B3E">
            <w:pPr>
              <w:spacing w:line="276" w:lineRule="auto"/>
              <w:rPr>
                <w:rFonts w:cs="Arial"/>
                <w:sz w:val="18"/>
                <w:szCs w:val="18"/>
              </w:rPr>
            </w:pPr>
          </w:p>
        </w:tc>
      </w:tr>
      <w:tr w:rsidR="00B120F0" w:rsidRPr="006D1FAD" w14:paraId="39D5E883" w14:textId="77777777" w:rsidTr="00E768B2">
        <w:trPr>
          <w:trHeight w:val="435"/>
        </w:trPr>
        <w:tc>
          <w:tcPr>
            <w:tcW w:w="1838" w:type="dxa"/>
            <w:vMerge/>
          </w:tcPr>
          <w:p w14:paraId="06151E64" w14:textId="77777777" w:rsidR="00B120F0" w:rsidRPr="006D1FAD" w:rsidRDefault="00B120F0" w:rsidP="00645B3E">
            <w:pPr>
              <w:spacing w:line="276" w:lineRule="auto"/>
              <w:rPr>
                <w:rFonts w:cs="Arial"/>
                <w:sz w:val="18"/>
                <w:szCs w:val="18"/>
              </w:rPr>
            </w:pPr>
          </w:p>
        </w:tc>
        <w:tc>
          <w:tcPr>
            <w:tcW w:w="1985" w:type="dxa"/>
          </w:tcPr>
          <w:p w14:paraId="733B841E" w14:textId="77777777" w:rsidR="00B120F0" w:rsidRPr="006D1FAD" w:rsidRDefault="00B120F0" w:rsidP="00645B3E">
            <w:pPr>
              <w:spacing w:line="276" w:lineRule="auto"/>
              <w:rPr>
                <w:rFonts w:cs="Arial"/>
                <w:sz w:val="18"/>
                <w:szCs w:val="18"/>
              </w:rPr>
            </w:pPr>
            <w:r w:rsidRPr="006D1FAD">
              <w:rPr>
                <w:rFonts w:cs="Arial"/>
                <w:sz w:val="18"/>
                <w:szCs w:val="18"/>
              </w:rPr>
              <w:t>Estat/Província</w:t>
            </w:r>
          </w:p>
        </w:tc>
        <w:tc>
          <w:tcPr>
            <w:tcW w:w="2547" w:type="dxa"/>
            <w:vMerge/>
          </w:tcPr>
          <w:p w14:paraId="4D487007" w14:textId="77777777" w:rsidR="00B120F0" w:rsidRPr="006D1FAD" w:rsidRDefault="00B120F0" w:rsidP="00645B3E">
            <w:pPr>
              <w:spacing w:line="276" w:lineRule="auto"/>
              <w:rPr>
                <w:rFonts w:cs="Arial"/>
                <w:sz w:val="18"/>
                <w:szCs w:val="18"/>
              </w:rPr>
            </w:pPr>
          </w:p>
        </w:tc>
        <w:tc>
          <w:tcPr>
            <w:tcW w:w="2839" w:type="dxa"/>
            <w:vMerge/>
          </w:tcPr>
          <w:p w14:paraId="6EFEA391" w14:textId="77777777" w:rsidR="00B120F0" w:rsidRPr="006D1FAD" w:rsidRDefault="00B120F0" w:rsidP="00645B3E">
            <w:pPr>
              <w:spacing w:line="276" w:lineRule="auto"/>
              <w:rPr>
                <w:rFonts w:cs="Arial"/>
                <w:sz w:val="18"/>
                <w:szCs w:val="18"/>
              </w:rPr>
            </w:pPr>
          </w:p>
        </w:tc>
      </w:tr>
      <w:tr w:rsidR="00B120F0" w:rsidRPr="006D1FAD" w14:paraId="414F21BD" w14:textId="77777777" w:rsidTr="00E768B2">
        <w:trPr>
          <w:trHeight w:val="413"/>
        </w:trPr>
        <w:tc>
          <w:tcPr>
            <w:tcW w:w="1838" w:type="dxa"/>
            <w:vMerge/>
          </w:tcPr>
          <w:p w14:paraId="5E45C6B9" w14:textId="77777777" w:rsidR="00B120F0" w:rsidRPr="006D1FAD" w:rsidRDefault="00B120F0" w:rsidP="00645B3E">
            <w:pPr>
              <w:spacing w:line="276" w:lineRule="auto"/>
              <w:rPr>
                <w:rFonts w:cs="Arial"/>
                <w:sz w:val="18"/>
                <w:szCs w:val="18"/>
              </w:rPr>
            </w:pPr>
          </w:p>
        </w:tc>
        <w:tc>
          <w:tcPr>
            <w:tcW w:w="1985" w:type="dxa"/>
          </w:tcPr>
          <w:p w14:paraId="35E59EF2" w14:textId="77777777" w:rsidR="00B120F0" w:rsidRPr="006D1FAD" w:rsidRDefault="00B120F0" w:rsidP="00645B3E">
            <w:pPr>
              <w:spacing w:line="276" w:lineRule="auto"/>
              <w:rPr>
                <w:rFonts w:cs="Arial"/>
                <w:sz w:val="18"/>
                <w:szCs w:val="18"/>
              </w:rPr>
            </w:pPr>
            <w:r w:rsidRPr="006D1FAD">
              <w:rPr>
                <w:rFonts w:cs="Arial"/>
                <w:sz w:val="18"/>
                <w:szCs w:val="18"/>
              </w:rPr>
              <w:t>País</w:t>
            </w:r>
          </w:p>
        </w:tc>
        <w:tc>
          <w:tcPr>
            <w:tcW w:w="2547" w:type="dxa"/>
            <w:vMerge/>
          </w:tcPr>
          <w:p w14:paraId="450F676E" w14:textId="77777777" w:rsidR="00B120F0" w:rsidRPr="006D1FAD" w:rsidRDefault="00B120F0" w:rsidP="00645B3E">
            <w:pPr>
              <w:spacing w:line="276" w:lineRule="auto"/>
              <w:rPr>
                <w:rFonts w:cs="Arial"/>
                <w:sz w:val="18"/>
                <w:szCs w:val="18"/>
              </w:rPr>
            </w:pPr>
          </w:p>
        </w:tc>
        <w:tc>
          <w:tcPr>
            <w:tcW w:w="2839" w:type="dxa"/>
            <w:vMerge/>
          </w:tcPr>
          <w:p w14:paraId="7AFFC5AB" w14:textId="77777777" w:rsidR="00B120F0" w:rsidRPr="006D1FAD" w:rsidRDefault="00B120F0" w:rsidP="00645B3E">
            <w:pPr>
              <w:spacing w:line="276" w:lineRule="auto"/>
              <w:rPr>
                <w:rFonts w:cs="Arial"/>
                <w:sz w:val="18"/>
                <w:szCs w:val="18"/>
              </w:rPr>
            </w:pPr>
          </w:p>
        </w:tc>
      </w:tr>
      <w:tr w:rsidR="00B120F0" w:rsidRPr="006D1FAD" w14:paraId="48DA0DAC" w14:textId="77777777" w:rsidTr="00E768B2">
        <w:tc>
          <w:tcPr>
            <w:tcW w:w="1838" w:type="dxa"/>
            <w:vMerge/>
          </w:tcPr>
          <w:p w14:paraId="13CE29CD" w14:textId="77777777" w:rsidR="00B120F0" w:rsidRPr="006D1FAD" w:rsidRDefault="00B120F0" w:rsidP="00645B3E">
            <w:pPr>
              <w:spacing w:line="276" w:lineRule="auto"/>
              <w:rPr>
                <w:rFonts w:cs="Arial"/>
                <w:sz w:val="18"/>
                <w:szCs w:val="18"/>
              </w:rPr>
            </w:pPr>
          </w:p>
        </w:tc>
        <w:tc>
          <w:tcPr>
            <w:tcW w:w="1985" w:type="dxa"/>
          </w:tcPr>
          <w:p w14:paraId="672664A7" w14:textId="77777777" w:rsidR="00B120F0" w:rsidRPr="006D1FAD" w:rsidRDefault="00B120F0" w:rsidP="00645B3E">
            <w:pPr>
              <w:spacing w:line="276" w:lineRule="auto"/>
              <w:rPr>
                <w:rFonts w:cs="Arial"/>
                <w:sz w:val="18"/>
                <w:szCs w:val="18"/>
              </w:rPr>
            </w:pPr>
            <w:r w:rsidRPr="006D1FAD">
              <w:rPr>
                <w:rFonts w:cs="Arial"/>
                <w:sz w:val="18"/>
                <w:szCs w:val="18"/>
              </w:rPr>
              <w:t>Codi postal</w:t>
            </w:r>
          </w:p>
        </w:tc>
        <w:tc>
          <w:tcPr>
            <w:tcW w:w="2547" w:type="dxa"/>
            <w:vMerge/>
          </w:tcPr>
          <w:p w14:paraId="46F049F0" w14:textId="77777777" w:rsidR="00B120F0" w:rsidRPr="006D1FAD" w:rsidRDefault="00B120F0" w:rsidP="00645B3E">
            <w:pPr>
              <w:spacing w:line="276" w:lineRule="auto"/>
              <w:rPr>
                <w:rFonts w:cs="Arial"/>
                <w:sz w:val="18"/>
                <w:szCs w:val="18"/>
              </w:rPr>
            </w:pPr>
          </w:p>
        </w:tc>
        <w:tc>
          <w:tcPr>
            <w:tcW w:w="2839" w:type="dxa"/>
            <w:vMerge/>
          </w:tcPr>
          <w:p w14:paraId="0B514BEA" w14:textId="77777777" w:rsidR="00B120F0" w:rsidRPr="006D1FAD" w:rsidRDefault="00B120F0" w:rsidP="00645B3E">
            <w:pPr>
              <w:spacing w:line="276" w:lineRule="auto"/>
              <w:rPr>
                <w:rFonts w:cs="Arial"/>
                <w:sz w:val="18"/>
                <w:szCs w:val="18"/>
              </w:rPr>
            </w:pPr>
          </w:p>
        </w:tc>
      </w:tr>
      <w:tr w:rsidR="00B120F0" w:rsidRPr="006D1FAD" w14:paraId="28A233F8" w14:textId="77777777" w:rsidTr="00E768B2">
        <w:trPr>
          <w:trHeight w:val="312"/>
        </w:trPr>
        <w:tc>
          <w:tcPr>
            <w:tcW w:w="1838" w:type="dxa"/>
            <w:vMerge w:val="restart"/>
          </w:tcPr>
          <w:p w14:paraId="704B6C21" w14:textId="77777777" w:rsidR="00B120F0" w:rsidRPr="006D1FAD" w:rsidRDefault="00B120F0" w:rsidP="00645B3E">
            <w:pPr>
              <w:spacing w:line="276" w:lineRule="auto"/>
              <w:rPr>
                <w:rFonts w:cs="Arial"/>
                <w:sz w:val="18"/>
                <w:szCs w:val="18"/>
              </w:rPr>
            </w:pPr>
          </w:p>
        </w:tc>
        <w:tc>
          <w:tcPr>
            <w:tcW w:w="1985" w:type="dxa"/>
          </w:tcPr>
          <w:p w14:paraId="1880165E" w14:textId="77777777" w:rsidR="00B120F0" w:rsidRPr="006D1FAD" w:rsidRDefault="00B120F0" w:rsidP="00645B3E">
            <w:pPr>
              <w:spacing w:line="276" w:lineRule="auto"/>
              <w:rPr>
                <w:rFonts w:cs="Arial"/>
                <w:sz w:val="18"/>
                <w:szCs w:val="18"/>
              </w:rPr>
            </w:pPr>
          </w:p>
        </w:tc>
        <w:tc>
          <w:tcPr>
            <w:tcW w:w="2547" w:type="dxa"/>
            <w:vMerge w:val="restart"/>
          </w:tcPr>
          <w:p w14:paraId="04E6C8AD" w14:textId="77777777" w:rsidR="00B120F0" w:rsidRPr="006D1FAD" w:rsidRDefault="00B120F0" w:rsidP="00645B3E">
            <w:pPr>
              <w:spacing w:line="276" w:lineRule="auto"/>
              <w:rPr>
                <w:rFonts w:cs="Arial"/>
                <w:sz w:val="18"/>
                <w:szCs w:val="18"/>
              </w:rPr>
            </w:pPr>
          </w:p>
        </w:tc>
        <w:tc>
          <w:tcPr>
            <w:tcW w:w="2839" w:type="dxa"/>
            <w:vMerge w:val="restart"/>
          </w:tcPr>
          <w:p w14:paraId="24AD54FD" w14:textId="77777777" w:rsidR="00B120F0" w:rsidRPr="006D1FAD" w:rsidRDefault="00B120F0" w:rsidP="00645B3E">
            <w:pPr>
              <w:spacing w:line="276" w:lineRule="auto"/>
              <w:rPr>
                <w:rFonts w:cs="Arial"/>
                <w:i/>
                <w:sz w:val="18"/>
                <w:szCs w:val="18"/>
              </w:rPr>
            </w:pPr>
            <w:r w:rsidRPr="006D1FAD">
              <w:rPr>
                <w:rFonts w:cs="Arial"/>
                <w:i/>
                <w:sz w:val="18"/>
                <w:szCs w:val="18"/>
              </w:rPr>
              <w:t>Feu   servir   tantes   línies   com necessiteu</w:t>
            </w:r>
          </w:p>
        </w:tc>
      </w:tr>
      <w:tr w:rsidR="00B120F0" w:rsidRPr="006D1FAD" w14:paraId="719ACC58" w14:textId="77777777" w:rsidTr="00E768B2">
        <w:tc>
          <w:tcPr>
            <w:tcW w:w="1838" w:type="dxa"/>
            <w:vMerge/>
          </w:tcPr>
          <w:p w14:paraId="71B08490" w14:textId="77777777" w:rsidR="00B120F0" w:rsidRPr="006D1FAD" w:rsidRDefault="00B120F0" w:rsidP="00645B3E">
            <w:pPr>
              <w:spacing w:line="276" w:lineRule="auto"/>
              <w:rPr>
                <w:rFonts w:cs="Arial"/>
                <w:b/>
                <w:sz w:val="18"/>
                <w:szCs w:val="18"/>
              </w:rPr>
            </w:pPr>
          </w:p>
        </w:tc>
        <w:tc>
          <w:tcPr>
            <w:tcW w:w="1985" w:type="dxa"/>
          </w:tcPr>
          <w:p w14:paraId="1BDA6F7E" w14:textId="77777777" w:rsidR="00B120F0" w:rsidRPr="006D1FAD" w:rsidRDefault="00B120F0" w:rsidP="00645B3E">
            <w:pPr>
              <w:spacing w:line="276" w:lineRule="auto"/>
              <w:rPr>
                <w:rFonts w:cs="Arial"/>
                <w:b/>
                <w:sz w:val="18"/>
                <w:szCs w:val="18"/>
              </w:rPr>
            </w:pPr>
          </w:p>
        </w:tc>
        <w:tc>
          <w:tcPr>
            <w:tcW w:w="2547" w:type="dxa"/>
            <w:vMerge/>
          </w:tcPr>
          <w:p w14:paraId="25F3ECE6" w14:textId="77777777" w:rsidR="00B120F0" w:rsidRPr="006D1FAD" w:rsidRDefault="00B120F0" w:rsidP="00645B3E">
            <w:pPr>
              <w:spacing w:line="276" w:lineRule="auto"/>
              <w:rPr>
                <w:rFonts w:cs="Arial"/>
                <w:b/>
                <w:sz w:val="18"/>
                <w:szCs w:val="18"/>
              </w:rPr>
            </w:pPr>
          </w:p>
        </w:tc>
        <w:tc>
          <w:tcPr>
            <w:tcW w:w="2839" w:type="dxa"/>
            <w:vMerge/>
          </w:tcPr>
          <w:p w14:paraId="19D3E8E8" w14:textId="77777777" w:rsidR="00B120F0" w:rsidRPr="006D1FAD" w:rsidRDefault="00B120F0" w:rsidP="00645B3E">
            <w:pPr>
              <w:spacing w:line="276" w:lineRule="auto"/>
              <w:rPr>
                <w:rFonts w:cs="Arial"/>
                <w:b/>
                <w:sz w:val="18"/>
                <w:szCs w:val="18"/>
              </w:rPr>
            </w:pPr>
          </w:p>
        </w:tc>
      </w:tr>
    </w:tbl>
    <w:p w14:paraId="5A9E316C" w14:textId="77777777" w:rsidR="00B120F0" w:rsidRPr="006D1FAD" w:rsidRDefault="00B120F0" w:rsidP="00645B3E">
      <w:pPr>
        <w:spacing w:line="276" w:lineRule="auto"/>
        <w:jc w:val="both"/>
        <w:rPr>
          <w:rFonts w:eastAsia="Calibri" w:cs="Arial"/>
          <w:b/>
          <w:sz w:val="18"/>
          <w:szCs w:val="18"/>
          <w:lang w:eastAsia="en-US"/>
        </w:rPr>
      </w:pPr>
    </w:p>
    <w:p w14:paraId="01DAD3FB" w14:textId="77777777" w:rsidR="00B120F0" w:rsidRPr="006D1FAD" w:rsidRDefault="00B120F0" w:rsidP="00645B3E">
      <w:pPr>
        <w:spacing w:line="276" w:lineRule="auto"/>
        <w:jc w:val="both"/>
        <w:rPr>
          <w:rFonts w:eastAsia="Calibri" w:cs="Arial"/>
          <w:sz w:val="18"/>
          <w:szCs w:val="18"/>
          <w:lang w:eastAsia="en-US"/>
        </w:rPr>
      </w:pPr>
      <w:r w:rsidRPr="006D1FAD">
        <w:rPr>
          <w:rFonts w:eastAsia="Calibri" w:cs="Arial"/>
          <w:sz w:val="18"/>
          <w:szCs w:val="18"/>
          <w:lang w:eastAsia="en-US"/>
        </w:rPr>
        <w:t xml:space="preserve">Si  us  plau,  proporcioneu  les  dades  de  contacte  de  la  persona  que  actuarà  en  nom  del  contractista i que serà la responsable de supervisar i garantir el compliment de les </w:t>
      </w:r>
      <w:r w:rsidRPr="006D1FAD">
        <w:rPr>
          <w:rFonts w:eastAsia="Calibri" w:cs="Arial"/>
          <w:b/>
          <w:sz w:val="18"/>
          <w:szCs w:val="18"/>
          <w:lang w:eastAsia="en-US"/>
        </w:rPr>
        <w:t>Condicions especials  d’execució  d’aquest  contracte  relacionades  amb  la  contractació  pública  socialment responsable de productes electrònics</w:t>
      </w:r>
      <w:r w:rsidRPr="006D1FAD">
        <w:rPr>
          <w:rFonts w:eastAsia="Calibri" w:cs="Arial"/>
          <w:sz w:val="18"/>
          <w:szCs w:val="18"/>
          <w:lang w:eastAsia="en-US"/>
        </w:rPr>
        <w:t>.</w:t>
      </w:r>
    </w:p>
    <w:p w14:paraId="4302EC32" w14:textId="77777777" w:rsidR="00B120F0" w:rsidRPr="006D1FAD" w:rsidRDefault="00B120F0" w:rsidP="00645B3E">
      <w:pPr>
        <w:spacing w:line="276" w:lineRule="auto"/>
        <w:jc w:val="both"/>
        <w:rPr>
          <w:rFonts w:eastAsia="Calibri" w:cs="Arial"/>
          <w:sz w:val="18"/>
          <w:szCs w:val="18"/>
          <w:lang w:eastAsia="en-US"/>
        </w:rPr>
      </w:pPr>
    </w:p>
    <w:tbl>
      <w:tblPr>
        <w:tblStyle w:val="Taulaambquadrcula1"/>
        <w:tblW w:w="9209" w:type="dxa"/>
        <w:tblLook w:val="04A0" w:firstRow="1" w:lastRow="0" w:firstColumn="1" w:lastColumn="0" w:noHBand="0" w:noVBand="1"/>
      </w:tblPr>
      <w:tblGrid>
        <w:gridCol w:w="2405"/>
        <w:gridCol w:w="6804"/>
      </w:tblGrid>
      <w:tr w:rsidR="00B120F0" w:rsidRPr="006D1FAD" w14:paraId="0DD9A32E" w14:textId="77777777" w:rsidTr="00E768B2">
        <w:tc>
          <w:tcPr>
            <w:tcW w:w="2405" w:type="dxa"/>
          </w:tcPr>
          <w:p w14:paraId="622C13DB" w14:textId="77777777" w:rsidR="00B120F0" w:rsidRPr="006D1FAD" w:rsidRDefault="00B120F0" w:rsidP="00645B3E">
            <w:pPr>
              <w:spacing w:line="276" w:lineRule="auto"/>
              <w:rPr>
                <w:rFonts w:cs="Arial"/>
                <w:sz w:val="18"/>
                <w:szCs w:val="18"/>
              </w:rPr>
            </w:pPr>
            <w:r w:rsidRPr="006D1FAD">
              <w:rPr>
                <w:rFonts w:cs="Arial"/>
                <w:sz w:val="18"/>
                <w:szCs w:val="18"/>
              </w:rPr>
              <w:t>Nom:</w:t>
            </w:r>
          </w:p>
        </w:tc>
        <w:tc>
          <w:tcPr>
            <w:tcW w:w="6804" w:type="dxa"/>
          </w:tcPr>
          <w:p w14:paraId="5002934C" w14:textId="77777777" w:rsidR="00B120F0" w:rsidRPr="006D1FAD" w:rsidRDefault="00B120F0" w:rsidP="00645B3E">
            <w:pPr>
              <w:spacing w:line="276" w:lineRule="auto"/>
              <w:rPr>
                <w:rFonts w:cs="Arial"/>
                <w:sz w:val="18"/>
                <w:szCs w:val="18"/>
              </w:rPr>
            </w:pPr>
          </w:p>
        </w:tc>
      </w:tr>
      <w:tr w:rsidR="00B120F0" w:rsidRPr="006D1FAD" w14:paraId="5A9EF666" w14:textId="77777777" w:rsidTr="00E768B2">
        <w:tc>
          <w:tcPr>
            <w:tcW w:w="2405" w:type="dxa"/>
          </w:tcPr>
          <w:p w14:paraId="7155C3A5" w14:textId="77777777" w:rsidR="00B120F0" w:rsidRPr="006D1FAD" w:rsidRDefault="00B120F0" w:rsidP="00645B3E">
            <w:pPr>
              <w:spacing w:line="276" w:lineRule="auto"/>
              <w:rPr>
                <w:rFonts w:cs="Arial"/>
                <w:sz w:val="18"/>
                <w:szCs w:val="18"/>
              </w:rPr>
            </w:pPr>
            <w:r w:rsidRPr="006D1FAD">
              <w:rPr>
                <w:rFonts w:cs="Arial"/>
                <w:sz w:val="18"/>
                <w:szCs w:val="18"/>
              </w:rPr>
              <w:t>Càrrec:</w:t>
            </w:r>
          </w:p>
        </w:tc>
        <w:tc>
          <w:tcPr>
            <w:tcW w:w="6804" w:type="dxa"/>
          </w:tcPr>
          <w:p w14:paraId="023F8A08" w14:textId="77777777" w:rsidR="00B120F0" w:rsidRPr="006D1FAD" w:rsidRDefault="00B120F0" w:rsidP="00645B3E">
            <w:pPr>
              <w:spacing w:line="276" w:lineRule="auto"/>
              <w:rPr>
                <w:rFonts w:cs="Arial"/>
                <w:sz w:val="18"/>
                <w:szCs w:val="18"/>
              </w:rPr>
            </w:pPr>
          </w:p>
        </w:tc>
      </w:tr>
      <w:tr w:rsidR="00B120F0" w:rsidRPr="006D1FAD" w14:paraId="46823D26" w14:textId="77777777" w:rsidTr="00E768B2">
        <w:tc>
          <w:tcPr>
            <w:tcW w:w="2405" w:type="dxa"/>
          </w:tcPr>
          <w:p w14:paraId="1F5F8851" w14:textId="77777777" w:rsidR="00B120F0" w:rsidRPr="006D1FAD" w:rsidRDefault="00B120F0" w:rsidP="00645B3E">
            <w:pPr>
              <w:spacing w:line="276" w:lineRule="auto"/>
              <w:rPr>
                <w:rFonts w:cs="Arial"/>
                <w:sz w:val="18"/>
                <w:szCs w:val="18"/>
              </w:rPr>
            </w:pPr>
            <w:r w:rsidRPr="006D1FAD">
              <w:rPr>
                <w:rFonts w:cs="Arial"/>
                <w:sz w:val="18"/>
                <w:szCs w:val="18"/>
              </w:rPr>
              <w:t>Adreça de correu electrònic:</w:t>
            </w:r>
          </w:p>
        </w:tc>
        <w:tc>
          <w:tcPr>
            <w:tcW w:w="6804" w:type="dxa"/>
          </w:tcPr>
          <w:p w14:paraId="2EFD4D10" w14:textId="77777777" w:rsidR="00B120F0" w:rsidRPr="006D1FAD" w:rsidRDefault="00B120F0" w:rsidP="00645B3E">
            <w:pPr>
              <w:spacing w:line="276" w:lineRule="auto"/>
              <w:rPr>
                <w:rFonts w:cs="Arial"/>
                <w:sz w:val="18"/>
                <w:szCs w:val="18"/>
              </w:rPr>
            </w:pPr>
          </w:p>
        </w:tc>
      </w:tr>
      <w:tr w:rsidR="00B120F0" w:rsidRPr="006D1FAD" w14:paraId="3E829B07" w14:textId="77777777" w:rsidTr="00E768B2">
        <w:tc>
          <w:tcPr>
            <w:tcW w:w="2405" w:type="dxa"/>
          </w:tcPr>
          <w:p w14:paraId="0D70A895" w14:textId="77777777" w:rsidR="00B120F0" w:rsidRPr="006D1FAD" w:rsidRDefault="00B120F0" w:rsidP="00645B3E">
            <w:pPr>
              <w:spacing w:line="276" w:lineRule="auto"/>
              <w:rPr>
                <w:rFonts w:cs="Arial"/>
                <w:sz w:val="18"/>
                <w:szCs w:val="18"/>
              </w:rPr>
            </w:pPr>
            <w:r w:rsidRPr="006D1FAD">
              <w:rPr>
                <w:rFonts w:cs="Arial"/>
                <w:sz w:val="18"/>
                <w:szCs w:val="18"/>
              </w:rPr>
              <w:t>Número de telèfon:</w:t>
            </w:r>
          </w:p>
        </w:tc>
        <w:tc>
          <w:tcPr>
            <w:tcW w:w="6804" w:type="dxa"/>
          </w:tcPr>
          <w:p w14:paraId="36002470" w14:textId="77777777" w:rsidR="00B120F0" w:rsidRPr="006D1FAD" w:rsidRDefault="00B120F0" w:rsidP="00645B3E">
            <w:pPr>
              <w:spacing w:line="276" w:lineRule="auto"/>
              <w:rPr>
                <w:rFonts w:cs="Arial"/>
                <w:sz w:val="18"/>
                <w:szCs w:val="18"/>
              </w:rPr>
            </w:pPr>
          </w:p>
        </w:tc>
      </w:tr>
      <w:tr w:rsidR="00B120F0" w:rsidRPr="006D1FAD" w14:paraId="383249D3" w14:textId="77777777" w:rsidTr="00E768B2">
        <w:tc>
          <w:tcPr>
            <w:tcW w:w="2405" w:type="dxa"/>
          </w:tcPr>
          <w:p w14:paraId="33823A2E" w14:textId="77777777" w:rsidR="00B120F0" w:rsidRPr="006D1FAD" w:rsidRDefault="00B120F0" w:rsidP="00645B3E">
            <w:pPr>
              <w:spacing w:line="276" w:lineRule="auto"/>
              <w:rPr>
                <w:rFonts w:cs="Arial"/>
                <w:sz w:val="18"/>
                <w:szCs w:val="18"/>
              </w:rPr>
            </w:pPr>
            <w:r w:rsidRPr="006D1FAD">
              <w:rPr>
                <w:rFonts w:cs="Arial"/>
                <w:sz w:val="18"/>
                <w:szCs w:val="18"/>
              </w:rPr>
              <w:t>Número de fax:</w:t>
            </w:r>
          </w:p>
        </w:tc>
        <w:tc>
          <w:tcPr>
            <w:tcW w:w="6804" w:type="dxa"/>
          </w:tcPr>
          <w:p w14:paraId="25FEBA00" w14:textId="77777777" w:rsidR="00B120F0" w:rsidRPr="006D1FAD" w:rsidRDefault="00B120F0" w:rsidP="00645B3E">
            <w:pPr>
              <w:spacing w:line="276" w:lineRule="auto"/>
              <w:rPr>
                <w:rFonts w:cs="Arial"/>
                <w:sz w:val="18"/>
                <w:szCs w:val="18"/>
              </w:rPr>
            </w:pPr>
          </w:p>
        </w:tc>
      </w:tr>
    </w:tbl>
    <w:p w14:paraId="7C46E37D" w14:textId="77777777" w:rsidR="00B120F0" w:rsidRPr="006D1FAD" w:rsidRDefault="00B120F0" w:rsidP="00645B3E">
      <w:pPr>
        <w:spacing w:line="276" w:lineRule="auto"/>
        <w:jc w:val="both"/>
        <w:rPr>
          <w:rFonts w:eastAsia="Calibri" w:cs="Arial"/>
          <w:sz w:val="18"/>
          <w:szCs w:val="18"/>
          <w:lang w:eastAsia="en-US"/>
        </w:rPr>
      </w:pPr>
    </w:p>
    <w:p w14:paraId="46922952" w14:textId="77777777" w:rsidR="00B120F0" w:rsidRPr="006D1FAD" w:rsidRDefault="00B120F0" w:rsidP="00645B3E">
      <w:pPr>
        <w:spacing w:line="276" w:lineRule="auto"/>
        <w:jc w:val="both"/>
        <w:rPr>
          <w:rFonts w:eastAsia="Calibri" w:cs="Arial"/>
          <w:b/>
          <w:sz w:val="18"/>
          <w:szCs w:val="18"/>
          <w:lang w:eastAsia="en-US"/>
        </w:rPr>
      </w:pPr>
      <w:r w:rsidRPr="006D1FAD">
        <w:rPr>
          <w:rFonts w:eastAsia="Calibri" w:cs="Arial"/>
          <w:b/>
          <w:sz w:val="18"/>
          <w:szCs w:val="18"/>
          <w:lang w:eastAsia="en-US"/>
        </w:rPr>
        <w:t>Declaració</w:t>
      </w:r>
    </w:p>
    <w:p w14:paraId="704812D1" w14:textId="77777777" w:rsidR="00B120F0" w:rsidRPr="006D1FAD" w:rsidRDefault="00B120F0" w:rsidP="00645B3E">
      <w:pPr>
        <w:spacing w:line="276" w:lineRule="auto"/>
        <w:jc w:val="both"/>
        <w:rPr>
          <w:rFonts w:eastAsia="Calibri" w:cs="Arial"/>
          <w:sz w:val="18"/>
          <w:szCs w:val="18"/>
          <w:lang w:eastAsia="en-US"/>
        </w:rPr>
      </w:pPr>
    </w:p>
    <w:p w14:paraId="1806C893" w14:textId="77777777" w:rsidR="00B120F0" w:rsidRPr="006D1FAD" w:rsidRDefault="00B120F0" w:rsidP="00645B3E">
      <w:pPr>
        <w:spacing w:line="276" w:lineRule="auto"/>
        <w:jc w:val="both"/>
        <w:rPr>
          <w:rFonts w:eastAsia="Calibri" w:cs="Arial"/>
          <w:sz w:val="18"/>
          <w:szCs w:val="18"/>
          <w:lang w:eastAsia="en-US"/>
        </w:rPr>
      </w:pPr>
      <w:r w:rsidRPr="006D1FAD">
        <w:rPr>
          <w:rFonts w:eastAsia="Calibri" w:cs="Arial"/>
          <w:sz w:val="18"/>
          <w:szCs w:val="18"/>
          <w:lang w:eastAsia="en-US"/>
        </w:rPr>
        <w:t xml:space="preserve">El contractista (com a distribuïdor o fabricant) declara que la informació recollida en aquest formulari de divulgació és fidel i completa. </w:t>
      </w:r>
    </w:p>
    <w:p w14:paraId="57497190" w14:textId="77777777" w:rsidR="00B120F0" w:rsidRPr="006D1FAD" w:rsidRDefault="00B120F0" w:rsidP="00645B3E">
      <w:pPr>
        <w:spacing w:line="276" w:lineRule="auto"/>
        <w:jc w:val="both"/>
        <w:rPr>
          <w:rFonts w:eastAsia="Calibri" w:cs="Arial"/>
          <w:sz w:val="18"/>
          <w:szCs w:val="18"/>
          <w:lang w:eastAsia="en-US"/>
        </w:rPr>
      </w:pPr>
    </w:p>
    <w:p w14:paraId="37968A10" w14:textId="77777777" w:rsidR="00B120F0" w:rsidRPr="006D1FAD" w:rsidRDefault="00B120F0" w:rsidP="00645B3E">
      <w:pPr>
        <w:spacing w:line="276" w:lineRule="auto"/>
        <w:jc w:val="both"/>
        <w:rPr>
          <w:rFonts w:eastAsia="Calibri" w:cs="Arial"/>
          <w:sz w:val="18"/>
          <w:szCs w:val="18"/>
          <w:lang w:eastAsia="en-US"/>
        </w:rPr>
      </w:pPr>
      <w:r w:rsidRPr="006D1FAD">
        <w:rPr>
          <w:rFonts w:eastAsia="Calibri" w:cs="Arial"/>
          <w:sz w:val="18"/>
          <w:szCs w:val="18"/>
          <w:lang w:eastAsia="en-US"/>
        </w:rPr>
        <w:t>Lloc i  data</w:t>
      </w:r>
    </w:p>
    <w:p w14:paraId="253B5F1B" w14:textId="77777777" w:rsidR="00B120F0" w:rsidRPr="006D1FAD" w:rsidRDefault="00B120F0" w:rsidP="00645B3E">
      <w:pPr>
        <w:spacing w:line="276" w:lineRule="auto"/>
        <w:jc w:val="both"/>
        <w:rPr>
          <w:rFonts w:eastAsia="Calibri" w:cs="Arial"/>
          <w:sz w:val="18"/>
          <w:szCs w:val="18"/>
          <w:lang w:eastAsia="en-US"/>
        </w:rPr>
      </w:pPr>
    </w:p>
    <w:p w14:paraId="71BC59BC" w14:textId="77777777" w:rsidR="00B120F0" w:rsidRPr="006D1FAD" w:rsidRDefault="00B120F0" w:rsidP="00645B3E">
      <w:pPr>
        <w:spacing w:line="276" w:lineRule="auto"/>
        <w:jc w:val="both"/>
        <w:rPr>
          <w:rFonts w:eastAsia="Calibri" w:cs="Arial"/>
          <w:sz w:val="18"/>
          <w:szCs w:val="18"/>
          <w:lang w:eastAsia="en-US"/>
        </w:rPr>
      </w:pPr>
    </w:p>
    <w:p w14:paraId="61CB73B6" w14:textId="77777777" w:rsidR="00B120F0" w:rsidRPr="00E768B2" w:rsidRDefault="00B120F0" w:rsidP="00645B3E">
      <w:pPr>
        <w:spacing w:line="276" w:lineRule="auto"/>
        <w:jc w:val="both"/>
        <w:rPr>
          <w:rFonts w:eastAsia="Calibri" w:cs="Arial"/>
          <w:sz w:val="18"/>
          <w:szCs w:val="18"/>
          <w:lang w:eastAsia="en-US"/>
        </w:rPr>
      </w:pPr>
      <w:r w:rsidRPr="006D1FAD">
        <w:rPr>
          <w:rFonts w:eastAsia="Calibri" w:cs="Arial"/>
          <w:sz w:val="18"/>
          <w:szCs w:val="18"/>
          <w:lang w:eastAsia="en-US"/>
        </w:rPr>
        <w:t>Signatura</w:t>
      </w:r>
    </w:p>
    <w:p w14:paraId="5522F50B" w14:textId="77777777" w:rsidR="00B120F0" w:rsidRPr="00E768B2" w:rsidRDefault="00B120F0" w:rsidP="00645B3E">
      <w:pPr>
        <w:spacing w:line="276" w:lineRule="auto"/>
        <w:jc w:val="both"/>
        <w:rPr>
          <w:rFonts w:cs="Arial"/>
          <w:sz w:val="18"/>
          <w:szCs w:val="18"/>
        </w:rPr>
      </w:pPr>
    </w:p>
    <w:p w14:paraId="391F7E5D" w14:textId="77777777" w:rsidR="00E768B2" w:rsidRDefault="00E768B2" w:rsidP="00645B3E">
      <w:pPr>
        <w:spacing w:line="276" w:lineRule="auto"/>
        <w:jc w:val="both"/>
        <w:rPr>
          <w:rFonts w:cs="Arial"/>
          <w:sz w:val="18"/>
          <w:szCs w:val="18"/>
        </w:rPr>
      </w:pPr>
    </w:p>
    <w:p w14:paraId="3DE1B6F9" w14:textId="76F2C5A3" w:rsidR="00AD502C" w:rsidRPr="00E768B2" w:rsidRDefault="00AD502C" w:rsidP="00645B3E">
      <w:pPr>
        <w:spacing w:line="276" w:lineRule="auto"/>
        <w:jc w:val="both"/>
        <w:rPr>
          <w:rFonts w:cs="Arial"/>
          <w:sz w:val="18"/>
          <w:szCs w:val="18"/>
        </w:rPr>
      </w:pPr>
    </w:p>
    <w:sectPr w:rsidR="00AD502C" w:rsidRPr="00E768B2" w:rsidSect="00E768B2">
      <w:headerReference w:type="default" r:id="rId21"/>
      <w:footerReference w:type="default" r:id="rId22"/>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B6234" w14:textId="77777777" w:rsidR="00CE4AF8" w:rsidRDefault="00CE4AF8" w:rsidP="00B120F0">
      <w:r>
        <w:separator/>
      </w:r>
    </w:p>
  </w:endnote>
  <w:endnote w:type="continuationSeparator" w:id="0">
    <w:p w14:paraId="6C685B89" w14:textId="77777777" w:rsidR="00CE4AF8" w:rsidRDefault="00CE4AF8" w:rsidP="00B1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Helvetica*">
    <w:altName w:val="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IDFont+F3">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6AF59236" w14:textId="71D59B2D" w:rsidR="00CE4AF8" w:rsidRDefault="00CE4AF8">
        <w:pPr>
          <w:pStyle w:val="Peu"/>
          <w:jc w:val="center"/>
        </w:pPr>
        <w:r>
          <w:fldChar w:fldCharType="begin"/>
        </w:r>
        <w:r>
          <w:instrText>PAGE   \* MERGEFORMAT</w:instrText>
        </w:r>
        <w:r>
          <w:fldChar w:fldCharType="separate"/>
        </w:r>
        <w:r w:rsidR="006D1FAD">
          <w:t>11</w:t>
        </w:r>
        <w:r>
          <w:fldChar w:fldCharType="end"/>
        </w:r>
      </w:p>
    </w:sdtContent>
  </w:sdt>
  <w:p w14:paraId="69F71647" w14:textId="77777777" w:rsidR="00CE4AF8" w:rsidRDefault="00CE4AF8" w:rsidP="00E768B2">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F5A11" w14:textId="77777777" w:rsidR="00CE4AF8" w:rsidRDefault="00CE4AF8" w:rsidP="00B120F0">
      <w:r>
        <w:separator/>
      </w:r>
    </w:p>
  </w:footnote>
  <w:footnote w:type="continuationSeparator" w:id="0">
    <w:p w14:paraId="4A8BC2AE" w14:textId="77777777" w:rsidR="00CE4AF8" w:rsidRDefault="00CE4AF8" w:rsidP="00B120F0">
      <w:r>
        <w:continuationSeparator/>
      </w:r>
    </w:p>
  </w:footnote>
  <w:footnote w:id="1">
    <w:p w14:paraId="3BD7F411" w14:textId="77777777" w:rsidR="00CE4AF8" w:rsidRPr="001C7719" w:rsidRDefault="00CE4AF8" w:rsidP="00E768B2">
      <w:pPr>
        <w:pStyle w:val="Textdenotaapeudepgina"/>
        <w:rPr>
          <w:rFonts w:ascii="Arial" w:hAnsi="Arial" w:cs="Arial"/>
          <w:sz w:val="18"/>
          <w:szCs w:val="18"/>
        </w:rPr>
      </w:pPr>
      <w:r w:rsidRPr="00205DFD">
        <w:rPr>
          <w:rStyle w:val="Refernciadenotaapeudepgina"/>
          <w:rFonts w:ascii="Arial" w:hAnsi="Arial" w:cs="Arial"/>
        </w:rPr>
        <w:footnoteRef/>
      </w:r>
      <w:r w:rsidRPr="00205DFD">
        <w:rPr>
          <w:rFonts w:ascii="Arial" w:hAnsi="Arial" w:cs="Arial"/>
        </w:rPr>
        <w:t xml:space="preserve"> </w:t>
      </w:r>
      <w:hyperlink r:id="rId1" w:history="1">
        <w:r w:rsidRPr="00E768B2">
          <w:rPr>
            <w:rStyle w:val="Enlla"/>
            <w:rFonts w:ascii="Arial" w:hAnsi="Arial" w:cs="Arial"/>
            <w:sz w:val="16"/>
            <w:szCs w:val="16"/>
          </w:rPr>
          <w:t>https://www.boe.es/diario_boe/txt.php?id=BOE-A-2023-17238</w:t>
        </w:r>
      </w:hyperlink>
      <w:r w:rsidRPr="00E768B2">
        <w:rPr>
          <w:rFonts w:ascii="Arial" w:hAnsi="Arial" w:cs="Arial"/>
          <w:sz w:val="16"/>
          <w:szCs w:val="16"/>
        </w:rPr>
        <w:t>, segons taula de classificació Grup A, Nivell 1.</w:t>
      </w:r>
      <w:r w:rsidRPr="001C7719">
        <w:rPr>
          <w:rFonts w:ascii="Arial" w:hAnsi="Arial" w:cs="Arial"/>
          <w:sz w:val="18"/>
          <w:szCs w:val="18"/>
        </w:rPr>
        <w:t xml:space="preserve"> </w:t>
      </w:r>
    </w:p>
    <w:p w14:paraId="66BB0AE9" w14:textId="77777777" w:rsidR="00CE4AF8" w:rsidRPr="001C7719" w:rsidRDefault="00CE4AF8" w:rsidP="00E768B2">
      <w:pPr>
        <w:pStyle w:val="Textdenotaapeudepgina"/>
        <w:rPr>
          <w:rFonts w:ascii="Arial" w:hAnsi="Arial" w:cs="Arial"/>
          <w:sz w:val="18"/>
          <w:szCs w:val="18"/>
        </w:rPr>
      </w:pPr>
    </w:p>
    <w:p w14:paraId="309E8B93" w14:textId="77777777" w:rsidR="00CE4AF8" w:rsidRPr="001C7719" w:rsidRDefault="00CE4AF8" w:rsidP="00E768B2">
      <w:pPr>
        <w:pStyle w:val="Textdenotaapeudepgina"/>
        <w:rPr>
          <w:rFonts w:ascii="Arial" w:hAnsi="Arial" w:cs="Arial"/>
          <w:sz w:val="18"/>
          <w:szCs w:val="18"/>
        </w:rPr>
      </w:pPr>
    </w:p>
    <w:p w14:paraId="4D5D54B4" w14:textId="77777777" w:rsidR="00CE4AF8" w:rsidRDefault="00CE4AF8" w:rsidP="00E768B2">
      <w:pPr>
        <w:pStyle w:val="Textdenotaapeudepgina"/>
      </w:pPr>
    </w:p>
  </w:footnote>
  <w:footnote w:id="2">
    <w:p w14:paraId="1087501D" w14:textId="77777777" w:rsidR="00CE4AF8" w:rsidRPr="0037700F" w:rsidRDefault="00CE4AF8" w:rsidP="00B120F0">
      <w:pPr>
        <w:pStyle w:val="Textdenotaapeudepgina"/>
      </w:pPr>
      <w:r>
        <w:rPr>
          <w:rStyle w:val="Refernciadenotaapeudepgina"/>
        </w:rPr>
        <w:footnoteRef/>
      </w:r>
      <w:r>
        <w:t xml:space="preserve"> </w:t>
      </w:r>
      <w:r w:rsidRPr="0037700F">
        <w:rPr>
          <w:rFonts w:ascii="Arial" w:hAnsi="Arial" w:cs="Arial"/>
          <w:b/>
          <w:sz w:val="16"/>
          <w:szCs w:val="16"/>
        </w:rPr>
        <w:t>Sistema de valoració i puntuació adoptat de conformitat amb la Directriu 1/2020 d’aplicació de fórmules de valoració i puntuació de les proposicions econòmica i tècnica de la Direcció General de Contractació Pública</w:t>
      </w:r>
    </w:p>
  </w:footnote>
  <w:footnote w:id="3">
    <w:p w14:paraId="32193064" w14:textId="77777777" w:rsidR="00CE4AF8" w:rsidRPr="005E7114" w:rsidRDefault="00CE4AF8" w:rsidP="00B120F0">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0B624D97" w14:textId="77777777" w:rsidR="00CE4AF8" w:rsidRPr="005E7114" w:rsidRDefault="00CE4AF8" w:rsidP="00B120F0">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5547447D" w14:textId="77777777" w:rsidR="00CE4AF8" w:rsidRDefault="00CE4AF8" w:rsidP="00B120F0">
      <w:pPr>
        <w:pStyle w:val="Textdenotaapeudepgina"/>
      </w:pPr>
      <w:r w:rsidRPr="005E7114">
        <w:rPr>
          <w:rFonts w:ascii="Arial" w:hAnsi="Arial" w:cs="Arial"/>
          <w:snapToGrid w:val="0"/>
          <w:sz w:val="16"/>
          <w:szCs w:val="16"/>
        </w:rPr>
        <w:t xml:space="preserve">Eina de consulta: </w:t>
      </w:r>
      <w:hyperlink r:id="rId2"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4">
    <w:p w14:paraId="2A1B56D0" w14:textId="77777777" w:rsidR="00CE4AF8" w:rsidRDefault="00CE4AF8" w:rsidP="00B120F0">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5">
    <w:p w14:paraId="75DE3683" w14:textId="77777777" w:rsidR="00CE4AF8" w:rsidRPr="00575E9E" w:rsidRDefault="00CE4AF8" w:rsidP="00B120F0">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6">
    <w:p w14:paraId="68DE2E55" w14:textId="77777777" w:rsidR="00CE4AF8" w:rsidRPr="0055094A" w:rsidRDefault="00CE4AF8" w:rsidP="00B120F0">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2EA45EB4" w14:textId="77777777" w:rsidR="00CE4AF8" w:rsidRDefault="00CE4AF8" w:rsidP="00B120F0">
      <w:pPr>
        <w:pStyle w:val="Textdenotaapeudepgina"/>
      </w:pPr>
    </w:p>
  </w:footnote>
  <w:footnote w:id="7">
    <w:p w14:paraId="72D1E179" w14:textId="77777777" w:rsidR="00CE4AF8" w:rsidRPr="0069666D" w:rsidRDefault="00CE4AF8" w:rsidP="00B120F0">
      <w:pPr>
        <w:pStyle w:val="Textdenotaapeudepgina"/>
      </w:pPr>
      <w:r w:rsidRPr="0069666D">
        <w:rPr>
          <w:rStyle w:val="Refernciadenotaapeudepgina"/>
        </w:rPr>
        <w:footnoteRef/>
      </w:r>
      <w:r w:rsidRPr="0069666D">
        <w:t xml:space="preserve"> </w:t>
      </w:r>
      <w:r w:rsidRPr="0069666D">
        <w:rPr>
          <w:rFonts w:ascii="Arial" w:hAnsi="Arial" w:cs="Arial"/>
        </w:rPr>
        <w:t>A omplir tant si el contractista és fabricant com simple distribuïdor.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B504F" w14:textId="77777777" w:rsidR="00CE4AF8" w:rsidRDefault="00CE4AF8" w:rsidP="00E768B2">
    <w:pPr>
      <w:pStyle w:val="Capalera"/>
      <w:rPr>
        <w:rFonts w:ascii="Helvetica*" w:hAnsi="Helvetica*"/>
        <w:b/>
      </w:rPr>
    </w:pPr>
  </w:p>
  <w:p w14:paraId="1C24EC00" w14:textId="450D325C" w:rsidR="00CE4AF8" w:rsidRDefault="00CE4AF8" w:rsidP="00E768B2">
    <w:pPr>
      <w:pStyle w:val="Capalera"/>
      <w:rPr>
        <w:rFonts w:ascii="Helvetica*" w:hAnsi="Helvetica*"/>
        <w:b/>
      </w:rPr>
    </w:pPr>
  </w:p>
  <w:p w14:paraId="4F7E74DF" w14:textId="4F0EDD93" w:rsidR="00CE4AF8" w:rsidRDefault="00CE4AF8" w:rsidP="00E768B2">
    <w:pPr>
      <w:pStyle w:val="Capalera"/>
      <w:rPr>
        <w:rFonts w:ascii="Helvetica*" w:hAnsi="Helvetica*"/>
        <w:b/>
      </w:rPr>
    </w:pPr>
  </w:p>
  <w:p w14:paraId="415663AE" w14:textId="2651BCC7" w:rsidR="00CE4AF8" w:rsidRDefault="00CE4AF8" w:rsidP="00E768B2">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noProof/>
      </w:rPr>
      <w:drawing>
        <wp:anchor distT="0" distB="0" distL="114300" distR="114300" simplePos="0" relativeHeight="251659264" behindDoc="0" locked="0" layoutInCell="1" allowOverlap="1" wp14:anchorId="24E11F5E" wp14:editId="5890C1EC">
          <wp:simplePos x="0" y="0"/>
          <wp:positionH relativeFrom="margin">
            <wp:align>left</wp:align>
          </wp:positionH>
          <wp:positionV relativeFrom="paragraph">
            <wp:posOffset>4445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color w:val="7F7F7F"/>
        <w:sz w:val="16"/>
        <w:szCs w:val="16"/>
      </w:rPr>
      <w:t>ACPC-2024-5</w:t>
    </w:r>
  </w:p>
  <w:p w14:paraId="2A3AEDCB" w14:textId="77777777" w:rsidR="00CE4AF8" w:rsidRDefault="00CE4AF8" w:rsidP="00E768B2">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sidRPr="00B128C5">
      <w:rPr>
        <w:rFonts w:cs="Arial"/>
        <w:color w:val="7F7F7F"/>
        <w:sz w:val="16"/>
        <w:szCs w:val="16"/>
      </w:rPr>
      <w:t xml:space="preserve">Realització d’enquestes de satisfacció </w:t>
    </w:r>
  </w:p>
  <w:p w14:paraId="31C14795" w14:textId="77777777" w:rsidR="00CE4AF8" w:rsidRPr="00B128C5" w:rsidRDefault="00CE4AF8" w:rsidP="00E768B2">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sidRPr="00B128C5">
      <w:rPr>
        <w:rFonts w:cs="Arial"/>
        <w:color w:val="7F7F7F"/>
        <w:sz w:val="16"/>
        <w:szCs w:val="16"/>
      </w:rPr>
      <w:t>de visita amb dispositius tàctils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6EB259F"/>
    <w:multiLevelType w:val="hybridMultilevel"/>
    <w:tmpl w:val="BBD436D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4" w15:restartNumberingAfterBreak="0">
    <w:nsid w:val="0DE94E28"/>
    <w:multiLevelType w:val="hybridMultilevel"/>
    <w:tmpl w:val="BBD436D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6"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8"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1"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5B52ED8"/>
    <w:multiLevelType w:val="hybridMultilevel"/>
    <w:tmpl w:val="1384F7F8"/>
    <w:lvl w:ilvl="0" w:tplc="8D4C18A0">
      <w:start w:val="1"/>
      <w:numFmt w:val="lowerLetter"/>
      <w:lvlText w:val="%1)"/>
      <w:lvlJc w:val="left"/>
      <w:pPr>
        <w:ind w:left="720" w:hanging="360"/>
      </w:pPr>
      <w:rPr>
        <w:rFonts w:hint="default"/>
        <w:strike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9076DEA"/>
    <w:multiLevelType w:val="hybridMultilevel"/>
    <w:tmpl w:val="E042F9E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FC04EFE"/>
    <w:multiLevelType w:val="hybridMultilevel"/>
    <w:tmpl w:val="9BC8B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5B5818B9"/>
    <w:multiLevelType w:val="hybridMultilevel"/>
    <w:tmpl w:val="E042F9E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2540A78"/>
    <w:multiLevelType w:val="hybridMultilevel"/>
    <w:tmpl w:val="E042F9E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6B986962"/>
    <w:multiLevelType w:val="hybridMultilevel"/>
    <w:tmpl w:val="1EDC431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5C305E6"/>
    <w:multiLevelType w:val="hybridMultilevel"/>
    <w:tmpl w:val="EF14688C"/>
    <w:lvl w:ilvl="0" w:tplc="2C1ED860">
      <w:start w:val="18"/>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0"/>
  </w:num>
  <w:num w:numId="2">
    <w:abstractNumId w:val="21"/>
  </w:num>
  <w:num w:numId="3">
    <w:abstractNumId w:val="11"/>
  </w:num>
  <w:num w:numId="4">
    <w:abstractNumId w:val="13"/>
  </w:num>
  <w:num w:numId="5">
    <w:abstractNumId w:val="32"/>
  </w:num>
  <w:num w:numId="6">
    <w:abstractNumId w:val="31"/>
  </w:num>
  <w:num w:numId="7">
    <w:abstractNumId w:val="14"/>
  </w:num>
  <w:num w:numId="8">
    <w:abstractNumId w:val="18"/>
  </w:num>
  <w:num w:numId="9">
    <w:abstractNumId w:val="0"/>
  </w:num>
  <w:num w:numId="10">
    <w:abstractNumId w:val="3"/>
  </w:num>
  <w:num w:numId="11">
    <w:abstractNumId w:val="12"/>
  </w:num>
  <w:num w:numId="12">
    <w:abstractNumId w:val="27"/>
  </w:num>
  <w:num w:numId="13">
    <w:abstractNumId w:val="1"/>
  </w:num>
  <w:num w:numId="14">
    <w:abstractNumId w:val="16"/>
  </w:num>
  <w:num w:numId="15">
    <w:abstractNumId w:val="7"/>
  </w:num>
  <w:num w:numId="16">
    <w:abstractNumId w:val="23"/>
  </w:num>
  <w:num w:numId="17">
    <w:abstractNumId w:val="8"/>
  </w:num>
  <w:num w:numId="18">
    <w:abstractNumId w:val="25"/>
  </w:num>
  <w:num w:numId="19">
    <w:abstractNumId w:val="5"/>
  </w:num>
  <w:num w:numId="20">
    <w:abstractNumId w:val="6"/>
  </w:num>
  <w:num w:numId="21">
    <w:abstractNumId w:val="9"/>
  </w:num>
  <w:num w:numId="22">
    <w:abstractNumId w:val="20"/>
  </w:num>
  <w:num w:numId="23">
    <w:abstractNumId w:val="19"/>
  </w:num>
  <w:num w:numId="24">
    <w:abstractNumId w:val="28"/>
  </w:num>
  <w:num w:numId="25">
    <w:abstractNumId w:val="4"/>
  </w:num>
  <w:num w:numId="26">
    <w:abstractNumId w:val="29"/>
  </w:num>
  <w:num w:numId="27">
    <w:abstractNumId w:val="22"/>
  </w:num>
  <w:num w:numId="28">
    <w:abstractNumId w:val="30"/>
  </w:num>
  <w:num w:numId="29">
    <w:abstractNumId w:val="15"/>
  </w:num>
  <w:num w:numId="30">
    <w:abstractNumId w:val="24"/>
  </w:num>
  <w:num w:numId="31">
    <w:abstractNumId w:val="26"/>
  </w:num>
  <w:num w:numId="32">
    <w:abstractNumId w:val="1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F0"/>
    <w:rsid w:val="000725D4"/>
    <w:rsid w:val="000C3ED3"/>
    <w:rsid w:val="000E2F73"/>
    <w:rsid w:val="000F5DEF"/>
    <w:rsid w:val="001252A7"/>
    <w:rsid w:val="001D11AB"/>
    <w:rsid w:val="00265A14"/>
    <w:rsid w:val="00307490"/>
    <w:rsid w:val="00365AB0"/>
    <w:rsid w:val="003B144F"/>
    <w:rsid w:val="003B306C"/>
    <w:rsid w:val="00444E74"/>
    <w:rsid w:val="00463522"/>
    <w:rsid w:val="00583FD2"/>
    <w:rsid w:val="005B7432"/>
    <w:rsid w:val="005E2A3C"/>
    <w:rsid w:val="00645B3E"/>
    <w:rsid w:val="006D1FAD"/>
    <w:rsid w:val="007E01AF"/>
    <w:rsid w:val="007F23E9"/>
    <w:rsid w:val="008A3F28"/>
    <w:rsid w:val="008B26AE"/>
    <w:rsid w:val="008D24D1"/>
    <w:rsid w:val="008F3117"/>
    <w:rsid w:val="00961FAE"/>
    <w:rsid w:val="009B1D1A"/>
    <w:rsid w:val="009D477A"/>
    <w:rsid w:val="009F00A7"/>
    <w:rsid w:val="009F3E70"/>
    <w:rsid w:val="00A2028D"/>
    <w:rsid w:val="00A91A2D"/>
    <w:rsid w:val="00AD502C"/>
    <w:rsid w:val="00B120F0"/>
    <w:rsid w:val="00B47EEC"/>
    <w:rsid w:val="00B614BF"/>
    <w:rsid w:val="00BB30EE"/>
    <w:rsid w:val="00CE4AF8"/>
    <w:rsid w:val="00D36336"/>
    <w:rsid w:val="00DC6706"/>
    <w:rsid w:val="00DC73CA"/>
    <w:rsid w:val="00DD778F"/>
    <w:rsid w:val="00DF4206"/>
    <w:rsid w:val="00DF56C5"/>
    <w:rsid w:val="00E7535F"/>
    <w:rsid w:val="00E768B2"/>
    <w:rsid w:val="00F23D7C"/>
    <w:rsid w:val="00F612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88F282"/>
  <w15:chartTrackingRefBased/>
  <w15:docId w15:val="{6975958B-47CA-426E-8053-186A6A8C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0F0"/>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B120F0"/>
    <w:pPr>
      <w:keepNext/>
      <w:jc w:val="both"/>
      <w:outlineLvl w:val="0"/>
    </w:pPr>
    <w:rPr>
      <w:b/>
      <w:kern w:val="28"/>
      <w:sz w:val="22"/>
    </w:rPr>
  </w:style>
  <w:style w:type="paragraph" w:styleId="Ttol2">
    <w:name w:val="heading 2"/>
    <w:basedOn w:val="Normal"/>
    <w:next w:val="Normal"/>
    <w:link w:val="Ttol2Car"/>
    <w:uiPriority w:val="99"/>
    <w:qFormat/>
    <w:rsid w:val="00B120F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B120F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B120F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B120F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B120F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B120F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B120F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B120F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B120F0"/>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B120F0"/>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B120F0"/>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B120F0"/>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B120F0"/>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B120F0"/>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B120F0"/>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B120F0"/>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B120F0"/>
    <w:rPr>
      <w:rFonts w:ascii="Arial" w:eastAsia="Times New Roman" w:hAnsi="Arial" w:cs="Arial"/>
      <w:lang w:eastAsia="ca-ES"/>
    </w:rPr>
  </w:style>
  <w:style w:type="paragraph" w:styleId="Capalera">
    <w:name w:val="header"/>
    <w:aliases w:val="ho,header odd,INDEX- PLEC"/>
    <w:basedOn w:val="Normal"/>
    <w:link w:val="CapaleraCar"/>
    <w:uiPriority w:val="99"/>
    <w:rsid w:val="00B120F0"/>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B120F0"/>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B120F0"/>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B120F0"/>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B120F0"/>
    <w:rPr>
      <w:sz w:val="16"/>
    </w:rPr>
  </w:style>
  <w:style w:type="paragraph" w:styleId="Textdecomentari">
    <w:name w:val="annotation text"/>
    <w:basedOn w:val="Normal"/>
    <w:link w:val="TextdecomentariCar"/>
    <w:uiPriority w:val="99"/>
    <w:rsid w:val="00B120F0"/>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B120F0"/>
    <w:rPr>
      <w:rFonts w:ascii="Helvetica*" w:eastAsia="Times New Roman" w:hAnsi="Helvetica*" w:cs="Times New Roman"/>
      <w:sz w:val="20"/>
      <w:szCs w:val="20"/>
      <w:lang w:eastAsia="es-ES"/>
    </w:rPr>
  </w:style>
  <w:style w:type="paragraph" w:styleId="Textdebloc">
    <w:name w:val="Block Text"/>
    <w:basedOn w:val="Normal"/>
    <w:rsid w:val="00B120F0"/>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120F0"/>
    <w:rPr>
      <w:rFonts w:ascii="Tahoma" w:hAnsi="Tahoma" w:cs="Tahoma"/>
      <w:sz w:val="16"/>
      <w:szCs w:val="16"/>
    </w:rPr>
  </w:style>
  <w:style w:type="character" w:customStyle="1" w:styleId="TextdeglobusCar">
    <w:name w:val="Text de globus Car"/>
    <w:basedOn w:val="Tipusdelletraperdefectedelpargraf"/>
    <w:link w:val="Textdeglobus"/>
    <w:rsid w:val="00B120F0"/>
    <w:rPr>
      <w:rFonts w:ascii="Tahoma" w:eastAsia="Times New Roman" w:hAnsi="Tahoma" w:cs="Tahoma"/>
      <w:sz w:val="16"/>
      <w:szCs w:val="16"/>
      <w:lang w:eastAsia="ca-ES"/>
    </w:rPr>
  </w:style>
  <w:style w:type="paragraph" w:styleId="Textindependent">
    <w:name w:val="Body Text"/>
    <w:basedOn w:val="Normal"/>
    <w:link w:val="TextindependentCar"/>
    <w:rsid w:val="00B120F0"/>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B120F0"/>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B120F0"/>
    <w:pPr>
      <w:spacing w:after="120" w:line="480" w:lineRule="auto"/>
    </w:pPr>
  </w:style>
  <w:style w:type="character" w:customStyle="1" w:styleId="Textindependent2Car">
    <w:name w:val="Text independent 2 Car"/>
    <w:basedOn w:val="Tipusdelletraperdefectedelpargraf"/>
    <w:link w:val="Textindependent2"/>
    <w:rsid w:val="00B120F0"/>
    <w:rPr>
      <w:rFonts w:ascii="Arial" w:eastAsia="Times New Roman" w:hAnsi="Arial" w:cs="Times New Roman"/>
      <w:sz w:val="24"/>
      <w:szCs w:val="20"/>
      <w:lang w:eastAsia="ca-ES"/>
    </w:rPr>
  </w:style>
  <w:style w:type="numbering" w:customStyle="1" w:styleId="Sensellista1">
    <w:name w:val="Sense llista1"/>
    <w:next w:val="Sensellista"/>
    <w:semiHidden/>
    <w:rsid w:val="00B120F0"/>
  </w:style>
  <w:style w:type="paragraph" w:customStyle="1" w:styleId="Ttol10">
    <w:name w:val="Títol1"/>
    <w:basedOn w:val="Normal"/>
    <w:next w:val="Normal"/>
    <w:rsid w:val="00B120F0"/>
    <w:pPr>
      <w:spacing w:after="320"/>
      <w:ind w:left="357" w:hanging="357"/>
      <w:jc w:val="both"/>
    </w:pPr>
    <w:rPr>
      <w:b/>
      <w:sz w:val="32"/>
    </w:rPr>
  </w:style>
  <w:style w:type="paragraph" w:customStyle="1" w:styleId="Ttol20">
    <w:name w:val="Títol2"/>
    <w:basedOn w:val="Normal"/>
    <w:next w:val="Normal"/>
    <w:rsid w:val="00B120F0"/>
    <w:pPr>
      <w:ind w:left="357" w:hanging="357"/>
      <w:jc w:val="both"/>
    </w:pPr>
    <w:rPr>
      <w:b/>
      <w:sz w:val="26"/>
    </w:rPr>
  </w:style>
  <w:style w:type="paragraph" w:customStyle="1" w:styleId="Ttol30">
    <w:name w:val="Títol3"/>
    <w:basedOn w:val="Normal"/>
    <w:next w:val="Normal"/>
    <w:rsid w:val="00B120F0"/>
    <w:pPr>
      <w:ind w:left="357" w:hanging="357"/>
      <w:jc w:val="both"/>
    </w:pPr>
    <w:rPr>
      <w:b/>
      <w:sz w:val="20"/>
    </w:rPr>
  </w:style>
  <w:style w:type="paragraph" w:styleId="Llista">
    <w:name w:val="List"/>
    <w:basedOn w:val="Normal"/>
    <w:rsid w:val="00B120F0"/>
    <w:pPr>
      <w:numPr>
        <w:numId w:val="1"/>
      </w:numPr>
      <w:spacing w:after="120"/>
      <w:jc w:val="both"/>
    </w:pPr>
    <w:rPr>
      <w:sz w:val="20"/>
    </w:rPr>
  </w:style>
  <w:style w:type="paragraph" w:customStyle="1" w:styleId="Llistanum">
    <w:name w:val="Llista num."/>
    <w:basedOn w:val="Normal"/>
    <w:rsid w:val="00B120F0"/>
    <w:pPr>
      <w:numPr>
        <w:numId w:val="2"/>
      </w:numPr>
      <w:spacing w:after="120"/>
      <w:jc w:val="both"/>
    </w:pPr>
    <w:rPr>
      <w:sz w:val="20"/>
    </w:rPr>
  </w:style>
  <w:style w:type="character" w:styleId="Enlla">
    <w:name w:val="Hyperlink"/>
    <w:aliases w:val="Hipervincle"/>
    <w:uiPriority w:val="99"/>
    <w:rsid w:val="00B120F0"/>
    <w:rPr>
      <w:color w:val="0000FF"/>
      <w:u w:val="single"/>
    </w:rPr>
  </w:style>
  <w:style w:type="paragraph" w:customStyle="1" w:styleId="Nota">
    <w:name w:val="Nota"/>
    <w:basedOn w:val="Normal"/>
    <w:rsid w:val="00B120F0"/>
    <w:pPr>
      <w:ind w:left="357" w:hanging="357"/>
      <w:jc w:val="both"/>
    </w:pPr>
    <w:rPr>
      <w:sz w:val="14"/>
    </w:rPr>
  </w:style>
  <w:style w:type="paragraph" w:customStyle="1" w:styleId="Unitat">
    <w:name w:val="Unitat"/>
    <w:rsid w:val="00B120F0"/>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B120F0"/>
  </w:style>
  <w:style w:type="paragraph" w:customStyle="1" w:styleId="FTtol">
    <w:name w:val="F/Títol"/>
    <w:basedOn w:val="Normal"/>
    <w:rsid w:val="00B120F0"/>
    <w:pPr>
      <w:ind w:left="357" w:hanging="357"/>
      <w:jc w:val="both"/>
    </w:pPr>
    <w:rPr>
      <w:b/>
      <w:color w:val="000000"/>
    </w:rPr>
  </w:style>
  <w:style w:type="paragraph" w:styleId="Continuacidellista">
    <w:name w:val="List Continue"/>
    <w:basedOn w:val="Normal"/>
    <w:rsid w:val="00B120F0"/>
    <w:pPr>
      <w:spacing w:after="120"/>
      <w:ind w:left="283" w:hanging="357"/>
      <w:jc w:val="both"/>
    </w:pPr>
    <w:rPr>
      <w:sz w:val="20"/>
    </w:rPr>
  </w:style>
  <w:style w:type="paragraph" w:styleId="Llista2">
    <w:name w:val="List 2"/>
    <w:basedOn w:val="Normal"/>
    <w:rsid w:val="00B120F0"/>
    <w:pPr>
      <w:ind w:left="566" w:hanging="283"/>
      <w:jc w:val="both"/>
    </w:pPr>
    <w:rPr>
      <w:sz w:val="20"/>
    </w:rPr>
  </w:style>
  <w:style w:type="paragraph" w:styleId="Llista3">
    <w:name w:val="List 3"/>
    <w:basedOn w:val="Normal"/>
    <w:rsid w:val="00B120F0"/>
    <w:pPr>
      <w:ind w:left="849" w:hanging="283"/>
      <w:jc w:val="both"/>
    </w:pPr>
    <w:rPr>
      <w:sz w:val="20"/>
    </w:rPr>
  </w:style>
  <w:style w:type="paragraph" w:styleId="Llista4">
    <w:name w:val="List 4"/>
    <w:basedOn w:val="Normal"/>
    <w:rsid w:val="00B120F0"/>
    <w:pPr>
      <w:ind w:left="1132" w:hanging="283"/>
      <w:jc w:val="both"/>
    </w:pPr>
    <w:rPr>
      <w:sz w:val="20"/>
    </w:rPr>
  </w:style>
  <w:style w:type="paragraph" w:styleId="Continuacidellista2">
    <w:name w:val="List Continue 2"/>
    <w:basedOn w:val="Normal"/>
    <w:rsid w:val="00B120F0"/>
    <w:pPr>
      <w:spacing w:after="120"/>
      <w:ind w:left="566" w:hanging="357"/>
      <w:jc w:val="both"/>
    </w:pPr>
    <w:rPr>
      <w:sz w:val="20"/>
    </w:rPr>
  </w:style>
  <w:style w:type="paragraph" w:customStyle="1" w:styleId="Textdetaula">
    <w:name w:val="Text de taula"/>
    <w:rsid w:val="00B120F0"/>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B120F0"/>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B120F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B120F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B120F0"/>
    <w:rPr>
      <w:rFonts w:ascii="Arial" w:eastAsia="Times New Roman" w:hAnsi="Arial" w:cs="Times New Roman"/>
      <w:color w:val="000000"/>
      <w:szCs w:val="20"/>
      <w:lang w:eastAsia="es-ES" w:bidi="he-IL"/>
    </w:rPr>
  </w:style>
  <w:style w:type="paragraph" w:styleId="Llistaambpics">
    <w:name w:val="List Bullet"/>
    <w:basedOn w:val="Normal"/>
    <w:rsid w:val="00B120F0"/>
    <w:pPr>
      <w:tabs>
        <w:tab w:val="num" w:pos="360"/>
      </w:tabs>
      <w:ind w:left="360" w:hanging="360"/>
      <w:jc w:val="both"/>
    </w:pPr>
    <w:rPr>
      <w:rFonts w:ascii="Times New Roman" w:hAnsi="Times New Roman"/>
      <w:sz w:val="20"/>
    </w:rPr>
  </w:style>
  <w:style w:type="paragraph" w:styleId="Llistaambpics2">
    <w:name w:val="List Bullet 2"/>
    <w:basedOn w:val="Normal"/>
    <w:rsid w:val="00B120F0"/>
    <w:pPr>
      <w:tabs>
        <w:tab w:val="num" w:pos="643"/>
      </w:tabs>
      <w:ind w:left="643" w:hanging="360"/>
      <w:jc w:val="both"/>
    </w:pPr>
    <w:rPr>
      <w:rFonts w:ascii="Times New Roman" w:hAnsi="Times New Roman"/>
      <w:sz w:val="20"/>
    </w:rPr>
  </w:style>
  <w:style w:type="character" w:customStyle="1" w:styleId="CarCar">
    <w:name w:val="Car Car"/>
    <w:semiHidden/>
    <w:locked/>
    <w:rsid w:val="00B120F0"/>
    <w:rPr>
      <w:rFonts w:ascii="Arial" w:hAnsi="Arial"/>
      <w:snapToGrid w:val="0"/>
      <w:color w:val="000000"/>
      <w:sz w:val="22"/>
      <w:lang w:val="ca-ES" w:eastAsia="es-ES" w:bidi="ar-SA"/>
    </w:rPr>
  </w:style>
  <w:style w:type="paragraph" w:customStyle="1" w:styleId="Prrafodelista1">
    <w:name w:val="Párrafo de lista1"/>
    <w:basedOn w:val="Normal"/>
    <w:qFormat/>
    <w:rsid w:val="00B120F0"/>
    <w:pPr>
      <w:ind w:left="708" w:hanging="357"/>
      <w:jc w:val="both"/>
    </w:pPr>
    <w:rPr>
      <w:rFonts w:ascii="Times New Roman" w:hAnsi="Times New Roman"/>
      <w:sz w:val="20"/>
    </w:rPr>
  </w:style>
  <w:style w:type="character" w:customStyle="1" w:styleId="DepartamentdeJustcia">
    <w:name w:val="Departament de Justícia"/>
    <w:semiHidden/>
    <w:rsid w:val="00B120F0"/>
    <w:rPr>
      <w:color w:val="000000"/>
    </w:rPr>
  </w:style>
  <w:style w:type="table" w:styleId="Taulaambquadrcula">
    <w:name w:val="Table Grid"/>
    <w:basedOn w:val="Taulanormal"/>
    <w:rsid w:val="00B120F0"/>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B120F0"/>
    <w:pPr>
      <w:spacing w:after="160" w:line="240" w:lineRule="exact"/>
      <w:ind w:left="357" w:hanging="357"/>
      <w:jc w:val="both"/>
    </w:pPr>
    <w:rPr>
      <w:szCs w:val="24"/>
      <w:lang w:eastAsia="en-US"/>
    </w:rPr>
  </w:style>
  <w:style w:type="character" w:customStyle="1" w:styleId="BodyTextChar">
    <w:name w:val="Body Text Char"/>
    <w:semiHidden/>
    <w:locked/>
    <w:rsid w:val="00B120F0"/>
    <w:rPr>
      <w:rFonts w:ascii="Arial" w:hAnsi="Arial"/>
      <w:snapToGrid w:val="0"/>
      <w:color w:val="000000"/>
      <w:sz w:val="22"/>
      <w:lang w:val="ca-ES" w:eastAsia="es-ES" w:bidi="ar-SA"/>
    </w:rPr>
  </w:style>
  <w:style w:type="paragraph" w:customStyle="1" w:styleId="Default">
    <w:name w:val="Default"/>
    <w:rsid w:val="00B120F0"/>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B120F0"/>
    <w:rPr>
      <w:b/>
      <w:bCs/>
    </w:rPr>
  </w:style>
  <w:style w:type="character" w:styleId="Enllavisitat">
    <w:name w:val="FollowedHyperlink"/>
    <w:rsid w:val="00B120F0"/>
    <w:rPr>
      <w:color w:val="800080"/>
      <w:u w:val="single"/>
    </w:rPr>
  </w:style>
  <w:style w:type="paragraph" w:customStyle="1" w:styleId="Smboltipog">
    <w:name w:val="Símbol tipog."/>
    <w:rsid w:val="00B120F0"/>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basedOn w:val="Normal"/>
    <w:uiPriority w:val="34"/>
    <w:qFormat/>
    <w:rsid w:val="00B120F0"/>
    <w:pPr>
      <w:ind w:left="720" w:hanging="357"/>
      <w:contextualSpacing/>
      <w:jc w:val="both"/>
    </w:pPr>
    <w:rPr>
      <w:rFonts w:eastAsia="Calibri"/>
      <w:sz w:val="22"/>
      <w:szCs w:val="22"/>
      <w:lang w:eastAsia="en-US"/>
    </w:rPr>
  </w:style>
  <w:style w:type="paragraph" w:styleId="Revisi">
    <w:name w:val="Revision"/>
    <w:hidden/>
    <w:uiPriority w:val="99"/>
    <w:semiHidden/>
    <w:rsid w:val="00B120F0"/>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B120F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B120F0"/>
    <w:rPr>
      <w:rFonts w:ascii="Times New Roman" w:eastAsia="Times New Roman" w:hAnsi="Times New Roman" w:cs="Times New Roman"/>
      <w:sz w:val="20"/>
      <w:szCs w:val="20"/>
      <w:lang w:eastAsia="es-ES"/>
    </w:rPr>
  </w:style>
  <w:style w:type="character" w:styleId="Refernciadenotaapeudepgina">
    <w:name w:val="footnote reference"/>
    <w:uiPriority w:val="99"/>
    <w:rsid w:val="00B120F0"/>
    <w:rPr>
      <w:vertAlign w:val="superscript"/>
    </w:rPr>
  </w:style>
  <w:style w:type="paragraph" w:customStyle="1" w:styleId="Pargrafdellista1">
    <w:name w:val="Paràgraf de llista1"/>
    <w:basedOn w:val="Normal"/>
    <w:uiPriority w:val="99"/>
    <w:rsid w:val="00B120F0"/>
    <w:pPr>
      <w:ind w:left="708" w:hanging="357"/>
      <w:jc w:val="both"/>
    </w:pPr>
    <w:rPr>
      <w:rFonts w:eastAsia="Calibri" w:cs="Arial"/>
      <w:sz w:val="20"/>
    </w:rPr>
  </w:style>
  <w:style w:type="character" w:customStyle="1" w:styleId="displayonly">
    <w:name w:val="display_only"/>
    <w:rsid w:val="00B120F0"/>
  </w:style>
  <w:style w:type="paragraph" w:customStyle="1" w:styleId="Pargrafdellista11">
    <w:name w:val="Paràgraf de llista11"/>
    <w:basedOn w:val="Normal"/>
    <w:uiPriority w:val="99"/>
    <w:rsid w:val="00B120F0"/>
    <w:pPr>
      <w:ind w:left="708" w:hanging="357"/>
      <w:jc w:val="both"/>
    </w:pPr>
    <w:rPr>
      <w:rFonts w:cs="Arial"/>
      <w:sz w:val="20"/>
    </w:rPr>
  </w:style>
  <w:style w:type="paragraph" w:styleId="Sagniadetextindependent2">
    <w:name w:val="Body Text Indent 2"/>
    <w:basedOn w:val="Normal"/>
    <w:link w:val="Sagniadetextindependent2Car"/>
    <w:rsid w:val="00B120F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B120F0"/>
    <w:rPr>
      <w:rFonts w:ascii="Arial" w:eastAsia="Times New Roman" w:hAnsi="Arial" w:cs="Times New Roman"/>
      <w:sz w:val="20"/>
      <w:szCs w:val="20"/>
      <w:lang w:eastAsia="ca-ES"/>
    </w:rPr>
  </w:style>
  <w:style w:type="paragraph" w:styleId="NormalWeb">
    <w:name w:val="Normal (Web)"/>
    <w:basedOn w:val="Normal"/>
    <w:uiPriority w:val="99"/>
    <w:unhideWhenUsed/>
    <w:rsid w:val="00B120F0"/>
    <w:pPr>
      <w:spacing w:before="100" w:beforeAutospacing="1" w:after="100" w:afterAutospacing="1"/>
    </w:pPr>
    <w:rPr>
      <w:rFonts w:ascii="Times New Roman" w:hAnsi="Times New Roman"/>
      <w:szCs w:val="24"/>
    </w:rPr>
  </w:style>
  <w:style w:type="character" w:styleId="mfasi">
    <w:name w:val="Emphasis"/>
    <w:qFormat/>
    <w:rsid w:val="00B120F0"/>
    <w:rPr>
      <w:i/>
      <w:iCs/>
    </w:rPr>
  </w:style>
  <w:style w:type="paragraph" w:styleId="TtoldelIDC">
    <w:name w:val="TOC Heading"/>
    <w:basedOn w:val="Ttol1"/>
    <w:next w:val="Normal"/>
    <w:uiPriority w:val="39"/>
    <w:semiHidden/>
    <w:unhideWhenUsed/>
    <w:qFormat/>
    <w:rsid w:val="00B120F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B120F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B120F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B120F0"/>
    <w:pPr>
      <w:spacing w:after="100" w:line="276" w:lineRule="auto"/>
      <w:ind w:left="440"/>
    </w:pPr>
    <w:rPr>
      <w:rFonts w:ascii="Calibri" w:hAnsi="Calibri"/>
      <w:sz w:val="22"/>
      <w:szCs w:val="22"/>
    </w:rPr>
  </w:style>
  <w:style w:type="paragraph" w:styleId="Ttol">
    <w:name w:val="Title"/>
    <w:basedOn w:val="Normal"/>
    <w:next w:val="Normal"/>
    <w:link w:val="TtolCar"/>
    <w:qFormat/>
    <w:rsid w:val="00B120F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B120F0"/>
    <w:rPr>
      <w:rFonts w:ascii="Cambria" w:eastAsia="Times New Roman" w:hAnsi="Cambria" w:cs="Times New Roman"/>
      <w:b/>
      <w:bCs/>
      <w:kern w:val="28"/>
      <w:sz w:val="32"/>
      <w:szCs w:val="32"/>
      <w:lang w:eastAsia="ca-ES"/>
    </w:rPr>
  </w:style>
  <w:style w:type="character" w:customStyle="1" w:styleId="Estilo11pt">
    <w:name w:val="Estilo 11 pt"/>
    <w:rsid w:val="00B120F0"/>
    <w:rPr>
      <w:sz w:val="20"/>
    </w:rPr>
  </w:style>
  <w:style w:type="character" w:customStyle="1" w:styleId="Estilo11ptNegrita">
    <w:name w:val="Estilo 11 pt Negrita"/>
    <w:rsid w:val="00B120F0"/>
    <w:rPr>
      <w:b/>
      <w:bCs/>
      <w:sz w:val="20"/>
    </w:rPr>
  </w:style>
  <w:style w:type="paragraph" w:customStyle="1" w:styleId="arial">
    <w:name w:val="arial"/>
    <w:basedOn w:val="Normal"/>
    <w:rsid w:val="00B120F0"/>
    <w:rPr>
      <w:sz w:val="20"/>
    </w:rPr>
  </w:style>
  <w:style w:type="character" w:customStyle="1" w:styleId="EstndardCar">
    <w:name w:val="Estàndard Car"/>
    <w:link w:val="Estndard"/>
    <w:rsid w:val="00B120F0"/>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B120F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B120F0"/>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B120F0"/>
    <w:pPr>
      <w:jc w:val="both"/>
    </w:pPr>
    <w:rPr>
      <w:rFonts w:cs="Arial"/>
      <w:color w:val="000000"/>
      <w:sz w:val="20"/>
      <w:lang w:val="en-US" w:eastAsia="es-ES_tradnl"/>
    </w:rPr>
  </w:style>
  <w:style w:type="character" w:customStyle="1" w:styleId="NormalambPuntsCar">
    <w:name w:val="Normal amb Punts Car"/>
    <w:link w:val="NormalambPunts"/>
    <w:rsid w:val="00B120F0"/>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B120F0"/>
    <w:pPr>
      <w:ind w:left="0" w:firstLine="0"/>
      <w:jc w:val="left"/>
    </w:pPr>
    <w:rPr>
      <w:color w:val="auto"/>
    </w:rPr>
  </w:style>
  <w:style w:type="character" w:customStyle="1" w:styleId="EstiloEstndardArialAutomticoCar">
    <w:name w:val="Estilo Estàndard + Arial Automático Car"/>
    <w:link w:val="EstiloEstndardArialAutomtico"/>
    <w:rsid w:val="00B120F0"/>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B120F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B120F0"/>
    <w:rPr>
      <w:rFonts w:ascii="Arial" w:hAnsi="Arial"/>
      <w:b/>
      <w:bCs/>
      <w:lang w:eastAsia="ca-ES"/>
    </w:rPr>
  </w:style>
  <w:style w:type="character" w:customStyle="1" w:styleId="TemadelcomentariCar">
    <w:name w:val="Tema del comentari Car"/>
    <w:basedOn w:val="TextdecomentariCar"/>
    <w:link w:val="Temadelcomentari"/>
    <w:semiHidden/>
    <w:rsid w:val="00B120F0"/>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B120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B120F0"/>
    <w:rPr>
      <w:rFonts w:eastAsiaTheme="minorEastAsia"/>
      <w:color w:val="5A5A5A" w:themeColor="text1" w:themeTint="A5"/>
      <w:spacing w:val="15"/>
      <w:lang w:eastAsia="ca-ES"/>
    </w:rPr>
  </w:style>
  <w:style w:type="table" w:customStyle="1" w:styleId="Taulaambquadrcula1">
    <w:name w:val="Taula amb quadrícula1"/>
    <w:basedOn w:val="Taulanormal"/>
    <w:next w:val="Taulaambquadrcula"/>
    <w:uiPriority w:val="39"/>
    <w:rsid w:val="00B120F0"/>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E768B2"/>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53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mailto:dpd.acdpc@gencat.ca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laiaperea@gencat.cat" TargetMode="External"/><Relationship Id="rId17" Type="http://schemas.openxmlformats.org/officeDocument/2006/relationships/hyperlink" Target="mailto:agenciapatrimoni@gencat.cat" TargetMode="External"/><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hyperlink" Target="http://electronicswatch.org/ew-code-cat_251976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o.acdpc@gencat.ca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fontTable" Target="fontTable.xm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tlbrowser.tsl.website/tools/" TargetMode="External"/><Relationship Id="rId1" Type="http://schemas.openxmlformats.org/officeDocument/2006/relationships/hyperlink" Target="https://www.boe.es/diario_boe/txt.php?id=BOE-A-2023-172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B0B8-19EC-4831-A030-BA0B2A94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30255</Words>
  <Characters>172456</Characters>
  <Application>Microsoft Office Word</Application>
  <DocSecurity>0</DocSecurity>
  <Lines>1437</Lines>
  <Paragraphs>404</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202307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Pérez Orri, Mireia</cp:lastModifiedBy>
  <cp:revision>2</cp:revision>
  <dcterms:created xsi:type="dcterms:W3CDTF">2023-11-20T12:51:00Z</dcterms:created>
  <dcterms:modified xsi:type="dcterms:W3CDTF">2023-11-20T12:51:00Z</dcterms:modified>
</cp:coreProperties>
</file>