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993CC" w14:textId="10C8B057" w:rsidR="000A7D07" w:rsidRPr="00357D11" w:rsidRDefault="000A7D07" w:rsidP="00024C54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 xml:space="preserve">ANNEX </w:t>
      </w:r>
      <w:r w:rsidR="00606116">
        <w:rPr>
          <w:rFonts w:ascii="Arial" w:eastAsia="Arial Unicode MS" w:hAnsi="Arial" w:cs="Arial"/>
          <w:b/>
          <w:lang w:val="ca-ES"/>
        </w:rPr>
        <w:t>A</w:t>
      </w:r>
      <w:r w:rsidRPr="00357D11">
        <w:rPr>
          <w:rFonts w:ascii="Arial" w:eastAsia="Arial Unicode MS" w:hAnsi="Arial" w:cs="Arial"/>
          <w:b/>
          <w:lang w:val="ca-ES"/>
        </w:rPr>
        <w:t xml:space="preserve"> – MODEL D’OFERTA (SOBRE 3)</w:t>
      </w:r>
    </w:p>
    <w:p w14:paraId="07048E44" w14:textId="2DA97C7A" w:rsidR="00DC6732" w:rsidRDefault="00606116" w:rsidP="00DC6732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</w:t>
      </w:r>
      <w:r w:rsidR="000B74C1">
        <w:rPr>
          <w:rFonts w:ascii="Arial" w:eastAsia="Arial Unicode MS" w:hAnsi="Arial" w:cs="Arial"/>
          <w:b/>
          <w:i/>
          <w:lang w:val="ca-ES"/>
        </w:rPr>
        <w:t>12000234</w:t>
      </w:r>
      <w:r w:rsidR="008E45F8" w:rsidRPr="008E45F8">
        <w:rPr>
          <w:rFonts w:ascii="Arial" w:eastAsia="Arial Unicode MS" w:hAnsi="Arial" w:cs="Arial"/>
          <w:b/>
          <w:i/>
          <w:lang w:val="ca-ES"/>
        </w:rPr>
        <w:t xml:space="preserve"> </w:t>
      </w:r>
      <w:r w:rsidR="00F35E95">
        <w:rPr>
          <w:rFonts w:ascii="Arial" w:eastAsia="Arial Unicode MS" w:hAnsi="Arial" w:cs="Arial"/>
          <w:b/>
          <w:i/>
          <w:lang w:val="ca-ES"/>
        </w:rPr>
        <w:t xml:space="preserve">- </w:t>
      </w:r>
      <w:r w:rsidR="00F35E95" w:rsidRPr="00F35E95"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DD20B3">
        <w:rPr>
          <w:rFonts w:ascii="Arial" w:eastAsia="Arial Unicode MS" w:hAnsi="Arial" w:cs="Arial"/>
          <w:b/>
          <w:i/>
          <w:lang w:val="ca-ES"/>
        </w:rPr>
        <w:t>2</w:t>
      </w:r>
      <w:r w:rsidR="00F35E95" w:rsidRPr="00F35E95">
        <w:rPr>
          <w:rFonts w:ascii="Arial" w:eastAsia="Arial Unicode MS" w:hAnsi="Arial" w:cs="Arial"/>
          <w:b/>
          <w:i/>
          <w:lang w:val="ca-ES"/>
        </w:rPr>
        <w:t xml:space="preserve"> Recanvi vehicle aturat </w:t>
      </w:r>
      <w:r w:rsidR="000B74C1">
        <w:rPr>
          <w:rFonts w:ascii="Arial" w:eastAsia="Arial Unicode MS" w:hAnsi="Arial" w:cs="Arial"/>
          <w:b/>
          <w:i/>
          <w:lang w:val="ca-ES"/>
        </w:rPr>
        <w:t>IRIZAR</w:t>
      </w:r>
      <w:r w:rsidR="00F35E95">
        <w:rPr>
          <w:rFonts w:ascii="Arial" w:eastAsia="Arial Unicode MS" w:hAnsi="Arial" w:cs="Arial"/>
          <w:b/>
          <w:i/>
          <w:lang w:val="ca-ES"/>
        </w:rPr>
        <w:t>)</w:t>
      </w:r>
    </w:p>
    <w:p w14:paraId="3EE62313" w14:textId="77777777" w:rsidR="00DC6732" w:rsidRPr="00DC6732" w:rsidRDefault="00DC6732" w:rsidP="00DC6732">
      <w:pPr>
        <w:spacing w:line="276" w:lineRule="auto"/>
        <w:jc w:val="center"/>
        <w:rPr>
          <w:rFonts w:ascii="Arial" w:eastAsia="Arial Unicode MS" w:hAnsi="Arial" w:cs="Arial"/>
          <w:b/>
          <w:i/>
          <w:sz w:val="16"/>
          <w:lang w:val="ca-ES"/>
        </w:rPr>
      </w:pPr>
    </w:p>
    <w:p w14:paraId="66ECE570" w14:textId="0F482779" w:rsidR="00DD20B3" w:rsidRPr="000B74C1" w:rsidRDefault="000A7D07" w:rsidP="00CD14C7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  <w:r w:rsidRPr="000B74C1">
        <w:rPr>
          <w:rFonts w:ascii="Arial" w:hAnsi="Arial" w:cs="Arial"/>
          <w:sz w:val="18"/>
          <w:szCs w:val="18"/>
          <w:lang w:val="ca-ES"/>
        </w:rPr>
        <w:t xml:space="preserve">El </w:t>
      </w:r>
      <w:r w:rsidR="008F73E3" w:rsidRPr="000B74C1">
        <w:rPr>
          <w:rFonts w:ascii="Arial" w:hAnsi="Arial" w:cs="Arial"/>
          <w:sz w:val="18"/>
          <w:szCs w:val="18"/>
          <w:lang w:val="ca-ES"/>
        </w:rPr>
        <w:t xml:space="preserve">sotasignat </w:t>
      </w:r>
      <w:r w:rsidR="008F73E3" w:rsidRPr="000B74C1">
        <w:rPr>
          <w:rFonts w:ascii="Arial" w:hAnsi="Arial" w:cs="Arial"/>
          <w:b/>
          <w:sz w:val="18"/>
          <w:szCs w:val="18"/>
          <w:lang w:val="ca-ES"/>
        </w:rPr>
        <w:t>________________</w:t>
      </w:r>
      <w:r w:rsidR="008F73E3" w:rsidRPr="000B74C1">
        <w:rPr>
          <w:rFonts w:ascii="Arial" w:hAnsi="Arial" w:cs="Arial"/>
          <w:sz w:val="18"/>
          <w:szCs w:val="18"/>
          <w:lang w:val="ca-ES"/>
        </w:rPr>
        <w:t xml:space="preserve">, amb DNI </w:t>
      </w:r>
      <w:r w:rsidR="008F73E3" w:rsidRPr="000B74C1">
        <w:rPr>
          <w:rFonts w:ascii="Arial" w:hAnsi="Arial" w:cs="Arial"/>
          <w:b/>
          <w:sz w:val="18"/>
          <w:szCs w:val="18"/>
          <w:lang w:val="ca-ES"/>
        </w:rPr>
        <w:t>______________</w:t>
      </w:r>
      <w:r w:rsidR="008F73E3" w:rsidRPr="000B74C1">
        <w:rPr>
          <w:rFonts w:ascii="Arial" w:hAnsi="Arial" w:cs="Arial"/>
          <w:sz w:val="18"/>
          <w:szCs w:val="18"/>
          <w:lang w:val="ca-ES"/>
        </w:rPr>
        <w:t xml:space="preserve"> actuant en nom </w:t>
      </w:r>
      <w:r w:rsidR="008F73E3" w:rsidRPr="000B74C1">
        <w:rPr>
          <w:rFonts w:ascii="Arial" w:hAnsi="Arial" w:cs="Arial"/>
          <w:b/>
          <w:sz w:val="18"/>
          <w:szCs w:val="18"/>
          <w:u w:val="single"/>
          <w:lang w:val="ca-ES"/>
        </w:rPr>
        <w:t>[indiqueu “propi” o la denominació de l’empresa a qui representa i el seu NIF]</w:t>
      </w:r>
      <w:r w:rsidR="008F73E3" w:rsidRPr="000B74C1">
        <w:rPr>
          <w:rFonts w:ascii="Arial" w:hAnsi="Arial" w:cs="Arial"/>
          <w:sz w:val="18"/>
          <w:szCs w:val="18"/>
          <w:lang w:val="ca-ES"/>
        </w:rPr>
        <w:t xml:space="preserve">, assabentat de l’anunci de licitació del Contracte </w:t>
      </w:r>
      <w:r w:rsidR="008F73E3" w:rsidRPr="000B74C1">
        <w:rPr>
          <w:rFonts w:ascii="Arial" w:hAnsi="Arial" w:cs="Arial"/>
          <w:b/>
          <w:sz w:val="18"/>
          <w:szCs w:val="18"/>
          <w:u w:val="single"/>
          <w:lang w:val="ca-ES"/>
        </w:rPr>
        <w:t>[introduïu el</w:t>
      </w:r>
      <w:r w:rsidR="0031285A" w:rsidRPr="000B74C1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títol que figura a</w:t>
      </w:r>
      <w:r w:rsidR="003D106C" w:rsidRPr="000B74C1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l’Apartat </w:t>
      </w:r>
      <w:r w:rsidR="0031285A" w:rsidRPr="000B74C1">
        <w:rPr>
          <w:rFonts w:ascii="Arial" w:hAnsi="Arial" w:cs="Arial"/>
          <w:b/>
          <w:sz w:val="18"/>
          <w:szCs w:val="18"/>
          <w:u w:val="single"/>
          <w:lang w:val="ca-ES"/>
        </w:rPr>
        <w:t>B</w:t>
      </w:r>
      <w:r w:rsidR="00357D11" w:rsidRPr="000B74C1">
        <w:rPr>
          <w:rFonts w:ascii="Arial" w:eastAsia="Arial Unicode MS" w:hAnsi="Arial" w:cs="Arial"/>
          <w:b/>
          <w:sz w:val="18"/>
          <w:szCs w:val="18"/>
          <w:u w:val="single"/>
          <w:lang w:val="ca-ES"/>
        </w:rPr>
        <w:t xml:space="preserve"> </w:t>
      </w:r>
      <w:r w:rsidR="008F73E3" w:rsidRPr="000B74C1">
        <w:rPr>
          <w:rFonts w:ascii="Arial" w:hAnsi="Arial" w:cs="Arial"/>
          <w:b/>
          <w:sz w:val="18"/>
          <w:szCs w:val="18"/>
          <w:u w:val="single"/>
          <w:lang w:val="ca-ES"/>
        </w:rPr>
        <w:t>del Quadre de característiques]</w:t>
      </w:r>
      <w:r w:rsidR="008F73E3" w:rsidRPr="000B74C1">
        <w:rPr>
          <w:rFonts w:ascii="Arial" w:hAnsi="Arial" w:cs="Arial"/>
          <w:sz w:val="18"/>
          <w:szCs w:val="18"/>
          <w:lang w:val="ca-ES"/>
        </w:rPr>
        <w:t xml:space="preserve"> (expedient número </w:t>
      </w:r>
      <w:r w:rsidR="008F73E3" w:rsidRPr="000B74C1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[indiqueu el número d’expedient que figura </w:t>
      </w:r>
      <w:r w:rsidR="003D106C" w:rsidRPr="000B74C1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a </w:t>
      </w:r>
      <w:r w:rsidR="0031285A" w:rsidRPr="000B74C1">
        <w:rPr>
          <w:rFonts w:ascii="Arial" w:hAnsi="Arial" w:cs="Arial"/>
          <w:b/>
          <w:sz w:val="18"/>
          <w:szCs w:val="18"/>
          <w:u w:val="single"/>
          <w:lang w:val="ca-ES"/>
        </w:rPr>
        <w:t>l’apartat B</w:t>
      </w:r>
      <w:r w:rsidR="003D106C" w:rsidRPr="000B74C1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 </w:t>
      </w:r>
      <w:r w:rsidR="008F73E3" w:rsidRPr="000B74C1">
        <w:rPr>
          <w:rFonts w:ascii="Arial" w:hAnsi="Arial" w:cs="Arial"/>
          <w:b/>
          <w:sz w:val="18"/>
          <w:szCs w:val="18"/>
          <w:u w:val="single"/>
          <w:lang w:val="ca-ES"/>
        </w:rPr>
        <w:t>del Quadre de característiques]</w:t>
      </w:r>
      <w:r w:rsidR="008F73E3" w:rsidRPr="000B74C1">
        <w:rPr>
          <w:rFonts w:ascii="Arial" w:hAnsi="Arial" w:cs="Arial"/>
          <w:sz w:val="18"/>
          <w:szCs w:val="18"/>
          <w:lang w:val="ca-ES"/>
        </w:rPr>
        <w:t>), i de les condicions i requisits que s’exigeixen per a l’adjudicació de dit Contracte</w:t>
      </w:r>
      <w:r w:rsidRPr="000B74C1">
        <w:rPr>
          <w:rFonts w:ascii="Arial" w:hAnsi="Arial" w:cs="Arial"/>
          <w:sz w:val="18"/>
          <w:szCs w:val="18"/>
          <w:lang w:val="ca-ES"/>
        </w:rPr>
        <w:t xml:space="preserve">, es compromet </w:t>
      </w:r>
      <w:r w:rsidRPr="000B74C1">
        <w:rPr>
          <w:rFonts w:ascii="Arial" w:hAnsi="Arial" w:cs="Arial"/>
          <w:b/>
          <w:sz w:val="18"/>
          <w:szCs w:val="18"/>
          <w:u w:val="single"/>
          <w:lang w:val="ca-ES"/>
        </w:rPr>
        <w:t>[indiqueu “en nom propi” o “en nom de l’empresa a qui representa”</w:t>
      </w:r>
      <w:r w:rsidRPr="000B74C1">
        <w:rPr>
          <w:rFonts w:ascii="Arial" w:hAnsi="Arial" w:cs="Arial"/>
          <w:b/>
          <w:sz w:val="18"/>
          <w:szCs w:val="18"/>
          <w:lang w:val="ca-ES"/>
        </w:rPr>
        <w:t>]</w:t>
      </w:r>
      <w:r w:rsidRPr="000B74C1">
        <w:rPr>
          <w:rFonts w:ascii="Arial" w:hAnsi="Arial" w:cs="Arial"/>
          <w:sz w:val="18"/>
          <w:szCs w:val="18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1496"/>
      </w:tblGrid>
      <w:tr w:rsidR="00DD20B3" w:rsidRPr="000B74C1" w14:paraId="33185218" w14:textId="77777777" w:rsidTr="00320884"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325DA3" w14:textId="78145E76" w:rsidR="00DD20B3" w:rsidRPr="000B74C1" w:rsidRDefault="00DD20B3" w:rsidP="0032088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0B74C1">
              <w:rPr>
                <w:rFonts w:ascii="Arial" w:hAnsi="Arial" w:cs="Arial"/>
                <w:b/>
                <w:sz w:val="18"/>
                <w:szCs w:val="18"/>
                <w:lang w:val="ca-ES"/>
              </w:rPr>
              <w:t>Preu  ofert Annex 1 – Lot 2</w:t>
            </w:r>
          </w:p>
        </w:tc>
        <w:tc>
          <w:tcPr>
            <w:tcW w:w="0" w:type="auto"/>
            <w:vAlign w:val="center"/>
          </w:tcPr>
          <w:p w14:paraId="743F1512" w14:textId="5A4819AD" w:rsidR="00DD20B3" w:rsidRPr="000B74C1" w:rsidRDefault="00DD20B3" w:rsidP="0032088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 w:rsidRPr="000B74C1">
              <w:rPr>
                <w:rFonts w:ascii="Arial" w:hAnsi="Arial" w:cs="Arial"/>
                <w:b/>
                <w:sz w:val="18"/>
                <w:szCs w:val="18"/>
                <w:lang w:val="ca-ES"/>
              </w:rPr>
              <w:t xml:space="preserve">Import total(€)* </w:t>
            </w:r>
          </w:p>
        </w:tc>
      </w:tr>
      <w:tr w:rsidR="00DD20B3" w:rsidRPr="000B74C1" w14:paraId="6A64D3BD" w14:textId="77777777" w:rsidTr="003208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12349E" w14:textId="77777777" w:rsidR="00DD20B3" w:rsidRPr="000B74C1" w:rsidRDefault="00DD20B3" w:rsidP="00320884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B74C1">
              <w:rPr>
                <w:rFonts w:ascii="Arial" w:hAnsi="Arial" w:cs="Arial"/>
                <w:sz w:val="18"/>
                <w:szCs w:val="18"/>
                <w:lang w:val="ca-ES"/>
              </w:rPr>
              <w:t>Recanvis generals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0795955" w14:textId="77777777" w:rsidR="00DD20B3" w:rsidRPr="000B74C1" w:rsidRDefault="00DD20B3" w:rsidP="00320884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DD20B3" w:rsidRPr="000B74C1" w14:paraId="0B915550" w14:textId="77777777" w:rsidTr="00320884">
        <w:tc>
          <w:tcPr>
            <w:tcW w:w="0" w:type="auto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1BECE7" w14:textId="77777777" w:rsidR="00DD20B3" w:rsidRPr="000B74C1" w:rsidRDefault="00DD20B3" w:rsidP="00320884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B74C1">
              <w:rPr>
                <w:rFonts w:ascii="Arial" w:hAnsi="Arial" w:cs="Arial"/>
                <w:sz w:val="18"/>
                <w:szCs w:val="18"/>
                <w:lang w:val="ca-ES"/>
              </w:rPr>
              <w:t>Import d’IVA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5C1B54" w14:textId="77777777" w:rsidR="00DD20B3" w:rsidRPr="000B74C1" w:rsidRDefault="00DD20B3" w:rsidP="00320884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DD20B3" w:rsidRPr="000B74C1" w14:paraId="4BDB5BCA" w14:textId="77777777" w:rsidTr="00320884">
        <w:tc>
          <w:tcPr>
            <w:tcW w:w="0" w:type="auto"/>
            <w:tcBorders>
              <w:top w:val="nil"/>
            </w:tcBorders>
            <w:vAlign w:val="center"/>
          </w:tcPr>
          <w:p w14:paraId="618291D6" w14:textId="77777777" w:rsidR="00DD20B3" w:rsidRPr="000B74C1" w:rsidRDefault="00DD20B3" w:rsidP="00320884">
            <w:pPr>
              <w:jc w:val="righ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0B74C1">
              <w:rPr>
                <w:rFonts w:ascii="Arial" w:hAnsi="Arial" w:cs="Arial"/>
                <w:sz w:val="18"/>
                <w:szCs w:val="18"/>
                <w:lang w:val="ca-ES"/>
              </w:rPr>
              <w:t>*Import total (IVA inclòs)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1AC49" w14:textId="77777777" w:rsidR="00DD20B3" w:rsidRPr="000B74C1" w:rsidRDefault="00DD20B3" w:rsidP="00320884">
            <w:pPr>
              <w:jc w:val="left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6C57C453" w14:textId="7E1385DB" w:rsidR="00DD20B3" w:rsidRPr="000B74C1" w:rsidRDefault="00DD20B3" w:rsidP="00CD14C7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</w:p>
    <w:p w14:paraId="4E031D5E" w14:textId="688A6DE5" w:rsidR="00DD20B3" w:rsidRPr="000B74C1" w:rsidRDefault="00DD20B3" w:rsidP="00CD14C7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</w:p>
    <w:p w14:paraId="21A6E6B9" w14:textId="1AEE1CB4" w:rsidR="00DD20B3" w:rsidRPr="000B74C1" w:rsidRDefault="00DD20B3" w:rsidP="00CD14C7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</w:p>
    <w:p w14:paraId="3BCFE288" w14:textId="77777777" w:rsidR="00DD20B3" w:rsidRPr="000B74C1" w:rsidRDefault="00DD20B3" w:rsidP="00CD14C7">
      <w:pPr>
        <w:spacing w:line="360" w:lineRule="auto"/>
        <w:rPr>
          <w:rFonts w:ascii="Arial" w:hAnsi="Arial" w:cs="Arial"/>
          <w:sz w:val="18"/>
          <w:szCs w:val="18"/>
          <w:lang w:val="ca-ES"/>
        </w:rPr>
      </w:pPr>
    </w:p>
    <w:p w14:paraId="2EC3E555" w14:textId="616178BA" w:rsidR="00DD20B3" w:rsidRDefault="00DD20B3" w:rsidP="00DD20B3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0B74C1">
        <w:rPr>
          <w:rFonts w:ascii="Arial" w:hAnsi="Arial" w:cs="Arial"/>
          <w:sz w:val="18"/>
          <w:szCs w:val="18"/>
          <w:lang w:val="ca-ES"/>
        </w:rPr>
        <w:t xml:space="preserve">*L’import indicat a aquest annex ha de coincidir amb el total calculat a </w:t>
      </w:r>
      <w:r w:rsidR="00DE4DAA" w:rsidRPr="000B74C1">
        <w:rPr>
          <w:rFonts w:ascii="Arial" w:hAnsi="Arial" w:cs="Arial"/>
          <w:sz w:val="18"/>
          <w:szCs w:val="18"/>
          <w:lang w:val="ca-ES"/>
        </w:rPr>
        <w:t>l’Excel</w:t>
      </w:r>
      <w:r w:rsidRPr="000B74C1">
        <w:rPr>
          <w:rFonts w:ascii="Arial" w:hAnsi="Arial" w:cs="Arial"/>
          <w:sz w:val="18"/>
          <w:szCs w:val="18"/>
          <w:lang w:val="ca-ES"/>
        </w:rPr>
        <w:t xml:space="preserve"> “Annex 1 – Lot 2 ”.</w:t>
      </w:r>
    </w:p>
    <w:p w14:paraId="15CD22E4" w14:textId="186596C5" w:rsidR="00EE2D11" w:rsidRPr="00EE2D11" w:rsidRDefault="00EE2D11" w:rsidP="00DD20B3">
      <w:pPr>
        <w:pStyle w:val="Prrafodelista"/>
        <w:numPr>
          <w:ilvl w:val="0"/>
          <w:numId w:val="86"/>
        </w:numPr>
        <w:tabs>
          <w:tab w:val="left" w:pos="540"/>
        </w:tabs>
        <w:spacing w:after="0"/>
        <w:jc w:val="left"/>
        <w:rPr>
          <w:rFonts w:ascii="Arial" w:hAnsi="Arial" w:cs="Arial"/>
          <w:i/>
          <w:sz w:val="16"/>
          <w:szCs w:val="16"/>
          <w:lang w:val="ca-ES"/>
        </w:rPr>
      </w:pPr>
      <w:r w:rsidRPr="00EE2D11">
        <w:rPr>
          <w:rFonts w:ascii="Arial" w:hAnsi="Arial" w:cs="Arial"/>
          <w:b/>
          <w:sz w:val="18"/>
          <w:lang w:val="ca-ES"/>
        </w:rPr>
        <w:t>Número total de codis oferts:</w:t>
      </w:r>
      <w:r w:rsidR="00BF1A1A">
        <w:rPr>
          <w:rFonts w:ascii="Arial" w:hAnsi="Arial" w:cs="Arial"/>
          <w:sz w:val="18"/>
          <w:lang w:val="ca-ES"/>
        </w:rPr>
        <w:t xml:space="preserve"> </w:t>
      </w:r>
      <w:r w:rsidRPr="00EE2D11">
        <w:rPr>
          <w:rFonts w:ascii="Arial" w:hAnsi="Arial" w:cs="Arial"/>
          <w:sz w:val="18"/>
          <w:lang w:val="ca-ES"/>
        </w:rPr>
        <w:t xml:space="preserve">___.  </w:t>
      </w:r>
      <w:r w:rsidRPr="00EE2D11">
        <w:rPr>
          <w:rFonts w:ascii="Arial" w:hAnsi="Arial" w:cs="Arial"/>
          <w:i/>
          <w:sz w:val="14"/>
          <w:szCs w:val="16"/>
          <w:lang w:val="ca-ES"/>
        </w:rPr>
        <w:t>(S’han d’oferir un mínim de 1</w:t>
      </w:r>
      <w:r>
        <w:rPr>
          <w:rFonts w:ascii="Arial" w:hAnsi="Arial" w:cs="Arial"/>
          <w:i/>
          <w:sz w:val="14"/>
          <w:szCs w:val="16"/>
          <w:lang w:val="ca-ES"/>
        </w:rPr>
        <w:t>3</w:t>
      </w:r>
      <w:r w:rsidRPr="00EE2D11">
        <w:rPr>
          <w:rFonts w:ascii="Arial" w:hAnsi="Arial" w:cs="Arial"/>
          <w:i/>
          <w:sz w:val="14"/>
          <w:szCs w:val="16"/>
          <w:lang w:val="ca-ES"/>
        </w:rPr>
        <w:t xml:space="preserve"> dels codis)</w:t>
      </w:r>
    </w:p>
    <w:p w14:paraId="4F340456" w14:textId="77777777" w:rsidR="00EE2D11" w:rsidRPr="00EE2D11" w:rsidRDefault="00EE2D11" w:rsidP="00EE2D11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360"/>
        <w:jc w:val="left"/>
        <w:rPr>
          <w:rFonts w:ascii="Arial" w:hAnsi="Arial" w:cs="Arial"/>
          <w:i/>
          <w:sz w:val="16"/>
          <w:szCs w:val="16"/>
          <w:lang w:val="ca-ES"/>
        </w:rPr>
      </w:pPr>
    </w:p>
    <w:p w14:paraId="03EA80F9" w14:textId="694E4422" w:rsidR="00606116" w:rsidRPr="000B74C1" w:rsidRDefault="00F35E95" w:rsidP="00F35E95">
      <w:pPr>
        <w:pStyle w:val="Prrafodelista"/>
        <w:numPr>
          <w:ilvl w:val="0"/>
          <w:numId w:val="82"/>
        </w:num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0B74C1">
        <w:rPr>
          <w:rFonts w:ascii="Arial" w:hAnsi="Arial" w:cs="Arial"/>
          <w:b/>
          <w:sz w:val="18"/>
          <w:szCs w:val="18"/>
          <w:lang w:val="ca-ES"/>
        </w:rPr>
        <w:t xml:space="preserve">Capacitat d’entregar el material urgent al Magatzem Central de TMB en un termini màxim de </w:t>
      </w:r>
      <w:r w:rsidR="00DD20B3" w:rsidRPr="000B74C1">
        <w:rPr>
          <w:rFonts w:ascii="Arial" w:hAnsi="Arial" w:cs="Arial"/>
          <w:b/>
          <w:sz w:val="18"/>
          <w:szCs w:val="18"/>
          <w:lang w:val="ca-ES"/>
        </w:rPr>
        <w:t>8</w:t>
      </w:r>
      <w:r w:rsidRPr="000B74C1">
        <w:rPr>
          <w:rFonts w:ascii="Arial" w:hAnsi="Arial" w:cs="Arial"/>
          <w:b/>
          <w:sz w:val="18"/>
          <w:szCs w:val="18"/>
          <w:lang w:val="ca-ES"/>
        </w:rPr>
        <w:t>h</w:t>
      </w:r>
      <w:r w:rsidRPr="000B74C1">
        <w:rPr>
          <w:sz w:val="18"/>
          <w:szCs w:val="18"/>
        </w:rPr>
        <w:t xml:space="preserve"> </w:t>
      </w:r>
      <w:r w:rsidRPr="000B74C1">
        <w:rPr>
          <w:rFonts w:ascii="Arial" w:hAnsi="Arial" w:cs="Arial"/>
          <w:b/>
          <w:sz w:val="18"/>
          <w:szCs w:val="18"/>
          <w:lang w:val="ca-ES"/>
        </w:rPr>
        <w:t>per a les comandes enviades fins a les 9.00h i sempre que l’adjudicatari confirmi la tinença d’estoc al magatzem.</w:t>
      </w:r>
      <w:r w:rsidR="00606116" w:rsidRPr="000B74C1">
        <w:rPr>
          <w:rFonts w:ascii="Arial" w:hAnsi="Arial" w:cs="Arial"/>
          <w:sz w:val="18"/>
          <w:szCs w:val="18"/>
          <w:lang w:val="ca-ES"/>
        </w:rPr>
        <w:t xml:space="preserve">: </w:t>
      </w:r>
    </w:p>
    <w:p w14:paraId="4769056A" w14:textId="239CC144" w:rsidR="00F35E95" w:rsidRPr="000B74C1" w:rsidRDefault="00F35E95" w:rsidP="00F35E95">
      <w:pPr>
        <w:pStyle w:val="Prrafodelista"/>
        <w:widowControl w:val="0"/>
        <w:numPr>
          <w:ilvl w:val="0"/>
          <w:numId w:val="83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0B74C1">
        <w:rPr>
          <w:rFonts w:ascii="Arial" w:hAnsi="Arial" w:cs="Arial"/>
          <w:sz w:val="18"/>
          <w:szCs w:val="18"/>
          <w:lang w:val="ca-ES"/>
        </w:rPr>
        <w:t xml:space="preserve">Termini de </w:t>
      </w:r>
      <w:r w:rsidR="00DD20B3" w:rsidRPr="000B74C1">
        <w:rPr>
          <w:rFonts w:ascii="Arial" w:hAnsi="Arial" w:cs="Arial"/>
          <w:sz w:val="18"/>
          <w:szCs w:val="18"/>
          <w:lang w:val="ca-ES"/>
        </w:rPr>
        <w:t>6</w:t>
      </w:r>
      <w:r w:rsidRPr="000B74C1">
        <w:rPr>
          <w:rFonts w:ascii="Arial" w:hAnsi="Arial" w:cs="Arial"/>
          <w:sz w:val="18"/>
          <w:szCs w:val="18"/>
          <w:lang w:val="ca-ES"/>
        </w:rPr>
        <w:t>h</w:t>
      </w:r>
      <w:r w:rsidRPr="000B74C1">
        <w:rPr>
          <w:rFonts w:ascii="Arial" w:hAnsi="Arial" w:cs="Arial"/>
          <w:sz w:val="18"/>
          <w:szCs w:val="18"/>
          <w:lang w:val="ca-ES"/>
        </w:rPr>
        <w:tab/>
      </w:r>
      <w:r w:rsidRPr="000B74C1">
        <w:rPr>
          <w:rFonts w:ascii="Arial" w:hAnsi="Arial" w:cs="Arial"/>
          <w:sz w:val="18"/>
          <w:szCs w:val="18"/>
          <w:lang w:val="ca-ES"/>
        </w:rPr>
        <w:tab/>
      </w:r>
      <w:r w:rsidRPr="000B74C1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157943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4C1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68AD06E2" w14:textId="07F271B5" w:rsidR="00F35E95" w:rsidRPr="000B74C1" w:rsidRDefault="00F35E95" w:rsidP="00F35E95">
      <w:pPr>
        <w:pStyle w:val="Prrafodelista"/>
        <w:widowControl w:val="0"/>
        <w:numPr>
          <w:ilvl w:val="0"/>
          <w:numId w:val="83"/>
        </w:numPr>
        <w:tabs>
          <w:tab w:val="left" w:pos="1602"/>
        </w:tabs>
        <w:autoSpaceDE w:val="0"/>
        <w:autoSpaceDN w:val="0"/>
        <w:spacing w:after="0" w:line="272" w:lineRule="exact"/>
        <w:jc w:val="left"/>
        <w:rPr>
          <w:rFonts w:ascii="Arial" w:hAnsi="Arial" w:cs="Arial"/>
          <w:sz w:val="18"/>
          <w:szCs w:val="18"/>
          <w:lang w:val="ca-ES"/>
        </w:rPr>
      </w:pPr>
      <w:r w:rsidRPr="000B74C1">
        <w:rPr>
          <w:rFonts w:ascii="Arial" w:hAnsi="Arial" w:cs="Arial"/>
          <w:sz w:val="18"/>
          <w:szCs w:val="18"/>
          <w:lang w:val="ca-ES"/>
        </w:rPr>
        <w:t xml:space="preserve">Termini de </w:t>
      </w:r>
      <w:r w:rsidR="00DD20B3" w:rsidRPr="000B74C1">
        <w:rPr>
          <w:rFonts w:ascii="Arial" w:hAnsi="Arial" w:cs="Arial"/>
          <w:sz w:val="18"/>
          <w:szCs w:val="18"/>
          <w:lang w:val="ca-ES"/>
        </w:rPr>
        <w:t>8</w:t>
      </w:r>
      <w:r w:rsidRPr="000B74C1">
        <w:rPr>
          <w:rFonts w:ascii="Arial" w:hAnsi="Arial" w:cs="Arial"/>
          <w:sz w:val="18"/>
          <w:szCs w:val="18"/>
          <w:lang w:val="ca-ES"/>
        </w:rPr>
        <w:t>h</w:t>
      </w:r>
      <w:r w:rsidRPr="000B74C1">
        <w:rPr>
          <w:rFonts w:ascii="Arial" w:hAnsi="Arial" w:cs="Arial"/>
          <w:sz w:val="18"/>
          <w:szCs w:val="18"/>
          <w:lang w:val="ca-ES"/>
        </w:rPr>
        <w:tab/>
      </w:r>
      <w:r w:rsidRPr="000B74C1">
        <w:rPr>
          <w:rFonts w:ascii="Arial" w:hAnsi="Arial" w:cs="Arial"/>
          <w:sz w:val="18"/>
          <w:szCs w:val="18"/>
          <w:lang w:val="ca-ES"/>
        </w:rPr>
        <w:tab/>
      </w:r>
      <w:r w:rsidRPr="000B74C1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169742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4C1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687EA7F7" w14:textId="77777777" w:rsidR="00F35E95" w:rsidRPr="000B74C1" w:rsidRDefault="00F35E95" w:rsidP="00F35E95">
      <w:pPr>
        <w:pStyle w:val="Prrafodelista"/>
        <w:widowControl w:val="0"/>
        <w:numPr>
          <w:ilvl w:val="0"/>
          <w:numId w:val="0"/>
        </w:numPr>
        <w:tabs>
          <w:tab w:val="left" w:pos="1602"/>
        </w:tabs>
        <w:autoSpaceDE w:val="0"/>
        <w:autoSpaceDN w:val="0"/>
        <w:spacing w:after="0" w:line="272" w:lineRule="exact"/>
        <w:ind w:left="360"/>
        <w:jc w:val="left"/>
        <w:rPr>
          <w:rFonts w:ascii="Arial" w:hAnsi="Arial" w:cs="Arial"/>
          <w:sz w:val="18"/>
          <w:szCs w:val="18"/>
          <w:lang w:val="ca-ES"/>
        </w:rPr>
      </w:pPr>
    </w:p>
    <w:p w14:paraId="2C431246" w14:textId="77777777" w:rsidR="00606116" w:rsidRPr="000B74C1" w:rsidRDefault="00606116" w:rsidP="00606116">
      <w:pPr>
        <w:widowControl w:val="0"/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18"/>
          <w:szCs w:val="18"/>
          <w:lang w:val="ca-ES"/>
        </w:rPr>
      </w:pPr>
    </w:p>
    <w:p w14:paraId="47277F47" w14:textId="24BA568C" w:rsidR="00606116" w:rsidRPr="000B74C1" w:rsidRDefault="00606116" w:rsidP="00F35E95">
      <w:pPr>
        <w:pStyle w:val="Prrafodelista"/>
        <w:widowControl w:val="0"/>
        <w:numPr>
          <w:ilvl w:val="0"/>
          <w:numId w:val="82"/>
        </w:numPr>
        <w:tabs>
          <w:tab w:val="left" w:pos="882"/>
        </w:tabs>
        <w:autoSpaceDE w:val="0"/>
        <w:autoSpaceDN w:val="0"/>
        <w:spacing w:after="0"/>
        <w:rPr>
          <w:rFonts w:ascii="Arial" w:hAnsi="Arial" w:cs="Arial"/>
          <w:sz w:val="18"/>
          <w:szCs w:val="18"/>
          <w:lang w:val="ca-ES"/>
        </w:rPr>
      </w:pPr>
      <w:r w:rsidRPr="000B74C1">
        <w:rPr>
          <w:rFonts w:ascii="Arial" w:hAnsi="Arial" w:cs="Arial"/>
          <w:b/>
          <w:sz w:val="18"/>
          <w:szCs w:val="18"/>
          <w:lang w:val="ca-ES"/>
        </w:rPr>
        <w:t>Vehicle assignat al transport de mercaderies</w:t>
      </w:r>
      <w:r w:rsidR="00622486" w:rsidRPr="000B74C1">
        <w:rPr>
          <w:rFonts w:ascii="Arial" w:hAnsi="Arial" w:cs="Arial"/>
          <w:sz w:val="18"/>
          <w:szCs w:val="18"/>
          <w:lang w:val="ca-ES"/>
        </w:rPr>
        <w:t xml:space="preserve"> (Només assenyalar una de les tres opcions, en cas d’assenyalar més d’una opció s’atorgarà 0 punts)</w:t>
      </w:r>
      <w:r w:rsidRPr="000B74C1">
        <w:rPr>
          <w:rFonts w:ascii="Arial" w:hAnsi="Arial" w:cs="Arial"/>
          <w:sz w:val="18"/>
          <w:szCs w:val="18"/>
          <w:lang w:val="ca-ES"/>
        </w:rPr>
        <w:t>:</w:t>
      </w:r>
    </w:p>
    <w:p w14:paraId="514A9F35" w14:textId="77777777" w:rsidR="00606116" w:rsidRPr="000B74C1" w:rsidRDefault="00606116" w:rsidP="00606116">
      <w:pPr>
        <w:pStyle w:val="Textoindependiente"/>
        <w:rPr>
          <w:rFonts w:ascii="Arial" w:hAnsi="Arial" w:cs="Arial"/>
          <w:sz w:val="18"/>
          <w:szCs w:val="18"/>
          <w:lang w:val="ca-ES"/>
        </w:rPr>
      </w:pPr>
    </w:p>
    <w:p w14:paraId="36CA9AFB" w14:textId="35E782D2" w:rsidR="00606116" w:rsidRPr="000B74C1" w:rsidRDefault="00606116" w:rsidP="00F35E95">
      <w:pPr>
        <w:pStyle w:val="Prrafodelista"/>
        <w:widowControl w:val="0"/>
        <w:numPr>
          <w:ilvl w:val="0"/>
          <w:numId w:val="80"/>
        </w:numPr>
        <w:tabs>
          <w:tab w:val="left" w:pos="1602"/>
        </w:tabs>
        <w:autoSpaceDE w:val="0"/>
        <w:autoSpaceDN w:val="0"/>
        <w:spacing w:after="0" w:line="272" w:lineRule="exact"/>
        <w:ind w:left="927"/>
        <w:jc w:val="left"/>
        <w:rPr>
          <w:rFonts w:ascii="Arial" w:hAnsi="Arial" w:cs="Arial"/>
          <w:sz w:val="18"/>
          <w:szCs w:val="18"/>
          <w:lang w:val="ca-ES"/>
        </w:rPr>
      </w:pPr>
      <w:r w:rsidRPr="000B74C1">
        <w:rPr>
          <w:rFonts w:ascii="Arial" w:hAnsi="Arial" w:cs="Arial"/>
          <w:sz w:val="18"/>
          <w:szCs w:val="18"/>
          <w:lang w:val="ca-ES"/>
        </w:rPr>
        <w:t>Vehicle distintiu ambiental ECO</w:t>
      </w:r>
      <w:r w:rsidRPr="000B74C1">
        <w:rPr>
          <w:rFonts w:ascii="Arial" w:hAnsi="Arial" w:cs="Arial"/>
          <w:sz w:val="18"/>
          <w:szCs w:val="18"/>
          <w:lang w:val="ca-ES"/>
        </w:rPr>
        <w:tab/>
      </w:r>
      <w:r w:rsidRPr="000B74C1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58992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4C1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15A86A26" w14:textId="77777777" w:rsidR="00606116" w:rsidRPr="000B74C1" w:rsidRDefault="00606116" w:rsidP="00F35E95">
      <w:pPr>
        <w:pStyle w:val="Prrafodelista"/>
        <w:widowControl w:val="0"/>
        <w:numPr>
          <w:ilvl w:val="0"/>
          <w:numId w:val="80"/>
        </w:numPr>
        <w:tabs>
          <w:tab w:val="left" w:pos="1602"/>
        </w:tabs>
        <w:autoSpaceDE w:val="0"/>
        <w:autoSpaceDN w:val="0"/>
        <w:spacing w:after="0" w:line="272" w:lineRule="exact"/>
        <w:ind w:left="927"/>
        <w:jc w:val="left"/>
        <w:rPr>
          <w:rFonts w:ascii="Arial" w:hAnsi="Arial" w:cs="Arial"/>
          <w:sz w:val="18"/>
          <w:szCs w:val="18"/>
          <w:lang w:val="ca-ES"/>
        </w:rPr>
      </w:pPr>
      <w:r w:rsidRPr="000B74C1">
        <w:rPr>
          <w:rFonts w:ascii="Arial" w:hAnsi="Arial" w:cs="Arial"/>
          <w:sz w:val="18"/>
          <w:szCs w:val="18"/>
          <w:lang w:val="ca-ES"/>
        </w:rPr>
        <w:t>Vehicle distintiu ambiental zero emissions.</w:t>
      </w:r>
      <w:r w:rsidRPr="000B74C1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66008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4C1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36570F7C" w14:textId="6B70195D" w:rsidR="00622486" w:rsidRPr="000B74C1" w:rsidRDefault="00622486" w:rsidP="00F35E95">
      <w:pPr>
        <w:pStyle w:val="Prrafodelista"/>
        <w:widowControl w:val="0"/>
        <w:numPr>
          <w:ilvl w:val="0"/>
          <w:numId w:val="80"/>
        </w:numPr>
        <w:tabs>
          <w:tab w:val="left" w:pos="1602"/>
        </w:tabs>
        <w:autoSpaceDE w:val="0"/>
        <w:autoSpaceDN w:val="0"/>
        <w:spacing w:after="0" w:line="272" w:lineRule="exact"/>
        <w:ind w:left="927"/>
        <w:jc w:val="left"/>
        <w:rPr>
          <w:rFonts w:ascii="Arial" w:hAnsi="Arial" w:cs="Arial"/>
          <w:sz w:val="18"/>
          <w:szCs w:val="18"/>
          <w:lang w:val="ca-ES"/>
        </w:rPr>
      </w:pPr>
      <w:r w:rsidRPr="000B74C1">
        <w:rPr>
          <w:rFonts w:ascii="Arial" w:hAnsi="Arial" w:cs="Arial"/>
          <w:sz w:val="18"/>
          <w:szCs w:val="18"/>
          <w:lang w:val="ca-ES"/>
        </w:rPr>
        <w:t xml:space="preserve">Vehicle </w:t>
      </w:r>
      <w:r w:rsidR="00DD20B3" w:rsidRPr="000B74C1">
        <w:rPr>
          <w:rFonts w:ascii="Arial" w:hAnsi="Arial" w:cs="Arial"/>
          <w:sz w:val="18"/>
          <w:szCs w:val="18"/>
          <w:lang w:val="ca-ES"/>
        </w:rPr>
        <w:t>resta classificacions</w:t>
      </w:r>
      <w:r w:rsidRPr="000B74C1">
        <w:rPr>
          <w:rFonts w:ascii="Arial" w:hAnsi="Arial" w:cs="Arial"/>
          <w:sz w:val="18"/>
          <w:szCs w:val="18"/>
          <w:lang w:val="ca-ES"/>
        </w:rPr>
        <w:t xml:space="preserve"> (B, C</w:t>
      </w:r>
      <w:r w:rsidR="00DD20B3" w:rsidRPr="000B74C1">
        <w:rPr>
          <w:rFonts w:ascii="Arial" w:hAnsi="Arial" w:cs="Arial"/>
          <w:sz w:val="18"/>
          <w:szCs w:val="18"/>
          <w:lang w:val="ca-ES"/>
        </w:rPr>
        <w:t>, sense</w:t>
      </w:r>
      <w:r w:rsidRPr="000B74C1">
        <w:rPr>
          <w:rFonts w:ascii="Arial" w:hAnsi="Arial" w:cs="Arial"/>
          <w:sz w:val="18"/>
          <w:szCs w:val="18"/>
          <w:lang w:val="ca-ES"/>
        </w:rPr>
        <w:t>)</w:t>
      </w:r>
      <w:r w:rsidRPr="000B74C1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490713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74C1"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78FCFAE9" w14:textId="78624872" w:rsidR="00606116" w:rsidRDefault="00606116" w:rsidP="00F35E95">
      <w:pPr>
        <w:tabs>
          <w:tab w:val="left" w:pos="540"/>
        </w:tabs>
        <w:ind w:left="567"/>
        <w:rPr>
          <w:rFonts w:ascii="Arial" w:hAnsi="Arial" w:cs="Arial"/>
          <w:sz w:val="18"/>
          <w:szCs w:val="18"/>
          <w:lang w:val="ca-ES"/>
        </w:rPr>
      </w:pPr>
    </w:p>
    <w:p w14:paraId="6D823F43" w14:textId="38C1E54D" w:rsidR="00024C54" w:rsidRDefault="00024C54" w:rsidP="00F35E95">
      <w:pPr>
        <w:tabs>
          <w:tab w:val="left" w:pos="540"/>
        </w:tabs>
        <w:ind w:left="567"/>
        <w:rPr>
          <w:rFonts w:ascii="Arial" w:hAnsi="Arial" w:cs="Arial"/>
          <w:sz w:val="18"/>
          <w:szCs w:val="18"/>
          <w:lang w:val="ca-ES"/>
        </w:rPr>
      </w:pPr>
    </w:p>
    <w:p w14:paraId="01868D79" w14:textId="77777777" w:rsidR="00024C54" w:rsidRPr="000B74C1" w:rsidRDefault="00024C54" w:rsidP="00F35E95">
      <w:pPr>
        <w:tabs>
          <w:tab w:val="left" w:pos="540"/>
        </w:tabs>
        <w:ind w:left="567"/>
        <w:rPr>
          <w:rFonts w:ascii="Arial" w:hAnsi="Arial" w:cs="Arial"/>
          <w:sz w:val="18"/>
          <w:szCs w:val="18"/>
          <w:lang w:val="ca-ES"/>
        </w:rPr>
      </w:pPr>
      <w:bookmarkStart w:id="0" w:name="_GoBack"/>
      <w:bookmarkEnd w:id="0"/>
    </w:p>
    <w:p w14:paraId="1C32A4F2" w14:textId="77777777" w:rsidR="00606116" w:rsidRPr="000B74C1" w:rsidRDefault="00606116" w:rsidP="00606116">
      <w:pPr>
        <w:tabs>
          <w:tab w:val="left" w:pos="540"/>
        </w:tabs>
        <w:ind w:left="1701"/>
        <w:jc w:val="right"/>
        <w:rPr>
          <w:rFonts w:ascii="Arial" w:hAnsi="Arial" w:cs="Arial"/>
          <w:sz w:val="18"/>
          <w:szCs w:val="18"/>
          <w:lang w:val="ca-ES"/>
        </w:rPr>
      </w:pPr>
      <w:r w:rsidRPr="000B74C1">
        <w:rPr>
          <w:rFonts w:ascii="Arial" w:hAnsi="Arial" w:cs="Arial"/>
          <w:sz w:val="18"/>
          <w:szCs w:val="18"/>
          <w:lang w:val="ca-ES"/>
        </w:rPr>
        <w:t>__________, a ____ de _____ de 20___.</w:t>
      </w:r>
    </w:p>
    <w:p w14:paraId="3400177E" w14:textId="4AA3F059" w:rsidR="00B71DAA" w:rsidRPr="000B74C1" w:rsidRDefault="00606116" w:rsidP="007B5DDB">
      <w:pPr>
        <w:tabs>
          <w:tab w:val="left" w:pos="540"/>
        </w:tabs>
        <w:jc w:val="right"/>
        <w:rPr>
          <w:rFonts w:ascii="Arial" w:hAnsi="Arial" w:cs="Arial"/>
          <w:sz w:val="18"/>
          <w:szCs w:val="18"/>
          <w:lang w:val="ca-ES"/>
        </w:rPr>
      </w:pPr>
      <w:r w:rsidRPr="000B74C1">
        <w:rPr>
          <w:rFonts w:ascii="Arial" w:hAnsi="Arial" w:cs="Arial"/>
          <w:sz w:val="18"/>
          <w:szCs w:val="18"/>
          <w:lang w:val="ca-ES"/>
        </w:rPr>
        <w:t>Signatura:</w:t>
      </w:r>
    </w:p>
    <w:sectPr w:rsidR="00B71DAA" w:rsidRPr="000B74C1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A82B4" w14:textId="77777777" w:rsidR="00F35E95" w:rsidRDefault="00F35E95">
      <w:r>
        <w:separator/>
      </w:r>
    </w:p>
  </w:endnote>
  <w:endnote w:type="continuationSeparator" w:id="0">
    <w:p w14:paraId="10C1B701" w14:textId="77777777" w:rsidR="00F35E95" w:rsidRDefault="00F35E95">
      <w:r>
        <w:continuationSeparator/>
      </w:r>
    </w:p>
  </w:endnote>
  <w:endnote w:type="continuationNotice" w:id="1">
    <w:p w14:paraId="7CD781BE" w14:textId="77777777" w:rsidR="00275E8E" w:rsidRDefault="00275E8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B" w14:textId="77777777" w:rsidR="00F35E95" w:rsidRDefault="00F35E9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C69954C" w14:textId="77777777" w:rsidR="00F35E95" w:rsidRDefault="00F35E9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34B85" w14:textId="77777777" w:rsidR="00F35E95" w:rsidRPr="005B67FA" w:rsidRDefault="00F35E95" w:rsidP="00622486">
    <w:pPr>
      <w:tabs>
        <w:tab w:val="left" w:pos="540"/>
      </w:tabs>
      <w:rPr>
        <w:rFonts w:ascii="Arial" w:hAnsi="Arial" w:cs="Arial"/>
        <w:i/>
        <w:color w:val="7F7F7F" w:themeColor="text1" w:themeTint="80"/>
        <w:sz w:val="18"/>
        <w:lang w:val="ca-ES"/>
      </w:rPr>
    </w:pPr>
    <w:r>
      <w:rPr>
        <w:sz w:val="12"/>
      </w:rPr>
      <w:tab/>
    </w:r>
    <w:r w:rsidRPr="005B67FA">
      <w:rPr>
        <w:rFonts w:ascii="Arial" w:hAnsi="Arial" w:cs="Arial"/>
        <w:i/>
        <w:color w:val="7F7F7F" w:themeColor="text1" w:themeTint="80"/>
        <w:sz w:val="18"/>
        <w:lang w:val="ca-ES"/>
      </w:rPr>
      <w:t>Aquest document s’ha de lliurar en format PDF i signat amb certificat digital vàlid)</w:t>
    </w:r>
  </w:p>
  <w:p w14:paraId="3C699551" w14:textId="348CA784" w:rsidR="00F35E95" w:rsidRDefault="00F35E95" w:rsidP="00622486">
    <w:pPr>
      <w:tabs>
        <w:tab w:val="left" w:pos="611"/>
      </w:tabs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5D1AB" w14:textId="77777777" w:rsidR="00F35E95" w:rsidRPr="000A28D7" w:rsidRDefault="00F35E95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0A2245E5" w14:textId="77777777" w:rsidR="00F35E95" w:rsidRPr="00374CB6" w:rsidRDefault="00F35E95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6249217F" w14:textId="77777777" w:rsidR="00275E8E" w:rsidRDefault="00275E8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49" w14:textId="77777777" w:rsidR="00F35E95" w:rsidRDefault="00F35E9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3C69954A" w14:textId="77777777" w:rsidR="00F35E95" w:rsidRDefault="00F35E95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6F8DB" w14:textId="5A6F401E" w:rsidR="00F35E95" w:rsidRDefault="00F35E9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9550" w14:textId="24DA16F2" w:rsidR="00F35E95" w:rsidRDefault="00F35E95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0261F0"/>
    <w:multiLevelType w:val="hybridMultilevel"/>
    <w:tmpl w:val="3D0EA1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86A73"/>
    <w:multiLevelType w:val="hybridMultilevel"/>
    <w:tmpl w:val="FB0ECD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3B15612"/>
    <w:multiLevelType w:val="hybridMultilevel"/>
    <w:tmpl w:val="D270CA0E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0E480895"/>
    <w:multiLevelType w:val="hybridMultilevel"/>
    <w:tmpl w:val="21C4D8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1C95482E"/>
    <w:multiLevelType w:val="hybridMultilevel"/>
    <w:tmpl w:val="82DA7F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7A34E5F"/>
    <w:multiLevelType w:val="hybridMultilevel"/>
    <w:tmpl w:val="92C8A6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4991066E"/>
    <w:multiLevelType w:val="hybridMultilevel"/>
    <w:tmpl w:val="AB869D74"/>
    <w:lvl w:ilvl="0" w:tplc="0C0A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4" w15:restartNumberingAfterBreak="0">
    <w:nsid w:val="4A8352C2"/>
    <w:multiLevelType w:val="hybridMultilevel"/>
    <w:tmpl w:val="9E6642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6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2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7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4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8C7329C"/>
    <w:multiLevelType w:val="hybridMultilevel"/>
    <w:tmpl w:val="93E2AD0E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0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1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2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3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4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5"/>
  </w:num>
  <w:num w:numId="2">
    <w:abstractNumId w:val="39"/>
  </w:num>
  <w:num w:numId="3">
    <w:abstractNumId w:val="73"/>
  </w:num>
  <w:num w:numId="4">
    <w:abstractNumId w:val="80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7"/>
  </w:num>
  <w:num w:numId="14">
    <w:abstractNumId w:val="76"/>
  </w:num>
  <w:num w:numId="15">
    <w:abstractNumId w:val="41"/>
  </w:num>
  <w:num w:numId="16">
    <w:abstractNumId w:val="45"/>
  </w:num>
  <w:num w:numId="17">
    <w:abstractNumId w:val="45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5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7"/>
  </w:num>
  <w:num w:numId="20">
    <w:abstractNumId w:val="69"/>
  </w:num>
  <w:num w:numId="21">
    <w:abstractNumId w:val="48"/>
  </w:num>
  <w:num w:numId="22">
    <w:abstractNumId w:val="58"/>
  </w:num>
  <w:num w:numId="23">
    <w:abstractNumId w:val="15"/>
  </w:num>
  <w:num w:numId="24">
    <w:abstractNumId w:val="46"/>
  </w:num>
  <w:num w:numId="25">
    <w:abstractNumId w:val="81"/>
  </w:num>
  <w:num w:numId="26">
    <w:abstractNumId w:val="13"/>
  </w:num>
  <w:num w:numId="27">
    <w:abstractNumId w:val="60"/>
  </w:num>
  <w:num w:numId="28">
    <w:abstractNumId w:val="59"/>
  </w:num>
  <w:num w:numId="29">
    <w:abstractNumId w:val="63"/>
  </w:num>
  <w:num w:numId="30">
    <w:abstractNumId w:val="25"/>
  </w:num>
  <w:num w:numId="31">
    <w:abstractNumId w:val="23"/>
  </w:num>
  <w:num w:numId="32">
    <w:abstractNumId w:val="71"/>
  </w:num>
  <w:num w:numId="33">
    <w:abstractNumId w:val="33"/>
  </w:num>
  <w:num w:numId="34">
    <w:abstractNumId w:val="56"/>
  </w:num>
  <w:num w:numId="35">
    <w:abstractNumId w:val="83"/>
  </w:num>
  <w:num w:numId="36">
    <w:abstractNumId w:val="29"/>
  </w:num>
  <w:num w:numId="37">
    <w:abstractNumId w:val="18"/>
  </w:num>
  <w:num w:numId="38">
    <w:abstractNumId w:val="16"/>
  </w:num>
  <w:num w:numId="39">
    <w:abstractNumId w:val="22"/>
  </w:num>
  <w:num w:numId="40">
    <w:abstractNumId w:val="42"/>
  </w:num>
  <w:num w:numId="41">
    <w:abstractNumId w:val="74"/>
  </w:num>
  <w:num w:numId="42">
    <w:abstractNumId w:val="36"/>
  </w:num>
  <w:num w:numId="43">
    <w:abstractNumId w:val="70"/>
  </w:num>
  <w:num w:numId="44">
    <w:abstractNumId w:val="24"/>
  </w:num>
  <w:num w:numId="45">
    <w:abstractNumId w:val="40"/>
  </w:num>
  <w:num w:numId="46">
    <w:abstractNumId w:val="51"/>
  </w:num>
  <w:num w:numId="47">
    <w:abstractNumId w:val="78"/>
  </w:num>
  <w:num w:numId="48">
    <w:abstractNumId w:val="47"/>
  </w:num>
  <w:num w:numId="49">
    <w:abstractNumId w:val="64"/>
  </w:num>
  <w:num w:numId="50">
    <w:abstractNumId w:val="49"/>
  </w:num>
  <w:num w:numId="51">
    <w:abstractNumId w:val="67"/>
  </w:num>
  <w:num w:numId="52">
    <w:abstractNumId w:val="62"/>
  </w:num>
  <w:num w:numId="53">
    <w:abstractNumId w:val="34"/>
  </w:num>
  <w:num w:numId="54">
    <w:abstractNumId w:val="38"/>
  </w:num>
  <w:num w:numId="55">
    <w:abstractNumId w:val="68"/>
  </w:num>
  <w:num w:numId="56">
    <w:abstractNumId w:val="65"/>
  </w:num>
  <w:num w:numId="57">
    <w:abstractNumId w:val="44"/>
  </w:num>
  <w:num w:numId="58">
    <w:abstractNumId w:val="30"/>
  </w:num>
  <w:num w:numId="59">
    <w:abstractNumId w:val="20"/>
  </w:num>
  <w:num w:numId="60">
    <w:abstractNumId w:val="84"/>
  </w:num>
  <w:num w:numId="61">
    <w:abstractNumId w:val="9"/>
  </w:num>
  <w:num w:numId="62">
    <w:abstractNumId w:val="21"/>
  </w:num>
  <w:num w:numId="63">
    <w:abstractNumId w:val="43"/>
  </w:num>
  <w:num w:numId="64">
    <w:abstractNumId w:val="52"/>
  </w:num>
  <w:num w:numId="65">
    <w:abstractNumId w:val="35"/>
  </w:num>
  <w:num w:numId="66">
    <w:abstractNumId w:val="50"/>
  </w:num>
  <w:num w:numId="67">
    <w:abstractNumId w:val="75"/>
  </w:num>
  <w:num w:numId="68">
    <w:abstractNumId w:val="32"/>
  </w:num>
  <w:num w:numId="69">
    <w:abstractNumId w:val="82"/>
  </w:num>
  <w:num w:numId="70">
    <w:abstractNumId w:val="77"/>
  </w:num>
  <w:num w:numId="71">
    <w:abstractNumId w:val="72"/>
  </w:num>
  <w:num w:numId="72">
    <w:abstractNumId w:val="57"/>
  </w:num>
  <w:num w:numId="73">
    <w:abstractNumId w:val="66"/>
  </w:num>
  <w:num w:numId="74">
    <w:abstractNumId w:val="28"/>
  </w:num>
  <w:num w:numId="75">
    <w:abstractNumId w:val="12"/>
  </w:num>
  <w:num w:numId="76">
    <w:abstractNumId w:val="37"/>
  </w:num>
  <w:num w:numId="77">
    <w:abstractNumId w:val="61"/>
  </w:num>
  <w:num w:numId="78">
    <w:abstractNumId w:val="79"/>
  </w:num>
  <w:num w:numId="79">
    <w:abstractNumId w:val="26"/>
  </w:num>
  <w:num w:numId="80">
    <w:abstractNumId w:val="14"/>
  </w:num>
  <w:num w:numId="81">
    <w:abstractNumId w:val="19"/>
  </w:num>
  <w:num w:numId="82">
    <w:abstractNumId w:val="54"/>
  </w:num>
  <w:num w:numId="83">
    <w:abstractNumId w:val="53"/>
  </w:num>
  <w:num w:numId="84">
    <w:abstractNumId w:val="10"/>
  </w:num>
  <w:num w:numId="85">
    <w:abstractNumId w:val="11"/>
  </w:num>
  <w:num w:numId="86">
    <w:abstractNumId w:val="3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C54"/>
    <w:rsid w:val="00024F0F"/>
    <w:rsid w:val="00030120"/>
    <w:rsid w:val="00032DC3"/>
    <w:rsid w:val="00032EFA"/>
    <w:rsid w:val="00033E69"/>
    <w:rsid w:val="00037766"/>
    <w:rsid w:val="00037FD9"/>
    <w:rsid w:val="000406EB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B74C1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0EB3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0CA2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472"/>
    <w:rsid w:val="00191C62"/>
    <w:rsid w:val="00195546"/>
    <w:rsid w:val="00195C5F"/>
    <w:rsid w:val="001A08FE"/>
    <w:rsid w:val="001A286C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22B"/>
    <w:rsid w:val="00266A2C"/>
    <w:rsid w:val="00267D90"/>
    <w:rsid w:val="00270273"/>
    <w:rsid w:val="00270E4F"/>
    <w:rsid w:val="00274DE4"/>
    <w:rsid w:val="00275E8E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943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6B4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6F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D71ED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0BC9"/>
    <w:rsid w:val="0044231D"/>
    <w:rsid w:val="00444351"/>
    <w:rsid w:val="00444F05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559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6116"/>
    <w:rsid w:val="00610DC5"/>
    <w:rsid w:val="0061639E"/>
    <w:rsid w:val="00621BF8"/>
    <w:rsid w:val="00622111"/>
    <w:rsid w:val="00622486"/>
    <w:rsid w:val="006230D1"/>
    <w:rsid w:val="00623351"/>
    <w:rsid w:val="00626543"/>
    <w:rsid w:val="0063116B"/>
    <w:rsid w:val="00631C39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54C26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455A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3B3B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5DDB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71A"/>
    <w:rsid w:val="008E0D64"/>
    <w:rsid w:val="008E1241"/>
    <w:rsid w:val="008E31BB"/>
    <w:rsid w:val="008E45F8"/>
    <w:rsid w:val="008F2E69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32D8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5C81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185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095B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1DAA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A1A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357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14C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233C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C6732"/>
    <w:rsid w:val="00DD20B3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4DAA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6897"/>
    <w:rsid w:val="00ED7FE9"/>
    <w:rsid w:val="00EE05AF"/>
    <w:rsid w:val="00EE2D11"/>
    <w:rsid w:val="00EE3AA4"/>
    <w:rsid w:val="00EF1B29"/>
    <w:rsid w:val="00EF2507"/>
    <w:rsid w:val="00EF6EFF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5E95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3782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1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9bfe3e-2b58-4328-9409-087cb389a834">
      <Value>81</Value>
      <Value>73</Value>
      <Value>9</Value>
    </TaxCatchAll>
    <TMB_ActaObSobre1 xmlns="44749c69-1580-4f0d-a6d8-a8cd41ff0bde" xsi:nil="true"/>
    <le0c52352efb434580b04b07825812e4 xmlns="44749c69-1580-4f0d-a6d8-a8cd41ff0bde">
      <Terms xmlns="http://schemas.microsoft.com/office/infopath/2007/PartnerControls"/>
    </le0c52352efb434580b04b07825812e4>
    <TMB_GestorsProm xmlns="44749c69-1580-4f0d-a6d8-a8cd41ff0bde">
      <UserInfo>
        <DisplayName/>
        <AccountId xsi:nil="true"/>
        <AccountType/>
      </UserInfo>
    </TMB_GestorsProm>
    <TMB_Nota xmlns="44749c69-1580-4f0d-a6d8-a8cd41ff0bde" xsi:nil="true"/>
    <TMB_GestorsAprov xmlns="44749c69-1580-4f0d-a6d8-a8cd41ff0bde">
      <UserInfo>
        <DisplayName/>
        <AccountId xsi:nil="true"/>
        <AccountType/>
      </UserInfo>
    </TMB_GestorsAprov>
    <TMB_NumeroSolicitud xmlns="44749c69-1580-4f0d-a6d8-a8cd41ff0bde" xsi:nil="true"/>
    <TMB_ActaObSobre3 xmlns="44749c69-1580-4f0d-a6d8-a8cd41ff0bde" xsi:nil="true"/>
    <TMB_ValorEstimat xmlns="44749c69-1580-4f0d-a6d8-a8cd41ff0bde" xsi:nil="true"/>
    <mb7b983a6cd84533ba1724e16acaf003 xmlns="44749c69-1580-4f0d-a6d8-a8cd41ff0bde">
      <Terms xmlns="http://schemas.microsoft.com/office/infopath/2007/PartnerControls"/>
    </mb7b983a6cd84533ba1724e16acaf003>
    <naa6efc61e6a4939b0c7cbd604dc4f3f xmlns="44749c69-1580-4f0d-a6d8-a8cd41ff0bde">
      <Terms xmlns="http://schemas.microsoft.com/office/infopath/2007/PartnerControls"/>
    </naa6efc61e6a4939b0c7cbd604dc4f3f>
    <TMB_ActaObSobre2 xmlns="44749c69-1580-4f0d-a6d8-a8cd41ff0bde" xsi:nil="true"/>
    <e8e3a3e0d7904c309a67420ceba680de xmlns="44749c69-1580-4f0d-a6d8-a8cd41ff0bde">
      <Terms xmlns="http://schemas.microsoft.com/office/infopath/2007/PartnerControls"/>
    </e8e3a3e0d7904c309a67420ceba680de>
    <TMB_PromotorDeLaLicitacio xmlns="44749c69-1580-4f0d-a6d8-a8cd41ff0bde">
      <UserInfo>
        <DisplayName/>
        <AccountId xsi:nil="true"/>
        <AccountType/>
      </UserInfo>
    </TMB_PromotorDeLaLicitacio>
    <ecb982cbbbba49edba287c0296970fd2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DataAltres xmlns="44749c69-1580-4f0d-a6d8-a8cd41ff0bde" xsi:nil="true"/>
    <TMB_Perfil xmlns="44749c69-1580-4f0d-a6d8-a8cd41ff0bde">false</TMB_Perfil>
    <b3a2275c509d4b0394d7e35eb2e777cd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b3a2275c509d4b0394d7e35eb2e777cd>
    <TMB_OP xmlns="44749c69-1580-4f0d-a6d8-a8cd41ff0bde">2023-06-25T22:00:00+00:00</TMB_OP>
    <g93776c333e34272ab15451ee7fa82be xmlns="44749c69-1580-4f0d-a6d8-a8cd41ff0bd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44749c69-1580-4f0d-a6d8-a8cd41ff0bde">2023-07-10T22:00:00+00:00</TMB_CC>
    <TMB_CA xmlns="44749c69-1580-4f0d-a6d8-a8cd41ff0b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4D98B82D724A7941BD51AA20F1538902000DEDE9E18610E74188D6EA3329AA6297" ma:contentTypeVersion="35" ma:contentTypeDescription="" ma:contentTypeScope="" ma:versionID="b59c21d2775bfec1d3e655482493ba3a">
  <xsd:schema xmlns:xsd="http://www.w3.org/2001/XMLSchema" xmlns:xs="http://www.w3.org/2001/XMLSchema" xmlns:p="http://schemas.microsoft.com/office/2006/metadata/properties" xmlns:ns1="44749c69-1580-4f0d-a6d8-a8cd41ff0bde" xmlns:ns3="b79bfe3e-2b58-4328-9409-087cb389a834" targetNamespace="http://schemas.microsoft.com/office/2006/metadata/properties" ma:root="true" ma:fieldsID="05d54aaf95b630e6b71e89eba0ce8f5d" ns1:_="" ns3:_="">
    <xsd:import namespace="44749c69-1580-4f0d-a6d8-a8cd41ff0bde"/>
    <xsd:import namespace="b79bfe3e-2b58-4328-9409-087cb389a834"/>
    <xsd:element name="properties">
      <xsd:complexType>
        <xsd:sequence>
          <xsd:element name="documentManagement">
            <xsd:complexType>
              <xsd:all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3:TaxCatchAllLabel" minOccurs="0"/>
                <xsd:element ref="ns1:b3a2275c509d4b0394d7e35eb2e777cd" minOccurs="0"/>
                <xsd:element ref="ns1:ecb982cbbbba49edba287c0296970fd2" minOccurs="0"/>
                <xsd:element ref="ns1:SharedWithUsers" minOccurs="0"/>
                <xsd:element ref="ns1:g93776c333e34272ab15451ee7fa82be" minOccurs="0"/>
                <xsd:element ref="ns3:TaxCatchAll" minOccurs="0"/>
                <xsd:element ref="ns1:naa6efc61e6a4939b0c7cbd604dc4f3f" minOccurs="0"/>
                <xsd:element ref="ns1:TMB_ValorEstimat" minOccurs="0"/>
                <xsd:element ref="ns1:TMB_GestorsAprov" minOccurs="0"/>
                <xsd:element ref="ns1:le0c52352efb434580b04b07825812e4" minOccurs="0"/>
                <xsd:element ref="ns1:TMB_PromotorDeLaLicitacio" minOccurs="0"/>
                <xsd:element ref="ns1:mb7b983a6cd84533ba1724e16acaf003" minOccurs="0"/>
                <xsd:element ref="ns1:TMB_NumeroSolicitud" minOccurs="0"/>
                <xsd:element ref="ns1:TMB_GestorsProm" minOccurs="0"/>
                <xsd:element ref="ns1:e8e3a3e0d7904c309a67420ceba680de" minOccurs="0"/>
                <xsd:element ref="ns1:TMB_ActaObSobre1" minOccurs="0"/>
                <xsd:element ref="ns1:TMB_ActaObSobre2" minOccurs="0"/>
                <xsd:element ref="ns1:TMB_ActaObSobre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49c69-1580-4f0d-a6d8-a8cd41ff0bde" elementFormDefault="qualified">
    <xsd:import namespace="http://schemas.microsoft.com/office/2006/documentManagement/types"/>
    <xsd:import namespace="http://schemas.microsoft.com/office/infopath/2007/PartnerControls"/>
    <xsd:element name="TMB_Perfil" ma:index="4" nillable="true" ma:displayName="Perfil" ma:default="0" ma:internalName="TMB_Perfil">
      <xsd:simpleType>
        <xsd:restriction base="dms:Boolean"/>
      </xsd:simpleType>
    </xsd:element>
    <xsd:element name="TMB_OP" ma:index="5" nillable="true" ma:displayName="OP" ma:format="DateOnly" ma:indexed="true" ma:internalName="TMB_OP">
      <xsd:simpleType>
        <xsd:restriction base="dms:DateTime"/>
      </xsd:simpleType>
    </xsd:element>
    <xsd:element name="TMB_CA" ma:index="6" nillable="true" ma:displayName="CA" ma:format="DateOnly" ma:indexed="true" ma:internalName="TMB_CA">
      <xsd:simpleType>
        <xsd:restriction base="dms:DateTime"/>
      </xsd:simpleType>
    </xsd:element>
    <xsd:element name="TMB_CC" ma:index="7" nillable="true" ma:displayName="CC" ma:format="DateOnly" ma:indexed="true" ma:internalName="TMB_CC">
      <xsd:simpleType>
        <xsd:restriction base="dms:DateTime"/>
      </xsd:simpleType>
    </xsd:element>
    <xsd:element name="TMB_DataAltres" ma:index="8" nillable="true" ma:displayName="Altres" ma:format="DateOnly" ma:internalName="TMB_DataAltres">
      <xsd:simpleType>
        <xsd:restriction base="dms:DateTime"/>
      </xsd:simpleType>
    </xsd:element>
    <xsd:element name="TMB_Nota" ma:index="9" nillable="true" ma:displayName="Nota" ma:internalName="TMB_Nota">
      <xsd:simpleType>
        <xsd:restriction base="dms:Note">
          <xsd:maxLength value="255"/>
        </xsd:restriction>
      </xsd:simpleType>
    </xsd:element>
    <xsd:element name="b3a2275c509d4b0394d7e35eb2e777cd" ma:index="13" nillable="true" ma:taxonomy="true" ma:internalName="b3a2275c509d4b0394d7e35eb2e777cd" ma:taxonomyFieldName="TMB_Estat" ma:displayName="Estat doc." ma:readOnly="false" ma:default="" ma:fieldId="{b3a2275c-509d-4b03-94d7-e35eb2e777cd}" ma:sspId="f0ead1c3-ac5c-4bd1-9e83-de251faf6ae8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b982cbbbba49edba287c0296970fd2" ma:index="15" nillable="true" ma:taxonomy="true" ma:internalName="ecb982cbbbba49edba287c0296970fd2" ma:taxonomyFieldName="TMB_TipusDoc" ma:displayName="Tipus Docu." ma:readOnly="false" ma:default="" ma:fieldId="{ecb982cb-bbba-49ed-ba28-7c0296970fd2}" ma:sspId="f0ead1c3-ac5c-4bd1-9e83-de251faf6ae8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93776c333e34272ab15451ee7fa82be" ma:index="21" nillable="true" ma:taxonomy="true" ma:internalName="g93776c333e34272ab15451ee7fa82be" ma:taxonomyFieldName="TMB_Fase" ma:displayName="Fase licitació" ma:readOnly="false" ma:default="" ma:fieldId="{093776c3-33e3-4272-ab15-451ee7fa82be}" ma:sspId="f0ead1c3-ac5c-4bd1-9e83-de251faf6ae8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a6efc61e6a4939b0c7cbd604dc4f3f" ma:index="23" nillable="true" ma:taxonomy="true" ma:internalName="naa6efc61e6a4939b0c7cbd604dc4f3f" ma:taxonomyFieldName="TMB_Procediment0" ma:displayName="Procediment" ma:readOnly="false" ma:default="" ma:fieldId="{7aa6efc6-1e6a-4939-b0c7-cbd604dc4f3f}" ma:sspId="f0ead1c3-ac5c-4bd1-9e83-de251faf6ae8" ma:termSetId="e26dae63-70eb-4e58-b4d1-e83d56c1ac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ValorEstimat" ma:index="25" nillable="true" ma:displayName="PBL" ma:decimals="2" ma:description="Amb IVA" ma:hidden="true" ma:internalName="TMB_ValorEstimat" ma:readOnly="false" ma:percentage="FALSE">
      <xsd:simpleType>
        <xsd:restriction base="dms:Number"/>
      </xsd:simpleType>
    </xsd:element>
    <xsd:element name="TMB_GestorsAprov" ma:index="26" nillable="true" ma:displayName="Gestors aprov" ma:hidden="true" ma:list="UserInfo" ma:SharePointGroup="0" ma:internalName="TMB_GestorsAprov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0c52352efb434580b04b07825812e4" ma:index="27" nillable="true" ma:taxonomy="true" ma:internalName="le0c52352efb434580b04b07825812e4" ma:taxonomyFieldName="TMB_Tipus" ma:displayName="Tipus licitacio" ma:readOnly="false" ma:default="" ma:fieldId="{5e0c5235-2efb-4345-80b0-4b07825812e4}" ma:sspId="f0ead1c3-ac5c-4bd1-9e83-de251faf6ae8" ma:termSetId="a33a5355-65b0-4163-9e76-e3effc25836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PromotorDeLaLicitacio" ma:index="29" nillable="true" ma:displayName="Promotor" ma:hidden="true" ma:indexed="true" ma:list="UserInfo" ma:SharePointGroup="0" ma:internalName="TMB_PromotorDeLaLicitaci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b7b983a6cd84533ba1724e16acaf003" ma:index="30" nillable="true" ma:taxonomy="true" ma:internalName="mb7b983a6cd84533ba1724e16acaf003" ma:taxonomyFieldName="TMB_Tramitaci_x00f3_" ma:displayName="Ambit normatiu" ma:readOnly="false" ma:default="" ma:fieldId="{6b7b983a-6cd8-4533-ba17-24e16acaf003}" ma:sspId="f0ead1c3-ac5c-4bd1-9e83-de251faf6ae8" ma:termSetId="ce283abe-0f4e-40d7-8ded-dcdfef8855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2" nillable="true" ma:displayName="Sol·licitud" ma:hidden="true" ma:internalName="TMB_NumeroSolicitud" ma:readOnly="false">
      <xsd:simpleType>
        <xsd:restriction base="dms:Text">
          <xsd:maxLength value="255"/>
        </xsd:restriction>
      </xsd:simpleType>
    </xsd:element>
    <xsd:element name="TMB_GestorsProm" ma:index="33" nillable="true" ma:displayName="Gestors prom" ma:hidden="true" ma:list="UserInfo" ma:SharePointGroup="0" ma:internalName="TMB_GestorsProm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8e3a3e0d7904c309a67420ceba680de" ma:index="34" nillable="true" ma:taxonomy="true" ma:internalName="e8e3a3e0d7904c309a67420ceba680de" ma:taxonomyFieldName="TMB_Empresa" ma:displayName="Empresa" ma:readOnly="false" ma:default="" ma:fieldId="{e8e3a3e0-d790-4c30-9a67-420ceba680de}" ma:taxonomyMulti="true" ma:sspId="f0ead1c3-ac5c-4bd1-9e83-de251faf6ae8" ma:termSetId="629073c6-5778-45f5-a2d8-1b76a36eb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ActaObSobre1" ma:index="36" nillable="true" ma:displayName="Acta Ob s1" ma:format="DateOnly" ma:hidden="true" ma:internalName="TMB_ActaObSobre1" ma:readOnly="false">
      <xsd:simpleType>
        <xsd:restriction base="dms:DateTime"/>
      </xsd:simpleType>
    </xsd:element>
    <xsd:element name="TMB_ActaObSobre2" ma:index="37" nillable="true" ma:displayName="Acta Ob s2" ma:format="DateOnly" ma:hidden="true" ma:internalName="TMB_ActaObSobre2" ma:readOnly="false">
      <xsd:simpleType>
        <xsd:restriction base="dms:DateTime"/>
      </xsd:simpleType>
    </xsd:element>
    <xsd:element name="TMB_ActaObSobre3" ma:index="38" nillable="true" ma:displayName="Acta Ob s3" ma:format="DateOnly" ma:hidden="true" ma:internalName="TMB_ActaObSobre3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fe3e-2b58-4328-9409-087cb389a834" elementFormDefault="qualified">
    <xsd:import namespace="http://schemas.microsoft.com/office/2006/documentManagement/types"/>
    <xsd:import namespace="http://schemas.microsoft.com/office/infopath/2007/PartnerControls"/>
    <xsd:element name="TaxCatchAllLabel" ma:index="10" nillable="true" ma:displayName="Taxonomy Catch All Column1" ma:description="" ma:hidden="true" ma:list="{AAF3B7D9-876D-4251-B8B0-759C29E4F9EF}" ma:internalName="TaxCatchAllLabel" ma:readOnly="true" ma:showField="CatchAllDataLabel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description="" ma:hidden="true" ma:list="{AAF3B7D9-876D-4251-B8B0-759C29E4F9EF}" ma:internalName="TaxCatchAll" ma:showField="CatchAllData" ma:web="{44749c69-1580-4f0d-a6d8-a8cd41ff0bd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ipus de contingut"/>
        <xsd:element ref="dc:title" minOccurs="0" maxOccurs="1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b79bfe3e-2b58-4328-9409-087cb389a834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44749c69-1580-4f0d-a6d8-a8cd41ff0bde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5E77F-9219-4CF6-85AC-32CCC0CF9E21}"/>
</file>

<file path=customXml/itemProps4.xml><?xml version="1.0" encoding="utf-8"?>
<ds:datastoreItem xmlns:ds="http://schemas.openxmlformats.org/officeDocument/2006/customXml" ds:itemID="{FA9C9F03-4A5D-48E9-8C23-52A87249B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2020-11-26T20:38:00Z</dcterms:created>
  <dcterms:modified xsi:type="dcterms:W3CDTF">2023-06-15T09:35:00Z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0x0101004D98B82D724A7941BD51AA20F1538902000DEDE9E18610E74188D6EA3329AA6297</vt:lpwstr>
  </property>
  <property fmtid="{D5CDD505-2E9C-101B-9397-08002B2CF9AE}" pid="6" name="eaedb32f61974917bc22b3946021685c">
    <vt:lpwstr/>
  </property>
  <property fmtid="{D5CDD505-2E9C-101B-9397-08002B2CF9AE}" pid="7" name="Proveïdor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b37f7dca411045a88b8e1f3020841951">
    <vt:lpwstr/>
  </property>
  <property fmtid="{D5CDD505-2E9C-101B-9397-08002B2CF9AE}" pid="14" name="TMB_OrganC">
    <vt:lpwstr/>
  </property>
  <property fmtid="{D5CDD505-2E9C-101B-9397-08002B2CF9AE}" pid="15" name="TMB_Tramitacio">
    <vt:lpwstr/>
  </property>
  <property fmtid="{D5CDD505-2E9C-101B-9397-08002B2CF9AE}" pid="16" name="TMB_TipusDoc">
    <vt:lpwstr>81;#Annexe|43b533a1-e6e7-4f87-beee-0a0a58751aa8</vt:lpwstr>
  </property>
  <property fmtid="{D5CDD505-2E9C-101B-9397-08002B2CF9AE}" pid="17" name="TMB_Procediment0">
    <vt:lpwstr/>
  </property>
  <property fmtid="{D5CDD505-2E9C-101B-9397-08002B2CF9AE}" pid="18" name="TMB_Fase">
    <vt:lpwstr>9;#Inici|1ed37523-d63e-4991-aef8-399e829bfef8</vt:lpwstr>
  </property>
  <property fmtid="{D5CDD505-2E9C-101B-9397-08002B2CF9AE}" pid="19" name="TMB_Sobres">
    <vt:lpwstr/>
  </property>
  <property fmtid="{D5CDD505-2E9C-101B-9397-08002B2CF9AE}" pid="20" name="TMB_Empresa">
    <vt:lpwstr/>
  </property>
  <property fmtid="{D5CDD505-2E9C-101B-9397-08002B2CF9AE}" pid="21" name="TMB_Estat">
    <vt:lpwstr>73;#Public|5cd44708-a357-4aee-a9ab-ade886f4bbf7</vt:lpwstr>
  </property>
  <property fmtid="{D5CDD505-2E9C-101B-9397-08002B2CF9AE}" pid="22" name="b82b7a08db3a4ab5a955c48b15659d84">
    <vt:lpwstr/>
  </property>
  <property fmtid="{D5CDD505-2E9C-101B-9397-08002B2CF9AE}" pid="23" name="TMB_Perfil">
    <vt:bool>true</vt:bool>
  </property>
  <property fmtid="{D5CDD505-2E9C-101B-9397-08002B2CF9AE}" pid="24" name="TMB_Proveidor">
    <vt:lpwstr>12000202 - AM INDCAR</vt:lpwstr>
  </property>
  <property fmtid="{D5CDD505-2E9C-101B-9397-08002B2CF9AE}" pid="25" name="b3a2275c509d4b0394d7e35eb2e777cd">
    <vt:lpwstr>Public|5cd44708-a357-4aee-a9ab-ade886f4bbf7</vt:lpwstr>
  </property>
  <property fmtid="{D5CDD505-2E9C-101B-9397-08002B2CF9AE}" pid="26" name="g93776c333e34272ab15451ee7fa82be">
    <vt:lpwstr>Inici|1ed37523-d63e-4991-aef8-399e829bfef8</vt:lpwstr>
  </property>
  <property fmtid="{D5CDD505-2E9C-101B-9397-08002B2CF9AE}" pid="27" name="h3e189544f4e4582960eb2fb36374928">
    <vt:lpwstr/>
  </property>
  <property fmtid="{D5CDD505-2E9C-101B-9397-08002B2CF9AE}" pid="28" name="h80888fb7b914359b90c46b7c452b251">
    <vt:lpwstr/>
  </property>
  <property fmtid="{D5CDD505-2E9C-101B-9397-08002B2CF9AE}" pid="29" name="o0f6527fa5184dfa91381007b0eb82df">
    <vt:lpwstr/>
  </property>
  <property fmtid="{D5CDD505-2E9C-101B-9397-08002B2CF9AE}" pid="30" name="ba05a5f98ed745b98d9dacf37bda167c">
    <vt:lpwstr/>
  </property>
  <property fmtid="{D5CDD505-2E9C-101B-9397-08002B2CF9AE}" pid="31" name="ecb982cbbbba49edba287c0296970fd2">
    <vt:lpwstr>Annexe|43b533a1-e6e7-4f87-beee-0a0a58751aa8</vt:lpwstr>
  </property>
</Properties>
</file>