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CBF1A" w14:textId="77777777" w:rsidR="00FC3133" w:rsidRPr="00D20892" w:rsidRDefault="00FC3133" w:rsidP="00FC3133">
      <w:pPr>
        <w:rPr>
          <w:rFonts w:ascii="Century Gothic" w:hAnsi="Century Gothic" w:cs="Arial"/>
          <w:b/>
          <w:bCs/>
          <w:sz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FC3133" w14:paraId="3EF6E948" w14:textId="77777777" w:rsidTr="00EA1305">
        <w:tc>
          <w:tcPr>
            <w:tcW w:w="8644" w:type="dxa"/>
            <w:shd w:val="clear" w:color="auto" w:fill="8DB3E2"/>
          </w:tcPr>
          <w:p w14:paraId="054C4A73" w14:textId="77777777" w:rsidR="00FC3133" w:rsidRPr="00E2180C" w:rsidRDefault="00FC3133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</w:rPr>
            </w:pPr>
            <w:r w:rsidRPr="00C376B4">
              <w:rPr>
                <w:rFonts w:ascii="Century Gothic" w:hAnsi="Century Gothic" w:cs="Arial"/>
                <w:b/>
                <w:bCs/>
              </w:rPr>
              <w:br w:type="page"/>
            </w:r>
          </w:p>
          <w:p w14:paraId="5AD0D6F2" w14:textId="459D87CB" w:rsidR="00FC3133" w:rsidRPr="00C376B4" w:rsidRDefault="00FC3133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ANNEX </w:t>
            </w:r>
            <w:r w:rsidR="0015710F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4</w:t>
            </w:r>
          </w:p>
          <w:p w14:paraId="18D2F276" w14:textId="77777777" w:rsidR="00FC3133" w:rsidRPr="00C376B4" w:rsidRDefault="00FC3133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Calibri"/>
                <w:sz w:val="24"/>
                <w:szCs w:val="20"/>
                <w:lang w:eastAsia="ca-ES" w:bidi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MODEL OFERTA PER A LA VALORACIÓ DELS CRITERIS AVALUABLES DE FORMA AUTOMÀTICA (Sobre núm. 3):</w:t>
            </w:r>
          </w:p>
          <w:p w14:paraId="6FAC4599" w14:textId="77777777" w:rsidR="00FC3133" w:rsidRPr="00C376B4" w:rsidRDefault="00FC3133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rPr>
                <w:rFonts w:ascii="Century Gothic" w:hAnsi="Century Gothic" w:cs="Arial"/>
                <w:b/>
                <w:bCs/>
                <w:sz w:val="20"/>
                <w:szCs w:val="20"/>
                <w:lang w:eastAsia="ca-ES"/>
              </w:rPr>
            </w:pPr>
          </w:p>
        </w:tc>
      </w:tr>
    </w:tbl>
    <w:p w14:paraId="21603BCF" w14:textId="77777777" w:rsidR="00FC3133" w:rsidRDefault="00FC3133" w:rsidP="00FC3133">
      <w:pPr>
        <w:tabs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autoSpaceDE w:val="0"/>
        <w:autoSpaceDN w:val="0"/>
        <w:adjustRightInd w:val="0"/>
        <w:spacing w:after="0" w:line="288" w:lineRule="auto"/>
        <w:rPr>
          <w:rFonts w:ascii="Century Gothic" w:hAnsi="Century Gothic" w:cs="Arial"/>
          <w:b/>
          <w:bCs/>
        </w:rPr>
      </w:pPr>
    </w:p>
    <w:p w14:paraId="1E255A4C" w14:textId="77777777" w:rsidR="00D25733" w:rsidRPr="00C376B4" w:rsidRDefault="00D25733" w:rsidP="00FC3133">
      <w:pPr>
        <w:tabs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autoSpaceDE w:val="0"/>
        <w:autoSpaceDN w:val="0"/>
        <w:adjustRightInd w:val="0"/>
        <w:spacing w:after="0" w:line="288" w:lineRule="auto"/>
        <w:rPr>
          <w:rFonts w:ascii="Century Gothic" w:hAnsi="Century Gothic" w:cs="Arial"/>
          <w:b/>
          <w:bCs/>
        </w:rPr>
      </w:pPr>
    </w:p>
    <w:p w14:paraId="03E34713" w14:textId="77777777" w:rsidR="00FC3133" w:rsidRDefault="00FC31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El/la Sr./Sra. ________________________________________________________ amb domicili a ________________________________________, al carrer__________________</w:t>
      </w:r>
    </w:p>
    <w:p w14:paraId="412A5355" w14:textId="27236CDD" w:rsidR="00FC3133" w:rsidRDefault="00FC31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__________________________________________, i amb DNI/NIF _______________, actuant en representació de l’empresa _____________________________, amb CIF ________________, declara que, assabentat/ada de les condicions i els requisits que s’exigeixen per poder ser adjudicatari/a del contracte de serveis </w:t>
      </w:r>
      <w:r w:rsidRPr="009621B0">
        <w:rPr>
          <w:rFonts w:ascii="Century Gothic" w:hAnsi="Century Gothic"/>
        </w:rPr>
        <w:t xml:space="preserve">PRESTACIÓ  DEL </w:t>
      </w:r>
      <w:r>
        <w:rPr>
          <w:rFonts w:ascii="Century Gothic" w:hAnsi="Century Gothic"/>
        </w:rPr>
        <w:t>SERVEI D’EXPLOTACIÓ DE LA PLANTA COMARCAL DE COMPOSTATGE DE JORBA</w:t>
      </w:r>
      <w:r w:rsidRPr="009621B0">
        <w:rPr>
          <w:rFonts w:ascii="Century Gothic" w:hAnsi="Century Gothic"/>
        </w:rPr>
        <w:t xml:space="preserve">, </w:t>
      </w:r>
      <w:r>
        <w:rPr>
          <w:rFonts w:ascii="Century Gothic" w:hAnsi="Century Gothic"/>
        </w:rPr>
        <w:t xml:space="preserve">del Consell Comarcal de l’Anoia, es compromet (en nom propi / en nom i representació de l’empresa) a executar-lo amb estricta subjecció als requisits i condicions estipulats, de conformitat amb les condicions següents: </w:t>
      </w:r>
    </w:p>
    <w:p w14:paraId="0FCBBCE6" w14:textId="77777777" w:rsidR="00FC3133" w:rsidRDefault="00FC31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0725B124" w14:textId="77777777" w:rsidR="00D25733" w:rsidRDefault="00D257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161A6EF1" w14:textId="5B7B6EBD" w:rsidR="00FC3133" w:rsidRDefault="007449ED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1.1 </w:t>
      </w:r>
      <w:r w:rsidR="00FC3133">
        <w:rPr>
          <w:rFonts w:ascii="Century Gothic" w:hAnsi="Century Gothic"/>
          <w:b/>
        </w:rPr>
        <w:t>OFERTA ECONÒMICA</w:t>
      </w:r>
      <w:r w:rsidR="006A22B0">
        <w:rPr>
          <w:rFonts w:ascii="Century Gothic" w:hAnsi="Century Gothic"/>
          <w:b/>
        </w:rPr>
        <w:t>:</w:t>
      </w:r>
    </w:p>
    <w:p w14:paraId="0F1ECD8C" w14:textId="1BD491AD" w:rsidR="00FC3133" w:rsidRPr="00A41525" w:rsidRDefault="00FC31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A41525">
        <w:rPr>
          <w:rFonts w:ascii="Century Gothic" w:hAnsi="Century Gothic"/>
        </w:rPr>
        <w:t xml:space="preserve">El preu ofert inclou la prestació de tots els serveis que es detallen </w:t>
      </w:r>
      <w:r w:rsidR="00BA1B1A" w:rsidRPr="00A41525">
        <w:rPr>
          <w:rFonts w:ascii="Century Gothic" w:hAnsi="Century Gothic"/>
        </w:rPr>
        <w:t xml:space="preserve">en </w:t>
      </w:r>
      <w:r w:rsidR="00CA1AFA" w:rsidRPr="00A41525">
        <w:rPr>
          <w:rFonts w:ascii="Century Gothic" w:hAnsi="Century Gothic"/>
        </w:rPr>
        <w:t>la clàusula 3 d</w:t>
      </w:r>
      <w:r w:rsidR="00BA1B1A" w:rsidRPr="00A41525">
        <w:rPr>
          <w:rFonts w:ascii="Century Gothic" w:hAnsi="Century Gothic"/>
        </w:rPr>
        <w:t>e</w:t>
      </w:r>
      <w:r w:rsidRPr="00A41525">
        <w:rPr>
          <w:rFonts w:ascii="Century Gothic" w:hAnsi="Century Gothic"/>
        </w:rPr>
        <w:t xml:space="preserve">l plec de prescripcions tècniques particulars (PPTP). </w:t>
      </w:r>
    </w:p>
    <w:p w14:paraId="166E5F54" w14:textId="77777777" w:rsidR="00534831" w:rsidRPr="00756C38" w:rsidRDefault="00534831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highlight w:val="yellow"/>
        </w:rPr>
      </w:pPr>
    </w:p>
    <w:p w14:paraId="2A30CB43" w14:textId="77777777" w:rsidR="00683F1C" w:rsidRPr="00A41525" w:rsidRDefault="00534831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A41525">
        <w:rPr>
          <w:rFonts w:ascii="Century Gothic" w:hAnsi="Century Gothic"/>
        </w:rPr>
        <w:t>Cal emplenar</w:t>
      </w:r>
      <w:r w:rsidR="0019484E" w:rsidRPr="00A41525">
        <w:rPr>
          <w:rFonts w:ascii="Century Gothic" w:hAnsi="Century Gothic"/>
        </w:rPr>
        <w:t>:</w:t>
      </w:r>
    </w:p>
    <w:p w14:paraId="1B46C2CC" w14:textId="77777777" w:rsidR="00683F1C" w:rsidRPr="00A41525" w:rsidRDefault="00683F1C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2EEFB358" w14:textId="5D8FBB97" w:rsidR="00534831" w:rsidRPr="00A41525" w:rsidRDefault="00683F1C" w:rsidP="00683F1C">
      <w:pPr>
        <w:pStyle w:val="Prrafodelista"/>
        <w:numPr>
          <w:ilvl w:val="0"/>
          <w:numId w:val="1"/>
        </w:num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A41525">
        <w:rPr>
          <w:rFonts w:ascii="Century Gothic" w:hAnsi="Century Gothic"/>
        </w:rPr>
        <w:t>L</w:t>
      </w:r>
      <w:r w:rsidR="00534831" w:rsidRPr="00A41525">
        <w:rPr>
          <w:rFonts w:ascii="Century Gothic" w:hAnsi="Century Gothic"/>
        </w:rPr>
        <w:t>’estructura de costos adjunta en aquest annex (en format excel)</w:t>
      </w:r>
      <w:r w:rsidR="004A432D" w:rsidRPr="00A41525">
        <w:rPr>
          <w:rFonts w:ascii="Century Gothic" w:hAnsi="Century Gothic"/>
        </w:rPr>
        <w:t>, amb el desglossament de cada capítol que es consideri oportú -no necessàriament han d’aparèixer ni tots ni els mateixos conceptes-</w:t>
      </w:r>
      <w:r w:rsidR="00A111DC">
        <w:rPr>
          <w:rFonts w:ascii="Century Gothic" w:hAnsi="Century Gothic"/>
        </w:rPr>
        <w:t xml:space="preserve">, en dues pestanyes, per a </w:t>
      </w:r>
      <w:r w:rsidR="00250ACB">
        <w:rPr>
          <w:rFonts w:ascii="Century Gothic" w:hAnsi="Century Gothic"/>
        </w:rPr>
        <w:t>2022 i 2023</w:t>
      </w:r>
      <w:r w:rsidR="00A111DC">
        <w:rPr>
          <w:rFonts w:ascii="Century Gothic" w:hAnsi="Century Gothic"/>
        </w:rPr>
        <w:t>, respectivament</w:t>
      </w:r>
      <w:r w:rsidR="004A432D" w:rsidRPr="00A41525">
        <w:rPr>
          <w:rFonts w:ascii="Century Gothic" w:hAnsi="Century Gothic"/>
        </w:rPr>
        <w:t>.</w:t>
      </w:r>
    </w:p>
    <w:p w14:paraId="4F76A5E9" w14:textId="77777777" w:rsidR="00683F1C" w:rsidRPr="00756C38" w:rsidRDefault="00683F1C" w:rsidP="00683F1C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highlight w:val="yellow"/>
        </w:rPr>
      </w:pPr>
    </w:p>
    <w:p w14:paraId="53A50945" w14:textId="3BE4E516" w:rsidR="00F53397" w:rsidRDefault="00683F1C" w:rsidP="00F53397">
      <w:pPr>
        <w:pStyle w:val="Prrafodelista"/>
        <w:numPr>
          <w:ilvl w:val="0"/>
          <w:numId w:val="1"/>
        </w:num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F53397">
        <w:rPr>
          <w:rFonts w:ascii="Century Gothic" w:hAnsi="Century Gothic"/>
        </w:rPr>
        <w:t>La següent taula</w:t>
      </w:r>
      <w:r w:rsidR="00237CEC" w:rsidRPr="00F53397">
        <w:rPr>
          <w:rFonts w:ascii="Century Gothic" w:hAnsi="Century Gothic"/>
        </w:rPr>
        <w:t>, on</w:t>
      </w:r>
      <w:r w:rsidR="00F53397">
        <w:rPr>
          <w:rFonts w:ascii="Century Gothic" w:hAnsi="Century Gothic"/>
        </w:rPr>
        <w:t>:</w:t>
      </w:r>
    </w:p>
    <w:p w14:paraId="7D617A79" w14:textId="77777777" w:rsidR="00F53397" w:rsidRPr="00F53397" w:rsidRDefault="00F53397" w:rsidP="00F53397">
      <w:pPr>
        <w:pStyle w:val="Prrafodelista"/>
        <w:rPr>
          <w:rFonts w:ascii="Century Gothic" w:hAnsi="Century Gothic"/>
        </w:rPr>
      </w:pPr>
    </w:p>
    <w:p w14:paraId="6F208DB3" w14:textId="3E1F58F8" w:rsidR="00F53397" w:rsidRPr="00F53397" w:rsidRDefault="00237CEC" w:rsidP="00F53397">
      <w:pPr>
        <w:pStyle w:val="Prrafodelista"/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F53397">
        <w:rPr>
          <w:rFonts w:ascii="Century Gothic" w:hAnsi="Century Gothic"/>
        </w:rPr>
        <w:t xml:space="preserve">O </w:t>
      </w:r>
      <w:r w:rsidR="003365DB" w:rsidRPr="00F53397">
        <w:rPr>
          <w:rFonts w:ascii="Century Gothic" w:hAnsi="Century Gothic"/>
        </w:rPr>
        <w:t>(€  t FORM</w:t>
      </w:r>
      <w:r w:rsidR="003365DB" w:rsidRPr="00F53397">
        <w:rPr>
          <w:rFonts w:ascii="Century Gothic" w:hAnsi="Century Gothic"/>
          <w:vertAlign w:val="superscript"/>
        </w:rPr>
        <w:t>-1</w:t>
      </w:r>
      <w:r w:rsidR="003365DB" w:rsidRPr="00F53397">
        <w:rPr>
          <w:rFonts w:ascii="Century Gothic" w:hAnsi="Century Gothic"/>
        </w:rPr>
        <w:t xml:space="preserve">) = Preu servei per tona + </w:t>
      </w:r>
      <w:r w:rsidR="00F53397" w:rsidRPr="00F53397">
        <w:rPr>
          <w:rFonts w:ascii="Century Gothic" w:hAnsi="Century Gothic"/>
        </w:rPr>
        <w:t>0,2545 x CDDC (cànon disposició)</w:t>
      </w:r>
    </w:p>
    <w:p w14:paraId="60213B6F" w14:textId="77777777" w:rsidR="00FE1602" w:rsidRPr="00067C7E" w:rsidRDefault="00FE1602" w:rsidP="00FE1602">
      <w:pPr>
        <w:pStyle w:val="Prrafodelista"/>
        <w:rPr>
          <w:rFonts w:ascii="Century Gothic" w:hAnsi="Century Gothic"/>
        </w:rPr>
      </w:pPr>
    </w:p>
    <w:tbl>
      <w:tblPr>
        <w:tblStyle w:val="Tablaconcuadrcula"/>
        <w:tblW w:w="0" w:type="auto"/>
        <w:tblInd w:w="846" w:type="dxa"/>
        <w:tblLook w:val="04A0" w:firstRow="1" w:lastRow="0" w:firstColumn="1" w:lastColumn="0" w:noHBand="0" w:noVBand="1"/>
      </w:tblPr>
      <w:tblGrid>
        <w:gridCol w:w="1701"/>
        <w:gridCol w:w="4394"/>
      </w:tblGrid>
      <w:tr w:rsidR="00FE1602" w:rsidRPr="00067C7E" w14:paraId="19913723" w14:textId="77777777" w:rsidTr="004A49D2">
        <w:tc>
          <w:tcPr>
            <w:tcW w:w="1701" w:type="dxa"/>
            <w:shd w:val="clear" w:color="auto" w:fill="8EAADB" w:themeFill="accent1" w:themeFillTint="99"/>
          </w:tcPr>
          <w:p w14:paraId="7AAABC05" w14:textId="5D02C5D6" w:rsidR="00FE1602" w:rsidRPr="00067C7E" w:rsidRDefault="00FE1602" w:rsidP="004A49D2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 w:rsidRPr="00067C7E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VALOR (O</w:t>
            </w:r>
            <w:r w:rsidR="00067C7E" w:rsidRPr="00067C7E">
              <w:rPr>
                <w:rFonts w:ascii="Century Gothic" w:hAnsi="Century Gothic"/>
                <w:b/>
                <w:sz w:val="18"/>
                <w:szCs w:val="20"/>
                <w:vertAlign w:val="subscript"/>
                <w:lang w:eastAsia="ca-ES"/>
              </w:rPr>
              <w:t>2022</w:t>
            </w:r>
            <w:r w:rsidRPr="00067C7E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) DE L’OFERTA ECONÒMICA</w:t>
            </w:r>
            <w:r w:rsidR="00067C7E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 xml:space="preserve"> PER A 2022</w:t>
            </w:r>
          </w:p>
        </w:tc>
        <w:tc>
          <w:tcPr>
            <w:tcW w:w="4394" w:type="dxa"/>
            <w:vAlign w:val="center"/>
          </w:tcPr>
          <w:p w14:paraId="02FC067A" w14:textId="52B6A737" w:rsidR="00FE1602" w:rsidRPr="00067C7E" w:rsidRDefault="00FE1602" w:rsidP="004A49D2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vertAlign w:val="superscript"/>
                <w:lang w:eastAsia="ca-ES"/>
              </w:rPr>
            </w:pPr>
            <w:r w:rsidRPr="00067C7E">
              <w:rPr>
                <w:rFonts w:ascii="Century Gothic" w:hAnsi="Century Gothic"/>
                <w:b/>
                <w:sz w:val="24"/>
                <w:szCs w:val="28"/>
                <w:lang w:eastAsia="ca-ES"/>
              </w:rPr>
              <w:t xml:space="preserve">___________ </w:t>
            </w:r>
            <w:r w:rsidRPr="00067C7E">
              <w:rPr>
                <w:rFonts w:ascii="Century Gothic" w:hAnsi="Century Gothic"/>
                <w:b/>
                <w:szCs w:val="24"/>
                <w:lang w:eastAsia="ca-ES"/>
              </w:rPr>
              <w:t>€</w:t>
            </w:r>
            <w:r w:rsidR="004F7617" w:rsidRPr="00067C7E">
              <w:rPr>
                <w:rFonts w:ascii="Century Gothic" w:hAnsi="Century Gothic"/>
                <w:b/>
                <w:szCs w:val="24"/>
                <w:lang w:eastAsia="ca-ES"/>
              </w:rPr>
              <w:t xml:space="preserve"> t FORM</w:t>
            </w:r>
            <w:r w:rsidR="004F7617" w:rsidRPr="00067C7E">
              <w:rPr>
                <w:rFonts w:ascii="Century Gothic" w:hAnsi="Century Gothic"/>
                <w:b/>
                <w:szCs w:val="24"/>
                <w:vertAlign w:val="superscript"/>
                <w:lang w:eastAsia="ca-ES"/>
              </w:rPr>
              <w:t>-1</w:t>
            </w:r>
          </w:p>
        </w:tc>
      </w:tr>
      <w:tr w:rsidR="00067C7E" w:rsidRPr="00067C7E" w14:paraId="2EAA044C" w14:textId="77777777" w:rsidTr="004A49D2">
        <w:tc>
          <w:tcPr>
            <w:tcW w:w="1701" w:type="dxa"/>
            <w:shd w:val="clear" w:color="auto" w:fill="8EAADB" w:themeFill="accent1" w:themeFillTint="99"/>
          </w:tcPr>
          <w:p w14:paraId="5CCA078A" w14:textId="073B5210" w:rsidR="00067C7E" w:rsidRPr="00067C7E" w:rsidRDefault="00067C7E" w:rsidP="004A49D2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 w:rsidRPr="00067C7E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VALOR (O</w:t>
            </w:r>
            <w:r w:rsidRPr="00067C7E">
              <w:rPr>
                <w:rFonts w:ascii="Century Gothic" w:hAnsi="Century Gothic"/>
                <w:b/>
                <w:sz w:val="18"/>
                <w:szCs w:val="20"/>
                <w:vertAlign w:val="subscript"/>
                <w:lang w:eastAsia="ca-ES"/>
              </w:rPr>
              <w:t>202</w:t>
            </w:r>
            <w:r>
              <w:rPr>
                <w:rFonts w:ascii="Century Gothic" w:hAnsi="Century Gothic"/>
                <w:b/>
                <w:sz w:val="18"/>
                <w:szCs w:val="20"/>
                <w:vertAlign w:val="subscript"/>
                <w:lang w:eastAsia="ca-ES"/>
              </w:rPr>
              <w:t>3</w:t>
            </w:r>
            <w:r w:rsidRPr="00067C7E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) DE L’OFERTA ECONÒMICA</w:t>
            </w: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 xml:space="preserve"> PER A 2023</w:t>
            </w:r>
          </w:p>
        </w:tc>
        <w:tc>
          <w:tcPr>
            <w:tcW w:w="4394" w:type="dxa"/>
            <w:vAlign w:val="center"/>
          </w:tcPr>
          <w:p w14:paraId="4D902A0D" w14:textId="58F89F25" w:rsidR="00067C7E" w:rsidRPr="00067C7E" w:rsidRDefault="00067C7E" w:rsidP="004A49D2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24"/>
                <w:szCs w:val="28"/>
                <w:lang w:eastAsia="ca-ES"/>
              </w:rPr>
            </w:pPr>
            <w:r w:rsidRPr="00067C7E">
              <w:rPr>
                <w:rFonts w:ascii="Century Gothic" w:hAnsi="Century Gothic"/>
                <w:b/>
                <w:sz w:val="24"/>
                <w:szCs w:val="28"/>
                <w:lang w:eastAsia="ca-ES"/>
              </w:rPr>
              <w:t xml:space="preserve">___________ </w:t>
            </w:r>
            <w:r w:rsidRPr="00067C7E">
              <w:rPr>
                <w:rFonts w:ascii="Century Gothic" w:hAnsi="Century Gothic"/>
                <w:b/>
                <w:szCs w:val="24"/>
                <w:lang w:eastAsia="ca-ES"/>
              </w:rPr>
              <w:t>€ t FORM</w:t>
            </w:r>
            <w:r w:rsidRPr="00067C7E">
              <w:rPr>
                <w:rFonts w:ascii="Century Gothic" w:hAnsi="Century Gothic"/>
                <w:b/>
                <w:szCs w:val="24"/>
                <w:vertAlign w:val="superscript"/>
                <w:lang w:eastAsia="ca-ES"/>
              </w:rPr>
              <w:t>-1</w:t>
            </w:r>
          </w:p>
        </w:tc>
      </w:tr>
    </w:tbl>
    <w:p w14:paraId="0D786E04" w14:textId="77777777" w:rsidR="00FE1602" w:rsidRPr="00756C38" w:rsidRDefault="00FE1602" w:rsidP="00FE1602">
      <w:pPr>
        <w:pStyle w:val="Prrafodelista"/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highlight w:val="yellow"/>
        </w:rPr>
      </w:pPr>
    </w:p>
    <w:p w14:paraId="587F2D22" w14:textId="262F8067" w:rsidR="002E58F4" w:rsidRPr="002E58F4" w:rsidRDefault="004F7617" w:rsidP="00D257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2E58F4">
        <w:rPr>
          <w:rFonts w:ascii="Century Gothic" w:hAnsi="Century Gothic"/>
        </w:rPr>
        <w:t>El valor O</w:t>
      </w:r>
      <w:r w:rsidR="00067C7E" w:rsidRPr="002E58F4">
        <w:rPr>
          <w:rFonts w:ascii="Century Gothic" w:hAnsi="Century Gothic"/>
          <w:vertAlign w:val="subscript"/>
        </w:rPr>
        <w:t>2022</w:t>
      </w:r>
      <w:r w:rsidRPr="002E58F4">
        <w:rPr>
          <w:rFonts w:ascii="Century Gothic" w:hAnsi="Century Gothic"/>
        </w:rPr>
        <w:t xml:space="preserve"> de l’oferta econòmica (€ t FORM</w:t>
      </w:r>
      <w:r w:rsidRPr="002E58F4">
        <w:rPr>
          <w:rFonts w:ascii="Century Gothic" w:hAnsi="Century Gothic"/>
          <w:vertAlign w:val="superscript"/>
        </w:rPr>
        <w:t>-1</w:t>
      </w:r>
      <w:r w:rsidRPr="002E58F4">
        <w:rPr>
          <w:rFonts w:ascii="Century Gothic" w:hAnsi="Century Gothic"/>
        </w:rPr>
        <w:t xml:space="preserve">) es correspon al preu de </w:t>
      </w:r>
      <w:r w:rsidR="002E58F4" w:rsidRPr="002E58F4">
        <w:rPr>
          <w:rFonts w:ascii="Century Gothic" w:hAnsi="Century Gothic"/>
        </w:rPr>
        <w:t>2022</w:t>
      </w:r>
      <w:r w:rsidRPr="002E58F4">
        <w:rPr>
          <w:rFonts w:ascii="Century Gothic" w:hAnsi="Century Gothic"/>
        </w:rPr>
        <w:t xml:space="preserve"> per a un 10% d’Impropis (tram del 5 al 10%). Per al càlcul del preu de la resta de trams d’impropis, es seguirà allò indicat en l’apartat O del Plec de Clàusules Administratives. </w:t>
      </w:r>
    </w:p>
    <w:p w14:paraId="0DD1E5E4" w14:textId="77777777" w:rsidR="002E58F4" w:rsidRPr="002E58F4" w:rsidRDefault="002E58F4" w:rsidP="00D257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09C95A33" w14:textId="33B3FE03" w:rsidR="002E58F4" w:rsidRPr="002E58F4" w:rsidRDefault="002E58F4" w:rsidP="002E58F4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2E58F4">
        <w:rPr>
          <w:rFonts w:ascii="Century Gothic" w:hAnsi="Century Gothic"/>
        </w:rPr>
        <w:t>El valor O</w:t>
      </w:r>
      <w:r w:rsidRPr="002E58F4">
        <w:rPr>
          <w:rFonts w:ascii="Century Gothic" w:hAnsi="Century Gothic"/>
          <w:vertAlign w:val="subscript"/>
        </w:rPr>
        <w:t>2023</w:t>
      </w:r>
      <w:r w:rsidRPr="002E58F4">
        <w:rPr>
          <w:rFonts w:ascii="Century Gothic" w:hAnsi="Century Gothic"/>
        </w:rPr>
        <w:t xml:space="preserve"> de l’oferta econòmica (€ t FORM</w:t>
      </w:r>
      <w:r w:rsidRPr="002E58F4">
        <w:rPr>
          <w:rFonts w:ascii="Century Gothic" w:hAnsi="Century Gothic"/>
          <w:vertAlign w:val="superscript"/>
        </w:rPr>
        <w:t>-1</w:t>
      </w:r>
      <w:r w:rsidRPr="002E58F4">
        <w:rPr>
          <w:rFonts w:ascii="Century Gothic" w:hAnsi="Century Gothic"/>
        </w:rPr>
        <w:t xml:space="preserve">) es correspon al preu de 2023 per a un 10% d’Impropis (tram del 5 al 10%). Per al càlcul del preu de la resta de trams d’impropis, es seguirà allò indicat en l’apartat O del Plec de Clàusules Administratives. </w:t>
      </w:r>
    </w:p>
    <w:p w14:paraId="1A053F9D" w14:textId="77777777" w:rsidR="002E58F4" w:rsidRDefault="002E58F4" w:rsidP="00D257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highlight w:val="yellow"/>
        </w:rPr>
      </w:pPr>
    </w:p>
    <w:p w14:paraId="28F192FA" w14:textId="25850CEB" w:rsidR="004A432D" w:rsidRPr="002E58F4" w:rsidRDefault="004F7617" w:rsidP="00D257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2E58F4">
        <w:rPr>
          <w:rFonts w:ascii="Century Gothic" w:hAnsi="Century Gothic"/>
        </w:rPr>
        <w:t xml:space="preserve">A partir de </w:t>
      </w:r>
      <w:r w:rsidR="002E58F4" w:rsidRPr="002E58F4">
        <w:rPr>
          <w:rFonts w:ascii="Century Gothic" w:hAnsi="Century Gothic"/>
        </w:rPr>
        <w:t>2024</w:t>
      </w:r>
      <w:r w:rsidRPr="002E58F4">
        <w:rPr>
          <w:rFonts w:ascii="Century Gothic" w:hAnsi="Century Gothic"/>
        </w:rPr>
        <w:t>, la variació del preu dependrà de la variació del CDDC tal com s’indica en l’apartat B.2 del Plec de Clàusules Administratives.</w:t>
      </w:r>
    </w:p>
    <w:p w14:paraId="02DFE12F" w14:textId="77777777" w:rsidR="00D25733" w:rsidRPr="00756C38" w:rsidRDefault="00D257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highlight w:val="yellow"/>
        </w:rPr>
      </w:pPr>
    </w:p>
    <w:p w14:paraId="03BAA754" w14:textId="63E3949E" w:rsidR="004A432D" w:rsidRPr="00052E65" w:rsidRDefault="004A432D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052E65">
        <w:rPr>
          <w:rFonts w:ascii="Century Gothic" w:hAnsi="Century Gothic"/>
        </w:rPr>
        <w:t>El</w:t>
      </w:r>
      <w:r w:rsidR="00D1478D" w:rsidRPr="00052E65">
        <w:rPr>
          <w:rFonts w:ascii="Century Gothic" w:hAnsi="Century Gothic"/>
        </w:rPr>
        <w:t>s</w:t>
      </w:r>
      <w:r w:rsidRPr="00052E65">
        <w:rPr>
          <w:rFonts w:ascii="Century Gothic" w:hAnsi="Century Gothic"/>
        </w:rPr>
        <w:t xml:space="preserve"> valor</w:t>
      </w:r>
      <w:r w:rsidR="00D1478D" w:rsidRPr="00052E65">
        <w:rPr>
          <w:rFonts w:ascii="Century Gothic" w:hAnsi="Century Gothic"/>
        </w:rPr>
        <w:t>s</w:t>
      </w:r>
      <w:r w:rsidRPr="00052E65">
        <w:rPr>
          <w:rFonts w:ascii="Century Gothic" w:hAnsi="Century Gothic"/>
        </w:rPr>
        <w:t xml:space="preserve"> O</w:t>
      </w:r>
      <w:r w:rsidR="00D1478D" w:rsidRPr="00052E65">
        <w:rPr>
          <w:rFonts w:ascii="Century Gothic" w:hAnsi="Century Gothic"/>
          <w:vertAlign w:val="subscript"/>
        </w:rPr>
        <w:t>2022</w:t>
      </w:r>
      <w:r w:rsidR="00D1478D" w:rsidRPr="00052E65">
        <w:rPr>
          <w:rFonts w:ascii="Century Gothic" w:hAnsi="Century Gothic"/>
        </w:rPr>
        <w:t xml:space="preserve"> i O</w:t>
      </w:r>
      <w:r w:rsidR="00D1478D" w:rsidRPr="00052E65">
        <w:rPr>
          <w:rFonts w:ascii="Century Gothic" w:hAnsi="Century Gothic"/>
          <w:vertAlign w:val="subscript"/>
        </w:rPr>
        <w:t>2023</w:t>
      </w:r>
      <w:r w:rsidRPr="00052E65">
        <w:rPr>
          <w:rFonts w:ascii="Century Gothic" w:hAnsi="Century Gothic"/>
        </w:rPr>
        <w:t xml:space="preserve"> de l’oferta econòmica (€ t FORM</w:t>
      </w:r>
      <w:r w:rsidRPr="00052E65">
        <w:rPr>
          <w:rFonts w:ascii="Century Gothic" w:hAnsi="Century Gothic"/>
          <w:vertAlign w:val="superscript"/>
        </w:rPr>
        <w:t>-1</w:t>
      </w:r>
      <w:r w:rsidRPr="00052E65">
        <w:rPr>
          <w:rFonts w:ascii="Century Gothic" w:hAnsi="Century Gothic"/>
        </w:rPr>
        <w:t>) ha</w:t>
      </w:r>
      <w:r w:rsidR="00D1478D" w:rsidRPr="00052E65">
        <w:rPr>
          <w:rFonts w:ascii="Century Gothic" w:hAnsi="Century Gothic"/>
        </w:rPr>
        <w:t>n</w:t>
      </w:r>
      <w:r w:rsidRPr="00052E65">
        <w:rPr>
          <w:rFonts w:ascii="Century Gothic" w:hAnsi="Century Gothic"/>
        </w:rPr>
        <w:t xml:space="preserve"> de ser compatible</w:t>
      </w:r>
      <w:r w:rsidR="00D1478D" w:rsidRPr="00052E65">
        <w:rPr>
          <w:rFonts w:ascii="Century Gothic" w:hAnsi="Century Gothic"/>
        </w:rPr>
        <w:t>s</w:t>
      </w:r>
      <w:r w:rsidRPr="00052E65">
        <w:rPr>
          <w:rFonts w:ascii="Century Gothic" w:hAnsi="Century Gothic"/>
        </w:rPr>
        <w:t xml:space="preserve"> amb la següent expressió</w:t>
      </w:r>
      <w:r w:rsidR="005364F5" w:rsidRPr="00052E65">
        <w:rPr>
          <w:rFonts w:ascii="Century Gothic" w:hAnsi="Century Gothic"/>
        </w:rPr>
        <w:t xml:space="preserve">, composada amb els valors </w:t>
      </w:r>
      <w:r w:rsidR="005364F5" w:rsidRPr="00052E65">
        <w:rPr>
          <w:rFonts w:ascii="Century Gothic" w:hAnsi="Century Gothic"/>
          <w:b/>
          <w:bCs/>
        </w:rPr>
        <w:t>A</w:t>
      </w:r>
      <w:r w:rsidR="005364F5" w:rsidRPr="00052E65">
        <w:rPr>
          <w:rFonts w:ascii="Century Gothic" w:hAnsi="Century Gothic"/>
        </w:rPr>
        <w:t xml:space="preserve"> (€ any</w:t>
      </w:r>
      <w:r w:rsidR="005364F5" w:rsidRPr="00052E65">
        <w:rPr>
          <w:rFonts w:ascii="Century Gothic" w:hAnsi="Century Gothic"/>
          <w:vertAlign w:val="superscript"/>
        </w:rPr>
        <w:t>-1</w:t>
      </w:r>
      <w:r w:rsidR="005364F5" w:rsidRPr="00052E65">
        <w:rPr>
          <w:rFonts w:ascii="Century Gothic" w:hAnsi="Century Gothic"/>
        </w:rPr>
        <w:t xml:space="preserve">), </w:t>
      </w:r>
      <w:r w:rsidR="005364F5" w:rsidRPr="00052E65">
        <w:rPr>
          <w:rFonts w:ascii="Century Gothic" w:hAnsi="Century Gothic"/>
          <w:b/>
          <w:bCs/>
        </w:rPr>
        <w:t xml:space="preserve">B </w:t>
      </w:r>
      <w:r w:rsidR="005364F5" w:rsidRPr="00052E65">
        <w:rPr>
          <w:rFonts w:ascii="Century Gothic" w:hAnsi="Century Gothic"/>
        </w:rPr>
        <w:t>(€ T FORM</w:t>
      </w:r>
      <w:r w:rsidR="005364F5" w:rsidRPr="00052E65">
        <w:rPr>
          <w:rFonts w:ascii="Century Gothic" w:hAnsi="Century Gothic"/>
          <w:vertAlign w:val="superscript"/>
        </w:rPr>
        <w:t>-1</w:t>
      </w:r>
      <w:r w:rsidR="005364F5" w:rsidRPr="00052E65">
        <w:rPr>
          <w:rFonts w:ascii="Century Gothic" w:hAnsi="Century Gothic"/>
        </w:rPr>
        <w:t xml:space="preserve">), </w:t>
      </w:r>
      <w:r w:rsidR="001C473A" w:rsidRPr="00052E65">
        <w:rPr>
          <w:rFonts w:ascii="Century Gothic" w:hAnsi="Century Gothic"/>
          <w:b/>
          <w:bCs/>
        </w:rPr>
        <w:t xml:space="preserve">dg </w:t>
      </w:r>
      <w:r w:rsidR="001C473A" w:rsidRPr="00052E65">
        <w:rPr>
          <w:rFonts w:ascii="Century Gothic" w:hAnsi="Century Gothic"/>
        </w:rPr>
        <w:t xml:space="preserve">(0/1) i </w:t>
      </w:r>
      <w:r w:rsidR="001C473A" w:rsidRPr="00052E65">
        <w:rPr>
          <w:rFonts w:ascii="Century Gothic" w:hAnsi="Century Gothic"/>
          <w:b/>
          <w:bCs/>
        </w:rPr>
        <w:t>bi</w:t>
      </w:r>
      <w:r w:rsidR="001C473A" w:rsidRPr="00052E65">
        <w:rPr>
          <w:rFonts w:ascii="Century Gothic" w:hAnsi="Century Gothic"/>
        </w:rPr>
        <w:t xml:space="preserve"> (0/1)</w:t>
      </w:r>
      <w:r w:rsidR="00AD46D0" w:rsidRPr="00052E65">
        <w:rPr>
          <w:rFonts w:ascii="Century Gothic" w:hAnsi="Century Gothic"/>
        </w:rPr>
        <w:t>, que unifica els Impropis de Caracterització al 10%, essent el Cànon de Disposició Dipòsit Controlat (CDDC</w:t>
      </w:r>
      <w:r w:rsidR="00EF7B09" w:rsidRPr="00052E65">
        <w:rPr>
          <w:rFonts w:ascii="Century Gothic" w:hAnsi="Century Gothic"/>
        </w:rPr>
        <w:t>)</w:t>
      </w:r>
      <w:r w:rsidR="00AD46D0" w:rsidRPr="00052E65">
        <w:rPr>
          <w:rFonts w:ascii="Century Gothic" w:hAnsi="Century Gothic"/>
        </w:rPr>
        <w:t xml:space="preserve"> igual a </w:t>
      </w:r>
      <w:r w:rsidR="00DA6295" w:rsidRPr="00052E65">
        <w:rPr>
          <w:rFonts w:ascii="Century Gothic" w:hAnsi="Century Gothic"/>
        </w:rPr>
        <w:t>59,10 € t</w:t>
      </w:r>
      <w:r w:rsidR="00DA6295" w:rsidRPr="00052E65">
        <w:rPr>
          <w:rFonts w:ascii="Century Gothic" w:hAnsi="Century Gothic"/>
          <w:vertAlign w:val="superscript"/>
        </w:rPr>
        <w:t>-1</w:t>
      </w:r>
      <w:r w:rsidR="00D1478D" w:rsidRPr="00052E65">
        <w:rPr>
          <w:rFonts w:ascii="Century Gothic" w:hAnsi="Century Gothic"/>
        </w:rPr>
        <w:t xml:space="preserve"> </w:t>
      </w:r>
      <w:r w:rsidR="00052E65" w:rsidRPr="00052E65">
        <w:rPr>
          <w:rFonts w:ascii="Century Gothic" w:hAnsi="Century Gothic"/>
        </w:rPr>
        <w:t>i 65,30 € t</w:t>
      </w:r>
      <w:r w:rsidR="00052E65" w:rsidRPr="00052E65">
        <w:rPr>
          <w:rFonts w:ascii="Century Gothic" w:hAnsi="Century Gothic"/>
          <w:vertAlign w:val="superscript"/>
        </w:rPr>
        <w:t>-1</w:t>
      </w:r>
      <w:r w:rsidR="00052E65" w:rsidRPr="00052E65">
        <w:rPr>
          <w:rFonts w:ascii="Century Gothic" w:hAnsi="Century Gothic"/>
        </w:rPr>
        <w:t xml:space="preserve"> per als anys 2022 i 2023, respectivament </w:t>
      </w:r>
      <w:r w:rsidR="001C473A" w:rsidRPr="00052E65">
        <w:rPr>
          <w:rFonts w:ascii="Century Gothic" w:hAnsi="Century Gothic"/>
        </w:rPr>
        <w:t>.</w:t>
      </w:r>
    </w:p>
    <w:p w14:paraId="78875055" w14:textId="77777777" w:rsidR="001C473A" w:rsidRPr="00052E65" w:rsidRDefault="001C473A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7E811CCE" w14:textId="03D43DED" w:rsidR="00EC151B" w:rsidRPr="00CD3055" w:rsidRDefault="00D6379B" w:rsidP="00756C38">
      <w:pPr>
        <w:jc w:val="both"/>
        <w:rPr>
          <w:rFonts w:ascii="Century Gothic" w:hAnsi="Century Gothic"/>
          <w:szCs w:val="24"/>
        </w:rPr>
      </w:pPr>
      <m:oMathPara>
        <m:oMath>
          <m:r>
            <w:rPr>
              <w:rFonts w:ascii="Cambria Math" w:eastAsiaTheme="minorEastAsia" w:hAnsi="Cambria Math" w:cs="Arial"/>
              <w:szCs w:val="24"/>
            </w:rPr>
            <m:t xml:space="preserve">O </m:t>
          </m:r>
          <m:f>
            <m:fPr>
              <m:ctrlPr>
                <w:rPr>
                  <w:rFonts w:ascii="Cambria Math" w:eastAsiaTheme="minorEastAsia" w:hAnsi="Cambria Math" w:cs="Arial"/>
                  <w:i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Arial"/>
                  <w:szCs w:val="24"/>
                </w:rPr>
                <m:t>€</m:t>
              </m:r>
            </m:num>
            <m:den>
              <m:r>
                <w:rPr>
                  <w:rFonts w:ascii="Cambria Math" w:eastAsiaTheme="minorEastAsia" w:hAnsi="Cambria Math" w:cs="Arial"/>
                  <w:szCs w:val="24"/>
                </w:rPr>
                <m:t>t FORM</m:t>
              </m:r>
            </m:den>
          </m:f>
          <m:r>
            <w:rPr>
              <w:rFonts w:ascii="Cambria Math" w:eastAsiaTheme="minorEastAsia" w:hAnsi="Cambria Math" w:cs="Arial"/>
              <w:szCs w:val="24"/>
            </w:rPr>
            <m:t xml:space="preserve">= </m:t>
          </m:r>
          <m:d>
            <m:dPr>
              <m:ctrlPr>
                <w:rPr>
                  <w:rFonts w:ascii="Cambria Math" w:eastAsiaTheme="minorEastAsia" w:hAnsi="Cambria Math" w:cs="Arial"/>
                  <w:i/>
                  <w:szCs w:val="24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="Arial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Arial"/>
                      <w:szCs w:val="24"/>
                    </w:rPr>
                    <m:t>A</m:t>
                  </m:r>
                </m:num>
                <m:den>
                  <m:r>
                    <w:rPr>
                      <w:rFonts w:ascii="Cambria Math" w:eastAsiaTheme="minorEastAsia" w:hAnsi="Cambria Math" w:cs="Arial"/>
                      <w:szCs w:val="24"/>
                    </w:rPr>
                    <m:t>7.000</m:t>
                  </m:r>
                </m:den>
              </m:f>
              <m:r>
                <w:rPr>
                  <w:rFonts w:ascii="Cambria Math" w:eastAsiaTheme="minorEastAsia" w:hAnsi="Cambria Math" w:cs="Arial"/>
                  <w:szCs w:val="24"/>
                </w:rPr>
                <m:t xml:space="preserve">+B </m:t>
              </m:r>
            </m:e>
          </m:d>
          <m:r>
            <w:rPr>
              <w:rFonts w:ascii="Cambria Math" w:eastAsiaTheme="minorEastAsia" w:hAnsi="Cambria Math" w:cs="Arial"/>
              <w:szCs w:val="24"/>
            </w:rPr>
            <m:t xml:space="preserve"> </m:t>
          </m:r>
          <m:d>
            <m:dPr>
              <m:ctrlPr>
                <w:rPr>
                  <w:rFonts w:ascii="Cambria Math" w:eastAsiaTheme="minorEastAsia" w:hAnsi="Cambria Math" w:cs="Arial"/>
                  <w:i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Arial"/>
                  <w:szCs w:val="24"/>
                </w:rPr>
                <m:t>1+dg+bi</m:t>
              </m:r>
            </m:e>
          </m:d>
          <m:r>
            <w:rPr>
              <w:rFonts w:ascii="Cambria Math" w:eastAsiaTheme="minorEastAsia" w:hAnsi="Cambria Math" w:cs="Arial"/>
              <w:szCs w:val="24"/>
            </w:rPr>
            <m:t>+0,2545 x CDDC</m:t>
          </m:r>
        </m:oMath>
      </m:oMathPara>
    </w:p>
    <w:p w14:paraId="2D7E88CC" w14:textId="77777777" w:rsidR="00CD3055" w:rsidRDefault="00CD3055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szCs w:val="24"/>
        </w:rPr>
      </w:pPr>
    </w:p>
    <w:p w14:paraId="04F635D6" w14:textId="369EB529" w:rsidR="00CD3055" w:rsidRDefault="00CD3055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szCs w:val="24"/>
        </w:rPr>
      </w:pPr>
    </w:p>
    <w:p w14:paraId="532479BE" w14:textId="77777777" w:rsidR="00CD3055" w:rsidRDefault="00CD3055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419E33AF" w14:textId="6063B105" w:rsidR="006A22B0" w:rsidRDefault="007449ED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1.2 </w:t>
      </w:r>
      <w:r w:rsidR="006A22B0">
        <w:rPr>
          <w:rFonts w:ascii="Century Gothic" w:hAnsi="Century Gothic"/>
          <w:b/>
          <w:bCs/>
        </w:rPr>
        <w:t xml:space="preserve">ALTRES CRITERIS </w:t>
      </w:r>
      <w:r w:rsidR="00CC3FCF">
        <w:rPr>
          <w:rFonts w:ascii="Century Gothic" w:hAnsi="Century Gothic"/>
          <w:b/>
          <w:bCs/>
        </w:rPr>
        <w:t xml:space="preserve">AVALUABLES DE FORMA </w:t>
      </w:r>
      <w:r w:rsidR="006A22B0">
        <w:rPr>
          <w:rFonts w:ascii="Century Gothic" w:hAnsi="Century Gothic"/>
          <w:b/>
          <w:bCs/>
        </w:rPr>
        <w:t>AUTOMÀTIC</w:t>
      </w:r>
      <w:r w:rsidR="00CC3FCF">
        <w:rPr>
          <w:rFonts w:ascii="Century Gothic" w:hAnsi="Century Gothic"/>
          <w:b/>
          <w:bCs/>
        </w:rPr>
        <w:t>A</w:t>
      </w:r>
      <w:r w:rsidR="006A22B0">
        <w:rPr>
          <w:rFonts w:ascii="Century Gothic" w:hAnsi="Century Gothic"/>
          <w:b/>
          <w:bCs/>
        </w:rPr>
        <w:t>:</w:t>
      </w:r>
    </w:p>
    <w:p w14:paraId="7052FCB7" w14:textId="77777777" w:rsidR="006A22B0" w:rsidRDefault="006A22B0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72C73B3F" w14:textId="40A55A65" w:rsidR="006A22B0" w:rsidRDefault="007449ED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 xml:space="preserve">1.2.1 </w:t>
      </w:r>
      <w:r>
        <w:rPr>
          <w:rFonts w:ascii="Century Gothic" w:hAnsi="Century Gothic"/>
          <w:u w:val="single"/>
        </w:rPr>
        <w:t>Edat de les pales mecàniques proposades</w:t>
      </w:r>
    </w:p>
    <w:p w14:paraId="7D885206" w14:textId="5E5D9E4A" w:rsidR="00D6029F" w:rsidRDefault="00D6029F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Cal emplenar, per a cadascuna de les pales mecàniques proposades, </w:t>
      </w:r>
      <w:r w:rsidR="001732E5">
        <w:rPr>
          <w:rFonts w:ascii="Century Gothic" w:hAnsi="Century Gothic"/>
        </w:rPr>
        <w:t>la següent taula informativa:</w:t>
      </w:r>
    </w:p>
    <w:p w14:paraId="1B14412E" w14:textId="77777777" w:rsidR="001732E5" w:rsidRDefault="001732E5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05"/>
        <w:gridCol w:w="4389"/>
      </w:tblGrid>
      <w:tr w:rsidR="00451583" w:rsidRPr="00FD4999" w14:paraId="11754EA6" w14:textId="77777777" w:rsidTr="00B95E49">
        <w:tc>
          <w:tcPr>
            <w:tcW w:w="2405" w:type="dxa"/>
            <w:shd w:val="clear" w:color="auto" w:fill="8EAADB" w:themeFill="accent1" w:themeFillTint="99"/>
          </w:tcPr>
          <w:p w14:paraId="48733390" w14:textId="23097368" w:rsidR="00451583" w:rsidRPr="0002696C" w:rsidRDefault="00B95E49" w:rsidP="00B95E49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right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PALA MECÀNICA NÚM.</w:t>
            </w:r>
          </w:p>
        </w:tc>
        <w:tc>
          <w:tcPr>
            <w:tcW w:w="4389" w:type="dxa"/>
            <w:shd w:val="clear" w:color="auto" w:fill="8EAADB" w:themeFill="accent1" w:themeFillTint="99"/>
          </w:tcPr>
          <w:p w14:paraId="068E057D" w14:textId="73F02EFA" w:rsidR="00451583" w:rsidRPr="00B95E49" w:rsidRDefault="00451583" w:rsidP="00B95E49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rPr>
                <w:rFonts w:ascii="Century Gothic" w:hAnsi="Century Gothic"/>
                <w:b/>
                <w:i/>
                <w:iCs/>
                <w:sz w:val="18"/>
                <w:szCs w:val="20"/>
                <w:lang w:eastAsia="ca-ES"/>
              </w:rPr>
            </w:pPr>
          </w:p>
        </w:tc>
      </w:tr>
      <w:tr w:rsidR="00451583" w14:paraId="1D338AFB" w14:textId="77777777" w:rsidTr="00B95E49">
        <w:tc>
          <w:tcPr>
            <w:tcW w:w="2405" w:type="dxa"/>
          </w:tcPr>
          <w:p w14:paraId="5C56FFA8" w14:textId="703CB580" w:rsidR="00451583" w:rsidRPr="0002696C" w:rsidRDefault="00BD4874" w:rsidP="0002696C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POTÈNCIA (kW)</w:t>
            </w:r>
          </w:p>
        </w:tc>
        <w:tc>
          <w:tcPr>
            <w:tcW w:w="4389" w:type="dxa"/>
          </w:tcPr>
          <w:p w14:paraId="109AC991" w14:textId="77777777" w:rsidR="00451583" w:rsidRPr="0002696C" w:rsidRDefault="00451583" w:rsidP="0002696C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</w:p>
        </w:tc>
      </w:tr>
      <w:tr w:rsidR="00451583" w14:paraId="701593D7" w14:textId="77777777" w:rsidTr="00B95E49">
        <w:tc>
          <w:tcPr>
            <w:tcW w:w="2405" w:type="dxa"/>
          </w:tcPr>
          <w:p w14:paraId="5D6787B6" w14:textId="7019164C" w:rsidR="00451583" w:rsidRPr="0002696C" w:rsidRDefault="00BD4874" w:rsidP="0002696C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ANY DE FABRICACIÓ</w:t>
            </w:r>
          </w:p>
        </w:tc>
        <w:tc>
          <w:tcPr>
            <w:tcW w:w="4389" w:type="dxa"/>
          </w:tcPr>
          <w:p w14:paraId="67CE4AB9" w14:textId="77777777" w:rsidR="00451583" w:rsidRPr="0002696C" w:rsidRDefault="00451583" w:rsidP="0002696C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</w:p>
        </w:tc>
      </w:tr>
    </w:tbl>
    <w:p w14:paraId="0FB4A377" w14:textId="77777777" w:rsidR="001732E5" w:rsidRPr="007449ED" w:rsidRDefault="001732E5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2390F341" w14:textId="77777777" w:rsidR="00C8437D" w:rsidRDefault="00C8437D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</w:p>
    <w:p w14:paraId="4C542C54" w14:textId="43BE8736" w:rsidR="000E4B34" w:rsidRPr="003141F1" w:rsidRDefault="000E4B34" w:rsidP="003141F1">
      <w:pPr>
        <w:spacing w:after="160" w:line="259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1.2.2 </w:t>
      </w:r>
      <w:r w:rsidRPr="0000426D">
        <w:rPr>
          <w:rFonts w:ascii="Century Gothic" w:hAnsi="Century Gothic"/>
          <w:u w:val="single"/>
        </w:rPr>
        <w:t>Escombrada mecànica setmanal</w:t>
      </w:r>
    </w:p>
    <w:tbl>
      <w:tblPr>
        <w:tblStyle w:val="Tablaconcuadrcula"/>
        <w:tblW w:w="7933" w:type="dxa"/>
        <w:tblLook w:val="04A0" w:firstRow="1" w:lastRow="0" w:firstColumn="1" w:lastColumn="0" w:noHBand="0" w:noVBand="1"/>
      </w:tblPr>
      <w:tblGrid>
        <w:gridCol w:w="7933"/>
      </w:tblGrid>
      <w:tr w:rsidR="006F6C9B" w:rsidRPr="00FD4999" w14:paraId="7286493B" w14:textId="77777777" w:rsidTr="00EB4496">
        <w:tc>
          <w:tcPr>
            <w:tcW w:w="7933" w:type="dxa"/>
            <w:shd w:val="clear" w:color="auto" w:fill="8EAADB" w:themeFill="accent1" w:themeFillTint="99"/>
          </w:tcPr>
          <w:p w14:paraId="30421758" w14:textId="6EBCED1F" w:rsidR="006F6C9B" w:rsidRPr="006F6C9B" w:rsidRDefault="006F6C9B" w:rsidP="006F6C9B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COMPROMÍS DE REALITZAR OPERACIONS D’ESCOMBRADA MECÀNICA DE LA INSTAL·LACIÓ, AMB UNA DEDICACIÓ MÍNIMA DE 4 HORES / SETMANA</w:t>
            </w:r>
          </w:p>
        </w:tc>
      </w:tr>
    </w:tbl>
    <w:p w14:paraId="76F8ADEE" w14:textId="77777777" w:rsidR="00EB4496" w:rsidRDefault="00EB4496" w:rsidP="00EB4496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b/>
          <w:sz w:val="20"/>
          <w:szCs w:val="20"/>
          <w:highlight w:val="yellow"/>
          <w:lang w:eastAsia="ca-ES"/>
        </w:rPr>
      </w:pPr>
    </w:p>
    <w:p w14:paraId="0D6AE5F1" w14:textId="6F128485" w:rsidR="00EB4496" w:rsidRPr="00EB4496" w:rsidRDefault="00907B6B" w:rsidP="00EB4496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b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>
        <w:rPr>
          <w:rFonts w:ascii="Century Gothic" w:hAnsi="Century Gothic"/>
          <w:b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b/>
          <w:sz w:val="20"/>
          <w:szCs w:val="20"/>
          <w:lang w:eastAsia="ca-ES"/>
        </w:rPr>
      </w:r>
      <w:r w:rsidR="003D6F9B">
        <w:rPr>
          <w:rFonts w:ascii="Century Gothic" w:hAnsi="Century Gothic"/>
          <w:b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b/>
          <w:sz w:val="20"/>
          <w:szCs w:val="20"/>
          <w:lang w:eastAsia="ca-ES"/>
        </w:rPr>
        <w:fldChar w:fldCharType="end"/>
      </w:r>
      <w:r w:rsidR="00EB4496" w:rsidRPr="00EB4496">
        <w:rPr>
          <w:rFonts w:ascii="Century Gothic" w:hAnsi="Century Gothic"/>
          <w:b/>
          <w:szCs w:val="20"/>
          <w:lang w:eastAsia="ca-ES"/>
        </w:rPr>
        <w:t xml:space="preserve"> </w:t>
      </w:r>
      <w:r w:rsidR="00EB4496" w:rsidRPr="00EB4496">
        <w:rPr>
          <w:rFonts w:ascii="Century Gothic" w:hAnsi="Century Gothic"/>
          <w:szCs w:val="20"/>
          <w:lang w:eastAsia="ca-ES"/>
        </w:rPr>
        <w:t>Sí</w:t>
      </w:r>
    </w:p>
    <w:p w14:paraId="5903FBF5" w14:textId="77777777" w:rsidR="00EB4496" w:rsidRPr="00EB4496" w:rsidRDefault="00EB4496" w:rsidP="00EB4496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</w:p>
    <w:p w14:paraId="08E5C2B2" w14:textId="0B88BCF6" w:rsidR="00EB4496" w:rsidRDefault="00EB4496" w:rsidP="00EB4496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sz w:val="20"/>
          <w:szCs w:val="20"/>
          <w:lang w:eastAsia="ca-ES"/>
        </w:rPr>
      </w:r>
      <w:r w:rsidR="003D6F9B">
        <w:rPr>
          <w:rFonts w:ascii="Century Gothic" w:hAnsi="Century Gothic"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sz w:val="20"/>
          <w:szCs w:val="20"/>
          <w:lang w:eastAsia="ca-ES"/>
        </w:rPr>
        <w:fldChar w:fldCharType="end"/>
      </w:r>
      <w:r w:rsidRPr="00EB4496">
        <w:rPr>
          <w:rFonts w:ascii="Century Gothic" w:hAnsi="Century Gothic"/>
          <w:szCs w:val="20"/>
          <w:lang w:eastAsia="ca-ES"/>
        </w:rPr>
        <w:t xml:space="preserve"> No</w:t>
      </w:r>
    </w:p>
    <w:p w14:paraId="457836E2" w14:textId="77777777" w:rsidR="003D6F9B" w:rsidRDefault="003D6F9B">
      <w:pPr>
        <w:spacing w:after="160" w:line="259" w:lineRule="auto"/>
        <w:rPr>
          <w:rFonts w:ascii="Century Gothic" w:hAnsi="Century Gothic"/>
        </w:rPr>
      </w:pPr>
    </w:p>
    <w:p w14:paraId="57333D2F" w14:textId="4F77E425" w:rsidR="00EB4496" w:rsidRDefault="003141F1">
      <w:pPr>
        <w:spacing w:after="160" w:line="259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 xml:space="preserve">1.2.3 </w:t>
      </w:r>
      <w:r>
        <w:rPr>
          <w:rFonts w:ascii="Century Gothic" w:hAnsi="Century Gothic"/>
          <w:u w:val="single"/>
        </w:rPr>
        <w:t>Retirada de runes i ferralla</w:t>
      </w:r>
    </w:p>
    <w:tbl>
      <w:tblPr>
        <w:tblStyle w:val="Tablaconcuadrcula"/>
        <w:tblW w:w="7933" w:type="dxa"/>
        <w:tblLook w:val="04A0" w:firstRow="1" w:lastRow="0" w:firstColumn="1" w:lastColumn="0" w:noHBand="0" w:noVBand="1"/>
      </w:tblPr>
      <w:tblGrid>
        <w:gridCol w:w="7933"/>
      </w:tblGrid>
      <w:tr w:rsidR="003141F1" w:rsidRPr="00FD4999" w14:paraId="3B16DD6B" w14:textId="77777777" w:rsidTr="00813CE0">
        <w:tc>
          <w:tcPr>
            <w:tcW w:w="7933" w:type="dxa"/>
            <w:shd w:val="clear" w:color="auto" w:fill="8EAADB" w:themeFill="accent1" w:themeFillTint="99"/>
          </w:tcPr>
          <w:p w14:paraId="15E631F2" w14:textId="1C0821F3" w:rsidR="003141F1" w:rsidRPr="006F6C9B" w:rsidRDefault="003141F1" w:rsidP="00813CE0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 xml:space="preserve">COMPROMÍS DE </w:t>
            </w:r>
            <w:r w:rsidR="00492EE3"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RETIRAR LA TOTALITAT DE LES RESTES DE RUNA I FERRALLA ACTUALMENT DIPOSITADES A LA INSTAL·LACIÓ</w:t>
            </w:r>
          </w:p>
        </w:tc>
      </w:tr>
    </w:tbl>
    <w:p w14:paraId="773916CD" w14:textId="77777777" w:rsidR="003141F1" w:rsidRDefault="003141F1" w:rsidP="003141F1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b/>
          <w:sz w:val="20"/>
          <w:szCs w:val="20"/>
          <w:highlight w:val="yellow"/>
          <w:lang w:eastAsia="ca-ES"/>
        </w:rPr>
      </w:pPr>
    </w:p>
    <w:p w14:paraId="642CBADE" w14:textId="01C5841E" w:rsidR="003141F1" w:rsidRPr="00EB4496" w:rsidRDefault="00907B6B" w:rsidP="003141F1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b/>
          <w:sz w:val="20"/>
          <w:szCs w:val="20"/>
          <w:lang w:eastAsia="ca-ES"/>
        </w:rPr>
        <w:fldChar w:fldCharType="begin">
          <w:ffData>
            <w:name w:val="Casilla12"/>
            <w:enabled/>
            <w:calcOnExit w:val="0"/>
            <w:checkBox>
              <w:size w:val="20"/>
              <w:default w:val="0"/>
            </w:checkBox>
          </w:ffData>
        </w:fldChar>
      </w:r>
      <w:bookmarkStart w:id="0" w:name="Casilla12"/>
      <w:r>
        <w:rPr>
          <w:rFonts w:ascii="Century Gothic" w:hAnsi="Century Gothic"/>
          <w:b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b/>
          <w:sz w:val="20"/>
          <w:szCs w:val="20"/>
          <w:lang w:eastAsia="ca-ES"/>
        </w:rPr>
      </w:r>
      <w:r w:rsidR="003D6F9B">
        <w:rPr>
          <w:rFonts w:ascii="Century Gothic" w:hAnsi="Century Gothic"/>
          <w:b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b/>
          <w:sz w:val="20"/>
          <w:szCs w:val="20"/>
          <w:lang w:eastAsia="ca-ES"/>
        </w:rPr>
        <w:fldChar w:fldCharType="end"/>
      </w:r>
      <w:bookmarkEnd w:id="0"/>
      <w:r w:rsidR="003141F1" w:rsidRPr="00EB4496">
        <w:rPr>
          <w:rFonts w:ascii="Century Gothic" w:hAnsi="Century Gothic"/>
          <w:b/>
          <w:szCs w:val="20"/>
          <w:lang w:eastAsia="ca-ES"/>
        </w:rPr>
        <w:t xml:space="preserve"> </w:t>
      </w:r>
      <w:r w:rsidR="003141F1" w:rsidRPr="00EB4496">
        <w:rPr>
          <w:rFonts w:ascii="Century Gothic" w:hAnsi="Century Gothic"/>
          <w:szCs w:val="20"/>
          <w:lang w:eastAsia="ca-ES"/>
        </w:rPr>
        <w:t>Sí</w:t>
      </w:r>
    </w:p>
    <w:p w14:paraId="2309D55B" w14:textId="77777777" w:rsidR="003141F1" w:rsidRPr="00EB4496" w:rsidRDefault="003141F1" w:rsidP="003141F1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</w:p>
    <w:p w14:paraId="4B4ABD74" w14:textId="77777777" w:rsidR="003141F1" w:rsidRDefault="003141F1" w:rsidP="003141F1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sz w:val="20"/>
          <w:szCs w:val="20"/>
          <w:lang w:eastAsia="ca-ES"/>
        </w:rPr>
      </w:r>
      <w:r w:rsidR="003D6F9B">
        <w:rPr>
          <w:rFonts w:ascii="Century Gothic" w:hAnsi="Century Gothic"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sz w:val="20"/>
          <w:szCs w:val="20"/>
          <w:lang w:eastAsia="ca-ES"/>
        </w:rPr>
        <w:fldChar w:fldCharType="end"/>
      </w:r>
      <w:r w:rsidRPr="00EB4496">
        <w:rPr>
          <w:rFonts w:ascii="Century Gothic" w:hAnsi="Century Gothic"/>
          <w:szCs w:val="20"/>
          <w:lang w:eastAsia="ca-ES"/>
        </w:rPr>
        <w:t xml:space="preserve"> No</w:t>
      </w:r>
    </w:p>
    <w:p w14:paraId="6BC7447B" w14:textId="77777777" w:rsidR="003141F1" w:rsidRDefault="003141F1">
      <w:pPr>
        <w:spacing w:after="160" w:line="259" w:lineRule="auto"/>
        <w:rPr>
          <w:rFonts w:ascii="Century Gothic" w:hAnsi="Century Gothic"/>
        </w:rPr>
      </w:pPr>
    </w:p>
    <w:p w14:paraId="30C5076E" w14:textId="77777777" w:rsidR="00D25733" w:rsidRDefault="00D25733">
      <w:pPr>
        <w:spacing w:after="160" w:line="259" w:lineRule="auto"/>
        <w:rPr>
          <w:rFonts w:ascii="Century Gothic" w:hAnsi="Century Gothic"/>
        </w:rPr>
      </w:pPr>
    </w:p>
    <w:p w14:paraId="694A618F" w14:textId="06C4CF34" w:rsidR="00492EE3" w:rsidRDefault="00492EE3">
      <w:pPr>
        <w:spacing w:after="160" w:line="259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 xml:space="preserve">1.2.4 </w:t>
      </w:r>
      <w:r>
        <w:rPr>
          <w:rFonts w:ascii="Century Gothic" w:hAnsi="Century Gothic"/>
          <w:u w:val="single"/>
        </w:rPr>
        <w:t>Cessió gratuïta de compost als ajuntaments</w:t>
      </w:r>
    </w:p>
    <w:p w14:paraId="10299B0C" w14:textId="77777777" w:rsidR="000E090F" w:rsidRDefault="002179F7" w:rsidP="002179F7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b/>
          <w:sz w:val="20"/>
          <w:szCs w:val="20"/>
          <w:lang w:eastAsia="ca-ES"/>
        </w:rPr>
        <w:fldChar w:fldCharType="begin">
          <w:ffData>
            <w:name w:val="Casilla12"/>
            <w:enabled/>
            <w:calcOnExit w:val="0"/>
            <w:checkBox>
              <w:size w:val="20"/>
              <w:default w:val="0"/>
            </w:checkBox>
          </w:ffData>
        </w:fldChar>
      </w:r>
      <w:r>
        <w:rPr>
          <w:rFonts w:ascii="Century Gothic" w:hAnsi="Century Gothic"/>
          <w:b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b/>
          <w:sz w:val="20"/>
          <w:szCs w:val="20"/>
          <w:lang w:eastAsia="ca-ES"/>
        </w:rPr>
      </w:r>
      <w:r w:rsidR="003D6F9B">
        <w:rPr>
          <w:rFonts w:ascii="Century Gothic" w:hAnsi="Century Gothic"/>
          <w:b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b/>
          <w:sz w:val="20"/>
          <w:szCs w:val="20"/>
          <w:lang w:eastAsia="ca-ES"/>
        </w:rPr>
        <w:fldChar w:fldCharType="end"/>
      </w:r>
      <w:r w:rsidRPr="00EB4496">
        <w:rPr>
          <w:rFonts w:ascii="Century Gothic" w:hAnsi="Century Gothic"/>
          <w:b/>
          <w:szCs w:val="20"/>
          <w:lang w:eastAsia="ca-ES"/>
        </w:rPr>
        <w:t xml:space="preserve"> </w:t>
      </w:r>
      <w:r w:rsidRPr="00EB4496">
        <w:rPr>
          <w:rFonts w:ascii="Century Gothic" w:hAnsi="Century Gothic"/>
          <w:szCs w:val="20"/>
          <w:lang w:eastAsia="ca-ES"/>
        </w:rPr>
        <w:t>Sí</w:t>
      </w:r>
      <w:r w:rsidR="00D35CFB">
        <w:rPr>
          <w:rFonts w:ascii="Century Gothic" w:hAnsi="Century Gothic"/>
          <w:szCs w:val="20"/>
          <w:lang w:eastAsia="ca-ES"/>
        </w:rPr>
        <w:t>:</w:t>
      </w:r>
      <w:r w:rsidR="000E090F">
        <w:rPr>
          <w:rFonts w:ascii="Century Gothic" w:hAnsi="Century Gothic"/>
          <w:szCs w:val="20"/>
          <w:lang w:eastAsia="ca-ES"/>
        </w:rPr>
        <w:t xml:space="preserve"> </w:t>
      </w:r>
    </w:p>
    <w:tbl>
      <w:tblPr>
        <w:tblStyle w:val="Tablaconcuadrcula"/>
        <w:tblW w:w="0" w:type="auto"/>
        <w:tblInd w:w="846" w:type="dxa"/>
        <w:tblLook w:val="04A0" w:firstRow="1" w:lastRow="0" w:firstColumn="1" w:lastColumn="0" w:noHBand="0" w:noVBand="1"/>
      </w:tblPr>
      <w:tblGrid>
        <w:gridCol w:w="1701"/>
        <w:gridCol w:w="4394"/>
      </w:tblGrid>
      <w:tr w:rsidR="000E090F" w14:paraId="73AC6537" w14:textId="77777777" w:rsidTr="005A1932">
        <w:tc>
          <w:tcPr>
            <w:tcW w:w="1701" w:type="dxa"/>
            <w:shd w:val="clear" w:color="auto" w:fill="8EAADB" w:themeFill="accent1" w:themeFillTint="99"/>
          </w:tcPr>
          <w:p w14:paraId="272DDC53" w14:textId="36F698B6" w:rsidR="000E090F" w:rsidRPr="0002696C" w:rsidRDefault="005A1932" w:rsidP="00813CE0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COMPOST PRODUÏT CEDIT DE FRANC</w:t>
            </w:r>
          </w:p>
        </w:tc>
        <w:tc>
          <w:tcPr>
            <w:tcW w:w="4394" w:type="dxa"/>
            <w:vAlign w:val="center"/>
          </w:tcPr>
          <w:p w14:paraId="256A2223" w14:textId="216D046A" w:rsidR="000E090F" w:rsidRPr="0002696C" w:rsidRDefault="005A1932" w:rsidP="005A1932">
            <w:pPr>
              <w:tabs>
                <w:tab w:val="center" w:pos="0"/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spacing w:after="0" w:line="288" w:lineRule="auto"/>
              <w:jc w:val="center"/>
              <w:rPr>
                <w:rFonts w:ascii="Century Gothic" w:hAnsi="Century Gothic"/>
                <w:b/>
                <w:sz w:val="18"/>
                <w:szCs w:val="20"/>
                <w:lang w:eastAsia="ca-ES"/>
              </w:rPr>
            </w:pPr>
            <w:r>
              <w:rPr>
                <w:rFonts w:ascii="Century Gothic" w:hAnsi="Century Gothic"/>
                <w:b/>
                <w:sz w:val="18"/>
                <w:szCs w:val="20"/>
                <w:lang w:eastAsia="ca-ES"/>
              </w:rPr>
              <w:t>_____ / 1</w:t>
            </w:r>
          </w:p>
        </w:tc>
      </w:tr>
    </w:tbl>
    <w:p w14:paraId="6720C8A0" w14:textId="445BC88D" w:rsidR="000E090F" w:rsidRDefault="000E090F" w:rsidP="002179F7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</w:p>
    <w:p w14:paraId="10AF7698" w14:textId="77777777" w:rsidR="002179F7" w:rsidRPr="00EB4496" w:rsidRDefault="002179F7" w:rsidP="002179F7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</w:p>
    <w:p w14:paraId="3665577F" w14:textId="77777777" w:rsidR="002179F7" w:rsidRDefault="002179F7" w:rsidP="002179F7">
      <w:pPr>
        <w:tabs>
          <w:tab w:val="center" w:pos="426"/>
          <w:tab w:val="left" w:pos="851"/>
          <w:tab w:val="right" w:pos="1134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40" w:lineRule="auto"/>
        <w:rPr>
          <w:rFonts w:ascii="Century Gothic" w:hAnsi="Century Gothic"/>
          <w:szCs w:val="20"/>
          <w:lang w:eastAsia="ca-ES"/>
        </w:rPr>
      </w:pPr>
      <w:r>
        <w:rPr>
          <w:rFonts w:ascii="Century Gothic" w:hAnsi="Century Gothic"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  <w:szCs w:val="20"/>
          <w:lang w:eastAsia="ca-ES"/>
        </w:rPr>
        <w:instrText xml:space="preserve"> FORMCHECKBOX </w:instrText>
      </w:r>
      <w:r w:rsidR="003D6F9B">
        <w:rPr>
          <w:rFonts w:ascii="Century Gothic" w:hAnsi="Century Gothic"/>
          <w:sz w:val="20"/>
          <w:szCs w:val="20"/>
          <w:lang w:eastAsia="ca-ES"/>
        </w:rPr>
      </w:r>
      <w:r w:rsidR="003D6F9B">
        <w:rPr>
          <w:rFonts w:ascii="Century Gothic" w:hAnsi="Century Gothic"/>
          <w:sz w:val="20"/>
          <w:szCs w:val="20"/>
          <w:lang w:eastAsia="ca-ES"/>
        </w:rPr>
        <w:fldChar w:fldCharType="separate"/>
      </w:r>
      <w:r>
        <w:rPr>
          <w:rFonts w:ascii="Century Gothic" w:hAnsi="Century Gothic"/>
          <w:sz w:val="20"/>
          <w:szCs w:val="20"/>
          <w:lang w:eastAsia="ca-ES"/>
        </w:rPr>
        <w:fldChar w:fldCharType="end"/>
      </w:r>
      <w:r w:rsidRPr="00EB4496">
        <w:rPr>
          <w:rFonts w:ascii="Century Gothic" w:hAnsi="Century Gothic"/>
          <w:szCs w:val="20"/>
          <w:lang w:eastAsia="ca-ES"/>
        </w:rPr>
        <w:t xml:space="preserve"> No</w:t>
      </w:r>
    </w:p>
    <w:p w14:paraId="08CBA5F8" w14:textId="77777777" w:rsidR="00492EE3" w:rsidRPr="00492EE3" w:rsidRDefault="00492EE3">
      <w:pPr>
        <w:spacing w:after="160" w:line="259" w:lineRule="auto"/>
        <w:rPr>
          <w:rFonts w:ascii="Century Gothic" w:hAnsi="Century Gothic"/>
        </w:rPr>
      </w:pPr>
    </w:p>
    <w:p w14:paraId="0F694E38" w14:textId="77777777" w:rsidR="00EB4496" w:rsidRDefault="00EB4496">
      <w:pPr>
        <w:spacing w:after="160" w:line="259" w:lineRule="auto"/>
        <w:rPr>
          <w:rFonts w:ascii="Century Gothic" w:hAnsi="Century Gothic"/>
        </w:rPr>
      </w:pPr>
    </w:p>
    <w:p w14:paraId="5214BB75" w14:textId="77777777" w:rsidR="00D25733" w:rsidRDefault="00D25733">
      <w:pPr>
        <w:spacing w:after="160" w:line="259" w:lineRule="auto"/>
        <w:rPr>
          <w:rFonts w:ascii="Century Gothic" w:hAnsi="Century Gothic"/>
        </w:rPr>
      </w:pPr>
    </w:p>
    <w:p w14:paraId="3C619603" w14:textId="77777777" w:rsidR="00D25733" w:rsidRDefault="00D25733">
      <w:pPr>
        <w:spacing w:after="160" w:line="259" w:lineRule="auto"/>
        <w:rPr>
          <w:rFonts w:ascii="Century Gothic" w:hAnsi="Century Gothic"/>
        </w:rPr>
      </w:pPr>
    </w:p>
    <w:p w14:paraId="4CC28B8A" w14:textId="77777777" w:rsidR="006A22B0" w:rsidRDefault="006A22B0">
      <w:pPr>
        <w:spacing w:after="160" w:line="259" w:lineRule="auto"/>
        <w:rPr>
          <w:rFonts w:ascii="Century Gothic" w:hAnsi="Century Gothic"/>
        </w:rPr>
      </w:pPr>
    </w:p>
    <w:p w14:paraId="6CB1E0A5" w14:textId="77777777" w:rsidR="008C178D" w:rsidRDefault="008C178D">
      <w:pPr>
        <w:spacing w:after="160" w:line="259" w:lineRule="auto"/>
        <w:rPr>
          <w:rFonts w:ascii="Century Gothic" w:hAnsi="Century Gothic"/>
        </w:rPr>
      </w:pPr>
    </w:p>
    <w:p w14:paraId="418A51F4" w14:textId="77777777" w:rsidR="00FC3133" w:rsidRPr="00A730E5" w:rsidRDefault="00FC3133" w:rsidP="00FC3133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A730E5">
        <w:rPr>
          <w:rFonts w:ascii="Century Gothic" w:hAnsi="Century Gothic"/>
        </w:rPr>
        <w:t xml:space="preserve">I perquè consti, signo aquesta oferta. </w:t>
      </w:r>
    </w:p>
    <w:p w14:paraId="2B12A71E" w14:textId="60032FF5" w:rsidR="00330EBB" w:rsidRPr="008C178D" w:rsidRDefault="00FC3133" w:rsidP="008C178D">
      <w:pPr>
        <w:tabs>
          <w:tab w:val="center" w:pos="0"/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/>
        </w:rPr>
      </w:pPr>
      <w:r w:rsidRPr="00A730E5">
        <w:rPr>
          <w:rFonts w:ascii="Century Gothic" w:hAnsi="Century Gothic"/>
          <w:sz w:val="18"/>
        </w:rPr>
        <w:t>(lloc, data i signatura del licitador o del representant</w:t>
      </w:r>
      <w:r w:rsidRPr="00A730E5">
        <w:rPr>
          <w:rFonts w:ascii="Century Gothic" w:hAnsi="Century Gothic"/>
        </w:rPr>
        <w:t>)</w:t>
      </w:r>
    </w:p>
    <w:sectPr w:rsidR="00330EBB" w:rsidRPr="008C178D" w:rsidSect="00235B68">
      <w:headerReference w:type="default" r:id="rId7"/>
      <w:pgSz w:w="11906" w:h="16838"/>
      <w:pgMar w:top="1418" w:right="170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05482" w14:textId="77777777" w:rsidR="0020650D" w:rsidRDefault="0020650D" w:rsidP="00FC3133">
      <w:pPr>
        <w:spacing w:after="0" w:line="240" w:lineRule="auto"/>
      </w:pPr>
      <w:r>
        <w:separator/>
      </w:r>
    </w:p>
  </w:endnote>
  <w:endnote w:type="continuationSeparator" w:id="0">
    <w:p w14:paraId="1A743F52" w14:textId="77777777" w:rsidR="0020650D" w:rsidRDefault="0020650D" w:rsidP="00FC3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0D7F7" w14:textId="77777777" w:rsidR="0020650D" w:rsidRDefault="0020650D" w:rsidP="00FC3133">
      <w:pPr>
        <w:spacing w:after="0" w:line="240" w:lineRule="auto"/>
      </w:pPr>
      <w:r>
        <w:separator/>
      </w:r>
    </w:p>
  </w:footnote>
  <w:footnote w:type="continuationSeparator" w:id="0">
    <w:p w14:paraId="653DCAE6" w14:textId="77777777" w:rsidR="0020650D" w:rsidRDefault="0020650D" w:rsidP="00FC3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01404" w14:textId="26913E4D" w:rsidR="00C34B55" w:rsidRDefault="00C34B55">
    <w:pPr>
      <w:pStyle w:val="Encabezado"/>
    </w:pPr>
    <w:r w:rsidRPr="00424343">
      <w:rPr>
        <w:rFonts w:ascii="Century Gothic" w:hAnsi="Century Gothic"/>
        <w:noProof/>
        <w:lang w:eastAsia="ca-ES"/>
      </w:rPr>
      <w:drawing>
        <wp:inline distT="0" distB="0" distL="0" distR="0" wp14:anchorId="3227761A" wp14:editId="1C0FD5FE">
          <wp:extent cx="1247775" cy="438150"/>
          <wp:effectExtent l="0" t="0" r="952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424049" w14:textId="77777777" w:rsidR="007A7A13" w:rsidRDefault="007A7A1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4D2ACF"/>
    <w:multiLevelType w:val="hybridMultilevel"/>
    <w:tmpl w:val="5690568E"/>
    <w:lvl w:ilvl="0" w:tplc="FAA0798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0570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E5C"/>
    <w:rsid w:val="0000426D"/>
    <w:rsid w:val="0002696C"/>
    <w:rsid w:val="00050414"/>
    <w:rsid w:val="00052E65"/>
    <w:rsid w:val="00067C7E"/>
    <w:rsid w:val="000A388B"/>
    <w:rsid w:val="000E090F"/>
    <w:rsid w:val="000E4B34"/>
    <w:rsid w:val="00147F7D"/>
    <w:rsid w:val="0015710F"/>
    <w:rsid w:val="00161D5A"/>
    <w:rsid w:val="001732E5"/>
    <w:rsid w:val="0019484E"/>
    <w:rsid w:val="001C473A"/>
    <w:rsid w:val="001C59BF"/>
    <w:rsid w:val="0020650D"/>
    <w:rsid w:val="002179F7"/>
    <w:rsid w:val="00235B68"/>
    <w:rsid w:val="00237CEC"/>
    <w:rsid w:val="00250ACB"/>
    <w:rsid w:val="00297638"/>
    <w:rsid w:val="002B38EB"/>
    <w:rsid w:val="002E58F4"/>
    <w:rsid w:val="003141F1"/>
    <w:rsid w:val="00316391"/>
    <w:rsid w:val="00330EBB"/>
    <w:rsid w:val="003365DB"/>
    <w:rsid w:val="00361076"/>
    <w:rsid w:val="003D6F9B"/>
    <w:rsid w:val="00413128"/>
    <w:rsid w:val="0043515B"/>
    <w:rsid w:val="00451583"/>
    <w:rsid w:val="00492EE3"/>
    <w:rsid w:val="004A432D"/>
    <w:rsid w:val="004B5E79"/>
    <w:rsid w:val="004F7617"/>
    <w:rsid w:val="00505BA0"/>
    <w:rsid w:val="00534831"/>
    <w:rsid w:val="005364F5"/>
    <w:rsid w:val="00546BFB"/>
    <w:rsid w:val="005A1932"/>
    <w:rsid w:val="005A7A66"/>
    <w:rsid w:val="006833FE"/>
    <w:rsid w:val="00683F1C"/>
    <w:rsid w:val="00695BF9"/>
    <w:rsid w:val="006A22B0"/>
    <w:rsid w:val="006D7330"/>
    <w:rsid w:val="006F6C9B"/>
    <w:rsid w:val="007177AF"/>
    <w:rsid w:val="007449ED"/>
    <w:rsid w:val="00756C38"/>
    <w:rsid w:val="00794CD8"/>
    <w:rsid w:val="007A7A13"/>
    <w:rsid w:val="007B0255"/>
    <w:rsid w:val="007B3640"/>
    <w:rsid w:val="007C5B71"/>
    <w:rsid w:val="00806AE3"/>
    <w:rsid w:val="0086078F"/>
    <w:rsid w:val="008C178D"/>
    <w:rsid w:val="00907B6B"/>
    <w:rsid w:val="00927213"/>
    <w:rsid w:val="009504E3"/>
    <w:rsid w:val="00952DD5"/>
    <w:rsid w:val="009B37A0"/>
    <w:rsid w:val="009E4992"/>
    <w:rsid w:val="00A111DC"/>
    <w:rsid w:val="00A12E5C"/>
    <w:rsid w:val="00A41525"/>
    <w:rsid w:val="00A730E5"/>
    <w:rsid w:val="00A83492"/>
    <w:rsid w:val="00AD46D0"/>
    <w:rsid w:val="00B41FF1"/>
    <w:rsid w:val="00B46B39"/>
    <w:rsid w:val="00B523B1"/>
    <w:rsid w:val="00B95E49"/>
    <w:rsid w:val="00BA1B1A"/>
    <w:rsid w:val="00BD4874"/>
    <w:rsid w:val="00C34B55"/>
    <w:rsid w:val="00C51344"/>
    <w:rsid w:val="00C710CC"/>
    <w:rsid w:val="00C8437D"/>
    <w:rsid w:val="00CA1AFA"/>
    <w:rsid w:val="00CC3FCF"/>
    <w:rsid w:val="00CD3055"/>
    <w:rsid w:val="00D1478D"/>
    <w:rsid w:val="00D14C02"/>
    <w:rsid w:val="00D204A4"/>
    <w:rsid w:val="00D25733"/>
    <w:rsid w:val="00D35CFB"/>
    <w:rsid w:val="00D6029F"/>
    <w:rsid w:val="00D6379B"/>
    <w:rsid w:val="00DA6295"/>
    <w:rsid w:val="00E056C3"/>
    <w:rsid w:val="00EB4496"/>
    <w:rsid w:val="00EC151B"/>
    <w:rsid w:val="00EF7B09"/>
    <w:rsid w:val="00F17B6B"/>
    <w:rsid w:val="00F53397"/>
    <w:rsid w:val="00FC3133"/>
    <w:rsid w:val="00FD4999"/>
    <w:rsid w:val="00FE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32F95"/>
  <w15:chartTrackingRefBased/>
  <w15:docId w15:val="{982B0F38-66A1-4F10-9DAE-BE92FBFA0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133"/>
    <w:pPr>
      <w:spacing w:after="200" w:line="276" w:lineRule="auto"/>
    </w:pPr>
    <w:rPr>
      <w:rFonts w:ascii="Calibri" w:eastAsia="Calibri" w:hAnsi="Calibri" w:cs="Times New Roman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C3133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FC3133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FC3133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C3133"/>
    <w:rPr>
      <w:lang w:val="ca-ES"/>
    </w:rPr>
  </w:style>
  <w:style w:type="table" w:styleId="Tablaconcuadrcula">
    <w:name w:val="Table Grid"/>
    <w:basedOn w:val="Tablanormal"/>
    <w:uiPriority w:val="39"/>
    <w:rsid w:val="00451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83F1C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C710C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3</Pages>
  <Words>546</Words>
  <Characters>3004</Characters>
  <Application>Microsoft Office Word</Application>
  <DocSecurity>0</DocSecurity>
  <Lines>25</Lines>
  <Paragraphs>7</Paragraphs>
  <ScaleCrop>false</ScaleCrop>
  <Company/>
  <LinksUpToDate>false</LinksUpToDate>
  <CharactersWithSpaces>3543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 Castells</dc:creator>
  <cp:keywords/>
  <dc:description/>
  <cp:lastModifiedBy>Biel Castells</cp:lastModifiedBy>
  <cp:revision>94</cp:revision>
  <dcterms:created xsi:type="dcterms:W3CDTF">2022-04-05T09:51:00Z</dcterms:created>
  <dcterms:modified xsi:type="dcterms:W3CDTF">2022-06-03T10:11:00Z</dcterms:modified>
</cp:coreProperties>
</file>