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65EC7" w14:textId="77777777" w:rsidR="00A727EB" w:rsidRPr="00B368ED" w:rsidRDefault="00A727EB" w:rsidP="00835138">
      <w:pPr>
        <w:rPr>
          <w:color w:val="000000" w:themeColor="text1"/>
          <w:lang w:eastAsia="ca-ES"/>
        </w:rPr>
      </w:pPr>
      <w:r w:rsidRPr="00B368ED">
        <w:rPr>
          <w:color w:val="000000" w:themeColor="text1"/>
          <w:lang w:eastAsia="ca-ES"/>
        </w:rPr>
        <w:t xml:space="preserve"> </w:t>
      </w:r>
    </w:p>
    <w:p w14:paraId="135EFF04"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3E6A06B5"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49027D2"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9546381"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57A18E4"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819B22D"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CD54FE5"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4E670571"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148A6A0"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3B2D3B84"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151064D"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C6B9F8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37D3B292"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4F764B2D"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82EE9C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ACAFE0A"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8808673"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7C3803F" w14:textId="77777777" w:rsidR="0036494B" w:rsidRDefault="0036494B" w:rsidP="0036494B">
      <w:pPr>
        <w:autoSpaceDE w:val="0"/>
        <w:autoSpaceDN w:val="0"/>
        <w:adjustRightInd w:val="0"/>
        <w:rPr>
          <w:rFonts w:ascii="Helvetica*" w:hAnsi="Helvetica*" w:cs="Helvetica*"/>
          <w:b/>
          <w:bCs/>
          <w:sz w:val="22"/>
          <w:szCs w:val="22"/>
          <w:lang w:eastAsia="ca-ES"/>
        </w:rPr>
      </w:pPr>
    </w:p>
    <w:p w14:paraId="0D45D2B6" w14:textId="6F574967" w:rsidR="00387586" w:rsidRPr="0036494B" w:rsidRDefault="0036494B" w:rsidP="0036494B">
      <w:pPr>
        <w:jc w:val="both"/>
        <w:rPr>
          <w:rFonts w:ascii="Helvetica*" w:hAnsi="Helvetica*" w:cs="Arial"/>
          <w:b/>
          <w:sz w:val="22"/>
          <w:szCs w:val="22"/>
        </w:rPr>
      </w:pPr>
      <w:r>
        <w:rPr>
          <w:rFonts w:ascii="Helvetica*" w:hAnsi="Helvetica*" w:cs="Helvetica*"/>
          <w:b/>
          <w:bCs/>
          <w:sz w:val="22"/>
          <w:szCs w:val="22"/>
          <w:lang w:eastAsia="ca-ES"/>
        </w:rPr>
        <w:t xml:space="preserve">PLEC DE CLÀUSULES ADMINISTRATIVES PARTICULARS QUE REGEIX EL CONTRACTE </w:t>
      </w:r>
      <w:bookmarkStart w:id="0" w:name="_Hlk124149444"/>
      <w:r>
        <w:rPr>
          <w:rFonts w:ascii="Helvetica*" w:hAnsi="Helvetica*" w:cs="Helvetica*"/>
          <w:b/>
          <w:bCs/>
          <w:sz w:val="22"/>
          <w:szCs w:val="22"/>
          <w:lang w:eastAsia="ca-ES"/>
        </w:rPr>
        <w:t>DE SERVEIS</w:t>
      </w:r>
      <w:bookmarkEnd w:id="0"/>
      <w:r>
        <w:rPr>
          <w:rFonts w:ascii="Helvetica*" w:hAnsi="Helvetica*" w:cs="Helvetica*"/>
          <w:b/>
          <w:bCs/>
          <w:sz w:val="22"/>
          <w:szCs w:val="22"/>
          <w:lang w:eastAsia="ca-ES"/>
        </w:rPr>
        <w:t xml:space="preserve"> </w:t>
      </w:r>
      <w:r w:rsidR="00B368ED" w:rsidRPr="00B368ED">
        <w:rPr>
          <w:rFonts w:ascii="Helvetica*" w:hAnsi="Helvetica*" w:cs="Helvetica*"/>
          <w:b/>
          <w:bCs/>
          <w:color w:val="000000" w:themeColor="text1"/>
          <w:sz w:val="22"/>
          <w:szCs w:val="22"/>
          <w:lang w:eastAsia="ca-ES"/>
        </w:rPr>
        <w:t>PER A LA REALITZACIÓ DE LA MOSTRA INTERNACIONAL D’AUDIOVISUALS D’ARTESANIA</w:t>
      </w:r>
      <w:r>
        <w:rPr>
          <w:rFonts w:ascii="Helvetica*" w:hAnsi="Helvetica*" w:cs="Helvetica*"/>
          <w:b/>
          <w:bCs/>
          <w:color w:val="000000" w:themeColor="text1"/>
          <w:sz w:val="22"/>
          <w:szCs w:val="22"/>
          <w:lang w:eastAsia="ca-ES"/>
        </w:rPr>
        <w:t>, MITJANÇANT PROCEDIMENT OBERT</w:t>
      </w:r>
      <w:r w:rsidR="00B368ED" w:rsidRPr="00B368ED">
        <w:rPr>
          <w:rFonts w:ascii="Helvetica*" w:hAnsi="Helvetica*" w:cs="Helvetica*"/>
          <w:b/>
          <w:bCs/>
          <w:color w:val="000000" w:themeColor="text1"/>
          <w:sz w:val="22"/>
          <w:szCs w:val="22"/>
          <w:lang w:eastAsia="ca-ES"/>
        </w:rPr>
        <w:t>.</w:t>
      </w:r>
    </w:p>
    <w:p w14:paraId="10F6F06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C713D3D" w14:textId="00306903" w:rsidR="00A727EB" w:rsidRPr="00B368ED" w:rsidRDefault="00CC137F" w:rsidP="000107A8">
      <w:pPr>
        <w:autoSpaceDE w:val="0"/>
        <w:autoSpaceDN w:val="0"/>
        <w:adjustRightInd w:val="0"/>
        <w:rPr>
          <w:rFonts w:ascii="Helvetica*" w:hAnsi="Helvetica*" w:cs="Helvetica*"/>
          <w:b/>
          <w:bCs/>
          <w:color w:val="000000" w:themeColor="text1"/>
          <w:sz w:val="22"/>
          <w:szCs w:val="22"/>
          <w:lang w:eastAsia="ca-ES"/>
        </w:rPr>
      </w:pPr>
      <w:r w:rsidRPr="00730D55">
        <w:rPr>
          <w:rFonts w:ascii="Helvetica*" w:hAnsi="Helvetica*" w:cs="Helvetica*"/>
          <w:b/>
          <w:bCs/>
          <w:color w:val="000000" w:themeColor="text1"/>
          <w:sz w:val="22"/>
          <w:szCs w:val="22"/>
          <w:lang w:eastAsia="ca-ES"/>
        </w:rPr>
        <w:t xml:space="preserve">Exp. núm.: </w:t>
      </w:r>
      <w:r w:rsidR="00730D55" w:rsidRPr="00730D55">
        <w:rPr>
          <w:rFonts w:ascii="Helvetica*" w:hAnsi="Helvetica*" w:cs="Helvetica*"/>
          <w:b/>
          <w:bCs/>
          <w:color w:val="000000" w:themeColor="text1"/>
          <w:sz w:val="22"/>
          <w:szCs w:val="22"/>
          <w:lang w:eastAsia="ca-ES"/>
        </w:rPr>
        <w:t>AR</w:t>
      </w:r>
      <w:r w:rsidRPr="00730D55">
        <w:rPr>
          <w:rFonts w:ascii="Helvetica*" w:hAnsi="Helvetica*" w:cs="Helvetica*"/>
          <w:b/>
          <w:bCs/>
          <w:color w:val="000000" w:themeColor="text1"/>
          <w:sz w:val="22"/>
          <w:szCs w:val="22"/>
          <w:lang w:eastAsia="ca-ES"/>
        </w:rPr>
        <w:t>-01</w:t>
      </w:r>
      <w:r w:rsidR="00730D55" w:rsidRPr="00730D55">
        <w:rPr>
          <w:rFonts w:ascii="Helvetica*" w:hAnsi="Helvetica*" w:cs="Helvetica*"/>
          <w:b/>
          <w:bCs/>
          <w:color w:val="000000" w:themeColor="text1"/>
          <w:sz w:val="22"/>
          <w:szCs w:val="22"/>
          <w:lang w:eastAsia="ca-ES"/>
        </w:rPr>
        <w:t>/2</w:t>
      </w:r>
      <w:r w:rsidR="00730D55">
        <w:rPr>
          <w:rFonts w:ascii="Helvetica*" w:hAnsi="Helvetica*" w:cs="Helvetica*"/>
          <w:b/>
          <w:bCs/>
          <w:color w:val="000000" w:themeColor="text1"/>
          <w:sz w:val="22"/>
          <w:szCs w:val="22"/>
          <w:lang w:eastAsia="ca-ES"/>
        </w:rPr>
        <w:t>3</w:t>
      </w:r>
    </w:p>
    <w:p w14:paraId="4F47323D"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95F2958"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52C21758"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B0666E7"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3FA6A740"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76B1B7D"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630A710F"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22A046F6"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9CEFE2A"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14F9974F"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462E6387"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CAD03DC"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147A1C9D"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2BA87918"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93A6130"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4FAF559D"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14744686"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4BC23807"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4EC4AF8"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2804F18C"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60B35F99"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5C676552"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0B561CA3" w14:textId="77777777" w:rsidR="00634976" w:rsidRDefault="00634976" w:rsidP="000107A8">
      <w:pPr>
        <w:autoSpaceDE w:val="0"/>
        <w:autoSpaceDN w:val="0"/>
        <w:adjustRightInd w:val="0"/>
        <w:rPr>
          <w:rFonts w:ascii="Helvetica*" w:hAnsi="Helvetica*" w:cs="Helvetica*"/>
          <w:b/>
          <w:bCs/>
          <w:color w:val="000000" w:themeColor="text1"/>
          <w:sz w:val="22"/>
          <w:szCs w:val="22"/>
          <w:lang w:eastAsia="ca-ES"/>
        </w:rPr>
      </w:pPr>
    </w:p>
    <w:p w14:paraId="6C32366B" w14:textId="70C9DDFD"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QUADRE DE CARACTERÍSTIQUES DEL CONTRACTE</w:t>
      </w:r>
    </w:p>
    <w:p w14:paraId="5D5E8880"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EA78A6B" w14:textId="67C80166" w:rsidR="00A727EB" w:rsidRPr="00B368ED" w:rsidRDefault="00CC137F" w:rsidP="000107A8">
      <w:pPr>
        <w:autoSpaceDE w:val="0"/>
        <w:autoSpaceDN w:val="0"/>
        <w:adjustRightInd w:val="0"/>
        <w:rPr>
          <w:rFonts w:ascii="Helvetica*" w:hAnsi="Helvetica*" w:cs="Helvetica*"/>
          <w:b/>
          <w:bCs/>
          <w:color w:val="000000" w:themeColor="text1"/>
          <w:sz w:val="22"/>
          <w:szCs w:val="22"/>
          <w:lang w:eastAsia="ca-ES"/>
        </w:rPr>
      </w:pPr>
      <w:r w:rsidRPr="00730D55">
        <w:rPr>
          <w:rFonts w:ascii="Helvetica*" w:hAnsi="Helvetica*" w:cs="Helvetica*"/>
          <w:b/>
          <w:bCs/>
          <w:color w:val="000000" w:themeColor="text1"/>
          <w:sz w:val="22"/>
          <w:szCs w:val="22"/>
          <w:lang w:eastAsia="ca-ES"/>
        </w:rPr>
        <w:t xml:space="preserve">Exp. núm.: </w:t>
      </w:r>
      <w:r w:rsidR="00730D55" w:rsidRPr="00730D55">
        <w:rPr>
          <w:rFonts w:ascii="Helvetica*" w:hAnsi="Helvetica*" w:cs="Helvetica*"/>
          <w:b/>
          <w:bCs/>
          <w:color w:val="000000" w:themeColor="text1"/>
          <w:sz w:val="22"/>
          <w:szCs w:val="22"/>
          <w:lang w:eastAsia="ca-ES"/>
        </w:rPr>
        <w:t>AR-01/23</w:t>
      </w:r>
    </w:p>
    <w:p w14:paraId="4C75DE45"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E14B3CD" w14:textId="7EAF95CF" w:rsidR="00B368ED" w:rsidRDefault="00A727EB" w:rsidP="00B368ED">
      <w:pPr>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A. Objecte</w:t>
      </w:r>
      <w:r w:rsidRPr="00B368ED">
        <w:rPr>
          <w:rFonts w:ascii="Helvetica*" w:hAnsi="Helvetica*" w:cs="Helvetica*"/>
          <w:color w:val="000000" w:themeColor="text1"/>
          <w:sz w:val="22"/>
          <w:szCs w:val="22"/>
          <w:lang w:eastAsia="ca-ES"/>
        </w:rPr>
        <w:t xml:space="preserve">: </w:t>
      </w:r>
      <w:r w:rsidR="00B368ED" w:rsidRPr="00B368ED">
        <w:rPr>
          <w:rFonts w:ascii="Helvetica*" w:hAnsi="Helvetica*" w:cs="Helvetica*"/>
          <w:color w:val="000000" w:themeColor="text1"/>
          <w:sz w:val="22"/>
          <w:szCs w:val="22"/>
          <w:lang w:eastAsia="ca-ES"/>
        </w:rPr>
        <w:t xml:space="preserve">La present convocatòria té per objecte la contractació </w:t>
      </w:r>
      <w:r w:rsidR="00F12C15">
        <w:rPr>
          <w:rFonts w:ascii="Helvetica*" w:hAnsi="Helvetica*" w:cs="Helvetica*"/>
          <w:color w:val="000000" w:themeColor="text1"/>
          <w:sz w:val="22"/>
          <w:szCs w:val="22"/>
          <w:lang w:eastAsia="ca-ES"/>
        </w:rPr>
        <w:t xml:space="preserve">de serveis </w:t>
      </w:r>
      <w:r w:rsidR="00B368ED" w:rsidRPr="00B368ED">
        <w:rPr>
          <w:rFonts w:ascii="Helvetica*" w:hAnsi="Helvetica*" w:cs="Helvetica*"/>
          <w:color w:val="000000" w:themeColor="text1"/>
          <w:sz w:val="22"/>
          <w:szCs w:val="22"/>
          <w:lang w:eastAsia="ca-ES"/>
        </w:rPr>
        <w:t>per a la realització de l</w:t>
      </w:r>
      <w:r w:rsidR="00730D55">
        <w:rPr>
          <w:rFonts w:ascii="Helvetica*" w:hAnsi="Helvetica*" w:cs="Helvetica*"/>
          <w:color w:val="000000" w:themeColor="text1"/>
          <w:sz w:val="22"/>
          <w:szCs w:val="22"/>
          <w:lang w:eastAsia="ca-ES"/>
        </w:rPr>
        <w:t>a propera</w:t>
      </w:r>
      <w:r w:rsidR="00B368ED" w:rsidRPr="00B368ED">
        <w:rPr>
          <w:rFonts w:ascii="Helvetica*" w:hAnsi="Helvetica*" w:cs="Helvetica*"/>
          <w:color w:val="000000" w:themeColor="text1"/>
          <w:sz w:val="22"/>
          <w:szCs w:val="22"/>
          <w:lang w:eastAsia="ca-ES"/>
        </w:rPr>
        <w:t xml:space="preserve"> edici</w:t>
      </w:r>
      <w:r w:rsidR="00730D55">
        <w:rPr>
          <w:rFonts w:ascii="Helvetica*" w:hAnsi="Helvetica*" w:cs="Helvetica*"/>
          <w:color w:val="000000" w:themeColor="text1"/>
          <w:sz w:val="22"/>
          <w:szCs w:val="22"/>
          <w:lang w:eastAsia="ca-ES"/>
        </w:rPr>
        <w:t>ó</w:t>
      </w:r>
      <w:r w:rsidR="00B368ED" w:rsidRPr="00B368ED">
        <w:rPr>
          <w:rFonts w:ascii="Helvetica*" w:hAnsi="Helvetica*" w:cs="Helvetica*"/>
          <w:color w:val="000000" w:themeColor="text1"/>
          <w:sz w:val="22"/>
          <w:szCs w:val="22"/>
          <w:lang w:eastAsia="ca-ES"/>
        </w:rPr>
        <w:t xml:space="preserve"> de la Mostra Internacional d’Audiovisuals d’Artesania</w:t>
      </w:r>
      <w:r w:rsidR="00FB3D97">
        <w:rPr>
          <w:rFonts w:ascii="Helvetica*" w:hAnsi="Helvetica*" w:cs="Helvetica*"/>
          <w:color w:val="000000" w:themeColor="text1"/>
          <w:sz w:val="22"/>
          <w:szCs w:val="22"/>
          <w:lang w:eastAsia="ca-ES"/>
        </w:rPr>
        <w:t>.</w:t>
      </w:r>
    </w:p>
    <w:p w14:paraId="72FAFB03" w14:textId="77777777" w:rsidR="00B368ED" w:rsidRDefault="00B368ED" w:rsidP="00B368ED">
      <w:pPr>
        <w:jc w:val="both"/>
        <w:rPr>
          <w:rFonts w:ascii="Helvetica*" w:hAnsi="Helvetica*" w:cs="Arial"/>
          <w:color w:val="000000" w:themeColor="text1"/>
          <w:sz w:val="22"/>
          <w:szCs w:val="22"/>
        </w:rPr>
      </w:pPr>
    </w:p>
    <w:p w14:paraId="74310897" w14:textId="4790210D" w:rsidR="00553FF8" w:rsidRDefault="00553FF8" w:rsidP="00B368ED">
      <w:pPr>
        <w:jc w:val="both"/>
        <w:rPr>
          <w:rFonts w:ascii="Helvetica*" w:hAnsi="Helvetica*" w:cs="Arial"/>
          <w:color w:val="000000" w:themeColor="text1"/>
          <w:sz w:val="22"/>
          <w:szCs w:val="22"/>
        </w:rPr>
      </w:pPr>
      <w:r>
        <w:rPr>
          <w:rFonts w:ascii="Helvetica*" w:hAnsi="Helvetica*" w:cs="Arial"/>
          <w:color w:val="000000" w:themeColor="text1"/>
          <w:sz w:val="22"/>
          <w:szCs w:val="22"/>
        </w:rPr>
        <w:t xml:space="preserve">Aquest contracte no es divideix en lots, atès que el seu </w:t>
      </w:r>
      <w:r w:rsidRPr="00553FF8">
        <w:rPr>
          <w:rFonts w:ascii="Helvetica*" w:hAnsi="Helvetica*" w:cs="Arial"/>
          <w:color w:val="000000" w:themeColor="text1"/>
          <w:sz w:val="22"/>
          <w:szCs w:val="22"/>
        </w:rPr>
        <w:t>objecte requereix que les seves diferents fases i serveis estiguin molt ben alineats tant en el temps d’execució, com en la definició dels reptes i recursos per afrontar-los. Aquesta visió conjunta del servei comporta la necessitat de comptar amb un únic adjudicatari/a</w:t>
      </w:r>
      <w:r>
        <w:rPr>
          <w:rFonts w:ascii="Helvetica*" w:hAnsi="Helvetica*" w:cs="Arial"/>
          <w:color w:val="000000" w:themeColor="text1"/>
          <w:sz w:val="22"/>
          <w:szCs w:val="22"/>
        </w:rPr>
        <w:t>.</w:t>
      </w:r>
    </w:p>
    <w:p w14:paraId="1C0F2302" w14:textId="77777777" w:rsidR="00553FF8" w:rsidRPr="00B368ED" w:rsidRDefault="00553FF8" w:rsidP="00B368ED">
      <w:pPr>
        <w:jc w:val="both"/>
        <w:rPr>
          <w:rFonts w:ascii="Helvetica*" w:hAnsi="Helvetica*" w:cs="Arial"/>
          <w:color w:val="000000" w:themeColor="text1"/>
          <w:sz w:val="22"/>
          <w:szCs w:val="22"/>
        </w:rPr>
      </w:pPr>
    </w:p>
    <w:p w14:paraId="735ACC99" w14:textId="4AD79602" w:rsidR="00A727EB" w:rsidRPr="00F87F2F" w:rsidRDefault="00A727EB" w:rsidP="00CC0D79">
      <w:pPr>
        <w:autoSpaceDE w:val="0"/>
        <w:autoSpaceDN w:val="0"/>
        <w:adjustRightInd w:val="0"/>
        <w:rPr>
          <w:rFonts w:ascii="Helvetica*" w:hAnsi="Helvetica*" w:cs="Arial"/>
          <w:color w:val="000000" w:themeColor="text1"/>
          <w:sz w:val="22"/>
          <w:szCs w:val="22"/>
        </w:rPr>
      </w:pPr>
      <w:r w:rsidRPr="00F87F2F">
        <w:rPr>
          <w:rFonts w:ascii="Helvetica*" w:hAnsi="Helvetica*" w:cs="Arial"/>
          <w:color w:val="000000" w:themeColor="text1"/>
          <w:sz w:val="22"/>
          <w:szCs w:val="22"/>
        </w:rPr>
        <w:t xml:space="preserve">Codi </w:t>
      </w:r>
      <w:r w:rsidR="00CC0D79" w:rsidRPr="00F87F2F">
        <w:rPr>
          <w:rFonts w:ascii="Helvetica*" w:hAnsi="Helvetica*" w:cs="Arial"/>
          <w:color w:val="000000" w:themeColor="text1"/>
          <w:sz w:val="22"/>
          <w:szCs w:val="22"/>
        </w:rPr>
        <w:t xml:space="preserve">CPA: </w:t>
      </w:r>
      <w:r w:rsidR="00ED59D1" w:rsidRPr="00ED59D1">
        <w:rPr>
          <w:rFonts w:ascii="Helvetica*" w:hAnsi="Helvetica*" w:cs="Arial"/>
          <w:color w:val="000000" w:themeColor="text1"/>
          <w:sz w:val="22"/>
          <w:szCs w:val="22"/>
        </w:rPr>
        <w:t>74.87.15 Serv</w:t>
      </w:r>
      <w:r w:rsidR="00ED59D1">
        <w:rPr>
          <w:rFonts w:ascii="Helvetica*" w:hAnsi="Helvetica*" w:cs="Arial"/>
          <w:color w:val="000000" w:themeColor="text1"/>
          <w:sz w:val="22"/>
          <w:szCs w:val="22"/>
        </w:rPr>
        <w:t xml:space="preserve">eis </w:t>
      </w:r>
      <w:r w:rsidR="00ED59D1" w:rsidRPr="00ED59D1">
        <w:rPr>
          <w:rFonts w:ascii="Helvetica*" w:hAnsi="Helvetica*" w:cs="Arial"/>
          <w:color w:val="000000" w:themeColor="text1"/>
          <w:sz w:val="22"/>
          <w:szCs w:val="22"/>
        </w:rPr>
        <w:t>d</w:t>
      </w:r>
      <w:r w:rsidR="00ED59D1">
        <w:rPr>
          <w:rFonts w:ascii="Helvetica*" w:hAnsi="Helvetica*" w:cs="Arial"/>
          <w:color w:val="000000" w:themeColor="text1"/>
          <w:sz w:val="22"/>
          <w:szCs w:val="22"/>
        </w:rPr>
        <w:t>’</w:t>
      </w:r>
      <w:r w:rsidR="00ED59D1" w:rsidRPr="00ED59D1">
        <w:rPr>
          <w:rFonts w:ascii="Helvetica*" w:hAnsi="Helvetica*" w:cs="Arial"/>
          <w:color w:val="000000" w:themeColor="text1"/>
          <w:sz w:val="22"/>
          <w:szCs w:val="22"/>
        </w:rPr>
        <w:t>organi</w:t>
      </w:r>
      <w:r w:rsidR="00ED59D1">
        <w:rPr>
          <w:rFonts w:ascii="Helvetica*" w:hAnsi="Helvetica*" w:cs="Arial"/>
          <w:color w:val="000000" w:themeColor="text1"/>
          <w:sz w:val="22"/>
          <w:szCs w:val="22"/>
        </w:rPr>
        <w:t>t</w:t>
      </w:r>
      <w:r w:rsidR="00ED59D1" w:rsidRPr="00ED59D1">
        <w:rPr>
          <w:rFonts w:ascii="Helvetica*" w:hAnsi="Helvetica*" w:cs="Arial"/>
          <w:color w:val="000000" w:themeColor="text1"/>
          <w:sz w:val="22"/>
          <w:szCs w:val="22"/>
        </w:rPr>
        <w:t>zaci</w:t>
      </w:r>
      <w:r w:rsidR="00ED59D1">
        <w:rPr>
          <w:rFonts w:ascii="Helvetica*" w:hAnsi="Helvetica*" w:cs="Arial"/>
          <w:color w:val="000000" w:themeColor="text1"/>
          <w:sz w:val="22"/>
          <w:szCs w:val="22"/>
        </w:rPr>
        <w:t>ó</w:t>
      </w:r>
      <w:r w:rsidR="00ED59D1" w:rsidRPr="00ED59D1">
        <w:rPr>
          <w:rFonts w:ascii="Helvetica*" w:hAnsi="Helvetica*" w:cs="Arial"/>
          <w:color w:val="000000" w:themeColor="text1"/>
          <w:sz w:val="22"/>
          <w:szCs w:val="22"/>
        </w:rPr>
        <w:t xml:space="preserve"> d</w:t>
      </w:r>
      <w:r w:rsidR="00ED59D1">
        <w:rPr>
          <w:rFonts w:ascii="Helvetica*" w:hAnsi="Helvetica*" w:cs="Arial"/>
          <w:color w:val="000000" w:themeColor="text1"/>
          <w:sz w:val="22"/>
          <w:szCs w:val="22"/>
        </w:rPr>
        <w:t>’</w:t>
      </w:r>
      <w:r w:rsidR="00ED59D1" w:rsidRPr="00ED59D1">
        <w:rPr>
          <w:rFonts w:ascii="Helvetica*" w:hAnsi="Helvetica*" w:cs="Arial"/>
          <w:color w:val="000000" w:themeColor="text1"/>
          <w:sz w:val="22"/>
          <w:szCs w:val="22"/>
        </w:rPr>
        <w:t>exposicions, fi</w:t>
      </w:r>
      <w:r w:rsidR="00ED59D1">
        <w:rPr>
          <w:rFonts w:ascii="Helvetica*" w:hAnsi="Helvetica*" w:cs="Arial"/>
          <w:color w:val="000000" w:themeColor="text1"/>
          <w:sz w:val="22"/>
          <w:szCs w:val="22"/>
        </w:rPr>
        <w:t>re</w:t>
      </w:r>
      <w:r w:rsidR="00ED59D1" w:rsidRPr="00ED59D1">
        <w:rPr>
          <w:rFonts w:ascii="Helvetica*" w:hAnsi="Helvetica*" w:cs="Arial"/>
          <w:color w:val="000000" w:themeColor="text1"/>
          <w:sz w:val="22"/>
          <w:szCs w:val="22"/>
        </w:rPr>
        <w:t xml:space="preserve">s </w:t>
      </w:r>
      <w:r w:rsidR="00ED59D1">
        <w:rPr>
          <w:rFonts w:ascii="Helvetica*" w:hAnsi="Helvetica*" w:cs="Arial"/>
          <w:color w:val="000000" w:themeColor="text1"/>
          <w:sz w:val="22"/>
          <w:szCs w:val="22"/>
        </w:rPr>
        <w:t>i</w:t>
      </w:r>
      <w:r w:rsidR="00ED59D1" w:rsidRPr="00ED59D1">
        <w:rPr>
          <w:rFonts w:ascii="Helvetica*" w:hAnsi="Helvetica*" w:cs="Arial"/>
          <w:color w:val="000000" w:themeColor="text1"/>
          <w:sz w:val="22"/>
          <w:szCs w:val="22"/>
        </w:rPr>
        <w:t xml:space="preserve"> congre</w:t>
      </w:r>
      <w:r w:rsidR="00ED59D1">
        <w:rPr>
          <w:rFonts w:ascii="Helvetica*" w:hAnsi="Helvetica*" w:cs="Arial"/>
          <w:color w:val="000000" w:themeColor="text1"/>
          <w:sz w:val="22"/>
          <w:szCs w:val="22"/>
        </w:rPr>
        <w:t>s</w:t>
      </w:r>
      <w:r w:rsidR="00ED59D1" w:rsidRPr="00ED59D1">
        <w:rPr>
          <w:rFonts w:ascii="Helvetica*" w:hAnsi="Helvetica*" w:cs="Arial"/>
          <w:color w:val="000000" w:themeColor="text1"/>
          <w:sz w:val="22"/>
          <w:szCs w:val="22"/>
        </w:rPr>
        <w:t>so</w:t>
      </w:r>
      <w:r w:rsidR="00ED59D1">
        <w:rPr>
          <w:rFonts w:ascii="Helvetica*" w:hAnsi="Helvetica*" w:cs="Arial"/>
          <w:color w:val="000000" w:themeColor="text1"/>
          <w:sz w:val="22"/>
          <w:szCs w:val="22"/>
        </w:rPr>
        <w:t>s</w:t>
      </w:r>
    </w:p>
    <w:p w14:paraId="7D67F1A7" w14:textId="62AEA541" w:rsidR="00A727EB" w:rsidRPr="00B368ED" w:rsidRDefault="00A727EB" w:rsidP="000107A8">
      <w:pPr>
        <w:autoSpaceDE w:val="0"/>
        <w:autoSpaceDN w:val="0"/>
        <w:adjustRightInd w:val="0"/>
        <w:rPr>
          <w:rFonts w:ascii="Helvetica*" w:hAnsi="Helvetica*" w:cs="Arial"/>
          <w:color w:val="000000" w:themeColor="text1"/>
          <w:sz w:val="22"/>
          <w:szCs w:val="22"/>
          <w:lang w:eastAsia="ca-ES"/>
        </w:rPr>
      </w:pPr>
      <w:r w:rsidRPr="00F87F2F">
        <w:rPr>
          <w:rFonts w:ascii="Helvetica*" w:hAnsi="Helvetica*" w:cs="Arial"/>
          <w:color w:val="000000" w:themeColor="text1"/>
          <w:sz w:val="22"/>
          <w:szCs w:val="22"/>
          <w:lang w:eastAsia="ca-ES"/>
        </w:rPr>
        <w:t>C</w:t>
      </w:r>
      <w:r w:rsidR="00CC0D79" w:rsidRPr="00F87F2F">
        <w:rPr>
          <w:rFonts w:ascii="Helvetica*" w:hAnsi="Helvetica*" w:cs="Arial"/>
          <w:color w:val="000000" w:themeColor="text1"/>
          <w:sz w:val="22"/>
          <w:szCs w:val="22"/>
          <w:lang w:eastAsia="ca-ES"/>
        </w:rPr>
        <w:t xml:space="preserve">odi CPV: </w:t>
      </w:r>
      <w:r w:rsidR="00F87F2F" w:rsidRPr="00F87F2F">
        <w:rPr>
          <w:rFonts w:ascii="Helvetica*" w:hAnsi="Helvetica*" w:cs="Arial"/>
          <w:color w:val="000000" w:themeColor="text1"/>
          <w:sz w:val="22"/>
          <w:szCs w:val="22"/>
          <w:lang w:eastAsia="ca-ES"/>
        </w:rPr>
        <w:t>79952100-3    Serveis d’organització d’esdeveniments culturals</w:t>
      </w:r>
    </w:p>
    <w:p w14:paraId="2FCD018B" w14:textId="353C8042" w:rsidR="000E7E5B" w:rsidRPr="00B368ED" w:rsidRDefault="000E7E5B" w:rsidP="000107A8">
      <w:pPr>
        <w:autoSpaceDE w:val="0"/>
        <w:autoSpaceDN w:val="0"/>
        <w:adjustRightInd w:val="0"/>
        <w:rPr>
          <w:rFonts w:ascii="Helvetica*" w:hAnsi="Helvetica*" w:cs="Helvetica*"/>
          <w:b/>
          <w:bCs/>
          <w:color w:val="000000" w:themeColor="text1"/>
          <w:sz w:val="22"/>
          <w:szCs w:val="22"/>
          <w:lang w:eastAsia="ca-ES"/>
        </w:rPr>
      </w:pPr>
    </w:p>
    <w:p w14:paraId="6D112B88" w14:textId="77777777" w:rsidR="000E7E5B" w:rsidRPr="00B368ED" w:rsidRDefault="000E7E5B" w:rsidP="000107A8">
      <w:pPr>
        <w:autoSpaceDE w:val="0"/>
        <w:autoSpaceDN w:val="0"/>
        <w:adjustRightInd w:val="0"/>
        <w:rPr>
          <w:rFonts w:ascii="Helvetica*" w:hAnsi="Helvetica*" w:cs="Helvetica*"/>
          <w:b/>
          <w:bCs/>
          <w:color w:val="000000" w:themeColor="text1"/>
          <w:sz w:val="22"/>
          <w:szCs w:val="22"/>
          <w:lang w:eastAsia="ca-ES"/>
        </w:rPr>
      </w:pPr>
    </w:p>
    <w:p w14:paraId="3349B591"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B. Dades econòmiques del contracte:</w:t>
      </w:r>
    </w:p>
    <w:p w14:paraId="2DC74375" w14:textId="5E49B8B9" w:rsidR="00A727EB" w:rsidRPr="00B368ED" w:rsidRDefault="00A727EB" w:rsidP="000107A8">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bCs/>
          <w:color w:val="000000" w:themeColor="text1"/>
          <w:sz w:val="22"/>
          <w:szCs w:val="22"/>
          <w:lang w:eastAsia="ca-ES"/>
        </w:rPr>
        <w:t xml:space="preserve">B.1: Sistema de determinació del </w:t>
      </w:r>
      <w:r w:rsidR="00254BF7" w:rsidRPr="00B368ED">
        <w:rPr>
          <w:rFonts w:ascii="Helvetica*" w:hAnsi="Helvetica*" w:cs="Arial"/>
          <w:bCs/>
          <w:color w:val="000000" w:themeColor="text1"/>
          <w:sz w:val="22"/>
          <w:szCs w:val="22"/>
          <w:lang w:eastAsia="ca-ES"/>
        </w:rPr>
        <w:t>Preu</w:t>
      </w:r>
      <w:r w:rsidRPr="00B368ED">
        <w:rPr>
          <w:rFonts w:ascii="Helvetica*" w:hAnsi="Helvetica*" w:cs="Arial"/>
          <w:bCs/>
          <w:color w:val="000000" w:themeColor="text1"/>
          <w:sz w:val="22"/>
          <w:szCs w:val="22"/>
          <w:lang w:eastAsia="ca-ES"/>
        </w:rPr>
        <w:t xml:space="preserve"> és </w:t>
      </w:r>
      <w:r w:rsidRPr="00B368ED">
        <w:rPr>
          <w:rFonts w:ascii="Helvetica*" w:hAnsi="Helvetica*" w:cs="Arial"/>
          <w:color w:val="000000" w:themeColor="text1"/>
          <w:sz w:val="22"/>
          <w:szCs w:val="22"/>
          <w:lang w:eastAsia="ca-ES"/>
        </w:rPr>
        <w:t xml:space="preserve">a tant alçat </w:t>
      </w:r>
    </w:p>
    <w:p w14:paraId="5AEAAA9B" w14:textId="63A866F1" w:rsidR="00422250" w:rsidRPr="00B368ED" w:rsidRDefault="00A727EB" w:rsidP="00422250">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bCs/>
          <w:color w:val="000000" w:themeColor="text1"/>
          <w:sz w:val="22"/>
          <w:szCs w:val="22"/>
          <w:lang w:eastAsia="ca-ES"/>
        </w:rPr>
        <w:t xml:space="preserve">B.2: </w:t>
      </w:r>
      <w:r w:rsidRPr="00B368ED">
        <w:rPr>
          <w:rFonts w:ascii="Helvetica*" w:hAnsi="Helvetica*" w:cs="Arial"/>
          <w:color w:val="000000" w:themeColor="text1"/>
          <w:sz w:val="22"/>
          <w:szCs w:val="22"/>
          <w:lang w:eastAsia="ca-ES"/>
        </w:rPr>
        <w:t>El valor estimat màxim del contracte</w:t>
      </w:r>
      <w:r w:rsidR="005A1BC8" w:rsidRPr="00EF2F9B">
        <w:rPr>
          <w:rFonts w:ascii="Helvetica*" w:hAnsi="Helvetica*" w:cs="Arial"/>
          <w:color w:val="000000" w:themeColor="text1"/>
          <w:sz w:val="22"/>
          <w:szCs w:val="22"/>
          <w:lang w:eastAsia="ca-ES"/>
        </w:rPr>
        <w:t xml:space="preserve">:  </w:t>
      </w:r>
      <w:r w:rsidR="003118CC" w:rsidRPr="00EF2F9B">
        <w:rPr>
          <w:rFonts w:ascii="Helvetica*" w:hAnsi="Helvetica*" w:cs="Arial"/>
          <w:color w:val="000000" w:themeColor="text1"/>
          <w:sz w:val="22"/>
          <w:szCs w:val="22"/>
          <w:lang w:eastAsia="ca-ES"/>
        </w:rPr>
        <w:t xml:space="preserve">50.000 </w:t>
      </w:r>
      <w:r w:rsidR="00422250" w:rsidRPr="00EF2F9B">
        <w:rPr>
          <w:rFonts w:ascii="Helvetica*" w:hAnsi="Helvetica*" w:cs="Arial"/>
          <w:color w:val="000000" w:themeColor="text1"/>
          <w:sz w:val="22"/>
          <w:szCs w:val="22"/>
          <w:lang w:eastAsia="ca-ES"/>
        </w:rPr>
        <w:t xml:space="preserve"> (IVA exclòs)</w:t>
      </w:r>
    </w:p>
    <w:p w14:paraId="02AB75DE" w14:textId="0750419E" w:rsidR="00BA34DE" w:rsidRPr="00B368ED" w:rsidRDefault="00BA34DE" w:rsidP="000107A8">
      <w:pPr>
        <w:autoSpaceDE w:val="0"/>
        <w:autoSpaceDN w:val="0"/>
        <w:adjustRightInd w:val="0"/>
        <w:rPr>
          <w:rFonts w:ascii="Helvetica*" w:hAnsi="Helvetica*" w:cs="Arial"/>
          <w:color w:val="000000" w:themeColor="text1"/>
          <w:sz w:val="22"/>
          <w:szCs w:val="22"/>
          <w:lang w:eastAsia="ca-ES"/>
        </w:rPr>
      </w:pPr>
    </w:p>
    <w:p w14:paraId="2CF20E96" w14:textId="77777777" w:rsidR="00422250" w:rsidRPr="00B368ED" w:rsidRDefault="00422250" w:rsidP="000107A8">
      <w:pPr>
        <w:autoSpaceDE w:val="0"/>
        <w:autoSpaceDN w:val="0"/>
        <w:adjustRightInd w:val="0"/>
        <w:rPr>
          <w:rFonts w:ascii="Helvetica*" w:hAnsi="Helvetica*" w:cs="Arial"/>
          <w:color w:val="000000" w:themeColor="text1"/>
          <w:sz w:val="22"/>
          <w:szCs w:val="22"/>
          <w:lang w:eastAsia="ca-ES"/>
        </w:rPr>
      </w:pPr>
    </w:p>
    <w:tbl>
      <w:tblPr>
        <w:tblStyle w:val="Taulaambquadrcula"/>
        <w:tblW w:w="0" w:type="auto"/>
        <w:tblLook w:val="04A0" w:firstRow="1" w:lastRow="0" w:firstColumn="1" w:lastColumn="0" w:noHBand="0" w:noVBand="1"/>
      </w:tblPr>
      <w:tblGrid>
        <w:gridCol w:w="4243"/>
        <w:gridCol w:w="4244"/>
      </w:tblGrid>
      <w:tr w:rsidR="00B368ED" w:rsidRPr="00B368ED" w14:paraId="1D262AC0" w14:textId="77777777" w:rsidTr="00BA34DE">
        <w:tc>
          <w:tcPr>
            <w:tcW w:w="4243" w:type="dxa"/>
            <w:shd w:val="clear" w:color="auto" w:fill="BFBFBF" w:themeFill="background1" w:themeFillShade="BF"/>
          </w:tcPr>
          <w:p w14:paraId="06D58651"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r w:rsidRPr="00B368ED">
              <w:rPr>
                <w:rFonts w:ascii="Helvetica*" w:hAnsi="Helvetica*" w:cs="Arial"/>
                <w:b/>
                <w:color w:val="000000" w:themeColor="text1"/>
                <w:sz w:val="22"/>
                <w:szCs w:val="22"/>
                <w:lang w:eastAsia="ca-ES"/>
              </w:rPr>
              <w:t>Concepte</w:t>
            </w:r>
          </w:p>
        </w:tc>
        <w:tc>
          <w:tcPr>
            <w:tcW w:w="4244" w:type="dxa"/>
            <w:shd w:val="clear" w:color="auto" w:fill="BFBFBF" w:themeFill="background1" w:themeFillShade="BF"/>
          </w:tcPr>
          <w:p w14:paraId="488E7B8A"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r w:rsidRPr="00B368ED">
              <w:rPr>
                <w:rFonts w:ascii="Helvetica*" w:hAnsi="Helvetica*" w:cs="Arial"/>
                <w:b/>
                <w:color w:val="000000" w:themeColor="text1"/>
                <w:sz w:val="22"/>
                <w:szCs w:val="22"/>
                <w:lang w:eastAsia="ca-ES"/>
              </w:rPr>
              <w:t>Import (IVA exclòs)</w:t>
            </w:r>
          </w:p>
        </w:tc>
      </w:tr>
      <w:tr w:rsidR="00B368ED" w:rsidRPr="00730D55" w14:paraId="63D66C59" w14:textId="77777777" w:rsidTr="00BA34DE">
        <w:tc>
          <w:tcPr>
            <w:tcW w:w="4243" w:type="dxa"/>
          </w:tcPr>
          <w:p w14:paraId="5C42D932"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p>
          <w:p w14:paraId="0B933E04"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Pressupost base de licitació</w:t>
            </w:r>
          </w:p>
        </w:tc>
        <w:tc>
          <w:tcPr>
            <w:tcW w:w="4244" w:type="dxa"/>
          </w:tcPr>
          <w:p w14:paraId="2ABED3AE" w14:textId="77777777" w:rsidR="00BA34DE" w:rsidRPr="00730D55" w:rsidRDefault="00BA34DE" w:rsidP="00BA34DE">
            <w:pPr>
              <w:autoSpaceDE w:val="0"/>
              <w:autoSpaceDN w:val="0"/>
              <w:adjustRightInd w:val="0"/>
              <w:jc w:val="center"/>
              <w:rPr>
                <w:rFonts w:ascii="Helvetica" w:hAnsi="Helvetica" w:cs="Helvetica"/>
                <w:color w:val="000000" w:themeColor="text1"/>
                <w:sz w:val="22"/>
                <w:szCs w:val="22"/>
                <w:lang w:eastAsia="ca-ES"/>
              </w:rPr>
            </w:pPr>
          </w:p>
          <w:p w14:paraId="75CB84D6" w14:textId="33D3B439" w:rsidR="00BA34DE" w:rsidRPr="00730D55" w:rsidRDefault="009A0D2E" w:rsidP="004952EA">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 xml:space="preserve">25.000 </w:t>
            </w:r>
            <w:r w:rsidR="004952EA" w:rsidRPr="00730D55">
              <w:rPr>
                <w:rFonts w:ascii="Helvetica" w:hAnsi="Helvetica" w:cs="Helvetica"/>
                <w:color w:val="000000" w:themeColor="text1"/>
                <w:sz w:val="22"/>
                <w:szCs w:val="22"/>
                <w:lang w:eastAsia="ca-ES"/>
              </w:rPr>
              <w:t>€</w:t>
            </w:r>
          </w:p>
          <w:p w14:paraId="1BB402A6" w14:textId="77777777" w:rsidR="00BA34DE" w:rsidRPr="00730D55" w:rsidRDefault="00BA34DE" w:rsidP="00BA34DE">
            <w:pPr>
              <w:autoSpaceDE w:val="0"/>
              <w:autoSpaceDN w:val="0"/>
              <w:adjustRightInd w:val="0"/>
              <w:jc w:val="center"/>
              <w:rPr>
                <w:rFonts w:ascii="Helvetica" w:hAnsi="Helvetica" w:cs="Helvetica"/>
                <w:color w:val="000000" w:themeColor="text1"/>
                <w:sz w:val="22"/>
                <w:szCs w:val="22"/>
                <w:lang w:eastAsia="ca-ES"/>
              </w:rPr>
            </w:pPr>
          </w:p>
        </w:tc>
      </w:tr>
      <w:tr w:rsidR="00B368ED" w:rsidRPr="00730D55" w14:paraId="7CF03FAA" w14:textId="77777777" w:rsidTr="00BA34DE">
        <w:tc>
          <w:tcPr>
            <w:tcW w:w="4243" w:type="dxa"/>
          </w:tcPr>
          <w:p w14:paraId="34078E90"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p>
          <w:p w14:paraId="20F50A4C"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Possibles pròrrogues</w:t>
            </w:r>
          </w:p>
          <w:p w14:paraId="7398D33B"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p>
        </w:tc>
        <w:tc>
          <w:tcPr>
            <w:tcW w:w="4244" w:type="dxa"/>
          </w:tcPr>
          <w:p w14:paraId="48EC8587" w14:textId="77777777" w:rsidR="00BA34DE" w:rsidRPr="00730D55" w:rsidRDefault="00BA34DE" w:rsidP="00BA34DE">
            <w:pPr>
              <w:autoSpaceDE w:val="0"/>
              <w:autoSpaceDN w:val="0"/>
              <w:adjustRightInd w:val="0"/>
              <w:jc w:val="center"/>
              <w:rPr>
                <w:rFonts w:ascii="Helvetica" w:hAnsi="Helvetica" w:cs="Helvetica"/>
                <w:color w:val="000000" w:themeColor="text1"/>
                <w:sz w:val="22"/>
                <w:szCs w:val="22"/>
                <w:lang w:eastAsia="ca-ES"/>
              </w:rPr>
            </w:pPr>
          </w:p>
          <w:p w14:paraId="3109C668" w14:textId="05A57BF7" w:rsidR="0040572F" w:rsidRPr="00730D55" w:rsidRDefault="00730D55" w:rsidP="0040572F">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25.000</w:t>
            </w:r>
            <w:r w:rsidR="0040572F" w:rsidRPr="00730D55">
              <w:rPr>
                <w:rFonts w:ascii="Helvetica" w:hAnsi="Helvetica" w:cs="Helvetica"/>
                <w:color w:val="000000" w:themeColor="text1"/>
                <w:sz w:val="22"/>
                <w:szCs w:val="22"/>
                <w:lang w:eastAsia="ca-ES"/>
              </w:rPr>
              <w:t>€</w:t>
            </w:r>
          </w:p>
          <w:p w14:paraId="34CB7911" w14:textId="76550D73" w:rsidR="00BA34DE" w:rsidRPr="00730D55" w:rsidRDefault="00BA34DE" w:rsidP="00A5574B">
            <w:pPr>
              <w:autoSpaceDE w:val="0"/>
              <w:autoSpaceDN w:val="0"/>
              <w:adjustRightInd w:val="0"/>
              <w:jc w:val="center"/>
              <w:rPr>
                <w:rFonts w:ascii="Helvetica" w:hAnsi="Helvetica" w:cs="Helvetica"/>
                <w:color w:val="000000" w:themeColor="text1"/>
                <w:sz w:val="22"/>
                <w:szCs w:val="22"/>
                <w:lang w:eastAsia="ca-ES"/>
              </w:rPr>
            </w:pPr>
          </w:p>
        </w:tc>
      </w:tr>
      <w:tr w:rsidR="00BA34DE" w:rsidRPr="00730D55" w14:paraId="2C5E0AA1" w14:textId="77777777" w:rsidTr="00BA34DE">
        <w:tc>
          <w:tcPr>
            <w:tcW w:w="4243" w:type="dxa"/>
          </w:tcPr>
          <w:p w14:paraId="27C74955"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p>
          <w:p w14:paraId="2354FD00"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Total</w:t>
            </w:r>
          </w:p>
          <w:p w14:paraId="0E7AA88B"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p>
        </w:tc>
        <w:tc>
          <w:tcPr>
            <w:tcW w:w="4244" w:type="dxa"/>
          </w:tcPr>
          <w:p w14:paraId="17830755" w14:textId="77777777" w:rsidR="009A0D2E" w:rsidRPr="00730D55" w:rsidRDefault="009A0D2E" w:rsidP="00A5574B">
            <w:pPr>
              <w:autoSpaceDE w:val="0"/>
              <w:autoSpaceDN w:val="0"/>
              <w:adjustRightInd w:val="0"/>
              <w:jc w:val="center"/>
              <w:rPr>
                <w:rFonts w:ascii="Helvetica" w:hAnsi="Helvetica" w:cs="Helvetica"/>
                <w:color w:val="000000" w:themeColor="text1"/>
                <w:sz w:val="22"/>
                <w:szCs w:val="22"/>
                <w:lang w:eastAsia="ca-ES"/>
              </w:rPr>
            </w:pPr>
          </w:p>
          <w:p w14:paraId="34EE1310" w14:textId="710E2C0A" w:rsidR="00BA34DE" w:rsidRPr="00730D55" w:rsidRDefault="00730D55" w:rsidP="00A5574B">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50.000</w:t>
            </w:r>
            <w:r w:rsidR="004952EA" w:rsidRPr="00730D55">
              <w:rPr>
                <w:rFonts w:ascii="Helvetica" w:hAnsi="Helvetica" w:cs="Helvetica"/>
                <w:color w:val="000000" w:themeColor="text1"/>
                <w:sz w:val="22"/>
                <w:szCs w:val="22"/>
                <w:lang w:eastAsia="ca-ES"/>
              </w:rPr>
              <w:t>€</w:t>
            </w:r>
          </w:p>
        </w:tc>
      </w:tr>
    </w:tbl>
    <w:p w14:paraId="2ECA96B6" w14:textId="77777777" w:rsidR="00BA34DE" w:rsidRPr="00730D55" w:rsidRDefault="00BA34DE" w:rsidP="000107A8">
      <w:pPr>
        <w:autoSpaceDE w:val="0"/>
        <w:autoSpaceDN w:val="0"/>
        <w:adjustRightInd w:val="0"/>
        <w:rPr>
          <w:rFonts w:ascii="Helvetica" w:hAnsi="Helvetica" w:cs="Helvetica"/>
          <w:color w:val="000000" w:themeColor="text1"/>
          <w:sz w:val="22"/>
          <w:szCs w:val="22"/>
          <w:lang w:eastAsia="ca-ES"/>
        </w:rPr>
      </w:pPr>
    </w:p>
    <w:p w14:paraId="22B9EB95" w14:textId="77777777" w:rsidR="00730D55" w:rsidRPr="00730D55" w:rsidRDefault="00730D55" w:rsidP="000107A8">
      <w:pPr>
        <w:autoSpaceDE w:val="0"/>
        <w:autoSpaceDN w:val="0"/>
        <w:adjustRightInd w:val="0"/>
        <w:rPr>
          <w:rFonts w:ascii="Helvetica" w:hAnsi="Helvetica" w:cs="Helvetica"/>
          <w:color w:val="000000" w:themeColor="text1"/>
          <w:sz w:val="22"/>
          <w:szCs w:val="22"/>
          <w:lang w:eastAsia="ca-ES"/>
        </w:rPr>
      </w:pPr>
    </w:p>
    <w:p w14:paraId="056E7956" w14:textId="77777777" w:rsidR="00730D55" w:rsidRPr="00730D55" w:rsidRDefault="00730D55" w:rsidP="000107A8">
      <w:pPr>
        <w:autoSpaceDE w:val="0"/>
        <w:autoSpaceDN w:val="0"/>
        <w:adjustRightInd w:val="0"/>
        <w:rPr>
          <w:rFonts w:ascii="Helvetica" w:hAnsi="Helvetica" w:cs="Helvetica"/>
          <w:color w:val="000000" w:themeColor="text1"/>
          <w:sz w:val="22"/>
          <w:szCs w:val="22"/>
          <w:lang w:eastAsia="ca-ES"/>
        </w:rPr>
      </w:pPr>
    </w:p>
    <w:tbl>
      <w:tblPr>
        <w:tblStyle w:val="Taulaambquadrcula"/>
        <w:tblW w:w="0" w:type="auto"/>
        <w:tblLook w:val="04A0" w:firstRow="1" w:lastRow="0" w:firstColumn="1" w:lastColumn="0" w:noHBand="0" w:noVBand="1"/>
      </w:tblPr>
      <w:tblGrid>
        <w:gridCol w:w="4243"/>
        <w:gridCol w:w="4244"/>
      </w:tblGrid>
      <w:tr w:rsidR="00B368ED" w:rsidRPr="00730D55" w14:paraId="2E822E38" w14:textId="77777777" w:rsidTr="000D0020">
        <w:tc>
          <w:tcPr>
            <w:tcW w:w="4243" w:type="dxa"/>
          </w:tcPr>
          <w:p w14:paraId="7270AB67" w14:textId="77777777"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Costos del concurs:</w:t>
            </w:r>
          </w:p>
          <w:p w14:paraId="28CC08BC" w14:textId="50875264"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p>
        </w:tc>
        <w:tc>
          <w:tcPr>
            <w:tcW w:w="4244" w:type="dxa"/>
          </w:tcPr>
          <w:p w14:paraId="3677D70F" w14:textId="24B8E5ED" w:rsidR="000D0020" w:rsidRPr="00730D55" w:rsidRDefault="00730D55" w:rsidP="000D0020">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 xml:space="preserve">25.000 </w:t>
            </w:r>
            <w:r w:rsidR="00FD376A" w:rsidRPr="00730D55">
              <w:rPr>
                <w:rFonts w:ascii="Helvetica" w:hAnsi="Helvetica" w:cs="Helvetica"/>
                <w:color w:val="000000" w:themeColor="text1"/>
                <w:sz w:val="22"/>
                <w:szCs w:val="22"/>
                <w:lang w:eastAsia="ca-ES"/>
              </w:rPr>
              <w:t>€</w:t>
            </w:r>
          </w:p>
        </w:tc>
      </w:tr>
      <w:tr w:rsidR="00B368ED" w:rsidRPr="00730D55" w14:paraId="7D6AB09E" w14:textId="77777777" w:rsidTr="000D0020">
        <w:tc>
          <w:tcPr>
            <w:tcW w:w="4243" w:type="dxa"/>
          </w:tcPr>
          <w:p w14:paraId="4CD8F8A9" w14:textId="59C4BF0E"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Costos directes:</w:t>
            </w:r>
          </w:p>
          <w:p w14:paraId="5333F707" w14:textId="39FD7E09"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p>
        </w:tc>
        <w:tc>
          <w:tcPr>
            <w:tcW w:w="4244" w:type="dxa"/>
          </w:tcPr>
          <w:p w14:paraId="0B98BBD6" w14:textId="477FBAF5" w:rsidR="000D0020" w:rsidRPr="00730D55" w:rsidRDefault="00730D55" w:rsidP="000D0020">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 xml:space="preserve">22.000 </w:t>
            </w:r>
            <w:r w:rsidR="00FD376A" w:rsidRPr="00730D55">
              <w:rPr>
                <w:rFonts w:ascii="Helvetica" w:hAnsi="Helvetica" w:cs="Helvetica"/>
                <w:color w:val="000000" w:themeColor="text1"/>
                <w:sz w:val="22"/>
                <w:szCs w:val="22"/>
                <w:lang w:eastAsia="ca-ES"/>
              </w:rPr>
              <w:t>€</w:t>
            </w:r>
          </w:p>
        </w:tc>
      </w:tr>
      <w:tr w:rsidR="00B368ED" w:rsidRPr="00730D55" w14:paraId="31ED36B4" w14:textId="77777777" w:rsidTr="000D0020">
        <w:tc>
          <w:tcPr>
            <w:tcW w:w="4243" w:type="dxa"/>
          </w:tcPr>
          <w:p w14:paraId="1558DD55" w14:textId="77777777"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Costos indirectes</w:t>
            </w:r>
          </w:p>
          <w:p w14:paraId="0106A03A" w14:textId="1B909961"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p>
        </w:tc>
        <w:tc>
          <w:tcPr>
            <w:tcW w:w="4244" w:type="dxa"/>
          </w:tcPr>
          <w:p w14:paraId="763D8A3D" w14:textId="34A99637" w:rsidR="000D0020" w:rsidRPr="00730D55" w:rsidRDefault="00730D55" w:rsidP="000D0020">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 xml:space="preserve">3.000 </w:t>
            </w:r>
            <w:r w:rsidR="00FD376A" w:rsidRPr="00730D55">
              <w:rPr>
                <w:rFonts w:ascii="Helvetica" w:hAnsi="Helvetica" w:cs="Helvetica"/>
                <w:color w:val="000000" w:themeColor="text1"/>
                <w:sz w:val="22"/>
                <w:szCs w:val="22"/>
                <w:lang w:eastAsia="ca-ES"/>
              </w:rPr>
              <w:t>€</w:t>
            </w:r>
          </w:p>
        </w:tc>
      </w:tr>
      <w:tr w:rsidR="00B368ED" w:rsidRPr="00730D55" w14:paraId="2E7D7C5A" w14:textId="77777777" w:rsidTr="000D0020">
        <w:tc>
          <w:tcPr>
            <w:tcW w:w="4243" w:type="dxa"/>
          </w:tcPr>
          <w:p w14:paraId="576ED540" w14:textId="77777777"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IVA</w:t>
            </w:r>
          </w:p>
          <w:p w14:paraId="74587606" w14:textId="093BD534"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p>
        </w:tc>
        <w:tc>
          <w:tcPr>
            <w:tcW w:w="4244" w:type="dxa"/>
          </w:tcPr>
          <w:p w14:paraId="00B4ADD5" w14:textId="686824EB" w:rsidR="000D0020" w:rsidRPr="00730D55" w:rsidRDefault="00730D55" w:rsidP="000D0020">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5.250</w:t>
            </w:r>
            <w:r w:rsidR="00FD376A" w:rsidRPr="00730D55">
              <w:rPr>
                <w:rFonts w:ascii="Helvetica" w:hAnsi="Helvetica" w:cs="Helvetica"/>
                <w:color w:val="000000" w:themeColor="text1"/>
                <w:sz w:val="22"/>
                <w:szCs w:val="22"/>
                <w:lang w:eastAsia="ca-ES"/>
              </w:rPr>
              <w:t>€</w:t>
            </w:r>
          </w:p>
        </w:tc>
      </w:tr>
      <w:tr w:rsidR="000D0020" w:rsidRPr="00730D55" w14:paraId="1960B332" w14:textId="77777777" w:rsidTr="000D0020">
        <w:tc>
          <w:tcPr>
            <w:tcW w:w="4243" w:type="dxa"/>
          </w:tcPr>
          <w:p w14:paraId="7375CC49" w14:textId="77777777"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Total</w:t>
            </w:r>
          </w:p>
          <w:p w14:paraId="1F185679" w14:textId="419104E6" w:rsidR="000D0020" w:rsidRPr="00730D55" w:rsidRDefault="000D0020" w:rsidP="00E26AB2">
            <w:pPr>
              <w:autoSpaceDE w:val="0"/>
              <w:autoSpaceDN w:val="0"/>
              <w:adjustRightInd w:val="0"/>
              <w:jc w:val="both"/>
              <w:rPr>
                <w:rFonts w:ascii="Helvetica" w:hAnsi="Helvetica" w:cs="Helvetica"/>
                <w:color w:val="000000" w:themeColor="text1"/>
                <w:sz w:val="22"/>
                <w:szCs w:val="22"/>
                <w:lang w:eastAsia="ca-ES"/>
              </w:rPr>
            </w:pPr>
          </w:p>
        </w:tc>
        <w:tc>
          <w:tcPr>
            <w:tcW w:w="4244" w:type="dxa"/>
          </w:tcPr>
          <w:p w14:paraId="03BA33C5" w14:textId="4EA65674" w:rsidR="000D0020" w:rsidRPr="00730D55" w:rsidRDefault="00730D55" w:rsidP="000D0020">
            <w:pPr>
              <w:autoSpaceDE w:val="0"/>
              <w:autoSpaceDN w:val="0"/>
              <w:adjustRightInd w:val="0"/>
              <w:jc w:val="center"/>
              <w:rPr>
                <w:rFonts w:ascii="Helvetica" w:hAnsi="Helvetica" w:cs="Helvetica"/>
                <w:color w:val="000000" w:themeColor="text1"/>
                <w:sz w:val="22"/>
                <w:szCs w:val="22"/>
                <w:lang w:eastAsia="ca-ES"/>
              </w:rPr>
            </w:pPr>
            <w:r w:rsidRPr="00730D55">
              <w:rPr>
                <w:rFonts w:ascii="Helvetica" w:hAnsi="Helvetica" w:cs="Helvetica"/>
                <w:color w:val="000000" w:themeColor="text1"/>
                <w:sz w:val="22"/>
                <w:szCs w:val="22"/>
                <w:lang w:eastAsia="ca-ES"/>
              </w:rPr>
              <w:t xml:space="preserve">30.250 </w:t>
            </w:r>
            <w:r w:rsidR="00FD376A" w:rsidRPr="00730D55">
              <w:rPr>
                <w:rFonts w:ascii="Helvetica" w:hAnsi="Helvetica" w:cs="Helvetica"/>
                <w:color w:val="000000" w:themeColor="text1"/>
                <w:sz w:val="22"/>
                <w:szCs w:val="22"/>
                <w:lang w:eastAsia="ca-ES"/>
              </w:rPr>
              <w:t>€</w:t>
            </w:r>
          </w:p>
        </w:tc>
      </w:tr>
    </w:tbl>
    <w:p w14:paraId="3412412A" w14:textId="77777777" w:rsidR="000D0020" w:rsidRPr="00B368ED" w:rsidRDefault="000D0020" w:rsidP="00E26AB2">
      <w:pPr>
        <w:autoSpaceDE w:val="0"/>
        <w:autoSpaceDN w:val="0"/>
        <w:adjustRightInd w:val="0"/>
        <w:jc w:val="both"/>
        <w:rPr>
          <w:rFonts w:ascii="Helvetica*" w:hAnsi="Helvetica*" w:cs="Arial"/>
          <w:bCs/>
          <w:color w:val="000000" w:themeColor="text1"/>
          <w:sz w:val="22"/>
          <w:szCs w:val="22"/>
          <w:lang w:eastAsia="ca-ES"/>
        </w:rPr>
      </w:pPr>
    </w:p>
    <w:p w14:paraId="15D496B9" w14:textId="462AE266" w:rsidR="00E26AB2" w:rsidRPr="00B368ED" w:rsidRDefault="00E26AB2" w:rsidP="00E26AB2">
      <w:pPr>
        <w:autoSpaceDE w:val="0"/>
        <w:autoSpaceDN w:val="0"/>
        <w:adjustRightInd w:val="0"/>
        <w:jc w:val="both"/>
        <w:rPr>
          <w:rFonts w:ascii="Helvetica*" w:hAnsi="Helvetica*" w:cs="Arial"/>
          <w:bCs/>
          <w:color w:val="000000" w:themeColor="text1"/>
          <w:sz w:val="22"/>
          <w:szCs w:val="22"/>
          <w:lang w:eastAsia="ca-ES"/>
        </w:rPr>
      </w:pPr>
    </w:p>
    <w:p w14:paraId="0067B1FC" w14:textId="29FB2EBA" w:rsidR="00A727EB" w:rsidRPr="00B368ED" w:rsidRDefault="00BA34DE" w:rsidP="0019508E">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bCs/>
          <w:color w:val="000000" w:themeColor="text1"/>
          <w:sz w:val="22"/>
          <w:szCs w:val="22"/>
          <w:lang w:eastAsia="ca-ES"/>
        </w:rPr>
        <w:t xml:space="preserve">B.3: El pressupost base de </w:t>
      </w:r>
      <w:r w:rsidR="00A727EB" w:rsidRPr="00B368ED">
        <w:rPr>
          <w:rFonts w:ascii="Helvetica*" w:hAnsi="Helvetica*" w:cs="Arial"/>
          <w:bCs/>
          <w:color w:val="000000" w:themeColor="text1"/>
          <w:sz w:val="22"/>
          <w:szCs w:val="22"/>
          <w:lang w:eastAsia="ca-ES"/>
        </w:rPr>
        <w:t>licitació</w:t>
      </w:r>
      <w:r w:rsidRPr="00B368ED">
        <w:rPr>
          <w:rFonts w:ascii="Helvetica*" w:hAnsi="Helvetica*" w:cs="Arial"/>
          <w:bCs/>
          <w:color w:val="000000" w:themeColor="text1"/>
          <w:sz w:val="22"/>
          <w:szCs w:val="22"/>
          <w:lang w:eastAsia="ca-ES"/>
        </w:rPr>
        <w:t>:</w:t>
      </w:r>
      <w:r w:rsidR="000D354A" w:rsidRPr="00B368ED">
        <w:rPr>
          <w:rFonts w:ascii="Helvetica*" w:hAnsi="Helvetica*" w:cs="Arial"/>
          <w:bCs/>
          <w:color w:val="000000" w:themeColor="text1"/>
          <w:sz w:val="22"/>
          <w:szCs w:val="22"/>
          <w:lang w:eastAsia="ca-ES"/>
        </w:rPr>
        <w:t xml:space="preserve"> </w:t>
      </w:r>
      <w:r w:rsidR="009A0D2E" w:rsidRPr="009A0D2E">
        <w:rPr>
          <w:rFonts w:ascii="Helvetica*" w:hAnsi="Helvetica*" w:cs="Arial"/>
          <w:color w:val="000000" w:themeColor="text1"/>
          <w:sz w:val="22"/>
          <w:szCs w:val="22"/>
          <w:lang w:eastAsia="ca-ES"/>
        </w:rPr>
        <w:t xml:space="preserve"> 25.000 €</w:t>
      </w:r>
      <w:r w:rsidRPr="00B368ED">
        <w:rPr>
          <w:rFonts w:ascii="Helvetica*" w:hAnsi="Helvetica*" w:cs="Arial"/>
          <w:color w:val="000000" w:themeColor="text1"/>
          <w:sz w:val="22"/>
          <w:szCs w:val="22"/>
          <w:lang w:eastAsia="ca-ES"/>
        </w:rPr>
        <w:t xml:space="preserve"> (IVA exclòs)</w:t>
      </w:r>
    </w:p>
    <w:p w14:paraId="2523BCFB" w14:textId="77777777" w:rsidR="004D1C2C" w:rsidRPr="00B368ED" w:rsidRDefault="004D1C2C" w:rsidP="0019508E">
      <w:pPr>
        <w:autoSpaceDE w:val="0"/>
        <w:autoSpaceDN w:val="0"/>
        <w:adjustRightInd w:val="0"/>
        <w:jc w:val="both"/>
        <w:rPr>
          <w:rFonts w:ascii="Helvetica*" w:hAnsi="Helvetica*" w:cs="Arial"/>
          <w:color w:val="000000" w:themeColor="text1"/>
          <w:sz w:val="22"/>
          <w:szCs w:val="22"/>
          <w:lang w:eastAsia="ca-ES"/>
        </w:rPr>
      </w:pPr>
    </w:p>
    <w:p w14:paraId="261933D4" w14:textId="0F090924" w:rsidR="009303C1" w:rsidRDefault="009303C1" w:rsidP="0019508E">
      <w:pPr>
        <w:autoSpaceDE w:val="0"/>
        <w:autoSpaceDN w:val="0"/>
        <w:adjustRightInd w:val="0"/>
        <w:jc w:val="both"/>
        <w:rPr>
          <w:rFonts w:ascii="Helvetica*" w:hAnsi="Helvetica*" w:cs="Arial"/>
          <w:color w:val="000000" w:themeColor="text1"/>
          <w:sz w:val="22"/>
          <w:szCs w:val="22"/>
          <w:lang w:eastAsia="ca-ES"/>
        </w:rPr>
      </w:pPr>
    </w:p>
    <w:p w14:paraId="5960E050" w14:textId="77777777" w:rsidR="00634976" w:rsidRDefault="00634976" w:rsidP="0019508E">
      <w:pPr>
        <w:autoSpaceDE w:val="0"/>
        <w:autoSpaceDN w:val="0"/>
        <w:adjustRightInd w:val="0"/>
        <w:jc w:val="both"/>
        <w:rPr>
          <w:rFonts w:ascii="Helvetica*" w:hAnsi="Helvetica*" w:cs="Arial"/>
          <w:color w:val="000000" w:themeColor="text1"/>
          <w:sz w:val="22"/>
          <w:szCs w:val="22"/>
          <w:lang w:eastAsia="ca-ES"/>
        </w:rPr>
      </w:pPr>
    </w:p>
    <w:p w14:paraId="7934AD57" w14:textId="77777777" w:rsidR="00634976" w:rsidRDefault="00634976" w:rsidP="0019508E">
      <w:pPr>
        <w:autoSpaceDE w:val="0"/>
        <w:autoSpaceDN w:val="0"/>
        <w:adjustRightInd w:val="0"/>
        <w:jc w:val="both"/>
        <w:rPr>
          <w:rFonts w:ascii="Helvetica*" w:hAnsi="Helvetica*" w:cs="Arial"/>
          <w:color w:val="000000" w:themeColor="text1"/>
          <w:sz w:val="22"/>
          <w:szCs w:val="22"/>
          <w:lang w:eastAsia="ca-ES"/>
        </w:rPr>
      </w:pPr>
    </w:p>
    <w:p w14:paraId="6F03D3DD" w14:textId="77777777" w:rsidR="00634976" w:rsidRPr="00B368ED" w:rsidRDefault="00634976" w:rsidP="0019508E">
      <w:pPr>
        <w:autoSpaceDE w:val="0"/>
        <w:autoSpaceDN w:val="0"/>
        <w:adjustRightInd w:val="0"/>
        <w:jc w:val="both"/>
        <w:rPr>
          <w:rFonts w:ascii="Helvetica*" w:hAnsi="Helvetica*" w:cs="Arial"/>
          <w:color w:val="000000" w:themeColor="text1"/>
          <w:sz w:val="22"/>
          <w:szCs w:val="22"/>
          <w:lang w:eastAsia="ca-ES"/>
        </w:rPr>
      </w:pPr>
    </w:p>
    <w:p w14:paraId="2FE617EB" w14:textId="77777777" w:rsidR="00BA34DE" w:rsidRPr="00B368ED" w:rsidRDefault="00BA34DE" w:rsidP="0019508E">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PRESSUPOST BASE DE LICITACIÓ</w:t>
      </w:r>
    </w:p>
    <w:p w14:paraId="29306C49" w14:textId="77777777" w:rsidR="00BA34DE" w:rsidRPr="00B368ED" w:rsidRDefault="00BA34DE" w:rsidP="0019508E">
      <w:pPr>
        <w:autoSpaceDE w:val="0"/>
        <w:autoSpaceDN w:val="0"/>
        <w:adjustRightInd w:val="0"/>
        <w:jc w:val="both"/>
        <w:rPr>
          <w:rFonts w:ascii="Helvetica*" w:hAnsi="Helvetica*" w:cs="Arial"/>
          <w:color w:val="000000" w:themeColor="text1"/>
          <w:sz w:val="22"/>
          <w:szCs w:val="22"/>
          <w:lang w:eastAsia="ca-ES"/>
        </w:rPr>
      </w:pPr>
    </w:p>
    <w:tbl>
      <w:tblPr>
        <w:tblStyle w:val="Taulaambquadrcula"/>
        <w:tblW w:w="0" w:type="auto"/>
        <w:tblLook w:val="04A0" w:firstRow="1" w:lastRow="0" w:firstColumn="1" w:lastColumn="0" w:noHBand="0" w:noVBand="1"/>
      </w:tblPr>
      <w:tblGrid>
        <w:gridCol w:w="2121"/>
        <w:gridCol w:w="2122"/>
        <w:gridCol w:w="2122"/>
        <w:gridCol w:w="2122"/>
      </w:tblGrid>
      <w:tr w:rsidR="00B368ED" w:rsidRPr="00B368ED" w14:paraId="401B1F5C" w14:textId="77777777" w:rsidTr="00BA34DE">
        <w:tc>
          <w:tcPr>
            <w:tcW w:w="2121" w:type="dxa"/>
            <w:shd w:val="clear" w:color="auto" w:fill="BFBFBF" w:themeFill="background1" w:themeFillShade="BF"/>
          </w:tcPr>
          <w:p w14:paraId="41B70529"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p>
          <w:p w14:paraId="254DCB2A"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r w:rsidRPr="00B368ED">
              <w:rPr>
                <w:rFonts w:ascii="Helvetica*" w:hAnsi="Helvetica*" w:cs="Arial"/>
                <w:b/>
                <w:color w:val="000000" w:themeColor="text1"/>
                <w:sz w:val="22"/>
                <w:szCs w:val="22"/>
                <w:lang w:eastAsia="ca-ES"/>
              </w:rPr>
              <w:t>Concepte</w:t>
            </w:r>
          </w:p>
          <w:p w14:paraId="3477D8DC"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p>
        </w:tc>
        <w:tc>
          <w:tcPr>
            <w:tcW w:w="2122" w:type="dxa"/>
            <w:shd w:val="clear" w:color="auto" w:fill="BFBFBF" w:themeFill="background1" w:themeFillShade="BF"/>
          </w:tcPr>
          <w:p w14:paraId="74C73826"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p>
          <w:p w14:paraId="19C20DE8"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r w:rsidRPr="00B368ED">
              <w:rPr>
                <w:rFonts w:ascii="Helvetica*" w:hAnsi="Helvetica*" w:cs="Arial"/>
                <w:b/>
                <w:color w:val="000000" w:themeColor="text1"/>
                <w:sz w:val="22"/>
                <w:szCs w:val="22"/>
                <w:lang w:eastAsia="ca-ES"/>
              </w:rPr>
              <w:t>Import (IVA exclòs)</w:t>
            </w:r>
          </w:p>
        </w:tc>
        <w:tc>
          <w:tcPr>
            <w:tcW w:w="2122" w:type="dxa"/>
            <w:shd w:val="clear" w:color="auto" w:fill="BFBFBF" w:themeFill="background1" w:themeFillShade="BF"/>
          </w:tcPr>
          <w:p w14:paraId="449C39C0"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p>
          <w:p w14:paraId="386044A1"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r w:rsidRPr="00B368ED">
              <w:rPr>
                <w:rFonts w:ascii="Helvetica*" w:hAnsi="Helvetica*" w:cs="Arial"/>
                <w:b/>
                <w:color w:val="000000" w:themeColor="text1"/>
                <w:sz w:val="22"/>
                <w:szCs w:val="22"/>
                <w:lang w:eastAsia="ca-ES"/>
              </w:rPr>
              <w:t>IVA</w:t>
            </w:r>
          </w:p>
        </w:tc>
        <w:tc>
          <w:tcPr>
            <w:tcW w:w="2122" w:type="dxa"/>
            <w:shd w:val="clear" w:color="auto" w:fill="BFBFBF" w:themeFill="background1" w:themeFillShade="BF"/>
          </w:tcPr>
          <w:p w14:paraId="6035B212"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p>
          <w:p w14:paraId="06FD57BA" w14:textId="77777777" w:rsidR="00BA34DE" w:rsidRPr="00B368ED" w:rsidRDefault="00BA34DE" w:rsidP="00BA34DE">
            <w:pPr>
              <w:autoSpaceDE w:val="0"/>
              <w:autoSpaceDN w:val="0"/>
              <w:adjustRightInd w:val="0"/>
              <w:jc w:val="center"/>
              <w:rPr>
                <w:rFonts w:ascii="Helvetica*" w:hAnsi="Helvetica*" w:cs="Arial"/>
                <w:b/>
                <w:color w:val="000000" w:themeColor="text1"/>
                <w:sz w:val="22"/>
                <w:szCs w:val="22"/>
                <w:lang w:eastAsia="ca-ES"/>
              </w:rPr>
            </w:pPr>
            <w:r w:rsidRPr="00B368ED">
              <w:rPr>
                <w:rFonts w:ascii="Helvetica*" w:hAnsi="Helvetica*" w:cs="Arial"/>
                <w:b/>
                <w:color w:val="000000" w:themeColor="text1"/>
                <w:sz w:val="22"/>
                <w:szCs w:val="22"/>
                <w:lang w:eastAsia="ca-ES"/>
              </w:rPr>
              <w:t>Import total (IVA inclòs)</w:t>
            </w:r>
          </w:p>
        </w:tc>
      </w:tr>
      <w:tr w:rsidR="00BA34DE" w:rsidRPr="00B368ED" w14:paraId="275E2757" w14:textId="77777777" w:rsidTr="00BA34DE">
        <w:tc>
          <w:tcPr>
            <w:tcW w:w="2121" w:type="dxa"/>
          </w:tcPr>
          <w:p w14:paraId="6B8EED60" w14:textId="77777777" w:rsidR="00BA34DE" w:rsidRPr="00B368ED" w:rsidRDefault="00BA34DE" w:rsidP="0019508E">
            <w:pPr>
              <w:autoSpaceDE w:val="0"/>
              <w:autoSpaceDN w:val="0"/>
              <w:adjustRightInd w:val="0"/>
              <w:jc w:val="both"/>
              <w:rPr>
                <w:rFonts w:ascii="Helvetica*" w:hAnsi="Helvetica*" w:cs="Arial"/>
                <w:color w:val="000000" w:themeColor="text1"/>
                <w:sz w:val="22"/>
                <w:szCs w:val="22"/>
                <w:lang w:eastAsia="ca-ES"/>
              </w:rPr>
            </w:pPr>
          </w:p>
          <w:p w14:paraId="65357DB9" w14:textId="77777777" w:rsidR="004D1C2C" w:rsidRPr="00B368ED" w:rsidRDefault="003F7561" w:rsidP="0019508E">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Pressupost base</w:t>
            </w:r>
          </w:p>
          <w:p w14:paraId="50251A2B" w14:textId="77777777" w:rsidR="004D1C2C" w:rsidRPr="00B368ED" w:rsidRDefault="004D1C2C" w:rsidP="0019508E">
            <w:pPr>
              <w:autoSpaceDE w:val="0"/>
              <w:autoSpaceDN w:val="0"/>
              <w:adjustRightInd w:val="0"/>
              <w:jc w:val="both"/>
              <w:rPr>
                <w:rFonts w:ascii="Helvetica*" w:hAnsi="Helvetica*" w:cs="Arial"/>
                <w:color w:val="000000" w:themeColor="text1"/>
                <w:sz w:val="22"/>
                <w:szCs w:val="22"/>
                <w:lang w:eastAsia="ca-ES"/>
              </w:rPr>
            </w:pPr>
          </w:p>
        </w:tc>
        <w:tc>
          <w:tcPr>
            <w:tcW w:w="2122" w:type="dxa"/>
          </w:tcPr>
          <w:p w14:paraId="3A69B60B" w14:textId="77777777" w:rsidR="00BA34DE" w:rsidRPr="00B368ED" w:rsidRDefault="00BA34DE" w:rsidP="0019508E">
            <w:pPr>
              <w:autoSpaceDE w:val="0"/>
              <w:autoSpaceDN w:val="0"/>
              <w:adjustRightInd w:val="0"/>
              <w:jc w:val="both"/>
              <w:rPr>
                <w:rFonts w:ascii="Helvetica*" w:hAnsi="Helvetica*" w:cs="Arial"/>
                <w:color w:val="000000" w:themeColor="text1"/>
                <w:sz w:val="22"/>
                <w:szCs w:val="22"/>
                <w:lang w:eastAsia="ca-ES"/>
              </w:rPr>
            </w:pPr>
          </w:p>
          <w:p w14:paraId="04799659" w14:textId="72A32CE7" w:rsidR="00241C27" w:rsidRPr="00B368ED" w:rsidRDefault="009A0D2E" w:rsidP="0019508E">
            <w:pPr>
              <w:autoSpaceDE w:val="0"/>
              <w:autoSpaceDN w:val="0"/>
              <w:adjustRightInd w:val="0"/>
              <w:jc w:val="both"/>
              <w:rPr>
                <w:rFonts w:ascii="Helvetica*" w:hAnsi="Helvetica*" w:cs="Arial"/>
                <w:color w:val="000000" w:themeColor="text1"/>
                <w:sz w:val="22"/>
                <w:szCs w:val="22"/>
                <w:lang w:eastAsia="ca-ES"/>
              </w:rPr>
            </w:pPr>
            <w:bookmarkStart w:id="1" w:name="_Hlk145937407"/>
            <w:r>
              <w:rPr>
                <w:rFonts w:ascii="Helvetica*" w:hAnsi="Helvetica*" w:cs="Arial"/>
                <w:color w:val="000000" w:themeColor="text1"/>
                <w:sz w:val="22"/>
                <w:szCs w:val="22"/>
                <w:lang w:eastAsia="ca-ES"/>
              </w:rPr>
              <w:t xml:space="preserve">      </w:t>
            </w:r>
            <w:r w:rsidRPr="009A0D2E">
              <w:rPr>
                <w:rFonts w:ascii="Helvetica*" w:hAnsi="Helvetica*" w:cs="Arial"/>
                <w:color w:val="000000" w:themeColor="text1"/>
                <w:sz w:val="22"/>
                <w:szCs w:val="22"/>
                <w:lang w:eastAsia="ca-ES"/>
              </w:rPr>
              <w:t>25.000 €</w:t>
            </w:r>
            <w:bookmarkEnd w:id="1"/>
          </w:p>
        </w:tc>
        <w:tc>
          <w:tcPr>
            <w:tcW w:w="2122" w:type="dxa"/>
          </w:tcPr>
          <w:p w14:paraId="47897959" w14:textId="35BA1BA4" w:rsidR="00BA34DE" w:rsidRPr="00B368ED" w:rsidRDefault="00BA34DE" w:rsidP="00761EBE">
            <w:pPr>
              <w:autoSpaceDE w:val="0"/>
              <w:autoSpaceDN w:val="0"/>
              <w:adjustRightInd w:val="0"/>
              <w:jc w:val="center"/>
              <w:rPr>
                <w:rFonts w:ascii="Helvetica*" w:hAnsi="Helvetica*" w:cs="Arial"/>
                <w:color w:val="000000" w:themeColor="text1"/>
                <w:sz w:val="22"/>
                <w:szCs w:val="22"/>
                <w:lang w:eastAsia="ca-ES"/>
              </w:rPr>
            </w:pPr>
          </w:p>
          <w:p w14:paraId="00011AD6" w14:textId="6B21612C" w:rsidR="00241C27" w:rsidRPr="00B368ED" w:rsidRDefault="009A0D2E" w:rsidP="00A5574B">
            <w:pPr>
              <w:autoSpaceDE w:val="0"/>
              <w:autoSpaceDN w:val="0"/>
              <w:adjustRightInd w:val="0"/>
              <w:jc w:val="center"/>
              <w:rPr>
                <w:rFonts w:ascii="Helvetica*" w:hAnsi="Helvetica*" w:cs="Arial"/>
                <w:color w:val="000000" w:themeColor="text1"/>
                <w:sz w:val="22"/>
                <w:szCs w:val="22"/>
                <w:lang w:eastAsia="ca-ES"/>
              </w:rPr>
            </w:pPr>
            <w:r>
              <w:rPr>
                <w:rFonts w:ascii="Helvetica*" w:hAnsi="Helvetica*" w:cs="Arial"/>
                <w:color w:val="000000" w:themeColor="text1"/>
                <w:sz w:val="22"/>
                <w:szCs w:val="22"/>
                <w:lang w:eastAsia="ca-ES"/>
              </w:rPr>
              <w:t xml:space="preserve">5.250 </w:t>
            </w:r>
            <w:r w:rsidRPr="009A0D2E">
              <w:rPr>
                <w:rFonts w:ascii="Helvetica*" w:hAnsi="Helvetica*" w:cs="Arial"/>
                <w:color w:val="000000" w:themeColor="text1"/>
                <w:sz w:val="22"/>
                <w:szCs w:val="22"/>
                <w:lang w:eastAsia="ca-ES"/>
              </w:rPr>
              <w:t>€</w:t>
            </w:r>
            <w:r>
              <w:rPr>
                <w:rFonts w:ascii="Helvetica*" w:hAnsi="Helvetica*" w:cs="Arial"/>
                <w:color w:val="000000" w:themeColor="text1"/>
                <w:sz w:val="22"/>
                <w:szCs w:val="22"/>
                <w:lang w:eastAsia="ca-ES"/>
              </w:rPr>
              <w:t xml:space="preserve"> </w:t>
            </w:r>
          </w:p>
        </w:tc>
        <w:tc>
          <w:tcPr>
            <w:tcW w:w="2122" w:type="dxa"/>
          </w:tcPr>
          <w:p w14:paraId="456F2C81" w14:textId="77777777" w:rsidR="00BA34DE" w:rsidRPr="00B368ED" w:rsidRDefault="00BA34DE" w:rsidP="00761EBE">
            <w:pPr>
              <w:autoSpaceDE w:val="0"/>
              <w:autoSpaceDN w:val="0"/>
              <w:adjustRightInd w:val="0"/>
              <w:jc w:val="center"/>
              <w:rPr>
                <w:rFonts w:ascii="Helvetica*" w:hAnsi="Helvetica*" w:cs="Arial"/>
                <w:color w:val="000000" w:themeColor="text1"/>
                <w:sz w:val="22"/>
                <w:szCs w:val="22"/>
                <w:lang w:eastAsia="ca-ES"/>
              </w:rPr>
            </w:pPr>
          </w:p>
          <w:p w14:paraId="550B2382" w14:textId="05AD79AC" w:rsidR="003F7561" w:rsidRPr="00B368ED" w:rsidRDefault="009A0D2E" w:rsidP="00761EBE">
            <w:pPr>
              <w:autoSpaceDE w:val="0"/>
              <w:autoSpaceDN w:val="0"/>
              <w:adjustRightInd w:val="0"/>
              <w:jc w:val="center"/>
              <w:rPr>
                <w:rFonts w:ascii="Helvetica*" w:hAnsi="Helvetica*" w:cs="Arial"/>
                <w:color w:val="000000" w:themeColor="text1"/>
                <w:sz w:val="22"/>
                <w:szCs w:val="22"/>
                <w:lang w:eastAsia="ca-ES"/>
              </w:rPr>
            </w:pPr>
            <w:r>
              <w:rPr>
                <w:rFonts w:ascii="Helvetica*" w:hAnsi="Helvetica*" w:cs="Arial"/>
                <w:color w:val="000000" w:themeColor="text1"/>
                <w:sz w:val="22"/>
                <w:szCs w:val="22"/>
                <w:lang w:eastAsia="ca-ES"/>
              </w:rPr>
              <w:t>30.250</w:t>
            </w:r>
            <w:r w:rsidR="00AD3407" w:rsidRPr="00B368ED">
              <w:rPr>
                <w:rFonts w:ascii="Helvetica*" w:hAnsi="Helvetica*" w:cs="Arial"/>
                <w:color w:val="000000" w:themeColor="text1"/>
                <w:sz w:val="22"/>
                <w:szCs w:val="22"/>
                <w:lang w:eastAsia="ca-ES"/>
              </w:rPr>
              <w:t>€</w:t>
            </w:r>
          </w:p>
        </w:tc>
      </w:tr>
    </w:tbl>
    <w:p w14:paraId="62180AC5" w14:textId="77777777" w:rsidR="00A727EB" w:rsidRPr="00B368ED" w:rsidRDefault="00A727EB" w:rsidP="000107A8">
      <w:pPr>
        <w:autoSpaceDE w:val="0"/>
        <w:autoSpaceDN w:val="0"/>
        <w:adjustRightInd w:val="0"/>
        <w:rPr>
          <w:rFonts w:ascii="Helvetica*" w:hAnsi="Helvetica*" w:cs="Arial"/>
          <w:color w:val="000000" w:themeColor="text1"/>
          <w:sz w:val="22"/>
          <w:szCs w:val="22"/>
          <w:lang w:eastAsia="ca-ES"/>
        </w:rPr>
      </w:pPr>
    </w:p>
    <w:p w14:paraId="2E02CBC5" w14:textId="16D130AA" w:rsidR="007C4D22" w:rsidRDefault="007C4D22" w:rsidP="001B1DC3">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Les ofertes presentades pels licitadors no poden superar, en cap cas, l’import de licitació</w:t>
      </w:r>
      <w:r w:rsidR="00AD3407" w:rsidRPr="00B368ED">
        <w:rPr>
          <w:rFonts w:ascii="Helvetica*" w:hAnsi="Helvetica*" w:cs="Arial"/>
          <w:color w:val="000000" w:themeColor="text1"/>
          <w:sz w:val="22"/>
          <w:szCs w:val="22"/>
          <w:lang w:eastAsia="ca-ES"/>
        </w:rPr>
        <w:t xml:space="preserve"> esmentat</w:t>
      </w:r>
      <w:r w:rsidRPr="00B368ED">
        <w:rPr>
          <w:rFonts w:ascii="Helvetica*" w:hAnsi="Helvetica*" w:cs="Arial"/>
          <w:color w:val="000000" w:themeColor="text1"/>
          <w:sz w:val="22"/>
          <w:szCs w:val="22"/>
          <w:lang w:eastAsia="ca-ES"/>
        </w:rPr>
        <w:t>.</w:t>
      </w:r>
    </w:p>
    <w:p w14:paraId="4A30C1BB" w14:textId="77777777" w:rsidR="005A6C14" w:rsidRDefault="005A6C14" w:rsidP="001B1DC3">
      <w:pPr>
        <w:autoSpaceDE w:val="0"/>
        <w:autoSpaceDN w:val="0"/>
        <w:adjustRightInd w:val="0"/>
        <w:jc w:val="both"/>
        <w:rPr>
          <w:rFonts w:ascii="Helvetica*" w:hAnsi="Helvetica*" w:cs="Arial"/>
          <w:color w:val="000000" w:themeColor="text1"/>
          <w:sz w:val="22"/>
          <w:szCs w:val="22"/>
          <w:lang w:eastAsia="ca-ES"/>
        </w:rPr>
      </w:pPr>
    </w:p>
    <w:p w14:paraId="08B6D002" w14:textId="77777777" w:rsidR="005A6C14" w:rsidRDefault="005A6C14" w:rsidP="001B1DC3">
      <w:pPr>
        <w:autoSpaceDE w:val="0"/>
        <w:autoSpaceDN w:val="0"/>
        <w:adjustRightInd w:val="0"/>
        <w:jc w:val="both"/>
        <w:rPr>
          <w:rFonts w:ascii="Helvetica*" w:hAnsi="Helvetica*" w:cs="Arial"/>
          <w:color w:val="000000" w:themeColor="text1"/>
          <w:sz w:val="22"/>
          <w:szCs w:val="22"/>
          <w:lang w:eastAsia="ca-ES"/>
        </w:rPr>
      </w:pPr>
    </w:p>
    <w:p w14:paraId="64082E5D"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C. Existència de crèdit:</w:t>
      </w:r>
    </w:p>
    <w:p w14:paraId="28E79BE0"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B6A6401" w14:textId="7FC22B1B" w:rsidR="00F772E3" w:rsidRPr="00B368ED" w:rsidRDefault="00A727EB" w:rsidP="000107A8">
      <w:pPr>
        <w:pStyle w:val="textacaixasenseblanc"/>
        <w:spacing w:line="240" w:lineRule="auto"/>
        <w:rPr>
          <w:rFonts w:ascii="Helvetica*" w:hAnsi="Helvetica*" w:cs="Arial"/>
          <w:color w:val="000000" w:themeColor="text1"/>
          <w:sz w:val="22"/>
          <w:szCs w:val="22"/>
        </w:rPr>
      </w:pPr>
      <w:r w:rsidRPr="00AA336F">
        <w:rPr>
          <w:rFonts w:ascii="Helvetica*" w:hAnsi="Helvetica*" w:cs="Helvetica*"/>
          <w:color w:val="000000" w:themeColor="text1"/>
          <w:sz w:val="22"/>
          <w:szCs w:val="22"/>
        </w:rPr>
        <w:t xml:space="preserve">C.1. </w:t>
      </w:r>
      <w:r w:rsidRPr="00AA336F">
        <w:rPr>
          <w:rFonts w:ascii="Helvetica*" w:hAnsi="Helvetica*" w:cs="Arial"/>
          <w:color w:val="000000" w:themeColor="text1"/>
          <w:sz w:val="22"/>
          <w:szCs w:val="22"/>
        </w:rPr>
        <w:t xml:space="preserve">Partida pressupostària:  </w:t>
      </w:r>
      <w:r w:rsidR="00F772E3" w:rsidRPr="00AA336F">
        <w:rPr>
          <w:rFonts w:ascii="Helvetica*" w:hAnsi="Helvetica*"/>
          <w:color w:val="000000" w:themeColor="text1"/>
        </w:rPr>
        <w:t>D/2260001/641</w:t>
      </w:r>
    </w:p>
    <w:p w14:paraId="51B4CC81" w14:textId="77777777" w:rsidR="00F772E3" w:rsidRPr="00B368ED" w:rsidRDefault="00F772E3" w:rsidP="000107A8">
      <w:pPr>
        <w:pStyle w:val="textacaixasenseblanc"/>
        <w:spacing w:line="240" w:lineRule="auto"/>
        <w:rPr>
          <w:rFonts w:ascii="Helvetica*" w:hAnsi="Helvetica*" w:cs="Arial"/>
          <w:color w:val="000000" w:themeColor="text1"/>
          <w:sz w:val="22"/>
          <w:szCs w:val="22"/>
        </w:rPr>
      </w:pPr>
    </w:p>
    <w:p w14:paraId="58539E0A" w14:textId="30D0A9CE" w:rsidR="00A727EB" w:rsidRPr="00B368ED" w:rsidRDefault="00A727EB" w:rsidP="000107A8">
      <w:pPr>
        <w:pStyle w:val="textacaixasenseblanc"/>
        <w:spacing w:line="240" w:lineRule="auto"/>
        <w:rPr>
          <w:rFonts w:ascii="Helvetica*" w:hAnsi="Helvetica*" w:cs="Arial"/>
          <w:b/>
          <w:color w:val="000000" w:themeColor="text1"/>
          <w:sz w:val="22"/>
          <w:szCs w:val="22"/>
        </w:rPr>
      </w:pPr>
      <w:r w:rsidRPr="00B368ED">
        <w:rPr>
          <w:rFonts w:ascii="Helvetica*" w:hAnsi="Helvetica*" w:cs="Arial"/>
          <w:b/>
          <w:color w:val="000000" w:themeColor="text1"/>
          <w:sz w:val="22"/>
          <w:szCs w:val="22"/>
        </w:rPr>
        <w:t>Aquesta contractació restarà condiciona</w:t>
      </w:r>
      <w:r w:rsidR="005A6C14">
        <w:rPr>
          <w:rFonts w:ascii="Helvetica*" w:hAnsi="Helvetica*" w:cs="Arial"/>
          <w:b/>
          <w:color w:val="000000" w:themeColor="text1"/>
          <w:sz w:val="22"/>
          <w:szCs w:val="22"/>
        </w:rPr>
        <w:t>da</w:t>
      </w:r>
      <w:r w:rsidRPr="00B368ED">
        <w:rPr>
          <w:rFonts w:ascii="Helvetica*" w:hAnsi="Helvetica*" w:cs="Arial"/>
          <w:b/>
          <w:color w:val="000000" w:themeColor="text1"/>
          <w:sz w:val="22"/>
          <w:szCs w:val="22"/>
        </w:rPr>
        <w:t xml:space="preserve"> a la disponibilitat del pressupost que el Consorci de Comerç, Artesania i Moda de Catalunya destina a l’Àrea de Mod</w:t>
      </w:r>
      <w:r w:rsidR="009D34A4" w:rsidRPr="00B368ED">
        <w:rPr>
          <w:rFonts w:ascii="Helvetica*" w:hAnsi="Helvetica*" w:cs="Arial"/>
          <w:b/>
          <w:color w:val="000000" w:themeColor="text1"/>
          <w:sz w:val="22"/>
          <w:szCs w:val="22"/>
        </w:rPr>
        <w:t xml:space="preserve">a per a l’exercici de l’any </w:t>
      </w:r>
      <w:r w:rsidR="00790674" w:rsidRPr="00B368ED">
        <w:rPr>
          <w:rFonts w:ascii="Helvetica*" w:hAnsi="Helvetica*" w:cs="Arial"/>
          <w:b/>
          <w:color w:val="000000" w:themeColor="text1"/>
          <w:sz w:val="22"/>
          <w:szCs w:val="22"/>
        </w:rPr>
        <w:t>202</w:t>
      </w:r>
      <w:r w:rsidR="009A0D2E">
        <w:rPr>
          <w:rFonts w:ascii="Helvetica*" w:hAnsi="Helvetica*" w:cs="Arial"/>
          <w:b/>
          <w:color w:val="000000" w:themeColor="text1"/>
          <w:sz w:val="22"/>
          <w:szCs w:val="22"/>
        </w:rPr>
        <w:t>3</w:t>
      </w:r>
      <w:r w:rsidRPr="00B368ED">
        <w:rPr>
          <w:rFonts w:ascii="Helvetica*" w:hAnsi="Helvetica*" w:cs="Arial"/>
          <w:b/>
          <w:color w:val="000000" w:themeColor="text1"/>
          <w:sz w:val="22"/>
          <w:szCs w:val="22"/>
        </w:rPr>
        <w:t>.</w:t>
      </w:r>
    </w:p>
    <w:p w14:paraId="1AE2D248" w14:textId="77777777" w:rsidR="00A727EB" w:rsidRPr="00B368ED" w:rsidRDefault="00A727EB" w:rsidP="000107A8">
      <w:pPr>
        <w:pStyle w:val="textacaixasenseblanc"/>
        <w:spacing w:line="240" w:lineRule="auto"/>
        <w:rPr>
          <w:rFonts w:ascii="Helvetica*" w:hAnsi="Helvetica*" w:cs="Arial"/>
          <w:b/>
          <w:color w:val="000000" w:themeColor="text1"/>
          <w:sz w:val="22"/>
          <w:szCs w:val="22"/>
        </w:rPr>
      </w:pPr>
    </w:p>
    <w:p w14:paraId="0AA9D62C" w14:textId="1F949A5C"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C.2. Expedient d’abast pluriennal: NO</w:t>
      </w:r>
    </w:p>
    <w:p w14:paraId="308A0A6F"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18AB3E4E" w14:textId="77777777" w:rsidR="0036494B" w:rsidRPr="009758E9" w:rsidRDefault="00A727EB" w:rsidP="0036494B">
      <w:pPr>
        <w:autoSpaceDE w:val="0"/>
        <w:autoSpaceDN w:val="0"/>
        <w:adjustRightInd w:val="0"/>
        <w:jc w:val="both"/>
        <w:rPr>
          <w:rFonts w:ascii="Helvetica*" w:hAnsi="Helvetica*" w:cs="Arial"/>
          <w:b/>
          <w:sz w:val="22"/>
          <w:szCs w:val="22"/>
        </w:rPr>
      </w:pPr>
      <w:r w:rsidRPr="00B368ED">
        <w:rPr>
          <w:rFonts w:ascii="Helvetica*" w:hAnsi="Helvetica*" w:cs="Helvetica*"/>
          <w:b/>
          <w:bCs/>
          <w:color w:val="000000" w:themeColor="text1"/>
          <w:sz w:val="22"/>
          <w:szCs w:val="22"/>
          <w:lang w:eastAsia="ca-ES"/>
        </w:rPr>
        <w:t>D. Tramitació de l’expedient</w:t>
      </w:r>
      <w:r w:rsidRPr="00B368ED">
        <w:rPr>
          <w:rFonts w:ascii="Helvetica*" w:hAnsi="Helvetica*" w:cs="Helvetica*"/>
          <w:color w:val="000000" w:themeColor="text1"/>
          <w:sz w:val="22"/>
          <w:szCs w:val="22"/>
          <w:lang w:eastAsia="ca-ES"/>
        </w:rPr>
        <w:t>:</w:t>
      </w:r>
      <w:r w:rsidR="0036494B">
        <w:rPr>
          <w:rFonts w:ascii="Helvetica*" w:hAnsi="Helvetica*" w:cs="Helvetica*"/>
          <w:color w:val="000000" w:themeColor="text1"/>
          <w:sz w:val="22"/>
          <w:szCs w:val="22"/>
          <w:lang w:eastAsia="ca-ES"/>
        </w:rPr>
        <w:t xml:space="preserve">  </w:t>
      </w:r>
      <w:r w:rsidR="0036494B">
        <w:rPr>
          <w:rFonts w:ascii="Helvetica*" w:hAnsi="Helvetica*" w:cs="Arial"/>
          <w:sz w:val="22"/>
          <w:szCs w:val="22"/>
        </w:rPr>
        <w:t xml:space="preserve">anticipada (art. 117.2 </w:t>
      </w:r>
      <w:r w:rsidR="0036494B" w:rsidRPr="009758E9">
        <w:rPr>
          <w:rFonts w:ascii="Helvetica*" w:hAnsi="Helvetica*" w:cs="Arial"/>
          <w:sz w:val="22"/>
          <w:szCs w:val="22"/>
        </w:rPr>
        <w:t>LCSP i art. 47 de la Llei 16/2008 de 23 de desembre de mesures fiscals i financeres) i obert (arts</w:t>
      </w:r>
      <w:r w:rsidR="0036494B">
        <w:rPr>
          <w:rFonts w:ascii="Helvetica*" w:hAnsi="Helvetica*" w:cs="Arial"/>
          <w:sz w:val="22"/>
          <w:szCs w:val="22"/>
        </w:rPr>
        <w:t xml:space="preserve">. 156 a 159 </w:t>
      </w:r>
      <w:r w:rsidR="0036494B" w:rsidRPr="009758E9">
        <w:rPr>
          <w:rFonts w:ascii="Helvetica*" w:hAnsi="Helvetica*" w:cs="Arial"/>
          <w:sz w:val="22"/>
          <w:szCs w:val="22"/>
        </w:rPr>
        <w:t xml:space="preserve">LCSP). </w:t>
      </w:r>
      <w:r w:rsidR="0036494B" w:rsidRPr="009758E9">
        <w:rPr>
          <w:rFonts w:ascii="Helvetica*" w:hAnsi="Helvetica*" w:cs="Arial"/>
          <w:b/>
          <w:sz w:val="22"/>
          <w:szCs w:val="22"/>
        </w:rPr>
        <w:t xml:space="preserve">L’adjudicació se sotmet a la condició suspensiva d’existència de crèdit suficient i adequat per atendre les obligacions </w:t>
      </w:r>
      <w:r w:rsidR="0036494B">
        <w:rPr>
          <w:rFonts w:ascii="Helvetica*" w:hAnsi="Helvetica*" w:cs="Arial"/>
          <w:b/>
          <w:sz w:val="22"/>
          <w:szCs w:val="22"/>
        </w:rPr>
        <w:t>del contracte en l’exercici 2024</w:t>
      </w:r>
      <w:r w:rsidR="0036494B" w:rsidRPr="009758E9">
        <w:rPr>
          <w:rFonts w:ascii="Helvetica*" w:hAnsi="Helvetica*" w:cs="Arial"/>
          <w:b/>
          <w:sz w:val="22"/>
          <w:szCs w:val="22"/>
        </w:rPr>
        <w:t>.</w:t>
      </w:r>
    </w:p>
    <w:p w14:paraId="3ABF23DC" w14:textId="49A6E0D4" w:rsidR="00A727EB" w:rsidRPr="00B368ED" w:rsidRDefault="00A727EB" w:rsidP="000107A8">
      <w:pPr>
        <w:autoSpaceDE w:val="0"/>
        <w:autoSpaceDN w:val="0"/>
        <w:adjustRightInd w:val="0"/>
        <w:jc w:val="both"/>
        <w:rPr>
          <w:rFonts w:ascii="Helvetica*" w:hAnsi="Helvetica*" w:cs="Arial"/>
          <w:b/>
          <w:color w:val="000000" w:themeColor="text1"/>
          <w:sz w:val="22"/>
          <w:szCs w:val="22"/>
        </w:rPr>
      </w:pPr>
      <w:r w:rsidRPr="00B368ED">
        <w:rPr>
          <w:rFonts w:ascii="Helvetica*" w:hAnsi="Helvetica*" w:cs="Helvetica*"/>
          <w:color w:val="000000" w:themeColor="text1"/>
          <w:sz w:val="22"/>
          <w:szCs w:val="22"/>
          <w:lang w:eastAsia="ca-ES"/>
        </w:rPr>
        <w:t xml:space="preserve"> </w:t>
      </w:r>
    </w:p>
    <w:p w14:paraId="51CF791A"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F65AD8B" w14:textId="77777777" w:rsidR="004D6D96" w:rsidRPr="0036494B" w:rsidRDefault="009D34A4" w:rsidP="000107A8">
      <w:pPr>
        <w:autoSpaceDE w:val="0"/>
        <w:autoSpaceDN w:val="0"/>
        <w:adjustRightInd w:val="0"/>
        <w:rPr>
          <w:rFonts w:ascii="Helvetica*" w:hAnsi="Helvetica*" w:cs="Helvetica*"/>
          <w:b/>
          <w:color w:val="000000" w:themeColor="text1"/>
          <w:sz w:val="22"/>
          <w:szCs w:val="22"/>
          <w:lang w:eastAsia="ca-ES"/>
        </w:rPr>
      </w:pPr>
      <w:r w:rsidRPr="0036494B">
        <w:rPr>
          <w:rFonts w:ascii="Helvetica*" w:hAnsi="Helvetica*" w:cs="Helvetica*"/>
          <w:b/>
          <w:color w:val="000000" w:themeColor="text1"/>
          <w:sz w:val="22"/>
          <w:szCs w:val="22"/>
          <w:lang w:eastAsia="ca-ES"/>
        </w:rPr>
        <w:t>Presentació d’ofertes mitjançant eina Sobre Digital:</w:t>
      </w:r>
    </w:p>
    <w:p w14:paraId="1ABF71D5" w14:textId="77777777" w:rsidR="004C6D17" w:rsidRPr="0036494B" w:rsidRDefault="004C6D17" w:rsidP="000107A8">
      <w:pPr>
        <w:autoSpaceDE w:val="0"/>
        <w:autoSpaceDN w:val="0"/>
        <w:adjustRightInd w:val="0"/>
        <w:rPr>
          <w:rFonts w:ascii="Helvetica*" w:hAnsi="Helvetica*" w:cs="Helvetica*"/>
          <w:b/>
          <w:color w:val="000000" w:themeColor="text1"/>
          <w:sz w:val="22"/>
          <w:szCs w:val="22"/>
          <w:lang w:eastAsia="ca-ES"/>
        </w:rPr>
      </w:pPr>
    </w:p>
    <w:p w14:paraId="3D7EC508" w14:textId="77777777" w:rsidR="004D6D96" w:rsidRPr="00B368ED" w:rsidRDefault="009D34A4" w:rsidP="000107A8">
      <w:pPr>
        <w:autoSpaceDE w:val="0"/>
        <w:autoSpaceDN w:val="0"/>
        <w:adjustRightInd w:val="0"/>
        <w:rPr>
          <w:rFonts w:ascii="Helvetica*" w:hAnsi="Helvetica*" w:cs="Helvetica*"/>
          <w:color w:val="000000" w:themeColor="text1"/>
          <w:sz w:val="22"/>
          <w:szCs w:val="22"/>
          <w:lang w:eastAsia="ca-ES"/>
        </w:rPr>
      </w:pPr>
      <w:r w:rsidRPr="0036494B">
        <w:rPr>
          <w:rFonts w:ascii="Helvetica*" w:hAnsi="Helvetica*" w:cs="Helvetica*"/>
          <w:b/>
          <w:color w:val="000000" w:themeColor="text1"/>
          <w:sz w:val="22"/>
          <w:szCs w:val="22"/>
          <w:lang w:eastAsia="ca-ES"/>
        </w:rPr>
        <w:t xml:space="preserve">Sí:   </w:t>
      </w:r>
      <w:r w:rsidRPr="0036494B">
        <w:rPr>
          <w:rFonts w:ascii="Helvetica*" w:hAnsi="Helvetica*" w:cs="Helvetica*"/>
          <w:color w:val="000000" w:themeColor="text1"/>
          <w:sz w:val="22"/>
          <w:szCs w:val="22"/>
          <w:lang w:eastAsia="ca-ES"/>
        </w:rPr>
        <w:t xml:space="preserve">   </w:t>
      </w:r>
      <w:r w:rsidR="00B146CC" w:rsidRPr="0036494B">
        <w:rPr>
          <w:rFonts w:ascii="Helvetica*" w:hAnsi="Helvetica*" w:cs="Helvetica*"/>
          <w:color w:val="000000" w:themeColor="text1"/>
          <w:sz w:val="22"/>
          <w:szCs w:val="22"/>
          <w:lang w:eastAsia="ca-ES"/>
        </w:rPr>
        <w:t>Si</w:t>
      </w:r>
      <w:r w:rsidRPr="0036494B">
        <w:rPr>
          <w:rFonts w:ascii="Helvetica*" w:hAnsi="Helvetica*" w:cs="Helvetica*"/>
          <w:color w:val="000000" w:themeColor="text1"/>
          <w:sz w:val="22"/>
          <w:szCs w:val="22"/>
          <w:lang w:eastAsia="ca-ES"/>
        </w:rPr>
        <w:t xml:space="preserve">                                                                No:</w:t>
      </w:r>
    </w:p>
    <w:p w14:paraId="435996C7" w14:textId="77777777" w:rsidR="009D34A4" w:rsidRPr="00B368ED" w:rsidRDefault="009D34A4" w:rsidP="000107A8">
      <w:pPr>
        <w:autoSpaceDE w:val="0"/>
        <w:autoSpaceDN w:val="0"/>
        <w:adjustRightInd w:val="0"/>
        <w:rPr>
          <w:rFonts w:ascii="Helvetica*" w:hAnsi="Helvetica*" w:cs="Helvetica*"/>
          <w:color w:val="000000" w:themeColor="text1"/>
          <w:sz w:val="22"/>
          <w:szCs w:val="22"/>
          <w:lang w:eastAsia="ca-ES"/>
        </w:rPr>
      </w:pPr>
    </w:p>
    <w:p w14:paraId="5EFA261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 xml:space="preserve">E. </w:t>
      </w:r>
      <w:r w:rsidR="009D34A4" w:rsidRPr="00B368ED">
        <w:rPr>
          <w:rFonts w:ascii="Helvetica*" w:hAnsi="Helvetica*" w:cs="Helvetica*"/>
          <w:b/>
          <w:bCs/>
          <w:color w:val="000000" w:themeColor="text1"/>
          <w:sz w:val="22"/>
          <w:szCs w:val="22"/>
          <w:lang w:eastAsia="ca-ES"/>
        </w:rPr>
        <w:t>Solvència i c</w:t>
      </w:r>
      <w:r w:rsidRPr="00B368ED">
        <w:rPr>
          <w:rFonts w:ascii="Helvetica*" w:hAnsi="Helvetica*" w:cs="Helvetica*"/>
          <w:b/>
          <w:bCs/>
          <w:color w:val="000000" w:themeColor="text1"/>
          <w:sz w:val="22"/>
          <w:szCs w:val="22"/>
          <w:lang w:eastAsia="ca-ES"/>
        </w:rPr>
        <w:t>lass</w:t>
      </w:r>
      <w:r w:rsidR="009D34A4" w:rsidRPr="00B368ED">
        <w:rPr>
          <w:rFonts w:ascii="Helvetica*" w:hAnsi="Helvetica*" w:cs="Helvetica*"/>
          <w:b/>
          <w:bCs/>
          <w:color w:val="000000" w:themeColor="text1"/>
          <w:sz w:val="22"/>
          <w:szCs w:val="22"/>
          <w:lang w:eastAsia="ca-ES"/>
        </w:rPr>
        <w:t>ificació empresarial</w:t>
      </w:r>
      <w:r w:rsidRPr="00B368ED">
        <w:rPr>
          <w:rFonts w:ascii="Helvetica*" w:hAnsi="Helvetica*" w:cs="Helvetica*"/>
          <w:b/>
          <w:bCs/>
          <w:color w:val="000000" w:themeColor="text1"/>
          <w:sz w:val="22"/>
          <w:szCs w:val="22"/>
          <w:lang w:eastAsia="ca-ES"/>
        </w:rPr>
        <w:t>:</w:t>
      </w:r>
    </w:p>
    <w:p w14:paraId="3D93F302" w14:textId="77777777" w:rsidR="00041E7E" w:rsidRPr="00B368ED" w:rsidRDefault="00041E7E" w:rsidP="000107A8">
      <w:pPr>
        <w:autoSpaceDE w:val="0"/>
        <w:autoSpaceDN w:val="0"/>
        <w:adjustRightInd w:val="0"/>
        <w:jc w:val="both"/>
        <w:rPr>
          <w:rFonts w:ascii="Helvetica*" w:hAnsi="Helvetica*" w:cs="Arial"/>
          <w:color w:val="000000" w:themeColor="text1"/>
          <w:sz w:val="22"/>
          <w:szCs w:val="22"/>
        </w:rPr>
      </w:pPr>
    </w:p>
    <w:p w14:paraId="6FDE6579" w14:textId="77777777" w:rsidR="00A727EB" w:rsidRPr="00B368ED" w:rsidRDefault="00A727EB" w:rsidP="000107A8">
      <w:pPr>
        <w:autoSpaceDE w:val="0"/>
        <w:autoSpaceDN w:val="0"/>
        <w:adjustRightInd w:val="0"/>
        <w:jc w:val="both"/>
        <w:rPr>
          <w:rFonts w:ascii="Helvetica*" w:hAnsi="Helvetica*" w:cs="Arial"/>
          <w:color w:val="000000" w:themeColor="text1"/>
          <w:sz w:val="22"/>
          <w:szCs w:val="22"/>
        </w:rPr>
      </w:pPr>
      <w:r w:rsidRPr="00B368ED">
        <w:rPr>
          <w:rFonts w:ascii="Helvetica*" w:hAnsi="Helvetica*" w:cs="Arial"/>
          <w:color w:val="000000" w:themeColor="text1"/>
          <w:sz w:val="22"/>
          <w:szCs w:val="22"/>
        </w:rPr>
        <w:t>E1. Solvència: el licitador haurà d’acreditar la seva solvència econòmica i financera i tècnica o professional d’ac</w:t>
      </w:r>
      <w:r w:rsidR="00C77B32" w:rsidRPr="00B368ED">
        <w:rPr>
          <w:rFonts w:ascii="Helvetica*" w:hAnsi="Helvetica*" w:cs="Arial"/>
          <w:color w:val="000000" w:themeColor="text1"/>
          <w:sz w:val="22"/>
          <w:szCs w:val="22"/>
        </w:rPr>
        <w:t>ord amb el previst en l’annex 2</w:t>
      </w:r>
      <w:r w:rsidRPr="00B368ED">
        <w:rPr>
          <w:rFonts w:ascii="Helvetica*" w:hAnsi="Helvetica*" w:cs="Arial"/>
          <w:color w:val="000000" w:themeColor="text1"/>
          <w:sz w:val="22"/>
          <w:szCs w:val="22"/>
        </w:rPr>
        <w:t xml:space="preserve"> del plec. </w:t>
      </w:r>
    </w:p>
    <w:p w14:paraId="723BD8AB" w14:textId="77777777" w:rsidR="00ED59D1" w:rsidRDefault="00ED59D1" w:rsidP="000107A8">
      <w:pPr>
        <w:autoSpaceDE w:val="0"/>
        <w:autoSpaceDN w:val="0"/>
        <w:adjustRightInd w:val="0"/>
        <w:jc w:val="both"/>
        <w:rPr>
          <w:rFonts w:ascii="Helvetica*" w:hAnsi="Helvetica*" w:cs="Arial"/>
          <w:color w:val="000000" w:themeColor="text1"/>
          <w:sz w:val="22"/>
          <w:szCs w:val="22"/>
        </w:rPr>
      </w:pPr>
    </w:p>
    <w:p w14:paraId="10B8A90B" w14:textId="77777777" w:rsidR="00ED59D1" w:rsidRDefault="00ED59D1" w:rsidP="00ED59D1">
      <w:pPr>
        <w:autoSpaceDE w:val="0"/>
        <w:autoSpaceDN w:val="0"/>
        <w:adjustRightInd w:val="0"/>
        <w:jc w:val="both"/>
        <w:rPr>
          <w:rFonts w:ascii="Helvetica*" w:hAnsi="Helvetica*" w:cs="Arial"/>
          <w:sz w:val="22"/>
          <w:szCs w:val="22"/>
        </w:rPr>
      </w:pPr>
      <w:r>
        <w:rPr>
          <w:rFonts w:ascii="Helvetica*" w:hAnsi="Helvetica*" w:cs="Arial"/>
          <w:sz w:val="22"/>
          <w:szCs w:val="22"/>
        </w:rPr>
        <w:t xml:space="preserve">E2. Classificació empresarial: D’acord amb l’article 77.1 b del LCSP no serà necessària la classificació empresarial. </w:t>
      </w:r>
    </w:p>
    <w:p w14:paraId="1739D34E" w14:textId="77777777" w:rsidR="00ED59D1" w:rsidRDefault="00ED59D1" w:rsidP="00ED59D1">
      <w:pPr>
        <w:autoSpaceDE w:val="0"/>
        <w:autoSpaceDN w:val="0"/>
        <w:adjustRightInd w:val="0"/>
        <w:jc w:val="both"/>
        <w:rPr>
          <w:rFonts w:ascii="Helvetica*" w:hAnsi="Helvetica*" w:cs="Arial"/>
          <w:sz w:val="22"/>
          <w:szCs w:val="22"/>
        </w:rPr>
      </w:pPr>
    </w:p>
    <w:p w14:paraId="206C15AE" w14:textId="77777777" w:rsidR="00ED59D1" w:rsidRDefault="00ED59D1" w:rsidP="00ED59D1">
      <w:pPr>
        <w:autoSpaceDE w:val="0"/>
        <w:autoSpaceDN w:val="0"/>
        <w:adjustRightInd w:val="0"/>
        <w:jc w:val="both"/>
        <w:rPr>
          <w:rFonts w:ascii="Helvetica*" w:hAnsi="Helvetica*" w:cs="Arial"/>
          <w:sz w:val="22"/>
          <w:szCs w:val="22"/>
        </w:rPr>
      </w:pPr>
      <w:r>
        <w:rPr>
          <w:rFonts w:ascii="Helvetica*" w:hAnsi="Helvetica*" w:cs="Helvetica*"/>
          <w:sz w:val="22"/>
          <w:szCs w:val="22"/>
          <w:lang w:eastAsia="ca-ES"/>
        </w:rPr>
        <w:lastRenderedPageBreak/>
        <w:t>Alternativament, les empreses espanyoles podran acreditar la seva solvència econòmica, financera i tècnica o professional mitjançant la classificació empresarial  que es concreta a l’Annex 2 d’aquests plecs.</w:t>
      </w:r>
    </w:p>
    <w:p w14:paraId="38EED593" w14:textId="77777777" w:rsidR="00ED59D1" w:rsidRDefault="00ED59D1" w:rsidP="000107A8">
      <w:pPr>
        <w:autoSpaceDE w:val="0"/>
        <w:autoSpaceDN w:val="0"/>
        <w:adjustRightInd w:val="0"/>
        <w:jc w:val="both"/>
        <w:rPr>
          <w:rFonts w:ascii="Helvetica*" w:hAnsi="Helvetica*" w:cs="Arial"/>
          <w:color w:val="000000" w:themeColor="text1"/>
          <w:sz w:val="22"/>
          <w:szCs w:val="22"/>
        </w:rPr>
      </w:pPr>
    </w:p>
    <w:p w14:paraId="16531129"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BC60680" w14:textId="77777777" w:rsidR="00041E7E" w:rsidRPr="00B368ED" w:rsidRDefault="00041E7E"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E3. Adscripció de mitjans materials i/o personals a l’execució del contracte</w:t>
      </w:r>
      <w:r w:rsidR="00C71330" w:rsidRPr="00B368ED">
        <w:rPr>
          <w:rFonts w:ascii="Helvetica*" w:hAnsi="Helvetica*" w:cs="Helvetica*"/>
          <w:bCs/>
          <w:color w:val="000000" w:themeColor="text1"/>
          <w:sz w:val="22"/>
          <w:szCs w:val="22"/>
          <w:lang w:eastAsia="ca-ES"/>
        </w:rPr>
        <w:t xml:space="preserve">: </w:t>
      </w:r>
      <w:r w:rsidR="00DB4539" w:rsidRPr="00B368ED">
        <w:rPr>
          <w:rFonts w:ascii="Helvetica*" w:hAnsi="Helvetica*" w:cs="Helvetica*"/>
          <w:bCs/>
          <w:color w:val="000000" w:themeColor="text1"/>
          <w:sz w:val="22"/>
          <w:szCs w:val="22"/>
          <w:lang w:eastAsia="ca-ES"/>
        </w:rPr>
        <w:t>Les persones i materials necessaris per a la correcta prestació dels serveis objecte del contracte.</w:t>
      </w:r>
    </w:p>
    <w:p w14:paraId="46F408BF" w14:textId="77777777" w:rsidR="00041E7E" w:rsidRPr="00B368ED" w:rsidRDefault="00041E7E" w:rsidP="000107A8">
      <w:pPr>
        <w:autoSpaceDE w:val="0"/>
        <w:autoSpaceDN w:val="0"/>
        <w:adjustRightInd w:val="0"/>
        <w:rPr>
          <w:rFonts w:ascii="Helvetica*" w:hAnsi="Helvetica*" w:cs="Helvetica*"/>
          <w:b/>
          <w:bCs/>
          <w:color w:val="000000" w:themeColor="text1"/>
          <w:sz w:val="22"/>
          <w:szCs w:val="22"/>
          <w:lang w:eastAsia="ca-ES"/>
        </w:rPr>
      </w:pPr>
    </w:p>
    <w:p w14:paraId="1B0057FA" w14:textId="77777777" w:rsidR="00A727EB" w:rsidRPr="00B368ED" w:rsidRDefault="00A727EB" w:rsidP="000107A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F. Garantia provisional: </w:t>
      </w:r>
      <w:r w:rsidRPr="00B368ED">
        <w:rPr>
          <w:rFonts w:ascii="Helvetica*" w:hAnsi="Helvetica*" w:cs="Helvetica*"/>
          <w:color w:val="000000" w:themeColor="text1"/>
          <w:sz w:val="22"/>
          <w:szCs w:val="22"/>
          <w:lang w:eastAsia="ca-ES"/>
        </w:rPr>
        <w:t>D’acord a</w:t>
      </w:r>
      <w:r w:rsidR="00DF34F8" w:rsidRPr="00B368ED">
        <w:rPr>
          <w:rFonts w:ascii="Helvetica*" w:hAnsi="Helvetica*" w:cs="Helvetica*"/>
          <w:color w:val="000000" w:themeColor="text1"/>
          <w:sz w:val="22"/>
          <w:szCs w:val="22"/>
          <w:lang w:eastAsia="ca-ES"/>
        </w:rPr>
        <w:t>mb l’establert per l’article 106</w:t>
      </w:r>
      <w:r w:rsidRPr="00B368ED">
        <w:rPr>
          <w:rFonts w:ascii="Helvetica*" w:hAnsi="Helvetica*" w:cs="Helvetica*"/>
          <w:color w:val="000000" w:themeColor="text1"/>
          <w:sz w:val="22"/>
          <w:szCs w:val="22"/>
          <w:lang w:eastAsia="ca-ES"/>
        </w:rPr>
        <w:t>.1 de</w:t>
      </w:r>
      <w:r w:rsidR="00DF34F8"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l</w:t>
      </w:r>
      <w:r w:rsidR="00DF34F8" w:rsidRPr="00B368ED">
        <w:rPr>
          <w:rFonts w:ascii="Helvetica*" w:hAnsi="Helvetica*" w:cs="Helvetica*"/>
          <w:color w:val="000000" w:themeColor="text1"/>
          <w:sz w:val="22"/>
          <w:szCs w:val="22"/>
          <w:lang w:eastAsia="ca-ES"/>
        </w:rPr>
        <w:t xml:space="preserve">a </w:t>
      </w:r>
      <w:r w:rsidRPr="00B368ED">
        <w:rPr>
          <w:rFonts w:ascii="Helvetica*" w:hAnsi="Helvetica*" w:cs="Helvetica*"/>
          <w:color w:val="000000" w:themeColor="text1"/>
          <w:sz w:val="22"/>
          <w:szCs w:val="22"/>
          <w:lang w:eastAsia="ca-ES"/>
        </w:rPr>
        <w:t>LCSP, no es considera necessària la constitució de cap garantia provisional.</w:t>
      </w:r>
    </w:p>
    <w:p w14:paraId="773BBFA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4A352FFB"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G. Admissió de variants: </w:t>
      </w:r>
      <w:r w:rsidRPr="00B368ED">
        <w:rPr>
          <w:rFonts w:ascii="Helvetica*" w:hAnsi="Helvetica*" w:cs="Helvetica*"/>
          <w:color w:val="000000" w:themeColor="text1"/>
          <w:sz w:val="22"/>
          <w:szCs w:val="22"/>
          <w:lang w:eastAsia="ca-ES"/>
        </w:rPr>
        <w:t>No s’admeten variants a l’oferta</w:t>
      </w:r>
    </w:p>
    <w:p w14:paraId="0DCBE3E5" w14:textId="77777777" w:rsidR="00C6316E" w:rsidRDefault="00C6316E" w:rsidP="000107A8">
      <w:pPr>
        <w:autoSpaceDE w:val="0"/>
        <w:autoSpaceDN w:val="0"/>
        <w:adjustRightInd w:val="0"/>
        <w:rPr>
          <w:rFonts w:ascii="Helvetica*" w:hAnsi="Helvetica*" w:cs="Helvetica*"/>
          <w:b/>
          <w:bCs/>
          <w:color w:val="000000" w:themeColor="text1"/>
          <w:sz w:val="22"/>
          <w:szCs w:val="22"/>
          <w:lang w:eastAsia="ca-ES"/>
        </w:rPr>
      </w:pPr>
      <w:bookmarkStart w:id="2" w:name="_Hlk146012552"/>
    </w:p>
    <w:p w14:paraId="12C6D6C0" w14:textId="3AD4B90C"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H. Mesa de contractació i comitè d’experts:</w:t>
      </w:r>
    </w:p>
    <w:p w14:paraId="7129471C" w14:textId="77777777" w:rsidR="00540AF1" w:rsidRPr="00B368ED" w:rsidRDefault="00540AF1" w:rsidP="000107A8">
      <w:pPr>
        <w:autoSpaceDE w:val="0"/>
        <w:autoSpaceDN w:val="0"/>
        <w:adjustRightInd w:val="0"/>
        <w:rPr>
          <w:rFonts w:ascii="Helvetica*" w:hAnsi="Helvetica*" w:cs="Helvetica*"/>
          <w:color w:val="000000" w:themeColor="text1"/>
          <w:sz w:val="22"/>
          <w:szCs w:val="22"/>
          <w:lang w:eastAsia="ca-ES"/>
        </w:rPr>
      </w:pPr>
    </w:p>
    <w:p w14:paraId="5799E253" w14:textId="77777777" w:rsidR="00A727EB" w:rsidRPr="0036494B" w:rsidRDefault="00A727EB" w:rsidP="000107A8">
      <w:pPr>
        <w:autoSpaceDE w:val="0"/>
        <w:autoSpaceDN w:val="0"/>
        <w:adjustRightInd w:val="0"/>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H.1. Composició de la mesa de contractació:</w:t>
      </w:r>
    </w:p>
    <w:bookmarkEnd w:id="2"/>
    <w:p w14:paraId="4CEA7FF2" w14:textId="77777777" w:rsidR="00EF2F9B" w:rsidRPr="0036494B" w:rsidRDefault="00EF2F9B" w:rsidP="00EF2F9B">
      <w:pPr>
        <w:autoSpaceDE w:val="0"/>
        <w:autoSpaceDN w:val="0"/>
        <w:adjustRightInd w:val="0"/>
        <w:jc w:val="both"/>
        <w:rPr>
          <w:rFonts w:ascii="Helvetica*" w:hAnsi="Helvetica*" w:cs="Helvetica*"/>
          <w:color w:val="000000" w:themeColor="text1"/>
          <w:sz w:val="22"/>
          <w:szCs w:val="22"/>
          <w:lang w:eastAsia="ca-ES"/>
        </w:rPr>
      </w:pPr>
    </w:p>
    <w:p w14:paraId="5B3B3F41" w14:textId="31B55F24" w:rsidR="00EF2F9B" w:rsidRPr="0036494B" w:rsidRDefault="00EF2F9B" w:rsidP="00EF2F9B">
      <w:pPr>
        <w:autoSpaceDE w:val="0"/>
        <w:autoSpaceDN w:val="0"/>
        <w:adjustRightInd w:val="0"/>
        <w:jc w:val="both"/>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President</w:t>
      </w:r>
      <w:r w:rsidR="00C6316E" w:rsidRPr="0036494B">
        <w:rPr>
          <w:rFonts w:ascii="Helvetica*" w:hAnsi="Helvetica*" w:cs="Helvetica*"/>
          <w:color w:val="000000" w:themeColor="text1"/>
          <w:sz w:val="22"/>
          <w:szCs w:val="22"/>
          <w:lang w:eastAsia="ca-ES"/>
        </w:rPr>
        <w:t>:</w:t>
      </w:r>
      <w:r w:rsidRPr="0036494B">
        <w:rPr>
          <w:rFonts w:ascii="Helvetica*" w:hAnsi="Helvetica*" w:cs="Helvetica*"/>
          <w:color w:val="000000" w:themeColor="text1"/>
          <w:sz w:val="22"/>
          <w:szCs w:val="22"/>
          <w:lang w:eastAsia="ca-ES"/>
        </w:rPr>
        <w:t xml:space="preserve">  Xavier Villas i Balasch, Cap de l'Àrea d'Artesania Artesania Catalunya Consorci de Comerç, Artesania i Moda de Catalunya Departament d'Empresa i Treball.</w:t>
      </w:r>
    </w:p>
    <w:p w14:paraId="0AF68060" w14:textId="77777777" w:rsidR="00EF2F9B" w:rsidRPr="0036494B" w:rsidRDefault="00EF2F9B" w:rsidP="00EF2F9B">
      <w:pPr>
        <w:autoSpaceDE w:val="0"/>
        <w:autoSpaceDN w:val="0"/>
        <w:adjustRightInd w:val="0"/>
        <w:jc w:val="both"/>
        <w:rPr>
          <w:rFonts w:ascii="Helvetica*" w:hAnsi="Helvetica*" w:cs="Helvetica*"/>
          <w:color w:val="000000" w:themeColor="text1"/>
          <w:sz w:val="22"/>
          <w:szCs w:val="22"/>
          <w:lang w:eastAsia="ca-ES"/>
        </w:rPr>
      </w:pPr>
    </w:p>
    <w:p w14:paraId="2DA79B99" w14:textId="77777777" w:rsidR="00EF2F9B" w:rsidRPr="0036494B" w:rsidRDefault="00EF2F9B" w:rsidP="00EF2F9B">
      <w:pPr>
        <w:autoSpaceDE w:val="0"/>
        <w:autoSpaceDN w:val="0"/>
        <w:adjustRightInd w:val="0"/>
        <w:jc w:val="both"/>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 xml:space="preserve">   Vocals:</w:t>
      </w:r>
    </w:p>
    <w:p w14:paraId="12090351" w14:textId="77777777" w:rsidR="00EF2F9B" w:rsidRPr="0036494B" w:rsidRDefault="00EF2F9B" w:rsidP="00EF2F9B">
      <w:pPr>
        <w:autoSpaceDE w:val="0"/>
        <w:autoSpaceDN w:val="0"/>
        <w:adjustRightInd w:val="0"/>
        <w:jc w:val="both"/>
        <w:rPr>
          <w:rFonts w:ascii="Helvetica*" w:hAnsi="Helvetica*" w:cs="Helvetica*"/>
          <w:color w:val="000000" w:themeColor="text1"/>
          <w:sz w:val="22"/>
          <w:szCs w:val="22"/>
          <w:lang w:eastAsia="ca-ES"/>
        </w:rPr>
      </w:pPr>
    </w:p>
    <w:p w14:paraId="7ED0FFE1" w14:textId="5130DFA5" w:rsidR="00EF2F9B" w:rsidRPr="0036494B" w:rsidRDefault="00EF2F9B" w:rsidP="00C6316E">
      <w:pPr>
        <w:autoSpaceDE w:val="0"/>
        <w:autoSpaceDN w:val="0"/>
        <w:adjustRightInd w:val="0"/>
        <w:ind w:left="709" w:hanging="142"/>
        <w:jc w:val="both"/>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 xml:space="preserve">• </w:t>
      </w:r>
      <w:r w:rsidR="0036494B" w:rsidRPr="0036494B">
        <w:rPr>
          <w:rFonts w:ascii="Helvetica*" w:hAnsi="Helvetica*" w:cs="Helvetica*"/>
          <w:color w:val="000000" w:themeColor="text1"/>
          <w:sz w:val="22"/>
          <w:szCs w:val="22"/>
          <w:lang w:eastAsia="ca-ES"/>
        </w:rPr>
        <w:t>Marina Calls, R</w:t>
      </w:r>
      <w:r w:rsidRPr="0036494B">
        <w:rPr>
          <w:rFonts w:ascii="Helvetica*" w:hAnsi="Helvetica*" w:cs="Helvetica*"/>
          <w:color w:val="000000" w:themeColor="text1"/>
          <w:sz w:val="22"/>
          <w:szCs w:val="22"/>
          <w:lang w:eastAsia="ca-ES"/>
        </w:rPr>
        <w:t>esponsable de Projectes de Promoció de l’Àrea d’Artesania del Consorci de Comerç, Artesania i Moda de Catalunya</w:t>
      </w:r>
    </w:p>
    <w:p w14:paraId="32F5698E" w14:textId="3D712121" w:rsidR="00EF2F9B" w:rsidRPr="0036494B" w:rsidRDefault="00EF2F9B" w:rsidP="00EF2F9B">
      <w:pPr>
        <w:autoSpaceDE w:val="0"/>
        <w:autoSpaceDN w:val="0"/>
        <w:adjustRightInd w:val="0"/>
        <w:ind w:left="709" w:hanging="142"/>
        <w:jc w:val="both"/>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 xml:space="preserve">• </w:t>
      </w:r>
      <w:r w:rsidR="0036494B" w:rsidRPr="0036494B">
        <w:rPr>
          <w:rFonts w:ascii="Helvetica*" w:hAnsi="Helvetica*" w:cs="Helvetica*"/>
          <w:color w:val="000000" w:themeColor="text1"/>
          <w:sz w:val="22"/>
          <w:szCs w:val="22"/>
          <w:lang w:eastAsia="ca-ES"/>
        </w:rPr>
        <w:t xml:space="preserve">David Places, </w:t>
      </w:r>
      <w:r w:rsidRPr="0036494B">
        <w:rPr>
          <w:rFonts w:ascii="Helvetica*" w:hAnsi="Helvetica*" w:cs="Helvetica*"/>
          <w:color w:val="000000" w:themeColor="text1"/>
          <w:sz w:val="22"/>
          <w:szCs w:val="22"/>
          <w:lang w:eastAsia="ca-ES"/>
        </w:rPr>
        <w:t>Responsable de Projectes d’Internacionalització i Cultura de l’Àrea d’Artesania del  Consorci de Comerç, Artesania i Moda de Catalunya</w:t>
      </w:r>
    </w:p>
    <w:p w14:paraId="0BDF2828" w14:textId="77777777" w:rsidR="00EF2F9B" w:rsidRPr="0036494B" w:rsidRDefault="00EF2F9B" w:rsidP="00EF2F9B">
      <w:pPr>
        <w:autoSpaceDE w:val="0"/>
        <w:autoSpaceDN w:val="0"/>
        <w:adjustRightInd w:val="0"/>
        <w:ind w:left="709" w:hanging="142"/>
        <w:jc w:val="both"/>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 Anna Casco i Latorre,  com  a Cap de l’Àrea de Serveis Compartits del Consorci de Comerç, Artesania i Moda de Catalunya.</w:t>
      </w:r>
    </w:p>
    <w:p w14:paraId="0B144985" w14:textId="77777777" w:rsidR="00EF2F9B" w:rsidRPr="0036494B" w:rsidRDefault="00EF2F9B" w:rsidP="00EF2F9B">
      <w:pPr>
        <w:autoSpaceDE w:val="0"/>
        <w:autoSpaceDN w:val="0"/>
        <w:adjustRightInd w:val="0"/>
        <w:ind w:left="567"/>
        <w:jc w:val="both"/>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 Ester Recio i Casanovas com a representant de l’Assessoria Jurídica del DEMT</w:t>
      </w:r>
    </w:p>
    <w:p w14:paraId="652B6AB4" w14:textId="245535A1" w:rsidR="00A727EB" w:rsidRDefault="00EF2F9B" w:rsidP="00C6316E">
      <w:pPr>
        <w:autoSpaceDE w:val="0"/>
        <w:autoSpaceDN w:val="0"/>
        <w:adjustRightInd w:val="0"/>
        <w:ind w:left="709" w:hanging="142"/>
        <w:jc w:val="both"/>
        <w:rPr>
          <w:rFonts w:ascii="Helvetica*" w:hAnsi="Helvetica*" w:cs="Helvetica*"/>
          <w:color w:val="000000" w:themeColor="text1"/>
          <w:sz w:val="22"/>
          <w:szCs w:val="22"/>
          <w:lang w:eastAsia="ca-ES"/>
        </w:rPr>
      </w:pPr>
      <w:r w:rsidRPr="0036494B">
        <w:rPr>
          <w:rFonts w:ascii="Helvetica*" w:hAnsi="Helvetica*" w:cs="Helvetica*"/>
          <w:color w:val="000000" w:themeColor="text1"/>
          <w:sz w:val="22"/>
          <w:szCs w:val="22"/>
          <w:lang w:eastAsia="ca-ES"/>
        </w:rPr>
        <w:t>• Carles Relats i Roca, com a secretari de la Mesa i persona tècnica de l’Àrea Jurídica del Consorci de Comerç, Artesania i Moda de Catalunya.</w:t>
      </w:r>
    </w:p>
    <w:p w14:paraId="67B04D73" w14:textId="77777777" w:rsidR="00C6316E" w:rsidRDefault="00C6316E" w:rsidP="00EF2F9B">
      <w:pPr>
        <w:autoSpaceDE w:val="0"/>
        <w:autoSpaceDN w:val="0"/>
        <w:adjustRightInd w:val="0"/>
        <w:ind w:left="567"/>
        <w:jc w:val="both"/>
        <w:rPr>
          <w:rFonts w:ascii="Helvetica*" w:hAnsi="Helvetica*" w:cs="Helvetica*"/>
          <w:color w:val="000000" w:themeColor="text1"/>
          <w:sz w:val="22"/>
          <w:szCs w:val="22"/>
          <w:lang w:eastAsia="ca-ES"/>
        </w:rPr>
      </w:pPr>
    </w:p>
    <w:p w14:paraId="723BEC25" w14:textId="77777777" w:rsidR="00C6316E" w:rsidRPr="00B368ED" w:rsidRDefault="00C6316E" w:rsidP="00EF2F9B">
      <w:pPr>
        <w:autoSpaceDE w:val="0"/>
        <w:autoSpaceDN w:val="0"/>
        <w:adjustRightInd w:val="0"/>
        <w:ind w:left="567"/>
        <w:jc w:val="both"/>
        <w:rPr>
          <w:rFonts w:ascii="Helvetica*" w:hAnsi="Helvetica*" w:cs="TimesNewRoman"/>
          <w:color w:val="000000" w:themeColor="text1"/>
          <w:sz w:val="22"/>
          <w:szCs w:val="22"/>
          <w:lang w:eastAsia="ca-ES"/>
        </w:rPr>
      </w:pPr>
    </w:p>
    <w:p w14:paraId="4DA96065" w14:textId="77777777" w:rsidR="00A727EB" w:rsidRPr="00B368ED" w:rsidRDefault="00A727EB" w:rsidP="00B312B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H.2. Comitè d’experts: no es constitueix atès que els criteris la valoració dels quals depenen d’un judici de valor no tenen una ponderació superior a la corresponent als criteris de valor avaluables de forma automàtica.</w:t>
      </w:r>
    </w:p>
    <w:p w14:paraId="75E3D6D5" w14:textId="77777777" w:rsidR="00A727EB" w:rsidRPr="00B368ED" w:rsidRDefault="00A727EB" w:rsidP="00B312BE">
      <w:pPr>
        <w:autoSpaceDE w:val="0"/>
        <w:autoSpaceDN w:val="0"/>
        <w:adjustRightInd w:val="0"/>
        <w:jc w:val="both"/>
        <w:rPr>
          <w:rFonts w:ascii="Helvetica*" w:hAnsi="Helvetica*" w:cs="Helvetica*"/>
          <w:b/>
          <w:bCs/>
          <w:color w:val="000000" w:themeColor="text1"/>
          <w:sz w:val="22"/>
          <w:szCs w:val="22"/>
          <w:lang w:eastAsia="ca-ES"/>
        </w:rPr>
      </w:pPr>
    </w:p>
    <w:p w14:paraId="40B5A8E8" w14:textId="77777777" w:rsidR="00B54EAB" w:rsidRPr="00B368ED" w:rsidRDefault="00B54EAB" w:rsidP="00B54EAB">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Designació de custodis i quòrum mínim</w:t>
      </w:r>
    </w:p>
    <w:p w14:paraId="141DAC1E" w14:textId="77777777" w:rsidR="00B54EAB" w:rsidRPr="00B368ED" w:rsidRDefault="00B54EAB" w:rsidP="00B54EAB">
      <w:pPr>
        <w:autoSpaceDE w:val="0"/>
        <w:autoSpaceDN w:val="0"/>
        <w:adjustRightInd w:val="0"/>
        <w:jc w:val="both"/>
        <w:rPr>
          <w:rFonts w:ascii="Helvetica*" w:hAnsi="Helvetica*" w:cs="Helvetica*"/>
          <w:b/>
          <w:bCs/>
          <w:color w:val="000000" w:themeColor="text1"/>
          <w:sz w:val="22"/>
          <w:szCs w:val="22"/>
          <w:lang w:eastAsia="ca-ES"/>
        </w:rPr>
      </w:pPr>
    </w:p>
    <w:p w14:paraId="5160BA96" w14:textId="77777777" w:rsidR="00B54EAB" w:rsidRPr="00B368ED" w:rsidRDefault="00B54EAB" w:rsidP="00B54EAB">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Es designa com a custodis a</w:t>
      </w:r>
      <w:r w:rsidR="00F0613A" w:rsidRPr="00B368ED">
        <w:rPr>
          <w:rFonts w:ascii="Helvetica*" w:hAnsi="Helvetica*" w:cs="Helvetica*"/>
          <w:bCs/>
          <w:color w:val="000000" w:themeColor="text1"/>
          <w:sz w:val="22"/>
          <w:szCs w:val="22"/>
          <w:lang w:eastAsia="ca-ES"/>
        </w:rPr>
        <w:t xml:space="preserve"> </w:t>
      </w:r>
      <w:r w:rsidRPr="00B368ED">
        <w:rPr>
          <w:rFonts w:ascii="Helvetica*" w:hAnsi="Helvetica*" w:cs="Helvetica*"/>
          <w:bCs/>
          <w:color w:val="000000" w:themeColor="text1"/>
          <w:sz w:val="22"/>
          <w:szCs w:val="22"/>
          <w:lang w:eastAsia="ca-ES"/>
        </w:rPr>
        <w:t>l</w:t>
      </w:r>
      <w:r w:rsidR="00F0613A" w:rsidRPr="00B368ED">
        <w:rPr>
          <w:rFonts w:ascii="Helvetica*" w:hAnsi="Helvetica*" w:cs="Helvetica*"/>
          <w:bCs/>
          <w:color w:val="000000" w:themeColor="text1"/>
          <w:sz w:val="22"/>
          <w:szCs w:val="22"/>
          <w:lang w:eastAsia="ca-ES"/>
        </w:rPr>
        <w:t>a cap de l’Àrea de Serveis Compartits</w:t>
      </w:r>
      <w:r w:rsidRPr="00B368ED">
        <w:rPr>
          <w:rFonts w:ascii="Helvetica*" w:hAnsi="Helvetica*" w:cs="Helvetica*"/>
          <w:bCs/>
          <w:color w:val="000000" w:themeColor="text1"/>
          <w:sz w:val="22"/>
          <w:szCs w:val="22"/>
          <w:lang w:eastAsia="ca-ES"/>
        </w:rPr>
        <w:t>, al vocal jurídic i al secretari de la mesa, titulars o suplents, amb el quòrum mínim de dos dels tres.</w:t>
      </w:r>
    </w:p>
    <w:p w14:paraId="06E2F578" w14:textId="77777777" w:rsidR="00B54EAB" w:rsidRPr="00B368ED" w:rsidRDefault="00B54EAB" w:rsidP="00B312BE">
      <w:pPr>
        <w:autoSpaceDE w:val="0"/>
        <w:autoSpaceDN w:val="0"/>
        <w:adjustRightInd w:val="0"/>
        <w:jc w:val="both"/>
        <w:rPr>
          <w:rFonts w:ascii="Helvetica*" w:hAnsi="Helvetica*" w:cs="Helvetica*"/>
          <w:b/>
          <w:bCs/>
          <w:color w:val="000000" w:themeColor="text1"/>
          <w:sz w:val="22"/>
          <w:szCs w:val="22"/>
          <w:lang w:eastAsia="ca-ES"/>
        </w:rPr>
      </w:pPr>
    </w:p>
    <w:p w14:paraId="4BEFC26D" w14:textId="77777777" w:rsidR="00A727EB" w:rsidRPr="00B368ED" w:rsidRDefault="00A727EB" w:rsidP="00B312B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I. Garantia definitiva: </w:t>
      </w:r>
      <w:r w:rsidRPr="00B368ED">
        <w:rPr>
          <w:rFonts w:ascii="Helvetica*" w:hAnsi="Helvetica*" w:cs="Helvetica*"/>
          <w:color w:val="000000" w:themeColor="text1"/>
          <w:sz w:val="22"/>
          <w:szCs w:val="22"/>
          <w:lang w:eastAsia="ca-ES"/>
        </w:rPr>
        <w:t>5% de l’import d’adjudicació de la licitació, exclòs l’IVA.</w:t>
      </w:r>
    </w:p>
    <w:p w14:paraId="4802B487" w14:textId="77777777" w:rsidR="00A727EB" w:rsidRPr="00B368ED" w:rsidRDefault="00A727EB" w:rsidP="00B312BE">
      <w:pPr>
        <w:autoSpaceDE w:val="0"/>
        <w:autoSpaceDN w:val="0"/>
        <w:adjustRightInd w:val="0"/>
        <w:jc w:val="both"/>
        <w:rPr>
          <w:rFonts w:ascii="Helvetica*" w:hAnsi="Helvetica*" w:cs="Helvetica*"/>
          <w:b/>
          <w:bCs/>
          <w:color w:val="000000" w:themeColor="text1"/>
          <w:sz w:val="22"/>
          <w:szCs w:val="22"/>
          <w:lang w:eastAsia="ca-ES"/>
        </w:rPr>
      </w:pPr>
    </w:p>
    <w:p w14:paraId="2AD46C3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J. Altra documentació a presentar per l’empresa proposada com adjudicatària: </w:t>
      </w:r>
      <w:r w:rsidRPr="00B368ED">
        <w:rPr>
          <w:rFonts w:ascii="Helvetica*" w:hAnsi="Helvetica*" w:cs="Helvetica*"/>
          <w:color w:val="000000" w:themeColor="text1"/>
          <w:sz w:val="22"/>
          <w:szCs w:val="22"/>
          <w:lang w:eastAsia="ca-ES"/>
        </w:rPr>
        <w:t>No es preveu.</w:t>
      </w:r>
    </w:p>
    <w:p w14:paraId="32487DA1"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bookmarkStart w:id="3" w:name="_Hlk146191744"/>
    </w:p>
    <w:p w14:paraId="220868CD" w14:textId="002AB427" w:rsidR="00A727EB" w:rsidRPr="00B368ED" w:rsidRDefault="00226DE6" w:rsidP="00B312B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K. Termini de durada del contracte</w:t>
      </w:r>
      <w:r w:rsidR="00A727EB" w:rsidRPr="00B368ED">
        <w:rPr>
          <w:rFonts w:ascii="Helvetica*" w:hAnsi="Helvetica*" w:cs="Helvetica*"/>
          <w:b/>
          <w:bCs/>
          <w:color w:val="000000" w:themeColor="text1"/>
          <w:sz w:val="22"/>
          <w:szCs w:val="22"/>
          <w:lang w:eastAsia="ca-ES"/>
        </w:rPr>
        <w:t xml:space="preserve">: </w:t>
      </w:r>
      <w:r w:rsidRPr="00B368ED">
        <w:rPr>
          <w:rFonts w:ascii="Helvetica*" w:hAnsi="Helvetica*" w:cs="Helvetica*"/>
          <w:color w:val="000000" w:themeColor="text1"/>
          <w:sz w:val="22"/>
          <w:szCs w:val="22"/>
          <w:lang w:eastAsia="ca-ES"/>
        </w:rPr>
        <w:t>El termini de durada</w:t>
      </w:r>
      <w:r w:rsidR="00580C52" w:rsidRPr="00B368ED">
        <w:rPr>
          <w:rFonts w:ascii="Helvetica*" w:hAnsi="Helvetica*" w:cs="Helvetica*"/>
          <w:color w:val="000000" w:themeColor="text1"/>
          <w:sz w:val="22"/>
          <w:szCs w:val="22"/>
          <w:lang w:eastAsia="ca-ES"/>
        </w:rPr>
        <w:t xml:space="preserve"> del </w:t>
      </w:r>
      <w:r w:rsidR="00A727EB" w:rsidRPr="00B368ED">
        <w:rPr>
          <w:rFonts w:ascii="Helvetica*" w:hAnsi="Helvetica*" w:cs="Helvetica*"/>
          <w:color w:val="000000" w:themeColor="text1"/>
          <w:sz w:val="22"/>
          <w:szCs w:val="22"/>
          <w:lang w:eastAsia="ca-ES"/>
        </w:rPr>
        <w:t>contracte serà des de la data de signatura d</w:t>
      </w:r>
      <w:r w:rsidR="00A5574B" w:rsidRPr="00B368ED">
        <w:rPr>
          <w:rFonts w:ascii="Helvetica*" w:hAnsi="Helvetica*" w:cs="Helvetica*"/>
          <w:color w:val="000000" w:themeColor="text1"/>
          <w:sz w:val="22"/>
          <w:szCs w:val="22"/>
          <w:lang w:eastAsia="ca-ES"/>
        </w:rPr>
        <w:t xml:space="preserve">’aquest </w:t>
      </w:r>
      <w:r w:rsidR="00A727EB" w:rsidRPr="00B368ED">
        <w:rPr>
          <w:rFonts w:ascii="Helvetica*" w:hAnsi="Helvetica*" w:cs="Helvetica*"/>
          <w:color w:val="000000" w:themeColor="text1"/>
          <w:sz w:val="22"/>
          <w:szCs w:val="22"/>
          <w:lang w:eastAsia="ca-ES"/>
        </w:rPr>
        <w:t>fins la finalitza</w:t>
      </w:r>
      <w:r w:rsidR="0023313A" w:rsidRPr="00B368ED">
        <w:rPr>
          <w:rFonts w:ascii="Helvetica*" w:hAnsi="Helvetica*" w:cs="Helvetica*"/>
          <w:color w:val="000000" w:themeColor="text1"/>
          <w:sz w:val="22"/>
          <w:szCs w:val="22"/>
          <w:lang w:eastAsia="ca-ES"/>
        </w:rPr>
        <w:t>ció dels treballs, com a màxim fins</w:t>
      </w:r>
      <w:r w:rsidR="00AB0639" w:rsidRPr="00B368ED">
        <w:rPr>
          <w:rFonts w:ascii="Helvetica*" w:hAnsi="Helvetica*" w:cs="Helvetica*"/>
          <w:color w:val="000000" w:themeColor="text1"/>
          <w:sz w:val="22"/>
          <w:szCs w:val="22"/>
          <w:lang w:eastAsia="ca-ES"/>
        </w:rPr>
        <w:t xml:space="preserve"> el termini de quatre</w:t>
      </w:r>
      <w:r w:rsidR="00A727EB" w:rsidRPr="00B368ED">
        <w:rPr>
          <w:rFonts w:ascii="Helvetica*" w:hAnsi="Helvetica*" w:cs="Helvetica*"/>
          <w:color w:val="000000" w:themeColor="text1"/>
          <w:sz w:val="22"/>
          <w:szCs w:val="22"/>
          <w:lang w:eastAsia="ca-ES"/>
        </w:rPr>
        <w:t xml:space="preserve"> mesos a part</w:t>
      </w:r>
      <w:r w:rsidR="0020422C" w:rsidRPr="00B368ED">
        <w:rPr>
          <w:rFonts w:ascii="Helvetica*" w:hAnsi="Helvetica*" w:cs="Helvetica*"/>
          <w:color w:val="000000" w:themeColor="text1"/>
          <w:sz w:val="22"/>
          <w:szCs w:val="22"/>
          <w:lang w:eastAsia="ca-ES"/>
        </w:rPr>
        <w:t>i</w:t>
      </w:r>
      <w:r w:rsidR="0077368E" w:rsidRPr="00B368ED">
        <w:rPr>
          <w:rFonts w:ascii="Helvetica*" w:hAnsi="Helvetica*" w:cs="Helvetica*"/>
          <w:color w:val="000000" w:themeColor="text1"/>
          <w:sz w:val="22"/>
          <w:szCs w:val="22"/>
          <w:lang w:eastAsia="ca-ES"/>
        </w:rPr>
        <w:t>r de la conclusió de la</w:t>
      </w:r>
      <w:r w:rsidR="0036494B">
        <w:rPr>
          <w:rFonts w:ascii="Helvetica*" w:hAnsi="Helvetica*" w:cs="Helvetica*"/>
          <w:color w:val="000000" w:themeColor="text1"/>
          <w:sz w:val="22"/>
          <w:szCs w:val="22"/>
          <w:lang w:eastAsia="ca-ES"/>
        </w:rPr>
        <w:t xml:space="preserve"> </w:t>
      </w:r>
      <w:r w:rsidR="0036494B" w:rsidRPr="00B368ED">
        <w:rPr>
          <w:rFonts w:ascii="Helvetica*" w:hAnsi="Helvetica*" w:cs="Helvetica*"/>
          <w:color w:val="000000" w:themeColor="text1"/>
          <w:sz w:val="22"/>
          <w:szCs w:val="22"/>
          <w:lang w:eastAsia="ca-ES"/>
        </w:rPr>
        <w:t>Mostra Internacional d’Audiovisuals d’Artesania</w:t>
      </w:r>
      <w:r w:rsidR="00A727EB" w:rsidRPr="00B368ED">
        <w:rPr>
          <w:rFonts w:ascii="Helvetica*" w:hAnsi="Helvetica*" w:cs="Helvetica*"/>
          <w:color w:val="000000" w:themeColor="text1"/>
          <w:sz w:val="22"/>
          <w:szCs w:val="22"/>
          <w:lang w:eastAsia="ca-ES"/>
        </w:rPr>
        <w:t xml:space="preserve"> </w:t>
      </w:r>
      <w:r w:rsidR="0036494B">
        <w:rPr>
          <w:rFonts w:ascii="Helvetica*" w:hAnsi="Helvetica*" w:cs="Helvetica*"/>
          <w:color w:val="000000" w:themeColor="text1"/>
          <w:sz w:val="22"/>
          <w:szCs w:val="22"/>
          <w:lang w:eastAsia="ca-ES"/>
        </w:rPr>
        <w:t xml:space="preserve">de l’any </w:t>
      </w:r>
      <w:r w:rsidR="009A0D2E">
        <w:rPr>
          <w:rFonts w:ascii="Helvetica*" w:hAnsi="Helvetica*" w:cs="Helvetica*"/>
          <w:color w:val="000000" w:themeColor="text1"/>
          <w:sz w:val="22"/>
          <w:szCs w:val="22"/>
          <w:lang w:eastAsia="ca-ES"/>
        </w:rPr>
        <w:t>202</w:t>
      </w:r>
      <w:r w:rsidR="0036494B">
        <w:rPr>
          <w:rFonts w:ascii="Helvetica*" w:hAnsi="Helvetica*" w:cs="Helvetica*"/>
          <w:color w:val="000000" w:themeColor="text1"/>
          <w:sz w:val="22"/>
          <w:szCs w:val="22"/>
          <w:lang w:eastAsia="ca-ES"/>
        </w:rPr>
        <w:t>4</w:t>
      </w:r>
      <w:r w:rsidR="006E7185" w:rsidRPr="00B368ED">
        <w:rPr>
          <w:rFonts w:ascii="Helvetica*" w:hAnsi="Helvetica*" w:cs="Helvetica*"/>
          <w:color w:val="000000" w:themeColor="text1"/>
          <w:sz w:val="22"/>
          <w:szCs w:val="22"/>
          <w:lang w:eastAsia="ca-ES"/>
        </w:rPr>
        <w:t>.</w:t>
      </w:r>
    </w:p>
    <w:p w14:paraId="37A935BF"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17FBFD8" w14:textId="16D2683A" w:rsidR="005C44BB" w:rsidRPr="00430020" w:rsidRDefault="00A727EB" w:rsidP="005C44BB">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
          <w:bCs/>
          <w:color w:val="000000" w:themeColor="text1"/>
          <w:sz w:val="22"/>
          <w:szCs w:val="22"/>
          <w:lang w:eastAsia="ca-ES"/>
        </w:rPr>
        <w:t>L. Termini màxim de pròrroga:</w:t>
      </w:r>
      <w:r w:rsidR="00C23BF1" w:rsidRPr="00B368ED">
        <w:rPr>
          <w:rFonts w:ascii="Helvetica*" w:hAnsi="Helvetica*" w:cs="Helvetica*"/>
          <w:b/>
          <w:bCs/>
          <w:color w:val="000000" w:themeColor="text1"/>
          <w:sz w:val="22"/>
          <w:szCs w:val="22"/>
          <w:lang w:eastAsia="ca-ES"/>
        </w:rPr>
        <w:t xml:space="preserve"> </w:t>
      </w:r>
      <w:r w:rsidR="00A5574B" w:rsidRPr="00B368ED">
        <w:rPr>
          <w:rFonts w:ascii="Helvetica*" w:hAnsi="Helvetica*" w:cs="Helvetica*"/>
          <w:bCs/>
          <w:color w:val="000000" w:themeColor="text1"/>
          <w:sz w:val="22"/>
          <w:szCs w:val="22"/>
          <w:lang w:eastAsia="ca-ES"/>
        </w:rPr>
        <w:t>Aquest</w:t>
      </w:r>
      <w:r w:rsidR="00B126EC" w:rsidRPr="00B368ED">
        <w:rPr>
          <w:rFonts w:ascii="Helvetica*" w:hAnsi="Helvetica*" w:cs="Helvetica*"/>
          <w:bCs/>
          <w:color w:val="000000" w:themeColor="text1"/>
          <w:sz w:val="22"/>
          <w:szCs w:val="22"/>
          <w:lang w:eastAsia="ca-ES"/>
        </w:rPr>
        <w:t xml:space="preserve"> contracte podr</w:t>
      </w:r>
      <w:r w:rsidR="00A5574B" w:rsidRPr="00B368ED">
        <w:rPr>
          <w:rFonts w:ascii="Helvetica*" w:hAnsi="Helvetica*" w:cs="Helvetica*"/>
          <w:bCs/>
          <w:color w:val="000000" w:themeColor="text1"/>
          <w:sz w:val="22"/>
          <w:szCs w:val="22"/>
          <w:lang w:eastAsia="ca-ES"/>
        </w:rPr>
        <w:t>à</w:t>
      </w:r>
      <w:r w:rsidR="00C23BF1" w:rsidRPr="00B368ED">
        <w:rPr>
          <w:rFonts w:ascii="Helvetica*" w:hAnsi="Helvetica*" w:cs="Helvetica*"/>
          <w:bCs/>
          <w:color w:val="000000" w:themeColor="text1"/>
          <w:sz w:val="22"/>
          <w:szCs w:val="22"/>
          <w:lang w:eastAsia="ca-ES"/>
        </w:rPr>
        <w:t xml:space="preserve"> ser prorrogat per acord de l’òrgan de contra</w:t>
      </w:r>
      <w:r w:rsidR="00B126EC" w:rsidRPr="00B368ED">
        <w:rPr>
          <w:rFonts w:ascii="Helvetica*" w:hAnsi="Helvetica*" w:cs="Helvetica*"/>
          <w:bCs/>
          <w:color w:val="000000" w:themeColor="text1"/>
          <w:sz w:val="22"/>
          <w:szCs w:val="22"/>
          <w:lang w:eastAsia="ca-ES"/>
        </w:rPr>
        <w:t>ctació</w:t>
      </w:r>
      <w:r w:rsidR="00A5574B" w:rsidRPr="00B368ED">
        <w:rPr>
          <w:rFonts w:ascii="Helvetica*" w:hAnsi="Helvetica*" w:cs="Helvetica*"/>
          <w:bCs/>
          <w:color w:val="000000" w:themeColor="text1"/>
          <w:sz w:val="22"/>
          <w:szCs w:val="22"/>
          <w:lang w:eastAsia="ca-ES"/>
        </w:rPr>
        <w:t>,</w:t>
      </w:r>
      <w:r w:rsidR="00B126EC" w:rsidRPr="00B368ED">
        <w:rPr>
          <w:rFonts w:ascii="Helvetica*" w:hAnsi="Helvetica*" w:cs="Helvetica*"/>
          <w:bCs/>
          <w:color w:val="000000" w:themeColor="text1"/>
          <w:sz w:val="22"/>
          <w:szCs w:val="22"/>
          <w:lang w:eastAsia="ca-ES"/>
        </w:rPr>
        <w:t xml:space="preserve"> i </w:t>
      </w:r>
      <w:r w:rsidR="00A5574B" w:rsidRPr="00B368ED">
        <w:rPr>
          <w:rFonts w:ascii="Helvetica*" w:hAnsi="Helvetica*" w:cs="Helvetica*"/>
          <w:bCs/>
          <w:color w:val="000000" w:themeColor="text1"/>
          <w:sz w:val="22"/>
          <w:szCs w:val="22"/>
          <w:lang w:eastAsia="ca-ES"/>
        </w:rPr>
        <w:t xml:space="preserve">la pròrroga </w:t>
      </w:r>
      <w:r w:rsidR="00B126EC" w:rsidRPr="00B368ED">
        <w:rPr>
          <w:rFonts w:ascii="Helvetica*" w:hAnsi="Helvetica*" w:cs="Helvetica*"/>
          <w:bCs/>
          <w:color w:val="000000" w:themeColor="text1"/>
          <w:sz w:val="22"/>
          <w:szCs w:val="22"/>
          <w:lang w:eastAsia="ca-ES"/>
        </w:rPr>
        <w:t>serà obligatòria per a</w:t>
      </w:r>
      <w:r w:rsidR="00A5574B" w:rsidRPr="00B368ED">
        <w:rPr>
          <w:rFonts w:ascii="Helvetica*" w:hAnsi="Helvetica*" w:cs="Helvetica*"/>
          <w:bCs/>
          <w:color w:val="000000" w:themeColor="text1"/>
          <w:sz w:val="22"/>
          <w:szCs w:val="22"/>
          <w:lang w:eastAsia="ca-ES"/>
        </w:rPr>
        <w:t xml:space="preserve"> l’e</w:t>
      </w:r>
      <w:r w:rsidR="00C23BF1" w:rsidRPr="00B368ED">
        <w:rPr>
          <w:rFonts w:ascii="Helvetica*" w:hAnsi="Helvetica*" w:cs="Helvetica*"/>
          <w:bCs/>
          <w:color w:val="000000" w:themeColor="text1"/>
          <w:sz w:val="22"/>
          <w:szCs w:val="22"/>
          <w:lang w:eastAsia="ca-ES"/>
        </w:rPr>
        <w:t>mpresa</w:t>
      </w:r>
      <w:r w:rsidR="00EE37E2" w:rsidRPr="00B368ED">
        <w:rPr>
          <w:rFonts w:ascii="Helvetica*" w:hAnsi="Helvetica*" w:cs="Helvetica*"/>
          <w:bCs/>
          <w:color w:val="000000" w:themeColor="text1"/>
          <w:sz w:val="22"/>
          <w:szCs w:val="22"/>
          <w:lang w:eastAsia="ca-ES"/>
        </w:rPr>
        <w:t xml:space="preserve">, sempre que el preavís </w:t>
      </w:r>
      <w:r w:rsidR="00C23BF1" w:rsidRPr="00B368ED">
        <w:rPr>
          <w:rFonts w:ascii="Helvetica*" w:hAnsi="Helvetica*" w:cs="Helvetica*"/>
          <w:bCs/>
          <w:color w:val="000000" w:themeColor="text1"/>
          <w:sz w:val="22"/>
          <w:szCs w:val="22"/>
          <w:lang w:eastAsia="ca-ES"/>
        </w:rPr>
        <w:t xml:space="preserve">es produeixi almenys amb dos mesos d’antelació a la finalització del termini de durada </w:t>
      </w:r>
      <w:r w:rsidR="00B126EC" w:rsidRPr="00B368ED">
        <w:rPr>
          <w:rFonts w:ascii="Helvetica*" w:hAnsi="Helvetica*" w:cs="Helvetica*"/>
          <w:bCs/>
          <w:color w:val="000000" w:themeColor="text1"/>
          <w:sz w:val="22"/>
          <w:szCs w:val="22"/>
          <w:lang w:eastAsia="ca-ES"/>
        </w:rPr>
        <w:t>del</w:t>
      </w:r>
      <w:r w:rsidR="00C23BF1" w:rsidRPr="00B368ED">
        <w:rPr>
          <w:rFonts w:ascii="Helvetica*" w:hAnsi="Helvetica*" w:cs="Helvetica*"/>
          <w:bCs/>
          <w:color w:val="000000" w:themeColor="text1"/>
          <w:sz w:val="22"/>
          <w:szCs w:val="22"/>
          <w:lang w:eastAsia="ca-ES"/>
        </w:rPr>
        <w:t xml:space="preserve"> contracte. La pròrroga </w:t>
      </w:r>
      <w:r w:rsidR="00A5574B" w:rsidRPr="00B368ED">
        <w:rPr>
          <w:rFonts w:ascii="Helvetica*" w:hAnsi="Helvetica*" w:cs="Helvetica*"/>
          <w:bCs/>
          <w:color w:val="000000" w:themeColor="text1"/>
          <w:sz w:val="22"/>
          <w:szCs w:val="22"/>
          <w:lang w:eastAsia="ca-ES"/>
        </w:rPr>
        <w:t>serà per a l’edició de</w:t>
      </w:r>
      <w:r w:rsidR="00430020">
        <w:rPr>
          <w:rFonts w:ascii="Helvetica*" w:hAnsi="Helvetica*" w:cs="Helvetica*"/>
          <w:bCs/>
          <w:color w:val="000000" w:themeColor="text1"/>
          <w:sz w:val="22"/>
          <w:szCs w:val="22"/>
          <w:lang w:eastAsia="ca-ES"/>
        </w:rPr>
        <w:t xml:space="preserve"> la </w:t>
      </w:r>
      <w:r w:rsidR="00430020" w:rsidRPr="00B368ED">
        <w:rPr>
          <w:rFonts w:ascii="Helvetica*" w:hAnsi="Helvetica*" w:cs="Helvetica*"/>
          <w:color w:val="000000" w:themeColor="text1"/>
          <w:sz w:val="22"/>
          <w:szCs w:val="22"/>
          <w:lang w:eastAsia="ca-ES"/>
        </w:rPr>
        <w:t>Mostra Internacional d’Audiovisuals d’Artesania</w:t>
      </w:r>
      <w:r w:rsidR="00A5574B" w:rsidRPr="00B368ED">
        <w:rPr>
          <w:rFonts w:ascii="Helvetica*" w:hAnsi="Helvetica*" w:cs="Helvetica*"/>
          <w:bCs/>
          <w:color w:val="000000" w:themeColor="text1"/>
          <w:sz w:val="22"/>
          <w:szCs w:val="22"/>
          <w:lang w:eastAsia="ca-ES"/>
        </w:rPr>
        <w:t xml:space="preserve"> en l’any </w:t>
      </w:r>
      <w:r w:rsidR="00A5574B" w:rsidRPr="00430020">
        <w:rPr>
          <w:rFonts w:ascii="Helvetica*" w:hAnsi="Helvetica*" w:cs="Helvetica*"/>
          <w:bCs/>
          <w:color w:val="000000" w:themeColor="text1"/>
          <w:sz w:val="22"/>
          <w:szCs w:val="22"/>
          <w:lang w:eastAsia="ca-ES"/>
        </w:rPr>
        <w:t>202</w:t>
      </w:r>
      <w:r w:rsidR="00430020" w:rsidRPr="00430020">
        <w:rPr>
          <w:rFonts w:ascii="Helvetica*" w:hAnsi="Helvetica*" w:cs="Helvetica*"/>
          <w:bCs/>
          <w:color w:val="000000" w:themeColor="text1"/>
          <w:sz w:val="22"/>
          <w:szCs w:val="22"/>
          <w:lang w:eastAsia="ca-ES"/>
        </w:rPr>
        <w:t>5</w:t>
      </w:r>
      <w:r w:rsidR="00A5574B" w:rsidRPr="00430020">
        <w:rPr>
          <w:rFonts w:ascii="Helvetica*" w:hAnsi="Helvetica*" w:cs="Helvetica*"/>
          <w:bCs/>
          <w:color w:val="000000" w:themeColor="text1"/>
          <w:sz w:val="22"/>
          <w:szCs w:val="22"/>
          <w:lang w:eastAsia="ca-ES"/>
        </w:rPr>
        <w:t xml:space="preserve"> i </w:t>
      </w:r>
      <w:r w:rsidR="0077368E" w:rsidRPr="00430020">
        <w:rPr>
          <w:rFonts w:ascii="Helvetica*" w:hAnsi="Helvetica*" w:cs="Helvetica*"/>
          <w:color w:val="000000" w:themeColor="text1"/>
          <w:sz w:val="22"/>
          <w:szCs w:val="22"/>
          <w:lang w:eastAsia="ca-ES"/>
        </w:rPr>
        <w:t>fins</w:t>
      </w:r>
      <w:r w:rsidR="00AB0639" w:rsidRPr="00430020">
        <w:rPr>
          <w:rFonts w:ascii="Helvetica*" w:hAnsi="Helvetica*" w:cs="Helvetica*"/>
          <w:color w:val="000000" w:themeColor="text1"/>
          <w:sz w:val="22"/>
          <w:szCs w:val="22"/>
          <w:lang w:eastAsia="ca-ES"/>
        </w:rPr>
        <w:t xml:space="preserve"> el termini de quatre</w:t>
      </w:r>
      <w:r w:rsidR="005C44BB" w:rsidRPr="00430020">
        <w:rPr>
          <w:rFonts w:ascii="Helvetica*" w:hAnsi="Helvetica*" w:cs="Helvetica*"/>
          <w:color w:val="000000" w:themeColor="text1"/>
          <w:sz w:val="22"/>
          <w:szCs w:val="22"/>
          <w:lang w:eastAsia="ca-ES"/>
        </w:rPr>
        <w:t xml:space="preserve"> mesos a parti</w:t>
      </w:r>
      <w:r w:rsidR="00EE37E2" w:rsidRPr="00430020">
        <w:rPr>
          <w:rFonts w:ascii="Helvetica*" w:hAnsi="Helvetica*" w:cs="Helvetica*"/>
          <w:color w:val="000000" w:themeColor="text1"/>
          <w:sz w:val="22"/>
          <w:szCs w:val="22"/>
          <w:lang w:eastAsia="ca-ES"/>
        </w:rPr>
        <w:t>r de la seva conclusió.</w:t>
      </w:r>
    </w:p>
    <w:bookmarkEnd w:id="3"/>
    <w:p w14:paraId="4CEFAB0B"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21819C4A"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M. Penalitats:</w:t>
      </w:r>
    </w:p>
    <w:p w14:paraId="04558DD1"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12E309D"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M.1. Penalitats per demora alternatives a les previstes al TRLCSP: No es preveuen.</w:t>
      </w:r>
    </w:p>
    <w:p w14:paraId="440BDEE3"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M.2. Altres tipus de penalitats: No es preveuen.</w:t>
      </w:r>
    </w:p>
    <w:p w14:paraId="16727ADE"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40E0464E" w14:textId="77777777" w:rsidR="00A727EB" w:rsidRPr="00B368ED" w:rsidRDefault="00A727EB" w:rsidP="00B312BE">
      <w:pPr>
        <w:autoSpaceDE w:val="0"/>
        <w:autoSpaceDN w:val="0"/>
        <w:adjustRightInd w:val="0"/>
        <w:jc w:val="both"/>
        <w:rPr>
          <w:rFonts w:ascii="Helvetica*" w:hAnsi="Helvetica*" w:cs="Arial"/>
          <w:color w:val="000000" w:themeColor="text1"/>
          <w:sz w:val="22"/>
          <w:szCs w:val="22"/>
        </w:rPr>
      </w:pPr>
      <w:r w:rsidRPr="00B368ED">
        <w:rPr>
          <w:rFonts w:ascii="Helvetica*" w:hAnsi="Helvetica*" w:cs="Helvetica*"/>
          <w:b/>
          <w:bCs/>
          <w:color w:val="000000" w:themeColor="text1"/>
          <w:sz w:val="22"/>
          <w:szCs w:val="22"/>
          <w:lang w:eastAsia="ca-ES"/>
        </w:rPr>
        <w:t xml:space="preserve">N. Forma de pagament: </w:t>
      </w:r>
      <w:r w:rsidR="00E76CDC" w:rsidRPr="00B368ED">
        <w:rPr>
          <w:rFonts w:ascii="Helvetica*" w:hAnsi="Helvetica*" w:cs="Arial"/>
          <w:color w:val="000000" w:themeColor="text1"/>
          <w:sz w:val="22"/>
          <w:szCs w:val="22"/>
        </w:rPr>
        <w:t>Estan previstos dos</w:t>
      </w:r>
      <w:r w:rsidRPr="00B368ED">
        <w:rPr>
          <w:rFonts w:ascii="Helvetica*" w:hAnsi="Helvetica*" w:cs="Arial"/>
          <w:color w:val="000000" w:themeColor="text1"/>
          <w:sz w:val="22"/>
          <w:szCs w:val="22"/>
        </w:rPr>
        <w:t xml:space="preserve"> pagaments, prèvia presentació de les factures corresponents i prèvia conformitat del responsable de l’Àrea:</w:t>
      </w:r>
    </w:p>
    <w:p w14:paraId="76F5E5E4" w14:textId="77777777" w:rsidR="00A727EB" w:rsidRPr="00B368ED" w:rsidRDefault="00A727EB" w:rsidP="00B312BE">
      <w:pPr>
        <w:autoSpaceDE w:val="0"/>
        <w:autoSpaceDN w:val="0"/>
        <w:adjustRightInd w:val="0"/>
        <w:ind w:firstLine="708"/>
        <w:jc w:val="both"/>
        <w:rPr>
          <w:rFonts w:ascii="Helvetica*" w:hAnsi="Helvetica*" w:cs="Arial"/>
          <w:color w:val="000000" w:themeColor="text1"/>
          <w:sz w:val="22"/>
          <w:szCs w:val="22"/>
        </w:rPr>
      </w:pPr>
    </w:p>
    <w:p w14:paraId="573E8ABF" w14:textId="4AD97860" w:rsidR="00A727EB" w:rsidRPr="00B368ED" w:rsidRDefault="00650E41" w:rsidP="00430020">
      <w:pPr>
        <w:autoSpaceDE w:val="0"/>
        <w:autoSpaceDN w:val="0"/>
        <w:adjustRightInd w:val="0"/>
        <w:jc w:val="both"/>
        <w:rPr>
          <w:rFonts w:ascii="Helvetica*" w:hAnsi="Helvetica*" w:cs="Arial"/>
          <w:color w:val="000000" w:themeColor="text1"/>
          <w:sz w:val="22"/>
          <w:szCs w:val="22"/>
        </w:rPr>
      </w:pPr>
      <w:r w:rsidRPr="00B368ED">
        <w:rPr>
          <w:rFonts w:ascii="Helvetica*" w:hAnsi="Helvetica*" w:cs="Arial"/>
          <w:color w:val="000000" w:themeColor="text1"/>
          <w:sz w:val="22"/>
          <w:szCs w:val="22"/>
        </w:rPr>
        <w:t xml:space="preserve">- Es preveu un pagament </w:t>
      </w:r>
      <w:r w:rsidR="00A727EB" w:rsidRPr="00B368ED">
        <w:rPr>
          <w:rFonts w:ascii="Helvetica*" w:hAnsi="Helvetica*" w:cs="Arial"/>
          <w:color w:val="000000" w:themeColor="text1"/>
          <w:sz w:val="22"/>
          <w:szCs w:val="22"/>
        </w:rPr>
        <w:t>del preu d’adjudicació del contracte a la finalització de</w:t>
      </w:r>
      <w:r w:rsidR="00430020">
        <w:rPr>
          <w:rFonts w:ascii="Helvetica*" w:hAnsi="Helvetica*" w:cs="Arial"/>
          <w:color w:val="000000" w:themeColor="text1"/>
          <w:sz w:val="22"/>
          <w:szCs w:val="22"/>
        </w:rPr>
        <w:t xml:space="preserve"> la </w:t>
      </w:r>
      <w:r w:rsidR="00A727EB" w:rsidRPr="00B368ED">
        <w:rPr>
          <w:rFonts w:ascii="Helvetica*" w:hAnsi="Helvetica*" w:cs="Arial"/>
          <w:color w:val="000000" w:themeColor="text1"/>
          <w:sz w:val="22"/>
          <w:szCs w:val="22"/>
        </w:rPr>
        <w:t xml:space="preserve"> </w:t>
      </w:r>
      <w:r w:rsidR="00430020" w:rsidRPr="00B368ED">
        <w:rPr>
          <w:rFonts w:ascii="Helvetica*" w:hAnsi="Helvetica*" w:cs="Helvetica*"/>
          <w:color w:val="000000" w:themeColor="text1"/>
          <w:sz w:val="22"/>
          <w:szCs w:val="22"/>
          <w:lang w:eastAsia="ca-ES"/>
        </w:rPr>
        <w:t>Mostra Internacional d’Audiovisuals d’Artesania</w:t>
      </w:r>
      <w:r w:rsidR="00A727EB" w:rsidRPr="00B368ED">
        <w:rPr>
          <w:rFonts w:ascii="Helvetica*" w:hAnsi="Helvetica*" w:cs="Arial"/>
          <w:color w:val="000000" w:themeColor="text1"/>
          <w:sz w:val="22"/>
          <w:szCs w:val="22"/>
        </w:rPr>
        <w:t>.</w:t>
      </w:r>
    </w:p>
    <w:p w14:paraId="155D942F" w14:textId="77777777" w:rsidR="00A727EB" w:rsidRPr="00B368ED" w:rsidRDefault="00A727EB" w:rsidP="00B312BE">
      <w:pPr>
        <w:autoSpaceDE w:val="0"/>
        <w:autoSpaceDN w:val="0"/>
        <w:adjustRightInd w:val="0"/>
        <w:jc w:val="both"/>
        <w:rPr>
          <w:rFonts w:ascii="Helvetica*" w:hAnsi="Helvetica*" w:cs="Arial"/>
          <w:color w:val="000000" w:themeColor="text1"/>
          <w:sz w:val="22"/>
          <w:szCs w:val="22"/>
        </w:rPr>
      </w:pPr>
    </w:p>
    <w:p w14:paraId="420A9DE6" w14:textId="77777777" w:rsidR="00A727EB" w:rsidRPr="00B368ED" w:rsidRDefault="00A727EB" w:rsidP="00B312BE">
      <w:pPr>
        <w:autoSpaceDE w:val="0"/>
        <w:autoSpaceDN w:val="0"/>
        <w:adjustRightInd w:val="0"/>
        <w:jc w:val="both"/>
        <w:rPr>
          <w:rFonts w:ascii="Helvetica*" w:hAnsi="Helvetica*" w:cs="Arial"/>
          <w:color w:val="000000" w:themeColor="text1"/>
          <w:sz w:val="22"/>
          <w:szCs w:val="22"/>
        </w:rPr>
      </w:pPr>
      <w:r w:rsidRPr="00B368ED">
        <w:rPr>
          <w:rFonts w:ascii="Helvetica*" w:hAnsi="Helvetica*" w:cs="Arial"/>
          <w:color w:val="000000" w:themeColor="text1"/>
          <w:sz w:val="22"/>
          <w:szCs w:val="22"/>
        </w:rPr>
        <w:t xml:space="preserve">Tots els pagaments estaran condicionats a la disponibilitat de les factures amb la suficient antelació i es realitzaran d’acord amb la política i circuits administratius de tresoreria del CCAM.  </w:t>
      </w:r>
    </w:p>
    <w:p w14:paraId="2C585DB1"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550F20AC" w14:textId="77777777" w:rsidR="00E526C3" w:rsidRPr="00B368ED" w:rsidRDefault="00E526C3" w:rsidP="0050612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D’acord </w:t>
      </w:r>
      <w:r w:rsidR="00506122" w:rsidRPr="00B368ED">
        <w:rPr>
          <w:rFonts w:ascii="Helvetica*" w:hAnsi="Helvetica*" w:cs="Helvetica*"/>
          <w:color w:val="000000" w:themeColor="text1"/>
          <w:sz w:val="22"/>
          <w:szCs w:val="22"/>
          <w:lang w:eastAsia="ca-ES"/>
        </w:rPr>
        <w:t xml:space="preserve">amb l’article 4 de la Llei 25/2013, de 27 de desembre, d’impuls de la factura electrònica i creació del registre comptable de factures en el Sector Públic, tots els proveïdors que hagin entregat béns o prestat serveis a l’Administració Publica estan obligats a l’ús de la factura electrònica i a la seva presentació en un dels punts generals d’entrada de factures electròniques, que segons l’Acord del Govern 151/2014, d’11 de novembre, sobre el punt general d’entrada de factures electròniques de Catalunya, declara el servei e.FACT del Consorci d’Administració Oberta de Catalunya com a punt general d’entrada de factures electròniques de la Comunitat Autònoma de Catalunya d’acord amb l’article 6 de la Llei 25/2013, de 27 de desembre. </w:t>
      </w:r>
    </w:p>
    <w:p w14:paraId="40654A5D" w14:textId="77777777" w:rsidR="0076490F" w:rsidRPr="00B368ED" w:rsidRDefault="0076490F" w:rsidP="000107A8">
      <w:pPr>
        <w:autoSpaceDE w:val="0"/>
        <w:autoSpaceDN w:val="0"/>
        <w:adjustRightInd w:val="0"/>
        <w:rPr>
          <w:rFonts w:ascii="Helvetica*" w:hAnsi="Helvetica*" w:cs="Helvetica*"/>
          <w:b/>
          <w:bCs/>
          <w:color w:val="000000" w:themeColor="text1"/>
          <w:sz w:val="22"/>
          <w:szCs w:val="22"/>
          <w:lang w:eastAsia="ca-ES"/>
        </w:rPr>
      </w:pPr>
    </w:p>
    <w:p w14:paraId="08E2B080" w14:textId="77777777" w:rsidR="00A727EB" w:rsidRPr="00B368ED" w:rsidRDefault="00336172"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O. C</w:t>
      </w:r>
      <w:r w:rsidR="00A727EB" w:rsidRPr="00B368ED">
        <w:rPr>
          <w:rFonts w:ascii="Helvetica*" w:hAnsi="Helvetica*" w:cs="Helvetica*"/>
          <w:b/>
          <w:bCs/>
          <w:color w:val="000000" w:themeColor="text1"/>
          <w:sz w:val="22"/>
          <w:szCs w:val="22"/>
          <w:lang w:eastAsia="ca-ES"/>
        </w:rPr>
        <w:t>ondicions especials d’execució:</w:t>
      </w:r>
    </w:p>
    <w:p w14:paraId="7B99C263" w14:textId="77777777" w:rsidR="00B146CC" w:rsidRPr="00B368ED" w:rsidRDefault="00B146CC" w:rsidP="00203FF5">
      <w:pPr>
        <w:autoSpaceDE w:val="0"/>
        <w:autoSpaceDN w:val="0"/>
        <w:adjustRightInd w:val="0"/>
        <w:rPr>
          <w:rFonts w:ascii="Helvetica*" w:hAnsi="Helvetica*" w:cs="Helvetica*"/>
          <w:bCs/>
          <w:color w:val="000000" w:themeColor="text1"/>
          <w:sz w:val="22"/>
          <w:szCs w:val="22"/>
          <w:lang w:eastAsia="ca-ES"/>
        </w:rPr>
      </w:pPr>
    </w:p>
    <w:p w14:paraId="54C35064" w14:textId="0358B4D2" w:rsidR="00C23BF1" w:rsidRPr="00B368ED" w:rsidRDefault="00761EBE" w:rsidP="00C23BF1">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S’estableix</w:t>
      </w:r>
      <w:r w:rsidR="00C23BF1" w:rsidRPr="00B368ED">
        <w:rPr>
          <w:rFonts w:ascii="Helvetica*" w:hAnsi="Helvetica*" w:cs="Helvetica*"/>
          <w:bCs/>
          <w:color w:val="000000" w:themeColor="text1"/>
          <w:sz w:val="22"/>
          <w:szCs w:val="22"/>
          <w:lang w:eastAsia="ca-ES"/>
        </w:rPr>
        <w:t xml:space="preserve"> per a les empreses adjudicatàries</w:t>
      </w:r>
      <w:r w:rsidR="00EE37E2" w:rsidRPr="00B368ED">
        <w:rPr>
          <w:rFonts w:ascii="Helvetica*" w:hAnsi="Helvetica*" w:cs="Helvetica*"/>
          <w:bCs/>
          <w:color w:val="000000" w:themeColor="text1"/>
          <w:sz w:val="22"/>
          <w:szCs w:val="22"/>
          <w:lang w:eastAsia="ca-ES"/>
        </w:rPr>
        <w:t xml:space="preserve"> </w:t>
      </w:r>
      <w:r w:rsidR="00C23BF1" w:rsidRPr="00B368ED">
        <w:rPr>
          <w:rFonts w:ascii="Helvetica*" w:hAnsi="Helvetica*" w:cs="Helvetica*"/>
          <w:bCs/>
          <w:color w:val="000000" w:themeColor="text1"/>
          <w:sz w:val="22"/>
          <w:szCs w:val="22"/>
          <w:lang w:eastAsia="ca-ES"/>
        </w:rPr>
        <w:t>l’adopció de mesures que compleixin les següents obligacions de tipus mediambiental:</w:t>
      </w:r>
    </w:p>
    <w:p w14:paraId="63EFF30E" w14:textId="77777777" w:rsidR="00C23BF1" w:rsidRPr="00B368ED" w:rsidRDefault="00C23BF1" w:rsidP="00C23BF1">
      <w:pPr>
        <w:autoSpaceDE w:val="0"/>
        <w:autoSpaceDN w:val="0"/>
        <w:adjustRightInd w:val="0"/>
        <w:rPr>
          <w:rFonts w:ascii="Helvetica*" w:hAnsi="Helvetica*" w:cs="Helvetica*"/>
          <w:bCs/>
          <w:color w:val="000000" w:themeColor="text1"/>
          <w:sz w:val="22"/>
          <w:szCs w:val="22"/>
          <w:lang w:eastAsia="ca-ES"/>
        </w:rPr>
      </w:pPr>
    </w:p>
    <w:p w14:paraId="074C3B0D" w14:textId="77777777" w:rsidR="00C23BF1" w:rsidRPr="00B368ED" w:rsidRDefault="00C23BF1" w:rsidP="00C23BF1">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 utilització de productes lliures de tòxics</w:t>
      </w:r>
      <w:r w:rsidR="008D1521" w:rsidRPr="00B368ED">
        <w:rPr>
          <w:rFonts w:ascii="Helvetica*" w:hAnsi="Helvetica*" w:cs="Helvetica*"/>
          <w:bCs/>
          <w:color w:val="000000" w:themeColor="text1"/>
          <w:sz w:val="22"/>
          <w:szCs w:val="22"/>
          <w:lang w:eastAsia="ca-ES"/>
        </w:rPr>
        <w:t>.</w:t>
      </w:r>
    </w:p>
    <w:p w14:paraId="128228D5" w14:textId="77777777" w:rsidR="00C23BF1" w:rsidRPr="00B368ED" w:rsidRDefault="00C23BF1" w:rsidP="00203FF5">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 reciclatge de productes i ús d'envasos reutilitzables</w:t>
      </w:r>
    </w:p>
    <w:p w14:paraId="26653551" w14:textId="77777777" w:rsidR="008D1521" w:rsidRPr="00B368ED" w:rsidRDefault="008D1521" w:rsidP="00203FF5">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 xml:space="preserve">- fer una correcta gestió ambiental del seu servei, prenent les mesures necessàries per minimitzar els impactes que aquest pugui ocasionar (minimitzar els impactes acústics, sobre l’entorn, fer una correcta gestió dels residus i els embalatges, etc.) d’acord amb la legislació vigent. </w:t>
      </w:r>
    </w:p>
    <w:p w14:paraId="13BB3846" w14:textId="77777777" w:rsidR="00607420" w:rsidRPr="00B368ED" w:rsidRDefault="00607420" w:rsidP="00203FF5">
      <w:pPr>
        <w:autoSpaceDE w:val="0"/>
        <w:autoSpaceDN w:val="0"/>
        <w:adjustRightInd w:val="0"/>
        <w:rPr>
          <w:rFonts w:ascii="Helvetica*" w:hAnsi="Helvetica*" w:cs="Helvetica*"/>
          <w:bCs/>
          <w:color w:val="000000" w:themeColor="text1"/>
          <w:sz w:val="22"/>
          <w:szCs w:val="22"/>
          <w:lang w:eastAsia="ca-ES"/>
        </w:rPr>
      </w:pPr>
    </w:p>
    <w:p w14:paraId="106A92B9" w14:textId="35A6D122" w:rsidR="006E7185" w:rsidRPr="00B368ED" w:rsidRDefault="006E7185"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Per</w:t>
      </w:r>
      <w:r w:rsidR="007F5FE8" w:rsidRPr="00B368ED">
        <w:rPr>
          <w:rFonts w:ascii="Helvetica*" w:hAnsi="Helvetica*" w:cs="Helvetica*"/>
          <w:bCs/>
          <w:color w:val="000000" w:themeColor="text1"/>
          <w:sz w:val="22"/>
          <w:szCs w:val="22"/>
          <w:lang w:eastAsia="ca-ES"/>
        </w:rPr>
        <w:t xml:space="preserve"> </w:t>
      </w:r>
      <w:r w:rsidR="003F2E2C" w:rsidRPr="00B368ED">
        <w:rPr>
          <w:rFonts w:ascii="Helvetica*" w:hAnsi="Helvetica*" w:cs="Helvetica*"/>
          <w:bCs/>
          <w:color w:val="000000" w:themeColor="text1"/>
          <w:sz w:val="22"/>
          <w:szCs w:val="22"/>
          <w:lang w:eastAsia="ca-ES"/>
        </w:rPr>
        <w:t>a l’empresa</w:t>
      </w:r>
      <w:r w:rsidR="00062BEB" w:rsidRPr="00B368ED">
        <w:rPr>
          <w:rFonts w:ascii="Helvetica*" w:hAnsi="Helvetica*" w:cs="Helvetica*"/>
          <w:bCs/>
          <w:color w:val="000000" w:themeColor="text1"/>
          <w:sz w:val="22"/>
          <w:szCs w:val="22"/>
          <w:lang w:eastAsia="ca-ES"/>
        </w:rPr>
        <w:t xml:space="preserve"> adjudicatàri</w:t>
      </w:r>
      <w:r w:rsidR="003F2E2C" w:rsidRPr="00B368ED">
        <w:rPr>
          <w:rFonts w:ascii="Helvetica*" w:hAnsi="Helvetica*" w:cs="Helvetica*"/>
          <w:bCs/>
          <w:color w:val="000000" w:themeColor="text1"/>
          <w:sz w:val="22"/>
          <w:szCs w:val="22"/>
          <w:lang w:eastAsia="ca-ES"/>
        </w:rPr>
        <w:t xml:space="preserve">a, </w:t>
      </w:r>
      <w:r w:rsidR="00062BEB" w:rsidRPr="00B368ED">
        <w:rPr>
          <w:rFonts w:ascii="Helvetica*" w:hAnsi="Helvetica*" w:cs="Helvetica*"/>
          <w:bCs/>
          <w:color w:val="000000" w:themeColor="text1"/>
          <w:sz w:val="22"/>
          <w:szCs w:val="22"/>
          <w:lang w:eastAsia="ca-ES"/>
        </w:rPr>
        <w:t>en el cas del tractament per part de l’empresa contractista de dades personals per compte del responsable del tractament:</w:t>
      </w:r>
    </w:p>
    <w:p w14:paraId="638B8D02"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p>
    <w:p w14:paraId="7BAD82B4"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a) La finalitat per a la qual se cedeixen les dades.</w:t>
      </w:r>
    </w:p>
    <w:p w14:paraId="4A7C32B2"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b) L’obligació del futur contractista de sotmetre’s en tot cas a la normativa nacional i de</w:t>
      </w:r>
    </w:p>
    <w:p w14:paraId="19B1A185"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la Unió Europea en matèria de protecció de dades, sense perjudici del que estableix  l’últim paràgraf de l’apartat 1 de l’article 202.</w:t>
      </w:r>
    </w:p>
    <w:p w14:paraId="4E8E3066"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c) L’obligació de l’empresa adjudicatària de presentar abans de la formalització del</w:t>
      </w:r>
    </w:p>
    <w:p w14:paraId="3FE3A507"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contracte una declaració, d’acord amb el model que s’adjunta en l’annex 5 d’aquest</w:t>
      </w:r>
    </w:p>
    <w:p w14:paraId="1B3ECD92"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plec, en què posi de manifest on estaran ubicats els servidors i des d’on es prestaran</w:t>
      </w:r>
    </w:p>
    <w:p w14:paraId="53610D37"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els serveis associats a aquests.</w:t>
      </w:r>
    </w:p>
    <w:p w14:paraId="4D44D324"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d) L’obligació de comunicar qualsevol canvi que es produeixi, al llarg de la vida del</w:t>
      </w:r>
    </w:p>
    <w:p w14:paraId="6464F5F3" w14:textId="77777777" w:rsidR="00062BEB" w:rsidRPr="00B368ED" w:rsidRDefault="00062BEB" w:rsidP="00062BEB">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contracte, de la informació facilitada en la declaració a què es refereix la lletra c) anterior.</w:t>
      </w:r>
    </w:p>
    <w:p w14:paraId="103C5E5F" w14:textId="77777777" w:rsidR="00062BEB" w:rsidRPr="00B368ED" w:rsidRDefault="00062BEB" w:rsidP="00062BEB">
      <w:pPr>
        <w:autoSpaceDE w:val="0"/>
        <w:autoSpaceDN w:val="0"/>
        <w:adjustRightInd w:val="0"/>
        <w:jc w:val="both"/>
        <w:rPr>
          <w:rFonts w:ascii="Helvetica*" w:hAnsi="Helvetica*" w:cs="Arial-ItalicMT"/>
          <w:iCs/>
          <w:color w:val="000000" w:themeColor="text1"/>
          <w:sz w:val="22"/>
          <w:szCs w:val="22"/>
          <w:lang w:eastAsia="ca-ES"/>
        </w:rPr>
      </w:pPr>
      <w:r w:rsidRPr="00B368ED">
        <w:rPr>
          <w:rFonts w:ascii="Helvetica*" w:hAnsi="Helvetica*" w:cs="Helvetica*"/>
          <w:bCs/>
          <w:color w:val="000000" w:themeColor="text1"/>
          <w:sz w:val="22"/>
          <w:szCs w:val="22"/>
          <w:lang w:eastAsia="ca-ES"/>
        </w:rPr>
        <w:t xml:space="preserve">e) L’obligació dels licitadors d’indicar en la seva oferta, si tenen previst subcontractar els servidors o els serveis associats a aquests, el nom o el perfil empresarial, definit per </w:t>
      </w:r>
      <w:r w:rsidRPr="00B368ED">
        <w:rPr>
          <w:rFonts w:ascii="Helvetica*" w:hAnsi="Helvetica*" w:cs="Arial-ItalicMT"/>
          <w:iCs/>
          <w:color w:val="000000" w:themeColor="text1"/>
          <w:sz w:val="22"/>
          <w:szCs w:val="22"/>
          <w:lang w:eastAsia="ca-ES"/>
        </w:rPr>
        <w:t>referència a les condicions de solvència professional o tècnica, dels subcontractistes als quals se n’encarregui la realització.</w:t>
      </w:r>
    </w:p>
    <w:p w14:paraId="76FD15FC" w14:textId="77777777" w:rsidR="006E7185" w:rsidRPr="00B368ED" w:rsidRDefault="006E7185" w:rsidP="00203FF5">
      <w:pPr>
        <w:autoSpaceDE w:val="0"/>
        <w:autoSpaceDN w:val="0"/>
        <w:adjustRightInd w:val="0"/>
        <w:rPr>
          <w:rFonts w:ascii="Helvetica*" w:hAnsi="Helvetica*" w:cs="Helvetica*"/>
          <w:bCs/>
          <w:color w:val="000000" w:themeColor="text1"/>
          <w:sz w:val="22"/>
          <w:szCs w:val="22"/>
          <w:lang w:eastAsia="ca-ES"/>
        </w:rPr>
      </w:pPr>
    </w:p>
    <w:p w14:paraId="66415C94" w14:textId="77777777" w:rsidR="00203FF5" w:rsidRPr="00B368ED" w:rsidRDefault="004E7C4E" w:rsidP="00203FF5">
      <w:pPr>
        <w:autoSpaceDE w:val="0"/>
        <w:autoSpaceDN w:val="0"/>
        <w:adjustRightInd w:val="0"/>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 xml:space="preserve">L’empresa contractista ha d’adequar la seva activitat als principis ètics i a les regles de conducta </w:t>
      </w:r>
      <w:r w:rsidR="00203FF5" w:rsidRPr="00B368ED">
        <w:rPr>
          <w:rFonts w:ascii="Helvetica*" w:hAnsi="Helvetica*" w:cs="Helvetica*"/>
          <w:bCs/>
          <w:color w:val="000000" w:themeColor="text1"/>
          <w:sz w:val="22"/>
          <w:szCs w:val="22"/>
          <w:lang w:eastAsia="ca-ES"/>
        </w:rPr>
        <w:t>següents:</w:t>
      </w:r>
    </w:p>
    <w:p w14:paraId="748999AA" w14:textId="77777777" w:rsidR="00DB4539" w:rsidRPr="00B368ED" w:rsidRDefault="00DB4539" w:rsidP="00DB4539">
      <w:pPr>
        <w:autoSpaceDE w:val="0"/>
        <w:autoSpaceDN w:val="0"/>
        <w:adjustRightInd w:val="0"/>
        <w:jc w:val="both"/>
        <w:rPr>
          <w:rFonts w:ascii="Helvetica*" w:hAnsi="Helvetica*" w:cs="Helvetica*"/>
          <w:bCs/>
          <w:color w:val="000000" w:themeColor="text1"/>
          <w:sz w:val="22"/>
          <w:szCs w:val="22"/>
          <w:lang w:eastAsia="ca-ES"/>
        </w:rPr>
      </w:pPr>
    </w:p>
    <w:p w14:paraId="5DD91148" w14:textId="77777777" w:rsidR="00203FF5" w:rsidRPr="00B368ED" w:rsidRDefault="00203FF5"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a) Observar els principis, les normes i els cànons ètics propi</w:t>
      </w:r>
      <w:r w:rsidR="00DB4539" w:rsidRPr="00B368ED">
        <w:rPr>
          <w:rFonts w:ascii="Helvetica*" w:hAnsi="Helvetica*" w:cs="Helvetica*"/>
          <w:bCs/>
          <w:color w:val="000000" w:themeColor="text1"/>
          <w:sz w:val="22"/>
          <w:szCs w:val="22"/>
          <w:lang w:eastAsia="ca-ES"/>
        </w:rPr>
        <w:t xml:space="preserve">s de les activitats, els oficis </w:t>
      </w:r>
      <w:r w:rsidRPr="00B368ED">
        <w:rPr>
          <w:rFonts w:ascii="Helvetica*" w:hAnsi="Helvetica*" w:cs="Helvetica*"/>
          <w:bCs/>
          <w:color w:val="000000" w:themeColor="text1"/>
          <w:sz w:val="22"/>
          <w:szCs w:val="22"/>
          <w:lang w:eastAsia="ca-ES"/>
        </w:rPr>
        <w:t>i/o les professions corresponents a les prestacions objecte dels contractes.</w:t>
      </w:r>
    </w:p>
    <w:p w14:paraId="6B78E12D" w14:textId="77777777" w:rsidR="00203FF5" w:rsidRPr="00B368ED" w:rsidRDefault="00203FF5"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b) No realitzar accions que posin en risc l’interès públic.</w:t>
      </w:r>
    </w:p>
    <w:p w14:paraId="17637C61" w14:textId="77777777" w:rsidR="00203FF5" w:rsidRPr="00B368ED" w:rsidRDefault="00203FF5"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c) Denunciar les situacions irregulars que es pugui</w:t>
      </w:r>
      <w:r w:rsidR="00DB4539" w:rsidRPr="00B368ED">
        <w:rPr>
          <w:rFonts w:ascii="Helvetica*" w:hAnsi="Helvetica*" w:cs="Helvetica*"/>
          <w:bCs/>
          <w:color w:val="000000" w:themeColor="text1"/>
          <w:sz w:val="22"/>
          <w:szCs w:val="22"/>
          <w:lang w:eastAsia="ca-ES"/>
        </w:rPr>
        <w:t xml:space="preserve">n presentar en els processos de </w:t>
      </w:r>
      <w:r w:rsidRPr="00B368ED">
        <w:rPr>
          <w:rFonts w:ascii="Helvetica*" w:hAnsi="Helvetica*" w:cs="Helvetica*"/>
          <w:bCs/>
          <w:color w:val="000000" w:themeColor="text1"/>
          <w:sz w:val="22"/>
          <w:szCs w:val="22"/>
          <w:lang w:eastAsia="ca-ES"/>
        </w:rPr>
        <w:t>contractació pública o durant l’execució dels contractes.</w:t>
      </w:r>
    </w:p>
    <w:p w14:paraId="5EA7409F" w14:textId="77777777" w:rsidR="00203FF5" w:rsidRPr="00B368ED" w:rsidRDefault="00203FF5"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d) Abstenir-se de realitzar conductes que tinguin per ob</w:t>
      </w:r>
      <w:r w:rsidR="00DB4539" w:rsidRPr="00B368ED">
        <w:rPr>
          <w:rFonts w:ascii="Helvetica*" w:hAnsi="Helvetica*" w:cs="Helvetica*"/>
          <w:bCs/>
          <w:color w:val="000000" w:themeColor="text1"/>
          <w:sz w:val="22"/>
          <w:szCs w:val="22"/>
          <w:lang w:eastAsia="ca-ES"/>
        </w:rPr>
        <w:t xml:space="preserve">jecte o puguin produir l’efecte </w:t>
      </w:r>
      <w:r w:rsidRPr="00B368ED">
        <w:rPr>
          <w:rFonts w:ascii="Helvetica*" w:hAnsi="Helvetica*" w:cs="Helvetica*"/>
          <w:bCs/>
          <w:color w:val="000000" w:themeColor="text1"/>
          <w:sz w:val="22"/>
          <w:szCs w:val="22"/>
          <w:lang w:eastAsia="ca-ES"/>
        </w:rPr>
        <w:t>d’impedir, restringir o falsejar la competència co</w:t>
      </w:r>
      <w:r w:rsidR="00DB4539" w:rsidRPr="00B368ED">
        <w:rPr>
          <w:rFonts w:ascii="Helvetica*" w:hAnsi="Helvetica*" w:cs="Helvetica*"/>
          <w:bCs/>
          <w:color w:val="000000" w:themeColor="text1"/>
          <w:sz w:val="22"/>
          <w:szCs w:val="22"/>
          <w:lang w:eastAsia="ca-ES"/>
        </w:rPr>
        <w:t xml:space="preserve">m per exemple els comportaments </w:t>
      </w:r>
      <w:r w:rsidRPr="00B368ED">
        <w:rPr>
          <w:rFonts w:ascii="Helvetica*" w:hAnsi="Helvetica*" w:cs="Helvetica*"/>
          <w:bCs/>
          <w:color w:val="000000" w:themeColor="text1"/>
          <w:sz w:val="22"/>
          <w:szCs w:val="22"/>
          <w:lang w:eastAsia="ca-ES"/>
        </w:rPr>
        <w:t>col·lusoris o de competència fraudulenta (ofertes de resguard, el</w:t>
      </w:r>
      <w:r w:rsidR="00DB4539" w:rsidRPr="00B368ED">
        <w:rPr>
          <w:rFonts w:ascii="Helvetica*" w:hAnsi="Helvetica*" w:cs="Helvetica*"/>
          <w:bCs/>
          <w:color w:val="000000" w:themeColor="text1"/>
          <w:sz w:val="22"/>
          <w:szCs w:val="22"/>
          <w:lang w:eastAsia="ca-ES"/>
        </w:rPr>
        <w:t xml:space="preserve">iminació d’ofertes, </w:t>
      </w:r>
      <w:r w:rsidRPr="00B368ED">
        <w:rPr>
          <w:rFonts w:ascii="Helvetica*" w:hAnsi="Helvetica*" w:cs="Helvetica*"/>
          <w:bCs/>
          <w:color w:val="000000" w:themeColor="text1"/>
          <w:sz w:val="22"/>
          <w:szCs w:val="22"/>
          <w:lang w:eastAsia="ca-ES"/>
        </w:rPr>
        <w:t>assignació de mercats, rotació d’ofertes, etc.).</w:t>
      </w:r>
    </w:p>
    <w:p w14:paraId="5166F41E" w14:textId="77777777" w:rsidR="00C04FDA" w:rsidRPr="00B368ED" w:rsidRDefault="00C04FDA" w:rsidP="00C04FDA">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e) En el moment de presentar l’oferta, el licitador ha de declarar si té alguna situació de</w:t>
      </w:r>
    </w:p>
    <w:p w14:paraId="75B0135D" w14:textId="77777777" w:rsidR="00C04FDA" w:rsidRPr="00B368ED" w:rsidRDefault="00C04FDA" w:rsidP="00C04FDA">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possible conflicte d’interès, als efectes del que disposa l’article 64 de la LCSP, o relació</w:t>
      </w:r>
    </w:p>
    <w:p w14:paraId="7EE3C946" w14:textId="77777777" w:rsidR="00C04FDA" w:rsidRPr="00B368ED" w:rsidRDefault="00C04FDA" w:rsidP="00C04FDA">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equivalent al respecte amb parts interessades en el projecte. Si durant l’execució del contracte es produís una situació d’aquestes característiques el contractista o subcontractista està obligat a posar-ho en coneixement de l’òrgan de contractació.</w:t>
      </w:r>
    </w:p>
    <w:p w14:paraId="03AD7141" w14:textId="77777777" w:rsidR="00203FF5" w:rsidRPr="00B368ED" w:rsidRDefault="00C04FDA"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f</w:t>
      </w:r>
      <w:r w:rsidR="00203FF5" w:rsidRPr="00B368ED">
        <w:rPr>
          <w:rFonts w:ascii="Helvetica*" w:hAnsi="Helvetica*" w:cs="Helvetica*"/>
          <w:bCs/>
          <w:color w:val="000000" w:themeColor="text1"/>
          <w:sz w:val="22"/>
          <w:szCs w:val="22"/>
          <w:lang w:eastAsia="ca-ES"/>
        </w:rPr>
        <w:t>) Respectar els acords i les normes de confidencialitat.</w:t>
      </w:r>
    </w:p>
    <w:p w14:paraId="2FDE709A" w14:textId="77777777" w:rsidR="00203FF5" w:rsidRPr="00B368ED" w:rsidRDefault="00C04FDA"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g</w:t>
      </w:r>
      <w:r w:rsidR="00203FF5" w:rsidRPr="00B368ED">
        <w:rPr>
          <w:rFonts w:ascii="Helvetica*" w:hAnsi="Helvetica*" w:cs="Helvetica*"/>
          <w:bCs/>
          <w:color w:val="000000" w:themeColor="text1"/>
          <w:sz w:val="22"/>
          <w:szCs w:val="22"/>
          <w:lang w:eastAsia="ca-ES"/>
        </w:rPr>
        <w:t>) Col·laborar amb l’òrgan de contractació en les actuac</w:t>
      </w:r>
      <w:r w:rsidR="00DB4539" w:rsidRPr="00B368ED">
        <w:rPr>
          <w:rFonts w:ascii="Helvetica*" w:hAnsi="Helvetica*" w:cs="Helvetica*"/>
          <w:bCs/>
          <w:color w:val="000000" w:themeColor="text1"/>
          <w:sz w:val="22"/>
          <w:szCs w:val="22"/>
          <w:lang w:eastAsia="ca-ES"/>
        </w:rPr>
        <w:t xml:space="preserve">ions que aquest realitzi per al </w:t>
      </w:r>
      <w:r w:rsidR="00203FF5" w:rsidRPr="00B368ED">
        <w:rPr>
          <w:rFonts w:ascii="Helvetica*" w:hAnsi="Helvetica*" w:cs="Helvetica*"/>
          <w:bCs/>
          <w:color w:val="000000" w:themeColor="text1"/>
          <w:sz w:val="22"/>
          <w:szCs w:val="22"/>
          <w:lang w:eastAsia="ca-ES"/>
        </w:rPr>
        <w:t>seguiment i/o l’avaluació del compliment del contract</w:t>
      </w:r>
      <w:r w:rsidR="00DB4539" w:rsidRPr="00B368ED">
        <w:rPr>
          <w:rFonts w:ascii="Helvetica*" w:hAnsi="Helvetica*" w:cs="Helvetica*"/>
          <w:bCs/>
          <w:color w:val="000000" w:themeColor="text1"/>
          <w:sz w:val="22"/>
          <w:szCs w:val="22"/>
          <w:lang w:eastAsia="ca-ES"/>
        </w:rPr>
        <w:t xml:space="preserve">e, particularment facilitant la </w:t>
      </w:r>
      <w:r w:rsidR="00203FF5" w:rsidRPr="00B368ED">
        <w:rPr>
          <w:rFonts w:ascii="Helvetica*" w:hAnsi="Helvetica*" w:cs="Helvetica*"/>
          <w:bCs/>
          <w:color w:val="000000" w:themeColor="text1"/>
          <w:sz w:val="22"/>
          <w:szCs w:val="22"/>
          <w:lang w:eastAsia="ca-ES"/>
        </w:rPr>
        <w:t>informació que li sigui sol·licitada per a aquestes fi</w:t>
      </w:r>
      <w:r w:rsidR="00DB4539" w:rsidRPr="00B368ED">
        <w:rPr>
          <w:rFonts w:ascii="Helvetica*" w:hAnsi="Helvetica*" w:cs="Helvetica*"/>
          <w:bCs/>
          <w:color w:val="000000" w:themeColor="text1"/>
          <w:sz w:val="22"/>
          <w:szCs w:val="22"/>
          <w:lang w:eastAsia="ca-ES"/>
        </w:rPr>
        <w:t xml:space="preserve">nalitats i que la legislació de </w:t>
      </w:r>
      <w:r w:rsidR="00203FF5" w:rsidRPr="00B368ED">
        <w:rPr>
          <w:rFonts w:ascii="Helvetica*" w:hAnsi="Helvetica*" w:cs="Helvetica*"/>
          <w:bCs/>
          <w:color w:val="000000" w:themeColor="text1"/>
          <w:sz w:val="22"/>
          <w:szCs w:val="22"/>
          <w:lang w:eastAsia="ca-ES"/>
        </w:rPr>
        <w:t>transparència i els contractes del sector públic impos</w:t>
      </w:r>
      <w:r w:rsidR="00DB4539" w:rsidRPr="00B368ED">
        <w:rPr>
          <w:rFonts w:ascii="Helvetica*" w:hAnsi="Helvetica*" w:cs="Helvetica*"/>
          <w:bCs/>
          <w:color w:val="000000" w:themeColor="text1"/>
          <w:sz w:val="22"/>
          <w:szCs w:val="22"/>
          <w:lang w:eastAsia="ca-ES"/>
        </w:rPr>
        <w:t xml:space="preserve">en als adjudicataris en relació </w:t>
      </w:r>
      <w:r w:rsidR="00203FF5" w:rsidRPr="00B368ED">
        <w:rPr>
          <w:rFonts w:ascii="Helvetica*" w:hAnsi="Helvetica*" w:cs="Helvetica*"/>
          <w:bCs/>
          <w:color w:val="000000" w:themeColor="text1"/>
          <w:sz w:val="22"/>
          <w:szCs w:val="22"/>
          <w:lang w:eastAsia="ca-ES"/>
        </w:rPr>
        <w:t>amb l’Administració o administracions de referència, s</w:t>
      </w:r>
      <w:r w:rsidR="00DB4539" w:rsidRPr="00B368ED">
        <w:rPr>
          <w:rFonts w:ascii="Helvetica*" w:hAnsi="Helvetica*" w:cs="Helvetica*"/>
          <w:bCs/>
          <w:color w:val="000000" w:themeColor="text1"/>
          <w:sz w:val="22"/>
          <w:szCs w:val="22"/>
          <w:lang w:eastAsia="ca-ES"/>
        </w:rPr>
        <w:t xml:space="preserve">ens perjudici del compliment de </w:t>
      </w:r>
      <w:r w:rsidR="00203FF5" w:rsidRPr="00B368ED">
        <w:rPr>
          <w:rFonts w:ascii="Helvetica*" w:hAnsi="Helvetica*" w:cs="Helvetica*"/>
          <w:bCs/>
          <w:color w:val="000000" w:themeColor="text1"/>
          <w:sz w:val="22"/>
          <w:szCs w:val="22"/>
          <w:lang w:eastAsia="ca-ES"/>
        </w:rPr>
        <w:t>les obligacions de transparència que els pertoquin de forma directa per previsió legal.</w:t>
      </w:r>
    </w:p>
    <w:p w14:paraId="0392A14F" w14:textId="77777777" w:rsidR="00203FF5" w:rsidRPr="00B368ED" w:rsidRDefault="00203FF5" w:rsidP="00DB4539">
      <w:pPr>
        <w:autoSpaceDE w:val="0"/>
        <w:autoSpaceDN w:val="0"/>
        <w:adjustRightInd w:val="0"/>
        <w:jc w:val="both"/>
        <w:rPr>
          <w:rFonts w:ascii="Helvetica*" w:hAnsi="Helvetica*" w:cs="Helvetica*"/>
          <w:bCs/>
          <w:color w:val="000000" w:themeColor="text1"/>
          <w:sz w:val="22"/>
          <w:szCs w:val="22"/>
          <w:lang w:eastAsia="ca-ES"/>
        </w:rPr>
      </w:pPr>
    </w:p>
    <w:p w14:paraId="2B43139D" w14:textId="735DB88A" w:rsidR="00041BA3" w:rsidRPr="00B368ED" w:rsidRDefault="00041BA3" w:rsidP="00041BA3">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 xml:space="preserve">Els licitadors, contractistes i subcontractistes, o llurs empreses filials o vinculades, es comprometen a complir rigorosament la legislació tributària, laboral i de seguretat social i, específicament, a no fer operacions financeres contràries a la normativa tributària en </w:t>
      </w:r>
      <w:r w:rsidRPr="00B368ED">
        <w:rPr>
          <w:rFonts w:ascii="Helvetica*" w:hAnsi="Helvetica*" w:cs="Helvetica*"/>
          <w:bCs/>
          <w:color w:val="000000" w:themeColor="text1"/>
          <w:sz w:val="22"/>
          <w:szCs w:val="22"/>
          <w:lang w:eastAsia="ca-ES"/>
        </w:rPr>
        <w:lastRenderedPageBreak/>
        <w:t>països que no tinguin normes sobre control de capitals i siguin considerats paradisos fiscals per la Unió Europea.</w:t>
      </w:r>
      <w:r w:rsidR="009B1A96">
        <w:rPr>
          <w:rFonts w:ascii="Helvetica*" w:hAnsi="Helvetica*" w:cs="Helvetica*"/>
          <w:bCs/>
          <w:color w:val="000000" w:themeColor="text1"/>
          <w:sz w:val="22"/>
          <w:szCs w:val="22"/>
          <w:lang w:eastAsia="ca-ES"/>
        </w:rPr>
        <w:t xml:space="preserve"> </w:t>
      </w:r>
    </w:p>
    <w:p w14:paraId="4754458D" w14:textId="77777777" w:rsidR="00041BA3" w:rsidRPr="00B368ED" w:rsidRDefault="00041BA3" w:rsidP="00DB4539">
      <w:pPr>
        <w:autoSpaceDE w:val="0"/>
        <w:autoSpaceDN w:val="0"/>
        <w:adjustRightInd w:val="0"/>
        <w:jc w:val="both"/>
        <w:rPr>
          <w:rFonts w:ascii="Helvetica*" w:hAnsi="Helvetica*" w:cs="Helvetica*"/>
          <w:bCs/>
          <w:color w:val="000000" w:themeColor="text1"/>
          <w:sz w:val="22"/>
          <w:szCs w:val="22"/>
          <w:lang w:eastAsia="ca-ES"/>
        </w:rPr>
      </w:pPr>
    </w:p>
    <w:p w14:paraId="06FD120F" w14:textId="77777777" w:rsidR="00DB4539" w:rsidRDefault="00DB4539" w:rsidP="00DB4539">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Aquestes obligacions tenen la consideració de condicions especials d’execució del contracte.</w:t>
      </w:r>
    </w:p>
    <w:p w14:paraId="35AA8924" w14:textId="77777777" w:rsidR="00DB4539" w:rsidRPr="00B368ED" w:rsidRDefault="00DB4539" w:rsidP="00DB4539">
      <w:pPr>
        <w:autoSpaceDE w:val="0"/>
        <w:autoSpaceDN w:val="0"/>
        <w:adjustRightInd w:val="0"/>
        <w:jc w:val="both"/>
        <w:rPr>
          <w:rFonts w:ascii="Helvetica*" w:hAnsi="Helvetica*" w:cs="Helvetica*"/>
          <w:bCs/>
          <w:color w:val="000000" w:themeColor="text1"/>
          <w:sz w:val="22"/>
          <w:szCs w:val="22"/>
          <w:lang w:eastAsia="ca-ES"/>
        </w:rPr>
      </w:pPr>
    </w:p>
    <w:p w14:paraId="6A5BECB0" w14:textId="77777777" w:rsidR="003504B6" w:rsidRPr="00B368ED" w:rsidRDefault="00311182" w:rsidP="00A26CE1">
      <w:pPr>
        <w:pStyle w:val="Default"/>
        <w:jc w:val="both"/>
        <w:rPr>
          <w:rFonts w:ascii="Helvetica*" w:hAnsi="Helvetica*" w:cs="Helvetica*"/>
          <w:bCs/>
          <w:color w:val="000000" w:themeColor="text1"/>
          <w:sz w:val="22"/>
          <w:szCs w:val="22"/>
          <w:lang w:eastAsia="ca-ES"/>
        </w:rPr>
      </w:pPr>
      <w:r w:rsidRPr="00B368ED">
        <w:rPr>
          <w:rFonts w:ascii="Helvetica*" w:hAnsi="Helvetica*" w:cs="Helvetica*"/>
          <w:b/>
          <w:bCs/>
          <w:color w:val="000000" w:themeColor="text1"/>
          <w:sz w:val="22"/>
          <w:szCs w:val="22"/>
          <w:lang w:eastAsia="ca-ES"/>
        </w:rPr>
        <w:t>P. Modi</w:t>
      </w:r>
      <w:r w:rsidR="007B05C3" w:rsidRPr="00B368ED">
        <w:rPr>
          <w:rFonts w:ascii="Helvetica*" w:hAnsi="Helvetica*" w:cs="Helvetica*"/>
          <w:b/>
          <w:bCs/>
          <w:color w:val="000000" w:themeColor="text1"/>
          <w:sz w:val="22"/>
          <w:szCs w:val="22"/>
          <w:lang w:eastAsia="ca-ES"/>
        </w:rPr>
        <w:t>ficació del contracte prevista:</w:t>
      </w:r>
      <w:r w:rsidR="007B05C3" w:rsidRPr="00B368ED">
        <w:rPr>
          <w:rFonts w:ascii="Helvetica*" w:eastAsia="Cambria" w:hAnsi="Helvetica*" w:cs="Arial"/>
          <w:b/>
          <w:bCs/>
          <w:color w:val="000000" w:themeColor="text1"/>
          <w:sz w:val="22"/>
          <w:szCs w:val="22"/>
          <w:lang w:eastAsia="ca-ES"/>
        </w:rPr>
        <w:t xml:space="preserve"> </w:t>
      </w:r>
      <w:r w:rsidR="00A26CE1" w:rsidRPr="00B368ED">
        <w:rPr>
          <w:rFonts w:ascii="Helvetica*" w:eastAsia="Cambria" w:hAnsi="Helvetica*" w:cs="Arial"/>
          <w:b/>
          <w:bCs/>
          <w:color w:val="000000" w:themeColor="text1"/>
          <w:sz w:val="22"/>
          <w:szCs w:val="22"/>
          <w:lang w:eastAsia="ca-ES"/>
        </w:rPr>
        <w:t xml:space="preserve"> </w:t>
      </w:r>
      <w:r w:rsidR="00A26CE1" w:rsidRPr="00B368ED">
        <w:rPr>
          <w:rFonts w:ascii="Helvetica*" w:eastAsia="Cambria" w:hAnsi="Helvetica*" w:cs="Arial"/>
          <w:bCs/>
          <w:color w:val="000000" w:themeColor="text1"/>
          <w:sz w:val="22"/>
          <w:szCs w:val="22"/>
          <w:lang w:eastAsia="ca-ES"/>
        </w:rPr>
        <w:t>No es preveu.</w:t>
      </w:r>
    </w:p>
    <w:p w14:paraId="63940822" w14:textId="77777777" w:rsidR="003504B6" w:rsidRPr="00B368ED" w:rsidRDefault="003504B6" w:rsidP="00B312BE">
      <w:pPr>
        <w:autoSpaceDE w:val="0"/>
        <w:autoSpaceDN w:val="0"/>
        <w:adjustRightInd w:val="0"/>
        <w:jc w:val="both"/>
        <w:rPr>
          <w:rFonts w:ascii="Helvetica*" w:hAnsi="Helvetica*" w:cs="Helvetica*"/>
          <w:b/>
          <w:bCs/>
          <w:color w:val="000000" w:themeColor="text1"/>
          <w:sz w:val="22"/>
          <w:szCs w:val="22"/>
          <w:lang w:eastAsia="ca-ES"/>
        </w:rPr>
      </w:pPr>
    </w:p>
    <w:p w14:paraId="4108E548" w14:textId="431B1ADC" w:rsidR="00A727EB" w:rsidRPr="008B5003" w:rsidRDefault="00F112DC" w:rsidP="00B312B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Q</w:t>
      </w:r>
      <w:r w:rsidR="00A727EB" w:rsidRPr="00B368ED">
        <w:rPr>
          <w:rFonts w:ascii="Helvetica*" w:hAnsi="Helvetica*" w:cs="Helvetica*"/>
          <w:b/>
          <w:bCs/>
          <w:color w:val="000000" w:themeColor="text1"/>
          <w:sz w:val="22"/>
          <w:szCs w:val="22"/>
          <w:lang w:eastAsia="ca-ES"/>
        </w:rPr>
        <w:t xml:space="preserve">. Subcontractació: </w:t>
      </w:r>
      <w:r w:rsidR="008B5003">
        <w:rPr>
          <w:rFonts w:ascii="Helvetica*" w:hAnsi="Helvetica*" w:cs="Helvetica*"/>
          <w:b/>
          <w:bCs/>
          <w:color w:val="000000" w:themeColor="text1"/>
          <w:sz w:val="22"/>
          <w:szCs w:val="22"/>
          <w:lang w:eastAsia="ca-ES"/>
        </w:rPr>
        <w:t xml:space="preserve"> </w:t>
      </w:r>
      <w:r w:rsidR="008B5003" w:rsidRPr="008B5003">
        <w:rPr>
          <w:rFonts w:ascii="Helvetica*" w:hAnsi="Helvetica*" w:cs="Helvetica*"/>
          <w:color w:val="000000" w:themeColor="text1"/>
          <w:sz w:val="22"/>
          <w:szCs w:val="22"/>
          <w:lang w:eastAsia="ca-ES"/>
        </w:rPr>
        <w:t>Si</w:t>
      </w:r>
      <w:r w:rsidR="008B5003">
        <w:rPr>
          <w:rFonts w:ascii="Helvetica*" w:hAnsi="Helvetica*" w:cs="Helvetica*"/>
          <w:color w:val="000000" w:themeColor="text1"/>
          <w:sz w:val="22"/>
          <w:szCs w:val="22"/>
          <w:lang w:eastAsia="ca-ES"/>
        </w:rPr>
        <w:t>.</w:t>
      </w:r>
    </w:p>
    <w:p w14:paraId="0D50C85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F224229" w14:textId="77777777" w:rsidR="005736E4" w:rsidRPr="00B368ED" w:rsidRDefault="00F112DC" w:rsidP="005736E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R</w:t>
      </w:r>
      <w:r w:rsidR="003413E2" w:rsidRPr="00B368ED">
        <w:rPr>
          <w:rFonts w:ascii="Helvetica*" w:hAnsi="Helvetica*" w:cs="Helvetica*"/>
          <w:b/>
          <w:bCs/>
          <w:color w:val="000000" w:themeColor="text1"/>
          <w:sz w:val="22"/>
          <w:szCs w:val="22"/>
          <w:lang w:eastAsia="ca-ES"/>
        </w:rPr>
        <w:t xml:space="preserve">. Revisió </w:t>
      </w:r>
      <w:r w:rsidR="00A727EB" w:rsidRPr="00B368ED">
        <w:rPr>
          <w:rFonts w:ascii="Helvetica*" w:hAnsi="Helvetica*" w:cs="Helvetica*"/>
          <w:b/>
          <w:bCs/>
          <w:color w:val="000000" w:themeColor="text1"/>
          <w:sz w:val="22"/>
          <w:szCs w:val="22"/>
          <w:lang w:eastAsia="ca-ES"/>
        </w:rPr>
        <w:t xml:space="preserve">de preus: </w:t>
      </w:r>
      <w:r w:rsidR="006D40D4" w:rsidRPr="00B368ED">
        <w:rPr>
          <w:rFonts w:ascii="Helvetica*" w:hAnsi="Helvetica*" w:cs="Helvetica*"/>
          <w:color w:val="000000" w:themeColor="text1"/>
          <w:sz w:val="22"/>
          <w:szCs w:val="22"/>
          <w:lang w:eastAsia="ca-ES"/>
        </w:rPr>
        <w:t>No es preveu</w:t>
      </w:r>
      <w:r w:rsidR="005736E4" w:rsidRPr="00B368ED">
        <w:rPr>
          <w:rFonts w:ascii="Helvetica*" w:hAnsi="Helvetica*" w:cs="Helvetica*"/>
          <w:color w:val="000000" w:themeColor="text1"/>
          <w:sz w:val="22"/>
          <w:szCs w:val="22"/>
          <w:lang w:eastAsia="ca-ES"/>
        </w:rPr>
        <w:t xml:space="preserve">. </w:t>
      </w:r>
    </w:p>
    <w:p w14:paraId="10512492" w14:textId="77777777" w:rsidR="00A727EB" w:rsidRPr="00B368ED" w:rsidRDefault="00A727EB" w:rsidP="00B312BE">
      <w:pPr>
        <w:autoSpaceDE w:val="0"/>
        <w:autoSpaceDN w:val="0"/>
        <w:adjustRightInd w:val="0"/>
        <w:jc w:val="both"/>
        <w:rPr>
          <w:rFonts w:ascii="Helvetica*" w:hAnsi="Helvetica*" w:cs="Helvetica*"/>
          <w:color w:val="000000" w:themeColor="text1"/>
          <w:sz w:val="22"/>
          <w:szCs w:val="22"/>
          <w:lang w:eastAsia="ca-ES"/>
        </w:rPr>
      </w:pPr>
    </w:p>
    <w:p w14:paraId="13F4AA51" w14:textId="77777777" w:rsidR="00A727EB" w:rsidRPr="00B368ED" w:rsidRDefault="00F112DC"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S</w:t>
      </w:r>
      <w:r w:rsidR="00A727EB" w:rsidRPr="00B368ED">
        <w:rPr>
          <w:rFonts w:ascii="Helvetica*" w:hAnsi="Helvetica*" w:cs="Helvetica*"/>
          <w:b/>
          <w:bCs/>
          <w:color w:val="000000" w:themeColor="text1"/>
          <w:sz w:val="22"/>
          <w:szCs w:val="22"/>
          <w:lang w:eastAsia="ca-ES"/>
        </w:rPr>
        <w:t xml:space="preserve">. Recepció/ons parcial/s: </w:t>
      </w:r>
      <w:r w:rsidR="00A727EB" w:rsidRPr="00B368ED">
        <w:rPr>
          <w:rFonts w:ascii="Helvetica*" w:hAnsi="Helvetica*" w:cs="Helvetica*"/>
          <w:bCs/>
          <w:color w:val="000000" w:themeColor="text1"/>
          <w:sz w:val="22"/>
          <w:szCs w:val="22"/>
          <w:lang w:eastAsia="ca-ES"/>
        </w:rPr>
        <w:t xml:space="preserve">No </w:t>
      </w:r>
      <w:r w:rsidR="00A727EB" w:rsidRPr="00B368ED">
        <w:rPr>
          <w:rFonts w:ascii="Helvetica*" w:hAnsi="Helvetica*" w:cs="Helvetica*"/>
          <w:color w:val="000000" w:themeColor="text1"/>
          <w:sz w:val="22"/>
          <w:szCs w:val="22"/>
          <w:lang w:eastAsia="ca-ES"/>
        </w:rPr>
        <w:t>es preveuen recepcions parcials</w:t>
      </w:r>
    </w:p>
    <w:p w14:paraId="2C369E86"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466C3DE4" w14:textId="77777777" w:rsidR="00A727EB" w:rsidRPr="00B368ED" w:rsidRDefault="00F112DC"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T</w:t>
      </w:r>
      <w:r w:rsidR="00A727EB" w:rsidRPr="00B368ED">
        <w:rPr>
          <w:rFonts w:ascii="Helvetica*" w:hAnsi="Helvetica*" w:cs="Helvetica*"/>
          <w:b/>
          <w:bCs/>
          <w:color w:val="000000" w:themeColor="text1"/>
          <w:sz w:val="22"/>
          <w:szCs w:val="22"/>
          <w:lang w:eastAsia="ca-ES"/>
        </w:rPr>
        <w:t xml:space="preserve">. Termini de garantia: </w:t>
      </w:r>
      <w:r w:rsidR="00A727EB" w:rsidRPr="00B368ED">
        <w:rPr>
          <w:rFonts w:ascii="Helvetica*" w:hAnsi="Helvetica*" w:cs="Helvetica*"/>
          <w:color w:val="000000" w:themeColor="text1"/>
          <w:sz w:val="22"/>
          <w:szCs w:val="22"/>
          <w:lang w:eastAsia="ca-ES"/>
        </w:rPr>
        <w:t>El termini de ga</w:t>
      </w:r>
      <w:r w:rsidR="00C82CF5" w:rsidRPr="00B368ED">
        <w:rPr>
          <w:rFonts w:ascii="Helvetica*" w:hAnsi="Helvetica*" w:cs="Helvetica*"/>
          <w:color w:val="000000" w:themeColor="text1"/>
          <w:sz w:val="22"/>
          <w:szCs w:val="22"/>
          <w:lang w:eastAsia="ca-ES"/>
        </w:rPr>
        <w:t>rantia del contracte serà de dos</w:t>
      </w:r>
      <w:r w:rsidR="00A727EB" w:rsidRPr="00B368ED">
        <w:rPr>
          <w:rFonts w:ascii="Helvetica*" w:hAnsi="Helvetica*" w:cs="Helvetica*"/>
          <w:color w:val="000000" w:themeColor="text1"/>
          <w:sz w:val="22"/>
          <w:szCs w:val="22"/>
          <w:lang w:eastAsia="ca-ES"/>
        </w:rPr>
        <w:t xml:space="preserve"> mesos des de</w:t>
      </w:r>
    </w:p>
    <w:p w14:paraId="418F2B0B" w14:textId="77777777" w:rsidR="00A727EB" w:rsidRPr="00B368ED" w:rsidRDefault="00A727EB" w:rsidP="00DA2DE3">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data de la conformitat en l’execució del contracte per part de l’Administració.</w:t>
      </w:r>
    </w:p>
    <w:p w14:paraId="2C732F52"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9EB2CF6" w14:textId="77777777" w:rsidR="00A727EB" w:rsidRPr="00B368ED" w:rsidRDefault="00F112DC"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U</w:t>
      </w:r>
      <w:r w:rsidR="00A727EB" w:rsidRPr="00B368ED">
        <w:rPr>
          <w:rFonts w:ascii="Helvetica*" w:hAnsi="Helvetica*" w:cs="Helvetica*"/>
          <w:b/>
          <w:bCs/>
          <w:color w:val="000000" w:themeColor="text1"/>
          <w:sz w:val="22"/>
          <w:szCs w:val="22"/>
          <w:lang w:eastAsia="ca-ES"/>
        </w:rPr>
        <w:t xml:space="preserve">. Altres obligacions contractuals essencials: </w:t>
      </w:r>
      <w:r w:rsidR="00A727EB" w:rsidRPr="00B368ED">
        <w:rPr>
          <w:rFonts w:ascii="Helvetica*" w:hAnsi="Helvetica*" w:cs="Helvetica*"/>
          <w:color w:val="000000" w:themeColor="text1"/>
          <w:sz w:val="22"/>
          <w:szCs w:val="22"/>
          <w:lang w:eastAsia="ca-ES"/>
        </w:rPr>
        <w:t>No es preveuen</w:t>
      </w:r>
    </w:p>
    <w:p w14:paraId="2E28C0D8"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C7AF263" w14:textId="77777777" w:rsidR="00A727EB" w:rsidRPr="00B368ED" w:rsidRDefault="00F112DC"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V</w:t>
      </w:r>
      <w:r w:rsidR="00A727EB" w:rsidRPr="00B368ED">
        <w:rPr>
          <w:rFonts w:ascii="Helvetica*" w:hAnsi="Helvetica*" w:cs="Helvetica*"/>
          <w:b/>
          <w:bCs/>
          <w:color w:val="000000" w:themeColor="text1"/>
          <w:sz w:val="22"/>
          <w:szCs w:val="22"/>
          <w:lang w:eastAsia="ca-ES"/>
        </w:rPr>
        <w:t>. Despeses de publicitat de la licitació</w:t>
      </w:r>
      <w:r w:rsidR="00AA0FD6" w:rsidRPr="00B368ED">
        <w:rPr>
          <w:rFonts w:ascii="Helvetica*" w:hAnsi="Helvetica*" w:cs="Helvetica*"/>
          <w:color w:val="000000" w:themeColor="text1"/>
          <w:sz w:val="22"/>
          <w:szCs w:val="22"/>
          <w:lang w:eastAsia="ca-ES"/>
        </w:rPr>
        <w:t>: No aplica</w:t>
      </w:r>
    </w:p>
    <w:p w14:paraId="43B1AA97" w14:textId="77777777" w:rsidR="00540AF1" w:rsidRPr="00B368ED" w:rsidRDefault="00540AF1" w:rsidP="00DA2DE3">
      <w:pPr>
        <w:autoSpaceDE w:val="0"/>
        <w:autoSpaceDN w:val="0"/>
        <w:adjustRightInd w:val="0"/>
        <w:jc w:val="both"/>
        <w:rPr>
          <w:rFonts w:ascii="Helvetica*" w:hAnsi="Helvetica*" w:cs="Helvetica*"/>
          <w:b/>
          <w:bCs/>
          <w:color w:val="000000" w:themeColor="text1"/>
          <w:sz w:val="22"/>
          <w:szCs w:val="22"/>
          <w:lang w:eastAsia="ca-ES"/>
        </w:rPr>
      </w:pPr>
    </w:p>
    <w:p w14:paraId="11EA289E" w14:textId="75A8EE76" w:rsidR="00A727EB" w:rsidRDefault="00F112DC" w:rsidP="00DA2DE3">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X</w:t>
      </w:r>
      <w:r w:rsidR="00A727EB" w:rsidRPr="00B368ED">
        <w:rPr>
          <w:rFonts w:ascii="Helvetica*" w:hAnsi="Helvetica*" w:cs="Helvetica*"/>
          <w:b/>
          <w:bCs/>
          <w:color w:val="000000" w:themeColor="text1"/>
          <w:sz w:val="22"/>
          <w:szCs w:val="22"/>
          <w:lang w:eastAsia="ca-ES"/>
        </w:rPr>
        <w:t xml:space="preserve">. Persona responsable del contracte: </w:t>
      </w:r>
      <w:r w:rsidR="00607420" w:rsidRPr="00B368ED">
        <w:rPr>
          <w:rFonts w:ascii="Helvetica*" w:hAnsi="Helvetica*" w:cs="Helvetica*"/>
          <w:color w:val="000000" w:themeColor="text1"/>
          <w:sz w:val="22"/>
          <w:szCs w:val="22"/>
          <w:lang w:eastAsia="ca-ES"/>
        </w:rPr>
        <w:t>Cap de l’Àrea d</w:t>
      </w:r>
      <w:r w:rsidR="00B3778E">
        <w:rPr>
          <w:rFonts w:ascii="Helvetica*" w:hAnsi="Helvetica*" w:cs="Helvetica*"/>
          <w:color w:val="000000" w:themeColor="text1"/>
          <w:sz w:val="22"/>
          <w:szCs w:val="22"/>
          <w:lang w:eastAsia="ca-ES"/>
        </w:rPr>
        <w:t xml:space="preserve">’Artesania </w:t>
      </w:r>
      <w:r w:rsidR="00A727EB" w:rsidRPr="00B368ED">
        <w:rPr>
          <w:rFonts w:ascii="Helvetica*" w:hAnsi="Helvetica*" w:cs="Helvetica*"/>
          <w:color w:val="000000" w:themeColor="text1"/>
          <w:sz w:val="22"/>
          <w:szCs w:val="22"/>
          <w:lang w:eastAsia="ca-ES"/>
        </w:rPr>
        <w:t>del Consorci de Comerç, Artesania i Moda de Catalunya</w:t>
      </w:r>
    </w:p>
    <w:p w14:paraId="2DFB1BB3" w14:textId="77777777" w:rsidR="0057710B" w:rsidRDefault="0057710B" w:rsidP="00DA2DE3">
      <w:pPr>
        <w:autoSpaceDE w:val="0"/>
        <w:autoSpaceDN w:val="0"/>
        <w:adjustRightInd w:val="0"/>
        <w:jc w:val="both"/>
        <w:rPr>
          <w:rFonts w:ascii="Helvetica*" w:hAnsi="Helvetica*" w:cs="Helvetica*"/>
          <w:color w:val="000000" w:themeColor="text1"/>
          <w:sz w:val="22"/>
          <w:szCs w:val="22"/>
          <w:lang w:eastAsia="ca-ES"/>
        </w:rPr>
      </w:pPr>
    </w:p>
    <w:p w14:paraId="7C035EAA" w14:textId="28DA7249" w:rsidR="0057710B" w:rsidRPr="0057710B" w:rsidRDefault="0057710B" w:rsidP="00DA2DE3">
      <w:pPr>
        <w:autoSpaceDE w:val="0"/>
        <w:autoSpaceDN w:val="0"/>
        <w:adjustRightInd w:val="0"/>
        <w:jc w:val="both"/>
        <w:rPr>
          <w:rFonts w:ascii="Helvetica*" w:hAnsi="Helvetica*" w:cs="Helvetica*"/>
          <w:color w:val="000000" w:themeColor="text1"/>
          <w:sz w:val="22"/>
          <w:szCs w:val="22"/>
          <w:lang w:eastAsia="ca-ES"/>
        </w:rPr>
      </w:pPr>
      <w:r>
        <w:rPr>
          <w:rFonts w:ascii="Helvetica*" w:hAnsi="Helvetica*" w:cs="Helvetica*"/>
          <w:b/>
          <w:bCs/>
          <w:color w:val="000000" w:themeColor="text1"/>
          <w:sz w:val="22"/>
          <w:szCs w:val="22"/>
          <w:lang w:eastAsia="ca-ES"/>
        </w:rPr>
        <w:t>Y</w:t>
      </w:r>
      <w:r w:rsidRPr="00B368ED">
        <w:rPr>
          <w:rFonts w:ascii="Helvetica*" w:hAnsi="Helvetica*" w:cs="Helvetica*"/>
          <w:b/>
          <w:bCs/>
          <w:color w:val="000000" w:themeColor="text1"/>
          <w:sz w:val="22"/>
          <w:szCs w:val="22"/>
          <w:lang w:eastAsia="ca-ES"/>
        </w:rPr>
        <w:t xml:space="preserve">. </w:t>
      </w:r>
      <w:r>
        <w:rPr>
          <w:rFonts w:ascii="Helvetica*" w:hAnsi="Helvetica*" w:cs="Helvetica*"/>
          <w:b/>
          <w:bCs/>
          <w:color w:val="000000" w:themeColor="text1"/>
          <w:sz w:val="22"/>
          <w:szCs w:val="22"/>
          <w:lang w:eastAsia="ca-ES"/>
        </w:rPr>
        <w:t>Unitat</w:t>
      </w:r>
      <w:r w:rsidRPr="00B368ED">
        <w:rPr>
          <w:rFonts w:ascii="Helvetica*" w:hAnsi="Helvetica*" w:cs="Helvetica*"/>
          <w:b/>
          <w:bCs/>
          <w:color w:val="000000" w:themeColor="text1"/>
          <w:sz w:val="22"/>
          <w:szCs w:val="22"/>
          <w:lang w:eastAsia="ca-ES"/>
        </w:rPr>
        <w:t xml:space="preserve"> responsable del contract</w:t>
      </w:r>
      <w:r w:rsidRPr="0057710B">
        <w:rPr>
          <w:rFonts w:ascii="Helvetica*" w:hAnsi="Helvetica*" w:cs="Helvetica*"/>
          <w:color w:val="000000" w:themeColor="text1"/>
          <w:sz w:val="22"/>
          <w:szCs w:val="22"/>
          <w:lang w:eastAsia="ca-ES"/>
        </w:rPr>
        <w:t>e: Àrea d’Artesania</w:t>
      </w:r>
    </w:p>
    <w:p w14:paraId="062D0676" w14:textId="77777777" w:rsidR="0057710B" w:rsidRDefault="0057710B" w:rsidP="00DA2DE3">
      <w:pPr>
        <w:autoSpaceDE w:val="0"/>
        <w:autoSpaceDN w:val="0"/>
        <w:adjustRightInd w:val="0"/>
        <w:jc w:val="both"/>
        <w:rPr>
          <w:rFonts w:ascii="Helvetica*" w:hAnsi="Helvetica*" w:cs="Helvetica*"/>
          <w:color w:val="000000" w:themeColor="text1"/>
          <w:sz w:val="22"/>
          <w:szCs w:val="22"/>
          <w:lang w:eastAsia="ca-ES"/>
        </w:rPr>
      </w:pPr>
    </w:p>
    <w:p w14:paraId="08BC6589" w14:textId="0DA1D0FE" w:rsidR="0057710B" w:rsidRPr="00B368ED" w:rsidRDefault="0057710B" w:rsidP="00DA2DE3">
      <w:pPr>
        <w:autoSpaceDE w:val="0"/>
        <w:autoSpaceDN w:val="0"/>
        <w:adjustRightInd w:val="0"/>
        <w:jc w:val="both"/>
        <w:rPr>
          <w:rFonts w:ascii="Helvetica*" w:hAnsi="Helvetica*" w:cs="Helvetica*"/>
          <w:color w:val="000000" w:themeColor="text1"/>
          <w:sz w:val="22"/>
          <w:szCs w:val="22"/>
          <w:lang w:eastAsia="ca-ES"/>
        </w:rPr>
      </w:pPr>
    </w:p>
    <w:p w14:paraId="5F24ECFE"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26A4C3F0"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23ABF33F" w14:textId="04C42C74" w:rsidR="008504ED" w:rsidRDefault="00A727EB" w:rsidP="000107A8">
      <w:pPr>
        <w:autoSpaceDE w:val="0"/>
        <w:autoSpaceDN w:val="0"/>
        <w:adjustRightInd w:val="0"/>
        <w:rPr>
          <w:rFonts w:ascii="Helvetica*" w:hAnsi="Helvetica*" w:cs="TimesNewRoman"/>
          <w:color w:val="000000" w:themeColor="text1"/>
          <w:sz w:val="22"/>
          <w:szCs w:val="22"/>
          <w:lang w:eastAsia="ca-ES"/>
        </w:rPr>
      </w:pPr>
      <w:r w:rsidRPr="00B3778E">
        <w:rPr>
          <w:rFonts w:ascii="Helvetica*" w:hAnsi="Helvetica*" w:cs="TimesNewRoman"/>
          <w:color w:val="000000" w:themeColor="text1"/>
          <w:sz w:val="22"/>
          <w:szCs w:val="22"/>
          <w:lang w:eastAsia="ca-ES"/>
        </w:rPr>
        <w:t xml:space="preserve">Adreça del Perfil del Contractant: </w:t>
      </w:r>
      <w:hyperlink r:id="rId8" w:history="1">
        <w:r w:rsidRPr="00B3778E">
          <w:rPr>
            <w:rStyle w:val="Enlla"/>
            <w:rFonts w:ascii="Helvetica*" w:hAnsi="Helvetica*" w:cs="TimesNewRoman"/>
            <w:color w:val="000000" w:themeColor="text1"/>
            <w:sz w:val="22"/>
            <w:szCs w:val="22"/>
            <w:lang w:eastAsia="ca-ES"/>
          </w:rPr>
          <w:t>https://contractaciopublica.gencat.cat/</w:t>
        </w:r>
      </w:hyperlink>
    </w:p>
    <w:p w14:paraId="7D737A1E" w14:textId="77777777" w:rsidR="008504ED" w:rsidRDefault="008504ED" w:rsidP="000107A8">
      <w:pPr>
        <w:autoSpaceDE w:val="0"/>
        <w:autoSpaceDN w:val="0"/>
        <w:adjustRightInd w:val="0"/>
        <w:rPr>
          <w:rFonts w:ascii="Helvetica*" w:hAnsi="Helvetica*" w:cs="TimesNewRoman"/>
          <w:color w:val="000000" w:themeColor="text1"/>
          <w:sz w:val="22"/>
          <w:szCs w:val="22"/>
          <w:lang w:eastAsia="ca-ES"/>
        </w:rPr>
      </w:pPr>
    </w:p>
    <w:p w14:paraId="4E6D5680" w14:textId="77777777" w:rsidR="008504ED" w:rsidRDefault="008504ED" w:rsidP="000107A8">
      <w:pPr>
        <w:autoSpaceDE w:val="0"/>
        <w:autoSpaceDN w:val="0"/>
        <w:adjustRightInd w:val="0"/>
        <w:rPr>
          <w:rFonts w:ascii="Helvetica*" w:hAnsi="Helvetica*" w:cs="TimesNewRoman"/>
          <w:color w:val="000000" w:themeColor="text1"/>
          <w:sz w:val="22"/>
          <w:szCs w:val="22"/>
          <w:lang w:eastAsia="ca-ES"/>
        </w:rPr>
      </w:pPr>
    </w:p>
    <w:p w14:paraId="14CBBC09"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0A0763F2"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725C1986"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4AD66420"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386716C9"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29B0FD1F"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2EEC4E53"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2EBA3A19"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5A9D0839"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2D06309B"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0E1B0FDA"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72E4FC4E"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608E9FD0"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60684059" w14:textId="77777777" w:rsidR="008B5003" w:rsidRDefault="008B5003" w:rsidP="000107A8">
      <w:pPr>
        <w:autoSpaceDE w:val="0"/>
        <w:autoSpaceDN w:val="0"/>
        <w:adjustRightInd w:val="0"/>
        <w:rPr>
          <w:rFonts w:ascii="Helvetica*" w:hAnsi="Helvetica*" w:cs="TimesNewRoman"/>
          <w:color w:val="000000" w:themeColor="text1"/>
          <w:sz w:val="22"/>
          <w:szCs w:val="22"/>
          <w:lang w:eastAsia="ca-ES"/>
        </w:rPr>
      </w:pPr>
    </w:p>
    <w:p w14:paraId="41AB6CC5" w14:textId="77777777" w:rsidR="00B3778E" w:rsidRDefault="00B3778E" w:rsidP="000107A8">
      <w:pPr>
        <w:autoSpaceDE w:val="0"/>
        <w:autoSpaceDN w:val="0"/>
        <w:adjustRightInd w:val="0"/>
        <w:rPr>
          <w:rFonts w:ascii="Helvetica*" w:hAnsi="Helvetica*" w:cs="TimesNewRoman"/>
          <w:color w:val="000000" w:themeColor="text1"/>
          <w:sz w:val="22"/>
          <w:szCs w:val="22"/>
          <w:lang w:eastAsia="ca-ES"/>
        </w:rPr>
      </w:pPr>
    </w:p>
    <w:p w14:paraId="5C9B77C4" w14:textId="77777777" w:rsidR="005117A7" w:rsidRDefault="005117A7" w:rsidP="000107A8">
      <w:pPr>
        <w:autoSpaceDE w:val="0"/>
        <w:autoSpaceDN w:val="0"/>
        <w:adjustRightInd w:val="0"/>
        <w:rPr>
          <w:rFonts w:ascii="Helvetica*" w:hAnsi="Helvetica*" w:cs="TimesNewRoman"/>
          <w:color w:val="000000" w:themeColor="text1"/>
          <w:sz w:val="22"/>
          <w:szCs w:val="22"/>
          <w:lang w:eastAsia="ca-ES"/>
        </w:rPr>
      </w:pPr>
    </w:p>
    <w:p w14:paraId="1FB6D2DF" w14:textId="0AE05EA4"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I. DISPOSICIONS GENERALS</w:t>
      </w:r>
    </w:p>
    <w:p w14:paraId="43C46C3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1790E9D"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Primera: </w:t>
      </w:r>
      <w:r w:rsidRPr="00B368ED">
        <w:rPr>
          <w:rFonts w:ascii="Helvetica*" w:hAnsi="Helvetica*" w:cs="Helvetica*"/>
          <w:color w:val="000000" w:themeColor="text1"/>
          <w:sz w:val="22"/>
          <w:szCs w:val="22"/>
          <w:u w:val="single"/>
          <w:lang w:eastAsia="ca-ES"/>
        </w:rPr>
        <w:t>Règim jurídic del contracte</w:t>
      </w:r>
    </w:p>
    <w:p w14:paraId="7C328E8C"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3A93982E" w14:textId="77777777" w:rsidR="00A727EB" w:rsidRPr="00B368ED" w:rsidRDefault="00226DE6"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w:t>
      </w:r>
      <w:r w:rsidR="00A727EB" w:rsidRPr="00B368ED">
        <w:rPr>
          <w:rFonts w:ascii="Helvetica*" w:hAnsi="Helvetica*" w:cs="Helvetica*"/>
          <w:color w:val="000000" w:themeColor="text1"/>
          <w:sz w:val="22"/>
          <w:szCs w:val="22"/>
          <w:lang w:eastAsia="ca-ES"/>
        </w:rPr>
        <w:t xml:space="preserve"> contracte té caràcter administratiu, i es regeix per aquest plec de clàusules administratives i pel plec de prescripci</w:t>
      </w:r>
      <w:r w:rsidR="002C7C94" w:rsidRPr="00B368ED">
        <w:rPr>
          <w:rFonts w:ascii="Helvetica*" w:hAnsi="Helvetica*" w:cs="Helvetica*"/>
          <w:color w:val="000000" w:themeColor="text1"/>
          <w:sz w:val="22"/>
          <w:szCs w:val="22"/>
          <w:lang w:eastAsia="ca-ES"/>
        </w:rPr>
        <w:t>ons tècniques</w:t>
      </w:r>
      <w:r w:rsidR="00A727EB" w:rsidRPr="00B368ED">
        <w:rPr>
          <w:rFonts w:ascii="Helvetica*" w:hAnsi="Helvetica*" w:cs="Helvetica*"/>
          <w:color w:val="000000" w:themeColor="text1"/>
          <w:sz w:val="22"/>
          <w:szCs w:val="22"/>
          <w:lang w:eastAsia="ca-ES"/>
        </w:rPr>
        <w:t>, les clàusules dels quals es consideren part integrants del contracte.</w:t>
      </w:r>
    </w:p>
    <w:p w14:paraId="4B41F859"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3CE14DCB" w14:textId="77777777" w:rsidR="00FC3603" w:rsidRPr="00B368ED" w:rsidRDefault="00FC3603" w:rsidP="00FC3603">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més, es regeix per la normativa en matèria de contractació pública continguda, principalment, en les disposicions següents:</w:t>
      </w:r>
    </w:p>
    <w:p w14:paraId="2A7227F5" w14:textId="77777777" w:rsidR="00FC3603" w:rsidRPr="00B368ED" w:rsidRDefault="00FC3603" w:rsidP="00FC3603">
      <w:pPr>
        <w:autoSpaceDE w:val="0"/>
        <w:autoSpaceDN w:val="0"/>
        <w:adjustRightInd w:val="0"/>
        <w:jc w:val="both"/>
        <w:rPr>
          <w:rFonts w:ascii="Helvetica*" w:hAnsi="Helvetica*" w:cs="Helvetica*"/>
          <w:color w:val="000000" w:themeColor="text1"/>
          <w:sz w:val="22"/>
          <w:szCs w:val="22"/>
          <w:lang w:eastAsia="ca-ES"/>
        </w:rPr>
      </w:pPr>
    </w:p>
    <w:p w14:paraId="7873B938" w14:textId="77777777" w:rsidR="00FC3603" w:rsidRPr="00B368ED" w:rsidRDefault="00FC3603" w:rsidP="00FC3603">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Llei 9/2017, de 8 de novembre, de contractes del sector públic, per la qual es transposen a l’ordenament jurídic espanyol les Directives del Parlament Europeu i del</w:t>
      </w:r>
    </w:p>
    <w:p w14:paraId="0A9583AC" w14:textId="77777777" w:rsidR="00A727EB" w:rsidRPr="00B368ED" w:rsidRDefault="00FC3603" w:rsidP="00FC3603">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Consell 2014/23/UE i 2014/24/UE, de 26 de febrer de 2014.</w:t>
      </w:r>
    </w:p>
    <w:p w14:paraId="24E9075F" w14:textId="77777777" w:rsidR="00FC3603" w:rsidRPr="00B368ED" w:rsidRDefault="00FC3603" w:rsidP="00846215">
      <w:pPr>
        <w:autoSpaceDE w:val="0"/>
        <w:autoSpaceDN w:val="0"/>
        <w:adjustRightInd w:val="0"/>
        <w:jc w:val="both"/>
        <w:rPr>
          <w:rFonts w:ascii="Helvetica*" w:hAnsi="Helvetica*" w:cs="Wingdings"/>
          <w:color w:val="000000" w:themeColor="text1"/>
          <w:sz w:val="22"/>
          <w:szCs w:val="22"/>
          <w:lang w:eastAsia="ca-ES"/>
        </w:rPr>
      </w:pPr>
    </w:p>
    <w:p w14:paraId="1ACC8F98" w14:textId="77777777" w:rsidR="007336D2" w:rsidRPr="00B368ED" w:rsidRDefault="007336D2" w:rsidP="00846215">
      <w:pPr>
        <w:autoSpaceDE w:val="0"/>
        <w:autoSpaceDN w:val="0"/>
        <w:adjustRightInd w:val="0"/>
        <w:jc w:val="both"/>
        <w:rPr>
          <w:rFonts w:ascii="Helvetica*" w:hAnsi="Helvetica*" w:cs="Wingdings"/>
          <w:color w:val="000000" w:themeColor="text1"/>
          <w:sz w:val="22"/>
          <w:szCs w:val="22"/>
          <w:lang w:eastAsia="ca-ES"/>
        </w:rPr>
      </w:pPr>
      <w:r w:rsidRPr="00B368ED">
        <w:rPr>
          <w:rFonts w:ascii="Helvetica*" w:hAnsi="Helvetica*" w:cs="Wingdings"/>
          <w:color w:val="000000" w:themeColor="text1"/>
          <w:sz w:val="22"/>
          <w:szCs w:val="22"/>
          <w:lang w:eastAsia="ca-ES"/>
        </w:rPr>
        <w:t>- Decret Llei 3/2016, de 31 de maig, de mesures urgents en matèria de contractació pública.</w:t>
      </w:r>
    </w:p>
    <w:p w14:paraId="34AD8A05" w14:textId="77777777" w:rsidR="00A727EB" w:rsidRPr="00B368ED" w:rsidRDefault="00A727EB" w:rsidP="00846215">
      <w:pPr>
        <w:autoSpaceDE w:val="0"/>
        <w:autoSpaceDN w:val="0"/>
        <w:adjustRightInd w:val="0"/>
        <w:jc w:val="both"/>
        <w:rPr>
          <w:rFonts w:ascii="Helvetica*" w:hAnsi="Helvetica*" w:cs="Wingdings"/>
          <w:color w:val="000000" w:themeColor="text1"/>
          <w:sz w:val="22"/>
          <w:szCs w:val="22"/>
          <w:lang w:eastAsia="ca-ES"/>
        </w:rPr>
      </w:pPr>
    </w:p>
    <w:p w14:paraId="0094A674" w14:textId="77777777" w:rsidR="00A727EB" w:rsidRPr="00B368ED" w:rsidRDefault="00FC3603"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Reial decret 817/2009, de 8 de maig, pel qual es desenvolupa parcialment la LCSP.</w:t>
      </w:r>
    </w:p>
    <w:p w14:paraId="61C2724D"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7BA7DCB8" w14:textId="77777777" w:rsidR="00A727EB" w:rsidRPr="00B368ED" w:rsidRDefault="00FC3603"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Reglament General de la Llei de contractes de les administracions públiques, aprovat pel Reial decret 1098/2001, de 12 d’octubre (en endavant “RGLCAP”), en </w:t>
      </w:r>
      <w:r w:rsidR="00226DE6" w:rsidRPr="00B368ED">
        <w:rPr>
          <w:rFonts w:ascii="Helvetica*" w:hAnsi="Helvetica*" w:cs="Helvetica*"/>
          <w:color w:val="000000" w:themeColor="text1"/>
          <w:sz w:val="22"/>
          <w:szCs w:val="22"/>
          <w:lang w:eastAsia="ca-ES"/>
        </w:rPr>
        <w:t xml:space="preserve"> tot allò </w:t>
      </w:r>
      <w:r w:rsidR="00A727EB" w:rsidRPr="00B368ED">
        <w:rPr>
          <w:rFonts w:ascii="Helvetica*" w:hAnsi="Helvetica*" w:cs="Helvetica*"/>
          <w:color w:val="000000" w:themeColor="text1"/>
          <w:sz w:val="22"/>
          <w:szCs w:val="22"/>
          <w:lang w:eastAsia="ca-ES"/>
        </w:rPr>
        <w:t xml:space="preserve">no </w:t>
      </w:r>
      <w:r w:rsidR="00226DE6" w:rsidRPr="00B368ED">
        <w:rPr>
          <w:rFonts w:ascii="Helvetica*" w:hAnsi="Helvetica*" w:cs="Helvetica*"/>
          <w:color w:val="000000" w:themeColor="text1"/>
          <w:sz w:val="22"/>
          <w:szCs w:val="22"/>
          <w:lang w:eastAsia="ca-ES"/>
        </w:rPr>
        <w:t>modificat ni</w:t>
      </w:r>
      <w:r w:rsidR="00A727EB" w:rsidRPr="00B368ED">
        <w:rPr>
          <w:rFonts w:ascii="Helvetica*" w:hAnsi="Helvetica*" w:cs="Helvetica*"/>
          <w:color w:val="000000" w:themeColor="text1"/>
          <w:sz w:val="22"/>
          <w:szCs w:val="22"/>
          <w:lang w:eastAsia="ca-ES"/>
        </w:rPr>
        <w:t xml:space="preserve"> deroga</w:t>
      </w:r>
      <w:r w:rsidRPr="00B368ED">
        <w:rPr>
          <w:rFonts w:ascii="Helvetica*" w:hAnsi="Helvetica*" w:cs="Helvetica*"/>
          <w:color w:val="000000" w:themeColor="text1"/>
          <w:sz w:val="22"/>
          <w:szCs w:val="22"/>
          <w:lang w:eastAsia="ca-ES"/>
        </w:rPr>
        <w:t xml:space="preserve">t per les disposicions esmentades </w:t>
      </w:r>
      <w:r w:rsidR="00A727EB" w:rsidRPr="00B368ED">
        <w:rPr>
          <w:rFonts w:ascii="Helvetica*" w:hAnsi="Helvetica*" w:cs="Helvetica*"/>
          <w:color w:val="000000" w:themeColor="text1"/>
          <w:sz w:val="22"/>
          <w:szCs w:val="22"/>
          <w:lang w:eastAsia="ca-ES"/>
        </w:rPr>
        <w:t>.</w:t>
      </w:r>
    </w:p>
    <w:p w14:paraId="71CB87F6"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282BD1CB" w14:textId="77777777" w:rsidR="00C82CF5" w:rsidRPr="00B368ED" w:rsidRDefault="00C82CF5" w:rsidP="00C82C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Llei orgànica 3/2018, de 5 de desembre, de protecció de dades personals i garantia</w:t>
      </w:r>
    </w:p>
    <w:p w14:paraId="341C221A" w14:textId="77777777" w:rsidR="00C82CF5" w:rsidRPr="00B368ED" w:rsidRDefault="00C82CF5" w:rsidP="00C82C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dels drets digitals.</w:t>
      </w:r>
    </w:p>
    <w:p w14:paraId="3655129E" w14:textId="77777777" w:rsidR="00C82CF5" w:rsidRPr="00B368ED" w:rsidRDefault="00C82CF5" w:rsidP="00C82CF5">
      <w:pPr>
        <w:autoSpaceDE w:val="0"/>
        <w:autoSpaceDN w:val="0"/>
        <w:adjustRightInd w:val="0"/>
        <w:jc w:val="both"/>
        <w:rPr>
          <w:rFonts w:ascii="Helvetica*" w:hAnsi="Helvetica*" w:cs="Helvetica*"/>
          <w:color w:val="000000" w:themeColor="text1"/>
          <w:sz w:val="22"/>
          <w:szCs w:val="22"/>
          <w:lang w:eastAsia="ca-ES"/>
        </w:rPr>
      </w:pPr>
    </w:p>
    <w:p w14:paraId="78B802B3" w14:textId="77777777" w:rsidR="00C82CF5" w:rsidRPr="00B368ED" w:rsidRDefault="00C82CF5" w:rsidP="00C82C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Reglament (UE) 2016/679 del Parlament Europeu i del Consell, de 27 d’abril de 2016,</w:t>
      </w:r>
    </w:p>
    <w:p w14:paraId="464C7BEC" w14:textId="77777777" w:rsidR="00C82CF5" w:rsidRPr="00B368ED" w:rsidRDefault="00C82CF5" w:rsidP="00C82C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relatiu a la protecció de les persones físiques pel que fa al tractament de dades</w:t>
      </w:r>
    </w:p>
    <w:p w14:paraId="7F3ADFFA" w14:textId="77777777" w:rsidR="00C82CF5" w:rsidRPr="00B368ED" w:rsidRDefault="00C82CF5" w:rsidP="00C82C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personals i a la lliure circulació d'aquestes dades i pel qual es deroga la Directiva</w:t>
      </w:r>
    </w:p>
    <w:p w14:paraId="10AF7275" w14:textId="77777777" w:rsidR="00C82CF5" w:rsidRPr="00B368ED" w:rsidRDefault="00C82CF5" w:rsidP="00C82C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95/46/CE.</w:t>
      </w:r>
    </w:p>
    <w:p w14:paraId="35C6B710" w14:textId="77777777" w:rsidR="00C82CF5" w:rsidRPr="00B368ED" w:rsidRDefault="00C82CF5" w:rsidP="00846215">
      <w:pPr>
        <w:autoSpaceDE w:val="0"/>
        <w:autoSpaceDN w:val="0"/>
        <w:adjustRightInd w:val="0"/>
        <w:jc w:val="both"/>
        <w:rPr>
          <w:rFonts w:ascii="Helvetica*" w:hAnsi="Helvetica*" w:cs="Helvetica*"/>
          <w:color w:val="000000" w:themeColor="text1"/>
          <w:sz w:val="22"/>
          <w:szCs w:val="22"/>
          <w:lang w:eastAsia="ca-ES"/>
        </w:rPr>
      </w:pPr>
    </w:p>
    <w:p w14:paraId="1F9AFFFF" w14:textId="2B400CCD" w:rsidR="001F6C13" w:rsidRPr="00B368ED" w:rsidRDefault="00A727EB" w:rsidP="001F6C13">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 </w:t>
      </w:r>
      <w:r w:rsidR="00226DE6" w:rsidRPr="00B368ED">
        <w:rPr>
          <w:rFonts w:ascii="Helvetica*" w:hAnsi="Helvetica*" w:cs="Helvetica*"/>
          <w:color w:val="000000" w:themeColor="text1"/>
          <w:sz w:val="22"/>
          <w:szCs w:val="22"/>
          <w:lang w:eastAsia="ca-ES"/>
        </w:rPr>
        <w:t xml:space="preserve"> </w:t>
      </w:r>
      <w:r w:rsidR="00F30FF2" w:rsidRPr="00B368ED">
        <w:rPr>
          <w:rFonts w:ascii="Helvetica*" w:hAnsi="Helvetica*" w:cs="Helvetica*"/>
          <w:color w:val="000000" w:themeColor="text1"/>
          <w:sz w:val="22"/>
          <w:szCs w:val="22"/>
          <w:lang w:eastAsia="ca-ES"/>
        </w:rPr>
        <w:t>Llei 39/2015, d’1 d’octubre, del procediment administratiu comú de les administracions públiques</w:t>
      </w:r>
      <w:r w:rsidR="00226DE6" w:rsidRPr="00B368ED">
        <w:rPr>
          <w:rFonts w:ascii="Helvetica*" w:hAnsi="Helvetica*" w:cs="Helvetica*"/>
          <w:color w:val="000000" w:themeColor="text1"/>
          <w:sz w:val="22"/>
          <w:szCs w:val="22"/>
          <w:lang w:eastAsia="ca-ES"/>
        </w:rPr>
        <w:t>; Llei 25/2013, de 27 de desembre, d’impuls de la factura electrònica i creació del registre comptable de factures en el sector públic (d’ara endavant, Llei 25/2013);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w:t>
      </w:r>
      <w:r w:rsidR="009B4463" w:rsidRPr="00B368ED">
        <w:rPr>
          <w:rFonts w:ascii="Helvetica*" w:hAnsi="Helvetica*" w:cs="Helvetica*"/>
          <w:color w:val="000000" w:themeColor="text1"/>
          <w:sz w:val="22"/>
          <w:szCs w:val="22"/>
          <w:lang w:eastAsia="ca-ES"/>
        </w:rPr>
        <w:t xml:space="preserve"> Ordre PDA/21/2019, de 14 de febrer, per la qual es determina el sistema de notificacions electròniques de l’Administració de la Generalitat de Catalunya i del seu sector públic;</w:t>
      </w:r>
      <w:r w:rsidR="00226DE6" w:rsidRPr="00B368ED">
        <w:rPr>
          <w:rFonts w:ascii="Helvetica*" w:hAnsi="Helvetica*" w:cs="Helvetica*"/>
          <w:color w:val="000000" w:themeColor="text1"/>
          <w:sz w:val="22"/>
          <w:szCs w:val="22"/>
          <w:lang w:eastAsia="ca-ES"/>
        </w:rPr>
        <w:t xml:space="preserve"> </w:t>
      </w:r>
      <w:r w:rsidR="001F6C13" w:rsidRPr="00B368ED">
        <w:rPr>
          <w:rFonts w:ascii="Helvetica*" w:hAnsi="Helvetica*" w:cs="Helvetica*"/>
          <w:color w:val="000000" w:themeColor="text1"/>
          <w:sz w:val="22"/>
          <w:szCs w:val="22"/>
          <w:lang w:eastAsia="ca-ES"/>
        </w:rPr>
        <w:t>Decret 107/2005, de 31 de maig, de creació del Registre Electrònic d’Empreses Licitadores de la Generalitat de Catalunya i el Reial decret 203/2021, de 30 de març, pel qual s’aprova el Reglament d’actuació i funcionament del sector públic per mitjans electrònics.</w:t>
      </w:r>
    </w:p>
    <w:p w14:paraId="69200186" w14:textId="77777777" w:rsidR="001F6C13" w:rsidRPr="00B368ED" w:rsidRDefault="001F6C13" w:rsidP="00846215">
      <w:pPr>
        <w:autoSpaceDE w:val="0"/>
        <w:autoSpaceDN w:val="0"/>
        <w:adjustRightInd w:val="0"/>
        <w:jc w:val="both"/>
        <w:rPr>
          <w:rFonts w:ascii="Helvetica*" w:hAnsi="Helvetica*" w:cs="Helvetica*"/>
          <w:color w:val="000000" w:themeColor="text1"/>
          <w:sz w:val="22"/>
          <w:szCs w:val="22"/>
          <w:lang w:eastAsia="ca-ES"/>
        </w:rPr>
      </w:pPr>
    </w:p>
    <w:p w14:paraId="2B527D05"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1692FFBC"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La Llei 2/2011, de 4 de març, d’Economia Sostenible, excepte els articles 37 i 38 derogats pel Reial Decret Legislatiu 3/2011, de 14 de novembre.</w:t>
      </w:r>
    </w:p>
    <w:p w14:paraId="20699DC0" w14:textId="77777777" w:rsidR="009F4A41" w:rsidRPr="00B368ED" w:rsidRDefault="009F4A41" w:rsidP="00846215">
      <w:pPr>
        <w:autoSpaceDE w:val="0"/>
        <w:autoSpaceDN w:val="0"/>
        <w:adjustRightInd w:val="0"/>
        <w:jc w:val="both"/>
        <w:rPr>
          <w:rFonts w:ascii="Helvetica*" w:hAnsi="Helvetica*" w:cs="Helvetica*"/>
          <w:color w:val="000000" w:themeColor="text1"/>
          <w:sz w:val="22"/>
          <w:szCs w:val="22"/>
          <w:lang w:eastAsia="ca-ES"/>
        </w:rPr>
      </w:pPr>
    </w:p>
    <w:p w14:paraId="0ED5890C" w14:textId="77777777" w:rsidR="009F4A41" w:rsidRPr="00B368ED" w:rsidRDefault="009F4A41" w:rsidP="009F4A41">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 La disposició final sisena del Real Decret–llei 4/2013, de 22 de febrer, de mesures de suport a l’emprenedor i d’estímul del creixement i de la creació d’ocupació</w:t>
      </w:r>
      <w:r w:rsidR="00725D0D" w:rsidRPr="00B368ED">
        <w:rPr>
          <w:rFonts w:ascii="Helvetica*" w:hAnsi="Helvetica*" w:cs="Arial"/>
          <w:color w:val="000000" w:themeColor="text1"/>
          <w:sz w:val="22"/>
          <w:szCs w:val="22"/>
          <w:lang w:eastAsia="ca-ES"/>
        </w:rPr>
        <w:t>.</w:t>
      </w:r>
    </w:p>
    <w:p w14:paraId="30F750FA" w14:textId="77777777" w:rsidR="00725D0D" w:rsidRPr="00B368ED" w:rsidRDefault="00725D0D" w:rsidP="009F4A41">
      <w:pPr>
        <w:autoSpaceDE w:val="0"/>
        <w:autoSpaceDN w:val="0"/>
        <w:adjustRightInd w:val="0"/>
        <w:rPr>
          <w:rFonts w:ascii="Helvetica*" w:hAnsi="Helvetica*" w:cs="Arial"/>
          <w:color w:val="000000" w:themeColor="text1"/>
          <w:sz w:val="22"/>
          <w:szCs w:val="22"/>
          <w:lang w:eastAsia="ca-ES"/>
        </w:rPr>
      </w:pPr>
    </w:p>
    <w:p w14:paraId="1AEA4277" w14:textId="77777777" w:rsidR="00725D0D" w:rsidRPr="00B368ED" w:rsidRDefault="00725D0D" w:rsidP="009F4A41">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 La Llei 2/2015, de 30 de març, de desindexació de l’economia espanyola.</w:t>
      </w:r>
    </w:p>
    <w:p w14:paraId="28049930" w14:textId="77777777" w:rsidR="00FC3603" w:rsidRPr="00B368ED" w:rsidRDefault="00FC3603" w:rsidP="00846215">
      <w:pPr>
        <w:autoSpaceDE w:val="0"/>
        <w:autoSpaceDN w:val="0"/>
        <w:adjustRightInd w:val="0"/>
        <w:jc w:val="both"/>
        <w:rPr>
          <w:rFonts w:ascii="Helvetica*" w:hAnsi="Helvetica*" w:cs="Helvetica*"/>
          <w:color w:val="000000" w:themeColor="text1"/>
          <w:sz w:val="22"/>
          <w:szCs w:val="22"/>
          <w:lang w:eastAsia="ca-ES"/>
        </w:rPr>
      </w:pPr>
    </w:p>
    <w:p w14:paraId="537584A1"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Supletòriament s’apliquen les restants normes de dret administratiu i, en el seu defecte, les normes de dret privat.</w:t>
      </w:r>
    </w:p>
    <w:p w14:paraId="5E6DE52F"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38FE2DF7" w14:textId="2E692568"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12CCD90E" w14:textId="77777777" w:rsidR="00FD5781" w:rsidRPr="00B368ED" w:rsidRDefault="00FD5781" w:rsidP="00846215">
      <w:pPr>
        <w:autoSpaceDE w:val="0"/>
        <w:autoSpaceDN w:val="0"/>
        <w:adjustRightInd w:val="0"/>
        <w:jc w:val="both"/>
        <w:rPr>
          <w:rFonts w:ascii="Helvetica*" w:hAnsi="Helvetica*" w:cs="Helvetica*"/>
          <w:color w:val="000000" w:themeColor="text1"/>
          <w:sz w:val="22"/>
          <w:szCs w:val="22"/>
          <w:lang w:eastAsia="ca-ES"/>
        </w:rPr>
      </w:pPr>
    </w:p>
    <w:p w14:paraId="0A363A2B"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D624A80"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Segona</w:t>
      </w:r>
      <w:r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u w:val="single"/>
          <w:lang w:eastAsia="ca-ES"/>
        </w:rPr>
        <w:t>Objecte del contracte i necessitats administratives que cal satisfer</w:t>
      </w:r>
    </w:p>
    <w:p w14:paraId="1ED10A43"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5483662F" w14:textId="77777777" w:rsidR="00291FC4" w:rsidRPr="00B368ED" w:rsidRDefault="005736E4" w:rsidP="0050037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L’objecte del contracte és la realització dels serveis</w:t>
      </w:r>
      <w:r w:rsidR="00A727EB" w:rsidRPr="00B368ED">
        <w:rPr>
          <w:rFonts w:ascii="Helvetica*" w:hAnsi="Helvetica*" w:cs="Helvetica*"/>
          <w:color w:val="000000" w:themeColor="text1"/>
          <w:sz w:val="22"/>
          <w:szCs w:val="22"/>
          <w:lang w:eastAsia="ca-ES"/>
        </w:rPr>
        <w:t xml:space="preserve"> que </w:t>
      </w:r>
      <w:r w:rsidRPr="00B368ED">
        <w:rPr>
          <w:rFonts w:ascii="Helvetica*" w:hAnsi="Helvetica*" w:cs="Helvetica*"/>
          <w:color w:val="000000" w:themeColor="text1"/>
          <w:sz w:val="22"/>
          <w:szCs w:val="22"/>
          <w:lang w:eastAsia="ca-ES"/>
        </w:rPr>
        <w:t>e</w:t>
      </w:r>
      <w:r w:rsidR="00A727EB" w:rsidRPr="00B368ED">
        <w:rPr>
          <w:rFonts w:ascii="Helvetica*" w:hAnsi="Helvetica*" w:cs="Helvetica*"/>
          <w:color w:val="000000" w:themeColor="text1"/>
          <w:sz w:val="22"/>
          <w:szCs w:val="22"/>
          <w:lang w:eastAsia="ca-ES"/>
        </w:rPr>
        <w:t>s</w:t>
      </w:r>
      <w:r w:rsidRPr="00B368ED">
        <w:rPr>
          <w:rFonts w:ascii="Helvetica*" w:hAnsi="Helvetica*" w:cs="Helvetica*"/>
          <w:color w:val="000000" w:themeColor="text1"/>
          <w:sz w:val="22"/>
          <w:szCs w:val="22"/>
          <w:lang w:eastAsia="ca-ES"/>
        </w:rPr>
        <w:t xml:space="preserve"> descriuen</w:t>
      </w:r>
      <w:r w:rsidR="00A727EB" w:rsidRPr="00B368ED">
        <w:rPr>
          <w:rFonts w:ascii="Helvetica*" w:hAnsi="Helvetica*" w:cs="Helvetica*"/>
          <w:color w:val="000000" w:themeColor="text1"/>
          <w:sz w:val="22"/>
          <w:szCs w:val="22"/>
          <w:lang w:eastAsia="ca-ES"/>
        </w:rPr>
        <w:t xml:space="preserve"> a l’</w:t>
      </w:r>
      <w:r w:rsidR="00A727EB" w:rsidRPr="00B368ED">
        <w:rPr>
          <w:rFonts w:ascii="Helvetica*" w:hAnsi="Helvetica*" w:cs="Helvetica*"/>
          <w:b/>
          <w:bCs/>
          <w:color w:val="000000" w:themeColor="text1"/>
          <w:sz w:val="22"/>
          <w:szCs w:val="22"/>
          <w:lang w:eastAsia="ca-ES"/>
        </w:rPr>
        <w:t>apartat A del quadre de característiques</w:t>
      </w:r>
      <w:r w:rsidR="00A727EB" w:rsidRPr="00B368ED">
        <w:rPr>
          <w:rFonts w:ascii="Helvetica*" w:hAnsi="Helvetica*" w:cs="Helvetica*"/>
          <w:color w:val="000000" w:themeColor="text1"/>
          <w:sz w:val="22"/>
          <w:szCs w:val="22"/>
          <w:lang w:eastAsia="ca-ES"/>
        </w:rPr>
        <w:t xml:space="preserve">. </w:t>
      </w:r>
    </w:p>
    <w:p w14:paraId="7D3303EA" w14:textId="77777777" w:rsidR="005736E4" w:rsidRPr="00B368ED" w:rsidRDefault="005736E4" w:rsidP="00500370">
      <w:pPr>
        <w:autoSpaceDE w:val="0"/>
        <w:autoSpaceDN w:val="0"/>
        <w:adjustRightInd w:val="0"/>
        <w:jc w:val="both"/>
        <w:rPr>
          <w:rFonts w:ascii="Helvetica*" w:hAnsi="Helvetica*" w:cs="Helvetica*"/>
          <w:bCs/>
          <w:color w:val="000000" w:themeColor="text1"/>
          <w:sz w:val="22"/>
          <w:szCs w:val="22"/>
          <w:lang w:eastAsia="ca-ES"/>
        </w:rPr>
      </w:pPr>
    </w:p>
    <w:p w14:paraId="292A21B1"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L’expressió de la codificació corresponent a la nomenclatura de la Classificació de Productes per Activitats, d’acord amb el Reglament (CE) núm</w:t>
      </w:r>
      <w:r w:rsidR="00025DF1"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 xml:space="preserve"> 451/2008 del Parlament Europeu i del Consell, de 23 d’abril de 2008, pel qual s’estableix una nova classificació estadística de productes per activitats (CPA) i es deroga el Reglament (CEE) núm. 3696/93 del Consell </w:t>
      </w:r>
      <w:r w:rsidR="00016D87" w:rsidRPr="00B368ED">
        <w:rPr>
          <w:rFonts w:ascii="Helvetica*" w:hAnsi="Helvetica*" w:cs="Helvetica*"/>
          <w:color w:val="000000" w:themeColor="text1"/>
          <w:sz w:val="22"/>
          <w:szCs w:val="22"/>
          <w:lang w:eastAsia="ca-ES"/>
        </w:rPr>
        <w:t>i, la dels lots, és la que consta en</w:t>
      </w:r>
      <w:r w:rsidRPr="00B368ED">
        <w:rPr>
          <w:rFonts w:ascii="Helvetica*" w:hAnsi="Helvetica*" w:cs="Helvetica*"/>
          <w:color w:val="000000" w:themeColor="text1"/>
          <w:sz w:val="22"/>
          <w:szCs w:val="22"/>
          <w:lang w:eastAsia="ca-ES"/>
        </w:rPr>
        <w:t xml:space="preserve"> </w:t>
      </w:r>
      <w:r w:rsidRPr="00B368ED">
        <w:rPr>
          <w:rFonts w:ascii="Helvetica*" w:hAnsi="Helvetica*" w:cs="Helvetica*"/>
          <w:b/>
          <w:bCs/>
          <w:color w:val="000000" w:themeColor="text1"/>
          <w:sz w:val="22"/>
          <w:szCs w:val="22"/>
          <w:lang w:eastAsia="ca-ES"/>
        </w:rPr>
        <w:t>l’apartat A del</w:t>
      </w:r>
      <w:r w:rsidRPr="00B368ED">
        <w:rPr>
          <w:rFonts w:ascii="Helvetica*" w:hAnsi="Helvetica*" w:cs="Helvetica*"/>
          <w:color w:val="000000" w:themeColor="text1"/>
          <w:sz w:val="22"/>
          <w:szCs w:val="22"/>
          <w:lang w:eastAsia="ca-ES"/>
        </w:rPr>
        <w:t xml:space="preserve"> </w:t>
      </w:r>
      <w:r w:rsidRPr="00B368ED">
        <w:rPr>
          <w:rFonts w:ascii="Helvetica*" w:hAnsi="Helvetica*" w:cs="Helvetica*"/>
          <w:b/>
          <w:bCs/>
          <w:color w:val="000000" w:themeColor="text1"/>
          <w:sz w:val="22"/>
          <w:szCs w:val="22"/>
          <w:lang w:eastAsia="ca-ES"/>
        </w:rPr>
        <w:t>quadre de característiques.</w:t>
      </w:r>
    </w:p>
    <w:p w14:paraId="505B5C8A"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BFA00C8" w14:textId="77777777" w:rsidR="00A727EB" w:rsidRPr="00B368ED" w:rsidRDefault="00A727EB" w:rsidP="006B2946">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 xml:space="preserve">L’expressió de la codificació corresponent a la nomenclatura del Vocabulari Comú de Contractes (CPV), d’acord amb el Reglament (CE) 213/2008 de la Comissió, de 28 </w:t>
      </w:r>
      <w:r w:rsidR="00016D87" w:rsidRPr="00B368ED">
        <w:rPr>
          <w:rFonts w:ascii="Helvetica*" w:hAnsi="Helvetica*" w:cs="Helvetica*"/>
          <w:bCs/>
          <w:color w:val="000000" w:themeColor="text1"/>
          <w:sz w:val="22"/>
          <w:szCs w:val="22"/>
          <w:lang w:eastAsia="ca-ES"/>
        </w:rPr>
        <w:t>de novembre de 2007, que</w:t>
      </w:r>
      <w:r w:rsidRPr="00B368ED">
        <w:rPr>
          <w:rFonts w:ascii="Helvetica*" w:hAnsi="Helvetica*" w:cs="Helvetica*"/>
          <w:bCs/>
          <w:color w:val="000000" w:themeColor="text1"/>
          <w:sz w:val="22"/>
          <w:szCs w:val="22"/>
          <w:lang w:eastAsia="ca-ES"/>
        </w:rPr>
        <w:t xml:space="preserve"> modifica el Reglament 2195/2002 del Parlament Europeu i del Consell, pel qual s’aprova el Vocabul</w:t>
      </w:r>
      <w:r w:rsidR="00F31F61" w:rsidRPr="00B368ED">
        <w:rPr>
          <w:rFonts w:ascii="Helvetica*" w:hAnsi="Helvetica*" w:cs="Helvetica*"/>
          <w:bCs/>
          <w:color w:val="000000" w:themeColor="text1"/>
          <w:sz w:val="22"/>
          <w:szCs w:val="22"/>
          <w:lang w:eastAsia="ca-ES"/>
        </w:rPr>
        <w:t>ari Comú de Contractes públics (</w:t>
      </w:r>
      <w:r w:rsidRPr="00B368ED">
        <w:rPr>
          <w:rFonts w:ascii="Helvetica*" w:hAnsi="Helvetica*" w:cs="Helvetica*"/>
          <w:bCs/>
          <w:color w:val="000000" w:themeColor="text1"/>
          <w:sz w:val="22"/>
          <w:szCs w:val="22"/>
          <w:lang w:eastAsia="ca-ES"/>
        </w:rPr>
        <w:t>CPV</w:t>
      </w:r>
      <w:r w:rsidR="00F31F61" w:rsidRPr="00B368ED">
        <w:rPr>
          <w:rFonts w:ascii="Helvetica*" w:hAnsi="Helvetica*" w:cs="Helvetica*"/>
          <w:bCs/>
          <w:color w:val="000000" w:themeColor="text1"/>
          <w:sz w:val="22"/>
          <w:szCs w:val="22"/>
          <w:lang w:eastAsia="ca-ES"/>
        </w:rPr>
        <w:t>)</w:t>
      </w:r>
      <w:r w:rsidR="00016D87" w:rsidRPr="00B368ED">
        <w:rPr>
          <w:rFonts w:ascii="Helvetica*" w:hAnsi="Helvetica*" w:cs="Helvetica*"/>
          <w:bCs/>
          <w:color w:val="000000" w:themeColor="text1"/>
          <w:sz w:val="22"/>
          <w:szCs w:val="22"/>
          <w:lang w:eastAsia="ca-ES"/>
        </w:rPr>
        <w:t xml:space="preserve"> i les directives 2004/17/CE i 2004/18/CE del Parlament Europeu i del Consell sobre els procediments del contractes públics, en allò referent a la revisió del CPV</w:t>
      </w:r>
      <w:r w:rsidRPr="00B368ED">
        <w:rPr>
          <w:rFonts w:ascii="Helvetica*" w:hAnsi="Helvetica*" w:cs="Helvetica*"/>
          <w:bCs/>
          <w:color w:val="000000" w:themeColor="text1"/>
          <w:sz w:val="22"/>
          <w:szCs w:val="22"/>
          <w:lang w:eastAsia="ca-ES"/>
        </w:rPr>
        <w:t xml:space="preserve">, </w:t>
      </w:r>
      <w:r w:rsidR="00016D87" w:rsidRPr="00B368ED">
        <w:rPr>
          <w:rFonts w:ascii="Helvetica*" w:hAnsi="Helvetica*" w:cs="Helvetica*"/>
          <w:bCs/>
          <w:color w:val="000000" w:themeColor="text1"/>
          <w:sz w:val="22"/>
          <w:szCs w:val="22"/>
          <w:lang w:eastAsia="ca-ES"/>
        </w:rPr>
        <w:t>é</w:t>
      </w:r>
      <w:r w:rsidRPr="00B368ED">
        <w:rPr>
          <w:rFonts w:ascii="Helvetica*" w:hAnsi="Helvetica*" w:cs="Helvetica*"/>
          <w:bCs/>
          <w:color w:val="000000" w:themeColor="text1"/>
          <w:sz w:val="22"/>
          <w:szCs w:val="22"/>
          <w:lang w:eastAsia="ca-ES"/>
        </w:rPr>
        <w:t>s</w:t>
      </w:r>
      <w:r w:rsidR="00016D87" w:rsidRPr="00B368ED">
        <w:rPr>
          <w:rFonts w:ascii="Helvetica*" w:hAnsi="Helvetica*" w:cs="Helvetica*"/>
          <w:bCs/>
          <w:color w:val="000000" w:themeColor="text1"/>
          <w:sz w:val="22"/>
          <w:szCs w:val="22"/>
          <w:lang w:eastAsia="ca-ES"/>
        </w:rPr>
        <w:t xml:space="preserve"> la que conta també en</w:t>
      </w:r>
      <w:r w:rsidRPr="00B368ED">
        <w:rPr>
          <w:rFonts w:ascii="Helvetica*" w:hAnsi="Helvetica*" w:cs="Helvetica*"/>
          <w:bCs/>
          <w:color w:val="000000" w:themeColor="text1"/>
          <w:sz w:val="22"/>
          <w:szCs w:val="22"/>
          <w:lang w:eastAsia="ca-ES"/>
        </w:rPr>
        <w:t xml:space="preserve"> </w:t>
      </w:r>
      <w:r w:rsidRPr="00B368ED">
        <w:rPr>
          <w:rFonts w:ascii="Helvetica*" w:hAnsi="Helvetica*" w:cs="Helvetica*"/>
          <w:b/>
          <w:bCs/>
          <w:color w:val="000000" w:themeColor="text1"/>
          <w:sz w:val="22"/>
          <w:szCs w:val="22"/>
          <w:lang w:eastAsia="ca-ES"/>
        </w:rPr>
        <w:t>l’apartat A del quadre de característiques.</w:t>
      </w:r>
    </w:p>
    <w:p w14:paraId="20FCF304"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303ABAF" w14:textId="77777777" w:rsidR="00A727EB" w:rsidRPr="00B368ED" w:rsidRDefault="00A727EB" w:rsidP="00846215">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D’acord amb l’article 116 TRLCSP, la concreció de les prestacions objecte del contracte es determina al plec de prescripcions tècniques. Així mateix, les necessitats administratives que cal satisfer mitjançant el contracte són les que consten al plec de prescripcions tècniques.</w:t>
      </w:r>
    </w:p>
    <w:p w14:paraId="5EDE1A23"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99D8816"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Tercera: </w:t>
      </w:r>
      <w:r w:rsidRPr="00B368ED">
        <w:rPr>
          <w:rFonts w:ascii="Helvetica*" w:hAnsi="Helvetica*" w:cs="Helvetica*"/>
          <w:color w:val="000000" w:themeColor="text1"/>
          <w:sz w:val="22"/>
          <w:szCs w:val="22"/>
          <w:u w:val="single"/>
          <w:lang w:eastAsia="ca-ES"/>
        </w:rPr>
        <w:t>Dades econòmiques del contracte</w:t>
      </w:r>
    </w:p>
    <w:p w14:paraId="7B7A5F86"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20AF85FA" w14:textId="77777777" w:rsidR="00A727EB" w:rsidRPr="00B368ED" w:rsidRDefault="00A727EB" w:rsidP="00846215">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color w:val="000000" w:themeColor="text1"/>
          <w:sz w:val="22"/>
          <w:szCs w:val="22"/>
          <w:lang w:eastAsia="ca-ES"/>
        </w:rPr>
        <w:t xml:space="preserve">- El sistema per a la determinació del preu del contracte serà el que s’indica a </w:t>
      </w:r>
      <w:r w:rsidRPr="00B368ED">
        <w:rPr>
          <w:rFonts w:ascii="Helvetica*" w:hAnsi="Helvetica*" w:cs="Helvetica*"/>
          <w:b/>
          <w:bCs/>
          <w:color w:val="000000" w:themeColor="text1"/>
          <w:sz w:val="22"/>
          <w:szCs w:val="22"/>
          <w:lang w:eastAsia="ca-ES"/>
        </w:rPr>
        <w:t>l’apartat B.1 del quadre de característiques</w:t>
      </w:r>
      <w:r w:rsidRPr="00B368ED">
        <w:rPr>
          <w:rFonts w:ascii="Helvetica*" w:hAnsi="Helvetica*" w:cs="Helvetica*"/>
          <w:color w:val="000000" w:themeColor="text1"/>
          <w:sz w:val="22"/>
          <w:szCs w:val="22"/>
          <w:lang w:eastAsia="ca-ES"/>
        </w:rPr>
        <w:t>.</w:t>
      </w:r>
    </w:p>
    <w:p w14:paraId="08B389B0" w14:textId="77777777" w:rsidR="00A727EB" w:rsidRPr="00B368ED" w:rsidRDefault="00A727EB" w:rsidP="00846215">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color w:val="000000" w:themeColor="text1"/>
          <w:sz w:val="22"/>
          <w:szCs w:val="22"/>
          <w:lang w:eastAsia="ca-ES"/>
        </w:rPr>
        <w:t xml:space="preserve">- El valor estimat del contracte s’assenyala a </w:t>
      </w:r>
      <w:r w:rsidRPr="00B368ED">
        <w:rPr>
          <w:rFonts w:ascii="Helvetica*" w:hAnsi="Helvetica*" w:cs="Helvetica*"/>
          <w:b/>
          <w:bCs/>
          <w:color w:val="000000" w:themeColor="text1"/>
          <w:sz w:val="22"/>
          <w:szCs w:val="22"/>
          <w:lang w:eastAsia="ca-ES"/>
        </w:rPr>
        <w:t>l’apartat B.2 del quadre de característiques</w:t>
      </w:r>
    </w:p>
    <w:p w14:paraId="6AB5CB73" w14:textId="77777777" w:rsidR="00A727EB" w:rsidRPr="00B368ED" w:rsidRDefault="00A727EB" w:rsidP="00805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 El pressupost de licitació es determina a </w:t>
      </w:r>
      <w:r w:rsidRPr="00B368ED">
        <w:rPr>
          <w:rFonts w:ascii="Helvetica*" w:hAnsi="Helvetica*" w:cs="Helvetica*"/>
          <w:b/>
          <w:bCs/>
          <w:color w:val="000000" w:themeColor="text1"/>
          <w:sz w:val="22"/>
          <w:szCs w:val="22"/>
          <w:lang w:eastAsia="ca-ES"/>
        </w:rPr>
        <w:t>l’apartat B.3 del quadre de característiques</w:t>
      </w:r>
      <w:r w:rsidRPr="00B368ED">
        <w:rPr>
          <w:rFonts w:ascii="Helvetica*" w:hAnsi="Helvetica*" w:cs="Helvetica*"/>
          <w:color w:val="000000" w:themeColor="text1"/>
          <w:sz w:val="22"/>
          <w:szCs w:val="22"/>
          <w:lang w:eastAsia="ca-ES"/>
        </w:rPr>
        <w:t xml:space="preserve">. </w:t>
      </w:r>
      <w:r w:rsidR="00805E65" w:rsidRPr="00B368ED">
        <w:rPr>
          <w:rFonts w:ascii="Helvetica*" w:hAnsi="Helvetica*" w:cs="Helvetica*"/>
          <w:color w:val="000000" w:themeColor="text1"/>
          <w:sz w:val="22"/>
          <w:szCs w:val="22"/>
          <w:lang w:eastAsia="ca-ES"/>
        </w:rPr>
        <w:t xml:space="preserve">Aquest és el límit màxim de despesa (IVA inclòs) que, en virtut d’aquest contracte, pot </w:t>
      </w:r>
      <w:r w:rsidR="00805E65" w:rsidRPr="00B368ED">
        <w:rPr>
          <w:rFonts w:ascii="Helvetica*" w:hAnsi="Helvetica*" w:cs="Helvetica*"/>
          <w:color w:val="000000" w:themeColor="text1"/>
          <w:sz w:val="22"/>
          <w:szCs w:val="22"/>
          <w:lang w:eastAsia="ca-ES"/>
        </w:rPr>
        <w:lastRenderedPageBreak/>
        <w:t xml:space="preserve">comprometre l’òrgan de contractació, i constitueix el preu màxim que poden ofertar les empreses que concorrin a la licitació d’aquest contracte. </w:t>
      </w:r>
      <w:r w:rsidRPr="00B368ED">
        <w:rPr>
          <w:rFonts w:ascii="Helvetica*" w:hAnsi="Helvetica*" w:cs="Helvetica*"/>
          <w:color w:val="000000" w:themeColor="text1"/>
          <w:sz w:val="22"/>
          <w:szCs w:val="22"/>
          <w:lang w:eastAsia="ca-ES"/>
        </w:rPr>
        <w:t>Quan es divideixi l’objecte del contracte en lots, el</w:t>
      </w:r>
      <w:r w:rsidRPr="00B368ED">
        <w:rPr>
          <w:rFonts w:ascii="Helvetica*" w:hAnsi="Helvetica*" w:cs="Helvetica*"/>
          <w:b/>
          <w:bCs/>
          <w:color w:val="000000" w:themeColor="text1"/>
          <w:sz w:val="22"/>
          <w:szCs w:val="22"/>
          <w:lang w:eastAsia="ca-ES"/>
        </w:rPr>
        <w:t xml:space="preserve"> </w:t>
      </w:r>
      <w:r w:rsidRPr="00B368ED">
        <w:rPr>
          <w:rFonts w:ascii="Helvetica*" w:hAnsi="Helvetica*" w:cs="Helvetica*"/>
          <w:color w:val="000000" w:themeColor="text1"/>
          <w:sz w:val="22"/>
          <w:szCs w:val="22"/>
          <w:lang w:eastAsia="ca-ES"/>
        </w:rPr>
        <w:t>preu dels lots s’indicarà també en aquest apartat.</w:t>
      </w:r>
    </w:p>
    <w:p w14:paraId="5B4AE28D"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62E22B04" w14:textId="77777777" w:rsidR="00A57AFB" w:rsidRPr="00B368ED" w:rsidRDefault="00A57AFB" w:rsidP="00A57AFB">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 xml:space="preserve">Les referències econòmiques contingudes en aquest plec i en el plec de prescripcions tècniques i en la resta de documentació contractual no inclouen l’import de l’Impost sobre el Valor Afegit que s’haurà de fer constar, si s’escau, com a partida independent. </w:t>
      </w:r>
    </w:p>
    <w:p w14:paraId="19991298" w14:textId="77777777" w:rsidR="00A57AFB" w:rsidRPr="00B368ED" w:rsidRDefault="00A57AFB" w:rsidP="00A57AFB">
      <w:pPr>
        <w:autoSpaceDE w:val="0"/>
        <w:autoSpaceDN w:val="0"/>
        <w:adjustRightInd w:val="0"/>
        <w:rPr>
          <w:rFonts w:ascii="Helvetica*" w:hAnsi="Helvetica*" w:cs="Arial"/>
          <w:b/>
          <w:bCs/>
          <w:color w:val="000000" w:themeColor="text1"/>
          <w:sz w:val="22"/>
          <w:szCs w:val="22"/>
          <w:lang w:eastAsia="ca-ES"/>
        </w:rPr>
      </w:pPr>
    </w:p>
    <w:p w14:paraId="206B1867" w14:textId="77777777" w:rsidR="00A57AFB" w:rsidRPr="00B368ED" w:rsidRDefault="00A57AFB" w:rsidP="00A57AFB">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Arial"/>
          <w:color w:val="000000" w:themeColor="text1"/>
          <w:sz w:val="22"/>
          <w:szCs w:val="22"/>
          <w:lang w:eastAsia="ca-ES"/>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4793F053" w14:textId="77777777" w:rsidR="00A57AFB" w:rsidRPr="00B368ED" w:rsidRDefault="00A57AFB" w:rsidP="000107A8">
      <w:pPr>
        <w:autoSpaceDE w:val="0"/>
        <w:autoSpaceDN w:val="0"/>
        <w:adjustRightInd w:val="0"/>
        <w:rPr>
          <w:rFonts w:ascii="Helvetica*" w:hAnsi="Helvetica*" w:cs="Helvetica*"/>
          <w:b/>
          <w:bCs/>
          <w:color w:val="000000" w:themeColor="text1"/>
          <w:sz w:val="22"/>
          <w:szCs w:val="22"/>
          <w:lang w:eastAsia="ca-ES"/>
        </w:rPr>
      </w:pPr>
    </w:p>
    <w:p w14:paraId="11776FE1"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Quarta: </w:t>
      </w:r>
      <w:r w:rsidRPr="00B368ED">
        <w:rPr>
          <w:rFonts w:ascii="Helvetica*" w:hAnsi="Helvetica*" w:cs="Helvetica*"/>
          <w:color w:val="000000" w:themeColor="text1"/>
          <w:sz w:val="22"/>
          <w:szCs w:val="22"/>
          <w:u w:val="single"/>
          <w:lang w:eastAsia="ca-ES"/>
        </w:rPr>
        <w:t>Existència de crèdit</w:t>
      </w:r>
    </w:p>
    <w:p w14:paraId="2E0BC868"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5140411"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S'han complert tots els tràmits reglamentaris per assegurar l'existència de crèdit per al pagament dels treballs objecte d'aquest contracte. La partida pressupostària del pressupost vigent de la Generalitat de Catalunya a la qual s'aplicarà aquest crèdit és la que es determina a </w:t>
      </w:r>
      <w:r w:rsidRPr="00B368ED">
        <w:rPr>
          <w:rFonts w:ascii="Helvetica*" w:hAnsi="Helvetica*" w:cs="Helvetica*"/>
          <w:b/>
          <w:bCs/>
          <w:color w:val="000000" w:themeColor="text1"/>
          <w:sz w:val="22"/>
          <w:szCs w:val="22"/>
          <w:lang w:eastAsia="ca-ES"/>
        </w:rPr>
        <w:t>l’apartat C.1. del quadre de característiques</w:t>
      </w:r>
      <w:r w:rsidRPr="00B368ED">
        <w:rPr>
          <w:rFonts w:ascii="Helvetica*" w:hAnsi="Helvetica*" w:cs="Helvetica*"/>
          <w:color w:val="000000" w:themeColor="text1"/>
          <w:sz w:val="22"/>
          <w:szCs w:val="22"/>
          <w:lang w:eastAsia="ca-ES"/>
        </w:rPr>
        <w:t>. S’incorpora a l’expedient la corresponent reserva de crèdit.</w:t>
      </w:r>
    </w:p>
    <w:p w14:paraId="3BECC230"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04E28641"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En el cas de tramitació anticipada</w:t>
      </w:r>
      <w:r w:rsidRPr="00B368ED">
        <w:rPr>
          <w:rFonts w:ascii="Helvetica*" w:hAnsi="Helvetica*" w:cs="Helvetica*"/>
          <w:color w:val="000000" w:themeColor="text1"/>
          <w:sz w:val="22"/>
          <w:szCs w:val="22"/>
          <w:lang w:eastAsia="ca-ES"/>
        </w:rPr>
        <w:t xml:space="preserve">, l’actuació objecte del present contracte es tindrà en compte a l’hora d’elaborar la proposta d’avantprojecte de pressupost de despesa del Consorci de Comerç, Artesania i Moda de Catalunya per a l’exercici posterior a l’aplicació pressupostària que es determina a </w:t>
      </w:r>
      <w:r w:rsidRPr="00B368ED">
        <w:rPr>
          <w:rFonts w:ascii="Helvetica*" w:hAnsi="Helvetica*" w:cs="Helvetica*"/>
          <w:b/>
          <w:bCs/>
          <w:color w:val="000000" w:themeColor="text1"/>
          <w:sz w:val="22"/>
          <w:szCs w:val="22"/>
          <w:lang w:eastAsia="ca-ES"/>
        </w:rPr>
        <w:t>l’apartat C.1. del quadre de característiques</w:t>
      </w:r>
      <w:r w:rsidRPr="00B368ED">
        <w:rPr>
          <w:rFonts w:ascii="Helvetica*" w:hAnsi="Helvetica*" w:cs="Helvetica*"/>
          <w:color w:val="000000" w:themeColor="text1"/>
          <w:sz w:val="22"/>
          <w:szCs w:val="22"/>
          <w:lang w:eastAsia="ca-ES"/>
        </w:rPr>
        <w:t>, la qual cosa s’acredita amb el corresponent certificat.</w:t>
      </w:r>
    </w:p>
    <w:p w14:paraId="014524CA"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54A0FD33"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cas que el contracte s’adjudiqui en l’exercici pressupostari anterior al de l’inici de l’execució, l’adjudicació esmentada quedarà sotmesa a la condició suspensiva d’existència de crèdit adequat i suficient per finançar les obligacions derivades del contracte en l’exercici pressupostari corresponent.</w:t>
      </w:r>
    </w:p>
    <w:p w14:paraId="3F1E60A0"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0B6DA9ED"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Quan el termini d'execució del contracte comprengui més d'un exercici pressupostari, d'acord amb el que estableix l'article 36 del Text refós de la Llei de finances públiques de Catalunya, aprovat pel Decret legislatiu 3/2002, de 24 de desembre, i disposicions complementàries, la despesa d'abast plurianual es farà constar a </w:t>
      </w:r>
      <w:r w:rsidRPr="00B368ED">
        <w:rPr>
          <w:rFonts w:ascii="Helvetica*" w:hAnsi="Helvetica*" w:cs="Helvetica*"/>
          <w:b/>
          <w:bCs/>
          <w:color w:val="000000" w:themeColor="text1"/>
          <w:sz w:val="22"/>
          <w:szCs w:val="22"/>
          <w:lang w:eastAsia="ca-ES"/>
        </w:rPr>
        <w:t>l'apartat C.2. del quadre de característiques.</w:t>
      </w:r>
    </w:p>
    <w:p w14:paraId="091CADB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729A4935" w14:textId="0C6CB781" w:rsidR="003E1738" w:rsidRPr="00B368ED" w:rsidRDefault="00763CCB" w:rsidP="00763CCB">
      <w:pPr>
        <w:jc w:val="both"/>
        <w:rPr>
          <w:rFonts w:ascii="Helvetica*" w:hAnsi="Helvetica*" w:cs="Arial"/>
          <w:color w:val="000000" w:themeColor="text1"/>
          <w:sz w:val="22"/>
          <w:szCs w:val="22"/>
          <w:u w:val="single"/>
        </w:rPr>
      </w:pPr>
      <w:r w:rsidRPr="00B368ED">
        <w:rPr>
          <w:rFonts w:ascii="Helvetica*" w:hAnsi="Helvetica*" w:cs="Arial"/>
          <w:b/>
          <w:color w:val="000000" w:themeColor="text1"/>
          <w:sz w:val="22"/>
          <w:szCs w:val="22"/>
        </w:rPr>
        <w:t>Cinquena</w:t>
      </w:r>
      <w:r w:rsidR="00226DE6" w:rsidRPr="00B368ED">
        <w:rPr>
          <w:rFonts w:ascii="Helvetica*" w:hAnsi="Helvetica*" w:cs="Arial"/>
          <w:b/>
          <w:color w:val="000000" w:themeColor="text1"/>
          <w:sz w:val="22"/>
          <w:szCs w:val="22"/>
        </w:rPr>
        <w:t>:</w:t>
      </w:r>
      <w:r w:rsidRPr="00B368ED">
        <w:rPr>
          <w:rFonts w:ascii="Helvetica*" w:hAnsi="Helvetica*" w:cs="Arial"/>
          <w:b/>
          <w:color w:val="000000" w:themeColor="text1"/>
          <w:sz w:val="22"/>
          <w:szCs w:val="22"/>
        </w:rPr>
        <w:t xml:space="preserve"> </w:t>
      </w:r>
      <w:r w:rsidRPr="00B368ED">
        <w:rPr>
          <w:rFonts w:ascii="Helvetica*" w:hAnsi="Helvetica*" w:cs="Arial"/>
          <w:color w:val="000000" w:themeColor="text1"/>
          <w:sz w:val="22"/>
          <w:szCs w:val="22"/>
          <w:u w:val="single"/>
        </w:rPr>
        <w:t>Termini de durada del contracte</w:t>
      </w:r>
    </w:p>
    <w:p w14:paraId="0591273A" w14:textId="77777777" w:rsidR="003E1738" w:rsidRDefault="003E1738" w:rsidP="003E1738">
      <w:pPr>
        <w:rPr>
          <w:rFonts w:ascii="Arial" w:hAnsi="Arial" w:cs="Arial"/>
          <w:color w:val="000000" w:themeColor="text1"/>
          <w:sz w:val="22"/>
          <w:szCs w:val="22"/>
        </w:rPr>
      </w:pPr>
    </w:p>
    <w:p w14:paraId="41FA4E97" w14:textId="77777777" w:rsidR="003E1738" w:rsidRPr="00B368ED" w:rsidRDefault="003E1738" w:rsidP="003E1738">
      <w:pPr>
        <w:rPr>
          <w:rFonts w:ascii="Arial" w:hAnsi="Arial" w:cs="Arial"/>
          <w:color w:val="000000" w:themeColor="text1"/>
          <w:sz w:val="22"/>
          <w:szCs w:val="22"/>
        </w:rPr>
      </w:pPr>
    </w:p>
    <w:p w14:paraId="427BE0E8" w14:textId="77777777" w:rsidR="00763CCB" w:rsidRPr="00B368ED" w:rsidRDefault="00763CCB" w:rsidP="00763CCB">
      <w:pPr>
        <w:jc w:val="both"/>
        <w:rPr>
          <w:rFonts w:ascii="Arial" w:hAnsi="Arial" w:cs="Arial"/>
          <w:color w:val="000000" w:themeColor="text1"/>
          <w:sz w:val="22"/>
          <w:szCs w:val="22"/>
        </w:rPr>
      </w:pPr>
      <w:r w:rsidRPr="00B368ED">
        <w:rPr>
          <w:rFonts w:ascii="Arial" w:hAnsi="Arial" w:cs="Arial"/>
          <w:color w:val="000000" w:themeColor="text1"/>
          <w:sz w:val="22"/>
          <w:szCs w:val="22"/>
        </w:rPr>
        <w:t>El termini de durada del contracte és el que s’estableix en l’</w:t>
      </w:r>
      <w:r w:rsidR="00226DE6" w:rsidRPr="00B368ED">
        <w:rPr>
          <w:rFonts w:ascii="Arial" w:hAnsi="Arial" w:cs="Arial"/>
          <w:b/>
          <w:color w:val="000000" w:themeColor="text1"/>
          <w:sz w:val="22"/>
          <w:szCs w:val="22"/>
        </w:rPr>
        <w:t>apartat K</w:t>
      </w:r>
      <w:r w:rsidRPr="00B368ED">
        <w:rPr>
          <w:rFonts w:ascii="Arial" w:hAnsi="Arial" w:cs="Arial"/>
          <w:b/>
          <w:color w:val="000000" w:themeColor="text1"/>
          <w:sz w:val="22"/>
          <w:szCs w:val="22"/>
        </w:rPr>
        <w:t xml:space="preserve"> del quadre de característiques</w:t>
      </w:r>
      <w:r w:rsidRPr="00B368ED">
        <w:rPr>
          <w:rFonts w:ascii="Arial" w:hAnsi="Arial" w:cs="Arial"/>
          <w:color w:val="000000" w:themeColor="text1"/>
          <w:sz w:val="22"/>
          <w:szCs w:val="22"/>
        </w:rPr>
        <w:t xml:space="preserve">. El termini total i els terminis parcials són els que es fixen en el programa de treball que s’aprovi. Tots aquests terminis comencen a comptar des del dia que s’estipuli en el contracte. </w:t>
      </w:r>
    </w:p>
    <w:p w14:paraId="256FEF49" w14:textId="77777777" w:rsidR="00763CCB" w:rsidRPr="00B368ED" w:rsidRDefault="00763CCB" w:rsidP="00763CCB">
      <w:pPr>
        <w:jc w:val="both"/>
        <w:rPr>
          <w:rFonts w:ascii="Arial" w:hAnsi="Arial" w:cs="Arial"/>
          <w:color w:val="000000" w:themeColor="text1"/>
          <w:sz w:val="22"/>
          <w:szCs w:val="22"/>
        </w:rPr>
      </w:pPr>
    </w:p>
    <w:p w14:paraId="523B968A" w14:textId="77777777" w:rsidR="00763CCB" w:rsidRPr="00B368ED" w:rsidRDefault="00763CCB" w:rsidP="00936E48">
      <w:pPr>
        <w:jc w:val="both"/>
        <w:rPr>
          <w:rFonts w:ascii="Arial" w:hAnsi="Arial" w:cs="Arial"/>
          <w:color w:val="000000" w:themeColor="text1"/>
          <w:sz w:val="22"/>
          <w:szCs w:val="22"/>
        </w:rPr>
      </w:pPr>
      <w:r w:rsidRPr="00B368ED">
        <w:rPr>
          <w:rFonts w:ascii="Arial" w:hAnsi="Arial" w:cs="Arial"/>
          <w:color w:val="000000" w:themeColor="text1"/>
          <w:sz w:val="22"/>
          <w:szCs w:val="22"/>
        </w:rPr>
        <w:lastRenderedPageBreak/>
        <w:t>El contracte es podrà prorro</w:t>
      </w:r>
      <w:r w:rsidR="00FF209D" w:rsidRPr="00B368ED">
        <w:rPr>
          <w:rFonts w:ascii="Arial" w:hAnsi="Arial" w:cs="Arial"/>
          <w:color w:val="000000" w:themeColor="text1"/>
          <w:sz w:val="22"/>
          <w:szCs w:val="22"/>
        </w:rPr>
        <w:t>gar</w:t>
      </w:r>
      <w:r w:rsidRPr="00B368ED">
        <w:rPr>
          <w:rFonts w:ascii="Arial" w:hAnsi="Arial" w:cs="Arial"/>
          <w:color w:val="000000" w:themeColor="text1"/>
          <w:sz w:val="22"/>
          <w:szCs w:val="22"/>
        </w:rPr>
        <w:t xml:space="preserve"> si així s’ha previst en  l’</w:t>
      </w:r>
      <w:r w:rsidR="00226DE6" w:rsidRPr="00B368ED">
        <w:rPr>
          <w:rFonts w:ascii="Arial" w:hAnsi="Arial" w:cs="Arial"/>
          <w:b/>
          <w:color w:val="000000" w:themeColor="text1"/>
          <w:sz w:val="22"/>
          <w:szCs w:val="22"/>
        </w:rPr>
        <w:t>apartat L</w:t>
      </w:r>
      <w:r w:rsidRPr="00B368ED">
        <w:rPr>
          <w:rFonts w:ascii="Arial" w:hAnsi="Arial" w:cs="Arial"/>
          <w:b/>
          <w:color w:val="000000" w:themeColor="text1"/>
          <w:sz w:val="22"/>
          <w:szCs w:val="22"/>
        </w:rPr>
        <w:t xml:space="preserve"> del quadre de característiques</w:t>
      </w:r>
      <w:r w:rsidRPr="00B368ED">
        <w:rPr>
          <w:rFonts w:ascii="Arial" w:hAnsi="Arial" w:cs="Arial"/>
          <w:color w:val="000000" w:themeColor="text1"/>
          <w:sz w:val="22"/>
          <w:szCs w:val="22"/>
        </w:rPr>
        <w:t>.</w:t>
      </w:r>
      <w:r w:rsidR="00FF209D" w:rsidRPr="00B368ED">
        <w:rPr>
          <w:rFonts w:ascii="Arial" w:hAnsi="Arial" w:cs="Arial"/>
          <w:color w:val="000000" w:themeColor="text1"/>
          <w:sz w:val="22"/>
          <w:szCs w:val="22"/>
        </w:rPr>
        <w:t xml:space="preserve"> </w:t>
      </w:r>
      <w:r w:rsidR="00936E48" w:rsidRPr="00B368ED">
        <w:rPr>
          <w:rFonts w:ascii="Arial" w:hAnsi="Arial" w:cs="Arial"/>
          <w:color w:val="000000" w:themeColor="text1"/>
          <w:sz w:val="22"/>
          <w:szCs w:val="22"/>
        </w:rPr>
        <w:t>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530B0FDD" w14:textId="77777777" w:rsidR="00763CCB" w:rsidRPr="00B368ED" w:rsidRDefault="00763CCB" w:rsidP="000107A8">
      <w:pPr>
        <w:autoSpaceDE w:val="0"/>
        <w:autoSpaceDN w:val="0"/>
        <w:adjustRightInd w:val="0"/>
        <w:rPr>
          <w:rFonts w:ascii="Helvetica*" w:hAnsi="Helvetica*" w:cs="Helvetica*"/>
          <w:b/>
          <w:bCs/>
          <w:color w:val="000000" w:themeColor="text1"/>
          <w:sz w:val="22"/>
          <w:szCs w:val="22"/>
          <w:lang w:eastAsia="ca-ES"/>
        </w:rPr>
      </w:pPr>
    </w:p>
    <w:p w14:paraId="6A6C620E" w14:textId="77777777" w:rsidR="00763CCB" w:rsidRPr="00B368ED" w:rsidRDefault="00763CCB" w:rsidP="000107A8">
      <w:pPr>
        <w:autoSpaceDE w:val="0"/>
        <w:autoSpaceDN w:val="0"/>
        <w:adjustRightInd w:val="0"/>
        <w:rPr>
          <w:rFonts w:ascii="Helvetica*" w:hAnsi="Helvetica*" w:cs="Helvetica*"/>
          <w:b/>
          <w:bCs/>
          <w:color w:val="000000" w:themeColor="text1"/>
          <w:sz w:val="22"/>
          <w:szCs w:val="22"/>
          <w:lang w:eastAsia="ca-ES"/>
        </w:rPr>
      </w:pPr>
    </w:p>
    <w:p w14:paraId="5AFAABF2" w14:textId="77777777" w:rsidR="00226DE6" w:rsidRPr="00B368ED" w:rsidRDefault="008042E0"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 xml:space="preserve">Sisena: </w:t>
      </w:r>
      <w:r w:rsidRPr="00B368ED">
        <w:rPr>
          <w:rFonts w:ascii="Helvetica*" w:hAnsi="Helvetica*" w:cs="Helvetica*"/>
          <w:bCs/>
          <w:color w:val="000000" w:themeColor="text1"/>
          <w:sz w:val="22"/>
          <w:szCs w:val="22"/>
          <w:u w:val="single"/>
          <w:lang w:eastAsia="ca-ES"/>
        </w:rPr>
        <w:t>Admissió de variants o millores</w:t>
      </w:r>
    </w:p>
    <w:p w14:paraId="5DA33C3A" w14:textId="77777777" w:rsidR="008042E0" w:rsidRPr="00B368ED" w:rsidRDefault="008042E0" w:rsidP="000107A8">
      <w:pPr>
        <w:autoSpaceDE w:val="0"/>
        <w:autoSpaceDN w:val="0"/>
        <w:adjustRightInd w:val="0"/>
        <w:rPr>
          <w:rFonts w:ascii="Helvetica*" w:hAnsi="Helvetica*" w:cs="Helvetica*"/>
          <w:b/>
          <w:bCs/>
          <w:color w:val="000000" w:themeColor="text1"/>
          <w:sz w:val="22"/>
          <w:szCs w:val="22"/>
          <w:lang w:eastAsia="ca-ES"/>
        </w:rPr>
      </w:pPr>
    </w:p>
    <w:p w14:paraId="5A4A6AB0" w14:textId="77777777" w:rsidR="008042E0" w:rsidRPr="00B368ED" w:rsidRDefault="008042E0" w:rsidP="008042E0">
      <w:pPr>
        <w:jc w:val="both"/>
        <w:rPr>
          <w:rFonts w:ascii="Arial" w:hAnsi="Arial" w:cs="Arial"/>
          <w:color w:val="000000" w:themeColor="text1"/>
          <w:sz w:val="22"/>
          <w:szCs w:val="22"/>
        </w:rPr>
      </w:pPr>
      <w:r w:rsidRPr="00B368ED">
        <w:rPr>
          <w:rFonts w:ascii="Arial" w:hAnsi="Arial" w:cs="Arial"/>
          <w:color w:val="000000" w:themeColor="text1"/>
          <w:sz w:val="22"/>
          <w:szCs w:val="22"/>
        </w:rPr>
        <w:t>S’admetran variants o millores quan així consti en l’</w:t>
      </w:r>
      <w:r w:rsidRPr="00B368ED">
        <w:rPr>
          <w:rFonts w:ascii="Arial" w:hAnsi="Arial" w:cs="Arial"/>
          <w:b/>
          <w:color w:val="000000" w:themeColor="text1"/>
          <w:sz w:val="22"/>
          <w:szCs w:val="22"/>
        </w:rPr>
        <w:t>apartat G del quadre de característiques</w:t>
      </w:r>
      <w:r w:rsidRPr="00B368ED">
        <w:rPr>
          <w:rFonts w:ascii="Arial" w:hAnsi="Arial" w:cs="Arial"/>
          <w:color w:val="000000" w:themeColor="text1"/>
          <w:sz w:val="22"/>
          <w:szCs w:val="22"/>
        </w:rPr>
        <w:t xml:space="preserve">, respecte dels aspectes i en les condicions que expressament s’estableixin. </w:t>
      </w:r>
    </w:p>
    <w:p w14:paraId="73EBD82C" w14:textId="77777777" w:rsidR="008042E0" w:rsidRPr="00B368ED" w:rsidRDefault="008042E0" w:rsidP="000107A8">
      <w:pPr>
        <w:autoSpaceDE w:val="0"/>
        <w:autoSpaceDN w:val="0"/>
        <w:adjustRightInd w:val="0"/>
        <w:rPr>
          <w:rFonts w:ascii="Helvetica*" w:hAnsi="Helvetica*" w:cs="Helvetica*"/>
          <w:b/>
          <w:bCs/>
          <w:color w:val="000000" w:themeColor="text1"/>
          <w:sz w:val="22"/>
          <w:szCs w:val="22"/>
          <w:lang w:eastAsia="ca-ES"/>
        </w:rPr>
      </w:pPr>
    </w:p>
    <w:p w14:paraId="39D101F3" w14:textId="77777777" w:rsidR="00226DE6" w:rsidRPr="00B368ED" w:rsidRDefault="008042E0" w:rsidP="000107A8">
      <w:pPr>
        <w:autoSpaceDE w:val="0"/>
        <w:autoSpaceDN w:val="0"/>
        <w:adjustRightInd w:val="0"/>
        <w:rPr>
          <w:rFonts w:ascii="Helvetica*" w:hAnsi="Helvetica*" w:cs="Helvetica*"/>
          <w:bCs/>
          <w:color w:val="000000" w:themeColor="text1"/>
          <w:sz w:val="22"/>
          <w:szCs w:val="22"/>
          <w:u w:val="single"/>
          <w:lang w:eastAsia="ca-ES"/>
        </w:rPr>
      </w:pPr>
      <w:r w:rsidRPr="00B368ED">
        <w:rPr>
          <w:rFonts w:ascii="Helvetica*" w:hAnsi="Helvetica*" w:cs="Helvetica*"/>
          <w:b/>
          <w:bCs/>
          <w:color w:val="000000" w:themeColor="text1"/>
          <w:sz w:val="22"/>
          <w:szCs w:val="22"/>
          <w:lang w:eastAsia="ca-ES"/>
        </w:rPr>
        <w:t xml:space="preserve">Setena: </w:t>
      </w:r>
      <w:r w:rsidRPr="00B368ED">
        <w:rPr>
          <w:rFonts w:ascii="Helvetica*" w:hAnsi="Helvetica*" w:cs="Helvetica*"/>
          <w:bCs/>
          <w:color w:val="000000" w:themeColor="text1"/>
          <w:sz w:val="22"/>
          <w:szCs w:val="22"/>
          <w:u w:val="single"/>
          <w:lang w:eastAsia="ca-ES"/>
        </w:rPr>
        <w:t>Tramitació de l’expedient i procediment d’adjudicació</w:t>
      </w:r>
    </w:p>
    <w:p w14:paraId="2244ABC2" w14:textId="77777777" w:rsidR="008042E0" w:rsidRPr="00B368ED" w:rsidRDefault="008042E0" w:rsidP="000107A8">
      <w:pPr>
        <w:autoSpaceDE w:val="0"/>
        <w:autoSpaceDN w:val="0"/>
        <w:adjustRightInd w:val="0"/>
        <w:rPr>
          <w:rFonts w:ascii="Helvetica*" w:hAnsi="Helvetica*" w:cs="Helvetica*"/>
          <w:b/>
          <w:bCs/>
          <w:color w:val="000000" w:themeColor="text1"/>
          <w:sz w:val="22"/>
          <w:szCs w:val="22"/>
          <w:lang w:eastAsia="ca-ES"/>
        </w:rPr>
      </w:pPr>
    </w:p>
    <w:p w14:paraId="3F7DFB35" w14:textId="77777777" w:rsidR="008042E0" w:rsidRPr="00B368ED" w:rsidRDefault="008042E0" w:rsidP="008042E0">
      <w:pPr>
        <w:jc w:val="both"/>
        <w:rPr>
          <w:rFonts w:ascii="Arial" w:hAnsi="Arial" w:cs="Arial"/>
          <w:color w:val="000000" w:themeColor="text1"/>
          <w:sz w:val="22"/>
          <w:szCs w:val="22"/>
        </w:rPr>
      </w:pPr>
      <w:r w:rsidRPr="00B368ED">
        <w:rPr>
          <w:rFonts w:ascii="Arial" w:hAnsi="Arial" w:cs="Arial"/>
          <w:color w:val="000000" w:themeColor="text1"/>
          <w:sz w:val="22"/>
          <w:szCs w:val="22"/>
        </w:rPr>
        <w:t>La forma de tramitació de l’expedient i el procediment d’adjudicació del c</w:t>
      </w:r>
      <w:r w:rsidR="00E15EA0" w:rsidRPr="00B368ED">
        <w:rPr>
          <w:rFonts w:ascii="Arial" w:hAnsi="Arial" w:cs="Arial"/>
          <w:color w:val="000000" w:themeColor="text1"/>
          <w:sz w:val="22"/>
          <w:szCs w:val="22"/>
        </w:rPr>
        <w:t>ontracte són els establerts</w:t>
      </w:r>
      <w:r w:rsidRPr="00B368ED">
        <w:rPr>
          <w:rFonts w:ascii="Arial" w:hAnsi="Arial" w:cs="Arial"/>
          <w:color w:val="000000" w:themeColor="text1"/>
          <w:sz w:val="22"/>
          <w:szCs w:val="22"/>
        </w:rPr>
        <w:t xml:space="preserve"> en l’</w:t>
      </w:r>
      <w:r w:rsidRPr="00B368ED">
        <w:rPr>
          <w:rFonts w:ascii="Arial" w:hAnsi="Arial" w:cs="Arial"/>
          <w:b/>
          <w:color w:val="000000" w:themeColor="text1"/>
          <w:sz w:val="22"/>
          <w:szCs w:val="22"/>
        </w:rPr>
        <w:t>apartat D del quadre de característiques</w:t>
      </w:r>
      <w:r w:rsidRPr="00B368ED">
        <w:rPr>
          <w:rFonts w:ascii="Arial" w:hAnsi="Arial" w:cs="Arial"/>
          <w:color w:val="000000" w:themeColor="text1"/>
          <w:sz w:val="22"/>
          <w:szCs w:val="22"/>
        </w:rPr>
        <w:t xml:space="preserve">. </w:t>
      </w:r>
    </w:p>
    <w:p w14:paraId="5F1AEFE7" w14:textId="77777777" w:rsidR="008042E0" w:rsidRPr="00B368ED" w:rsidRDefault="008042E0" w:rsidP="008042E0">
      <w:pPr>
        <w:jc w:val="both"/>
        <w:rPr>
          <w:rFonts w:ascii="Arial" w:hAnsi="Arial" w:cs="Arial"/>
          <w:color w:val="000000" w:themeColor="text1"/>
          <w:sz w:val="22"/>
          <w:szCs w:val="22"/>
        </w:rPr>
      </w:pPr>
    </w:p>
    <w:p w14:paraId="27724DFB" w14:textId="77777777" w:rsidR="008042E0" w:rsidRPr="00B368ED" w:rsidRDefault="008042E0" w:rsidP="008042E0">
      <w:pPr>
        <w:jc w:val="both"/>
        <w:rPr>
          <w:rFonts w:ascii="Arial" w:hAnsi="Arial" w:cs="Arial"/>
          <w:color w:val="000000" w:themeColor="text1"/>
          <w:sz w:val="22"/>
          <w:szCs w:val="22"/>
        </w:rPr>
      </w:pPr>
      <w:r w:rsidRPr="00B368ED">
        <w:rPr>
          <w:rFonts w:ascii="Arial" w:hAnsi="Arial" w:cs="Arial"/>
          <w:b/>
          <w:color w:val="000000" w:themeColor="text1"/>
          <w:sz w:val="22"/>
          <w:szCs w:val="22"/>
        </w:rPr>
        <w:t>Vuitena:</w:t>
      </w:r>
      <w:r w:rsidR="00E15EA0" w:rsidRPr="00B368ED">
        <w:rPr>
          <w:rFonts w:ascii="Arial" w:hAnsi="Arial" w:cs="Arial"/>
          <w:color w:val="000000" w:themeColor="text1"/>
          <w:sz w:val="22"/>
          <w:szCs w:val="22"/>
        </w:rPr>
        <w:t xml:space="preserve"> M</w:t>
      </w:r>
      <w:r w:rsidRPr="00B368ED">
        <w:rPr>
          <w:rFonts w:ascii="Arial" w:hAnsi="Arial" w:cs="Arial"/>
          <w:color w:val="000000" w:themeColor="text1"/>
          <w:sz w:val="22"/>
          <w:szCs w:val="22"/>
          <w:u w:val="single"/>
        </w:rPr>
        <w:t xml:space="preserve">itjans </w:t>
      </w:r>
      <w:r w:rsidR="00E15EA0" w:rsidRPr="00B368ED">
        <w:rPr>
          <w:rFonts w:ascii="Arial" w:hAnsi="Arial" w:cs="Arial"/>
          <w:color w:val="000000" w:themeColor="text1"/>
          <w:sz w:val="22"/>
          <w:szCs w:val="22"/>
          <w:u w:val="single"/>
        </w:rPr>
        <w:t xml:space="preserve"> de comunicació </w:t>
      </w:r>
      <w:r w:rsidRPr="00B368ED">
        <w:rPr>
          <w:rFonts w:ascii="Arial" w:hAnsi="Arial" w:cs="Arial"/>
          <w:color w:val="000000" w:themeColor="text1"/>
          <w:sz w:val="22"/>
          <w:szCs w:val="22"/>
          <w:u w:val="single"/>
        </w:rPr>
        <w:t>electrònics</w:t>
      </w:r>
    </w:p>
    <w:p w14:paraId="67266096" w14:textId="77777777" w:rsidR="008042E0" w:rsidRPr="00B368ED" w:rsidRDefault="008042E0" w:rsidP="000107A8">
      <w:pPr>
        <w:autoSpaceDE w:val="0"/>
        <w:autoSpaceDN w:val="0"/>
        <w:adjustRightInd w:val="0"/>
        <w:rPr>
          <w:rFonts w:ascii="Helvetica*" w:hAnsi="Helvetica*" w:cs="Helvetica*"/>
          <w:b/>
          <w:bCs/>
          <w:color w:val="000000" w:themeColor="text1"/>
          <w:sz w:val="22"/>
          <w:szCs w:val="22"/>
          <w:lang w:eastAsia="ca-ES"/>
        </w:rPr>
      </w:pPr>
    </w:p>
    <w:p w14:paraId="4654427E" w14:textId="77777777" w:rsidR="00E15EA0" w:rsidRPr="00B368ED" w:rsidRDefault="008042E0" w:rsidP="00E15EA0">
      <w:pPr>
        <w:jc w:val="both"/>
        <w:rPr>
          <w:rFonts w:ascii="Arial" w:hAnsi="Arial" w:cs="Arial"/>
          <w:color w:val="000000" w:themeColor="text1"/>
          <w:sz w:val="22"/>
          <w:szCs w:val="22"/>
        </w:rPr>
      </w:pPr>
      <w:r w:rsidRPr="00B368ED">
        <w:rPr>
          <w:rFonts w:ascii="Arial" w:hAnsi="Arial" w:cs="Arial"/>
          <w:b/>
          <w:color w:val="000000" w:themeColor="text1"/>
          <w:sz w:val="22"/>
          <w:szCs w:val="22"/>
        </w:rPr>
        <w:t xml:space="preserve">8.1 </w:t>
      </w:r>
      <w:r w:rsidR="00E15EA0" w:rsidRPr="00B368ED">
        <w:rPr>
          <w:rFonts w:ascii="Arial" w:hAnsi="Arial" w:cs="Arial"/>
          <w:color w:val="000000" w:themeColor="text1"/>
          <w:sz w:val="22"/>
          <w:szCs w:val="22"/>
        </w:rPr>
        <w:t>D’acord amb la Disposició addicional quinzena de la LCSP, la tramitació d’aquesta licitació comporta la pràctica de les notificacions i comunicacions que en derivin per mitjans exclusivament electrònics.</w:t>
      </w:r>
    </w:p>
    <w:p w14:paraId="2987BA1C" w14:textId="77777777" w:rsidR="00E15EA0" w:rsidRPr="00B368ED" w:rsidRDefault="00E15EA0" w:rsidP="00E15EA0">
      <w:pPr>
        <w:jc w:val="both"/>
        <w:rPr>
          <w:rFonts w:ascii="Arial" w:hAnsi="Arial" w:cs="Arial"/>
          <w:color w:val="000000" w:themeColor="text1"/>
          <w:sz w:val="22"/>
          <w:szCs w:val="22"/>
        </w:rPr>
      </w:pPr>
    </w:p>
    <w:p w14:paraId="56FB91F2" w14:textId="77777777" w:rsidR="00E15EA0" w:rsidRPr="00B368ED" w:rsidRDefault="00E15EA0" w:rsidP="00E15EA0">
      <w:pPr>
        <w:jc w:val="both"/>
        <w:rPr>
          <w:rFonts w:ascii="Arial" w:hAnsi="Arial" w:cs="Arial"/>
          <w:color w:val="000000" w:themeColor="text1"/>
          <w:sz w:val="22"/>
          <w:szCs w:val="22"/>
        </w:rPr>
      </w:pPr>
      <w:r w:rsidRPr="00B368ED">
        <w:rPr>
          <w:rFonts w:ascii="Arial" w:hAnsi="Arial" w:cs="Arial"/>
          <w:color w:val="000000" w:themeColor="text1"/>
          <w:sz w:val="22"/>
          <w:szCs w:val="22"/>
        </w:rPr>
        <w:t>No obstant això, es podrà utilitzar la comunicació oral per a comunicacions diferents de</w:t>
      </w:r>
    </w:p>
    <w:p w14:paraId="0C1ADF96" w14:textId="77777777" w:rsidR="00E15EA0" w:rsidRPr="00B368ED" w:rsidRDefault="00E15EA0" w:rsidP="00E15EA0">
      <w:pPr>
        <w:jc w:val="both"/>
        <w:rPr>
          <w:rFonts w:ascii="Arial" w:hAnsi="Arial" w:cs="Arial"/>
          <w:color w:val="000000" w:themeColor="text1"/>
          <w:sz w:val="22"/>
          <w:szCs w:val="22"/>
        </w:rPr>
      </w:pPr>
      <w:r w:rsidRPr="00B368ED">
        <w:rPr>
          <w:rFonts w:ascii="Arial" w:hAnsi="Arial" w:cs="Arial"/>
          <w:color w:val="000000" w:themeColor="text1"/>
          <w:sz w:val="22"/>
          <w:szCs w:val="22"/>
        </w:rPr>
        <w:t>les relatives als elements essencials, això és, els plecs i les ofertes, deixant-ne el</w:t>
      </w:r>
    </w:p>
    <w:p w14:paraId="7E003BD4" w14:textId="77777777" w:rsidR="00E15EA0" w:rsidRPr="00B368ED" w:rsidRDefault="00E15EA0" w:rsidP="00E15EA0">
      <w:pPr>
        <w:jc w:val="both"/>
        <w:rPr>
          <w:rFonts w:ascii="Arial" w:hAnsi="Arial" w:cs="Arial"/>
          <w:color w:val="000000" w:themeColor="text1"/>
          <w:sz w:val="22"/>
          <w:szCs w:val="22"/>
        </w:rPr>
      </w:pPr>
      <w:r w:rsidRPr="00B368ED">
        <w:rPr>
          <w:rFonts w:ascii="Arial" w:hAnsi="Arial" w:cs="Arial"/>
          <w:color w:val="000000" w:themeColor="text1"/>
          <w:sz w:val="22"/>
          <w:szCs w:val="22"/>
        </w:rPr>
        <w:t>contingut de la comunicació oral documentat degudament, per exemple, mitjançant els</w:t>
      </w:r>
    </w:p>
    <w:p w14:paraId="6A043903" w14:textId="77777777" w:rsidR="008042E0" w:rsidRPr="00B368ED" w:rsidRDefault="00E15EA0" w:rsidP="00E15EA0">
      <w:pPr>
        <w:jc w:val="both"/>
        <w:rPr>
          <w:rFonts w:ascii="Arial" w:hAnsi="Arial" w:cs="Arial"/>
          <w:bCs/>
          <w:color w:val="000000" w:themeColor="text1"/>
          <w:sz w:val="22"/>
          <w:szCs w:val="22"/>
          <w:lang w:eastAsia="ca-ES"/>
        </w:rPr>
      </w:pPr>
      <w:r w:rsidRPr="00B368ED">
        <w:rPr>
          <w:rFonts w:ascii="Arial" w:hAnsi="Arial" w:cs="Arial"/>
          <w:color w:val="000000" w:themeColor="text1"/>
          <w:sz w:val="22"/>
          <w:szCs w:val="22"/>
        </w:rPr>
        <w:t>arxius o resums escrits o sonors dels principals elements de la comunicació.</w:t>
      </w:r>
    </w:p>
    <w:p w14:paraId="3F0C11D0" w14:textId="77777777" w:rsidR="008042E0" w:rsidRPr="00B368ED" w:rsidRDefault="008042E0" w:rsidP="008042E0">
      <w:pPr>
        <w:autoSpaceDE w:val="0"/>
        <w:autoSpaceDN w:val="0"/>
        <w:adjustRightInd w:val="0"/>
        <w:jc w:val="both"/>
        <w:rPr>
          <w:rFonts w:ascii="Arial" w:hAnsi="Arial" w:cs="Arial"/>
          <w:bCs/>
          <w:color w:val="000000" w:themeColor="text1"/>
          <w:sz w:val="22"/>
          <w:szCs w:val="22"/>
          <w:lang w:eastAsia="ca-ES"/>
        </w:rPr>
      </w:pPr>
    </w:p>
    <w:p w14:paraId="4D143DB7" w14:textId="3542CE2E" w:rsidR="00E15EA0" w:rsidRPr="00B368ED" w:rsidRDefault="008042E0" w:rsidP="00E15EA0">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8.2</w:t>
      </w:r>
      <w:r w:rsidR="00E15EA0" w:rsidRPr="00B368ED">
        <w:rPr>
          <w:rFonts w:ascii="Arial" w:hAnsi="Arial" w:cs="Arial"/>
          <w:b/>
          <w:bCs/>
          <w:color w:val="000000" w:themeColor="text1"/>
          <w:sz w:val="22"/>
          <w:szCs w:val="22"/>
          <w:lang w:eastAsia="ca-ES"/>
        </w:rPr>
        <w:t xml:space="preserve"> </w:t>
      </w:r>
      <w:r w:rsidR="00E15EA0" w:rsidRPr="00B368ED">
        <w:rPr>
          <w:rFonts w:ascii="Arial" w:hAnsi="Arial" w:cs="Arial"/>
          <w:color w:val="000000" w:themeColor="text1"/>
          <w:sz w:val="22"/>
          <w:szCs w:val="22"/>
          <w:lang w:eastAsia="ca-ES"/>
        </w:rPr>
        <w:t>Les comunicacions i les notificacions que es facin durant el procediment de contractació i durant la vigència del contracte s’efectuaran per mitjans electrònics a través del sistema de notificació e-NOTUM, d’acord amb la LCSP i la Llei 39/2015, d’1</w:t>
      </w:r>
      <w:r w:rsidR="000C4363" w:rsidRPr="00B368ED">
        <w:rPr>
          <w:rFonts w:ascii="Arial" w:hAnsi="Arial" w:cs="Arial"/>
          <w:color w:val="000000" w:themeColor="text1"/>
          <w:sz w:val="22"/>
          <w:szCs w:val="22"/>
          <w:lang w:eastAsia="ca-ES"/>
        </w:rPr>
        <w:t xml:space="preserve"> </w:t>
      </w:r>
      <w:r w:rsidR="00E15EA0" w:rsidRPr="00B368ED">
        <w:rPr>
          <w:rFonts w:ascii="Arial" w:hAnsi="Arial" w:cs="Arial"/>
          <w:color w:val="000000" w:themeColor="text1"/>
          <w:sz w:val="22"/>
          <w:szCs w:val="22"/>
          <w:lang w:eastAsia="ca-ES"/>
        </w:rPr>
        <w:t>d’octubre, del procediment administratiu comú de l</w:t>
      </w:r>
      <w:r w:rsidR="001F6C13" w:rsidRPr="00B368ED">
        <w:rPr>
          <w:rFonts w:ascii="Arial" w:hAnsi="Arial" w:cs="Arial"/>
          <w:color w:val="000000" w:themeColor="text1"/>
          <w:sz w:val="22"/>
          <w:szCs w:val="22"/>
          <w:lang w:eastAsia="ca-ES"/>
        </w:rPr>
        <w:t>es administracions públiques i l’Ordre PDA/21/2019, de 14 de febrer, per la qual es determina el sistema de notificacions electròniques de l’Administració de la Generalitat de Catalunya i el seu sector públic</w:t>
      </w:r>
      <w:r w:rsidR="0045181A" w:rsidRPr="00B368ED">
        <w:rPr>
          <w:rFonts w:ascii="Arial" w:hAnsi="Arial" w:cs="Arial"/>
          <w:color w:val="000000" w:themeColor="text1"/>
          <w:sz w:val="22"/>
          <w:szCs w:val="22"/>
          <w:lang w:eastAsia="ca-ES"/>
        </w:rPr>
        <w:t xml:space="preserve">. A </w:t>
      </w:r>
      <w:r w:rsidR="00E15EA0" w:rsidRPr="00B368ED">
        <w:rPr>
          <w:rFonts w:ascii="Arial" w:hAnsi="Arial" w:cs="Arial"/>
          <w:color w:val="000000" w:themeColor="text1"/>
          <w:sz w:val="22"/>
          <w:szCs w:val="22"/>
          <w:lang w:eastAsia="ca-ES"/>
        </w:rPr>
        <w:t>aquests efectes, s’enviaran els avisos de la posada a di</w:t>
      </w:r>
      <w:r w:rsidR="0045181A" w:rsidRPr="00B368ED">
        <w:rPr>
          <w:rFonts w:ascii="Arial" w:hAnsi="Arial" w:cs="Arial"/>
          <w:color w:val="000000" w:themeColor="text1"/>
          <w:sz w:val="22"/>
          <w:szCs w:val="22"/>
          <w:lang w:eastAsia="ca-ES"/>
        </w:rPr>
        <w:t xml:space="preserve">sposició de les notificacions i </w:t>
      </w:r>
      <w:r w:rsidR="00E15EA0" w:rsidRPr="00B368ED">
        <w:rPr>
          <w:rFonts w:ascii="Arial" w:hAnsi="Arial" w:cs="Arial"/>
          <w:color w:val="000000" w:themeColor="text1"/>
          <w:sz w:val="22"/>
          <w:szCs w:val="22"/>
          <w:lang w:eastAsia="ca-ES"/>
        </w:rPr>
        <w:t>les comunicacions a les adreces de correu electròni</w:t>
      </w:r>
      <w:r w:rsidR="0045181A" w:rsidRPr="00B368ED">
        <w:rPr>
          <w:rFonts w:ascii="Arial" w:hAnsi="Arial" w:cs="Arial"/>
          <w:color w:val="000000" w:themeColor="text1"/>
          <w:sz w:val="22"/>
          <w:szCs w:val="22"/>
          <w:lang w:eastAsia="ca-ES"/>
        </w:rPr>
        <w:t xml:space="preserve">c i als telèfons mòbils que les  </w:t>
      </w:r>
      <w:r w:rsidR="00E15EA0" w:rsidRPr="00B368ED">
        <w:rPr>
          <w:rFonts w:ascii="Arial" w:hAnsi="Arial" w:cs="Arial"/>
          <w:color w:val="000000" w:themeColor="text1"/>
          <w:sz w:val="22"/>
          <w:szCs w:val="22"/>
          <w:lang w:eastAsia="ca-ES"/>
        </w:rPr>
        <w:t>empreses hagin facilitat a aquest efecte en el DEUC, d’acord amb el que s’</w:t>
      </w:r>
      <w:r w:rsidR="0045181A" w:rsidRPr="00B368ED">
        <w:rPr>
          <w:rFonts w:ascii="Arial" w:hAnsi="Arial" w:cs="Arial"/>
          <w:color w:val="000000" w:themeColor="text1"/>
          <w:sz w:val="22"/>
          <w:szCs w:val="22"/>
          <w:lang w:eastAsia="ca-ES"/>
        </w:rPr>
        <w:t xml:space="preserve">indica en la </w:t>
      </w:r>
      <w:r w:rsidR="00E15EA0" w:rsidRPr="00B368ED">
        <w:rPr>
          <w:rFonts w:ascii="Arial" w:hAnsi="Arial" w:cs="Arial"/>
          <w:color w:val="000000" w:themeColor="text1"/>
          <w:sz w:val="22"/>
          <w:szCs w:val="22"/>
          <w:lang w:eastAsia="ca-ES"/>
        </w:rPr>
        <w:t>clàusula onzena d’aquest plec. Un cop rebuts el/s correu/</w:t>
      </w:r>
      <w:r w:rsidR="0045181A" w:rsidRPr="00B368ED">
        <w:rPr>
          <w:rFonts w:ascii="Arial" w:hAnsi="Arial" w:cs="Arial"/>
          <w:color w:val="000000" w:themeColor="text1"/>
          <w:sz w:val="22"/>
          <w:szCs w:val="22"/>
          <w:lang w:eastAsia="ca-ES"/>
        </w:rPr>
        <w:t xml:space="preserve">s electrònic/s i, en el cas que </w:t>
      </w:r>
      <w:r w:rsidR="00E15EA0" w:rsidRPr="00B368ED">
        <w:rPr>
          <w:rFonts w:ascii="Arial" w:hAnsi="Arial" w:cs="Arial"/>
          <w:color w:val="000000" w:themeColor="text1"/>
          <w:sz w:val="22"/>
          <w:szCs w:val="22"/>
          <w:lang w:eastAsia="ca-ES"/>
        </w:rPr>
        <w:t>s’hagin facilitat també telèfons mòbils, els S</w:t>
      </w:r>
      <w:r w:rsidR="0045181A" w:rsidRPr="00B368ED">
        <w:rPr>
          <w:rFonts w:ascii="Arial" w:hAnsi="Arial" w:cs="Arial"/>
          <w:color w:val="000000" w:themeColor="text1"/>
          <w:sz w:val="22"/>
          <w:szCs w:val="22"/>
          <w:lang w:eastAsia="ca-ES"/>
        </w:rPr>
        <w:t xml:space="preserve">MS, indicant que la notificació </w:t>
      </w:r>
      <w:r w:rsidR="00E15EA0" w:rsidRPr="00B368ED">
        <w:rPr>
          <w:rFonts w:ascii="Arial" w:hAnsi="Arial" w:cs="Arial"/>
          <w:color w:val="000000" w:themeColor="text1"/>
          <w:sz w:val="22"/>
          <w:szCs w:val="22"/>
          <w:lang w:eastAsia="ca-ES"/>
        </w:rPr>
        <w:t>corresponent s’ha posat a disposició en l’e-NOTUM, haurà/n d’</w:t>
      </w:r>
      <w:r w:rsidR="0045181A" w:rsidRPr="00B368ED">
        <w:rPr>
          <w:rFonts w:ascii="Arial" w:hAnsi="Arial" w:cs="Arial"/>
          <w:color w:val="000000" w:themeColor="text1"/>
          <w:sz w:val="22"/>
          <w:szCs w:val="22"/>
          <w:lang w:eastAsia="ca-ES"/>
        </w:rPr>
        <w:t xml:space="preserve">accedir-hi la/les </w:t>
      </w:r>
      <w:r w:rsidR="00E15EA0" w:rsidRPr="00B368ED">
        <w:rPr>
          <w:rFonts w:ascii="Arial" w:hAnsi="Arial" w:cs="Arial"/>
          <w:color w:val="000000" w:themeColor="text1"/>
          <w:sz w:val="22"/>
          <w:szCs w:val="22"/>
          <w:lang w:eastAsia="ca-ES"/>
        </w:rPr>
        <w:t>persones designada/es, mitjançant l’enllaç que s’enviarà a aquest efecte. En l’</w:t>
      </w:r>
      <w:r w:rsidR="0045181A" w:rsidRPr="00B368ED">
        <w:rPr>
          <w:rFonts w:ascii="Arial" w:hAnsi="Arial" w:cs="Arial"/>
          <w:color w:val="000000" w:themeColor="text1"/>
          <w:sz w:val="22"/>
          <w:szCs w:val="22"/>
          <w:lang w:eastAsia="ca-ES"/>
        </w:rPr>
        <w:t xml:space="preserve">espai </w:t>
      </w:r>
      <w:r w:rsidR="00E15EA0" w:rsidRPr="00B368ED">
        <w:rPr>
          <w:rFonts w:ascii="Arial" w:hAnsi="Arial" w:cs="Arial"/>
          <w:color w:val="000000" w:themeColor="text1"/>
          <w:sz w:val="22"/>
          <w:szCs w:val="22"/>
          <w:lang w:eastAsia="ca-ES"/>
        </w:rPr>
        <w:t>virtual on hi ha dipositada la notificació, es permet</w:t>
      </w:r>
      <w:r w:rsidR="0045181A" w:rsidRPr="00B368ED">
        <w:rPr>
          <w:rFonts w:ascii="Arial" w:hAnsi="Arial" w:cs="Arial"/>
          <w:color w:val="000000" w:themeColor="text1"/>
          <w:sz w:val="22"/>
          <w:szCs w:val="22"/>
          <w:lang w:eastAsia="ca-ES"/>
        </w:rPr>
        <w:t xml:space="preserve"> accedir a dita notificació amb </w:t>
      </w:r>
      <w:r w:rsidR="00E15EA0" w:rsidRPr="00B368ED">
        <w:rPr>
          <w:rFonts w:ascii="Arial" w:hAnsi="Arial" w:cs="Arial"/>
          <w:color w:val="000000" w:themeColor="text1"/>
          <w:sz w:val="22"/>
          <w:szCs w:val="22"/>
          <w:lang w:eastAsia="ca-ES"/>
        </w:rPr>
        <w:t>certificat digital o amb contrasenya.</w:t>
      </w:r>
      <w:r w:rsidRPr="00B368ED">
        <w:rPr>
          <w:rFonts w:ascii="Arial" w:hAnsi="Arial" w:cs="Arial"/>
          <w:bCs/>
          <w:color w:val="000000" w:themeColor="text1"/>
          <w:sz w:val="22"/>
          <w:szCs w:val="22"/>
          <w:lang w:eastAsia="ca-ES"/>
        </w:rPr>
        <w:t xml:space="preserve"> </w:t>
      </w:r>
    </w:p>
    <w:p w14:paraId="1C907790" w14:textId="77777777" w:rsidR="00E15EA0" w:rsidRPr="00B368ED" w:rsidRDefault="00E15EA0" w:rsidP="008042E0">
      <w:pPr>
        <w:autoSpaceDE w:val="0"/>
        <w:autoSpaceDN w:val="0"/>
        <w:adjustRightInd w:val="0"/>
        <w:jc w:val="both"/>
        <w:rPr>
          <w:rFonts w:ascii="Arial" w:hAnsi="Arial" w:cs="Arial"/>
          <w:bCs/>
          <w:color w:val="000000" w:themeColor="text1"/>
          <w:sz w:val="22"/>
          <w:szCs w:val="22"/>
          <w:lang w:eastAsia="ca-ES"/>
        </w:rPr>
      </w:pPr>
    </w:p>
    <w:p w14:paraId="6D47A03C" w14:textId="77777777" w:rsidR="0045181A" w:rsidRPr="00B368ED" w:rsidRDefault="0045181A" w:rsidP="0045181A">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6FDAFE3A" w14:textId="77777777" w:rsidR="001C1826" w:rsidRPr="00B368ED" w:rsidRDefault="001C1826" w:rsidP="0045181A">
      <w:pPr>
        <w:autoSpaceDE w:val="0"/>
        <w:autoSpaceDN w:val="0"/>
        <w:adjustRightInd w:val="0"/>
        <w:jc w:val="both"/>
        <w:rPr>
          <w:rFonts w:ascii="Arial" w:hAnsi="Arial" w:cs="Arial"/>
          <w:bCs/>
          <w:color w:val="000000" w:themeColor="text1"/>
          <w:sz w:val="22"/>
          <w:szCs w:val="22"/>
          <w:lang w:eastAsia="ca-ES"/>
        </w:rPr>
      </w:pPr>
    </w:p>
    <w:p w14:paraId="3F57EE95" w14:textId="77777777" w:rsidR="0045181A" w:rsidRPr="00B368ED" w:rsidRDefault="0045181A" w:rsidP="0045181A">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No obstant això, els terminis de les notificacions practicades amb motiu del procediment de recurs especial pel Tribunal Català de Contractes computen en tot cas des de la data d’enviament de l’avís de notificació.</w:t>
      </w:r>
    </w:p>
    <w:p w14:paraId="2B68992E" w14:textId="77777777" w:rsidR="0045181A" w:rsidRPr="00B368ED" w:rsidRDefault="0045181A" w:rsidP="008042E0">
      <w:pPr>
        <w:autoSpaceDE w:val="0"/>
        <w:autoSpaceDN w:val="0"/>
        <w:adjustRightInd w:val="0"/>
        <w:jc w:val="both"/>
        <w:rPr>
          <w:rFonts w:ascii="Arial" w:hAnsi="Arial" w:cs="Arial"/>
          <w:bCs/>
          <w:color w:val="000000" w:themeColor="text1"/>
          <w:sz w:val="22"/>
          <w:szCs w:val="22"/>
          <w:lang w:eastAsia="ca-ES"/>
        </w:rPr>
      </w:pPr>
    </w:p>
    <w:p w14:paraId="66C94563" w14:textId="77777777" w:rsidR="0045181A" w:rsidRPr="00B368ED" w:rsidRDefault="008042E0" w:rsidP="0045181A">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
          <w:bCs/>
          <w:color w:val="000000" w:themeColor="text1"/>
          <w:sz w:val="22"/>
          <w:szCs w:val="22"/>
          <w:lang w:eastAsia="ca-ES"/>
        </w:rPr>
        <w:t>8.3</w:t>
      </w:r>
      <w:r w:rsidRPr="00B368ED">
        <w:rPr>
          <w:rFonts w:ascii="Arial" w:hAnsi="Arial" w:cs="Arial"/>
          <w:bCs/>
          <w:color w:val="000000" w:themeColor="text1"/>
          <w:sz w:val="22"/>
          <w:szCs w:val="22"/>
          <w:lang w:eastAsia="ca-ES"/>
        </w:rPr>
        <w:t xml:space="preserve"> </w:t>
      </w:r>
      <w:r w:rsidR="0045181A" w:rsidRPr="00B368ED">
        <w:rPr>
          <w:rFonts w:ascii="Arial" w:hAnsi="Arial" w:cs="Arial"/>
          <w:bCs/>
          <w:color w:val="000000" w:themeColor="text1"/>
          <w:sz w:val="22"/>
          <w:szCs w:val="22"/>
          <w:lang w:eastAsia="ca-ES"/>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t>
      </w:r>
      <w:r w:rsidR="00706177" w:rsidRPr="00B368ED">
        <w:rPr>
          <w:rFonts w:ascii="Arial" w:hAnsi="Arial" w:cs="Arial"/>
          <w:bCs/>
          <w:color w:val="000000" w:themeColor="text1"/>
          <w:sz w:val="22"/>
          <w:szCs w:val="22"/>
          <w:lang w:eastAsia="ca-ES"/>
        </w:rPr>
        <w:t xml:space="preserve">web del perfil </w:t>
      </w:r>
      <w:r w:rsidR="0045181A" w:rsidRPr="00B368ED">
        <w:rPr>
          <w:rFonts w:ascii="Arial" w:hAnsi="Arial" w:cs="Arial"/>
          <w:bCs/>
          <w:color w:val="000000" w:themeColor="text1"/>
          <w:sz w:val="22"/>
          <w:szCs w:val="22"/>
          <w:lang w:eastAsia="ca-ES"/>
        </w:rPr>
        <w:t>de contractant de l’òrgan de contractació</w:t>
      </w:r>
      <w:r w:rsidR="00706177" w:rsidRPr="00B368ED">
        <w:rPr>
          <w:rFonts w:ascii="Arial" w:hAnsi="Arial" w:cs="Arial"/>
          <w:bCs/>
          <w:color w:val="000000" w:themeColor="text1"/>
          <w:sz w:val="22"/>
          <w:szCs w:val="22"/>
          <w:lang w:eastAsia="ca-ES"/>
        </w:rPr>
        <w:t xml:space="preserve">, accessible a la Plataforma de </w:t>
      </w:r>
      <w:r w:rsidR="0045181A" w:rsidRPr="00B368ED">
        <w:rPr>
          <w:rFonts w:ascii="Arial" w:hAnsi="Arial" w:cs="Arial"/>
          <w:bCs/>
          <w:color w:val="000000" w:themeColor="text1"/>
          <w:sz w:val="22"/>
          <w:szCs w:val="22"/>
          <w:lang w:eastAsia="ca-ES"/>
        </w:rPr>
        <w:t>Serveis de Contractació Pública de la Generalitat:</w:t>
      </w:r>
    </w:p>
    <w:p w14:paraId="5277D256" w14:textId="77777777" w:rsidR="00706177" w:rsidRPr="00B368ED" w:rsidRDefault="00706177" w:rsidP="0045181A">
      <w:pPr>
        <w:autoSpaceDE w:val="0"/>
        <w:autoSpaceDN w:val="0"/>
        <w:adjustRightInd w:val="0"/>
        <w:jc w:val="both"/>
        <w:rPr>
          <w:rFonts w:ascii="Arial" w:hAnsi="Arial" w:cs="Arial"/>
          <w:bCs/>
          <w:color w:val="000000" w:themeColor="text1"/>
          <w:sz w:val="22"/>
          <w:szCs w:val="22"/>
          <w:lang w:eastAsia="ca-ES"/>
        </w:rPr>
      </w:pPr>
    </w:p>
    <w:p w14:paraId="59CD123F" w14:textId="77777777" w:rsidR="0045181A" w:rsidRPr="00B368ED" w:rsidRDefault="009370B0" w:rsidP="0045181A">
      <w:pPr>
        <w:autoSpaceDE w:val="0"/>
        <w:autoSpaceDN w:val="0"/>
        <w:adjustRightInd w:val="0"/>
        <w:jc w:val="both"/>
        <w:rPr>
          <w:rFonts w:ascii="Arial" w:hAnsi="Arial" w:cs="Arial"/>
          <w:bCs/>
          <w:color w:val="000000" w:themeColor="text1"/>
          <w:sz w:val="22"/>
          <w:szCs w:val="22"/>
          <w:lang w:eastAsia="ca-ES"/>
        </w:rPr>
      </w:pPr>
      <w:hyperlink r:id="rId9" w:history="1">
        <w:r w:rsidR="00706177" w:rsidRPr="00B368ED">
          <w:rPr>
            <w:rStyle w:val="Enlla"/>
            <w:rFonts w:ascii="Arial" w:hAnsi="Arial" w:cs="Arial"/>
            <w:bCs/>
            <w:color w:val="000000" w:themeColor="text1"/>
            <w:sz w:val="22"/>
            <w:szCs w:val="22"/>
            <w:lang w:eastAsia="ca-ES"/>
          </w:rPr>
          <w:t>https://contractaciopublica.gencat.cat/perfil/CCAM</w:t>
        </w:r>
      </w:hyperlink>
    </w:p>
    <w:p w14:paraId="2B41CF08" w14:textId="77777777" w:rsidR="00706177" w:rsidRPr="00B368ED" w:rsidRDefault="00706177" w:rsidP="0045181A">
      <w:pPr>
        <w:autoSpaceDE w:val="0"/>
        <w:autoSpaceDN w:val="0"/>
        <w:adjustRightInd w:val="0"/>
        <w:jc w:val="both"/>
        <w:rPr>
          <w:rFonts w:ascii="Arial" w:hAnsi="Arial" w:cs="Arial"/>
          <w:bCs/>
          <w:color w:val="000000" w:themeColor="text1"/>
          <w:sz w:val="22"/>
          <w:szCs w:val="22"/>
          <w:lang w:eastAsia="ca-ES"/>
        </w:rPr>
      </w:pPr>
    </w:p>
    <w:p w14:paraId="16B03F13" w14:textId="77777777" w:rsidR="00706177" w:rsidRPr="00B368ED" w:rsidRDefault="00706177" w:rsidP="0045181A">
      <w:pPr>
        <w:autoSpaceDE w:val="0"/>
        <w:autoSpaceDN w:val="0"/>
        <w:adjustRightInd w:val="0"/>
        <w:jc w:val="both"/>
        <w:rPr>
          <w:rFonts w:ascii="Arial" w:hAnsi="Arial" w:cs="Arial"/>
          <w:bCs/>
          <w:color w:val="000000" w:themeColor="text1"/>
          <w:sz w:val="22"/>
          <w:szCs w:val="22"/>
          <w:lang w:eastAsia="ca-ES"/>
        </w:rPr>
      </w:pPr>
    </w:p>
    <w:p w14:paraId="0270753A" w14:textId="77777777" w:rsidR="0045181A" w:rsidRPr="00B368ED" w:rsidRDefault="0045181A" w:rsidP="0045181A">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Aquesta subscripció permetrà rebre avís de</w:t>
      </w:r>
      <w:r w:rsidR="00706177" w:rsidRPr="00B368ED">
        <w:rPr>
          <w:rFonts w:ascii="Arial" w:hAnsi="Arial" w:cs="Arial"/>
          <w:bCs/>
          <w:color w:val="000000" w:themeColor="text1"/>
          <w:sz w:val="22"/>
          <w:szCs w:val="22"/>
          <w:lang w:eastAsia="ca-ES"/>
        </w:rPr>
        <w:t xml:space="preserve"> manera immediata a les adreces </w:t>
      </w:r>
      <w:r w:rsidRPr="00B368ED">
        <w:rPr>
          <w:rFonts w:ascii="Arial" w:hAnsi="Arial" w:cs="Arial"/>
          <w:bCs/>
          <w:color w:val="000000" w:themeColor="text1"/>
          <w:sz w:val="22"/>
          <w:szCs w:val="22"/>
          <w:lang w:eastAsia="ca-ES"/>
        </w:rPr>
        <w:t>electròniques de les persones subscrites de qualsevo</w:t>
      </w:r>
      <w:r w:rsidR="00706177" w:rsidRPr="00B368ED">
        <w:rPr>
          <w:rFonts w:ascii="Arial" w:hAnsi="Arial" w:cs="Arial"/>
          <w:bCs/>
          <w:color w:val="000000" w:themeColor="text1"/>
          <w:sz w:val="22"/>
          <w:szCs w:val="22"/>
          <w:lang w:eastAsia="ca-ES"/>
        </w:rPr>
        <w:t xml:space="preserve">l novetat, publicació o avís </w:t>
      </w:r>
      <w:r w:rsidRPr="00B368ED">
        <w:rPr>
          <w:rFonts w:ascii="Arial" w:hAnsi="Arial" w:cs="Arial"/>
          <w:bCs/>
          <w:color w:val="000000" w:themeColor="text1"/>
          <w:sz w:val="22"/>
          <w:szCs w:val="22"/>
          <w:lang w:eastAsia="ca-ES"/>
        </w:rPr>
        <w:t>relacionat amb aquesta licitació.</w:t>
      </w:r>
    </w:p>
    <w:p w14:paraId="2F4DE3D3" w14:textId="77777777" w:rsidR="00706177" w:rsidRPr="00B368ED" w:rsidRDefault="00706177" w:rsidP="0045181A">
      <w:pPr>
        <w:autoSpaceDE w:val="0"/>
        <w:autoSpaceDN w:val="0"/>
        <w:adjustRightInd w:val="0"/>
        <w:jc w:val="both"/>
        <w:rPr>
          <w:rFonts w:ascii="Arial" w:hAnsi="Arial" w:cs="Arial"/>
          <w:bCs/>
          <w:color w:val="000000" w:themeColor="text1"/>
          <w:sz w:val="22"/>
          <w:szCs w:val="22"/>
          <w:lang w:eastAsia="ca-ES"/>
        </w:rPr>
      </w:pPr>
    </w:p>
    <w:p w14:paraId="5A29E082" w14:textId="77777777" w:rsidR="0045181A" w:rsidRPr="00B368ED" w:rsidRDefault="0045181A" w:rsidP="0045181A">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Així mateix, determinades comunicacions que s’</w:t>
      </w:r>
      <w:r w:rsidR="00706177" w:rsidRPr="00B368ED">
        <w:rPr>
          <w:rFonts w:ascii="Arial" w:hAnsi="Arial" w:cs="Arial"/>
          <w:bCs/>
          <w:color w:val="000000" w:themeColor="text1"/>
          <w:sz w:val="22"/>
          <w:szCs w:val="22"/>
          <w:lang w:eastAsia="ca-ES"/>
        </w:rPr>
        <w:t xml:space="preserve">hagin de fer amb ocasió o com a </w:t>
      </w:r>
      <w:r w:rsidRPr="00B368ED">
        <w:rPr>
          <w:rFonts w:ascii="Arial" w:hAnsi="Arial" w:cs="Arial"/>
          <w:bCs/>
          <w:color w:val="000000" w:themeColor="text1"/>
          <w:sz w:val="22"/>
          <w:szCs w:val="22"/>
          <w:lang w:eastAsia="ca-ES"/>
        </w:rPr>
        <w:t>conseqüència del procediment de licitació i d’adjud</w:t>
      </w:r>
      <w:r w:rsidR="00706177" w:rsidRPr="00B368ED">
        <w:rPr>
          <w:rFonts w:ascii="Arial" w:hAnsi="Arial" w:cs="Arial"/>
          <w:bCs/>
          <w:color w:val="000000" w:themeColor="text1"/>
          <w:sz w:val="22"/>
          <w:szCs w:val="22"/>
          <w:lang w:eastAsia="ca-ES"/>
        </w:rPr>
        <w:t xml:space="preserve">icació del present contracte es </w:t>
      </w:r>
      <w:r w:rsidRPr="00B368ED">
        <w:rPr>
          <w:rFonts w:ascii="Arial" w:hAnsi="Arial" w:cs="Arial"/>
          <w:bCs/>
          <w:color w:val="000000" w:themeColor="text1"/>
          <w:sz w:val="22"/>
          <w:szCs w:val="22"/>
          <w:lang w:eastAsia="ca-ES"/>
        </w:rPr>
        <w:t>realitzaran mitjançant el tauler d’anuncis associat a l’espai</w:t>
      </w:r>
      <w:r w:rsidR="00706177" w:rsidRPr="00B368ED">
        <w:rPr>
          <w:rFonts w:ascii="Arial" w:hAnsi="Arial" w:cs="Arial"/>
          <w:bCs/>
          <w:color w:val="000000" w:themeColor="text1"/>
          <w:sz w:val="22"/>
          <w:szCs w:val="22"/>
          <w:lang w:eastAsia="ca-ES"/>
        </w:rPr>
        <w:t xml:space="preserve"> virtual de licitació d’aquesta </w:t>
      </w:r>
      <w:r w:rsidRPr="00B368ED">
        <w:rPr>
          <w:rFonts w:ascii="Arial" w:hAnsi="Arial" w:cs="Arial"/>
          <w:bCs/>
          <w:color w:val="000000" w:themeColor="text1"/>
          <w:sz w:val="22"/>
          <w:szCs w:val="22"/>
          <w:lang w:eastAsia="ca-ES"/>
        </w:rPr>
        <w:t>licitació de la Plataforma de Serveis de Contrac</w:t>
      </w:r>
      <w:r w:rsidR="00706177" w:rsidRPr="00B368ED">
        <w:rPr>
          <w:rFonts w:ascii="Arial" w:hAnsi="Arial" w:cs="Arial"/>
          <w:bCs/>
          <w:color w:val="000000" w:themeColor="text1"/>
          <w:sz w:val="22"/>
          <w:szCs w:val="22"/>
          <w:lang w:eastAsia="ca-ES"/>
        </w:rPr>
        <w:t xml:space="preserve">tació Pública. En aquest tauler </w:t>
      </w:r>
      <w:r w:rsidRPr="00B368ED">
        <w:rPr>
          <w:rFonts w:ascii="Arial" w:hAnsi="Arial" w:cs="Arial"/>
          <w:bCs/>
          <w:color w:val="000000" w:themeColor="text1"/>
          <w:sz w:val="22"/>
          <w:szCs w:val="22"/>
          <w:lang w:eastAsia="ca-ES"/>
        </w:rPr>
        <w:t>d’anuncis electrònic, que deixa constància fefaent de l’autent</w:t>
      </w:r>
      <w:r w:rsidR="00706177" w:rsidRPr="00B368ED">
        <w:rPr>
          <w:rFonts w:ascii="Arial" w:hAnsi="Arial" w:cs="Arial"/>
          <w:bCs/>
          <w:color w:val="000000" w:themeColor="text1"/>
          <w:sz w:val="22"/>
          <w:szCs w:val="22"/>
          <w:lang w:eastAsia="ca-ES"/>
        </w:rPr>
        <w:t xml:space="preserve">icitat, la integritat i la data </w:t>
      </w:r>
      <w:r w:rsidRPr="00B368ED">
        <w:rPr>
          <w:rFonts w:ascii="Arial" w:hAnsi="Arial" w:cs="Arial"/>
          <w:bCs/>
          <w:color w:val="000000" w:themeColor="text1"/>
          <w:sz w:val="22"/>
          <w:szCs w:val="22"/>
          <w:lang w:eastAsia="ca-ES"/>
        </w:rPr>
        <w:t>i hora de publicació de la informació publicada, també e</w:t>
      </w:r>
      <w:r w:rsidR="00706177" w:rsidRPr="00B368ED">
        <w:rPr>
          <w:rFonts w:ascii="Arial" w:hAnsi="Arial" w:cs="Arial"/>
          <w:bCs/>
          <w:color w:val="000000" w:themeColor="text1"/>
          <w:sz w:val="22"/>
          <w:szCs w:val="22"/>
          <w:lang w:eastAsia="ca-ES"/>
        </w:rPr>
        <w:t xml:space="preserve">s publicarà informació relativa </w:t>
      </w:r>
      <w:r w:rsidRPr="00B368ED">
        <w:rPr>
          <w:rFonts w:ascii="Arial" w:hAnsi="Arial" w:cs="Arial"/>
          <w:bCs/>
          <w:color w:val="000000" w:themeColor="text1"/>
          <w:sz w:val="22"/>
          <w:szCs w:val="22"/>
          <w:lang w:eastAsia="ca-ES"/>
        </w:rPr>
        <w:t>tant a la licitació, com al contracte.</w:t>
      </w:r>
    </w:p>
    <w:p w14:paraId="1396B751" w14:textId="77777777" w:rsidR="00706177" w:rsidRPr="00B368ED" w:rsidRDefault="00706177" w:rsidP="0045181A">
      <w:pPr>
        <w:autoSpaceDE w:val="0"/>
        <w:autoSpaceDN w:val="0"/>
        <w:adjustRightInd w:val="0"/>
        <w:jc w:val="both"/>
        <w:rPr>
          <w:rFonts w:ascii="Arial" w:hAnsi="Arial" w:cs="Arial"/>
          <w:bCs/>
          <w:color w:val="000000" w:themeColor="text1"/>
          <w:sz w:val="22"/>
          <w:szCs w:val="22"/>
          <w:lang w:eastAsia="ca-ES"/>
        </w:rPr>
      </w:pPr>
    </w:p>
    <w:p w14:paraId="18035AF8" w14:textId="77777777" w:rsidR="0045181A" w:rsidRPr="00B368ED" w:rsidRDefault="0045181A" w:rsidP="0045181A">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A més, les empreses licitadores també es poden donar d’a</w:t>
      </w:r>
      <w:r w:rsidR="003D43BD" w:rsidRPr="00B368ED">
        <w:rPr>
          <w:rFonts w:ascii="Arial" w:hAnsi="Arial" w:cs="Arial"/>
          <w:bCs/>
          <w:color w:val="000000" w:themeColor="text1"/>
          <w:sz w:val="22"/>
          <w:szCs w:val="22"/>
          <w:lang w:eastAsia="ca-ES"/>
        </w:rPr>
        <w:t xml:space="preserve">lta en el Perfil del licitador, </w:t>
      </w:r>
      <w:r w:rsidRPr="00B368ED">
        <w:rPr>
          <w:rFonts w:ascii="Arial" w:hAnsi="Arial" w:cs="Arial"/>
          <w:bCs/>
          <w:color w:val="000000" w:themeColor="text1"/>
          <w:sz w:val="22"/>
          <w:szCs w:val="22"/>
          <w:lang w:eastAsia="ca-ES"/>
        </w:rPr>
        <w:t xml:space="preserve">prèvia l’autenticació requerida. El Perfil del licitador està </w:t>
      </w:r>
      <w:r w:rsidR="003D43BD" w:rsidRPr="00B368ED">
        <w:rPr>
          <w:rFonts w:ascii="Arial" w:hAnsi="Arial" w:cs="Arial"/>
          <w:bCs/>
          <w:color w:val="000000" w:themeColor="text1"/>
          <w:sz w:val="22"/>
          <w:szCs w:val="22"/>
          <w:lang w:eastAsia="ca-ES"/>
        </w:rPr>
        <w:t xml:space="preserve">constituït per un conjunt de </w:t>
      </w:r>
      <w:r w:rsidRPr="00B368ED">
        <w:rPr>
          <w:rFonts w:ascii="Arial" w:hAnsi="Arial" w:cs="Arial"/>
          <w:bCs/>
          <w:color w:val="000000" w:themeColor="text1"/>
          <w:sz w:val="22"/>
          <w:szCs w:val="22"/>
          <w:lang w:eastAsia="ca-ES"/>
        </w:rPr>
        <w:t>serveis adreçats a les empreses licitadores amb l’objec</w:t>
      </w:r>
      <w:r w:rsidR="003D43BD" w:rsidRPr="00B368ED">
        <w:rPr>
          <w:rFonts w:ascii="Arial" w:hAnsi="Arial" w:cs="Arial"/>
          <w:bCs/>
          <w:color w:val="000000" w:themeColor="text1"/>
          <w:sz w:val="22"/>
          <w:szCs w:val="22"/>
          <w:lang w:eastAsia="ca-ES"/>
        </w:rPr>
        <w:t xml:space="preserve">tiu de proveir un espai propi a </w:t>
      </w:r>
      <w:r w:rsidRPr="00B368ED">
        <w:rPr>
          <w:rFonts w:ascii="Arial" w:hAnsi="Arial" w:cs="Arial"/>
          <w:bCs/>
          <w:color w:val="000000" w:themeColor="text1"/>
          <w:sz w:val="22"/>
          <w:szCs w:val="22"/>
          <w:lang w:eastAsia="ca-ES"/>
        </w:rPr>
        <w:t>cada empresa licitadora, amb un seguit d’eines qu</w:t>
      </w:r>
      <w:r w:rsidR="003D43BD" w:rsidRPr="00B368ED">
        <w:rPr>
          <w:rFonts w:ascii="Arial" w:hAnsi="Arial" w:cs="Arial"/>
          <w:bCs/>
          <w:color w:val="000000" w:themeColor="text1"/>
          <w:sz w:val="22"/>
          <w:szCs w:val="22"/>
          <w:lang w:eastAsia="ca-ES"/>
        </w:rPr>
        <w:t xml:space="preserve">e faciliten l’accés i la gestió </w:t>
      </w:r>
      <w:r w:rsidRPr="00B368ED">
        <w:rPr>
          <w:rFonts w:ascii="Arial" w:hAnsi="Arial" w:cs="Arial"/>
          <w:bCs/>
          <w:color w:val="000000" w:themeColor="text1"/>
          <w:sz w:val="22"/>
          <w:szCs w:val="22"/>
          <w:lang w:eastAsia="ca-ES"/>
        </w:rPr>
        <w:t xml:space="preserve">d’expedients de contractació del seu interès. Per donar-se </w:t>
      </w:r>
      <w:r w:rsidR="003D43BD" w:rsidRPr="00B368ED">
        <w:rPr>
          <w:rFonts w:ascii="Arial" w:hAnsi="Arial" w:cs="Arial"/>
          <w:bCs/>
          <w:color w:val="000000" w:themeColor="text1"/>
          <w:sz w:val="22"/>
          <w:szCs w:val="22"/>
          <w:lang w:eastAsia="ca-ES"/>
        </w:rPr>
        <w:t xml:space="preserve">d’alta cal fer “clic” en </w:t>
      </w:r>
      <w:r w:rsidRPr="00B368ED">
        <w:rPr>
          <w:rFonts w:ascii="Arial" w:hAnsi="Arial" w:cs="Arial"/>
          <w:bCs/>
          <w:color w:val="000000" w:themeColor="text1"/>
          <w:sz w:val="22"/>
          <w:szCs w:val="22"/>
          <w:lang w:eastAsia="ca-ES"/>
        </w:rPr>
        <w:t>l’apartat “Perfil de licitador” de la Plataforma de Se</w:t>
      </w:r>
      <w:r w:rsidR="003D43BD" w:rsidRPr="00B368ED">
        <w:rPr>
          <w:rFonts w:ascii="Arial" w:hAnsi="Arial" w:cs="Arial"/>
          <w:bCs/>
          <w:color w:val="000000" w:themeColor="text1"/>
          <w:sz w:val="22"/>
          <w:szCs w:val="22"/>
          <w:lang w:eastAsia="ca-ES"/>
        </w:rPr>
        <w:t xml:space="preserve">rveis de Contractació Pública i </w:t>
      </w:r>
      <w:r w:rsidRPr="00B368ED">
        <w:rPr>
          <w:rFonts w:ascii="Arial" w:hAnsi="Arial" w:cs="Arial"/>
          <w:bCs/>
          <w:color w:val="000000" w:themeColor="text1"/>
          <w:sz w:val="22"/>
          <w:szCs w:val="22"/>
          <w:lang w:eastAsia="ca-ES"/>
        </w:rPr>
        <w:t>disposar del certificat digital requerit.</w:t>
      </w:r>
    </w:p>
    <w:p w14:paraId="53C5ACF1" w14:textId="77777777" w:rsidR="0045181A" w:rsidRPr="00B368ED" w:rsidRDefault="0045181A" w:rsidP="008042E0">
      <w:pPr>
        <w:autoSpaceDE w:val="0"/>
        <w:autoSpaceDN w:val="0"/>
        <w:adjustRightInd w:val="0"/>
        <w:jc w:val="both"/>
        <w:rPr>
          <w:rFonts w:ascii="Arial" w:hAnsi="Arial" w:cs="Arial"/>
          <w:bCs/>
          <w:color w:val="000000" w:themeColor="text1"/>
          <w:sz w:val="22"/>
          <w:szCs w:val="22"/>
          <w:lang w:eastAsia="ca-ES"/>
        </w:rPr>
      </w:pPr>
    </w:p>
    <w:p w14:paraId="61887303" w14:textId="77777777" w:rsidR="003D43BD" w:rsidRPr="00B368ED" w:rsidRDefault="003D43BD" w:rsidP="008042E0">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 xml:space="preserve">A la Plataforma de Serveis de Contractació Pública les empreses tenen a la seva disposició una “guia del licitador”. </w:t>
      </w:r>
    </w:p>
    <w:p w14:paraId="4AB135A5" w14:textId="77777777" w:rsidR="008042E0" w:rsidRPr="00B368ED" w:rsidRDefault="008042E0" w:rsidP="008042E0">
      <w:pPr>
        <w:autoSpaceDE w:val="0"/>
        <w:autoSpaceDN w:val="0"/>
        <w:adjustRightInd w:val="0"/>
        <w:jc w:val="both"/>
        <w:rPr>
          <w:rFonts w:ascii="Arial" w:hAnsi="Arial" w:cs="Arial"/>
          <w:bCs/>
          <w:color w:val="000000" w:themeColor="text1"/>
          <w:sz w:val="22"/>
          <w:szCs w:val="22"/>
          <w:lang w:eastAsia="ca-ES"/>
        </w:rPr>
      </w:pPr>
    </w:p>
    <w:p w14:paraId="0B63E8F1" w14:textId="77777777" w:rsidR="003D43BD" w:rsidRPr="00B368ED" w:rsidRDefault="008042E0" w:rsidP="003D43BD">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
          <w:bCs/>
          <w:color w:val="000000" w:themeColor="text1"/>
          <w:sz w:val="22"/>
          <w:szCs w:val="22"/>
          <w:lang w:eastAsia="ca-ES"/>
        </w:rPr>
        <w:t xml:space="preserve">8.4 </w:t>
      </w:r>
      <w:r w:rsidR="003D43BD" w:rsidRPr="00B368ED">
        <w:rPr>
          <w:rFonts w:ascii="Arial" w:hAnsi="Arial" w:cs="Arial"/>
          <w:bCs/>
          <w:color w:val="000000" w:themeColor="text1"/>
          <w:sz w:val="22"/>
          <w:szCs w:val="22"/>
          <w:lang w:eastAsia="ca-ES"/>
        </w:rPr>
        <w:t>Certificats digitals:</w:t>
      </w:r>
    </w:p>
    <w:p w14:paraId="12EC0B8B" w14:textId="77777777" w:rsidR="003D43BD" w:rsidRPr="00B368ED" w:rsidRDefault="003D43BD" w:rsidP="003D43BD">
      <w:pPr>
        <w:autoSpaceDE w:val="0"/>
        <w:autoSpaceDN w:val="0"/>
        <w:adjustRightInd w:val="0"/>
        <w:jc w:val="both"/>
        <w:rPr>
          <w:rFonts w:ascii="Arial" w:hAnsi="Arial" w:cs="Arial"/>
          <w:b/>
          <w:bCs/>
          <w:color w:val="000000" w:themeColor="text1"/>
          <w:sz w:val="22"/>
          <w:szCs w:val="22"/>
          <w:lang w:eastAsia="ca-ES"/>
        </w:rPr>
      </w:pPr>
    </w:p>
    <w:p w14:paraId="04838A7F"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4564EA0D" w14:textId="77777777" w:rsidR="003D43BD" w:rsidRPr="00B368ED" w:rsidRDefault="003D43BD" w:rsidP="008042E0">
      <w:pPr>
        <w:autoSpaceDE w:val="0"/>
        <w:autoSpaceDN w:val="0"/>
        <w:adjustRightInd w:val="0"/>
        <w:jc w:val="both"/>
        <w:rPr>
          <w:rFonts w:ascii="Arial" w:hAnsi="Arial" w:cs="Arial"/>
          <w:b/>
          <w:bCs/>
          <w:color w:val="000000" w:themeColor="text1"/>
          <w:sz w:val="22"/>
          <w:szCs w:val="22"/>
          <w:lang w:eastAsia="ca-ES"/>
        </w:rPr>
      </w:pPr>
    </w:p>
    <w:p w14:paraId="4B73CC3D"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w:t>
      </w:r>
    </w:p>
    <w:p w14:paraId="346F1FFF"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resta dels Estats membres”.</w:t>
      </w:r>
    </w:p>
    <w:p w14:paraId="262B3954"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p>
    <w:p w14:paraId="63430E20" w14:textId="3C23BA72" w:rsidR="003D43BD" w:rsidRPr="00B368ED" w:rsidRDefault="00B634BF" w:rsidP="003D43BD">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Tal com estableix l’article 22 d’aquest</w:t>
      </w:r>
      <w:r w:rsidR="003D43BD" w:rsidRPr="00B368ED">
        <w:rPr>
          <w:rFonts w:ascii="Arial" w:hAnsi="Arial" w:cs="Arial"/>
          <w:bCs/>
          <w:color w:val="000000" w:themeColor="text1"/>
          <w:sz w:val="22"/>
          <w:szCs w:val="22"/>
          <w:lang w:eastAsia="ca-ES"/>
        </w:rPr>
        <w:t xml:space="preserve"> mateix Reglament, la Comissió posa a disposició del públic, mitjançant un canal segur, la informació relativa a les llistes de</w:t>
      </w:r>
      <w:r w:rsidR="00F112DC" w:rsidRPr="00B368ED">
        <w:rPr>
          <w:rFonts w:ascii="Arial" w:hAnsi="Arial" w:cs="Arial"/>
          <w:bCs/>
          <w:color w:val="000000" w:themeColor="text1"/>
          <w:sz w:val="22"/>
          <w:szCs w:val="22"/>
          <w:lang w:eastAsia="ca-ES"/>
        </w:rPr>
        <w:t xml:space="preserve"> </w:t>
      </w:r>
      <w:r w:rsidR="003D43BD" w:rsidRPr="00B368ED">
        <w:rPr>
          <w:rFonts w:ascii="Arial" w:hAnsi="Arial" w:cs="Arial"/>
          <w:bCs/>
          <w:color w:val="000000" w:themeColor="text1"/>
          <w:sz w:val="22"/>
          <w:szCs w:val="22"/>
          <w:lang w:eastAsia="ca-ES"/>
        </w:rPr>
        <w:t>confiança de cada Estat membre, on es publiquen els serveis de certificació qualificats a admetre.</w:t>
      </w:r>
    </w:p>
    <w:p w14:paraId="1E81CDD3"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p>
    <w:p w14:paraId="74C1D637"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Llista: https://ec.europa.eu/information_society/policy/esignature/trusted-list/tlmp.</w:t>
      </w:r>
    </w:p>
    <w:p w14:paraId="4B43EF85"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r w:rsidRPr="00B368ED">
        <w:rPr>
          <w:rFonts w:ascii="Arial" w:hAnsi="Arial" w:cs="Arial"/>
          <w:bCs/>
          <w:color w:val="000000" w:themeColor="text1"/>
          <w:sz w:val="22"/>
          <w:szCs w:val="22"/>
          <w:lang w:eastAsia="ca-ES"/>
        </w:rPr>
        <w:t>xmlhttps://ec.europa.eu/information_society/policy/esignature/trusted-list/tl-mp.xml</w:t>
      </w:r>
    </w:p>
    <w:p w14:paraId="08489EC1"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p>
    <w:p w14:paraId="64FF18FE" w14:textId="77777777" w:rsidR="003D43BD" w:rsidRPr="00B368ED" w:rsidRDefault="003D43BD" w:rsidP="003D43BD">
      <w:pPr>
        <w:autoSpaceDE w:val="0"/>
        <w:autoSpaceDN w:val="0"/>
        <w:adjustRightInd w:val="0"/>
        <w:jc w:val="both"/>
        <w:rPr>
          <w:rFonts w:ascii="Arial" w:hAnsi="Arial" w:cs="Arial"/>
          <w:bCs/>
          <w:color w:val="000000" w:themeColor="text1"/>
          <w:sz w:val="22"/>
          <w:szCs w:val="22"/>
          <w:lang w:eastAsia="ca-ES"/>
        </w:rPr>
      </w:pPr>
      <w:r w:rsidRPr="00B3778E">
        <w:rPr>
          <w:rFonts w:ascii="Arial" w:hAnsi="Arial" w:cs="Arial"/>
          <w:bCs/>
          <w:color w:val="000000" w:themeColor="text1"/>
          <w:sz w:val="22"/>
          <w:szCs w:val="22"/>
          <w:lang w:eastAsia="ca-ES"/>
        </w:rPr>
        <w:t>Eina de consulta: http://tlbrowser.tsl.website/tools/.</w:t>
      </w:r>
    </w:p>
    <w:p w14:paraId="296EC209" w14:textId="77777777" w:rsidR="003D43BD" w:rsidRPr="00B368ED" w:rsidRDefault="003D43BD" w:rsidP="008042E0">
      <w:pPr>
        <w:autoSpaceDE w:val="0"/>
        <w:autoSpaceDN w:val="0"/>
        <w:adjustRightInd w:val="0"/>
        <w:jc w:val="both"/>
        <w:rPr>
          <w:rFonts w:ascii="Arial" w:hAnsi="Arial" w:cs="Arial"/>
          <w:bCs/>
          <w:color w:val="000000" w:themeColor="text1"/>
          <w:sz w:val="22"/>
          <w:szCs w:val="22"/>
          <w:lang w:eastAsia="ca-ES"/>
        </w:rPr>
      </w:pPr>
    </w:p>
    <w:p w14:paraId="19168D1E" w14:textId="77777777" w:rsidR="008042E0" w:rsidRPr="00B368ED" w:rsidRDefault="008042E0" w:rsidP="000107A8">
      <w:pPr>
        <w:autoSpaceDE w:val="0"/>
        <w:autoSpaceDN w:val="0"/>
        <w:adjustRightInd w:val="0"/>
        <w:rPr>
          <w:rFonts w:ascii="Helvetica*" w:hAnsi="Helvetica*" w:cs="Helvetica*"/>
          <w:b/>
          <w:bCs/>
          <w:color w:val="000000" w:themeColor="text1"/>
          <w:sz w:val="22"/>
          <w:szCs w:val="22"/>
          <w:lang w:eastAsia="ca-ES"/>
        </w:rPr>
      </w:pPr>
    </w:p>
    <w:p w14:paraId="11307412" w14:textId="77777777" w:rsidR="00A727EB" w:rsidRPr="00B368ED" w:rsidRDefault="00C17BA7"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Nov</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Capacitat per contractar</w:t>
      </w:r>
    </w:p>
    <w:p w14:paraId="0AE1848C"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08A6B692" w14:textId="77777777" w:rsidR="001C2AF5" w:rsidRPr="00B368ED" w:rsidRDefault="00A85CED"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9.1</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Estan facultades per</w:t>
      </w:r>
      <w:r w:rsidR="009027F7" w:rsidRPr="00B368ED">
        <w:rPr>
          <w:rFonts w:ascii="Helvetica*" w:hAnsi="Helvetica*" w:cs="Helvetica*"/>
          <w:color w:val="000000" w:themeColor="text1"/>
          <w:sz w:val="22"/>
          <w:szCs w:val="22"/>
          <w:lang w:eastAsia="ca-ES"/>
        </w:rPr>
        <w:t xml:space="preserve"> participar en aquesta licitació i </w:t>
      </w:r>
      <w:r w:rsidR="00A727EB" w:rsidRPr="00B368ED">
        <w:rPr>
          <w:rFonts w:ascii="Helvetica*" w:hAnsi="Helvetica*" w:cs="Helvetica*"/>
          <w:color w:val="000000" w:themeColor="text1"/>
          <w:sz w:val="22"/>
          <w:szCs w:val="22"/>
          <w:lang w:eastAsia="ca-ES"/>
        </w:rPr>
        <w:t xml:space="preserve"> subscriure</w:t>
      </w:r>
      <w:r w:rsidR="009027F7" w:rsidRPr="00B368ED">
        <w:rPr>
          <w:rFonts w:ascii="Helvetica*" w:hAnsi="Helvetica*" w:cs="Helvetica*"/>
          <w:color w:val="000000" w:themeColor="text1"/>
          <w:sz w:val="22"/>
          <w:szCs w:val="22"/>
          <w:lang w:eastAsia="ca-ES"/>
        </w:rPr>
        <w:t>, si escau, el</w:t>
      </w:r>
      <w:r w:rsidR="00A727EB" w:rsidRPr="00B368ED">
        <w:rPr>
          <w:rFonts w:ascii="Helvetica*" w:hAnsi="Helvetica*" w:cs="Helvetica*"/>
          <w:color w:val="000000" w:themeColor="text1"/>
          <w:sz w:val="22"/>
          <w:szCs w:val="22"/>
          <w:lang w:eastAsia="ca-ES"/>
        </w:rPr>
        <w:t xml:space="preserve"> contracte</w:t>
      </w:r>
      <w:r w:rsidR="009027F7" w:rsidRPr="00B368ED">
        <w:rPr>
          <w:rFonts w:ascii="Helvetica*" w:hAnsi="Helvetica*" w:cs="Helvetica*"/>
          <w:color w:val="000000" w:themeColor="text1"/>
          <w:sz w:val="22"/>
          <w:szCs w:val="22"/>
          <w:lang w:eastAsia="ca-ES"/>
        </w:rPr>
        <w:t xml:space="preserve"> corresponent</w:t>
      </w:r>
      <w:r w:rsidR="001C2AF5" w:rsidRPr="00B368ED">
        <w:rPr>
          <w:rFonts w:ascii="Helvetica*" w:hAnsi="Helvetica*" w:cs="Helvetica*"/>
          <w:color w:val="000000" w:themeColor="text1"/>
          <w:sz w:val="22"/>
          <w:szCs w:val="22"/>
          <w:lang w:eastAsia="ca-ES"/>
        </w:rPr>
        <w:t xml:space="preserve"> les persones naturals</w:t>
      </w:r>
      <w:r w:rsidR="00A727EB" w:rsidRPr="00B368ED">
        <w:rPr>
          <w:rFonts w:ascii="Helvetica*" w:hAnsi="Helvetica*" w:cs="Helvetica*"/>
          <w:color w:val="000000" w:themeColor="text1"/>
          <w:sz w:val="22"/>
          <w:szCs w:val="22"/>
          <w:lang w:eastAsia="ca-ES"/>
        </w:rPr>
        <w:t xml:space="preserve"> o jurídiques,  espan</w:t>
      </w:r>
      <w:r w:rsidR="001C2AF5" w:rsidRPr="00B368ED">
        <w:rPr>
          <w:rFonts w:ascii="Helvetica*" w:hAnsi="Helvetica*" w:cs="Helvetica*"/>
          <w:color w:val="000000" w:themeColor="text1"/>
          <w:sz w:val="22"/>
          <w:szCs w:val="22"/>
          <w:lang w:eastAsia="ca-ES"/>
        </w:rPr>
        <w:t>yoles o estrangeres, que reuneixin les condicions següents:</w:t>
      </w:r>
    </w:p>
    <w:p w14:paraId="7EB6ABFE" w14:textId="77777777" w:rsidR="001C2AF5" w:rsidRPr="00B368ED" w:rsidRDefault="001C2AF5" w:rsidP="00846215">
      <w:pPr>
        <w:autoSpaceDE w:val="0"/>
        <w:autoSpaceDN w:val="0"/>
        <w:adjustRightInd w:val="0"/>
        <w:jc w:val="both"/>
        <w:rPr>
          <w:rFonts w:ascii="Helvetica*" w:hAnsi="Helvetica*" w:cs="Helvetica*"/>
          <w:color w:val="000000" w:themeColor="text1"/>
          <w:sz w:val="22"/>
          <w:szCs w:val="22"/>
          <w:lang w:eastAsia="ca-ES"/>
        </w:rPr>
      </w:pPr>
    </w:p>
    <w:p w14:paraId="40F12EE0" w14:textId="77777777" w:rsidR="001C2AF5" w:rsidRPr="00B368ED" w:rsidRDefault="001C2AF5" w:rsidP="001C2AF5">
      <w:pPr>
        <w:pStyle w:val="Pargrafdellista"/>
        <w:numPr>
          <w:ilvl w:val="0"/>
          <w:numId w:val="41"/>
        </w:num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Tenir</w:t>
      </w:r>
      <w:r w:rsidR="00A727EB" w:rsidRPr="00B368ED">
        <w:rPr>
          <w:rFonts w:ascii="Helvetica*" w:hAnsi="Helvetica*" w:cs="Helvetica*"/>
          <w:color w:val="000000" w:themeColor="text1"/>
          <w:sz w:val="22"/>
          <w:szCs w:val="22"/>
          <w:lang w:eastAsia="ca-ES"/>
        </w:rPr>
        <w:t xml:space="preserve"> personalitat jurídica i plena capacitat d’obrar, d’acor</w:t>
      </w:r>
      <w:r w:rsidRPr="00B368ED">
        <w:rPr>
          <w:rFonts w:ascii="Helvetica*" w:hAnsi="Helvetica*" w:cs="Helvetica*"/>
          <w:color w:val="000000" w:themeColor="text1"/>
          <w:sz w:val="22"/>
          <w:szCs w:val="22"/>
          <w:lang w:eastAsia="ca-ES"/>
        </w:rPr>
        <w:t>d amb el que preveu l’article 65 de la LCSP.</w:t>
      </w:r>
    </w:p>
    <w:p w14:paraId="7FA02E19" w14:textId="77777777" w:rsidR="00981CCB" w:rsidRPr="00B368ED" w:rsidRDefault="00981CCB" w:rsidP="00981CCB">
      <w:pPr>
        <w:pStyle w:val="Pargrafdellista"/>
        <w:autoSpaceDE w:val="0"/>
        <w:autoSpaceDN w:val="0"/>
        <w:adjustRightInd w:val="0"/>
        <w:jc w:val="both"/>
        <w:rPr>
          <w:rFonts w:ascii="Helvetica*" w:hAnsi="Helvetica*" w:cs="Helvetica*"/>
          <w:color w:val="000000" w:themeColor="text1"/>
          <w:sz w:val="22"/>
          <w:szCs w:val="22"/>
          <w:lang w:eastAsia="ca-ES"/>
        </w:rPr>
      </w:pPr>
    </w:p>
    <w:p w14:paraId="3F157669" w14:textId="77777777" w:rsidR="00981CCB" w:rsidRPr="00B368ED" w:rsidRDefault="00A727EB" w:rsidP="00981CCB">
      <w:pPr>
        <w:pStyle w:val="Pargrafdellista"/>
        <w:numPr>
          <w:ilvl w:val="0"/>
          <w:numId w:val="41"/>
        </w:num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 </w:t>
      </w:r>
      <w:r w:rsidR="00981CCB" w:rsidRPr="00B368ED">
        <w:rPr>
          <w:rFonts w:ascii="Helvetica*" w:hAnsi="Helvetica*" w:cs="Helvetica*"/>
          <w:color w:val="000000" w:themeColor="text1"/>
          <w:sz w:val="22"/>
          <w:szCs w:val="22"/>
          <w:lang w:eastAsia="ca-ES"/>
        </w:rPr>
        <w:t>No estar incurses en alguna de les circumstàncies de prohibició de contractar recollides en l’article 71 de la LCSP, la qual cosa poden acreditar per qualsevol</w:t>
      </w:r>
    </w:p>
    <w:p w14:paraId="356C6167" w14:textId="77777777" w:rsidR="001C2AF5" w:rsidRPr="00B368ED" w:rsidRDefault="00981CCB" w:rsidP="00981CCB">
      <w:pPr>
        <w:pStyle w:val="Pargrafdellista"/>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dels mitjans establerts en l’article 85 de la LCSP. </w:t>
      </w:r>
    </w:p>
    <w:p w14:paraId="19E17C4B"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A6A14D8" w14:textId="77777777" w:rsidR="00981CCB" w:rsidRPr="00B368ED" w:rsidRDefault="00981CCB" w:rsidP="00981CCB">
      <w:pPr>
        <w:autoSpaceDE w:val="0"/>
        <w:autoSpaceDN w:val="0"/>
        <w:adjustRightInd w:val="0"/>
        <w:jc w:val="both"/>
        <w:rPr>
          <w:rFonts w:ascii="Helvetica*" w:hAnsi="Helvetica*" w:cs="TimesNewRoman"/>
          <w:color w:val="000000" w:themeColor="text1"/>
          <w:sz w:val="22"/>
          <w:szCs w:val="22"/>
          <w:lang w:eastAsia="ca-ES"/>
        </w:rPr>
      </w:pPr>
      <w:r w:rsidRPr="00B368ED">
        <w:rPr>
          <w:rFonts w:ascii="Helvetica*" w:hAnsi="Helvetica*" w:cs="TimesNewRoman"/>
          <w:color w:val="000000" w:themeColor="text1"/>
          <w:sz w:val="22"/>
          <w:szCs w:val="22"/>
          <w:lang w:eastAsia="ca-ES"/>
        </w:rPr>
        <w:t>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mateixa en la 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p w14:paraId="52AEAD3C" w14:textId="77777777" w:rsidR="00981CCB" w:rsidRPr="00B368ED" w:rsidRDefault="00981CCB" w:rsidP="00981CCB">
      <w:pPr>
        <w:autoSpaceDE w:val="0"/>
        <w:autoSpaceDN w:val="0"/>
        <w:adjustRightInd w:val="0"/>
        <w:jc w:val="both"/>
        <w:rPr>
          <w:rFonts w:ascii="Helvetica*" w:hAnsi="Helvetica*" w:cs="TimesNewRoman"/>
          <w:color w:val="000000" w:themeColor="text1"/>
          <w:sz w:val="22"/>
          <w:szCs w:val="22"/>
          <w:lang w:eastAsia="ca-ES"/>
        </w:rPr>
      </w:pPr>
    </w:p>
    <w:p w14:paraId="1238BFED" w14:textId="77777777" w:rsidR="00981CCB" w:rsidRPr="00B368ED" w:rsidRDefault="00981CCB" w:rsidP="00981CCB">
      <w:pPr>
        <w:autoSpaceDE w:val="0"/>
        <w:autoSpaceDN w:val="0"/>
        <w:adjustRightInd w:val="0"/>
        <w:jc w:val="both"/>
        <w:rPr>
          <w:rFonts w:ascii="Helvetica*" w:hAnsi="Helvetica*" w:cs="TimesNewRoman"/>
          <w:color w:val="000000" w:themeColor="text1"/>
          <w:sz w:val="22"/>
          <w:szCs w:val="22"/>
          <w:lang w:eastAsia="ca-ES"/>
        </w:rPr>
      </w:pPr>
    </w:p>
    <w:p w14:paraId="26279482" w14:textId="77777777" w:rsidR="00981CCB" w:rsidRPr="00B368ED" w:rsidRDefault="00981CCB" w:rsidP="00981CCB">
      <w:pPr>
        <w:pStyle w:val="Pargrafdellista"/>
        <w:numPr>
          <w:ilvl w:val="0"/>
          <w:numId w:val="41"/>
        </w:num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Acreditar la solvència que es requereixi en </w:t>
      </w:r>
      <w:r w:rsidRPr="00B368ED">
        <w:rPr>
          <w:rFonts w:ascii="Helvetica*" w:hAnsi="Helvetica*" w:cs="Helvetica*"/>
          <w:bCs/>
          <w:color w:val="000000" w:themeColor="text1"/>
          <w:sz w:val="22"/>
          <w:szCs w:val="22"/>
          <w:lang w:eastAsia="ca-ES"/>
        </w:rPr>
        <w:t>els termes establerts en la clàusula desena</w:t>
      </w:r>
      <w:r w:rsidRPr="00B368ED">
        <w:rPr>
          <w:rFonts w:ascii="Helvetica*" w:hAnsi="Helvetica*" w:cs="Helvetica*"/>
          <w:b/>
          <w:bCs/>
          <w:color w:val="000000" w:themeColor="text1"/>
          <w:sz w:val="22"/>
          <w:szCs w:val="22"/>
          <w:lang w:eastAsia="ca-ES"/>
        </w:rPr>
        <w:t xml:space="preserve">  </w:t>
      </w:r>
      <w:r w:rsidRPr="00B368ED">
        <w:rPr>
          <w:rFonts w:ascii="Helvetica*" w:hAnsi="Helvetica*" w:cs="Helvetica*"/>
          <w:color w:val="000000" w:themeColor="text1"/>
          <w:sz w:val="22"/>
          <w:szCs w:val="22"/>
          <w:lang w:eastAsia="ca-ES"/>
        </w:rPr>
        <w:t>d’aquest plec; i que gaudeixin de l’habilitació empresarial o professional que, si s’escau, sigui exigible per dur a terme l’activitat o prestació que constitueixi l’objecte del contracte.</w:t>
      </w:r>
    </w:p>
    <w:p w14:paraId="5778F58C" w14:textId="77777777" w:rsidR="005D0C47" w:rsidRPr="00B368ED" w:rsidRDefault="005D0C47" w:rsidP="000107A8">
      <w:pPr>
        <w:autoSpaceDE w:val="0"/>
        <w:autoSpaceDN w:val="0"/>
        <w:adjustRightInd w:val="0"/>
        <w:rPr>
          <w:rFonts w:ascii="Helvetica*" w:hAnsi="Helvetica*" w:cs="TimesNewRoman"/>
          <w:color w:val="000000" w:themeColor="text1"/>
          <w:sz w:val="22"/>
          <w:szCs w:val="22"/>
          <w:lang w:eastAsia="ca-ES"/>
        </w:rPr>
      </w:pPr>
    </w:p>
    <w:p w14:paraId="5670F026" w14:textId="77777777" w:rsidR="00C17BA7" w:rsidRPr="00B368ED" w:rsidRDefault="005D0C47" w:rsidP="000107A8">
      <w:pPr>
        <w:autoSpaceDE w:val="0"/>
        <w:autoSpaceDN w:val="0"/>
        <w:adjustRightInd w:val="0"/>
        <w:rPr>
          <w:rFonts w:ascii="Helvetica*" w:hAnsi="Helvetica*" w:cs="TimesNewRoman"/>
          <w:color w:val="000000" w:themeColor="text1"/>
          <w:sz w:val="22"/>
          <w:szCs w:val="22"/>
          <w:lang w:eastAsia="ca-ES"/>
        </w:rPr>
      </w:pPr>
      <w:r w:rsidRPr="00B368ED">
        <w:rPr>
          <w:rFonts w:ascii="Helvetica*" w:hAnsi="Helvetica*" w:cs="TimesNewRoman"/>
          <w:color w:val="000000" w:themeColor="text1"/>
          <w:sz w:val="22"/>
          <w:szCs w:val="22"/>
          <w:lang w:eastAsia="ca-ES"/>
        </w:rPr>
        <w:t xml:space="preserve">Així mateix, </w:t>
      </w:r>
      <w:r w:rsidR="00C17BA7" w:rsidRPr="00B368ED">
        <w:rPr>
          <w:rFonts w:ascii="Helvetica*" w:hAnsi="Helvetica*" w:cs="TimesNewRoman"/>
          <w:color w:val="000000" w:themeColor="text1"/>
          <w:sz w:val="22"/>
          <w:szCs w:val="22"/>
          <w:lang w:eastAsia="ca-ES"/>
        </w:rPr>
        <w:t>les prestacions o</w:t>
      </w:r>
      <w:r w:rsidRPr="00B368ED">
        <w:rPr>
          <w:rFonts w:ascii="Helvetica*" w:hAnsi="Helvetica*" w:cs="TimesNewRoman"/>
          <w:color w:val="000000" w:themeColor="text1"/>
          <w:sz w:val="22"/>
          <w:szCs w:val="22"/>
          <w:lang w:eastAsia="ca-ES"/>
        </w:rPr>
        <w:t>bjecte d’aquest contracte han d’estar</w:t>
      </w:r>
      <w:r w:rsidR="00C17BA7" w:rsidRPr="00B368ED">
        <w:rPr>
          <w:rFonts w:ascii="Helvetica*" w:hAnsi="Helvetica*" w:cs="TimesNewRoman"/>
          <w:color w:val="000000" w:themeColor="text1"/>
          <w:sz w:val="22"/>
          <w:szCs w:val="22"/>
          <w:lang w:eastAsia="ca-ES"/>
        </w:rPr>
        <w:t xml:space="preserve"> compreses dins de les finalitats, objecte o àmbit d’activitat de les empreses licitadores, segons resulti dels seus estatuts o de les seves regles fundacionals, i s’acrediti degudament.</w:t>
      </w:r>
    </w:p>
    <w:p w14:paraId="45B9B80C"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00D680D3" w14:textId="77777777" w:rsidR="00FB522F" w:rsidRPr="00B368ED" w:rsidRDefault="00FB522F"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Els requisits de capacitat, de solvència i d’absència de prohibicions de contractar s’han de complir en el moment de presentació d’oferta i s’han de mantenir fins al moment de l’adjudicació i de formalització del contracte.</w:t>
      </w:r>
    </w:p>
    <w:p w14:paraId="4018D7AC" w14:textId="77777777" w:rsidR="00FB522F" w:rsidRPr="00B368ED" w:rsidRDefault="00FB522F" w:rsidP="00846215">
      <w:pPr>
        <w:autoSpaceDE w:val="0"/>
        <w:autoSpaceDN w:val="0"/>
        <w:adjustRightInd w:val="0"/>
        <w:jc w:val="both"/>
        <w:rPr>
          <w:rFonts w:ascii="Helvetica*" w:hAnsi="Helvetica*" w:cs="Helvetica*"/>
          <w:color w:val="000000" w:themeColor="text1"/>
          <w:sz w:val="22"/>
          <w:szCs w:val="22"/>
          <w:lang w:eastAsia="ca-ES"/>
        </w:rPr>
      </w:pPr>
    </w:p>
    <w:p w14:paraId="1416C418" w14:textId="77777777" w:rsidR="00AD1BA1" w:rsidRPr="00B368ED" w:rsidRDefault="00A85CED" w:rsidP="00AD1BA1">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9.2</w:t>
      </w:r>
      <w:r w:rsidRPr="00B368ED">
        <w:rPr>
          <w:rFonts w:ascii="Helvetica*" w:hAnsi="Helvetica*" w:cs="Helvetica*"/>
          <w:color w:val="000000" w:themeColor="text1"/>
          <w:sz w:val="22"/>
          <w:szCs w:val="22"/>
          <w:lang w:eastAsia="ca-ES"/>
        </w:rPr>
        <w:t xml:space="preserve"> </w:t>
      </w:r>
      <w:r w:rsidR="00AD1BA1" w:rsidRPr="00B368ED">
        <w:rPr>
          <w:rFonts w:ascii="Helvetica*" w:hAnsi="Helvetica*" w:cs="Helvetica*"/>
          <w:color w:val="000000" w:themeColor="text1"/>
          <w:sz w:val="22"/>
          <w:szCs w:val="22"/>
          <w:lang w:eastAsia="ca-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486D8D28" w14:textId="77777777" w:rsidR="00AD1BA1" w:rsidRPr="00B368ED" w:rsidRDefault="00AD1BA1" w:rsidP="00AD1BA1">
      <w:pPr>
        <w:autoSpaceDE w:val="0"/>
        <w:autoSpaceDN w:val="0"/>
        <w:adjustRightInd w:val="0"/>
        <w:jc w:val="both"/>
        <w:rPr>
          <w:rFonts w:ascii="Helvetica*" w:hAnsi="Helvetica*" w:cs="Helvetica*"/>
          <w:color w:val="000000" w:themeColor="text1"/>
          <w:sz w:val="22"/>
          <w:szCs w:val="22"/>
          <w:lang w:eastAsia="ca-ES"/>
        </w:rPr>
      </w:pPr>
    </w:p>
    <w:p w14:paraId="2DCD1977" w14:textId="77777777" w:rsidR="00AD1BA1" w:rsidRPr="00B368ED" w:rsidRDefault="00AD1BA1" w:rsidP="00AD1BA1">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capacitat d’obrar de les empreses espanyoles persones físiques s’acredita amb la presentació del NIF.</w:t>
      </w:r>
    </w:p>
    <w:p w14:paraId="3056AD38" w14:textId="77777777" w:rsidR="00AD1BA1" w:rsidRPr="00B368ED" w:rsidRDefault="00AD1BA1" w:rsidP="00846215">
      <w:pPr>
        <w:autoSpaceDE w:val="0"/>
        <w:autoSpaceDN w:val="0"/>
        <w:adjustRightInd w:val="0"/>
        <w:jc w:val="both"/>
        <w:rPr>
          <w:rFonts w:ascii="Helvetica*" w:hAnsi="Helvetica*" w:cs="Helvetica*"/>
          <w:color w:val="000000" w:themeColor="text1"/>
          <w:sz w:val="22"/>
          <w:szCs w:val="22"/>
          <w:lang w:eastAsia="ca-ES"/>
        </w:rPr>
      </w:pPr>
    </w:p>
    <w:p w14:paraId="083FFFA9"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capacitat d’obrar de les empreses no espanyoles d’Estats membres de la Unió  Europea o signataris de l’Acor</w:t>
      </w:r>
      <w:r w:rsidR="00FB522F" w:rsidRPr="00B368ED">
        <w:rPr>
          <w:rFonts w:ascii="Helvetica*" w:hAnsi="Helvetica*" w:cs="Helvetica*"/>
          <w:color w:val="000000" w:themeColor="text1"/>
          <w:sz w:val="22"/>
          <w:szCs w:val="22"/>
          <w:lang w:eastAsia="ca-ES"/>
        </w:rPr>
        <w:t xml:space="preserve">d sobre Espai Econòmic Europeu </w:t>
      </w:r>
      <w:r w:rsidRPr="00B368ED">
        <w:rPr>
          <w:rFonts w:ascii="Helvetica*" w:hAnsi="Helvetica*" w:cs="Helvetica*"/>
          <w:color w:val="000000" w:themeColor="text1"/>
          <w:sz w:val="22"/>
          <w:szCs w:val="22"/>
          <w:lang w:eastAsia="ca-ES"/>
        </w:rPr>
        <w:t xml:space="preserve"> s’ha d’acreditar mitjançant la inscripció en els registres </w:t>
      </w:r>
      <w:r w:rsidR="003A3FF1" w:rsidRPr="00B368ED">
        <w:rPr>
          <w:rFonts w:ascii="Helvetica*" w:hAnsi="Helvetica*" w:cs="Helvetica*"/>
          <w:color w:val="000000" w:themeColor="text1"/>
          <w:sz w:val="22"/>
          <w:szCs w:val="22"/>
          <w:lang w:eastAsia="ca-ES"/>
        </w:rPr>
        <w:t>professionals o comercials adients</w:t>
      </w:r>
      <w:r w:rsidR="00FB522F" w:rsidRPr="00B368ED">
        <w:rPr>
          <w:rFonts w:ascii="Helvetica*" w:hAnsi="Helvetica*" w:cs="Helvetica*"/>
          <w:color w:val="000000" w:themeColor="text1"/>
          <w:sz w:val="22"/>
          <w:szCs w:val="22"/>
          <w:lang w:eastAsia="ca-ES"/>
        </w:rPr>
        <w:t xml:space="preserve"> del seu Estat membre d’establiment</w:t>
      </w:r>
      <w:r w:rsidR="003A3FF1"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o la presentació d</w:t>
      </w:r>
      <w:r w:rsidR="003A3FF1" w:rsidRPr="00B368ED">
        <w:rPr>
          <w:rFonts w:ascii="Helvetica*" w:hAnsi="Helvetica*" w:cs="Helvetica*"/>
          <w:color w:val="000000" w:themeColor="text1"/>
          <w:sz w:val="22"/>
          <w:szCs w:val="22"/>
          <w:lang w:eastAsia="ca-ES"/>
        </w:rPr>
        <w:t>’una declaració jurada o una d</w:t>
      </w:r>
      <w:r w:rsidRPr="00B368ED">
        <w:rPr>
          <w:rFonts w:ascii="Helvetica*" w:hAnsi="Helvetica*" w:cs="Helvetica*"/>
          <w:color w:val="000000" w:themeColor="text1"/>
          <w:sz w:val="22"/>
          <w:szCs w:val="22"/>
          <w:lang w:eastAsia="ca-ES"/>
        </w:rPr>
        <w:t xml:space="preserve">e les certificacions que s’indiquen </w:t>
      </w:r>
      <w:r w:rsidR="00FB522F" w:rsidRPr="00B368ED">
        <w:rPr>
          <w:rFonts w:ascii="Helvetica*" w:hAnsi="Helvetica*" w:cs="Helvetica*"/>
          <w:color w:val="000000" w:themeColor="text1"/>
          <w:sz w:val="22"/>
          <w:szCs w:val="22"/>
          <w:lang w:eastAsia="ca-ES"/>
        </w:rPr>
        <w:t>a l’annex XI de la Directiva 2014/24/UE</w:t>
      </w:r>
      <w:r w:rsidR="003A3FF1" w:rsidRPr="00B368ED">
        <w:rPr>
          <w:rFonts w:ascii="Helvetica*" w:hAnsi="Helvetica*" w:cs="Helvetica*"/>
          <w:color w:val="000000" w:themeColor="text1"/>
          <w:sz w:val="22"/>
          <w:szCs w:val="22"/>
          <w:lang w:eastAsia="ca-ES"/>
        </w:rPr>
        <w:t xml:space="preserve">. </w:t>
      </w:r>
    </w:p>
    <w:p w14:paraId="1A3FA05B"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15F7921C" w14:textId="49A29BBC" w:rsidR="00A27CB7" w:rsidRPr="00B368ED" w:rsidRDefault="00A27CB7" w:rsidP="00874F1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w:t>
      </w:r>
      <w:r w:rsidR="00874F16" w:rsidRPr="00B368ED">
        <w:rPr>
          <w:rFonts w:ascii="Helvetica*" w:hAnsi="Helvetica*" w:cs="Helvetica*"/>
          <w:color w:val="000000" w:themeColor="text1"/>
          <w:sz w:val="22"/>
          <w:szCs w:val="22"/>
          <w:lang w:eastAsia="ca-ES"/>
        </w:rPr>
        <w:t xml:space="preserve">subjectes a regulació harmonitzada –de valor estimat igual o superior a </w:t>
      </w:r>
      <w:r w:rsidR="00CD4EDF" w:rsidRPr="00B368ED">
        <w:rPr>
          <w:rFonts w:ascii="Helvetica*" w:hAnsi="Helvetica*" w:cs="Helvetica*"/>
          <w:color w:val="000000" w:themeColor="text1"/>
          <w:sz w:val="22"/>
          <w:szCs w:val="22"/>
          <w:lang w:eastAsia="ca-ES"/>
        </w:rPr>
        <w:t>2</w:t>
      </w:r>
      <w:r w:rsidR="00874F16" w:rsidRPr="00B368ED">
        <w:rPr>
          <w:rFonts w:ascii="Helvetica*" w:hAnsi="Helvetica*" w:cs="Helvetica*"/>
          <w:color w:val="000000" w:themeColor="text1"/>
          <w:sz w:val="22"/>
          <w:szCs w:val="22"/>
          <w:lang w:eastAsia="ca-ES"/>
        </w:rPr>
        <w:t>1</w:t>
      </w:r>
      <w:r w:rsidR="00920F1C" w:rsidRPr="00B368ED">
        <w:rPr>
          <w:rFonts w:ascii="Helvetica*" w:hAnsi="Helvetica*" w:cs="Helvetica*"/>
          <w:color w:val="000000" w:themeColor="text1"/>
          <w:sz w:val="22"/>
          <w:szCs w:val="22"/>
          <w:lang w:eastAsia="ca-ES"/>
        </w:rPr>
        <w:t>5</w:t>
      </w:r>
      <w:r w:rsidR="00874F16" w:rsidRPr="00B368ED">
        <w:rPr>
          <w:rFonts w:ascii="Helvetica*" w:hAnsi="Helvetica*" w:cs="Helvetica*"/>
          <w:color w:val="000000" w:themeColor="text1"/>
          <w:sz w:val="22"/>
          <w:szCs w:val="22"/>
          <w:lang w:eastAsia="ca-ES"/>
        </w:rPr>
        <w:t xml:space="preserve">.000 euros– o, en cas contrari, l’informe de reciprocitat al que fa referència l’article </w:t>
      </w:r>
      <w:r w:rsidR="000B3719" w:rsidRPr="00B368ED">
        <w:rPr>
          <w:rFonts w:ascii="Helvetica*" w:hAnsi="Helvetica*" w:cs="Helvetica*"/>
          <w:color w:val="000000" w:themeColor="text1"/>
          <w:sz w:val="22"/>
          <w:szCs w:val="22"/>
          <w:lang w:eastAsia="ca-ES"/>
        </w:rPr>
        <w:t>68</w:t>
      </w:r>
      <w:r w:rsidR="00874F16" w:rsidRPr="00B368ED">
        <w:rPr>
          <w:rFonts w:ascii="Helvetica*" w:hAnsi="Helvetica*" w:cs="Helvetica*"/>
          <w:color w:val="000000" w:themeColor="text1"/>
          <w:sz w:val="22"/>
          <w:szCs w:val="22"/>
          <w:lang w:eastAsia="ca-ES"/>
        </w:rPr>
        <w:t xml:space="preserve"> de la LCSP.</w:t>
      </w:r>
    </w:p>
    <w:p w14:paraId="55AD07D9"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6A12FB34" w14:textId="77777777" w:rsidR="00A727EB" w:rsidRPr="00B368ED" w:rsidRDefault="00A85CED"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9.3</w:t>
      </w:r>
      <w:r w:rsidRPr="00B368ED">
        <w:rPr>
          <w:rFonts w:ascii="Helvetica*" w:hAnsi="Helvetica*" w:cs="Helvetica*"/>
          <w:color w:val="000000" w:themeColor="text1"/>
          <w:sz w:val="22"/>
          <w:szCs w:val="22"/>
          <w:lang w:eastAsia="ca-ES"/>
        </w:rPr>
        <w:t xml:space="preserve"> </w:t>
      </w:r>
      <w:r w:rsidR="00AB1E1B" w:rsidRPr="00B368ED">
        <w:rPr>
          <w:rFonts w:ascii="Helvetica*" w:hAnsi="Helvetica*" w:cs="Helvetica*"/>
          <w:color w:val="000000" w:themeColor="text1"/>
          <w:sz w:val="22"/>
          <w:szCs w:val="22"/>
          <w:lang w:eastAsia="ca-ES"/>
        </w:rPr>
        <w:t>També poden participar en aquesta licitació les unions d’emprese</w:t>
      </w:r>
      <w:r w:rsidR="00A727EB" w:rsidRPr="00B368ED">
        <w:rPr>
          <w:rFonts w:ascii="Helvetica*" w:hAnsi="Helvetica*" w:cs="Helvetica*"/>
          <w:color w:val="000000" w:themeColor="text1"/>
          <w:sz w:val="22"/>
          <w:szCs w:val="22"/>
          <w:lang w:eastAsia="ca-ES"/>
        </w:rPr>
        <w:t>s que es constitueixin temporalment a aquest efecte</w:t>
      </w:r>
      <w:r w:rsidR="00395A4B" w:rsidRPr="00B368ED">
        <w:rPr>
          <w:rFonts w:ascii="Helvetica*" w:hAnsi="Helvetica*" w:cs="Helvetica*"/>
          <w:color w:val="000000" w:themeColor="text1"/>
          <w:sz w:val="22"/>
          <w:szCs w:val="22"/>
          <w:lang w:eastAsia="ca-ES"/>
        </w:rPr>
        <w:t xml:space="preserve"> (UTE)</w:t>
      </w:r>
      <w:r w:rsidR="00A727EB" w:rsidRPr="00B368ED">
        <w:rPr>
          <w:rFonts w:ascii="Helvetica*" w:hAnsi="Helvetica*" w:cs="Helvetica*"/>
          <w:color w:val="000000" w:themeColor="text1"/>
          <w:sz w:val="22"/>
          <w:szCs w:val="22"/>
          <w:lang w:eastAsia="ca-ES"/>
        </w:rPr>
        <w:t>, sense que sigui necessàri</w:t>
      </w:r>
      <w:r w:rsidR="00F0471B" w:rsidRPr="00B368ED">
        <w:rPr>
          <w:rFonts w:ascii="Helvetica*" w:hAnsi="Helvetica*" w:cs="Helvetica*"/>
          <w:color w:val="000000" w:themeColor="text1"/>
          <w:sz w:val="22"/>
          <w:szCs w:val="22"/>
          <w:lang w:eastAsia="ca-ES"/>
        </w:rPr>
        <w:t xml:space="preserve">a formalitzar-les en escriptura </w:t>
      </w:r>
      <w:r w:rsidR="00A727EB" w:rsidRPr="00B368ED">
        <w:rPr>
          <w:rFonts w:ascii="Helvetica*" w:hAnsi="Helvetica*" w:cs="Helvetica*"/>
          <w:color w:val="000000" w:themeColor="text1"/>
          <w:sz w:val="22"/>
          <w:szCs w:val="22"/>
          <w:lang w:eastAsia="ca-ES"/>
        </w:rPr>
        <w:t>pública fins que no se’ls hagi adjudicat el contracte. Aquest</w:t>
      </w:r>
      <w:r w:rsidR="003A3FF1" w:rsidRPr="00B368ED">
        <w:rPr>
          <w:rFonts w:ascii="Helvetica*" w:hAnsi="Helvetica*" w:cs="Helvetica*"/>
          <w:color w:val="000000" w:themeColor="text1"/>
          <w:sz w:val="22"/>
          <w:szCs w:val="22"/>
          <w:lang w:eastAsia="ca-ES"/>
        </w:rPr>
        <w:t>es empreses queden obligade</w:t>
      </w:r>
      <w:r w:rsidR="00A727EB" w:rsidRPr="00B368ED">
        <w:rPr>
          <w:rFonts w:ascii="Helvetica*" w:hAnsi="Helvetica*" w:cs="Helvetica*"/>
          <w:color w:val="000000" w:themeColor="text1"/>
          <w:sz w:val="22"/>
          <w:szCs w:val="22"/>
          <w:lang w:eastAsia="ca-ES"/>
        </w:rPr>
        <w: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p>
    <w:p w14:paraId="753BDEE4" w14:textId="77777777" w:rsidR="00A727EB" w:rsidRPr="00B368ED" w:rsidRDefault="00A727EB" w:rsidP="00846215">
      <w:pPr>
        <w:autoSpaceDE w:val="0"/>
        <w:autoSpaceDN w:val="0"/>
        <w:adjustRightInd w:val="0"/>
        <w:jc w:val="both"/>
        <w:rPr>
          <w:rFonts w:ascii="Helvetica*" w:hAnsi="Helvetica*" w:cs="Helvetica*"/>
          <w:color w:val="000000" w:themeColor="text1"/>
          <w:sz w:val="22"/>
          <w:szCs w:val="22"/>
          <w:lang w:eastAsia="ca-ES"/>
        </w:rPr>
      </w:pPr>
    </w:p>
    <w:p w14:paraId="14E2CB57" w14:textId="77777777" w:rsidR="00E71A6D" w:rsidRPr="00B368ED" w:rsidRDefault="00E71A6D" w:rsidP="00E71A6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La durada de la UTE ha de coincidir, almenys, amb la del contracte fins a la seva extinció.</w:t>
      </w:r>
    </w:p>
    <w:p w14:paraId="5B9F7B7B" w14:textId="77777777" w:rsidR="00E71A6D" w:rsidRPr="00B368ED" w:rsidRDefault="00E71A6D" w:rsidP="00846215">
      <w:pPr>
        <w:autoSpaceDE w:val="0"/>
        <w:autoSpaceDN w:val="0"/>
        <w:adjustRightInd w:val="0"/>
        <w:jc w:val="both"/>
        <w:rPr>
          <w:rFonts w:ascii="Helvetica*" w:hAnsi="Helvetica*" w:cs="Helvetica*"/>
          <w:color w:val="000000" w:themeColor="text1"/>
          <w:sz w:val="22"/>
          <w:szCs w:val="22"/>
          <w:lang w:eastAsia="ca-ES"/>
        </w:rPr>
      </w:pPr>
    </w:p>
    <w:p w14:paraId="10510457" w14:textId="77777777" w:rsidR="006A1181" w:rsidRPr="00B368ED" w:rsidRDefault="006A1181" w:rsidP="0084621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9.4</w:t>
      </w:r>
      <w:r w:rsidRPr="00B368ED">
        <w:rPr>
          <w:rFonts w:ascii="Helvetica*" w:hAnsi="Helvetica*" w:cs="Helvetica*"/>
          <w:color w:val="000000" w:themeColor="text1"/>
          <w:sz w:val="22"/>
          <w:szCs w:val="22"/>
          <w:lang w:eastAsia="ca-ES"/>
        </w:rPr>
        <w:t xml:space="preserve"> Les empreses que vulguin constituir unions d’empreses per participar en licitacions públiques es poden trobar mitjançant la utilització de la funcionalitat punt de trobada de la Plataforma de Serveis de Contractació Pública de la Generalitat, que es troba dins l’apartat “Perfil del licitador”</w:t>
      </w:r>
    </w:p>
    <w:p w14:paraId="0F202B3D" w14:textId="77777777" w:rsidR="006A1181" w:rsidRPr="00B368ED" w:rsidRDefault="006A1181" w:rsidP="00846215">
      <w:pPr>
        <w:autoSpaceDE w:val="0"/>
        <w:autoSpaceDN w:val="0"/>
        <w:adjustRightInd w:val="0"/>
        <w:jc w:val="both"/>
        <w:rPr>
          <w:rFonts w:ascii="Helvetica*" w:hAnsi="Helvetica*" w:cs="Helvetica*"/>
          <w:color w:val="000000" w:themeColor="text1"/>
          <w:sz w:val="22"/>
          <w:szCs w:val="22"/>
          <w:lang w:eastAsia="ca-ES"/>
        </w:rPr>
      </w:pPr>
    </w:p>
    <w:p w14:paraId="60278E63" w14:textId="77777777" w:rsidR="00A727EB" w:rsidRPr="00B368ED" w:rsidRDefault="006A1181" w:rsidP="00E71A6D">
      <w:pPr>
        <w:autoSpaceDE w:val="0"/>
        <w:autoSpaceDN w:val="0"/>
        <w:adjustRightInd w:val="0"/>
        <w:jc w:val="both"/>
        <w:rPr>
          <w:rFonts w:ascii="Arial" w:hAnsi="Arial" w:cs="Arial"/>
          <w:color w:val="000000" w:themeColor="text1"/>
          <w:sz w:val="22"/>
          <w:szCs w:val="22"/>
          <w:lang w:eastAsia="ca-ES"/>
        </w:rPr>
      </w:pPr>
      <w:r w:rsidRPr="00B368ED">
        <w:rPr>
          <w:rFonts w:ascii="Helvetica*" w:hAnsi="Helvetica*" w:cs="Helvetica*"/>
          <w:b/>
          <w:color w:val="000000" w:themeColor="text1"/>
          <w:sz w:val="22"/>
          <w:szCs w:val="22"/>
          <w:lang w:eastAsia="ca-ES"/>
        </w:rPr>
        <w:t>9.5</w:t>
      </w:r>
      <w:r w:rsidRPr="00B368ED">
        <w:rPr>
          <w:rFonts w:ascii="Helvetica*" w:hAnsi="Helvetica*" w:cs="Helvetica*"/>
          <w:color w:val="000000" w:themeColor="text1"/>
          <w:sz w:val="22"/>
          <w:szCs w:val="22"/>
          <w:lang w:eastAsia="ca-ES"/>
        </w:rPr>
        <w:t xml:space="preserve"> </w:t>
      </w:r>
      <w:r w:rsidR="00E71A6D" w:rsidRPr="00B368ED">
        <w:rPr>
          <w:rFonts w:ascii="Arial" w:hAnsi="Arial" w:cs="Arial"/>
          <w:color w:val="000000" w:themeColor="text1"/>
          <w:sz w:val="22"/>
          <w:szCs w:val="22"/>
          <w:lang w:eastAsia="ca-ES"/>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688E53E3" w14:textId="77777777" w:rsidR="0040699D" w:rsidRPr="00B368ED" w:rsidRDefault="0040699D" w:rsidP="000107A8">
      <w:pPr>
        <w:autoSpaceDE w:val="0"/>
        <w:autoSpaceDN w:val="0"/>
        <w:adjustRightInd w:val="0"/>
        <w:rPr>
          <w:rFonts w:ascii="Helvetica*" w:hAnsi="Helvetica*" w:cs="Helvetica*"/>
          <w:b/>
          <w:bCs/>
          <w:color w:val="000000" w:themeColor="text1"/>
          <w:sz w:val="22"/>
          <w:szCs w:val="22"/>
          <w:lang w:eastAsia="ca-ES"/>
        </w:rPr>
      </w:pPr>
    </w:p>
    <w:p w14:paraId="37352932" w14:textId="77777777" w:rsidR="00A727EB" w:rsidRPr="00B368ED" w:rsidRDefault="006A1181"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De</w:t>
      </w:r>
      <w:r w:rsidR="00A727EB" w:rsidRPr="00B368ED">
        <w:rPr>
          <w:rFonts w:ascii="Helvetica*" w:hAnsi="Helvetica*" w:cs="Helvetica*"/>
          <w:b/>
          <w:bCs/>
          <w:color w:val="000000" w:themeColor="text1"/>
          <w:sz w:val="22"/>
          <w:szCs w:val="22"/>
          <w:lang w:eastAsia="ca-ES"/>
        </w:rPr>
        <w:t xml:space="preserve">sena: </w:t>
      </w:r>
      <w:r w:rsidRPr="00B368ED">
        <w:rPr>
          <w:rFonts w:ascii="Helvetica*" w:hAnsi="Helvetica*" w:cs="Helvetica*"/>
          <w:color w:val="000000" w:themeColor="text1"/>
          <w:sz w:val="22"/>
          <w:szCs w:val="22"/>
          <w:u w:val="single"/>
          <w:lang w:eastAsia="ca-ES"/>
        </w:rPr>
        <w:t>S</w:t>
      </w:r>
      <w:r w:rsidR="00A727EB" w:rsidRPr="00B368ED">
        <w:rPr>
          <w:rFonts w:ascii="Helvetica*" w:hAnsi="Helvetica*" w:cs="Helvetica*"/>
          <w:color w:val="000000" w:themeColor="text1"/>
          <w:sz w:val="22"/>
          <w:szCs w:val="22"/>
          <w:u w:val="single"/>
          <w:lang w:eastAsia="ca-ES"/>
        </w:rPr>
        <w:t>olvència de</w:t>
      </w:r>
      <w:r w:rsidRPr="00B368ED">
        <w:rPr>
          <w:rFonts w:ascii="Helvetica*" w:hAnsi="Helvetica*" w:cs="Helvetica*"/>
          <w:color w:val="000000" w:themeColor="text1"/>
          <w:sz w:val="22"/>
          <w:szCs w:val="22"/>
          <w:u w:val="single"/>
          <w:lang w:eastAsia="ca-ES"/>
        </w:rPr>
        <w:t xml:space="preserve"> </w:t>
      </w:r>
      <w:r w:rsidR="00A727EB" w:rsidRPr="00B368ED">
        <w:rPr>
          <w:rFonts w:ascii="Helvetica*" w:hAnsi="Helvetica*" w:cs="Helvetica*"/>
          <w:color w:val="000000" w:themeColor="text1"/>
          <w:sz w:val="22"/>
          <w:szCs w:val="22"/>
          <w:u w:val="single"/>
          <w:lang w:eastAsia="ca-ES"/>
        </w:rPr>
        <w:t>l</w:t>
      </w:r>
      <w:r w:rsidRPr="00B368ED">
        <w:rPr>
          <w:rFonts w:ascii="Helvetica*" w:hAnsi="Helvetica*" w:cs="Helvetica*"/>
          <w:color w:val="000000" w:themeColor="text1"/>
          <w:sz w:val="22"/>
          <w:szCs w:val="22"/>
          <w:u w:val="single"/>
          <w:lang w:eastAsia="ca-ES"/>
        </w:rPr>
        <w:t>es empreses licitadores</w:t>
      </w:r>
    </w:p>
    <w:p w14:paraId="0D7A3510"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24526EBF" w14:textId="77777777" w:rsidR="00A727EB" w:rsidRPr="00B368ED" w:rsidRDefault="006A1181" w:rsidP="0033723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10.1</w:t>
      </w:r>
      <w:r w:rsidRPr="00B368ED">
        <w:rPr>
          <w:rFonts w:ascii="Helvetica*" w:hAnsi="Helvetica*" w:cs="Helvetica*"/>
          <w:color w:val="000000" w:themeColor="text1"/>
          <w:sz w:val="22"/>
          <w:szCs w:val="22"/>
          <w:lang w:eastAsia="ca-ES"/>
        </w:rPr>
        <w:t xml:space="preserve"> Les empreses h</w:t>
      </w:r>
      <w:r w:rsidR="00A727EB" w:rsidRPr="00B368ED">
        <w:rPr>
          <w:rFonts w:ascii="Helvetica*" w:hAnsi="Helvetica*" w:cs="Helvetica*"/>
          <w:color w:val="000000" w:themeColor="text1"/>
          <w:sz w:val="22"/>
          <w:szCs w:val="22"/>
          <w:lang w:eastAsia="ca-ES"/>
        </w:rPr>
        <w:t xml:space="preserve">an d’acreditar que compleixen </w:t>
      </w:r>
      <w:r w:rsidRPr="00B368ED">
        <w:rPr>
          <w:rFonts w:ascii="Helvetica*" w:hAnsi="Helvetica*" w:cs="Helvetica*"/>
          <w:color w:val="000000" w:themeColor="text1"/>
          <w:sz w:val="22"/>
          <w:szCs w:val="22"/>
          <w:lang w:eastAsia="ca-ES"/>
        </w:rPr>
        <w:t>els requisit</w:t>
      </w:r>
      <w:r w:rsidR="00753408" w:rsidRPr="00B368ED">
        <w:rPr>
          <w:rFonts w:ascii="Helvetica*" w:hAnsi="Helvetica*" w:cs="Helvetica*"/>
          <w:color w:val="000000" w:themeColor="text1"/>
          <w:sz w:val="22"/>
          <w:szCs w:val="22"/>
          <w:lang w:eastAsia="ca-ES"/>
        </w:rPr>
        <w:t>s mínim</w:t>
      </w:r>
      <w:r w:rsidR="00A727EB" w:rsidRPr="00B368ED">
        <w:rPr>
          <w:rFonts w:ascii="Helvetica*" w:hAnsi="Helvetica*" w:cs="Helvetica*"/>
          <w:color w:val="000000" w:themeColor="text1"/>
          <w:sz w:val="22"/>
          <w:szCs w:val="22"/>
          <w:lang w:eastAsia="ca-ES"/>
        </w:rPr>
        <w:t>s de solvènc</w:t>
      </w:r>
      <w:r w:rsidRPr="00B368ED">
        <w:rPr>
          <w:rFonts w:ascii="Helvetica*" w:hAnsi="Helvetica*" w:cs="Helvetica*"/>
          <w:color w:val="000000" w:themeColor="text1"/>
          <w:sz w:val="22"/>
          <w:szCs w:val="22"/>
          <w:lang w:eastAsia="ca-ES"/>
        </w:rPr>
        <w:t xml:space="preserve">ia  que </w:t>
      </w:r>
      <w:r w:rsidR="00A727EB" w:rsidRPr="00B368ED">
        <w:rPr>
          <w:rFonts w:ascii="Helvetica*" w:hAnsi="Helvetica*" w:cs="Helvetica*"/>
          <w:color w:val="000000" w:themeColor="text1"/>
          <w:sz w:val="22"/>
          <w:szCs w:val="22"/>
          <w:lang w:eastAsia="ca-ES"/>
        </w:rPr>
        <w:t>es det</w:t>
      </w:r>
      <w:r w:rsidRPr="00B368ED">
        <w:rPr>
          <w:rFonts w:ascii="Helvetica*" w:hAnsi="Helvetica*" w:cs="Helvetica*"/>
          <w:color w:val="000000" w:themeColor="text1"/>
          <w:sz w:val="22"/>
          <w:szCs w:val="22"/>
          <w:lang w:eastAsia="ca-ES"/>
        </w:rPr>
        <w:t>allen en</w:t>
      </w:r>
      <w:r w:rsidR="00A727EB"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b/>
          <w:bCs/>
          <w:color w:val="000000" w:themeColor="text1"/>
          <w:sz w:val="22"/>
          <w:szCs w:val="22"/>
          <w:lang w:eastAsia="ca-ES"/>
        </w:rPr>
        <w:t xml:space="preserve">l'apartat E del quadre de </w:t>
      </w:r>
      <w:r w:rsidR="000E64E3" w:rsidRPr="00B368ED">
        <w:rPr>
          <w:rFonts w:ascii="Helvetica*" w:hAnsi="Helvetica*" w:cs="Helvetica*"/>
          <w:b/>
          <w:bCs/>
          <w:color w:val="000000" w:themeColor="text1"/>
          <w:sz w:val="22"/>
          <w:szCs w:val="22"/>
          <w:lang w:eastAsia="ca-ES"/>
        </w:rPr>
        <w:t>característiques i en l’annex 2</w:t>
      </w:r>
      <w:r w:rsidR="00AF69B0" w:rsidRPr="00B368ED">
        <w:rPr>
          <w:rFonts w:ascii="Helvetica*" w:hAnsi="Helvetica*" w:cs="Helvetica*"/>
          <w:b/>
          <w:bCs/>
          <w:color w:val="000000" w:themeColor="text1"/>
          <w:sz w:val="22"/>
          <w:szCs w:val="22"/>
          <w:lang w:eastAsia="ca-ES"/>
        </w:rPr>
        <w:t xml:space="preserve">, </w:t>
      </w:r>
      <w:r w:rsidR="00AF69B0" w:rsidRPr="00B368ED">
        <w:rPr>
          <w:rFonts w:ascii="Helvetica*" w:hAnsi="Helvetica*" w:cs="Helvetica*"/>
          <w:bCs/>
          <w:color w:val="000000" w:themeColor="text1"/>
          <w:sz w:val="22"/>
          <w:szCs w:val="22"/>
          <w:lang w:eastAsia="ca-ES"/>
        </w:rPr>
        <w:t>o bé</w:t>
      </w:r>
      <w:r w:rsidR="00717C36" w:rsidRPr="00B368ED">
        <w:rPr>
          <w:rFonts w:ascii="Helvetica*" w:hAnsi="Helvetica*" w:cs="Helvetica*"/>
          <w:bCs/>
          <w:color w:val="000000" w:themeColor="text1"/>
          <w:sz w:val="22"/>
          <w:szCs w:val="22"/>
          <w:lang w:eastAsia="ca-ES"/>
        </w:rPr>
        <w:t xml:space="preserve"> alternativament mitjançant la</w:t>
      </w:r>
      <w:r w:rsidR="00A727EB" w:rsidRPr="00B368ED">
        <w:rPr>
          <w:rFonts w:ascii="Helvetica*" w:hAnsi="Helvetica*" w:cs="Helvetica*"/>
          <w:color w:val="000000" w:themeColor="text1"/>
          <w:sz w:val="22"/>
          <w:szCs w:val="22"/>
          <w:lang w:eastAsia="ca-ES"/>
        </w:rPr>
        <w:t xml:space="preserve"> classificació</w:t>
      </w:r>
      <w:r w:rsidR="00717C36" w:rsidRPr="00B368ED">
        <w:rPr>
          <w:rFonts w:ascii="Helvetica*" w:hAnsi="Helvetica*" w:cs="Helvetica*"/>
          <w:color w:val="000000" w:themeColor="text1"/>
          <w:sz w:val="22"/>
          <w:szCs w:val="22"/>
          <w:lang w:eastAsia="ca-ES"/>
        </w:rPr>
        <w:t xml:space="preserve"> equivalent a aquesta solvència, que s’assenyala en</w:t>
      </w:r>
      <w:r w:rsidR="00A727EB"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b/>
          <w:bCs/>
          <w:color w:val="000000" w:themeColor="text1"/>
          <w:sz w:val="22"/>
          <w:szCs w:val="22"/>
          <w:lang w:eastAsia="ca-ES"/>
        </w:rPr>
        <w:t>l'apartat E</w:t>
      </w:r>
      <w:r w:rsidR="00A727EB"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b/>
          <w:bCs/>
          <w:color w:val="000000" w:themeColor="text1"/>
          <w:sz w:val="22"/>
          <w:szCs w:val="22"/>
          <w:lang w:eastAsia="ca-ES"/>
        </w:rPr>
        <w:t>del</w:t>
      </w:r>
      <w:r w:rsidR="00717C36" w:rsidRPr="00B368ED">
        <w:rPr>
          <w:rFonts w:ascii="Helvetica*" w:hAnsi="Helvetica*" w:cs="Helvetica*"/>
          <w:b/>
          <w:bCs/>
          <w:color w:val="000000" w:themeColor="text1"/>
          <w:sz w:val="22"/>
          <w:szCs w:val="22"/>
          <w:lang w:eastAsia="ca-ES"/>
        </w:rPr>
        <w:t xml:space="preserve"> mateix</w:t>
      </w:r>
      <w:r w:rsidR="00A727EB" w:rsidRPr="00B368ED">
        <w:rPr>
          <w:rFonts w:ascii="Helvetica*" w:hAnsi="Helvetica*" w:cs="Helvetica*"/>
          <w:b/>
          <w:bCs/>
          <w:color w:val="000000" w:themeColor="text1"/>
          <w:sz w:val="22"/>
          <w:szCs w:val="22"/>
          <w:lang w:eastAsia="ca-ES"/>
        </w:rPr>
        <w:t xml:space="preserve"> quadre de</w:t>
      </w:r>
      <w:r w:rsidR="000E64E3" w:rsidRPr="00B368ED">
        <w:rPr>
          <w:rFonts w:ascii="Helvetica*" w:hAnsi="Helvetica*" w:cs="Helvetica*"/>
          <w:b/>
          <w:bCs/>
          <w:color w:val="000000" w:themeColor="text1"/>
          <w:sz w:val="22"/>
          <w:szCs w:val="22"/>
          <w:lang w:eastAsia="ca-ES"/>
        </w:rPr>
        <w:t xml:space="preserve"> característiques i a l’annex 2</w:t>
      </w:r>
      <w:r w:rsidR="00A727EB" w:rsidRPr="00B368ED">
        <w:rPr>
          <w:rFonts w:ascii="Helvetica*" w:hAnsi="Helvetica*" w:cs="Helvetica*"/>
          <w:color w:val="000000" w:themeColor="text1"/>
          <w:sz w:val="22"/>
          <w:szCs w:val="22"/>
          <w:lang w:eastAsia="ca-ES"/>
        </w:rPr>
        <w:t>.</w:t>
      </w:r>
    </w:p>
    <w:p w14:paraId="096F5741" w14:textId="77777777" w:rsidR="00A70820" w:rsidRPr="00B368ED" w:rsidRDefault="00A70820" w:rsidP="0033723B">
      <w:pPr>
        <w:autoSpaceDE w:val="0"/>
        <w:autoSpaceDN w:val="0"/>
        <w:adjustRightInd w:val="0"/>
        <w:jc w:val="both"/>
        <w:rPr>
          <w:rFonts w:ascii="Helvetica*" w:hAnsi="Helvetica*" w:cs="Helvetica*"/>
          <w:color w:val="000000" w:themeColor="text1"/>
          <w:sz w:val="22"/>
          <w:szCs w:val="22"/>
          <w:lang w:eastAsia="ca-ES"/>
        </w:rPr>
      </w:pPr>
    </w:p>
    <w:p w14:paraId="0F72FF21" w14:textId="77777777" w:rsidR="00050BFD" w:rsidRPr="00B368ED" w:rsidRDefault="00050BFD" w:rsidP="00050BF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A les empreses que, per una raó vàlida, no estiguin en condicions de presentar les referències sol·licitades en </w:t>
      </w:r>
      <w:r w:rsidRPr="00B368ED">
        <w:rPr>
          <w:rFonts w:ascii="Helvetica*" w:hAnsi="Helvetica*" w:cs="Helvetica*"/>
          <w:b/>
          <w:color w:val="000000" w:themeColor="text1"/>
          <w:sz w:val="22"/>
          <w:szCs w:val="22"/>
          <w:lang w:eastAsia="ca-ES"/>
        </w:rPr>
        <w:t>l’apartat E del quadre de característiques i en l’annex 2</w:t>
      </w:r>
      <w:r w:rsidRPr="00B368ED">
        <w:rPr>
          <w:rFonts w:ascii="Helvetica*" w:hAnsi="Helvetica*" w:cs="Helvetica*"/>
          <w:color w:val="000000" w:themeColor="text1"/>
          <w:sz w:val="22"/>
          <w:szCs w:val="22"/>
          <w:lang w:eastAsia="ca-ES"/>
        </w:rPr>
        <w:t>. per acreditar la seva solvència econòmica i financera, se les autoritzarà a acreditar-la per mitjà de qualsevol altre document que l’òrgan de contractació consideri apropiat.</w:t>
      </w:r>
    </w:p>
    <w:p w14:paraId="49B25667" w14:textId="77777777" w:rsidR="00050BFD" w:rsidRPr="00B368ED" w:rsidRDefault="00050BFD" w:rsidP="00A70820">
      <w:pPr>
        <w:autoSpaceDE w:val="0"/>
        <w:autoSpaceDN w:val="0"/>
        <w:adjustRightInd w:val="0"/>
        <w:jc w:val="both"/>
        <w:rPr>
          <w:rFonts w:ascii="Helvetica*" w:hAnsi="Helvetica*" w:cs="Helvetica*"/>
          <w:color w:val="000000" w:themeColor="text1"/>
          <w:sz w:val="22"/>
          <w:szCs w:val="22"/>
          <w:lang w:eastAsia="ca-ES"/>
        </w:rPr>
      </w:pPr>
    </w:p>
    <w:p w14:paraId="59A976D9" w14:textId="77777777" w:rsidR="00204F98" w:rsidRPr="00B368ED" w:rsidRDefault="00204F98" w:rsidP="00204F98">
      <w:pPr>
        <w:autoSpaceDE w:val="0"/>
        <w:autoSpaceDN w:val="0"/>
        <w:adjustRightInd w:val="0"/>
        <w:jc w:val="both"/>
        <w:rPr>
          <w:rFonts w:ascii="Arial" w:hAnsi="Arial" w:cs="Arial"/>
          <w:color w:val="000000" w:themeColor="text1"/>
          <w:sz w:val="22"/>
          <w:szCs w:val="22"/>
          <w:lang w:eastAsia="ca-ES"/>
        </w:rPr>
      </w:pPr>
      <w:r w:rsidRPr="00B368ED">
        <w:rPr>
          <w:rFonts w:ascii="Helvetica*" w:hAnsi="Helvetica*" w:cs="Helvetica*"/>
          <w:b/>
          <w:color w:val="000000" w:themeColor="text1"/>
          <w:sz w:val="22"/>
          <w:szCs w:val="22"/>
          <w:lang w:eastAsia="ca-ES"/>
        </w:rPr>
        <w:t xml:space="preserve">10.2 </w:t>
      </w:r>
      <w:r w:rsidRPr="00B368ED">
        <w:rPr>
          <w:rFonts w:ascii="Arial" w:hAnsi="Arial" w:cs="Arial"/>
          <w:color w:val="000000" w:themeColor="text1"/>
          <w:sz w:val="22"/>
          <w:szCs w:val="22"/>
          <w:lang w:eastAsia="ca-ES"/>
        </w:rPr>
        <w:t>Les empreses licitadores s’han de comprometre a dedicar o adscriure a l’execució del contracte els mitjans personals o materials suficients que s’indiquen en l’</w:t>
      </w:r>
      <w:r w:rsidRPr="00B368ED">
        <w:rPr>
          <w:rFonts w:ascii="Arial" w:hAnsi="Arial" w:cs="Arial"/>
          <w:b/>
          <w:bCs/>
          <w:color w:val="000000" w:themeColor="text1"/>
          <w:sz w:val="22"/>
          <w:szCs w:val="22"/>
          <w:lang w:eastAsia="ca-ES"/>
        </w:rPr>
        <w:t>apartat</w:t>
      </w:r>
      <w:r w:rsidRPr="00B368ED">
        <w:rPr>
          <w:rFonts w:ascii="Arial" w:hAnsi="Arial" w:cs="Arial"/>
          <w:color w:val="000000" w:themeColor="text1"/>
          <w:sz w:val="22"/>
          <w:szCs w:val="22"/>
          <w:lang w:eastAsia="ca-ES"/>
        </w:rPr>
        <w:t xml:space="preserve"> </w:t>
      </w:r>
      <w:r w:rsidRPr="00B368ED">
        <w:rPr>
          <w:rFonts w:ascii="Arial" w:hAnsi="Arial" w:cs="Arial"/>
          <w:b/>
          <w:bCs/>
          <w:color w:val="000000" w:themeColor="text1"/>
          <w:sz w:val="22"/>
          <w:szCs w:val="22"/>
          <w:lang w:eastAsia="ca-ES"/>
        </w:rPr>
        <w:t>E del quadre de característiques</w:t>
      </w:r>
      <w:r w:rsidRPr="00B368ED">
        <w:rPr>
          <w:rFonts w:ascii="Arial" w:hAnsi="Arial" w:cs="Arial"/>
          <w:color w:val="000000" w:themeColor="text1"/>
          <w:sz w:val="22"/>
          <w:szCs w:val="22"/>
          <w:lang w:eastAsia="ca-ES"/>
        </w:rPr>
        <w:t>.</w:t>
      </w:r>
    </w:p>
    <w:p w14:paraId="55413CF8" w14:textId="77777777" w:rsidR="00204F98" w:rsidRPr="00B368ED" w:rsidRDefault="00204F98" w:rsidP="00A70820">
      <w:pPr>
        <w:autoSpaceDE w:val="0"/>
        <w:autoSpaceDN w:val="0"/>
        <w:adjustRightInd w:val="0"/>
        <w:jc w:val="both"/>
        <w:rPr>
          <w:rFonts w:ascii="Helvetica*" w:hAnsi="Helvetica*" w:cs="Helvetica*"/>
          <w:color w:val="000000" w:themeColor="text1"/>
          <w:sz w:val="22"/>
          <w:szCs w:val="22"/>
          <w:lang w:eastAsia="ca-ES"/>
        </w:rPr>
      </w:pPr>
    </w:p>
    <w:p w14:paraId="42CCE3A4" w14:textId="77777777" w:rsidR="00DC63D1" w:rsidRPr="00B368ED" w:rsidRDefault="00DC63D1" w:rsidP="00A70820">
      <w:pPr>
        <w:autoSpaceDE w:val="0"/>
        <w:autoSpaceDN w:val="0"/>
        <w:adjustRightInd w:val="0"/>
        <w:jc w:val="both"/>
        <w:rPr>
          <w:rFonts w:ascii="Helvetica*" w:hAnsi="Helvetica*" w:cs="Helvetica*"/>
          <w:color w:val="000000" w:themeColor="text1"/>
          <w:sz w:val="22"/>
          <w:szCs w:val="22"/>
          <w:lang w:eastAsia="ca-ES"/>
        </w:rPr>
      </w:pPr>
    </w:p>
    <w:p w14:paraId="4945D37C" w14:textId="77777777" w:rsidR="00A70820" w:rsidRPr="00B368ED" w:rsidRDefault="00DC63D1" w:rsidP="00A7082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10.3</w:t>
      </w:r>
      <w:r w:rsidRPr="00B368ED">
        <w:rPr>
          <w:rFonts w:ascii="Helvetica*" w:hAnsi="Helvetica*" w:cs="Helvetica*"/>
          <w:color w:val="000000" w:themeColor="text1"/>
          <w:sz w:val="22"/>
          <w:szCs w:val="22"/>
          <w:lang w:eastAsia="ca-ES"/>
        </w:rPr>
        <w:t xml:space="preserve"> </w:t>
      </w:r>
      <w:r w:rsidR="00A70820" w:rsidRPr="00B368ED">
        <w:rPr>
          <w:rFonts w:ascii="Helvetica*" w:hAnsi="Helvetica*" w:cs="Helvetica*"/>
          <w:color w:val="000000" w:themeColor="text1"/>
          <w:sz w:val="22"/>
          <w:szCs w:val="22"/>
          <w:lang w:eastAsia="ca-ES"/>
        </w:rPr>
        <w:t xml:space="preserve">Les empreses licitadores poden recórrer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disposaran dels </w:t>
      </w:r>
      <w:r w:rsidRPr="00B368ED">
        <w:rPr>
          <w:rFonts w:ascii="Helvetica*" w:hAnsi="Helvetica*" w:cs="Helvetica*"/>
          <w:color w:val="000000" w:themeColor="text1"/>
          <w:sz w:val="22"/>
          <w:szCs w:val="22"/>
          <w:lang w:eastAsia="ca-ES"/>
        </w:rPr>
        <w:t>recursos necessaris</w:t>
      </w:r>
      <w:r w:rsidR="00A70820" w:rsidRPr="00B368ED">
        <w:rPr>
          <w:rFonts w:ascii="Helvetica*" w:hAnsi="Helvetica*" w:cs="Helvetica*"/>
          <w:color w:val="000000" w:themeColor="text1"/>
          <w:sz w:val="22"/>
          <w:szCs w:val="22"/>
          <w:lang w:eastAsia="ca-ES"/>
        </w:rPr>
        <w:t>, mitjançant la presentació del compromís a tal efecte de les entitats esmentades.</w:t>
      </w:r>
    </w:p>
    <w:p w14:paraId="16CF0BC6"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p>
    <w:p w14:paraId="20036899"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3DD07BDD"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p>
    <w:p w14:paraId="022CB5AA"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Si la mesa comprova que l’entitat a la capacitat de la qual té intenció de recórrer una empresa licitadora està incursa en prohibició de contractar, li exigirà que la substitueixi.</w:t>
      </w:r>
    </w:p>
    <w:p w14:paraId="0841EF36"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p>
    <w:p w14:paraId="6482A3CA"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les mateixes condicions, les UTE poden recórrer a les capacitats dels participants en la unió o d'altres entitats.</w:t>
      </w:r>
    </w:p>
    <w:p w14:paraId="02D25D8F"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p>
    <w:p w14:paraId="5B5BF1B1" w14:textId="77777777" w:rsidR="00A70820" w:rsidRPr="00B368ED" w:rsidRDefault="00A70820" w:rsidP="00A7082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En el cas que  una empresa recorri a les capacitats d'altres entitats respecte als requisits de solvència econòmica i financera, l’empresa i les entitats esmentades seran responsables solidàriament de l'execució del contracte.</w:t>
      </w:r>
    </w:p>
    <w:p w14:paraId="7153FCB9" w14:textId="77777777" w:rsidR="00A70820" w:rsidRPr="00B368ED" w:rsidRDefault="00A70820" w:rsidP="0033723B">
      <w:pPr>
        <w:autoSpaceDE w:val="0"/>
        <w:autoSpaceDN w:val="0"/>
        <w:adjustRightInd w:val="0"/>
        <w:jc w:val="both"/>
        <w:rPr>
          <w:rFonts w:ascii="Helvetica*" w:hAnsi="Helvetica*" w:cs="Helvetica*"/>
          <w:color w:val="000000" w:themeColor="text1"/>
          <w:sz w:val="22"/>
          <w:szCs w:val="22"/>
          <w:lang w:eastAsia="ca-ES"/>
        </w:rPr>
      </w:pPr>
    </w:p>
    <w:p w14:paraId="3E134BDB" w14:textId="77777777" w:rsidR="00A70820" w:rsidRPr="00B368ED" w:rsidRDefault="00A70820" w:rsidP="0033723B">
      <w:pPr>
        <w:autoSpaceDE w:val="0"/>
        <w:autoSpaceDN w:val="0"/>
        <w:adjustRightInd w:val="0"/>
        <w:jc w:val="both"/>
        <w:rPr>
          <w:rFonts w:ascii="Helvetica*" w:hAnsi="Helvetica*" w:cs="Helvetica*"/>
          <w:color w:val="000000" w:themeColor="text1"/>
          <w:sz w:val="22"/>
          <w:szCs w:val="22"/>
          <w:lang w:eastAsia="ca-ES"/>
        </w:rPr>
      </w:pPr>
    </w:p>
    <w:p w14:paraId="0551D3C6" w14:textId="77777777" w:rsidR="00DC63D1" w:rsidRPr="00B368ED" w:rsidRDefault="00DC63D1" w:rsidP="00DC63D1">
      <w:pPr>
        <w:autoSpaceDE w:val="0"/>
        <w:autoSpaceDN w:val="0"/>
        <w:adjustRightInd w:val="0"/>
        <w:jc w:val="both"/>
        <w:rPr>
          <w:rFonts w:ascii="Arial" w:hAnsi="Arial" w:cs="Arial"/>
          <w:color w:val="000000" w:themeColor="text1"/>
          <w:sz w:val="22"/>
          <w:szCs w:val="22"/>
          <w:lang w:eastAsia="ca-ES"/>
        </w:rPr>
      </w:pPr>
      <w:r w:rsidRPr="00B368ED">
        <w:rPr>
          <w:rFonts w:ascii="Helvetica*" w:hAnsi="Helvetica*" w:cs="Helvetica*"/>
          <w:b/>
          <w:bCs/>
          <w:color w:val="000000" w:themeColor="text1"/>
          <w:sz w:val="22"/>
          <w:szCs w:val="22"/>
          <w:lang w:eastAsia="ca-ES"/>
        </w:rPr>
        <w:t xml:space="preserve">10.4  </w:t>
      </w:r>
      <w:r w:rsidRPr="00B368ED">
        <w:rPr>
          <w:rFonts w:ascii="Arial" w:hAnsi="Arial" w:cs="Arial"/>
          <w:color w:val="000000" w:themeColor="text1"/>
          <w:sz w:val="22"/>
          <w:szCs w:val="22"/>
          <w:lang w:eastAsia="ca-ES"/>
        </w:rPr>
        <w:t>Els certificats comunitaris d’empresaris autoritzats per contractar als que fa referència l’article 97 de la LCSP constitueixen una presumpció d’aptitud en relació als requisits de selecció qualitativa que figurin en aquests.</w:t>
      </w:r>
    </w:p>
    <w:p w14:paraId="2F3603C9" w14:textId="77777777" w:rsidR="00DC63D1" w:rsidRPr="00B368ED" w:rsidRDefault="00DC63D1" w:rsidP="00DC63D1">
      <w:pPr>
        <w:autoSpaceDE w:val="0"/>
        <w:autoSpaceDN w:val="0"/>
        <w:adjustRightInd w:val="0"/>
        <w:rPr>
          <w:rFonts w:ascii="Arial" w:hAnsi="Arial" w:cs="Arial"/>
          <w:b/>
          <w:bCs/>
          <w:color w:val="000000" w:themeColor="text1"/>
          <w:sz w:val="22"/>
          <w:szCs w:val="22"/>
          <w:lang w:eastAsia="ca-ES"/>
        </w:rPr>
      </w:pPr>
    </w:p>
    <w:p w14:paraId="463BF9FB" w14:textId="2BFD923B" w:rsidR="00717C36" w:rsidRPr="00B368ED" w:rsidRDefault="00DC63D1" w:rsidP="00DC63D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10.5 </w:t>
      </w:r>
      <w:r w:rsidRPr="00B368ED">
        <w:rPr>
          <w:rFonts w:ascii="Arial" w:hAnsi="Arial" w:cs="Arial"/>
          <w:color w:val="000000" w:themeColor="text1"/>
          <w:sz w:val="22"/>
          <w:szCs w:val="22"/>
          <w:lang w:eastAsia="ca-ES"/>
        </w:rPr>
        <w:t>En les UTE, totes les empreses que en formen part han d’acreditar la seva solvència, en els termes indicats en l’</w:t>
      </w:r>
      <w:r w:rsidRPr="00B368ED">
        <w:rPr>
          <w:rFonts w:ascii="Arial" w:hAnsi="Arial" w:cs="Arial"/>
          <w:b/>
          <w:bCs/>
          <w:color w:val="000000" w:themeColor="text1"/>
          <w:sz w:val="22"/>
          <w:szCs w:val="22"/>
          <w:lang w:eastAsia="ca-ES"/>
        </w:rPr>
        <w:t xml:space="preserve">apartat E del quadre de característiques. </w:t>
      </w:r>
      <w:r w:rsidRPr="00B368ED">
        <w:rPr>
          <w:rFonts w:ascii="Arial" w:hAnsi="Arial" w:cs="Arial"/>
          <w:color w:val="000000" w:themeColor="text1"/>
          <w:sz w:val="22"/>
          <w:szCs w:val="22"/>
          <w:lang w:eastAsia="ca-ES"/>
        </w:rPr>
        <w:t>Per tal de determinar la solvència de la unió temporal, s’acumula l’acreditada per cadascuna de les seves integrants.</w:t>
      </w:r>
    </w:p>
    <w:p w14:paraId="39DFA372" w14:textId="1F7F10EA" w:rsidR="00FD5781" w:rsidRPr="00B368ED" w:rsidRDefault="00FD5781" w:rsidP="00DC63D1">
      <w:pPr>
        <w:autoSpaceDE w:val="0"/>
        <w:autoSpaceDN w:val="0"/>
        <w:adjustRightInd w:val="0"/>
        <w:jc w:val="both"/>
        <w:rPr>
          <w:rFonts w:ascii="Arial" w:hAnsi="Arial" w:cs="Arial"/>
          <w:color w:val="000000" w:themeColor="text1"/>
          <w:sz w:val="22"/>
          <w:szCs w:val="22"/>
          <w:lang w:eastAsia="ca-ES"/>
        </w:rPr>
      </w:pPr>
    </w:p>
    <w:p w14:paraId="68B8A32B" w14:textId="77777777" w:rsidR="00FD5781" w:rsidRPr="00B368ED" w:rsidRDefault="00FD5781" w:rsidP="00DC63D1">
      <w:pPr>
        <w:autoSpaceDE w:val="0"/>
        <w:autoSpaceDN w:val="0"/>
        <w:adjustRightInd w:val="0"/>
        <w:jc w:val="both"/>
        <w:rPr>
          <w:rFonts w:ascii="Arial" w:hAnsi="Arial" w:cs="Arial"/>
          <w:color w:val="000000" w:themeColor="text1"/>
          <w:sz w:val="22"/>
          <w:szCs w:val="22"/>
          <w:lang w:eastAsia="ca-ES"/>
        </w:rPr>
      </w:pPr>
    </w:p>
    <w:p w14:paraId="05F1E25C" w14:textId="77777777" w:rsidR="0087492D" w:rsidRPr="00B368ED" w:rsidRDefault="0087492D" w:rsidP="00717C36">
      <w:pPr>
        <w:autoSpaceDE w:val="0"/>
        <w:autoSpaceDN w:val="0"/>
        <w:adjustRightInd w:val="0"/>
        <w:rPr>
          <w:rFonts w:ascii="Helvetica*" w:hAnsi="Helvetica*" w:cs="Helvetica*"/>
          <w:bCs/>
          <w:color w:val="000000" w:themeColor="text1"/>
          <w:sz w:val="22"/>
          <w:szCs w:val="22"/>
          <w:lang w:eastAsia="ca-ES"/>
        </w:rPr>
      </w:pPr>
    </w:p>
    <w:p w14:paraId="2B85A489" w14:textId="77777777" w:rsidR="00A727EB" w:rsidRPr="00B368ED" w:rsidRDefault="0097477C" w:rsidP="001802EE">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II. D</w:t>
      </w:r>
      <w:r w:rsidR="001802EE" w:rsidRPr="00B368ED">
        <w:rPr>
          <w:rFonts w:ascii="Helvetica*" w:hAnsi="Helvetica*" w:cs="Helvetica*"/>
          <w:b/>
          <w:bCs/>
          <w:color w:val="000000" w:themeColor="text1"/>
          <w:sz w:val="22"/>
          <w:szCs w:val="22"/>
          <w:lang w:eastAsia="ca-ES"/>
        </w:rPr>
        <w:t xml:space="preserve">ISPOSICIONS RELATIVES A LA </w:t>
      </w:r>
      <w:r w:rsidR="009F4A41" w:rsidRPr="00B368ED">
        <w:rPr>
          <w:rFonts w:ascii="Helvetica*" w:hAnsi="Helvetica*" w:cs="Helvetica*"/>
          <w:b/>
          <w:bCs/>
          <w:color w:val="000000" w:themeColor="text1"/>
          <w:sz w:val="22"/>
          <w:szCs w:val="22"/>
          <w:lang w:eastAsia="ca-ES"/>
        </w:rPr>
        <w:t>LICITACIÓ</w:t>
      </w:r>
      <w:r w:rsidR="001802EE" w:rsidRPr="00B368ED">
        <w:rPr>
          <w:rFonts w:ascii="Helvetica*" w:hAnsi="Helvetica*" w:cs="Helvetica*"/>
          <w:b/>
          <w:bCs/>
          <w:color w:val="000000" w:themeColor="text1"/>
          <w:sz w:val="22"/>
          <w:szCs w:val="22"/>
          <w:lang w:eastAsia="ca-ES"/>
        </w:rPr>
        <w:t>,  L’</w:t>
      </w:r>
      <w:r w:rsidR="00A727EB" w:rsidRPr="00B368ED">
        <w:rPr>
          <w:rFonts w:ascii="Helvetica*" w:hAnsi="Helvetica*" w:cs="Helvetica*"/>
          <w:b/>
          <w:bCs/>
          <w:color w:val="000000" w:themeColor="text1"/>
          <w:sz w:val="22"/>
          <w:szCs w:val="22"/>
          <w:lang w:eastAsia="ca-ES"/>
        </w:rPr>
        <w:t>ADJUDICACIÓ</w:t>
      </w:r>
      <w:r w:rsidR="001802EE" w:rsidRPr="00B368ED">
        <w:rPr>
          <w:rFonts w:ascii="Helvetica*" w:hAnsi="Helvetica*" w:cs="Helvetica*"/>
          <w:b/>
          <w:bCs/>
          <w:color w:val="000000" w:themeColor="text1"/>
          <w:sz w:val="22"/>
          <w:szCs w:val="22"/>
          <w:lang w:eastAsia="ca-ES"/>
        </w:rPr>
        <w:t xml:space="preserve"> I LA FORMALITZACIÓ DEL CONTRACTE</w:t>
      </w:r>
    </w:p>
    <w:p w14:paraId="4105EFB1"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1BC91D90" w14:textId="77777777" w:rsidR="00A727EB" w:rsidRPr="00B368ED" w:rsidRDefault="001802EE"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Onz</w:t>
      </w:r>
      <w:r w:rsidR="00A727EB" w:rsidRPr="00B368ED">
        <w:rPr>
          <w:rFonts w:ascii="Helvetica*" w:hAnsi="Helvetica*" w:cs="Helvetica*"/>
          <w:b/>
          <w:bCs/>
          <w:color w:val="000000" w:themeColor="text1"/>
          <w:sz w:val="22"/>
          <w:szCs w:val="22"/>
          <w:lang w:eastAsia="ca-ES"/>
        </w:rPr>
        <w:t>ena</w:t>
      </w:r>
      <w:r w:rsidR="00A727EB" w:rsidRPr="00B368ED">
        <w:rPr>
          <w:rFonts w:ascii="Helvetica*" w:hAnsi="Helvetica*" w:cs="Helvetica*"/>
          <w:color w:val="000000" w:themeColor="text1"/>
          <w:sz w:val="22"/>
          <w:szCs w:val="22"/>
          <w:lang w:eastAsia="ca-ES"/>
        </w:rPr>
        <w:t xml:space="preserve">.- </w:t>
      </w:r>
      <w:r w:rsidR="00E240E6" w:rsidRPr="00B368ED">
        <w:rPr>
          <w:rFonts w:ascii="Helvetica*" w:hAnsi="Helvetica*" w:cs="Helvetica*"/>
          <w:color w:val="000000" w:themeColor="text1"/>
          <w:sz w:val="22"/>
          <w:szCs w:val="22"/>
          <w:u w:val="single"/>
          <w:lang w:eastAsia="ca-ES"/>
        </w:rPr>
        <w:t>Presentació de documentació i de proposicions</w:t>
      </w:r>
    </w:p>
    <w:p w14:paraId="0D7FE300"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E3427A0" w14:textId="6B1A582F" w:rsidR="007C4D22" w:rsidRPr="00B368ED" w:rsidRDefault="00B2696F" w:rsidP="007C4D22">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Helvetica*"/>
          <w:b/>
          <w:color w:val="000000" w:themeColor="text1"/>
          <w:sz w:val="22"/>
          <w:szCs w:val="22"/>
          <w:lang w:eastAsia="ca-ES"/>
        </w:rPr>
        <w:t>11.1</w:t>
      </w:r>
      <w:r w:rsidR="00AB6032" w:rsidRPr="00B368ED">
        <w:rPr>
          <w:rFonts w:ascii="Helvetica*" w:hAnsi="Helvetica*" w:cs="Helvetica*"/>
          <w:b/>
          <w:color w:val="000000" w:themeColor="text1"/>
          <w:sz w:val="22"/>
          <w:szCs w:val="22"/>
          <w:lang w:eastAsia="ca-ES"/>
        </w:rPr>
        <w:t xml:space="preserve"> </w:t>
      </w:r>
      <w:r w:rsidR="00AB6032" w:rsidRPr="00B368ED">
        <w:rPr>
          <w:rFonts w:ascii="Helvetica*" w:hAnsi="Helvetica*" w:cs="Helvetica*"/>
          <w:color w:val="000000" w:themeColor="text1"/>
          <w:sz w:val="22"/>
          <w:szCs w:val="22"/>
          <w:lang w:eastAsia="ca-ES"/>
        </w:rPr>
        <w:t>En el cas de la divisió en lots del contracte,</w:t>
      </w:r>
      <w:r w:rsidRPr="00B368ED">
        <w:rPr>
          <w:rFonts w:ascii="Helvetica*" w:hAnsi="Helvetica*" w:cs="Helvetica*"/>
          <w:color w:val="000000" w:themeColor="text1"/>
          <w:sz w:val="22"/>
          <w:szCs w:val="22"/>
          <w:lang w:eastAsia="ca-ES"/>
        </w:rPr>
        <w:t xml:space="preserve"> </w:t>
      </w:r>
      <w:r w:rsidR="00AB6032" w:rsidRPr="00B368ED">
        <w:rPr>
          <w:rFonts w:ascii="Helvetica*" w:hAnsi="Helvetica*" w:cs="Helvetica*"/>
          <w:color w:val="000000" w:themeColor="text1"/>
          <w:sz w:val="22"/>
          <w:szCs w:val="22"/>
          <w:lang w:eastAsia="ca-ES"/>
        </w:rPr>
        <w:t>l</w:t>
      </w:r>
      <w:r w:rsidR="004252D0" w:rsidRPr="00B368ED">
        <w:rPr>
          <w:rFonts w:ascii="Helvetica*" w:hAnsi="Helvetica*" w:cs="Helvetica*"/>
          <w:color w:val="000000" w:themeColor="text1"/>
          <w:sz w:val="22"/>
          <w:szCs w:val="22"/>
          <w:lang w:eastAsia="ca-ES"/>
        </w:rPr>
        <w:t>es empreses poden licitar en tots els lots en què es divideix l’objecte del contracte. Les empreses podran resultar adjudicatàries de tots els lots.</w:t>
      </w:r>
      <w:r w:rsidR="007C4D22" w:rsidRPr="00B368ED">
        <w:rPr>
          <w:rFonts w:ascii="Helvetica*" w:hAnsi="Helvetica*" w:cs="Helvetica*"/>
          <w:color w:val="000000" w:themeColor="text1"/>
          <w:sz w:val="22"/>
          <w:szCs w:val="22"/>
          <w:lang w:eastAsia="ca-ES"/>
        </w:rPr>
        <w:t xml:space="preserve"> </w:t>
      </w:r>
      <w:r w:rsidR="007C4D22" w:rsidRPr="00B368ED">
        <w:rPr>
          <w:rFonts w:ascii="Helvetica*" w:hAnsi="Helvetica*" w:cs="Arial"/>
          <w:color w:val="000000" w:themeColor="text1"/>
          <w:sz w:val="22"/>
          <w:szCs w:val="22"/>
          <w:lang w:eastAsia="ca-ES"/>
        </w:rPr>
        <w:t>Els licitadors poden presentar-se a un, a varis o a la totalitat dels lots. Les ofertes presentades pels licitadors no poden superar, en cap cas, l’import de licitació de cadascun dels lots.</w:t>
      </w:r>
    </w:p>
    <w:p w14:paraId="31E120E8" w14:textId="77777777" w:rsidR="004252D0" w:rsidRPr="00B368ED" w:rsidRDefault="004252D0" w:rsidP="00CF7A49">
      <w:pPr>
        <w:autoSpaceDE w:val="0"/>
        <w:autoSpaceDN w:val="0"/>
        <w:adjustRightInd w:val="0"/>
        <w:jc w:val="both"/>
        <w:rPr>
          <w:rFonts w:ascii="Helvetica*" w:hAnsi="Helvetica*" w:cs="Helvetica*"/>
          <w:b/>
          <w:color w:val="000000" w:themeColor="text1"/>
          <w:sz w:val="22"/>
          <w:szCs w:val="22"/>
          <w:lang w:eastAsia="ca-ES"/>
        </w:rPr>
      </w:pPr>
    </w:p>
    <w:p w14:paraId="24B840D2" w14:textId="77777777" w:rsidR="004252D0" w:rsidRPr="00B368ED" w:rsidRDefault="004252D0" w:rsidP="004252D0">
      <w:pPr>
        <w:autoSpaceDE w:val="0"/>
        <w:autoSpaceDN w:val="0"/>
        <w:adjustRightInd w:val="0"/>
        <w:jc w:val="both"/>
        <w:rPr>
          <w:rFonts w:ascii="Arial" w:hAnsi="Arial" w:cs="Arial"/>
          <w:b/>
          <w:bCs/>
          <w:color w:val="000000" w:themeColor="text1"/>
          <w:sz w:val="22"/>
          <w:szCs w:val="22"/>
          <w:lang w:eastAsia="ca-ES"/>
        </w:rPr>
      </w:pPr>
      <w:r w:rsidRPr="00B368ED">
        <w:rPr>
          <w:rFonts w:ascii="Arial" w:hAnsi="Arial" w:cs="Arial"/>
          <w:b/>
          <w:bCs/>
          <w:color w:val="000000" w:themeColor="text1"/>
          <w:sz w:val="22"/>
          <w:szCs w:val="22"/>
          <w:lang w:eastAsia="ca-ES"/>
        </w:rPr>
        <w:t xml:space="preserve">11.2 </w:t>
      </w:r>
      <w:r w:rsidRPr="00B368ED">
        <w:rPr>
          <w:rFonts w:ascii="Arial" w:hAnsi="Arial" w:cs="Arial"/>
          <w:color w:val="000000" w:themeColor="text1"/>
          <w:sz w:val="22"/>
          <w:szCs w:val="22"/>
          <w:lang w:eastAsia="ca-ES"/>
        </w:rPr>
        <w:t>Les empreses licitadores, quan així faci constar en l’</w:t>
      </w:r>
      <w:r w:rsidR="009766B6" w:rsidRPr="00B368ED">
        <w:rPr>
          <w:rFonts w:ascii="Arial" w:hAnsi="Arial" w:cs="Arial"/>
          <w:b/>
          <w:bCs/>
          <w:color w:val="000000" w:themeColor="text1"/>
          <w:sz w:val="22"/>
          <w:szCs w:val="22"/>
          <w:lang w:eastAsia="ca-ES"/>
        </w:rPr>
        <w:t>apartat D</w:t>
      </w:r>
      <w:r w:rsidRPr="00B368ED">
        <w:rPr>
          <w:rFonts w:ascii="Arial" w:hAnsi="Arial" w:cs="Arial"/>
          <w:b/>
          <w:bCs/>
          <w:color w:val="000000" w:themeColor="text1"/>
          <w:sz w:val="22"/>
          <w:szCs w:val="22"/>
          <w:lang w:eastAsia="ca-ES"/>
        </w:rPr>
        <w:t xml:space="preserve"> del quadre de característiques</w:t>
      </w:r>
      <w:r w:rsidRPr="00B368ED">
        <w:rPr>
          <w:rFonts w:ascii="Arial" w:hAnsi="Arial" w:cs="Arial"/>
          <w:color w:val="000000" w:themeColor="text1"/>
          <w:sz w:val="22"/>
          <w:szCs w:val="22"/>
          <w:lang w:eastAsia="ca-ES"/>
        </w:rPr>
        <w:t>, han de presentar la documentació que conformi les seves ofertes en</w:t>
      </w:r>
    </w:p>
    <w:p w14:paraId="4B9B7847" w14:textId="77777777" w:rsidR="004252D0" w:rsidRPr="00B368ED" w:rsidRDefault="004252D0" w:rsidP="004252D0">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tres sobres, en el termini màxim que s’assenyala en l’anunci de licitació, mitjançant l’eina de Sobre Digital accessible a l’adreça web següent:</w:t>
      </w:r>
    </w:p>
    <w:p w14:paraId="26621A48" w14:textId="77777777" w:rsidR="004252D0" w:rsidRPr="00B368ED" w:rsidRDefault="004252D0" w:rsidP="00CF7A49">
      <w:pPr>
        <w:autoSpaceDE w:val="0"/>
        <w:autoSpaceDN w:val="0"/>
        <w:adjustRightInd w:val="0"/>
        <w:jc w:val="both"/>
        <w:rPr>
          <w:rFonts w:ascii="Helvetica*" w:hAnsi="Helvetica*" w:cs="Helvetica*"/>
          <w:b/>
          <w:color w:val="000000" w:themeColor="text1"/>
          <w:sz w:val="22"/>
          <w:szCs w:val="22"/>
          <w:lang w:eastAsia="ca-ES"/>
        </w:rPr>
      </w:pPr>
    </w:p>
    <w:p w14:paraId="1C96F182" w14:textId="77777777" w:rsidR="009766B6" w:rsidRPr="00B368ED" w:rsidRDefault="009370B0" w:rsidP="009766B6">
      <w:pPr>
        <w:autoSpaceDE w:val="0"/>
        <w:autoSpaceDN w:val="0"/>
        <w:adjustRightInd w:val="0"/>
        <w:jc w:val="both"/>
        <w:rPr>
          <w:rFonts w:ascii="Arial" w:hAnsi="Arial" w:cs="Arial"/>
          <w:bCs/>
          <w:color w:val="000000" w:themeColor="text1"/>
          <w:sz w:val="22"/>
          <w:szCs w:val="22"/>
          <w:lang w:eastAsia="ca-ES"/>
        </w:rPr>
      </w:pPr>
      <w:hyperlink r:id="rId10" w:history="1">
        <w:r w:rsidR="009766B6" w:rsidRPr="00B3778E">
          <w:rPr>
            <w:rStyle w:val="Enlla"/>
            <w:rFonts w:ascii="Arial" w:hAnsi="Arial" w:cs="Arial"/>
            <w:bCs/>
            <w:color w:val="000000" w:themeColor="text1"/>
            <w:sz w:val="22"/>
            <w:szCs w:val="22"/>
            <w:lang w:eastAsia="ca-ES"/>
          </w:rPr>
          <w:t>https://contractaciopublica.gencat.cat/perfil/CCAM</w:t>
        </w:r>
      </w:hyperlink>
    </w:p>
    <w:p w14:paraId="65BBC84A" w14:textId="77777777" w:rsidR="004252D0" w:rsidRPr="00B368ED" w:rsidRDefault="004252D0" w:rsidP="00CF7A49">
      <w:pPr>
        <w:autoSpaceDE w:val="0"/>
        <w:autoSpaceDN w:val="0"/>
        <w:adjustRightInd w:val="0"/>
        <w:jc w:val="both"/>
        <w:rPr>
          <w:rFonts w:ascii="Helvetica*" w:hAnsi="Helvetica*" w:cs="Helvetica*"/>
          <w:b/>
          <w:color w:val="000000" w:themeColor="text1"/>
          <w:sz w:val="22"/>
          <w:szCs w:val="22"/>
          <w:lang w:eastAsia="ca-ES"/>
        </w:rPr>
      </w:pPr>
    </w:p>
    <w:p w14:paraId="6FFFA455" w14:textId="77777777" w:rsidR="009766B6" w:rsidRPr="00B368ED" w:rsidRDefault="009766B6" w:rsidP="00CF7A49">
      <w:pPr>
        <w:autoSpaceDE w:val="0"/>
        <w:autoSpaceDN w:val="0"/>
        <w:adjustRightInd w:val="0"/>
        <w:jc w:val="both"/>
        <w:rPr>
          <w:rFonts w:ascii="Helvetica*" w:hAnsi="Helvetica*" w:cs="Helvetica*"/>
          <w:color w:val="000000" w:themeColor="text1"/>
          <w:sz w:val="22"/>
          <w:szCs w:val="22"/>
          <w:lang w:eastAsia="ca-ES"/>
        </w:rPr>
      </w:pPr>
    </w:p>
    <w:p w14:paraId="3D504ED5" w14:textId="77777777" w:rsidR="009766B6" w:rsidRPr="00B368ED" w:rsidRDefault="009766B6" w:rsidP="009766B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CED2841" w14:textId="77777777" w:rsidR="002E05DD" w:rsidRPr="00B368ED" w:rsidRDefault="002E05DD" w:rsidP="009766B6">
      <w:pPr>
        <w:autoSpaceDE w:val="0"/>
        <w:autoSpaceDN w:val="0"/>
        <w:adjustRightInd w:val="0"/>
        <w:jc w:val="both"/>
        <w:rPr>
          <w:rFonts w:ascii="Helvetica*" w:hAnsi="Helvetica*" w:cs="Helvetica*"/>
          <w:color w:val="000000" w:themeColor="text1"/>
          <w:sz w:val="22"/>
          <w:szCs w:val="22"/>
          <w:lang w:eastAsia="ca-ES"/>
        </w:rPr>
      </w:pPr>
    </w:p>
    <w:p w14:paraId="412E2E83" w14:textId="77777777" w:rsidR="009766B6" w:rsidRPr="00B368ED" w:rsidRDefault="009766B6" w:rsidP="009766B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adreces electròniques que les empreses licit</w:t>
      </w:r>
      <w:r w:rsidR="002E05DD" w:rsidRPr="00B368ED">
        <w:rPr>
          <w:rFonts w:ascii="Helvetica*" w:hAnsi="Helvetica*" w:cs="Helvetica*"/>
          <w:color w:val="000000" w:themeColor="text1"/>
          <w:sz w:val="22"/>
          <w:szCs w:val="22"/>
          <w:lang w:eastAsia="ca-ES"/>
        </w:rPr>
        <w:t xml:space="preserve">adores indiquin en el formulari </w:t>
      </w:r>
      <w:r w:rsidR="00604F4D" w:rsidRPr="00B368ED">
        <w:rPr>
          <w:rFonts w:ascii="Helvetica*" w:hAnsi="Helvetica*" w:cs="Helvetica*"/>
          <w:color w:val="000000" w:themeColor="text1"/>
          <w:sz w:val="22"/>
          <w:szCs w:val="22"/>
          <w:lang w:eastAsia="ca-ES"/>
        </w:rPr>
        <w:t>d’inscri</w:t>
      </w:r>
      <w:r w:rsidRPr="00B368ED">
        <w:rPr>
          <w:rFonts w:ascii="Helvetica*" w:hAnsi="Helvetica*" w:cs="Helvetica*"/>
          <w:color w:val="000000" w:themeColor="text1"/>
          <w:sz w:val="22"/>
          <w:szCs w:val="22"/>
          <w:lang w:eastAsia="ca-ES"/>
        </w:rPr>
        <w:t>p</w:t>
      </w:r>
      <w:r w:rsidR="00604F4D" w:rsidRPr="00B368ED">
        <w:rPr>
          <w:rFonts w:ascii="Helvetica*" w:hAnsi="Helvetica*" w:cs="Helvetica*"/>
          <w:color w:val="000000" w:themeColor="text1"/>
          <w:sz w:val="22"/>
          <w:szCs w:val="22"/>
          <w:lang w:eastAsia="ca-ES"/>
        </w:rPr>
        <w:t>c</w:t>
      </w:r>
      <w:r w:rsidRPr="00B368ED">
        <w:rPr>
          <w:rFonts w:ascii="Helvetica*" w:hAnsi="Helvetica*" w:cs="Helvetica*"/>
          <w:color w:val="000000" w:themeColor="text1"/>
          <w:sz w:val="22"/>
          <w:szCs w:val="22"/>
          <w:lang w:eastAsia="ca-ES"/>
        </w:rPr>
        <w:t>ió de l’eina de Sobre Digital, que seran l</w:t>
      </w:r>
      <w:r w:rsidR="002E05DD" w:rsidRPr="00B368ED">
        <w:rPr>
          <w:rFonts w:ascii="Helvetica*" w:hAnsi="Helvetica*" w:cs="Helvetica*"/>
          <w:color w:val="000000" w:themeColor="text1"/>
          <w:sz w:val="22"/>
          <w:szCs w:val="22"/>
          <w:lang w:eastAsia="ca-ES"/>
        </w:rPr>
        <w:t xml:space="preserve">es emprades per enviar correus </w:t>
      </w:r>
      <w:r w:rsidRPr="00B368ED">
        <w:rPr>
          <w:rFonts w:ascii="Helvetica*" w:hAnsi="Helvetica*" w:cs="Helvetica*"/>
          <w:color w:val="000000" w:themeColor="text1"/>
          <w:sz w:val="22"/>
          <w:szCs w:val="22"/>
          <w:lang w:eastAsia="ca-ES"/>
        </w:rPr>
        <w:t>electrònics relacionats amb l’ús de l’eina de Sobre Digit</w:t>
      </w:r>
      <w:r w:rsidR="002E05DD" w:rsidRPr="00B368ED">
        <w:rPr>
          <w:rFonts w:ascii="Helvetica*" w:hAnsi="Helvetica*" w:cs="Helvetica*"/>
          <w:color w:val="000000" w:themeColor="text1"/>
          <w:sz w:val="22"/>
          <w:szCs w:val="22"/>
          <w:lang w:eastAsia="ca-ES"/>
        </w:rPr>
        <w:t xml:space="preserve">al, han de ser les mateixes que </w:t>
      </w:r>
      <w:r w:rsidRPr="00B368ED">
        <w:rPr>
          <w:rFonts w:ascii="Helvetica*" w:hAnsi="Helvetica*" w:cs="Helvetica*"/>
          <w:color w:val="000000" w:themeColor="text1"/>
          <w:sz w:val="22"/>
          <w:szCs w:val="22"/>
          <w:lang w:eastAsia="ca-ES"/>
        </w:rPr>
        <w:t>les que designin en el seu DEUC per a rebr</w:t>
      </w:r>
      <w:r w:rsidR="002E05DD" w:rsidRPr="00B368ED">
        <w:rPr>
          <w:rFonts w:ascii="Helvetica*" w:hAnsi="Helvetica*" w:cs="Helvetica*"/>
          <w:color w:val="000000" w:themeColor="text1"/>
          <w:sz w:val="22"/>
          <w:szCs w:val="22"/>
          <w:lang w:eastAsia="ca-ES"/>
        </w:rPr>
        <w:t xml:space="preserve">e els avisos de notificacions i </w:t>
      </w:r>
      <w:r w:rsidRPr="00B368ED">
        <w:rPr>
          <w:rFonts w:ascii="Helvetica*" w:hAnsi="Helvetica*" w:cs="Helvetica*"/>
          <w:color w:val="000000" w:themeColor="text1"/>
          <w:sz w:val="22"/>
          <w:szCs w:val="22"/>
          <w:lang w:eastAsia="ca-ES"/>
        </w:rPr>
        <w:t>comunicacions mit</w:t>
      </w:r>
      <w:r w:rsidR="000B3719" w:rsidRPr="00B368ED">
        <w:rPr>
          <w:rFonts w:ascii="Helvetica*" w:hAnsi="Helvetica*" w:cs="Helvetica*"/>
          <w:color w:val="000000" w:themeColor="text1"/>
          <w:sz w:val="22"/>
          <w:szCs w:val="22"/>
          <w:lang w:eastAsia="ca-ES"/>
        </w:rPr>
        <w:t>jançant l’e-NOTUM</w:t>
      </w:r>
      <w:r w:rsidRPr="00B368ED">
        <w:rPr>
          <w:rFonts w:ascii="Helvetica*" w:hAnsi="Helvetica*" w:cs="Helvetica*"/>
          <w:color w:val="000000" w:themeColor="text1"/>
          <w:sz w:val="22"/>
          <w:szCs w:val="22"/>
          <w:lang w:eastAsia="ca-ES"/>
        </w:rPr>
        <w:t>.</w:t>
      </w:r>
    </w:p>
    <w:p w14:paraId="23BB3CD2" w14:textId="77777777" w:rsidR="009766B6" w:rsidRPr="00B368ED" w:rsidRDefault="009766B6" w:rsidP="00CF7A49">
      <w:pPr>
        <w:autoSpaceDE w:val="0"/>
        <w:autoSpaceDN w:val="0"/>
        <w:adjustRightInd w:val="0"/>
        <w:jc w:val="both"/>
        <w:rPr>
          <w:rFonts w:ascii="Helvetica*" w:hAnsi="Helvetica*" w:cs="Helvetica*"/>
          <w:color w:val="000000" w:themeColor="text1"/>
          <w:sz w:val="22"/>
          <w:szCs w:val="22"/>
          <w:lang w:eastAsia="ca-ES"/>
        </w:rPr>
      </w:pPr>
    </w:p>
    <w:p w14:paraId="611906F9" w14:textId="77777777" w:rsidR="002E05DD" w:rsidRPr="00B368ED" w:rsidRDefault="002E05DD" w:rsidP="002E05D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lastRenderedPageBreak/>
        <w:t>Les empreses licitadores han de conservar el correu electrònic d’activació de l’oferta, atès que l’enllaç que es conté en el missatge d’activació és l’accés exclusiu de què disposaran per presentar les seves ofertes a través de l’eina de Sobre Digital.</w:t>
      </w:r>
    </w:p>
    <w:p w14:paraId="182D71A0" w14:textId="77777777" w:rsidR="002E05DD" w:rsidRPr="00B368ED" w:rsidRDefault="002E05DD" w:rsidP="002E05DD">
      <w:pPr>
        <w:autoSpaceDE w:val="0"/>
        <w:autoSpaceDN w:val="0"/>
        <w:adjustRightInd w:val="0"/>
        <w:rPr>
          <w:rFonts w:ascii="Arial" w:hAnsi="Arial" w:cs="Arial"/>
          <w:color w:val="000000" w:themeColor="text1"/>
          <w:sz w:val="22"/>
          <w:szCs w:val="22"/>
          <w:lang w:eastAsia="ca-ES"/>
        </w:rPr>
      </w:pPr>
    </w:p>
    <w:p w14:paraId="226CC192" w14:textId="77777777" w:rsidR="002E05DD" w:rsidRPr="00B368ED" w:rsidRDefault="002E05DD" w:rsidP="002E05D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414ACB97" w14:textId="77777777" w:rsidR="002E05DD" w:rsidRPr="00B368ED" w:rsidRDefault="002E05DD" w:rsidP="002E05DD">
      <w:pPr>
        <w:autoSpaceDE w:val="0"/>
        <w:autoSpaceDN w:val="0"/>
        <w:adjustRightInd w:val="0"/>
        <w:rPr>
          <w:rFonts w:ascii="Arial" w:hAnsi="Arial" w:cs="Arial"/>
          <w:color w:val="000000" w:themeColor="text1"/>
          <w:sz w:val="22"/>
          <w:szCs w:val="22"/>
          <w:lang w:eastAsia="ca-ES"/>
        </w:rPr>
      </w:pPr>
    </w:p>
    <w:p w14:paraId="6D71399E" w14:textId="73B632D2" w:rsidR="002E05DD" w:rsidRPr="00B368ED" w:rsidRDefault="002E05DD" w:rsidP="002E05D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w:t>
      </w:r>
      <w:r w:rsidR="00920F1C" w:rsidRPr="00B368ED">
        <w:rPr>
          <w:rFonts w:ascii="Arial" w:hAnsi="Arial" w:cs="Arial"/>
          <w:color w:val="000000" w:themeColor="text1"/>
          <w:sz w:val="22"/>
          <w:szCs w:val="22"/>
          <w:lang w:eastAsia="ca-ES"/>
        </w:rPr>
        <w:t xml:space="preserve"> l’eina de Sobre Digital </w:t>
      </w:r>
      <w:r w:rsidRPr="00B368ED">
        <w:rPr>
          <w:rFonts w:ascii="Arial" w:hAnsi="Arial" w:cs="Arial"/>
          <w:color w:val="000000" w:themeColor="text1"/>
          <w:sz w:val="22"/>
          <w:szCs w:val="22"/>
          <w:lang w:eastAsia="ca-ES"/>
        </w:rPr>
        <w:t>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BBC5378" w14:textId="77777777" w:rsidR="002E05DD" w:rsidRPr="00B368ED" w:rsidRDefault="002E05DD" w:rsidP="002E05DD">
      <w:pPr>
        <w:autoSpaceDE w:val="0"/>
        <w:autoSpaceDN w:val="0"/>
        <w:adjustRightInd w:val="0"/>
        <w:rPr>
          <w:rFonts w:ascii="Arial" w:hAnsi="Arial" w:cs="Arial"/>
          <w:color w:val="000000" w:themeColor="text1"/>
          <w:sz w:val="22"/>
          <w:szCs w:val="22"/>
          <w:lang w:eastAsia="ca-ES"/>
        </w:rPr>
      </w:pPr>
    </w:p>
    <w:p w14:paraId="72DAD9D0" w14:textId="77777777" w:rsidR="002E05DD" w:rsidRPr="00B368ED" w:rsidRDefault="002E05DD" w:rsidP="002E05D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0E2FBBE" w14:textId="77777777" w:rsidR="002E05DD" w:rsidRPr="00B368ED" w:rsidRDefault="002E05DD" w:rsidP="002E05DD">
      <w:pPr>
        <w:autoSpaceDE w:val="0"/>
        <w:autoSpaceDN w:val="0"/>
        <w:adjustRightInd w:val="0"/>
        <w:rPr>
          <w:rFonts w:ascii="Arial" w:hAnsi="Arial" w:cs="Arial"/>
          <w:color w:val="000000" w:themeColor="text1"/>
          <w:sz w:val="22"/>
          <w:szCs w:val="22"/>
          <w:lang w:eastAsia="ca-ES"/>
        </w:rPr>
      </w:pPr>
    </w:p>
    <w:p w14:paraId="2EE0998B" w14:textId="77777777" w:rsidR="002E05DD" w:rsidRPr="00B368ED" w:rsidRDefault="002E05DD" w:rsidP="002E05D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796F2416" w14:textId="77777777" w:rsidR="002E05DD" w:rsidRPr="00B368ED" w:rsidRDefault="002E05DD" w:rsidP="002E05DD">
      <w:pPr>
        <w:autoSpaceDE w:val="0"/>
        <w:autoSpaceDN w:val="0"/>
        <w:adjustRightInd w:val="0"/>
        <w:jc w:val="both"/>
        <w:rPr>
          <w:rFonts w:ascii="Arial" w:hAnsi="Arial" w:cs="Arial"/>
          <w:color w:val="000000" w:themeColor="text1"/>
          <w:sz w:val="22"/>
          <w:szCs w:val="22"/>
          <w:lang w:eastAsia="ca-ES"/>
        </w:rPr>
      </w:pPr>
    </w:p>
    <w:p w14:paraId="37C861D8" w14:textId="77777777" w:rsidR="002E05DD" w:rsidRPr="00B368ED" w:rsidRDefault="002E05DD" w:rsidP="002E05D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Es podrà demanar a les empreses licitadores que introd</w:t>
      </w:r>
      <w:r w:rsidR="0015283E" w:rsidRPr="00B368ED">
        <w:rPr>
          <w:rFonts w:ascii="Arial" w:hAnsi="Arial" w:cs="Arial"/>
          <w:color w:val="000000" w:themeColor="text1"/>
          <w:sz w:val="22"/>
          <w:szCs w:val="22"/>
          <w:lang w:eastAsia="ca-ES"/>
        </w:rPr>
        <w:t xml:space="preserve">ueixin la paraula clau 24 hores </w:t>
      </w:r>
      <w:r w:rsidRPr="00B368ED">
        <w:rPr>
          <w:rFonts w:ascii="Arial" w:hAnsi="Arial" w:cs="Arial"/>
          <w:color w:val="000000" w:themeColor="text1"/>
          <w:sz w:val="22"/>
          <w:szCs w:val="22"/>
          <w:lang w:eastAsia="ca-ES"/>
        </w:rPr>
        <w:t>després de finalitzat el termini de presentació d’ofertes i, en tot cas, l’han d’</w:t>
      </w:r>
      <w:r w:rsidR="0015283E" w:rsidRPr="00B368ED">
        <w:rPr>
          <w:rFonts w:ascii="Arial" w:hAnsi="Arial" w:cs="Arial"/>
          <w:color w:val="000000" w:themeColor="text1"/>
          <w:sz w:val="22"/>
          <w:szCs w:val="22"/>
          <w:lang w:eastAsia="ca-ES"/>
        </w:rPr>
        <w:t xml:space="preserve">introduir </w:t>
      </w:r>
      <w:r w:rsidRPr="00B368ED">
        <w:rPr>
          <w:rFonts w:ascii="Arial" w:hAnsi="Arial" w:cs="Arial"/>
          <w:color w:val="000000" w:themeColor="text1"/>
          <w:sz w:val="22"/>
          <w:szCs w:val="22"/>
          <w:lang w:eastAsia="ca-ES"/>
        </w:rPr>
        <w:t>dins del termini establert abans de l’obertura del primer sobre xifrat.</w:t>
      </w:r>
    </w:p>
    <w:p w14:paraId="1D5E6D11" w14:textId="77777777" w:rsidR="002E05DD" w:rsidRPr="00B368ED" w:rsidRDefault="002E05DD" w:rsidP="00CF7A49">
      <w:pPr>
        <w:autoSpaceDE w:val="0"/>
        <w:autoSpaceDN w:val="0"/>
        <w:adjustRightInd w:val="0"/>
        <w:jc w:val="both"/>
        <w:rPr>
          <w:rFonts w:ascii="Helvetica*" w:hAnsi="Helvetica*" w:cs="Helvetica*"/>
          <w:color w:val="000000" w:themeColor="text1"/>
          <w:sz w:val="22"/>
          <w:szCs w:val="22"/>
          <w:lang w:eastAsia="ca-ES"/>
        </w:rPr>
      </w:pPr>
    </w:p>
    <w:p w14:paraId="4A8AF799" w14:textId="77777777" w:rsidR="0015283E" w:rsidRPr="00B368ED" w:rsidRDefault="0015283E" w:rsidP="0015283E">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50497AED" w14:textId="77777777" w:rsidR="0015283E" w:rsidRPr="00B368ED" w:rsidRDefault="0015283E" w:rsidP="0015283E">
      <w:pPr>
        <w:autoSpaceDE w:val="0"/>
        <w:autoSpaceDN w:val="0"/>
        <w:adjustRightInd w:val="0"/>
        <w:rPr>
          <w:rFonts w:ascii="Arial" w:hAnsi="Arial" w:cs="Arial"/>
          <w:color w:val="000000" w:themeColor="text1"/>
          <w:sz w:val="22"/>
          <w:szCs w:val="22"/>
          <w:lang w:eastAsia="ca-ES"/>
        </w:rPr>
      </w:pPr>
    </w:p>
    <w:p w14:paraId="2DFDC7D7" w14:textId="77777777" w:rsidR="0015283E" w:rsidRPr="00B368ED" w:rsidRDefault="0015283E" w:rsidP="0015283E">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435654EE" w14:textId="77777777" w:rsidR="00920F1C" w:rsidRPr="00B368ED" w:rsidRDefault="00920F1C" w:rsidP="00CF7A49">
      <w:pPr>
        <w:autoSpaceDE w:val="0"/>
        <w:autoSpaceDN w:val="0"/>
        <w:adjustRightInd w:val="0"/>
        <w:jc w:val="both"/>
        <w:rPr>
          <w:rFonts w:ascii="Helvetica*" w:hAnsi="Helvetica*" w:cs="Helvetica*"/>
          <w:color w:val="000000" w:themeColor="text1"/>
          <w:sz w:val="22"/>
          <w:szCs w:val="22"/>
          <w:lang w:eastAsia="ca-ES"/>
        </w:rPr>
      </w:pPr>
    </w:p>
    <w:p w14:paraId="4523322D" w14:textId="5CFE6632" w:rsidR="00920F1C" w:rsidRPr="00B368ED" w:rsidRDefault="00920F1C" w:rsidP="00920F1C">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En cas que una empresa licitadora presenti dues o més ofertes a un mateix lot/contracte dins del termini de presentació d’ofertes, pretenen que l’última substitueixi a una o unes ofertes anteriors, ha d’informar-ho així fefaentment a l’òrgan de contractació i aquest, o en el seu cas, la mesa de contractació, valorarà el que procedeixi respecte d’aquestes ofertes.</w:t>
      </w:r>
    </w:p>
    <w:p w14:paraId="7BE8529A" w14:textId="75547BED" w:rsidR="002E05DD" w:rsidRPr="00B368ED" w:rsidRDefault="0015283E" w:rsidP="00CF7A4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 </w:t>
      </w:r>
    </w:p>
    <w:p w14:paraId="1AB5D36F" w14:textId="77777777" w:rsidR="0015283E" w:rsidRPr="00B368ED" w:rsidRDefault="0015283E" w:rsidP="00571061">
      <w:pPr>
        <w:autoSpaceDE w:val="0"/>
        <w:autoSpaceDN w:val="0"/>
        <w:adjustRightInd w:val="0"/>
        <w:jc w:val="both"/>
        <w:rPr>
          <w:rFonts w:ascii="Arial" w:hAnsi="Arial" w:cs="Arial"/>
          <w:iCs/>
          <w:color w:val="000000" w:themeColor="text1"/>
          <w:sz w:val="22"/>
          <w:szCs w:val="22"/>
          <w:lang w:eastAsia="ca-ES"/>
        </w:rPr>
      </w:pPr>
      <w:r w:rsidRPr="00B368ED">
        <w:rPr>
          <w:rFonts w:ascii="Helvetica*" w:hAnsi="Helvetica*" w:cs="Helvetica*"/>
          <w:color w:val="000000" w:themeColor="text1"/>
          <w:sz w:val="22"/>
          <w:szCs w:val="22"/>
          <w:lang w:eastAsia="ca-ES"/>
        </w:rPr>
        <w:t xml:space="preserve">En cas de fallida tècnica que impossibiliti l’ús de l’eina de Sobre Digital el darrer dia de presentació de les proposicions, l’òrgan de contractació </w:t>
      </w:r>
      <w:r w:rsidR="00571061" w:rsidRPr="00B368ED">
        <w:rPr>
          <w:rFonts w:ascii="Helvetica*" w:hAnsi="Helvetica*" w:cs="Helvetica*"/>
          <w:color w:val="000000" w:themeColor="text1"/>
          <w:sz w:val="22"/>
          <w:szCs w:val="22"/>
          <w:lang w:eastAsia="ca-ES"/>
        </w:rPr>
        <w:t xml:space="preserve">ampliarà el termini de </w:t>
      </w:r>
      <w:r w:rsidRPr="00B368ED">
        <w:rPr>
          <w:rFonts w:ascii="Helvetica*" w:hAnsi="Helvetica*" w:cs="Helvetica*"/>
          <w:color w:val="000000" w:themeColor="text1"/>
          <w:sz w:val="22"/>
          <w:szCs w:val="22"/>
          <w:lang w:eastAsia="ca-ES"/>
        </w:rPr>
        <w:t xml:space="preserve">presentació de les mateixes el temps que es consideri </w:t>
      </w:r>
      <w:r w:rsidR="00571061" w:rsidRPr="00B368ED">
        <w:rPr>
          <w:rFonts w:ascii="Arial" w:hAnsi="Arial" w:cs="Arial"/>
          <w:iCs/>
          <w:color w:val="000000" w:themeColor="text1"/>
          <w:sz w:val="22"/>
          <w:szCs w:val="22"/>
          <w:lang w:eastAsia="ca-ES"/>
        </w:rPr>
        <w:t xml:space="preserve">imprescindible, modificant el </w:t>
      </w:r>
      <w:r w:rsidRPr="00B368ED">
        <w:rPr>
          <w:rFonts w:ascii="Arial" w:hAnsi="Arial" w:cs="Arial"/>
          <w:iCs/>
          <w:color w:val="000000" w:themeColor="text1"/>
          <w:sz w:val="22"/>
          <w:szCs w:val="22"/>
          <w:lang w:eastAsia="ca-ES"/>
        </w:rPr>
        <w:t xml:space="preserve">termini de presentació d’ofertes; publicant a la Plataforma </w:t>
      </w:r>
      <w:r w:rsidR="00571061" w:rsidRPr="00B368ED">
        <w:rPr>
          <w:rFonts w:ascii="Arial" w:hAnsi="Arial" w:cs="Arial"/>
          <w:iCs/>
          <w:color w:val="000000" w:themeColor="text1"/>
          <w:sz w:val="22"/>
          <w:szCs w:val="22"/>
          <w:lang w:eastAsia="ca-ES"/>
        </w:rPr>
        <w:t xml:space="preserve">de Serveis de Contractació </w:t>
      </w:r>
      <w:r w:rsidRPr="00B368ED">
        <w:rPr>
          <w:rFonts w:ascii="Arial" w:hAnsi="Arial" w:cs="Arial"/>
          <w:iCs/>
          <w:color w:val="000000" w:themeColor="text1"/>
          <w:sz w:val="22"/>
          <w:szCs w:val="22"/>
          <w:lang w:eastAsia="ca-ES"/>
        </w:rPr>
        <w:t>Pública l’esmena c</w:t>
      </w:r>
      <w:r w:rsidR="00571061" w:rsidRPr="00B368ED">
        <w:rPr>
          <w:rFonts w:ascii="Arial" w:hAnsi="Arial" w:cs="Arial"/>
          <w:iCs/>
          <w:color w:val="000000" w:themeColor="text1"/>
          <w:sz w:val="22"/>
          <w:szCs w:val="22"/>
          <w:lang w:eastAsia="ca-ES"/>
        </w:rPr>
        <w:t xml:space="preserve">orresponent; i, addicionalment, </w:t>
      </w:r>
      <w:r w:rsidRPr="00B368ED">
        <w:rPr>
          <w:rFonts w:ascii="Arial" w:hAnsi="Arial" w:cs="Arial"/>
          <w:iCs/>
          <w:color w:val="000000" w:themeColor="text1"/>
          <w:sz w:val="22"/>
          <w:szCs w:val="22"/>
          <w:lang w:eastAsia="ca-ES"/>
        </w:rPr>
        <w:t>comunicant el canvi de data a totes les empres</w:t>
      </w:r>
      <w:r w:rsidR="00571061" w:rsidRPr="00B368ED">
        <w:rPr>
          <w:rFonts w:ascii="Arial" w:hAnsi="Arial" w:cs="Arial"/>
          <w:iCs/>
          <w:color w:val="000000" w:themeColor="text1"/>
          <w:sz w:val="22"/>
          <w:szCs w:val="22"/>
          <w:lang w:eastAsia="ca-ES"/>
        </w:rPr>
        <w:t>es que haguessin activat oferta.</w:t>
      </w:r>
    </w:p>
    <w:p w14:paraId="4C7D1BF8" w14:textId="77777777" w:rsidR="0015283E" w:rsidRPr="00B368ED" w:rsidRDefault="0015283E" w:rsidP="0015283E">
      <w:pPr>
        <w:autoSpaceDE w:val="0"/>
        <w:autoSpaceDN w:val="0"/>
        <w:adjustRightInd w:val="0"/>
        <w:jc w:val="both"/>
        <w:rPr>
          <w:rFonts w:ascii="Arial" w:hAnsi="Arial" w:cs="Arial"/>
          <w:color w:val="000000" w:themeColor="text1"/>
          <w:sz w:val="22"/>
          <w:szCs w:val="22"/>
          <w:lang w:eastAsia="ca-ES"/>
        </w:rPr>
      </w:pPr>
    </w:p>
    <w:p w14:paraId="76A6E058" w14:textId="77777777" w:rsidR="0015283E" w:rsidRPr="00B368ED" w:rsidRDefault="0015283E" w:rsidP="0057106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Podeu trobar material de suport sobre com preparar una oferta mitjançant l’</w:t>
      </w:r>
      <w:r w:rsidR="00571061" w:rsidRPr="00B368ED">
        <w:rPr>
          <w:rFonts w:ascii="Arial" w:hAnsi="Arial" w:cs="Arial"/>
          <w:color w:val="000000" w:themeColor="text1"/>
          <w:sz w:val="22"/>
          <w:szCs w:val="22"/>
          <w:lang w:eastAsia="ca-ES"/>
        </w:rPr>
        <w:t xml:space="preserve">eina de </w:t>
      </w:r>
      <w:r w:rsidRPr="00B368ED">
        <w:rPr>
          <w:rFonts w:ascii="Arial" w:hAnsi="Arial" w:cs="Arial"/>
          <w:color w:val="000000" w:themeColor="text1"/>
          <w:sz w:val="22"/>
          <w:szCs w:val="22"/>
          <w:lang w:eastAsia="ca-ES"/>
        </w:rPr>
        <w:t>sobre digital a l’apartat de “Licitació electrònica”</w:t>
      </w:r>
      <w:r w:rsidR="00571061" w:rsidRPr="00B368ED">
        <w:rPr>
          <w:rFonts w:ascii="Arial" w:hAnsi="Arial" w:cs="Arial"/>
          <w:color w:val="000000" w:themeColor="text1"/>
          <w:sz w:val="22"/>
          <w:szCs w:val="22"/>
          <w:lang w:eastAsia="ca-ES"/>
        </w:rPr>
        <w:t xml:space="preserve"> de la Plataforma de Serveis de </w:t>
      </w:r>
      <w:r w:rsidRPr="00B368ED">
        <w:rPr>
          <w:rFonts w:ascii="Arial" w:hAnsi="Arial" w:cs="Arial"/>
          <w:color w:val="000000" w:themeColor="text1"/>
          <w:sz w:val="22"/>
          <w:szCs w:val="22"/>
          <w:lang w:eastAsia="ca-ES"/>
        </w:rPr>
        <w:t>Contractació Pública, a l’adreça web següent:</w:t>
      </w:r>
    </w:p>
    <w:p w14:paraId="7AF97558" w14:textId="77777777" w:rsidR="00A04CC8" w:rsidRPr="00B368ED" w:rsidRDefault="00A04CC8" w:rsidP="0015283E">
      <w:pPr>
        <w:autoSpaceDE w:val="0"/>
        <w:autoSpaceDN w:val="0"/>
        <w:adjustRightInd w:val="0"/>
        <w:rPr>
          <w:rFonts w:ascii="Arial" w:hAnsi="Arial" w:cs="Arial"/>
          <w:color w:val="000000" w:themeColor="text1"/>
          <w:sz w:val="22"/>
          <w:szCs w:val="22"/>
          <w:lang w:eastAsia="ca-ES"/>
        </w:rPr>
      </w:pPr>
    </w:p>
    <w:p w14:paraId="4F17A807" w14:textId="77777777" w:rsidR="0015283E" w:rsidRPr="00B3778E" w:rsidRDefault="0015283E" w:rsidP="0015283E">
      <w:pPr>
        <w:autoSpaceDE w:val="0"/>
        <w:autoSpaceDN w:val="0"/>
        <w:adjustRightInd w:val="0"/>
        <w:rPr>
          <w:rFonts w:ascii="Arial" w:hAnsi="Arial" w:cs="Arial"/>
          <w:color w:val="000000" w:themeColor="text1"/>
          <w:sz w:val="22"/>
          <w:szCs w:val="22"/>
          <w:lang w:eastAsia="ca-ES"/>
        </w:rPr>
      </w:pPr>
      <w:r w:rsidRPr="00B3778E">
        <w:rPr>
          <w:rFonts w:ascii="Arial" w:hAnsi="Arial" w:cs="Arial"/>
          <w:color w:val="000000" w:themeColor="text1"/>
          <w:sz w:val="22"/>
          <w:szCs w:val="22"/>
          <w:lang w:eastAsia="ca-ES"/>
        </w:rPr>
        <w:t>https://contractaciopublica.gencat.cat/ecofin_sobre/AppJava/views/ajuda/empreses/ind</w:t>
      </w:r>
    </w:p>
    <w:p w14:paraId="59960682" w14:textId="77777777" w:rsidR="0015283E" w:rsidRPr="00B368ED" w:rsidRDefault="0015283E" w:rsidP="0015283E">
      <w:pPr>
        <w:autoSpaceDE w:val="0"/>
        <w:autoSpaceDN w:val="0"/>
        <w:adjustRightInd w:val="0"/>
        <w:rPr>
          <w:rFonts w:ascii="Arial" w:hAnsi="Arial" w:cs="Arial"/>
          <w:color w:val="000000" w:themeColor="text1"/>
          <w:sz w:val="22"/>
          <w:szCs w:val="22"/>
          <w:lang w:eastAsia="ca-ES"/>
        </w:rPr>
      </w:pPr>
      <w:r w:rsidRPr="00B3778E">
        <w:rPr>
          <w:rFonts w:ascii="Arial" w:hAnsi="Arial" w:cs="Arial"/>
          <w:color w:val="000000" w:themeColor="text1"/>
          <w:sz w:val="22"/>
          <w:szCs w:val="22"/>
          <w:lang w:eastAsia="ca-ES"/>
        </w:rPr>
        <w:t>ex.xhtml</w:t>
      </w:r>
    </w:p>
    <w:p w14:paraId="6B848DA1" w14:textId="77777777" w:rsidR="00571061" w:rsidRPr="00B368ED" w:rsidRDefault="00571061" w:rsidP="0015283E">
      <w:pPr>
        <w:autoSpaceDE w:val="0"/>
        <w:autoSpaceDN w:val="0"/>
        <w:adjustRightInd w:val="0"/>
        <w:rPr>
          <w:rFonts w:ascii="Arial" w:hAnsi="Arial" w:cs="Arial"/>
          <w:color w:val="000000" w:themeColor="text1"/>
          <w:sz w:val="22"/>
          <w:szCs w:val="22"/>
          <w:lang w:eastAsia="ca-ES"/>
        </w:rPr>
      </w:pPr>
    </w:p>
    <w:p w14:paraId="573A429D" w14:textId="77777777" w:rsidR="00571061" w:rsidRPr="00B368ED" w:rsidRDefault="00571061" w:rsidP="0015283E">
      <w:pPr>
        <w:autoSpaceDE w:val="0"/>
        <w:autoSpaceDN w:val="0"/>
        <w:adjustRightInd w:val="0"/>
        <w:rPr>
          <w:rFonts w:ascii="Arial" w:hAnsi="Arial" w:cs="Arial"/>
          <w:b/>
          <w:bCs/>
          <w:color w:val="000000" w:themeColor="text1"/>
          <w:sz w:val="22"/>
          <w:szCs w:val="22"/>
          <w:lang w:eastAsia="ca-ES"/>
        </w:rPr>
      </w:pPr>
    </w:p>
    <w:p w14:paraId="711A54E1" w14:textId="77777777" w:rsidR="0015283E" w:rsidRPr="00B368ED" w:rsidRDefault="0015283E" w:rsidP="0057106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11.3 </w:t>
      </w:r>
      <w:r w:rsidRPr="00B368ED">
        <w:rPr>
          <w:rFonts w:ascii="Arial" w:hAnsi="Arial" w:cs="Arial"/>
          <w:color w:val="000000" w:themeColor="text1"/>
          <w:sz w:val="22"/>
          <w:szCs w:val="22"/>
          <w:lang w:eastAsia="ca-ES"/>
        </w:rPr>
        <w:t>D’acord amb el que disposa l’apartat 1.</w:t>
      </w:r>
      <w:r w:rsidRPr="00B368ED">
        <w:rPr>
          <w:rFonts w:ascii="Arial" w:hAnsi="Arial" w:cs="Arial"/>
          <w:i/>
          <w:iCs/>
          <w:color w:val="000000" w:themeColor="text1"/>
          <w:sz w:val="22"/>
          <w:szCs w:val="22"/>
          <w:lang w:eastAsia="ca-ES"/>
        </w:rPr>
        <w:t xml:space="preserve">h </w:t>
      </w:r>
      <w:r w:rsidRPr="00B368ED">
        <w:rPr>
          <w:rFonts w:ascii="Arial" w:hAnsi="Arial" w:cs="Arial"/>
          <w:color w:val="000000" w:themeColor="text1"/>
          <w:sz w:val="22"/>
          <w:szCs w:val="22"/>
          <w:lang w:eastAsia="ca-ES"/>
        </w:rPr>
        <w:t>de la Disposició addicional setzena de la</w:t>
      </w:r>
    </w:p>
    <w:p w14:paraId="1A371F65" w14:textId="77777777" w:rsidR="0015283E" w:rsidRPr="00B368ED" w:rsidRDefault="0015283E" w:rsidP="0057106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LCSP, l’enviament de les ofertes mitjançant l’eina de sob</w:t>
      </w:r>
      <w:r w:rsidR="00571061" w:rsidRPr="00B368ED">
        <w:rPr>
          <w:rFonts w:ascii="Arial" w:hAnsi="Arial" w:cs="Arial"/>
          <w:color w:val="000000" w:themeColor="text1"/>
          <w:sz w:val="22"/>
          <w:szCs w:val="22"/>
          <w:lang w:eastAsia="ca-ES"/>
        </w:rPr>
        <w:t xml:space="preserve">re Digital es podrà fer en dues </w:t>
      </w:r>
      <w:r w:rsidRPr="00B368ED">
        <w:rPr>
          <w:rFonts w:ascii="Arial" w:hAnsi="Arial" w:cs="Arial"/>
          <w:color w:val="000000" w:themeColor="text1"/>
          <w:sz w:val="22"/>
          <w:szCs w:val="22"/>
          <w:lang w:eastAsia="ca-ES"/>
        </w:rPr>
        <w:t>fases, transmetent primer l’empremta electrònica de la documentació de l’</w:t>
      </w:r>
      <w:r w:rsidR="00571061" w:rsidRPr="00B368ED">
        <w:rPr>
          <w:rFonts w:ascii="Arial" w:hAnsi="Arial" w:cs="Arial"/>
          <w:color w:val="000000" w:themeColor="text1"/>
          <w:sz w:val="22"/>
          <w:szCs w:val="22"/>
          <w:lang w:eastAsia="ca-ES"/>
        </w:rPr>
        <w:t xml:space="preserve">oferta, dins </w:t>
      </w:r>
      <w:r w:rsidRPr="00B368ED">
        <w:rPr>
          <w:rFonts w:ascii="Arial" w:hAnsi="Arial" w:cs="Arial"/>
          <w:color w:val="000000" w:themeColor="text1"/>
          <w:sz w:val="22"/>
          <w:szCs w:val="22"/>
          <w:lang w:eastAsia="ca-ES"/>
        </w:rPr>
        <w:t>del termini de presentació d’ofertes, amb la rec</w:t>
      </w:r>
      <w:r w:rsidR="00571061" w:rsidRPr="00B368ED">
        <w:rPr>
          <w:rFonts w:ascii="Arial" w:hAnsi="Arial" w:cs="Arial"/>
          <w:color w:val="000000" w:themeColor="text1"/>
          <w:sz w:val="22"/>
          <w:szCs w:val="22"/>
          <w:lang w:eastAsia="ca-ES"/>
        </w:rPr>
        <w:t xml:space="preserve">epció de la qual es considerarà </w:t>
      </w:r>
      <w:r w:rsidRPr="00B368ED">
        <w:rPr>
          <w:rFonts w:ascii="Arial" w:hAnsi="Arial" w:cs="Arial"/>
          <w:color w:val="000000" w:themeColor="text1"/>
          <w:sz w:val="22"/>
          <w:szCs w:val="22"/>
          <w:lang w:eastAsia="ca-ES"/>
        </w:rPr>
        <w:t>efectuada la seva presentació a tots els efectes, i després fent l’</w:t>
      </w:r>
      <w:r w:rsidR="00571061" w:rsidRPr="00B368ED">
        <w:rPr>
          <w:rFonts w:ascii="Arial" w:hAnsi="Arial" w:cs="Arial"/>
          <w:color w:val="000000" w:themeColor="text1"/>
          <w:sz w:val="22"/>
          <w:szCs w:val="22"/>
          <w:lang w:eastAsia="ca-ES"/>
        </w:rPr>
        <w:t xml:space="preserve">enviament de la </w:t>
      </w:r>
      <w:r w:rsidRPr="00B368ED">
        <w:rPr>
          <w:rFonts w:ascii="Arial" w:hAnsi="Arial" w:cs="Arial"/>
          <w:color w:val="000000" w:themeColor="text1"/>
          <w:sz w:val="22"/>
          <w:szCs w:val="22"/>
          <w:lang w:eastAsia="ca-ES"/>
        </w:rPr>
        <w:t>documentació de l’oferta pròpiament dita, en un termi</w:t>
      </w:r>
      <w:r w:rsidR="00571061" w:rsidRPr="00B368ED">
        <w:rPr>
          <w:rFonts w:ascii="Arial" w:hAnsi="Arial" w:cs="Arial"/>
          <w:color w:val="000000" w:themeColor="text1"/>
          <w:sz w:val="22"/>
          <w:szCs w:val="22"/>
          <w:lang w:eastAsia="ca-ES"/>
        </w:rPr>
        <w:t xml:space="preserve">ni màxim de 24 hores. En cas de </w:t>
      </w:r>
      <w:r w:rsidRPr="00B368ED">
        <w:rPr>
          <w:rFonts w:ascii="Arial" w:hAnsi="Arial" w:cs="Arial"/>
          <w:color w:val="000000" w:themeColor="text1"/>
          <w:sz w:val="22"/>
          <w:szCs w:val="22"/>
          <w:lang w:eastAsia="ca-ES"/>
        </w:rPr>
        <w:t xml:space="preserve">no efectuar-se aquesta segona remissió en el termini </w:t>
      </w:r>
      <w:r w:rsidR="00571061" w:rsidRPr="00B368ED">
        <w:rPr>
          <w:rFonts w:ascii="Arial" w:hAnsi="Arial" w:cs="Arial"/>
          <w:color w:val="000000" w:themeColor="text1"/>
          <w:sz w:val="22"/>
          <w:szCs w:val="22"/>
          <w:lang w:eastAsia="ca-ES"/>
        </w:rPr>
        <w:t xml:space="preserve">de 24 hores, es considerarà que </w:t>
      </w:r>
      <w:r w:rsidRPr="00B368ED">
        <w:rPr>
          <w:rFonts w:ascii="Arial" w:hAnsi="Arial" w:cs="Arial"/>
          <w:color w:val="000000" w:themeColor="text1"/>
          <w:sz w:val="22"/>
          <w:szCs w:val="22"/>
          <w:lang w:eastAsia="ca-ES"/>
        </w:rPr>
        <w:t>l’oferta ha estat retirada.</w:t>
      </w:r>
    </w:p>
    <w:p w14:paraId="4FBC2FA5" w14:textId="77777777" w:rsidR="00571061" w:rsidRPr="00B368ED" w:rsidRDefault="00571061" w:rsidP="0015283E">
      <w:pPr>
        <w:autoSpaceDE w:val="0"/>
        <w:autoSpaceDN w:val="0"/>
        <w:adjustRightInd w:val="0"/>
        <w:rPr>
          <w:rFonts w:ascii="Arial" w:hAnsi="Arial" w:cs="Arial"/>
          <w:color w:val="000000" w:themeColor="text1"/>
          <w:sz w:val="22"/>
          <w:szCs w:val="22"/>
          <w:lang w:eastAsia="ca-ES"/>
        </w:rPr>
      </w:pPr>
    </w:p>
    <w:p w14:paraId="017CB180" w14:textId="77777777" w:rsidR="0015283E" w:rsidRPr="00B368ED" w:rsidRDefault="0015283E" w:rsidP="0057106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Si es fa ús d’aquesta possibilitat, cal tenir en compte que la documentació tramesa en</w:t>
      </w:r>
      <w:r w:rsidR="00571061" w:rsidRPr="00B368ED">
        <w:rPr>
          <w:rFonts w:ascii="Arial" w:hAnsi="Arial" w:cs="Arial"/>
          <w:color w:val="000000" w:themeColor="text1"/>
          <w:sz w:val="22"/>
          <w:szCs w:val="22"/>
          <w:lang w:eastAsia="ca-ES"/>
        </w:rPr>
        <w:t xml:space="preserve"> </w:t>
      </w:r>
      <w:r w:rsidRPr="00B368ED">
        <w:rPr>
          <w:rFonts w:ascii="Arial" w:hAnsi="Arial" w:cs="Arial"/>
          <w:color w:val="000000" w:themeColor="text1"/>
          <w:sz w:val="22"/>
          <w:szCs w:val="22"/>
          <w:lang w:eastAsia="ca-ES"/>
        </w:rPr>
        <w:t>aquesta segona fase ha de coincidir totalment amb aquella respecte de la que s’</w:t>
      </w:r>
      <w:r w:rsidR="00571061" w:rsidRPr="00B368ED">
        <w:rPr>
          <w:rFonts w:ascii="Arial" w:hAnsi="Arial" w:cs="Arial"/>
          <w:color w:val="000000" w:themeColor="text1"/>
          <w:sz w:val="22"/>
          <w:szCs w:val="22"/>
          <w:lang w:eastAsia="ca-ES"/>
        </w:rPr>
        <w:t xml:space="preserve">ha </w:t>
      </w:r>
      <w:r w:rsidRPr="00B368ED">
        <w:rPr>
          <w:rFonts w:ascii="Arial" w:hAnsi="Arial" w:cs="Arial"/>
          <w:color w:val="000000" w:themeColor="text1"/>
          <w:sz w:val="22"/>
          <w:szCs w:val="22"/>
          <w:lang w:eastAsia="ca-ES"/>
        </w:rPr>
        <w:t>enviat l’empremta digital prèviament, de manera que no</w:t>
      </w:r>
      <w:r w:rsidR="00571061" w:rsidRPr="00B368ED">
        <w:rPr>
          <w:rFonts w:ascii="Arial" w:hAnsi="Arial" w:cs="Arial"/>
          <w:color w:val="000000" w:themeColor="text1"/>
          <w:sz w:val="22"/>
          <w:szCs w:val="22"/>
          <w:lang w:eastAsia="ca-ES"/>
        </w:rPr>
        <w:t xml:space="preserve"> es pot produir cap modificació </w:t>
      </w:r>
      <w:r w:rsidRPr="00B368ED">
        <w:rPr>
          <w:rFonts w:ascii="Arial" w:hAnsi="Arial" w:cs="Arial"/>
          <w:color w:val="000000" w:themeColor="text1"/>
          <w:sz w:val="22"/>
          <w:szCs w:val="22"/>
          <w:lang w:eastAsia="ca-ES"/>
        </w:rPr>
        <w:t>dels fitxers electrònics que configuren la documentació de l’</w:t>
      </w:r>
      <w:r w:rsidR="00571061" w:rsidRPr="00B368ED">
        <w:rPr>
          <w:rFonts w:ascii="Arial" w:hAnsi="Arial" w:cs="Arial"/>
          <w:color w:val="000000" w:themeColor="text1"/>
          <w:sz w:val="22"/>
          <w:szCs w:val="22"/>
          <w:lang w:eastAsia="ca-ES"/>
        </w:rPr>
        <w:t xml:space="preserve">oferta. En aquest sentit, cal </w:t>
      </w:r>
      <w:r w:rsidRPr="00B368ED">
        <w:rPr>
          <w:rFonts w:ascii="Arial" w:hAnsi="Arial" w:cs="Arial"/>
          <w:color w:val="000000" w:themeColor="text1"/>
          <w:sz w:val="22"/>
          <w:szCs w:val="22"/>
          <w:lang w:eastAsia="ca-ES"/>
        </w:rPr>
        <w:t xml:space="preserve">assenyalar la importància de no manipular aquests </w:t>
      </w:r>
      <w:r w:rsidR="00571061" w:rsidRPr="00B368ED">
        <w:rPr>
          <w:rFonts w:ascii="Arial" w:hAnsi="Arial" w:cs="Arial"/>
          <w:color w:val="000000" w:themeColor="text1"/>
          <w:sz w:val="22"/>
          <w:szCs w:val="22"/>
          <w:lang w:eastAsia="ca-ES"/>
        </w:rPr>
        <w:t xml:space="preserve">arxius (ni, per exemple, fer-ne </w:t>
      </w:r>
      <w:r w:rsidRPr="00B368ED">
        <w:rPr>
          <w:rFonts w:ascii="Arial" w:hAnsi="Arial" w:cs="Arial"/>
          <w:color w:val="000000" w:themeColor="text1"/>
          <w:sz w:val="22"/>
          <w:szCs w:val="22"/>
          <w:lang w:eastAsia="ca-ES"/>
        </w:rPr>
        <w:t xml:space="preserve">còpies, encara que siguin de contingut idèntic) per tal de no variar-ne </w:t>
      </w:r>
      <w:r w:rsidR="00571061" w:rsidRPr="00B368ED">
        <w:rPr>
          <w:rFonts w:ascii="Arial" w:hAnsi="Arial" w:cs="Arial"/>
          <w:color w:val="000000" w:themeColor="text1"/>
          <w:sz w:val="22"/>
          <w:szCs w:val="22"/>
          <w:lang w:eastAsia="ca-ES"/>
        </w:rPr>
        <w:t xml:space="preserve">l’empremta </w:t>
      </w:r>
      <w:r w:rsidRPr="00B368ED">
        <w:rPr>
          <w:rFonts w:ascii="Arial" w:hAnsi="Arial" w:cs="Arial"/>
          <w:color w:val="000000" w:themeColor="text1"/>
          <w:sz w:val="22"/>
          <w:szCs w:val="22"/>
          <w:lang w:eastAsia="ca-ES"/>
        </w:rPr>
        <w:t>electrònica, que és la que es comprovarà per assegur</w:t>
      </w:r>
      <w:r w:rsidR="00571061" w:rsidRPr="00B368ED">
        <w:rPr>
          <w:rFonts w:ascii="Arial" w:hAnsi="Arial" w:cs="Arial"/>
          <w:color w:val="000000" w:themeColor="text1"/>
          <w:sz w:val="22"/>
          <w:szCs w:val="22"/>
          <w:lang w:eastAsia="ca-ES"/>
        </w:rPr>
        <w:t xml:space="preserve">ar la coincidència de documents </w:t>
      </w:r>
      <w:r w:rsidRPr="00B368ED">
        <w:rPr>
          <w:rFonts w:ascii="Arial" w:hAnsi="Arial" w:cs="Arial"/>
          <w:color w:val="000000" w:themeColor="text1"/>
          <w:sz w:val="22"/>
          <w:szCs w:val="22"/>
          <w:lang w:eastAsia="ca-ES"/>
        </w:rPr>
        <w:t>en les ofertes trameses en dues fases.</w:t>
      </w:r>
    </w:p>
    <w:p w14:paraId="27B225D6" w14:textId="77777777" w:rsidR="00571061" w:rsidRPr="00B368ED" w:rsidRDefault="00571061" w:rsidP="0015283E">
      <w:pPr>
        <w:autoSpaceDE w:val="0"/>
        <w:autoSpaceDN w:val="0"/>
        <w:adjustRightInd w:val="0"/>
        <w:rPr>
          <w:rFonts w:ascii="Arial" w:hAnsi="Arial" w:cs="Arial"/>
          <w:color w:val="000000" w:themeColor="text1"/>
          <w:sz w:val="22"/>
          <w:szCs w:val="22"/>
          <w:lang w:eastAsia="ca-ES"/>
        </w:rPr>
      </w:pPr>
    </w:p>
    <w:p w14:paraId="78624E45" w14:textId="77777777" w:rsidR="0015283E" w:rsidRPr="00B368ED" w:rsidRDefault="0015283E" w:rsidP="0015283E">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Les proposicions presentades fora de termini no seran admeses sota cap concepte.</w:t>
      </w:r>
    </w:p>
    <w:p w14:paraId="6E619600" w14:textId="77777777" w:rsidR="00571061" w:rsidRPr="00B368ED" w:rsidRDefault="00571061" w:rsidP="0015283E">
      <w:pPr>
        <w:autoSpaceDE w:val="0"/>
        <w:autoSpaceDN w:val="0"/>
        <w:adjustRightInd w:val="0"/>
        <w:rPr>
          <w:rFonts w:ascii="Arial" w:hAnsi="Arial" w:cs="Arial"/>
          <w:b/>
          <w:bCs/>
          <w:color w:val="000000" w:themeColor="text1"/>
          <w:sz w:val="22"/>
          <w:szCs w:val="22"/>
          <w:lang w:eastAsia="ca-ES"/>
        </w:rPr>
      </w:pPr>
    </w:p>
    <w:p w14:paraId="30C47A02" w14:textId="77777777" w:rsidR="0015283E" w:rsidRPr="00B368ED" w:rsidRDefault="0015283E" w:rsidP="0057106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11.4 </w:t>
      </w:r>
      <w:r w:rsidRPr="00B368ED">
        <w:rPr>
          <w:rFonts w:ascii="Arial" w:hAnsi="Arial" w:cs="Arial"/>
          <w:color w:val="000000" w:themeColor="text1"/>
          <w:sz w:val="22"/>
          <w:szCs w:val="22"/>
          <w:lang w:eastAsia="ca-ES"/>
        </w:rPr>
        <w:t>Les ofertes presentades han d’estar lliures de virus informàt</w:t>
      </w:r>
      <w:r w:rsidR="00571061" w:rsidRPr="00B368ED">
        <w:rPr>
          <w:rFonts w:ascii="Arial" w:hAnsi="Arial" w:cs="Arial"/>
          <w:color w:val="000000" w:themeColor="text1"/>
          <w:sz w:val="22"/>
          <w:szCs w:val="22"/>
          <w:lang w:eastAsia="ca-ES"/>
        </w:rPr>
        <w:t xml:space="preserve">ics i de qualsevol </w:t>
      </w:r>
      <w:r w:rsidRPr="00B368ED">
        <w:rPr>
          <w:rFonts w:ascii="Arial" w:hAnsi="Arial" w:cs="Arial"/>
          <w:color w:val="000000" w:themeColor="text1"/>
          <w:sz w:val="22"/>
          <w:szCs w:val="22"/>
          <w:lang w:eastAsia="ca-ES"/>
        </w:rPr>
        <w:t>tipus de programa o codi nociu, ja que en cap c</w:t>
      </w:r>
      <w:r w:rsidR="00571061" w:rsidRPr="00B368ED">
        <w:rPr>
          <w:rFonts w:ascii="Arial" w:hAnsi="Arial" w:cs="Arial"/>
          <w:color w:val="000000" w:themeColor="text1"/>
          <w:sz w:val="22"/>
          <w:szCs w:val="22"/>
          <w:lang w:eastAsia="ca-ES"/>
        </w:rPr>
        <w:t xml:space="preserve">as es poden obrir els documents </w:t>
      </w:r>
      <w:r w:rsidRPr="00B368ED">
        <w:rPr>
          <w:rFonts w:ascii="Arial" w:hAnsi="Arial" w:cs="Arial"/>
          <w:color w:val="000000" w:themeColor="text1"/>
          <w:sz w:val="22"/>
          <w:szCs w:val="22"/>
          <w:lang w:eastAsia="ca-ES"/>
        </w:rPr>
        <w:t xml:space="preserve">afectats per un virus amb les eines corporatives de la </w:t>
      </w:r>
      <w:r w:rsidR="00571061" w:rsidRPr="00B368ED">
        <w:rPr>
          <w:rFonts w:ascii="Arial" w:hAnsi="Arial" w:cs="Arial"/>
          <w:color w:val="000000" w:themeColor="text1"/>
          <w:sz w:val="22"/>
          <w:szCs w:val="22"/>
          <w:lang w:eastAsia="ca-ES"/>
        </w:rPr>
        <w:t xml:space="preserve">Generalitat de Catalunya. Així, </w:t>
      </w:r>
      <w:r w:rsidRPr="00B368ED">
        <w:rPr>
          <w:rFonts w:ascii="Arial" w:hAnsi="Arial" w:cs="Arial"/>
          <w:color w:val="000000" w:themeColor="text1"/>
          <w:sz w:val="22"/>
          <w:szCs w:val="22"/>
          <w:lang w:eastAsia="ca-ES"/>
        </w:rPr>
        <w:t xml:space="preserve">és obligació de les empreses contractistes passar els documents per un </w:t>
      </w:r>
      <w:r w:rsidR="00571061" w:rsidRPr="00B368ED">
        <w:rPr>
          <w:rFonts w:ascii="Arial" w:hAnsi="Arial" w:cs="Arial"/>
          <w:color w:val="000000" w:themeColor="text1"/>
          <w:sz w:val="22"/>
          <w:szCs w:val="22"/>
          <w:lang w:eastAsia="ca-ES"/>
        </w:rPr>
        <w:t xml:space="preserve">antivirus i, en </w:t>
      </w:r>
      <w:r w:rsidRPr="00B368ED">
        <w:rPr>
          <w:rFonts w:ascii="Arial" w:hAnsi="Arial" w:cs="Arial"/>
          <w:color w:val="000000" w:themeColor="text1"/>
          <w:sz w:val="22"/>
          <w:szCs w:val="22"/>
          <w:lang w:eastAsia="ca-ES"/>
        </w:rPr>
        <w:t>cas d’arribar documents de les seves ofertes amb virus, serà responsabilitat d’</w:t>
      </w:r>
      <w:r w:rsidR="00571061" w:rsidRPr="00B368ED">
        <w:rPr>
          <w:rFonts w:ascii="Arial" w:hAnsi="Arial" w:cs="Arial"/>
          <w:color w:val="000000" w:themeColor="text1"/>
          <w:sz w:val="22"/>
          <w:szCs w:val="22"/>
          <w:lang w:eastAsia="ca-ES"/>
        </w:rPr>
        <w:t xml:space="preserve">elles </w:t>
      </w:r>
      <w:r w:rsidRPr="00B368ED">
        <w:rPr>
          <w:rFonts w:ascii="Arial" w:hAnsi="Arial" w:cs="Arial"/>
          <w:color w:val="000000" w:themeColor="text1"/>
          <w:sz w:val="22"/>
          <w:szCs w:val="22"/>
          <w:lang w:eastAsia="ca-ES"/>
        </w:rPr>
        <w:t>que l’Administració no pugui accedir al contingut d’aquests.</w:t>
      </w:r>
    </w:p>
    <w:p w14:paraId="7C8969E0" w14:textId="77777777" w:rsidR="00571061" w:rsidRPr="00B368ED" w:rsidRDefault="00571061" w:rsidP="0015283E">
      <w:pPr>
        <w:autoSpaceDE w:val="0"/>
        <w:autoSpaceDN w:val="0"/>
        <w:adjustRightInd w:val="0"/>
        <w:rPr>
          <w:rFonts w:ascii="Arial" w:hAnsi="Arial" w:cs="Arial"/>
          <w:color w:val="000000" w:themeColor="text1"/>
          <w:sz w:val="22"/>
          <w:szCs w:val="22"/>
          <w:lang w:eastAsia="ca-ES"/>
        </w:rPr>
      </w:pPr>
    </w:p>
    <w:p w14:paraId="3EAFBDB2" w14:textId="77777777" w:rsidR="0015283E" w:rsidRPr="00B368ED" w:rsidRDefault="0015283E" w:rsidP="0057106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lastRenderedPageBreak/>
        <w:t>En cas que algun document presentat per les empreses licitadores estigui malmès, en</w:t>
      </w:r>
      <w:r w:rsidR="00571061" w:rsidRPr="00B368ED">
        <w:rPr>
          <w:rFonts w:ascii="Arial" w:hAnsi="Arial" w:cs="Arial"/>
          <w:color w:val="000000" w:themeColor="text1"/>
          <w:sz w:val="22"/>
          <w:szCs w:val="22"/>
          <w:lang w:eastAsia="ca-ES"/>
        </w:rPr>
        <w:t xml:space="preserve"> </w:t>
      </w:r>
      <w:r w:rsidRPr="00B368ED">
        <w:rPr>
          <w:rFonts w:ascii="Arial" w:hAnsi="Arial" w:cs="Arial"/>
          <w:color w:val="000000" w:themeColor="text1"/>
          <w:sz w:val="22"/>
          <w:szCs w:val="22"/>
          <w:lang w:eastAsia="ca-ES"/>
        </w:rPr>
        <w:t>blanc o sigui il·legible o estigui afectat per alg</w:t>
      </w:r>
      <w:r w:rsidR="00571061" w:rsidRPr="00B368ED">
        <w:rPr>
          <w:rFonts w:ascii="Arial" w:hAnsi="Arial" w:cs="Arial"/>
          <w:color w:val="000000" w:themeColor="text1"/>
          <w:sz w:val="22"/>
          <w:szCs w:val="22"/>
          <w:lang w:eastAsia="ca-ES"/>
        </w:rPr>
        <w:t xml:space="preserve">un virus informàtic, la Mesa de </w:t>
      </w:r>
      <w:r w:rsidRPr="00B368ED">
        <w:rPr>
          <w:rFonts w:ascii="Arial" w:hAnsi="Arial" w:cs="Arial"/>
          <w:color w:val="000000" w:themeColor="text1"/>
          <w:sz w:val="22"/>
          <w:szCs w:val="22"/>
          <w:lang w:eastAsia="ca-ES"/>
        </w:rPr>
        <w:t>contractació valorarà, en funció de quina sigu</w:t>
      </w:r>
      <w:r w:rsidR="00571061" w:rsidRPr="00B368ED">
        <w:rPr>
          <w:rFonts w:ascii="Arial" w:hAnsi="Arial" w:cs="Arial"/>
          <w:color w:val="000000" w:themeColor="text1"/>
          <w:sz w:val="22"/>
          <w:szCs w:val="22"/>
          <w:lang w:eastAsia="ca-ES"/>
        </w:rPr>
        <w:t xml:space="preserve">i la documentació afectada, les </w:t>
      </w:r>
      <w:r w:rsidRPr="00B368ED">
        <w:rPr>
          <w:rFonts w:ascii="Arial" w:hAnsi="Arial" w:cs="Arial"/>
          <w:color w:val="000000" w:themeColor="text1"/>
          <w:sz w:val="22"/>
          <w:szCs w:val="22"/>
          <w:lang w:eastAsia="ca-ES"/>
        </w:rPr>
        <w:t>conseqüències jurídiques respecte de la participació d’</w:t>
      </w:r>
      <w:r w:rsidR="00571061" w:rsidRPr="00B368ED">
        <w:rPr>
          <w:rFonts w:ascii="Arial" w:hAnsi="Arial" w:cs="Arial"/>
          <w:color w:val="000000" w:themeColor="text1"/>
          <w:sz w:val="22"/>
          <w:szCs w:val="22"/>
          <w:lang w:eastAsia="ca-ES"/>
        </w:rPr>
        <w:t xml:space="preserve">aquesta empresa en el </w:t>
      </w:r>
      <w:r w:rsidRPr="00B368ED">
        <w:rPr>
          <w:rFonts w:ascii="Arial" w:hAnsi="Arial" w:cs="Arial"/>
          <w:color w:val="000000" w:themeColor="text1"/>
          <w:sz w:val="22"/>
          <w:szCs w:val="22"/>
          <w:lang w:eastAsia="ca-ES"/>
        </w:rPr>
        <w:t>procediment, que s’hagin de derivar de la impossibilitat d’accedir al contingut d’</w:t>
      </w:r>
      <w:r w:rsidR="00571061" w:rsidRPr="00B368ED">
        <w:rPr>
          <w:rFonts w:ascii="Arial" w:hAnsi="Arial" w:cs="Arial"/>
          <w:color w:val="000000" w:themeColor="text1"/>
          <w:sz w:val="22"/>
          <w:szCs w:val="22"/>
          <w:lang w:eastAsia="ca-ES"/>
        </w:rPr>
        <w:t xml:space="preserve">algun </w:t>
      </w:r>
      <w:r w:rsidRPr="00B368ED">
        <w:rPr>
          <w:rFonts w:ascii="Arial" w:hAnsi="Arial" w:cs="Arial"/>
          <w:color w:val="000000" w:themeColor="text1"/>
          <w:sz w:val="22"/>
          <w:szCs w:val="22"/>
          <w:lang w:eastAsia="ca-ES"/>
        </w:rPr>
        <w:t>dels documents de l’oferta. En cas de tractar-se d</w:t>
      </w:r>
      <w:r w:rsidR="00571061" w:rsidRPr="00B368ED">
        <w:rPr>
          <w:rFonts w:ascii="Arial" w:hAnsi="Arial" w:cs="Arial"/>
          <w:color w:val="000000" w:themeColor="text1"/>
          <w:sz w:val="22"/>
          <w:szCs w:val="22"/>
          <w:lang w:eastAsia="ca-ES"/>
        </w:rPr>
        <w:t xml:space="preserve">e documents imprescindibles per </w:t>
      </w:r>
      <w:r w:rsidRPr="00B368ED">
        <w:rPr>
          <w:rFonts w:ascii="Arial" w:hAnsi="Arial" w:cs="Arial"/>
          <w:color w:val="000000" w:themeColor="text1"/>
          <w:sz w:val="22"/>
          <w:szCs w:val="22"/>
          <w:lang w:eastAsia="ca-ES"/>
        </w:rPr>
        <w:t>conèixer o valorar l’oferta, la mesa podrà acordar l’exclusió de l’empresa.</w:t>
      </w:r>
    </w:p>
    <w:p w14:paraId="770D314C" w14:textId="77777777" w:rsidR="0015283E" w:rsidRPr="00B368ED" w:rsidRDefault="0015283E" w:rsidP="00CF7A49">
      <w:pPr>
        <w:autoSpaceDE w:val="0"/>
        <w:autoSpaceDN w:val="0"/>
        <w:adjustRightInd w:val="0"/>
        <w:jc w:val="both"/>
        <w:rPr>
          <w:rFonts w:ascii="Helvetica*" w:hAnsi="Helvetica*" w:cs="Helvetica*"/>
          <w:color w:val="000000" w:themeColor="text1"/>
          <w:sz w:val="22"/>
          <w:szCs w:val="22"/>
          <w:lang w:eastAsia="ca-ES"/>
        </w:rPr>
      </w:pPr>
    </w:p>
    <w:p w14:paraId="5029366E" w14:textId="77777777" w:rsidR="00571061" w:rsidRPr="00B368ED" w:rsidRDefault="00D11836" w:rsidP="00D1183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w:t>
      </w:r>
      <w:r w:rsidR="009529B5" w:rsidRPr="00B368ED">
        <w:rPr>
          <w:rFonts w:ascii="Helvetica*" w:hAnsi="Helvetica*" w:cs="Helvetica*"/>
          <w:color w:val="000000" w:themeColor="text1"/>
          <w:sz w:val="22"/>
          <w:szCs w:val="22"/>
          <w:lang w:eastAsia="ca-ES"/>
        </w:rPr>
        <w:t>m</w:t>
      </w:r>
      <w:r w:rsidRPr="00B368ED">
        <w:rPr>
          <w:rFonts w:ascii="Helvetica*" w:hAnsi="Helvetica*" w:cs="Helvetica*"/>
          <w:color w:val="000000" w:themeColor="text1"/>
          <w:sz w:val="22"/>
          <w:szCs w:val="22"/>
          <w:lang w:eastAsia="ca-ES"/>
        </w:rPr>
        <w:t>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581A03AF" w14:textId="77777777" w:rsidR="00571061" w:rsidRPr="00B368ED" w:rsidRDefault="00571061" w:rsidP="00CF7A49">
      <w:pPr>
        <w:autoSpaceDE w:val="0"/>
        <w:autoSpaceDN w:val="0"/>
        <w:adjustRightInd w:val="0"/>
        <w:jc w:val="both"/>
        <w:rPr>
          <w:rFonts w:ascii="Helvetica*" w:hAnsi="Helvetica*" w:cs="Helvetica*"/>
          <w:color w:val="000000" w:themeColor="text1"/>
          <w:sz w:val="22"/>
          <w:szCs w:val="22"/>
          <w:lang w:eastAsia="ca-ES"/>
        </w:rPr>
      </w:pPr>
    </w:p>
    <w:p w14:paraId="790C35B9" w14:textId="77777777" w:rsidR="00BE7E6C" w:rsidRPr="00B368ED" w:rsidRDefault="00BE7E6C" w:rsidP="00BE7E6C">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647602A6" w14:textId="77777777" w:rsidR="00BE7E6C" w:rsidRPr="00B368ED" w:rsidRDefault="00BE7E6C" w:rsidP="00CF7A49">
      <w:pPr>
        <w:autoSpaceDE w:val="0"/>
        <w:autoSpaceDN w:val="0"/>
        <w:adjustRightInd w:val="0"/>
        <w:jc w:val="both"/>
        <w:rPr>
          <w:rFonts w:ascii="Helvetica*" w:hAnsi="Helvetica*" w:cs="Helvetica*"/>
          <w:color w:val="000000" w:themeColor="text1"/>
          <w:sz w:val="22"/>
          <w:szCs w:val="22"/>
          <w:lang w:eastAsia="ca-ES"/>
        </w:rPr>
      </w:pPr>
    </w:p>
    <w:p w14:paraId="1E5091AB" w14:textId="77777777" w:rsidR="00D11836" w:rsidRPr="00B368ED" w:rsidRDefault="00D11836" w:rsidP="00D11836">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11.5 </w:t>
      </w:r>
      <w:r w:rsidRPr="00B368ED">
        <w:rPr>
          <w:rFonts w:ascii="Arial" w:hAnsi="Arial" w:cs="Arial"/>
          <w:color w:val="000000" w:themeColor="text1"/>
          <w:sz w:val="22"/>
          <w:szCs w:val="22"/>
          <w:lang w:eastAsia="ca-ES"/>
        </w:rPr>
        <w:t>Les especificacions tècniques necessàries per a la presentació electrònica d’ofertes es troben disponibles a l’apartat de “Licitació electrònica” de la Plataforma de Serveis de Contractació Pública, a l’adreça web següent:</w:t>
      </w:r>
    </w:p>
    <w:p w14:paraId="13F10E29" w14:textId="77777777" w:rsidR="00D11836" w:rsidRPr="00B368ED" w:rsidRDefault="00D11836" w:rsidP="00D11836">
      <w:pPr>
        <w:autoSpaceDE w:val="0"/>
        <w:autoSpaceDN w:val="0"/>
        <w:adjustRightInd w:val="0"/>
        <w:rPr>
          <w:rFonts w:ascii="Arial" w:hAnsi="Arial" w:cs="Arial"/>
          <w:color w:val="000000" w:themeColor="text1"/>
          <w:sz w:val="22"/>
          <w:szCs w:val="22"/>
          <w:lang w:eastAsia="ca-ES"/>
        </w:rPr>
      </w:pPr>
    </w:p>
    <w:p w14:paraId="21B907D9" w14:textId="77777777" w:rsidR="00D11836" w:rsidRPr="00B368ED" w:rsidRDefault="00D11836" w:rsidP="00D11836">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https://contractaciopublica.gencat.cat/ecofin_sobre/AppJava/views/ajuda/empreses/ind</w:t>
      </w:r>
    </w:p>
    <w:p w14:paraId="526ED836" w14:textId="77777777" w:rsidR="00D11836" w:rsidRPr="00B368ED" w:rsidRDefault="00D11836" w:rsidP="00D11836">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ex.xhtml</w:t>
      </w:r>
    </w:p>
    <w:p w14:paraId="01697B4B" w14:textId="77777777" w:rsidR="00D11836" w:rsidRPr="00B368ED" w:rsidRDefault="00D11836" w:rsidP="00D11836">
      <w:pPr>
        <w:autoSpaceDE w:val="0"/>
        <w:autoSpaceDN w:val="0"/>
        <w:adjustRightInd w:val="0"/>
        <w:rPr>
          <w:rFonts w:ascii="Arial" w:hAnsi="Arial" w:cs="Arial"/>
          <w:color w:val="000000" w:themeColor="text1"/>
          <w:sz w:val="22"/>
          <w:szCs w:val="22"/>
          <w:lang w:eastAsia="ca-ES"/>
        </w:rPr>
      </w:pPr>
    </w:p>
    <w:p w14:paraId="46ABA065" w14:textId="77777777" w:rsidR="00D11836" w:rsidRPr="00B368ED" w:rsidRDefault="00D11836" w:rsidP="00D11836">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D’altra banda, els formats de documents electròni</w:t>
      </w:r>
      <w:r w:rsidR="0045566D" w:rsidRPr="00B368ED">
        <w:rPr>
          <w:rFonts w:ascii="Arial" w:hAnsi="Arial" w:cs="Arial"/>
          <w:color w:val="000000" w:themeColor="text1"/>
          <w:sz w:val="22"/>
          <w:szCs w:val="22"/>
          <w:lang w:eastAsia="ca-ES"/>
        </w:rPr>
        <w:t>cs admissibles són els següents: CD, DVD o USB.</w:t>
      </w:r>
    </w:p>
    <w:p w14:paraId="41352CB7" w14:textId="77777777" w:rsidR="00D11836" w:rsidRPr="00B368ED" w:rsidRDefault="00D11836" w:rsidP="00D11836">
      <w:pPr>
        <w:autoSpaceDE w:val="0"/>
        <w:autoSpaceDN w:val="0"/>
        <w:adjustRightInd w:val="0"/>
        <w:rPr>
          <w:rFonts w:ascii="Arial" w:hAnsi="Arial" w:cs="Arial"/>
          <w:b/>
          <w:bCs/>
          <w:color w:val="000000" w:themeColor="text1"/>
          <w:sz w:val="22"/>
          <w:szCs w:val="22"/>
          <w:lang w:eastAsia="ca-ES"/>
        </w:rPr>
      </w:pPr>
    </w:p>
    <w:p w14:paraId="30014E9C" w14:textId="77777777" w:rsidR="00D11836" w:rsidRPr="00B368ED" w:rsidRDefault="00D11836" w:rsidP="00D11836">
      <w:pPr>
        <w:autoSpaceDE w:val="0"/>
        <w:autoSpaceDN w:val="0"/>
        <w:adjustRightInd w:val="0"/>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11.6 </w:t>
      </w:r>
      <w:r w:rsidRPr="00B368ED">
        <w:rPr>
          <w:rFonts w:ascii="Arial" w:hAnsi="Arial" w:cs="Arial"/>
          <w:color w:val="000000" w:themeColor="text1"/>
          <w:sz w:val="22"/>
          <w:szCs w:val="22"/>
          <w:lang w:eastAsia="ca-ES"/>
        </w:rPr>
        <w:t>D’acord amb l’article 23 del RGLCAP, les empreses estrangeres han de presentar</w:t>
      </w:r>
    </w:p>
    <w:p w14:paraId="3D318041" w14:textId="77777777" w:rsidR="00D11836" w:rsidRPr="00B368ED" w:rsidRDefault="00D11836" w:rsidP="00D11836">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la documentació traduïda de forma oficial al català i/o al castellà.</w:t>
      </w:r>
    </w:p>
    <w:p w14:paraId="2F11FF54" w14:textId="77777777" w:rsidR="00D11836" w:rsidRPr="00B368ED" w:rsidRDefault="00D11836" w:rsidP="00D11836">
      <w:pPr>
        <w:autoSpaceDE w:val="0"/>
        <w:autoSpaceDN w:val="0"/>
        <w:adjustRightInd w:val="0"/>
        <w:rPr>
          <w:rFonts w:ascii="Arial" w:hAnsi="Arial" w:cs="Arial"/>
          <w:b/>
          <w:bCs/>
          <w:color w:val="000000" w:themeColor="text1"/>
          <w:sz w:val="22"/>
          <w:szCs w:val="22"/>
          <w:lang w:eastAsia="ca-ES"/>
        </w:rPr>
      </w:pPr>
    </w:p>
    <w:p w14:paraId="607CF874" w14:textId="77777777" w:rsidR="00571061" w:rsidRPr="00B368ED" w:rsidRDefault="00D11836" w:rsidP="00D11836">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11.7 </w:t>
      </w:r>
      <w:r w:rsidRPr="00B368ED">
        <w:rPr>
          <w:rFonts w:ascii="Arial" w:hAnsi="Arial" w:cs="Arial"/>
          <w:color w:val="000000" w:themeColor="text1"/>
          <w:sz w:val="22"/>
          <w:szCs w:val="22"/>
          <w:lang w:eastAsia="ca-ES"/>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w:t>
      </w:r>
      <w:r w:rsidR="00346242" w:rsidRPr="00B368ED">
        <w:rPr>
          <w:rFonts w:ascii="Arial" w:hAnsi="Arial" w:cs="Arial"/>
          <w:color w:val="000000" w:themeColor="text1"/>
          <w:sz w:val="22"/>
          <w:szCs w:val="22"/>
          <w:lang w:eastAsia="ca-ES"/>
        </w:rPr>
        <w:t>'hag</w:t>
      </w:r>
      <w:r w:rsidRPr="00B368ED">
        <w:rPr>
          <w:rFonts w:ascii="Arial" w:hAnsi="Arial" w:cs="Arial"/>
          <w:color w:val="000000" w:themeColor="text1"/>
          <w:sz w:val="22"/>
          <w:szCs w:val="22"/>
          <w:lang w:eastAsia="ca-ES"/>
        </w:rPr>
        <w:t>in demanat almenys 12 dies abans del transcurs del termini de presentació de les proposicions.</w:t>
      </w:r>
    </w:p>
    <w:p w14:paraId="35546A29" w14:textId="77777777" w:rsidR="00D11836" w:rsidRPr="00B368ED" w:rsidRDefault="00D11836" w:rsidP="00CF7A49">
      <w:pPr>
        <w:autoSpaceDE w:val="0"/>
        <w:autoSpaceDN w:val="0"/>
        <w:adjustRightInd w:val="0"/>
        <w:jc w:val="both"/>
        <w:rPr>
          <w:rFonts w:ascii="Helvetica*" w:hAnsi="Helvetica*" w:cs="Helvetica*"/>
          <w:color w:val="000000" w:themeColor="text1"/>
          <w:sz w:val="22"/>
          <w:szCs w:val="22"/>
          <w:lang w:eastAsia="ca-ES"/>
        </w:rPr>
      </w:pPr>
    </w:p>
    <w:p w14:paraId="02796F94" w14:textId="77777777" w:rsidR="00346242" w:rsidRPr="00B368ED" w:rsidRDefault="00346242" w:rsidP="00346242">
      <w:pPr>
        <w:autoSpaceDE w:val="0"/>
        <w:autoSpaceDN w:val="0"/>
        <w:adjustRightInd w:val="0"/>
        <w:jc w:val="both"/>
        <w:rPr>
          <w:rFonts w:ascii="Arial" w:hAnsi="Arial" w:cs="Arial"/>
          <w:bCs/>
          <w:color w:val="000000" w:themeColor="text1"/>
          <w:sz w:val="22"/>
          <w:szCs w:val="22"/>
          <w:lang w:eastAsia="ca-ES"/>
        </w:rPr>
      </w:pPr>
      <w:r w:rsidRPr="00B368ED">
        <w:rPr>
          <w:rFonts w:ascii="Helvetica*" w:hAnsi="Helvetica*" w:cs="Helvetica*"/>
          <w:color w:val="000000" w:themeColor="text1"/>
          <w:sz w:val="22"/>
          <w:szCs w:val="22"/>
          <w:lang w:eastAsia="ca-ES"/>
        </w:rPr>
        <w:lastRenderedPageBreak/>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1" w:history="1">
        <w:r w:rsidRPr="00B368ED">
          <w:rPr>
            <w:rStyle w:val="Enlla"/>
            <w:rFonts w:ascii="Arial" w:hAnsi="Arial" w:cs="Arial"/>
            <w:bCs/>
            <w:color w:val="000000" w:themeColor="text1"/>
            <w:sz w:val="22"/>
            <w:szCs w:val="22"/>
            <w:lang w:eastAsia="ca-ES"/>
          </w:rPr>
          <w:t>https://contractaciopublica.gencat.cat/perfil/CCAM</w:t>
        </w:r>
      </w:hyperlink>
      <w:r w:rsidRPr="00B368ED">
        <w:rPr>
          <w:rFonts w:ascii="Helvetica*" w:hAnsi="Helvetica*" w:cs="Helvetica*"/>
          <w:color w:val="000000" w:themeColor="text1"/>
          <w:sz w:val="22"/>
          <w:szCs w:val="22"/>
          <w:lang w:eastAsia="ca-ES"/>
        </w:rPr>
        <w:t>)</w:t>
      </w:r>
    </w:p>
    <w:p w14:paraId="07BA3B97" w14:textId="77777777" w:rsidR="00D11836" w:rsidRPr="00B368ED" w:rsidRDefault="00D11836" w:rsidP="00CF7A49">
      <w:pPr>
        <w:autoSpaceDE w:val="0"/>
        <w:autoSpaceDN w:val="0"/>
        <w:adjustRightInd w:val="0"/>
        <w:jc w:val="both"/>
        <w:rPr>
          <w:rFonts w:ascii="Helvetica*" w:hAnsi="Helvetica*" w:cs="Helvetica*"/>
          <w:color w:val="000000" w:themeColor="text1"/>
          <w:sz w:val="22"/>
          <w:szCs w:val="22"/>
          <w:lang w:eastAsia="ca-ES"/>
        </w:rPr>
      </w:pPr>
    </w:p>
    <w:p w14:paraId="0E8CB387" w14:textId="65E552E3" w:rsidR="00CF7A49" w:rsidRPr="00B368ED" w:rsidRDefault="00CF7A49" w:rsidP="00CF7A4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Amb el propòsit d’assegurar-ne la transparència i l’accés públic a la informació relativa a la seva activitat contractual, i sense perjudici de la utilització d’altres mitjans de publicitat, els òrgans de contractació difondran, a través d’Internet, i del perfil del contractant, la informació a què fa referència</w:t>
      </w:r>
      <w:r w:rsidR="00920F1C" w:rsidRPr="00B368ED">
        <w:rPr>
          <w:rFonts w:ascii="Helvetica*" w:hAnsi="Helvetica*" w:cs="Helvetica*"/>
          <w:color w:val="000000" w:themeColor="text1"/>
          <w:sz w:val="22"/>
          <w:szCs w:val="22"/>
          <w:lang w:eastAsia="ca-ES"/>
        </w:rPr>
        <w:t xml:space="preserve"> els articles 134.2, 134.3, 135.1, 150 i 153 de la LCSP</w:t>
      </w:r>
      <w:r w:rsidRPr="00B368ED">
        <w:rPr>
          <w:rFonts w:ascii="Helvetica*" w:hAnsi="Helvetica*" w:cs="Helvetica*"/>
          <w:color w:val="000000" w:themeColor="text1"/>
          <w:sz w:val="22"/>
          <w:szCs w:val="22"/>
          <w:lang w:eastAsia="ca-ES"/>
        </w:rPr>
        <w:t>.</w:t>
      </w:r>
    </w:p>
    <w:p w14:paraId="46CFF7D5" w14:textId="77777777" w:rsidR="00CF7A49" w:rsidRPr="00B368ED" w:rsidRDefault="00CF7A49" w:rsidP="00CF7A49">
      <w:pPr>
        <w:autoSpaceDE w:val="0"/>
        <w:autoSpaceDN w:val="0"/>
        <w:adjustRightInd w:val="0"/>
        <w:jc w:val="both"/>
        <w:rPr>
          <w:rFonts w:ascii="Helvetica*" w:hAnsi="Helvetica*" w:cs="Helvetica*"/>
          <w:color w:val="000000" w:themeColor="text1"/>
          <w:sz w:val="22"/>
          <w:szCs w:val="22"/>
          <w:lang w:eastAsia="ca-ES"/>
        </w:rPr>
      </w:pPr>
    </w:p>
    <w:p w14:paraId="33638101" w14:textId="77777777" w:rsidR="00346242" w:rsidRPr="00B368ED" w:rsidRDefault="00346242" w:rsidP="0034624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11.8</w:t>
      </w:r>
      <w:r w:rsidRPr="00B368ED">
        <w:rPr>
          <w:rFonts w:ascii="Helvetica*" w:hAnsi="Helvetica*" w:cs="Helvetica*"/>
          <w:color w:val="000000" w:themeColor="text1"/>
          <w:sz w:val="22"/>
          <w:szCs w:val="22"/>
          <w:lang w:eastAsia="ca-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B58E4A0" w14:textId="77777777" w:rsidR="00346242" w:rsidRPr="00B368ED" w:rsidRDefault="00346242" w:rsidP="00346242">
      <w:pPr>
        <w:autoSpaceDE w:val="0"/>
        <w:autoSpaceDN w:val="0"/>
        <w:adjustRightInd w:val="0"/>
        <w:jc w:val="both"/>
        <w:rPr>
          <w:rFonts w:ascii="Helvetica*" w:hAnsi="Helvetica*" w:cs="Helvetica*"/>
          <w:color w:val="000000" w:themeColor="text1"/>
          <w:sz w:val="22"/>
          <w:szCs w:val="22"/>
          <w:lang w:eastAsia="ca-ES"/>
        </w:rPr>
      </w:pPr>
    </w:p>
    <w:p w14:paraId="6C4778C2" w14:textId="77777777" w:rsidR="00E240E6" w:rsidRPr="00B368ED" w:rsidRDefault="00346242" w:rsidP="0034624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11.9</w:t>
      </w:r>
      <w:r w:rsidRPr="00B368ED">
        <w:rPr>
          <w:rFonts w:ascii="Helvetica*" w:hAnsi="Helvetica*" w:cs="Helvetica*"/>
          <w:color w:val="000000" w:themeColor="text1"/>
          <w:sz w:val="22"/>
          <w:szCs w:val="22"/>
          <w:lang w:eastAsia="ca-ES"/>
        </w:rPr>
        <w:t xml:space="preserve"> Cada empresa licitadora no pot presentar més d’una proposició. Tamp</w:t>
      </w:r>
      <w:r w:rsidR="00AB3A14" w:rsidRPr="00B368ED">
        <w:rPr>
          <w:rFonts w:ascii="Helvetica*" w:hAnsi="Helvetica*" w:cs="Helvetica*"/>
          <w:color w:val="000000" w:themeColor="text1"/>
          <w:sz w:val="22"/>
          <w:szCs w:val="22"/>
          <w:lang w:eastAsia="ca-ES"/>
        </w:rPr>
        <w:t xml:space="preserve">oc pot </w:t>
      </w:r>
      <w:r w:rsidRPr="00B368ED">
        <w:rPr>
          <w:rFonts w:ascii="Helvetica*" w:hAnsi="Helvetica*" w:cs="Helvetica*"/>
          <w:color w:val="000000" w:themeColor="text1"/>
          <w:sz w:val="22"/>
          <w:szCs w:val="22"/>
          <w:lang w:eastAsia="ca-ES"/>
        </w:rPr>
        <w:t xml:space="preserve">subscriure cap proposta en UTE amb d’altres si ho ha </w:t>
      </w:r>
      <w:r w:rsidR="00AB3A14" w:rsidRPr="00B368ED">
        <w:rPr>
          <w:rFonts w:ascii="Helvetica*" w:hAnsi="Helvetica*" w:cs="Helvetica*"/>
          <w:color w:val="000000" w:themeColor="text1"/>
          <w:sz w:val="22"/>
          <w:szCs w:val="22"/>
          <w:lang w:eastAsia="ca-ES"/>
        </w:rPr>
        <w:t xml:space="preserve">fet individualment o figurar en </w:t>
      </w:r>
      <w:r w:rsidRPr="00B368ED">
        <w:rPr>
          <w:rFonts w:ascii="Helvetica*" w:hAnsi="Helvetica*" w:cs="Helvetica*"/>
          <w:color w:val="000000" w:themeColor="text1"/>
          <w:sz w:val="22"/>
          <w:szCs w:val="22"/>
          <w:lang w:eastAsia="ca-ES"/>
        </w:rPr>
        <w:t>més d’una unió temporal. La infracció d’aquestes norme</w:t>
      </w:r>
      <w:r w:rsidR="00AB3A14" w:rsidRPr="00B368ED">
        <w:rPr>
          <w:rFonts w:ascii="Helvetica*" w:hAnsi="Helvetica*" w:cs="Helvetica*"/>
          <w:color w:val="000000" w:themeColor="text1"/>
          <w:sz w:val="22"/>
          <w:szCs w:val="22"/>
          <w:lang w:eastAsia="ca-ES"/>
        </w:rPr>
        <w:t xml:space="preserve">s dona lloc a la no-admissió de </w:t>
      </w:r>
      <w:r w:rsidRPr="00B368ED">
        <w:rPr>
          <w:rFonts w:ascii="Helvetica*" w:hAnsi="Helvetica*" w:cs="Helvetica*"/>
          <w:color w:val="000000" w:themeColor="text1"/>
          <w:sz w:val="22"/>
          <w:szCs w:val="22"/>
          <w:lang w:eastAsia="ca-ES"/>
        </w:rPr>
        <w:t>cap de les propostes que hagi subscrit.</w:t>
      </w:r>
    </w:p>
    <w:p w14:paraId="0CF091E2"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p>
    <w:p w14:paraId="041931B2" w14:textId="1B3D38FC" w:rsidR="00E240E6" w:rsidRPr="00B368ED" w:rsidRDefault="00346242" w:rsidP="00E240E6">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11.10</w:t>
      </w:r>
      <w:r w:rsidR="00E240E6" w:rsidRPr="00B368ED">
        <w:rPr>
          <w:rFonts w:ascii="Helvetica*" w:hAnsi="Helvetica*" w:cs="Helvetica*"/>
          <w:b/>
          <w:color w:val="000000" w:themeColor="text1"/>
          <w:sz w:val="22"/>
          <w:szCs w:val="22"/>
          <w:lang w:eastAsia="ca-ES"/>
        </w:rPr>
        <w:t xml:space="preserve"> Contingut dels sobres</w:t>
      </w:r>
      <w:r w:rsidR="007D444A" w:rsidRPr="00B368ED">
        <w:rPr>
          <w:rFonts w:ascii="Helvetica*" w:hAnsi="Helvetica*" w:cs="Helvetica*"/>
          <w:b/>
          <w:color w:val="000000" w:themeColor="text1"/>
          <w:sz w:val="22"/>
          <w:szCs w:val="22"/>
          <w:lang w:eastAsia="ca-ES"/>
        </w:rPr>
        <w:t xml:space="preserve"> </w:t>
      </w:r>
    </w:p>
    <w:p w14:paraId="0884375E" w14:textId="77777777" w:rsidR="00C0065A" w:rsidRDefault="00C0065A" w:rsidP="00E240E6">
      <w:pPr>
        <w:autoSpaceDE w:val="0"/>
        <w:autoSpaceDN w:val="0"/>
        <w:adjustRightInd w:val="0"/>
        <w:jc w:val="both"/>
        <w:rPr>
          <w:rFonts w:ascii="Helvetica*" w:hAnsi="Helvetica*" w:cs="Helvetica*"/>
          <w:b/>
          <w:color w:val="000000" w:themeColor="text1"/>
          <w:sz w:val="22"/>
          <w:szCs w:val="22"/>
          <w:lang w:eastAsia="ca-ES"/>
        </w:rPr>
      </w:pPr>
    </w:p>
    <w:p w14:paraId="4511496C" w14:textId="77777777" w:rsidR="00C0065A" w:rsidRDefault="00C0065A" w:rsidP="00E240E6">
      <w:pPr>
        <w:autoSpaceDE w:val="0"/>
        <w:autoSpaceDN w:val="0"/>
        <w:adjustRightInd w:val="0"/>
        <w:jc w:val="both"/>
        <w:rPr>
          <w:rFonts w:ascii="Helvetica*" w:hAnsi="Helvetica*" w:cs="Helvetica*"/>
          <w:b/>
          <w:color w:val="000000" w:themeColor="text1"/>
          <w:sz w:val="22"/>
          <w:szCs w:val="22"/>
          <w:lang w:eastAsia="ca-ES"/>
        </w:rPr>
      </w:pPr>
    </w:p>
    <w:p w14:paraId="2DF6CDE2" w14:textId="534CD196" w:rsidR="00E240E6" w:rsidRPr="00B368ED" w:rsidRDefault="00E240E6" w:rsidP="00E240E6">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 xml:space="preserve">CONTINGUT DEL SOBRE A (DOCUMENTACIÓ GENERAL) </w:t>
      </w:r>
    </w:p>
    <w:p w14:paraId="7045319D"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p>
    <w:p w14:paraId="298D3E0F" w14:textId="3B6ED24F" w:rsidR="00E240E6" w:rsidRPr="003E1738" w:rsidRDefault="00DE521E" w:rsidP="003E1738">
      <w:pPr>
        <w:pStyle w:val="Pargrafdellista"/>
        <w:numPr>
          <w:ilvl w:val="0"/>
          <w:numId w:val="45"/>
        </w:numPr>
        <w:autoSpaceDE w:val="0"/>
        <w:autoSpaceDN w:val="0"/>
        <w:adjustRightInd w:val="0"/>
        <w:jc w:val="both"/>
        <w:rPr>
          <w:rFonts w:ascii="Helvetica*" w:hAnsi="Helvetica*" w:cs="Helvetica*"/>
          <w:b/>
          <w:color w:val="000000" w:themeColor="text1"/>
          <w:sz w:val="22"/>
          <w:szCs w:val="22"/>
          <w:lang w:eastAsia="ca-ES"/>
        </w:rPr>
      </w:pPr>
      <w:r w:rsidRPr="003E1738">
        <w:rPr>
          <w:rFonts w:ascii="Helvetica*" w:hAnsi="Helvetica*" w:cs="Helvetica*"/>
          <w:b/>
          <w:color w:val="000000" w:themeColor="text1"/>
          <w:sz w:val="22"/>
          <w:szCs w:val="22"/>
          <w:lang w:eastAsia="ca-ES"/>
        </w:rPr>
        <w:t xml:space="preserve">Document europeu únic de contractació (DEUC) </w:t>
      </w:r>
    </w:p>
    <w:p w14:paraId="2A92A030"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p>
    <w:p w14:paraId="56182A00" w14:textId="425DF175"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empreses licitadores</w:t>
      </w:r>
      <w:r w:rsidR="003E1738">
        <w:rPr>
          <w:rFonts w:ascii="Helvetica*" w:hAnsi="Helvetica*" w:cs="Helvetica*"/>
          <w:color w:val="000000" w:themeColor="text1"/>
          <w:sz w:val="22"/>
          <w:szCs w:val="22"/>
          <w:lang w:eastAsia="ca-ES"/>
        </w:rPr>
        <w:t>, a més</w:t>
      </w:r>
      <w:r w:rsidRPr="00B368ED">
        <w:rPr>
          <w:rFonts w:ascii="Helvetica*" w:hAnsi="Helvetica*" w:cs="Helvetica*"/>
          <w:color w:val="000000" w:themeColor="text1"/>
          <w:sz w:val="22"/>
          <w:szCs w:val="22"/>
          <w:lang w:eastAsia="ca-ES"/>
        </w:rPr>
        <w:t xml:space="preserve"> han de presentar el Document europeu únic de contractació (DEUC), el qual s’ad</w:t>
      </w:r>
      <w:r w:rsidR="00184AC2" w:rsidRPr="00B368ED">
        <w:rPr>
          <w:rFonts w:ascii="Helvetica*" w:hAnsi="Helvetica*" w:cs="Helvetica*"/>
          <w:color w:val="000000" w:themeColor="text1"/>
          <w:sz w:val="22"/>
          <w:szCs w:val="22"/>
          <w:lang w:eastAsia="ca-ES"/>
        </w:rPr>
        <w:t>junta com a annex a aquest plec</w:t>
      </w:r>
      <w:r w:rsidRPr="00B368ED">
        <w:rPr>
          <w:rFonts w:ascii="Helvetica*" w:hAnsi="Helvetica*" w:cs="Helvetica*"/>
          <w:color w:val="000000" w:themeColor="text1"/>
          <w:sz w:val="22"/>
          <w:szCs w:val="22"/>
          <w:lang w:eastAsia="ca-ES"/>
        </w:rPr>
        <w:t>, mitjançant el qual declaren el següent:</w:t>
      </w:r>
    </w:p>
    <w:p w14:paraId="781036A9" w14:textId="77777777" w:rsidR="007D444A" w:rsidRPr="00B368ED" w:rsidRDefault="007D444A" w:rsidP="00DE521E">
      <w:pPr>
        <w:autoSpaceDE w:val="0"/>
        <w:autoSpaceDN w:val="0"/>
        <w:adjustRightInd w:val="0"/>
        <w:jc w:val="both"/>
        <w:rPr>
          <w:rFonts w:ascii="Helvetica*" w:hAnsi="Helvetica*" w:cs="Helvetica*"/>
          <w:color w:val="000000" w:themeColor="text1"/>
          <w:sz w:val="22"/>
          <w:szCs w:val="22"/>
          <w:lang w:eastAsia="ca-ES"/>
        </w:rPr>
      </w:pPr>
    </w:p>
    <w:p w14:paraId="210DEA7B"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Que la societat està constituïda vàlidament i que de conformitat amb el seu objecte social es pot presentar a la licitació, així com que la persona signatària del DEUC té la deguda representació per presentar la proposició i el DEUC;</w:t>
      </w:r>
    </w:p>
    <w:p w14:paraId="2DE9388B"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Que compleix els requisits de solvència econòmica i financera, i tècnica i professional, de conformitat amb els requisits mínims exigits en aquest plec;</w:t>
      </w:r>
    </w:p>
    <w:p w14:paraId="672AE763"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Que no està incursa en prohibició de contractar;</w:t>
      </w:r>
    </w:p>
    <w:p w14:paraId="73FBB853"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Que compleix amb la resta de requisits que s’estableixen en aquest plec i que es poden acreditar mitjançant el DEUC.</w:t>
      </w:r>
    </w:p>
    <w:p w14:paraId="1ADB2F8E"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p>
    <w:p w14:paraId="718675B8" w14:textId="77777777" w:rsidR="002751E1" w:rsidRDefault="002751E1" w:rsidP="007D444A">
      <w:pPr>
        <w:autoSpaceDE w:val="0"/>
        <w:autoSpaceDN w:val="0"/>
        <w:adjustRightInd w:val="0"/>
        <w:jc w:val="both"/>
        <w:rPr>
          <w:rFonts w:ascii="Helvetica*" w:hAnsi="Helvetica*" w:cs="Helvetica*"/>
          <w:color w:val="000000" w:themeColor="text1"/>
          <w:sz w:val="22"/>
          <w:szCs w:val="22"/>
          <w:lang w:eastAsia="ca-ES"/>
        </w:rPr>
      </w:pPr>
    </w:p>
    <w:p w14:paraId="65BC2789" w14:textId="12841E2E"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7E45A183"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p>
    <w:p w14:paraId="50520A43"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766086ED"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p>
    <w:p w14:paraId="70252316" w14:textId="77777777" w:rsidR="007C4A68" w:rsidRPr="00B368ED" w:rsidRDefault="007C4A68"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En aquest sentit, </w:t>
      </w:r>
      <w:r w:rsidRPr="00B368ED">
        <w:rPr>
          <w:rFonts w:ascii="Helvetica*" w:hAnsi="Helvetica*" w:cs="Helvetica*"/>
          <w:color w:val="000000" w:themeColor="text1"/>
          <w:sz w:val="22"/>
          <w:szCs w:val="22"/>
          <w:u w:val="single"/>
          <w:lang w:eastAsia="ca-ES"/>
        </w:rPr>
        <w:t>la Instrucció 1/2016, de 26 de juliol, del Ple de la Junta Consultiva de Contractació Administrativa de la Generalitat</w:t>
      </w:r>
      <w:r w:rsidRPr="00B368ED">
        <w:rPr>
          <w:rFonts w:ascii="Helvetica*" w:hAnsi="Helvetica*" w:cs="Helvetica*"/>
          <w:color w:val="000000" w:themeColor="text1"/>
          <w:sz w:val="22"/>
          <w:szCs w:val="22"/>
          <w:lang w:eastAsia="ca-ES"/>
        </w:rPr>
        <w:t>, sobre instruccions per emplenar el document europeu únic de contractació, adjunta com a annex el formulari normalitzat de DEUC en versió catalana en el qual s’inclouen instruccions per facilitar-ne l’emplenament, i, en particular, indicacions sobre les dades que poden constar en el RELI i/o en el ROLECE.</w:t>
      </w:r>
    </w:p>
    <w:p w14:paraId="5BBFFFE5" w14:textId="77777777" w:rsidR="007C4A68" w:rsidRPr="00B368ED" w:rsidRDefault="007C4A68" w:rsidP="007D444A">
      <w:pPr>
        <w:autoSpaceDE w:val="0"/>
        <w:autoSpaceDN w:val="0"/>
        <w:adjustRightInd w:val="0"/>
        <w:jc w:val="both"/>
        <w:rPr>
          <w:rFonts w:ascii="Helvetica*" w:hAnsi="Helvetica*" w:cs="Helvetica*"/>
          <w:color w:val="000000" w:themeColor="text1"/>
          <w:sz w:val="22"/>
          <w:szCs w:val="22"/>
          <w:lang w:eastAsia="ca-ES"/>
        </w:rPr>
      </w:pPr>
    </w:p>
    <w:p w14:paraId="6FC8EC99" w14:textId="77777777" w:rsidR="00184AC2" w:rsidRPr="00B368ED" w:rsidRDefault="00184AC2" w:rsidP="007D444A">
      <w:pPr>
        <w:autoSpaceDE w:val="0"/>
        <w:autoSpaceDN w:val="0"/>
        <w:adjustRightInd w:val="0"/>
        <w:jc w:val="both"/>
        <w:rPr>
          <w:rFonts w:ascii="Helvetica*" w:hAnsi="Helvetica*" w:cs="Helvetica*"/>
          <w:color w:val="000000" w:themeColor="text1"/>
          <w:sz w:val="22"/>
          <w:szCs w:val="22"/>
          <w:u w:val="single"/>
          <w:lang w:eastAsia="ca-ES"/>
        </w:rPr>
      </w:pPr>
      <w:r w:rsidRPr="00B368ED">
        <w:rPr>
          <w:rFonts w:ascii="Helvetica*" w:hAnsi="Helvetica*" w:cs="Helvetica*"/>
          <w:color w:val="000000" w:themeColor="text1"/>
          <w:sz w:val="22"/>
          <w:szCs w:val="22"/>
          <w:u w:val="single"/>
          <w:lang w:eastAsia="ca-ES"/>
        </w:rPr>
        <w:t>Es permet que l’empresa es limiti a omplir la secció “</w:t>
      </w:r>
      <w:r w:rsidRPr="00B368ED">
        <w:rPr>
          <w:rFonts w:cs="Cambria"/>
          <w:color w:val="000000" w:themeColor="text1"/>
          <w:sz w:val="22"/>
          <w:szCs w:val="22"/>
          <w:u w:val="single"/>
          <w:lang w:eastAsia="ca-ES"/>
        </w:rPr>
        <w:t>α</w:t>
      </w:r>
      <w:r w:rsidRPr="00B368ED">
        <w:rPr>
          <w:rFonts w:ascii="Helvetica*" w:hAnsi="Helvetica*" w:cs="Helvetica*"/>
          <w:color w:val="000000" w:themeColor="text1"/>
          <w:sz w:val="22"/>
          <w:szCs w:val="22"/>
          <w:u w:val="single"/>
          <w:lang w:eastAsia="ca-ES"/>
        </w:rPr>
        <w:t xml:space="preserve"> “ (Indicació global relativa a tots els criteris de selecció) de la IV part ometent qualsevol altra secció de la IV part”.</w:t>
      </w:r>
    </w:p>
    <w:p w14:paraId="0A29A5D1" w14:textId="77777777" w:rsidR="00184AC2" w:rsidRPr="00B368ED" w:rsidRDefault="00184AC2" w:rsidP="007D444A">
      <w:pPr>
        <w:autoSpaceDE w:val="0"/>
        <w:autoSpaceDN w:val="0"/>
        <w:adjustRightInd w:val="0"/>
        <w:jc w:val="both"/>
        <w:rPr>
          <w:rFonts w:ascii="Helvetica*" w:hAnsi="Helvetica*" w:cs="Helvetica*"/>
          <w:color w:val="000000" w:themeColor="text1"/>
          <w:sz w:val="22"/>
          <w:szCs w:val="22"/>
          <w:lang w:eastAsia="ca-ES"/>
        </w:rPr>
      </w:pPr>
    </w:p>
    <w:p w14:paraId="7ACAFCB1"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84D143A"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p>
    <w:p w14:paraId="200DCDB6" w14:textId="77777777" w:rsidR="007D444A" w:rsidRPr="00B368ED" w:rsidRDefault="007D444A" w:rsidP="007D444A">
      <w:pPr>
        <w:autoSpaceDE w:val="0"/>
        <w:autoSpaceDN w:val="0"/>
        <w:adjustRightInd w:val="0"/>
        <w:jc w:val="both"/>
        <w:rPr>
          <w:rFonts w:ascii="Arial" w:hAnsi="Arial" w:cs="Arial"/>
          <w:color w:val="000000" w:themeColor="text1"/>
          <w:sz w:val="22"/>
          <w:szCs w:val="22"/>
          <w:lang w:eastAsia="ca-ES"/>
        </w:rPr>
      </w:pPr>
      <w:r w:rsidRPr="00B368ED">
        <w:rPr>
          <w:rFonts w:ascii="Helvetica*" w:hAnsi="Helvetica*" w:cs="Helvetica*"/>
          <w:color w:val="000000" w:themeColor="text1"/>
          <w:sz w:val="22"/>
          <w:szCs w:val="22"/>
          <w:lang w:eastAsia="ca-ES"/>
        </w:rPr>
        <w:t xml:space="preserve">En el cas que l’empresa licitadora recorri a la solvència i mitjans d’altres empreses de conformitat amb el que preveu l’article 75 de la LCSP, o tingui la intenció de subscriure subcontractes, ha d’indicar aquesta circumstància en el DEUC i s’ha de presentar altre </w:t>
      </w:r>
      <w:r w:rsidRPr="00B368ED">
        <w:rPr>
          <w:rFonts w:ascii="Arial" w:hAnsi="Arial" w:cs="Arial"/>
          <w:color w:val="000000" w:themeColor="text1"/>
          <w:sz w:val="22"/>
          <w:szCs w:val="22"/>
          <w:lang w:eastAsia="ca-ES"/>
        </w:rPr>
        <w:t>DEUC separat per cadascuna de les empreses a la solvència de les quals recorri o que tingui intenció de subcontractar.</w:t>
      </w:r>
    </w:p>
    <w:p w14:paraId="4C999463"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p>
    <w:p w14:paraId="3ADE6891" w14:textId="77777777" w:rsidR="00BE7E6C" w:rsidRPr="00B368ED" w:rsidRDefault="00BE7E6C" w:rsidP="00BE7E6C">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D’acord amb l’article 71.1, lletra d) de la LCSP, l’acreditació del compliment de la quota</w:t>
      </w:r>
    </w:p>
    <w:p w14:paraId="015E4AE9" w14:textId="77777777" w:rsidR="00BE7E6C" w:rsidRPr="00B368ED" w:rsidRDefault="00BE7E6C" w:rsidP="00BE7E6C">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de reserva de llocs de treball i de l’obligació de disposar d’un pla d’igualtat s’ha de fer</w:t>
      </w:r>
    </w:p>
    <w:p w14:paraId="196C8405" w14:textId="77777777" w:rsidR="00BE7E6C" w:rsidRPr="00B368ED" w:rsidRDefault="00BE7E6C" w:rsidP="00BE7E6C">
      <w:pPr>
        <w:autoSpaceDE w:val="0"/>
        <w:autoSpaceDN w:val="0"/>
        <w:adjustRightInd w:val="0"/>
        <w:jc w:val="both"/>
        <w:rPr>
          <w:rFonts w:ascii="Helvetica*" w:hAnsi="Helvetica*" w:cs="Helvetica*"/>
          <w:color w:val="000000" w:themeColor="text1"/>
          <w:sz w:val="22"/>
          <w:szCs w:val="22"/>
          <w:lang w:eastAsia="ca-ES"/>
        </w:rPr>
      </w:pPr>
      <w:r w:rsidRPr="00B368ED">
        <w:rPr>
          <w:rFonts w:ascii="Arial" w:hAnsi="Arial" w:cs="Arial"/>
          <w:color w:val="000000" w:themeColor="text1"/>
          <w:sz w:val="22"/>
          <w:szCs w:val="22"/>
          <w:lang w:eastAsia="ca-ES"/>
        </w:rPr>
        <w:t>mitjançant la presentació del DEUC.</w:t>
      </w:r>
    </w:p>
    <w:p w14:paraId="73117035" w14:textId="77777777" w:rsidR="00BE7E6C" w:rsidRPr="00B368ED" w:rsidRDefault="00BE7E6C" w:rsidP="007D444A">
      <w:pPr>
        <w:autoSpaceDE w:val="0"/>
        <w:autoSpaceDN w:val="0"/>
        <w:adjustRightInd w:val="0"/>
        <w:jc w:val="both"/>
        <w:rPr>
          <w:rFonts w:ascii="Helvetica*" w:hAnsi="Helvetica*" w:cs="Helvetica*"/>
          <w:color w:val="000000" w:themeColor="text1"/>
          <w:sz w:val="22"/>
          <w:szCs w:val="22"/>
          <w:lang w:eastAsia="ca-ES"/>
        </w:rPr>
      </w:pPr>
    </w:p>
    <w:p w14:paraId="7F0A9607" w14:textId="695FC5C6"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empreses licitadores que figurin en una ba</w:t>
      </w:r>
      <w:r w:rsidR="009C4324" w:rsidRPr="00B368ED">
        <w:rPr>
          <w:rFonts w:ascii="Helvetica*" w:hAnsi="Helvetica*" w:cs="Helvetica*"/>
          <w:color w:val="000000" w:themeColor="text1"/>
          <w:sz w:val="22"/>
          <w:szCs w:val="22"/>
          <w:lang w:eastAsia="ca-ES"/>
        </w:rPr>
        <w:t xml:space="preserve">se de dades nacional d’un Estat </w:t>
      </w:r>
      <w:r w:rsidRPr="00B368ED">
        <w:rPr>
          <w:rFonts w:ascii="Helvetica*" w:hAnsi="Helvetica*" w:cs="Helvetica*"/>
          <w:color w:val="000000" w:themeColor="text1"/>
          <w:sz w:val="22"/>
          <w:szCs w:val="22"/>
          <w:lang w:eastAsia="ca-ES"/>
        </w:rPr>
        <w:t>membre de la Unió Europea, com un expedient v</w:t>
      </w:r>
      <w:r w:rsidR="009C4324" w:rsidRPr="00B368ED">
        <w:rPr>
          <w:rFonts w:ascii="Helvetica*" w:hAnsi="Helvetica*" w:cs="Helvetica*"/>
          <w:color w:val="000000" w:themeColor="text1"/>
          <w:sz w:val="22"/>
          <w:szCs w:val="22"/>
          <w:lang w:eastAsia="ca-ES"/>
        </w:rPr>
        <w:t xml:space="preserve">irtual de l’empresa, un sistema </w:t>
      </w:r>
      <w:r w:rsidRPr="00B368ED">
        <w:rPr>
          <w:rFonts w:ascii="Helvetica*" w:hAnsi="Helvetica*" w:cs="Helvetica*"/>
          <w:color w:val="000000" w:themeColor="text1"/>
          <w:sz w:val="22"/>
          <w:szCs w:val="22"/>
          <w:lang w:eastAsia="ca-ES"/>
        </w:rPr>
        <w:t>d’emmagatzematge electrònic de documents o un sist</w:t>
      </w:r>
      <w:r w:rsidR="009C4324" w:rsidRPr="00B368ED">
        <w:rPr>
          <w:rFonts w:ascii="Helvetica*" w:hAnsi="Helvetica*" w:cs="Helvetica*"/>
          <w:color w:val="000000" w:themeColor="text1"/>
          <w:sz w:val="22"/>
          <w:szCs w:val="22"/>
          <w:lang w:eastAsia="ca-ES"/>
        </w:rPr>
        <w:t xml:space="preserve">ema de prequalificació, d’accés </w:t>
      </w:r>
      <w:r w:rsidRPr="00B368ED">
        <w:rPr>
          <w:rFonts w:ascii="Helvetica*" w:hAnsi="Helvetica*" w:cs="Helvetica*"/>
          <w:color w:val="000000" w:themeColor="text1"/>
          <w:sz w:val="22"/>
          <w:szCs w:val="22"/>
          <w:lang w:eastAsia="ca-ES"/>
        </w:rPr>
        <w:t>gratuït, només han de facilitar en cada part del DEUC</w:t>
      </w:r>
      <w:r w:rsidR="009C4324" w:rsidRPr="00B368ED">
        <w:rPr>
          <w:rFonts w:ascii="Helvetica*" w:hAnsi="Helvetica*" w:cs="Helvetica*"/>
          <w:color w:val="000000" w:themeColor="text1"/>
          <w:sz w:val="22"/>
          <w:szCs w:val="22"/>
          <w:lang w:eastAsia="ca-ES"/>
        </w:rPr>
        <w:t xml:space="preserve"> la informació que no figuri en </w:t>
      </w:r>
      <w:r w:rsidRPr="00B368ED">
        <w:rPr>
          <w:rFonts w:ascii="Helvetica*" w:hAnsi="Helvetica*" w:cs="Helvetica*"/>
          <w:color w:val="000000" w:themeColor="text1"/>
          <w:sz w:val="22"/>
          <w:szCs w:val="22"/>
          <w:lang w:eastAsia="ca-ES"/>
        </w:rPr>
        <w:t>aquestes bases. Així, les empreses inscrites en el</w:t>
      </w:r>
      <w:r w:rsidR="009C4324" w:rsidRPr="00B368ED">
        <w:rPr>
          <w:rFonts w:ascii="Helvetica*" w:hAnsi="Helvetica*" w:cs="Helvetica*"/>
          <w:color w:val="000000" w:themeColor="text1"/>
          <w:sz w:val="22"/>
          <w:szCs w:val="22"/>
          <w:lang w:eastAsia="ca-ES"/>
        </w:rPr>
        <w:t xml:space="preserve"> Registre Electrònic d’Empreses </w:t>
      </w:r>
      <w:r w:rsidRPr="00B368ED">
        <w:rPr>
          <w:rFonts w:ascii="Helvetica*" w:hAnsi="Helvetica*" w:cs="Helvetica*"/>
          <w:color w:val="000000" w:themeColor="text1"/>
          <w:sz w:val="22"/>
          <w:szCs w:val="22"/>
          <w:lang w:eastAsia="ca-ES"/>
        </w:rPr>
        <w:t>Licitadores (RELI) de la Generalitat de Catalunya, regul</w:t>
      </w:r>
      <w:r w:rsidR="009C4324" w:rsidRPr="00B368ED">
        <w:rPr>
          <w:rFonts w:ascii="Helvetica*" w:hAnsi="Helvetica*" w:cs="Helvetica*"/>
          <w:color w:val="000000" w:themeColor="text1"/>
          <w:sz w:val="22"/>
          <w:szCs w:val="22"/>
          <w:lang w:eastAsia="ca-ES"/>
        </w:rPr>
        <w:t xml:space="preserve">at en el Decret 107/2005, de 31 </w:t>
      </w:r>
      <w:r w:rsidRPr="00B368ED">
        <w:rPr>
          <w:rFonts w:ascii="Helvetica*" w:hAnsi="Helvetica*" w:cs="Helvetica*"/>
          <w:color w:val="000000" w:themeColor="text1"/>
          <w:sz w:val="22"/>
          <w:szCs w:val="22"/>
          <w:lang w:eastAsia="ca-ES"/>
        </w:rPr>
        <w:t>de maig, i gestionat per la Secretaria Tècnica de la J</w:t>
      </w:r>
      <w:r w:rsidR="009C4324" w:rsidRPr="00B368ED">
        <w:rPr>
          <w:rFonts w:ascii="Helvetica*" w:hAnsi="Helvetica*" w:cs="Helvetica*"/>
          <w:color w:val="000000" w:themeColor="text1"/>
          <w:sz w:val="22"/>
          <w:szCs w:val="22"/>
          <w:lang w:eastAsia="ca-ES"/>
        </w:rPr>
        <w:t xml:space="preserve">unta Consultiva de Contractació </w:t>
      </w:r>
      <w:r w:rsidRPr="00B368ED">
        <w:rPr>
          <w:rFonts w:ascii="Helvetica*" w:hAnsi="Helvetica*" w:cs="Helvetica*"/>
          <w:color w:val="000000" w:themeColor="text1"/>
          <w:sz w:val="22"/>
          <w:szCs w:val="22"/>
          <w:lang w:eastAsia="ca-ES"/>
        </w:rPr>
        <w:t>Administrativa (Gran via de les Corts Catalanes, 635</w:t>
      </w:r>
      <w:r w:rsidR="009C4324" w:rsidRPr="00B368ED">
        <w:rPr>
          <w:rFonts w:ascii="Helvetica*" w:hAnsi="Helvetica*" w:cs="Helvetica*"/>
          <w:color w:val="000000" w:themeColor="text1"/>
          <w:sz w:val="22"/>
          <w:szCs w:val="22"/>
          <w:lang w:eastAsia="ca-ES"/>
        </w:rPr>
        <w:t>, 08010-Barcelona</w:t>
      </w:r>
      <w:r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lastRenderedPageBreak/>
        <w:t>http://www.gencat.cat/economia/jcca), o en el R</w:t>
      </w:r>
      <w:r w:rsidR="009C4324" w:rsidRPr="00B368ED">
        <w:rPr>
          <w:rFonts w:ascii="Helvetica*" w:hAnsi="Helvetica*" w:cs="Helvetica*"/>
          <w:color w:val="000000" w:themeColor="text1"/>
          <w:sz w:val="22"/>
          <w:szCs w:val="22"/>
          <w:lang w:eastAsia="ca-ES"/>
        </w:rPr>
        <w:t xml:space="preserve">egistre oficial de licitadors i </w:t>
      </w:r>
      <w:r w:rsidRPr="00B368ED">
        <w:rPr>
          <w:rFonts w:ascii="Helvetica*" w:hAnsi="Helvetica*" w:cs="Helvetica*"/>
          <w:color w:val="000000" w:themeColor="text1"/>
          <w:sz w:val="22"/>
          <w:szCs w:val="22"/>
          <w:lang w:eastAsia="ca-ES"/>
        </w:rPr>
        <w:t>empreses classificades del sector públic, només estan</w:t>
      </w:r>
      <w:r w:rsidR="009C4324" w:rsidRPr="00B368ED">
        <w:rPr>
          <w:rFonts w:ascii="Helvetica*" w:hAnsi="Helvetica*" w:cs="Helvetica*"/>
          <w:color w:val="000000" w:themeColor="text1"/>
          <w:sz w:val="22"/>
          <w:szCs w:val="22"/>
          <w:lang w:eastAsia="ca-ES"/>
        </w:rPr>
        <w:t xml:space="preserve"> obligades a indicar en el DEUC </w:t>
      </w:r>
      <w:r w:rsidRPr="00B368ED">
        <w:rPr>
          <w:rFonts w:ascii="Helvetica*" w:hAnsi="Helvetica*" w:cs="Helvetica*"/>
          <w:color w:val="000000" w:themeColor="text1"/>
          <w:sz w:val="22"/>
          <w:szCs w:val="22"/>
          <w:lang w:eastAsia="ca-ES"/>
        </w:rPr>
        <w:t>la informació que no figuri inscrita en aquests registr</w:t>
      </w:r>
      <w:r w:rsidR="009C4324" w:rsidRPr="00B368ED">
        <w:rPr>
          <w:rFonts w:ascii="Helvetica*" w:hAnsi="Helvetica*" w:cs="Helvetica*"/>
          <w:color w:val="000000" w:themeColor="text1"/>
          <w:sz w:val="22"/>
          <w:szCs w:val="22"/>
          <w:lang w:eastAsia="ca-ES"/>
        </w:rPr>
        <w:t xml:space="preserve">es, o que no hi consti vigent o </w:t>
      </w:r>
      <w:r w:rsidRPr="00B368ED">
        <w:rPr>
          <w:rFonts w:ascii="Helvetica*" w:hAnsi="Helvetica*" w:cs="Helvetica*"/>
          <w:color w:val="000000" w:themeColor="text1"/>
          <w:sz w:val="22"/>
          <w:szCs w:val="22"/>
          <w:lang w:eastAsia="ca-ES"/>
        </w:rPr>
        <w:t>actualitzada. En tot cas, aquestes empreses han d’i</w:t>
      </w:r>
      <w:r w:rsidR="009C4324" w:rsidRPr="00B368ED">
        <w:rPr>
          <w:rFonts w:ascii="Helvetica*" w:hAnsi="Helvetica*" w:cs="Helvetica*"/>
          <w:color w:val="000000" w:themeColor="text1"/>
          <w:sz w:val="22"/>
          <w:szCs w:val="22"/>
          <w:lang w:eastAsia="ca-ES"/>
        </w:rPr>
        <w:t xml:space="preserve">ndicar en el DEUC la informació </w:t>
      </w:r>
      <w:r w:rsidRPr="00B368ED">
        <w:rPr>
          <w:rFonts w:ascii="Helvetica*" w:hAnsi="Helvetica*" w:cs="Helvetica*"/>
          <w:color w:val="000000" w:themeColor="text1"/>
          <w:sz w:val="22"/>
          <w:szCs w:val="22"/>
          <w:lang w:eastAsia="ca-ES"/>
        </w:rPr>
        <w:t>necessària que permeti a l’òrgan de contractació, si</w:t>
      </w:r>
      <w:r w:rsidR="009C4324" w:rsidRPr="00B368ED">
        <w:rPr>
          <w:rFonts w:ascii="Helvetica*" w:hAnsi="Helvetica*" w:cs="Helvetica*"/>
          <w:color w:val="000000" w:themeColor="text1"/>
          <w:sz w:val="22"/>
          <w:szCs w:val="22"/>
          <w:lang w:eastAsia="ca-ES"/>
        </w:rPr>
        <w:t xml:space="preserve"> escau, accedir als documents o </w:t>
      </w:r>
      <w:r w:rsidRPr="00B368ED">
        <w:rPr>
          <w:rFonts w:ascii="Helvetica*" w:hAnsi="Helvetica*" w:cs="Helvetica*"/>
          <w:color w:val="000000" w:themeColor="text1"/>
          <w:sz w:val="22"/>
          <w:szCs w:val="22"/>
          <w:lang w:eastAsia="ca-ES"/>
        </w:rPr>
        <w:t>certificats justificatius corresponents.</w:t>
      </w:r>
    </w:p>
    <w:p w14:paraId="542A7B02" w14:textId="77777777" w:rsidR="009C4324" w:rsidRPr="00B368ED" w:rsidRDefault="009C4324" w:rsidP="007D444A">
      <w:pPr>
        <w:autoSpaceDE w:val="0"/>
        <w:autoSpaceDN w:val="0"/>
        <w:adjustRightInd w:val="0"/>
        <w:jc w:val="both"/>
        <w:rPr>
          <w:rFonts w:ascii="Helvetica*" w:hAnsi="Helvetica*" w:cs="Helvetica*"/>
          <w:color w:val="000000" w:themeColor="text1"/>
          <w:sz w:val="22"/>
          <w:szCs w:val="22"/>
          <w:lang w:eastAsia="ca-ES"/>
        </w:rPr>
      </w:pPr>
    </w:p>
    <w:p w14:paraId="7CBDEE4A"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L’aportació de la documentació justificativa del compl</w:t>
      </w:r>
      <w:r w:rsidR="009C4324" w:rsidRPr="00B368ED">
        <w:rPr>
          <w:rFonts w:ascii="Helvetica*" w:hAnsi="Helvetica*" w:cs="Helvetica*"/>
          <w:color w:val="000000" w:themeColor="text1"/>
          <w:sz w:val="22"/>
          <w:szCs w:val="22"/>
          <w:lang w:eastAsia="ca-ES"/>
        </w:rPr>
        <w:t xml:space="preserve">iment dels requisits exigits en </w:t>
      </w:r>
      <w:r w:rsidRPr="00B368ED">
        <w:rPr>
          <w:rFonts w:ascii="Helvetica*" w:hAnsi="Helvetica*" w:cs="Helvetica*"/>
          <w:color w:val="000000" w:themeColor="text1"/>
          <w:sz w:val="22"/>
          <w:szCs w:val="22"/>
          <w:lang w:eastAsia="ca-ES"/>
        </w:rPr>
        <w:t>aquest plec el compliment dels quals s’ha indicat</w:t>
      </w:r>
      <w:r w:rsidR="009C4324" w:rsidRPr="00B368ED">
        <w:rPr>
          <w:rFonts w:ascii="Helvetica*" w:hAnsi="Helvetica*" w:cs="Helvetica*"/>
          <w:color w:val="000000" w:themeColor="text1"/>
          <w:sz w:val="22"/>
          <w:szCs w:val="22"/>
          <w:lang w:eastAsia="ca-ES"/>
        </w:rPr>
        <w:t xml:space="preserve"> en el DEUC, l’haurà d’efectuar </w:t>
      </w:r>
      <w:r w:rsidRPr="00B368ED">
        <w:rPr>
          <w:rFonts w:ascii="Helvetica*" w:hAnsi="Helvetica*" w:cs="Helvetica*"/>
          <w:color w:val="000000" w:themeColor="text1"/>
          <w:sz w:val="22"/>
          <w:szCs w:val="22"/>
          <w:lang w:eastAsia="ca-ES"/>
        </w:rPr>
        <w:t>l’empresa licitadora en qui recaigui la proposta d’adjudicació per haver present</w:t>
      </w:r>
      <w:r w:rsidR="009C4324" w:rsidRPr="00B368ED">
        <w:rPr>
          <w:rFonts w:ascii="Helvetica*" w:hAnsi="Helvetica*" w:cs="Helvetica*"/>
          <w:color w:val="000000" w:themeColor="text1"/>
          <w:sz w:val="22"/>
          <w:szCs w:val="22"/>
          <w:lang w:eastAsia="ca-ES"/>
        </w:rPr>
        <w:t xml:space="preserve">at </w:t>
      </w:r>
      <w:r w:rsidRPr="00B368ED">
        <w:rPr>
          <w:rFonts w:ascii="Helvetica*" w:hAnsi="Helvetica*" w:cs="Helvetica*"/>
          <w:color w:val="000000" w:themeColor="text1"/>
          <w:sz w:val="22"/>
          <w:szCs w:val="22"/>
          <w:lang w:eastAsia="ca-ES"/>
        </w:rPr>
        <w:t>l’oferta més avantatjosa econòmicament, amb caràcter previ a l’adjudicació.</w:t>
      </w:r>
    </w:p>
    <w:p w14:paraId="1D6B82AC" w14:textId="77777777" w:rsidR="009C4324" w:rsidRPr="00B368ED" w:rsidRDefault="009C4324" w:rsidP="007D444A">
      <w:pPr>
        <w:autoSpaceDE w:val="0"/>
        <w:autoSpaceDN w:val="0"/>
        <w:adjustRightInd w:val="0"/>
        <w:jc w:val="both"/>
        <w:rPr>
          <w:rFonts w:ascii="Helvetica*" w:hAnsi="Helvetica*" w:cs="Helvetica*"/>
          <w:color w:val="000000" w:themeColor="text1"/>
          <w:sz w:val="22"/>
          <w:szCs w:val="22"/>
          <w:lang w:eastAsia="ca-ES"/>
        </w:rPr>
      </w:pPr>
    </w:p>
    <w:p w14:paraId="4080C8A4" w14:textId="77777777" w:rsidR="007D444A" w:rsidRPr="00B368ED" w:rsidRDefault="007D444A" w:rsidP="007D444A">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Tanmateix, l’òrgan de contractació o la mesa de c</w:t>
      </w:r>
      <w:r w:rsidR="009C4324" w:rsidRPr="00B368ED">
        <w:rPr>
          <w:rFonts w:ascii="Helvetica*" w:hAnsi="Helvetica*" w:cs="Helvetica*"/>
          <w:color w:val="000000" w:themeColor="text1"/>
          <w:sz w:val="22"/>
          <w:szCs w:val="22"/>
          <w:lang w:eastAsia="ca-ES"/>
        </w:rPr>
        <w:t xml:space="preserve">ontractació podrà demanar a les </w:t>
      </w:r>
      <w:r w:rsidRPr="00B368ED">
        <w:rPr>
          <w:rFonts w:ascii="Helvetica*" w:hAnsi="Helvetica*" w:cs="Helvetica*"/>
          <w:color w:val="000000" w:themeColor="text1"/>
          <w:sz w:val="22"/>
          <w:szCs w:val="22"/>
          <w:lang w:eastAsia="ca-ES"/>
        </w:rPr>
        <w:t>empreses licitadores que presentin la totalita</w:t>
      </w:r>
      <w:r w:rsidR="009C4324" w:rsidRPr="00B368ED">
        <w:rPr>
          <w:rFonts w:ascii="Helvetica*" w:hAnsi="Helvetica*" w:cs="Helvetica*"/>
          <w:color w:val="000000" w:themeColor="text1"/>
          <w:sz w:val="22"/>
          <w:szCs w:val="22"/>
          <w:lang w:eastAsia="ca-ES"/>
        </w:rPr>
        <w:t xml:space="preserve">t o una part de la documentació </w:t>
      </w:r>
      <w:r w:rsidRPr="00B368ED">
        <w:rPr>
          <w:rFonts w:ascii="Helvetica*" w:hAnsi="Helvetica*" w:cs="Helvetica*"/>
          <w:color w:val="000000" w:themeColor="text1"/>
          <w:sz w:val="22"/>
          <w:szCs w:val="22"/>
          <w:lang w:eastAsia="ca-ES"/>
        </w:rPr>
        <w:t>justificativa del compliment dels requisits previs, q</w:t>
      </w:r>
      <w:r w:rsidR="009C4324" w:rsidRPr="00B368ED">
        <w:rPr>
          <w:rFonts w:ascii="Helvetica*" w:hAnsi="Helvetica*" w:cs="Helvetica*"/>
          <w:color w:val="000000" w:themeColor="text1"/>
          <w:sz w:val="22"/>
          <w:szCs w:val="22"/>
          <w:lang w:eastAsia="ca-ES"/>
        </w:rPr>
        <w:t xml:space="preserve">uan considerin que hi ha dubtes </w:t>
      </w:r>
      <w:r w:rsidRPr="00B368ED">
        <w:rPr>
          <w:rFonts w:ascii="Helvetica*" w:hAnsi="Helvetica*" w:cs="Helvetica*"/>
          <w:color w:val="000000" w:themeColor="text1"/>
          <w:sz w:val="22"/>
          <w:szCs w:val="22"/>
          <w:lang w:eastAsia="ca-ES"/>
        </w:rPr>
        <w:t xml:space="preserve">raonables sobre la vigència o fiabilitat del DEUC o </w:t>
      </w:r>
      <w:r w:rsidR="009C4324" w:rsidRPr="00B368ED">
        <w:rPr>
          <w:rFonts w:ascii="Helvetica*" w:hAnsi="Helvetica*" w:cs="Helvetica*"/>
          <w:color w:val="000000" w:themeColor="text1"/>
          <w:sz w:val="22"/>
          <w:szCs w:val="22"/>
          <w:lang w:eastAsia="ca-ES"/>
        </w:rPr>
        <w:t xml:space="preserve">quan sigui necessari per al bon </w:t>
      </w:r>
      <w:r w:rsidRPr="00B368ED">
        <w:rPr>
          <w:rFonts w:ascii="Helvetica*" w:hAnsi="Helvetica*" w:cs="Helvetica*"/>
          <w:color w:val="000000" w:themeColor="text1"/>
          <w:sz w:val="22"/>
          <w:szCs w:val="22"/>
          <w:lang w:eastAsia="ca-ES"/>
        </w:rPr>
        <w:t>desenvolupament del procediment. No obstant això, l</w:t>
      </w:r>
      <w:r w:rsidR="009C4324" w:rsidRPr="00B368ED">
        <w:rPr>
          <w:rFonts w:ascii="Helvetica*" w:hAnsi="Helvetica*" w:cs="Helvetica*"/>
          <w:color w:val="000000" w:themeColor="text1"/>
          <w:sz w:val="22"/>
          <w:szCs w:val="22"/>
          <w:lang w:eastAsia="ca-ES"/>
        </w:rPr>
        <w:t xml:space="preserve">’empresa licitadora que estigui </w:t>
      </w:r>
      <w:r w:rsidRPr="00B368ED">
        <w:rPr>
          <w:rFonts w:ascii="Helvetica*" w:hAnsi="Helvetica*" w:cs="Helvetica*"/>
          <w:color w:val="000000" w:themeColor="text1"/>
          <w:sz w:val="22"/>
          <w:szCs w:val="22"/>
          <w:lang w:eastAsia="ca-ES"/>
        </w:rPr>
        <w:t>inscrita en el RELI o en el Registre oficial de licitado</w:t>
      </w:r>
      <w:r w:rsidR="009C4324" w:rsidRPr="00B368ED">
        <w:rPr>
          <w:rFonts w:ascii="Helvetica*" w:hAnsi="Helvetica*" w:cs="Helvetica*"/>
          <w:color w:val="000000" w:themeColor="text1"/>
          <w:sz w:val="22"/>
          <w:szCs w:val="22"/>
          <w:lang w:eastAsia="ca-ES"/>
        </w:rPr>
        <w:t xml:space="preserve">rs i empreses classificades del </w:t>
      </w:r>
      <w:r w:rsidRPr="00B368ED">
        <w:rPr>
          <w:rFonts w:ascii="Helvetica*" w:hAnsi="Helvetica*" w:cs="Helvetica*"/>
          <w:color w:val="000000" w:themeColor="text1"/>
          <w:sz w:val="22"/>
          <w:szCs w:val="22"/>
          <w:lang w:eastAsia="ca-ES"/>
        </w:rPr>
        <w:t>sector públic o que figuri en una base de dades nacion</w:t>
      </w:r>
      <w:r w:rsidR="009C4324" w:rsidRPr="00B368ED">
        <w:rPr>
          <w:rFonts w:ascii="Helvetica*" w:hAnsi="Helvetica*" w:cs="Helvetica*"/>
          <w:color w:val="000000" w:themeColor="text1"/>
          <w:sz w:val="22"/>
          <w:szCs w:val="22"/>
          <w:lang w:eastAsia="ca-ES"/>
        </w:rPr>
        <w:t xml:space="preserve">al d’un Estat membre de la Unió </w:t>
      </w:r>
      <w:r w:rsidRPr="00B368ED">
        <w:rPr>
          <w:rFonts w:ascii="Helvetica*" w:hAnsi="Helvetica*" w:cs="Helvetica*"/>
          <w:color w:val="000000" w:themeColor="text1"/>
          <w:sz w:val="22"/>
          <w:szCs w:val="22"/>
          <w:lang w:eastAsia="ca-ES"/>
        </w:rPr>
        <w:t>Europea d’accés gratuït, no està obligada a presenta</w:t>
      </w:r>
      <w:r w:rsidR="009C4324" w:rsidRPr="00B368ED">
        <w:rPr>
          <w:rFonts w:ascii="Helvetica*" w:hAnsi="Helvetica*" w:cs="Helvetica*"/>
          <w:color w:val="000000" w:themeColor="text1"/>
          <w:sz w:val="22"/>
          <w:szCs w:val="22"/>
          <w:lang w:eastAsia="ca-ES"/>
        </w:rPr>
        <w:t xml:space="preserve">r els documents justificatius o </w:t>
      </w:r>
      <w:r w:rsidRPr="00B368ED">
        <w:rPr>
          <w:rFonts w:ascii="Helvetica*" w:hAnsi="Helvetica*" w:cs="Helvetica*"/>
          <w:color w:val="000000" w:themeColor="text1"/>
          <w:sz w:val="22"/>
          <w:szCs w:val="22"/>
          <w:lang w:eastAsia="ca-ES"/>
        </w:rPr>
        <w:t>altra prova documental de les dades inscrites en aquests registres.</w:t>
      </w:r>
    </w:p>
    <w:p w14:paraId="279E1259" w14:textId="77777777" w:rsidR="008C7945" w:rsidRPr="00B368ED" w:rsidRDefault="008C7945" w:rsidP="00E240E6">
      <w:pPr>
        <w:autoSpaceDE w:val="0"/>
        <w:autoSpaceDN w:val="0"/>
        <w:adjustRightInd w:val="0"/>
        <w:jc w:val="both"/>
        <w:rPr>
          <w:rFonts w:ascii="Helvetica*" w:hAnsi="Helvetica*" w:cs="Helvetica*"/>
          <w:color w:val="000000" w:themeColor="text1"/>
          <w:sz w:val="22"/>
          <w:szCs w:val="22"/>
          <w:lang w:eastAsia="ca-ES"/>
        </w:rPr>
      </w:pPr>
    </w:p>
    <w:p w14:paraId="7632A0D8" w14:textId="77777777" w:rsidR="003F1E65" w:rsidRPr="00B368ED" w:rsidRDefault="007C4A68" w:rsidP="003F1E65">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b</w:t>
      </w:r>
      <w:r w:rsidR="003F1E65" w:rsidRPr="00B368ED">
        <w:rPr>
          <w:rFonts w:ascii="Helvetica*" w:hAnsi="Helvetica*" w:cs="Helvetica*"/>
          <w:b/>
          <w:color w:val="000000" w:themeColor="text1"/>
          <w:sz w:val="22"/>
          <w:szCs w:val="22"/>
          <w:lang w:eastAsia="ca-ES"/>
        </w:rPr>
        <w:t>) Declaració de submissió als jutjats i tribunals espanyols</w:t>
      </w:r>
    </w:p>
    <w:p w14:paraId="0F51675F"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40F76660"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Les empreses estrangeres han d’aportar una declaració de submissió als jutjats i tribunals espanyols de qualsevol ordre per a totes les incidències que puguin sorgir del contracte, amb renúncia expressa al seu fur propi. </w:t>
      </w:r>
    </w:p>
    <w:p w14:paraId="6E1F59EC"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p>
    <w:p w14:paraId="43C9A5E6" w14:textId="77777777" w:rsidR="00E240E6" w:rsidRPr="00B368ED" w:rsidRDefault="00EE6D1C" w:rsidP="00E240E6">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c</w:t>
      </w:r>
      <w:r w:rsidR="00E240E6" w:rsidRPr="00B368ED">
        <w:rPr>
          <w:rFonts w:ascii="Helvetica*" w:hAnsi="Helvetica*" w:cs="Helvetica*"/>
          <w:b/>
          <w:color w:val="000000" w:themeColor="text1"/>
          <w:sz w:val="22"/>
          <w:szCs w:val="22"/>
          <w:lang w:eastAsia="ca-ES"/>
        </w:rPr>
        <w:t>) Compromís d’adscripció de mitjans materials i/o personals</w:t>
      </w:r>
    </w:p>
    <w:p w14:paraId="29EE4970"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p>
    <w:p w14:paraId="35842235"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Declaració de compromís d’adscripció a l’execució del contracte de mitjans materials i/o personals, quan així es requereixi.</w:t>
      </w:r>
    </w:p>
    <w:p w14:paraId="292120E6" w14:textId="77777777" w:rsidR="003A3E3D" w:rsidRPr="00B368ED" w:rsidRDefault="003A3E3D" w:rsidP="00E240E6">
      <w:pPr>
        <w:autoSpaceDE w:val="0"/>
        <w:autoSpaceDN w:val="0"/>
        <w:adjustRightInd w:val="0"/>
        <w:jc w:val="both"/>
        <w:rPr>
          <w:rFonts w:ascii="Helvetica*" w:hAnsi="Helvetica*" w:cs="Helvetica*"/>
          <w:b/>
          <w:color w:val="000000" w:themeColor="text1"/>
          <w:sz w:val="22"/>
          <w:szCs w:val="22"/>
          <w:lang w:eastAsia="ca-ES"/>
        </w:rPr>
      </w:pPr>
    </w:p>
    <w:p w14:paraId="76F7E2A1" w14:textId="77777777" w:rsidR="00E240E6" w:rsidRPr="00B368ED" w:rsidRDefault="00EE6D1C" w:rsidP="00E240E6">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d</w:t>
      </w:r>
      <w:r w:rsidR="00E240E6" w:rsidRPr="00B368ED">
        <w:rPr>
          <w:rFonts w:ascii="Helvetica*" w:hAnsi="Helvetica*" w:cs="Helvetica*"/>
          <w:b/>
          <w:color w:val="000000" w:themeColor="text1"/>
          <w:sz w:val="22"/>
          <w:szCs w:val="22"/>
          <w:lang w:eastAsia="ca-ES"/>
        </w:rPr>
        <w:t>) Altra documentació</w:t>
      </w:r>
    </w:p>
    <w:p w14:paraId="1EBE3AD8"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p>
    <w:p w14:paraId="02E429CB"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Qualsevol altra documentac</w:t>
      </w:r>
      <w:r w:rsidR="005D278E" w:rsidRPr="00B368ED">
        <w:rPr>
          <w:rFonts w:ascii="Helvetica*" w:hAnsi="Helvetica*" w:cs="Helvetica*"/>
          <w:color w:val="000000" w:themeColor="text1"/>
          <w:sz w:val="22"/>
          <w:szCs w:val="22"/>
          <w:lang w:eastAsia="ca-ES"/>
        </w:rPr>
        <w:t xml:space="preserve">ió que s’exigeixi en </w:t>
      </w:r>
      <w:r w:rsidR="005D278E" w:rsidRPr="00B368ED">
        <w:rPr>
          <w:rFonts w:ascii="Helvetica*" w:hAnsi="Helvetica*" w:cs="Helvetica*"/>
          <w:b/>
          <w:color w:val="000000" w:themeColor="text1"/>
          <w:sz w:val="22"/>
          <w:szCs w:val="22"/>
          <w:lang w:eastAsia="ca-ES"/>
        </w:rPr>
        <w:t>l’apartat J</w:t>
      </w:r>
      <w:r w:rsidRPr="00B368ED">
        <w:rPr>
          <w:rFonts w:ascii="Helvetica*" w:hAnsi="Helvetica*" w:cs="Helvetica*"/>
          <w:b/>
          <w:color w:val="000000" w:themeColor="text1"/>
          <w:sz w:val="22"/>
          <w:szCs w:val="22"/>
          <w:lang w:eastAsia="ca-ES"/>
        </w:rPr>
        <w:t xml:space="preserve"> del quadre de característiques</w:t>
      </w:r>
      <w:r w:rsidR="009F082F" w:rsidRPr="00B368ED">
        <w:rPr>
          <w:rFonts w:ascii="Helvetica*" w:hAnsi="Helvetica*" w:cs="Helvetica*"/>
          <w:color w:val="000000" w:themeColor="text1"/>
          <w:sz w:val="22"/>
          <w:szCs w:val="22"/>
          <w:lang w:eastAsia="ca-ES"/>
        </w:rPr>
        <w:t>.</w:t>
      </w:r>
    </w:p>
    <w:p w14:paraId="06240281" w14:textId="77777777" w:rsidR="007519DF" w:rsidRPr="00B368ED" w:rsidRDefault="007519DF" w:rsidP="00E240E6">
      <w:pPr>
        <w:autoSpaceDE w:val="0"/>
        <w:autoSpaceDN w:val="0"/>
        <w:adjustRightInd w:val="0"/>
        <w:jc w:val="both"/>
        <w:rPr>
          <w:rFonts w:ascii="Helvetica*" w:hAnsi="Helvetica*" w:cs="Helvetica*"/>
          <w:color w:val="000000" w:themeColor="text1"/>
          <w:sz w:val="22"/>
          <w:szCs w:val="22"/>
          <w:lang w:eastAsia="ca-ES"/>
        </w:rPr>
      </w:pPr>
    </w:p>
    <w:p w14:paraId="2E80B35B" w14:textId="77777777" w:rsidR="003F1E65" w:rsidRPr="00B368ED" w:rsidRDefault="00EE6D1C" w:rsidP="003F1E65">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e</w:t>
      </w:r>
      <w:r w:rsidR="003F1E65" w:rsidRPr="00B368ED">
        <w:rPr>
          <w:rFonts w:ascii="Helvetica*" w:hAnsi="Helvetica*" w:cs="Helvetica*"/>
          <w:b/>
          <w:color w:val="000000" w:themeColor="text1"/>
          <w:sz w:val="22"/>
          <w:szCs w:val="22"/>
          <w:lang w:eastAsia="ca-ES"/>
        </w:rPr>
        <w:t>) Garantia provisional</w:t>
      </w:r>
    </w:p>
    <w:p w14:paraId="1A6D8624"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76BFC05F"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Resguard acreditatiu de la constitució de la garantia provisional quan s’estableixi en </w:t>
      </w:r>
      <w:r w:rsidRPr="00B368ED">
        <w:rPr>
          <w:rFonts w:ascii="Helvetica*" w:hAnsi="Helvetica*" w:cs="Helvetica*"/>
          <w:b/>
          <w:color w:val="000000" w:themeColor="text1"/>
          <w:sz w:val="22"/>
          <w:szCs w:val="22"/>
          <w:lang w:eastAsia="ca-ES"/>
        </w:rPr>
        <w:t>l’apartat F del quadre de característiques</w:t>
      </w:r>
      <w:r w:rsidRPr="00B368ED">
        <w:rPr>
          <w:rFonts w:ascii="Helvetica*" w:hAnsi="Helvetica*" w:cs="Helvetica*"/>
          <w:color w:val="000000" w:themeColor="text1"/>
          <w:sz w:val="22"/>
          <w:szCs w:val="22"/>
          <w:lang w:eastAsia="ca-ES"/>
        </w:rPr>
        <w:t xml:space="preserve"> i per l’import que es determini.</w:t>
      </w:r>
    </w:p>
    <w:p w14:paraId="3543E1EE"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083F286D"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garantia provisional es pot constituir:</w:t>
      </w:r>
    </w:p>
    <w:p w14:paraId="79FEA394"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38D657A2"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11ECA6DD"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3ECA2AED"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6CDD9A3D"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0C7315B1"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3613E0C6"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33A2CB9F"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076A5560"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155A09B6"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3A3349AF"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5C9E8BC0"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garantia provisional s’extingeix automàticament i s’ha de retornar a les empreses licitadores immediatament després de l’adjudicació del contracte. En tot cas, la garantia ha de ser retinguda a l’empresa licitadora la proposició de la qual hagués estat seleccionada per a l’adjudicació, fins que no procedeixi a la constitució de la garantia definitiva, i confiscada a les empreses que retirin injustificadament la seva proposició abans de l’adjudicació.</w:t>
      </w:r>
    </w:p>
    <w:p w14:paraId="49642209"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p>
    <w:p w14:paraId="217A9295" w14:textId="77777777" w:rsidR="003F1E65" w:rsidRPr="00B368ED" w:rsidRDefault="003F1E65" w:rsidP="003F1E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L’empresa adjudicatària pot aplicar l’import de la garantia provisional a la definitiva o constituir una garantia definitiva ex novo. En aquest darrer cas, la provisional es cancel·la simultàniament a la constitució de la definitiva.</w:t>
      </w:r>
    </w:p>
    <w:p w14:paraId="76561366" w14:textId="77777777" w:rsidR="003F1E65" w:rsidRPr="00B368ED" w:rsidRDefault="003F1E65" w:rsidP="00E240E6">
      <w:pPr>
        <w:autoSpaceDE w:val="0"/>
        <w:autoSpaceDN w:val="0"/>
        <w:adjustRightInd w:val="0"/>
        <w:jc w:val="both"/>
        <w:rPr>
          <w:rFonts w:ascii="Helvetica*" w:hAnsi="Helvetica*" w:cs="Helvetica*"/>
          <w:color w:val="000000" w:themeColor="text1"/>
          <w:sz w:val="22"/>
          <w:szCs w:val="22"/>
          <w:lang w:eastAsia="ca-ES"/>
        </w:rPr>
      </w:pPr>
    </w:p>
    <w:p w14:paraId="5F3335E0" w14:textId="77777777" w:rsidR="00E240E6" w:rsidRPr="00B368ED" w:rsidRDefault="00E240E6" w:rsidP="00E240E6">
      <w:pPr>
        <w:autoSpaceDE w:val="0"/>
        <w:autoSpaceDN w:val="0"/>
        <w:adjustRightInd w:val="0"/>
        <w:jc w:val="both"/>
        <w:rPr>
          <w:rFonts w:ascii="Helvetica*" w:hAnsi="Helvetica*" w:cs="Helvetica*"/>
          <w:color w:val="000000" w:themeColor="text1"/>
          <w:sz w:val="22"/>
          <w:szCs w:val="22"/>
          <w:lang w:eastAsia="ca-ES"/>
        </w:rPr>
      </w:pPr>
    </w:p>
    <w:p w14:paraId="4AA6BC19" w14:textId="77777777" w:rsidR="00A727EB" w:rsidRPr="00B368ED" w:rsidRDefault="00A727EB" w:rsidP="006612B0">
      <w:pPr>
        <w:autoSpaceDE w:val="0"/>
        <w:autoSpaceDN w:val="0"/>
        <w:adjustRightInd w:val="0"/>
        <w:jc w:val="both"/>
        <w:rPr>
          <w:rFonts w:ascii="Helvetica*" w:hAnsi="Helvetica*" w:cs="Helvetica*"/>
          <w:b/>
          <w:bCs/>
          <w:i/>
          <w:iCs/>
          <w:color w:val="000000" w:themeColor="text1"/>
          <w:sz w:val="22"/>
          <w:szCs w:val="22"/>
          <w:lang w:eastAsia="ca-ES"/>
        </w:rPr>
      </w:pPr>
      <w:r w:rsidRPr="00B368ED">
        <w:rPr>
          <w:rFonts w:ascii="Helvetica*" w:hAnsi="Helvetica*" w:cs="Helvetica*"/>
          <w:b/>
          <w:bCs/>
          <w:i/>
          <w:iCs/>
          <w:color w:val="000000" w:themeColor="text1"/>
          <w:sz w:val="22"/>
          <w:szCs w:val="22"/>
          <w:lang w:eastAsia="ca-ES"/>
        </w:rPr>
        <w:t xml:space="preserve">CONTINGUT SOBRE B (Documentació corresponent als criteris d’adjudicació que s’han de valorar segons un judici de valor i que es relacionen en l’apartat a) de </w:t>
      </w:r>
      <w:r w:rsidR="00B03B67" w:rsidRPr="00B368ED">
        <w:rPr>
          <w:rFonts w:ascii="Helvetica*" w:hAnsi="Helvetica*" w:cs="Helvetica*"/>
          <w:b/>
          <w:bCs/>
          <w:i/>
          <w:iCs/>
          <w:color w:val="000000" w:themeColor="text1"/>
          <w:sz w:val="22"/>
          <w:szCs w:val="22"/>
          <w:lang w:eastAsia="ca-ES"/>
        </w:rPr>
        <w:t>l’Annex 7</w:t>
      </w:r>
      <w:r w:rsidRPr="00B368ED">
        <w:rPr>
          <w:rFonts w:ascii="Helvetica*" w:hAnsi="Helvetica*" w:cs="Helvetica*"/>
          <w:b/>
          <w:bCs/>
          <w:i/>
          <w:iCs/>
          <w:color w:val="000000" w:themeColor="text1"/>
          <w:sz w:val="22"/>
          <w:szCs w:val="22"/>
          <w:lang w:eastAsia="ca-ES"/>
        </w:rPr>
        <w:t>)</w:t>
      </w:r>
    </w:p>
    <w:p w14:paraId="798AF03B" w14:textId="77777777" w:rsidR="00A727EB" w:rsidRPr="00B368ED" w:rsidRDefault="00A727EB" w:rsidP="006612B0">
      <w:pPr>
        <w:autoSpaceDE w:val="0"/>
        <w:autoSpaceDN w:val="0"/>
        <w:adjustRightInd w:val="0"/>
        <w:rPr>
          <w:rFonts w:ascii="Helvetica*" w:hAnsi="Helvetica*" w:cs="Helvetica*"/>
          <w:b/>
          <w:bCs/>
          <w:i/>
          <w:iCs/>
          <w:color w:val="000000" w:themeColor="text1"/>
          <w:sz w:val="22"/>
          <w:szCs w:val="22"/>
          <w:lang w:eastAsia="ca-ES"/>
        </w:rPr>
      </w:pPr>
    </w:p>
    <w:p w14:paraId="622F0FE0"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sobre portarà la menció “Documentació corresponent als criteris que en depenen d’un judici de valor referent al contracte de ...” (fer esment a l'objecte del contracte que s'expressa a l'apartat A del quadre de característiques).</w:t>
      </w:r>
    </w:p>
    <w:p w14:paraId="4280FBBC"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p>
    <w:p w14:paraId="694642B2"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En aquest sobre “B” s’inclouran tots aquells documents que siguin precisos per a la valoració dels criteris d’adjudicació que depenen d’un judici de valor, assenyalats a </w:t>
      </w:r>
      <w:r w:rsidRPr="00B368ED">
        <w:rPr>
          <w:rFonts w:ascii="Helvetica*" w:hAnsi="Helvetica*" w:cs="Helvetica*"/>
          <w:b/>
          <w:bCs/>
          <w:color w:val="000000" w:themeColor="text1"/>
          <w:sz w:val="22"/>
          <w:szCs w:val="22"/>
          <w:lang w:eastAsia="ca-ES"/>
        </w:rPr>
        <w:t>l’apartat a) de l’annex</w:t>
      </w:r>
      <w:r w:rsidR="007A62D1" w:rsidRPr="00B368ED">
        <w:rPr>
          <w:rFonts w:ascii="Helvetica*" w:hAnsi="Helvetica*" w:cs="Helvetica*"/>
          <w:b/>
          <w:bCs/>
          <w:color w:val="000000" w:themeColor="text1"/>
          <w:sz w:val="22"/>
          <w:szCs w:val="22"/>
          <w:lang w:eastAsia="ca-ES"/>
        </w:rPr>
        <w:t xml:space="preserve"> 7</w:t>
      </w:r>
      <w:r w:rsidRPr="00B368ED">
        <w:rPr>
          <w:rFonts w:ascii="Helvetica*" w:hAnsi="Helvetica*" w:cs="Helvetica*"/>
          <w:color w:val="000000" w:themeColor="text1"/>
          <w:sz w:val="22"/>
          <w:szCs w:val="22"/>
          <w:lang w:eastAsia="ca-ES"/>
        </w:rPr>
        <w:t xml:space="preserve">. En particular haurà d’incloure tota la documentació acreditativa de la proposta tècnica d’acord amb </w:t>
      </w:r>
      <w:r w:rsidR="007A62D1" w:rsidRPr="00B368ED">
        <w:rPr>
          <w:rFonts w:ascii="Helvetica*" w:hAnsi="Helvetica*" w:cs="Helvetica*"/>
          <w:b/>
          <w:bCs/>
          <w:color w:val="000000" w:themeColor="text1"/>
          <w:sz w:val="22"/>
          <w:szCs w:val="22"/>
          <w:lang w:eastAsia="ca-ES"/>
        </w:rPr>
        <w:t>l’annex 4</w:t>
      </w:r>
      <w:r w:rsidRPr="00B368ED">
        <w:rPr>
          <w:rFonts w:ascii="Helvetica*" w:hAnsi="Helvetica*" w:cs="Helvetica*"/>
          <w:color w:val="000000" w:themeColor="text1"/>
          <w:sz w:val="22"/>
          <w:szCs w:val="22"/>
          <w:lang w:eastAsia="ca-ES"/>
        </w:rPr>
        <w:t>.</w:t>
      </w:r>
    </w:p>
    <w:p w14:paraId="477999FB" w14:textId="77777777" w:rsidR="00A727EB" w:rsidRPr="00B368ED" w:rsidRDefault="00A727EB" w:rsidP="006612B0">
      <w:pPr>
        <w:autoSpaceDE w:val="0"/>
        <w:autoSpaceDN w:val="0"/>
        <w:adjustRightInd w:val="0"/>
        <w:rPr>
          <w:rFonts w:ascii="Helvetica*" w:hAnsi="Helvetica*" w:cs="Helvetica*"/>
          <w:b/>
          <w:bCs/>
          <w:color w:val="000000" w:themeColor="text1"/>
          <w:sz w:val="22"/>
          <w:szCs w:val="22"/>
          <w:lang w:eastAsia="ca-ES"/>
        </w:rPr>
      </w:pPr>
    </w:p>
    <w:p w14:paraId="1F14FA91" w14:textId="0FE99821" w:rsidR="00B03B67" w:rsidRPr="00B368ED" w:rsidRDefault="00AB6032" w:rsidP="00B03B67">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lastRenderedPageBreak/>
        <w:t>En el cas de la divisió del contracte en lots, e</w:t>
      </w:r>
      <w:r w:rsidR="00B03B67" w:rsidRPr="00B368ED">
        <w:rPr>
          <w:rFonts w:ascii="Helvetica*" w:hAnsi="Helvetica*" w:cs="Helvetica*"/>
          <w:bCs/>
          <w:color w:val="000000" w:themeColor="text1"/>
          <w:sz w:val="22"/>
          <w:szCs w:val="22"/>
          <w:lang w:eastAsia="ca-ES"/>
        </w:rPr>
        <w:t>ls licitadors han de presentar tants sobres B com lots licitin i tots han de contenir la documentació relativa a criteris d’adjudicació no quantificables automàticament.</w:t>
      </w:r>
    </w:p>
    <w:p w14:paraId="02DD51FD" w14:textId="77777777" w:rsidR="00B03B67" w:rsidRPr="00B368ED" w:rsidRDefault="00B03B67" w:rsidP="006612B0">
      <w:pPr>
        <w:autoSpaceDE w:val="0"/>
        <w:autoSpaceDN w:val="0"/>
        <w:adjustRightInd w:val="0"/>
        <w:rPr>
          <w:rFonts w:ascii="Helvetica*" w:hAnsi="Helvetica*" w:cs="Helvetica*"/>
          <w:b/>
          <w:bCs/>
          <w:color w:val="000000" w:themeColor="text1"/>
          <w:sz w:val="22"/>
          <w:szCs w:val="22"/>
          <w:lang w:eastAsia="ca-ES"/>
        </w:rPr>
      </w:pPr>
    </w:p>
    <w:p w14:paraId="7F9F0B0F" w14:textId="77777777" w:rsidR="00A727EB" w:rsidRPr="00B368ED" w:rsidRDefault="00A727EB" w:rsidP="006612B0">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Quedarà exclòs el licitador o licitadora que hagi inclòs en aquest sobre la documenta</w:t>
      </w:r>
      <w:r w:rsidR="00042761" w:rsidRPr="00B368ED">
        <w:rPr>
          <w:rFonts w:ascii="Helvetica*" w:hAnsi="Helvetica*" w:cs="Helvetica*"/>
          <w:b/>
          <w:bCs/>
          <w:color w:val="000000" w:themeColor="text1"/>
          <w:sz w:val="22"/>
          <w:szCs w:val="22"/>
          <w:lang w:eastAsia="ca-ES"/>
        </w:rPr>
        <w:t>ció que hauria de constar en el</w:t>
      </w:r>
      <w:r w:rsidRPr="00B368ED">
        <w:rPr>
          <w:rFonts w:ascii="Helvetica*" w:hAnsi="Helvetica*" w:cs="Helvetica*"/>
          <w:b/>
          <w:bCs/>
          <w:color w:val="000000" w:themeColor="text1"/>
          <w:sz w:val="22"/>
          <w:szCs w:val="22"/>
          <w:lang w:eastAsia="ca-ES"/>
        </w:rPr>
        <w:t xml:space="preserve"> sobre “C”, en especial si es tracta de l’oferta econòmica. La manca de documentació que impedeixi dur a terme la valoració d’un o diversos criteris que impliquen un judici de valor, comportarà la no valoració dels criteris corresponents.</w:t>
      </w:r>
    </w:p>
    <w:p w14:paraId="1378287A" w14:textId="77777777" w:rsidR="00A727EB" w:rsidRPr="00B368ED" w:rsidRDefault="00A727EB" w:rsidP="006612B0">
      <w:pPr>
        <w:autoSpaceDE w:val="0"/>
        <w:autoSpaceDN w:val="0"/>
        <w:adjustRightInd w:val="0"/>
        <w:jc w:val="both"/>
        <w:rPr>
          <w:rFonts w:ascii="Helvetica*" w:hAnsi="Helvetica*" w:cs="Helvetica*"/>
          <w:b/>
          <w:bCs/>
          <w:color w:val="000000" w:themeColor="text1"/>
          <w:sz w:val="22"/>
          <w:szCs w:val="22"/>
          <w:lang w:eastAsia="ca-ES"/>
        </w:rPr>
      </w:pPr>
    </w:p>
    <w:p w14:paraId="03B59BA1"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Els licitadors només podran presentar </w:t>
      </w:r>
      <w:r w:rsidRPr="00B368ED">
        <w:rPr>
          <w:rFonts w:ascii="Helvetica*" w:hAnsi="Helvetica*" w:cs="Helvetica*"/>
          <w:color w:val="000000" w:themeColor="text1"/>
          <w:sz w:val="22"/>
          <w:szCs w:val="22"/>
          <w:lang w:eastAsia="ca-ES"/>
        </w:rPr>
        <w:t xml:space="preserve">variants o alternatives si, d’acord amb l’anunci de licitació i amb </w:t>
      </w:r>
      <w:r w:rsidRPr="00B368ED">
        <w:rPr>
          <w:rFonts w:ascii="Helvetica*" w:hAnsi="Helvetica*" w:cs="Helvetica*"/>
          <w:b/>
          <w:bCs/>
          <w:color w:val="000000" w:themeColor="text1"/>
          <w:sz w:val="22"/>
          <w:szCs w:val="22"/>
          <w:lang w:eastAsia="ca-ES"/>
        </w:rPr>
        <w:t>l’apartat G del quadre de característiques</w:t>
      </w:r>
      <w:r w:rsidRPr="00B368ED">
        <w:rPr>
          <w:rFonts w:ascii="Helvetica*" w:hAnsi="Helvetica*" w:cs="Helvetica*"/>
          <w:color w:val="000000" w:themeColor="text1"/>
          <w:sz w:val="22"/>
          <w:szCs w:val="22"/>
          <w:lang w:eastAsia="ca-ES"/>
        </w:rPr>
        <w:t>, s’admet la presentació de solucions variants o alternatives de les definides en el projecte o prescripcions tècniques objecte d’aquesta licitació.</w:t>
      </w:r>
    </w:p>
    <w:p w14:paraId="692011A7" w14:textId="77777777" w:rsidR="00A727EB" w:rsidRPr="00B368ED" w:rsidRDefault="00A727EB" w:rsidP="006612B0">
      <w:pPr>
        <w:autoSpaceDE w:val="0"/>
        <w:autoSpaceDN w:val="0"/>
        <w:adjustRightInd w:val="0"/>
        <w:jc w:val="both"/>
        <w:rPr>
          <w:rFonts w:ascii="Helvetica*" w:hAnsi="Helvetica*" w:cs="Helvetica*"/>
          <w:b/>
          <w:bCs/>
          <w:color w:val="000000" w:themeColor="text1"/>
          <w:sz w:val="22"/>
          <w:szCs w:val="22"/>
          <w:lang w:eastAsia="ca-ES"/>
        </w:rPr>
      </w:pPr>
    </w:p>
    <w:p w14:paraId="0E522D48" w14:textId="77777777" w:rsidR="00A727EB" w:rsidRPr="00B368ED" w:rsidRDefault="00A727EB" w:rsidP="006612B0">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Si un licitador presenta variants en la seva proposició, quan aquestes no siguin admeses, es desestimaran totes les que el licitador en qüestió hagi presentat.</w:t>
      </w:r>
    </w:p>
    <w:p w14:paraId="019FCF12" w14:textId="77777777" w:rsidR="00A727EB" w:rsidRPr="00B368ED" w:rsidRDefault="00A727EB" w:rsidP="005E02C8">
      <w:pPr>
        <w:autoSpaceDE w:val="0"/>
        <w:autoSpaceDN w:val="0"/>
        <w:adjustRightInd w:val="0"/>
        <w:jc w:val="both"/>
        <w:rPr>
          <w:rFonts w:ascii="Helvetica*" w:hAnsi="Helvetica*" w:cs="TimesNewRoman"/>
          <w:color w:val="000000" w:themeColor="text1"/>
          <w:sz w:val="22"/>
          <w:szCs w:val="22"/>
          <w:lang w:eastAsia="ca-ES"/>
        </w:rPr>
      </w:pPr>
    </w:p>
    <w:p w14:paraId="6AD78395" w14:textId="77777777" w:rsidR="00797AA4" w:rsidRPr="00B368ED" w:rsidRDefault="00797AA4" w:rsidP="006612B0">
      <w:pPr>
        <w:autoSpaceDE w:val="0"/>
        <w:autoSpaceDN w:val="0"/>
        <w:adjustRightInd w:val="0"/>
        <w:jc w:val="both"/>
        <w:rPr>
          <w:rFonts w:ascii="Helvetica*" w:hAnsi="Helvetica*" w:cs="Helvetica*"/>
          <w:b/>
          <w:bCs/>
          <w:i/>
          <w:iCs/>
          <w:color w:val="000000" w:themeColor="text1"/>
          <w:sz w:val="22"/>
          <w:szCs w:val="22"/>
          <w:lang w:eastAsia="ca-ES"/>
        </w:rPr>
      </w:pPr>
    </w:p>
    <w:p w14:paraId="68DFE51C" w14:textId="77777777" w:rsidR="00A727EB" w:rsidRPr="00B368ED" w:rsidRDefault="00A727EB" w:rsidP="006612B0">
      <w:pPr>
        <w:autoSpaceDE w:val="0"/>
        <w:autoSpaceDN w:val="0"/>
        <w:adjustRightInd w:val="0"/>
        <w:jc w:val="both"/>
        <w:rPr>
          <w:rFonts w:ascii="Helvetica*" w:hAnsi="Helvetica*" w:cs="Helvetica*"/>
          <w:b/>
          <w:bCs/>
          <w:i/>
          <w:iCs/>
          <w:color w:val="000000" w:themeColor="text1"/>
          <w:sz w:val="22"/>
          <w:szCs w:val="22"/>
          <w:lang w:eastAsia="ca-ES"/>
        </w:rPr>
      </w:pPr>
      <w:r w:rsidRPr="00B368ED">
        <w:rPr>
          <w:rFonts w:ascii="Helvetica*" w:hAnsi="Helvetica*" w:cs="Helvetica*"/>
          <w:b/>
          <w:bCs/>
          <w:i/>
          <w:iCs/>
          <w:color w:val="000000" w:themeColor="text1"/>
          <w:sz w:val="22"/>
          <w:szCs w:val="22"/>
          <w:lang w:eastAsia="ca-ES"/>
        </w:rPr>
        <w:t>CONTINGUT SOBRE C (Documentació corresponent als criteris d’adjudicació que s’han de valorar de forma automàtica per aplicació de fórmules i que es relacionen</w:t>
      </w:r>
      <w:r w:rsidR="007A62D1" w:rsidRPr="00B368ED">
        <w:rPr>
          <w:rFonts w:ascii="Helvetica*" w:hAnsi="Helvetica*" w:cs="Helvetica*"/>
          <w:b/>
          <w:bCs/>
          <w:i/>
          <w:iCs/>
          <w:color w:val="000000" w:themeColor="text1"/>
          <w:sz w:val="22"/>
          <w:szCs w:val="22"/>
          <w:lang w:eastAsia="ca-ES"/>
        </w:rPr>
        <w:t xml:space="preserve"> en l’apartat b) de l’annex 7.</w:t>
      </w:r>
    </w:p>
    <w:p w14:paraId="706563D2"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p>
    <w:p w14:paraId="7CB36AC4"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sobre portarà la menció “Documentació corresponent als criteris d’adjudicació que s’han de valorar de forma automàtica mitjançant l’aplicació de fórmules referents al contracte de ...”(fer esment a l'objecte del contracte que s'expressa a l'apartat A del quadre de característiques).</w:t>
      </w:r>
    </w:p>
    <w:p w14:paraId="0A13EE99"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p>
    <w:p w14:paraId="39B50DC4"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Aquest sobre “C” contindrà tota la documentació relacionada amb els criteris d’adjudicació que s’han de valorar de forma automàtica i que es relacionen en </w:t>
      </w:r>
      <w:r w:rsidR="007A62D1" w:rsidRPr="00B368ED">
        <w:rPr>
          <w:rFonts w:ascii="Helvetica*" w:hAnsi="Helvetica*" w:cs="Helvetica*"/>
          <w:b/>
          <w:bCs/>
          <w:color w:val="000000" w:themeColor="text1"/>
          <w:sz w:val="22"/>
          <w:szCs w:val="22"/>
          <w:lang w:eastAsia="ca-ES"/>
        </w:rPr>
        <w:t>l’apartat b) de l’annex 7</w:t>
      </w:r>
      <w:r w:rsidRPr="00B368ED">
        <w:rPr>
          <w:rFonts w:ascii="Helvetica*" w:hAnsi="Helvetica*" w:cs="Helvetica*"/>
          <w:b/>
          <w:bCs/>
          <w:color w:val="000000" w:themeColor="text1"/>
          <w:sz w:val="22"/>
          <w:szCs w:val="22"/>
          <w:lang w:eastAsia="ca-ES"/>
        </w:rPr>
        <w:t>.</w:t>
      </w:r>
    </w:p>
    <w:p w14:paraId="71DDFC28" w14:textId="77777777" w:rsidR="00EE6D1C" w:rsidRPr="00B368ED" w:rsidRDefault="00EE6D1C" w:rsidP="006612B0">
      <w:pPr>
        <w:autoSpaceDE w:val="0"/>
        <w:autoSpaceDN w:val="0"/>
        <w:adjustRightInd w:val="0"/>
        <w:jc w:val="both"/>
        <w:rPr>
          <w:rFonts w:ascii="Helvetica*" w:hAnsi="Helvetica*" w:cs="Helvetica*"/>
          <w:color w:val="000000" w:themeColor="text1"/>
          <w:sz w:val="22"/>
          <w:szCs w:val="22"/>
          <w:lang w:eastAsia="ca-ES"/>
        </w:rPr>
      </w:pPr>
    </w:p>
    <w:p w14:paraId="6C1F7035" w14:textId="239B378B" w:rsidR="00B03B67" w:rsidRPr="00B368ED" w:rsidRDefault="00AB6032" w:rsidP="00EE6D1C">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En el cas de la divisió del contracte en lots</w:t>
      </w:r>
      <w:r w:rsidR="00F772E3" w:rsidRPr="00B368ED">
        <w:rPr>
          <w:rFonts w:ascii="Arial" w:hAnsi="Arial" w:cs="Arial"/>
          <w:color w:val="000000" w:themeColor="text1"/>
          <w:sz w:val="22"/>
          <w:szCs w:val="22"/>
          <w:lang w:eastAsia="ca-ES"/>
        </w:rPr>
        <w:t>, e</w:t>
      </w:r>
      <w:r w:rsidR="00B03B67" w:rsidRPr="00B368ED">
        <w:rPr>
          <w:rFonts w:ascii="Arial" w:hAnsi="Arial" w:cs="Arial"/>
          <w:color w:val="000000" w:themeColor="text1"/>
          <w:sz w:val="22"/>
          <w:szCs w:val="22"/>
          <w:lang w:eastAsia="ca-ES"/>
        </w:rPr>
        <w:t>ls licitadors han de presentar tants sobres C com lots licitin, i només es pot presentar una proposició per licitador a cada un dels lots, i no se n'admeten variants.</w:t>
      </w:r>
    </w:p>
    <w:p w14:paraId="0D208DD4" w14:textId="77777777" w:rsidR="00B03B67" w:rsidRPr="00B368ED" w:rsidRDefault="00B03B67" w:rsidP="00EE6D1C">
      <w:pPr>
        <w:autoSpaceDE w:val="0"/>
        <w:autoSpaceDN w:val="0"/>
        <w:adjustRightInd w:val="0"/>
        <w:jc w:val="both"/>
        <w:rPr>
          <w:rFonts w:ascii="Arial" w:hAnsi="Arial" w:cs="Arial"/>
          <w:color w:val="000000" w:themeColor="text1"/>
          <w:sz w:val="22"/>
          <w:szCs w:val="22"/>
          <w:lang w:eastAsia="ca-ES"/>
        </w:rPr>
      </w:pPr>
    </w:p>
    <w:p w14:paraId="34EDB923" w14:textId="77777777" w:rsidR="00B03B67" w:rsidRPr="00B368ED" w:rsidRDefault="00EE6D1C" w:rsidP="00870BA9">
      <w:pPr>
        <w:autoSpaceDE w:val="0"/>
        <w:autoSpaceDN w:val="0"/>
        <w:adjustRightInd w:val="0"/>
        <w:rPr>
          <w:rFonts w:ascii="ArialMT" w:hAnsi="ArialMT" w:cs="ArialMT"/>
          <w:color w:val="000000" w:themeColor="text1"/>
          <w:sz w:val="22"/>
          <w:szCs w:val="22"/>
          <w:lang w:eastAsia="ca-ES"/>
        </w:rPr>
      </w:pPr>
      <w:r w:rsidRPr="00B368ED">
        <w:rPr>
          <w:rFonts w:ascii="Arial" w:hAnsi="Arial" w:cs="Arial"/>
          <w:color w:val="000000" w:themeColor="text1"/>
          <w:sz w:val="22"/>
          <w:szCs w:val="22"/>
          <w:lang w:eastAsia="ca-ES"/>
        </w:rPr>
        <w:t xml:space="preserve">La proposició econòmica s’ha de formular, si escau, conforme al model que s’adjunta com a </w:t>
      </w:r>
      <w:r w:rsidRPr="00B368ED">
        <w:rPr>
          <w:rFonts w:ascii="Arial" w:hAnsi="Arial" w:cs="Arial"/>
          <w:b/>
          <w:bCs/>
          <w:color w:val="000000" w:themeColor="text1"/>
          <w:sz w:val="22"/>
          <w:szCs w:val="22"/>
          <w:lang w:eastAsia="ca-ES"/>
        </w:rPr>
        <w:t xml:space="preserve">annex 3 </w:t>
      </w:r>
      <w:r w:rsidRPr="00B368ED">
        <w:rPr>
          <w:rFonts w:ascii="Arial" w:hAnsi="Arial" w:cs="Arial"/>
          <w:color w:val="000000" w:themeColor="text1"/>
          <w:sz w:val="22"/>
          <w:szCs w:val="22"/>
          <w:lang w:eastAsia="ca-ES"/>
        </w:rPr>
        <w:t>a aquest p</w:t>
      </w:r>
      <w:r w:rsidR="000B3719" w:rsidRPr="00B368ED">
        <w:rPr>
          <w:rFonts w:ascii="Arial" w:hAnsi="Arial" w:cs="Arial"/>
          <w:color w:val="000000" w:themeColor="text1"/>
          <w:sz w:val="22"/>
          <w:szCs w:val="22"/>
          <w:lang w:eastAsia="ca-ES"/>
        </w:rPr>
        <w:t>lec i com a plantilla al sobre C</w:t>
      </w:r>
      <w:r w:rsidRPr="00B368ED">
        <w:rPr>
          <w:rFonts w:ascii="Arial" w:hAnsi="Arial" w:cs="Arial"/>
          <w:color w:val="000000" w:themeColor="text1"/>
          <w:sz w:val="22"/>
          <w:szCs w:val="22"/>
          <w:lang w:eastAsia="ca-ES"/>
        </w:rPr>
        <w:t xml:space="preserve"> d’aquesta licitació inclòs en l’eina de Sobre Digital, i les proposicions corresponents a altres criteris d’adjudicació, si s’escau, </w:t>
      </w:r>
      <w:r w:rsidR="00870BA9" w:rsidRPr="00B368ED">
        <w:rPr>
          <w:rFonts w:ascii="ArialMT" w:hAnsi="ArialMT" w:cs="ArialMT"/>
          <w:color w:val="000000" w:themeColor="text1"/>
          <w:sz w:val="22"/>
          <w:szCs w:val="22"/>
          <w:lang w:eastAsia="ca-ES"/>
        </w:rPr>
        <w:t>als continguts assenyalats en les plantilles i annexos d’aquest plec.</w:t>
      </w:r>
    </w:p>
    <w:p w14:paraId="1EE43342" w14:textId="77777777" w:rsidR="00870BA9" w:rsidRPr="00B368ED" w:rsidRDefault="00870BA9" w:rsidP="00870BA9">
      <w:pPr>
        <w:autoSpaceDE w:val="0"/>
        <w:autoSpaceDN w:val="0"/>
        <w:adjustRightInd w:val="0"/>
        <w:rPr>
          <w:rFonts w:ascii="ArialMT" w:hAnsi="ArialMT" w:cs="ArialMT"/>
          <w:color w:val="000000" w:themeColor="text1"/>
          <w:sz w:val="22"/>
          <w:szCs w:val="22"/>
          <w:lang w:eastAsia="ca-ES"/>
        </w:rPr>
      </w:pPr>
    </w:p>
    <w:p w14:paraId="338F1FA7"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l'import de l'oferta econòmica s'entendran compresos a tots els efectes, els impostos i càrregues fiscals de qualsevol índole que gravin l'execució del contracte llevat de l’IVA que s’expressarà en partida independent.</w:t>
      </w:r>
    </w:p>
    <w:p w14:paraId="14BE17BF" w14:textId="77777777" w:rsidR="00A727EB" w:rsidRPr="00B368ED" w:rsidRDefault="00A727EB" w:rsidP="006612B0">
      <w:pPr>
        <w:autoSpaceDE w:val="0"/>
        <w:autoSpaceDN w:val="0"/>
        <w:adjustRightInd w:val="0"/>
        <w:jc w:val="both"/>
        <w:rPr>
          <w:rFonts w:ascii="Helvetica*" w:hAnsi="Helvetica*" w:cs="Helvetica*"/>
          <w:b/>
          <w:bCs/>
          <w:color w:val="000000" w:themeColor="text1"/>
          <w:sz w:val="22"/>
          <w:szCs w:val="22"/>
          <w:lang w:eastAsia="ca-ES"/>
        </w:rPr>
      </w:pPr>
    </w:p>
    <w:p w14:paraId="5BA1B834" w14:textId="77777777" w:rsidR="00A727EB" w:rsidRPr="00B368ED" w:rsidRDefault="00A727EB" w:rsidP="006612B0">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La proposició econòmica no podrà superar l’import expressat en l’apartat B.3 del quadre de característiques d’aquest Plec.</w:t>
      </w:r>
    </w:p>
    <w:p w14:paraId="6624771C"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p>
    <w:p w14:paraId="1FFA4D4F"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No s'acceptaran les ofertes que tinguin omissions, esmenes o errors que impedeixin de conèixer clarament el que es considera fonamen</w:t>
      </w:r>
      <w:r w:rsidR="00EE6D1C" w:rsidRPr="00B368ED">
        <w:rPr>
          <w:rFonts w:ascii="Helvetica*" w:hAnsi="Helvetica*" w:cs="Helvetica*"/>
          <w:color w:val="000000" w:themeColor="text1"/>
          <w:sz w:val="22"/>
          <w:szCs w:val="22"/>
          <w:lang w:eastAsia="ca-ES"/>
        </w:rPr>
        <w:t xml:space="preserve">tal per valorar-la. </w:t>
      </w:r>
    </w:p>
    <w:p w14:paraId="607484E6" w14:textId="77777777" w:rsidR="00AB7914" w:rsidRPr="00B368ED" w:rsidRDefault="00AB7914" w:rsidP="006612B0">
      <w:pPr>
        <w:autoSpaceDE w:val="0"/>
        <w:autoSpaceDN w:val="0"/>
        <w:adjustRightInd w:val="0"/>
        <w:jc w:val="both"/>
        <w:rPr>
          <w:rFonts w:ascii="Helvetica*" w:hAnsi="Helvetica*" w:cs="Helvetica*"/>
          <w:color w:val="000000" w:themeColor="text1"/>
          <w:sz w:val="22"/>
          <w:szCs w:val="22"/>
          <w:lang w:eastAsia="ca-ES"/>
        </w:rPr>
      </w:pPr>
    </w:p>
    <w:p w14:paraId="711B440B" w14:textId="77777777" w:rsidR="00AB7914" w:rsidRPr="00B368ED" w:rsidRDefault="00AB7914" w:rsidP="00AB79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3E0E47B1" w14:textId="77777777" w:rsidR="00AB7914" w:rsidRPr="00B368ED" w:rsidRDefault="00AB7914" w:rsidP="006612B0">
      <w:pPr>
        <w:autoSpaceDE w:val="0"/>
        <w:autoSpaceDN w:val="0"/>
        <w:adjustRightInd w:val="0"/>
        <w:jc w:val="both"/>
        <w:rPr>
          <w:rFonts w:ascii="Helvetica*" w:hAnsi="Helvetica*" w:cs="Helvetica*"/>
          <w:color w:val="000000" w:themeColor="text1"/>
          <w:sz w:val="22"/>
          <w:szCs w:val="22"/>
          <w:lang w:eastAsia="ca-ES"/>
        </w:rPr>
      </w:pPr>
    </w:p>
    <w:p w14:paraId="44E12825" w14:textId="77777777" w:rsidR="00AB7914" w:rsidRPr="00B368ED" w:rsidRDefault="00AB7914" w:rsidP="00AB7914">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Les proposicions s’han de signar pels representants legals de les empreses licitadores</w:t>
      </w:r>
    </w:p>
    <w:p w14:paraId="0CCDDAED" w14:textId="77777777" w:rsidR="00AB7914" w:rsidRPr="00B368ED" w:rsidRDefault="00AB7914" w:rsidP="00AB7914">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i, en cas de tractar-se d’empreses que concorrin amb el compromís de constituir-se en</w:t>
      </w:r>
    </w:p>
    <w:p w14:paraId="50547483" w14:textId="77777777" w:rsidR="00AB7914" w:rsidRPr="00B368ED" w:rsidRDefault="00AB7914" w:rsidP="00AB7914">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UTE si resulten adjudicatàries, s’han de signar pels representants de totes les empreses que la composen. La persona o les persones que signin l’oferta ha o han de ser la persona o una de les persones signants del DEUC.</w:t>
      </w:r>
    </w:p>
    <w:p w14:paraId="5306AB31" w14:textId="77777777" w:rsidR="00AB7914" w:rsidRPr="00B368ED" w:rsidRDefault="00AB7914" w:rsidP="00AB7914">
      <w:pPr>
        <w:autoSpaceDE w:val="0"/>
        <w:autoSpaceDN w:val="0"/>
        <w:adjustRightInd w:val="0"/>
        <w:jc w:val="both"/>
        <w:rPr>
          <w:rFonts w:ascii="Arial" w:hAnsi="Arial" w:cs="Arial"/>
          <w:color w:val="000000" w:themeColor="text1"/>
          <w:sz w:val="22"/>
          <w:szCs w:val="22"/>
          <w:lang w:eastAsia="ca-ES"/>
        </w:rPr>
      </w:pPr>
    </w:p>
    <w:p w14:paraId="41E25C54"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c) Les empreses licitadores podran assenyalar, de cada document respecte del qual</w:t>
      </w:r>
    </w:p>
    <w:p w14:paraId="23FCE114"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s’hagi assenyalat en l’eina de Sobre Digital que poden declarar que conté informació</w:t>
      </w:r>
    </w:p>
    <w:p w14:paraId="37537895"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confidencial, si conté informació d’aquest tipus.</w:t>
      </w:r>
    </w:p>
    <w:p w14:paraId="1845CE70"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p>
    <w:p w14:paraId="490D5E27" w14:textId="77777777" w:rsidR="00AB7914" w:rsidRPr="00B368ED" w:rsidRDefault="00AB7914" w:rsidP="00AB7914">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20E1D23D" w14:textId="77777777" w:rsidR="00AB7914" w:rsidRPr="00B368ED" w:rsidRDefault="00AB7914" w:rsidP="006612B0">
      <w:pPr>
        <w:autoSpaceDE w:val="0"/>
        <w:autoSpaceDN w:val="0"/>
        <w:adjustRightInd w:val="0"/>
        <w:jc w:val="both"/>
        <w:rPr>
          <w:rFonts w:ascii="Helvetica*" w:hAnsi="Helvetica*" w:cs="Helvetica*"/>
          <w:color w:val="000000" w:themeColor="text1"/>
          <w:sz w:val="22"/>
          <w:szCs w:val="22"/>
          <w:lang w:eastAsia="ca-ES"/>
        </w:rPr>
      </w:pPr>
    </w:p>
    <w:p w14:paraId="124B405C"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La declaració de confidencialitat de les empreses ha de ser necessària i proporcional a</w:t>
      </w:r>
    </w:p>
    <w:p w14:paraId="6BF0C6DC" w14:textId="77777777" w:rsidR="00651B51" w:rsidRPr="00B368ED" w:rsidRDefault="00AB7914" w:rsidP="00651B5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la finalitat o interès que es vol protegir i ha de</w:t>
      </w:r>
      <w:r w:rsidR="00651B51" w:rsidRPr="00B368ED">
        <w:rPr>
          <w:rFonts w:ascii="Arial" w:hAnsi="Arial" w:cs="Arial"/>
          <w:color w:val="000000" w:themeColor="text1"/>
          <w:sz w:val="22"/>
          <w:szCs w:val="22"/>
          <w:lang w:eastAsia="ca-ES"/>
        </w:rPr>
        <w:t xml:space="preserve"> determinar de forma expressa i </w:t>
      </w:r>
      <w:r w:rsidRPr="00B368ED">
        <w:rPr>
          <w:rFonts w:ascii="Arial" w:hAnsi="Arial" w:cs="Arial"/>
          <w:color w:val="000000" w:themeColor="text1"/>
          <w:sz w:val="22"/>
          <w:szCs w:val="22"/>
          <w:lang w:eastAsia="ca-ES"/>
        </w:rPr>
        <w:t>justificada els documents i/o les dades facilitades q</w:t>
      </w:r>
      <w:r w:rsidR="00651B51" w:rsidRPr="00B368ED">
        <w:rPr>
          <w:rFonts w:ascii="Arial" w:hAnsi="Arial" w:cs="Arial"/>
          <w:color w:val="000000" w:themeColor="text1"/>
          <w:sz w:val="22"/>
          <w:szCs w:val="22"/>
          <w:lang w:eastAsia="ca-ES"/>
        </w:rPr>
        <w:t xml:space="preserve">ue considerin confidencials. No </w:t>
      </w:r>
      <w:r w:rsidRPr="00B368ED">
        <w:rPr>
          <w:rFonts w:ascii="Arial" w:hAnsi="Arial" w:cs="Arial"/>
          <w:color w:val="000000" w:themeColor="text1"/>
          <w:sz w:val="22"/>
          <w:szCs w:val="22"/>
          <w:lang w:eastAsia="ca-ES"/>
        </w:rPr>
        <w:t>s’admeten declaracions genèriques o no justific</w:t>
      </w:r>
      <w:r w:rsidR="00651B51" w:rsidRPr="00B368ED">
        <w:rPr>
          <w:rFonts w:ascii="Arial" w:hAnsi="Arial" w:cs="Arial"/>
          <w:color w:val="000000" w:themeColor="text1"/>
          <w:sz w:val="22"/>
          <w:szCs w:val="22"/>
          <w:lang w:eastAsia="ca-ES"/>
        </w:rPr>
        <w:t xml:space="preserve">ades del caràcter confidencial. </w:t>
      </w:r>
    </w:p>
    <w:p w14:paraId="0F09E408" w14:textId="77777777" w:rsidR="00651B51" w:rsidRPr="00B368ED" w:rsidRDefault="00651B51" w:rsidP="00AB7914">
      <w:pPr>
        <w:autoSpaceDE w:val="0"/>
        <w:autoSpaceDN w:val="0"/>
        <w:adjustRightInd w:val="0"/>
        <w:rPr>
          <w:rFonts w:ascii="Arial" w:hAnsi="Arial" w:cs="Arial"/>
          <w:color w:val="000000" w:themeColor="text1"/>
          <w:sz w:val="22"/>
          <w:szCs w:val="22"/>
          <w:lang w:eastAsia="ca-ES"/>
        </w:rPr>
      </w:pPr>
    </w:p>
    <w:p w14:paraId="097DAEFF" w14:textId="77777777" w:rsidR="00AB7914" w:rsidRPr="00B368ED" w:rsidRDefault="00AB7914" w:rsidP="00651B5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 xml:space="preserve">En tot cas, correspon a l’òrgan de contractació valorar si </w:t>
      </w:r>
      <w:r w:rsidR="00651B51" w:rsidRPr="00B368ED">
        <w:rPr>
          <w:rFonts w:ascii="Arial" w:hAnsi="Arial" w:cs="Arial"/>
          <w:color w:val="000000" w:themeColor="text1"/>
          <w:sz w:val="22"/>
          <w:szCs w:val="22"/>
          <w:lang w:eastAsia="ca-ES"/>
        </w:rPr>
        <w:t xml:space="preserve">la qualificació de confidencial </w:t>
      </w:r>
      <w:r w:rsidRPr="00B368ED">
        <w:rPr>
          <w:rFonts w:ascii="Arial" w:hAnsi="Arial" w:cs="Arial"/>
          <w:color w:val="000000" w:themeColor="text1"/>
          <w:sz w:val="22"/>
          <w:szCs w:val="22"/>
          <w:lang w:eastAsia="ca-ES"/>
        </w:rPr>
        <w:t>de determinada documentació és adequada i, en</w:t>
      </w:r>
      <w:r w:rsidR="00651B51" w:rsidRPr="00B368ED">
        <w:rPr>
          <w:rFonts w:ascii="Arial" w:hAnsi="Arial" w:cs="Arial"/>
          <w:color w:val="000000" w:themeColor="text1"/>
          <w:sz w:val="22"/>
          <w:szCs w:val="22"/>
          <w:lang w:eastAsia="ca-ES"/>
        </w:rPr>
        <w:t xml:space="preserve"> conseqüència, decidir sobre la </w:t>
      </w:r>
      <w:r w:rsidRPr="00B368ED">
        <w:rPr>
          <w:rFonts w:ascii="Arial" w:hAnsi="Arial" w:cs="Arial"/>
          <w:color w:val="000000" w:themeColor="text1"/>
          <w:sz w:val="22"/>
          <w:szCs w:val="22"/>
          <w:lang w:eastAsia="ca-ES"/>
        </w:rPr>
        <w:t>possibilitat d’accés o de vista de dita documentació, prèvia audiència de l’</w:t>
      </w:r>
      <w:r w:rsidR="00651B51" w:rsidRPr="00B368ED">
        <w:rPr>
          <w:rFonts w:ascii="Arial" w:hAnsi="Arial" w:cs="Arial"/>
          <w:color w:val="000000" w:themeColor="text1"/>
          <w:sz w:val="22"/>
          <w:szCs w:val="22"/>
          <w:lang w:eastAsia="ca-ES"/>
        </w:rPr>
        <w:t xml:space="preserve">empresa o </w:t>
      </w:r>
      <w:r w:rsidRPr="00B368ED">
        <w:rPr>
          <w:rFonts w:ascii="Arial" w:hAnsi="Arial" w:cs="Arial"/>
          <w:color w:val="000000" w:themeColor="text1"/>
          <w:sz w:val="22"/>
          <w:szCs w:val="22"/>
          <w:lang w:eastAsia="ca-ES"/>
        </w:rPr>
        <w:t>les empreses licitadores afectades.</w:t>
      </w:r>
    </w:p>
    <w:p w14:paraId="35AF26EF"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p>
    <w:p w14:paraId="1B755E71"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d) Tal com s’ha assenyalat en l’apartat 4 d’aquesta clàusula, les empreses licitadores</w:t>
      </w:r>
    </w:p>
    <w:p w14:paraId="00B4D0B3" w14:textId="77777777" w:rsidR="00AB7914" w:rsidRPr="00B368ED" w:rsidRDefault="00AB7914" w:rsidP="00AB7914">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podran presentar una còpia de seguretat, en suport físic electrònic, dels documents de</w:t>
      </w:r>
    </w:p>
    <w:p w14:paraId="33B7069F" w14:textId="77777777" w:rsidR="00AB7914" w:rsidRPr="00B368ED" w:rsidRDefault="00AB7914" w:rsidP="00651B51">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 xml:space="preserve">les seves ofertes que han presentat mitjançant l’eina </w:t>
      </w:r>
      <w:r w:rsidR="00651B51" w:rsidRPr="00B368ED">
        <w:rPr>
          <w:rFonts w:ascii="Arial" w:hAnsi="Arial" w:cs="Arial"/>
          <w:color w:val="000000" w:themeColor="text1"/>
          <w:sz w:val="22"/>
          <w:szCs w:val="22"/>
          <w:lang w:eastAsia="ca-ES"/>
        </w:rPr>
        <w:t xml:space="preserve">de Sobre Digital. Aquesta còpia </w:t>
      </w:r>
      <w:r w:rsidRPr="00B368ED">
        <w:rPr>
          <w:rFonts w:ascii="Arial" w:hAnsi="Arial" w:cs="Arial"/>
          <w:color w:val="000000" w:themeColor="text1"/>
          <w:sz w:val="22"/>
          <w:szCs w:val="22"/>
          <w:lang w:eastAsia="ca-ES"/>
        </w:rPr>
        <w:t xml:space="preserve">s’haurà de lliurar a sol·licitud de l’òrgan de contractació / de la mesa de </w:t>
      </w:r>
      <w:r w:rsidR="00651B51" w:rsidRPr="00B368ED">
        <w:rPr>
          <w:rFonts w:ascii="Arial" w:hAnsi="Arial" w:cs="Arial"/>
          <w:color w:val="000000" w:themeColor="text1"/>
          <w:sz w:val="22"/>
          <w:szCs w:val="22"/>
          <w:lang w:eastAsia="ca-ES"/>
        </w:rPr>
        <w:t xml:space="preserve">contractació, </w:t>
      </w:r>
      <w:r w:rsidRPr="00B368ED">
        <w:rPr>
          <w:rFonts w:ascii="Arial" w:hAnsi="Arial" w:cs="Arial"/>
          <w:color w:val="000000" w:themeColor="text1"/>
          <w:sz w:val="22"/>
          <w:szCs w:val="22"/>
          <w:lang w:eastAsia="ca-ES"/>
        </w:rPr>
        <w:t>en cas que es requereixi, i haurà de contenir una còpia de l’oferta amb exactament els</w:t>
      </w:r>
      <w:r w:rsidR="00651B51" w:rsidRPr="00B368ED">
        <w:rPr>
          <w:rFonts w:ascii="Arial" w:hAnsi="Arial" w:cs="Arial"/>
          <w:color w:val="000000" w:themeColor="text1"/>
          <w:sz w:val="22"/>
          <w:szCs w:val="22"/>
          <w:lang w:eastAsia="ca-ES"/>
        </w:rPr>
        <w:t xml:space="preserve"> mateixos documents –amb les mateixes empremtes digitals– que els aportats en l’oferta mitjançant l’eina de Sobre Digital.</w:t>
      </w:r>
    </w:p>
    <w:p w14:paraId="0F85BFF5" w14:textId="77777777" w:rsidR="00A727EB" w:rsidRPr="00B368ED" w:rsidRDefault="00A727EB" w:rsidP="006612B0">
      <w:pPr>
        <w:autoSpaceDE w:val="0"/>
        <w:autoSpaceDN w:val="0"/>
        <w:adjustRightInd w:val="0"/>
        <w:jc w:val="both"/>
        <w:rPr>
          <w:rFonts w:ascii="Helvetica*" w:hAnsi="Helvetica*" w:cs="Helvetica*"/>
          <w:b/>
          <w:bCs/>
          <w:color w:val="000000" w:themeColor="text1"/>
          <w:sz w:val="22"/>
          <w:szCs w:val="22"/>
          <w:lang w:eastAsia="ca-ES"/>
        </w:rPr>
      </w:pPr>
    </w:p>
    <w:p w14:paraId="1921CFD8" w14:textId="77777777" w:rsidR="00870BA9" w:rsidRPr="00B368ED" w:rsidRDefault="00870BA9" w:rsidP="00870BA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lastRenderedPageBreak/>
        <w:t xml:space="preserve">11.11 </w:t>
      </w:r>
      <w:r w:rsidRPr="00B368ED">
        <w:rPr>
          <w:rFonts w:ascii="Helvetica*" w:hAnsi="Helvetica*" w:cs="Helvetica*"/>
          <w:color w:val="000000" w:themeColor="text1"/>
          <w:sz w:val="22"/>
          <w:szCs w:val="22"/>
          <w:lang w:eastAsia="ca-ES"/>
        </w:rPr>
        <w:t>La presentació d’ofertes comporta que l’òrgan de contractació pugui consultar o</w:t>
      </w:r>
    </w:p>
    <w:p w14:paraId="412F4548" w14:textId="77777777" w:rsidR="00870BA9" w:rsidRPr="00B368ED" w:rsidRDefault="00870BA9" w:rsidP="00870BA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obtenir en qualsevol moment del procediment contractual informació sobre tot allò declarat per les empreses licitadores o contractistes, excepte que s’hi oposin expressament.</w:t>
      </w:r>
    </w:p>
    <w:p w14:paraId="4D81B901" w14:textId="77777777" w:rsidR="00870BA9" w:rsidRPr="00B368ED" w:rsidRDefault="00870BA9" w:rsidP="006612B0">
      <w:pPr>
        <w:autoSpaceDE w:val="0"/>
        <w:autoSpaceDN w:val="0"/>
        <w:adjustRightInd w:val="0"/>
        <w:jc w:val="both"/>
        <w:rPr>
          <w:rFonts w:ascii="Helvetica*" w:hAnsi="Helvetica*" w:cs="Helvetica*"/>
          <w:b/>
          <w:bCs/>
          <w:color w:val="000000" w:themeColor="text1"/>
          <w:sz w:val="22"/>
          <w:szCs w:val="22"/>
          <w:lang w:eastAsia="ca-ES"/>
        </w:rPr>
      </w:pPr>
    </w:p>
    <w:p w14:paraId="04A3356E" w14:textId="77777777" w:rsidR="00A727EB" w:rsidRPr="00B368ED" w:rsidRDefault="00CF7A49" w:rsidP="006612B0">
      <w:pPr>
        <w:autoSpaceDE w:val="0"/>
        <w:autoSpaceDN w:val="0"/>
        <w:adjustRightInd w:val="0"/>
        <w:jc w:val="both"/>
        <w:rPr>
          <w:rFonts w:ascii="Helvetica*" w:hAnsi="Helvetica*" w:cs="Helvetica*"/>
          <w:color w:val="000000" w:themeColor="text1"/>
          <w:sz w:val="22"/>
          <w:szCs w:val="22"/>
          <w:u w:val="single"/>
          <w:lang w:eastAsia="ca-ES"/>
        </w:rPr>
      </w:pPr>
      <w:r w:rsidRPr="00B368ED">
        <w:rPr>
          <w:rFonts w:ascii="Helvetica*" w:hAnsi="Helvetica*" w:cs="Helvetica*"/>
          <w:b/>
          <w:bCs/>
          <w:color w:val="000000" w:themeColor="text1"/>
          <w:sz w:val="22"/>
          <w:szCs w:val="22"/>
          <w:lang w:eastAsia="ca-ES"/>
        </w:rPr>
        <w:t>Dotz</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 xml:space="preserve">Mesa de </w:t>
      </w:r>
      <w:r w:rsidR="00651B51" w:rsidRPr="00B368ED">
        <w:rPr>
          <w:rFonts w:ascii="Helvetica*" w:hAnsi="Helvetica*" w:cs="Helvetica*"/>
          <w:color w:val="000000" w:themeColor="text1"/>
          <w:sz w:val="22"/>
          <w:szCs w:val="22"/>
          <w:u w:val="single"/>
          <w:lang w:eastAsia="ca-ES"/>
        </w:rPr>
        <w:t>contractació</w:t>
      </w:r>
    </w:p>
    <w:p w14:paraId="04457D2E" w14:textId="77777777" w:rsidR="00A727EB" w:rsidRPr="00B368ED" w:rsidRDefault="00A727EB" w:rsidP="006612B0">
      <w:pPr>
        <w:autoSpaceDE w:val="0"/>
        <w:autoSpaceDN w:val="0"/>
        <w:adjustRightInd w:val="0"/>
        <w:jc w:val="both"/>
        <w:rPr>
          <w:rFonts w:ascii="Helvetica*" w:hAnsi="Helvetica*" w:cs="Helvetica*"/>
          <w:color w:val="000000" w:themeColor="text1"/>
          <w:sz w:val="22"/>
          <w:szCs w:val="22"/>
          <w:lang w:eastAsia="ca-ES"/>
        </w:rPr>
      </w:pPr>
    </w:p>
    <w:p w14:paraId="78DFF45F" w14:textId="77777777" w:rsidR="00A727EB" w:rsidRPr="00B368ED" w:rsidRDefault="00206719" w:rsidP="00206719">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color w:val="000000" w:themeColor="text1"/>
          <w:sz w:val="22"/>
          <w:szCs w:val="22"/>
          <w:lang w:eastAsia="ca-ES"/>
        </w:rPr>
        <w:t>12.1</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La Mesa de contractació tindrà la composició que preveu </w:t>
      </w:r>
      <w:r w:rsidRPr="00B368ED">
        <w:rPr>
          <w:rFonts w:ascii="Helvetica*" w:hAnsi="Helvetica*" w:cs="Helvetica*"/>
          <w:b/>
          <w:bCs/>
          <w:color w:val="000000" w:themeColor="text1"/>
          <w:sz w:val="22"/>
          <w:szCs w:val="22"/>
          <w:lang w:eastAsia="ca-ES"/>
        </w:rPr>
        <w:t xml:space="preserve">l’apartat H.1. del quadre de </w:t>
      </w:r>
      <w:r w:rsidR="00A727EB" w:rsidRPr="00B368ED">
        <w:rPr>
          <w:rFonts w:ascii="Helvetica*" w:hAnsi="Helvetica*" w:cs="Helvetica*"/>
          <w:b/>
          <w:bCs/>
          <w:color w:val="000000" w:themeColor="text1"/>
          <w:sz w:val="22"/>
          <w:szCs w:val="22"/>
          <w:lang w:eastAsia="ca-ES"/>
        </w:rPr>
        <w:t xml:space="preserve">característiques </w:t>
      </w:r>
      <w:r w:rsidR="00A727EB" w:rsidRPr="00B368ED">
        <w:rPr>
          <w:rFonts w:ascii="Helvetica*" w:hAnsi="Helvetica*" w:cs="Helvetica*"/>
          <w:color w:val="000000" w:themeColor="text1"/>
          <w:sz w:val="22"/>
          <w:szCs w:val="22"/>
          <w:lang w:eastAsia="ca-ES"/>
        </w:rPr>
        <w:t>del plec de clàusules administratives particulars que es publica en el</w:t>
      </w:r>
      <w:r w:rsidRPr="00B368ED">
        <w:rPr>
          <w:rFonts w:ascii="Helvetica*" w:hAnsi="Helvetica*" w:cs="Helvetica*"/>
          <w:b/>
          <w:bCs/>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perfil del contractant.</w:t>
      </w:r>
    </w:p>
    <w:p w14:paraId="42AED639" w14:textId="77777777" w:rsidR="00A727EB" w:rsidRPr="00B368ED" w:rsidRDefault="00A727EB" w:rsidP="006612B0">
      <w:pPr>
        <w:autoSpaceDE w:val="0"/>
        <w:autoSpaceDN w:val="0"/>
        <w:adjustRightInd w:val="0"/>
        <w:rPr>
          <w:rFonts w:ascii="Helvetica*" w:hAnsi="Helvetica*" w:cs="Helvetica*"/>
          <w:color w:val="000000" w:themeColor="text1"/>
          <w:sz w:val="22"/>
          <w:szCs w:val="22"/>
          <w:lang w:eastAsia="ca-ES"/>
        </w:rPr>
      </w:pPr>
    </w:p>
    <w:p w14:paraId="485D3055" w14:textId="77777777" w:rsidR="00A727EB" w:rsidRPr="00B368ED" w:rsidRDefault="00206719" w:rsidP="00206719">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12.2 </w:t>
      </w:r>
      <w:r w:rsidRPr="00B368ED">
        <w:rPr>
          <w:rFonts w:ascii="Arial" w:hAnsi="Arial" w:cs="Arial"/>
          <w:color w:val="000000" w:themeColor="text1"/>
          <w:sz w:val="22"/>
          <w:szCs w:val="22"/>
          <w:lang w:eastAsia="ca-ES"/>
        </w:rPr>
        <w:t>La Mesa de contractació, qualificarà la documentació continguda en el Sobre A i, en cas d’observar defectes esmenables, ho comunicarà a les empreses licitadores afectades perquè els esmenin en el termini de tres dies.</w:t>
      </w:r>
    </w:p>
    <w:p w14:paraId="3A140EBC" w14:textId="77777777" w:rsidR="00206719" w:rsidRPr="00B368ED" w:rsidRDefault="00206719" w:rsidP="00AD7FBE">
      <w:pPr>
        <w:autoSpaceDE w:val="0"/>
        <w:autoSpaceDN w:val="0"/>
        <w:adjustRightInd w:val="0"/>
        <w:jc w:val="both"/>
        <w:rPr>
          <w:rFonts w:ascii="Helvetica*" w:hAnsi="Helvetica*" w:cs="Helvetica*"/>
          <w:color w:val="000000" w:themeColor="text1"/>
          <w:sz w:val="22"/>
          <w:szCs w:val="22"/>
          <w:lang w:eastAsia="ca-ES"/>
        </w:rPr>
      </w:pPr>
    </w:p>
    <w:p w14:paraId="2E8624AE"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Una vegada esmenats, si s’escau, els defectes en la documentació continguda en el Sobre A, la mesa l’avaluarà i determinarà les empreses admeses a la licitació i les excloses, així com, en el seu cas, les causes de l’exclusió.</w:t>
      </w:r>
    </w:p>
    <w:p w14:paraId="6B39EDA4"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p>
    <w:p w14:paraId="285EA2E4"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Sense perjudici de la comunicació a les persones interessades, es faran públiques aquestes circumstàncies mitjançant el seu perfil de contractant.</w:t>
      </w:r>
    </w:p>
    <w:p w14:paraId="519BD779"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p>
    <w:p w14:paraId="62A62435"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AC7EAA2"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p>
    <w:p w14:paraId="0281197A"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sol·licituds d’aclariments o esmenes es duran a terme a través de la funcionalitat</w:t>
      </w:r>
    </w:p>
    <w:p w14:paraId="2DBB21E2"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F0F964B"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p>
    <w:p w14:paraId="1405BF1F"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Aquestes peticions d’esmena o aclariment es comunicaran a l’empresa mitjançant comunicació electrònica a través de l’e-NOTUM, integrat amb la Plataforma de Serveis de Contractació Pública, d’acord amb la clàusula vuitena d’aquest plec.</w:t>
      </w:r>
    </w:p>
    <w:p w14:paraId="3B81D61D"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p>
    <w:p w14:paraId="7EFFE5CE" w14:textId="77777777" w:rsidR="00285A54"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12.3 Els actes d’exclusió adoptats per la Mesa en relació amb l’obertura del sobre A</w:t>
      </w:r>
    </w:p>
    <w:p w14:paraId="3A2016C8" w14:textId="77777777" w:rsidR="00206719" w:rsidRPr="00B368ED" w:rsidRDefault="00285A54" w:rsidP="00285A5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seran susceptibles d’impugnació en els termes est</w:t>
      </w:r>
      <w:r w:rsidR="00F503B6" w:rsidRPr="00B368ED">
        <w:rPr>
          <w:rFonts w:ascii="Helvetica*" w:hAnsi="Helvetica*" w:cs="Helvetica*"/>
          <w:color w:val="000000" w:themeColor="text1"/>
          <w:sz w:val="22"/>
          <w:szCs w:val="22"/>
          <w:lang w:eastAsia="ca-ES"/>
        </w:rPr>
        <w:t>ablerts a la clàusula trenta-sis</w:t>
      </w:r>
      <w:r w:rsidRPr="00B368ED">
        <w:rPr>
          <w:rFonts w:ascii="Helvetica*" w:hAnsi="Helvetica*" w:cs="Helvetica*"/>
          <w:color w:val="000000" w:themeColor="text1"/>
          <w:sz w:val="22"/>
          <w:szCs w:val="22"/>
          <w:lang w:eastAsia="ca-ES"/>
        </w:rPr>
        <w:t>ena.</w:t>
      </w:r>
    </w:p>
    <w:p w14:paraId="7C16D5BD"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1312A0C2" w14:textId="77777777" w:rsidR="00A727EB" w:rsidRPr="00B368ED" w:rsidRDefault="00A05172" w:rsidP="00AB70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Tretz</w:t>
      </w:r>
      <w:r w:rsidR="00A727EB" w:rsidRPr="00B368ED">
        <w:rPr>
          <w:rFonts w:ascii="Helvetica*" w:hAnsi="Helvetica*" w:cs="Helvetica*"/>
          <w:b/>
          <w:bCs/>
          <w:color w:val="000000" w:themeColor="text1"/>
          <w:sz w:val="22"/>
          <w:szCs w:val="22"/>
          <w:lang w:eastAsia="ca-ES"/>
        </w:rPr>
        <w:t xml:space="preserve">ena: </w:t>
      </w:r>
      <w:r w:rsidR="00F503B6" w:rsidRPr="00B368ED">
        <w:rPr>
          <w:rFonts w:ascii="Helvetica*" w:hAnsi="Helvetica*" w:cs="Helvetica*"/>
          <w:color w:val="000000" w:themeColor="text1"/>
          <w:sz w:val="22"/>
          <w:szCs w:val="22"/>
          <w:u w:val="single"/>
          <w:lang w:eastAsia="ca-ES"/>
        </w:rPr>
        <w:t>Determinació de l’oferta econòmicament més avantatjosa</w:t>
      </w:r>
      <w:r w:rsidR="00A727EB" w:rsidRPr="00B368ED">
        <w:rPr>
          <w:rFonts w:ascii="Helvetica*" w:hAnsi="Helvetica*" w:cs="Helvetica*"/>
          <w:color w:val="000000" w:themeColor="text1"/>
          <w:sz w:val="22"/>
          <w:szCs w:val="22"/>
          <w:u w:val="single"/>
          <w:lang w:eastAsia="ca-ES"/>
        </w:rPr>
        <w:t xml:space="preserve"> </w:t>
      </w:r>
    </w:p>
    <w:p w14:paraId="4CADF7EF"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490D7446" w14:textId="77777777" w:rsidR="003A3E3D" w:rsidRPr="00B368ED" w:rsidRDefault="003A3E3D" w:rsidP="00F503B6">
      <w:pPr>
        <w:autoSpaceDE w:val="0"/>
        <w:autoSpaceDN w:val="0"/>
        <w:adjustRightInd w:val="0"/>
        <w:rPr>
          <w:rFonts w:ascii="Helvetica*" w:hAnsi="Helvetica*" w:cs="Helvetica*"/>
          <w:b/>
          <w:color w:val="000000" w:themeColor="text1"/>
          <w:sz w:val="22"/>
          <w:szCs w:val="22"/>
          <w:lang w:eastAsia="ca-ES"/>
        </w:rPr>
      </w:pPr>
    </w:p>
    <w:p w14:paraId="24328337" w14:textId="77777777" w:rsidR="00F503B6" w:rsidRPr="00B368ED" w:rsidRDefault="00F503B6" w:rsidP="00F503B6">
      <w:pPr>
        <w:autoSpaceDE w:val="0"/>
        <w:autoSpaceDN w:val="0"/>
        <w:adjustRightInd w:val="0"/>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13.1 Criteris d’adjudicació del contracte</w:t>
      </w:r>
    </w:p>
    <w:p w14:paraId="40E08A08" w14:textId="77777777" w:rsidR="00F503B6" w:rsidRPr="00B368ED" w:rsidRDefault="00F503B6" w:rsidP="00F503B6">
      <w:pPr>
        <w:autoSpaceDE w:val="0"/>
        <w:autoSpaceDN w:val="0"/>
        <w:adjustRightInd w:val="0"/>
        <w:rPr>
          <w:rFonts w:ascii="Helvetica*" w:hAnsi="Helvetica*" w:cs="Helvetica*"/>
          <w:color w:val="000000" w:themeColor="text1"/>
          <w:sz w:val="22"/>
          <w:szCs w:val="22"/>
          <w:lang w:eastAsia="ca-ES"/>
        </w:rPr>
      </w:pPr>
    </w:p>
    <w:p w14:paraId="011C1F77" w14:textId="77777777" w:rsidR="00F503B6" w:rsidRPr="00B368ED" w:rsidRDefault="00F503B6" w:rsidP="00F503B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Per a la valoració de les proposicions i la determinació de la millor oferta s’ha d’atendre als criteris d’adjudicació establerts </w:t>
      </w:r>
      <w:r w:rsidRPr="00B368ED">
        <w:rPr>
          <w:rFonts w:ascii="Helvetica*" w:hAnsi="Helvetica*" w:cs="Helvetica*"/>
          <w:b/>
          <w:color w:val="000000" w:themeColor="text1"/>
          <w:sz w:val="22"/>
          <w:szCs w:val="22"/>
          <w:lang w:eastAsia="ca-ES"/>
        </w:rPr>
        <w:t>a l’Annex 7 d’aquest plec</w:t>
      </w:r>
      <w:r w:rsidRPr="00B368ED">
        <w:rPr>
          <w:rFonts w:ascii="Helvetica*" w:hAnsi="Helvetica*" w:cs="Helvetica*"/>
          <w:color w:val="000000" w:themeColor="text1"/>
          <w:sz w:val="22"/>
          <w:szCs w:val="22"/>
          <w:lang w:eastAsia="ca-ES"/>
        </w:rPr>
        <w:t>.</w:t>
      </w:r>
    </w:p>
    <w:p w14:paraId="2EEFC171" w14:textId="77777777" w:rsidR="00F503B6" w:rsidRPr="00B368ED" w:rsidRDefault="00F503B6" w:rsidP="000107A8">
      <w:pPr>
        <w:autoSpaceDE w:val="0"/>
        <w:autoSpaceDN w:val="0"/>
        <w:adjustRightInd w:val="0"/>
        <w:rPr>
          <w:rFonts w:ascii="Helvetica*" w:hAnsi="Helvetica*" w:cs="Helvetica*"/>
          <w:color w:val="000000" w:themeColor="text1"/>
          <w:sz w:val="22"/>
          <w:szCs w:val="22"/>
          <w:lang w:eastAsia="ca-ES"/>
        </w:rPr>
      </w:pPr>
    </w:p>
    <w:p w14:paraId="3EDCE225" w14:textId="77777777" w:rsidR="00F503B6" w:rsidRPr="00B368ED" w:rsidRDefault="00F503B6" w:rsidP="000107A8">
      <w:pPr>
        <w:autoSpaceDE w:val="0"/>
        <w:autoSpaceDN w:val="0"/>
        <w:adjustRightInd w:val="0"/>
        <w:rPr>
          <w:rFonts w:ascii="Helvetica*" w:hAnsi="Helvetica*" w:cs="Helvetica*"/>
          <w:color w:val="000000" w:themeColor="text1"/>
          <w:sz w:val="22"/>
          <w:szCs w:val="22"/>
          <w:lang w:eastAsia="ca-ES"/>
        </w:rPr>
      </w:pPr>
      <w:r w:rsidRPr="00B368ED">
        <w:rPr>
          <w:rFonts w:ascii="Arial" w:hAnsi="Arial" w:cs="Arial"/>
          <w:b/>
          <w:bCs/>
          <w:color w:val="000000" w:themeColor="text1"/>
          <w:sz w:val="22"/>
          <w:szCs w:val="22"/>
          <w:lang w:eastAsia="ca-ES"/>
        </w:rPr>
        <w:t>13.2 Pràctica de la valoració de les ofertes</w:t>
      </w:r>
    </w:p>
    <w:p w14:paraId="3ADC7F78" w14:textId="77777777" w:rsidR="00F503B6" w:rsidRPr="00B368ED" w:rsidRDefault="00F503B6" w:rsidP="000107A8">
      <w:pPr>
        <w:autoSpaceDE w:val="0"/>
        <w:autoSpaceDN w:val="0"/>
        <w:adjustRightInd w:val="0"/>
        <w:rPr>
          <w:rFonts w:ascii="Helvetica*" w:hAnsi="Helvetica*" w:cs="Helvetica*"/>
          <w:color w:val="000000" w:themeColor="text1"/>
          <w:sz w:val="22"/>
          <w:szCs w:val="22"/>
          <w:lang w:eastAsia="ca-ES"/>
        </w:rPr>
      </w:pPr>
    </w:p>
    <w:p w14:paraId="3812EE78" w14:textId="77777777" w:rsidR="00F503B6" w:rsidRPr="00B368ED" w:rsidRDefault="00F503B6" w:rsidP="00F503B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Si s’han establert criteris d’adjudicació avaluables en funció d’un judici de valor conjuntament amb criteris quantificables de forma automàtica, en el dia, lloc i hora </w:t>
      </w:r>
      <w:r w:rsidRPr="00B368ED">
        <w:rPr>
          <w:rFonts w:ascii="Arial" w:hAnsi="Arial" w:cs="Arial"/>
          <w:color w:val="000000" w:themeColor="text1"/>
          <w:sz w:val="22"/>
          <w:szCs w:val="22"/>
          <w:lang w:eastAsia="ca-ES"/>
        </w:rPr>
        <w:t>indicats a l’anunci de la licita</w:t>
      </w:r>
      <w:r w:rsidR="000B3719" w:rsidRPr="00B368ED">
        <w:rPr>
          <w:rFonts w:ascii="Arial" w:hAnsi="Arial" w:cs="Arial"/>
          <w:color w:val="000000" w:themeColor="text1"/>
          <w:sz w:val="22"/>
          <w:szCs w:val="22"/>
          <w:lang w:eastAsia="ca-ES"/>
        </w:rPr>
        <w:t>ció tindrà lloc l’</w:t>
      </w:r>
      <w:r w:rsidRPr="00B368ED">
        <w:rPr>
          <w:rFonts w:ascii="Arial" w:hAnsi="Arial" w:cs="Arial"/>
          <w:color w:val="000000" w:themeColor="text1"/>
          <w:sz w:val="22"/>
          <w:szCs w:val="22"/>
          <w:lang w:eastAsia="ca-ES"/>
        </w:rPr>
        <w:t>obertura dels sobres B</w:t>
      </w:r>
      <w:r w:rsidR="00293B85" w:rsidRPr="00B368ED">
        <w:rPr>
          <w:rFonts w:ascii="Arial" w:hAnsi="Arial" w:cs="Arial"/>
          <w:color w:val="000000" w:themeColor="text1"/>
          <w:sz w:val="22"/>
          <w:szCs w:val="22"/>
          <w:lang w:eastAsia="ca-ES"/>
        </w:rPr>
        <w:t xml:space="preserve"> </w:t>
      </w:r>
      <w:r w:rsidRPr="00B368ED">
        <w:rPr>
          <w:rFonts w:ascii="Helvetica*" w:hAnsi="Helvetica*" w:cs="Helvetica*"/>
          <w:color w:val="000000" w:themeColor="text1"/>
          <w:sz w:val="22"/>
          <w:szCs w:val="22"/>
          <w:lang w:eastAsia="ca-ES"/>
        </w:rPr>
        <w:t>presentats per les empreses admeses.</w:t>
      </w:r>
    </w:p>
    <w:p w14:paraId="49533D32" w14:textId="77777777" w:rsidR="00F503B6" w:rsidRPr="00B368ED" w:rsidRDefault="00F503B6" w:rsidP="00F503B6">
      <w:pPr>
        <w:autoSpaceDE w:val="0"/>
        <w:autoSpaceDN w:val="0"/>
        <w:adjustRightInd w:val="0"/>
        <w:jc w:val="both"/>
        <w:rPr>
          <w:rFonts w:ascii="Helvetica*" w:hAnsi="Helvetica*" w:cs="Helvetica*"/>
          <w:color w:val="000000" w:themeColor="text1"/>
          <w:sz w:val="22"/>
          <w:szCs w:val="22"/>
          <w:lang w:eastAsia="ca-ES"/>
        </w:rPr>
      </w:pPr>
    </w:p>
    <w:p w14:paraId="195F8B92" w14:textId="27247C1E" w:rsidR="00F503B6" w:rsidRPr="00B368ED" w:rsidRDefault="00F503B6" w:rsidP="00F503B6">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Pos</w:t>
      </w:r>
      <w:r w:rsidR="000B3719" w:rsidRPr="00B368ED">
        <w:rPr>
          <w:rFonts w:ascii="Helvetica*" w:hAnsi="Helvetica*" w:cs="Helvetica*"/>
          <w:color w:val="000000" w:themeColor="text1"/>
          <w:sz w:val="22"/>
          <w:szCs w:val="22"/>
          <w:lang w:eastAsia="ca-ES"/>
        </w:rPr>
        <w:t xml:space="preserve">teriorment, </w:t>
      </w:r>
      <w:r w:rsidR="00293B85" w:rsidRPr="00B368ED">
        <w:rPr>
          <w:rFonts w:ascii="Helvetica*" w:hAnsi="Helvetica*" w:cs="Helvetica*"/>
          <w:color w:val="000000" w:themeColor="text1"/>
          <w:sz w:val="22"/>
          <w:szCs w:val="22"/>
          <w:lang w:eastAsia="ca-ES"/>
        </w:rPr>
        <w:t>es donar</w:t>
      </w:r>
      <w:r w:rsidR="00FD507B">
        <w:rPr>
          <w:rFonts w:ascii="Helvetica*" w:hAnsi="Helvetica*" w:cs="Helvetica*"/>
          <w:color w:val="000000" w:themeColor="text1"/>
          <w:sz w:val="22"/>
          <w:szCs w:val="22"/>
          <w:lang w:eastAsia="ca-ES"/>
        </w:rPr>
        <w:t>à</w:t>
      </w:r>
      <w:r w:rsidR="00293B85" w:rsidRPr="00B368ED">
        <w:rPr>
          <w:rFonts w:ascii="Helvetica*" w:hAnsi="Helvetica*" w:cs="Helvetica*"/>
          <w:color w:val="000000" w:themeColor="text1"/>
          <w:sz w:val="22"/>
          <w:szCs w:val="22"/>
          <w:lang w:eastAsia="ca-ES"/>
        </w:rPr>
        <w:t xml:space="preserve"> a conèixer</w:t>
      </w:r>
      <w:r w:rsidR="00FD507B">
        <w:rPr>
          <w:rFonts w:ascii="Helvetica*" w:hAnsi="Helvetica*" w:cs="Helvetica*"/>
          <w:color w:val="000000" w:themeColor="text1"/>
          <w:sz w:val="22"/>
          <w:szCs w:val="22"/>
          <w:lang w:eastAsia="ca-ES"/>
        </w:rPr>
        <w:t xml:space="preserve"> a través del perfil del contractant</w:t>
      </w:r>
      <w:r w:rsidR="00293B85" w:rsidRPr="00B368ED">
        <w:rPr>
          <w:rFonts w:ascii="Helvetica*" w:hAnsi="Helvetica*" w:cs="Helvetica*"/>
          <w:color w:val="000000" w:themeColor="text1"/>
          <w:sz w:val="22"/>
          <w:szCs w:val="22"/>
          <w:lang w:eastAsia="ca-ES"/>
        </w:rPr>
        <w:t xml:space="preserve"> la </w:t>
      </w:r>
      <w:r w:rsidRPr="00B368ED">
        <w:rPr>
          <w:rFonts w:ascii="Helvetica*" w:hAnsi="Helvetica*" w:cs="Helvetica*"/>
          <w:color w:val="000000" w:themeColor="text1"/>
          <w:sz w:val="22"/>
          <w:szCs w:val="22"/>
          <w:lang w:eastAsia="ca-ES"/>
        </w:rPr>
        <w:t>puntuació obtinguda per cadascuna de les empreses resp</w:t>
      </w:r>
      <w:r w:rsidR="00293B85" w:rsidRPr="00B368ED">
        <w:rPr>
          <w:rFonts w:ascii="Helvetica*" w:hAnsi="Helvetica*" w:cs="Helvetica*"/>
          <w:color w:val="000000" w:themeColor="text1"/>
          <w:sz w:val="22"/>
          <w:szCs w:val="22"/>
          <w:lang w:eastAsia="ca-ES"/>
        </w:rPr>
        <w:t xml:space="preserve">ecte dels criteris de valoració </w:t>
      </w:r>
      <w:r w:rsidRPr="00B368ED">
        <w:rPr>
          <w:rFonts w:ascii="Helvetica*" w:hAnsi="Helvetica*" w:cs="Helvetica*"/>
          <w:color w:val="000000" w:themeColor="text1"/>
          <w:sz w:val="22"/>
          <w:szCs w:val="22"/>
          <w:lang w:eastAsia="ca-ES"/>
        </w:rPr>
        <w:t xml:space="preserve">que depenguin d’un judici de valor i, a continuació, s’obriran els sobres C </w:t>
      </w:r>
      <w:r w:rsidR="00293B85" w:rsidRPr="00B368ED">
        <w:rPr>
          <w:rFonts w:ascii="Helvetica*" w:hAnsi="Helvetica*" w:cs="Helvetica*"/>
          <w:color w:val="000000" w:themeColor="text1"/>
          <w:sz w:val="22"/>
          <w:szCs w:val="22"/>
          <w:lang w:eastAsia="ca-ES"/>
        </w:rPr>
        <w:t xml:space="preserve">presentats </w:t>
      </w:r>
      <w:r w:rsidRPr="00B368ED">
        <w:rPr>
          <w:rFonts w:ascii="Helvetica*" w:hAnsi="Helvetica*" w:cs="Helvetica*"/>
          <w:color w:val="000000" w:themeColor="text1"/>
          <w:sz w:val="22"/>
          <w:szCs w:val="22"/>
          <w:lang w:eastAsia="ca-ES"/>
        </w:rPr>
        <w:t>per les empreses.</w:t>
      </w:r>
      <w:r w:rsidR="00530ED0" w:rsidRPr="00530ED0">
        <w:rPr>
          <w:rFonts w:ascii="Helvetica*" w:hAnsi="Helvetica*" w:cs="Helvetica*"/>
          <w:sz w:val="22"/>
          <w:szCs w:val="22"/>
          <w:lang w:eastAsia="ca-ES"/>
        </w:rPr>
        <w:t xml:space="preserve"> </w:t>
      </w:r>
      <w:r w:rsidR="00530ED0">
        <w:rPr>
          <w:rFonts w:ascii="Helvetica*" w:hAnsi="Helvetica*" w:cs="Helvetica*"/>
          <w:sz w:val="22"/>
          <w:szCs w:val="22"/>
          <w:lang w:eastAsia="ca-ES"/>
        </w:rPr>
        <w:t xml:space="preserve">Aquest no serà un acte públic d’acord amb l’article </w:t>
      </w:r>
      <w:r w:rsidR="00530ED0">
        <w:rPr>
          <w:rFonts w:ascii="Arial" w:hAnsi="Arial" w:cs="Arial"/>
          <w:sz w:val="22"/>
          <w:szCs w:val="22"/>
          <w:lang w:eastAsia="ca-ES"/>
        </w:rPr>
        <w:t>art.157.4 de la Llei</w:t>
      </w:r>
      <w:r w:rsidR="00530ED0" w:rsidRPr="001C6984">
        <w:rPr>
          <w:rFonts w:ascii="Arial" w:hAnsi="Arial" w:cs="Arial"/>
          <w:sz w:val="22"/>
          <w:szCs w:val="22"/>
          <w:lang w:eastAsia="ca-ES"/>
        </w:rPr>
        <w:t xml:space="preserve"> 9/2017, de 8 de novembre, de contractes del sector públic</w:t>
      </w:r>
      <w:r w:rsidR="00530ED0">
        <w:rPr>
          <w:rFonts w:ascii="Arial" w:hAnsi="Arial" w:cs="Arial"/>
          <w:sz w:val="22"/>
          <w:szCs w:val="22"/>
          <w:lang w:eastAsia="ca-ES"/>
        </w:rPr>
        <w:t xml:space="preserve">, atès que </w:t>
      </w:r>
      <w:r w:rsidR="00530ED0" w:rsidRPr="00172375">
        <w:rPr>
          <w:rFonts w:ascii="Arial" w:hAnsi="Arial" w:cs="Arial"/>
          <w:sz w:val="22"/>
          <w:szCs w:val="22"/>
          <w:lang w:eastAsia="ca-ES"/>
        </w:rPr>
        <w:t>es</w:t>
      </w:r>
      <w:r w:rsidR="00530ED0">
        <w:rPr>
          <w:rFonts w:ascii="Arial" w:hAnsi="Arial" w:cs="Arial"/>
          <w:sz w:val="22"/>
          <w:szCs w:val="22"/>
          <w:lang w:eastAsia="ca-ES"/>
        </w:rPr>
        <w:t xml:space="preserve"> </w:t>
      </w:r>
      <w:r w:rsidR="00530ED0" w:rsidRPr="00172375">
        <w:rPr>
          <w:rFonts w:ascii="Arial" w:hAnsi="Arial" w:cs="Arial"/>
          <w:sz w:val="22"/>
          <w:szCs w:val="22"/>
          <w:lang w:eastAsia="ca-ES"/>
        </w:rPr>
        <w:t>preve</w:t>
      </w:r>
      <w:r w:rsidR="00530ED0">
        <w:rPr>
          <w:rFonts w:ascii="Arial" w:hAnsi="Arial" w:cs="Arial"/>
          <w:sz w:val="22"/>
          <w:szCs w:val="22"/>
          <w:lang w:eastAsia="ca-ES"/>
        </w:rPr>
        <w:t xml:space="preserve">u la utilització de </w:t>
      </w:r>
      <w:r w:rsidR="00530ED0" w:rsidRPr="00172375">
        <w:rPr>
          <w:rFonts w:ascii="Arial" w:hAnsi="Arial" w:cs="Arial"/>
          <w:sz w:val="22"/>
          <w:szCs w:val="22"/>
          <w:lang w:eastAsia="ca-ES"/>
        </w:rPr>
        <w:t>mitjans electrònics</w:t>
      </w:r>
      <w:r w:rsidR="00530ED0">
        <w:rPr>
          <w:rFonts w:ascii="Arial" w:hAnsi="Arial" w:cs="Arial"/>
          <w:sz w:val="22"/>
          <w:szCs w:val="22"/>
          <w:lang w:eastAsia="ca-ES"/>
        </w:rPr>
        <w:t xml:space="preserve"> en aquesta licitació</w:t>
      </w:r>
      <w:r w:rsidR="00530ED0" w:rsidRPr="00172375">
        <w:rPr>
          <w:rFonts w:ascii="Arial" w:hAnsi="Arial" w:cs="Arial"/>
          <w:sz w:val="22"/>
          <w:szCs w:val="22"/>
          <w:lang w:eastAsia="ca-ES"/>
        </w:rPr>
        <w:t>.</w:t>
      </w:r>
    </w:p>
    <w:p w14:paraId="22AEB537"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236AB202"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4F3BC4F3"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42FF9065"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1533EAB" w14:textId="77777777" w:rsidR="00077936" w:rsidRPr="00B368ED" w:rsidRDefault="00077936" w:rsidP="00547F35">
      <w:pPr>
        <w:autoSpaceDE w:val="0"/>
        <w:autoSpaceDN w:val="0"/>
        <w:adjustRightInd w:val="0"/>
        <w:jc w:val="both"/>
        <w:rPr>
          <w:rFonts w:ascii="Helvetica*" w:hAnsi="Helvetica*" w:cs="Helvetica*"/>
          <w:color w:val="000000" w:themeColor="text1"/>
          <w:sz w:val="22"/>
          <w:szCs w:val="22"/>
          <w:lang w:eastAsia="ca-ES"/>
        </w:rPr>
      </w:pPr>
    </w:p>
    <w:p w14:paraId="51980701"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505185E2"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628A04BE"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Seran excloses de la licitació, mitjançant resolució motivada, les empreses les proposicions de les quals no concordin amb la documentació examinada i admesa, les</w:t>
      </w:r>
    </w:p>
    <w:p w14:paraId="63E4DE77"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que excedeixin del pressupost base de licitació, modifiquin substancialment els models</w:t>
      </w:r>
    </w:p>
    <w:p w14:paraId="5E375538" w14:textId="77777777" w:rsidR="00293B8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de proposició establerts en aquest plec, comportin un error manifest en l’import de la proposició i aquelles en les quals l’empresa licitadora reconegui l’existència d’error o inconsistència que la fa inviable.</w:t>
      </w:r>
    </w:p>
    <w:p w14:paraId="0BCD24F5"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580F75C9"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26955B"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373CAF22" w14:textId="60D82AC4"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La Mesa podrà sol·licitar els informes tècnics que consideri necessaris abans de formular la seva proposta d’adjudicació. També podrà sol·licitar aquests informes quan consideri necessari verificar que les ofertes compleixen amb les especificacions </w:t>
      </w:r>
      <w:r w:rsidRPr="00B368ED">
        <w:rPr>
          <w:rFonts w:ascii="Helvetica*" w:hAnsi="Helvetica*" w:cs="Helvetica*"/>
          <w:color w:val="000000" w:themeColor="text1"/>
          <w:sz w:val="22"/>
          <w:szCs w:val="22"/>
          <w:lang w:eastAsia="ca-ES"/>
        </w:rPr>
        <w:lastRenderedPageBreak/>
        <w:t>tècniques dels plecs. Les proposicions que no compleixin dites prescripcions no seran objecte de valoració</w:t>
      </w:r>
      <w:r w:rsidR="00530ED0">
        <w:rPr>
          <w:rFonts w:ascii="Helvetica*" w:hAnsi="Helvetica*" w:cs="Helvetica*"/>
          <w:color w:val="000000" w:themeColor="text1"/>
          <w:sz w:val="22"/>
          <w:szCs w:val="22"/>
          <w:lang w:eastAsia="ca-ES"/>
        </w:rPr>
        <w:t xml:space="preserve"> i quedaran excloses.</w:t>
      </w:r>
    </w:p>
    <w:p w14:paraId="2E17747C"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54DC7750"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També podrà requerir informes a les organitzacions socials d’usuaris destinataris de la</w:t>
      </w:r>
    </w:p>
    <w:p w14:paraId="28DA0FBB"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09A4057"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48A3276A"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Els actes d’exclusió de les empreses licitadores adoptats</w:t>
      </w:r>
      <w:r w:rsidR="004337C9" w:rsidRPr="00B368ED">
        <w:rPr>
          <w:rFonts w:ascii="Helvetica*" w:hAnsi="Helvetica*" w:cs="Helvetica*"/>
          <w:color w:val="000000" w:themeColor="text1"/>
          <w:sz w:val="22"/>
          <w:szCs w:val="22"/>
          <w:lang w:eastAsia="ca-ES"/>
        </w:rPr>
        <w:t xml:space="preserve"> en relació amb l’obertura dels </w:t>
      </w:r>
      <w:r w:rsidRPr="00B368ED">
        <w:rPr>
          <w:rFonts w:ascii="Helvetica*" w:hAnsi="Helvetica*" w:cs="Helvetica*"/>
          <w:color w:val="000000" w:themeColor="text1"/>
          <w:sz w:val="22"/>
          <w:szCs w:val="22"/>
          <w:lang w:eastAsia="ca-ES"/>
        </w:rPr>
        <w:t>sobres B i C, seran susceptibles d’impugnació en els t</w:t>
      </w:r>
      <w:r w:rsidR="004337C9" w:rsidRPr="00B368ED">
        <w:rPr>
          <w:rFonts w:ascii="Helvetica*" w:hAnsi="Helvetica*" w:cs="Helvetica*"/>
          <w:color w:val="000000" w:themeColor="text1"/>
          <w:sz w:val="22"/>
          <w:szCs w:val="22"/>
          <w:lang w:eastAsia="ca-ES"/>
        </w:rPr>
        <w:t>ermes establerts en la clàusula trenta-sis</w:t>
      </w:r>
      <w:r w:rsidRPr="00B368ED">
        <w:rPr>
          <w:rFonts w:ascii="Helvetica*" w:hAnsi="Helvetica*" w:cs="Helvetica*"/>
          <w:color w:val="000000" w:themeColor="text1"/>
          <w:sz w:val="22"/>
          <w:szCs w:val="22"/>
          <w:lang w:eastAsia="ca-ES"/>
        </w:rPr>
        <w:t>ena.</w:t>
      </w:r>
    </w:p>
    <w:p w14:paraId="362BF73C" w14:textId="77777777" w:rsidR="00547F35" w:rsidRPr="00B368ED" w:rsidRDefault="00547F35" w:rsidP="00547F35">
      <w:pPr>
        <w:autoSpaceDE w:val="0"/>
        <w:autoSpaceDN w:val="0"/>
        <w:adjustRightInd w:val="0"/>
        <w:jc w:val="both"/>
        <w:rPr>
          <w:rFonts w:ascii="Helvetica*" w:hAnsi="Helvetica*" w:cs="Helvetica*"/>
          <w:color w:val="000000" w:themeColor="text1"/>
          <w:sz w:val="22"/>
          <w:szCs w:val="22"/>
          <w:lang w:eastAsia="ca-ES"/>
        </w:rPr>
      </w:pPr>
    </w:p>
    <w:p w14:paraId="4FB87796" w14:textId="77777777" w:rsidR="004337C9" w:rsidRPr="00B368ED" w:rsidRDefault="004337C9" w:rsidP="004337C9">
      <w:pPr>
        <w:autoSpaceDE w:val="0"/>
        <w:autoSpaceDN w:val="0"/>
        <w:adjustRightInd w:val="0"/>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13.3 </w:t>
      </w:r>
      <w:r w:rsidRPr="00B368ED">
        <w:rPr>
          <w:rFonts w:ascii="Arial" w:hAnsi="Arial" w:cs="Arial"/>
          <w:color w:val="000000" w:themeColor="text1"/>
          <w:sz w:val="22"/>
          <w:szCs w:val="22"/>
          <w:lang w:eastAsia="ca-ES"/>
        </w:rPr>
        <w:t>En casos d’empat en les puntuacions obtingudes per les ofertes de les empreses</w:t>
      </w:r>
    </w:p>
    <w:p w14:paraId="72D09792"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Arial" w:hAnsi="Arial" w:cs="Arial"/>
          <w:color w:val="000000" w:themeColor="text1"/>
          <w:sz w:val="22"/>
          <w:szCs w:val="22"/>
          <w:lang w:eastAsia="ca-ES"/>
        </w:rPr>
        <w:t>licitadores, tindrà preferència en l’adjudicació del contracte:</w:t>
      </w:r>
    </w:p>
    <w:p w14:paraId="0E13E691" w14:textId="782C15B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p>
    <w:p w14:paraId="4E4A037E" w14:textId="111B1739" w:rsidR="00DF3422" w:rsidRPr="00B368ED" w:rsidRDefault="00DF3422" w:rsidP="00DF342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La proposició presentada per empreses que, al venciment del termini de presentació d’ofertes, incloguin mesures de caràcter social i laboral que afavoreixin la igualtat d’oportunitats entre dones i homes. Les empreses licitadores han d’aportar la documentació acreditativa dels criteris de desempat en el moment en què es produeixi l’empat.</w:t>
      </w:r>
    </w:p>
    <w:p w14:paraId="551F83E5" w14:textId="77777777" w:rsidR="00DF3422" w:rsidRPr="00B368ED" w:rsidRDefault="00DF3422" w:rsidP="004337C9">
      <w:pPr>
        <w:autoSpaceDE w:val="0"/>
        <w:autoSpaceDN w:val="0"/>
        <w:adjustRightInd w:val="0"/>
        <w:jc w:val="both"/>
        <w:rPr>
          <w:rFonts w:ascii="Helvetica*" w:hAnsi="Helvetica*" w:cs="Helvetica*"/>
          <w:color w:val="000000" w:themeColor="text1"/>
          <w:sz w:val="22"/>
          <w:szCs w:val="22"/>
          <w:lang w:eastAsia="ca-ES"/>
        </w:rPr>
      </w:pPr>
    </w:p>
    <w:p w14:paraId="38B5F4E9" w14:textId="77777777" w:rsidR="0057710B" w:rsidRDefault="0057710B" w:rsidP="0057710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En cas de persistir l’empat un cop aplicats els criteris d’adjudicació addicionals, l’adjudicació del contracte es decidirà pel percentatge superior de dones ocupades en la plantilla de cadascuna de les empreses.</w:t>
      </w:r>
    </w:p>
    <w:p w14:paraId="6E6F9225" w14:textId="77777777" w:rsidR="007A6BD0" w:rsidRPr="00B368ED" w:rsidRDefault="007A6BD0" w:rsidP="004337C9">
      <w:pPr>
        <w:autoSpaceDE w:val="0"/>
        <w:autoSpaceDN w:val="0"/>
        <w:adjustRightInd w:val="0"/>
        <w:jc w:val="both"/>
        <w:rPr>
          <w:rFonts w:ascii="Helvetica*" w:hAnsi="Helvetica*" w:cs="Helvetica*"/>
          <w:color w:val="000000" w:themeColor="text1"/>
          <w:sz w:val="22"/>
          <w:szCs w:val="22"/>
          <w:lang w:eastAsia="ca-ES"/>
        </w:rPr>
      </w:pPr>
    </w:p>
    <w:p w14:paraId="49467C51"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empreses licitadores han d’aportar la documentació acreditativa dels criteris de desempat en el moment en què es produeixi l’empat.</w:t>
      </w:r>
    </w:p>
    <w:p w14:paraId="301C1867" w14:textId="77777777" w:rsidR="004337C9" w:rsidRPr="00B368ED" w:rsidRDefault="004337C9" w:rsidP="00547F35">
      <w:pPr>
        <w:autoSpaceDE w:val="0"/>
        <w:autoSpaceDN w:val="0"/>
        <w:adjustRightInd w:val="0"/>
        <w:jc w:val="both"/>
        <w:rPr>
          <w:rFonts w:ascii="Helvetica*" w:hAnsi="Helvetica*" w:cs="Helvetica*"/>
          <w:color w:val="000000" w:themeColor="text1"/>
          <w:sz w:val="22"/>
          <w:szCs w:val="22"/>
          <w:lang w:eastAsia="ca-ES"/>
        </w:rPr>
      </w:pPr>
    </w:p>
    <w:p w14:paraId="40E0ED40" w14:textId="77777777" w:rsidR="004337C9" w:rsidRPr="00B368ED" w:rsidRDefault="004337C9" w:rsidP="004337C9">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13.4 Ofertes amb valors anormals o desproporcionats</w:t>
      </w:r>
    </w:p>
    <w:p w14:paraId="0FFA952F"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p>
    <w:p w14:paraId="1B39D2E4"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determinació de les ofertes que presentin uns valors anormals s’ha de dur a terme</w:t>
      </w:r>
    </w:p>
    <w:p w14:paraId="145C2BC1"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funció dels límits i els paràmetres ob</w:t>
      </w:r>
      <w:r w:rsidR="004075C0" w:rsidRPr="00B368ED">
        <w:rPr>
          <w:rFonts w:ascii="Helvetica*" w:hAnsi="Helvetica*" w:cs="Helvetica*"/>
          <w:color w:val="000000" w:themeColor="text1"/>
          <w:sz w:val="22"/>
          <w:szCs w:val="22"/>
          <w:lang w:eastAsia="ca-ES"/>
        </w:rPr>
        <w:t xml:space="preserve">jectius establerts en </w:t>
      </w:r>
      <w:r w:rsidR="004075C0" w:rsidRPr="00B368ED">
        <w:rPr>
          <w:rFonts w:ascii="Helvetica*" w:hAnsi="Helvetica*" w:cs="Helvetica*"/>
          <w:b/>
          <w:color w:val="000000" w:themeColor="text1"/>
          <w:sz w:val="22"/>
          <w:szCs w:val="22"/>
          <w:lang w:eastAsia="ca-ES"/>
        </w:rPr>
        <w:t xml:space="preserve">l’annex 7 </w:t>
      </w:r>
      <w:r w:rsidRPr="00B368ED">
        <w:rPr>
          <w:rFonts w:ascii="Helvetica*" w:hAnsi="Helvetica*" w:cs="Helvetica*"/>
          <w:b/>
          <w:color w:val="000000" w:themeColor="text1"/>
          <w:sz w:val="22"/>
          <w:szCs w:val="22"/>
          <w:lang w:eastAsia="ca-ES"/>
        </w:rPr>
        <w:t>d</w:t>
      </w:r>
      <w:r w:rsidR="004075C0" w:rsidRPr="00B368ED">
        <w:rPr>
          <w:rFonts w:ascii="Helvetica*" w:hAnsi="Helvetica*" w:cs="Helvetica*"/>
          <w:b/>
          <w:color w:val="000000" w:themeColor="text1"/>
          <w:sz w:val="22"/>
          <w:szCs w:val="22"/>
          <w:lang w:eastAsia="ca-ES"/>
        </w:rPr>
        <w:t>’aquests plecs</w:t>
      </w:r>
      <w:r w:rsidRPr="00B368ED">
        <w:rPr>
          <w:rFonts w:ascii="Helvetica*" w:hAnsi="Helvetica*" w:cs="Helvetica*"/>
          <w:b/>
          <w:color w:val="000000" w:themeColor="text1"/>
          <w:sz w:val="22"/>
          <w:szCs w:val="22"/>
          <w:lang w:eastAsia="ca-ES"/>
        </w:rPr>
        <w:t>.</w:t>
      </w:r>
    </w:p>
    <w:p w14:paraId="2F07440F"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p>
    <w:p w14:paraId="44CACF16"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el supòsit que una o diverses de les ofertes pre</w:t>
      </w:r>
      <w:r w:rsidR="004075C0" w:rsidRPr="00B368ED">
        <w:rPr>
          <w:rFonts w:ascii="Helvetica*" w:hAnsi="Helvetica*" w:cs="Helvetica*"/>
          <w:color w:val="000000" w:themeColor="text1"/>
          <w:sz w:val="22"/>
          <w:szCs w:val="22"/>
          <w:lang w:eastAsia="ca-ES"/>
        </w:rPr>
        <w:t xml:space="preserve">sentades incorrin en presumpció </w:t>
      </w:r>
      <w:r w:rsidRPr="00B368ED">
        <w:rPr>
          <w:rFonts w:ascii="Helvetica*" w:hAnsi="Helvetica*" w:cs="Helvetica*"/>
          <w:color w:val="000000" w:themeColor="text1"/>
          <w:sz w:val="22"/>
          <w:szCs w:val="22"/>
          <w:lang w:eastAsia="ca-ES"/>
        </w:rPr>
        <w:t>d’anormalitat, la Mesa de contractació requerirà a l’/les empr</w:t>
      </w:r>
      <w:r w:rsidR="004075C0" w:rsidRPr="00B368ED">
        <w:rPr>
          <w:rFonts w:ascii="Helvetica*" w:hAnsi="Helvetica*" w:cs="Helvetica*"/>
          <w:color w:val="000000" w:themeColor="text1"/>
          <w:sz w:val="22"/>
          <w:szCs w:val="22"/>
          <w:lang w:eastAsia="ca-ES"/>
        </w:rPr>
        <w:t xml:space="preserve">esa/es licitadora/es que </w:t>
      </w:r>
      <w:r w:rsidRPr="00B368ED">
        <w:rPr>
          <w:rFonts w:ascii="Helvetica*" w:hAnsi="Helvetica*" w:cs="Helvetica*"/>
          <w:color w:val="000000" w:themeColor="text1"/>
          <w:sz w:val="22"/>
          <w:szCs w:val="22"/>
          <w:lang w:eastAsia="ca-ES"/>
        </w:rPr>
        <w:t>l’/les hagi/n presentat perquè les justifiquin i desglossin</w:t>
      </w:r>
      <w:r w:rsidR="004075C0" w:rsidRPr="00B368ED">
        <w:rPr>
          <w:rFonts w:ascii="Helvetica*" w:hAnsi="Helvetica*" w:cs="Helvetica*"/>
          <w:color w:val="000000" w:themeColor="text1"/>
          <w:sz w:val="22"/>
          <w:szCs w:val="22"/>
          <w:lang w:eastAsia="ca-ES"/>
        </w:rPr>
        <w:t xml:space="preserve"> raonadament i detalladament el </w:t>
      </w:r>
      <w:r w:rsidRPr="00B368ED">
        <w:rPr>
          <w:rFonts w:ascii="Helvetica*" w:hAnsi="Helvetica*" w:cs="Helvetica*"/>
          <w:color w:val="000000" w:themeColor="text1"/>
          <w:sz w:val="22"/>
          <w:szCs w:val="22"/>
          <w:lang w:eastAsia="ca-ES"/>
        </w:rPr>
        <w:t>baix nivell dels preus, o de costos, o qualsevol altre p</w:t>
      </w:r>
      <w:r w:rsidR="004075C0" w:rsidRPr="00B368ED">
        <w:rPr>
          <w:rFonts w:ascii="Helvetica*" w:hAnsi="Helvetica*" w:cs="Helvetica*"/>
          <w:color w:val="000000" w:themeColor="text1"/>
          <w:sz w:val="22"/>
          <w:szCs w:val="22"/>
          <w:lang w:eastAsia="ca-ES"/>
        </w:rPr>
        <w:t xml:space="preserve">aràmetre sobre la base del qual </w:t>
      </w:r>
      <w:r w:rsidRPr="00B368ED">
        <w:rPr>
          <w:rFonts w:ascii="Helvetica*" w:hAnsi="Helvetica*" w:cs="Helvetica*"/>
          <w:color w:val="000000" w:themeColor="text1"/>
          <w:sz w:val="22"/>
          <w:szCs w:val="22"/>
          <w:lang w:eastAsia="ca-ES"/>
        </w:rPr>
        <w:t>s’hagi definit la anormalitat de l’oferta. Per aquest mo</w:t>
      </w:r>
      <w:r w:rsidR="004075C0" w:rsidRPr="00B368ED">
        <w:rPr>
          <w:rFonts w:ascii="Helvetica*" w:hAnsi="Helvetica*" w:cs="Helvetica*"/>
          <w:color w:val="000000" w:themeColor="text1"/>
          <w:sz w:val="22"/>
          <w:szCs w:val="22"/>
          <w:lang w:eastAsia="ca-ES"/>
        </w:rPr>
        <w:t xml:space="preserve">tiu, la Mesa requerirà a l’/les </w:t>
      </w:r>
      <w:r w:rsidRPr="00B368ED">
        <w:rPr>
          <w:rFonts w:ascii="Helvetica*" w:hAnsi="Helvetica*" w:cs="Helvetica*"/>
          <w:color w:val="000000" w:themeColor="text1"/>
          <w:sz w:val="22"/>
          <w:szCs w:val="22"/>
          <w:lang w:eastAsia="ca-ES"/>
        </w:rPr>
        <w:t>empresa/es licitadora/es, les precisions que consideri o</w:t>
      </w:r>
      <w:r w:rsidR="004075C0" w:rsidRPr="00B368ED">
        <w:rPr>
          <w:rFonts w:ascii="Helvetica*" w:hAnsi="Helvetica*" w:cs="Helvetica*"/>
          <w:color w:val="000000" w:themeColor="text1"/>
          <w:sz w:val="22"/>
          <w:szCs w:val="22"/>
          <w:lang w:eastAsia="ca-ES"/>
        </w:rPr>
        <w:t xml:space="preserve">portunes sobre la viabilitat de </w:t>
      </w:r>
      <w:r w:rsidRPr="00B368ED">
        <w:rPr>
          <w:rFonts w:ascii="Helvetica*" w:hAnsi="Helvetica*" w:cs="Helvetica*"/>
          <w:color w:val="000000" w:themeColor="text1"/>
          <w:sz w:val="22"/>
          <w:szCs w:val="22"/>
          <w:lang w:eastAsia="ca-ES"/>
        </w:rPr>
        <w:t>l’oferta i les pertinents justificacions. L’empresa licitadora</w:t>
      </w:r>
      <w:r w:rsidR="004075C0" w:rsidRPr="00B368ED">
        <w:rPr>
          <w:rFonts w:ascii="Helvetica*" w:hAnsi="Helvetica*" w:cs="Helvetica*"/>
          <w:color w:val="000000" w:themeColor="text1"/>
          <w:sz w:val="22"/>
          <w:szCs w:val="22"/>
          <w:lang w:eastAsia="ca-ES"/>
        </w:rPr>
        <w:t xml:space="preserve"> disposarà d’un termini de 10 dies </w:t>
      </w:r>
      <w:r w:rsidRPr="00B368ED">
        <w:rPr>
          <w:rFonts w:ascii="Helvetica*" w:hAnsi="Helvetica*" w:cs="Helvetica*"/>
          <w:color w:val="000000" w:themeColor="text1"/>
          <w:sz w:val="22"/>
          <w:szCs w:val="22"/>
          <w:lang w:eastAsia="ca-ES"/>
        </w:rPr>
        <w:t>per presentar la informació i els documents que siguin pertinents a aquests efectes.</w:t>
      </w:r>
    </w:p>
    <w:p w14:paraId="33775E74" w14:textId="77777777" w:rsidR="004075C0" w:rsidRPr="00B368ED" w:rsidRDefault="004075C0" w:rsidP="004337C9">
      <w:pPr>
        <w:autoSpaceDE w:val="0"/>
        <w:autoSpaceDN w:val="0"/>
        <w:adjustRightInd w:val="0"/>
        <w:jc w:val="both"/>
        <w:rPr>
          <w:rFonts w:ascii="Helvetica*" w:hAnsi="Helvetica*" w:cs="Helvetica*"/>
          <w:color w:val="000000" w:themeColor="text1"/>
          <w:sz w:val="22"/>
          <w:szCs w:val="22"/>
          <w:lang w:eastAsia="ca-ES"/>
        </w:rPr>
      </w:pPr>
    </w:p>
    <w:p w14:paraId="056F4B5B"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sol·licituds de justificació es duran a terme a través d</w:t>
      </w:r>
      <w:r w:rsidR="004075C0" w:rsidRPr="00B368ED">
        <w:rPr>
          <w:rFonts w:ascii="Helvetica*" w:hAnsi="Helvetica*" w:cs="Helvetica*"/>
          <w:color w:val="000000" w:themeColor="text1"/>
          <w:sz w:val="22"/>
          <w:szCs w:val="22"/>
          <w:lang w:eastAsia="ca-ES"/>
        </w:rPr>
        <w:t xml:space="preserve">e la funcionalitat que a aquest </w:t>
      </w:r>
      <w:r w:rsidRPr="00B368ED">
        <w:rPr>
          <w:rFonts w:ascii="Helvetica*" w:hAnsi="Helvetica*" w:cs="Helvetica*"/>
          <w:color w:val="000000" w:themeColor="text1"/>
          <w:sz w:val="22"/>
          <w:szCs w:val="22"/>
          <w:lang w:eastAsia="ca-ES"/>
        </w:rPr>
        <w:t>efecte té l’eina de Sobre Digital, mitjançant la qual s’</w:t>
      </w:r>
      <w:r w:rsidR="004075C0" w:rsidRPr="00B368ED">
        <w:rPr>
          <w:rFonts w:ascii="Helvetica*" w:hAnsi="Helvetica*" w:cs="Helvetica*"/>
          <w:color w:val="000000" w:themeColor="text1"/>
          <w:sz w:val="22"/>
          <w:szCs w:val="22"/>
          <w:lang w:eastAsia="ca-ES"/>
        </w:rPr>
        <w:t xml:space="preserve">adreçarà un correu electrònic a </w:t>
      </w:r>
      <w:r w:rsidRPr="00B368ED">
        <w:rPr>
          <w:rFonts w:ascii="Helvetica*" w:hAnsi="Helvetica*" w:cs="Helvetica*"/>
          <w:color w:val="000000" w:themeColor="text1"/>
          <w:sz w:val="22"/>
          <w:szCs w:val="22"/>
          <w:lang w:eastAsia="ca-ES"/>
        </w:rPr>
        <w:t>l’adreça o les adreces assenyalades per les empre</w:t>
      </w:r>
      <w:r w:rsidR="004075C0" w:rsidRPr="00B368ED">
        <w:rPr>
          <w:rFonts w:ascii="Helvetica*" w:hAnsi="Helvetica*" w:cs="Helvetica*"/>
          <w:color w:val="000000" w:themeColor="text1"/>
          <w:sz w:val="22"/>
          <w:szCs w:val="22"/>
          <w:lang w:eastAsia="ca-ES"/>
        </w:rPr>
        <w:t xml:space="preserve">ses licitadores en el formulari </w:t>
      </w:r>
      <w:r w:rsidRPr="00B368ED">
        <w:rPr>
          <w:rFonts w:ascii="Helvetica*" w:hAnsi="Helvetica*" w:cs="Helvetica*"/>
          <w:color w:val="000000" w:themeColor="text1"/>
          <w:sz w:val="22"/>
          <w:szCs w:val="22"/>
          <w:lang w:eastAsia="ca-ES"/>
        </w:rPr>
        <w:t>d’inscripció, amb l’enllaç per a què accedeixin a l’espai</w:t>
      </w:r>
      <w:r w:rsidR="004075C0" w:rsidRPr="00B368ED">
        <w:rPr>
          <w:rFonts w:ascii="Helvetica*" w:hAnsi="Helvetica*" w:cs="Helvetica*"/>
          <w:color w:val="000000" w:themeColor="text1"/>
          <w:sz w:val="22"/>
          <w:szCs w:val="22"/>
          <w:lang w:eastAsia="ca-ES"/>
        </w:rPr>
        <w:t xml:space="preserve"> de l’eina en què han d’aportar </w:t>
      </w:r>
      <w:r w:rsidRPr="00B368ED">
        <w:rPr>
          <w:rFonts w:ascii="Helvetica*" w:hAnsi="Helvetica*" w:cs="Helvetica*"/>
          <w:color w:val="000000" w:themeColor="text1"/>
          <w:sz w:val="22"/>
          <w:szCs w:val="22"/>
          <w:lang w:eastAsia="ca-ES"/>
        </w:rPr>
        <w:t>la documentació corresponent.</w:t>
      </w:r>
    </w:p>
    <w:p w14:paraId="19AA92EA" w14:textId="77777777" w:rsidR="004075C0" w:rsidRPr="00B368ED" w:rsidRDefault="004075C0" w:rsidP="004337C9">
      <w:pPr>
        <w:autoSpaceDE w:val="0"/>
        <w:autoSpaceDN w:val="0"/>
        <w:adjustRightInd w:val="0"/>
        <w:jc w:val="both"/>
        <w:rPr>
          <w:rFonts w:ascii="Helvetica*" w:hAnsi="Helvetica*" w:cs="Helvetica*"/>
          <w:color w:val="000000" w:themeColor="text1"/>
          <w:sz w:val="22"/>
          <w:szCs w:val="22"/>
          <w:lang w:eastAsia="ca-ES"/>
        </w:rPr>
      </w:pPr>
    </w:p>
    <w:p w14:paraId="3FD2DEF8"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Aquest requeriment es comunicarà a l’empresa mitjançant comunicació electrònica a</w:t>
      </w:r>
    </w:p>
    <w:p w14:paraId="17C0A045"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través de l’e-NOTUM, integrat amb la Plataforma de Serveis de Contractació Pública,</w:t>
      </w:r>
    </w:p>
    <w:p w14:paraId="53D1382E"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d’acord amb la clàusula vuitena d’aquest plec.</w:t>
      </w:r>
    </w:p>
    <w:p w14:paraId="1C6510A2" w14:textId="77777777" w:rsidR="004075C0" w:rsidRPr="00B368ED" w:rsidRDefault="004075C0" w:rsidP="004337C9">
      <w:pPr>
        <w:autoSpaceDE w:val="0"/>
        <w:autoSpaceDN w:val="0"/>
        <w:adjustRightInd w:val="0"/>
        <w:jc w:val="both"/>
        <w:rPr>
          <w:rFonts w:ascii="Helvetica*" w:hAnsi="Helvetica*" w:cs="Helvetica*"/>
          <w:color w:val="000000" w:themeColor="text1"/>
          <w:sz w:val="22"/>
          <w:szCs w:val="22"/>
          <w:lang w:eastAsia="ca-ES"/>
        </w:rPr>
      </w:pPr>
    </w:p>
    <w:p w14:paraId="6C3BDB1C"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Transcorregut aquest termini, si la Mesa de contrac</w:t>
      </w:r>
      <w:r w:rsidR="004075C0" w:rsidRPr="00B368ED">
        <w:rPr>
          <w:rFonts w:ascii="Helvetica*" w:hAnsi="Helvetica*" w:cs="Helvetica*"/>
          <w:color w:val="000000" w:themeColor="text1"/>
          <w:sz w:val="22"/>
          <w:szCs w:val="22"/>
          <w:lang w:eastAsia="ca-ES"/>
        </w:rPr>
        <w:t xml:space="preserve">tació no rep la informació i la </w:t>
      </w:r>
      <w:r w:rsidRPr="00B368ED">
        <w:rPr>
          <w:rFonts w:ascii="Helvetica*" w:hAnsi="Helvetica*" w:cs="Helvetica*"/>
          <w:color w:val="000000" w:themeColor="text1"/>
          <w:sz w:val="22"/>
          <w:szCs w:val="22"/>
          <w:lang w:eastAsia="ca-ES"/>
        </w:rPr>
        <w:t>documentació justificativa sol·licitada, ho posa</w:t>
      </w:r>
      <w:r w:rsidR="004075C0" w:rsidRPr="00B368ED">
        <w:rPr>
          <w:rFonts w:ascii="Helvetica*" w:hAnsi="Helvetica*" w:cs="Helvetica*"/>
          <w:color w:val="000000" w:themeColor="text1"/>
          <w:sz w:val="22"/>
          <w:szCs w:val="22"/>
          <w:lang w:eastAsia="ca-ES"/>
        </w:rPr>
        <w:t xml:space="preserve">rà en coneixement de l’òrgan de </w:t>
      </w:r>
      <w:r w:rsidRPr="00B368ED">
        <w:rPr>
          <w:rFonts w:ascii="Helvetica*" w:hAnsi="Helvetica*" w:cs="Helvetica*"/>
          <w:color w:val="000000" w:themeColor="text1"/>
          <w:sz w:val="22"/>
          <w:szCs w:val="22"/>
          <w:lang w:eastAsia="ca-ES"/>
        </w:rPr>
        <w:t xml:space="preserve">contractació i es considerarà que la proposició </w:t>
      </w:r>
      <w:r w:rsidR="004075C0" w:rsidRPr="00B368ED">
        <w:rPr>
          <w:rFonts w:ascii="Helvetica*" w:hAnsi="Helvetica*" w:cs="Helvetica*"/>
          <w:color w:val="000000" w:themeColor="text1"/>
          <w:sz w:val="22"/>
          <w:szCs w:val="22"/>
          <w:lang w:eastAsia="ca-ES"/>
        </w:rPr>
        <w:t xml:space="preserve">no podrà ser complerta, quedant </w:t>
      </w:r>
      <w:r w:rsidRPr="00B368ED">
        <w:rPr>
          <w:rFonts w:ascii="Helvetica*" w:hAnsi="Helvetica*" w:cs="Helvetica*"/>
          <w:color w:val="000000" w:themeColor="text1"/>
          <w:sz w:val="22"/>
          <w:szCs w:val="22"/>
          <w:lang w:eastAsia="ca-ES"/>
        </w:rPr>
        <w:t>l’empresa licitadora exclosa del procediment.</w:t>
      </w:r>
    </w:p>
    <w:p w14:paraId="4F51AD38" w14:textId="77777777" w:rsidR="004075C0" w:rsidRPr="00B368ED" w:rsidRDefault="004075C0" w:rsidP="004337C9">
      <w:pPr>
        <w:autoSpaceDE w:val="0"/>
        <w:autoSpaceDN w:val="0"/>
        <w:adjustRightInd w:val="0"/>
        <w:jc w:val="both"/>
        <w:rPr>
          <w:rFonts w:ascii="Helvetica*" w:hAnsi="Helvetica*" w:cs="Helvetica*"/>
          <w:color w:val="000000" w:themeColor="text1"/>
          <w:sz w:val="22"/>
          <w:szCs w:val="22"/>
          <w:lang w:eastAsia="ca-ES"/>
        </w:rPr>
      </w:pPr>
    </w:p>
    <w:p w14:paraId="0B6F147D"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Si la Mesa de contractació rep la informació i la document</w:t>
      </w:r>
      <w:r w:rsidR="004075C0" w:rsidRPr="00B368ED">
        <w:rPr>
          <w:rFonts w:ascii="Helvetica*" w:hAnsi="Helvetica*" w:cs="Helvetica*"/>
          <w:color w:val="000000" w:themeColor="text1"/>
          <w:sz w:val="22"/>
          <w:szCs w:val="22"/>
          <w:lang w:eastAsia="ca-ES"/>
        </w:rPr>
        <w:t xml:space="preserve">ació justificativa sol·licitada </w:t>
      </w:r>
      <w:r w:rsidRPr="00B368ED">
        <w:rPr>
          <w:rFonts w:ascii="Helvetica*" w:hAnsi="Helvetica*" w:cs="Helvetica*"/>
          <w:color w:val="000000" w:themeColor="text1"/>
          <w:sz w:val="22"/>
          <w:szCs w:val="22"/>
          <w:lang w:eastAsia="ca-ES"/>
        </w:rPr>
        <w:t>dins de termini, l’avaluarà i elevarà la corresponent pr</w:t>
      </w:r>
      <w:r w:rsidR="004075C0" w:rsidRPr="00B368ED">
        <w:rPr>
          <w:rFonts w:ascii="Helvetica*" w:hAnsi="Helvetica*" w:cs="Helvetica*"/>
          <w:color w:val="000000" w:themeColor="text1"/>
          <w:sz w:val="22"/>
          <w:szCs w:val="22"/>
          <w:lang w:eastAsia="ca-ES"/>
        </w:rPr>
        <w:t xml:space="preserve">oposta d’acceptació o rebuig de </w:t>
      </w:r>
      <w:r w:rsidRPr="00B368ED">
        <w:rPr>
          <w:rFonts w:ascii="Helvetica*" w:hAnsi="Helvetica*" w:cs="Helvetica*"/>
          <w:color w:val="000000" w:themeColor="text1"/>
          <w:sz w:val="22"/>
          <w:szCs w:val="22"/>
          <w:lang w:eastAsia="ca-ES"/>
        </w:rPr>
        <w:t>la proposició, degudament motivada, a l’òrgan de c</w:t>
      </w:r>
      <w:r w:rsidR="004075C0" w:rsidRPr="00B368ED">
        <w:rPr>
          <w:rFonts w:ascii="Helvetica*" w:hAnsi="Helvetica*" w:cs="Helvetica*"/>
          <w:color w:val="000000" w:themeColor="text1"/>
          <w:sz w:val="22"/>
          <w:szCs w:val="22"/>
          <w:lang w:eastAsia="ca-ES"/>
        </w:rPr>
        <w:t xml:space="preserve">ontractació, per tal que aquest </w:t>
      </w:r>
      <w:r w:rsidRPr="00B368ED">
        <w:rPr>
          <w:rFonts w:ascii="Helvetica*" w:hAnsi="Helvetica*" w:cs="Helvetica*"/>
          <w:color w:val="000000" w:themeColor="text1"/>
          <w:sz w:val="22"/>
          <w:szCs w:val="22"/>
          <w:lang w:eastAsia="ca-ES"/>
        </w:rPr>
        <w:t>decideixi, previ l’assessorament tècnic del servei cor</w:t>
      </w:r>
      <w:r w:rsidR="004075C0" w:rsidRPr="00B368ED">
        <w:rPr>
          <w:rFonts w:ascii="Helvetica*" w:hAnsi="Helvetica*" w:cs="Helvetica*"/>
          <w:color w:val="000000" w:themeColor="text1"/>
          <w:sz w:val="22"/>
          <w:szCs w:val="22"/>
          <w:lang w:eastAsia="ca-ES"/>
        </w:rPr>
        <w:t xml:space="preserve">responent, o bé l’acceptació de </w:t>
      </w:r>
      <w:r w:rsidRPr="00B368ED">
        <w:rPr>
          <w:rFonts w:ascii="Helvetica*" w:hAnsi="Helvetica*" w:cs="Helvetica*"/>
          <w:color w:val="000000" w:themeColor="text1"/>
          <w:sz w:val="22"/>
          <w:szCs w:val="22"/>
          <w:lang w:eastAsia="ca-ES"/>
        </w:rPr>
        <w:t>l’oferta, perquè considera acreditada la seva viabilitat</w:t>
      </w:r>
      <w:r w:rsidR="004075C0" w:rsidRPr="00B368ED">
        <w:rPr>
          <w:rFonts w:ascii="Helvetica*" w:hAnsi="Helvetica*" w:cs="Helvetica*"/>
          <w:color w:val="000000" w:themeColor="text1"/>
          <w:sz w:val="22"/>
          <w:szCs w:val="22"/>
          <w:lang w:eastAsia="ca-ES"/>
        </w:rPr>
        <w:t xml:space="preserve">, o bé, en cas contrari, el seu </w:t>
      </w:r>
      <w:r w:rsidRPr="00B368ED">
        <w:rPr>
          <w:rFonts w:ascii="Helvetica*" w:hAnsi="Helvetica*" w:cs="Helvetica*"/>
          <w:color w:val="000000" w:themeColor="text1"/>
          <w:sz w:val="22"/>
          <w:szCs w:val="22"/>
          <w:lang w:eastAsia="ca-ES"/>
        </w:rPr>
        <w:t>rebuig.</w:t>
      </w:r>
    </w:p>
    <w:p w14:paraId="3F71BC67" w14:textId="77777777" w:rsidR="004075C0" w:rsidRPr="00B368ED" w:rsidRDefault="004075C0" w:rsidP="004337C9">
      <w:pPr>
        <w:autoSpaceDE w:val="0"/>
        <w:autoSpaceDN w:val="0"/>
        <w:adjustRightInd w:val="0"/>
        <w:jc w:val="both"/>
        <w:rPr>
          <w:rFonts w:ascii="Helvetica*" w:hAnsi="Helvetica*" w:cs="Helvetica*"/>
          <w:color w:val="000000" w:themeColor="text1"/>
          <w:sz w:val="22"/>
          <w:szCs w:val="22"/>
          <w:lang w:eastAsia="ca-ES"/>
        </w:rPr>
      </w:pPr>
    </w:p>
    <w:p w14:paraId="09558FB7" w14:textId="77777777" w:rsidR="004337C9" w:rsidRPr="00B368ED" w:rsidRDefault="004337C9" w:rsidP="004337C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L’òrgan de contractació rebutjarà les ofertes incurses en presumpció d’anormali</w:t>
      </w:r>
      <w:r w:rsidR="00F703F6" w:rsidRPr="00B368ED">
        <w:rPr>
          <w:rFonts w:ascii="Helvetica*" w:hAnsi="Helvetica*" w:cs="Helvetica*"/>
          <w:color w:val="000000" w:themeColor="text1"/>
          <w:sz w:val="22"/>
          <w:szCs w:val="22"/>
          <w:lang w:eastAsia="ca-ES"/>
        </w:rPr>
        <w:t xml:space="preserve">tat si </w:t>
      </w:r>
      <w:r w:rsidRPr="00B368ED">
        <w:rPr>
          <w:rFonts w:ascii="Helvetica*" w:hAnsi="Helvetica*" w:cs="Helvetica*"/>
          <w:color w:val="000000" w:themeColor="text1"/>
          <w:sz w:val="22"/>
          <w:szCs w:val="22"/>
          <w:lang w:eastAsia="ca-ES"/>
        </w:rPr>
        <w:t>es basen en hipòtesis o pràctiques inadequades</w:t>
      </w:r>
      <w:r w:rsidR="004075C0" w:rsidRPr="00B368ED">
        <w:rPr>
          <w:rFonts w:ascii="Helvetica*" w:hAnsi="Helvetica*" w:cs="Helvetica*"/>
          <w:color w:val="000000" w:themeColor="text1"/>
          <w:sz w:val="22"/>
          <w:szCs w:val="22"/>
          <w:lang w:eastAsia="ca-ES"/>
        </w:rPr>
        <w:t xml:space="preserve"> des d’una perspectiva tècnica </w:t>
      </w:r>
      <w:r w:rsidRPr="00B368ED">
        <w:rPr>
          <w:rFonts w:ascii="Helvetica*" w:hAnsi="Helvetica*" w:cs="Helvetica*"/>
          <w:color w:val="000000" w:themeColor="text1"/>
          <w:sz w:val="22"/>
          <w:szCs w:val="22"/>
          <w:lang w:eastAsia="ca-ES"/>
        </w:rPr>
        <w:t xml:space="preserve">econòmica o jurídica. Així mateix, rebutjarà </w:t>
      </w:r>
      <w:r w:rsidR="004075C0" w:rsidRPr="00B368ED">
        <w:rPr>
          <w:rFonts w:ascii="Helvetica*" w:hAnsi="Helvetica*" w:cs="Helvetica*"/>
          <w:color w:val="000000" w:themeColor="text1"/>
          <w:sz w:val="22"/>
          <w:szCs w:val="22"/>
          <w:lang w:eastAsia="ca-ES"/>
        </w:rPr>
        <w:t xml:space="preserve">les ofertes si comprova que són </w:t>
      </w:r>
      <w:r w:rsidRPr="00B368ED">
        <w:rPr>
          <w:rFonts w:ascii="Helvetica*" w:hAnsi="Helvetica*" w:cs="Helvetica*"/>
          <w:color w:val="000000" w:themeColor="text1"/>
          <w:sz w:val="22"/>
          <w:szCs w:val="22"/>
          <w:lang w:eastAsia="ca-ES"/>
        </w:rPr>
        <w:t>anormalment baixes perquè vulneren la norma</w:t>
      </w:r>
      <w:r w:rsidR="004075C0" w:rsidRPr="00B368ED">
        <w:rPr>
          <w:rFonts w:ascii="Helvetica*" w:hAnsi="Helvetica*" w:cs="Helvetica*"/>
          <w:color w:val="000000" w:themeColor="text1"/>
          <w:sz w:val="22"/>
          <w:szCs w:val="22"/>
          <w:lang w:eastAsia="ca-ES"/>
        </w:rPr>
        <w:t xml:space="preserve">tiva sobre subcontractació o no </w:t>
      </w:r>
      <w:r w:rsidRPr="00B368ED">
        <w:rPr>
          <w:rFonts w:ascii="Helvetica*" w:hAnsi="Helvetica*" w:cs="Helvetica*"/>
          <w:color w:val="000000" w:themeColor="text1"/>
          <w:sz w:val="22"/>
          <w:szCs w:val="22"/>
          <w:lang w:eastAsia="ca-ES"/>
        </w:rPr>
        <w:t>compleixen les obligacions aplicables en matèria m</w:t>
      </w:r>
      <w:r w:rsidR="004075C0" w:rsidRPr="00B368ED">
        <w:rPr>
          <w:rFonts w:ascii="Helvetica*" w:hAnsi="Helvetica*" w:cs="Helvetica*"/>
          <w:color w:val="000000" w:themeColor="text1"/>
          <w:sz w:val="22"/>
          <w:szCs w:val="22"/>
          <w:lang w:eastAsia="ca-ES"/>
        </w:rPr>
        <w:t xml:space="preserve">ediambiental, social o laboral, </w:t>
      </w:r>
      <w:r w:rsidRPr="00B368ED">
        <w:rPr>
          <w:rFonts w:ascii="Helvetica*" w:hAnsi="Helvetica*" w:cs="Helvetica*"/>
          <w:color w:val="000000" w:themeColor="text1"/>
          <w:sz w:val="22"/>
          <w:szCs w:val="22"/>
          <w:lang w:eastAsia="ca-ES"/>
        </w:rPr>
        <w:t xml:space="preserve">nacional o internacional, inclòs l’incompliment dels </w:t>
      </w:r>
      <w:r w:rsidR="004075C0" w:rsidRPr="00B368ED">
        <w:rPr>
          <w:rFonts w:ascii="Helvetica*" w:hAnsi="Helvetica*" w:cs="Helvetica*"/>
          <w:color w:val="000000" w:themeColor="text1"/>
          <w:sz w:val="22"/>
          <w:szCs w:val="22"/>
          <w:lang w:eastAsia="ca-ES"/>
        </w:rPr>
        <w:t xml:space="preserve">convenis col·lectius sectorials </w:t>
      </w:r>
      <w:r w:rsidRPr="00B368ED">
        <w:rPr>
          <w:rFonts w:ascii="Helvetica*" w:hAnsi="Helvetica*" w:cs="Helvetica*"/>
          <w:color w:val="000000" w:themeColor="text1"/>
          <w:sz w:val="22"/>
          <w:szCs w:val="22"/>
          <w:lang w:eastAsia="ca-ES"/>
        </w:rPr>
        <w:t xml:space="preserve">vigents, en aplicació del que estableix l’article 201 de la LCSP. </w:t>
      </w:r>
    </w:p>
    <w:p w14:paraId="32772038" w14:textId="77777777" w:rsidR="00555F8F" w:rsidRPr="00B368ED" w:rsidRDefault="00555F8F" w:rsidP="00806918">
      <w:pPr>
        <w:pStyle w:val="Default"/>
        <w:rPr>
          <w:color w:val="000000" w:themeColor="text1"/>
          <w:lang w:eastAsia="ca-ES"/>
        </w:rPr>
      </w:pPr>
    </w:p>
    <w:p w14:paraId="1F1BDBCA" w14:textId="77777777" w:rsidR="00A727EB" w:rsidRPr="00B368ED" w:rsidRDefault="00083A1E" w:rsidP="00E819E9">
      <w:pPr>
        <w:autoSpaceDE w:val="0"/>
        <w:autoSpaceDN w:val="0"/>
        <w:adjustRightInd w:val="0"/>
        <w:jc w:val="both"/>
        <w:rPr>
          <w:rFonts w:ascii="Helvetica*" w:hAnsi="Helvetica*" w:cs="Helvetica*"/>
          <w:color w:val="000000" w:themeColor="text1"/>
          <w:sz w:val="22"/>
          <w:szCs w:val="22"/>
          <w:u w:val="single"/>
          <w:lang w:eastAsia="ca-ES"/>
        </w:rPr>
      </w:pPr>
      <w:r w:rsidRPr="00B368ED">
        <w:rPr>
          <w:rFonts w:ascii="Helvetica*" w:hAnsi="Helvetica*" w:cs="Helvetica*"/>
          <w:b/>
          <w:bCs/>
          <w:color w:val="000000" w:themeColor="text1"/>
          <w:sz w:val="22"/>
          <w:szCs w:val="22"/>
          <w:lang w:eastAsia="ca-ES"/>
        </w:rPr>
        <w:t>Cator</w:t>
      </w:r>
      <w:r w:rsidR="00A727EB" w:rsidRPr="00B368ED">
        <w:rPr>
          <w:rFonts w:ascii="Helvetica*" w:hAnsi="Helvetica*" w:cs="Helvetica*"/>
          <w:b/>
          <w:bCs/>
          <w:color w:val="000000" w:themeColor="text1"/>
          <w:sz w:val="22"/>
          <w:szCs w:val="22"/>
          <w:lang w:eastAsia="ca-ES"/>
        </w:rPr>
        <w:t xml:space="preserve">zena: </w:t>
      </w:r>
      <w:r w:rsidR="00565BFE" w:rsidRPr="00B368ED">
        <w:rPr>
          <w:rFonts w:ascii="Helvetica*" w:hAnsi="Helvetica*" w:cs="Helvetica*"/>
          <w:bCs/>
          <w:color w:val="000000" w:themeColor="text1"/>
          <w:sz w:val="22"/>
          <w:szCs w:val="22"/>
          <w:u w:val="single"/>
          <w:lang w:eastAsia="ca-ES"/>
        </w:rPr>
        <w:t>Classificació de les ofertes i requeriment de documentació previ a l’adjudicació</w:t>
      </w:r>
    </w:p>
    <w:p w14:paraId="0ACB86E3" w14:textId="77777777" w:rsidR="00A727EB" w:rsidRPr="00B368ED" w:rsidRDefault="00A727EB" w:rsidP="00BE441A">
      <w:pPr>
        <w:autoSpaceDE w:val="0"/>
        <w:autoSpaceDN w:val="0"/>
        <w:adjustRightInd w:val="0"/>
        <w:jc w:val="both"/>
        <w:rPr>
          <w:rFonts w:ascii="Helvetica*" w:hAnsi="Helvetica*" w:cs="Helvetica*"/>
          <w:b/>
          <w:color w:val="000000" w:themeColor="text1"/>
          <w:sz w:val="22"/>
          <w:szCs w:val="22"/>
          <w:lang w:eastAsia="ca-ES"/>
        </w:rPr>
      </w:pPr>
    </w:p>
    <w:p w14:paraId="3D027647" w14:textId="77777777" w:rsidR="00D3023B" w:rsidRPr="00B368ED" w:rsidRDefault="00615A03" w:rsidP="00D3023B">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color w:val="000000" w:themeColor="text1"/>
          <w:sz w:val="22"/>
          <w:szCs w:val="22"/>
        </w:rPr>
        <w:t>14.1</w:t>
      </w:r>
      <w:r w:rsidR="00D3023B" w:rsidRPr="00B368ED">
        <w:rPr>
          <w:rFonts w:ascii="Arial" w:hAnsi="Arial" w:cs="Arial"/>
          <w:b/>
          <w:color w:val="000000" w:themeColor="text1"/>
          <w:sz w:val="22"/>
          <w:szCs w:val="22"/>
        </w:rPr>
        <w:t xml:space="preserve"> </w:t>
      </w:r>
      <w:r w:rsidR="00D3023B" w:rsidRPr="00B368ED">
        <w:rPr>
          <w:rFonts w:ascii="Arial" w:hAnsi="Arial" w:cs="Arial"/>
          <w:color w:val="000000" w:themeColor="text1"/>
          <w:sz w:val="22"/>
          <w:szCs w:val="22"/>
          <w:lang w:eastAsia="ca-ES"/>
        </w:rPr>
        <w:t>Un cop valorades les ofertes, la mesa de contractació les classificarà per ordre decreixent i, posteriorment, remetrà a l’òrgan de contractació la corresponent proposta d’adjudicació.</w:t>
      </w:r>
      <w:r w:rsidRPr="00B368ED">
        <w:rPr>
          <w:rFonts w:ascii="Arial" w:hAnsi="Arial" w:cs="Arial"/>
          <w:color w:val="000000" w:themeColor="text1"/>
          <w:sz w:val="22"/>
          <w:szCs w:val="22"/>
        </w:rPr>
        <w:t xml:space="preserve"> </w:t>
      </w:r>
    </w:p>
    <w:p w14:paraId="22804408" w14:textId="77777777" w:rsidR="00D3023B" w:rsidRPr="00B368ED" w:rsidRDefault="00D3023B" w:rsidP="00E13477">
      <w:pPr>
        <w:jc w:val="both"/>
        <w:rPr>
          <w:rFonts w:ascii="Arial" w:hAnsi="Arial" w:cs="Arial"/>
          <w:color w:val="000000" w:themeColor="text1"/>
          <w:sz w:val="22"/>
          <w:szCs w:val="22"/>
        </w:rPr>
      </w:pPr>
    </w:p>
    <w:p w14:paraId="2DBEB043" w14:textId="77777777" w:rsidR="00E13477" w:rsidRPr="00B368ED" w:rsidRDefault="00E13477" w:rsidP="00E13477">
      <w:pPr>
        <w:jc w:val="both"/>
        <w:rPr>
          <w:rFonts w:ascii="Arial" w:hAnsi="Arial" w:cs="Arial"/>
          <w:color w:val="000000" w:themeColor="text1"/>
          <w:sz w:val="22"/>
          <w:szCs w:val="22"/>
        </w:rPr>
      </w:pPr>
      <w:r w:rsidRPr="00B368ED">
        <w:rPr>
          <w:rFonts w:ascii="Arial" w:hAnsi="Arial" w:cs="Arial"/>
          <w:color w:val="000000" w:themeColor="text1"/>
          <w:sz w:val="22"/>
          <w:szCs w:val="22"/>
        </w:rPr>
        <w:t>Per realitzar aquesta classificació, tindrà en compte els criteris d’adjudicació assenyalats en l’</w:t>
      </w:r>
      <w:r w:rsidR="00110591" w:rsidRPr="00B368ED">
        <w:rPr>
          <w:rFonts w:ascii="Arial" w:hAnsi="Arial" w:cs="Arial"/>
          <w:b/>
          <w:color w:val="000000" w:themeColor="text1"/>
          <w:sz w:val="22"/>
          <w:szCs w:val="22"/>
        </w:rPr>
        <w:t>annex 7</w:t>
      </w:r>
      <w:r w:rsidRPr="00B368ED">
        <w:rPr>
          <w:rFonts w:ascii="Arial" w:hAnsi="Arial" w:cs="Arial"/>
          <w:b/>
          <w:color w:val="000000" w:themeColor="text1"/>
          <w:sz w:val="22"/>
          <w:szCs w:val="22"/>
        </w:rPr>
        <w:t xml:space="preserve"> </w:t>
      </w:r>
      <w:r w:rsidRPr="00B368ED">
        <w:rPr>
          <w:rFonts w:ascii="Arial" w:hAnsi="Arial" w:cs="Arial"/>
          <w:color w:val="000000" w:themeColor="text1"/>
          <w:sz w:val="22"/>
          <w:szCs w:val="22"/>
        </w:rPr>
        <w:t>i en l’anunci.</w:t>
      </w:r>
    </w:p>
    <w:p w14:paraId="077CCD84" w14:textId="77777777" w:rsidR="00615A03" w:rsidRPr="00B368ED" w:rsidRDefault="00615A03" w:rsidP="00E13477">
      <w:pPr>
        <w:jc w:val="both"/>
        <w:rPr>
          <w:rFonts w:ascii="Arial" w:hAnsi="Arial" w:cs="Arial"/>
          <w:color w:val="000000" w:themeColor="text1"/>
          <w:sz w:val="22"/>
          <w:szCs w:val="22"/>
        </w:rPr>
      </w:pPr>
    </w:p>
    <w:p w14:paraId="59E4E5E4" w14:textId="77777777" w:rsidR="00D3023B" w:rsidRPr="00B368ED" w:rsidRDefault="00D3023B" w:rsidP="00D3023B">
      <w:pPr>
        <w:jc w:val="both"/>
        <w:rPr>
          <w:rFonts w:ascii="Arial" w:hAnsi="Arial" w:cs="Arial"/>
          <w:color w:val="000000" w:themeColor="text1"/>
          <w:sz w:val="22"/>
          <w:szCs w:val="22"/>
        </w:rPr>
      </w:pPr>
      <w:r w:rsidRPr="00B368ED">
        <w:rPr>
          <w:rFonts w:ascii="Arial" w:hAnsi="Arial" w:cs="Arial"/>
          <w:color w:val="000000" w:themeColor="text1"/>
          <w:sz w:val="22"/>
          <w:szCs w:val="22"/>
        </w:rPr>
        <w:t>La proposta d’adjudicació de la mesa no crea cap dret a favor de l’empresa licitadora proposada com a adjudicatària, ja que l’òrgan de contractació podrà apartar-se’n sempre que motivi la seva decisió.</w:t>
      </w:r>
    </w:p>
    <w:p w14:paraId="3D544AB9" w14:textId="77777777" w:rsidR="00D3023B" w:rsidRPr="00B368ED" w:rsidRDefault="00D3023B" w:rsidP="00D3023B">
      <w:pPr>
        <w:jc w:val="both"/>
        <w:rPr>
          <w:rFonts w:ascii="Arial" w:hAnsi="Arial" w:cs="Arial"/>
          <w:color w:val="000000" w:themeColor="text1"/>
          <w:sz w:val="22"/>
          <w:szCs w:val="22"/>
        </w:rPr>
      </w:pPr>
    </w:p>
    <w:p w14:paraId="65C36E73" w14:textId="77777777" w:rsidR="00D3023B" w:rsidRPr="00B368ED" w:rsidRDefault="00D3023B" w:rsidP="00D3023B">
      <w:pPr>
        <w:jc w:val="both"/>
        <w:rPr>
          <w:rFonts w:ascii="Arial" w:hAnsi="Arial" w:cs="Arial"/>
          <w:color w:val="000000" w:themeColor="text1"/>
          <w:sz w:val="22"/>
          <w:szCs w:val="22"/>
        </w:rPr>
      </w:pPr>
      <w:r w:rsidRPr="00B368ED">
        <w:rPr>
          <w:rFonts w:ascii="Arial" w:hAnsi="Arial" w:cs="Arial"/>
          <w:b/>
          <w:color w:val="000000" w:themeColor="text1"/>
          <w:sz w:val="22"/>
          <w:szCs w:val="22"/>
        </w:rPr>
        <w:t>14.2</w:t>
      </w:r>
      <w:r w:rsidRPr="00B368ED">
        <w:rPr>
          <w:rFonts w:ascii="Arial" w:hAnsi="Arial" w:cs="Arial"/>
          <w:color w:val="000000" w:themeColor="text1"/>
          <w:sz w:val="22"/>
          <w:szCs w:val="22"/>
        </w:rPr>
        <w:t xml:space="preserve"> Un cop acceptada la proposta de la mesa per l’òrg</w:t>
      </w:r>
      <w:r w:rsidR="008D272C" w:rsidRPr="00B368ED">
        <w:rPr>
          <w:rFonts w:ascii="Arial" w:hAnsi="Arial" w:cs="Arial"/>
          <w:color w:val="000000" w:themeColor="text1"/>
          <w:sz w:val="22"/>
          <w:szCs w:val="22"/>
        </w:rPr>
        <w:t xml:space="preserve">an de contractació, els serveis </w:t>
      </w:r>
      <w:r w:rsidRPr="00B368ED">
        <w:rPr>
          <w:rFonts w:ascii="Arial" w:hAnsi="Arial" w:cs="Arial"/>
          <w:color w:val="000000" w:themeColor="text1"/>
          <w:sz w:val="22"/>
          <w:szCs w:val="22"/>
        </w:rPr>
        <w:t>corresponents requeriran a l’empresa licitadora que hagi</w:t>
      </w:r>
      <w:r w:rsidR="008D272C" w:rsidRPr="00B368ED">
        <w:rPr>
          <w:rFonts w:ascii="Arial" w:hAnsi="Arial" w:cs="Arial"/>
          <w:color w:val="000000" w:themeColor="text1"/>
          <w:sz w:val="22"/>
          <w:szCs w:val="22"/>
        </w:rPr>
        <w:t xml:space="preserve"> presentat la millor oferta per </w:t>
      </w:r>
      <w:r w:rsidRPr="00B368ED">
        <w:rPr>
          <w:rFonts w:ascii="Arial" w:hAnsi="Arial" w:cs="Arial"/>
          <w:color w:val="000000" w:themeColor="text1"/>
          <w:sz w:val="22"/>
          <w:szCs w:val="22"/>
        </w:rPr>
        <w:t xml:space="preserve">a què, dins del termini de deu dies hàbils a comptar </w:t>
      </w:r>
      <w:r w:rsidR="008D272C" w:rsidRPr="00B368ED">
        <w:rPr>
          <w:rFonts w:ascii="Arial" w:hAnsi="Arial" w:cs="Arial"/>
          <w:color w:val="000000" w:themeColor="text1"/>
          <w:sz w:val="22"/>
          <w:szCs w:val="22"/>
        </w:rPr>
        <w:t xml:space="preserve">des del següent a aquell en què </w:t>
      </w:r>
      <w:r w:rsidRPr="00B368ED">
        <w:rPr>
          <w:rFonts w:ascii="Arial" w:hAnsi="Arial" w:cs="Arial"/>
          <w:color w:val="000000" w:themeColor="text1"/>
          <w:sz w:val="22"/>
          <w:szCs w:val="22"/>
        </w:rPr>
        <w:t>hagués rebut el requeriment, presenti la documentació j</w:t>
      </w:r>
      <w:r w:rsidR="008D272C" w:rsidRPr="00B368ED">
        <w:rPr>
          <w:rFonts w:ascii="Arial" w:hAnsi="Arial" w:cs="Arial"/>
          <w:color w:val="000000" w:themeColor="text1"/>
          <w:sz w:val="22"/>
          <w:szCs w:val="22"/>
        </w:rPr>
        <w:t xml:space="preserve">ustificativa a què es fa esment </w:t>
      </w:r>
      <w:r w:rsidRPr="00B368ED">
        <w:rPr>
          <w:rFonts w:ascii="Arial" w:hAnsi="Arial" w:cs="Arial"/>
          <w:color w:val="000000" w:themeColor="text1"/>
          <w:sz w:val="22"/>
          <w:szCs w:val="22"/>
        </w:rPr>
        <w:t>a continuació.</w:t>
      </w:r>
    </w:p>
    <w:p w14:paraId="15712A6A" w14:textId="77777777" w:rsidR="00D3023B" w:rsidRPr="00B368ED" w:rsidRDefault="00D3023B" w:rsidP="00D3023B">
      <w:pPr>
        <w:jc w:val="both"/>
        <w:rPr>
          <w:rFonts w:ascii="Arial" w:hAnsi="Arial" w:cs="Arial"/>
          <w:color w:val="000000" w:themeColor="text1"/>
          <w:sz w:val="22"/>
          <w:szCs w:val="22"/>
        </w:rPr>
      </w:pPr>
    </w:p>
    <w:p w14:paraId="3174E8EB" w14:textId="77777777" w:rsidR="00D3023B" w:rsidRPr="00B368ED" w:rsidRDefault="00D3023B" w:rsidP="00D3023B">
      <w:pPr>
        <w:jc w:val="both"/>
        <w:rPr>
          <w:rFonts w:ascii="Arial" w:hAnsi="Arial" w:cs="Arial"/>
          <w:color w:val="000000" w:themeColor="text1"/>
          <w:sz w:val="22"/>
          <w:szCs w:val="22"/>
        </w:rPr>
      </w:pPr>
      <w:r w:rsidRPr="00B368ED">
        <w:rPr>
          <w:rFonts w:ascii="Arial" w:hAnsi="Arial" w:cs="Arial"/>
          <w:color w:val="000000" w:themeColor="text1"/>
          <w:sz w:val="22"/>
          <w:szCs w:val="22"/>
        </w:rPr>
        <w:t>Aquest requeriment s’efectuarà mitjançant notificac</w:t>
      </w:r>
      <w:r w:rsidR="008D272C" w:rsidRPr="00B368ED">
        <w:rPr>
          <w:rFonts w:ascii="Arial" w:hAnsi="Arial" w:cs="Arial"/>
          <w:color w:val="000000" w:themeColor="text1"/>
          <w:sz w:val="22"/>
          <w:szCs w:val="22"/>
        </w:rPr>
        <w:t xml:space="preserve">ió electrònica a través de l’e- </w:t>
      </w:r>
      <w:r w:rsidRPr="00B368ED">
        <w:rPr>
          <w:rFonts w:ascii="Arial" w:hAnsi="Arial" w:cs="Arial"/>
          <w:color w:val="000000" w:themeColor="text1"/>
          <w:sz w:val="22"/>
          <w:szCs w:val="22"/>
        </w:rPr>
        <w:t>NOTUM, integrat amb la Plataforma de Serveis de Co</w:t>
      </w:r>
      <w:r w:rsidR="008D272C" w:rsidRPr="00B368ED">
        <w:rPr>
          <w:rFonts w:ascii="Arial" w:hAnsi="Arial" w:cs="Arial"/>
          <w:color w:val="000000" w:themeColor="text1"/>
          <w:sz w:val="22"/>
          <w:szCs w:val="22"/>
        </w:rPr>
        <w:t xml:space="preserve">ntractació Pública, d’acord amb </w:t>
      </w:r>
      <w:r w:rsidRPr="00B368ED">
        <w:rPr>
          <w:rFonts w:ascii="Arial" w:hAnsi="Arial" w:cs="Arial"/>
          <w:color w:val="000000" w:themeColor="text1"/>
          <w:sz w:val="22"/>
          <w:szCs w:val="22"/>
        </w:rPr>
        <w:t>la clàusula vuitena d’aquest plec.</w:t>
      </w:r>
    </w:p>
    <w:p w14:paraId="6D1852FD" w14:textId="77777777" w:rsidR="00D3023B" w:rsidRPr="00B368ED" w:rsidRDefault="00D3023B" w:rsidP="00D3023B">
      <w:pPr>
        <w:jc w:val="both"/>
        <w:rPr>
          <w:rFonts w:ascii="Arial" w:hAnsi="Arial" w:cs="Arial"/>
          <w:color w:val="000000" w:themeColor="text1"/>
          <w:sz w:val="22"/>
          <w:szCs w:val="22"/>
        </w:rPr>
      </w:pPr>
    </w:p>
    <w:p w14:paraId="5934A906" w14:textId="77777777" w:rsidR="00D3023B" w:rsidRPr="00B368ED" w:rsidRDefault="00D3023B" w:rsidP="00D3023B">
      <w:pPr>
        <w:jc w:val="both"/>
        <w:rPr>
          <w:rFonts w:ascii="Arial" w:hAnsi="Arial" w:cs="Arial"/>
          <w:color w:val="000000" w:themeColor="text1"/>
          <w:sz w:val="22"/>
          <w:szCs w:val="22"/>
        </w:rPr>
      </w:pPr>
      <w:r w:rsidRPr="00B368ED">
        <w:rPr>
          <w:rFonts w:ascii="Arial" w:hAnsi="Arial" w:cs="Arial"/>
          <w:color w:val="000000" w:themeColor="text1"/>
          <w:sz w:val="22"/>
          <w:szCs w:val="22"/>
        </w:rPr>
        <w:t>L’aportació de documentació es durà a terme a través de la funcionalitat que a aquest</w:t>
      </w:r>
    </w:p>
    <w:p w14:paraId="5445216C" w14:textId="77777777" w:rsidR="00D3023B" w:rsidRPr="00B368ED" w:rsidRDefault="00D3023B" w:rsidP="00D3023B">
      <w:pPr>
        <w:jc w:val="both"/>
        <w:rPr>
          <w:rFonts w:ascii="Arial" w:hAnsi="Arial" w:cs="Arial"/>
          <w:color w:val="000000" w:themeColor="text1"/>
          <w:sz w:val="22"/>
          <w:szCs w:val="22"/>
        </w:rPr>
      </w:pPr>
      <w:r w:rsidRPr="00B368ED">
        <w:rPr>
          <w:rFonts w:ascii="Arial" w:hAnsi="Arial" w:cs="Arial"/>
          <w:color w:val="000000" w:themeColor="text1"/>
          <w:sz w:val="22"/>
          <w:szCs w:val="22"/>
        </w:rPr>
        <w:t>efecte té l’eina de Sobre Digital, mitjançant la qual s’envia</w:t>
      </w:r>
      <w:r w:rsidR="008D272C" w:rsidRPr="00B368ED">
        <w:rPr>
          <w:rFonts w:ascii="Arial" w:hAnsi="Arial" w:cs="Arial"/>
          <w:color w:val="000000" w:themeColor="text1"/>
          <w:sz w:val="22"/>
          <w:szCs w:val="22"/>
        </w:rPr>
        <w:t xml:space="preserve">rà un correu electrònic a </w:t>
      </w:r>
      <w:r w:rsidRPr="00B368ED">
        <w:rPr>
          <w:rFonts w:ascii="Arial" w:hAnsi="Arial" w:cs="Arial"/>
          <w:color w:val="000000" w:themeColor="text1"/>
          <w:sz w:val="22"/>
          <w:szCs w:val="22"/>
        </w:rPr>
        <w:t>l’adreça o les adreces assenyalades per les empre</w:t>
      </w:r>
      <w:r w:rsidR="008D272C" w:rsidRPr="00B368ED">
        <w:rPr>
          <w:rFonts w:ascii="Arial" w:hAnsi="Arial" w:cs="Arial"/>
          <w:color w:val="000000" w:themeColor="text1"/>
          <w:sz w:val="22"/>
          <w:szCs w:val="22"/>
        </w:rPr>
        <w:t xml:space="preserve">ses licitadores en el formulari </w:t>
      </w:r>
      <w:r w:rsidRPr="00B368ED">
        <w:rPr>
          <w:rFonts w:ascii="Arial" w:hAnsi="Arial" w:cs="Arial"/>
          <w:color w:val="000000" w:themeColor="text1"/>
          <w:sz w:val="22"/>
          <w:szCs w:val="22"/>
        </w:rPr>
        <w:t>d’inscripció, amb l’enllaç per a què accedeixin a l’espai</w:t>
      </w:r>
      <w:r w:rsidR="008D272C" w:rsidRPr="00B368ED">
        <w:rPr>
          <w:rFonts w:ascii="Arial" w:hAnsi="Arial" w:cs="Arial"/>
          <w:color w:val="000000" w:themeColor="text1"/>
          <w:sz w:val="22"/>
          <w:szCs w:val="22"/>
        </w:rPr>
        <w:t xml:space="preserve"> de l’eina en què han d’aportar </w:t>
      </w:r>
      <w:r w:rsidRPr="00B368ED">
        <w:rPr>
          <w:rFonts w:ascii="Arial" w:hAnsi="Arial" w:cs="Arial"/>
          <w:color w:val="000000" w:themeColor="text1"/>
          <w:sz w:val="22"/>
          <w:szCs w:val="22"/>
        </w:rPr>
        <w:t>la documentació corresponent.</w:t>
      </w:r>
    </w:p>
    <w:p w14:paraId="7B2008B1" w14:textId="77777777" w:rsidR="00E13477" w:rsidRPr="00B368ED" w:rsidRDefault="00E13477" w:rsidP="00E13477">
      <w:pPr>
        <w:autoSpaceDE w:val="0"/>
        <w:autoSpaceDN w:val="0"/>
        <w:adjustRightInd w:val="0"/>
        <w:jc w:val="both"/>
        <w:rPr>
          <w:rFonts w:ascii="Helvetica*" w:hAnsi="Helvetica*" w:cs="Helvetica*"/>
          <w:b/>
          <w:color w:val="000000" w:themeColor="text1"/>
          <w:sz w:val="22"/>
          <w:szCs w:val="22"/>
          <w:lang w:eastAsia="ca-ES"/>
        </w:rPr>
      </w:pPr>
    </w:p>
    <w:p w14:paraId="16FA740D" w14:textId="77777777" w:rsidR="00E13477" w:rsidRPr="00B368ED" w:rsidRDefault="00E13477" w:rsidP="00E13477">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A.1 Empreses no inscrites en el Registre Electrònic d’Empreses Licitadores (RELI)</w:t>
      </w:r>
      <w:r w:rsidR="008D272C" w:rsidRPr="00B368ED">
        <w:rPr>
          <w:rFonts w:ascii="Helvetica*" w:hAnsi="Helvetica*" w:cs="Helvetica*"/>
          <w:b/>
          <w:color w:val="000000" w:themeColor="text1"/>
          <w:sz w:val="22"/>
          <w:szCs w:val="22"/>
          <w:lang w:eastAsia="ca-ES"/>
        </w:rPr>
        <w:t xml:space="preserve"> </w:t>
      </w:r>
      <w:r w:rsidRPr="00B368ED">
        <w:rPr>
          <w:rFonts w:ascii="Helvetica*" w:hAnsi="Helvetica*" w:cs="Helvetica*"/>
          <w:b/>
          <w:color w:val="000000" w:themeColor="text1"/>
          <w:sz w:val="22"/>
          <w:szCs w:val="22"/>
          <w:lang w:eastAsia="ca-ES"/>
        </w:rPr>
        <w:t>o en el Registre Oficial de Licitadors i Empreses Classificades de l’Estat (ROLECE)</w:t>
      </w:r>
      <w:r w:rsidR="008D272C" w:rsidRPr="00B368ED">
        <w:rPr>
          <w:rFonts w:ascii="Helvetica*" w:hAnsi="Helvetica*" w:cs="Helvetica*"/>
          <w:b/>
          <w:color w:val="000000" w:themeColor="text1"/>
          <w:sz w:val="22"/>
          <w:szCs w:val="22"/>
          <w:lang w:eastAsia="ca-ES"/>
        </w:rPr>
        <w:t xml:space="preserve"> o que no figurin en una base nacional d’un Estat membre de la Unió Europea.</w:t>
      </w:r>
    </w:p>
    <w:p w14:paraId="2142D30B"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1BA708F1"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L’empresa proposada com a adjudicatària ha d’aportar els documents justificatius conforme es troba al corrent del compliment d’obligacions tributàries i amb la Seguretat Social, previstos als articles 13 i 14 del RGLCAP, així com el document d’alta en l’Impost sobre Activitats Econòmiques, d’acord amb l’article 15 de la mateixa norma. </w:t>
      </w:r>
    </w:p>
    <w:p w14:paraId="720EC503"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3BA8FE86"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Per tal que l’empresa acrediti que es troba al corrent de les obligacions tributàries i de les obligacions amb la Seguretat Social, caldrà que aporti la documentació següent:</w:t>
      </w:r>
    </w:p>
    <w:p w14:paraId="5D392D06"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758130EB"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relació amb l’Impost sobre Activitats Econòmiques:</w:t>
      </w:r>
    </w:p>
    <w:p w14:paraId="783E9D3B"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1522D600"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s’ha d’acompanyar d’una declaració responsable de no haver estat donat de baixa en la matrícula de l’Impost.</w:t>
      </w:r>
    </w:p>
    <w:p w14:paraId="74787153"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4BA06740"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 xml:space="preserve">Si l’empresa proposada es troba en algun supòsit d’exempció recollit en l’apartat 1 de l’article 82 del Text refós de la llei reguladora de les hisendes locals aprovat pel Reial decret legislatiu 2/2004, de 5 de març, aportarà una declaració responsable que ha d’especificar el supòsit legal d’exempció i el document de declaració en el cens de persones obligades tributàriament. </w:t>
      </w:r>
    </w:p>
    <w:p w14:paraId="63A5E3E1"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6E242293"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relació amb la resta d’obligacions tributàries i amb les obligacions amb la Seguretat Social:</w:t>
      </w:r>
    </w:p>
    <w:p w14:paraId="7B4F5A8F"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2E521537"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 xml:space="preserve">Certificat positiu de l’Agència Estatal d’Administració Tributària acreditant que l’empresa es troba al corrent d’obligacions tributàries i de la inexistència de deutes de naturalesa tributària amb l’Estat. </w:t>
      </w:r>
    </w:p>
    <w:p w14:paraId="1E049CCC"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Certificat positiu, emès per la Tresoreria de la Seguretat Social, de trobar-se al corrent en el compliment de les obligacions amb la Seguretat Social.</w:t>
      </w:r>
    </w:p>
    <w:p w14:paraId="32001254"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Certificat positiu, emès per les intervencions delegades i territorials, acreditatiu que l’empresa es troba al corrent de les obligacions tributàries amb l’Administració de la Generalitat de Catalunya. En aquest cas, el certificat esmentat, s’expedirà d’ofici per les intervencions delegades prèvia sol·licitud del secretari de la Mesa de contractació.</w:t>
      </w:r>
    </w:p>
    <w:p w14:paraId="47CC00A6"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7841BBDD"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No obstant això, quan l’empresa no estigui obligada a presentar les declaracions o els documents a què es refereixen els punts anteriors, aquesta circumstància s’acreditarà mitjançant una declaració responsable.</w:t>
      </w:r>
    </w:p>
    <w:p w14:paraId="0CD10C24"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4ACB887C"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tal efecte són vàlides les certificacions trameses per via telemàtica, informàtica o electrònica, de caràcter positiu i acreditatives del compliment d’obligacions amb la Tresoreria de la Seguretat Social, d’acord amb les previsions de l’article 15.4 del RGLCAP.</w:t>
      </w:r>
    </w:p>
    <w:p w14:paraId="7D3FDADB"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p>
    <w:p w14:paraId="15BBED49" w14:textId="77777777" w:rsidR="00585FFE" w:rsidRPr="00B368ED" w:rsidRDefault="00585FFE"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tot cas, l’empresa proposada com a adjudicatària no haurà d’aportar els documents anteriors, si ha indicat en el DEUC que l’òrgan de contractació pot obtenir-los directament a través d’una base de dades nacional de qualsevol Estat de la unió de consulta gratuïta i facilitat la informació necessària per accedir-hi.</w:t>
      </w:r>
    </w:p>
    <w:p w14:paraId="658AC862" w14:textId="77777777" w:rsidR="00585FFE" w:rsidRPr="00B368ED" w:rsidRDefault="00585FFE" w:rsidP="00E13477">
      <w:pPr>
        <w:autoSpaceDE w:val="0"/>
        <w:autoSpaceDN w:val="0"/>
        <w:adjustRightInd w:val="0"/>
        <w:jc w:val="both"/>
        <w:rPr>
          <w:rFonts w:ascii="Helvetica*" w:hAnsi="Helvetica*" w:cs="Helvetica*"/>
          <w:color w:val="000000" w:themeColor="text1"/>
          <w:sz w:val="22"/>
          <w:szCs w:val="22"/>
          <w:lang w:eastAsia="ca-ES"/>
        </w:rPr>
      </w:pPr>
    </w:p>
    <w:p w14:paraId="183640A7" w14:textId="77777777" w:rsidR="00E13477" w:rsidRPr="00B368ED" w:rsidRDefault="00E13477" w:rsidP="00E1347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Així mateix, l’empresa licitadora que hagi presentat l’oferta econòmicament més avantatjosa haurà d’aportar la documentació següent: </w:t>
      </w:r>
    </w:p>
    <w:p w14:paraId="745B1377" w14:textId="77777777" w:rsidR="00D831D5" w:rsidRPr="00B368ED" w:rsidRDefault="00D831D5" w:rsidP="00E13477">
      <w:pPr>
        <w:autoSpaceDE w:val="0"/>
        <w:autoSpaceDN w:val="0"/>
        <w:adjustRightInd w:val="0"/>
        <w:jc w:val="both"/>
        <w:rPr>
          <w:rFonts w:ascii="Helvetica*" w:hAnsi="Helvetica*" w:cs="Helvetica*"/>
          <w:color w:val="000000" w:themeColor="text1"/>
          <w:sz w:val="22"/>
          <w:szCs w:val="22"/>
          <w:lang w:eastAsia="ca-ES"/>
        </w:rPr>
      </w:pPr>
    </w:p>
    <w:p w14:paraId="6506C366" w14:textId="77777777" w:rsidR="00585FFE" w:rsidRPr="00B368ED" w:rsidRDefault="00D831D5"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00585FFE" w:rsidRPr="00B368ED">
        <w:rPr>
          <w:rFonts w:ascii="Helvetica*" w:hAnsi="Helvetica*" w:cs="Helvetica*"/>
          <w:color w:val="000000" w:themeColor="text1"/>
          <w:sz w:val="22"/>
          <w:szCs w:val="22"/>
          <w:lang w:eastAsia="ca-ES"/>
        </w:rPr>
        <w:t>Documentació corresponent acreditativa de la capacitat d’obrar i de la personalitat jurídica, d’acord amb les previsions de la clàusula novena.</w:t>
      </w:r>
    </w:p>
    <w:p w14:paraId="4F8313F8" w14:textId="77777777" w:rsidR="00585FFE" w:rsidRPr="00B368ED" w:rsidRDefault="00D831D5"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00585FFE" w:rsidRPr="00B368ED">
        <w:rPr>
          <w:rFonts w:ascii="Helvetica*" w:hAnsi="Helvetica*" w:cs="Helvetica*"/>
          <w:color w:val="000000" w:themeColor="text1"/>
          <w:sz w:val="22"/>
          <w:szCs w:val="22"/>
          <w:lang w:eastAsia="ca-ES"/>
        </w:rPr>
        <w:t>Documents acreditatius de la representació i personalitat jurídica de les persones signants de les ofertes: poder per comparèixer o signar proposicions en nom d’un altre i una fotocopia del document nacional d’identitat o del passaport legitimada notarialment. Aquest poder ha de reunir els requisits formals següents: ser escriptura pública, ser còpia autèntica i estar inscrit en el Registre Mercantil o en el registre oficial corresponent. No s’admetran testimoniatges de còpies d’escriptures d’apoderament.</w:t>
      </w:r>
    </w:p>
    <w:p w14:paraId="72A1EADB" w14:textId="77777777" w:rsidR="00D831D5" w:rsidRPr="00B368ED" w:rsidRDefault="00D831D5" w:rsidP="00D831D5">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 xml:space="preserve">La fotocòpia, legitimada notarialment o compulsada per l’òrgan administratiu competent, de l’escriptura pública d’apoderament, ha de ser </w:t>
      </w:r>
      <w:r w:rsidRPr="00B368ED">
        <w:rPr>
          <w:rFonts w:ascii="Helvetica*" w:hAnsi="Helvetica*" w:cs="Arial"/>
          <w:b/>
          <w:color w:val="000000" w:themeColor="text1"/>
          <w:sz w:val="22"/>
          <w:szCs w:val="22"/>
          <w:lang w:eastAsia="ca-ES"/>
        </w:rPr>
        <w:t>prèviament validada per l’Assessoria Jurídica del Departament d’Empresa i Coneixement (Passeig de Gràcia, 105, 7a. Planta, Barcelona) o pel Gabinet Jurídic de la Generalitat (Jaume I, 2-4, Barcelona)</w:t>
      </w:r>
      <w:r w:rsidRPr="00B368ED">
        <w:rPr>
          <w:rFonts w:ascii="Helvetica*" w:hAnsi="Helvetica*" w:cs="Arial"/>
          <w:color w:val="000000" w:themeColor="text1"/>
          <w:sz w:val="22"/>
          <w:szCs w:val="22"/>
          <w:lang w:eastAsia="ca-ES"/>
        </w:rPr>
        <w:t>.</w:t>
      </w:r>
    </w:p>
    <w:p w14:paraId="48BBC4A0" w14:textId="4C50DF79" w:rsidR="00D831D5" w:rsidRDefault="00D831D5" w:rsidP="00D831D5">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b/>
          <w:color w:val="000000" w:themeColor="text1"/>
          <w:sz w:val="22"/>
          <w:szCs w:val="22"/>
          <w:lang w:eastAsia="ca-ES"/>
        </w:rPr>
        <w:t>A l’h</w:t>
      </w:r>
      <w:r w:rsidR="00DF3422" w:rsidRPr="00B368ED">
        <w:rPr>
          <w:rFonts w:ascii="Helvetica*" w:hAnsi="Helvetica*" w:cs="Arial"/>
          <w:b/>
          <w:color w:val="000000" w:themeColor="text1"/>
          <w:sz w:val="22"/>
          <w:szCs w:val="22"/>
          <w:lang w:eastAsia="ca-ES"/>
        </w:rPr>
        <w:t>ora de fer la validació s’haurà de demanar cita prèvia i</w:t>
      </w:r>
      <w:r w:rsidRPr="00B368ED">
        <w:rPr>
          <w:rFonts w:ascii="Helvetica*" w:hAnsi="Helvetica*" w:cs="Arial"/>
          <w:b/>
          <w:color w:val="000000" w:themeColor="text1"/>
          <w:sz w:val="22"/>
          <w:szCs w:val="22"/>
          <w:lang w:eastAsia="ca-ES"/>
        </w:rPr>
        <w:t xml:space="preserve"> presentar l’original o còpia autèntica de l’escriptura pública d’apoderament inscrita en el Registre Mercantil</w:t>
      </w:r>
      <w:r w:rsidRPr="00B368ED">
        <w:rPr>
          <w:rFonts w:ascii="Helvetica*" w:hAnsi="Helvetica*" w:cs="Arial"/>
          <w:color w:val="000000" w:themeColor="text1"/>
          <w:sz w:val="22"/>
          <w:szCs w:val="22"/>
          <w:lang w:eastAsia="ca-ES"/>
        </w:rPr>
        <w:t xml:space="preserve"> o en el registre oficial corresponent i no s’admetran testimoniatges de còpies d’escriptures d’apoderament.</w:t>
      </w:r>
    </w:p>
    <w:p w14:paraId="1F13F2DF" w14:textId="32C794F3" w:rsidR="0057710B" w:rsidRPr="00FF7A10" w:rsidRDefault="0057710B" w:rsidP="00FF7A10">
      <w:pPr>
        <w:autoSpaceDE w:val="0"/>
        <w:autoSpaceDN w:val="0"/>
        <w:adjustRightInd w:val="0"/>
        <w:jc w:val="both"/>
        <w:rPr>
          <w:rFonts w:ascii="Arial" w:hAnsi="Arial" w:cs="Arial"/>
          <w:i/>
          <w:iCs/>
          <w:sz w:val="22"/>
          <w:szCs w:val="22"/>
          <w:lang w:eastAsia="ca-ES"/>
        </w:rPr>
      </w:pPr>
      <w:r>
        <w:rPr>
          <w:rFonts w:ascii="Helvetica*" w:hAnsi="Helvetica*" w:cs="Arial"/>
          <w:color w:val="000000" w:themeColor="text1"/>
          <w:sz w:val="22"/>
          <w:szCs w:val="22"/>
          <w:lang w:eastAsia="ca-ES"/>
        </w:rPr>
        <w:t xml:space="preserve">També es podrà acreditar la representació </w:t>
      </w:r>
      <w:r w:rsidR="00FF7A10">
        <w:rPr>
          <w:rFonts w:ascii="Arial" w:hAnsi="Arial" w:cs="Arial"/>
          <w:sz w:val="22"/>
          <w:szCs w:val="22"/>
          <w:lang w:eastAsia="ca-ES"/>
        </w:rPr>
        <w:t xml:space="preserve">mitjançant la inscripció al registre </w:t>
      </w:r>
      <w:r w:rsidR="00FF7A10">
        <w:rPr>
          <w:rFonts w:ascii="Arial" w:hAnsi="Arial" w:cs="Arial"/>
          <w:i/>
          <w:iCs/>
          <w:sz w:val="22"/>
          <w:szCs w:val="22"/>
          <w:lang w:eastAsia="ca-ES"/>
        </w:rPr>
        <w:t xml:space="preserve">Representa </w:t>
      </w:r>
      <w:r w:rsidR="00FF7A10" w:rsidRPr="00FF7A10">
        <w:rPr>
          <w:rFonts w:ascii="Arial" w:hAnsi="Arial" w:cs="Arial"/>
          <w:sz w:val="22"/>
          <w:szCs w:val="22"/>
          <w:lang w:eastAsia="ca-ES"/>
        </w:rPr>
        <w:t>de l’Administració de la Generalitat, registre electrònic de representació en què s'inscriuen les representacions de persones físiques i de persones jurídiques que s’atorguin a persones físiques perquè puguin actuar davant l’Administració de la Generalitat i davant d’altres administracions que s’hagin incorporat al registre</w:t>
      </w:r>
      <w:r w:rsidR="00FF7A10" w:rsidRPr="00FF7A10">
        <w:rPr>
          <w:rFonts w:ascii="Arial" w:hAnsi="Arial" w:cs="Arial"/>
          <w:i/>
          <w:iCs/>
          <w:sz w:val="22"/>
          <w:szCs w:val="22"/>
          <w:lang w:eastAsia="ca-ES"/>
        </w:rPr>
        <w:t>.</w:t>
      </w:r>
    </w:p>
    <w:p w14:paraId="66730BB5" w14:textId="77777777" w:rsidR="00D831D5" w:rsidRPr="00B368ED" w:rsidRDefault="00D831D5" w:rsidP="00D831D5">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 xml:space="preserve">- Declaració responsable conforme els poders són vigents i no han estat modificats, restringits o limitats, d’acord amb el model que s’adjunta com </w:t>
      </w:r>
      <w:r w:rsidRPr="00B368ED">
        <w:rPr>
          <w:rFonts w:ascii="Helvetica*" w:hAnsi="Helvetica*" w:cs="Arial"/>
          <w:b/>
          <w:bCs/>
          <w:color w:val="000000" w:themeColor="text1"/>
          <w:sz w:val="22"/>
          <w:szCs w:val="22"/>
          <w:lang w:eastAsia="ca-ES"/>
        </w:rPr>
        <w:t>annex 5.</w:t>
      </w:r>
    </w:p>
    <w:p w14:paraId="669519EF" w14:textId="77777777" w:rsidR="00585FFE" w:rsidRPr="00B368ED" w:rsidRDefault="00D831D5"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00585FFE" w:rsidRPr="00B368ED">
        <w:rPr>
          <w:rFonts w:ascii="Helvetica*" w:hAnsi="Helvetica*" w:cs="Helvetica*"/>
          <w:color w:val="000000" w:themeColor="text1"/>
          <w:sz w:val="22"/>
          <w:szCs w:val="22"/>
          <w:lang w:eastAsia="ca-ES"/>
        </w:rPr>
        <w:t>Documentació acreditativa del compliment dels requisits específics de solvència o del certificat de classificació corresponent.</w:t>
      </w:r>
    </w:p>
    <w:p w14:paraId="0110D758" w14:textId="77777777" w:rsidR="00585FFE" w:rsidRPr="00B368ED" w:rsidRDefault="00D831D5"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00585FFE" w:rsidRPr="00B368ED">
        <w:rPr>
          <w:rFonts w:ascii="Helvetica*" w:hAnsi="Helvetica*" w:cs="Helvetica*"/>
          <w:color w:val="000000" w:themeColor="text1"/>
          <w:sz w:val="22"/>
          <w:szCs w:val="22"/>
          <w:lang w:eastAsia="ca-ES"/>
        </w:rPr>
        <w:t>Si s’escau, certificats acreditatius del compliment de les normes de garantia de la qualitat i de gestió mediambiental.</w:t>
      </w:r>
    </w:p>
    <w:p w14:paraId="7E22058F" w14:textId="77777777" w:rsidR="00F2061E" w:rsidRPr="00B368ED" w:rsidRDefault="00F2061E"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Acreditació de l’existència d’una pòlissa de responsabilitat civil que cobreixi les responsabilitats que puguin derivar de l’execució del contracte.</w:t>
      </w:r>
    </w:p>
    <w:p w14:paraId="7A3C40CC" w14:textId="77777777" w:rsidR="00585FFE" w:rsidRPr="00B368ED" w:rsidRDefault="00D831D5"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00585FFE" w:rsidRPr="00B368ED">
        <w:rPr>
          <w:rFonts w:ascii="Helvetica*" w:hAnsi="Helvetica*" w:cs="Helvetica*"/>
          <w:color w:val="000000" w:themeColor="text1"/>
          <w:sz w:val="22"/>
          <w:szCs w:val="22"/>
          <w:lang w:eastAsia="ca-ES"/>
        </w:rPr>
        <w:t>Documents acreditatius de l’efectiva disposició de mitjans que s’hagi compromès a dedicar o adscriure a l’execució del co</w:t>
      </w:r>
      <w:r w:rsidR="009529B5" w:rsidRPr="00B368ED">
        <w:rPr>
          <w:rFonts w:ascii="Helvetica*" w:hAnsi="Helvetica*" w:cs="Helvetica*"/>
          <w:color w:val="000000" w:themeColor="text1"/>
          <w:sz w:val="22"/>
          <w:szCs w:val="22"/>
          <w:lang w:eastAsia="ca-ES"/>
        </w:rPr>
        <w:t xml:space="preserve">ntracte d’acord amb l’article 76.2 de la </w:t>
      </w:r>
      <w:r w:rsidR="00585FFE" w:rsidRPr="00B368ED">
        <w:rPr>
          <w:rFonts w:ascii="Helvetica*" w:hAnsi="Helvetica*" w:cs="Helvetica*"/>
          <w:color w:val="000000" w:themeColor="text1"/>
          <w:sz w:val="22"/>
          <w:szCs w:val="22"/>
          <w:lang w:eastAsia="ca-ES"/>
        </w:rPr>
        <w:t>LCSP.</w:t>
      </w:r>
    </w:p>
    <w:p w14:paraId="748ED59B" w14:textId="77777777" w:rsidR="00585FFE" w:rsidRPr="00B368ED" w:rsidRDefault="00D831D5"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w:t>
      </w:r>
      <w:r w:rsidR="00585FFE" w:rsidRPr="00B368ED">
        <w:rPr>
          <w:rFonts w:ascii="Helvetica*" w:hAnsi="Helvetica*" w:cs="Helvetica*"/>
          <w:color w:val="000000" w:themeColor="text1"/>
          <w:sz w:val="22"/>
          <w:szCs w:val="22"/>
          <w:lang w:eastAsia="ca-ES"/>
        </w:rPr>
        <w:t>Document acreditatiu de la constitució de la garantia definitiva, d’acord amb el q</w:t>
      </w:r>
      <w:r w:rsidR="00ED7C37" w:rsidRPr="00B368ED">
        <w:rPr>
          <w:rFonts w:ascii="Helvetica*" w:hAnsi="Helvetica*" w:cs="Helvetica*"/>
          <w:color w:val="000000" w:themeColor="text1"/>
          <w:sz w:val="22"/>
          <w:szCs w:val="22"/>
          <w:lang w:eastAsia="ca-ES"/>
        </w:rPr>
        <w:t>ue s’estableix a la clàusula quin</w:t>
      </w:r>
      <w:r w:rsidR="00585FFE" w:rsidRPr="00B368ED">
        <w:rPr>
          <w:rFonts w:ascii="Helvetica*" w:hAnsi="Helvetica*" w:cs="Helvetica*"/>
          <w:color w:val="000000" w:themeColor="text1"/>
          <w:sz w:val="22"/>
          <w:szCs w:val="22"/>
          <w:lang w:eastAsia="ca-ES"/>
        </w:rPr>
        <w:t>zena (excepte en el cas que la garantia es constitueixi mitjançant la retenció sobre el preu).</w:t>
      </w:r>
    </w:p>
    <w:p w14:paraId="26A5931F" w14:textId="77777777" w:rsidR="00585FFE" w:rsidRPr="00B368ED" w:rsidRDefault="00D831D5" w:rsidP="00585FFE">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color w:val="000000" w:themeColor="text1"/>
          <w:sz w:val="22"/>
          <w:szCs w:val="22"/>
          <w:lang w:eastAsia="ca-ES"/>
        </w:rPr>
        <w:t>-</w:t>
      </w:r>
      <w:r w:rsidR="00585FFE" w:rsidRPr="00B368ED">
        <w:rPr>
          <w:rFonts w:ascii="Helvetica*" w:hAnsi="Helvetica*" w:cs="Helvetica*"/>
          <w:color w:val="000000" w:themeColor="text1"/>
          <w:sz w:val="22"/>
          <w:szCs w:val="22"/>
          <w:lang w:eastAsia="ca-ES"/>
        </w:rPr>
        <w:t>Resguard acreditatiu d’haver efectuat el pagament de les despeses de publicitat c</w:t>
      </w:r>
      <w:r w:rsidRPr="00B368ED">
        <w:rPr>
          <w:rFonts w:ascii="Helvetica*" w:hAnsi="Helvetica*" w:cs="Helvetica*"/>
          <w:color w:val="000000" w:themeColor="text1"/>
          <w:sz w:val="22"/>
          <w:szCs w:val="22"/>
          <w:lang w:eastAsia="ca-ES"/>
        </w:rPr>
        <w:t>orresponents</w:t>
      </w:r>
      <w:r w:rsidR="00F95F3D" w:rsidRPr="00B368ED">
        <w:rPr>
          <w:rFonts w:ascii="Helvetica*" w:hAnsi="Helvetica*" w:cs="Helvetica*"/>
          <w:color w:val="000000" w:themeColor="text1"/>
          <w:sz w:val="22"/>
          <w:szCs w:val="22"/>
          <w:lang w:eastAsia="ca-ES"/>
        </w:rPr>
        <w:t xml:space="preserve">, </w:t>
      </w:r>
      <w:r w:rsidR="00F95F3D" w:rsidRPr="00B368ED">
        <w:rPr>
          <w:rFonts w:ascii="Helvetica*" w:hAnsi="Helvetica*" w:cs="Helvetica*"/>
          <w:b/>
          <w:color w:val="000000" w:themeColor="text1"/>
          <w:sz w:val="22"/>
          <w:szCs w:val="22"/>
          <w:lang w:eastAsia="ca-ES"/>
        </w:rPr>
        <w:t>d’acord amb l’apartat V del quadre de característiques</w:t>
      </w:r>
      <w:r w:rsidR="00585FFE" w:rsidRPr="00B368ED">
        <w:rPr>
          <w:rFonts w:ascii="Helvetica*" w:hAnsi="Helvetica*" w:cs="Helvetica*"/>
          <w:b/>
          <w:color w:val="000000" w:themeColor="text1"/>
          <w:sz w:val="22"/>
          <w:szCs w:val="22"/>
          <w:lang w:eastAsia="ca-ES"/>
        </w:rPr>
        <w:t>.</w:t>
      </w:r>
    </w:p>
    <w:p w14:paraId="3909D0D2" w14:textId="77777777" w:rsidR="00E13477" w:rsidRPr="00B368ED" w:rsidRDefault="00D831D5" w:rsidP="00585FFE">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00585FFE" w:rsidRPr="00B368ED">
        <w:rPr>
          <w:rFonts w:ascii="Helvetica*" w:hAnsi="Helvetica*" w:cs="Helvetica*"/>
          <w:color w:val="000000" w:themeColor="text1"/>
          <w:sz w:val="22"/>
          <w:szCs w:val="22"/>
          <w:lang w:eastAsia="ca-ES"/>
        </w:rPr>
        <w:t>Si s’escau, documentació acreditativa de què la plantilla de l’empresa està integrada per un nombre de persones treballadores discapacitades no inferior al 2% o de què s’ha adoptat alguna de les mesures alternatives legalment previstes.</w:t>
      </w:r>
    </w:p>
    <w:p w14:paraId="489CE9D8" w14:textId="77777777" w:rsidR="00A727EB" w:rsidRPr="00B368ED" w:rsidRDefault="00D831D5" w:rsidP="00E13477">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color w:val="000000" w:themeColor="text1"/>
          <w:sz w:val="22"/>
          <w:szCs w:val="22"/>
          <w:lang w:eastAsia="ca-ES"/>
        </w:rPr>
        <w:t>-</w:t>
      </w:r>
      <w:r w:rsidR="00E13477" w:rsidRPr="00B368ED">
        <w:rPr>
          <w:rFonts w:ascii="Helvetica*" w:hAnsi="Helvetica*" w:cs="Helvetica*"/>
          <w:color w:val="000000" w:themeColor="text1"/>
          <w:sz w:val="22"/>
          <w:szCs w:val="22"/>
          <w:lang w:eastAsia="ca-ES"/>
        </w:rPr>
        <w:t xml:space="preserve">Qualsevol altra documentació que, específicament i per la naturalesa del contracte, es determini en </w:t>
      </w:r>
      <w:r w:rsidR="00110591" w:rsidRPr="00B368ED">
        <w:rPr>
          <w:rFonts w:ascii="Helvetica*" w:hAnsi="Helvetica*" w:cs="Helvetica*"/>
          <w:b/>
          <w:color w:val="000000" w:themeColor="text1"/>
          <w:sz w:val="22"/>
          <w:szCs w:val="22"/>
          <w:lang w:eastAsia="ca-ES"/>
        </w:rPr>
        <w:t>l’apartat J</w:t>
      </w:r>
      <w:r w:rsidR="00E13477" w:rsidRPr="00B368ED">
        <w:rPr>
          <w:rFonts w:ascii="Helvetica*" w:hAnsi="Helvetica*" w:cs="Helvetica*"/>
          <w:b/>
          <w:color w:val="000000" w:themeColor="text1"/>
          <w:sz w:val="22"/>
          <w:szCs w:val="22"/>
          <w:lang w:eastAsia="ca-ES"/>
        </w:rPr>
        <w:t xml:space="preserve"> del quadre de característiques del contracte.</w:t>
      </w:r>
    </w:p>
    <w:p w14:paraId="46C3F057" w14:textId="77777777" w:rsidR="00944224" w:rsidRPr="00B368ED" w:rsidRDefault="00944224" w:rsidP="00E13477">
      <w:pPr>
        <w:autoSpaceDE w:val="0"/>
        <w:autoSpaceDN w:val="0"/>
        <w:adjustRightInd w:val="0"/>
        <w:jc w:val="both"/>
        <w:rPr>
          <w:rFonts w:ascii="Helvetica*" w:hAnsi="Helvetica*" w:cs="Helvetica*"/>
          <w:color w:val="000000" w:themeColor="text1"/>
          <w:sz w:val="22"/>
          <w:szCs w:val="22"/>
          <w:lang w:eastAsia="ca-ES"/>
        </w:rPr>
      </w:pPr>
    </w:p>
    <w:p w14:paraId="65E81085" w14:textId="77777777" w:rsidR="00944224" w:rsidRPr="00B368ED" w:rsidRDefault="00944224" w:rsidP="00944224">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A.2. Empreses inscrites en el Registre Electrònic d’Empreses Licitadores (RELI) o en el Registre Oficial de Licitadors i Empreses Classificades de l’Estat (ROLECE)</w:t>
      </w:r>
      <w:r w:rsidR="009529B5" w:rsidRPr="00B368ED">
        <w:rPr>
          <w:rFonts w:ascii="Helvetica*" w:hAnsi="Helvetica*" w:cs="Helvetica*"/>
          <w:b/>
          <w:color w:val="000000" w:themeColor="text1"/>
          <w:sz w:val="22"/>
          <w:szCs w:val="22"/>
          <w:lang w:eastAsia="ca-ES"/>
        </w:rPr>
        <w:t xml:space="preserve"> o que figurin en una base de dades nacional d’un Estat membre de la Unió Europea</w:t>
      </w:r>
    </w:p>
    <w:p w14:paraId="12CEB322" w14:textId="77777777" w:rsidR="00944224" w:rsidRPr="00B368ED" w:rsidRDefault="00944224" w:rsidP="00944224">
      <w:pPr>
        <w:autoSpaceDE w:val="0"/>
        <w:autoSpaceDN w:val="0"/>
        <w:adjustRightInd w:val="0"/>
        <w:jc w:val="both"/>
        <w:rPr>
          <w:rFonts w:ascii="Helvetica*" w:hAnsi="Helvetica*" w:cs="Helvetica*"/>
          <w:color w:val="000000" w:themeColor="text1"/>
          <w:sz w:val="22"/>
          <w:szCs w:val="22"/>
          <w:lang w:eastAsia="ca-ES"/>
        </w:rPr>
      </w:pPr>
    </w:p>
    <w:p w14:paraId="1EBAD9A6" w14:textId="77777777" w:rsidR="009529B5" w:rsidRPr="00B368ED" w:rsidRDefault="00B54EAB" w:rsidP="009529B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el cas que l’empresa es trobi inscrita en el RELI /ROLECE, l’òrgan de contractació consultarà d’ofici la informació registral de les empreses i en cas que la documentació requerida en l’apartat A.1 no consti en la informació que s’extreu del RELI/ROLECE o no estigui actualitzada, es procedirà a requerir-la. Així mateix, l</w:t>
      </w:r>
      <w:r w:rsidR="009529B5" w:rsidRPr="00B368ED">
        <w:rPr>
          <w:rFonts w:ascii="Helvetica*" w:hAnsi="Helvetica*" w:cs="Helvetica*"/>
          <w:color w:val="000000" w:themeColor="text1"/>
          <w:sz w:val="22"/>
          <w:szCs w:val="22"/>
          <w:lang w:eastAsia="ca-ES"/>
        </w:rPr>
        <w:t>’empresa que hagi presentat la millor oferta ha</w:t>
      </w:r>
      <w:r w:rsidRPr="00B368ED">
        <w:rPr>
          <w:rFonts w:ascii="Helvetica*" w:hAnsi="Helvetica*" w:cs="Helvetica*"/>
          <w:color w:val="000000" w:themeColor="text1"/>
          <w:sz w:val="22"/>
          <w:szCs w:val="22"/>
          <w:lang w:eastAsia="ca-ES"/>
        </w:rPr>
        <w:t>urà</w:t>
      </w:r>
      <w:r w:rsidR="009529B5" w:rsidRPr="00B368ED">
        <w:rPr>
          <w:rFonts w:ascii="Helvetica*" w:hAnsi="Helvetica*" w:cs="Helvetica*"/>
          <w:color w:val="000000" w:themeColor="text1"/>
          <w:sz w:val="22"/>
          <w:szCs w:val="22"/>
          <w:lang w:eastAsia="ca-ES"/>
        </w:rPr>
        <w:t xml:space="preserve"> d’aportar la documentació següent, només si no figura inscrita en aquests registres, o no consta vigent o actualitzada, d’acord amb el previst en la clàusula onzena d’aquest plec:</w:t>
      </w:r>
    </w:p>
    <w:p w14:paraId="013C74EC" w14:textId="77777777" w:rsidR="00A727EB" w:rsidRPr="00B368ED" w:rsidRDefault="00A727EB" w:rsidP="00BE441A">
      <w:pPr>
        <w:autoSpaceDE w:val="0"/>
        <w:autoSpaceDN w:val="0"/>
        <w:adjustRightInd w:val="0"/>
        <w:jc w:val="both"/>
        <w:rPr>
          <w:rFonts w:ascii="Helvetica*" w:hAnsi="Helvetica*" w:cs="Helvetica*"/>
          <w:color w:val="000000" w:themeColor="text1"/>
          <w:sz w:val="22"/>
          <w:szCs w:val="22"/>
          <w:lang w:eastAsia="ca-ES"/>
        </w:rPr>
      </w:pPr>
    </w:p>
    <w:p w14:paraId="075E3D62" w14:textId="77777777" w:rsidR="00944224" w:rsidRPr="00B368ED" w:rsidRDefault="00944224" w:rsidP="0094422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Documents acreditatius de l’efectiva disposició de mitjans que s’hagi compromès a dedicar o adscriure a l’execució del co</w:t>
      </w:r>
      <w:r w:rsidR="002770F6" w:rsidRPr="00B368ED">
        <w:rPr>
          <w:rFonts w:ascii="Helvetica*" w:hAnsi="Helvetica*" w:cs="Helvetica*"/>
          <w:color w:val="000000" w:themeColor="text1"/>
          <w:sz w:val="22"/>
          <w:szCs w:val="22"/>
          <w:lang w:eastAsia="ca-ES"/>
        </w:rPr>
        <w:t>ntracte d’acord amb l’article 76</w:t>
      </w:r>
      <w:r w:rsidRPr="00B368ED">
        <w:rPr>
          <w:rFonts w:ascii="Helvetica*" w:hAnsi="Helvetica*" w:cs="Helvetica*"/>
          <w:color w:val="000000" w:themeColor="text1"/>
          <w:sz w:val="22"/>
          <w:szCs w:val="22"/>
          <w:lang w:eastAsia="ca-ES"/>
        </w:rPr>
        <w:t>.2 de</w:t>
      </w:r>
      <w:r w:rsidR="002770F6"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l</w:t>
      </w:r>
      <w:r w:rsidR="002770F6" w:rsidRPr="00B368ED">
        <w:rPr>
          <w:rFonts w:ascii="Helvetica*" w:hAnsi="Helvetica*" w:cs="Helvetica*"/>
          <w:color w:val="000000" w:themeColor="text1"/>
          <w:sz w:val="22"/>
          <w:szCs w:val="22"/>
          <w:lang w:eastAsia="ca-ES"/>
        </w:rPr>
        <w:t xml:space="preserve">a </w:t>
      </w:r>
      <w:r w:rsidRPr="00B368ED">
        <w:rPr>
          <w:rFonts w:ascii="Helvetica*" w:hAnsi="Helvetica*" w:cs="Helvetica*"/>
          <w:color w:val="000000" w:themeColor="text1"/>
          <w:sz w:val="22"/>
          <w:szCs w:val="22"/>
          <w:lang w:eastAsia="ca-ES"/>
        </w:rPr>
        <w:t>LCSP.</w:t>
      </w:r>
    </w:p>
    <w:p w14:paraId="45657C32" w14:textId="77777777" w:rsidR="00944224" w:rsidRPr="00B368ED" w:rsidRDefault="00944224" w:rsidP="0094422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Document acreditatiu de la constitució de la garantia definitiva, d’acord amb el q</w:t>
      </w:r>
      <w:r w:rsidR="00E8580E" w:rsidRPr="00B368ED">
        <w:rPr>
          <w:rFonts w:ascii="Helvetica*" w:hAnsi="Helvetica*" w:cs="Helvetica*"/>
          <w:color w:val="000000" w:themeColor="text1"/>
          <w:sz w:val="22"/>
          <w:szCs w:val="22"/>
          <w:lang w:eastAsia="ca-ES"/>
        </w:rPr>
        <w:t>ue s’estableix a la clàusula quin</w:t>
      </w:r>
      <w:r w:rsidRPr="00B368ED">
        <w:rPr>
          <w:rFonts w:ascii="Helvetica*" w:hAnsi="Helvetica*" w:cs="Helvetica*"/>
          <w:color w:val="000000" w:themeColor="text1"/>
          <w:sz w:val="22"/>
          <w:szCs w:val="22"/>
          <w:lang w:eastAsia="ca-ES"/>
        </w:rPr>
        <w:t>zena.</w:t>
      </w:r>
    </w:p>
    <w:p w14:paraId="615A53DB" w14:textId="77777777" w:rsidR="00944224" w:rsidRPr="00B368ED" w:rsidRDefault="00944224" w:rsidP="0094422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Resguard acreditatiu d’haver efectuat el pagament dels anuncis de licitació corresponents</w:t>
      </w:r>
      <w:r w:rsidR="00F95F3D" w:rsidRPr="00B368ED">
        <w:rPr>
          <w:rFonts w:ascii="Helvetica*" w:hAnsi="Helvetica*" w:cs="Helvetica*"/>
          <w:color w:val="000000" w:themeColor="text1"/>
          <w:sz w:val="22"/>
          <w:szCs w:val="22"/>
          <w:lang w:eastAsia="ca-ES"/>
        </w:rPr>
        <w:t xml:space="preserve">, </w:t>
      </w:r>
      <w:r w:rsidR="00F95F3D" w:rsidRPr="00B368ED">
        <w:rPr>
          <w:rFonts w:ascii="Helvetica*" w:hAnsi="Helvetica*" w:cs="Helvetica*"/>
          <w:b/>
          <w:color w:val="000000" w:themeColor="text1"/>
          <w:sz w:val="22"/>
          <w:szCs w:val="22"/>
          <w:lang w:eastAsia="ca-ES"/>
        </w:rPr>
        <w:t>d’acord amb l’apartat V del quadre de característiques.</w:t>
      </w:r>
      <w:r w:rsidR="00F95F3D"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 xml:space="preserve">  </w:t>
      </w:r>
    </w:p>
    <w:p w14:paraId="614FD7DE" w14:textId="77777777" w:rsidR="00944224" w:rsidRPr="00B368ED" w:rsidRDefault="00944224" w:rsidP="0094422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Si s’escau, documentació acreditativa de què la plantilla de l’empresa esta integrada per un nombre de persones treballadores discapacitades no inferior al 2% o de què s’ha adoptat alguna de les mesures alternatives legalment previstes.</w:t>
      </w:r>
    </w:p>
    <w:p w14:paraId="4F193B49" w14:textId="77777777" w:rsidR="00944224" w:rsidRPr="00B368ED" w:rsidRDefault="00944224" w:rsidP="00944224">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color w:val="000000" w:themeColor="text1"/>
          <w:sz w:val="22"/>
          <w:szCs w:val="22"/>
          <w:lang w:eastAsia="ca-ES"/>
        </w:rPr>
        <w:tab/>
        <w:t xml:space="preserve">Qualsevol altra documentació que, específicament i per la naturalesa del contracte, es determini en </w:t>
      </w:r>
      <w:r w:rsidR="00110591" w:rsidRPr="00B368ED">
        <w:rPr>
          <w:rFonts w:ascii="Helvetica*" w:hAnsi="Helvetica*" w:cs="Helvetica*"/>
          <w:b/>
          <w:color w:val="000000" w:themeColor="text1"/>
          <w:sz w:val="22"/>
          <w:szCs w:val="22"/>
          <w:lang w:eastAsia="ca-ES"/>
        </w:rPr>
        <w:t>l’apartat J</w:t>
      </w:r>
      <w:r w:rsidRPr="00B368ED">
        <w:rPr>
          <w:rFonts w:ascii="Helvetica*" w:hAnsi="Helvetica*" w:cs="Helvetica*"/>
          <w:b/>
          <w:color w:val="000000" w:themeColor="text1"/>
          <w:sz w:val="22"/>
          <w:szCs w:val="22"/>
          <w:lang w:eastAsia="ca-ES"/>
        </w:rPr>
        <w:t xml:space="preserve"> del quadre de característiques del contracte.</w:t>
      </w:r>
    </w:p>
    <w:p w14:paraId="16043EFB" w14:textId="77777777" w:rsidR="00F703F6" w:rsidRPr="00B368ED" w:rsidRDefault="00F703F6" w:rsidP="002770F6">
      <w:pPr>
        <w:autoSpaceDE w:val="0"/>
        <w:autoSpaceDN w:val="0"/>
        <w:adjustRightInd w:val="0"/>
        <w:jc w:val="both"/>
        <w:rPr>
          <w:rFonts w:ascii="Arial" w:hAnsi="Arial" w:cs="Arial"/>
          <w:b/>
          <w:color w:val="000000" w:themeColor="text1"/>
          <w:sz w:val="22"/>
          <w:szCs w:val="22"/>
          <w:lang w:eastAsia="ca-ES"/>
        </w:rPr>
      </w:pPr>
    </w:p>
    <w:p w14:paraId="3BF0E665" w14:textId="77777777" w:rsidR="002770F6" w:rsidRPr="00B368ED" w:rsidRDefault="002770F6" w:rsidP="002770F6">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color w:val="000000" w:themeColor="text1"/>
          <w:sz w:val="22"/>
          <w:szCs w:val="22"/>
          <w:lang w:eastAsia="ca-ES"/>
        </w:rPr>
        <w:t>14. 3</w:t>
      </w:r>
      <w:r w:rsidRPr="00B368ED">
        <w:rPr>
          <w:rFonts w:ascii="Arial" w:hAnsi="Arial" w:cs="Arial"/>
          <w:color w:val="000000" w:themeColor="text1"/>
          <w:sz w:val="22"/>
          <w:szCs w:val="22"/>
          <w:lang w:eastAsia="ca-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23C387E9" w14:textId="77777777" w:rsidR="002770F6" w:rsidRPr="00B368ED" w:rsidRDefault="002770F6" w:rsidP="002770F6">
      <w:pPr>
        <w:autoSpaceDE w:val="0"/>
        <w:autoSpaceDN w:val="0"/>
        <w:adjustRightInd w:val="0"/>
        <w:rPr>
          <w:rFonts w:ascii="Arial" w:hAnsi="Arial" w:cs="Arial"/>
          <w:color w:val="000000" w:themeColor="text1"/>
          <w:sz w:val="22"/>
          <w:szCs w:val="22"/>
          <w:lang w:eastAsia="ca-ES"/>
        </w:rPr>
      </w:pPr>
    </w:p>
    <w:p w14:paraId="1F41B99B" w14:textId="77777777" w:rsidR="002770F6" w:rsidRPr="00B368ED" w:rsidRDefault="002770F6" w:rsidP="002770F6">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77A3F7C" w14:textId="77777777" w:rsidR="002770F6" w:rsidRPr="00B368ED" w:rsidRDefault="002770F6" w:rsidP="002770F6">
      <w:pPr>
        <w:autoSpaceDE w:val="0"/>
        <w:autoSpaceDN w:val="0"/>
        <w:adjustRightInd w:val="0"/>
        <w:rPr>
          <w:rFonts w:ascii="Arial" w:hAnsi="Arial" w:cs="Arial"/>
          <w:color w:val="000000" w:themeColor="text1"/>
          <w:sz w:val="22"/>
          <w:szCs w:val="22"/>
          <w:lang w:eastAsia="ca-ES"/>
        </w:rPr>
      </w:pPr>
    </w:p>
    <w:p w14:paraId="67E23928" w14:textId="77777777" w:rsidR="00A727EB" w:rsidRPr="00B368ED" w:rsidRDefault="002770F6" w:rsidP="00D31622">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lastRenderedPageBreak/>
        <w:t>Aquestes peticions d’esmena es comunicaran a l’empresa mitjançant comunicació</w:t>
      </w:r>
      <w:r w:rsidR="00D31622" w:rsidRPr="00B368ED">
        <w:rPr>
          <w:rFonts w:ascii="Arial" w:hAnsi="Arial" w:cs="Arial"/>
          <w:color w:val="000000" w:themeColor="text1"/>
          <w:sz w:val="22"/>
          <w:szCs w:val="22"/>
          <w:lang w:eastAsia="ca-ES"/>
        </w:rPr>
        <w:t xml:space="preserve"> </w:t>
      </w:r>
      <w:r w:rsidRPr="00B368ED">
        <w:rPr>
          <w:rFonts w:ascii="Arial" w:hAnsi="Arial" w:cs="Arial"/>
          <w:color w:val="000000" w:themeColor="text1"/>
          <w:sz w:val="22"/>
          <w:szCs w:val="22"/>
          <w:lang w:eastAsia="ca-ES"/>
        </w:rPr>
        <w:t>electrònica a través de l’e-NOTUM, integrat amb la Plataforma de Serveis de</w:t>
      </w:r>
      <w:r w:rsidR="00D31622" w:rsidRPr="00B368ED">
        <w:rPr>
          <w:rFonts w:ascii="Arial" w:hAnsi="Arial" w:cs="Arial"/>
          <w:color w:val="000000" w:themeColor="text1"/>
          <w:sz w:val="22"/>
          <w:szCs w:val="22"/>
          <w:lang w:eastAsia="ca-ES"/>
        </w:rPr>
        <w:t xml:space="preserve"> </w:t>
      </w:r>
      <w:r w:rsidRPr="00B368ED">
        <w:rPr>
          <w:rFonts w:ascii="Arial" w:hAnsi="Arial" w:cs="Arial"/>
          <w:color w:val="000000" w:themeColor="text1"/>
          <w:sz w:val="22"/>
          <w:szCs w:val="22"/>
          <w:lang w:eastAsia="ca-ES"/>
        </w:rPr>
        <w:t>Contractació Pública, d’acord amb la clàusula vuitena d’aquest plec.</w:t>
      </w:r>
    </w:p>
    <w:p w14:paraId="6CB7ADD0" w14:textId="77777777" w:rsidR="00370D1C" w:rsidRPr="00B368ED" w:rsidRDefault="00370D1C" w:rsidP="00370D1C">
      <w:pPr>
        <w:tabs>
          <w:tab w:val="left" w:pos="0"/>
          <w:tab w:val="left" w:pos="680"/>
          <w:tab w:val="left" w:pos="1134"/>
          <w:tab w:val="left" w:pos="5040"/>
        </w:tabs>
        <w:jc w:val="both"/>
        <w:rPr>
          <w:rFonts w:ascii="Arial" w:hAnsi="Arial" w:cs="Arial"/>
          <w:color w:val="000000" w:themeColor="text1"/>
          <w:sz w:val="22"/>
          <w:szCs w:val="22"/>
        </w:rPr>
      </w:pPr>
    </w:p>
    <w:p w14:paraId="5D93EF2F" w14:textId="77777777" w:rsidR="00370D1C" w:rsidRPr="00B368ED" w:rsidRDefault="00370D1C" w:rsidP="002770F6">
      <w:pPr>
        <w:jc w:val="both"/>
        <w:rPr>
          <w:rFonts w:ascii="Arial" w:hAnsi="Arial" w:cs="Arial"/>
          <w:color w:val="000000" w:themeColor="text1"/>
          <w:sz w:val="22"/>
          <w:szCs w:val="22"/>
        </w:rPr>
      </w:pPr>
      <w:r w:rsidRPr="00B368ED">
        <w:rPr>
          <w:rFonts w:ascii="Arial" w:hAnsi="Arial" w:cs="Arial"/>
          <w:color w:val="000000" w:themeColor="text1"/>
          <w:sz w:val="22"/>
          <w:szCs w:val="22"/>
        </w:rPr>
        <w:t>En el cas que no es complimenti adequadament el requeriment de documentació en el termini assenyalat o bé en el termini per esmenar que doni la Mesa de contractació s’entendrà que l’empresa licitadora ha retirat la seva oferta i es procedirà a requerir la mateixa documentació a l’empresa licitadora següent, per l’ordre en què hagin quedat classificades les ofertes.</w:t>
      </w:r>
      <w:r w:rsidR="002770F6" w:rsidRPr="00B368ED">
        <w:rPr>
          <w:rFonts w:ascii="Arial" w:hAnsi="Arial" w:cs="Arial"/>
          <w:color w:val="000000" w:themeColor="text1"/>
          <w:sz w:val="22"/>
          <w:szCs w:val="22"/>
        </w:rPr>
        <w:t xml:space="preserve">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71.2.a de la LCSP.</w:t>
      </w:r>
      <w:r w:rsidRPr="00B368ED">
        <w:rPr>
          <w:rFonts w:ascii="Arial" w:hAnsi="Arial" w:cs="Arial"/>
          <w:color w:val="000000" w:themeColor="text1"/>
          <w:sz w:val="22"/>
          <w:szCs w:val="22"/>
        </w:rPr>
        <w:t xml:space="preserve"> </w:t>
      </w:r>
    </w:p>
    <w:p w14:paraId="0F4BCA33" w14:textId="77777777" w:rsidR="002770F6" w:rsidRPr="00B368ED" w:rsidRDefault="002770F6" w:rsidP="00370D1C">
      <w:pPr>
        <w:jc w:val="both"/>
        <w:rPr>
          <w:rFonts w:ascii="Arial" w:hAnsi="Arial" w:cs="Arial"/>
          <w:color w:val="000000" w:themeColor="text1"/>
          <w:sz w:val="22"/>
          <w:szCs w:val="22"/>
        </w:rPr>
      </w:pPr>
    </w:p>
    <w:p w14:paraId="6998BE1F" w14:textId="77777777" w:rsidR="00370D1C" w:rsidRPr="00B368ED" w:rsidRDefault="00370D1C" w:rsidP="00370D1C">
      <w:pPr>
        <w:jc w:val="both"/>
        <w:rPr>
          <w:rFonts w:ascii="Arial" w:hAnsi="Arial" w:cs="Arial"/>
          <w:color w:val="000000" w:themeColor="text1"/>
          <w:sz w:val="22"/>
          <w:szCs w:val="22"/>
        </w:rPr>
      </w:pPr>
      <w:r w:rsidRPr="00B368ED">
        <w:rPr>
          <w:rFonts w:ascii="Arial" w:hAnsi="Arial" w:cs="Arial"/>
          <w:color w:val="000000" w:themeColor="text1"/>
          <w:sz w:val="22"/>
          <w:szCs w:val="22"/>
        </w:rPr>
        <w:t>Així mateix, l’eventual falsedat en</w:t>
      </w:r>
      <w:r w:rsidR="007819EA" w:rsidRPr="00B368ED">
        <w:rPr>
          <w:rFonts w:ascii="Arial" w:hAnsi="Arial" w:cs="Arial"/>
          <w:color w:val="000000" w:themeColor="text1"/>
          <w:sz w:val="22"/>
          <w:szCs w:val="22"/>
        </w:rPr>
        <w:t xml:space="preserve"> allò declarat per les empreses licitadores en el DEUC o en altres declaracions</w:t>
      </w:r>
      <w:r w:rsidRPr="00B368ED">
        <w:rPr>
          <w:rFonts w:ascii="Arial" w:hAnsi="Arial" w:cs="Arial"/>
          <w:color w:val="000000" w:themeColor="text1"/>
          <w:sz w:val="22"/>
          <w:szCs w:val="22"/>
        </w:rPr>
        <w:t xml:space="preserve"> pot donar lloc a la causa de prohibició de contractar amb el sector</w:t>
      </w:r>
      <w:r w:rsidR="002770F6" w:rsidRPr="00B368ED">
        <w:rPr>
          <w:rFonts w:ascii="Arial" w:hAnsi="Arial" w:cs="Arial"/>
          <w:color w:val="000000" w:themeColor="text1"/>
          <w:sz w:val="22"/>
          <w:szCs w:val="22"/>
        </w:rPr>
        <w:t xml:space="preserve"> públic prevista en l’article 71</w:t>
      </w:r>
      <w:r w:rsidRPr="00B368ED">
        <w:rPr>
          <w:rFonts w:ascii="Arial" w:hAnsi="Arial" w:cs="Arial"/>
          <w:color w:val="000000" w:themeColor="text1"/>
          <w:sz w:val="22"/>
          <w:szCs w:val="22"/>
        </w:rPr>
        <w:t>.1.</w:t>
      </w:r>
      <w:r w:rsidRPr="00B368ED">
        <w:rPr>
          <w:rFonts w:ascii="Arial" w:hAnsi="Arial" w:cs="Arial"/>
          <w:i/>
          <w:color w:val="000000" w:themeColor="text1"/>
          <w:sz w:val="22"/>
          <w:szCs w:val="22"/>
        </w:rPr>
        <w:t>e</w:t>
      </w:r>
      <w:r w:rsidRPr="00B368ED">
        <w:rPr>
          <w:rFonts w:ascii="Arial" w:hAnsi="Arial" w:cs="Arial"/>
          <w:color w:val="000000" w:themeColor="text1"/>
          <w:sz w:val="22"/>
          <w:szCs w:val="22"/>
        </w:rPr>
        <w:t xml:space="preserve"> de</w:t>
      </w:r>
      <w:r w:rsidR="002770F6" w:rsidRPr="00B368ED">
        <w:rPr>
          <w:rFonts w:ascii="Arial" w:hAnsi="Arial" w:cs="Arial"/>
          <w:color w:val="000000" w:themeColor="text1"/>
          <w:sz w:val="22"/>
          <w:szCs w:val="22"/>
        </w:rPr>
        <w:t xml:space="preserve"> </w:t>
      </w:r>
      <w:r w:rsidRPr="00B368ED">
        <w:rPr>
          <w:rFonts w:ascii="Arial" w:hAnsi="Arial" w:cs="Arial"/>
          <w:color w:val="000000" w:themeColor="text1"/>
          <w:sz w:val="22"/>
          <w:szCs w:val="22"/>
        </w:rPr>
        <w:t>l</w:t>
      </w:r>
      <w:r w:rsidR="002770F6" w:rsidRPr="00B368ED">
        <w:rPr>
          <w:rFonts w:ascii="Arial" w:hAnsi="Arial" w:cs="Arial"/>
          <w:color w:val="000000" w:themeColor="text1"/>
          <w:sz w:val="22"/>
          <w:szCs w:val="22"/>
        </w:rPr>
        <w:t xml:space="preserve">a </w:t>
      </w:r>
      <w:r w:rsidRPr="00B368ED">
        <w:rPr>
          <w:rFonts w:ascii="Arial" w:hAnsi="Arial" w:cs="Arial"/>
          <w:color w:val="000000" w:themeColor="text1"/>
          <w:sz w:val="22"/>
          <w:szCs w:val="22"/>
        </w:rPr>
        <w:t xml:space="preserve">LCSP. </w:t>
      </w:r>
    </w:p>
    <w:p w14:paraId="23C2A2ED" w14:textId="77777777" w:rsidR="00370D1C" w:rsidRPr="00B368ED" w:rsidRDefault="00370D1C" w:rsidP="000107A8">
      <w:pPr>
        <w:autoSpaceDE w:val="0"/>
        <w:autoSpaceDN w:val="0"/>
        <w:adjustRightInd w:val="0"/>
        <w:rPr>
          <w:rFonts w:ascii="Helvetica*" w:hAnsi="Helvetica*" w:cs="Helvetica*"/>
          <w:b/>
          <w:bCs/>
          <w:color w:val="000000" w:themeColor="text1"/>
          <w:sz w:val="22"/>
          <w:szCs w:val="22"/>
          <w:lang w:eastAsia="ca-ES"/>
        </w:rPr>
      </w:pPr>
    </w:p>
    <w:p w14:paraId="7CF114A4" w14:textId="77777777" w:rsidR="00A727EB" w:rsidRPr="00B368ED" w:rsidRDefault="00EB6D85"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Quin</w:t>
      </w:r>
      <w:r w:rsidR="00A727EB" w:rsidRPr="00B368ED">
        <w:rPr>
          <w:rFonts w:ascii="Helvetica*" w:hAnsi="Helvetica*" w:cs="Helvetica*"/>
          <w:b/>
          <w:bCs/>
          <w:color w:val="000000" w:themeColor="text1"/>
          <w:sz w:val="22"/>
          <w:szCs w:val="22"/>
          <w:lang w:eastAsia="ca-ES"/>
        </w:rPr>
        <w:t xml:space="preserve">zena: </w:t>
      </w:r>
      <w:r w:rsidR="00A727EB" w:rsidRPr="00B368ED">
        <w:rPr>
          <w:rFonts w:ascii="Helvetica*" w:hAnsi="Helvetica*" w:cs="Helvetica*"/>
          <w:color w:val="000000" w:themeColor="text1"/>
          <w:sz w:val="22"/>
          <w:szCs w:val="22"/>
          <w:u w:val="single"/>
          <w:lang w:eastAsia="ca-ES"/>
        </w:rPr>
        <w:t>Garantia definitiva</w:t>
      </w:r>
    </w:p>
    <w:p w14:paraId="47B1E0C6"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0E08D5E3" w14:textId="77777777" w:rsidR="00A727EB" w:rsidRPr="00B368ED" w:rsidRDefault="00615A03" w:rsidP="007C5B31">
      <w:pPr>
        <w:ind w:right="70"/>
        <w:jc w:val="both"/>
        <w:rPr>
          <w:rFonts w:ascii="Helvetica*" w:hAnsi="Helvetica*" w:cs="Helvetica*"/>
          <w:color w:val="000000" w:themeColor="text1"/>
          <w:sz w:val="22"/>
          <w:szCs w:val="22"/>
        </w:rPr>
      </w:pPr>
      <w:r w:rsidRPr="00B368ED">
        <w:rPr>
          <w:rFonts w:ascii="Helvetica*" w:hAnsi="Helvetica*" w:cs="Helvetica*"/>
          <w:b/>
          <w:color w:val="000000" w:themeColor="text1"/>
          <w:sz w:val="22"/>
          <w:szCs w:val="22"/>
        </w:rPr>
        <w:t>15.1</w:t>
      </w:r>
      <w:r w:rsidRPr="00B368ED">
        <w:rPr>
          <w:rFonts w:ascii="Helvetica*" w:hAnsi="Helvetica*" w:cs="Helvetica*"/>
          <w:color w:val="000000" w:themeColor="text1"/>
          <w:sz w:val="22"/>
          <w:szCs w:val="22"/>
        </w:rPr>
        <w:t xml:space="preserve"> </w:t>
      </w:r>
      <w:r w:rsidR="00A727EB" w:rsidRPr="00B368ED">
        <w:rPr>
          <w:rFonts w:ascii="Helvetica*" w:hAnsi="Helvetica*" w:cs="Helvetica*"/>
          <w:color w:val="000000" w:themeColor="text1"/>
          <w:sz w:val="22"/>
          <w:szCs w:val="22"/>
        </w:rPr>
        <w:t xml:space="preserve">El </w:t>
      </w:r>
      <w:r w:rsidR="00A727EB" w:rsidRPr="00B368ED">
        <w:rPr>
          <w:rFonts w:ascii="Helvetica Light*" w:hAnsi="Helvetica Light*" w:cs="Arial"/>
          <w:color w:val="000000" w:themeColor="text1"/>
          <w:sz w:val="22"/>
          <w:szCs w:val="22"/>
        </w:rPr>
        <w:t>licitador que hagi presentat l’oferta econòmicament més avantatjosa</w:t>
      </w:r>
      <w:r w:rsidR="00A727EB" w:rsidRPr="00B368ED">
        <w:rPr>
          <w:rFonts w:ascii="Helvetica*" w:hAnsi="Helvetica*" w:cs="Helvetica*"/>
          <w:color w:val="000000" w:themeColor="text1"/>
          <w:sz w:val="22"/>
          <w:szCs w:val="22"/>
        </w:rPr>
        <w:t xml:space="preserve"> ha de constituir a disposició de l’òrgan de contractació una garantia definitiva per l’import que s’assenyala en </w:t>
      </w:r>
      <w:r w:rsidR="00A727EB" w:rsidRPr="00B368ED">
        <w:rPr>
          <w:rFonts w:ascii="Helvetica*" w:hAnsi="Helvetica*" w:cs="Helvetica*"/>
          <w:b/>
          <w:color w:val="000000" w:themeColor="text1"/>
          <w:sz w:val="22"/>
          <w:szCs w:val="22"/>
        </w:rPr>
        <w:t>l’apartat I</w:t>
      </w:r>
      <w:r w:rsidR="00A727EB" w:rsidRPr="00B368ED">
        <w:rPr>
          <w:rFonts w:ascii="Helvetica*" w:hAnsi="Helvetica*" w:cs="Helvetica*"/>
          <w:color w:val="000000" w:themeColor="text1"/>
          <w:sz w:val="22"/>
          <w:szCs w:val="22"/>
        </w:rPr>
        <w:t xml:space="preserve"> del quadre de característiques, en el termini màxim de deu dies hàbils a comptar des de l’endemà de rebre el requeriment. </w:t>
      </w:r>
    </w:p>
    <w:p w14:paraId="040223A9"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611EB4BA"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15.2</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Les garanties es poden prestar mitjançant </w:t>
      </w:r>
      <w:r w:rsidR="00A727EB" w:rsidRPr="00B368ED">
        <w:rPr>
          <w:rFonts w:ascii="Helvetica*" w:hAnsi="Helvetica*" w:cs="Helvetica*"/>
          <w:b/>
          <w:bCs/>
          <w:color w:val="000000" w:themeColor="text1"/>
          <w:sz w:val="22"/>
          <w:szCs w:val="22"/>
          <w:lang w:eastAsia="ca-ES"/>
        </w:rPr>
        <w:t xml:space="preserve">retenció en el preu </w:t>
      </w:r>
      <w:r w:rsidR="00A727EB" w:rsidRPr="00B368ED">
        <w:rPr>
          <w:rFonts w:ascii="Helvetica*" w:hAnsi="Helvetica*" w:cs="Helvetica*"/>
          <w:color w:val="000000" w:themeColor="text1"/>
          <w:sz w:val="22"/>
          <w:szCs w:val="22"/>
          <w:lang w:eastAsia="ca-ES"/>
        </w:rPr>
        <w:t>o en alguna de les formes següents:</w:t>
      </w:r>
    </w:p>
    <w:p w14:paraId="72083575"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3FF7CD4E" w14:textId="066B96C4"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En efectiu o en valors de deute públic amb subjecció, en cada cas, a les condicions reglamentàriament establertes. L’efectiu i els certificats d’immobilització en els valors anotats s’han de dipositar a la Caixa General de Dipòsits de la Tresoreria General de</w:t>
      </w:r>
      <w:r w:rsidR="00C13BB4" w:rsidRPr="00B368ED">
        <w:rPr>
          <w:rFonts w:ascii="Helvetica*" w:hAnsi="Helvetica*" w:cs="Helvetica*"/>
          <w:color w:val="000000" w:themeColor="text1"/>
          <w:sz w:val="22"/>
          <w:szCs w:val="22"/>
          <w:lang w:eastAsia="ca-ES"/>
        </w:rPr>
        <w:t xml:space="preserve"> la Generalitat de Catalunya (Carrer del Foc, 57</w:t>
      </w:r>
      <w:r w:rsidRPr="00B368ED">
        <w:rPr>
          <w:rFonts w:ascii="Helvetica*" w:hAnsi="Helvetica*" w:cs="Helvetica*"/>
          <w:color w:val="000000" w:themeColor="text1"/>
          <w:sz w:val="22"/>
          <w:szCs w:val="22"/>
          <w:lang w:eastAsia="ca-ES"/>
        </w:rPr>
        <w:t xml:space="preserve"> de Barcelona) o a les caixes de dipòsits de les tresoreries territorials de Girona (Carretera de Barcelona, 54), Tarragona (Monestir de Poblet, 3) i Lleida (Lluís Companys, 1).</w:t>
      </w:r>
    </w:p>
    <w:p w14:paraId="208BF04C"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338E479C"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b) Mitjançant aval, prestat en la forma i condicions reglamentàries per algun dels bancs, caixes d’estalvi, cooperatives de crèdit, establiments financers de crèdit o societats de garantia recíproca autoritzats per operar a Espanya, que s’han de dipositar en algun dels establiments esmentats en l’apartat a). </w:t>
      </w:r>
    </w:p>
    <w:p w14:paraId="745E07C2"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565C8062"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c) Mitjançant contracte d’assegurança de caució amb una entitat asseguradora autoritzada per a operar, en la forma i les condicions reglamentàries. El certificat de l’assegurança s’ha de lliurar en els establiments assenyalats en l’apartat a).</w:t>
      </w:r>
    </w:p>
    <w:p w14:paraId="35B60073"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223C153E"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15.3</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En el cas d’unió temporal d’empreses, la garantia definitiva es pot constituir per una o vàries de les empreses participants, sempre que en conjunt arribi a la quantia requerida en </w:t>
      </w:r>
      <w:r w:rsidR="00A727EB" w:rsidRPr="00B368ED">
        <w:rPr>
          <w:rFonts w:ascii="Helvetica*" w:hAnsi="Helvetica*" w:cs="Helvetica*"/>
          <w:b/>
          <w:bCs/>
          <w:color w:val="000000" w:themeColor="text1"/>
          <w:sz w:val="22"/>
          <w:szCs w:val="22"/>
          <w:lang w:eastAsia="ca-ES"/>
        </w:rPr>
        <w:t xml:space="preserve">l’apartat I del quadre de característiques </w:t>
      </w:r>
      <w:r w:rsidR="00A727EB" w:rsidRPr="00B368ED">
        <w:rPr>
          <w:rFonts w:ascii="Helvetica*" w:hAnsi="Helvetica*" w:cs="Helvetica*"/>
          <w:color w:val="000000" w:themeColor="text1"/>
          <w:sz w:val="22"/>
          <w:szCs w:val="22"/>
          <w:lang w:eastAsia="ca-ES"/>
        </w:rPr>
        <w:t>i garanteixi solidàriament a tots els integrants de la unió temporal.</w:t>
      </w:r>
    </w:p>
    <w:p w14:paraId="7607C0B7"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22791A7A"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15.4</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En casos especials, l’òrgan de contractació pot exigir que, a més de la garantia definitiva, es presti una garantia complementària de fins el 5% de l’import d’adjudicació del contracte, de manera que la garantia pugui ser per un 10% del preu del contracte</w:t>
      </w:r>
      <w:r w:rsidR="00D06D07" w:rsidRPr="00B368ED">
        <w:rPr>
          <w:rFonts w:ascii="Helvetica*" w:hAnsi="Helvetica*" w:cs="Helvetica*"/>
          <w:color w:val="000000" w:themeColor="text1"/>
          <w:sz w:val="22"/>
          <w:szCs w:val="22"/>
          <w:lang w:eastAsia="ca-ES"/>
        </w:rPr>
        <w:t>, d’acord amb l’article 107 de la LCSP</w:t>
      </w:r>
      <w:r w:rsidR="00A727EB" w:rsidRPr="00B368ED">
        <w:rPr>
          <w:rFonts w:ascii="Helvetica*" w:hAnsi="Helvetica*" w:cs="Helvetica*"/>
          <w:color w:val="000000" w:themeColor="text1"/>
          <w:sz w:val="22"/>
          <w:szCs w:val="22"/>
          <w:lang w:eastAsia="ca-ES"/>
        </w:rPr>
        <w:t>.</w:t>
      </w:r>
    </w:p>
    <w:p w14:paraId="1AF986AD" w14:textId="77777777" w:rsidR="00A727EB" w:rsidRPr="00B368ED" w:rsidRDefault="00A727EB" w:rsidP="00DA68CD">
      <w:pPr>
        <w:autoSpaceDE w:val="0"/>
        <w:autoSpaceDN w:val="0"/>
        <w:adjustRightInd w:val="0"/>
        <w:jc w:val="both"/>
        <w:rPr>
          <w:rFonts w:ascii="Helvetica*" w:hAnsi="Helvetica*" w:cs="TimesNewRoman"/>
          <w:color w:val="000000" w:themeColor="text1"/>
          <w:sz w:val="22"/>
          <w:szCs w:val="22"/>
          <w:lang w:eastAsia="ca-ES"/>
        </w:rPr>
      </w:pPr>
    </w:p>
    <w:p w14:paraId="71B051D8"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15.5</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La garantia definitiva respon dels conceptes definits en l’article 1</w:t>
      </w:r>
      <w:r w:rsidR="00D06D07" w:rsidRPr="00B368ED">
        <w:rPr>
          <w:rFonts w:ascii="Helvetica*" w:hAnsi="Helvetica*" w:cs="Helvetica*"/>
          <w:color w:val="000000" w:themeColor="text1"/>
          <w:sz w:val="22"/>
          <w:szCs w:val="22"/>
          <w:lang w:eastAsia="ca-ES"/>
        </w:rPr>
        <w:t>10</w:t>
      </w:r>
      <w:r w:rsidR="00A727EB" w:rsidRPr="00B368ED">
        <w:rPr>
          <w:rFonts w:ascii="Helvetica*" w:hAnsi="Helvetica*" w:cs="Helvetica*"/>
          <w:color w:val="000000" w:themeColor="text1"/>
          <w:sz w:val="22"/>
          <w:szCs w:val="22"/>
          <w:lang w:eastAsia="ca-ES"/>
        </w:rPr>
        <w:t xml:space="preserve"> de</w:t>
      </w:r>
      <w:r w:rsidR="00D06D07"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l</w:t>
      </w:r>
      <w:r w:rsidR="00D06D07" w:rsidRPr="00B368ED">
        <w:rPr>
          <w:rFonts w:ascii="Helvetica*" w:hAnsi="Helvetica*" w:cs="Helvetica*"/>
          <w:color w:val="000000" w:themeColor="text1"/>
          <w:sz w:val="22"/>
          <w:szCs w:val="22"/>
          <w:lang w:eastAsia="ca-ES"/>
        </w:rPr>
        <w:t xml:space="preserve">a </w:t>
      </w:r>
      <w:r w:rsidR="00A727EB" w:rsidRPr="00B368ED">
        <w:rPr>
          <w:rFonts w:ascii="Helvetica*" w:hAnsi="Helvetica*" w:cs="Helvetica*"/>
          <w:color w:val="000000" w:themeColor="text1"/>
          <w:sz w:val="22"/>
          <w:szCs w:val="22"/>
          <w:lang w:eastAsia="ca-ES"/>
        </w:rPr>
        <w:t>LCSP.</w:t>
      </w:r>
    </w:p>
    <w:p w14:paraId="1440B1C0"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10EFC3FB" w14:textId="77777777" w:rsidR="00A727EB" w:rsidRPr="00B368ED" w:rsidRDefault="00A727EB" w:rsidP="007C5B31">
      <w:pPr>
        <w:jc w:val="both"/>
        <w:rPr>
          <w:rFonts w:ascii="Helvetica*" w:hAnsi="Helvetica*" w:cs="Helvetica*"/>
          <w:color w:val="000000" w:themeColor="text1"/>
          <w:sz w:val="22"/>
          <w:szCs w:val="22"/>
        </w:rPr>
      </w:pPr>
      <w:r w:rsidRPr="00B368ED">
        <w:rPr>
          <w:rFonts w:ascii="Helvetica*" w:hAnsi="Helvetica*" w:cs="Helvetica*"/>
          <w:color w:val="000000" w:themeColor="text1"/>
          <w:sz w:val="22"/>
          <w:szCs w:val="22"/>
        </w:rPr>
        <w:t xml:space="preserve">En cas que no es constitueixi la garantia en el termini establert s’entendrà que el licitador ha retirat la seva oferta, i en aquest cas, l’Administració podrà requerir la mateixa documentació al licitador següent, per l’ordre en que hagin quedat classificades les ofertes. </w:t>
      </w:r>
    </w:p>
    <w:p w14:paraId="593E349F"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427599B1"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15.6</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En cas d’amortització o substitució total o parcial dels valors que constitueixen la garantia, l’adjudicatari està obligat a reposar-los en la quantia necessària per tal que l’import de la garantia no minvi per aquest motiu, havent de quedar constància documentada de l’esmentada reposició.</w:t>
      </w:r>
    </w:p>
    <w:p w14:paraId="349604A7"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7A3D3CFA"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15.7</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w:t>
      </w:r>
      <w:r w:rsidR="00F52F4A" w:rsidRPr="00B368ED">
        <w:rPr>
          <w:rFonts w:ascii="Helvetica*" w:hAnsi="Helvetica*" w:cs="Helvetica*"/>
          <w:color w:val="000000" w:themeColor="text1"/>
          <w:sz w:val="22"/>
          <w:szCs w:val="22"/>
          <w:lang w:eastAsia="ca-ES"/>
        </w:rPr>
        <w:t>ia d’una revisió d’aquest</w:t>
      </w:r>
      <w:r w:rsidR="00A727EB" w:rsidRPr="00B368ED">
        <w:rPr>
          <w:rFonts w:ascii="Helvetica*" w:hAnsi="Helvetica*" w:cs="Helvetica*"/>
          <w:color w:val="000000" w:themeColor="text1"/>
          <w:sz w:val="22"/>
          <w:szCs w:val="22"/>
          <w:lang w:eastAsia="ca-ES"/>
        </w:rPr>
        <w:t xml:space="preserve"> de c</w:t>
      </w:r>
      <w:r w:rsidR="009D038D" w:rsidRPr="00B368ED">
        <w:rPr>
          <w:rFonts w:ascii="Helvetica*" w:hAnsi="Helvetica*" w:cs="Helvetica*"/>
          <w:color w:val="000000" w:themeColor="text1"/>
          <w:sz w:val="22"/>
          <w:szCs w:val="22"/>
          <w:lang w:eastAsia="ca-ES"/>
        </w:rPr>
        <w:t xml:space="preserve">onformitat amb el que </w:t>
      </w:r>
      <w:r w:rsidR="00F52F4A" w:rsidRPr="00B368ED">
        <w:rPr>
          <w:rFonts w:ascii="Helvetica*" w:hAnsi="Helvetica*" w:cs="Helvetica*"/>
          <w:color w:val="000000" w:themeColor="text1"/>
          <w:sz w:val="22"/>
          <w:szCs w:val="22"/>
          <w:lang w:eastAsia="ca-ES"/>
        </w:rPr>
        <w:t>assenyala el capítol relatiu a la revisió de preus en els contractes del sector públic de</w:t>
      </w:r>
      <w:r w:rsidR="009D038D" w:rsidRPr="00B368ED">
        <w:rPr>
          <w:rFonts w:ascii="Helvetica*" w:hAnsi="Helvetica*" w:cs="Helvetica*"/>
          <w:color w:val="000000" w:themeColor="text1"/>
          <w:sz w:val="22"/>
          <w:szCs w:val="22"/>
          <w:lang w:eastAsia="ca-ES"/>
        </w:rPr>
        <w:t xml:space="preserve"> </w:t>
      </w:r>
      <w:r w:rsidR="00D06D07" w:rsidRPr="00B368ED">
        <w:rPr>
          <w:rFonts w:ascii="Helvetica*" w:hAnsi="Helvetica*" w:cs="Helvetica*"/>
          <w:color w:val="000000" w:themeColor="text1"/>
          <w:sz w:val="22"/>
          <w:szCs w:val="22"/>
          <w:lang w:eastAsia="ca-ES"/>
        </w:rPr>
        <w:t>la L</w:t>
      </w:r>
      <w:r w:rsidR="00A727EB" w:rsidRPr="00B368ED">
        <w:rPr>
          <w:rFonts w:ascii="Helvetica*" w:hAnsi="Helvetica*" w:cs="Helvetica*"/>
          <w:color w:val="000000" w:themeColor="text1"/>
          <w:sz w:val="22"/>
          <w:szCs w:val="22"/>
          <w:lang w:eastAsia="ca-ES"/>
        </w:rPr>
        <w:t>CSP.</w:t>
      </w:r>
    </w:p>
    <w:p w14:paraId="1A593982"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6BFFFF46"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15.8</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Quan es facin efectives sobre la garantia les penalitats o indemnitzacions exigibles a l’adjudicatari, aquest haurà de reposar o ampliar la garantia, en la quantia que correspongui, en el termini de quinze dies des de l’execució. </w:t>
      </w:r>
    </w:p>
    <w:p w14:paraId="56F11278"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795E711D"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 xml:space="preserve">15.9 </w:t>
      </w:r>
      <w:r w:rsidR="00A727EB" w:rsidRPr="00B368ED">
        <w:rPr>
          <w:rFonts w:ascii="Helvetica*" w:hAnsi="Helvetica*" w:cs="Helvetica*"/>
          <w:color w:val="000000" w:themeColor="text1"/>
          <w:sz w:val="22"/>
          <w:szCs w:val="22"/>
          <w:lang w:eastAsia="ca-ES"/>
        </w:rPr>
        <w:t>En el cas que la garantia no es reposi en els supòsits esmentats en els apartats anteriors, l’Administració pot resoldre el contracte.</w:t>
      </w:r>
    </w:p>
    <w:p w14:paraId="3726587A" w14:textId="77777777" w:rsidR="00A727EB" w:rsidRPr="00B368ED" w:rsidRDefault="00A727EB" w:rsidP="00DA68CD">
      <w:pPr>
        <w:autoSpaceDE w:val="0"/>
        <w:autoSpaceDN w:val="0"/>
        <w:adjustRightInd w:val="0"/>
        <w:jc w:val="both"/>
        <w:rPr>
          <w:rFonts w:ascii="Helvetica*" w:hAnsi="Helvetica*" w:cs="Helvetica*"/>
          <w:color w:val="000000" w:themeColor="text1"/>
          <w:sz w:val="22"/>
          <w:szCs w:val="22"/>
          <w:lang w:eastAsia="ca-ES"/>
        </w:rPr>
      </w:pPr>
    </w:p>
    <w:p w14:paraId="551D0C5F" w14:textId="77777777" w:rsidR="00A727EB" w:rsidRPr="00B368ED" w:rsidRDefault="00615A03" w:rsidP="00DA68C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15.10</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En cas d’efectuar-se la garantia definitiva mitjançant el sistema de retenció de part del preu, la quantitat de la garantia serà retinguda en la primera factura i es procedirà al pagament un cop transcorregut el termini de garantia establert en </w:t>
      </w:r>
      <w:r w:rsidR="00F703F6" w:rsidRPr="00B368ED">
        <w:rPr>
          <w:rFonts w:ascii="Helvetica*" w:hAnsi="Helvetica*" w:cs="Helvetica*"/>
          <w:b/>
          <w:bCs/>
          <w:color w:val="000000" w:themeColor="text1"/>
          <w:sz w:val="22"/>
          <w:szCs w:val="22"/>
          <w:lang w:eastAsia="ca-ES"/>
        </w:rPr>
        <w:t>l’apartat T</w:t>
      </w:r>
      <w:r w:rsidR="00A727EB" w:rsidRPr="00B368ED">
        <w:rPr>
          <w:rFonts w:ascii="Helvetica*" w:hAnsi="Helvetica*" w:cs="Helvetica*"/>
          <w:b/>
          <w:bCs/>
          <w:color w:val="000000" w:themeColor="text1"/>
          <w:sz w:val="22"/>
          <w:szCs w:val="22"/>
          <w:lang w:eastAsia="ca-ES"/>
        </w:rPr>
        <w:t xml:space="preserve"> del</w:t>
      </w:r>
      <w:r w:rsidR="00A727EB"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b/>
          <w:bCs/>
          <w:color w:val="000000" w:themeColor="text1"/>
          <w:sz w:val="22"/>
          <w:szCs w:val="22"/>
          <w:lang w:eastAsia="ca-ES"/>
        </w:rPr>
        <w:t>quadre de característiques.</w:t>
      </w:r>
    </w:p>
    <w:p w14:paraId="5670805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34F9402F" w14:textId="77777777" w:rsidR="0045491B" w:rsidRPr="00B368ED" w:rsidRDefault="0045491B" w:rsidP="0045491B">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Setzena: </w:t>
      </w:r>
      <w:r w:rsidR="00F52F4A" w:rsidRPr="00B368ED">
        <w:rPr>
          <w:rFonts w:ascii="Helvetica*" w:hAnsi="Helvetica*" w:cs="Helvetica*"/>
          <w:color w:val="000000" w:themeColor="text1"/>
          <w:sz w:val="22"/>
          <w:szCs w:val="22"/>
          <w:u w:val="single"/>
          <w:lang w:eastAsia="ca-ES"/>
        </w:rPr>
        <w:t>Decisió de no adjudicar o subscriure el contracte</w:t>
      </w:r>
      <w:r w:rsidRPr="00B368ED">
        <w:rPr>
          <w:rFonts w:ascii="Helvetica*" w:hAnsi="Helvetica*" w:cs="Helvetica*"/>
          <w:color w:val="000000" w:themeColor="text1"/>
          <w:sz w:val="22"/>
          <w:szCs w:val="22"/>
          <w:u w:val="single"/>
          <w:lang w:eastAsia="ca-ES"/>
        </w:rPr>
        <w:t xml:space="preserve"> i </w:t>
      </w:r>
      <w:r w:rsidR="00812915" w:rsidRPr="00B368ED">
        <w:rPr>
          <w:rFonts w:ascii="Helvetica*" w:hAnsi="Helvetica*" w:cs="Helvetica*"/>
          <w:color w:val="000000" w:themeColor="text1"/>
          <w:sz w:val="22"/>
          <w:szCs w:val="22"/>
          <w:u w:val="single"/>
          <w:lang w:eastAsia="ca-ES"/>
        </w:rPr>
        <w:t>desistiment</w:t>
      </w:r>
    </w:p>
    <w:p w14:paraId="59202117" w14:textId="77777777" w:rsidR="0045491B" w:rsidRPr="00B368ED" w:rsidRDefault="0045491B" w:rsidP="000107A8">
      <w:pPr>
        <w:autoSpaceDE w:val="0"/>
        <w:autoSpaceDN w:val="0"/>
        <w:adjustRightInd w:val="0"/>
        <w:rPr>
          <w:rFonts w:ascii="Helvetica*" w:hAnsi="Helvetica*" w:cs="Helvetica*"/>
          <w:b/>
          <w:bCs/>
          <w:color w:val="000000" w:themeColor="text1"/>
          <w:sz w:val="22"/>
          <w:szCs w:val="22"/>
          <w:lang w:eastAsia="ca-ES"/>
        </w:rPr>
      </w:pPr>
    </w:p>
    <w:p w14:paraId="40A25D47" w14:textId="77777777" w:rsidR="008274BA" w:rsidRPr="00B368ED" w:rsidRDefault="0045491B" w:rsidP="0045491B">
      <w:pPr>
        <w:autoSpaceDE w:val="0"/>
        <w:autoSpaceDN w:val="0"/>
        <w:adjustRightInd w:val="0"/>
        <w:jc w:val="both"/>
        <w:rPr>
          <w:rFonts w:ascii="Arial" w:hAnsi="Arial" w:cs="Arial"/>
          <w:color w:val="000000" w:themeColor="text1"/>
          <w:sz w:val="22"/>
          <w:szCs w:val="22"/>
        </w:rPr>
      </w:pPr>
      <w:r w:rsidRPr="00B368ED">
        <w:rPr>
          <w:rFonts w:ascii="Arial" w:hAnsi="Arial" w:cs="Arial"/>
          <w:color w:val="000000" w:themeColor="text1"/>
          <w:sz w:val="22"/>
          <w:szCs w:val="22"/>
        </w:rPr>
        <w:t>L’òrgan de contra</w:t>
      </w:r>
      <w:r w:rsidR="00F52F4A" w:rsidRPr="00B368ED">
        <w:rPr>
          <w:rFonts w:ascii="Arial" w:hAnsi="Arial" w:cs="Arial"/>
          <w:color w:val="000000" w:themeColor="text1"/>
          <w:sz w:val="22"/>
          <w:szCs w:val="22"/>
        </w:rPr>
        <w:t>ctació podrà decidir no adjudicar o subscriure el contracte</w:t>
      </w:r>
      <w:r w:rsidRPr="00B368ED">
        <w:rPr>
          <w:rFonts w:ascii="Arial" w:hAnsi="Arial" w:cs="Arial"/>
          <w:color w:val="000000" w:themeColor="text1"/>
          <w:sz w:val="22"/>
          <w:szCs w:val="22"/>
        </w:rPr>
        <w:t xml:space="preserve">, per raons d’interès públic degudament justificades i amb la corresponent notificació a les empreses licitadores, abans de l’adjudicació del contracte. </w:t>
      </w:r>
    </w:p>
    <w:p w14:paraId="2FE1322E" w14:textId="77777777" w:rsidR="008274BA" w:rsidRPr="00B368ED" w:rsidRDefault="008274BA" w:rsidP="0045491B">
      <w:pPr>
        <w:autoSpaceDE w:val="0"/>
        <w:autoSpaceDN w:val="0"/>
        <w:adjustRightInd w:val="0"/>
        <w:jc w:val="both"/>
        <w:rPr>
          <w:rFonts w:ascii="Arial" w:hAnsi="Arial" w:cs="Arial"/>
          <w:color w:val="000000" w:themeColor="text1"/>
          <w:sz w:val="22"/>
          <w:szCs w:val="22"/>
        </w:rPr>
      </w:pPr>
    </w:p>
    <w:p w14:paraId="6D4EC9D4" w14:textId="77777777" w:rsidR="00701765" w:rsidRPr="00B368ED" w:rsidRDefault="0045491B" w:rsidP="0045491B">
      <w:pPr>
        <w:autoSpaceDE w:val="0"/>
        <w:autoSpaceDN w:val="0"/>
        <w:adjustRightInd w:val="0"/>
        <w:jc w:val="both"/>
        <w:rPr>
          <w:rFonts w:ascii="Arial" w:hAnsi="Arial" w:cs="Arial"/>
          <w:color w:val="000000" w:themeColor="text1"/>
          <w:sz w:val="22"/>
          <w:szCs w:val="22"/>
        </w:rPr>
      </w:pPr>
      <w:r w:rsidRPr="00B368ED">
        <w:rPr>
          <w:rFonts w:ascii="Arial" w:hAnsi="Arial" w:cs="Arial"/>
          <w:color w:val="000000" w:themeColor="text1"/>
          <w:sz w:val="22"/>
          <w:szCs w:val="22"/>
        </w:rPr>
        <w:t>També podrà desistir del pro</w:t>
      </w:r>
      <w:r w:rsidR="008274BA" w:rsidRPr="00B368ED">
        <w:rPr>
          <w:rFonts w:ascii="Arial" w:hAnsi="Arial" w:cs="Arial"/>
          <w:color w:val="000000" w:themeColor="text1"/>
          <w:sz w:val="22"/>
          <w:szCs w:val="22"/>
        </w:rPr>
        <w:t>cediment, abans de la formalització del contracte</w:t>
      </w:r>
      <w:r w:rsidRPr="00B368ED">
        <w:rPr>
          <w:rFonts w:ascii="Arial" w:hAnsi="Arial" w:cs="Arial"/>
          <w:color w:val="000000" w:themeColor="text1"/>
          <w:sz w:val="22"/>
          <w:szCs w:val="22"/>
        </w:rPr>
        <w:t xml:space="preserve">, </w:t>
      </w:r>
      <w:r w:rsidR="008274BA" w:rsidRPr="00B368ED">
        <w:rPr>
          <w:rFonts w:ascii="Arial" w:hAnsi="Arial" w:cs="Arial"/>
          <w:color w:val="000000" w:themeColor="text1"/>
          <w:sz w:val="22"/>
          <w:szCs w:val="22"/>
        </w:rPr>
        <w:t xml:space="preserve">notificant-ho </w:t>
      </w:r>
      <w:r w:rsidRPr="00B368ED">
        <w:rPr>
          <w:rFonts w:ascii="Arial" w:hAnsi="Arial" w:cs="Arial"/>
          <w:color w:val="000000" w:themeColor="text1"/>
          <w:sz w:val="22"/>
          <w:szCs w:val="22"/>
        </w:rPr>
        <w:t xml:space="preserve">quan s’apreciï una infracció no esmenable de les normes de preparació del contracte o de les reguladores del procediment d’adjudicació. </w:t>
      </w:r>
    </w:p>
    <w:p w14:paraId="02A1AFEC" w14:textId="77777777" w:rsidR="00701765" w:rsidRPr="00B368ED" w:rsidRDefault="00701765" w:rsidP="0045491B">
      <w:pPr>
        <w:autoSpaceDE w:val="0"/>
        <w:autoSpaceDN w:val="0"/>
        <w:adjustRightInd w:val="0"/>
        <w:jc w:val="both"/>
        <w:rPr>
          <w:rFonts w:ascii="Arial" w:hAnsi="Arial" w:cs="Arial"/>
          <w:color w:val="000000" w:themeColor="text1"/>
          <w:sz w:val="22"/>
          <w:szCs w:val="22"/>
        </w:rPr>
      </w:pPr>
    </w:p>
    <w:p w14:paraId="0FE6A56A" w14:textId="77777777" w:rsidR="0045491B" w:rsidRPr="00B368ED" w:rsidRDefault="0045491B" w:rsidP="0045491B">
      <w:pPr>
        <w:autoSpaceDE w:val="0"/>
        <w:autoSpaceDN w:val="0"/>
        <w:adjustRightInd w:val="0"/>
        <w:jc w:val="both"/>
        <w:rPr>
          <w:rFonts w:ascii="Arial" w:hAnsi="Arial" w:cs="Arial"/>
          <w:color w:val="000000" w:themeColor="text1"/>
          <w:sz w:val="22"/>
          <w:szCs w:val="22"/>
        </w:rPr>
      </w:pPr>
      <w:r w:rsidRPr="00B368ED">
        <w:rPr>
          <w:rFonts w:ascii="Arial" w:hAnsi="Arial" w:cs="Arial"/>
          <w:color w:val="000000" w:themeColor="text1"/>
          <w:sz w:val="22"/>
          <w:szCs w:val="22"/>
        </w:rPr>
        <w:t xml:space="preserve">En ambdós supòsits es compensarà a les empreses licitadores per les despeses en què hagin incorregut. </w:t>
      </w:r>
    </w:p>
    <w:p w14:paraId="1E647B39" w14:textId="77777777" w:rsidR="0045491B" w:rsidRPr="00B368ED" w:rsidRDefault="0045491B" w:rsidP="000107A8">
      <w:pPr>
        <w:autoSpaceDE w:val="0"/>
        <w:autoSpaceDN w:val="0"/>
        <w:adjustRightInd w:val="0"/>
        <w:rPr>
          <w:rFonts w:ascii="Helvetica*" w:hAnsi="Helvetica*" w:cs="Helvetica*"/>
          <w:b/>
          <w:bCs/>
          <w:color w:val="000000" w:themeColor="text1"/>
          <w:sz w:val="22"/>
          <w:szCs w:val="22"/>
          <w:lang w:eastAsia="ca-ES"/>
        </w:rPr>
      </w:pPr>
    </w:p>
    <w:p w14:paraId="0FD80E87" w14:textId="77777777" w:rsidR="00701765" w:rsidRPr="00B368ED" w:rsidRDefault="00701765" w:rsidP="00701765">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La decisió de no adjudicar o subscriure el contracte i el desistiment del procediment d’adjudicació es publicarà en el perfil de contractant.</w:t>
      </w:r>
    </w:p>
    <w:p w14:paraId="6EB21C32" w14:textId="77777777" w:rsidR="0045491B" w:rsidRPr="00B368ED" w:rsidRDefault="0045491B" w:rsidP="000107A8">
      <w:pPr>
        <w:autoSpaceDE w:val="0"/>
        <w:autoSpaceDN w:val="0"/>
        <w:adjustRightInd w:val="0"/>
        <w:rPr>
          <w:rFonts w:ascii="Helvetica*" w:hAnsi="Helvetica*" w:cs="Helvetica*"/>
          <w:b/>
          <w:bCs/>
          <w:color w:val="000000" w:themeColor="text1"/>
          <w:sz w:val="22"/>
          <w:szCs w:val="22"/>
          <w:lang w:eastAsia="ca-ES"/>
        </w:rPr>
      </w:pPr>
    </w:p>
    <w:p w14:paraId="41F08B1F"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III. PERFECCIÓ I FORMALITZACIÓ DEL CONTRACTE</w:t>
      </w:r>
    </w:p>
    <w:p w14:paraId="4415FFE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1B06FA04" w14:textId="77777777" w:rsidR="00A727EB" w:rsidRPr="00B368ED" w:rsidRDefault="0045491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Diss</w:t>
      </w:r>
      <w:r w:rsidR="00A727EB" w:rsidRPr="00B368ED">
        <w:rPr>
          <w:rFonts w:ascii="Helvetica*" w:hAnsi="Helvetica*" w:cs="Helvetica*"/>
          <w:b/>
          <w:bCs/>
          <w:color w:val="000000" w:themeColor="text1"/>
          <w:sz w:val="22"/>
          <w:szCs w:val="22"/>
          <w:lang w:eastAsia="ca-ES"/>
        </w:rPr>
        <w:t>e</w:t>
      </w:r>
      <w:r w:rsidRPr="00B368ED">
        <w:rPr>
          <w:rFonts w:ascii="Helvetica*" w:hAnsi="Helvetica*" w:cs="Helvetica*"/>
          <w:b/>
          <w:bCs/>
          <w:color w:val="000000" w:themeColor="text1"/>
          <w:sz w:val="22"/>
          <w:szCs w:val="22"/>
          <w:lang w:eastAsia="ca-ES"/>
        </w:rPr>
        <w:t>te</w:t>
      </w:r>
      <w:r w:rsidR="00A727EB" w:rsidRPr="00B368ED">
        <w:rPr>
          <w:rFonts w:ascii="Helvetica*" w:hAnsi="Helvetica*" w:cs="Helvetica*"/>
          <w:b/>
          <w:bCs/>
          <w:color w:val="000000" w:themeColor="text1"/>
          <w:sz w:val="22"/>
          <w:szCs w:val="22"/>
          <w:lang w:eastAsia="ca-ES"/>
        </w:rPr>
        <w:t xml:space="preserve">na: </w:t>
      </w:r>
      <w:r w:rsidR="00A727EB" w:rsidRPr="00B368ED">
        <w:rPr>
          <w:rFonts w:ascii="Helvetica*" w:hAnsi="Helvetica*" w:cs="Helvetica*"/>
          <w:bCs/>
          <w:color w:val="000000" w:themeColor="text1"/>
          <w:sz w:val="22"/>
          <w:szCs w:val="22"/>
          <w:u w:val="single"/>
          <w:lang w:eastAsia="ca-ES"/>
        </w:rPr>
        <w:t>Adjudicació del contracte</w:t>
      </w:r>
    </w:p>
    <w:p w14:paraId="75B22EA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4FB506F9" w14:textId="77777777" w:rsidR="00701765" w:rsidRPr="00B368ED" w:rsidRDefault="00701765" w:rsidP="007017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17.1</w:t>
      </w:r>
      <w:r w:rsidRPr="00B368ED">
        <w:rPr>
          <w:rFonts w:ascii="Helvetica*" w:hAnsi="Helvetica*" w:cs="Helvetica*"/>
          <w:color w:val="000000" w:themeColor="text1"/>
          <w:sz w:val="22"/>
          <w:szCs w:val="22"/>
          <w:lang w:eastAsia="ca-ES"/>
        </w:rPr>
        <w:t xml:space="preserve"> Un cop presentada la documentació a què fa referència la clàusula catorzena, l’òrgan de contractació acordarà l’adjudicació del contracte a l’empresa o les empreses proposades com a adjudicatàries, dins del termini de cinc dies hàbils següents a la recepció de dita documentació.</w:t>
      </w:r>
    </w:p>
    <w:p w14:paraId="6ED968C7" w14:textId="77777777" w:rsidR="00701765" w:rsidRPr="00B368ED" w:rsidRDefault="00701765" w:rsidP="00701765">
      <w:pPr>
        <w:autoSpaceDE w:val="0"/>
        <w:autoSpaceDN w:val="0"/>
        <w:adjustRightInd w:val="0"/>
        <w:jc w:val="both"/>
        <w:rPr>
          <w:rFonts w:ascii="Helvetica*" w:hAnsi="Helvetica*" w:cs="Helvetica*"/>
          <w:color w:val="000000" w:themeColor="text1"/>
          <w:sz w:val="22"/>
          <w:szCs w:val="22"/>
          <w:lang w:eastAsia="ca-ES"/>
        </w:rPr>
      </w:pPr>
    </w:p>
    <w:p w14:paraId="259590D5" w14:textId="77777777" w:rsidR="00701765" w:rsidRPr="00B368ED" w:rsidRDefault="00701765" w:rsidP="007017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75E1FCA3" w14:textId="77777777" w:rsidR="00701765" w:rsidRPr="00B368ED" w:rsidRDefault="00701765" w:rsidP="00701765">
      <w:pPr>
        <w:autoSpaceDE w:val="0"/>
        <w:autoSpaceDN w:val="0"/>
        <w:adjustRightInd w:val="0"/>
        <w:jc w:val="both"/>
        <w:rPr>
          <w:rFonts w:ascii="Helvetica*" w:hAnsi="Helvetica*" w:cs="Helvetica*"/>
          <w:color w:val="000000" w:themeColor="text1"/>
          <w:sz w:val="22"/>
          <w:szCs w:val="22"/>
          <w:lang w:eastAsia="ca-ES"/>
        </w:rPr>
      </w:pPr>
    </w:p>
    <w:p w14:paraId="79A6016E" w14:textId="77777777" w:rsidR="00701765" w:rsidRPr="00B368ED" w:rsidRDefault="00701765" w:rsidP="007017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17.2</w:t>
      </w:r>
      <w:r w:rsidRPr="00B368ED">
        <w:rPr>
          <w:rFonts w:ascii="Helvetica*" w:hAnsi="Helvetica*" w:cs="Helvetica*"/>
          <w:color w:val="000000" w:themeColor="text1"/>
          <w:sz w:val="22"/>
          <w:szCs w:val="22"/>
          <w:lang w:eastAsia="ca-ES"/>
        </w:rPr>
        <w:t xml:space="preserve"> 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7091E1DA" w14:textId="77777777" w:rsidR="00701765" w:rsidRPr="00B368ED" w:rsidRDefault="00701765" w:rsidP="00701765">
      <w:pPr>
        <w:autoSpaceDE w:val="0"/>
        <w:autoSpaceDN w:val="0"/>
        <w:adjustRightInd w:val="0"/>
        <w:jc w:val="both"/>
        <w:rPr>
          <w:rFonts w:ascii="Helvetica*" w:hAnsi="Helvetica*" w:cs="Helvetica*"/>
          <w:color w:val="000000" w:themeColor="text1"/>
          <w:sz w:val="22"/>
          <w:szCs w:val="22"/>
          <w:lang w:eastAsia="ca-ES"/>
        </w:rPr>
      </w:pPr>
    </w:p>
    <w:p w14:paraId="27926301" w14:textId="77777777" w:rsidR="00701765" w:rsidRPr="00B368ED" w:rsidRDefault="00701765" w:rsidP="0070176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5ECEC1D" w14:textId="77777777" w:rsidR="00701765" w:rsidRPr="00B368ED" w:rsidRDefault="00701765" w:rsidP="000107A8">
      <w:pPr>
        <w:autoSpaceDE w:val="0"/>
        <w:autoSpaceDN w:val="0"/>
        <w:adjustRightInd w:val="0"/>
        <w:rPr>
          <w:rFonts w:ascii="Helvetica*" w:hAnsi="Helvetica*" w:cs="Helvetica*"/>
          <w:b/>
          <w:color w:val="000000" w:themeColor="text1"/>
          <w:sz w:val="22"/>
          <w:szCs w:val="22"/>
          <w:lang w:eastAsia="ca-ES"/>
        </w:rPr>
      </w:pPr>
    </w:p>
    <w:p w14:paraId="5D2AEAB4" w14:textId="77777777" w:rsidR="00A727EB" w:rsidRPr="00B368ED" w:rsidRDefault="0045491B" w:rsidP="000107A8">
      <w:pPr>
        <w:autoSpaceDE w:val="0"/>
        <w:autoSpaceDN w:val="0"/>
        <w:adjustRightInd w:val="0"/>
        <w:rPr>
          <w:rFonts w:ascii="Helvetica*" w:hAnsi="Helvetica*" w:cs="Helvetica*"/>
          <w:color w:val="000000" w:themeColor="text1"/>
          <w:sz w:val="22"/>
          <w:szCs w:val="22"/>
          <w:u w:val="single"/>
          <w:lang w:eastAsia="ca-ES"/>
        </w:rPr>
      </w:pPr>
      <w:r w:rsidRPr="00B368ED">
        <w:rPr>
          <w:rFonts w:ascii="Helvetica*" w:hAnsi="Helvetica*" w:cs="Helvetica*"/>
          <w:b/>
          <w:color w:val="000000" w:themeColor="text1"/>
          <w:sz w:val="22"/>
          <w:szCs w:val="22"/>
          <w:lang w:eastAsia="ca-ES"/>
        </w:rPr>
        <w:t xml:space="preserve">Divuitena: </w:t>
      </w:r>
      <w:r w:rsidRPr="00B368ED">
        <w:rPr>
          <w:rFonts w:ascii="Helvetica*" w:hAnsi="Helvetica*" w:cs="Helvetica*"/>
          <w:color w:val="000000" w:themeColor="text1"/>
          <w:sz w:val="22"/>
          <w:szCs w:val="22"/>
          <w:u w:val="single"/>
          <w:lang w:eastAsia="ca-ES"/>
        </w:rPr>
        <w:t>F</w:t>
      </w:r>
      <w:r w:rsidR="00A727EB" w:rsidRPr="00B368ED">
        <w:rPr>
          <w:rFonts w:ascii="Helvetica*" w:hAnsi="Helvetica*" w:cs="Helvetica*"/>
          <w:color w:val="000000" w:themeColor="text1"/>
          <w:sz w:val="22"/>
          <w:szCs w:val="22"/>
          <w:u w:val="single"/>
          <w:lang w:eastAsia="ca-ES"/>
        </w:rPr>
        <w:t>ormalització</w:t>
      </w:r>
      <w:r w:rsidRPr="00B368ED">
        <w:rPr>
          <w:rFonts w:ascii="Helvetica*" w:hAnsi="Helvetica*" w:cs="Helvetica*"/>
          <w:color w:val="000000" w:themeColor="text1"/>
          <w:sz w:val="22"/>
          <w:szCs w:val="22"/>
          <w:u w:val="single"/>
          <w:lang w:eastAsia="ca-ES"/>
        </w:rPr>
        <w:t xml:space="preserve"> i perfecció del contracte</w:t>
      </w:r>
    </w:p>
    <w:p w14:paraId="527AD0E2"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4CAC519B" w14:textId="77777777" w:rsidR="0045491B" w:rsidRPr="00B368ED" w:rsidRDefault="003F10D0" w:rsidP="00701765">
      <w:pPr>
        <w:autoSpaceDE w:val="0"/>
        <w:autoSpaceDN w:val="0"/>
        <w:adjustRightInd w:val="0"/>
        <w:spacing w:line="201" w:lineRule="atLeast"/>
        <w:jc w:val="both"/>
        <w:rPr>
          <w:rFonts w:ascii="Helvetica*" w:hAnsi="Helvetica*" w:cs="Arial"/>
          <w:color w:val="000000" w:themeColor="text1"/>
          <w:sz w:val="22"/>
          <w:szCs w:val="22"/>
          <w:lang w:eastAsia="ca-ES"/>
        </w:rPr>
      </w:pPr>
      <w:r w:rsidRPr="00B368ED">
        <w:rPr>
          <w:rFonts w:ascii="Helvetica*" w:hAnsi="Helvetica*" w:cs="Arial"/>
          <w:b/>
          <w:color w:val="000000" w:themeColor="text1"/>
          <w:sz w:val="22"/>
          <w:szCs w:val="22"/>
          <w:lang w:eastAsia="ca-ES"/>
        </w:rPr>
        <w:t>18.1</w:t>
      </w:r>
      <w:r w:rsidRPr="00B368ED">
        <w:rPr>
          <w:rFonts w:ascii="Helvetica*" w:hAnsi="Helvetica*" w:cs="Arial"/>
          <w:color w:val="000000" w:themeColor="text1"/>
          <w:sz w:val="22"/>
          <w:szCs w:val="22"/>
          <w:lang w:eastAsia="ca-ES"/>
        </w:rPr>
        <w:t xml:space="preserve"> </w:t>
      </w:r>
      <w:r w:rsidR="00701765" w:rsidRPr="00B368ED">
        <w:rPr>
          <w:rFonts w:ascii="Helvetica*" w:hAnsi="Helvetica*" w:cs="Arial"/>
          <w:color w:val="000000" w:themeColor="text1"/>
          <w:sz w:val="22"/>
          <w:szCs w:val="22"/>
          <w:lang w:eastAsia="ca-ES"/>
        </w:rPr>
        <w:t>El contracte es formalitzarà en document administratiu, mitjançant signatura electrònica avançada basada en un certificat qualificat o reconegut de signatura electrònica.</w:t>
      </w:r>
    </w:p>
    <w:p w14:paraId="09C3898B" w14:textId="77777777" w:rsidR="00701765" w:rsidRPr="00B368ED" w:rsidRDefault="00701765" w:rsidP="0045491B">
      <w:pPr>
        <w:autoSpaceDE w:val="0"/>
        <w:autoSpaceDN w:val="0"/>
        <w:adjustRightInd w:val="0"/>
        <w:spacing w:line="201" w:lineRule="atLeast"/>
        <w:jc w:val="both"/>
        <w:rPr>
          <w:rFonts w:ascii="Helvetica*" w:hAnsi="Helvetica*" w:cs="Arial"/>
          <w:color w:val="000000" w:themeColor="text1"/>
          <w:sz w:val="22"/>
          <w:szCs w:val="22"/>
          <w:lang w:eastAsia="ca-ES"/>
        </w:rPr>
      </w:pPr>
    </w:p>
    <w:p w14:paraId="2D8051FE" w14:textId="77777777" w:rsidR="00701765" w:rsidRPr="00B368ED" w:rsidRDefault="00701765" w:rsidP="00701765">
      <w:pPr>
        <w:autoSpaceDE w:val="0"/>
        <w:autoSpaceDN w:val="0"/>
        <w:adjustRightInd w:val="0"/>
        <w:spacing w:line="201" w:lineRule="atLeast"/>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L’empresa o les empreses adjudicatàries podran sol·licitar que el contracte s’elevi a escriptura pública, essent al seu càrrec les despeses corresponents.</w:t>
      </w:r>
    </w:p>
    <w:p w14:paraId="2ED65577" w14:textId="77777777" w:rsidR="00701765" w:rsidRPr="00B368ED" w:rsidRDefault="00701765" w:rsidP="0045491B">
      <w:pPr>
        <w:autoSpaceDE w:val="0"/>
        <w:autoSpaceDN w:val="0"/>
        <w:adjustRightInd w:val="0"/>
        <w:spacing w:line="201" w:lineRule="atLeast"/>
        <w:jc w:val="both"/>
        <w:rPr>
          <w:rFonts w:ascii="Helvetica*" w:hAnsi="Helvetica*" w:cs="Arial"/>
          <w:b/>
          <w:color w:val="000000" w:themeColor="text1"/>
          <w:sz w:val="22"/>
          <w:szCs w:val="22"/>
          <w:lang w:eastAsia="ca-ES"/>
        </w:rPr>
      </w:pPr>
    </w:p>
    <w:p w14:paraId="14C3B2C9" w14:textId="03CFB883" w:rsidR="0045491B" w:rsidRPr="00B368ED" w:rsidRDefault="003F10D0" w:rsidP="00FD507B">
      <w:pPr>
        <w:autoSpaceDE w:val="0"/>
        <w:autoSpaceDN w:val="0"/>
        <w:adjustRightInd w:val="0"/>
        <w:spacing w:line="201" w:lineRule="atLeast"/>
        <w:jc w:val="both"/>
        <w:rPr>
          <w:rFonts w:ascii="Helvetica*" w:hAnsi="Helvetica*" w:cs="Arial"/>
          <w:color w:val="000000" w:themeColor="text1"/>
          <w:sz w:val="22"/>
          <w:szCs w:val="22"/>
          <w:lang w:eastAsia="ca-ES"/>
        </w:rPr>
      </w:pPr>
      <w:r w:rsidRPr="00B368ED">
        <w:rPr>
          <w:rFonts w:ascii="Helvetica*" w:hAnsi="Helvetica*" w:cs="Arial"/>
          <w:b/>
          <w:color w:val="000000" w:themeColor="text1"/>
          <w:sz w:val="22"/>
          <w:szCs w:val="22"/>
          <w:lang w:eastAsia="ca-ES"/>
        </w:rPr>
        <w:t>18.2</w:t>
      </w:r>
      <w:r w:rsidR="0045491B" w:rsidRPr="00B368ED">
        <w:rPr>
          <w:rFonts w:ascii="Helvetica*" w:hAnsi="Helvetica*" w:cs="Arial"/>
          <w:color w:val="000000" w:themeColor="text1"/>
          <w:sz w:val="22"/>
          <w:szCs w:val="22"/>
          <w:lang w:eastAsia="ca-ES"/>
        </w:rPr>
        <w:t xml:space="preserve"> </w:t>
      </w:r>
      <w:r w:rsidR="00FD507B" w:rsidRPr="00FD507B">
        <w:rPr>
          <w:rFonts w:ascii="Helvetica*" w:hAnsi="Helvetica*" w:cs="Arial"/>
          <w:color w:val="000000" w:themeColor="text1"/>
          <w:sz w:val="22"/>
          <w:szCs w:val="22"/>
          <w:lang w:eastAsia="ca-ES"/>
        </w:rPr>
        <w:t>La</w:t>
      </w:r>
      <w:r w:rsidR="00FD507B">
        <w:rPr>
          <w:rFonts w:ascii="Helvetica*" w:hAnsi="Helvetica*" w:cs="Arial"/>
          <w:color w:val="000000" w:themeColor="text1"/>
          <w:sz w:val="22"/>
          <w:szCs w:val="22"/>
          <w:lang w:eastAsia="ca-ES"/>
        </w:rPr>
        <w:t xml:space="preserve"> </w:t>
      </w:r>
      <w:r w:rsidR="00FD507B" w:rsidRPr="00FD507B">
        <w:rPr>
          <w:rFonts w:ascii="Helvetica*" w:hAnsi="Helvetica*" w:cs="Arial"/>
          <w:color w:val="000000" w:themeColor="text1"/>
          <w:sz w:val="22"/>
          <w:szCs w:val="22"/>
          <w:lang w:eastAsia="ca-ES"/>
        </w:rPr>
        <w:t>formalització del contracte s’efectuarà en el termini màxim de quinze dies hàbils</w:t>
      </w:r>
      <w:r w:rsidR="00FD507B">
        <w:rPr>
          <w:rFonts w:ascii="Helvetica*" w:hAnsi="Helvetica*" w:cs="Arial"/>
          <w:color w:val="000000" w:themeColor="text1"/>
          <w:sz w:val="22"/>
          <w:szCs w:val="22"/>
          <w:lang w:eastAsia="ca-ES"/>
        </w:rPr>
        <w:t xml:space="preserve"> </w:t>
      </w:r>
      <w:r w:rsidR="00FD507B" w:rsidRPr="00FD507B">
        <w:rPr>
          <w:rFonts w:ascii="Helvetica*" w:hAnsi="Helvetica*" w:cs="Arial"/>
          <w:color w:val="000000" w:themeColor="text1"/>
          <w:sz w:val="22"/>
          <w:szCs w:val="22"/>
          <w:lang w:eastAsia="ca-ES"/>
        </w:rPr>
        <w:t>següents a aquell en què s’efectuï la notificació de l’adjudicació a les empreses</w:t>
      </w:r>
      <w:r w:rsidR="00FD507B">
        <w:rPr>
          <w:rFonts w:ascii="Helvetica*" w:hAnsi="Helvetica*" w:cs="Arial"/>
          <w:color w:val="000000" w:themeColor="text1"/>
          <w:sz w:val="22"/>
          <w:szCs w:val="22"/>
          <w:lang w:eastAsia="ca-ES"/>
        </w:rPr>
        <w:t xml:space="preserve"> </w:t>
      </w:r>
      <w:r w:rsidR="00FD507B" w:rsidRPr="00FD507B">
        <w:rPr>
          <w:rFonts w:ascii="Helvetica*" w:hAnsi="Helvetica*" w:cs="Arial"/>
          <w:color w:val="000000" w:themeColor="text1"/>
          <w:sz w:val="22"/>
          <w:szCs w:val="22"/>
          <w:lang w:eastAsia="ca-ES"/>
        </w:rPr>
        <w:t>licitadores a què es refereix la clàusula anterior</w:t>
      </w:r>
      <w:r w:rsidR="00FD507B">
        <w:rPr>
          <w:rFonts w:ascii="Helvetica*" w:hAnsi="Helvetica*" w:cs="Arial"/>
          <w:color w:val="000000" w:themeColor="text1"/>
          <w:sz w:val="22"/>
          <w:szCs w:val="22"/>
          <w:lang w:eastAsia="ca-ES"/>
        </w:rPr>
        <w:t>.</w:t>
      </w:r>
    </w:p>
    <w:p w14:paraId="10C9EC06" w14:textId="77777777" w:rsidR="00F90927" w:rsidRDefault="00F90927" w:rsidP="00F90927">
      <w:pPr>
        <w:autoSpaceDE w:val="0"/>
        <w:autoSpaceDN w:val="0"/>
        <w:adjustRightInd w:val="0"/>
        <w:spacing w:line="201" w:lineRule="atLeast"/>
        <w:jc w:val="both"/>
        <w:rPr>
          <w:rFonts w:ascii="Helvetica*" w:hAnsi="Helvetica*" w:cs="Arial"/>
          <w:color w:val="000000" w:themeColor="text1"/>
          <w:sz w:val="22"/>
          <w:szCs w:val="22"/>
          <w:lang w:eastAsia="ca-ES"/>
        </w:rPr>
      </w:pPr>
    </w:p>
    <w:p w14:paraId="205AB7BD" w14:textId="23626503" w:rsidR="00F90927" w:rsidRPr="00F90927" w:rsidRDefault="00F90927" w:rsidP="00F90927">
      <w:pPr>
        <w:autoSpaceDE w:val="0"/>
        <w:autoSpaceDN w:val="0"/>
        <w:adjustRightInd w:val="0"/>
        <w:spacing w:line="201" w:lineRule="atLeast"/>
        <w:jc w:val="both"/>
        <w:rPr>
          <w:rFonts w:ascii="Helvetica*" w:hAnsi="Helvetica*" w:cs="Arial"/>
          <w:color w:val="000000" w:themeColor="text1"/>
          <w:sz w:val="22"/>
          <w:szCs w:val="22"/>
          <w:lang w:eastAsia="ca-ES"/>
        </w:rPr>
      </w:pPr>
      <w:r w:rsidRPr="00F90927">
        <w:rPr>
          <w:rFonts w:ascii="Helvetica*" w:hAnsi="Helvetica*" w:cs="Arial"/>
          <w:color w:val="000000" w:themeColor="text1"/>
          <w:sz w:val="22"/>
          <w:szCs w:val="22"/>
          <w:lang w:eastAsia="ca-ES"/>
        </w:rPr>
        <w:t xml:space="preserve">D’acord amb la disposició addicional quinzena de la LCSP, els termini a comptar des de la notificació es computen des de la data d’enviament de l’avís de notificació, sempre que l’acte objecte de la notificació s’hagi publicat el mateix dia en el perfil de contractant de l’òrgan de contractació. </w:t>
      </w:r>
    </w:p>
    <w:p w14:paraId="534796F1" w14:textId="77777777" w:rsidR="00F90927" w:rsidRPr="00F90927" w:rsidRDefault="00F90927" w:rsidP="00F90927">
      <w:pPr>
        <w:autoSpaceDE w:val="0"/>
        <w:autoSpaceDN w:val="0"/>
        <w:adjustRightInd w:val="0"/>
        <w:spacing w:line="201" w:lineRule="atLeast"/>
        <w:jc w:val="both"/>
        <w:rPr>
          <w:rFonts w:ascii="Helvetica*" w:hAnsi="Helvetica*" w:cs="Arial"/>
          <w:color w:val="000000" w:themeColor="text1"/>
          <w:sz w:val="22"/>
          <w:szCs w:val="22"/>
          <w:lang w:eastAsia="ca-ES"/>
        </w:rPr>
      </w:pPr>
    </w:p>
    <w:p w14:paraId="32AE7634" w14:textId="7C767EC1" w:rsidR="0045491B" w:rsidRPr="00B368ED" w:rsidRDefault="00F90927" w:rsidP="00F90927">
      <w:pPr>
        <w:autoSpaceDE w:val="0"/>
        <w:autoSpaceDN w:val="0"/>
        <w:adjustRightInd w:val="0"/>
        <w:spacing w:line="201" w:lineRule="atLeast"/>
        <w:jc w:val="both"/>
        <w:rPr>
          <w:rFonts w:ascii="Helvetica*" w:hAnsi="Helvetica*" w:cs="Arial"/>
          <w:color w:val="000000" w:themeColor="text1"/>
          <w:sz w:val="22"/>
          <w:szCs w:val="22"/>
          <w:lang w:eastAsia="ca-ES"/>
        </w:rPr>
      </w:pPr>
      <w:r w:rsidRPr="00F90927">
        <w:rPr>
          <w:rFonts w:ascii="Helvetica*" w:hAnsi="Helvetica*" w:cs="Arial"/>
          <w:color w:val="000000" w:themeColor="text1"/>
          <w:sz w:val="22"/>
          <w:szCs w:val="22"/>
          <w:lang w:eastAsia="ca-ES"/>
        </w:rPr>
        <w:t>En cas contrari, els termini es computen des de la recepció de la notificació per part de l’empresa a qui s’adreça.</w:t>
      </w:r>
    </w:p>
    <w:p w14:paraId="6A986EE8" w14:textId="77777777" w:rsidR="00F90927" w:rsidRDefault="00F90927" w:rsidP="00701765">
      <w:pPr>
        <w:autoSpaceDE w:val="0"/>
        <w:autoSpaceDN w:val="0"/>
        <w:adjustRightInd w:val="0"/>
        <w:jc w:val="both"/>
        <w:rPr>
          <w:rFonts w:ascii="Arial" w:hAnsi="Arial" w:cs="Arial"/>
          <w:color w:val="000000" w:themeColor="text1"/>
          <w:sz w:val="22"/>
          <w:szCs w:val="22"/>
          <w:lang w:eastAsia="ca-ES"/>
        </w:rPr>
      </w:pPr>
    </w:p>
    <w:p w14:paraId="216450C6" w14:textId="77777777" w:rsidR="0045491B" w:rsidRPr="00B368ED" w:rsidRDefault="0045491B" w:rsidP="0045491B">
      <w:pPr>
        <w:autoSpaceDE w:val="0"/>
        <w:autoSpaceDN w:val="0"/>
        <w:adjustRightInd w:val="0"/>
        <w:spacing w:line="201" w:lineRule="atLeast"/>
        <w:jc w:val="both"/>
        <w:rPr>
          <w:rFonts w:ascii="Helvetica*" w:hAnsi="Helvetica*" w:cs="Arial"/>
          <w:color w:val="000000" w:themeColor="text1"/>
          <w:sz w:val="22"/>
          <w:szCs w:val="22"/>
          <w:lang w:eastAsia="ca-ES"/>
        </w:rPr>
      </w:pPr>
    </w:p>
    <w:p w14:paraId="207B910D" w14:textId="77777777" w:rsidR="004D18A9" w:rsidRPr="00B368ED" w:rsidRDefault="004D18A9" w:rsidP="004D18A9">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color w:val="000000" w:themeColor="text1"/>
          <w:sz w:val="22"/>
          <w:szCs w:val="22"/>
          <w:lang w:eastAsia="ca-ES"/>
        </w:rPr>
        <w:t>18.3</w:t>
      </w:r>
      <w:r w:rsidRPr="00B368ED">
        <w:rPr>
          <w:rFonts w:ascii="Arial" w:hAnsi="Arial" w:cs="Arial"/>
          <w:color w:val="000000" w:themeColor="text1"/>
          <w:sz w:val="22"/>
          <w:szCs w:val="22"/>
          <w:lang w:eastAsia="ca-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B368ED">
        <w:rPr>
          <w:rFonts w:ascii="Arial" w:hAnsi="Arial" w:cs="Arial"/>
          <w:i/>
          <w:iCs/>
          <w:color w:val="000000" w:themeColor="text1"/>
          <w:sz w:val="22"/>
          <w:szCs w:val="22"/>
          <w:lang w:eastAsia="ca-ES"/>
        </w:rPr>
        <w:t xml:space="preserve">b </w:t>
      </w:r>
      <w:r w:rsidRPr="00B368ED">
        <w:rPr>
          <w:rFonts w:ascii="Arial" w:hAnsi="Arial" w:cs="Arial"/>
          <w:color w:val="000000" w:themeColor="text1"/>
          <w:sz w:val="22"/>
          <w:szCs w:val="22"/>
          <w:lang w:eastAsia="ca-ES"/>
        </w:rPr>
        <w:t>de la LCSP.</w:t>
      </w:r>
    </w:p>
    <w:p w14:paraId="3F786063" w14:textId="77777777" w:rsidR="004D18A9" w:rsidRPr="00B368ED" w:rsidRDefault="004D18A9" w:rsidP="004D18A9">
      <w:pPr>
        <w:autoSpaceDE w:val="0"/>
        <w:autoSpaceDN w:val="0"/>
        <w:adjustRightInd w:val="0"/>
        <w:rPr>
          <w:rFonts w:ascii="Arial" w:hAnsi="Arial" w:cs="Arial"/>
          <w:color w:val="000000" w:themeColor="text1"/>
          <w:sz w:val="22"/>
          <w:szCs w:val="22"/>
          <w:lang w:eastAsia="ca-ES"/>
        </w:rPr>
      </w:pPr>
    </w:p>
    <w:p w14:paraId="08168671" w14:textId="77777777" w:rsidR="004D18A9" w:rsidRPr="00B368ED" w:rsidRDefault="004D18A9" w:rsidP="004D18A9">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Si el contracte no es formalitza en el termini indicat per causes imputables a l’Administració, s’haurà d’indemnitzar a l’empresa adjudicatària pels danys i perjudicis que la demora li pugui ocasionar.</w:t>
      </w:r>
    </w:p>
    <w:p w14:paraId="633053AC" w14:textId="77777777" w:rsidR="004D18A9" w:rsidRPr="00B368ED" w:rsidRDefault="004D18A9" w:rsidP="0045491B">
      <w:pPr>
        <w:autoSpaceDE w:val="0"/>
        <w:autoSpaceDN w:val="0"/>
        <w:adjustRightInd w:val="0"/>
        <w:spacing w:line="201" w:lineRule="atLeast"/>
        <w:jc w:val="both"/>
        <w:rPr>
          <w:rFonts w:ascii="Helvetica*" w:hAnsi="Helvetica*" w:cs="Arial"/>
          <w:b/>
          <w:color w:val="000000" w:themeColor="text1"/>
          <w:sz w:val="22"/>
          <w:szCs w:val="22"/>
          <w:lang w:eastAsia="ca-ES"/>
        </w:rPr>
      </w:pPr>
    </w:p>
    <w:p w14:paraId="5006D748" w14:textId="77777777" w:rsidR="004D18A9" w:rsidRPr="00B368ED" w:rsidRDefault="004D18A9" w:rsidP="004D18A9">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w:t>
      </w:r>
      <w:r w:rsidR="000C192E" w:rsidRPr="00B368ED">
        <w:rPr>
          <w:rFonts w:ascii="Arial" w:hAnsi="Arial" w:cs="Arial"/>
          <w:color w:val="000000" w:themeColor="text1"/>
          <w:sz w:val="22"/>
          <w:szCs w:val="22"/>
          <w:lang w:eastAsia="ca-ES"/>
        </w:rPr>
        <w:t>què es refereix la clàusula cator</w:t>
      </w:r>
      <w:r w:rsidRPr="00B368ED">
        <w:rPr>
          <w:rFonts w:ascii="Arial" w:hAnsi="Arial" w:cs="Arial"/>
          <w:color w:val="000000" w:themeColor="text1"/>
          <w:sz w:val="22"/>
          <w:szCs w:val="22"/>
          <w:lang w:eastAsia="ca-ES"/>
        </w:rPr>
        <w:t>zena, essent aplicables els terminis previstos en els apartats anteriors.</w:t>
      </w:r>
    </w:p>
    <w:p w14:paraId="317DD147" w14:textId="77777777" w:rsidR="004D18A9" w:rsidRPr="00B368ED" w:rsidRDefault="004D18A9" w:rsidP="004D18A9">
      <w:pPr>
        <w:autoSpaceDE w:val="0"/>
        <w:autoSpaceDN w:val="0"/>
        <w:adjustRightInd w:val="0"/>
        <w:rPr>
          <w:rFonts w:ascii="Arial" w:hAnsi="Arial" w:cs="Arial"/>
          <w:b/>
          <w:bCs/>
          <w:color w:val="000000" w:themeColor="text1"/>
          <w:sz w:val="22"/>
          <w:szCs w:val="22"/>
          <w:lang w:eastAsia="ca-ES"/>
        </w:rPr>
      </w:pPr>
    </w:p>
    <w:p w14:paraId="42D26EC1" w14:textId="77777777" w:rsidR="004D18A9" w:rsidRPr="00B368ED" w:rsidRDefault="004D18A9" w:rsidP="004D18A9">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18.4 </w:t>
      </w:r>
      <w:r w:rsidRPr="00B368ED">
        <w:rPr>
          <w:rFonts w:ascii="Arial" w:hAnsi="Arial" w:cs="Arial"/>
          <w:color w:val="000000" w:themeColor="text1"/>
          <w:sz w:val="22"/>
          <w:szCs w:val="22"/>
          <w:lang w:eastAsia="ca-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DEFB36A" w14:textId="77777777" w:rsidR="004D18A9" w:rsidRPr="00B368ED" w:rsidRDefault="004D18A9" w:rsidP="004D18A9">
      <w:pPr>
        <w:autoSpaceDE w:val="0"/>
        <w:autoSpaceDN w:val="0"/>
        <w:adjustRightInd w:val="0"/>
        <w:rPr>
          <w:rFonts w:ascii="Arial" w:hAnsi="Arial" w:cs="Arial"/>
          <w:b/>
          <w:bCs/>
          <w:color w:val="000000" w:themeColor="text1"/>
          <w:sz w:val="22"/>
          <w:szCs w:val="22"/>
          <w:lang w:eastAsia="ca-ES"/>
        </w:rPr>
      </w:pPr>
    </w:p>
    <w:p w14:paraId="0FC2A00F" w14:textId="77777777" w:rsidR="004D18A9" w:rsidRPr="00B368ED" w:rsidRDefault="004D18A9" w:rsidP="004D18A9">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 xml:space="preserve">18.5 </w:t>
      </w:r>
      <w:r w:rsidRPr="00B368ED">
        <w:rPr>
          <w:rFonts w:ascii="Arial" w:hAnsi="Arial" w:cs="Arial"/>
          <w:color w:val="000000" w:themeColor="text1"/>
          <w:sz w:val="22"/>
          <w:szCs w:val="22"/>
          <w:lang w:eastAsia="ca-ES"/>
        </w:rPr>
        <w:t>El contingut del contracte serà el que estableixen els articles 35 de la LCSP i 71 del RGLCAP i no inclourà cap clàusula que impliqui alteració dels termes de l’adjudicació.</w:t>
      </w:r>
    </w:p>
    <w:p w14:paraId="38831BEB" w14:textId="77777777" w:rsidR="004D18A9" w:rsidRPr="00B368ED" w:rsidRDefault="004D18A9" w:rsidP="004D18A9">
      <w:pPr>
        <w:autoSpaceDE w:val="0"/>
        <w:autoSpaceDN w:val="0"/>
        <w:adjustRightInd w:val="0"/>
        <w:rPr>
          <w:rFonts w:ascii="Arial" w:hAnsi="Arial" w:cs="Arial"/>
          <w:b/>
          <w:bCs/>
          <w:color w:val="000000" w:themeColor="text1"/>
          <w:sz w:val="22"/>
          <w:szCs w:val="22"/>
          <w:lang w:eastAsia="ca-ES"/>
        </w:rPr>
      </w:pPr>
    </w:p>
    <w:p w14:paraId="18D2D041" w14:textId="77777777" w:rsidR="004D18A9" w:rsidRPr="00B368ED" w:rsidRDefault="0084625D" w:rsidP="0084625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18</w:t>
      </w:r>
      <w:r w:rsidR="004D18A9" w:rsidRPr="00B368ED">
        <w:rPr>
          <w:rFonts w:ascii="Arial" w:hAnsi="Arial" w:cs="Arial"/>
          <w:b/>
          <w:bCs/>
          <w:color w:val="000000" w:themeColor="text1"/>
          <w:sz w:val="22"/>
          <w:szCs w:val="22"/>
          <w:lang w:eastAsia="ca-ES"/>
        </w:rPr>
        <w:t xml:space="preserve">.6 </w:t>
      </w:r>
      <w:r w:rsidR="004D18A9" w:rsidRPr="00B368ED">
        <w:rPr>
          <w:rFonts w:ascii="Arial" w:hAnsi="Arial" w:cs="Arial"/>
          <w:color w:val="000000" w:themeColor="text1"/>
          <w:sz w:val="22"/>
          <w:szCs w:val="22"/>
          <w:lang w:eastAsia="ca-ES"/>
        </w:rPr>
        <w:t>El contracte es perfeccionarà amb la seva formal</w:t>
      </w:r>
      <w:r w:rsidRPr="00B368ED">
        <w:rPr>
          <w:rFonts w:ascii="Arial" w:hAnsi="Arial" w:cs="Arial"/>
          <w:color w:val="000000" w:themeColor="text1"/>
          <w:sz w:val="22"/>
          <w:szCs w:val="22"/>
          <w:lang w:eastAsia="ca-ES"/>
        </w:rPr>
        <w:t xml:space="preserve">ització i aquesta serà requisit </w:t>
      </w:r>
      <w:r w:rsidR="004D18A9" w:rsidRPr="00B368ED">
        <w:rPr>
          <w:rFonts w:ascii="Arial" w:hAnsi="Arial" w:cs="Arial"/>
          <w:color w:val="000000" w:themeColor="text1"/>
          <w:sz w:val="22"/>
          <w:szCs w:val="22"/>
          <w:lang w:eastAsia="ca-ES"/>
        </w:rPr>
        <w:t>imprescindible per poder iniciar-ne l’execució.</w:t>
      </w:r>
    </w:p>
    <w:p w14:paraId="6A8C04D5" w14:textId="77777777" w:rsidR="004D18A9" w:rsidRPr="00B368ED" w:rsidRDefault="004D18A9" w:rsidP="004D18A9">
      <w:pPr>
        <w:autoSpaceDE w:val="0"/>
        <w:autoSpaceDN w:val="0"/>
        <w:adjustRightInd w:val="0"/>
        <w:rPr>
          <w:rFonts w:ascii="Arial" w:hAnsi="Arial" w:cs="Arial"/>
          <w:b/>
          <w:bCs/>
          <w:color w:val="000000" w:themeColor="text1"/>
          <w:sz w:val="22"/>
          <w:szCs w:val="22"/>
          <w:lang w:eastAsia="ca-ES"/>
        </w:rPr>
      </w:pPr>
    </w:p>
    <w:p w14:paraId="18A25A90" w14:textId="4D4E7E0E" w:rsidR="004D18A9" w:rsidRPr="00B368ED" w:rsidRDefault="0084625D" w:rsidP="0084625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18</w:t>
      </w:r>
      <w:r w:rsidR="004D18A9" w:rsidRPr="00B368ED">
        <w:rPr>
          <w:rFonts w:ascii="Arial" w:hAnsi="Arial" w:cs="Arial"/>
          <w:b/>
          <w:bCs/>
          <w:color w:val="000000" w:themeColor="text1"/>
          <w:sz w:val="22"/>
          <w:szCs w:val="22"/>
          <w:lang w:eastAsia="ca-ES"/>
        </w:rPr>
        <w:t xml:space="preserve">.7 </w:t>
      </w:r>
      <w:r w:rsidR="004D18A9" w:rsidRPr="00B368ED">
        <w:rPr>
          <w:rFonts w:ascii="Arial" w:hAnsi="Arial" w:cs="Arial"/>
          <w:color w:val="000000" w:themeColor="text1"/>
          <w:sz w:val="22"/>
          <w:szCs w:val="22"/>
          <w:lang w:eastAsia="ca-ES"/>
        </w:rPr>
        <w:t>La formalització d’aquest contr</w:t>
      </w:r>
      <w:r w:rsidRPr="00B368ED">
        <w:rPr>
          <w:rFonts w:ascii="Arial" w:hAnsi="Arial" w:cs="Arial"/>
          <w:color w:val="000000" w:themeColor="text1"/>
          <w:sz w:val="22"/>
          <w:szCs w:val="22"/>
          <w:lang w:eastAsia="ca-ES"/>
        </w:rPr>
        <w:t>acte</w:t>
      </w:r>
      <w:r w:rsidR="004D18A9" w:rsidRPr="00B368ED">
        <w:rPr>
          <w:rFonts w:ascii="Arial" w:hAnsi="Arial" w:cs="Arial"/>
          <w:color w:val="000000" w:themeColor="text1"/>
          <w:sz w:val="22"/>
          <w:szCs w:val="22"/>
          <w:lang w:eastAsia="ca-ES"/>
        </w:rPr>
        <w:t>,</w:t>
      </w:r>
      <w:r w:rsidRPr="00B368ED">
        <w:rPr>
          <w:rFonts w:ascii="Arial" w:hAnsi="Arial" w:cs="Arial"/>
          <w:color w:val="000000" w:themeColor="text1"/>
          <w:sz w:val="22"/>
          <w:szCs w:val="22"/>
          <w:lang w:eastAsia="ca-ES"/>
        </w:rPr>
        <w:t xml:space="preserve"> es publicarà en </w:t>
      </w:r>
      <w:r w:rsidR="004D18A9" w:rsidRPr="00B368ED">
        <w:rPr>
          <w:rFonts w:ascii="Arial" w:hAnsi="Arial" w:cs="Arial"/>
          <w:color w:val="000000" w:themeColor="text1"/>
          <w:sz w:val="22"/>
          <w:szCs w:val="22"/>
          <w:lang w:eastAsia="ca-ES"/>
        </w:rPr>
        <w:t xml:space="preserve">un termini no superior a quinze dies després del seu </w:t>
      </w:r>
      <w:r w:rsidRPr="00B368ED">
        <w:rPr>
          <w:rFonts w:ascii="Arial" w:hAnsi="Arial" w:cs="Arial"/>
          <w:color w:val="000000" w:themeColor="text1"/>
          <w:sz w:val="22"/>
          <w:szCs w:val="22"/>
          <w:lang w:eastAsia="ca-ES"/>
        </w:rPr>
        <w:t>perfeccionament en el perfil de contractant</w:t>
      </w:r>
      <w:r w:rsidR="00FD507B">
        <w:rPr>
          <w:rFonts w:ascii="Arial" w:hAnsi="Arial" w:cs="Arial"/>
          <w:color w:val="000000" w:themeColor="text1"/>
          <w:sz w:val="22"/>
          <w:szCs w:val="22"/>
          <w:lang w:eastAsia="ca-ES"/>
        </w:rPr>
        <w:t>.</w:t>
      </w:r>
    </w:p>
    <w:p w14:paraId="27791178" w14:textId="77777777" w:rsidR="004D18A9" w:rsidRPr="00B368ED" w:rsidRDefault="004D18A9" w:rsidP="004D18A9">
      <w:pPr>
        <w:autoSpaceDE w:val="0"/>
        <w:autoSpaceDN w:val="0"/>
        <w:adjustRightInd w:val="0"/>
        <w:rPr>
          <w:rFonts w:ascii="Arial" w:hAnsi="Arial" w:cs="Arial"/>
          <w:b/>
          <w:bCs/>
          <w:color w:val="000000" w:themeColor="text1"/>
          <w:sz w:val="22"/>
          <w:szCs w:val="22"/>
          <w:lang w:eastAsia="ca-ES"/>
        </w:rPr>
      </w:pPr>
    </w:p>
    <w:p w14:paraId="6A9FE32F" w14:textId="77777777" w:rsidR="004D18A9" w:rsidRPr="00B368ED" w:rsidRDefault="0084625D" w:rsidP="0044541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bCs/>
          <w:color w:val="000000" w:themeColor="text1"/>
          <w:sz w:val="22"/>
          <w:szCs w:val="22"/>
          <w:lang w:eastAsia="ca-ES"/>
        </w:rPr>
        <w:t>18</w:t>
      </w:r>
      <w:r w:rsidR="004D18A9" w:rsidRPr="00B368ED">
        <w:rPr>
          <w:rFonts w:ascii="Arial" w:hAnsi="Arial" w:cs="Arial"/>
          <w:b/>
          <w:bCs/>
          <w:color w:val="000000" w:themeColor="text1"/>
          <w:sz w:val="22"/>
          <w:szCs w:val="22"/>
          <w:lang w:eastAsia="ca-ES"/>
        </w:rPr>
        <w:t xml:space="preserve">.8 </w:t>
      </w:r>
      <w:r w:rsidR="004D18A9" w:rsidRPr="00B368ED">
        <w:rPr>
          <w:rFonts w:ascii="Arial" w:hAnsi="Arial" w:cs="Arial"/>
          <w:color w:val="000000" w:themeColor="text1"/>
          <w:sz w:val="22"/>
          <w:szCs w:val="22"/>
          <w:lang w:eastAsia="ca-ES"/>
        </w:rPr>
        <w:t>Un cop formalitzat el contracte, es comunicarà a</w:t>
      </w:r>
      <w:r w:rsidRPr="00B368ED">
        <w:rPr>
          <w:rFonts w:ascii="Arial" w:hAnsi="Arial" w:cs="Arial"/>
          <w:color w:val="000000" w:themeColor="text1"/>
          <w:sz w:val="22"/>
          <w:szCs w:val="22"/>
          <w:lang w:eastAsia="ca-ES"/>
        </w:rPr>
        <w:t xml:space="preserve">l Registre Públic de Contracte </w:t>
      </w:r>
      <w:r w:rsidR="0044541D" w:rsidRPr="00B368ED">
        <w:rPr>
          <w:rFonts w:ascii="Arial" w:hAnsi="Arial" w:cs="Arial"/>
          <w:color w:val="000000" w:themeColor="text1"/>
          <w:sz w:val="22"/>
          <w:szCs w:val="22"/>
          <w:lang w:eastAsia="ca-ES"/>
        </w:rPr>
        <w:t xml:space="preserve">de </w:t>
      </w:r>
      <w:r w:rsidR="004D18A9" w:rsidRPr="00B368ED">
        <w:rPr>
          <w:rFonts w:ascii="Arial" w:hAnsi="Arial" w:cs="Arial"/>
          <w:color w:val="000000" w:themeColor="text1"/>
          <w:sz w:val="22"/>
          <w:szCs w:val="22"/>
          <w:lang w:eastAsia="ca-ES"/>
        </w:rPr>
        <w:t>la Generalitat de Catalunya, per a la seva inscripció</w:t>
      </w:r>
      <w:r w:rsidRPr="00B368ED">
        <w:rPr>
          <w:rFonts w:ascii="Arial" w:hAnsi="Arial" w:cs="Arial"/>
          <w:color w:val="000000" w:themeColor="text1"/>
          <w:sz w:val="22"/>
          <w:szCs w:val="22"/>
          <w:lang w:eastAsia="ca-ES"/>
        </w:rPr>
        <w:t xml:space="preserve">, les dades bàsiques, entre les </w:t>
      </w:r>
      <w:r w:rsidR="004D18A9" w:rsidRPr="00B368ED">
        <w:rPr>
          <w:rFonts w:ascii="Arial" w:hAnsi="Arial" w:cs="Arial"/>
          <w:color w:val="000000" w:themeColor="text1"/>
          <w:sz w:val="22"/>
          <w:szCs w:val="22"/>
          <w:lang w:eastAsia="ca-ES"/>
        </w:rPr>
        <w:t>quals figuraran la identitat de l’empresa adjudicatària, l’import d’</w:t>
      </w:r>
      <w:r w:rsidRPr="00B368ED">
        <w:rPr>
          <w:rFonts w:ascii="Arial" w:hAnsi="Arial" w:cs="Arial"/>
          <w:color w:val="000000" w:themeColor="text1"/>
          <w:sz w:val="22"/>
          <w:szCs w:val="22"/>
          <w:lang w:eastAsia="ca-ES"/>
        </w:rPr>
        <w:t xml:space="preserve">adjudicació del </w:t>
      </w:r>
      <w:r w:rsidR="004D18A9" w:rsidRPr="00B368ED">
        <w:rPr>
          <w:rFonts w:ascii="Arial" w:hAnsi="Arial" w:cs="Arial"/>
          <w:color w:val="000000" w:themeColor="text1"/>
          <w:sz w:val="22"/>
          <w:szCs w:val="22"/>
          <w:lang w:eastAsia="ca-ES"/>
        </w:rPr>
        <w:t>contracte, juntament amb el desglossament corresponent de l’</w:t>
      </w:r>
      <w:r w:rsidRPr="00B368ED">
        <w:rPr>
          <w:rFonts w:ascii="Arial" w:hAnsi="Arial" w:cs="Arial"/>
          <w:color w:val="000000" w:themeColor="text1"/>
          <w:sz w:val="22"/>
          <w:szCs w:val="22"/>
          <w:lang w:eastAsia="ca-ES"/>
        </w:rPr>
        <w:t xml:space="preserve">IVA; i posteriorment, si </w:t>
      </w:r>
      <w:r w:rsidR="004D18A9" w:rsidRPr="00B368ED">
        <w:rPr>
          <w:rFonts w:ascii="Arial" w:hAnsi="Arial" w:cs="Arial"/>
          <w:color w:val="000000" w:themeColor="text1"/>
          <w:sz w:val="22"/>
          <w:szCs w:val="22"/>
          <w:lang w:eastAsia="ca-ES"/>
        </w:rPr>
        <w:t>s’escau, les modificacions, les pròrrogues, les var</w:t>
      </w:r>
      <w:r w:rsidRPr="00B368ED">
        <w:rPr>
          <w:rFonts w:ascii="Arial" w:hAnsi="Arial" w:cs="Arial"/>
          <w:color w:val="000000" w:themeColor="text1"/>
          <w:sz w:val="22"/>
          <w:szCs w:val="22"/>
          <w:lang w:eastAsia="ca-ES"/>
        </w:rPr>
        <w:t xml:space="preserve">iacions de terminis o de preus, </w:t>
      </w:r>
      <w:r w:rsidR="004D18A9" w:rsidRPr="00B368ED">
        <w:rPr>
          <w:rFonts w:ascii="Arial" w:hAnsi="Arial" w:cs="Arial"/>
          <w:color w:val="000000" w:themeColor="text1"/>
          <w:sz w:val="22"/>
          <w:szCs w:val="22"/>
          <w:lang w:eastAsia="ca-ES"/>
        </w:rPr>
        <w:t>l’import final i l’extinció del contracte.</w:t>
      </w:r>
    </w:p>
    <w:p w14:paraId="12DB83EE" w14:textId="77777777" w:rsidR="0084625D" w:rsidRPr="00B368ED" w:rsidRDefault="0084625D" w:rsidP="004D18A9">
      <w:pPr>
        <w:autoSpaceDE w:val="0"/>
        <w:autoSpaceDN w:val="0"/>
        <w:adjustRightInd w:val="0"/>
        <w:rPr>
          <w:rFonts w:ascii="Arial" w:hAnsi="Arial" w:cs="Arial"/>
          <w:color w:val="000000" w:themeColor="text1"/>
          <w:sz w:val="22"/>
          <w:szCs w:val="22"/>
          <w:lang w:eastAsia="ca-ES"/>
        </w:rPr>
      </w:pPr>
    </w:p>
    <w:p w14:paraId="0A60ECA0" w14:textId="77777777" w:rsidR="004D18A9" w:rsidRPr="00B368ED" w:rsidRDefault="004D18A9" w:rsidP="0044541D">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Les dades contractuals comunicades al registre púb</w:t>
      </w:r>
      <w:r w:rsidR="0044541D" w:rsidRPr="00B368ED">
        <w:rPr>
          <w:rFonts w:ascii="Arial" w:hAnsi="Arial" w:cs="Arial"/>
          <w:color w:val="000000" w:themeColor="text1"/>
          <w:sz w:val="22"/>
          <w:szCs w:val="22"/>
          <w:lang w:eastAsia="ca-ES"/>
        </w:rPr>
        <w:t xml:space="preserve">lic de contractes seran d’accés </w:t>
      </w:r>
      <w:r w:rsidRPr="00B368ED">
        <w:rPr>
          <w:rFonts w:ascii="Arial" w:hAnsi="Arial" w:cs="Arial"/>
          <w:color w:val="000000" w:themeColor="text1"/>
          <w:sz w:val="22"/>
          <w:szCs w:val="22"/>
          <w:lang w:eastAsia="ca-ES"/>
        </w:rPr>
        <w:t>públic, amb les limitacions que imposen le</w:t>
      </w:r>
      <w:r w:rsidR="0084625D" w:rsidRPr="00B368ED">
        <w:rPr>
          <w:rFonts w:ascii="Arial" w:hAnsi="Arial" w:cs="Arial"/>
          <w:color w:val="000000" w:themeColor="text1"/>
          <w:sz w:val="22"/>
          <w:szCs w:val="22"/>
          <w:lang w:eastAsia="ca-ES"/>
        </w:rPr>
        <w:t>s normes sobre protecció de dades, sempre que no tinguin caràcter de confidencials.</w:t>
      </w:r>
    </w:p>
    <w:p w14:paraId="43625B37" w14:textId="77777777" w:rsidR="0045491B" w:rsidRPr="00B368ED" w:rsidRDefault="0045491B" w:rsidP="0045491B">
      <w:pPr>
        <w:autoSpaceDE w:val="0"/>
        <w:autoSpaceDN w:val="0"/>
        <w:adjustRightInd w:val="0"/>
        <w:spacing w:line="201" w:lineRule="atLeast"/>
        <w:jc w:val="both"/>
        <w:rPr>
          <w:rFonts w:ascii="Helvetica*" w:hAnsi="Helvetica*" w:cs="Arial"/>
          <w:color w:val="000000" w:themeColor="text1"/>
          <w:sz w:val="22"/>
          <w:szCs w:val="22"/>
          <w:lang w:eastAsia="ca-ES"/>
        </w:rPr>
      </w:pPr>
    </w:p>
    <w:p w14:paraId="2F522373" w14:textId="77777777" w:rsidR="008D3970" w:rsidRPr="00B368ED" w:rsidRDefault="008D3970" w:rsidP="008D3970">
      <w:pPr>
        <w:autoSpaceDE w:val="0"/>
        <w:autoSpaceDN w:val="0"/>
        <w:adjustRightInd w:val="0"/>
        <w:rPr>
          <w:rFonts w:ascii="Helvetica*" w:hAnsi="Helvetica*" w:cs="Helvetica*"/>
          <w:color w:val="000000" w:themeColor="text1"/>
          <w:sz w:val="22"/>
          <w:szCs w:val="22"/>
          <w:u w:val="single"/>
          <w:lang w:eastAsia="ca-ES"/>
        </w:rPr>
      </w:pPr>
      <w:r w:rsidRPr="00B368ED">
        <w:rPr>
          <w:rFonts w:ascii="Helvetica*" w:hAnsi="Helvetica*" w:cs="Helvetica*"/>
          <w:b/>
          <w:color w:val="000000" w:themeColor="text1"/>
          <w:sz w:val="22"/>
          <w:szCs w:val="22"/>
          <w:lang w:eastAsia="ca-ES"/>
        </w:rPr>
        <w:t xml:space="preserve">Dinovena: </w:t>
      </w:r>
      <w:r w:rsidRPr="00B368ED">
        <w:rPr>
          <w:rFonts w:ascii="Helvetica*" w:hAnsi="Helvetica*" w:cs="Helvetica*"/>
          <w:color w:val="000000" w:themeColor="text1"/>
          <w:sz w:val="22"/>
          <w:szCs w:val="22"/>
          <w:u w:val="single"/>
          <w:lang w:eastAsia="ca-ES"/>
        </w:rPr>
        <w:t>Retorn de la documentació</w:t>
      </w:r>
    </w:p>
    <w:p w14:paraId="7D26BDC7" w14:textId="77777777" w:rsidR="008D3970" w:rsidRPr="00B368ED" w:rsidRDefault="008D3970" w:rsidP="008D3970">
      <w:pPr>
        <w:autoSpaceDE w:val="0"/>
        <w:autoSpaceDN w:val="0"/>
        <w:adjustRightInd w:val="0"/>
        <w:rPr>
          <w:rFonts w:ascii="Helvetica*" w:hAnsi="Helvetica*" w:cs="Helvetica*"/>
          <w:color w:val="000000" w:themeColor="text1"/>
          <w:sz w:val="22"/>
          <w:szCs w:val="22"/>
          <w:u w:val="single"/>
          <w:lang w:eastAsia="ca-ES"/>
        </w:rPr>
      </w:pPr>
    </w:p>
    <w:p w14:paraId="524B74AD" w14:textId="77777777" w:rsidR="008D3970" w:rsidRPr="00B368ED" w:rsidRDefault="008D3970" w:rsidP="008D3970">
      <w:pPr>
        <w:autoSpaceDE w:val="0"/>
        <w:autoSpaceDN w:val="0"/>
        <w:adjustRightInd w:val="0"/>
        <w:jc w:val="both"/>
        <w:rPr>
          <w:rFonts w:ascii="Arial" w:hAnsi="Arial" w:cs="Arial"/>
          <w:color w:val="000000" w:themeColor="text1"/>
          <w:sz w:val="22"/>
          <w:szCs w:val="22"/>
        </w:rPr>
      </w:pPr>
      <w:r w:rsidRPr="00B368ED">
        <w:rPr>
          <w:rFonts w:ascii="Arial" w:hAnsi="Arial" w:cs="Arial"/>
          <w:color w:val="000000" w:themeColor="text1"/>
          <w:sz w:val="22"/>
          <w:szCs w:val="22"/>
        </w:rPr>
        <w:t>Un cop formalitzat el contracte i transcorreguts els terminis per a la interposició dels recursos corresponents sense que aquests s’hagin interposat, la documentació que acompanya a les proposicions quedarà a disposició de les empreses licitadores.</w:t>
      </w:r>
    </w:p>
    <w:p w14:paraId="33C7F494" w14:textId="77777777" w:rsidR="0045491B" w:rsidRPr="00B368ED" w:rsidRDefault="0045491B" w:rsidP="005773B3">
      <w:pPr>
        <w:autoSpaceDE w:val="0"/>
        <w:autoSpaceDN w:val="0"/>
        <w:adjustRightInd w:val="0"/>
        <w:spacing w:line="201" w:lineRule="atLeast"/>
        <w:jc w:val="both"/>
        <w:rPr>
          <w:rFonts w:ascii="Helvetica*" w:hAnsi="Helvetica*" w:cs="Arial"/>
          <w:color w:val="000000" w:themeColor="text1"/>
          <w:sz w:val="22"/>
          <w:szCs w:val="22"/>
          <w:lang w:eastAsia="ca-ES"/>
        </w:rPr>
      </w:pPr>
    </w:p>
    <w:p w14:paraId="18FEA28B" w14:textId="77777777" w:rsidR="005773B3" w:rsidRPr="00B368ED" w:rsidRDefault="005773B3" w:rsidP="005773B3">
      <w:pPr>
        <w:autoSpaceDE w:val="0"/>
        <w:autoSpaceDN w:val="0"/>
        <w:adjustRightInd w:val="0"/>
        <w:spacing w:line="201" w:lineRule="atLeast"/>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Si els licitadors no han retirat dita documentació, es procedirà a la seva destrucció, un cop transcorregut el termini d’un any a comptar des de la data de formalització del contracte, sempre que aquesta sigui ferma.</w:t>
      </w:r>
    </w:p>
    <w:p w14:paraId="7BAE5AA0" w14:textId="77777777" w:rsidR="005773B3" w:rsidRPr="00B368ED" w:rsidRDefault="005773B3" w:rsidP="00BA05F8">
      <w:pPr>
        <w:autoSpaceDE w:val="0"/>
        <w:autoSpaceDN w:val="0"/>
        <w:adjustRightInd w:val="0"/>
        <w:spacing w:line="201" w:lineRule="atLeast"/>
        <w:jc w:val="both"/>
        <w:rPr>
          <w:rFonts w:ascii="Helvetica*" w:hAnsi="Helvetica*" w:cs="Arial"/>
          <w:b/>
          <w:color w:val="000000" w:themeColor="text1"/>
          <w:sz w:val="22"/>
          <w:szCs w:val="22"/>
          <w:lang w:eastAsia="ca-ES"/>
        </w:rPr>
      </w:pPr>
    </w:p>
    <w:p w14:paraId="6AD7ABCD"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IV. DISPOSICIONS RELATIVES A L’EXECUCIÓ DEL CONTRACTE</w:t>
      </w:r>
    </w:p>
    <w:p w14:paraId="6EE6C517"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623F9AB" w14:textId="77777777" w:rsidR="00A727EB" w:rsidRPr="00B368ED" w:rsidRDefault="008D3970"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Vint</w:t>
      </w:r>
      <w:r w:rsidR="00A727EB" w:rsidRPr="00B368ED">
        <w:rPr>
          <w:rFonts w:ascii="Helvetica*" w:hAnsi="Helvetica*" w:cs="Helvetica*"/>
          <w:b/>
          <w:bCs/>
          <w:color w:val="000000" w:themeColor="text1"/>
          <w:sz w:val="22"/>
          <w:szCs w:val="22"/>
          <w:lang w:eastAsia="ca-ES"/>
        </w:rPr>
        <w:t xml:space="preserve">ena: </w:t>
      </w:r>
      <w:r w:rsidR="003D0DA6" w:rsidRPr="00B368ED">
        <w:rPr>
          <w:rFonts w:ascii="Helvetica*" w:hAnsi="Helvetica*" w:cs="Helvetica*"/>
          <w:color w:val="000000" w:themeColor="text1"/>
          <w:sz w:val="22"/>
          <w:szCs w:val="22"/>
          <w:u w:val="single"/>
          <w:lang w:eastAsia="ca-ES"/>
        </w:rPr>
        <w:t>Condicions especials</w:t>
      </w:r>
      <w:r w:rsidR="00A727EB" w:rsidRPr="00B368ED">
        <w:rPr>
          <w:rFonts w:ascii="Helvetica*" w:hAnsi="Helvetica*" w:cs="Helvetica*"/>
          <w:color w:val="000000" w:themeColor="text1"/>
          <w:sz w:val="22"/>
          <w:szCs w:val="22"/>
          <w:u w:val="single"/>
          <w:lang w:eastAsia="ca-ES"/>
        </w:rPr>
        <w:t xml:space="preserve"> d'execució del contracte</w:t>
      </w:r>
    </w:p>
    <w:p w14:paraId="4D2DE7C4"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5213174" w14:textId="77777777" w:rsidR="00A727EB" w:rsidRPr="00B368ED" w:rsidRDefault="003D0DA6" w:rsidP="003D0DA6">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Les condicions especials en relació amb l’execució, d’obligat compliment per part de l’empresa o les empreses contractistes i, si escau, per l’empresa o les empreses subcontractistes, són les que s’estableix</w:t>
      </w:r>
      <w:r w:rsidR="00C603B1" w:rsidRPr="00B368ED">
        <w:rPr>
          <w:rFonts w:ascii="Arial" w:hAnsi="Arial" w:cs="Arial"/>
          <w:color w:val="000000" w:themeColor="text1"/>
          <w:sz w:val="22"/>
          <w:szCs w:val="22"/>
          <w:lang w:eastAsia="ca-ES"/>
        </w:rPr>
        <w:t xml:space="preserve">en en </w:t>
      </w:r>
      <w:r w:rsidR="00C603B1" w:rsidRPr="00B368ED">
        <w:rPr>
          <w:rFonts w:ascii="Arial" w:hAnsi="Arial" w:cs="Arial"/>
          <w:b/>
          <w:color w:val="000000" w:themeColor="text1"/>
          <w:sz w:val="22"/>
          <w:szCs w:val="22"/>
          <w:lang w:eastAsia="ca-ES"/>
        </w:rPr>
        <w:t>l’apartat O</w:t>
      </w:r>
      <w:r w:rsidRPr="00B368ED">
        <w:rPr>
          <w:rFonts w:ascii="Arial" w:hAnsi="Arial" w:cs="Arial"/>
          <w:b/>
          <w:color w:val="000000" w:themeColor="text1"/>
          <w:sz w:val="22"/>
          <w:szCs w:val="22"/>
          <w:lang w:eastAsia="ca-ES"/>
        </w:rPr>
        <w:t xml:space="preserve"> del quadre de característiques</w:t>
      </w:r>
      <w:r w:rsidRPr="00B368ED">
        <w:rPr>
          <w:rFonts w:ascii="Arial" w:hAnsi="Arial" w:cs="Arial"/>
          <w:color w:val="000000" w:themeColor="text1"/>
          <w:sz w:val="22"/>
          <w:szCs w:val="22"/>
          <w:lang w:eastAsia="ca-ES"/>
        </w:rPr>
        <w:t>.</w:t>
      </w:r>
    </w:p>
    <w:p w14:paraId="1573148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7AE70303" w14:textId="77777777" w:rsidR="00A727EB" w:rsidRPr="00B368ED" w:rsidRDefault="008D3970"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Vint-i-unen</w:t>
      </w:r>
      <w:r w:rsidR="00A727EB" w:rsidRPr="00B368ED">
        <w:rPr>
          <w:rFonts w:ascii="Helvetica*" w:hAnsi="Helvetica*" w:cs="Helvetica*"/>
          <w:b/>
          <w:bCs/>
          <w:color w:val="000000" w:themeColor="text1"/>
          <w:sz w:val="22"/>
          <w:szCs w:val="22"/>
          <w:lang w:eastAsia="ca-ES"/>
        </w:rPr>
        <w:t xml:space="preserve">a: </w:t>
      </w:r>
      <w:r w:rsidR="00A727EB" w:rsidRPr="00B368ED">
        <w:rPr>
          <w:rFonts w:ascii="Helvetica*" w:hAnsi="Helvetica*" w:cs="Helvetica*"/>
          <w:color w:val="000000" w:themeColor="text1"/>
          <w:sz w:val="22"/>
          <w:szCs w:val="22"/>
          <w:u w:val="single"/>
          <w:lang w:eastAsia="ca-ES"/>
        </w:rPr>
        <w:t>Execució i supervisió dels serveis</w:t>
      </w:r>
      <w:r w:rsidR="00B449D4" w:rsidRPr="00B368ED">
        <w:rPr>
          <w:rFonts w:ascii="Helvetica*" w:hAnsi="Helvetica*" w:cs="Helvetica*"/>
          <w:color w:val="000000" w:themeColor="text1"/>
          <w:sz w:val="22"/>
          <w:szCs w:val="22"/>
          <w:u w:val="single"/>
          <w:lang w:eastAsia="ca-ES"/>
        </w:rPr>
        <w:t xml:space="preserve">  </w:t>
      </w:r>
    </w:p>
    <w:p w14:paraId="0B6B7BFC"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3580299F" w14:textId="77777777" w:rsidR="00A727EB" w:rsidRPr="00B368ED" w:rsidRDefault="00012F63" w:rsidP="007B677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21.1</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El contracte s’executarà amb subjecció al que estableixin les seves clàusules i els plecs i d’acord amb les instruccions del responsable del contracte que s’hagi designat a </w:t>
      </w:r>
      <w:r w:rsidR="0044541D" w:rsidRPr="00B368ED">
        <w:rPr>
          <w:rFonts w:ascii="Helvetica*" w:hAnsi="Helvetica*" w:cs="Helvetica*"/>
          <w:b/>
          <w:bCs/>
          <w:color w:val="000000" w:themeColor="text1"/>
          <w:sz w:val="22"/>
          <w:szCs w:val="22"/>
          <w:lang w:eastAsia="ca-ES"/>
        </w:rPr>
        <w:t>l’apartat X</w:t>
      </w:r>
      <w:r w:rsidR="00A727EB" w:rsidRPr="00B368ED">
        <w:rPr>
          <w:rFonts w:ascii="Helvetica*" w:hAnsi="Helvetica*" w:cs="Helvetica*"/>
          <w:b/>
          <w:bCs/>
          <w:color w:val="000000" w:themeColor="text1"/>
          <w:sz w:val="22"/>
          <w:szCs w:val="22"/>
          <w:lang w:eastAsia="ca-ES"/>
        </w:rPr>
        <w:t xml:space="preserve"> </w:t>
      </w:r>
      <w:r w:rsidR="00D31622" w:rsidRPr="00B368ED">
        <w:rPr>
          <w:rFonts w:ascii="Helvetica*" w:hAnsi="Helvetica*" w:cs="Helvetica*"/>
          <w:b/>
          <w:bCs/>
          <w:color w:val="000000" w:themeColor="text1"/>
          <w:sz w:val="22"/>
          <w:szCs w:val="22"/>
          <w:lang w:eastAsia="ca-ES"/>
        </w:rPr>
        <w:t>del quadre de característiques</w:t>
      </w:r>
      <w:r w:rsidR="00A727EB" w:rsidRPr="00B368ED">
        <w:rPr>
          <w:rFonts w:ascii="Helvetica*" w:hAnsi="Helvetica*" w:cs="Helvetica*"/>
          <w:color w:val="000000" w:themeColor="text1"/>
          <w:sz w:val="22"/>
          <w:szCs w:val="22"/>
          <w:lang w:eastAsia="ca-ES"/>
        </w:rPr>
        <w:t>. Pel cas que es requereixi un programa de treball, de conformitat amb el plec de prescripcions tècniques particulars, un cop aprovat per l’òrgan de contractació aquest serà d’obligat compliment pel contractista.</w:t>
      </w:r>
    </w:p>
    <w:p w14:paraId="10C97FA6"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p>
    <w:p w14:paraId="1D32B057"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L’Administració efectuarà la inspecció, comprovació i vigilància per a la correcta realització del contracte i podrà dictar les instruccions oportunes per al correcte compliment d’aquest, sens perjudici de l’existència del responsable del contracte esmentat.</w:t>
      </w:r>
    </w:p>
    <w:p w14:paraId="3CA3B373" w14:textId="77777777" w:rsidR="00A727EB" w:rsidRPr="00B368ED" w:rsidRDefault="00A727EB" w:rsidP="00BF76AB">
      <w:pPr>
        <w:autoSpaceDE w:val="0"/>
        <w:autoSpaceDN w:val="0"/>
        <w:adjustRightInd w:val="0"/>
        <w:rPr>
          <w:rFonts w:ascii="Helvetica*" w:hAnsi="Helvetica*" w:cs="Helvetica*"/>
          <w:b/>
          <w:bCs/>
          <w:color w:val="000000" w:themeColor="text1"/>
          <w:sz w:val="22"/>
          <w:szCs w:val="22"/>
          <w:lang w:eastAsia="ca-ES"/>
        </w:rPr>
      </w:pPr>
    </w:p>
    <w:p w14:paraId="6F28254E" w14:textId="77777777" w:rsidR="00BC49A7" w:rsidRPr="00B368ED" w:rsidRDefault="00012F63" w:rsidP="00BC49A7">
      <w:pPr>
        <w:pStyle w:val="Pargrafdellista1"/>
        <w:tabs>
          <w:tab w:val="left" w:pos="1440"/>
          <w:tab w:val="left" w:pos="1800"/>
          <w:tab w:val="left" w:pos="2340"/>
        </w:tabs>
        <w:spacing w:after="0" w:line="240" w:lineRule="auto"/>
        <w:ind w:left="0"/>
        <w:jc w:val="both"/>
        <w:rPr>
          <w:rFonts w:ascii="Arial" w:hAnsi="Arial" w:cs="Arial"/>
          <w:color w:val="000000" w:themeColor="text1"/>
        </w:rPr>
      </w:pPr>
      <w:r w:rsidRPr="00B368ED">
        <w:rPr>
          <w:rFonts w:ascii="Helvetica*" w:hAnsi="Helvetica*" w:cs="Helvetica*"/>
          <w:b/>
          <w:bCs/>
          <w:color w:val="000000" w:themeColor="text1"/>
          <w:lang w:eastAsia="ca-ES"/>
        </w:rPr>
        <w:t>21.2</w:t>
      </w:r>
      <w:r w:rsidRPr="00B368ED">
        <w:rPr>
          <w:rFonts w:ascii="Helvetica*" w:hAnsi="Helvetica*" w:cs="Helvetica*"/>
          <w:bCs/>
          <w:color w:val="000000" w:themeColor="text1"/>
          <w:lang w:eastAsia="ca-ES"/>
        </w:rPr>
        <w:t xml:space="preserve"> </w:t>
      </w:r>
      <w:r w:rsidR="00BC49A7" w:rsidRPr="00B368ED">
        <w:rPr>
          <w:rFonts w:ascii="Helvetica*" w:hAnsi="Helvetica*" w:cs="Helvetica*"/>
          <w:bCs/>
          <w:color w:val="000000" w:themeColor="text1"/>
          <w:lang w:eastAsia="ca-ES"/>
        </w:rPr>
        <w:t xml:space="preserve">Es </w:t>
      </w:r>
      <w:r w:rsidR="00C87BCD" w:rsidRPr="00B368ED">
        <w:rPr>
          <w:rFonts w:ascii="Helvetica*" w:hAnsi="Helvetica*" w:cs="Helvetica*"/>
          <w:bCs/>
          <w:color w:val="000000" w:themeColor="text1"/>
          <w:lang w:eastAsia="ca-ES"/>
        </w:rPr>
        <w:t>designar</w:t>
      </w:r>
      <w:r w:rsidR="00BC49A7" w:rsidRPr="00B368ED">
        <w:rPr>
          <w:rFonts w:ascii="Helvetica*" w:hAnsi="Helvetica*" w:cs="Helvetica*"/>
          <w:bCs/>
          <w:color w:val="000000" w:themeColor="text1"/>
          <w:lang w:eastAsia="ca-ES"/>
        </w:rPr>
        <w:t xml:space="preserve">à </w:t>
      </w:r>
      <w:r w:rsidR="00C87BCD" w:rsidRPr="00B368ED">
        <w:rPr>
          <w:rFonts w:ascii="Helvetica*" w:hAnsi="Helvetica*" w:cs="Helvetica*"/>
          <w:bCs/>
          <w:color w:val="000000" w:themeColor="text1"/>
          <w:lang w:eastAsia="ca-ES"/>
        </w:rPr>
        <w:t>un</w:t>
      </w:r>
      <w:r w:rsidR="00BC49A7" w:rsidRPr="00B368ED">
        <w:rPr>
          <w:rFonts w:ascii="Helvetica*" w:hAnsi="Helvetica*" w:cs="Helvetica*"/>
          <w:bCs/>
          <w:color w:val="000000" w:themeColor="text1"/>
          <w:lang w:eastAsia="ca-ES"/>
        </w:rPr>
        <w:t xml:space="preserve"> persona</w:t>
      </w:r>
      <w:r w:rsidR="00C87BCD" w:rsidRPr="00B368ED">
        <w:rPr>
          <w:rFonts w:ascii="Helvetica*" w:hAnsi="Helvetica*" w:cs="Helvetica*"/>
          <w:bCs/>
          <w:color w:val="000000" w:themeColor="text1"/>
          <w:lang w:eastAsia="ca-ES"/>
        </w:rPr>
        <w:t xml:space="preserve"> responsab</w:t>
      </w:r>
      <w:r w:rsidR="00D31622" w:rsidRPr="00B368ED">
        <w:rPr>
          <w:rFonts w:ascii="Helvetica*" w:hAnsi="Helvetica*" w:cs="Helvetica*"/>
          <w:bCs/>
          <w:color w:val="000000" w:themeColor="text1"/>
          <w:lang w:eastAsia="ca-ES"/>
        </w:rPr>
        <w:t xml:space="preserve">le del contracte </w:t>
      </w:r>
      <w:r w:rsidR="00C87BCD" w:rsidRPr="00B368ED">
        <w:rPr>
          <w:rFonts w:ascii="Helvetica*" w:hAnsi="Helvetica*" w:cs="Helvetica*"/>
          <w:bCs/>
          <w:color w:val="000000" w:themeColor="text1"/>
          <w:lang w:eastAsia="ca-ES"/>
        </w:rPr>
        <w:t xml:space="preserve">i que figura a </w:t>
      </w:r>
      <w:r w:rsidR="0044541D" w:rsidRPr="00B368ED">
        <w:rPr>
          <w:rFonts w:ascii="Helvetica*" w:hAnsi="Helvetica*" w:cs="Helvetica*"/>
          <w:b/>
          <w:bCs/>
          <w:color w:val="000000" w:themeColor="text1"/>
          <w:lang w:eastAsia="ca-ES"/>
        </w:rPr>
        <w:t>l’apartat X</w:t>
      </w:r>
      <w:r w:rsidR="00C87BCD" w:rsidRPr="00B368ED">
        <w:rPr>
          <w:rFonts w:ascii="Helvetica*" w:hAnsi="Helvetica*" w:cs="Helvetica*"/>
          <w:b/>
          <w:bCs/>
          <w:color w:val="000000" w:themeColor="text1"/>
          <w:lang w:eastAsia="ca-ES"/>
        </w:rPr>
        <w:t xml:space="preserve"> del quadre de característiques</w:t>
      </w:r>
      <w:r w:rsidR="00C87BCD" w:rsidRPr="00B368ED">
        <w:rPr>
          <w:rFonts w:ascii="Helvetica*" w:hAnsi="Helvetica*" w:cs="Helvetica*"/>
          <w:bCs/>
          <w:color w:val="000000" w:themeColor="text1"/>
          <w:lang w:eastAsia="ca-ES"/>
        </w:rPr>
        <w:t xml:space="preserve">, que exercirà, a més de les funcions generals de supervisió de l’execució del contracte, les funcions específiques que, segons les característiques de cada objecte contractual, se li atribueixin per tal de minimitzar l’ impacte administratiu i tècnic de les incidències d’execució contractual i per tal de garantir la coordinació </w:t>
      </w:r>
      <w:r w:rsidR="00BC49A7" w:rsidRPr="00B368ED">
        <w:rPr>
          <w:rFonts w:ascii="Helvetica*" w:hAnsi="Helvetica*" w:cs="Helvetica*"/>
          <w:bCs/>
          <w:color w:val="000000" w:themeColor="text1"/>
          <w:lang w:eastAsia="ca-ES"/>
        </w:rPr>
        <w:t xml:space="preserve">entre </w:t>
      </w:r>
      <w:r w:rsidR="00C87BCD" w:rsidRPr="00B368ED">
        <w:rPr>
          <w:rFonts w:ascii="Helvetica*" w:hAnsi="Helvetica*" w:cs="Helvetica*"/>
          <w:bCs/>
          <w:color w:val="000000" w:themeColor="text1"/>
          <w:lang w:eastAsia="ca-ES"/>
        </w:rPr>
        <w:t>l</w:t>
      </w:r>
      <w:r w:rsidR="00BC49A7" w:rsidRPr="00B368ED">
        <w:rPr>
          <w:rFonts w:ascii="Helvetica*" w:hAnsi="Helvetica*" w:cs="Helvetica*"/>
          <w:bCs/>
          <w:color w:val="000000" w:themeColor="text1"/>
          <w:lang w:eastAsia="ca-ES"/>
        </w:rPr>
        <w:t>es diferents per</w:t>
      </w:r>
      <w:r w:rsidR="00C87BCD" w:rsidRPr="00B368ED">
        <w:rPr>
          <w:rFonts w:ascii="Helvetica*" w:hAnsi="Helvetica*" w:cs="Helvetica*"/>
          <w:bCs/>
          <w:color w:val="000000" w:themeColor="text1"/>
          <w:lang w:eastAsia="ca-ES"/>
        </w:rPr>
        <w:t>s</w:t>
      </w:r>
      <w:r w:rsidR="00BC49A7" w:rsidRPr="00B368ED">
        <w:rPr>
          <w:rFonts w:ascii="Helvetica*" w:hAnsi="Helvetica*" w:cs="Helvetica*"/>
          <w:bCs/>
          <w:color w:val="000000" w:themeColor="text1"/>
          <w:lang w:eastAsia="ca-ES"/>
        </w:rPr>
        <w:t>ones implicade</w:t>
      </w:r>
      <w:r w:rsidR="00C87BCD" w:rsidRPr="00B368ED">
        <w:rPr>
          <w:rFonts w:ascii="Helvetica*" w:hAnsi="Helvetica*" w:cs="Helvetica*"/>
          <w:bCs/>
          <w:color w:val="000000" w:themeColor="text1"/>
          <w:lang w:eastAsia="ca-ES"/>
        </w:rPr>
        <w:t>s en el contracte.</w:t>
      </w:r>
      <w:r w:rsidR="00BC49A7" w:rsidRPr="00B368ED">
        <w:rPr>
          <w:rFonts w:ascii="Arial" w:hAnsi="Arial" w:cs="Arial"/>
          <w:color w:val="000000" w:themeColor="text1"/>
        </w:rPr>
        <w:t xml:space="preserve"> En concret, tindrà les funcions següents:</w:t>
      </w:r>
    </w:p>
    <w:p w14:paraId="722C1C11" w14:textId="77777777" w:rsidR="00BC49A7" w:rsidRPr="00B368ED" w:rsidRDefault="00BC49A7" w:rsidP="00BC49A7">
      <w:pPr>
        <w:pStyle w:val="Pargrafdellista1"/>
        <w:tabs>
          <w:tab w:val="left" w:pos="1440"/>
          <w:tab w:val="left" w:pos="1800"/>
          <w:tab w:val="left" w:pos="2340"/>
        </w:tabs>
        <w:spacing w:after="0" w:line="240" w:lineRule="auto"/>
        <w:ind w:left="0"/>
        <w:jc w:val="both"/>
        <w:rPr>
          <w:rFonts w:ascii="Arial" w:hAnsi="Arial" w:cs="Arial"/>
          <w:color w:val="000000" w:themeColor="text1"/>
        </w:rPr>
      </w:pPr>
    </w:p>
    <w:p w14:paraId="213DA666" w14:textId="77777777" w:rsidR="00BC49A7" w:rsidRPr="00B368ED" w:rsidRDefault="00BC49A7" w:rsidP="00BC49A7">
      <w:pPr>
        <w:pStyle w:val="Pargrafdellista1"/>
        <w:tabs>
          <w:tab w:val="left" w:pos="1440"/>
          <w:tab w:val="left" w:pos="1800"/>
          <w:tab w:val="left" w:pos="2340"/>
        </w:tabs>
        <w:spacing w:after="0" w:line="240" w:lineRule="auto"/>
        <w:ind w:left="0"/>
        <w:jc w:val="both"/>
        <w:rPr>
          <w:rFonts w:ascii="Arial" w:hAnsi="Arial" w:cs="Arial"/>
          <w:color w:val="000000" w:themeColor="text1"/>
        </w:rPr>
      </w:pPr>
      <w:r w:rsidRPr="00B368ED">
        <w:rPr>
          <w:rFonts w:ascii="Arial" w:hAnsi="Arial" w:cs="Arial"/>
          <w:color w:val="000000" w:themeColor="text1"/>
        </w:rPr>
        <w:t>a) Supervisar el compliment per part del contractista de totes les obligacions i condicions contractuals;</w:t>
      </w:r>
    </w:p>
    <w:p w14:paraId="55255206" w14:textId="77777777" w:rsidR="00BC49A7" w:rsidRPr="00B368ED" w:rsidRDefault="00BC49A7" w:rsidP="00BC49A7">
      <w:pPr>
        <w:pStyle w:val="Pargrafdellista1"/>
        <w:tabs>
          <w:tab w:val="left" w:pos="1440"/>
          <w:tab w:val="left" w:pos="1800"/>
          <w:tab w:val="left" w:pos="2340"/>
        </w:tabs>
        <w:spacing w:after="0" w:line="240" w:lineRule="auto"/>
        <w:ind w:left="0"/>
        <w:jc w:val="both"/>
        <w:rPr>
          <w:rFonts w:ascii="Arial" w:hAnsi="Arial" w:cs="Arial"/>
          <w:color w:val="000000" w:themeColor="text1"/>
        </w:rPr>
      </w:pPr>
      <w:r w:rsidRPr="00B368ED">
        <w:rPr>
          <w:rFonts w:ascii="Arial" w:hAnsi="Arial" w:cs="Arial"/>
          <w:color w:val="000000" w:themeColor="text1"/>
        </w:rPr>
        <w:t>b) Coordinar els diferents agents implicats en el contracte en el cas que aquesta funció especifica no correspongués a altres persones;</w:t>
      </w:r>
    </w:p>
    <w:p w14:paraId="13C88826" w14:textId="77777777" w:rsidR="00BC49A7" w:rsidRPr="00B368ED" w:rsidRDefault="00BC49A7" w:rsidP="00BC49A7">
      <w:pPr>
        <w:pStyle w:val="Pargrafdellista1"/>
        <w:tabs>
          <w:tab w:val="left" w:pos="1440"/>
          <w:tab w:val="left" w:pos="1800"/>
          <w:tab w:val="left" w:pos="2340"/>
        </w:tabs>
        <w:spacing w:after="0" w:line="240" w:lineRule="auto"/>
        <w:ind w:left="0"/>
        <w:jc w:val="both"/>
        <w:rPr>
          <w:rFonts w:ascii="Arial" w:hAnsi="Arial" w:cs="Arial"/>
          <w:color w:val="000000" w:themeColor="text1"/>
        </w:rPr>
      </w:pPr>
      <w:r w:rsidRPr="00B368ED">
        <w:rPr>
          <w:rFonts w:ascii="Arial" w:hAnsi="Arial" w:cs="Arial"/>
          <w:color w:val="000000" w:themeColor="text1"/>
        </w:rPr>
        <w:t>c) Adoptar les decisions i dictar les instruccions necessàries per a la correcta realització de la prestació pactada;</w:t>
      </w:r>
    </w:p>
    <w:p w14:paraId="0F1BD6BA" w14:textId="77777777" w:rsidR="00012F63" w:rsidRPr="00B368ED" w:rsidRDefault="00BC49A7" w:rsidP="00112C36">
      <w:pPr>
        <w:pStyle w:val="Pargrafdellista1"/>
        <w:tabs>
          <w:tab w:val="left" w:pos="1440"/>
          <w:tab w:val="left" w:pos="1800"/>
          <w:tab w:val="left" w:pos="2340"/>
        </w:tabs>
        <w:spacing w:after="0" w:line="240" w:lineRule="auto"/>
        <w:ind w:left="0"/>
        <w:jc w:val="both"/>
        <w:rPr>
          <w:rFonts w:ascii="Arial" w:hAnsi="Arial" w:cs="Arial"/>
          <w:color w:val="000000" w:themeColor="text1"/>
        </w:rPr>
      </w:pPr>
      <w:r w:rsidRPr="00B368ED">
        <w:rPr>
          <w:rFonts w:ascii="Arial" w:hAnsi="Arial" w:cs="Arial"/>
          <w:color w:val="000000" w:themeColor="text1"/>
        </w:rPr>
        <w:lastRenderedPageBreak/>
        <w:t>d) 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del disseny, als objectius previstos amb la contractació i als resultats finals obtinguts, i també als aspectes econòmics i pressuposta</w:t>
      </w:r>
      <w:r w:rsidR="00112C36" w:rsidRPr="00B368ED">
        <w:rPr>
          <w:rFonts w:ascii="Arial" w:hAnsi="Arial" w:cs="Arial"/>
          <w:color w:val="000000" w:themeColor="text1"/>
        </w:rPr>
        <w:t xml:space="preserve">ris i als de caràcter tècnic.  </w:t>
      </w:r>
    </w:p>
    <w:p w14:paraId="3A094489" w14:textId="77777777" w:rsidR="00012F63" w:rsidRPr="00B368ED" w:rsidRDefault="00012F63" w:rsidP="00BF76AB">
      <w:pPr>
        <w:autoSpaceDE w:val="0"/>
        <w:autoSpaceDN w:val="0"/>
        <w:adjustRightInd w:val="0"/>
        <w:rPr>
          <w:rFonts w:ascii="Helvetica*" w:hAnsi="Helvetica*" w:cs="Helvetica*"/>
          <w:b/>
          <w:bCs/>
          <w:color w:val="000000" w:themeColor="text1"/>
          <w:sz w:val="22"/>
          <w:szCs w:val="22"/>
          <w:lang w:eastAsia="ca-ES"/>
        </w:rPr>
      </w:pPr>
    </w:p>
    <w:p w14:paraId="109700A2" w14:textId="77777777" w:rsidR="00A727EB" w:rsidRPr="00B368ED" w:rsidRDefault="00BC49A7" w:rsidP="00BF76AB">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Vint-i-dos</w:t>
      </w:r>
      <w:r w:rsidR="00A727EB" w:rsidRPr="00B368ED">
        <w:rPr>
          <w:rFonts w:ascii="Helvetica*" w:hAnsi="Helvetica*" w:cs="Helvetica*"/>
          <w:b/>
          <w:bCs/>
          <w:color w:val="000000" w:themeColor="text1"/>
          <w:sz w:val="22"/>
          <w:szCs w:val="22"/>
          <w:lang w:eastAsia="ca-ES"/>
        </w:rPr>
        <w:t>ena</w:t>
      </w:r>
      <w:r w:rsidR="00A727EB" w:rsidRPr="00B368ED">
        <w:rPr>
          <w:rFonts w:ascii="Helvetica*" w:hAnsi="Helvetica*" w:cs="Helvetica*"/>
          <w:b/>
          <w:bCs/>
          <w:color w:val="000000" w:themeColor="text1"/>
          <w:sz w:val="22"/>
          <w:szCs w:val="22"/>
          <w:u w:val="single"/>
          <w:lang w:eastAsia="ca-ES"/>
        </w:rPr>
        <w:t xml:space="preserve">: </w:t>
      </w:r>
      <w:r w:rsidR="00A727EB" w:rsidRPr="00B368ED">
        <w:rPr>
          <w:rFonts w:ascii="Helvetica*" w:hAnsi="Helvetica*" w:cs="Helvetica*"/>
          <w:color w:val="000000" w:themeColor="text1"/>
          <w:sz w:val="22"/>
          <w:szCs w:val="22"/>
          <w:u w:val="single"/>
          <w:lang w:eastAsia="ca-ES"/>
        </w:rPr>
        <w:t>Compliment de terminis i correcta execució del contracte</w:t>
      </w:r>
    </w:p>
    <w:p w14:paraId="0BFFF78F"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5C8DEF8" w14:textId="77777777" w:rsidR="00A727EB" w:rsidRPr="00B368ED" w:rsidRDefault="00012F63"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22.1</w:t>
      </w:r>
      <w:r w:rsidRPr="00B368ED">
        <w:rPr>
          <w:rFonts w:ascii="Helvetica*" w:hAnsi="Helvetica*" w:cs="Helvetica*"/>
          <w:color w:val="000000" w:themeColor="text1"/>
          <w:sz w:val="22"/>
          <w:szCs w:val="22"/>
          <w:lang w:eastAsia="ca-ES"/>
        </w:rPr>
        <w:t xml:space="preserve"> </w:t>
      </w:r>
      <w:r w:rsidR="00676E84" w:rsidRPr="00B368ED">
        <w:rPr>
          <w:rFonts w:ascii="Helvetica*" w:hAnsi="Helvetica*" w:cs="Helvetica*"/>
          <w:color w:val="000000" w:themeColor="text1"/>
          <w:sz w:val="22"/>
          <w:szCs w:val="22"/>
          <w:lang w:eastAsia="ca-ES"/>
        </w:rPr>
        <w:t>L’empresa contractista resta obligada</w:t>
      </w:r>
      <w:r w:rsidR="00A727EB" w:rsidRPr="00B368ED">
        <w:rPr>
          <w:rFonts w:ascii="Helvetica*" w:hAnsi="Helvetica*" w:cs="Helvetica*"/>
          <w:color w:val="000000" w:themeColor="text1"/>
          <w:sz w:val="22"/>
          <w:szCs w:val="22"/>
          <w:lang w:eastAsia="ca-ES"/>
        </w:rPr>
        <w:t xml:space="preserve"> al compliment del termini total d’execució del contracte i dels terminis parcials establerts en els documents contractuals, inclòs</w:t>
      </w:r>
      <w:r w:rsidR="00D31622" w:rsidRPr="00B368ED">
        <w:rPr>
          <w:rFonts w:ascii="Helvetica*" w:hAnsi="Helvetica*" w:cs="Helvetica*"/>
          <w:color w:val="000000" w:themeColor="text1"/>
          <w:sz w:val="22"/>
          <w:szCs w:val="22"/>
          <w:lang w:eastAsia="ca-ES"/>
        </w:rPr>
        <w:t>, si s’escau, el programa de treball</w:t>
      </w:r>
      <w:r w:rsidR="00A727EB" w:rsidRPr="00B368ED">
        <w:rPr>
          <w:rFonts w:ascii="Helvetica*" w:hAnsi="Helvetica*" w:cs="Helvetica*"/>
          <w:color w:val="000000" w:themeColor="text1"/>
          <w:sz w:val="22"/>
          <w:szCs w:val="22"/>
          <w:lang w:eastAsia="ca-ES"/>
        </w:rPr>
        <w:t>.</w:t>
      </w:r>
    </w:p>
    <w:p w14:paraId="361ECEE0"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p>
    <w:p w14:paraId="56F327BD" w14:textId="77777777" w:rsidR="00A727EB" w:rsidRPr="00B368ED" w:rsidRDefault="00012F63" w:rsidP="00D3162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22.2</w:t>
      </w:r>
      <w:r w:rsidRPr="00B368ED">
        <w:rPr>
          <w:rFonts w:ascii="Helvetica*" w:hAnsi="Helvetica*" w:cs="Helvetica*"/>
          <w:color w:val="000000" w:themeColor="text1"/>
          <w:sz w:val="22"/>
          <w:szCs w:val="22"/>
          <w:lang w:eastAsia="ca-ES"/>
        </w:rPr>
        <w:t xml:space="preserve"> </w:t>
      </w:r>
      <w:r w:rsidR="00D31622" w:rsidRPr="00B368ED">
        <w:rPr>
          <w:rFonts w:ascii="Helvetica*" w:hAnsi="Helvetica*" w:cs="Helvetica*"/>
          <w:color w:val="000000" w:themeColor="text1"/>
          <w:sz w:val="22"/>
          <w:szCs w:val="22"/>
          <w:lang w:eastAsia="ca-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4948589F" w14:textId="77777777" w:rsidR="00D31622" w:rsidRPr="00B368ED" w:rsidRDefault="00D31622" w:rsidP="00D31622">
      <w:pPr>
        <w:autoSpaceDE w:val="0"/>
        <w:autoSpaceDN w:val="0"/>
        <w:adjustRightInd w:val="0"/>
        <w:jc w:val="both"/>
        <w:rPr>
          <w:rFonts w:ascii="Helvetica*" w:hAnsi="Helvetica*" w:cs="Helvetica*"/>
          <w:color w:val="000000" w:themeColor="text1"/>
          <w:sz w:val="22"/>
          <w:szCs w:val="22"/>
          <w:lang w:eastAsia="ca-ES"/>
        </w:rPr>
      </w:pPr>
    </w:p>
    <w:p w14:paraId="777CB93B"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L’Administració tindrà la mateixa facultat respecte de l’incompliment, per causes imputables al contractista, de l’execució parcial de les prestacions definides en el contracte.</w:t>
      </w:r>
    </w:p>
    <w:p w14:paraId="06DAF4BD"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p>
    <w:p w14:paraId="18EBA425"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el cas que, d’acord a les especials característiques del contracte, calgui establir penalitats per demora alternatives a les previstes a</w:t>
      </w:r>
      <w:r w:rsidR="00D31622"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l</w:t>
      </w:r>
      <w:r w:rsidR="00D31622" w:rsidRPr="00B368ED">
        <w:rPr>
          <w:rFonts w:ascii="Helvetica*" w:hAnsi="Helvetica*" w:cs="Helvetica*"/>
          <w:color w:val="000000" w:themeColor="text1"/>
          <w:sz w:val="22"/>
          <w:szCs w:val="22"/>
          <w:lang w:eastAsia="ca-ES"/>
        </w:rPr>
        <w:t xml:space="preserve">a </w:t>
      </w:r>
      <w:r w:rsidRPr="00B368ED">
        <w:rPr>
          <w:rFonts w:ascii="Helvetica*" w:hAnsi="Helvetica*" w:cs="Helvetica*"/>
          <w:color w:val="000000" w:themeColor="text1"/>
          <w:sz w:val="22"/>
          <w:szCs w:val="22"/>
          <w:lang w:eastAsia="ca-ES"/>
        </w:rPr>
        <w:t xml:space="preserve">LCSP que s’estimin necessàries per a la correcta execució del contracte s’indicarà a </w:t>
      </w:r>
      <w:r w:rsidRPr="00B368ED">
        <w:rPr>
          <w:rFonts w:ascii="Helvetica*" w:hAnsi="Helvetica*" w:cs="Helvetica*"/>
          <w:b/>
          <w:bCs/>
          <w:color w:val="000000" w:themeColor="text1"/>
          <w:sz w:val="22"/>
          <w:szCs w:val="22"/>
          <w:lang w:eastAsia="ca-ES"/>
        </w:rPr>
        <w:t>l’apartat M.1 del quadre de</w:t>
      </w:r>
      <w:r w:rsidRPr="00B368ED">
        <w:rPr>
          <w:rFonts w:ascii="Helvetica*" w:hAnsi="Helvetica*" w:cs="Helvetica*"/>
          <w:color w:val="000000" w:themeColor="text1"/>
          <w:sz w:val="22"/>
          <w:szCs w:val="22"/>
          <w:lang w:eastAsia="ca-ES"/>
        </w:rPr>
        <w:t xml:space="preserve"> </w:t>
      </w:r>
      <w:r w:rsidRPr="00B368ED">
        <w:rPr>
          <w:rFonts w:ascii="Helvetica*" w:hAnsi="Helvetica*" w:cs="Helvetica*"/>
          <w:b/>
          <w:bCs/>
          <w:color w:val="000000" w:themeColor="text1"/>
          <w:sz w:val="22"/>
          <w:szCs w:val="22"/>
          <w:lang w:eastAsia="ca-ES"/>
        </w:rPr>
        <w:t>característiques</w:t>
      </w:r>
      <w:r w:rsidRPr="00B368ED">
        <w:rPr>
          <w:rFonts w:ascii="Helvetica*" w:hAnsi="Helvetica*" w:cs="Helvetica*"/>
          <w:color w:val="000000" w:themeColor="text1"/>
          <w:sz w:val="22"/>
          <w:szCs w:val="22"/>
          <w:lang w:eastAsia="ca-ES"/>
        </w:rPr>
        <w:t>.</w:t>
      </w:r>
    </w:p>
    <w:p w14:paraId="2304DCBC"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p>
    <w:p w14:paraId="0C94E21B" w14:textId="77777777" w:rsidR="00A727EB" w:rsidRPr="00B368ED" w:rsidRDefault="00D31622" w:rsidP="00D3162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Si el retard respecte al compliment dels terminis fos produït per motius no imputables a l’empresa contractista i aquesta ofereix complir si se li amplia el termini inicial d’execució, se li concedirà un termini, almenys, igual al temps perdut, a menys que el </w:t>
      </w:r>
      <w:r w:rsidR="00CA6AD2"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contractista en demani un altre de més curt.</w:t>
      </w:r>
    </w:p>
    <w:p w14:paraId="46B2D610" w14:textId="77777777" w:rsidR="00D31622" w:rsidRPr="00B368ED" w:rsidRDefault="00D31622" w:rsidP="004D10D2">
      <w:pPr>
        <w:autoSpaceDE w:val="0"/>
        <w:autoSpaceDN w:val="0"/>
        <w:adjustRightInd w:val="0"/>
        <w:jc w:val="both"/>
        <w:rPr>
          <w:rFonts w:ascii="Helvetica*" w:hAnsi="Helvetica*" w:cs="Helvetica*"/>
          <w:color w:val="000000" w:themeColor="text1"/>
          <w:sz w:val="22"/>
          <w:szCs w:val="22"/>
          <w:lang w:eastAsia="ca-ES"/>
        </w:rPr>
      </w:pPr>
    </w:p>
    <w:p w14:paraId="55CAFCC0"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tot cas, la constitució en demora del contractista no requerirà interpel·lació o intimació prèvia per part de l’Administració.</w:t>
      </w:r>
    </w:p>
    <w:p w14:paraId="674F42E4"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p>
    <w:p w14:paraId="66C6094E" w14:textId="77777777" w:rsidR="00A727EB" w:rsidRPr="00B368ED" w:rsidRDefault="00012F63"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22.3</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En cas de compliment defectuós de la prestació objecte del contracte o per al supòsit d’incompli</w:t>
      </w:r>
      <w:r w:rsidR="00CA6AD2" w:rsidRPr="00B368ED">
        <w:rPr>
          <w:rFonts w:ascii="Helvetica*" w:hAnsi="Helvetica*" w:cs="Helvetica*"/>
          <w:color w:val="000000" w:themeColor="text1"/>
          <w:sz w:val="22"/>
          <w:szCs w:val="22"/>
          <w:lang w:eastAsia="ca-ES"/>
        </w:rPr>
        <w:t>ment dels compromisos assumits per l’empresa</w:t>
      </w:r>
      <w:r w:rsidR="00C12CE3" w:rsidRPr="00B368ED">
        <w:rPr>
          <w:rFonts w:ascii="Helvetica*" w:hAnsi="Helvetica*" w:cs="Helvetica*"/>
          <w:color w:val="000000" w:themeColor="text1"/>
          <w:sz w:val="22"/>
          <w:szCs w:val="22"/>
          <w:lang w:eastAsia="ca-ES"/>
        </w:rPr>
        <w:t xml:space="preserve"> </w:t>
      </w:r>
      <w:r w:rsidR="00CA6AD2" w:rsidRPr="00B368ED">
        <w:rPr>
          <w:rFonts w:ascii="Helvetica*" w:hAnsi="Helvetica*" w:cs="Helvetica*"/>
          <w:color w:val="000000" w:themeColor="text1"/>
          <w:sz w:val="22"/>
          <w:szCs w:val="22"/>
          <w:lang w:eastAsia="ca-ES"/>
        </w:rPr>
        <w:t>o de les condicions especials de contractació</w:t>
      </w:r>
      <w:r w:rsidR="00A727EB" w:rsidRPr="00B368ED">
        <w:rPr>
          <w:rFonts w:ascii="Helvetica*" w:hAnsi="Helvetica*" w:cs="Helvetica*"/>
          <w:color w:val="000000" w:themeColor="text1"/>
          <w:sz w:val="22"/>
          <w:szCs w:val="22"/>
          <w:lang w:eastAsia="ca-ES"/>
        </w:rPr>
        <w:t xml:space="preserve">, es podrà acordar la imposició de les penalitats recollides a </w:t>
      </w:r>
      <w:r w:rsidR="00A727EB" w:rsidRPr="00B368ED">
        <w:rPr>
          <w:rFonts w:ascii="Helvetica*" w:hAnsi="Helvetica*" w:cs="Helvetica*"/>
          <w:b/>
          <w:bCs/>
          <w:color w:val="000000" w:themeColor="text1"/>
          <w:sz w:val="22"/>
          <w:szCs w:val="22"/>
          <w:lang w:eastAsia="ca-ES"/>
        </w:rPr>
        <w:t>l’apartat M.2 del quadre de característiques</w:t>
      </w:r>
      <w:r w:rsidR="00A727EB" w:rsidRPr="00B368ED">
        <w:rPr>
          <w:rFonts w:ascii="Helvetica*" w:hAnsi="Helvetica*" w:cs="Helvetica*"/>
          <w:color w:val="000000" w:themeColor="text1"/>
          <w:sz w:val="22"/>
          <w:szCs w:val="22"/>
          <w:lang w:eastAsia="ca-ES"/>
        </w:rPr>
        <w:t>, en els termes i condi</w:t>
      </w:r>
      <w:r w:rsidR="00D70144" w:rsidRPr="00B368ED">
        <w:rPr>
          <w:rFonts w:ascii="Helvetica*" w:hAnsi="Helvetica*" w:cs="Helvetica*"/>
          <w:color w:val="000000" w:themeColor="text1"/>
          <w:sz w:val="22"/>
          <w:szCs w:val="22"/>
          <w:lang w:eastAsia="ca-ES"/>
        </w:rPr>
        <w:t xml:space="preserve">cions establertes en l’article </w:t>
      </w:r>
      <w:r w:rsidR="00A727EB" w:rsidRPr="00B368ED">
        <w:rPr>
          <w:rFonts w:ascii="Helvetica*" w:hAnsi="Helvetica*" w:cs="Helvetica*"/>
          <w:color w:val="000000" w:themeColor="text1"/>
          <w:sz w:val="22"/>
          <w:szCs w:val="22"/>
          <w:lang w:eastAsia="ca-ES"/>
        </w:rPr>
        <w:t>1</w:t>
      </w:r>
      <w:r w:rsidR="00D70144" w:rsidRPr="00B368ED">
        <w:rPr>
          <w:rFonts w:ascii="Helvetica*" w:hAnsi="Helvetica*" w:cs="Helvetica*"/>
          <w:color w:val="000000" w:themeColor="text1"/>
          <w:sz w:val="22"/>
          <w:szCs w:val="22"/>
          <w:lang w:eastAsia="ca-ES"/>
        </w:rPr>
        <w:t>9</w:t>
      </w:r>
      <w:r w:rsidR="00A727EB" w:rsidRPr="00B368ED">
        <w:rPr>
          <w:rFonts w:ascii="Helvetica*" w:hAnsi="Helvetica*" w:cs="Helvetica*"/>
          <w:color w:val="000000" w:themeColor="text1"/>
          <w:sz w:val="22"/>
          <w:szCs w:val="22"/>
          <w:lang w:eastAsia="ca-ES"/>
        </w:rPr>
        <w:t>2 de</w:t>
      </w:r>
      <w:r w:rsidR="00D70144"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l</w:t>
      </w:r>
      <w:r w:rsidR="00D70144" w:rsidRPr="00B368ED">
        <w:rPr>
          <w:rFonts w:ascii="Helvetica*" w:hAnsi="Helvetica*" w:cs="Helvetica*"/>
          <w:color w:val="000000" w:themeColor="text1"/>
          <w:sz w:val="22"/>
          <w:szCs w:val="22"/>
          <w:lang w:eastAsia="ca-ES"/>
        </w:rPr>
        <w:t xml:space="preserve">a </w:t>
      </w:r>
      <w:r w:rsidR="00A727EB" w:rsidRPr="00B368ED">
        <w:rPr>
          <w:rFonts w:ascii="Helvetica*" w:hAnsi="Helvetica*" w:cs="Helvetica*"/>
          <w:color w:val="000000" w:themeColor="text1"/>
          <w:sz w:val="22"/>
          <w:szCs w:val="22"/>
          <w:lang w:eastAsia="ca-ES"/>
        </w:rPr>
        <w:t>LCSP.</w:t>
      </w:r>
    </w:p>
    <w:p w14:paraId="565FE56D"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p>
    <w:p w14:paraId="37F17C9C" w14:textId="77777777" w:rsidR="00D70144" w:rsidRPr="00B368ED" w:rsidRDefault="00D70144" w:rsidP="00D70144">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b/>
          <w:color w:val="000000" w:themeColor="text1"/>
          <w:sz w:val="22"/>
          <w:szCs w:val="22"/>
          <w:lang w:eastAsia="ca-ES"/>
        </w:rPr>
        <w:t>22.4</w:t>
      </w:r>
      <w:r w:rsidRPr="00B368ED">
        <w:rPr>
          <w:rFonts w:ascii="Arial" w:hAnsi="Arial" w:cs="Arial"/>
          <w:color w:val="000000" w:themeColor="text1"/>
          <w:sz w:val="22"/>
          <w:szCs w:val="22"/>
          <w:lang w:eastAsia="ca-ES"/>
        </w:rPr>
        <w:t xml:space="preserve"> En cas d’incompliment de l’obligació de l’empresa contractista de remetre relació detallada de subcontractistes o subministradors i justificant de compliment dels pagaments, prevista en la clàusula trenta-unena d’aquest plec, es podran imposar les penalitats, de les quals respondrà la garantia definitiva, següents:</w:t>
      </w:r>
    </w:p>
    <w:p w14:paraId="464649BC" w14:textId="77777777" w:rsidR="00D70144" w:rsidRPr="00B368ED" w:rsidRDefault="00D70144" w:rsidP="00D70144">
      <w:pPr>
        <w:autoSpaceDE w:val="0"/>
        <w:autoSpaceDN w:val="0"/>
        <w:adjustRightInd w:val="0"/>
        <w:jc w:val="both"/>
        <w:rPr>
          <w:rFonts w:ascii="Arial" w:hAnsi="Arial" w:cs="Arial"/>
          <w:color w:val="000000" w:themeColor="text1"/>
          <w:sz w:val="22"/>
          <w:szCs w:val="22"/>
          <w:lang w:eastAsia="ca-ES"/>
        </w:rPr>
      </w:pPr>
    </w:p>
    <w:p w14:paraId="11877BB4" w14:textId="77777777" w:rsidR="00D70144" w:rsidRPr="00B368ED" w:rsidRDefault="00BE089E" w:rsidP="00D70144">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Una penalitat del 1</w:t>
      </w:r>
      <w:r w:rsidR="00D70144" w:rsidRPr="00B368ED">
        <w:rPr>
          <w:rFonts w:ascii="Arial" w:hAnsi="Arial" w:cs="Arial"/>
          <w:color w:val="000000" w:themeColor="text1"/>
          <w:sz w:val="22"/>
          <w:szCs w:val="22"/>
          <w:lang w:eastAsia="ca-ES"/>
        </w:rPr>
        <w:t>0% del preu del contracte IVA exclòs.</w:t>
      </w:r>
    </w:p>
    <w:p w14:paraId="15A16A08" w14:textId="77777777" w:rsidR="00D70144" w:rsidRPr="00B368ED" w:rsidRDefault="00D70144" w:rsidP="004D10D2">
      <w:pPr>
        <w:autoSpaceDE w:val="0"/>
        <w:autoSpaceDN w:val="0"/>
        <w:adjustRightInd w:val="0"/>
        <w:jc w:val="both"/>
        <w:rPr>
          <w:rFonts w:ascii="Helvetica*" w:hAnsi="Helvetica*" w:cs="Helvetica*"/>
          <w:color w:val="000000" w:themeColor="text1"/>
          <w:sz w:val="22"/>
          <w:szCs w:val="22"/>
          <w:lang w:eastAsia="ca-ES"/>
        </w:rPr>
      </w:pPr>
    </w:p>
    <w:p w14:paraId="6C6D6CE0" w14:textId="77777777" w:rsidR="00A727EB" w:rsidRPr="00B368ED" w:rsidRDefault="00D70144"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22.5</w:t>
      </w:r>
      <w:r w:rsidR="00012F63"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w:t>
      </w:r>
      <w:r w:rsidRPr="00B368ED">
        <w:rPr>
          <w:rFonts w:ascii="Helvetica*" w:hAnsi="Helvetica*" w:cs="Helvetica*"/>
          <w:color w:val="000000" w:themeColor="text1"/>
          <w:sz w:val="22"/>
          <w:szCs w:val="22"/>
          <w:lang w:eastAsia="ca-ES"/>
        </w:rPr>
        <w:t>s puguin deduir del</w:t>
      </w:r>
      <w:r w:rsidR="00A727EB" w:rsidRPr="00B368ED">
        <w:rPr>
          <w:rFonts w:ascii="Helvetica*" w:hAnsi="Helvetica*" w:cs="Helvetica*"/>
          <w:color w:val="000000" w:themeColor="text1"/>
          <w:sz w:val="22"/>
          <w:szCs w:val="22"/>
          <w:lang w:eastAsia="ca-ES"/>
        </w:rPr>
        <w:t xml:space="preserve">s </w:t>
      </w:r>
      <w:r w:rsidRPr="00B368ED">
        <w:rPr>
          <w:rFonts w:ascii="Helvetica*" w:hAnsi="Helvetica*" w:cs="Helvetica*"/>
          <w:color w:val="000000" w:themeColor="text1"/>
          <w:sz w:val="22"/>
          <w:szCs w:val="22"/>
          <w:lang w:eastAsia="ca-ES"/>
        </w:rPr>
        <w:t xml:space="preserve">pagaments </w:t>
      </w:r>
      <w:r w:rsidR="00A727EB" w:rsidRPr="00B368ED">
        <w:rPr>
          <w:rFonts w:ascii="Helvetica*" w:hAnsi="Helvetica*" w:cs="Helvetica*"/>
          <w:color w:val="000000" w:themeColor="text1"/>
          <w:sz w:val="22"/>
          <w:szCs w:val="22"/>
          <w:lang w:eastAsia="ca-ES"/>
        </w:rPr>
        <w:t>esmenta</w:t>
      </w:r>
      <w:r w:rsidRPr="00B368ED">
        <w:rPr>
          <w:rFonts w:ascii="Helvetica*" w:hAnsi="Helvetica*" w:cs="Helvetica*"/>
          <w:color w:val="000000" w:themeColor="text1"/>
          <w:sz w:val="22"/>
          <w:szCs w:val="22"/>
          <w:lang w:eastAsia="ca-ES"/>
        </w:rPr>
        <w:t>ts.</w:t>
      </w:r>
    </w:p>
    <w:p w14:paraId="3CF6C184"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p>
    <w:p w14:paraId="616AAD68" w14:textId="77777777" w:rsidR="00A727EB" w:rsidRPr="00B368ED" w:rsidRDefault="00A727EB" w:rsidP="004D10D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L’import de les penalitzacions no exclou la indemnització de danys i perjudicis a què pugui tenir dret l’Administració pels incompliments esmentats.</w:t>
      </w:r>
    </w:p>
    <w:p w14:paraId="548B616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22542A1" w14:textId="77777777" w:rsidR="00A727EB" w:rsidRPr="00B368ED" w:rsidRDefault="00264DED"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Vint-i-tres</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Resolució d’incidències</w:t>
      </w:r>
    </w:p>
    <w:p w14:paraId="6A79DE85"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05A91D2"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D991FA6"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p>
    <w:p w14:paraId="465FEE88"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Llevat que motius d’interès públic ho justifiquin o la naturalesa de les incidències ho requereixi, la seva tramitació no determinarà la paralització del contracte.</w:t>
      </w:r>
    </w:p>
    <w:p w14:paraId="694EBF54" w14:textId="77777777" w:rsidR="0007024B" w:rsidRPr="00B368ED" w:rsidRDefault="0007024B" w:rsidP="00CB57F9">
      <w:pPr>
        <w:autoSpaceDE w:val="0"/>
        <w:autoSpaceDN w:val="0"/>
        <w:adjustRightInd w:val="0"/>
        <w:jc w:val="both"/>
        <w:rPr>
          <w:rFonts w:ascii="Helvetica*" w:hAnsi="Helvetica*" w:cs="Helvetica*"/>
          <w:color w:val="000000" w:themeColor="text1"/>
          <w:sz w:val="22"/>
          <w:szCs w:val="22"/>
          <w:lang w:eastAsia="ca-ES"/>
        </w:rPr>
      </w:pPr>
    </w:p>
    <w:p w14:paraId="0D0EF740" w14:textId="77777777" w:rsidR="0007024B" w:rsidRPr="00B368ED" w:rsidRDefault="0007024B" w:rsidP="0007024B">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Per a la resolució de dubtes tècnics interpretatius que puguin sorgir durant l’execució del contracte es pot sol·licitar un informe tècnic extern a l’Administració i no vinculant.</w:t>
      </w:r>
    </w:p>
    <w:p w14:paraId="122FFDC9"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627CFF3" w14:textId="77777777" w:rsidR="00A727EB" w:rsidRPr="00B368ED" w:rsidRDefault="00A727EB" w:rsidP="00CB57F9">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V. DISPOSICIONS RELATIVES ALS DRETS I OBLIGACIONS DE LES PARTS</w:t>
      </w:r>
    </w:p>
    <w:p w14:paraId="50618580"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484B72BD" w14:textId="77777777" w:rsidR="00A727EB" w:rsidRPr="00B368ED" w:rsidRDefault="00264DED"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Vint-i-quatr</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Abonaments a l’empresa contractista</w:t>
      </w:r>
    </w:p>
    <w:p w14:paraId="117DA470"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C1A261F" w14:textId="77777777" w:rsidR="00264DED" w:rsidRPr="00B368ED" w:rsidRDefault="00012F63" w:rsidP="00264DE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24.1</w:t>
      </w:r>
      <w:r w:rsidRPr="00B368ED">
        <w:rPr>
          <w:rFonts w:ascii="Helvetica*" w:hAnsi="Helvetica*" w:cs="Helvetica*"/>
          <w:color w:val="000000" w:themeColor="text1"/>
          <w:sz w:val="22"/>
          <w:szCs w:val="22"/>
          <w:lang w:eastAsia="ca-ES"/>
        </w:rPr>
        <w:t xml:space="preserve"> </w:t>
      </w:r>
      <w:r w:rsidR="00264DED" w:rsidRPr="00B368ED">
        <w:rPr>
          <w:rFonts w:ascii="Helvetica*" w:hAnsi="Helvetica*" w:cs="Helvetica*"/>
          <w:color w:val="000000" w:themeColor="text1"/>
          <w:sz w:val="22"/>
          <w:szCs w:val="22"/>
          <w:lang w:eastAsia="ca-ES"/>
        </w:rPr>
        <w:t xml:space="preserve">L'Administració abonarà el/s preu/s acordats del contracte en pagaments, segons el calendari que s’indica en </w:t>
      </w:r>
      <w:r w:rsidR="00264DED" w:rsidRPr="00B368ED">
        <w:rPr>
          <w:rFonts w:ascii="Helvetica*" w:hAnsi="Helvetica*" w:cs="Helvetica*"/>
          <w:b/>
          <w:bCs/>
          <w:color w:val="000000" w:themeColor="text1"/>
          <w:sz w:val="22"/>
          <w:szCs w:val="22"/>
          <w:lang w:eastAsia="ca-ES"/>
        </w:rPr>
        <w:t xml:space="preserve">l’apartat N del quadre de característiques </w:t>
      </w:r>
      <w:r w:rsidR="000C192E" w:rsidRPr="00B368ED">
        <w:rPr>
          <w:rFonts w:ascii="Helvetica*" w:hAnsi="Helvetica*" w:cs="Helvetica*"/>
          <w:color w:val="000000" w:themeColor="text1"/>
          <w:sz w:val="22"/>
          <w:szCs w:val="22"/>
          <w:lang w:eastAsia="ca-ES"/>
        </w:rPr>
        <w:t xml:space="preserve">de conformitat amb l’article 198 </w:t>
      </w:r>
      <w:r w:rsidR="00264DED" w:rsidRPr="00B368ED">
        <w:rPr>
          <w:rFonts w:ascii="Helvetica*" w:hAnsi="Helvetica*" w:cs="Helvetica*"/>
          <w:color w:val="000000" w:themeColor="text1"/>
          <w:sz w:val="22"/>
          <w:szCs w:val="22"/>
          <w:lang w:eastAsia="ca-ES"/>
        </w:rPr>
        <w:t>LCSP i els articles 199, 203 i 204 del RGLCAP.</w:t>
      </w:r>
    </w:p>
    <w:p w14:paraId="3235270A" w14:textId="77777777" w:rsidR="00264DED" w:rsidRPr="00B368ED" w:rsidRDefault="00264DED" w:rsidP="00264DED">
      <w:pPr>
        <w:autoSpaceDE w:val="0"/>
        <w:autoSpaceDN w:val="0"/>
        <w:adjustRightInd w:val="0"/>
        <w:rPr>
          <w:rFonts w:ascii="Helvetica*" w:hAnsi="Helvetica*" w:cs="Helvetica*"/>
          <w:color w:val="000000" w:themeColor="text1"/>
          <w:sz w:val="22"/>
          <w:szCs w:val="22"/>
          <w:lang w:eastAsia="ca-ES"/>
        </w:rPr>
      </w:pPr>
    </w:p>
    <w:p w14:paraId="3C2771D1" w14:textId="77777777" w:rsidR="00264DED" w:rsidRPr="00B368ED" w:rsidRDefault="00012F63" w:rsidP="00264DE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24.2</w:t>
      </w:r>
      <w:r w:rsidRPr="00B368ED">
        <w:rPr>
          <w:rFonts w:ascii="Helvetica*" w:hAnsi="Helvetica*" w:cs="Helvetica*"/>
          <w:color w:val="000000" w:themeColor="text1"/>
          <w:sz w:val="22"/>
          <w:szCs w:val="22"/>
          <w:lang w:eastAsia="ca-ES"/>
        </w:rPr>
        <w:t xml:space="preserve"> </w:t>
      </w:r>
      <w:r w:rsidR="00264DED" w:rsidRPr="00B368ED">
        <w:rPr>
          <w:rFonts w:ascii="Helvetica*" w:hAnsi="Helvetica*" w:cs="Helvetica*"/>
          <w:color w:val="000000" w:themeColor="text1"/>
          <w:sz w:val="22"/>
          <w:szCs w:val="22"/>
          <w:lang w:eastAsia="ca-ES"/>
        </w:rPr>
        <w:t>El pagament a l’empresa contractista s’efectuarà contra presentació de factura expedida d’acord amb la normativa vigent, en els terminis i les condicio</w:t>
      </w:r>
      <w:r w:rsidR="0007024B" w:rsidRPr="00B368ED">
        <w:rPr>
          <w:rFonts w:ascii="Helvetica*" w:hAnsi="Helvetica*" w:cs="Helvetica*"/>
          <w:color w:val="000000" w:themeColor="text1"/>
          <w:sz w:val="22"/>
          <w:szCs w:val="22"/>
          <w:lang w:eastAsia="ca-ES"/>
        </w:rPr>
        <w:t>ns establertes en l’article 198</w:t>
      </w:r>
      <w:r w:rsidR="00264DED" w:rsidRPr="00B368ED">
        <w:rPr>
          <w:rFonts w:ascii="Helvetica*" w:hAnsi="Helvetica*" w:cs="Helvetica*"/>
          <w:color w:val="000000" w:themeColor="text1"/>
          <w:sz w:val="22"/>
          <w:szCs w:val="22"/>
          <w:lang w:eastAsia="ca-ES"/>
        </w:rPr>
        <w:t xml:space="preserve"> de</w:t>
      </w:r>
      <w:r w:rsidR="0007024B" w:rsidRPr="00B368ED">
        <w:rPr>
          <w:rFonts w:ascii="Helvetica*" w:hAnsi="Helvetica*" w:cs="Helvetica*"/>
          <w:color w:val="000000" w:themeColor="text1"/>
          <w:sz w:val="22"/>
          <w:szCs w:val="22"/>
          <w:lang w:eastAsia="ca-ES"/>
        </w:rPr>
        <w:t xml:space="preserve"> </w:t>
      </w:r>
      <w:r w:rsidR="00264DED" w:rsidRPr="00B368ED">
        <w:rPr>
          <w:rFonts w:ascii="Helvetica*" w:hAnsi="Helvetica*" w:cs="Helvetica*"/>
          <w:color w:val="000000" w:themeColor="text1"/>
          <w:sz w:val="22"/>
          <w:szCs w:val="22"/>
          <w:lang w:eastAsia="ca-ES"/>
        </w:rPr>
        <w:t>l</w:t>
      </w:r>
      <w:r w:rsidR="0007024B" w:rsidRPr="00B368ED">
        <w:rPr>
          <w:rFonts w:ascii="Helvetica*" w:hAnsi="Helvetica*" w:cs="Helvetica*"/>
          <w:color w:val="000000" w:themeColor="text1"/>
          <w:sz w:val="22"/>
          <w:szCs w:val="22"/>
          <w:lang w:eastAsia="ca-ES"/>
        </w:rPr>
        <w:t xml:space="preserve">a </w:t>
      </w:r>
      <w:r w:rsidR="00264DED" w:rsidRPr="00B368ED">
        <w:rPr>
          <w:rFonts w:ascii="Helvetica*" w:hAnsi="Helvetica*" w:cs="Helvetica*"/>
          <w:color w:val="000000" w:themeColor="text1"/>
          <w:sz w:val="22"/>
          <w:szCs w:val="22"/>
          <w:lang w:eastAsia="ca-ES"/>
        </w:rPr>
        <w:t>LCSP.</w:t>
      </w:r>
    </w:p>
    <w:p w14:paraId="504627D5" w14:textId="77777777" w:rsidR="00264DED" w:rsidRPr="00B368ED" w:rsidRDefault="00264DED" w:rsidP="00264DED">
      <w:pPr>
        <w:autoSpaceDE w:val="0"/>
        <w:autoSpaceDN w:val="0"/>
        <w:adjustRightInd w:val="0"/>
        <w:rPr>
          <w:rFonts w:ascii="Helvetica*" w:hAnsi="Helvetica*" w:cs="Helvetica*"/>
          <w:color w:val="000000" w:themeColor="text1"/>
          <w:sz w:val="22"/>
          <w:szCs w:val="22"/>
          <w:lang w:eastAsia="ca-ES"/>
        </w:rPr>
      </w:pPr>
    </w:p>
    <w:p w14:paraId="2E72E61B" w14:textId="77777777" w:rsidR="00264DED" w:rsidRPr="00B368ED" w:rsidRDefault="00264DED" w:rsidP="00264DE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Les factures que s’hagin d’emetre en format electrònic, d’acord amb el que estableix la Llei 25/2013, s’han de signar amb signatura avançada basada en un certificat reconegut, i han d’incloure, necessàriament, el número d’expedient de contractació.</w:t>
      </w:r>
    </w:p>
    <w:p w14:paraId="08F2577A" w14:textId="77777777" w:rsidR="00264DED" w:rsidRPr="00B368ED" w:rsidRDefault="00264DED" w:rsidP="00264DED">
      <w:pPr>
        <w:autoSpaceDE w:val="0"/>
        <w:autoSpaceDN w:val="0"/>
        <w:adjustRightInd w:val="0"/>
        <w:rPr>
          <w:rFonts w:ascii="Helvetica*" w:hAnsi="Helvetica*" w:cs="Helvetica*"/>
          <w:color w:val="000000" w:themeColor="text1"/>
          <w:sz w:val="22"/>
          <w:szCs w:val="22"/>
          <w:lang w:eastAsia="ca-ES"/>
        </w:rPr>
      </w:pPr>
    </w:p>
    <w:p w14:paraId="5412A99A" w14:textId="77777777" w:rsidR="00264DED" w:rsidRPr="00B368ED" w:rsidRDefault="00264DED" w:rsidP="00264DE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6B016151" w14:textId="77777777" w:rsidR="00264DED" w:rsidRPr="00B368ED" w:rsidRDefault="00264DED" w:rsidP="00264DED">
      <w:pPr>
        <w:autoSpaceDE w:val="0"/>
        <w:autoSpaceDN w:val="0"/>
        <w:adjustRightInd w:val="0"/>
        <w:rPr>
          <w:rFonts w:ascii="Helvetica*" w:hAnsi="Helvetica*" w:cs="Helvetica*"/>
          <w:color w:val="000000" w:themeColor="text1"/>
          <w:sz w:val="22"/>
          <w:szCs w:val="22"/>
          <w:lang w:eastAsia="ca-ES"/>
        </w:rPr>
      </w:pPr>
    </w:p>
    <w:p w14:paraId="2EFF619B" w14:textId="77777777" w:rsidR="00264DED" w:rsidRPr="00B368ED" w:rsidRDefault="00264DED" w:rsidP="00264DED">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plataforma e.FACT és el punt general d’entrada de factures electròniques de l’Administració de la Generalitat de Catalunya i del seu Sector Públic (Acord GOV/151/2014, d’11 de novembre).</w:t>
      </w:r>
    </w:p>
    <w:p w14:paraId="1650307B" w14:textId="77777777" w:rsidR="00264DED" w:rsidRPr="00B368ED" w:rsidRDefault="00264DED" w:rsidP="00264DED">
      <w:pPr>
        <w:autoSpaceDE w:val="0"/>
        <w:autoSpaceDN w:val="0"/>
        <w:adjustRightInd w:val="0"/>
        <w:jc w:val="both"/>
        <w:rPr>
          <w:rFonts w:ascii="Helvetica*" w:hAnsi="Helvetica*" w:cs="Helvetica*"/>
          <w:color w:val="000000" w:themeColor="text1"/>
          <w:sz w:val="22"/>
          <w:szCs w:val="22"/>
          <w:lang w:eastAsia="ca-ES"/>
        </w:rPr>
      </w:pPr>
    </w:p>
    <w:p w14:paraId="1D60A8DD" w14:textId="77777777" w:rsidR="00264DED" w:rsidRPr="00B368ED" w:rsidRDefault="00264DED" w:rsidP="00655CF2">
      <w:pPr>
        <w:rPr>
          <w:color w:val="000000" w:themeColor="text1"/>
        </w:rPr>
      </w:pPr>
      <w:r w:rsidRPr="00B368ED">
        <w:rPr>
          <w:rFonts w:ascii="Helvetica*" w:hAnsi="Helvetica*" w:cs="Helvetica*"/>
          <w:color w:val="000000" w:themeColor="text1"/>
          <w:sz w:val="22"/>
          <w:szCs w:val="22"/>
          <w:lang w:eastAsia="ca-ES"/>
        </w:rPr>
        <w:lastRenderedPageBreak/>
        <w:t xml:space="preserve">Als efectes de la factura electrònica, s’informa que la unitat tramitadora és </w:t>
      </w:r>
      <w:r w:rsidR="00561712" w:rsidRPr="00B368ED">
        <w:rPr>
          <w:rFonts w:ascii="Helvetica*" w:hAnsi="Helvetica*" w:cs="Helvetica*"/>
          <w:color w:val="000000" w:themeColor="text1"/>
          <w:sz w:val="22"/>
          <w:szCs w:val="22"/>
          <w:lang w:eastAsia="ca-ES"/>
        </w:rPr>
        <w:t>A09019024</w:t>
      </w:r>
      <w:r w:rsidR="00655CF2" w:rsidRPr="00B368ED">
        <w:rPr>
          <w:rFonts w:ascii="Helvetica*" w:hAnsi="Helvetica*" w:cs="Helvetica*"/>
          <w:color w:val="000000" w:themeColor="text1"/>
          <w:sz w:val="22"/>
          <w:szCs w:val="22"/>
          <w:lang w:eastAsia="ca-ES"/>
        </w:rPr>
        <w:t xml:space="preserve">, l’òrgan gestor és </w:t>
      </w:r>
      <w:r w:rsidR="00561712" w:rsidRPr="00B368ED">
        <w:rPr>
          <w:rFonts w:ascii="Helvetica*" w:hAnsi="Helvetica*"/>
          <w:color w:val="000000" w:themeColor="text1"/>
        </w:rPr>
        <w:t>A09019024</w:t>
      </w:r>
      <w:r w:rsidR="00655CF2" w:rsidRPr="00B368ED">
        <w:rPr>
          <w:rFonts w:ascii="Helvetica*" w:hAnsi="Helvetica*" w:cs="Helvetica*"/>
          <w:color w:val="000000" w:themeColor="text1"/>
          <w:sz w:val="22"/>
          <w:szCs w:val="22"/>
          <w:lang w:eastAsia="ca-ES"/>
        </w:rPr>
        <w:t xml:space="preserve">, i l’oficina comptable és </w:t>
      </w:r>
      <w:r w:rsidR="00561712" w:rsidRPr="00B368ED">
        <w:rPr>
          <w:rFonts w:ascii="Helvetica*" w:hAnsi="Helvetica*" w:cs="Helvetica*"/>
          <w:color w:val="000000" w:themeColor="text1"/>
          <w:sz w:val="22"/>
          <w:szCs w:val="22"/>
          <w:lang w:eastAsia="ca-ES"/>
        </w:rPr>
        <w:t>A09019024</w:t>
      </w:r>
      <w:r w:rsidRPr="00B368ED">
        <w:rPr>
          <w:rFonts w:ascii="Helvetica*" w:hAnsi="Helvetica*" w:cs="Helvetica*"/>
          <w:color w:val="000000" w:themeColor="text1"/>
          <w:sz w:val="22"/>
          <w:szCs w:val="22"/>
          <w:lang w:eastAsia="ca-ES"/>
        </w:rPr>
        <w:t>.</w:t>
      </w:r>
    </w:p>
    <w:p w14:paraId="203AF962" w14:textId="77777777" w:rsidR="00264DED" w:rsidRPr="00B368ED" w:rsidRDefault="00264DED" w:rsidP="00264DED">
      <w:pPr>
        <w:autoSpaceDE w:val="0"/>
        <w:autoSpaceDN w:val="0"/>
        <w:adjustRightInd w:val="0"/>
        <w:rPr>
          <w:rFonts w:ascii="Helvetica*" w:hAnsi="Helvetica*" w:cs="Helvetica*"/>
          <w:color w:val="000000" w:themeColor="text1"/>
          <w:sz w:val="22"/>
          <w:szCs w:val="22"/>
          <w:lang w:eastAsia="ca-ES"/>
        </w:rPr>
      </w:pPr>
    </w:p>
    <w:p w14:paraId="117DE8F0" w14:textId="77777777" w:rsidR="00264DED" w:rsidRPr="00B368ED" w:rsidRDefault="00264DED" w:rsidP="00655CF2">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seguiment de l’estat de les factures es podrà consultar al web</w:t>
      </w:r>
      <w:r w:rsidR="009D038D" w:rsidRPr="00B368ED">
        <w:rPr>
          <w:rFonts w:ascii="Helvetica*" w:hAnsi="Helvetica*" w:cs="Helvetica*"/>
          <w:color w:val="000000" w:themeColor="text1"/>
          <w:sz w:val="22"/>
          <w:szCs w:val="22"/>
          <w:lang w:eastAsia="ca-ES"/>
        </w:rPr>
        <w:t xml:space="preserve"> del Departament de Vicepresidència i d’Economia i Hisenda</w:t>
      </w:r>
      <w:r w:rsidRPr="00B368ED">
        <w:rPr>
          <w:rFonts w:ascii="Helvetica*" w:hAnsi="Helvetica*" w:cs="Helvetica*"/>
          <w:color w:val="000000" w:themeColor="text1"/>
          <w:sz w:val="22"/>
          <w:szCs w:val="22"/>
          <w:lang w:eastAsia="ca-ES"/>
        </w:rPr>
        <w:t xml:space="preserve"> a l’apartat de Tresoreria i Pagaments (consulta de l’estat de factures i pagaments de documents), a partir de l’endemà del registre de la factura.</w:t>
      </w:r>
    </w:p>
    <w:p w14:paraId="265E0BD7" w14:textId="77777777" w:rsidR="00264DED" w:rsidRPr="00B368ED" w:rsidRDefault="00264DED" w:rsidP="00264DED">
      <w:pPr>
        <w:autoSpaceDE w:val="0"/>
        <w:autoSpaceDN w:val="0"/>
        <w:adjustRightInd w:val="0"/>
        <w:rPr>
          <w:rFonts w:ascii="Helvetica*" w:hAnsi="Helvetica*" w:cs="Helvetica*"/>
          <w:color w:val="000000" w:themeColor="text1"/>
          <w:sz w:val="22"/>
          <w:szCs w:val="22"/>
          <w:lang w:eastAsia="ca-ES"/>
        </w:rPr>
      </w:pPr>
    </w:p>
    <w:p w14:paraId="00F909FB" w14:textId="77777777" w:rsidR="0007024B" w:rsidRPr="00B368ED" w:rsidRDefault="00012F63" w:rsidP="0007024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24.3</w:t>
      </w:r>
      <w:r w:rsidRPr="00B368ED">
        <w:rPr>
          <w:rFonts w:ascii="Helvetica*" w:hAnsi="Helvetica*" w:cs="Helvetica*"/>
          <w:color w:val="000000" w:themeColor="text1"/>
          <w:sz w:val="22"/>
          <w:szCs w:val="22"/>
          <w:lang w:eastAsia="ca-ES"/>
        </w:rPr>
        <w:t xml:space="preserve"> </w:t>
      </w:r>
      <w:r w:rsidR="00264DED" w:rsidRPr="00B368ED">
        <w:rPr>
          <w:rFonts w:ascii="Helvetica*" w:hAnsi="Helvetica*" w:cs="Helvetica*"/>
          <w:color w:val="000000" w:themeColor="text1"/>
          <w:sz w:val="22"/>
          <w:szCs w:val="22"/>
          <w:lang w:eastAsia="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C16ADB" w:rsidRPr="00B368ED">
        <w:rPr>
          <w:rFonts w:ascii="Helvetica*" w:hAnsi="Helvetica*" w:cs="Helvetica*"/>
          <w:color w:val="000000" w:themeColor="text1"/>
          <w:sz w:val="22"/>
          <w:szCs w:val="22"/>
          <w:lang w:eastAsia="ca-ES"/>
        </w:rPr>
        <w:t>.</w:t>
      </w:r>
    </w:p>
    <w:p w14:paraId="6D00919C" w14:textId="77777777" w:rsidR="00264DED" w:rsidRPr="00B368ED" w:rsidRDefault="00264DED" w:rsidP="00264DED">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b/>
      </w:r>
    </w:p>
    <w:p w14:paraId="49DF0D0D" w14:textId="77777777" w:rsidR="00264DED" w:rsidRPr="00B368ED" w:rsidRDefault="00264DED" w:rsidP="00C16AD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L’empresa contractista podrà transmetre els drets de cobrament en els termes i condici</w:t>
      </w:r>
      <w:r w:rsidR="0007024B" w:rsidRPr="00B368ED">
        <w:rPr>
          <w:rFonts w:ascii="Helvetica*" w:hAnsi="Helvetica*" w:cs="Helvetica*"/>
          <w:color w:val="000000" w:themeColor="text1"/>
          <w:sz w:val="22"/>
          <w:szCs w:val="22"/>
          <w:lang w:eastAsia="ca-ES"/>
        </w:rPr>
        <w:t>ons establerts en  l’article 200</w:t>
      </w:r>
      <w:r w:rsidRPr="00B368ED">
        <w:rPr>
          <w:rFonts w:ascii="Helvetica*" w:hAnsi="Helvetica*" w:cs="Helvetica*"/>
          <w:color w:val="000000" w:themeColor="text1"/>
          <w:sz w:val="22"/>
          <w:szCs w:val="22"/>
          <w:lang w:eastAsia="ca-ES"/>
        </w:rPr>
        <w:t xml:space="preserve"> de</w:t>
      </w:r>
      <w:r w:rsidR="0007024B"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l</w:t>
      </w:r>
      <w:r w:rsidR="0007024B" w:rsidRPr="00B368ED">
        <w:rPr>
          <w:rFonts w:ascii="Helvetica*" w:hAnsi="Helvetica*" w:cs="Helvetica*"/>
          <w:color w:val="000000" w:themeColor="text1"/>
          <w:sz w:val="22"/>
          <w:szCs w:val="22"/>
          <w:lang w:eastAsia="ca-ES"/>
        </w:rPr>
        <w:t xml:space="preserve">a </w:t>
      </w:r>
      <w:r w:rsidRPr="00B368ED">
        <w:rPr>
          <w:rFonts w:ascii="Helvetica*" w:hAnsi="Helvetica*" w:cs="Helvetica*"/>
          <w:color w:val="000000" w:themeColor="text1"/>
          <w:sz w:val="22"/>
          <w:szCs w:val="22"/>
          <w:lang w:eastAsia="ca-ES"/>
        </w:rPr>
        <w:t>LCSP.</w:t>
      </w:r>
    </w:p>
    <w:p w14:paraId="0D048903" w14:textId="77777777" w:rsidR="00632FEB" w:rsidRPr="00B368ED" w:rsidRDefault="00632FEB" w:rsidP="00CB57F9">
      <w:pPr>
        <w:autoSpaceDE w:val="0"/>
        <w:autoSpaceDN w:val="0"/>
        <w:adjustRightInd w:val="0"/>
        <w:jc w:val="both"/>
        <w:rPr>
          <w:rFonts w:ascii="Helvetica*" w:hAnsi="Helvetica*" w:cs="Helvetica*"/>
          <w:color w:val="000000" w:themeColor="text1"/>
          <w:sz w:val="22"/>
          <w:szCs w:val="22"/>
          <w:lang w:eastAsia="ca-ES"/>
        </w:rPr>
      </w:pPr>
    </w:p>
    <w:p w14:paraId="0208F10A" w14:textId="77777777" w:rsidR="00A727EB" w:rsidRPr="00B368ED" w:rsidRDefault="00A727EB" w:rsidP="00C16AD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cas que el contractista sigui una persona física, l’Administració efectuarà sobre l’import del contracte (exclòs l’IVA) la corresponent retenció de l’impost sobre la Renda de les Persones Físiques, en el percentatge que normativament es determini.</w:t>
      </w:r>
    </w:p>
    <w:p w14:paraId="2C13C1E9" w14:textId="77777777" w:rsidR="00A727EB" w:rsidRPr="00B368ED" w:rsidRDefault="00A727EB" w:rsidP="0057224E">
      <w:pPr>
        <w:autoSpaceDE w:val="0"/>
        <w:autoSpaceDN w:val="0"/>
        <w:adjustRightInd w:val="0"/>
        <w:jc w:val="both"/>
        <w:rPr>
          <w:rFonts w:ascii="Helvetica*" w:hAnsi="Helvetica*" w:cs="Helvetica*"/>
          <w:b/>
          <w:bCs/>
          <w:color w:val="000000" w:themeColor="text1"/>
          <w:sz w:val="22"/>
          <w:szCs w:val="22"/>
          <w:lang w:eastAsia="ca-ES"/>
        </w:rPr>
      </w:pPr>
    </w:p>
    <w:p w14:paraId="0D02C0BF" w14:textId="77777777" w:rsidR="00A727EB" w:rsidRPr="00B368ED" w:rsidRDefault="00A727EB" w:rsidP="0057224E">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Vint</w:t>
      </w:r>
      <w:r w:rsidR="00C16ADB" w:rsidRPr="00B368ED">
        <w:rPr>
          <w:rFonts w:ascii="Helvetica*" w:hAnsi="Helvetica*" w:cs="Helvetica*"/>
          <w:b/>
          <w:bCs/>
          <w:color w:val="000000" w:themeColor="text1"/>
          <w:sz w:val="22"/>
          <w:szCs w:val="22"/>
          <w:lang w:eastAsia="ca-ES"/>
        </w:rPr>
        <w:t>-i-cinqu</w:t>
      </w:r>
      <w:r w:rsidRPr="00B368ED">
        <w:rPr>
          <w:rFonts w:ascii="Helvetica*" w:hAnsi="Helvetica*" w:cs="Helvetica*"/>
          <w:b/>
          <w:bCs/>
          <w:color w:val="000000" w:themeColor="text1"/>
          <w:sz w:val="22"/>
          <w:szCs w:val="22"/>
          <w:lang w:eastAsia="ca-ES"/>
        </w:rPr>
        <w:t xml:space="preserve">ena: </w:t>
      </w:r>
      <w:r w:rsidRPr="00B368ED">
        <w:rPr>
          <w:rFonts w:ascii="Helvetica*" w:hAnsi="Helvetica*" w:cs="Helvetica*"/>
          <w:color w:val="000000" w:themeColor="text1"/>
          <w:sz w:val="22"/>
          <w:szCs w:val="22"/>
          <w:u w:val="single"/>
          <w:lang w:eastAsia="ca-ES"/>
        </w:rPr>
        <w:t>Responsabilitat</w:t>
      </w:r>
      <w:r w:rsidR="00C16ADB" w:rsidRPr="00B368ED">
        <w:rPr>
          <w:rFonts w:ascii="Helvetica*" w:hAnsi="Helvetica*" w:cs="Helvetica*"/>
          <w:color w:val="000000" w:themeColor="text1"/>
          <w:sz w:val="22"/>
          <w:szCs w:val="22"/>
          <w:u w:val="single"/>
          <w:lang w:eastAsia="ca-ES"/>
        </w:rPr>
        <w:t xml:space="preserve"> de l’empresa</w:t>
      </w:r>
      <w:r w:rsidR="00284B4F" w:rsidRPr="00B368ED">
        <w:rPr>
          <w:rFonts w:ascii="Helvetica*" w:hAnsi="Helvetica*" w:cs="Helvetica*"/>
          <w:color w:val="000000" w:themeColor="text1"/>
          <w:sz w:val="22"/>
          <w:szCs w:val="22"/>
          <w:u w:val="single"/>
          <w:lang w:eastAsia="ca-ES"/>
        </w:rPr>
        <w:t xml:space="preserve"> contractista</w:t>
      </w:r>
    </w:p>
    <w:p w14:paraId="3DA9133D"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A53D950"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contractista és responsable de la qualitat tècnica dels treballs que dugui a terme i de les prestacions i serveis realitzats, com també de les conseqüències que es dedueixin per a l’Administració o per a tercers de les omissions, errors, mètodes inadequats o conclusions incorrectes en l’execució del contracte.</w:t>
      </w:r>
    </w:p>
    <w:p w14:paraId="1DC496D9"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p>
    <w:p w14:paraId="19DBD2EF"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 l’Administració.</w:t>
      </w:r>
    </w:p>
    <w:p w14:paraId="2137D4F9" w14:textId="77777777" w:rsidR="00A727EB" w:rsidRPr="00B368ED" w:rsidRDefault="00A727EB" w:rsidP="000107A8">
      <w:pPr>
        <w:autoSpaceDE w:val="0"/>
        <w:autoSpaceDN w:val="0"/>
        <w:adjustRightInd w:val="0"/>
        <w:rPr>
          <w:rFonts w:ascii="Helvetica*" w:hAnsi="Helvetica*" w:cs="TimesNewRoman"/>
          <w:b/>
          <w:color w:val="000000" w:themeColor="text1"/>
          <w:sz w:val="22"/>
          <w:szCs w:val="22"/>
          <w:lang w:eastAsia="ca-ES"/>
        </w:rPr>
      </w:pPr>
    </w:p>
    <w:p w14:paraId="75F20622" w14:textId="77777777" w:rsidR="00A727EB" w:rsidRPr="00B368ED" w:rsidRDefault="00C16ADB" w:rsidP="0057224E">
      <w:pPr>
        <w:autoSpaceDE w:val="0"/>
        <w:autoSpaceDN w:val="0"/>
        <w:adjustRightInd w:val="0"/>
        <w:rPr>
          <w:rFonts w:ascii="Helvetica*" w:hAnsi="Helvetica*" w:cs="TimesNewRoman"/>
          <w:b/>
          <w:color w:val="000000" w:themeColor="text1"/>
          <w:sz w:val="22"/>
          <w:szCs w:val="22"/>
          <w:lang w:eastAsia="ca-ES"/>
        </w:rPr>
      </w:pPr>
      <w:r w:rsidRPr="00B368ED">
        <w:rPr>
          <w:rFonts w:ascii="Helvetica*" w:hAnsi="Helvetica*" w:cs="TimesNewRoman"/>
          <w:b/>
          <w:color w:val="000000" w:themeColor="text1"/>
          <w:sz w:val="22"/>
          <w:szCs w:val="22"/>
          <w:lang w:eastAsia="ca-ES"/>
        </w:rPr>
        <w:t>Vint-i-si</w:t>
      </w:r>
      <w:r w:rsidR="00284B4F" w:rsidRPr="00B368ED">
        <w:rPr>
          <w:rFonts w:ascii="Helvetica*" w:hAnsi="Helvetica*" w:cs="TimesNewRoman"/>
          <w:b/>
          <w:color w:val="000000" w:themeColor="text1"/>
          <w:sz w:val="22"/>
          <w:szCs w:val="22"/>
          <w:lang w:eastAsia="ca-ES"/>
        </w:rPr>
        <w:t>s</w:t>
      </w:r>
      <w:r w:rsidR="00A727EB" w:rsidRPr="00B368ED">
        <w:rPr>
          <w:rFonts w:ascii="Helvetica*" w:hAnsi="Helvetica*" w:cs="TimesNewRoman"/>
          <w:b/>
          <w:color w:val="000000" w:themeColor="text1"/>
          <w:sz w:val="22"/>
          <w:szCs w:val="22"/>
          <w:lang w:eastAsia="ca-ES"/>
        </w:rPr>
        <w:t>ena:</w:t>
      </w:r>
      <w:r w:rsidR="00A727EB" w:rsidRPr="00B368ED">
        <w:rPr>
          <w:rFonts w:ascii="Helvetica*" w:hAnsi="Helvetica*" w:cs="Helvetica*"/>
          <w:b/>
          <w:bCs/>
          <w:color w:val="000000" w:themeColor="text1"/>
          <w:sz w:val="22"/>
          <w:szCs w:val="22"/>
          <w:lang w:eastAsia="ca-ES"/>
        </w:rPr>
        <w:t xml:space="preserve"> </w:t>
      </w:r>
      <w:r w:rsidR="00A727EB" w:rsidRPr="00B368ED">
        <w:rPr>
          <w:rFonts w:ascii="Helvetica*" w:hAnsi="Helvetica*" w:cs="Helvetica*"/>
          <w:color w:val="000000" w:themeColor="text1"/>
          <w:sz w:val="22"/>
          <w:szCs w:val="22"/>
          <w:u w:val="single"/>
          <w:lang w:eastAsia="ca-ES"/>
        </w:rPr>
        <w:t>Altres obligacions de</w:t>
      </w:r>
      <w:r w:rsidR="00325F47" w:rsidRPr="00B368ED">
        <w:rPr>
          <w:rFonts w:ascii="Helvetica*" w:hAnsi="Helvetica*" w:cs="Helvetica*"/>
          <w:color w:val="000000" w:themeColor="text1"/>
          <w:sz w:val="22"/>
          <w:szCs w:val="22"/>
          <w:u w:val="single"/>
          <w:lang w:eastAsia="ca-ES"/>
        </w:rPr>
        <w:t xml:space="preserve"> </w:t>
      </w:r>
      <w:r w:rsidR="00A727EB" w:rsidRPr="00B368ED">
        <w:rPr>
          <w:rFonts w:ascii="Helvetica*" w:hAnsi="Helvetica*" w:cs="Helvetica*"/>
          <w:color w:val="000000" w:themeColor="text1"/>
          <w:sz w:val="22"/>
          <w:szCs w:val="22"/>
          <w:u w:val="single"/>
          <w:lang w:eastAsia="ca-ES"/>
        </w:rPr>
        <w:t>l</w:t>
      </w:r>
      <w:r w:rsidR="00325F47" w:rsidRPr="00B368ED">
        <w:rPr>
          <w:rFonts w:ascii="Helvetica*" w:hAnsi="Helvetica*" w:cs="Helvetica*"/>
          <w:color w:val="000000" w:themeColor="text1"/>
          <w:sz w:val="22"/>
          <w:szCs w:val="22"/>
          <w:u w:val="single"/>
          <w:lang w:eastAsia="ca-ES"/>
        </w:rPr>
        <w:t>’empresa</w:t>
      </w:r>
      <w:r w:rsidR="00A727EB" w:rsidRPr="00B368ED">
        <w:rPr>
          <w:rFonts w:ascii="Helvetica*" w:hAnsi="Helvetica*" w:cs="Helvetica*"/>
          <w:color w:val="000000" w:themeColor="text1"/>
          <w:sz w:val="22"/>
          <w:szCs w:val="22"/>
          <w:u w:val="single"/>
          <w:lang w:eastAsia="ca-ES"/>
        </w:rPr>
        <w:t xml:space="preserve"> contractista</w:t>
      </w:r>
    </w:p>
    <w:p w14:paraId="60E2309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06F4D4C"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El contractista haurà de donar compliment a les previsions d’aquest plec, a les prescripcions i normes que siguin d’aplicació contingudes en la legislació vigent, a les obligacions específiques que, si escau, es recullin a </w:t>
      </w:r>
      <w:r w:rsidR="000C192E" w:rsidRPr="00B368ED">
        <w:rPr>
          <w:rFonts w:ascii="Helvetica*" w:hAnsi="Helvetica*" w:cs="Helvetica*"/>
          <w:b/>
          <w:bCs/>
          <w:color w:val="000000" w:themeColor="text1"/>
          <w:sz w:val="22"/>
          <w:szCs w:val="22"/>
          <w:lang w:eastAsia="ca-ES"/>
        </w:rPr>
        <w:t>l’apartat O</w:t>
      </w:r>
      <w:r w:rsidRPr="00B368ED">
        <w:rPr>
          <w:rFonts w:ascii="Helvetica*" w:hAnsi="Helvetica*" w:cs="Helvetica*"/>
          <w:b/>
          <w:bCs/>
          <w:color w:val="000000" w:themeColor="text1"/>
          <w:sz w:val="22"/>
          <w:szCs w:val="22"/>
          <w:lang w:eastAsia="ca-ES"/>
        </w:rPr>
        <w:t xml:space="preserve"> del quadre de</w:t>
      </w:r>
      <w:r w:rsidRPr="00B368ED">
        <w:rPr>
          <w:rFonts w:ascii="Helvetica*" w:hAnsi="Helvetica*" w:cs="Helvetica*"/>
          <w:color w:val="000000" w:themeColor="text1"/>
          <w:sz w:val="22"/>
          <w:szCs w:val="22"/>
          <w:lang w:eastAsia="ca-ES"/>
        </w:rPr>
        <w:t xml:space="preserve"> </w:t>
      </w:r>
      <w:r w:rsidRPr="00B368ED">
        <w:rPr>
          <w:rFonts w:ascii="Helvetica*" w:hAnsi="Helvetica*" w:cs="Helvetica*"/>
          <w:b/>
          <w:bCs/>
          <w:color w:val="000000" w:themeColor="text1"/>
          <w:sz w:val="22"/>
          <w:szCs w:val="22"/>
          <w:lang w:eastAsia="ca-ES"/>
        </w:rPr>
        <w:t xml:space="preserve">característiques </w:t>
      </w:r>
      <w:r w:rsidRPr="00B368ED">
        <w:rPr>
          <w:rFonts w:ascii="Helvetica*" w:hAnsi="Helvetica*" w:cs="Helvetica*"/>
          <w:color w:val="000000" w:themeColor="text1"/>
          <w:sz w:val="22"/>
          <w:szCs w:val="22"/>
          <w:lang w:eastAsia="ca-ES"/>
        </w:rPr>
        <w:t>i, en especial, les obligacions que es detallen a continuació:</w:t>
      </w:r>
    </w:p>
    <w:p w14:paraId="28F55625" w14:textId="77777777" w:rsidR="00A727EB" w:rsidRPr="00B368ED" w:rsidRDefault="00A727EB" w:rsidP="00CB57F9">
      <w:pPr>
        <w:autoSpaceDE w:val="0"/>
        <w:autoSpaceDN w:val="0"/>
        <w:adjustRightInd w:val="0"/>
        <w:jc w:val="both"/>
        <w:rPr>
          <w:rFonts w:ascii="Helvetica*" w:hAnsi="Helvetica*" w:cs="Helvetica*"/>
          <w:i/>
          <w:iCs/>
          <w:color w:val="000000" w:themeColor="text1"/>
          <w:sz w:val="22"/>
          <w:szCs w:val="22"/>
          <w:lang w:eastAsia="ca-ES"/>
        </w:rPr>
      </w:pPr>
    </w:p>
    <w:p w14:paraId="66F694BE" w14:textId="77777777" w:rsidR="0007024B"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1CB52BEB" w14:textId="77777777" w:rsidR="0007024B" w:rsidRPr="00B368ED" w:rsidRDefault="0007024B" w:rsidP="00CB57F9">
      <w:pPr>
        <w:autoSpaceDE w:val="0"/>
        <w:autoSpaceDN w:val="0"/>
        <w:adjustRightInd w:val="0"/>
        <w:jc w:val="both"/>
        <w:rPr>
          <w:rFonts w:ascii="Helvetica*" w:hAnsi="Helvetica*" w:cs="Helvetica*"/>
          <w:iCs/>
          <w:color w:val="000000" w:themeColor="text1"/>
          <w:sz w:val="22"/>
          <w:szCs w:val="22"/>
          <w:lang w:eastAsia="ca-ES"/>
        </w:rPr>
      </w:pPr>
    </w:p>
    <w:p w14:paraId="6D62A99D"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També està obligada a complir les disposicions vigents en matèria d’integració social de persones amb discapacitat i fiscals.</w:t>
      </w:r>
    </w:p>
    <w:p w14:paraId="7D11E4AB"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p>
    <w:p w14:paraId="327E5F0C"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vint-i-dosena d’aquest plec.</w:t>
      </w:r>
    </w:p>
    <w:p w14:paraId="35110AA1" w14:textId="77777777" w:rsidR="001C7687" w:rsidRPr="00B368ED" w:rsidRDefault="001C7687" w:rsidP="00CB57F9">
      <w:pPr>
        <w:autoSpaceDE w:val="0"/>
        <w:autoSpaceDN w:val="0"/>
        <w:adjustRightInd w:val="0"/>
        <w:jc w:val="both"/>
        <w:rPr>
          <w:rFonts w:ascii="Helvetica*" w:hAnsi="Helvetica*" w:cs="Helvetica*"/>
          <w:iCs/>
          <w:color w:val="000000" w:themeColor="text1"/>
          <w:sz w:val="22"/>
          <w:szCs w:val="22"/>
          <w:lang w:eastAsia="ca-ES"/>
        </w:rPr>
      </w:pPr>
    </w:p>
    <w:p w14:paraId="69D18FF6"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b) L’empresa contractista s’obliga a complir les condici</w:t>
      </w:r>
      <w:r w:rsidR="00F01952" w:rsidRPr="00B368ED">
        <w:rPr>
          <w:rFonts w:ascii="Helvetica*" w:hAnsi="Helvetica*" w:cs="Helvetica*"/>
          <w:iCs/>
          <w:color w:val="000000" w:themeColor="text1"/>
          <w:sz w:val="22"/>
          <w:szCs w:val="22"/>
          <w:lang w:eastAsia="ca-ES"/>
        </w:rPr>
        <w:t xml:space="preserve">ons salarials dels treballadors </w:t>
      </w:r>
      <w:r w:rsidRPr="00B368ED">
        <w:rPr>
          <w:rFonts w:ascii="Helvetica*" w:hAnsi="Helvetica*" w:cs="Helvetica*"/>
          <w:iCs/>
          <w:color w:val="000000" w:themeColor="text1"/>
          <w:sz w:val="22"/>
          <w:szCs w:val="22"/>
          <w:lang w:eastAsia="ca-ES"/>
        </w:rPr>
        <w:t>de conformitat amb el conveni col·lectiu sectorial aplicable.</w:t>
      </w:r>
    </w:p>
    <w:p w14:paraId="278CC987" w14:textId="77777777" w:rsidR="00F01952" w:rsidRPr="00B368ED" w:rsidRDefault="00F01952" w:rsidP="001C7687">
      <w:pPr>
        <w:autoSpaceDE w:val="0"/>
        <w:autoSpaceDN w:val="0"/>
        <w:adjustRightInd w:val="0"/>
        <w:jc w:val="both"/>
        <w:rPr>
          <w:rFonts w:ascii="Helvetica*" w:hAnsi="Helvetica*" w:cs="Helvetica*"/>
          <w:iCs/>
          <w:color w:val="000000" w:themeColor="text1"/>
          <w:sz w:val="22"/>
          <w:szCs w:val="22"/>
          <w:lang w:eastAsia="ca-ES"/>
        </w:rPr>
      </w:pPr>
    </w:p>
    <w:p w14:paraId="5F1C0EDE"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c) L’empresa contractista s’obliga a aplicar en execu</w:t>
      </w:r>
      <w:r w:rsidR="00F01952" w:rsidRPr="00B368ED">
        <w:rPr>
          <w:rFonts w:ascii="Helvetica*" w:hAnsi="Helvetica*" w:cs="Helvetica*"/>
          <w:iCs/>
          <w:color w:val="000000" w:themeColor="text1"/>
          <w:sz w:val="22"/>
          <w:szCs w:val="22"/>
          <w:lang w:eastAsia="ca-ES"/>
        </w:rPr>
        <w:t xml:space="preserve">tar les prestacions pròpies del </w:t>
      </w:r>
      <w:r w:rsidRPr="00B368ED">
        <w:rPr>
          <w:rFonts w:ascii="Helvetica*" w:hAnsi="Helvetica*" w:cs="Helvetica*"/>
          <w:iCs/>
          <w:color w:val="000000" w:themeColor="text1"/>
          <w:sz w:val="22"/>
          <w:szCs w:val="22"/>
          <w:lang w:eastAsia="ca-ES"/>
        </w:rPr>
        <w:t>servei les mesures destinades a promoure la igualtat entre homes i dones.</w:t>
      </w:r>
    </w:p>
    <w:p w14:paraId="527337C9" w14:textId="77777777" w:rsidR="00F01952" w:rsidRPr="00B368ED" w:rsidRDefault="00F01952" w:rsidP="001C7687">
      <w:pPr>
        <w:autoSpaceDE w:val="0"/>
        <w:autoSpaceDN w:val="0"/>
        <w:adjustRightInd w:val="0"/>
        <w:jc w:val="both"/>
        <w:rPr>
          <w:rFonts w:ascii="Helvetica*" w:hAnsi="Helvetica*" w:cs="Helvetica*"/>
          <w:iCs/>
          <w:color w:val="000000" w:themeColor="text1"/>
          <w:sz w:val="22"/>
          <w:szCs w:val="22"/>
          <w:lang w:eastAsia="ca-ES"/>
        </w:rPr>
      </w:pPr>
    </w:p>
    <w:p w14:paraId="292FEB65"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d) L’empresa contractista ha d’emprar el ca</w:t>
      </w:r>
      <w:r w:rsidR="00F01952" w:rsidRPr="00B368ED">
        <w:rPr>
          <w:rFonts w:ascii="Helvetica*" w:hAnsi="Helvetica*" w:cs="Helvetica*"/>
          <w:iCs/>
          <w:color w:val="000000" w:themeColor="text1"/>
          <w:sz w:val="22"/>
          <w:szCs w:val="22"/>
          <w:lang w:eastAsia="ca-ES"/>
        </w:rPr>
        <w:t xml:space="preserve">talà en les seves relacions amb </w:t>
      </w:r>
      <w:r w:rsidRPr="00B368ED">
        <w:rPr>
          <w:rFonts w:ascii="Helvetica*" w:hAnsi="Helvetica*" w:cs="Helvetica*"/>
          <w:iCs/>
          <w:color w:val="000000" w:themeColor="text1"/>
          <w:sz w:val="22"/>
          <w:szCs w:val="22"/>
          <w:lang w:eastAsia="ca-ES"/>
        </w:rPr>
        <w:t>l’Administració de la Generalitat derivades de l</w:t>
      </w:r>
      <w:r w:rsidR="00F01952" w:rsidRPr="00B368ED">
        <w:rPr>
          <w:rFonts w:ascii="Helvetica*" w:hAnsi="Helvetica*" w:cs="Helvetica*"/>
          <w:iCs/>
          <w:color w:val="000000" w:themeColor="text1"/>
          <w:sz w:val="22"/>
          <w:szCs w:val="22"/>
          <w:lang w:eastAsia="ca-ES"/>
        </w:rPr>
        <w:t xml:space="preserve">’execució de l’objecte d’aquest </w:t>
      </w:r>
      <w:r w:rsidRPr="00B368ED">
        <w:rPr>
          <w:rFonts w:ascii="Helvetica*" w:hAnsi="Helvetica*" w:cs="Helvetica*"/>
          <w:iCs/>
          <w:color w:val="000000" w:themeColor="text1"/>
          <w:sz w:val="22"/>
          <w:szCs w:val="22"/>
          <w:lang w:eastAsia="ca-ES"/>
        </w:rPr>
        <w:t>contracte. Així mateix, l’empresa contractista i, si escau</w:t>
      </w:r>
      <w:r w:rsidR="00F01952" w:rsidRPr="00B368ED">
        <w:rPr>
          <w:rFonts w:ascii="Helvetica*" w:hAnsi="Helvetica*" w:cs="Helvetica*"/>
          <w:iCs/>
          <w:color w:val="000000" w:themeColor="text1"/>
          <w:sz w:val="22"/>
          <w:szCs w:val="22"/>
          <w:lang w:eastAsia="ca-ES"/>
        </w:rPr>
        <w:t xml:space="preserve">, les empreses subcontractistes </w:t>
      </w:r>
      <w:r w:rsidRPr="00B368ED">
        <w:rPr>
          <w:rFonts w:ascii="Helvetica*" w:hAnsi="Helvetica*" w:cs="Helvetica*"/>
          <w:iCs/>
          <w:color w:val="000000" w:themeColor="text1"/>
          <w:sz w:val="22"/>
          <w:szCs w:val="22"/>
          <w:lang w:eastAsia="ca-ES"/>
        </w:rPr>
        <w:t>han d’emprar, almenys, el català en els rètols, les publica</w:t>
      </w:r>
      <w:r w:rsidR="00F01952" w:rsidRPr="00B368ED">
        <w:rPr>
          <w:rFonts w:ascii="Helvetica*" w:hAnsi="Helvetica*" w:cs="Helvetica*"/>
          <w:iCs/>
          <w:color w:val="000000" w:themeColor="text1"/>
          <w:sz w:val="22"/>
          <w:szCs w:val="22"/>
          <w:lang w:eastAsia="ca-ES"/>
        </w:rPr>
        <w:t xml:space="preserve">cions, els avisos i en la resta de </w:t>
      </w:r>
      <w:r w:rsidRPr="00B368ED">
        <w:rPr>
          <w:rFonts w:ascii="Helvetica*" w:hAnsi="Helvetica*" w:cs="Helvetica*"/>
          <w:iCs/>
          <w:color w:val="000000" w:themeColor="text1"/>
          <w:sz w:val="22"/>
          <w:szCs w:val="22"/>
          <w:lang w:eastAsia="ca-ES"/>
        </w:rPr>
        <w:t>comunicacions de caràcter general que es derivin d</w:t>
      </w:r>
      <w:r w:rsidR="00F01952" w:rsidRPr="00B368ED">
        <w:rPr>
          <w:rFonts w:ascii="Helvetica*" w:hAnsi="Helvetica*" w:cs="Helvetica*"/>
          <w:iCs/>
          <w:color w:val="000000" w:themeColor="text1"/>
          <w:sz w:val="22"/>
          <w:szCs w:val="22"/>
          <w:lang w:eastAsia="ca-ES"/>
        </w:rPr>
        <w:t xml:space="preserve">e l’execució de les prestacions </w:t>
      </w:r>
      <w:r w:rsidRPr="00B368ED">
        <w:rPr>
          <w:rFonts w:ascii="Helvetica*" w:hAnsi="Helvetica*" w:cs="Helvetica*"/>
          <w:iCs/>
          <w:color w:val="000000" w:themeColor="text1"/>
          <w:sz w:val="22"/>
          <w:szCs w:val="22"/>
          <w:lang w:eastAsia="ca-ES"/>
        </w:rPr>
        <w:t>objecte del contracte.</w:t>
      </w:r>
    </w:p>
    <w:p w14:paraId="2E663F35" w14:textId="77777777" w:rsidR="00F01952" w:rsidRPr="00B368ED" w:rsidRDefault="00F01952" w:rsidP="001C7687">
      <w:pPr>
        <w:autoSpaceDE w:val="0"/>
        <w:autoSpaceDN w:val="0"/>
        <w:adjustRightInd w:val="0"/>
        <w:jc w:val="both"/>
        <w:rPr>
          <w:rFonts w:ascii="Helvetica*" w:hAnsi="Helvetica*" w:cs="Helvetica*"/>
          <w:iCs/>
          <w:color w:val="000000" w:themeColor="text1"/>
          <w:sz w:val="22"/>
          <w:szCs w:val="22"/>
          <w:lang w:eastAsia="ca-ES"/>
        </w:rPr>
      </w:pPr>
    </w:p>
    <w:p w14:paraId="2393B2F7"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L’empresa contractista ha de lliurar els treballs objecte d’aquest contracte, almenys, en</w:t>
      </w:r>
    </w:p>
    <w:p w14:paraId="744577FB" w14:textId="77777777" w:rsidR="001C7687" w:rsidRPr="00B368ED" w:rsidRDefault="001C7687" w:rsidP="001C7687">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 xml:space="preserve">català. Específicament, l’empresa contractista ha de </w:t>
      </w:r>
      <w:r w:rsidR="00F01952" w:rsidRPr="00B368ED">
        <w:rPr>
          <w:rFonts w:ascii="Helvetica*" w:hAnsi="Helvetica*" w:cs="Helvetica*"/>
          <w:iCs/>
          <w:color w:val="000000" w:themeColor="text1"/>
          <w:sz w:val="22"/>
          <w:szCs w:val="22"/>
          <w:lang w:eastAsia="ca-ES"/>
        </w:rPr>
        <w:t xml:space="preserve">redactar en llengua catalana la </w:t>
      </w:r>
      <w:r w:rsidRPr="00B368ED">
        <w:rPr>
          <w:rFonts w:ascii="Helvetica*" w:hAnsi="Helvetica*" w:cs="Helvetica*"/>
          <w:iCs/>
          <w:color w:val="000000" w:themeColor="text1"/>
          <w:sz w:val="22"/>
          <w:szCs w:val="22"/>
          <w:lang w:eastAsia="ca-ES"/>
        </w:rPr>
        <w:t>documentació del projecte i les llegendes dels plànols</w:t>
      </w:r>
      <w:r w:rsidR="00F01952" w:rsidRPr="00B368ED">
        <w:rPr>
          <w:rFonts w:ascii="Helvetica*" w:hAnsi="Helvetica*" w:cs="Helvetica*"/>
          <w:iCs/>
          <w:color w:val="000000" w:themeColor="text1"/>
          <w:sz w:val="22"/>
          <w:szCs w:val="22"/>
          <w:lang w:eastAsia="ca-ES"/>
        </w:rPr>
        <w:t xml:space="preserve"> i documentació tècnica annexa, </w:t>
      </w:r>
      <w:r w:rsidRPr="00B368ED">
        <w:rPr>
          <w:rFonts w:ascii="Helvetica*" w:hAnsi="Helvetica*" w:cs="Helvetica*"/>
          <w:iCs/>
          <w:color w:val="000000" w:themeColor="text1"/>
          <w:sz w:val="22"/>
          <w:szCs w:val="22"/>
          <w:lang w:eastAsia="ca-ES"/>
        </w:rPr>
        <w:t xml:space="preserve">tant en paper com en suport digital, que s’obtingui com a </w:t>
      </w:r>
      <w:r w:rsidR="00F01952" w:rsidRPr="00B368ED">
        <w:rPr>
          <w:rFonts w:ascii="Helvetica*" w:hAnsi="Helvetica*" w:cs="Helvetica*"/>
          <w:iCs/>
          <w:color w:val="000000" w:themeColor="text1"/>
          <w:sz w:val="22"/>
          <w:szCs w:val="22"/>
          <w:lang w:eastAsia="ca-ES"/>
        </w:rPr>
        <w:t xml:space="preserve">resultat de la realització dels </w:t>
      </w:r>
      <w:r w:rsidRPr="00B368ED">
        <w:rPr>
          <w:rFonts w:ascii="Helvetica*" w:hAnsi="Helvetica*" w:cs="Helvetica*"/>
          <w:iCs/>
          <w:color w:val="000000" w:themeColor="text1"/>
          <w:sz w:val="22"/>
          <w:szCs w:val="22"/>
          <w:lang w:eastAsia="ca-ES"/>
        </w:rPr>
        <w:t>treballs segons les determinacions del clausulat espe</w:t>
      </w:r>
      <w:r w:rsidR="00F01952" w:rsidRPr="00B368ED">
        <w:rPr>
          <w:rFonts w:ascii="Helvetica*" w:hAnsi="Helvetica*" w:cs="Helvetica*"/>
          <w:iCs/>
          <w:color w:val="000000" w:themeColor="text1"/>
          <w:sz w:val="22"/>
          <w:szCs w:val="22"/>
          <w:lang w:eastAsia="ca-ES"/>
        </w:rPr>
        <w:t xml:space="preserve">cífic del plec de prescripcions </w:t>
      </w:r>
      <w:r w:rsidRPr="00B368ED">
        <w:rPr>
          <w:rFonts w:ascii="Helvetica*" w:hAnsi="Helvetica*" w:cs="Helvetica*"/>
          <w:iCs/>
          <w:color w:val="000000" w:themeColor="text1"/>
          <w:sz w:val="22"/>
          <w:szCs w:val="22"/>
          <w:lang w:eastAsia="ca-ES"/>
        </w:rPr>
        <w:t>tècniques particulars.</w:t>
      </w:r>
    </w:p>
    <w:p w14:paraId="2818D89D" w14:textId="77777777" w:rsidR="00F01952" w:rsidRPr="00B368ED" w:rsidRDefault="00F01952" w:rsidP="001C7687">
      <w:pPr>
        <w:autoSpaceDE w:val="0"/>
        <w:autoSpaceDN w:val="0"/>
        <w:adjustRightInd w:val="0"/>
        <w:jc w:val="both"/>
        <w:rPr>
          <w:rFonts w:ascii="Helvetica*" w:hAnsi="Helvetica*" w:cs="Helvetica*"/>
          <w:iCs/>
          <w:color w:val="000000" w:themeColor="text1"/>
          <w:sz w:val="22"/>
          <w:szCs w:val="22"/>
          <w:lang w:eastAsia="ca-ES"/>
        </w:rPr>
      </w:pPr>
    </w:p>
    <w:p w14:paraId="5C3ABF66" w14:textId="77777777" w:rsidR="001C7687" w:rsidRPr="00B368ED" w:rsidRDefault="001C7687" w:rsidP="00F01952">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Així mateix, l’empresa contractista assumeix l’obligac</w:t>
      </w:r>
      <w:r w:rsidR="00F01952" w:rsidRPr="00B368ED">
        <w:rPr>
          <w:rFonts w:ascii="Helvetica*" w:hAnsi="Helvetica*" w:cs="Helvetica*"/>
          <w:iCs/>
          <w:color w:val="000000" w:themeColor="text1"/>
          <w:sz w:val="22"/>
          <w:szCs w:val="22"/>
          <w:lang w:eastAsia="ca-ES"/>
        </w:rPr>
        <w:t xml:space="preserve">ió de destinar a l’execució del </w:t>
      </w:r>
      <w:r w:rsidRPr="00B368ED">
        <w:rPr>
          <w:rFonts w:ascii="Helvetica*" w:hAnsi="Helvetica*" w:cs="Helvetica*"/>
          <w:iCs/>
          <w:color w:val="000000" w:themeColor="text1"/>
          <w:sz w:val="22"/>
          <w:szCs w:val="22"/>
          <w:lang w:eastAsia="ca-ES"/>
        </w:rPr>
        <w:t>contracte els mitjans i el personal que resultin adie</w:t>
      </w:r>
      <w:r w:rsidR="00F01952" w:rsidRPr="00B368ED">
        <w:rPr>
          <w:rFonts w:ascii="Helvetica*" w:hAnsi="Helvetica*" w:cs="Helvetica*"/>
          <w:iCs/>
          <w:color w:val="000000" w:themeColor="text1"/>
          <w:sz w:val="22"/>
          <w:szCs w:val="22"/>
          <w:lang w:eastAsia="ca-ES"/>
        </w:rPr>
        <w:t xml:space="preserve">nts per assegurar que es podran </w:t>
      </w:r>
      <w:r w:rsidRPr="00B368ED">
        <w:rPr>
          <w:rFonts w:ascii="Helvetica*" w:hAnsi="Helvetica*" w:cs="Helvetica*"/>
          <w:iCs/>
          <w:color w:val="000000" w:themeColor="text1"/>
          <w:sz w:val="22"/>
          <w:szCs w:val="22"/>
          <w:lang w:eastAsia="ca-ES"/>
        </w:rPr>
        <w:t>realitzar les prestacions objecte del servei en català. A aquest efecte, l’empresa</w:t>
      </w:r>
      <w:r w:rsidR="00F01952" w:rsidRPr="00B368ED">
        <w:rPr>
          <w:rFonts w:ascii="Helvetica*" w:hAnsi="Helvetica*" w:cs="Helvetica*"/>
          <w:iCs/>
          <w:color w:val="000000" w:themeColor="text1"/>
          <w:sz w:val="22"/>
          <w:szCs w:val="22"/>
          <w:lang w:eastAsia="ca-ES"/>
        </w:rPr>
        <w:t xml:space="preserve"> </w:t>
      </w:r>
      <w:r w:rsidRPr="00B368ED">
        <w:rPr>
          <w:rFonts w:ascii="Helvetica*" w:hAnsi="Helvetica*" w:cs="Helvetica*"/>
          <w:iCs/>
          <w:color w:val="000000" w:themeColor="text1"/>
          <w:sz w:val="22"/>
          <w:szCs w:val="22"/>
          <w:lang w:eastAsia="ca-ES"/>
        </w:rPr>
        <w:t>adjudicatària haurà d’adoptar les mesures de formac</w:t>
      </w:r>
      <w:r w:rsidR="00F01952" w:rsidRPr="00B368ED">
        <w:rPr>
          <w:rFonts w:ascii="Helvetica*" w:hAnsi="Helvetica*" w:cs="Helvetica*"/>
          <w:iCs/>
          <w:color w:val="000000" w:themeColor="text1"/>
          <w:sz w:val="22"/>
          <w:szCs w:val="22"/>
          <w:lang w:eastAsia="ca-ES"/>
        </w:rPr>
        <w:t xml:space="preserve">ió del seu personal necessàries per </w:t>
      </w:r>
      <w:r w:rsidRPr="00B368ED">
        <w:rPr>
          <w:rFonts w:ascii="Helvetica*" w:hAnsi="Helvetica*" w:cs="Helvetica*"/>
          <w:iCs/>
          <w:color w:val="000000" w:themeColor="text1"/>
          <w:sz w:val="22"/>
          <w:szCs w:val="22"/>
          <w:lang w:eastAsia="ca-ES"/>
        </w:rPr>
        <w:t>garantir que el personal que, si escau, pugui relacio</w:t>
      </w:r>
      <w:r w:rsidR="00F01952" w:rsidRPr="00B368ED">
        <w:rPr>
          <w:rFonts w:ascii="Helvetica*" w:hAnsi="Helvetica*" w:cs="Helvetica*"/>
          <w:iCs/>
          <w:color w:val="000000" w:themeColor="text1"/>
          <w:sz w:val="22"/>
          <w:szCs w:val="22"/>
          <w:lang w:eastAsia="ca-ES"/>
        </w:rPr>
        <w:t xml:space="preserve">nar-se amb el públic, tingui un </w:t>
      </w:r>
      <w:r w:rsidRPr="00B368ED">
        <w:rPr>
          <w:rFonts w:ascii="Helvetica*" w:hAnsi="Helvetica*" w:cs="Helvetica*"/>
          <w:iCs/>
          <w:color w:val="000000" w:themeColor="text1"/>
          <w:sz w:val="22"/>
          <w:szCs w:val="22"/>
          <w:lang w:eastAsia="ca-ES"/>
        </w:rPr>
        <w:t>coneixement suficient de la llengua catalana per desenvolupar les tasques d’atenció</w:t>
      </w:r>
      <w:r w:rsidR="00F01952" w:rsidRPr="00B368ED">
        <w:rPr>
          <w:rFonts w:ascii="Helvetica*" w:hAnsi="Helvetica*" w:cs="Helvetica*"/>
          <w:iCs/>
          <w:color w:val="000000" w:themeColor="text1"/>
          <w:sz w:val="22"/>
          <w:szCs w:val="22"/>
          <w:lang w:eastAsia="ca-ES"/>
        </w:rPr>
        <w:t xml:space="preserve">, </w:t>
      </w:r>
      <w:r w:rsidRPr="00B368ED">
        <w:rPr>
          <w:rFonts w:ascii="Helvetica*" w:hAnsi="Helvetica*" w:cs="Helvetica*"/>
          <w:iCs/>
          <w:color w:val="000000" w:themeColor="text1"/>
          <w:sz w:val="22"/>
          <w:szCs w:val="22"/>
          <w:lang w:eastAsia="ca-ES"/>
        </w:rPr>
        <w:t>informació i comunicació de manera fluida i adequada.</w:t>
      </w:r>
    </w:p>
    <w:p w14:paraId="54CD8704" w14:textId="77777777" w:rsidR="00F01952" w:rsidRDefault="00F01952" w:rsidP="001C7687">
      <w:pPr>
        <w:autoSpaceDE w:val="0"/>
        <w:autoSpaceDN w:val="0"/>
        <w:adjustRightInd w:val="0"/>
        <w:jc w:val="both"/>
        <w:rPr>
          <w:rFonts w:ascii="Helvetica*" w:hAnsi="Helvetica*" w:cs="Helvetica*"/>
          <w:iCs/>
          <w:color w:val="000000" w:themeColor="text1"/>
          <w:sz w:val="22"/>
          <w:szCs w:val="22"/>
          <w:lang w:eastAsia="ca-ES"/>
        </w:rPr>
      </w:pPr>
    </w:p>
    <w:p w14:paraId="5BC87EE3" w14:textId="13A7A0C6" w:rsidR="00471DB5" w:rsidRDefault="00471DB5" w:rsidP="00471DB5">
      <w:pPr>
        <w:autoSpaceDE w:val="0"/>
        <w:autoSpaceDN w:val="0"/>
        <w:adjustRightInd w:val="0"/>
        <w:jc w:val="both"/>
        <w:rPr>
          <w:rFonts w:ascii="Helvetica*" w:hAnsi="Helvetica*" w:cs="Helvetica*"/>
          <w:iCs/>
          <w:color w:val="000000" w:themeColor="text1"/>
          <w:sz w:val="22"/>
          <w:szCs w:val="22"/>
          <w:lang w:eastAsia="ca-ES"/>
        </w:rPr>
      </w:pPr>
      <w:r w:rsidRPr="00471DB5">
        <w:rPr>
          <w:rFonts w:ascii="Helvetica*" w:hAnsi="Helvetica*" w:cs="Helvetica*"/>
          <w:iCs/>
          <w:color w:val="000000" w:themeColor="text1"/>
          <w:sz w:val="22"/>
          <w:szCs w:val="22"/>
          <w:lang w:eastAsia="ca-ES"/>
        </w:rPr>
        <w:t>A més,</w:t>
      </w:r>
      <w:r>
        <w:rPr>
          <w:rFonts w:ascii="Helvetica*" w:hAnsi="Helvetica*" w:cs="Helvetica*"/>
          <w:iCs/>
          <w:color w:val="000000" w:themeColor="text1"/>
          <w:sz w:val="22"/>
          <w:szCs w:val="22"/>
          <w:lang w:eastAsia="ca-ES"/>
        </w:rPr>
        <w:t xml:space="preserve"> </w:t>
      </w:r>
      <w:r w:rsidRPr="00471DB5">
        <w:rPr>
          <w:rFonts w:ascii="Helvetica*" w:hAnsi="Helvetica*" w:cs="Helvetica*"/>
          <w:iCs/>
          <w:color w:val="000000" w:themeColor="text1"/>
          <w:sz w:val="22"/>
          <w:szCs w:val="22"/>
          <w:lang w:eastAsia="ca-ES"/>
        </w:rPr>
        <w:t>l’empresa contractista està obligada en l’execució del contracte a fer servir la toponímia o</w:t>
      </w:r>
      <w:r>
        <w:rPr>
          <w:rFonts w:ascii="Helvetica*" w:hAnsi="Helvetica*" w:cs="Helvetica*"/>
          <w:iCs/>
          <w:color w:val="000000" w:themeColor="text1"/>
          <w:sz w:val="22"/>
          <w:szCs w:val="22"/>
          <w:lang w:eastAsia="ca-ES"/>
        </w:rPr>
        <w:t xml:space="preserve"> </w:t>
      </w:r>
      <w:r w:rsidRPr="00471DB5">
        <w:rPr>
          <w:rFonts w:ascii="Helvetica*" w:hAnsi="Helvetica*" w:cs="Helvetica*"/>
          <w:iCs/>
          <w:color w:val="000000" w:themeColor="text1"/>
          <w:sz w:val="22"/>
          <w:szCs w:val="22"/>
          <w:lang w:eastAsia="ca-ES"/>
        </w:rPr>
        <w:t>cartografia en les seves formes oficials a Catalunya, que necessàriament caldrà que sigui en</w:t>
      </w:r>
      <w:r>
        <w:rPr>
          <w:rFonts w:ascii="Helvetica*" w:hAnsi="Helvetica*" w:cs="Helvetica*"/>
          <w:iCs/>
          <w:color w:val="000000" w:themeColor="text1"/>
          <w:sz w:val="22"/>
          <w:szCs w:val="22"/>
          <w:lang w:eastAsia="ca-ES"/>
        </w:rPr>
        <w:t xml:space="preserve"> </w:t>
      </w:r>
      <w:r w:rsidRPr="00471DB5">
        <w:rPr>
          <w:rFonts w:ascii="Helvetica*" w:hAnsi="Helvetica*" w:cs="Helvetica*"/>
          <w:iCs/>
          <w:color w:val="000000" w:themeColor="text1"/>
          <w:sz w:val="22"/>
          <w:szCs w:val="22"/>
          <w:lang w:eastAsia="ca-ES"/>
        </w:rPr>
        <w:t>català</w:t>
      </w:r>
      <w:r>
        <w:rPr>
          <w:rFonts w:ascii="Helvetica*" w:hAnsi="Helvetica*" w:cs="Helvetica*"/>
          <w:iCs/>
          <w:color w:val="000000" w:themeColor="text1"/>
          <w:sz w:val="22"/>
          <w:szCs w:val="22"/>
          <w:lang w:eastAsia="ca-ES"/>
        </w:rPr>
        <w:t>.</w:t>
      </w:r>
    </w:p>
    <w:p w14:paraId="0730B9C3" w14:textId="77777777" w:rsidR="00471DB5" w:rsidRPr="00B368ED" w:rsidRDefault="00471DB5" w:rsidP="001C7687">
      <w:pPr>
        <w:autoSpaceDE w:val="0"/>
        <w:autoSpaceDN w:val="0"/>
        <w:adjustRightInd w:val="0"/>
        <w:jc w:val="both"/>
        <w:rPr>
          <w:rFonts w:ascii="Helvetica*" w:hAnsi="Helvetica*" w:cs="Helvetica*"/>
          <w:iCs/>
          <w:color w:val="000000" w:themeColor="text1"/>
          <w:sz w:val="22"/>
          <w:szCs w:val="22"/>
          <w:lang w:eastAsia="ca-ES"/>
        </w:rPr>
      </w:pPr>
    </w:p>
    <w:p w14:paraId="6BC191EC" w14:textId="77777777" w:rsidR="00F01952" w:rsidRPr="00B368ED" w:rsidRDefault="001C7687" w:rsidP="00F01952">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En tot cas, l’empresa contractista i, si escau, les em</w:t>
      </w:r>
      <w:r w:rsidR="00F01952" w:rsidRPr="00B368ED">
        <w:rPr>
          <w:rFonts w:ascii="Helvetica*" w:hAnsi="Helvetica*" w:cs="Helvetica*"/>
          <w:iCs/>
          <w:color w:val="000000" w:themeColor="text1"/>
          <w:sz w:val="22"/>
          <w:szCs w:val="22"/>
          <w:lang w:eastAsia="ca-ES"/>
        </w:rPr>
        <w:t xml:space="preserve">preses subcontractistes, queden </w:t>
      </w:r>
      <w:r w:rsidRPr="00B368ED">
        <w:rPr>
          <w:rFonts w:ascii="Helvetica*" w:hAnsi="Helvetica*" w:cs="Helvetica*"/>
          <w:iCs/>
          <w:color w:val="000000" w:themeColor="text1"/>
          <w:sz w:val="22"/>
          <w:szCs w:val="22"/>
          <w:lang w:eastAsia="ca-ES"/>
        </w:rPr>
        <w:t xml:space="preserve">subjectes en l’execució del contracte a les obligacions </w:t>
      </w:r>
      <w:r w:rsidR="00F01952" w:rsidRPr="00B368ED">
        <w:rPr>
          <w:rFonts w:ascii="Helvetica*" w:hAnsi="Helvetica*" w:cs="Helvetica*"/>
          <w:iCs/>
          <w:color w:val="000000" w:themeColor="text1"/>
          <w:sz w:val="22"/>
          <w:szCs w:val="22"/>
          <w:lang w:eastAsia="ca-ES"/>
        </w:rPr>
        <w:t xml:space="preserve">derivades de la Llei 1/1998, de </w:t>
      </w:r>
      <w:r w:rsidRPr="00B368ED">
        <w:rPr>
          <w:rFonts w:ascii="Helvetica*" w:hAnsi="Helvetica*" w:cs="Helvetica*"/>
          <w:iCs/>
          <w:color w:val="000000" w:themeColor="text1"/>
          <w:sz w:val="22"/>
          <w:szCs w:val="22"/>
          <w:lang w:eastAsia="ca-ES"/>
        </w:rPr>
        <w:t xml:space="preserve">7 de gener, de política lingüística i de les disposicions </w:t>
      </w:r>
      <w:r w:rsidR="00F01952" w:rsidRPr="00B368ED">
        <w:rPr>
          <w:rFonts w:ascii="Helvetica*" w:hAnsi="Helvetica*" w:cs="Helvetica*"/>
          <w:iCs/>
          <w:color w:val="000000" w:themeColor="text1"/>
          <w:sz w:val="22"/>
          <w:szCs w:val="22"/>
          <w:lang w:eastAsia="ca-ES"/>
        </w:rPr>
        <w:t xml:space="preserve">que la desenvolupen. En l’àmbit </w:t>
      </w:r>
      <w:r w:rsidRPr="00B368ED">
        <w:rPr>
          <w:rFonts w:ascii="Helvetica*" w:hAnsi="Helvetica*" w:cs="Helvetica*"/>
          <w:iCs/>
          <w:color w:val="000000" w:themeColor="text1"/>
          <w:sz w:val="22"/>
          <w:szCs w:val="22"/>
          <w:lang w:eastAsia="ca-ES"/>
        </w:rPr>
        <w:t>territorial de la Vall d’Aran, les empreses contract</w:t>
      </w:r>
      <w:r w:rsidR="00F01952" w:rsidRPr="00B368ED">
        <w:rPr>
          <w:rFonts w:ascii="Helvetica*" w:hAnsi="Helvetica*" w:cs="Helvetica*"/>
          <w:iCs/>
          <w:color w:val="000000" w:themeColor="text1"/>
          <w:sz w:val="22"/>
          <w:szCs w:val="22"/>
          <w:lang w:eastAsia="ca-ES"/>
        </w:rPr>
        <w:t xml:space="preserve">istes i, si escau, les empreses </w:t>
      </w:r>
      <w:r w:rsidRPr="00B368ED">
        <w:rPr>
          <w:rFonts w:ascii="Helvetica*" w:hAnsi="Helvetica*" w:cs="Helvetica*"/>
          <w:iCs/>
          <w:color w:val="000000" w:themeColor="text1"/>
          <w:sz w:val="22"/>
          <w:szCs w:val="22"/>
          <w:lang w:eastAsia="ca-ES"/>
        </w:rPr>
        <w:t>subcontractistes, han d’emprar l’aranès d’acord amb la Llei 35/2010, d'1 d'octubre, de</w:t>
      </w:r>
      <w:r w:rsidR="00F01952" w:rsidRPr="00B368ED">
        <w:rPr>
          <w:rFonts w:ascii="Helvetica*" w:hAnsi="Helvetica*" w:cs="Helvetica*"/>
          <w:iCs/>
          <w:color w:val="000000" w:themeColor="text1"/>
          <w:sz w:val="22"/>
          <w:szCs w:val="22"/>
          <w:lang w:eastAsia="ca-ES"/>
        </w:rPr>
        <w:t xml:space="preserve"> l'occità, aranès a l'Aran, i amb la normativa pròpia del Conselh Generau d’Aran que la desenvolupi.</w:t>
      </w:r>
    </w:p>
    <w:p w14:paraId="7C07F308" w14:textId="77777777" w:rsidR="00F01952" w:rsidRPr="00B368ED" w:rsidRDefault="00F01952" w:rsidP="00F01952">
      <w:pPr>
        <w:autoSpaceDE w:val="0"/>
        <w:autoSpaceDN w:val="0"/>
        <w:adjustRightInd w:val="0"/>
        <w:jc w:val="both"/>
        <w:rPr>
          <w:rFonts w:ascii="Helvetica*" w:hAnsi="Helvetica*" w:cs="Helvetica*"/>
          <w:iCs/>
          <w:color w:val="000000" w:themeColor="text1"/>
          <w:sz w:val="22"/>
          <w:szCs w:val="22"/>
          <w:lang w:eastAsia="ca-ES"/>
        </w:rPr>
      </w:pPr>
    </w:p>
    <w:p w14:paraId="5687E5B9" w14:textId="77777777" w:rsidR="00471DB5" w:rsidRDefault="00471DB5" w:rsidP="0053592E">
      <w:pPr>
        <w:autoSpaceDE w:val="0"/>
        <w:autoSpaceDN w:val="0"/>
        <w:adjustRightInd w:val="0"/>
        <w:jc w:val="both"/>
        <w:rPr>
          <w:rFonts w:ascii="Helvetica*" w:hAnsi="Helvetica*" w:cs="Helvetica*"/>
          <w:iCs/>
          <w:color w:val="000000" w:themeColor="text1"/>
          <w:sz w:val="22"/>
          <w:szCs w:val="22"/>
          <w:lang w:eastAsia="ca-ES"/>
        </w:rPr>
      </w:pPr>
    </w:p>
    <w:p w14:paraId="5803741D" w14:textId="20CF94B0" w:rsidR="00844C18" w:rsidRPr="00B368ED" w:rsidRDefault="00F01952" w:rsidP="0053592E">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lastRenderedPageBreak/>
        <w:t xml:space="preserve">e) </w:t>
      </w:r>
      <w:r w:rsidR="0053592E" w:rsidRPr="00B368ED">
        <w:rPr>
          <w:rFonts w:ascii="Helvetica*" w:hAnsi="Helvetica*" w:cs="Helvetica*"/>
          <w:iCs/>
          <w:color w:val="000000" w:themeColor="text1"/>
          <w:sz w:val="22"/>
          <w:szCs w:val="22"/>
          <w:lang w:eastAsia="ca-ES"/>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78A6044" w14:textId="77777777" w:rsidR="0053592E" w:rsidRPr="00B368ED" w:rsidRDefault="0053592E" w:rsidP="0053592E">
      <w:pPr>
        <w:autoSpaceDE w:val="0"/>
        <w:autoSpaceDN w:val="0"/>
        <w:adjustRightInd w:val="0"/>
        <w:jc w:val="both"/>
        <w:rPr>
          <w:rFonts w:ascii="Helvetica*" w:hAnsi="Helvetica*" w:cs="Helvetica*"/>
          <w:iCs/>
          <w:color w:val="000000" w:themeColor="text1"/>
          <w:sz w:val="22"/>
          <w:szCs w:val="22"/>
          <w:lang w:eastAsia="ca-ES"/>
        </w:rPr>
      </w:pPr>
    </w:p>
    <w:p w14:paraId="329BE17A" w14:textId="77777777" w:rsidR="00844C18" w:rsidRPr="00B368ED" w:rsidRDefault="00772861" w:rsidP="00772861">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2125D7D2" w14:textId="77777777" w:rsidR="001C7687" w:rsidRPr="00B368ED" w:rsidRDefault="001C7687" w:rsidP="00CB57F9">
      <w:pPr>
        <w:autoSpaceDE w:val="0"/>
        <w:autoSpaceDN w:val="0"/>
        <w:adjustRightInd w:val="0"/>
        <w:jc w:val="both"/>
        <w:rPr>
          <w:rFonts w:ascii="Helvetica*" w:hAnsi="Helvetica*" w:cs="Helvetica*"/>
          <w:iCs/>
          <w:color w:val="000000" w:themeColor="text1"/>
          <w:sz w:val="22"/>
          <w:szCs w:val="22"/>
          <w:lang w:eastAsia="ca-ES"/>
        </w:rPr>
      </w:pPr>
    </w:p>
    <w:p w14:paraId="43D5463E" w14:textId="77777777" w:rsidR="004A6D59" w:rsidRPr="00B368ED" w:rsidRDefault="004A6D59" w:rsidP="004A6D59">
      <w:pPr>
        <w:pStyle w:val="Default"/>
        <w:jc w:val="both"/>
        <w:rPr>
          <w:rFonts w:ascii="Helvetica" w:hAnsi="Helvetica" w:cs="Helvetica"/>
          <w:color w:val="000000" w:themeColor="text1"/>
          <w:sz w:val="22"/>
          <w:szCs w:val="22"/>
        </w:rPr>
      </w:pPr>
      <w:r w:rsidRPr="00B368ED">
        <w:rPr>
          <w:rFonts w:ascii="Helvetica" w:hAnsi="Helvetica" w:cs="Helvetica"/>
          <w:color w:val="000000" w:themeColor="text1"/>
          <w:sz w:val="22"/>
          <w:szCs w:val="22"/>
          <w:lang w:eastAsia="ca-ES"/>
        </w:rPr>
        <w:t>f) L’empresa contractista s’obliga a posar en</w:t>
      </w:r>
      <w:r w:rsidRPr="00B368ED">
        <w:rPr>
          <w:rFonts w:ascii="Helvetica" w:hAnsi="Helvetica" w:cs="Helvetica"/>
          <w:color w:val="000000" w:themeColor="text1"/>
          <w:sz w:val="22"/>
          <w:szCs w:val="22"/>
        </w:rPr>
        <w:t xml:space="preserve"> coneixement del Consorci de Comerç, Artesania i Moda de Catalunya, de forma immediata, qualsevol incidència que es produeixi durant l’execució del contracte que pugui afectar la integritat o la confidencialitat de les dades de caràcter personal tractades per l’empresa contractista, la qual haurà d’anotar-ho al Registre d’incidències. </w:t>
      </w:r>
    </w:p>
    <w:p w14:paraId="67F47FC7" w14:textId="77777777" w:rsidR="004A6D59" w:rsidRPr="00B368ED" w:rsidRDefault="004A6D59" w:rsidP="004A6D59">
      <w:pPr>
        <w:autoSpaceDE w:val="0"/>
        <w:autoSpaceDN w:val="0"/>
        <w:adjustRightInd w:val="0"/>
        <w:jc w:val="both"/>
        <w:rPr>
          <w:rFonts w:ascii="Helvetica" w:hAnsi="Helvetica" w:cs="Helvetica"/>
          <w:color w:val="000000" w:themeColor="text1"/>
          <w:sz w:val="22"/>
          <w:szCs w:val="22"/>
        </w:rPr>
      </w:pPr>
    </w:p>
    <w:p w14:paraId="29D6EB88" w14:textId="77777777" w:rsidR="004A6D59" w:rsidRPr="00B368ED" w:rsidRDefault="004A6D59" w:rsidP="004A6D59">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color w:val="000000" w:themeColor="text1"/>
          <w:sz w:val="22"/>
          <w:szCs w:val="22"/>
        </w:rPr>
        <w:t>L’incompliment del que s’estableix en els apartats anteriors pot donar lloc a que l’empresa contractista sigui considerada responsable del tractament, als efectes d’aplicar el règim sancionador i de responsabilitats previst a la normativa de protecció de dades.</w:t>
      </w:r>
    </w:p>
    <w:p w14:paraId="35168C03" w14:textId="77777777" w:rsidR="00922417" w:rsidRPr="00B368ED" w:rsidRDefault="00922417" w:rsidP="00CB57F9">
      <w:pPr>
        <w:autoSpaceDE w:val="0"/>
        <w:autoSpaceDN w:val="0"/>
        <w:adjustRightInd w:val="0"/>
        <w:jc w:val="both"/>
        <w:rPr>
          <w:rFonts w:ascii="Helvetica*" w:hAnsi="Helvetica*" w:cs="Helvetica*"/>
          <w:i/>
          <w:iCs/>
          <w:color w:val="000000" w:themeColor="text1"/>
          <w:sz w:val="22"/>
          <w:szCs w:val="22"/>
          <w:lang w:eastAsia="ca-ES"/>
        </w:rPr>
      </w:pPr>
    </w:p>
    <w:p w14:paraId="3D060D22" w14:textId="77777777" w:rsidR="00A727EB" w:rsidRPr="00B368ED" w:rsidRDefault="004A6D59" w:rsidP="00CB57F9">
      <w:pPr>
        <w:autoSpaceDE w:val="0"/>
        <w:autoSpaceDN w:val="0"/>
        <w:adjustRightInd w:val="0"/>
        <w:jc w:val="both"/>
        <w:rPr>
          <w:rFonts w:ascii="Helvetica*" w:hAnsi="Helvetica*" w:cs="Helvetica*"/>
          <w:iCs/>
          <w:color w:val="000000" w:themeColor="text1"/>
          <w:sz w:val="22"/>
          <w:szCs w:val="22"/>
          <w:lang w:eastAsia="ca-ES"/>
        </w:rPr>
      </w:pPr>
      <w:r w:rsidRPr="00B368ED">
        <w:rPr>
          <w:rFonts w:ascii="Helvetica*" w:hAnsi="Helvetica*" w:cs="Helvetica*"/>
          <w:iCs/>
          <w:color w:val="000000" w:themeColor="text1"/>
          <w:sz w:val="22"/>
          <w:szCs w:val="22"/>
          <w:lang w:eastAsia="ca-ES"/>
        </w:rPr>
        <w:t xml:space="preserve">g) </w:t>
      </w:r>
      <w:r w:rsidR="00A727EB" w:rsidRPr="00B368ED">
        <w:rPr>
          <w:rFonts w:ascii="Helvetica*" w:hAnsi="Helvetica*" w:cs="Helvetica*"/>
          <w:iCs/>
          <w:color w:val="000000" w:themeColor="text1"/>
          <w:sz w:val="22"/>
          <w:szCs w:val="22"/>
          <w:lang w:eastAsia="ca-ES"/>
        </w:rPr>
        <w:t xml:space="preserve"> </w:t>
      </w:r>
      <w:r w:rsidRPr="00B368ED">
        <w:rPr>
          <w:rFonts w:ascii="Helvetica*" w:hAnsi="Helvetica*" w:cs="Helvetica*"/>
          <w:iCs/>
          <w:color w:val="000000" w:themeColor="text1"/>
          <w:sz w:val="22"/>
          <w:szCs w:val="22"/>
          <w:lang w:eastAsia="ca-ES"/>
        </w:rPr>
        <w:t>Les d</w:t>
      </w:r>
      <w:r w:rsidR="00A727EB" w:rsidRPr="00B368ED">
        <w:rPr>
          <w:rFonts w:ascii="Helvetica*" w:hAnsi="Helvetica*" w:cs="Helvetica*"/>
          <w:iCs/>
          <w:color w:val="000000" w:themeColor="text1"/>
          <w:sz w:val="22"/>
          <w:szCs w:val="22"/>
          <w:lang w:eastAsia="ca-ES"/>
        </w:rPr>
        <w:t xml:space="preserve">espeses </w:t>
      </w:r>
      <w:r w:rsidRPr="00B368ED">
        <w:rPr>
          <w:rFonts w:ascii="Helvetica*" w:hAnsi="Helvetica*" w:cs="Helvetica*"/>
          <w:iCs/>
          <w:color w:val="000000" w:themeColor="text1"/>
          <w:sz w:val="22"/>
          <w:szCs w:val="22"/>
          <w:lang w:eastAsia="ca-ES"/>
        </w:rPr>
        <w:t>a càrrec del contractista són:</w:t>
      </w:r>
      <w:r w:rsidR="00A727EB" w:rsidRPr="00B368ED">
        <w:rPr>
          <w:rFonts w:ascii="Helvetica*" w:hAnsi="Helvetica*" w:cs="Helvetica*"/>
          <w:color w:val="000000" w:themeColor="text1"/>
          <w:sz w:val="22"/>
          <w:szCs w:val="22"/>
          <w:lang w:eastAsia="ca-ES"/>
        </w:rPr>
        <w:t>:</w:t>
      </w:r>
    </w:p>
    <w:p w14:paraId="2C32941D" w14:textId="77777777" w:rsidR="00A727EB" w:rsidRPr="00B368ED" w:rsidRDefault="00A727EB" w:rsidP="00CB57F9">
      <w:pPr>
        <w:autoSpaceDE w:val="0"/>
        <w:autoSpaceDN w:val="0"/>
        <w:adjustRightInd w:val="0"/>
        <w:jc w:val="both"/>
        <w:rPr>
          <w:rFonts w:ascii="Helvetica*" w:hAnsi="Helvetica*" w:cs="TimesNewRoman"/>
          <w:color w:val="000000" w:themeColor="text1"/>
          <w:sz w:val="22"/>
          <w:szCs w:val="22"/>
          <w:lang w:eastAsia="ca-ES"/>
        </w:rPr>
      </w:pPr>
    </w:p>
    <w:p w14:paraId="2B68F04E"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TimesNewRoman"/>
          <w:color w:val="000000" w:themeColor="text1"/>
          <w:sz w:val="22"/>
          <w:szCs w:val="22"/>
          <w:lang w:eastAsia="ca-ES"/>
        </w:rPr>
        <w:t xml:space="preserve">- </w:t>
      </w:r>
      <w:r w:rsidRPr="00B368ED">
        <w:rPr>
          <w:rFonts w:ascii="Helvetica*" w:hAnsi="Helvetica*" w:cs="Helvetica*"/>
          <w:color w:val="000000" w:themeColor="text1"/>
          <w:sz w:val="22"/>
          <w:szCs w:val="22"/>
          <w:lang w:eastAsia="ca-ES"/>
        </w:rPr>
        <w:t>Les que es requereixin per obtenir autoritzacions, llicències, documents, o qualsevol informació d'organismes oficials o particulars.</w:t>
      </w:r>
    </w:p>
    <w:p w14:paraId="73D7BD05" w14:textId="77777777" w:rsidR="00A727EB" w:rsidRPr="00B368ED" w:rsidRDefault="00A727EB" w:rsidP="00CB57F9">
      <w:pPr>
        <w:autoSpaceDE w:val="0"/>
        <w:autoSpaceDN w:val="0"/>
        <w:adjustRightInd w:val="0"/>
        <w:jc w:val="both"/>
        <w:rPr>
          <w:rFonts w:ascii="Helvetica*" w:hAnsi="Helvetica*" w:cs="TimesNewRoman"/>
          <w:color w:val="000000" w:themeColor="text1"/>
          <w:sz w:val="22"/>
          <w:szCs w:val="22"/>
          <w:lang w:eastAsia="ca-ES"/>
        </w:rPr>
      </w:pPr>
    </w:p>
    <w:p w14:paraId="367B5D1B"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TimesNewRoman"/>
          <w:color w:val="000000" w:themeColor="text1"/>
          <w:sz w:val="22"/>
          <w:szCs w:val="22"/>
          <w:lang w:eastAsia="ca-ES"/>
        </w:rPr>
        <w:t xml:space="preserve">- </w:t>
      </w:r>
      <w:r w:rsidRPr="00B368ED">
        <w:rPr>
          <w:rFonts w:ascii="Helvetica*" w:hAnsi="Helvetica*" w:cs="Helvetica*"/>
          <w:color w:val="000000" w:themeColor="text1"/>
          <w:sz w:val="22"/>
          <w:szCs w:val="22"/>
          <w:lang w:eastAsia="ca-ES"/>
        </w:rPr>
        <w:t>Les relatives a proves i assaigs.</w:t>
      </w:r>
    </w:p>
    <w:p w14:paraId="35AFAB0D" w14:textId="77777777" w:rsidR="00A727EB" w:rsidRPr="00B368ED" w:rsidRDefault="00A727EB" w:rsidP="00CB57F9">
      <w:pPr>
        <w:autoSpaceDE w:val="0"/>
        <w:autoSpaceDN w:val="0"/>
        <w:adjustRightInd w:val="0"/>
        <w:jc w:val="both"/>
        <w:rPr>
          <w:rFonts w:ascii="Helvetica*" w:hAnsi="Helvetica*" w:cs="TimesNewRoman"/>
          <w:color w:val="000000" w:themeColor="text1"/>
          <w:sz w:val="22"/>
          <w:szCs w:val="22"/>
          <w:lang w:eastAsia="ca-ES"/>
        </w:rPr>
      </w:pPr>
    </w:p>
    <w:p w14:paraId="2F41EE2F"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TimesNewRoman"/>
          <w:color w:val="000000" w:themeColor="text1"/>
          <w:sz w:val="22"/>
          <w:szCs w:val="22"/>
          <w:lang w:eastAsia="ca-ES"/>
        </w:rPr>
        <w:t xml:space="preserve">- </w:t>
      </w:r>
      <w:r w:rsidRPr="00B368ED">
        <w:rPr>
          <w:rFonts w:ascii="Helvetica*" w:hAnsi="Helvetica*" w:cs="Helvetica*"/>
          <w:color w:val="000000" w:themeColor="text1"/>
          <w:sz w:val="22"/>
          <w:szCs w:val="22"/>
          <w:lang w:eastAsia="ca-ES"/>
        </w:rPr>
        <w:t>Els impostos, taxes, compensacions i altres gravàmens o despeses que hi puguin ser aplicables segons les disposicions vigents, en la forma i quantia que aquestes assenyalin, com també qualsevol altra despesa necessària per a la realització del contracte.</w:t>
      </w:r>
    </w:p>
    <w:p w14:paraId="0F5B6076" w14:textId="77777777" w:rsidR="004B2DAA" w:rsidRPr="00B368ED" w:rsidRDefault="004B2DAA" w:rsidP="00CB57F9">
      <w:pPr>
        <w:autoSpaceDE w:val="0"/>
        <w:autoSpaceDN w:val="0"/>
        <w:adjustRightInd w:val="0"/>
        <w:jc w:val="both"/>
        <w:rPr>
          <w:rFonts w:ascii="Helvetica*" w:hAnsi="Helvetica*" w:cs="TimesNewRoman"/>
          <w:color w:val="000000" w:themeColor="text1"/>
          <w:sz w:val="22"/>
          <w:szCs w:val="22"/>
          <w:lang w:eastAsia="ca-ES"/>
        </w:rPr>
      </w:pPr>
    </w:p>
    <w:p w14:paraId="3F904B1C"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TimesNewRoman"/>
          <w:color w:val="000000" w:themeColor="text1"/>
          <w:sz w:val="22"/>
          <w:szCs w:val="22"/>
          <w:lang w:eastAsia="ca-ES"/>
        </w:rPr>
        <w:t xml:space="preserve">- </w:t>
      </w:r>
      <w:r w:rsidRPr="00B368ED">
        <w:rPr>
          <w:rFonts w:ascii="Helvetica*" w:hAnsi="Helvetica*" w:cs="Helvetica*"/>
          <w:color w:val="000000" w:themeColor="text1"/>
          <w:sz w:val="22"/>
          <w:szCs w:val="22"/>
          <w:lang w:eastAsia="ca-ES"/>
        </w:rPr>
        <w:t xml:space="preserve">Les despeses derivades de la formalització del contracte i les de la publicació de la licitació. </w:t>
      </w:r>
    </w:p>
    <w:p w14:paraId="1D9E4C83" w14:textId="77777777" w:rsidR="00A727EB" w:rsidRPr="00B368ED" w:rsidRDefault="00A727EB" w:rsidP="00CB57F9">
      <w:pPr>
        <w:autoSpaceDE w:val="0"/>
        <w:autoSpaceDN w:val="0"/>
        <w:adjustRightInd w:val="0"/>
        <w:jc w:val="both"/>
        <w:rPr>
          <w:rFonts w:ascii="Helvetica*" w:hAnsi="Helvetica*" w:cs="Helvetica*"/>
          <w:color w:val="000000" w:themeColor="text1"/>
          <w:sz w:val="22"/>
          <w:szCs w:val="22"/>
          <w:lang w:eastAsia="ca-ES"/>
        </w:rPr>
      </w:pPr>
    </w:p>
    <w:p w14:paraId="5CEA012C" w14:textId="77777777" w:rsidR="00A727EB" w:rsidRPr="00B368ED" w:rsidRDefault="00E673D7" w:rsidP="00CB57F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h)</w:t>
      </w:r>
      <w:r w:rsidR="00A727EB" w:rsidRPr="00B368ED">
        <w:rPr>
          <w:rFonts w:ascii="Helvetica*" w:hAnsi="Helvetica*" w:cs="Helvetica*"/>
          <w:color w:val="000000" w:themeColor="text1"/>
          <w:sz w:val="22"/>
          <w:szCs w:val="22"/>
          <w:lang w:eastAsia="ca-ES"/>
        </w:rPr>
        <w:t>L’adjudicatari té l’obligació de disposar d’una pòlissa de responsabilitat civil que cobreixi les responsabilitats que puguin derivar de l’execució del contracte o assumir, en el seu defecte, qualsevol indemnització que se’n derivi. L’empresa adjudicatària haurà d’acreditar l’existència de l’esmentada pòlissa davant de l’òrgan de contractació abans de la formalització del contracte.</w:t>
      </w:r>
    </w:p>
    <w:p w14:paraId="183BEF0C" w14:textId="77777777" w:rsidR="00501866" w:rsidRPr="00B368ED" w:rsidRDefault="00501866" w:rsidP="000107A8">
      <w:pPr>
        <w:autoSpaceDE w:val="0"/>
        <w:autoSpaceDN w:val="0"/>
        <w:adjustRightInd w:val="0"/>
        <w:rPr>
          <w:rFonts w:ascii="Helvetica*" w:hAnsi="Helvetica*" w:cs="Helvetica*"/>
          <w:b/>
          <w:bCs/>
          <w:color w:val="000000" w:themeColor="text1"/>
          <w:sz w:val="22"/>
          <w:szCs w:val="22"/>
          <w:lang w:eastAsia="ca-ES"/>
        </w:rPr>
      </w:pPr>
    </w:p>
    <w:p w14:paraId="2124F238" w14:textId="77777777" w:rsidR="00471DB5" w:rsidRDefault="00471DB5" w:rsidP="000107A8">
      <w:pPr>
        <w:autoSpaceDE w:val="0"/>
        <w:autoSpaceDN w:val="0"/>
        <w:adjustRightInd w:val="0"/>
        <w:rPr>
          <w:rFonts w:ascii="Helvetica*" w:hAnsi="Helvetica*" w:cs="Helvetica*"/>
          <w:b/>
          <w:bCs/>
          <w:color w:val="000000" w:themeColor="text1"/>
          <w:sz w:val="22"/>
          <w:szCs w:val="22"/>
          <w:lang w:eastAsia="ca-ES"/>
        </w:rPr>
      </w:pPr>
    </w:p>
    <w:p w14:paraId="4E4E4EB7" w14:textId="3684D67B" w:rsidR="00A727EB" w:rsidRPr="00B368ED" w:rsidRDefault="008E7447"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Vint-i-</w:t>
      </w:r>
      <w:r w:rsidR="00A727EB" w:rsidRPr="00B368ED">
        <w:rPr>
          <w:rFonts w:ascii="Helvetica*" w:hAnsi="Helvetica*" w:cs="Helvetica*"/>
          <w:b/>
          <w:bCs/>
          <w:color w:val="000000" w:themeColor="text1"/>
          <w:sz w:val="22"/>
          <w:szCs w:val="22"/>
          <w:lang w:eastAsia="ca-ES"/>
        </w:rPr>
        <w:t>se</w:t>
      </w:r>
      <w:r w:rsidRPr="00B368ED">
        <w:rPr>
          <w:rFonts w:ascii="Helvetica*" w:hAnsi="Helvetica*" w:cs="Helvetica*"/>
          <w:b/>
          <w:bCs/>
          <w:color w:val="000000" w:themeColor="text1"/>
          <w:sz w:val="22"/>
          <w:szCs w:val="22"/>
          <w:lang w:eastAsia="ca-ES"/>
        </w:rPr>
        <w:t>te</w:t>
      </w:r>
      <w:r w:rsidR="00A727EB" w:rsidRPr="00B368ED">
        <w:rPr>
          <w:rFonts w:ascii="Helvetica*" w:hAnsi="Helvetica*" w:cs="Helvetica*"/>
          <w:b/>
          <w:bCs/>
          <w:color w:val="000000" w:themeColor="text1"/>
          <w:sz w:val="22"/>
          <w:szCs w:val="22"/>
          <w:lang w:eastAsia="ca-ES"/>
        </w:rPr>
        <w:t xml:space="preserve">na: </w:t>
      </w:r>
      <w:r w:rsidR="00A727EB" w:rsidRPr="00B368ED">
        <w:rPr>
          <w:rFonts w:ascii="Helvetica*" w:hAnsi="Helvetica*" w:cs="Helvetica*"/>
          <w:color w:val="000000" w:themeColor="text1"/>
          <w:sz w:val="22"/>
          <w:szCs w:val="22"/>
          <w:u w:val="single"/>
          <w:lang w:eastAsia="ca-ES"/>
        </w:rPr>
        <w:t>Prerrogatives de l’Administració</w:t>
      </w:r>
    </w:p>
    <w:p w14:paraId="2D2E9487"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F04D4E9" w14:textId="77777777" w:rsidR="00810DAB" w:rsidRPr="00B368ED" w:rsidRDefault="00810DAB" w:rsidP="00810DA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w:t>
      </w:r>
    </w:p>
    <w:p w14:paraId="2768CEA1" w14:textId="77777777" w:rsidR="00810DAB" w:rsidRPr="00B368ED" w:rsidRDefault="00810DAB" w:rsidP="00810DAB">
      <w:pPr>
        <w:autoSpaceDE w:val="0"/>
        <w:autoSpaceDN w:val="0"/>
        <w:adjustRightInd w:val="0"/>
        <w:jc w:val="both"/>
        <w:rPr>
          <w:rFonts w:ascii="Helvetica*" w:hAnsi="Helvetica*" w:cs="Helvetica*"/>
          <w:color w:val="000000" w:themeColor="text1"/>
          <w:sz w:val="22"/>
          <w:szCs w:val="22"/>
          <w:lang w:eastAsia="ca-ES"/>
        </w:rPr>
      </w:pPr>
    </w:p>
    <w:p w14:paraId="7ACBC430" w14:textId="77777777" w:rsidR="00810DAB" w:rsidRPr="00B368ED" w:rsidRDefault="00810DAB" w:rsidP="00810DA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Així mateix, l’òrgan de contractació té les facultats d’inspecció de les activitats desenvolupades per l’empresa contractista durant l’execució del contracte, en els termes i amb els límits que estableix la LCSP.</w:t>
      </w:r>
    </w:p>
    <w:p w14:paraId="76324D23" w14:textId="77777777" w:rsidR="00810DAB" w:rsidRPr="00B368ED" w:rsidRDefault="00810DAB" w:rsidP="00810DAB">
      <w:pPr>
        <w:autoSpaceDE w:val="0"/>
        <w:autoSpaceDN w:val="0"/>
        <w:adjustRightInd w:val="0"/>
        <w:jc w:val="both"/>
        <w:rPr>
          <w:rFonts w:ascii="Helvetica*" w:hAnsi="Helvetica*" w:cs="Helvetica*"/>
          <w:color w:val="000000" w:themeColor="text1"/>
          <w:sz w:val="22"/>
          <w:szCs w:val="22"/>
          <w:lang w:eastAsia="ca-ES"/>
        </w:rPr>
      </w:pPr>
    </w:p>
    <w:p w14:paraId="02C6208B" w14:textId="77777777" w:rsidR="00810DAB" w:rsidRPr="00B368ED" w:rsidRDefault="00810DAB" w:rsidP="00810DA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Els acords que adopti l’òrgan de contractació en l’exercici de les prerrogatives esmentades exhaureixen la via administrativa i són immediatament executius.</w:t>
      </w:r>
    </w:p>
    <w:p w14:paraId="05DB2C79" w14:textId="77777777" w:rsidR="00810DAB" w:rsidRPr="00B368ED" w:rsidRDefault="00810DAB" w:rsidP="00810DAB">
      <w:pPr>
        <w:autoSpaceDE w:val="0"/>
        <w:autoSpaceDN w:val="0"/>
        <w:adjustRightInd w:val="0"/>
        <w:jc w:val="both"/>
        <w:rPr>
          <w:rFonts w:ascii="Helvetica*" w:hAnsi="Helvetica*" w:cs="Helvetica*"/>
          <w:color w:val="000000" w:themeColor="text1"/>
          <w:sz w:val="22"/>
          <w:szCs w:val="22"/>
          <w:lang w:eastAsia="ca-ES"/>
        </w:rPr>
      </w:pPr>
    </w:p>
    <w:p w14:paraId="4445C55F" w14:textId="77777777" w:rsidR="00810DAB" w:rsidRPr="00B368ED" w:rsidRDefault="00810DAB" w:rsidP="00810DA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L’exercici de les prerrogatives de l’Administració es durà a terme mitjançant el procediment establert en l’article 191 de la LCSP.</w:t>
      </w:r>
    </w:p>
    <w:p w14:paraId="43B1ACD0" w14:textId="77777777" w:rsidR="00185D15" w:rsidRPr="00B368ED" w:rsidRDefault="00185D15" w:rsidP="000107A8">
      <w:pPr>
        <w:autoSpaceDE w:val="0"/>
        <w:autoSpaceDN w:val="0"/>
        <w:adjustRightInd w:val="0"/>
        <w:rPr>
          <w:rFonts w:ascii="Helvetica*" w:hAnsi="Helvetica*" w:cs="Helvetica*"/>
          <w:b/>
          <w:bCs/>
          <w:color w:val="000000" w:themeColor="text1"/>
          <w:sz w:val="22"/>
          <w:szCs w:val="22"/>
          <w:lang w:eastAsia="ca-ES"/>
        </w:rPr>
      </w:pPr>
    </w:p>
    <w:p w14:paraId="123F73EB" w14:textId="77777777" w:rsidR="00A727EB" w:rsidRPr="00B368ED" w:rsidRDefault="00FD07F2"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Vint-i-vuit</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Modificació del contracte</w:t>
      </w:r>
    </w:p>
    <w:p w14:paraId="274EB55F"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190BD6E" w14:textId="77777777" w:rsidR="006D3129" w:rsidRPr="00B368ED" w:rsidRDefault="00990B62" w:rsidP="00311182">
      <w:pPr>
        <w:autoSpaceDE w:val="0"/>
        <w:autoSpaceDN w:val="0"/>
        <w:adjustRightInd w:val="0"/>
        <w:rPr>
          <w:rFonts w:ascii="Arial" w:hAnsi="Arial" w:cs="Arial"/>
          <w:color w:val="000000" w:themeColor="text1"/>
          <w:sz w:val="22"/>
          <w:szCs w:val="22"/>
          <w:lang w:eastAsia="ca-ES"/>
        </w:rPr>
      </w:pPr>
      <w:r w:rsidRPr="00B368ED">
        <w:rPr>
          <w:rFonts w:ascii="Helvetica*" w:hAnsi="Helvetica*" w:cs="Helvetica*"/>
          <w:b/>
          <w:color w:val="000000" w:themeColor="text1"/>
          <w:sz w:val="22"/>
          <w:szCs w:val="22"/>
          <w:lang w:eastAsia="ca-ES"/>
        </w:rPr>
        <w:t>28.1</w:t>
      </w:r>
      <w:r w:rsidRPr="00B368ED">
        <w:rPr>
          <w:rFonts w:ascii="Helvetica*" w:hAnsi="Helvetica*" w:cs="Helvetica*"/>
          <w:color w:val="000000" w:themeColor="text1"/>
          <w:sz w:val="22"/>
          <w:szCs w:val="22"/>
          <w:lang w:eastAsia="ca-ES"/>
        </w:rPr>
        <w:t xml:space="preserve">. </w:t>
      </w:r>
      <w:r w:rsidR="00311182" w:rsidRPr="00B368ED">
        <w:rPr>
          <w:rFonts w:ascii="Arial" w:hAnsi="Arial" w:cs="Arial"/>
          <w:color w:val="000000" w:themeColor="text1"/>
          <w:sz w:val="22"/>
          <w:szCs w:val="22"/>
          <w:lang w:eastAsia="ca-ES"/>
        </w:rPr>
        <w:t>El contracte només es pot modificar per raons d’interès públic, en els casos i en la forma que es preveu en els articles 203 a 207 de la LCSP.</w:t>
      </w:r>
    </w:p>
    <w:p w14:paraId="78BFD61C" w14:textId="77777777" w:rsidR="006D3129" w:rsidRPr="00B368ED" w:rsidRDefault="006D3129" w:rsidP="006D3129">
      <w:pPr>
        <w:autoSpaceDE w:val="0"/>
        <w:autoSpaceDN w:val="0"/>
        <w:adjustRightInd w:val="0"/>
        <w:jc w:val="both"/>
        <w:rPr>
          <w:rFonts w:ascii="Helvetica*" w:hAnsi="Helvetica*" w:cs="Helvetica*"/>
          <w:color w:val="000000" w:themeColor="text1"/>
          <w:sz w:val="22"/>
          <w:szCs w:val="22"/>
          <w:lang w:eastAsia="ca-ES"/>
        </w:rPr>
      </w:pPr>
    </w:p>
    <w:p w14:paraId="7285F65E" w14:textId="77777777" w:rsidR="00A727EB" w:rsidRPr="00B368ED" w:rsidRDefault="006D3129" w:rsidP="003E7DC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Les modificacions del contracte es duran a terme en les condicions, amb l’abast i els </w:t>
      </w:r>
      <w:r w:rsidRPr="00B368ED">
        <w:rPr>
          <w:rFonts w:ascii="Helvetica*" w:hAnsi="Helvetica*" w:cs="Helvetica*"/>
          <w:b/>
          <w:color w:val="000000" w:themeColor="text1"/>
          <w:sz w:val="22"/>
          <w:szCs w:val="22"/>
          <w:lang w:eastAsia="ca-ES"/>
        </w:rPr>
        <w:t>límits que s’establei</w:t>
      </w:r>
      <w:r w:rsidR="00DF560D" w:rsidRPr="00B368ED">
        <w:rPr>
          <w:rFonts w:ascii="Helvetica*" w:hAnsi="Helvetica*" w:cs="Helvetica*"/>
          <w:b/>
          <w:color w:val="000000" w:themeColor="text1"/>
          <w:sz w:val="22"/>
          <w:szCs w:val="22"/>
          <w:lang w:eastAsia="ca-ES"/>
        </w:rPr>
        <w:t>xen en l’annex 6</w:t>
      </w:r>
      <w:r w:rsidRPr="00B368ED">
        <w:rPr>
          <w:rFonts w:ascii="Helvetica*" w:hAnsi="Helvetica*" w:cs="Helvetica*"/>
          <w:b/>
          <w:color w:val="000000" w:themeColor="text1"/>
          <w:sz w:val="22"/>
          <w:szCs w:val="22"/>
          <w:lang w:eastAsia="ca-ES"/>
        </w:rPr>
        <w:t>,</w:t>
      </w:r>
      <w:r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color w:val="000000" w:themeColor="text1"/>
          <w:sz w:val="22"/>
          <w:szCs w:val="22"/>
          <w:lang w:eastAsia="ca-ES"/>
        </w:rPr>
        <w:t xml:space="preserve">si així es preveuen a </w:t>
      </w:r>
      <w:r w:rsidR="00311182" w:rsidRPr="00B368ED">
        <w:rPr>
          <w:rFonts w:ascii="Helvetica*" w:hAnsi="Helvetica*" w:cs="Helvetica*"/>
          <w:b/>
          <w:bCs/>
          <w:color w:val="000000" w:themeColor="text1"/>
          <w:sz w:val="22"/>
          <w:szCs w:val="22"/>
          <w:lang w:eastAsia="ca-ES"/>
        </w:rPr>
        <w:t>l’apartat P</w:t>
      </w:r>
      <w:r w:rsidRPr="00B368ED">
        <w:rPr>
          <w:rFonts w:ascii="Helvetica*" w:hAnsi="Helvetica*" w:cs="Helvetica*"/>
          <w:b/>
          <w:bCs/>
          <w:color w:val="000000" w:themeColor="text1"/>
          <w:sz w:val="22"/>
          <w:szCs w:val="22"/>
          <w:lang w:eastAsia="ca-ES"/>
        </w:rPr>
        <w:t xml:space="preserve"> del quadre de característiques.</w:t>
      </w:r>
    </w:p>
    <w:p w14:paraId="18495A47" w14:textId="77777777" w:rsidR="006D3129" w:rsidRPr="00B368ED" w:rsidRDefault="006D3129" w:rsidP="000107A8">
      <w:pPr>
        <w:autoSpaceDE w:val="0"/>
        <w:autoSpaceDN w:val="0"/>
        <w:adjustRightInd w:val="0"/>
        <w:rPr>
          <w:rFonts w:ascii="Helvetica*" w:hAnsi="Helvetica*" w:cs="Helvetica*"/>
          <w:b/>
          <w:bCs/>
          <w:color w:val="000000" w:themeColor="text1"/>
          <w:sz w:val="22"/>
          <w:szCs w:val="22"/>
          <w:lang w:eastAsia="ca-ES"/>
        </w:rPr>
      </w:pPr>
    </w:p>
    <w:p w14:paraId="51191F72" w14:textId="77777777" w:rsidR="004A488D" w:rsidRPr="00B368ED" w:rsidRDefault="00990B62" w:rsidP="00A97560">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
          <w:bCs/>
          <w:color w:val="000000" w:themeColor="text1"/>
          <w:sz w:val="22"/>
          <w:szCs w:val="22"/>
          <w:lang w:eastAsia="ca-ES"/>
        </w:rPr>
        <w:t>28.2</w:t>
      </w:r>
      <w:r w:rsidRPr="00B368ED">
        <w:rPr>
          <w:rFonts w:ascii="Helvetica*" w:hAnsi="Helvetica*" w:cs="Helvetica*"/>
          <w:bCs/>
          <w:color w:val="000000" w:themeColor="text1"/>
          <w:sz w:val="22"/>
          <w:szCs w:val="22"/>
          <w:lang w:eastAsia="ca-ES"/>
        </w:rPr>
        <w:t>.</w:t>
      </w:r>
      <w:r w:rsidR="00946A00" w:rsidRPr="00B368ED">
        <w:rPr>
          <w:rFonts w:ascii="Helvetica*" w:hAnsi="Helvetica*" w:cs="Helvetica*"/>
          <w:bCs/>
          <w:color w:val="000000" w:themeColor="text1"/>
          <w:sz w:val="22"/>
          <w:szCs w:val="22"/>
          <w:lang w:eastAsia="ca-ES"/>
        </w:rPr>
        <w:t xml:space="preserve"> </w:t>
      </w:r>
      <w:r w:rsidR="004A488D" w:rsidRPr="00B368ED">
        <w:rPr>
          <w:rFonts w:ascii="Helvetica*" w:hAnsi="Helvetica*" w:cs="Helvetica*"/>
          <w:bCs/>
          <w:color w:val="000000" w:themeColor="text1"/>
          <w:sz w:val="22"/>
          <w:szCs w:val="22"/>
          <w:lang w:eastAsia="ca-ES"/>
        </w:rPr>
        <w:t>La modificació del contracte no prevista en aquesta clàusula només podrà efectuar-se quan es compleixin els requisits i concorrin els supòsits previstos en l’article 205 de la LCSP, de conformitat amb el procediment regulat en l’article 191 de la LCSP i amb les</w:t>
      </w:r>
      <w:r w:rsidR="00A97560" w:rsidRPr="00B368ED">
        <w:rPr>
          <w:rFonts w:ascii="Helvetica*" w:hAnsi="Helvetica*" w:cs="Helvetica*"/>
          <w:bCs/>
          <w:color w:val="000000" w:themeColor="text1"/>
          <w:sz w:val="22"/>
          <w:szCs w:val="22"/>
          <w:lang w:eastAsia="ca-ES"/>
        </w:rPr>
        <w:t xml:space="preserve"> </w:t>
      </w:r>
      <w:r w:rsidR="004A488D" w:rsidRPr="00B368ED">
        <w:rPr>
          <w:rFonts w:ascii="Helvetica*" w:hAnsi="Helvetica*" w:cs="Helvetica*"/>
          <w:bCs/>
          <w:color w:val="000000" w:themeColor="text1"/>
          <w:sz w:val="22"/>
          <w:szCs w:val="22"/>
          <w:lang w:eastAsia="ca-ES"/>
        </w:rPr>
        <w:t>particularitats previstes en l’article 207 de la LCSP.</w:t>
      </w:r>
    </w:p>
    <w:p w14:paraId="4BD84775" w14:textId="77777777" w:rsidR="004A488D" w:rsidRPr="00B368ED" w:rsidRDefault="004A488D" w:rsidP="004A488D">
      <w:pPr>
        <w:autoSpaceDE w:val="0"/>
        <w:autoSpaceDN w:val="0"/>
        <w:adjustRightInd w:val="0"/>
        <w:rPr>
          <w:rFonts w:ascii="Helvetica*" w:hAnsi="Helvetica*" w:cs="Helvetica*"/>
          <w:bCs/>
          <w:color w:val="000000" w:themeColor="text1"/>
          <w:sz w:val="22"/>
          <w:szCs w:val="22"/>
          <w:lang w:eastAsia="ca-ES"/>
        </w:rPr>
      </w:pPr>
    </w:p>
    <w:p w14:paraId="433A34B0" w14:textId="77777777" w:rsidR="004A488D" w:rsidRPr="00B368ED" w:rsidRDefault="004A488D" w:rsidP="00682568">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Aquestes modificacions són obligatòries per a l’e</w:t>
      </w:r>
      <w:r w:rsidR="00682568" w:rsidRPr="00B368ED">
        <w:rPr>
          <w:rFonts w:ascii="Helvetica*" w:hAnsi="Helvetica*" w:cs="Helvetica*"/>
          <w:bCs/>
          <w:color w:val="000000" w:themeColor="text1"/>
          <w:sz w:val="22"/>
          <w:szCs w:val="22"/>
          <w:lang w:eastAsia="ca-ES"/>
        </w:rPr>
        <w:t xml:space="preserve">mpresa contractista, llevat que </w:t>
      </w:r>
      <w:r w:rsidRPr="00B368ED">
        <w:rPr>
          <w:rFonts w:ascii="Helvetica*" w:hAnsi="Helvetica*" w:cs="Helvetica*"/>
          <w:bCs/>
          <w:color w:val="000000" w:themeColor="text1"/>
          <w:sz w:val="22"/>
          <w:szCs w:val="22"/>
          <w:lang w:eastAsia="ca-ES"/>
        </w:rPr>
        <w:t>impliquin, aïlladament o conjuntament, una alteració e</w:t>
      </w:r>
      <w:r w:rsidR="00682568" w:rsidRPr="00B368ED">
        <w:rPr>
          <w:rFonts w:ascii="Helvetica*" w:hAnsi="Helvetica*" w:cs="Helvetica*"/>
          <w:bCs/>
          <w:color w:val="000000" w:themeColor="text1"/>
          <w:sz w:val="22"/>
          <w:szCs w:val="22"/>
          <w:lang w:eastAsia="ca-ES"/>
        </w:rPr>
        <w:t xml:space="preserve">n la seva quantia que excedeixi </w:t>
      </w:r>
      <w:r w:rsidRPr="00B368ED">
        <w:rPr>
          <w:rFonts w:ascii="Helvetica*" w:hAnsi="Helvetica*" w:cs="Helvetica*"/>
          <w:bCs/>
          <w:color w:val="000000" w:themeColor="text1"/>
          <w:sz w:val="22"/>
          <w:szCs w:val="22"/>
          <w:lang w:eastAsia="ca-ES"/>
        </w:rPr>
        <w:t>el 20% del preu inicial del contracte, IVA exclòs</w:t>
      </w:r>
      <w:r w:rsidR="00682568" w:rsidRPr="00B368ED">
        <w:rPr>
          <w:rFonts w:ascii="Helvetica*" w:hAnsi="Helvetica*" w:cs="Helvetica*"/>
          <w:bCs/>
          <w:color w:val="000000" w:themeColor="text1"/>
          <w:sz w:val="22"/>
          <w:szCs w:val="22"/>
          <w:lang w:eastAsia="ca-ES"/>
        </w:rPr>
        <w:t xml:space="preserve">. En aquest cas, la modificació </w:t>
      </w:r>
      <w:r w:rsidRPr="00B368ED">
        <w:rPr>
          <w:rFonts w:ascii="Helvetica*" w:hAnsi="Helvetica*" w:cs="Helvetica*"/>
          <w:bCs/>
          <w:color w:val="000000" w:themeColor="text1"/>
          <w:sz w:val="22"/>
          <w:szCs w:val="22"/>
          <w:lang w:eastAsia="ca-ES"/>
        </w:rPr>
        <w:t>s’acordarà per l’òrgan de contractació amb la conformitat</w:t>
      </w:r>
      <w:r w:rsidR="00682568" w:rsidRPr="00B368ED">
        <w:rPr>
          <w:rFonts w:ascii="Helvetica*" w:hAnsi="Helvetica*" w:cs="Helvetica*"/>
          <w:bCs/>
          <w:color w:val="000000" w:themeColor="text1"/>
          <w:sz w:val="22"/>
          <w:szCs w:val="22"/>
          <w:lang w:eastAsia="ca-ES"/>
        </w:rPr>
        <w:t xml:space="preserve"> prèvia per escrit de l’empresa </w:t>
      </w:r>
      <w:r w:rsidRPr="00B368ED">
        <w:rPr>
          <w:rFonts w:ascii="Helvetica*" w:hAnsi="Helvetica*" w:cs="Helvetica*"/>
          <w:bCs/>
          <w:color w:val="000000" w:themeColor="text1"/>
          <w:sz w:val="22"/>
          <w:szCs w:val="22"/>
          <w:lang w:eastAsia="ca-ES"/>
        </w:rPr>
        <w:t xml:space="preserve">contractista; en cas contrari, el contracte es resoldrà d’acord amb la causa prevista </w:t>
      </w:r>
      <w:r w:rsidR="00682568" w:rsidRPr="00B368ED">
        <w:rPr>
          <w:rFonts w:ascii="Helvetica*" w:hAnsi="Helvetica*" w:cs="Helvetica*"/>
          <w:bCs/>
          <w:color w:val="000000" w:themeColor="text1"/>
          <w:sz w:val="22"/>
          <w:szCs w:val="22"/>
          <w:lang w:eastAsia="ca-ES"/>
        </w:rPr>
        <w:t xml:space="preserve">en </w:t>
      </w:r>
      <w:r w:rsidRPr="00B368ED">
        <w:rPr>
          <w:rFonts w:ascii="Helvetica*" w:hAnsi="Helvetica*" w:cs="Helvetica*"/>
          <w:bCs/>
          <w:color w:val="000000" w:themeColor="text1"/>
          <w:sz w:val="22"/>
          <w:szCs w:val="22"/>
          <w:lang w:eastAsia="ca-ES"/>
        </w:rPr>
        <w:t>l’article 211.1.g) de la LCSP.</w:t>
      </w:r>
    </w:p>
    <w:p w14:paraId="2B040DF8" w14:textId="77777777" w:rsidR="00682568" w:rsidRPr="00B368ED" w:rsidRDefault="00682568" w:rsidP="004A488D">
      <w:pPr>
        <w:autoSpaceDE w:val="0"/>
        <w:autoSpaceDN w:val="0"/>
        <w:adjustRightInd w:val="0"/>
        <w:rPr>
          <w:rFonts w:ascii="Helvetica*" w:hAnsi="Helvetica*" w:cs="Helvetica*"/>
          <w:bCs/>
          <w:color w:val="000000" w:themeColor="text1"/>
          <w:sz w:val="22"/>
          <w:szCs w:val="22"/>
          <w:lang w:eastAsia="ca-ES"/>
        </w:rPr>
      </w:pPr>
    </w:p>
    <w:p w14:paraId="5598A840" w14:textId="77777777" w:rsidR="004A488D" w:rsidRPr="00B368ED" w:rsidRDefault="00682568" w:rsidP="00682568">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
          <w:bCs/>
          <w:color w:val="000000" w:themeColor="text1"/>
          <w:sz w:val="22"/>
          <w:szCs w:val="22"/>
          <w:lang w:eastAsia="ca-ES"/>
        </w:rPr>
        <w:t>28.3</w:t>
      </w:r>
      <w:r w:rsidR="004A488D" w:rsidRPr="00B368ED">
        <w:rPr>
          <w:rFonts w:ascii="Helvetica*" w:hAnsi="Helvetica*" w:cs="Helvetica*"/>
          <w:bCs/>
          <w:color w:val="000000" w:themeColor="text1"/>
          <w:sz w:val="22"/>
          <w:szCs w:val="22"/>
          <w:lang w:eastAsia="ca-ES"/>
        </w:rPr>
        <w:t xml:space="preserve"> Les modificacions del contracte es formalit</w:t>
      </w:r>
      <w:r w:rsidRPr="00B368ED">
        <w:rPr>
          <w:rFonts w:ascii="Helvetica*" w:hAnsi="Helvetica*" w:cs="Helvetica*"/>
          <w:bCs/>
          <w:color w:val="000000" w:themeColor="text1"/>
          <w:sz w:val="22"/>
          <w:szCs w:val="22"/>
          <w:lang w:eastAsia="ca-ES"/>
        </w:rPr>
        <w:t xml:space="preserve">zaran de conformitat amb el que </w:t>
      </w:r>
      <w:r w:rsidR="004A488D" w:rsidRPr="00B368ED">
        <w:rPr>
          <w:rFonts w:ascii="Helvetica*" w:hAnsi="Helvetica*" w:cs="Helvetica*"/>
          <w:bCs/>
          <w:color w:val="000000" w:themeColor="text1"/>
          <w:sz w:val="22"/>
          <w:szCs w:val="22"/>
          <w:lang w:eastAsia="ca-ES"/>
        </w:rPr>
        <w:t>estableix l’article 1</w:t>
      </w:r>
      <w:r w:rsidRPr="00B368ED">
        <w:rPr>
          <w:rFonts w:ascii="Helvetica*" w:hAnsi="Helvetica*" w:cs="Helvetica*"/>
          <w:bCs/>
          <w:color w:val="000000" w:themeColor="text1"/>
          <w:sz w:val="22"/>
          <w:szCs w:val="22"/>
          <w:lang w:eastAsia="ca-ES"/>
        </w:rPr>
        <w:t>53 de la LCSP i la clàusula divuit</w:t>
      </w:r>
      <w:r w:rsidR="004A488D" w:rsidRPr="00B368ED">
        <w:rPr>
          <w:rFonts w:ascii="Helvetica*" w:hAnsi="Helvetica*" w:cs="Helvetica*"/>
          <w:bCs/>
          <w:color w:val="000000" w:themeColor="text1"/>
          <w:sz w:val="22"/>
          <w:szCs w:val="22"/>
          <w:lang w:eastAsia="ca-ES"/>
        </w:rPr>
        <w:t>ena d’aquest plec.</w:t>
      </w:r>
    </w:p>
    <w:p w14:paraId="5C7B9230" w14:textId="77777777" w:rsidR="00682568" w:rsidRPr="00B368ED" w:rsidRDefault="00682568" w:rsidP="004A488D">
      <w:pPr>
        <w:autoSpaceDE w:val="0"/>
        <w:autoSpaceDN w:val="0"/>
        <w:adjustRightInd w:val="0"/>
        <w:rPr>
          <w:rFonts w:ascii="Helvetica*" w:hAnsi="Helvetica*" w:cs="Helvetica*"/>
          <w:bCs/>
          <w:color w:val="000000" w:themeColor="text1"/>
          <w:sz w:val="22"/>
          <w:szCs w:val="22"/>
          <w:lang w:eastAsia="ca-ES"/>
        </w:rPr>
      </w:pPr>
    </w:p>
    <w:p w14:paraId="0BA42DB5" w14:textId="77777777" w:rsidR="004550B4" w:rsidRPr="00B368ED" w:rsidRDefault="00682568" w:rsidP="00682568">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
          <w:bCs/>
          <w:color w:val="000000" w:themeColor="text1"/>
          <w:sz w:val="22"/>
          <w:szCs w:val="22"/>
          <w:lang w:eastAsia="ca-ES"/>
        </w:rPr>
        <w:t>28.4</w:t>
      </w:r>
      <w:r w:rsidR="004A488D" w:rsidRPr="00B368ED">
        <w:rPr>
          <w:rFonts w:ascii="Helvetica*" w:hAnsi="Helvetica*" w:cs="Helvetica*"/>
          <w:bCs/>
          <w:color w:val="000000" w:themeColor="text1"/>
          <w:sz w:val="22"/>
          <w:szCs w:val="22"/>
          <w:lang w:eastAsia="ca-ES"/>
        </w:rPr>
        <w:t xml:space="preserve"> L’anunci de modificació del contracte, juntament amb les al·lega</w:t>
      </w:r>
      <w:r w:rsidRPr="00B368ED">
        <w:rPr>
          <w:rFonts w:ascii="Helvetica*" w:hAnsi="Helvetica*" w:cs="Helvetica*"/>
          <w:bCs/>
          <w:color w:val="000000" w:themeColor="text1"/>
          <w:sz w:val="22"/>
          <w:szCs w:val="22"/>
          <w:lang w:eastAsia="ca-ES"/>
        </w:rPr>
        <w:t xml:space="preserve">cions de </w:t>
      </w:r>
      <w:r w:rsidR="004A488D" w:rsidRPr="00B368ED">
        <w:rPr>
          <w:rFonts w:ascii="Helvetica*" w:hAnsi="Helvetica*" w:cs="Helvetica*"/>
          <w:bCs/>
          <w:color w:val="000000" w:themeColor="text1"/>
          <w:sz w:val="22"/>
          <w:szCs w:val="22"/>
          <w:lang w:eastAsia="ca-ES"/>
        </w:rPr>
        <w:t>l’empresa contractista i de tots els informes que, si s’esc</w:t>
      </w:r>
      <w:r w:rsidRPr="00B368ED">
        <w:rPr>
          <w:rFonts w:ascii="Helvetica*" w:hAnsi="Helvetica*" w:cs="Helvetica*"/>
          <w:bCs/>
          <w:color w:val="000000" w:themeColor="text1"/>
          <w:sz w:val="22"/>
          <w:szCs w:val="22"/>
          <w:lang w:eastAsia="ca-ES"/>
        </w:rPr>
        <w:t xml:space="preserve">au, es sol·licitin amb caràcter </w:t>
      </w:r>
      <w:r w:rsidR="004A488D" w:rsidRPr="00B368ED">
        <w:rPr>
          <w:rFonts w:ascii="Helvetica*" w:hAnsi="Helvetica*" w:cs="Helvetica*"/>
          <w:bCs/>
          <w:color w:val="000000" w:themeColor="text1"/>
          <w:sz w:val="22"/>
          <w:szCs w:val="22"/>
          <w:lang w:eastAsia="ca-ES"/>
        </w:rPr>
        <w:t xml:space="preserve">previ a l’aprovació de la modificació, tant els que aporti </w:t>
      </w:r>
      <w:r w:rsidRPr="00B368ED">
        <w:rPr>
          <w:rFonts w:ascii="Helvetica*" w:hAnsi="Helvetica*" w:cs="Helvetica*"/>
          <w:bCs/>
          <w:color w:val="000000" w:themeColor="text1"/>
          <w:sz w:val="22"/>
          <w:szCs w:val="22"/>
          <w:lang w:eastAsia="ca-ES"/>
        </w:rPr>
        <w:t xml:space="preserve">l’empresa adjudicatària com els </w:t>
      </w:r>
      <w:r w:rsidR="004A488D" w:rsidRPr="00B368ED">
        <w:rPr>
          <w:rFonts w:ascii="Helvetica*" w:hAnsi="Helvetica*" w:cs="Helvetica*"/>
          <w:bCs/>
          <w:color w:val="000000" w:themeColor="text1"/>
          <w:sz w:val="22"/>
          <w:szCs w:val="22"/>
          <w:lang w:eastAsia="ca-ES"/>
        </w:rPr>
        <w:t>que emeti l’òrgan de contractació, es publicaran en el perfil de contractant.</w:t>
      </w:r>
    </w:p>
    <w:p w14:paraId="347A2C4E" w14:textId="77777777" w:rsidR="00682568" w:rsidRPr="00B368ED" w:rsidRDefault="00682568" w:rsidP="000107A8">
      <w:pPr>
        <w:autoSpaceDE w:val="0"/>
        <w:autoSpaceDN w:val="0"/>
        <w:adjustRightInd w:val="0"/>
        <w:rPr>
          <w:rFonts w:ascii="Helvetica*" w:hAnsi="Helvetica*" w:cs="Helvetica*"/>
          <w:b/>
          <w:bCs/>
          <w:color w:val="000000" w:themeColor="text1"/>
          <w:sz w:val="22"/>
          <w:szCs w:val="22"/>
          <w:lang w:eastAsia="ca-ES"/>
        </w:rPr>
      </w:pPr>
    </w:p>
    <w:p w14:paraId="712781B6" w14:textId="77777777" w:rsidR="00471DB5" w:rsidRDefault="00471DB5" w:rsidP="000107A8">
      <w:pPr>
        <w:autoSpaceDE w:val="0"/>
        <w:autoSpaceDN w:val="0"/>
        <w:adjustRightInd w:val="0"/>
        <w:rPr>
          <w:rFonts w:ascii="Helvetica*" w:hAnsi="Helvetica*" w:cs="Helvetica*"/>
          <w:b/>
          <w:bCs/>
          <w:color w:val="000000" w:themeColor="text1"/>
          <w:sz w:val="22"/>
          <w:szCs w:val="22"/>
          <w:lang w:eastAsia="ca-ES"/>
        </w:rPr>
      </w:pPr>
    </w:p>
    <w:p w14:paraId="4E0284FA" w14:textId="216D1767" w:rsidR="00A727EB" w:rsidRPr="00B368ED" w:rsidRDefault="006D3129"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Vint-i-nov</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Suspensió del contracte</w:t>
      </w:r>
    </w:p>
    <w:p w14:paraId="51B44017"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0B0B80F5" w14:textId="77777777" w:rsidR="00682568" w:rsidRPr="00B368ED" w:rsidRDefault="00682568" w:rsidP="00682568">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El contracte podrà ser suspès per acord de l’Administració o perquè el contractista opti</w:t>
      </w:r>
    </w:p>
    <w:p w14:paraId="535EFF3C" w14:textId="77777777" w:rsidR="00682568" w:rsidRPr="00B368ED" w:rsidRDefault="00682568" w:rsidP="00682568">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per suspendre el seu compliment, en cas de demora en el pagament del preu superior</w:t>
      </w:r>
    </w:p>
    <w:p w14:paraId="7E727E87" w14:textId="77777777" w:rsidR="00A727EB" w:rsidRPr="00B368ED" w:rsidRDefault="00682568" w:rsidP="0068256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a 4 mesos, comunicant-ho a l’Administració amb un mes d’antelació.</w:t>
      </w:r>
    </w:p>
    <w:p w14:paraId="096D0A2A" w14:textId="77777777" w:rsidR="00682568" w:rsidRPr="00B368ED" w:rsidRDefault="00682568" w:rsidP="00682568">
      <w:pPr>
        <w:autoSpaceDE w:val="0"/>
        <w:autoSpaceDN w:val="0"/>
        <w:adjustRightInd w:val="0"/>
        <w:jc w:val="both"/>
        <w:rPr>
          <w:rFonts w:ascii="Arial" w:hAnsi="Arial" w:cs="Arial"/>
          <w:color w:val="000000" w:themeColor="text1"/>
          <w:sz w:val="22"/>
          <w:szCs w:val="22"/>
          <w:lang w:eastAsia="ca-ES"/>
        </w:rPr>
      </w:pPr>
    </w:p>
    <w:p w14:paraId="372BB052" w14:textId="77777777" w:rsidR="00682568" w:rsidRPr="00B368ED" w:rsidRDefault="00682568" w:rsidP="00682568">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En tot cas, l’Administració ha d’extendre l’acta de suspensió corresponent, d’ofici o a sol·licitud de l’empresa contractista, de conformitat amb el que disposa l’article 208.1 de la LCSP.</w:t>
      </w:r>
    </w:p>
    <w:p w14:paraId="22180312" w14:textId="77777777" w:rsidR="00682568" w:rsidRPr="00B368ED" w:rsidRDefault="00682568" w:rsidP="00682568">
      <w:pPr>
        <w:autoSpaceDE w:val="0"/>
        <w:autoSpaceDN w:val="0"/>
        <w:adjustRightInd w:val="0"/>
        <w:rPr>
          <w:rFonts w:ascii="Arial" w:hAnsi="Arial" w:cs="Arial"/>
          <w:color w:val="000000" w:themeColor="text1"/>
          <w:sz w:val="22"/>
          <w:szCs w:val="22"/>
          <w:lang w:eastAsia="ca-ES"/>
        </w:rPr>
      </w:pPr>
    </w:p>
    <w:p w14:paraId="0E3A95BF" w14:textId="77777777" w:rsidR="00682568" w:rsidRPr="00B368ED" w:rsidRDefault="00682568" w:rsidP="0068256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788F6972" w14:textId="77777777" w:rsidR="00682568" w:rsidRPr="00B368ED" w:rsidRDefault="00682568" w:rsidP="00682568">
      <w:pPr>
        <w:autoSpaceDE w:val="0"/>
        <w:autoSpaceDN w:val="0"/>
        <w:adjustRightInd w:val="0"/>
        <w:jc w:val="both"/>
        <w:rPr>
          <w:rFonts w:ascii="Arial" w:hAnsi="Arial" w:cs="Arial"/>
          <w:color w:val="000000" w:themeColor="text1"/>
          <w:sz w:val="22"/>
          <w:szCs w:val="22"/>
          <w:lang w:eastAsia="ca-ES"/>
        </w:rPr>
      </w:pPr>
    </w:p>
    <w:p w14:paraId="30CD28EF" w14:textId="77777777" w:rsidR="00682568" w:rsidRPr="00B368ED" w:rsidRDefault="00682568" w:rsidP="0068256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49A82FAA" w14:textId="77777777" w:rsidR="00682568" w:rsidRPr="00B368ED" w:rsidRDefault="00682568" w:rsidP="00682568">
      <w:pPr>
        <w:autoSpaceDE w:val="0"/>
        <w:autoSpaceDN w:val="0"/>
        <w:adjustRightInd w:val="0"/>
        <w:jc w:val="both"/>
        <w:rPr>
          <w:rFonts w:ascii="Helvetica*" w:hAnsi="Helvetica*" w:cs="Helvetica*"/>
          <w:b/>
          <w:bCs/>
          <w:color w:val="000000" w:themeColor="text1"/>
          <w:sz w:val="22"/>
          <w:szCs w:val="22"/>
          <w:lang w:eastAsia="ca-ES"/>
        </w:rPr>
      </w:pPr>
    </w:p>
    <w:p w14:paraId="54397A9A" w14:textId="77777777" w:rsidR="00A727EB" w:rsidRPr="00B368ED" w:rsidRDefault="00A727EB" w:rsidP="000758FE">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 xml:space="preserve">VI. DISPOSICIONS RELATIVES A LA </w:t>
      </w:r>
      <w:r w:rsidR="00682568" w:rsidRPr="00B368ED">
        <w:rPr>
          <w:rFonts w:ascii="Helvetica*" w:hAnsi="Helvetica*" w:cs="Helvetica*"/>
          <w:b/>
          <w:bCs/>
          <w:color w:val="000000" w:themeColor="text1"/>
          <w:sz w:val="22"/>
          <w:szCs w:val="22"/>
          <w:lang w:eastAsia="ca-ES"/>
        </w:rPr>
        <w:t xml:space="preserve">SUCCESSIÓ, </w:t>
      </w:r>
      <w:r w:rsidRPr="00B368ED">
        <w:rPr>
          <w:rFonts w:ascii="Helvetica*" w:hAnsi="Helvetica*" w:cs="Helvetica*"/>
          <w:b/>
          <w:bCs/>
          <w:color w:val="000000" w:themeColor="text1"/>
          <w:sz w:val="22"/>
          <w:szCs w:val="22"/>
          <w:lang w:eastAsia="ca-ES"/>
        </w:rPr>
        <w:t>CESSIÓ, SUBCONTRACTACIÓ I REVISIÓ DE PREUS</w:t>
      </w:r>
    </w:p>
    <w:p w14:paraId="3C214AB9"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643C80CF" w14:textId="77777777" w:rsidR="00A727EB" w:rsidRPr="00B368ED" w:rsidRDefault="006B17F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Trent</w:t>
      </w:r>
      <w:r w:rsidR="00A727EB" w:rsidRPr="00B368ED">
        <w:rPr>
          <w:rFonts w:ascii="Helvetica*" w:hAnsi="Helvetica*" w:cs="Helvetica*"/>
          <w:b/>
          <w:bCs/>
          <w:color w:val="000000" w:themeColor="text1"/>
          <w:sz w:val="22"/>
          <w:szCs w:val="22"/>
          <w:lang w:eastAsia="ca-ES"/>
        </w:rPr>
        <w:t xml:space="preserve">ena: </w:t>
      </w:r>
      <w:r w:rsidR="00682568" w:rsidRPr="00B368ED">
        <w:rPr>
          <w:rFonts w:ascii="Helvetica*" w:hAnsi="Helvetica*" w:cs="Helvetica*"/>
          <w:bCs/>
          <w:color w:val="000000" w:themeColor="text1"/>
          <w:sz w:val="22"/>
          <w:szCs w:val="22"/>
          <w:u w:val="single"/>
          <w:lang w:eastAsia="ca-ES"/>
        </w:rPr>
        <w:t xml:space="preserve">Successió i </w:t>
      </w:r>
      <w:r w:rsidR="00A727EB" w:rsidRPr="00B368ED">
        <w:rPr>
          <w:rFonts w:ascii="Helvetica*" w:hAnsi="Helvetica*" w:cs="Helvetica*"/>
          <w:color w:val="000000" w:themeColor="text1"/>
          <w:sz w:val="22"/>
          <w:szCs w:val="22"/>
          <w:u w:val="single"/>
          <w:lang w:eastAsia="ca-ES"/>
        </w:rPr>
        <w:t>Cessió dels contractes</w:t>
      </w:r>
    </w:p>
    <w:p w14:paraId="00266ABB"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5CD94021" w14:textId="77777777" w:rsidR="00682568" w:rsidRPr="00B368ED" w:rsidRDefault="009E5738" w:rsidP="0068256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30</w:t>
      </w:r>
      <w:r w:rsidR="00682568" w:rsidRPr="00B368ED">
        <w:rPr>
          <w:rFonts w:ascii="Helvetica*" w:hAnsi="Helvetica*" w:cs="Helvetica*"/>
          <w:b/>
          <w:color w:val="000000" w:themeColor="text1"/>
          <w:sz w:val="22"/>
          <w:szCs w:val="22"/>
          <w:lang w:eastAsia="ca-ES"/>
        </w:rPr>
        <w:t>.1</w:t>
      </w:r>
      <w:r w:rsidR="00682568" w:rsidRPr="00B368ED">
        <w:rPr>
          <w:rFonts w:ascii="Helvetica*" w:hAnsi="Helvetica*" w:cs="Helvetica*"/>
          <w:color w:val="000000" w:themeColor="text1"/>
          <w:sz w:val="22"/>
          <w:szCs w:val="22"/>
          <w:lang w:eastAsia="ca-ES"/>
        </w:rPr>
        <w:t xml:space="preserve">  Successió en la persona del contractista:</w:t>
      </w:r>
    </w:p>
    <w:p w14:paraId="157E14AC" w14:textId="77777777" w:rsidR="00682568" w:rsidRPr="00B368ED" w:rsidRDefault="00682568" w:rsidP="00682568">
      <w:pPr>
        <w:autoSpaceDE w:val="0"/>
        <w:autoSpaceDN w:val="0"/>
        <w:adjustRightInd w:val="0"/>
        <w:rPr>
          <w:rFonts w:ascii="Helvetica*" w:hAnsi="Helvetica*" w:cs="Helvetica*"/>
          <w:color w:val="000000" w:themeColor="text1"/>
          <w:sz w:val="22"/>
          <w:szCs w:val="22"/>
          <w:lang w:eastAsia="ca-ES"/>
        </w:rPr>
      </w:pPr>
    </w:p>
    <w:p w14:paraId="20EBD4D1" w14:textId="77777777" w:rsidR="00682568" w:rsidRPr="00B368ED" w:rsidRDefault="00682568" w:rsidP="0068256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el supòsit de fusió d’empreses en què participi la societat contractista, el contracte continuarà vigent amb l’entitat absorbent o amb la resultant de la fusió, que quedarà subrogada en tots els drets i obligacions que en dimanen.</w:t>
      </w:r>
    </w:p>
    <w:p w14:paraId="12501099" w14:textId="77777777" w:rsidR="00682568" w:rsidRPr="00B368ED" w:rsidRDefault="00682568" w:rsidP="00682568">
      <w:pPr>
        <w:autoSpaceDE w:val="0"/>
        <w:autoSpaceDN w:val="0"/>
        <w:adjustRightInd w:val="0"/>
        <w:jc w:val="both"/>
        <w:rPr>
          <w:rFonts w:ascii="Helvetica*" w:hAnsi="Helvetica*" w:cs="Helvetica*"/>
          <w:color w:val="000000" w:themeColor="text1"/>
          <w:sz w:val="22"/>
          <w:szCs w:val="22"/>
          <w:lang w:eastAsia="ca-ES"/>
        </w:rPr>
      </w:pPr>
    </w:p>
    <w:p w14:paraId="249979AD" w14:textId="77777777" w:rsidR="00682568" w:rsidRPr="00B368ED" w:rsidRDefault="00682568" w:rsidP="0068256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2EDDAF40" w14:textId="77777777" w:rsidR="00682568" w:rsidRPr="00B368ED" w:rsidRDefault="00682568" w:rsidP="00682568">
      <w:pPr>
        <w:autoSpaceDE w:val="0"/>
        <w:autoSpaceDN w:val="0"/>
        <w:adjustRightInd w:val="0"/>
        <w:jc w:val="both"/>
        <w:rPr>
          <w:rFonts w:ascii="Helvetica*" w:hAnsi="Helvetica*" w:cs="Helvetica*"/>
          <w:color w:val="000000" w:themeColor="text1"/>
          <w:sz w:val="22"/>
          <w:szCs w:val="22"/>
          <w:lang w:eastAsia="ca-ES"/>
        </w:rPr>
      </w:pPr>
    </w:p>
    <w:p w14:paraId="0998F615" w14:textId="77777777" w:rsidR="00682568" w:rsidRPr="00B368ED" w:rsidRDefault="00682568" w:rsidP="0068256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L’empresa contractista ha de comunicar a l’òrgan de contractació la circumstància que</w:t>
      </w:r>
    </w:p>
    <w:p w14:paraId="4C253036" w14:textId="77777777" w:rsidR="00682568" w:rsidRPr="00B368ED" w:rsidRDefault="00682568" w:rsidP="0068256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s’hagi produït.</w:t>
      </w:r>
    </w:p>
    <w:p w14:paraId="49B76461" w14:textId="77777777" w:rsidR="00682568" w:rsidRPr="00B368ED" w:rsidRDefault="00682568" w:rsidP="00682568">
      <w:pPr>
        <w:autoSpaceDE w:val="0"/>
        <w:autoSpaceDN w:val="0"/>
        <w:adjustRightInd w:val="0"/>
        <w:jc w:val="both"/>
        <w:rPr>
          <w:rFonts w:ascii="Helvetica*" w:hAnsi="Helvetica*" w:cs="Helvetica*"/>
          <w:color w:val="000000" w:themeColor="text1"/>
          <w:sz w:val="22"/>
          <w:szCs w:val="22"/>
          <w:lang w:eastAsia="ca-ES"/>
        </w:rPr>
      </w:pPr>
    </w:p>
    <w:p w14:paraId="1B92B222" w14:textId="77777777" w:rsidR="00682568" w:rsidRPr="00B368ED" w:rsidRDefault="00682568" w:rsidP="009E5738">
      <w:pPr>
        <w:autoSpaceDE w:val="0"/>
        <w:autoSpaceDN w:val="0"/>
        <w:adjustRightInd w:val="0"/>
        <w:jc w:val="both"/>
        <w:rPr>
          <w:rFonts w:ascii="Arial" w:hAnsi="Arial" w:cs="Arial"/>
          <w:color w:val="000000" w:themeColor="text1"/>
          <w:sz w:val="22"/>
          <w:szCs w:val="22"/>
          <w:lang w:eastAsia="ca-ES"/>
        </w:rPr>
      </w:pPr>
      <w:r w:rsidRPr="00B368ED">
        <w:rPr>
          <w:rFonts w:ascii="Helvetica*" w:hAnsi="Helvetica*" w:cs="Helvetica*"/>
          <w:color w:val="000000" w:themeColor="text1"/>
          <w:sz w:val="22"/>
          <w:szCs w:val="22"/>
          <w:lang w:eastAsia="ca-ES"/>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9E5738" w:rsidRPr="00B368ED">
        <w:rPr>
          <w:rFonts w:ascii="Helvetica*" w:hAnsi="Helvetica*" w:cs="Helvetica*"/>
          <w:color w:val="000000" w:themeColor="text1"/>
          <w:sz w:val="22"/>
          <w:szCs w:val="22"/>
          <w:lang w:eastAsia="ca-ES"/>
        </w:rPr>
        <w:t xml:space="preserve"> </w:t>
      </w:r>
      <w:r w:rsidRPr="00B368ED">
        <w:rPr>
          <w:rFonts w:ascii="Arial" w:hAnsi="Arial" w:cs="Arial"/>
          <w:color w:val="000000" w:themeColor="text1"/>
          <w:sz w:val="22"/>
          <w:szCs w:val="22"/>
          <w:lang w:eastAsia="ca-ES"/>
        </w:rPr>
        <w:t>integrants de la unió temporal, serà necessari que tinguin plena capacitat d’obrar, no</w:t>
      </w:r>
      <w:r w:rsidR="009E5738" w:rsidRPr="00B368ED">
        <w:rPr>
          <w:rFonts w:ascii="Arial" w:hAnsi="Arial" w:cs="Arial"/>
          <w:color w:val="000000" w:themeColor="text1"/>
          <w:sz w:val="22"/>
          <w:szCs w:val="22"/>
          <w:lang w:eastAsia="ca-ES"/>
        </w:rPr>
        <w:t xml:space="preserve"> </w:t>
      </w:r>
      <w:r w:rsidRPr="00B368ED">
        <w:rPr>
          <w:rFonts w:ascii="Arial" w:hAnsi="Arial" w:cs="Arial"/>
          <w:color w:val="000000" w:themeColor="text1"/>
          <w:sz w:val="22"/>
          <w:szCs w:val="22"/>
          <w:lang w:eastAsia="ca-ES"/>
        </w:rPr>
        <w:lastRenderedPageBreak/>
        <w:t>estiguin incurses en prohibició de contractar i qu</w:t>
      </w:r>
      <w:r w:rsidR="009E5738" w:rsidRPr="00B368ED">
        <w:rPr>
          <w:rFonts w:ascii="Arial" w:hAnsi="Arial" w:cs="Arial"/>
          <w:color w:val="000000" w:themeColor="text1"/>
          <w:sz w:val="22"/>
          <w:szCs w:val="22"/>
          <w:lang w:eastAsia="ca-ES"/>
        </w:rPr>
        <w:t xml:space="preserve">e es mantingui la solvència, la </w:t>
      </w:r>
      <w:r w:rsidRPr="00B368ED">
        <w:rPr>
          <w:rFonts w:ascii="Arial" w:hAnsi="Arial" w:cs="Arial"/>
          <w:color w:val="000000" w:themeColor="text1"/>
          <w:sz w:val="22"/>
          <w:szCs w:val="22"/>
          <w:lang w:eastAsia="ca-ES"/>
        </w:rPr>
        <w:t>ca</w:t>
      </w:r>
      <w:r w:rsidR="009E5738" w:rsidRPr="00B368ED">
        <w:rPr>
          <w:rFonts w:ascii="Arial" w:hAnsi="Arial" w:cs="Arial"/>
          <w:color w:val="000000" w:themeColor="text1"/>
          <w:sz w:val="22"/>
          <w:szCs w:val="22"/>
          <w:lang w:eastAsia="ca-ES"/>
        </w:rPr>
        <w:t>pacitat o classificació exigid</w:t>
      </w:r>
      <w:r w:rsidRPr="00B368ED">
        <w:rPr>
          <w:rFonts w:ascii="Arial" w:hAnsi="Arial" w:cs="Arial"/>
          <w:color w:val="000000" w:themeColor="text1"/>
          <w:sz w:val="22"/>
          <w:szCs w:val="22"/>
          <w:lang w:eastAsia="ca-ES"/>
        </w:rPr>
        <w:t>a.</w:t>
      </w:r>
    </w:p>
    <w:p w14:paraId="65C89479" w14:textId="77777777" w:rsidR="009E5738" w:rsidRPr="00B368ED" w:rsidRDefault="009E5738" w:rsidP="009E5738">
      <w:pPr>
        <w:autoSpaceDE w:val="0"/>
        <w:autoSpaceDN w:val="0"/>
        <w:adjustRightInd w:val="0"/>
        <w:jc w:val="both"/>
        <w:rPr>
          <w:rFonts w:ascii="Arial" w:hAnsi="Arial" w:cs="Arial"/>
          <w:color w:val="000000" w:themeColor="text1"/>
          <w:sz w:val="22"/>
          <w:szCs w:val="22"/>
          <w:lang w:eastAsia="ca-ES"/>
        </w:rPr>
      </w:pPr>
    </w:p>
    <w:p w14:paraId="5AF4C2CB" w14:textId="77777777" w:rsidR="00682568" w:rsidRPr="00B368ED" w:rsidRDefault="00682568" w:rsidP="009E573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Si el contracte s’atribueix a una entitat diferent, la garan</w:t>
      </w:r>
      <w:r w:rsidR="009E5738" w:rsidRPr="00B368ED">
        <w:rPr>
          <w:rFonts w:ascii="Arial" w:hAnsi="Arial" w:cs="Arial"/>
          <w:color w:val="000000" w:themeColor="text1"/>
          <w:sz w:val="22"/>
          <w:szCs w:val="22"/>
          <w:lang w:eastAsia="ca-ES"/>
        </w:rPr>
        <w:t xml:space="preserve">tia definitiva es pot renovar o </w:t>
      </w:r>
      <w:r w:rsidRPr="00B368ED">
        <w:rPr>
          <w:rFonts w:ascii="Arial" w:hAnsi="Arial" w:cs="Arial"/>
          <w:color w:val="000000" w:themeColor="text1"/>
          <w:sz w:val="22"/>
          <w:szCs w:val="22"/>
          <w:lang w:eastAsia="ca-ES"/>
        </w:rPr>
        <w:t xml:space="preserve">reemplaçar, a criteri de l’entitat atorgant, per una nova </w:t>
      </w:r>
      <w:r w:rsidR="009E5738" w:rsidRPr="00B368ED">
        <w:rPr>
          <w:rFonts w:ascii="Arial" w:hAnsi="Arial" w:cs="Arial"/>
          <w:color w:val="000000" w:themeColor="text1"/>
          <w:sz w:val="22"/>
          <w:szCs w:val="22"/>
          <w:lang w:eastAsia="ca-ES"/>
        </w:rPr>
        <w:t xml:space="preserve">garantia que subscrigui la nova </w:t>
      </w:r>
      <w:r w:rsidRPr="00B368ED">
        <w:rPr>
          <w:rFonts w:ascii="Arial" w:hAnsi="Arial" w:cs="Arial"/>
          <w:color w:val="000000" w:themeColor="text1"/>
          <w:sz w:val="22"/>
          <w:szCs w:val="22"/>
          <w:lang w:eastAsia="ca-ES"/>
        </w:rPr>
        <w:t>entitat, atenent al risc que suposi aquesta última entitat. En tot cas, l’</w:t>
      </w:r>
      <w:r w:rsidR="009E5738" w:rsidRPr="00B368ED">
        <w:rPr>
          <w:rFonts w:ascii="Arial" w:hAnsi="Arial" w:cs="Arial"/>
          <w:color w:val="000000" w:themeColor="text1"/>
          <w:sz w:val="22"/>
          <w:szCs w:val="22"/>
          <w:lang w:eastAsia="ca-ES"/>
        </w:rPr>
        <w:t xml:space="preserve">antiga garantia </w:t>
      </w:r>
      <w:r w:rsidRPr="00B368ED">
        <w:rPr>
          <w:rFonts w:ascii="Arial" w:hAnsi="Arial" w:cs="Arial"/>
          <w:color w:val="000000" w:themeColor="text1"/>
          <w:sz w:val="22"/>
          <w:szCs w:val="22"/>
          <w:lang w:eastAsia="ca-ES"/>
        </w:rPr>
        <w:t>definitiva conserva la seva vigència fins que estigui constituïda la nova garantia.</w:t>
      </w:r>
    </w:p>
    <w:p w14:paraId="7AE1C19B" w14:textId="77777777" w:rsidR="009E5738" w:rsidRPr="00B368ED" w:rsidRDefault="009E5738" w:rsidP="009E5738">
      <w:pPr>
        <w:autoSpaceDE w:val="0"/>
        <w:autoSpaceDN w:val="0"/>
        <w:adjustRightInd w:val="0"/>
        <w:jc w:val="both"/>
        <w:rPr>
          <w:rFonts w:ascii="Arial" w:hAnsi="Arial" w:cs="Arial"/>
          <w:color w:val="000000" w:themeColor="text1"/>
          <w:sz w:val="22"/>
          <w:szCs w:val="22"/>
          <w:lang w:eastAsia="ca-ES"/>
        </w:rPr>
      </w:pPr>
    </w:p>
    <w:p w14:paraId="41CD4BAC" w14:textId="77777777" w:rsidR="00682568" w:rsidRPr="00B368ED" w:rsidRDefault="00682568" w:rsidP="0068256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Si la subrogació no es pot produir perquè l’entitat a la qual s’hauria d’</w:t>
      </w:r>
      <w:r w:rsidR="009E5738" w:rsidRPr="00B368ED">
        <w:rPr>
          <w:rFonts w:ascii="Arial" w:hAnsi="Arial" w:cs="Arial"/>
          <w:color w:val="000000" w:themeColor="text1"/>
          <w:sz w:val="22"/>
          <w:szCs w:val="22"/>
          <w:lang w:eastAsia="ca-ES"/>
        </w:rPr>
        <w:t xml:space="preserve">atribuir el </w:t>
      </w:r>
      <w:r w:rsidRPr="00B368ED">
        <w:rPr>
          <w:rFonts w:ascii="Arial" w:hAnsi="Arial" w:cs="Arial"/>
          <w:color w:val="000000" w:themeColor="text1"/>
          <w:sz w:val="22"/>
          <w:szCs w:val="22"/>
          <w:lang w:eastAsia="ca-ES"/>
        </w:rPr>
        <w:t>contracte no reuneix les condicions de solvència necessà</w:t>
      </w:r>
      <w:r w:rsidR="009E5738" w:rsidRPr="00B368ED">
        <w:rPr>
          <w:rFonts w:ascii="Arial" w:hAnsi="Arial" w:cs="Arial"/>
          <w:color w:val="000000" w:themeColor="text1"/>
          <w:sz w:val="22"/>
          <w:szCs w:val="22"/>
          <w:lang w:eastAsia="ca-ES"/>
        </w:rPr>
        <w:t xml:space="preserve">ries, el contracte es resoldrà, </w:t>
      </w:r>
      <w:r w:rsidRPr="00B368ED">
        <w:rPr>
          <w:rFonts w:ascii="Arial" w:hAnsi="Arial" w:cs="Arial"/>
          <w:color w:val="000000" w:themeColor="text1"/>
          <w:sz w:val="22"/>
          <w:szCs w:val="22"/>
          <w:lang w:eastAsia="ca-ES"/>
        </w:rPr>
        <w:t>considerant-se a tots els efectes com un supòsit de resolució per culpa de l’</w:t>
      </w:r>
      <w:r w:rsidR="009E5738" w:rsidRPr="00B368ED">
        <w:rPr>
          <w:rFonts w:ascii="Arial" w:hAnsi="Arial" w:cs="Arial"/>
          <w:color w:val="000000" w:themeColor="text1"/>
          <w:sz w:val="22"/>
          <w:szCs w:val="22"/>
          <w:lang w:eastAsia="ca-ES"/>
        </w:rPr>
        <w:t xml:space="preserve">empresa </w:t>
      </w:r>
      <w:r w:rsidRPr="00B368ED">
        <w:rPr>
          <w:rFonts w:ascii="Arial" w:hAnsi="Arial" w:cs="Arial"/>
          <w:color w:val="000000" w:themeColor="text1"/>
          <w:sz w:val="22"/>
          <w:szCs w:val="22"/>
          <w:lang w:eastAsia="ca-ES"/>
        </w:rPr>
        <w:t>contractista.</w:t>
      </w:r>
    </w:p>
    <w:p w14:paraId="7BDCE2C4" w14:textId="77777777" w:rsidR="00A727EB" w:rsidRPr="00B368ED" w:rsidRDefault="00A727EB" w:rsidP="00E52717">
      <w:pPr>
        <w:autoSpaceDE w:val="0"/>
        <w:autoSpaceDN w:val="0"/>
        <w:adjustRightInd w:val="0"/>
        <w:jc w:val="both"/>
        <w:rPr>
          <w:rFonts w:ascii="Helvetica*" w:hAnsi="Helvetica*" w:cs="Helvetica*"/>
          <w:color w:val="000000" w:themeColor="text1"/>
          <w:sz w:val="22"/>
          <w:szCs w:val="22"/>
          <w:lang w:eastAsia="ca-ES"/>
        </w:rPr>
      </w:pPr>
    </w:p>
    <w:p w14:paraId="63F47EE0"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30.2</w:t>
      </w:r>
      <w:r w:rsidRPr="00B368ED">
        <w:rPr>
          <w:rFonts w:ascii="Helvetica*" w:hAnsi="Helvetica*" w:cs="Helvetica*"/>
          <w:color w:val="000000" w:themeColor="text1"/>
          <w:sz w:val="22"/>
          <w:szCs w:val="22"/>
          <w:lang w:eastAsia="ca-ES"/>
        </w:rPr>
        <w:t xml:space="preserve"> Cessió del contracte:</w:t>
      </w:r>
    </w:p>
    <w:p w14:paraId="35B43303"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p>
    <w:p w14:paraId="5D15D98C"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2A47B96F"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p>
    <w:p w14:paraId="1CA1AE8B"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L’òrgan de contractació autoritzi, de forma prèvia i expressa, la cessió. Si transcorre el termini de dos mesos sense que s’hagi notificat la resolució sobre la sol·licitud d’autorització de la cessió, aquesta s’entendrà atorgada per silenci administratiu.</w:t>
      </w:r>
    </w:p>
    <w:p w14:paraId="01B1CE76"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p>
    <w:p w14:paraId="1D4A2EAE"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41ED8A54"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p>
    <w:p w14:paraId="50E07D13"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c) L’empresa cessionària tingui capacitat per contractar amb l’Administració, la solvència exigible en funció de la fase d’execució del contracte, i no estigui incursa en una causa de prohibició de contractar.</w:t>
      </w:r>
    </w:p>
    <w:p w14:paraId="4F2B2375"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p>
    <w:p w14:paraId="44FC2C60"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 La cessió es formalitzi, entre l’empresa adjudicatària i l’empresa cedent, en escriptura pública.</w:t>
      </w:r>
    </w:p>
    <w:p w14:paraId="193F35CB"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p>
    <w:p w14:paraId="28FF7B33"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No es podrà autoritzar la cessió a una tercera persona quan la cessió suposi una alteració substancial de les característiques de l’empresa contractista si aquestes constitueixen un element essencial del contracte.</w:t>
      </w:r>
    </w:p>
    <w:p w14:paraId="6C260DD2" w14:textId="77777777" w:rsidR="009E5738" w:rsidRPr="00B368ED" w:rsidRDefault="009E5738" w:rsidP="009E5738">
      <w:pPr>
        <w:autoSpaceDE w:val="0"/>
        <w:autoSpaceDN w:val="0"/>
        <w:adjustRightInd w:val="0"/>
        <w:jc w:val="both"/>
        <w:rPr>
          <w:rFonts w:ascii="Helvetica*" w:hAnsi="Helvetica*" w:cs="Helvetica*"/>
          <w:color w:val="000000" w:themeColor="text1"/>
          <w:sz w:val="22"/>
          <w:szCs w:val="22"/>
          <w:lang w:eastAsia="ca-ES"/>
        </w:rPr>
      </w:pPr>
    </w:p>
    <w:p w14:paraId="0AED1745" w14:textId="77777777" w:rsidR="009E5738" w:rsidRPr="00B368ED" w:rsidRDefault="009E5738" w:rsidP="009E573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L’empresa cessionària quedarà subrogada en tots els drets i les obligacions que correspondrien a l’empresa que cedeix el contracte.</w:t>
      </w:r>
    </w:p>
    <w:p w14:paraId="44A26DC9" w14:textId="77777777" w:rsidR="009E5738" w:rsidRDefault="009E5738" w:rsidP="00E52717">
      <w:pPr>
        <w:autoSpaceDE w:val="0"/>
        <w:autoSpaceDN w:val="0"/>
        <w:adjustRightInd w:val="0"/>
        <w:jc w:val="both"/>
        <w:rPr>
          <w:rFonts w:ascii="Helvetica*" w:hAnsi="Helvetica*" w:cs="Helvetica*"/>
          <w:b/>
          <w:bCs/>
          <w:color w:val="000000" w:themeColor="text1"/>
          <w:sz w:val="22"/>
          <w:szCs w:val="22"/>
          <w:lang w:eastAsia="ca-ES"/>
        </w:rPr>
      </w:pPr>
    </w:p>
    <w:p w14:paraId="34AA8F2D" w14:textId="77777777" w:rsidR="00471DB5" w:rsidRDefault="00471DB5" w:rsidP="00E52717">
      <w:pPr>
        <w:autoSpaceDE w:val="0"/>
        <w:autoSpaceDN w:val="0"/>
        <w:adjustRightInd w:val="0"/>
        <w:jc w:val="both"/>
        <w:rPr>
          <w:rFonts w:ascii="Helvetica*" w:hAnsi="Helvetica*" w:cs="Helvetica*"/>
          <w:b/>
          <w:bCs/>
          <w:color w:val="000000" w:themeColor="text1"/>
          <w:sz w:val="22"/>
          <w:szCs w:val="22"/>
          <w:lang w:eastAsia="ca-ES"/>
        </w:rPr>
      </w:pPr>
    </w:p>
    <w:p w14:paraId="4CAA8B5D" w14:textId="77777777" w:rsidR="00471DB5" w:rsidRPr="00B368ED" w:rsidRDefault="00471DB5" w:rsidP="00E52717">
      <w:pPr>
        <w:autoSpaceDE w:val="0"/>
        <w:autoSpaceDN w:val="0"/>
        <w:adjustRightInd w:val="0"/>
        <w:jc w:val="both"/>
        <w:rPr>
          <w:rFonts w:ascii="Helvetica*" w:hAnsi="Helvetica*" w:cs="Helvetica*"/>
          <w:b/>
          <w:bCs/>
          <w:color w:val="000000" w:themeColor="text1"/>
          <w:sz w:val="22"/>
          <w:szCs w:val="22"/>
          <w:lang w:eastAsia="ca-ES"/>
        </w:rPr>
      </w:pPr>
    </w:p>
    <w:p w14:paraId="265A88F2" w14:textId="77777777" w:rsidR="00A727EB" w:rsidRPr="00B368ED" w:rsidRDefault="006B17F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Trenta-un</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Subcontractació</w:t>
      </w:r>
    </w:p>
    <w:p w14:paraId="7A4465FB"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2D09459F" w14:textId="179C7A3E" w:rsidR="00A727EB" w:rsidRPr="00B368ED" w:rsidRDefault="006B17FB" w:rsidP="00E5271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31</w:t>
      </w:r>
      <w:r w:rsidR="00012F63" w:rsidRPr="00B368ED">
        <w:rPr>
          <w:rFonts w:ascii="Helvetica*" w:hAnsi="Helvetica*" w:cs="Helvetica*"/>
          <w:b/>
          <w:color w:val="000000" w:themeColor="text1"/>
          <w:sz w:val="22"/>
          <w:szCs w:val="22"/>
          <w:lang w:eastAsia="ca-ES"/>
        </w:rPr>
        <w:t>.1</w:t>
      </w:r>
      <w:r w:rsidR="00012F63" w:rsidRPr="00B368ED">
        <w:rPr>
          <w:rFonts w:ascii="Helvetica*" w:hAnsi="Helvetica*" w:cs="Helvetica*"/>
          <w:color w:val="000000" w:themeColor="text1"/>
          <w:sz w:val="22"/>
          <w:szCs w:val="22"/>
          <w:lang w:eastAsia="ca-ES"/>
        </w:rPr>
        <w:t xml:space="preserve"> </w:t>
      </w:r>
      <w:r w:rsidR="007C01E6" w:rsidRPr="00B368ED">
        <w:rPr>
          <w:rFonts w:ascii="Helvetica*" w:hAnsi="Helvetica*" w:cs="Helvetica*"/>
          <w:color w:val="000000" w:themeColor="text1"/>
          <w:sz w:val="22"/>
          <w:szCs w:val="22"/>
          <w:lang w:eastAsia="ca-ES"/>
        </w:rPr>
        <w:t>L’empresa</w:t>
      </w:r>
      <w:r w:rsidR="00A727EB" w:rsidRPr="00B368ED">
        <w:rPr>
          <w:rFonts w:ascii="Helvetica*" w:hAnsi="Helvetica*" w:cs="Helvetica*"/>
          <w:color w:val="000000" w:themeColor="text1"/>
          <w:sz w:val="22"/>
          <w:szCs w:val="22"/>
          <w:lang w:eastAsia="ca-ES"/>
        </w:rPr>
        <w:t xml:space="preserve"> contra</w:t>
      </w:r>
      <w:r w:rsidR="009E5738" w:rsidRPr="00B368ED">
        <w:rPr>
          <w:rFonts w:ascii="Helvetica*" w:hAnsi="Helvetica*" w:cs="Helvetica*"/>
          <w:color w:val="000000" w:themeColor="text1"/>
          <w:sz w:val="22"/>
          <w:szCs w:val="22"/>
          <w:lang w:eastAsia="ca-ES"/>
        </w:rPr>
        <w:t>ctista pot concertar amb altres empreses</w:t>
      </w:r>
      <w:r w:rsidR="00A727EB" w:rsidRPr="00B368ED">
        <w:rPr>
          <w:rFonts w:ascii="Helvetica*" w:hAnsi="Helvetica*" w:cs="Helvetica*"/>
          <w:color w:val="000000" w:themeColor="text1"/>
          <w:sz w:val="22"/>
          <w:szCs w:val="22"/>
          <w:lang w:eastAsia="ca-ES"/>
        </w:rPr>
        <w:t xml:space="preserve"> la realització parcial de la prestació objecte d’aquest contracte, d’acord amb el que es preveu en </w:t>
      </w:r>
      <w:r w:rsidR="001E2F05" w:rsidRPr="00B368ED">
        <w:rPr>
          <w:rFonts w:ascii="Helvetica*" w:hAnsi="Helvetica*" w:cs="Helvetica*"/>
          <w:b/>
          <w:bCs/>
          <w:color w:val="000000" w:themeColor="text1"/>
          <w:sz w:val="22"/>
          <w:szCs w:val="22"/>
          <w:lang w:eastAsia="ca-ES"/>
        </w:rPr>
        <w:t>l’apartat Q</w:t>
      </w:r>
      <w:r w:rsidR="00A727EB" w:rsidRPr="00B368ED">
        <w:rPr>
          <w:rFonts w:ascii="Helvetica*" w:hAnsi="Helvetica*" w:cs="Helvetica*"/>
          <w:b/>
          <w:bCs/>
          <w:color w:val="000000" w:themeColor="text1"/>
          <w:sz w:val="22"/>
          <w:szCs w:val="22"/>
          <w:lang w:eastAsia="ca-ES"/>
        </w:rPr>
        <w:t xml:space="preserve"> del quadre de</w:t>
      </w:r>
      <w:r w:rsidR="00A727EB" w:rsidRPr="00B368ED">
        <w:rPr>
          <w:rFonts w:ascii="Helvetica*" w:hAnsi="Helvetica*" w:cs="Helvetica*"/>
          <w:color w:val="000000" w:themeColor="text1"/>
          <w:sz w:val="22"/>
          <w:szCs w:val="22"/>
          <w:lang w:eastAsia="ca-ES"/>
        </w:rPr>
        <w:t xml:space="preserve"> </w:t>
      </w:r>
      <w:r w:rsidR="00A727EB" w:rsidRPr="00B368ED">
        <w:rPr>
          <w:rFonts w:ascii="Helvetica*" w:hAnsi="Helvetica*" w:cs="Helvetica*"/>
          <w:b/>
          <w:bCs/>
          <w:color w:val="000000" w:themeColor="text1"/>
          <w:sz w:val="22"/>
          <w:szCs w:val="22"/>
          <w:lang w:eastAsia="ca-ES"/>
        </w:rPr>
        <w:t>característiques</w:t>
      </w:r>
      <w:r w:rsidR="00FD507B">
        <w:rPr>
          <w:rFonts w:ascii="Helvetica*" w:hAnsi="Helvetica*" w:cs="Helvetica*"/>
          <w:b/>
          <w:bCs/>
          <w:color w:val="000000" w:themeColor="text1"/>
          <w:sz w:val="22"/>
          <w:szCs w:val="22"/>
          <w:lang w:eastAsia="ca-ES"/>
        </w:rPr>
        <w:t>.</w:t>
      </w:r>
    </w:p>
    <w:p w14:paraId="57C0ACEB" w14:textId="77777777" w:rsidR="00A727EB" w:rsidRPr="00B368ED" w:rsidRDefault="00A727EB" w:rsidP="00E52717">
      <w:pPr>
        <w:autoSpaceDE w:val="0"/>
        <w:autoSpaceDN w:val="0"/>
        <w:adjustRightInd w:val="0"/>
        <w:jc w:val="both"/>
        <w:rPr>
          <w:rFonts w:ascii="Helvetica*" w:hAnsi="Helvetica*" w:cs="Helvetica*"/>
          <w:color w:val="000000" w:themeColor="text1"/>
          <w:sz w:val="22"/>
          <w:szCs w:val="22"/>
          <w:lang w:eastAsia="ca-ES"/>
        </w:rPr>
      </w:pPr>
    </w:p>
    <w:p w14:paraId="15B68A24" w14:textId="77777777" w:rsidR="00185271" w:rsidRPr="00B368ED" w:rsidRDefault="00E000A0" w:rsidP="00185271">
      <w:pPr>
        <w:autoSpaceDE w:val="0"/>
        <w:autoSpaceDN w:val="0"/>
        <w:adjustRightInd w:val="0"/>
        <w:jc w:val="both"/>
        <w:rPr>
          <w:rFonts w:ascii="Helvetica*" w:hAnsi="Helvetica*" w:cs="Helvetica*"/>
          <w:b/>
          <w:color w:val="000000" w:themeColor="text1"/>
          <w:sz w:val="22"/>
          <w:szCs w:val="22"/>
          <w:lang w:eastAsia="ca-ES"/>
        </w:rPr>
      </w:pPr>
      <w:r w:rsidRPr="00B368ED">
        <w:rPr>
          <w:rFonts w:ascii="Helvetica*" w:hAnsi="Helvetica*" w:cs="Helvetica*"/>
          <w:b/>
          <w:color w:val="000000" w:themeColor="text1"/>
          <w:sz w:val="22"/>
          <w:szCs w:val="22"/>
          <w:lang w:eastAsia="ca-ES"/>
        </w:rPr>
        <w:t>31.2</w:t>
      </w:r>
      <w:r w:rsidRPr="00B368ED">
        <w:rPr>
          <w:rFonts w:ascii="Helvetica*" w:hAnsi="Helvetica*" w:cs="Helvetica*"/>
          <w:color w:val="000000" w:themeColor="text1"/>
          <w:sz w:val="22"/>
          <w:szCs w:val="22"/>
          <w:lang w:eastAsia="ca-ES"/>
        </w:rPr>
        <w:t xml:space="preserve"> </w:t>
      </w:r>
      <w:r w:rsidR="00185271" w:rsidRPr="00B368ED">
        <w:rPr>
          <w:rFonts w:ascii="Helvetica*" w:hAnsi="Helvetica*" w:cs="Helvetica*"/>
          <w:color w:val="000000" w:themeColor="text1"/>
          <w:sz w:val="22"/>
          <w:szCs w:val="22"/>
          <w:lang w:eastAsia="ca-ES"/>
        </w:rPr>
        <w:t xml:space="preserve">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el DEUC </w:t>
      </w:r>
      <w:r w:rsidR="00185271" w:rsidRPr="00B368ED">
        <w:rPr>
          <w:rFonts w:ascii="Helvetica*" w:hAnsi="Helvetica*" w:cs="Helvetica*"/>
          <w:b/>
          <w:color w:val="000000" w:themeColor="text1"/>
          <w:sz w:val="22"/>
          <w:szCs w:val="22"/>
          <w:lang w:eastAsia="ca-ES"/>
        </w:rPr>
        <w:t>i s’ha de presentar un DEUC separat per cadascuna de les empreses que es té previst subcontractar.</w:t>
      </w:r>
    </w:p>
    <w:p w14:paraId="16DE4798" w14:textId="77777777" w:rsidR="00185271" w:rsidRPr="00B368ED" w:rsidRDefault="00185271" w:rsidP="00185271">
      <w:pPr>
        <w:autoSpaceDE w:val="0"/>
        <w:autoSpaceDN w:val="0"/>
        <w:adjustRightInd w:val="0"/>
        <w:jc w:val="both"/>
        <w:rPr>
          <w:rFonts w:ascii="Helvetica*" w:hAnsi="Helvetica*" w:cs="Helvetica*"/>
          <w:color w:val="000000" w:themeColor="text1"/>
          <w:sz w:val="22"/>
          <w:szCs w:val="22"/>
          <w:lang w:eastAsia="ca-ES"/>
        </w:rPr>
      </w:pPr>
    </w:p>
    <w:p w14:paraId="686D54C1" w14:textId="77777777" w:rsidR="00E000A0" w:rsidRPr="00B368ED" w:rsidRDefault="00185271" w:rsidP="00185271">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45595557"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0F2BD3A9" w14:textId="77777777" w:rsidR="00E000A0" w:rsidRPr="00B368ED" w:rsidRDefault="00185271" w:rsidP="00185271">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D’acord amb el Reglament d’execució (UE) 2016/7 de la Comissió, de 5 de gener de 2016, pel qual s’estableix el formulari normalitzat del document europeu únic de contractació,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w:t>
      </w:r>
    </w:p>
    <w:p w14:paraId="1F63A0D6" w14:textId="77777777" w:rsidR="00185271" w:rsidRPr="00B368ED" w:rsidRDefault="00185271" w:rsidP="00E000A0">
      <w:pPr>
        <w:autoSpaceDE w:val="0"/>
        <w:autoSpaceDN w:val="0"/>
        <w:adjustRightInd w:val="0"/>
        <w:jc w:val="both"/>
        <w:rPr>
          <w:rFonts w:ascii="Helvetica*" w:hAnsi="Helvetica*" w:cs="Helvetica*"/>
          <w:color w:val="000000" w:themeColor="text1"/>
          <w:sz w:val="22"/>
          <w:szCs w:val="22"/>
          <w:lang w:eastAsia="ca-ES"/>
        </w:rPr>
      </w:pPr>
    </w:p>
    <w:p w14:paraId="4C1DEC30"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31.3</w:t>
      </w:r>
      <w:r w:rsidRPr="00B368ED">
        <w:rPr>
          <w:rFonts w:ascii="Helvetica*" w:hAnsi="Helvetica*" w:cs="Helvetica*"/>
          <w:color w:val="000000" w:themeColor="text1"/>
          <w:sz w:val="22"/>
          <w:szCs w:val="22"/>
          <w:lang w:eastAsia="ca-ES"/>
        </w:rPr>
        <w:t xml:space="preserve"> L’empresa contractista ha de notificar per escrit a l’òrgan de contractació qualsevol modificació en aquesta informació durant l’execució del contracte i tota la informació necessària sobre els nous subcontractes. </w:t>
      </w:r>
    </w:p>
    <w:p w14:paraId="32FABAFD"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57E455AC"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celebració de subcontractes està sotmesa al compliment de la resta de requisits i circumstà</w:t>
      </w:r>
      <w:r w:rsidR="00965A20" w:rsidRPr="00B368ED">
        <w:rPr>
          <w:rFonts w:ascii="Helvetica*" w:hAnsi="Helvetica*" w:cs="Helvetica*"/>
          <w:color w:val="000000" w:themeColor="text1"/>
          <w:sz w:val="22"/>
          <w:szCs w:val="22"/>
          <w:lang w:eastAsia="ca-ES"/>
        </w:rPr>
        <w:t>ncies regulades en l’article 215</w:t>
      </w:r>
      <w:r w:rsidRPr="00B368ED">
        <w:rPr>
          <w:rFonts w:ascii="Helvetica*" w:hAnsi="Helvetica*" w:cs="Helvetica*"/>
          <w:color w:val="000000" w:themeColor="text1"/>
          <w:sz w:val="22"/>
          <w:szCs w:val="22"/>
          <w:lang w:eastAsia="ca-ES"/>
        </w:rPr>
        <w:t xml:space="preserve"> de</w:t>
      </w:r>
      <w:r w:rsidR="00965A20"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l</w:t>
      </w:r>
      <w:r w:rsidR="00965A20" w:rsidRPr="00B368ED">
        <w:rPr>
          <w:rFonts w:ascii="Helvetica*" w:hAnsi="Helvetica*" w:cs="Helvetica*"/>
          <w:color w:val="000000" w:themeColor="text1"/>
          <w:sz w:val="22"/>
          <w:szCs w:val="22"/>
          <w:lang w:eastAsia="ca-ES"/>
        </w:rPr>
        <w:t xml:space="preserve">a </w:t>
      </w:r>
      <w:r w:rsidRPr="00B368ED">
        <w:rPr>
          <w:rFonts w:ascii="Helvetica*" w:hAnsi="Helvetica*" w:cs="Helvetica*"/>
          <w:color w:val="000000" w:themeColor="text1"/>
          <w:sz w:val="22"/>
          <w:szCs w:val="22"/>
          <w:lang w:eastAsia="ca-ES"/>
        </w:rPr>
        <w:t xml:space="preserve">LCSP. </w:t>
      </w:r>
    </w:p>
    <w:p w14:paraId="6DB7988C"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376436BC"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31.4</w:t>
      </w:r>
      <w:r w:rsidRPr="00B368ED">
        <w:rPr>
          <w:rFonts w:ascii="Helvetica*" w:hAnsi="Helvetica*" w:cs="Helvetica*"/>
          <w:color w:val="000000" w:themeColor="text1"/>
          <w:sz w:val="22"/>
          <w:szCs w:val="22"/>
          <w:lang w:eastAsia="ca-ES"/>
        </w:rPr>
        <w:t xml:space="preserve"> La infracció de les condicions establertes</w:t>
      </w:r>
      <w:r w:rsidR="00965A20" w:rsidRPr="00B368ED">
        <w:rPr>
          <w:rFonts w:ascii="Helvetica*" w:hAnsi="Helvetica*" w:cs="Helvetica*"/>
          <w:color w:val="000000" w:themeColor="text1"/>
          <w:sz w:val="22"/>
          <w:szCs w:val="22"/>
          <w:lang w:eastAsia="ca-ES"/>
        </w:rPr>
        <w:t xml:space="preserve"> en aquesta clàusula i  en l’article 215 de la LCSP</w:t>
      </w:r>
      <w:r w:rsidRPr="00B368ED">
        <w:rPr>
          <w:rFonts w:ascii="Helvetica*" w:hAnsi="Helvetica*" w:cs="Helvetica*"/>
          <w:color w:val="000000" w:themeColor="text1"/>
          <w:sz w:val="22"/>
          <w:szCs w:val="22"/>
          <w:lang w:eastAsia="ca-ES"/>
        </w:rPr>
        <w:t xml:space="preserve"> per procedir a la subcontractació, així com la falta d’acreditació de l’aptitud de l’empresa subcontractista o de les circumstàncies determinants de la situació d’emergència o de les que fan urgent la subcontractació, poden donar lloc a la imposició a l’empresa contractista d’una penalitat de fins un 50% de l’import del subcontracte.</w:t>
      </w:r>
    </w:p>
    <w:p w14:paraId="1A949826"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519DB914"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31.5</w:t>
      </w:r>
      <w:r w:rsidRPr="00B368ED">
        <w:rPr>
          <w:rFonts w:ascii="Helvetica*" w:hAnsi="Helvetica*" w:cs="Helvetica*"/>
          <w:color w:val="000000" w:themeColor="text1"/>
          <w:sz w:val="22"/>
          <w:szCs w:val="22"/>
          <w:lang w:eastAsia="ca-ES"/>
        </w:rPr>
        <w:t xml:space="preserve"> Les empreses subcontractistes quedaran obligades només davant l’empresa  contractista principal qui assumirà, per tant, la total responsabilitat de l’execució del contracte front a l’Administració. El coneixement que l’Administració tingui dels contractes subscrits o l’autorització que atorgui no alteren la responsabilitat exclusiva del contractista principal. </w:t>
      </w:r>
    </w:p>
    <w:p w14:paraId="2AD214DA"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5876A7D7"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Les empreses subcontractistes no tenen en cap cas acció directa front a l’Administració contractant per les obligacions contretes amb elles per l’empresa contractista, com a conseqüència de l’execució del contracte principal i dels subcontractes.</w:t>
      </w:r>
    </w:p>
    <w:p w14:paraId="5B11C93B"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5461CC60"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31.6</w:t>
      </w:r>
      <w:r w:rsidRPr="00B368ED">
        <w:rPr>
          <w:rFonts w:ascii="Helvetica*" w:hAnsi="Helvetica*" w:cs="Helvetica*"/>
          <w:color w:val="000000" w:themeColor="text1"/>
          <w:sz w:val="22"/>
          <w:szCs w:val="22"/>
          <w:lang w:eastAsia="ca-ES"/>
        </w:rPr>
        <w:t xml:space="preserve"> En cap cas l’empresa o les empreses contractistes poden concertar l’execució parcial del contracte amb persones inhabilitades per contractar d’acord amb l’ordenament jurídic o incurses en algun motiu d’exclusió d’acord amb la normativa en matèria de contractació pública o  en alguna de les causes de prohibició de contractar </w:t>
      </w:r>
      <w:r w:rsidR="00965A20" w:rsidRPr="00B368ED">
        <w:rPr>
          <w:rFonts w:ascii="Helvetica*" w:hAnsi="Helvetica*" w:cs="Helvetica*"/>
          <w:color w:val="000000" w:themeColor="text1"/>
          <w:sz w:val="22"/>
          <w:szCs w:val="22"/>
          <w:lang w:eastAsia="ca-ES"/>
        </w:rPr>
        <w:t>previstes en l’article 71</w:t>
      </w:r>
      <w:r w:rsidRPr="00B368ED">
        <w:rPr>
          <w:rFonts w:ascii="Helvetica*" w:hAnsi="Helvetica*" w:cs="Helvetica*"/>
          <w:color w:val="000000" w:themeColor="text1"/>
          <w:sz w:val="22"/>
          <w:szCs w:val="22"/>
          <w:lang w:eastAsia="ca-ES"/>
        </w:rPr>
        <w:t xml:space="preserve"> de</w:t>
      </w:r>
      <w:r w:rsidR="00965A20"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l</w:t>
      </w:r>
      <w:r w:rsidR="00965A20" w:rsidRPr="00B368ED">
        <w:rPr>
          <w:rFonts w:ascii="Helvetica*" w:hAnsi="Helvetica*" w:cs="Helvetica*"/>
          <w:color w:val="000000" w:themeColor="text1"/>
          <w:sz w:val="22"/>
          <w:szCs w:val="22"/>
          <w:lang w:eastAsia="ca-ES"/>
        </w:rPr>
        <w:t xml:space="preserve">a  </w:t>
      </w:r>
      <w:r w:rsidRPr="00B368ED">
        <w:rPr>
          <w:rFonts w:ascii="Helvetica*" w:hAnsi="Helvetica*" w:cs="Helvetica*"/>
          <w:color w:val="000000" w:themeColor="text1"/>
          <w:sz w:val="22"/>
          <w:szCs w:val="22"/>
          <w:lang w:eastAsia="ca-ES"/>
        </w:rPr>
        <w:t>LCSP. Si l’òrgan de contractació comprova que les empreses subcontractistes es troben incurses en algun dels motius d’inhabilitació, d’exclusió o de prohibició de contractar esmentats l’empresa contractista les haurà de substituir.</w:t>
      </w:r>
    </w:p>
    <w:p w14:paraId="46EA66F3"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297C5D95"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31.7</w:t>
      </w:r>
      <w:r w:rsidRPr="00B368ED">
        <w:rPr>
          <w:rFonts w:ascii="Helvetica*" w:hAnsi="Helvetica*" w:cs="Helvetica*"/>
          <w:color w:val="000000" w:themeColor="text1"/>
          <w:sz w:val="22"/>
          <w:szCs w:val="22"/>
          <w:lang w:eastAsia="ca-ES"/>
        </w:rPr>
        <w:t xml:space="preserve"> L’empresa contractista ha d’informar a qui exerceix la representació de les persones treballadores de la subcontractació, d’acord amb la legislació laboral.</w:t>
      </w:r>
    </w:p>
    <w:p w14:paraId="231EE6C9" w14:textId="77777777" w:rsidR="00E000A0"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p>
    <w:p w14:paraId="738875B2" w14:textId="77777777" w:rsidR="00A727EB" w:rsidRPr="00B368ED" w:rsidRDefault="00E000A0" w:rsidP="00E000A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color w:val="000000" w:themeColor="text1"/>
          <w:sz w:val="22"/>
          <w:szCs w:val="22"/>
          <w:lang w:eastAsia="ca-ES"/>
        </w:rPr>
        <w:t>31.8</w:t>
      </w:r>
      <w:r w:rsidRPr="00B368ED">
        <w:rPr>
          <w:rFonts w:ascii="Helvetica*" w:hAnsi="Helvetica*" w:cs="Helvetica*"/>
          <w:color w:val="000000" w:themeColor="text1"/>
          <w:sz w:val="22"/>
          <w:szCs w:val="22"/>
          <w:lang w:eastAsia="ca-ES"/>
        </w:rPr>
        <w:t xml:space="preserve"> El pagament a les empreses subcontractistes i a les empreses subministradores es rege</w:t>
      </w:r>
      <w:r w:rsidR="00965A20" w:rsidRPr="00B368ED">
        <w:rPr>
          <w:rFonts w:ascii="Helvetica*" w:hAnsi="Helvetica*" w:cs="Helvetica*"/>
          <w:color w:val="000000" w:themeColor="text1"/>
          <w:sz w:val="22"/>
          <w:szCs w:val="22"/>
          <w:lang w:eastAsia="ca-ES"/>
        </w:rPr>
        <w:t xml:space="preserve">ix pel que disposa l’article 216 i 217 </w:t>
      </w:r>
      <w:r w:rsidRPr="00B368ED">
        <w:rPr>
          <w:rFonts w:ascii="Helvetica*" w:hAnsi="Helvetica*" w:cs="Helvetica*"/>
          <w:color w:val="000000" w:themeColor="text1"/>
          <w:sz w:val="22"/>
          <w:szCs w:val="22"/>
          <w:lang w:eastAsia="ca-ES"/>
        </w:rPr>
        <w:t>de</w:t>
      </w:r>
      <w:r w:rsidR="00965A20"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l</w:t>
      </w:r>
      <w:r w:rsidR="00965A20" w:rsidRPr="00B368ED">
        <w:rPr>
          <w:rFonts w:ascii="Helvetica*" w:hAnsi="Helvetica*" w:cs="Helvetica*"/>
          <w:color w:val="000000" w:themeColor="text1"/>
          <w:sz w:val="22"/>
          <w:szCs w:val="22"/>
          <w:lang w:eastAsia="ca-ES"/>
        </w:rPr>
        <w:t xml:space="preserve">a </w:t>
      </w:r>
      <w:r w:rsidRPr="00B368ED">
        <w:rPr>
          <w:rFonts w:ascii="Helvetica*" w:hAnsi="Helvetica*" w:cs="Helvetica*"/>
          <w:color w:val="000000" w:themeColor="text1"/>
          <w:sz w:val="22"/>
          <w:szCs w:val="22"/>
          <w:lang w:eastAsia="ca-ES"/>
        </w:rPr>
        <w:t>LCSP.</w:t>
      </w:r>
    </w:p>
    <w:p w14:paraId="55183535" w14:textId="77777777" w:rsidR="00E000A0" w:rsidRPr="00B368ED" w:rsidRDefault="00E000A0" w:rsidP="00E52717">
      <w:pPr>
        <w:autoSpaceDE w:val="0"/>
        <w:autoSpaceDN w:val="0"/>
        <w:adjustRightInd w:val="0"/>
        <w:jc w:val="both"/>
        <w:rPr>
          <w:rFonts w:ascii="Helvetica*" w:hAnsi="Helvetica*" w:cs="Helvetica*"/>
          <w:b/>
          <w:color w:val="000000" w:themeColor="text1"/>
          <w:sz w:val="22"/>
          <w:szCs w:val="22"/>
          <w:lang w:eastAsia="ca-ES"/>
        </w:rPr>
      </w:pPr>
    </w:p>
    <w:p w14:paraId="1CBE22B9" w14:textId="77777777" w:rsidR="00A727EB" w:rsidRPr="00B368ED" w:rsidRDefault="009B5277" w:rsidP="009B5277">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vint-i-dosena d’aquest plec, responent la garantia definitiva d’aquestes penalitats.</w:t>
      </w:r>
    </w:p>
    <w:p w14:paraId="4546DF56" w14:textId="77777777" w:rsidR="009B5277" w:rsidRPr="00B368ED" w:rsidRDefault="009B5277" w:rsidP="000107A8">
      <w:pPr>
        <w:autoSpaceDE w:val="0"/>
        <w:autoSpaceDN w:val="0"/>
        <w:adjustRightInd w:val="0"/>
        <w:rPr>
          <w:rFonts w:ascii="Helvetica*" w:hAnsi="Helvetica*" w:cs="Helvetica*"/>
          <w:b/>
          <w:bCs/>
          <w:color w:val="000000" w:themeColor="text1"/>
          <w:sz w:val="22"/>
          <w:szCs w:val="22"/>
          <w:lang w:eastAsia="ca-ES"/>
        </w:rPr>
      </w:pPr>
    </w:p>
    <w:p w14:paraId="4AF2AEB3" w14:textId="77777777" w:rsidR="00A727EB" w:rsidRPr="00B368ED" w:rsidRDefault="006B17F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Trenta-dos</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Revisió i actualització de preus</w:t>
      </w:r>
    </w:p>
    <w:p w14:paraId="5B24D54E"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2F17E7BB" w14:textId="77777777" w:rsidR="007D20F9" w:rsidRPr="00B368ED" w:rsidRDefault="00A727EB" w:rsidP="007D20F9">
      <w:pPr>
        <w:jc w:val="both"/>
        <w:rPr>
          <w:rFonts w:ascii="Arial" w:hAnsi="Arial" w:cs="Arial"/>
          <w:color w:val="000000" w:themeColor="text1"/>
          <w:sz w:val="22"/>
          <w:szCs w:val="22"/>
        </w:rPr>
      </w:pPr>
      <w:r w:rsidRPr="00B368ED">
        <w:rPr>
          <w:rFonts w:ascii="Helvetica*" w:hAnsi="Helvetica*" w:cs="Helvetica*"/>
          <w:color w:val="000000" w:themeColor="text1"/>
          <w:sz w:val="22"/>
          <w:szCs w:val="22"/>
          <w:lang w:eastAsia="ca-ES"/>
        </w:rPr>
        <w:t xml:space="preserve">En tot cas, la procedència o no de la revisió de preus i la fórmula de revisió es detalla a </w:t>
      </w:r>
      <w:r w:rsidR="001E2F05" w:rsidRPr="00B368ED">
        <w:rPr>
          <w:rFonts w:ascii="Helvetica*" w:hAnsi="Helvetica*" w:cs="Helvetica*"/>
          <w:b/>
          <w:bCs/>
          <w:color w:val="000000" w:themeColor="text1"/>
          <w:sz w:val="22"/>
          <w:szCs w:val="22"/>
          <w:lang w:eastAsia="ca-ES"/>
        </w:rPr>
        <w:t xml:space="preserve">l’apartat R </w:t>
      </w:r>
      <w:r w:rsidRPr="00B368ED">
        <w:rPr>
          <w:rFonts w:ascii="Helvetica*" w:hAnsi="Helvetica*" w:cs="Helvetica*"/>
          <w:b/>
          <w:bCs/>
          <w:color w:val="000000" w:themeColor="text1"/>
          <w:sz w:val="22"/>
          <w:szCs w:val="22"/>
          <w:lang w:eastAsia="ca-ES"/>
        </w:rPr>
        <w:t>del quadre de característiques</w:t>
      </w:r>
      <w:r w:rsidRPr="00B368ED">
        <w:rPr>
          <w:rFonts w:ascii="Helvetica*" w:hAnsi="Helvetica*" w:cs="Helvetica*"/>
          <w:color w:val="000000" w:themeColor="text1"/>
          <w:sz w:val="22"/>
          <w:szCs w:val="22"/>
          <w:lang w:eastAsia="ca-ES"/>
        </w:rPr>
        <w:t>.</w:t>
      </w:r>
      <w:r w:rsidR="007D20F9" w:rsidRPr="00B368ED">
        <w:rPr>
          <w:rFonts w:ascii="Helvetica*" w:hAnsi="Helvetica*" w:cs="Helvetica*"/>
          <w:color w:val="000000" w:themeColor="text1"/>
          <w:sz w:val="22"/>
          <w:szCs w:val="22"/>
          <w:lang w:eastAsia="ca-ES"/>
        </w:rPr>
        <w:t xml:space="preserve"> </w:t>
      </w:r>
      <w:r w:rsidR="007D20F9" w:rsidRPr="00B368ED">
        <w:rPr>
          <w:rFonts w:ascii="Arial" w:hAnsi="Arial" w:cs="Arial"/>
          <w:color w:val="000000" w:themeColor="text1"/>
          <w:sz w:val="22"/>
          <w:szCs w:val="22"/>
        </w:rPr>
        <w:t>La revisió de preus només serà procedent quan el contracte s’hagi executat en un 20% del seu import i hagi</w:t>
      </w:r>
      <w:r w:rsidR="00446D55" w:rsidRPr="00B368ED">
        <w:rPr>
          <w:rFonts w:ascii="Arial" w:hAnsi="Arial" w:cs="Arial"/>
          <w:color w:val="000000" w:themeColor="text1"/>
          <w:sz w:val="22"/>
          <w:szCs w:val="22"/>
        </w:rPr>
        <w:t>n transcorregut dos</w:t>
      </w:r>
      <w:r w:rsidR="007D20F9" w:rsidRPr="00B368ED">
        <w:rPr>
          <w:rFonts w:ascii="Arial" w:hAnsi="Arial" w:cs="Arial"/>
          <w:color w:val="000000" w:themeColor="text1"/>
          <w:sz w:val="22"/>
          <w:szCs w:val="22"/>
        </w:rPr>
        <w:t xml:space="preserve"> any</w:t>
      </w:r>
      <w:r w:rsidR="00446D55" w:rsidRPr="00B368ED">
        <w:rPr>
          <w:rFonts w:ascii="Arial" w:hAnsi="Arial" w:cs="Arial"/>
          <w:color w:val="000000" w:themeColor="text1"/>
          <w:sz w:val="22"/>
          <w:szCs w:val="22"/>
        </w:rPr>
        <w:t>s</w:t>
      </w:r>
      <w:r w:rsidR="007D20F9" w:rsidRPr="00B368ED">
        <w:rPr>
          <w:rFonts w:ascii="Arial" w:hAnsi="Arial" w:cs="Arial"/>
          <w:color w:val="000000" w:themeColor="text1"/>
          <w:sz w:val="22"/>
          <w:szCs w:val="22"/>
        </w:rPr>
        <w:t xml:space="preserve"> des de la seva formalització. </w:t>
      </w:r>
    </w:p>
    <w:p w14:paraId="4321B4F8"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7F28653B" w14:textId="77777777" w:rsidR="00AA1649" w:rsidRPr="00B368ED" w:rsidRDefault="00AA1649" w:rsidP="00AA1649">
      <w:pPr>
        <w:autoSpaceDE w:val="0"/>
        <w:autoSpaceDN w:val="0"/>
        <w:adjustRightInd w:val="0"/>
        <w:jc w:val="both"/>
        <w:rPr>
          <w:rFonts w:ascii="Helvetica*" w:hAnsi="Helvetica*" w:cs="TimesNewRoman"/>
          <w:color w:val="000000" w:themeColor="text1"/>
          <w:sz w:val="22"/>
          <w:szCs w:val="22"/>
          <w:lang w:eastAsia="ca-ES"/>
        </w:rPr>
      </w:pPr>
      <w:r w:rsidRPr="00B368ED">
        <w:rPr>
          <w:rFonts w:ascii="Helvetica*" w:hAnsi="Helvetica*" w:cs="TimesNewRoman"/>
          <w:color w:val="000000" w:themeColor="text1"/>
          <w:sz w:val="22"/>
          <w:szCs w:val="22"/>
          <w:lang w:eastAsia="ca-ES"/>
        </w:rPr>
        <w:t>L’import de les revisions que siguin procedents es farà efectiu, d’ofici, mitjançant l’abonament o el descompte corresponent en les certificacions o pagaments parcials.</w:t>
      </w:r>
    </w:p>
    <w:p w14:paraId="4BC09227" w14:textId="77777777" w:rsidR="00AA1649" w:rsidRPr="00B368ED" w:rsidRDefault="00AA1649" w:rsidP="000107A8">
      <w:pPr>
        <w:autoSpaceDE w:val="0"/>
        <w:autoSpaceDN w:val="0"/>
        <w:adjustRightInd w:val="0"/>
        <w:rPr>
          <w:rFonts w:ascii="Helvetica*" w:hAnsi="Helvetica*" w:cs="TimesNewRoman"/>
          <w:color w:val="000000" w:themeColor="text1"/>
          <w:sz w:val="22"/>
          <w:szCs w:val="22"/>
          <w:lang w:eastAsia="ca-ES"/>
        </w:rPr>
      </w:pPr>
    </w:p>
    <w:p w14:paraId="35B3B69D"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VII. DISPOSICIONS RELATIVES A L’EXTINCIÓ DEL CONTRACTE</w:t>
      </w:r>
    </w:p>
    <w:p w14:paraId="4A7173B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7D70DC50" w14:textId="77777777" w:rsidR="00A727EB" w:rsidRPr="00B368ED" w:rsidRDefault="006B17F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Trenta-tres</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Recepció i liquidació</w:t>
      </w:r>
    </w:p>
    <w:p w14:paraId="6DC0E90A"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CB907C4" w14:textId="77777777" w:rsidR="00A727EB" w:rsidRPr="00B368ED" w:rsidRDefault="00AA1649" w:rsidP="00AA164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recepció i la liquidació del contracte es realitzarà conforme al que disposen els articles 210 i 311 de la LCSP i l’article 204 del RGLCAP.</w:t>
      </w:r>
    </w:p>
    <w:p w14:paraId="016BA9AC" w14:textId="77777777" w:rsidR="00AA1649" w:rsidRPr="00B368ED" w:rsidRDefault="00AA1649" w:rsidP="00AA1649">
      <w:pPr>
        <w:autoSpaceDE w:val="0"/>
        <w:autoSpaceDN w:val="0"/>
        <w:adjustRightInd w:val="0"/>
        <w:jc w:val="both"/>
        <w:rPr>
          <w:rFonts w:ascii="Helvetica*" w:hAnsi="Helvetica*" w:cs="Helvetica*"/>
          <w:color w:val="000000" w:themeColor="text1"/>
          <w:sz w:val="22"/>
          <w:szCs w:val="22"/>
          <w:lang w:eastAsia="ca-ES"/>
        </w:rPr>
      </w:pPr>
    </w:p>
    <w:p w14:paraId="1A58D931" w14:textId="77777777" w:rsidR="00A727EB" w:rsidRPr="00B368ED" w:rsidRDefault="00446D55" w:rsidP="001B736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L’Administració </w:t>
      </w:r>
      <w:r w:rsidR="00A727EB" w:rsidRPr="00B368ED">
        <w:rPr>
          <w:rFonts w:ascii="Helvetica*" w:hAnsi="Helvetica*" w:cs="Helvetica*"/>
          <w:color w:val="000000" w:themeColor="text1"/>
          <w:sz w:val="22"/>
          <w:szCs w:val="22"/>
          <w:lang w:eastAsia="ca-ES"/>
        </w:rPr>
        <w:t>determinar</w:t>
      </w:r>
      <w:r w:rsidRPr="00B368ED">
        <w:rPr>
          <w:rFonts w:ascii="Helvetica*" w:hAnsi="Helvetica*" w:cs="Helvetica*"/>
          <w:color w:val="000000" w:themeColor="text1"/>
          <w:sz w:val="22"/>
          <w:szCs w:val="22"/>
          <w:lang w:eastAsia="ca-ES"/>
        </w:rPr>
        <w:t>à</w:t>
      </w:r>
      <w:r w:rsidR="00A727EB" w:rsidRPr="00B368ED">
        <w:rPr>
          <w:rFonts w:ascii="Helvetica*" w:hAnsi="Helvetica*" w:cs="Helvetica*"/>
          <w:color w:val="000000" w:themeColor="text1"/>
          <w:sz w:val="22"/>
          <w:szCs w:val="22"/>
          <w:lang w:eastAsia="ca-ES"/>
        </w:rPr>
        <w:t xml:space="preserve"> si la prestació realitzada pel contractista s’ajusta a les prescripcions establertes per a la seva execució i compliment, i, si s’escau, ha de </w:t>
      </w:r>
      <w:r w:rsidR="00A727EB" w:rsidRPr="00B368ED">
        <w:rPr>
          <w:rFonts w:ascii="Helvetica*" w:hAnsi="Helvetica*" w:cs="Helvetica*"/>
          <w:color w:val="000000" w:themeColor="text1"/>
          <w:sz w:val="22"/>
          <w:szCs w:val="22"/>
          <w:lang w:eastAsia="ca-ES"/>
        </w:rPr>
        <w:lastRenderedPageBreak/>
        <w:t>requerir la realització de les prestacions contractades i l’esmena dels defectes observats en ocasió de la seva recepció.</w:t>
      </w:r>
    </w:p>
    <w:p w14:paraId="5D90FEFF"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p>
    <w:p w14:paraId="1E936BF2"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Si els treballs efectuats no s’adeqüen a la prestació contractada, com a conseqüència de vicis o defectes imputables al contractista, pot rebutjar-la de manera que queda exempt de l’obligació de pagament o té dret, si s’escau, a la recuperació del preu satisfet.</w:t>
      </w:r>
    </w:p>
    <w:p w14:paraId="18A0E2E8" w14:textId="77777777" w:rsidR="004B2DAA" w:rsidRPr="00B368ED" w:rsidRDefault="004B2DAA" w:rsidP="000107A8">
      <w:pPr>
        <w:autoSpaceDE w:val="0"/>
        <w:autoSpaceDN w:val="0"/>
        <w:adjustRightInd w:val="0"/>
        <w:rPr>
          <w:rFonts w:ascii="Helvetica*" w:hAnsi="Helvetica*" w:cs="Helvetica*"/>
          <w:b/>
          <w:bCs/>
          <w:color w:val="000000" w:themeColor="text1"/>
          <w:sz w:val="22"/>
          <w:szCs w:val="22"/>
          <w:lang w:eastAsia="ca-ES"/>
        </w:rPr>
      </w:pPr>
    </w:p>
    <w:p w14:paraId="6F2D9666" w14:textId="77777777" w:rsidR="00A727EB" w:rsidRPr="00B368ED" w:rsidRDefault="006B17FB" w:rsidP="006B17FB">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Trenta-quatr</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Termini de garantia</w:t>
      </w:r>
      <w:r w:rsidR="00645B42" w:rsidRPr="00B368ED">
        <w:rPr>
          <w:rFonts w:ascii="Helvetica*" w:hAnsi="Helvetica*" w:cs="Helvetica*"/>
          <w:color w:val="000000" w:themeColor="text1"/>
          <w:sz w:val="22"/>
          <w:szCs w:val="22"/>
          <w:u w:val="single"/>
          <w:lang w:eastAsia="ca-ES"/>
        </w:rPr>
        <w:t xml:space="preserve"> i devolució o cancel·lació de la garantia definitiva</w:t>
      </w:r>
    </w:p>
    <w:p w14:paraId="42EFC921"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0403DD6B"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El termini de garantia serà el que es fixa a </w:t>
      </w:r>
      <w:r w:rsidR="001E2F05" w:rsidRPr="00B368ED">
        <w:rPr>
          <w:rFonts w:ascii="Helvetica*" w:hAnsi="Helvetica*" w:cs="Helvetica*"/>
          <w:b/>
          <w:bCs/>
          <w:color w:val="000000" w:themeColor="text1"/>
          <w:sz w:val="22"/>
          <w:szCs w:val="22"/>
          <w:lang w:eastAsia="ca-ES"/>
        </w:rPr>
        <w:t>l'apartat T</w:t>
      </w:r>
      <w:r w:rsidRPr="00B368ED">
        <w:rPr>
          <w:rFonts w:ascii="Helvetica*" w:hAnsi="Helvetica*" w:cs="Helvetica*"/>
          <w:b/>
          <w:bCs/>
          <w:color w:val="000000" w:themeColor="text1"/>
          <w:sz w:val="22"/>
          <w:szCs w:val="22"/>
          <w:lang w:eastAsia="ca-ES"/>
        </w:rPr>
        <w:t xml:space="preserve"> del quadre de característiques</w:t>
      </w:r>
      <w:r w:rsidR="002F52CE" w:rsidRPr="00B368ED">
        <w:rPr>
          <w:rFonts w:ascii="Helvetica*" w:hAnsi="Helvetica*" w:cs="Helvetica*"/>
          <w:color w:val="000000" w:themeColor="text1"/>
          <w:sz w:val="22"/>
          <w:szCs w:val="22"/>
          <w:lang w:eastAsia="ca-ES"/>
        </w:rPr>
        <w:t xml:space="preserve">, i començarà a computar a partir </w:t>
      </w:r>
      <w:r w:rsidRPr="00B368ED">
        <w:rPr>
          <w:rFonts w:ascii="Helvetica*" w:hAnsi="Helvetica*" w:cs="Helvetica*"/>
          <w:color w:val="000000" w:themeColor="text1"/>
          <w:sz w:val="22"/>
          <w:szCs w:val="22"/>
          <w:lang w:eastAsia="ca-ES"/>
        </w:rPr>
        <w:t>de la recepció del</w:t>
      </w:r>
      <w:r w:rsidR="0013285A" w:rsidRPr="00B368ED">
        <w:rPr>
          <w:rFonts w:ascii="Helvetica*" w:hAnsi="Helvetica*" w:cs="Helvetica*"/>
          <w:color w:val="000000" w:themeColor="text1"/>
          <w:sz w:val="22"/>
          <w:szCs w:val="22"/>
          <w:lang w:eastAsia="ca-ES"/>
        </w:rPr>
        <w:t>s serveis</w:t>
      </w:r>
      <w:r w:rsidRPr="00B368ED">
        <w:rPr>
          <w:rFonts w:ascii="Helvetica*" w:hAnsi="Helvetica*" w:cs="Helvetica*"/>
          <w:color w:val="000000" w:themeColor="text1"/>
          <w:sz w:val="22"/>
          <w:szCs w:val="22"/>
          <w:lang w:eastAsia="ca-ES"/>
        </w:rPr>
        <w:t>, i un cop transcorregut sense objeccions per part de l'Administració quedarà extingida la responsabilitat del contractista, sens perjudici de les responsabilitats que es puguin derivar d'acord amb les disposicions generals sobre responsabilitat i se li retornarà la garantia definitiva.</w:t>
      </w:r>
    </w:p>
    <w:p w14:paraId="235210F6"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p>
    <w:p w14:paraId="1E6184F6"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Quan es requereixi concretar o determinar l’abast i contingut de la garantia, s’especificarà en el plec de prescripcions tècniques particulars, sens perjudici que l’oferta de l’adjudicatari els pugui millorar. </w:t>
      </w:r>
    </w:p>
    <w:p w14:paraId="1E3691CF"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p>
    <w:p w14:paraId="2E846DC5"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Si durant el termini de garantia s’acredita l’existència de vicis o defectes en els treballs efectuats, l’òrgan de contractació té dret a reclamar al contractista que els esmeni. </w:t>
      </w:r>
    </w:p>
    <w:p w14:paraId="2973E18E"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p>
    <w:p w14:paraId="5DA0C6E5" w14:textId="77777777" w:rsidR="00A727EB" w:rsidRPr="00B368ED" w:rsidRDefault="00A727EB" w:rsidP="001B736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Un cop s’han acomplert pel contractista les obligacions derivades del contracte, si no hi ha responsabilitats que hagin d’exercitar-se sobre la garantia definitiva i transcorregut el termini de garantia, es procedirà</w:t>
      </w:r>
      <w:r w:rsidR="00A97560" w:rsidRPr="00B368ED">
        <w:rPr>
          <w:rFonts w:ascii="Helvetica*" w:hAnsi="Helvetica*" w:cs="Helvetica*"/>
          <w:color w:val="000000" w:themeColor="text1"/>
          <w:sz w:val="22"/>
          <w:szCs w:val="22"/>
          <w:lang w:eastAsia="ca-ES"/>
        </w:rPr>
        <w:t xml:space="preserve"> d’ofici</w:t>
      </w:r>
      <w:r w:rsidRPr="00B368ED">
        <w:rPr>
          <w:rFonts w:ascii="Helvetica*" w:hAnsi="Helvetica*" w:cs="Helvetica*"/>
          <w:color w:val="000000" w:themeColor="text1"/>
          <w:sz w:val="22"/>
          <w:szCs w:val="22"/>
          <w:lang w:eastAsia="ca-ES"/>
        </w:rPr>
        <w:t xml:space="preserve"> a dictar l’acord de devolució o cancel·lació de la garantia definitiva, </w:t>
      </w:r>
      <w:r w:rsidR="00A73AC6" w:rsidRPr="00B368ED">
        <w:rPr>
          <w:rFonts w:ascii="Helvetica*" w:hAnsi="Helvetica*" w:cs="Helvetica*"/>
          <w:color w:val="000000" w:themeColor="text1"/>
          <w:sz w:val="22"/>
          <w:szCs w:val="22"/>
          <w:lang w:eastAsia="ca-ES"/>
        </w:rPr>
        <w:t xml:space="preserve">d’acord amb el que estableix l’article </w:t>
      </w:r>
      <w:r w:rsidRPr="00B368ED">
        <w:rPr>
          <w:rFonts w:ascii="Helvetica*" w:hAnsi="Helvetica*" w:cs="Helvetica*"/>
          <w:color w:val="000000" w:themeColor="text1"/>
          <w:sz w:val="22"/>
          <w:szCs w:val="22"/>
          <w:lang w:eastAsia="ca-ES"/>
        </w:rPr>
        <w:t>1</w:t>
      </w:r>
      <w:r w:rsidR="00A97560" w:rsidRPr="00B368ED">
        <w:rPr>
          <w:rFonts w:ascii="Helvetica*" w:hAnsi="Helvetica*" w:cs="Helvetica*"/>
          <w:color w:val="000000" w:themeColor="text1"/>
          <w:sz w:val="22"/>
          <w:szCs w:val="22"/>
          <w:lang w:eastAsia="ca-ES"/>
        </w:rPr>
        <w:t>11</w:t>
      </w:r>
      <w:r w:rsidRPr="00B368ED">
        <w:rPr>
          <w:rFonts w:ascii="Helvetica*" w:hAnsi="Helvetica*" w:cs="Helvetica*"/>
          <w:color w:val="000000" w:themeColor="text1"/>
          <w:sz w:val="22"/>
          <w:szCs w:val="22"/>
          <w:lang w:eastAsia="ca-ES"/>
        </w:rPr>
        <w:t xml:space="preserve"> de</w:t>
      </w:r>
      <w:r w:rsidR="00A97560" w:rsidRPr="00B368ED">
        <w:rPr>
          <w:rFonts w:ascii="Helvetica*" w:hAnsi="Helvetica*" w:cs="Helvetica*"/>
          <w:color w:val="000000" w:themeColor="text1"/>
          <w:sz w:val="22"/>
          <w:szCs w:val="22"/>
          <w:lang w:eastAsia="ca-ES"/>
        </w:rPr>
        <w:t xml:space="preserve"> </w:t>
      </w:r>
      <w:r w:rsidR="00A73AC6" w:rsidRPr="00B368ED">
        <w:rPr>
          <w:rFonts w:ascii="Helvetica*" w:hAnsi="Helvetica*" w:cs="Helvetica*"/>
          <w:color w:val="000000" w:themeColor="text1"/>
          <w:sz w:val="22"/>
          <w:szCs w:val="22"/>
          <w:lang w:eastAsia="ca-ES"/>
        </w:rPr>
        <w:t>l</w:t>
      </w:r>
      <w:r w:rsidR="00A97560" w:rsidRPr="00B368ED">
        <w:rPr>
          <w:rFonts w:ascii="Helvetica*" w:hAnsi="Helvetica*" w:cs="Helvetica*"/>
          <w:color w:val="000000" w:themeColor="text1"/>
          <w:sz w:val="22"/>
          <w:szCs w:val="22"/>
          <w:lang w:eastAsia="ca-ES"/>
        </w:rPr>
        <w:t xml:space="preserve">a </w:t>
      </w:r>
      <w:r w:rsidR="00A73AC6" w:rsidRPr="00B368ED">
        <w:rPr>
          <w:rFonts w:ascii="Helvetica*" w:hAnsi="Helvetica*" w:cs="Helvetica*"/>
          <w:color w:val="000000" w:themeColor="text1"/>
          <w:sz w:val="22"/>
          <w:szCs w:val="22"/>
          <w:lang w:eastAsia="ca-ES"/>
        </w:rPr>
        <w:t>LCSP</w:t>
      </w:r>
      <w:r w:rsidRPr="00B368ED">
        <w:rPr>
          <w:rFonts w:ascii="Helvetica*" w:hAnsi="Helvetica*" w:cs="Helvetica*"/>
          <w:color w:val="000000" w:themeColor="text1"/>
          <w:sz w:val="22"/>
          <w:szCs w:val="22"/>
          <w:lang w:eastAsia="ca-ES"/>
        </w:rPr>
        <w:t>.</w:t>
      </w:r>
    </w:p>
    <w:p w14:paraId="7BFB35E0"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F4EC7C9" w14:textId="77777777" w:rsidR="00A727EB" w:rsidRPr="00B368ED" w:rsidRDefault="006B17F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Trent</w:t>
      </w:r>
      <w:r w:rsidR="00A727EB" w:rsidRPr="00B368ED">
        <w:rPr>
          <w:rFonts w:ascii="Helvetica*" w:hAnsi="Helvetica*" w:cs="Helvetica*"/>
          <w:b/>
          <w:bCs/>
          <w:color w:val="000000" w:themeColor="text1"/>
          <w:sz w:val="22"/>
          <w:szCs w:val="22"/>
          <w:lang w:eastAsia="ca-ES"/>
        </w:rPr>
        <w:t>a</w:t>
      </w:r>
      <w:r w:rsidRPr="00B368ED">
        <w:rPr>
          <w:rFonts w:ascii="Helvetica*" w:hAnsi="Helvetica*" w:cs="Helvetica*"/>
          <w:b/>
          <w:bCs/>
          <w:color w:val="000000" w:themeColor="text1"/>
          <w:sz w:val="22"/>
          <w:szCs w:val="22"/>
          <w:lang w:eastAsia="ca-ES"/>
        </w:rPr>
        <w:t>-cinquena</w:t>
      </w:r>
      <w:r w:rsidR="00A727EB" w:rsidRPr="00B368ED">
        <w:rPr>
          <w:rFonts w:ascii="Helvetica*" w:hAnsi="Helvetica*" w:cs="Helvetica*"/>
          <w:b/>
          <w:bCs/>
          <w:color w:val="000000" w:themeColor="text1"/>
          <w:sz w:val="22"/>
          <w:szCs w:val="22"/>
          <w:lang w:eastAsia="ca-ES"/>
        </w:rPr>
        <w:t xml:space="preserve">: </w:t>
      </w:r>
      <w:r w:rsidR="00A727EB" w:rsidRPr="00B368ED">
        <w:rPr>
          <w:rFonts w:ascii="Helvetica*" w:hAnsi="Helvetica*" w:cs="Helvetica*"/>
          <w:color w:val="000000" w:themeColor="text1"/>
          <w:sz w:val="22"/>
          <w:szCs w:val="22"/>
          <w:u w:val="single"/>
          <w:lang w:eastAsia="ca-ES"/>
        </w:rPr>
        <w:t>Resolució</w:t>
      </w:r>
      <w:r w:rsidR="00A97560" w:rsidRPr="00B368ED">
        <w:rPr>
          <w:rFonts w:ascii="Helvetica*" w:hAnsi="Helvetica*" w:cs="Helvetica*"/>
          <w:color w:val="000000" w:themeColor="text1"/>
          <w:sz w:val="22"/>
          <w:szCs w:val="22"/>
          <w:u w:val="single"/>
          <w:lang w:eastAsia="ca-ES"/>
        </w:rPr>
        <w:t xml:space="preserve"> del contracte</w:t>
      </w:r>
    </w:p>
    <w:p w14:paraId="3C535C23"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50276C4"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Són causes de resolució del contracte les següents:</w:t>
      </w:r>
    </w:p>
    <w:p w14:paraId="2A93250E"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6A015A7B" w14:textId="77777777" w:rsidR="00A97560" w:rsidRPr="00B368ED" w:rsidRDefault="00A97560" w:rsidP="00A9756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La mort o incapacitat sobrevinguda del contractista individual o l’extinció de la personalitat jurídica de la societat contractista, sense perjudici del que preveu l’article 98 relatiu a la sucessió del contractista.</w:t>
      </w:r>
    </w:p>
    <w:p w14:paraId="50F91D10"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7FDCDCBB" w14:textId="77777777" w:rsidR="00A97560" w:rsidRPr="00B368ED" w:rsidRDefault="00A97560" w:rsidP="00A9756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La declaració de concurs o la declaració d’insolvència en qualsevol altre procediment.</w:t>
      </w:r>
    </w:p>
    <w:p w14:paraId="570CDDAE"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23A13DD8"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El mutu acord entre l’Administració i el contractista.</w:t>
      </w:r>
    </w:p>
    <w:p w14:paraId="7BCE54F1"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359D9AB6"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La demora en el compliment dels terminis per part del contractista.</w:t>
      </w:r>
    </w:p>
    <w:p w14:paraId="7A450703"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452B088F" w14:textId="77777777" w:rsidR="00A97560" w:rsidRPr="00B368ED" w:rsidRDefault="00A97560" w:rsidP="00A9756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La demora en el pagament per part de l’Administració per un termini superior a sis mesos.</w:t>
      </w:r>
    </w:p>
    <w:p w14:paraId="1EF42334"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16F73FC9" w14:textId="77777777" w:rsidR="00A97560" w:rsidRPr="00B368ED" w:rsidRDefault="00A97560" w:rsidP="00A9756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L’incompliment de l’obligació principal del contracte, així com l’incompliment de les obligacions essencials qualificades com a tals en aquest plec.</w:t>
      </w:r>
    </w:p>
    <w:p w14:paraId="2656B6D9"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67B1587B" w14:textId="77777777" w:rsidR="00A97560" w:rsidRPr="00B368ED" w:rsidRDefault="00A97560" w:rsidP="00A9756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199C42A0" w14:textId="77777777" w:rsidR="00A97560" w:rsidRPr="00B368ED" w:rsidRDefault="00A97560" w:rsidP="00A97560">
      <w:pPr>
        <w:autoSpaceDE w:val="0"/>
        <w:autoSpaceDN w:val="0"/>
        <w:adjustRightInd w:val="0"/>
        <w:rPr>
          <w:rFonts w:ascii="Helvetica*" w:hAnsi="Helvetica*" w:cs="Helvetica*"/>
          <w:color w:val="000000" w:themeColor="text1"/>
          <w:sz w:val="22"/>
          <w:szCs w:val="22"/>
          <w:lang w:eastAsia="ca-ES"/>
        </w:rPr>
      </w:pPr>
    </w:p>
    <w:p w14:paraId="1AB4A2BC" w14:textId="77777777" w:rsidR="00A97560" w:rsidRPr="00B368ED" w:rsidRDefault="00A97560" w:rsidP="00A97560">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El desistiment abans d’iniciar la prestació del servei o la suspensió per causa imputable a l’òrgan de contractació de la iniciació del contracte per termini superior a dos mesos a partir de la data assenyalada en el mateix per al seu començament.</w:t>
      </w:r>
    </w:p>
    <w:p w14:paraId="1ED3B907" w14:textId="77777777" w:rsidR="00A97560" w:rsidRPr="00B368ED" w:rsidRDefault="00A97560" w:rsidP="000107A8">
      <w:pPr>
        <w:autoSpaceDE w:val="0"/>
        <w:autoSpaceDN w:val="0"/>
        <w:adjustRightInd w:val="0"/>
        <w:rPr>
          <w:rFonts w:ascii="Helvetica*" w:hAnsi="Helvetica*" w:cs="Helvetica*"/>
          <w:b/>
          <w:bCs/>
          <w:color w:val="000000" w:themeColor="text1"/>
          <w:sz w:val="22"/>
          <w:szCs w:val="22"/>
          <w:lang w:eastAsia="ca-ES"/>
        </w:rPr>
      </w:pPr>
    </w:p>
    <w:p w14:paraId="3B6DF3E5" w14:textId="77777777" w:rsidR="00A97560" w:rsidRPr="00B368ED" w:rsidRDefault="00592668" w:rsidP="0059266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 El desistiment una vegada iniciada la prestació del servei o la suspensió del contracte per termini superior a vuit mesos acordada per l’òrgan de contractació.</w:t>
      </w:r>
    </w:p>
    <w:p w14:paraId="0432746F" w14:textId="77777777" w:rsidR="00A97560" w:rsidRPr="00B368ED" w:rsidRDefault="00A97560" w:rsidP="000107A8">
      <w:pPr>
        <w:autoSpaceDE w:val="0"/>
        <w:autoSpaceDN w:val="0"/>
        <w:adjustRightInd w:val="0"/>
        <w:rPr>
          <w:rFonts w:ascii="Helvetica*" w:hAnsi="Helvetica*" w:cs="Helvetica*"/>
          <w:b/>
          <w:color w:val="000000" w:themeColor="text1"/>
          <w:sz w:val="22"/>
          <w:szCs w:val="22"/>
          <w:lang w:eastAsia="ca-ES"/>
        </w:rPr>
      </w:pPr>
    </w:p>
    <w:p w14:paraId="1EA96A71" w14:textId="77777777" w:rsidR="00592668" w:rsidRPr="00B368ED" w:rsidRDefault="00592668" w:rsidP="00592668">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46539A8" w14:textId="77777777" w:rsidR="00592668" w:rsidRPr="00B368ED" w:rsidRDefault="00592668" w:rsidP="00592668">
      <w:pPr>
        <w:autoSpaceDE w:val="0"/>
        <w:autoSpaceDN w:val="0"/>
        <w:adjustRightInd w:val="0"/>
        <w:rPr>
          <w:rFonts w:ascii="Arial" w:hAnsi="Arial" w:cs="Arial"/>
          <w:color w:val="000000" w:themeColor="text1"/>
          <w:sz w:val="22"/>
          <w:szCs w:val="22"/>
          <w:lang w:eastAsia="ca-ES"/>
        </w:rPr>
      </w:pPr>
    </w:p>
    <w:p w14:paraId="1A61BC3F" w14:textId="77777777" w:rsidR="00592668" w:rsidRPr="00B368ED" w:rsidRDefault="00592668" w:rsidP="00592668">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 L’aplicació i els efectes d’aquestes causes de resolució són les que s’estableixin en els articles 212, 213 i 313 de la LCSP.</w:t>
      </w:r>
    </w:p>
    <w:p w14:paraId="327F8B0A" w14:textId="77777777" w:rsidR="00592668" w:rsidRPr="00B368ED" w:rsidRDefault="00592668" w:rsidP="00592668">
      <w:pPr>
        <w:autoSpaceDE w:val="0"/>
        <w:autoSpaceDN w:val="0"/>
        <w:adjustRightInd w:val="0"/>
        <w:rPr>
          <w:rFonts w:ascii="Arial" w:hAnsi="Arial" w:cs="Arial"/>
          <w:color w:val="000000" w:themeColor="text1"/>
          <w:sz w:val="22"/>
          <w:szCs w:val="22"/>
          <w:lang w:eastAsia="ca-ES"/>
        </w:rPr>
      </w:pPr>
    </w:p>
    <w:p w14:paraId="6205C36A" w14:textId="77777777" w:rsidR="00592668" w:rsidRPr="00B368ED" w:rsidRDefault="00592668" w:rsidP="00592668">
      <w:pPr>
        <w:autoSpaceDE w:val="0"/>
        <w:autoSpaceDN w:val="0"/>
        <w:adjustRightInd w:val="0"/>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En tots els casos, la resolució del contracte es durà a terme seguint el procediment</w:t>
      </w:r>
    </w:p>
    <w:p w14:paraId="1226AFF9" w14:textId="77777777" w:rsidR="00592668" w:rsidRPr="00B368ED" w:rsidRDefault="00592668" w:rsidP="00592668">
      <w:pPr>
        <w:autoSpaceDE w:val="0"/>
        <w:autoSpaceDN w:val="0"/>
        <w:adjustRightInd w:val="0"/>
        <w:rPr>
          <w:rFonts w:ascii="Helvetica*" w:hAnsi="Helvetica*" w:cs="Helvetica*"/>
          <w:b/>
          <w:color w:val="000000" w:themeColor="text1"/>
          <w:sz w:val="22"/>
          <w:szCs w:val="22"/>
          <w:lang w:eastAsia="ca-ES"/>
        </w:rPr>
      </w:pPr>
      <w:r w:rsidRPr="00B368ED">
        <w:rPr>
          <w:rFonts w:ascii="Arial" w:hAnsi="Arial" w:cs="Arial"/>
          <w:color w:val="000000" w:themeColor="text1"/>
          <w:sz w:val="22"/>
          <w:szCs w:val="22"/>
          <w:lang w:eastAsia="ca-ES"/>
        </w:rPr>
        <w:t>establert en l’article 191 de la LCSP i en l’article 109 del RGLCAP.</w:t>
      </w:r>
    </w:p>
    <w:p w14:paraId="71399D99" w14:textId="77777777" w:rsidR="00592668" w:rsidRPr="00B368ED" w:rsidRDefault="00592668" w:rsidP="000107A8">
      <w:pPr>
        <w:autoSpaceDE w:val="0"/>
        <w:autoSpaceDN w:val="0"/>
        <w:adjustRightInd w:val="0"/>
        <w:rPr>
          <w:rFonts w:ascii="Helvetica*" w:hAnsi="Helvetica*" w:cs="Helvetica*"/>
          <w:b/>
          <w:color w:val="000000" w:themeColor="text1"/>
          <w:sz w:val="22"/>
          <w:szCs w:val="22"/>
          <w:lang w:eastAsia="ca-ES"/>
        </w:rPr>
      </w:pPr>
    </w:p>
    <w:p w14:paraId="4A5FF4FC" w14:textId="77777777" w:rsidR="00A727EB" w:rsidRPr="00B368ED" w:rsidRDefault="006B17F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color w:val="000000" w:themeColor="text1"/>
          <w:sz w:val="22"/>
          <w:szCs w:val="22"/>
          <w:lang w:eastAsia="ca-ES"/>
        </w:rPr>
        <w:t>Trenta-sis</w:t>
      </w:r>
      <w:r w:rsidR="00A727EB" w:rsidRPr="00B368ED">
        <w:rPr>
          <w:rFonts w:ascii="Helvetica*" w:hAnsi="Helvetica*" w:cs="Helvetica*"/>
          <w:b/>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Règim de recursos</w:t>
      </w:r>
    </w:p>
    <w:p w14:paraId="5E4651DE"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D4BD1DE" w14:textId="62E4D744" w:rsidR="00970CDF" w:rsidRPr="00FD507B" w:rsidRDefault="00077763" w:rsidP="00FD507B">
      <w:pPr>
        <w:autoSpaceDE w:val="0"/>
        <w:autoSpaceDN w:val="0"/>
        <w:adjustRightInd w:val="0"/>
        <w:jc w:val="both"/>
        <w:rPr>
          <w:rFonts w:ascii="Helvetica*" w:hAnsi="Helvetica*" w:cs="Arial"/>
          <w:bCs/>
          <w:color w:val="000000" w:themeColor="text1"/>
          <w:sz w:val="22"/>
          <w:szCs w:val="22"/>
          <w:lang w:eastAsia="ca-ES"/>
        </w:rPr>
      </w:pPr>
      <w:r w:rsidRPr="00B368ED">
        <w:rPr>
          <w:rFonts w:ascii="Helvetica*" w:hAnsi="Helvetica*" w:cs="Arial"/>
          <w:b/>
          <w:color w:val="000000" w:themeColor="text1"/>
          <w:sz w:val="22"/>
          <w:szCs w:val="22"/>
          <w:lang w:eastAsia="ca-ES"/>
        </w:rPr>
        <w:t>36.1</w:t>
      </w:r>
      <w:r w:rsidR="00FD507B">
        <w:rPr>
          <w:rFonts w:ascii="Helvetica*" w:hAnsi="Helvetica*" w:cs="Arial"/>
          <w:b/>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Els actes de preparació i d’adjudicació, i els adoptats en</w:t>
      </w:r>
      <w:r w:rsidR="00FD507B">
        <w:rPr>
          <w:rFonts w:ascii="Helvetica*" w:hAnsi="Helvetica*" w:cs="Arial"/>
          <w:bCs/>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relació amb els efectes i l’extinció d’aquest contracte, són susceptibles del recurs</w:t>
      </w:r>
      <w:r w:rsidR="00FD507B">
        <w:rPr>
          <w:rFonts w:ascii="Helvetica*" w:hAnsi="Helvetica*" w:cs="Arial"/>
          <w:bCs/>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administratiu ordinari que correspongui, d’acord amb el que estableix la Llei 26/2010, del</w:t>
      </w:r>
      <w:r w:rsidR="00FD507B">
        <w:rPr>
          <w:rFonts w:ascii="Helvetica*" w:hAnsi="Helvetica*" w:cs="Arial"/>
          <w:bCs/>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3 d’agost, del règim jurídic i de procediment de les administracions públiques de</w:t>
      </w:r>
      <w:r w:rsidR="00FD507B">
        <w:rPr>
          <w:rFonts w:ascii="Helvetica*" w:hAnsi="Helvetica*" w:cs="Arial"/>
          <w:bCs/>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Catalunya, i la Llei 39/2015, d’1 d’octubre, del procediment administratiu comú de les</w:t>
      </w:r>
      <w:r w:rsidR="00FD507B">
        <w:rPr>
          <w:rFonts w:ascii="Helvetica*" w:hAnsi="Helvetica*" w:cs="Arial"/>
          <w:bCs/>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administracions públiques, o del recurs contenciós administratiu, de conformitat amb el</w:t>
      </w:r>
      <w:r w:rsidR="00FD507B">
        <w:rPr>
          <w:rFonts w:ascii="Helvetica*" w:hAnsi="Helvetica*" w:cs="Arial"/>
          <w:bCs/>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que disposa la Llei 29/1998, de 13 de juliol, reguladora de la jurisdicció contenciosa</w:t>
      </w:r>
      <w:r w:rsidR="00FD507B">
        <w:rPr>
          <w:rFonts w:ascii="Helvetica*" w:hAnsi="Helvetica*" w:cs="Arial"/>
          <w:bCs/>
          <w:color w:val="000000" w:themeColor="text1"/>
          <w:sz w:val="22"/>
          <w:szCs w:val="22"/>
          <w:lang w:eastAsia="ca-ES"/>
        </w:rPr>
        <w:t xml:space="preserve"> </w:t>
      </w:r>
      <w:r w:rsidR="00FD507B" w:rsidRPr="00FD507B">
        <w:rPr>
          <w:rFonts w:ascii="Helvetica*" w:hAnsi="Helvetica*" w:cs="Arial"/>
          <w:bCs/>
          <w:color w:val="000000" w:themeColor="text1"/>
          <w:sz w:val="22"/>
          <w:szCs w:val="22"/>
          <w:lang w:eastAsia="ca-ES"/>
        </w:rPr>
        <w:t>administrativ</w:t>
      </w:r>
      <w:r w:rsidR="00FD507B">
        <w:rPr>
          <w:rFonts w:ascii="Helvetica*" w:hAnsi="Helvetica*" w:cs="Arial"/>
          <w:bCs/>
          <w:color w:val="000000" w:themeColor="text1"/>
          <w:sz w:val="22"/>
          <w:szCs w:val="22"/>
          <w:lang w:eastAsia="ca-ES"/>
        </w:rPr>
        <w:t>a.</w:t>
      </w:r>
      <w:r w:rsidRPr="00FD507B">
        <w:rPr>
          <w:rFonts w:ascii="Helvetica*" w:hAnsi="Helvetica*" w:cs="Arial"/>
          <w:bCs/>
          <w:color w:val="000000" w:themeColor="text1"/>
          <w:sz w:val="22"/>
          <w:szCs w:val="22"/>
          <w:lang w:eastAsia="ca-ES"/>
        </w:rPr>
        <w:t xml:space="preserve"> </w:t>
      </w:r>
    </w:p>
    <w:p w14:paraId="10BF2B8F" w14:textId="77777777" w:rsidR="00970CDF" w:rsidRPr="00B368ED" w:rsidRDefault="00970CDF" w:rsidP="00970CDF">
      <w:pPr>
        <w:autoSpaceDE w:val="0"/>
        <w:autoSpaceDN w:val="0"/>
        <w:adjustRightInd w:val="0"/>
        <w:jc w:val="both"/>
        <w:rPr>
          <w:rFonts w:ascii="Helvetica*" w:hAnsi="Helvetica*" w:cs="Arial"/>
          <w:color w:val="000000" w:themeColor="text1"/>
          <w:sz w:val="22"/>
          <w:szCs w:val="22"/>
          <w:lang w:eastAsia="ca-ES"/>
        </w:rPr>
      </w:pPr>
    </w:p>
    <w:p w14:paraId="53CC98FB" w14:textId="314680E6" w:rsidR="00DD4BB9" w:rsidRPr="00B368ED" w:rsidRDefault="00970CDF" w:rsidP="00970CDF">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b/>
          <w:color w:val="000000" w:themeColor="text1"/>
          <w:sz w:val="22"/>
          <w:szCs w:val="22"/>
          <w:lang w:eastAsia="ca-ES"/>
        </w:rPr>
        <w:t>36.</w:t>
      </w:r>
      <w:r w:rsidR="00FD507B">
        <w:rPr>
          <w:rFonts w:ascii="Helvetica*" w:hAnsi="Helvetica*" w:cs="Arial"/>
          <w:b/>
          <w:color w:val="000000" w:themeColor="text1"/>
          <w:sz w:val="22"/>
          <w:szCs w:val="22"/>
          <w:lang w:eastAsia="ca-ES"/>
        </w:rPr>
        <w:t>2</w:t>
      </w:r>
      <w:r w:rsidRPr="00B368ED">
        <w:rPr>
          <w:rFonts w:ascii="Helvetica*" w:hAnsi="Helvetica*" w:cs="Arial"/>
          <w:color w:val="000000" w:themeColor="text1"/>
          <w:sz w:val="22"/>
          <w:szCs w:val="22"/>
          <w:lang w:eastAsia="ca-ES"/>
        </w:rPr>
        <w:t xml:space="preserve"> Els acords que adopti l’òrgan de contractació en l’exercici de les prerrogatives d’interpretar aquest contracte, resoldre els dubtes que ofereixi el seu compliment, modificar-lo per raons d’interès públic i acordar-ne la resolució i els seus efectes, són susceptibles de recurs potestatiu de reposició, de conformitat amb el que disposen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114288DB" w14:textId="79F4EA60" w:rsidR="0028284D" w:rsidRPr="00B368ED" w:rsidRDefault="0028284D" w:rsidP="00395422">
      <w:pPr>
        <w:pStyle w:val="Default"/>
        <w:rPr>
          <w:rFonts w:ascii="Helvetica*" w:hAnsi="Helvetica*"/>
          <w:b/>
          <w:color w:val="000000" w:themeColor="text1"/>
          <w:sz w:val="22"/>
          <w:szCs w:val="22"/>
          <w:lang w:eastAsia="ca-ES"/>
        </w:rPr>
      </w:pPr>
    </w:p>
    <w:p w14:paraId="408904B6" w14:textId="77777777" w:rsidR="003C0D3D" w:rsidRPr="00B368ED" w:rsidRDefault="003C0D3D" w:rsidP="003C0D3D">
      <w:pPr>
        <w:pStyle w:val="Default"/>
        <w:rPr>
          <w:rFonts w:ascii="Helvetica*" w:hAnsi="Helvetica*"/>
          <w:b/>
          <w:color w:val="000000" w:themeColor="text1"/>
          <w:sz w:val="22"/>
          <w:szCs w:val="22"/>
          <w:lang w:eastAsia="ca-ES"/>
        </w:rPr>
      </w:pPr>
      <w:r w:rsidRPr="00B368ED">
        <w:rPr>
          <w:rFonts w:ascii="Helvetica*" w:hAnsi="Helvetica*"/>
          <w:b/>
          <w:color w:val="000000" w:themeColor="text1"/>
          <w:sz w:val="22"/>
          <w:szCs w:val="22"/>
          <w:lang w:eastAsia="ca-ES"/>
        </w:rPr>
        <w:t>Trenta-setena.</w:t>
      </w:r>
      <w:r w:rsidR="00B132A7" w:rsidRPr="00B368ED">
        <w:rPr>
          <w:rFonts w:ascii="Helvetica*" w:hAnsi="Helvetica*"/>
          <w:b/>
          <w:color w:val="000000" w:themeColor="text1"/>
          <w:sz w:val="22"/>
          <w:szCs w:val="22"/>
          <w:lang w:eastAsia="ca-ES"/>
        </w:rPr>
        <w:t xml:space="preserve"> </w:t>
      </w:r>
      <w:r w:rsidR="00B132A7" w:rsidRPr="00B368ED">
        <w:rPr>
          <w:rFonts w:ascii="Helvetica*" w:hAnsi="Helvetica*"/>
          <w:color w:val="000000" w:themeColor="text1"/>
          <w:sz w:val="22"/>
          <w:szCs w:val="22"/>
          <w:u w:val="single"/>
          <w:lang w:eastAsia="ca-ES"/>
        </w:rPr>
        <w:t>Arbitratge</w:t>
      </w:r>
      <w:r w:rsidR="00B132A7" w:rsidRPr="00B368ED">
        <w:rPr>
          <w:rFonts w:ascii="Helvetica*" w:hAnsi="Helvetica*"/>
          <w:b/>
          <w:color w:val="000000" w:themeColor="text1"/>
          <w:sz w:val="22"/>
          <w:szCs w:val="22"/>
          <w:lang w:eastAsia="ca-ES"/>
        </w:rPr>
        <w:t xml:space="preserve"> </w:t>
      </w:r>
    </w:p>
    <w:p w14:paraId="63869B13" w14:textId="77777777" w:rsidR="003A3E3D" w:rsidRPr="00B368ED" w:rsidRDefault="003A3E3D" w:rsidP="00D75751">
      <w:pPr>
        <w:pStyle w:val="Default"/>
        <w:jc w:val="both"/>
        <w:rPr>
          <w:rFonts w:ascii="Helvetica*" w:hAnsi="Helvetica*"/>
          <w:b/>
          <w:color w:val="000000" w:themeColor="text1"/>
          <w:sz w:val="22"/>
          <w:szCs w:val="22"/>
          <w:lang w:eastAsia="ca-ES"/>
        </w:rPr>
      </w:pPr>
    </w:p>
    <w:p w14:paraId="3DF80364" w14:textId="77777777" w:rsidR="003C0D3D" w:rsidRPr="00B368ED" w:rsidRDefault="003C0D3D" w:rsidP="00D75751">
      <w:pPr>
        <w:pStyle w:val="Default"/>
        <w:jc w:val="both"/>
        <w:rPr>
          <w:rFonts w:ascii="Helvetica*" w:hAnsi="Helvetica*"/>
          <w:color w:val="000000" w:themeColor="text1"/>
          <w:sz w:val="22"/>
          <w:szCs w:val="22"/>
          <w:lang w:eastAsia="ca-ES"/>
        </w:rPr>
      </w:pPr>
      <w:r w:rsidRPr="00B368ED">
        <w:rPr>
          <w:rFonts w:ascii="Helvetica*" w:hAnsi="Helvetica*"/>
          <w:color w:val="000000" w:themeColor="text1"/>
          <w:sz w:val="22"/>
          <w:szCs w:val="22"/>
          <w:lang w:eastAsia="ca-ES"/>
        </w:rPr>
        <w:t>Sens perjudici del que estableix la clàusula tre</w:t>
      </w:r>
      <w:r w:rsidR="00D75751" w:rsidRPr="00B368ED">
        <w:rPr>
          <w:rFonts w:ascii="Helvetica*" w:hAnsi="Helvetica*"/>
          <w:color w:val="000000" w:themeColor="text1"/>
          <w:sz w:val="22"/>
          <w:szCs w:val="22"/>
          <w:lang w:eastAsia="ca-ES"/>
        </w:rPr>
        <w:t xml:space="preserve">nta-novena, es podrà acordar el </w:t>
      </w:r>
      <w:r w:rsidRPr="00B368ED">
        <w:rPr>
          <w:rFonts w:ascii="Helvetica*" w:hAnsi="Helvetica*"/>
          <w:color w:val="000000" w:themeColor="text1"/>
          <w:sz w:val="22"/>
          <w:szCs w:val="22"/>
          <w:lang w:eastAsia="ca-ES"/>
        </w:rPr>
        <w:t xml:space="preserve">sotmetiment a arbitratge de la solució de totes o </w:t>
      </w:r>
      <w:r w:rsidR="00D75751" w:rsidRPr="00B368ED">
        <w:rPr>
          <w:rFonts w:ascii="Helvetica*" w:hAnsi="Helvetica*"/>
          <w:color w:val="000000" w:themeColor="text1"/>
          <w:sz w:val="22"/>
          <w:szCs w:val="22"/>
          <w:lang w:eastAsia="ca-ES"/>
        </w:rPr>
        <w:t xml:space="preserve">alguna de les controvèrsies que </w:t>
      </w:r>
      <w:r w:rsidRPr="00B368ED">
        <w:rPr>
          <w:rFonts w:ascii="Helvetica*" w:hAnsi="Helvetica*"/>
          <w:color w:val="000000" w:themeColor="text1"/>
          <w:sz w:val="22"/>
          <w:szCs w:val="22"/>
          <w:lang w:eastAsia="ca-ES"/>
        </w:rPr>
        <w:t xml:space="preserve">puguin </w:t>
      </w:r>
      <w:r w:rsidRPr="00B368ED">
        <w:rPr>
          <w:rFonts w:ascii="Helvetica*" w:hAnsi="Helvetica*"/>
          <w:color w:val="000000" w:themeColor="text1"/>
          <w:sz w:val="22"/>
          <w:szCs w:val="22"/>
          <w:lang w:eastAsia="ca-ES"/>
        </w:rPr>
        <w:lastRenderedPageBreak/>
        <w:t>sorgir entre l’administració contractant i la</w:t>
      </w:r>
      <w:r w:rsidR="00D75751" w:rsidRPr="00B368ED">
        <w:rPr>
          <w:rFonts w:ascii="Helvetica*" w:hAnsi="Helvetica*"/>
          <w:color w:val="000000" w:themeColor="text1"/>
          <w:sz w:val="22"/>
          <w:szCs w:val="22"/>
          <w:lang w:eastAsia="ca-ES"/>
        </w:rPr>
        <w:t xml:space="preserve">/es empresa/es contractista/es, </w:t>
      </w:r>
      <w:r w:rsidRPr="00B368ED">
        <w:rPr>
          <w:rFonts w:ascii="Helvetica*" w:hAnsi="Helvetica*"/>
          <w:color w:val="000000" w:themeColor="text1"/>
          <w:sz w:val="22"/>
          <w:szCs w:val="22"/>
          <w:lang w:eastAsia="ca-ES"/>
        </w:rPr>
        <w:t>sempre que es tracti de matèries de lliure disposició con</w:t>
      </w:r>
      <w:r w:rsidR="00D75751" w:rsidRPr="00B368ED">
        <w:rPr>
          <w:rFonts w:ascii="Helvetica*" w:hAnsi="Helvetica*"/>
          <w:color w:val="000000" w:themeColor="text1"/>
          <w:sz w:val="22"/>
          <w:szCs w:val="22"/>
          <w:lang w:eastAsia="ca-ES"/>
        </w:rPr>
        <w:t xml:space="preserve">forme a dret i, específicament, </w:t>
      </w:r>
      <w:r w:rsidRPr="00B368ED">
        <w:rPr>
          <w:rFonts w:ascii="Helvetica*" w:hAnsi="Helvetica*"/>
          <w:color w:val="000000" w:themeColor="text1"/>
          <w:sz w:val="22"/>
          <w:szCs w:val="22"/>
          <w:lang w:eastAsia="ca-ES"/>
        </w:rPr>
        <w:t>sobre els efectes, el compliment i l’extinció d’aquest c</w:t>
      </w:r>
      <w:r w:rsidR="00D75751" w:rsidRPr="00B368ED">
        <w:rPr>
          <w:rFonts w:ascii="Helvetica*" w:hAnsi="Helvetica*"/>
          <w:color w:val="000000" w:themeColor="text1"/>
          <w:sz w:val="22"/>
          <w:szCs w:val="22"/>
          <w:lang w:eastAsia="ca-ES"/>
        </w:rPr>
        <w:t xml:space="preserve">ontracte, de conformitat amb el </w:t>
      </w:r>
      <w:r w:rsidRPr="00B368ED">
        <w:rPr>
          <w:rFonts w:ascii="Helvetica*" w:hAnsi="Helvetica*"/>
          <w:color w:val="000000" w:themeColor="text1"/>
          <w:sz w:val="22"/>
          <w:szCs w:val="22"/>
          <w:lang w:eastAsia="ca-ES"/>
        </w:rPr>
        <w:t>que disposa la Llei 60/2003, de 23 de desembre, d’Arbitratge.</w:t>
      </w:r>
    </w:p>
    <w:p w14:paraId="6EA6E4D9" w14:textId="77777777" w:rsidR="004677F8" w:rsidRPr="00B368ED" w:rsidRDefault="004677F8" w:rsidP="00395422">
      <w:pPr>
        <w:pStyle w:val="Default"/>
        <w:rPr>
          <w:rFonts w:ascii="Helvetica*" w:hAnsi="Helvetica*"/>
          <w:b/>
          <w:color w:val="000000" w:themeColor="text1"/>
          <w:sz w:val="22"/>
          <w:szCs w:val="22"/>
          <w:lang w:eastAsia="ca-ES"/>
        </w:rPr>
      </w:pPr>
    </w:p>
    <w:p w14:paraId="13A64AA7" w14:textId="77777777" w:rsidR="00395422" w:rsidRPr="00B368ED" w:rsidRDefault="006B17FB" w:rsidP="00395422">
      <w:pPr>
        <w:pStyle w:val="Default"/>
        <w:rPr>
          <w:rFonts w:ascii="Helvetica*" w:hAnsi="Helvetica*"/>
          <w:color w:val="000000" w:themeColor="text1"/>
          <w:sz w:val="22"/>
          <w:szCs w:val="22"/>
          <w:u w:val="single"/>
          <w:lang w:eastAsia="ca-ES"/>
        </w:rPr>
      </w:pPr>
      <w:r w:rsidRPr="00B368ED">
        <w:rPr>
          <w:rFonts w:ascii="Helvetica*" w:hAnsi="Helvetica*"/>
          <w:b/>
          <w:color w:val="000000" w:themeColor="text1"/>
          <w:sz w:val="22"/>
          <w:szCs w:val="22"/>
          <w:lang w:eastAsia="ca-ES"/>
        </w:rPr>
        <w:t>Trenta-</w:t>
      </w:r>
      <w:r w:rsidR="00D75751" w:rsidRPr="00B368ED">
        <w:rPr>
          <w:rFonts w:ascii="Helvetica*" w:hAnsi="Helvetica*"/>
          <w:b/>
          <w:color w:val="000000" w:themeColor="text1"/>
          <w:sz w:val="22"/>
          <w:szCs w:val="22"/>
          <w:lang w:eastAsia="ca-ES"/>
        </w:rPr>
        <w:t>vuit</w:t>
      </w:r>
      <w:r w:rsidRPr="00B368ED">
        <w:rPr>
          <w:rFonts w:ascii="Helvetica*" w:hAnsi="Helvetica*"/>
          <w:b/>
          <w:color w:val="000000" w:themeColor="text1"/>
          <w:sz w:val="22"/>
          <w:szCs w:val="22"/>
          <w:lang w:eastAsia="ca-ES"/>
        </w:rPr>
        <w:t>e</w:t>
      </w:r>
      <w:r w:rsidR="00395422" w:rsidRPr="00B368ED">
        <w:rPr>
          <w:rFonts w:ascii="Helvetica*" w:hAnsi="Helvetica*"/>
          <w:b/>
          <w:color w:val="000000" w:themeColor="text1"/>
          <w:sz w:val="22"/>
          <w:szCs w:val="22"/>
          <w:lang w:eastAsia="ca-ES"/>
        </w:rPr>
        <w:t>na.</w:t>
      </w:r>
      <w:r w:rsidR="003C0D3D" w:rsidRPr="00B368ED">
        <w:rPr>
          <w:rFonts w:ascii="Helvetica*" w:hAnsi="Helvetica*"/>
          <w:color w:val="000000" w:themeColor="text1"/>
          <w:sz w:val="22"/>
          <w:szCs w:val="22"/>
          <w:lang w:eastAsia="ca-ES"/>
        </w:rPr>
        <w:t xml:space="preserve"> </w:t>
      </w:r>
      <w:r w:rsidR="003C0D3D" w:rsidRPr="00B368ED">
        <w:rPr>
          <w:rFonts w:ascii="Helvetica*" w:hAnsi="Helvetica*"/>
          <w:color w:val="000000" w:themeColor="text1"/>
          <w:sz w:val="22"/>
          <w:szCs w:val="22"/>
          <w:u w:val="single"/>
          <w:lang w:eastAsia="ca-ES"/>
        </w:rPr>
        <w:t>Mesures cautelar</w:t>
      </w:r>
      <w:r w:rsidR="00395422" w:rsidRPr="00B368ED">
        <w:rPr>
          <w:rFonts w:ascii="Helvetica*" w:hAnsi="Helvetica*"/>
          <w:color w:val="000000" w:themeColor="text1"/>
          <w:sz w:val="22"/>
          <w:szCs w:val="22"/>
          <w:u w:val="single"/>
          <w:lang w:eastAsia="ca-ES"/>
        </w:rPr>
        <w:t>s</w:t>
      </w:r>
    </w:p>
    <w:p w14:paraId="6D8A98D8" w14:textId="77777777" w:rsidR="00395422" w:rsidRPr="00B368ED" w:rsidRDefault="00395422" w:rsidP="00395422">
      <w:pPr>
        <w:pStyle w:val="Default"/>
        <w:rPr>
          <w:rFonts w:ascii="Helvetica*" w:hAnsi="Helvetica*"/>
          <w:color w:val="000000" w:themeColor="text1"/>
          <w:sz w:val="22"/>
          <w:szCs w:val="22"/>
          <w:lang w:eastAsia="ca-ES"/>
        </w:rPr>
      </w:pPr>
    </w:p>
    <w:p w14:paraId="79168ECD" w14:textId="77777777" w:rsidR="00395422" w:rsidRPr="00B368ED" w:rsidRDefault="00B132A7" w:rsidP="00B132A7">
      <w:pPr>
        <w:autoSpaceDE w:val="0"/>
        <w:autoSpaceDN w:val="0"/>
        <w:adjustRightInd w:val="0"/>
        <w:jc w:val="both"/>
        <w:rPr>
          <w:rFonts w:ascii="Helvetica*" w:hAnsi="Helvetica*" w:cs="Helvetica*"/>
          <w:bCs/>
          <w:color w:val="000000" w:themeColor="text1"/>
          <w:sz w:val="22"/>
          <w:szCs w:val="22"/>
          <w:lang w:eastAsia="ca-ES"/>
        </w:rPr>
      </w:pPr>
      <w:r w:rsidRPr="00B368ED">
        <w:rPr>
          <w:rFonts w:ascii="Helvetica*" w:hAnsi="Helvetica*" w:cs="Helvetica*"/>
          <w:bCs/>
          <w:color w:val="000000" w:themeColor="text1"/>
          <w:sz w:val="22"/>
          <w:szCs w:val="22"/>
          <w:lang w:eastAsia="ca-ES"/>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717143E2" w14:textId="77777777" w:rsidR="00B132A7" w:rsidRPr="00B368ED" w:rsidRDefault="00B132A7" w:rsidP="00645B42">
      <w:pPr>
        <w:autoSpaceDE w:val="0"/>
        <w:autoSpaceDN w:val="0"/>
        <w:adjustRightInd w:val="0"/>
        <w:jc w:val="both"/>
        <w:rPr>
          <w:rFonts w:ascii="Helvetica*" w:hAnsi="Helvetica*" w:cs="Helvetica*"/>
          <w:b/>
          <w:bCs/>
          <w:color w:val="000000" w:themeColor="text1"/>
          <w:sz w:val="22"/>
          <w:szCs w:val="22"/>
          <w:lang w:eastAsia="ca-ES"/>
        </w:rPr>
      </w:pPr>
    </w:p>
    <w:p w14:paraId="21462738" w14:textId="77777777" w:rsidR="00645B42" w:rsidRPr="00B368ED" w:rsidRDefault="00D75751" w:rsidP="00645B42">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Trenta-nov</w:t>
      </w:r>
      <w:r w:rsidR="00645B42" w:rsidRPr="00B368ED">
        <w:rPr>
          <w:rFonts w:ascii="Helvetica*" w:hAnsi="Helvetica*" w:cs="Helvetica*"/>
          <w:b/>
          <w:bCs/>
          <w:color w:val="000000" w:themeColor="text1"/>
          <w:sz w:val="22"/>
          <w:szCs w:val="22"/>
          <w:lang w:eastAsia="ca-ES"/>
        </w:rPr>
        <w:t xml:space="preserve">ena: </w:t>
      </w:r>
      <w:r w:rsidR="00645B42" w:rsidRPr="00B368ED">
        <w:rPr>
          <w:rFonts w:ascii="Helvetica*" w:hAnsi="Helvetica*" w:cs="Helvetica*"/>
          <w:color w:val="000000" w:themeColor="text1"/>
          <w:sz w:val="22"/>
          <w:szCs w:val="22"/>
          <w:u w:val="single"/>
          <w:lang w:eastAsia="ca-ES"/>
        </w:rPr>
        <w:t>Règim d’invalidesa</w:t>
      </w:r>
    </w:p>
    <w:p w14:paraId="1B5B5B66" w14:textId="77777777" w:rsidR="00645B42" w:rsidRPr="00B368ED" w:rsidRDefault="00645B42" w:rsidP="00CE3B95">
      <w:pPr>
        <w:autoSpaceDE w:val="0"/>
        <w:autoSpaceDN w:val="0"/>
        <w:adjustRightInd w:val="0"/>
        <w:jc w:val="both"/>
        <w:rPr>
          <w:rFonts w:ascii="Helvetica*" w:hAnsi="Helvetica*" w:cs="Helvetica*"/>
          <w:b/>
          <w:bCs/>
          <w:color w:val="000000" w:themeColor="text1"/>
          <w:sz w:val="22"/>
          <w:szCs w:val="22"/>
          <w:lang w:eastAsia="ca-ES"/>
        </w:rPr>
      </w:pPr>
    </w:p>
    <w:p w14:paraId="1ACE198B" w14:textId="77777777" w:rsidR="00D75751" w:rsidRPr="00B368ED" w:rsidRDefault="00D75751" w:rsidP="00CB436B">
      <w:pPr>
        <w:autoSpaceDE w:val="0"/>
        <w:autoSpaceDN w:val="0"/>
        <w:adjustRightInd w:val="0"/>
        <w:jc w:val="both"/>
        <w:rPr>
          <w:rFonts w:ascii="Arial" w:hAnsi="Arial" w:cs="Arial"/>
          <w:color w:val="000000" w:themeColor="text1"/>
          <w:sz w:val="22"/>
          <w:szCs w:val="22"/>
          <w:lang w:eastAsia="ca-ES"/>
        </w:rPr>
      </w:pPr>
      <w:r w:rsidRPr="00B368ED">
        <w:rPr>
          <w:rFonts w:ascii="Arial" w:hAnsi="Arial" w:cs="Arial"/>
          <w:color w:val="000000" w:themeColor="text1"/>
          <w:sz w:val="22"/>
          <w:szCs w:val="22"/>
          <w:lang w:eastAsia="ca-ES"/>
        </w:rPr>
        <w:t>Aquest contracte està sotmès al règim d’invalidesa previst en els articles 38 a 43 de la LCSP.</w:t>
      </w:r>
    </w:p>
    <w:p w14:paraId="6FB6B9E4" w14:textId="77777777" w:rsidR="00077763" w:rsidRPr="00B368ED" w:rsidRDefault="00077763" w:rsidP="00CE3B95">
      <w:pPr>
        <w:autoSpaceDE w:val="0"/>
        <w:autoSpaceDN w:val="0"/>
        <w:adjustRightInd w:val="0"/>
        <w:jc w:val="both"/>
        <w:rPr>
          <w:rFonts w:ascii="Helvetica*" w:hAnsi="Helvetica*" w:cs="Helvetica*"/>
          <w:b/>
          <w:bCs/>
          <w:color w:val="000000" w:themeColor="text1"/>
          <w:sz w:val="22"/>
          <w:szCs w:val="22"/>
          <w:lang w:eastAsia="ca-ES"/>
        </w:rPr>
      </w:pPr>
    </w:p>
    <w:p w14:paraId="50065C35" w14:textId="77777777" w:rsidR="00A727EB" w:rsidRPr="00B368ED" w:rsidRDefault="00CB436B" w:rsidP="00CE3B9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Quarant</w:t>
      </w:r>
      <w:r w:rsidR="00A727EB" w:rsidRPr="00B368ED">
        <w:rPr>
          <w:rFonts w:ascii="Helvetica*" w:hAnsi="Helvetica*" w:cs="Helvetica*"/>
          <w:b/>
          <w:bCs/>
          <w:color w:val="000000" w:themeColor="text1"/>
          <w:sz w:val="22"/>
          <w:szCs w:val="22"/>
          <w:lang w:eastAsia="ca-ES"/>
        </w:rPr>
        <w:t xml:space="preserve">ena: </w:t>
      </w:r>
      <w:r w:rsidR="00A727EB" w:rsidRPr="00B368ED">
        <w:rPr>
          <w:rFonts w:ascii="Helvetica*" w:hAnsi="Helvetica*" w:cs="Helvetica*"/>
          <w:color w:val="000000" w:themeColor="text1"/>
          <w:sz w:val="22"/>
          <w:szCs w:val="22"/>
          <w:u w:val="single"/>
          <w:lang w:eastAsia="ca-ES"/>
        </w:rPr>
        <w:t>Jurisdicció competent</w:t>
      </w:r>
    </w:p>
    <w:p w14:paraId="1F0C4B2D" w14:textId="77777777" w:rsidR="004B2DAA" w:rsidRPr="00B368ED" w:rsidRDefault="004B2DAA" w:rsidP="00CE3B95">
      <w:pPr>
        <w:autoSpaceDE w:val="0"/>
        <w:autoSpaceDN w:val="0"/>
        <w:adjustRightInd w:val="0"/>
        <w:jc w:val="both"/>
        <w:rPr>
          <w:rFonts w:ascii="Helvetica*" w:hAnsi="Helvetica*" w:cs="Helvetica*"/>
          <w:color w:val="000000" w:themeColor="text1"/>
          <w:sz w:val="22"/>
          <w:szCs w:val="22"/>
          <w:lang w:eastAsia="ca-ES"/>
        </w:rPr>
      </w:pPr>
    </w:p>
    <w:p w14:paraId="35ACC2BB" w14:textId="77777777" w:rsidR="00C873F5" w:rsidRPr="00B368ED" w:rsidRDefault="00A727EB" w:rsidP="00C873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L’ordre jurisdiccional contenciós administratiu és el competent per a la resolució de les qüestions litigioses relatives a la preparació, l’adjudicació, els efectes,</w:t>
      </w:r>
      <w:r w:rsidR="00D75751" w:rsidRPr="00B368ED">
        <w:rPr>
          <w:rFonts w:ascii="Helvetica*" w:hAnsi="Helvetica*" w:cs="Helvetica*"/>
          <w:color w:val="000000" w:themeColor="text1"/>
          <w:sz w:val="22"/>
          <w:szCs w:val="22"/>
          <w:lang w:eastAsia="ca-ES"/>
        </w:rPr>
        <w:t xml:space="preserve"> la modificació </w:t>
      </w:r>
      <w:r w:rsidRPr="00B368ED">
        <w:rPr>
          <w:rFonts w:ascii="Helvetica*" w:hAnsi="Helvetica*" w:cs="Helvetica*"/>
          <w:color w:val="000000" w:themeColor="text1"/>
          <w:sz w:val="22"/>
          <w:szCs w:val="22"/>
          <w:lang w:eastAsia="ca-ES"/>
        </w:rPr>
        <w:t>i l’extinció d’aquest contracte.</w:t>
      </w:r>
    </w:p>
    <w:p w14:paraId="3FB7616A" w14:textId="77777777" w:rsidR="006E7185" w:rsidRPr="00B368ED" w:rsidRDefault="006E7185" w:rsidP="00C873F5">
      <w:pPr>
        <w:autoSpaceDE w:val="0"/>
        <w:autoSpaceDN w:val="0"/>
        <w:adjustRightInd w:val="0"/>
        <w:jc w:val="both"/>
        <w:rPr>
          <w:rFonts w:ascii="Helvetica*" w:hAnsi="Helvetica*" w:cs="Helvetica*"/>
          <w:b/>
          <w:bCs/>
          <w:color w:val="000000" w:themeColor="text1"/>
          <w:sz w:val="22"/>
          <w:szCs w:val="22"/>
          <w:lang w:eastAsia="ca-ES"/>
        </w:rPr>
      </w:pPr>
    </w:p>
    <w:p w14:paraId="79210568" w14:textId="77777777" w:rsidR="006E7185" w:rsidRPr="00B368ED" w:rsidRDefault="006E7185" w:rsidP="00C873F5">
      <w:pPr>
        <w:autoSpaceDE w:val="0"/>
        <w:autoSpaceDN w:val="0"/>
        <w:adjustRightInd w:val="0"/>
        <w:jc w:val="both"/>
        <w:rPr>
          <w:rFonts w:ascii="Helvetica*" w:hAnsi="Helvetica*" w:cs="Helvetica*"/>
          <w:b/>
          <w:bCs/>
          <w:color w:val="000000" w:themeColor="text1"/>
          <w:sz w:val="22"/>
          <w:szCs w:val="22"/>
          <w:lang w:eastAsia="ca-ES"/>
        </w:rPr>
      </w:pPr>
    </w:p>
    <w:p w14:paraId="02D96830" w14:textId="77777777" w:rsidR="006E7185" w:rsidRPr="00B368ED" w:rsidRDefault="006E7185" w:rsidP="00C873F5">
      <w:pPr>
        <w:autoSpaceDE w:val="0"/>
        <w:autoSpaceDN w:val="0"/>
        <w:adjustRightInd w:val="0"/>
        <w:jc w:val="both"/>
        <w:rPr>
          <w:rFonts w:ascii="Helvetica*" w:hAnsi="Helvetica*" w:cs="Helvetica*"/>
          <w:b/>
          <w:bCs/>
          <w:color w:val="000000" w:themeColor="text1"/>
          <w:sz w:val="22"/>
          <w:szCs w:val="22"/>
          <w:lang w:eastAsia="ca-ES"/>
        </w:rPr>
      </w:pPr>
    </w:p>
    <w:p w14:paraId="697EA139" w14:textId="77777777" w:rsidR="006E7185" w:rsidRDefault="006E7185" w:rsidP="00C873F5">
      <w:pPr>
        <w:autoSpaceDE w:val="0"/>
        <w:autoSpaceDN w:val="0"/>
        <w:adjustRightInd w:val="0"/>
        <w:jc w:val="both"/>
        <w:rPr>
          <w:rFonts w:ascii="Helvetica*" w:hAnsi="Helvetica*" w:cs="Helvetica*"/>
          <w:b/>
          <w:bCs/>
          <w:color w:val="000000" w:themeColor="text1"/>
          <w:sz w:val="22"/>
          <w:szCs w:val="22"/>
          <w:lang w:eastAsia="ca-ES"/>
        </w:rPr>
      </w:pPr>
    </w:p>
    <w:p w14:paraId="38FA859C"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43F13074"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27C7B000"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4C06F9F9"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0C188114"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1B726A4D"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265978BA"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356BC3DF"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53D2EC75"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14DD3AC4"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36AAF5D6"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12BCC9F4"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584685BC"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2CD3CFB6" w14:textId="77777777" w:rsidR="008746AC" w:rsidRDefault="008746AC" w:rsidP="00C873F5">
      <w:pPr>
        <w:autoSpaceDE w:val="0"/>
        <w:autoSpaceDN w:val="0"/>
        <w:adjustRightInd w:val="0"/>
        <w:jc w:val="both"/>
        <w:rPr>
          <w:rFonts w:ascii="Helvetica*" w:hAnsi="Helvetica*" w:cs="Helvetica*"/>
          <w:b/>
          <w:bCs/>
          <w:color w:val="000000" w:themeColor="text1"/>
          <w:sz w:val="22"/>
          <w:szCs w:val="22"/>
          <w:lang w:eastAsia="ca-ES"/>
        </w:rPr>
      </w:pPr>
    </w:p>
    <w:p w14:paraId="107F2485" w14:textId="77777777" w:rsidR="009370B0" w:rsidRDefault="009370B0" w:rsidP="00C873F5">
      <w:pPr>
        <w:autoSpaceDE w:val="0"/>
        <w:autoSpaceDN w:val="0"/>
        <w:adjustRightInd w:val="0"/>
        <w:jc w:val="both"/>
        <w:rPr>
          <w:rFonts w:ascii="Helvetica*" w:hAnsi="Helvetica*" w:cs="Helvetica*"/>
          <w:b/>
          <w:bCs/>
          <w:color w:val="000000" w:themeColor="text1"/>
          <w:sz w:val="22"/>
          <w:szCs w:val="22"/>
          <w:lang w:eastAsia="ca-ES"/>
        </w:rPr>
      </w:pPr>
    </w:p>
    <w:p w14:paraId="7C6F919C" w14:textId="77777777" w:rsidR="009370B0" w:rsidRDefault="009370B0" w:rsidP="00C873F5">
      <w:pPr>
        <w:autoSpaceDE w:val="0"/>
        <w:autoSpaceDN w:val="0"/>
        <w:adjustRightInd w:val="0"/>
        <w:jc w:val="both"/>
        <w:rPr>
          <w:rFonts w:ascii="Helvetica*" w:hAnsi="Helvetica*" w:cs="Helvetica*"/>
          <w:b/>
          <w:bCs/>
          <w:color w:val="000000" w:themeColor="text1"/>
          <w:sz w:val="22"/>
          <w:szCs w:val="22"/>
          <w:lang w:eastAsia="ca-ES"/>
        </w:rPr>
      </w:pPr>
    </w:p>
    <w:p w14:paraId="20564496" w14:textId="77777777" w:rsidR="009370B0" w:rsidRDefault="009370B0" w:rsidP="00C873F5">
      <w:pPr>
        <w:autoSpaceDE w:val="0"/>
        <w:autoSpaceDN w:val="0"/>
        <w:adjustRightInd w:val="0"/>
        <w:jc w:val="both"/>
        <w:rPr>
          <w:rFonts w:ascii="Helvetica*" w:hAnsi="Helvetica*" w:cs="Helvetica*"/>
          <w:b/>
          <w:bCs/>
          <w:color w:val="000000" w:themeColor="text1"/>
          <w:sz w:val="22"/>
          <w:szCs w:val="22"/>
          <w:lang w:eastAsia="ca-ES"/>
        </w:rPr>
      </w:pPr>
    </w:p>
    <w:p w14:paraId="0325EFC6" w14:textId="77777777" w:rsidR="009370B0" w:rsidRDefault="009370B0" w:rsidP="00C873F5">
      <w:pPr>
        <w:autoSpaceDE w:val="0"/>
        <w:autoSpaceDN w:val="0"/>
        <w:adjustRightInd w:val="0"/>
        <w:jc w:val="both"/>
        <w:rPr>
          <w:rFonts w:ascii="Helvetica*" w:hAnsi="Helvetica*" w:cs="Helvetica*"/>
          <w:b/>
          <w:bCs/>
          <w:color w:val="000000" w:themeColor="text1"/>
          <w:sz w:val="22"/>
          <w:szCs w:val="22"/>
          <w:lang w:eastAsia="ca-ES"/>
        </w:rPr>
      </w:pPr>
    </w:p>
    <w:p w14:paraId="0E77B5BA" w14:textId="77777777" w:rsidR="009370B0" w:rsidRDefault="009370B0" w:rsidP="00C873F5">
      <w:pPr>
        <w:autoSpaceDE w:val="0"/>
        <w:autoSpaceDN w:val="0"/>
        <w:adjustRightInd w:val="0"/>
        <w:jc w:val="both"/>
        <w:rPr>
          <w:rFonts w:ascii="Helvetica*" w:hAnsi="Helvetica*" w:cs="Helvetica*"/>
          <w:b/>
          <w:bCs/>
          <w:color w:val="000000" w:themeColor="text1"/>
          <w:sz w:val="22"/>
          <w:szCs w:val="22"/>
          <w:lang w:eastAsia="ca-ES"/>
        </w:rPr>
      </w:pPr>
    </w:p>
    <w:p w14:paraId="46FF993D" w14:textId="77777777" w:rsidR="009370B0" w:rsidRDefault="009370B0" w:rsidP="00C873F5">
      <w:pPr>
        <w:autoSpaceDE w:val="0"/>
        <w:autoSpaceDN w:val="0"/>
        <w:adjustRightInd w:val="0"/>
        <w:jc w:val="both"/>
        <w:rPr>
          <w:rFonts w:ascii="Helvetica*" w:hAnsi="Helvetica*" w:cs="Helvetica*"/>
          <w:b/>
          <w:bCs/>
          <w:color w:val="000000" w:themeColor="text1"/>
          <w:sz w:val="22"/>
          <w:szCs w:val="22"/>
          <w:lang w:eastAsia="ca-ES"/>
        </w:rPr>
      </w:pPr>
    </w:p>
    <w:p w14:paraId="4D908D9F" w14:textId="77777777" w:rsidR="009370B0" w:rsidRDefault="009370B0" w:rsidP="00C873F5">
      <w:pPr>
        <w:autoSpaceDE w:val="0"/>
        <w:autoSpaceDN w:val="0"/>
        <w:adjustRightInd w:val="0"/>
        <w:jc w:val="both"/>
        <w:rPr>
          <w:rFonts w:ascii="Helvetica*" w:hAnsi="Helvetica*" w:cs="Helvetica*"/>
          <w:b/>
          <w:bCs/>
          <w:color w:val="000000" w:themeColor="text1"/>
          <w:sz w:val="22"/>
          <w:szCs w:val="22"/>
          <w:lang w:eastAsia="ca-ES"/>
        </w:rPr>
      </w:pPr>
    </w:p>
    <w:p w14:paraId="60FC44CD" w14:textId="77777777" w:rsidR="00FD507B" w:rsidRDefault="00FD507B" w:rsidP="00C873F5">
      <w:pPr>
        <w:autoSpaceDE w:val="0"/>
        <w:autoSpaceDN w:val="0"/>
        <w:adjustRightInd w:val="0"/>
        <w:jc w:val="both"/>
        <w:rPr>
          <w:rFonts w:ascii="Helvetica*" w:hAnsi="Helvetica*" w:cs="Helvetica*"/>
          <w:b/>
          <w:bCs/>
          <w:color w:val="000000" w:themeColor="text1"/>
          <w:sz w:val="22"/>
          <w:szCs w:val="22"/>
          <w:lang w:eastAsia="ca-ES"/>
        </w:rPr>
      </w:pPr>
    </w:p>
    <w:p w14:paraId="43AF7225" w14:textId="00233030" w:rsidR="00C8624B" w:rsidRPr="00B368ED" w:rsidRDefault="00606E19" w:rsidP="00C873F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1</w:t>
      </w:r>
    </w:p>
    <w:p w14:paraId="3CBABCB3" w14:textId="77777777" w:rsidR="00742319" w:rsidRPr="00B368ED" w:rsidRDefault="00742319" w:rsidP="00E0448B">
      <w:pPr>
        <w:autoSpaceDE w:val="0"/>
        <w:autoSpaceDN w:val="0"/>
        <w:adjustRightInd w:val="0"/>
        <w:jc w:val="both"/>
        <w:rPr>
          <w:rFonts w:ascii="Helvetica*" w:hAnsi="Helvetica*" w:cs="Helvetica*"/>
          <w:color w:val="000000" w:themeColor="text1"/>
          <w:sz w:val="22"/>
          <w:szCs w:val="22"/>
          <w:lang w:eastAsia="ca-ES"/>
        </w:rPr>
      </w:pPr>
    </w:p>
    <w:p w14:paraId="62E5EEE6" w14:textId="77777777" w:rsidR="00742319" w:rsidRPr="00B368ED" w:rsidRDefault="00742319" w:rsidP="00742319">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senyor/a ................................................................., amb DNI núm. ................., en nom propi / en nom i representació de ........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14:paraId="2A0ADF86" w14:textId="77777777" w:rsidR="00742319" w:rsidRPr="00B368ED" w:rsidRDefault="00742319" w:rsidP="00E0448B">
      <w:pPr>
        <w:autoSpaceDE w:val="0"/>
        <w:autoSpaceDN w:val="0"/>
        <w:adjustRightInd w:val="0"/>
        <w:jc w:val="both"/>
        <w:rPr>
          <w:rFonts w:ascii="Helvetica*" w:hAnsi="Helvetica*" w:cs="Helvetica*"/>
          <w:color w:val="000000" w:themeColor="text1"/>
          <w:sz w:val="22"/>
          <w:szCs w:val="22"/>
          <w:lang w:eastAsia="ca-ES"/>
        </w:rPr>
      </w:pPr>
    </w:p>
    <w:p w14:paraId="7E2DD5B8" w14:textId="77777777" w:rsidR="00742319" w:rsidRPr="00B368ED" w:rsidRDefault="00C8624B" w:rsidP="00E0448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 Que, essent una empresa estrangera, es sotmetrà als jutjats i tribunals espanyols de qualsevol ordre per a totes les incidències que puguin sorgir del contracte, amb renúncia expressa del fur propi.</w:t>
      </w:r>
    </w:p>
    <w:p w14:paraId="3F6CDCF8"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p>
    <w:p w14:paraId="4E65E9F0" w14:textId="77777777" w:rsidR="00E0448B" w:rsidRPr="00B368ED" w:rsidRDefault="00C8624B" w:rsidP="00E0448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b) Que la plantilla de l’empresa, estant-hi obligada, està integrada per un nombre de persones treballadores amb discapacitat no inferior al 2%, o que s’ha adoptat alguna de les mesures alternatives previstes en l’article 2 del Reial decret 364/2005, de 8 d’abril</w:t>
      </w:r>
    </w:p>
    <w:p w14:paraId="36CC7FD8"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p>
    <w:p w14:paraId="5E514B46" w14:textId="77777777" w:rsidR="00E0448B" w:rsidRPr="00B368ED" w:rsidRDefault="00C8624B" w:rsidP="00E0448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c</w:t>
      </w:r>
      <w:r w:rsidR="00E0448B" w:rsidRPr="00B368ED">
        <w:rPr>
          <w:rFonts w:ascii="Helvetica*" w:hAnsi="Helvetica*" w:cs="Helvetica*"/>
          <w:color w:val="000000" w:themeColor="text1"/>
          <w:sz w:val="22"/>
          <w:szCs w:val="22"/>
          <w:lang w:eastAsia="ca-ES"/>
        </w:rPr>
        <w:t>) Que l’empresa compleix tots els requisits i obligacions exigits per la normativa vigent per a la seva obertura, instal·lació i funcionament legal.</w:t>
      </w:r>
    </w:p>
    <w:p w14:paraId="6FC1930B"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p>
    <w:p w14:paraId="70330C4C" w14:textId="77777777" w:rsidR="00E0448B" w:rsidRPr="00B368ED" w:rsidRDefault="00C8624B" w:rsidP="00E0448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w:t>
      </w:r>
      <w:r w:rsidR="00E0448B" w:rsidRPr="00B368ED">
        <w:rPr>
          <w:rFonts w:ascii="Helvetica*" w:hAnsi="Helvetica*" w:cs="Helvetica*"/>
          <w:color w:val="000000" w:themeColor="text1"/>
          <w:sz w:val="22"/>
          <w:szCs w:val="22"/>
          <w:lang w:eastAsia="ca-ES"/>
        </w:rPr>
        <w:t>) Que l’adreça electrònica on realitzar les comunicacions i notificacions en el procés de licitació i, si s’escau, els posteriors tràmits d’adjudicació, formalització, modificació, negociació, execució i extinció normal o anormal del contracte és</w:t>
      </w:r>
      <w:r w:rsidR="008C31F3" w:rsidRPr="00B368ED">
        <w:rPr>
          <w:rFonts w:ascii="Helvetica*" w:hAnsi="Helvetica*" w:cs="Helvetica*"/>
          <w:color w:val="000000" w:themeColor="text1"/>
          <w:sz w:val="22"/>
          <w:szCs w:val="22"/>
          <w:lang w:eastAsia="ca-ES"/>
        </w:rPr>
        <w:t xml:space="preserve"> (indicar adreça de correu electrònic)</w:t>
      </w:r>
      <w:r w:rsidR="00E0448B" w:rsidRPr="00B368ED">
        <w:rPr>
          <w:rFonts w:ascii="Helvetica*" w:hAnsi="Helvetica*" w:cs="Helvetica*"/>
          <w:color w:val="000000" w:themeColor="text1"/>
          <w:sz w:val="22"/>
          <w:szCs w:val="22"/>
          <w:lang w:eastAsia="ca-ES"/>
        </w:rPr>
        <w:t xml:space="preserve">  ...........................</w:t>
      </w:r>
    </w:p>
    <w:p w14:paraId="716BB0D3"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p>
    <w:p w14:paraId="4B6B7A2D" w14:textId="77777777" w:rsidR="00E0448B" w:rsidRPr="00B368ED" w:rsidRDefault="00C8624B" w:rsidP="00E0448B">
      <w:pPr>
        <w:autoSpaceDE w:val="0"/>
        <w:autoSpaceDN w:val="0"/>
        <w:adjustRightInd w:val="0"/>
        <w:jc w:val="both"/>
        <w:rPr>
          <w:rFonts w:ascii="Arial" w:hAnsi="Arial" w:cs="Arial"/>
          <w:color w:val="000000" w:themeColor="text1"/>
          <w:sz w:val="22"/>
          <w:szCs w:val="22"/>
        </w:rPr>
      </w:pPr>
      <w:r w:rsidRPr="00B368ED">
        <w:rPr>
          <w:rFonts w:ascii="Helvetica*" w:hAnsi="Helvetica*" w:cs="Helvetica*"/>
          <w:color w:val="000000" w:themeColor="text1"/>
          <w:sz w:val="22"/>
          <w:szCs w:val="22"/>
          <w:lang w:eastAsia="ca-ES"/>
        </w:rPr>
        <w:t>e</w:t>
      </w:r>
      <w:r w:rsidR="00742319" w:rsidRPr="00B368ED">
        <w:rPr>
          <w:rFonts w:ascii="Helvetica*" w:hAnsi="Helvetica*" w:cs="Helvetica*"/>
          <w:color w:val="000000" w:themeColor="text1"/>
          <w:sz w:val="22"/>
          <w:szCs w:val="22"/>
          <w:lang w:eastAsia="ca-ES"/>
        </w:rPr>
        <w:t xml:space="preserve">) </w:t>
      </w:r>
      <w:r w:rsidR="00742319" w:rsidRPr="00B368ED">
        <w:rPr>
          <w:rFonts w:ascii="Arial" w:hAnsi="Arial" w:cs="Arial"/>
          <w:color w:val="000000" w:themeColor="text1"/>
          <w:sz w:val="22"/>
          <w:szCs w:val="22"/>
        </w:rPr>
        <w:t>Que autoritzo l’òrgan de contractació per tal que dugui a terme les notificacions de l’expedient de contractació de manera electrònica, mitjançant el servei e-NOTUM, i designo com a persona autoritzada per a rebre les notificacions corresponents a (indicar nom, adreça de correu electrònic i telèfon mòbil de contacte)</w:t>
      </w:r>
      <w:r w:rsidR="000932D8" w:rsidRPr="00B368ED">
        <w:rPr>
          <w:rFonts w:ascii="Arial" w:hAnsi="Arial" w:cs="Arial"/>
          <w:color w:val="000000" w:themeColor="text1"/>
          <w:sz w:val="22"/>
          <w:szCs w:val="22"/>
        </w:rPr>
        <w:t>..........</w:t>
      </w:r>
      <w:r w:rsidR="00742319" w:rsidRPr="00B368ED">
        <w:rPr>
          <w:rFonts w:ascii="Arial" w:hAnsi="Arial" w:cs="Arial"/>
          <w:color w:val="000000" w:themeColor="text1"/>
          <w:sz w:val="22"/>
          <w:szCs w:val="22"/>
        </w:rPr>
        <w:t xml:space="preserve"> </w:t>
      </w:r>
    </w:p>
    <w:p w14:paraId="753ADCFF" w14:textId="77777777" w:rsidR="00013561" w:rsidRPr="00B368ED" w:rsidRDefault="00013561" w:rsidP="00E0448B">
      <w:pPr>
        <w:autoSpaceDE w:val="0"/>
        <w:autoSpaceDN w:val="0"/>
        <w:adjustRightInd w:val="0"/>
        <w:jc w:val="both"/>
        <w:rPr>
          <w:rFonts w:ascii="Helvetica*" w:hAnsi="Helvetica*" w:cs="Arial"/>
          <w:color w:val="000000" w:themeColor="text1"/>
          <w:sz w:val="22"/>
          <w:szCs w:val="22"/>
          <w:lang w:eastAsia="ca-ES"/>
        </w:rPr>
      </w:pPr>
    </w:p>
    <w:p w14:paraId="6E3D1BDE" w14:textId="77777777" w:rsidR="00E0448B" w:rsidRPr="00B368ED" w:rsidRDefault="00742319" w:rsidP="00E0448B">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i</w:t>
      </w:r>
      <w:r w:rsidR="00E0448B" w:rsidRPr="00B368ED">
        <w:rPr>
          <w:rFonts w:ascii="Helvetica*" w:hAnsi="Helvetica*" w:cs="Arial"/>
          <w:color w:val="000000" w:themeColor="text1"/>
          <w:sz w:val="22"/>
          <w:szCs w:val="22"/>
          <w:lang w:eastAsia="ca-ES"/>
        </w:rPr>
        <w:t>) Que l’empresa disposa del corresponent pla d’igualtat d’oportunitats entres les dones i els homes.</w:t>
      </w:r>
    </w:p>
    <w:p w14:paraId="39630FF5"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p>
    <w:p w14:paraId="2867EAAB" w14:textId="77777777" w:rsidR="00E0448B" w:rsidRPr="00B368ED" w:rsidRDefault="00742319" w:rsidP="00E0448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j</w:t>
      </w:r>
      <w:r w:rsidR="00E0448B" w:rsidRPr="00B368ED">
        <w:rPr>
          <w:rFonts w:ascii="Helvetica*" w:hAnsi="Helvetica*" w:cs="Helvetica*"/>
          <w:color w:val="000000" w:themeColor="text1"/>
          <w:sz w:val="22"/>
          <w:szCs w:val="22"/>
          <w:lang w:eastAsia="ca-ES"/>
        </w:rPr>
        <w:t>) Que autoritzo a l’òrgan de contractació a obtenir directament dels òrgans administratius competents les dades o documents registrals i els relatius a les obligacions tributàries i amb la Seguretat Social que es requereixin per procedir, en el seu cas, a l’adjudicació del contracte.</w:t>
      </w:r>
    </w:p>
    <w:p w14:paraId="35A27298"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p>
    <w:p w14:paraId="34130E35"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I per a que consti signo aquesta declaració responsable.</w:t>
      </w:r>
    </w:p>
    <w:p w14:paraId="5A14CAB0" w14:textId="77777777" w:rsidR="00E0448B" w:rsidRPr="00B368ED" w:rsidRDefault="00E0448B" w:rsidP="00E0448B">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(lloc i data )</w:t>
      </w:r>
    </w:p>
    <w:p w14:paraId="6AB0AE0F" w14:textId="77777777" w:rsidR="00B7007F" w:rsidRPr="00B368ED" w:rsidRDefault="00B7007F" w:rsidP="00E0448B">
      <w:pPr>
        <w:autoSpaceDE w:val="0"/>
        <w:autoSpaceDN w:val="0"/>
        <w:adjustRightInd w:val="0"/>
        <w:jc w:val="both"/>
        <w:rPr>
          <w:rFonts w:ascii="Helvetica*" w:hAnsi="Helvetica*" w:cs="Helvetica*"/>
          <w:color w:val="000000" w:themeColor="text1"/>
          <w:sz w:val="22"/>
          <w:szCs w:val="22"/>
          <w:lang w:eastAsia="ca-ES"/>
        </w:rPr>
      </w:pPr>
    </w:p>
    <w:p w14:paraId="1712536A" w14:textId="77777777" w:rsidR="00A727EB" w:rsidRPr="00B368ED" w:rsidRDefault="00B7007F" w:rsidP="00565591">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Signatura </w:t>
      </w:r>
    </w:p>
    <w:p w14:paraId="3516B471"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43152FF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45B8364" w14:textId="77777777" w:rsidR="00EC0DB9" w:rsidRPr="00B368ED" w:rsidRDefault="00EC0DB9" w:rsidP="005E4A19">
      <w:pPr>
        <w:autoSpaceDE w:val="0"/>
        <w:autoSpaceDN w:val="0"/>
        <w:adjustRightInd w:val="0"/>
        <w:jc w:val="both"/>
        <w:rPr>
          <w:rFonts w:ascii="Helvetica*" w:hAnsi="Helvetica*" w:cs="Helvetica*"/>
          <w:b/>
          <w:bCs/>
          <w:color w:val="000000" w:themeColor="text1"/>
          <w:sz w:val="22"/>
          <w:szCs w:val="22"/>
          <w:lang w:eastAsia="ca-ES"/>
        </w:rPr>
      </w:pPr>
    </w:p>
    <w:p w14:paraId="5B46205C" w14:textId="77777777" w:rsidR="0036494B" w:rsidRDefault="0036494B" w:rsidP="005E4A19">
      <w:pPr>
        <w:autoSpaceDE w:val="0"/>
        <w:autoSpaceDN w:val="0"/>
        <w:adjustRightInd w:val="0"/>
        <w:jc w:val="both"/>
        <w:rPr>
          <w:rFonts w:ascii="Helvetica*" w:hAnsi="Helvetica*" w:cs="Helvetica*"/>
          <w:b/>
          <w:bCs/>
          <w:color w:val="000000" w:themeColor="text1"/>
          <w:sz w:val="22"/>
          <w:szCs w:val="22"/>
          <w:lang w:eastAsia="ca-ES"/>
        </w:rPr>
      </w:pPr>
    </w:p>
    <w:p w14:paraId="3A70F2CF" w14:textId="77777777" w:rsidR="0036494B" w:rsidRDefault="0036494B" w:rsidP="005E4A19">
      <w:pPr>
        <w:autoSpaceDE w:val="0"/>
        <w:autoSpaceDN w:val="0"/>
        <w:adjustRightInd w:val="0"/>
        <w:jc w:val="both"/>
        <w:rPr>
          <w:rFonts w:ascii="Helvetica*" w:hAnsi="Helvetica*" w:cs="Helvetica*"/>
          <w:b/>
          <w:bCs/>
          <w:color w:val="000000" w:themeColor="text1"/>
          <w:sz w:val="22"/>
          <w:szCs w:val="22"/>
          <w:lang w:eastAsia="ca-ES"/>
        </w:rPr>
      </w:pPr>
    </w:p>
    <w:p w14:paraId="67CE145D" w14:textId="2C5455EB" w:rsidR="00A727EB" w:rsidRPr="00B368ED" w:rsidRDefault="0092085A" w:rsidP="005E4A19">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2</w:t>
      </w:r>
      <w:r w:rsidR="00A727EB" w:rsidRPr="00B368ED">
        <w:rPr>
          <w:rFonts w:ascii="Helvetica*" w:hAnsi="Helvetica*" w:cs="Helvetica*"/>
          <w:b/>
          <w:bCs/>
          <w:color w:val="000000" w:themeColor="text1"/>
          <w:sz w:val="22"/>
          <w:szCs w:val="22"/>
          <w:lang w:eastAsia="ca-ES"/>
        </w:rPr>
        <w:t>. ACREDITACIÓ DE LA SOLVÈNCIA ECONÒMICA, FINANCERA I TÈCNICA O PROFESSIONAL I CLASSIFICACIÓ</w:t>
      </w:r>
    </w:p>
    <w:p w14:paraId="75158E96" w14:textId="77777777" w:rsidR="00EC0DB9" w:rsidRPr="00B368ED" w:rsidRDefault="00EC0DB9" w:rsidP="00EC0DB9">
      <w:pPr>
        <w:autoSpaceDE w:val="0"/>
        <w:autoSpaceDN w:val="0"/>
        <w:adjustRightInd w:val="0"/>
        <w:rPr>
          <w:rFonts w:ascii="Helvetica*" w:hAnsi="Helvetica*" w:cs="Helvetica*"/>
          <w:b/>
          <w:bCs/>
          <w:color w:val="000000" w:themeColor="text1"/>
          <w:sz w:val="22"/>
          <w:szCs w:val="22"/>
          <w:lang w:eastAsia="ca-ES"/>
        </w:rPr>
      </w:pPr>
    </w:p>
    <w:p w14:paraId="570C0262"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1. Solvència econòmica i financera: </w:t>
      </w:r>
      <w:r w:rsidRPr="009946FC">
        <w:rPr>
          <w:rFonts w:ascii="Helvetica*" w:hAnsi="Helvetica*" w:cs="Helvetica*"/>
          <w:color w:val="000000" w:themeColor="text1"/>
          <w:sz w:val="22"/>
          <w:szCs w:val="22"/>
          <w:lang w:eastAsia="ca-ES"/>
        </w:rPr>
        <w:t>la solvència econòmica i financera s’acreditarà pel mitjà següent, d'acord amb el que preveu l'article 87 de la LCSP:</w:t>
      </w:r>
    </w:p>
    <w:p w14:paraId="02C4470B"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p>
    <w:p w14:paraId="3EE61184"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9946FC">
        <w:rPr>
          <w:rFonts w:ascii="Helvetica*" w:hAnsi="Helvetica*" w:cs="Helvetica*"/>
          <w:color w:val="000000" w:themeColor="text1"/>
          <w:sz w:val="22"/>
          <w:szCs w:val="22"/>
          <w:lang w:eastAsia="ca-ES"/>
        </w:rPr>
        <w:t>Declaració responsable, signada pel legal representant de l’empresa, sobre el volum global de negocis en l’àmbit d’activitats corresponents a l’objecte del contracte: el licitador haurà d’acreditar que l’any de major execució dels darrers tres (3) anys, s’ha assolit un valor anual de negocis que haurà de ser com a mínim igual al valor estimat del contracte.</w:t>
      </w:r>
    </w:p>
    <w:p w14:paraId="1B3AC85A"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p>
    <w:p w14:paraId="3924F58B"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9946FC">
        <w:rPr>
          <w:rFonts w:ascii="Helvetica*" w:hAnsi="Helvetica*" w:cs="Helvetica*"/>
          <w:color w:val="000000" w:themeColor="text1"/>
          <w:sz w:val="22"/>
          <w:szCs w:val="22"/>
          <w:lang w:eastAsia="ca-ES"/>
        </w:rPr>
        <w:t>Si per raons justificades, una empresa no pogués facilitar les referències sol·licitades podrà acreditar la seva solvència econòmica i financera mitjançant qualsevol altra documentació considerada com suficient pel CCAM.</w:t>
      </w:r>
    </w:p>
    <w:p w14:paraId="59ECAEF6" w14:textId="77777777" w:rsidR="00EC0DB9" w:rsidRPr="00B368ED" w:rsidRDefault="00EC0DB9" w:rsidP="00EC0DB9">
      <w:pPr>
        <w:autoSpaceDE w:val="0"/>
        <w:autoSpaceDN w:val="0"/>
        <w:adjustRightInd w:val="0"/>
        <w:rPr>
          <w:rFonts w:ascii="Helvetica*" w:hAnsi="Helvetica*" w:cs="Helvetica*"/>
          <w:b/>
          <w:bCs/>
          <w:color w:val="000000" w:themeColor="text1"/>
          <w:sz w:val="22"/>
          <w:szCs w:val="22"/>
          <w:lang w:eastAsia="ca-ES"/>
        </w:rPr>
      </w:pPr>
    </w:p>
    <w:p w14:paraId="6800E88F" w14:textId="77777777" w:rsidR="00EC0DB9" w:rsidRPr="009946FC" w:rsidRDefault="00EC0DB9" w:rsidP="00EC0DB9">
      <w:pPr>
        <w:autoSpaceDE w:val="0"/>
        <w:autoSpaceDN w:val="0"/>
        <w:adjustRightInd w:val="0"/>
        <w:rPr>
          <w:rFonts w:ascii="Helvetica*" w:hAnsi="Helvetica*" w:cs="Helvetica*"/>
          <w:color w:val="000000" w:themeColor="text1"/>
          <w:sz w:val="22"/>
          <w:szCs w:val="22"/>
          <w:lang w:eastAsia="ca-ES"/>
        </w:rPr>
      </w:pPr>
      <w:r w:rsidRPr="009946FC">
        <w:rPr>
          <w:rFonts w:ascii="Helvetica*" w:hAnsi="Helvetica*" w:cs="Helvetica*"/>
          <w:color w:val="000000" w:themeColor="text1"/>
          <w:sz w:val="22"/>
          <w:szCs w:val="22"/>
          <w:lang w:eastAsia="ca-ES"/>
        </w:rPr>
        <w:t xml:space="preserve">2. En els contractes de serveis la </w:t>
      </w:r>
      <w:r w:rsidRPr="009946FC">
        <w:rPr>
          <w:rFonts w:ascii="Helvetica*" w:hAnsi="Helvetica*" w:cs="Helvetica*"/>
          <w:b/>
          <w:bCs/>
          <w:color w:val="000000" w:themeColor="text1"/>
          <w:sz w:val="22"/>
          <w:szCs w:val="22"/>
          <w:lang w:eastAsia="ca-ES"/>
        </w:rPr>
        <w:t>solvència tècnica o professional</w:t>
      </w:r>
      <w:r w:rsidRPr="009946FC">
        <w:rPr>
          <w:rFonts w:ascii="Helvetica*" w:hAnsi="Helvetica*" w:cs="Helvetica*"/>
          <w:color w:val="000000" w:themeColor="text1"/>
          <w:sz w:val="22"/>
          <w:szCs w:val="22"/>
          <w:lang w:eastAsia="ca-ES"/>
        </w:rPr>
        <w:t xml:space="preserve"> de l'empresari serà justificada pels mitjans següents, d'acord amb el que preveu l'article 90 de la LCSP:</w:t>
      </w:r>
    </w:p>
    <w:p w14:paraId="05E6A3F3" w14:textId="77777777" w:rsidR="00EC0DB9" w:rsidRPr="009946FC" w:rsidRDefault="00EC0DB9" w:rsidP="00EC0DB9">
      <w:pPr>
        <w:autoSpaceDE w:val="0"/>
        <w:autoSpaceDN w:val="0"/>
        <w:adjustRightInd w:val="0"/>
        <w:rPr>
          <w:rFonts w:ascii="Helvetica*" w:hAnsi="Helvetica*" w:cs="Helvetica*"/>
          <w:color w:val="000000" w:themeColor="text1"/>
          <w:sz w:val="22"/>
          <w:szCs w:val="22"/>
          <w:lang w:eastAsia="ca-ES"/>
        </w:rPr>
      </w:pPr>
    </w:p>
    <w:p w14:paraId="7C2C4743" w14:textId="135D64F3"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9946FC">
        <w:rPr>
          <w:rFonts w:ascii="Helvetica*" w:hAnsi="Helvetica*" w:cs="Helvetica*"/>
          <w:color w:val="000000" w:themeColor="text1"/>
          <w:sz w:val="22"/>
          <w:szCs w:val="22"/>
          <w:lang w:eastAsia="ca-ES"/>
        </w:rPr>
        <w:t>-</w:t>
      </w:r>
      <w:r w:rsidR="000D738A">
        <w:rPr>
          <w:rFonts w:ascii="Helvetica*" w:hAnsi="Helvetica*" w:cs="Helvetica*"/>
          <w:color w:val="000000" w:themeColor="text1"/>
          <w:sz w:val="22"/>
          <w:szCs w:val="22"/>
          <w:lang w:eastAsia="ca-ES"/>
        </w:rPr>
        <w:t xml:space="preserve"> Els requisits mínims exigits són u</w:t>
      </w:r>
      <w:r w:rsidRPr="009946FC">
        <w:rPr>
          <w:rFonts w:ascii="Helvetica*" w:hAnsi="Helvetica*" w:cs="Helvetica*"/>
          <w:color w:val="000000" w:themeColor="text1"/>
          <w:sz w:val="22"/>
          <w:szCs w:val="22"/>
          <w:lang w:eastAsia="ca-ES"/>
        </w:rPr>
        <w:t>na relació dels principals serveis o treballs realitzats en l’organització d’esdeveniments o projectes de similar rellevància.</w:t>
      </w:r>
    </w:p>
    <w:p w14:paraId="49B6D910" w14:textId="77777777" w:rsidR="00EC0DB9" w:rsidRPr="009946FC" w:rsidRDefault="00EC0DB9" w:rsidP="00EC0DB9">
      <w:pPr>
        <w:autoSpaceDE w:val="0"/>
        <w:autoSpaceDN w:val="0"/>
        <w:adjustRightInd w:val="0"/>
        <w:rPr>
          <w:rFonts w:ascii="Helvetica*" w:hAnsi="Helvetica*" w:cs="Helvetica*"/>
          <w:color w:val="000000" w:themeColor="text1"/>
          <w:sz w:val="22"/>
          <w:szCs w:val="22"/>
          <w:lang w:eastAsia="ca-ES"/>
        </w:rPr>
      </w:pPr>
    </w:p>
    <w:p w14:paraId="06B2213E"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9946FC">
        <w:rPr>
          <w:rFonts w:ascii="Helvetica*" w:hAnsi="Helvetica*" w:cs="Helvetica*"/>
          <w:color w:val="000000" w:themeColor="text1"/>
          <w:sz w:val="22"/>
          <w:szCs w:val="22"/>
          <w:lang w:eastAsia="ca-ES"/>
        </w:rPr>
        <w:t>Aquesta relació ha de incloure els treballs dels darrers tres anys  que inclogui import, dates, destinatari, públic o privat dels mateixos, signada pel representant de l’empresa, entre els quals s’identifiquin treballs d’igual o similar naturalesa d’acord amb l’objecte d’aquest contracte.</w:t>
      </w:r>
    </w:p>
    <w:p w14:paraId="7AB2069C" w14:textId="77777777" w:rsidR="00EC0DB9" w:rsidRPr="009946FC" w:rsidRDefault="00EC0DB9" w:rsidP="00EC0DB9">
      <w:pPr>
        <w:autoSpaceDE w:val="0"/>
        <w:autoSpaceDN w:val="0"/>
        <w:adjustRightInd w:val="0"/>
        <w:rPr>
          <w:rFonts w:ascii="Helvetica*" w:hAnsi="Helvetica*" w:cs="Helvetica*"/>
          <w:color w:val="000000" w:themeColor="text1"/>
          <w:sz w:val="22"/>
          <w:szCs w:val="22"/>
          <w:lang w:eastAsia="ca-ES"/>
        </w:rPr>
      </w:pPr>
    </w:p>
    <w:p w14:paraId="1AB48CA1"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9946FC">
        <w:rPr>
          <w:rFonts w:ascii="Helvetica*" w:hAnsi="Helvetica*" w:cs="Helvetica*"/>
          <w:color w:val="000000" w:themeColor="text1"/>
          <w:sz w:val="22"/>
          <w:szCs w:val="22"/>
          <w:lang w:eastAsia="ca-ES"/>
        </w:rPr>
        <w:t>La presentació d’aquesta documentació ha de permetre d’acreditar la suficient experiència de l’empresari i, si s’escau, dels subcontractistes, en tasques i imports similars a l’objecte del contracte.</w:t>
      </w:r>
    </w:p>
    <w:p w14:paraId="1B83BD01" w14:textId="77777777" w:rsidR="00EC0DB9" w:rsidRDefault="00EC0DB9" w:rsidP="00EC0DB9">
      <w:pPr>
        <w:autoSpaceDE w:val="0"/>
        <w:autoSpaceDN w:val="0"/>
        <w:adjustRightInd w:val="0"/>
        <w:rPr>
          <w:rFonts w:ascii="Helvetica*" w:hAnsi="Helvetica*" w:cs="Helvetica*"/>
          <w:color w:val="000000" w:themeColor="text1"/>
          <w:sz w:val="22"/>
          <w:szCs w:val="22"/>
          <w:lang w:eastAsia="ca-ES"/>
        </w:rPr>
      </w:pPr>
    </w:p>
    <w:p w14:paraId="03132985" w14:textId="77777777" w:rsidR="000D1918" w:rsidRPr="008E4490" w:rsidRDefault="000D1918" w:rsidP="000D1918">
      <w:pPr>
        <w:autoSpaceDE w:val="0"/>
        <w:autoSpaceDN w:val="0"/>
        <w:adjustRightInd w:val="0"/>
        <w:jc w:val="both"/>
        <w:rPr>
          <w:rFonts w:ascii="Helvetica*" w:hAnsi="Helvetica*" w:cs="Helvetica*"/>
          <w:iCs/>
          <w:szCs w:val="22"/>
          <w:lang w:eastAsia="ca-ES"/>
        </w:rPr>
      </w:pPr>
      <w:r w:rsidRPr="008E4490">
        <w:rPr>
          <w:rFonts w:ascii="Helvetica*" w:hAnsi="Helvetica*" w:cs="Helvetica*"/>
          <w:iCs/>
          <w:szCs w:val="22"/>
          <w:lang w:eastAsia="ca-ES"/>
        </w:rPr>
        <w:t>Els serveis o treballs efectuats s’acrediten mitjançant certificats expedits o visats per l’òrgan competent, quan el destinatari és una entitat del sector públic o, quan el destinatari és un subjecte privat, mitjançant un certificat expedit per aquest o, a falta d’aquest certificat, mitjançant una declaració de l’empresari; si s’escau, aquests certificats han de ser comunicats directament a l’òrgan de contractació per l’autoritat competent.</w:t>
      </w:r>
    </w:p>
    <w:p w14:paraId="73B51E7F" w14:textId="77777777" w:rsidR="000D1918" w:rsidRDefault="000D1918" w:rsidP="00EC0DB9">
      <w:pPr>
        <w:autoSpaceDE w:val="0"/>
        <w:autoSpaceDN w:val="0"/>
        <w:adjustRightInd w:val="0"/>
        <w:rPr>
          <w:rFonts w:ascii="Helvetica*" w:hAnsi="Helvetica*" w:cs="Helvetica*"/>
          <w:color w:val="000000" w:themeColor="text1"/>
          <w:sz w:val="22"/>
          <w:szCs w:val="22"/>
          <w:lang w:eastAsia="ca-ES"/>
        </w:rPr>
      </w:pPr>
    </w:p>
    <w:p w14:paraId="2747A860" w14:textId="77777777" w:rsidR="000D1918" w:rsidRPr="009946FC" w:rsidRDefault="000D1918" w:rsidP="00EC0DB9">
      <w:pPr>
        <w:autoSpaceDE w:val="0"/>
        <w:autoSpaceDN w:val="0"/>
        <w:adjustRightInd w:val="0"/>
        <w:rPr>
          <w:rFonts w:ascii="Helvetica*" w:hAnsi="Helvetica*" w:cs="Helvetica*"/>
          <w:color w:val="000000" w:themeColor="text1"/>
          <w:sz w:val="22"/>
          <w:szCs w:val="22"/>
          <w:lang w:eastAsia="ca-ES"/>
        </w:rPr>
      </w:pPr>
    </w:p>
    <w:p w14:paraId="27F691E7" w14:textId="77777777" w:rsidR="00EC0DB9" w:rsidRPr="000D738A" w:rsidRDefault="00EC0DB9" w:rsidP="00EC0DB9">
      <w:pPr>
        <w:autoSpaceDE w:val="0"/>
        <w:autoSpaceDN w:val="0"/>
        <w:adjustRightInd w:val="0"/>
        <w:rPr>
          <w:rFonts w:ascii="Helvetica*" w:hAnsi="Helvetica*" w:cs="Helvetica*"/>
          <w:b/>
          <w:bCs/>
          <w:color w:val="000000" w:themeColor="text1"/>
          <w:sz w:val="22"/>
          <w:szCs w:val="22"/>
          <w:lang w:eastAsia="ca-ES"/>
        </w:rPr>
      </w:pPr>
      <w:r w:rsidRPr="000D738A">
        <w:rPr>
          <w:rFonts w:ascii="Helvetica*" w:hAnsi="Helvetica*" w:cs="Helvetica*"/>
          <w:b/>
          <w:bCs/>
          <w:color w:val="000000" w:themeColor="text1"/>
          <w:sz w:val="22"/>
          <w:szCs w:val="22"/>
          <w:lang w:eastAsia="ca-ES"/>
        </w:rPr>
        <w:t>Els licitadors que no acreditin la seva solvència econòmica, financera i tècnica en la forma sol·licitada, quedaran exclosos de la licitació, no considerant-se les seves proposicions.</w:t>
      </w:r>
    </w:p>
    <w:p w14:paraId="394809C9" w14:textId="77777777" w:rsidR="00EC0DB9" w:rsidRPr="00B368ED" w:rsidRDefault="00EC0DB9" w:rsidP="00EC0DB9">
      <w:pPr>
        <w:autoSpaceDE w:val="0"/>
        <w:autoSpaceDN w:val="0"/>
        <w:adjustRightInd w:val="0"/>
        <w:rPr>
          <w:rFonts w:ascii="Helvetica*" w:hAnsi="Helvetica*" w:cs="Helvetica*"/>
          <w:b/>
          <w:bCs/>
          <w:color w:val="000000" w:themeColor="text1"/>
          <w:sz w:val="22"/>
          <w:szCs w:val="22"/>
          <w:lang w:eastAsia="ca-ES"/>
        </w:rPr>
      </w:pPr>
    </w:p>
    <w:p w14:paraId="1BAC26B5" w14:textId="77777777" w:rsidR="00EC0DB9"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Subcontractació: </w:t>
      </w:r>
      <w:r w:rsidRPr="009946FC">
        <w:rPr>
          <w:rFonts w:ascii="Helvetica*" w:hAnsi="Helvetica*" w:cs="Helvetica*"/>
          <w:color w:val="000000" w:themeColor="text1"/>
          <w:sz w:val="22"/>
          <w:szCs w:val="22"/>
          <w:lang w:eastAsia="ca-ES"/>
        </w:rPr>
        <w:t xml:space="preserve">En el cas en què el licitador prevegi subcontractar, caldrà aportar un  escrit pel qual es posa en coneixement de l’Administració, el/els subcontracte/s a celebrar, sense incloure cap import, i en el qual s’indiqui la/les part/s del contracte que </w:t>
      </w:r>
      <w:r w:rsidRPr="009946FC">
        <w:rPr>
          <w:rFonts w:ascii="Helvetica*" w:hAnsi="Helvetica*" w:cs="Helvetica*"/>
          <w:color w:val="000000" w:themeColor="text1"/>
          <w:sz w:val="22"/>
          <w:szCs w:val="22"/>
          <w:lang w:eastAsia="ca-ES"/>
        </w:rPr>
        <w:lastRenderedPageBreak/>
        <w:t xml:space="preserve">durà/n a terme el/els subcontractista/es i el nom o perfil professional d’aquest/s, i on consti l’acreditació de la solvència tècnica i aptitud per executar la/les prestació/ns. </w:t>
      </w:r>
    </w:p>
    <w:p w14:paraId="3655BA8E" w14:textId="77777777" w:rsidR="00EC0DB9" w:rsidRPr="00B368ED" w:rsidRDefault="00EC0DB9" w:rsidP="00EC0DB9">
      <w:pPr>
        <w:autoSpaceDE w:val="0"/>
        <w:autoSpaceDN w:val="0"/>
        <w:adjustRightInd w:val="0"/>
        <w:rPr>
          <w:rFonts w:ascii="Helvetica*" w:hAnsi="Helvetica*" w:cs="Helvetica*"/>
          <w:b/>
          <w:bCs/>
          <w:color w:val="000000" w:themeColor="text1"/>
          <w:sz w:val="22"/>
          <w:szCs w:val="22"/>
          <w:lang w:eastAsia="ca-ES"/>
        </w:rPr>
      </w:pPr>
    </w:p>
    <w:p w14:paraId="2C1E98E8" w14:textId="5BF698E1" w:rsidR="00D35161" w:rsidRPr="009946FC" w:rsidRDefault="00EC0DB9" w:rsidP="009946FC">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t xml:space="preserve">3. </w:t>
      </w:r>
      <w:r w:rsidRPr="009946FC">
        <w:rPr>
          <w:rFonts w:ascii="Helvetica*" w:hAnsi="Helvetica*" w:cs="Helvetica*"/>
          <w:color w:val="000000" w:themeColor="text1"/>
          <w:sz w:val="22"/>
          <w:szCs w:val="22"/>
          <w:lang w:eastAsia="ca-ES"/>
        </w:rPr>
        <w:t>No es requereix classificació per aquest expedient. Tot i que alternativament, en el cas de les empreses espanyoles, les mateixes podran acreditar la seva solvència</w:t>
      </w:r>
      <w:r w:rsidR="009946FC">
        <w:rPr>
          <w:rFonts w:ascii="Helvetica*" w:hAnsi="Helvetica*" w:cs="Helvetica*"/>
          <w:color w:val="000000" w:themeColor="text1"/>
          <w:sz w:val="22"/>
          <w:szCs w:val="22"/>
          <w:lang w:eastAsia="ca-ES"/>
        </w:rPr>
        <w:t xml:space="preserve"> </w:t>
      </w:r>
      <w:r w:rsidRPr="009946FC">
        <w:rPr>
          <w:rFonts w:ascii="Helvetica*" w:hAnsi="Helvetica*" w:cs="Helvetica*"/>
          <w:color w:val="000000" w:themeColor="text1"/>
          <w:sz w:val="22"/>
          <w:szCs w:val="22"/>
          <w:lang w:eastAsia="ca-ES"/>
        </w:rPr>
        <w:t>econòmica, financera i tècnica o professional mitjançant la classificació empresarial, pel qual hauran de presentar Certificat que acrediti la classificació de l’empresa, als Grups, Subgrups i Categories corresponents</w:t>
      </w:r>
      <w:r w:rsidR="009946FC">
        <w:rPr>
          <w:rFonts w:ascii="Helvetica*" w:hAnsi="Helvetica*" w:cs="Helvetica*"/>
          <w:color w:val="000000" w:themeColor="text1"/>
          <w:sz w:val="22"/>
          <w:szCs w:val="22"/>
          <w:lang w:eastAsia="ca-ES"/>
        </w:rPr>
        <w:t>:</w:t>
      </w:r>
      <w:r w:rsidRPr="009946FC">
        <w:rPr>
          <w:rFonts w:ascii="Helvetica*" w:hAnsi="Helvetica*" w:cs="Helvetica*"/>
          <w:color w:val="000000" w:themeColor="text1"/>
          <w:sz w:val="22"/>
          <w:szCs w:val="22"/>
          <w:lang w:eastAsia="ca-ES"/>
        </w:rPr>
        <w:t xml:space="preserve"> </w:t>
      </w:r>
    </w:p>
    <w:p w14:paraId="47180EFD" w14:textId="77777777" w:rsidR="009946FC" w:rsidRDefault="009946FC" w:rsidP="000107A8">
      <w:pPr>
        <w:autoSpaceDE w:val="0"/>
        <w:autoSpaceDN w:val="0"/>
        <w:adjustRightInd w:val="0"/>
        <w:rPr>
          <w:rFonts w:ascii="Helvetica*" w:hAnsi="Helvetica*" w:cs="Helvetica*"/>
          <w:color w:val="000000" w:themeColor="text1"/>
          <w:sz w:val="22"/>
          <w:szCs w:val="22"/>
          <w:lang w:eastAsia="ca-ES"/>
        </w:rPr>
      </w:pPr>
    </w:p>
    <w:p w14:paraId="71AE72E0" w14:textId="77777777" w:rsidR="000D738A" w:rsidRPr="009946FC" w:rsidRDefault="000D738A" w:rsidP="000107A8">
      <w:pPr>
        <w:autoSpaceDE w:val="0"/>
        <w:autoSpaceDN w:val="0"/>
        <w:adjustRightInd w:val="0"/>
        <w:rPr>
          <w:rFonts w:ascii="Helvetica*" w:hAnsi="Helvetica*" w:cs="Helvetica*"/>
          <w:color w:val="000000" w:themeColor="text1"/>
          <w:sz w:val="22"/>
          <w:szCs w:val="22"/>
          <w:lang w:eastAsia="ca-ES"/>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1994"/>
        <w:gridCol w:w="2825"/>
      </w:tblGrid>
      <w:tr w:rsidR="009946FC" w:rsidRPr="000822A9" w14:paraId="5C9286DE" w14:textId="77777777" w:rsidTr="002F3217">
        <w:trPr>
          <w:trHeight w:val="93"/>
        </w:trPr>
        <w:tc>
          <w:tcPr>
            <w:tcW w:w="3681" w:type="dxa"/>
          </w:tcPr>
          <w:p w14:paraId="39015574" w14:textId="77777777" w:rsidR="009946FC" w:rsidRPr="008746AC" w:rsidRDefault="009946FC" w:rsidP="001D2DDA">
            <w:pPr>
              <w:autoSpaceDE w:val="0"/>
              <w:autoSpaceDN w:val="0"/>
              <w:adjustRightInd w:val="0"/>
              <w:jc w:val="center"/>
              <w:rPr>
                <w:rFonts w:ascii="Arial" w:hAnsi="Arial" w:cs="Arial"/>
                <w:color w:val="000000"/>
                <w:sz w:val="20"/>
                <w:szCs w:val="20"/>
                <w:lang w:eastAsia="ca-ES"/>
              </w:rPr>
            </w:pPr>
            <w:r w:rsidRPr="008746AC">
              <w:rPr>
                <w:rFonts w:ascii="Arial" w:hAnsi="Arial" w:cs="Arial"/>
                <w:b/>
                <w:bCs/>
                <w:color w:val="000000"/>
                <w:sz w:val="20"/>
                <w:szCs w:val="20"/>
                <w:lang w:eastAsia="ca-ES"/>
              </w:rPr>
              <w:t>GRUP</w:t>
            </w:r>
          </w:p>
        </w:tc>
        <w:tc>
          <w:tcPr>
            <w:tcW w:w="1994" w:type="dxa"/>
          </w:tcPr>
          <w:p w14:paraId="033814D1" w14:textId="77777777" w:rsidR="009946FC" w:rsidRPr="008746AC" w:rsidRDefault="009946FC" w:rsidP="001D2DDA">
            <w:pPr>
              <w:autoSpaceDE w:val="0"/>
              <w:autoSpaceDN w:val="0"/>
              <w:adjustRightInd w:val="0"/>
              <w:jc w:val="center"/>
              <w:rPr>
                <w:rFonts w:ascii="Arial" w:hAnsi="Arial" w:cs="Arial"/>
                <w:color w:val="000000"/>
                <w:sz w:val="20"/>
                <w:szCs w:val="20"/>
                <w:lang w:eastAsia="ca-ES"/>
              </w:rPr>
            </w:pPr>
            <w:r w:rsidRPr="008746AC">
              <w:rPr>
                <w:rFonts w:ascii="Arial" w:hAnsi="Arial" w:cs="Arial"/>
                <w:b/>
                <w:bCs/>
                <w:color w:val="000000"/>
                <w:sz w:val="20"/>
                <w:szCs w:val="20"/>
                <w:lang w:eastAsia="ca-ES"/>
              </w:rPr>
              <w:t>SUBGRUP</w:t>
            </w:r>
          </w:p>
        </w:tc>
        <w:tc>
          <w:tcPr>
            <w:tcW w:w="2825" w:type="dxa"/>
          </w:tcPr>
          <w:p w14:paraId="198348F4" w14:textId="77777777" w:rsidR="009946FC" w:rsidRPr="008746AC" w:rsidRDefault="009946FC" w:rsidP="001D2DDA">
            <w:pPr>
              <w:autoSpaceDE w:val="0"/>
              <w:autoSpaceDN w:val="0"/>
              <w:adjustRightInd w:val="0"/>
              <w:jc w:val="center"/>
              <w:rPr>
                <w:rFonts w:ascii="Arial" w:hAnsi="Arial" w:cs="Arial"/>
                <w:color w:val="000000"/>
                <w:sz w:val="20"/>
                <w:szCs w:val="20"/>
                <w:lang w:eastAsia="ca-ES"/>
              </w:rPr>
            </w:pPr>
            <w:r w:rsidRPr="008746AC">
              <w:rPr>
                <w:rFonts w:ascii="Arial" w:hAnsi="Arial" w:cs="Arial"/>
                <w:b/>
                <w:bCs/>
                <w:color w:val="000000"/>
                <w:sz w:val="20"/>
                <w:szCs w:val="20"/>
                <w:lang w:eastAsia="ca-ES"/>
              </w:rPr>
              <w:t>CATEGORIA</w:t>
            </w:r>
          </w:p>
        </w:tc>
      </w:tr>
      <w:tr w:rsidR="009946FC" w:rsidRPr="000822A9" w14:paraId="4BAFBA34" w14:textId="77777777" w:rsidTr="002F3217">
        <w:trPr>
          <w:trHeight w:val="94"/>
        </w:trPr>
        <w:tc>
          <w:tcPr>
            <w:tcW w:w="3681" w:type="dxa"/>
          </w:tcPr>
          <w:p w14:paraId="32F20A0B" w14:textId="77777777" w:rsidR="009946FC" w:rsidRPr="008746AC" w:rsidRDefault="009946FC" w:rsidP="001D2DDA">
            <w:pPr>
              <w:autoSpaceDE w:val="0"/>
              <w:autoSpaceDN w:val="0"/>
              <w:adjustRightInd w:val="0"/>
              <w:jc w:val="center"/>
              <w:rPr>
                <w:rFonts w:ascii="Arial" w:hAnsi="Arial" w:cs="Arial"/>
                <w:color w:val="000000"/>
                <w:sz w:val="20"/>
                <w:szCs w:val="20"/>
                <w:lang w:eastAsia="ca-ES"/>
              </w:rPr>
            </w:pPr>
            <w:r w:rsidRPr="008746AC">
              <w:rPr>
                <w:rFonts w:ascii="Arial" w:hAnsi="Arial" w:cs="Arial"/>
                <w:color w:val="000000"/>
                <w:sz w:val="20"/>
                <w:szCs w:val="20"/>
                <w:lang w:eastAsia="ca-ES"/>
              </w:rPr>
              <w:t>L</w:t>
            </w:r>
          </w:p>
        </w:tc>
        <w:tc>
          <w:tcPr>
            <w:tcW w:w="1994" w:type="dxa"/>
          </w:tcPr>
          <w:p w14:paraId="0A78128E" w14:textId="77777777" w:rsidR="009946FC" w:rsidRPr="008746AC" w:rsidRDefault="009946FC" w:rsidP="001D2DDA">
            <w:pPr>
              <w:autoSpaceDE w:val="0"/>
              <w:autoSpaceDN w:val="0"/>
              <w:adjustRightInd w:val="0"/>
              <w:jc w:val="center"/>
              <w:rPr>
                <w:rFonts w:ascii="Arial" w:hAnsi="Arial" w:cs="Arial"/>
                <w:color w:val="000000"/>
                <w:sz w:val="20"/>
                <w:szCs w:val="20"/>
                <w:lang w:eastAsia="ca-ES"/>
              </w:rPr>
            </w:pPr>
            <w:r w:rsidRPr="008746AC">
              <w:rPr>
                <w:rFonts w:ascii="Arial" w:hAnsi="Arial" w:cs="Arial"/>
                <w:color w:val="000000"/>
                <w:sz w:val="20"/>
                <w:szCs w:val="20"/>
                <w:lang w:eastAsia="ca-ES"/>
              </w:rPr>
              <w:t>5</w:t>
            </w:r>
          </w:p>
        </w:tc>
        <w:tc>
          <w:tcPr>
            <w:tcW w:w="2825" w:type="dxa"/>
          </w:tcPr>
          <w:p w14:paraId="3B6C7ACC" w14:textId="76591EC2" w:rsidR="009946FC" w:rsidRPr="008746AC" w:rsidRDefault="008746AC" w:rsidP="001D2DDA">
            <w:pPr>
              <w:autoSpaceDE w:val="0"/>
              <w:autoSpaceDN w:val="0"/>
              <w:adjustRightInd w:val="0"/>
              <w:jc w:val="center"/>
              <w:rPr>
                <w:rFonts w:ascii="Arial" w:hAnsi="Arial" w:cs="Arial"/>
                <w:color w:val="000000"/>
                <w:sz w:val="20"/>
                <w:szCs w:val="20"/>
                <w:lang w:eastAsia="ca-ES"/>
              </w:rPr>
            </w:pPr>
            <w:r w:rsidRPr="008746AC">
              <w:rPr>
                <w:rFonts w:ascii="Arial" w:hAnsi="Arial" w:cs="Arial"/>
                <w:color w:val="000000"/>
                <w:sz w:val="20"/>
                <w:szCs w:val="20"/>
                <w:lang w:eastAsia="ca-ES"/>
              </w:rPr>
              <w:t>1</w:t>
            </w:r>
          </w:p>
        </w:tc>
      </w:tr>
    </w:tbl>
    <w:p w14:paraId="6492FA4B" w14:textId="77777777" w:rsidR="009946FC" w:rsidRDefault="009946FC" w:rsidP="000107A8">
      <w:pPr>
        <w:autoSpaceDE w:val="0"/>
        <w:autoSpaceDN w:val="0"/>
        <w:adjustRightInd w:val="0"/>
        <w:rPr>
          <w:rFonts w:ascii="Helvetica*" w:hAnsi="Helvetica*" w:cs="Helvetica*"/>
          <w:b/>
          <w:bCs/>
          <w:color w:val="000000" w:themeColor="text1"/>
          <w:sz w:val="22"/>
          <w:szCs w:val="22"/>
          <w:lang w:eastAsia="ca-ES"/>
        </w:rPr>
      </w:pPr>
    </w:p>
    <w:p w14:paraId="078E9305" w14:textId="77777777" w:rsidR="009946FC" w:rsidRDefault="009946FC" w:rsidP="000107A8">
      <w:pPr>
        <w:autoSpaceDE w:val="0"/>
        <w:autoSpaceDN w:val="0"/>
        <w:adjustRightInd w:val="0"/>
        <w:rPr>
          <w:rFonts w:ascii="Helvetica*" w:hAnsi="Helvetica*" w:cs="Helvetica*"/>
          <w:b/>
          <w:bCs/>
          <w:color w:val="000000" w:themeColor="text1"/>
          <w:sz w:val="22"/>
          <w:szCs w:val="22"/>
          <w:lang w:eastAsia="ca-ES"/>
        </w:rPr>
      </w:pPr>
    </w:p>
    <w:p w14:paraId="0F785861"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24EE87B7"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2CFC275"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0AA1C952"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6A023DED"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0F9643D"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1A43B3A"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425641F"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76319E8"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CAD803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269025D4"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64279AD4"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61DD107F"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2EB67CAA"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0F91EC29"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4A11FE4"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6F5F23F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2AF420B0"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20081AA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56AC1B9"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D4EA0A8"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089EEEA4"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2BC81D97"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6CF0D7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91A662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24F23AD"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2E582C2"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36245323"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D176A0A"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07468199"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43C8E9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6F33174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CE0ECCB"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32902474"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55C8395" w14:textId="00F68790" w:rsidR="00A727EB" w:rsidRPr="00B368ED" w:rsidRDefault="0092085A"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3</w:t>
      </w:r>
      <w:r w:rsidR="00A727EB" w:rsidRPr="00B368ED">
        <w:rPr>
          <w:rFonts w:ascii="Helvetica*" w:hAnsi="Helvetica*" w:cs="Helvetica*"/>
          <w:b/>
          <w:bCs/>
          <w:color w:val="000000" w:themeColor="text1"/>
          <w:sz w:val="22"/>
          <w:szCs w:val="22"/>
          <w:lang w:eastAsia="ca-ES"/>
        </w:rPr>
        <w:t>. OFERTA ECONÒMICA</w:t>
      </w:r>
    </w:p>
    <w:p w14:paraId="0930D12F"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30D5BAB0" w14:textId="77777777" w:rsidR="00A727EB" w:rsidRPr="00B368ED" w:rsidRDefault="00A727EB" w:rsidP="008E14D5">
      <w:pPr>
        <w:pStyle w:val="Default"/>
        <w:jc w:val="both"/>
        <w:rPr>
          <w:rFonts w:ascii="Helvetica*" w:hAnsi="Helvetica*" w:cs="Arial"/>
          <w:color w:val="000000" w:themeColor="text1"/>
          <w:sz w:val="22"/>
          <w:szCs w:val="22"/>
        </w:rPr>
      </w:pPr>
    </w:p>
    <w:p w14:paraId="1267B7C6" w14:textId="77777777" w:rsidR="00A727EB" w:rsidRPr="00B368ED" w:rsidRDefault="00A727EB" w:rsidP="008E14D5">
      <w:pPr>
        <w:pStyle w:val="Default"/>
        <w:jc w:val="both"/>
        <w:rPr>
          <w:rFonts w:ascii="Helvetica*" w:hAnsi="Helvetica*" w:cs="Arial"/>
          <w:color w:val="000000" w:themeColor="text1"/>
          <w:sz w:val="22"/>
          <w:szCs w:val="22"/>
        </w:rPr>
      </w:pPr>
      <w:r w:rsidRPr="00B368ED">
        <w:rPr>
          <w:rFonts w:ascii="Helvetica*" w:hAnsi="Helvetica*" w:cs="Arial"/>
          <w:color w:val="000000" w:themeColor="text1"/>
          <w:sz w:val="22"/>
          <w:szCs w:val="22"/>
        </w:rPr>
        <w:t>El/la</w:t>
      </w:r>
      <w:r w:rsidRPr="00B368ED">
        <w:rPr>
          <w:rFonts w:ascii="Helvetica*" w:hAnsi="Helvetica*" w:cs="Arial"/>
          <w:color w:val="000000" w:themeColor="text1"/>
          <w:sz w:val="22"/>
          <w:szCs w:val="22"/>
        </w:rPr>
        <w:tab/>
        <w:t xml:space="preserve">Sr./Sra. .................................................................................amb residència a ............................................, al carrer....................................... núm............, i amb NIF.................., declara que, assabentat/ada de les condicions i els requisits que s’exigeixen per poder ser adjudicatari/ària del </w:t>
      </w:r>
      <w:r w:rsidRPr="00B368ED">
        <w:rPr>
          <w:rFonts w:ascii="Helvetica*" w:hAnsi="Helvetica*" w:cs="Arial"/>
          <w:b/>
          <w:color w:val="000000" w:themeColor="text1"/>
          <w:sz w:val="22"/>
          <w:szCs w:val="22"/>
        </w:rPr>
        <w:t>contracte de servei  ................., amb expedient número .......................</w:t>
      </w:r>
      <w:r w:rsidRPr="00B368ED">
        <w:rPr>
          <w:rFonts w:ascii="Helvetica*" w:hAnsi="Helvetica*" w:cs="Arial"/>
          <w:color w:val="000000" w:themeColor="text1"/>
          <w:sz w:val="22"/>
          <w:szCs w:val="22"/>
        </w:rPr>
        <w:t xml:space="preserve"> , es compromet (en nom propi / nom i representació de l’empresa)................amb domicili social a........................................................., carrer............................................, núm................ i CIF................................................., segons els poders atorgats davant el notari Sr.................................... en data ..................................... amb núm. de protocol............................, a executar-lo amb estricta subjecció als requisits i condicions estipulats en el plec de clàusules administratives particulars i de prescripcions tècniques,  per la quantitat total de: </w:t>
      </w:r>
    </w:p>
    <w:p w14:paraId="3001E57F" w14:textId="77777777" w:rsidR="00A727EB" w:rsidRPr="00B368ED" w:rsidRDefault="00A727EB" w:rsidP="008E14D5">
      <w:pPr>
        <w:autoSpaceDE w:val="0"/>
        <w:autoSpaceDN w:val="0"/>
        <w:adjustRightInd w:val="0"/>
        <w:rPr>
          <w:rFonts w:ascii="Helvetica*" w:hAnsi="Helvetica*" w:cs="Arial"/>
          <w:color w:val="000000" w:themeColor="text1"/>
          <w:sz w:val="22"/>
          <w:szCs w:val="22"/>
          <w:lang w:eastAsia="ca-ES"/>
        </w:rPr>
      </w:pPr>
    </w:p>
    <w:p w14:paraId="53CE0650" w14:textId="24D0FFB9" w:rsidR="00A727EB" w:rsidRPr="00B368ED" w:rsidRDefault="00A727EB" w:rsidP="00246C4F">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w:t>
      </w:r>
      <w:r w:rsidRPr="00B368ED">
        <w:rPr>
          <w:rFonts w:ascii="Times New Roman" w:hAnsi="Times New Roman"/>
          <w:color w:val="000000" w:themeColor="text1"/>
          <w:sz w:val="22"/>
          <w:szCs w:val="22"/>
          <w:lang w:eastAsia="ca-ES"/>
        </w:rPr>
        <w:t>€</w:t>
      </w:r>
      <w:r w:rsidRPr="00B368ED">
        <w:rPr>
          <w:rFonts w:ascii="Helvetica*" w:hAnsi="Helvetica*" w:cs="Arial"/>
          <w:color w:val="000000" w:themeColor="text1"/>
          <w:sz w:val="22"/>
          <w:szCs w:val="22"/>
          <w:lang w:eastAsia="ca-ES"/>
        </w:rPr>
        <w:t xml:space="preserve"> (xifra en lletres i números), dels quals...............................</w:t>
      </w:r>
      <w:r w:rsidRPr="00B368ED">
        <w:rPr>
          <w:rFonts w:ascii="Times New Roman" w:hAnsi="Times New Roman"/>
          <w:color w:val="000000" w:themeColor="text1"/>
          <w:sz w:val="22"/>
          <w:szCs w:val="22"/>
          <w:lang w:eastAsia="ca-ES"/>
        </w:rPr>
        <w:t>€</w:t>
      </w:r>
      <w:r w:rsidRPr="00B368ED">
        <w:rPr>
          <w:rFonts w:ascii="Helvetica*" w:hAnsi="Helvetica*" w:cs="Arial"/>
          <w:color w:val="000000" w:themeColor="text1"/>
          <w:sz w:val="22"/>
          <w:szCs w:val="22"/>
          <w:lang w:eastAsia="ca-ES"/>
        </w:rPr>
        <w:t>, es corresponen al preu del contracte i .........................</w:t>
      </w:r>
      <w:r w:rsidRPr="00B368ED">
        <w:rPr>
          <w:rFonts w:ascii="Times New Roman" w:hAnsi="Times New Roman"/>
          <w:color w:val="000000" w:themeColor="text1"/>
          <w:sz w:val="22"/>
          <w:szCs w:val="22"/>
          <w:lang w:eastAsia="ca-ES"/>
        </w:rPr>
        <w:t>€</w:t>
      </w:r>
      <w:r w:rsidRPr="00B368ED">
        <w:rPr>
          <w:rFonts w:ascii="Helvetica*" w:hAnsi="Helvetica*" w:cs="Arial"/>
          <w:color w:val="000000" w:themeColor="text1"/>
          <w:sz w:val="22"/>
          <w:szCs w:val="22"/>
          <w:lang w:eastAsia="ca-ES"/>
        </w:rPr>
        <w:t xml:space="preserve">  es corresponen a l'Impost sobre el Valor Afegit (IVA) (xifra en lletres i números). </w:t>
      </w:r>
    </w:p>
    <w:p w14:paraId="21D5085A" w14:textId="77777777" w:rsidR="00A727EB" w:rsidRPr="00B368ED" w:rsidRDefault="00A727EB" w:rsidP="00246C4F">
      <w:pPr>
        <w:autoSpaceDE w:val="0"/>
        <w:autoSpaceDN w:val="0"/>
        <w:adjustRightInd w:val="0"/>
        <w:jc w:val="both"/>
        <w:rPr>
          <w:rFonts w:ascii="Helvetica*" w:hAnsi="Helvetica*" w:cs="Arial"/>
          <w:color w:val="000000" w:themeColor="text1"/>
          <w:sz w:val="22"/>
          <w:szCs w:val="22"/>
          <w:lang w:eastAsia="ca-ES"/>
        </w:rPr>
      </w:pPr>
    </w:p>
    <w:p w14:paraId="4B59B9E9" w14:textId="77777777" w:rsidR="00A727EB" w:rsidRPr="00B368ED" w:rsidRDefault="00A727EB" w:rsidP="008E14D5">
      <w:pPr>
        <w:autoSpaceDE w:val="0"/>
        <w:autoSpaceDN w:val="0"/>
        <w:adjustRightInd w:val="0"/>
        <w:rPr>
          <w:rFonts w:ascii="Helvetica*" w:hAnsi="Helvetica*" w:cs="Arial"/>
          <w:color w:val="000000" w:themeColor="text1"/>
          <w:sz w:val="22"/>
          <w:szCs w:val="22"/>
          <w:lang w:eastAsia="ca-ES"/>
        </w:rPr>
      </w:pPr>
    </w:p>
    <w:p w14:paraId="4C3DEFD1" w14:textId="77777777" w:rsidR="00A727EB" w:rsidRPr="00B368ED" w:rsidRDefault="00A727EB" w:rsidP="008E14D5">
      <w:pPr>
        <w:pStyle w:val="Default"/>
        <w:jc w:val="both"/>
        <w:rPr>
          <w:rFonts w:ascii="Helvetica*" w:hAnsi="Helvetica*" w:cs="Arial"/>
          <w:color w:val="000000" w:themeColor="text1"/>
          <w:sz w:val="22"/>
          <w:szCs w:val="22"/>
          <w:u w:val="single"/>
        </w:rPr>
      </w:pPr>
    </w:p>
    <w:p w14:paraId="7F260C66" w14:textId="77777777" w:rsidR="00A727EB" w:rsidRPr="00B368ED" w:rsidRDefault="00A727EB" w:rsidP="008E14D5">
      <w:pPr>
        <w:pStyle w:val="Default"/>
        <w:jc w:val="both"/>
        <w:rPr>
          <w:rFonts w:ascii="Helvetica*" w:hAnsi="Helvetica*" w:cs="Arial"/>
          <w:b/>
          <w:color w:val="000000" w:themeColor="text1"/>
          <w:sz w:val="22"/>
          <w:szCs w:val="22"/>
        </w:rPr>
      </w:pPr>
      <w:r w:rsidRPr="00B368ED">
        <w:rPr>
          <w:rFonts w:ascii="Helvetica*" w:hAnsi="Helvetica*" w:cs="Arial"/>
          <w:b/>
          <w:color w:val="000000" w:themeColor="text1"/>
          <w:sz w:val="22"/>
          <w:szCs w:val="22"/>
        </w:rPr>
        <w:t xml:space="preserve">*El </w:t>
      </w:r>
      <w:r w:rsidR="00C84E7B" w:rsidRPr="00B368ED">
        <w:rPr>
          <w:rFonts w:ascii="Helvetica*" w:hAnsi="Helvetica*" w:cs="Arial"/>
          <w:b/>
          <w:color w:val="000000" w:themeColor="text1"/>
          <w:sz w:val="22"/>
          <w:szCs w:val="22"/>
        </w:rPr>
        <w:t>percentatge de l’IVA serà del 21</w:t>
      </w:r>
      <w:r w:rsidRPr="00B368ED">
        <w:rPr>
          <w:rFonts w:ascii="Helvetica*" w:hAnsi="Helvetica*" w:cs="Arial"/>
          <w:b/>
          <w:color w:val="000000" w:themeColor="text1"/>
          <w:sz w:val="22"/>
          <w:szCs w:val="22"/>
        </w:rPr>
        <w:t>%, o el tipus vigent en el moment de l’emissió de les factures.</w:t>
      </w:r>
    </w:p>
    <w:p w14:paraId="71B69F56" w14:textId="77777777" w:rsidR="00A727EB" w:rsidRPr="00B368ED" w:rsidRDefault="00A727EB" w:rsidP="008E14D5">
      <w:pPr>
        <w:pStyle w:val="Default"/>
        <w:jc w:val="both"/>
        <w:rPr>
          <w:rFonts w:ascii="Helvetica*" w:hAnsi="Helvetica*" w:cs="Arial"/>
          <w:color w:val="000000" w:themeColor="text1"/>
          <w:sz w:val="22"/>
          <w:szCs w:val="22"/>
          <w:u w:val="single"/>
        </w:rPr>
      </w:pPr>
    </w:p>
    <w:p w14:paraId="060B90DE" w14:textId="77777777" w:rsidR="00A727EB" w:rsidRPr="00B368ED" w:rsidRDefault="00A727EB" w:rsidP="008E14D5">
      <w:pPr>
        <w:pStyle w:val="Default"/>
        <w:jc w:val="both"/>
        <w:rPr>
          <w:rFonts w:ascii="Helvetica*" w:hAnsi="Helvetica*" w:cs="Arial"/>
          <w:color w:val="000000" w:themeColor="text1"/>
          <w:sz w:val="22"/>
          <w:szCs w:val="22"/>
        </w:rPr>
      </w:pPr>
    </w:p>
    <w:p w14:paraId="04C15A69" w14:textId="77777777" w:rsidR="00A727EB" w:rsidRPr="00B368ED" w:rsidRDefault="00A727EB" w:rsidP="008E14D5">
      <w:pPr>
        <w:pStyle w:val="Default"/>
        <w:jc w:val="both"/>
        <w:rPr>
          <w:rFonts w:ascii="Helvetica*" w:hAnsi="Helvetica*" w:cs="Arial"/>
          <w:color w:val="000000" w:themeColor="text1"/>
          <w:sz w:val="22"/>
          <w:szCs w:val="22"/>
        </w:rPr>
      </w:pPr>
      <w:r w:rsidRPr="00B368ED">
        <w:rPr>
          <w:rFonts w:ascii="Helvetica*" w:hAnsi="Helvetica*" w:cs="Arial"/>
          <w:color w:val="000000" w:themeColor="text1"/>
          <w:sz w:val="22"/>
          <w:szCs w:val="22"/>
        </w:rPr>
        <w:t xml:space="preserve">I per què consti, signo aquesta oferta econòmica. </w:t>
      </w:r>
    </w:p>
    <w:p w14:paraId="08B625BF" w14:textId="77777777" w:rsidR="00A727EB" w:rsidRPr="00B368ED" w:rsidRDefault="00A727EB" w:rsidP="008E14D5">
      <w:pPr>
        <w:pStyle w:val="Default"/>
        <w:jc w:val="both"/>
        <w:rPr>
          <w:rFonts w:ascii="Helvetica*" w:hAnsi="Helvetica*" w:cs="Arial"/>
          <w:color w:val="000000" w:themeColor="text1"/>
          <w:sz w:val="22"/>
          <w:szCs w:val="22"/>
        </w:rPr>
      </w:pPr>
      <w:r w:rsidRPr="00B368ED">
        <w:rPr>
          <w:rFonts w:ascii="Helvetica*" w:hAnsi="Helvetica*" w:cs="Arial"/>
          <w:color w:val="000000" w:themeColor="text1"/>
          <w:sz w:val="22"/>
          <w:szCs w:val="22"/>
        </w:rPr>
        <w:t xml:space="preserve">(lloc i data ) </w:t>
      </w:r>
    </w:p>
    <w:p w14:paraId="4ED2BB52" w14:textId="77777777" w:rsidR="00A727EB" w:rsidRPr="00B368ED" w:rsidRDefault="00A727EB" w:rsidP="008E14D5">
      <w:pPr>
        <w:autoSpaceDE w:val="0"/>
        <w:autoSpaceDN w:val="0"/>
        <w:adjustRightInd w:val="0"/>
        <w:rPr>
          <w:rFonts w:ascii="Helvetica*" w:hAnsi="Helvetica*" w:cs="Arial"/>
          <w:color w:val="000000" w:themeColor="text1"/>
          <w:sz w:val="22"/>
          <w:szCs w:val="22"/>
        </w:rPr>
      </w:pPr>
    </w:p>
    <w:p w14:paraId="056915B4" w14:textId="77777777" w:rsidR="00A727EB" w:rsidRPr="00B368ED" w:rsidRDefault="00A727EB" w:rsidP="008E14D5">
      <w:pPr>
        <w:autoSpaceDE w:val="0"/>
        <w:autoSpaceDN w:val="0"/>
        <w:adjustRightInd w:val="0"/>
        <w:rPr>
          <w:rFonts w:ascii="Helvetica*" w:hAnsi="Helvetica*" w:cs="Arial"/>
          <w:color w:val="000000" w:themeColor="text1"/>
          <w:sz w:val="22"/>
          <w:szCs w:val="22"/>
        </w:rPr>
      </w:pPr>
    </w:p>
    <w:p w14:paraId="2B7256DC" w14:textId="77777777" w:rsidR="00A727EB" w:rsidRPr="00B368ED" w:rsidRDefault="00A727EB" w:rsidP="008E14D5">
      <w:pPr>
        <w:autoSpaceDE w:val="0"/>
        <w:autoSpaceDN w:val="0"/>
        <w:adjustRightInd w:val="0"/>
        <w:rPr>
          <w:rFonts w:ascii="Helvetica*" w:hAnsi="Helvetica*" w:cs="Arial"/>
          <w:color w:val="000000" w:themeColor="text1"/>
          <w:sz w:val="22"/>
          <w:szCs w:val="22"/>
        </w:rPr>
      </w:pPr>
    </w:p>
    <w:p w14:paraId="5C7AFFCD" w14:textId="77777777" w:rsidR="00A727EB" w:rsidRPr="00B368ED" w:rsidRDefault="00A727EB" w:rsidP="008E14D5">
      <w:pPr>
        <w:autoSpaceDE w:val="0"/>
        <w:autoSpaceDN w:val="0"/>
        <w:adjustRightInd w:val="0"/>
        <w:rPr>
          <w:rFonts w:ascii="Helvetica*" w:hAnsi="Helvetica*" w:cs="Arial"/>
          <w:color w:val="000000" w:themeColor="text1"/>
          <w:sz w:val="22"/>
          <w:szCs w:val="22"/>
        </w:rPr>
      </w:pPr>
    </w:p>
    <w:p w14:paraId="75B4390E" w14:textId="77777777" w:rsidR="00A727EB" w:rsidRPr="00B368ED" w:rsidRDefault="00A727EB" w:rsidP="008E14D5">
      <w:pPr>
        <w:autoSpaceDE w:val="0"/>
        <w:autoSpaceDN w:val="0"/>
        <w:adjustRightInd w:val="0"/>
        <w:rPr>
          <w:rFonts w:ascii="Helvetica*" w:hAnsi="Helvetica*" w:cs="Arial"/>
          <w:color w:val="000000" w:themeColor="text1"/>
          <w:sz w:val="22"/>
          <w:szCs w:val="22"/>
        </w:rPr>
      </w:pPr>
    </w:p>
    <w:p w14:paraId="1DFDC945" w14:textId="77777777" w:rsidR="00A727EB" w:rsidRPr="00B368ED" w:rsidRDefault="00A727EB" w:rsidP="008E14D5">
      <w:pPr>
        <w:autoSpaceDE w:val="0"/>
        <w:autoSpaceDN w:val="0"/>
        <w:adjustRightInd w:val="0"/>
        <w:rPr>
          <w:rFonts w:ascii="Helvetica*" w:hAnsi="Helvetica*" w:cs="Arial"/>
          <w:b/>
          <w:bCs/>
          <w:color w:val="000000" w:themeColor="text1"/>
          <w:sz w:val="22"/>
          <w:szCs w:val="22"/>
        </w:rPr>
      </w:pPr>
      <w:r w:rsidRPr="00B368ED">
        <w:rPr>
          <w:rFonts w:ascii="Helvetica*" w:hAnsi="Helvetica*" w:cs="Arial"/>
          <w:color w:val="000000" w:themeColor="text1"/>
          <w:sz w:val="22"/>
          <w:szCs w:val="22"/>
        </w:rPr>
        <w:t>Signatura de l’apoderat</w:t>
      </w:r>
    </w:p>
    <w:p w14:paraId="2C1F2739" w14:textId="77777777" w:rsidR="00A727EB" w:rsidRPr="00B368ED" w:rsidRDefault="00A727EB" w:rsidP="008E14D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(Segell empresa)</w:t>
      </w:r>
    </w:p>
    <w:p w14:paraId="4230704D" w14:textId="77777777" w:rsidR="000562E9" w:rsidRPr="00B368ED" w:rsidRDefault="000562E9" w:rsidP="00BA665E">
      <w:pPr>
        <w:autoSpaceDE w:val="0"/>
        <w:autoSpaceDN w:val="0"/>
        <w:adjustRightInd w:val="0"/>
        <w:jc w:val="both"/>
        <w:rPr>
          <w:rFonts w:ascii="Helvetica*" w:hAnsi="Helvetica*" w:cs="Helvetica*"/>
          <w:color w:val="000000" w:themeColor="text1"/>
          <w:sz w:val="22"/>
          <w:szCs w:val="22"/>
          <w:lang w:eastAsia="ca-ES"/>
        </w:rPr>
      </w:pPr>
    </w:p>
    <w:p w14:paraId="57511576" w14:textId="77777777" w:rsidR="00386ABA" w:rsidRPr="00B368ED" w:rsidRDefault="00386ABA" w:rsidP="00BA665E">
      <w:pPr>
        <w:autoSpaceDE w:val="0"/>
        <w:autoSpaceDN w:val="0"/>
        <w:adjustRightInd w:val="0"/>
        <w:jc w:val="both"/>
        <w:rPr>
          <w:rFonts w:ascii="Helvetica*" w:hAnsi="Helvetica*" w:cs="Helvetica*"/>
          <w:b/>
          <w:bCs/>
          <w:color w:val="000000" w:themeColor="text1"/>
          <w:sz w:val="22"/>
          <w:szCs w:val="22"/>
          <w:lang w:eastAsia="ca-ES"/>
        </w:rPr>
      </w:pPr>
    </w:p>
    <w:p w14:paraId="4961A39E"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458D5F1E"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53FEFCA6"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6890587C"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0487DE13"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6F7AE31E"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707BA5B4"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4A5DF7B4"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1053F8DD"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4A5D347E"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58371A11"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5AB36116" w14:textId="77777777" w:rsidR="00A529CE" w:rsidRPr="00B368ED" w:rsidRDefault="00A529CE" w:rsidP="00BA665E">
      <w:pPr>
        <w:autoSpaceDE w:val="0"/>
        <w:autoSpaceDN w:val="0"/>
        <w:adjustRightInd w:val="0"/>
        <w:jc w:val="both"/>
        <w:rPr>
          <w:rFonts w:ascii="Helvetica*" w:hAnsi="Helvetica*" w:cs="Helvetica*"/>
          <w:b/>
          <w:bCs/>
          <w:color w:val="000000" w:themeColor="text1"/>
          <w:sz w:val="22"/>
          <w:szCs w:val="22"/>
          <w:lang w:eastAsia="ca-ES"/>
        </w:rPr>
      </w:pPr>
    </w:p>
    <w:p w14:paraId="5CB12163" w14:textId="1A200D85" w:rsidR="00A727EB" w:rsidRPr="00B368ED" w:rsidRDefault="0092085A" w:rsidP="00BA665E">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4</w:t>
      </w:r>
      <w:r w:rsidR="00A727EB" w:rsidRPr="00B368ED">
        <w:rPr>
          <w:rFonts w:ascii="Helvetica*" w:hAnsi="Helvetica*" w:cs="Helvetica*"/>
          <w:b/>
          <w:bCs/>
          <w:color w:val="000000" w:themeColor="text1"/>
          <w:sz w:val="22"/>
          <w:szCs w:val="22"/>
          <w:lang w:eastAsia="ca-ES"/>
        </w:rPr>
        <w:t>. CONTINGUT DE LA PROPOSTA TÈCNICA A PRESENTAR PELS LICITADORS</w:t>
      </w:r>
    </w:p>
    <w:p w14:paraId="125AC4C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3F3C0320" w14:textId="77777777" w:rsidR="00A727EB" w:rsidRPr="00B368ED" w:rsidRDefault="00A727EB" w:rsidP="0054543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El contingut de la proposta tècnica s’ha d’ajustar als requeriments que sobre la seva forma de presentació pugui establir el plec prescripcions tècniques particulars i amb els criteris d’adjudicació establerts a l’</w:t>
      </w:r>
      <w:r w:rsidR="00B76667" w:rsidRPr="00B368ED">
        <w:rPr>
          <w:rFonts w:ascii="Helvetica*" w:hAnsi="Helvetica*" w:cs="Helvetica*"/>
          <w:b/>
          <w:bCs/>
          <w:color w:val="000000" w:themeColor="text1"/>
          <w:sz w:val="22"/>
          <w:szCs w:val="22"/>
          <w:lang w:eastAsia="ca-ES"/>
        </w:rPr>
        <w:t>annex 7</w:t>
      </w:r>
      <w:r w:rsidRPr="00B368ED">
        <w:rPr>
          <w:rFonts w:ascii="Helvetica*" w:hAnsi="Helvetica*" w:cs="Helvetica*"/>
          <w:b/>
          <w:bCs/>
          <w:color w:val="000000" w:themeColor="text1"/>
          <w:sz w:val="22"/>
          <w:szCs w:val="22"/>
          <w:lang w:eastAsia="ca-ES"/>
        </w:rPr>
        <w:t xml:space="preserve">. </w:t>
      </w:r>
      <w:r w:rsidRPr="00B368ED">
        <w:rPr>
          <w:rFonts w:ascii="Helvetica*" w:hAnsi="Helvetica*" w:cs="Helvetica*"/>
          <w:color w:val="000000" w:themeColor="text1"/>
          <w:sz w:val="22"/>
          <w:szCs w:val="22"/>
          <w:lang w:eastAsia="ca-ES"/>
        </w:rPr>
        <w:t>Si no hi ha cap requeriment específic, la proposta tècnica ha d’incloure els aspectes necessaris que permetin conèixer de forma clara i entenedora la proposta d’execució del contracte que presenta el licitador o licitadora.</w:t>
      </w:r>
    </w:p>
    <w:p w14:paraId="7C50ADA0" w14:textId="77777777" w:rsidR="00A727EB" w:rsidRPr="00B368ED" w:rsidRDefault="00A727EB" w:rsidP="00545437">
      <w:pPr>
        <w:autoSpaceDE w:val="0"/>
        <w:autoSpaceDN w:val="0"/>
        <w:adjustRightInd w:val="0"/>
        <w:jc w:val="both"/>
        <w:rPr>
          <w:rFonts w:ascii="Helvetica*" w:hAnsi="Helvetica*" w:cs="Helvetica*"/>
          <w:color w:val="000000" w:themeColor="text1"/>
          <w:sz w:val="22"/>
          <w:szCs w:val="22"/>
          <w:lang w:eastAsia="ca-ES"/>
        </w:rPr>
      </w:pPr>
    </w:p>
    <w:p w14:paraId="3E21CC82" w14:textId="77777777" w:rsidR="00A727EB" w:rsidRPr="00B368ED" w:rsidRDefault="00A727EB" w:rsidP="0054543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documentació corresponent a la proposta tècnica que estigui relacionada amb la valoració dels criteris establert</w:t>
      </w:r>
      <w:r w:rsidR="003654E4" w:rsidRPr="00B368ED">
        <w:rPr>
          <w:rFonts w:ascii="Helvetica*" w:hAnsi="Helvetica*" w:cs="Helvetica*"/>
          <w:color w:val="000000" w:themeColor="text1"/>
          <w:sz w:val="22"/>
          <w:szCs w:val="22"/>
          <w:lang w:eastAsia="ca-ES"/>
        </w:rPr>
        <w:t>s en l’apartat a) de l’annex 7</w:t>
      </w:r>
      <w:r w:rsidRPr="00B368ED">
        <w:rPr>
          <w:rFonts w:ascii="Helvetica*" w:hAnsi="Helvetica*" w:cs="Helvetica*"/>
          <w:color w:val="000000" w:themeColor="text1"/>
          <w:sz w:val="22"/>
          <w:szCs w:val="22"/>
          <w:lang w:eastAsia="ca-ES"/>
        </w:rPr>
        <w:t xml:space="preserve"> s’ha d’incloure en el sobre</w:t>
      </w:r>
    </w:p>
    <w:p w14:paraId="31AF7AF5" w14:textId="77777777" w:rsidR="00A727EB" w:rsidRPr="00B368ED" w:rsidRDefault="00A727EB" w:rsidP="0054543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B.</w:t>
      </w:r>
    </w:p>
    <w:p w14:paraId="340CD9C7" w14:textId="77777777" w:rsidR="00A727EB" w:rsidRPr="00B368ED" w:rsidRDefault="00A727EB" w:rsidP="00545437">
      <w:pPr>
        <w:autoSpaceDE w:val="0"/>
        <w:autoSpaceDN w:val="0"/>
        <w:adjustRightInd w:val="0"/>
        <w:jc w:val="both"/>
        <w:rPr>
          <w:rFonts w:ascii="Helvetica*" w:hAnsi="Helvetica*" w:cs="Helvetica*"/>
          <w:color w:val="000000" w:themeColor="text1"/>
          <w:sz w:val="22"/>
          <w:szCs w:val="22"/>
          <w:lang w:eastAsia="ca-ES"/>
        </w:rPr>
      </w:pPr>
    </w:p>
    <w:p w14:paraId="6C0B79C9" w14:textId="77777777" w:rsidR="00A727EB" w:rsidRPr="00B368ED" w:rsidRDefault="00A727EB" w:rsidP="00545437">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documentació corresponent a la proposta tècnica que estigui relacionada amb la valoració dels criteris establerts en l’apartat b) de l’ann</w:t>
      </w:r>
      <w:r w:rsidR="003654E4" w:rsidRPr="00B368ED">
        <w:rPr>
          <w:rFonts w:ascii="Helvetica*" w:hAnsi="Helvetica*" w:cs="Helvetica*"/>
          <w:color w:val="000000" w:themeColor="text1"/>
          <w:sz w:val="22"/>
          <w:szCs w:val="22"/>
          <w:lang w:eastAsia="ca-ES"/>
        </w:rPr>
        <w:t>ex 7</w:t>
      </w:r>
      <w:r w:rsidRPr="00B368ED">
        <w:rPr>
          <w:rFonts w:ascii="Helvetica*" w:hAnsi="Helvetica*" w:cs="Helvetica*"/>
          <w:color w:val="000000" w:themeColor="text1"/>
          <w:sz w:val="22"/>
          <w:szCs w:val="22"/>
          <w:lang w:eastAsia="ca-ES"/>
        </w:rPr>
        <w:t xml:space="preserve"> s’ha d’incloure en el sobre C.</w:t>
      </w:r>
    </w:p>
    <w:p w14:paraId="0F4C13B3" w14:textId="77777777" w:rsidR="00A727EB" w:rsidRPr="00B368ED" w:rsidRDefault="00A727EB" w:rsidP="00545437">
      <w:pPr>
        <w:autoSpaceDE w:val="0"/>
        <w:autoSpaceDN w:val="0"/>
        <w:adjustRightInd w:val="0"/>
        <w:jc w:val="both"/>
        <w:rPr>
          <w:rFonts w:ascii="Helvetica*" w:hAnsi="Helvetica*" w:cs="Helvetica*"/>
          <w:color w:val="000000" w:themeColor="text1"/>
          <w:sz w:val="22"/>
          <w:szCs w:val="22"/>
          <w:lang w:eastAsia="ca-ES"/>
        </w:rPr>
      </w:pPr>
    </w:p>
    <w:p w14:paraId="108F6A25" w14:textId="0ED28414" w:rsidR="00A727EB" w:rsidRPr="00B368ED" w:rsidRDefault="00A727EB" w:rsidP="00EC0DB9">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color w:val="000000" w:themeColor="text1"/>
          <w:sz w:val="22"/>
          <w:szCs w:val="22"/>
          <w:lang w:eastAsia="ca-ES"/>
        </w:rPr>
        <w:t>L’empresa licitadora pot adjuntar a la seva oferta tota la informació complementària que consideri d’interès. Si ha d’aportar més documentació de caràcter tècnic, ho especificarà com a annexos.</w:t>
      </w:r>
    </w:p>
    <w:p w14:paraId="5BD84C2E" w14:textId="77777777" w:rsidR="00A529CE" w:rsidRPr="00B368ED" w:rsidRDefault="00A529CE" w:rsidP="000107A8">
      <w:pPr>
        <w:autoSpaceDE w:val="0"/>
        <w:autoSpaceDN w:val="0"/>
        <w:adjustRightInd w:val="0"/>
        <w:rPr>
          <w:rFonts w:ascii="Helvetica*" w:hAnsi="Helvetica*" w:cs="Helvetica*"/>
          <w:b/>
          <w:bCs/>
          <w:color w:val="000000" w:themeColor="text1"/>
          <w:sz w:val="22"/>
          <w:szCs w:val="22"/>
          <w:lang w:eastAsia="ca-ES"/>
        </w:rPr>
      </w:pPr>
    </w:p>
    <w:p w14:paraId="68E7CFE7"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01FAF2E"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743868EE"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3204F6CD"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66C390C8"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8EF2EB1"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0C4CEA2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33F27AEE"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03651268"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DB5DE33"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88A2974"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31E7DE4E"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6282EA3"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CA0ED91"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504123C"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034EAFCA"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DA250EF"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869A44C"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5F0C19E"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01C6E1B"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598FA74"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1E7B7DE6"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5CEFB91D"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BD2712C"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3CC08753"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4472016B" w14:textId="77777777" w:rsidR="002F3217" w:rsidRDefault="002F3217" w:rsidP="000107A8">
      <w:pPr>
        <w:autoSpaceDE w:val="0"/>
        <w:autoSpaceDN w:val="0"/>
        <w:adjustRightInd w:val="0"/>
        <w:rPr>
          <w:rFonts w:ascii="Helvetica*" w:hAnsi="Helvetica*" w:cs="Helvetica*"/>
          <w:b/>
          <w:bCs/>
          <w:color w:val="000000" w:themeColor="text1"/>
          <w:sz w:val="22"/>
          <w:szCs w:val="22"/>
          <w:lang w:eastAsia="ca-ES"/>
        </w:rPr>
      </w:pPr>
    </w:p>
    <w:p w14:paraId="7A903E84" w14:textId="4114579D" w:rsidR="00A727EB" w:rsidRPr="00B368ED" w:rsidRDefault="0092085A"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5</w:t>
      </w:r>
      <w:r w:rsidR="00A727EB" w:rsidRPr="00B368ED">
        <w:rPr>
          <w:rFonts w:ascii="Helvetica*" w:hAnsi="Helvetica*" w:cs="Helvetica*"/>
          <w:b/>
          <w:bCs/>
          <w:color w:val="000000" w:themeColor="text1"/>
          <w:sz w:val="22"/>
          <w:szCs w:val="22"/>
          <w:lang w:eastAsia="ca-ES"/>
        </w:rPr>
        <w:t>. DECLARACIÓ RESPONSABLE DE VIGÈNCIA DE PODERS</w:t>
      </w:r>
    </w:p>
    <w:p w14:paraId="0ABB40BF" w14:textId="77777777" w:rsidR="00A727EB" w:rsidRPr="00B368ED" w:rsidRDefault="00A727EB" w:rsidP="000107A8">
      <w:pPr>
        <w:autoSpaceDE w:val="0"/>
        <w:autoSpaceDN w:val="0"/>
        <w:adjustRightInd w:val="0"/>
        <w:rPr>
          <w:rFonts w:ascii="Helvetica*" w:hAnsi="Helvetica*" w:cs="Helvetica*"/>
          <w:i/>
          <w:iCs/>
          <w:color w:val="000000" w:themeColor="text1"/>
          <w:sz w:val="22"/>
          <w:szCs w:val="22"/>
          <w:lang w:eastAsia="ca-ES"/>
        </w:rPr>
      </w:pPr>
    </w:p>
    <w:p w14:paraId="4CAF9D5A"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i/>
          <w:iCs/>
          <w:color w:val="000000" w:themeColor="text1"/>
          <w:sz w:val="22"/>
          <w:szCs w:val="22"/>
          <w:lang w:eastAsia="ca-ES"/>
        </w:rPr>
        <w:t>(nom i cognoms de la persona que signa la declaració)</w:t>
      </w:r>
      <w:r w:rsidRPr="00B368ED">
        <w:rPr>
          <w:rFonts w:ascii="Helvetica*" w:hAnsi="Helvetica*" w:cs="Helvetica*"/>
          <w:color w:val="000000" w:themeColor="text1"/>
          <w:sz w:val="22"/>
          <w:szCs w:val="22"/>
          <w:lang w:eastAsia="ca-ES"/>
        </w:rPr>
        <w:t>,                                  amb DNI..........................................., com a.................................................................de l’empresa………………………............................................................................, amb CIF........................................................ i en virtut de la representació que ostenta, DECLARA SOTA LA SEVA RESPONSABILITAT que el càrrec del Poder de Representació que li ha estat atorgat davant el notari senyor......................................... ................................................., del Col·legi notarial de ........................................</w:t>
      </w:r>
    </w:p>
    <w:p w14:paraId="083467DB"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5D80EE16"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Data de protocol:</w:t>
      </w:r>
    </w:p>
    <w:p w14:paraId="363A9E4E"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01D7E7CA"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Núm. de protocol:</w:t>
      </w:r>
    </w:p>
    <w:p w14:paraId="52E3CE81"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08760575"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Està vigent i no ha estat modificat, restringit o limitat, en el dia d’avui.</w:t>
      </w:r>
    </w:p>
    <w:p w14:paraId="32BC14C6"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7475BD67"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La qual cosa es fa constar als efectes oportuns.</w:t>
      </w:r>
    </w:p>
    <w:p w14:paraId="63F01193"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Sr./Sra.</w:t>
      </w:r>
    </w:p>
    <w:p w14:paraId="0BDF29AB"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0B4E42DE"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5467E589"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30DD9D06"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p>
    <w:p w14:paraId="40DDCA5E" w14:textId="77777777" w:rsidR="00A727EB" w:rsidRPr="00B368ED" w:rsidRDefault="00A727EB" w:rsidP="00C11C1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(Barcelona), .....de ...... de 201x</w:t>
      </w:r>
    </w:p>
    <w:p w14:paraId="17A9542A" w14:textId="77777777" w:rsidR="00A727EB" w:rsidRPr="00B368ED" w:rsidRDefault="00A727EB" w:rsidP="00C11C14">
      <w:pPr>
        <w:autoSpaceDE w:val="0"/>
        <w:autoSpaceDN w:val="0"/>
        <w:adjustRightInd w:val="0"/>
        <w:jc w:val="both"/>
        <w:rPr>
          <w:rFonts w:ascii="Helvetica*" w:hAnsi="Helvetica*" w:cs="TimesNewRoman"/>
          <w:color w:val="000000" w:themeColor="text1"/>
          <w:sz w:val="22"/>
          <w:szCs w:val="22"/>
          <w:lang w:eastAsia="ca-ES"/>
        </w:rPr>
      </w:pPr>
    </w:p>
    <w:p w14:paraId="66C24BA8"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343851E1"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66FA2C8C"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61FC7935"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269D445F"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1E79D7AF"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0D800176"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52CA8F2C"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1285D0FC"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00961861"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2E2C6F25"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08B64522"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78B2B899"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48519BA2"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24EBC1BC"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18DF4E1D"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113DF8BE"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69B29945"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16171A7F" w14:textId="77777777" w:rsidR="00FD507B" w:rsidRDefault="00FD507B" w:rsidP="0092085A">
      <w:pPr>
        <w:autoSpaceDE w:val="0"/>
        <w:autoSpaceDN w:val="0"/>
        <w:adjustRightInd w:val="0"/>
        <w:rPr>
          <w:rFonts w:ascii="Helvetica*" w:hAnsi="Helvetica*" w:cs="Helvetica*"/>
          <w:b/>
          <w:bCs/>
          <w:color w:val="000000" w:themeColor="text1"/>
          <w:sz w:val="22"/>
          <w:szCs w:val="22"/>
          <w:lang w:eastAsia="ca-ES"/>
        </w:rPr>
      </w:pPr>
    </w:p>
    <w:p w14:paraId="669FBC46"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31CBBC0C"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5F01CBE9"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748DEA0F"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10444BEC" w14:textId="77777777" w:rsidR="002F3217" w:rsidRDefault="002F3217" w:rsidP="0092085A">
      <w:pPr>
        <w:autoSpaceDE w:val="0"/>
        <w:autoSpaceDN w:val="0"/>
        <w:adjustRightInd w:val="0"/>
        <w:rPr>
          <w:rFonts w:ascii="Helvetica*" w:hAnsi="Helvetica*" w:cs="Helvetica*"/>
          <w:b/>
          <w:bCs/>
          <w:color w:val="000000" w:themeColor="text1"/>
          <w:sz w:val="22"/>
          <w:szCs w:val="22"/>
          <w:lang w:eastAsia="ca-ES"/>
        </w:rPr>
      </w:pPr>
    </w:p>
    <w:p w14:paraId="19867412" w14:textId="0359349E" w:rsidR="00A727EB" w:rsidRPr="00B368ED" w:rsidRDefault="0092085A" w:rsidP="0092085A">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6</w:t>
      </w:r>
      <w:r w:rsidR="00A727EB" w:rsidRPr="00B368ED">
        <w:rPr>
          <w:rFonts w:ascii="Helvetica*" w:hAnsi="Helvetica*" w:cs="Helvetica*"/>
          <w:b/>
          <w:bCs/>
          <w:color w:val="000000" w:themeColor="text1"/>
          <w:sz w:val="22"/>
          <w:szCs w:val="22"/>
          <w:lang w:eastAsia="ca-ES"/>
        </w:rPr>
        <w:t xml:space="preserve">. </w:t>
      </w:r>
    </w:p>
    <w:p w14:paraId="561FA237" w14:textId="77777777" w:rsidR="00611D63" w:rsidRPr="00B368ED" w:rsidRDefault="00611D63" w:rsidP="00A01C7A">
      <w:pPr>
        <w:autoSpaceDE w:val="0"/>
        <w:autoSpaceDN w:val="0"/>
        <w:adjustRightInd w:val="0"/>
        <w:jc w:val="both"/>
        <w:rPr>
          <w:rFonts w:ascii="Helvetica*" w:hAnsi="Helvetica*" w:cs="Helvetica*"/>
          <w:b/>
          <w:bCs/>
          <w:color w:val="000000" w:themeColor="text1"/>
          <w:sz w:val="22"/>
          <w:szCs w:val="22"/>
          <w:lang w:eastAsia="ca-ES"/>
        </w:rPr>
      </w:pPr>
    </w:p>
    <w:p w14:paraId="169F035B" w14:textId="77777777" w:rsidR="00872359" w:rsidRPr="00B368ED" w:rsidRDefault="00872359" w:rsidP="00A01C7A">
      <w:pPr>
        <w:autoSpaceDE w:val="0"/>
        <w:autoSpaceDN w:val="0"/>
        <w:adjustRightInd w:val="0"/>
        <w:jc w:val="both"/>
        <w:rPr>
          <w:rFonts w:ascii="Helvetica*" w:hAnsi="Helvetica*" w:cs="Helvetica*"/>
          <w:b/>
          <w:bCs/>
          <w:color w:val="000000" w:themeColor="text1"/>
          <w:sz w:val="22"/>
          <w:szCs w:val="22"/>
          <w:lang w:eastAsia="ca-ES"/>
        </w:rPr>
      </w:pPr>
    </w:p>
    <w:p w14:paraId="6D5078B2" w14:textId="77777777" w:rsidR="0092085A" w:rsidRPr="00B368ED" w:rsidRDefault="0092085A" w:rsidP="0092085A">
      <w:pPr>
        <w:autoSpaceDE w:val="0"/>
        <w:autoSpaceDN w:val="0"/>
        <w:adjustRightInd w:val="0"/>
        <w:jc w:val="center"/>
        <w:rPr>
          <w:rFonts w:ascii="Helvetica*" w:hAnsi="Helvetica*" w:cs="Arial"/>
          <w:b/>
          <w:bCs/>
          <w:color w:val="000000" w:themeColor="text1"/>
          <w:sz w:val="22"/>
          <w:szCs w:val="22"/>
          <w:u w:val="single"/>
          <w:lang w:eastAsia="ca-ES"/>
        </w:rPr>
      </w:pPr>
      <w:r w:rsidRPr="00B368ED">
        <w:rPr>
          <w:rFonts w:ascii="Helvetica*" w:hAnsi="Helvetica*" w:cs="Arial"/>
          <w:b/>
          <w:bCs/>
          <w:color w:val="000000" w:themeColor="text1"/>
          <w:sz w:val="22"/>
          <w:szCs w:val="22"/>
          <w:u w:val="single"/>
          <w:lang w:eastAsia="ca-ES"/>
        </w:rPr>
        <w:t>Modificació del contracte</w:t>
      </w:r>
    </w:p>
    <w:p w14:paraId="43333F2C" w14:textId="77777777" w:rsidR="00797AA4" w:rsidRPr="00B368ED" w:rsidRDefault="00797AA4" w:rsidP="00797AA4">
      <w:pPr>
        <w:autoSpaceDE w:val="0"/>
        <w:autoSpaceDN w:val="0"/>
        <w:adjustRightInd w:val="0"/>
        <w:jc w:val="both"/>
        <w:rPr>
          <w:rFonts w:ascii="Helvetica*" w:hAnsi="Helvetica*" w:cs="Arial"/>
          <w:color w:val="000000" w:themeColor="text1"/>
          <w:sz w:val="22"/>
          <w:szCs w:val="22"/>
          <w:lang w:eastAsia="ca-ES"/>
        </w:rPr>
      </w:pPr>
    </w:p>
    <w:p w14:paraId="200B543A" w14:textId="77777777" w:rsidR="00797AA4" w:rsidRPr="00B368ED" w:rsidRDefault="00797AA4" w:rsidP="00797AA4">
      <w:pPr>
        <w:autoSpaceDE w:val="0"/>
        <w:autoSpaceDN w:val="0"/>
        <w:adjustRightInd w:val="0"/>
        <w:jc w:val="both"/>
        <w:rPr>
          <w:rFonts w:ascii="Helvetica*" w:hAnsi="Helvetica*" w:cs="Arial"/>
          <w:color w:val="000000" w:themeColor="text1"/>
          <w:sz w:val="22"/>
          <w:szCs w:val="22"/>
          <w:lang w:eastAsia="ca-ES"/>
        </w:rPr>
      </w:pPr>
    </w:p>
    <w:p w14:paraId="6DAAF55B" w14:textId="77777777" w:rsidR="00797AA4" w:rsidRPr="00B368ED" w:rsidRDefault="00797AA4" w:rsidP="00797AA4">
      <w:pPr>
        <w:autoSpaceDE w:val="0"/>
        <w:autoSpaceDN w:val="0"/>
        <w:adjustRightInd w:val="0"/>
        <w:jc w:val="both"/>
        <w:rPr>
          <w:rFonts w:ascii="Helvetica*" w:hAnsi="Helvetica*" w:cs="Arial"/>
          <w:color w:val="000000" w:themeColor="text1"/>
          <w:sz w:val="22"/>
          <w:szCs w:val="22"/>
          <w:lang w:eastAsia="ca-ES"/>
        </w:rPr>
      </w:pPr>
    </w:p>
    <w:p w14:paraId="52939E6A" w14:textId="10BC5730" w:rsidR="00797AA4" w:rsidRPr="00B368ED" w:rsidRDefault="00797AA4" w:rsidP="00797AA4">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 xml:space="preserve">Als efectes del que disposa la legislació de contractes del sector públic, les modificacions de contractes administratius que es duguin a terme durant </w:t>
      </w:r>
      <w:r w:rsidR="00A529CE" w:rsidRPr="00B368ED">
        <w:rPr>
          <w:rFonts w:ascii="Helvetica*" w:hAnsi="Helvetica*" w:cs="Arial"/>
          <w:color w:val="000000" w:themeColor="text1"/>
          <w:sz w:val="22"/>
          <w:szCs w:val="22"/>
          <w:lang w:eastAsia="ca-ES"/>
        </w:rPr>
        <w:t xml:space="preserve">l’exercici pressupostari de </w:t>
      </w:r>
      <w:r w:rsidR="009A0D2E">
        <w:rPr>
          <w:rFonts w:ascii="Helvetica*" w:hAnsi="Helvetica*" w:cs="Arial"/>
          <w:color w:val="000000" w:themeColor="text1"/>
          <w:sz w:val="22"/>
          <w:szCs w:val="22"/>
          <w:lang w:eastAsia="ca-ES"/>
        </w:rPr>
        <w:t>2023</w:t>
      </w:r>
      <w:r w:rsidRPr="00B368ED">
        <w:rPr>
          <w:rFonts w:ascii="Helvetica*" w:hAnsi="Helvetica*" w:cs="Arial"/>
          <w:color w:val="000000" w:themeColor="text1"/>
          <w:sz w:val="22"/>
          <w:szCs w:val="22"/>
          <w:lang w:eastAsia="ca-ES"/>
        </w:rPr>
        <w:t xml:space="preserve"> derivades de l’aplicació de mesures d’estabilitat pressupostària</w:t>
      </w:r>
    </w:p>
    <w:p w14:paraId="7FE27788" w14:textId="521F35BD" w:rsidR="00A529CE" w:rsidRPr="00B368ED" w:rsidRDefault="00797AA4" w:rsidP="00A01C7A">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Arial"/>
          <w:color w:val="000000" w:themeColor="text1"/>
          <w:sz w:val="22"/>
          <w:szCs w:val="22"/>
          <w:lang w:eastAsia="ca-ES"/>
        </w:rPr>
        <w:t>es faran per raons d’interès públic.</w:t>
      </w:r>
    </w:p>
    <w:p w14:paraId="4A49EF62" w14:textId="77777777" w:rsidR="00611D63" w:rsidRPr="00B368ED" w:rsidRDefault="00611D63" w:rsidP="00A01C7A">
      <w:pPr>
        <w:autoSpaceDE w:val="0"/>
        <w:autoSpaceDN w:val="0"/>
        <w:adjustRightInd w:val="0"/>
        <w:jc w:val="both"/>
        <w:rPr>
          <w:rFonts w:ascii="Helvetica*" w:hAnsi="Helvetica*" w:cs="Helvetica*"/>
          <w:b/>
          <w:bCs/>
          <w:color w:val="000000" w:themeColor="text1"/>
          <w:sz w:val="22"/>
          <w:szCs w:val="22"/>
          <w:lang w:eastAsia="ca-ES"/>
        </w:rPr>
      </w:pPr>
    </w:p>
    <w:p w14:paraId="117167FC" w14:textId="77777777" w:rsidR="00191F9A" w:rsidRPr="00B368ED" w:rsidRDefault="00191F9A" w:rsidP="00496737">
      <w:pPr>
        <w:autoSpaceDE w:val="0"/>
        <w:autoSpaceDN w:val="0"/>
        <w:adjustRightInd w:val="0"/>
        <w:rPr>
          <w:rFonts w:ascii="Helvetica*" w:hAnsi="Helvetica*" w:cs="Helvetica*"/>
          <w:b/>
          <w:bCs/>
          <w:color w:val="000000" w:themeColor="text1"/>
          <w:sz w:val="22"/>
          <w:szCs w:val="22"/>
          <w:lang w:eastAsia="ca-ES"/>
        </w:rPr>
      </w:pPr>
    </w:p>
    <w:p w14:paraId="4342E279"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5AD5BE42"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34753083"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4A5FC67F"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08451C33"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5E646C8D"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58A556CF"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5166DA4E"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161B9CCC"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0B962F44"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63E8A539"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7258728E"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ECFE39D"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74F72F3F"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79CA7F4"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B9D46EB"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30F94649"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EB6EEE6"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4F24D9CD"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32DB814B"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4000F67C"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1EDBF63"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3783E14E"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6B5E8CCB"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75AE3DDB"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520B0F6A"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7DC9DFC9"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0E4618D7"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02427ADD"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A43888E"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090235D8"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6996E3B9"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B1FE3D7"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6C3E1A09"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4A521755"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5E0D12AE"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2BABE25F" w14:textId="77777777" w:rsidR="002F3217" w:rsidRDefault="002F3217" w:rsidP="00496737">
      <w:pPr>
        <w:autoSpaceDE w:val="0"/>
        <w:autoSpaceDN w:val="0"/>
        <w:adjustRightInd w:val="0"/>
        <w:rPr>
          <w:rFonts w:ascii="Helvetica*" w:hAnsi="Helvetica*" w:cs="Helvetica*"/>
          <w:b/>
          <w:bCs/>
          <w:color w:val="000000" w:themeColor="text1"/>
          <w:sz w:val="22"/>
          <w:szCs w:val="22"/>
          <w:lang w:eastAsia="ca-ES"/>
        </w:rPr>
      </w:pPr>
    </w:p>
    <w:p w14:paraId="46AED8CE" w14:textId="36927554" w:rsidR="00496737" w:rsidRPr="00B368ED" w:rsidRDefault="0092085A" w:rsidP="00496737">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ANNEX 7</w:t>
      </w:r>
      <w:r w:rsidR="00496737" w:rsidRPr="00B368ED">
        <w:rPr>
          <w:rFonts w:ascii="Helvetica*" w:hAnsi="Helvetica*" w:cs="Helvetica*"/>
          <w:b/>
          <w:bCs/>
          <w:color w:val="000000" w:themeColor="text1"/>
          <w:sz w:val="22"/>
          <w:szCs w:val="22"/>
          <w:lang w:eastAsia="ca-ES"/>
        </w:rPr>
        <w:t>. CRITERIS D’ADJUDICACIÓ</w:t>
      </w:r>
    </w:p>
    <w:p w14:paraId="3A6E2B73" w14:textId="77777777" w:rsidR="00EC0DB9" w:rsidRPr="00B368ED" w:rsidRDefault="00EC0DB9" w:rsidP="00496737">
      <w:pPr>
        <w:autoSpaceDE w:val="0"/>
        <w:autoSpaceDN w:val="0"/>
        <w:adjustRightInd w:val="0"/>
        <w:rPr>
          <w:rFonts w:ascii="Helvetica*" w:hAnsi="Helvetica*" w:cs="Helvetica*"/>
          <w:b/>
          <w:bCs/>
          <w:color w:val="000000" w:themeColor="text1"/>
          <w:sz w:val="22"/>
          <w:szCs w:val="22"/>
          <w:lang w:eastAsia="ca-ES"/>
        </w:rPr>
      </w:pPr>
    </w:p>
    <w:p w14:paraId="5B5D6F37" w14:textId="77777777" w:rsid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3554275B" w14:textId="3B26D245"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Aquest contracte s’adjudicarà per procediment obert amb més d’un criteri d’adjudicació.</w:t>
      </w:r>
    </w:p>
    <w:p w14:paraId="1E26CE17" w14:textId="77777777" w:rsid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7876A5DF" w14:textId="4AF963D3"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 xml:space="preserve">El projecte s’adjudicarà a l’oferta que obtingui la puntuació màxima. La puntuació màxima per la suma dels valors obtinguts en cada un, és de 100 punts, distribuïts de la forma següent: un màxim de </w:t>
      </w:r>
      <w:r w:rsidR="009370B0">
        <w:rPr>
          <w:rFonts w:ascii="Helvetica" w:hAnsi="Helvetica" w:cs="Helvetica"/>
          <w:sz w:val="22"/>
          <w:szCs w:val="22"/>
        </w:rPr>
        <w:t>54</w:t>
      </w:r>
      <w:r w:rsidRPr="002F3217">
        <w:rPr>
          <w:rFonts w:ascii="Helvetica" w:hAnsi="Helvetica" w:cs="Helvetica"/>
          <w:sz w:val="22"/>
          <w:szCs w:val="22"/>
        </w:rPr>
        <w:t xml:space="preserve"> punts corresponents a criteris avaluables de forma automàtica (oferta econòmica) i </w:t>
      </w:r>
      <w:r w:rsidR="009370B0">
        <w:rPr>
          <w:rFonts w:ascii="Helvetica" w:hAnsi="Helvetica" w:cs="Helvetica"/>
          <w:sz w:val="22"/>
          <w:szCs w:val="22"/>
        </w:rPr>
        <w:t>46</w:t>
      </w:r>
      <w:r w:rsidRPr="002F3217">
        <w:rPr>
          <w:rFonts w:ascii="Helvetica" w:hAnsi="Helvetica" w:cs="Helvetica"/>
          <w:sz w:val="22"/>
          <w:szCs w:val="22"/>
        </w:rPr>
        <w:t xml:space="preserve"> punts corresponents a criteris subjectius que requereixen d’un judici de valor, segons el següent detall:</w:t>
      </w:r>
    </w:p>
    <w:p w14:paraId="7AC657B7" w14:textId="77777777" w:rsidR="002F3217" w:rsidRPr="002F3217" w:rsidRDefault="002F3217" w:rsidP="002F3217">
      <w:pPr>
        <w:autoSpaceDE w:val="0"/>
        <w:autoSpaceDN w:val="0"/>
        <w:adjustRightInd w:val="0"/>
        <w:jc w:val="both"/>
        <w:rPr>
          <w:rFonts w:ascii="Helvetica" w:hAnsi="Helvetica" w:cs="Helvetica"/>
          <w:b/>
          <w:bCs/>
          <w:sz w:val="22"/>
          <w:szCs w:val="22"/>
        </w:rPr>
      </w:pPr>
    </w:p>
    <w:tbl>
      <w:tblPr>
        <w:tblW w:w="8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693"/>
      </w:tblGrid>
      <w:tr w:rsidR="002F3217" w:rsidRPr="002F3217" w14:paraId="71D37E44" w14:textId="77777777" w:rsidTr="001D2DDA">
        <w:trPr>
          <w:trHeight w:val="751"/>
        </w:trPr>
        <w:tc>
          <w:tcPr>
            <w:tcW w:w="5882" w:type="dxa"/>
            <w:shd w:val="clear" w:color="auto" w:fill="E6E6E6"/>
            <w:vAlign w:val="center"/>
          </w:tcPr>
          <w:p w14:paraId="2620037D"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line="260" w:lineRule="exact"/>
              <w:jc w:val="both"/>
              <w:rPr>
                <w:rFonts w:ascii="Helvetica" w:hAnsi="Helvetica" w:cs="Helvetica"/>
                <w:b/>
                <w:sz w:val="22"/>
                <w:szCs w:val="22"/>
              </w:rPr>
            </w:pPr>
            <w:r w:rsidRPr="002F3217">
              <w:rPr>
                <w:rFonts w:ascii="Helvetica" w:hAnsi="Helvetica" w:cs="Helvetica"/>
                <w:b/>
                <w:sz w:val="22"/>
                <w:szCs w:val="22"/>
              </w:rPr>
              <w:t>ASPECTES A VALORAR</w:t>
            </w:r>
          </w:p>
        </w:tc>
        <w:tc>
          <w:tcPr>
            <w:tcW w:w="2693" w:type="dxa"/>
            <w:shd w:val="clear" w:color="auto" w:fill="E6E6E6"/>
            <w:vAlign w:val="center"/>
          </w:tcPr>
          <w:p w14:paraId="35329D90"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line="260" w:lineRule="exact"/>
              <w:jc w:val="both"/>
              <w:rPr>
                <w:rFonts w:ascii="Helvetica" w:hAnsi="Helvetica" w:cs="Helvetica"/>
                <w:b/>
                <w:sz w:val="22"/>
                <w:szCs w:val="22"/>
              </w:rPr>
            </w:pPr>
            <w:r w:rsidRPr="002F3217">
              <w:rPr>
                <w:rFonts w:ascii="Helvetica" w:hAnsi="Helvetica" w:cs="Helvetica"/>
                <w:b/>
                <w:sz w:val="22"/>
                <w:szCs w:val="22"/>
              </w:rPr>
              <w:t>PUNTUACIÓ</w:t>
            </w:r>
          </w:p>
        </w:tc>
      </w:tr>
      <w:tr w:rsidR="002F3217" w:rsidRPr="002F3217" w14:paraId="06DEAA80" w14:textId="77777777" w:rsidTr="001D2DDA">
        <w:tc>
          <w:tcPr>
            <w:tcW w:w="5882" w:type="dxa"/>
          </w:tcPr>
          <w:p w14:paraId="599FF88D"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r w:rsidRPr="002F3217">
              <w:rPr>
                <w:rFonts w:ascii="Helvetica" w:hAnsi="Helvetica" w:cs="Helvetica"/>
                <w:b/>
                <w:sz w:val="22"/>
                <w:szCs w:val="22"/>
              </w:rPr>
              <w:t>A) Criteris que requereixen un judici de valor</w:t>
            </w:r>
          </w:p>
        </w:tc>
        <w:tc>
          <w:tcPr>
            <w:tcW w:w="2693" w:type="dxa"/>
          </w:tcPr>
          <w:p w14:paraId="690F312E" w14:textId="0A960111"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r w:rsidRPr="002F3217">
              <w:rPr>
                <w:rFonts w:ascii="Helvetica" w:hAnsi="Helvetica" w:cs="Helvetica"/>
                <w:b/>
                <w:sz w:val="22"/>
                <w:szCs w:val="22"/>
              </w:rPr>
              <w:t xml:space="preserve">Fins a </w:t>
            </w:r>
            <w:r w:rsidR="00C31FC3">
              <w:rPr>
                <w:rFonts w:ascii="Helvetica" w:hAnsi="Helvetica" w:cs="Helvetica"/>
                <w:b/>
                <w:sz w:val="22"/>
                <w:szCs w:val="22"/>
              </w:rPr>
              <w:t>46</w:t>
            </w:r>
            <w:r w:rsidRPr="002F3217">
              <w:rPr>
                <w:rFonts w:ascii="Helvetica" w:hAnsi="Helvetica" w:cs="Helvetica"/>
                <w:b/>
                <w:sz w:val="22"/>
                <w:szCs w:val="22"/>
              </w:rPr>
              <w:t xml:space="preserve"> punts</w:t>
            </w:r>
          </w:p>
        </w:tc>
      </w:tr>
      <w:tr w:rsidR="002F3217" w:rsidRPr="002F3217" w14:paraId="48E08119" w14:textId="77777777" w:rsidTr="001D2DDA">
        <w:tc>
          <w:tcPr>
            <w:tcW w:w="5882" w:type="dxa"/>
          </w:tcPr>
          <w:p w14:paraId="273F9C7C"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sz w:val="22"/>
                <w:szCs w:val="22"/>
              </w:rPr>
            </w:pPr>
            <w:r w:rsidRPr="002F3217">
              <w:rPr>
                <w:rFonts w:ascii="Helvetica" w:hAnsi="Helvetica" w:cs="Helvetica"/>
                <w:sz w:val="22"/>
                <w:szCs w:val="22"/>
              </w:rPr>
              <w:t>Memòria i proposta d’execució del servei</w:t>
            </w:r>
          </w:p>
        </w:tc>
        <w:tc>
          <w:tcPr>
            <w:tcW w:w="2693" w:type="dxa"/>
          </w:tcPr>
          <w:p w14:paraId="4E630C6D"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sz w:val="22"/>
                <w:szCs w:val="22"/>
              </w:rPr>
            </w:pPr>
            <w:r w:rsidRPr="002F3217">
              <w:rPr>
                <w:rFonts w:ascii="Helvetica" w:hAnsi="Helvetica" w:cs="Helvetica"/>
                <w:sz w:val="22"/>
                <w:szCs w:val="22"/>
              </w:rPr>
              <w:t>Fins a 40 punts</w:t>
            </w:r>
          </w:p>
        </w:tc>
      </w:tr>
      <w:tr w:rsidR="002F3217" w:rsidRPr="002F3217" w14:paraId="15AC38CF" w14:textId="77777777" w:rsidTr="001D2DDA">
        <w:trPr>
          <w:trHeight w:val="344"/>
        </w:trPr>
        <w:tc>
          <w:tcPr>
            <w:tcW w:w="5882" w:type="dxa"/>
          </w:tcPr>
          <w:p w14:paraId="67C56B34"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sz w:val="22"/>
                <w:szCs w:val="22"/>
              </w:rPr>
            </w:pPr>
            <w:r w:rsidRPr="002F3217">
              <w:rPr>
                <w:rFonts w:ascii="Helvetica" w:hAnsi="Helvetica" w:cs="Helvetica"/>
                <w:sz w:val="22"/>
                <w:szCs w:val="22"/>
              </w:rPr>
              <w:t>Millores addicionals a l’execució del contracte</w:t>
            </w:r>
          </w:p>
        </w:tc>
        <w:tc>
          <w:tcPr>
            <w:tcW w:w="2693" w:type="dxa"/>
          </w:tcPr>
          <w:p w14:paraId="1BAEA2E7" w14:textId="101D7D61"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sz w:val="22"/>
                <w:szCs w:val="22"/>
              </w:rPr>
            </w:pPr>
            <w:r w:rsidRPr="002F3217">
              <w:rPr>
                <w:rFonts w:ascii="Helvetica" w:hAnsi="Helvetica" w:cs="Helvetica"/>
                <w:sz w:val="22"/>
                <w:szCs w:val="22"/>
              </w:rPr>
              <w:t xml:space="preserve">Fins a </w:t>
            </w:r>
            <w:r w:rsidR="00C31FC3">
              <w:rPr>
                <w:rFonts w:ascii="Helvetica" w:hAnsi="Helvetica" w:cs="Helvetica"/>
                <w:sz w:val="22"/>
                <w:szCs w:val="22"/>
              </w:rPr>
              <w:t>6</w:t>
            </w:r>
            <w:r w:rsidRPr="002F3217">
              <w:rPr>
                <w:rFonts w:ascii="Helvetica" w:hAnsi="Helvetica" w:cs="Helvetica"/>
                <w:sz w:val="22"/>
                <w:szCs w:val="22"/>
              </w:rPr>
              <w:t xml:space="preserve"> punts</w:t>
            </w:r>
          </w:p>
        </w:tc>
      </w:tr>
      <w:tr w:rsidR="002F3217" w:rsidRPr="002F3217" w14:paraId="130C10DF" w14:textId="77777777" w:rsidTr="001D2DDA">
        <w:trPr>
          <w:trHeight w:val="344"/>
        </w:trPr>
        <w:tc>
          <w:tcPr>
            <w:tcW w:w="5882" w:type="dxa"/>
          </w:tcPr>
          <w:p w14:paraId="0B0C1C38"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sz w:val="22"/>
                <w:szCs w:val="22"/>
              </w:rPr>
            </w:pPr>
          </w:p>
        </w:tc>
        <w:tc>
          <w:tcPr>
            <w:tcW w:w="2693" w:type="dxa"/>
          </w:tcPr>
          <w:p w14:paraId="6AA33A9A"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sz w:val="22"/>
                <w:szCs w:val="22"/>
              </w:rPr>
            </w:pPr>
          </w:p>
        </w:tc>
      </w:tr>
      <w:tr w:rsidR="002F3217" w:rsidRPr="002F3217" w14:paraId="43E0B0C2" w14:textId="77777777" w:rsidTr="001D2DDA">
        <w:trPr>
          <w:trHeight w:val="344"/>
        </w:trPr>
        <w:tc>
          <w:tcPr>
            <w:tcW w:w="5882" w:type="dxa"/>
          </w:tcPr>
          <w:p w14:paraId="50EFF634" w14:textId="5B45C21C"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r w:rsidRPr="002F3217">
              <w:rPr>
                <w:rFonts w:ascii="Helvetica" w:hAnsi="Helvetica" w:cs="Helvetica"/>
                <w:b/>
                <w:sz w:val="22"/>
                <w:szCs w:val="22"/>
              </w:rPr>
              <w:t xml:space="preserve">B) </w:t>
            </w:r>
            <w:r w:rsidR="00C31FC3" w:rsidRPr="00C31FC3">
              <w:rPr>
                <w:rFonts w:ascii="Helvetica" w:hAnsi="Helvetica" w:cs="Helvetica"/>
                <w:b/>
                <w:sz w:val="22"/>
                <w:szCs w:val="22"/>
              </w:rPr>
              <w:t>C</w:t>
            </w:r>
            <w:r w:rsidR="00C31FC3" w:rsidRPr="00C31FC3">
              <w:rPr>
                <w:rFonts w:ascii="Helvetica" w:hAnsi="Helvetica" w:cs="Helvetica"/>
                <w:b/>
                <w:sz w:val="22"/>
                <w:szCs w:val="22"/>
              </w:rPr>
              <w:t>riteris d’adjudicació la valoració dels quals es produeix de forma automàtica</w:t>
            </w:r>
          </w:p>
        </w:tc>
        <w:tc>
          <w:tcPr>
            <w:tcW w:w="2693" w:type="dxa"/>
          </w:tcPr>
          <w:p w14:paraId="20C515C3" w14:textId="1E3499B8"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r w:rsidRPr="002F3217">
              <w:rPr>
                <w:rFonts w:ascii="Helvetica" w:hAnsi="Helvetica" w:cs="Helvetica"/>
                <w:b/>
                <w:sz w:val="22"/>
                <w:szCs w:val="22"/>
              </w:rPr>
              <w:t>Fins a 5</w:t>
            </w:r>
            <w:r w:rsidR="00C31FC3">
              <w:rPr>
                <w:rFonts w:ascii="Helvetica" w:hAnsi="Helvetica" w:cs="Helvetica"/>
                <w:b/>
                <w:sz w:val="22"/>
                <w:szCs w:val="22"/>
              </w:rPr>
              <w:t>4</w:t>
            </w:r>
            <w:r w:rsidRPr="002F3217">
              <w:rPr>
                <w:rFonts w:ascii="Helvetica" w:hAnsi="Helvetica" w:cs="Helvetica"/>
                <w:b/>
                <w:sz w:val="22"/>
                <w:szCs w:val="22"/>
              </w:rPr>
              <w:t xml:space="preserve"> punts</w:t>
            </w:r>
          </w:p>
        </w:tc>
      </w:tr>
      <w:tr w:rsidR="00C31FC3" w:rsidRPr="002F3217" w14:paraId="528B843A" w14:textId="77777777" w:rsidTr="001D2DDA">
        <w:trPr>
          <w:trHeight w:val="344"/>
        </w:trPr>
        <w:tc>
          <w:tcPr>
            <w:tcW w:w="5882" w:type="dxa"/>
          </w:tcPr>
          <w:p w14:paraId="23253675" w14:textId="60E4A06A" w:rsidR="00C31FC3" w:rsidRPr="00C31FC3" w:rsidRDefault="00C31FC3"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Cs/>
                <w:sz w:val="22"/>
                <w:szCs w:val="22"/>
              </w:rPr>
            </w:pPr>
            <w:r w:rsidRPr="00C31FC3">
              <w:rPr>
                <w:rFonts w:ascii="Helvetica" w:hAnsi="Helvetica" w:cs="Helvetica"/>
                <w:bCs/>
                <w:sz w:val="22"/>
                <w:szCs w:val="22"/>
              </w:rPr>
              <w:t>Oferta econòmica</w:t>
            </w:r>
          </w:p>
        </w:tc>
        <w:tc>
          <w:tcPr>
            <w:tcW w:w="2693" w:type="dxa"/>
          </w:tcPr>
          <w:p w14:paraId="65A6FED8" w14:textId="6B01801F" w:rsidR="00C31FC3" w:rsidRPr="00C31FC3" w:rsidRDefault="00C31FC3"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Cs/>
                <w:sz w:val="22"/>
                <w:szCs w:val="22"/>
              </w:rPr>
            </w:pPr>
            <w:r w:rsidRPr="00C31FC3">
              <w:rPr>
                <w:rFonts w:ascii="Helvetica" w:hAnsi="Helvetica" w:cs="Helvetica"/>
                <w:bCs/>
                <w:sz w:val="22"/>
                <w:szCs w:val="22"/>
              </w:rPr>
              <w:t>Fins a 50 punts</w:t>
            </w:r>
          </w:p>
        </w:tc>
      </w:tr>
      <w:tr w:rsidR="00C31FC3" w:rsidRPr="002F3217" w14:paraId="79856D9E" w14:textId="77777777" w:rsidTr="001D2DDA">
        <w:trPr>
          <w:trHeight w:val="344"/>
        </w:trPr>
        <w:tc>
          <w:tcPr>
            <w:tcW w:w="5882" w:type="dxa"/>
          </w:tcPr>
          <w:p w14:paraId="413E2B29" w14:textId="493EFAB6" w:rsidR="00C31FC3" w:rsidRPr="00C31FC3" w:rsidRDefault="00C31FC3"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Cs/>
                <w:sz w:val="22"/>
                <w:szCs w:val="22"/>
              </w:rPr>
            </w:pPr>
            <w:r w:rsidRPr="00C31FC3">
              <w:rPr>
                <w:rFonts w:ascii="Helvetica" w:hAnsi="Helvetica" w:cs="Helvetica"/>
                <w:bCs/>
                <w:sz w:val="22"/>
                <w:szCs w:val="22"/>
              </w:rPr>
              <w:t>Criteris tècnics objectius</w:t>
            </w:r>
          </w:p>
        </w:tc>
        <w:tc>
          <w:tcPr>
            <w:tcW w:w="2693" w:type="dxa"/>
          </w:tcPr>
          <w:p w14:paraId="090AAC6C" w14:textId="492FA6D6" w:rsidR="00C31FC3" w:rsidRPr="00C31FC3" w:rsidRDefault="00C31FC3"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Cs/>
                <w:sz w:val="22"/>
                <w:szCs w:val="22"/>
              </w:rPr>
            </w:pPr>
            <w:r w:rsidRPr="00C31FC3">
              <w:rPr>
                <w:rFonts w:ascii="Helvetica" w:hAnsi="Helvetica" w:cs="Helvetica"/>
                <w:bCs/>
                <w:sz w:val="22"/>
                <w:szCs w:val="22"/>
              </w:rPr>
              <w:t>Fins a 4 punts</w:t>
            </w:r>
          </w:p>
        </w:tc>
      </w:tr>
      <w:tr w:rsidR="002F3217" w:rsidRPr="002F3217" w14:paraId="7F05E3BC" w14:textId="77777777" w:rsidTr="001D2DDA">
        <w:trPr>
          <w:trHeight w:val="524"/>
        </w:trPr>
        <w:tc>
          <w:tcPr>
            <w:tcW w:w="5882" w:type="dxa"/>
          </w:tcPr>
          <w:p w14:paraId="1DE9D0EE"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p>
          <w:p w14:paraId="2E00F4C2"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r w:rsidRPr="002F3217">
              <w:rPr>
                <w:rFonts w:ascii="Helvetica" w:hAnsi="Helvetica" w:cs="Helvetica"/>
                <w:b/>
                <w:sz w:val="22"/>
                <w:szCs w:val="22"/>
              </w:rPr>
              <w:t>TOTAL PUNTUACIÓ MÀXIMA</w:t>
            </w:r>
          </w:p>
        </w:tc>
        <w:tc>
          <w:tcPr>
            <w:tcW w:w="2693" w:type="dxa"/>
          </w:tcPr>
          <w:p w14:paraId="75BA7616"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p>
          <w:p w14:paraId="0D51325D"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before="60" w:after="60"/>
              <w:jc w:val="both"/>
              <w:rPr>
                <w:rFonts w:ascii="Helvetica" w:hAnsi="Helvetica" w:cs="Helvetica"/>
                <w:b/>
                <w:sz w:val="22"/>
                <w:szCs w:val="22"/>
              </w:rPr>
            </w:pPr>
            <w:r w:rsidRPr="002F3217">
              <w:rPr>
                <w:rFonts w:ascii="Helvetica" w:hAnsi="Helvetica" w:cs="Helvetica"/>
                <w:b/>
                <w:sz w:val="22"/>
                <w:szCs w:val="22"/>
              </w:rPr>
              <w:t>100 punts</w:t>
            </w:r>
          </w:p>
        </w:tc>
      </w:tr>
    </w:tbl>
    <w:p w14:paraId="1FFEAE37" w14:textId="77777777" w:rsidR="002F3217" w:rsidRPr="002F3217" w:rsidRDefault="002F3217" w:rsidP="002F3217">
      <w:pPr>
        <w:autoSpaceDE w:val="0"/>
        <w:autoSpaceDN w:val="0"/>
        <w:adjustRightInd w:val="0"/>
        <w:rPr>
          <w:rFonts w:ascii="Helvetica" w:eastAsia="Times New Roman" w:hAnsi="Helvetica" w:cs="Helvetica"/>
          <w:sz w:val="22"/>
          <w:szCs w:val="22"/>
          <w:lang w:eastAsia="ar-SA"/>
        </w:rPr>
      </w:pPr>
    </w:p>
    <w:p w14:paraId="086E44D5" w14:textId="77777777" w:rsidR="002F3217" w:rsidRPr="002F3217" w:rsidRDefault="002F3217" w:rsidP="002F3217">
      <w:pPr>
        <w:autoSpaceDE w:val="0"/>
        <w:autoSpaceDN w:val="0"/>
        <w:adjustRightInd w:val="0"/>
        <w:rPr>
          <w:rFonts w:ascii="Helvetica" w:hAnsi="Helvetica" w:cs="Helvetica"/>
          <w:b/>
          <w:bCs/>
          <w:sz w:val="22"/>
          <w:szCs w:val="22"/>
        </w:rPr>
      </w:pPr>
    </w:p>
    <w:p w14:paraId="0953527C" w14:textId="207EF654" w:rsidR="002F3217" w:rsidRPr="002F3217" w:rsidRDefault="002F3217" w:rsidP="002F3217">
      <w:pPr>
        <w:pStyle w:val="Pargrafdellista"/>
        <w:numPr>
          <w:ilvl w:val="0"/>
          <w:numId w:val="46"/>
        </w:numPr>
        <w:autoSpaceDE w:val="0"/>
        <w:autoSpaceDN w:val="0"/>
        <w:adjustRightInd w:val="0"/>
        <w:jc w:val="both"/>
        <w:rPr>
          <w:rFonts w:ascii="Helvetica" w:hAnsi="Helvetica" w:cs="Helvetica"/>
          <w:b/>
          <w:bCs/>
          <w:sz w:val="22"/>
          <w:szCs w:val="22"/>
          <w:lang w:eastAsia="ca-ES"/>
        </w:rPr>
      </w:pPr>
      <w:r w:rsidRPr="002F3217">
        <w:rPr>
          <w:rFonts w:ascii="Helvetica" w:hAnsi="Helvetica" w:cs="Helvetica"/>
          <w:b/>
          <w:bCs/>
          <w:sz w:val="22"/>
          <w:szCs w:val="22"/>
          <w:lang w:eastAsia="ca-ES"/>
        </w:rPr>
        <w:t xml:space="preserve">CRITERIS D’ADJUDICACIÓ LA VALORACIÓ DELS QUALS REQUEREIX UN JUDICI DE VALOR: (Fins a </w:t>
      </w:r>
      <w:r w:rsidR="00C31FC3">
        <w:rPr>
          <w:rFonts w:ascii="Helvetica" w:hAnsi="Helvetica" w:cs="Helvetica"/>
          <w:b/>
          <w:bCs/>
          <w:sz w:val="22"/>
          <w:szCs w:val="22"/>
          <w:lang w:eastAsia="ca-ES"/>
        </w:rPr>
        <w:t>46</w:t>
      </w:r>
      <w:r w:rsidRPr="002F3217">
        <w:rPr>
          <w:rFonts w:ascii="Helvetica" w:hAnsi="Helvetica" w:cs="Helvetica"/>
          <w:b/>
          <w:bCs/>
          <w:sz w:val="22"/>
          <w:szCs w:val="22"/>
          <w:lang w:eastAsia="ca-ES"/>
        </w:rPr>
        <w:t xml:space="preserve"> punts) </w:t>
      </w:r>
    </w:p>
    <w:p w14:paraId="5C900DE0"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sz w:val="22"/>
          <w:szCs w:val="22"/>
          <w:u w:val="single"/>
        </w:rPr>
      </w:pPr>
    </w:p>
    <w:p w14:paraId="1D71385F"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u w:val="single"/>
          <w:lang w:eastAsia="ca-ES"/>
        </w:rPr>
      </w:pPr>
      <w:r w:rsidRPr="002F3217">
        <w:rPr>
          <w:rFonts w:ascii="Helvetica" w:hAnsi="Helvetica" w:cs="Helvetica"/>
          <w:b/>
          <w:bCs/>
          <w:sz w:val="22"/>
          <w:szCs w:val="22"/>
          <w:u w:val="single"/>
          <w:lang w:eastAsia="ca-ES"/>
        </w:rPr>
        <w:t>Memòria i proposta d’execució del servei</w:t>
      </w:r>
    </w:p>
    <w:p w14:paraId="1B8C60DE" w14:textId="7FC19335"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lang w:eastAsia="ca-ES"/>
        </w:rPr>
      </w:pPr>
      <w:r w:rsidRPr="002F3217">
        <w:rPr>
          <w:rFonts w:ascii="Helvetica" w:hAnsi="Helvetica" w:cs="Helvetica"/>
          <w:b/>
          <w:bCs/>
          <w:sz w:val="22"/>
          <w:szCs w:val="22"/>
          <w:lang w:eastAsia="ca-ES"/>
        </w:rPr>
        <w:t>Puntuació màxima: 4</w:t>
      </w:r>
      <w:r w:rsidR="00C31FC3">
        <w:rPr>
          <w:rFonts w:ascii="Helvetica" w:hAnsi="Helvetica" w:cs="Helvetica"/>
          <w:b/>
          <w:bCs/>
          <w:sz w:val="22"/>
          <w:szCs w:val="22"/>
          <w:lang w:eastAsia="ca-ES"/>
        </w:rPr>
        <w:t>0</w:t>
      </w:r>
      <w:r w:rsidRPr="002F3217">
        <w:rPr>
          <w:rFonts w:ascii="Helvetica" w:hAnsi="Helvetica" w:cs="Helvetica"/>
          <w:b/>
          <w:bCs/>
          <w:sz w:val="22"/>
          <w:szCs w:val="22"/>
          <w:lang w:eastAsia="ca-ES"/>
        </w:rPr>
        <w:t xml:space="preserve"> punts </w:t>
      </w:r>
    </w:p>
    <w:p w14:paraId="736CDBA5"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En aquest punt es valorarà l’oferta tècnica d’execució del servei a partir de les prescripcions estipulades en el Plec de prescripcions tècniques.</w:t>
      </w:r>
    </w:p>
    <w:p w14:paraId="32332F38"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 xml:space="preserve">Els licitadors presentaran l’oferta relativa a aquest apartat mitjançant una Memòria tècnica indexada i resumida sobre el servei, així com la resta dels seus aspectes essencials: capacitat de resolució d’incidències i adaptabilitat als canvis, supervisió i </w:t>
      </w:r>
      <w:r w:rsidRPr="002F3217">
        <w:rPr>
          <w:rFonts w:ascii="Helvetica" w:hAnsi="Helvetica" w:cs="Helvetica"/>
          <w:sz w:val="22"/>
          <w:szCs w:val="22"/>
        </w:rPr>
        <w:lastRenderedPageBreak/>
        <w:t>control i de la qualitat, formació i recursos materials i garanties, organització tècnica del personal i dels especialistes així com la planificació.</w:t>
      </w:r>
    </w:p>
    <w:p w14:paraId="70A74EEF"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La millor oferta a criteri tècnic serà puntuada amb 40 punts. La resta seran puntuades proporcionalment al grau de coherència i de concreció, a que suposin un salt en eficiència i a que presentin millors mecanismes d’autoavaluació.</w:t>
      </w:r>
    </w:p>
    <w:p w14:paraId="5D8C0DA0" w14:textId="77777777" w:rsidR="002F3217" w:rsidRPr="002F3217" w:rsidRDefault="002F3217" w:rsidP="002F3217">
      <w:pPr>
        <w:pStyle w:val="Pargrafdellista"/>
        <w:numPr>
          <w:ilvl w:val="0"/>
          <w:numId w:val="47"/>
        </w:numPr>
        <w:pBdr>
          <w:top w:val="nil"/>
          <w:left w:val="nil"/>
          <w:bottom w:val="nil"/>
          <w:right w:val="nil"/>
          <w:between w:val="nil"/>
        </w:pBdr>
        <w:jc w:val="both"/>
        <w:rPr>
          <w:rFonts w:ascii="Helvetica" w:hAnsi="Helvetica" w:cs="Helvetica"/>
          <w:sz w:val="22"/>
          <w:szCs w:val="22"/>
        </w:rPr>
      </w:pPr>
      <w:r w:rsidRPr="002F3217">
        <w:rPr>
          <w:rFonts w:ascii="Helvetica" w:hAnsi="Helvetica" w:cs="Helvetica"/>
          <w:sz w:val="22"/>
          <w:szCs w:val="22"/>
        </w:rPr>
        <w:t>Producció, coordinació i organització de la Gala presencial, amb tots els seus elements (Puntuació màxima: 20 punts)</w:t>
      </w:r>
    </w:p>
    <w:p w14:paraId="60F3950E" w14:textId="77777777" w:rsidR="002F3217" w:rsidRPr="002F3217" w:rsidRDefault="002F3217" w:rsidP="002F3217">
      <w:pPr>
        <w:pStyle w:val="Pargrafdellista"/>
        <w:pBdr>
          <w:top w:val="nil"/>
          <w:left w:val="nil"/>
          <w:bottom w:val="nil"/>
          <w:right w:val="nil"/>
          <w:between w:val="nil"/>
        </w:pBdr>
        <w:ind w:left="643"/>
        <w:jc w:val="both"/>
        <w:rPr>
          <w:rFonts w:ascii="Helvetica" w:hAnsi="Helvetica" w:cs="Helvetica"/>
          <w:sz w:val="22"/>
          <w:szCs w:val="22"/>
        </w:rPr>
      </w:pPr>
    </w:p>
    <w:p w14:paraId="7BAA236F" w14:textId="77777777" w:rsidR="002F3217" w:rsidRPr="002F3217" w:rsidRDefault="002F3217" w:rsidP="002F3217">
      <w:pPr>
        <w:numPr>
          <w:ilvl w:val="0"/>
          <w:numId w:val="47"/>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Cronograma de treball, nombre persones que composen l’equip, mitjans professionals que s’aplicaran a l’execució del treball (Puntuació màxima: 15 punts)</w:t>
      </w:r>
    </w:p>
    <w:p w14:paraId="491E4200" w14:textId="77777777" w:rsidR="002F3217" w:rsidRPr="002F3217" w:rsidRDefault="002F3217" w:rsidP="002F3217">
      <w:pPr>
        <w:numPr>
          <w:ilvl w:val="0"/>
          <w:numId w:val="47"/>
        </w:num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Adaptabilitat als canvis produïts per canvis horaris, o altres causes sobrevingudes. (Puntuació màxima: 5 punts)</w:t>
      </w:r>
    </w:p>
    <w:p w14:paraId="28D6CA66"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ind w:left="643"/>
        <w:jc w:val="both"/>
        <w:rPr>
          <w:rFonts w:ascii="Helvetica" w:hAnsi="Helvetica" w:cs="Helvetica"/>
          <w:sz w:val="22"/>
          <w:szCs w:val="22"/>
        </w:rPr>
      </w:pPr>
    </w:p>
    <w:p w14:paraId="531F8112"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u w:val="single"/>
          <w:lang w:eastAsia="ca-ES"/>
        </w:rPr>
      </w:pPr>
      <w:r w:rsidRPr="002F3217">
        <w:rPr>
          <w:rFonts w:ascii="Helvetica" w:hAnsi="Helvetica" w:cs="Helvetica"/>
          <w:b/>
          <w:bCs/>
          <w:sz w:val="22"/>
          <w:szCs w:val="22"/>
          <w:u w:val="single"/>
          <w:lang w:eastAsia="ca-ES"/>
        </w:rPr>
        <w:t>Millores addicionals a l’execució del contracte</w:t>
      </w:r>
    </w:p>
    <w:p w14:paraId="7AA77D75" w14:textId="4CBF6FE5" w:rsidR="002F3217" w:rsidRPr="00C31FC3"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b/>
          <w:bCs/>
          <w:sz w:val="22"/>
          <w:szCs w:val="22"/>
        </w:rPr>
      </w:pPr>
      <w:r w:rsidRPr="00C31FC3">
        <w:rPr>
          <w:rFonts w:ascii="Helvetica" w:hAnsi="Helvetica" w:cs="Helvetica"/>
          <w:b/>
          <w:bCs/>
          <w:sz w:val="22"/>
          <w:szCs w:val="22"/>
        </w:rPr>
        <w:t xml:space="preserve">Puntuació màxima: </w:t>
      </w:r>
      <w:r w:rsidR="00C31FC3" w:rsidRPr="00C31FC3">
        <w:rPr>
          <w:rFonts w:ascii="Helvetica" w:hAnsi="Helvetica" w:cs="Helvetica"/>
          <w:b/>
          <w:bCs/>
          <w:sz w:val="22"/>
          <w:szCs w:val="22"/>
        </w:rPr>
        <w:t>6</w:t>
      </w:r>
      <w:r w:rsidRPr="00C31FC3">
        <w:rPr>
          <w:rFonts w:ascii="Helvetica" w:hAnsi="Helvetica" w:cs="Helvetica"/>
          <w:b/>
          <w:bCs/>
          <w:sz w:val="22"/>
          <w:szCs w:val="22"/>
        </w:rPr>
        <w:t xml:space="preserve"> punts </w:t>
      </w:r>
    </w:p>
    <w:p w14:paraId="0684DD41"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Es tracta de totes aquelles aportacions susceptibles de complementar l’oferta tècnica incrementant la seva eficiència.</w:t>
      </w:r>
    </w:p>
    <w:p w14:paraId="3228C1E2"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En aquest cas, no se li donaran obligatòriament de manera íntegra els 10 punts possibles. És tindrà en consideració el que el licitador hagi exposat a l’apartat corresponent de l’annex o altres aspectes que es desprenguin de les referències tècniques presentades pels licitadors.</w:t>
      </w:r>
    </w:p>
    <w:p w14:paraId="60A2C893" w14:textId="77777777" w:rsid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Es puntuarà d’acord amb els criteris següents:</w:t>
      </w:r>
    </w:p>
    <w:p w14:paraId="3CF2F770" w14:textId="77777777" w:rsidR="00C31FC3" w:rsidRPr="002F3217" w:rsidRDefault="00C31FC3"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126"/>
      </w:tblGrid>
      <w:tr w:rsidR="002F3217" w:rsidRPr="002F3217" w14:paraId="1E2AFADA" w14:textId="77777777" w:rsidTr="001D2DDA">
        <w:tc>
          <w:tcPr>
            <w:tcW w:w="6487" w:type="dxa"/>
          </w:tcPr>
          <w:p w14:paraId="5FF5A88F"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 xml:space="preserve">Oferta de dotacions tècniques que suposin una millora general al servei. Per tant, es consideraran millores tècniques aquelles dotacions d’aparells, equips, persones que representin un increment en la prestació de servei i productivitat sense cap cost addicional. </w:t>
            </w:r>
          </w:p>
        </w:tc>
        <w:tc>
          <w:tcPr>
            <w:tcW w:w="2126" w:type="dxa"/>
          </w:tcPr>
          <w:p w14:paraId="6E506B22" w14:textId="77777777" w:rsidR="002F3217" w:rsidRPr="002F3217" w:rsidRDefault="002F3217" w:rsidP="001D2DDA">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Fins a 6 punts</w:t>
            </w:r>
          </w:p>
        </w:tc>
      </w:tr>
    </w:tbl>
    <w:p w14:paraId="3AB99FCF"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p>
    <w:p w14:paraId="427E7F39"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En cap cas, es valoraran les hores de servei o borses d’hores sense cost.</w:t>
      </w:r>
    </w:p>
    <w:p w14:paraId="09E37591" w14:textId="77777777" w:rsidR="002F3217" w:rsidRPr="002F3217" w:rsidRDefault="002F3217" w:rsidP="002F3217">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Es puntuaran les propostes de millores addicionals que els licitadors es comprometin a adoptar durant l’execució del contracte. La puntuació serà proporcional als avantatges addicionals que es consideri que aporten a l’Administració les propostes dels licitadors.</w:t>
      </w:r>
    </w:p>
    <w:p w14:paraId="7621F691" w14:textId="77777777" w:rsidR="002F3217" w:rsidRPr="002F3217" w:rsidRDefault="002F3217" w:rsidP="002F3217">
      <w:pPr>
        <w:suppressAutoHyphens/>
        <w:autoSpaceDE w:val="0"/>
        <w:jc w:val="both"/>
        <w:rPr>
          <w:rFonts w:ascii="Helvetica" w:eastAsia="Times New Roman" w:hAnsi="Helvetica" w:cs="Helvetica"/>
          <w:sz w:val="22"/>
          <w:szCs w:val="22"/>
          <w:lang w:eastAsia="ar-SA"/>
        </w:rPr>
      </w:pPr>
    </w:p>
    <w:p w14:paraId="0FFD100A" w14:textId="77777777" w:rsidR="002F3217" w:rsidRPr="002F3217" w:rsidRDefault="002F3217" w:rsidP="002F3217">
      <w:pPr>
        <w:suppressAutoHyphens/>
        <w:autoSpaceDE w:val="0"/>
        <w:jc w:val="both"/>
        <w:rPr>
          <w:rFonts w:ascii="Helvetica" w:eastAsia="Times New Roman" w:hAnsi="Helvetica" w:cs="Helvetica"/>
          <w:sz w:val="22"/>
          <w:szCs w:val="22"/>
          <w:lang w:eastAsia="ar-SA"/>
        </w:rPr>
      </w:pPr>
    </w:p>
    <w:p w14:paraId="7A5D10BE" w14:textId="77777777" w:rsidR="002F3217" w:rsidRPr="002F3217" w:rsidRDefault="002F3217" w:rsidP="002F3217">
      <w:pPr>
        <w:suppressAutoHyphens/>
        <w:autoSpaceDE w:val="0"/>
        <w:jc w:val="both"/>
        <w:rPr>
          <w:rFonts w:ascii="Helvetica" w:eastAsia="Times New Roman" w:hAnsi="Helvetica" w:cs="Helvetica"/>
          <w:sz w:val="22"/>
          <w:szCs w:val="22"/>
          <w:lang w:eastAsia="ar-SA"/>
        </w:rPr>
      </w:pPr>
    </w:p>
    <w:p w14:paraId="5F58434E" w14:textId="70C74BE9" w:rsidR="002F3217" w:rsidRPr="002F3217" w:rsidRDefault="002F3217" w:rsidP="002F3217">
      <w:pPr>
        <w:autoSpaceDE w:val="0"/>
        <w:autoSpaceDN w:val="0"/>
        <w:adjustRightInd w:val="0"/>
        <w:jc w:val="both"/>
        <w:rPr>
          <w:rFonts w:ascii="Helvetica" w:hAnsi="Helvetica" w:cs="Helvetica"/>
          <w:b/>
          <w:bCs/>
          <w:sz w:val="22"/>
          <w:szCs w:val="22"/>
          <w:lang w:eastAsia="ca-ES"/>
        </w:rPr>
      </w:pPr>
      <w:r w:rsidRPr="002F3217">
        <w:rPr>
          <w:rFonts w:ascii="Helvetica" w:hAnsi="Helvetica" w:cs="Helvetica"/>
          <w:b/>
          <w:bCs/>
          <w:sz w:val="22"/>
          <w:szCs w:val="22"/>
          <w:lang w:eastAsia="ca-ES"/>
        </w:rPr>
        <w:lastRenderedPageBreak/>
        <w:t>B) CRITERIS D’ADJUDICACIÓ LA VALORACIÓ DELS QUALS ES PRODUEIX DE FORMA AUTOMÀTICA:  (Fins a 5</w:t>
      </w:r>
      <w:r w:rsidR="00C31FC3">
        <w:rPr>
          <w:rFonts w:ascii="Helvetica" w:hAnsi="Helvetica" w:cs="Helvetica"/>
          <w:b/>
          <w:bCs/>
          <w:sz w:val="22"/>
          <w:szCs w:val="22"/>
          <w:lang w:eastAsia="ca-ES"/>
        </w:rPr>
        <w:t>4</w:t>
      </w:r>
      <w:r w:rsidRPr="002F3217">
        <w:rPr>
          <w:rFonts w:ascii="Helvetica" w:hAnsi="Helvetica" w:cs="Helvetica"/>
          <w:b/>
          <w:bCs/>
          <w:sz w:val="22"/>
          <w:szCs w:val="22"/>
          <w:lang w:eastAsia="ca-ES"/>
        </w:rPr>
        <w:t xml:space="preserve"> punts)</w:t>
      </w:r>
    </w:p>
    <w:p w14:paraId="581AF1F5" w14:textId="77777777" w:rsidR="002F3217" w:rsidRPr="002F3217" w:rsidRDefault="002F3217" w:rsidP="002F3217">
      <w:pPr>
        <w:suppressAutoHyphens/>
        <w:autoSpaceDE w:val="0"/>
        <w:jc w:val="both"/>
        <w:rPr>
          <w:rFonts w:ascii="Helvetica" w:eastAsia="Times New Roman" w:hAnsi="Helvetica" w:cs="Helvetica"/>
          <w:sz w:val="22"/>
          <w:szCs w:val="22"/>
          <w:lang w:eastAsia="ar-SA"/>
        </w:rPr>
      </w:pPr>
    </w:p>
    <w:p w14:paraId="1CC1300E" w14:textId="77777777" w:rsidR="002F3217" w:rsidRPr="002F3217" w:rsidRDefault="002F3217" w:rsidP="002F3217">
      <w:pPr>
        <w:suppressAutoHyphens/>
        <w:autoSpaceDE w:val="0"/>
        <w:jc w:val="both"/>
        <w:rPr>
          <w:rFonts w:ascii="Helvetica" w:hAnsi="Helvetica" w:cs="Helvetica"/>
          <w:sz w:val="22"/>
          <w:szCs w:val="22"/>
        </w:rPr>
      </w:pPr>
      <w:r w:rsidRPr="002F3217">
        <w:rPr>
          <w:rFonts w:ascii="Helvetica" w:hAnsi="Helvetica" w:cs="Helvetica"/>
          <w:sz w:val="22"/>
          <w:szCs w:val="22"/>
        </w:rPr>
        <w:t>Les ofertes es valoraran d’acord amb el criteri següent:</w:t>
      </w:r>
    </w:p>
    <w:p w14:paraId="3A5D39B7" w14:textId="77777777" w:rsidR="002F3217" w:rsidRPr="002F3217" w:rsidRDefault="002F3217" w:rsidP="002F3217">
      <w:pPr>
        <w:suppressAutoHyphens/>
        <w:autoSpaceDE w:val="0"/>
        <w:jc w:val="both"/>
        <w:rPr>
          <w:rFonts w:ascii="Helvetica" w:hAnsi="Helvetica" w:cs="Helvetica"/>
          <w:sz w:val="22"/>
          <w:szCs w:val="22"/>
        </w:rPr>
      </w:pPr>
    </w:p>
    <w:p w14:paraId="257BF6E7" w14:textId="1EA045A1" w:rsidR="002F3217" w:rsidRPr="00C31FC3" w:rsidRDefault="00C31FC3" w:rsidP="00C31FC3">
      <w:pPr>
        <w:suppressAutoHyphens/>
        <w:autoSpaceDE w:val="0"/>
        <w:jc w:val="both"/>
        <w:rPr>
          <w:rFonts w:ascii="Helvetica" w:hAnsi="Helvetica" w:cs="Helvetica"/>
          <w:b/>
          <w:bCs/>
          <w:sz w:val="22"/>
          <w:szCs w:val="22"/>
        </w:rPr>
      </w:pPr>
      <w:r w:rsidRPr="00C31FC3">
        <w:rPr>
          <w:rFonts w:ascii="Helvetica" w:hAnsi="Helvetica" w:cs="Helvetica"/>
          <w:b/>
          <w:bCs/>
          <w:sz w:val="22"/>
          <w:szCs w:val="22"/>
        </w:rPr>
        <w:t>1.</w:t>
      </w:r>
      <w:r>
        <w:rPr>
          <w:rFonts w:ascii="Helvetica" w:hAnsi="Helvetica" w:cs="Helvetica"/>
          <w:b/>
          <w:bCs/>
          <w:sz w:val="22"/>
          <w:szCs w:val="22"/>
        </w:rPr>
        <w:t xml:space="preserve"> </w:t>
      </w:r>
      <w:r w:rsidR="002F3217" w:rsidRPr="00C31FC3">
        <w:rPr>
          <w:rFonts w:ascii="Helvetica" w:hAnsi="Helvetica" w:cs="Helvetica"/>
          <w:b/>
          <w:bCs/>
          <w:sz w:val="22"/>
          <w:szCs w:val="22"/>
        </w:rPr>
        <w:t xml:space="preserve">Oferta econòmica ...............................................................................  fins a 50 punts </w:t>
      </w:r>
    </w:p>
    <w:p w14:paraId="1FBBB218" w14:textId="77777777" w:rsidR="002F3217" w:rsidRPr="002F3217" w:rsidRDefault="002F3217" w:rsidP="002F3217">
      <w:pPr>
        <w:suppressAutoHyphens/>
        <w:autoSpaceDE w:val="0"/>
        <w:jc w:val="both"/>
        <w:rPr>
          <w:rFonts w:ascii="Helvetica" w:hAnsi="Helvetica" w:cs="Helvetica"/>
          <w:sz w:val="22"/>
          <w:szCs w:val="22"/>
        </w:rPr>
      </w:pPr>
    </w:p>
    <w:p w14:paraId="7EAC02B4" w14:textId="77777777" w:rsidR="002F3217" w:rsidRPr="002F3217" w:rsidRDefault="002F3217" w:rsidP="002F3217">
      <w:pPr>
        <w:suppressAutoHyphens/>
        <w:autoSpaceDE w:val="0"/>
        <w:jc w:val="both"/>
        <w:rPr>
          <w:rFonts w:ascii="Helvetica" w:hAnsi="Helvetica" w:cs="Helvetica"/>
          <w:sz w:val="22"/>
          <w:szCs w:val="22"/>
        </w:rPr>
      </w:pPr>
      <w:r w:rsidRPr="002F3217">
        <w:rPr>
          <w:rFonts w:ascii="Helvetica" w:hAnsi="Helvetica" w:cs="Helvetica"/>
          <w:sz w:val="22"/>
          <w:szCs w:val="22"/>
        </w:rPr>
        <w:t xml:space="preserve">L’empresa que presenti l’oferta més econòmica, rebrà la quantitat de 50 punts; la resta d’ofertes rebrà la puntuació proporcional respecte a la més econòmica, d’acord amb la següent fórmula: </w:t>
      </w:r>
    </w:p>
    <w:p w14:paraId="27F0B83E" w14:textId="77777777" w:rsidR="002F3217" w:rsidRPr="002F3217" w:rsidRDefault="002F3217" w:rsidP="002F3217">
      <w:pPr>
        <w:suppressAutoHyphens/>
        <w:autoSpaceDE w:val="0"/>
        <w:jc w:val="both"/>
        <w:rPr>
          <w:rFonts w:ascii="Helvetica" w:hAnsi="Helvetica" w:cs="Helvetica"/>
          <w:sz w:val="22"/>
          <w:szCs w:val="22"/>
        </w:rPr>
      </w:pPr>
    </w:p>
    <w:p w14:paraId="58D8D7F2" w14:textId="77777777" w:rsidR="002F3217" w:rsidRPr="002F3217" w:rsidRDefault="002F3217" w:rsidP="002F3217">
      <w:pPr>
        <w:suppressAutoHyphens/>
        <w:autoSpaceDE w:val="0"/>
        <w:jc w:val="both"/>
        <w:rPr>
          <w:rFonts w:ascii="Helvetica" w:hAnsi="Helvetica" w:cs="Helvetica"/>
          <w:sz w:val="22"/>
          <w:szCs w:val="22"/>
        </w:rPr>
      </w:pPr>
      <w:r w:rsidRPr="002F3217">
        <w:rPr>
          <w:rFonts w:ascii="Helvetica" w:hAnsi="Helvetica" w:cs="Helvetica"/>
          <w:sz w:val="22"/>
          <w:szCs w:val="22"/>
        </w:rPr>
        <w:t xml:space="preserve">Puntuació = (50 x OM) / OL </w:t>
      </w:r>
    </w:p>
    <w:p w14:paraId="11E14C50" w14:textId="77777777" w:rsidR="002F3217" w:rsidRPr="002F3217" w:rsidRDefault="002F3217" w:rsidP="002F3217">
      <w:pPr>
        <w:suppressAutoHyphens/>
        <w:autoSpaceDE w:val="0"/>
        <w:jc w:val="both"/>
        <w:rPr>
          <w:rFonts w:ascii="Helvetica" w:hAnsi="Helvetica" w:cs="Helvetica"/>
          <w:sz w:val="22"/>
          <w:szCs w:val="22"/>
        </w:rPr>
      </w:pPr>
    </w:p>
    <w:p w14:paraId="0B395409" w14:textId="77777777" w:rsidR="002F3217" w:rsidRPr="002F3217" w:rsidRDefault="002F3217" w:rsidP="002F3217">
      <w:pPr>
        <w:suppressAutoHyphens/>
        <w:autoSpaceDE w:val="0"/>
        <w:jc w:val="both"/>
        <w:rPr>
          <w:rFonts w:ascii="Helvetica" w:hAnsi="Helvetica" w:cs="Helvetica"/>
          <w:sz w:val="22"/>
          <w:szCs w:val="22"/>
        </w:rPr>
      </w:pPr>
      <w:r w:rsidRPr="002F3217">
        <w:rPr>
          <w:rFonts w:ascii="Helvetica" w:hAnsi="Helvetica" w:cs="Helvetica"/>
          <w:sz w:val="22"/>
          <w:szCs w:val="22"/>
        </w:rPr>
        <w:t xml:space="preserve">OM = Oferta mínima presentada i OL = Oferta corresponent al licitador que es valora. </w:t>
      </w:r>
    </w:p>
    <w:p w14:paraId="31598EE0" w14:textId="77777777" w:rsidR="002F3217" w:rsidRPr="002F3217" w:rsidRDefault="002F3217" w:rsidP="002F3217">
      <w:pPr>
        <w:suppressAutoHyphens/>
        <w:autoSpaceDE w:val="0"/>
        <w:jc w:val="both"/>
        <w:rPr>
          <w:rFonts w:ascii="Helvetica" w:hAnsi="Helvetica" w:cs="Helvetica"/>
          <w:sz w:val="22"/>
          <w:szCs w:val="22"/>
        </w:rPr>
      </w:pPr>
    </w:p>
    <w:p w14:paraId="53CAE44A" w14:textId="77777777" w:rsidR="002F3217" w:rsidRPr="002F3217" w:rsidRDefault="002F3217" w:rsidP="002F3217">
      <w:pPr>
        <w:suppressAutoHyphens/>
        <w:autoSpaceDE w:val="0"/>
        <w:jc w:val="both"/>
        <w:rPr>
          <w:rFonts w:ascii="Helvetica" w:hAnsi="Helvetica" w:cs="Helvetica"/>
          <w:sz w:val="22"/>
          <w:szCs w:val="22"/>
        </w:rPr>
      </w:pPr>
      <w:r w:rsidRPr="002F3217">
        <w:rPr>
          <w:rFonts w:ascii="Helvetica" w:hAnsi="Helvetica" w:cs="Helvetica"/>
          <w:sz w:val="22"/>
          <w:szCs w:val="22"/>
        </w:rPr>
        <w:t xml:space="preserve">La valoració de l’oferta econòmica es realitzarà prenent com a referència l’import ofertat per l’empresa, exclòs l’IVA. </w:t>
      </w:r>
    </w:p>
    <w:p w14:paraId="29A4DE93" w14:textId="463D95B2" w:rsidR="002F3217" w:rsidRPr="002F3217" w:rsidRDefault="00C31FC3" w:rsidP="002F3217">
      <w:pPr>
        <w:autoSpaceDE w:val="0"/>
        <w:autoSpaceDN w:val="0"/>
        <w:adjustRightInd w:val="0"/>
        <w:jc w:val="both"/>
        <w:rPr>
          <w:rFonts w:ascii="Helvetica" w:hAnsi="Helvetica" w:cs="Helvetica"/>
          <w:color w:val="FF0000"/>
          <w:sz w:val="22"/>
          <w:szCs w:val="22"/>
        </w:rPr>
      </w:pPr>
      <w:r>
        <w:rPr>
          <w:rFonts w:ascii="Helvetica" w:hAnsi="Helvetica" w:cs="Helvetica"/>
          <w:color w:val="FF0000"/>
          <w:sz w:val="22"/>
          <w:szCs w:val="22"/>
        </w:rPr>
        <w:t xml:space="preserve"> </w:t>
      </w:r>
    </w:p>
    <w:p w14:paraId="4AB7C489" w14:textId="77777777" w:rsidR="00C31FC3" w:rsidRDefault="00C31FC3" w:rsidP="002F3217">
      <w:pPr>
        <w:autoSpaceDE w:val="0"/>
        <w:autoSpaceDN w:val="0"/>
        <w:adjustRightInd w:val="0"/>
        <w:jc w:val="both"/>
        <w:rPr>
          <w:rFonts w:ascii="Helvetica" w:hAnsi="Helvetica" w:cs="Helvetica"/>
          <w:sz w:val="22"/>
          <w:szCs w:val="22"/>
        </w:rPr>
      </w:pPr>
    </w:p>
    <w:p w14:paraId="7214E0BF" w14:textId="74D9B17F" w:rsidR="00C31FC3" w:rsidRDefault="00C31FC3" w:rsidP="00C31FC3">
      <w:pPr>
        <w:autoSpaceDE w:val="0"/>
        <w:autoSpaceDN w:val="0"/>
        <w:adjustRightInd w:val="0"/>
        <w:rPr>
          <w:rFonts w:ascii="Helvetica*" w:hAnsi="Helvetica*" w:cs="Helvetica*"/>
          <w:sz w:val="22"/>
          <w:szCs w:val="22"/>
        </w:rPr>
      </w:pPr>
      <w:r>
        <w:rPr>
          <w:rFonts w:ascii="Helvetica*" w:hAnsi="Helvetica*" w:cs="Helvetica*"/>
          <w:b/>
          <w:sz w:val="22"/>
          <w:szCs w:val="22"/>
        </w:rPr>
        <w:t>2. Criteris tècnics objectius</w:t>
      </w:r>
      <w:r>
        <w:rPr>
          <w:rFonts w:ascii="Helvetica*" w:hAnsi="Helvetica*" w:cs="Helvetica*"/>
          <w:sz w:val="22"/>
          <w:szCs w:val="22"/>
        </w:rPr>
        <w:t xml:space="preserve">............................................................. </w:t>
      </w:r>
      <w:r>
        <w:rPr>
          <w:rFonts w:ascii="Helvetica*" w:hAnsi="Helvetica*" w:cs="Helvetica*"/>
          <w:b/>
          <w:sz w:val="22"/>
          <w:szCs w:val="22"/>
        </w:rPr>
        <w:t xml:space="preserve">fins a </w:t>
      </w:r>
      <w:r>
        <w:rPr>
          <w:rFonts w:ascii="Helvetica*" w:hAnsi="Helvetica*" w:cs="Helvetica*"/>
          <w:b/>
          <w:sz w:val="22"/>
          <w:szCs w:val="22"/>
        </w:rPr>
        <w:t>4</w:t>
      </w:r>
      <w:r>
        <w:rPr>
          <w:rFonts w:ascii="Helvetica*" w:hAnsi="Helvetica*" w:cs="Helvetica*"/>
          <w:b/>
          <w:sz w:val="22"/>
          <w:szCs w:val="22"/>
        </w:rPr>
        <w:t xml:space="preserve"> punts</w:t>
      </w:r>
    </w:p>
    <w:p w14:paraId="15F47865" w14:textId="77777777" w:rsidR="00C31FC3" w:rsidRDefault="00C31FC3" w:rsidP="002F3217">
      <w:pPr>
        <w:autoSpaceDE w:val="0"/>
        <w:autoSpaceDN w:val="0"/>
        <w:adjustRightInd w:val="0"/>
        <w:jc w:val="both"/>
        <w:rPr>
          <w:rFonts w:ascii="Helvetica" w:hAnsi="Helvetica" w:cs="Helvetica"/>
          <w:sz w:val="22"/>
          <w:szCs w:val="22"/>
        </w:rPr>
      </w:pPr>
    </w:p>
    <w:p w14:paraId="7E4260D9" w14:textId="77777777" w:rsidR="00C31FC3" w:rsidRDefault="00C31FC3" w:rsidP="002F3217">
      <w:pPr>
        <w:autoSpaceDE w:val="0"/>
        <w:autoSpaceDN w:val="0"/>
        <w:adjustRightInd w:val="0"/>
        <w:jc w:val="both"/>
        <w:rPr>
          <w:rFonts w:ascii="Helvetica" w:hAnsi="Helvetica" w:cs="Helvetica"/>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126"/>
      </w:tblGrid>
      <w:tr w:rsidR="00C31FC3" w:rsidRPr="002F3217" w14:paraId="265CB10D" w14:textId="77777777" w:rsidTr="00182F68">
        <w:tc>
          <w:tcPr>
            <w:tcW w:w="6487" w:type="dxa"/>
          </w:tcPr>
          <w:p w14:paraId="37EFBFAD" w14:textId="77777777" w:rsidR="00C31FC3" w:rsidRPr="002F3217" w:rsidRDefault="00C31FC3" w:rsidP="00182F68">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Realització dels treballs encarregats lliurats en data anterior a la data màxima prevista en el plec. 2 punts per cada quinzena d’anticipació.</w:t>
            </w:r>
          </w:p>
        </w:tc>
        <w:tc>
          <w:tcPr>
            <w:tcW w:w="2126" w:type="dxa"/>
          </w:tcPr>
          <w:p w14:paraId="03992CEA" w14:textId="77777777" w:rsidR="00C31FC3" w:rsidRPr="002F3217" w:rsidRDefault="00C31FC3" w:rsidP="00182F68">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cs="Helvetica"/>
                <w:sz w:val="22"/>
                <w:szCs w:val="22"/>
              </w:rPr>
            </w:pPr>
            <w:r w:rsidRPr="002F3217">
              <w:rPr>
                <w:rFonts w:ascii="Helvetica" w:hAnsi="Helvetica" w:cs="Helvetica"/>
                <w:sz w:val="22"/>
                <w:szCs w:val="22"/>
              </w:rPr>
              <w:t>Fins a 4 punts</w:t>
            </w:r>
          </w:p>
        </w:tc>
      </w:tr>
    </w:tbl>
    <w:p w14:paraId="7D2DD4A4" w14:textId="77777777" w:rsidR="00C31FC3" w:rsidRDefault="00C31FC3" w:rsidP="002F3217">
      <w:pPr>
        <w:autoSpaceDE w:val="0"/>
        <w:autoSpaceDN w:val="0"/>
        <w:adjustRightInd w:val="0"/>
        <w:jc w:val="both"/>
        <w:rPr>
          <w:rFonts w:ascii="Helvetica" w:hAnsi="Helvetica" w:cs="Helvetica"/>
          <w:sz w:val="22"/>
          <w:szCs w:val="22"/>
        </w:rPr>
      </w:pPr>
    </w:p>
    <w:p w14:paraId="240D02FD" w14:textId="77777777" w:rsidR="00C31FC3" w:rsidRDefault="00C31FC3" w:rsidP="002F3217">
      <w:pPr>
        <w:autoSpaceDE w:val="0"/>
        <w:autoSpaceDN w:val="0"/>
        <w:adjustRightInd w:val="0"/>
        <w:jc w:val="both"/>
        <w:rPr>
          <w:rFonts w:ascii="Helvetica" w:hAnsi="Helvetica" w:cs="Helvetica"/>
          <w:sz w:val="22"/>
          <w:szCs w:val="22"/>
        </w:rPr>
      </w:pPr>
    </w:p>
    <w:p w14:paraId="34FB7243" w14:textId="0E9C7A50" w:rsidR="002F3217" w:rsidRPr="002F3217" w:rsidRDefault="002F3217" w:rsidP="002F3217">
      <w:pPr>
        <w:autoSpaceDE w:val="0"/>
        <w:autoSpaceDN w:val="0"/>
        <w:adjustRightInd w:val="0"/>
        <w:jc w:val="both"/>
        <w:rPr>
          <w:rFonts w:ascii="Helvetica" w:hAnsi="Helvetica" w:cs="Helvetica"/>
          <w:sz w:val="22"/>
          <w:szCs w:val="22"/>
        </w:rPr>
      </w:pPr>
      <w:r w:rsidRPr="002F3217">
        <w:rPr>
          <w:rFonts w:ascii="Helvetica" w:hAnsi="Helvetica" w:cs="Helvetica"/>
          <w:sz w:val="22"/>
          <w:szCs w:val="22"/>
        </w:rPr>
        <w:t>Es considerarà una oferta incursa en valor anormalment baix, als efectes de l’article 149 de la LCSP, quan la puntuació obtinguda pels criteris d’adjudicació que no són preu estigui per damunt de la suma de les següents variables a) i b) i que, al mateix temps, la seva oferta econòmica (preu) sigui inferior a la mitjana de les ofertes econòmiques presentades en un percentatge superior al 2</w:t>
      </w:r>
      <w:r w:rsidR="00FB3D97">
        <w:rPr>
          <w:rFonts w:ascii="Helvetica" w:hAnsi="Helvetica" w:cs="Helvetica"/>
          <w:sz w:val="22"/>
          <w:szCs w:val="22"/>
        </w:rPr>
        <w:t>0</w:t>
      </w:r>
      <w:r w:rsidRPr="002F3217">
        <w:rPr>
          <w:rFonts w:ascii="Helvetica" w:hAnsi="Helvetica" w:cs="Helvetica"/>
          <w:sz w:val="22"/>
          <w:szCs w:val="22"/>
        </w:rPr>
        <w:t>%:</w:t>
      </w:r>
    </w:p>
    <w:p w14:paraId="2D5B4B68" w14:textId="77777777" w:rsidR="002F3217" w:rsidRPr="002F3217" w:rsidRDefault="002F3217" w:rsidP="002F3217">
      <w:pPr>
        <w:autoSpaceDE w:val="0"/>
        <w:autoSpaceDN w:val="0"/>
        <w:adjustRightInd w:val="0"/>
        <w:jc w:val="both"/>
        <w:rPr>
          <w:rFonts w:ascii="Helvetica" w:hAnsi="Helvetica" w:cs="Helvetica"/>
          <w:sz w:val="22"/>
          <w:szCs w:val="22"/>
        </w:rPr>
      </w:pPr>
    </w:p>
    <w:p w14:paraId="2268B12C" w14:textId="77777777" w:rsidR="002F3217" w:rsidRPr="002F3217" w:rsidRDefault="002F3217" w:rsidP="002F3217">
      <w:pPr>
        <w:autoSpaceDE w:val="0"/>
        <w:autoSpaceDN w:val="0"/>
        <w:adjustRightInd w:val="0"/>
        <w:rPr>
          <w:rFonts w:ascii="Helvetica" w:hAnsi="Helvetica" w:cs="Helvetica"/>
          <w:sz w:val="22"/>
          <w:szCs w:val="22"/>
        </w:rPr>
      </w:pPr>
      <w:r w:rsidRPr="002F3217">
        <w:rPr>
          <w:rFonts w:ascii="Helvetica" w:hAnsi="Helvetica" w:cs="Helvetica"/>
          <w:sz w:val="22"/>
          <w:szCs w:val="22"/>
        </w:rPr>
        <w:t>a) La mitjana aritmètica de la puntuació obtinguda per les empreses licitadores en els criteris d’adjudicació que no són preu.</w:t>
      </w:r>
    </w:p>
    <w:p w14:paraId="2561970A" w14:textId="77777777" w:rsidR="002F3217" w:rsidRPr="002F3217" w:rsidRDefault="002F3217" w:rsidP="002F3217">
      <w:pPr>
        <w:autoSpaceDE w:val="0"/>
        <w:autoSpaceDN w:val="0"/>
        <w:adjustRightInd w:val="0"/>
        <w:jc w:val="both"/>
        <w:rPr>
          <w:rFonts w:ascii="Helvetica" w:hAnsi="Helvetica" w:cs="Helvetica"/>
          <w:sz w:val="22"/>
          <w:szCs w:val="22"/>
        </w:rPr>
      </w:pPr>
      <w:r w:rsidRPr="002F3217">
        <w:rPr>
          <w:rFonts w:ascii="Helvetica" w:hAnsi="Helvetica" w:cs="Helvetica"/>
          <w:sz w:val="22"/>
          <w:szCs w:val="22"/>
        </w:rPr>
        <w:t>b) El càlcul de la mitjana aritmètica de les desviacions obtingudes, en valor absolut, és a dir, sense tenir en compte el signe positiu o negatiu, pels criteris que no són preu.</w:t>
      </w:r>
    </w:p>
    <w:p w14:paraId="2BEC1AFF" w14:textId="77777777" w:rsidR="002F3217" w:rsidRPr="002F3217" w:rsidRDefault="002F3217" w:rsidP="002F3217">
      <w:pPr>
        <w:suppressAutoHyphens/>
        <w:autoSpaceDE w:val="0"/>
        <w:jc w:val="both"/>
        <w:rPr>
          <w:rFonts w:ascii="Helvetica" w:hAnsi="Helvetica" w:cs="Helvetica"/>
          <w:sz w:val="22"/>
          <w:szCs w:val="22"/>
        </w:rPr>
      </w:pPr>
    </w:p>
    <w:p w14:paraId="1BD4839A" w14:textId="263DE3D9" w:rsidR="002F3217" w:rsidRPr="002F3217" w:rsidRDefault="002F3217" w:rsidP="002F3217">
      <w:pPr>
        <w:suppressAutoHyphens/>
        <w:autoSpaceDE w:val="0"/>
        <w:jc w:val="both"/>
        <w:rPr>
          <w:rFonts w:ascii="Helvetica" w:hAnsi="Helvetica" w:cs="Helvetica"/>
          <w:sz w:val="22"/>
          <w:szCs w:val="22"/>
        </w:rPr>
      </w:pPr>
      <w:r w:rsidRPr="002F3217">
        <w:rPr>
          <w:rFonts w:ascii="Helvetica" w:hAnsi="Helvetica" w:cs="Helvetica"/>
          <w:sz w:val="22"/>
          <w:szCs w:val="22"/>
        </w:rPr>
        <w:t xml:space="preserve">En cas d’existir ofertes anormalment baixes, es seguirà el procediment descrit a la clàusula </w:t>
      </w:r>
      <w:r w:rsidR="00FB3D97">
        <w:rPr>
          <w:rFonts w:ascii="Helvetica" w:hAnsi="Helvetica" w:cs="Helvetica"/>
          <w:sz w:val="22"/>
          <w:szCs w:val="22"/>
        </w:rPr>
        <w:t>13.4</w:t>
      </w:r>
      <w:r w:rsidRPr="002F3217">
        <w:rPr>
          <w:rFonts w:ascii="Helvetica" w:hAnsi="Helvetica" w:cs="Helvetica"/>
          <w:sz w:val="22"/>
          <w:szCs w:val="22"/>
        </w:rPr>
        <w:t xml:space="preserve"> d’aquest plec.</w:t>
      </w:r>
    </w:p>
    <w:p w14:paraId="42C9720D" w14:textId="77777777" w:rsidR="002F3217" w:rsidRPr="002F3217" w:rsidRDefault="002F3217" w:rsidP="002F3217">
      <w:pPr>
        <w:autoSpaceDE w:val="0"/>
        <w:autoSpaceDN w:val="0"/>
        <w:adjustRightInd w:val="0"/>
        <w:rPr>
          <w:rFonts w:ascii="Helvetica" w:hAnsi="Helvetica" w:cs="Helvetica"/>
          <w:bCs/>
          <w:sz w:val="22"/>
          <w:szCs w:val="22"/>
          <w:lang w:eastAsia="ca-ES"/>
        </w:rPr>
      </w:pPr>
    </w:p>
    <w:p w14:paraId="57CB4C55" w14:textId="77777777" w:rsidR="00EC0DB9" w:rsidRPr="002F3217" w:rsidRDefault="00EC0DB9" w:rsidP="00496737">
      <w:pPr>
        <w:autoSpaceDE w:val="0"/>
        <w:autoSpaceDN w:val="0"/>
        <w:adjustRightInd w:val="0"/>
        <w:rPr>
          <w:rFonts w:ascii="Helvetica" w:hAnsi="Helvetica" w:cs="Helvetica"/>
          <w:b/>
          <w:bCs/>
          <w:color w:val="000000" w:themeColor="text1"/>
          <w:sz w:val="22"/>
          <w:szCs w:val="22"/>
          <w:lang w:eastAsia="ca-ES"/>
        </w:rPr>
      </w:pPr>
    </w:p>
    <w:p w14:paraId="7C668C80" w14:textId="77777777" w:rsidR="00EC0DB9" w:rsidRDefault="00EC0DB9" w:rsidP="00496737">
      <w:pPr>
        <w:autoSpaceDE w:val="0"/>
        <w:autoSpaceDN w:val="0"/>
        <w:adjustRightInd w:val="0"/>
        <w:rPr>
          <w:rFonts w:ascii="Helvetica" w:hAnsi="Helvetica" w:cs="Helvetica"/>
          <w:b/>
          <w:bCs/>
          <w:color w:val="000000" w:themeColor="text1"/>
          <w:sz w:val="22"/>
          <w:szCs w:val="22"/>
          <w:lang w:eastAsia="ca-ES"/>
        </w:rPr>
      </w:pPr>
    </w:p>
    <w:p w14:paraId="52B60A76" w14:textId="77777777" w:rsidR="000B337F" w:rsidRDefault="000B337F" w:rsidP="00496737">
      <w:pPr>
        <w:autoSpaceDE w:val="0"/>
        <w:autoSpaceDN w:val="0"/>
        <w:adjustRightInd w:val="0"/>
        <w:rPr>
          <w:rFonts w:ascii="Helvetica" w:hAnsi="Helvetica" w:cs="Helvetica"/>
          <w:b/>
          <w:bCs/>
          <w:color w:val="000000" w:themeColor="text1"/>
          <w:sz w:val="22"/>
          <w:szCs w:val="22"/>
          <w:lang w:eastAsia="ca-ES"/>
        </w:rPr>
      </w:pPr>
    </w:p>
    <w:p w14:paraId="4BAD9D2E" w14:textId="77777777" w:rsidR="000B337F" w:rsidRPr="002F3217" w:rsidRDefault="000B337F" w:rsidP="00496737">
      <w:pPr>
        <w:autoSpaceDE w:val="0"/>
        <w:autoSpaceDN w:val="0"/>
        <w:adjustRightInd w:val="0"/>
        <w:rPr>
          <w:rFonts w:ascii="Helvetica" w:hAnsi="Helvetica" w:cs="Helvetica"/>
          <w:b/>
          <w:bCs/>
          <w:color w:val="000000" w:themeColor="text1"/>
          <w:sz w:val="22"/>
          <w:szCs w:val="22"/>
          <w:lang w:eastAsia="ca-ES"/>
        </w:rPr>
      </w:pPr>
    </w:p>
    <w:p w14:paraId="6B3BF40F" w14:textId="237D2601" w:rsidR="00A727EB" w:rsidRPr="00B368ED" w:rsidRDefault="0092085A" w:rsidP="0078245F">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8</w:t>
      </w:r>
      <w:r w:rsidR="00A727EB" w:rsidRPr="00B368ED">
        <w:rPr>
          <w:rFonts w:ascii="Helvetica*" w:hAnsi="Helvetica*" w:cs="Helvetica*"/>
          <w:b/>
          <w:bCs/>
          <w:color w:val="000000" w:themeColor="text1"/>
          <w:sz w:val="22"/>
          <w:szCs w:val="22"/>
          <w:lang w:eastAsia="ca-ES"/>
        </w:rPr>
        <w:t>. AUTORITZACIÓ PER A L’OBTENCIÓ DE DADES TRIBUTÀRIES I DADES DE LA SEGURETAT SOCIAL</w:t>
      </w:r>
    </w:p>
    <w:p w14:paraId="760EC2AE"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2F4F8852"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Dades personals</w:t>
      </w:r>
    </w:p>
    <w:p w14:paraId="192D760D"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0016966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Cognoms i nom o raó social:</w:t>
      </w:r>
    </w:p>
    <w:p w14:paraId="7D94EAC5"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54FF835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NIF:</w:t>
      </w:r>
    </w:p>
    <w:p w14:paraId="695ED7A7"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6841834"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Cognoms i nom del/de la representant legal (en cas de persona jurídica):</w:t>
      </w:r>
    </w:p>
    <w:p w14:paraId="44A16A5E"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F7A6C24"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NIF del/de la representant:</w:t>
      </w:r>
    </w:p>
    <w:p w14:paraId="169392A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366E920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Dades de l’autorització</w:t>
      </w:r>
    </w:p>
    <w:p w14:paraId="4AE5ADBA"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68468A77"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AUTORITZO al Consorci de Comerç, Artesania i Moda de Catalunya perquè sol·liciti a:</w:t>
      </w:r>
    </w:p>
    <w:p w14:paraId="753AE586" w14:textId="77777777" w:rsidR="00A727EB" w:rsidRPr="00B368ED" w:rsidRDefault="00A727EB" w:rsidP="000107A8">
      <w:pPr>
        <w:autoSpaceDE w:val="0"/>
        <w:autoSpaceDN w:val="0"/>
        <w:adjustRightInd w:val="0"/>
        <w:rPr>
          <w:rFonts w:ascii="Helvetica*" w:hAnsi="Helvetica*" w:cs="Symbol"/>
          <w:color w:val="000000" w:themeColor="text1"/>
          <w:sz w:val="22"/>
          <w:szCs w:val="22"/>
          <w:lang w:eastAsia="ca-ES"/>
        </w:rPr>
      </w:pPr>
    </w:p>
    <w:p w14:paraId="6F842DE7"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Pr="00B368ED">
        <w:rPr>
          <w:rFonts w:ascii="Helvetica*" w:hAnsi="Helvetica*" w:cs="Helvetica*"/>
          <w:color w:val="000000" w:themeColor="text1"/>
          <w:sz w:val="22"/>
          <w:szCs w:val="22"/>
          <w:lang w:eastAsia="ca-ES"/>
        </w:rPr>
        <w:t>La Direcció General de Policia les dades del DNI.</w:t>
      </w:r>
    </w:p>
    <w:p w14:paraId="3CE1EA3C" w14:textId="77777777" w:rsidR="00A727EB" w:rsidRPr="00B368ED" w:rsidRDefault="00A727EB" w:rsidP="000107A8">
      <w:pPr>
        <w:autoSpaceDE w:val="0"/>
        <w:autoSpaceDN w:val="0"/>
        <w:adjustRightInd w:val="0"/>
        <w:rPr>
          <w:rFonts w:ascii="Helvetica*" w:hAnsi="Helvetica*" w:cs="Symbol"/>
          <w:color w:val="000000" w:themeColor="text1"/>
          <w:sz w:val="22"/>
          <w:szCs w:val="22"/>
          <w:lang w:eastAsia="ca-ES"/>
        </w:rPr>
      </w:pPr>
    </w:p>
    <w:p w14:paraId="41E3C841" w14:textId="77777777" w:rsidR="00A727EB" w:rsidRPr="00B368ED" w:rsidRDefault="00A727EB" w:rsidP="00DD23B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000E6C21" w:rsidRPr="00B368ED">
        <w:rPr>
          <w:rFonts w:ascii="Helvetica*" w:hAnsi="Helvetica*" w:cs="Helvetica*"/>
          <w:color w:val="000000" w:themeColor="text1"/>
          <w:sz w:val="22"/>
          <w:szCs w:val="22"/>
          <w:lang w:eastAsia="ca-ES"/>
        </w:rPr>
        <w:t>L</w:t>
      </w:r>
      <w:r w:rsidRPr="00B368ED">
        <w:rPr>
          <w:rFonts w:ascii="Helvetica*" w:hAnsi="Helvetica*" w:cs="Helvetica*"/>
          <w:color w:val="000000" w:themeColor="text1"/>
          <w:sz w:val="22"/>
          <w:szCs w:val="22"/>
          <w:lang w:eastAsia="ca-ES"/>
        </w:rPr>
        <w:t>’Agència Tributària de l’Administració de l’Estat el certificat d’estar al corrent d’obligacions tributàries a efectes del que preveu la Llei de contractes del sector públic.</w:t>
      </w:r>
    </w:p>
    <w:p w14:paraId="5A8631E4" w14:textId="77777777" w:rsidR="00A727EB" w:rsidRPr="00B368ED" w:rsidRDefault="00A727EB" w:rsidP="00DD23B5">
      <w:pPr>
        <w:autoSpaceDE w:val="0"/>
        <w:autoSpaceDN w:val="0"/>
        <w:adjustRightInd w:val="0"/>
        <w:jc w:val="both"/>
        <w:rPr>
          <w:rFonts w:ascii="Helvetica*" w:hAnsi="Helvetica*" w:cs="Symbol"/>
          <w:color w:val="000000" w:themeColor="text1"/>
          <w:sz w:val="22"/>
          <w:szCs w:val="22"/>
          <w:lang w:eastAsia="ca-ES"/>
        </w:rPr>
      </w:pPr>
    </w:p>
    <w:p w14:paraId="6934CE38" w14:textId="77777777" w:rsidR="00A727EB" w:rsidRPr="00B368ED" w:rsidRDefault="00A727EB" w:rsidP="00DD23B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Pr="00B368ED">
        <w:rPr>
          <w:rFonts w:ascii="Helvetica*" w:hAnsi="Helvetica*" w:cs="Helvetica*"/>
          <w:color w:val="000000" w:themeColor="text1"/>
          <w:sz w:val="22"/>
          <w:szCs w:val="22"/>
          <w:lang w:eastAsia="ca-ES"/>
        </w:rPr>
        <w:t>La Tresoreria de la Seguretat Social el certificat d’estar al corrent en el compliment de les obligacions de l’empresa amb la Seguretat Social.</w:t>
      </w:r>
    </w:p>
    <w:p w14:paraId="29D824BE" w14:textId="77777777" w:rsidR="00A727EB" w:rsidRPr="00B368ED" w:rsidRDefault="00A727EB" w:rsidP="00DD23B5">
      <w:pPr>
        <w:autoSpaceDE w:val="0"/>
        <w:autoSpaceDN w:val="0"/>
        <w:adjustRightInd w:val="0"/>
        <w:jc w:val="both"/>
        <w:rPr>
          <w:rFonts w:ascii="Helvetica*" w:hAnsi="Helvetica*" w:cs="Helvetica*"/>
          <w:color w:val="000000" w:themeColor="text1"/>
          <w:sz w:val="22"/>
          <w:szCs w:val="22"/>
          <w:lang w:eastAsia="ca-ES"/>
        </w:rPr>
      </w:pPr>
    </w:p>
    <w:p w14:paraId="6406642A"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w:t>
      </w:r>
      <w:r w:rsidRPr="00B368ED">
        <w:rPr>
          <w:rFonts w:ascii="Helvetica*" w:hAnsi="Helvetica*" w:cs="Helvetica*"/>
          <w:b/>
          <w:bCs/>
          <w:color w:val="000000" w:themeColor="text1"/>
          <w:sz w:val="22"/>
          <w:szCs w:val="22"/>
          <w:lang w:eastAsia="ca-ES"/>
        </w:rPr>
        <w:t>Marqueu l’opció/ns que autoritzeu al Consorci</w:t>
      </w:r>
      <w:r w:rsidRPr="00B368ED">
        <w:rPr>
          <w:rFonts w:ascii="Helvetica*" w:hAnsi="Helvetica*" w:cs="Helvetica*"/>
          <w:color w:val="000000" w:themeColor="text1"/>
          <w:sz w:val="22"/>
          <w:szCs w:val="22"/>
          <w:lang w:eastAsia="ca-ES"/>
        </w:rPr>
        <w:t>)</w:t>
      </w:r>
    </w:p>
    <w:p w14:paraId="643D829C"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26C89555"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8159E9D"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072EAD6"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03A8130D"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Signatura de la persona interessada</w:t>
      </w:r>
    </w:p>
    <w:p w14:paraId="61EF7E36"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3BC9C911"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473356C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7952D0C"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50EDD88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4F98DBEE"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(Localitat i data)</w:t>
      </w:r>
    </w:p>
    <w:p w14:paraId="363A2356" w14:textId="77777777" w:rsidR="00A727EB" w:rsidRPr="00B368ED" w:rsidRDefault="00A727EB" w:rsidP="000107A8">
      <w:pPr>
        <w:autoSpaceDE w:val="0"/>
        <w:autoSpaceDN w:val="0"/>
        <w:adjustRightInd w:val="0"/>
        <w:rPr>
          <w:rFonts w:ascii="Helvetica*" w:hAnsi="Helvetica*" w:cs="TimesNewRoman"/>
          <w:color w:val="000000" w:themeColor="text1"/>
          <w:sz w:val="22"/>
          <w:szCs w:val="22"/>
          <w:lang w:eastAsia="ca-ES"/>
        </w:rPr>
      </w:pPr>
    </w:p>
    <w:p w14:paraId="6F6A66F7"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FFD11EE"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AA5CF93"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1618F466"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5664B728" w14:textId="02B1439A"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657B2816" w14:textId="77777777" w:rsidR="00A529CE" w:rsidRPr="00B368ED" w:rsidRDefault="00A529CE" w:rsidP="000107A8">
      <w:pPr>
        <w:autoSpaceDE w:val="0"/>
        <w:autoSpaceDN w:val="0"/>
        <w:adjustRightInd w:val="0"/>
        <w:rPr>
          <w:rFonts w:ascii="Helvetica*" w:hAnsi="Helvetica*" w:cs="Helvetica*"/>
          <w:b/>
          <w:bCs/>
          <w:color w:val="000000" w:themeColor="text1"/>
          <w:sz w:val="22"/>
          <w:szCs w:val="22"/>
          <w:lang w:eastAsia="ca-ES"/>
        </w:rPr>
      </w:pPr>
    </w:p>
    <w:p w14:paraId="70D36C05"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79E3EAA2" w14:textId="77777777" w:rsidR="00D664D9" w:rsidRPr="00B368ED" w:rsidRDefault="00D664D9" w:rsidP="000107A8">
      <w:pPr>
        <w:autoSpaceDE w:val="0"/>
        <w:autoSpaceDN w:val="0"/>
        <w:adjustRightInd w:val="0"/>
        <w:rPr>
          <w:rFonts w:ascii="Helvetica*" w:hAnsi="Helvetica*" w:cs="Helvetica*"/>
          <w:b/>
          <w:bCs/>
          <w:color w:val="000000" w:themeColor="text1"/>
          <w:sz w:val="22"/>
          <w:szCs w:val="22"/>
          <w:lang w:eastAsia="ca-ES"/>
        </w:rPr>
      </w:pPr>
    </w:p>
    <w:p w14:paraId="37AD3B91"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0BD3071D" w14:textId="77777777" w:rsidR="00A727EB" w:rsidRPr="00B368ED" w:rsidRDefault="0092085A" w:rsidP="00DD23B5">
      <w:pPr>
        <w:autoSpaceDE w:val="0"/>
        <w:autoSpaceDN w:val="0"/>
        <w:adjustRightInd w:val="0"/>
        <w:jc w:val="both"/>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lastRenderedPageBreak/>
        <w:t>ANNEX 9</w:t>
      </w:r>
      <w:r w:rsidR="00A727EB" w:rsidRPr="00B368ED">
        <w:rPr>
          <w:rFonts w:ascii="Helvetica*" w:hAnsi="Helvetica*" w:cs="Helvetica*"/>
          <w:b/>
          <w:bCs/>
          <w:color w:val="000000" w:themeColor="text1"/>
          <w:sz w:val="22"/>
          <w:szCs w:val="22"/>
          <w:lang w:eastAsia="ca-ES"/>
        </w:rPr>
        <w:t xml:space="preserve"> - DECLARACIÓ RESPONSABLE DEL COMPLIMENT DE LA NORMATIVA EN MATERIA DE SEGURETAT I SALUT LABORAL</w:t>
      </w:r>
    </w:p>
    <w:p w14:paraId="39C4AA6B"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48CA9E44" w14:textId="77777777" w:rsidR="00A727EB" w:rsidRPr="00B368ED" w:rsidRDefault="00A727EB" w:rsidP="00DD23B5">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En/Na          , amb NIF núm.          , en nom propi o com a representant legal de l’entitat       amb CIF       i domicili social a         núm.        de         , al objecte de donar compliment a la normativa en matèria de seguretat i salut laboral,</w:t>
      </w:r>
    </w:p>
    <w:p w14:paraId="202676EA"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p>
    <w:p w14:paraId="7EACAB2C" w14:textId="77777777" w:rsidR="00A727EB" w:rsidRPr="00B368ED" w:rsidRDefault="00A727EB" w:rsidP="000107A8">
      <w:pPr>
        <w:autoSpaceDE w:val="0"/>
        <w:autoSpaceDN w:val="0"/>
        <w:adjustRightInd w:val="0"/>
        <w:rPr>
          <w:rFonts w:ascii="Helvetica*" w:hAnsi="Helvetica*" w:cs="Helvetica*"/>
          <w:b/>
          <w:bCs/>
          <w:color w:val="000000" w:themeColor="text1"/>
          <w:sz w:val="22"/>
          <w:szCs w:val="22"/>
          <w:lang w:eastAsia="ca-ES"/>
        </w:rPr>
      </w:pPr>
      <w:r w:rsidRPr="00B368ED">
        <w:rPr>
          <w:rFonts w:ascii="Helvetica*" w:hAnsi="Helvetica*" w:cs="Helvetica*"/>
          <w:b/>
          <w:bCs/>
          <w:color w:val="000000" w:themeColor="text1"/>
          <w:sz w:val="22"/>
          <w:szCs w:val="22"/>
          <w:lang w:eastAsia="ca-ES"/>
        </w:rPr>
        <w:t>DECLARA QUE:</w:t>
      </w:r>
    </w:p>
    <w:p w14:paraId="412FB1B8" w14:textId="77777777" w:rsidR="00A727EB" w:rsidRPr="00B368ED" w:rsidRDefault="00A727EB" w:rsidP="000107A8">
      <w:pPr>
        <w:autoSpaceDE w:val="0"/>
        <w:autoSpaceDN w:val="0"/>
        <w:adjustRightInd w:val="0"/>
        <w:rPr>
          <w:rFonts w:ascii="Helvetica*" w:hAnsi="Helvetica*" w:cs="Wingdings"/>
          <w:color w:val="000000" w:themeColor="text1"/>
          <w:sz w:val="22"/>
          <w:szCs w:val="22"/>
          <w:lang w:eastAsia="ca-ES"/>
        </w:rPr>
      </w:pPr>
    </w:p>
    <w:p w14:paraId="5DC1A7B3" w14:textId="77777777" w:rsidR="00A727EB" w:rsidRPr="00B368ED" w:rsidRDefault="00A727EB" w:rsidP="00DD23B5">
      <w:pPr>
        <w:numPr>
          <w:ilvl w:val="0"/>
          <w:numId w:val="3"/>
        </w:numPr>
        <w:tabs>
          <w:tab w:val="clear" w:pos="720"/>
        </w:tabs>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D’acord amb allò establert en el capítol III del Reial Decret 39/1997, pel qual s’aprova el Reglament dels Servei de Prevenció, l’entitat disposa d’una organització pel desenvolupament de les activitats preventives, segons la següent modalitat (assenyalar la que procedeixi):</w:t>
      </w:r>
    </w:p>
    <w:p w14:paraId="694B5F48"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0B934485"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Times New Roman" w:hAnsi="Times New Roman"/>
          <w:color w:val="000000" w:themeColor="text1"/>
          <w:sz w:val="22"/>
          <w:szCs w:val="22"/>
          <w:lang w:eastAsia="ca-ES"/>
        </w:rPr>
        <w:t></w:t>
      </w: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Pr="00B368ED">
        <w:rPr>
          <w:rFonts w:ascii="Helvetica*" w:hAnsi="Helvetica*" w:cs="Helvetica*"/>
          <w:color w:val="000000" w:themeColor="text1"/>
          <w:sz w:val="22"/>
          <w:szCs w:val="22"/>
          <w:lang w:eastAsia="ca-ES"/>
        </w:rPr>
        <w:t>Assumpció personal per l’empresari (art.11 del Reial Decret 39/1997)</w:t>
      </w:r>
    </w:p>
    <w:p w14:paraId="2BB8635B"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Times New Roman" w:hAnsi="Times New Roman"/>
          <w:color w:val="000000" w:themeColor="text1"/>
          <w:sz w:val="22"/>
          <w:szCs w:val="22"/>
          <w:lang w:eastAsia="ca-ES"/>
        </w:rPr>
        <w:t></w:t>
      </w: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Pr="00B368ED">
        <w:rPr>
          <w:rFonts w:ascii="Helvetica*" w:hAnsi="Helvetica*" w:cs="Helvetica*"/>
          <w:color w:val="000000" w:themeColor="text1"/>
          <w:sz w:val="22"/>
          <w:szCs w:val="22"/>
          <w:lang w:eastAsia="ca-ES"/>
        </w:rPr>
        <w:t>Designació d’un o varis treballadors (art.12 del Reial Decret 39/1997):</w:t>
      </w:r>
    </w:p>
    <w:p w14:paraId="5BC86702"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Nom:                                              Telèfon:</w:t>
      </w:r>
    </w:p>
    <w:p w14:paraId="3224A679"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Times New Roman" w:hAnsi="Times New Roman"/>
          <w:color w:val="000000" w:themeColor="text1"/>
          <w:sz w:val="22"/>
          <w:szCs w:val="22"/>
          <w:lang w:eastAsia="ca-ES"/>
        </w:rPr>
        <w:t></w:t>
      </w: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Pr="00B368ED">
        <w:rPr>
          <w:rFonts w:ascii="Helvetica*" w:hAnsi="Helvetica*" w:cs="Helvetica*"/>
          <w:color w:val="000000" w:themeColor="text1"/>
          <w:sz w:val="22"/>
          <w:szCs w:val="22"/>
          <w:lang w:eastAsia="ca-ES"/>
        </w:rPr>
        <w:t>Servei de Prevenció Propi (art. 14 del Reial Decret 39/1997):</w:t>
      </w:r>
    </w:p>
    <w:p w14:paraId="43133544" w14:textId="77777777" w:rsidR="00A727EB" w:rsidRPr="00B368ED" w:rsidRDefault="00A727EB" w:rsidP="000107A8">
      <w:pPr>
        <w:autoSpaceDE w:val="0"/>
        <w:autoSpaceDN w:val="0"/>
        <w:adjustRightInd w:val="0"/>
        <w:rPr>
          <w:rFonts w:ascii="Helvetica*" w:hAnsi="Helvetica*" w:cs="Symbol"/>
          <w:color w:val="000000" w:themeColor="text1"/>
          <w:sz w:val="22"/>
          <w:szCs w:val="22"/>
          <w:lang w:eastAsia="ca-ES"/>
        </w:rPr>
      </w:pPr>
    </w:p>
    <w:p w14:paraId="52EF4C37"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Symbol"/>
          <w:color w:val="000000" w:themeColor="text1"/>
          <w:sz w:val="22"/>
          <w:szCs w:val="22"/>
          <w:lang w:eastAsia="ca-ES"/>
        </w:rPr>
        <w:sym w:font="Symbol" w:char="F080"/>
      </w:r>
      <w:r w:rsidRPr="00B368ED">
        <w:rPr>
          <w:rFonts w:ascii="Times New Roman" w:hAnsi="Times New Roman"/>
          <w:color w:val="000000" w:themeColor="text1"/>
          <w:sz w:val="22"/>
          <w:szCs w:val="22"/>
          <w:lang w:eastAsia="ca-ES"/>
        </w:rPr>
        <w:t xml:space="preserve"> </w:t>
      </w:r>
      <w:r w:rsidRPr="00B368ED">
        <w:rPr>
          <w:rFonts w:ascii="Helvetica*" w:hAnsi="Helvetica*" w:cs="Helvetica*"/>
          <w:color w:val="000000" w:themeColor="text1"/>
          <w:sz w:val="22"/>
          <w:szCs w:val="22"/>
          <w:lang w:eastAsia="ca-ES"/>
        </w:rPr>
        <w:t xml:space="preserve">Seguretat Higiene   </w:t>
      </w:r>
      <w:r w:rsidRPr="00B368ED">
        <w:rPr>
          <w:rFonts w:ascii="Helvetica*" w:hAnsi="Helvetica*" w:cs="Symbol"/>
          <w:color w:val="000000" w:themeColor="text1"/>
          <w:sz w:val="22"/>
          <w:szCs w:val="22"/>
          <w:lang w:eastAsia="ca-ES"/>
        </w:rPr>
        <w:sym w:font="Symbol" w:char="F080"/>
      </w:r>
      <w:r w:rsidRPr="00B368ED">
        <w:rPr>
          <w:rFonts w:ascii="Helvetica*" w:hAnsi="Helvetica*" w:cs="Helvetica*"/>
          <w:color w:val="000000" w:themeColor="text1"/>
          <w:sz w:val="22"/>
          <w:szCs w:val="22"/>
          <w:lang w:eastAsia="ca-ES"/>
        </w:rPr>
        <w:t xml:space="preserve"> </w:t>
      </w:r>
      <w:r w:rsidRPr="00B368ED">
        <w:rPr>
          <w:rFonts w:ascii="Times New Roman" w:hAnsi="Times New Roman"/>
          <w:color w:val="000000" w:themeColor="text1"/>
          <w:sz w:val="22"/>
          <w:szCs w:val="22"/>
          <w:lang w:eastAsia="ca-ES"/>
        </w:rPr>
        <w:t></w:t>
      </w:r>
      <w:r w:rsidRPr="00B368ED">
        <w:rPr>
          <w:rFonts w:ascii="Helvetica*" w:hAnsi="Helvetica*" w:cs="Helvetica*"/>
          <w:color w:val="000000" w:themeColor="text1"/>
          <w:sz w:val="22"/>
          <w:szCs w:val="22"/>
          <w:lang w:eastAsia="ca-ES"/>
        </w:rPr>
        <w:t xml:space="preserve">Ergonomia i psicosociologia        </w:t>
      </w:r>
      <w:r w:rsidRPr="00B368ED">
        <w:rPr>
          <w:rFonts w:ascii="Helvetica*" w:hAnsi="Helvetica*" w:cs="Symbol"/>
          <w:color w:val="000000" w:themeColor="text1"/>
          <w:sz w:val="22"/>
          <w:szCs w:val="22"/>
          <w:lang w:eastAsia="ca-ES"/>
        </w:rPr>
        <w:sym w:font="Symbol" w:char="F080"/>
      </w:r>
      <w:r w:rsidRPr="00B368ED">
        <w:rPr>
          <w:rFonts w:ascii="Helvetica*" w:hAnsi="Helvetica*" w:cs="Helvetica*"/>
          <w:color w:val="000000" w:themeColor="text1"/>
          <w:sz w:val="22"/>
          <w:szCs w:val="22"/>
          <w:lang w:eastAsia="ca-ES"/>
        </w:rPr>
        <w:t xml:space="preserve"> </w:t>
      </w:r>
      <w:r w:rsidRPr="00B368ED">
        <w:rPr>
          <w:rFonts w:ascii="Times New Roman" w:hAnsi="Times New Roman"/>
          <w:color w:val="000000" w:themeColor="text1"/>
          <w:sz w:val="22"/>
          <w:szCs w:val="22"/>
          <w:lang w:eastAsia="ca-ES"/>
        </w:rPr>
        <w:t></w:t>
      </w:r>
      <w:r w:rsidRPr="00B368ED">
        <w:rPr>
          <w:rFonts w:ascii="Helvetica*" w:hAnsi="Helvetica*" w:cs="Helvetica*"/>
          <w:color w:val="000000" w:themeColor="text1"/>
          <w:sz w:val="22"/>
          <w:szCs w:val="22"/>
          <w:lang w:eastAsia="ca-ES"/>
        </w:rPr>
        <w:t>Vigilància de la salut</w:t>
      </w:r>
    </w:p>
    <w:p w14:paraId="414BC401"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2AB3508"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Persona de contacte, telèfon i direcció de correu electrònic:</w:t>
      </w:r>
    </w:p>
    <w:p w14:paraId="4D1E1F24"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79D7A81"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Times New Roman" w:hAnsi="Times New Roman"/>
          <w:color w:val="000000" w:themeColor="text1"/>
          <w:sz w:val="22"/>
          <w:szCs w:val="22"/>
          <w:lang w:eastAsia="ca-ES"/>
        </w:rPr>
        <w:t></w:t>
      </w: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Pr="00B368ED">
        <w:rPr>
          <w:rFonts w:ascii="Helvetica*" w:hAnsi="Helvetica*" w:cs="Helvetica*"/>
          <w:color w:val="000000" w:themeColor="text1"/>
          <w:sz w:val="22"/>
          <w:szCs w:val="22"/>
          <w:lang w:eastAsia="ca-ES"/>
        </w:rPr>
        <w:t>Servei de Prevenció Aliè (art. 16 del Reial Decret 39/1997)</w:t>
      </w:r>
    </w:p>
    <w:p w14:paraId="0F7152D9" w14:textId="77777777" w:rsidR="00A727EB" w:rsidRPr="00B368ED" w:rsidRDefault="00A727EB" w:rsidP="00DD23B5">
      <w:pPr>
        <w:autoSpaceDE w:val="0"/>
        <w:autoSpaceDN w:val="0"/>
        <w:adjustRightInd w:val="0"/>
        <w:rPr>
          <w:rFonts w:ascii="Helvetica*" w:hAnsi="Helvetica*" w:cs="Symbol"/>
          <w:color w:val="000000" w:themeColor="text1"/>
          <w:sz w:val="22"/>
          <w:szCs w:val="22"/>
          <w:lang w:eastAsia="ca-ES"/>
        </w:rPr>
      </w:pPr>
    </w:p>
    <w:p w14:paraId="09841A37" w14:textId="77777777" w:rsidR="00A727EB" w:rsidRPr="00B368ED" w:rsidRDefault="00A727EB" w:rsidP="00DD23B5">
      <w:pPr>
        <w:autoSpaceDE w:val="0"/>
        <w:autoSpaceDN w:val="0"/>
        <w:adjustRightInd w:val="0"/>
        <w:rPr>
          <w:rFonts w:ascii="Helvetica*" w:hAnsi="Helvetica*" w:cs="Helvetica*"/>
          <w:color w:val="000000" w:themeColor="text1"/>
          <w:sz w:val="22"/>
          <w:szCs w:val="22"/>
          <w:lang w:eastAsia="ca-ES"/>
        </w:rPr>
      </w:pPr>
      <w:r w:rsidRPr="00B368ED">
        <w:rPr>
          <w:rFonts w:ascii="Times New Roman" w:hAnsi="Times New Roman"/>
          <w:color w:val="000000" w:themeColor="text1"/>
          <w:sz w:val="22"/>
          <w:szCs w:val="22"/>
          <w:lang w:eastAsia="ca-ES"/>
        </w:rPr>
        <w:t></w:t>
      </w:r>
      <w:r w:rsidRPr="00B368ED">
        <w:rPr>
          <w:rFonts w:ascii="Helvetica*" w:hAnsi="Helvetica*" w:cs="Symbol"/>
          <w:color w:val="000000" w:themeColor="text1"/>
          <w:sz w:val="22"/>
          <w:szCs w:val="22"/>
          <w:lang w:eastAsia="ca-ES"/>
        </w:rPr>
        <w:sym w:font="Symbol" w:char="F080"/>
      </w:r>
      <w:r w:rsidRPr="00B368ED">
        <w:rPr>
          <w:rFonts w:ascii="Helvetica*" w:hAnsi="Helvetica*" w:cs="Symbol"/>
          <w:color w:val="000000" w:themeColor="text1"/>
          <w:sz w:val="22"/>
          <w:szCs w:val="22"/>
          <w:lang w:eastAsia="ca-ES"/>
        </w:rPr>
        <w:t xml:space="preserve"> </w:t>
      </w:r>
      <w:r w:rsidRPr="00B368ED">
        <w:rPr>
          <w:rFonts w:ascii="Helvetica*" w:hAnsi="Helvetica*" w:cs="Helvetica*"/>
          <w:color w:val="000000" w:themeColor="text1"/>
          <w:sz w:val="22"/>
          <w:szCs w:val="22"/>
          <w:lang w:eastAsia="ca-ES"/>
        </w:rPr>
        <w:t xml:space="preserve">Seguretat Higiene   </w:t>
      </w:r>
      <w:r w:rsidRPr="00B368ED">
        <w:rPr>
          <w:rFonts w:ascii="Helvetica*" w:hAnsi="Helvetica*" w:cs="Symbol"/>
          <w:color w:val="000000" w:themeColor="text1"/>
          <w:sz w:val="22"/>
          <w:szCs w:val="22"/>
          <w:lang w:eastAsia="ca-ES"/>
        </w:rPr>
        <w:sym w:font="Symbol" w:char="F080"/>
      </w:r>
      <w:r w:rsidRPr="00B368ED">
        <w:rPr>
          <w:rFonts w:ascii="Helvetica*" w:hAnsi="Helvetica*" w:cs="Helvetica*"/>
          <w:color w:val="000000" w:themeColor="text1"/>
          <w:sz w:val="22"/>
          <w:szCs w:val="22"/>
          <w:lang w:eastAsia="ca-ES"/>
        </w:rPr>
        <w:t xml:space="preserve"> </w:t>
      </w:r>
      <w:r w:rsidRPr="00B368ED">
        <w:rPr>
          <w:rFonts w:ascii="Times New Roman" w:hAnsi="Times New Roman"/>
          <w:color w:val="000000" w:themeColor="text1"/>
          <w:sz w:val="22"/>
          <w:szCs w:val="22"/>
          <w:lang w:eastAsia="ca-ES"/>
        </w:rPr>
        <w:t></w:t>
      </w:r>
      <w:r w:rsidRPr="00B368ED">
        <w:rPr>
          <w:rFonts w:ascii="Helvetica*" w:hAnsi="Helvetica*" w:cs="Helvetica*"/>
          <w:color w:val="000000" w:themeColor="text1"/>
          <w:sz w:val="22"/>
          <w:szCs w:val="22"/>
          <w:lang w:eastAsia="ca-ES"/>
        </w:rPr>
        <w:t xml:space="preserve">Ergonomia i psicosociologia        </w:t>
      </w:r>
      <w:r w:rsidRPr="00B368ED">
        <w:rPr>
          <w:rFonts w:ascii="Helvetica*" w:hAnsi="Helvetica*" w:cs="Symbol"/>
          <w:color w:val="000000" w:themeColor="text1"/>
          <w:sz w:val="22"/>
          <w:szCs w:val="22"/>
          <w:lang w:eastAsia="ca-ES"/>
        </w:rPr>
        <w:sym w:font="Symbol" w:char="F080"/>
      </w:r>
      <w:r w:rsidRPr="00B368ED">
        <w:rPr>
          <w:rFonts w:ascii="Helvetica*" w:hAnsi="Helvetica*" w:cs="Helvetica*"/>
          <w:color w:val="000000" w:themeColor="text1"/>
          <w:sz w:val="22"/>
          <w:szCs w:val="22"/>
          <w:lang w:eastAsia="ca-ES"/>
        </w:rPr>
        <w:t xml:space="preserve"> </w:t>
      </w:r>
      <w:r w:rsidRPr="00B368ED">
        <w:rPr>
          <w:rFonts w:ascii="Times New Roman" w:hAnsi="Times New Roman"/>
          <w:color w:val="000000" w:themeColor="text1"/>
          <w:sz w:val="22"/>
          <w:szCs w:val="22"/>
          <w:lang w:eastAsia="ca-ES"/>
        </w:rPr>
        <w:t></w:t>
      </w:r>
      <w:r w:rsidRPr="00B368ED">
        <w:rPr>
          <w:rFonts w:ascii="Helvetica*" w:hAnsi="Helvetica*" w:cs="Helvetica*"/>
          <w:color w:val="000000" w:themeColor="text1"/>
          <w:sz w:val="22"/>
          <w:szCs w:val="22"/>
          <w:lang w:eastAsia="ca-ES"/>
        </w:rPr>
        <w:t>Vigilància de la salut</w:t>
      </w:r>
    </w:p>
    <w:p w14:paraId="2BEE591E"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1DDA305"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Persona de contacte, telèfon i direcció de correu electrònic:</w:t>
      </w:r>
    </w:p>
    <w:p w14:paraId="5EC3EFD3" w14:textId="77777777" w:rsidR="00A727EB" w:rsidRPr="00B368ED" w:rsidRDefault="00A727EB" w:rsidP="000107A8">
      <w:pPr>
        <w:autoSpaceDE w:val="0"/>
        <w:autoSpaceDN w:val="0"/>
        <w:adjustRightInd w:val="0"/>
        <w:rPr>
          <w:rFonts w:ascii="Helvetica*" w:hAnsi="Helvetica*" w:cs="Wingdings"/>
          <w:color w:val="000000" w:themeColor="text1"/>
          <w:sz w:val="22"/>
          <w:szCs w:val="22"/>
          <w:lang w:eastAsia="ca-ES"/>
        </w:rPr>
      </w:pPr>
    </w:p>
    <w:p w14:paraId="1DD458FB" w14:textId="77777777" w:rsidR="00A727EB" w:rsidRPr="00B368ED" w:rsidRDefault="00A727EB" w:rsidP="000107A8">
      <w:pPr>
        <w:autoSpaceDE w:val="0"/>
        <w:autoSpaceDN w:val="0"/>
        <w:adjustRightInd w:val="0"/>
        <w:rPr>
          <w:rFonts w:ascii="Helvetica*" w:hAnsi="Helvetica*" w:cs="Wingdings"/>
          <w:color w:val="000000" w:themeColor="text1"/>
          <w:sz w:val="22"/>
          <w:szCs w:val="22"/>
          <w:lang w:eastAsia="ca-ES"/>
        </w:rPr>
      </w:pPr>
    </w:p>
    <w:p w14:paraId="76665B2A" w14:textId="77777777" w:rsidR="00A727EB" w:rsidRPr="00B368ED" w:rsidRDefault="00A727EB" w:rsidP="00345694">
      <w:pPr>
        <w:numPr>
          <w:ilvl w:val="0"/>
          <w:numId w:val="3"/>
        </w:numPr>
        <w:autoSpaceDE w:val="0"/>
        <w:autoSpaceDN w:val="0"/>
        <w:adjustRightInd w:val="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Es disposa de la següent documentació:</w:t>
      </w:r>
    </w:p>
    <w:p w14:paraId="4FC44D1F" w14:textId="77777777" w:rsidR="00A727EB" w:rsidRPr="00B368ED" w:rsidRDefault="00A727EB" w:rsidP="00345694">
      <w:pPr>
        <w:autoSpaceDE w:val="0"/>
        <w:autoSpaceDN w:val="0"/>
        <w:adjustRightInd w:val="0"/>
        <w:ind w:left="720"/>
        <w:jc w:val="both"/>
        <w:rPr>
          <w:rFonts w:ascii="Helvetica*" w:hAnsi="Helvetica*" w:cs="Helvetica*"/>
          <w:color w:val="000000" w:themeColor="text1"/>
          <w:sz w:val="22"/>
          <w:szCs w:val="22"/>
          <w:lang w:eastAsia="ca-ES"/>
        </w:rPr>
      </w:pPr>
      <w:r w:rsidRPr="00B368ED">
        <w:rPr>
          <w:rFonts w:ascii="Helvetica*" w:hAnsi="Helvetica*" w:cs="HelveticaLight*"/>
          <w:color w:val="000000" w:themeColor="text1"/>
          <w:sz w:val="22"/>
          <w:szCs w:val="22"/>
          <w:lang w:eastAsia="ca-ES"/>
        </w:rPr>
        <w:t xml:space="preserve">– </w:t>
      </w:r>
      <w:r w:rsidRPr="00B368ED">
        <w:rPr>
          <w:rFonts w:ascii="Helvetica*" w:hAnsi="Helvetica*" w:cs="Helvetica*"/>
          <w:color w:val="000000" w:themeColor="text1"/>
          <w:sz w:val="22"/>
          <w:szCs w:val="22"/>
          <w:lang w:eastAsia="ca-ES"/>
        </w:rPr>
        <w:t>Pla de prevenció de riscos laborals (art. 16.1 de la Llei 31/1995 i art. 2 del Reial Decret 39/1997)</w:t>
      </w:r>
    </w:p>
    <w:p w14:paraId="38CF89A2" w14:textId="77777777" w:rsidR="00A727EB" w:rsidRPr="00B368ED" w:rsidRDefault="00A727EB" w:rsidP="00345694">
      <w:pPr>
        <w:autoSpaceDE w:val="0"/>
        <w:autoSpaceDN w:val="0"/>
        <w:adjustRightInd w:val="0"/>
        <w:ind w:left="720"/>
        <w:jc w:val="both"/>
        <w:rPr>
          <w:rFonts w:ascii="Helvetica*" w:hAnsi="Helvetica*" w:cs="Helvetica*"/>
          <w:color w:val="000000" w:themeColor="text1"/>
          <w:sz w:val="22"/>
          <w:szCs w:val="22"/>
          <w:lang w:eastAsia="ca-ES"/>
        </w:rPr>
      </w:pPr>
      <w:r w:rsidRPr="00B368ED">
        <w:rPr>
          <w:rFonts w:ascii="Helvetica*" w:hAnsi="Helvetica*" w:cs="HelveticaLight*"/>
          <w:color w:val="000000" w:themeColor="text1"/>
          <w:sz w:val="22"/>
          <w:szCs w:val="22"/>
          <w:lang w:eastAsia="ca-ES"/>
        </w:rPr>
        <w:t xml:space="preserve">– </w:t>
      </w:r>
      <w:r w:rsidRPr="00B368ED">
        <w:rPr>
          <w:rFonts w:ascii="Helvetica*" w:hAnsi="Helvetica*" w:cs="Helvetica*"/>
          <w:color w:val="000000" w:themeColor="text1"/>
          <w:sz w:val="22"/>
          <w:szCs w:val="22"/>
          <w:lang w:eastAsia="ca-ES"/>
        </w:rPr>
        <w:t>Avaluació de riscos específica de les activitats objecte de contracte (art. 16.2.a de la Llei 31/1995 i capítol II, secció I, del Reial Decret 39/1997)</w:t>
      </w:r>
    </w:p>
    <w:p w14:paraId="0CDFF0DC" w14:textId="77777777" w:rsidR="00A727EB" w:rsidRPr="00B368ED" w:rsidRDefault="00A727EB" w:rsidP="00345694">
      <w:pPr>
        <w:numPr>
          <w:ilvl w:val="0"/>
          <w:numId w:val="5"/>
        </w:num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Planificació de l’activitat preventiva (art. 16.2.b de la Llei 31/1995 i capítol II,</w:t>
      </w:r>
      <w:r w:rsidR="001D7D69" w:rsidRPr="00B368ED">
        <w:rPr>
          <w:rFonts w:ascii="Helvetica*" w:hAnsi="Helvetica*" w:cs="Helvetica*"/>
          <w:color w:val="000000" w:themeColor="text1"/>
          <w:sz w:val="22"/>
          <w:szCs w:val="22"/>
          <w:lang w:eastAsia="ca-ES"/>
        </w:rPr>
        <w:t xml:space="preserve"> </w:t>
      </w:r>
      <w:r w:rsidRPr="00B368ED">
        <w:rPr>
          <w:rFonts w:ascii="Helvetica*" w:hAnsi="Helvetica*" w:cs="Helvetica*"/>
          <w:color w:val="000000" w:themeColor="text1"/>
          <w:sz w:val="22"/>
          <w:szCs w:val="22"/>
          <w:lang w:eastAsia="ca-ES"/>
        </w:rPr>
        <w:t>secció II, del Reial Decret 39/1997)</w:t>
      </w:r>
    </w:p>
    <w:p w14:paraId="0627D5B5" w14:textId="77777777" w:rsidR="00A727EB" w:rsidRPr="00B368ED" w:rsidRDefault="00A727EB" w:rsidP="00345694">
      <w:pPr>
        <w:autoSpaceDE w:val="0"/>
        <w:autoSpaceDN w:val="0"/>
        <w:adjustRightInd w:val="0"/>
        <w:jc w:val="both"/>
        <w:rPr>
          <w:rFonts w:ascii="Helvetica*" w:hAnsi="Helvetica*" w:cs="Helvetica*"/>
          <w:color w:val="000000" w:themeColor="text1"/>
          <w:sz w:val="22"/>
          <w:szCs w:val="22"/>
          <w:lang w:eastAsia="ca-ES"/>
        </w:rPr>
      </w:pPr>
    </w:p>
    <w:p w14:paraId="413E338E" w14:textId="77777777" w:rsidR="00A727EB" w:rsidRPr="00B368ED" w:rsidRDefault="00A727EB" w:rsidP="00345694">
      <w:pPr>
        <w:numPr>
          <w:ilvl w:val="1"/>
          <w:numId w:val="5"/>
        </w:numPr>
        <w:tabs>
          <w:tab w:val="clear" w:pos="1800"/>
        </w:tabs>
        <w:autoSpaceDE w:val="0"/>
        <w:autoSpaceDN w:val="0"/>
        <w:adjustRightInd w:val="0"/>
        <w:ind w:left="360" w:firstLine="0"/>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S’ha facilitat als treballadors:</w:t>
      </w:r>
    </w:p>
    <w:p w14:paraId="0A4CAE46" w14:textId="77777777" w:rsidR="00A727EB" w:rsidRPr="00B368ED" w:rsidRDefault="00A727EB" w:rsidP="00345694">
      <w:pPr>
        <w:autoSpaceDE w:val="0"/>
        <w:autoSpaceDN w:val="0"/>
        <w:adjustRightInd w:val="0"/>
        <w:ind w:left="720"/>
        <w:jc w:val="both"/>
        <w:rPr>
          <w:rFonts w:ascii="Helvetica*" w:hAnsi="Helvetica*" w:cs="Helvetica*"/>
          <w:color w:val="000000" w:themeColor="text1"/>
          <w:sz w:val="22"/>
          <w:szCs w:val="22"/>
          <w:lang w:eastAsia="ca-ES"/>
        </w:rPr>
      </w:pPr>
      <w:r w:rsidRPr="00B368ED">
        <w:rPr>
          <w:rFonts w:ascii="Helvetica*" w:hAnsi="Helvetica*" w:cs="HelveticaLight*"/>
          <w:color w:val="000000" w:themeColor="text1"/>
          <w:sz w:val="22"/>
          <w:szCs w:val="22"/>
          <w:lang w:eastAsia="ca-ES"/>
        </w:rPr>
        <w:t xml:space="preserve">– </w:t>
      </w:r>
      <w:r w:rsidRPr="00B368ED">
        <w:rPr>
          <w:rFonts w:ascii="Helvetica*" w:hAnsi="Helvetica*" w:cs="Helvetica*"/>
          <w:color w:val="000000" w:themeColor="text1"/>
          <w:sz w:val="22"/>
          <w:szCs w:val="22"/>
          <w:lang w:eastAsia="ca-ES"/>
        </w:rPr>
        <w:t>Informació dels riscos propis de l’activitat a desenvolupar, les mesures preventives i les mesures d’emergència. (art.18.1 Llei 31/1995)</w:t>
      </w:r>
    </w:p>
    <w:p w14:paraId="3AC6652F" w14:textId="77777777" w:rsidR="00A727EB" w:rsidRPr="00B368ED" w:rsidRDefault="00A727EB" w:rsidP="00345694">
      <w:pPr>
        <w:autoSpaceDE w:val="0"/>
        <w:autoSpaceDN w:val="0"/>
        <w:adjustRightInd w:val="0"/>
        <w:ind w:left="720"/>
        <w:jc w:val="both"/>
        <w:rPr>
          <w:rFonts w:ascii="Helvetica*" w:hAnsi="Helvetica*" w:cs="Helvetica*"/>
          <w:color w:val="000000" w:themeColor="text1"/>
          <w:sz w:val="22"/>
          <w:szCs w:val="22"/>
          <w:lang w:eastAsia="ca-ES"/>
        </w:rPr>
      </w:pPr>
      <w:r w:rsidRPr="00B368ED">
        <w:rPr>
          <w:rFonts w:ascii="Helvetica*" w:hAnsi="Helvetica*" w:cs="HelveticaLight*"/>
          <w:color w:val="000000" w:themeColor="text1"/>
          <w:sz w:val="22"/>
          <w:szCs w:val="22"/>
          <w:lang w:eastAsia="ca-ES"/>
        </w:rPr>
        <w:t xml:space="preserve">– </w:t>
      </w:r>
      <w:r w:rsidRPr="00B368ED">
        <w:rPr>
          <w:rFonts w:ascii="Helvetica*" w:hAnsi="Helvetica*" w:cs="Helvetica*"/>
          <w:color w:val="000000" w:themeColor="text1"/>
          <w:sz w:val="22"/>
          <w:szCs w:val="22"/>
          <w:lang w:eastAsia="ca-ES"/>
        </w:rPr>
        <w:t>Formació teòrica i pràctica, suficient i adequada, en matèria preventiva (art. 19 Llei 31/1995)</w:t>
      </w:r>
    </w:p>
    <w:p w14:paraId="682486ED" w14:textId="77777777" w:rsidR="00A727EB" w:rsidRPr="00B368ED" w:rsidRDefault="00A727EB" w:rsidP="00345694">
      <w:pPr>
        <w:autoSpaceDE w:val="0"/>
        <w:autoSpaceDN w:val="0"/>
        <w:adjustRightInd w:val="0"/>
        <w:ind w:left="720"/>
        <w:jc w:val="both"/>
        <w:rPr>
          <w:rFonts w:ascii="Helvetica*" w:hAnsi="Helvetica*" w:cs="TimesNewRoman"/>
          <w:color w:val="000000" w:themeColor="text1"/>
          <w:sz w:val="22"/>
          <w:szCs w:val="22"/>
          <w:lang w:eastAsia="ca-ES"/>
        </w:rPr>
      </w:pPr>
    </w:p>
    <w:p w14:paraId="5C591D8B" w14:textId="77777777" w:rsidR="00A727EB" w:rsidRPr="00B368ED" w:rsidRDefault="00A727EB" w:rsidP="009B448D">
      <w:pPr>
        <w:autoSpaceDE w:val="0"/>
        <w:autoSpaceDN w:val="0"/>
        <w:adjustRightInd w:val="0"/>
        <w:jc w:val="both"/>
        <w:rPr>
          <w:rFonts w:ascii="Helvetica*" w:hAnsi="Helvetica*" w:cs="TimesNewRoman"/>
          <w:color w:val="000000" w:themeColor="text1"/>
          <w:sz w:val="22"/>
          <w:szCs w:val="22"/>
          <w:lang w:eastAsia="ca-ES"/>
        </w:rPr>
      </w:pPr>
    </w:p>
    <w:p w14:paraId="61CF4977" w14:textId="77777777" w:rsidR="00A727EB" w:rsidRPr="00B368ED" w:rsidRDefault="00A727EB" w:rsidP="009B448D">
      <w:pPr>
        <w:autoSpaceDE w:val="0"/>
        <w:autoSpaceDN w:val="0"/>
        <w:adjustRightInd w:val="0"/>
        <w:jc w:val="both"/>
        <w:rPr>
          <w:rFonts w:ascii="Helvetica*" w:hAnsi="Helvetica*" w:cs="TimesNewRoman"/>
          <w:color w:val="000000" w:themeColor="text1"/>
          <w:sz w:val="22"/>
          <w:szCs w:val="22"/>
          <w:lang w:eastAsia="ca-ES"/>
        </w:rPr>
      </w:pPr>
    </w:p>
    <w:p w14:paraId="6842509D" w14:textId="77777777" w:rsidR="00A727EB" w:rsidRPr="00B368ED" w:rsidRDefault="00A727EB" w:rsidP="009B448D">
      <w:pPr>
        <w:autoSpaceDE w:val="0"/>
        <w:autoSpaceDN w:val="0"/>
        <w:adjustRightInd w:val="0"/>
        <w:jc w:val="both"/>
        <w:rPr>
          <w:rFonts w:ascii="Helvetica*" w:hAnsi="Helvetica*" w:cs="TimesNewRoman"/>
          <w:color w:val="000000" w:themeColor="text1"/>
          <w:sz w:val="22"/>
          <w:szCs w:val="22"/>
          <w:lang w:eastAsia="ca-ES"/>
        </w:rPr>
      </w:pPr>
    </w:p>
    <w:p w14:paraId="531B96F0" w14:textId="77777777" w:rsidR="00A727EB" w:rsidRPr="00B368ED" w:rsidRDefault="00A727EB" w:rsidP="00345694">
      <w:pPr>
        <w:numPr>
          <w:ilvl w:val="0"/>
          <w:numId w:val="6"/>
        </w:num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lastRenderedPageBreak/>
        <w:t>S’ha ofert als treballadors:</w:t>
      </w:r>
    </w:p>
    <w:p w14:paraId="647A5159" w14:textId="77777777" w:rsidR="00A727EB" w:rsidRPr="00B368ED" w:rsidRDefault="00A727EB" w:rsidP="00345694">
      <w:pPr>
        <w:autoSpaceDE w:val="0"/>
        <w:autoSpaceDN w:val="0"/>
        <w:adjustRightInd w:val="0"/>
        <w:ind w:left="720"/>
        <w:rPr>
          <w:rFonts w:ascii="Helvetica*" w:hAnsi="Helvetica*" w:cs="Helvetica*"/>
          <w:color w:val="000000" w:themeColor="text1"/>
          <w:sz w:val="22"/>
          <w:szCs w:val="22"/>
          <w:lang w:eastAsia="ca-ES"/>
        </w:rPr>
      </w:pPr>
      <w:r w:rsidRPr="00B368ED">
        <w:rPr>
          <w:rFonts w:ascii="Helvetica*" w:hAnsi="Helvetica*" w:cs="HelveticaLight*"/>
          <w:color w:val="000000" w:themeColor="text1"/>
          <w:sz w:val="22"/>
          <w:szCs w:val="22"/>
          <w:lang w:eastAsia="ca-ES"/>
        </w:rPr>
        <w:t xml:space="preserve">– </w:t>
      </w:r>
      <w:r w:rsidRPr="00B368ED">
        <w:rPr>
          <w:rFonts w:ascii="Helvetica*" w:hAnsi="Helvetica*" w:cs="Helvetica*"/>
          <w:color w:val="000000" w:themeColor="text1"/>
          <w:sz w:val="22"/>
          <w:szCs w:val="22"/>
          <w:lang w:eastAsia="ca-ES"/>
        </w:rPr>
        <w:t>Vigilància de la salut (art. 22 Llei 31/1995)</w:t>
      </w:r>
    </w:p>
    <w:p w14:paraId="438FAD35" w14:textId="77777777" w:rsidR="00A727EB" w:rsidRPr="00B368ED" w:rsidRDefault="00A727EB" w:rsidP="00345694">
      <w:pPr>
        <w:autoSpaceDE w:val="0"/>
        <w:autoSpaceDN w:val="0"/>
        <w:adjustRightInd w:val="0"/>
        <w:ind w:left="720"/>
        <w:jc w:val="both"/>
        <w:rPr>
          <w:rFonts w:ascii="Helvetica*" w:hAnsi="Helvetica*" w:cs="Helvetica*"/>
          <w:color w:val="000000" w:themeColor="text1"/>
          <w:sz w:val="22"/>
          <w:szCs w:val="22"/>
          <w:lang w:eastAsia="ca-ES"/>
        </w:rPr>
      </w:pPr>
      <w:r w:rsidRPr="00B368ED">
        <w:rPr>
          <w:rFonts w:ascii="Helvetica*" w:hAnsi="Helvetica*" w:cs="HelveticaLight*"/>
          <w:color w:val="000000" w:themeColor="text1"/>
          <w:sz w:val="22"/>
          <w:szCs w:val="22"/>
          <w:lang w:eastAsia="ca-ES"/>
        </w:rPr>
        <w:t xml:space="preserve">– </w:t>
      </w:r>
      <w:r w:rsidRPr="00B368ED">
        <w:rPr>
          <w:rFonts w:ascii="Helvetica*" w:hAnsi="Helvetica*" w:cs="Helvetica*"/>
          <w:color w:val="000000" w:themeColor="text1"/>
          <w:sz w:val="22"/>
          <w:szCs w:val="22"/>
          <w:lang w:eastAsia="ca-ES"/>
        </w:rPr>
        <w:t>Equips de protecció individual per les tasques a desenvolupar (art. 17.2 de la Llei 31/1995)</w:t>
      </w:r>
    </w:p>
    <w:p w14:paraId="79F496FA" w14:textId="77777777" w:rsidR="00A727EB" w:rsidRPr="00B368ED" w:rsidRDefault="00A727EB" w:rsidP="000107A8">
      <w:pPr>
        <w:autoSpaceDE w:val="0"/>
        <w:autoSpaceDN w:val="0"/>
        <w:adjustRightInd w:val="0"/>
        <w:rPr>
          <w:rFonts w:ascii="Helvetica*" w:hAnsi="Helvetica*" w:cs="Wingdings"/>
          <w:color w:val="000000" w:themeColor="text1"/>
          <w:sz w:val="22"/>
          <w:szCs w:val="22"/>
          <w:lang w:eastAsia="ca-ES"/>
        </w:rPr>
      </w:pPr>
    </w:p>
    <w:p w14:paraId="3750F506" w14:textId="77777777" w:rsidR="00A727EB" w:rsidRPr="00B368ED" w:rsidRDefault="00A727EB" w:rsidP="00345694">
      <w:pPr>
        <w:numPr>
          <w:ilvl w:val="0"/>
          <w:numId w:val="6"/>
        </w:num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S’informarà al Consorci de Comerç, Artesania i Moda de Catalunya, de la subcontractació d’altres industrials i se’ls hi traslladarà tota la informació corresponent als riscos generals, mesures preventives i mesures d’emergència. També es garantirà que els treballadors disposin de la informació i formació preventiva suficient i adequada, dels equips de protecció individual necessaris i de l’aptitud mèdica de la vigilància de la salut. (art. 4 i 10 del Reial Decret 171/2004, pel qual es desenvolupa l’art. 24 de la Llei 31/1995)</w:t>
      </w:r>
    </w:p>
    <w:p w14:paraId="37D4B8ED"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76C73C74"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54671E9B" w14:textId="77777777" w:rsidR="00A727EB" w:rsidRPr="00B368ED" w:rsidRDefault="00A727EB" w:rsidP="000107A8">
      <w:pPr>
        <w:autoSpaceDE w:val="0"/>
        <w:autoSpaceDN w:val="0"/>
        <w:adjustRightInd w:val="0"/>
        <w:rPr>
          <w:rFonts w:ascii="Helvetica*" w:hAnsi="Helvetica*" w:cs="Helvetica*"/>
          <w:color w:val="000000" w:themeColor="text1"/>
          <w:sz w:val="22"/>
          <w:szCs w:val="22"/>
          <w:lang w:eastAsia="ca-ES"/>
        </w:rPr>
      </w:pPr>
    </w:p>
    <w:p w14:paraId="130E12E1" w14:textId="77777777" w:rsidR="00A727EB" w:rsidRPr="00B368ED" w:rsidRDefault="00A727EB" w:rsidP="0034569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 xml:space="preserve">El sotasignat es responsabilitza de la veracitat de tot l’emplenat en aquest formulari , a               de           de        </w:t>
      </w:r>
      <w:r w:rsidR="00A8438E" w:rsidRPr="00B368ED">
        <w:rPr>
          <w:rFonts w:ascii="Helvetica*" w:hAnsi="Helvetica*" w:cs="Helvetica*"/>
          <w:color w:val="000000" w:themeColor="text1"/>
          <w:sz w:val="22"/>
          <w:szCs w:val="22"/>
          <w:lang w:eastAsia="ca-ES"/>
        </w:rPr>
        <w:t xml:space="preserve">       201x</w:t>
      </w:r>
    </w:p>
    <w:p w14:paraId="1DF6EACD" w14:textId="77777777" w:rsidR="00A727EB" w:rsidRPr="00B368ED" w:rsidRDefault="00A727EB" w:rsidP="00345694">
      <w:pPr>
        <w:autoSpaceDE w:val="0"/>
        <w:autoSpaceDN w:val="0"/>
        <w:adjustRightInd w:val="0"/>
        <w:jc w:val="both"/>
        <w:rPr>
          <w:rFonts w:ascii="Helvetica*" w:hAnsi="Helvetica*" w:cs="Helvetica*"/>
          <w:color w:val="000000" w:themeColor="text1"/>
          <w:sz w:val="22"/>
          <w:szCs w:val="22"/>
          <w:lang w:eastAsia="ca-ES"/>
        </w:rPr>
      </w:pPr>
    </w:p>
    <w:p w14:paraId="249A82A1" w14:textId="77777777" w:rsidR="00A727EB" w:rsidRPr="00B368ED" w:rsidRDefault="00A727EB" w:rsidP="00345694">
      <w:pPr>
        <w:autoSpaceDE w:val="0"/>
        <w:autoSpaceDN w:val="0"/>
        <w:adjustRightInd w:val="0"/>
        <w:jc w:val="both"/>
        <w:rPr>
          <w:rFonts w:ascii="Helvetica*" w:hAnsi="Helvetica*" w:cs="Helvetica*"/>
          <w:color w:val="000000" w:themeColor="text1"/>
          <w:sz w:val="22"/>
          <w:szCs w:val="22"/>
          <w:lang w:eastAsia="ca-ES"/>
        </w:rPr>
      </w:pPr>
    </w:p>
    <w:p w14:paraId="56923141" w14:textId="77777777" w:rsidR="00A727EB" w:rsidRPr="00B368ED" w:rsidRDefault="00A727EB" w:rsidP="00345694">
      <w:pPr>
        <w:autoSpaceDE w:val="0"/>
        <w:autoSpaceDN w:val="0"/>
        <w:adjustRightInd w:val="0"/>
        <w:jc w:val="both"/>
        <w:rPr>
          <w:rFonts w:ascii="Helvetica*" w:hAnsi="Helvetica*" w:cs="Helvetica*"/>
          <w:color w:val="000000" w:themeColor="text1"/>
          <w:sz w:val="22"/>
          <w:szCs w:val="22"/>
          <w:lang w:eastAsia="ca-ES"/>
        </w:rPr>
      </w:pPr>
      <w:r w:rsidRPr="00B368ED">
        <w:rPr>
          <w:rFonts w:ascii="Helvetica*" w:hAnsi="Helvetica*" w:cs="Helvetica*"/>
          <w:color w:val="000000" w:themeColor="text1"/>
          <w:sz w:val="22"/>
          <w:szCs w:val="22"/>
          <w:lang w:eastAsia="ca-ES"/>
        </w:rPr>
        <w:t>Nom:</w:t>
      </w:r>
    </w:p>
    <w:p w14:paraId="4178717D" w14:textId="77777777" w:rsidR="00A727EB" w:rsidRPr="00B368ED" w:rsidRDefault="00A727EB" w:rsidP="00345694">
      <w:pPr>
        <w:jc w:val="both"/>
        <w:rPr>
          <w:rFonts w:ascii="Helvetica*" w:hAnsi="Helvetica*" w:cs="Helvetica*"/>
          <w:color w:val="000000" w:themeColor="text1"/>
          <w:sz w:val="22"/>
          <w:szCs w:val="22"/>
          <w:lang w:eastAsia="ca-ES"/>
        </w:rPr>
      </w:pPr>
    </w:p>
    <w:p w14:paraId="44A6B14F" w14:textId="77777777" w:rsidR="00A727EB" w:rsidRPr="00B368ED" w:rsidRDefault="00A727EB" w:rsidP="00345694">
      <w:pPr>
        <w:jc w:val="both"/>
        <w:rPr>
          <w:rFonts w:ascii="Helvetica*" w:hAnsi="Helvetica*"/>
          <w:color w:val="000000" w:themeColor="text1"/>
          <w:sz w:val="22"/>
          <w:szCs w:val="22"/>
          <w:lang w:val="es-ES"/>
        </w:rPr>
      </w:pPr>
      <w:r w:rsidRPr="00B368ED">
        <w:rPr>
          <w:rFonts w:ascii="Helvetica*" w:hAnsi="Helvetica*" w:cs="Helvetica*"/>
          <w:color w:val="000000" w:themeColor="text1"/>
          <w:sz w:val="22"/>
          <w:szCs w:val="22"/>
          <w:lang w:eastAsia="ca-ES"/>
        </w:rPr>
        <w:t>Càrrec:</w:t>
      </w:r>
    </w:p>
    <w:p w14:paraId="49ED08ED" w14:textId="77777777" w:rsidR="00A727EB" w:rsidRPr="00B368ED" w:rsidRDefault="00A727EB" w:rsidP="003449B3">
      <w:pPr>
        <w:rPr>
          <w:rFonts w:ascii="Helvetica*" w:hAnsi="Helvetica*"/>
          <w:color w:val="000000" w:themeColor="text1"/>
          <w:sz w:val="22"/>
          <w:szCs w:val="22"/>
          <w:lang w:val="es-ES"/>
        </w:rPr>
      </w:pPr>
    </w:p>
    <w:p w14:paraId="257C5526" w14:textId="77777777" w:rsidR="00A727EB" w:rsidRPr="00B368ED" w:rsidRDefault="00A727EB" w:rsidP="003449B3">
      <w:pPr>
        <w:rPr>
          <w:rFonts w:ascii="Helvetica*" w:hAnsi="Helvetica*"/>
          <w:color w:val="000000" w:themeColor="text1"/>
          <w:sz w:val="22"/>
          <w:szCs w:val="22"/>
          <w:lang w:val="es-ES"/>
        </w:rPr>
      </w:pPr>
    </w:p>
    <w:p w14:paraId="2DDB5F9C" w14:textId="77777777" w:rsidR="00A727EB" w:rsidRPr="00B368ED" w:rsidRDefault="00A727EB" w:rsidP="003449B3">
      <w:pPr>
        <w:rPr>
          <w:rFonts w:ascii="Helvetica*" w:hAnsi="Helvetica*"/>
          <w:color w:val="000000" w:themeColor="text1"/>
          <w:sz w:val="22"/>
          <w:szCs w:val="22"/>
          <w:lang w:val="es-ES"/>
        </w:rPr>
      </w:pPr>
    </w:p>
    <w:p w14:paraId="53EF9E1D" w14:textId="77777777" w:rsidR="00A727EB" w:rsidRPr="00B368ED" w:rsidRDefault="00A727EB" w:rsidP="003449B3">
      <w:pPr>
        <w:rPr>
          <w:rFonts w:ascii="Helvetica*" w:hAnsi="Helvetica*"/>
          <w:color w:val="000000" w:themeColor="text1"/>
          <w:sz w:val="22"/>
          <w:szCs w:val="22"/>
          <w:lang w:val="es-ES"/>
        </w:rPr>
      </w:pPr>
    </w:p>
    <w:p w14:paraId="2A91B273" w14:textId="77777777" w:rsidR="00A727EB" w:rsidRPr="00B368ED" w:rsidRDefault="00A727EB" w:rsidP="003449B3">
      <w:pPr>
        <w:rPr>
          <w:rFonts w:ascii="Helvetica*" w:hAnsi="Helvetica*"/>
          <w:color w:val="000000" w:themeColor="text1"/>
          <w:sz w:val="22"/>
          <w:szCs w:val="22"/>
          <w:lang w:val="es-ES"/>
        </w:rPr>
      </w:pPr>
    </w:p>
    <w:p w14:paraId="3277BF8B" w14:textId="77777777" w:rsidR="00A727EB" w:rsidRPr="00B368ED" w:rsidRDefault="00A727EB" w:rsidP="003449B3">
      <w:pPr>
        <w:rPr>
          <w:rFonts w:ascii="Helvetica*" w:hAnsi="Helvetica*"/>
          <w:color w:val="000000" w:themeColor="text1"/>
          <w:sz w:val="22"/>
          <w:szCs w:val="22"/>
          <w:lang w:val="es-ES"/>
        </w:rPr>
      </w:pPr>
    </w:p>
    <w:p w14:paraId="36FC0233" w14:textId="77777777" w:rsidR="00A727EB" w:rsidRPr="00B368ED" w:rsidRDefault="00A727EB" w:rsidP="003449B3">
      <w:pPr>
        <w:rPr>
          <w:rFonts w:ascii="Helvetica*" w:hAnsi="Helvetica*"/>
          <w:color w:val="000000" w:themeColor="text1"/>
          <w:sz w:val="22"/>
          <w:szCs w:val="22"/>
          <w:lang w:val="es-ES"/>
        </w:rPr>
      </w:pPr>
    </w:p>
    <w:p w14:paraId="7CED3C09" w14:textId="77777777" w:rsidR="00A727EB" w:rsidRPr="00B368ED" w:rsidRDefault="00A727EB" w:rsidP="003449B3">
      <w:pPr>
        <w:rPr>
          <w:rFonts w:ascii="Helvetica*" w:hAnsi="Helvetica*"/>
          <w:color w:val="000000" w:themeColor="text1"/>
          <w:sz w:val="22"/>
          <w:szCs w:val="22"/>
          <w:lang w:val="es-ES"/>
        </w:rPr>
      </w:pPr>
    </w:p>
    <w:p w14:paraId="3425197C" w14:textId="77777777" w:rsidR="00A727EB" w:rsidRPr="00B368ED" w:rsidRDefault="00A727EB" w:rsidP="003449B3">
      <w:pPr>
        <w:rPr>
          <w:rFonts w:ascii="Helvetica*" w:hAnsi="Helvetica*"/>
          <w:color w:val="000000" w:themeColor="text1"/>
          <w:sz w:val="22"/>
          <w:szCs w:val="22"/>
          <w:lang w:val="es-ES"/>
        </w:rPr>
      </w:pPr>
    </w:p>
    <w:p w14:paraId="0E4F7966" w14:textId="77777777" w:rsidR="00A727EB" w:rsidRPr="00B368ED" w:rsidRDefault="00A727EB" w:rsidP="003449B3">
      <w:pPr>
        <w:rPr>
          <w:rFonts w:ascii="Helvetica*" w:hAnsi="Helvetica*"/>
          <w:color w:val="000000" w:themeColor="text1"/>
          <w:sz w:val="22"/>
          <w:szCs w:val="22"/>
          <w:lang w:val="es-ES"/>
        </w:rPr>
      </w:pPr>
    </w:p>
    <w:p w14:paraId="19F0FF3F" w14:textId="77777777" w:rsidR="00A727EB" w:rsidRPr="00B368ED" w:rsidRDefault="00A727EB" w:rsidP="003449B3">
      <w:pPr>
        <w:rPr>
          <w:rFonts w:ascii="Helvetica*" w:hAnsi="Helvetica*"/>
          <w:color w:val="000000" w:themeColor="text1"/>
          <w:sz w:val="22"/>
          <w:szCs w:val="22"/>
          <w:lang w:val="es-ES"/>
        </w:rPr>
      </w:pPr>
    </w:p>
    <w:p w14:paraId="4D7CC869" w14:textId="77777777" w:rsidR="00A727EB" w:rsidRPr="00B368ED" w:rsidRDefault="00A727EB" w:rsidP="003449B3">
      <w:pPr>
        <w:rPr>
          <w:rFonts w:ascii="Helvetica*" w:hAnsi="Helvetica*"/>
          <w:color w:val="000000" w:themeColor="text1"/>
          <w:sz w:val="22"/>
          <w:szCs w:val="22"/>
          <w:lang w:val="es-ES"/>
        </w:rPr>
      </w:pPr>
    </w:p>
    <w:p w14:paraId="47214AA5" w14:textId="77777777" w:rsidR="00A727EB" w:rsidRPr="00B368ED" w:rsidRDefault="00A727EB" w:rsidP="003449B3">
      <w:pPr>
        <w:rPr>
          <w:rFonts w:ascii="Helvetica*" w:hAnsi="Helvetica*"/>
          <w:color w:val="000000" w:themeColor="text1"/>
          <w:sz w:val="22"/>
          <w:szCs w:val="22"/>
          <w:lang w:val="es-ES"/>
        </w:rPr>
      </w:pPr>
    </w:p>
    <w:p w14:paraId="6339885C" w14:textId="77777777" w:rsidR="00A727EB" w:rsidRPr="00B368ED" w:rsidRDefault="00A727EB" w:rsidP="003449B3">
      <w:pPr>
        <w:rPr>
          <w:rFonts w:ascii="Helvetica*" w:hAnsi="Helvetica*"/>
          <w:color w:val="000000" w:themeColor="text1"/>
          <w:sz w:val="22"/>
          <w:szCs w:val="22"/>
          <w:lang w:val="es-ES"/>
        </w:rPr>
      </w:pPr>
    </w:p>
    <w:p w14:paraId="31312B42" w14:textId="77777777" w:rsidR="00A727EB" w:rsidRPr="00B368ED" w:rsidRDefault="00A727EB" w:rsidP="003449B3">
      <w:pPr>
        <w:rPr>
          <w:rFonts w:ascii="Helvetica*" w:hAnsi="Helvetica*"/>
          <w:color w:val="000000" w:themeColor="text1"/>
          <w:sz w:val="22"/>
          <w:szCs w:val="22"/>
          <w:lang w:val="es-ES"/>
        </w:rPr>
      </w:pPr>
    </w:p>
    <w:p w14:paraId="465543CA" w14:textId="77777777" w:rsidR="00A727EB" w:rsidRPr="00B368ED" w:rsidRDefault="00A727EB" w:rsidP="003449B3">
      <w:pPr>
        <w:rPr>
          <w:rFonts w:ascii="Helvetica*" w:hAnsi="Helvetica*"/>
          <w:color w:val="000000" w:themeColor="text1"/>
          <w:sz w:val="22"/>
          <w:szCs w:val="22"/>
          <w:lang w:val="es-ES"/>
        </w:rPr>
      </w:pPr>
    </w:p>
    <w:p w14:paraId="50167ACB" w14:textId="77777777" w:rsidR="00A727EB" w:rsidRPr="00B368ED" w:rsidRDefault="00A727EB" w:rsidP="003449B3">
      <w:pPr>
        <w:rPr>
          <w:rFonts w:ascii="Helvetica*" w:hAnsi="Helvetica*"/>
          <w:color w:val="000000" w:themeColor="text1"/>
          <w:sz w:val="22"/>
          <w:szCs w:val="22"/>
          <w:lang w:val="es-ES"/>
        </w:rPr>
      </w:pPr>
    </w:p>
    <w:p w14:paraId="0971927E" w14:textId="77777777" w:rsidR="0047198C" w:rsidRPr="00B368ED" w:rsidRDefault="0047198C" w:rsidP="003449B3">
      <w:pPr>
        <w:rPr>
          <w:rFonts w:ascii="Helvetica*" w:hAnsi="Helvetica*"/>
          <w:color w:val="000000" w:themeColor="text1"/>
          <w:sz w:val="22"/>
          <w:szCs w:val="22"/>
          <w:lang w:val="es-ES"/>
        </w:rPr>
      </w:pPr>
    </w:p>
    <w:p w14:paraId="650DAFF5" w14:textId="77777777" w:rsidR="0047198C" w:rsidRPr="00B368ED" w:rsidRDefault="0047198C" w:rsidP="003449B3">
      <w:pPr>
        <w:rPr>
          <w:rFonts w:ascii="Helvetica*" w:hAnsi="Helvetica*"/>
          <w:color w:val="000000" w:themeColor="text1"/>
          <w:sz w:val="22"/>
          <w:szCs w:val="22"/>
          <w:lang w:val="es-ES"/>
        </w:rPr>
      </w:pPr>
    </w:p>
    <w:p w14:paraId="59242F15" w14:textId="77777777" w:rsidR="0047198C" w:rsidRPr="00B368ED" w:rsidRDefault="0047198C" w:rsidP="003449B3">
      <w:pPr>
        <w:rPr>
          <w:rFonts w:ascii="Helvetica*" w:hAnsi="Helvetica*"/>
          <w:color w:val="000000" w:themeColor="text1"/>
          <w:sz w:val="22"/>
          <w:szCs w:val="22"/>
          <w:lang w:val="es-ES"/>
        </w:rPr>
      </w:pPr>
    </w:p>
    <w:p w14:paraId="5C2F13BE" w14:textId="77777777" w:rsidR="0047198C" w:rsidRPr="00B368ED" w:rsidRDefault="0047198C" w:rsidP="003449B3">
      <w:pPr>
        <w:rPr>
          <w:rFonts w:ascii="Helvetica*" w:hAnsi="Helvetica*"/>
          <w:color w:val="000000" w:themeColor="text1"/>
          <w:sz w:val="22"/>
          <w:szCs w:val="22"/>
          <w:lang w:val="es-ES"/>
        </w:rPr>
      </w:pPr>
    </w:p>
    <w:p w14:paraId="15153512" w14:textId="77777777" w:rsidR="0047198C" w:rsidRPr="00B368ED" w:rsidRDefault="0047198C" w:rsidP="003449B3">
      <w:pPr>
        <w:rPr>
          <w:rFonts w:ascii="Helvetica*" w:hAnsi="Helvetica*"/>
          <w:color w:val="000000" w:themeColor="text1"/>
          <w:sz w:val="22"/>
          <w:szCs w:val="22"/>
          <w:lang w:val="es-ES"/>
        </w:rPr>
      </w:pPr>
    </w:p>
    <w:p w14:paraId="69A1AD3B" w14:textId="77777777" w:rsidR="0047198C" w:rsidRPr="00B368ED" w:rsidRDefault="0047198C" w:rsidP="003449B3">
      <w:pPr>
        <w:rPr>
          <w:rFonts w:ascii="Helvetica*" w:hAnsi="Helvetica*"/>
          <w:color w:val="000000" w:themeColor="text1"/>
          <w:sz w:val="22"/>
          <w:szCs w:val="22"/>
          <w:lang w:val="es-ES"/>
        </w:rPr>
      </w:pPr>
    </w:p>
    <w:p w14:paraId="7A7FAB63" w14:textId="77777777" w:rsidR="0047198C" w:rsidRPr="00B368ED" w:rsidRDefault="0047198C" w:rsidP="003449B3">
      <w:pPr>
        <w:rPr>
          <w:rFonts w:ascii="Helvetica*" w:hAnsi="Helvetica*"/>
          <w:color w:val="000000" w:themeColor="text1"/>
          <w:sz w:val="22"/>
          <w:szCs w:val="22"/>
          <w:lang w:val="es-ES"/>
        </w:rPr>
      </w:pPr>
    </w:p>
    <w:p w14:paraId="0EDEF7F1" w14:textId="77777777" w:rsidR="00A727EB" w:rsidRPr="00B368ED" w:rsidRDefault="00A727EB" w:rsidP="003449B3">
      <w:pPr>
        <w:rPr>
          <w:rFonts w:ascii="Helvetica*" w:hAnsi="Helvetica*"/>
          <w:color w:val="000000" w:themeColor="text1"/>
          <w:sz w:val="22"/>
          <w:szCs w:val="22"/>
          <w:lang w:val="es-ES"/>
        </w:rPr>
      </w:pPr>
    </w:p>
    <w:p w14:paraId="1ADA9F83" w14:textId="77777777" w:rsidR="00A727EB" w:rsidRPr="00B368ED" w:rsidRDefault="00A727EB" w:rsidP="003449B3">
      <w:pPr>
        <w:rPr>
          <w:rFonts w:ascii="Helvetica*" w:hAnsi="Helvetica*"/>
          <w:color w:val="000000" w:themeColor="text1"/>
          <w:sz w:val="22"/>
          <w:szCs w:val="22"/>
          <w:lang w:val="es-ES"/>
        </w:rPr>
      </w:pPr>
    </w:p>
    <w:p w14:paraId="50261897" w14:textId="77777777" w:rsidR="002C7250" w:rsidRPr="00B368ED" w:rsidRDefault="0092085A" w:rsidP="002C7250">
      <w:pPr>
        <w:autoSpaceDE w:val="0"/>
        <w:autoSpaceDN w:val="0"/>
        <w:adjustRightInd w:val="0"/>
        <w:jc w:val="center"/>
        <w:rPr>
          <w:rFonts w:ascii="Helvetica*" w:hAnsi="Helvetica*" w:cs="Arial"/>
          <w:b/>
          <w:bCs/>
          <w:color w:val="000000" w:themeColor="text1"/>
          <w:sz w:val="22"/>
          <w:szCs w:val="22"/>
          <w:lang w:eastAsia="ca-ES"/>
        </w:rPr>
      </w:pPr>
      <w:r w:rsidRPr="00B368ED">
        <w:rPr>
          <w:rFonts w:ascii="Helvetica*" w:hAnsi="Helvetica*" w:cs="Arial"/>
          <w:b/>
          <w:bCs/>
          <w:color w:val="000000" w:themeColor="text1"/>
          <w:sz w:val="22"/>
          <w:szCs w:val="22"/>
          <w:lang w:eastAsia="ca-ES"/>
        </w:rPr>
        <w:lastRenderedPageBreak/>
        <w:t>ANNEX 10</w:t>
      </w:r>
    </w:p>
    <w:p w14:paraId="608A34F1" w14:textId="77777777" w:rsidR="002C7250" w:rsidRPr="00B368ED" w:rsidRDefault="002C7250" w:rsidP="002C7250">
      <w:pPr>
        <w:autoSpaceDE w:val="0"/>
        <w:autoSpaceDN w:val="0"/>
        <w:adjustRightInd w:val="0"/>
        <w:rPr>
          <w:rFonts w:ascii="Helvetica*" w:hAnsi="Helvetica*" w:cs="Arial"/>
          <w:b/>
          <w:bCs/>
          <w:color w:val="000000" w:themeColor="text1"/>
          <w:sz w:val="22"/>
          <w:szCs w:val="22"/>
          <w:lang w:eastAsia="ca-ES"/>
        </w:rPr>
      </w:pPr>
    </w:p>
    <w:p w14:paraId="311DE475" w14:textId="77777777" w:rsidR="002C7250" w:rsidRPr="00B368ED" w:rsidRDefault="002C7250" w:rsidP="002C7250">
      <w:pPr>
        <w:autoSpaceDE w:val="0"/>
        <w:autoSpaceDN w:val="0"/>
        <w:adjustRightInd w:val="0"/>
        <w:rPr>
          <w:rFonts w:ascii="Helvetica*" w:hAnsi="Helvetica*" w:cs="Arial"/>
          <w:b/>
          <w:bCs/>
          <w:color w:val="000000" w:themeColor="text1"/>
          <w:sz w:val="22"/>
          <w:szCs w:val="22"/>
          <w:lang w:eastAsia="ca-ES"/>
        </w:rPr>
      </w:pPr>
      <w:r w:rsidRPr="00B368ED">
        <w:rPr>
          <w:rFonts w:ascii="Helvetica*" w:hAnsi="Helvetica*" w:cs="Arial"/>
          <w:b/>
          <w:bCs/>
          <w:color w:val="000000" w:themeColor="text1"/>
          <w:sz w:val="22"/>
          <w:szCs w:val="22"/>
          <w:lang w:eastAsia="ca-ES"/>
        </w:rPr>
        <w:t>DECLARACIÓ DE CONFIDENCIALITAT DE DADES I DOCUMENTS</w:t>
      </w:r>
    </w:p>
    <w:p w14:paraId="62D22D5A"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3422AF29"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31A68D17" w14:textId="77777777" w:rsidR="002C7250" w:rsidRPr="00B368ED" w:rsidRDefault="002C7250" w:rsidP="000562E9">
      <w:pPr>
        <w:autoSpaceDE w:val="0"/>
        <w:autoSpaceDN w:val="0"/>
        <w:adjustRightInd w:val="0"/>
        <w:jc w:val="both"/>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El/la senyor/a ...................................., i amb NIF/NIE/passaport núm. ....... (en nom propi, o com a.............................. assenyaleu les vostres facultats de representació: per exemple, administrador/a únic/a, apoderat/da...), de l’empresa............ amb CIF......... en relació a la licitació de ............................... (expedient ......),</w:t>
      </w:r>
    </w:p>
    <w:p w14:paraId="5D7F72FC"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7D6B2042"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11C187B4"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487FC474"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DECLARO:</w:t>
      </w:r>
    </w:p>
    <w:p w14:paraId="68A07B97"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6FB24DCF"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265FE501"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Que els documents i dades presentats en el sobre que tenen caràcter confidencial són els que a continuació es relacionen:</w:t>
      </w:r>
    </w:p>
    <w:p w14:paraId="47E112EE"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0A01DD0"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39A476E0"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75713FB2"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I, perquè consti, signo aquesta declaració responsable.</w:t>
      </w:r>
    </w:p>
    <w:p w14:paraId="14A58514"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(lloc i data )</w:t>
      </w:r>
    </w:p>
    <w:p w14:paraId="2CEF1C05"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6C12B7CB"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2521C7A1"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p>
    <w:p w14:paraId="1BF44016" w14:textId="77777777" w:rsidR="002C7250" w:rsidRPr="00B368ED" w:rsidRDefault="002C7250" w:rsidP="002C7250">
      <w:pPr>
        <w:autoSpaceDE w:val="0"/>
        <w:autoSpaceDN w:val="0"/>
        <w:adjustRightInd w:val="0"/>
        <w:rPr>
          <w:rFonts w:ascii="Helvetica*" w:hAnsi="Helvetica*" w:cs="Arial"/>
          <w:color w:val="000000" w:themeColor="text1"/>
          <w:sz w:val="22"/>
          <w:szCs w:val="22"/>
          <w:lang w:eastAsia="ca-ES"/>
        </w:rPr>
      </w:pPr>
      <w:r w:rsidRPr="00B368ED">
        <w:rPr>
          <w:rFonts w:ascii="Helvetica*" w:hAnsi="Helvetica*" w:cs="Arial"/>
          <w:color w:val="000000" w:themeColor="text1"/>
          <w:sz w:val="22"/>
          <w:szCs w:val="22"/>
          <w:lang w:eastAsia="ca-ES"/>
        </w:rPr>
        <w:t>Signatura del/de la declarant</w:t>
      </w:r>
    </w:p>
    <w:p w14:paraId="044B423F" w14:textId="77777777" w:rsidR="00A727EB" w:rsidRPr="00B368ED" w:rsidRDefault="002C7250" w:rsidP="002C7250">
      <w:pPr>
        <w:rPr>
          <w:rFonts w:ascii="Helvetica*" w:hAnsi="Helvetica*"/>
          <w:color w:val="000000" w:themeColor="text1"/>
          <w:sz w:val="22"/>
          <w:szCs w:val="22"/>
          <w:lang w:val="es-ES"/>
        </w:rPr>
      </w:pPr>
      <w:r w:rsidRPr="00B368ED">
        <w:rPr>
          <w:rFonts w:ascii="Helvetica*" w:hAnsi="Helvetica*" w:cs="Arial"/>
          <w:color w:val="000000" w:themeColor="text1"/>
          <w:sz w:val="22"/>
          <w:szCs w:val="22"/>
          <w:lang w:eastAsia="ca-ES"/>
        </w:rPr>
        <w:t>Segell de l’empresa</w:t>
      </w:r>
    </w:p>
    <w:p w14:paraId="56390B7B" w14:textId="77777777" w:rsidR="00A727EB" w:rsidRPr="00B368ED" w:rsidRDefault="00A727EB" w:rsidP="003449B3">
      <w:pPr>
        <w:rPr>
          <w:rFonts w:ascii="Helvetica*" w:hAnsi="Helvetica*"/>
          <w:color w:val="000000" w:themeColor="text1"/>
          <w:sz w:val="22"/>
          <w:szCs w:val="22"/>
          <w:lang w:val="es-ES"/>
        </w:rPr>
      </w:pPr>
    </w:p>
    <w:p w14:paraId="657A480C" w14:textId="77777777" w:rsidR="00A727EB" w:rsidRPr="00B368ED" w:rsidRDefault="00A727EB" w:rsidP="003449B3">
      <w:pPr>
        <w:rPr>
          <w:rFonts w:ascii="Helvetica*" w:hAnsi="Helvetica*"/>
          <w:color w:val="000000" w:themeColor="text1"/>
          <w:sz w:val="22"/>
          <w:szCs w:val="22"/>
          <w:lang w:val="es-ES"/>
        </w:rPr>
      </w:pPr>
    </w:p>
    <w:p w14:paraId="1F2AD073" w14:textId="77777777" w:rsidR="00A727EB" w:rsidRPr="00B368ED" w:rsidRDefault="00A727EB" w:rsidP="00485519">
      <w:pPr>
        <w:jc w:val="both"/>
        <w:rPr>
          <w:rFonts w:ascii="Helvetica*" w:hAnsi="Helvetica*"/>
          <w:color w:val="000000" w:themeColor="text1"/>
          <w:sz w:val="22"/>
          <w:szCs w:val="22"/>
          <w:lang w:val="es-ES"/>
        </w:rPr>
      </w:pPr>
    </w:p>
    <w:p w14:paraId="488B8852" w14:textId="77777777" w:rsidR="0047198C" w:rsidRPr="00B368ED" w:rsidRDefault="0047198C" w:rsidP="00485519">
      <w:pPr>
        <w:jc w:val="both"/>
        <w:rPr>
          <w:rFonts w:ascii="Helvetica*" w:hAnsi="Helvetica*"/>
          <w:color w:val="000000" w:themeColor="text1"/>
          <w:sz w:val="22"/>
          <w:szCs w:val="22"/>
          <w:lang w:val="es-ES"/>
        </w:rPr>
      </w:pPr>
    </w:p>
    <w:p w14:paraId="2BF982A3" w14:textId="77777777" w:rsidR="0047198C" w:rsidRPr="00B368ED" w:rsidRDefault="0047198C" w:rsidP="00485519">
      <w:pPr>
        <w:jc w:val="both"/>
        <w:rPr>
          <w:rFonts w:ascii="Helvetica*" w:hAnsi="Helvetica*"/>
          <w:color w:val="000000" w:themeColor="text1"/>
          <w:sz w:val="22"/>
          <w:szCs w:val="22"/>
          <w:lang w:val="es-ES"/>
        </w:rPr>
      </w:pPr>
    </w:p>
    <w:p w14:paraId="1E1580AE" w14:textId="77777777" w:rsidR="0047198C" w:rsidRPr="00B368ED" w:rsidRDefault="0047198C" w:rsidP="00485519">
      <w:pPr>
        <w:jc w:val="both"/>
        <w:rPr>
          <w:rFonts w:ascii="Helvetica*" w:hAnsi="Helvetica*"/>
          <w:color w:val="000000" w:themeColor="text1"/>
          <w:sz w:val="22"/>
          <w:szCs w:val="22"/>
          <w:lang w:val="es-ES"/>
        </w:rPr>
      </w:pPr>
    </w:p>
    <w:p w14:paraId="39F66868" w14:textId="77777777" w:rsidR="0047198C" w:rsidRPr="00B368ED" w:rsidRDefault="0047198C" w:rsidP="00485519">
      <w:pPr>
        <w:jc w:val="both"/>
        <w:rPr>
          <w:rFonts w:ascii="Helvetica*" w:hAnsi="Helvetica*"/>
          <w:color w:val="000000" w:themeColor="text1"/>
          <w:sz w:val="22"/>
          <w:szCs w:val="22"/>
          <w:lang w:val="es-ES"/>
        </w:rPr>
      </w:pPr>
    </w:p>
    <w:p w14:paraId="3D10256A" w14:textId="77777777" w:rsidR="0047198C" w:rsidRPr="00B368ED" w:rsidRDefault="0047198C" w:rsidP="00485519">
      <w:pPr>
        <w:jc w:val="both"/>
        <w:rPr>
          <w:rFonts w:ascii="Helvetica*" w:hAnsi="Helvetica*"/>
          <w:color w:val="000000" w:themeColor="text1"/>
          <w:sz w:val="22"/>
          <w:szCs w:val="22"/>
          <w:lang w:val="es-ES"/>
        </w:rPr>
      </w:pPr>
    </w:p>
    <w:p w14:paraId="2F781FDC" w14:textId="77777777" w:rsidR="0047198C" w:rsidRPr="00B368ED" w:rsidRDefault="0047198C" w:rsidP="00485519">
      <w:pPr>
        <w:jc w:val="both"/>
        <w:rPr>
          <w:rFonts w:ascii="Helvetica*" w:hAnsi="Helvetica*"/>
          <w:color w:val="000000" w:themeColor="text1"/>
          <w:sz w:val="22"/>
          <w:szCs w:val="22"/>
          <w:lang w:val="es-ES"/>
        </w:rPr>
      </w:pPr>
    </w:p>
    <w:p w14:paraId="2E6B1849" w14:textId="77777777" w:rsidR="0047198C" w:rsidRPr="00B368ED" w:rsidRDefault="0047198C" w:rsidP="00485519">
      <w:pPr>
        <w:jc w:val="both"/>
        <w:rPr>
          <w:rFonts w:ascii="Helvetica*" w:hAnsi="Helvetica*"/>
          <w:color w:val="000000" w:themeColor="text1"/>
          <w:sz w:val="22"/>
          <w:szCs w:val="22"/>
          <w:lang w:val="es-ES"/>
        </w:rPr>
      </w:pPr>
    </w:p>
    <w:p w14:paraId="5D8F686F" w14:textId="77777777" w:rsidR="0047198C" w:rsidRPr="00B368ED" w:rsidRDefault="0047198C" w:rsidP="00485519">
      <w:pPr>
        <w:jc w:val="both"/>
        <w:rPr>
          <w:rFonts w:ascii="Helvetica*" w:hAnsi="Helvetica*"/>
          <w:color w:val="000000" w:themeColor="text1"/>
          <w:sz w:val="22"/>
          <w:szCs w:val="22"/>
          <w:lang w:val="es-ES"/>
        </w:rPr>
      </w:pPr>
    </w:p>
    <w:p w14:paraId="61A641D7" w14:textId="77777777" w:rsidR="0047198C" w:rsidRPr="00B368ED" w:rsidRDefault="0047198C" w:rsidP="00485519">
      <w:pPr>
        <w:jc w:val="both"/>
        <w:rPr>
          <w:rFonts w:ascii="Helvetica*" w:hAnsi="Helvetica*"/>
          <w:color w:val="000000" w:themeColor="text1"/>
          <w:sz w:val="22"/>
          <w:szCs w:val="22"/>
          <w:lang w:val="es-ES"/>
        </w:rPr>
      </w:pPr>
    </w:p>
    <w:p w14:paraId="4238B4F0" w14:textId="77777777" w:rsidR="0047198C" w:rsidRPr="00B368ED" w:rsidRDefault="0047198C" w:rsidP="00485519">
      <w:pPr>
        <w:jc w:val="both"/>
        <w:rPr>
          <w:rFonts w:ascii="Helvetica*" w:hAnsi="Helvetica*"/>
          <w:color w:val="000000" w:themeColor="text1"/>
          <w:sz w:val="22"/>
          <w:szCs w:val="22"/>
          <w:lang w:val="es-ES"/>
        </w:rPr>
      </w:pPr>
    </w:p>
    <w:p w14:paraId="1482413E" w14:textId="77777777" w:rsidR="0047198C" w:rsidRPr="00B368ED" w:rsidRDefault="0047198C" w:rsidP="00485519">
      <w:pPr>
        <w:jc w:val="both"/>
        <w:rPr>
          <w:rFonts w:ascii="Helvetica*" w:hAnsi="Helvetica*"/>
          <w:color w:val="000000" w:themeColor="text1"/>
          <w:sz w:val="22"/>
          <w:szCs w:val="22"/>
          <w:lang w:val="es-ES"/>
        </w:rPr>
      </w:pPr>
    </w:p>
    <w:p w14:paraId="640DAA22" w14:textId="77777777" w:rsidR="0047198C" w:rsidRPr="00B368ED" w:rsidRDefault="0047198C" w:rsidP="00485519">
      <w:pPr>
        <w:jc w:val="both"/>
        <w:rPr>
          <w:rFonts w:ascii="Helvetica*" w:hAnsi="Helvetica*"/>
          <w:color w:val="000000" w:themeColor="text1"/>
          <w:sz w:val="22"/>
          <w:szCs w:val="22"/>
          <w:lang w:val="es-ES"/>
        </w:rPr>
      </w:pPr>
    </w:p>
    <w:p w14:paraId="7B44C68B" w14:textId="77777777" w:rsidR="0047198C" w:rsidRPr="00B368ED" w:rsidRDefault="0047198C" w:rsidP="00485519">
      <w:pPr>
        <w:jc w:val="both"/>
        <w:rPr>
          <w:rFonts w:ascii="Helvetica*" w:hAnsi="Helvetica*"/>
          <w:color w:val="000000" w:themeColor="text1"/>
          <w:sz w:val="22"/>
          <w:szCs w:val="22"/>
          <w:lang w:val="es-ES"/>
        </w:rPr>
      </w:pPr>
    </w:p>
    <w:p w14:paraId="1881CDCA" w14:textId="77777777" w:rsidR="0047198C" w:rsidRPr="00B368ED" w:rsidRDefault="0047198C" w:rsidP="00485519">
      <w:pPr>
        <w:jc w:val="both"/>
        <w:rPr>
          <w:rFonts w:ascii="Helvetica*" w:hAnsi="Helvetica*"/>
          <w:color w:val="000000" w:themeColor="text1"/>
          <w:sz w:val="22"/>
          <w:szCs w:val="22"/>
          <w:lang w:val="es-ES"/>
        </w:rPr>
      </w:pPr>
    </w:p>
    <w:p w14:paraId="46C08BA2" w14:textId="77777777" w:rsidR="00E9055D" w:rsidRPr="00B368ED" w:rsidRDefault="0092085A" w:rsidP="00E9055D">
      <w:pPr>
        <w:jc w:val="center"/>
        <w:rPr>
          <w:rFonts w:ascii="Helvetica*" w:hAnsi="Helvetica*"/>
          <w:b/>
          <w:color w:val="000000" w:themeColor="text1"/>
          <w:sz w:val="22"/>
          <w:szCs w:val="22"/>
          <w:lang w:val="es-ES"/>
        </w:rPr>
      </w:pPr>
      <w:r w:rsidRPr="00B368ED">
        <w:rPr>
          <w:rFonts w:ascii="Helvetica*" w:hAnsi="Helvetica*"/>
          <w:b/>
          <w:color w:val="000000" w:themeColor="text1"/>
          <w:sz w:val="22"/>
          <w:szCs w:val="22"/>
          <w:lang w:val="es-ES"/>
        </w:rPr>
        <w:lastRenderedPageBreak/>
        <w:t>ANNEX 11</w:t>
      </w:r>
    </w:p>
    <w:p w14:paraId="63B9AA1B" w14:textId="77777777" w:rsidR="00E9055D" w:rsidRPr="00B368ED" w:rsidRDefault="00E9055D" w:rsidP="00E9055D">
      <w:pPr>
        <w:jc w:val="center"/>
        <w:rPr>
          <w:rFonts w:ascii="Helvetica*" w:hAnsi="Helvetica*"/>
          <w:b/>
          <w:color w:val="000000" w:themeColor="text1"/>
          <w:sz w:val="20"/>
          <w:szCs w:val="22"/>
          <w:u w:val="single"/>
          <w:lang w:val="es-ES"/>
        </w:rPr>
      </w:pPr>
    </w:p>
    <w:p w14:paraId="64BFA8FF" w14:textId="77777777" w:rsidR="00E9055D" w:rsidRPr="00B368ED" w:rsidRDefault="00E9055D" w:rsidP="00E9055D">
      <w:pPr>
        <w:jc w:val="both"/>
        <w:rPr>
          <w:rFonts w:ascii="Helvetica*" w:hAnsi="Helvetica*"/>
          <w:b/>
          <w:color w:val="000000" w:themeColor="text1"/>
          <w:sz w:val="22"/>
          <w:szCs w:val="22"/>
          <w:u w:val="single"/>
        </w:rPr>
      </w:pPr>
      <w:r w:rsidRPr="00B368ED">
        <w:rPr>
          <w:rFonts w:ascii="Helvetica*" w:hAnsi="Helvetica*"/>
          <w:b/>
          <w:color w:val="000000" w:themeColor="text1"/>
          <w:sz w:val="22"/>
          <w:szCs w:val="22"/>
          <w:u w:val="single"/>
        </w:rPr>
        <w:t>Model de declaració responsable de no haver-se donat de baixa a la matrícula de l’IAE</w:t>
      </w:r>
    </w:p>
    <w:p w14:paraId="27C31AA7" w14:textId="77777777" w:rsidR="00E9055D" w:rsidRPr="00B368ED" w:rsidRDefault="00E9055D" w:rsidP="00E9055D">
      <w:pPr>
        <w:jc w:val="both"/>
        <w:rPr>
          <w:rFonts w:ascii="Helvetica*" w:hAnsi="Helvetica*"/>
          <w:b/>
          <w:color w:val="000000" w:themeColor="text1"/>
          <w:sz w:val="22"/>
          <w:szCs w:val="22"/>
          <w:u w:val="single"/>
        </w:rPr>
      </w:pPr>
    </w:p>
    <w:p w14:paraId="02E22E3F" w14:textId="77777777" w:rsidR="00E9055D" w:rsidRPr="00B368ED" w:rsidRDefault="00E9055D" w:rsidP="00E9055D">
      <w:pPr>
        <w:jc w:val="both"/>
        <w:rPr>
          <w:rFonts w:ascii="Helvetica*" w:hAnsi="Helvetica*"/>
          <w:color w:val="000000" w:themeColor="text1"/>
          <w:sz w:val="22"/>
          <w:szCs w:val="22"/>
        </w:rPr>
      </w:pPr>
    </w:p>
    <w:p w14:paraId="3A14D57E" w14:textId="77777777" w:rsidR="00E9055D" w:rsidRPr="00B368ED" w:rsidRDefault="00E9055D" w:rsidP="00E9055D">
      <w:pPr>
        <w:jc w:val="both"/>
        <w:rPr>
          <w:rFonts w:ascii="Helvetica*" w:hAnsi="Helvetica*"/>
          <w:color w:val="000000" w:themeColor="text1"/>
          <w:sz w:val="22"/>
          <w:szCs w:val="22"/>
        </w:rPr>
      </w:pPr>
      <w:r w:rsidRPr="00B368ED">
        <w:rPr>
          <w:rFonts w:ascii="Helvetica*" w:hAnsi="Helvetica*"/>
          <w:color w:val="000000" w:themeColor="text1"/>
          <w:sz w:val="22"/>
          <w:szCs w:val="22"/>
        </w:rPr>
        <w:t>(Nom del/de la sotasignant), amb domicili al carrer ……………….. de …………… amb</w:t>
      </w:r>
    </w:p>
    <w:p w14:paraId="4C4F1BDD" w14:textId="77777777" w:rsidR="00E9055D" w:rsidRPr="00B368ED" w:rsidRDefault="00E9055D" w:rsidP="00E9055D">
      <w:pPr>
        <w:jc w:val="both"/>
        <w:rPr>
          <w:rFonts w:ascii="Helvetica*" w:hAnsi="Helvetica*"/>
          <w:color w:val="000000" w:themeColor="text1"/>
          <w:sz w:val="22"/>
          <w:szCs w:val="22"/>
        </w:rPr>
      </w:pPr>
      <w:r w:rsidRPr="00B368ED">
        <w:rPr>
          <w:rFonts w:ascii="Helvetica*" w:hAnsi="Helvetica*"/>
          <w:color w:val="000000" w:themeColor="text1"/>
          <w:sz w:val="22"/>
          <w:szCs w:val="22"/>
        </w:rPr>
        <w:t>document nacional d’identitat núm. ……….. en nom propi/en nom i representació (propi) de l’empresa ……… amb domicili al carrer ………… núm. ……………… i amb NIF………… .</w:t>
      </w:r>
    </w:p>
    <w:p w14:paraId="11ECDD02" w14:textId="77777777" w:rsidR="00E9055D" w:rsidRPr="00B368ED" w:rsidRDefault="00E9055D" w:rsidP="00E9055D">
      <w:pPr>
        <w:jc w:val="both"/>
        <w:rPr>
          <w:rFonts w:ascii="Helvetica*" w:hAnsi="Helvetica*"/>
          <w:color w:val="000000" w:themeColor="text1"/>
          <w:sz w:val="22"/>
          <w:szCs w:val="22"/>
        </w:rPr>
      </w:pPr>
    </w:p>
    <w:p w14:paraId="46E74289" w14:textId="77777777" w:rsidR="00E9055D" w:rsidRPr="00B368ED" w:rsidRDefault="00E9055D" w:rsidP="00E9055D">
      <w:pPr>
        <w:jc w:val="both"/>
        <w:rPr>
          <w:rFonts w:ascii="Helvetica*" w:hAnsi="Helvetica*"/>
          <w:color w:val="000000" w:themeColor="text1"/>
          <w:sz w:val="22"/>
          <w:szCs w:val="22"/>
        </w:rPr>
      </w:pPr>
    </w:p>
    <w:p w14:paraId="30F04D13" w14:textId="77777777" w:rsidR="00E9055D" w:rsidRPr="00B368ED" w:rsidRDefault="00E9055D" w:rsidP="00E9055D">
      <w:pPr>
        <w:jc w:val="both"/>
        <w:rPr>
          <w:rFonts w:ascii="Helvetica*" w:hAnsi="Helvetica*"/>
          <w:color w:val="000000" w:themeColor="text1"/>
          <w:sz w:val="22"/>
          <w:szCs w:val="22"/>
        </w:rPr>
      </w:pPr>
      <w:r w:rsidRPr="00B368ED">
        <w:rPr>
          <w:rFonts w:ascii="Helvetica*" w:hAnsi="Helvetica*"/>
          <w:color w:val="000000" w:themeColor="text1"/>
          <w:sz w:val="22"/>
          <w:szCs w:val="22"/>
        </w:rPr>
        <w:t>DECLARO</w:t>
      </w:r>
    </w:p>
    <w:p w14:paraId="0DC99A70" w14:textId="77777777" w:rsidR="00E9055D" w:rsidRPr="00B368ED" w:rsidRDefault="00E9055D" w:rsidP="00E9055D">
      <w:pPr>
        <w:jc w:val="both"/>
        <w:rPr>
          <w:rFonts w:ascii="Helvetica*" w:hAnsi="Helvetica*"/>
          <w:color w:val="000000" w:themeColor="text1"/>
          <w:sz w:val="22"/>
          <w:szCs w:val="22"/>
        </w:rPr>
      </w:pPr>
    </w:p>
    <w:p w14:paraId="0A366793" w14:textId="77777777" w:rsidR="00E9055D" w:rsidRPr="00B368ED" w:rsidRDefault="00E9055D" w:rsidP="00E9055D">
      <w:pPr>
        <w:jc w:val="both"/>
        <w:rPr>
          <w:rFonts w:ascii="Helvetica*" w:hAnsi="Helvetica*"/>
          <w:color w:val="000000" w:themeColor="text1"/>
          <w:sz w:val="22"/>
          <w:szCs w:val="22"/>
        </w:rPr>
      </w:pPr>
      <w:r w:rsidRPr="00B368ED">
        <w:rPr>
          <w:rFonts w:ascii="Helvetica*" w:hAnsi="Helvetica*"/>
          <w:color w:val="000000" w:themeColor="text1"/>
          <w:sz w:val="22"/>
          <w:szCs w:val="22"/>
        </w:rPr>
        <w:t>(Model per a persona jurídica)</w:t>
      </w:r>
    </w:p>
    <w:p w14:paraId="64301E4F" w14:textId="77777777" w:rsidR="00E9055D" w:rsidRPr="00B368ED" w:rsidRDefault="00E9055D" w:rsidP="00E9055D">
      <w:pPr>
        <w:jc w:val="both"/>
        <w:rPr>
          <w:rFonts w:ascii="Helvetica*" w:hAnsi="Helvetica*"/>
          <w:color w:val="000000" w:themeColor="text1"/>
          <w:sz w:val="22"/>
          <w:szCs w:val="22"/>
        </w:rPr>
      </w:pPr>
    </w:p>
    <w:p w14:paraId="2507A779" w14:textId="77777777" w:rsidR="00E9055D" w:rsidRPr="00B368ED" w:rsidRDefault="00E9055D" w:rsidP="00E9055D">
      <w:pPr>
        <w:jc w:val="both"/>
        <w:rPr>
          <w:rFonts w:ascii="Helvetica*" w:hAnsi="Helvetica*"/>
          <w:color w:val="000000" w:themeColor="text1"/>
          <w:sz w:val="22"/>
          <w:szCs w:val="22"/>
        </w:rPr>
      </w:pPr>
    </w:p>
    <w:p w14:paraId="31B0A094" w14:textId="77777777" w:rsidR="00E9055D" w:rsidRPr="00B368ED" w:rsidRDefault="00E9055D" w:rsidP="00E9055D">
      <w:pPr>
        <w:jc w:val="both"/>
        <w:rPr>
          <w:rFonts w:ascii="Helvetica*" w:hAnsi="Helvetica*"/>
          <w:color w:val="000000" w:themeColor="text1"/>
          <w:sz w:val="22"/>
          <w:szCs w:val="22"/>
        </w:rPr>
      </w:pPr>
      <w:r w:rsidRPr="00B368ED">
        <w:rPr>
          <w:rFonts w:ascii="Helvetica*" w:hAnsi="Helvetica*"/>
          <w:color w:val="000000" w:themeColor="text1"/>
          <w:sz w:val="22"/>
          <w:szCs w:val="22"/>
        </w:rPr>
        <w:t>Que estic donat d’alta a l’Impost sobre Activitats Econòmiques corresponent a ……………………………… i que aquesta alta es manté a dia d’avui.</w:t>
      </w:r>
    </w:p>
    <w:p w14:paraId="600D1C83" w14:textId="77777777" w:rsidR="00E9055D" w:rsidRPr="00B368ED" w:rsidRDefault="00E9055D" w:rsidP="00E9055D">
      <w:pPr>
        <w:jc w:val="both"/>
        <w:rPr>
          <w:rFonts w:ascii="Helvetica*" w:hAnsi="Helvetica*"/>
          <w:color w:val="000000" w:themeColor="text1"/>
          <w:sz w:val="22"/>
          <w:szCs w:val="22"/>
        </w:rPr>
      </w:pPr>
    </w:p>
    <w:p w14:paraId="720BCA1E" w14:textId="77777777" w:rsidR="00E9055D" w:rsidRPr="00B368ED" w:rsidRDefault="00E9055D" w:rsidP="00E9055D">
      <w:pPr>
        <w:jc w:val="both"/>
        <w:rPr>
          <w:rFonts w:ascii="Helvetica*" w:hAnsi="Helvetica*"/>
          <w:color w:val="000000" w:themeColor="text1"/>
          <w:sz w:val="22"/>
          <w:szCs w:val="22"/>
        </w:rPr>
      </w:pPr>
    </w:p>
    <w:p w14:paraId="4955DCC1" w14:textId="77777777" w:rsidR="00E9055D" w:rsidRPr="00B368ED" w:rsidRDefault="00E9055D" w:rsidP="00E9055D">
      <w:pPr>
        <w:jc w:val="both"/>
        <w:rPr>
          <w:rFonts w:ascii="Helvetica*" w:hAnsi="Helvetica*"/>
          <w:color w:val="000000" w:themeColor="text1"/>
          <w:sz w:val="22"/>
          <w:szCs w:val="22"/>
        </w:rPr>
      </w:pPr>
      <w:r w:rsidRPr="00B368ED">
        <w:rPr>
          <w:rFonts w:ascii="Helvetica*" w:hAnsi="Helvetica*"/>
          <w:color w:val="000000" w:themeColor="text1"/>
          <w:sz w:val="22"/>
          <w:szCs w:val="22"/>
        </w:rPr>
        <w:t>(Model per a persona física)</w:t>
      </w:r>
    </w:p>
    <w:p w14:paraId="7E02BBB1" w14:textId="77777777" w:rsidR="00E9055D" w:rsidRPr="00B368ED" w:rsidRDefault="00E9055D" w:rsidP="00E9055D">
      <w:pPr>
        <w:jc w:val="both"/>
        <w:rPr>
          <w:rFonts w:ascii="Helvetica*" w:hAnsi="Helvetica*"/>
          <w:color w:val="000000" w:themeColor="text1"/>
          <w:sz w:val="22"/>
          <w:szCs w:val="22"/>
        </w:rPr>
      </w:pPr>
    </w:p>
    <w:p w14:paraId="49E75E80" w14:textId="77777777" w:rsidR="00E9055D" w:rsidRPr="00B368ED" w:rsidRDefault="00E9055D" w:rsidP="00E9055D">
      <w:pPr>
        <w:jc w:val="both"/>
        <w:rPr>
          <w:rFonts w:ascii="Helvetica*" w:hAnsi="Helvetica*"/>
          <w:color w:val="000000" w:themeColor="text1"/>
          <w:sz w:val="22"/>
          <w:szCs w:val="22"/>
        </w:rPr>
      </w:pPr>
      <w:r w:rsidRPr="00B368ED">
        <w:rPr>
          <w:rFonts w:ascii="Helvetica*" w:hAnsi="Helvetica*"/>
          <w:color w:val="000000" w:themeColor="text1"/>
          <w:sz w:val="22"/>
          <w:szCs w:val="22"/>
        </w:rPr>
        <w:t>Que la persona jurídica que represento està donada d’alta a l’Impost sobre Activitats Econòmiques corresponent a ………………………………………………………… i que aquesta alta es manté a dia d’avui.</w:t>
      </w:r>
    </w:p>
    <w:p w14:paraId="4C212F3D" w14:textId="77777777" w:rsidR="00E9055D" w:rsidRPr="00B368ED" w:rsidRDefault="00E9055D" w:rsidP="00E9055D">
      <w:pPr>
        <w:jc w:val="both"/>
        <w:rPr>
          <w:rFonts w:ascii="Helvetica*" w:hAnsi="Helvetica*"/>
          <w:color w:val="000000" w:themeColor="text1"/>
          <w:sz w:val="22"/>
          <w:szCs w:val="22"/>
          <w:lang w:val="es-ES"/>
        </w:rPr>
      </w:pPr>
    </w:p>
    <w:p w14:paraId="301E0FBA" w14:textId="77777777" w:rsidR="00E9055D" w:rsidRPr="00B368ED" w:rsidRDefault="00E9055D" w:rsidP="00E9055D">
      <w:pPr>
        <w:jc w:val="both"/>
        <w:rPr>
          <w:rFonts w:ascii="Helvetica*" w:hAnsi="Helvetica*"/>
          <w:color w:val="000000" w:themeColor="text1"/>
          <w:sz w:val="22"/>
          <w:szCs w:val="22"/>
          <w:lang w:val="es-ES"/>
        </w:rPr>
      </w:pPr>
    </w:p>
    <w:p w14:paraId="0C4E20E0" w14:textId="77777777" w:rsidR="00E9055D" w:rsidRPr="00B368ED" w:rsidRDefault="00E9055D" w:rsidP="00E9055D">
      <w:pPr>
        <w:jc w:val="both"/>
        <w:rPr>
          <w:rFonts w:ascii="Helvetica*" w:hAnsi="Helvetica*"/>
          <w:color w:val="000000" w:themeColor="text1"/>
          <w:sz w:val="22"/>
          <w:szCs w:val="22"/>
          <w:lang w:val="es-ES"/>
        </w:rPr>
      </w:pPr>
    </w:p>
    <w:p w14:paraId="2C4FDDBC" w14:textId="77777777" w:rsidR="00E9055D" w:rsidRPr="00B368ED" w:rsidRDefault="00E9055D" w:rsidP="00E9055D">
      <w:pPr>
        <w:jc w:val="both"/>
        <w:rPr>
          <w:rFonts w:ascii="Helvetica*" w:hAnsi="Helvetica*"/>
          <w:color w:val="000000" w:themeColor="text1"/>
          <w:sz w:val="22"/>
          <w:szCs w:val="22"/>
          <w:lang w:val="es-ES"/>
        </w:rPr>
      </w:pPr>
    </w:p>
    <w:p w14:paraId="0EFA3D28" w14:textId="77777777" w:rsidR="0047198C" w:rsidRPr="00B368ED" w:rsidRDefault="00E9055D" w:rsidP="00E9055D">
      <w:pPr>
        <w:jc w:val="both"/>
        <w:rPr>
          <w:rFonts w:ascii="Helvetica*" w:hAnsi="Helvetica*"/>
          <w:color w:val="000000" w:themeColor="text1"/>
          <w:sz w:val="22"/>
          <w:szCs w:val="22"/>
          <w:lang w:val="es-ES"/>
        </w:rPr>
      </w:pPr>
      <w:r w:rsidRPr="00B368ED">
        <w:rPr>
          <w:rFonts w:ascii="Helvetica*" w:hAnsi="Helvetica*"/>
          <w:color w:val="000000" w:themeColor="text1"/>
          <w:sz w:val="22"/>
          <w:szCs w:val="22"/>
          <w:lang w:val="es-ES"/>
        </w:rPr>
        <w:t xml:space="preserve">                    de/d’ de 20</w:t>
      </w:r>
    </w:p>
    <w:p w14:paraId="3108E26D" w14:textId="77777777" w:rsidR="00E9055D" w:rsidRPr="00B368ED" w:rsidRDefault="00E9055D" w:rsidP="00E9055D">
      <w:pPr>
        <w:jc w:val="both"/>
        <w:rPr>
          <w:rFonts w:ascii="Helvetica*" w:hAnsi="Helvetica*"/>
          <w:color w:val="000000" w:themeColor="text1"/>
          <w:sz w:val="22"/>
          <w:szCs w:val="22"/>
          <w:lang w:val="es-ES"/>
        </w:rPr>
      </w:pPr>
    </w:p>
    <w:p w14:paraId="09DA95B1" w14:textId="77777777" w:rsidR="00EC0DB9" w:rsidRPr="00B368ED" w:rsidRDefault="00EC0DB9" w:rsidP="00E9055D">
      <w:pPr>
        <w:jc w:val="both"/>
        <w:rPr>
          <w:rFonts w:ascii="Helvetica*" w:hAnsi="Helvetica*"/>
          <w:color w:val="000000" w:themeColor="text1"/>
          <w:sz w:val="22"/>
          <w:szCs w:val="22"/>
          <w:lang w:val="es-ES"/>
        </w:rPr>
      </w:pPr>
    </w:p>
    <w:p w14:paraId="102790FF" w14:textId="77777777" w:rsidR="00EC0DB9" w:rsidRPr="00B368ED" w:rsidRDefault="00EC0DB9" w:rsidP="00E9055D">
      <w:pPr>
        <w:jc w:val="both"/>
        <w:rPr>
          <w:rFonts w:ascii="Helvetica*" w:hAnsi="Helvetica*"/>
          <w:color w:val="000000" w:themeColor="text1"/>
          <w:sz w:val="22"/>
          <w:szCs w:val="22"/>
          <w:lang w:val="es-ES"/>
        </w:rPr>
      </w:pPr>
    </w:p>
    <w:p w14:paraId="6232FF1B" w14:textId="77777777" w:rsidR="00EC0DB9" w:rsidRPr="00B368ED" w:rsidRDefault="00EC0DB9" w:rsidP="00E9055D">
      <w:pPr>
        <w:jc w:val="both"/>
        <w:rPr>
          <w:rFonts w:ascii="Helvetica*" w:hAnsi="Helvetica*"/>
          <w:color w:val="000000" w:themeColor="text1"/>
          <w:sz w:val="22"/>
          <w:szCs w:val="22"/>
          <w:lang w:val="es-ES"/>
        </w:rPr>
      </w:pPr>
    </w:p>
    <w:p w14:paraId="204EED77" w14:textId="77777777" w:rsidR="00E9055D" w:rsidRPr="00B368ED" w:rsidRDefault="00E9055D" w:rsidP="00E9055D">
      <w:pPr>
        <w:jc w:val="both"/>
        <w:rPr>
          <w:rFonts w:ascii="Helvetica*" w:hAnsi="Helvetica*"/>
          <w:color w:val="000000" w:themeColor="text1"/>
          <w:sz w:val="22"/>
          <w:szCs w:val="22"/>
          <w:lang w:val="es-ES"/>
        </w:rPr>
      </w:pPr>
    </w:p>
    <w:p w14:paraId="0EF8C4A0" w14:textId="77777777" w:rsidR="00E9055D" w:rsidRPr="00B368ED" w:rsidRDefault="00E9055D" w:rsidP="00E9055D">
      <w:pPr>
        <w:jc w:val="both"/>
        <w:rPr>
          <w:rFonts w:ascii="Helvetica*" w:hAnsi="Helvetica*"/>
          <w:color w:val="000000" w:themeColor="text1"/>
          <w:sz w:val="22"/>
          <w:szCs w:val="22"/>
          <w:lang w:val="es-ES"/>
        </w:rPr>
      </w:pPr>
    </w:p>
    <w:p w14:paraId="789BF228" w14:textId="77777777" w:rsidR="00E9055D" w:rsidRPr="00B368ED" w:rsidRDefault="00E9055D" w:rsidP="00E9055D">
      <w:pPr>
        <w:jc w:val="both"/>
        <w:rPr>
          <w:rFonts w:ascii="Helvetica*" w:hAnsi="Helvetica*"/>
          <w:color w:val="000000" w:themeColor="text1"/>
          <w:sz w:val="22"/>
          <w:szCs w:val="22"/>
          <w:lang w:val="es-ES"/>
        </w:rPr>
      </w:pPr>
    </w:p>
    <w:p w14:paraId="11A5E60A" w14:textId="77777777" w:rsidR="00E9055D" w:rsidRPr="00B368ED" w:rsidRDefault="00E9055D" w:rsidP="00E9055D">
      <w:pPr>
        <w:jc w:val="both"/>
        <w:rPr>
          <w:rFonts w:ascii="Helvetica*" w:hAnsi="Helvetica*"/>
          <w:color w:val="000000" w:themeColor="text1"/>
          <w:sz w:val="22"/>
          <w:szCs w:val="22"/>
          <w:lang w:val="es-ES"/>
        </w:rPr>
      </w:pPr>
    </w:p>
    <w:p w14:paraId="2476CAB4" w14:textId="77777777" w:rsidR="00E9055D" w:rsidRPr="00B368ED" w:rsidRDefault="00E9055D" w:rsidP="00E9055D">
      <w:pPr>
        <w:jc w:val="both"/>
        <w:rPr>
          <w:rFonts w:ascii="Helvetica*" w:hAnsi="Helvetica*"/>
          <w:color w:val="000000" w:themeColor="text1"/>
          <w:sz w:val="22"/>
          <w:szCs w:val="22"/>
          <w:lang w:val="es-ES"/>
        </w:rPr>
      </w:pPr>
    </w:p>
    <w:p w14:paraId="7C4B1049" w14:textId="77777777" w:rsidR="00415863" w:rsidRPr="00B368ED" w:rsidRDefault="00415863" w:rsidP="00E9055D">
      <w:pPr>
        <w:jc w:val="both"/>
        <w:rPr>
          <w:rFonts w:ascii="Helvetica*" w:hAnsi="Helvetica*"/>
          <w:color w:val="000000" w:themeColor="text1"/>
          <w:sz w:val="22"/>
          <w:szCs w:val="22"/>
          <w:lang w:val="es-ES"/>
        </w:rPr>
      </w:pPr>
    </w:p>
    <w:p w14:paraId="66BCC9DC" w14:textId="77777777" w:rsidR="00415863" w:rsidRPr="00B368ED" w:rsidRDefault="00415863" w:rsidP="00E9055D">
      <w:pPr>
        <w:jc w:val="both"/>
        <w:rPr>
          <w:rFonts w:ascii="Helvetica*" w:hAnsi="Helvetica*"/>
          <w:color w:val="000000" w:themeColor="text1"/>
          <w:sz w:val="22"/>
          <w:szCs w:val="22"/>
          <w:lang w:val="es-ES"/>
        </w:rPr>
      </w:pPr>
    </w:p>
    <w:p w14:paraId="7398FB2C" w14:textId="77777777" w:rsidR="00415863" w:rsidRPr="00B368ED" w:rsidRDefault="00415863" w:rsidP="00E9055D">
      <w:pPr>
        <w:jc w:val="both"/>
        <w:rPr>
          <w:rFonts w:ascii="Helvetica*" w:hAnsi="Helvetica*"/>
          <w:color w:val="000000" w:themeColor="text1"/>
          <w:sz w:val="22"/>
          <w:szCs w:val="22"/>
          <w:lang w:val="es-ES"/>
        </w:rPr>
      </w:pPr>
    </w:p>
    <w:p w14:paraId="4EE8C9A9" w14:textId="77777777" w:rsidR="00415863" w:rsidRPr="00B368ED" w:rsidRDefault="00415863" w:rsidP="00E9055D">
      <w:pPr>
        <w:jc w:val="both"/>
        <w:rPr>
          <w:rFonts w:ascii="Helvetica*" w:hAnsi="Helvetica*"/>
          <w:color w:val="000000" w:themeColor="text1"/>
          <w:sz w:val="22"/>
          <w:szCs w:val="22"/>
          <w:lang w:val="es-ES"/>
        </w:rPr>
      </w:pPr>
    </w:p>
    <w:p w14:paraId="538D29D7" w14:textId="77777777" w:rsidR="00415863" w:rsidRPr="00B368ED" w:rsidRDefault="00415863" w:rsidP="00E9055D">
      <w:pPr>
        <w:jc w:val="both"/>
        <w:rPr>
          <w:rFonts w:ascii="Helvetica*" w:hAnsi="Helvetica*"/>
          <w:color w:val="000000" w:themeColor="text1"/>
          <w:sz w:val="22"/>
          <w:szCs w:val="22"/>
          <w:lang w:val="es-ES"/>
        </w:rPr>
      </w:pPr>
    </w:p>
    <w:p w14:paraId="698B07F3" w14:textId="77777777" w:rsidR="00415863" w:rsidRPr="00B368ED" w:rsidRDefault="00415863" w:rsidP="00E9055D">
      <w:pPr>
        <w:jc w:val="both"/>
        <w:rPr>
          <w:rFonts w:ascii="Helvetica*" w:hAnsi="Helvetica*"/>
          <w:color w:val="000000" w:themeColor="text1"/>
          <w:sz w:val="22"/>
          <w:szCs w:val="22"/>
          <w:lang w:val="es-ES"/>
        </w:rPr>
      </w:pPr>
    </w:p>
    <w:p w14:paraId="15BCF63B" w14:textId="77777777" w:rsidR="00E9055D" w:rsidRPr="00B368ED" w:rsidRDefault="00E9055D" w:rsidP="00E9055D">
      <w:pPr>
        <w:jc w:val="both"/>
        <w:rPr>
          <w:rFonts w:ascii="Helvetica*" w:hAnsi="Helvetica*"/>
          <w:color w:val="000000" w:themeColor="text1"/>
          <w:sz w:val="22"/>
          <w:szCs w:val="22"/>
          <w:lang w:val="es-ES"/>
        </w:rPr>
      </w:pPr>
    </w:p>
    <w:sectPr w:rsidR="00E9055D" w:rsidRPr="00B368ED" w:rsidSect="001876A1">
      <w:headerReference w:type="default" r:id="rId12"/>
      <w:footerReference w:type="default" r:id="rId13"/>
      <w:pgSz w:w="11899" w:h="16838"/>
      <w:pgMar w:top="3183" w:right="1701" w:bottom="1417" w:left="1701" w:header="708" w:footer="4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1E8E7" w14:textId="77777777" w:rsidR="00305F67" w:rsidRDefault="00305F67" w:rsidP="00146D08">
      <w:r>
        <w:separator/>
      </w:r>
    </w:p>
  </w:endnote>
  <w:endnote w:type="continuationSeparator" w:id="0">
    <w:p w14:paraId="24980E14" w14:textId="77777777" w:rsidR="00305F67" w:rsidRDefault="00305F67" w:rsidP="0014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Light*">
    <w:altName w:val="Arial Nov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4D"/>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Helvetica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351C2" w14:textId="5148D7EF" w:rsidR="00305F67" w:rsidRDefault="00305F67">
    <w:pPr>
      <w:pStyle w:val="Peu"/>
      <w:jc w:val="center"/>
    </w:pPr>
    <w:r>
      <w:fldChar w:fldCharType="begin"/>
    </w:r>
    <w:r>
      <w:instrText>PAGE   \* MERGEFORMAT</w:instrText>
    </w:r>
    <w:r>
      <w:fldChar w:fldCharType="separate"/>
    </w:r>
    <w:r w:rsidR="0027659B">
      <w:rPr>
        <w:noProof/>
      </w:rPr>
      <w:t>55</w:t>
    </w:r>
    <w:r>
      <w:fldChar w:fldCharType="end"/>
    </w:r>
  </w:p>
  <w:p w14:paraId="01D44F81" w14:textId="77777777" w:rsidR="00305F67" w:rsidRDefault="00305F6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9F5CB" w14:textId="77777777" w:rsidR="00305F67" w:rsidRDefault="00305F67" w:rsidP="00146D08">
      <w:r>
        <w:separator/>
      </w:r>
    </w:p>
  </w:footnote>
  <w:footnote w:type="continuationSeparator" w:id="0">
    <w:p w14:paraId="70026402" w14:textId="77777777" w:rsidR="00305F67" w:rsidRDefault="00305F67" w:rsidP="0014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AB8F8" w14:textId="77777777" w:rsidR="00305F67" w:rsidRDefault="00305F67">
    <w:pPr>
      <w:pStyle w:val="Capalera"/>
    </w:pPr>
    <w:r>
      <w:rPr>
        <w:noProof/>
        <w:lang w:eastAsia="ca-ES"/>
      </w:rPr>
      <w:drawing>
        <wp:anchor distT="0" distB="0" distL="114300" distR="114300" simplePos="0" relativeHeight="251658240" behindDoc="0" locked="0" layoutInCell="1" allowOverlap="1" wp14:anchorId="7ED04E9F" wp14:editId="186513CA">
          <wp:simplePos x="0" y="0"/>
          <wp:positionH relativeFrom="column">
            <wp:posOffset>-457200</wp:posOffset>
          </wp:positionH>
          <wp:positionV relativeFrom="paragraph">
            <wp:posOffset>-28575</wp:posOffset>
          </wp:positionV>
          <wp:extent cx="1693545" cy="863600"/>
          <wp:effectExtent l="0" t="0" r="1905" b="0"/>
          <wp:wrapThrough wrapText="bothSides">
            <wp:wrapPolygon edited="0">
              <wp:start x="0" y="0"/>
              <wp:lineTo x="0" y="20965"/>
              <wp:lineTo x="21381" y="20965"/>
              <wp:lineTo x="21381" y="0"/>
              <wp:lineTo x="0" y="0"/>
            </wp:wrapPolygon>
          </wp:wrapThrough>
          <wp:docPr id="5" name="Imatge 5" descr="Clase_2:CCAM:DOC B:plantilla 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e_2:CCAM:DOC B:plantilla 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8636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0271B"/>
    <w:multiLevelType w:val="hybridMultilevel"/>
    <w:tmpl w:val="3A7C0924"/>
    <w:lvl w:ilvl="0" w:tplc="E2FA31AE">
      <w:start w:val="12"/>
      <w:numFmt w:val="bullet"/>
      <w:lvlText w:val="-"/>
      <w:lvlJc w:val="left"/>
      <w:pPr>
        <w:ind w:left="720" w:hanging="360"/>
      </w:pPr>
      <w:rPr>
        <w:rFonts w:ascii="Helvetica*" w:eastAsia="Cambria"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CB80F9A"/>
    <w:multiLevelType w:val="hybridMultilevel"/>
    <w:tmpl w:val="90C4337C"/>
    <w:lvl w:ilvl="0" w:tplc="0403000B">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A2AAB"/>
    <w:multiLevelType w:val="hybridMultilevel"/>
    <w:tmpl w:val="2E0015BC"/>
    <w:lvl w:ilvl="0" w:tplc="04030001">
      <w:start w:val="1"/>
      <w:numFmt w:val="bullet"/>
      <w:lvlText w:val=""/>
      <w:lvlJc w:val="left"/>
      <w:pPr>
        <w:tabs>
          <w:tab w:val="num" w:pos="360"/>
        </w:tabs>
        <w:ind w:left="360" w:hanging="360"/>
      </w:pPr>
      <w:rPr>
        <w:rFonts w:ascii="Symbol" w:hAnsi="Symbol" w:hint="default"/>
      </w:rPr>
    </w:lvl>
    <w:lvl w:ilvl="1" w:tplc="04030003" w:tentative="1">
      <w:start w:val="1"/>
      <w:numFmt w:val="bullet"/>
      <w:lvlText w:val="o"/>
      <w:lvlJc w:val="left"/>
      <w:pPr>
        <w:tabs>
          <w:tab w:val="num" w:pos="1080"/>
        </w:tabs>
        <w:ind w:left="1080" w:hanging="360"/>
      </w:pPr>
      <w:rPr>
        <w:rFonts w:ascii="Courier New" w:hAnsi="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8D7324"/>
    <w:multiLevelType w:val="hybridMultilevel"/>
    <w:tmpl w:val="FEDA8490"/>
    <w:lvl w:ilvl="0" w:tplc="0403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980D1C"/>
    <w:multiLevelType w:val="hybridMultilevel"/>
    <w:tmpl w:val="E96420FA"/>
    <w:lvl w:ilvl="0" w:tplc="04030017">
      <w:start w:val="1"/>
      <w:numFmt w:val="lowerLetter"/>
      <w:lvlText w:val="%1)"/>
      <w:lvlJc w:val="left"/>
      <w:pPr>
        <w:tabs>
          <w:tab w:val="num" w:pos="720"/>
        </w:tabs>
        <w:ind w:left="720" w:hanging="360"/>
      </w:pPr>
      <w:rPr>
        <w:rFonts w:cs="Times New Roman"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F02BA0"/>
    <w:multiLevelType w:val="hybridMultilevel"/>
    <w:tmpl w:val="C8922DBC"/>
    <w:lvl w:ilvl="0" w:tplc="04030017">
      <w:start w:val="1"/>
      <w:numFmt w:val="lowerLetter"/>
      <w:lvlText w:val="%1)"/>
      <w:lvlJc w:val="left"/>
      <w:pPr>
        <w:tabs>
          <w:tab w:val="num" w:pos="720"/>
        </w:tabs>
        <w:ind w:left="720" w:hanging="360"/>
      </w:pPr>
      <w:rPr>
        <w:rFonts w:cs="Times New Roman" w:hint="default"/>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7D214BD"/>
    <w:multiLevelType w:val="hybridMultilevel"/>
    <w:tmpl w:val="8810770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C222E"/>
    <w:multiLevelType w:val="hybridMultilevel"/>
    <w:tmpl w:val="3B2A0A02"/>
    <w:lvl w:ilvl="0" w:tplc="3C62DB2A">
      <w:start w:val="1"/>
      <w:numFmt w:val="decimal"/>
      <w:lvlText w:val="%1."/>
      <w:lvlJc w:val="left"/>
      <w:pPr>
        <w:tabs>
          <w:tab w:val="num" w:pos="720"/>
        </w:tabs>
        <w:ind w:left="720" w:hanging="360"/>
      </w:pPr>
      <w:rPr>
        <w:rFonts w:cs="Times New Roman"/>
        <w:b/>
        <w:bCs w:val="0"/>
      </w:rPr>
    </w:lvl>
    <w:lvl w:ilvl="1" w:tplc="4ADC3B58">
      <w:start w:val="1"/>
      <w:numFmt w:val="lowerLetter"/>
      <w:lvlText w:val="%2."/>
      <w:lvlJc w:val="left"/>
      <w:pPr>
        <w:tabs>
          <w:tab w:val="num" w:pos="1440"/>
        </w:tabs>
        <w:ind w:left="1440" w:hanging="360"/>
      </w:pPr>
      <w:rPr>
        <w:rFonts w:cs="Times New Roman"/>
        <w:b/>
        <w:bCs/>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9A75519"/>
    <w:multiLevelType w:val="hybridMultilevel"/>
    <w:tmpl w:val="6E90FD9C"/>
    <w:lvl w:ilvl="0" w:tplc="171AC60C">
      <w:start w:val="1"/>
      <w:numFmt w:val="lowerLetter"/>
      <w:lvlText w:val="%1)"/>
      <w:lvlJc w:val="left"/>
      <w:pPr>
        <w:tabs>
          <w:tab w:val="num" w:pos="420"/>
        </w:tabs>
        <w:ind w:left="420" w:hanging="360"/>
      </w:pPr>
      <w:rPr>
        <w:rFonts w:cs="Times New Roman" w:hint="default"/>
      </w:rPr>
    </w:lvl>
    <w:lvl w:ilvl="1" w:tplc="04030019" w:tentative="1">
      <w:start w:val="1"/>
      <w:numFmt w:val="lowerLetter"/>
      <w:lvlText w:val="%2."/>
      <w:lvlJc w:val="left"/>
      <w:pPr>
        <w:tabs>
          <w:tab w:val="num" w:pos="1140"/>
        </w:tabs>
        <w:ind w:left="1140" w:hanging="360"/>
      </w:pPr>
      <w:rPr>
        <w:rFonts w:cs="Times New Roman"/>
      </w:rPr>
    </w:lvl>
    <w:lvl w:ilvl="2" w:tplc="0403001B" w:tentative="1">
      <w:start w:val="1"/>
      <w:numFmt w:val="lowerRoman"/>
      <w:lvlText w:val="%3."/>
      <w:lvlJc w:val="right"/>
      <w:pPr>
        <w:tabs>
          <w:tab w:val="num" w:pos="1860"/>
        </w:tabs>
        <w:ind w:left="1860" w:hanging="180"/>
      </w:pPr>
      <w:rPr>
        <w:rFonts w:cs="Times New Roman"/>
      </w:rPr>
    </w:lvl>
    <w:lvl w:ilvl="3" w:tplc="0403000F" w:tentative="1">
      <w:start w:val="1"/>
      <w:numFmt w:val="decimal"/>
      <w:lvlText w:val="%4."/>
      <w:lvlJc w:val="left"/>
      <w:pPr>
        <w:tabs>
          <w:tab w:val="num" w:pos="2580"/>
        </w:tabs>
        <w:ind w:left="2580" w:hanging="360"/>
      </w:pPr>
      <w:rPr>
        <w:rFonts w:cs="Times New Roman"/>
      </w:rPr>
    </w:lvl>
    <w:lvl w:ilvl="4" w:tplc="04030019" w:tentative="1">
      <w:start w:val="1"/>
      <w:numFmt w:val="lowerLetter"/>
      <w:lvlText w:val="%5."/>
      <w:lvlJc w:val="left"/>
      <w:pPr>
        <w:tabs>
          <w:tab w:val="num" w:pos="3300"/>
        </w:tabs>
        <w:ind w:left="3300" w:hanging="360"/>
      </w:pPr>
      <w:rPr>
        <w:rFonts w:cs="Times New Roman"/>
      </w:rPr>
    </w:lvl>
    <w:lvl w:ilvl="5" w:tplc="0403001B" w:tentative="1">
      <w:start w:val="1"/>
      <w:numFmt w:val="lowerRoman"/>
      <w:lvlText w:val="%6."/>
      <w:lvlJc w:val="right"/>
      <w:pPr>
        <w:tabs>
          <w:tab w:val="num" w:pos="4020"/>
        </w:tabs>
        <w:ind w:left="4020" w:hanging="180"/>
      </w:pPr>
      <w:rPr>
        <w:rFonts w:cs="Times New Roman"/>
      </w:rPr>
    </w:lvl>
    <w:lvl w:ilvl="6" w:tplc="0403000F" w:tentative="1">
      <w:start w:val="1"/>
      <w:numFmt w:val="decimal"/>
      <w:lvlText w:val="%7."/>
      <w:lvlJc w:val="left"/>
      <w:pPr>
        <w:tabs>
          <w:tab w:val="num" w:pos="4740"/>
        </w:tabs>
        <w:ind w:left="4740" w:hanging="360"/>
      </w:pPr>
      <w:rPr>
        <w:rFonts w:cs="Times New Roman"/>
      </w:rPr>
    </w:lvl>
    <w:lvl w:ilvl="7" w:tplc="04030019" w:tentative="1">
      <w:start w:val="1"/>
      <w:numFmt w:val="lowerLetter"/>
      <w:lvlText w:val="%8."/>
      <w:lvlJc w:val="left"/>
      <w:pPr>
        <w:tabs>
          <w:tab w:val="num" w:pos="5460"/>
        </w:tabs>
        <w:ind w:left="5460" w:hanging="360"/>
      </w:pPr>
      <w:rPr>
        <w:rFonts w:cs="Times New Roman"/>
      </w:rPr>
    </w:lvl>
    <w:lvl w:ilvl="8" w:tplc="0403001B" w:tentative="1">
      <w:start w:val="1"/>
      <w:numFmt w:val="lowerRoman"/>
      <w:lvlText w:val="%9."/>
      <w:lvlJc w:val="right"/>
      <w:pPr>
        <w:tabs>
          <w:tab w:val="num" w:pos="6180"/>
        </w:tabs>
        <w:ind w:left="6180" w:hanging="180"/>
      </w:pPr>
      <w:rPr>
        <w:rFonts w:cs="Times New Roman"/>
      </w:rPr>
    </w:lvl>
  </w:abstractNum>
  <w:abstractNum w:abstractNumId="9" w15:restartNumberingAfterBreak="0">
    <w:nsid w:val="19D81D71"/>
    <w:multiLevelType w:val="hybridMultilevel"/>
    <w:tmpl w:val="01881010"/>
    <w:lvl w:ilvl="0" w:tplc="0C0A000F">
      <w:start w:val="1"/>
      <w:numFmt w:val="decimal"/>
      <w:lvlText w:val="%1."/>
      <w:lvlJc w:val="left"/>
      <w:pPr>
        <w:tabs>
          <w:tab w:val="num" w:pos="720"/>
        </w:tabs>
        <w:ind w:left="720" w:hanging="360"/>
      </w:pPr>
      <w:rPr>
        <w:rFonts w:cs="Times New Roman"/>
      </w:rPr>
    </w:lvl>
    <w:lvl w:ilvl="1" w:tplc="B574D5C0">
      <w:start w:val="1"/>
      <w:numFmt w:val="bullet"/>
      <w:lvlText w:val="-"/>
      <w:lvlJc w:val="left"/>
      <w:pPr>
        <w:tabs>
          <w:tab w:val="num" w:pos="1440"/>
        </w:tabs>
        <w:ind w:left="1440" w:hanging="360"/>
      </w:pPr>
      <w:rPr>
        <w:rFonts w:ascii="Times New Roman" w:eastAsia="Times New Roman" w:hAnsi="Times New Roman" w:hint="default"/>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0" w15:restartNumberingAfterBreak="0">
    <w:nsid w:val="1EDB6ECC"/>
    <w:multiLevelType w:val="hybridMultilevel"/>
    <w:tmpl w:val="0956A2FE"/>
    <w:lvl w:ilvl="0" w:tplc="76725CC8">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3E4D30"/>
    <w:multiLevelType w:val="hybridMultilevel"/>
    <w:tmpl w:val="E980926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E14377"/>
    <w:multiLevelType w:val="hybridMultilevel"/>
    <w:tmpl w:val="D42AF47E"/>
    <w:lvl w:ilvl="0" w:tplc="0403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13316C"/>
    <w:multiLevelType w:val="hybridMultilevel"/>
    <w:tmpl w:val="8036FD18"/>
    <w:lvl w:ilvl="0" w:tplc="0403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47D1A9E"/>
    <w:multiLevelType w:val="hybridMultilevel"/>
    <w:tmpl w:val="CF50D04E"/>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84C3044"/>
    <w:multiLevelType w:val="hybridMultilevel"/>
    <w:tmpl w:val="96245A3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554BAF"/>
    <w:multiLevelType w:val="hybridMultilevel"/>
    <w:tmpl w:val="63BEDE18"/>
    <w:lvl w:ilvl="0" w:tplc="2A36DD96">
      <w:numFmt w:val="bullet"/>
      <w:lvlText w:val="-"/>
      <w:lvlJc w:val="left"/>
      <w:pPr>
        <w:tabs>
          <w:tab w:val="num" w:pos="720"/>
        </w:tabs>
        <w:ind w:left="720" w:hanging="360"/>
      </w:pPr>
      <w:rPr>
        <w:rFonts w:ascii="Arial" w:eastAsia="Times New Roman" w:hAnsi="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F7F45"/>
    <w:multiLevelType w:val="hybridMultilevel"/>
    <w:tmpl w:val="2116CAC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88F0640"/>
    <w:multiLevelType w:val="hybridMultilevel"/>
    <w:tmpl w:val="9460BD9A"/>
    <w:lvl w:ilvl="0" w:tplc="F1D29A24">
      <w:start w:val="1"/>
      <w:numFmt w:val="lowerLetter"/>
      <w:lvlText w:val="%1)"/>
      <w:lvlJc w:val="left"/>
      <w:pPr>
        <w:tabs>
          <w:tab w:val="num" w:pos="720"/>
        </w:tabs>
        <w:ind w:left="720" w:hanging="360"/>
      </w:pPr>
      <w:rPr>
        <w:rFonts w:ascii="Arial" w:eastAsia="Times New Roman" w:hAnsi="Arial" w:cs="Arial" w:hint="default"/>
      </w:rPr>
    </w:lvl>
    <w:lvl w:ilvl="1" w:tplc="04030011">
      <w:start w:val="1"/>
      <w:numFmt w:val="decimal"/>
      <w:lvlText w:val="%2)"/>
      <w:lvlJc w:val="left"/>
      <w:pPr>
        <w:tabs>
          <w:tab w:val="num" w:pos="1440"/>
        </w:tabs>
        <w:ind w:left="1440" w:hanging="360"/>
      </w:pPr>
      <w:rPr>
        <w:rFonts w:cs="Times New Roman"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AC2EB8"/>
    <w:multiLevelType w:val="hybridMultilevel"/>
    <w:tmpl w:val="EE38A2A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A977669"/>
    <w:multiLevelType w:val="hybridMultilevel"/>
    <w:tmpl w:val="D75452C6"/>
    <w:lvl w:ilvl="0" w:tplc="239C8FA2">
      <w:numFmt w:val="bullet"/>
      <w:lvlText w:val="-"/>
      <w:lvlJc w:val="left"/>
      <w:pPr>
        <w:ind w:left="720" w:hanging="360"/>
      </w:pPr>
      <w:rPr>
        <w:rFonts w:ascii="Calibri" w:eastAsia="Times New Roman" w:hAnsi="Calibri"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21" w15:restartNumberingAfterBreak="0">
    <w:nsid w:val="3F4275E6"/>
    <w:multiLevelType w:val="hybridMultilevel"/>
    <w:tmpl w:val="D33ADCAE"/>
    <w:lvl w:ilvl="0" w:tplc="1D8613B8">
      <w:start w:val="1"/>
      <w:numFmt w:val="lowerLetter"/>
      <w:lvlText w:val="%1)"/>
      <w:lvlJc w:val="left"/>
      <w:pPr>
        <w:tabs>
          <w:tab w:val="num" w:pos="786"/>
        </w:tabs>
        <w:ind w:left="786" w:hanging="360"/>
      </w:pPr>
      <w:rPr>
        <w:rFonts w:cs="Times New Roman" w:hint="default"/>
      </w:rPr>
    </w:lvl>
    <w:lvl w:ilvl="1" w:tplc="04030019" w:tentative="1">
      <w:start w:val="1"/>
      <w:numFmt w:val="lowerLetter"/>
      <w:lvlText w:val="%2."/>
      <w:lvlJc w:val="left"/>
      <w:pPr>
        <w:tabs>
          <w:tab w:val="num" w:pos="1506"/>
        </w:tabs>
        <w:ind w:left="1506" w:hanging="360"/>
      </w:pPr>
      <w:rPr>
        <w:rFonts w:cs="Times New Roman"/>
      </w:rPr>
    </w:lvl>
    <w:lvl w:ilvl="2" w:tplc="0403001B" w:tentative="1">
      <w:start w:val="1"/>
      <w:numFmt w:val="lowerRoman"/>
      <w:lvlText w:val="%3."/>
      <w:lvlJc w:val="right"/>
      <w:pPr>
        <w:tabs>
          <w:tab w:val="num" w:pos="2226"/>
        </w:tabs>
        <w:ind w:left="2226" w:hanging="180"/>
      </w:pPr>
      <w:rPr>
        <w:rFonts w:cs="Times New Roman"/>
      </w:rPr>
    </w:lvl>
    <w:lvl w:ilvl="3" w:tplc="0403000F" w:tentative="1">
      <w:start w:val="1"/>
      <w:numFmt w:val="decimal"/>
      <w:lvlText w:val="%4."/>
      <w:lvlJc w:val="left"/>
      <w:pPr>
        <w:tabs>
          <w:tab w:val="num" w:pos="2946"/>
        </w:tabs>
        <w:ind w:left="2946" w:hanging="360"/>
      </w:pPr>
      <w:rPr>
        <w:rFonts w:cs="Times New Roman"/>
      </w:rPr>
    </w:lvl>
    <w:lvl w:ilvl="4" w:tplc="04030019" w:tentative="1">
      <w:start w:val="1"/>
      <w:numFmt w:val="lowerLetter"/>
      <w:lvlText w:val="%5."/>
      <w:lvlJc w:val="left"/>
      <w:pPr>
        <w:tabs>
          <w:tab w:val="num" w:pos="3666"/>
        </w:tabs>
        <w:ind w:left="3666" w:hanging="360"/>
      </w:pPr>
      <w:rPr>
        <w:rFonts w:cs="Times New Roman"/>
      </w:rPr>
    </w:lvl>
    <w:lvl w:ilvl="5" w:tplc="0403001B" w:tentative="1">
      <w:start w:val="1"/>
      <w:numFmt w:val="lowerRoman"/>
      <w:lvlText w:val="%6."/>
      <w:lvlJc w:val="right"/>
      <w:pPr>
        <w:tabs>
          <w:tab w:val="num" w:pos="4386"/>
        </w:tabs>
        <w:ind w:left="4386" w:hanging="180"/>
      </w:pPr>
      <w:rPr>
        <w:rFonts w:cs="Times New Roman"/>
      </w:rPr>
    </w:lvl>
    <w:lvl w:ilvl="6" w:tplc="0403000F" w:tentative="1">
      <w:start w:val="1"/>
      <w:numFmt w:val="decimal"/>
      <w:lvlText w:val="%7."/>
      <w:lvlJc w:val="left"/>
      <w:pPr>
        <w:tabs>
          <w:tab w:val="num" w:pos="5106"/>
        </w:tabs>
        <w:ind w:left="5106" w:hanging="360"/>
      </w:pPr>
      <w:rPr>
        <w:rFonts w:cs="Times New Roman"/>
      </w:rPr>
    </w:lvl>
    <w:lvl w:ilvl="7" w:tplc="04030019" w:tentative="1">
      <w:start w:val="1"/>
      <w:numFmt w:val="lowerLetter"/>
      <w:lvlText w:val="%8."/>
      <w:lvlJc w:val="left"/>
      <w:pPr>
        <w:tabs>
          <w:tab w:val="num" w:pos="5826"/>
        </w:tabs>
        <w:ind w:left="5826" w:hanging="360"/>
      </w:pPr>
      <w:rPr>
        <w:rFonts w:cs="Times New Roman"/>
      </w:rPr>
    </w:lvl>
    <w:lvl w:ilvl="8" w:tplc="0403001B" w:tentative="1">
      <w:start w:val="1"/>
      <w:numFmt w:val="lowerRoman"/>
      <w:lvlText w:val="%9."/>
      <w:lvlJc w:val="right"/>
      <w:pPr>
        <w:tabs>
          <w:tab w:val="num" w:pos="6546"/>
        </w:tabs>
        <w:ind w:left="6546" w:hanging="180"/>
      </w:pPr>
      <w:rPr>
        <w:rFonts w:cs="Times New Roman"/>
      </w:rPr>
    </w:lvl>
  </w:abstractNum>
  <w:abstractNum w:abstractNumId="22" w15:restartNumberingAfterBreak="0">
    <w:nsid w:val="3F5019AF"/>
    <w:multiLevelType w:val="hybridMultilevel"/>
    <w:tmpl w:val="38FA374A"/>
    <w:lvl w:ilvl="0" w:tplc="7AC8B8A0">
      <w:start w:val="1"/>
      <w:numFmt w:val="lowerLetter"/>
      <w:lvlText w:val="%1)"/>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F06D25"/>
    <w:multiLevelType w:val="hybridMultilevel"/>
    <w:tmpl w:val="DC76330C"/>
    <w:lvl w:ilvl="0" w:tplc="D8EC8322">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9D08F6"/>
    <w:multiLevelType w:val="hybridMultilevel"/>
    <w:tmpl w:val="51AE0034"/>
    <w:lvl w:ilvl="0" w:tplc="04030017">
      <w:start w:val="1"/>
      <w:numFmt w:val="lowerLetter"/>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DFC7794"/>
    <w:multiLevelType w:val="hybridMultilevel"/>
    <w:tmpl w:val="66705746"/>
    <w:lvl w:ilvl="0" w:tplc="3056B990">
      <w:start w:val="1"/>
      <w:numFmt w:val="decimal"/>
      <w:lvlText w:val="%1."/>
      <w:lvlJc w:val="left"/>
      <w:pPr>
        <w:tabs>
          <w:tab w:val="num" w:pos="720"/>
        </w:tabs>
        <w:ind w:left="720" w:hanging="360"/>
      </w:pPr>
      <w:rPr>
        <w:rFonts w:cs="Times New Roman"/>
        <w:b/>
        <w:bCs w:val="0"/>
      </w:rPr>
    </w:lvl>
    <w:lvl w:ilvl="1" w:tplc="7B20DE64">
      <w:start w:val="1"/>
      <w:numFmt w:val="lowerLetter"/>
      <w:lvlText w:val="%2."/>
      <w:lvlJc w:val="left"/>
      <w:pPr>
        <w:tabs>
          <w:tab w:val="num" w:pos="1440"/>
        </w:tabs>
        <w:ind w:left="1440" w:hanging="360"/>
      </w:pPr>
      <w:rPr>
        <w:rFonts w:cs="Times New Roman"/>
        <w:b/>
        <w:bCs w:val="0"/>
      </w:rPr>
    </w:lvl>
    <w:lvl w:ilvl="2" w:tplc="0403000F">
      <w:start w:val="1"/>
      <w:numFmt w:val="decimal"/>
      <w:lvlText w:val="%3."/>
      <w:lvlJc w:val="left"/>
      <w:pPr>
        <w:tabs>
          <w:tab w:val="num" w:pos="2340"/>
        </w:tabs>
        <w:ind w:left="2340" w:hanging="36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E096576"/>
    <w:multiLevelType w:val="hybridMultilevel"/>
    <w:tmpl w:val="1AC45A24"/>
    <w:lvl w:ilvl="0" w:tplc="49665F64">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E456105"/>
    <w:multiLevelType w:val="hybridMultilevel"/>
    <w:tmpl w:val="A4CEFED0"/>
    <w:lvl w:ilvl="0" w:tplc="0C0A000F">
      <w:start w:val="1"/>
      <w:numFmt w:val="decimal"/>
      <w:lvlText w:val="%1."/>
      <w:lvlJc w:val="left"/>
      <w:pPr>
        <w:tabs>
          <w:tab w:val="num" w:pos="720"/>
        </w:tabs>
        <w:ind w:left="720" w:hanging="360"/>
      </w:pPr>
      <w:rPr>
        <w:rFonts w:cs="Times New Roman"/>
      </w:rPr>
    </w:lvl>
    <w:lvl w:ilvl="1" w:tplc="12488FEC">
      <w:start w:val="1"/>
      <w:numFmt w:val="bullet"/>
      <w:lvlText w:val="-"/>
      <w:lvlJc w:val="left"/>
      <w:pPr>
        <w:tabs>
          <w:tab w:val="num" w:pos="1440"/>
        </w:tabs>
        <w:ind w:left="1440" w:hanging="360"/>
      </w:pPr>
      <w:rPr>
        <w:rFonts w:ascii="Times New Roman" w:eastAsia="Times New Roman" w:hAnsi="Times New Roman" w:hint="default"/>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28" w15:restartNumberingAfterBreak="0">
    <w:nsid w:val="502E286B"/>
    <w:multiLevelType w:val="hybridMultilevel"/>
    <w:tmpl w:val="BAB2D71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525C65D8"/>
    <w:multiLevelType w:val="hybridMultilevel"/>
    <w:tmpl w:val="A9603FBA"/>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3B517C2"/>
    <w:multiLevelType w:val="hybridMultilevel"/>
    <w:tmpl w:val="56543F8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027F4A"/>
    <w:multiLevelType w:val="hybridMultilevel"/>
    <w:tmpl w:val="4EC2ECCE"/>
    <w:lvl w:ilvl="0" w:tplc="260E3E54">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7115D51"/>
    <w:multiLevelType w:val="hybridMultilevel"/>
    <w:tmpl w:val="04520804"/>
    <w:lvl w:ilvl="0" w:tplc="8050E476">
      <w:start w:val="1"/>
      <w:numFmt w:val="upp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5BF03EDB"/>
    <w:multiLevelType w:val="hybridMultilevel"/>
    <w:tmpl w:val="BB043066"/>
    <w:lvl w:ilvl="0" w:tplc="98E632D6">
      <w:start w:val="9"/>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E2618EA"/>
    <w:multiLevelType w:val="hybridMultilevel"/>
    <w:tmpl w:val="80CCAB88"/>
    <w:lvl w:ilvl="0" w:tplc="BC2A19D0">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0AD2776"/>
    <w:multiLevelType w:val="hybridMultilevel"/>
    <w:tmpl w:val="1A9045B0"/>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38A6F78"/>
    <w:multiLevelType w:val="hybridMultilevel"/>
    <w:tmpl w:val="2A3A6EAA"/>
    <w:lvl w:ilvl="0" w:tplc="06DEABB4">
      <w:start w:val="2"/>
      <w:numFmt w:val="bullet"/>
      <w:lvlText w:val="–"/>
      <w:lvlJc w:val="left"/>
      <w:pPr>
        <w:tabs>
          <w:tab w:val="num" w:pos="1080"/>
        </w:tabs>
        <w:ind w:left="1080" w:hanging="360"/>
      </w:pPr>
      <w:rPr>
        <w:rFonts w:ascii="Helvetica Light*" w:eastAsia="Times New Roman" w:hAnsi="Helvetica Light*" w:hint="default"/>
      </w:rPr>
    </w:lvl>
    <w:lvl w:ilvl="1" w:tplc="04030005">
      <w:start w:val="1"/>
      <w:numFmt w:val="bullet"/>
      <w:lvlText w:val=""/>
      <w:lvlJc w:val="left"/>
      <w:pPr>
        <w:tabs>
          <w:tab w:val="num" w:pos="1800"/>
        </w:tabs>
        <w:ind w:left="1800" w:hanging="360"/>
      </w:pPr>
      <w:rPr>
        <w:rFonts w:ascii="Wingdings" w:hAnsi="Wingdings"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4FC687E"/>
    <w:multiLevelType w:val="hybridMultilevel"/>
    <w:tmpl w:val="5B8C66C6"/>
    <w:lvl w:ilvl="0" w:tplc="44722D18">
      <w:start w:val="1"/>
      <w:numFmt w:val="lowerLetter"/>
      <w:lvlText w:val="%1)"/>
      <w:lvlJc w:val="left"/>
      <w:pPr>
        <w:ind w:left="643" w:hanging="360"/>
      </w:pPr>
      <w:rPr>
        <w:b/>
      </w:rPr>
    </w:lvl>
    <w:lvl w:ilvl="1" w:tplc="04030019" w:tentative="1">
      <w:start w:val="1"/>
      <w:numFmt w:val="lowerLetter"/>
      <w:lvlText w:val="%2."/>
      <w:lvlJc w:val="left"/>
      <w:pPr>
        <w:ind w:left="1363" w:hanging="360"/>
      </w:pPr>
    </w:lvl>
    <w:lvl w:ilvl="2" w:tplc="0403001B" w:tentative="1">
      <w:start w:val="1"/>
      <w:numFmt w:val="lowerRoman"/>
      <w:lvlText w:val="%3."/>
      <w:lvlJc w:val="right"/>
      <w:pPr>
        <w:ind w:left="2083" w:hanging="180"/>
      </w:pPr>
    </w:lvl>
    <w:lvl w:ilvl="3" w:tplc="0403000F" w:tentative="1">
      <w:start w:val="1"/>
      <w:numFmt w:val="decimal"/>
      <w:lvlText w:val="%4."/>
      <w:lvlJc w:val="left"/>
      <w:pPr>
        <w:ind w:left="2803" w:hanging="360"/>
      </w:pPr>
    </w:lvl>
    <w:lvl w:ilvl="4" w:tplc="04030019" w:tentative="1">
      <w:start w:val="1"/>
      <w:numFmt w:val="lowerLetter"/>
      <w:lvlText w:val="%5."/>
      <w:lvlJc w:val="left"/>
      <w:pPr>
        <w:ind w:left="3523" w:hanging="360"/>
      </w:pPr>
    </w:lvl>
    <w:lvl w:ilvl="5" w:tplc="0403001B" w:tentative="1">
      <w:start w:val="1"/>
      <w:numFmt w:val="lowerRoman"/>
      <w:lvlText w:val="%6."/>
      <w:lvlJc w:val="right"/>
      <w:pPr>
        <w:ind w:left="4243" w:hanging="180"/>
      </w:pPr>
    </w:lvl>
    <w:lvl w:ilvl="6" w:tplc="0403000F" w:tentative="1">
      <w:start w:val="1"/>
      <w:numFmt w:val="decimal"/>
      <w:lvlText w:val="%7."/>
      <w:lvlJc w:val="left"/>
      <w:pPr>
        <w:ind w:left="4963" w:hanging="360"/>
      </w:pPr>
    </w:lvl>
    <w:lvl w:ilvl="7" w:tplc="04030019" w:tentative="1">
      <w:start w:val="1"/>
      <w:numFmt w:val="lowerLetter"/>
      <w:lvlText w:val="%8."/>
      <w:lvlJc w:val="left"/>
      <w:pPr>
        <w:ind w:left="5683" w:hanging="360"/>
      </w:pPr>
    </w:lvl>
    <w:lvl w:ilvl="8" w:tplc="0403001B" w:tentative="1">
      <w:start w:val="1"/>
      <w:numFmt w:val="lowerRoman"/>
      <w:lvlText w:val="%9."/>
      <w:lvlJc w:val="right"/>
      <w:pPr>
        <w:ind w:left="6403" w:hanging="180"/>
      </w:pPr>
    </w:lvl>
  </w:abstractNum>
  <w:abstractNum w:abstractNumId="38" w15:restartNumberingAfterBreak="0">
    <w:nsid w:val="666335B3"/>
    <w:multiLevelType w:val="hybridMultilevel"/>
    <w:tmpl w:val="6CAEE602"/>
    <w:lvl w:ilvl="0" w:tplc="E5243AC6">
      <w:start w:val="1"/>
      <w:numFmt w:val="lowerLetter"/>
      <w:lvlText w:val="%1)"/>
      <w:lvlJc w:val="left"/>
      <w:pPr>
        <w:tabs>
          <w:tab w:val="num" w:pos="420"/>
        </w:tabs>
        <w:ind w:left="420" w:hanging="360"/>
      </w:pPr>
      <w:rPr>
        <w:rFonts w:cs="Times New Roman" w:hint="default"/>
      </w:rPr>
    </w:lvl>
    <w:lvl w:ilvl="1" w:tplc="04030001">
      <w:start w:val="1"/>
      <w:numFmt w:val="bullet"/>
      <w:lvlText w:val=""/>
      <w:lvlJc w:val="left"/>
      <w:pPr>
        <w:tabs>
          <w:tab w:val="num" w:pos="1140"/>
        </w:tabs>
        <w:ind w:left="1140" w:hanging="360"/>
      </w:pPr>
      <w:rPr>
        <w:rFonts w:ascii="Symbol" w:hAnsi="Symbol" w:hint="default"/>
      </w:rPr>
    </w:lvl>
    <w:lvl w:ilvl="2" w:tplc="0403001B" w:tentative="1">
      <w:start w:val="1"/>
      <w:numFmt w:val="lowerRoman"/>
      <w:lvlText w:val="%3."/>
      <w:lvlJc w:val="right"/>
      <w:pPr>
        <w:tabs>
          <w:tab w:val="num" w:pos="1860"/>
        </w:tabs>
        <w:ind w:left="1860" w:hanging="180"/>
      </w:pPr>
      <w:rPr>
        <w:rFonts w:cs="Times New Roman"/>
      </w:rPr>
    </w:lvl>
    <w:lvl w:ilvl="3" w:tplc="0403000F" w:tentative="1">
      <w:start w:val="1"/>
      <w:numFmt w:val="decimal"/>
      <w:lvlText w:val="%4."/>
      <w:lvlJc w:val="left"/>
      <w:pPr>
        <w:tabs>
          <w:tab w:val="num" w:pos="2580"/>
        </w:tabs>
        <w:ind w:left="2580" w:hanging="360"/>
      </w:pPr>
      <w:rPr>
        <w:rFonts w:cs="Times New Roman"/>
      </w:rPr>
    </w:lvl>
    <w:lvl w:ilvl="4" w:tplc="04030019" w:tentative="1">
      <w:start w:val="1"/>
      <w:numFmt w:val="lowerLetter"/>
      <w:lvlText w:val="%5."/>
      <w:lvlJc w:val="left"/>
      <w:pPr>
        <w:tabs>
          <w:tab w:val="num" w:pos="3300"/>
        </w:tabs>
        <w:ind w:left="3300" w:hanging="360"/>
      </w:pPr>
      <w:rPr>
        <w:rFonts w:cs="Times New Roman"/>
      </w:rPr>
    </w:lvl>
    <w:lvl w:ilvl="5" w:tplc="0403001B" w:tentative="1">
      <w:start w:val="1"/>
      <w:numFmt w:val="lowerRoman"/>
      <w:lvlText w:val="%6."/>
      <w:lvlJc w:val="right"/>
      <w:pPr>
        <w:tabs>
          <w:tab w:val="num" w:pos="4020"/>
        </w:tabs>
        <w:ind w:left="4020" w:hanging="180"/>
      </w:pPr>
      <w:rPr>
        <w:rFonts w:cs="Times New Roman"/>
      </w:rPr>
    </w:lvl>
    <w:lvl w:ilvl="6" w:tplc="0403000F" w:tentative="1">
      <w:start w:val="1"/>
      <w:numFmt w:val="decimal"/>
      <w:lvlText w:val="%7."/>
      <w:lvlJc w:val="left"/>
      <w:pPr>
        <w:tabs>
          <w:tab w:val="num" w:pos="4740"/>
        </w:tabs>
        <w:ind w:left="4740" w:hanging="360"/>
      </w:pPr>
      <w:rPr>
        <w:rFonts w:cs="Times New Roman"/>
      </w:rPr>
    </w:lvl>
    <w:lvl w:ilvl="7" w:tplc="04030019" w:tentative="1">
      <w:start w:val="1"/>
      <w:numFmt w:val="lowerLetter"/>
      <w:lvlText w:val="%8."/>
      <w:lvlJc w:val="left"/>
      <w:pPr>
        <w:tabs>
          <w:tab w:val="num" w:pos="5460"/>
        </w:tabs>
        <w:ind w:left="5460" w:hanging="360"/>
      </w:pPr>
      <w:rPr>
        <w:rFonts w:cs="Times New Roman"/>
      </w:rPr>
    </w:lvl>
    <w:lvl w:ilvl="8" w:tplc="0403001B" w:tentative="1">
      <w:start w:val="1"/>
      <w:numFmt w:val="lowerRoman"/>
      <w:lvlText w:val="%9."/>
      <w:lvlJc w:val="right"/>
      <w:pPr>
        <w:tabs>
          <w:tab w:val="num" w:pos="6180"/>
        </w:tabs>
        <w:ind w:left="6180" w:hanging="180"/>
      </w:pPr>
      <w:rPr>
        <w:rFonts w:cs="Times New Roman"/>
      </w:rPr>
    </w:lvl>
  </w:abstractNum>
  <w:abstractNum w:abstractNumId="39" w15:restartNumberingAfterBreak="0">
    <w:nsid w:val="67F748B1"/>
    <w:multiLevelType w:val="hybridMultilevel"/>
    <w:tmpl w:val="99FE403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6D9E0A1B"/>
    <w:multiLevelType w:val="multilevel"/>
    <w:tmpl w:val="464647C0"/>
    <w:lvl w:ilvl="0">
      <w:start w:val="1"/>
      <w:numFmt w:val="decimal"/>
      <w:lvlText w:val="%1."/>
      <w:lvlJc w:val="left"/>
      <w:pPr>
        <w:ind w:left="720" w:hanging="360"/>
      </w:pPr>
      <w:rPr>
        <w:rFonts w:hint="default"/>
        <w:i/>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E656F89"/>
    <w:multiLevelType w:val="hybridMultilevel"/>
    <w:tmpl w:val="6C74FCEC"/>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0CC21D9"/>
    <w:multiLevelType w:val="hybridMultilevel"/>
    <w:tmpl w:val="99060EF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BF03D6"/>
    <w:multiLevelType w:val="hybridMultilevel"/>
    <w:tmpl w:val="13146608"/>
    <w:lvl w:ilvl="0" w:tplc="4F24686A">
      <w:start w:val="1"/>
      <w:numFmt w:val="lowerLetter"/>
      <w:lvlText w:val="%1)"/>
      <w:lvlJc w:val="left"/>
      <w:pPr>
        <w:tabs>
          <w:tab w:val="num" w:pos="420"/>
        </w:tabs>
        <w:ind w:left="420" w:hanging="360"/>
      </w:pPr>
      <w:rPr>
        <w:rFonts w:cs="Times New Roman" w:hint="default"/>
      </w:rPr>
    </w:lvl>
    <w:lvl w:ilvl="1" w:tplc="04030019" w:tentative="1">
      <w:start w:val="1"/>
      <w:numFmt w:val="lowerLetter"/>
      <w:lvlText w:val="%2."/>
      <w:lvlJc w:val="left"/>
      <w:pPr>
        <w:tabs>
          <w:tab w:val="num" w:pos="1140"/>
        </w:tabs>
        <w:ind w:left="1140" w:hanging="360"/>
      </w:pPr>
      <w:rPr>
        <w:rFonts w:cs="Times New Roman"/>
      </w:rPr>
    </w:lvl>
    <w:lvl w:ilvl="2" w:tplc="0403001B" w:tentative="1">
      <w:start w:val="1"/>
      <w:numFmt w:val="lowerRoman"/>
      <w:lvlText w:val="%3."/>
      <w:lvlJc w:val="right"/>
      <w:pPr>
        <w:tabs>
          <w:tab w:val="num" w:pos="1860"/>
        </w:tabs>
        <w:ind w:left="1860" w:hanging="180"/>
      </w:pPr>
      <w:rPr>
        <w:rFonts w:cs="Times New Roman"/>
      </w:rPr>
    </w:lvl>
    <w:lvl w:ilvl="3" w:tplc="0403000F" w:tentative="1">
      <w:start w:val="1"/>
      <w:numFmt w:val="decimal"/>
      <w:lvlText w:val="%4."/>
      <w:lvlJc w:val="left"/>
      <w:pPr>
        <w:tabs>
          <w:tab w:val="num" w:pos="2580"/>
        </w:tabs>
        <w:ind w:left="2580" w:hanging="360"/>
      </w:pPr>
      <w:rPr>
        <w:rFonts w:cs="Times New Roman"/>
      </w:rPr>
    </w:lvl>
    <w:lvl w:ilvl="4" w:tplc="04030019" w:tentative="1">
      <w:start w:val="1"/>
      <w:numFmt w:val="lowerLetter"/>
      <w:lvlText w:val="%5."/>
      <w:lvlJc w:val="left"/>
      <w:pPr>
        <w:tabs>
          <w:tab w:val="num" w:pos="3300"/>
        </w:tabs>
        <w:ind w:left="3300" w:hanging="360"/>
      </w:pPr>
      <w:rPr>
        <w:rFonts w:cs="Times New Roman"/>
      </w:rPr>
    </w:lvl>
    <w:lvl w:ilvl="5" w:tplc="0403001B" w:tentative="1">
      <w:start w:val="1"/>
      <w:numFmt w:val="lowerRoman"/>
      <w:lvlText w:val="%6."/>
      <w:lvlJc w:val="right"/>
      <w:pPr>
        <w:tabs>
          <w:tab w:val="num" w:pos="4020"/>
        </w:tabs>
        <w:ind w:left="4020" w:hanging="180"/>
      </w:pPr>
      <w:rPr>
        <w:rFonts w:cs="Times New Roman"/>
      </w:rPr>
    </w:lvl>
    <w:lvl w:ilvl="6" w:tplc="0403000F" w:tentative="1">
      <w:start w:val="1"/>
      <w:numFmt w:val="decimal"/>
      <w:lvlText w:val="%7."/>
      <w:lvlJc w:val="left"/>
      <w:pPr>
        <w:tabs>
          <w:tab w:val="num" w:pos="4740"/>
        </w:tabs>
        <w:ind w:left="4740" w:hanging="360"/>
      </w:pPr>
      <w:rPr>
        <w:rFonts w:cs="Times New Roman"/>
      </w:rPr>
    </w:lvl>
    <w:lvl w:ilvl="7" w:tplc="04030019" w:tentative="1">
      <w:start w:val="1"/>
      <w:numFmt w:val="lowerLetter"/>
      <w:lvlText w:val="%8."/>
      <w:lvlJc w:val="left"/>
      <w:pPr>
        <w:tabs>
          <w:tab w:val="num" w:pos="5460"/>
        </w:tabs>
        <w:ind w:left="5460" w:hanging="360"/>
      </w:pPr>
      <w:rPr>
        <w:rFonts w:cs="Times New Roman"/>
      </w:rPr>
    </w:lvl>
    <w:lvl w:ilvl="8" w:tplc="0403001B" w:tentative="1">
      <w:start w:val="1"/>
      <w:numFmt w:val="lowerRoman"/>
      <w:lvlText w:val="%9."/>
      <w:lvlJc w:val="right"/>
      <w:pPr>
        <w:tabs>
          <w:tab w:val="num" w:pos="6180"/>
        </w:tabs>
        <w:ind w:left="6180" w:hanging="180"/>
      </w:pPr>
      <w:rPr>
        <w:rFonts w:cs="Times New Roman"/>
      </w:rPr>
    </w:lvl>
  </w:abstractNum>
  <w:abstractNum w:abstractNumId="44" w15:restartNumberingAfterBreak="0">
    <w:nsid w:val="75E77B94"/>
    <w:multiLevelType w:val="hybridMultilevel"/>
    <w:tmpl w:val="F8CC4F2A"/>
    <w:lvl w:ilvl="0" w:tplc="5D20032E">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0E0D12"/>
    <w:multiLevelType w:val="hybridMultilevel"/>
    <w:tmpl w:val="737A8FE6"/>
    <w:lvl w:ilvl="0" w:tplc="99EC92B4">
      <w:start w:val="1"/>
      <w:numFmt w:val="decimal"/>
      <w:lvlText w:val="%1."/>
      <w:lvlJc w:val="left"/>
      <w:pPr>
        <w:tabs>
          <w:tab w:val="num" w:pos="720"/>
        </w:tabs>
        <w:ind w:left="720" w:hanging="360"/>
      </w:pPr>
      <w:rPr>
        <w:rFonts w:cs="Times New Roman"/>
        <w:b/>
      </w:rPr>
    </w:lvl>
    <w:lvl w:ilvl="1" w:tplc="083C5502">
      <w:start w:val="1"/>
      <w:numFmt w:val="lowerLetter"/>
      <w:lvlText w:val="%2."/>
      <w:lvlJc w:val="left"/>
      <w:pPr>
        <w:tabs>
          <w:tab w:val="num" w:pos="1440"/>
        </w:tabs>
        <w:ind w:left="1440" w:hanging="360"/>
      </w:pPr>
      <w:rPr>
        <w:rFonts w:cs="Times New Roman"/>
        <w:b/>
      </w:rPr>
    </w:lvl>
    <w:lvl w:ilvl="2" w:tplc="0403000F">
      <w:start w:val="1"/>
      <w:numFmt w:val="decimal"/>
      <w:lvlText w:val="%3."/>
      <w:lvlJc w:val="left"/>
      <w:pPr>
        <w:tabs>
          <w:tab w:val="num" w:pos="2340"/>
        </w:tabs>
        <w:ind w:left="2340" w:hanging="36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8954A27"/>
    <w:multiLevelType w:val="hybridMultilevel"/>
    <w:tmpl w:val="0DC822DA"/>
    <w:lvl w:ilvl="0" w:tplc="4DBC7778">
      <w:start w:val="11"/>
      <w:numFmt w:val="bullet"/>
      <w:lvlText w:val="-"/>
      <w:lvlJc w:val="left"/>
      <w:pPr>
        <w:tabs>
          <w:tab w:val="num" w:pos="360"/>
        </w:tabs>
        <w:ind w:left="360" w:hanging="360"/>
      </w:pPr>
      <w:rPr>
        <w:rFonts w:ascii="Arial" w:eastAsia="Times New Roman" w:hAnsi="Arial" w:cs="Arial"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C7F7553"/>
    <w:multiLevelType w:val="hybridMultilevel"/>
    <w:tmpl w:val="89D671C4"/>
    <w:lvl w:ilvl="0" w:tplc="0403000F">
      <w:start w:val="1"/>
      <w:numFmt w:val="decimal"/>
      <w:lvlText w:val="%1."/>
      <w:lvlJc w:val="left"/>
      <w:pPr>
        <w:tabs>
          <w:tab w:val="num" w:pos="720"/>
        </w:tabs>
        <w:ind w:left="720" w:hanging="360"/>
      </w:pPr>
      <w:rPr>
        <w:rFonts w:cs="Times New Roman"/>
      </w:rPr>
    </w:lvl>
    <w:lvl w:ilvl="1" w:tplc="04030019">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num w:numId="1" w16cid:durableId="1729257404">
    <w:abstractNumId w:val="15"/>
  </w:num>
  <w:num w:numId="2" w16cid:durableId="470443698">
    <w:abstractNumId w:val="1"/>
  </w:num>
  <w:num w:numId="3" w16cid:durableId="1667395572">
    <w:abstractNumId w:val="30"/>
  </w:num>
  <w:num w:numId="4" w16cid:durableId="705641096">
    <w:abstractNumId w:val="6"/>
  </w:num>
  <w:num w:numId="5" w16cid:durableId="619261254">
    <w:abstractNumId w:val="36"/>
  </w:num>
  <w:num w:numId="6" w16cid:durableId="1722052787">
    <w:abstractNumId w:val="42"/>
  </w:num>
  <w:num w:numId="7" w16cid:durableId="1606301152">
    <w:abstractNumId w:val="10"/>
  </w:num>
  <w:num w:numId="8" w16cid:durableId="1435513956">
    <w:abstractNumId w:val="23"/>
  </w:num>
  <w:num w:numId="9" w16cid:durableId="901912925">
    <w:abstractNumId w:val="16"/>
  </w:num>
  <w:num w:numId="10" w16cid:durableId="1193496665">
    <w:abstractNumId w:val="22"/>
  </w:num>
  <w:num w:numId="11" w16cid:durableId="1413350345">
    <w:abstractNumId w:val="31"/>
  </w:num>
  <w:num w:numId="12" w16cid:durableId="1882093115">
    <w:abstractNumId w:val="44"/>
  </w:num>
  <w:num w:numId="13" w16cid:durableId="643699202">
    <w:abstractNumId w:val="24"/>
  </w:num>
  <w:num w:numId="14" w16cid:durableId="287246174">
    <w:abstractNumId w:val="5"/>
  </w:num>
  <w:num w:numId="15" w16cid:durableId="120467090">
    <w:abstractNumId w:val="38"/>
  </w:num>
  <w:num w:numId="16" w16cid:durableId="1051925032">
    <w:abstractNumId w:val="43"/>
  </w:num>
  <w:num w:numId="17" w16cid:durableId="1605990243">
    <w:abstractNumId w:val="8"/>
  </w:num>
  <w:num w:numId="18" w16cid:durableId="123626438">
    <w:abstractNumId w:val="18"/>
  </w:num>
  <w:num w:numId="19" w16cid:durableId="22484385">
    <w:abstractNumId w:val="4"/>
  </w:num>
  <w:num w:numId="20" w16cid:durableId="1876040792">
    <w:abstractNumId w:val="21"/>
  </w:num>
  <w:num w:numId="21" w16cid:durableId="638220968">
    <w:abstractNumId w:val="13"/>
  </w:num>
  <w:num w:numId="22" w16cid:durableId="1322083186">
    <w:abstractNumId w:val="12"/>
  </w:num>
  <w:num w:numId="23" w16cid:durableId="611059629">
    <w:abstractNumId w:val="3"/>
  </w:num>
  <w:num w:numId="24" w16cid:durableId="208012842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67151356">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0145408">
    <w:abstractNumId w:val="2"/>
  </w:num>
  <w:num w:numId="27" w16cid:durableId="595407482">
    <w:abstractNumId w:val="11"/>
  </w:num>
  <w:num w:numId="28" w16cid:durableId="1088387677">
    <w:abstractNumId w:val="45"/>
  </w:num>
  <w:num w:numId="29" w16cid:durableId="1404913969">
    <w:abstractNumId w:val="25"/>
  </w:num>
  <w:num w:numId="30" w16cid:durableId="997076855">
    <w:abstractNumId w:val="7"/>
  </w:num>
  <w:num w:numId="31" w16cid:durableId="2108885599">
    <w:abstractNumId w:val="35"/>
  </w:num>
  <w:num w:numId="32" w16cid:durableId="822546287">
    <w:abstractNumId w:val="14"/>
  </w:num>
  <w:num w:numId="33" w16cid:durableId="1479152915">
    <w:abstractNumId w:val="41"/>
  </w:num>
  <w:num w:numId="34" w16cid:durableId="412823161">
    <w:abstractNumId w:val="47"/>
  </w:num>
  <w:num w:numId="35" w16cid:durableId="145582954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0093972">
    <w:abstractNumId w:val="0"/>
  </w:num>
  <w:num w:numId="37" w16cid:durableId="1421441453">
    <w:abstractNumId w:val="34"/>
  </w:num>
  <w:num w:numId="38" w16cid:durableId="1610351962">
    <w:abstractNumId w:val="26"/>
  </w:num>
  <w:num w:numId="39" w16cid:durableId="395473903">
    <w:abstractNumId w:val="46"/>
  </w:num>
  <w:num w:numId="40" w16cid:durableId="558787260">
    <w:abstractNumId w:val="40"/>
  </w:num>
  <w:num w:numId="41" w16cid:durableId="1965891649">
    <w:abstractNumId w:val="33"/>
  </w:num>
  <w:num w:numId="42" w16cid:durableId="754785203">
    <w:abstractNumId w:val="28"/>
  </w:num>
  <w:num w:numId="43" w16cid:durableId="97943474">
    <w:abstractNumId w:val="19"/>
  </w:num>
  <w:num w:numId="44" w16cid:durableId="467941988">
    <w:abstractNumId w:val="29"/>
  </w:num>
  <w:num w:numId="45" w16cid:durableId="1851338421">
    <w:abstractNumId w:val="17"/>
  </w:num>
  <w:num w:numId="46" w16cid:durableId="1438407069">
    <w:abstractNumId w:val="32"/>
  </w:num>
  <w:num w:numId="47" w16cid:durableId="563419681">
    <w:abstractNumId w:val="37"/>
  </w:num>
  <w:num w:numId="48" w16cid:durableId="123327825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drawingGridHorizontalSpacing w:val="360"/>
  <w:drawingGridVerticalSpacing w:val="360"/>
  <w:displayHorizontalDrawingGridEvery w:val="0"/>
  <w:displayVertic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44"/>
    <w:rsid w:val="00000466"/>
    <w:rsid w:val="000008D3"/>
    <w:rsid w:val="00001615"/>
    <w:rsid w:val="00002CE3"/>
    <w:rsid w:val="00003883"/>
    <w:rsid w:val="00003C4B"/>
    <w:rsid w:val="00004B9F"/>
    <w:rsid w:val="000107A8"/>
    <w:rsid w:val="00012F63"/>
    <w:rsid w:val="00013561"/>
    <w:rsid w:val="00016D87"/>
    <w:rsid w:val="000219CE"/>
    <w:rsid w:val="000231BB"/>
    <w:rsid w:val="00025DF1"/>
    <w:rsid w:val="00027544"/>
    <w:rsid w:val="00030AEB"/>
    <w:rsid w:val="00031522"/>
    <w:rsid w:val="00041BA3"/>
    <w:rsid w:val="00041E7E"/>
    <w:rsid w:val="00042761"/>
    <w:rsid w:val="0004418C"/>
    <w:rsid w:val="00046057"/>
    <w:rsid w:val="00046FE9"/>
    <w:rsid w:val="00047028"/>
    <w:rsid w:val="00050231"/>
    <w:rsid w:val="00050BFD"/>
    <w:rsid w:val="00050D60"/>
    <w:rsid w:val="00052804"/>
    <w:rsid w:val="00053061"/>
    <w:rsid w:val="00053944"/>
    <w:rsid w:val="00055393"/>
    <w:rsid w:val="000559AC"/>
    <w:rsid w:val="00055D9D"/>
    <w:rsid w:val="000562E9"/>
    <w:rsid w:val="00060D46"/>
    <w:rsid w:val="00062BEB"/>
    <w:rsid w:val="00062EAF"/>
    <w:rsid w:val="0007024B"/>
    <w:rsid w:val="00072F87"/>
    <w:rsid w:val="00072FE5"/>
    <w:rsid w:val="000758FE"/>
    <w:rsid w:val="00077763"/>
    <w:rsid w:val="00077936"/>
    <w:rsid w:val="000822A9"/>
    <w:rsid w:val="00083A1E"/>
    <w:rsid w:val="00083D1D"/>
    <w:rsid w:val="000863EB"/>
    <w:rsid w:val="0008648F"/>
    <w:rsid w:val="00086870"/>
    <w:rsid w:val="00087CA0"/>
    <w:rsid w:val="0009160A"/>
    <w:rsid w:val="000932D8"/>
    <w:rsid w:val="000A1ABE"/>
    <w:rsid w:val="000A21B3"/>
    <w:rsid w:val="000A2BEB"/>
    <w:rsid w:val="000A41D5"/>
    <w:rsid w:val="000A58BD"/>
    <w:rsid w:val="000A650A"/>
    <w:rsid w:val="000A663C"/>
    <w:rsid w:val="000A737B"/>
    <w:rsid w:val="000B0342"/>
    <w:rsid w:val="000B329B"/>
    <w:rsid w:val="000B337F"/>
    <w:rsid w:val="000B3719"/>
    <w:rsid w:val="000B4362"/>
    <w:rsid w:val="000B72AA"/>
    <w:rsid w:val="000B7310"/>
    <w:rsid w:val="000B78BB"/>
    <w:rsid w:val="000C192E"/>
    <w:rsid w:val="000C3A8B"/>
    <w:rsid w:val="000C4363"/>
    <w:rsid w:val="000C45F4"/>
    <w:rsid w:val="000C5287"/>
    <w:rsid w:val="000D0020"/>
    <w:rsid w:val="000D1918"/>
    <w:rsid w:val="000D354A"/>
    <w:rsid w:val="000D3F91"/>
    <w:rsid w:val="000D4BF7"/>
    <w:rsid w:val="000D738A"/>
    <w:rsid w:val="000E0752"/>
    <w:rsid w:val="000E1851"/>
    <w:rsid w:val="000E28E9"/>
    <w:rsid w:val="000E5075"/>
    <w:rsid w:val="000E565F"/>
    <w:rsid w:val="000E5B5C"/>
    <w:rsid w:val="000E64E3"/>
    <w:rsid w:val="000E6C21"/>
    <w:rsid w:val="000E72CD"/>
    <w:rsid w:val="000E7E5B"/>
    <w:rsid w:val="000F0050"/>
    <w:rsid w:val="000F1CD2"/>
    <w:rsid w:val="000F2A65"/>
    <w:rsid w:val="000F525B"/>
    <w:rsid w:val="000F6132"/>
    <w:rsid w:val="000F7B1D"/>
    <w:rsid w:val="00101BB4"/>
    <w:rsid w:val="001033A0"/>
    <w:rsid w:val="00110591"/>
    <w:rsid w:val="00111EEC"/>
    <w:rsid w:val="001123DD"/>
    <w:rsid w:val="00112C36"/>
    <w:rsid w:val="00113E0B"/>
    <w:rsid w:val="001145E8"/>
    <w:rsid w:val="00114777"/>
    <w:rsid w:val="00114EDF"/>
    <w:rsid w:val="0011666D"/>
    <w:rsid w:val="00117589"/>
    <w:rsid w:val="00117ADC"/>
    <w:rsid w:val="0013285A"/>
    <w:rsid w:val="001332B9"/>
    <w:rsid w:val="00140C45"/>
    <w:rsid w:val="001432C6"/>
    <w:rsid w:val="001467E5"/>
    <w:rsid w:val="00146D08"/>
    <w:rsid w:val="001475C5"/>
    <w:rsid w:val="00150F76"/>
    <w:rsid w:val="0015283E"/>
    <w:rsid w:val="0015333F"/>
    <w:rsid w:val="00153AC7"/>
    <w:rsid w:val="001717F8"/>
    <w:rsid w:val="00171D22"/>
    <w:rsid w:val="00172A04"/>
    <w:rsid w:val="00172D56"/>
    <w:rsid w:val="001749A0"/>
    <w:rsid w:val="00176576"/>
    <w:rsid w:val="00176CFB"/>
    <w:rsid w:val="001802EE"/>
    <w:rsid w:val="00180E9A"/>
    <w:rsid w:val="001815A4"/>
    <w:rsid w:val="00181BCF"/>
    <w:rsid w:val="001849F8"/>
    <w:rsid w:val="00184AC2"/>
    <w:rsid w:val="00185271"/>
    <w:rsid w:val="00185D15"/>
    <w:rsid w:val="001876A1"/>
    <w:rsid w:val="00190E06"/>
    <w:rsid w:val="0019168C"/>
    <w:rsid w:val="00191F9A"/>
    <w:rsid w:val="00192370"/>
    <w:rsid w:val="00194552"/>
    <w:rsid w:val="0019508E"/>
    <w:rsid w:val="001A0266"/>
    <w:rsid w:val="001A0724"/>
    <w:rsid w:val="001A187F"/>
    <w:rsid w:val="001A3539"/>
    <w:rsid w:val="001A5C87"/>
    <w:rsid w:val="001A6780"/>
    <w:rsid w:val="001B0CD0"/>
    <w:rsid w:val="001B1DC3"/>
    <w:rsid w:val="001B5003"/>
    <w:rsid w:val="001B56A1"/>
    <w:rsid w:val="001B59A4"/>
    <w:rsid w:val="001B6CE6"/>
    <w:rsid w:val="001B7367"/>
    <w:rsid w:val="001C15D7"/>
    <w:rsid w:val="001C1826"/>
    <w:rsid w:val="001C2AF5"/>
    <w:rsid w:val="001C33FA"/>
    <w:rsid w:val="001C3E8C"/>
    <w:rsid w:val="001C51D8"/>
    <w:rsid w:val="001C6957"/>
    <w:rsid w:val="001C7687"/>
    <w:rsid w:val="001D10AC"/>
    <w:rsid w:val="001D3150"/>
    <w:rsid w:val="001D55CB"/>
    <w:rsid w:val="001D7D69"/>
    <w:rsid w:val="001E0DE5"/>
    <w:rsid w:val="001E0E8A"/>
    <w:rsid w:val="001E2F05"/>
    <w:rsid w:val="001E625A"/>
    <w:rsid w:val="001E6548"/>
    <w:rsid w:val="001E7A9E"/>
    <w:rsid w:val="001F112F"/>
    <w:rsid w:val="001F1B0A"/>
    <w:rsid w:val="001F1F24"/>
    <w:rsid w:val="001F32A0"/>
    <w:rsid w:val="001F6C13"/>
    <w:rsid w:val="00200F66"/>
    <w:rsid w:val="00203217"/>
    <w:rsid w:val="00203FF5"/>
    <w:rsid w:val="00204073"/>
    <w:rsid w:val="0020422C"/>
    <w:rsid w:val="00204F98"/>
    <w:rsid w:val="00206719"/>
    <w:rsid w:val="00213EBA"/>
    <w:rsid w:val="002159EC"/>
    <w:rsid w:val="002168E2"/>
    <w:rsid w:val="00217D22"/>
    <w:rsid w:val="00226DE6"/>
    <w:rsid w:val="00227435"/>
    <w:rsid w:val="0023313A"/>
    <w:rsid w:val="00241C27"/>
    <w:rsid w:val="00243945"/>
    <w:rsid w:val="00245DDD"/>
    <w:rsid w:val="00246C4F"/>
    <w:rsid w:val="00252AF9"/>
    <w:rsid w:val="00254BF7"/>
    <w:rsid w:val="002576A8"/>
    <w:rsid w:val="00262A05"/>
    <w:rsid w:val="00262ECA"/>
    <w:rsid w:val="00262F90"/>
    <w:rsid w:val="00264DED"/>
    <w:rsid w:val="00267A6C"/>
    <w:rsid w:val="002751E1"/>
    <w:rsid w:val="0027659B"/>
    <w:rsid w:val="002770F6"/>
    <w:rsid w:val="002773CE"/>
    <w:rsid w:val="00277AC5"/>
    <w:rsid w:val="0028284D"/>
    <w:rsid w:val="00284238"/>
    <w:rsid w:val="00284B4F"/>
    <w:rsid w:val="00285293"/>
    <w:rsid w:val="00285A54"/>
    <w:rsid w:val="00286EE1"/>
    <w:rsid w:val="00291FC4"/>
    <w:rsid w:val="00293B85"/>
    <w:rsid w:val="002959D0"/>
    <w:rsid w:val="002A16CF"/>
    <w:rsid w:val="002A20B3"/>
    <w:rsid w:val="002A4810"/>
    <w:rsid w:val="002A520B"/>
    <w:rsid w:val="002A78B9"/>
    <w:rsid w:val="002B160A"/>
    <w:rsid w:val="002B20D2"/>
    <w:rsid w:val="002B46C7"/>
    <w:rsid w:val="002C1AD7"/>
    <w:rsid w:val="002C2493"/>
    <w:rsid w:val="002C352A"/>
    <w:rsid w:val="002C4B70"/>
    <w:rsid w:val="002C7250"/>
    <w:rsid w:val="002C7C94"/>
    <w:rsid w:val="002D168B"/>
    <w:rsid w:val="002D5AD3"/>
    <w:rsid w:val="002E05DD"/>
    <w:rsid w:val="002E66CC"/>
    <w:rsid w:val="002F11B9"/>
    <w:rsid w:val="002F2976"/>
    <w:rsid w:val="002F3217"/>
    <w:rsid w:val="002F52CE"/>
    <w:rsid w:val="00304400"/>
    <w:rsid w:val="003047C7"/>
    <w:rsid w:val="00305F67"/>
    <w:rsid w:val="0030789D"/>
    <w:rsid w:val="00311182"/>
    <w:rsid w:val="003118CC"/>
    <w:rsid w:val="0031365D"/>
    <w:rsid w:val="00314EA8"/>
    <w:rsid w:val="003221FB"/>
    <w:rsid w:val="00323173"/>
    <w:rsid w:val="00325F47"/>
    <w:rsid w:val="0032637C"/>
    <w:rsid w:val="00327C4E"/>
    <w:rsid w:val="00330A5E"/>
    <w:rsid w:val="00332FA9"/>
    <w:rsid w:val="0033310E"/>
    <w:rsid w:val="00333159"/>
    <w:rsid w:val="00336172"/>
    <w:rsid w:val="0033723B"/>
    <w:rsid w:val="003413E2"/>
    <w:rsid w:val="003431FE"/>
    <w:rsid w:val="003449B3"/>
    <w:rsid w:val="00345694"/>
    <w:rsid w:val="00346242"/>
    <w:rsid w:val="003504B6"/>
    <w:rsid w:val="003508E9"/>
    <w:rsid w:val="00354D78"/>
    <w:rsid w:val="00356F16"/>
    <w:rsid w:val="00362983"/>
    <w:rsid w:val="0036494B"/>
    <w:rsid w:val="003654E4"/>
    <w:rsid w:val="00365783"/>
    <w:rsid w:val="00370D1C"/>
    <w:rsid w:val="00373CF7"/>
    <w:rsid w:val="00382925"/>
    <w:rsid w:val="00384849"/>
    <w:rsid w:val="003854B5"/>
    <w:rsid w:val="00386ABA"/>
    <w:rsid w:val="00387586"/>
    <w:rsid w:val="00392255"/>
    <w:rsid w:val="00395422"/>
    <w:rsid w:val="00395A4B"/>
    <w:rsid w:val="00395B1A"/>
    <w:rsid w:val="003A04F6"/>
    <w:rsid w:val="003A390E"/>
    <w:rsid w:val="003A3E3D"/>
    <w:rsid w:val="003A3FF1"/>
    <w:rsid w:val="003A74A7"/>
    <w:rsid w:val="003B0C86"/>
    <w:rsid w:val="003B1321"/>
    <w:rsid w:val="003B1675"/>
    <w:rsid w:val="003B53CE"/>
    <w:rsid w:val="003B5DAA"/>
    <w:rsid w:val="003B6B13"/>
    <w:rsid w:val="003B705B"/>
    <w:rsid w:val="003C0D3D"/>
    <w:rsid w:val="003C4F15"/>
    <w:rsid w:val="003C5D37"/>
    <w:rsid w:val="003C65C1"/>
    <w:rsid w:val="003C6A15"/>
    <w:rsid w:val="003C7B98"/>
    <w:rsid w:val="003D0DA6"/>
    <w:rsid w:val="003D182E"/>
    <w:rsid w:val="003D33F8"/>
    <w:rsid w:val="003D3DEE"/>
    <w:rsid w:val="003D43BD"/>
    <w:rsid w:val="003E1738"/>
    <w:rsid w:val="003E23A0"/>
    <w:rsid w:val="003E4CFA"/>
    <w:rsid w:val="003E7DC0"/>
    <w:rsid w:val="003F0977"/>
    <w:rsid w:val="003F10D0"/>
    <w:rsid w:val="003F19F5"/>
    <w:rsid w:val="003F1E65"/>
    <w:rsid w:val="003F2E2C"/>
    <w:rsid w:val="003F36AC"/>
    <w:rsid w:val="003F38A1"/>
    <w:rsid w:val="003F7561"/>
    <w:rsid w:val="003F7AB1"/>
    <w:rsid w:val="00403820"/>
    <w:rsid w:val="00404F98"/>
    <w:rsid w:val="0040572F"/>
    <w:rsid w:val="0040596A"/>
    <w:rsid w:val="00406606"/>
    <w:rsid w:val="0040699D"/>
    <w:rsid w:val="004072F4"/>
    <w:rsid w:val="00407522"/>
    <w:rsid w:val="004075C0"/>
    <w:rsid w:val="004136F9"/>
    <w:rsid w:val="00414041"/>
    <w:rsid w:val="004145A6"/>
    <w:rsid w:val="004147E9"/>
    <w:rsid w:val="00415863"/>
    <w:rsid w:val="00422250"/>
    <w:rsid w:val="00424689"/>
    <w:rsid w:val="004252D0"/>
    <w:rsid w:val="0042560E"/>
    <w:rsid w:val="00430020"/>
    <w:rsid w:val="004337C9"/>
    <w:rsid w:val="00434BA8"/>
    <w:rsid w:val="0043504F"/>
    <w:rsid w:val="00437051"/>
    <w:rsid w:val="00444E61"/>
    <w:rsid w:val="0044541D"/>
    <w:rsid w:val="00446D55"/>
    <w:rsid w:val="0045181A"/>
    <w:rsid w:val="0045491B"/>
    <w:rsid w:val="004550B4"/>
    <w:rsid w:val="0045566D"/>
    <w:rsid w:val="00465291"/>
    <w:rsid w:val="00466B59"/>
    <w:rsid w:val="00467661"/>
    <w:rsid w:val="004677F8"/>
    <w:rsid w:val="0047198C"/>
    <w:rsid w:val="00471DB5"/>
    <w:rsid w:val="004722EB"/>
    <w:rsid w:val="00482913"/>
    <w:rsid w:val="004841B5"/>
    <w:rsid w:val="00485519"/>
    <w:rsid w:val="004915CB"/>
    <w:rsid w:val="00492E04"/>
    <w:rsid w:val="004948D1"/>
    <w:rsid w:val="004952EA"/>
    <w:rsid w:val="00496737"/>
    <w:rsid w:val="004A1AFA"/>
    <w:rsid w:val="004A488D"/>
    <w:rsid w:val="004A5471"/>
    <w:rsid w:val="004A5916"/>
    <w:rsid w:val="004A6D59"/>
    <w:rsid w:val="004A7CEE"/>
    <w:rsid w:val="004B2DAA"/>
    <w:rsid w:val="004B3278"/>
    <w:rsid w:val="004B4A96"/>
    <w:rsid w:val="004B5431"/>
    <w:rsid w:val="004C489C"/>
    <w:rsid w:val="004C6C71"/>
    <w:rsid w:val="004C6D17"/>
    <w:rsid w:val="004D10D2"/>
    <w:rsid w:val="004D18A9"/>
    <w:rsid w:val="004D1C2C"/>
    <w:rsid w:val="004D566C"/>
    <w:rsid w:val="004D6C8F"/>
    <w:rsid w:val="004D6D96"/>
    <w:rsid w:val="004E1DE2"/>
    <w:rsid w:val="004E6CDF"/>
    <w:rsid w:val="004E7C4E"/>
    <w:rsid w:val="004F1EA1"/>
    <w:rsid w:val="004F2899"/>
    <w:rsid w:val="004F500C"/>
    <w:rsid w:val="004F7724"/>
    <w:rsid w:val="00500370"/>
    <w:rsid w:val="005010D1"/>
    <w:rsid w:val="005014C6"/>
    <w:rsid w:val="00501866"/>
    <w:rsid w:val="00501BFC"/>
    <w:rsid w:val="00503F75"/>
    <w:rsid w:val="005052AA"/>
    <w:rsid w:val="0050533F"/>
    <w:rsid w:val="00506122"/>
    <w:rsid w:val="00506788"/>
    <w:rsid w:val="00506942"/>
    <w:rsid w:val="005117A7"/>
    <w:rsid w:val="0051231B"/>
    <w:rsid w:val="0051246A"/>
    <w:rsid w:val="00512D93"/>
    <w:rsid w:val="0051415E"/>
    <w:rsid w:val="00515CCE"/>
    <w:rsid w:val="00520B72"/>
    <w:rsid w:val="0052241E"/>
    <w:rsid w:val="0052451C"/>
    <w:rsid w:val="00526DC8"/>
    <w:rsid w:val="00526FDF"/>
    <w:rsid w:val="00530ED0"/>
    <w:rsid w:val="0053444C"/>
    <w:rsid w:val="005349A8"/>
    <w:rsid w:val="0053524B"/>
    <w:rsid w:val="005355B0"/>
    <w:rsid w:val="0053592E"/>
    <w:rsid w:val="0053679D"/>
    <w:rsid w:val="00540AF1"/>
    <w:rsid w:val="005433DD"/>
    <w:rsid w:val="00545437"/>
    <w:rsid w:val="005474E7"/>
    <w:rsid w:val="00547F35"/>
    <w:rsid w:val="00551A5B"/>
    <w:rsid w:val="00552E6F"/>
    <w:rsid w:val="005530DB"/>
    <w:rsid w:val="00553FF8"/>
    <w:rsid w:val="00554386"/>
    <w:rsid w:val="00555F8F"/>
    <w:rsid w:val="00561712"/>
    <w:rsid w:val="005644F8"/>
    <w:rsid w:val="00565591"/>
    <w:rsid w:val="00565BFE"/>
    <w:rsid w:val="005673B5"/>
    <w:rsid w:val="00571061"/>
    <w:rsid w:val="0057224E"/>
    <w:rsid w:val="005736E4"/>
    <w:rsid w:val="00574131"/>
    <w:rsid w:val="0057710B"/>
    <w:rsid w:val="005773B3"/>
    <w:rsid w:val="00580C52"/>
    <w:rsid w:val="0058210A"/>
    <w:rsid w:val="005841AC"/>
    <w:rsid w:val="00585092"/>
    <w:rsid w:val="00585FFE"/>
    <w:rsid w:val="00590B76"/>
    <w:rsid w:val="00592668"/>
    <w:rsid w:val="00592CAA"/>
    <w:rsid w:val="00595433"/>
    <w:rsid w:val="00596084"/>
    <w:rsid w:val="0059691D"/>
    <w:rsid w:val="0059715E"/>
    <w:rsid w:val="00597C15"/>
    <w:rsid w:val="005A1BC8"/>
    <w:rsid w:val="005A51B6"/>
    <w:rsid w:val="005A668C"/>
    <w:rsid w:val="005A6C14"/>
    <w:rsid w:val="005B01A3"/>
    <w:rsid w:val="005B6A3D"/>
    <w:rsid w:val="005C05C1"/>
    <w:rsid w:val="005C1EF3"/>
    <w:rsid w:val="005C44BB"/>
    <w:rsid w:val="005D0641"/>
    <w:rsid w:val="005D0C47"/>
    <w:rsid w:val="005D233E"/>
    <w:rsid w:val="005D278E"/>
    <w:rsid w:val="005D4598"/>
    <w:rsid w:val="005D45CA"/>
    <w:rsid w:val="005D78B1"/>
    <w:rsid w:val="005E02C8"/>
    <w:rsid w:val="005E035B"/>
    <w:rsid w:val="005E2965"/>
    <w:rsid w:val="005E45BA"/>
    <w:rsid w:val="005E4A19"/>
    <w:rsid w:val="005E4C43"/>
    <w:rsid w:val="005F183E"/>
    <w:rsid w:val="005F68BC"/>
    <w:rsid w:val="005F7CB4"/>
    <w:rsid w:val="00601BC9"/>
    <w:rsid w:val="00602D7D"/>
    <w:rsid w:val="00604F4D"/>
    <w:rsid w:val="006067A2"/>
    <w:rsid w:val="00606E19"/>
    <w:rsid w:val="006071DA"/>
    <w:rsid w:val="00607420"/>
    <w:rsid w:val="00611A01"/>
    <w:rsid w:val="00611D63"/>
    <w:rsid w:val="006141BF"/>
    <w:rsid w:val="006141C8"/>
    <w:rsid w:val="00615314"/>
    <w:rsid w:val="00615A03"/>
    <w:rsid w:val="006237EF"/>
    <w:rsid w:val="00626F8F"/>
    <w:rsid w:val="006277EA"/>
    <w:rsid w:val="0063102A"/>
    <w:rsid w:val="00631EE8"/>
    <w:rsid w:val="00632FEB"/>
    <w:rsid w:val="00634976"/>
    <w:rsid w:val="00634C0A"/>
    <w:rsid w:val="006353AB"/>
    <w:rsid w:val="00642631"/>
    <w:rsid w:val="00643BA3"/>
    <w:rsid w:val="00644AC6"/>
    <w:rsid w:val="006450EC"/>
    <w:rsid w:val="00645B42"/>
    <w:rsid w:val="00646AE7"/>
    <w:rsid w:val="0065001C"/>
    <w:rsid w:val="00650AE5"/>
    <w:rsid w:val="00650E41"/>
    <w:rsid w:val="00651B51"/>
    <w:rsid w:val="00654E10"/>
    <w:rsid w:val="00655A03"/>
    <w:rsid w:val="00655CF2"/>
    <w:rsid w:val="00656A61"/>
    <w:rsid w:val="006612B0"/>
    <w:rsid w:val="00661EEF"/>
    <w:rsid w:val="00662606"/>
    <w:rsid w:val="00663A85"/>
    <w:rsid w:val="0067032C"/>
    <w:rsid w:val="00671530"/>
    <w:rsid w:val="006718D1"/>
    <w:rsid w:val="006722D8"/>
    <w:rsid w:val="0067695C"/>
    <w:rsid w:val="00676E84"/>
    <w:rsid w:val="00682568"/>
    <w:rsid w:val="00684438"/>
    <w:rsid w:val="0068764D"/>
    <w:rsid w:val="006914F8"/>
    <w:rsid w:val="00691A3C"/>
    <w:rsid w:val="00693626"/>
    <w:rsid w:val="00693ECC"/>
    <w:rsid w:val="006948BD"/>
    <w:rsid w:val="006969F3"/>
    <w:rsid w:val="006A1181"/>
    <w:rsid w:val="006A5A69"/>
    <w:rsid w:val="006B0F48"/>
    <w:rsid w:val="006B17FB"/>
    <w:rsid w:val="006B2946"/>
    <w:rsid w:val="006B6C7C"/>
    <w:rsid w:val="006B6EFD"/>
    <w:rsid w:val="006C0318"/>
    <w:rsid w:val="006C0618"/>
    <w:rsid w:val="006C32A4"/>
    <w:rsid w:val="006C5408"/>
    <w:rsid w:val="006D2089"/>
    <w:rsid w:val="006D220B"/>
    <w:rsid w:val="006D3129"/>
    <w:rsid w:val="006D3362"/>
    <w:rsid w:val="006D40D4"/>
    <w:rsid w:val="006D6937"/>
    <w:rsid w:val="006D7528"/>
    <w:rsid w:val="006D7978"/>
    <w:rsid w:val="006E0D2F"/>
    <w:rsid w:val="006E1E93"/>
    <w:rsid w:val="006E7185"/>
    <w:rsid w:val="006F0839"/>
    <w:rsid w:val="00701765"/>
    <w:rsid w:val="00706177"/>
    <w:rsid w:val="00707A30"/>
    <w:rsid w:val="007116DB"/>
    <w:rsid w:val="007122D4"/>
    <w:rsid w:val="00712E76"/>
    <w:rsid w:val="00717C36"/>
    <w:rsid w:val="00721BBA"/>
    <w:rsid w:val="007253DD"/>
    <w:rsid w:val="00725959"/>
    <w:rsid w:val="00725D0D"/>
    <w:rsid w:val="00730D55"/>
    <w:rsid w:val="007336D2"/>
    <w:rsid w:val="00735DF3"/>
    <w:rsid w:val="00737DBE"/>
    <w:rsid w:val="00740627"/>
    <w:rsid w:val="00742319"/>
    <w:rsid w:val="0074497B"/>
    <w:rsid w:val="00744A98"/>
    <w:rsid w:val="007453AC"/>
    <w:rsid w:val="00747A23"/>
    <w:rsid w:val="0075136C"/>
    <w:rsid w:val="007514E6"/>
    <w:rsid w:val="007519DF"/>
    <w:rsid w:val="007528AA"/>
    <w:rsid w:val="00753408"/>
    <w:rsid w:val="0075392E"/>
    <w:rsid w:val="00756616"/>
    <w:rsid w:val="00757D9A"/>
    <w:rsid w:val="00760278"/>
    <w:rsid w:val="00761EBE"/>
    <w:rsid w:val="007633C4"/>
    <w:rsid w:val="00763CCB"/>
    <w:rsid w:val="007643CD"/>
    <w:rsid w:val="0076490F"/>
    <w:rsid w:val="0076535B"/>
    <w:rsid w:val="00766C1D"/>
    <w:rsid w:val="00772861"/>
    <w:rsid w:val="0077368E"/>
    <w:rsid w:val="00773BEF"/>
    <w:rsid w:val="00774177"/>
    <w:rsid w:val="0077621A"/>
    <w:rsid w:val="00780D94"/>
    <w:rsid w:val="0078172A"/>
    <w:rsid w:val="007819EA"/>
    <w:rsid w:val="0078245F"/>
    <w:rsid w:val="00790674"/>
    <w:rsid w:val="00792958"/>
    <w:rsid w:val="007933C1"/>
    <w:rsid w:val="00793E66"/>
    <w:rsid w:val="00794B81"/>
    <w:rsid w:val="007971AA"/>
    <w:rsid w:val="00797AA4"/>
    <w:rsid w:val="007A1999"/>
    <w:rsid w:val="007A56C8"/>
    <w:rsid w:val="007A62D1"/>
    <w:rsid w:val="007A6BD0"/>
    <w:rsid w:val="007A741A"/>
    <w:rsid w:val="007B05C3"/>
    <w:rsid w:val="007B1AD7"/>
    <w:rsid w:val="007B2C9B"/>
    <w:rsid w:val="007B583E"/>
    <w:rsid w:val="007B5A3D"/>
    <w:rsid w:val="007B677B"/>
    <w:rsid w:val="007C01E6"/>
    <w:rsid w:val="007C1D2A"/>
    <w:rsid w:val="007C1F79"/>
    <w:rsid w:val="007C2B45"/>
    <w:rsid w:val="007C4A68"/>
    <w:rsid w:val="007C4B80"/>
    <w:rsid w:val="007C4D22"/>
    <w:rsid w:val="007C5B31"/>
    <w:rsid w:val="007C6F76"/>
    <w:rsid w:val="007D20F9"/>
    <w:rsid w:val="007D2892"/>
    <w:rsid w:val="007D444A"/>
    <w:rsid w:val="007D5347"/>
    <w:rsid w:val="007E1C73"/>
    <w:rsid w:val="007E202C"/>
    <w:rsid w:val="007E23B4"/>
    <w:rsid w:val="007E3548"/>
    <w:rsid w:val="007E5BC8"/>
    <w:rsid w:val="007E5E9E"/>
    <w:rsid w:val="007E6426"/>
    <w:rsid w:val="007E78CF"/>
    <w:rsid w:val="007F3632"/>
    <w:rsid w:val="007F3A81"/>
    <w:rsid w:val="007F5FE8"/>
    <w:rsid w:val="00803E58"/>
    <w:rsid w:val="008042E0"/>
    <w:rsid w:val="0080476C"/>
    <w:rsid w:val="0080557A"/>
    <w:rsid w:val="00805E65"/>
    <w:rsid w:val="00806918"/>
    <w:rsid w:val="008076FC"/>
    <w:rsid w:val="00810DAB"/>
    <w:rsid w:val="00812915"/>
    <w:rsid w:val="008213EB"/>
    <w:rsid w:val="00822FBE"/>
    <w:rsid w:val="00825F78"/>
    <w:rsid w:val="008274BA"/>
    <w:rsid w:val="008325B7"/>
    <w:rsid w:val="00835138"/>
    <w:rsid w:val="008356C6"/>
    <w:rsid w:val="00835B0A"/>
    <w:rsid w:val="008365FC"/>
    <w:rsid w:val="00836744"/>
    <w:rsid w:val="00842640"/>
    <w:rsid w:val="00844374"/>
    <w:rsid w:val="00844C18"/>
    <w:rsid w:val="00846215"/>
    <w:rsid w:val="0084625D"/>
    <w:rsid w:val="008504ED"/>
    <w:rsid w:val="00852843"/>
    <w:rsid w:val="00866CA0"/>
    <w:rsid w:val="00867D98"/>
    <w:rsid w:val="00870BA9"/>
    <w:rsid w:val="00871268"/>
    <w:rsid w:val="00871870"/>
    <w:rsid w:val="0087195D"/>
    <w:rsid w:val="00872359"/>
    <w:rsid w:val="008744F3"/>
    <w:rsid w:val="008746AC"/>
    <w:rsid w:val="0087492D"/>
    <w:rsid w:val="00874F16"/>
    <w:rsid w:val="00880020"/>
    <w:rsid w:val="0088003B"/>
    <w:rsid w:val="00887C86"/>
    <w:rsid w:val="00893E9D"/>
    <w:rsid w:val="00894F9A"/>
    <w:rsid w:val="00896F77"/>
    <w:rsid w:val="008A1076"/>
    <w:rsid w:val="008A4486"/>
    <w:rsid w:val="008A5518"/>
    <w:rsid w:val="008A7166"/>
    <w:rsid w:val="008A752F"/>
    <w:rsid w:val="008B2E50"/>
    <w:rsid w:val="008B3F9F"/>
    <w:rsid w:val="008B4154"/>
    <w:rsid w:val="008B5003"/>
    <w:rsid w:val="008B6D0A"/>
    <w:rsid w:val="008C0413"/>
    <w:rsid w:val="008C31F3"/>
    <w:rsid w:val="008C399A"/>
    <w:rsid w:val="008C4729"/>
    <w:rsid w:val="008C5AB4"/>
    <w:rsid w:val="008C5E6E"/>
    <w:rsid w:val="008C7945"/>
    <w:rsid w:val="008D0CFE"/>
    <w:rsid w:val="008D0FD6"/>
    <w:rsid w:val="008D1521"/>
    <w:rsid w:val="008D272C"/>
    <w:rsid w:val="008D2949"/>
    <w:rsid w:val="008D2D41"/>
    <w:rsid w:val="008D3970"/>
    <w:rsid w:val="008D5244"/>
    <w:rsid w:val="008E14D5"/>
    <w:rsid w:val="008E6DCD"/>
    <w:rsid w:val="008E7447"/>
    <w:rsid w:val="008E7A9C"/>
    <w:rsid w:val="008F3528"/>
    <w:rsid w:val="008F3E43"/>
    <w:rsid w:val="008F5B4E"/>
    <w:rsid w:val="008F5E43"/>
    <w:rsid w:val="008F5F63"/>
    <w:rsid w:val="0090053C"/>
    <w:rsid w:val="009027F7"/>
    <w:rsid w:val="00903728"/>
    <w:rsid w:val="00906DB9"/>
    <w:rsid w:val="00910C4F"/>
    <w:rsid w:val="009160BC"/>
    <w:rsid w:val="00917D07"/>
    <w:rsid w:val="0092085A"/>
    <w:rsid w:val="00920F1C"/>
    <w:rsid w:val="00922417"/>
    <w:rsid w:val="00924A14"/>
    <w:rsid w:val="009303C1"/>
    <w:rsid w:val="00931429"/>
    <w:rsid w:val="009319A3"/>
    <w:rsid w:val="00933F83"/>
    <w:rsid w:val="00936DE8"/>
    <w:rsid w:val="00936E48"/>
    <w:rsid w:val="009370B0"/>
    <w:rsid w:val="00940FCF"/>
    <w:rsid w:val="00941525"/>
    <w:rsid w:val="009422E3"/>
    <w:rsid w:val="00944224"/>
    <w:rsid w:val="00945F34"/>
    <w:rsid w:val="00946A00"/>
    <w:rsid w:val="009529B5"/>
    <w:rsid w:val="00953EA1"/>
    <w:rsid w:val="009564AB"/>
    <w:rsid w:val="00957AA0"/>
    <w:rsid w:val="00963175"/>
    <w:rsid w:val="00965A20"/>
    <w:rsid w:val="00970CDF"/>
    <w:rsid w:val="00971A9B"/>
    <w:rsid w:val="00972707"/>
    <w:rsid w:val="00972CBF"/>
    <w:rsid w:val="0097477C"/>
    <w:rsid w:val="00974B7F"/>
    <w:rsid w:val="009758E9"/>
    <w:rsid w:val="009766B6"/>
    <w:rsid w:val="00980C53"/>
    <w:rsid w:val="00981CCB"/>
    <w:rsid w:val="00981FB3"/>
    <w:rsid w:val="009848A0"/>
    <w:rsid w:val="009849DC"/>
    <w:rsid w:val="00985AA4"/>
    <w:rsid w:val="009866A0"/>
    <w:rsid w:val="009904D7"/>
    <w:rsid w:val="00990B62"/>
    <w:rsid w:val="00991929"/>
    <w:rsid w:val="00992618"/>
    <w:rsid w:val="00992DB0"/>
    <w:rsid w:val="00994508"/>
    <w:rsid w:val="009946FC"/>
    <w:rsid w:val="00994D37"/>
    <w:rsid w:val="00995944"/>
    <w:rsid w:val="009A0BFD"/>
    <w:rsid w:val="009A0D2E"/>
    <w:rsid w:val="009A39CD"/>
    <w:rsid w:val="009A4DB3"/>
    <w:rsid w:val="009A5ACF"/>
    <w:rsid w:val="009A6F8B"/>
    <w:rsid w:val="009A74A9"/>
    <w:rsid w:val="009B020E"/>
    <w:rsid w:val="009B1A96"/>
    <w:rsid w:val="009B4463"/>
    <w:rsid w:val="009B448D"/>
    <w:rsid w:val="009B4F3D"/>
    <w:rsid w:val="009B5277"/>
    <w:rsid w:val="009B5CE7"/>
    <w:rsid w:val="009B66EF"/>
    <w:rsid w:val="009C4324"/>
    <w:rsid w:val="009C4A4B"/>
    <w:rsid w:val="009C4B01"/>
    <w:rsid w:val="009C6010"/>
    <w:rsid w:val="009D038D"/>
    <w:rsid w:val="009D2546"/>
    <w:rsid w:val="009D34A4"/>
    <w:rsid w:val="009E320F"/>
    <w:rsid w:val="009E3C62"/>
    <w:rsid w:val="009E5717"/>
    <w:rsid w:val="009E5738"/>
    <w:rsid w:val="009F082F"/>
    <w:rsid w:val="009F1E98"/>
    <w:rsid w:val="009F388B"/>
    <w:rsid w:val="009F4825"/>
    <w:rsid w:val="009F4A41"/>
    <w:rsid w:val="009F53C3"/>
    <w:rsid w:val="009F5414"/>
    <w:rsid w:val="009F7F3A"/>
    <w:rsid w:val="00A00E17"/>
    <w:rsid w:val="00A01C7A"/>
    <w:rsid w:val="00A044A5"/>
    <w:rsid w:val="00A04688"/>
    <w:rsid w:val="00A04CC8"/>
    <w:rsid w:val="00A05172"/>
    <w:rsid w:val="00A05714"/>
    <w:rsid w:val="00A066DC"/>
    <w:rsid w:val="00A0694E"/>
    <w:rsid w:val="00A10AF2"/>
    <w:rsid w:val="00A17B76"/>
    <w:rsid w:val="00A24554"/>
    <w:rsid w:val="00A26CE1"/>
    <w:rsid w:val="00A27CB7"/>
    <w:rsid w:val="00A27DF9"/>
    <w:rsid w:val="00A31735"/>
    <w:rsid w:val="00A35968"/>
    <w:rsid w:val="00A37CA9"/>
    <w:rsid w:val="00A40977"/>
    <w:rsid w:val="00A40AC7"/>
    <w:rsid w:val="00A45926"/>
    <w:rsid w:val="00A529CE"/>
    <w:rsid w:val="00A5464A"/>
    <w:rsid w:val="00A5574B"/>
    <w:rsid w:val="00A56C26"/>
    <w:rsid w:val="00A57AFB"/>
    <w:rsid w:val="00A60962"/>
    <w:rsid w:val="00A62A8A"/>
    <w:rsid w:val="00A62C6B"/>
    <w:rsid w:val="00A67C5D"/>
    <w:rsid w:val="00A70820"/>
    <w:rsid w:val="00A71679"/>
    <w:rsid w:val="00A727E5"/>
    <w:rsid w:val="00A727EB"/>
    <w:rsid w:val="00A73AC6"/>
    <w:rsid w:val="00A753CD"/>
    <w:rsid w:val="00A76540"/>
    <w:rsid w:val="00A769AC"/>
    <w:rsid w:val="00A77292"/>
    <w:rsid w:val="00A81A31"/>
    <w:rsid w:val="00A83316"/>
    <w:rsid w:val="00A8438E"/>
    <w:rsid w:val="00A85CED"/>
    <w:rsid w:val="00A86672"/>
    <w:rsid w:val="00A905F2"/>
    <w:rsid w:val="00A91E1C"/>
    <w:rsid w:val="00A92D89"/>
    <w:rsid w:val="00A95665"/>
    <w:rsid w:val="00A96F13"/>
    <w:rsid w:val="00A96F9B"/>
    <w:rsid w:val="00A97560"/>
    <w:rsid w:val="00AA0E80"/>
    <w:rsid w:val="00AA0FD6"/>
    <w:rsid w:val="00AA1649"/>
    <w:rsid w:val="00AA336F"/>
    <w:rsid w:val="00AB0639"/>
    <w:rsid w:val="00AB1E1B"/>
    <w:rsid w:val="00AB240B"/>
    <w:rsid w:val="00AB3A14"/>
    <w:rsid w:val="00AB3DA3"/>
    <w:rsid w:val="00AB6032"/>
    <w:rsid w:val="00AB6A3B"/>
    <w:rsid w:val="00AB70C9"/>
    <w:rsid w:val="00AB7914"/>
    <w:rsid w:val="00AC4AE1"/>
    <w:rsid w:val="00AC5AE3"/>
    <w:rsid w:val="00AC7CFD"/>
    <w:rsid w:val="00AD09D0"/>
    <w:rsid w:val="00AD0C1B"/>
    <w:rsid w:val="00AD1BA1"/>
    <w:rsid w:val="00AD2A32"/>
    <w:rsid w:val="00AD3407"/>
    <w:rsid w:val="00AD7FBE"/>
    <w:rsid w:val="00AE0D0C"/>
    <w:rsid w:val="00AE3544"/>
    <w:rsid w:val="00AE69C8"/>
    <w:rsid w:val="00AF3258"/>
    <w:rsid w:val="00AF69B0"/>
    <w:rsid w:val="00B00769"/>
    <w:rsid w:val="00B032B8"/>
    <w:rsid w:val="00B03B67"/>
    <w:rsid w:val="00B049FC"/>
    <w:rsid w:val="00B04DDE"/>
    <w:rsid w:val="00B1018E"/>
    <w:rsid w:val="00B126EC"/>
    <w:rsid w:val="00B132A7"/>
    <w:rsid w:val="00B146CC"/>
    <w:rsid w:val="00B16E3D"/>
    <w:rsid w:val="00B203DE"/>
    <w:rsid w:val="00B208BA"/>
    <w:rsid w:val="00B219DE"/>
    <w:rsid w:val="00B23081"/>
    <w:rsid w:val="00B258AA"/>
    <w:rsid w:val="00B2696F"/>
    <w:rsid w:val="00B272B8"/>
    <w:rsid w:val="00B31281"/>
    <w:rsid w:val="00B312BE"/>
    <w:rsid w:val="00B32D94"/>
    <w:rsid w:val="00B339E9"/>
    <w:rsid w:val="00B368ED"/>
    <w:rsid w:val="00B3778E"/>
    <w:rsid w:val="00B40EAF"/>
    <w:rsid w:val="00B43691"/>
    <w:rsid w:val="00B449D4"/>
    <w:rsid w:val="00B50678"/>
    <w:rsid w:val="00B5191B"/>
    <w:rsid w:val="00B54EAB"/>
    <w:rsid w:val="00B57CA9"/>
    <w:rsid w:val="00B614FF"/>
    <w:rsid w:val="00B634BF"/>
    <w:rsid w:val="00B67BE6"/>
    <w:rsid w:val="00B7007F"/>
    <w:rsid w:val="00B747EA"/>
    <w:rsid w:val="00B75120"/>
    <w:rsid w:val="00B76667"/>
    <w:rsid w:val="00B76C50"/>
    <w:rsid w:val="00B80071"/>
    <w:rsid w:val="00B85170"/>
    <w:rsid w:val="00B8627D"/>
    <w:rsid w:val="00B86FE1"/>
    <w:rsid w:val="00B87B34"/>
    <w:rsid w:val="00B915B6"/>
    <w:rsid w:val="00B919E6"/>
    <w:rsid w:val="00B926D6"/>
    <w:rsid w:val="00B94545"/>
    <w:rsid w:val="00B94D1D"/>
    <w:rsid w:val="00B96B5F"/>
    <w:rsid w:val="00BA03C2"/>
    <w:rsid w:val="00BA05F8"/>
    <w:rsid w:val="00BA0D92"/>
    <w:rsid w:val="00BA231A"/>
    <w:rsid w:val="00BA2630"/>
    <w:rsid w:val="00BA34DE"/>
    <w:rsid w:val="00BA554B"/>
    <w:rsid w:val="00BA665E"/>
    <w:rsid w:val="00BB2D05"/>
    <w:rsid w:val="00BB4146"/>
    <w:rsid w:val="00BC49A7"/>
    <w:rsid w:val="00BC5017"/>
    <w:rsid w:val="00BC608B"/>
    <w:rsid w:val="00BD298A"/>
    <w:rsid w:val="00BD6712"/>
    <w:rsid w:val="00BD7AA6"/>
    <w:rsid w:val="00BE089E"/>
    <w:rsid w:val="00BE3E9A"/>
    <w:rsid w:val="00BE441A"/>
    <w:rsid w:val="00BE52E8"/>
    <w:rsid w:val="00BE5619"/>
    <w:rsid w:val="00BE567D"/>
    <w:rsid w:val="00BE7E6C"/>
    <w:rsid w:val="00BF2E01"/>
    <w:rsid w:val="00BF3999"/>
    <w:rsid w:val="00BF69B9"/>
    <w:rsid w:val="00BF76AB"/>
    <w:rsid w:val="00C0065A"/>
    <w:rsid w:val="00C00A88"/>
    <w:rsid w:val="00C02E9C"/>
    <w:rsid w:val="00C0414F"/>
    <w:rsid w:val="00C04FDA"/>
    <w:rsid w:val="00C06017"/>
    <w:rsid w:val="00C10F38"/>
    <w:rsid w:val="00C11C14"/>
    <w:rsid w:val="00C12CE3"/>
    <w:rsid w:val="00C13BB4"/>
    <w:rsid w:val="00C149EB"/>
    <w:rsid w:val="00C16ADB"/>
    <w:rsid w:val="00C17BA7"/>
    <w:rsid w:val="00C203DB"/>
    <w:rsid w:val="00C20AC9"/>
    <w:rsid w:val="00C211CF"/>
    <w:rsid w:val="00C22733"/>
    <w:rsid w:val="00C23BF1"/>
    <w:rsid w:val="00C31FC3"/>
    <w:rsid w:val="00C3609F"/>
    <w:rsid w:val="00C36C8B"/>
    <w:rsid w:val="00C375C3"/>
    <w:rsid w:val="00C37BAD"/>
    <w:rsid w:val="00C40AD6"/>
    <w:rsid w:val="00C41E09"/>
    <w:rsid w:val="00C452A0"/>
    <w:rsid w:val="00C4578C"/>
    <w:rsid w:val="00C47078"/>
    <w:rsid w:val="00C50416"/>
    <w:rsid w:val="00C53EBC"/>
    <w:rsid w:val="00C5503D"/>
    <w:rsid w:val="00C603B1"/>
    <w:rsid w:val="00C6083C"/>
    <w:rsid w:val="00C629E4"/>
    <w:rsid w:val="00C6316E"/>
    <w:rsid w:val="00C634A6"/>
    <w:rsid w:val="00C67702"/>
    <w:rsid w:val="00C71330"/>
    <w:rsid w:val="00C739B7"/>
    <w:rsid w:val="00C76860"/>
    <w:rsid w:val="00C7778A"/>
    <w:rsid w:val="00C77B32"/>
    <w:rsid w:val="00C80721"/>
    <w:rsid w:val="00C82CF5"/>
    <w:rsid w:val="00C84300"/>
    <w:rsid w:val="00C84E7B"/>
    <w:rsid w:val="00C8624B"/>
    <w:rsid w:val="00C873F5"/>
    <w:rsid w:val="00C87BCD"/>
    <w:rsid w:val="00C908BE"/>
    <w:rsid w:val="00C90C82"/>
    <w:rsid w:val="00C9300C"/>
    <w:rsid w:val="00C936C0"/>
    <w:rsid w:val="00C977FD"/>
    <w:rsid w:val="00C97B34"/>
    <w:rsid w:val="00CA43F7"/>
    <w:rsid w:val="00CA62E7"/>
    <w:rsid w:val="00CA6785"/>
    <w:rsid w:val="00CA6AD2"/>
    <w:rsid w:val="00CA76BB"/>
    <w:rsid w:val="00CB11CF"/>
    <w:rsid w:val="00CB3211"/>
    <w:rsid w:val="00CB436B"/>
    <w:rsid w:val="00CB57F9"/>
    <w:rsid w:val="00CB5A1E"/>
    <w:rsid w:val="00CB7210"/>
    <w:rsid w:val="00CB76E7"/>
    <w:rsid w:val="00CB7FC5"/>
    <w:rsid w:val="00CC0D79"/>
    <w:rsid w:val="00CC137F"/>
    <w:rsid w:val="00CC5E1F"/>
    <w:rsid w:val="00CD2D3F"/>
    <w:rsid w:val="00CD4EDF"/>
    <w:rsid w:val="00CE0C9B"/>
    <w:rsid w:val="00CE1C94"/>
    <w:rsid w:val="00CE3B95"/>
    <w:rsid w:val="00CF0758"/>
    <w:rsid w:val="00CF2806"/>
    <w:rsid w:val="00CF36BC"/>
    <w:rsid w:val="00CF4023"/>
    <w:rsid w:val="00CF453F"/>
    <w:rsid w:val="00CF56DE"/>
    <w:rsid w:val="00CF5AA1"/>
    <w:rsid w:val="00CF7046"/>
    <w:rsid w:val="00CF754B"/>
    <w:rsid w:val="00CF772B"/>
    <w:rsid w:val="00CF7A49"/>
    <w:rsid w:val="00D00D23"/>
    <w:rsid w:val="00D02040"/>
    <w:rsid w:val="00D0443E"/>
    <w:rsid w:val="00D06D07"/>
    <w:rsid w:val="00D10900"/>
    <w:rsid w:val="00D11836"/>
    <w:rsid w:val="00D15A7C"/>
    <w:rsid w:val="00D17031"/>
    <w:rsid w:val="00D20AC7"/>
    <w:rsid w:val="00D22040"/>
    <w:rsid w:val="00D22101"/>
    <w:rsid w:val="00D2272F"/>
    <w:rsid w:val="00D22B65"/>
    <w:rsid w:val="00D3023B"/>
    <w:rsid w:val="00D31622"/>
    <w:rsid w:val="00D35161"/>
    <w:rsid w:val="00D42431"/>
    <w:rsid w:val="00D42A83"/>
    <w:rsid w:val="00D42AB8"/>
    <w:rsid w:val="00D43489"/>
    <w:rsid w:val="00D444FE"/>
    <w:rsid w:val="00D545D9"/>
    <w:rsid w:val="00D557A1"/>
    <w:rsid w:val="00D5621A"/>
    <w:rsid w:val="00D60C51"/>
    <w:rsid w:val="00D60EC1"/>
    <w:rsid w:val="00D6157E"/>
    <w:rsid w:val="00D664D9"/>
    <w:rsid w:val="00D66D2C"/>
    <w:rsid w:val="00D70144"/>
    <w:rsid w:val="00D7087A"/>
    <w:rsid w:val="00D70A55"/>
    <w:rsid w:val="00D727DF"/>
    <w:rsid w:val="00D7288F"/>
    <w:rsid w:val="00D73155"/>
    <w:rsid w:val="00D75751"/>
    <w:rsid w:val="00D77F55"/>
    <w:rsid w:val="00D80449"/>
    <w:rsid w:val="00D81BB3"/>
    <w:rsid w:val="00D81FA1"/>
    <w:rsid w:val="00D81FA8"/>
    <w:rsid w:val="00D827D2"/>
    <w:rsid w:val="00D83021"/>
    <w:rsid w:val="00D831D5"/>
    <w:rsid w:val="00D91002"/>
    <w:rsid w:val="00D94C80"/>
    <w:rsid w:val="00D94CD7"/>
    <w:rsid w:val="00DA06FC"/>
    <w:rsid w:val="00DA2DE3"/>
    <w:rsid w:val="00DA3F24"/>
    <w:rsid w:val="00DA4D8F"/>
    <w:rsid w:val="00DA58FC"/>
    <w:rsid w:val="00DA68CD"/>
    <w:rsid w:val="00DB08D4"/>
    <w:rsid w:val="00DB4539"/>
    <w:rsid w:val="00DB5917"/>
    <w:rsid w:val="00DB6550"/>
    <w:rsid w:val="00DB7D23"/>
    <w:rsid w:val="00DC4A5F"/>
    <w:rsid w:val="00DC63D1"/>
    <w:rsid w:val="00DD23B5"/>
    <w:rsid w:val="00DD483E"/>
    <w:rsid w:val="00DD4BB9"/>
    <w:rsid w:val="00DD6212"/>
    <w:rsid w:val="00DE004A"/>
    <w:rsid w:val="00DE0353"/>
    <w:rsid w:val="00DE1432"/>
    <w:rsid w:val="00DE2CAD"/>
    <w:rsid w:val="00DE2F9F"/>
    <w:rsid w:val="00DE521E"/>
    <w:rsid w:val="00DF192C"/>
    <w:rsid w:val="00DF3422"/>
    <w:rsid w:val="00DF34F8"/>
    <w:rsid w:val="00DF560D"/>
    <w:rsid w:val="00E000A0"/>
    <w:rsid w:val="00E01D76"/>
    <w:rsid w:val="00E02FCC"/>
    <w:rsid w:val="00E042C7"/>
    <w:rsid w:val="00E0448B"/>
    <w:rsid w:val="00E04BB9"/>
    <w:rsid w:val="00E10FF7"/>
    <w:rsid w:val="00E1256D"/>
    <w:rsid w:val="00E13477"/>
    <w:rsid w:val="00E13DFC"/>
    <w:rsid w:val="00E1429D"/>
    <w:rsid w:val="00E157FC"/>
    <w:rsid w:val="00E15EA0"/>
    <w:rsid w:val="00E240E6"/>
    <w:rsid w:val="00E26AB2"/>
    <w:rsid w:val="00E30713"/>
    <w:rsid w:val="00E31A7D"/>
    <w:rsid w:val="00E414C1"/>
    <w:rsid w:val="00E444AD"/>
    <w:rsid w:val="00E44F3A"/>
    <w:rsid w:val="00E526C3"/>
    <w:rsid w:val="00E52717"/>
    <w:rsid w:val="00E549FA"/>
    <w:rsid w:val="00E604B3"/>
    <w:rsid w:val="00E6129F"/>
    <w:rsid w:val="00E673D7"/>
    <w:rsid w:val="00E700B7"/>
    <w:rsid w:val="00E71A6D"/>
    <w:rsid w:val="00E7228C"/>
    <w:rsid w:val="00E72501"/>
    <w:rsid w:val="00E764EA"/>
    <w:rsid w:val="00E76CDC"/>
    <w:rsid w:val="00E80DED"/>
    <w:rsid w:val="00E816E9"/>
    <w:rsid w:val="00E819E9"/>
    <w:rsid w:val="00E83FA9"/>
    <w:rsid w:val="00E8580E"/>
    <w:rsid w:val="00E85C52"/>
    <w:rsid w:val="00E87A6C"/>
    <w:rsid w:val="00E9055D"/>
    <w:rsid w:val="00E94463"/>
    <w:rsid w:val="00EA071C"/>
    <w:rsid w:val="00EA073F"/>
    <w:rsid w:val="00EA3965"/>
    <w:rsid w:val="00EB3AA8"/>
    <w:rsid w:val="00EB6D85"/>
    <w:rsid w:val="00EC0DB9"/>
    <w:rsid w:val="00EC188E"/>
    <w:rsid w:val="00EC401A"/>
    <w:rsid w:val="00ED5329"/>
    <w:rsid w:val="00ED59D1"/>
    <w:rsid w:val="00ED5C89"/>
    <w:rsid w:val="00ED7C37"/>
    <w:rsid w:val="00EE37E2"/>
    <w:rsid w:val="00EE5608"/>
    <w:rsid w:val="00EE5AA6"/>
    <w:rsid w:val="00EE6D1C"/>
    <w:rsid w:val="00EE7CAA"/>
    <w:rsid w:val="00EF1824"/>
    <w:rsid w:val="00EF2F9B"/>
    <w:rsid w:val="00EF759F"/>
    <w:rsid w:val="00EF7830"/>
    <w:rsid w:val="00F00741"/>
    <w:rsid w:val="00F018B9"/>
    <w:rsid w:val="00F01952"/>
    <w:rsid w:val="00F020D3"/>
    <w:rsid w:val="00F0350A"/>
    <w:rsid w:val="00F0471B"/>
    <w:rsid w:val="00F06101"/>
    <w:rsid w:val="00F0613A"/>
    <w:rsid w:val="00F06435"/>
    <w:rsid w:val="00F06DFA"/>
    <w:rsid w:val="00F112DC"/>
    <w:rsid w:val="00F11F35"/>
    <w:rsid w:val="00F12C15"/>
    <w:rsid w:val="00F12C99"/>
    <w:rsid w:val="00F13523"/>
    <w:rsid w:val="00F1706E"/>
    <w:rsid w:val="00F2061E"/>
    <w:rsid w:val="00F20C46"/>
    <w:rsid w:val="00F21FA6"/>
    <w:rsid w:val="00F253E6"/>
    <w:rsid w:val="00F30FF2"/>
    <w:rsid w:val="00F31A5A"/>
    <w:rsid w:val="00F31F61"/>
    <w:rsid w:val="00F34BBE"/>
    <w:rsid w:val="00F3700A"/>
    <w:rsid w:val="00F44B13"/>
    <w:rsid w:val="00F46EAC"/>
    <w:rsid w:val="00F50015"/>
    <w:rsid w:val="00F503B6"/>
    <w:rsid w:val="00F52F4A"/>
    <w:rsid w:val="00F53C71"/>
    <w:rsid w:val="00F57659"/>
    <w:rsid w:val="00F57C1C"/>
    <w:rsid w:val="00F57E4E"/>
    <w:rsid w:val="00F60831"/>
    <w:rsid w:val="00F6153B"/>
    <w:rsid w:val="00F644A8"/>
    <w:rsid w:val="00F64C25"/>
    <w:rsid w:val="00F65894"/>
    <w:rsid w:val="00F666EA"/>
    <w:rsid w:val="00F703F6"/>
    <w:rsid w:val="00F70DD5"/>
    <w:rsid w:val="00F772E3"/>
    <w:rsid w:val="00F82348"/>
    <w:rsid w:val="00F84AB1"/>
    <w:rsid w:val="00F87F2F"/>
    <w:rsid w:val="00F90927"/>
    <w:rsid w:val="00F941FE"/>
    <w:rsid w:val="00F95968"/>
    <w:rsid w:val="00F95F3D"/>
    <w:rsid w:val="00FA0AF4"/>
    <w:rsid w:val="00FB3D97"/>
    <w:rsid w:val="00FB4EF8"/>
    <w:rsid w:val="00FB4F63"/>
    <w:rsid w:val="00FB522F"/>
    <w:rsid w:val="00FB526A"/>
    <w:rsid w:val="00FB5BDF"/>
    <w:rsid w:val="00FC217E"/>
    <w:rsid w:val="00FC3603"/>
    <w:rsid w:val="00FC498D"/>
    <w:rsid w:val="00FD07F2"/>
    <w:rsid w:val="00FD376A"/>
    <w:rsid w:val="00FD46B9"/>
    <w:rsid w:val="00FD507B"/>
    <w:rsid w:val="00FD5781"/>
    <w:rsid w:val="00FD7E40"/>
    <w:rsid w:val="00FE0C91"/>
    <w:rsid w:val="00FE6562"/>
    <w:rsid w:val="00FE6C76"/>
    <w:rsid w:val="00FF209D"/>
    <w:rsid w:val="00FF3002"/>
    <w:rsid w:val="00FF66C5"/>
    <w:rsid w:val="00FF693D"/>
    <w:rsid w:val="00FF7A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E1F4B0B"/>
  <w15:docId w15:val="{A9F76CE6-2995-42E2-9C63-DA2FB6C3D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40"/>
    <w:rPr>
      <w:sz w:val="24"/>
      <w:szCs w:val="24"/>
      <w:lang w:eastAsia="en-US"/>
    </w:rPr>
  </w:style>
  <w:style w:type="paragraph" w:styleId="Ttol1">
    <w:name w:val="heading 1"/>
    <w:basedOn w:val="Normal"/>
    <w:next w:val="Normal"/>
    <w:link w:val="Ttol1Car"/>
    <w:uiPriority w:val="99"/>
    <w:qFormat/>
    <w:locked/>
    <w:rsid w:val="002159EC"/>
    <w:pPr>
      <w:keepNext/>
      <w:tabs>
        <w:tab w:val="left" w:pos="5103"/>
      </w:tabs>
      <w:spacing w:line="220" w:lineRule="exact"/>
      <w:jc w:val="center"/>
      <w:outlineLvl w:val="0"/>
    </w:pPr>
    <w:rPr>
      <w:rFonts w:ascii="Arial" w:hAnsi="Arial"/>
      <w:b/>
      <w:sz w:val="28"/>
      <w:szCs w:val="20"/>
      <w:lang w:eastAsia="es-ES"/>
    </w:rPr>
  </w:style>
  <w:style w:type="paragraph" w:styleId="Ttol2">
    <w:name w:val="heading 2"/>
    <w:basedOn w:val="Normal"/>
    <w:next w:val="Normal"/>
    <w:link w:val="Ttol2Car"/>
    <w:uiPriority w:val="99"/>
    <w:qFormat/>
    <w:locked/>
    <w:rsid w:val="002159EC"/>
    <w:pPr>
      <w:keepNext/>
      <w:tabs>
        <w:tab w:val="left" w:pos="5103"/>
      </w:tabs>
      <w:spacing w:before="240" w:after="60" w:line="220" w:lineRule="exact"/>
      <w:jc w:val="both"/>
      <w:outlineLvl w:val="1"/>
    </w:pPr>
    <w:rPr>
      <w:rFonts w:ascii="Arial" w:hAnsi="Arial" w:cs="Arial"/>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F253E6"/>
    <w:rPr>
      <w:rFonts w:ascii="Cambria" w:hAnsi="Cambria" w:cs="Times New Roman"/>
      <w:b/>
      <w:bCs/>
      <w:kern w:val="32"/>
      <w:sz w:val="32"/>
      <w:szCs w:val="32"/>
      <w:lang w:val="ca-ES" w:eastAsia="en-US"/>
    </w:rPr>
  </w:style>
  <w:style w:type="character" w:customStyle="1" w:styleId="Ttol2Car">
    <w:name w:val="Títol 2 Car"/>
    <w:link w:val="Ttol2"/>
    <w:uiPriority w:val="99"/>
    <w:semiHidden/>
    <w:locked/>
    <w:rsid w:val="00F253E6"/>
    <w:rPr>
      <w:rFonts w:ascii="Cambria" w:hAnsi="Cambria" w:cs="Times New Roman"/>
      <w:b/>
      <w:bCs/>
      <w:i/>
      <w:iCs/>
      <w:sz w:val="28"/>
      <w:szCs w:val="28"/>
      <w:lang w:val="ca-ES" w:eastAsia="en-US"/>
    </w:rPr>
  </w:style>
  <w:style w:type="paragraph" w:styleId="Capalera">
    <w:name w:val="header"/>
    <w:basedOn w:val="Normal"/>
    <w:link w:val="CapaleraCar"/>
    <w:uiPriority w:val="99"/>
    <w:semiHidden/>
    <w:rsid w:val="008D5244"/>
    <w:pPr>
      <w:tabs>
        <w:tab w:val="center" w:pos="4252"/>
        <w:tab w:val="right" w:pos="8504"/>
      </w:tabs>
    </w:pPr>
  </w:style>
  <w:style w:type="character" w:customStyle="1" w:styleId="CapaleraCar">
    <w:name w:val="Capçalera Car"/>
    <w:link w:val="Capalera"/>
    <w:uiPriority w:val="99"/>
    <w:semiHidden/>
    <w:locked/>
    <w:rsid w:val="008D5244"/>
    <w:rPr>
      <w:rFonts w:cs="Times New Roman"/>
    </w:rPr>
  </w:style>
  <w:style w:type="paragraph" w:styleId="Peu">
    <w:name w:val="footer"/>
    <w:basedOn w:val="Normal"/>
    <w:link w:val="PeuCar"/>
    <w:uiPriority w:val="99"/>
    <w:rsid w:val="008D5244"/>
    <w:pPr>
      <w:tabs>
        <w:tab w:val="center" w:pos="4252"/>
        <w:tab w:val="right" w:pos="8504"/>
      </w:tabs>
    </w:pPr>
  </w:style>
  <w:style w:type="character" w:customStyle="1" w:styleId="PeuCar">
    <w:name w:val="Peu Car"/>
    <w:link w:val="Peu"/>
    <w:uiPriority w:val="99"/>
    <w:locked/>
    <w:rsid w:val="008D5244"/>
    <w:rPr>
      <w:rFonts w:cs="Times New Roman"/>
    </w:rPr>
  </w:style>
  <w:style w:type="paragraph" w:customStyle="1" w:styleId="helvetica">
    <w:name w:val="helvetica"/>
    <w:basedOn w:val="Normal"/>
    <w:uiPriority w:val="99"/>
    <w:rsid w:val="008D5244"/>
    <w:pPr>
      <w:ind w:left="-426"/>
    </w:pPr>
  </w:style>
  <w:style w:type="paragraph" w:customStyle="1" w:styleId="Default">
    <w:name w:val="Default"/>
    <w:rsid w:val="00887C86"/>
    <w:pPr>
      <w:suppressAutoHyphens/>
      <w:autoSpaceDE w:val="0"/>
    </w:pPr>
    <w:rPr>
      <w:rFonts w:ascii="Times New Roman" w:eastAsia="Times New Roman" w:hAnsi="Times New Roman"/>
      <w:color w:val="000000"/>
      <w:sz w:val="24"/>
      <w:szCs w:val="24"/>
      <w:lang w:eastAsia="ar-SA"/>
    </w:rPr>
  </w:style>
  <w:style w:type="paragraph" w:styleId="Textdeglobus">
    <w:name w:val="Balloon Text"/>
    <w:basedOn w:val="Normal"/>
    <w:link w:val="TextdeglobusCar"/>
    <w:uiPriority w:val="99"/>
    <w:semiHidden/>
    <w:rsid w:val="00403820"/>
    <w:rPr>
      <w:rFonts w:ascii="Tahoma" w:hAnsi="Tahoma" w:cs="Tahoma"/>
      <w:sz w:val="16"/>
      <w:szCs w:val="16"/>
    </w:rPr>
  </w:style>
  <w:style w:type="character" w:customStyle="1" w:styleId="TextdeglobusCar">
    <w:name w:val="Text de globus Car"/>
    <w:link w:val="Textdeglobus"/>
    <w:uiPriority w:val="99"/>
    <w:semiHidden/>
    <w:locked/>
    <w:rsid w:val="00DD483E"/>
    <w:rPr>
      <w:rFonts w:ascii="Times New Roman" w:hAnsi="Times New Roman" w:cs="Times New Roman"/>
      <w:sz w:val="2"/>
      <w:lang w:val="ca-ES" w:eastAsia="en-US"/>
    </w:rPr>
  </w:style>
  <w:style w:type="paragraph" w:customStyle="1" w:styleId="textacaixasenseblanc">
    <w:name w:val="text a caixa sense blanc"/>
    <w:basedOn w:val="Normal"/>
    <w:uiPriority w:val="99"/>
    <w:rsid w:val="000107A8"/>
    <w:pPr>
      <w:widowControl w:val="0"/>
      <w:autoSpaceDE w:val="0"/>
      <w:autoSpaceDN w:val="0"/>
      <w:adjustRightInd w:val="0"/>
      <w:spacing w:line="288" w:lineRule="auto"/>
      <w:jc w:val="both"/>
      <w:textAlignment w:val="center"/>
    </w:pPr>
    <w:rPr>
      <w:rFonts w:ascii="ArialMT" w:hAnsi="ArialMT" w:cs="ArialMT"/>
      <w:color w:val="000000"/>
      <w:lang w:eastAsia="ca-ES"/>
    </w:rPr>
  </w:style>
  <w:style w:type="paragraph" w:styleId="Textindependent">
    <w:name w:val="Body Text"/>
    <w:basedOn w:val="Normal"/>
    <w:link w:val="TextindependentCar"/>
    <w:uiPriority w:val="99"/>
    <w:rsid w:val="002159EC"/>
    <w:pPr>
      <w:tabs>
        <w:tab w:val="left" w:pos="5103"/>
      </w:tabs>
      <w:spacing w:line="220" w:lineRule="exact"/>
      <w:jc w:val="both"/>
    </w:pPr>
    <w:rPr>
      <w:rFonts w:ascii="Arial" w:hAnsi="Arial"/>
      <w:sz w:val="28"/>
      <w:szCs w:val="20"/>
      <w:lang w:eastAsia="es-ES"/>
    </w:rPr>
  </w:style>
  <w:style w:type="character" w:customStyle="1" w:styleId="TextindependentCar">
    <w:name w:val="Text independent Car"/>
    <w:link w:val="Textindependent"/>
    <w:uiPriority w:val="99"/>
    <w:semiHidden/>
    <w:locked/>
    <w:rsid w:val="00F253E6"/>
    <w:rPr>
      <w:rFonts w:cs="Times New Roman"/>
      <w:sz w:val="24"/>
      <w:szCs w:val="24"/>
      <w:lang w:val="ca-ES" w:eastAsia="en-US"/>
    </w:rPr>
  </w:style>
  <w:style w:type="paragraph" w:styleId="Ttol">
    <w:name w:val="Title"/>
    <w:basedOn w:val="Normal"/>
    <w:link w:val="TtolCar"/>
    <w:uiPriority w:val="99"/>
    <w:qFormat/>
    <w:locked/>
    <w:rsid w:val="002159EC"/>
    <w:pPr>
      <w:tabs>
        <w:tab w:val="left" w:pos="5103"/>
      </w:tabs>
      <w:spacing w:line="220" w:lineRule="exact"/>
      <w:jc w:val="center"/>
    </w:pPr>
    <w:rPr>
      <w:rFonts w:ascii="Helvetica Light*" w:hAnsi="Helvetica Light*"/>
      <w:b/>
      <w:bCs/>
      <w:sz w:val="28"/>
      <w:szCs w:val="20"/>
      <w:lang w:eastAsia="es-ES"/>
    </w:rPr>
  </w:style>
  <w:style w:type="character" w:customStyle="1" w:styleId="TtolCar">
    <w:name w:val="Títol Car"/>
    <w:link w:val="Ttol"/>
    <w:uiPriority w:val="99"/>
    <w:locked/>
    <w:rsid w:val="00F253E6"/>
    <w:rPr>
      <w:rFonts w:ascii="Cambria" w:hAnsi="Cambria" w:cs="Times New Roman"/>
      <w:b/>
      <w:bCs/>
      <w:kern w:val="28"/>
      <w:sz w:val="32"/>
      <w:szCs w:val="32"/>
      <w:lang w:val="ca-ES" w:eastAsia="en-US"/>
    </w:rPr>
  </w:style>
  <w:style w:type="paragraph" w:styleId="NormalWeb">
    <w:name w:val="Normal (Web)"/>
    <w:basedOn w:val="Normal"/>
    <w:uiPriority w:val="99"/>
    <w:rsid w:val="002159EC"/>
    <w:pPr>
      <w:spacing w:before="100" w:beforeAutospacing="1" w:after="100" w:afterAutospacing="1"/>
    </w:pPr>
    <w:rPr>
      <w:rFonts w:ascii="Times New Roman" w:hAnsi="Times New Roman"/>
      <w:lang w:eastAsia="ca-ES"/>
    </w:rPr>
  </w:style>
  <w:style w:type="paragraph" w:customStyle="1" w:styleId="Pa14">
    <w:name w:val="Pa14"/>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Pa15">
    <w:name w:val="Pa15"/>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msolistparagraph0">
    <w:name w:val="msolistparagraph"/>
    <w:basedOn w:val="Normal"/>
    <w:uiPriority w:val="99"/>
    <w:rsid w:val="001F1F24"/>
    <w:pPr>
      <w:ind w:left="720"/>
    </w:pPr>
    <w:rPr>
      <w:rFonts w:ascii="Calibri" w:hAnsi="Calibri"/>
      <w:sz w:val="22"/>
      <w:szCs w:val="22"/>
      <w:lang w:eastAsia="ca-ES"/>
    </w:rPr>
  </w:style>
  <w:style w:type="character" w:styleId="Enlla">
    <w:name w:val="Hyperlink"/>
    <w:uiPriority w:val="99"/>
    <w:rsid w:val="00DE004A"/>
    <w:rPr>
      <w:rFonts w:cs="Times New Roman"/>
      <w:color w:val="0000FF"/>
      <w:u w:val="single"/>
    </w:rPr>
  </w:style>
  <w:style w:type="paragraph" w:styleId="Sagniadetextindependent3">
    <w:name w:val="Body Text Indent 3"/>
    <w:basedOn w:val="Normal"/>
    <w:link w:val="Sagniadetextindependent3Car"/>
    <w:uiPriority w:val="99"/>
    <w:semiHidden/>
    <w:unhideWhenUsed/>
    <w:rsid w:val="00BA03C2"/>
    <w:pPr>
      <w:spacing w:after="120"/>
      <w:ind w:left="283"/>
    </w:pPr>
    <w:rPr>
      <w:sz w:val="16"/>
      <w:szCs w:val="16"/>
    </w:rPr>
  </w:style>
  <w:style w:type="character" w:customStyle="1" w:styleId="Sagniadetextindependent3Car">
    <w:name w:val="Sagnia de text independent 3 Car"/>
    <w:basedOn w:val="Lletraperdefectedelpargraf"/>
    <w:link w:val="Sagniadetextindependent3"/>
    <w:uiPriority w:val="99"/>
    <w:semiHidden/>
    <w:rsid w:val="00BA03C2"/>
    <w:rPr>
      <w:sz w:val="16"/>
      <w:szCs w:val="16"/>
      <w:lang w:eastAsia="en-US"/>
    </w:rPr>
  </w:style>
  <w:style w:type="paragraph" w:styleId="Textdenotaapeudepgina">
    <w:name w:val="footnote text"/>
    <w:basedOn w:val="Normal"/>
    <w:link w:val="TextdenotaapeudepginaCar"/>
    <w:semiHidden/>
    <w:rsid w:val="00083A1E"/>
    <w:rPr>
      <w:rFonts w:ascii="Times New Roman" w:eastAsia="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semiHidden/>
    <w:rsid w:val="00083A1E"/>
    <w:rPr>
      <w:rFonts w:ascii="Times New Roman" w:eastAsia="Times New Roman" w:hAnsi="Times New Roman"/>
      <w:lang w:eastAsia="es-ES"/>
    </w:rPr>
  </w:style>
  <w:style w:type="paragraph" w:customStyle="1" w:styleId="Pargrafdellista1">
    <w:name w:val="Paràgraf de llista1"/>
    <w:basedOn w:val="Normal"/>
    <w:qFormat/>
    <w:rsid w:val="00BC49A7"/>
    <w:pPr>
      <w:spacing w:after="200" w:line="276" w:lineRule="auto"/>
      <w:ind w:left="720"/>
      <w:contextualSpacing/>
    </w:pPr>
    <w:rPr>
      <w:rFonts w:ascii="Calibri" w:eastAsia="Times New Roman" w:hAnsi="Calibri"/>
      <w:sz w:val="22"/>
      <w:szCs w:val="22"/>
    </w:rPr>
  </w:style>
  <w:style w:type="paragraph" w:styleId="Pargrafdellista">
    <w:name w:val="List Paragraph"/>
    <w:basedOn w:val="Normal"/>
    <w:uiPriority w:val="34"/>
    <w:qFormat/>
    <w:rsid w:val="001C2AF5"/>
    <w:pPr>
      <w:ind w:left="720"/>
      <w:contextualSpacing/>
    </w:pPr>
  </w:style>
  <w:style w:type="table" w:styleId="Taulaambquadrcula">
    <w:name w:val="Table Grid"/>
    <w:basedOn w:val="Taulanormal"/>
    <w:locked/>
    <w:rsid w:val="00BA3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0F6132"/>
    <w:rPr>
      <w:sz w:val="16"/>
      <w:szCs w:val="16"/>
    </w:rPr>
  </w:style>
  <w:style w:type="paragraph" w:styleId="Textdecomentari">
    <w:name w:val="annotation text"/>
    <w:basedOn w:val="Normal"/>
    <w:link w:val="TextdecomentariCar"/>
    <w:uiPriority w:val="99"/>
    <w:unhideWhenUsed/>
    <w:rsid w:val="000F6132"/>
    <w:rPr>
      <w:sz w:val="20"/>
      <w:szCs w:val="20"/>
    </w:rPr>
  </w:style>
  <w:style w:type="character" w:customStyle="1" w:styleId="TextdecomentariCar">
    <w:name w:val="Text de comentari Car"/>
    <w:basedOn w:val="Lletraperdefectedelpargraf"/>
    <w:link w:val="Textdecomentari"/>
    <w:uiPriority w:val="99"/>
    <w:rsid w:val="000F6132"/>
    <w:rPr>
      <w:lang w:eastAsia="en-US"/>
    </w:rPr>
  </w:style>
  <w:style w:type="paragraph" w:styleId="Temadelcomentari">
    <w:name w:val="annotation subject"/>
    <w:basedOn w:val="Textdecomentari"/>
    <w:next w:val="Textdecomentari"/>
    <w:link w:val="TemadelcomentariCar"/>
    <w:uiPriority w:val="99"/>
    <w:semiHidden/>
    <w:unhideWhenUsed/>
    <w:rsid w:val="000F6132"/>
    <w:rPr>
      <w:b/>
      <w:bCs/>
    </w:rPr>
  </w:style>
  <w:style w:type="character" w:customStyle="1" w:styleId="TemadelcomentariCar">
    <w:name w:val="Tema del comentari Car"/>
    <w:basedOn w:val="TextdecomentariCar"/>
    <w:link w:val="Temadelcomentari"/>
    <w:uiPriority w:val="99"/>
    <w:semiHidden/>
    <w:rsid w:val="000F6132"/>
    <w:rPr>
      <w:b/>
      <w:bCs/>
      <w:lang w:eastAsia="en-US"/>
    </w:rPr>
  </w:style>
  <w:style w:type="paragraph" w:styleId="Revisi">
    <w:name w:val="Revision"/>
    <w:hidden/>
    <w:uiPriority w:val="99"/>
    <w:semiHidden/>
    <w:rsid w:val="00A5574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61422">
      <w:bodyDiv w:val="1"/>
      <w:marLeft w:val="0"/>
      <w:marRight w:val="0"/>
      <w:marTop w:val="0"/>
      <w:marBottom w:val="0"/>
      <w:divBdr>
        <w:top w:val="none" w:sz="0" w:space="0" w:color="auto"/>
        <w:left w:val="none" w:sz="0" w:space="0" w:color="auto"/>
        <w:bottom w:val="none" w:sz="0" w:space="0" w:color="auto"/>
        <w:right w:val="none" w:sz="0" w:space="0" w:color="auto"/>
      </w:divBdr>
    </w:div>
    <w:div w:id="130710534">
      <w:bodyDiv w:val="1"/>
      <w:marLeft w:val="0"/>
      <w:marRight w:val="0"/>
      <w:marTop w:val="0"/>
      <w:marBottom w:val="0"/>
      <w:divBdr>
        <w:top w:val="none" w:sz="0" w:space="0" w:color="auto"/>
        <w:left w:val="none" w:sz="0" w:space="0" w:color="auto"/>
        <w:bottom w:val="none" w:sz="0" w:space="0" w:color="auto"/>
        <w:right w:val="none" w:sz="0" w:space="0" w:color="auto"/>
      </w:divBdr>
    </w:div>
    <w:div w:id="1013148942">
      <w:bodyDiv w:val="1"/>
      <w:marLeft w:val="0"/>
      <w:marRight w:val="0"/>
      <w:marTop w:val="0"/>
      <w:marBottom w:val="0"/>
      <w:divBdr>
        <w:top w:val="none" w:sz="0" w:space="0" w:color="auto"/>
        <w:left w:val="none" w:sz="0" w:space="0" w:color="auto"/>
        <w:bottom w:val="none" w:sz="0" w:space="0" w:color="auto"/>
        <w:right w:val="none" w:sz="0" w:space="0" w:color="auto"/>
      </w:divBdr>
    </w:div>
    <w:div w:id="1030767857">
      <w:marLeft w:val="0"/>
      <w:marRight w:val="0"/>
      <w:marTop w:val="0"/>
      <w:marBottom w:val="0"/>
      <w:divBdr>
        <w:top w:val="none" w:sz="0" w:space="0" w:color="auto"/>
        <w:left w:val="none" w:sz="0" w:space="0" w:color="auto"/>
        <w:bottom w:val="none" w:sz="0" w:space="0" w:color="auto"/>
        <w:right w:val="none" w:sz="0" w:space="0" w:color="auto"/>
      </w:divBdr>
    </w:div>
    <w:div w:id="1055660603">
      <w:bodyDiv w:val="1"/>
      <w:marLeft w:val="0"/>
      <w:marRight w:val="0"/>
      <w:marTop w:val="0"/>
      <w:marBottom w:val="0"/>
      <w:divBdr>
        <w:top w:val="none" w:sz="0" w:space="0" w:color="auto"/>
        <w:left w:val="none" w:sz="0" w:space="0" w:color="auto"/>
        <w:bottom w:val="none" w:sz="0" w:space="0" w:color="auto"/>
        <w:right w:val="none" w:sz="0" w:space="0" w:color="auto"/>
      </w:divBdr>
    </w:div>
    <w:div w:id="1080640551">
      <w:bodyDiv w:val="1"/>
      <w:marLeft w:val="0"/>
      <w:marRight w:val="0"/>
      <w:marTop w:val="0"/>
      <w:marBottom w:val="0"/>
      <w:divBdr>
        <w:top w:val="none" w:sz="0" w:space="0" w:color="auto"/>
        <w:left w:val="none" w:sz="0" w:space="0" w:color="auto"/>
        <w:bottom w:val="none" w:sz="0" w:space="0" w:color="auto"/>
        <w:right w:val="none" w:sz="0" w:space="0" w:color="auto"/>
      </w:divBdr>
    </w:div>
    <w:div w:id="1288778600">
      <w:bodyDiv w:val="1"/>
      <w:marLeft w:val="0"/>
      <w:marRight w:val="0"/>
      <w:marTop w:val="0"/>
      <w:marBottom w:val="0"/>
      <w:divBdr>
        <w:top w:val="none" w:sz="0" w:space="0" w:color="auto"/>
        <w:left w:val="none" w:sz="0" w:space="0" w:color="auto"/>
        <w:bottom w:val="none" w:sz="0" w:space="0" w:color="auto"/>
        <w:right w:val="none" w:sz="0" w:space="0" w:color="auto"/>
      </w:divBdr>
    </w:div>
    <w:div w:id="1498959581">
      <w:bodyDiv w:val="1"/>
      <w:marLeft w:val="0"/>
      <w:marRight w:val="0"/>
      <w:marTop w:val="0"/>
      <w:marBottom w:val="0"/>
      <w:divBdr>
        <w:top w:val="none" w:sz="0" w:space="0" w:color="auto"/>
        <w:left w:val="none" w:sz="0" w:space="0" w:color="auto"/>
        <w:bottom w:val="none" w:sz="0" w:space="0" w:color="auto"/>
        <w:right w:val="none" w:sz="0" w:space="0" w:color="auto"/>
      </w:divBdr>
    </w:div>
    <w:div w:id="1529445362">
      <w:bodyDiv w:val="1"/>
      <w:marLeft w:val="0"/>
      <w:marRight w:val="0"/>
      <w:marTop w:val="0"/>
      <w:marBottom w:val="0"/>
      <w:divBdr>
        <w:top w:val="none" w:sz="0" w:space="0" w:color="auto"/>
        <w:left w:val="none" w:sz="0" w:space="0" w:color="auto"/>
        <w:bottom w:val="none" w:sz="0" w:space="0" w:color="auto"/>
        <w:right w:val="none" w:sz="0" w:space="0" w:color="auto"/>
      </w:divBdr>
    </w:div>
    <w:div w:id="1930312446">
      <w:bodyDiv w:val="1"/>
      <w:marLeft w:val="0"/>
      <w:marRight w:val="0"/>
      <w:marTop w:val="0"/>
      <w:marBottom w:val="0"/>
      <w:divBdr>
        <w:top w:val="none" w:sz="0" w:space="0" w:color="auto"/>
        <w:left w:val="none" w:sz="0" w:space="0" w:color="auto"/>
        <w:bottom w:val="none" w:sz="0" w:space="0" w:color="auto"/>
        <w:right w:val="none" w:sz="0" w:space="0" w:color="auto"/>
      </w:divBdr>
    </w:div>
    <w:div w:id="1956520263">
      <w:bodyDiv w:val="1"/>
      <w:marLeft w:val="0"/>
      <w:marRight w:val="0"/>
      <w:marTop w:val="0"/>
      <w:marBottom w:val="0"/>
      <w:divBdr>
        <w:top w:val="none" w:sz="0" w:space="0" w:color="auto"/>
        <w:left w:val="none" w:sz="0" w:space="0" w:color="auto"/>
        <w:bottom w:val="none" w:sz="0" w:space="0" w:color="auto"/>
        <w:right w:val="none" w:sz="0" w:space="0" w:color="auto"/>
      </w:divBdr>
    </w:div>
    <w:div w:id="1959556628">
      <w:bodyDiv w:val="1"/>
      <w:marLeft w:val="0"/>
      <w:marRight w:val="0"/>
      <w:marTop w:val="0"/>
      <w:marBottom w:val="0"/>
      <w:divBdr>
        <w:top w:val="none" w:sz="0" w:space="0" w:color="auto"/>
        <w:left w:val="none" w:sz="0" w:space="0" w:color="auto"/>
        <w:bottom w:val="none" w:sz="0" w:space="0" w:color="auto"/>
        <w:right w:val="none" w:sz="0" w:space="0" w:color="auto"/>
      </w:divBdr>
    </w:div>
    <w:div w:id="212403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C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ontractaciopublica.gencat.cat/perfil/CCAM" TargetMode="External"/><Relationship Id="rId4" Type="http://schemas.openxmlformats.org/officeDocument/2006/relationships/settings" Target="settings.xml"/><Relationship Id="rId9" Type="http://schemas.openxmlformats.org/officeDocument/2006/relationships/hyperlink" Target="https://contractaciopublica.gencat.cat/perfil/CCA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2FFFB-B87C-48FD-9286-5D09C62FB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65</Pages>
  <Words>22341</Words>
  <Characters>128610</Characters>
  <Application>Microsoft Office Word</Application>
  <DocSecurity>0</DocSecurity>
  <Lines>1071</Lines>
  <Paragraphs>301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Loremipsum,</vt:lpstr>
      <vt:lpstr>Loremipsum,</vt:lpstr>
    </vt:vector>
  </TitlesOfParts>
  <Company/>
  <LinksUpToDate>false</LinksUpToDate>
  <CharactersWithSpaces>150650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Loremipsum,</dc:title>
  <dc:creator>Raquel</dc:creator>
  <cp:lastModifiedBy>Relats Roca, Carlos</cp:lastModifiedBy>
  <cp:revision>31</cp:revision>
  <cp:lastPrinted>2022-01-31T08:32:00Z</cp:lastPrinted>
  <dcterms:created xsi:type="dcterms:W3CDTF">2022-02-23T14:21:00Z</dcterms:created>
  <dcterms:modified xsi:type="dcterms:W3CDTF">2023-10-25T10:45:00Z</dcterms:modified>
</cp:coreProperties>
</file>