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26B5" w14:textId="5FB13B10" w:rsidR="00733B8F" w:rsidRPr="00CB0616" w:rsidRDefault="00733B8F" w:rsidP="00E8046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/>
        <w:jc w:val="center"/>
        <w:rPr>
          <w:rFonts w:ascii="Arial Nova" w:hAnsi="Arial Nova" w:cs="Arial"/>
          <w:b w:val="0"/>
          <w:bCs w:val="0"/>
          <w:color w:val="4472C4" w:themeColor="accent1"/>
          <w:sz w:val="22"/>
          <w:szCs w:val="22"/>
        </w:rPr>
      </w:pPr>
      <w:bookmarkStart w:id="0" w:name="_Toc140218273"/>
      <w:r w:rsidRPr="00CB0616">
        <w:rPr>
          <w:rFonts w:ascii="Arial Nova" w:hAnsi="Arial Nova" w:cs="Arial"/>
          <w:color w:val="4472C4" w:themeColor="accent1"/>
          <w:sz w:val="22"/>
          <w:szCs w:val="22"/>
        </w:rPr>
        <w:t xml:space="preserve">ANNEX </w:t>
      </w:r>
      <w:r w:rsidR="00590D02">
        <w:rPr>
          <w:rFonts w:ascii="Arial Nova" w:hAnsi="Arial Nova" w:cs="Arial"/>
          <w:color w:val="4472C4" w:themeColor="accent1"/>
          <w:sz w:val="22"/>
          <w:szCs w:val="22"/>
        </w:rPr>
        <w:t>5</w:t>
      </w:r>
      <w:r w:rsidRPr="00CB0616">
        <w:rPr>
          <w:rFonts w:ascii="Arial Nova" w:hAnsi="Arial Nova" w:cs="Arial"/>
          <w:color w:val="4472C4" w:themeColor="accent1"/>
          <w:sz w:val="22"/>
          <w:szCs w:val="22"/>
        </w:rPr>
        <w:t xml:space="preserve">: </w:t>
      </w:r>
      <w:bookmarkEnd w:id="0"/>
      <w:r w:rsidR="00590D02">
        <w:rPr>
          <w:rFonts w:ascii="Arial Nova" w:hAnsi="Arial Nova" w:cs="Arial"/>
          <w:color w:val="4472C4" w:themeColor="accent1"/>
          <w:sz w:val="22"/>
          <w:szCs w:val="22"/>
        </w:rPr>
        <w:t xml:space="preserve">DECLARACIÓ RESPONSABLE – SERVEI DE CÀTERING </w:t>
      </w:r>
    </w:p>
    <w:p w14:paraId="59012933" w14:textId="77777777" w:rsidR="00590D02" w:rsidRDefault="00590D02" w:rsidP="00590D02">
      <w:pPr>
        <w:pStyle w:val="Sinespaciado"/>
        <w:spacing w:line="360" w:lineRule="auto"/>
        <w:jc w:val="both"/>
        <w:rPr>
          <w:rFonts w:ascii="Arial" w:eastAsia="Times New Roman" w:hAnsi="Arial"/>
        </w:rPr>
      </w:pPr>
    </w:p>
    <w:p w14:paraId="1C96810A" w14:textId="0FBE4CC1" w:rsidR="00590D02" w:rsidRDefault="00590D02" w:rsidP="00590D02">
      <w:pPr>
        <w:pStyle w:val="Sinespaciad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En/Na ....................................................................... amb NIF núm. .............................., en nom propi, (o en representació de l'empresa ..........................................., CIF núm. ........................., domiciliada a ........................................................., carrer .........................................................., núm. ........) assabentat/da de les condicions exigides per optar a la contractació del contracte del serveis de càtering </w:t>
      </w:r>
      <w:r>
        <w:rPr>
          <w:rFonts w:ascii="Arial" w:hAnsi="Arial"/>
        </w:rPr>
        <w:t xml:space="preserve">per a festes i esdeveniments municipals de La Torre de Claramunt </w:t>
      </w:r>
      <w:r>
        <w:rPr>
          <w:rFonts w:ascii="Arial" w:hAnsi="Arial"/>
        </w:rPr>
        <w:t xml:space="preserve">(expedient </w:t>
      </w:r>
      <w:r>
        <w:rPr>
          <w:rFonts w:ascii="Arial" w:hAnsi="Arial"/>
        </w:rPr>
        <w:t>82</w:t>
      </w:r>
      <w:r>
        <w:rPr>
          <w:rFonts w:ascii="Arial" w:hAnsi="Arial"/>
        </w:rPr>
        <w:t>/2023) declaro responsablement, en els termes de l’article 69 de la Llei 39/2015, d’1 d’octubre, del Procediment Administratiu Comú de les Administracions públiques que:</w:t>
      </w:r>
    </w:p>
    <w:p w14:paraId="42C2E9AA" w14:textId="77777777" w:rsidR="00590D02" w:rsidRPr="00590D02" w:rsidRDefault="00590D02" w:rsidP="00590D02">
      <w:pPr>
        <w:pStyle w:val="Sinespaciado"/>
      </w:pPr>
    </w:p>
    <w:p w14:paraId="54E12B9B" w14:textId="77BA4327" w:rsidR="00590D02" w:rsidRDefault="00590D02" w:rsidP="00590D02">
      <w:pPr>
        <w:pStyle w:val="Sinespaciado"/>
        <w:numPr>
          <w:ilvl w:val="0"/>
          <w:numId w:val="3"/>
        </w:numPr>
        <w:spacing w:line="360" w:lineRule="auto"/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El personal encarregat de l’elaboració dels menús (cuiners) estan en possessió del carnet de manipulador d’aliments o bé de qualsevol altre qualificació legalment exigida. </w:t>
      </w:r>
    </w:p>
    <w:p w14:paraId="5D52C461" w14:textId="7FD9D6AE" w:rsidR="00590D02" w:rsidRDefault="00590D02" w:rsidP="00590D02">
      <w:pPr>
        <w:pStyle w:val="Sinespaciado"/>
        <w:numPr>
          <w:ilvl w:val="0"/>
          <w:numId w:val="3"/>
        </w:numPr>
        <w:spacing w:line="360" w:lineRule="auto"/>
        <w:ind w:left="567"/>
        <w:jc w:val="both"/>
        <w:rPr>
          <w:rFonts w:ascii="Arial" w:hAnsi="Arial"/>
        </w:rPr>
      </w:pPr>
      <w:r>
        <w:rPr>
          <w:rFonts w:ascii="Arial" w:hAnsi="Arial"/>
        </w:rPr>
        <w:t>Tant els cuiners com els cambrers tenen una experiència adequada per la realització dels serveis objectes d’aquest contracte, en quant a tracte, ús del català i castellà i preparació,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col·locació,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distribució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retirada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 xml:space="preserve">l’àpat </w:t>
      </w:r>
    </w:p>
    <w:p w14:paraId="3D631303" w14:textId="77777777" w:rsidR="00590D02" w:rsidRDefault="00590D02" w:rsidP="00590D02">
      <w:pPr>
        <w:pStyle w:val="Sinespaciado"/>
        <w:numPr>
          <w:ilvl w:val="0"/>
          <w:numId w:val="3"/>
        </w:numPr>
        <w:spacing w:line="360" w:lineRule="auto"/>
        <w:ind w:left="567"/>
        <w:jc w:val="both"/>
        <w:rPr>
          <w:rFonts w:ascii="Arial" w:hAnsi="Arial"/>
        </w:rPr>
      </w:pPr>
      <w:r>
        <w:rPr>
          <w:rFonts w:ascii="Arial" w:hAnsi="Arial"/>
        </w:rPr>
        <w:t>Respecte als aliments, es compleix amb la normativa vigent en matèria sanitària i d’higiene.</w:t>
      </w:r>
    </w:p>
    <w:p w14:paraId="372E112F" w14:textId="77777777" w:rsidR="00590D02" w:rsidRDefault="00590D02" w:rsidP="00590D02">
      <w:pPr>
        <w:pStyle w:val="Sinespaciado"/>
        <w:numPr>
          <w:ilvl w:val="0"/>
          <w:numId w:val="3"/>
        </w:numPr>
        <w:spacing w:line="360" w:lineRule="auto"/>
        <w:ind w:left="567"/>
        <w:jc w:val="both"/>
        <w:rPr>
          <w:rFonts w:ascii="Arial" w:hAnsi="Arial"/>
        </w:rPr>
      </w:pPr>
      <w:r w:rsidRPr="00590D02">
        <w:rPr>
          <w:rFonts w:ascii="Arial" w:hAnsi="Arial"/>
        </w:rPr>
        <w:t xml:space="preserve">Adquirim el compromís a reciclar els elements </w:t>
      </w:r>
      <w:r w:rsidRPr="00590D02">
        <w:rPr>
          <w:rFonts w:ascii="Arial" w:hAnsi="Arial"/>
        </w:rPr>
        <w:t xml:space="preserve">corresponents. </w:t>
      </w:r>
    </w:p>
    <w:p w14:paraId="3B0E93DD" w14:textId="77777777" w:rsidR="00590D02" w:rsidRDefault="00590D02" w:rsidP="00590D02">
      <w:pPr>
        <w:pStyle w:val="Sinespaciado"/>
        <w:numPr>
          <w:ilvl w:val="0"/>
          <w:numId w:val="3"/>
        </w:numPr>
        <w:spacing w:line="360" w:lineRule="auto"/>
        <w:ind w:left="567"/>
        <w:jc w:val="both"/>
        <w:rPr>
          <w:rFonts w:ascii="Arial" w:hAnsi="Arial"/>
        </w:rPr>
      </w:pPr>
      <w:r w:rsidRPr="00590D02">
        <w:rPr>
          <w:rFonts w:ascii="Arial" w:hAnsi="Arial"/>
        </w:rPr>
        <w:t>En</w:t>
      </w:r>
      <w:r w:rsidRPr="00590D02">
        <w:rPr>
          <w:rFonts w:ascii="Arial" w:hAnsi="Arial"/>
          <w:spacing w:val="1"/>
        </w:rPr>
        <w:t xml:space="preserve"> </w:t>
      </w:r>
      <w:r w:rsidRPr="00590D02">
        <w:rPr>
          <w:rFonts w:ascii="Arial" w:hAnsi="Arial"/>
        </w:rPr>
        <w:t>relació</w:t>
      </w:r>
      <w:r w:rsidRPr="00590D02">
        <w:rPr>
          <w:rFonts w:ascii="Arial" w:hAnsi="Arial"/>
          <w:spacing w:val="1"/>
        </w:rPr>
        <w:t xml:space="preserve"> </w:t>
      </w:r>
      <w:r w:rsidRPr="00590D02">
        <w:rPr>
          <w:rFonts w:ascii="Arial" w:hAnsi="Arial"/>
        </w:rPr>
        <w:t>als</w:t>
      </w:r>
      <w:r w:rsidRPr="00590D02">
        <w:rPr>
          <w:rFonts w:ascii="Arial" w:hAnsi="Arial"/>
          <w:spacing w:val="2"/>
        </w:rPr>
        <w:t xml:space="preserve"> </w:t>
      </w:r>
      <w:r w:rsidRPr="00590D02">
        <w:rPr>
          <w:rFonts w:ascii="Arial" w:hAnsi="Arial"/>
        </w:rPr>
        <w:t>treballadors que prestin el servei,</w:t>
      </w:r>
      <w:r w:rsidRPr="00590D02">
        <w:rPr>
          <w:rFonts w:ascii="Arial" w:hAnsi="Arial"/>
          <w:spacing w:val="1"/>
        </w:rPr>
        <w:t xml:space="preserve"> </w:t>
      </w:r>
      <w:r w:rsidRPr="00590D02">
        <w:rPr>
          <w:rFonts w:ascii="Arial" w:hAnsi="Arial"/>
        </w:rPr>
        <w:t>es complirà</w:t>
      </w:r>
      <w:r w:rsidRPr="00590D02">
        <w:rPr>
          <w:rFonts w:ascii="Arial" w:hAnsi="Arial"/>
          <w:spacing w:val="2"/>
        </w:rPr>
        <w:t xml:space="preserve"> </w:t>
      </w:r>
      <w:r w:rsidRPr="00590D02">
        <w:rPr>
          <w:rFonts w:ascii="Arial" w:hAnsi="Arial"/>
        </w:rPr>
        <w:t>estrictament</w:t>
      </w:r>
      <w:r w:rsidRPr="00590D02">
        <w:rPr>
          <w:rFonts w:ascii="Arial" w:hAnsi="Arial"/>
          <w:spacing w:val="-51"/>
        </w:rPr>
        <w:t xml:space="preserve"> </w:t>
      </w:r>
      <w:r w:rsidRPr="00590D02">
        <w:rPr>
          <w:rFonts w:ascii="Arial" w:hAnsi="Arial"/>
        </w:rPr>
        <w:t>i durant tota la vigència del contracte amb les mesures de prevenció de riscos laborals</w:t>
      </w:r>
      <w:r w:rsidRPr="00590D02">
        <w:rPr>
          <w:rFonts w:ascii="Arial" w:hAnsi="Arial"/>
          <w:spacing w:val="1"/>
        </w:rPr>
        <w:t xml:space="preserve"> </w:t>
      </w:r>
      <w:r w:rsidRPr="00590D02">
        <w:rPr>
          <w:rFonts w:ascii="Arial" w:hAnsi="Arial"/>
        </w:rPr>
        <w:t>establertes per la normativa vigent, incloses les obligacions en matèria de formació i</w:t>
      </w:r>
      <w:r w:rsidRPr="00590D02">
        <w:rPr>
          <w:rFonts w:ascii="Arial" w:hAnsi="Arial"/>
          <w:spacing w:val="1"/>
        </w:rPr>
        <w:t xml:space="preserve"> </w:t>
      </w:r>
      <w:r w:rsidRPr="00590D02">
        <w:rPr>
          <w:rFonts w:ascii="Arial" w:hAnsi="Arial"/>
        </w:rPr>
        <w:t>vigilància</w:t>
      </w:r>
      <w:r w:rsidRPr="00590D02">
        <w:rPr>
          <w:rFonts w:ascii="Arial" w:hAnsi="Arial"/>
          <w:spacing w:val="1"/>
        </w:rPr>
        <w:t xml:space="preserve"> </w:t>
      </w:r>
      <w:r w:rsidRPr="00590D02">
        <w:rPr>
          <w:rFonts w:ascii="Arial" w:hAnsi="Arial"/>
        </w:rPr>
        <w:t>de</w:t>
      </w:r>
      <w:r w:rsidRPr="00590D02">
        <w:rPr>
          <w:rFonts w:ascii="Arial" w:hAnsi="Arial"/>
          <w:spacing w:val="2"/>
        </w:rPr>
        <w:t xml:space="preserve"> </w:t>
      </w:r>
      <w:r w:rsidRPr="00590D02">
        <w:rPr>
          <w:rFonts w:ascii="Arial" w:hAnsi="Arial"/>
        </w:rPr>
        <w:t>la</w:t>
      </w:r>
      <w:r w:rsidRPr="00590D02">
        <w:rPr>
          <w:rFonts w:ascii="Arial" w:hAnsi="Arial"/>
          <w:spacing w:val="2"/>
        </w:rPr>
        <w:t xml:space="preserve"> </w:t>
      </w:r>
      <w:r w:rsidRPr="00590D02">
        <w:rPr>
          <w:rFonts w:ascii="Arial" w:hAnsi="Arial"/>
        </w:rPr>
        <w:t>salut.</w:t>
      </w:r>
    </w:p>
    <w:p w14:paraId="132E5998" w14:textId="744FF8F4" w:rsidR="00590D02" w:rsidRPr="00590D02" w:rsidRDefault="00590D02" w:rsidP="00590D02">
      <w:pPr>
        <w:pStyle w:val="Sinespaciado"/>
        <w:numPr>
          <w:ilvl w:val="0"/>
          <w:numId w:val="3"/>
        </w:numPr>
        <w:spacing w:line="360" w:lineRule="auto"/>
        <w:ind w:left="567"/>
        <w:jc w:val="both"/>
        <w:rPr>
          <w:rFonts w:ascii="Arial" w:hAnsi="Arial"/>
        </w:rPr>
      </w:pPr>
      <w:r w:rsidRPr="00590D02">
        <w:rPr>
          <w:rFonts w:ascii="Arial" w:hAnsi="Arial"/>
        </w:rPr>
        <w:t>Es compleix amb la normativa vigent en matèria de protecció de dades personals.</w:t>
      </w:r>
    </w:p>
    <w:p w14:paraId="742FD3AA" w14:textId="77777777" w:rsidR="00590D02" w:rsidRPr="00590D02" w:rsidRDefault="00590D02" w:rsidP="00590D02">
      <w:pPr>
        <w:pStyle w:val="Sinespaciado"/>
        <w:spacing w:line="360" w:lineRule="auto"/>
        <w:jc w:val="both"/>
        <w:rPr>
          <w:rFonts w:ascii="Arial" w:hAnsi="Arial"/>
          <w:highlight w:val="cyan"/>
        </w:rPr>
      </w:pPr>
    </w:p>
    <w:p w14:paraId="2BE4D4B2" w14:textId="714589CC" w:rsidR="00590D02" w:rsidRPr="00590D02" w:rsidRDefault="00590D02" w:rsidP="00590D02">
      <w:pPr>
        <w:pStyle w:val="Sinespaciado"/>
        <w:spacing w:line="360" w:lineRule="auto"/>
        <w:jc w:val="both"/>
        <w:rPr>
          <w:rFonts w:ascii="Arial" w:hAnsi="Arial"/>
        </w:rPr>
      </w:pPr>
      <w:proofErr w:type="spellStart"/>
      <w:r w:rsidRPr="00590D02">
        <w:rPr>
          <w:lang w:val="it-IT"/>
        </w:rPr>
        <w:t>L</w:t>
      </w:r>
      <w:r w:rsidRPr="00590D02">
        <w:rPr>
          <w:lang w:val="it-IT"/>
        </w:rPr>
        <w:t>loc</w:t>
      </w:r>
      <w:proofErr w:type="spellEnd"/>
      <w:r w:rsidRPr="00590D02">
        <w:rPr>
          <w:lang w:val="it-IT"/>
        </w:rPr>
        <w:t xml:space="preserve">, data i </w:t>
      </w:r>
      <w:proofErr w:type="spellStart"/>
      <w:r w:rsidRPr="00590D02">
        <w:rPr>
          <w:lang w:val="it-IT"/>
        </w:rPr>
        <w:t>signatura</w:t>
      </w:r>
      <w:proofErr w:type="spellEnd"/>
      <w:r w:rsidRPr="00590D02">
        <w:rPr>
          <w:lang w:val="it-IT"/>
        </w:rPr>
        <w:t xml:space="preserve"> del </w:t>
      </w:r>
      <w:proofErr w:type="spellStart"/>
      <w:r w:rsidRPr="00590D02">
        <w:rPr>
          <w:lang w:val="it-IT"/>
        </w:rPr>
        <w:t>licitador</w:t>
      </w:r>
      <w:proofErr w:type="spellEnd"/>
    </w:p>
    <w:p w14:paraId="779D8AB6" w14:textId="77777777" w:rsidR="00733B8F" w:rsidRPr="00590D02" w:rsidRDefault="00733B8F" w:rsidP="00590D02">
      <w:pPr>
        <w:pStyle w:val="Sinespaciado"/>
        <w:spacing w:line="360" w:lineRule="auto"/>
        <w:jc w:val="both"/>
      </w:pPr>
    </w:p>
    <w:p w14:paraId="71DF50A4" w14:textId="77777777" w:rsidR="00733B8F" w:rsidRPr="00590D02" w:rsidRDefault="00733B8F" w:rsidP="00590D02">
      <w:pPr>
        <w:pStyle w:val="Sinespaciado"/>
        <w:spacing w:line="360" w:lineRule="auto"/>
        <w:jc w:val="both"/>
      </w:pPr>
    </w:p>
    <w:p w14:paraId="7E8829C0" w14:textId="5B5D1CFF" w:rsidR="00733B8F" w:rsidRPr="00590D02" w:rsidRDefault="00733B8F" w:rsidP="00E8046F">
      <w:pPr>
        <w:spacing w:line="276" w:lineRule="auto"/>
        <w:jc w:val="both"/>
        <w:rPr>
          <w:rFonts w:ascii="Arial Nova" w:hAnsi="Arial Nova" w:cs="Arial"/>
        </w:rPr>
      </w:pPr>
      <w:r w:rsidRPr="00590D02">
        <w:rPr>
          <w:rFonts w:ascii="Arial Nova" w:hAnsi="Arial Nova" w:cs="Arial"/>
        </w:rPr>
        <w:t>............................................, ....... de .........................  de 20</w:t>
      </w:r>
      <w:r w:rsidR="00590D02" w:rsidRPr="00590D02">
        <w:rPr>
          <w:rFonts w:ascii="Arial Nova" w:hAnsi="Arial Nova" w:cs="Arial"/>
        </w:rPr>
        <w:t>23</w:t>
      </w:r>
    </w:p>
    <w:p w14:paraId="3F4011CC" w14:textId="77777777" w:rsidR="00733B8F" w:rsidRPr="00590D02" w:rsidRDefault="00733B8F" w:rsidP="00733B8F">
      <w:pPr>
        <w:spacing w:line="276" w:lineRule="auto"/>
        <w:rPr>
          <w:rFonts w:ascii="Arial Nova" w:hAnsi="Arial Nova" w:cs="Arial"/>
        </w:rPr>
      </w:pPr>
    </w:p>
    <w:p w14:paraId="17F79581" w14:textId="77777777" w:rsidR="00733B8F" w:rsidRPr="00590D02" w:rsidRDefault="00733B8F" w:rsidP="00733B8F">
      <w:pPr>
        <w:spacing w:line="276" w:lineRule="auto"/>
        <w:rPr>
          <w:rFonts w:ascii="Arial Nova" w:hAnsi="Arial Nova" w:cs="Arial"/>
        </w:rPr>
      </w:pPr>
    </w:p>
    <w:p w14:paraId="102F39E7" w14:textId="77777777" w:rsidR="00733B8F" w:rsidRPr="00590D02" w:rsidRDefault="00733B8F" w:rsidP="00733B8F">
      <w:pPr>
        <w:spacing w:line="276" w:lineRule="auto"/>
        <w:rPr>
          <w:rFonts w:ascii="Arial Nova" w:hAnsi="Arial Nova" w:cs="Arial"/>
        </w:rPr>
      </w:pPr>
      <w:r w:rsidRPr="00590D02">
        <w:rPr>
          <w:rFonts w:ascii="Arial Nova" w:hAnsi="Arial Nova" w:cs="Arial"/>
        </w:rPr>
        <w:t>Signatura</w:t>
      </w:r>
    </w:p>
    <w:p w14:paraId="71FE2F7D" w14:textId="77777777" w:rsidR="00746E67" w:rsidRDefault="00746E67"/>
    <w:sectPr w:rsidR="00746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186"/>
    <w:multiLevelType w:val="hybridMultilevel"/>
    <w:tmpl w:val="E56E65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41D4"/>
    <w:multiLevelType w:val="hybridMultilevel"/>
    <w:tmpl w:val="35009D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2723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394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25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8F"/>
    <w:rsid w:val="00590D02"/>
    <w:rsid w:val="00733B8F"/>
    <w:rsid w:val="00746E67"/>
    <w:rsid w:val="00E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3606"/>
  <w15:chartTrackingRefBased/>
  <w15:docId w15:val="{5EBB1853-DD5E-42B4-9AB3-A531B042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8F"/>
    <w:pPr>
      <w:widowControl w:val="0"/>
      <w:autoSpaceDE w:val="0"/>
      <w:autoSpaceDN w:val="0"/>
    </w:pPr>
    <w:rPr>
      <w:rFonts w:ascii="Liberation Sans" w:eastAsia="Liberation Sans" w:hAnsi="Liberation Sans" w:cs="Liberation Sans"/>
      <w:kern w:val="0"/>
      <w:lang w:val="ca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733B8F"/>
    <w:pPr>
      <w:ind w:left="1344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B8F"/>
    <w:rPr>
      <w:rFonts w:ascii="Liberation Sans" w:eastAsia="Liberation Sans" w:hAnsi="Liberation Sans" w:cs="Liberation Sans"/>
      <w:b/>
      <w:bCs/>
      <w:kern w:val="0"/>
      <w:sz w:val="24"/>
      <w:szCs w:val="24"/>
      <w:lang w:val="ca-ES"/>
      <w14:ligatures w14:val="none"/>
    </w:rPr>
  </w:style>
  <w:style w:type="paragraph" w:styleId="Prrafodelista">
    <w:name w:val="List Paragraph"/>
    <w:basedOn w:val="Normal"/>
    <w:uiPriority w:val="1"/>
    <w:qFormat/>
    <w:rsid w:val="00590D0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itol1Car">
    <w:name w:val="Titol 1 Car"/>
    <w:link w:val="Titol1"/>
    <w:qFormat/>
    <w:locked/>
    <w:rsid w:val="00590D02"/>
    <w:rPr>
      <w:rFonts w:ascii="Arial" w:hAnsi="Arial" w:cs="Arial"/>
      <w:b/>
      <w:sz w:val="24"/>
      <w:szCs w:val="24"/>
      <w:lang w:eastAsia="es-ES"/>
    </w:rPr>
  </w:style>
  <w:style w:type="paragraph" w:customStyle="1" w:styleId="Titol1">
    <w:name w:val="Titol 1"/>
    <w:basedOn w:val="Normal"/>
    <w:link w:val="Titol1Car"/>
    <w:qFormat/>
    <w:rsid w:val="00590D02"/>
    <w:pPr>
      <w:widowControl/>
      <w:numPr>
        <w:numId w:val="1"/>
      </w:numPr>
      <w:autoSpaceDE/>
      <w:autoSpaceDN/>
      <w:spacing w:after="0" w:line="240" w:lineRule="auto"/>
      <w:jc w:val="both"/>
    </w:pPr>
    <w:rPr>
      <w:rFonts w:ascii="Arial" w:eastAsiaTheme="minorHAnsi" w:hAnsi="Arial" w:cs="Arial"/>
      <w:b/>
      <w:kern w:val="2"/>
      <w:sz w:val="24"/>
      <w:szCs w:val="24"/>
      <w:lang w:val="es-ES" w:eastAsia="es-ES"/>
      <w14:ligatures w14:val="standardContextual"/>
    </w:rPr>
  </w:style>
  <w:style w:type="character" w:customStyle="1" w:styleId="Titol2Car">
    <w:name w:val="Titol 2 Car"/>
    <w:link w:val="Titol2"/>
    <w:qFormat/>
    <w:locked/>
    <w:rsid w:val="00590D02"/>
    <w:rPr>
      <w:rFonts w:ascii="Arial" w:hAnsi="Arial" w:cs="Arial"/>
      <w:b/>
      <w:lang w:eastAsia="es-ES"/>
    </w:rPr>
  </w:style>
  <w:style w:type="paragraph" w:customStyle="1" w:styleId="Titol2">
    <w:name w:val="Titol 2"/>
    <w:basedOn w:val="Normal"/>
    <w:link w:val="Titol2Car"/>
    <w:qFormat/>
    <w:rsid w:val="00590D02"/>
    <w:pPr>
      <w:widowControl/>
      <w:numPr>
        <w:ilvl w:val="1"/>
        <w:numId w:val="1"/>
      </w:numPr>
      <w:autoSpaceDE/>
      <w:autoSpaceDN/>
      <w:spacing w:after="0" w:line="240" w:lineRule="auto"/>
      <w:ind w:left="574"/>
      <w:jc w:val="both"/>
    </w:pPr>
    <w:rPr>
      <w:rFonts w:ascii="Arial" w:eastAsiaTheme="minorHAnsi" w:hAnsi="Arial" w:cs="Arial"/>
      <w:b/>
      <w:kern w:val="2"/>
      <w:lang w:val="es-ES" w:eastAsia="es-ES"/>
      <w14:ligatures w14:val="standardContextual"/>
    </w:rPr>
  </w:style>
  <w:style w:type="paragraph" w:styleId="Sinespaciado">
    <w:name w:val="No Spacing"/>
    <w:uiPriority w:val="1"/>
    <w:qFormat/>
    <w:rsid w:val="00590D02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Poch</dc:creator>
  <cp:keywords/>
  <dc:description/>
  <cp:lastModifiedBy>Silvia Poch</cp:lastModifiedBy>
  <cp:revision>3</cp:revision>
  <dcterms:created xsi:type="dcterms:W3CDTF">2023-07-14T07:11:00Z</dcterms:created>
  <dcterms:modified xsi:type="dcterms:W3CDTF">2023-09-29T09:14:00Z</dcterms:modified>
</cp:coreProperties>
</file>