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00" w:rsidRDefault="004C5BD7">
      <w:pPr>
        <w:pStyle w:val="Textindependen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bookmarkStart w:id="0" w:name="_GoBack"/>
      <w:bookmarkEnd w:id="0"/>
    </w:p>
    <w:p w:rsidR="00445B00" w:rsidRDefault="00445B00">
      <w:pPr>
        <w:pStyle w:val="Textindependent"/>
        <w:rPr>
          <w:rFonts w:ascii="Times New Roman"/>
          <w:sz w:val="20"/>
        </w:rPr>
      </w:pPr>
    </w:p>
    <w:p w:rsidR="00445B00" w:rsidRDefault="00445B00">
      <w:pPr>
        <w:pStyle w:val="Textindependent"/>
        <w:rPr>
          <w:rFonts w:ascii="Times New Roman"/>
          <w:sz w:val="20"/>
        </w:rPr>
      </w:pPr>
    </w:p>
    <w:p w:rsidR="00445B00" w:rsidRDefault="00445B00">
      <w:pPr>
        <w:pStyle w:val="Textindependent"/>
        <w:rPr>
          <w:rFonts w:ascii="Times New Roman"/>
          <w:sz w:val="20"/>
        </w:rPr>
      </w:pPr>
    </w:p>
    <w:p w:rsidR="00445B00" w:rsidRDefault="00445B00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86241" w:rsidRDefault="00486241">
      <w:pPr>
        <w:pStyle w:val="Textindependent"/>
        <w:rPr>
          <w:rFonts w:ascii="Times New Roman"/>
          <w:sz w:val="20"/>
        </w:rPr>
      </w:pPr>
    </w:p>
    <w:p w:rsidR="00445B00" w:rsidRDefault="00445B00">
      <w:pPr>
        <w:pStyle w:val="Textindependent"/>
        <w:rPr>
          <w:rFonts w:ascii="Times New Roman"/>
          <w:sz w:val="20"/>
        </w:rPr>
      </w:pPr>
    </w:p>
    <w:p w:rsidR="00445B00" w:rsidRDefault="00445B00">
      <w:pPr>
        <w:pStyle w:val="Textindependent"/>
        <w:rPr>
          <w:rFonts w:ascii="Times New Roman"/>
          <w:sz w:val="20"/>
        </w:rPr>
      </w:pPr>
    </w:p>
    <w:p w:rsidR="00FB20E8" w:rsidRPr="001945C4" w:rsidRDefault="00FB20E8" w:rsidP="001976BE">
      <w:pPr>
        <w:spacing w:line="276" w:lineRule="auto"/>
        <w:ind w:left="29" w:right="2"/>
        <w:jc w:val="both"/>
        <w:rPr>
          <w:rFonts w:ascii="Arial" w:hAnsi="Arial"/>
          <w:b/>
        </w:rPr>
      </w:pPr>
      <w:r w:rsidRPr="001945C4">
        <w:rPr>
          <w:rFonts w:ascii="Arial" w:hAnsi="Arial"/>
          <w:b/>
          <w:spacing w:val="-1"/>
        </w:rPr>
        <w:t>EXP.</w:t>
      </w:r>
      <w:r w:rsidRPr="001945C4">
        <w:rPr>
          <w:rFonts w:ascii="Arial" w:hAnsi="Arial"/>
          <w:b/>
          <w:spacing w:val="-10"/>
        </w:rPr>
        <w:t xml:space="preserve"> </w:t>
      </w:r>
      <w:r w:rsidRPr="001945C4">
        <w:rPr>
          <w:rFonts w:ascii="Arial" w:hAnsi="Arial"/>
          <w:b/>
          <w:spacing w:val="-1"/>
        </w:rPr>
        <w:t>SOC-2023-191:</w:t>
      </w:r>
      <w:r w:rsidRPr="001945C4">
        <w:rPr>
          <w:rFonts w:ascii="Arial" w:hAnsi="Arial"/>
          <w:b/>
          <w:spacing w:val="-13"/>
        </w:rPr>
        <w:t xml:space="preserve"> </w:t>
      </w:r>
      <w:r w:rsidRPr="001945C4">
        <w:rPr>
          <w:rFonts w:ascii="Arial" w:hAnsi="Arial"/>
          <w:b/>
          <w:spacing w:val="-1"/>
        </w:rPr>
        <w:t>Compravenda</w:t>
      </w:r>
      <w:r w:rsidRPr="001945C4">
        <w:rPr>
          <w:rFonts w:ascii="Arial" w:hAnsi="Arial"/>
          <w:b/>
          <w:spacing w:val="-12"/>
        </w:rPr>
        <w:t xml:space="preserve"> </w:t>
      </w:r>
      <w:r w:rsidRPr="001945C4">
        <w:rPr>
          <w:rFonts w:ascii="Arial" w:hAnsi="Arial"/>
          <w:b/>
          <w:spacing w:val="-1"/>
        </w:rPr>
        <w:t>d’un</w:t>
      </w:r>
      <w:r w:rsidRPr="001945C4">
        <w:rPr>
          <w:rFonts w:ascii="Arial" w:hAnsi="Arial"/>
          <w:b/>
          <w:spacing w:val="-14"/>
        </w:rPr>
        <w:t xml:space="preserve"> </w:t>
      </w:r>
      <w:r w:rsidRPr="001945C4">
        <w:rPr>
          <w:rFonts w:ascii="Arial" w:hAnsi="Arial"/>
          <w:b/>
        </w:rPr>
        <w:t>be</w:t>
      </w:r>
      <w:r w:rsidRPr="001945C4">
        <w:rPr>
          <w:rFonts w:ascii="Arial" w:hAnsi="Arial"/>
          <w:b/>
          <w:spacing w:val="-16"/>
        </w:rPr>
        <w:t xml:space="preserve"> </w:t>
      </w:r>
      <w:r w:rsidRPr="001945C4">
        <w:rPr>
          <w:rFonts w:ascii="Arial" w:hAnsi="Arial"/>
          <w:b/>
        </w:rPr>
        <w:t>immoble,</w:t>
      </w:r>
      <w:r w:rsidRPr="001945C4">
        <w:rPr>
          <w:rFonts w:ascii="Arial" w:hAnsi="Arial"/>
          <w:b/>
          <w:spacing w:val="-13"/>
        </w:rPr>
        <w:t xml:space="preserve"> </w:t>
      </w:r>
      <w:r w:rsidRPr="001945C4">
        <w:rPr>
          <w:rFonts w:ascii="Arial" w:hAnsi="Arial"/>
          <w:b/>
        </w:rPr>
        <w:t>per</w:t>
      </w:r>
      <w:r w:rsidRPr="001945C4">
        <w:rPr>
          <w:rFonts w:ascii="Arial" w:hAnsi="Arial"/>
          <w:b/>
          <w:spacing w:val="-13"/>
        </w:rPr>
        <w:t xml:space="preserve"> </w:t>
      </w:r>
      <w:r w:rsidRPr="001945C4">
        <w:rPr>
          <w:rFonts w:ascii="Arial" w:hAnsi="Arial"/>
          <w:b/>
        </w:rPr>
        <w:t>ubicar-hi</w:t>
      </w:r>
      <w:r w:rsidRPr="001945C4">
        <w:rPr>
          <w:rFonts w:ascii="Arial" w:hAnsi="Arial"/>
          <w:b/>
          <w:spacing w:val="-13"/>
        </w:rPr>
        <w:t xml:space="preserve"> </w:t>
      </w:r>
      <w:r w:rsidRPr="001945C4">
        <w:rPr>
          <w:rFonts w:ascii="Arial" w:hAnsi="Arial"/>
          <w:b/>
        </w:rPr>
        <w:t>un</w:t>
      </w:r>
      <w:r w:rsidRPr="001945C4">
        <w:rPr>
          <w:rFonts w:ascii="Arial" w:hAnsi="Arial"/>
          <w:b/>
          <w:spacing w:val="-17"/>
        </w:rPr>
        <w:t xml:space="preserve"> </w:t>
      </w:r>
      <w:r w:rsidRPr="001945C4">
        <w:rPr>
          <w:rFonts w:ascii="Arial" w:hAnsi="Arial"/>
          <w:b/>
          <w:sz w:val="21"/>
        </w:rPr>
        <w:t>Centre</w:t>
      </w:r>
      <w:r w:rsidRPr="001945C4">
        <w:rPr>
          <w:rFonts w:ascii="Arial" w:hAnsi="Arial"/>
          <w:b/>
          <w:spacing w:val="-12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d'Orientació,</w:t>
      </w:r>
      <w:r w:rsidRPr="001945C4">
        <w:rPr>
          <w:rFonts w:ascii="Arial" w:hAnsi="Arial"/>
          <w:b/>
          <w:spacing w:val="-56"/>
          <w:sz w:val="21"/>
        </w:rPr>
        <w:t xml:space="preserve"> </w:t>
      </w:r>
      <w:r w:rsidRPr="001945C4">
        <w:rPr>
          <w:rFonts w:ascii="Arial" w:hAnsi="Arial"/>
          <w:b/>
          <w:spacing w:val="-1"/>
          <w:sz w:val="21"/>
        </w:rPr>
        <w:t>Emprenedoria,</w:t>
      </w:r>
      <w:r w:rsidRPr="001945C4">
        <w:rPr>
          <w:rFonts w:ascii="Arial" w:hAnsi="Arial"/>
          <w:b/>
          <w:spacing w:val="-14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Acompanyament</w:t>
      </w:r>
      <w:r w:rsidRPr="001945C4">
        <w:rPr>
          <w:rFonts w:ascii="Arial" w:hAnsi="Arial"/>
          <w:b/>
          <w:spacing w:val="-16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i</w:t>
      </w:r>
      <w:r w:rsidRPr="001945C4">
        <w:rPr>
          <w:rFonts w:ascii="Arial" w:hAnsi="Arial"/>
          <w:b/>
          <w:spacing w:val="-14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Innovació</w:t>
      </w:r>
      <w:r w:rsidRPr="001945C4">
        <w:rPr>
          <w:rFonts w:ascii="Arial" w:hAnsi="Arial"/>
          <w:b/>
          <w:spacing w:val="-15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per</w:t>
      </w:r>
      <w:r w:rsidRPr="001945C4">
        <w:rPr>
          <w:rFonts w:ascii="Arial" w:hAnsi="Arial"/>
          <w:b/>
          <w:spacing w:val="-17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a</w:t>
      </w:r>
      <w:r w:rsidRPr="001945C4">
        <w:rPr>
          <w:rFonts w:ascii="Arial" w:hAnsi="Arial"/>
          <w:b/>
          <w:spacing w:val="-16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l'Ocupació</w:t>
      </w:r>
      <w:r w:rsidRPr="001945C4">
        <w:rPr>
          <w:rFonts w:ascii="Arial" w:hAnsi="Arial"/>
          <w:b/>
          <w:spacing w:val="-15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del</w:t>
      </w:r>
      <w:r w:rsidRPr="001945C4">
        <w:rPr>
          <w:rFonts w:ascii="Arial" w:hAnsi="Arial"/>
          <w:b/>
          <w:spacing w:val="-9"/>
          <w:sz w:val="21"/>
        </w:rPr>
        <w:t xml:space="preserve"> </w:t>
      </w:r>
      <w:r w:rsidRPr="001945C4">
        <w:rPr>
          <w:rFonts w:ascii="Arial" w:hAnsi="Arial"/>
          <w:b/>
        </w:rPr>
        <w:t>Servei</w:t>
      </w:r>
      <w:r w:rsidRPr="001945C4">
        <w:rPr>
          <w:rFonts w:ascii="Arial" w:hAnsi="Arial"/>
          <w:b/>
          <w:spacing w:val="-16"/>
        </w:rPr>
        <w:t xml:space="preserve"> </w:t>
      </w:r>
      <w:r w:rsidRPr="001945C4">
        <w:rPr>
          <w:rFonts w:ascii="Arial" w:hAnsi="Arial"/>
          <w:b/>
        </w:rPr>
        <w:t>Públic</w:t>
      </w:r>
      <w:r w:rsidRPr="001945C4">
        <w:rPr>
          <w:rFonts w:ascii="Arial" w:hAnsi="Arial"/>
          <w:b/>
          <w:spacing w:val="-13"/>
        </w:rPr>
        <w:t xml:space="preserve"> </w:t>
      </w:r>
      <w:r w:rsidRPr="001945C4">
        <w:rPr>
          <w:rFonts w:ascii="Arial" w:hAnsi="Arial"/>
          <w:b/>
        </w:rPr>
        <w:t>d’Ocupació</w:t>
      </w:r>
      <w:r w:rsidRPr="001945C4">
        <w:rPr>
          <w:rFonts w:ascii="Arial" w:hAnsi="Arial"/>
          <w:b/>
          <w:spacing w:val="1"/>
        </w:rPr>
        <w:t xml:space="preserve"> </w:t>
      </w:r>
      <w:r w:rsidRPr="001945C4">
        <w:rPr>
          <w:rFonts w:ascii="Arial" w:hAnsi="Arial"/>
          <w:b/>
        </w:rPr>
        <w:t>de</w:t>
      </w:r>
      <w:r w:rsidRPr="001945C4">
        <w:rPr>
          <w:rFonts w:ascii="Arial" w:hAnsi="Arial"/>
          <w:b/>
          <w:spacing w:val="-1"/>
        </w:rPr>
        <w:t xml:space="preserve"> </w:t>
      </w:r>
      <w:r w:rsidRPr="001945C4">
        <w:rPr>
          <w:rFonts w:ascii="Arial" w:hAnsi="Arial"/>
          <w:b/>
        </w:rPr>
        <w:t>Catalunya</w:t>
      </w:r>
    </w:p>
    <w:p w:rsidR="00445B00" w:rsidRPr="001945C4" w:rsidRDefault="00FB20E8">
      <w:pPr>
        <w:pStyle w:val="Textindependent"/>
        <w:rPr>
          <w:rFonts w:ascii="Times New Roman"/>
          <w:sz w:val="20"/>
        </w:rPr>
      </w:pPr>
      <w:r w:rsidRPr="001945C4">
        <w:rPr>
          <w:rFonts w:ascii="Times New Roman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86995</wp:posOffset>
                </wp:positionV>
                <wp:extent cx="5760000" cy="0"/>
                <wp:effectExtent l="0" t="0" r="31750" b="19050"/>
                <wp:wrapNone/>
                <wp:docPr id="44" name="Connector rec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40461" id="Connector recte 44" o:spid="_x0000_s1026" style="position:absolute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5pt,6.85pt" to="455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" strokecolor="black [3213]" strokeweight="1.5pt"/>
            </w:pict>
          </mc:Fallback>
        </mc:AlternateContent>
      </w:r>
    </w:p>
    <w:p w:rsidR="00445B00" w:rsidRPr="001945C4" w:rsidRDefault="00445B00">
      <w:pPr>
        <w:pStyle w:val="Textindependent"/>
        <w:rPr>
          <w:rFonts w:ascii="Times New Roman"/>
          <w:sz w:val="20"/>
        </w:rPr>
      </w:pPr>
    </w:p>
    <w:p w:rsidR="00445B00" w:rsidRPr="001945C4" w:rsidRDefault="00445B00">
      <w:pPr>
        <w:pStyle w:val="Textindependent"/>
        <w:rPr>
          <w:rFonts w:ascii="Times New Roman"/>
          <w:sz w:val="20"/>
        </w:rPr>
      </w:pPr>
    </w:p>
    <w:p w:rsidR="00445B00" w:rsidRPr="001945C4" w:rsidRDefault="00445B00">
      <w:pPr>
        <w:pStyle w:val="Textindependent"/>
        <w:rPr>
          <w:rFonts w:ascii="Times New Roman"/>
          <w:sz w:val="20"/>
        </w:rPr>
      </w:pPr>
    </w:p>
    <w:p w:rsidR="00445B00" w:rsidRPr="001945C4" w:rsidRDefault="00445B00">
      <w:pPr>
        <w:pStyle w:val="Textindependent"/>
        <w:spacing w:before="10"/>
        <w:rPr>
          <w:rFonts w:ascii="Times New Roman"/>
          <w:sz w:val="19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445B00">
      <w:pPr>
        <w:pStyle w:val="Textindependent"/>
        <w:rPr>
          <w:rFonts w:ascii="Arial"/>
          <w:b/>
          <w:sz w:val="20"/>
        </w:rPr>
      </w:pPr>
    </w:p>
    <w:p w:rsidR="00445B00" w:rsidRPr="001945C4" w:rsidRDefault="00885CB2" w:rsidP="001976BE">
      <w:pPr>
        <w:rPr>
          <w:rFonts w:ascii="Calibri" w:hAnsi="Calibri"/>
          <w:sz w:val="20"/>
        </w:rPr>
      </w:pPr>
      <w:r w:rsidRPr="001945C4">
        <w:rPr>
          <w:rFonts w:ascii="Calibri" w:hAnsi="Calibri"/>
          <w:sz w:val="20"/>
        </w:rPr>
        <w:t>Pla</w:t>
      </w:r>
      <w:r w:rsidRPr="001945C4">
        <w:rPr>
          <w:rFonts w:ascii="Calibri" w:hAnsi="Calibri"/>
          <w:spacing w:val="-4"/>
          <w:sz w:val="20"/>
        </w:rPr>
        <w:t xml:space="preserve"> </w:t>
      </w:r>
      <w:r w:rsidRPr="001945C4">
        <w:rPr>
          <w:rFonts w:ascii="Calibri" w:hAnsi="Calibri"/>
          <w:sz w:val="20"/>
        </w:rPr>
        <w:t>de</w:t>
      </w:r>
      <w:r w:rsidRPr="001945C4">
        <w:rPr>
          <w:rFonts w:ascii="Calibri" w:hAnsi="Calibri"/>
          <w:spacing w:val="-4"/>
          <w:sz w:val="20"/>
        </w:rPr>
        <w:t xml:space="preserve"> </w:t>
      </w:r>
      <w:r w:rsidRPr="001945C4">
        <w:rPr>
          <w:rFonts w:ascii="Calibri" w:hAnsi="Calibri"/>
          <w:sz w:val="20"/>
        </w:rPr>
        <w:t>Recuperació, Transformació</w:t>
      </w:r>
      <w:r w:rsidRPr="001945C4">
        <w:rPr>
          <w:rFonts w:ascii="Calibri" w:hAnsi="Calibri"/>
          <w:spacing w:val="-3"/>
          <w:sz w:val="20"/>
        </w:rPr>
        <w:t xml:space="preserve"> </w:t>
      </w:r>
      <w:r w:rsidRPr="001945C4">
        <w:rPr>
          <w:rFonts w:ascii="Calibri" w:hAnsi="Calibri"/>
          <w:sz w:val="20"/>
        </w:rPr>
        <w:t>i</w:t>
      </w:r>
      <w:r w:rsidRPr="001945C4">
        <w:rPr>
          <w:rFonts w:ascii="Calibri" w:hAnsi="Calibri"/>
          <w:spacing w:val="-4"/>
          <w:sz w:val="20"/>
        </w:rPr>
        <w:t xml:space="preserve"> </w:t>
      </w:r>
      <w:r w:rsidRPr="001945C4">
        <w:rPr>
          <w:rFonts w:ascii="Calibri" w:hAnsi="Calibri"/>
          <w:sz w:val="20"/>
        </w:rPr>
        <w:t>Resiliència –</w:t>
      </w:r>
      <w:r w:rsidRPr="001945C4">
        <w:rPr>
          <w:rFonts w:ascii="Calibri" w:hAnsi="Calibri"/>
          <w:spacing w:val="-4"/>
          <w:sz w:val="20"/>
        </w:rPr>
        <w:t xml:space="preserve"> </w:t>
      </w:r>
      <w:r w:rsidRPr="001945C4">
        <w:rPr>
          <w:rFonts w:ascii="Calibri" w:hAnsi="Calibri"/>
          <w:sz w:val="20"/>
        </w:rPr>
        <w:t>Finançat</w:t>
      </w:r>
      <w:r w:rsidRPr="001945C4">
        <w:rPr>
          <w:rFonts w:ascii="Calibri" w:hAnsi="Calibri"/>
          <w:spacing w:val="-1"/>
          <w:sz w:val="20"/>
        </w:rPr>
        <w:t xml:space="preserve"> </w:t>
      </w:r>
      <w:r w:rsidRPr="001945C4">
        <w:rPr>
          <w:rFonts w:ascii="Calibri" w:hAnsi="Calibri"/>
          <w:sz w:val="20"/>
        </w:rPr>
        <w:t>per</w:t>
      </w:r>
      <w:r w:rsidRPr="001945C4">
        <w:rPr>
          <w:rFonts w:ascii="Calibri" w:hAnsi="Calibri"/>
          <w:spacing w:val="-3"/>
          <w:sz w:val="20"/>
        </w:rPr>
        <w:t xml:space="preserve"> </w:t>
      </w:r>
      <w:r w:rsidRPr="001945C4">
        <w:rPr>
          <w:rFonts w:ascii="Calibri" w:hAnsi="Calibri"/>
          <w:sz w:val="20"/>
        </w:rPr>
        <w:t>la</w:t>
      </w:r>
      <w:r w:rsidRPr="001945C4">
        <w:rPr>
          <w:rFonts w:ascii="Calibri" w:hAnsi="Calibri"/>
          <w:spacing w:val="-3"/>
          <w:sz w:val="20"/>
        </w:rPr>
        <w:t xml:space="preserve"> </w:t>
      </w:r>
      <w:r w:rsidRPr="001945C4">
        <w:rPr>
          <w:rFonts w:ascii="Calibri" w:hAnsi="Calibri"/>
          <w:sz w:val="20"/>
        </w:rPr>
        <w:t>Unió</w:t>
      </w:r>
      <w:r w:rsidRPr="001945C4">
        <w:rPr>
          <w:rFonts w:ascii="Calibri" w:hAnsi="Calibri"/>
          <w:spacing w:val="-3"/>
          <w:sz w:val="20"/>
        </w:rPr>
        <w:t xml:space="preserve"> </w:t>
      </w:r>
      <w:r w:rsidRPr="001945C4">
        <w:rPr>
          <w:rFonts w:ascii="Calibri" w:hAnsi="Calibri"/>
          <w:sz w:val="20"/>
        </w:rPr>
        <w:t>Europea-</w:t>
      </w:r>
      <w:r w:rsidRPr="001945C4">
        <w:rPr>
          <w:rFonts w:ascii="Calibri" w:hAnsi="Calibri"/>
          <w:spacing w:val="-4"/>
          <w:sz w:val="20"/>
        </w:rPr>
        <w:t xml:space="preserve"> </w:t>
      </w:r>
      <w:r w:rsidRPr="001945C4">
        <w:rPr>
          <w:rFonts w:ascii="Calibri" w:hAnsi="Calibri"/>
          <w:sz w:val="20"/>
        </w:rPr>
        <w:t>NextGenerationEU</w:t>
      </w:r>
    </w:p>
    <w:p w:rsidR="001976BE" w:rsidRPr="001945C4" w:rsidRDefault="001976BE">
      <w:pPr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445B00" w:rsidRPr="001945C4" w:rsidRDefault="00885CB2" w:rsidP="00205EBB">
      <w:pPr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lastRenderedPageBreak/>
        <w:t>Índex:</w:t>
      </w:r>
    </w:p>
    <w:p w:rsidR="00445B00" w:rsidRPr="001945C4" w:rsidRDefault="00445B00" w:rsidP="00486241">
      <w:pPr>
        <w:pStyle w:val="Textindependent"/>
        <w:spacing w:before="7"/>
        <w:ind w:right="2"/>
        <w:rPr>
          <w:rFonts w:ascii="Arial" w:hAnsi="Arial" w:cs="Arial"/>
          <w:b/>
        </w:rPr>
      </w:pPr>
    </w:p>
    <w:p w:rsidR="00431354" w:rsidRPr="001945C4" w:rsidRDefault="00DD3419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r w:rsidRPr="001945C4">
        <w:rPr>
          <w:rFonts w:cs="Arial"/>
          <w:b/>
        </w:rPr>
        <w:fldChar w:fldCharType="begin"/>
      </w:r>
      <w:r w:rsidRPr="001945C4">
        <w:rPr>
          <w:rFonts w:cs="Arial"/>
          <w:b/>
        </w:rPr>
        <w:instrText xml:space="preserve"> TOC \o "1-3" \h \z \u </w:instrText>
      </w:r>
      <w:r w:rsidRPr="001945C4">
        <w:rPr>
          <w:rFonts w:cs="Arial"/>
          <w:b/>
        </w:rPr>
        <w:fldChar w:fldCharType="separate"/>
      </w:r>
      <w:hyperlink w:anchor="_Toc129784931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1.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Objecte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i finalitat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la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contractació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_Toc129784931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3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2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2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Règim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jurídic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_Toc129784932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4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3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3.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Capacitat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per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contractar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_Toc129784933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5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4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7"/>
          </w:rPr>
          <w:t xml:space="preserve"> </w:t>
        </w:r>
        <w:r w:rsidR="00431354" w:rsidRPr="001945C4">
          <w:rPr>
            <w:rStyle w:val="Enlla"/>
            <w:noProof/>
          </w:rPr>
          <w:t>4.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Condicions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detallades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l’objecte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_Toc129784934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5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5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7"/>
          </w:rPr>
          <w:t xml:space="preserve"> </w:t>
        </w:r>
        <w:r w:rsidR="00431354" w:rsidRPr="001945C4">
          <w:rPr>
            <w:rStyle w:val="Enlla"/>
            <w:noProof/>
          </w:rPr>
          <w:t>5.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Característiques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l’immoble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_Toc129784935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5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6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6.</w:t>
        </w:r>
        <w:r w:rsidR="00431354" w:rsidRPr="001945C4">
          <w:rPr>
            <w:rStyle w:val="Enlla"/>
            <w:noProof/>
            <w:spacing w:val="1"/>
          </w:rPr>
          <w:t xml:space="preserve"> </w:t>
        </w:r>
        <w:r w:rsidR="00431354" w:rsidRPr="001945C4">
          <w:rPr>
            <w:rStyle w:val="Enlla"/>
            <w:noProof/>
          </w:rPr>
          <w:t>Aprovació de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la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despesa i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crèdit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pressupostari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_Toc129784936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7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7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7.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Import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màxim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la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licitació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_Toc129784937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7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8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8.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Informació</w:t>
        </w:r>
        <w:r w:rsidR="00431354" w:rsidRPr="001945C4">
          <w:rPr>
            <w:rStyle w:val="Enlla"/>
            <w:noProof/>
            <w:spacing w:val="1"/>
          </w:rPr>
          <w:t xml:space="preserve"> </w:t>
        </w:r>
        <w:r w:rsidR="00431354" w:rsidRPr="001945C4">
          <w:rPr>
            <w:rStyle w:val="Enlla"/>
            <w:noProof/>
          </w:rPr>
          <w:t>als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interessats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_Toc129784938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39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6"/>
          </w:rPr>
          <w:t xml:space="preserve"> </w:t>
        </w:r>
        <w:r w:rsidR="00431354" w:rsidRPr="001945C4">
          <w:rPr>
            <w:rStyle w:val="Enlla"/>
            <w:noProof/>
          </w:rPr>
          <w:t>9.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Forma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d’adjudicació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_Toc129784939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0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10.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Garantia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_Toc129784940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1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6"/>
          </w:rPr>
          <w:t xml:space="preserve"> </w:t>
        </w:r>
        <w:r w:rsidR="00431354" w:rsidRPr="001945C4">
          <w:rPr>
            <w:rStyle w:val="Enlla"/>
            <w:noProof/>
          </w:rPr>
          <w:t>11.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Confidencialitat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_Toc129784941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2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12.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Presentació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proposicions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(termini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i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lloc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presentació)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_Toc129784942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9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3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13.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Sobres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i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documentació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que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s’ha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presentar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_Toc129784943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12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4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14.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Obligatorietat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presentar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la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documentació requerida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_Toc129784944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15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5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15.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Tramitació del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concurs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davant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la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Mesa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_Toc129784945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16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6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6"/>
          </w:rPr>
          <w:t xml:space="preserve"> </w:t>
        </w:r>
        <w:r w:rsidR="00431354" w:rsidRPr="001945C4">
          <w:rPr>
            <w:rStyle w:val="Enlla"/>
            <w:noProof/>
          </w:rPr>
          <w:t>16.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Criteris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d’adjudicació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_Toc129784946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17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7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17. Adjudicació del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contracte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_Toc129784947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17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8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7"/>
          </w:rPr>
          <w:t xml:space="preserve"> </w:t>
        </w:r>
        <w:r w:rsidR="00431354" w:rsidRPr="001945C4">
          <w:rPr>
            <w:rStyle w:val="Enlla"/>
            <w:noProof/>
          </w:rPr>
          <w:t>18.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Publicació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l’adjudicació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_Toc129784948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49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19.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Formalització</w:t>
        </w:r>
        <w:r w:rsidR="00431354" w:rsidRPr="001945C4">
          <w:rPr>
            <w:rStyle w:val="Enlla"/>
            <w:noProof/>
            <w:spacing w:val="1"/>
          </w:rPr>
          <w:t xml:space="preserve"> </w:t>
        </w:r>
        <w:r w:rsidR="00431354" w:rsidRPr="001945C4">
          <w:rPr>
            <w:rStyle w:val="Enlla"/>
            <w:noProof/>
          </w:rPr>
          <w:t>del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contracte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_Toc129784949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0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7"/>
          </w:rPr>
          <w:t xml:space="preserve"> </w:t>
        </w:r>
        <w:r w:rsidR="00431354" w:rsidRPr="001945C4">
          <w:rPr>
            <w:rStyle w:val="Enlla"/>
            <w:noProof/>
          </w:rPr>
          <w:t>20.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Responsabilitat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l’adjudicatari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_Toc129784950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19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1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21.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Llicències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_Toc129784951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19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2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22.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Penalitzacions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per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manca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1"/>
          </w:rPr>
          <w:t xml:space="preserve"> </w:t>
        </w:r>
        <w:r w:rsidR="00431354" w:rsidRPr="001945C4">
          <w:rPr>
            <w:rStyle w:val="Enlla"/>
            <w:noProof/>
          </w:rPr>
          <w:t>formalització del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contracte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en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termini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_Toc129784952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20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3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23.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Despeses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d’anuncis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i</w:t>
        </w:r>
        <w:r w:rsidR="00431354" w:rsidRPr="001945C4">
          <w:rPr>
            <w:rStyle w:val="Enlla"/>
            <w:noProof/>
            <w:spacing w:val="-4"/>
          </w:rPr>
          <w:t xml:space="preserve"> </w:t>
        </w:r>
        <w:r w:rsidR="00431354" w:rsidRPr="001945C4">
          <w:rPr>
            <w:rStyle w:val="Enlla"/>
            <w:noProof/>
          </w:rPr>
          <w:t>resta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despeses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_Toc129784953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20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4" w:history="1">
        <w:r w:rsidR="00431354" w:rsidRPr="001945C4">
          <w:rPr>
            <w:rStyle w:val="Enlla"/>
            <w:noProof/>
          </w:rPr>
          <w:t>CLÀUSULA</w:t>
        </w:r>
        <w:r w:rsidR="00431354" w:rsidRPr="001945C4">
          <w:rPr>
            <w:rStyle w:val="Enlla"/>
            <w:noProof/>
            <w:spacing w:val="-6"/>
          </w:rPr>
          <w:t xml:space="preserve"> </w:t>
        </w:r>
        <w:r w:rsidR="00431354" w:rsidRPr="001945C4">
          <w:rPr>
            <w:rStyle w:val="Enlla"/>
            <w:noProof/>
          </w:rPr>
          <w:t>24.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Efectes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i</w:t>
        </w:r>
        <w:r w:rsidR="00431354" w:rsidRPr="001945C4">
          <w:rPr>
            <w:rStyle w:val="Enlla"/>
            <w:noProof/>
            <w:spacing w:val="-6"/>
          </w:rPr>
          <w:t xml:space="preserve"> </w:t>
        </w:r>
        <w:r w:rsidR="00431354" w:rsidRPr="001945C4">
          <w:rPr>
            <w:rStyle w:val="Enlla"/>
            <w:noProof/>
          </w:rPr>
          <w:t>resolució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del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contracte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per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l’Administració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_Toc129784954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20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5" w:history="1">
        <w:r w:rsidR="00431354" w:rsidRPr="001945C4">
          <w:rPr>
            <w:rStyle w:val="Enlla"/>
            <w:noProof/>
          </w:rPr>
          <w:t>CLÁUSULA</w:t>
        </w:r>
        <w:r w:rsidR="00431354" w:rsidRPr="001945C4">
          <w:rPr>
            <w:rStyle w:val="Enlla"/>
            <w:noProof/>
            <w:spacing w:val="-5"/>
          </w:rPr>
          <w:t xml:space="preserve"> </w:t>
        </w:r>
        <w:r w:rsidR="00431354" w:rsidRPr="001945C4">
          <w:rPr>
            <w:rStyle w:val="Enlla"/>
            <w:noProof/>
          </w:rPr>
          <w:t>25.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Jurisdicció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_Toc129784955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20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6" w:history="1">
        <w:r w:rsidR="00431354" w:rsidRPr="001945C4">
          <w:rPr>
            <w:rStyle w:val="Enlla"/>
            <w:noProof/>
          </w:rPr>
          <w:t>Annex núm. 1: Criteris d’adjudicació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_Toc129784956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21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7" w:history="1">
        <w:r w:rsidR="00431354" w:rsidRPr="001945C4">
          <w:rPr>
            <w:rStyle w:val="Enlla"/>
            <w:noProof/>
          </w:rPr>
          <w:t>Annex núm. 2: Model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proposta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licitació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_Toc129784957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23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8" w:history="1">
        <w:r w:rsidR="00431354" w:rsidRPr="001945C4">
          <w:rPr>
            <w:rStyle w:val="Enlla"/>
            <w:noProof/>
          </w:rPr>
          <w:t>Annex núm. 3: Declaració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responsable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(per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persona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física)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_Toc129784958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24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59" w:history="1">
        <w:r w:rsidR="00431354" w:rsidRPr="001945C4">
          <w:rPr>
            <w:rStyle w:val="Enlla"/>
            <w:noProof/>
          </w:rPr>
          <w:t>Annex núm. 3 bis: Declaració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responsable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(per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persona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jurídica)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_Toc129784959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25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0" w:history="1">
        <w:r w:rsidR="00431354" w:rsidRPr="001945C4">
          <w:rPr>
            <w:rStyle w:val="Enlla"/>
            <w:noProof/>
          </w:rPr>
          <w:t>Annex núm. 4: Sol·licitud de transferència bancària per a pagaments de la Tresoreria de la Generalitat de</w:t>
        </w:r>
        <w:r w:rsidR="00431354" w:rsidRPr="001945C4">
          <w:rPr>
            <w:rStyle w:val="Enlla"/>
            <w:noProof/>
            <w:spacing w:val="-56"/>
          </w:rPr>
          <w:t xml:space="preserve"> </w:t>
        </w:r>
        <w:r w:rsidR="00431354" w:rsidRPr="001945C4">
          <w:rPr>
            <w:rStyle w:val="Enlla"/>
            <w:noProof/>
          </w:rPr>
          <w:t>Catalunya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(àrea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SEPA)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_Toc129784960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26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1" w:history="1">
        <w:r w:rsidR="00431354" w:rsidRPr="001945C4">
          <w:rPr>
            <w:rStyle w:val="Enlla"/>
            <w:noProof/>
          </w:rPr>
          <w:t>Annex núm. 5: Sobre B. Valoracions de criteris subjectius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_Toc129784961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27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2" w:history="1">
        <w:r w:rsidR="00431354" w:rsidRPr="001945C4">
          <w:rPr>
            <w:rStyle w:val="Enlla"/>
            <w:noProof/>
          </w:rPr>
          <w:t>Annex núm. 6: Sobre C. Proposta econòmica i altres criteris objectius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_Toc129784962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28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3" w:history="1">
        <w:r w:rsidR="00431354" w:rsidRPr="001945C4">
          <w:rPr>
            <w:rStyle w:val="Enlla"/>
            <w:noProof/>
          </w:rPr>
          <w:t>Annex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núm.</w:t>
        </w:r>
        <w:r w:rsidR="00431354" w:rsidRPr="001945C4">
          <w:rPr>
            <w:rStyle w:val="Enlla"/>
            <w:noProof/>
            <w:spacing w:val="-3"/>
          </w:rPr>
          <w:t xml:space="preserve"> 7</w:t>
        </w:r>
        <w:r w:rsidR="00431354" w:rsidRPr="001945C4">
          <w:rPr>
            <w:rStyle w:val="Enlla"/>
            <w:noProof/>
          </w:rPr>
          <w:t>: Plec de Prescripcions Tècniques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_Toc129784963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29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4" w:history="1">
        <w:r w:rsidR="00431354" w:rsidRPr="001945C4">
          <w:rPr>
            <w:rStyle w:val="Enlla"/>
            <w:noProof/>
          </w:rPr>
          <w:t>Annex</w:t>
        </w:r>
        <w:r w:rsidR="00431354" w:rsidRPr="001945C4">
          <w:rPr>
            <w:rStyle w:val="Enlla"/>
            <w:noProof/>
            <w:spacing w:val="-3"/>
          </w:rPr>
          <w:t xml:space="preserve"> núm. </w:t>
        </w:r>
        <w:r w:rsidR="00431354" w:rsidRPr="001945C4">
          <w:rPr>
            <w:rStyle w:val="Enlla"/>
            <w:noProof/>
          </w:rPr>
          <w:t>8:</w:t>
        </w:r>
        <w:r w:rsidR="00431354" w:rsidRPr="001945C4">
          <w:rPr>
            <w:rStyle w:val="Enlla"/>
            <w:noProof/>
            <w:spacing w:val="-2"/>
          </w:rPr>
          <w:t xml:space="preserve"> </w:t>
        </w:r>
        <w:r w:rsidR="00431354" w:rsidRPr="001945C4">
          <w:rPr>
            <w:rStyle w:val="Enlla"/>
            <w:noProof/>
          </w:rPr>
          <w:t>Model de Declaració d’Absència de Conflicte d’Interessos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_Toc129784964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32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5" w:history="1">
        <w:r w:rsidR="00431354" w:rsidRPr="001945C4">
          <w:rPr>
            <w:rStyle w:val="Enlla"/>
            <w:noProof/>
          </w:rPr>
          <w:t>Annex núm. 9. Model de declaració de cessió i tractament de dades en relació amb</w:t>
        </w:r>
        <w:r w:rsidR="00431354" w:rsidRPr="001945C4">
          <w:rPr>
            <w:rStyle w:val="Enlla"/>
            <w:noProof/>
            <w:spacing w:val="-53"/>
          </w:rPr>
          <w:t xml:space="preserve"> l</w:t>
        </w:r>
        <w:r w:rsidR="00431354" w:rsidRPr="001945C4">
          <w:rPr>
            <w:rStyle w:val="Enlla"/>
            <w:noProof/>
          </w:rPr>
          <w:t>'’execució d'actuacions del Pla de Recuperació, Transformació i Resiliència</w:t>
        </w:r>
        <w:r w:rsidR="00431354" w:rsidRPr="001945C4">
          <w:rPr>
            <w:rStyle w:val="Enlla"/>
            <w:noProof/>
            <w:spacing w:val="1"/>
          </w:rPr>
          <w:t xml:space="preserve"> </w:t>
        </w:r>
        <w:r w:rsidR="00431354" w:rsidRPr="001945C4">
          <w:rPr>
            <w:rStyle w:val="Enlla"/>
            <w:noProof/>
          </w:rPr>
          <w:t>(PRTR)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_Toc129784965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33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6" w:history="1">
        <w:r w:rsidR="00431354" w:rsidRPr="001945C4">
          <w:rPr>
            <w:rStyle w:val="Enlla"/>
            <w:noProof/>
          </w:rPr>
          <w:t>Annex núm. 10: model de declaració de compromís en relació amb l'execució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_Toc129784966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34</w:t>
        </w:r>
        <w:r w:rsidR="00431354" w:rsidRPr="001945C4">
          <w:rPr>
            <w:noProof/>
            <w:webHidden/>
          </w:rPr>
          <w:fldChar w:fldCharType="end"/>
        </w:r>
      </w:hyperlink>
    </w:p>
    <w:p w:rsidR="00431354" w:rsidRPr="001945C4" w:rsidRDefault="004C5BD7">
      <w:pPr>
        <w:pStyle w:val="IDC2"/>
        <w:tabs>
          <w:tab w:val="right" w:leader="dot" w:pos="9064"/>
        </w:tabs>
        <w:rPr>
          <w:rFonts w:asciiTheme="minorHAnsi" w:hAnsiTheme="minorHAnsi" w:cstheme="minorBidi"/>
          <w:noProof/>
          <w:sz w:val="22"/>
        </w:rPr>
      </w:pPr>
      <w:hyperlink w:anchor="_Toc129784967" w:history="1">
        <w:r w:rsidR="00431354" w:rsidRPr="001945C4">
          <w:rPr>
            <w:rStyle w:val="Enlla"/>
            <w:noProof/>
          </w:rPr>
          <w:t>d'actuacions del Pla</w:t>
        </w:r>
        <w:r w:rsidR="00431354" w:rsidRPr="001945C4">
          <w:rPr>
            <w:rStyle w:val="Enlla"/>
            <w:noProof/>
            <w:spacing w:val="-1"/>
          </w:rPr>
          <w:t xml:space="preserve"> </w:t>
        </w:r>
        <w:r w:rsidR="00431354" w:rsidRPr="001945C4">
          <w:rPr>
            <w:rStyle w:val="Enlla"/>
            <w:noProof/>
          </w:rPr>
          <w:t>de Recuperació,</w:t>
        </w:r>
        <w:r w:rsidR="00431354" w:rsidRPr="001945C4">
          <w:rPr>
            <w:rStyle w:val="Enlla"/>
            <w:noProof/>
            <w:spacing w:val="-3"/>
          </w:rPr>
          <w:t xml:space="preserve"> T</w:t>
        </w:r>
        <w:r w:rsidR="00431354" w:rsidRPr="001945C4">
          <w:rPr>
            <w:rStyle w:val="Enlla"/>
            <w:noProof/>
          </w:rPr>
          <w:t>ransformació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i Resiliència</w:t>
        </w:r>
        <w:r w:rsidR="00431354" w:rsidRPr="001945C4">
          <w:rPr>
            <w:rStyle w:val="Enlla"/>
            <w:noProof/>
            <w:spacing w:val="-3"/>
          </w:rPr>
          <w:t xml:space="preserve"> </w:t>
        </w:r>
        <w:r w:rsidR="00431354" w:rsidRPr="001945C4">
          <w:rPr>
            <w:rStyle w:val="Enlla"/>
            <w:noProof/>
          </w:rPr>
          <w:t>(PRTR)</w:t>
        </w:r>
        <w:r w:rsidR="00431354" w:rsidRPr="001945C4">
          <w:rPr>
            <w:noProof/>
            <w:webHidden/>
          </w:rPr>
          <w:tab/>
        </w:r>
        <w:r w:rsidR="00431354" w:rsidRPr="001945C4">
          <w:rPr>
            <w:noProof/>
            <w:webHidden/>
          </w:rPr>
          <w:fldChar w:fldCharType="begin"/>
        </w:r>
        <w:r w:rsidR="00431354" w:rsidRPr="001945C4">
          <w:rPr>
            <w:noProof/>
            <w:webHidden/>
          </w:rPr>
          <w:instrText xml:space="preserve"> PAGEREF _Toc129784967 \h </w:instrText>
        </w:r>
        <w:r w:rsidR="00431354" w:rsidRPr="001945C4">
          <w:rPr>
            <w:noProof/>
            <w:webHidden/>
          </w:rPr>
        </w:r>
        <w:r w:rsidR="00431354" w:rsidRPr="001945C4">
          <w:rPr>
            <w:noProof/>
            <w:webHidden/>
          </w:rPr>
          <w:fldChar w:fldCharType="separate"/>
        </w:r>
        <w:r w:rsidR="00431354" w:rsidRPr="001945C4">
          <w:rPr>
            <w:noProof/>
            <w:webHidden/>
          </w:rPr>
          <w:t>34</w:t>
        </w:r>
        <w:r w:rsidR="00431354" w:rsidRPr="001945C4">
          <w:rPr>
            <w:noProof/>
            <w:webHidden/>
          </w:rPr>
          <w:fldChar w:fldCharType="end"/>
        </w:r>
      </w:hyperlink>
    </w:p>
    <w:p w:rsidR="00205EBB" w:rsidRPr="001945C4" w:rsidRDefault="00DD3419" w:rsidP="00486241">
      <w:pPr>
        <w:pStyle w:val="Textindependent"/>
        <w:spacing w:before="7"/>
        <w:ind w:right="2"/>
        <w:rPr>
          <w:rFonts w:ascii="Arial" w:hAnsi="Arial" w:cs="Arial"/>
          <w:b/>
        </w:rPr>
      </w:pPr>
      <w:r w:rsidRPr="001945C4">
        <w:rPr>
          <w:rFonts w:ascii="Arial" w:eastAsiaTheme="minorEastAsia" w:hAnsi="Arial" w:cs="Arial"/>
          <w:b/>
          <w:szCs w:val="22"/>
          <w:lang w:eastAsia="ca-ES"/>
        </w:rPr>
        <w:fldChar w:fldCharType="end"/>
      </w:r>
    </w:p>
    <w:p w:rsidR="001976BE" w:rsidRPr="001945C4" w:rsidRDefault="001976BE">
      <w:pPr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445B00" w:rsidRPr="001945C4" w:rsidRDefault="00885CB2" w:rsidP="006559C4">
      <w:pPr>
        <w:jc w:val="right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lastRenderedPageBreak/>
        <w:t>Expedient:</w:t>
      </w:r>
      <w:r w:rsidRPr="001945C4">
        <w:rPr>
          <w:rFonts w:ascii="Arial" w:hAnsi="Arial" w:cs="Arial"/>
          <w:b/>
          <w:spacing w:val="5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SOC-</w:t>
      </w:r>
      <w:r w:rsidR="001866C8" w:rsidRPr="001945C4">
        <w:rPr>
          <w:rFonts w:ascii="Arial" w:hAnsi="Arial" w:cs="Arial"/>
          <w:b/>
          <w:sz w:val="21"/>
          <w:szCs w:val="21"/>
        </w:rPr>
        <w:t>2023-191</w:t>
      </w:r>
    </w:p>
    <w:p w:rsidR="00445B00" w:rsidRPr="001945C4" w:rsidRDefault="00445B00" w:rsidP="001976BE">
      <w:pPr>
        <w:pStyle w:val="Textindependent"/>
        <w:spacing w:before="9"/>
        <w:rPr>
          <w:rFonts w:ascii="Arial" w:hAnsi="Arial" w:cs="Arial"/>
          <w:b/>
        </w:rPr>
      </w:pPr>
    </w:p>
    <w:p w:rsidR="00445B00" w:rsidRPr="001945C4" w:rsidRDefault="00885CB2" w:rsidP="001976BE">
      <w:pPr>
        <w:spacing w:before="94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PLEC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CLÀUSULES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ADMINISTRATIVES</w:t>
      </w:r>
    </w:p>
    <w:p w:rsidR="00445B00" w:rsidRPr="001945C4" w:rsidRDefault="00445B00" w:rsidP="001976BE">
      <w:pPr>
        <w:pStyle w:val="Textindependent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Ttol2"/>
        <w:spacing w:before="207"/>
        <w:ind w:left="0"/>
      </w:pPr>
      <w:bookmarkStart w:id="1" w:name="_Toc129784931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1.</w:t>
      </w:r>
      <w:r w:rsidRPr="001945C4">
        <w:rPr>
          <w:spacing w:val="-2"/>
        </w:rPr>
        <w:t xml:space="preserve"> </w:t>
      </w:r>
      <w:r w:rsidRPr="001945C4">
        <w:t>Objecte</w:t>
      </w:r>
      <w:r w:rsidRPr="001945C4">
        <w:rPr>
          <w:spacing w:val="-2"/>
        </w:rPr>
        <w:t xml:space="preserve"> </w:t>
      </w:r>
      <w:r w:rsidRPr="001945C4">
        <w:t>i finalitat</w:t>
      </w:r>
      <w:r w:rsidRPr="001945C4">
        <w:rPr>
          <w:spacing w:val="-3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contractació</w:t>
      </w:r>
      <w:bookmarkEnd w:id="1"/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Pargrafdellista"/>
        <w:numPr>
          <w:ilvl w:val="1"/>
          <w:numId w:val="24"/>
        </w:numPr>
        <w:tabs>
          <w:tab w:val="left" w:pos="530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L’objecte del present expedient és l’adquisició d’un be immoble en el municipi de Barcelona i 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 Àrea Metropolitana per a ubicar-hi un Centre d’Orientació, Emprenedoria, Acompanyament 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Innovació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l’Ocupació 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Servei Públic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d’Ocupació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Catalunya.</w:t>
      </w:r>
    </w:p>
    <w:p w:rsidR="00445B00" w:rsidRPr="001945C4" w:rsidRDefault="00445B00" w:rsidP="001976BE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4"/>
        </w:numPr>
        <w:tabs>
          <w:tab w:val="left" w:pos="530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 Centre d’Orientació, Emprenedoria, Acompanyament i Innovació per a l’Ocupació és una nova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unitat del SOC. Aquest forma part d’una xarxa de centres en l’àmbit estatal. L’objectiu d’aquesta xarxa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és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compartir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i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difondre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coneixement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per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millorar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polítiques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actives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d’ocupació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conjunt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l’estat.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spacing w:before="1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 Xarxa COE es convertirà en un espai compartit del Sistema Nacional d'Ocupació (SNE) per a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innovació i experimentació en matèria d'orientació, emprenedoria, acompanyament i innovació per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l'ocupació,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que estarà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plenament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operativa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fi 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2023.</w:t>
      </w:r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Els COE seran espais d'innovació i experimentació per a l'enfortiment i integració de la igualtat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d'oportunitats en el disseny, desenvolupament i evolució de les polítiques públiques de suport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l'activació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l'ocupació.</w:t>
      </w:r>
    </w:p>
    <w:p w:rsidR="00445B00" w:rsidRPr="001945C4" w:rsidRDefault="00445B00" w:rsidP="001976BE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 Pla europeu de Recuperació, Transformació i Resiliència recull un paquet de reformes i inversions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que modernitzaran el teixit productiu espanyol que, al seu torn, corregiran alguns dels desequilibris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estructurals d'aquest, amb l'objectiu de la creació d'ocupació de qualitat, l'augment de la productivitat 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reducció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bretxes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socials,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territorials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gènere.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Pla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Recuperació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incorpora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important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agenda d'inversions i reformes estructurals, que s'interrelacionen i retro-alimenten per a aconseguir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quatre objectius transversals que vertebren totes les palanques i components: avançar cap a una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Espanya més verda, més digital, més cohesionada des del punt de vista social i territorial, i més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igualitària.</w:t>
      </w:r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spacing w:before="1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Dins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marc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Pla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Recuperació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Transformació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Resiliència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(PRTR)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està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prevista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creació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d'una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Xarxa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20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Centres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Públics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d'Orientació,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Emprenedoria,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Acompanyament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Innovació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l'Ocupació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(COE).</w:t>
      </w:r>
    </w:p>
    <w:p w:rsidR="00445B00" w:rsidRPr="001945C4" w:rsidRDefault="00445B00" w:rsidP="001976BE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 constitució de la xarxa Centres d'Orientació, Emprenedoria, Acompanyament i Innovació per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l'Ocupació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està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alineada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l'objectiu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8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l'Agenda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2030,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relacionat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l'àmbit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treball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l'economia, les polítiques actives d'ocupació i, en particular, els programes comuns d'activació per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l'ocupació.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 projecte C23.I5 de Noves polítiques públiques per a un mercat de treball dinàmic, resilient i inclusiu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pretén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constitució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posada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marxa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d'activitats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d'una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Xarxa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Centres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d'Orientació,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Emprenedoria,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Acompanyament i Innovació per a l'Ocupació amb un pressupost de 90 milions d'euros per a l'interval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2021 a 2023. D'ells, 30 milions cada any repartits per a inversió amb 12 milions a l'any i 18 milions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l'any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als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plans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treball.</w:t>
      </w:r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L’espai on situar el Centre d’Orientació pot ser una instal·lació existent que necessiti l'adaptació,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spacing w:val="-1"/>
        </w:rPr>
        <w:t>ampliació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  <w:spacing w:val="-1"/>
        </w:rPr>
        <w:t>o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condicionament,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propietat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comunitat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autònoma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ciutat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autònoma,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nova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construcció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  <w:spacing w:val="-1"/>
        </w:rPr>
        <w:t>o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adquisició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d'immoble,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marc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legal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aplicable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l'edificació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rehabilitació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compleixi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normativa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estatal, normativa autonòmica específica de cada territori i normativa local basada en les ordenances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cada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municipi.</w:t>
      </w:r>
    </w:p>
    <w:p w:rsidR="001976BE" w:rsidRPr="001945C4" w:rsidRDefault="001976BE" w:rsidP="001976BE">
      <w:pPr>
        <w:pStyle w:val="Textindependent"/>
        <w:jc w:val="both"/>
        <w:rPr>
          <w:rFonts w:ascii="Arial" w:hAnsi="Arial" w:cs="Arial"/>
        </w:rPr>
      </w:pPr>
    </w:p>
    <w:p w:rsidR="00445B00" w:rsidRPr="001945C4" w:rsidRDefault="00885CB2" w:rsidP="001976BE">
      <w:pPr>
        <w:pStyle w:val="Textindependent"/>
        <w:spacing w:before="94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L'elecció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l’espai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on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situar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Centre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suposa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inversió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fons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europeus.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primer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eix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lastRenderedPageBreak/>
        <w:t>transversal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del MRR reforça la inversió pública i privada per a reorientar el model productiu, impulsant la transició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verda,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descarbonització,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l'eficiència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energètica,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desplegament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energies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renovables,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l'electrificació de l'economia, el desenvolupament de l'emmagatzematge d'energia, l'economia circular,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solucions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basades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naturalesa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i la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millora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resiliència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tots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sectors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econòmics.</w:t>
      </w:r>
    </w:p>
    <w:p w:rsidR="00445B00" w:rsidRPr="001945C4" w:rsidRDefault="00445B00" w:rsidP="001976BE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4"/>
        </w:numPr>
        <w:tabs>
          <w:tab w:val="left" w:pos="53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L’immoble s’ha d’ajustar a les condicions expressades en el plec de prescripcions tècniques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="005D12F4">
        <w:rPr>
          <w:rFonts w:ascii="Arial" w:hAnsi="Arial" w:cs="Arial"/>
          <w:sz w:val="21"/>
          <w:szCs w:val="21"/>
        </w:rPr>
        <w:t>particulars.</w:t>
      </w:r>
    </w:p>
    <w:p w:rsidR="00445B00" w:rsidRPr="001945C4" w:rsidRDefault="00445B00" w:rsidP="001976BE">
      <w:pPr>
        <w:pStyle w:val="Textindependent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Pargrafdellista"/>
        <w:numPr>
          <w:ilvl w:val="1"/>
          <w:numId w:val="24"/>
        </w:numPr>
        <w:tabs>
          <w:tab w:val="left" w:pos="530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L’òrgan de contractació és el Director del Servei Públic d’Ocupació de Catalunya (article 27.I de la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13/2015,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9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juliol,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d’ordenació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sistema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d’ocupació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SOC).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Ttol2"/>
        <w:spacing w:before="209"/>
        <w:ind w:left="0"/>
        <w:jc w:val="both"/>
      </w:pPr>
      <w:bookmarkStart w:id="2" w:name="_Toc129784932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2</w:t>
      </w:r>
      <w:r w:rsidRPr="001945C4">
        <w:rPr>
          <w:spacing w:val="-1"/>
        </w:rPr>
        <w:t xml:space="preserve"> </w:t>
      </w:r>
      <w:r w:rsidRPr="001945C4">
        <w:t>.</w:t>
      </w:r>
      <w:r w:rsidRPr="001945C4">
        <w:rPr>
          <w:spacing w:val="-2"/>
        </w:rPr>
        <w:t xml:space="preserve"> </w:t>
      </w:r>
      <w:r w:rsidRPr="001945C4">
        <w:t>Règim</w:t>
      </w:r>
      <w:r w:rsidRPr="001945C4">
        <w:rPr>
          <w:spacing w:val="-2"/>
        </w:rPr>
        <w:t xml:space="preserve"> </w:t>
      </w:r>
      <w:r w:rsidRPr="001945C4">
        <w:t>jurídic</w:t>
      </w:r>
      <w:bookmarkEnd w:id="2"/>
    </w:p>
    <w:p w:rsidR="00445B00" w:rsidRPr="001945C4" w:rsidRDefault="00445B00" w:rsidP="001976BE">
      <w:pPr>
        <w:pStyle w:val="Textindependent"/>
        <w:spacing w:before="11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Pargrafdellista"/>
        <w:numPr>
          <w:ilvl w:val="1"/>
          <w:numId w:val="23"/>
        </w:numPr>
        <w:tabs>
          <w:tab w:val="left" w:pos="506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què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refereix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caràcter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negoci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jurídic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privat</w:t>
      </w:r>
      <w:r w:rsidR="001866C8" w:rsidRPr="001945C4">
        <w:rPr>
          <w:rFonts w:ascii="Arial" w:hAnsi="Arial" w:cs="Arial"/>
          <w:sz w:val="21"/>
          <w:szCs w:val="21"/>
        </w:rPr>
        <w:t xml:space="preserve"> exclòs de la llei de contractes del sector públic</w:t>
      </w:r>
      <w:r w:rsidRPr="001945C4">
        <w:rPr>
          <w:rFonts w:ascii="Arial" w:hAnsi="Arial" w:cs="Arial"/>
          <w:sz w:val="21"/>
          <w:szCs w:val="21"/>
        </w:rPr>
        <w:t>,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conformitat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 estableix l’article 9.2 de la Llei 9/2017, de 8 de novembre, de Contractes del Sector Públic, per 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 es transposen a l’ordenament jurídic espanyol les directives del Parlament Europeu i del Consell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2014/23/UE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2014/24/UE,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26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febrer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2014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–en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endavant,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Públic-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3"/>
        </w:numPr>
        <w:tabs>
          <w:tab w:val="left" w:pos="501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preparació,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competència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adjudicació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regeix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plec;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principis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publicitat i lliure concurrència a que fa referència l’article 13 del Decret legislatiu 1/2002 de 24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desembre, pel qual s’aprova el Text refós de la Llei de patrimoni de la Generalitat de Catalunya, pel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Decret legislatiu 1/2002 de 24 de desembre i el Decret 323/1983 de 14 de juliol, pel qual s’aprova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Reglament per a l’execució de la Llei de Patrimoni de la Generalitat de Catalunya; per la Llei 33/2003,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3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novembre,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patrimoni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administracions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públiques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seu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Reglament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aprovat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Reial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decret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1373/2009,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28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d’agost;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defecte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d’altres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normes,</w:t>
      </w:r>
      <w:r w:rsidR="001866C8" w:rsidRPr="001945C4">
        <w:rPr>
          <w:rFonts w:ascii="Arial" w:hAnsi="Arial" w:cs="Arial"/>
          <w:sz w:val="21"/>
          <w:szCs w:val="21"/>
        </w:rPr>
        <w:t xml:space="preserve"> i d’acord amb l’apartat segon de l’article 26 de la Llei 9/2017, de 8 de novembre, de Contractes del Sector Públic</w:t>
      </w:r>
      <w:r w:rsidR="00FE5B2C" w:rsidRPr="001945C4">
        <w:rPr>
          <w:rFonts w:ascii="Arial" w:hAnsi="Arial" w:cs="Arial"/>
          <w:sz w:val="21"/>
          <w:szCs w:val="21"/>
        </w:rPr>
        <w:t>, en defecte de normes específiques,</w:t>
      </w:r>
      <w:r w:rsidR="001866C8" w:rsidRPr="001945C4">
        <w:rPr>
          <w:rFonts w:ascii="Arial" w:hAnsi="Arial" w:cs="Arial"/>
          <w:sz w:val="21"/>
          <w:szCs w:val="21"/>
        </w:rPr>
        <w:t xml:space="preserve"> son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d’aplicació</w:t>
      </w:r>
      <w:r w:rsidR="001866C8" w:rsidRPr="001945C4">
        <w:rPr>
          <w:rFonts w:ascii="Arial" w:hAnsi="Arial" w:cs="Arial"/>
          <w:sz w:val="21"/>
          <w:szCs w:val="21"/>
        </w:rPr>
        <w:t xml:space="preserve"> les seccions 1 i 2 del Capítol I del Títol I del Llibre Segon</w:t>
      </w:r>
      <w:r w:rsidR="00FE5B2C" w:rsidRPr="001945C4">
        <w:rPr>
          <w:rFonts w:ascii="Arial" w:hAnsi="Arial" w:cs="Arial"/>
          <w:sz w:val="21"/>
          <w:szCs w:val="21"/>
        </w:rPr>
        <w:t xml:space="preserve"> d’aquesta llei, aplicant-se supletòriament la resta de normativa administrativa</w:t>
      </w:r>
      <w:r w:rsidR="001866C8" w:rsidRPr="001945C4">
        <w:rPr>
          <w:rFonts w:ascii="Arial" w:hAnsi="Arial" w:cs="Arial"/>
          <w:sz w:val="21"/>
          <w:szCs w:val="21"/>
        </w:rPr>
        <w:t>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3"/>
        </w:numPr>
        <w:tabs>
          <w:tab w:val="left" w:pos="523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Els efectes i extinció de la contractació es regeixen pel present plec, per la normativa que resulti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directament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aplicable,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Decret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legislatiu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1/2002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24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desembre,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s’aprova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Text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refós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patrimoni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Generalitat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Decret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323/1983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14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juliol,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s’aprova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Reglament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l’execució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patrimoni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Generalitat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Catalunya;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33/2003,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3 de novembre, del patrimoni de les administracions públiques i el seu Reglament aprovat pel Reial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decret 1373/2009, de 28 d’agost i per les normes de dret privat, en particular, per la Llei 5/2006, de 10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maig, del llibre cinquè del Codi Civil de Catalunya, relatiu als drets reals, i la Llei 3/2017, de 15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febrer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llibre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sisè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Codi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civil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relatiu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obligacions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contractes,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modificació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llibres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primer,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segon,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tercer,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quart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cinquè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supletòriament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Codi civil.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3"/>
        </w:numPr>
        <w:tabs>
          <w:tab w:val="left" w:pos="513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Així mateix, s’apliquen els principis que recull la Llei 9/2017, de 8 de novembre, de Contractes del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 Públic, amb l’única finalitat de resoldre els dubtes que pugui presentar aquesta licitació, sense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perjudici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preceptes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remet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expressament.</w:t>
      </w:r>
    </w:p>
    <w:p w:rsidR="00445B00" w:rsidRPr="001945C4" w:rsidRDefault="00445B00" w:rsidP="001976BE">
      <w:pPr>
        <w:pStyle w:val="Textindependent"/>
        <w:spacing w:before="2"/>
        <w:rPr>
          <w:rFonts w:ascii="Arial" w:hAnsi="Arial" w:cs="Arial"/>
        </w:rPr>
      </w:pPr>
    </w:p>
    <w:p w:rsidR="00445B00" w:rsidRPr="001945C4" w:rsidRDefault="00885CB2" w:rsidP="005211C9">
      <w:pPr>
        <w:pStyle w:val="Pargrafdellista"/>
        <w:numPr>
          <w:ilvl w:val="1"/>
          <w:numId w:val="23"/>
        </w:numPr>
        <w:tabs>
          <w:tab w:val="left" w:pos="513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També és d’aplicació el Reial decret llei 36/2020, de 30 de desembre, pel qual s’aproven mesures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urgents per a la modernització de l’Administració pública i per a l’execució del Pla de recuperació,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transformació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resiliència;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Decret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5/2021,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febrer,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 s'aproven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mesures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urgents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 la implementació i gestió dels fons procedents del Mecanisme de Recuperació i Resiliència i del fons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REACT-EU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l'Administració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Generalitat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seu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públic;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L’Ordre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HFP/1030/2021,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29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setembre,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configura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sistema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gestió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recuperació,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transformació i resiliència; i l’ Ordre HFP/1031/2021, de 29 de setembre, per la qual s’estableix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procediment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informació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proporcionar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entitats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estatal,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autonòmic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i local per al seguiment del compliment de les fites i </w:t>
      </w:r>
      <w:r w:rsidRPr="001945C4">
        <w:rPr>
          <w:rFonts w:ascii="Arial" w:hAnsi="Arial" w:cs="Arial"/>
          <w:sz w:val="21"/>
          <w:szCs w:val="21"/>
        </w:rPr>
        <w:lastRenderedPageBreak/>
        <w:t>objectius i d’execució pressupostària i comptable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mesures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components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recuperació,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transformació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resiliència.</w:t>
      </w:r>
    </w:p>
    <w:p w:rsidR="00445B00" w:rsidRPr="001945C4" w:rsidRDefault="00445B00" w:rsidP="001976BE">
      <w:pPr>
        <w:pStyle w:val="Textindependent"/>
        <w:spacing w:before="2"/>
        <w:rPr>
          <w:rFonts w:ascii="Arial" w:hAnsi="Arial" w:cs="Arial"/>
        </w:rPr>
      </w:pPr>
    </w:p>
    <w:p w:rsidR="001976BE" w:rsidRPr="001945C4" w:rsidRDefault="001976BE" w:rsidP="001976BE">
      <w:pPr>
        <w:pStyle w:val="Textindependent"/>
        <w:spacing w:before="2"/>
        <w:rPr>
          <w:rFonts w:ascii="Arial" w:hAnsi="Arial" w:cs="Arial"/>
        </w:rPr>
      </w:pPr>
    </w:p>
    <w:p w:rsidR="00445B00" w:rsidRPr="001945C4" w:rsidRDefault="00885CB2" w:rsidP="001976BE">
      <w:pPr>
        <w:pStyle w:val="Ttol2"/>
        <w:spacing w:before="1"/>
        <w:ind w:left="0"/>
      </w:pPr>
      <w:bookmarkStart w:id="3" w:name="_Toc129784933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3.</w:t>
      </w:r>
      <w:r w:rsidRPr="001945C4">
        <w:rPr>
          <w:spacing w:val="-2"/>
        </w:rPr>
        <w:t xml:space="preserve"> </w:t>
      </w:r>
      <w:r w:rsidRPr="001945C4">
        <w:t>Capacitat</w:t>
      </w:r>
      <w:r w:rsidRPr="001945C4">
        <w:rPr>
          <w:spacing w:val="-2"/>
        </w:rPr>
        <w:t xml:space="preserve"> </w:t>
      </w:r>
      <w:r w:rsidRPr="001945C4">
        <w:t>per</w:t>
      </w:r>
      <w:r w:rsidRPr="001945C4">
        <w:rPr>
          <w:spacing w:val="-1"/>
        </w:rPr>
        <w:t xml:space="preserve"> </w:t>
      </w:r>
      <w:r w:rsidRPr="001945C4">
        <w:t>contractar</w:t>
      </w:r>
      <w:bookmarkEnd w:id="3"/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30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Poden presentar-se al concurs públic, per elles mateixes o mitjançant un representant legal, 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físiques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jurídiques,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sense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necessitat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tenir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condició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d’empresari,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espanyoles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estrangeres,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que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tinguin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plena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capacitat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d’obrar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l’administració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segons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normativa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pública,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siguin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propietaris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acreditin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apoderament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representació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titular.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11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L’acreditació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personalitat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s’efectuarà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prevista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clàusula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13.2.2.</w:t>
      </w:r>
    </w:p>
    <w:p w:rsidR="00445B00" w:rsidRPr="001945C4" w:rsidRDefault="00445B00" w:rsidP="001976BE">
      <w:pPr>
        <w:pStyle w:val="Textindependent"/>
        <w:spacing w:before="11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20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No poden participar en aquesta licitació les persones que en el moment que finalitzi el termini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d’ofertes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hagin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sol·licitat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estiguin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declarades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concurs,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hagin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declarades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insolvents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qualsevol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procediment,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estiguin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subjectes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intervenció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judicial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hagin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inhabilitades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conformitat amb la Llei 22/2003, de 9 de juliol, concursal, així com les que incorren en els supòsits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 preveu la normativa sobre incompatibilitats o en alguna de les prohibicions per contractar que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estableix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l’article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71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 9/2017,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8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novembre,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496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La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capacitat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d’obrar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persones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jurídiques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espanyoles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d’estats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membres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Unió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Europea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l’han de justificar d’acord amb el que preveu la normativa reguladora de contractes del sector públic 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han d’acreditar-la, per concórrer a la licitació, d’acord amb el que preveu la normativa esmentada.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manera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particular,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tracta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jurídiques,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s’ha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d’acreditar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mitjançant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l’escriptura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 de constitució, els estatuts o l’acta fundacional, degudament inscrits, si escau, al registre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correspongui.</w:t>
      </w:r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23"/>
        </w:tabs>
        <w:spacing w:before="1"/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Les altres persones jurídiques estrangeres han d’acreditar la seva capacitat d’obrar amb informe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Missió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Diplomàtica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Permanent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d’Espanya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l’estat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corresponent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l’oficina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consular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l’àmbit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territorial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radiqui el seu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domicili.</w:t>
      </w:r>
    </w:p>
    <w:p w:rsidR="00445B00" w:rsidRPr="001945C4" w:rsidRDefault="00445B00" w:rsidP="001976BE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42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No poden participar en la licitació les persones físiques o jurídiques que han intervingut en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disseny, actuacions prèvies o actes preparatoris del procediment de licitació, en especial, elaboració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plecs,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estudis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mercat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immobiliari o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altres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supòsits,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quan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sigui d’aplicació.</w:t>
      </w:r>
    </w:p>
    <w:p w:rsidR="00445B00" w:rsidRPr="001945C4" w:rsidRDefault="00445B00" w:rsidP="001976BE">
      <w:pPr>
        <w:pStyle w:val="Textindependent"/>
        <w:spacing w:before="11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78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Atès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l’objecte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procediment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s’eximeix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l’obligació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d’acreditar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solvències econòmica i tècnica o professional: s’entendrà que dita solvència queda justificada amb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l’acreditació per part del licitador de la condició de propietari de l’immoble que ofereix en venda amb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plenes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facultats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disposició.</w:t>
      </w:r>
    </w:p>
    <w:p w:rsidR="00445B00" w:rsidRPr="001945C4" w:rsidRDefault="00445B00" w:rsidP="001976BE">
      <w:pPr>
        <w:pStyle w:val="Textindependent"/>
        <w:spacing w:before="2"/>
        <w:rPr>
          <w:rFonts w:ascii="Arial" w:hAnsi="Arial" w:cs="Arial"/>
        </w:rPr>
      </w:pPr>
    </w:p>
    <w:p w:rsidR="00445B00" w:rsidRPr="001945C4" w:rsidRDefault="00885CB2" w:rsidP="001976BE">
      <w:pPr>
        <w:pStyle w:val="Pargrafdellista"/>
        <w:numPr>
          <w:ilvl w:val="1"/>
          <w:numId w:val="22"/>
        </w:numPr>
        <w:tabs>
          <w:tab w:val="left" w:pos="535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 participació en el procediment comporta que el licitador coneix i accepta expressament i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manera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incondicionada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totalitat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clàusules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condicions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plecs.</w:t>
      </w:r>
    </w:p>
    <w:p w:rsidR="00445B00" w:rsidRPr="001945C4" w:rsidRDefault="00445B00" w:rsidP="001976BE">
      <w:pPr>
        <w:pStyle w:val="Textindependent"/>
        <w:rPr>
          <w:rFonts w:ascii="Arial" w:hAnsi="Arial" w:cs="Arial"/>
        </w:rPr>
      </w:pPr>
    </w:p>
    <w:p w:rsidR="00445B00" w:rsidRPr="001945C4" w:rsidRDefault="00885CB2" w:rsidP="001976BE">
      <w:pPr>
        <w:pStyle w:val="Ttol2"/>
        <w:spacing w:before="206"/>
        <w:ind w:left="0"/>
      </w:pPr>
      <w:bookmarkStart w:id="4" w:name="_Toc129784934"/>
      <w:r w:rsidRPr="001945C4">
        <w:t>CLÀUSULA</w:t>
      </w:r>
      <w:r w:rsidRPr="001945C4">
        <w:rPr>
          <w:spacing w:val="-7"/>
        </w:rPr>
        <w:t xml:space="preserve"> </w:t>
      </w:r>
      <w:r w:rsidRPr="001945C4">
        <w:t>4.</w:t>
      </w:r>
      <w:r w:rsidRPr="001945C4">
        <w:rPr>
          <w:spacing w:val="-4"/>
        </w:rPr>
        <w:t xml:space="preserve"> </w:t>
      </w:r>
      <w:r w:rsidRPr="001945C4">
        <w:t>Condicions</w:t>
      </w:r>
      <w:r w:rsidRPr="001945C4">
        <w:rPr>
          <w:spacing w:val="-3"/>
        </w:rPr>
        <w:t xml:space="preserve"> </w:t>
      </w:r>
      <w:r w:rsidRPr="001945C4">
        <w:t>detallades</w:t>
      </w:r>
      <w:r w:rsidRPr="001945C4">
        <w:rPr>
          <w:spacing w:val="-3"/>
        </w:rPr>
        <w:t xml:space="preserve"> </w:t>
      </w:r>
      <w:r w:rsidRPr="001945C4">
        <w:t>de</w:t>
      </w:r>
      <w:r w:rsidRPr="001945C4">
        <w:rPr>
          <w:spacing w:val="-4"/>
        </w:rPr>
        <w:t xml:space="preserve"> </w:t>
      </w:r>
      <w:r w:rsidRPr="001945C4">
        <w:t>l’objecte</w:t>
      </w:r>
      <w:bookmarkEnd w:id="4"/>
    </w:p>
    <w:p w:rsidR="00445B00" w:rsidRPr="001945C4" w:rsidRDefault="00445B00" w:rsidP="001976BE">
      <w:pPr>
        <w:pStyle w:val="Textindependent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Textindependent"/>
        <w:jc w:val="both"/>
        <w:rPr>
          <w:rFonts w:ascii="Arial" w:hAnsi="Arial" w:cs="Arial"/>
          <w:b/>
        </w:rPr>
      </w:pP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condicions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característiques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físiques,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tècniques,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constructives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urbanístiques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l’objecte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d’aquest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spacing w:val="-1"/>
        </w:rPr>
        <w:t>concurs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s’especifiquen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en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  <w:spacing w:val="-1"/>
        </w:rPr>
        <w:t>el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plec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prescripcions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tècniques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particulars</w:t>
      </w:r>
      <w:r w:rsidR="00920743">
        <w:rPr>
          <w:rFonts w:ascii="Arial" w:hAnsi="Arial" w:cs="Arial"/>
        </w:rPr>
        <w:t>.</w:t>
      </w:r>
      <w:r w:rsidRPr="001945C4">
        <w:rPr>
          <w:rFonts w:ascii="Arial" w:hAnsi="Arial" w:cs="Arial"/>
          <w:spacing w:val="-14"/>
        </w:rPr>
        <w:t xml:space="preserve"> </w:t>
      </w:r>
    </w:p>
    <w:p w:rsidR="00445B00" w:rsidRPr="001945C4" w:rsidRDefault="00445B00" w:rsidP="001976BE">
      <w:pPr>
        <w:pStyle w:val="Textindependent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Ttol2"/>
        <w:spacing w:before="207"/>
        <w:ind w:left="0"/>
      </w:pPr>
      <w:bookmarkStart w:id="5" w:name="_Toc129784935"/>
      <w:r w:rsidRPr="001945C4">
        <w:t>CLÀUSULA</w:t>
      </w:r>
      <w:r w:rsidRPr="001945C4">
        <w:rPr>
          <w:spacing w:val="-7"/>
        </w:rPr>
        <w:t xml:space="preserve"> </w:t>
      </w:r>
      <w:r w:rsidRPr="001945C4">
        <w:t>5.</w:t>
      </w:r>
      <w:r w:rsidRPr="001945C4">
        <w:rPr>
          <w:spacing w:val="-3"/>
        </w:rPr>
        <w:t xml:space="preserve"> </w:t>
      </w:r>
      <w:r w:rsidRPr="001945C4">
        <w:t>Característiques</w:t>
      </w:r>
      <w:r w:rsidRPr="001945C4">
        <w:rPr>
          <w:spacing w:val="-4"/>
        </w:rPr>
        <w:t xml:space="preserve"> </w:t>
      </w:r>
      <w:r w:rsidRPr="001945C4">
        <w:t>de</w:t>
      </w:r>
      <w:r w:rsidRPr="001945C4">
        <w:rPr>
          <w:spacing w:val="-4"/>
        </w:rPr>
        <w:t xml:space="preserve"> </w:t>
      </w:r>
      <w:r w:rsidRPr="001945C4">
        <w:t>l’immoble</w:t>
      </w:r>
      <w:bookmarkEnd w:id="5"/>
    </w:p>
    <w:p w:rsidR="00445B00" w:rsidRPr="001945C4" w:rsidRDefault="00445B00" w:rsidP="001976BE">
      <w:pPr>
        <w:pStyle w:val="Textindependent"/>
        <w:spacing w:before="1"/>
        <w:rPr>
          <w:rFonts w:ascii="Arial" w:hAnsi="Arial" w:cs="Arial"/>
          <w:b/>
        </w:rPr>
      </w:pPr>
    </w:p>
    <w:p w:rsidR="00445B00" w:rsidRPr="001945C4" w:rsidRDefault="00885CB2" w:rsidP="001976BE">
      <w:pPr>
        <w:pStyle w:val="Pargrafdellista"/>
        <w:numPr>
          <w:ilvl w:val="1"/>
          <w:numId w:val="21"/>
        </w:numPr>
        <w:tabs>
          <w:tab w:val="left" w:pos="542"/>
        </w:tabs>
        <w:spacing w:before="1"/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 xml:space="preserve">L’immoble haurà de ser de propietat de la persona licitadora, i s’haurà de transmetre lliure </w:t>
      </w:r>
      <w:r w:rsidRPr="001945C4">
        <w:rPr>
          <w:rFonts w:ascii="Arial" w:hAnsi="Arial" w:cs="Arial"/>
          <w:sz w:val="21"/>
          <w:szCs w:val="21"/>
        </w:rPr>
        <w:lastRenderedPageBreak/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càrregues o gravàmens i ocupants i al corrent del pagament de les despeses comunitàries així com de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tots els tributs que li afectin fins a la data de formalització de l’escriptura pública. Haurà de constar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inscrita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Registre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Propietat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titularitat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domini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declaració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d’obra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nova.</w:t>
      </w:r>
    </w:p>
    <w:p w:rsidR="00445B00" w:rsidRPr="001945C4" w:rsidRDefault="00445B00">
      <w:pPr>
        <w:pStyle w:val="Textindependent"/>
        <w:spacing w:before="3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21"/>
        </w:numPr>
        <w:tabs>
          <w:tab w:val="left" w:pos="523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el cas de propietats indivises les propostes hauran de ser signades per totes les parts o pels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seus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respectius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representants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legals.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superfície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registral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tot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haurà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coincidir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gràfica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jurídicament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realitat.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595A78" w:rsidRDefault="00885CB2" w:rsidP="00DA4212">
      <w:pPr>
        <w:pStyle w:val="Pargrafdellista"/>
        <w:numPr>
          <w:ilvl w:val="1"/>
          <w:numId w:val="21"/>
        </w:numPr>
        <w:tabs>
          <w:tab w:val="left" w:pos="508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d’existir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ocupants,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càrregues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gravàmens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venedors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fan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responsables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costos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gestions derivats del seu alliberament, pagament o cancel·lació abans de formalitzar l’escriptura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pública de compravenda. També assumiran, com a condició resolutòria, la devolució del preu de 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compravenda,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tributs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despeses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en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cop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formalitzada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l’escriptura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compravenda</w:t>
      </w:r>
      <w:r w:rsidRPr="00595A78">
        <w:rPr>
          <w:rFonts w:ascii="Arial" w:hAnsi="Arial" w:cs="Arial"/>
          <w:spacing w:val="-14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no</w:t>
      </w:r>
      <w:r w:rsidRPr="00595A78">
        <w:rPr>
          <w:rFonts w:ascii="Arial" w:hAnsi="Arial" w:cs="Arial"/>
          <w:spacing w:val="-1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sigui</w:t>
      </w:r>
      <w:r w:rsidRPr="00595A78">
        <w:rPr>
          <w:rFonts w:ascii="Arial" w:hAnsi="Arial" w:cs="Arial"/>
          <w:spacing w:val="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possible inscriure en el Registre de la Propietat l’escriptura publica de compravenda de l’immoble, a</w:t>
      </w:r>
      <w:r w:rsidRPr="00595A78">
        <w:rPr>
          <w:rFonts w:ascii="Arial" w:hAnsi="Arial" w:cs="Arial"/>
          <w:spacing w:val="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favor del Servei Públic d’Ocupació de Catalunya sense càrregues, gravàmens i ocupants i coincident</w:t>
      </w:r>
      <w:r w:rsidRPr="00595A78">
        <w:rPr>
          <w:rFonts w:ascii="Arial" w:hAnsi="Arial" w:cs="Arial"/>
          <w:spacing w:val="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amb</w:t>
      </w:r>
      <w:r w:rsidRPr="00595A78">
        <w:rPr>
          <w:rFonts w:ascii="Arial" w:hAnsi="Arial" w:cs="Arial"/>
          <w:spacing w:val="-2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la</w:t>
      </w:r>
      <w:r w:rsidRPr="00595A78">
        <w:rPr>
          <w:rFonts w:ascii="Arial" w:hAnsi="Arial" w:cs="Arial"/>
          <w:spacing w:val="-2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realitat</w:t>
      </w:r>
      <w:r w:rsidRPr="00595A78">
        <w:rPr>
          <w:rFonts w:ascii="Arial" w:hAnsi="Arial" w:cs="Arial"/>
          <w:spacing w:val="-2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física.</w:t>
      </w:r>
    </w:p>
    <w:p w:rsidR="00445B00" w:rsidRPr="00595A78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F90497" w:rsidP="00DA4212">
      <w:pPr>
        <w:pStyle w:val="Textindependent"/>
        <w:ind w:right="2"/>
        <w:jc w:val="both"/>
        <w:rPr>
          <w:rFonts w:ascii="Arial" w:hAnsi="Arial" w:cs="Arial"/>
        </w:rPr>
      </w:pPr>
      <w:r w:rsidRPr="00595A78">
        <w:rPr>
          <w:rFonts w:ascii="Arial" w:hAnsi="Arial" w:cs="Arial"/>
          <w:b/>
        </w:rPr>
        <w:t>5.4.</w:t>
      </w:r>
      <w:r w:rsidRPr="00595A78">
        <w:rPr>
          <w:rFonts w:ascii="Arial" w:hAnsi="Arial" w:cs="Arial"/>
        </w:rPr>
        <w:t xml:space="preserve"> E</w:t>
      </w:r>
      <w:r w:rsidR="00885CB2" w:rsidRPr="00595A78">
        <w:rPr>
          <w:rFonts w:ascii="Arial" w:hAnsi="Arial" w:cs="Arial"/>
        </w:rPr>
        <w:t>ls licitadors acreditaran que la oferta compleix les característiques mínimes i que les dades</w:t>
      </w:r>
      <w:r w:rsidR="00885CB2" w:rsidRPr="00595A78">
        <w:rPr>
          <w:rFonts w:ascii="Arial" w:hAnsi="Arial" w:cs="Arial"/>
          <w:spacing w:val="1"/>
        </w:rPr>
        <w:t xml:space="preserve"> </w:t>
      </w:r>
      <w:r w:rsidR="00885CB2" w:rsidRPr="00595A78">
        <w:rPr>
          <w:rFonts w:ascii="Arial" w:hAnsi="Arial" w:cs="Arial"/>
        </w:rPr>
        <w:t>són</w:t>
      </w:r>
      <w:r w:rsidR="00885CB2" w:rsidRPr="00595A78">
        <w:rPr>
          <w:rFonts w:ascii="Arial" w:hAnsi="Arial" w:cs="Arial"/>
          <w:spacing w:val="-6"/>
        </w:rPr>
        <w:t xml:space="preserve"> </w:t>
      </w:r>
      <w:r w:rsidR="00885CB2" w:rsidRPr="00595A78">
        <w:rPr>
          <w:rFonts w:ascii="Arial" w:hAnsi="Arial" w:cs="Arial"/>
        </w:rPr>
        <w:t>certes,</w:t>
      </w:r>
      <w:r w:rsidR="00885CB2" w:rsidRPr="00595A78">
        <w:rPr>
          <w:rFonts w:ascii="Arial" w:hAnsi="Arial" w:cs="Arial"/>
          <w:spacing w:val="-8"/>
        </w:rPr>
        <w:t xml:space="preserve"> </w:t>
      </w:r>
      <w:r w:rsidR="00885CB2" w:rsidRPr="00595A78">
        <w:rPr>
          <w:rFonts w:ascii="Arial" w:hAnsi="Arial" w:cs="Arial"/>
        </w:rPr>
        <w:t>al</w:t>
      </w:r>
      <w:r w:rsidR="00885CB2" w:rsidRPr="00595A78">
        <w:rPr>
          <w:rFonts w:ascii="Arial" w:hAnsi="Arial" w:cs="Arial"/>
          <w:spacing w:val="-8"/>
        </w:rPr>
        <w:t xml:space="preserve"> </w:t>
      </w:r>
      <w:r w:rsidR="00885CB2" w:rsidRPr="00595A78">
        <w:rPr>
          <w:rFonts w:ascii="Arial" w:hAnsi="Arial" w:cs="Arial"/>
        </w:rPr>
        <w:t>mateix</w:t>
      </w:r>
      <w:r w:rsidR="00885CB2" w:rsidRPr="00595A78">
        <w:rPr>
          <w:rFonts w:ascii="Arial" w:hAnsi="Arial" w:cs="Arial"/>
          <w:spacing w:val="-6"/>
        </w:rPr>
        <w:t xml:space="preserve"> </w:t>
      </w:r>
      <w:r w:rsidR="00885CB2" w:rsidRPr="00595A78">
        <w:rPr>
          <w:rFonts w:ascii="Arial" w:hAnsi="Arial" w:cs="Arial"/>
        </w:rPr>
        <w:t>temps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que</w:t>
      </w:r>
      <w:r w:rsidR="00885CB2" w:rsidRPr="001945C4">
        <w:rPr>
          <w:rFonts w:ascii="Arial" w:hAnsi="Arial" w:cs="Arial"/>
          <w:spacing w:val="-9"/>
        </w:rPr>
        <w:t xml:space="preserve"> </w:t>
      </w:r>
      <w:r w:rsidR="00885CB2" w:rsidRPr="001945C4">
        <w:rPr>
          <w:rFonts w:ascii="Arial" w:hAnsi="Arial" w:cs="Arial"/>
        </w:rPr>
        <w:t>autoritzarà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a</w:t>
      </w:r>
      <w:r w:rsidR="00885CB2" w:rsidRPr="001945C4">
        <w:rPr>
          <w:rFonts w:ascii="Arial" w:hAnsi="Arial" w:cs="Arial"/>
          <w:spacing w:val="-8"/>
        </w:rPr>
        <w:t xml:space="preserve"> </w:t>
      </w:r>
      <w:r w:rsidR="00885CB2" w:rsidRPr="001945C4">
        <w:rPr>
          <w:rFonts w:ascii="Arial" w:hAnsi="Arial" w:cs="Arial"/>
        </w:rPr>
        <w:t>facilitar,</w:t>
      </w:r>
      <w:r w:rsidR="00885CB2" w:rsidRPr="001945C4">
        <w:rPr>
          <w:rFonts w:ascii="Arial" w:hAnsi="Arial" w:cs="Arial"/>
          <w:spacing w:val="-8"/>
        </w:rPr>
        <w:t xml:space="preserve"> </w:t>
      </w:r>
      <w:r w:rsidR="00885CB2" w:rsidRPr="001945C4">
        <w:rPr>
          <w:rFonts w:ascii="Arial" w:hAnsi="Arial" w:cs="Arial"/>
        </w:rPr>
        <w:t>si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s’escau,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la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comprovació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d’aquestes</w:t>
      </w:r>
      <w:r w:rsidR="00885CB2" w:rsidRPr="001945C4">
        <w:rPr>
          <w:rFonts w:ascii="Arial" w:hAnsi="Arial" w:cs="Arial"/>
          <w:spacing w:val="-8"/>
        </w:rPr>
        <w:t xml:space="preserve"> </w:t>
      </w:r>
      <w:r w:rsidR="00885CB2" w:rsidRPr="001945C4">
        <w:rPr>
          <w:rFonts w:ascii="Arial" w:hAnsi="Arial" w:cs="Arial"/>
        </w:rPr>
        <w:t>dades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que</w:t>
      </w:r>
      <w:r w:rsidR="00885CB2" w:rsidRPr="001945C4">
        <w:rPr>
          <w:rFonts w:ascii="Arial" w:hAnsi="Arial" w:cs="Arial"/>
          <w:spacing w:val="1"/>
        </w:rPr>
        <w:t xml:space="preserve"> </w:t>
      </w:r>
      <w:r w:rsidR="00885CB2" w:rsidRPr="001945C4">
        <w:rPr>
          <w:rFonts w:ascii="Arial" w:hAnsi="Arial" w:cs="Arial"/>
        </w:rPr>
        <w:t>hagin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d’efectuar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el</w:t>
      </w:r>
      <w:r w:rsidR="00885CB2" w:rsidRPr="001945C4">
        <w:rPr>
          <w:rFonts w:ascii="Arial" w:hAnsi="Arial" w:cs="Arial"/>
          <w:spacing w:val="-5"/>
        </w:rPr>
        <w:t xml:space="preserve"> </w:t>
      </w:r>
      <w:r w:rsidR="00885CB2" w:rsidRPr="001945C4">
        <w:rPr>
          <w:rFonts w:ascii="Arial" w:hAnsi="Arial" w:cs="Arial"/>
        </w:rPr>
        <w:t>responsables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del</w:t>
      </w:r>
      <w:r w:rsidR="00885CB2" w:rsidRPr="001945C4">
        <w:rPr>
          <w:rFonts w:ascii="Arial" w:hAnsi="Arial" w:cs="Arial"/>
          <w:spacing w:val="-5"/>
        </w:rPr>
        <w:t xml:space="preserve"> </w:t>
      </w:r>
      <w:r w:rsidR="00885CB2" w:rsidRPr="001945C4">
        <w:rPr>
          <w:rFonts w:ascii="Arial" w:hAnsi="Arial" w:cs="Arial"/>
        </w:rPr>
        <w:t>contracte</w:t>
      </w:r>
      <w:r w:rsidR="00885CB2" w:rsidRPr="001945C4">
        <w:rPr>
          <w:rFonts w:ascii="Arial" w:hAnsi="Arial" w:cs="Arial"/>
          <w:spacing w:val="-8"/>
        </w:rPr>
        <w:t xml:space="preserve"> </w:t>
      </w:r>
      <w:r w:rsidR="00885CB2" w:rsidRPr="001945C4">
        <w:rPr>
          <w:rFonts w:ascii="Arial" w:hAnsi="Arial" w:cs="Arial"/>
        </w:rPr>
        <w:t>i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els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serveis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tècnics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del</w:t>
      </w:r>
      <w:r w:rsidR="00885CB2" w:rsidRPr="001945C4">
        <w:rPr>
          <w:rFonts w:ascii="Arial" w:hAnsi="Arial" w:cs="Arial"/>
          <w:spacing w:val="-3"/>
        </w:rPr>
        <w:t xml:space="preserve"> </w:t>
      </w:r>
      <w:r w:rsidR="00885CB2" w:rsidRPr="001945C4">
        <w:rPr>
          <w:rFonts w:ascii="Arial" w:hAnsi="Arial" w:cs="Arial"/>
        </w:rPr>
        <w:t>SOC</w:t>
      </w:r>
      <w:r w:rsidR="00885CB2" w:rsidRPr="001945C4">
        <w:rPr>
          <w:rFonts w:ascii="Arial" w:hAnsi="Arial" w:cs="Arial"/>
          <w:spacing w:val="-5"/>
        </w:rPr>
        <w:t xml:space="preserve"> </w:t>
      </w:r>
      <w:r w:rsidR="00885CB2" w:rsidRPr="001945C4">
        <w:rPr>
          <w:rFonts w:ascii="Arial" w:hAnsi="Arial" w:cs="Arial"/>
        </w:rPr>
        <w:t>en</w:t>
      </w:r>
      <w:r w:rsidR="00885CB2" w:rsidRPr="001945C4">
        <w:rPr>
          <w:rFonts w:ascii="Arial" w:hAnsi="Arial" w:cs="Arial"/>
          <w:spacing w:val="-8"/>
        </w:rPr>
        <w:t xml:space="preserve"> </w:t>
      </w:r>
      <w:r w:rsidR="00885CB2" w:rsidRPr="001945C4">
        <w:rPr>
          <w:rFonts w:ascii="Arial" w:hAnsi="Arial" w:cs="Arial"/>
        </w:rPr>
        <w:t>la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fase</w:t>
      </w:r>
      <w:r w:rsidR="00885CB2" w:rsidRPr="001945C4">
        <w:rPr>
          <w:rFonts w:ascii="Arial" w:hAnsi="Arial" w:cs="Arial"/>
          <w:spacing w:val="-8"/>
        </w:rPr>
        <w:t xml:space="preserve"> </w:t>
      </w:r>
      <w:r w:rsidR="00885CB2" w:rsidRPr="001945C4">
        <w:rPr>
          <w:rFonts w:ascii="Arial" w:hAnsi="Arial" w:cs="Arial"/>
        </w:rPr>
        <w:t>d’obertura</w:t>
      </w:r>
      <w:r w:rsidR="00885CB2" w:rsidRPr="001945C4">
        <w:rPr>
          <w:rFonts w:ascii="Arial" w:hAnsi="Arial" w:cs="Arial"/>
          <w:spacing w:val="-6"/>
        </w:rPr>
        <w:t xml:space="preserve"> </w:t>
      </w:r>
      <w:r w:rsidR="00885CB2" w:rsidRPr="001945C4">
        <w:rPr>
          <w:rFonts w:ascii="Arial" w:hAnsi="Arial" w:cs="Arial"/>
        </w:rPr>
        <w:t>de</w:t>
      </w:r>
      <w:r w:rsidR="00885CB2" w:rsidRPr="001945C4">
        <w:rPr>
          <w:rFonts w:ascii="Arial" w:hAnsi="Arial" w:cs="Arial"/>
          <w:spacing w:val="-7"/>
        </w:rPr>
        <w:t xml:space="preserve"> </w:t>
      </w:r>
      <w:r w:rsidR="00885CB2" w:rsidRPr="001945C4">
        <w:rPr>
          <w:rFonts w:ascii="Arial" w:hAnsi="Arial" w:cs="Arial"/>
        </w:rPr>
        <w:t>les</w:t>
      </w:r>
      <w:r w:rsidR="00885CB2" w:rsidRPr="001945C4">
        <w:rPr>
          <w:rFonts w:ascii="Arial" w:hAnsi="Arial" w:cs="Arial"/>
          <w:spacing w:val="1"/>
        </w:rPr>
        <w:t xml:space="preserve"> </w:t>
      </w:r>
      <w:r w:rsidR="00885CB2" w:rsidRPr="001945C4">
        <w:rPr>
          <w:rFonts w:ascii="Arial" w:hAnsi="Arial" w:cs="Arial"/>
        </w:rPr>
        <w:t>proposicions.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445B00" w:rsidP="00DA4212">
      <w:pPr>
        <w:pStyle w:val="Textindependent"/>
        <w:spacing w:before="3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tol2"/>
        <w:ind w:left="0" w:right="2"/>
      </w:pPr>
      <w:bookmarkStart w:id="6" w:name="_Toc129784936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6.</w:t>
      </w:r>
      <w:r w:rsidRPr="001945C4">
        <w:rPr>
          <w:spacing w:val="1"/>
        </w:rPr>
        <w:t xml:space="preserve"> </w:t>
      </w:r>
      <w:r w:rsidRPr="001945C4">
        <w:t>Aprovació de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1"/>
        </w:rPr>
        <w:t xml:space="preserve"> </w:t>
      </w:r>
      <w:r w:rsidRPr="001945C4">
        <w:t>despesa i</w:t>
      </w:r>
      <w:r w:rsidRPr="001945C4">
        <w:rPr>
          <w:spacing w:val="-3"/>
        </w:rPr>
        <w:t xml:space="preserve"> </w:t>
      </w:r>
      <w:r w:rsidRPr="001945C4">
        <w:t>crèdit</w:t>
      </w:r>
      <w:r w:rsidRPr="001945C4">
        <w:rPr>
          <w:spacing w:val="-4"/>
        </w:rPr>
        <w:t xml:space="preserve"> </w:t>
      </w:r>
      <w:r w:rsidRPr="001945C4">
        <w:t>pressupostari</w:t>
      </w:r>
      <w:bookmarkEnd w:id="6"/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  <w:spacing w:val="-1"/>
        </w:rPr>
        <w:t>Per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  <w:spacing w:val="-1"/>
        </w:rPr>
        <w:t>atendre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  <w:spacing w:val="-1"/>
        </w:rPr>
        <w:t>les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  <w:spacing w:val="-1"/>
        </w:rPr>
        <w:t>obligacions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econòmiques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deriven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compliment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contracte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29"/>
        </w:rPr>
        <w:t xml:space="preserve"> </w:t>
      </w:r>
      <w:r w:rsidRPr="001945C4">
        <w:rPr>
          <w:rFonts w:ascii="Arial" w:hAnsi="Arial" w:cs="Arial"/>
        </w:rPr>
        <w:t>compravenda,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l’existència de crèdit restarà acreditada a l’expedient mitjançant el document comptable de reserva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crèdit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certificada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càrrec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partides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pressupostàries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D/610000100/3310/0000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fons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FMRRC23I05,</w:t>
      </w:r>
      <w:r w:rsidRPr="001945C4">
        <w:rPr>
          <w:rFonts w:ascii="Arial" w:hAnsi="Arial" w:cs="Arial"/>
          <w:spacing w:val="-55"/>
        </w:rPr>
        <w:t xml:space="preserve"> </w:t>
      </w:r>
      <w:r w:rsidRPr="001945C4">
        <w:rPr>
          <w:rFonts w:ascii="Arial" w:hAnsi="Arial" w:cs="Arial"/>
        </w:rPr>
        <w:t>D/610000100/3310/2022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fons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FMRRC23I05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D/610000100/3310/0000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fons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FPAO.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  <w:b/>
        </w:rPr>
        <w:t xml:space="preserve">Expedient de despesa anticipada: </w:t>
      </w:r>
      <w:r w:rsidR="00E8734E" w:rsidRPr="001945C4">
        <w:rPr>
          <w:rFonts w:ascii="Arial" w:hAnsi="Arial" w:cs="Arial"/>
        </w:rPr>
        <w:t xml:space="preserve">No 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spacing w:before="1" w:line="276" w:lineRule="auto"/>
        <w:ind w:right="2"/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Finançament</w:t>
      </w:r>
      <w:r w:rsidRPr="001945C4">
        <w:rPr>
          <w:rFonts w:ascii="Arial" w:hAnsi="Arial" w:cs="Arial"/>
          <w:sz w:val="21"/>
          <w:szCs w:val="21"/>
        </w:rPr>
        <w:t>: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està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finançat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Unió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Europea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component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23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Recuperació, Transformació i Resiliència per a la gestió i execució dels fons europeus procedents 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Mecanisme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Recuperació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Resiliència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(MRR)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aprovat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Acord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Consell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Ministres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27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d’abril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2021 i pels fons inclosos en el programa de Modernització dels Serveis Públics d’Ocupació d’acord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l’article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3.3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“Finançament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projectes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d’inversió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subvencionalitat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despesa”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l’ordre</w:t>
      </w:r>
      <w:r w:rsidRPr="001945C4">
        <w:rPr>
          <w:rFonts w:ascii="Arial" w:hAnsi="Arial" w:cs="Arial"/>
          <w:spacing w:val="-5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TES/440/2022 de 17 de maig s’estableix que aquests són incompatibles amb la recepció d’altres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 comunitaris per a l’execució dels mateixos projectes d’inversió i que aquests són addicionals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als 2.415.153.580,00 euros assignats per al finançament dels serveis i programes inclosos en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anual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polítiques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d’ocupació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l’any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2022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programa</w:t>
      </w:r>
      <w:r w:rsidRPr="001945C4">
        <w:rPr>
          <w:rFonts w:ascii="Arial" w:hAnsi="Arial" w:cs="Arial"/>
          <w:spacing w:val="-14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de</w:t>
      </w:r>
      <w:r w:rsidRPr="001945C4">
        <w:rPr>
          <w:rFonts w:ascii="Arial" w:hAnsi="Arial" w:cs="Arial"/>
          <w:spacing w:val="-14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modernització</w:t>
      </w:r>
      <w:r w:rsidRPr="001945C4">
        <w:rPr>
          <w:rFonts w:ascii="Arial" w:hAnsi="Arial" w:cs="Arial"/>
          <w:spacing w:val="-12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dels</w:t>
      </w:r>
      <w:r w:rsidRPr="001945C4">
        <w:rPr>
          <w:rFonts w:ascii="Arial" w:hAnsi="Arial" w:cs="Arial"/>
          <w:spacing w:val="-11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serveis</w:t>
      </w:r>
      <w:r w:rsidRPr="001945C4">
        <w:rPr>
          <w:rFonts w:ascii="Arial" w:hAnsi="Arial" w:cs="Arial"/>
          <w:spacing w:val="-11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públics</w:t>
      </w:r>
      <w:r w:rsidRPr="001945C4">
        <w:rPr>
          <w:rFonts w:ascii="Arial" w:hAnsi="Arial" w:cs="Arial"/>
          <w:spacing w:val="-5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d’ocupació</w:t>
      </w:r>
      <w:r w:rsidRPr="001945C4">
        <w:rPr>
          <w:rFonts w:ascii="Arial" w:hAnsi="Arial" w:cs="Arial"/>
          <w:sz w:val="21"/>
          <w:szCs w:val="21"/>
        </w:rPr>
        <w:t xml:space="preserve"> autonòmics (Ordre TES/441/2022 de 17 de maig). </w:t>
      </w:r>
      <w:r w:rsidRPr="001945C4">
        <w:rPr>
          <w:rFonts w:ascii="Arial" w:hAnsi="Arial" w:cs="Arial"/>
          <w:sz w:val="21"/>
          <w:szCs w:val="21"/>
          <w:u w:val="single"/>
        </w:rPr>
        <w:t>Les Comunitats Autònomes podran</w:t>
      </w:r>
      <w:r w:rsidRPr="001945C4">
        <w:rPr>
          <w:rFonts w:ascii="Arial" w:hAnsi="Arial" w:cs="Arial"/>
          <w:spacing w:val="-5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utilitzar aquests fons per a completar addicionalment i reforçar en el seu cas els fons distribuïts en</w:t>
      </w:r>
      <w:r w:rsidRPr="001945C4">
        <w:rPr>
          <w:rFonts w:ascii="Arial" w:hAnsi="Arial" w:cs="Arial"/>
          <w:spacing w:val="-5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</w:t>
      </w:r>
      <w:r w:rsidRPr="001945C4">
        <w:rPr>
          <w:rFonts w:ascii="Arial" w:hAnsi="Arial" w:cs="Arial"/>
          <w:sz w:val="21"/>
          <w:szCs w:val="21"/>
          <w:u w:val="single"/>
        </w:rPr>
        <w:t>’ordre</w:t>
      </w:r>
      <w:r w:rsidRPr="001945C4">
        <w:rPr>
          <w:rFonts w:ascii="Arial" w:hAnsi="Arial" w:cs="Arial"/>
          <w:spacing w:val="-3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TES/440/2022 de</w:t>
      </w:r>
      <w:r w:rsidRPr="001945C4">
        <w:rPr>
          <w:rFonts w:ascii="Arial" w:hAnsi="Arial" w:cs="Arial"/>
          <w:spacing w:val="-5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17 de</w:t>
      </w:r>
      <w:r w:rsidRPr="001945C4">
        <w:rPr>
          <w:rFonts w:ascii="Arial" w:hAnsi="Arial" w:cs="Arial"/>
          <w:spacing w:val="-2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maig.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205EBB">
      <w:pPr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Determinació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del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preu:</w:t>
      </w:r>
    </w:p>
    <w:p w:rsidR="00445B00" w:rsidRPr="001945C4" w:rsidRDefault="00445B00" w:rsidP="00DA4212">
      <w:pPr>
        <w:pStyle w:val="Textindependent"/>
        <w:spacing w:before="5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spacing w:before="1"/>
        <w:ind w:right="2"/>
        <w:rPr>
          <w:rFonts w:ascii="Arial" w:hAnsi="Arial" w:cs="Arial"/>
        </w:rPr>
      </w:pP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preu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licitació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fixa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2.350.000,00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€,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import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inclou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l’IVA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cas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seva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aplicació.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5A2C80" w:rsidRPr="001945C4" w:rsidRDefault="005A2C8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5A2C80">
      <w:pPr>
        <w:pStyle w:val="Ttol2"/>
        <w:ind w:left="0"/>
      </w:pPr>
      <w:bookmarkStart w:id="7" w:name="_Toc129784937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7.</w:t>
      </w:r>
      <w:r w:rsidRPr="001945C4">
        <w:rPr>
          <w:spacing w:val="-1"/>
        </w:rPr>
        <w:t xml:space="preserve"> </w:t>
      </w:r>
      <w:r w:rsidRPr="001945C4">
        <w:t>Import</w:t>
      </w:r>
      <w:r w:rsidRPr="001945C4">
        <w:rPr>
          <w:spacing w:val="-2"/>
        </w:rPr>
        <w:t xml:space="preserve"> </w:t>
      </w:r>
      <w:r w:rsidRPr="001945C4">
        <w:t>màxim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1"/>
        </w:rPr>
        <w:t xml:space="preserve"> </w:t>
      </w:r>
      <w:r w:rsidRPr="001945C4">
        <w:t>licitació</w:t>
      </w:r>
      <w:bookmarkEnd w:id="7"/>
    </w:p>
    <w:p w:rsidR="00445B00" w:rsidRPr="001945C4" w:rsidRDefault="00445B00" w:rsidP="00DA4212">
      <w:pPr>
        <w:pStyle w:val="Textindependent"/>
        <w:spacing w:before="7"/>
        <w:ind w:right="2"/>
        <w:rPr>
          <w:rFonts w:ascii="Arial" w:hAnsi="Arial" w:cs="Arial"/>
        </w:rPr>
      </w:pPr>
    </w:p>
    <w:p w:rsidR="005A2C80" w:rsidRPr="001945C4" w:rsidRDefault="005A2C80" w:rsidP="00DA4212">
      <w:pPr>
        <w:pStyle w:val="Pargrafdellista"/>
        <w:numPr>
          <w:ilvl w:val="1"/>
          <w:numId w:val="20"/>
        </w:numPr>
        <w:tabs>
          <w:tab w:val="left" w:pos="426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L’import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màxim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licitació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és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2.350.000,00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€,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detalla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manera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següent:</w:t>
      </w:r>
    </w:p>
    <w:p w:rsidR="005A2C80" w:rsidRPr="001945C4" w:rsidRDefault="005A2C80" w:rsidP="005A2C80">
      <w:pPr>
        <w:pStyle w:val="Pargrafdellista"/>
        <w:tabs>
          <w:tab w:val="left" w:pos="426"/>
        </w:tabs>
        <w:ind w:left="0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3690"/>
        <w:gridCol w:w="2202"/>
      </w:tblGrid>
      <w:tr w:rsidR="005A2C80" w:rsidRPr="001945C4" w:rsidTr="006559C4">
        <w:trPr>
          <w:trHeight w:val="250"/>
        </w:trPr>
        <w:tc>
          <w:tcPr>
            <w:tcW w:w="3690" w:type="dxa"/>
          </w:tcPr>
          <w:p w:rsidR="005A2C80" w:rsidRPr="001945C4" w:rsidRDefault="005A2C80" w:rsidP="006559C4">
            <w:pPr>
              <w:pStyle w:val="TableParagraph"/>
              <w:spacing w:line="231" w:lineRule="exact"/>
              <w:ind w:left="50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sz w:val="21"/>
                <w:szCs w:val="21"/>
              </w:rPr>
              <w:t>- import</w:t>
            </w:r>
            <w:r w:rsidRPr="001945C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de</w:t>
            </w:r>
            <w:r w:rsidRPr="001945C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licitació</w:t>
            </w:r>
            <w:r w:rsidRPr="001945C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sense</w:t>
            </w:r>
            <w:r w:rsidRPr="001945C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IVA:</w:t>
            </w:r>
          </w:p>
        </w:tc>
        <w:tc>
          <w:tcPr>
            <w:tcW w:w="2202" w:type="dxa"/>
          </w:tcPr>
          <w:p w:rsidR="005A2C80" w:rsidRPr="001945C4" w:rsidRDefault="005A2C80" w:rsidP="006559C4">
            <w:pPr>
              <w:pStyle w:val="TableParagraph"/>
              <w:spacing w:line="231" w:lineRule="exact"/>
              <w:ind w:right="4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1.942.148,76</w:t>
            </w:r>
            <w:r w:rsidRPr="001945C4">
              <w:rPr>
                <w:rFonts w:ascii="Arial" w:hAnsi="Arial" w:cs="Arial"/>
                <w:spacing w:val="27"/>
                <w:w w:val="90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€</w:t>
            </w:r>
          </w:p>
        </w:tc>
      </w:tr>
      <w:tr w:rsidR="005A2C80" w:rsidRPr="001945C4" w:rsidTr="006559C4">
        <w:trPr>
          <w:trHeight w:val="253"/>
        </w:trPr>
        <w:tc>
          <w:tcPr>
            <w:tcW w:w="3690" w:type="dxa"/>
          </w:tcPr>
          <w:p w:rsidR="005A2C80" w:rsidRPr="001945C4" w:rsidRDefault="005A2C80" w:rsidP="006559C4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sz w:val="21"/>
                <w:szCs w:val="21"/>
              </w:rPr>
              <w:t>-</w:t>
            </w:r>
            <w:r w:rsidRPr="001945C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IVA 21%:</w:t>
            </w:r>
          </w:p>
        </w:tc>
        <w:tc>
          <w:tcPr>
            <w:tcW w:w="2202" w:type="dxa"/>
          </w:tcPr>
          <w:p w:rsidR="005A2C80" w:rsidRPr="001945C4" w:rsidRDefault="005A2C80" w:rsidP="006559C4">
            <w:pPr>
              <w:pStyle w:val="TableParagraph"/>
              <w:spacing w:line="234" w:lineRule="exact"/>
              <w:ind w:right="4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407.851,24</w:t>
            </w:r>
            <w:r w:rsidRPr="001945C4">
              <w:rPr>
                <w:rFonts w:ascii="Arial" w:hAnsi="Arial" w:cs="Arial"/>
                <w:spacing w:val="19"/>
                <w:w w:val="90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€</w:t>
            </w:r>
          </w:p>
        </w:tc>
      </w:tr>
      <w:tr w:rsidR="005A2C80" w:rsidRPr="001945C4" w:rsidTr="006559C4">
        <w:trPr>
          <w:trHeight w:val="249"/>
        </w:trPr>
        <w:tc>
          <w:tcPr>
            <w:tcW w:w="3690" w:type="dxa"/>
          </w:tcPr>
          <w:p w:rsidR="005A2C80" w:rsidRPr="001945C4" w:rsidRDefault="005A2C80" w:rsidP="006559C4">
            <w:pPr>
              <w:pStyle w:val="TableParagraph"/>
              <w:spacing w:line="230" w:lineRule="exact"/>
              <w:ind w:left="50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sz w:val="21"/>
                <w:szCs w:val="21"/>
              </w:rPr>
              <w:t>-</w:t>
            </w:r>
            <w:r w:rsidRPr="001945C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import</w:t>
            </w:r>
            <w:r w:rsidRPr="001945C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total:</w:t>
            </w:r>
          </w:p>
        </w:tc>
        <w:tc>
          <w:tcPr>
            <w:tcW w:w="2202" w:type="dxa"/>
          </w:tcPr>
          <w:p w:rsidR="005A2C80" w:rsidRPr="001945C4" w:rsidRDefault="005A2C80" w:rsidP="006559C4">
            <w:pPr>
              <w:pStyle w:val="TableParagraph"/>
              <w:spacing w:line="230" w:lineRule="exact"/>
              <w:ind w:right="4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2.350.000,00</w:t>
            </w:r>
            <w:r w:rsidRPr="001945C4">
              <w:rPr>
                <w:rFonts w:ascii="Arial" w:hAnsi="Arial" w:cs="Arial"/>
                <w:spacing w:val="27"/>
                <w:w w:val="90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€</w:t>
            </w:r>
          </w:p>
        </w:tc>
      </w:tr>
    </w:tbl>
    <w:p w:rsidR="005A2C80" w:rsidRPr="001945C4" w:rsidRDefault="005A2C80" w:rsidP="005A2C80">
      <w:pPr>
        <w:pStyle w:val="Pargrafdellista"/>
        <w:tabs>
          <w:tab w:val="left" w:pos="426"/>
        </w:tabs>
        <w:ind w:left="0"/>
        <w:rPr>
          <w:rFonts w:ascii="Arial" w:hAnsi="Arial" w:cs="Arial"/>
          <w:sz w:val="21"/>
          <w:szCs w:val="21"/>
        </w:rPr>
      </w:pPr>
    </w:p>
    <w:p w:rsidR="005A2C80" w:rsidRPr="001945C4" w:rsidRDefault="005A2C80" w:rsidP="005A2C80">
      <w:pPr>
        <w:pStyle w:val="Pargrafdellista"/>
        <w:tabs>
          <w:tab w:val="left" w:pos="426"/>
        </w:tabs>
        <w:ind w:left="0"/>
        <w:rPr>
          <w:rFonts w:ascii="Arial" w:hAnsi="Arial" w:cs="Arial"/>
          <w:sz w:val="21"/>
          <w:szCs w:val="21"/>
        </w:rPr>
      </w:pPr>
    </w:p>
    <w:p w:rsidR="00445B00" w:rsidRPr="001945C4" w:rsidRDefault="00885CB2" w:rsidP="00DA4212">
      <w:pPr>
        <w:pStyle w:val="Pargrafdellista"/>
        <w:numPr>
          <w:ilvl w:val="1"/>
          <w:numId w:val="20"/>
        </w:numPr>
        <w:tabs>
          <w:tab w:val="left" w:pos="426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Valor</w:t>
      </w:r>
      <w:r w:rsidRPr="001945C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estimat</w:t>
      </w:r>
      <w:r w:rsidRPr="001945C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del</w:t>
      </w:r>
      <w:r w:rsidRPr="001945C4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contracte</w:t>
      </w:r>
      <w:r w:rsidRPr="001945C4">
        <w:rPr>
          <w:rFonts w:ascii="Arial" w:hAnsi="Arial" w:cs="Arial"/>
          <w:sz w:val="21"/>
          <w:szCs w:val="21"/>
        </w:rPr>
        <w:t>: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estimat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s’estableix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1.942.148,76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€</w:t>
      </w:r>
    </w:p>
    <w:p w:rsidR="00445B00" w:rsidRPr="001945C4" w:rsidRDefault="00445B00">
      <w:pPr>
        <w:pStyle w:val="Textindependent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20"/>
        </w:numPr>
        <w:tabs>
          <w:tab w:val="left" w:pos="426"/>
        </w:tabs>
        <w:spacing w:before="200"/>
        <w:ind w:left="0" w:right="17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b/>
          <w:w w:val="95"/>
          <w:sz w:val="21"/>
          <w:szCs w:val="21"/>
        </w:rPr>
        <w:t>Pressupost</w:t>
      </w:r>
      <w:r w:rsidRPr="001945C4">
        <w:rPr>
          <w:rFonts w:ascii="Arial" w:hAnsi="Arial" w:cs="Arial"/>
          <w:b/>
          <w:spacing w:val="9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w w:val="95"/>
          <w:sz w:val="21"/>
          <w:szCs w:val="21"/>
        </w:rPr>
        <w:t>base</w:t>
      </w:r>
      <w:r w:rsidRPr="001945C4">
        <w:rPr>
          <w:rFonts w:ascii="Arial" w:hAnsi="Arial" w:cs="Arial"/>
          <w:b/>
          <w:spacing w:val="10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w w:val="95"/>
          <w:sz w:val="21"/>
          <w:szCs w:val="21"/>
        </w:rPr>
        <w:t>se</w:t>
      </w:r>
      <w:r w:rsidRPr="001945C4">
        <w:rPr>
          <w:rFonts w:ascii="Arial" w:hAnsi="Arial" w:cs="Arial"/>
          <w:b/>
          <w:spacing w:val="1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w w:val="95"/>
          <w:sz w:val="21"/>
          <w:szCs w:val="21"/>
        </w:rPr>
        <w:t>licitació:</w:t>
      </w:r>
      <w:r w:rsidRPr="001945C4">
        <w:rPr>
          <w:rFonts w:ascii="Arial" w:hAnsi="Arial" w:cs="Arial"/>
          <w:b/>
          <w:spacing w:val="15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el</w:t>
      </w:r>
      <w:r w:rsidRPr="001945C4">
        <w:rPr>
          <w:rFonts w:ascii="Arial" w:hAnsi="Arial" w:cs="Arial"/>
          <w:spacing w:val="12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pressupost</w:t>
      </w:r>
      <w:r w:rsidRPr="001945C4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base</w:t>
      </w:r>
      <w:r w:rsidRPr="001945C4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de</w:t>
      </w:r>
      <w:r w:rsidRPr="001945C4">
        <w:rPr>
          <w:rFonts w:ascii="Arial" w:hAnsi="Arial" w:cs="Arial"/>
          <w:spacing w:val="1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licitació</w:t>
      </w:r>
      <w:r w:rsidRPr="001945C4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s’estableix</w:t>
      </w:r>
      <w:r w:rsidRPr="001945C4">
        <w:rPr>
          <w:rFonts w:ascii="Arial" w:hAnsi="Arial" w:cs="Arial"/>
          <w:spacing w:val="1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en</w:t>
      </w:r>
      <w:r w:rsidRPr="001945C4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2.350.000,00</w:t>
      </w:r>
      <w:r w:rsidRPr="001945C4">
        <w:rPr>
          <w:rFonts w:ascii="Arial" w:hAnsi="Arial" w:cs="Arial"/>
          <w:spacing w:val="1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€,</w:t>
      </w:r>
      <w:r w:rsidRPr="001945C4">
        <w:rPr>
          <w:rFonts w:ascii="Arial" w:hAnsi="Arial" w:cs="Arial"/>
          <w:spacing w:val="19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el</w:t>
      </w:r>
      <w:r w:rsidRPr="001945C4">
        <w:rPr>
          <w:rFonts w:ascii="Arial" w:hAnsi="Arial" w:cs="Arial"/>
          <w:spacing w:val="12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qual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detalla 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 manera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següent:</w:t>
      </w:r>
    </w:p>
    <w:p w:rsidR="00445B00" w:rsidRPr="001945C4" w:rsidRDefault="00445B00">
      <w:pPr>
        <w:pStyle w:val="Textindependent"/>
        <w:spacing w:before="8"/>
        <w:rPr>
          <w:rFonts w:ascii="Arial" w:hAnsi="Arial" w:cs="Arial"/>
        </w:rPr>
      </w:pPr>
    </w:p>
    <w:tbl>
      <w:tblPr>
        <w:tblStyle w:val="TableNormal"/>
        <w:tblW w:w="0" w:type="auto"/>
        <w:tblInd w:w="779" w:type="dxa"/>
        <w:tblLayout w:type="fixed"/>
        <w:tblLook w:val="01E0" w:firstRow="1" w:lastRow="1" w:firstColumn="1" w:lastColumn="1" w:noHBand="0" w:noVBand="0"/>
      </w:tblPr>
      <w:tblGrid>
        <w:gridCol w:w="3690"/>
        <w:gridCol w:w="2202"/>
      </w:tblGrid>
      <w:tr w:rsidR="00445B00" w:rsidRPr="001945C4">
        <w:trPr>
          <w:trHeight w:val="249"/>
        </w:trPr>
        <w:tc>
          <w:tcPr>
            <w:tcW w:w="3690" w:type="dxa"/>
          </w:tcPr>
          <w:p w:rsidR="00445B00" w:rsidRPr="001945C4" w:rsidRDefault="00885CB2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sz w:val="21"/>
                <w:szCs w:val="21"/>
              </w:rPr>
              <w:t>- import</w:t>
            </w:r>
            <w:r w:rsidRPr="001945C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de</w:t>
            </w:r>
            <w:r w:rsidRPr="001945C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licitació</w:t>
            </w:r>
            <w:r w:rsidRPr="001945C4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sense</w:t>
            </w:r>
            <w:r w:rsidRPr="001945C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IVA:</w:t>
            </w:r>
          </w:p>
        </w:tc>
        <w:tc>
          <w:tcPr>
            <w:tcW w:w="2202" w:type="dxa"/>
          </w:tcPr>
          <w:p w:rsidR="00445B00" w:rsidRPr="001945C4" w:rsidRDefault="00885CB2">
            <w:pPr>
              <w:pStyle w:val="TableParagraph"/>
              <w:spacing w:line="229" w:lineRule="exact"/>
              <w:ind w:right="4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1.942.148,76</w:t>
            </w:r>
            <w:r w:rsidRPr="001945C4">
              <w:rPr>
                <w:rFonts w:ascii="Arial" w:hAnsi="Arial" w:cs="Arial"/>
                <w:spacing w:val="27"/>
                <w:w w:val="90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€</w:t>
            </w:r>
          </w:p>
        </w:tc>
      </w:tr>
      <w:tr w:rsidR="00445B00" w:rsidRPr="001945C4">
        <w:trPr>
          <w:trHeight w:val="253"/>
        </w:trPr>
        <w:tc>
          <w:tcPr>
            <w:tcW w:w="3690" w:type="dxa"/>
          </w:tcPr>
          <w:p w:rsidR="00445B00" w:rsidRPr="001945C4" w:rsidRDefault="00885CB2">
            <w:pPr>
              <w:pStyle w:val="TableParagraph"/>
              <w:spacing w:line="233" w:lineRule="exact"/>
              <w:ind w:left="50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sz w:val="21"/>
                <w:szCs w:val="21"/>
              </w:rPr>
              <w:t>-</w:t>
            </w:r>
            <w:r w:rsidRPr="001945C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IVA 21%:</w:t>
            </w:r>
          </w:p>
        </w:tc>
        <w:tc>
          <w:tcPr>
            <w:tcW w:w="2202" w:type="dxa"/>
          </w:tcPr>
          <w:p w:rsidR="00445B00" w:rsidRPr="001945C4" w:rsidRDefault="00885CB2">
            <w:pPr>
              <w:pStyle w:val="TableParagraph"/>
              <w:spacing w:line="233" w:lineRule="exact"/>
              <w:ind w:right="4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407.851,24</w:t>
            </w:r>
            <w:r w:rsidRPr="001945C4">
              <w:rPr>
                <w:rFonts w:ascii="Arial" w:hAnsi="Arial" w:cs="Arial"/>
                <w:spacing w:val="19"/>
                <w:w w:val="90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€</w:t>
            </w:r>
          </w:p>
        </w:tc>
      </w:tr>
      <w:tr w:rsidR="00445B00" w:rsidRPr="001945C4">
        <w:trPr>
          <w:trHeight w:val="250"/>
        </w:trPr>
        <w:tc>
          <w:tcPr>
            <w:tcW w:w="3690" w:type="dxa"/>
          </w:tcPr>
          <w:p w:rsidR="00445B00" w:rsidRPr="001945C4" w:rsidRDefault="00885CB2">
            <w:pPr>
              <w:pStyle w:val="TableParagraph"/>
              <w:spacing w:line="231" w:lineRule="exact"/>
              <w:ind w:left="50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sz w:val="21"/>
                <w:szCs w:val="21"/>
              </w:rPr>
              <w:t>-</w:t>
            </w:r>
            <w:r w:rsidRPr="001945C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import</w:t>
            </w:r>
            <w:r w:rsidRPr="001945C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sz w:val="21"/>
                <w:szCs w:val="21"/>
              </w:rPr>
              <w:t>total:</w:t>
            </w:r>
          </w:p>
        </w:tc>
        <w:tc>
          <w:tcPr>
            <w:tcW w:w="2202" w:type="dxa"/>
          </w:tcPr>
          <w:p w:rsidR="00445B00" w:rsidRPr="001945C4" w:rsidRDefault="00885CB2">
            <w:pPr>
              <w:pStyle w:val="TableParagraph"/>
              <w:spacing w:line="231" w:lineRule="exact"/>
              <w:ind w:right="4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2.350.000,00</w:t>
            </w:r>
            <w:r w:rsidRPr="001945C4">
              <w:rPr>
                <w:rFonts w:ascii="Arial" w:hAnsi="Arial" w:cs="Arial"/>
                <w:spacing w:val="27"/>
                <w:w w:val="90"/>
                <w:sz w:val="21"/>
                <w:szCs w:val="21"/>
              </w:rPr>
              <w:t xml:space="preserve"> </w:t>
            </w:r>
            <w:r w:rsidRPr="001945C4">
              <w:rPr>
                <w:rFonts w:ascii="Arial" w:hAnsi="Arial" w:cs="Arial"/>
                <w:w w:val="90"/>
                <w:sz w:val="21"/>
                <w:szCs w:val="21"/>
              </w:rPr>
              <w:t>€</w:t>
            </w:r>
          </w:p>
        </w:tc>
      </w:tr>
    </w:tbl>
    <w:p w:rsidR="001976BE" w:rsidRPr="001945C4" w:rsidRDefault="001976BE">
      <w:pPr>
        <w:pStyle w:val="Textindependent"/>
        <w:spacing w:before="94" w:line="276" w:lineRule="auto"/>
        <w:ind w:left="101" w:right="178"/>
        <w:jc w:val="both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numPr>
          <w:ilvl w:val="1"/>
          <w:numId w:val="20"/>
        </w:numPr>
        <w:tabs>
          <w:tab w:val="left" w:pos="426"/>
        </w:tabs>
        <w:spacing w:before="94" w:line="276" w:lineRule="auto"/>
        <w:ind w:left="0" w:right="178" w:firstLine="0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 pagament del preu per part del Servei Públic d’Ocupació es farà efectiu el dia que s’elevi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escriptura pública la compravenda davant notari, moment en que ha de tenir lloc la transmissió de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propietat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i 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possessió.</w:t>
      </w:r>
    </w:p>
    <w:p w:rsidR="00445B00" w:rsidRPr="001945C4" w:rsidRDefault="00885CB2" w:rsidP="00DA4212">
      <w:pPr>
        <w:pStyle w:val="Textindependent"/>
        <w:spacing w:before="201" w:line="276" w:lineRule="auto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 pagament s’efectuarà per transferència o per qualsevol dels altres mitjans de pagament disposats 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l’article 58.2 del Decret legislatiu 3/2002, de 24 de desembre, pel qual s'aprova el Text refós de la Llei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finances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públiques de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Catalunya.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tol2"/>
        <w:spacing w:before="163"/>
        <w:ind w:left="0" w:right="2"/>
      </w:pPr>
      <w:bookmarkStart w:id="8" w:name="_Toc129784938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8.</w:t>
      </w:r>
      <w:r w:rsidRPr="001945C4">
        <w:rPr>
          <w:spacing w:val="-1"/>
        </w:rPr>
        <w:t xml:space="preserve"> </w:t>
      </w:r>
      <w:r w:rsidRPr="001945C4">
        <w:t>Informació</w:t>
      </w:r>
      <w:r w:rsidRPr="001945C4">
        <w:rPr>
          <w:spacing w:val="1"/>
        </w:rPr>
        <w:t xml:space="preserve"> </w:t>
      </w:r>
      <w:r w:rsidRPr="001945C4">
        <w:t>als</w:t>
      </w:r>
      <w:r w:rsidRPr="001945C4">
        <w:rPr>
          <w:spacing w:val="-1"/>
        </w:rPr>
        <w:t xml:space="preserve"> </w:t>
      </w:r>
      <w:r w:rsidRPr="001945C4">
        <w:t>interessats</w:t>
      </w:r>
      <w:bookmarkEnd w:id="8"/>
    </w:p>
    <w:p w:rsidR="00445B00" w:rsidRPr="001945C4" w:rsidRDefault="00445B00" w:rsidP="00DA4212">
      <w:pPr>
        <w:pStyle w:val="Textindependent"/>
        <w:spacing w:before="3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interessats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poden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sol·licitar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adreces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electròniques</w:t>
      </w:r>
      <w:r w:rsidRPr="001945C4">
        <w:rPr>
          <w:rFonts w:ascii="Arial" w:hAnsi="Arial" w:cs="Arial"/>
          <w:spacing w:val="1"/>
        </w:rPr>
        <w:t xml:space="preserve"> </w:t>
      </w:r>
      <w:hyperlink r:id="rId8">
        <w:r w:rsidRPr="001945C4">
          <w:rPr>
            <w:rFonts w:ascii="Arial" w:hAnsi="Arial" w:cs="Arial"/>
          </w:rPr>
          <w:t>bustiapatrimoni.soc@gencat.cat</w:t>
        </w:r>
      </w:hyperlink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1"/>
        </w:rPr>
        <w:t xml:space="preserve"> </w:t>
      </w:r>
      <w:hyperlink r:id="rId9">
        <w:r w:rsidRPr="001945C4">
          <w:rPr>
            <w:rFonts w:ascii="Arial" w:hAnsi="Arial" w:cs="Arial"/>
            <w:spacing w:val="-1"/>
          </w:rPr>
          <w:t>contractacio.soc@gencat.cat</w:t>
        </w:r>
        <w:r w:rsidRPr="001945C4">
          <w:rPr>
            <w:rFonts w:ascii="Arial" w:hAnsi="Arial" w:cs="Arial"/>
            <w:spacing w:val="-13"/>
          </w:rPr>
          <w:t xml:space="preserve"> </w:t>
        </w:r>
      </w:hyperlink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informació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addicional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aclariments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considerin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necessaris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contingut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d’aquest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plec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i els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seus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annexos.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tol2"/>
        <w:spacing w:before="170"/>
        <w:ind w:left="0" w:right="2"/>
      </w:pPr>
      <w:bookmarkStart w:id="9" w:name="_Toc129784939"/>
      <w:r w:rsidRPr="001945C4">
        <w:t>CLÀUSULA</w:t>
      </w:r>
      <w:r w:rsidRPr="001945C4">
        <w:rPr>
          <w:spacing w:val="-6"/>
        </w:rPr>
        <w:t xml:space="preserve"> </w:t>
      </w:r>
      <w:r w:rsidRPr="001945C4">
        <w:t>9.</w:t>
      </w:r>
      <w:r w:rsidRPr="001945C4">
        <w:rPr>
          <w:spacing w:val="-2"/>
        </w:rPr>
        <w:t xml:space="preserve"> </w:t>
      </w:r>
      <w:r w:rsidRPr="001945C4">
        <w:t>Forma</w:t>
      </w:r>
      <w:r w:rsidRPr="001945C4">
        <w:rPr>
          <w:spacing w:val="-1"/>
        </w:rPr>
        <w:t xml:space="preserve"> </w:t>
      </w:r>
      <w:r w:rsidRPr="001945C4">
        <w:t>d’adjudicació</w:t>
      </w:r>
      <w:bookmarkEnd w:id="9"/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Pargrafdellista"/>
        <w:numPr>
          <w:ilvl w:val="1"/>
          <w:numId w:val="19"/>
        </w:numPr>
        <w:tabs>
          <w:tab w:val="left" w:pos="426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s’adjudicarà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mitjançant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concurs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complint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publicitat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concurrència d’acord amb la normativa prevista en aquest plec, atenent els criteris d’adjudicació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previstos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</w:t>
      </w:r>
      <w:r w:rsidRPr="001945C4">
        <w:rPr>
          <w:rFonts w:ascii="Arial" w:hAnsi="Arial" w:cs="Arial"/>
          <w:b/>
          <w:sz w:val="21"/>
          <w:szCs w:val="21"/>
        </w:rPr>
        <w:t>annex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1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9"/>
        </w:numPr>
        <w:tabs>
          <w:tab w:val="left" w:pos="426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Mesa 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 estarà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composta 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 persones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següents:</w:t>
      </w:r>
    </w:p>
    <w:p w:rsidR="00445B00" w:rsidRPr="001945C4" w:rsidRDefault="00885CB2" w:rsidP="00DA4212">
      <w:pPr>
        <w:pStyle w:val="Pargrafdellista"/>
        <w:numPr>
          <w:ilvl w:val="0"/>
          <w:numId w:val="18"/>
        </w:numPr>
        <w:tabs>
          <w:tab w:val="left" w:pos="284"/>
        </w:tabs>
        <w:spacing w:before="1" w:line="276" w:lineRule="auto"/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President</w:t>
      </w:r>
      <w:r w:rsidR="000477B8"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z w:val="21"/>
          <w:szCs w:val="21"/>
        </w:rPr>
        <w:t>:</w:t>
      </w:r>
      <w:r w:rsidR="000477B8" w:rsidRPr="001945C4">
        <w:rPr>
          <w:rFonts w:ascii="Arial" w:hAnsi="Arial" w:cs="Arial"/>
          <w:sz w:val="21"/>
          <w:szCs w:val="21"/>
        </w:rPr>
        <w:t xml:space="preserve"> Na Carme Gómez Darriba,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cap del Servei de Contractació i Patrimoni del SOC, la qual podrà ser substituïda pe</w:t>
      </w:r>
      <w:r w:rsidR="000477B8" w:rsidRPr="001945C4">
        <w:rPr>
          <w:rFonts w:ascii="Arial" w:hAnsi="Arial" w:cs="Arial"/>
          <w:sz w:val="21"/>
          <w:szCs w:val="21"/>
        </w:rPr>
        <w:t xml:space="preserve">r en Josep Maria Montoliu Valls, </w:t>
      </w:r>
      <w:r w:rsidR="000477B8" w:rsidRPr="001945C4">
        <w:rPr>
          <w:rFonts w:ascii="Arial" w:hAnsi="Arial" w:cs="Arial"/>
          <w:spacing w:val="-56"/>
          <w:sz w:val="21"/>
          <w:szCs w:val="21"/>
        </w:rPr>
        <w:t xml:space="preserve">            </w:t>
      </w:r>
      <w:r w:rsidRPr="001945C4">
        <w:rPr>
          <w:rFonts w:ascii="Arial" w:hAnsi="Arial" w:cs="Arial"/>
          <w:sz w:val="21"/>
          <w:szCs w:val="21"/>
        </w:rPr>
        <w:t>Responsable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Planificació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suport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econòmic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SOC</w:t>
      </w:r>
    </w:p>
    <w:p w:rsidR="00445B00" w:rsidRPr="001945C4" w:rsidRDefault="000477B8" w:rsidP="00DA4212">
      <w:pPr>
        <w:pStyle w:val="Pargrafdellista"/>
        <w:numPr>
          <w:ilvl w:val="0"/>
          <w:numId w:val="18"/>
        </w:numPr>
        <w:tabs>
          <w:tab w:val="left" w:pos="284"/>
        </w:tabs>
        <w:spacing w:line="276" w:lineRule="auto"/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David Fernández Pérez,</w:t>
      </w:r>
      <w:r w:rsidR="00885CB2" w:rsidRPr="001945C4">
        <w:rPr>
          <w:rFonts w:ascii="Arial" w:hAnsi="Arial" w:cs="Arial"/>
          <w:sz w:val="21"/>
          <w:szCs w:val="21"/>
        </w:rPr>
        <w:t xml:space="preserve"> representant de l’Àrea Jurídica de Treball i Relacions Laborals del Departament de Treball </w:t>
      </w:r>
      <w:r w:rsidR="00DA4212" w:rsidRPr="001945C4">
        <w:rPr>
          <w:rFonts w:ascii="Arial" w:hAnsi="Arial" w:cs="Arial"/>
          <w:sz w:val="21"/>
          <w:szCs w:val="21"/>
        </w:rPr>
        <w:t>i E</w:t>
      </w:r>
      <w:r w:rsidR="00885CB2" w:rsidRPr="001945C4">
        <w:rPr>
          <w:rFonts w:ascii="Arial" w:hAnsi="Arial" w:cs="Arial"/>
          <w:sz w:val="21"/>
          <w:szCs w:val="21"/>
        </w:rPr>
        <w:t>mpresa</w:t>
      </w:r>
      <w:r w:rsidRPr="001945C4">
        <w:rPr>
          <w:rFonts w:ascii="Arial" w:hAnsi="Arial" w:cs="Arial"/>
          <w:sz w:val="21"/>
          <w:szCs w:val="21"/>
        </w:rPr>
        <w:t xml:space="preserve">, el qual podrà ser substituït de forma indistinta per na Maria Purificacion Mesas Company o na </w:t>
      </w:r>
      <w:r w:rsidR="003714AE"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z w:val="21"/>
          <w:szCs w:val="21"/>
        </w:rPr>
        <w:t xml:space="preserve">sabel </w:t>
      </w:r>
      <w:r w:rsidR="003714AE" w:rsidRPr="001945C4">
        <w:rPr>
          <w:rFonts w:ascii="Arial" w:hAnsi="Arial" w:cs="Arial"/>
          <w:sz w:val="21"/>
          <w:szCs w:val="21"/>
        </w:rPr>
        <w:t>Martínez Balastegui</w:t>
      </w:r>
      <w:r w:rsidRPr="001945C4">
        <w:rPr>
          <w:rFonts w:ascii="Arial" w:hAnsi="Arial" w:cs="Arial"/>
          <w:sz w:val="21"/>
          <w:szCs w:val="21"/>
        </w:rPr>
        <w:t>.</w:t>
      </w:r>
    </w:p>
    <w:p w:rsidR="00445B00" w:rsidRPr="001945C4" w:rsidRDefault="000477B8" w:rsidP="00DA4212">
      <w:pPr>
        <w:pStyle w:val="Pargrafdellista"/>
        <w:numPr>
          <w:ilvl w:val="0"/>
          <w:numId w:val="18"/>
        </w:numPr>
        <w:tabs>
          <w:tab w:val="left" w:pos="284"/>
        </w:tabs>
        <w:spacing w:line="240" w:lineRule="exact"/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Francesc Cubel Creus, en</w:t>
      </w:r>
      <w:r w:rsidR="00885CB2"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representació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la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Intervenció</w:t>
      </w:r>
      <w:r w:rsidR="00885CB2"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Delegada al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SOC</w:t>
      </w:r>
      <w:r w:rsidRPr="001945C4">
        <w:rPr>
          <w:rFonts w:ascii="Arial" w:hAnsi="Arial" w:cs="Arial"/>
          <w:sz w:val="21"/>
          <w:szCs w:val="21"/>
        </w:rPr>
        <w:t>, o la persona en qui ell delegui.</w:t>
      </w:r>
    </w:p>
    <w:p w:rsidR="000477B8" w:rsidRPr="001945C4" w:rsidRDefault="00885CB2" w:rsidP="00DA4212">
      <w:pPr>
        <w:pStyle w:val="Pargrafdellista"/>
        <w:numPr>
          <w:ilvl w:val="0"/>
          <w:numId w:val="18"/>
        </w:numPr>
        <w:tabs>
          <w:tab w:val="left" w:pos="284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Dos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vocals:</w:t>
      </w:r>
      <w:r w:rsidRPr="001945C4">
        <w:rPr>
          <w:rFonts w:ascii="Arial" w:hAnsi="Arial" w:cs="Arial"/>
          <w:spacing w:val="55"/>
          <w:sz w:val="21"/>
          <w:szCs w:val="21"/>
        </w:rPr>
        <w:t xml:space="preserve"> </w:t>
      </w:r>
    </w:p>
    <w:p w:rsidR="000477B8" w:rsidRPr="001945C4" w:rsidRDefault="000477B8" w:rsidP="000477B8">
      <w:pPr>
        <w:pStyle w:val="Pargrafdellista"/>
        <w:tabs>
          <w:tab w:val="left" w:pos="284"/>
        </w:tabs>
        <w:ind w:left="284" w:right="2"/>
        <w:rPr>
          <w:rFonts w:ascii="Arial" w:hAnsi="Arial" w:cs="Arial"/>
          <w:spacing w:val="-1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Na Paula Garcia Vaquero,</w:t>
      </w:r>
      <w:r w:rsidR="00885CB2" w:rsidRPr="001945C4">
        <w:rPr>
          <w:rFonts w:ascii="Arial" w:hAnsi="Arial" w:cs="Arial"/>
          <w:sz w:val="21"/>
          <w:szCs w:val="21"/>
        </w:rPr>
        <w:t>cap</w:t>
      </w:r>
      <w:r w:rsidR="00885CB2"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la</w:t>
      </w:r>
      <w:r w:rsidR="00885CB2"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Secció</w:t>
      </w:r>
      <w:r w:rsidR="00885CB2"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Patrimoni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</w:p>
    <w:p w:rsidR="00445B00" w:rsidRPr="001945C4" w:rsidRDefault="000477B8" w:rsidP="000477B8">
      <w:pPr>
        <w:pStyle w:val="Pargrafdellista"/>
        <w:tabs>
          <w:tab w:val="left" w:pos="284"/>
        </w:tabs>
        <w:ind w:left="284" w:right="2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Na Trinitat Admella Lliminyana, Tècnic</w:t>
      </w:r>
      <w:r w:rsidR="00885CB2" w:rsidRPr="001945C4">
        <w:rPr>
          <w:rFonts w:ascii="Arial" w:hAnsi="Arial" w:cs="Arial"/>
          <w:sz w:val="21"/>
          <w:szCs w:val="21"/>
        </w:rPr>
        <w:t>a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la</w:t>
      </w:r>
      <w:r w:rsidR="00885CB2"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Secció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Patrimoni</w:t>
      </w:r>
      <w:r w:rsidR="00885CB2"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del</w:t>
      </w:r>
      <w:r w:rsidR="00885CB2"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SOC.</w:t>
      </w:r>
    </w:p>
    <w:p w:rsidR="00445B00" w:rsidRPr="001945C4" w:rsidRDefault="000477B8" w:rsidP="00DA4212">
      <w:pPr>
        <w:pStyle w:val="Pargrafdellista"/>
        <w:numPr>
          <w:ilvl w:val="0"/>
          <w:numId w:val="18"/>
        </w:numPr>
        <w:tabs>
          <w:tab w:val="left" w:pos="284"/>
        </w:tabs>
        <w:spacing w:before="1"/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Secretària</w:t>
      </w:r>
      <w:r w:rsidR="00885CB2" w:rsidRPr="001945C4">
        <w:rPr>
          <w:rFonts w:ascii="Arial" w:hAnsi="Arial" w:cs="Arial"/>
          <w:sz w:val="21"/>
          <w:szCs w:val="21"/>
        </w:rPr>
        <w:t>:</w:t>
      </w:r>
      <w:r w:rsidR="00885CB2"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Na Carme Martorell Jorba, </w:t>
      </w:r>
      <w:r w:rsidR="00885CB2" w:rsidRPr="001945C4">
        <w:rPr>
          <w:rFonts w:ascii="Arial" w:hAnsi="Arial" w:cs="Arial"/>
          <w:sz w:val="21"/>
          <w:szCs w:val="21"/>
        </w:rPr>
        <w:t>cap</w:t>
      </w:r>
      <w:r w:rsidR="00885CB2"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la</w:t>
      </w:r>
      <w:r w:rsidR="00885CB2"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Secció</w:t>
      </w:r>
      <w:r w:rsidR="00885CB2"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</w:t>
      </w:r>
      <w:r w:rsidR="00885CB2"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Contractació</w:t>
      </w:r>
      <w:r w:rsidR="00885CB2"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i</w:t>
      </w:r>
      <w:r w:rsidR="00885CB2"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Compres</w:t>
      </w:r>
      <w:r w:rsidR="00885CB2"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del</w:t>
      </w:r>
      <w:r w:rsidR="00885CB2"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SOC,</w:t>
      </w:r>
      <w:r w:rsidR="00885CB2"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lastRenderedPageBreak/>
        <w:t>que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actuarà</w:t>
      </w:r>
      <w:r w:rsidR="00885CB2"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amb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veu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i sense</w:t>
      </w:r>
      <w:r w:rsidR="00885CB2"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sz w:val="21"/>
          <w:szCs w:val="21"/>
        </w:rPr>
        <w:t>vot.</w:t>
      </w:r>
      <w:r w:rsidRPr="001945C4">
        <w:rPr>
          <w:rFonts w:ascii="Arial" w:hAnsi="Arial" w:cs="Arial"/>
          <w:sz w:val="21"/>
          <w:szCs w:val="21"/>
        </w:rPr>
        <w:t xml:space="preserve"> Podrà ser substituïda de forma indistinta per na Ana Garcia Ucles o n’Alba Casol Rom</w:t>
      </w:r>
      <w:r w:rsidR="00EC27E9"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z w:val="21"/>
          <w:szCs w:val="21"/>
        </w:rPr>
        <w:t>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Els membres de la Mesa de Contractació signaran el document de declaració d’absència de conflicte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d’interessos</w:t>
      </w:r>
      <w:r w:rsidR="005A2A91" w:rsidRPr="001945C4">
        <w:rPr>
          <w:rFonts w:ascii="Arial" w:hAnsi="Arial" w:cs="Arial"/>
        </w:rPr>
        <w:t xml:space="preserve"> un cop finalitzat el termini de presentació d’ofertes i conegudes les persones físiques o jurídiques que hagin presentat oferta i abans de la celebració de la mesa per a l’obertura del sobre A corresponent a la documentació general</w:t>
      </w:r>
      <w:r w:rsidRPr="001945C4">
        <w:rPr>
          <w:rFonts w:ascii="Arial" w:hAnsi="Arial" w:cs="Arial"/>
        </w:rPr>
        <w:t>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tol2"/>
        <w:ind w:left="0" w:right="2"/>
      </w:pPr>
      <w:bookmarkStart w:id="10" w:name="_Toc129784940"/>
      <w:r w:rsidRPr="001945C4">
        <w:t>CLÀUSULA</w:t>
      </w:r>
      <w:r w:rsidRPr="001945C4">
        <w:rPr>
          <w:spacing w:val="-4"/>
        </w:rPr>
        <w:t xml:space="preserve"> </w:t>
      </w:r>
      <w:r w:rsidR="006559C4" w:rsidRPr="001945C4">
        <w:t>10.</w:t>
      </w:r>
      <w:r w:rsidRPr="001945C4">
        <w:rPr>
          <w:spacing w:val="-2"/>
        </w:rPr>
        <w:t xml:space="preserve"> </w:t>
      </w:r>
      <w:r w:rsidRPr="001945C4">
        <w:t>Garantia</w:t>
      </w:r>
      <w:bookmarkEnd w:id="10"/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poder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concórrer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al concurs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necessari que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constitueixin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cap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garantia.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tol2"/>
        <w:spacing w:before="206"/>
        <w:ind w:left="0" w:right="2"/>
      </w:pPr>
      <w:bookmarkStart w:id="11" w:name="_Toc129784941"/>
      <w:r w:rsidRPr="001945C4">
        <w:t>CLÀUSULA</w:t>
      </w:r>
      <w:r w:rsidRPr="001945C4">
        <w:rPr>
          <w:spacing w:val="-6"/>
        </w:rPr>
        <w:t xml:space="preserve"> </w:t>
      </w:r>
      <w:r w:rsidRPr="001945C4">
        <w:t>11.</w:t>
      </w:r>
      <w:r w:rsidRPr="001945C4">
        <w:rPr>
          <w:spacing w:val="-3"/>
        </w:rPr>
        <w:t xml:space="preserve"> </w:t>
      </w:r>
      <w:r w:rsidRPr="001945C4">
        <w:t>Confidencialitat</w:t>
      </w:r>
      <w:bookmarkEnd w:id="11"/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compromet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guardar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màxima reserva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confidencialitat,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relació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als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resultats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seu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treball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així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com,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respecte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“know-how”,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coneixements,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dades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informacions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facilitades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pel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SOC.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9544A0" w:rsidRPr="001945C4" w:rsidRDefault="00885CB2" w:rsidP="00DA4212">
      <w:pPr>
        <w:pStyle w:val="Ttol2"/>
        <w:spacing w:before="206"/>
        <w:ind w:left="0" w:right="2"/>
      </w:pPr>
      <w:bookmarkStart w:id="12" w:name="_Toc129784942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12.</w:t>
      </w:r>
      <w:r w:rsidRPr="001945C4">
        <w:rPr>
          <w:spacing w:val="-2"/>
        </w:rPr>
        <w:t xml:space="preserve"> </w:t>
      </w:r>
      <w:r w:rsidRPr="001945C4">
        <w:t>Presentació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proposicions</w:t>
      </w:r>
      <w:r w:rsidRPr="001945C4">
        <w:rPr>
          <w:spacing w:val="-1"/>
        </w:rPr>
        <w:t xml:space="preserve"> </w:t>
      </w:r>
      <w:r w:rsidRPr="001945C4">
        <w:t>(termini</w:t>
      </w:r>
      <w:r w:rsidRPr="001945C4">
        <w:rPr>
          <w:spacing w:val="-3"/>
        </w:rPr>
        <w:t xml:space="preserve"> </w:t>
      </w:r>
      <w:r w:rsidRPr="001945C4">
        <w:t>i</w:t>
      </w:r>
      <w:r w:rsidRPr="001945C4">
        <w:rPr>
          <w:spacing w:val="-2"/>
        </w:rPr>
        <w:t xml:space="preserve"> </w:t>
      </w:r>
      <w:r w:rsidRPr="001945C4">
        <w:t>lloc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presentació)</w:t>
      </w:r>
      <w:bookmarkEnd w:id="12"/>
    </w:p>
    <w:p w:rsidR="009544A0" w:rsidRPr="001945C4" w:rsidRDefault="009544A0" w:rsidP="00DA4212">
      <w:pPr>
        <w:pStyle w:val="Ttol2"/>
        <w:spacing w:before="206"/>
        <w:ind w:left="0" w:right="2"/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68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Les persones físiques o jurques interessades han de presentar la documentació que conformi les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seves ofertes en </w:t>
      </w:r>
      <w:r w:rsidRPr="001945C4">
        <w:rPr>
          <w:rFonts w:ascii="Arial" w:hAnsi="Arial" w:cs="Arial"/>
          <w:b/>
          <w:sz w:val="21"/>
          <w:szCs w:val="21"/>
        </w:rPr>
        <w:t>tres sobres (A, B i C)</w:t>
      </w:r>
      <w:r w:rsidRPr="001945C4">
        <w:rPr>
          <w:rFonts w:ascii="Arial" w:hAnsi="Arial" w:cs="Arial"/>
          <w:sz w:val="21"/>
          <w:szCs w:val="21"/>
        </w:rPr>
        <w:t>, i en el termini màxim que s’assenyala en l’anunci de licitació.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Aquesta documentació es presentarà mitjançant l’eina de Sobre Digital accessible a l’adreça web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següent: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4C5BD7" w:rsidP="00DA4212">
      <w:pPr>
        <w:pStyle w:val="Textindependent"/>
        <w:spacing w:before="1"/>
        <w:ind w:right="2"/>
        <w:rPr>
          <w:rFonts w:ascii="Arial" w:hAnsi="Arial" w:cs="Arial"/>
        </w:rPr>
      </w:pPr>
      <w:hyperlink r:id="rId10" w:history="1">
        <w:r w:rsidR="00885CB2" w:rsidRPr="001945C4">
          <w:rPr>
            <w:rStyle w:val="Enlla"/>
            <w:rFonts w:ascii="Arial" w:hAnsi="Arial" w:cs="Arial"/>
            <w:spacing w:val="-1"/>
          </w:rPr>
          <w:t>https://contractaciopublica.gencat.cat/ecofin_pscp/AppJava/cap.pscp?department=31000&amp;reqCode=vi</w:t>
        </w:r>
        <w:r w:rsidR="00885CB2" w:rsidRPr="001945C4">
          <w:rPr>
            <w:rStyle w:val="Enlla"/>
            <w:rFonts w:ascii="Arial" w:hAnsi="Arial" w:cs="Arial"/>
          </w:rPr>
          <w:t xml:space="preserve"> ewDetail&amp;keyword=&amp;idCap=204564&amp;ambit=1&amp;</w:t>
        </w:r>
      </w:hyperlink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Un cop accedeixin a través d’aquest enllaç a l’eina web de sobre Digital, els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licitadors hauran d’omplir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un formulari per donar-se d’alta a l’eina i, a continuació, rebran un missatge, al/s correu/s electrònic/s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indicat/s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aquest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formulari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d’alta,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d’activació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l’oferta.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han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conservar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correu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electrònic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d’activació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l’oferta,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atès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l’enllaç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conté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  <w:spacing w:val="-1"/>
        </w:rPr>
        <w:t>en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  <w:spacing w:val="-1"/>
        </w:rPr>
        <w:t>el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missatge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d’activació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és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l’accés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exclusiu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què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disposaran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presentar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seves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ofertes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través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l’eina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Digital.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Accedint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l’espai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web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presentació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d’ofertes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través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d’aquest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enllaç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tramès,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hauran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preparar tota la documentació requerida i adjuntar-la en format electrònic en els sobres corresponents.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Els licitadors poden preparar i enviar aquesta documentació de forma esglaonada, abans de fer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presentació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l’oferta.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Per poder iniciar la tramesa de la documentació, l’eina requerirà a les empreses licitadores que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introdueixin una paraula clau per a cada sobre amb documentació xifrada que formi part de la licitació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(pel sobre A no es requereix paraula clau, atès que la documentació no està xifrada). Amb aquesta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paraula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clau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xifrarà,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el moment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l’enviament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ofertes,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documentació.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Així mateix, el desxifrat dels documents de les ofertes es realitza mitjançant la mateixa paraula clau, la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qual han de custodiar les empreses licitadores. Cal tenir en compte la importància de custodiar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correctament aquesta o aquestes claus (poden ser la mateixa per tots els sobres o diferents per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cadascun d’ells), ja que només els licitadors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la/les tenen (l’eina de Sobre Digital no guarda ni recorda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contrasenyes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introduïdes)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són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imprescindibles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desxifrat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ofertes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i,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tant,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l’accés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al seu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contingut.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lastRenderedPageBreak/>
        <w:t>L’Administració demanarà als licitadors, mitjançant el correu electrònic assenyalat en el formulari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spacing w:val="-1"/>
        </w:rPr>
        <w:t>d’inscripció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l’oferta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  <w:spacing w:val="-1"/>
        </w:rPr>
        <w:t>de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  <w:spacing w:val="-1"/>
        </w:rPr>
        <w:t>l’eina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Digital,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accedeixin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l’eina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web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Digital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introduir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seves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paraules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clau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moment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que correspongui.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Quan els licitadors introdueixin les paraules clau s’iniciarà el procés de desxifrat de la documentació,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trobarà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guardada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un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espai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virtual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seguritzat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garanteix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inaccessibilitat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documentació abans, en el seu cas, de la constitució de la Mesa i de l’acte d’obertura dels sobres, 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data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l’hora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establertes.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demanar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als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introdueixin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paraula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clau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24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hores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després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finalitzat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termini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 presentació d’ofertes i, en tot cas, l’han d’introduir dins del termini establert abans de l’obertura del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primer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xifrat.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cas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algun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introdueixi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paraula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clau,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accedir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contingut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xifrat.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Així, atès que la presentació d’ofertes a través de l’eina de Sobre Digital es basa en el xifratge de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requereix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necessàriament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introducció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part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la/les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paraula/es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clau,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que només elles custodien durant tot el procés, per poder accedir al contingut xifrat dels sobres, no es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efectuar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valoració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seva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oferta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pugui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desxifrar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haver</w:t>
      </w:r>
      <w:r w:rsidRPr="001945C4">
        <w:rPr>
          <w:rFonts w:ascii="Arial" w:hAnsi="Arial" w:cs="Arial"/>
          <w:spacing w:val="-55"/>
        </w:rPr>
        <w:t xml:space="preserve"> </w:t>
      </w:r>
      <w:r w:rsidRPr="001945C4">
        <w:rPr>
          <w:rFonts w:ascii="Arial" w:hAnsi="Arial" w:cs="Arial"/>
        </w:rPr>
        <w:t>introduït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paraula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clau.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spacing w:before="1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Es podrà sol·licitar la introducció de les paraules clau tantes vegades com sigui necessari. Aquesta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sol·licitud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genera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pròpia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eina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Digital.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  <w:spacing w:val="-1"/>
        </w:rPr>
        <w:t>Una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  <w:spacing w:val="-1"/>
        </w:rPr>
        <w:t>vegada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complimentada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tota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l’oferta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adjuntats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documents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conformen,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farà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presentació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pròpiament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</w:rPr>
        <w:t>dita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l’oferta.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2"/>
        </w:rPr>
        <w:t xml:space="preserve"> </w:t>
      </w:r>
      <w:r w:rsidRPr="001945C4">
        <w:rPr>
          <w:rFonts w:ascii="Arial" w:hAnsi="Arial" w:cs="Arial"/>
        </w:rPr>
        <w:t>partir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</w:rPr>
        <w:t>moment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què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</w:rPr>
        <w:t>l’oferta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s’hagi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presentat,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ja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modificar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tramesa.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spacing w:before="94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Podeu trobar material de suport sobre com preparar una oferta mitjançant l’eina de sobre digital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l’apartat de “Licitació electrònica” de la Plataforma de Serveis de Contractació Pública, a l’adreça web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següent: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4C5BD7" w:rsidP="00DA4212">
      <w:pPr>
        <w:pStyle w:val="Textindependent"/>
        <w:ind w:right="2"/>
        <w:rPr>
          <w:rFonts w:ascii="Arial" w:hAnsi="Arial" w:cs="Arial"/>
        </w:rPr>
      </w:pPr>
      <w:hyperlink r:id="rId11" w:history="1">
        <w:r w:rsidR="00885CB2" w:rsidRPr="001945C4">
          <w:rPr>
            <w:rStyle w:val="Enlla"/>
            <w:rFonts w:ascii="Arial" w:hAnsi="Arial" w:cs="Arial"/>
          </w:rPr>
          <w:t>https://contractaciopublica.gencat.cat/ecofin_sobre/AppJava/views/ajuda/empreses/index.xhtml</w:t>
        </w:r>
      </w:hyperlink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Per a tota incidència de naturalesa tècnica vinculada a com presentar degudament l’oferta a través 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l’eina del Sobre Digital, cal adreçar-se al contacte del Servei d’Atenció Unificat (telèfon 900 82 82 82 o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adreça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electrònica</w:t>
      </w:r>
      <w:r w:rsidRPr="001945C4">
        <w:rPr>
          <w:rFonts w:ascii="Arial" w:hAnsi="Arial" w:cs="Arial"/>
          <w:spacing w:val="-2"/>
        </w:rPr>
        <w:t xml:space="preserve"> </w:t>
      </w:r>
      <w:hyperlink r:id="rId12">
        <w:r w:rsidRPr="001945C4">
          <w:rPr>
            <w:rFonts w:ascii="Arial" w:hAnsi="Arial" w:cs="Arial"/>
          </w:rPr>
          <w:t>sau.tic@gencat.cat,</w:t>
        </w:r>
        <w:r w:rsidRPr="001945C4">
          <w:rPr>
            <w:rFonts w:ascii="Arial" w:hAnsi="Arial" w:cs="Arial"/>
            <w:spacing w:val="-3"/>
          </w:rPr>
          <w:t xml:space="preserve"> </w:t>
        </w:r>
      </w:hyperlink>
      <w:r w:rsidRPr="001945C4">
        <w:rPr>
          <w:rFonts w:ascii="Arial" w:hAnsi="Arial" w:cs="Arial"/>
        </w:rPr>
        <w:t>informant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“l’assumpte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correu”: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31-Sobre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Digital).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56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L’enviament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ofertes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mitjançant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l’eina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Digital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podrà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fer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dues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fases,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transmetent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primer l’empremta electrònica de la documentació de l’oferta, dins del termini de presentació d’ofertes,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 la recepció de la qual es considerarà efectuada la seva presentació a tots els efectes, i després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fent l’enviament de la documentació de l’oferta pròpiament dita, en un termini màxim de 24 hores. 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 de no efectuar-se aquesta segona remissió en el termini de 24 hores, es considerarà que l’oferta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retirada.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Si es fa ús d’aquesta possibilitat, cal tenir en compte que la documentació tramesa en aquesta segona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fase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ha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coincidir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totalment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aquella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respecte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s’ha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enviat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l’empremta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digital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prèviament,</w:t>
      </w:r>
      <w:r w:rsidRPr="001945C4">
        <w:rPr>
          <w:rFonts w:ascii="Arial" w:hAnsi="Arial" w:cs="Arial"/>
          <w:spacing w:val="-5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manera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pot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produir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cap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modificació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fitxers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electrònics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configuren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 l’oferta. En aquest sentit, cal assenyalar la importància de no manipular aquests arxius (ni, per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exemple, fer-ne còpies, encara que siguin de contingut idèntic) per tal de no variar-ne l’empremta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electrònica, que és la que es comprovarà per assegurar la coincidència de documents en les ofertes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trameses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dues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fases.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rPr>
          <w:rFonts w:ascii="Arial" w:hAnsi="Arial" w:cs="Arial"/>
        </w:rPr>
      </w:pP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proposicions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fora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termini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seran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admeses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sota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cap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concepte.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71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lastRenderedPageBreak/>
        <w:t>Les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ofertes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presentades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han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d’estar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lliures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virus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informàtics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qualsevol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tipus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programa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codi nociu, ja que en cap cas es poden obrir els documents afectats per un virus amb les eines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corporatives de la Generalitat de Catalunya. Així, és obligació dels contractistes passar els documents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antivirus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i,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d’arribar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ofertes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virus,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serà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responsabilitat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d’elles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l’Administració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pugui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accedir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 contingut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d’aquests.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cas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algun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document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presentat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pels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42"/>
        </w:rPr>
        <w:t xml:space="preserve"> </w:t>
      </w:r>
      <w:r w:rsidRPr="001945C4">
        <w:rPr>
          <w:rFonts w:ascii="Arial" w:hAnsi="Arial" w:cs="Arial"/>
        </w:rPr>
        <w:t>estigui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malmès,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blanc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sigui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il·legible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estigui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afectat per algun virus informàtic, la Mesa de contractació valorarà, en funció de quina sigui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afectada,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conseqüències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jurídiques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respecte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participació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d’aquesta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empresa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procediment,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s’hagin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derivar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impossibilitat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d’accedir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contingut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d’algun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documents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 l’oferta. En cas de tractar-se de documents imprescindibles per conèixer o valorar l’oferta, la mesa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acordar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l’exclusió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l’empresa.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podran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presentar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còpia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seguretat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documents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electrònics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presentats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suport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físic electrònic, que serà sol·licitada a les empreses licitadores en cas de necessitat, per tal de poder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accedir al contingut dels documents en cas que estiguin malmesos. En aquest sentit, cal recordar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importància de no manipular aquests arxius per tal de no variar-ne l’empremta electrònica, que és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que es comprovarà per assegurar la coincidència dels documents de la còpia de seguretat, tramesos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suport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físic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electrònic,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tramesos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l’oferta,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través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l’eina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Digital.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Així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mateix,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cal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tenir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compte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aquesta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còpia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ser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emprada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cas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d’haver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enviat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documents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virus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 través de l’eina de Sobre Digital, atesa la impossibilitat tècnica en aquests casos de poder fer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spacing w:val="-1"/>
        </w:rPr>
        <w:t>comparació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empremtes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electròniques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i,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tant,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poder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garantir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modificació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ofertes</w:t>
      </w:r>
      <w:r w:rsidRPr="001945C4">
        <w:rPr>
          <w:rFonts w:ascii="Arial" w:hAnsi="Arial" w:cs="Arial"/>
          <w:spacing w:val="-55"/>
        </w:rPr>
        <w:t xml:space="preserve"> </w:t>
      </w:r>
      <w:r w:rsidRPr="001945C4">
        <w:rPr>
          <w:rFonts w:ascii="Arial" w:hAnsi="Arial" w:cs="Arial"/>
        </w:rPr>
        <w:t>un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cop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finalitzat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 termini 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presentació.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99"/>
        </w:tabs>
        <w:spacing w:before="1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Les especificacions tècniques necessàries per a la presentació electrònica d’ofertes es troben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disponibles a l’apartat de “Licitació electrònica” de la Plataforma de Serveis de Contractació Pública, a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l’adreça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web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següent: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4C5BD7" w:rsidP="00DA4212">
      <w:pPr>
        <w:pStyle w:val="Textindependent"/>
        <w:ind w:right="2"/>
        <w:rPr>
          <w:rFonts w:ascii="Arial" w:hAnsi="Arial" w:cs="Arial"/>
        </w:rPr>
      </w:pPr>
      <w:hyperlink r:id="rId13" w:history="1">
        <w:r w:rsidR="00885CB2" w:rsidRPr="001945C4">
          <w:rPr>
            <w:rStyle w:val="Enlla"/>
            <w:rFonts w:ascii="Arial" w:hAnsi="Arial" w:cs="Arial"/>
          </w:rPr>
          <w:t>https://contractaciopublica.gencat.cat/ecofin_sobre/AppJava/views/ajuda/empreses/index.xhtml</w:t>
        </w:r>
      </w:hyperlink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spacing w:before="1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Es recorda que per a tota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incidència de naturalesa tècnica vinculada a com presentar degudament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l’oferta a través de l’eina del Sobre Digital, cal adreçar-se al contacte del Servei d’Atenció Unificat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(telèfon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900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82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82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82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adreça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electrònica</w:t>
      </w:r>
      <w:r w:rsidRPr="001945C4">
        <w:rPr>
          <w:rFonts w:ascii="Arial" w:hAnsi="Arial" w:cs="Arial"/>
          <w:spacing w:val="-4"/>
        </w:rPr>
        <w:t xml:space="preserve"> </w:t>
      </w:r>
      <w:hyperlink r:id="rId14">
        <w:r w:rsidRPr="001945C4">
          <w:rPr>
            <w:rFonts w:ascii="Arial" w:hAnsi="Arial" w:cs="Arial"/>
          </w:rPr>
          <w:t>sau.tic@gencat.cat,</w:t>
        </w:r>
        <w:r w:rsidRPr="001945C4">
          <w:rPr>
            <w:rFonts w:ascii="Arial" w:hAnsi="Arial" w:cs="Arial"/>
            <w:spacing w:val="-5"/>
          </w:rPr>
          <w:t xml:space="preserve"> </w:t>
        </w:r>
      </w:hyperlink>
      <w:r w:rsidRPr="001945C4">
        <w:rPr>
          <w:rFonts w:ascii="Arial" w:hAnsi="Arial" w:cs="Arial"/>
        </w:rPr>
        <w:t>informant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“l’assumpte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correu”: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31-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Sobre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Digital).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Finalment, en cas de fallida tècnica no imputable a la pròpia empresa que impossibiliti l’ús de l’eina de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Sobre Digital el darrer dia de presentació de les proposicions, els licitadors podran completar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tramitació corresponent per a la presentació de les ofertes en el moment en què això resulti possible,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sense que es requereixi en tot cas que l’òrgan de contractació, si s’escau, adopti una decisió prèvia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expressa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respecte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d’una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possible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ampliació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termini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temps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consideri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imprescindible.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66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empreses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estrangeres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han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presentar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traduïda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oficial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català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i/o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 castellà.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61"/>
        </w:tabs>
        <w:spacing w:before="1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Les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persones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interessades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procediment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licitació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podran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sol·licitar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l’òrgan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informació addicional sobre els plecs i demés documentació complementària, el qual la facilitarà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almenys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dies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abans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què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finalitzi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fixat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presentació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d’ofertes,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sempre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l’hagin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demanat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almenys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12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dies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abans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transcurs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termini 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proposicions.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persones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interessades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procediment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licitació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també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poden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dirigir-se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l’òrgan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spacing w:val="-1"/>
        </w:rPr>
        <w:t>contractació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sol·licitar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aclariments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estableixen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plecs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resta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documentació,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través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 l’apartat de preguntes i respostes del tauler d’avisos de l’espai virtual de la licitació. Aquestes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preguntes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respostes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seran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públiques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accessibles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través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tauler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esmentat,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residenciat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perfil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contractant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l’òrgan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rPr>
          <w:rFonts w:ascii="Arial" w:hAnsi="Arial" w:cs="Arial"/>
        </w:rPr>
      </w:pPr>
      <w:r w:rsidRPr="001945C4">
        <w:rPr>
          <w:rFonts w:ascii="Arial" w:hAnsi="Arial" w:cs="Arial"/>
          <w:spacing w:val="-1"/>
        </w:rPr>
        <w:t>(</w:t>
      </w:r>
      <w:hyperlink r:id="rId15" w:history="1">
        <w:r w:rsidRPr="001945C4">
          <w:rPr>
            <w:rStyle w:val="Enlla"/>
            <w:rFonts w:ascii="Arial" w:hAnsi="Arial" w:cs="Arial"/>
            <w:spacing w:val="-1"/>
          </w:rPr>
          <w:t>https://contractaciopublica.gencat.cat/ecofin_pscp/AppJava/cap.pscp?reqCode=viewDetail&amp;keyword=</w:t>
        </w:r>
        <w:r w:rsidRPr="001945C4">
          <w:rPr>
            <w:rStyle w:val="Enlla"/>
            <w:rFonts w:ascii="Arial" w:hAnsi="Arial" w:cs="Arial"/>
          </w:rPr>
          <w:t xml:space="preserve"> &amp;idCap=204564&amp;ambit=1&amp;</w:t>
        </w:r>
      </w:hyperlink>
      <w:r w:rsidRPr="001945C4">
        <w:rPr>
          <w:rFonts w:ascii="Arial" w:hAnsi="Arial" w:cs="Arial"/>
        </w:rPr>
        <w:t>):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7"/>
        </w:numPr>
        <w:tabs>
          <w:tab w:val="left" w:pos="583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Les proposicions són secretes i la seva presentació suposa l'acceptació incondicionada per part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l’empresa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contingut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així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prescripcions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tècniques,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així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 l’autorització a la mesa i a l’òrgan de contractació per consultar les dades que recullen el Registre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Electrònic d’Empreses Licitadores de la Generalitat de Catalunya o el Registre oficial de licitadors 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empreses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classificades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públic,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llistes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oficials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d’operadors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econòmics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d’un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membre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Europea.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6"/>
        </w:numPr>
        <w:tabs>
          <w:tab w:val="left" w:pos="662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el cas de propietats indivises les propostes hauran de ser signades per totes les parts 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signades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representant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legal.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S’estableix com a obligatòria per a tots els licitadors la presentació de la documentació fixada a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present clàusula, sense que s’admeti la possibilitat d’apel·lar al fet que algun o alguns dels documents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exigits han estat prèviament presentats al SOC amb motiu d’un altre expedient de contractació o de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tramitació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d’un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procediment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d’una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altra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mena,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justificar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seva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manca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d’aportació.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rPr>
          <w:rFonts w:ascii="Arial" w:hAnsi="Arial" w:cs="Arial"/>
        </w:rPr>
      </w:pP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vegada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presentada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proposició,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retirada.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1"/>
          <w:numId w:val="16"/>
        </w:numPr>
        <w:tabs>
          <w:tab w:val="left" w:pos="638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Cada un dels licitadors podrà presentar una única oferta amb el contingut mínim assenyalat per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sense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s’admeti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formalització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variants.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S’admet que els licitadors presentin diverses ofertes d’immobles en una única proposició sempre que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no es superi el preu màxim de licitació. En aquest cas presentaran dins del sobre C la documentació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relativa a la proposició econòmica degudament separada que correspongui a cada immoble amb un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núm. d’ordre per cada oferta. Igualment no s’admeten ofertes presentades en la qualitat de cessió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tercers ni les que no reuneixin els requisits que preveu aquest plec o no s’ajustin als models dels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annexos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d’aquest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plec.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1976BE" w:rsidRPr="001945C4" w:rsidRDefault="001976BE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tol2"/>
        <w:spacing w:before="1"/>
        <w:ind w:left="0" w:right="2"/>
        <w:jc w:val="both"/>
      </w:pPr>
      <w:bookmarkStart w:id="13" w:name="_Toc129784943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13.</w:t>
      </w:r>
      <w:r w:rsidRPr="001945C4">
        <w:rPr>
          <w:spacing w:val="-3"/>
        </w:rPr>
        <w:t xml:space="preserve"> </w:t>
      </w:r>
      <w:r w:rsidRPr="001945C4">
        <w:t>Sobres</w:t>
      </w:r>
      <w:r w:rsidRPr="001945C4">
        <w:rPr>
          <w:spacing w:val="-2"/>
        </w:rPr>
        <w:t xml:space="preserve"> </w:t>
      </w:r>
      <w:r w:rsidRPr="001945C4">
        <w:t>i</w:t>
      </w:r>
      <w:r w:rsidRPr="001945C4">
        <w:rPr>
          <w:spacing w:val="-3"/>
        </w:rPr>
        <w:t xml:space="preserve"> </w:t>
      </w:r>
      <w:r w:rsidRPr="001945C4">
        <w:t>documentació</w:t>
      </w:r>
      <w:r w:rsidRPr="001945C4">
        <w:rPr>
          <w:spacing w:val="-1"/>
        </w:rPr>
        <w:t xml:space="preserve"> </w:t>
      </w:r>
      <w:r w:rsidRPr="001945C4">
        <w:t>que</w:t>
      </w:r>
      <w:r w:rsidRPr="001945C4">
        <w:rPr>
          <w:spacing w:val="-2"/>
        </w:rPr>
        <w:t xml:space="preserve"> </w:t>
      </w:r>
      <w:r w:rsidRPr="001945C4">
        <w:t>s’ha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presentar</w:t>
      </w:r>
      <w:bookmarkEnd w:id="13"/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  <w:b/>
        </w:rPr>
      </w:pPr>
    </w:p>
    <w:p w:rsidR="00445B00" w:rsidRPr="001945C4" w:rsidRDefault="00885CB2" w:rsidP="00F556F0">
      <w:pPr>
        <w:pStyle w:val="Pargrafdellista"/>
        <w:numPr>
          <w:ilvl w:val="1"/>
          <w:numId w:val="15"/>
        </w:numPr>
        <w:tabs>
          <w:tab w:val="left" w:pos="567"/>
          <w:tab w:val="left" w:pos="851"/>
        </w:tabs>
        <w:spacing w:line="276" w:lineRule="auto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Segons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indicar,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han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presentar,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dins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assenyala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l’anunci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licitació,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TRES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SOBRES</w:t>
      </w:r>
      <w:r w:rsidRPr="001945C4">
        <w:rPr>
          <w:rFonts w:ascii="Arial" w:hAnsi="Arial" w:cs="Arial"/>
          <w:sz w:val="21"/>
          <w:szCs w:val="21"/>
        </w:rPr>
        <w:t>: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Sobre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(Documentació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general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administrativa),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inclourà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 que s’especifica en el següent apartat 13.2;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sobre B (Documentació de l’immoble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ofert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criteris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valorar</w:t>
      </w:r>
      <w:r w:rsidRPr="001945C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forma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subjectiva)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ficarà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prevista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l’apartat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13.3; i </w:t>
      </w:r>
      <w:r w:rsidRPr="001945C4">
        <w:rPr>
          <w:rFonts w:ascii="Arial" w:hAnsi="Arial" w:cs="Arial"/>
          <w:b/>
          <w:sz w:val="21"/>
          <w:szCs w:val="21"/>
        </w:rPr>
        <w:t>sobre C (proposta econòmica i altres criteris objectius</w:t>
      </w:r>
      <w:r w:rsidRPr="001945C4">
        <w:rPr>
          <w:rFonts w:ascii="Arial" w:hAnsi="Arial" w:cs="Arial"/>
          <w:sz w:val="21"/>
          <w:szCs w:val="21"/>
        </w:rPr>
        <w:t>), amb la documentació prevista al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punt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13.4.</w:t>
      </w:r>
    </w:p>
    <w:p w:rsidR="00F556F0" w:rsidRPr="001945C4" w:rsidRDefault="00F556F0" w:rsidP="00F556F0">
      <w:pPr>
        <w:rPr>
          <w:rFonts w:ascii="Arial" w:hAnsi="Arial" w:cs="Arial"/>
          <w:sz w:val="21"/>
          <w:szCs w:val="21"/>
        </w:rPr>
      </w:pPr>
    </w:p>
    <w:p w:rsidR="00445B00" w:rsidRPr="001945C4" w:rsidRDefault="00885CB2" w:rsidP="00F556F0">
      <w:pPr>
        <w:pStyle w:val="Pargrafdel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SOBRE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A: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DOCUMENTACIÓ</w:t>
      </w:r>
      <w:r w:rsidRPr="001945C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GENERAL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ADMINISTRATIVA</w:t>
      </w: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 sobre A no pot contenir cap referència a l’oferta econòmica ni a la resta de criteris objectius 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valoració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ja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que,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aquest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cas,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proposta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del licitador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serà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exclosa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automàticament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licitació.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ind w:right="2"/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 xml:space="preserve">En l’interior, en un document a banda, ha d’incorporar </w:t>
      </w:r>
      <w:r w:rsidRPr="001945C4">
        <w:rPr>
          <w:rFonts w:ascii="Arial" w:hAnsi="Arial" w:cs="Arial"/>
          <w:b/>
          <w:sz w:val="21"/>
          <w:szCs w:val="21"/>
        </w:rPr>
        <w:t xml:space="preserve">l’índex </w:t>
      </w:r>
      <w:r w:rsidRPr="001945C4">
        <w:rPr>
          <w:rFonts w:ascii="Arial" w:hAnsi="Arial" w:cs="Arial"/>
          <w:sz w:val="21"/>
          <w:szCs w:val="21"/>
        </w:rPr>
        <w:t xml:space="preserve">del contingut d’aquest sobre i </w:t>
      </w:r>
      <w:r w:rsidRPr="001945C4">
        <w:rPr>
          <w:rFonts w:ascii="Arial" w:hAnsi="Arial" w:cs="Arial"/>
          <w:b/>
          <w:sz w:val="21"/>
          <w:szCs w:val="21"/>
        </w:rPr>
        <w:t>ha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d’incloure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documentació següent: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094CFD">
      <w:pPr>
        <w:pStyle w:val="Pargrafdellista"/>
        <w:numPr>
          <w:ilvl w:val="2"/>
          <w:numId w:val="15"/>
        </w:numPr>
        <w:tabs>
          <w:tab w:val="left" w:pos="803"/>
        </w:tabs>
        <w:spacing w:before="1"/>
        <w:ind w:left="0" w:right="2" w:firstLine="0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Proposta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licitació,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conforme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model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s’adjunta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annex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2.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  <w:b/>
        </w:rPr>
      </w:pPr>
    </w:p>
    <w:p w:rsidR="00445B00" w:rsidRPr="001945C4" w:rsidRDefault="00885CB2" w:rsidP="00094CFD">
      <w:pPr>
        <w:pStyle w:val="Pargrafdellista"/>
        <w:numPr>
          <w:ilvl w:val="2"/>
          <w:numId w:val="15"/>
        </w:numPr>
        <w:tabs>
          <w:tab w:val="left" w:pos="803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Documents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 acrediten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personalitat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licitador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escau,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seu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representant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legal: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4"/>
        </w:numPr>
        <w:tabs>
          <w:tab w:val="left" w:pos="284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 de persones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físiques: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3"/>
        </w:numPr>
        <w:tabs>
          <w:tab w:val="left" w:pos="284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lastRenderedPageBreak/>
        <w:t>Còpia del DNI o del passaport del licitador o del representant, si escau, o qualsevol altre document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n’acrediti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manera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fefaent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personalitat.</w:t>
      </w:r>
    </w:p>
    <w:p w:rsidR="005211C9" w:rsidRPr="001945C4" w:rsidRDefault="005211C9" w:rsidP="005211C9">
      <w:pPr>
        <w:pStyle w:val="Pargrafdellista"/>
        <w:tabs>
          <w:tab w:val="left" w:pos="284"/>
        </w:tabs>
        <w:ind w:left="284" w:right="2"/>
        <w:rPr>
          <w:rFonts w:ascii="Arial" w:hAnsi="Arial" w:cs="Arial"/>
          <w:sz w:val="21"/>
          <w:szCs w:val="21"/>
        </w:rPr>
      </w:pPr>
    </w:p>
    <w:p w:rsidR="00445B00" w:rsidRPr="001945C4" w:rsidRDefault="00885CB2" w:rsidP="00094CFD">
      <w:pPr>
        <w:pStyle w:val="Textindependent"/>
        <w:numPr>
          <w:ilvl w:val="0"/>
          <w:numId w:val="13"/>
        </w:numPr>
        <w:tabs>
          <w:tab w:val="left" w:pos="284"/>
        </w:tabs>
        <w:ind w:left="284" w:right="2" w:hanging="284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 xml:space="preserve">En el cas que el licitador persona física actuï representat, caldrà aportar </w:t>
      </w:r>
      <w:r w:rsidRPr="001945C4">
        <w:rPr>
          <w:rFonts w:ascii="Arial" w:hAnsi="Arial" w:cs="Arial"/>
          <w:b/>
        </w:rPr>
        <w:t>la validació de la còpia</w:t>
      </w:r>
      <w:r w:rsidRPr="001945C4">
        <w:rPr>
          <w:rFonts w:ascii="Arial" w:hAnsi="Arial" w:cs="Arial"/>
          <w:b/>
          <w:spacing w:val="1"/>
        </w:rPr>
        <w:t xml:space="preserve"> </w:t>
      </w:r>
      <w:r w:rsidRPr="001945C4">
        <w:rPr>
          <w:rFonts w:ascii="Arial" w:hAnsi="Arial" w:cs="Arial"/>
          <w:b/>
        </w:rPr>
        <w:t>autèntica de l’escriptura pública de poders</w:t>
      </w:r>
      <w:r w:rsidRPr="001945C4">
        <w:rPr>
          <w:rFonts w:ascii="Arial" w:hAnsi="Arial" w:cs="Arial"/>
        </w:rPr>
        <w:t>, atorgat a favor de la persona del representant. Aquesta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validació es farà a través de l’aplicatiu REPRESENTA, el qual haurà de portar a terme directament 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propi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través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següent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enllaç: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5211C9" w:rsidP="005211C9">
      <w:pPr>
        <w:pStyle w:val="Textindependent"/>
        <w:ind w:left="284" w:right="2"/>
        <w:rPr>
          <w:rStyle w:val="Enlla"/>
          <w:rFonts w:ascii="Arial" w:hAnsi="Arial" w:cs="Arial"/>
        </w:rPr>
      </w:pPr>
      <w:r w:rsidRPr="001945C4">
        <w:rPr>
          <w:rFonts w:ascii="Arial" w:hAnsi="Arial" w:cs="Arial"/>
        </w:rPr>
        <w:fldChar w:fldCharType="begin"/>
      </w:r>
      <w:r w:rsidRPr="001945C4">
        <w:rPr>
          <w:rFonts w:ascii="Arial" w:hAnsi="Arial" w:cs="Arial"/>
        </w:rPr>
        <w:instrText xml:space="preserve"> HYPERLINK "https://web.gencat.cat/ca/tramits/com-tramitar-en-linia/registre-electronic-de-representacio/" </w:instrText>
      </w:r>
      <w:r w:rsidRPr="001945C4">
        <w:rPr>
          <w:rFonts w:ascii="Arial" w:hAnsi="Arial" w:cs="Arial"/>
        </w:rPr>
        <w:fldChar w:fldCharType="separate"/>
      </w:r>
      <w:r w:rsidR="00885CB2" w:rsidRPr="001945C4">
        <w:rPr>
          <w:rStyle w:val="Enlla"/>
          <w:rFonts w:ascii="Arial" w:hAnsi="Arial" w:cs="Arial"/>
        </w:rPr>
        <w:t>https://web.gencat.cat/ca/tramits/com-tramitar-en-linia/registre-electronic-de-representacio/</w:t>
      </w:r>
    </w:p>
    <w:p w:rsidR="00445B00" w:rsidRPr="001945C4" w:rsidRDefault="005211C9" w:rsidP="00DA4212">
      <w:pPr>
        <w:pStyle w:val="Textindependent"/>
        <w:spacing w:before="11"/>
        <w:ind w:right="2"/>
        <w:rPr>
          <w:rFonts w:ascii="Arial" w:hAnsi="Arial" w:cs="Arial"/>
        </w:rPr>
      </w:pPr>
      <w:r w:rsidRPr="001945C4">
        <w:rPr>
          <w:rFonts w:ascii="Arial" w:hAnsi="Arial" w:cs="Arial"/>
        </w:rPr>
        <w:fldChar w:fldCharType="end"/>
      </w:r>
    </w:p>
    <w:p w:rsidR="00445B00" w:rsidRPr="001945C4" w:rsidRDefault="00885CB2" w:rsidP="00094CFD">
      <w:pPr>
        <w:pStyle w:val="Pargrafdellista"/>
        <w:numPr>
          <w:ilvl w:val="0"/>
          <w:numId w:val="14"/>
        </w:numPr>
        <w:tabs>
          <w:tab w:val="left" w:pos="284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persones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jurídiques: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3"/>
        </w:numPr>
        <w:tabs>
          <w:tab w:val="left" w:pos="284"/>
        </w:tabs>
        <w:ind w:left="284" w:right="2" w:hanging="284"/>
        <w:jc w:val="left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L’escriptura notarial de la constitució de la societat amb els seus estatuts vigents, degudament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inscrita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Registre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Mercantil,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 escau.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3"/>
        </w:numPr>
        <w:tabs>
          <w:tab w:val="left" w:pos="284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 xml:space="preserve">Caldrà aportar la </w:t>
      </w:r>
      <w:r w:rsidRPr="001945C4">
        <w:rPr>
          <w:rFonts w:ascii="Arial" w:hAnsi="Arial" w:cs="Arial"/>
          <w:b/>
          <w:sz w:val="21"/>
          <w:szCs w:val="21"/>
        </w:rPr>
        <w:t xml:space="preserve">validació de la còpia autèntica de l'escriptura que acrediti la representació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 persona jurídica per la persona signant de l’oferta. Aquesta validació es farà a través de l’aplicatiu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REPRESENTA,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haurà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portar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directament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propi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través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enllaç:</w:t>
      </w:r>
    </w:p>
    <w:p w:rsidR="00445B00" w:rsidRPr="001945C4" w:rsidRDefault="00445B00" w:rsidP="00DA4212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5211C9" w:rsidP="005211C9">
      <w:pPr>
        <w:pStyle w:val="Textindependent"/>
        <w:ind w:left="284" w:right="2"/>
        <w:rPr>
          <w:rStyle w:val="Enlla"/>
          <w:rFonts w:ascii="Arial" w:hAnsi="Arial" w:cs="Arial"/>
        </w:rPr>
      </w:pPr>
      <w:r w:rsidRPr="001945C4">
        <w:rPr>
          <w:rFonts w:ascii="Arial" w:hAnsi="Arial" w:cs="Arial"/>
        </w:rPr>
        <w:fldChar w:fldCharType="begin"/>
      </w:r>
      <w:r w:rsidRPr="001945C4">
        <w:rPr>
          <w:rFonts w:ascii="Arial" w:hAnsi="Arial" w:cs="Arial"/>
        </w:rPr>
        <w:instrText xml:space="preserve"> HYPERLINK "https://web.gencat.cat/ca/tramits/com-tramitar-en-linia/registre-electronic-de-representacio/" </w:instrText>
      </w:r>
      <w:r w:rsidRPr="001945C4">
        <w:rPr>
          <w:rFonts w:ascii="Arial" w:hAnsi="Arial" w:cs="Arial"/>
        </w:rPr>
        <w:fldChar w:fldCharType="separate"/>
      </w:r>
      <w:r w:rsidR="00885CB2" w:rsidRPr="001945C4">
        <w:rPr>
          <w:rStyle w:val="Enlla"/>
          <w:rFonts w:ascii="Arial" w:hAnsi="Arial" w:cs="Arial"/>
        </w:rPr>
        <w:t>https://web.gencat.cat/ca/tramits/com-tramitar-en-linia/registre-electronic-de-representacio/</w:t>
      </w:r>
    </w:p>
    <w:p w:rsidR="00445B00" w:rsidRPr="001945C4" w:rsidRDefault="005211C9" w:rsidP="00DA4212">
      <w:pPr>
        <w:pStyle w:val="Textindependent"/>
        <w:spacing w:before="2"/>
        <w:ind w:right="2"/>
        <w:rPr>
          <w:rFonts w:ascii="Arial" w:hAnsi="Arial" w:cs="Arial"/>
        </w:rPr>
      </w:pPr>
      <w:r w:rsidRPr="001945C4">
        <w:rPr>
          <w:rFonts w:ascii="Arial" w:hAnsi="Arial" w:cs="Arial"/>
        </w:rPr>
        <w:fldChar w:fldCharType="end"/>
      </w:r>
    </w:p>
    <w:p w:rsidR="00445B00" w:rsidRPr="001945C4" w:rsidRDefault="00885CB2" w:rsidP="00DA4212">
      <w:pPr>
        <w:pStyle w:val="Textindependent"/>
        <w:ind w:right="2"/>
        <w:rPr>
          <w:rFonts w:ascii="Arial" w:hAnsi="Arial" w:cs="Arial"/>
        </w:rPr>
      </w:pPr>
      <w:r w:rsidRPr="001945C4">
        <w:rPr>
          <w:rFonts w:ascii="Arial" w:hAnsi="Arial" w:cs="Arial"/>
        </w:rPr>
        <w:t>En qualsevol cas el poder haurà de constar en escriptura pública i estar inscrit en el Registre Mercantil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 registre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oficial corresponent.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De manera particular, si es tracta de persones jurídiques no espanyoles d’estats membres de la Unió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Europea, s’ha d’acreditar mitjançant l’escriptura de document de constitució, els estatuts o l’acta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fundacional,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degudament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inscrits,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cas,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registre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públic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correspongui.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spacing w:before="1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 resta de persones jurídiques estrangeres han d’acreditar la seva capacitat d’obrar amb un informe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Missió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Diplomàtica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Permanent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d’Espanya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l’estat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corresponent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l’oficina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consular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l’àmbit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territorial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on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radiqui el seu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domicili.</w:t>
      </w:r>
    </w:p>
    <w:p w:rsidR="001976BE" w:rsidRPr="001945C4" w:rsidRDefault="001976BE" w:rsidP="00DA4212">
      <w:pPr>
        <w:pStyle w:val="Textindependent"/>
        <w:spacing w:before="1"/>
        <w:ind w:right="2"/>
        <w:jc w:val="both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3"/>
        </w:numPr>
        <w:tabs>
          <w:tab w:val="left" w:pos="284"/>
        </w:tabs>
        <w:spacing w:before="94"/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Si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persona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jurídica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actua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representada</w:t>
      </w:r>
      <w:r w:rsidRPr="001945C4">
        <w:rPr>
          <w:rFonts w:ascii="Arial" w:hAnsi="Arial" w:cs="Arial"/>
          <w:spacing w:val="-1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mitjançant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poder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especial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acte,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s’ha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d’aportar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l’escriptura pública de poder sense necessitat del requisit de la seva inscripció prèvia en el Registre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Mercantil,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així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 el seu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DNI.</w:t>
      </w:r>
    </w:p>
    <w:p w:rsidR="00445B00" w:rsidRPr="001945C4" w:rsidRDefault="00445B00" w:rsidP="00DA4212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3"/>
        </w:numPr>
        <w:tabs>
          <w:tab w:val="left" w:pos="285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Caldrà aportar còpia del títol acreditatiu del dret que ostenti el licitador sobre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ofert,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degudament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protocol·litzat.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3"/>
        </w:numPr>
        <w:tabs>
          <w:tab w:val="left" w:pos="284"/>
        </w:tabs>
        <w:ind w:left="284" w:right="2" w:hanging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jurídiques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hauran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d’aportar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certificació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l’acord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adoptat per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l’òrgan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competent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manifestant la voluntat de la societat de vendre l’immoble i de presentar oferta a la licitació convocada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Servei Públic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d’Ocupació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Catalunya.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2"/>
          <w:numId w:val="15"/>
        </w:numPr>
        <w:tabs>
          <w:tab w:val="left" w:pos="815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Declaració expressa, sota la responsabilitat del licitador, que no incorre en cap causa de 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prohibicions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preveu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l’article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71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Llei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9/2017,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8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novembre,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Sector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</w:t>
      </w:r>
      <w:r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5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cap causa d’incompatibilitat o incapacitat per concursar ni contractar amb l’administració i de no trobar-se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incurs en cap procediment del qual pugui derivar-se la limitació de la seva capacitat d’obrar o prohibició 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restricció de drets. Així mateix, aquesta declaració ha de contenir de manera expressa la circumstància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d’estar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al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corrent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obligacions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tributàries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amb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seguretat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social,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conforme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model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s’adjunta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com a </w:t>
      </w:r>
      <w:r w:rsidRPr="001945C4">
        <w:rPr>
          <w:rFonts w:ascii="Arial" w:hAnsi="Arial" w:cs="Arial"/>
          <w:b/>
          <w:sz w:val="21"/>
          <w:szCs w:val="21"/>
        </w:rPr>
        <w:t xml:space="preserve">annex 3, </w:t>
      </w:r>
      <w:r w:rsidRPr="001945C4">
        <w:rPr>
          <w:rFonts w:ascii="Arial" w:hAnsi="Arial" w:cs="Arial"/>
          <w:sz w:val="21"/>
          <w:szCs w:val="21"/>
        </w:rPr>
        <w:t>sens perjudici que el licitador que sigui l’adjudicatari del contracte ha de presentar 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justificació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acreditativa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d’aquest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requisit abans de</w:t>
      </w:r>
      <w:r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 signatura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Pargrafdellista"/>
        <w:numPr>
          <w:ilvl w:val="2"/>
          <w:numId w:val="15"/>
        </w:numPr>
        <w:tabs>
          <w:tab w:val="left" w:pos="835"/>
        </w:tabs>
        <w:ind w:left="0" w:right="2" w:firstLine="0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 xml:space="preserve">Sol·licitud de transferència bancària per a pagaments de la Tresoreria de la Generalitat </w:t>
      </w:r>
      <w:r w:rsidRPr="001945C4">
        <w:rPr>
          <w:rFonts w:ascii="Arial" w:hAnsi="Arial" w:cs="Arial"/>
          <w:sz w:val="21"/>
          <w:szCs w:val="21"/>
        </w:rPr>
        <w:lastRenderedPageBreak/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Catalunya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creditors,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segellat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degudament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l’entitat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crèdit,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s’adjunta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a </w:t>
      </w:r>
      <w:r w:rsidRPr="001945C4">
        <w:rPr>
          <w:rFonts w:ascii="Arial" w:hAnsi="Arial" w:cs="Arial"/>
          <w:b/>
          <w:sz w:val="21"/>
          <w:szCs w:val="21"/>
        </w:rPr>
        <w:t>annex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4.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Pargrafdellista"/>
        <w:numPr>
          <w:ilvl w:val="2"/>
          <w:numId w:val="15"/>
        </w:numPr>
        <w:tabs>
          <w:tab w:val="left" w:pos="815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Els licitadors estrangers han de presentar una declaració escrita i signada en què manifesten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sotmeten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jurisdicció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tribunals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espanyols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qualsevol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ordre,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renúncia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expressa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seu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fur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jurisdiccional estranger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 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pogués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correspondre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 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licitadors.</w:t>
      </w:r>
    </w:p>
    <w:p w:rsidR="009544A0" w:rsidRPr="001945C4" w:rsidRDefault="009544A0" w:rsidP="00DA4212">
      <w:pPr>
        <w:pStyle w:val="Pargrafdellista"/>
        <w:ind w:left="0" w:right="2"/>
        <w:rPr>
          <w:rFonts w:ascii="Arial" w:hAnsi="Arial" w:cs="Arial"/>
          <w:sz w:val="21"/>
          <w:szCs w:val="21"/>
        </w:rPr>
      </w:pPr>
    </w:p>
    <w:p w:rsidR="009544A0" w:rsidRPr="001945C4" w:rsidRDefault="009544A0" w:rsidP="00DA4212">
      <w:pPr>
        <w:pStyle w:val="Pargrafdellista"/>
        <w:numPr>
          <w:ilvl w:val="2"/>
          <w:numId w:val="15"/>
        </w:numPr>
        <w:tabs>
          <w:tab w:val="left" w:pos="815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Declaració</w:t>
      </w:r>
      <w:r w:rsidR="005A2A91" w:rsidRPr="001945C4">
        <w:rPr>
          <w:rFonts w:ascii="Arial" w:hAnsi="Arial" w:cs="Arial"/>
          <w:sz w:val="21"/>
          <w:szCs w:val="21"/>
        </w:rPr>
        <w:t xml:space="preserve"> d’absència de</w:t>
      </w:r>
      <w:r w:rsidRPr="001945C4">
        <w:rPr>
          <w:rFonts w:ascii="Arial" w:hAnsi="Arial" w:cs="Arial"/>
          <w:sz w:val="21"/>
          <w:szCs w:val="21"/>
        </w:rPr>
        <w:t xml:space="preserve"> conflicte interessos</w:t>
      </w:r>
      <w:r w:rsidR="005A2A91" w:rsidRPr="001945C4">
        <w:rPr>
          <w:rFonts w:ascii="Arial" w:hAnsi="Arial" w:cs="Arial"/>
          <w:sz w:val="21"/>
          <w:szCs w:val="21"/>
        </w:rPr>
        <w:t xml:space="preserve"> (DACI), que s’adjunta com</w:t>
      </w:r>
      <w:r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 xml:space="preserve">annex </w:t>
      </w:r>
      <w:r w:rsidR="002C797A">
        <w:rPr>
          <w:rFonts w:ascii="Arial" w:hAnsi="Arial" w:cs="Arial"/>
          <w:b/>
          <w:sz w:val="21"/>
          <w:szCs w:val="21"/>
        </w:rPr>
        <w:t>7</w:t>
      </w:r>
      <w:r w:rsidRPr="001945C4">
        <w:rPr>
          <w:rFonts w:ascii="Arial" w:hAnsi="Arial" w:cs="Arial"/>
          <w:sz w:val="21"/>
          <w:szCs w:val="21"/>
        </w:rPr>
        <w:t>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Els licitadors hauran d’adjuntar una declaració expressa d’acceptació de notificacions electròniques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segons el model de l’annex número 2 (punt 7) del present plec de clàusules, atès que es practicaran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preferentment per mitjans electrònics i, en tot cas, quan la persona interessada resulti obligat a rebre-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aquesta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via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.</w:t>
      </w:r>
    </w:p>
    <w:p w:rsidR="00445B00" w:rsidRPr="001945C4" w:rsidRDefault="00445B00" w:rsidP="00DA4212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F556F0" w:rsidP="00F556F0">
      <w:pPr>
        <w:tabs>
          <w:tab w:val="left" w:pos="567"/>
        </w:tabs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13.3</w:t>
      </w:r>
      <w:r w:rsidRPr="001945C4">
        <w:rPr>
          <w:rFonts w:ascii="Arial" w:hAnsi="Arial" w:cs="Arial"/>
          <w:b/>
          <w:sz w:val="21"/>
          <w:szCs w:val="21"/>
        </w:rPr>
        <w:tab/>
      </w:r>
      <w:r w:rsidR="00885CB2" w:rsidRPr="001945C4">
        <w:rPr>
          <w:rFonts w:ascii="Arial" w:hAnsi="Arial" w:cs="Arial"/>
          <w:b/>
          <w:sz w:val="21"/>
          <w:szCs w:val="21"/>
        </w:rPr>
        <w:t>SOBRE B: DOCUMENTACIÓ DE L’IMMOBLE OFERT I CRITERIS A VALORAR DE FORMA</w:t>
      </w:r>
      <w:r w:rsidR="00885CB2"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885CB2" w:rsidRPr="001945C4">
        <w:rPr>
          <w:rFonts w:ascii="Arial" w:hAnsi="Arial" w:cs="Arial"/>
          <w:b/>
          <w:sz w:val="21"/>
          <w:szCs w:val="21"/>
        </w:rPr>
        <w:t>SUBJECTIVA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  <w:b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 xml:space="preserve">El </w:t>
      </w:r>
      <w:r w:rsidRPr="00920743">
        <w:rPr>
          <w:rFonts w:ascii="Arial" w:hAnsi="Arial" w:cs="Arial"/>
          <w:b/>
        </w:rPr>
        <w:t>sobre B tampoc pot contenir cap referència a l’oferta econòmica ni a la resta de criteris objectius de</w:t>
      </w:r>
      <w:r w:rsidRPr="00920743">
        <w:rPr>
          <w:rFonts w:ascii="Arial" w:hAnsi="Arial" w:cs="Arial"/>
          <w:b/>
          <w:spacing w:val="1"/>
        </w:rPr>
        <w:t xml:space="preserve"> </w:t>
      </w:r>
      <w:r w:rsidRPr="00920743">
        <w:rPr>
          <w:rFonts w:ascii="Arial" w:hAnsi="Arial" w:cs="Arial"/>
          <w:b/>
        </w:rPr>
        <w:t>valoració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ja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que,</w:t>
      </w:r>
      <w:r w:rsidRPr="001945C4">
        <w:rPr>
          <w:rFonts w:ascii="Arial" w:hAnsi="Arial" w:cs="Arial"/>
          <w:spacing w:val="-2"/>
        </w:rPr>
        <w:t xml:space="preserve"> </w:t>
      </w:r>
      <w:r w:rsidRPr="00920743">
        <w:rPr>
          <w:rFonts w:ascii="Arial" w:hAnsi="Arial" w:cs="Arial"/>
          <w:b/>
        </w:rPr>
        <w:t>en</w:t>
      </w:r>
      <w:r w:rsidRPr="00920743">
        <w:rPr>
          <w:rFonts w:ascii="Arial" w:hAnsi="Arial" w:cs="Arial"/>
          <w:b/>
          <w:spacing w:val="-2"/>
        </w:rPr>
        <w:t xml:space="preserve"> </w:t>
      </w:r>
      <w:r w:rsidRPr="00920743">
        <w:rPr>
          <w:rFonts w:ascii="Arial" w:hAnsi="Arial" w:cs="Arial"/>
          <w:b/>
        </w:rPr>
        <w:t>aquest</w:t>
      </w:r>
      <w:r w:rsidRPr="00920743">
        <w:rPr>
          <w:rFonts w:ascii="Arial" w:hAnsi="Arial" w:cs="Arial"/>
          <w:b/>
          <w:spacing w:val="-2"/>
        </w:rPr>
        <w:t xml:space="preserve"> </w:t>
      </w:r>
      <w:r w:rsidRPr="00920743">
        <w:rPr>
          <w:rFonts w:ascii="Arial" w:hAnsi="Arial" w:cs="Arial"/>
          <w:b/>
        </w:rPr>
        <w:t>cas</w:t>
      </w:r>
      <w:r w:rsidRPr="001945C4">
        <w:rPr>
          <w:rFonts w:ascii="Arial" w:hAnsi="Arial" w:cs="Arial"/>
        </w:rPr>
        <w:t>,</w:t>
      </w:r>
      <w:r w:rsidRPr="001945C4">
        <w:rPr>
          <w:rFonts w:ascii="Arial" w:hAnsi="Arial" w:cs="Arial"/>
          <w:spacing w:val="-2"/>
        </w:rPr>
        <w:t xml:space="preserve"> </w:t>
      </w:r>
      <w:r w:rsidRPr="00920743">
        <w:rPr>
          <w:rFonts w:ascii="Arial" w:hAnsi="Arial" w:cs="Arial"/>
          <w:b/>
        </w:rPr>
        <w:t>la</w:t>
      </w:r>
      <w:r w:rsidRPr="00920743">
        <w:rPr>
          <w:rFonts w:ascii="Arial" w:hAnsi="Arial" w:cs="Arial"/>
          <w:b/>
          <w:spacing w:val="-2"/>
        </w:rPr>
        <w:t xml:space="preserve"> </w:t>
      </w:r>
      <w:r w:rsidRPr="00920743">
        <w:rPr>
          <w:rFonts w:ascii="Arial" w:hAnsi="Arial" w:cs="Arial"/>
          <w:b/>
        </w:rPr>
        <w:t>proposta</w:t>
      </w:r>
      <w:r w:rsidRPr="00920743">
        <w:rPr>
          <w:rFonts w:ascii="Arial" w:hAnsi="Arial" w:cs="Arial"/>
          <w:b/>
          <w:spacing w:val="-1"/>
        </w:rPr>
        <w:t xml:space="preserve"> </w:t>
      </w:r>
      <w:r w:rsidRPr="00920743">
        <w:rPr>
          <w:rFonts w:ascii="Arial" w:hAnsi="Arial" w:cs="Arial"/>
          <w:b/>
        </w:rPr>
        <w:t>del licitador</w:t>
      </w:r>
      <w:r w:rsidRPr="00920743">
        <w:rPr>
          <w:rFonts w:ascii="Arial" w:hAnsi="Arial" w:cs="Arial"/>
          <w:b/>
          <w:spacing w:val="-3"/>
        </w:rPr>
        <w:t xml:space="preserve"> </w:t>
      </w:r>
      <w:r w:rsidRPr="00920743">
        <w:rPr>
          <w:rFonts w:ascii="Arial" w:hAnsi="Arial" w:cs="Arial"/>
          <w:b/>
        </w:rPr>
        <w:t>serà</w:t>
      </w:r>
      <w:r w:rsidRPr="00920743">
        <w:rPr>
          <w:rFonts w:ascii="Arial" w:hAnsi="Arial" w:cs="Arial"/>
          <w:b/>
          <w:spacing w:val="-2"/>
        </w:rPr>
        <w:t xml:space="preserve"> </w:t>
      </w:r>
      <w:r w:rsidRPr="00920743">
        <w:rPr>
          <w:rFonts w:ascii="Arial" w:hAnsi="Arial" w:cs="Arial"/>
          <w:b/>
        </w:rPr>
        <w:t>exclosa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automàticament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licitació.</w:t>
      </w:r>
    </w:p>
    <w:p w:rsidR="00445B00" w:rsidRPr="001945C4" w:rsidRDefault="00445B00" w:rsidP="00DA4212">
      <w:pPr>
        <w:pStyle w:val="Textindependent"/>
        <w:spacing w:before="9"/>
        <w:ind w:right="2"/>
        <w:rPr>
          <w:rFonts w:ascii="Arial" w:hAnsi="Arial" w:cs="Arial"/>
        </w:rPr>
      </w:pPr>
    </w:p>
    <w:p w:rsidR="00445B00" w:rsidRPr="001945C4" w:rsidRDefault="00885CB2" w:rsidP="00DA4212">
      <w:pPr>
        <w:ind w:right="2"/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en un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 a</w:t>
      </w:r>
      <w:r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banda,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d’incorporar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l’índex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contingut</w:t>
      </w:r>
      <w:r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d’aquest</w:t>
      </w:r>
      <w:r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ha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d’incloure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documentació següent:</w:t>
      </w:r>
    </w:p>
    <w:p w:rsidR="00445B00" w:rsidRPr="001945C4" w:rsidRDefault="00445B00" w:rsidP="00DA4212">
      <w:pPr>
        <w:pStyle w:val="Textindependent"/>
        <w:spacing w:before="1"/>
        <w:ind w:right="2"/>
        <w:rPr>
          <w:rFonts w:ascii="Arial" w:hAnsi="Arial" w:cs="Arial"/>
          <w:b/>
        </w:rPr>
      </w:pPr>
    </w:p>
    <w:p w:rsidR="00445B00" w:rsidRPr="001945C4" w:rsidRDefault="00885CB2" w:rsidP="00F556F0">
      <w:pPr>
        <w:pStyle w:val="Pargrafdellista"/>
        <w:numPr>
          <w:ilvl w:val="2"/>
          <w:numId w:val="30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Certificació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domini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càrregues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registre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propietat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corresponent,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emesa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màxim d’un mes abans de la data de presentació de la proposició, que acrediti el dret que ostenta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 sobre l’immoble ofert. Cas que hi constin càrregues, s’haurà d’aportar també, una declaració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titular del dret del que es deriva aquesta càrrega, formalitzada davant notari, on manifesti que 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càrregues existents no n’impedeixen la possessió pacífica del SOC, en el cas que es formalitzi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compravenda.</w:t>
      </w:r>
    </w:p>
    <w:p w:rsidR="00445B00" w:rsidRPr="001945C4" w:rsidRDefault="00445B00" w:rsidP="00DA4212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DA4212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supòsit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d’aquestes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càrregues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desprengui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necessitat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d’autorització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d’un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tercer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tal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formalitzar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el contracte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compravenda,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s’hi ha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d’afegir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aquesta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autorització.</w:t>
      </w:r>
    </w:p>
    <w:p w:rsidR="00445B00" w:rsidRPr="001945C4" w:rsidRDefault="00445B00" w:rsidP="00DA4212">
      <w:pPr>
        <w:pStyle w:val="Textindependent"/>
        <w:spacing w:before="9"/>
        <w:ind w:right="2"/>
        <w:rPr>
          <w:rFonts w:ascii="Arial" w:hAnsi="Arial" w:cs="Arial"/>
        </w:rPr>
      </w:pPr>
    </w:p>
    <w:p w:rsidR="00F556F0" w:rsidRPr="001945C4" w:rsidRDefault="00885CB2" w:rsidP="00F556F0">
      <w:pPr>
        <w:pStyle w:val="Pargrafdellista"/>
        <w:numPr>
          <w:ilvl w:val="2"/>
          <w:numId w:val="30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Certificació cadastral descriptiva i gràfica de la finca actualitzada i amb una antiguitat màxima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quinze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dies.</w:t>
      </w:r>
    </w:p>
    <w:p w:rsidR="00F556F0" w:rsidRPr="001945C4" w:rsidRDefault="00F556F0" w:rsidP="00F556F0">
      <w:pPr>
        <w:pStyle w:val="Pargrafdellista"/>
        <w:tabs>
          <w:tab w:val="left" w:pos="709"/>
        </w:tabs>
        <w:ind w:left="0" w:right="2"/>
        <w:rPr>
          <w:rFonts w:ascii="Arial" w:hAnsi="Arial" w:cs="Arial"/>
          <w:sz w:val="21"/>
          <w:szCs w:val="21"/>
        </w:rPr>
      </w:pPr>
    </w:p>
    <w:p w:rsidR="00F556F0" w:rsidRPr="001945C4" w:rsidRDefault="00885CB2" w:rsidP="00F556F0">
      <w:pPr>
        <w:pStyle w:val="Pargrafdellista"/>
        <w:numPr>
          <w:ilvl w:val="2"/>
          <w:numId w:val="30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Declaració d’obra nova, divisió en propietat horitzontal i estatuts de la copropietat, segons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s’escaigui</w:t>
      </w:r>
    </w:p>
    <w:p w:rsidR="00F556F0" w:rsidRPr="001945C4" w:rsidRDefault="00F556F0" w:rsidP="00F556F0">
      <w:pPr>
        <w:pStyle w:val="Pargrafdellista"/>
        <w:rPr>
          <w:rFonts w:ascii="Arial" w:hAnsi="Arial" w:cs="Arial"/>
          <w:spacing w:val="-1"/>
          <w:sz w:val="21"/>
          <w:szCs w:val="21"/>
        </w:rPr>
      </w:pPr>
    </w:p>
    <w:p w:rsidR="00F556F0" w:rsidRPr="001945C4" w:rsidRDefault="00885CB2" w:rsidP="00F556F0">
      <w:pPr>
        <w:pStyle w:val="Pargrafdellista"/>
        <w:numPr>
          <w:ilvl w:val="2"/>
          <w:numId w:val="30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Rebut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l’impost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sobre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béns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immobles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l’objecte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compravenda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darrer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període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impositiu.</w:t>
      </w:r>
    </w:p>
    <w:p w:rsidR="00F556F0" w:rsidRPr="001945C4" w:rsidRDefault="00F556F0" w:rsidP="00F556F0">
      <w:pPr>
        <w:pStyle w:val="Pargrafdellista"/>
        <w:rPr>
          <w:rFonts w:ascii="Arial" w:hAnsi="Arial" w:cs="Arial"/>
          <w:sz w:val="21"/>
          <w:szCs w:val="21"/>
        </w:rPr>
      </w:pPr>
    </w:p>
    <w:p w:rsidR="00445B00" w:rsidRPr="001945C4" w:rsidRDefault="00885CB2" w:rsidP="00F556F0">
      <w:pPr>
        <w:pStyle w:val="Pargrafdellista"/>
        <w:numPr>
          <w:ilvl w:val="2"/>
          <w:numId w:val="30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Memòria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tècnica.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hauran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presentar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signats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tècnic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competent</w:t>
      </w:r>
      <w:r w:rsidRPr="00595A78">
        <w:rPr>
          <w:rFonts w:ascii="Arial" w:hAnsi="Arial" w:cs="Arial"/>
          <w:spacing w:val="-56"/>
          <w:sz w:val="21"/>
          <w:szCs w:val="21"/>
        </w:rPr>
        <w:t xml:space="preserve"> </w:t>
      </w:r>
      <w:r w:rsidR="00595A78" w:rsidRPr="00595A78">
        <w:rPr>
          <w:rFonts w:ascii="Arial" w:hAnsi="Arial" w:cs="Arial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z w:val="21"/>
          <w:szCs w:val="21"/>
        </w:rPr>
        <w:t xml:space="preserve"> que són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següents: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3"/>
          <w:tab w:val="left" w:pos="604"/>
        </w:tabs>
        <w:spacing w:line="256" w:lineRule="exact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Memòria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constructiva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l’edifici,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indicació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expressa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superfície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comprar.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3"/>
          <w:tab w:val="left" w:pos="604"/>
          <w:tab w:val="left" w:pos="1405"/>
        </w:tabs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Plànol</w:t>
      </w:r>
      <w:r w:rsidRPr="001945C4">
        <w:rPr>
          <w:rFonts w:ascii="Arial" w:hAnsi="Arial" w:cs="Arial"/>
          <w:sz w:val="21"/>
          <w:szCs w:val="21"/>
        </w:rPr>
        <w:tab/>
        <w:t>amb</w:t>
      </w:r>
      <w:r w:rsidRPr="001945C4">
        <w:rPr>
          <w:rFonts w:ascii="Arial" w:hAnsi="Arial" w:cs="Arial"/>
          <w:spacing w:val="4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cotes</w:t>
      </w:r>
      <w:r w:rsidRPr="001945C4">
        <w:rPr>
          <w:rFonts w:ascii="Arial" w:hAnsi="Arial" w:cs="Arial"/>
          <w:spacing w:val="4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5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format</w:t>
      </w:r>
      <w:r w:rsidRPr="001945C4">
        <w:rPr>
          <w:rFonts w:ascii="Arial" w:hAnsi="Arial" w:cs="Arial"/>
          <w:spacing w:val="4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dwg</w:t>
      </w:r>
      <w:r w:rsidRPr="001945C4">
        <w:rPr>
          <w:rFonts w:ascii="Arial" w:hAnsi="Arial" w:cs="Arial"/>
          <w:spacing w:val="5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4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planta</w:t>
      </w:r>
      <w:r w:rsidRPr="001945C4">
        <w:rPr>
          <w:rFonts w:ascii="Arial" w:hAnsi="Arial" w:cs="Arial"/>
          <w:spacing w:val="4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4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escala</w:t>
      </w:r>
      <w:r w:rsidRPr="001945C4">
        <w:rPr>
          <w:rFonts w:ascii="Arial" w:hAnsi="Arial" w:cs="Arial"/>
          <w:spacing w:val="4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1/100</w:t>
      </w:r>
      <w:r w:rsidRPr="001945C4">
        <w:rPr>
          <w:rFonts w:ascii="Arial" w:hAnsi="Arial" w:cs="Arial"/>
          <w:spacing w:val="4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l’estat</w:t>
      </w:r>
      <w:r w:rsidRPr="001945C4">
        <w:rPr>
          <w:rFonts w:ascii="Arial" w:hAnsi="Arial" w:cs="Arial"/>
          <w:spacing w:val="4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actual,</w:t>
      </w:r>
      <w:r w:rsidRPr="001945C4">
        <w:rPr>
          <w:rFonts w:ascii="Arial" w:hAnsi="Arial" w:cs="Arial"/>
          <w:spacing w:val="-5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assenyalant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superfície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 comprar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ubicació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serveis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higiènics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accessibles.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3"/>
          <w:tab w:val="left" w:pos="604"/>
        </w:tabs>
        <w:spacing w:line="255" w:lineRule="exact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Plànol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cotes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format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dwg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alçats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immoble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indicació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finestres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practicables.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4"/>
        </w:tabs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Plànol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cotes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dwg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secció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mides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alçades,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concretant,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 s’escau; els espais entre el paviment / terra tècnic i el forjat inferior i el fals sostre i el forjat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superior.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S’indicarà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superfície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elements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vidrats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l’exterior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l’immoble.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4"/>
        </w:tabs>
        <w:spacing w:line="254" w:lineRule="exact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lastRenderedPageBreak/>
        <w:t>Fotografies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l’immoble.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4"/>
        </w:tabs>
        <w:spacing w:line="257" w:lineRule="exact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Memòria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descriptiva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materials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col·locats.</w:t>
      </w:r>
    </w:p>
    <w:p w:rsidR="00445B00" w:rsidRPr="001945C4" w:rsidRDefault="00885CB2" w:rsidP="00094CFD">
      <w:pPr>
        <w:pStyle w:val="Pargrafdellista"/>
        <w:numPr>
          <w:ilvl w:val="4"/>
          <w:numId w:val="15"/>
        </w:numPr>
        <w:tabs>
          <w:tab w:val="left" w:pos="1324"/>
        </w:tabs>
        <w:spacing w:line="250" w:lineRule="exact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Sistema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5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terra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tècnic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(si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té)</w:t>
      </w:r>
    </w:p>
    <w:p w:rsidR="00445B00" w:rsidRPr="001945C4" w:rsidRDefault="00885CB2" w:rsidP="00094CFD">
      <w:pPr>
        <w:pStyle w:val="Pargrafdellista"/>
        <w:numPr>
          <w:ilvl w:val="4"/>
          <w:numId w:val="15"/>
        </w:numPr>
        <w:tabs>
          <w:tab w:val="left" w:pos="1324"/>
        </w:tabs>
        <w:spacing w:line="241" w:lineRule="exact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Sistema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fals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sostre</w:t>
      </w:r>
    </w:p>
    <w:p w:rsidR="00445B00" w:rsidRPr="001945C4" w:rsidRDefault="00885CB2" w:rsidP="00094CFD">
      <w:pPr>
        <w:pStyle w:val="Pargrafdellista"/>
        <w:numPr>
          <w:ilvl w:val="4"/>
          <w:numId w:val="15"/>
        </w:numPr>
        <w:tabs>
          <w:tab w:val="left" w:pos="1324"/>
        </w:tabs>
        <w:spacing w:before="5" w:line="220" w:lineRule="auto"/>
        <w:ind w:right="2" w:hanging="36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Lavabos: estat de conservació, qualitat dels materials i nivell d’acabats interiors (miralls,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saboneres,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portarotlles,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tot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d’altres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elements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existents.)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4"/>
        </w:tabs>
        <w:spacing w:before="5"/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Memòria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cada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instal·lacions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detall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característiques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tècniques,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plànols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explicatius,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 fos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necessari.</w:t>
      </w:r>
    </w:p>
    <w:p w:rsidR="00445B00" w:rsidRPr="001945C4" w:rsidRDefault="00885CB2" w:rsidP="00094CFD">
      <w:pPr>
        <w:pStyle w:val="Pargrafdellista"/>
        <w:numPr>
          <w:ilvl w:val="3"/>
          <w:numId w:val="15"/>
        </w:numPr>
        <w:tabs>
          <w:tab w:val="left" w:pos="604"/>
        </w:tabs>
        <w:ind w:right="2" w:hanging="361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Explicació del sistema de climatització i descripció de la existència de recuperadors entàlpics 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filtres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HEPA,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 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té.</w:t>
      </w:r>
    </w:p>
    <w:p w:rsidR="00445B00" w:rsidRPr="001945C4" w:rsidRDefault="00445B00" w:rsidP="00094CFD">
      <w:pPr>
        <w:pStyle w:val="Textindependent"/>
        <w:spacing w:before="9"/>
        <w:ind w:right="2"/>
        <w:jc w:val="both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Aquesta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lliurarà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format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digital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plànols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.dwg.</w:t>
      </w:r>
    </w:p>
    <w:p w:rsidR="00445B00" w:rsidRPr="001945C4" w:rsidRDefault="00445B00" w:rsidP="00094CFD">
      <w:pPr>
        <w:pStyle w:val="Textindependent"/>
        <w:spacing w:before="11"/>
        <w:ind w:right="2"/>
        <w:jc w:val="both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10"/>
        </w:rPr>
        <w:t xml:space="preserve"> </w:t>
      </w:r>
      <w:r w:rsidRPr="001945C4">
        <w:rPr>
          <w:rFonts w:ascii="Arial" w:hAnsi="Arial" w:cs="Arial"/>
        </w:rPr>
        <w:t>moment</w:t>
      </w:r>
      <w:r w:rsidRPr="001945C4">
        <w:rPr>
          <w:rFonts w:ascii="Arial" w:hAnsi="Arial" w:cs="Arial"/>
          <w:spacing w:val="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realitzar</w:t>
      </w:r>
      <w:r w:rsidRPr="001945C4">
        <w:rPr>
          <w:rFonts w:ascii="Arial" w:hAnsi="Arial" w:cs="Arial"/>
          <w:spacing w:val="1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valoracions,</w:t>
      </w:r>
      <w:r w:rsidRPr="001945C4">
        <w:rPr>
          <w:rFonts w:ascii="Arial" w:hAnsi="Arial" w:cs="Arial"/>
          <w:spacing w:val="12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14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11"/>
        </w:rPr>
        <w:t xml:space="preserve"> </w:t>
      </w:r>
      <w:r w:rsidRPr="001945C4">
        <w:rPr>
          <w:rFonts w:ascii="Arial" w:hAnsi="Arial" w:cs="Arial"/>
        </w:rPr>
        <w:t>permetrà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unitat</w:t>
      </w:r>
      <w:r w:rsidRPr="001945C4">
        <w:rPr>
          <w:rFonts w:ascii="Arial" w:hAnsi="Arial" w:cs="Arial"/>
          <w:spacing w:val="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valoració</w:t>
      </w:r>
      <w:r w:rsidRPr="001945C4">
        <w:rPr>
          <w:rFonts w:ascii="Arial" w:hAnsi="Arial" w:cs="Arial"/>
          <w:spacing w:val="21"/>
        </w:rPr>
        <w:t xml:space="preserve"> </w:t>
      </w:r>
      <w:r w:rsidRPr="001945C4">
        <w:rPr>
          <w:rFonts w:ascii="Arial" w:hAnsi="Arial" w:cs="Arial"/>
        </w:rPr>
        <w:t>visiti</w:t>
      </w:r>
      <w:r w:rsidRPr="001945C4">
        <w:rPr>
          <w:rFonts w:ascii="Arial" w:hAnsi="Arial" w:cs="Arial"/>
          <w:spacing w:val="14"/>
        </w:rPr>
        <w:t xml:space="preserve"> </w:t>
      </w:r>
      <w:r w:rsidRPr="001945C4">
        <w:rPr>
          <w:rFonts w:ascii="Arial" w:hAnsi="Arial" w:cs="Arial"/>
        </w:rPr>
        <w:t>l’immoble</w:t>
      </w:r>
      <w:r w:rsidRPr="001945C4">
        <w:rPr>
          <w:rFonts w:ascii="Arial" w:hAnsi="Arial" w:cs="Arial"/>
          <w:spacing w:val="-55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confirmar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dades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memòria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tècnica.</w:t>
      </w:r>
    </w:p>
    <w:p w:rsidR="00445B00" w:rsidRPr="001945C4" w:rsidRDefault="00445B00" w:rsidP="00094CFD">
      <w:pPr>
        <w:pStyle w:val="Textindependent"/>
        <w:ind w:right="2"/>
        <w:jc w:val="both"/>
        <w:rPr>
          <w:rFonts w:ascii="Arial" w:hAnsi="Arial" w:cs="Arial"/>
        </w:rPr>
      </w:pPr>
    </w:p>
    <w:p w:rsidR="00445B00" w:rsidRPr="001945C4" w:rsidRDefault="00885CB2" w:rsidP="00F556F0">
      <w:pPr>
        <w:pStyle w:val="Pargrafdellista"/>
        <w:numPr>
          <w:ilvl w:val="2"/>
          <w:numId w:val="31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Declaració expressa de no existir arrendament ni ocupació en la superfície oferta en venda, en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moment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l’ocupació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SOC.</w:t>
      </w:r>
    </w:p>
    <w:p w:rsidR="00445B00" w:rsidRPr="001945C4" w:rsidRDefault="00445B00" w:rsidP="00094CFD">
      <w:pPr>
        <w:pStyle w:val="Textindependent"/>
        <w:jc w:val="both"/>
        <w:rPr>
          <w:rFonts w:ascii="Arial" w:hAnsi="Arial" w:cs="Arial"/>
        </w:rPr>
      </w:pPr>
    </w:p>
    <w:p w:rsidR="00445B00" w:rsidRPr="001945C4" w:rsidRDefault="00885CB2" w:rsidP="00F556F0">
      <w:pPr>
        <w:pStyle w:val="Pargrafdellista"/>
        <w:numPr>
          <w:ilvl w:val="2"/>
          <w:numId w:val="31"/>
        </w:numPr>
        <w:tabs>
          <w:tab w:val="left" w:pos="794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Certificat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relatiu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l’estat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deutes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comunitat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propietaris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estigui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sota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règim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propietat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horitzontal.</w:t>
      </w:r>
    </w:p>
    <w:p w:rsidR="00445B00" w:rsidRPr="001945C4" w:rsidRDefault="00445B00" w:rsidP="00094CFD">
      <w:pPr>
        <w:pStyle w:val="Textindependent"/>
        <w:spacing w:before="1"/>
        <w:jc w:val="both"/>
        <w:rPr>
          <w:rFonts w:ascii="Arial" w:hAnsi="Arial" w:cs="Arial"/>
        </w:rPr>
      </w:pPr>
    </w:p>
    <w:p w:rsidR="00445B00" w:rsidRPr="001945C4" w:rsidRDefault="00885CB2" w:rsidP="00F556F0">
      <w:pPr>
        <w:pStyle w:val="Pargrafdellista"/>
        <w:numPr>
          <w:ilvl w:val="2"/>
          <w:numId w:val="31"/>
        </w:numPr>
        <w:tabs>
          <w:tab w:val="left" w:pos="832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Declaració responsable de que la finca/immoble es troba al corrent de pagament dels seus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subministraments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(aigua,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electricitat,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gas...).</w:t>
      </w:r>
    </w:p>
    <w:p w:rsidR="00445B00" w:rsidRPr="001945C4" w:rsidRDefault="00445B00" w:rsidP="00094CFD">
      <w:pPr>
        <w:pStyle w:val="Textindependent"/>
        <w:spacing w:before="1"/>
        <w:jc w:val="both"/>
        <w:rPr>
          <w:rFonts w:ascii="Arial" w:hAnsi="Arial" w:cs="Arial"/>
        </w:rPr>
      </w:pPr>
    </w:p>
    <w:p w:rsidR="00445B00" w:rsidRPr="001945C4" w:rsidRDefault="00885CB2" w:rsidP="00F556F0">
      <w:pPr>
        <w:pStyle w:val="Pargrafdellista"/>
        <w:numPr>
          <w:ilvl w:val="2"/>
          <w:numId w:val="31"/>
        </w:numPr>
        <w:tabs>
          <w:tab w:val="left" w:pos="813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Declaració expressa, sota la responsabilitat del licitador, que en cas d’immobles nous, que no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hagin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ocupats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anterioritat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totalitat,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posada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marxa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sistemes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d’instal·lacions existents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susceptibles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d’aprofitament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realitzarà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seu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càrrec.</w:t>
      </w:r>
    </w:p>
    <w:p w:rsidR="00445B00" w:rsidRPr="001945C4" w:rsidRDefault="00445B00" w:rsidP="00094CFD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F556F0">
      <w:pPr>
        <w:pStyle w:val="Pargrafdellista"/>
        <w:numPr>
          <w:ilvl w:val="2"/>
          <w:numId w:val="31"/>
        </w:numPr>
        <w:tabs>
          <w:tab w:val="left" w:pos="851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Document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Annex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5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relatiu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valoracions 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criteris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subjectius</w:t>
      </w:r>
    </w:p>
    <w:p w:rsidR="00445B00" w:rsidRPr="001945C4" w:rsidRDefault="00445B00" w:rsidP="00094CFD">
      <w:pPr>
        <w:pStyle w:val="Textindependent"/>
        <w:spacing w:before="6"/>
        <w:rPr>
          <w:rFonts w:ascii="Arial" w:hAnsi="Arial" w:cs="Arial"/>
        </w:rPr>
      </w:pPr>
    </w:p>
    <w:p w:rsidR="00445B00" w:rsidRPr="001945C4" w:rsidRDefault="00885CB2" w:rsidP="00F556F0">
      <w:pPr>
        <w:pStyle w:val="Pargrafdellista"/>
        <w:numPr>
          <w:ilvl w:val="2"/>
          <w:numId w:val="31"/>
        </w:numPr>
        <w:tabs>
          <w:tab w:val="left" w:pos="851"/>
        </w:tabs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595A78">
        <w:rPr>
          <w:rFonts w:ascii="Arial" w:hAnsi="Arial" w:cs="Arial"/>
          <w:sz w:val="21"/>
          <w:szCs w:val="21"/>
        </w:rPr>
        <w:t>Qualsevol</w:t>
      </w:r>
      <w:r w:rsidR="00595A78" w:rsidRPr="00595A78">
        <w:rPr>
          <w:rFonts w:ascii="Arial" w:hAnsi="Arial" w:cs="Arial"/>
          <w:sz w:val="21"/>
          <w:szCs w:val="21"/>
        </w:rPr>
        <w:t xml:space="preserve"> altre document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="00920743" w:rsidRPr="00595A78">
        <w:rPr>
          <w:rFonts w:ascii="Arial" w:hAnsi="Arial" w:cs="Arial"/>
          <w:sz w:val="21"/>
          <w:szCs w:val="21"/>
        </w:rPr>
        <w:t>addicional</w:t>
      </w:r>
      <w:r w:rsidR="00595A78" w:rsidRPr="00595A78">
        <w:rPr>
          <w:rFonts w:ascii="Arial" w:hAnsi="Arial" w:cs="Arial"/>
          <w:sz w:val="21"/>
          <w:szCs w:val="21"/>
        </w:rPr>
        <w:t xml:space="preserve"> diferent als requerits</w:t>
      </w:r>
      <w:r w:rsidR="00920743" w:rsidRPr="00595A78">
        <w:rPr>
          <w:rFonts w:ascii="Arial" w:hAnsi="Arial" w:cs="Arial"/>
          <w:sz w:val="21"/>
          <w:szCs w:val="21"/>
        </w:rPr>
        <w:t xml:space="preserve"> en el sobre B </w:t>
      </w:r>
      <w:r w:rsidRPr="00595A78">
        <w:rPr>
          <w:rFonts w:ascii="Arial" w:hAnsi="Arial" w:cs="Arial"/>
          <w:sz w:val="21"/>
          <w:szCs w:val="21"/>
        </w:rPr>
        <w:t>que ampliïn la informació tècnica amb vista a les condicions i</w:t>
      </w:r>
      <w:r w:rsidRPr="00595A78">
        <w:rPr>
          <w:rFonts w:ascii="Arial" w:hAnsi="Arial" w:cs="Arial"/>
          <w:spacing w:val="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característiques</w:t>
      </w:r>
      <w:r w:rsidRPr="00595A78">
        <w:rPr>
          <w:rFonts w:ascii="Arial" w:hAnsi="Arial" w:cs="Arial"/>
          <w:spacing w:val="-11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dels</w:t>
      </w:r>
      <w:r w:rsidRPr="00595A78">
        <w:rPr>
          <w:rFonts w:ascii="Arial" w:hAnsi="Arial" w:cs="Arial"/>
          <w:spacing w:val="-9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immobles</w:t>
      </w:r>
      <w:r w:rsidRPr="00595A78">
        <w:rPr>
          <w:rFonts w:ascii="Arial" w:hAnsi="Arial" w:cs="Arial"/>
          <w:spacing w:val="-10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oferts</w:t>
      </w:r>
      <w:r w:rsidRPr="00595A78">
        <w:rPr>
          <w:rFonts w:ascii="Arial" w:hAnsi="Arial" w:cs="Arial"/>
          <w:spacing w:val="-10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i</w:t>
      </w:r>
      <w:r w:rsidRPr="00595A78">
        <w:rPr>
          <w:rFonts w:ascii="Arial" w:hAnsi="Arial" w:cs="Arial"/>
          <w:spacing w:val="-10"/>
          <w:sz w:val="21"/>
          <w:szCs w:val="21"/>
        </w:rPr>
        <w:t xml:space="preserve"> </w:t>
      </w:r>
      <w:r w:rsidRPr="00595A78">
        <w:rPr>
          <w:rFonts w:ascii="Arial" w:hAnsi="Arial" w:cs="Arial"/>
          <w:sz w:val="21"/>
          <w:szCs w:val="21"/>
        </w:rPr>
        <w:t>totes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aquelles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circumstàncies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parer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s’hagin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="00920743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tenir en consideració per a una millor valoració de l’oferta presentada.</w:t>
      </w:r>
    </w:p>
    <w:p w:rsidR="006559C4" w:rsidRPr="001945C4" w:rsidRDefault="006559C4" w:rsidP="006559C4">
      <w:pPr>
        <w:rPr>
          <w:rFonts w:ascii="Arial" w:hAnsi="Arial" w:cs="Arial"/>
          <w:sz w:val="21"/>
          <w:szCs w:val="21"/>
        </w:rPr>
      </w:pPr>
    </w:p>
    <w:p w:rsidR="00445B00" w:rsidRPr="001945C4" w:rsidRDefault="00885CB2" w:rsidP="006559C4">
      <w:pPr>
        <w:pStyle w:val="Pargrafdellista"/>
        <w:numPr>
          <w:ilvl w:val="1"/>
          <w:numId w:val="30"/>
        </w:numPr>
        <w:tabs>
          <w:tab w:val="left" w:pos="567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SOBRE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C.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PROPOSTA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ECONÒMICA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ALTRES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CRITERIS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OBJCTIUS</w:t>
      </w:r>
    </w:p>
    <w:p w:rsidR="00445B00" w:rsidRPr="001945C4" w:rsidRDefault="00445B00" w:rsidP="00094CFD">
      <w:pPr>
        <w:pStyle w:val="Textindependent"/>
        <w:spacing w:before="11"/>
        <w:ind w:right="2"/>
        <w:rPr>
          <w:rFonts w:ascii="Arial" w:hAnsi="Arial" w:cs="Arial"/>
          <w:b/>
        </w:rPr>
      </w:pPr>
    </w:p>
    <w:p w:rsidR="00445B00" w:rsidRPr="001945C4" w:rsidRDefault="00885CB2" w:rsidP="00094CFD">
      <w:pPr>
        <w:ind w:right="2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seu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interior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ha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contenir:</w:t>
      </w:r>
    </w:p>
    <w:p w:rsidR="001976BE" w:rsidRPr="001945C4" w:rsidRDefault="001976BE" w:rsidP="00094CFD">
      <w:pPr>
        <w:ind w:right="2"/>
        <w:rPr>
          <w:rFonts w:ascii="Arial" w:hAnsi="Arial" w:cs="Arial"/>
          <w:b/>
          <w:sz w:val="21"/>
          <w:szCs w:val="21"/>
        </w:rPr>
      </w:pPr>
    </w:p>
    <w:p w:rsidR="00445B00" w:rsidRPr="001945C4" w:rsidRDefault="00885CB2" w:rsidP="006559C4">
      <w:pPr>
        <w:pStyle w:val="Pargrafdellista"/>
        <w:numPr>
          <w:ilvl w:val="2"/>
          <w:numId w:val="32"/>
        </w:numPr>
        <w:tabs>
          <w:tab w:val="left" w:pos="426"/>
        </w:tabs>
        <w:spacing w:before="94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La proposta econòmica</w:t>
      </w:r>
      <w:r w:rsidRPr="001945C4">
        <w:rPr>
          <w:rFonts w:ascii="Arial" w:hAnsi="Arial" w:cs="Arial"/>
          <w:sz w:val="21"/>
          <w:szCs w:val="21"/>
        </w:rPr>
        <w:t xml:space="preserve">, conforme amb el model que s’adjunta com a </w:t>
      </w:r>
      <w:r w:rsidRPr="001945C4">
        <w:rPr>
          <w:rFonts w:ascii="Arial" w:hAnsi="Arial" w:cs="Arial"/>
          <w:b/>
          <w:sz w:val="21"/>
          <w:szCs w:val="21"/>
        </w:rPr>
        <w:t>annex 6</w:t>
      </w:r>
      <w:r w:rsidRPr="001945C4">
        <w:rPr>
          <w:rFonts w:ascii="Arial" w:hAnsi="Arial" w:cs="Arial"/>
          <w:sz w:val="21"/>
          <w:szCs w:val="21"/>
        </w:rPr>
        <w:t>, degudament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signada per la persona licitadora o pel seu representant, capacitats per contractar, i s’hi ha d’establir el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preu, sense IVA ni ITP (en lletres i en números que, en cas de discordança, prevaldrà la quantitat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establerta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lletres).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L’oferent,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formular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proposta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econòmica,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farà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constar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IVA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inclòs,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s’escau.</w:t>
      </w:r>
    </w:p>
    <w:p w:rsidR="00445B00" w:rsidRPr="001945C4" w:rsidRDefault="00445B00" w:rsidP="00094CFD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S’ha de fer constar expressament que el preu i les condicions ofertes es mantindran durant un termini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mínim de cinc (5) mesos, a comptar des de la data de l’obertura per la Mesa de la documentació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econòmica,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tot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d’acord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model que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s’adjunta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com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  <w:b/>
        </w:rPr>
        <w:t>annex 6</w:t>
      </w:r>
      <w:r w:rsidRPr="001945C4">
        <w:rPr>
          <w:rFonts w:ascii="Arial" w:hAnsi="Arial" w:cs="Arial"/>
        </w:rPr>
        <w:t>.</w:t>
      </w:r>
    </w:p>
    <w:p w:rsidR="00445B00" w:rsidRPr="001945C4" w:rsidRDefault="00445B00" w:rsidP="00094CFD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6559C4">
      <w:pPr>
        <w:pStyle w:val="Pargrafdellista"/>
        <w:numPr>
          <w:ilvl w:val="2"/>
          <w:numId w:val="32"/>
        </w:numPr>
        <w:tabs>
          <w:tab w:val="left" w:pos="709"/>
        </w:tabs>
        <w:ind w:left="0" w:right="2" w:firstLine="0"/>
        <w:rPr>
          <w:rFonts w:ascii="Arial" w:hAnsi="Arial" w:cs="Arial"/>
          <w:i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 xml:space="preserve">Certificació energètica: </w:t>
      </w:r>
      <w:r w:rsidRPr="001945C4">
        <w:rPr>
          <w:rFonts w:ascii="Arial" w:hAnsi="Arial" w:cs="Arial"/>
          <w:sz w:val="21"/>
          <w:szCs w:val="21"/>
        </w:rPr>
        <w:t>s’aportarà l’etiqueta d’eficiència energètica en el cas de que aquesta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sigui superior a la lletra C ( a especificar a l’annex 6). En al resta dels casos serà suficient amb aportar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certificat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encara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disposa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l’etiqueta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atorgada.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(Certificació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energètica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lastRenderedPageBreak/>
        <w:t>segons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“Real</w:t>
      </w:r>
      <w:r w:rsidRPr="001945C4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Decret</w:t>
      </w:r>
      <w:r w:rsidRPr="001945C4">
        <w:rPr>
          <w:rFonts w:ascii="Arial" w:hAnsi="Arial" w:cs="Arial"/>
          <w:i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390/2021,</w:t>
      </w:r>
      <w:r w:rsidRPr="001945C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de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1</w:t>
      </w:r>
      <w:r w:rsidRPr="001945C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de</w:t>
      </w:r>
      <w:r w:rsidRPr="001945C4">
        <w:rPr>
          <w:rFonts w:ascii="Arial" w:hAnsi="Arial" w:cs="Arial"/>
          <w:i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juny,</w:t>
      </w:r>
      <w:r w:rsidRPr="001945C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pel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que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s’aprova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el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pacing w:val="-1"/>
          <w:sz w:val="21"/>
          <w:szCs w:val="21"/>
        </w:rPr>
        <w:t>procediment</w:t>
      </w:r>
      <w:r w:rsidRPr="001945C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bàsic</w:t>
      </w:r>
      <w:r w:rsidRPr="001945C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per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la</w:t>
      </w:r>
      <w:r w:rsidRPr="001945C4">
        <w:rPr>
          <w:rFonts w:ascii="Arial" w:hAnsi="Arial" w:cs="Arial"/>
          <w:i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certificació</w:t>
      </w:r>
      <w:r w:rsidRPr="001945C4">
        <w:rPr>
          <w:rFonts w:ascii="Arial" w:hAnsi="Arial" w:cs="Arial"/>
          <w:i/>
          <w:spacing w:val="-18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de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l’eficiència</w:t>
      </w:r>
      <w:r w:rsidRPr="001945C4">
        <w:rPr>
          <w:rFonts w:ascii="Arial" w:hAnsi="Arial" w:cs="Arial"/>
          <w:i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energètica</w:t>
      </w:r>
      <w:r w:rsidRPr="001945C4">
        <w:rPr>
          <w:rFonts w:ascii="Arial" w:hAnsi="Arial" w:cs="Arial"/>
          <w:i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dels</w:t>
      </w:r>
      <w:r w:rsidRPr="001945C4">
        <w:rPr>
          <w:rFonts w:ascii="Arial" w:hAnsi="Arial" w:cs="Arial"/>
          <w:i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edificis”).</w:t>
      </w:r>
    </w:p>
    <w:p w:rsidR="00445B00" w:rsidRPr="001945C4" w:rsidRDefault="00445B00" w:rsidP="00094CFD">
      <w:pPr>
        <w:pStyle w:val="Textindependent"/>
        <w:spacing w:before="10"/>
        <w:ind w:right="2"/>
        <w:rPr>
          <w:rFonts w:ascii="Arial" w:hAnsi="Arial" w:cs="Arial"/>
          <w:i/>
        </w:rPr>
      </w:pPr>
    </w:p>
    <w:p w:rsidR="00445B00" w:rsidRPr="001945C4" w:rsidRDefault="00885CB2" w:rsidP="006559C4">
      <w:pPr>
        <w:pStyle w:val="Pargrafdellista"/>
        <w:numPr>
          <w:ilvl w:val="2"/>
          <w:numId w:val="32"/>
        </w:numPr>
        <w:tabs>
          <w:tab w:val="left" w:pos="709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Servei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vigilància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i/o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 xml:space="preserve">consergeria: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especificar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l’annex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6.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tol2"/>
        <w:spacing w:before="174"/>
        <w:ind w:left="0" w:right="2"/>
        <w:jc w:val="both"/>
      </w:pPr>
      <w:bookmarkStart w:id="14" w:name="_Toc129784944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14.</w:t>
      </w:r>
      <w:r w:rsidRPr="001945C4">
        <w:rPr>
          <w:spacing w:val="-3"/>
        </w:rPr>
        <w:t xml:space="preserve"> </w:t>
      </w:r>
      <w:r w:rsidRPr="001945C4">
        <w:t>Obligatorietat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presentar</w:t>
      </w:r>
      <w:r w:rsidRPr="001945C4">
        <w:rPr>
          <w:spacing w:val="-3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documentació requerida</w:t>
      </w:r>
      <w:bookmarkEnd w:id="14"/>
    </w:p>
    <w:p w:rsidR="00445B00" w:rsidRPr="001945C4" w:rsidRDefault="00445B00" w:rsidP="00094CFD">
      <w:pPr>
        <w:pStyle w:val="Textindependent"/>
        <w:spacing w:before="11"/>
        <w:ind w:right="2"/>
        <w:rPr>
          <w:rFonts w:ascii="Arial" w:hAnsi="Arial" w:cs="Arial"/>
          <w:b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 Mesa de contractació, qualificarà la documentació continguda en els sobres i, en cas d’observar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defectes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esmenables,</w:t>
      </w:r>
      <w:r w:rsidRPr="001945C4">
        <w:rPr>
          <w:rFonts w:ascii="Arial" w:hAnsi="Arial" w:cs="Arial"/>
          <w:spacing w:val="-17"/>
        </w:rPr>
        <w:t xml:space="preserve"> </w:t>
      </w:r>
      <w:r w:rsidRPr="001945C4">
        <w:rPr>
          <w:rFonts w:ascii="Arial" w:hAnsi="Arial" w:cs="Arial"/>
        </w:rPr>
        <w:t>ho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comunicarà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als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afectats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perquè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esmenin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tres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dies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hàbils,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llevat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 la documentació que depengui de tercers, que podrà presentar-se amb posterioritat, sempre que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s’acrediti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ha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estat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sol·licitada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l’organisme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entitat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competent.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vegada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esmenats,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si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s’escau,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defectes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mesa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l’avaluarà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determinarà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empreses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admeses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licitació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excloses,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així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com,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seu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cas,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causes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l’exclusió.</w:t>
      </w:r>
    </w:p>
    <w:p w:rsidR="00445B00" w:rsidRPr="001945C4" w:rsidRDefault="00445B00" w:rsidP="00094CFD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Sense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perjudici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comunicació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persones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interessades,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faran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públiques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aquestes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circumstàncies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mitjançant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el seu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perfil 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contractant.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Així mateix, la Mesa podrà sol·licitar a les empreses licitadores els aclariments que li calguin sobre els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certificats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 documents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presentats.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Aquestes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peticions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d’esmena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aclariment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comunicaran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als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interessats</w:t>
      </w:r>
      <w:r w:rsidRPr="001945C4">
        <w:rPr>
          <w:rFonts w:ascii="Arial" w:hAnsi="Arial" w:cs="Arial"/>
          <w:spacing w:val="40"/>
        </w:rPr>
        <w:t xml:space="preserve"> </w:t>
      </w:r>
      <w:r w:rsidRPr="001945C4">
        <w:rPr>
          <w:rFonts w:ascii="Arial" w:hAnsi="Arial" w:cs="Arial"/>
        </w:rPr>
        <w:t>mitjançant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correu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electrònic.</w:t>
      </w:r>
    </w:p>
    <w:p w:rsidR="00445B00" w:rsidRPr="001945C4" w:rsidRDefault="00445B00" w:rsidP="00094CFD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tol2"/>
        <w:spacing w:before="205"/>
        <w:ind w:left="0" w:right="2"/>
        <w:jc w:val="both"/>
      </w:pPr>
      <w:bookmarkStart w:id="15" w:name="_Toc129784945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15.</w:t>
      </w:r>
      <w:r w:rsidRPr="001945C4">
        <w:rPr>
          <w:spacing w:val="-2"/>
        </w:rPr>
        <w:t xml:space="preserve"> </w:t>
      </w:r>
      <w:r w:rsidRPr="001945C4">
        <w:t>Tramitació del</w:t>
      </w:r>
      <w:r w:rsidRPr="001945C4">
        <w:rPr>
          <w:spacing w:val="-3"/>
        </w:rPr>
        <w:t xml:space="preserve"> </w:t>
      </w:r>
      <w:r w:rsidRPr="001945C4">
        <w:t>concurs</w:t>
      </w:r>
      <w:r w:rsidRPr="001945C4">
        <w:rPr>
          <w:spacing w:val="-1"/>
        </w:rPr>
        <w:t xml:space="preserve"> </w:t>
      </w:r>
      <w:r w:rsidRPr="001945C4">
        <w:t>davant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Mesa</w:t>
      </w:r>
      <w:bookmarkEnd w:id="15"/>
    </w:p>
    <w:p w:rsidR="00445B00" w:rsidRPr="001945C4" w:rsidRDefault="00445B00" w:rsidP="00094CFD">
      <w:pPr>
        <w:pStyle w:val="Textindependent"/>
        <w:spacing w:before="3"/>
        <w:ind w:right="2"/>
        <w:rPr>
          <w:rFonts w:ascii="Arial" w:hAnsi="Arial" w:cs="Arial"/>
          <w:b/>
        </w:rPr>
      </w:pPr>
    </w:p>
    <w:p w:rsidR="00445B00" w:rsidRPr="001945C4" w:rsidRDefault="00885CB2" w:rsidP="00094CFD">
      <w:pPr>
        <w:pStyle w:val="Pargrafdellista"/>
        <w:numPr>
          <w:ilvl w:val="1"/>
          <w:numId w:val="12"/>
        </w:numPr>
        <w:tabs>
          <w:tab w:val="left" w:pos="0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 Mesa de Contractació, constituïda prèviament, dins el termini de 12 dies hàbils, després de la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finalització del termini de presentació de les ofertes i en sessió privada, qualificarà la documentació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personal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”Documentació</w:t>
      </w:r>
      <w:r w:rsidRPr="001945C4">
        <w:rPr>
          <w:rFonts w:ascii="Arial" w:hAnsi="Arial" w:cs="Arial"/>
          <w:i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general</w:t>
      </w:r>
      <w:r w:rsidRPr="001945C4">
        <w:rPr>
          <w:rFonts w:ascii="Arial" w:hAnsi="Arial" w:cs="Arial"/>
          <w:i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i administrativa</w:t>
      </w:r>
      <w:r w:rsidRPr="001945C4">
        <w:rPr>
          <w:rFonts w:ascii="Arial" w:hAnsi="Arial" w:cs="Arial"/>
          <w:b/>
          <w:i/>
          <w:sz w:val="21"/>
          <w:szCs w:val="21"/>
        </w:rPr>
        <w:t>”</w:t>
      </w:r>
      <w:r w:rsidRPr="001945C4">
        <w:rPr>
          <w:rFonts w:ascii="Arial" w:hAnsi="Arial" w:cs="Arial"/>
          <w:b/>
          <w:i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presentada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temps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forma.</w:t>
      </w:r>
    </w:p>
    <w:p w:rsidR="00445B00" w:rsidRPr="001945C4" w:rsidRDefault="00445B00" w:rsidP="00094CFD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Un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cop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examinada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documentació,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Mesa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pot:</w:t>
      </w:r>
    </w:p>
    <w:p w:rsidR="00445B00" w:rsidRPr="001945C4" w:rsidRDefault="00445B00" w:rsidP="00094CFD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1r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Excloure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concursants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reuneixen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condicions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exigides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participar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aquest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concurs,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han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tota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exigida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que han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ofertes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fora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termini.</w:t>
      </w:r>
    </w:p>
    <w:p w:rsidR="00445B00" w:rsidRPr="001945C4" w:rsidRDefault="00885CB2" w:rsidP="00094CFD">
      <w:pPr>
        <w:pStyle w:val="Textindependent"/>
        <w:spacing w:before="2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2n Concedir un termini màxim de tres dies hàbils per a l’esmena de defectes o omissions esmenables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observats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presentada,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sota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l’advertiment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l’exclusió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definitiva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 termini concedit no hagi esmenat els defectes o omissions. No s’entén com a defecte o omissió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esmenable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aportació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exigida.</w:t>
      </w:r>
    </w:p>
    <w:p w:rsidR="00445B00" w:rsidRPr="001945C4" w:rsidRDefault="00885CB2" w:rsidP="00094CFD">
      <w:pPr>
        <w:pStyle w:val="Textindependent"/>
        <w:spacing w:line="240" w:lineRule="exac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3r.-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Admetre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licitadors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hagin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aportat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prevista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 xml:space="preserve">la </w:t>
      </w:r>
      <w:r w:rsidRPr="001945C4">
        <w:rPr>
          <w:rFonts w:ascii="Arial" w:hAnsi="Arial" w:cs="Arial"/>
          <w:b/>
        </w:rPr>
        <w:t>clàusula</w:t>
      </w:r>
      <w:r w:rsidRPr="001945C4">
        <w:rPr>
          <w:rFonts w:ascii="Arial" w:hAnsi="Arial" w:cs="Arial"/>
          <w:b/>
          <w:spacing w:val="-2"/>
        </w:rPr>
        <w:t xml:space="preserve"> </w:t>
      </w:r>
      <w:r w:rsidRPr="001945C4">
        <w:rPr>
          <w:rFonts w:ascii="Arial" w:hAnsi="Arial" w:cs="Arial"/>
          <w:b/>
        </w:rPr>
        <w:t>13.2</w:t>
      </w:r>
      <w:r w:rsidRPr="001945C4">
        <w:rPr>
          <w:rFonts w:ascii="Arial" w:hAnsi="Arial" w:cs="Arial"/>
        </w:rPr>
        <w:t>.</w:t>
      </w:r>
    </w:p>
    <w:p w:rsidR="00E8734E" w:rsidRPr="001945C4" w:rsidRDefault="00E8734E" w:rsidP="00094CFD">
      <w:pPr>
        <w:pStyle w:val="Textindependent"/>
        <w:spacing w:line="240" w:lineRule="exact"/>
        <w:ind w:right="2"/>
        <w:jc w:val="both"/>
        <w:rPr>
          <w:rFonts w:ascii="Arial" w:hAnsi="Arial" w:cs="Arial"/>
        </w:rPr>
      </w:pPr>
    </w:p>
    <w:p w:rsidR="00E8734E" w:rsidRPr="001945C4" w:rsidRDefault="00E8734E" w:rsidP="00094CFD">
      <w:pPr>
        <w:pStyle w:val="Pargrafdellista"/>
        <w:numPr>
          <w:ilvl w:val="1"/>
          <w:numId w:val="12"/>
        </w:numPr>
        <w:tabs>
          <w:tab w:val="left" w:pos="567"/>
        </w:tabs>
        <w:ind w:left="0" w:firstLine="0"/>
        <w:rPr>
          <w:rFonts w:ascii="Arial" w:eastAsiaTheme="minorHAnsi" w:hAnsi="Arial" w:cs="Arial"/>
          <w:color w:val="000000"/>
          <w:sz w:val="21"/>
          <w:szCs w:val="21"/>
        </w:rPr>
      </w:pPr>
      <w:r w:rsidRPr="001945C4">
        <w:rPr>
          <w:rFonts w:ascii="Arial" w:eastAsiaTheme="minorHAnsi" w:hAnsi="Arial" w:cs="Arial"/>
          <w:sz w:val="21"/>
          <w:szCs w:val="21"/>
        </w:rPr>
        <w:t xml:space="preserve">Amb caràcter previ a la valoració de les ofertes, </w:t>
      </w:r>
      <w:r w:rsidRPr="001945C4">
        <w:rPr>
          <w:rFonts w:ascii="Arial" w:eastAsiaTheme="minorHAnsi" w:hAnsi="Arial" w:cs="Arial"/>
          <w:b/>
          <w:sz w:val="21"/>
          <w:szCs w:val="21"/>
        </w:rPr>
        <w:t>l’òrgan de contractació</w:t>
      </w:r>
      <w:r w:rsidRPr="001945C4">
        <w:rPr>
          <w:rFonts w:ascii="Arial" w:eastAsiaTheme="minorHAnsi" w:hAnsi="Arial" w:cs="Arial"/>
          <w:sz w:val="21"/>
          <w:szCs w:val="21"/>
        </w:rPr>
        <w:t xml:space="preserve"> </w:t>
      </w:r>
      <w:r w:rsidRPr="001945C4">
        <w:rPr>
          <w:rFonts w:ascii="Arial" w:eastAsiaTheme="minorHAnsi" w:hAnsi="Arial" w:cs="Arial"/>
          <w:color w:val="000000"/>
          <w:sz w:val="21"/>
          <w:szCs w:val="21"/>
        </w:rPr>
        <w:t>ha d’iniciar, a través de l’eina informàtica amb seu a l’Agència Estatal d’Administració Tributària (AEAT), el procediment d’anàlisi ex ante de conflicte d’interès consistent en la introducció de les dades de les persones físiques o jurídiques licitadores i dels òrgans decisors de l’operació.</w:t>
      </w:r>
    </w:p>
    <w:p w:rsidR="009544A0" w:rsidRPr="001945C4" w:rsidRDefault="00E8734E" w:rsidP="00094CFD">
      <w:pPr>
        <w:pStyle w:val="Pargrafdellista"/>
        <w:tabs>
          <w:tab w:val="left" w:pos="724"/>
        </w:tabs>
        <w:ind w:left="0" w:right="2"/>
        <w:rPr>
          <w:rFonts w:ascii="Arial" w:eastAsiaTheme="minorHAnsi" w:hAnsi="Arial" w:cs="Arial"/>
          <w:color w:val="000000"/>
          <w:sz w:val="21"/>
          <w:szCs w:val="21"/>
        </w:rPr>
      </w:pPr>
      <w:r w:rsidRPr="001945C4">
        <w:rPr>
          <w:rFonts w:ascii="Arial" w:eastAsiaTheme="minorHAnsi" w:hAnsi="Arial" w:cs="Arial"/>
          <w:color w:val="000000"/>
          <w:sz w:val="21"/>
          <w:szCs w:val="21"/>
        </w:rPr>
        <w:t xml:space="preserve">En el supòsit que l’AEAT no disposi de la informació de titularitats reals de l’empresa objecte de consulta i així li hagi indicat mitjançant la corresponent bandera negra a l’òrgan de contractació, aquest ha de sol·licitar a les empreses licitadores la informació de la seva titularitat real, que li han d’aportar en el termini de 5 dies hàbils des de la sol·licitud. </w:t>
      </w:r>
      <w:r w:rsidRPr="001945C4">
        <w:rPr>
          <w:rFonts w:ascii="Arial" w:eastAsiaTheme="minorHAnsi" w:hAnsi="Arial" w:cs="Arial"/>
          <w:b/>
          <w:color w:val="000000"/>
          <w:sz w:val="21"/>
          <w:szCs w:val="21"/>
        </w:rPr>
        <w:t>En cas que no s’entregui la informació sol·licitada en aquest termini, l’empresa licitadora serà exclosa del procediment.</w:t>
      </w:r>
    </w:p>
    <w:p w:rsidR="009544A0" w:rsidRPr="001945C4" w:rsidRDefault="009544A0" w:rsidP="00094CFD">
      <w:pPr>
        <w:pStyle w:val="Pargrafdellista"/>
        <w:tabs>
          <w:tab w:val="left" w:pos="724"/>
        </w:tabs>
        <w:ind w:left="0" w:right="2"/>
        <w:rPr>
          <w:rFonts w:ascii="Arial" w:eastAsiaTheme="minorHAnsi" w:hAnsi="Arial" w:cs="Arial"/>
          <w:color w:val="000000"/>
          <w:sz w:val="21"/>
          <w:szCs w:val="21"/>
        </w:rPr>
      </w:pPr>
    </w:p>
    <w:p w:rsidR="009544A0" w:rsidRPr="001945C4" w:rsidRDefault="009544A0" w:rsidP="00094CFD">
      <w:pPr>
        <w:pStyle w:val="Pargrafdellista"/>
        <w:tabs>
          <w:tab w:val="left" w:pos="724"/>
        </w:tabs>
        <w:ind w:left="0" w:right="2"/>
        <w:rPr>
          <w:rFonts w:ascii="Arial" w:eastAsiaTheme="minorHAnsi" w:hAnsi="Arial" w:cs="Arial"/>
          <w:i/>
          <w:sz w:val="21"/>
          <w:szCs w:val="21"/>
        </w:rPr>
      </w:pPr>
      <w:r w:rsidRPr="001945C4">
        <w:rPr>
          <w:rFonts w:ascii="Arial" w:eastAsiaTheme="minorHAnsi" w:hAnsi="Arial" w:cs="Arial"/>
          <w:b/>
          <w:sz w:val="21"/>
          <w:szCs w:val="21"/>
        </w:rPr>
        <w:t xml:space="preserve">Les persones físiques o jurídiques licitadores que es presentin al present procediment de </w:t>
      </w:r>
      <w:r w:rsidRPr="001945C4">
        <w:rPr>
          <w:rFonts w:ascii="Arial" w:eastAsiaTheme="minorHAnsi" w:hAnsi="Arial" w:cs="Arial"/>
          <w:b/>
          <w:sz w:val="21"/>
          <w:szCs w:val="21"/>
        </w:rPr>
        <w:lastRenderedPageBreak/>
        <w:t xml:space="preserve">licitació </w:t>
      </w:r>
      <w:r w:rsidR="005A2A91" w:rsidRPr="001945C4">
        <w:rPr>
          <w:rFonts w:ascii="Arial" w:eastAsiaTheme="minorHAnsi" w:hAnsi="Arial" w:cs="Arial"/>
          <w:b/>
          <w:sz w:val="21"/>
          <w:szCs w:val="21"/>
        </w:rPr>
        <w:t>accepten que l’òrgan de contractació realitzi</w:t>
      </w:r>
      <w:r w:rsidRPr="001945C4">
        <w:rPr>
          <w:rFonts w:ascii="Arial" w:eastAsiaTheme="minorHAnsi" w:hAnsi="Arial" w:cs="Arial"/>
          <w:b/>
          <w:sz w:val="21"/>
          <w:szCs w:val="21"/>
        </w:rPr>
        <w:t xml:space="preserve"> les comprovacions ex ante de conflicte d’interès fixades a la </w:t>
      </w:r>
      <w:r w:rsidRPr="001945C4">
        <w:rPr>
          <w:rFonts w:ascii="Arial" w:eastAsiaTheme="minorHAnsi" w:hAnsi="Arial" w:cs="Arial"/>
          <w:b/>
          <w:i/>
          <w:sz w:val="21"/>
          <w:szCs w:val="21"/>
        </w:rPr>
        <w:t>Orden HFP/55/203, de 24 de enero,</w:t>
      </w:r>
      <w:r w:rsidRPr="001945C4">
        <w:rPr>
          <w:rFonts w:ascii="Arial" w:eastAsiaTheme="minorHAnsi" w:hAnsi="Arial" w:cs="Arial"/>
          <w:i/>
          <w:sz w:val="21"/>
          <w:szCs w:val="21"/>
        </w:rPr>
        <w:t xml:space="preserve"> relativa al anàlisi sistemático del riesgo de conflicto</w:t>
      </w:r>
      <w:r w:rsidR="005A2A91" w:rsidRPr="001945C4">
        <w:rPr>
          <w:rFonts w:ascii="Arial" w:eastAsiaTheme="minorHAnsi" w:hAnsi="Arial" w:cs="Arial"/>
          <w:i/>
          <w:sz w:val="21"/>
          <w:szCs w:val="21"/>
        </w:rPr>
        <w:t xml:space="preserve"> de inetrés en los procedimient</w:t>
      </w:r>
      <w:r w:rsidRPr="001945C4">
        <w:rPr>
          <w:rFonts w:ascii="Arial" w:eastAsiaTheme="minorHAnsi" w:hAnsi="Arial" w:cs="Arial"/>
          <w:i/>
          <w:sz w:val="21"/>
          <w:szCs w:val="21"/>
        </w:rPr>
        <w:t>os que ejecutan el Plan de Recuperacion, Transformación y Resiliencia.</w:t>
      </w:r>
    </w:p>
    <w:p w:rsidR="00E8734E" w:rsidRPr="001945C4" w:rsidRDefault="00E8734E" w:rsidP="00094CFD">
      <w:pPr>
        <w:pStyle w:val="Pargrafdellista"/>
        <w:tabs>
          <w:tab w:val="left" w:pos="724"/>
        </w:tabs>
        <w:ind w:left="0" w:right="2"/>
        <w:rPr>
          <w:rFonts w:ascii="Arial" w:eastAsiaTheme="minorHAnsi" w:hAnsi="Arial" w:cs="Arial"/>
          <w:color w:val="000000"/>
          <w:sz w:val="21"/>
          <w:szCs w:val="21"/>
        </w:rPr>
      </w:pPr>
    </w:p>
    <w:p w:rsidR="00445B00" w:rsidRPr="001945C4" w:rsidRDefault="00885CB2" w:rsidP="00094CFD">
      <w:pPr>
        <w:pStyle w:val="Pargrafdellista"/>
        <w:numPr>
          <w:ilvl w:val="1"/>
          <w:numId w:val="12"/>
        </w:numPr>
        <w:tabs>
          <w:tab w:val="left" w:pos="616"/>
        </w:tabs>
        <w:spacing w:before="94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</w:rPr>
        <w:t>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Mesa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Contractació,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després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d’examinar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escau,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vegada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transcorregut el termini per esmenar defectes o omissions esmenables, </w:t>
      </w:r>
      <w:r w:rsidR="00E8734E" w:rsidRPr="001945C4">
        <w:rPr>
          <w:rFonts w:ascii="Arial" w:hAnsi="Arial" w:cs="Arial"/>
          <w:sz w:val="21"/>
          <w:szCs w:val="21"/>
        </w:rPr>
        <w:t xml:space="preserve">i post comprovació ex ante de conflicte d’interès, </w:t>
      </w:r>
      <w:r w:rsidRPr="001945C4">
        <w:rPr>
          <w:rFonts w:ascii="Arial" w:hAnsi="Arial" w:cs="Arial"/>
          <w:sz w:val="21"/>
          <w:szCs w:val="21"/>
        </w:rPr>
        <w:t>reunida novament en sessió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privada, adoptarà l’acord sobre l’admissió i exclusió dels licitadors i els motius i, tot seguit, obrirà 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 B “Documentació immoble ofert” dels licitadors admesos per fer la valoració de la documentació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presentada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conformitat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criteris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tècnics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d’aquesta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licitació.</w:t>
      </w:r>
    </w:p>
    <w:p w:rsidR="00445B00" w:rsidRPr="001945C4" w:rsidRDefault="00445B00" w:rsidP="00094CFD">
      <w:pPr>
        <w:pStyle w:val="Textindependent"/>
        <w:spacing w:before="10"/>
        <w:rPr>
          <w:rFonts w:ascii="Arial" w:hAnsi="Arial" w:cs="Arial"/>
        </w:rPr>
      </w:pPr>
    </w:p>
    <w:p w:rsidR="00445B00" w:rsidRPr="001945C4" w:rsidRDefault="00885CB2" w:rsidP="00094CFD">
      <w:pPr>
        <w:pStyle w:val="Textindependent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Per tal que es pugui realitzar la valoració, la Mesa pot requerir la visita a l’immoble als licitadors, així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com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presentació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complementària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aclaridora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l’aportada,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sempre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suposi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alterar l’oferta presentada. Aquesta documentació s’ha d’aportar en un termini màxim de 3 dies hàbils.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Igualment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Mesa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pot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sol·licitar tots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informes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tècnics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que estimi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necessaris.</w:t>
      </w:r>
    </w:p>
    <w:p w:rsidR="00445B00" w:rsidRPr="001945C4" w:rsidRDefault="00445B00" w:rsidP="00094CFD">
      <w:pPr>
        <w:pStyle w:val="Textindependent"/>
        <w:spacing w:before="2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1"/>
          <w:numId w:val="12"/>
        </w:numPr>
        <w:tabs>
          <w:tab w:val="left" w:pos="623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Contractació,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després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d’examinar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B,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escau,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vegada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transcorregut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esmenar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defectes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omissions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esmenables,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adoptarà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l’acord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l’admissió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exclusió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els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motius.</w:t>
      </w:r>
    </w:p>
    <w:p w:rsidR="00445B00" w:rsidRPr="001945C4" w:rsidRDefault="00445B00" w:rsidP="00094CFD">
      <w:pPr>
        <w:pStyle w:val="Textindependent"/>
        <w:spacing w:before="11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1"/>
          <w:numId w:val="12"/>
        </w:numPr>
        <w:tabs>
          <w:tab w:val="left" w:pos="633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 Mesa de Contractació, després d’haver examinat la documentació del sobre B (si escau, una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vegada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transcorregut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presentar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complementària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aclaridora),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després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 valoració de la proposta tècnica, es reunirà en el dia, l’hora i el lloc que es determina a l’anunci de la</w:t>
      </w:r>
      <w:r w:rsidRPr="001945C4">
        <w:rPr>
          <w:rFonts w:ascii="Arial" w:hAnsi="Arial" w:cs="Arial"/>
          <w:spacing w:val="-5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licitació:</w:t>
      </w:r>
    </w:p>
    <w:p w:rsidR="00445B00" w:rsidRPr="001945C4" w:rsidRDefault="00445B00" w:rsidP="00094CFD">
      <w:pPr>
        <w:pStyle w:val="Textindependent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1"/>
        </w:numPr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Començarà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l’acte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lectura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l’anunci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concurs.</w:t>
      </w:r>
    </w:p>
    <w:p w:rsidR="00445B00" w:rsidRPr="001945C4" w:rsidRDefault="00445B00" w:rsidP="00094CFD">
      <w:pPr>
        <w:pStyle w:val="Textindependent"/>
        <w:spacing w:before="11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1"/>
        </w:numPr>
        <w:tabs>
          <w:tab w:val="left" w:pos="279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Continuarà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lectura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puntuació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obtinguda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cadascun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 admesos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relació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 sobre B. Contra aquest acord no es podrà formular al·legacions ni recurs, sense perjudici de poder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interposar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recursos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pertinents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l’adjudicació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contracte.</w:t>
      </w:r>
    </w:p>
    <w:p w:rsidR="00445B00" w:rsidRPr="001945C4" w:rsidRDefault="00445B00" w:rsidP="00094CFD">
      <w:pPr>
        <w:pStyle w:val="Textindependent"/>
        <w:spacing w:before="1"/>
        <w:rPr>
          <w:rFonts w:ascii="Arial" w:hAnsi="Arial" w:cs="Arial"/>
        </w:rPr>
      </w:pPr>
    </w:p>
    <w:p w:rsidR="00445B00" w:rsidRPr="001945C4" w:rsidRDefault="00885CB2" w:rsidP="00094CFD">
      <w:pPr>
        <w:pStyle w:val="Pargrafdellista"/>
        <w:numPr>
          <w:ilvl w:val="0"/>
          <w:numId w:val="11"/>
        </w:numPr>
        <w:tabs>
          <w:tab w:val="left" w:pos="284"/>
        </w:tabs>
        <w:ind w:left="0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Obertura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sobre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“Proposició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econòmica”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relació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ofertes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admeses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lectura.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="00A055A4" w:rsidRPr="001945C4">
        <w:rPr>
          <w:rFonts w:ascii="Arial" w:hAnsi="Arial" w:cs="Arial"/>
          <w:spacing w:val="-56"/>
          <w:sz w:val="21"/>
          <w:szCs w:val="21"/>
        </w:rPr>
        <w:t xml:space="preserve">         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efecte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secretari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secretària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n’aixecarà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acta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donarà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tancat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l’acte.</w:t>
      </w:r>
    </w:p>
    <w:p w:rsidR="00040228" w:rsidRPr="001945C4" w:rsidRDefault="00040228" w:rsidP="00803351">
      <w:pPr>
        <w:pStyle w:val="Textindependent"/>
        <w:ind w:right="2"/>
        <w:rPr>
          <w:rFonts w:ascii="Arial" w:hAnsi="Arial" w:cs="Arial"/>
        </w:rPr>
      </w:pPr>
    </w:p>
    <w:p w:rsidR="00A055A4" w:rsidRPr="001945C4" w:rsidRDefault="00885CB2" w:rsidP="00040228">
      <w:pPr>
        <w:pStyle w:val="Ttol2"/>
        <w:spacing w:before="205"/>
        <w:ind w:left="0"/>
        <w:jc w:val="both"/>
      </w:pPr>
      <w:bookmarkStart w:id="16" w:name="_Toc129784946"/>
      <w:r w:rsidRPr="001945C4">
        <w:t>CLÀUSULA</w:t>
      </w:r>
      <w:r w:rsidRPr="001945C4">
        <w:rPr>
          <w:spacing w:val="-6"/>
        </w:rPr>
        <w:t xml:space="preserve"> </w:t>
      </w:r>
      <w:r w:rsidRPr="001945C4">
        <w:t>16.</w:t>
      </w:r>
      <w:r w:rsidRPr="001945C4">
        <w:rPr>
          <w:spacing w:val="-3"/>
        </w:rPr>
        <w:t xml:space="preserve"> </w:t>
      </w:r>
      <w:r w:rsidRPr="001945C4">
        <w:t>Criteris</w:t>
      </w:r>
      <w:r w:rsidRPr="001945C4">
        <w:rPr>
          <w:spacing w:val="-2"/>
        </w:rPr>
        <w:t xml:space="preserve"> </w:t>
      </w:r>
      <w:r w:rsidRPr="001945C4">
        <w:t>d’adjudicació</w:t>
      </w:r>
      <w:bookmarkEnd w:id="16"/>
    </w:p>
    <w:p w:rsidR="00445B00" w:rsidRPr="001945C4" w:rsidRDefault="00445B00" w:rsidP="00803351">
      <w:pPr>
        <w:pStyle w:val="Textindependent"/>
        <w:spacing w:before="10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L’adjudicació del concurs s’efectua d’acord amb els criteris que s’indiquen a l’annex 1 d’aquest plec de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clàusules administratives. Els requisits o requeriments mínims que s’especifiquen a les Prescripcions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tècniques no seran objecte d’aplicació dels criteris valoratius d’adjudicació, per quan són els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requisits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mínims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ha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tenir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l’immoble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tal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admès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com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objecte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licitació.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208"/>
        <w:ind w:left="0" w:right="2"/>
        <w:jc w:val="both"/>
      </w:pPr>
      <w:bookmarkStart w:id="17" w:name="_Toc129784947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17. Adjudicació del</w:t>
      </w:r>
      <w:r w:rsidRPr="001945C4">
        <w:rPr>
          <w:spacing w:val="-2"/>
        </w:rPr>
        <w:t xml:space="preserve"> </w:t>
      </w:r>
      <w:r w:rsidRPr="001945C4">
        <w:t>contracte</w:t>
      </w:r>
      <w:bookmarkEnd w:id="17"/>
    </w:p>
    <w:p w:rsidR="00445B00" w:rsidRPr="001945C4" w:rsidRDefault="00885CB2" w:rsidP="00803351">
      <w:pPr>
        <w:pStyle w:val="Pargrafdellista"/>
        <w:numPr>
          <w:ilvl w:val="1"/>
          <w:numId w:val="10"/>
        </w:numPr>
        <w:tabs>
          <w:tab w:val="left" w:pos="616"/>
        </w:tabs>
        <w:spacing w:before="208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màxim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set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(7)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hàbils,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comptar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celebració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de l’acte públic a què s’ha fet referència en la </w:t>
      </w:r>
      <w:r w:rsidRPr="001945C4">
        <w:rPr>
          <w:rFonts w:ascii="Arial" w:hAnsi="Arial" w:cs="Arial"/>
          <w:b/>
          <w:sz w:val="21"/>
          <w:szCs w:val="21"/>
        </w:rPr>
        <w:t xml:space="preserve">clàusula 15.4 </w:t>
      </w:r>
      <w:r w:rsidRPr="001945C4">
        <w:rPr>
          <w:rFonts w:ascii="Arial" w:hAnsi="Arial" w:cs="Arial"/>
          <w:sz w:val="21"/>
          <w:szCs w:val="21"/>
        </w:rPr>
        <w:t>d’aquest plec, analitzarà les ofertes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presentades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atenent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els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criteris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procediment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fixat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plec.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Dins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d’aquest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sol·licitar,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abans de formular la proposta, tots els informes tècnics que consideri necessaris i que estiguin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relacionats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l’objecte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 concurs.</w:t>
      </w:r>
    </w:p>
    <w:p w:rsidR="00445B00" w:rsidRPr="001945C4" w:rsidRDefault="00445B00" w:rsidP="00803351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Pargrafdellista"/>
        <w:numPr>
          <w:ilvl w:val="1"/>
          <w:numId w:val="10"/>
        </w:numPr>
        <w:tabs>
          <w:tab w:val="left" w:pos="693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Dins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establert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abans,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determinar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l’oferta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més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avantatjosa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n’ha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d’aixecar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l’acta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corresponent,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sense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aquesta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proposta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generi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cap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dret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favor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licitador amb l’oferta més avantatjosa. L’acta, juntament amb la proposta, s’elevarà a l’òrgan </w:t>
      </w:r>
      <w:r w:rsidRPr="001945C4">
        <w:rPr>
          <w:rFonts w:ascii="Arial" w:hAnsi="Arial" w:cs="Arial"/>
          <w:sz w:val="21"/>
          <w:szCs w:val="21"/>
        </w:rPr>
        <w:lastRenderedPageBreak/>
        <w:t>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contractació.</w:t>
      </w:r>
    </w:p>
    <w:p w:rsidR="00445B00" w:rsidRPr="001945C4" w:rsidRDefault="00445B00" w:rsidP="00803351">
      <w:pPr>
        <w:pStyle w:val="Textindependent"/>
        <w:spacing w:before="11"/>
        <w:ind w:right="2"/>
        <w:rPr>
          <w:rFonts w:ascii="Arial" w:hAnsi="Arial" w:cs="Arial"/>
        </w:rPr>
      </w:pPr>
    </w:p>
    <w:p w:rsidR="0058146A" w:rsidRPr="00595A78" w:rsidRDefault="00885CB2" w:rsidP="0058146A">
      <w:pPr>
        <w:pStyle w:val="Pargrafdellista"/>
        <w:numPr>
          <w:ilvl w:val="1"/>
          <w:numId w:val="10"/>
        </w:numPr>
        <w:tabs>
          <w:tab w:val="left" w:pos="633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L’òrgan de contractació, un cop vista la proposta presentada per la Mesa de Contractació, ha de</w:t>
      </w:r>
      <w:r w:rsidRPr="0058146A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requerir al licitador que hagi presentat l’oferta més avantatjosa per tal que, en el termini màxim de 10</w:t>
      </w:r>
      <w:r w:rsidRPr="0058146A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(deu)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dies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hàbils,</w:t>
      </w:r>
      <w:r w:rsidRPr="0058146A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comptar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rebi</w:t>
      </w:r>
      <w:r w:rsidRPr="0058146A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58146A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requeriment,</w:t>
      </w:r>
      <w:r w:rsidRPr="0058146A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presenti</w:t>
      </w:r>
      <w:r w:rsidRPr="0058146A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documentació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justificativa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58146A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trobar-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 corrent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seves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obligacions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tributàries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Seguretat</w:t>
      </w:r>
      <w:r w:rsidRPr="00595A78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Social</w:t>
      </w:r>
      <w:r w:rsidR="0058146A">
        <w:rPr>
          <w:rFonts w:ascii="Arial" w:hAnsi="Arial" w:cs="Arial"/>
          <w:sz w:val="21"/>
          <w:szCs w:val="21"/>
        </w:rPr>
        <w:t xml:space="preserve"> així </w:t>
      </w:r>
      <w:r w:rsidR="0058146A" w:rsidRPr="00595A78">
        <w:rPr>
          <w:rFonts w:ascii="Arial" w:hAnsi="Arial" w:cs="Arial"/>
          <w:sz w:val="21"/>
          <w:szCs w:val="21"/>
        </w:rPr>
        <w:t>com el Model de declaració de cessió i tractament de dades en relació amb l’execució d'actuacions del Pla de Recuperació, Transformació i Resiliència (PRTR) (</w:t>
      </w:r>
      <w:r w:rsidR="0058146A" w:rsidRPr="00595A78">
        <w:rPr>
          <w:rFonts w:ascii="Arial" w:hAnsi="Arial" w:cs="Arial"/>
          <w:b/>
          <w:sz w:val="21"/>
          <w:szCs w:val="21"/>
        </w:rPr>
        <w:t>Annex 8)</w:t>
      </w:r>
      <w:r w:rsidR="0058146A" w:rsidRPr="00595A78">
        <w:rPr>
          <w:rFonts w:ascii="Arial" w:hAnsi="Arial" w:cs="Arial"/>
          <w:sz w:val="21"/>
          <w:szCs w:val="21"/>
        </w:rPr>
        <w:t xml:space="preserve"> i el model de declaració de compromís en relació amb l'execució d'actuacions del Pla de Recuperació, Transformació i Resiliència (PRTR) (</w:t>
      </w:r>
      <w:r w:rsidR="0058146A" w:rsidRPr="00595A78">
        <w:rPr>
          <w:rFonts w:ascii="Arial" w:hAnsi="Arial" w:cs="Arial"/>
          <w:b/>
          <w:sz w:val="21"/>
          <w:szCs w:val="21"/>
        </w:rPr>
        <w:t>Annex 9)</w:t>
      </w:r>
    </w:p>
    <w:p w:rsidR="00445B00" w:rsidRPr="001945C4" w:rsidRDefault="0058146A" w:rsidP="00803351">
      <w:pPr>
        <w:pStyle w:val="Textindependent"/>
        <w:spacing w:before="2"/>
        <w:ind w:right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45B00" w:rsidRPr="001945C4" w:rsidRDefault="00885CB2" w:rsidP="00803351">
      <w:pPr>
        <w:pStyle w:val="Textindependent"/>
        <w:spacing w:before="1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Un cop examinada la documentació, la Mesa pot concedir un termini màxim de tres dies hàbils per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l’esmena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defectes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omissions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esmenables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observats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presentada,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sota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l’advertiment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l’exclusió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definitiva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termini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concedit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hagi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esmenat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defectes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spacing w:val="-1"/>
        </w:rPr>
        <w:t>o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omissions.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  <w:spacing w:val="-1"/>
        </w:rPr>
        <w:t>No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s’entén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com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defecte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omissió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esmenable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aportació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documentació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exigida.</w:t>
      </w:r>
    </w:p>
    <w:p w:rsidR="00445B00" w:rsidRPr="001945C4" w:rsidRDefault="00445B00" w:rsidP="00803351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Pargrafdellista"/>
        <w:numPr>
          <w:ilvl w:val="1"/>
          <w:numId w:val="10"/>
        </w:numPr>
        <w:tabs>
          <w:tab w:val="left" w:pos="643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L’òrgan de contractació adoptarà en el termini màxim de 40 dies des de la data de la proposta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d’adjudicació de la Mesa de contractació, la Resolució motivada oportunament d’adjudicació 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contracte, podent, no obstant apartar-se de la proposta feta per la Mesa de Contractació o declarar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desert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concurs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motivada.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206"/>
        <w:ind w:left="0" w:right="2"/>
        <w:jc w:val="both"/>
      </w:pPr>
      <w:bookmarkStart w:id="18" w:name="_Toc129784948"/>
      <w:r w:rsidRPr="001945C4">
        <w:t>CLÀUSULA</w:t>
      </w:r>
      <w:r w:rsidRPr="001945C4">
        <w:rPr>
          <w:spacing w:val="-7"/>
        </w:rPr>
        <w:t xml:space="preserve"> </w:t>
      </w:r>
      <w:r w:rsidRPr="001945C4">
        <w:t>18.</w:t>
      </w:r>
      <w:r w:rsidRPr="001945C4">
        <w:rPr>
          <w:spacing w:val="-4"/>
        </w:rPr>
        <w:t xml:space="preserve"> </w:t>
      </w:r>
      <w:r w:rsidRPr="001945C4">
        <w:t>Publicació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3"/>
        </w:rPr>
        <w:t xml:space="preserve"> </w:t>
      </w:r>
      <w:r w:rsidRPr="001945C4">
        <w:t>l’adjudicació</w:t>
      </w:r>
      <w:bookmarkEnd w:id="18"/>
    </w:p>
    <w:p w:rsidR="00445B00" w:rsidRPr="001945C4" w:rsidRDefault="00445B00" w:rsidP="00803351">
      <w:pPr>
        <w:pStyle w:val="Textindependent"/>
        <w:spacing w:before="2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resolució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definitiva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concurs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referència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sintètica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característiques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compravenda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publicarà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perfil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contractant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l’òrgan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contractació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accessible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Plataforma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Serveis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Contractació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Pública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(PSCP)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notificarà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l’adjudicatari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resta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licitadors,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tant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admesos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com als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exclosos.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 notificació de l’adjudicació haurà de contenir, en tot cas, la informació necessària que permeti al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exclòs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candidat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descartat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interposar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recurs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suficientment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fundat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contra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decisió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d’adjudicació,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 entre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aquesta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tot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cas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ha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figurar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següent:</w:t>
      </w:r>
    </w:p>
    <w:p w:rsidR="00445B00" w:rsidRPr="001945C4" w:rsidRDefault="00445B00" w:rsidP="00803351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>
      <w:pPr>
        <w:pStyle w:val="Pargrafdellista"/>
        <w:numPr>
          <w:ilvl w:val="2"/>
          <w:numId w:val="10"/>
        </w:numPr>
        <w:tabs>
          <w:tab w:val="left" w:pos="823"/>
        </w:tabs>
        <w:ind w:right="182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relació amb els candidats descartats, l’exposició resumida de les raons per les quals s’hagi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desestimat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candidatura.</w:t>
      </w:r>
    </w:p>
    <w:p w:rsidR="00803351" w:rsidRPr="001945C4" w:rsidRDefault="00803351" w:rsidP="00803351">
      <w:pPr>
        <w:pStyle w:val="Pargrafdellista"/>
        <w:tabs>
          <w:tab w:val="left" w:pos="823"/>
        </w:tabs>
        <w:ind w:left="822" w:right="182"/>
        <w:rPr>
          <w:rFonts w:ascii="Arial" w:hAnsi="Arial" w:cs="Arial"/>
          <w:sz w:val="21"/>
          <w:szCs w:val="21"/>
        </w:rPr>
      </w:pPr>
    </w:p>
    <w:p w:rsidR="00445B00" w:rsidRPr="001945C4" w:rsidRDefault="00885CB2">
      <w:pPr>
        <w:pStyle w:val="Pargrafdellista"/>
        <w:numPr>
          <w:ilvl w:val="2"/>
          <w:numId w:val="10"/>
        </w:numPr>
        <w:tabs>
          <w:tab w:val="left" w:pos="823"/>
        </w:tabs>
        <w:ind w:right="175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Respecte als licitadors exclosos del procediment d’adjudicació, els motius pels quals no s’hagi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admès la seva oferta, inclosos, si s’escau, en els casos que preveu l’article 126, apartats 7 i 8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la Llei 9/2017, de 8 de novembre, de contractes del sector públic, per la qual es transposen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l’ordenament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jurídic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espanyol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directives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Parlament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Europeu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Consell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2014/23/UE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2014/24/UE,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26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febrer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2014,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motius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decisió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no-equivalència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decisió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obres,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subministraments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serveis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s’ajusten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requisits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rendiment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exigències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funcionals;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desglossament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valoracions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assignades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diferents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licitadors,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inclòs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l’adjudicatari.</w:t>
      </w:r>
    </w:p>
    <w:p w:rsidR="00803351" w:rsidRPr="001945C4" w:rsidRDefault="00803351" w:rsidP="00803351">
      <w:pPr>
        <w:tabs>
          <w:tab w:val="left" w:pos="823"/>
        </w:tabs>
        <w:ind w:right="175"/>
        <w:rPr>
          <w:rFonts w:ascii="Arial" w:hAnsi="Arial" w:cs="Arial"/>
          <w:sz w:val="21"/>
          <w:szCs w:val="21"/>
        </w:rPr>
      </w:pPr>
    </w:p>
    <w:p w:rsidR="00445B00" w:rsidRPr="001945C4" w:rsidRDefault="00885CB2">
      <w:pPr>
        <w:pStyle w:val="Pargrafdellista"/>
        <w:numPr>
          <w:ilvl w:val="2"/>
          <w:numId w:val="10"/>
        </w:numPr>
        <w:tabs>
          <w:tab w:val="left" w:pos="823"/>
        </w:tabs>
        <w:ind w:right="18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tot cas, el nom de l’adjudicatari, les característiques i els avantatges de la proposició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l’adjudicatari que determinin que s’hagi seleccionat l’oferta d’aquest amb preferència respecte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les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que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hagi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presentat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resta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ofertes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s’hagin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admès;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i,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s’escau,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desenvolupament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negociacions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diàleg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licitadors.</w:t>
      </w:r>
    </w:p>
    <w:p w:rsidR="00445B00" w:rsidRPr="001945C4" w:rsidRDefault="00445B00">
      <w:pPr>
        <w:pStyle w:val="Textindependent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rPr>
          <w:rFonts w:ascii="Arial" w:hAnsi="Arial" w:cs="Arial"/>
        </w:rPr>
      </w:pP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notificació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s’ha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d’indicar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termini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què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s’ha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procedir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formalització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contracte.</w:t>
      </w:r>
    </w:p>
    <w:p w:rsidR="00445B00" w:rsidRPr="001945C4" w:rsidRDefault="00445B00">
      <w:pPr>
        <w:pStyle w:val="Textindependent"/>
        <w:spacing w:before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 notificació es practicarà per mitjans electrònics i en tot cas, quan l’interessat resulti obligat a rebre-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aquesta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via.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particular,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podrà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efectuar-se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correu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electrònic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l’adreça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lastRenderedPageBreak/>
        <w:t>licitadors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candidats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haguessin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designat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presentar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seves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proposicions,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termes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establerts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l’article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41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Llei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39/2015,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d’1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d’octubre,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Procediment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Administratiu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Comú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Administracions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Públiques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(LPACAP), en el punts 6 i 7 de l’annex 2 del present plec de clàusules. Quan la notificació per mitjans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electrònics,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s’entendrà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rebutjada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quan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hagin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transcorregut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QUINZE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(15)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dies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naturals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posada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disposició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notificació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sense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s’hagi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accedit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al seu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contingut.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173"/>
        <w:ind w:left="0" w:right="2"/>
        <w:jc w:val="both"/>
      </w:pPr>
      <w:bookmarkStart w:id="19" w:name="_Toc129784949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19.</w:t>
      </w:r>
      <w:r w:rsidRPr="001945C4">
        <w:rPr>
          <w:spacing w:val="-2"/>
        </w:rPr>
        <w:t xml:space="preserve"> </w:t>
      </w:r>
      <w:r w:rsidRPr="001945C4">
        <w:t>Formalització</w:t>
      </w:r>
      <w:r w:rsidRPr="001945C4">
        <w:rPr>
          <w:spacing w:val="1"/>
        </w:rPr>
        <w:t xml:space="preserve"> </w:t>
      </w:r>
      <w:r w:rsidRPr="001945C4">
        <w:t>del</w:t>
      </w:r>
      <w:r w:rsidRPr="001945C4">
        <w:rPr>
          <w:spacing w:val="-2"/>
        </w:rPr>
        <w:t xml:space="preserve"> </w:t>
      </w:r>
      <w:r w:rsidRPr="001945C4">
        <w:t>contracte</w:t>
      </w:r>
      <w:bookmarkEnd w:id="19"/>
    </w:p>
    <w:p w:rsidR="00445B00" w:rsidRPr="001945C4" w:rsidRDefault="00445B00" w:rsidP="00803351">
      <w:pPr>
        <w:pStyle w:val="Textindependent"/>
        <w:spacing w:before="8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Pargrafdellista"/>
        <w:numPr>
          <w:ilvl w:val="1"/>
          <w:numId w:val="9"/>
        </w:numPr>
        <w:tabs>
          <w:tab w:val="left" w:pos="623"/>
        </w:tabs>
        <w:spacing w:line="244" w:lineRule="auto"/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s’ha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formalitzar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escriptura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termini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màxim</w:t>
      </w:r>
      <w:r w:rsidRPr="001945C4">
        <w:rPr>
          <w:rFonts w:ascii="Arial" w:hAnsi="Arial" w:cs="Arial"/>
          <w:spacing w:val="4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mesos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data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recepció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notificació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d’adjudicació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l’adjudicatari.</w:t>
      </w:r>
    </w:p>
    <w:p w:rsidR="00445B00" w:rsidRPr="001945C4" w:rsidRDefault="00445B00" w:rsidP="00803351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Pargrafdellista"/>
        <w:numPr>
          <w:ilvl w:val="1"/>
          <w:numId w:val="9"/>
        </w:numPr>
        <w:tabs>
          <w:tab w:val="left" w:pos="669"/>
        </w:tabs>
        <w:ind w:left="0" w:right="2" w:firstLine="0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Al contracte que es formalitzi s'unirà com a annex el present plec, el plec de prescripcions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tècniques, el certificat de l’acord d’adjudicació i la proposta de l’adjudicatari, els quals es consideraran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 tots els efectes part integrant del contracte. S’entén que també formen part del contracte 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condicions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 compromisos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assumits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l’adjudicatari en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oferta</w:t>
      </w:r>
      <w:r w:rsidRPr="001945C4">
        <w:rPr>
          <w:rFonts w:ascii="Arial" w:hAnsi="Arial" w:cs="Arial"/>
          <w:b/>
          <w:sz w:val="21"/>
          <w:szCs w:val="21"/>
        </w:rPr>
        <w:t>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Pargrafdellista"/>
        <w:numPr>
          <w:ilvl w:val="1"/>
          <w:numId w:val="9"/>
        </w:numPr>
        <w:tabs>
          <w:tab w:val="left" w:pos="655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En el supòsit que tingués ocupants, càrregues o gravàmens</w:t>
      </w:r>
      <w:r w:rsidRPr="001945C4">
        <w:rPr>
          <w:rFonts w:ascii="Arial" w:hAnsi="Arial" w:cs="Arial"/>
          <w:b/>
          <w:sz w:val="21"/>
          <w:szCs w:val="21"/>
        </w:rPr>
        <w:t xml:space="preserve">, </w:t>
      </w:r>
      <w:r w:rsidRPr="001945C4">
        <w:rPr>
          <w:rFonts w:ascii="Arial" w:hAnsi="Arial" w:cs="Arial"/>
          <w:sz w:val="21"/>
          <w:szCs w:val="21"/>
        </w:rPr>
        <w:t>discrepàncies de les superfícies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registrals amb la realitat o s’hagi de declarar l’obra nova i altres aspectes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registrals, el termini màxim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 corregir aquests aspectes de la finca serà de 2 mesos. El termini es computarà des de la data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d’enviament de l’avís de notificació, si el requeriment objecte de notificació s’ha publicat el mateix dia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 el Perfil de Contractant. En cas contrari, el termini es computarà des de la recepció de la notificació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 part de l’empresa a qui s’adreça. Aquest termini es podrà prorrogar 4 mesos en el supòsit que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s’esdevingués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causa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justificada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spacing w:before="1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L’escriptura pública de compravenda no podrà contenir cap mena de reserva de domini de l’immoble 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favor de la part venedora; s’hi farà constar també que la part venedora fa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lliurament al SOC adquirent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 la possessió del bé immoble venut, el domini del qual serà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adquirit, per tant, pel SOC adquirent en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aquell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mateix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acte.</w:t>
      </w:r>
    </w:p>
    <w:p w:rsidR="00445B00" w:rsidRPr="001945C4" w:rsidRDefault="00445B00" w:rsidP="00803351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dia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signatura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l’escriptura pública no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és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cancel·lessin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prèviament 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càrregues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gravàmens o no es lliurés l’immoble lliure d’ocupants, amb l’obra nova declarada i regularitzada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superfície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registral,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automàticament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quedarà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sense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efecte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l’adjudicació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aquell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venedor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no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tindrà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lloc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compravenda.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En el supòsit que, d’acord amb el paràgraf anterior, no tingués lloc la compravenda, es notificarà a 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següent proposició de la licitació, segons ordre de puntuació establert per la mesa per la licitació, o 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declararà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desert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el procediment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d’adjudicació.</w:t>
      </w:r>
    </w:p>
    <w:p w:rsidR="00445B00" w:rsidRPr="001945C4" w:rsidRDefault="00445B00" w:rsidP="00803351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spacing w:before="1"/>
        <w:ind w:right="2"/>
        <w:jc w:val="both"/>
        <w:rPr>
          <w:rFonts w:ascii="Arial" w:hAnsi="Arial" w:cs="Arial"/>
          <w:i/>
        </w:rPr>
      </w:pPr>
      <w:r w:rsidRPr="001945C4">
        <w:rPr>
          <w:rFonts w:ascii="Arial" w:hAnsi="Arial" w:cs="Arial"/>
        </w:rPr>
        <w:t>La compravenda quedarà condicionada a què efectivament el Registre de Propietat corresponent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cancel·li les càrregues i gravàmens que existissin prèviament a l’immoble i a la inscripció a favor del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SOC de la propietat de l’immoble amb l’obra nova declarada i les superfícies registrals adequades a la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realitat</w:t>
      </w:r>
      <w:r w:rsidRPr="001945C4">
        <w:rPr>
          <w:rFonts w:ascii="Arial" w:hAnsi="Arial" w:cs="Arial"/>
          <w:i/>
        </w:rPr>
        <w:t>.</w:t>
      </w:r>
    </w:p>
    <w:p w:rsidR="00445B00" w:rsidRPr="001945C4" w:rsidRDefault="00445B00" w:rsidP="00803351">
      <w:pPr>
        <w:pStyle w:val="Textindependent"/>
        <w:spacing w:before="11"/>
        <w:ind w:right="2"/>
        <w:rPr>
          <w:rFonts w:ascii="Arial" w:hAnsi="Arial" w:cs="Arial"/>
          <w:i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En cas contrari, a primer requeriment notarial al venedor,</w:t>
      </w:r>
      <w:r w:rsidRPr="001945C4">
        <w:rPr>
          <w:rFonts w:ascii="Arial" w:hAnsi="Arial" w:cs="Arial"/>
          <w:spacing w:val="58"/>
        </w:rPr>
        <w:t xml:space="preserve"> </w:t>
      </w:r>
      <w:r w:rsidRPr="001945C4">
        <w:rPr>
          <w:rFonts w:ascii="Arial" w:hAnsi="Arial" w:cs="Arial"/>
        </w:rPr>
        <w:t>quedarà resolta la</w:t>
      </w:r>
      <w:r w:rsidRPr="001945C4">
        <w:rPr>
          <w:rFonts w:ascii="Arial" w:hAnsi="Arial" w:cs="Arial"/>
          <w:spacing w:val="58"/>
        </w:rPr>
        <w:t xml:space="preserve"> </w:t>
      </w:r>
      <w:r w:rsidRPr="001945C4">
        <w:rPr>
          <w:rFonts w:ascii="Arial" w:hAnsi="Arial" w:cs="Arial"/>
        </w:rPr>
        <w:t>transmissió efectuada, 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venedor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accepta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expressament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devolució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preu,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tributs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costos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pagats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pel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SOC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resolució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del contracte.</w:t>
      </w:r>
    </w:p>
    <w:p w:rsidR="00445B00" w:rsidRPr="001945C4" w:rsidRDefault="00445B00" w:rsidP="00803351">
      <w:pPr>
        <w:pStyle w:val="Textindependent"/>
        <w:spacing w:before="1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Les despeses notarials, de gestoria i d’honoraris del Registre de la Propietat i les altres que es puguin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derivar de l’acte de transmissió seran a càrrec del SOC a excepció de la plusvàlua que serà a càrrec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part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venedora.</w:t>
      </w:r>
    </w:p>
    <w:p w:rsidR="00445B00" w:rsidRPr="001945C4" w:rsidRDefault="00445B00" w:rsidP="00803351">
      <w:pPr>
        <w:pStyle w:val="Textindependent"/>
        <w:spacing w:before="11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Pargrafdellista"/>
        <w:numPr>
          <w:ilvl w:val="1"/>
          <w:numId w:val="9"/>
        </w:numPr>
        <w:tabs>
          <w:tab w:val="left" w:pos="631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 formalització d’aquest contracte, es publicarà en un termini no superior a quinze dies després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seu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perfeccionament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perfil 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contractant.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Pargrafdellista"/>
        <w:numPr>
          <w:ilvl w:val="1"/>
          <w:numId w:val="9"/>
        </w:numPr>
        <w:tabs>
          <w:tab w:val="left" w:pos="630"/>
        </w:tabs>
        <w:ind w:left="0" w:right="2" w:firstLine="0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lastRenderedPageBreak/>
        <w:t>Un cop formalitzat el contracte, es comunicarà al Registre Públic de Contractes de la Generalitat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 Catalunya, per a la seva inscripció, les dades bàsiques, entre les quals figuraran la identitat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l’empresa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adjudicatària,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l’import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d’adjudicació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contracte,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juntament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desglossament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corresponent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l’IVA,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 s’escau</w:t>
      </w:r>
      <w:r w:rsidRPr="001945C4">
        <w:rPr>
          <w:rFonts w:ascii="Arial" w:hAnsi="Arial" w:cs="Arial"/>
          <w:color w:val="FF0000"/>
          <w:sz w:val="21"/>
          <w:szCs w:val="21"/>
        </w:rPr>
        <w:t>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Les dades contractuals comunicades al registre públic de contractes seran d’accés públic, amb 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limitacions que imposen les normes sobre protecció de dades, sempre que no tinguin caràcter 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confidencials</w:t>
      </w:r>
    </w:p>
    <w:p w:rsidR="00445B00" w:rsidRPr="001945C4" w:rsidRDefault="00445B00" w:rsidP="00803351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1"/>
        <w:ind w:left="0" w:right="2"/>
      </w:pPr>
      <w:bookmarkStart w:id="20" w:name="_Toc129784950"/>
      <w:r w:rsidRPr="001945C4">
        <w:t>CLÀUSULA</w:t>
      </w:r>
      <w:r w:rsidRPr="001945C4">
        <w:rPr>
          <w:spacing w:val="-7"/>
        </w:rPr>
        <w:t xml:space="preserve"> </w:t>
      </w:r>
      <w:r w:rsidRPr="001945C4">
        <w:t>20.</w:t>
      </w:r>
      <w:r w:rsidRPr="001945C4">
        <w:rPr>
          <w:spacing w:val="-5"/>
        </w:rPr>
        <w:t xml:space="preserve"> </w:t>
      </w:r>
      <w:r w:rsidRPr="001945C4">
        <w:t>Responsabilitat</w:t>
      </w:r>
      <w:r w:rsidRPr="001945C4">
        <w:rPr>
          <w:spacing w:val="-5"/>
        </w:rPr>
        <w:t xml:space="preserve"> </w:t>
      </w:r>
      <w:r w:rsidRPr="001945C4">
        <w:t>de</w:t>
      </w:r>
      <w:r w:rsidRPr="001945C4">
        <w:rPr>
          <w:spacing w:val="-3"/>
        </w:rPr>
        <w:t xml:space="preserve"> </w:t>
      </w:r>
      <w:r w:rsidRPr="001945C4">
        <w:t>l’adjudicatari</w:t>
      </w:r>
      <w:bookmarkEnd w:id="20"/>
    </w:p>
    <w:p w:rsidR="00445B00" w:rsidRPr="001945C4" w:rsidRDefault="00445B00" w:rsidP="00803351">
      <w:pPr>
        <w:pStyle w:val="Textindependent"/>
        <w:spacing w:before="1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L’adjudicatari serà responsable del bon estat i de la conservació de l’immoble fins a la signatura 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l’escriptura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compravenda.</w:t>
      </w:r>
    </w:p>
    <w:p w:rsidR="00445B00" w:rsidRPr="001945C4" w:rsidRDefault="00445B00" w:rsidP="00803351">
      <w:pPr>
        <w:pStyle w:val="Textindependent"/>
        <w:spacing w:before="10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El venedor ha de respondre dels vicis o defectes ocults de la cosa venuda i del sanejament en cas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d’evicció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termes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terminis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estableix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Llei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3/2017,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15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febrer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llibre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sisè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Codi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civil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Catalunya,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relatiu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obligacions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contractes,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modificació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llibres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primer,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segon,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tercer,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quart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i cinquè,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 supletòriament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Codi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Civil.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167"/>
        <w:ind w:left="0" w:right="2"/>
      </w:pPr>
      <w:bookmarkStart w:id="21" w:name="_Toc129784951"/>
      <w:r w:rsidRPr="001945C4">
        <w:t>CLÀUSULA</w:t>
      </w:r>
      <w:r w:rsidRPr="001945C4">
        <w:rPr>
          <w:spacing w:val="-4"/>
        </w:rPr>
        <w:t xml:space="preserve"> </w:t>
      </w:r>
      <w:r w:rsidRPr="001945C4">
        <w:t>21.</w:t>
      </w:r>
      <w:r w:rsidRPr="001945C4">
        <w:rPr>
          <w:spacing w:val="-2"/>
        </w:rPr>
        <w:t xml:space="preserve"> </w:t>
      </w:r>
      <w:r w:rsidRPr="001945C4">
        <w:t>Llicències</w:t>
      </w:r>
      <w:bookmarkEnd w:id="21"/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ind w:right="2"/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L’adjudicatari del concurs lliurarà al SOC l’objecte d’adquisició amb la llicència d’activitat corresponent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 al seu ús com a oficines (obertura i funcionament de les seves instal·lacions generals), o, en cas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disposi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d’aquesta,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certificat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informe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urbanístic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vigent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constin,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mínim,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l’ús,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qualificació,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l’aprofitament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planejament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l’afecti.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206"/>
        <w:ind w:left="0" w:right="2"/>
      </w:pPr>
      <w:bookmarkStart w:id="22" w:name="_Toc129784952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22.</w:t>
      </w:r>
      <w:r w:rsidRPr="001945C4">
        <w:rPr>
          <w:spacing w:val="-2"/>
        </w:rPr>
        <w:t xml:space="preserve"> </w:t>
      </w:r>
      <w:r w:rsidRPr="001945C4">
        <w:t>Penalitzacions</w:t>
      </w:r>
      <w:r w:rsidRPr="001945C4">
        <w:rPr>
          <w:spacing w:val="-1"/>
        </w:rPr>
        <w:t xml:space="preserve"> </w:t>
      </w:r>
      <w:r w:rsidRPr="001945C4">
        <w:t>per</w:t>
      </w:r>
      <w:r w:rsidRPr="001945C4">
        <w:rPr>
          <w:spacing w:val="-2"/>
        </w:rPr>
        <w:t xml:space="preserve"> </w:t>
      </w:r>
      <w:r w:rsidRPr="001945C4">
        <w:t>manca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1"/>
        </w:rPr>
        <w:t xml:space="preserve"> </w:t>
      </w:r>
      <w:r w:rsidRPr="001945C4">
        <w:t>formalització del</w:t>
      </w:r>
      <w:r w:rsidRPr="001945C4">
        <w:rPr>
          <w:spacing w:val="-2"/>
        </w:rPr>
        <w:t xml:space="preserve"> </w:t>
      </w:r>
      <w:r w:rsidRPr="001945C4">
        <w:t>contracte</w:t>
      </w:r>
      <w:r w:rsidRPr="001945C4">
        <w:rPr>
          <w:spacing w:val="-4"/>
        </w:rPr>
        <w:t xml:space="preserve"> </w:t>
      </w:r>
      <w:r w:rsidRPr="001945C4">
        <w:t>en</w:t>
      </w:r>
      <w:r w:rsidRPr="001945C4">
        <w:rPr>
          <w:spacing w:val="-1"/>
        </w:rPr>
        <w:t xml:space="preserve"> </w:t>
      </w:r>
      <w:r w:rsidRPr="001945C4">
        <w:t>termini</w:t>
      </w:r>
      <w:bookmarkEnd w:id="22"/>
    </w:p>
    <w:p w:rsidR="00445B00" w:rsidRPr="001945C4" w:rsidRDefault="00445B00" w:rsidP="00803351">
      <w:pPr>
        <w:pStyle w:val="Textindependent"/>
        <w:spacing w:before="2"/>
        <w:ind w:right="2"/>
        <w:rPr>
          <w:rFonts w:ascii="Arial" w:hAnsi="Arial" w:cs="Arial"/>
          <w:b/>
        </w:rPr>
      </w:pPr>
    </w:p>
    <w:p w:rsidR="00445B00" w:rsidRPr="001945C4" w:rsidRDefault="00885CB2" w:rsidP="00D974BB">
      <w:pPr>
        <w:pStyle w:val="Textindependent"/>
        <w:spacing w:line="276" w:lineRule="auto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Si el contracte no es formalitza en el termini indicat en els apartats anteriors per causes imputables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l’empresa adjudicatària, se li exigirà l’import del 3 per cent del pressupost base de licitació, IVA exclòs,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concepte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penalitat,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farà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efectiu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primer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lloc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contra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garantia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definitiva,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si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s’ha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constituït.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més,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aquest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fet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pot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donar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lloc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declarar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l’empresa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prohibició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contractar,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d’acord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l’article</w:t>
      </w:r>
      <w:r w:rsidR="00D974BB" w:rsidRPr="001945C4">
        <w:rPr>
          <w:rFonts w:ascii="Arial" w:hAnsi="Arial" w:cs="Arial"/>
        </w:rPr>
        <w:t xml:space="preserve"> </w:t>
      </w:r>
      <w:r w:rsidRPr="001945C4">
        <w:rPr>
          <w:rFonts w:ascii="Arial" w:hAnsi="Arial" w:cs="Arial"/>
        </w:rPr>
        <w:t>71.2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b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 LCSP.</w:t>
      </w:r>
    </w:p>
    <w:p w:rsidR="00445B00" w:rsidRPr="001945C4" w:rsidRDefault="00445B00" w:rsidP="00803351">
      <w:pPr>
        <w:pStyle w:val="Textindependent"/>
        <w:spacing w:before="6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extindependent"/>
        <w:spacing w:line="276" w:lineRule="auto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Si el contracte no es formalitza en el termini indicat per causes imputables a l’Administració, s’haurà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d’indemnitzar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l’empresa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adjudicatària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pels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danys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perjudicis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demora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li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pugui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ocasionar.</w:t>
      </w:r>
    </w:p>
    <w:p w:rsidR="00445B00" w:rsidRPr="001945C4" w:rsidRDefault="00885CB2" w:rsidP="00803351">
      <w:pPr>
        <w:pStyle w:val="Textindependent"/>
        <w:spacing w:before="200" w:line="276" w:lineRule="auto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En el supòsit que el contracte no es pugui formalitzar amb l’empresa adjudicatària, s’adjudicarà 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l’empresa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següent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que hagi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presentat la millor oferta d’acord amb l’ordre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en què hagin quedat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classificades les ofertes, amb la presentació prèvia de la documentació a què es refereix la clàusula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quinzena,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essent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aplicables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terminis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previstos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apartats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anteriors.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164"/>
        <w:ind w:left="0" w:right="2"/>
      </w:pPr>
      <w:bookmarkStart w:id="23" w:name="_Toc129784953"/>
      <w:r w:rsidRPr="001945C4">
        <w:t>CLÀUSULA</w:t>
      </w:r>
      <w:r w:rsidRPr="001945C4">
        <w:rPr>
          <w:spacing w:val="-5"/>
        </w:rPr>
        <w:t xml:space="preserve"> </w:t>
      </w:r>
      <w:r w:rsidRPr="001945C4">
        <w:t>23.</w:t>
      </w:r>
      <w:r w:rsidRPr="001945C4">
        <w:rPr>
          <w:spacing w:val="-3"/>
        </w:rPr>
        <w:t xml:space="preserve"> </w:t>
      </w:r>
      <w:r w:rsidRPr="001945C4">
        <w:t>Despeses</w:t>
      </w:r>
      <w:r w:rsidRPr="001945C4">
        <w:rPr>
          <w:spacing w:val="-3"/>
        </w:rPr>
        <w:t xml:space="preserve"> </w:t>
      </w:r>
      <w:r w:rsidRPr="001945C4">
        <w:t>d’anuncis</w:t>
      </w:r>
      <w:r w:rsidRPr="001945C4">
        <w:rPr>
          <w:spacing w:val="-2"/>
        </w:rPr>
        <w:t xml:space="preserve"> </w:t>
      </w:r>
      <w:r w:rsidRPr="001945C4">
        <w:t>i</w:t>
      </w:r>
      <w:r w:rsidRPr="001945C4">
        <w:rPr>
          <w:spacing w:val="-4"/>
        </w:rPr>
        <w:t xml:space="preserve"> </w:t>
      </w:r>
      <w:r w:rsidRPr="001945C4">
        <w:t>resta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despeses</w:t>
      </w:r>
      <w:bookmarkEnd w:id="23"/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Les despeses de publicació de l‘anunci, així com la resta de despeses i impostos que puguin derivar-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d’aquest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concurs,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seran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satisfets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compte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càrrec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l’adjudicatari.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208"/>
        <w:ind w:left="0" w:right="2"/>
      </w:pPr>
      <w:bookmarkStart w:id="24" w:name="_Toc129784954"/>
      <w:r w:rsidRPr="001945C4">
        <w:t>CLÀUSULA</w:t>
      </w:r>
      <w:r w:rsidRPr="001945C4">
        <w:rPr>
          <w:spacing w:val="-6"/>
        </w:rPr>
        <w:t xml:space="preserve"> </w:t>
      </w:r>
      <w:r w:rsidRPr="001945C4">
        <w:t>24.</w:t>
      </w:r>
      <w:r w:rsidRPr="001945C4">
        <w:rPr>
          <w:spacing w:val="-3"/>
        </w:rPr>
        <w:t xml:space="preserve"> </w:t>
      </w:r>
      <w:r w:rsidRPr="001945C4">
        <w:t>Efectes</w:t>
      </w:r>
      <w:r w:rsidRPr="001945C4">
        <w:rPr>
          <w:spacing w:val="-2"/>
        </w:rPr>
        <w:t xml:space="preserve"> </w:t>
      </w:r>
      <w:r w:rsidRPr="001945C4">
        <w:t>i</w:t>
      </w:r>
      <w:r w:rsidRPr="001945C4">
        <w:rPr>
          <w:spacing w:val="-6"/>
        </w:rPr>
        <w:t xml:space="preserve"> </w:t>
      </w:r>
      <w:r w:rsidRPr="001945C4">
        <w:t>resolució</w:t>
      </w:r>
      <w:r w:rsidRPr="001945C4">
        <w:rPr>
          <w:spacing w:val="-2"/>
        </w:rPr>
        <w:t xml:space="preserve"> </w:t>
      </w:r>
      <w:r w:rsidRPr="001945C4">
        <w:t>del</w:t>
      </w:r>
      <w:r w:rsidRPr="001945C4">
        <w:rPr>
          <w:spacing w:val="-3"/>
        </w:rPr>
        <w:t xml:space="preserve"> </w:t>
      </w:r>
      <w:r w:rsidRPr="001945C4">
        <w:t>contracte</w:t>
      </w:r>
      <w:r w:rsidRPr="001945C4">
        <w:rPr>
          <w:spacing w:val="-2"/>
        </w:rPr>
        <w:t xml:space="preserve"> </w:t>
      </w:r>
      <w:r w:rsidRPr="001945C4">
        <w:t>per</w:t>
      </w:r>
      <w:r w:rsidRPr="001945C4">
        <w:rPr>
          <w:spacing w:val="-3"/>
        </w:rPr>
        <w:t xml:space="preserve"> </w:t>
      </w:r>
      <w:r w:rsidRPr="001945C4">
        <w:t>l’Administració</w:t>
      </w:r>
      <w:bookmarkEnd w:id="24"/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  <w:spacing w:val="-1"/>
        </w:rPr>
        <w:t>Quant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  <w:spacing w:val="-1"/>
        </w:rPr>
        <w:t>als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  <w:spacing w:val="-1"/>
        </w:rPr>
        <w:t>efectes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  <w:spacing w:val="-1"/>
        </w:rPr>
        <w:t>del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  <w:spacing w:val="-1"/>
        </w:rPr>
        <w:t>contracte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compravenda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regeix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pels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pactes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establerts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l’esmentat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lastRenderedPageBreak/>
        <w:t>contracte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i, en el seu defecte, amb subjecció a les disposicions aplicables a les compravendes previstes a la Llei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3/2017,</w:t>
      </w:r>
      <w:r w:rsidRPr="001945C4">
        <w:rPr>
          <w:rFonts w:ascii="Arial" w:hAnsi="Arial" w:cs="Arial"/>
          <w:spacing w:val="-17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15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febrer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llibre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sisè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Codi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civil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Catalunya,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relatiu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obligacions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contractes,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modificació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llibres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primer,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segon,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tercer,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quart</w:t>
      </w:r>
      <w:r w:rsidRPr="001945C4">
        <w:rPr>
          <w:rFonts w:ascii="Arial" w:hAnsi="Arial" w:cs="Arial"/>
          <w:spacing w:val="-10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cinquè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supletòriament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pel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disposa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Codi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civil.</w:t>
      </w:r>
    </w:p>
    <w:p w:rsidR="00445B00" w:rsidRPr="001945C4" w:rsidRDefault="00445B00" w:rsidP="00803351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445B00" w:rsidP="00803351">
      <w:pPr>
        <w:pStyle w:val="Textindependent"/>
        <w:spacing w:before="2"/>
        <w:ind w:right="2"/>
        <w:rPr>
          <w:rFonts w:ascii="Arial" w:hAnsi="Arial" w:cs="Arial"/>
        </w:rPr>
      </w:pPr>
    </w:p>
    <w:p w:rsidR="00445B00" w:rsidRPr="001945C4" w:rsidRDefault="00885CB2" w:rsidP="00803351">
      <w:pPr>
        <w:pStyle w:val="Ttol2"/>
        <w:spacing w:before="1"/>
        <w:ind w:left="0" w:right="2"/>
        <w:jc w:val="both"/>
      </w:pPr>
      <w:bookmarkStart w:id="25" w:name="_Toc129784955"/>
      <w:r w:rsidRPr="001945C4">
        <w:t>CLÁUSULA</w:t>
      </w:r>
      <w:r w:rsidRPr="001945C4">
        <w:rPr>
          <w:spacing w:val="-5"/>
        </w:rPr>
        <w:t xml:space="preserve"> </w:t>
      </w:r>
      <w:r w:rsidRPr="001945C4">
        <w:t>25.</w:t>
      </w:r>
      <w:r w:rsidRPr="001945C4">
        <w:rPr>
          <w:spacing w:val="-2"/>
        </w:rPr>
        <w:t xml:space="preserve"> </w:t>
      </w:r>
      <w:r w:rsidRPr="001945C4">
        <w:t>Jurisdicció</w:t>
      </w:r>
      <w:bookmarkEnd w:id="25"/>
    </w:p>
    <w:p w:rsidR="00445B00" w:rsidRPr="001945C4" w:rsidRDefault="00445B00" w:rsidP="00803351">
      <w:pPr>
        <w:pStyle w:val="Textindependent"/>
        <w:spacing w:before="1"/>
        <w:ind w:right="2"/>
        <w:rPr>
          <w:rFonts w:ascii="Arial" w:hAnsi="Arial" w:cs="Arial"/>
          <w:b/>
        </w:rPr>
      </w:pP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  <w:spacing w:val="-1"/>
        </w:rPr>
        <w:t>Les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  <w:spacing w:val="-1"/>
        </w:rPr>
        <w:t>controvèrsies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puguin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sorgir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12"/>
        </w:rPr>
        <w:t xml:space="preserve"> </w:t>
      </w:r>
      <w:r w:rsidRPr="001945C4">
        <w:rPr>
          <w:rFonts w:ascii="Arial" w:hAnsi="Arial" w:cs="Arial"/>
        </w:rPr>
        <w:t>relació</w:t>
      </w:r>
      <w:r w:rsidRPr="001945C4">
        <w:rPr>
          <w:rFonts w:ascii="Arial" w:hAnsi="Arial" w:cs="Arial"/>
          <w:spacing w:val="-16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11"/>
        </w:rPr>
        <w:t xml:space="preserve"> </w:t>
      </w:r>
      <w:r w:rsidRPr="001945C4">
        <w:rPr>
          <w:rFonts w:ascii="Arial" w:hAnsi="Arial" w:cs="Arial"/>
        </w:rPr>
        <w:t>compliment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del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plec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5"/>
        </w:rPr>
        <w:t xml:space="preserve"> </w:t>
      </w:r>
      <w:r w:rsidRPr="001945C4">
        <w:rPr>
          <w:rFonts w:ascii="Arial" w:hAnsi="Arial" w:cs="Arial"/>
        </w:rPr>
        <w:t>condicions,</w:t>
      </w:r>
      <w:r w:rsidRPr="001945C4">
        <w:rPr>
          <w:rFonts w:ascii="Arial" w:hAnsi="Arial" w:cs="Arial"/>
          <w:spacing w:val="-13"/>
        </w:rPr>
        <w:t xml:space="preserve"> </w:t>
      </w:r>
      <w:r w:rsidRPr="001945C4">
        <w:rPr>
          <w:rFonts w:ascii="Arial" w:hAnsi="Arial" w:cs="Arial"/>
        </w:rPr>
        <w:t>tant</w:t>
      </w:r>
      <w:r w:rsidRPr="001945C4">
        <w:rPr>
          <w:rFonts w:ascii="Arial" w:hAnsi="Arial" w:cs="Arial"/>
          <w:spacing w:val="-14"/>
        </w:rPr>
        <w:t xml:space="preserve"> </w:t>
      </w:r>
      <w:r w:rsidRPr="001945C4">
        <w:rPr>
          <w:rFonts w:ascii="Arial" w:hAnsi="Arial" w:cs="Arial"/>
        </w:rPr>
        <w:t>particulars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com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tècniques,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preparació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adjudicació</w:t>
      </w:r>
      <w:r w:rsidRPr="001945C4">
        <w:rPr>
          <w:rFonts w:ascii="Arial" w:hAnsi="Arial" w:cs="Arial"/>
          <w:spacing w:val="-9"/>
        </w:rPr>
        <w:t xml:space="preserve"> </w:t>
      </w:r>
      <w:r w:rsidRPr="001945C4">
        <w:rPr>
          <w:rFonts w:ascii="Arial" w:hAnsi="Arial" w:cs="Arial"/>
        </w:rPr>
        <w:t>s’han</w:t>
      </w:r>
      <w:r w:rsidRPr="001945C4">
        <w:rPr>
          <w:rFonts w:ascii="Arial" w:hAnsi="Arial" w:cs="Arial"/>
          <w:spacing w:val="-8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resoldre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via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administrativa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o,</w:t>
      </w:r>
      <w:r w:rsidRPr="001945C4">
        <w:rPr>
          <w:rFonts w:ascii="Arial" w:hAnsi="Arial" w:cs="Arial"/>
          <w:spacing w:val="-7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6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seu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cas,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per via contenciosa administrativa, d’acord amb el que preveu la Llei reguladora de la jurisdicció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contenciosa administrativa. Les qüestions relatives al compliment, execució i extinció del contracte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s’han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resoldre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davant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jurisdicció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civil.</w:t>
      </w:r>
    </w:p>
    <w:p w:rsidR="00445B00" w:rsidRPr="001945C4" w:rsidRDefault="00885CB2" w:rsidP="00803351">
      <w:pPr>
        <w:pStyle w:val="Textindependent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Amb aquesta finalitat, les parts se sotmeten expressament a la competència i jurisdicció dels jutjats i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tribunals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ciutat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Barcelona.</w:t>
      </w:r>
    </w:p>
    <w:p w:rsidR="001976BE" w:rsidRPr="001945C4" w:rsidRDefault="001976BE">
      <w:pPr>
        <w:rPr>
          <w:sz w:val="21"/>
          <w:szCs w:val="21"/>
        </w:rPr>
      </w:pPr>
      <w:r w:rsidRPr="001945C4">
        <w:br w:type="page"/>
      </w:r>
    </w:p>
    <w:p w:rsidR="001976BE" w:rsidRPr="001945C4" w:rsidRDefault="001976BE">
      <w:pPr>
        <w:rPr>
          <w:rFonts w:ascii="Arial" w:eastAsia="Arial" w:hAnsi="Arial" w:cs="Arial"/>
          <w:b/>
          <w:bCs/>
          <w:sz w:val="21"/>
          <w:szCs w:val="21"/>
        </w:rPr>
      </w:pPr>
    </w:p>
    <w:p w:rsidR="00803351" w:rsidRPr="001945C4" w:rsidRDefault="00885CB2" w:rsidP="00803351">
      <w:pPr>
        <w:pStyle w:val="Ttol2"/>
        <w:spacing w:line="360" w:lineRule="auto"/>
        <w:ind w:left="0"/>
        <w:jc w:val="center"/>
      </w:pPr>
      <w:bookmarkStart w:id="26" w:name="_Toc129784956"/>
      <w:r w:rsidRPr="001945C4">
        <w:t>Annex núm. 1: Criteris d’adjudicació</w:t>
      </w:r>
      <w:bookmarkEnd w:id="26"/>
    </w:p>
    <w:p w:rsidR="00445B00" w:rsidRPr="001945C4" w:rsidRDefault="00885CB2" w:rsidP="006559C4">
      <w:pPr>
        <w:jc w:val="center"/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t>SOC-</w:t>
      </w:r>
      <w:r w:rsidR="001866C8" w:rsidRPr="001945C4">
        <w:rPr>
          <w:b/>
          <w:sz w:val="21"/>
          <w:szCs w:val="21"/>
        </w:rPr>
        <w:t>2023-191</w:t>
      </w:r>
    </w:p>
    <w:p w:rsidR="00445B00" w:rsidRPr="001945C4" w:rsidRDefault="00445B00">
      <w:pPr>
        <w:pStyle w:val="Textindependent"/>
        <w:spacing w:before="9"/>
        <w:rPr>
          <w:rFonts w:ascii="Arial"/>
          <w:b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valoració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màxima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és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100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punts.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ofertes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admeses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seran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avaluades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d’acord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amb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56"/>
        </w:rPr>
        <w:t xml:space="preserve"> </w:t>
      </w:r>
      <w:r w:rsidRPr="001945C4">
        <w:rPr>
          <w:rFonts w:ascii="Arial" w:hAnsi="Arial" w:cs="Arial"/>
        </w:rPr>
        <w:t>puntuacions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següents:</w:t>
      </w:r>
    </w:p>
    <w:p w:rsidR="00A13529" w:rsidRPr="001945C4" w:rsidRDefault="00A13529" w:rsidP="00A13529">
      <w:pPr>
        <w:pStyle w:val="Textindependent"/>
        <w:tabs>
          <w:tab w:val="left" w:pos="9781"/>
        </w:tabs>
        <w:spacing w:before="1"/>
        <w:ind w:right="2"/>
        <w:jc w:val="both"/>
        <w:rPr>
          <w:rFonts w:ascii="Arial" w:hAnsi="Arial" w:cs="Arial"/>
        </w:rPr>
      </w:pPr>
    </w:p>
    <w:p w:rsidR="00A13529" w:rsidRPr="001945C4" w:rsidRDefault="00A13529" w:rsidP="006559C4">
      <w:pPr>
        <w:pStyle w:val="Pargrafdellista"/>
        <w:numPr>
          <w:ilvl w:val="0"/>
          <w:numId w:val="35"/>
        </w:numPr>
        <w:tabs>
          <w:tab w:val="left" w:pos="284"/>
        </w:tabs>
        <w:ind w:left="0" w:firstLine="0"/>
      </w:pPr>
      <w:r w:rsidRPr="001945C4">
        <w:rPr>
          <w:b/>
          <w:u w:val="single"/>
        </w:rPr>
        <w:t>Valoració criteris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subjectius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(documentació aportada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al</w:t>
      </w:r>
      <w:r w:rsidRPr="001945C4">
        <w:rPr>
          <w:b/>
          <w:spacing w:val="-2"/>
          <w:u w:val="single"/>
        </w:rPr>
        <w:t xml:space="preserve"> </w:t>
      </w:r>
      <w:r w:rsidRPr="001945C4">
        <w:rPr>
          <w:b/>
          <w:u w:val="single"/>
        </w:rPr>
        <w:t>sobre</w:t>
      </w:r>
      <w:r w:rsidRPr="001945C4">
        <w:rPr>
          <w:b/>
          <w:spacing w:val="-4"/>
          <w:u w:val="single"/>
        </w:rPr>
        <w:t xml:space="preserve"> </w:t>
      </w:r>
      <w:r w:rsidRPr="001945C4">
        <w:rPr>
          <w:b/>
          <w:u w:val="single"/>
        </w:rPr>
        <w:t>B)</w:t>
      </w:r>
      <w:r w:rsidRPr="001945C4">
        <w:rPr>
          <w:b/>
          <w:spacing w:val="1"/>
        </w:rPr>
        <w:t xml:space="preserve"> </w:t>
      </w:r>
      <w:r w:rsidRPr="001945C4">
        <w:rPr>
          <w:b/>
        </w:rPr>
        <w:t>(màxim</w:t>
      </w:r>
      <w:r w:rsidRPr="001945C4">
        <w:rPr>
          <w:b/>
          <w:spacing w:val="-2"/>
        </w:rPr>
        <w:t xml:space="preserve"> </w:t>
      </w:r>
      <w:r w:rsidRPr="001945C4">
        <w:rPr>
          <w:b/>
        </w:rPr>
        <w:t>24</w:t>
      </w:r>
      <w:r w:rsidRPr="001945C4">
        <w:rPr>
          <w:b/>
          <w:spacing w:val="-1"/>
        </w:rPr>
        <w:t xml:space="preserve"> </w:t>
      </w:r>
      <w:r w:rsidRPr="001945C4">
        <w:rPr>
          <w:b/>
        </w:rPr>
        <w:t>punts)</w:t>
      </w:r>
    </w:p>
    <w:p w:rsidR="00A13529" w:rsidRPr="001945C4" w:rsidRDefault="00A13529" w:rsidP="00A13529">
      <w:pPr>
        <w:pStyle w:val="Textindependent"/>
        <w:tabs>
          <w:tab w:val="left" w:pos="9781"/>
        </w:tabs>
        <w:spacing w:before="1"/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valoraran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aquells</w:t>
      </w:r>
      <w:r w:rsidRPr="001945C4">
        <w:rPr>
          <w:rFonts w:ascii="Arial" w:hAnsi="Arial" w:cs="Arial"/>
          <w:spacing w:val="6"/>
        </w:rPr>
        <w:t xml:space="preserve"> </w:t>
      </w:r>
      <w:r w:rsidRPr="001945C4">
        <w:rPr>
          <w:rFonts w:ascii="Arial" w:hAnsi="Arial" w:cs="Arial"/>
        </w:rPr>
        <w:t>aspectes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6"/>
        </w:rPr>
        <w:t xml:space="preserve"> </w:t>
      </w:r>
      <w:r w:rsidRPr="001945C4">
        <w:rPr>
          <w:rFonts w:ascii="Arial" w:hAnsi="Arial" w:cs="Arial"/>
        </w:rPr>
        <w:t>qualitat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dels</w:t>
      </w:r>
      <w:r w:rsidRPr="001945C4">
        <w:rPr>
          <w:rFonts w:ascii="Arial" w:hAnsi="Arial" w:cs="Arial"/>
          <w:spacing w:val="2"/>
        </w:rPr>
        <w:t xml:space="preserve"> </w:t>
      </w:r>
      <w:r w:rsidRPr="001945C4">
        <w:rPr>
          <w:rFonts w:ascii="Arial" w:hAnsi="Arial" w:cs="Arial"/>
        </w:rPr>
        <w:t>materials</w:t>
      </w:r>
      <w:r w:rsidRPr="001945C4">
        <w:rPr>
          <w:rFonts w:ascii="Arial" w:hAnsi="Arial" w:cs="Arial"/>
          <w:spacing w:val="6"/>
        </w:rPr>
        <w:t xml:space="preserve"> </w:t>
      </w:r>
      <w:r w:rsidRPr="001945C4">
        <w:rPr>
          <w:rFonts w:ascii="Arial" w:hAnsi="Arial" w:cs="Arial"/>
        </w:rPr>
        <w:t>i</w:t>
      </w:r>
      <w:r w:rsidRPr="001945C4">
        <w:rPr>
          <w:rFonts w:ascii="Arial" w:hAnsi="Arial" w:cs="Arial"/>
          <w:spacing w:val="3"/>
        </w:rPr>
        <w:t xml:space="preserve"> </w:t>
      </w:r>
      <w:r w:rsidRPr="001945C4">
        <w:rPr>
          <w:rFonts w:ascii="Arial" w:hAnsi="Arial" w:cs="Arial"/>
        </w:rPr>
        <w:t>acabats</w:t>
      </w:r>
      <w:r w:rsidRPr="001945C4">
        <w:rPr>
          <w:rFonts w:ascii="Arial" w:hAnsi="Arial" w:cs="Arial"/>
          <w:spacing w:val="6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>suposin</w:t>
      </w:r>
      <w:r w:rsidRPr="001945C4">
        <w:rPr>
          <w:rFonts w:ascii="Arial" w:hAnsi="Arial" w:cs="Arial"/>
          <w:spacing w:val="2"/>
        </w:rPr>
        <w:t xml:space="preserve"> </w:t>
      </w:r>
      <w:r w:rsidRPr="001945C4">
        <w:rPr>
          <w:rFonts w:ascii="Arial" w:hAnsi="Arial" w:cs="Arial"/>
        </w:rPr>
        <w:t>una</w:t>
      </w:r>
      <w:r w:rsidRPr="001945C4">
        <w:rPr>
          <w:rFonts w:ascii="Arial" w:hAnsi="Arial" w:cs="Arial"/>
          <w:spacing w:val="4"/>
        </w:rPr>
        <w:t xml:space="preserve"> </w:t>
      </w:r>
      <w:r w:rsidRPr="001945C4">
        <w:rPr>
          <w:rFonts w:ascii="Arial" w:hAnsi="Arial" w:cs="Arial"/>
        </w:rPr>
        <w:t>millora</w:t>
      </w:r>
      <w:r w:rsidRPr="001945C4">
        <w:rPr>
          <w:rFonts w:ascii="Arial" w:hAnsi="Arial" w:cs="Arial"/>
          <w:spacing w:val="5"/>
        </w:rPr>
        <w:t xml:space="preserve"> </w:t>
      </w:r>
      <w:r w:rsidRPr="001945C4">
        <w:rPr>
          <w:rFonts w:ascii="Arial" w:hAnsi="Arial" w:cs="Arial"/>
        </w:rPr>
        <w:t xml:space="preserve">respecte </w:t>
      </w:r>
      <w:r w:rsidRPr="001945C4">
        <w:rPr>
          <w:rFonts w:ascii="Arial" w:hAnsi="Arial" w:cs="Arial"/>
          <w:spacing w:val="-55"/>
        </w:rPr>
        <w:t xml:space="preserve"> </w:t>
      </w:r>
      <w:r w:rsidRPr="001945C4">
        <w:rPr>
          <w:rFonts w:ascii="Arial" w:hAnsi="Arial" w:cs="Arial"/>
        </w:rPr>
        <w:t>els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requisits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mínims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establerts.</w:t>
      </w:r>
    </w:p>
    <w:p w:rsidR="00A13529" w:rsidRPr="001945C4" w:rsidRDefault="00A13529" w:rsidP="00A13529">
      <w:pPr>
        <w:pStyle w:val="Textindependent"/>
        <w:tabs>
          <w:tab w:val="left" w:pos="9781"/>
        </w:tabs>
        <w:spacing w:before="10"/>
        <w:ind w:right="2"/>
        <w:jc w:val="both"/>
        <w:rPr>
          <w:rFonts w:ascii="Arial" w:hAnsi="Arial" w:cs="Arial"/>
        </w:rPr>
      </w:pPr>
    </w:p>
    <w:p w:rsidR="00A13529" w:rsidRPr="001945C4" w:rsidRDefault="00A13529" w:rsidP="00A13529">
      <w:pPr>
        <w:pStyle w:val="Pargrafdellista"/>
        <w:numPr>
          <w:ilvl w:val="1"/>
          <w:numId w:val="8"/>
        </w:numPr>
        <w:tabs>
          <w:tab w:val="left" w:pos="284"/>
          <w:tab w:val="left" w:pos="9781"/>
        </w:tabs>
        <w:ind w:left="284" w:right="2" w:hanging="284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  <w:u w:val="single"/>
        </w:rPr>
        <w:t>Terra</w:t>
      </w:r>
      <w:r w:rsidRPr="001945C4">
        <w:rPr>
          <w:rFonts w:ascii="Arial" w:hAnsi="Arial" w:cs="Arial"/>
          <w:spacing w:val="23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acabat</w:t>
      </w:r>
      <w:r w:rsidRPr="001945C4">
        <w:rPr>
          <w:rFonts w:ascii="Arial" w:hAnsi="Arial" w:cs="Arial"/>
          <w:sz w:val="21"/>
          <w:szCs w:val="21"/>
        </w:rPr>
        <w:t>:</w:t>
      </w:r>
      <w:r w:rsidRPr="001945C4">
        <w:rPr>
          <w:rFonts w:ascii="Arial" w:hAnsi="Arial" w:cs="Arial"/>
          <w:spacing w:val="2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2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valorarà</w:t>
      </w:r>
      <w:r w:rsidRPr="001945C4">
        <w:rPr>
          <w:rFonts w:ascii="Arial" w:hAnsi="Arial" w:cs="Arial"/>
          <w:spacing w:val="2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2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nivell</w:t>
      </w:r>
      <w:r w:rsidRPr="001945C4">
        <w:rPr>
          <w:rFonts w:ascii="Arial" w:hAnsi="Arial" w:cs="Arial"/>
          <w:spacing w:val="2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d’acabat</w:t>
      </w:r>
      <w:r w:rsidRPr="001945C4">
        <w:rPr>
          <w:rFonts w:ascii="Arial" w:hAnsi="Arial" w:cs="Arial"/>
          <w:spacing w:val="2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2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terra</w:t>
      </w:r>
      <w:r w:rsidRPr="001945C4">
        <w:rPr>
          <w:rFonts w:ascii="Arial" w:hAnsi="Arial" w:cs="Arial"/>
          <w:spacing w:val="2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2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poder</w:t>
      </w:r>
      <w:r w:rsidRPr="001945C4">
        <w:rPr>
          <w:rFonts w:ascii="Arial" w:hAnsi="Arial" w:cs="Arial"/>
          <w:spacing w:val="2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recuperar</w:t>
      </w:r>
      <w:r w:rsidRPr="001945C4">
        <w:rPr>
          <w:rFonts w:ascii="Arial" w:hAnsi="Arial" w:cs="Arial"/>
          <w:spacing w:val="2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2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</w:t>
      </w:r>
      <w:r w:rsidRPr="001945C4">
        <w:rPr>
          <w:rFonts w:ascii="Arial" w:hAnsi="Arial" w:cs="Arial"/>
          <w:spacing w:val="2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susceptible</w:t>
      </w:r>
      <w:r w:rsidRPr="001945C4">
        <w:rPr>
          <w:rFonts w:ascii="Arial" w:hAnsi="Arial" w:cs="Arial"/>
          <w:spacing w:val="-5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d’aprofitament: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fins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6 punts.</w:t>
      </w:r>
    </w:p>
    <w:p w:rsidR="00A13529" w:rsidRPr="001945C4" w:rsidRDefault="00A13529" w:rsidP="00A13529">
      <w:pPr>
        <w:pStyle w:val="Pargrafdellista"/>
        <w:numPr>
          <w:ilvl w:val="1"/>
          <w:numId w:val="8"/>
        </w:numPr>
        <w:tabs>
          <w:tab w:val="left" w:pos="284"/>
          <w:tab w:val="left" w:pos="9781"/>
        </w:tabs>
        <w:ind w:left="284" w:right="2" w:hanging="284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pacing w:val="-1"/>
          <w:sz w:val="21"/>
          <w:szCs w:val="21"/>
          <w:u w:val="single"/>
        </w:rPr>
        <w:t>Fals</w:t>
      </w:r>
      <w:r w:rsidRPr="001945C4">
        <w:rPr>
          <w:rFonts w:ascii="Arial" w:hAnsi="Arial" w:cs="Arial"/>
          <w:spacing w:val="-13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  <w:u w:val="single"/>
        </w:rPr>
        <w:t>sostre: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valorarà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seva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qualitat,</w:t>
      </w:r>
      <w:r w:rsidRPr="001945C4">
        <w:rPr>
          <w:rFonts w:ascii="Arial" w:hAnsi="Arial" w:cs="Arial"/>
          <w:spacing w:val="-1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prestacions,</w:t>
      </w:r>
      <w:r w:rsidRPr="001945C4">
        <w:rPr>
          <w:rFonts w:ascii="Arial" w:hAnsi="Arial" w:cs="Arial"/>
          <w:spacing w:val="-1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conservació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sigui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 r</w:t>
      </w:r>
      <w:r w:rsidRPr="001945C4">
        <w:rPr>
          <w:rFonts w:ascii="Arial" w:hAnsi="Arial" w:cs="Arial"/>
          <w:sz w:val="21"/>
          <w:szCs w:val="21"/>
        </w:rPr>
        <w:t xml:space="preserve">egistrable, 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tal de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susceptible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utilitzat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l’ús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l’immoble: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fins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6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punts.</w:t>
      </w:r>
    </w:p>
    <w:p w:rsidR="00A13529" w:rsidRPr="001945C4" w:rsidRDefault="00A13529" w:rsidP="00A13529">
      <w:pPr>
        <w:pStyle w:val="Pargrafdellista"/>
        <w:numPr>
          <w:ilvl w:val="1"/>
          <w:numId w:val="8"/>
        </w:numPr>
        <w:tabs>
          <w:tab w:val="left" w:pos="284"/>
          <w:tab w:val="left" w:pos="9781"/>
        </w:tabs>
        <w:ind w:left="284" w:right="2" w:hanging="284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  <w:u w:val="single"/>
        </w:rPr>
        <w:t>Sistema</w:t>
      </w:r>
      <w:r w:rsidRPr="001945C4">
        <w:rPr>
          <w:rFonts w:ascii="Arial" w:hAnsi="Arial" w:cs="Arial"/>
          <w:spacing w:val="-10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de</w:t>
      </w:r>
      <w:r w:rsidRPr="001945C4">
        <w:rPr>
          <w:rFonts w:ascii="Arial" w:hAnsi="Arial" w:cs="Arial"/>
          <w:spacing w:val="-10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climatització</w:t>
      </w:r>
      <w:r w:rsidRPr="001945C4">
        <w:rPr>
          <w:rFonts w:ascii="Arial" w:hAnsi="Arial" w:cs="Arial"/>
          <w:spacing w:val="-12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i</w:t>
      </w:r>
      <w:r w:rsidRPr="001945C4">
        <w:rPr>
          <w:rFonts w:ascii="Arial" w:hAnsi="Arial" w:cs="Arial"/>
          <w:spacing w:val="-10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renovació</w:t>
      </w:r>
      <w:r w:rsidRPr="001945C4">
        <w:rPr>
          <w:rFonts w:ascii="Arial" w:hAnsi="Arial" w:cs="Arial"/>
          <w:spacing w:val="-10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d’aire</w:t>
      </w:r>
      <w:r w:rsidRPr="001945C4">
        <w:rPr>
          <w:rFonts w:ascii="Arial" w:hAnsi="Arial" w:cs="Arial"/>
          <w:spacing w:val="-12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mecànica: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valorarà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sistema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climatització</w:t>
      </w:r>
      <w:r w:rsidRPr="001945C4">
        <w:rPr>
          <w:rFonts w:ascii="Arial" w:hAnsi="Arial" w:cs="Arial"/>
          <w:spacing w:val="-5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l’immoble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disposa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recuperadors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entàlpics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filtres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HEPA:</w:t>
      </w:r>
      <w:r w:rsidRPr="001945C4">
        <w:rPr>
          <w:rFonts w:ascii="Arial" w:hAnsi="Arial" w:cs="Arial"/>
          <w:spacing w:val="5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fins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6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punts.</w:t>
      </w:r>
    </w:p>
    <w:p w:rsidR="00A13529" w:rsidRPr="001945C4" w:rsidRDefault="00A13529" w:rsidP="00A13529">
      <w:pPr>
        <w:pStyle w:val="Pargrafdellista"/>
        <w:numPr>
          <w:ilvl w:val="1"/>
          <w:numId w:val="8"/>
        </w:numPr>
        <w:tabs>
          <w:tab w:val="left" w:pos="284"/>
          <w:tab w:val="left" w:pos="9781"/>
        </w:tabs>
        <w:ind w:left="284" w:right="2" w:hanging="284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sz w:val="21"/>
          <w:szCs w:val="21"/>
          <w:u w:val="single"/>
        </w:rPr>
        <w:t>Instal·lació</w:t>
      </w:r>
      <w:r w:rsidRPr="001945C4">
        <w:rPr>
          <w:rFonts w:ascii="Arial" w:hAnsi="Arial" w:cs="Arial"/>
          <w:spacing w:val="4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de</w:t>
      </w:r>
      <w:r w:rsidRPr="001945C4">
        <w:rPr>
          <w:rFonts w:ascii="Arial" w:hAnsi="Arial" w:cs="Arial"/>
          <w:spacing w:val="5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veu</w:t>
      </w:r>
      <w:r w:rsidRPr="001945C4">
        <w:rPr>
          <w:rFonts w:ascii="Arial" w:hAnsi="Arial" w:cs="Arial"/>
          <w:spacing w:val="5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i</w:t>
      </w:r>
      <w:r w:rsidRPr="001945C4">
        <w:rPr>
          <w:rFonts w:ascii="Arial" w:hAnsi="Arial" w:cs="Arial"/>
          <w:spacing w:val="3"/>
          <w:sz w:val="21"/>
          <w:szCs w:val="21"/>
          <w:u w:val="single"/>
        </w:rPr>
        <w:t xml:space="preserve"> </w:t>
      </w:r>
      <w:r w:rsidRPr="001945C4">
        <w:rPr>
          <w:rFonts w:ascii="Arial" w:hAnsi="Arial" w:cs="Arial"/>
          <w:sz w:val="21"/>
          <w:szCs w:val="21"/>
          <w:u w:val="single"/>
        </w:rPr>
        <w:t>dades:</w:t>
      </w:r>
      <w:r w:rsidRPr="001945C4">
        <w:rPr>
          <w:rFonts w:ascii="Arial" w:hAnsi="Arial" w:cs="Arial"/>
          <w:spacing w:val="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</w:t>
      </w:r>
      <w:r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valorarà</w:t>
      </w:r>
      <w:r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l’estat</w:t>
      </w:r>
      <w:r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xarxa</w:t>
      </w:r>
      <w:r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veu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dades</w:t>
      </w:r>
      <w:r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cablejat</w:t>
      </w:r>
      <w:r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sigui</w:t>
      </w:r>
      <w:r w:rsidRPr="001945C4">
        <w:rPr>
          <w:rFonts w:ascii="Arial" w:hAnsi="Arial" w:cs="Arial"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categoria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6A.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fins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6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punts.</w:t>
      </w:r>
    </w:p>
    <w:p w:rsidR="00A13529" w:rsidRPr="001945C4" w:rsidRDefault="00A13529" w:rsidP="00A13529">
      <w:pPr>
        <w:pStyle w:val="Textindependent"/>
        <w:tabs>
          <w:tab w:val="left" w:pos="9781"/>
        </w:tabs>
        <w:spacing w:before="1"/>
        <w:ind w:right="2"/>
        <w:jc w:val="both"/>
        <w:rPr>
          <w:rFonts w:ascii="Arial" w:hAnsi="Arial" w:cs="Arial"/>
          <w:b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>Al</w:t>
      </w:r>
      <w:r w:rsidRPr="001945C4">
        <w:rPr>
          <w:rFonts w:ascii="Arial" w:hAnsi="Arial" w:cs="Arial"/>
          <w:spacing w:val="11"/>
        </w:rPr>
        <w:t xml:space="preserve"> </w:t>
      </w:r>
      <w:r w:rsidRPr="001945C4">
        <w:rPr>
          <w:rFonts w:ascii="Arial" w:hAnsi="Arial" w:cs="Arial"/>
        </w:rPr>
        <w:t>moment</w:t>
      </w:r>
      <w:r w:rsidRPr="001945C4">
        <w:rPr>
          <w:rFonts w:ascii="Arial" w:hAnsi="Arial" w:cs="Arial"/>
          <w:spacing w:val="12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realitzar</w:t>
      </w:r>
      <w:r w:rsidRPr="001945C4">
        <w:rPr>
          <w:rFonts w:ascii="Arial" w:hAnsi="Arial" w:cs="Arial"/>
          <w:spacing w:val="12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valoracions,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14"/>
        </w:rPr>
        <w:t xml:space="preserve"> </w:t>
      </w:r>
      <w:r w:rsidRPr="001945C4">
        <w:rPr>
          <w:rFonts w:ascii="Arial" w:hAnsi="Arial" w:cs="Arial"/>
        </w:rPr>
        <w:t>licitador</w:t>
      </w:r>
      <w:r w:rsidRPr="001945C4">
        <w:rPr>
          <w:rFonts w:ascii="Arial" w:hAnsi="Arial" w:cs="Arial"/>
          <w:spacing w:val="12"/>
        </w:rPr>
        <w:t xml:space="preserve"> </w:t>
      </w:r>
      <w:r w:rsidRPr="001945C4">
        <w:rPr>
          <w:rFonts w:ascii="Arial" w:hAnsi="Arial" w:cs="Arial"/>
        </w:rPr>
        <w:t>permetrà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que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unitat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valoració</w:t>
      </w:r>
      <w:r w:rsidRPr="001945C4">
        <w:rPr>
          <w:rFonts w:ascii="Arial" w:hAnsi="Arial" w:cs="Arial"/>
          <w:spacing w:val="13"/>
        </w:rPr>
        <w:t xml:space="preserve"> </w:t>
      </w:r>
      <w:r w:rsidRPr="001945C4">
        <w:rPr>
          <w:rFonts w:ascii="Arial" w:hAnsi="Arial" w:cs="Arial"/>
        </w:rPr>
        <w:t>visiti</w:t>
      </w:r>
      <w:r w:rsidRPr="001945C4">
        <w:rPr>
          <w:rFonts w:ascii="Arial" w:hAnsi="Arial" w:cs="Arial"/>
          <w:spacing w:val="17"/>
        </w:rPr>
        <w:t xml:space="preserve"> </w:t>
      </w:r>
      <w:r w:rsidRPr="001945C4">
        <w:rPr>
          <w:rFonts w:ascii="Arial" w:hAnsi="Arial" w:cs="Arial"/>
        </w:rPr>
        <w:t>l’immoble</w:t>
      </w:r>
      <w:r w:rsidRPr="001945C4">
        <w:rPr>
          <w:rFonts w:ascii="Arial" w:hAnsi="Arial" w:cs="Arial"/>
          <w:spacing w:val="-55"/>
        </w:rPr>
        <w:t xml:space="preserve">      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confirmar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les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dades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presentades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la</w:t>
      </w:r>
      <w:r w:rsidRPr="001945C4">
        <w:rPr>
          <w:rFonts w:ascii="Arial" w:hAnsi="Arial" w:cs="Arial"/>
          <w:spacing w:val="-4"/>
        </w:rPr>
        <w:t xml:space="preserve"> </w:t>
      </w:r>
      <w:r w:rsidRPr="001945C4">
        <w:rPr>
          <w:rFonts w:ascii="Arial" w:hAnsi="Arial" w:cs="Arial"/>
        </w:rPr>
        <w:t>memòria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tècnica.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eastAsia="Arial Unicode MS" w:hAnsi="Arial" w:cs="Arial"/>
          <w:bCs/>
          <w:kern w:val="1"/>
          <w:lang w:eastAsia="ca-ES"/>
        </w:rPr>
      </w:pPr>
      <w:r w:rsidRPr="001945C4">
        <w:rPr>
          <w:rFonts w:ascii="Arial" w:eastAsia="Times New Roman" w:hAnsi="Arial" w:cs="Arial"/>
          <w:lang w:eastAsia="es-ES"/>
        </w:rPr>
        <w:t xml:space="preserve">Per tal d’obtenir la puntuació, primer es </w:t>
      </w:r>
      <w:r w:rsidRPr="001945C4">
        <w:rPr>
          <w:rFonts w:ascii="Arial" w:eastAsia="Arial Unicode MS" w:hAnsi="Arial" w:cs="Arial"/>
          <w:bCs/>
          <w:kern w:val="1"/>
          <w:lang w:eastAsia="ca-ES"/>
        </w:rPr>
        <w:t>farà una valoració tècnica de cadascun dels quatre criteris i després, si s’escau, s’aplicarà la formula que seguidament es detallarà.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eastAsia="Arial Unicode MS" w:hAnsi="Arial" w:cs="Arial"/>
          <w:bCs/>
          <w:kern w:val="1"/>
          <w:lang w:eastAsia="ca-ES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 xml:space="preserve">En el cas que la suma de les valoracions dels criteris no arribi al llindar del 50 % de la valoració total per aquests criteris </w:t>
      </w:r>
      <w:r w:rsidRPr="001945C4">
        <w:rPr>
          <w:rFonts w:ascii="Arial" w:hAnsi="Arial" w:cs="Arial"/>
          <w:color w:val="000000" w:themeColor="text1"/>
        </w:rPr>
        <w:t>(</w:t>
      </w:r>
      <w:r w:rsidRPr="001945C4">
        <w:rPr>
          <w:rFonts w:ascii="Arial" w:hAnsi="Arial" w:cs="Arial"/>
          <w:i/>
          <w:color w:val="000000" w:themeColor="text1"/>
        </w:rPr>
        <w:t>12</w:t>
      </w:r>
      <w:r w:rsidRPr="001945C4">
        <w:rPr>
          <w:rFonts w:ascii="Arial" w:hAnsi="Arial" w:cs="Arial"/>
          <w:color w:val="000000" w:themeColor="text1"/>
        </w:rPr>
        <w:t xml:space="preserve">) en </w:t>
      </w:r>
      <w:r w:rsidRPr="001945C4">
        <w:rPr>
          <w:rFonts w:ascii="Arial" w:hAnsi="Arial" w:cs="Arial"/>
        </w:rPr>
        <w:t>cap de les proposicions, no s’aplicarà la fórmula següent i la puntuació serà el valor obtingut en la fase de valoració de les propostes tècniques, prèvia a l’aplicació de la fórmula.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 xml:space="preserve">En el cas que se superi l’esmentat llindar s’aplicarà la fórmula següent, per obtenir la puntuació. La fórmula s’ha d’aplicar a cada criteri per després obtenir la puntuació total </w:t>
      </w:r>
      <w:r w:rsidRPr="001945C4">
        <w:rPr>
          <w:rFonts w:ascii="Arial" w:eastAsia="Arial Unicode MS" w:hAnsi="Arial" w:cs="Arial"/>
          <w:kern w:val="1"/>
          <w:lang w:eastAsia="ca-ES"/>
        </w:rPr>
        <w:t>(la qual es conté en la Directriu 1/2020, d’aplicació de fórmules de valoració i puntuació de les proposicions econòmica i tècnica, de la Direcció general de Contractació Pública)</w:t>
      </w:r>
      <w:r w:rsidRPr="001945C4">
        <w:rPr>
          <w:rFonts w:ascii="Arial" w:eastAsia="Arial Unicode MS" w:hAnsi="Arial" w:cs="Arial"/>
          <w:bCs/>
          <w:kern w:val="1"/>
          <w:lang w:eastAsia="ca-ES"/>
        </w:rPr>
        <w:t>:</w:t>
      </w:r>
    </w:p>
    <w:p w:rsidR="00040228" w:rsidRPr="001945C4" w:rsidRDefault="00040228" w:rsidP="00040228">
      <w:pPr>
        <w:pStyle w:val="Pargrafdellista"/>
        <w:tabs>
          <w:tab w:val="left" w:pos="9781"/>
        </w:tabs>
        <w:suppressAutoHyphens/>
        <w:ind w:left="0" w:right="2"/>
        <w:rPr>
          <w:rFonts w:ascii="Arial" w:eastAsia="Arial Unicode MS" w:hAnsi="Arial" w:cs="Arial"/>
          <w:bCs/>
          <w:kern w:val="1"/>
          <w:sz w:val="21"/>
          <w:szCs w:val="21"/>
          <w:lang w:eastAsia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528"/>
      </w:tblGrid>
      <w:tr w:rsidR="00040228" w:rsidRPr="001945C4" w:rsidTr="00205EBB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0228" w:rsidRPr="001945C4" w:rsidRDefault="00040228" w:rsidP="00205EBB">
            <w:pPr>
              <w:pStyle w:val="Pargrafdellista"/>
              <w:tabs>
                <w:tab w:val="left" w:pos="9781"/>
              </w:tabs>
              <w:suppressAutoHyphens/>
              <w:ind w:left="0" w:right="2"/>
              <w:jc w:val="center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</w:p>
          <w:p w:rsidR="00040228" w:rsidRPr="001945C4" w:rsidRDefault="00040228" w:rsidP="00205EBB">
            <w:pPr>
              <w:pStyle w:val="Pargrafdellista"/>
              <w:tabs>
                <w:tab w:val="left" w:pos="9781"/>
              </w:tabs>
              <w:suppressAutoHyphens/>
              <w:spacing w:before="30" w:after="30"/>
              <w:ind w:left="0"/>
              <w:jc w:val="center"/>
              <w:rPr>
                <w:rFonts w:ascii="Arial" w:eastAsia="Arial Unicode MS" w:hAnsi="Arial" w:cs="Arial"/>
                <w:b/>
                <w:bCs/>
                <w:kern w:val="1"/>
                <w:lang w:eastAsia="ca-E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Arial"/>
                    <w:kern w:val="1"/>
                    <w:lang w:eastAsia="ca-ES"/>
                  </w:rPr>
                  <m:t>Pop=P*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bCs/>
                        <w:i/>
                        <w:kern w:val="1"/>
                        <w:lang w:eastAsia="ca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kern w:val="1"/>
                        <w:lang w:eastAsia="ca-ES"/>
                      </w:rPr>
                      <m:t>VTop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kern w:val="1"/>
                        <w:lang w:eastAsia="ca-ES"/>
                      </w:rPr>
                      <m:t>VTmv</m:t>
                    </m:r>
                  </m:den>
                </m:f>
              </m:oMath>
            </m:oMathPara>
          </w:p>
          <w:p w:rsidR="00040228" w:rsidRPr="001945C4" w:rsidRDefault="00040228" w:rsidP="00205EBB">
            <w:pPr>
              <w:pStyle w:val="Pargrafdellista"/>
              <w:tabs>
                <w:tab w:val="left" w:pos="9781"/>
              </w:tabs>
              <w:suppressAutoHyphens/>
              <w:ind w:left="0" w:right="2"/>
              <w:jc w:val="center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040228" w:rsidRPr="001945C4" w:rsidRDefault="00040228" w:rsidP="00205EBB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>P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>op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=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untuació de l’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O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ferta a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untuar</w:t>
            </w:r>
          </w:p>
          <w:p w:rsidR="00040228" w:rsidRPr="001945C4" w:rsidRDefault="00040228" w:rsidP="00205EBB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>P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i/>
                <w:kern w:val="1"/>
                <w:sz w:val="21"/>
                <w:szCs w:val="21"/>
                <w:lang w:eastAsia="ca-ES"/>
              </w:rPr>
              <w:t>=</w:t>
            </w:r>
            <w:r w:rsidRPr="001945C4">
              <w:rPr>
                <w:rFonts w:ascii="Arial" w:eastAsia="Arial Unicode MS" w:hAnsi="Arial" w:cs="Arial"/>
                <w:bCs/>
                <w:i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untuació del criteri</w:t>
            </w:r>
          </w:p>
          <w:p w:rsidR="00040228" w:rsidRPr="001945C4" w:rsidRDefault="00040228" w:rsidP="00205EBB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>VT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>op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=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V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aloració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T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ècnica de l’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O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ferta que es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</w:t>
            </w:r>
          </w:p>
          <w:p w:rsidR="00040228" w:rsidRPr="001945C4" w:rsidRDefault="00040228" w:rsidP="00205EBB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="Arial" w:eastAsia="Arial Unicode MS" w:hAnsi="Arial" w:cs="Arial"/>
                <w:bCs/>
                <w:i/>
                <w:kern w:val="1"/>
                <w:lang w:eastAsia="ca-ES"/>
              </w:rPr>
              <w:t>VT</w:t>
            </w:r>
            <w:r w:rsidRPr="001945C4">
              <w:rPr>
                <w:rFonts w:ascii="Arial" w:eastAsia="Arial Unicode MS" w:hAnsi="Arial" w:cs="Arial"/>
                <w:bCs/>
                <w:i/>
                <w:kern w:val="22"/>
                <w:vertAlign w:val="subscript"/>
                <w:lang w:eastAsia="ca-ES"/>
              </w:rPr>
              <w:t>mv</w:t>
            </w:r>
            <w:r w:rsidRPr="001945C4">
              <w:rPr>
                <w:rFonts w:ascii="Arial" w:eastAsia="Arial Unicode MS" w:hAnsi="Arial" w:cs="Arial"/>
                <w:bCs/>
                <w:i/>
                <w:kern w:val="22"/>
                <w:vertAlign w:val="subscript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=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V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aloració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T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ècnica de l’oferta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M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illor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V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alorada</w:t>
            </w:r>
          </w:p>
        </w:tc>
      </w:tr>
    </w:tbl>
    <w:p w:rsidR="00040228" w:rsidRPr="001945C4" w:rsidRDefault="00040228" w:rsidP="00A13529">
      <w:pPr>
        <w:pStyle w:val="Pargrafdellista"/>
        <w:tabs>
          <w:tab w:val="left" w:pos="9781"/>
        </w:tabs>
        <w:suppressAutoHyphens/>
        <w:ind w:left="0" w:right="2"/>
        <w:rPr>
          <w:rFonts w:ascii="Arial" w:eastAsia="Arial Unicode MS" w:hAnsi="Arial" w:cs="Arial"/>
          <w:bCs/>
          <w:kern w:val="1"/>
          <w:sz w:val="21"/>
          <w:szCs w:val="21"/>
          <w:lang w:eastAsia="ca-ES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</w:pPr>
      <w:r w:rsidRPr="001945C4">
        <w:t>Només es valoraran en aquest apartat les ofertes que hagin obtingut un mínim de 4 punts.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</w:pPr>
    </w:p>
    <w:p w:rsidR="00A13529" w:rsidRPr="001945C4" w:rsidRDefault="00A13529" w:rsidP="006559C4">
      <w:pPr>
        <w:pStyle w:val="Pargrafdellista"/>
        <w:numPr>
          <w:ilvl w:val="0"/>
          <w:numId w:val="8"/>
        </w:numPr>
        <w:tabs>
          <w:tab w:val="left" w:pos="284"/>
        </w:tabs>
        <w:ind w:left="0" w:firstLine="0"/>
        <w:rPr>
          <w:b/>
        </w:rPr>
      </w:pPr>
      <w:r w:rsidRPr="001945C4">
        <w:rPr>
          <w:b/>
          <w:u w:val="single"/>
        </w:rPr>
        <w:t>Valoració criteris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objectius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(documentació aportada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al</w:t>
      </w:r>
      <w:r w:rsidRPr="001945C4">
        <w:rPr>
          <w:b/>
          <w:spacing w:val="-1"/>
          <w:u w:val="single"/>
        </w:rPr>
        <w:t xml:space="preserve"> </w:t>
      </w:r>
      <w:r w:rsidRPr="001945C4">
        <w:rPr>
          <w:b/>
          <w:u w:val="single"/>
        </w:rPr>
        <w:t>sobre</w:t>
      </w:r>
      <w:r w:rsidRPr="001945C4">
        <w:rPr>
          <w:b/>
          <w:spacing w:val="-4"/>
          <w:u w:val="single"/>
        </w:rPr>
        <w:t xml:space="preserve"> </w:t>
      </w:r>
      <w:r w:rsidRPr="001945C4">
        <w:rPr>
          <w:b/>
          <w:u w:val="single"/>
        </w:rPr>
        <w:t>C)</w:t>
      </w:r>
      <w:r w:rsidRPr="001945C4">
        <w:rPr>
          <w:b/>
        </w:rPr>
        <w:t xml:space="preserve"> (màxim</w:t>
      </w:r>
      <w:r w:rsidRPr="001945C4">
        <w:rPr>
          <w:b/>
          <w:spacing w:val="-4"/>
        </w:rPr>
        <w:t xml:space="preserve"> </w:t>
      </w:r>
      <w:r w:rsidRPr="001945C4">
        <w:rPr>
          <w:b/>
        </w:rPr>
        <w:t>76 punts)</w:t>
      </w:r>
    </w:p>
    <w:p w:rsidR="00A13529" w:rsidRPr="001945C4" w:rsidRDefault="00A13529" w:rsidP="00A13529">
      <w:pPr>
        <w:pStyle w:val="Textindependent"/>
        <w:tabs>
          <w:tab w:val="left" w:pos="9781"/>
        </w:tabs>
        <w:spacing w:before="9"/>
        <w:ind w:right="2"/>
        <w:rPr>
          <w:rFonts w:ascii="Arial"/>
          <w:b/>
        </w:rPr>
      </w:pPr>
    </w:p>
    <w:p w:rsidR="00A13529" w:rsidRPr="001945C4" w:rsidRDefault="00A13529" w:rsidP="00A13529">
      <w:pPr>
        <w:tabs>
          <w:tab w:val="left" w:pos="426"/>
          <w:tab w:val="left" w:pos="9781"/>
        </w:tabs>
        <w:spacing w:before="94"/>
        <w:ind w:right="2"/>
        <w:rPr>
          <w:rFonts w:ascii="Arial"/>
          <w:b/>
          <w:sz w:val="21"/>
          <w:szCs w:val="21"/>
        </w:rPr>
      </w:pPr>
      <w:r w:rsidRPr="001945C4">
        <w:rPr>
          <w:rFonts w:ascii="Arial"/>
          <w:b/>
          <w:sz w:val="21"/>
          <w:szCs w:val="21"/>
        </w:rPr>
        <w:t>2.1.</w:t>
      </w:r>
      <w:r w:rsidRPr="001945C4">
        <w:rPr>
          <w:rFonts w:ascii="Arial"/>
          <w:b/>
          <w:sz w:val="21"/>
          <w:szCs w:val="21"/>
        </w:rPr>
        <w:tab/>
        <w:t>Preu</w:t>
      </w:r>
      <w:r w:rsidRPr="001945C4">
        <w:rPr>
          <w:rFonts w:ascii="Arial"/>
          <w:b/>
          <w:spacing w:val="-4"/>
          <w:sz w:val="21"/>
          <w:szCs w:val="21"/>
        </w:rPr>
        <w:t xml:space="preserve"> </w:t>
      </w:r>
      <w:r w:rsidRPr="001945C4">
        <w:rPr>
          <w:rFonts w:ascii="Arial"/>
          <w:b/>
          <w:sz w:val="21"/>
          <w:szCs w:val="21"/>
        </w:rPr>
        <w:t>de compra (50</w:t>
      </w:r>
      <w:r w:rsidRPr="001945C4">
        <w:rPr>
          <w:rFonts w:ascii="Arial"/>
          <w:b/>
          <w:spacing w:val="-1"/>
          <w:sz w:val="21"/>
          <w:szCs w:val="21"/>
        </w:rPr>
        <w:t xml:space="preserve"> </w:t>
      </w:r>
      <w:r w:rsidRPr="001945C4">
        <w:rPr>
          <w:rFonts w:ascii="Arial"/>
          <w:b/>
          <w:sz w:val="21"/>
          <w:szCs w:val="21"/>
        </w:rPr>
        <w:t>punts):</w:t>
      </w:r>
    </w:p>
    <w:p w:rsidR="00A13529" w:rsidRPr="001945C4" w:rsidRDefault="00A13529" w:rsidP="00A13529">
      <w:pPr>
        <w:tabs>
          <w:tab w:val="left" w:pos="821"/>
          <w:tab w:val="left" w:pos="9781"/>
        </w:tabs>
        <w:spacing w:before="94"/>
        <w:ind w:right="2"/>
        <w:rPr>
          <w:rFonts w:ascii="Arial"/>
          <w:b/>
          <w:sz w:val="21"/>
          <w:szCs w:val="21"/>
        </w:rPr>
      </w:pPr>
    </w:p>
    <w:p w:rsidR="00A13529" w:rsidRPr="001945C4" w:rsidRDefault="00A13529" w:rsidP="004F752F">
      <w:pPr>
        <w:spacing w:before="94"/>
        <w:ind w:right="2"/>
        <w:jc w:val="both"/>
        <w:rPr>
          <w:rFonts w:ascii="Arial" w:eastAsia="Arial" w:hAnsi="Arial" w:cs="Arial"/>
          <w:spacing w:val="-2"/>
          <w:sz w:val="21"/>
          <w:szCs w:val="21"/>
        </w:rPr>
      </w:pPr>
      <w:r w:rsidRPr="001945C4">
        <w:rPr>
          <w:rFonts w:ascii="Arial" w:eastAsia="Arial" w:hAnsi="Arial" w:cs="Arial"/>
          <w:spacing w:val="-1"/>
          <w:sz w:val="21"/>
          <w:szCs w:val="21"/>
        </w:rPr>
        <w:t>El</w:t>
      </w:r>
      <w:r w:rsidRPr="001945C4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preu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es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valora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fins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a</w:t>
      </w:r>
      <w:r w:rsidRPr="001945C4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2"/>
          <w:sz w:val="21"/>
          <w:szCs w:val="21"/>
        </w:rPr>
        <w:t>50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punts.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En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la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puntuació</w:t>
      </w:r>
      <w:r w:rsidRPr="001945C4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màxima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del</w:t>
      </w:r>
      <w:r w:rsidRPr="001945C4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preu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es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2"/>
          <w:sz w:val="21"/>
          <w:szCs w:val="21"/>
        </w:rPr>
        <w:t>va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tenir</w:t>
      </w:r>
      <w:r w:rsidRPr="001945C4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present</w:t>
      </w:r>
      <w:r w:rsidRPr="001945C4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la</w:t>
      </w:r>
      <w:r w:rsidR="004F752F" w:rsidRPr="001945C4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limitació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que</w:t>
      </w:r>
      <w:r w:rsidRPr="001945C4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estableix</w:t>
      </w:r>
      <w:r w:rsidRPr="001945C4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l’article</w:t>
      </w:r>
      <w:r w:rsidRPr="001945C4"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16.1c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del</w:t>
      </w:r>
      <w:r w:rsidRPr="001945C4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Decret</w:t>
      </w:r>
      <w:r w:rsidRPr="001945C4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Llei</w:t>
      </w:r>
      <w:r w:rsidRPr="001945C4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5/2021,</w:t>
      </w:r>
      <w:r w:rsidRPr="001945C4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ja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esmentat,</w:t>
      </w:r>
      <w:r w:rsidRPr="001945C4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pacing w:val="-1"/>
          <w:sz w:val="21"/>
          <w:szCs w:val="21"/>
        </w:rPr>
        <w:t>segons</w:t>
      </w:r>
      <w:r w:rsidRPr="001945C4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el</w:t>
      </w:r>
      <w:r w:rsidRPr="001945C4"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sz w:val="21"/>
          <w:szCs w:val="21"/>
        </w:rPr>
        <w:t>qual</w:t>
      </w:r>
      <w:r w:rsidRPr="001945C4"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«s'han</w:t>
      </w:r>
      <w:r w:rsidRPr="001945C4">
        <w:rPr>
          <w:rFonts w:ascii="Arial" w:eastAsia="Arial" w:hAnsi="Arial" w:cs="Arial"/>
          <w:i/>
          <w:spacing w:val="3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de</w:t>
      </w:r>
      <w:r w:rsidRPr="001945C4">
        <w:rPr>
          <w:rFonts w:ascii="Arial" w:eastAsia="Arial" w:hAnsi="Arial" w:cs="Arial"/>
          <w:i/>
          <w:spacing w:val="39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2"/>
          <w:sz w:val="21"/>
          <w:szCs w:val="21"/>
        </w:rPr>
        <w:t>prioritzar</w:t>
      </w:r>
      <w:r w:rsidRPr="001945C4">
        <w:rPr>
          <w:rFonts w:ascii="Arial" w:eastAsia="Arial" w:hAnsi="Arial" w:cs="Arial"/>
          <w:i/>
          <w:spacing w:val="42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els</w:t>
      </w:r>
      <w:r w:rsidRPr="001945C4">
        <w:rPr>
          <w:rFonts w:ascii="Arial" w:eastAsia="Arial" w:hAnsi="Arial" w:cs="Arial"/>
          <w:i/>
          <w:spacing w:val="39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criteris</w:t>
      </w:r>
      <w:r w:rsidRPr="001945C4">
        <w:rPr>
          <w:rFonts w:ascii="Arial" w:eastAsia="Arial" w:hAnsi="Arial" w:cs="Arial"/>
          <w:i/>
          <w:spacing w:val="3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de</w:t>
      </w:r>
      <w:r w:rsidRPr="001945C4">
        <w:rPr>
          <w:rFonts w:ascii="Arial" w:eastAsia="Arial" w:hAnsi="Arial" w:cs="Arial"/>
          <w:i/>
          <w:spacing w:val="3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valoració</w:t>
      </w:r>
      <w:r w:rsidRPr="001945C4">
        <w:rPr>
          <w:rFonts w:ascii="Arial" w:eastAsia="Arial" w:hAnsi="Arial" w:cs="Arial"/>
          <w:i/>
          <w:spacing w:val="39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avaluables</w:t>
      </w:r>
      <w:r w:rsidRPr="001945C4">
        <w:rPr>
          <w:rFonts w:ascii="Arial" w:eastAsia="Arial" w:hAnsi="Arial" w:cs="Arial"/>
          <w:i/>
          <w:spacing w:val="41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mitjançant</w:t>
      </w:r>
      <w:r w:rsidRPr="001945C4">
        <w:rPr>
          <w:rFonts w:ascii="Arial" w:eastAsia="Arial" w:hAnsi="Arial" w:cs="Arial"/>
          <w:i/>
          <w:spacing w:val="40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fórmules,</w:t>
      </w:r>
      <w:r w:rsidRPr="001945C4">
        <w:rPr>
          <w:rFonts w:ascii="Arial" w:eastAsia="Arial" w:hAnsi="Arial" w:cs="Arial"/>
          <w:i/>
          <w:spacing w:val="42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i</w:t>
      </w:r>
      <w:r w:rsidRPr="001945C4">
        <w:rPr>
          <w:rFonts w:ascii="Arial" w:eastAsia="Arial" w:hAnsi="Arial" w:cs="Arial"/>
          <w:i/>
          <w:spacing w:val="3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com</w:t>
      </w:r>
      <w:r w:rsidRPr="001945C4">
        <w:rPr>
          <w:rFonts w:ascii="Arial" w:eastAsia="Arial" w:hAnsi="Arial" w:cs="Arial"/>
          <w:i/>
          <w:spacing w:val="37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a</w:t>
      </w:r>
      <w:r w:rsidRPr="001945C4">
        <w:rPr>
          <w:rFonts w:ascii="Arial" w:eastAsia="Arial" w:hAnsi="Arial" w:cs="Arial"/>
          <w:i/>
          <w:spacing w:val="63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màxim</w:t>
      </w:r>
      <w:r w:rsidRPr="001945C4">
        <w:rPr>
          <w:rFonts w:ascii="Arial" w:eastAsia="Arial" w:hAnsi="Arial" w:cs="Arial"/>
          <w:i/>
          <w:spacing w:val="4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el</w:t>
      </w:r>
      <w:r w:rsidRPr="001945C4">
        <w:rPr>
          <w:rFonts w:ascii="Arial" w:eastAsia="Arial" w:hAnsi="Arial" w:cs="Arial"/>
          <w:i/>
          <w:spacing w:val="4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35%</w:t>
      </w:r>
      <w:r w:rsidRPr="001945C4">
        <w:rPr>
          <w:rFonts w:ascii="Arial" w:eastAsia="Arial" w:hAnsi="Arial" w:cs="Arial"/>
          <w:i/>
          <w:spacing w:val="4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correspondrà</w:t>
      </w:r>
      <w:r w:rsidRPr="001945C4">
        <w:rPr>
          <w:rFonts w:ascii="Arial" w:eastAsia="Arial" w:hAnsi="Arial" w:cs="Arial"/>
          <w:i/>
          <w:spacing w:val="46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al</w:t>
      </w:r>
      <w:r w:rsidRPr="001945C4">
        <w:rPr>
          <w:rFonts w:ascii="Arial" w:eastAsia="Arial" w:hAnsi="Arial" w:cs="Arial"/>
          <w:i/>
          <w:spacing w:val="4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preu</w:t>
      </w:r>
      <w:r w:rsidRPr="001945C4">
        <w:rPr>
          <w:rFonts w:ascii="Arial" w:eastAsia="Arial" w:hAnsi="Arial" w:cs="Arial"/>
          <w:i/>
          <w:spacing w:val="45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2"/>
          <w:sz w:val="21"/>
          <w:szCs w:val="21"/>
        </w:rPr>
        <w:t>per</w:t>
      </w:r>
      <w:r w:rsidRPr="001945C4">
        <w:rPr>
          <w:rFonts w:ascii="Arial" w:eastAsia="Arial" w:hAnsi="Arial" w:cs="Arial"/>
          <w:i/>
          <w:spacing w:val="4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als</w:t>
      </w:r>
      <w:r w:rsidRPr="001945C4">
        <w:rPr>
          <w:rFonts w:ascii="Arial" w:eastAsia="Arial" w:hAnsi="Arial" w:cs="Arial"/>
          <w:i/>
          <w:spacing w:val="44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2"/>
          <w:sz w:val="21"/>
          <w:szCs w:val="21"/>
        </w:rPr>
        <w:t>que</w:t>
      </w:r>
      <w:r w:rsidRPr="001945C4">
        <w:rPr>
          <w:rFonts w:ascii="Arial" w:eastAsia="Arial" w:hAnsi="Arial" w:cs="Arial"/>
          <w:i/>
          <w:spacing w:val="46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z w:val="21"/>
          <w:szCs w:val="21"/>
        </w:rPr>
        <w:t>es</w:t>
      </w:r>
      <w:r w:rsidRPr="001945C4">
        <w:rPr>
          <w:rFonts w:ascii="Arial" w:eastAsia="Arial" w:hAnsi="Arial" w:cs="Arial"/>
          <w:i/>
          <w:spacing w:val="43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tramitin</w:t>
      </w:r>
      <w:r w:rsidRPr="001945C4">
        <w:rPr>
          <w:rFonts w:ascii="Arial" w:eastAsia="Arial" w:hAnsi="Arial" w:cs="Arial"/>
          <w:i/>
          <w:spacing w:val="46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2"/>
          <w:sz w:val="21"/>
          <w:szCs w:val="21"/>
        </w:rPr>
        <w:t>per</w:t>
      </w:r>
      <w:r w:rsidRPr="001945C4">
        <w:rPr>
          <w:rFonts w:ascii="Arial" w:eastAsia="Arial" w:hAnsi="Arial" w:cs="Arial"/>
          <w:i/>
          <w:spacing w:val="47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procediment</w:t>
      </w:r>
      <w:r w:rsidRPr="001945C4">
        <w:rPr>
          <w:rFonts w:ascii="Arial" w:eastAsia="Arial" w:hAnsi="Arial" w:cs="Arial"/>
          <w:i/>
          <w:spacing w:val="48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obert</w:t>
      </w:r>
      <w:r w:rsidRPr="001945C4">
        <w:rPr>
          <w:rFonts w:ascii="Arial" w:eastAsia="Arial" w:hAnsi="Arial" w:cs="Arial"/>
          <w:i/>
          <w:spacing w:val="41"/>
          <w:sz w:val="21"/>
          <w:szCs w:val="21"/>
        </w:rPr>
        <w:t xml:space="preserve"> </w:t>
      </w:r>
      <w:r w:rsidRPr="001945C4">
        <w:rPr>
          <w:rFonts w:ascii="Arial" w:eastAsia="Arial" w:hAnsi="Arial" w:cs="Arial"/>
          <w:i/>
          <w:spacing w:val="-1"/>
          <w:sz w:val="21"/>
          <w:szCs w:val="21"/>
        </w:rPr>
        <w:t>simplificat</w:t>
      </w:r>
      <w:r w:rsidRPr="001945C4">
        <w:rPr>
          <w:rFonts w:ascii="Arial" w:eastAsia="Arial" w:hAnsi="Arial" w:cs="Arial"/>
          <w:spacing w:val="-2"/>
          <w:sz w:val="21"/>
          <w:szCs w:val="21"/>
        </w:rPr>
        <w:t>, i el 50% per als que es tramitin per procediment obert o restringit.».</w:t>
      </w:r>
    </w:p>
    <w:p w:rsidR="00A13529" w:rsidRPr="001945C4" w:rsidRDefault="00A13529" w:rsidP="004F752F">
      <w:pPr>
        <w:tabs>
          <w:tab w:val="left" w:pos="9781"/>
        </w:tabs>
        <w:spacing w:before="94"/>
        <w:ind w:right="2"/>
        <w:rPr>
          <w:rFonts w:cs="Arial"/>
          <w:spacing w:val="-1"/>
          <w:sz w:val="21"/>
          <w:szCs w:val="21"/>
        </w:rPr>
      </w:pPr>
      <w:r w:rsidRPr="001945C4">
        <w:rPr>
          <w:rFonts w:ascii="Arial"/>
          <w:sz w:val="21"/>
          <w:szCs w:val="21"/>
        </w:rPr>
        <w:lastRenderedPageBreak/>
        <w:t>L</w:t>
      </w:r>
      <w:r w:rsidRPr="001945C4">
        <w:rPr>
          <w:rFonts w:cs="Arial"/>
          <w:sz w:val="21"/>
          <w:szCs w:val="21"/>
        </w:rPr>
        <w:t>a</w:t>
      </w:r>
      <w:r w:rsidRPr="001945C4">
        <w:rPr>
          <w:rFonts w:cs="Arial"/>
          <w:spacing w:val="-2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fórmula</w:t>
      </w:r>
      <w:r w:rsidRPr="001945C4">
        <w:rPr>
          <w:rFonts w:cs="Arial"/>
          <w:spacing w:val="-2"/>
          <w:sz w:val="21"/>
          <w:szCs w:val="21"/>
        </w:rPr>
        <w:t xml:space="preserve"> </w:t>
      </w:r>
      <w:r w:rsidRPr="001945C4">
        <w:rPr>
          <w:rFonts w:cs="Arial"/>
          <w:sz w:val="21"/>
          <w:szCs w:val="21"/>
        </w:rPr>
        <w:t>que</w:t>
      </w:r>
      <w:r w:rsidRPr="001945C4">
        <w:rPr>
          <w:rFonts w:cs="Arial"/>
          <w:spacing w:val="-2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s’aplicarà</w:t>
      </w:r>
      <w:r w:rsidRPr="001945C4">
        <w:rPr>
          <w:rFonts w:cs="Arial"/>
          <w:sz w:val="21"/>
          <w:szCs w:val="21"/>
        </w:rPr>
        <w:t xml:space="preserve"> per</w:t>
      </w:r>
      <w:r w:rsidRPr="001945C4">
        <w:rPr>
          <w:rFonts w:cs="Arial"/>
          <w:spacing w:val="-1"/>
          <w:sz w:val="21"/>
          <w:szCs w:val="21"/>
        </w:rPr>
        <w:t xml:space="preserve"> </w:t>
      </w:r>
      <w:r w:rsidRPr="001945C4">
        <w:rPr>
          <w:rFonts w:cs="Arial"/>
          <w:sz w:val="21"/>
          <w:szCs w:val="21"/>
        </w:rPr>
        <w:t>tal</w:t>
      </w:r>
      <w:r w:rsidRPr="001945C4">
        <w:rPr>
          <w:rFonts w:cs="Arial"/>
          <w:spacing w:val="-1"/>
          <w:sz w:val="21"/>
          <w:szCs w:val="21"/>
        </w:rPr>
        <w:t xml:space="preserve"> </w:t>
      </w:r>
      <w:r w:rsidRPr="001945C4">
        <w:rPr>
          <w:rFonts w:cs="Arial"/>
          <w:sz w:val="21"/>
          <w:szCs w:val="21"/>
        </w:rPr>
        <w:t>de</w:t>
      </w:r>
      <w:r w:rsidRPr="001945C4">
        <w:rPr>
          <w:rFonts w:cs="Arial"/>
          <w:spacing w:val="-2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valorar</w:t>
      </w:r>
      <w:r w:rsidRPr="001945C4">
        <w:rPr>
          <w:rFonts w:cs="Arial"/>
          <w:spacing w:val="2"/>
          <w:sz w:val="21"/>
          <w:szCs w:val="21"/>
        </w:rPr>
        <w:t xml:space="preserve"> </w:t>
      </w:r>
      <w:r w:rsidRPr="001945C4">
        <w:rPr>
          <w:rFonts w:cs="Arial"/>
          <w:sz w:val="21"/>
          <w:szCs w:val="21"/>
        </w:rPr>
        <w:t>el</w:t>
      </w:r>
      <w:r w:rsidRPr="001945C4">
        <w:rPr>
          <w:rFonts w:cs="Arial"/>
          <w:spacing w:val="-1"/>
          <w:sz w:val="21"/>
          <w:szCs w:val="21"/>
        </w:rPr>
        <w:t xml:space="preserve"> </w:t>
      </w:r>
      <w:r w:rsidRPr="001945C4">
        <w:rPr>
          <w:rFonts w:cs="Arial"/>
          <w:spacing w:val="-2"/>
          <w:sz w:val="21"/>
          <w:szCs w:val="21"/>
        </w:rPr>
        <w:t>preu</w:t>
      </w:r>
      <w:r w:rsidRPr="001945C4">
        <w:rPr>
          <w:rFonts w:cs="Arial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total,</w:t>
      </w:r>
      <w:r w:rsidRPr="001945C4">
        <w:rPr>
          <w:rFonts w:cs="Arial"/>
          <w:spacing w:val="2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sense</w:t>
      </w:r>
      <w:r w:rsidRPr="001945C4">
        <w:rPr>
          <w:rFonts w:cs="Arial"/>
          <w:spacing w:val="-2"/>
          <w:sz w:val="21"/>
          <w:szCs w:val="21"/>
        </w:rPr>
        <w:t xml:space="preserve"> </w:t>
      </w:r>
      <w:r w:rsidRPr="001945C4">
        <w:rPr>
          <w:rFonts w:cs="Arial"/>
          <w:spacing w:val="-5"/>
          <w:sz w:val="21"/>
          <w:szCs w:val="21"/>
        </w:rPr>
        <w:t>IVA,</w:t>
      </w:r>
      <w:r w:rsidRPr="001945C4">
        <w:rPr>
          <w:rFonts w:cs="Arial"/>
          <w:spacing w:val="2"/>
          <w:sz w:val="21"/>
          <w:szCs w:val="21"/>
        </w:rPr>
        <w:t xml:space="preserve"> </w:t>
      </w:r>
      <w:r w:rsidRPr="001945C4">
        <w:rPr>
          <w:rFonts w:cs="Arial"/>
          <w:spacing w:val="-2"/>
          <w:sz w:val="21"/>
          <w:szCs w:val="21"/>
        </w:rPr>
        <w:t>és</w:t>
      </w:r>
      <w:r w:rsidRPr="001945C4">
        <w:rPr>
          <w:rFonts w:cs="Arial"/>
          <w:spacing w:val="1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la</w:t>
      </w:r>
      <w:r w:rsidRPr="001945C4">
        <w:rPr>
          <w:rFonts w:cs="Arial"/>
          <w:spacing w:val="-2"/>
          <w:sz w:val="21"/>
          <w:szCs w:val="21"/>
        </w:rPr>
        <w:t xml:space="preserve"> </w:t>
      </w:r>
      <w:r w:rsidRPr="001945C4">
        <w:rPr>
          <w:rFonts w:cs="Arial"/>
          <w:spacing w:val="-1"/>
          <w:sz w:val="21"/>
          <w:szCs w:val="21"/>
        </w:rPr>
        <w:t>següent:</w:t>
      </w:r>
    </w:p>
    <w:p w:rsidR="004F752F" w:rsidRPr="001945C4" w:rsidRDefault="004F752F" w:rsidP="004F752F">
      <w:pPr>
        <w:tabs>
          <w:tab w:val="left" w:pos="9781"/>
        </w:tabs>
        <w:spacing w:before="94"/>
        <w:ind w:right="2"/>
        <w:rPr>
          <w:rFonts w:cs="Arial"/>
          <w:spacing w:val="-1"/>
          <w:sz w:val="21"/>
          <w:szCs w:val="21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3969"/>
      </w:tblGrid>
      <w:tr w:rsidR="007B5BBD" w:rsidRPr="001945C4" w:rsidTr="00A3123C">
        <w:trPr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5BBD" w:rsidRPr="001945C4" w:rsidRDefault="007B5BBD" w:rsidP="007B5BBD">
            <w:pPr>
              <w:pStyle w:val="Pargrafdellista"/>
              <w:tabs>
                <w:tab w:val="left" w:pos="9781"/>
              </w:tabs>
              <w:suppressAutoHyphens/>
              <w:spacing w:before="30" w:after="30"/>
              <w:ind w:left="0"/>
              <w:jc w:val="center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pacing w:val="-1"/>
                  </w:rPr>
                  <m:t>Pv=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pacing w:val="-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pacing w:val="-1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pacing w:val="-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pacing w:val="-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pacing w:val="-1"/>
                              </w:rPr>
                              <m:t>Ov-Om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pacing w:val="-1"/>
                              </w:rPr>
                              <m:t>IL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spacing w:val="-1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pacing w:val="-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pacing w:val="-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pacing w:val="-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pacing w:val="-1"/>
                              </w:rPr>
                              <m:t>VP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 w:cs="Arial"/>
                    <w:spacing w:val="-1"/>
                  </w:rPr>
                  <m:t>*P</m:t>
                </m:r>
              </m:oMath>
            </m:oMathPara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B5BBD" w:rsidRPr="001945C4" w:rsidRDefault="007B5BBD" w:rsidP="00A3123C">
            <w:pPr>
              <w:tabs>
                <w:tab w:val="left" w:pos="319"/>
                <w:tab w:val="left" w:pos="603"/>
                <w:tab w:val="left" w:pos="9781"/>
              </w:tabs>
              <w:spacing w:before="60"/>
              <w:rPr>
                <w:rFonts w:ascii="Arial" w:eastAsia="Arial" w:hAnsi="Arial" w:cs="Arial"/>
                <w:sz w:val="21"/>
                <w:szCs w:val="21"/>
              </w:rPr>
            </w:pPr>
            <w:r w:rsidRPr="001945C4">
              <w:rPr>
                <w:rFonts w:asciiTheme="majorHAnsi" w:eastAsia="Arial" w:hAnsiTheme="majorHAnsi" w:cs="Arial"/>
                <w:i/>
              </w:rPr>
              <w:t>P</w:t>
            </w:r>
            <w:r w:rsidRPr="001945C4">
              <w:rPr>
                <w:rFonts w:asciiTheme="majorHAnsi" w:eastAsia="Arial" w:hAnsiTheme="majorHAnsi" w:cs="Arial"/>
                <w:i/>
                <w:vertAlign w:val="subscript"/>
              </w:rPr>
              <w:t>v</w:t>
            </w:r>
            <w:r w:rsidR="00A3123C" w:rsidRPr="001945C4">
              <w:rPr>
                <w:rFonts w:asciiTheme="majorHAnsi" w:eastAsia="Arial" w:hAnsiTheme="majorHAnsi" w:cs="Arial"/>
                <w:i/>
                <w:vertAlign w:val="subscript"/>
              </w:rPr>
              <w:tab/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="00A3123C" w:rsidRPr="001945C4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P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 xml:space="preserve">untuació de l’oferta a </w:t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V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alorar</w:t>
            </w:r>
          </w:p>
          <w:p w:rsidR="007B5BBD" w:rsidRPr="001945C4" w:rsidRDefault="007B5BBD" w:rsidP="00A3123C">
            <w:pPr>
              <w:tabs>
                <w:tab w:val="left" w:pos="319"/>
                <w:tab w:val="left" w:pos="603"/>
                <w:tab w:val="left" w:pos="9781"/>
              </w:tabs>
              <w:spacing w:before="60"/>
              <w:rPr>
                <w:rFonts w:ascii="Arial" w:eastAsia="Arial" w:hAnsi="Arial" w:cs="Arial"/>
                <w:sz w:val="21"/>
                <w:szCs w:val="21"/>
              </w:rPr>
            </w:pPr>
            <w:r w:rsidRPr="001945C4">
              <w:rPr>
                <w:rFonts w:asciiTheme="majorHAnsi" w:eastAsia="Arial" w:hAnsiTheme="majorHAnsi" w:cs="Arial"/>
                <w:i/>
              </w:rPr>
              <w:t>P</w:t>
            </w:r>
            <w:r w:rsidR="00A3123C" w:rsidRPr="001945C4">
              <w:rPr>
                <w:rFonts w:asciiTheme="majorHAnsi" w:eastAsia="Arial" w:hAnsiTheme="majorHAnsi" w:cs="Arial"/>
                <w:i/>
              </w:rPr>
              <w:tab/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="00A3123C" w:rsidRPr="001945C4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P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unts criteri econòmic</w:t>
            </w:r>
          </w:p>
          <w:p w:rsidR="007B5BBD" w:rsidRPr="001945C4" w:rsidRDefault="007B5BBD" w:rsidP="00A3123C">
            <w:pPr>
              <w:tabs>
                <w:tab w:val="left" w:pos="319"/>
                <w:tab w:val="left" w:pos="603"/>
                <w:tab w:val="left" w:pos="9781"/>
              </w:tabs>
              <w:spacing w:before="60"/>
              <w:rPr>
                <w:rFonts w:ascii="Arial" w:eastAsia="Arial" w:hAnsi="Arial" w:cs="Arial"/>
                <w:sz w:val="21"/>
                <w:szCs w:val="21"/>
              </w:rPr>
            </w:pPr>
            <w:r w:rsidRPr="001945C4">
              <w:rPr>
                <w:rFonts w:asciiTheme="majorHAnsi" w:eastAsia="Arial" w:hAnsiTheme="majorHAnsi" w:cs="Arial"/>
                <w:i/>
              </w:rPr>
              <w:t>O</w:t>
            </w:r>
            <w:r w:rsidRPr="001945C4">
              <w:rPr>
                <w:rFonts w:asciiTheme="majorHAnsi" w:eastAsia="Arial" w:hAnsiTheme="majorHAnsi" w:cs="Arial"/>
                <w:i/>
                <w:vertAlign w:val="subscript"/>
              </w:rPr>
              <w:t>m</w:t>
            </w:r>
            <w:r w:rsidR="00A3123C" w:rsidRPr="001945C4">
              <w:rPr>
                <w:rFonts w:asciiTheme="majorHAnsi" w:eastAsia="Arial" w:hAnsiTheme="majorHAnsi" w:cs="Arial"/>
                <w:i/>
                <w:vertAlign w:val="subscript"/>
              </w:rPr>
              <w:tab/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="00A3123C" w:rsidRPr="001945C4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O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 xml:space="preserve">ferta </w:t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M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illor</w:t>
            </w:r>
          </w:p>
          <w:p w:rsidR="007B5BBD" w:rsidRPr="001945C4" w:rsidRDefault="007B5BBD" w:rsidP="00A3123C">
            <w:pPr>
              <w:tabs>
                <w:tab w:val="left" w:pos="319"/>
                <w:tab w:val="left" w:pos="603"/>
                <w:tab w:val="left" w:pos="9781"/>
              </w:tabs>
              <w:spacing w:before="60"/>
              <w:rPr>
                <w:rFonts w:ascii="Arial" w:eastAsia="Arial" w:hAnsi="Arial" w:cs="Arial"/>
                <w:sz w:val="21"/>
                <w:szCs w:val="21"/>
              </w:rPr>
            </w:pPr>
            <w:r w:rsidRPr="001945C4">
              <w:rPr>
                <w:rFonts w:asciiTheme="majorHAnsi" w:eastAsia="Arial" w:hAnsiTheme="majorHAnsi" w:cs="Arial"/>
                <w:i/>
              </w:rPr>
              <w:t>O</w:t>
            </w:r>
            <w:r w:rsidRPr="001945C4">
              <w:rPr>
                <w:rFonts w:asciiTheme="majorHAnsi" w:eastAsia="Arial" w:hAnsiTheme="majorHAnsi" w:cs="Arial"/>
                <w:i/>
                <w:vertAlign w:val="subscript"/>
              </w:rPr>
              <w:t>v</w:t>
            </w:r>
            <w:r w:rsidR="00A3123C" w:rsidRPr="001945C4">
              <w:rPr>
                <w:rFonts w:asciiTheme="majorHAnsi" w:eastAsia="Arial" w:hAnsiTheme="majorHAnsi" w:cs="Arial"/>
                <w:i/>
                <w:vertAlign w:val="subscript"/>
              </w:rPr>
              <w:tab/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="00A3123C" w:rsidRPr="001945C4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O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 xml:space="preserve">ferta a </w:t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V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alorar</w:t>
            </w:r>
          </w:p>
          <w:p w:rsidR="007B5BBD" w:rsidRPr="001945C4" w:rsidRDefault="007B5BBD" w:rsidP="00A3123C">
            <w:pPr>
              <w:tabs>
                <w:tab w:val="left" w:pos="319"/>
                <w:tab w:val="left" w:pos="603"/>
                <w:tab w:val="left" w:pos="9781"/>
              </w:tabs>
              <w:spacing w:before="60"/>
              <w:rPr>
                <w:rFonts w:ascii="Arial" w:eastAsia="Arial" w:hAnsi="Arial" w:cs="Arial"/>
                <w:sz w:val="21"/>
                <w:szCs w:val="21"/>
              </w:rPr>
            </w:pPr>
            <w:r w:rsidRPr="001945C4">
              <w:rPr>
                <w:rFonts w:asciiTheme="majorHAnsi" w:eastAsia="Arial" w:hAnsiTheme="majorHAnsi" w:cs="Arial"/>
                <w:i/>
              </w:rPr>
              <w:t>IL</w:t>
            </w:r>
            <w:r w:rsidR="00A3123C" w:rsidRPr="001945C4">
              <w:rPr>
                <w:rFonts w:asciiTheme="majorHAnsi" w:eastAsia="Arial" w:hAnsiTheme="majorHAnsi" w:cs="Arial"/>
                <w:i/>
              </w:rPr>
              <w:tab/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="00A3123C" w:rsidRPr="001945C4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I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 xml:space="preserve">mport de </w:t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L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icitació</w:t>
            </w:r>
          </w:p>
          <w:p w:rsidR="007B5BBD" w:rsidRPr="001945C4" w:rsidRDefault="007B5BBD" w:rsidP="00A3123C">
            <w:pPr>
              <w:tabs>
                <w:tab w:val="left" w:pos="319"/>
                <w:tab w:val="left" w:pos="603"/>
                <w:tab w:val="left" w:pos="9781"/>
              </w:tabs>
              <w:spacing w:before="60"/>
              <w:rPr>
                <w:rFonts w:ascii="Arial" w:eastAsia="Arial" w:hAnsi="Arial" w:cs="Arial"/>
                <w:sz w:val="21"/>
                <w:szCs w:val="21"/>
              </w:rPr>
            </w:pPr>
            <w:r w:rsidRPr="001945C4">
              <w:rPr>
                <w:rFonts w:asciiTheme="majorHAnsi" w:eastAsia="Arial" w:hAnsiTheme="majorHAnsi" w:cs="Arial"/>
                <w:i/>
              </w:rPr>
              <w:t>VP</w:t>
            </w:r>
            <w:r w:rsidR="00A3123C" w:rsidRPr="001945C4">
              <w:rPr>
                <w:rFonts w:asciiTheme="majorHAnsi" w:eastAsia="Arial" w:hAnsiTheme="majorHAnsi" w:cs="Arial"/>
                <w:i/>
              </w:rPr>
              <w:tab/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="00A3123C" w:rsidRPr="001945C4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V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 xml:space="preserve">alor de </w:t>
            </w:r>
            <w:r w:rsidRPr="001945C4">
              <w:rPr>
                <w:rFonts w:ascii="Arial" w:eastAsia="Arial" w:hAnsi="Arial" w:cs="Arial"/>
                <w:color w:val="FF0000"/>
                <w:sz w:val="21"/>
                <w:szCs w:val="21"/>
              </w:rPr>
              <w:t>p</w:t>
            </w:r>
            <w:r w:rsidRPr="001945C4">
              <w:rPr>
                <w:rFonts w:ascii="Arial" w:eastAsia="Arial" w:hAnsi="Arial" w:cs="Arial"/>
                <w:sz w:val="21"/>
                <w:szCs w:val="21"/>
              </w:rPr>
              <w:t>onderació</w:t>
            </w:r>
          </w:p>
        </w:tc>
      </w:tr>
    </w:tbl>
    <w:p w:rsidR="007B5BBD" w:rsidRPr="001945C4" w:rsidRDefault="007B5BBD" w:rsidP="004F752F">
      <w:pPr>
        <w:tabs>
          <w:tab w:val="left" w:pos="9781"/>
        </w:tabs>
        <w:spacing w:before="94"/>
        <w:ind w:right="2"/>
        <w:rPr>
          <w:rFonts w:cs="Arial"/>
          <w:spacing w:val="-1"/>
          <w:sz w:val="21"/>
          <w:szCs w:val="21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  <w:color w:val="000000" w:themeColor="text1"/>
        </w:rPr>
      </w:pPr>
      <w:r w:rsidRPr="001945C4">
        <w:rPr>
          <w:rFonts w:ascii="Arial" w:hAnsi="Arial" w:cs="Arial"/>
          <w:color w:val="000000" w:themeColor="text1"/>
        </w:rPr>
        <w:t>La</w:t>
      </w:r>
      <w:r w:rsidRPr="001945C4">
        <w:rPr>
          <w:rFonts w:ascii="Arial" w:hAnsi="Arial" w:cs="Arial"/>
          <w:color w:val="000000" w:themeColor="text1"/>
          <w:spacing w:val="-5"/>
        </w:rPr>
        <w:t xml:space="preserve"> </w:t>
      </w:r>
      <w:r w:rsidRPr="001945C4">
        <w:rPr>
          <w:rFonts w:ascii="Arial" w:hAnsi="Arial" w:cs="Arial"/>
          <w:color w:val="000000" w:themeColor="text1"/>
        </w:rPr>
        <w:t>puntuació</w:t>
      </w:r>
      <w:r w:rsidRPr="001945C4">
        <w:rPr>
          <w:rFonts w:ascii="Arial" w:hAnsi="Arial" w:cs="Arial"/>
          <w:color w:val="000000" w:themeColor="text1"/>
          <w:spacing w:val="-5"/>
        </w:rPr>
        <w:t xml:space="preserve"> </w:t>
      </w:r>
      <w:r w:rsidRPr="001945C4">
        <w:rPr>
          <w:rFonts w:ascii="Arial" w:hAnsi="Arial" w:cs="Arial"/>
          <w:color w:val="000000" w:themeColor="text1"/>
        </w:rPr>
        <w:t>econòmica</w:t>
      </w:r>
      <w:r w:rsidRPr="001945C4">
        <w:rPr>
          <w:rFonts w:ascii="Arial" w:hAnsi="Arial" w:cs="Arial"/>
          <w:color w:val="000000" w:themeColor="text1"/>
          <w:spacing w:val="-5"/>
        </w:rPr>
        <w:t xml:space="preserve"> </w:t>
      </w:r>
      <w:r w:rsidRPr="001945C4">
        <w:rPr>
          <w:rFonts w:ascii="Arial" w:hAnsi="Arial" w:cs="Arial"/>
          <w:color w:val="000000" w:themeColor="text1"/>
        </w:rPr>
        <w:t>s’arrodonirà</w:t>
      </w:r>
      <w:r w:rsidRPr="001945C4">
        <w:rPr>
          <w:rFonts w:ascii="Arial" w:hAnsi="Arial" w:cs="Arial"/>
          <w:color w:val="000000" w:themeColor="text1"/>
          <w:spacing w:val="-5"/>
        </w:rPr>
        <w:t xml:space="preserve"> </w:t>
      </w:r>
      <w:r w:rsidRPr="001945C4">
        <w:rPr>
          <w:rFonts w:ascii="Arial" w:hAnsi="Arial" w:cs="Arial"/>
          <w:color w:val="000000" w:themeColor="text1"/>
        </w:rPr>
        <w:t>al</w:t>
      </w:r>
      <w:r w:rsidRPr="001945C4">
        <w:rPr>
          <w:rFonts w:ascii="Arial" w:hAnsi="Arial" w:cs="Arial"/>
          <w:color w:val="000000" w:themeColor="text1"/>
          <w:spacing w:val="-4"/>
        </w:rPr>
        <w:t xml:space="preserve"> </w:t>
      </w:r>
      <w:r w:rsidRPr="001945C4">
        <w:rPr>
          <w:rFonts w:ascii="Arial" w:hAnsi="Arial" w:cs="Arial"/>
          <w:color w:val="000000" w:themeColor="text1"/>
        </w:rPr>
        <w:t>segon</w:t>
      </w:r>
      <w:r w:rsidRPr="001945C4">
        <w:rPr>
          <w:rFonts w:ascii="Arial" w:hAnsi="Arial" w:cs="Arial"/>
          <w:color w:val="000000" w:themeColor="text1"/>
          <w:spacing w:val="-4"/>
        </w:rPr>
        <w:t xml:space="preserve"> </w:t>
      </w:r>
      <w:r w:rsidRPr="001945C4">
        <w:rPr>
          <w:rFonts w:ascii="Arial" w:hAnsi="Arial" w:cs="Arial"/>
          <w:color w:val="000000" w:themeColor="text1"/>
        </w:rPr>
        <w:t>decimal.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  <w:spacing w:val="-56"/>
        </w:rPr>
      </w:pPr>
      <w:r w:rsidRPr="001945C4">
        <w:rPr>
          <w:rFonts w:ascii="Arial" w:hAnsi="Arial" w:cs="Arial"/>
        </w:rPr>
        <w:t>En cas d’introduir imports de primera transmissió en la fórmula anterior, no es tindrà en compte l’IVA. El preu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es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farà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constar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en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Fonts w:ascii="Arial" w:hAnsi="Arial" w:cs="Arial"/>
          <w:spacing w:val="1"/>
        </w:rPr>
        <w:t xml:space="preserve"> </w:t>
      </w:r>
      <w:r w:rsidRPr="001945C4">
        <w:rPr>
          <w:rFonts w:ascii="Arial" w:hAnsi="Arial" w:cs="Arial"/>
          <w:b/>
        </w:rPr>
        <w:t>sobre</w:t>
      </w:r>
      <w:r w:rsidRPr="001945C4">
        <w:rPr>
          <w:rFonts w:ascii="Arial" w:hAnsi="Arial" w:cs="Arial"/>
          <w:b/>
          <w:spacing w:val="-1"/>
        </w:rPr>
        <w:t xml:space="preserve"> </w:t>
      </w:r>
      <w:r w:rsidRPr="001945C4">
        <w:rPr>
          <w:rFonts w:ascii="Arial" w:hAnsi="Arial" w:cs="Arial"/>
          <w:b/>
        </w:rPr>
        <w:t>C</w:t>
      </w:r>
      <w:r w:rsidRPr="001945C4">
        <w:rPr>
          <w:rFonts w:ascii="Arial" w:hAnsi="Arial" w:cs="Arial"/>
        </w:rPr>
        <w:t>,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segons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model de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  <w:b/>
        </w:rPr>
        <w:t>l’annex 6</w:t>
      </w:r>
      <w:r w:rsidRPr="001945C4">
        <w:rPr>
          <w:rFonts w:ascii="Arial" w:hAnsi="Arial" w:cs="Arial"/>
        </w:rPr>
        <w:t>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</w:p>
    <w:p w:rsidR="00A13529" w:rsidRPr="001945C4" w:rsidRDefault="00A13529" w:rsidP="006559C4">
      <w:pPr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t>2.2 Resta de criteris automàtics</w:t>
      </w:r>
    </w:p>
    <w:p w:rsidR="00A13529" w:rsidRPr="001945C4" w:rsidRDefault="00A13529" w:rsidP="006559C4"/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eastAsia="Arial Unicode MS" w:hAnsi="Arial" w:cs="Arial"/>
          <w:bCs/>
          <w:kern w:val="1"/>
          <w:lang w:eastAsia="ca-ES"/>
        </w:rPr>
      </w:pPr>
      <w:r w:rsidRPr="001945C4">
        <w:rPr>
          <w:rFonts w:ascii="Arial" w:eastAsia="Times New Roman" w:hAnsi="Arial" w:cs="Arial"/>
          <w:lang w:eastAsia="es-ES"/>
        </w:rPr>
        <w:t xml:space="preserve">Per tal d’obtenir la puntuació, primer es </w:t>
      </w:r>
      <w:r w:rsidRPr="001945C4">
        <w:rPr>
          <w:rFonts w:ascii="Arial" w:eastAsia="Arial Unicode MS" w:hAnsi="Arial" w:cs="Arial"/>
          <w:bCs/>
          <w:kern w:val="1"/>
          <w:lang w:eastAsia="ca-ES"/>
        </w:rPr>
        <w:t>farà una valoració tècnica de cadascun dels dos criteris i després, si s’escau, s’aplicarà la formula que  seguidament es detallarà.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eastAsia="Arial Unicode MS" w:hAnsi="Arial" w:cs="Arial"/>
          <w:bCs/>
          <w:kern w:val="1"/>
          <w:lang w:eastAsia="ca-ES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 xml:space="preserve">En el cas que la suma de les valoracions dels criteris no arribi al llindar del 50 % de la valoració total per aquests criteris </w:t>
      </w:r>
      <w:r w:rsidRPr="001945C4">
        <w:rPr>
          <w:rFonts w:ascii="Arial" w:hAnsi="Arial" w:cs="Arial"/>
          <w:color w:val="000000" w:themeColor="text1"/>
        </w:rPr>
        <w:t xml:space="preserve">(13) </w:t>
      </w:r>
      <w:r w:rsidRPr="001945C4">
        <w:rPr>
          <w:rFonts w:ascii="Arial" w:hAnsi="Arial" w:cs="Arial"/>
        </w:rPr>
        <w:t>en cap de les proposicions, no s’aplicarà la fórmula següent i la puntuació serà el valor obtingut en la fase de valoració de les propostes tècniques, prèvia a l’aplicació de la fórmula.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</w:rPr>
      </w:pPr>
      <w:r w:rsidRPr="001945C4">
        <w:rPr>
          <w:rFonts w:ascii="Arial" w:hAnsi="Arial" w:cs="Arial"/>
        </w:rPr>
        <w:t xml:space="preserve">En el cas que se superi l’esmentat llindar s’aplicarà la fórmula següent, per obtenir la puntuació. La fórmula s’ha d’aplicar a cada criteri per després obtenir la puntuació total </w:t>
      </w:r>
      <w:r w:rsidRPr="001945C4">
        <w:rPr>
          <w:rFonts w:ascii="Arial" w:eastAsia="Arial Unicode MS" w:hAnsi="Arial" w:cs="Arial"/>
          <w:kern w:val="1"/>
          <w:lang w:eastAsia="ca-ES"/>
        </w:rPr>
        <w:t>(la qual es conté en la Directriu 1/2020, d’aplicació de fórmules de valoració i puntuació de les proposicions econòmica i tècnica, de la Direcció general de Contractació Pública)</w:t>
      </w:r>
      <w:r w:rsidRPr="001945C4">
        <w:rPr>
          <w:rFonts w:ascii="Arial" w:eastAsia="Arial Unicode MS" w:hAnsi="Arial" w:cs="Arial"/>
          <w:bCs/>
          <w:kern w:val="1"/>
          <w:lang w:eastAsia="ca-ES"/>
        </w:rPr>
        <w:t>:</w:t>
      </w:r>
    </w:p>
    <w:p w:rsidR="00A13529" w:rsidRPr="001945C4" w:rsidRDefault="00A13529" w:rsidP="00A13529">
      <w:pPr>
        <w:pStyle w:val="Pargrafdellista"/>
        <w:tabs>
          <w:tab w:val="left" w:pos="9781"/>
        </w:tabs>
        <w:suppressAutoHyphens/>
        <w:ind w:left="0" w:right="2"/>
        <w:rPr>
          <w:rFonts w:ascii="Arial" w:eastAsia="Arial Unicode MS" w:hAnsi="Arial" w:cs="Arial"/>
          <w:bCs/>
          <w:kern w:val="1"/>
          <w:sz w:val="21"/>
          <w:szCs w:val="21"/>
          <w:lang w:eastAsia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528"/>
      </w:tblGrid>
      <w:tr w:rsidR="007B5BBD" w:rsidRPr="001945C4" w:rsidTr="00A3123C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5BBD" w:rsidRPr="001945C4" w:rsidRDefault="007B5BBD" w:rsidP="007B5BBD">
            <w:pPr>
              <w:pStyle w:val="Pargrafdellista"/>
              <w:tabs>
                <w:tab w:val="left" w:pos="9781"/>
              </w:tabs>
              <w:suppressAutoHyphens/>
              <w:ind w:left="0" w:right="2"/>
              <w:jc w:val="center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</w:p>
          <w:p w:rsidR="007B5BBD" w:rsidRPr="001945C4" w:rsidRDefault="007B5BBD" w:rsidP="007B5BBD">
            <w:pPr>
              <w:pStyle w:val="Pargrafdellista"/>
              <w:tabs>
                <w:tab w:val="left" w:pos="9781"/>
              </w:tabs>
              <w:suppressAutoHyphens/>
              <w:spacing w:before="30" w:after="30"/>
              <w:ind w:left="0"/>
              <w:jc w:val="center"/>
              <w:rPr>
                <w:rFonts w:ascii="Arial" w:eastAsia="Arial Unicode MS" w:hAnsi="Arial" w:cs="Arial"/>
                <w:b/>
                <w:bCs/>
                <w:kern w:val="1"/>
                <w:lang w:eastAsia="ca-E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rial Unicode MS" w:hAnsi="Cambria Math" w:cs="Arial"/>
                    <w:kern w:val="1"/>
                    <w:lang w:eastAsia="ca-ES"/>
                  </w:rPr>
                  <m:t>Pop=P*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bCs/>
                        <w:i/>
                        <w:kern w:val="1"/>
                        <w:lang w:eastAsia="ca-ES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kern w:val="1"/>
                        <w:lang w:eastAsia="ca-ES"/>
                      </w:rPr>
                      <m:t>VTop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kern w:val="1"/>
                        <w:lang w:eastAsia="ca-ES"/>
                      </w:rPr>
                      <m:t>VTmv</m:t>
                    </m:r>
                  </m:den>
                </m:f>
              </m:oMath>
            </m:oMathPara>
          </w:p>
          <w:p w:rsidR="007B5BBD" w:rsidRPr="001945C4" w:rsidRDefault="007B5BBD" w:rsidP="007B5BBD">
            <w:pPr>
              <w:pStyle w:val="Pargrafdellista"/>
              <w:tabs>
                <w:tab w:val="left" w:pos="9781"/>
              </w:tabs>
              <w:suppressAutoHyphens/>
              <w:ind w:left="0" w:right="2"/>
              <w:jc w:val="center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7B5BBD" w:rsidRPr="001945C4" w:rsidRDefault="007B5BBD" w:rsidP="00A3123C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>P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>op</w:t>
            </w:r>
            <w:r w:rsidR="00A3123C"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=</w:t>
            </w:r>
            <w:r w:rsidR="00A3123C"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untuació de l’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O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ferta a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untuar</w:t>
            </w:r>
          </w:p>
          <w:p w:rsidR="007B5BBD" w:rsidRPr="001945C4" w:rsidRDefault="007B5BBD" w:rsidP="00A3123C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>P</w:t>
            </w:r>
            <w:r w:rsidR="00A3123C"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i/>
                <w:kern w:val="1"/>
                <w:sz w:val="21"/>
                <w:szCs w:val="21"/>
                <w:lang w:eastAsia="ca-ES"/>
              </w:rPr>
              <w:t>=</w:t>
            </w:r>
            <w:r w:rsidR="00A3123C" w:rsidRPr="001945C4">
              <w:rPr>
                <w:rFonts w:ascii="Arial" w:eastAsia="Arial Unicode MS" w:hAnsi="Arial" w:cs="Arial"/>
                <w:bCs/>
                <w:i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untuació del criteri</w:t>
            </w:r>
          </w:p>
          <w:p w:rsidR="007B5BBD" w:rsidRPr="001945C4" w:rsidRDefault="007B5BBD" w:rsidP="00A3123C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Theme="majorHAnsi" w:eastAsia="Arial Unicode MS" w:hAnsiTheme="majorHAnsi" w:cs="Arial"/>
                <w:bCs/>
                <w:i/>
                <w:kern w:val="1"/>
                <w:lang w:eastAsia="ca-ES"/>
              </w:rPr>
              <w:t>VT</w:t>
            </w:r>
            <w:r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>op</w:t>
            </w:r>
            <w:r w:rsidR="00A3123C" w:rsidRPr="001945C4">
              <w:rPr>
                <w:rFonts w:asciiTheme="majorHAnsi" w:eastAsia="Arial Unicode MS" w:hAnsiTheme="majorHAnsi" w:cs="Arial"/>
                <w:bCs/>
                <w:i/>
                <w:kern w:val="22"/>
                <w:vertAlign w:val="subscript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=</w:t>
            </w:r>
            <w:r w:rsidR="00A3123C"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V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aloració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T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ècnica de l’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O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ferta que es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P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untua</w:t>
            </w:r>
          </w:p>
          <w:p w:rsidR="007B5BBD" w:rsidRPr="001945C4" w:rsidRDefault="007B5BBD" w:rsidP="00A3123C">
            <w:pPr>
              <w:pStyle w:val="Pargrafdellista"/>
              <w:tabs>
                <w:tab w:val="left" w:pos="612"/>
                <w:tab w:val="left" w:pos="896"/>
                <w:tab w:val="left" w:pos="9781"/>
              </w:tabs>
              <w:suppressAutoHyphens/>
              <w:spacing w:before="30" w:after="30"/>
              <w:ind w:left="0"/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</w:pPr>
            <w:r w:rsidRPr="001945C4">
              <w:rPr>
                <w:rFonts w:ascii="Arial" w:eastAsia="Arial Unicode MS" w:hAnsi="Arial" w:cs="Arial"/>
                <w:bCs/>
                <w:i/>
                <w:kern w:val="1"/>
                <w:lang w:eastAsia="ca-ES"/>
              </w:rPr>
              <w:t>VT</w:t>
            </w:r>
            <w:r w:rsidRPr="001945C4">
              <w:rPr>
                <w:rFonts w:ascii="Arial" w:eastAsia="Arial Unicode MS" w:hAnsi="Arial" w:cs="Arial"/>
                <w:bCs/>
                <w:i/>
                <w:kern w:val="22"/>
                <w:vertAlign w:val="subscript"/>
                <w:lang w:eastAsia="ca-ES"/>
              </w:rPr>
              <w:t>mv</w:t>
            </w:r>
            <w:r w:rsidR="00A3123C" w:rsidRPr="001945C4">
              <w:rPr>
                <w:rFonts w:ascii="Arial" w:eastAsia="Arial Unicode MS" w:hAnsi="Arial" w:cs="Arial"/>
                <w:bCs/>
                <w:i/>
                <w:kern w:val="22"/>
                <w:vertAlign w:val="subscript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=</w:t>
            </w:r>
            <w:r w:rsidR="00A3123C"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ab/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V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aloració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T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ècnica de l’oferta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M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 xml:space="preserve">illor </w:t>
            </w:r>
            <w:r w:rsidRPr="001945C4">
              <w:rPr>
                <w:rFonts w:ascii="Arial" w:eastAsia="Arial Unicode MS" w:hAnsi="Arial" w:cs="Arial"/>
                <w:bCs/>
                <w:color w:val="FF0000"/>
                <w:kern w:val="1"/>
                <w:sz w:val="21"/>
                <w:szCs w:val="21"/>
                <w:lang w:eastAsia="ca-ES"/>
              </w:rPr>
              <w:t>V</w:t>
            </w:r>
            <w:r w:rsidRPr="001945C4">
              <w:rPr>
                <w:rFonts w:ascii="Arial" w:eastAsia="Arial Unicode MS" w:hAnsi="Arial" w:cs="Arial"/>
                <w:bCs/>
                <w:kern w:val="1"/>
                <w:sz w:val="21"/>
                <w:szCs w:val="21"/>
                <w:lang w:eastAsia="ca-ES"/>
              </w:rPr>
              <w:t>alorada</w:t>
            </w:r>
          </w:p>
        </w:tc>
      </w:tr>
    </w:tbl>
    <w:p w:rsidR="007B5BBD" w:rsidRPr="001945C4" w:rsidRDefault="007B5BBD" w:rsidP="00A13529">
      <w:pPr>
        <w:pStyle w:val="Pargrafdellista"/>
        <w:tabs>
          <w:tab w:val="left" w:pos="9781"/>
        </w:tabs>
        <w:suppressAutoHyphens/>
        <w:ind w:left="0" w:right="2"/>
        <w:rPr>
          <w:rFonts w:ascii="Arial" w:eastAsia="Arial Unicode MS" w:hAnsi="Arial" w:cs="Arial"/>
          <w:bCs/>
          <w:kern w:val="1"/>
          <w:sz w:val="21"/>
          <w:szCs w:val="21"/>
          <w:lang w:eastAsia="ca-ES"/>
        </w:rPr>
      </w:pPr>
    </w:p>
    <w:p w:rsidR="00A13529" w:rsidRPr="001945C4" w:rsidRDefault="00A13529" w:rsidP="00A13529">
      <w:pPr>
        <w:pStyle w:val="Ttol2"/>
        <w:tabs>
          <w:tab w:val="left" w:pos="9781"/>
        </w:tabs>
        <w:spacing w:before="41"/>
        <w:ind w:left="0" w:right="2"/>
        <w:jc w:val="both"/>
        <w:rPr>
          <w:spacing w:val="56"/>
        </w:rPr>
      </w:pPr>
    </w:p>
    <w:p w:rsidR="00A13529" w:rsidRPr="001945C4" w:rsidRDefault="00A13529" w:rsidP="0066288D">
      <w:pPr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2.2.1. Sostenibilitat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eficiència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(13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punts):</w:t>
      </w:r>
    </w:p>
    <w:p w:rsidR="00A13529" w:rsidRPr="001945C4" w:rsidRDefault="00A13529" w:rsidP="00A13529">
      <w:pPr>
        <w:pStyle w:val="Ttol2"/>
        <w:tabs>
          <w:tab w:val="left" w:pos="9781"/>
        </w:tabs>
        <w:spacing w:before="41"/>
        <w:ind w:left="0" w:right="2"/>
        <w:jc w:val="both"/>
      </w:pPr>
    </w:p>
    <w:p w:rsidR="00A13529" w:rsidRPr="001945C4" w:rsidRDefault="00A13529" w:rsidP="0066288D">
      <w:pPr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Es valorarà la certificació energètica dels immobles superior a la lletra C. En aquest sentit, s’atorgarà 6’5 punt en cas que l’edifici disposi de la qualificació energètica corresponent a la lletra B i 13 punts en cas de disposar de la qualificació energètica corresponent a la lletra A.</w:t>
      </w:r>
    </w:p>
    <w:p w:rsidR="00A13529" w:rsidRPr="001945C4" w:rsidRDefault="00A13529" w:rsidP="0066288D">
      <w:pPr>
        <w:rPr>
          <w:rFonts w:ascii="Arial" w:hAnsi="Arial" w:cs="Arial"/>
          <w:sz w:val="21"/>
          <w:szCs w:val="21"/>
        </w:rPr>
      </w:pPr>
    </w:p>
    <w:p w:rsidR="00A13529" w:rsidRPr="001945C4" w:rsidRDefault="00A13529" w:rsidP="0066288D">
      <w:pPr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2.2.2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Servei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vigilància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i/o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consergeria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l’edifici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l’immoble</w:t>
      </w:r>
      <w:r w:rsidRPr="001945C4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ofertat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(13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punts):</w:t>
      </w:r>
    </w:p>
    <w:p w:rsidR="00A13529" w:rsidRPr="001945C4" w:rsidRDefault="00A13529" w:rsidP="00A13529">
      <w:pPr>
        <w:pStyle w:val="Textindependent"/>
        <w:tabs>
          <w:tab w:val="left" w:pos="9781"/>
        </w:tabs>
        <w:spacing w:before="11"/>
        <w:ind w:right="2"/>
        <w:jc w:val="both"/>
        <w:rPr>
          <w:rFonts w:ascii="Arial" w:hAnsi="Arial" w:cs="Arial"/>
          <w:b/>
        </w:rPr>
      </w:pP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  <w:rPr>
          <w:rFonts w:ascii="Arial" w:hAnsi="Arial" w:cs="Arial"/>
          <w:spacing w:val="-56"/>
        </w:rPr>
      </w:pPr>
      <w:r w:rsidRPr="001945C4">
        <w:rPr>
          <w:rFonts w:ascii="Arial" w:hAnsi="Arial" w:cs="Arial"/>
        </w:rPr>
        <w:t>Existència de servei de consergeria a l’edifici per a l’immoble ofertat (6,5 punts)</w:t>
      </w:r>
      <w:r w:rsidRPr="001945C4">
        <w:rPr>
          <w:rFonts w:ascii="Arial" w:hAnsi="Arial" w:cs="Arial"/>
          <w:spacing w:val="-56"/>
        </w:rPr>
        <w:t xml:space="preserve">    </w:t>
      </w:r>
    </w:p>
    <w:p w:rsidR="00A13529" w:rsidRPr="001945C4" w:rsidRDefault="00A13529" w:rsidP="00A13529">
      <w:pPr>
        <w:pStyle w:val="Textindependent"/>
        <w:tabs>
          <w:tab w:val="left" w:pos="9781"/>
        </w:tabs>
        <w:ind w:right="2"/>
        <w:jc w:val="both"/>
      </w:pPr>
      <w:r w:rsidRPr="001945C4">
        <w:rPr>
          <w:rFonts w:ascii="Arial" w:hAnsi="Arial" w:cs="Arial"/>
        </w:rPr>
        <w:t>Existència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servei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de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vigilància a</w:t>
      </w:r>
      <w:r w:rsidRPr="001945C4">
        <w:rPr>
          <w:rFonts w:ascii="Arial" w:hAnsi="Arial" w:cs="Arial"/>
          <w:spacing w:val="-5"/>
        </w:rPr>
        <w:t xml:space="preserve"> </w:t>
      </w:r>
      <w:r w:rsidRPr="001945C4">
        <w:rPr>
          <w:rFonts w:ascii="Arial" w:hAnsi="Arial" w:cs="Arial"/>
        </w:rPr>
        <w:t>l’edifici</w:t>
      </w:r>
      <w:r w:rsidRPr="001945C4">
        <w:rPr>
          <w:rFonts w:ascii="Arial" w:hAnsi="Arial" w:cs="Arial"/>
          <w:spacing w:val="-1"/>
        </w:rPr>
        <w:t xml:space="preserve"> </w:t>
      </w:r>
      <w:r w:rsidRPr="001945C4">
        <w:rPr>
          <w:rFonts w:ascii="Arial" w:hAnsi="Arial" w:cs="Arial"/>
        </w:rPr>
        <w:t>per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a</w:t>
      </w:r>
      <w:r w:rsidRPr="001945C4">
        <w:rPr>
          <w:rFonts w:ascii="Arial" w:hAnsi="Arial" w:cs="Arial"/>
          <w:spacing w:val="-3"/>
        </w:rPr>
        <w:t xml:space="preserve"> </w:t>
      </w:r>
      <w:r w:rsidRPr="001945C4">
        <w:rPr>
          <w:rFonts w:ascii="Arial" w:hAnsi="Arial" w:cs="Arial"/>
        </w:rPr>
        <w:t>l’immoble</w:t>
      </w:r>
      <w:r w:rsidRPr="001945C4">
        <w:rPr>
          <w:rFonts w:ascii="Arial" w:hAnsi="Arial" w:cs="Arial"/>
          <w:spacing w:val="-2"/>
        </w:rPr>
        <w:t xml:space="preserve"> </w:t>
      </w:r>
      <w:r w:rsidRPr="001945C4">
        <w:rPr>
          <w:rFonts w:ascii="Arial" w:hAnsi="Arial" w:cs="Arial"/>
        </w:rPr>
        <w:t>ofertat</w:t>
      </w:r>
      <w:r w:rsidRPr="001945C4">
        <w:rPr>
          <w:spacing w:val="-2"/>
        </w:rPr>
        <w:t xml:space="preserve"> </w:t>
      </w:r>
      <w:r w:rsidRPr="001945C4">
        <w:t>(6,5</w:t>
      </w:r>
      <w:r w:rsidRPr="001945C4">
        <w:rPr>
          <w:spacing w:val="-2"/>
        </w:rPr>
        <w:t xml:space="preserve"> </w:t>
      </w:r>
      <w:r w:rsidRPr="001945C4">
        <w:t>punts)</w:t>
      </w:r>
    </w:p>
    <w:p w:rsidR="00803351" w:rsidRPr="001945C4" w:rsidRDefault="00803351">
      <w:pPr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B46BE2" w:rsidRPr="001945C4" w:rsidRDefault="00B46BE2" w:rsidP="00B46BE2">
      <w:pPr>
        <w:jc w:val="center"/>
        <w:rPr>
          <w:b/>
          <w:sz w:val="21"/>
          <w:szCs w:val="21"/>
        </w:rPr>
      </w:pPr>
    </w:p>
    <w:p w:rsidR="00B46BE2" w:rsidRPr="001945C4" w:rsidRDefault="00B46BE2" w:rsidP="00B46BE2">
      <w:pPr>
        <w:jc w:val="center"/>
        <w:rPr>
          <w:b/>
          <w:sz w:val="21"/>
          <w:szCs w:val="21"/>
        </w:rPr>
      </w:pPr>
    </w:p>
    <w:p w:rsidR="00927E42" w:rsidRPr="001945C4" w:rsidRDefault="00927E42" w:rsidP="00927E42"/>
    <w:p w:rsidR="00803351" w:rsidRPr="001945C4" w:rsidRDefault="00803351" w:rsidP="00F5492B">
      <w:pPr>
        <w:pStyle w:val="Ttol2"/>
        <w:spacing w:line="360" w:lineRule="auto"/>
        <w:ind w:left="0" w:right="2"/>
        <w:jc w:val="center"/>
      </w:pPr>
      <w:bookmarkStart w:id="27" w:name="_Toc129784957"/>
      <w:r w:rsidRPr="001945C4">
        <w:t xml:space="preserve">Annex núm. </w:t>
      </w:r>
      <w:r w:rsidR="00A055A4" w:rsidRPr="001945C4">
        <w:t>2</w:t>
      </w:r>
      <w:r w:rsidRPr="001945C4">
        <w:t xml:space="preserve">: </w:t>
      </w:r>
      <w:r w:rsidR="00885CB2" w:rsidRPr="001945C4">
        <w:t>Model</w:t>
      </w:r>
      <w:r w:rsidR="00885CB2" w:rsidRPr="001945C4">
        <w:rPr>
          <w:spacing w:val="-3"/>
        </w:rPr>
        <w:t xml:space="preserve"> </w:t>
      </w:r>
      <w:r w:rsidR="00885CB2" w:rsidRPr="001945C4">
        <w:t>de</w:t>
      </w:r>
      <w:r w:rsidR="00885CB2" w:rsidRPr="001945C4">
        <w:rPr>
          <w:spacing w:val="-2"/>
        </w:rPr>
        <w:t xml:space="preserve"> </w:t>
      </w:r>
      <w:r w:rsidR="00885CB2" w:rsidRPr="001945C4">
        <w:t>proposta</w:t>
      </w:r>
      <w:r w:rsidR="00885CB2" w:rsidRPr="001945C4">
        <w:rPr>
          <w:spacing w:val="-1"/>
        </w:rPr>
        <w:t xml:space="preserve"> </w:t>
      </w:r>
      <w:r w:rsidR="00885CB2" w:rsidRPr="001945C4">
        <w:t>de</w:t>
      </w:r>
      <w:r w:rsidR="00885CB2" w:rsidRPr="001945C4">
        <w:rPr>
          <w:spacing w:val="-2"/>
        </w:rPr>
        <w:t xml:space="preserve"> </w:t>
      </w:r>
      <w:r w:rsidR="00885CB2" w:rsidRPr="001945C4">
        <w:t>licitació</w:t>
      </w:r>
      <w:bookmarkEnd w:id="27"/>
    </w:p>
    <w:p w:rsidR="00445B00" w:rsidRPr="001945C4" w:rsidRDefault="00885CB2" w:rsidP="0066288D">
      <w:pPr>
        <w:jc w:val="center"/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t>Exp.</w:t>
      </w:r>
      <w:r w:rsidRPr="001945C4">
        <w:rPr>
          <w:b/>
          <w:spacing w:val="55"/>
          <w:sz w:val="21"/>
          <w:szCs w:val="21"/>
        </w:rPr>
        <w:t xml:space="preserve"> </w:t>
      </w:r>
      <w:r w:rsidRPr="001945C4">
        <w:rPr>
          <w:b/>
          <w:sz w:val="21"/>
          <w:szCs w:val="21"/>
        </w:rPr>
        <w:t>SOC-</w:t>
      </w:r>
      <w:r w:rsidR="001866C8" w:rsidRPr="001945C4">
        <w:rPr>
          <w:b/>
          <w:sz w:val="21"/>
          <w:szCs w:val="21"/>
        </w:rPr>
        <w:t>2023-191</w:t>
      </w: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4"/>
        </w:rPr>
      </w:pP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4"/>
        </w:rPr>
      </w:pPr>
    </w:p>
    <w:p w:rsidR="00445B00" w:rsidRPr="001945C4" w:rsidRDefault="00885CB2" w:rsidP="00F5492B">
      <w:pPr>
        <w:pStyle w:val="Textindependent"/>
        <w:tabs>
          <w:tab w:val="left" w:pos="722"/>
        </w:tabs>
        <w:spacing w:before="185" w:line="241" w:lineRule="exact"/>
        <w:ind w:right="2"/>
        <w:jc w:val="both"/>
      </w:pPr>
      <w:r w:rsidRPr="001945C4">
        <w:t>El</w:t>
      </w:r>
      <w:r w:rsidR="00F5492B" w:rsidRPr="001945C4">
        <w:t xml:space="preserve"> </w:t>
      </w:r>
      <w:r w:rsidRPr="001945C4">
        <w:t>senyor/a</w:t>
      </w:r>
      <w:r w:rsidR="00F5492B" w:rsidRPr="001945C4">
        <w:t xml:space="preserve"> </w:t>
      </w:r>
      <w:r w:rsidRPr="001945C4">
        <w:t>...............</w:t>
      </w:r>
      <w:r w:rsidR="00F5492B" w:rsidRPr="001945C4">
        <w:t>......</w:t>
      </w:r>
      <w:r w:rsidRPr="001945C4">
        <w:t>..............................</w:t>
      </w:r>
      <w:r w:rsidR="00F5492B" w:rsidRPr="001945C4">
        <w:t>.......</w:t>
      </w:r>
      <w:r w:rsidRPr="001945C4">
        <w:t>...........</w:t>
      </w:r>
      <w:r w:rsidR="00F5492B" w:rsidRPr="001945C4">
        <w:t xml:space="preserve">, </w:t>
      </w:r>
      <w:r w:rsidRPr="001945C4">
        <w:t>major</w:t>
      </w:r>
      <w:r w:rsidR="00F5492B" w:rsidRPr="001945C4">
        <w:t xml:space="preserve"> </w:t>
      </w:r>
      <w:r w:rsidRPr="001945C4">
        <w:t>d’edat,</w:t>
      </w:r>
      <w:r w:rsidR="00F5492B" w:rsidRPr="001945C4">
        <w:t xml:space="preserve"> </w:t>
      </w:r>
      <w:r w:rsidRPr="001945C4">
        <w:t>d’estat</w:t>
      </w:r>
      <w:r w:rsidR="00F5492B" w:rsidRPr="001945C4">
        <w:t xml:space="preserve"> </w:t>
      </w:r>
      <w:r w:rsidRPr="001945C4">
        <w:t>civil</w:t>
      </w:r>
      <w:r w:rsidR="00F5492B" w:rsidRPr="001945C4">
        <w:t xml:space="preserve"> </w:t>
      </w:r>
      <w:r w:rsidRPr="001945C4">
        <w:t>....</w:t>
      </w:r>
      <w:r w:rsidR="00F5492B" w:rsidRPr="001945C4">
        <w:t>.....</w:t>
      </w:r>
      <w:r w:rsidRPr="001945C4">
        <w:t>........</w:t>
      </w:r>
      <w:r w:rsidR="00F5492B" w:rsidRPr="001945C4">
        <w:t xml:space="preserve">, de professió </w:t>
      </w:r>
      <w:r w:rsidRPr="001945C4">
        <w:t>............................,</w:t>
      </w:r>
      <w:r w:rsidRPr="001945C4">
        <w:rPr>
          <w:spacing w:val="-5"/>
        </w:rPr>
        <w:t xml:space="preserve"> </w:t>
      </w:r>
      <w:r w:rsidRPr="001945C4">
        <w:t>amb</w:t>
      </w:r>
      <w:r w:rsidRPr="001945C4">
        <w:rPr>
          <w:spacing w:val="-3"/>
        </w:rPr>
        <w:t xml:space="preserve"> </w:t>
      </w:r>
      <w:r w:rsidRPr="001945C4">
        <w:t>domicili</w:t>
      </w:r>
      <w:r w:rsidRPr="001945C4">
        <w:rPr>
          <w:spacing w:val="-2"/>
        </w:rPr>
        <w:t xml:space="preserve"> </w:t>
      </w:r>
      <w:r w:rsidRPr="001945C4">
        <w:t>a....................,</w:t>
      </w:r>
      <w:r w:rsidRPr="001945C4">
        <w:rPr>
          <w:spacing w:val="-3"/>
        </w:rPr>
        <w:t xml:space="preserve"> </w:t>
      </w:r>
      <w:r w:rsidRPr="001945C4">
        <w:t>carrer</w:t>
      </w:r>
      <w:r w:rsidRPr="001945C4">
        <w:rPr>
          <w:spacing w:val="-3"/>
        </w:rPr>
        <w:t xml:space="preserve"> </w:t>
      </w:r>
      <w:r w:rsidRPr="001945C4">
        <w:t>.......................,</w:t>
      </w:r>
      <w:r w:rsidRPr="001945C4">
        <w:rPr>
          <w:spacing w:val="-2"/>
        </w:rPr>
        <w:t xml:space="preserve"> </w:t>
      </w:r>
      <w:r w:rsidRPr="001945C4">
        <w:t>número</w:t>
      </w:r>
      <w:r w:rsidRPr="001945C4">
        <w:rPr>
          <w:spacing w:val="-3"/>
        </w:rPr>
        <w:t xml:space="preserve"> </w:t>
      </w:r>
      <w:r w:rsidRPr="001945C4">
        <w:t>.....,</w:t>
      </w:r>
      <w:r w:rsidR="00F5492B" w:rsidRPr="001945C4">
        <w:t xml:space="preserve"> </w:t>
      </w:r>
      <w:r w:rsidRPr="001945C4">
        <w:t>pis.,</w:t>
      </w:r>
      <w:r w:rsidRPr="001945C4">
        <w:rPr>
          <w:spacing w:val="6"/>
        </w:rPr>
        <w:t xml:space="preserve"> </w:t>
      </w:r>
      <w:r w:rsidRPr="001945C4">
        <w:t>DP</w:t>
      </w:r>
      <w:r w:rsidR="00F5492B" w:rsidRPr="001945C4">
        <w:t xml:space="preserve"> </w:t>
      </w:r>
      <w:r w:rsidRPr="001945C4">
        <w:t>..............,</w:t>
      </w:r>
      <w:r w:rsidRPr="001945C4">
        <w:rPr>
          <w:spacing w:val="-9"/>
        </w:rPr>
        <w:t xml:space="preserve"> </w:t>
      </w:r>
      <w:r w:rsidRPr="001945C4">
        <w:t>amb</w:t>
      </w:r>
      <w:r w:rsidRPr="001945C4">
        <w:rPr>
          <w:spacing w:val="-7"/>
        </w:rPr>
        <w:t xml:space="preserve"> </w:t>
      </w:r>
      <w:r w:rsidRPr="001945C4">
        <w:t>DNI</w:t>
      </w:r>
      <w:r w:rsidRPr="001945C4">
        <w:rPr>
          <w:spacing w:val="-9"/>
        </w:rPr>
        <w:t xml:space="preserve"> </w:t>
      </w:r>
      <w:r w:rsidRPr="001945C4">
        <w:t>número</w:t>
      </w:r>
      <w:r w:rsidRPr="001945C4">
        <w:tab/>
      </w:r>
      <w:r w:rsidR="00F5492B" w:rsidRPr="001945C4">
        <w:t xml:space="preserve"> .............................</w:t>
      </w:r>
      <w:r w:rsidRPr="001945C4">
        <w:t>,</w:t>
      </w:r>
      <w:r w:rsidRPr="001945C4">
        <w:rPr>
          <w:spacing w:val="-4"/>
        </w:rPr>
        <w:t xml:space="preserve"> </w:t>
      </w:r>
      <w:r w:rsidRPr="001945C4">
        <w:t>i</w:t>
      </w:r>
      <w:r w:rsidRPr="001945C4">
        <w:rPr>
          <w:spacing w:val="-5"/>
        </w:rPr>
        <w:t xml:space="preserve"> </w:t>
      </w:r>
      <w:r w:rsidRPr="001945C4">
        <w:t>que</w:t>
      </w:r>
      <w:r w:rsidRPr="001945C4">
        <w:rPr>
          <w:spacing w:val="-5"/>
        </w:rPr>
        <w:t xml:space="preserve"> </w:t>
      </w:r>
      <w:r w:rsidRPr="001945C4">
        <w:t>actua</w:t>
      </w:r>
      <w:r w:rsidRPr="001945C4">
        <w:rPr>
          <w:spacing w:val="-6"/>
        </w:rPr>
        <w:t xml:space="preserve"> </w:t>
      </w:r>
      <w:r w:rsidRPr="001945C4">
        <w:t>(en</w:t>
      </w:r>
      <w:r w:rsidRPr="001945C4">
        <w:rPr>
          <w:spacing w:val="-5"/>
        </w:rPr>
        <w:t xml:space="preserve"> </w:t>
      </w:r>
      <w:r w:rsidRPr="001945C4">
        <w:t>nom</w:t>
      </w:r>
      <w:r w:rsidRPr="001945C4">
        <w:rPr>
          <w:spacing w:val="-4"/>
        </w:rPr>
        <w:t xml:space="preserve"> </w:t>
      </w:r>
      <w:r w:rsidRPr="001945C4">
        <w:t>i</w:t>
      </w:r>
      <w:r w:rsidRPr="001945C4">
        <w:rPr>
          <w:spacing w:val="-5"/>
        </w:rPr>
        <w:t xml:space="preserve"> </w:t>
      </w:r>
      <w:r w:rsidRPr="001945C4">
        <w:t>interès</w:t>
      </w:r>
      <w:r w:rsidRPr="001945C4">
        <w:rPr>
          <w:spacing w:val="-5"/>
        </w:rPr>
        <w:t xml:space="preserve"> </w:t>
      </w:r>
      <w:r w:rsidRPr="001945C4">
        <w:t>propi)</w:t>
      </w:r>
      <w:r w:rsidRPr="001945C4">
        <w:rPr>
          <w:spacing w:val="-7"/>
        </w:rPr>
        <w:t xml:space="preserve"> </w:t>
      </w:r>
      <w:r w:rsidRPr="001945C4">
        <w:t>(en</w:t>
      </w:r>
      <w:r w:rsidRPr="001945C4">
        <w:rPr>
          <w:spacing w:val="-5"/>
        </w:rPr>
        <w:t xml:space="preserve"> </w:t>
      </w:r>
      <w:r w:rsidRPr="001945C4">
        <w:t>nom</w:t>
      </w:r>
      <w:r w:rsidRPr="001945C4">
        <w:rPr>
          <w:spacing w:val="-5"/>
        </w:rPr>
        <w:t xml:space="preserve"> </w:t>
      </w:r>
      <w:r w:rsidRPr="001945C4">
        <w:t>i</w:t>
      </w:r>
      <w:r w:rsidRPr="001945C4">
        <w:rPr>
          <w:spacing w:val="-5"/>
        </w:rPr>
        <w:t xml:space="preserve"> </w:t>
      </w:r>
      <w:r w:rsidRPr="001945C4">
        <w:t>representació</w:t>
      </w:r>
      <w:r w:rsidRPr="001945C4">
        <w:rPr>
          <w:spacing w:val="-5"/>
        </w:rPr>
        <w:t xml:space="preserve"> </w:t>
      </w:r>
      <w:r w:rsidRPr="001945C4">
        <w:t>de</w:t>
      </w:r>
      <w:r w:rsidR="00F5492B" w:rsidRPr="001945C4">
        <w:t xml:space="preserve"> </w:t>
      </w:r>
      <w:r w:rsidRPr="001945C4">
        <w:t>..........................)</w:t>
      </w:r>
      <w:r w:rsidR="00F5492B" w:rsidRPr="001945C4">
        <w:t xml:space="preserve"> </w:t>
      </w:r>
      <w:r w:rsidRPr="001945C4">
        <w:t>segons</w:t>
      </w:r>
      <w:r w:rsidR="00F5492B" w:rsidRPr="001945C4">
        <w:t xml:space="preserve"> </w:t>
      </w:r>
      <w:r w:rsidRPr="001945C4">
        <w:t>escriptura</w:t>
      </w:r>
      <w:r w:rsidR="00F5492B" w:rsidRPr="001945C4">
        <w:t xml:space="preserve"> </w:t>
      </w:r>
      <w:r w:rsidRPr="001945C4">
        <w:t>de</w:t>
      </w:r>
      <w:r w:rsidR="00F5492B" w:rsidRPr="001945C4">
        <w:t xml:space="preserve"> </w:t>
      </w:r>
      <w:r w:rsidRPr="001945C4">
        <w:t>..........</w:t>
      </w:r>
      <w:r w:rsidR="00F5492B" w:rsidRPr="001945C4">
        <w:t xml:space="preserve"> </w:t>
      </w:r>
      <w:r w:rsidRPr="001945C4">
        <w:t>atorgada</w:t>
      </w:r>
      <w:r w:rsidR="00F5492B" w:rsidRPr="001945C4">
        <w:t xml:space="preserve"> </w:t>
      </w:r>
      <w:r w:rsidRPr="001945C4">
        <w:t>davant</w:t>
      </w:r>
      <w:r w:rsidR="00F5492B" w:rsidRPr="001945C4">
        <w:t xml:space="preserve"> </w:t>
      </w:r>
      <w:r w:rsidRPr="001945C4">
        <w:t>del</w:t>
      </w:r>
      <w:r w:rsidRPr="001945C4">
        <w:tab/>
        <w:t>notari</w:t>
      </w:r>
      <w:r w:rsidR="00F5492B" w:rsidRPr="001945C4">
        <w:t xml:space="preserve"> </w:t>
      </w:r>
      <w:r w:rsidRPr="001945C4">
        <w:t>de</w:t>
      </w:r>
      <w:r w:rsidR="00F5492B" w:rsidRPr="001945C4">
        <w:t xml:space="preserve"> </w:t>
      </w:r>
      <w:r w:rsidRPr="001945C4">
        <w:t>.......</w:t>
      </w:r>
      <w:r w:rsidR="00F5492B" w:rsidRPr="001945C4">
        <w:t xml:space="preserve"> </w:t>
      </w:r>
      <w:r w:rsidRPr="001945C4">
        <w:t>senyor/a</w:t>
      </w:r>
      <w:r w:rsidR="00F5492B" w:rsidRPr="001945C4">
        <w:t xml:space="preserve"> </w:t>
      </w:r>
      <w:r w:rsidRPr="001945C4">
        <w:t>.......................,</w:t>
      </w:r>
      <w:r w:rsidRPr="001945C4">
        <w:rPr>
          <w:spacing w:val="-6"/>
        </w:rPr>
        <w:t xml:space="preserve"> </w:t>
      </w:r>
      <w:r w:rsidRPr="001945C4">
        <w:t>el</w:t>
      </w:r>
      <w:r w:rsidRPr="001945C4">
        <w:rPr>
          <w:spacing w:val="-3"/>
        </w:rPr>
        <w:t xml:space="preserve"> </w:t>
      </w:r>
      <w:r w:rsidRPr="001945C4">
        <w:t>dia</w:t>
      </w:r>
      <w:r w:rsidRPr="001945C4">
        <w:rPr>
          <w:spacing w:val="-5"/>
        </w:rPr>
        <w:t xml:space="preserve"> </w:t>
      </w:r>
      <w:r w:rsidRPr="001945C4">
        <w:t>.........de</w:t>
      </w:r>
      <w:r w:rsidRPr="001945C4">
        <w:rPr>
          <w:spacing w:val="-4"/>
        </w:rPr>
        <w:t xml:space="preserve"> </w:t>
      </w:r>
      <w:r w:rsidRPr="001945C4">
        <w:t>.........,</w:t>
      </w:r>
      <w:r w:rsidRPr="001945C4">
        <w:rPr>
          <w:spacing w:val="-4"/>
        </w:rPr>
        <w:t xml:space="preserve"> </w:t>
      </w:r>
      <w:r w:rsidRPr="001945C4">
        <w:t>número</w:t>
      </w:r>
      <w:r w:rsidR="00F5492B" w:rsidRPr="001945C4">
        <w:t xml:space="preserve"> </w:t>
      </w:r>
      <w:r w:rsidRPr="001945C4">
        <w:t>del seu</w:t>
      </w:r>
      <w:r w:rsidRPr="001945C4">
        <w:rPr>
          <w:spacing w:val="-1"/>
        </w:rPr>
        <w:t xml:space="preserve"> </w:t>
      </w:r>
      <w:r w:rsidRPr="001945C4">
        <w:t>protocol,</w:t>
      </w:r>
      <w:r w:rsidRPr="001945C4">
        <w:rPr>
          <w:spacing w:val="-3"/>
        </w:rPr>
        <w:t xml:space="preserve"> </w:t>
      </w:r>
      <w:r w:rsidRPr="001945C4">
        <w:t>que</w:t>
      </w:r>
      <w:r w:rsidRPr="001945C4">
        <w:rPr>
          <w:spacing w:val="-1"/>
        </w:rPr>
        <w:t xml:space="preserve"> </w:t>
      </w:r>
      <w:r w:rsidRPr="001945C4">
        <w:t>s’acompanya</w:t>
      </w:r>
      <w:r w:rsidRPr="001945C4">
        <w:rPr>
          <w:spacing w:val="-1"/>
        </w:rPr>
        <w:t xml:space="preserve"> </w:t>
      </w:r>
      <w:r w:rsidRPr="001945C4">
        <w:t>de</w:t>
      </w:r>
    </w:p>
    <w:p w:rsidR="00445B00" w:rsidRPr="001945C4" w:rsidRDefault="00885CB2" w:rsidP="00F5492B">
      <w:pPr>
        <w:pStyle w:val="Textindependent"/>
        <w:spacing w:before="1"/>
        <w:ind w:right="2"/>
        <w:jc w:val="both"/>
      </w:pPr>
      <w:r w:rsidRPr="001945C4">
        <w:t>còpia</w:t>
      </w:r>
      <w:r w:rsidRPr="001945C4">
        <w:rPr>
          <w:spacing w:val="-2"/>
        </w:rPr>
        <w:t xml:space="preserve"> </w:t>
      </w:r>
      <w:r w:rsidRPr="001945C4">
        <w:t>autèntica</w:t>
      </w:r>
      <w:r w:rsidRPr="001945C4">
        <w:rPr>
          <w:spacing w:val="-1"/>
        </w:rPr>
        <w:t xml:space="preserve"> </w:t>
      </w:r>
      <w:r w:rsidRPr="001945C4">
        <w:t>(o</w:t>
      </w:r>
      <w:r w:rsidRPr="001945C4">
        <w:rPr>
          <w:spacing w:val="-4"/>
        </w:rPr>
        <w:t xml:space="preserve"> </w:t>
      </w:r>
      <w:r w:rsidRPr="001945C4">
        <w:t>fotocòpia</w:t>
      </w:r>
      <w:r w:rsidRPr="001945C4">
        <w:rPr>
          <w:spacing w:val="-1"/>
        </w:rPr>
        <w:t xml:space="preserve"> </w:t>
      </w:r>
      <w:r w:rsidRPr="001945C4">
        <w:t>legitimada</w:t>
      </w:r>
      <w:r w:rsidRPr="001945C4">
        <w:rPr>
          <w:spacing w:val="-1"/>
        </w:rPr>
        <w:t xml:space="preserve"> </w:t>
      </w:r>
      <w:r w:rsidRPr="001945C4">
        <w:t>per</w:t>
      </w:r>
      <w:r w:rsidRPr="001945C4">
        <w:rPr>
          <w:spacing w:val="-2"/>
        </w:rPr>
        <w:t xml:space="preserve"> </w:t>
      </w:r>
      <w:r w:rsidRPr="001945C4">
        <w:t>notari),</w:t>
      </w:r>
    </w:p>
    <w:p w:rsidR="00445B00" w:rsidRPr="001945C4" w:rsidRDefault="00445B00" w:rsidP="00F5492B">
      <w:pPr>
        <w:pStyle w:val="Textindependent"/>
        <w:ind w:right="2"/>
        <w:jc w:val="both"/>
      </w:pPr>
    </w:p>
    <w:p w:rsidR="00445B00" w:rsidRPr="001945C4" w:rsidRDefault="00885CB2" w:rsidP="0066288D">
      <w:pPr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t>MANIFESTA:</w:t>
      </w:r>
    </w:p>
    <w:p w:rsidR="00445B00" w:rsidRPr="001945C4" w:rsidRDefault="00445B00" w:rsidP="00F5492B">
      <w:pPr>
        <w:pStyle w:val="Textindependent"/>
        <w:ind w:right="2"/>
        <w:jc w:val="both"/>
        <w:rPr>
          <w:rFonts w:ascii="Arial"/>
          <w:b/>
        </w:rPr>
      </w:pPr>
    </w:p>
    <w:p w:rsidR="00445B00" w:rsidRPr="001945C4" w:rsidRDefault="00885CB2" w:rsidP="00F5492B">
      <w:pPr>
        <w:pStyle w:val="Textindependent"/>
        <w:numPr>
          <w:ilvl w:val="0"/>
          <w:numId w:val="27"/>
        </w:numPr>
        <w:ind w:right="2"/>
        <w:jc w:val="both"/>
      </w:pPr>
      <w:r w:rsidRPr="001945C4">
        <w:t>Que està assabentat del concurs públic EXP SOC-</w:t>
      </w:r>
      <w:r w:rsidR="001866C8" w:rsidRPr="001945C4">
        <w:t>2023-191</w:t>
      </w:r>
      <w:r w:rsidRPr="001945C4">
        <w:t xml:space="preserve"> per a l’adquisició d’un immoble ubicat en</w:t>
      </w:r>
      <w:r w:rsidRPr="001945C4">
        <w:rPr>
          <w:spacing w:val="-56"/>
        </w:rPr>
        <w:t xml:space="preserve"> </w:t>
      </w:r>
      <w:r w:rsidRPr="001945C4">
        <w:t>el</w:t>
      </w:r>
      <w:r w:rsidRPr="001945C4">
        <w:rPr>
          <w:spacing w:val="1"/>
        </w:rPr>
        <w:t xml:space="preserve"> </w:t>
      </w:r>
      <w:r w:rsidRPr="001945C4">
        <w:t>municipi</w:t>
      </w:r>
      <w:r w:rsidRPr="001945C4">
        <w:rPr>
          <w:spacing w:val="1"/>
        </w:rPr>
        <w:t xml:space="preserve"> </w:t>
      </w:r>
      <w:r w:rsidRPr="001945C4">
        <w:t>de</w:t>
      </w:r>
      <w:r w:rsidRPr="001945C4">
        <w:rPr>
          <w:spacing w:val="1"/>
        </w:rPr>
        <w:t xml:space="preserve"> </w:t>
      </w:r>
      <w:r w:rsidRPr="001945C4">
        <w:t>Barcelona</w:t>
      </w:r>
      <w:r w:rsidRPr="001945C4">
        <w:rPr>
          <w:spacing w:val="1"/>
        </w:rPr>
        <w:t xml:space="preserve"> </w:t>
      </w:r>
      <w:r w:rsidRPr="001945C4">
        <w:t>i</w:t>
      </w:r>
      <w:r w:rsidRPr="001945C4">
        <w:rPr>
          <w:spacing w:val="1"/>
        </w:rPr>
        <w:t xml:space="preserve"> </w:t>
      </w:r>
      <w:r w:rsidRPr="001945C4">
        <w:t>la</w:t>
      </w:r>
      <w:r w:rsidRPr="001945C4">
        <w:rPr>
          <w:spacing w:val="1"/>
        </w:rPr>
        <w:t xml:space="preserve"> </w:t>
      </w:r>
      <w:r w:rsidRPr="001945C4">
        <w:t>seva</w:t>
      </w:r>
      <w:r w:rsidRPr="001945C4">
        <w:rPr>
          <w:spacing w:val="1"/>
        </w:rPr>
        <w:t xml:space="preserve"> </w:t>
      </w:r>
      <w:r w:rsidRPr="001945C4">
        <w:t>Àrea</w:t>
      </w:r>
      <w:r w:rsidRPr="001945C4">
        <w:rPr>
          <w:spacing w:val="1"/>
        </w:rPr>
        <w:t xml:space="preserve"> </w:t>
      </w:r>
      <w:r w:rsidRPr="001945C4">
        <w:t>Metropolitana</w:t>
      </w:r>
      <w:r w:rsidRPr="001945C4">
        <w:rPr>
          <w:spacing w:val="1"/>
        </w:rPr>
        <w:t xml:space="preserve"> </w:t>
      </w:r>
      <w:r w:rsidRPr="001945C4">
        <w:t>per</w:t>
      </w:r>
      <w:r w:rsidRPr="001945C4">
        <w:rPr>
          <w:spacing w:val="1"/>
        </w:rPr>
        <w:t xml:space="preserve"> </w:t>
      </w:r>
      <w:r w:rsidRPr="001945C4">
        <w:t>destinar-lo</w:t>
      </w:r>
      <w:r w:rsidRPr="001945C4">
        <w:rPr>
          <w:spacing w:val="1"/>
        </w:rPr>
        <w:t xml:space="preserve"> </w:t>
      </w:r>
      <w:r w:rsidRPr="001945C4">
        <w:t>al</w:t>
      </w:r>
      <w:r w:rsidRPr="001945C4">
        <w:rPr>
          <w:spacing w:val="1"/>
        </w:rPr>
        <w:t xml:space="preserve"> </w:t>
      </w:r>
      <w:r w:rsidRPr="001945C4">
        <w:t>Centre</w:t>
      </w:r>
      <w:r w:rsidRPr="001945C4">
        <w:rPr>
          <w:spacing w:val="1"/>
        </w:rPr>
        <w:t xml:space="preserve"> </w:t>
      </w:r>
      <w:r w:rsidRPr="001945C4">
        <w:t>d’Orientació,</w:t>
      </w:r>
      <w:r w:rsidRPr="001945C4">
        <w:rPr>
          <w:spacing w:val="1"/>
        </w:rPr>
        <w:t xml:space="preserve"> </w:t>
      </w:r>
      <w:r w:rsidRPr="001945C4">
        <w:t>Emprenedoria,</w:t>
      </w:r>
      <w:r w:rsidRPr="001945C4">
        <w:rPr>
          <w:spacing w:val="1"/>
        </w:rPr>
        <w:t xml:space="preserve"> </w:t>
      </w:r>
      <w:r w:rsidRPr="001945C4">
        <w:t>Acompanyament</w:t>
      </w:r>
      <w:r w:rsidRPr="001945C4">
        <w:rPr>
          <w:spacing w:val="1"/>
        </w:rPr>
        <w:t xml:space="preserve"> </w:t>
      </w:r>
      <w:r w:rsidRPr="001945C4">
        <w:t>i</w:t>
      </w:r>
      <w:r w:rsidRPr="001945C4">
        <w:rPr>
          <w:spacing w:val="1"/>
        </w:rPr>
        <w:t xml:space="preserve"> </w:t>
      </w:r>
      <w:r w:rsidRPr="001945C4">
        <w:t>Innovació</w:t>
      </w:r>
      <w:r w:rsidRPr="001945C4">
        <w:rPr>
          <w:spacing w:val="1"/>
        </w:rPr>
        <w:t xml:space="preserve"> </w:t>
      </w:r>
      <w:r w:rsidRPr="001945C4">
        <w:t>per</w:t>
      </w:r>
      <w:r w:rsidRPr="001945C4">
        <w:rPr>
          <w:spacing w:val="1"/>
        </w:rPr>
        <w:t xml:space="preserve"> </w:t>
      </w:r>
      <w:r w:rsidRPr="001945C4">
        <w:t>a</w:t>
      </w:r>
      <w:r w:rsidRPr="001945C4">
        <w:rPr>
          <w:spacing w:val="1"/>
        </w:rPr>
        <w:t xml:space="preserve"> </w:t>
      </w:r>
      <w:r w:rsidRPr="001945C4">
        <w:t>l’Ocupació</w:t>
      </w:r>
      <w:r w:rsidRPr="001945C4">
        <w:rPr>
          <w:spacing w:val="1"/>
        </w:rPr>
        <w:t xml:space="preserve"> </w:t>
      </w:r>
      <w:r w:rsidRPr="001945C4">
        <w:t>del</w:t>
      </w:r>
      <w:r w:rsidRPr="001945C4">
        <w:rPr>
          <w:spacing w:val="1"/>
        </w:rPr>
        <w:t xml:space="preserve"> </w:t>
      </w:r>
      <w:r w:rsidRPr="001945C4">
        <w:t>Servei</w:t>
      </w:r>
      <w:r w:rsidRPr="001945C4">
        <w:rPr>
          <w:spacing w:val="1"/>
        </w:rPr>
        <w:t xml:space="preserve"> </w:t>
      </w:r>
      <w:r w:rsidRPr="001945C4">
        <w:t>Públic</w:t>
      </w:r>
      <w:r w:rsidRPr="001945C4">
        <w:rPr>
          <w:spacing w:val="1"/>
        </w:rPr>
        <w:t xml:space="preserve"> </w:t>
      </w:r>
      <w:r w:rsidRPr="001945C4">
        <w:t>d’Ocupació</w:t>
      </w:r>
      <w:r w:rsidRPr="001945C4">
        <w:rPr>
          <w:spacing w:val="1"/>
        </w:rPr>
        <w:t xml:space="preserve"> </w:t>
      </w:r>
      <w:r w:rsidRPr="001945C4">
        <w:t>de</w:t>
      </w:r>
      <w:r w:rsidRPr="001945C4">
        <w:rPr>
          <w:spacing w:val="1"/>
        </w:rPr>
        <w:t xml:space="preserve"> </w:t>
      </w:r>
      <w:r w:rsidRPr="001945C4">
        <w:t>Catalunya.</w:t>
      </w:r>
    </w:p>
    <w:p w:rsidR="00445B00" w:rsidRPr="001945C4" w:rsidRDefault="00445B00" w:rsidP="00F5492B">
      <w:pPr>
        <w:pStyle w:val="Textindependent"/>
        <w:spacing w:before="11"/>
        <w:ind w:right="2"/>
        <w:jc w:val="both"/>
        <w:rPr>
          <w:sz w:val="20"/>
        </w:rPr>
      </w:pPr>
    </w:p>
    <w:p w:rsidR="00445B00" w:rsidRPr="001945C4" w:rsidRDefault="00885CB2" w:rsidP="004F752F">
      <w:pPr>
        <w:pStyle w:val="Textindependent"/>
        <w:numPr>
          <w:ilvl w:val="0"/>
          <w:numId w:val="27"/>
        </w:numPr>
        <w:tabs>
          <w:tab w:val="left" w:leader="dot" w:pos="7329"/>
        </w:tabs>
        <w:spacing w:before="1" w:line="241" w:lineRule="exact"/>
        <w:ind w:right="2"/>
        <w:jc w:val="both"/>
      </w:pPr>
      <w:r w:rsidRPr="001945C4">
        <w:t>Que</w:t>
      </w:r>
      <w:r w:rsidRPr="001945C4">
        <w:rPr>
          <w:spacing w:val="-3"/>
        </w:rPr>
        <w:t xml:space="preserve"> </w:t>
      </w:r>
      <w:r w:rsidRPr="001945C4">
        <w:t>..........................................</w:t>
      </w:r>
      <w:r w:rsidRPr="001945C4">
        <w:rPr>
          <w:spacing w:val="-5"/>
        </w:rPr>
        <w:t xml:space="preserve"> </w:t>
      </w:r>
      <w:r w:rsidRPr="001945C4">
        <w:t>és/són</w:t>
      </w:r>
      <w:r w:rsidRPr="001945C4">
        <w:rPr>
          <w:spacing w:val="-2"/>
        </w:rPr>
        <w:t xml:space="preserve"> </w:t>
      </w:r>
      <w:r w:rsidRPr="001945C4">
        <w:t>..............</w:t>
      </w:r>
      <w:r w:rsidR="00927E42" w:rsidRPr="001945C4">
        <w:t xml:space="preserve"> </w:t>
      </w:r>
      <w:r w:rsidRPr="001945C4">
        <w:t>(dret</w:t>
      </w:r>
      <w:r w:rsidRPr="001945C4">
        <w:rPr>
          <w:spacing w:val="-5"/>
        </w:rPr>
        <w:t xml:space="preserve"> </w:t>
      </w:r>
      <w:r w:rsidRPr="001945C4">
        <w:t>o</w:t>
      </w:r>
      <w:r w:rsidRPr="001945C4">
        <w:rPr>
          <w:spacing w:val="-3"/>
        </w:rPr>
        <w:t xml:space="preserve"> </w:t>
      </w:r>
      <w:r w:rsidRPr="001945C4">
        <w:t>títol</w:t>
      </w:r>
      <w:r w:rsidRPr="001945C4">
        <w:rPr>
          <w:spacing w:val="-3"/>
        </w:rPr>
        <w:t xml:space="preserve"> </w:t>
      </w:r>
      <w:r w:rsidRPr="001945C4">
        <w:t>que</w:t>
      </w:r>
      <w:r w:rsidRPr="001945C4">
        <w:rPr>
          <w:spacing w:val="-4"/>
        </w:rPr>
        <w:t xml:space="preserve"> </w:t>
      </w:r>
      <w:r w:rsidRPr="001945C4">
        <w:t>ostenti)</w:t>
      </w:r>
      <w:r w:rsidR="00927E42" w:rsidRPr="001945C4">
        <w:t xml:space="preserve">.......... </w:t>
      </w:r>
      <w:r w:rsidRPr="001945C4">
        <w:t>de</w:t>
      </w:r>
      <w:r w:rsidR="00F5492B" w:rsidRPr="001945C4">
        <w:t xml:space="preserve"> </w:t>
      </w:r>
      <w:r w:rsidRPr="001945C4">
        <w:t>l’immoble inscrit</w:t>
      </w:r>
      <w:r w:rsidRPr="001945C4">
        <w:rPr>
          <w:spacing w:val="2"/>
        </w:rPr>
        <w:t xml:space="preserve"> </w:t>
      </w:r>
      <w:r w:rsidRPr="001945C4">
        <w:t>en</w:t>
      </w:r>
      <w:r w:rsidRPr="001945C4">
        <w:rPr>
          <w:spacing w:val="2"/>
        </w:rPr>
        <w:t xml:space="preserve"> </w:t>
      </w:r>
      <w:r w:rsidRPr="001945C4">
        <w:t>el</w:t>
      </w:r>
      <w:r w:rsidR="00F5492B" w:rsidRPr="001945C4">
        <w:t xml:space="preserve"> </w:t>
      </w:r>
      <w:r w:rsidRPr="001945C4">
        <w:t>Registre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Propietat</w:t>
      </w:r>
      <w:r w:rsidRPr="001945C4">
        <w:rPr>
          <w:spacing w:val="-3"/>
        </w:rPr>
        <w:t xml:space="preserve"> </w:t>
      </w:r>
      <w:r w:rsidRPr="001945C4">
        <w:t>núm.</w:t>
      </w:r>
      <w:r w:rsidRPr="001945C4">
        <w:rPr>
          <w:spacing w:val="-3"/>
        </w:rPr>
        <w:t xml:space="preserve"> </w:t>
      </w:r>
      <w:r w:rsidRPr="001945C4">
        <w:t>................</w:t>
      </w:r>
      <w:r w:rsidR="00927E42" w:rsidRPr="001945C4">
        <w:t xml:space="preserve"> </w:t>
      </w:r>
      <w:r w:rsidRPr="001945C4">
        <w:t>d</w:t>
      </w:r>
      <w:r w:rsidRPr="001945C4">
        <w:rPr>
          <w:spacing w:val="-2"/>
        </w:rPr>
        <w:t xml:space="preserve"> </w:t>
      </w:r>
      <w:r w:rsidRPr="001945C4">
        <w:t>................;</w:t>
      </w:r>
      <w:r w:rsidRPr="001945C4">
        <w:rPr>
          <w:spacing w:val="-3"/>
        </w:rPr>
        <w:t xml:space="preserve"> </w:t>
      </w:r>
      <w:r w:rsidRPr="001945C4">
        <w:t>del</w:t>
      </w:r>
      <w:r w:rsidRPr="001945C4">
        <w:rPr>
          <w:spacing w:val="-1"/>
        </w:rPr>
        <w:t xml:space="preserve"> </w:t>
      </w:r>
      <w:r w:rsidRPr="001945C4">
        <w:t>carrer</w:t>
      </w:r>
      <w:r w:rsidRPr="001945C4">
        <w:rPr>
          <w:spacing w:val="-3"/>
        </w:rPr>
        <w:t xml:space="preserve"> </w:t>
      </w:r>
      <w:r w:rsidRPr="001945C4">
        <w:t>.............,</w:t>
      </w:r>
      <w:r w:rsidRPr="001945C4">
        <w:rPr>
          <w:spacing w:val="-3"/>
        </w:rPr>
        <w:t xml:space="preserve"> </w:t>
      </w:r>
      <w:r w:rsidRPr="001945C4">
        <w:t>número</w:t>
      </w:r>
      <w:r w:rsidR="00927E42" w:rsidRPr="001945C4">
        <w:t xml:space="preserve"> ....................................................</w:t>
      </w:r>
      <w:r w:rsidRPr="001945C4">
        <w:t>,</w:t>
      </w:r>
      <w:r w:rsidRPr="001945C4">
        <w:rPr>
          <w:spacing w:val="3"/>
        </w:rPr>
        <w:t xml:space="preserve"> </w:t>
      </w:r>
      <w:r w:rsidRPr="001945C4">
        <w:t>de</w:t>
      </w:r>
      <w:r w:rsidRPr="001945C4">
        <w:rPr>
          <w:spacing w:val="4"/>
        </w:rPr>
        <w:t xml:space="preserve"> </w:t>
      </w:r>
      <w:r w:rsidRPr="001945C4">
        <w:t>la</w:t>
      </w:r>
      <w:r w:rsidRPr="001945C4">
        <w:rPr>
          <w:spacing w:val="3"/>
        </w:rPr>
        <w:t xml:space="preserve"> </w:t>
      </w:r>
      <w:r w:rsidRPr="001945C4">
        <w:t>localitat</w:t>
      </w:r>
      <w:r w:rsidR="00F5492B" w:rsidRPr="001945C4">
        <w:t xml:space="preserve"> </w:t>
      </w:r>
      <w:r w:rsidRPr="001945C4">
        <w:t>de</w:t>
      </w:r>
      <w:r w:rsidR="00927E42" w:rsidRPr="001945C4">
        <w:t xml:space="preserve"> ....................</w:t>
      </w:r>
      <w:r w:rsidRPr="001945C4">
        <w:t>,</w:t>
      </w:r>
      <w:r w:rsidRPr="001945C4">
        <w:rPr>
          <w:spacing w:val="-14"/>
        </w:rPr>
        <w:t xml:space="preserve"> </w:t>
      </w:r>
      <w:r w:rsidRPr="001945C4">
        <w:t>que</w:t>
      </w:r>
      <w:r w:rsidRPr="001945C4">
        <w:rPr>
          <w:spacing w:val="-12"/>
        </w:rPr>
        <w:t xml:space="preserve"> </w:t>
      </w:r>
      <w:r w:rsidRPr="001945C4">
        <w:t>reuneix</w:t>
      </w:r>
      <w:r w:rsidRPr="001945C4">
        <w:rPr>
          <w:spacing w:val="-13"/>
        </w:rPr>
        <w:t xml:space="preserve"> </w:t>
      </w:r>
      <w:r w:rsidRPr="001945C4">
        <w:t>les</w:t>
      </w:r>
      <w:r w:rsidRPr="001945C4">
        <w:rPr>
          <w:spacing w:val="-12"/>
        </w:rPr>
        <w:t xml:space="preserve"> </w:t>
      </w:r>
      <w:r w:rsidRPr="001945C4">
        <w:t>característiques</w:t>
      </w:r>
      <w:r w:rsidRPr="001945C4">
        <w:rPr>
          <w:spacing w:val="-13"/>
        </w:rPr>
        <w:t xml:space="preserve"> </w:t>
      </w:r>
      <w:r w:rsidRPr="001945C4">
        <w:t>bàsiques</w:t>
      </w:r>
      <w:r w:rsidRPr="001945C4">
        <w:rPr>
          <w:spacing w:val="-12"/>
        </w:rPr>
        <w:t xml:space="preserve"> </w:t>
      </w:r>
      <w:r w:rsidRPr="001945C4">
        <w:t>assenyalades</w:t>
      </w:r>
      <w:r w:rsidRPr="001945C4">
        <w:rPr>
          <w:spacing w:val="-15"/>
        </w:rPr>
        <w:t xml:space="preserve"> </w:t>
      </w:r>
      <w:r w:rsidRPr="001945C4">
        <w:t>en</w:t>
      </w:r>
      <w:r w:rsidRPr="001945C4">
        <w:rPr>
          <w:spacing w:val="-12"/>
        </w:rPr>
        <w:t xml:space="preserve"> </w:t>
      </w:r>
      <w:r w:rsidRPr="001945C4">
        <w:t>el</w:t>
      </w:r>
      <w:r w:rsidRPr="001945C4">
        <w:rPr>
          <w:spacing w:val="-12"/>
        </w:rPr>
        <w:t xml:space="preserve"> </w:t>
      </w:r>
      <w:r w:rsidRPr="001945C4">
        <w:t>plec</w:t>
      </w:r>
      <w:r w:rsidRPr="001945C4">
        <w:rPr>
          <w:spacing w:val="-12"/>
        </w:rPr>
        <w:t xml:space="preserve"> </w:t>
      </w:r>
      <w:r w:rsidRPr="001945C4">
        <w:t>de</w:t>
      </w:r>
      <w:r w:rsidRPr="001945C4">
        <w:rPr>
          <w:spacing w:val="-13"/>
        </w:rPr>
        <w:t xml:space="preserve"> </w:t>
      </w:r>
      <w:r w:rsidRPr="001945C4">
        <w:t>prescripcions</w:t>
      </w:r>
      <w:r w:rsidR="00F5492B" w:rsidRPr="001945C4">
        <w:t xml:space="preserve"> </w:t>
      </w:r>
      <w:r w:rsidRPr="001945C4">
        <w:t>tècniques</w:t>
      </w:r>
      <w:r w:rsidRPr="001945C4">
        <w:rPr>
          <w:spacing w:val="-2"/>
        </w:rPr>
        <w:t xml:space="preserve"> </w:t>
      </w:r>
      <w:r w:rsidRPr="001945C4">
        <w:t>particulars</w:t>
      </w:r>
      <w:r w:rsidRPr="001945C4">
        <w:rPr>
          <w:spacing w:val="-2"/>
        </w:rPr>
        <w:t xml:space="preserve"> </w:t>
      </w:r>
      <w:r w:rsidRPr="001945C4">
        <w:t>del</w:t>
      </w:r>
      <w:r w:rsidRPr="001945C4">
        <w:rPr>
          <w:spacing w:val="-1"/>
        </w:rPr>
        <w:t xml:space="preserve"> </w:t>
      </w:r>
      <w:r w:rsidRPr="001945C4">
        <w:t>concurs.</w:t>
      </w:r>
    </w:p>
    <w:p w:rsidR="00445B00" w:rsidRPr="001945C4" w:rsidRDefault="00445B00" w:rsidP="00F5492B">
      <w:pPr>
        <w:pStyle w:val="Textindependent"/>
        <w:spacing w:before="11"/>
        <w:ind w:right="2"/>
        <w:jc w:val="both"/>
        <w:rPr>
          <w:sz w:val="20"/>
        </w:rPr>
      </w:pPr>
    </w:p>
    <w:p w:rsidR="00445B00" w:rsidRPr="001945C4" w:rsidRDefault="00885CB2" w:rsidP="00F5492B">
      <w:pPr>
        <w:pStyle w:val="Pargrafdellista"/>
        <w:numPr>
          <w:ilvl w:val="0"/>
          <w:numId w:val="27"/>
        </w:numPr>
        <w:tabs>
          <w:tab w:val="left" w:pos="279"/>
        </w:tabs>
        <w:ind w:right="2"/>
        <w:rPr>
          <w:sz w:val="21"/>
        </w:rPr>
      </w:pPr>
      <w:r w:rsidRPr="001945C4">
        <w:rPr>
          <w:sz w:val="21"/>
        </w:rPr>
        <w:t>Que declara conèixer el plec de clàusules administratives i el de condicions tècniques, amb el seus</w:t>
      </w:r>
      <w:r w:rsidRPr="001945C4">
        <w:rPr>
          <w:spacing w:val="1"/>
          <w:sz w:val="21"/>
        </w:rPr>
        <w:t xml:space="preserve"> </w:t>
      </w:r>
      <w:r w:rsidRPr="001945C4">
        <w:rPr>
          <w:sz w:val="21"/>
        </w:rPr>
        <w:t>corresponents</w:t>
      </w:r>
      <w:r w:rsidRPr="001945C4">
        <w:rPr>
          <w:spacing w:val="-1"/>
          <w:sz w:val="21"/>
        </w:rPr>
        <w:t xml:space="preserve"> </w:t>
      </w:r>
      <w:r w:rsidRPr="001945C4">
        <w:rPr>
          <w:sz w:val="21"/>
        </w:rPr>
        <w:t>annexos.</w:t>
      </w:r>
    </w:p>
    <w:p w:rsidR="00445B00" w:rsidRPr="001945C4" w:rsidRDefault="00445B00" w:rsidP="00F5492B">
      <w:pPr>
        <w:pStyle w:val="Textindependent"/>
        <w:ind w:right="2"/>
        <w:jc w:val="both"/>
      </w:pPr>
    </w:p>
    <w:p w:rsidR="00445B00" w:rsidRPr="001945C4" w:rsidRDefault="00885CB2" w:rsidP="00F5492B">
      <w:pPr>
        <w:pStyle w:val="Pargrafdellista"/>
        <w:numPr>
          <w:ilvl w:val="0"/>
          <w:numId w:val="27"/>
        </w:numPr>
        <w:tabs>
          <w:tab w:val="left" w:pos="356"/>
        </w:tabs>
        <w:spacing w:before="1"/>
        <w:ind w:right="2"/>
        <w:rPr>
          <w:sz w:val="21"/>
        </w:rPr>
      </w:pPr>
      <w:r w:rsidRPr="001945C4">
        <w:rPr>
          <w:sz w:val="21"/>
        </w:rPr>
        <w:t>Que</w:t>
      </w:r>
      <w:r w:rsidRPr="001945C4">
        <w:rPr>
          <w:spacing w:val="19"/>
          <w:sz w:val="21"/>
        </w:rPr>
        <w:t xml:space="preserve"> </w:t>
      </w:r>
      <w:r w:rsidRPr="001945C4">
        <w:rPr>
          <w:sz w:val="21"/>
        </w:rPr>
        <w:t>accepta</w:t>
      </w:r>
      <w:r w:rsidRPr="001945C4">
        <w:rPr>
          <w:spacing w:val="19"/>
          <w:sz w:val="21"/>
        </w:rPr>
        <w:t xml:space="preserve"> </w:t>
      </w:r>
      <w:r w:rsidRPr="001945C4">
        <w:rPr>
          <w:sz w:val="21"/>
        </w:rPr>
        <w:t>íntegrament</w:t>
      </w:r>
      <w:r w:rsidRPr="001945C4">
        <w:rPr>
          <w:spacing w:val="18"/>
          <w:sz w:val="21"/>
        </w:rPr>
        <w:t xml:space="preserve"> </w:t>
      </w:r>
      <w:r w:rsidRPr="001945C4">
        <w:rPr>
          <w:sz w:val="21"/>
        </w:rPr>
        <w:t>les</w:t>
      </w:r>
      <w:r w:rsidRPr="001945C4">
        <w:rPr>
          <w:spacing w:val="19"/>
          <w:sz w:val="21"/>
        </w:rPr>
        <w:t xml:space="preserve"> </w:t>
      </w:r>
      <w:r w:rsidRPr="001945C4">
        <w:rPr>
          <w:sz w:val="21"/>
        </w:rPr>
        <w:t>condicions</w:t>
      </w:r>
      <w:r w:rsidRPr="001945C4">
        <w:rPr>
          <w:spacing w:val="17"/>
          <w:sz w:val="21"/>
        </w:rPr>
        <w:t xml:space="preserve"> </w:t>
      </w:r>
      <w:r w:rsidRPr="001945C4">
        <w:rPr>
          <w:sz w:val="21"/>
        </w:rPr>
        <w:t>imposades</w:t>
      </w:r>
      <w:r w:rsidRPr="001945C4">
        <w:rPr>
          <w:spacing w:val="16"/>
          <w:sz w:val="21"/>
        </w:rPr>
        <w:t xml:space="preserve"> </w:t>
      </w:r>
      <w:r w:rsidRPr="001945C4">
        <w:rPr>
          <w:sz w:val="21"/>
        </w:rPr>
        <w:t>pels</w:t>
      </w:r>
      <w:r w:rsidRPr="001945C4">
        <w:rPr>
          <w:spacing w:val="19"/>
          <w:sz w:val="21"/>
        </w:rPr>
        <w:t xml:space="preserve"> </w:t>
      </w:r>
      <w:r w:rsidRPr="001945C4">
        <w:rPr>
          <w:sz w:val="21"/>
        </w:rPr>
        <w:t>esmentats</w:t>
      </w:r>
      <w:r w:rsidRPr="001945C4">
        <w:rPr>
          <w:spacing w:val="17"/>
          <w:sz w:val="21"/>
        </w:rPr>
        <w:t xml:space="preserve"> </w:t>
      </w:r>
      <w:r w:rsidRPr="001945C4">
        <w:rPr>
          <w:sz w:val="21"/>
        </w:rPr>
        <w:t>plecs</w:t>
      </w:r>
      <w:r w:rsidRPr="001945C4">
        <w:rPr>
          <w:spacing w:val="19"/>
          <w:sz w:val="21"/>
        </w:rPr>
        <w:t xml:space="preserve"> </w:t>
      </w:r>
      <w:r w:rsidRPr="001945C4">
        <w:rPr>
          <w:sz w:val="21"/>
        </w:rPr>
        <w:t>i</w:t>
      </w:r>
      <w:r w:rsidRPr="001945C4">
        <w:rPr>
          <w:spacing w:val="20"/>
          <w:sz w:val="21"/>
        </w:rPr>
        <w:t xml:space="preserve"> </w:t>
      </w:r>
      <w:r w:rsidRPr="001945C4">
        <w:rPr>
          <w:sz w:val="21"/>
        </w:rPr>
        <w:t>annexos,</w:t>
      </w:r>
      <w:r w:rsidRPr="001945C4">
        <w:rPr>
          <w:spacing w:val="17"/>
          <w:sz w:val="21"/>
        </w:rPr>
        <w:t xml:space="preserve"> </w:t>
      </w:r>
      <w:r w:rsidRPr="001945C4">
        <w:rPr>
          <w:sz w:val="21"/>
        </w:rPr>
        <w:t>als</w:t>
      </w:r>
      <w:r w:rsidRPr="001945C4">
        <w:rPr>
          <w:spacing w:val="17"/>
          <w:sz w:val="21"/>
        </w:rPr>
        <w:t xml:space="preserve"> </w:t>
      </w:r>
      <w:r w:rsidRPr="001945C4">
        <w:rPr>
          <w:sz w:val="21"/>
        </w:rPr>
        <w:t>quals</w:t>
      </w:r>
      <w:r w:rsidRPr="001945C4">
        <w:rPr>
          <w:spacing w:val="19"/>
          <w:sz w:val="21"/>
        </w:rPr>
        <w:t xml:space="preserve"> </w:t>
      </w:r>
      <w:r w:rsidRPr="001945C4">
        <w:rPr>
          <w:sz w:val="21"/>
        </w:rPr>
        <w:t>se</w:t>
      </w:r>
      <w:r w:rsidRPr="001945C4">
        <w:rPr>
          <w:spacing w:val="-55"/>
          <w:sz w:val="21"/>
        </w:rPr>
        <w:t xml:space="preserve"> </w:t>
      </w:r>
      <w:r w:rsidRPr="001945C4">
        <w:rPr>
          <w:sz w:val="21"/>
        </w:rPr>
        <w:t>sotmet.</w:t>
      </w:r>
    </w:p>
    <w:p w:rsidR="00445B00" w:rsidRPr="001945C4" w:rsidRDefault="00445B00" w:rsidP="00F5492B">
      <w:pPr>
        <w:pStyle w:val="Textindependent"/>
        <w:ind w:right="2"/>
        <w:jc w:val="both"/>
      </w:pPr>
    </w:p>
    <w:p w:rsidR="00445B00" w:rsidRPr="001945C4" w:rsidRDefault="00885CB2" w:rsidP="004F752F">
      <w:pPr>
        <w:pStyle w:val="Pargrafdellista"/>
        <w:numPr>
          <w:ilvl w:val="0"/>
          <w:numId w:val="27"/>
        </w:numPr>
        <w:tabs>
          <w:tab w:val="left" w:pos="332"/>
        </w:tabs>
        <w:spacing w:before="1"/>
        <w:ind w:right="2"/>
      </w:pPr>
      <w:r w:rsidRPr="001945C4">
        <w:rPr>
          <w:sz w:val="21"/>
        </w:rPr>
        <w:t>Que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ofereix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l’immoble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esmentat</w:t>
      </w:r>
      <w:r w:rsidRPr="001945C4">
        <w:rPr>
          <w:spacing w:val="-7"/>
          <w:sz w:val="21"/>
        </w:rPr>
        <w:t xml:space="preserve"> </w:t>
      </w:r>
      <w:r w:rsidRPr="001945C4">
        <w:rPr>
          <w:sz w:val="21"/>
        </w:rPr>
        <w:t>pel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preu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que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consta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en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el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sobre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tancat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al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qual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es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refereix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la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clàusula</w:t>
      </w:r>
      <w:r w:rsidR="00F5492B" w:rsidRPr="001945C4">
        <w:rPr>
          <w:sz w:val="21"/>
        </w:rPr>
        <w:t xml:space="preserve"> </w:t>
      </w:r>
      <w:r w:rsidRPr="001945C4">
        <w:t>13.5</w:t>
      </w:r>
      <w:r w:rsidRPr="001945C4">
        <w:rPr>
          <w:spacing w:val="-2"/>
        </w:rPr>
        <w:t xml:space="preserve"> </w:t>
      </w:r>
      <w:r w:rsidRPr="001945C4">
        <w:t>del</w:t>
      </w:r>
      <w:r w:rsidRPr="001945C4">
        <w:rPr>
          <w:spacing w:val="-1"/>
        </w:rPr>
        <w:t xml:space="preserve"> </w:t>
      </w:r>
      <w:r w:rsidRPr="001945C4">
        <w:t>plec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clàusules</w:t>
      </w:r>
      <w:r w:rsidRPr="001945C4">
        <w:rPr>
          <w:spacing w:val="-5"/>
        </w:rPr>
        <w:t xml:space="preserve"> </w:t>
      </w:r>
      <w:r w:rsidRPr="001945C4">
        <w:t>administratives.</w:t>
      </w:r>
    </w:p>
    <w:p w:rsidR="00445B00" w:rsidRPr="001945C4" w:rsidRDefault="00445B00" w:rsidP="00F5492B">
      <w:pPr>
        <w:pStyle w:val="Textindependent"/>
        <w:spacing w:before="11"/>
        <w:ind w:right="2"/>
        <w:jc w:val="both"/>
        <w:rPr>
          <w:sz w:val="20"/>
        </w:rPr>
      </w:pPr>
    </w:p>
    <w:p w:rsidR="00445B00" w:rsidRPr="001945C4" w:rsidRDefault="00885CB2" w:rsidP="004F752F">
      <w:pPr>
        <w:pStyle w:val="Pargrafdellista"/>
        <w:numPr>
          <w:ilvl w:val="0"/>
          <w:numId w:val="27"/>
        </w:numPr>
        <w:spacing w:before="1" w:line="241" w:lineRule="exact"/>
        <w:ind w:right="2"/>
      </w:pPr>
      <w:r w:rsidRPr="001945C4">
        <w:rPr>
          <w:sz w:val="21"/>
        </w:rPr>
        <w:t>Que</w:t>
      </w:r>
      <w:r w:rsidRPr="001945C4">
        <w:rPr>
          <w:spacing w:val="31"/>
          <w:sz w:val="21"/>
        </w:rPr>
        <w:t xml:space="preserve"> </w:t>
      </w:r>
      <w:r w:rsidRPr="001945C4">
        <w:rPr>
          <w:sz w:val="21"/>
        </w:rPr>
        <w:t>les</w:t>
      </w:r>
      <w:r w:rsidRPr="001945C4">
        <w:rPr>
          <w:spacing w:val="31"/>
          <w:sz w:val="21"/>
        </w:rPr>
        <w:t xml:space="preserve"> </w:t>
      </w:r>
      <w:r w:rsidRPr="001945C4">
        <w:rPr>
          <w:sz w:val="21"/>
        </w:rPr>
        <w:t>dades</w:t>
      </w:r>
      <w:r w:rsidRPr="001945C4">
        <w:rPr>
          <w:spacing w:val="31"/>
          <w:sz w:val="21"/>
        </w:rPr>
        <w:t xml:space="preserve"> </w:t>
      </w:r>
      <w:r w:rsidRPr="001945C4">
        <w:rPr>
          <w:sz w:val="21"/>
        </w:rPr>
        <w:t>per</w:t>
      </w:r>
      <w:r w:rsidRPr="001945C4">
        <w:rPr>
          <w:spacing w:val="29"/>
          <w:sz w:val="21"/>
        </w:rPr>
        <w:t xml:space="preserve"> </w:t>
      </w:r>
      <w:r w:rsidRPr="001945C4">
        <w:rPr>
          <w:sz w:val="21"/>
        </w:rPr>
        <w:t>a</w:t>
      </w:r>
      <w:r w:rsidRPr="001945C4">
        <w:rPr>
          <w:spacing w:val="31"/>
          <w:sz w:val="21"/>
        </w:rPr>
        <w:t xml:space="preserve"> </w:t>
      </w:r>
      <w:r w:rsidRPr="001945C4">
        <w:rPr>
          <w:sz w:val="21"/>
        </w:rPr>
        <w:t>la</w:t>
      </w:r>
      <w:r w:rsidRPr="001945C4">
        <w:rPr>
          <w:spacing w:val="29"/>
          <w:sz w:val="21"/>
        </w:rPr>
        <w:t xml:space="preserve"> </w:t>
      </w:r>
      <w:r w:rsidRPr="001945C4">
        <w:rPr>
          <w:sz w:val="21"/>
        </w:rPr>
        <w:t>seva</w:t>
      </w:r>
      <w:r w:rsidRPr="001945C4">
        <w:rPr>
          <w:spacing w:val="32"/>
          <w:sz w:val="21"/>
        </w:rPr>
        <w:t xml:space="preserve"> </w:t>
      </w:r>
      <w:r w:rsidRPr="001945C4">
        <w:rPr>
          <w:sz w:val="21"/>
        </w:rPr>
        <w:t>localització</w:t>
      </w:r>
      <w:r w:rsidRPr="001945C4">
        <w:rPr>
          <w:spacing w:val="31"/>
          <w:sz w:val="21"/>
        </w:rPr>
        <w:t xml:space="preserve"> </w:t>
      </w:r>
      <w:r w:rsidRPr="001945C4">
        <w:rPr>
          <w:sz w:val="21"/>
        </w:rPr>
        <w:t>ràpida</w:t>
      </w:r>
      <w:r w:rsidRPr="001945C4">
        <w:rPr>
          <w:spacing w:val="29"/>
          <w:sz w:val="21"/>
        </w:rPr>
        <w:t xml:space="preserve"> </w:t>
      </w:r>
      <w:r w:rsidRPr="001945C4">
        <w:rPr>
          <w:sz w:val="21"/>
        </w:rPr>
        <w:t>són:</w:t>
      </w:r>
      <w:r w:rsidRPr="001945C4">
        <w:rPr>
          <w:spacing w:val="30"/>
          <w:sz w:val="21"/>
        </w:rPr>
        <w:t xml:space="preserve"> </w:t>
      </w:r>
      <w:r w:rsidRPr="001945C4">
        <w:rPr>
          <w:sz w:val="21"/>
        </w:rPr>
        <w:t>telèfon</w:t>
      </w:r>
      <w:r w:rsidRPr="001945C4">
        <w:rPr>
          <w:spacing w:val="32"/>
          <w:sz w:val="21"/>
        </w:rPr>
        <w:t xml:space="preserve"> </w:t>
      </w:r>
      <w:r w:rsidRPr="001945C4">
        <w:rPr>
          <w:sz w:val="21"/>
        </w:rPr>
        <w:t>fix:</w:t>
      </w:r>
      <w:r w:rsidRPr="001945C4">
        <w:rPr>
          <w:spacing w:val="30"/>
          <w:sz w:val="21"/>
        </w:rPr>
        <w:t xml:space="preserve"> </w:t>
      </w:r>
      <w:r w:rsidRPr="001945C4">
        <w:rPr>
          <w:sz w:val="21"/>
        </w:rPr>
        <w:t>..............;</w:t>
      </w:r>
      <w:r w:rsidRPr="001945C4">
        <w:rPr>
          <w:spacing w:val="32"/>
          <w:sz w:val="21"/>
        </w:rPr>
        <w:t xml:space="preserve"> </w:t>
      </w:r>
      <w:r w:rsidRPr="001945C4">
        <w:rPr>
          <w:sz w:val="21"/>
        </w:rPr>
        <w:t>telèfon</w:t>
      </w:r>
      <w:r w:rsidRPr="001945C4">
        <w:rPr>
          <w:spacing w:val="30"/>
          <w:sz w:val="21"/>
        </w:rPr>
        <w:t xml:space="preserve"> </w:t>
      </w:r>
      <w:r w:rsidRPr="001945C4">
        <w:rPr>
          <w:sz w:val="21"/>
        </w:rPr>
        <w:t>mòbil:</w:t>
      </w:r>
      <w:r w:rsidR="00927E42" w:rsidRPr="001945C4">
        <w:rPr>
          <w:sz w:val="21"/>
        </w:rPr>
        <w:t xml:space="preserve"> ......................</w:t>
      </w:r>
      <w:r w:rsidRPr="001945C4">
        <w:rPr>
          <w:sz w:val="21"/>
        </w:rPr>
        <w:t>;</w:t>
      </w:r>
      <w:r w:rsidR="00927E42" w:rsidRPr="001945C4">
        <w:rPr>
          <w:sz w:val="21"/>
        </w:rPr>
        <w:t xml:space="preserve"> </w:t>
      </w:r>
      <w:r w:rsidRPr="001945C4">
        <w:t>telefax:</w:t>
      </w:r>
      <w:r w:rsidR="00927E42" w:rsidRPr="001945C4">
        <w:t xml:space="preserve"> </w:t>
      </w:r>
      <w:r w:rsidRPr="001945C4">
        <w:t>.....................,</w:t>
      </w:r>
      <w:r w:rsidR="00927E42" w:rsidRPr="001945C4">
        <w:t xml:space="preserve"> </w:t>
      </w:r>
      <w:r w:rsidRPr="001945C4">
        <w:t>adreça</w:t>
      </w:r>
      <w:r w:rsidR="00927E42" w:rsidRPr="001945C4">
        <w:t xml:space="preserve"> </w:t>
      </w:r>
      <w:r w:rsidRPr="001945C4">
        <w:t>de</w:t>
      </w:r>
      <w:r w:rsidR="00927E42" w:rsidRPr="001945C4">
        <w:t xml:space="preserve"> </w:t>
      </w:r>
      <w:r w:rsidRPr="001945C4">
        <w:t>correu</w:t>
      </w:r>
      <w:r w:rsidR="00927E42" w:rsidRPr="001945C4">
        <w:t xml:space="preserve"> </w:t>
      </w:r>
      <w:r w:rsidRPr="001945C4">
        <w:t>electrònic:</w:t>
      </w:r>
      <w:r w:rsidR="00927E42" w:rsidRPr="001945C4">
        <w:t xml:space="preserve"> ................................</w:t>
      </w:r>
      <w:r w:rsidRPr="001945C4">
        <w:t>;</w:t>
      </w:r>
      <w:r w:rsidR="00927E42" w:rsidRPr="001945C4">
        <w:t xml:space="preserve"> </w:t>
      </w:r>
      <w:r w:rsidRPr="001945C4">
        <w:t>altres:..................................................................................</w:t>
      </w:r>
    </w:p>
    <w:p w:rsidR="00927E42" w:rsidRPr="001945C4" w:rsidRDefault="00885CB2" w:rsidP="00F5492B">
      <w:pPr>
        <w:pStyle w:val="Textindependent"/>
        <w:spacing w:before="99" w:line="726" w:lineRule="exact"/>
        <w:ind w:right="2"/>
        <w:jc w:val="both"/>
        <w:rPr>
          <w:spacing w:val="-56"/>
        </w:rPr>
      </w:pPr>
      <w:r w:rsidRPr="001945C4">
        <w:t>Lloc i data</w:t>
      </w:r>
      <w:r w:rsidRPr="001945C4">
        <w:rPr>
          <w:spacing w:val="-56"/>
        </w:rPr>
        <w:t xml:space="preserve"> </w:t>
      </w:r>
    </w:p>
    <w:p w:rsidR="00445B00" w:rsidRPr="001945C4" w:rsidRDefault="00885CB2" w:rsidP="00F5492B">
      <w:pPr>
        <w:pStyle w:val="Textindependent"/>
        <w:spacing w:before="99" w:line="726" w:lineRule="exact"/>
        <w:ind w:right="2"/>
        <w:jc w:val="both"/>
      </w:pPr>
      <w:r w:rsidRPr="001945C4">
        <w:t>Signatura</w:t>
      </w:r>
    </w:p>
    <w:p w:rsidR="00445B00" w:rsidRPr="001945C4" w:rsidRDefault="00885CB2" w:rsidP="00F5492B">
      <w:pPr>
        <w:pStyle w:val="Textindependent"/>
        <w:spacing w:before="140"/>
        <w:ind w:right="2"/>
        <w:jc w:val="both"/>
      </w:pPr>
      <w:r w:rsidRPr="001945C4">
        <w:t>(*En el cas de propietats indivises les propostes hauran de ser signades per totes les parts o signades</w:t>
      </w:r>
      <w:r w:rsidRPr="001945C4">
        <w:rPr>
          <w:spacing w:val="-56"/>
        </w:rPr>
        <w:t xml:space="preserve"> </w:t>
      </w:r>
      <w:r w:rsidRPr="001945C4">
        <w:t>per</w:t>
      </w:r>
      <w:r w:rsidRPr="001945C4">
        <w:rPr>
          <w:spacing w:val="-2"/>
        </w:rPr>
        <w:t xml:space="preserve"> </w:t>
      </w:r>
      <w:r w:rsidRPr="001945C4">
        <w:t>representant</w:t>
      </w:r>
      <w:r w:rsidRPr="001945C4">
        <w:rPr>
          <w:spacing w:val="-2"/>
        </w:rPr>
        <w:t xml:space="preserve"> </w:t>
      </w:r>
      <w:r w:rsidRPr="001945C4">
        <w:t>legal</w:t>
      </w:r>
      <w:r w:rsidR="00A055A4" w:rsidRPr="001945C4">
        <w:t>;</w:t>
      </w:r>
      <w:r w:rsidRPr="001945C4">
        <w:t>)</w:t>
      </w:r>
    </w:p>
    <w:p w:rsidR="00445B00" w:rsidRPr="001945C4" w:rsidRDefault="00445B00" w:rsidP="00F5492B">
      <w:pPr>
        <w:pStyle w:val="Textindependent"/>
        <w:ind w:right="2"/>
        <w:rPr>
          <w:sz w:val="20"/>
        </w:rPr>
      </w:pPr>
    </w:p>
    <w:p w:rsidR="00445B00" w:rsidRPr="001945C4" w:rsidRDefault="00445B00" w:rsidP="00F5492B">
      <w:pPr>
        <w:pStyle w:val="Textindependent"/>
        <w:ind w:right="2"/>
        <w:rPr>
          <w:sz w:val="20"/>
        </w:rPr>
      </w:pPr>
    </w:p>
    <w:p w:rsidR="00445B00" w:rsidRPr="001945C4" w:rsidRDefault="00445B00" w:rsidP="00F5492B">
      <w:pPr>
        <w:pStyle w:val="Textindependent"/>
        <w:spacing w:before="10"/>
        <w:ind w:right="2"/>
        <w:rPr>
          <w:sz w:val="22"/>
        </w:rPr>
      </w:pPr>
    </w:p>
    <w:p w:rsidR="00927E42" w:rsidRPr="001945C4" w:rsidRDefault="00927E42">
      <w:pPr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927E42" w:rsidRPr="001945C4" w:rsidRDefault="00927E42" w:rsidP="00927E42"/>
    <w:p w:rsidR="00927E42" w:rsidRPr="001945C4" w:rsidRDefault="00927E42" w:rsidP="00927E42"/>
    <w:p w:rsidR="00445B00" w:rsidRPr="001945C4" w:rsidRDefault="00927E42" w:rsidP="00927E42">
      <w:pPr>
        <w:pStyle w:val="Ttol2"/>
        <w:spacing w:line="360" w:lineRule="auto"/>
        <w:ind w:left="0"/>
        <w:jc w:val="center"/>
      </w:pPr>
      <w:bookmarkStart w:id="28" w:name="_Toc129784958"/>
      <w:r w:rsidRPr="001945C4">
        <w:t xml:space="preserve">Annex núm. </w:t>
      </w:r>
      <w:r w:rsidR="00A055A4" w:rsidRPr="001945C4">
        <w:t>3</w:t>
      </w:r>
      <w:r w:rsidRPr="001945C4">
        <w:t xml:space="preserve">: </w:t>
      </w:r>
      <w:r w:rsidR="00885CB2" w:rsidRPr="001945C4">
        <w:t>Declaració</w:t>
      </w:r>
      <w:r w:rsidR="00885CB2" w:rsidRPr="001945C4">
        <w:rPr>
          <w:spacing w:val="-1"/>
        </w:rPr>
        <w:t xml:space="preserve"> </w:t>
      </w:r>
      <w:r w:rsidR="00885CB2" w:rsidRPr="001945C4">
        <w:t>responsable</w:t>
      </w:r>
      <w:r w:rsidR="00885CB2" w:rsidRPr="001945C4">
        <w:rPr>
          <w:spacing w:val="-1"/>
        </w:rPr>
        <w:t xml:space="preserve"> </w:t>
      </w:r>
      <w:r w:rsidR="00885CB2" w:rsidRPr="001945C4">
        <w:t>(per</w:t>
      </w:r>
      <w:r w:rsidR="00885CB2" w:rsidRPr="001945C4">
        <w:rPr>
          <w:spacing w:val="-2"/>
        </w:rPr>
        <w:t xml:space="preserve"> </w:t>
      </w:r>
      <w:r w:rsidR="00885CB2" w:rsidRPr="001945C4">
        <w:t>a</w:t>
      </w:r>
      <w:r w:rsidR="00885CB2" w:rsidRPr="001945C4">
        <w:rPr>
          <w:spacing w:val="-2"/>
        </w:rPr>
        <w:t xml:space="preserve"> </w:t>
      </w:r>
      <w:r w:rsidR="00885CB2" w:rsidRPr="001945C4">
        <w:t>persona</w:t>
      </w:r>
      <w:r w:rsidR="00885CB2" w:rsidRPr="001945C4">
        <w:rPr>
          <w:spacing w:val="-1"/>
        </w:rPr>
        <w:t xml:space="preserve"> </w:t>
      </w:r>
      <w:r w:rsidR="00885CB2" w:rsidRPr="001945C4">
        <w:t>física)</w:t>
      </w:r>
      <w:bookmarkEnd w:id="28"/>
    </w:p>
    <w:p w:rsidR="00445B00" w:rsidRPr="001945C4" w:rsidRDefault="00885CB2" w:rsidP="00927E42">
      <w:pPr>
        <w:spacing w:line="360" w:lineRule="auto"/>
        <w:jc w:val="center"/>
        <w:rPr>
          <w:rFonts w:ascii="Arial"/>
          <w:b/>
          <w:sz w:val="21"/>
        </w:rPr>
      </w:pPr>
      <w:r w:rsidRPr="001945C4">
        <w:rPr>
          <w:rFonts w:ascii="Arial"/>
          <w:b/>
          <w:sz w:val="21"/>
        </w:rPr>
        <w:t>SOC-</w:t>
      </w:r>
      <w:r w:rsidR="001866C8" w:rsidRPr="001945C4">
        <w:rPr>
          <w:rFonts w:ascii="Arial"/>
          <w:b/>
          <w:sz w:val="21"/>
        </w:rPr>
        <w:t>2023-191</w:t>
      </w: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4"/>
        </w:rPr>
      </w:pP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4"/>
        </w:rPr>
      </w:pP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4"/>
        </w:rPr>
      </w:pP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8"/>
        </w:rPr>
      </w:pPr>
    </w:p>
    <w:p w:rsidR="00445B00" w:rsidRPr="001945C4" w:rsidRDefault="00885CB2" w:rsidP="00F5492B">
      <w:pPr>
        <w:pStyle w:val="Textindependent"/>
        <w:ind w:right="2"/>
        <w:jc w:val="both"/>
      </w:pPr>
      <w:r w:rsidRPr="001945C4">
        <w:rPr>
          <w:sz w:val="20"/>
        </w:rPr>
        <w:t>(</w:t>
      </w:r>
      <w:r w:rsidRPr="001945C4">
        <w:t>Nom,</w:t>
      </w:r>
      <w:r w:rsidRPr="001945C4">
        <w:rPr>
          <w:spacing w:val="-10"/>
        </w:rPr>
        <w:t xml:space="preserve"> </w:t>
      </w:r>
      <w:r w:rsidRPr="001945C4">
        <w:t>cognoms,</w:t>
      </w:r>
      <w:r w:rsidRPr="001945C4">
        <w:rPr>
          <w:spacing w:val="-9"/>
        </w:rPr>
        <w:t xml:space="preserve"> </w:t>
      </w:r>
      <w:r w:rsidRPr="001945C4">
        <w:t>DNI</w:t>
      </w:r>
      <w:r w:rsidRPr="001945C4">
        <w:rPr>
          <w:spacing w:val="-9"/>
        </w:rPr>
        <w:t xml:space="preserve"> </w:t>
      </w:r>
      <w:r w:rsidRPr="001945C4">
        <w:t>de</w:t>
      </w:r>
      <w:r w:rsidRPr="001945C4">
        <w:rPr>
          <w:spacing w:val="-8"/>
        </w:rPr>
        <w:t xml:space="preserve"> </w:t>
      </w:r>
      <w:r w:rsidRPr="001945C4">
        <w:t>la</w:t>
      </w:r>
      <w:r w:rsidRPr="001945C4">
        <w:rPr>
          <w:spacing w:val="-8"/>
        </w:rPr>
        <w:t xml:space="preserve"> </w:t>
      </w:r>
      <w:r w:rsidRPr="001945C4">
        <w:t>persona</w:t>
      </w:r>
      <w:r w:rsidRPr="001945C4">
        <w:rPr>
          <w:spacing w:val="-8"/>
        </w:rPr>
        <w:t xml:space="preserve"> </w:t>
      </w:r>
      <w:r w:rsidRPr="001945C4">
        <w:t>que</w:t>
      </w:r>
      <w:r w:rsidRPr="001945C4">
        <w:rPr>
          <w:spacing w:val="-10"/>
        </w:rPr>
        <w:t xml:space="preserve"> </w:t>
      </w:r>
      <w:r w:rsidRPr="001945C4">
        <w:t>licita)</w:t>
      </w:r>
      <w:r w:rsidR="00927E42" w:rsidRPr="001945C4">
        <w:t xml:space="preserve"> </w:t>
      </w:r>
      <w:r w:rsidRPr="001945C4">
        <w:t>..................................................................................</w:t>
      </w:r>
    </w:p>
    <w:p w:rsidR="00445B00" w:rsidRPr="001945C4" w:rsidRDefault="00445B00" w:rsidP="00F5492B">
      <w:pPr>
        <w:pStyle w:val="Textindependent"/>
        <w:ind w:right="2"/>
      </w:pPr>
    </w:p>
    <w:p w:rsidR="00445B00" w:rsidRPr="001945C4" w:rsidRDefault="00885CB2" w:rsidP="00F5492B">
      <w:pPr>
        <w:pStyle w:val="Textindependent"/>
        <w:ind w:right="2"/>
        <w:jc w:val="both"/>
      </w:pPr>
      <w:r w:rsidRPr="001945C4">
        <w:t>Declaro, sota la meva responsabilitat, que no incorro en cap causa d’incompatibilitat o incapacitat per</w:t>
      </w:r>
      <w:r w:rsidRPr="001945C4">
        <w:rPr>
          <w:spacing w:val="1"/>
        </w:rPr>
        <w:t xml:space="preserve"> </w:t>
      </w:r>
      <w:r w:rsidRPr="001945C4">
        <w:t>concursar ni contractar, i que no em trobo incurs en cap procediment del qual pugui esdevenir-se la</w:t>
      </w:r>
      <w:r w:rsidRPr="001945C4">
        <w:rPr>
          <w:spacing w:val="1"/>
        </w:rPr>
        <w:t xml:space="preserve"> </w:t>
      </w:r>
      <w:r w:rsidRPr="001945C4">
        <w:t>pèrdua</w:t>
      </w:r>
      <w:r w:rsidRPr="001945C4">
        <w:rPr>
          <w:spacing w:val="-2"/>
        </w:rPr>
        <w:t xml:space="preserve"> </w:t>
      </w:r>
      <w:r w:rsidRPr="001945C4">
        <w:t>o</w:t>
      </w:r>
      <w:r w:rsidRPr="001945C4">
        <w:rPr>
          <w:spacing w:val="-1"/>
        </w:rPr>
        <w:t xml:space="preserve"> </w:t>
      </w:r>
      <w:r w:rsidRPr="001945C4">
        <w:t>limitació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capacitat</w:t>
      </w:r>
      <w:r w:rsidRPr="001945C4">
        <w:rPr>
          <w:spacing w:val="-2"/>
        </w:rPr>
        <w:t xml:space="preserve"> </w:t>
      </w:r>
      <w:r w:rsidRPr="001945C4">
        <w:t>jurídica</w:t>
      </w:r>
      <w:r w:rsidRPr="001945C4">
        <w:rPr>
          <w:spacing w:val="-1"/>
        </w:rPr>
        <w:t xml:space="preserve"> </w:t>
      </w:r>
      <w:r w:rsidRPr="001945C4">
        <w:t>d’obrar.</w:t>
      </w:r>
    </w:p>
    <w:p w:rsidR="00445B00" w:rsidRPr="001945C4" w:rsidRDefault="00445B00" w:rsidP="00F5492B">
      <w:pPr>
        <w:pStyle w:val="Textindependent"/>
        <w:spacing w:before="11"/>
        <w:ind w:right="2"/>
        <w:rPr>
          <w:sz w:val="20"/>
        </w:rPr>
      </w:pPr>
    </w:p>
    <w:p w:rsidR="00927E42" w:rsidRPr="001945C4" w:rsidRDefault="00885CB2" w:rsidP="00F5492B">
      <w:pPr>
        <w:pStyle w:val="Textindependent"/>
        <w:ind w:right="2"/>
      </w:pPr>
      <w:r w:rsidRPr="001945C4">
        <w:t>Signatura</w:t>
      </w:r>
    </w:p>
    <w:p w:rsidR="00445B00" w:rsidRPr="001945C4" w:rsidRDefault="00885CB2" w:rsidP="00F5492B">
      <w:pPr>
        <w:pStyle w:val="Textindependent"/>
        <w:ind w:right="2"/>
      </w:pPr>
      <w:r w:rsidRPr="001945C4">
        <w:t>Lloc</w:t>
      </w:r>
      <w:r w:rsidRPr="001945C4">
        <w:rPr>
          <w:spacing w:val="-9"/>
        </w:rPr>
        <w:t xml:space="preserve"> </w:t>
      </w:r>
      <w:r w:rsidRPr="001945C4">
        <w:t>i</w:t>
      </w:r>
      <w:r w:rsidRPr="001945C4">
        <w:rPr>
          <w:spacing w:val="-5"/>
        </w:rPr>
        <w:t xml:space="preserve"> </w:t>
      </w:r>
      <w:r w:rsidRPr="001945C4">
        <w:t>data</w:t>
      </w:r>
    </w:p>
    <w:p w:rsidR="00445B00" w:rsidRPr="001945C4" w:rsidRDefault="00445B00" w:rsidP="00F5492B">
      <w:pPr>
        <w:ind w:right="2"/>
      </w:pPr>
    </w:p>
    <w:p w:rsidR="00732109" w:rsidRPr="001945C4" w:rsidRDefault="00732109" w:rsidP="00F5492B">
      <w:pPr>
        <w:ind w:right="2"/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927E42" w:rsidRPr="001945C4" w:rsidRDefault="00927E42" w:rsidP="00927E42"/>
    <w:p w:rsidR="00927E42" w:rsidRPr="001945C4" w:rsidRDefault="00927E42" w:rsidP="00927E42"/>
    <w:p w:rsidR="00927E42" w:rsidRPr="001945C4" w:rsidRDefault="00927E42" w:rsidP="00927E42"/>
    <w:p w:rsidR="00445B00" w:rsidRPr="001945C4" w:rsidRDefault="00927E42" w:rsidP="00927E42">
      <w:pPr>
        <w:pStyle w:val="Ttol2"/>
        <w:spacing w:line="360" w:lineRule="auto"/>
        <w:ind w:left="0"/>
        <w:jc w:val="center"/>
      </w:pPr>
      <w:bookmarkStart w:id="29" w:name="_Toc129784959"/>
      <w:r w:rsidRPr="001945C4">
        <w:t xml:space="preserve">Annex núm. </w:t>
      </w:r>
      <w:r w:rsidR="00A055A4" w:rsidRPr="001945C4">
        <w:t>3</w:t>
      </w:r>
      <w:r w:rsidRPr="001945C4">
        <w:t xml:space="preserve"> bis: </w:t>
      </w:r>
      <w:r w:rsidR="00885CB2" w:rsidRPr="001945C4">
        <w:t>Declaració</w:t>
      </w:r>
      <w:r w:rsidR="00885CB2" w:rsidRPr="001945C4">
        <w:rPr>
          <w:spacing w:val="-1"/>
        </w:rPr>
        <w:t xml:space="preserve"> </w:t>
      </w:r>
      <w:r w:rsidR="00885CB2" w:rsidRPr="001945C4">
        <w:t>responsable</w:t>
      </w:r>
      <w:r w:rsidR="00885CB2" w:rsidRPr="001945C4">
        <w:rPr>
          <w:spacing w:val="-1"/>
        </w:rPr>
        <w:t xml:space="preserve"> </w:t>
      </w:r>
      <w:r w:rsidR="00885CB2" w:rsidRPr="001945C4">
        <w:t>(per</w:t>
      </w:r>
      <w:r w:rsidR="00885CB2" w:rsidRPr="001945C4">
        <w:rPr>
          <w:spacing w:val="-3"/>
        </w:rPr>
        <w:t xml:space="preserve"> </w:t>
      </w:r>
      <w:r w:rsidR="00885CB2" w:rsidRPr="001945C4">
        <w:t>a</w:t>
      </w:r>
      <w:r w:rsidR="00885CB2" w:rsidRPr="001945C4">
        <w:rPr>
          <w:spacing w:val="-1"/>
        </w:rPr>
        <w:t xml:space="preserve"> </w:t>
      </w:r>
      <w:r w:rsidR="00885CB2" w:rsidRPr="001945C4">
        <w:t>persona</w:t>
      </w:r>
      <w:r w:rsidR="00885CB2" w:rsidRPr="001945C4">
        <w:rPr>
          <w:spacing w:val="-2"/>
        </w:rPr>
        <w:t xml:space="preserve"> </w:t>
      </w:r>
      <w:r w:rsidR="00885CB2" w:rsidRPr="001945C4">
        <w:t>jurídica)</w:t>
      </w:r>
      <w:bookmarkEnd w:id="29"/>
    </w:p>
    <w:p w:rsidR="00445B00" w:rsidRPr="001945C4" w:rsidRDefault="00885CB2" w:rsidP="00927E42">
      <w:pPr>
        <w:spacing w:line="360" w:lineRule="auto"/>
        <w:jc w:val="center"/>
        <w:rPr>
          <w:rFonts w:ascii="Arial"/>
          <w:b/>
          <w:sz w:val="20"/>
        </w:rPr>
      </w:pPr>
      <w:r w:rsidRPr="001945C4">
        <w:rPr>
          <w:rFonts w:ascii="Arial"/>
          <w:b/>
          <w:sz w:val="20"/>
        </w:rPr>
        <w:t>SOC-</w:t>
      </w:r>
      <w:r w:rsidR="001866C8" w:rsidRPr="001945C4">
        <w:rPr>
          <w:rFonts w:ascii="Arial"/>
          <w:b/>
          <w:sz w:val="20"/>
        </w:rPr>
        <w:t>2023-191</w:t>
      </w: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2"/>
        </w:rPr>
      </w:pPr>
    </w:p>
    <w:p w:rsidR="00445B00" w:rsidRPr="001945C4" w:rsidRDefault="00445B00" w:rsidP="00F5492B">
      <w:pPr>
        <w:pStyle w:val="Textindependent"/>
        <w:ind w:right="2"/>
        <w:rPr>
          <w:rFonts w:ascii="Arial"/>
          <w:b/>
          <w:sz w:val="22"/>
        </w:rPr>
      </w:pPr>
    </w:p>
    <w:p w:rsidR="00445B00" w:rsidRPr="001945C4" w:rsidRDefault="00445B00" w:rsidP="00F5492B">
      <w:pPr>
        <w:pStyle w:val="Textindependent"/>
        <w:spacing w:before="1"/>
        <w:ind w:right="2"/>
        <w:rPr>
          <w:rFonts w:ascii="Arial"/>
          <w:b/>
          <w:sz w:val="19"/>
        </w:rPr>
      </w:pPr>
    </w:p>
    <w:p w:rsidR="00445B00" w:rsidRPr="001945C4" w:rsidRDefault="00885CB2" w:rsidP="00F5492B">
      <w:pPr>
        <w:pStyle w:val="Textindependent"/>
        <w:spacing w:line="241" w:lineRule="exact"/>
        <w:ind w:right="2"/>
        <w:jc w:val="both"/>
      </w:pPr>
      <w:r w:rsidRPr="001945C4">
        <w:t>(Nom,</w:t>
      </w:r>
      <w:r w:rsidRPr="001945C4">
        <w:rPr>
          <w:spacing w:val="-5"/>
        </w:rPr>
        <w:t xml:space="preserve"> </w:t>
      </w:r>
      <w:r w:rsidRPr="001945C4">
        <w:t>cognoms,</w:t>
      </w:r>
      <w:r w:rsidRPr="001945C4">
        <w:rPr>
          <w:spacing w:val="-8"/>
        </w:rPr>
        <w:t xml:space="preserve"> </w:t>
      </w:r>
      <w:r w:rsidRPr="001945C4">
        <w:t>DNI</w:t>
      </w:r>
      <w:r w:rsidRPr="001945C4">
        <w:rPr>
          <w:spacing w:val="-5"/>
        </w:rPr>
        <w:t xml:space="preserve"> </w:t>
      </w:r>
      <w:r w:rsidRPr="001945C4">
        <w:t>de</w:t>
      </w:r>
      <w:r w:rsidRPr="001945C4">
        <w:rPr>
          <w:spacing w:val="-6"/>
        </w:rPr>
        <w:t xml:space="preserve"> </w:t>
      </w:r>
      <w:r w:rsidRPr="001945C4">
        <w:t>la</w:t>
      </w:r>
      <w:r w:rsidRPr="001945C4">
        <w:rPr>
          <w:spacing w:val="-4"/>
        </w:rPr>
        <w:t xml:space="preserve"> </w:t>
      </w:r>
      <w:r w:rsidRPr="001945C4">
        <w:t>persona</w:t>
      </w:r>
      <w:r w:rsidRPr="001945C4">
        <w:rPr>
          <w:spacing w:val="-4"/>
        </w:rPr>
        <w:t xml:space="preserve"> </w:t>
      </w:r>
      <w:r w:rsidRPr="001945C4">
        <w:t>que</w:t>
      </w:r>
      <w:r w:rsidRPr="001945C4">
        <w:rPr>
          <w:spacing w:val="-3"/>
        </w:rPr>
        <w:t xml:space="preserve"> </w:t>
      </w:r>
      <w:r w:rsidRPr="001945C4">
        <w:t>signa</w:t>
      </w:r>
      <w:r w:rsidRPr="001945C4">
        <w:rPr>
          <w:spacing w:val="-4"/>
        </w:rPr>
        <w:t xml:space="preserve"> </w:t>
      </w:r>
      <w:r w:rsidRPr="001945C4">
        <w:t>la</w:t>
      </w:r>
      <w:r w:rsidRPr="001945C4">
        <w:rPr>
          <w:spacing w:val="-3"/>
        </w:rPr>
        <w:t xml:space="preserve"> </w:t>
      </w:r>
      <w:r w:rsidRPr="001945C4">
        <w:t>declaració)</w:t>
      </w:r>
      <w:r w:rsidRPr="001945C4">
        <w:rPr>
          <w:spacing w:val="-5"/>
        </w:rPr>
        <w:t xml:space="preserve"> </w:t>
      </w:r>
      <w:r w:rsidRPr="001945C4">
        <w:t>........................................</w:t>
      </w:r>
      <w:r w:rsidR="00F5492B" w:rsidRPr="001945C4">
        <w:t>....................</w:t>
      </w:r>
    </w:p>
    <w:p w:rsidR="00F5492B" w:rsidRPr="001945C4" w:rsidRDefault="00885CB2" w:rsidP="00F5492B">
      <w:pPr>
        <w:pStyle w:val="Textindependent"/>
        <w:spacing w:line="241" w:lineRule="exact"/>
        <w:ind w:right="2"/>
        <w:jc w:val="both"/>
      </w:pPr>
      <w:r w:rsidRPr="001945C4">
        <w:t>...........................................................................................,</w:t>
      </w:r>
      <w:r w:rsidR="00F5492B" w:rsidRPr="001945C4">
        <w:t xml:space="preserve"> com a (apoderat/ada) de l’empresa ............................................................. a la qual represento, declaro sota la meva responsabilitat que l’empresa ............................................................. (nom de l’empresa)</w:t>
      </w:r>
    </w:p>
    <w:p w:rsidR="00F5492B" w:rsidRPr="001945C4" w:rsidRDefault="00F5492B" w:rsidP="00F5492B">
      <w:pPr>
        <w:pStyle w:val="Textindependent"/>
        <w:spacing w:line="241" w:lineRule="exact"/>
        <w:ind w:right="2"/>
        <w:jc w:val="both"/>
      </w:pPr>
    </w:p>
    <w:p w:rsidR="00445B00" w:rsidRPr="001945C4" w:rsidRDefault="00885CB2" w:rsidP="00F5492B">
      <w:pPr>
        <w:pStyle w:val="Pargrafdellista"/>
        <w:numPr>
          <w:ilvl w:val="1"/>
          <w:numId w:val="7"/>
        </w:numPr>
        <w:tabs>
          <w:tab w:val="left" w:pos="1067"/>
        </w:tabs>
        <w:ind w:right="2"/>
        <w:rPr>
          <w:sz w:val="21"/>
        </w:rPr>
      </w:pPr>
      <w:r w:rsidRPr="001945C4">
        <w:rPr>
          <w:sz w:val="21"/>
        </w:rPr>
        <w:t>Està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facultada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per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contractar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amb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l’Administració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pública.</w:t>
      </w:r>
    </w:p>
    <w:p w:rsidR="00445B00" w:rsidRPr="001945C4" w:rsidRDefault="00445B00" w:rsidP="00F5492B">
      <w:pPr>
        <w:pStyle w:val="Textindependent"/>
        <w:ind w:right="2"/>
        <w:jc w:val="both"/>
      </w:pPr>
    </w:p>
    <w:p w:rsidR="00445B00" w:rsidRPr="001945C4" w:rsidRDefault="00885CB2" w:rsidP="00F5492B">
      <w:pPr>
        <w:pStyle w:val="Pargrafdellista"/>
        <w:numPr>
          <w:ilvl w:val="1"/>
          <w:numId w:val="7"/>
        </w:numPr>
        <w:tabs>
          <w:tab w:val="left" w:pos="1065"/>
        </w:tabs>
        <w:ind w:left="822" w:right="2" w:firstLine="0"/>
        <w:rPr>
          <w:sz w:val="21"/>
        </w:rPr>
      </w:pPr>
      <w:r w:rsidRPr="001945C4">
        <w:rPr>
          <w:sz w:val="21"/>
        </w:rPr>
        <w:t>Que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no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incorre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en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cap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causa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d’incompatibilitat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o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incapacitat</w:t>
      </w:r>
      <w:r w:rsidRPr="001945C4">
        <w:rPr>
          <w:spacing w:val="-7"/>
          <w:sz w:val="21"/>
        </w:rPr>
        <w:t xml:space="preserve"> </w:t>
      </w:r>
      <w:r w:rsidRPr="001945C4">
        <w:rPr>
          <w:sz w:val="21"/>
        </w:rPr>
        <w:t>per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concursar</w:t>
      </w:r>
      <w:r w:rsidRPr="001945C4">
        <w:rPr>
          <w:spacing w:val="-6"/>
          <w:sz w:val="21"/>
        </w:rPr>
        <w:t xml:space="preserve"> </w:t>
      </w:r>
      <w:r w:rsidRPr="001945C4">
        <w:rPr>
          <w:sz w:val="21"/>
        </w:rPr>
        <w:t>ni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contractar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i</w:t>
      </w:r>
      <w:r w:rsidRPr="001945C4">
        <w:rPr>
          <w:spacing w:val="-5"/>
          <w:sz w:val="21"/>
        </w:rPr>
        <w:t xml:space="preserve"> </w:t>
      </w:r>
      <w:r w:rsidRPr="001945C4">
        <w:rPr>
          <w:sz w:val="21"/>
        </w:rPr>
        <w:t>que</w:t>
      </w:r>
      <w:r w:rsidRPr="001945C4">
        <w:rPr>
          <w:spacing w:val="-56"/>
          <w:sz w:val="21"/>
        </w:rPr>
        <w:t xml:space="preserve"> </w:t>
      </w:r>
      <w:r w:rsidRPr="001945C4">
        <w:rPr>
          <w:sz w:val="21"/>
        </w:rPr>
        <w:t>no es troba incursa en cap procediment del qual pugui esdevenir-se la pèrdua o limitació de la</w:t>
      </w:r>
      <w:r w:rsidRPr="001945C4">
        <w:rPr>
          <w:spacing w:val="1"/>
          <w:sz w:val="21"/>
        </w:rPr>
        <w:t xml:space="preserve"> </w:t>
      </w:r>
      <w:r w:rsidRPr="001945C4">
        <w:rPr>
          <w:sz w:val="21"/>
        </w:rPr>
        <w:t>capacitat</w:t>
      </w:r>
      <w:r w:rsidRPr="001945C4">
        <w:rPr>
          <w:spacing w:val="-3"/>
          <w:sz w:val="21"/>
        </w:rPr>
        <w:t xml:space="preserve"> </w:t>
      </w:r>
      <w:r w:rsidRPr="001945C4">
        <w:rPr>
          <w:sz w:val="21"/>
        </w:rPr>
        <w:t>jurídica</w:t>
      </w:r>
      <w:r w:rsidRPr="001945C4">
        <w:rPr>
          <w:spacing w:val="-1"/>
          <w:sz w:val="21"/>
        </w:rPr>
        <w:t xml:space="preserve"> </w:t>
      </w:r>
      <w:r w:rsidRPr="001945C4">
        <w:rPr>
          <w:sz w:val="21"/>
        </w:rPr>
        <w:t>d’obrar.</w:t>
      </w:r>
    </w:p>
    <w:p w:rsidR="00445B00" w:rsidRPr="001945C4" w:rsidRDefault="00445B00" w:rsidP="00F5492B">
      <w:pPr>
        <w:pStyle w:val="Textindependent"/>
        <w:spacing w:before="10"/>
        <w:ind w:right="2"/>
        <w:jc w:val="both"/>
        <w:rPr>
          <w:sz w:val="20"/>
        </w:rPr>
      </w:pPr>
    </w:p>
    <w:p w:rsidR="00445B00" w:rsidRPr="001945C4" w:rsidRDefault="00885CB2" w:rsidP="00F5492B">
      <w:pPr>
        <w:pStyle w:val="Pargrafdellista"/>
        <w:numPr>
          <w:ilvl w:val="1"/>
          <w:numId w:val="7"/>
        </w:numPr>
        <w:tabs>
          <w:tab w:val="left" w:pos="1056"/>
        </w:tabs>
        <w:spacing w:before="1"/>
        <w:ind w:left="1055" w:right="2" w:hanging="234"/>
        <w:rPr>
          <w:sz w:val="21"/>
        </w:rPr>
      </w:pPr>
      <w:r w:rsidRPr="001945C4">
        <w:rPr>
          <w:sz w:val="21"/>
        </w:rPr>
        <w:t>Que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està</w:t>
      </w:r>
      <w:r w:rsidRPr="001945C4">
        <w:rPr>
          <w:spacing w:val="-1"/>
          <w:sz w:val="21"/>
        </w:rPr>
        <w:t xml:space="preserve"> </w:t>
      </w:r>
      <w:r w:rsidRPr="001945C4">
        <w:rPr>
          <w:sz w:val="21"/>
        </w:rPr>
        <w:t>al corrent</w:t>
      </w:r>
      <w:r w:rsidRPr="001945C4">
        <w:rPr>
          <w:spacing w:val="-3"/>
          <w:sz w:val="21"/>
        </w:rPr>
        <w:t xml:space="preserve"> </w:t>
      </w:r>
      <w:r w:rsidRPr="001945C4">
        <w:rPr>
          <w:sz w:val="21"/>
        </w:rPr>
        <w:t>del compliment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de</w:t>
      </w:r>
      <w:r w:rsidRPr="001945C4">
        <w:rPr>
          <w:spacing w:val="-1"/>
          <w:sz w:val="21"/>
        </w:rPr>
        <w:t xml:space="preserve"> </w:t>
      </w:r>
      <w:r w:rsidRPr="001945C4">
        <w:rPr>
          <w:sz w:val="21"/>
        </w:rPr>
        <w:t>les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obligacions</w:t>
      </w:r>
      <w:r w:rsidRPr="001945C4">
        <w:rPr>
          <w:spacing w:val="-1"/>
          <w:sz w:val="21"/>
        </w:rPr>
        <w:t xml:space="preserve"> </w:t>
      </w:r>
      <w:r w:rsidRPr="001945C4">
        <w:rPr>
          <w:sz w:val="21"/>
        </w:rPr>
        <w:t>tributàries</w:t>
      </w:r>
      <w:r w:rsidRPr="001945C4">
        <w:rPr>
          <w:spacing w:val="-1"/>
          <w:sz w:val="21"/>
        </w:rPr>
        <w:t xml:space="preserve"> </w:t>
      </w:r>
      <w:r w:rsidRPr="001945C4">
        <w:rPr>
          <w:sz w:val="21"/>
        </w:rPr>
        <w:t>i amb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la</w:t>
      </w:r>
      <w:r w:rsidRPr="001945C4">
        <w:rPr>
          <w:spacing w:val="-4"/>
          <w:sz w:val="21"/>
        </w:rPr>
        <w:t xml:space="preserve"> </w:t>
      </w:r>
      <w:r w:rsidRPr="001945C4">
        <w:rPr>
          <w:sz w:val="21"/>
        </w:rPr>
        <w:t>Seguretat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Social.</w:t>
      </w:r>
    </w:p>
    <w:p w:rsidR="00445B00" w:rsidRPr="001945C4" w:rsidRDefault="00445B00" w:rsidP="00F5492B">
      <w:pPr>
        <w:pStyle w:val="Textindependent"/>
        <w:ind w:right="2"/>
        <w:jc w:val="both"/>
        <w:rPr>
          <w:sz w:val="20"/>
        </w:rPr>
      </w:pPr>
    </w:p>
    <w:p w:rsidR="00445B00" w:rsidRPr="001945C4" w:rsidRDefault="00445B00" w:rsidP="00F5492B">
      <w:pPr>
        <w:pStyle w:val="Textindependent"/>
        <w:ind w:right="2"/>
        <w:jc w:val="both"/>
        <w:rPr>
          <w:sz w:val="20"/>
        </w:rPr>
      </w:pPr>
    </w:p>
    <w:p w:rsidR="00445B00" w:rsidRPr="001945C4" w:rsidRDefault="00445B00" w:rsidP="00F5492B">
      <w:pPr>
        <w:pStyle w:val="Textindependent"/>
        <w:spacing w:before="1"/>
        <w:ind w:right="2"/>
        <w:jc w:val="both"/>
        <w:rPr>
          <w:sz w:val="23"/>
        </w:rPr>
      </w:pPr>
    </w:p>
    <w:p w:rsidR="00445B00" w:rsidRPr="001945C4" w:rsidRDefault="00885CB2" w:rsidP="00F5492B">
      <w:pPr>
        <w:pStyle w:val="Textindependent"/>
        <w:ind w:right="2"/>
        <w:jc w:val="both"/>
      </w:pPr>
      <w:r w:rsidRPr="001945C4">
        <w:t>Signatura</w:t>
      </w:r>
    </w:p>
    <w:p w:rsidR="00445B00" w:rsidRPr="001945C4" w:rsidRDefault="00885CB2" w:rsidP="00F5492B">
      <w:pPr>
        <w:pStyle w:val="Textindependent"/>
        <w:spacing w:before="1"/>
        <w:ind w:right="2"/>
        <w:jc w:val="both"/>
      </w:pPr>
      <w:r w:rsidRPr="001945C4">
        <w:t>Lloc</w:t>
      </w:r>
      <w:r w:rsidRPr="001945C4">
        <w:rPr>
          <w:spacing w:val="-3"/>
        </w:rPr>
        <w:t xml:space="preserve"> </w:t>
      </w:r>
      <w:r w:rsidRPr="001945C4">
        <w:t>i</w:t>
      </w:r>
      <w:r w:rsidRPr="001945C4">
        <w:rPr>
          <w:spacing w:val="1"/>
        </w:rPr>
        <w:t xml:space="preserve"> </w:t>
      </w:r>
      <w:r w:rsidRPr="001945C4">
        <w:t>data</w:t>
      </w:r>
    </w:p>
    <w:p w:rsidR="00445B00" w:rsidRPr="001945C4" w:rsidRDefault="00445B00" w:rsidP="00F5492B">
      <w:pPr>
        <w:ind w:right="2"/>
      </w:pPr>
    </w:p>
    <w:p w:rsidR="00732109" w:rsidRPr="001945C4" w:rsidRDefault="00732109" w:rsidP="00F5492B">
      <w:pPr>
        <w:ind w:right="2"/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A8104A" w:rsidRPr="001945C4" w:rsidRDefault="00A8104A" w:rsidP="00A8104A"/>
    <w:p w:rsidR="00A8104A" w:rsidRPr="001945C4" w:rsidRDefault="00A8104A" w:rsidP="00A8104A"/>
    <w:p w:rsidR="00445B00" w:rsidRPr="001945C4" w:rsidRDefault="00A8104A" w:rsidP="00A8104A">
      <w:pPr>
        <w:pStyle w:val="Ttol2"/>
        <w:ind w:left="391" w:right="465"/>
        <w:jc w:val="center"/>
      </w:pPr>
      <w:bookmarkStart w:id="30" w:name="_Toc129784960"/>
      <w:r w:rsidRPr="001945C4">
        <w:t xml:space="preserve">Annex núm. </w:t>
      </w:r>
      <w:r w:rsidR="00A055A4" w:rsidRPr="001945C4">
        <w:t>4</w:t>
      </w:r>
      <w:r w:rsidRPr="001945C4">
        <w:t xml:space="preserve">: </w:t>
      </w:r>
      <w:r w:rsidR="00885CB2" w:rsidRPr="001945C4">
        <w:t>Sol·licitud de transferència bancària per a pagaments de la Tresoreria de la Generalitat de</w:t>
      </w:r>
      <w:r w:rsidR="00885CB2" w:rsidRPr="001945C4">
        <w:rPr>
          <w:spacing w:val="-56"/>
        </w:rPr>
        <w:t xml:space="preserve"> </w:t>
      </w:r>
      <w:r w:rsidR="00885CB2" w:rsidRPr="001945C4">
        <w:t>Catalunya</w:t>
      </w:r>
      <w:r w:rsidR="00885CB2" w:rsidRPr="001945C4">
        <w:rPr>
          <w:spacing w:val="-2"/>
        </w:rPr>
        <w:t xml:space="preserve"> </w:t>
      </w:r>
      <w:r w:rsidR="00885CB2" w:rsidRPr="001945C4">
        <w:t>(àrea</w:t>
      </w:r>
      <w:r w:rsidR="00885CB2" w:rsidRPr="001945C4">
        <w:rPr>
          <w:spacing w:val="-1"/>
        </w:rPr>
        <w:t xml:space="preserve"> </w:t>
      </w:r>
      <w:r w:rsidR="00885CB2" w:rsidRPr="001945C4">
        <w:t>SEPA)</w:t>
      </w:r>
      <w:bookmarkEnd w:id="30"/>
    </w:p>
    <w:p w:rsidR="00A8104A" w:rsidRPr="001945C4" w:rsidRDefault="00A8104A" w:rsidP="00A8104A">
      <w:pPr>
        <w:spacing w:line="360" w:lineRule="auto"/>
        <w:ind w:left="232" w:right="306"/>
        <w:jc w:val="center"/>
        <w:rPr>
          <w:rFonts w:ascii="Arial"/>
          <w:b/>
          <w:sz w:val="21"/>
        </w:rPr>
      </w:pPr>
    </w:p>
    <w:p w:rsidR="00445B00" w:rsidRPr="001945C4" w:rsidRDefault="00885CB2" w:rsidP="00A8104A">
      <w:pPr>
        <w:spacing w:line="360" w:lineRule="auto"/>
        <w:ind w:left="232" w:right="306"/>
        <w:jc w:val="center"/>
        <w:rPr>
          <w:rFonts w:ascii="Arial"/>
          <w:b/>
          <w:sz w:val="21"/>
          <w:szCs w:val="21"/>
        </w:rPr>
      </w:pPr>
      <w:r w:rsidRPr="001945C4">
        <w:rPr>
          <w:rFonts w:ascii="Arial"/>
          <w:b/>
          <w:sz w:val="21"/>
        </w:rPr>
        <w:t>SOC</w:t>
      </w:r>
      <w:r w:rsidRPr="001945C4">
        <w:rPr>
          <w:rFonts w:ascii="Arial"/>
          <w:b/>
          <w:sz w:val="21"/>
          <w:szCs w:val="21"/>
        </w:rPr>
        <w:t>-</w:t>
      </w:r>
      <w:r w:rsidR="001866C8" w:rsidRPr="001945C4">
        <w:rPr>
          <w:rFonts w:ascii="Arial"/>
          <w:b/>
          <w:sz w:val="21"/>
          <w:szCs w:val="21"/>
        </w:rPr>
        <w:t>2023-191</w:t>
      </w:r>
    </w:p>
    <w:p w:rsidR="00732109" w:rsidRPr="001945C4" w:rsidRDefault="00732109" w:rsidP="0040384D">
      <w:pPr>
        <w:jc w:val="center"/>
        <w:rPr>
          <w:rFonts w:ascii="Arial" w:hAnsi="Arial" w:cs="Arial"/>
          <w:sz w:val="21"/>
          <w:szCs w:val="21"/>
        </w:rPr>
      </w:pPr>
    </w:p>
    <w:p w:rsidR="0040384D" w:rsidRPr="001945C4" w:rsidRDefault="0040384D" w:rsidP="0040384D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40384D" w:rsidRPr="001945C4" w:rsidRDefault="0040384D" w:rsidP="0040384D">
      <w:pPr>
        <w:jc w:val="center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object w:dxaOrig="1516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1.35pt" o:ole="">
            <v:imagedata r:id="rId16" o:title=""/>
          </v:shape>
          <o:OLEObject Type="Embed" ProgID="AcroExch.Document.DC" ShapeID="_x0000_i1025" DrawAspect="Icon" ObjectID="_1742207313" r:id="rId17"/>
        </w:object>
      </w:r>
    </w:p>
    <w:p w:rsidR="00732109" w:rsidRPr="001945C4" w:rsidRDefault="00732109">
      <w:pPr>
        <w:rPr>
          <w:rFonts w:ascii="Tahoma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br w:type="page"/>
      </w:r>
    </w:p>
    <w:p w:rsidR="00A8104A" w:rsidRPr="001945C4" w:rsidRDefault="00A8104A" w:rsidP="00072F7F">
      <w:pPr>
        <w:ind w:right="2"/>
      </w:pPr>
    </w:p>
    <w:p w:rsidR="00A8104A" w:rsidRPr="001945C4" w:rsidRDefault="00A8104A" w:rsidP="00072F7F">
      <w:pPr>
        <w:ind w:right="2"/>
      </w:pPr>
    </w:p>
    <w:p w:rsidR="00A8104A" w:rsidRPr="001945C4" w:rsidRDefault="00A8104A" w:rsidP="00072F7F">
      <w:pPr>
        <w:pStyle w:val="Ttol2"/>
        <w:spacing w:line="360" w:lineRule="auto"/>
        <w:ind w:left="0" w:right="2"/>
        <w:jc w:val="center"/>
      </w:pPr>
      <w:bookmarkStart w:id="31" w:name="_Toc129784961"/>
      <w:r w:rsidRPr="001945C4">
        <w:t xml:space="preserve">Annex núm. </w:t>
      </w:r>
      <w:r w:rsidR="00A055A4" w:rsidRPr="001945C4">
        <w:t>5</w:t>
      </w:r>
      <w:r w:rsidRPr="001945C4">
        <w:t>: Sobre B. Valoracions de criteris subjectius</w:t>
      </w:r>
      <w:bookmarkEnd w:id="31"/>
    </w:p>
    <w:p w:rsidR="00A8104A" w:rsidRPr="001945C4" w:rsidRDefault="00A8104A" w:rsidP="00072F7F">
      <w:pPr>
        <w:spacing w:line="360" w:lineRule="auto"/>
        <w:ind w:right="2"/>
        <w:jc w:val="center"/>
        <w:rPr>
          <w:rFonts w:ascii="Arial"/>
          <w:b/>
          <w:sz w:val="21"/>
        </w:rPr>
      </w:pPr>
      <w:r w:rsidRPr="001945C4">
        <w:rPr>
          <w:rFonts w:ascii="Arial"/>
          <w:b/>
          <w:sz w:val="21"/>
        </w:rPr>
        <w:t>SOC-2023-191</w:t>
      </w:r>
    </w:p>
    <w:p w:rsidR="00445B00" w:rsidRPr="001945C4" w:rsidRDefault="00445B00">
      <w:pPr>
        <w:pStyle w:val="Textindependent"/>
        <w:rPr>
          <w:rFonts w:ascii="Tahoma"/>
          <w:sz w:val="20"/>
        </w:rPr>
      </w:pPr>
    </w:p>
    <w:p w:rsidR="00445B00" w:rsidRPr="001945C4" w:rsidRDefault="00445B00">
      <w:pPr>
        <w:pStyle w:val="Textindependent"/>
        <w:spacing w:before="2"/>
        <w:rPr>
          <w:rFonts w:ascii="Tahoma"/>
          <w:sz w:val="18"/>
        </w:rPr>
      </w:pPr>
    </w:p>
    <w:p w:rsidR="00445B00" w:rsidRPr="001945C4" w:rsidRDefault="00885CB2" w:rsidP="00072F7F">
      <w:pPr>
        <w:pStyle w:val="Textindependent"/>
        <w:spacing w:line="241" w:lineRule="exact"/>
        <w:ind w:right="2"/>
        <w:jc w:val="both"/>
      </w:pPr>
      <w:r w:rsidRPr="001945C4">
        <w:t>El</w:t>
      </w:r>
      <w:r w:rsidRPr="001945C4">
        <w:rPr>
          <w:spacing w:val="70"/>
        </w:rPr>
        <w:t xml:space="preserve"> </w:t>
      </w:r>
      <w:r w:rsidRPr="001945C4">
        <w:t>senyor/a</w:t>
      </w:r>
      <w:r w:rsidR="00A8104A" w:rsidRPr="001945C4">
        <w:t xml:space="preserve"> .....................................................,</w:t>
      </w:r>
      <w:r w:rsidR="00A8104A" w:rsidRPr="001945C4">
        <w:rPr>
          <w:rFonts w:ascii="Times New Roman" w:hAnsi="Times New Roman"/>
          <w:u w:val="single"/>
        </w:rPr>
        <w:t xml:space="preserve"> </w:t>
      </w:r>
      <w:r w:rsidRPr="001945C4">
        <w:t>major</w:t>
      </w:r>
      <w:r w:rsidRPr="001945C4">
        <w:rPr>
          <w:spacing w:val="69"/>
        </w:rPr>
        <w:t xml:space="preserve"> </w:t>
      </w:r>
      <w:r w:rsidRPr="001945C4">
        <w:t>d’edat,</w:t>
      </w:r>
      <w:r w:rsidRPr="001945C4">
        <w:rPr>
          <w:spacing w:val="70"/>
        </w:rPr>
        <w:t xml:space="preserve"> </w:t>
      </w:r>
      <w:r w:rsidRPr="001945C4">
        <w:t>d’estat</w:t>
      </w:r>
      <w:r w:rsidRPr="001945C4">
        <w:rPr>
          <w:spacing w:val="71"/>
        </w:rPr>
        <w:t xml:space="preserve"> </w:t>
      </w:r>
      <w:r w:rsidRPr="001945C4">
        <w:t>civil</w:t>
      </w:r>
      <w:r w:rsidR="00A8104A" w:rsidRPr="001945C4">
        <w:t xml:space="preserve"> ............................</w:t>
      </w:r>
      <w:r w:rsidRPr="001945C4">
        <w:t>,</w:t>
      </w:r>
      <w:r w:rsidRPr="001945C4">
        <w:rPr>
          <w:spacing w:val="71"/>
        </w:rPr>
        <w:t xml:space="preserve"> </w:t>
      </w:r>
      <w:r w:rsidRPr="001945C4">
        <w:t>de</w:t>
      </w:r>
      <w:r w:rsidRPr="001945C4">
        <w:rPr>
          <w:spacing w:val="71"/>
        </w:rPr>
        <w:t xml:space="preserve"> </w:t>
      </w:r>
      <w:r w:rsidRPr="001945C4">
        <w:t>professió</w:t>
      </w:r>
      <w:r w:rsidR="00A8104A" w:rsidRPr="001945C4">
        <w:t xml:space="preserve"> ....................................</w:t>
      </w:r>
      <w:r w:rsidRPr="001945C4">
        <w:t>,</w:t>
      </w:r>
      <w:r w:rsidRPr="001945C4">
        <w:rPr>
          <w:spacing w:val="72"/>
        </w:rPr>
        <w:t xml:space="preserve"> </w:t>
      </w:r>
      <w:r w:rsidRPr="001945C4">
        <w:t>amb</w:t>
      </w:r>
      <w:r w:rsidRPr="001945C4">
        <w:rPr>
          <w:spacing w:val="73"/>
        </w:rPr>
        <w:t xml:space="preserve"> </w:t>
      </w:r>
      <w:r w:rsidRPr="001945C4">
        <w:t>domicili</w:t>
      </w:r>
      <w:r w:rsidRPr="001945C4">
        <w:rPr>
          <w:spacing w:val="73"/>
        </w:rPr>
        <w:t xml:space="preserve"> </w:t>
      </w:r>
      <w:r w:rsidRPr="001945C4">
        <w:t>a</w:t>
      </w:r>
      <w:r w:rsidR="00A8104A" w:rsidRPr="001945C4">
        <w:t xml:space="preserve"> ..........................</w:t>
      </w:r>
      <w:r w:rsidRPr="001945C4">
        <w:t>,</w:t>
      </w:r>
      <w:r w:rsidRPr="001945C4">
        <w:rPr>
          <w:spacing w:val="73"/>
        </w:rPr>
        <w:t xml:space="preserve"> </w:t>
      </w:r>
      <w:r w:rsidRPr="001945C4">
        <w:t>carrer</w:t>
      </w:r>
      <w:r w:rsidR="00A8104A" w:rsidRPr="001945C4">
        <w:t xml:space="preserve"> ..................................</w:t>
      </w:r>
      <w:r w:rsidRPr="001945C4">
        <w:t>,</w:t>
      </w:r>
      <w:r w:rsidRPr="001945C4">
        <w:rPr>
          <w:spacing w:val="73"/>
        </w:rPr>
        <w:t xml:space="preserve"> </w:t>
      </w:r>
      <w:r w:rsidRPr="001945C4">
        <w:t>número</w:t>
      </w:r>
      <w:r w:rsidR="00A8104A" w:rsidRPr="001945C4">
        <w:t xml:space="preserve"> .......................</w:t>
      </w:r>
      <w:r w:rsidRPr="001945C4">
        <w:t>,</w:t>
      </w:r>
      <w:r w:rsidRPr="001945C4">
        <w:rPr>
          <w:spacing w:val="73"/>
        </w:rPr>
        <w:t xml:space="preserve"> </w:t>
      </w:r>
      <w:r w:rsidRPr="001945C4">
        <w:t>pis</w:t>
      </w:r>
      <w:r w:rsidR="00A8104A" w:rsidRPr="001945C4">
        <w:t xml:space="preserve"> ............</w:t>
      </w:r>
      <w:r w:rsidRPr="001945C4">
        <w:t>,</w:t>
      </w:r>
      <w:r w:rsidRPr="001945C4">
        <w:rPr>
          <w:spacing w:val="-5"/>
        </w:rPr>
        <w:t xml:space="preserve"> </w:t>
      </w:r>
      <w:r w:rsidRPr="001945C4">
        <w:t>DP</w:t>
      </w:r>
      <w:r w:rsidR="00A8104A" w:rsidRPr="001945C4">
        <w:t xml:space="preserve"> ............................</w:t>
      </w:r>
      <w:r w:rsidRPr="001945C4">
        <w:t>,</w:t>
      </w:r>
      <w:r w:rsidRPr="001945C4">
        <w:rPr>
          <w:spacing w:val="-4"/>
        </w:rPr>
        <w:t xml:space="preserve"> </w:t>
      </w:r>
      <w:r w:rsidRPr="001945C4">
        <w:t>amb</w:t>
      </w:r>
      <w:r w:rsidRPr="001945C4">
        <w:rPr>
          <w:spacing w:val="-5"/>
        </w:rPr>
        <w:t xml:space="preserve"> </w:t>
      </w:r>
      <w:r w:rsidRPr="001945C4">
        <w:t>DNI</w:t>
      </w:r>
      <w:r w:rsidRPr="001945C4">
        <w:rPr>
          <w:spacing w:val="-5"/>
        </w:rPr>
        <w:t xml:space="preserve"> </w:t>
      </w:r>
      <w:r w:rsidRPr="001945C4">
        <w:t>número</w:t>
      </w:r>
      <w:r w:rsidR="00A8104A" w:rsidRPr="001945C4">
        <w:t xml:space="preserve"> .............................</w:t>
      </w:r>
      <w:r w:rsidRPr="001945C4">
        <w:t>, i que actua (en nom i interès propi) (en nom</w:t>
      </w:r>
      <w:r w:rsidRPr="001945C4">
        <w:rPr>
          <w:spacing w:val="-55"/>
        </w:rPr>
        <w:t xml:space="preserve"> </w:t>
      </w:r>
      <w:r w:rsidRPr="001945C4">
        <w:t>i</w:t>
      </w:r>
      <w:r w:rsidRPr="001945C4">
        <w:rPr>
          <w:spacing w:val="-3"/>
        </w:rPr>
        <w:t xml:space="preserve"> </w:t>
      </w:r>
      <w:r w:rsidRPr="001945C4">
        <w:t>representació</w:t>
      </w:r>
      <w:r w:rsidRPr="001945C4">
        <w:rPr>
          <w:spacing w:val="-4"/>
        </w:rPr>
        <w:t xml:space="preserve"> </w:t>
      </w:r>
      <w:r w:rsidRPr="001945C4">
        <w:t>de</w:t>
      </w:r>
      <w:r w:rsidR="00A8104A" w:rsidRPr="001945C4">
        <w:t xml:space="preserve"> ..................................</w:t>
      </w:r>
      <w:r w:rsidRPr="001945C4">
        <w:t>),</w:t>
      </w:r>
      <w:r w:rsidRPr="001945C4">
        <w:rPr>
          <w:spacing w:val="-5"/>
        </w:rPr>
        <w:t xml:space="preserve"> </w:t>
      </w:r>
      <w:r w:rsidRPr="001945C4">
        <w:t>segons</w:t>
      </w:r>
      <w:r w:rsidRPr="001945C4">
        <w:rPr>
          <w:spacing w:val="-4"/>
        </w:rPr>
        <w:t xml:space="preserve"> </w:t>
      </w:r>
      <w:r w:rsidRPr="001945C4">
        <w:t>escriptura</w:t>
      </w:r>
      <w:r w:rsidRPr="001945C4">
        <w:rPr>
          <w:spacing w:val="-4"/>
        </w:rPr>
        <w:t xml:space="preserve"> </w:t>
      </w:r>
      <w:r w:rsidRPr="001945C4">
        <w:t>de</w:t>
      </w:r>
      <w:r w:rsidRPr="001945C4">
        <w:rPr>
          <w:u w:val="single"/>
        </w:rPr>
        <w:tab/>
      </w:r>
      <w:r w:rsidRPr="001945C4">
        <w:t>atorgada davant el notari de</w:t>
      </w:r>
      <w:r w:rsidRPr="001945C4">
        <w:rPr>
          <w:spacing w:val="1"/>
        </w:rPr>
        <w:t xml:space="preserve"> </w:t>
      </w:r>
      <w:r w:rsidRPr="001945C4">
        <w:t>senyor/a</w:t>
      </w:r>
      <w:r w:rsidR="00A8104A" w:rsidRPr="001945C4">
        <w:t xml:space="preserve"> .......................................</w:t>
      </w:r>
      <w:r w:rsidRPr="001945C4">
        <w:t>,</w:t>
      </w:r>
      <w:r w:rsidRPr="001945C4">
        <w:rPr>
          <w:spacing w:val="60"/>
        </w:rPr>
        <w:t xml:space="preserve"> </w:t>
      </w:r>
      <w:r w:rsidRPr="001945C4">
        <w:t>el</w:t>
      </w:r>
      <w:r w:rsidRPr="001945C4">
        <w:rPr>
          <w:spacing w:val="63"/>
        </w:rPr>
        <w:t xml:space="preserve"> </w:t>
      </w:r>
      <w:r w:rsidRPr="001945C4">
        <w:t>dia</w:t>
      </w:r>
      <w:r w:rsidR="00A8104A" w:rsidRPr="001945C4">
        <w:t xml:space="preserve"> ...................... </w:t>
      </w:r>
      <w:r w:rsidRPr="001945C4">
        <w:t>de</w:t>
      </w:r>
      <w:r w:rsidR="00A8104A" w:rsidRPr="001945C4">
        <w:t xml:space="preserve"> .................</w:t>
      </w:r>
      <w:r w:rsidRPr="001945C4">
        <w:t>,</w:t>
      </w:r>
      <w:r w:rsidRPr="001945C4">
        <w:rPr>
          <w:spacing w:val="60"/>
        </w:rPr>
        <w:t xml:space="preserve"> </w:t>
      </w:r>
      <w:r w:rsidRPr="001945C4">
        <w:t>número</w:t>
      </w:r>
      <w:r w:rsidR="00A8104A" w:rsidRPr="001945C4">
        <w:t xml:space="preserve"> ...................... </w:t>
      </w:r>
      <w:r w:rsidRPr="001945C4">
        <w:t>del</w:t>
      </w:r>
      <w:r w:rsidRPr="001945C4">
        <w:rPr>
          <w:spacing w:val="57"/>
        </w:rPr>
        <w:t xml:space="preserve"> </w:t>
      </w:r>
      <w:r w:rsidRPr="001945C4">
        <w:t>seu</w:t>
      </w:r>
      <w:r w:rsidRPr="001945C4">
        <w:rPr>
          <w:spacing w:val="2"/>
        </w:rPr>
        <w:t xml:space="preserve"> </w:t>
      </w:r>
      <w:r w:rsidRPr="001945C4">
        <w:t>protocol,  que</w:t>
      </w:r>
      <w:r w:rsidRPr="001945C4">
        <w:rPr>
          <w:spacing w:val="1"/>
        </w:rPr>
        <w:t xml:space="preserve"> </w:t>
      </w:r>
      <w:r w:rsidRPr="001945C4">
        <w:t>s’ha</w:t>
      </w:r>
      <w:r w:rsidRPr="001945C4">
        <w:rPr>
          <w:spacing w:val="1"/>
        </w:rPr>
        <w:t xml:space="preserve"> </w:t>
      </w:r>
      <w:r w:rsidRPr="001945C4">
        <w:t>acompanyat</w:t>
      </w:r>
      <w:r w:rsidRPr="001945C4">
        <w:rPr>
          <w:spacing w:val="-3"/>
        </w:rPr>
        <w:t xml:space="preserve"> </w:t>
      </w:r>
      <w:r w:rsidRPr="001945C4">
        <w:t>al sobre</w:t>
      </w:r>
      <w:r w:rsidRPr="001945C4">
        <w:rPr>
          <w:spacing w:val="-1"/>
        </w:rPr>
        <w:t xml:space="preserve"> </w:t>
      </w:r>
      <w:r w:rsidRPr="001945C4">
        <w:t>A</w:t>
      </w:r>
      <w:r w:rsidRPr="001945C4">
        <w:rPr>
          <w:spacing w:val="-1"/>
        </w:rPr>
        <w:t xml:space="preserve"> </w:t>
      </w:r>
      <w:r w:rsidRPr="001945C4">
        <w:t>del concurs</w:t>
      </w:r>
      <w:r w:rsidR="00A8104A" w:rsidRPr="001945C4">
        <w:t xml:space="preserve"> ...............................</w:t>
      </w:r>
    </w:p>
    <w:p w:rsidR="00445B00" w:rsidRPr="001945C4" w:rsidRDefault="00445B00" w:rsidP="00072F7F">
      <w:pPr>
        <w:pStyle w:val="Textindependent"/>
        <w:spacing w:before="9"/>
        <w:ind w:right="2"/>
        <w:jc w:val="both"/>
        <w:rPr>
          <w:sz w:val="12"/>
        </w:rPr>
      </w:pPr>
    </w:p>
    <w:p w:rsidR="00445B00" w:rsidRPr="001945C4" w:rsidRDefault="00885CB2" w:rsidP="00072F7F">
      <w:pPr>
        <w:pStyle w:val="Textindependent"/>
        <w:spacing w:before="95"/>
        <w:ind w:right="2"/>
        <w:jc w:val="both"/>
      </w:pPr>
      <w:r w:rsidRPr="001945C4">
        <w:t>MANIFESTA:</w:t>
      </w:r>
    </w:p>
    <w:p w:rsidR="00445B00" w:rsidRPr="001945C4" w:rsidRDefault="00445B00" w:rsidP="00072F7F">
      <w:pPr>
        <w:pStyle w:val="Textindependent"/>
        <w:ind w:right="2"/>
        <w:jc w:val="both"/>
      </w:pPr>
    </w:p>
    <w:p w:rsidR="00445B00" w:rsidRPr="001945C4" w:rsidRDefault="00885CB2" w:rsidP="00072F7F">
      <w:pPr>
        <w:pStyle w:val="Textindependent"/>
        <w:ind w:right="2"/>
        <w:jc w:val="both"/>
      </w:pPr>
      <w:r w:rsidRPr="001945C4">
        <w:t>1.-</w:t>
      </w:r>
      <w:r w:rsidRPr="001945C4">
        <w:rPr>
          <w:spacing w:val="16"/>
        </w:rPr>
        <w:t xml:space="preserve"> </w:t>
      </w:r>
      <w:r w:rsidRPr="001945C4">
        <w:t>Que</w:t>
      </w:r>
      <w:r w:rsidRPr="001945C4">
        <w:rPr>
          <w:spacing w:val="16"/>
        </w:rPr>
        <w:t xml:space="preserve"> </w:t>
      </w:r>
      <w:r w:rsidRPr="001945C4">
        <w:t>en</w:t>
      </w:r>
      <w:r w:rsidRPr="001945C4">
        <w:rPr>
          <w:spacing w:val="14"/>
        </w:rPr>
        <w:t xml:space="preserve"> </w:t>
      </w:r>
      <w:r w:rsidRPr="001945C4">
        <w:t>la</w:t>
      </w:r>
      <w:r w:rsidRPr="001945C4">
        <w:rPr>
          <w:spacing w:val="13"/>
        </w:rPr>
        <w:t xml:space="preserve"> </w:t>
      </w:r>
      <w:r w:rsidRPr="001945C4">
        <w:t>qualitat</w:t>
      </w:r>
      <w:r w:rsidRPr="001945C4">
        <w:rPr>
          <w:spacing w:val="12"/>
        </w:rPr>
        <w:t xml:space="preserve"> </w:t>
      </w:r>
      <w:r w:rsidRPr="001945C4">
        <w:t>amb</w:t>
      </w:r>
      <w:r w:rsidRPr="001945C4">
        <w:rPr>
          <w:spacing w:val="16"/>
        </w:rPr>
        <w:t xml:space="preserve"> </w:t>
      </w:r>
      <w:r w:rsidRPr="001945C4">
        <w:t>què</w:t>
      </w:r>
      <w:r w:rsidRPr="001945C4">
        <w:rPr>
          <w:spacing w:val="14"/>
        </w:rPr>
        <w:t xml:space="preserve"> </w:t>
      </w:r>
      <w:r w:rsidRPr="001945C4">
        <w:t>actua</w:t>
      </w:r>
      <w:r w:rsidRPr="001945C4">
        <w:rPr>
          <w:spacing w:val="14"/>
        </w:rPr>
        <w:t xml:space="preserve"> </w:t>
      </w:r>
      <w:r w:rsidRPr="001945C4">
        <w:t>s’ha</w:t>
      </w:r>
      <w:r w:rsidRPr="001945C4">
        <w:rPr>
          <w:spacing w:val="16"/>
        </w:rPr>
        <w:t xml:space="preserve"> </w:t>
      </w:r>
      <w:r w:rsidRPr="001945C4">
        <w:t>presentat</w:t>
      </w:r>
      <w:r w:rsidRPr="001945C4">
        <w:rPr>
          <w:spacing w:val="15"/>
        </w:rPr>
        <w:t xml:space="preserve"> </w:t>
      </w:r>
      <w:r w:rsidRPr="001945C4">
        <w:t>al</w:t>
      </w:r>
      <w:r w:rsidRPr="001945C4">
        <w:rPr>
          <w:spacing w:val="17"/>
        </w:rPr>
        <w:t xml:space="preserve"> </w:t>
      </w:r>
      <w:r w:rsidRPr="001945C4">
        <w:t>concurs</w:t>
      </w:r>
      <w:r w:rsidRPr="001945C4">
        <w:rPr>
          <w:spacing w:val="15"/>
        </w:rPr>
        <w:t xml:space="preserve"> </w:t>
      </w:r>
      <w:r w:rsidRPr="001945C4">
        <w:t>convocat</w:t>
      </w:r>
      <w:r w:rsidRPr="001945C4">
        <w:rPr>
          <w:spacing w:val="15"/>
        </w:rPr>
        <w:t xml:space="preserve"> </w:t>
      </w:r>
      <w:r w:rsidRPr="001945C4">
        <w:t>per</w:t>
      </w:r>
      <w:r w:rsidRPr="001945C4">
        <w:rPr>
          <w:spacing w:val="15"/>
        </w:rPr>
        <w:t xml:space="preserve"> </w:t>
      </w:r>
      <w:r w:rsidRPr="001945C4">
        <w:t>a</w:t>
      </w:r>
      <w:r w:rsidRPr="001945C4">
        <w:rPr>
          <w:spacing w:val="16"/>
        </w:rPr>
        <w:t xml:space="preserve"> </w:t>
      </w:r>
      <w:r w:rsidRPr="001945C4">
        <w:t>la</w:t>
      </w:r>
      <w:r w:rsidRPr="001945C4">
        <w:rPr>
          <w:spacing w:val="13"/>
        </w:rPr>
        <w:t xml:space="preserve"> </w:t>
      </w:r>
      <w:r w:rsidRPr="001945C4">
        <w:t>compravenda</w:t>
      </w:r>
      <w:r w:rsidRPr="001945C4">
        <w:rPr>
          <w:spacing w:val="16"/>
        </w:rPr>
        <w:t xml:space="preserve"> </w:t>
      </w:r>
      <w:r w:rsidRPr="001945C4">
        <w:t>d’un</w:t>
      </w:r>
      <w:r w:rsidRPr="001945C4">
        <w:rPr>
          <w:spacing w:val="1"/>
        </w:rPr>
        <w:t xml:space="preserve"> </w:t>
      </w:r>
      <w:r w:rsidRPr="001945C4">
        <w:t>immoble</w:t>
      </w:r>
      <w:r w:rsidRPr="001945C4">
        <w:rPr>
          <w:spacing w:val="29"/>
        </w:rPr>
        <w:t xml:space="preserve"> </w:t>
      </w:r>
      <w:r w:rsidRPr="001945C4">
        <w:t>en</w:t>
      </w:r>
      <w:r w:rsidRPr="001945C4">
        <w:rPr>
          <w:spacing w:val="31"/>
        </w:rPr>
        <w:t xml:space="preserve"> </w:t>
      </w:r>
      <w:r w:rsidRPr="001945C4">
        <w:t>el</w:t>
      </w:r>
      <w:r w:rsidRPr="001945C4">
        <w:rPr>
          <w:spacing w:val="30"/>
        </w:rPr>
        <w:t xml:space="preserve"> </w:t>
      </w:r>
      <w:r w:rsidRPr="001945C4">
        <w:t>municipi</w:t>
      </w:r>
      <w:r w:rsidRPr="001945C4">
        <w:rPr>
          <w:spacing w:val="32"/>
        </w:rPr>
        <w:t xml:space="preserve"> </w:t>
      </w:r>
      <w:r w:rsidRPr="001945C4">
        <w:t>de</w:t>
      </w:r>
      <w:r w:rsidRPr="001945C4">
        <w:rPr>
          <w:spacing w:val="31"/>
        </w:rPr>
        <w:t xml:space="preserve"> </w:t>
      </w:r>
      <w:r w:rsidRPr="001945C4">
        <w:t>Barcelona</w:t>
      </w:r>
      <w:r w:rsidRPr="001945C4">
        <w:rPr>
          <w:spacing w:val="29"/>
        </w:rPr>
        <w:t xml:space="preserve"> </w:t>
      </w:r>
      <w:r w:rsidRPr="001945C4">
        <w:t>i</w:t>
      </w:r>
      <w:r w:rsidRPr="001945C4">
        <w:rPr>
          <w:spacing w:val="29"/>
        </w:rPr>
        <w:t xml:space="preserve"> </w:t>
      </w:r>
      <w:r w:rsidRPr="001945C4">
        <w:t>la</w:t>
      </w:r>
      <w:r w:rsidRPr="001945C4">
        <w:rPr>
          <w:spacing w:val="31"/>
        </w:rPr>
        <w:t xml:space="preserve"> </w:t>
      </w:r>
      <w:r w:rsidRPr="001945C4">
        <w:t>seva</w:t>
      </w:r>
      <w:r w:rsidRPr="001945C4">
        <w:rPr>
          <w:spacing w:val="29"/>
        </w:rPr>
        <w:t xml:space="preserve"> </w:t>
      </w:r>
      <w:r w:rsidRPr="001945C4">
        <w:t>Àrea</w:t>
      </w:r>
      <w:r w:rsidRPr="001945C4">
        <w:rPr>
          <w:spacing w:val="31"/>
        </w:rPr>
        <w:t xml:space="preserve"> </w:t>
      </w:r>
      <w:r w:rsidRPr="001945C4">
        <w:t>Metropolitana</w:t>
      </w:r>
      <w:r w:rsidRPr="001945C4">
        <w:rPr>
          <w:spacing w:val="34"/>
        </w:rPr>
        <w:t xml:space="preserve"> </w:t>
      </w:r>
      <w:r w:rsidRPr="001945C4">
        <w:t>i</w:t>
      </w:r>
      <w:r w:rsidRPr="001945C4">
        <w:rPr>
          <w:spacing w:val="32"/>
        </w:rPr>
        <w:t xml:space="preserve"> </w:t>
      </w:r>
      <w:r w:rsidRPr="001945C4">
        <w:t>ha</w:t>
      </w:r>
      <w:r w:rsidRPr="001945C4">
        <w:rPr>
          <w:spacing w:val="31"/>
        </w:rPr>
        <w:t xml:space="preserve"> </w:t>
      </w:r>
      <w:r w:rsidRPr="001945C4">
        <w:t>ofert</w:t>
      </w:r>
      <w:r w:rsidRPr="001945C4">
        <w:rPr>
          <w:spacing w:val="30"/>
        </w:rPr>
        <w:t xml:space="preserve"> </w:t>
      </w:r>
      <w:r w:rsidRPr="001945C4">
        <w:t>l’immoble</w:t>
      </w:r>
      <w:r w:rsidRPr="001945C4">
        <w:rPr>
          <w:spacing w:val="31"/>
        </w:rPr>
        <w:t xml:space="preserve"> </w:t>
      </w:r>
      <w:r w:rsidRPr="001945C4">
        <w:t>del</w:t>
      </w:r>
      <w:r w:rsidRPr="001945C4">
        <w:rPr>
          <w:spacing w:val="29"/>
        </w:rPr>
        <w:t xml:space="preserve"> </w:t>
      </w:r>
      <w:r w:rsidRPr="001945C4">
        <w:t>qual</w:t>
      </w:r>
      <w:r w:rsidRPr="001945C4">
        <w:rPr>
          <w:spacing w:val="32"/>
        </w:rPr>
        <w:t xml:space="preserve"> </w:t>
      </w:r>
      <w:r w:rsidRPr="001945C4">
        <w:t>és</w:t>
      </w:r>
      <w:r w:rsidR="00A8104A" w:rsidRPr="001945C4">
        <w:t xml:space="preserve"> .................... </w:t>
      </w:r>
      <w:r w:rsidRPr="001945C4">
        <w:t>(títol</w:t>
      </w:r>
      <w:r w:rsidRPr="001945C4">
        <w:rPr>
          <w:spacing w:val="7"/>
        </w:rPr>
        <w:t xml:space="preserve"> </w:t>
      </w:r>
      <w:r w:rsidRPr="001945C4">
        <w:t>que</w:t>
      </w:r>
      <w:r w:rsidRPr="001945C4">
        <w:rPr>
          <w:spacing w:val="7"/>
        </w:rPr>
        <w:t xml:space="preserve"> </w:t>
      </w:r>
      <w:r w:rsidRPr="001945C4">
        <w:t>ostenti)</w:t>
      </w:r>
      <w:r w:rsidR="00A8104A" w:rsidRPr="001945C4">
        <w:t xml:space="preserve"> ...................... </w:t>
      </w:r>
      <w:r w:rsidRPr="001945C4">
        <w:t>inscrit</w:t>
      </w:r>
      <w:r w:rsidRPr="001945C4">
        <w:rPr>
          <w:spacing w:val="5"/>
        </w:rPr>
        <w:t xml:space="preserve"> </w:t>
      </w:r>
      <w:r w:rsidRPr="001945C4">
        <w:t>en</w:t>
      </w:r>
      <w:r w:rsidRPr="001945C4">
        <w:rPr>
          <w:spacing w:val="8"/>
        </w:rPr>
        <w:t xml:space="preserve"> </w:t>
      </w:r>
      <w:r w:rsidRPr="001945C4">
        <w:t>el</w:t>
      </w:r>
      <w:r w:rsidRPr="001945C4">
        <w:rPr>
          <w:spacing w:val="7"/>
        </w:rPr>
        <w:t xml:space="preserve"> </w:t>
      </w:r>
      <w:r w:rsidRPr="001945C4">
        <w:t>Registre</w:t>
      </w:r>
      <w:r w:rsidRPr="001945C4">
        <w:rPr>
          <w:spacing w:val="8"/>
        </w:rPr>
        <w:t xml:space="preserve"> </w:t>
      </w:r>
      <w:r w:rsidRPr="001945C4">
        <w:t>de</w:t>
      </w:r>
      <w:r w:rsidRPr="001945C4">
        <w:rPr>
          <w:spacing w:val="8"/>
        </w:rPr>
        <w:t xml:space="preserve"> </w:t>
      </w:r>
      <w:r w:rsidRPr="001945C4">
        <w:t>la</w:t>
      </w:r>
      <w:r w:rsidRPr="001945C4">
        <w:rPr>
          <w:spacing w:val="8"/>
        </w:rPr>
        <w:t xml:space="preserve"> </w:t>
      </w:r>
      <w:r w:rsidRPr="001945C4">
        <w:t>Propietat</w:t>
      </w:r>
      <w:r w:rsidRPr="001945C4">
        <w:rPr>
          <w:spacing w:val="6"/>
        </w:rPr>
        <w:t xml:space="preserve"> </w:t>
      </w:r>
      <w:r w:rsidRPr="001945C4">
        <w:t>núm.</w:t>
      </w:r>
      <w:r w:rsidR="00A8104A" w:rsidRPr="001945C4">
        <w:t xml:space="preserve"> ................</w:t>
      </w:r>
      <w:r w:rsidRPr="001945C4">
        <w:t>de</w:t>
      </w:r>
      <w:r w:rsidR="00A8104A" w:rsidRPr="001945C4">
        <w:t xml:space="preserve"> ............................</w:t>
      </w:r>
      <w:r w:rsidRPr="001945C4">
        <w:t>;</w:t>
      </w:r>
      <w:r w:rsidRPr="001945C4">
        <w:rPr>
          <w:spacing w:val="21"/>
        </w:rPr>
        <w:t xml:space="preserve"> </w:t>
      </w:r>
      <w:r w:rsidRPr="001945C4">
        <w:t>situat</w:t>
      </w:r>
      <w:r w:rsidRPr="001945C4">
        <w:rPr>
          <w:spacing w:val="21"/>
        </w:rPr>
        <w:t xml:space="preserve"> </w:t>
      </w:r>
      <w:r w:rsidRPr="001945C4">
        <w:t>al</w:t>
      </w:r>
      <w:r w:rsidRPr="001945C4">
        <w:rPr>
          <w:spacing w:val="24"/>
        </w:rPr>
        <w:t xml:space="preserve"> </w:t>
      </w:r>
      <w:r w:rsidRPr="001945C4">
        <w:t>carrer</w:t>
      </w:r>
      <w:r w:rsidR="00A8104A" w:rsidRPr="001945C4">
        <w:t xml:space="preserve"> .........................</w:t>
      </w:r>
      <w:r w:rsidRPr="001945C4">
        <w:t>,</w:t>
      </w:r>
      <w:r w:rsidRPr="001945C4">
        <w:rPr>
          <w:spacing w:val="22"/>
        </w:rPr>
        <w:t xml:space="preserve"> </w:t>
      </w:r>
      <w:r w:rsidRPr="001945C4">
        <w:t>número</w:t>
      </w:r>
      <w:r w:rsidR="00A8104A" w:rsidRPr="001945C4">
        <w:t xml:space="preserve"> ......</w:t>
      </w:r>
      <w:r w:rsidRPr="001945C4">
        <w:t>,</w:t>
      </w:r>
      <w:r w:rsidRPr="001945C4">
        <w:rPr>
          <w:spacing w:val="21"/>
        </w:rPr>
        <w:t xml:space="preserve"> </w:t>
      </w:r>
      <w:r w:rsidRPr="001945C4">
        <w:t>de</w:t>
      </w:r>
      <w:r w:rsidRPr="001945C4">
        <w:rPr>
          <w:spacing w:val="21"/>
        </w:rPr>
        <w:t xml:space="preserve"> </w:t>
      </w:r>
      <w:r w:rsidRPr="001945C4">
        <w:t>la</w:t>
      </w:r>
      <w:r w:rsidRPr="001945C4">
        <w:rPr>
          <w:spacing w:val="23"/>
        </w:rPr>
        <w:t xml:space="preserve"> </w:t>
      </w:r>
      <w:r w:rsidRPr="001945C4">
        <w:t>localitat</w:t>
      </w:r>
      <w:r w:rsidRPr="001945C4">
        <w:rPr>
          <w:spacing w:val="22"/>
        </w:rPr>
        <w:t xml:space="preserve"> </w:t>
      </w:r>
      <w:r w:rsidRPr="001945C4">
        <w:t>de</w:t>
      </w:r>
      <w:r w:rsidR="00A8104A" w:rsidRPr="001945C4">
        <w:t xml:space="preserve"> ............................</w:t>
      </w:r>
      <w:r w:rsidRPr="001945C4">
        <w:t>,</w:t>
      </w:r>
      <w:r w:rsidRPr="001945C4">
        <w:rPr>
          <w:spacing w:val="8"/>
        </w:rPr>
        <w:t xml:space="preserve"> </w:t>
      </w:r>
      <w:r w:rsidR="00072F7F" w:rsidRPr="001945C4">
        <w:rPr>
          <w:spacing w:val="8"/>
        </w:rPr>
        <w:t>codi postal</w:t>
      </w:r>
      <w:r w:rsidR="00072F7F" w:rsidRPr="001945C4">
        <w:t xml:space="preserve"> </w:t>
      </w:r>
      <w:r w:rsidR="00A8104A" w:rsidRPr="001945C4">
        <w:t>..............................</w:t>
      </w:r>
      <w:r w:rsidRPr="001945C4">
        <w:t>.</w:t>
      </w:r>
    </w:p>
    <w:p w:rsidR="00445B00" w:rsidRPr="001945C4" w:rsidRDefault="00445B00" w:rsidP="00072F7F">
      <w:pPr>
        <w:pStyle w:val="Textindependent"/>
        <w:ind w:right="2"/>
        <w:jc w:val="both"/>
        <w:rPr>
          <w:sz w:val="24"/>
        </w:rPr>
      </w:pPr>
    </w:p>
    <w:p w:rsidR="00445B00" w:rsidRPr="001945C4" w:rsidRDefault="00885CB2" w:rsidP="00072F7F">
      <w:pPr>
        <w:pStyle w:val="Textindependent"/>
        <w:spacing w:before="206"/>
        <w:ind w:right="2"/>
        <w:jc w:val="both"/>
      </w:pPr>
      <w:r w:rsidRPr="001945C4">
        <w:t>2.-</w:t>
      </w:r>
      <w:r w:rsidRPr="001945C4">
        <w:rPr>
          <w:spacing w:val="44"/>
        </w:rPr>
        <w:t xml:space="preserve"> </w:t>
      </w:r>
      <w:r w:rsidRPr="001945C4">
        <w:t>Que</w:t>
      </w:r>
      <w:r w:rsidRPr="001945C4">
        <w:rPr>
          <w:spacing w:val="46"/>
        </w:rPr>
        <w:t xml:space="preserve"> </w:t>
      </w:r>
      <w:r w:rsidRPr="001945C4">
        <w:t>pel</w:t>
      </w:r>
      <w:r w:rsidRPr="001945C4">
        <w:rPr>
          <w:spacing w:val="46"/>
        </w:rPr>
        <w:t xml:space="preserve"> </w:t>
      </w:r>
      <w:r w:rsidRPr="001945C4">
        <w:t>que</w:t>
      </w:r>
      <w:r w:rsidRPr="001945C4">
        <w:rPr>
          <w:spacing w:val="46"/>
        </w:rPr>
        <w:t xml:space="preserve"> </w:t>
      </w:r>
      <w:r w:rsidRPr="001945C4">
        <w:t>fa</w:t>
      </w:r>
      <w:r w:rsidRPr="001945C4">
        <w:rPr>
          <w:spacing w:val="45"/>
        </w:rPr>
        <w:t xml:space="preserve"> </w:t>
      </w:r>
      <w:r w:rsidRPr="001945C4">
        <w:t>als</w:t>
      </w:r>
      <w:r w:rsidRPr="001945C4">
        <w:rPr>
          <w:spacing w:val="42"/>
        </w:rPr>
        <w:t xml:space="preserve"> </w:t>
      </w:r>
      <w:r w:rsidRPr="001945C4">
        <w:t>criteris</w:t>
      </w:r>
      <w:r w:rsidRPr="001945C4">
        <w:rPr>
          <w:spacing w:val="46"/>
        </w:rPr>
        <w:t xml:space="preserve"> </w:t>
      </w:r>
      <w:r w:rsidRPr="001945C4">
        <w:t>subjectius</w:t>
      </w:r>
      <w:r w:rsidRPr="001945C4">
        <w:rPr>
          <w:spacing w:val="45"/>
        </w:rPr>
        <w:t xml:space="preserve"> </w:t>
      </w:r>
      <w:r w:rsidRPr="001945C4">
        <w:t>puntuables</w:t>
      </w:r>
      <w:r w:rsidRPr="001945C4">
        <w:rPr>
          <w:spacing w:val="45"/>
        </w:rPr>
        <w:t xml:space="preserve"> </w:t>
      </w:r>
      <w:r w:rsidRPr="001945C4">
        <w:t>que</w:t>
      </w:r>
      <w:r w:rsidRPr="001945C4">
        <w:rPr>
          <w:spacing w:val="46"/>
        </w:rPr>
        <w:t xml:space="preserve"> </w:t>
      </w:r>
      <w:r w:rsidRPr="001945C4">
        <w:t>s’especifiquen</w:t>
      </w:r>
      <w:r w:rsidRPr="001945C4">
        <w:rPr>
          <w:spacing w:val="45"/>
        </w:rPr>
        <w:t xml:space="preserve"> </w:t>
      </w:r>
      <w:r w:rsidRPr="001945C4">
        <w:t>a</w:t>
      </w:r>
      <w:r w:rsidRPr="001945C4">
        <w:rPr>
          <w:spacing w:val="45"/>
        </w:rPr>
        <w:t xml:space="preserve"> </w:t>
      </w:r>
      <w:r w:rsidRPr="001945C4">
        <w:t>l’annex</w:t>
      </w:r>
      <w:r w:rsidRPr="001945C4">
        <w:rPr>
          <w:spacing w:val="46"/>
        </w:rPr>
        <w:t xml:space="preserve"> </w:t>
      </w:r>
      <w:r w:rsidRPr="001945C4">
        <w:t>1</w:t>
      </w:r>
      <w:r w:rsidRPr="001945C4">
        <w:rPr>
          <w:spacing w:val="52"/>
        </w:rPr>
        <w:t xml:space="preserve"> </w:t>
      </w:r>
      <w:r w:rsidRPr="001945C4">
        <w:t>i</w:t>
      </w:r>
      <w:r w:rsidRPr="001945C4">
        <w:rPr>
          <w:spacing w:val="46"/>
        </w:rPr>
        <w:t xml:space="preserve"> </w:t>
      </w:r>
      <w:r w:rsidRPr="001945C4">
        <w:t>al</w:t>
      </w:r>
      <w:r w:rsidRPr="001945C4">
        <w:rPr>
          <w:spacing w:val="45"/>
        </w:rPr>
        <w:t xml:space="preserve"> </w:t>
      </w:r>
      <w:r w:rsidRPr="001945C4">
        <w:t>Plec</w:t>
      </w:r>
      <w:r w:rsidRPr="001945C4">
        <w:rPr>
          <w:spacing w:val="45"/>
        </w:rPr>
        <w:t xml:space="preserve"> </w:t>
      </w:r>
      <w:r w:rsidRPr="001945C4">
        <w:t>de</w:t>
      </w:r>
      <w:r w:rsidRPr="001945C4">
        <w:rPr>
          <w:spacing w:val="1"/>
        </w:rPr>
        <w:t xml:space="preserve"> </w:t>
      </w:r>
      <w:r w:rsidRPr="001945C4">
        <w:t>Prescripcions</w:t>
      </w:r>
      <w:r w:rsidRPr="001945C4">
        <w:rPr>
          <w:spacing w:val="-8"/>
        </w:rPr>
        <w:t xml:space="preserve"> </w:t>
      </w:r>
      <w:r w:rsidRPr="001945C4">
        <w:t>Tècniques,</w:t>
      </w:r>
      <w:r w:rsidRPr="001945C4">
        <w:rPr>
          <w:spacing w:val="-10"/>
        </w:rPr>
        <w:t xml:space="preserve"> </w:t>
      </w:r>
      <w:r w:rsidRPr="001945C4">
        <w:t>en</w:t>
      </w:r>
      <w:r w:rsidRPr="001945C4">
        <w:rPr>
          <w:spacing w:val="-6"/>
        </w:rPr>
        <w:t xml:space="preserve"> </w:t>
      </w:r>
      <w:r w:rsidRPr="001945C4">
        <w:t>el</w:t>
      </w:r>
      <w:r w:rsidRPr="001945C4">
        <w:rPr>
          <w:spacing w:val="-8"/>
        </w:rPr>
        <w:t xml:space="preserve"> </w:t>
      </w:r>
      <w:r w:rsidRPr="001945C4">
        <w:t>present</w:t>
      </w:r>
      <w:r w:rsidRPr="001945C4">
        <w:rPr>
          <w:spacing w:val="-9"/>
        </w:rPr>
        <w:t xml:space="preserve"> </w:t>
      </w:r>
      <w:r w:rsidRPr="001945C4">
        <w:t>sobre</w:t>
      </w:r>
      <w:r w:rsidRPr="001945C4">
        <w:rPr>
          <w:spacing w:val="-7"/>
        </w:rPr>
        <w:t xml:space="preserve"> </w:t>
      </w:r>
      <w:r w:rsidRPr="001945C4">
        <w:t>s’inclou</w:t>
      </w:r>
      <w:r w:rsidRPr="001945C4">
        <w:rPr>
          <w:spacing w:val="-7"/>
        </w:rPr>
        <w:t xml:space="preserve"> </w:t>
      </w:r>
      <w:r w:rsidRPr="001945C4">
        <w:t>una</w:t>
      </w:r>
      <w:r w:rsidRPr="001945C4">
        <w:rPr>
          <w:spacing w:val="-9"/>
        </w:rPr>
        <w:t xml:space="preserve"> </w:t>
      </w:r>
      <w:r w:rsidRPr="001945C4">
        <w:t>memòria</w:t>
      </w:r>
      <w:r w:rsidRPr="001945C4">
        <w:rPr>
          <w:spacing w:val="-8"/>
        </w:rPr>
        <w:t xml:space="preserve"> </w:t>
      </w:r>
      <w:r w:rsidRPr="001945C4">
        <w:t>que</w:t>
      </w:r>
      <w:r w:rsidRPr="001945C4">
        <w:rPr>
          <w:spacing w:val="-7"/>
        </w:rPr>
        <w:t xml:space="preserve"> </w:t>
      </w:r>
      <w:r w:rsidRPr="001945C4">
        <w:t>justifiqui</w:t>
      </w:r>
      <w:r w:rsidRPr="001945C4">
        <w:rPr>
          <w:spacing w:val="-6"/>
        </w:rPr>
        <w:t xml:space="preserve"> </w:t>
      </w:r>
      <w:r w:rsidRPr="001945C4">
        <w:t>els</w:t>
      </w:r>
      <w:r w:rsidRPr="001945C4">
        <w:rPr>
          <w:spacing w:val="-7"/>
        </w:rPr>
        <w:t xml:space="preserve"> </w:t>
      </w:r>
      <w:r w:rsidRPr="001945C4">
        <w:t>següents</w:t>
      </w:r>
      <w:r w:rsidRPr="001945C4">
        <w:rPr>
          <w:spacing w:val="-8"/>
        </w:rPr>
        <w:t xml:space="preserve"> </w:t>
      </w:r>
      <w:r w:rsidRPr="001945C4">
        <w:t>apartats</w:t>
      </w:r>
      <w:r w:rsidR="009F1E1D" w:rsidRPr="001945C4">
        <w:t xml:space="preserve"> (marcar amb X)</w:t>
      </w:r>
      <w:r w:rsidRPr="001945C4">
        <w:t>:</w:t>
      </w:r>
    </w:p>
    <w:p w:rsidR="00445B00" w:rsidRPr="001945C4" w:rsidRDefault="00445B00">
      <w:pPr>
        <w:pStyle w:val="Textindependent"/>
        <w:spacing w:before="5"/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224"/>
      </w:tblGrid>
      <w:tr w:rsidR="00445B00" w:rsidRPr="001945C4">
        <w:trPr>
          <w:trHeight w:val="794"/>
        </w:trPr>
        <w:tc>
          <w:tcPr>
            <w:tcW w:w="1136" w:type="dxa"/>
          </w:tcPr>
          <w:p w:rsidR="00445B00" w:rsidRPr="001945C4" w:rsidRDefault="00445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4" w:type="dxa"/>
          </w:tcPr>
          <w:p w:rsidR="00445B00" w:rsidRPr="001945C4" w:rsidRDefault="00445B00">
            <w:pPr>
              <w:pStyle w:val="TableParagraph"/>
              <w:spacing w:before="8"/>
              <w:rPr>
                <w:sz w:val="23"/>
              </w:rPr>
            </w:pPr>
          </w:p>
          <w:p w:rsidR="00445B00" w:rsidRPr="001945C4" w:rsidRDefault="00885CB2">
            <w:pPr>
              <w:pStyle w:val="TableParagraph"/>
              <w:ind w:left="69"/>
              <w:rPr>
                <w:sz w:val="21"/>
              </w:rPr>
            </w:pPr>
            <w:r w:rsidRPr="001945C4">
              <w:rPr>
                <w:sz w:val="21"/>
                <w:u w:val="single"/>
              </w:rPr>
              <w:t>Terra</w:t>
            </w:r>
            <w:r w:rsidRPr="001945C4">
              <w:rPr>
                <w:spacing w:val="-1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acabat:</w:t>
            </w:r>
          </w:p>
        </w:tc>
      </w:tr>
      <w:tr w:rsidR="00445B00" w:rsidRPr="001945C4">
        <w:trPr>
          <w:trHeight w:val="794"/>
        </w:trPr>
        <w:tc>
          <w:tcPr>
            <w:tcW w:w="1136" w:type="dxa"/>
          </w:tcPr>
          <w:p w:rsidR="00445B00" w:rsidRPr="001945C4" w:rsidRDefault="00445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4" w:type="dxa"/>
          </w:tcPr>
          <w:p w:rsidR="00445B00" w:rsidRPr="001945C4" w:rsidRDefault="00445B00">
            <w:pPr>
              <w:pStyle w:val="TableParagraph"/>
              <w:spacing w:before="9"/>
              <w:rPr>
                <w:sz w:val="23"/>
              </w:rPr>
            </w:pPr>
          </w:p>
          <w:p w:rsidR="00445B00" w:rsidRPr="001945C4" w:rsidRDefault="00885CB2">
            <w:pPr>
              <w:pStyle w:val="TableParagraph"/>
              <w:ind w:left="69"/>
              <w:rPr>
                <w:sz w:val="21"/>
              </w:rPr>
            </w:pPr>
            <w:r w:rsidRPr="001945C4">
              <w:rPr>
                <w:sz w:val="21"/>
                <w:u w:val="single"/>
              </w:rPr>
              <w:t>Fals</w:t>
            </w:r>
            <w:r w:rsidRPr="001945C4">
              <w:rPr>
                <w:spacing w:val="-1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sostre:</w:t>
            </w:r>
          </w:p>
        </w:tc>
      </w:tr>
      <w:tr w:rsidR="00445B00" w:rsidRPr="001945C4">
        <w:trPr>
          <w:trHeight w:val="793"/>
        </w:trPr>
        <w:tc>
          <w:tcPr>
            <w:tcW w:w="1136" w:type="dxa"/>
          </w:tcPr>
          <w:p w:rsidR="00445B00" w:rsidRPr="001945C4" w:rsidRDefault="00445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4" w:type="dxa"/>
          </w:tcPr>
          <w:p w:rsidR="00445B00" w:rsidRPr="001945C4" w:rsidRDefault="00445B00">
            <w:pPr>
              <w:pStyle w:val="TableParagraph"/>
              <w:spacing w:before="8"/>
              <w:rPr>
                <w:sz w:val="23"/>
              </w:rPr>
            </w:pPr>
          </w:p>
          <w:p w:rsidR="00445B00" w:rsidRPr="001945C4" w:rsidRDefault="00885CB2">
            <w:pPr>
              <w:pStyle w:val="TableParagraph"/>
              <w:ind w:left="69"/>
              <w:rPr>
                <w:sz w:val="21"/>
              </w:rPr>
            </w:pPr>
            <w:r w:rsidRPr="001945C4">
              <w:rPr>
                <w:sz w:val="21"/>
                <w:u w:val="single"/>
              </w:rPr>
              <w:t>Sistema</w:t>
            </w:r>
            <w:r w:rsidRPr="001945C4">
              <w:rPr>
                <w:spacing w:val="-3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de</w:t>
            </w:r>
            <w:r w:rsidRPr="001945C4">
              <w:rPr>
                <w:spacing w:val="-3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climatització</w:t>
            </w:r>
            <w:r w:rsidRPr="001945C4">
              <w:rPr>
                <w:spacing w:val="-6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i</w:t>
            </w:r>
            <w:r w:rsidRPr="001945C4">
              <w:rPr>
                <w:spacing w:val="-2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renovació</w:t>
            </w:r>
            <w:r w:rsidRPr="001945C4">
              <w:rPr>
                <w:spacing w:val="-2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d’aire</w:t>
            </w:r>
            <w:r w:rsidRPr="001945C4">
              <w:rPr>
                <w:spacing w:val="-6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mecànica</w:t>
            </w:r>
            <w:r w:rsidRPr="001945C4">
              <w:rPr>
                <w:sz w:val="21"/>
              </w:rPr>
              <w:t>:</w:t>
            </w:r>
          </w:p>
        </w:tc>
      </w:tr>
      <w:tr w:rsidR="00445B00" w:rsidRPr="001945C4">
        <w:trPr>
          <w:trHeight w:val="794"/>
        </w:trPr>
        <w:tc>
          <w:tcPr>
            <w:tcW w:w="1136" w:type="dxa"/>
          </w:tcPr>
          <w:p w:rsidR="00445B00" w:rsidRPr="001945C4" w:rsidRDefault="00445B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4" w:type="dxa"/>
          </w:tcPr>
          <w:p w:rsidR="00445B00" w:rsidRPr="001945C4" w:rsidRDefault="00445B00">
            <w:pPr>
              <w:pStyle w:val="TableParagraph"/>
              <w:spacing w:before="8"/>
              <w:rPr>
                <w:sz w:val="23"/>
              </w:rPr>
            </w:pPr>
          </w:p>
          <w:p w:rsidR="00445B00" w:rsidRPr="001945C4" w:rsidRDefault="00885CB2">
            <w:pPr>
              <w:pStyle w:val="TableParagraph"/>
              <w:ind w:left="69"/>
              <w:rPr>
                <w:sz w:val="21"/>
              </w:rPr>
            </w:pPr>
            <w:r w:rsidRPr="001945C4">
              <w:rPr>
                <w:sz w:val="21"/>
                <w:u w:val="single"/>
              </w:rPr>
              <w:t>Instal·lació</w:t>
            </w:r>
            <w:r w:rsidRPr="001945C4">
              <w:rPr>
                <w:spacing w:val="-2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veu</w:t>
            </w:r>
            <w:r w:rsidRPr="001945C4">
              <w:rPr>
                <w:spacing w:val="-1"/>
                <w:sz w:val="21"/>
                <w:u w:val="single"/>
              </w:rPr>
              <w:t xml:space="preserve"> </w:t>
            </w:r>
            <w:r w:rsidRPr="001945C4">
              <w:rPr>
                <w:sz w:val="21"/>
                <w:u w:val="single"/>
              </w:rPr>
              <w:t>i dades</w:t>
            </w:r>
            <w:r w:rsidRPr="001945C4">
              <w:rPr>
                <w:sz w:val="21"/>
              </w:rPr>
              <w:t>:</w:t>
            </w:r>
          </w:p>
        </w:tc>
      </w:tr>
    </w:tbl>
    <w:p w:rsidR="00445B00" w:rsidRPr="001945C4" w:rsidRDefault="00445B00">
      <w:pPr>
        <w:pStyle w:val="Textindependent"/>
        <w:rPr>
          <w:sz w:val="24"/>
        </w:rPr>
      </w:pPr>
    </w:p>
    <w:p w:rsidR="00445B00" w:rsidRPr="001945C4" w:rsidRDefault="00445B00">
      <w:pPr>
        <w:pStyle w:val="Textindependent"/>
        <w:rPr>
          <w:sz w:val="24"/>
        </w:rPr>
      </w:pPr>
    </w:p>
    <w:p w:rsidR="00445B00" w:rsidRPr="001945C4" w:rsidRDefault="00445B00">
      <w:pPr>
        <w:pStyle w:val="Textindependent"/>
        <w:spacing w:before="8"/>
        <w:rPr>
          <w:sz w:val="35"/>
        </w:rPr>
      </w:pPr>
    </w:p>
    <w:p w:rsidR="00445B00" w:rsidRPr="001945C4" w:rsidRDefault="00885CB2" w:rsidP="00072F7F">
      <w:pPr>
        <w:pStyle w:val="Textindependent"/>
      </w:pPr>
      <w:r w:rsidRPr="001945C4">
        <w:t>Signatura</w:t>
      </w:r>
      <w:r w:rsidRPr="001945C4">
        <w:rPr>
          <w:spacing w:val="-2"/>
        </w:rPr>
        <w:t xml:space="preserve"> </w:t>
      </w:r>
      <w:r w:rsidRPr="001945C4">
        <w:t>electrònica</w:t>
      </w:r>
    </w:p>
    <w:p w:rsidR="00445B00" w:rsidRPr="001945C4" w:rsidRDefault="00445B00" w:rsidP="00072F7F">
      <w:pPr>
        <w:pStyle w:val="Textindependent"/>
        <w:spacing w:before="11"/>
        <w:rPr>
          <w:sz w:val="20"/>
        </w:rPr>
      </w:pPr>
    </w:p>
    <w:p w:rsidR="00445B00" w:rsidRPr="001945C4" w:rsidRDefault="00885CB2" w:rsidP="00072F7F">
      <w:pPr>
        <w:pStyle w:val="Textindependent"/>
      </w:pPr>
      <w:r w:rsidRPr="001945C4">
        <w:t>(*En el</w:t>
      </w:r>
      <w:r w:rsidRPr="001945C4">
        <w:rPr>
          <w:spacing w:val="2"/>
        </w:rPr>
        <w:t xml:space="preserve"> </w:t>
      </w:r>
      <w:r w:rsidRPr="001945C4">
        <w:t>cas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1"/>
        </w:rPr>
        <w:t xml:space="preserve"> </w:t>
      </w:r>
      <w:r w:rsidRPr="001945C4">
        <w:t>propietats</w:t>
      </w:r>
      <w:r w:rsidRPr="001945C4">
        <w:rPr>
          <w:spacing w:val="1"/>
        </w:rPr>
        <w:t xml:space="preserve"> </w:t>
      </w:r>
      <w:r w:rsidRPr="001945C4">
        <w:t>indivises les</w:t>
      </w:r>
      <w:r w:rsidRPr="001945C4">
        <w:rPr>
          <w:spacing w:val="1"/>
        </w:rPr>
        <w:t xml:space="preserve"> </w:t>
      </w:r>
      <w:r w:rsidRPr="001945C4">
        <w:t>propostes hauran</w:t>
      </w:r>
      <w:r w:rsidRPr="001945C4">
        <w:rPr>
          <w:spacing w:val="1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ser</w:t>
      </w:r>
      <w:r w:rsidRPr="001945C4">
        <w:rPr>
          <w:spacing w:val="-1"/>
        </w:rPr>
        <w:t xml:space="preserve"> </w:t>
      </w:r>
      <w:r w:rsidRPr="001945C4">
        <w:t>signades per</w:t>
      </w:r>
      <w:r w:rsidRPr="001945C4">
        <w:rPr>
          <w:spacing w:val="-1"/>
        </w:rPr>
        <w:t xml:space="preserve"> </w:t>
      </w:r>
      <w:r w:rsidRPr="001945C4">
        <w:t>totes</w:t>
      </w:r>
      <w:r w:rsidRPr="001945C4">
        <w:rPr>
          <w:spacing w:val="1"/>
        </w:rPr>
        <w:t xml:space="preserve"> </w:t>
      </w:r>
      <w:r w:rsidRPr="001945C4">
        <w:t>les</w:t>
      </w:r>
      <w:r w:rsidRPr="001945C4">
        <w:rPr>
          <w:spacing w:val="1"/>
        </w:rPr>
        <w:t xml:space="preserve"> </w:t>
      </w:r>
      <w:r w:rsidRPr="001945C4">
        <w:t>parts o</w:t>
      </w:r>
      <w:r w:rsidRPr="001945C4">
        <w:rPr>
          <w:spacing w:val="1"/>
        </w:rPr>
        <w:t xml:space="preserve"> </w:t>
      </w:r>
      <w:r w:rsidRPr="001945C4">
        <w:t>signades</w:t>
      </w:r>
      <w:r w:rsidRPr="001945C4">
        <w:rPr>
          <w:spacing w:val="-56"/>
        </w:rPr>
        <w:t xml:space="preserve"> </w:t>
      </w:r>
      <w:r w:rsidRPr="001945C4">
        <w:t>per</w:t>
      </w:r>
      <w:r w:rsidRPr="001945C4">
        <w:rPr>
          <w:spacing w:val="-2"/>
        </w:rPr>
        <w:t xml:space="preserve"> </w:t>
      </w:r>
      <w:r w:rsidRPr="001945C4">
        <w:t>representant</w:t>
      </w:r>
      <w:r w:rsidRPr="001945C4">
        <w:rPr>
          <w:spacing w:val="-2"/>
        </w:rPr>
        <w:t xml:space="preserve"> </w:t>
      </w:r>
      <w:r w:rsidRPr="001945C4">
        <w:t>legal)</w:t>
      </w:r>
    </w:p>
    <w:p w:rsidR="00445B00" w:rsidRPr="001945C4" w:rsidRDefault="00445B00"/>
    <w:p w:rsidR="00732109" w:rsidRPr="001945C4" w:rsidRDefault="00732109">
      <w:pPr>
        <w:rPr>
          <w:sz w:val="20"/>
          <w:szCs w:val="21"/>
        </w:rPr>
      </w:pPr>
      <w:r w:rsidRPr="001945C4">
        <w:rPr>
          <w:sz w:val="20"/>
        </w:rPr>
        <w:br w:type="page"/>
      </w:r>
    </w:p>
    <w:p w:rsidR="00072F7F" w:rsidRPr="001945C4" w:rsidRDefault="00072F7F" w:rsidP="000C1475">
      <w:pPr>
        <w:pStyle w:val="Ttol2"/>
        <w:spacing w:line="360" w:lineRule="auto"/>
        <w:ind w:left="0" w:right="2"/>
        <w:jc w:val="center"/>
      </w:pPr>
      <w:bookmarkStart w:id="32" w:name="_Toc129784962"/>
      <w:r w:rsidRPr="001945C4">
        <w:lastRenderedPageBreak/>
        <w:t xml:space="preserve">Annex núm. </w:t>
      </w:r>
      <w:r w:rsidR="00A055A4" w:rsidRPr="001945C4">
        <w:t>6</w:t>
      </w:r>
      <w:r w:rsidRPr="001945C4">
        <w:t>: Sobre C. Proposta econòmica i altres criteris objectius</w:t>
      </w:r>
      <w:bookmarkEnd w:id="32"/>
    </w:p>
    <w:p w:rsidR="00072F7F" w:rsidRPr="001945C4" w:rsidRDefault="00072F7F" w:rsidP="000C1475">
      <w:pPr>
        <w:spacing w:line="360" w:lineRule="auto"/>
        <w:ind w:right="2"/>
        <w:jc w:val="center"/>
        <w:rPr>
          <w:rFonts w:ascii="Arial"/>
          <w:b/>
          <w:sz w:val="21"/>
        </w:rPr>
      </w:pPr>
      <w:r w:rsidRPr="001945C4">
        <w:rPr>
          <w:rFonts w:ascii="Arial"/>
          <w:b/>
          <w:sz w:val="21"/>
        </w:rPr>
        <w:t>SOC-2023-191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0"/>
        </w:rPr>
      </w:pPr>
    </w:p>
    <w:p w:rsidR="00445B00" w:rsidRPr="001945C4" w:rsidRDefault="00885CB2" w:rsidP="000C1475">
      <w:pPr>
        <w:pStyle w:val="Textindependent"/>
        <w:tabs>
          <w:tab w:val="left" w:pos="723"/>
        </w:tabs>
        <w:ind w:right="2"/>
        <w:jc w:val="both"/>
      </w:pPr>
      <w:r w:rsidRPr="001945C4">
        <w:t>El</w:t>
      </w:r>
      <w:r w:rsidR="00072F7F" w:rsidRPr="001945C4">
        <w:t xml:space="preserve"> </w:t>
      </w:r>
      <w:r w:rsidRPr="001945C4">
        <w:t>senyor/a</w:t>
      </w:r>
      <w:r w:rsidR="00072F7F" w:rsidRPr="001945C4">
        <w:t xml:space="preserve"> ....</w:t>
      </w:r>
      <w:r w:rsidRPr="001945C4">
        <w:t>........................................................major</w:t>
      </w:r>
      <w:r w:rsidR="00072F7F" w:rsidRPr="001945C4">
        <w:t xml:space="preserve"> </w:t>
      </w:r>
      <w:r w:rsidRPr="001945C4">
        <w:t>d’edat,</w:t>
      </w:r>
      <w:r w:rsidR="00072F7F" w:rsidRPr="001945C4">
        <w:t xml:space="preserve"> </w:t>
      </w:r>
      <w:r w:rsidRPr="001945C4">
        <w:t>d’estat</w:t>
      </w:r>
      <w:r w:rsidR="00072F7F" w:rsidRPr="001945C4">
        <w:t xml:space="preserve"> </w:t>
      </w:r>
      <w:r w:rsidRPr="001945C4">
        <w:t>civil</w:t>
      </w:r>
      <w:r w:rsidR="00072F7F" w:rsidRPr="001945C4">
        <w:t xml:space="preserve"> ..........</w:t>
      </w:r>
      <w:r w:rsidRPr="001945C4">
        <w:t>............,</w:t>
      </w:r>
      <w:r w:rsidR="00072F7F" w:rsidRPr="001945C4">
        <w:t xml:space="preserve"> </w:t>
      </w:r>
      <w:r w:rsidRPr="001945C4">
        <w:t>de</w:t>
      </w:r>
      <w:r w:rsidR="00072F7F" w:rsidRPr="001945C4">
        <w:t xml:space="preserve"> </w:t>
      </w:r>
      <w:r w:rsidRPr="001945C4">
        <w:t>professió</w:t>
      </w:r>
      <w:r w:rsidR="00072F7F" w:rsidRPr="001945C4">
        <w:t xml:space="preserve"> </w:t>
      </w:r>
      <w:r w:rsidRPr="001945C4">
        <w:t>......................</w:t>
      </w:r>
      <w:r w:rsidR="00072F7F" w:rsidRPr="001945C4">
        <w:t>..</w:t>
      </w:r>
      <w:r w:rsidRPr="001945C4">
        <w:t>......,</w:t>
      </w:r>
      <w:r w:rsidRPr="001945C4">
        <w:rPr>
          <w:spacing w:val="10"/>
        </w:rPr>
        <w:t xml:space="preserve"> </w:t>
      </w:r>
      <w:r w:rsidRPr="001945C4">
        <w:t>amb</w:t>
      </w:r>
      <w:r w:rsidRPr="001945C4">
        <w:rPr>
          <w:spacing w:val="11"/>
        </w:rPr>
        <w:t xml:space="preserve"> </w:t>
      </w:r>
      <w:r w:rsidRPr="001945C4">
        <w:t>domicili</w:t>
      </w:r>
      <w:r w:rsidRPr="001945C4">
        <w:rPr>
          <w:spacing w:val="13"/>
        </w:rPr>
        <w:t xml:space="preserve"> </w:t>
      </w:r>
      <w:r w:rsidRPr="001945C4">
        <w:t>a</w:t>
      </w:r>
      <w:r w:rsidR="00072F7F" w:rsidRPr="001945C4">
        <w:t xml:space="preserve"> </w:t>
      </w:r>
      <w:r w:rsidRPr="001945C4">
        <w:t>...</w:t>
      </w:r>
      <w:r w:rsidR="00072F7F" w:rsidRPr="001945C4">
        <w:t>....</w:t>
      </w:r>
      <w:r w:rsidRPr="001945C4">
        <w:t>...............,</w:t>
      </w:r>
      <w:r w:rsidRPr="001945C4">
        <w:rPr>
          <w:spacing w:val="12"/>
        </w:rPr>
        <w:t xml:space="preserve"> </w:t>
      </w:r>
      <w:r w:rsidRPr="001945C4">
        <w:t>carrer</w:t>
      </w:r>
      <w:r w:rsidRPr="001945C4">
        <w:rPr>
          <w:spacing w:val="13"/>
        </w:rPr>
        <w:t xml:space="preserve"> </w:t>
      </w:r>
      <w:r w:rsidRPr="001945C4">
        <w:t>......</w:t>
      </w:r>
      <w:r w:rsidR="00072F7F" w:rsidRPr="001945C4">
        <w:t>...</w:t>
      </w:r>
      <w:r w:rsidRPr="001945C4">
        <w:t>.................,</w:t>
      </w:r>
      <w:r w:rsidRPr="001945C4">
        <w:rPr>
          <w:spacing w:val="14"/>
        </w:rPr>
        <w:t xml:space="preserve"> </w:t>
      </w:r>
      <w:r w:rsidRPr="001945C4">
        <w:t>número</w:t>
      </w:r>
      <w:r w:rsidRPr="001945C4">
        <w:rPr>
          <w:spacing w:val="11"/>
        </w:rPr>
        <w:t xml:space="preserve"> </w:t>
      </w:r>
      <w:r w:rsidRPr="001945C4">
        <w:t>.....,</w:t>
      </w:r>
      <w:r w:rsidR="00072F7F" w:rsidRPr="001945C4">
        <w:t xml:space="preserve"> </w:t>
      </w:r>
      <w:r w:rsidRPr="001945C4">
        <w:t>pis.</w:t>
      </w:r>
      <w:r w:rsidR="00072F7F" w:rsidRPr="001945C4">
        <w:t xml:space="preserve"> .........</w:t>
      </w:r>
      <w:r w:rsidRPr="001945C4">
        <w:t>,</w:t>
      </w:r>
      <w:r w:rsidRPr="001945C4">
        <w:rPr>
          <w:spacing w:val="19"/>
        </w:rPr>
        <w:t xml:space="preserve"> </w:t>
      </w:r>
      <w:r w:rsidRPr="001945C4">
        <w:t>DP</w:t>
      </w:r>
      <w:r w:rsidR="00072F7F" w:rsidRPr="001945C4">
        <w:t xml:space="preserve"> </w:t>
      </w:r>
      <w:r w:rsidRPr="001945C4">
        <w:t>..............,</w:t>
      </w:r>
      <w:r w:rsidRPr="001945C4">
        <w:rPr>
          <w:spacing w:val="-8"/>
        </w:rPr>
        <w:t xml:space="preserve"> </w:t>
      </w:r>
      <w:r w:rsidRPr="001945C4">
        <w:t>amb</w:t>
      </w:r>
      <w:r w:rsidRPr="001945C4">
        <w:rPr>
          <w:spacing w:val="-8"/>
        </w:rPr>
        <w:t xml:space="preserve"> </w:t>
      </w:r>
      <w:r w:rsidRPr="001945C4">
        <w:t>DNI</w:t>
      </w:r>
      <w:r w:rsidRPr="001945C4">
        <w:rPr>
          <w:spacing w:val="-8"/>
        </w:rPr>
        <w:t xml:space="preserve"> </w:t>
      </w:r>
      <w:r w:rsidRPr="001945C4">
        <w:t>número</w:t>
      </w:r>
      <w:r w:rsidR="00072F7F" w:rsidRPr="001945C4">
        <w:t xml:space="preserve"> .......................</w:t>
      </w:r>
      <w:r w:rsidRPr="001945C4">
        <w:t>,</w:t>
      </w:r>
      <w:r w:rsidRPr="001945C4">
        <w:rPr>
          <w:spacing w:val="-5"/>
        </w:rPr>
        <w:t xml:space="preserve"> </w:t>
      </w:r>
      <w:r w:rsidRPr="001945C4">
        <w:t>i</w:t>
      </w:r>
      <w:r w:rsidRPr="001945C4">
        <w:rPr>
          <w:spacing w:val="-4"/>
        </w:rPr>
        <w:t xml:space="preserve"> </w:t>
      </w:r>
      <w:r w:rsidRPr="001945C4">
        <w:t>que</w:t>
      </w:r>
      <w:r w:rsidRPr="001945C4">
        <w:rPr>
          <w:spacing w:val="-6"/>
        </w:rPr>
        <w:t xml:space="preserve"> </w:t>
      </w:r>
      <w:r w:rsidRPr="001945C4">
        <w:t>actua</w:t>
      </w:r>
      <w:r w:rsidRPr="001945C4">
        <w:rPr>
          <w:spacing w:val="-5"/>
        </w:rPr>
        <w:t xml:space="preserve"> </w:t>
      </w:r>
      <w:r w:rsidRPr="001945C4">
        <w:t>(en</w:t>
      </w:r>
      <w:r w:rsidRPr="001945C4">
        <w:rPr>
          <w:spacing w:val="-6"/>
        </w:rPr>
        <w:t xml:space="preserve"> </w:t>
      </w:r>
      <w:r w:rsidRPr="001945C4">
        <w:t>nom</w:t>
      </w:r>
      <w:r w:rsidRPr="001945C4">
        <w:rPr>
          <w:spacing w:val="-4"/>
        </w:rPr>
        <w:t xml:space="preserve"> </w:t>
      </w:r>
      <w:r w:rsidRPr="001945C4">
        <w:t>i</w:t>
      </w:r>
      <w:r w:rsidRPr="001945C4">
        <w:rPr>
          <w:spacing w:val="-4"/>
        </w:rPr>
        <w:t xml:space="preserve"> </w:t>
      </w:r>
      <w:r w:rsidRPr="001945C4">
        <w:t>interès</w:t>
      </w:r>
      <w:r w:rsidRPr="001945C4">
        <w:rPr>
          <w:spacing w:val="-6"/>
        </w:rPr>
        <w:t xml:space="preserve"> </w:t>
      </w:r>
      <w:r w:rsidRPr="001945C4">
        <w:t>propi)</w:t>
      </w:r>
      <w:r w:rsidRPr="001945C4">
        <w:rPr>
          <w:spacing w:val="-6"/>
        </w:rPr>
        <w:t xml:space="preserve"> </w:t>
      </w:r>
      <w:r w:rsidRPr="001945C4">
        <w:t>(en</w:t>
      </w:r>
      <w:r w:rsidRPr="001945C4">
        <w:rPr>
          <w:spacing w:val="-6"/>
        </w:rPr>
        <w:t xml:space="preserve"> </w:t>
      </w:r>
      <w:r w:rsidRPr="001945C4">
        <w:t>nom</w:t>
      </w:r>
      <w:r w:rsidRPr="001945C4">
        <w:rPr>
          <w:spacing w:val="-5"/>
        </w:rPr>
        <w:t xml:space="preserve"> </w:t>
      </w:r>
      <w:r w:rsidRPr="001945C4">
        <w:t>i</w:t>
      </w:r>
      <w:r w:rsidRPr="001945C4">
        <w:rPr>
          <w:spacing w:val="-4"/>
        </w:rPr>
        <w:t xml:space="preserve"> </w:t>
      </w:r>
      <w:r w:rsidRPr="001945C4">
        <w:t>representació</w:t>
      </w:r>
      <w:r w:rsidRPr="001945C4">
        <w:rPr>
          <w:spacing w:val="-6"/>
        </w:rPr>
        <w:t xml:space="preserve"> </w:t>
      </w:r>
      <w:r w:rsidRPr="001945C4">
        <w:t>de</w:t>
      </w:r>
      <w:r w:rsidR="00072F7F" w:rsidRPr="001945C4">
        <w:t xml:space="preserve"> </w:t>
      </w:r>
      <w:r w:rsidRPr="001945C4">
        <w:rPr>
          <w:spacing w:val="-1"/>
        </w:rPr>
        <w:t>..........................),</w:t>
      </w:r>
      <w:r w:rsidRPr="001945C4">
        <w:rPr>
          <w:spacing w:val="-13"/>
        </w:rPr>
        <w:t xml:space="preserve"> </w:t>
      </w:r>
      <w:r w:rsidRPr="001945C4">
        <w:t>segons</w:t>
      </w:r>
      <w:r w:rsidRPr="001945C4">
        <w:rPr>
          <w:spacing w:val="-13"/>
        </w:rPr>
        <w:t xml:space="preserve"> </w:t>
      </w:r>
      <w:r w:rsidRPr="001945C4">
        <w:t>escriptura</w:t>
      </w:r>
      <w:r w:rsidRPr="001945C4">
        <w:rPr>
          <w:spacing w:val="-11"/>
        </w:rPr>
        <w:t xml:space="preserve"> </w:t>
      </w:r>
      <w:r w:rsidRPr="001945C4">
        <w:t>de</w:t>
      </w:r>
      <w:r w:rsidRPr="001945C4">
        <w:rPr>
          <w:spacing w:val="-10"/>
        </w:rPr>
        <w:t xml:space="preserve"> </w:t>
      </w:r>
      <w:r w:rsidRPr="001945C4">
        <w:t>..........</w:t>
      </w:r>
      <w:r w:rsidRPr="001945C4">
        <w:rPr>
          <w:spacing w:val="-10"/>
        </w:rPr>
        <w:t xml:space="preserve"> </w:t>
      </w:r>
      <w:r w:rsidRPr="001945C4">
        <w:t>atorgada</w:t>
      </w:r>
      <w:r w:rsidRPr="001945C4">
        <w:rPr>
          <w:spacing w:val="-12"/>
        </w:rPr>
        <w:t xml:space="preserve"> </w:t>
      </w:r>
      <w:r w:rsidRPr="001945C4">
        <w:t>davant</w:t>
      </w:r>
      <w:r w:rsidRPr="001945C4">
        <w:rPr>
          <w:spacing w:val="-12"/>
        </w:rPr>
        <w:t xml:space="preserve"> </w:t>
      </w:r>
      <w:r w:rsidRPr="001945C4">
        <w:t>el</w:t>
      </w:r>
      <w:r w:rsidRPr="001945C4">
        <w:rPr>
          <w:spacing w:val="-10"/>
        </w:rPr>
        <w:t xml:space="preserve"> </w:t>
      </w:r>
      <w:r w:rsidRPr="001945C4">
        <w:t>notari</w:t>
      </w:r>
      <w:r w:rsidRPr="001945C4">
        <w:rPr>
          <w:spacing w:val="-10"/>
        </w:rPr>
        <w:t xml:space="preserve"> </w:t>
      </w:r>
      <w:r w:rsidRPr="001945C4">
        <w:t>de</w:t>
      </w:r>
      <w:r w:rsidRPr="001945C4">
        <w:rPr>
          <w:spacing w:val="-11"/>
        </w:rPr>
        <w:t xml:space="preserve"> </w:t>
      </w:r>
      <w:r w:rsidRPr="001945C4">
        <w:t>.......</w:t>
      </w:r>
      <w:r w:rsidR="00072F7F" w:rsidRPr="001945C4">
        <w:t xml:space="preserve">.........., </w:t>
      </w:r>
      <w:r w:rsidRPr="001945C4">
        <w:t>senyor/a.</w:t>
      </w:r>
      <w:r w:rsidR="00072F7F" w:rsidRPr="001945C4">
        <w:t xml:space="preserve"> .....................................</w:t>
      </w:r>
      <w:r w:rsidRPr="001945C4">
        <w:t>,</w:t>
      </w:r>
      <w:r w:rsidR="00072F7F" w:rsidRPr="001945C4">
        <w:t xml:space="preserve"> </w:t>
      </w:r>
      <w:r w:rsidRPr="001945C4">
        <w:t>el</w:t>
      </w:r>
      <w:r w:rsidRPr="001945C4">
        <w:rPr>
          <w:spacing w:val="-3"/>
        </w:rPr>
        <w:t xml:space="preserve"> </w:t>
      </w:r>
      <w:r w:rsidRPr="001945C4">
        <w:t>dia</w:t>
      </w:r>
      <w:r w:rsidRPr="001945C4">
        <w:rPr>
          <w:spacing w:val="-3"/>
        </w:rPr>
        <w:t xml:space="preserve"> </w:t>
      </w:r>
      <w:r w:rsidRPr="001945C4">
        <w:t>.........de</w:t>
      </w:r>
      <w:r w:rsidRPr="001945C4">
        <w:rPr>
          <w:spacing w:val="-4"/>
        </w:rPr>
        <w:t xml:space="preserve"> </w:t>
      </w:r>
      <w:r w:rsidRPr="001945C4">
        <w:t>.........,</w:t>
      </w:r>
      <w:r w:rsidRPr="001945C4">
        <w:rPr>
          <w:spacing w:val="-4"/>
        </w:rPr>
        <w:t xml:space="preserve"> </w:t>
      </w:r>
      <w:r w:rsidRPr="001945C4">
        <w:t>número</w:t>
      </w:r>
      <w:r w:rsidR="00072F7F" w:rsidRPr="001945C4">
        <w:t xml:space="preserve"> .......... </w:t>
      </w:r>
      <w:r w:rsidRPr="001945C4">
        <w:t>del</w:t>
      </w:r>
      <w:r w:rsidRPr="001945C4">
        <w:rPr>
          <w:spacing w:val="-1"/>
        </w:rPr>
        <w:t xml:space="preserve"> </w:t>
      </w:r>
      <w:r w:rsidRPr="001945C4">
        <w:t>seu</w:t>
      </w:r>
      <w:r w:rsidRPr="001945C4">
        <w:rPr>
          <w:spacing w:val="-2"/>
        </w:rPr>
        <w:t xml:space="preserve"> </w:t>
      </w:r>
      <w:r w:rsidRPr="001945C4">
        <w:t>protocol,</w:t>
      </w:r>
      <w:r w:rsidRPr="001945C4">
        <w:rPr>
          <w:spacing w:val="-3"/>
        </w:rPr>
        <w:t xml:space="preserve"> </w:t>
      </w:r>
      <w:r w:rsidRPr="001945C4">
        <w:t>que</w:t>
      </w:r>
      <w:r w:rsidRPr="001945C4">
        <w:rPr>
          <w:spacing w:val="-1"/>
        </w:rPr>
        <w:t xml:space="preserve"> </w:t>
      </w:r>
      <w:r w:rsidRPr="001945C4">
        <w:t>s’ha</w:t>
      </w:r>
      <w:r w:rsidRPr="001945C4">
        <w:rPr>
          <w:spacing w:val="-2"/>
        </w:rPr>
        <w:t xml:space="preserve"> </w:t>
      </w:r>
      <w:r w:rsidRPr="001945C4">
        <w:t>acompanyat</w:t>
      </w:r>
      <w:r w:rsidRPr="001945C4">
        <w:rPr>
          <w:spacing w:val="-3"/>
        </w:rPr>
        <w:t xml:space="preserve"> </w:t>
      </w:r>
      <w:r w:rsidRPr="00A47A5A">
        <w:t>al</w:t>
      </w:r>
      <w:r w:rsidRPr="00A47A5A">
        <w:rPr>
          <w:spacing w:val="-1"/>
        </w:rPr>
        <w:t xml:space="preserve"> </w:t>
      </w:r>
      <w:r w:rsidRPr="00A47A5A">
        <w:t>sobre</w:t>
      </w:r>
      <w:r w:rsidRPr="00A47A5A">
        <w:rPr>
          <w:spacing w:val="-2"/>
        </w:rPr>
        <w:t xml:space="preserve"> </w:t>
      </w:r>
      <w:r w:rsidRPr="00A47A5A">
        <w:t>A</w:t>
      </w:r>
      <w:r w:rsidRPr="00A47A5A">
        <w:rPr>
          <w:spacing w:val="-2"/>
        </w:rPr>
        <w:t xml:space="preserve"> </w:t>
      </w:r>
      <w:r w:rsidRPr="00A47A5A">
        <w:t>del</w:t>
      </w:r>
      <w:r w:rsidRPr="001945C4">
        <w:rPr>
          <w:spacing w:val="-1"/>
        </w:rPr>
        <w:t xml:space="preserve"> </w:t>
      </w:r>
      <w:r w:rsidRPr="001945C4">
        <w:t>concurs.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2"/>
        </w:rPr>
      </w:pPr>
    </w:p>
    <w:p w:rsidR="00445B00" w:rsidRPr="001945C4" w:rsidRDefault="00885CB2" w:rsidP="000C1475">
      <w:pPr>
        <w:ind w:right="2"/>
        <w:jc w:val="both"/>
        <w:rPr>
          <w:rFonts w:ascii="Arial"/>
          <w:b/>
          <w:sz w:val="20"/>
        </w:rPr>
      </w:pPr>
      <w:r w:rsidRPr="001945C4">
        <w:rPr>
          <w:rFonts w:ascii="Arial"/>
          <w:b/>
          <w:sz w:val="20"/>
        </w:rPr>
        <w:t>MANIFESTA:</w:t>
      </w:r>
    </w:p>
    <w:p w:rsidR="00445B00" w:rsidRPr="001945C4" w:rsidRDefault="00445B00" w:rsidP="000C1475">
      <w:pPr>
        <w:pStyle w:val="Textindependent"/>
        <w:ind w:right="2"/>
        <w:jc w:val="both"/>
        <w:rPr>
          <w:rFonts w:ascii="Arial"/>
          <w:b/>
          <w:sz w:val="22"/>
        </w:rPr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1.-</w:t>
      </w:r>
      <w:r w:rsidRPr="001945C4">
        <w:rPr>
          <w:spacing w:val="11"/>
        </w:rPr>
        <w:t xml:space="preserve"> </w:t>
      </w:r>
      <w:r w:rsidRPr="001945C4">
        <w:t>Que</w:t>
      </w:r>
      <w:r w:rsidRPr="001945C4">
        <w:rPr>
          <w:spacing w:val="12"/>
        </w:rPr>
        <w:t xml:space="preserve"> </w:t>
      </w:r>
      <w:r w:rsidRPr="001945C4">
        <w:t>en</w:t>
      </w:r>
      <w:r w:rsidRPr="001945C4">
        <w:rPr>
          <w:spacing w:val="11"/>
        </w:rPr>
        <w:t xml:space="preserve"> </w:t>
      </w:r>
      <w:r w:rsidRPr="001945C4">
        <w:t>la</w:t>
      </w:r>
      <w:r w:rsidRPr="001945C4">
        <w:rPr>
          <w:spacing w:val="12"/>
        </w:rPr>
        <w:t xml:space="preserve"> </w:t>
      </w:r>
      <w:r w:rsidRPr="001945C4">
        <w:t>qualitat</w:t>
      </w:r>
      <w:r w:rsidRPr="001945C4">
        <w:rPr>
          <w:spacing w:val="10"/>
        </w:rPr>
        <w:t xml:space="preserve"> </w:t>
      </w:r>
      <w:r w:rsidRPr="001945C4">
        <w:t>amb</w:t>
      </w:r>
      <w:r w:rsidRPr="001945C4">
        <w:rPr>
          <w:spacing w:val="11"/>
        </w:rPr>
        <w:t xml:space="preserve"> </w:t>
      </w:r>
      <w:r w:rsidRPr="001945C4">
        <w:t>què</w:t>
      </w:r>
      <w:r w:rsidRPr="001945C4">
        <w:rPr>
          <w:spacing w:val="11"/>
        </w:rPr>
        <w:t xml:space="preserve"> </w:t>
      </w:r>
      <w:r w:rsidRPr="001945C4">
        <w:t>actua</w:t>
      </w:r>
      <w:r w:rsidRPr="001945C4">
        <w:rPr>
          <w:spacing w:val="12"/>
        </w:rPr>
        <w:t xml:space="preserve"> </w:t>
      </w:r>
      <w:r w:rsidRPr="001945C4">
        <w:t>s’ha</w:t>
      </w:r>
      <w:r w:rsidRPr="001945C4">
        <w:rPr>
          <w:spacing w:val="11"/>
        </w:rPr>
        <w:t xml:space="preserve"> </w:t>
      </w:r>
      <w:r w:rsidRPr="001945C4">
        <w:t>presentat</w:t>
      </w:r>
      <w:r w:rsidRPr="001945C4">
        <w:rPr>
          <w:spacing w:val="11"/>
        </w:rPr>
        <w:t xml:space="preserve"> </w:t>
      </w:r>
      <w:r w:rsidRPr="001945C4">
        <w:t>al</w:t>
      </w:r>
      <w:r w:rsidRPr="001945C4">
        <w:rPr>
          <w:spacing w:val="12"/>
        </w:rPr>
        <w:t xml:space="preserve"> </w:t>
      </w:r>
      <w:r w:rsidRPr="001945C4">
        <w:t>concurs</w:t>
      </w:r>
      <w:r w:rsidRPr="001945C4">
        <w:rPr>
          <w:spacing w:val="11"/>
        </w:rPr>
        <w:t xml:space="preserve"> </w:t>
      </w:r>
      <w:r w:rsidRPr="001945C4">
        <w:t>convocat</w:t>
      </w:r>
      <w:r w:rsidRPr="001945C4">
        <w:rPr>
          <w:spacing w:val="10"/>
        </w:rPr>
        <w:t xml:space="preserve"> </w:t>
      </w:r>
      <w:r w:rsidRPr="001945C4">
        <w:t>per</w:t>
      </w:r>
      <w:r w:rsidRPr="001945C4">
        <w:rPr>
          <w:spacing w:val="11"/>
        </w:rPr>
        <w:t xml:space="preserve"> </w:t>
      </w:r>
      <w:r w:rsidRPr="001945C4">
        <w:t>a</w:t>
      </w:r>
      <w:r w:rsidRPr="001945C4">
        <w:rPr>
          <w:spacing w:val="11"/>
        </w:rPr>
        <w:t xml:space="preserve"> </w:t>
      </w:r>
      <w:r w:rsidRPr="001945C4">
        <w:t>la</w:t>
      </w:r>
      <w:r w:rsidRPr="001945C4">
        <w:rPr>
          <w:spacing w:val="12"/>
        </w:rPr>
        <w:t xml:space="preserve"> </w:t>
      </w:r>
      <w:r w:rsidRPr="001945C4">
        <w:t>compravenda</w:t>
      </w:r>
      <w:r w:rsidRPr="001945C4">
        <w:rPr>
          <w:spacing w:val="26"/>
        </w:rPr>
        <w:t xml:space="preserve"> </w:t>
      </w:r>
      <w:r w:rsidRPr="001945C4">
        <w:t>d’un</w:t>
      </w:r>
      <w:r w:rsidRPr="001945C4">
        <w:rPr>
          <w:spacing w:val="1"/>
        </w:rPr>
        <w:t xml:space="preserve"> </w:t>
      </w:r>
      <w:r w:rsidRPr="001945C4">
        <w:t>immoble</w:t>
      </w:r>
      <w:r w:rsidRPr="001945C4">
        <w:rPr>
          <w:spacing w:val="-6"/>
        </w:rPr>
        <w:t xml:space="preserve"> </w:t>
      </w:r>
      <w:r w:rsidRPr="001945C4">
        <w:t>situat</w:t>
      </w:r>
      <w:r w:rsidRPr="001945C4">
        <w:rPr>
          <w:spacing w:val="-5"/>
        </w:rPr>
        <w:t xml:space="preserve"> </w:t>
      </w:r>
      <w:r w:rsidRPr="001945C4">
        <w:t>en</w:t>
      </w:r>
      <w:r w:rsidRPr="001945C4">
        <w:rPr>
          <w:spacing w:val="-7"/>
        </w:rPr>
        <w:t xml:space="preserve"> </w:t>
      </w:r>
      <w:r w:rsidRPr="001945C4">
        <w:t>el</w:t>
      </w:r>
      <w:r w:rsidRPr="001945C4">
        <w:rPr>
          <w:spacing w:val="-6"/>
        </w:rPr>
        <w:t xml:space="preserve"> </w:t>
      </w:r>
      <w:r w:rsidRPr="001945C4">
        <w:t>municipi</w:t>
      </w:r>
      <w:r w:rsidRPr="001945C4">
        <w:rPr>
          <w:spacing w:val="-4"/>
        </w:rPr>
        <w:t xml:space="preserve"> </w:t>
      </w:r>
      <w:r w:rsidRPr="001945C4">
        <w:t>de</w:t>
      </w:r>
      <w:r w:rsidRPr="001945C4">
        <w:rPr>
          <w:spacing w:val="-7"/>
        </w:rPr>
        <w:t xml:space="preserve"> </w:t>
      </w:r>
      <w:r w:rsidRPr="001945C4">
        <w:t>Barcelona</w:t>
      </w:r>
      <w:r w:rsidRPr="001945C4">
        <w:rPr>
          <w:spacing w:val="-5"/>
        </w:rPr>
        <w:t xml:space="preserve"> </w:t>
      </w:r>
      <w:r w:rsidRPr="001945C4">
        <w:t>i</w:t>
      </w:r>
      <w:r w:rsidRPr="001945C4">
        <w:rPr>
          <w:spacing w:val="-6"/>
        </w:rPr>
        <w:t xml:space="preserve"> </w:t>
      </w:r>
      <w:r w:rsidRPr="001945C4">
        <w:t>la</w:t>
      </w:r>
      <w:r w:rsidRPr="001945C4">
        <w:rPr>
          <w:spacing w:val="-7"/>
        </w:rPr>
        <w:t xml:space="preserve"> </w:t>
      </w:r>
      <w:r w:rsidRPr="001945C4">
        <w:t>seva</w:t>
      </w:r>
      <w:r w:rsidRPr="001945C4">
        <w:rPr>
          <w:spacing w:val="-7"/>
        </w:rPr>
        <w:t xml:space="preserve"> </w:t>
      </w:r>
      <w:r w:rsidRPr="001945C4">
        <w:t>Àrea</w:t>
      </w:r>
      <w:r w:rsidRPr="001945C4">
        <w:rPr>
          <w:spacing w:val="-2"/>
        </w:rPr>
        <w:t xml:space="preserve"> </w:t>
      </w:r>
      <w:r w:rsidRPr="001945C4">
        <w:t>Metropolitana,</w:t>
      </w:r>
      <w:r w:rsidRPr="001945C4">
        <w:rPr>
          <w:spacing w:val="-8"/>
        </w:rPr>
        <w:t xml:space="preserve"> </w:t>
      </w:r>
      <w:r w:rsidRPr="001945C4">
        <w:t>i</w:t>
      </w:r>
      <w:r w:rsidRPr="001945C4">
        <w:rPr>
          <w:spacing w:val="-4"/>
        </w:rPr>
        <w:t xml:space="preserve"> </w:t>
      </w:r>
      <w:r w:rsidRPr="001945C4">
        <w:t>ha</w:t>
      </w:r>
      <w:r w:rsidRPr="001945C4">
        <w:rPr>
          <w:spacing w:val="-7"/>
        </w:rPr>
        <w:t xml:space="preserve"> </w:t>
      </w:r>
      <w:r w:rsidRPr="001945C4">
        <w:t>ofert</w:t>
      </w:r>
      <w:r w:rsidRPr="001945C4">
        <w:rPr>
          <w:spacing w:val="-6"/>
        </w:rPr>
        <w:t xml:space="preserve"> </w:t>
      </w:r>
      <w:r w:rsidRPr="001945C4">
        <w:t>l’immoble</w:t>
      </w:r>
      <w:r w:rsidRPr="001945C4">
        <w:rPr>
          <w:spacing w:val="-7"/>
        </w:rPr>
        <w:t xml:space="preserve"> </w:t>
      </w:r>
      <w:r w:rsidRPr="001945C4">
        <w:t>del</w:t>
      </w:r>
      <w:r w:rsidRPr="001945C4">
        <w:rPr>
          <w:spacing w:val="-6"/>
        </w:rPr>
        <w:t xml:space="preserve"> </w:t>
      </w:r>
      <w:r w:rsidRPr="001945C4">
        <w:t>qual</w:t>
      </w:r>
      <w:r w:rsidRPr="001945C4">
        <w:rPr>
          <w:spacing w:val="-6"/>
        </w:rPr>
        <w:t xml:space="preserve"> </w:t>
      </w:r>
      <w:r w:rsidRPr="001945C4">
        <w:t>és</w:t>
      </w:r>
      <w:r w:rsidR="00072F7F" w:rsidRPr="001945C4">
        <w:t xml:space="preserve"> </w:t>
      </w:r>
      <w:r w:rsidRPr="001945C4">
        <w:t>.</w:t>
      </w:r>
      <w:r w:rsidR="00072F7F" w:rsidRPr="001945C4">
        <w:t>........</w:t>
      </w:r>
      <w:r w:rsidRPr="001945C4">
        <w:t>...</w:t>
      </w:r>
      <w:r w:rsidRPr="001945C4">
        <w:rPr>
          <w:spacing w:val="-9"/>
        </w:rPr>
        <w:t xml:space="preserve"> </w:t>
      </w:r>
      <w:r w:rsidRPr="001945C4">
        <w:t>(títol</w:t>
      </w:r>
      <w:r w:rsidRPr="001945C4">
        <w:rPr>
          <w:spacing w:val="-8"/>
        </w:rPr>
        <w:t xml:space="preserve"> </w:t>
      </w:r>
      <w:r w:rsidRPr="001945C4">
        <w:t>que</w:t>
      </w:r>
      <w:r w:rsidRPr="001945C4">
        <w:rPr>
          <w:spacing w:val="-9"/>
        </w:rPr>
        <w:t xml:space="preserve"> </w:t>
      </w:r>
      <w:r w:rsidRPr="001945C4">
        <w:t>ostenti)...</w:t>
      </w:r>
      <w:r w:rsidR="00072F7F" w:rsidRPr="001945C4">
        <w:t>........</w:t>
      </w:r>
      <w:r w:rsidRPr="001945C4">
        <w:t>.</w:t>
      </w:r>
      <w:r w:rsidRPr="001945C4">
        <w:rPr>
          <w:spacing w:val="-10"/>
        </w:rPr>
        <w:t xml:space="preserve"> </w:t>
      </w:r>
      <w:r w:rsidRPr="001945C4">
        <w:t>inscrit</w:t>
      </w:r>
      <w:r w:rsidRPr="001945C4">
        <w:rPr>
          <w:spacing w:val="-11"/>
        </w:rPr>
        <w:t xml:space="preserve"> </w:t>
      </w:r>
      <w:r w:rsidRPr="001945C4">
        <w:t>en</w:t>
      </w:r>
      <w:r w:rsidRPr="001945C4">
        <w:rPr>
          <w:spacing w:val="-9"/>
        </w:rPr>
        <w:t xml:space="preserve"> </w:t>
      </w:r>
      <w:r w:rsidRPr="001945C4">
        <w:t>el</w:t>
      </w:r>
      <w:r w:rsidRPr="001945C4">
        <w:rPr>
          <w:spacing w:val="-8"/>
        </w:rPr>
        <w:t xml:space="preserve"> </w:t>
      </w:r>
      <w:r w:rsidRPr="001945C4">
        <w:t>Registre</w:t>
      </w:r>
      <w:r w:rsidRPr="001945C4">
        <w:rPr>
          <w:spacing w:val="-9"/>
        </w:rPr>
        <w:t xml:space="preserve"> </w:t>
      </w:r>
      <w:r w:rsidRPr="001945C4">
        <w:t>de</w:t>
      </w:r>
      <w:r w:rsidRPr="001945C4">
        <w:rPr>
          <w:spacing w:val="-10"/>
        </w:rPr>
        <w:t xml:space="preserve"> </w:t>
      </w:r>
      <w:r w:rsidRPr="001945C4">
        <w:t>la</w:t>
      </w:r>
      <w:r w:rsidRPr="001945C4">
        <w:rPr>
          <w:spacing w:val="-9"/>
        </w:rPr>
        <w:t xml:space="preserve"> </w:t>
      </w:r>
      <w:r w:rsidRPr="001945C4">
        <w:t>Propietat</w:t>
      </w:r>
      <w:r w:rsidRPr="001945C4">
        <w:rPr>
          <w:spacing w:val="-10"/>
        </w:rPr>
        <w:t xml:space="preserve"> </w:t>
      </w:r>
      <w:r w:rsidRPr="001945C4">
        <w:t>núm.</w:t>
      </w:r>
      <w:r w:rsidRPr="001945C4">
        <w:rPr>
          <w:spacing w:val="-10"/>
        </w:rPr>
        <w:t xml:space="preserve"> </w:t>
      </w:r>
      <w:r w:rsidRPr="001945C4">
        <w:t>...</w:t>
      </w:r>
      <w:r w:rsidR="00072F7F" w:rsidRPr="001945C4">
        <w:t>..</w:t>
      </w:r>
      <w:r w:rsidRPr="001945C4">
        <w:t>..........</w:t>
      </w:r>
      <w:r w:rsidR="00072F7F" w:rsidRPr="001945C4">
        <w:t xml:space="preserve"> </w:t>
      </w:r>
      <w:r w:rsidRPr="001945C4">
        <w:t>de</w:t>
      </w:r>
      <w:r w:rsidR="00072F7F" w:rsidRPr="001945C4">
        <w:t xml:space="preserve"> ...................</w:t>
      </w:r>
      <w:r w:rsidRPr="001945C4">
        <w:t>;</w:t>
      </w:r>
      <w:r w:rsidRPr="001945C4">
        <w:rPr>
          <w:spacing w:val="-6"/>
        </w:rPr>
        <w:t xml:space="preserve"> </w:t>
      </w:r>
      <w:r w:rsidRPr="001945C4">
        <w:t>situat</w:t>
      </w:r>
      <w:r w:rsidRPr="001945C4">
        <w:rPr>
          <w:spacing w:val="-7"/>
        </w:rPr>
        <w:t xml:space="preserve"> </w:t>
      </w:r>
      <w:r w:rsidRPr="001945C4">
        <w:t>al</w:t>
      </w:r>
      <w:r w:rsidRPr="001945C4">
        <w:rPr>
          <w:spacing w:val="-5"/>
        </w:rPr>
        <w:t xml:space="preserve"> </w:t>
      </w:r>
      <w:r w:rsidRPr="001945C4">
        <w:t>carrer</w:t>
      </w:r>
      <w:r w:rsidR="00072F7F" w:rsidRPr="001945C4">
        <w:t xml:space="preserve"> </w:t>
      </w:r>
      <w:r w:rsidRPr="001945C4">
        <w:t>......</w:t>
      </w:r>
      <w:r w:rsidR="00072F7F" w:rsidRPr="001945C4">
        <w:t>.........</w:t>
      </w:r>
      <w:r w:rsidRPr="001945C4">
        <w:t>.......,</w:t>
      </w:r>
      <w:r w:rsidRPr="001945C4">
        <w:rPr>
          <w:spacing w:val="-7"/>
        </w:rPr>
        <w:t xml:space="preserve"> </w:t>
      </w:r>
      <w:r w:rsidRPr="001945C4">
        <w:t>número</w:t>
      </w:r>
      <w:r w:rsidRPr="001945C4">
        <w:rPr>
          <w:spacing w:val="-8"/>
        </w:rPr>
        <w:t xml:space="preserve"> </w:t>
      </w:r>
      <w:r w:rsidRPr="001945C4">
        <w:t>...........,</w:t>
      </w:r>
      <w:r w:rsidRPr="001945C4">
        <w:rPr>
          <w:spacing w:val="-5"/>
        </w:rPr>
        <w:t xml:space="preserve"> </w:t>
      </w:r>
      <w:r w:rsidRPr="001945C4">
        <w:t>de</w:t>
      </w:r>
      <w:r w:rsidRPr="001945C4">
        <w:rPr>
          <w:spacing w:val="-7"/>
        </w:rPr>
        <w:t xml:space="preserve"> </w:t>
      </w:r>
      <w:r w:rsidRPr="001945C4">
        <w:t>la</w:t>
      </w:r>
      <w:r w:rsidRPr="001945C4">
        <w:rPr>
          <w:spacing w:val="-8"/>
        </w:rPr>
        <w:t xml:space="preserve"> </w:t>
      </w:r>
      <w:r w:rsidRPr="001945C4">
        <w:t>localitat</w:t>
      </w:r>
      <w:r w:rsidRPr="001945C4">
        <w:rPr>
          <w:spacing w:val="-6"/>
        </w:rPr>
        <w:t xml:space="preserve"> </w:t>
      </w:r>
      <w:r w:rsidRPr="001945C4">
        <w:t>de</w:t>
      </w:r>
      <w:r w:rsidRPr="001945C4">
        <w:rPr>
          <w:spacing w:val="-8"/>
        </w:rPr>
        <w:t xml:space="preserve"> </w:t>
      </w:r>
      <w:r w:rsidRPr="001945C4">
        <w:t>............................,</w:t>
      </w:r>
      <w:r w:rsidRPr="001945C4">
        <w:rPr>
          <w:spacing w:val="-6"/>
        </w:rPr>
        <w:t xml:space="preserve"> </w:t>
      </w:r>
      <w:r w:rsidRPr="001945C4">
        <w:t>codi</w:t>
      </w:r>
      <w:r w:rsidRPr="001945C4">
        <w:rPr>
          <w:spacing w:val="-7"/>
        </w:rPr>
        <w:t xml:space="preserve"> </w:t>
      </w:r>
      <w:r w:rsidRPr="001945C4">
        <w:t>postal..........................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2"/>
        </w:rPr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2.-</w:t>
      </w:r>
      <w:r w:rsidRPr="001945C4">
        <w:rPr>
          <w:spacing w:val="-6"/>
        </w:rPr>
        <w:t xml:space="preserve"> </w:t>
      </w:r>
      <w:r w:rsidRPr="001945C4">
        <w:t>Que</w:t>
      </w:r>
      <w:r w:rsidRPr="001945C4">
        <w:rPr>
          <w:spacing w:val="-5"/>
        </w:rPr>
        <w:t xml:space="preserve"> </w:t>
      </w:r>
      <w:r w:rsidRPr="001945C4">
        <w:t>ofereix</w:t>
      </w:r>
      <w:r w:rsidRPr="001945C4">
        <w:rPr>
          <w:spacing w:val="-7"/>
        </w:rPr>
        <w:t xml:space="preserve"> </w:t>
      </w:r>
      <w:r w:rsidRPr="001945C4">
        <w:t>al</w:t>
      </w:r>
      <w:r w:rsidRPr="001945C4">
        <w:rPr>
          <w:spacing w:val="-7"/>
        </w:rPr>
        <w:t xml:space="preserve"> </w:t>
      </w:r>
      <w:r w:rsidRPr="001945C4">
        <w:t>SOC</w:t>
      </w:r>
      <w:r w:rsidRPr="001945C4">
        <w:rPr>
          <w:spacing w:val="-5"/>
        </w:rPr>
        <w:t xml:space="preserve"> </w:t>
      </w:r>
      <w:r w:rsidRPr="001945C4">
        <w:t>l’immoble</w:t>
      </w:r>
      <w:r w:rsidRPr="001945C4">
        <w:rPr>
          <w:spacing w:val="-3"/>
        </w:rPr>
        <w:t xml:space="preserve"> </w:t>
      </w:r>
      <w:r w:rsidRPr="001945C4">
        <w:t>de</w:t>
      </w:r>
      <w:r w:rsidR="00072F7F" w:rsidRPr="001945C4">
        <w:t xml:space="preserve"> ........</w:t>
      </w:r>
      <w:r w:rsidR="00072F7F" w:rsidRPr="001945C4">
        <w:rPr>
          <w:rFonts w:ascii="Times New Roman" w:hAnsi="Times New Roman"/>
        </w:rPr>
        <w:t xml:space="preserve"> </w:t>
      </w:r>
      <w:r w:rsidRPr="001945C4">
        <w:t>m2</w:t>
      </w:r>
      <w:r w:rsidRPr="001945C4">
        <w:rPr>
          <w:spacing w:val="-8"/>
        </w:rPr>
        <w:t xml:space="preserve"> </w:t>
      </w:r>
      <w:r w:rsidRPr="001945C4">
        <w:t>de</w:t>
      </w:r>
      <w:r w:rsidRPr="001945C4">
        <w:rPr>
          <w:spacing w:val="-7"/>
        </w:rPr>
        <w:t xml:space="preserve"> </w:t>
      </w:r>
      <w:r w:rsidRPr="001945C4">
        <w:t>superfície</w:t>
      </w:r>
      <w:r w:rsidRPr="001945C4">
        <w:rPr>
          <w:spacing w:val="-8"/>
        </w:rPr>
        <w:t xml:space="preserve"> </w:t>
      </w:r>
      <w:r w:rsidRPr="001945C4">
        <w:t>construïda</w:t>
      </w:r>
      <w:r w:rsidRPr="001945C4">
        <w:rPr>
          <w:spacing w:val="-8"/>
        </w:rPr>
        <w:t xml:space="preserve"> </w:t>
      </w:r>
      <w:r w:rsidRPr="001945C4">
        <w:t>amb</w:t>
      </w:r>
      <w:r w:rsidRPr="001945C4">
        <w:rPr>
          <w:spacing w:val="-8"/>
        </w:rPr>
        <w:t xml:space="preserve"> </w:t>
      </w:r>
      <w:r w:rsidRPr="001945C4">
        <w:t>part</w:t>
      </w:r>
      <w:r w:rsidRPr="001945C4">
        <w:rPr>
          <w:spacing w:val="-9"/>
        </w:rPr>
        <w:t xml:space="preserve"> </w:t>
      </w:r>
      <w:r w:rsidRPr="001945C4">
        <w:t>proporcional</w:t>
      </w:r>
      <w:r w:rsidR="00072F7F" w:rsidRPr="001945C4">
        <w:t xml:space="preserve"> </w:t>
      </w:r>
      <w:r w:rsidRPr="001945C4">
        <w:t>d’elements</w:t>
      </w:r>
      <w:r w:rsidR="00072F7F" w:rsidRPr="001945C4">
        <w:t xml:space="preserve"> </w:t>
      </w:r>
      <w:r w:rsidRPr="001945C4">
        <w:t>comuns</w:t>
      </w:r>
      <w:r w:rsidRPr="001945C4">
        <w:rPr>
          <w:spacing w:val="17"/>
        </w:rPr>
        <w:t xml:space="preserve"> </w:t>
      </w:r>
      <w:r w:rsidRPr="001945C4">
        <w:t>pel</w:t>
      </w:r>
      <w:r w:rsidRPr="001945C4">
        <w:rPr>
          <w:spacing w:val="18"/>
        </w:rPr>
        <w:t xml:space="preserve"> </w:t>
      </w:r>
      <w:r w:rsidRPr="001945C4">
        <w:t>preu</w:t>
      </w:r>
      <w:r w:rsidRPr="001945C4">
        <w:rPr>
          <w:spacing w:val="16"/>
        </w:rPr>
        <w:t xml:space="preserve"> </w:t>
      </w:r>
      <w:r w:rsidRPr="001945C4">
        <w:t>de</w:t>
      </w:r>
      <w:r w:rsidRPr="001945C4">
        <w:rPr>
          <w:spacing w:val="17"/>
        </w:rPr>
        <w:t xml:space="preserve"> </w:t>
      </w:r>
      <w:r w:rsidRPr="001945C4">
        <w:t>...............</w:t>
      </w:r>
      <w:r w:rsidRPr="001945C4">
        <w:rPr>
          <w:spacing w:val="18"/>
        </w:rPr>
        <w:t xml:space="preserve"> </w:t>
      </w:r>
      <w:r w:rsidRPr="001945C4">
        <w:t>(</w:t>
      </w:r>
      <w:r w:rsidRPr="001945C4">
        <w:rPr>
          <w:rFonts w:ascii="Arial" w:hAnsi="Arial"/>
          <w:b/>
          <w:i/>
        </w:rPr>
        <w:t>en</w:t>
      </w:r>
      <w:r w:rsidRPr="001945C4">
        <w:rPr>
          <w:rFonts w:ascii="Arial" w:hAnsi="Arial"/>
          <w:b/>
          <w:i/>
          <w:spacing w:val="16"/>
        </w:rPr>
        <w:t xml:space="preserve"> </w:t>
      </w:r>
      <w:r w:rsidRPr="001945C4">
        <w:rPr>
          <w:rFonts w:ascii="Arial" w:hAnsi="Arial"/>
          <w:b/>
          <w:i/>
        </w:rPr>
        <w:t>lletres</w:t>
      </w:r>
      <w:r w:rsidRPr="001945C4">
        <w:rPr>
          <w:rFonts w:ascii="Arial" w:hAnsi="Arial"/>
          <w:b/>
          <w:i/>
          <w:spacing w:val="17"/>
        </w:rPr>
        <w:t xml:space="preserve"> </w:t>
      </w:r>
      <w:r w:rsidRPr="001945C4">
        <w:rPr>
          <w:rFonts w:ascii="Arial" w:hAnsi="Arial"/>
          <w:b/>
          <w:i/>
        </w:rPr>
        <w:t>majúscules</w:t>
      </w:r>
      <w:r w:rsidRPr="001945C4">
        <w:t>)</w:t>
      </w:r>
      <w:r w:rsidRPr="001945C4">
        <w:rPr>
          <w:spacing w:val="15"/>
        </w:rPr>
        <w:t xml:space="preserve"> </w:t>
      </w:r>
      <w:r w:rsidRPr="001945C4">
        <w:t>..............(</w:t>
      </w:r>
      <w:r w:rsidRPr="001945C4">
        <w:rPr>
          <w:rFonts w:ascii="Arial" w:hAnsi="Arial"/>
          <w:b/>
          <w:i/>
        </w:rPr>
        <w:t>en</w:t>
      </w:r>
      <w:r w:rsidRPr="001945C4">
        <w:rPr>
          <w:rFonts w:ascii="Arial" w:hAnsi="Arial"/>
          <w:b/>
          <w:i/>
          <w:spacing w:val="17"/>
        </w:rPr>
        <w:t xml:space="preserve"> </w:t>
      </w:r>
      <w:r w:rsidRPr="001945C4">
        <w:rPr>
          <w:rFonts w:ascii="Arial" w:hAnsi="Arial"/>
          <w:b/>
          <w:i/>
        </w:rPr>
        <w:t>números</w:t>
      </w:r>
      <w:r w:rsidRPr="001945C4">
        <w:t>)</w:t>
      </w:r>
      <w:r w:rsidR="00072F7F" w:rsidRPr="001945C4">
        <w:t xml:space="preserve"> </w:t>
      </w:r>
      <w:r w:rsidRPr="001945C4">
        <w:rPr>
          <w:w w:val="95"/>
        </w:rPr>
        <w:t>€,</w:t>
      </w:r>
      <w:r w:rsidR="00072F7F" w:rsidRPr="001945C4">
        <w:rPr>
          <w:w w:val="95"/>
        </w:rPr>
        <w:t xml:space="preserve"> </w:t>
      </w:r>
      <w:r w:rsidRPr="001945C4">
        <w:rPr>
          <w:w w:val="95"/>
        </w:rPr>
        <w:t>sense</w:t>
      </w:r>
      <w:r w:rsidR="00072F7F" w:rsidRPr="001945C4">
        <w:rPr>
          <w:w w:val="95"/>
        </w:rPr>
        <w:t xml:space="preserve"> </w:t>
      </w:r>
      <w:r w:rsidRPr="001945C4">
        <w:t>IVA.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0"/>
        </w:rPr>
      </w:pPr>
    </w:p>
    <w:p w:rsidR="00445B00" w:rsidRPr="001945C4" w:rsidRDefault="00885CB2" w:rsidP="000C1475">
      <w:pPr>
        <w:pStyle w:val="Textindependent"/>
        <w:tabs>
          <w:tab w:val="left" w:pos="3925"/>
          <w:tab w:val="left" w:pos="5962"/>
        </w:tabs>
        <w:ind w:right="2"/>
        <w:jc w:val="both"/>
      </w:pPr>
      <w:r w:rsidRPr="001945C4">
        <w:t>Essent</w:t>
      </w:r>
      <w:r w:rsidRPr="001945C4">
        <w:rPr>
          <w:spacing w:val="-4"/>
        </w:rPr>
        <w:t xml:space="preserve"> </w:t>
      </w:r>
      <w:r w:rsidRPr="001945C4">
        <w:t>l’import</w:t>
      </w:r>
      <w:r w:rsidRPr="001945C4">
        <w:rPr>
          <w:spacing w:val="-3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l’IVA</w:t>
      </w:r>
      <w:r w:rsidRPr="001945C4">
        <w:rPr>
          <w:spacing w:val="-5"/>
        </w:rPr>
        <w:t xml:space="preserve"> </w:t>
      </w:r>
      <w:r w:rsidRPr="001945C4">
        <w:t>la</w:t>
      </w:r>
      <w:r w:rsidRPr="001945C4">
        <w:rPr>
          <w:spacing w:val="-5"/>
        </w:rPr>
        <w:t xml:space="preserve"> </w:t>
      </w:r>
      <w:r w:rsidRPr="001945C4">
        <w:t>quantitat</w:t>
      </w:r>
      <w:r w:rsidRPr="001945C4">
        <w:rPr>
          <w:spacing w:val="-3"/>
        </w:rPr>
        <w:t xml:space="preserve"> </w:t>
      </w:r>
      <w:r w:rsidRPr="001945C4">
        <w:t>de:</w:t>
      </w:r>
      <w:r w:rsidR="00072F7F" w:rsidRPr="001945C4">
        <w:t xml:space="preserve"> ......................................</w:t>
      </w:r>
      <w:r w:rsidR="00072F7F" w:rsidRPr="001945C4">
        <w:rPr>
          <w:w w:val="95"/>
        </w:rPr>
        <w:t xml:space="preserve"> </w:t>
      </w:r>
      <w:r w:rsidRPr="001945C4">
        <w:rPr>
          <w:w w:val="95"/>
        </w:rPr>
        <w:t>€</w:t>
      </w:r>
    </w:p>
    <w:p w:rsidR="00445B00" w:rsidRPr="001945C4" w:rsidRDefault="00885CB2" w:rsidP="000C1475">
      <w:pPr>
        <w:pStyle w:val="Textindependent"/>
        <w:tabs>
          <w:tab w:val="left" w:pos="4637"/>
          <w:tab w:val="left" w:pos="6441"/>
        </w:tabs>
        <w:ind w:right="2"/>
        <w:jc w:val="both"/>
      </w:pPr>
      <w:r w:rsidRPr="001945C4">
        <w:t>Per</w:t>
      </w:r>
      <w:r w:rsidRPr="001945C4">
        <w:rPr>
          <w:spacing w:val="-4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qual</w:t>
      </w:r>
      <w:r w:rsidRPr="001945C4">
        <w:rPr>
          <w:spacing w:val="-1"/>
        </w:rPr>
        <w:t xml:space="preserve"> </w:t>
      </w:r>
      <w:r w:rsidRPr="001945C4">
        <w:t>cosa</w:t>
      </w:r>
      <w:r w:rsidRPr="001945C4">
        <w:rPr>
          <w:spacing w:val="-4"/>
        </w:rPr>
        <w:t xml:space="preserve"> </w:t>
      </w:r>
      <w:r w:rsidRPr="001945C4">
        <w:t>l’import</w:t>
      </w:r>
      <w:r w:rsidRPr="001945C4">
        <w:rPr>
          <w:spacing w:val="-4"/>
        </w:rPr>
        <w:t xml:space="preserve"> </w:t>
      </w:r>
      <w:r w:rsidRPr="001945C4">
        <w:t>total</w:t>
      </w:r>
      <w:r w:rsidRPr="001945C4">
        <w:rPr>
          <w:spacing w:val="-1"/>
        </w:rPr>
        <w:t xml:space="preserve"> </w:t>
      </w:r>
      <w:r w:rsidRPr="001945C4">
        <w:t>iva</w:t>
      </w:r>
      <w:r w:rsidRPr="001945C4">
        <w:rPr>
          <w:spacing w:val="-2"/>
        </w:rPr>
        <w:t xml:space="preserve"> </w:t>
      </w:r>
      <w:r w:rsidRPr="001945C4">
        <w:t>inclòs</w:t>
      </w:r>
      <w:r w:rsidRPr="001945C4">
        <w:rPr>
          <w:spacing w:val="-2"/>
        </w:rPr>
        <w:t xml:space="preserve"> </w:t>
      </w:r>
      <w:r w:rsidRPr="001945C4">
        <w:t>és</w:t>
      </w:r>
      <w:r w:rsidRPr="001945C4">
        <w:rPr>
          <w:spacing w:val="-2"/>
        </w:rPr>
        <w:t xml:space="preserve"> </w:t>
      </w:r>
      <w:r w:rsidRPr="001945C4">
        <w:t>de:</w:t>
      </w:r>
      <w:r w:rsidR="000C1475" w:rsidRPr="001945C4">
        <w:t xml:space="preserve"> .......................................</w:t>
      </w:r>
      <w:r w:rsidRPr="001945C4">
        <w:rPr>
          <w:rFonts w:ascii="Times New Roman" w:hAnsi="Times New Roman"/>
          <w:spacing w:val="15"/>
        </w:rPr>
        <w:t xml:space="preserve"> </w:t>
      </w:r>
      <w:r w:rsidRPr="001945C4">
        <w:rPr>
          <w:w w:val="95"/>
        </w:rPr>
        <w:t>€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4"/>
        </w:rPr>
      </w:pPr>
    </w:p>
    <w:p w:rsidR="000C1475" w:rsidRPr="001945C4" w:rsidRDefault="00885CB2" w:rsidP="000C1475">
      <w:pPr>
        <w:tabs>
          <w:tab w:val="left" w:leader="dot" w:pos="6784"/>
        </w:tabs>
        <w:jc w:val="both"/>
        <w:rPr>
          <w:sz w:val="21"/>
        </w:rPr>
      </w:pPr>
      <w:r w:rsidRPr="001945C4">
        <w:rPr>
          <w:sz w:val="21"/>
        </w:rPr>
        <w:t>3</w:t>
      </w:r>
      <w:r w:rsidRPr="001945C4">
        <w:rPr>
          <w:spacing w:val="7"/>
          <w:sz w:val="21"/>
        </w:rPr>
        <w:t xml:space="preserve"> </w:t>
      </w:r>
      <w:r w:rsidRPr="001945C4">
        <w:rPr>
          <w:rFonts w:ascii="Arial" w:hAnsi="Arial"/>
          <w:b/>
          <w:sz w:val="21"/>
        </w:rPr>
        <w:t>.-</w:t>
      </w:r>
      <w:r w:rsidRPr="001945C4">
        <w:rPr>
          <w:rFonts w:ascii="Arial" w:hAnsi="Arial"/>
          <w:b/>
          <w:spacing w:val="7"/>
          <w:sz w:val="21"/>
        </w:rPr>
        <w:t xml:space="preserve"> </w:t>
      </w:r>
      <w:r w:rsidRPr="001945C4">
        <w:rPr>
          <w:sz w:val="21"/>
        </w:rPr>
        <w:t>Que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l’immoble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té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certificació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energètica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superior</w:t>
      </w:r>
      <w:r w:rsidRPr="001945C4">
        <w:rPr>
          <w:spacing w:val="6"/>
          <w:sz w:val="21"/>
        </w:rPr>
        <w:t xml:space="preserve"> </w:t>
      </w:r>
      <w:r w:rsidRPr="001945C4">
        <w:rPr>
          <w:sz w:val="21"/>
        </w:rPr>
        <w:t>a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la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lletra</w:t>
      </w:r>
      <w:r w:rsidRPr="001945C4">
        <w:rPr>
          <w:spacing w:val="7"/>
          <w:sz w:val="21"/>
        </w:rPr>
        <w:t xml:space="preserve"> </w:t>
      </w:r>
      <w:r w:rsidRPr="001945C4">
        <w:rPr>
          <w:sz w:val="21"/>
        </w:rPr>
        <w:t>C:</w:t>
      </w:r>
      <w:r w:rsidR="000C1475" w:rsidRPr="001945C4">
        <w:rPr>
          <w:sz w:val="21"/>
        </w:rPr>
        <w:t xml:space="preserve"> ............. </w:t>
      </w:r>
      <w:r w:rsidRPr="001945C4">
        <w:rPr>
          <w:sz w:val="21"/>
        </w:rPr>
        <w:t>(</w:t>
      </w:r>
      <w:r w:rsidRPr="001945C4">
        <w:rPr>
          <w:rFonts w:ascii="Arial" w:hAnsi="Arial"/>
          <w:b/>
          <w:i/>
          <w:sz w:val="21"/>
        </w:rPr>
        <w:t>especificar</w:t>
      </w:r>
      <w:r w:rsidRPr="001945C4">
        <w:rPr>
          <w:rFonts w:ascii="Arial" w:hAnsi="Arial"/>
          <w:b/>
          <w:i/>
          <w:spacing w:val="9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“sí”</w:t>
      </w:r>
      <w:r w:rsidRPr="001945C4">
        <w:rPr>
          <w:rFonts w:ascii="Arial" w:hAnsi="Arial"/>
          <w:b/>
          <w:i/>
          <w:spacing w:val="10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o</w:t>
      </w:r>
      <w:r w:rsidRPr="001945C4">
        <w:rPr>
          <w:rFonts w:ascii="Arial" w:hAnsi="Arial"/>
          <w:b/>
          <w:i/>
          <w:spacing w:val="10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“no”</w:t>
      </w:r>
      <w:r w:rsidRPr="001945C4">
        <w:rPr>
          <w:rFonts w:ascii="Arial" w:hAnsi="Arial"/>
          <w:b/>
          <w:i/>
          <w:spacing w:val="11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i,</w:t>
      </w:r>
      <w:r w:rsidRPr="001945C4">
        <w:rPr>
          <w:rFonts w:ascii="Arial" w:hAnsi="Arial"/>
          <w:b/>
          <w:i/>
          <w:spacing w:val="8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en</w:t>
      </w:r>
      <w:r w:rsidR="000C1475" w:rsidRPr="001945C4">
        <w:rPr>
          <w:rFonts w:ascii="Arial" w:hAnsi="Arial"/>
          <w:b/>
          <w:i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cas afirmatiu,</w:t>
      </w:r>
      <w:r w:rsidRPr="001945C4">
        <w:rPr>
          <w:rFonts w:ascii="Arial" w:hAnsi="Arial"/>
          <w:b/>
          <w:i/>
          <w:spacing w:val="56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indicar</w:t>
      </w:r>
      <w:r w:rsidRPr="001945C4">
        <w:rPr>
          <w:rFonts w:ascii="Arial" w:hAnsi="Arial"/>
          <w:b/>
          <w:i/>
          <w:spacing w:val="-1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si</w:t>
      </w:r>
      <w:r w:rsidRPr="001945C4">
        <w:rPr>
          <w:rFonts w:ascii="Arial" w:hAnsi="Arial"/>
          <w:b/>
          <w:i/>
          <w:spacing w:val="-5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la</w:t>
      </w:r>
      <w:r w:rsidRPr="001945C4">
        <w:rPr>
          <w:rFonts w:ascii="Arial" w:hAnsi="Arial"/>
          <w:b/>
          <w:i/>
          <w:spacing w:val="-1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certificació</w:t>
      </w:r>
      <w:r w:rsidRPr="001945C4">
        <w:rPr>
          <w:rFonts w:ascii="Arial" w:hAnsi="Arial"/>
          <w:b/>
          <w:i/>
          <w:spacing w:val="-1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és</w:t>
      </w:r>
      <w:r w:rsidRPr="001945C4">
        <w:rPr>
          <w:rFonts w:ascii="Arial" w:hAnsi="Arial"/>
          <w:b/>
          <w:i/>
          <w:spacing w:val="-1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A</w:t>
      </w:r>
      <w:r w:rsidRPr="001945C4">
        <w:rPr>
          <w:rFonts w:ascii="Arial" w:hAnsi="Arial"/>
          <w:b/>
          <w:i/>
          <w:spacing w:val="-3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o B</w:t>
      </w:r>
      <w:r w:rsidRPr="001945C4">
        <w:rPr>
          <w:sz w:val="21"/>
        </w:rPr>
        <w:t>)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......</w:t>
      </w:r>
    </w:p>
    <w:p w:rsidR="00445B00" w:rsidRPr="001945C4" w:rsidRDefault="00885CB2" w:rsidP="000C1475">
      <w:pPr>
        <w:tabs>
          <w:tab w:val="left" w:leader="dot" w:pos="6784"/>
        </w:tabs>
        <w:ind w:right="2"/>
        <w:jc w:val="both"/>
        <w:rPr>
          <w:sz w:val="21"/>
        </w:rPr>
      </w:pPr>
      <w:r w:rsidRPr="001945C4">
        <w:rPr>
          <w:sz w:val="21"/>
        </w:rPr>
        <w:t>(</w:t>
      </w:r>
      <w:r w:rsidRPr="001945C4">
        <w:rPr>
          <w:rFonts w:ascii="Arial" w:hAnsi="Arial"/>
          <w:b/>
          <w:i/>
          <w:sz w:val="21"/>
        </w:rPr>
        <w:t>En</w:t>
      </w:r>
      <w:r w:rsidRPr="001945C4">
        <w:rPr>
          <w:rFonts w:ascii="Arial" w:hAnsi="Arial"/>
          <w:b/>
          <w:i/>
          <w:spacing w:val="-2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cas</w:t>
      </w:r>
      <w:r w:rsidRPr="001945C4">
        <w:rPr>
          <w:rFonts w:ascii="Arial" w:hAnsi="Arial"/>
          <w:b/>
          <w:i/>
          <w:spacing w:val="-3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afirmatiu</w:t>
      </w:r>
      <w:r w:rsidRPr="001945C4">
        <w:rPr>
          <w:rFonts w:ascii="Arial" w:hAnsi="Arial"/>
          <w:b/>
          <w:i/>
          <w:spacing w:val="-2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també</w:t>
      </w:r>
      <w:r w:rsidRPr="001945C4">
        <w:rPr>
          <w:rFonts w:ascii="Arial" w:hAnsi="Arial"/>
          <w:b/>
          <w:i/>
          <w:spacing w:val="51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s’inclourà</w:t>
      </w:r>
      <w:r w:rsidRPr="001945C4">
        <w:rPr>
          <w:rFonts w:ascii="Arial" w:hAnsi="Arial"/>
          <w:b/>
          <w:i/>
          <w:spacing w:val="-3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en</w:t>
      </w:r>
      <w:r w:rsidRPr="001945C4">
        <w:rPr>
          <w:rFonts w:ascii="Arial" w:hAnsi="Arial"/>
          <w:b/>
          <w:i/>
          <w:spacing w:val="-2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aquest</w:t>
      </w:r>
      <w:r w:rsidRPr="001945C4">
        <w:rPr>
          <w:rFonts w:ascii="Arial" w:hAnsi="Arial"/>
          <w:b/>
          <w:i/>
          <w:spacing w:val="-4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sobre</w:t>
      </w:r>
      <w:r w:rsidRPr="001945C4">
        <w:rPr>
          <w:rFonts w:ascii="Arial" w:hAnsi="Arial"/>
          <w:b/>
          <w:i/>
          <w:spacing w:val="-2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C</w:t>
      </w:r>
      <w:r w:rsidRPr="001945C4">
        <w:rPr>
          <w:rFonts w:ascii="Arial" w:hAnsi="Arial"/>
          <w:b/>
          <w:i/>
          <w:spacing w:val="-2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l’etiqueta</w:t>
      </w:r>
      <w:r w:rsidRPr="001945C4">
        <w:rPr>
          <w:rFonts w:ascii="Arial" w:hAnsi="Arial"/>
          <w:b/>
          <w:i/>
          <w:spacing w:val="-4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justificativa</w:t>
      </w:r>
      <w:r w:rsidRPr="001945C4">
        <w:rPr>
          <w:rFonts w:ascii="Arial" w:hAnsi="Arial"/>
          <w:b/>
          <w:i/>
          <w:spacing w:val="53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de</w:t>
      </w:r>
      <w:r w:rsidRPr="001945C4">
        <w:rPr>
          <w:rFonts w:ascii="Arial" w:hAnsi="Arial"/>
          <w:b/>
          <w:i/>
          <w:spacing w:val="-3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la</w:t>
      </w:r>
      <w:r w:rsidRPr="001945C4">
        <w:rPr>
          <w:rFonts w:ascii="Arial" w:hAnsi="Arial"/>
          <w:b/>
          <w:i/>
          <w:spacing w:val="-2"/>
          <w:sz w:val="21"/>
        </w:rPr>
        <w:t xml:space="preserve"> </w:t>
      </w:r>
      <w:r w:rsidRPr="001945C4">
        <w:rPr>
          <w:rFonts w:ascii="Arial" w:hAnsi="Arial"/>
          <w:b/>
          <w:i/>
          <w:sz w:val="21"/>
        </w:rPr>
        <w:t>certificació</w:t>
      </w:r>
      <w:r w:rsidRPr="001945C4">
        <w:rPr>
          <w:sz w:val="21"/>
        </w:rPr>
        <w:t>)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19"/>
        </w:rPr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4-.</w:t>
      </w:r>
      <w:r w:rsidRPr="001945C4">
        <w:rPr>
          <w:spacing w:val="34"/>
        </w:rPr>
        <w:t xml:space="preserve"> </w:t>
      </w:r>
      <w:r w:rsidRPr="001945C4">
        <w:t>Que</w:t>
      </w:r>
      <w:r w:rsidRPr="001945C4">
        <w:rPr>
          <w:spacing w:val="36"/>
        </w:rPr>
        <w:t xml:space="preserve"> </w:t>
      </w:r>
      <w:r w:rsidRPr="001945C4">
        <w:t>l’edifici</w:t>
      </w:r>
      <w:r w:rsidRPr="001945C4">
        <w:rPr>
          <w:spacing w:val="35"/>
        </w:rPr>
        <w:t xml:space="preserve"> </w:t>
      </w:r>
      <w:r w:rsidRPr="001945C4">
        <w:t>disposa</w:t>
      </w:r>
      <w:r w:rsidRPr="001945C4">
        <w:rPr>
          <w:spacing w:val="36"/>
        </w:rPr>
        <w:t xml:space="preserve"> </w:t>
      </w:r>
      <w:r w:rsidRPr="001945C4">
        <w:t>de</w:t>
      </w:r>
      <w:r w:rsidRPr="001945C4">
        <w:rPr>
          <w:spacing w:val="36"/>
        </w:rPr>
        <w:t xml:space="preserve"> </w:t>
      </w:r>
      <w:r w:rsidRPr="001945C4">
        <w:t>servei</w:t>
      </w:r>
      <w:r w:rsidRPr="001945C4">
        <w:rPr>
          <w:spacing w:val="36"/>
        </w:rPr>
        <w:t xml:space="preserve"> </w:t>
      </w:r>
      <w:r w:rsidRPr="001945C4">
        <w:t>de</w:t>
      </w:r>
      <w:r w:rsidRPr="001945C4">
        <w:rPr>
          <w:spacing w:val="36"/>
        </w:rPr>
        <w:t xml:space="preserve"> </w:t>
      </w:r>
      <w:r w:rsidRPr="001945C4">
        <w:t>vigilància</w:t>
      </w:r>
      <w:r w:rsidRPr="001945C4">
        <w:rPr>
          <w:spacing w:val="33"/>
        </w:rPr>
        <w:t xml:space="preserve"> </w:t>
      </w:r>
      <w:r w:rsidRPr="001945C4">
        <w:t>i/o</w:t>
      </w:r>
      <w:r w:rsidRPr="001945C4">
        <w:rPr>
          <w:spacing w:val="36"/>
        </w:rPr>
        <w:t xml:space="preserve"> </w:t>
      </w:r>
      <w:r w:rsidRPr="001945C4">
        <w:t>consergeria</w:t>
      </w:r>
      <w:r w:rsidRPr="001945C4">
        <w:rPr>
          <w:spacing w:val="35"/>
        </w:rPr>
        <w:t xml:space="preserve"> </w:t>
      </w:r>
      <w:r w:rsidRPr="001945C4">
        <w:t>per</w:t>
      </w:r>
      <w:r w:rsidRPr="001945C4">
        <w:rPr>
          <w:spacing w:val="35"/>
        </w:rPr>
        <w:t xml:space="preserve"> </w:t>
      </w:r>
      <w:r w:rsidRPr="001945C4">
        <w:t>a</w:t>
      </w:r>
      <w:r w:rsidRPr="001945C4">
        <w:rPr>
          <w:spacing w:val="33"/>
        </w:rPr>
        <w:t xml:space="preserve"> </w:t>
      </w:r>
      <w:r w:rsidRPr="001945C4">
        <w:t>l’immoble</w:t>
      </w:r>
      <w:r w:rsidRPr="001945C4">
        <w:rPr>
          <w:spacing w:val="36"/>
        </w:rPr>
        <w:t xml:space="preserve"> </w:t>
      </w:r>
      <w:r w:rsidRPr="001945C4">
        <w:t>ofertat.</w:t>
      </w:r>
      <w:r w:rsidRPr="001945C4">
        <w:rPr>
          <w:spacing w:val="35"/>
        </w:rPr>
        <w:t xml:space="preserve"> </w:t>
      </w:r>
      <w:r w:rsidR="00F67EEE" w:rsidRPr="001945C4">
        <w:t xml:space="preserve">Marcar </w:t>
      </w:r>
      <w:r w:rsidRPr="001945C4">
        <w:t>“vigilància”</w:t>
      </w:r>
      <w:r w:rsidRPr="001945C4">
        <w:rPr>
          <w:spacing w:val="-3"/>
        </w:rPr>
        <w:t xml:space="preserve"> </w:t>
      </w:r>
      <w:r w:rsidRPr="001945C4">
        <w:t>o</w:t>
      </w:r>
      <w:r w:rsidRPr="001945C4">
        <w:rPr>
          <w:spacing w:val="-1"/>
        </w:rPr>
        <w:t xml:space="preserve"> </w:t>
      </w:r>
      <w:r w:rsidRPr="001945C4">
        <w:t>“consergeria”</w:t>
      </w:r>
      <w:r w:rsidRPr="001945C4">
        <w:rPr>
          <w:spacing w:val="-2"/>
        </w:rPr>
        <w:t xml:space="preserve"> </w:t>
      </w:r>
      <w:r w:rsidRPr="001945C4">
        <w:t>o</w:t>
      </w:r>
      <w:r w:rsidRPr="001945C4">
        <w:rPr>
          <w:spacing w:val="-1"/>
        </w:rPr>
        <w:t xml:space="preserve"> </w:t>
      </w:r>
      <w:r w:rsidRPr="001945C4">
        <w:t>“no</w:t>
      </w:r>
      <w:r w:rsidRPr="001945C4">
        <w:rPr>
          <w:spacing w:val="-1"/>
        </w:rPr>
        <w:t xml:space="preserve"> </w:t>
      </w:r>
      <w:r w:rsidRPr="001945C4">
        <w:t>disposa”.</w:t>
      </w:r>
    </w:p>
    <w:p w:rsidR="00445B00" w:rsidRPr="001945C4" w:rsidRDefault="00885CB2" w:rsidP="000C1475">
      <w:pPr>
        <w:pStyle w:val="Pargrafdellista"/>
        <w:numPr>
          <w:ilvl w:val="0"/>
          <w:numId w:val="6"/>
        </w:numPr>
        <w:tabs>
          <w:tab w:val="left" w:pos="1542"/>
        </w:tabs>
        <w:ind w:left="993" w:right="2" w:hanging="361"/>
        <w:rPr>
          <w:sz w:val="21"/>
        </w:rPr>
      </w:pPr>
      <w:r w:rsidRPr="001945C4">
        <w:rPr>
          <w:sz w:val="21"/>
        </w:rPr>
        <w:t>Vigilància</w:t>
      </w:r>
    </w:p>
    <w:p w:rsidR="00445B00" w:rsidRPr="001945C4" w:rsidRDefault="00885CB2" w:rsidP="000C1475">
      <w:pPr>
        <w:pStyle w:val="Pargrafdellista"/>
        <w:numPr>
          <w:ilvl w:val="0"/>
          <w:numId w:val="6"/>
        </w:numPr>
        <w:tabs>
          <w:tab w:val="left" w:pos="1542"/>
        </w:tabs>
        <w:ind w:left="993" w:right="2" w:hanging="361"/>
        <w:rPr>
          <w:sz w:val="21"/>
        </w:rPr>
      </w:pPr>
      <w:r w:rsidRPr="001945C4">
        <w:rPr>
          <w:sz w:val="21"/>
        </w:rPr>
        <w:t>Consergeria</w:t>
      </w:r>
    </w:p>
    <w:p w:rsidR="00445B00" w:rsidRPr="001945C4" w:rsidRDefault="00885CB2" w:rsidP="000C1475">
      <w:pPr>
        <w:pStyle w:val="Pargrafdellista"/>
        <w:numPr>
          <w:ilvl w:val="0"/>
          <w:numId w:val="6"/>
        </w:numPr>
        <w:tabs>
          <w:tab w:val="left" w:pos="1542"/>
        </w:tabs>
        <w:ind w:left="993" w:right="2" w:hanging="361"/>
        <w:rPr>
          <w:sz w:val="21"/>
        </w:rPr>
      </w:pPr>
      <w:r w:rsidRPr="001945C4">
        <w:rPr>
          <w:sz w:val="21"/>
        </w:rPr>
        <w:t>No</w:t>
      </w:r>
      <w:r w:rsidRPr="001945C4">
        <w:rPr>
          <w:spacing w:val="-2"/>
          <w:sz w:val="21"/>
        </w:rPr>
        <w:t xml:space="preserve"> </w:t>
      </w:r>
      <w:r w:rsidRPr="001945C4">
        <w:rPr>
          <w:sz w:val="21"/>
        </w:rPr>
        <w:t>disposa</w:t>
      </w:r>
    </w:p>
    <w:p w:rsidR="000C1475" w:rsidRPr="001945C4" w:rsidRDefault="000C1475" w:rsidP="000C1475">
      <w:pPr>
        <w:pStyle w:val="Textindependent"/>
        <w:ind w:right="2"/>
        <w:jc w:val="both"/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5.- Així mateix, a efectes merament informatius manifesta que l’import mensual de les despeses</w:t>
      </w:r>
      <w:r w:rsidRPr="001945C4">
        <w:rPr>
          <w:spacing w:val="1"/>
        </w:rPr>
        <w:t xml:space="preserve"> </w:t>
      </w:r>
      <w:r w:rsidRPr="001945C4">
        <w:rPr>
          <w:spacing w:val="-1"/>
        </w:rPr>
        <w:t>comunes,</w:t>
      </w:r>
      <w:r w:rsidRPr="001945C4">
        <w:rPr>
          <w:spacing w:val="-14"/>
        </w:rPr>
        <w:t xml:space="preserve"> </w:t>
      </w:r>
      <w:r w:rsidRPr="001945C4">
        <w:rPr>
          <w:spacing w:val="-1"/>
        </w:rPr>
        <w:t>que</w:t>
      </w:r>
      <w:r w:rsidRPr="001945C4">
        <w:rPr>
          <w:spacing w:val="-12"/>
        </w:rPr>
        <w:t xml:space="preserve"> </w:t>
      </w:r>
      <w:r w:rsidRPr="001945C4">
        <w:rPr>
          <w:spacing w:val="-1"/>
        </w:rPr>
        <w:t>seguidament</w:t>
      </w:r>
      <w:r w:rsidRPr="001945C4">
        <w:rPr>
          <w:spacing w:val="-13"/>
        </w:rPr>
        <w:t xml:space="preserve"> </w:t>
      </w:r>
      <w:r w:rsidRPr="001945C4">
        <w:rPr>
          <w:spacing w:val="-1"/>
        </w:rPr>
        <w:t>es</w:t>
      </w:r>
      <w:r w:rsidRPr="001945C4">
        <w:rPr>
          <w:spacing w:val="-12"/>
        </w:rPr>
        <w:t xml:space="preserve"> </w:t>
      </w:r>
      <w:r w:rsidRPr="001945C4">
        <w:rPr>
          <w:spacing w:val="-1"/>
        </w:rPr>
        <w:t>detallen,</w:t>
      </w:r>
      <w:r w:rsidRPr="001945C4">
        <w:rPr>
          <w:spacing w:val="-13"/>
        </w:rPr>
        <w:t xml:space="preserve"> </w:t>
      </w:r>
      <w:r w:rsidRPr="001945C4">
        <w:rPr>
          <w:spacing w:val="-1"/>
        </w:rPr>
        <w:t>corresponents</w:t>
      </w:r>
      <w:r w:rsidRPr="001945C4">
        <w:rPr>
          <w:spacing w:val="-12"/>
        </w:rPr>
        <w:t xml:space="preserve"> </w:t>
      </w:r>
      <w:r w:rsidRPr="001945C4">
        <w:rPr>
          <w:spacing w:val="-1"/>
        </w:rPr>
        <w:t>a</w:t>
      </w:r>
      <w:r w:rsidRPr="001945C4">
        <w:rPr>
          <w:spacing w:val="-13"/>
        </w:rPr>
        <w:t xml:space="preserve"> </w:t>
      </w:r>
      <w:r w:rsidRPr="001945C4">
        <w:rPr>
          <w:spacing w:val="-1"/>
        </w:rPr>
        <w:t>l’objecte</w:t>
      </w:r>
      <w:r w:rsidRPr="001945C4">
        <w:rPr>
          <w:spacing w:val="-12"/>
        </w:rPr>
        <w:t xml:space="preserve"> </w:t>
      </w:r>
      <w:r w:rsidRPr="001945C4">
        <w:rPr>
          <w:spacing w:val="-1"/>
        </w:rPr>
        <w:t>d’adquisició,</w:t>
      </w:r>
      <w:r w:rsidRPr="001945C4">
        <w:rPr>
          <w:spacing w:val="-13"/>
        </w:rPr>
        <w:t xml:space="preserve"> </w:t>
      </w:r>
      <w:r w:rsidRPr="001945C4">
        <w:t>d’acord</w:t>
      </w:r>
      <w:r w:rsidRPr="001945C4">
        <w:rPr>
          <w:spacing w:val="-13"/>
        </w:rPr>
        <w:t xml:space="preserve"> </w:t>
      </w:r>
      <w:r w:rsidRPr="001945C4">
        <w:t>amb</w:t>
      </w:r>
      <w:r w:rsidRPr="001945C4">
        <w:rPr>
          <w:spacing w:val="-12"/>
        </w:rPr>
        <w:t xml:space="preserve"> </w:t>
      </w:r>
      <w:r w:rsidRPr="001945C4">
        <w:t>el</w:t>
      </w:r>
      <w:r w:rsidRPr="001945C4">
        <w:rPr>
          <w:spacing w:val="-11"/>
        </w:rPr>
        <w:t xml:space="preserve"> </w:t>
      </w:r>
      <w:r w:rsidRPr="001945C4">
        <w:t>coeficient</w:t>
      </w:r>
      <w:r w:rsidRPr="001945C4">
        <w:rPr>
          <w:spacing w:val="1"/>
        </w:rPr>
        <w:t xml:space="preserve"> </w:t>
      </w:r>
      <w:r w:rsidRPr="001945C4">
        <w:t>de</w:t>
      </w:r>
      <w:r w:rsidRPr="001945C4">
        <w:rPr>
          <w:spacing w:val="-9"/>
        </w:rPr>
        <w:t xml:space="preserve"> </w:t>
      </w:r>
      <w:r w:rsidRPr="001945C4">
        <w:t>participació</w:t>
      </w:r>
      <w:r w:rsidRPr="001945C4">
        <w:rPr>
          <w:spacing w:val="-9"/>
        </w:rPr>
        <w:t xml:space="preserve"> </w:t>
      </w:r>
      <w:r w:rsidRPr="001945C4">
        <w:t>assignat</w:t>
      </w:r>
      <w:r w:rsidRPr="001945C4">
        <w:rPr>
          <w:spacing w:val="-9"/>
        </w:rPr>
        <w:t xml:space="preserve"> </w:t>
      </w:r>
      <w:r w:rsidRPr="001945C4">
        <w:t>respecte</w:t>
      </w:r>
      <w:r w:rsidRPr="001945C4">
        <w:rPr>
          <w:spacing w:val="-10"/>
        </w:rPr>
        <w:t xml:space="preserve"> </w:t>
      </w:r>
      <w:r w:rsidRPr="001945C4">
        <w:t>al</w:t>
      </w:r>
      <w:r w:rsidRPr="001945C4">
        <w:rPr>
          <w:spacing w:val="-8"/>
        </w:rPr>
        <w:t xml:space="preserve"> </w:t>
      </w:r>
      <w:r w:rsidRPr="001945C4">
        <w:t>total</w:t>
      </w:r>
      <w:r w:rsidRPr="001945C4">
        <w:rPr>
          <w:spacing w:val="-8"/>
        </w:rPr>
        <w:t xml:space="preserve"> </w:t>
      </w:r>
      <w:r w:rsidRPr="001945C4">
        <w:t>edifici,</w:t>
      </w:r>
      <w:r w:rsidRPr="001945C4">
        <w:rPr>
          <w:spacing w:val="-9"/>
        </w:rPr>
        <w:t xml:space="preserve"> </w:t>
      </w:r>
      <w:r w:rsidRPr="001945C4">
        <w:t>és</w:t>
      </w:r>
      <w:r w:rsidRPr="001945C4">
        <w:rPr>
          <w:spacing w:val="-9"/>
        </w:rPr>
        <w:t xml:space="preserve"> </w:t>
      </w:r>
      <w:r w:rsidRPr="001945C4">
        <w:t>de</w:t>
      </w:r>
      <w:r w:rsidRPr="001945C4">
        <w:rPr>
          <w:spacing w:val="39"/>
        </w:rPr>
        <w:t xml:space="preserve"> </w:t>
      </w:r>
      <w:r w:rsidRPr="001945C4">
        <w:t>(indicar</w:t>
      </w:r>
      <w:r w:rsidRPr="001945C4">
        <w:rPr>
          <w:spacing w:val="-9"/>
        </w:rPr>
        <w:t xml:space="preserve"> </w:t>
      </w:r>
      <w:r w:rsidRPr="001945C4">
        <w:t>l’import</w:t>
      </w:r>
      <w:r w:rsidRPr="001945C4">
        <w:rPr>
          <w:spacing w:val="-11"/>
        </w:rPr>
        <w:t xml:space="preserve"> </w:t>
      </w:r>
      <w:r w:rsidRPr="001945C4">
        <w:t>en</w:t>
      </w:r>
      <w:r w:rsidRPr="001945C4">
        <w:rPr>
          <w:spacing w:val="-11"/>
        </w:rPr>
        <w:t xml:space="preserve"> </w:t>
      </w:r>
      <w:r w:rsidRPr="001945C4">
        <w:t>lletres</w:t>
      </w:r>
      <w:r w:rsidRPr="001945C4">
        <w:rPr>
          <w:spacing w:val="-9"/>
        </w:rPr>
        <w:t xml:space="preserve"> </w:t>
      </w:r>
      <w:r w:rsidRPr="001945C4">
        <w:t>i</w:t>
      </w:r>
      <w:r w:rsidRPr="001945C4">
        <w:rPr>
          <w:spacing w:val="-8"/>
        </w:rPr>
        <w:t xml:space="preserve"> </w:t>
      </w:r>
      <w:r w:rsidRPr="001945C4">
        <w:t>números),</w:t>
      </w:r>
      <w:r w:rsidRPr="001945C4">
        <w:rPr>
          <w:spacing w:val="-9"/>
        </w:rPr>
        <w:t xml:space="preserve"> </w:t>
      </w:r>
      <w:r w:rsidRPr="001945C4">
        <w:t>sense</w:t>
      </w:r>
      <w:r w:rsidR="000C1475" w:rsidRPr="001945C4">
        <w:t xml:space="preserve"> </w:t>
      </w:r>
      <w:r w:rsidRPr="001945C4">
        <w:t>IVA.</w:t>
      </w:r>
    </w:p>
    <w:p w:rsidR="000C1475" w:rsidRPr="001945C4" w:rsidRDefault="000C1475" w:rsidP="000C1475">
      <w:pPr>
        <w:pStyle w:val="Textindependent"/>
        <w:ind w:right="2"/>
        <w:jc w:val="both"/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Detall</w:t>
      </w:r>
      <w:r w:rsidRPr="001945C4">
        <w:rPr>
          <w:spacing w:val="-1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despeses:</w:t>
      </w: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..........</w:t>
      </w:r>
    </w:p>
    <w:p w:rsidR="00445B00" w:rsidRPr="001945C4" w:rsidRDefault="00445B00" w:rsidP="000C1475">
      <w:pPr>
        <w:pStyle w:val="Textindependent"/>
        <w:ind w:right="2"/>
        <w:jc w:val="both"/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rPr>
          <w:sz w:val="22"/>
        </w:rPr>
        <w:t xml:space="preserve">6.- </w:t>
      </w:r>
      <w:r w:rsidRPr="001945C4">
        <w:t>Que aquesta oferta té el caràcter d’irrevocable i vincula al sotasignat durant el termini de cinc (5)</w:t>
      </w:r>
      <w:r w:rsidRPr="001945C4">
        <w:rPr>
          <w:spacing w:val="1"/>
        </w:rPr>
        <w:t xml:space="preserve"> </w:t>
      </w:r>
      <w:r w:rsidRPr="001945C4">
        <w:t>mesos,</w:t>
      </w:r>
      <w:r w:rsidRPr="001945C4">
        <w:rPr>
          <w:spacing w:val="-3"/>
        </w:rPr>
        <w:t xml:space="preserve"> </w:t>
      </w:r>
      <w:r w:rsidRPr="001945C4">
        <w:t>a</w:t>
      </w:r>
      <w:r w:rsidRPr="001945C4">
        <w:rPr>
          <w:spacing w:val="-2"/>
        </w:rPr>
        <w:t xml:space="preserve"> </w:t>
      </w:r>
      <w:r w:rsidRPr="001945C4">
        <w:t>comptar</w:t>
      </w:r>
      <w:r w:rsidRPr="001945C4">
        <w:rPr>
          <w:spacing w:val="-3"/>
        </w:rPr>
        <w:t xml:space="preserve"> </w:t>
      </w:r>
      <w:r w:rsidRPr="001945C4">
        <w:t>des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data</w:t>
      </w:r>
      <w:r w:rsidRPr="001945C4">
        <w:rPr>
          <w:spacing w:val="-2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l’obertura</w:t>
      </w:r>
      <w:r w:rsidRPr="001945C4">
        <w:rPr>
          <w:spacing w:val="-5"/>
        </w:rPr>
        <w:t xml:space="preserve"> </w:t>
      </w:r>
      <w:r w:rsidRPr="001945C4">
        <w:t>de</w:t>
      </w:r>
      <w:r w:rsidRPr="001945C4">
        <w:rPr>
          <w:spacing w:val="-1"/>
        </w:rPr>
        <w:t xml:space="preserve"> </w:t>
      </w:r>
      <w:r w:rsidRPr="001945C4">
        <w:t>la</w:t>
      </w:r>
      <w:r w:rsidRPr="001945C4">
        <w:rPr>
          <w:spacing w:val="-5"/>
        </w:rPr>
        <w:t xml:space="preserve"> </w:t>
      </w:r>
      <w:r w:rsidRPr="001945C4">
        <w:t>documentació</w:t>
      </w:r>
      <w:r w:rsidRPr="001945C4">
        <w:rPr>
          <w:spacing w:val="-2"/>
        </w:rPr>
        <w:t xml:space="preserve"> </w:t>
      </w:r>
      <w:r w:rsidRPr="001945C4">
        <w:t>econòmica</w:t>
      </w:r>
      <w:r w:rsidRPr="001945C4">
        <w:rPr>
          <w:spacing w:val="-2"/>
        </w:rPr>
        <w:t xml:space="preserve"> </w:t>
      </w:r>
      <w:r w:rsidRPr="001945C4">
        <w:t>per</w:t>
      </w:r>
      <w:r w:rsidRPr="001945C4">
        <w:rPr>
          <w:spacing w:val="-2"/>
        </w:rPr>
        <w:t xml:space="preserve"> </w:t>
      </w:r>
      <w:r w:rsidRPr="001945C4">
        <w:t>part</w:t>
      </w:r>
      <w:r w:rsidRPr="001945C4">
        <w:rPr>
          <w:spacing w:val="-4"/>
        </w:rPr>
        <w:t xml:space="preserve"> </w:t>
      </w:r>
      <w:r w:rsidRPr="001945C4">
        <w:t>de</w:t>
      </w:r>
      <w:r w:rsidRPr="001945C4">
        <w:rPr>
          <w:spacing w:val="-2"/>
        </w:rPr>
        <w:t xml:space="preserve"> </w:t>
      </w:r>
      <w:r w:rsidRPr="001945C4">
        <w:t>la</w:t>
      </w:r>
      <w:r w:rsidRPr="001945C4">
        <w:rPr>
          <w:spacing w:val="-2"/>
        </w:rPr>
        <w:t xml:space="preserve"> </w:t>
      </w:r>
      <w:r w:rsidRPr="001945C4">
        <w:t>Mesa.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0"/>
        </w:rPr>
      </w:pPr>
    </w:p>
    <w:p w:rsidR="00445B00" w:rsidRPr="001945C4" w:rsidRDefault="00885CB2" w:rsidP="000C1475">
      <w:pPr>
        <w:pStyle w:val="Textindependent"/>
        <w:ind w:right="2"/>
        <w:jc w:val="both"/>
      </w:pPr>
      <w:r w:rsidRPr="001945C4">
        <w:t>Signatura</w:t>
      </w:r>
      <w:r w:rsidRPr="001945C4">
        <w:rPr>
          <w:spacing w:val="-2"/>
        </w:rPr>
        <w:t xml:space="preserve"> </w:t>
      </w:r>
      <w:r w:rsidRPr="001945C4">
        <w:t>electrònica</w:t>
      </w:r>
    </w:p>
    <w:p w:rsidR="00445B00" w:rsidRPr="001945C4" w:rsidRDefault="00445B00" w:rsidP="000C1475">
      <w:pPr>
        <w:pStyle w:val="Textindependent"/>
        <w:ind w:right="2"/>
        <w:jc w:val="both"/>
        <w:rPr>
          <w:sz w:val="20"/>
        </w:rPr>
      </w:pPr>
    </w:p>
    <w:p w:rsidR="00445B00" w:rsidRPr="001945C4" w:rsidRDefault="00885CB2" w:rsidP="000C1475">
      <w:pPr>
        <w:ind w:right="2"/>
        <w:jc w:val="both"/>
        <w:rPr>
          <w:rFonts w:ascii="Arial"/>
          <w:i/>
          <w:sz w:val="21"/>
        </w:rPr>
      </w:pPr>
      <w:r w:rsidRPr="001945C4">
        <w:rPr>
          <w:rFonts w:ascii="Arial"/>
          <w:i/>
          <w:sz w:val="21"/>
        </w:rPr>
        <w:t>(*En el</w:t>
      </w:r>
      <w:r w:rsidRPr="001945C4">
        <w:rPr>
          <w:rFonts w:ascii="Arial"/>
          <w:i/>
          <w:spacing w:val="2"/>
          <w:sz w:val="21"/>
        </w:rPr>
        <w:t xml:space="preserve"> </w:t>
      </w:r>
      <w:r w:rsidRPr="001945C4">
        <w:rPr>
          <w:rFonts w:ascii="Arial"/>
          <w:i/>
          <w:sz w:val="21"/>
        </w:rPr>
        <w:t>cas</w:t>
      </w:r>
      <w:r w:rsidRPr="001945C4">
        <w:rPr>
          <w:rFonts w:ascii="Arial"/>
          <w:i/>
          <w:spacing w:val="-2"/>
          <w:sz w:val="21"/>
        </w:rPr>
        <w:t xml:space="preserve"> </w:t>
      </w:r>
      <w:r w:rsidRPr="001945C4">
        <w:rPr>
          <w:rFonts w:ascii="Arial"/>
          <w:i/>
          <w:sz w:val="21"/>
        </w:rPr>
        <w:t>de</w:t>
      </w:r>
      <w:r w:rsidRPr="001945C4">
        <w:rPr>
          <w:rFonts w:ascii="Arial"/>
          <w:i/>
          <w:spacing w:val="1"/>
          <w:sz w:val="21"/>
        </w:rPr>
        <w:t xml:space="preserve"> </w:t>
      </w:r>
      <w:r w:rsidRPr="001945C4">
        <w:rPr>
          <w:rFonts w:ascii="Arial"/>
          <w:i/>
          <w:sz w:val="21"/>
        </w:rPr>
        <w:t>propietats</w:t>
      </w:r>
      <w:r w:rsidRPr="001945C4">
        <w:rPr>
          <w:rFonts w:ascii="Arial"/>
          <w:i/>
          <w:spacing w:val="2"/>
          <w:sz w:val="21"/>
        </w:rPr>
        <w:t xml:space="preserve"> </w:t>
      </w:r>
      <w:r w:rsidRPr="001945C4">
        <w:rPr>
          <w:rFonts w:ascii="Arial"/>
          <w:i/>
          <w:sz w:val="21"/>
        </w:rPr>
        <w:t>indivises les</w:t>
      </w:r>
      <w:r w:rsidRPr="001945C4">
        <w:rPr>
          <w:rFonts w:ascii="Arial"/>
          <w:i/>
          <w:spacing w:val="1"/>
          <w:sz w:val="21"/>
        </w:rPr>
        <w:t xml:space="preserve"> </w:t>
      </w:r>
      <w:r w:rsidRPr="001945C4">
        <w:rPr>
          <w:rFonts w:ascii="Arial"/>
          <w:i/>
          <w:sz w:val="21"/>
        </w:rPr>
        <w:t>propostes hauran</w:t>
      </w:r>
      <w:r w:rsidRPr="001945C4">
        <w:rPr>
          <w:rFonts w:ascii="Arial"/>
          <w:i/>
          <w:spacing w:val="1"/>
          <w:sz w:val="21"/>
        </w:rPr>
        <w:t xml:space="preserve"> </w:t>
      </w:r>
      <w:r w:rsidRPr="001945C4">
        <w:rPr>
          <w:rFonts w:ascii="Arial"/>
          <w:i/>
          <w:sz w:val="21"/>
        </w:rPr>
        <w:t>de</w:t>
      </w:r>
      <w:r w:rsidRPr="001945C4">
        <w:rPr>
          <w:rFonts w:ascii="Arial"/>
          <w:i/>
          <w:spacing w:val="-1"/>
          <w:sz w:val="21"/>
        </w:rPr>
        <w:t xml:space="preserve"> </w:t>
      </w:r>
      <w:r w:rsidRPr="001945C4">
        <w:rPr>
          <w:rFonts w:ascii="Arial"/>
          <w:i/>
          <w:sz w:val="21"/>
        </w:rPr>
        <w:t>ser</w:t>
      </w:r>
      <w:r w:rsidRPr="001945C4">
        <w:rPr>
          <w:rFonts w:ascii="Arial"/>
          <w:i/>
          <w:spacing w:val="-1"/>
          <w:sz w:val="21"/>
        </w:rPr>
        <w:t xml:space="preserve"> </w:t>
      </w:r>
      <w:r w:rsidRPr="001945C4">
        <w:rPr>
          <w:rFonts w:ascii="Arial"/>
          <w:i/>
          <w:sz w:val="21"/>
        </w:rPr>
        <w:t>signades per</w:t>
      </w:r>
      <w:r w:rsidRPr="001945C4">
        <w:rPr>
          <w:rFonts w:ascii="Arial"/>
          <w:i/>
          <w:spacing w:val="-1"/>
          <w:sz w:val="21"/>
        </w:rPr>
        <w:t xml:space="preserve"> </w:t>
      </w:r>
      <w:r w:rsidRPr="001945C4">
        <w:rPr>
          <w:rFonts w:ascii="Arial"/>
          <w:i/>
          <w:sz w:val="21"/>
        </w:rPr>
        <w:t>totes</w:t>
      </w:r>
      <w:r w:rsidRPr="001945C4">
        <w:rPr>
          <w:rFonts w:ascii="Arial"/>
          <w:i/>
          <w:spacing w:val="1"/>
          <w:sz w:val="21"/>
        </w:rPr>
        <w:t xml:space="preserve"> </w:t>
      </w:r>
      <w:r w:rsidRPr="001945C4">
        <w:rPr>
          <w:rFonts w:ascii="Arial"/>
          <w:i/>
          <w:sz w:val="21"/>
        </w:rPr>
        <w:t>les</w:t>
      </w:r>
      <w:r w:rsidRPr="001945C4">
        <w:rPr>
          <w:rFonts w:ascii="Arial"/>
          <w:i/>
          <w:spacing w:val="1"/>
          <w:sz w:val="21"/>
        </w:rPr>
        <w:t xml:space="preserve"> </w:t>
      </w:r>
      <w:r w:rsidRPr="001945C4">
        <w:rPr>
          <w:rFonts w:ascii="Arial"/>
          <w:i/>
          <w:sz w:val="21"/>
        </w:rPr>
        <w:t>parts o</w:t>
      </w:r>
      <w:r w:rsidRPr="001945C4">
        <w:rPr>
          <w:rFonts w:ascii="Arial"/>
          <w:i/>
          <w:spacing w:val="1"/>
          <w:sz w:val="21"/>
        </w:rPr>
        <w:t xml:space="preserve"> </w:t>
      </w:r>
      <w:r w:rsidRPr="001945C4">
        <w:rPr>
          <w:rFonts w:ascii="Arial"/>
          <w:i/>
          <w:sz w:val="21"/>
        </w:rPr>
        <w:t>signades</w:t>
      </w:r>
      <w:r w:rsidRPr="001945C4">
        <w:rPr>
          <w:rFonts w:ascii="Arial"/>
          <w:i/>
          <w:spacing w:val="-56"/>
          <w:sz w:val="21"/>
        </w:rPr>
        <w:t xml:space="preserve"> </w:t>
      </w:r>
      <w:r w:rsidRPr="001945C4">
        <w:rPr>
          <w:rFonts w:ascii="Arial"/>
          <w:i/>
          <w:sz w:val="21"/>
        </w:rPr>
        <w:t>per</w:t>
      </w:r>
      <w:r w:rsidRPr="001945C4">
        <w:rPr>
          <w:rFonts w:ascii="Arial"/>
          <w:i/>
          <w:spacing w:val="-2"/>
          <w:sz w:val="21"/>
        </w:rPr>
        <w:t xml:space="preserve"> </w:t>
      </w:r>
      <w:r w:rsidRPr="001945C4">
        <w:rPr>
          <w:rFonts w:ascii="Arial"/>
          <w:i/>
          <w:sz w:val="21"/>
        </w:rPr>
        <w:t>representant</w:t>
      </w:r>
      <w:r w:rsidRPr="001945C4">
        <w:rPr>
          <w:rFonts w:ascii="Arial"/>
          <w:i/>
          <w:spacing w:val="-2"/>
          <w:sz w:val="21"/>
        </w:rPr>
        <w:t xml:space="preserve"> </w:t>
      </w:r>
      <w:r w:rsidRPr="001945C4">
        <w:rPr>
          <w:rFonts w:ascii="Arial"/>
          <w:i/>
          <w:sz w:val="21"/>
        </w:rPr>
        <w:t>legal)</w:t>
      </w:r>
    </w:p>
    <w:p w:rsidR="00732109" w:rsidRPr="001945C4" w:rsidRDefault="00732109" w:rsidP="00072F7F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1945C4">
        <w:br w:type="page"/>
      </w:r>
    </w:p>
    <w:p w:rsidR="000C1475" w:rsidRPr="001945C4" w:rsidRDefault="000C1475" w:rsidP="000C1475">
      <w:pPr>
        <w:ind w:right="2"/>
      </w:pPr>
    </w:p>
    <w:p w:rsidR="000C1475" w:rsidRPr="001945C4" w:rsidRDefault="000C1475" w:rsidP="000C1475">
      <w:pPr>
        <w:ind w:right="2"/>
      </w:pPr>
    </w:p>
    <w:p w:rsidR="007C1D14" w:rsidRDefault="007C1D14" w:rsidP="007C1D14">
      <w:pPr>
        <w:spacing w:before="93"/>
        <w:jc w:val="center"/>
        <w:rPr>
          <w:rFonts w:ascii="Arial" w:hAnsi="Arial" w:cs="Arial"/>
          <w:b/>
          <w:sz w:val="21"/>
          <w:szCs w:val="21"/>
        </w:rPr>
      </w:pPr>
    </w:p>
    <w:p w:rsidR="00595A78" w:rsidRPr="001945C4" w:rsidRDefault="00595A78" w:rsidP="007C1D14">
      <w:pPr>
        <w:spacing w:before="93"/>
        <w:jc w:val="center"/>
        <w:rPr>
          <w:rFonts w:ascii="Arial" w:hAnsi="Arial" w:cs="Arial"/>
          <w:b/>
          <w:sz w:val="21"/>
          <w:szCs w:val="21"/>
        </w:rPr>
      </w:pPr>
    </w:p>
    <w:p w:rsidR="00445B00" w:rsidRPr="001945C4" w:rsidRDefault="00885CB2" w:rsidP="0066288D">
      <w:pPr>
        <w:pStyle w:val="Ttol2"/>
        <w:spacing w:line="360" w:lineRule="auto"/>
        <w:jc w:val="center"/>
      </w:pPr>
      <w:bookmarkStart w:id="33" w:name="_Toc129784964"/>
      <w:r w:rsidRPr="00595A78">
        <w:t>Annex</w:t>
      </w:r>
      <w:r w:rsidRPr="00595A78">
        <w:rPr>
          <w:spacing w:val="-3"/>
        </w:rPr>
        <w:t xml:space="preserve"> </w:t>
      </w:r>
      <w:r w:rsidR="00DD3419" w:rsidRPr="00595A78">
        <w:rPr>
          <w:spacing w:val="-3"/>
        </w:rPr>
        <w:t xml:space="preserve">núm. </w:t>
      </w:r>
      <w:r w:rsidR="002C797A" w:rsidRPr="00595A78">
        <w:t>7</w:t>
      </w:r>
      <w:r w:rsidRPr="00595A78">
        <w:t>:</w:t>
      </w:r>
      <w:r w:rsidRPr="00595A78">
        <w:rPr>
          <w:spacing w:val="-2"/>
        </w:rPr>
        <w:t xml:space="preserve"> </w:t>
      </w:r>
      <w:r w:rsidRPr="00595A78">
        <w:t>M</w:t>
      </w:r>
      <w:r w:rsidR="007C1D14" w:rsidRPr="00595A78">
        <w:t>odel</w:t>
      </w:r>
      <w:r w:rsidR="007C1D14" w:rsidRPr="001945C4">
        <w:t xml:space="preserve"> de Declaració d’Absència de Conflicte d’Interessos</w:t>
      </w:r>
      <w:r w:rsidR="001759B7" w:rsidRPr="001945C4">
        <w:rPr>
          <w:rStyle w:val="Refernciadenotaapeudepgina"/>
        </w:rPr>
        <w:footnoteReference w:id="1"/>
      </w:r>
      <w:bookmarkEnd w:id="33"/>
    </w:p>
    <w:p w:rsidR="00445B00" w:rsidRPr="001945C4" w:rsidRDefault="00885CB2" w:rsidP="0066288D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SOC-</w:t>
      </w:r>
      <w:r w:rsidR="001866C8" w:rsidRPr="001945C4">
        <w:rPr>
          <w:rFonts w:ascii="Arial" w:hAnsi="Arial" w:cs="Arial"/>
          <w:b/>
          <w:sz w:val="21"/>
          <w:szCs w:val="21"/>
        </w:rPr>
        <w:t>2023-191</w:t>
      </w:r>
    </w:p>
    <w:p w:rsidR="00445B00" w:rsidRPr="001945C4" w:rsidRDefault="00445B00">
      <w:pPr>
        <w:pStyle w:val="Textindependent"/>
        <w:spacing w:before="10"/>
        <w:rPr>
          <w:rFonts w:ascii="Arial" w:hAnsi="Arial" w:cs="Arial"/>
          <w:b/>
        </w:rPr>
      </w:pPr>
    </w:p>
    <w:p w:rsidR="00445B00" w:rsidRPr="001945C4" w:rsidRDefault="00885CB2" w:rsidP="00DD3419">
      <w:pPr>
        <w:spacing w:line="228" w:lineRule="auto"/>
        <w:ind w:right="2"/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Contractació privada per la compravenda d’un bé immoble situat en el municipi de Barcelona i la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seva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Àrea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Metropolitana,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tal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d’ubicar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nou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Centre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d’Orientació,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Emprenedoria,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Acompanyament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Innovació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l’Ocupació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(COE)</w:t>
      </w:r>
    </w:p>
    <w:p w:rsidR="00445B00" w:rsidRPr="001945C4" w:rsidRDefault="00445B00" w:rsidP="00DD3419">
      <w:pPr>
        <w:pStyle w:val="Textindependent"/>
        <w:spacing w:line="228" w:lineRule="auto"/>
        <w:ind w:right="2"/>
        <w:jc w:val="both"/>
        <w:rPr>
          <w:rFonts w:ascii="Arial" w:hAnsi="Arial" w:cs="Arial"/>
          <w:b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>El Sr./Sra. […], amb DNI […], en nom propi/en la seva condició de […] de […] amb NIF […], i amb poder suficient segons obra acreditat en el procediment de subvenció/licitació al marge referenciat, mitjançant el present document,</w:t>
      </w:r>
    </w:p>
    <w:p w:rsidR="00DD3419" w:rsidRPr="001945C4" w:rsidRDefault="00DD3419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>DECLARA</w:t>
      </w:r>
    </w:p>
    <w:p w:rsidR="00DD3419" w:rsidRPr="001945C4" w:rsidRDefault="00DD3419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 xml:space="preserve">Primer. Conec plenament els plecs que regeixen el contracte/les bases i convocatòria que regeixen l'expedient al marge referenciat, així com la normativa que li és aplicable. Així mateix, conec que l'article 61.3 «Conflicte d'interessos», del Reglament (UE, Euratom) 2018/1046 del Parlament Europeu i del Consell, de 18 de juliol (Reglament financer de la UE) estableix que “existirà conflicte d'interessos quan l’exercici imparcial i objectiu de les funcions es vegi compromès per raons familiars, afectives, d'afinitat política o nacional, d'interès econòmic o per qualsevol motiu directe o indirecte d'interès personal.” 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 xml:space="preserve">Segon. Que ni la meva persona, ni, si és el cas, la persona jurídica a la qual represento es troba incursa en cap situació que pugui comprometre el compliment de les obligacions que resulten exigibles per la participació en el procediment de licitació o atorgament de la subvenció, ni que pogués comprometre el compliment de les obligacions en cas de resultar adjudicatari/beneficiari a l'expedient. 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 xml:space="preserve"> 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>Tercer. Que ni la meva  persona, ni, si és el cas, la persona jurídica a la qual represento es troba incursa en una situació de conflicte d'interès conforme al que defineix l'article 61 del Reglament Financer de la UE que pugui dificultar o comprometre de cap manera el compliment de les obligacions referides a l'apartat anterior.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>Quart. Que els administradors, representants i resta de persones amb capacitat de presa de decisions o control sobre [persona jurídica] no es troben en la situació de conflicte definida a l'apartat Tercer.</w:t>
      </w:r>
    </w:p>
    <w:p w:rsidR="00DD3419" w:rsidRPr="001945C4" w:rsidRDefault="00DD3419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 xml:space="preserve">Cinquè. Que em comprometo a posar en coneixement de l’òrgan responsable de l’expedient, sense dilació, qualsevol situació de conflicte d’interès que doni o pogués donar lloc a comprometre el compliment de les obligacions referides. 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 xml:space="preserve"> 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>Sisè. Que he subministrat informació exacta, veraç i completa en el marc del present expedient i conec que la falsedat de la present declaració i la informació subministrada comportarà les conseqüències contractuals, administratives o judicials que estableixi la normativa d'aplicació i la documentació de la licitació i subvenció.</w:t>
      </w: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</w:p>
    <w:p w:rsidR="00F67EEE" w:rsidRPr="001945C4" w:rsidRDefault="00F67EEE" w:rsidP="00DD3419">
      <w:pPr>
        <w:adjustRightInd w:val="0"/>
        <w:spacing w:line="228" w:lineRule="auto"/>
        <w:jc w:val="both"/>
        <w:rPr>
          <w:rFonts w:ascii="Arial" w:eastAsia="Calibri" w:hAnsi="Arial" w:cs="Arial"/>
          <w:sz w:val="21"/>
          <w:szCs w:val="21"/>
        </w:rPr>
      </w:pPr>
      <w:r w:rsidRPr="001945C4">
        <w:rPr>
          <w:rFonts w:ascii="Arial" w:eastAsia="Calibri" w:hAnsi="Arial" w:cs="Arial"/>
          <w:sz w:val="21"/>
          <w:szCs w:val="21"/>
        </w:rPr>
        <w:t xml:space="preserve">(Data </w:t>
      </w:r>
      <w:r w:rsidR="00DD3419" w:rsidRPr="001945C4">
        <w:rPr>
          <w:rFonts w:ascii="Arial" w:eastAsia="Calibri" w:hAnsi="Arial" w:cs="Arial"/>
          <w:sz w:val="21"/>
          <w:szCs w:val="21"/>
        </w:rPr>
        <w:t>i signatura, nom complet i DNI)</w:t>
      </w:r>
    </w:p>
    <w:p w:rsidR="00F67EEE" w:rsidRPr="001945C4" w:rsidRDefault="00F67EEE" w:rsidP="00DD3419">
      <w:pPr>
        <w:spacing w:before="120" w:after="120"/>
        <w:rPr>
          <w:b/>
          <w:bCs/>
          <w:sz w:val="18"/>
          <w:szCs w:val="18"/>
          <w:u w:val="single"/>
        </w:rPr>
      </w:pPr>
    </w:p>
    <w:p w:rsidR="00F67EEE" w:rsidRPr="001945C4" w:rsidRDefault="00F67EEE" w:rsidP="00F67EEE">
      <w:pPr>
        <w:pStyle w:val="Textindependent"/>
        <w:pBdr>
          <w:top w:val="single" w:sz="12" w:space="1" w:color="auto"/>
          <w:bottom w:val="single" w:sz="12" w:space="1" w:color="auto"/>
        </w:pBdr>
        <w:spacing w:before="120" w:after="120"/>
        <w:rPr>
          <w:rFonts w:cs="Arial"/>
          <w:i/>
          <w:color w:val="444444"/>
          <w:sz w:val="18"/>
          <w:szCs w:val="18"/>
        </w:rPr>
      </w:pPr>
      <w:r w:rsidRPr="001945C4">
        <w:rPr>
          <w:rFonts w:ascii="Arial" w:hAnsi="Arial" w:cs="Arial"/>
          <w:b/>
          <w:color w:val="444444"/>
          <w:sz w:val="20"/>
          <w:szCs w:val="20"/>
        </w:rPr>
        <w:t>Informació bàsica de protecció de dades del tractament “............................</w:t>
      </w:r>
      <w:r w:rsidRPr="001945C4">
        <w:rPr>
          <w:rFonts w:ascii="Arial" w:hAnsi="Arial" w:cs="Arial"/>
          <w:color w:val="444444"/>
          <w:sz w:val="20"/>
          <w:szCs w:val="20"/>
        </w:rPr>
        <w:t xml:space="preserve"> </w:t>
      </w:r>
      <w:r w:rsidRPr="001945C4">
        <w:rPr>
          <w:rFonts w:ascii="Arial" w:hAnsi="Arial" w:cs="Arial"/>
          <w:b/>
          <w:color w:val="444444"/>
          <w:sz w:val="20"/>
          <w:szCs w:val="20"/>
        </w:rPr>
        <w:t>”</w:t>
      </w:r>
      <w:r w:rsidRPr="001945C4">
        <w:rPr>
          <w:rFonts w:cs="Arial"/>
          <w:b/>
          <w:color w:val="444444"/>
        </w:rPr>
        <w:t> (</w:t>
      </w:r>
      <w:r w:rsidRPr="001945C4">
        <w:rPr>
          <w:rFonts w:cs="Arial"/>
          <w:i/>
          <w:color w:val="444444"/>
          <w:sz w:val="18"/>
          <w:szCs w:val="18"/>
        </w:rPr>
        <w:t xml:space="preserve">Incloure la informació </w:t>
      </w:r>
      <w:r w:rsidRPr="001945C4">
        <w:rPr>
          <w:rFonts w:cs="Arial"/>
          <w:i/>
          <w:color w:val="444444"/>
          <w:sz w:val="18"/>
          <w:szCs w:val="18"/>
        </w:rPr>
        <w:lastRenderedPageBreak/>
        <w:t>bàsica de protecció de dades del tractament corresponent)</w:t>
      </w:r>
    </w:p>
    <w:p w:rsidR="00732109" w:rsidRPr="001945C4" w:rsidRDefault="00732109" w:rsidP="007C1D14">
      <w:pPr>
        <w:rPr>
          <w:rFonts w:ascii="Arial" w:hAnsi="Arial"/>
          <w:b/>
          <w:sz w:val="20"/>
        </w:rPr>
      </w:pPr>
      <w:r w:rsidRPr="001945C4">
        <w:rPr>
          <w:rFonts w:ascii="Arial" w:hAnsi="Arial"/>
          <w:b/>
          <w:sz w:val="20"/>
        </w:rPr>
        <w:br w:type="page"/>
      </w:r>
    </w:p>
    <w:p w:rsidR="00445B00" w:rsidRPr="001945C4" w:rsidRDefault="00885CB2" w:rsidP="00BC6CC6">
      <w:pPr>
        <w:pStyle w:val="Ttol2"/>
        <w:ind w:left="0"/>
        <w:jc w:val="center"/>
      </w:pPr>
      <w:bookmarkStart w:id="34" w:name="_Toc129784965"/>
      <w:r w:rsidRPr="001945C4">
        <w:lastRenderedPageBreak/>
        <w:t>A</w:t>
      </w:r>
      <w:r w:rsidR="00BC6CC6" w:rsidRPr="001945C4">
        <w:t xml:space="preserve">nnex </w:t>
      </w:r>
      <w:r w:rsidR="00BC6CC6" w:rsidRPr="00595A78">
        <w:t xml:space="preserve">núm. </w:t>
      </w:r>
      <w:r w:rsidR="002C797A" w:rsidRPr="00595A78">
        <w:t>8</w:t>
      </w:r>
      <w:r w:rsidRPr="00595A78">
        <w:t xml:space="preserve">. </w:t>
      </w:r>
      <w:bookmarkEnd w:id="34"/>
      <w:r w:rsidR="0058146A" w:rsidRPr="00595A78">
        <w:t>. Model</w:t>
      </w:r>
      <w:r w:rsidR="0058146A" w:rsidRPr="001945C4">
        <w:t xml:space="preserve"> de declaració de cessió i tractament de dades en relació amb</w:t>
      </w:r>
      <w:r w:rsidR="0058146A" w:rsidRPr="001945C4">
        <w:rPr>
          <w:spacing w:val="-53"/>
        </w:rPr>
        <w:t xml:space="preserve"> l</w:t>
      </w:r>
      <w:r w:rsidR="0058146A" w:rsidRPr="001945C4">
        <w:t>'’execució d'actuacions del Pla de Recuperació, Transformació i Resiliència</w:t>
      </w:r>
      <w:r w:rsidR="0058146A" w:rsidRPr="001945C4">
        <w:rPr>
          <w:spacing w:val="1"/>
        </w:rPr>
        <w:t xml:space="preserve"> </w:t>
      </w:r>
      <w:r w:rsidR="0058146A" w:rsidRPr="001945C4">
        <w:t>(PRTR</w:t>
      </w:r>
      <w:r w:rsidR="0058146A">
        <w:t>)</w:t>
      </w:r>
    </w:p>
    <w:p w:rsidR="00445B00" w:rsidRPr="001945C4" w:rsidRDefault="00445B00" w:rsidP="00BC6CC6">
      <w:pPr>
        <w:pStyle w:val="Ttol2"/>
        <w:ind w:left="0"/>
        <w:jc w:val="center"/>
      </w:pPr>
    </w:p>
    <w:p w:rsidR="00445B00" w:rsidRPr="001945C4" w:rsidRDefault="00885CB2" w:rsidP="00DD3419">
      <w:pPr>
        <w:jc w:val="center"/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t>Exp.</w:t>
      </w:r>
      <w:r w:rsidRPr="001945C4">
        <w:rPr>
          <w:b/>
          <w:spacing w:val="-3"/>
          <w:sz w:val="21"/>
          <w:szCs w:val="21"/>
        </w:rPr>
        <w:t xml:space="preserve"> </w:t>
      </w:r>
      <w:r w:rsidRPr="001945C4">
        <w:rPr>
          <w:b/>
          <w:sz w:val="21"/>
          <w:szCs w:val="21"/>
        </w:rPr>
        <w:t>SOC-</w:t>
      </w:r>
      <w:r w:rsidR="001866C8" w:rsidRPr="001945C4">
        <w:rPr>
          <w:b/>
          <w:sz w:val="21"/>
          <w:szCs w:val="21"/>
        </w:rPr>
        <w:t>2023-191</w:t>
      </w:r>
    </w:p>
    <w:p w:rsidR="00445B00" w:rsidRPr="001945C4" w:rsidRDefault="00445B00" w:rsidP="00A218EB">
      <w:pPr>
        <w:pStyle w:val="Textindependent"/>
        <w:spacing w:before="1"/>
        <w:ind w:right="2"/>
        <w:jc w:val="both"/>
        <w:rPr>
          <w:rFonts w:ascii="Arial" w:hAnsi="Arial" w:cs="Arial"/>
          <w:b/>
        </w:rPr>
      </w:pPr>
    </w:p>
    <w:p w:rsidR="00445B00" w:rsidRPr="001945C4" w:rsidRDefault="00885CB2" w:rsidP="00A218EB">
      <w:pPr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Contractació</w:t>
      </w:r>
      <w:r w:rsidRPr="001945C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privada</w:t>
      </w:r>
      <w:r w:rsidRPr="001945C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la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compravenda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d’un</w:t>
      </w:r>
      <w:r w:rsidRPr="001945C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bé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immoble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situat</w:t>
      </w:r>
      <w:r w:rsidRPr="001945C4">
        <w:rPr>
          <w:rFonts w:ascii="Arial" w:hAnsi="Arial" w:cs="Arial"/>
          <w:b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en</w:t>
      </w:r>
      <w:r w:rsidRPr="001945C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el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municipi</w:t>
      </w:r>
      <w:r w:rsidRPr="001945C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de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Barcelona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la</w:t>
      </w:r>
      <w:r w:rsidRPr="001945C4">
        <w:rPr>
          <w:rFonts w:ascii="Arial" w:hAnsi="Arial" w:cs="Arial"/>
          <w:b/>
          <w:spacing w:val="-56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seva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Àrea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Metropolitana,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tal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d’ubicar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nou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Centre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d’Orientació,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Emprenedoria,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Acompanyament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Innovació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l’Ocupació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(COE)</w:t>
      </w:r>
    </w:p>
    <w:p w:rsidR="00445B00" w:rsidRPr="001945C4" w:rsidRDefault="00445B00" w:rsidP="00A218EB">
      <w:pPr>
        <w:pStyle w:val="Textindependent"/>
        <w:jc w:val="both"/>
        <w:rPr>
          <w:rFonts w:ascii="Arial" w:hAnsi="Arial" w:cs="Arial"/>
          <w:b/>
        </w:rPr>
      </w:pPr>
    </w:p>
    <w:p w:rsidR="00445B00" w:rsidRPr="001945C4" w:rsidRDefault="00885CB2" w:rsidP="00A218EB">
      <w:pPr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Jo, el sotasignat/ada, [</w:t>
      </w:r>
      <w:r w:rsidRPr="001945C4">
        <w:rPr>
          <w:rFonts w:ascii="Arial" w:hAnsi="Arial" w:cs="Arial"/>
          <w:b/>
          <w:sz w:val="21"/>
          <w:szCs w:val="21"/>
        </w:rPr>
        <w:t>Nom i cognoms]</w:t>
      </w:r>
      <w:r w:rsidRPr="001945C4">
        <w:rPr>
          <w:rFonts w:ascii="Arial" w:hAnsi="Arial" w:cs="Arial"/>
          <w:sz w:val="21"/>
          <w:szCs w:val="21"/>
        </w:rPr>
        <w:t xml:space="preserve">, amb DNI </w:t>
      </w:r>
      <w:r w:rsidRPr="001945C4">
        <w:rPr>
          <w:rFonts w:ascii="Arial" w:hAnsi="Arial" w:cs="Arial"/>
          <w:b/>
          <w:sz w:val="21"/>
          <w:szCs w:val="21"/>
        </w:rPr>
        <w:t>[núm. DNI]</w:t>
      </w:r>
      <w:r w:rsidRPr="001945C4">
        <w:rPr>
          <w:rFonts w:ascii="Arial" w:hAnsi="Arial" w:cs="Arial"/>
          <w:sz w:val="21"/>
          <w:szCs w:val="21"/>
        </w:rPr>
        <w:t>, com a conseller/a delegat/ada o gerent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de l’entitat </w:t>
      </w:r>
      <w:r w:rsidRPr="001945C4">
        <w:rPr>
          <w:rFonts w:ascii="Arial" w:hAnsi="Arial" w:cs="Arial"/>
          <w:b/>
          <w:sz w:val="21"/>
          <w:szCs w:val="21"/>
        </w:rPr>
        <w:t>[nom entitat/empresa]</w:t>
      </w:r>
      <w:r w:rsidRPr="001945C4">
        <w:rPr>
          <w:rFonts w:ascii="Arial" w:hAnsi="Arial" w:cs="Arial"/>
          <w:sz w:val="21"/>
          <w:szCs w:val="21"/>
        </w:rPr>
        <w:t xml:space="preserve">, amb NIF </w:t>
      </w:r>
      <w:r w:rsidRPr="001945C4">
        <w:rPr>
          <w:rFonts w:ascii="Arial" w:hAnsi="Arial" w:cs="Arial"/>
          <w:b/>
          <w:sz w:val="21"/>
          <w:szCs w:val="21"/>
        </w:rPr>
        <w:t xml:space="preserve">[NIF entitat] </w:t>
      </w:r>
      <w:r w:rsidRPr="001945C4">
        <w:rPr>
          <w:rFonts w:ascii="Arial" w:hAnsi="Arial" w:cs="Arial"/>
          <w:sz w:val="21"/>
          <w:szCs w:val="21"/>
        </w:rPr>
        <w:t xml:space="preserve">i amb domicili fiscal a </w:t>
      </w:r>
      <w:r w:rsidRPr="001945C4">
        <w:rPr>
          <w:rFonts w:ascii="Arial" w:hAnsi="Arial" w:cs="Arial"/>
          <w:b/>
          <w:sz w:val="21"/>
          <w:szCs w:val="21"/>
        </w:rPr>
        <w:t>[domicili entitat]</w:t>
      </w:r>
      <w:r w:rsidRPr="001945C4">
        <w:rPr>
          <w:rFonts w:ascii="Arial" w:hAnsi="Arial" w:cs="Arial"/>
          <w:sz w:val="21"/>
          <w:szCs w:val="21"/>
        </w:rPr>
        <w:t>,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beneficiària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d'ajudes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finançades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recursos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provinents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PRTR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/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participa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contractista/subcontractista de la </w:t>
      </w:r>
      <w:r w:rsidRPr="001945C4">
        <w:rPr>
          <w:rFonts w:ascii="Arial" w:hAnsi="Arial" w:cs="Arial"/>
          <w:b/>
          <w:sz w:val="21"/>
          <w:szCs w:val="21"/>
        </w:rPr>
        <w:t>Contractació privada per la compravenda d’un bé immoble situat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en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el municipi de Barcelona i la seva Àrea Metropolitana, per tal d’ubicar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el nou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Centre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d’Orientació,</w:t>
      </w:r>
      <w:r w:rsidRPr="001945C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Emprenedoria,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Acompanyament</w:t>
      </w:r>
      <w:r w:rsidRPr="001945C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Innovació</w:t>
      </w:r>
      <w:r w:rsidRPr="001945C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l’Ocupació</w:t>
      </w:r>
      <w:r w:rsidRPr="001945C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(COE)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(expedient: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SOC-</w:t>
      </w:r>
      <w:r w:rsidRPr="001945C4">
        <w:rPr>
          <w:rFonts w:ascii="Arial" w:hAnsi="Arial" w:cs="Arial"/>
          <w:spacing w:val="-54"/>
          <w:sz w:val="21"/>
          <w:szCs w:val="21"/>
        </w:rPr>
        <w:t xml:space="preserve"> </w:t>
      </w:r>
      <w:r w:rsidR="001866C8" w:rsidRPr="001945C4">
        <w:rPr>
          <w:rFonts w:ascii="Arial" w:hAnsi="Arial" w:cs="Arial"/>
          <w:sz w:val="21"/>
          <w:szCs w:val="21"/>
        </w:rPr>
        <w:t>2023-191</w:t>
      </w:r>
      <w:r w:rsidRPr="001945C4">
        <w:rPr>
          <w:rFonts w:ascii="Arial" w:hAnsi="Arial" w:cs="Arial"/>
          <w:sz w:val="21"/>
          <w:szCs w:val="21"/>
        </w:rPr>
        <w:t>),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declaro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conec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normativa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és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aplicable,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particular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apartats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l'article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22 del Reglament (UE) 2021/241 del Parlament Europeu i del Consell, de 12 de febrer de 2021,pel qual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s'estableix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Mecanisme 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Recuperació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Resiliència:</w:t>
      </w:r>
    </w:p>
    <w:p w:rsidR="00445B00" w:rsidRPr="001945C4" w:rsidRDefault="00445B00" w:rsidP="00A218EB">
      <w:pPr>
        <w:pStyle w:val="Textindependent"/>
        <w:jc w:val="both"/>
        <w:rPr>
          <w:rFonts w:ascii="Arial" w:hAnsi="Arial" w:cs="Arial"/>
        </w:rPr>
      </w:pPr>
    </w:p>
    <w:p w:rsidR="00445B00" w:rsidRPr="001945C4" w:rsidRDefault="00885CB2" w:rsidP="00A218EB">
      <w:pPr>
        <w:pStyle w:val="Pargrafdellista"/>
        <w:numPr>
          <w:ilvl w:val="1"/>
          <w:numId w:val="2"/>
        </w:numPr>
        <w:tabs>
          <w:tab w:val="left" w:pos="954"/>
        </w:tabs>
        <w:ind w:left="284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lletra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d)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l'apartat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2: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“obtenir,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efectes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d'auditoria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control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l'ús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 relació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 mesures destinades a l'execució de reformes i projectes d'inversió en</w:t>
      </w:r>
      <w:r w:rsidR="001759B7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marc del pla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recuperació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resiliència,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format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electrònic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permeti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fer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cerques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base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dades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única, les categories harmonitzades de dades</w:t>
      </w:r>
      <w:r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següents:</w:t>
      </w:r>
    </w:p>
    <w:p w:rsidR="00A218EB" w:rsidRPr="001945C4" w:rsidRDefault="00A218EB" w:rsidP="00A218EB">
      <w:pPr>
        <w:pStyle w:val="Pargrafdellista"/>
        <w:tabs>
          <w:tab w:val="left" w:pos="954"/>
        </w:tabs>
        <w:ind w:left="284"/>
        <w:rPr>
          <w:rFonts w:ascii="Arial" w:hAnsi="Arial" w:cs="Arial"/>
          <w:sz w:val="21"/>
          <w:szCs w:val="21"/>
        </w:rPr>
      </w:pPr>
    </w:p>
    <w:p w:rsidR="00445B00" w:rsidRPr="001945C4" w:rsidRDefault="00885CB2" w:rsidP="001759B7">
      <w:pPr>
        <w:pStyle w:val="Pargrafdellista"/>
        <w:numPr>
          <w:ilvl w:val="0"/>
          <w:numId w:val="1"/>
        </w:numPr>
        <w:tabs>
          <w:tab w:val="left" w:pos="1662"/>
        </w:tabs>
        <w:spacing w:after="80"/>
        <w:ind w:left="425" w:hanging="425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nom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perceptor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fons;</w:t>
      </w:r>
    </w:p>
    <w:p w:rsidR="00445B00" w:rsidRPr="001945C4" w:rsidRDefault="00885CB2" w:rsidP="001759B7">
      <w:pPr>
        <w:pStyle w:val="Pargrafdellista"/>
        <w:numPr>
          <w:ilvl w:val="0"/>
          <w:numId w:val="1"/>
        </w:numPr>
        <w:tabs>
          <w:tab w:val="left" w:pos="1662"/>
        </w:tabs>
        <w:spacing w:after="80"/>
        <w:ind w:left="425" w:hanging="425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 nom del contractista i del subcontractista, quan el perceptor final dels fons sigui un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poder adjudicador de conformitat amb el dret de la Unió o nacional en</w:t>
      </w:r>
      <w:r w:rsidR="00A218EB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matèria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contractació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pública;</w:t>
      </w:r>
    </w:p>
    <w:p w:rsidR="00445B00" w:rsidRPr="001945C4" w:rsidRDefault="00885CB2" w:rsidP="001759B7">
      <w:pPr>
        <w:pStyle w:val="Pargrafdellista"/>
        <w:numPr>
          <w:ilvl w:val="0"/>
          <w:numId w:val="1"/>
        </w:numPr>
        <w:tabs>
          <w:tab w:val="left" w:pos="1662"/>
        </w:tabs>
        <w:spacing w:after="80"/>
        <w:ind w:left="425" w:hanging="425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noms,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cognoms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dates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naixement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titulars reals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perceptor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="001759B7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o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contractista, segons es defineix a l'article 3, punt 6, de la Directiva (UE) 2015/849 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Parlament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Europeu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Consell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(26);</w:t>
      </w:r>
    </w:p>
    <w:p w:rsidR="00445B00" w:rsidRPr="001945C4" w:rsidRDefault="00885CB2" w:rsidP="00A218EB">
      <w:pPr>
        <w:pStyle w:val="Pargrafdellista"/>
        <w:numPr>
          <w:ilvl w:val="0"/>
          <w:numId w:val="1"/>
        </w:numPr>
        <w:tabs>
          <w:tab w:val="left" w:pos="1662"/>
        </w:tabs>
        <w:ind w:left="426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una llista de mesures per a l'execució de reformes i projectes d'inversió en el</w:t>
      </w:r>
      <w:r w:rsidR="00A218EB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marc 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pla de recuperació i resiliència, juntament amb l'import total del finançament públic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mesures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esmentades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indiqui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quantia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dels</w:t>
      </w:r>
      <w:r w:rsidRPr="001945C4">
        <w:rPr>
          <w:rFonts w:ascii="Arial" w:hAnsi="Arial" w:cs="Arial"/>
          <w:spacing w:val="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desemborsats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marc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Mecanisme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altres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fons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Unió”.</w:t>
      </w:r>
    </w:p>
    <w:p w:rsidR="00A218EB" w:rsidRPr="001945C4" w:rsidRDefault="00A218EB" w:rsidP="00A218EB">
      <w:pPr>
        <w:tabs>
          <w:tab w:val="left" w:pos="1662"/>
        </w:tabs>
        <w:rPr>
          <w:rFonts w:ascii="Arial" w:hAnsi="Arial" w:cs="Arial"/>
          <w:sz w:val="21"/>
          <w:szCs w:val="21"/>
        </w:rPr>
      </w:pPr>
    </w:p>
    <w:p w:rsidR="00445B00" w:rsidRPr="001945C4" w:rsidRDefault="00885CB2" w:rsidP="00A218EB">
      <w:pPr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Apartat 3: “Les dades personals esmentades a l'apartat 2, lletra d), d’aquest article només seran tractades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pels estats membres i per la Comissió als efectes i al llarg de</w:t>
      </w:r>
      <w:r w:rsidR="00A218EB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 corresponent auditoria de l'aprovació de la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gestió pressupostària i dels procediments de control relacionats amb la utilització dels fons relacionats amb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l'aplicació dels acords a què fan referència els articles 15, apartat 2, i 23, apartat 1.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 el marc del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procediment d'aprovació de la gestió de la Comissió, de conformitat amb l'article 319 del TFUE, el Mecanisme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estarà subjecte a la presentació d'informes en el marc de la informació financera i de rendició de comptes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integrada a què fa</w:t>
      </w:r>
      <w:r w:rsidR="00A218EB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referència l'article 247 del Reglament financer i, en particular, per separat, en l'informe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anual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gestió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rendiment”.</w:t>
      </w:r>
    </w:p>
    <w:p w:rsidR="00445B00" w:rsidRPr="001945C4" w:rsidRDefault="00445B00" w:rsidP="00A218EB">
      <w:pPr>
        <w:pStyle w:val="Textindependent"/>
        <w:spacing w:before="5"/>
        <w:ind w:right="2"/>
        <w:jc w:val="both"/>
        <w:rPr>
          <w:rFonts w:ascii="Arial" w:hAnsi="Arial" w:cs="Arial"/>
          <w:sz w:val="18"/>
        </w:rPr>
      </w:pPr>
    </w:p>
    <w:p w:rsidR="00445B00" w:rsidRPr="001945C4" w:rsidRDefault="00885CB2" w:rsidP="00A218EB">
      <w:pPr>
        <w:spacing w:line="278" w:lineRule="auto"/>
        <w:ind w:right="2"/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D’acord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marc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jurídic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exposat,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accedeixo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la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cessió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tractament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dades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ambles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finalitats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expressament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indicades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articles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esmentats.</w:t>
      </w:r>
    </w:p>
    <w:p w:rsidR="00445B00" w:rsidRPr="001945C4" w:rsidRDefault="00445B00" w:rsidP="00A218EB">
      <w:pPr>
        <w:pStyle w:val="Textindependent"/>
        <w:spacing w:before="7"/>
        <w:ind w:right="2"/>
        <w:jc w:val="both"/>
        <w:rPr>
          <w:rFonts w:ascii="Arial" w:hAnsi="Arial" w:cs="Arial"/>
        </w:rPr>
      </w:pPr>
    </w:p>
    <w:p w:rsidR="00445B00" w:rsidRPr="001945C4" w:rsidRDefault="00885CB2" w:rsidP="00A218EB">
      <w:pPr>
        <w:ind w:right="2"/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[Data</w:t>
      </w:r>
      <w:r w:rsidRPr="001945C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 signatura,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nom</w:t>
      </w:r>
      <w:r w:rsidRPr="001945C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complet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DNI]</w:t>
      </w:r>
    </w:p>
    <w:p w:rsidR="00732109" w:rsidRPr="001945C4" w:rsidRDefault="00732109" w:rsidP="00A218EB">
      <w:pPr>
        <w:ind w:right="2"/>
        <w:jc w:val="both"/>
        <w:rPr>
          <w:rFonts w:ascii="Calibri" w:hAnsi="Calibri"/>
          <w:b/>
          <w:sz w:val="21"/>
          <w:szCs w:val="21"/>
        </w:rPr>
      </w:pPr>
      <w:r w:rsidRPr="001945C4">
        <w:rPr>
          <w:rFonts w:ascii="Calibri" w:hAnsi="Calibri"/>
          <w:b/>
          <w:sz w:val="21"/>
          <w:szCs w:val="21"/>
        </w:rPr>
        <w:br w:type="page"/>
      </w:r>
    </w:p>
    <w:p w:rsidR="00431354" w:rsidRPr="001945C4" w:rsidRDefault="00431354" w:rsidP="00431354">
      <w:pPr>
        <w:jc w:val="center"/>
        <w:rPr>
          <w:sz w:val="21"/>
          <w:szCs w:val="21"/>
        </w:rPr>
      </w:pPr>
    </w:p>
    <w:p w:rsidR="00431354" w:rsidRPr="001945C4" w:rsidRDefault="00431354" w:rsidP="00431354">
      <w:pPr>
        <w:jc w:val="center"/>
        <w:rPr>
          <w:sz w:val="21"/>
          <w:szCs w:val="21"/>
        </w:rPr>
      </w:pPr>
    </w:p>
    <w:p w:rsidR="00A72B59" w:rsidRPr="001945C4" w:rsidRDefault="002C797A" w:rsidP="00A218EB">
      <w:pPr>
        <w:pStyle w:val="Ttol2"/>
        <w:ind w:left="0"/>
        <w:jc w:val="center"/>
      </w:pPr>
      <w:bookmarkStart w:id="35" w:name="_Toc129784966"/>
      <w:r>
        <w:t>Annex núm. 9</w:t>
      </w:r>
      <w:r w:rsidR="00A218EB" w:rsidRPr="001945C4">
        <w:t>: model de declaració de compromís en relació amb l'execució</w:t>
      </w:r>
      <w:bookmarkEnd w:id="35"/>
    </w:p>
    <w:p w:rsidR="00445B00" w:rsidRPr="001945C4" w:rsidRDefault="00A218EB" w:rsidP="00A218EB">
      <w:pPr>
        <w:pStyle w:val="Ttol2"/>
        <w:ind w:left="0"/>
        <w:jc w:val="center"/>
      </w:pPr>
      <w:bookmarkStart w:id="36" w:name="_Toc129784967"/>
      <w:r w:rsidRPr="001945C4">
        <w:t>d'actuacions del Pla</w:t>
      </w:r>
      <w:r w:rsidRPr="001945C4">
        <w:rPr>
          <w:spacing w:val="-1"/>
        </w:rPr>
        <w:t xml:space="preserve"> </w:t>
      </w:r>
      <w:r w:rsidRPr="001945C4">
        <w:t>de Recuperació,</w:t>
      </w:r>
      <w:r w:rsidRPr="001945C4">
        <w:rPr>
          <w:spacing w:val="-3"/>
        </w:rPr>
        <w:t xml:space="preserve"> T</w:t>
      </w:r>
      <w:r w:rsidRPr="001945C4">
        <w:t>ransformació</w:t>
      </w:r>
      <w:r w:rsidRPr="001945C4">
        <w:rPr>
          <w:spacing w:val="-3"/>
        </w:rPr>
        <w:t xml:space="preserve"> </w:t>
      </w:r>
      <w:r w:rsidRPr="001945C4">
        <w:t>i Resiliència</w:t>
      </w:r>
      <w:r w:rsidRPr="001945C4">
        <w:rPr>
          <w:spacing w:val="-3"/>
        </w:rPr>
        <w:t xml:space="preserve"> </w:t>
      </w:r>
      <w:r w:rsidR="00885CB2" w:rsidRPr="001945C4">
        <w:t>(PRTR)</w:t>
      </w:r>
      <w:r w:rsidR="001759B7" w:rsidRPr="001945C4">
        <w:rPr>
          <w:rStyle w:val="Refernciadenotaapeudepgina"/>
        </w:rPr>
        <w:footnoteReference w:id="2"/>
      </w:r>
      <w:bookmarkEnd w:id="36"/>
    </w:p>
    <w:p w:rsidR="00A218EB" w:rsidRPr="001945C4" w:rsidRDefault="00A218EB" w:rsidP="00A218EB">
      <w:pPr>
        <w:pStyle w:val="Ttol2"/>
        <w:ind w:left="0"/>
        <w:jc w:val="center"/>
      </w:pPr>
    </w:p>
    <w:p w:rsidR="00445B00" w:rsidRPr="001945C4" w:rsidRDefault="00885CB2" w:rsidP="00DD3419">
      <w:pPr>
        <w:jc w:val="center"/>
        <w:rPr>
          <w:b/>
          <w:sz w:val="21"/>
          <w:szCs w:val="21"/>
        </w:rPr>
      </w:pPr>
      <w:r w:rsidRPr="001945C4">
        <w:rPr>
          <w:b/>
          <w:sz w:val="21"/>
          <w:szCs w:val="21"/>
        </w:rPr>
        <w:t>Exp.</w:t>
      </w:r>
      <w:r w:rsidRPr="001945C4">
        <w:rPr>
          <w:b/>
          <w:spacing w:val="-3"/>
          <w:sz w:val="21"/>
          <w:szCs w:val="21"/>
        </w:rPr>
        <w:t xml:space="preserve"> </w:t>
      </w:r>
      <w:r w:rsidRPr="001945C4">
        <w:rPr>
          <w:b/>
          <w:sz w:val="21"/>
          <w:szCs w:val="21"/>
        </w:rPr>
        <w:t>SOC-</w:t>
      </w:r>
      <w:r w:rsidR="001866C8" w:rsidRPr="001945C4">
        <w:rPr>
          <w:b/>
          <w:sz w:val="21"/>
          <w:szCs w:val="21"/>
        </w:rPr>
        <w:t>2023-191</w:t>
      </w:r>
    </w:p>
    <w:p w:rsidR="00445B00" w:rsidRPr="001945C4" w:rsidRDefault="00445B00" w:rsidP="00A218EB">
      <w:pPr>
        <w:pStyle w:val="Textindependent"/>
        <w:spacing w:before="4"/>
        <w:rPr>
          <w:rFonts w:ascii="Arial" w:hAnsi="Arial" w:cs="Arial"/>
          <w:b/>
        </w:rPr>
      </w:pPr>
    </w:p>
    <w:p w:rsidR="00431354" w:rsidRPr="001945C4" w:rsidRDefault="00431354" w:rsidP="00A218EB">
      <w:pPr>
        <w:pStyle w:val="Textindependent"/>
        <w:spacing w:before="4"/>
        <w:rPr>
          <w:rFonts w:ascii="Arial" w:hAnsi="Arial" w:cs="Arial"/>
          <w:b/>
        </w:rPr>
      </w:pPr>
    </w:p>
    <w:p w:rsidR="00445B00" w:rsidRPr="001945C4" w:rsidRDefault="00885CB2" w:rsidP="00A218EB">
      <w:pPr>
        <w:spacing w:line="261" w:lineRule="auto"/>
        <w:ind w:right="2"/>
        <w:jc w:val="both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Contractació privada per la compravenda d’un bé immoble situat en el municipi de Barcelona i la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seva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Àrea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Metropolitana,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tal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d’ubicar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el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nou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Centre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d’Orientació,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Emprenedoria,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Acompanyament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Innovació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per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a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l’Ocupació</w:t>
      </w:r>
      <w:r w:rsidRPr="001945C4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(COE)</w:t>
      </w:r>
    </w:p>
    <w:p w:rsidR="00445B00" w:rsidRPr="001945C4" w:rsidRDefault="00445B00" w:rsidP="00A218EB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445B00" w:rsidP="00A218EB">
      <w:pPr>
        <w:pStyle w:val="Textindependent"/>
        <w:ind w:right="2"/>
        <w:rPr>
          <w:rFonts w:ascii="Arial" w:hAnsi="Arial" w:cs="Arial"/>
          <w:b/>
        </w:rPr>
      </w:pPr>
    </w:p>
    <w:p w:rsidR="00445B00" w:rsidRPr="001945C4" w:rsidRDefault="00885CB2" w:rsidP="00A218EB">
      <w:pPr>
        <w:spacing w:line="276" w:lineRule="auto"/>
        <w:ind w:right="2"/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Jo, el sotasignat/ada, [</w:t>
      </w:r>
      <w:r w:rsidRPr="001945C4">
        <w:rPr>
          <w:rFonts w:ascii="Arial" w:hAnsi="Arial" w:cs="Arial"/>
          <w:b/>
          <w:sz w:val="21"/>
          <w:szCs w:val="21"/>
        </w:rPr>
        <w:t>Nom i cognoms]</w:t>
      </w:r>
      <w:r w:rsidRPr="001945C4">
        <w:rPr>
          <w:rFonts w:ascii="Arial" w:hAnsi="Arial" w:cs="Arial"/>
          <w:sz w:val="21"/>
          <w:szCs w:val="21"/>
        </w:rPr>
        <w:t xml:space="preserve">, amb DNI </w:t>
      </w:r>
      <w:r w:rsidRPr="001945C4">
        <w:rPr>
          <w:rFonts w:ascii="Arial" w:hAnsi="Arial" w:cs="Arial"/>
          <w:b/>
          <w:sz w:val="21"/>
          <w:szCs w:val="21"/>
        </w:rPr>
        <w:t>[núm. DNI]</w:t>
      </w:r>
      <w:r w:rsidRPr="001945C4">
        <w:rPr>
          <w:rFonts w:ascii="Arial" w:hAnsi="Arial" w:cs="Arial"/>
          <w:sz w:val="21"/>
          <w:szCs w:val="21"/>
        </w:rPr>
        <w:t>, com a conseller/a delegat/ada o gerent de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l’entitat </w:t>
      </w:r>
      <w:r w:rsidRPr="001945C4">
        <w:rPr>
          <w:rFonts w:ascii="Arial" w:hAnsi="Arial" w:cs="Arial"/>
          <w:b/>
          <w:sz w:val="21"/>
          <w:szCs w:val="21"/>
        </w:rPr>
        <w:t>[nom entitat]</w:t>
      </w:r>
      <w:r w:rsidRPr="001945C4">
        <w:rPr>
          <w:rFonts w:ascii="Arial" w:hAnsi="Arial" w:cs="Arial"/>
          <w:sz w:val="21"/>
          <w:szCs w:val="21"/>
        </w:rPr>
        <w:t xml:space="preserve">, amb NIF </w:t>
      </w:r>
      <w:r w:rsidRPr="001945C4">
        <w:rPr>
          <w:rFonts w:ascii="Arial" w:hAnsi="Arial" w:cs="Arial"/>
          <w:b/>
          <w:sz w:val="21"/>
          <w:szCs w:val="21"/>
        </w:rPr>
        <w:t xml:space="preserve">[NIF entitat] </w:t>
      </w:r>
      <w:r w:rsidRPr="001945C4">
        <w:rPr>
          <w:rFonts w:ascii="Arial" w:hAnsi="Arial" w:cs="Arial"/>
          <w:sz w:val="21"/>
          <w:szCs w:val="21"/>
        </w:rPr>
        <w:t xml:space="preserve">i amb domicili fiscal a </w:t>
      </w:r>
      <w:r w:rsidRPr="001945C4">
        <w:rPr>
          <w:rFonts w:ascii="Arial" w:hAnsi="Arial" w:cs="Arial"/>
          <w:b/>
          <w:sz w:val="21"/>
          <w:szCs w:val="21"/>
        </w:rPr>
        <w:t>[domicili entitat]</w:t>
      </w:r>
      <w:r w:rsidRPr="001945C4">
        <w:rPr>
          <w:rFonts w:ascii="Arial" w:hAnsi="Arial" w:cs="Arial"/>
          <w:sz w:val="21"/>
          <w:szCs w:val="21"/>
        </w:rPr>
        <w:t>, en la condició d’òrgan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responsable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/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òrgan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gestor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/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beneficiària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d'ajudes finançades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amb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recursos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provinents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del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PRTR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/</w:t>
      </w:r>
      <w:r w:rsidRPr="001945C4">
        <w:rPr>
          <w:rFonts w:ascii="Arial" w:hAnsi="Arial" w:cs="Arial"/>
          <w:spacing w:val="50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que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participa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com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a</w:t>
      </w:r>
      <w:r w:rsidRPr="001945C4">
        <w:rPr>
          <w:rFonts w:ascii="Arial" w:hAnsi="Arial" w:cs="Arial"/>
          <w:spacing w:val="-15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contractista/ens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destinatari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de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pacing w:val="-1"/>
          <w:sz w:val="21"/>
          <w:szCs w:val="21"/>
        </w:rPr>
        <w:t>l’encàrrec/subcontractista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desenvolupament</w:t>
      </w:r>
      <w:r w:rsidRPr="001945C4">
        <w:rPr>
          <w:rFonts w:ascii="Arial" w:hAnsi="Arial" w:cs="Arial"/>
          <w:spacing w:val="-1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d'actuacions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necessàries per a la consecució dels objectius definits, manifesto el compromís de la persona/entitat que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represento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estàndards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més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exigents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relació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compliment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normes</w:t>
      </w:r>
      <w:r w:rsidRPr="001945C4">
        <w:rPr>
          <w:rFonts w:ascii="Arial" w:hAnsi="Arial" w:cs="Arial"/>
          <w:spacing w:val="-8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jurídiques,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ètiques</w:t>
      </w:r>
      <w:r w:rsidRPr="001945C4">
        <w:rPr>
          <w:rFonts w:ascii="Arial" w:hAnsi="Arial" w:cs="Arial"/>
          <w:spacing w:val="-54"/>
          <w:sz w:val="21"/>
          <w:szCs w:val="21"/>
        </w:rPr>
        <w:t xml:space="preserve"> </w:t>
      </w:r>
      <w:r w:rsidRPr="001945C4">
        <w:rPr>
          <w:rFonts w:ascii="Arial" w:hAnsi="Arial" w:cs="Arial"/>
          <w:w w:val="95"/>
          <w:sz w:val="21"/>
          <w:szCs w:val="21"/>
        </w:rPr>
        <w:t>i morals, adoptaré les mesures necessàries per prevenir i detectar el frau, la corrupció i els conflictes d'interès,</w:t>
      </w:r>
      <w:r w:rsidRPr="001945C4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="001759B7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comunicaré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escau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les</w:t>
      </w:r>
      <w:r w:rsidRPr="001945C4">
        <w:rPr>
          <w:rFonts w:ascii="Arial" w:hAnsi="Arial" w:cs="Arial"/>
          <w:spacing w:val="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autoritats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siguin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procedents els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incompliments observats.</w:t>
      </w:r>
    </w:p>
    <w:p w:rsidR="00445B00" w:rsidRPr="001945C4" w:rsidRDefault="00445B00" w:rsidP="00A218EB">
      <w:pPr>
        <w:pStyle w:val="Textindependent"/>
        <w:ind w:right="2"/>
        <w:rPr>
          <w:rFonts w:ascii="Arial" w:hAnsi="Arial" w:cs="Arial"/>
        </w:rPr>
      </w:pPr>
    </w:p>
    <w:p w:rsidR="00445B00" w:rsidRPr="001945C4" w:rsidRDefault="00885CB2" w:rsidP="00A218EB">
      <w:pPr>
        <w:spacing w:before="162" w:line="276" w:lineRule="auto"/>
        <w:ind w:right="2"/>
        <w:jc w:val="both"/>
        <w:rPr>
          <w:rFonts w:ascii="Arial" w:hAnsi="Arial" w:cs="Arial"/>
          <w:sz w:val="21"/>
          <w:szCs w:val="21"/>
        </w:rPr>
      </w:pPr>
      <w:r w:rsidRPr="001945C4">
        <w:rPr>
          <w:rFonts w:ascii="Arial" w:hAnsi="Arial" w:cs="Arial"/>
          <w:sz w:val="21"/>
          <w:szCs w:val="21"/>
        </w:rPr>
        <w:t>Addicionalment,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atenent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al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contingut</w:t>
      </w:r>
      <w:r w:rsidRPr="001945C4">
        <w:rPr>
          <w:rFonts w:ascii="Arial" w:hAnsi="Arial" w:cs="Arial"/>
          <w:spacing w:val="-9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del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PRTR,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em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comprometo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respectar</w:t>
      </w:r>
      <w:r w:rsidRPr="001945C4">
        <w:rPr>
          <w:rFonts w:ascii="Arial" w:hAnsi="Arial" w:cs="Arial"/>
          <w:spacing w:val="-1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els</w:t>
      </w:r>
      <w:r w:rsidRPr="001945C4">
        <w:rPr>
          <w:rFonts w:ascii="Arial" w:hAnsi="Arial" w:cs="Arial"/>
          <w:spacing w:val="-10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principis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d’economia</w:t>
      </w:r>
      <w:r w:rsidRPr="001945C4">
        <w:rPr>
          <w:rFonts w:ascii="Arial" w:hAnsi="Arial" w:cs="Arial"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circular</w:t>
      </w:r>
      <w:r w:rsidRPr="001945C4">
        <w:rPr>
          <w:rFonts w:ascii="Arial" w:hAnsi="Arial" w:cs="Arial"/>
          <w:spacing w:val="-5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 xml:space="preserve">i evitar impactes negatius significatius en el medi ambient (DNSH, per les sigles en anglès </w:t>
      </w:r>
      <w:r w:rsidRPr="001945C4">
        <w:rPr>
          <w:rFonts w:ascii="Arial" w:hAnsi="Arial" w:cs="Arial"/>
          <w:i/>
          <w:sz w:val="21"/>
          <w:szCs w:val="21"/>
        </w:rPr>
        <w:t>do no significant</w:t>
      </w:r>
      <w:r w:rsidRPr="001945C4">
        <w:rPr>
          <w:rFonts w:ascii="Arial" w:hAnsi="Arial" w:cs="Arial"/>
          <w:i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i/>
          <w:sz w:val="21"/>
          <w:szCs w:val="21"/>
        </w:rPr>
        <w:t>harm</w:t>
      </w:r>
      <w:r w:rsidRPr="001945C4">
        <w:rPr>
          <w:rFonts w:ascii="Arial" w:hAnsi="Arial" w:cs="Arial"/>
          <w:sz w:val="21"/>
          <w:szCs w:val="21"/>
        </w:rPr>
        <w:t>) en l’execució de les actuacions dutes a terme en</w:t>
      </w:r>
      <w:r w:rsidR="001759B7" w:rsidRPr="001945C4">
        <w:rPr>
          <w:rFonts w:ascii="Arial" w:hAnsi="Arial" w:cs="Arial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 marc del PRTR, i manifesto que no hi ha doble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finançament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i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que,</w:t>
      </w:r>
      <w:r w:rsidRPr="001945C4">
        <w:rPr>
          <w:rFonts w:ascii="Arial" w:hAnsi="Arial" w:cs="Arial"/>
          <w:spacing w:val="-2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en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cas</w:t>
      </w:r>
      <w:r w:rsidRPr="001945C4">
        <w:rPr>
          <w:rFonts w:ascii="Arial" w:hAnsi="Arial" w:cs="Arial"/>
          <w:spacing w:val="-3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d’haver-n’hi,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no</w:t>
      </w:r>
      <w:r w:rsidRPr="001945C4">
        <w:rPr>
          <w:rFonts w:ascii="Arial" w:hAnsi="Arial" w:cs="Arial"/>
          <w:spacing w:val="-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em consta</w:t>
      </w:r>
      <w:r w:rsidRPr="001945C4">
        <w:rPr>
          <w:rFonts w:ascii="Arial" w:hAnsi="Arial" w:cs="Arial"/>
          <w:spacing w:val="-6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cap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risc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d’incompatibilitat</w:t>
      </w:r>
      <w:r w:rsidRPr="001945C4">
        <w:rPr>
          <w:rFonts w:ascii="Arial" w:hAnsi="Arial" w:cs="Arial"/>
          <w:spacing w:val="-5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amb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el</w:t>
      </w:r>
      <w:r w:rsidRPr="001945C4">
        <w:rPr>
          <w:rFonts w:ascii="Arial" w:hAnsi="Arial" w:cs="Arial"/>
          <w:spacing w:val="-7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règim</w:t>
      </w:r>
      <w:r w:rsidRPr="001945C4">
        <w:rPr>
          <w:rFonts w:ascii="Arial" w:hAnsi="Arial" w:cs="Arial"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d’ajuts</w:t>
      </w:r>
      <w:r w:rsidRPr="001945C4">
        <w:rPr>
          <w:rFonts w:ascii="Arial" w:hAnsi="Arial" w:cs="Arial"/>
          <w:spacing w:val="-4"/>
          <w:sz w:val="21"/>
          <w:szCs w:val="21"/>
        </w:rPr>
        <w:t xml:space="preserve"> </w:t>
      </w:r>
      <w:r w:rsidRPr="001945C4">
        <w:rPr>
          <w:rFonts w:ascii="Arial" w:hAnsi="Arial" w:cs="Arial"/>
          <w:sz w:val="21"/>
          <w:szCs w:val="21"/>
        </w:rPr>
        <w:t>d’estat.</w:t>
      </w:r>
    </w:p>
    <w:p w:rsidR="00445B00" w:rsidRPr="001945C4" w:rsidRDefault="00445B00" w:rsidP="00A218EB">
      <w:pPr>
        <w:pStyle w:val="Textindependent"/>
        <w:rPr>
          <w:rFonts w:ascii="Arial" w:hAnsi="Arial" w:cs="Arial"/>
        </w:rPr>
      </w:pPr>
    </w:p>
    <w:p w:rsidR="00445B00" w:rsidRPr="001945C4" w:rsidRDefault="00445B00" w:rsidP="00A218EB">
      <w:pPr>
        <w:pStyle w:val="Textindependent"/>
        <w:rPr>
          <w:rFonts w:ascii="Arial" w:hAnsi="Arial" w:cs="Arial"/>
        </w:rPr>
      </w:pPr>
    </w:p>
    <w:p w:rsidR="00445B00" w:rsidRPr="00A218EB" w:rsidRDefault="00885CB2" w:rsidP="00A218EB">
      <w:pPr>
        <w:spacing w:before="157" w:line="484" w:lineRule="auto"/>
        <w:ind w:right="2"/>
        <w:rPr>
          <w:rFonts w:ascii="Arial" w:hAnsi="Arial" w:cs="Arial"/>
          <w:b/>
          <w:sz w:val="21"/>
          <w:szCs w:val="21"/>
        </w:rPr>
      </w:pPr>
      <w:r w:rsidRPr="001945C4">
        <w:rPr>
          <w:rFonts w:ascii="Arial" w:hAnsi="Arial" w:cs="Arial"/>
          <w:b/>
          <w:sz w:val="21"/>
          <w:szCs w:val="21"/>
        </w:rPr>
        <w:t>[Lloc i data]</w:t>
      </w:r>
      <w:r w:rsidRPr="001945C4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pacing w:val="-1"/>
          <w:sz w:val="21"/>
          <w:szCs w:val="21"/>
        </w:rPr>
        <w:t>[Signatura</w:t>
      </w:r>
      <w:r w:rsidRPr="001945C4">
        <w:rPr>
          <w:rFonts w:ascii="Arial" w:hAnsi="Arial" w:cs="Arial"/>
          <w:b/>
          <w:spacing w:val="-12"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i</w:t>
      </w:r>
      <w:r w:rsidR="00A218EB" w:rsidRPr="001945C4">
        <w:rPr>
          <w:rFonts w:ascii="Arial" w:hAnsi="Arial" w:cs="Arial"/>
          <w:b/>
          <w:sz w:val="21"/>
          <w:szCs w:val="21"/>
        </w:rPr>
        <w:t xml:space="preserve"> </w:t>
      </w:r>
      <w:r w:rsidRPr="001945C4">
        <w:rPr>
          <w:rFonts w:ascii="Arial" w:hAnsi="Arial" w:cs="Arial"/>
          <w:b/>
          <w:sz w:val="21"/>
          <w:szCs w:val="21"/>
        </w:rPr>
        <w:t>càrrec]</w:t>
      </w:r>
    </w:p>
    <w:sectPr w:rsidR="00445B00" w:rsidRPr="00A218EB" w:rsidSect="007C1D14">
      <w:headerReference w:type="default" r:id="rId18"/>
      <w:footerReference w:type="default" r:id="rId19"/>
      <w:pgSz w:w="11910" w:h="16840"/>
      <w:pgMar w:top="1985" w:right="1418" w:bottom="1276" w:left="1418" w:header="799" w:footer="12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43" w:rsidRDefault="00920743">
      <w:r>
        <w:separator/>
      </w:r>
    </w:p>
  </w:endnote>
  <w:endnote w:type="continuationSeparator" w:id="0">
    <w:p w:rsidR="00920743" w:rsidRDefault="0092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43" w:rsidRDefault="00920743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486968320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9935422</wp:posOffset>
          </wp:positionV>
          <wp:extent cx="1237825" cy="638247"/>
          <wp:effectExtent l="0" t="0" r="635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825" cy="638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486968832" behindDoc="1" locked="0" layoutInCell="1" allowOverlap="1">
              <wp:simplePos x="0" y="0"/>
              <wp:positionH relativeFrom="page">
                <wp:posOffset>6507480</wp:posOffset>
              </wp:positionH>
              <wp:positionV relativeFrom="page">
                <wp:posOffset>10042525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743" w:rsidRDefault="0092074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5BD7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4pt;margin-top:790.75pt;width:17.3pt;height:13.05pt;z-index:-163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5kRAX4gAAAA8BAAAP&#10;AAAAAAAAAAAAAAAAAAUFAABkcnMvZG93bnJldi54bWxQSwUGAAAAAAQABADzAAAAFAYAAAAA&#10;" filled="f" stroked="f">
              <v:textbox inset="0,0,0,0">
                <w:txbxContent>
                  <w:p w:rsidR="00920743" w:rsidRDefault="0092074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5BD7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43" w:rsidRDefault="00920743">
      <w:r>
        <w:separator/>
      </w:r>
    </w:p>
  </w:footnote>
  <w:footnote w:type="continuationSeparator" w:id="0">
    <w:p w:rsidR="00920743" w:rsidRDefault="00920743">
      <w:r>
        <w:continuationSeparator/>
      </w:r>
    </w:p>
  </w:footnote>
  <w:footnote w:id="1">
    <w:p w:rsidR="00920743" w:rsidRDefault="00920743">
      <w:pPr>
        <w:pStyle w:val="Textdenotaapeudepgina"/>
      </w:pPr>
    </w:p>
  </w:footnote>
  <w:footnote w:id="2">
    <w:p w:rsidR="00920743" w:rsidRPr="00A218EB" w:rsidRDefault="00920743" w:rsidP="001759B7">
      <w:pPr>
        <w:pStyle w:val="Pargrafdellista"/>
        <w:tabs>
          <w:tab w:val="left" w:pos="212"/>
        </w:tabs>
        <w:spacing w:before="70" w:line="249" w:lineRule="auto"/>
        <w:ind w:left="0" w:right="2"/>
        <w:rPr>
          <w:rFonts w:ascii="Arial" w:hAnsi="Arial" w:cs="Arial"/>
          <w:sz w:val="16"/>
        </w:rPr>
      </w:pPr>
      <w:r>
        <w:rPr>
          <w:rStyle w:val="Refernciadenotaapeudepgina"/>
        </w:rPr>
        <w:footnoteRef/>
      </w:r>
      <w:r>
        <w:t xml:space="preserve"> </w:t>
      </w:r>
      <w:r w:rsidRPr="00A218EB">
        <w:rPr>
          <w:rFonts w:ascii="Arial" w:hAnsi="Arial" w:cs="Arial"/>
          <w:sz w:val="16"/>
        </w:rPr>
        <w:t>Annex</w:t>
      </w:r>
      <w:r w:rsidRPr="00A218EB">
        <w:rPr>
          <w:rFonts w:ascii="Arial" w:hAnsi="Arial" w:cs="Arial"/>
          <w:spacing w:val="-7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IV.C</w:t>
      </w:r>
      <w:r w:rsidRPr="00A218EB">
        <w:rPr>
          <w:rFonts w:ascii="Arial" w:hAnsi="Arial" w:cs="Arial"/>
          <w:spacing w:val="-6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de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l’Ordre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HFP/1030/2021,</w:t>
      </w:r>
      <w:r w:rsidRPr="00A218EB">
        <w:rPr>
          <w:rFonts w:ascii="Arial" w:hAnsi="Arial" w:cs="Arial"/>
          <w:spacing w:val="-1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de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29</w:t>
      </w:r>
      <w:r w:rsidRPr="00A218EB">
        <w:rPr>
          <w:rFonts w:ascii="Arial" w:hAnsi="Arial" w:cs="Arial"/>
          <w:spacing w:val="-4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de</w:t>
      </w:r>
      <w:r w:rsidRPr="00A218EB">
        <w:rPr>
          <w:rFonts w:ascii="Arial" w:hAnsi="Arial" w:cs="Arial"/>
          <w:spacing w:val="-7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setembre,</w:t>
      </w:r>
      <w:r w:rsidRPr="00A218EB">
        <w:rPr>
          <w:rFonts w:ascii="Arial" w:hAnsi="Arial" w:cs="Arial"/>
          <w:spacing w:val="-3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per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la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qual</w:t>
      </w:r>
      <w:r w:rsidRPr="00A218EB">
        <w:rPr>
          <w:rFonts w:ascii="Arial" w:hAnsi="Arial" w:cs="Arial"/>
          <w:spacing w:val="-2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es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configura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el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sistema</w:t>
      </w:r>
      <w:r w:rsidRPr="00A218EB">
        <w:rPr>
          <w:rFonts w:ascii="Arial" w:hAnsi="Arial" w:cs="Arial"/>
          <w:spacing w:val="-4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de</w:t>
      </w:r>
      <w:r w:rsidRPr="00A218EB">
        <w:rPr>
          <w:rFonts w:ascii="Arial" w:hAnsi="Arial" w:cs="Arial"/>
          <w:spacing w:val="-3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gestió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del</w:t>
      </w:r>
      <w:r w:rsidRPr="00A218EB">
        <w:rPr>
          <w:rFonts w:ascii="Arial" w:hAnsi="Arial" w:cs="Arial"/>
          <w:spacing w:val="-5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Pla</w:t>
      </w:r>
      <w:r w:rsidRPr="00A218EB">
        <w:rPr>
          <w:rFonts w:ascii="Arial" w:hAnsi="Arial" w:cs="Arial"/>
          <w:spacing w:val="-6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de</w:t>
      </w:r>
      <w:r w:rsidRPr="00A218EB">
        <w:rPr>
          <w:rFonts w:ascii="Arial" w:hAnsi="Arial" w:cs="Arial"/>
          <w:spacing w:val="-3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recuperació, transformació</w:t>
      </w:r>
      <w:r w:rsidRPr="00A218EB">
        <w:rPr>
          <w:rFonts w:ascii="Arial" w:hAnsi="Arial" w:cs="Arial"/>
          <w:spacing w:val="-2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i</w:t>
      </w:r>
      <w:r w:rsidRPr="00A218EB">
        <w:rPr>
          <w:rFonts w:ascii="Arial" w:hAnsi="Arial" w:cs="Arial"/>
          <w:spacing w:val="1"/>
          <w:sz w:val="16"/>
        </w:rPr>
        <w:t xml:space="preserve"> </w:t>
      </w:r>
      <w:r w:rsidRPr="00A218EB">
        <w:rPr>
          <w:rFonts w:ascii="Arial" w:hAnsi="Arial" w:cs="Arial"/>
          <w:sz w:val="16"/>
        </w:rPr>
        <w:t>resiliència.</w:t>
      </w:r>
    </w:p>
    <w:p w:rsidR="00920743" w:rsidRDefault="00920743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43" w:rsidRDefault="00920743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486967808" behindDoc="1" locked="0" layoutInCell="1" allowOverlap="1">
          <wp:simplePos x="0" y="0"/>
          <wp:positionH relativeFrom="page">
            <wp:posOffset>711200</wp:posOffset>
          </wp:positionH>
          <wp:positionV relativeFrom="page">
            <wp:posOffset>218863</wp:posOffset>
          </wp:positionV>
          <wp:extent cx="6251701" cy="737485"/>
          <wp:effectExtent l="0" t="0" r="0" b="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1701" cy="73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C0B"/>
    <w:multiLevelType w:val="hybridMultilevel"/>
    <w:tmpl w:val="6CB61660"/>
    <w:lvl w:ilvl="0" w:tplc="D90409FC">
      <w:numFmt w:val="bullet"/>
      <w:lvlText w:val=""/>
      <w:lvlJc w:val="left"/>
      <w:pPr>
        <w:ind w:left="603" w:hanging="361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1" w:tplc="813678DA">
      <w:numFmt w:val="bullet"/>
      <w:lvlText w:val="o"/>
      <w:lvlJc w:val="left"/>
      <w:pPr>
        <w:ind w:left="1323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ca-ES" w:eastAsia="en-US" w:bidi="ar-SA"/>
      </w:rPr>
    </w:lvl>
    <w:lvl w:ilvl="2" w:tplc="E2C8A3B8">
      <w:numFmt w:val="bullet"/>
      <w:lvlText w:val="•"/>
      <w:lvlJc w:val="left"/>
      <w:pPr>
        <w:ind w:left="2265" w:hanging="360"/>
      </w:pPr>
      <w:rPr>
        <w:rFonts w:hint="default"/>
        <w:lang w:val="ca-ES" w:eastAsia="en-US" w:bidi="ar-SA"/>
      </w:rPr>
    </w:lvl>
    <w:lvl w:ilvl="3" w:tplc="4720FC86">
      <w:numFmt w:val="bullet"/>
      <w:lvlText w:val="•"/>
      <w:lvlJc w:val="left"/>
      <w:pPr>
        <w:ind w:left="3210" w:hanging="360"/>
      </w:pPr>
      <w:rPr>
        <w:rFonts w:hint="default"/>
        <w:lang w:val="ca-ES" w:eastAsia="en-US" w:bidi="ar-SA"/>
      </w:rPr>
    </w:lvl>
    <w:lvl w:ilvl="4" w:tplc="496AC57A">
      <w:numFmt w:val="bullet"/>
      <w:lvlText w:val="•"/>
      <w:lvlJc w:val="left"/>
      <w:pPr>
        <w:ind w:left="4155" w:hanging="360"/>
      </w:pPr>
      <w:rPr>
        <w:rFonts w:hint="default"/>
        <w:lang w:val="ca-ES" w:eastAsia="en-US" w:bidi="ar-SA"/>
      </w:rPr>
    </w:lvl>
    <w:lvl w:ilvl="5" w:tplc="7DA822BE">
      <w:numFmt w:val="bullet"/>
      <w:lvlText w:val="•"/>
      <w:lvlJc w:val="left"/>
      <w:pPr>
        <w:ind w:left="5100" w:hanging="360"/>
      </w:pPr>
      <w:rPr>
        <w:rFonts w:hint="default"/>
        <w:lang w:val="ca-ES" w:eastAsia="en-US" w:bidi="ar-SA"/>
      </w:rPr>
    </w:lvl>
    <w:lvl w:ilvl="6" w:tplc="1BF84694">
      <w:numFmt w:val="bullet"/>
      <w:lvlText w:val="•"/>
      <w:lvlJc w:val="left"/>
      <w:pPr>
        <w:ind w:left="6045" w:hanging="360"/>
      </w:pPr>
      <w:rPr>
        <w:rFonts w:hint="default"/>
        <w:lang w:val="ca-ES" w:eastAsia="en-US" w:bidi="ar-SA"/>
      </w:rPr>
    </w:lvl>
    <w:lvl w:ilvl="7" w:tplc="271A9670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 w:tplc="CFC44C1C">
      <w:numFmt w:val="bullet"/>
      <w:lvlText w:val="•"/>
      <w:lvlJc w:val="left"/>
      <w:pPr>
        <w:ind w:left="793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3BD11B0"/>
    <w:multiLevelType w:val="hybridMultilevel"/>
    <w:tmpl w:val="6E9006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0557"/>
    <w:multiLevelType w:val="hybridMultilevel"/>
    <w:tmpl w:val="0850637E"/>
    <w:lvl w:ilvl="0" w:tplc="6C2C3066">
      <w:start w:val="3"/>
      <w:numFmt w:val="decimal"/>
      <w:lvlText w:val="%1."/>
      <w:lvlJc w:val="left"/>
      <w:pPr>
        <w:ind w:left="101" w:hanging="178"/>
      </w:pPr>
      <w:rPr>
        <w:rFonts w:ascii="Arial MT" w:eastAsia="Arial MT" w:hAnsi="Arial MT" w:cs="Arial MT" w:hint="default"/>
        <w:spacing w:val="-1"/>
        <w:w w:val="100"/>
        <w:sz w:val="19"/>
        <w:szCs w:val="19"/>
        <w:lang w:val="ca-ES" w:eastAsia="en-US" w:bidi="ar-SA"/>
      </w:rPr>
    </w:lvl>
    <w:lvl w:ilvl="1" w:tplc="2BC0E528">
      <w:start w:val="1"/>
      <w:numFmt w:val="lowerLetter"/>
      <w:lvlText w:val="%2)"/>
      <w:lvlJc w:val="left"/>
      <w:pPr>
        <w:ind w:left="1066" w:hanging="245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ca-ES" w:eastAsia="en-US" w:bidi="ar-SA"/>
      </w:rPr>
    </w:lvl>
    <w:lvl w:ilvl="2" w:tplc="EB9EAE76">
      <w:numFmt w:val="bullet"/>
      <w:lvlText w:val="•"/>
      <w:lvlJc w:val="left"/>
      <w:pPr>
        <w:ind w:left="2034" w:hanging="245"/>
      </w:pPr>
      <w:rPr>
        <w:rFonts w:hint="default"/>
        <w:lang w:val="ca-ES" w:eastAsia="en-US" w:bidi="ar-SA"/>
      </w:rPr>
    </w:lvl>
    <w:lvl w:ilvl="3" w:tplc="53B26E16">
      <w:numFmt w:val="bullet"/>
      <w:lvlText w:val="•"/>
      <w:lvlJc w:val="left"/>
      <w:pPr>
        <w:ind w:left="3008" w:hanging="245"/>
      </w:pPr>
      <w:rPr>
        <w:rFonts w:hint="default"/>
        <w:lang w:val="ca-ES" w:eastAsia="en-US" w:bidi="ar-SA"/>
      </w:rPr>
    </w:lvl>
    <w:lvl w:ilvl="4" w:tplc="BD724E6A">
      <w:numFmt w:val="bullet"/>
      <w:lvlText w:val="•"/>
      <w:lvlJc w:val="left"/>
      <w:pPr>
        <w:ind w:left="3982" w:hanging="245"/>
      </w:pPr>
      <w:rPr>
        <w:rFonts w:hint="default"/>
        <w:lang w:val="ca-ES" w:eastAsia="en-US" w:bidi="ar-SA"/>
      </w:rPr>
    </w:lvl>
    <w:lvl w:ilvl="5" w:tplc="A2C84510">
      <w:numFmt w:val="bullet"/>
      <w:lvlText w:val="•"/>
      <w:lvlJc w:val="left"/>
      <w:pPr>
        <w:ind w:left="4956" w:hanging="245"/>
      </w:pPr>
      <w:rPr>
        <w:rFonts w:hint="default"/>
        <w:lang w:val="ca-ES" w:eastAsia="en-US" w:bidi="ar-SA"/>
      </w:rPr>
    </w:lvl>
    <w:lvl w:ilvl="6" w:tplc="D7D4A152">
      <w:numFmt w:val="bullet"/>
      <w:lvlText w:val="•"/>
      <w:lvlJc w:val="left"/>
      <w:pPr>
        <w:ind w:left="5930" w:hanging="245"/>
      </w:pPr>
      <w:rPr>
        <w:rFonts w:hint="default"/>
        <w:lang w:val="ca-ES" w:eastAsia="en-US" w:bidi="ar-SA"/>
      </w:rPr>
    </w:lvl>
    <w:lvl w:ilvl="7" w:tplc="3D44A360">
      <w:numFmt w:val="bullet"/>
      <w:lvlText w:val="•"/>
      <w:lvlJc w:val="left"/>
      <w:pPr>
        <w:ind w:left="6904" w:hanging="245"/>
      </w:pPr>
      <w:rPr>
        <w:rFonts w:hint="default"/>
        <w:lang w:val="ca-ES" w:eastAsia="en-US" w:bidi="ar-SA"/>
      </w:rPr>
    </w:lvl>
    <w:lvl w:ilvl="8" w:tplc="1A7A38D0">
      <w:numFmt w:val="bullet"/>
      <w:lvlText w:val="•"/>
      <w:lvlJc w:val="left"/>
      <w:pPr>
        <w:ind w:left="7878" w:hanging="245"/>
      </w:pPr>
      <w:rPr>
        <w:rFonts w:hint="default"/>
        <w:lang w:val="ca-ES" w:eastAsia="en-US" w:bidi="ar-SA"/>
      </w:rPr>
    </w:lvl>
  </w:abstractNum>
  <w:abstractNum w:abstractNumId="3" w15:restartNumberingAfterBreak="0">
    <w:nsid w:val="0B76554B"/>
    <w:multiLevelType w:val="hybridMultilevel"/>
    <w:tmpl w:val="BCC8DCDA"/>
    <w:lvl w:ilvl="0" w:tplc="51D86410">
      <w:start w:val="1"/>
      <w:numFmt w:val="decimal"/>
      <w:lvlText w:val="%1"/>
      <w:lvlJc w:val="left"/>
      <w:pPr>
        <w:ind w:left="101" w:hanging="111"/>
      </w:pPr>
      <w:rPr>
        <w:rFonts w:ascii="Arial" w:eastAsia="Calibri" w:hAnsi="Arial" w:cs="Arial" w:hint="default"/>
        <w:w w:val="99"/>
        <w:position w:val="7"/>
        <w:sz w:val="13"/>
        <w:szCs w:val="13"/>
        <w:lang w:val="ca-ES" w:eastAsia="en-US" w:bidi="ar-SA"/>
      </w:rPr>
    </w:lvl>
    <w:lvl w:ilvl="1" w:tplc="85487B90">
      <w:numFmt w:val="bullet"/>
      <w:lvlText w:val=""/>
      <w:lvlJc w:val="left"/>
      <w:pPr>
        <w:ind w:left="954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C3B0C75A">
      <w:numFmt w:val="bullet"/>
      <w:lvlText w:val="•"/>
      <w:lvlJc w:val="left"/>
      <w:pPr>
        <w:ind w:left="1945" w:hanging="286"/>
      </w:pPr>
      <w:rPr>
        <w:rFonts w:hint="default"/>
        <w:lang w:val="ca-ES" w:eastAsia="en-US" w:bidi="ar-SA"/>
      </w:rPr>
    </w:lvl>
    <w:lvl w:ilvl="3" w:tplc="7DCEEF44">
      <w:numFmt w:val="bullet"/>
      <w:lvlText w:val="•"/>
      <w:lvlJc w:val="left"/>
      <w:pPr>
        <w:ind w:left="2930" w:hanging="286"/>
      </w:pPr>
      <w:rPr>
        <w:rFonts w:hint="default"/>
        <w:lang w:val="ca-ES" w:eastAsia="en-US" w:bidi="ar-SA"/>
      </w:rPr>
    </w:lvl>
    <w:lvl w:ilvl="4" w:tplc="AD46C452">
      <w:numFmt w:val="bullet"/>
      <w:lvlText w:val="•"/>
      <w:lvlJc w:val="left"/>
      <w:pPr>
        <w:ind w:left="3915" w:hanging="286"/>
      </w:pPr>
      <w:rPr>
        <w:rFonts w:hint="default"/>
        <w:lang w:val="ca-ES" w:eastAsia="en-US" w:bidi="ar-SA"/>
      </w:rPr>
    </w:lvl>
    <w:lvl w:ilvl="5" w:tplc="EF2876A4">
      <w:numFmt w:val="bullet"/>
      <w:lvlText w:val="•"/>
      <w:lvlJc w:val="left"/>
      <w:pPr>
        <w:ind w:left="4900" w:hanging="286"/>
      </w:pPr>
      <w:rPr>
        <w:rFonts w:hint="default"/>
        <w:lang w:val="ca-ES" w:eastAsia="en-US" w:bidi="ar-SA"/>
      </w:rPr>
    </w:lvl>
    <w:lvl w:ilvl="6" w:tplc="E820CFA8">
      <w:numFmt w:val="bullet"/>
      <w:lvlText w:val="•"/>
      <w:lvlJc w:val="left"/>
      <w:pPr>
        <w:ind w:left="5885" w:hanging="286"/>
      </w:pPr>
      <w:rPr>
        <w:rFonts w:hint="default"/>
        <w:lang w:val="ca-ES" w:eastAsia="en-US" w:bidi="ar-SA"/>
      </w:rPr>
    </w:lvl>
    <w:lvl w:ilvl="7" w:tplc="1200E3AA">
      <w:numFmt w:val="bullet"/>
      <w:lvlText w:val="•"/>
      <w:lvlJc w:val="left"/>
      <w:pPr>
        <w:ind w:left="6870" w:hanging="286"/>
      </w:pPr>
      <w:rPr>
        <w:rFonts w:hint="default"/>
        <w:lang w:val="ca-ES" w:eastAsia="en-US" w:bidi="ar-SA"/>
      </w:rPr>
    </w:lvl>
    <w:lvl w:ilvl="8" w:tplc="A5FAF5F4">
      <w:numFmt w:val="bullet"/>
      <w:lvlText w:val="•"/>
      <w:lvlJc w:val="left"/>
      <w:pPr>
        <w:ind w:left="7856" w:hanging="286"/>
      </w:pPr>
      <w:rPr>
        <w:rFonts w:hint="default"/>
        <w:lang w:val="ca-ES" w:eastAsia="en-US" w:bidi="ar-SA"/>
      </w:rPr>
    </w:lvl>
  </w:abstractNum>
  <w:abstractNum w:abstractNumId="4" w15:restartNumberingAfterBreak="0">
    <w:nsid w:val="0D900D88"/>
    <w:multiLevelType w:val="multilevel"/>
    <w:tmpl w:val="C6844A30"/>
    <w:lvl w:ilvl="0">
      <w:start w:val="15"/>
      <w:numFmt w:val="decimal"/>
      <w:lvlText w:val="%1"/>
      <w:lvlJc w:val="left"/>
      <w:pPr>
        <w:ind w:left="101" w:hanging="529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29" w:hanging="52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5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5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5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5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5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5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529"/>
      </w:pPr>
      <w:rPr>
        <w:rFonts w:hint="default"/>
        <w:lang w:val="ca-ES" w:eastAsia="en-US" w:bidi="ar-SA"/>
      </w:rPr>
    </w:lvl>
  </w:abstractNum>
  <w:abstractNum w:abstractNumId="5" w15:restartNumberingAfterBreak="0">
    <w:nsid w:val="12660B0A"/>
    <w:multiLevelType w:val="hybridMultilevel"/>
    <w:tmpl w:val="4EAA5684"/>
    <w:lvl w:ilvl="0" w:tplc="9F74CA90">
      <w:start w:val="1"/>
      <w:numFmt w:val="decimal"/>
      <w:lvlText w:val="%1."/>
      <w:lvlJc w:val="left"/>
      <w:pPr>
        <w:ind w:left="805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444A218">
      <w:start w:val="1"/>
      <w:numFmt w:val="lowerLetter"/>
      <w:lvlText w:val="%2)"/>
      <w:lvlJc w:val="left"/>
      <w:pPr>
        <w:ind w:left="1513" w:hanging="279"/>
      </w:pPr>
      <w:rPr>
        <w:rFonts w:hint="default"/>
        <w:spacing w:val="-1"/>
        <w:w w:val="99"/>
        <w:lang w:val="ca-ES" w:eastAsia="en-US" w:bidi="ar-SA"/>
      </w:rPr>
    </w:lvl>
    <w:lvl w:ilvl="2" w:tplc="E77AC902">
      <w:numFmt w:val="bullet"/>
      <w:lvlText w:val="•"/>
      <w:lvlJc w:val="left"/>
      <w:pPr>
        <w:ind w:left="2442" w:hanging="279"/>
      </w:pPr>
      <w:rPr>
        <w:rFonts w:hint="default"/>
        <w:lang w:val="ca-ES" w:eastAsia="en-US" w:bidi="ar-SA"/>
      </w:rPr>
    </w:lvl>
    <w:lvl w:ilvl="3" w:tplc="EFC85F80">
      <w:numFmt w:val="bullet"/>
      <w:lvlText w:val="•"/>
      <w:lvlJc w:val="left"/>
      <w:pPr>
        <w:ind w:left="3365" w:hanging="279"/>
      </w:pPr>
      <w:rPr>
        <w:rFonts w:hint="default"/>
        <w:lang w:val="ca-ES" w:eastAsia="en-US" w:bidi="ar-SA"/>
      </w:rPr>
    </w:lvl>
    <w:lvl w:ilvl="4" w:tplc="0716250E">
      <w:numFmt w:val="bullet"/>
      <w:lvlText w:val="•"/>
      <w:lvlJc w:val="left"/>
      <w:pPr>
        <w:ind w:left="4288" w:hanging="279"/>
      </w:pPr>
      <w:rPr>
        <w:rFonts w:hint="default"/>
        <w:lang w:val="ca-ES" w:eastAsia="en-US" w:bidi="ar-SA"/>
      </w:rPr>
    </w:lvl>
    <w:lvl w:ilvl="5" w:tplc="FE8613CE">
      <w:numFmt w:val="bullet"/>
      <w:lvlText w:val="•"/>
      <w:lvlJc w:val="left"/>
      <w:pPr>
        <w:ind w:left="5211" w:hanging="279"/>
      </w:pPr>
      <w:rPr>
        <w:rFonts w:hint="default"/>
        <w:lang w:val="ca-ES" w:eastAsia="en-US" w:bidi="ar-SA"/>
      </w:rPr>
    </w:lvl>
    <w:lvl w:ilvl="6" w:tplc="0B308B28">
      <w:numFmt w:val="bullet"/>
      <w:lvlText w:val="•"/>
      <w:lvlJc w:val="left"/>
      <w:pPr>
        <w:ind w:left="6134" w:hanging="279"/>
      </w:pPr>
      <w:rPr>
        <w:rFonts w:hint="default"/>
        <w:lang w:val="ca-ES" w:eastAsia="en-US" w:bidi="ar-SA"/>
      </w:rPr>
    </w:lvl>
    <w:lvl w:ilvl="7" w:tplc="E5349C0E">
      <w:numFmt w:val="bullet"/>
      <w:lvlText w:val="•"/>
      <w:lvlJc w:val="left"/>
      <w:pPr>
        <w:ind w:left="7057" w:hanging="279"/>
      </w:pPr>
      <w:rPr>
        <w:rFonts w:hint="default"/>
        <w:lang w:val="ca-ES" w:eastAsia="en-US" w:bidi="ar-SA"/>
      </w:rPr>
    </w:lvl>
    <w:lvl w:ilvl="8" w:tplc="711006CC">
      <w:numFmt w:val="bullet"/>
      <w:lvlText w:val="•"/>
      <w:lvlJc w:val="left"/>
      <w:pPr>
        <w:ind w:left="7980" w:hanging="279"/>
      </w:pPr>
      <w:rPr>
        <w:rFonts w:hint="default"/>
        <w:lang w:val="ca-ES" w:eastAsia="en-US" w:bidi="ar-SA"/>
      </w:rPr>
    </w:lvl>
  </w:abstractNum>
  <w:abstractNum w:abstractNumId="6" w15:restartNumberingAfterBreak="0">
    <w:nsid w:val="14095B6F"/>
    <w:multiLevelType w:val="multilevel"/>
    <w:tmpl w:val="028E7BF2"/>
    <w:lvl w:ilvl="0">
      <w:start w:val="13"/>
      <w:numFmt w:val="decimal"/>
      <w:lvlText w:val="%1"/>
      <w:lvlJc w:val="left"/>
      <w:pPr>
        <w:ind w:left="600" w:hanging="600"/>
      </w:pPr>
      <w:rPr>
        <w:rFonts w:ascii="Arial MT" w:hAnsi="Arial MT" w:hint="default"/>
      </w:rPr>
    </w:lvl>
    <w:lvl w:ilvl="1">
      <w:start w:val="3"/>
      <w:numFmt w:val="decimal"/>
      <w:lvlText w:val="%1.%2"/>
      <w:lvlJc w:val="left"/>
      <w:pPr>
        <w:ind w:left="3861" w:hanging="600"/>
      </w:pPr>
      <w:rPr>
        <w:rFonts w:ascii="Arial MT" w:hAnsi="Arial MT" w:hint="default"/>
      </w:rPr>
    </w:lvl>
    <w:lvl w:ilvl="2">
      <w:start w:val="1"/>
      <w:numFmt w:val="decimal"/>
      <w:lvlText w:val="%1.%2.%3"/>
      <w:lvlJc w:val="left"/>
      <w:pPr>
        <w:ind w:left="7809" w:hanging="720"/>
      </w:pPr>
      <w:rPr>
        <w:rFonts w:ascii="Arial MT" w:hAnsi="Arial MT" w:hint="default"/>
        <w:b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ascii="Arial MT" w:hAnsi="Arial MT"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ascii="Arial MT" w:hAnsi="Arial MT"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ascii="Arial MT" w:hAnsi="Arial MT"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ascii="Arial MT" w:hAnsi="Arial MT"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ascii="Arial MT" w:hAnsi="Arial MT" w:hint="default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ascii="Arial MT" w:hAnsi="Arial MT" w:hint="default"/>
      </w:rPr>
    </w:lvl>
  </w:abstractNum>
  <w:abstractNum w:abstractNumId="7" w15:restartNumberingAfterBreak="0">
    <w:nsid w:val="146B7267"/>
    <w:multiLevelType w:val="hybridMultilevel"/>
    <w:tmpl w:val="777C5786"/>
    <w:lvl w:ilvl="0" w:tplc="0442D7B8">
      <w:start w:val="1"/>
      <w:numFmt w:val="decimal"/>
      <w:lvlText w:val="%1."/>
      <w:lvlJc w:val="left"/>
      <w:pPr>
        <w:ind w:left="385" w:hanging="284"/>
      </w:pPr>
      <w:rPr>
        <w:rFonts w:ascii="Arial" w:eastAsia="Arial" w:hAnsi="Arial" w:cs="Arial" w:hint="default"/>
        <w:b/>
        <w:bCs/>
        <w:w w:val="100"/>
        <w:sz w:val="21"/>
        <w:szCs w:val="21"/>
        <w:lang w:val="ca-ES" w:eastAsia="en-US" w:bidi="ar-SA"/>
      </w:rPr>
    </w:lvl>
    <w:lvl w:ilvl="1" w:tplc="54FCAAC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2" w:tplc="8828E0FA">
      <w:numFmt w:val="bullet"/>
      <w:lvlText w:val="•"/>
      <w:lvlJc w:val="left"/>
      <w:pPr>
        <w:ind w:left="1820" w:hanging="360"/>
      </w:pPr>
      <w:rPr>
        <w:rFonts w:hint="default"/>
        <w:lang w:val="ca-ES" w:eastAsia="en-US" w:bidi="ar-SA"/>
      </w:rPr>
    </w:lvl>
    <w:lvl w:ilvl="3" w:tplc="5D9A3C8A">
      <w:numFmt w:val="bullet"/>
      <w:lvlText w:val="•"/>
      <w:lvlJc w:val="left"/>
      <w:pPr>
        <w:ind w:left="2821" w:hanging="360"/>
      </w:pPr>
      <w:rPr>
        <w:rFonts w:hint="default"/>
        <w:lang w:val="ca-ES" w:eastAsia="en-US" w:bidi="ar-SA"/>
      </w:rPr>
    </w:lvl>
    <w:lvl w:ilvl="4" w:tplc="E5FECF02">
      <w:numFmt w:val="bullet"/>
      <w:lvlText w:val="•"/>
      <w:lvlJc w:val="left"/>
      <w:pPr>
        <w:ind w:left="3822" w:hanging="360"/>
      </w:pPr>
      <w:rPr>
        <w:rFonts w:hint="default"/>
        <w:lang w:val="ca-ES" w:eastAsia="en-US" w:bidi="ar-SA"/>
      </w:rPr>
    </w:lvl>
    <w:lvl w:ilvl="5" w:tplc="115411CE">
      <w:numFmt w:val="bullet"/>
      <w:lvlText w:val="•"/>
      <w:lvlJc w:val="left"/>
      <w:pPr>
        <w:ind w:left="4822" w:hanging="360"/>
      </w:pPr>
      <w:rPr>
        <w:rFonts w:hint="default"/>
        <w:lang w:val="ca-ES" w:eastAsia="en-US" w:bidi="ar-SA"/>
      </w:rPr>
    </w:lvl>
    <w:lvl w:ilvl="6" w:tplc="8BB4E01E">
      <w:numFmt w:val="bullet"/>
      <w:lvlText w:val="•"/>
      <w:lvlJc w:val="left"/>
      <w:pPr>
        <w:ind w:left="5823" w:hanging="360"/>
      </w:pPr>
      <w:rPr>
        <w:rFonts w:hint="default"/>
        <w:lang w:val="ca-ES" w:eastAsia="en-US" w:bidi="ar-SA"/>
      </w:rPr>
    </w:lvl>
    <w:lvl w:ilvl="7" w:tplc="6D1EAC9C">
      <w:numFmt w:val="bullet"/>
      <w:lvlText w:val="•"/>
      <w:lvlJc w:val="left"/>
      <w:pPr>
        <w:ind w:left="6824" w:hanging="360"/>
      </w:pPr>
      <w:rPr>
        <w:rFonts w:hint="default"/>
        <w:lang w:val="ca-ES" w:eastAsia="en-US" w:bidi="ar-SA"/>
      </w:rPr>
    </w:lvl>
    <w:lvl w:ilvl="8" w:tplc="716846A4">
      <w:numFmt w:val="bullet"/>
      <w:lvlText w:val="•"/>
      <w:lvlJc w:val="left"/>
      <w:pPr>
        <w:ind w:left="7824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6EB7B87"/>
    <w:multiLevelType w:val="multilevel"/>
    <w:tmpl w:val="6E902142"/>
    <w:lvl w:ilvl="0">
      <w:start w:val="17"/>
      <w:numFmt w:val="decimal"/>
      <w:lvlText w:val="%1"/>
      <w:lvlJc w:val="left"/>
      <w:pPr>
        <w:ind w:left="101" w:hanging="515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1" w:hanging="515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22" w:hanging="360"/>
      </w:pPr>
      <w:rPr>
        <w:rFonts w:ascii="Arial" w:eastAsia="Arial" w:hAnsi="Arial" w:cs="Arial" w:hint="default"/>
        <w:i/>
        <w:iCs/>
        <w:w w:val="100"/>
        <w:sz w:val="21"/>
        <w:szCs w:val="21"/>
        <w:lang w:val="ca-ES" w:eastAsia="en-US" w:bidi="ar-SA"/>
      </w:rPr>
    </w:lvl>
    <w:lvl w:ilvl="3">
      <w:numFmt w:val="bullet"/>
      <w:lvlText w:val="•"/>
      <w:lvlJc w:val="left"/>
      <w:pPr>
        <w:ind w:left="28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2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73A39CE"/>
    <w:multiLevelType w:val="hybridMultilevel"/>
    <w:tmpl w:val="FAE4BA82"/>
    <w:lvl w:ilvl="0" w:tplc="2AE62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1C7"/>
    <w:multiLevelType w:val="multilevel"/>
    <w:tmpl w:val="429CD950"/>
    <w:lvl w:ilvl="0">
      <w:start w:val="9"/>
      <w:numFmt w:val="decimal"/>
      <w:lvlText w:val="%1"/>
      <w:lvlJc w:val="left"/>
      <w:pPr>
        <w:ind w:left="101" w:hanging="486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1" w:hanging="486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486"/>
      </w:pPr>
      <w:rPr>
        <w:rFonts w:hint="default"/>
        <w:lang w:val="ca-ES" w:eastAsia="en-US" w:bidi="ar-SA"/>
      </w:rPr>
    </w:lvl>
  </w:abstractNum>
  <w:abstractNum w:abstractNumId="11" w15:restartNumberingAfterBreak="0">
    <w:nsid w:val="2C601967"/>
    <w:multiLevelType w:val="hybridMultilevel"/>
    <w:tmpl w:val="5358E030"/>
    <w:lvl w:ilvl="0" w:tplc="197E5F20">
      <w:start w:val="1"/>
      <w:numFmt w:val="lowerLetter"/>
      <w:lvlText w:val="%1)"/>
      <w:lvlJc w:val="left"/>
      <w:pPr>
        <w:ind w:left="346" w:hanging="245"/>
      </w:pPr>
      <w:rPr>
        <w:rFonts w:ascii="Arial MT" w:eastAsia="Arial MT" w:hAnsi="Arial MT" w:cs="Arial MT" w:hint="default"/>
        <w:w w:val="100"/>
        <w:sz w:val="21"/>
        <w:szCs w:val="21"/>
        <w:lang w:val="ca-ES" w:eastAsia="en-US" w:bidi="ar-SA"/>
      </w:rPr>
    </w:lvl>
    <w:lvl w:ilvl="1" w:tplc="DE3666A2">
      <w:numFmt w:val="bullet"/>
      <w:lvlText w:val="•"/>
      <w:lvlJc w:val="left"/>
      <w:pPr>
        <w:ind w:left="1288" w:hanging="245"/>
      </w:pPr>
      <w:rPr>
        <w:rFonts w:hint="default"/>
        <w:lang w:val="ca-ES" w:eastAsia="en-US" w:bidi="ar-SA"/>
      </w:rPr>
    </w:lvl>
    <w:lvl w:ilvl="2" w:tplc="B92A0F3C">
      <w:numFmt w:val="bullet"/>
      <w:lvlText w:val="•"/>
      <w:lvlJc w:val="left"/>
      <w:pPr>
        <w:ind w:left="2237" w:hanging="245"/>
      </w:pPr>
      <w:rPr>
        <w:rFonts w:hint="default"/>
        <w:lang w:val="ca-ES" w:eastAsia="en-US" w:bidi="ar-SA"/>
      </w:rPr>
    </w:lvl>
    <w:lvl w:ilvl="3" w:tplc="AEAA2A2A">
      <w:numFmt w:val="bullet"/>
      <w:lvlText w:val="•"/>
      <w:lvlJc w:val="left"/>
      <w:pPr>
        <w:ind w:left="3185" w:hanging="245"/>
      </w:pPr>
      <w:rPr>
        <w:rFonts w:hint="default"/>
        <w:lang w:val="ca-ES" w:eastAsia="en-US" w:bidi="ar-SA"/>
      </w:rPr>
    </w:lvl>
    <w:lvl w:ilvl="4" w:tplc="0B3C6BF8">
      <w:numFmt w:val="bullet"/>
      <w:lvlText w:val="•"/>
      <w:lvlJc w:val="left"/>
      <w:pPr>
        <w:ind w:left="4134" w:hanging="245"/>
      </w:pPr>
      <w:rPr>
        <w:rFonts w:hint="default"/>
        <w:lang w:val="ca-ES" w:eastAsia="en-US" w:bidi="ar-SA"/>
      </w:rPr>
    </w:lvl>
    <w:lvl w:ilvl="5" w:tplc="5F9202C2">
      <w:numFmt w:val="bullet"/>
      <w:lvlText w:val="•"/>
      <w:lvlJc w:val="left"/>
      <w:pPr>
        <w:ind w:left="5083" w:hanging="245"/>
      </w:pPr>
      <w:rPr>
        <w:rFonts w:hint="default"/>
        <w:lang w:val="ca-ES" w:eastAsia="en-US" w:bidi="ar-SA"/>
      </w:rPr>
    </w:lvl>
    <w:lvl w:ilvl="6" w:tplc="3AF2E580">
      <w:numFmt w:val="bullet"/>
      <w:lvlText w:val="•"/>
      <w:lvlJc w:val="left"/>
      <w:pPr>
        <w:ind w:left="6031" w:hanging="245"/>
      </w:pPr>
      <w:rPr>
        <w:rFonts w:hint="default"/>
        <w:lang w:val="ca-ES" w:eastAsia="en-US" w:bidi="ar-SA"/>
      </w:rPr>
    </w:lvl>
    <w:lvl w:ilvl="7" w:tplc="F8D6BFBC">
      <w:numFmt w:val="bullet"/>
      <w:lvlText w:val="•"/>
      <w:lvlJc w:val="left"/>
      <w:pPr>
        <w:ind w:left="6980" w:hanging="245"/>
      </w:pPr>
      <w:rPr>
        <w:rFonts w:hint="default"/>
        <w:lang w:val="ca-ES" w:eastAsia="en-US" w:bidi="ar-SA"/>
      </w:rPr>
    </w:lvl>
    <w:lvl w:ilvl="8" w:tplc="45FC25CE">
      <w:numFmt w:val="bullet"/>
      <w:lvlText w:val="•"/>
      <w:lvlJc w:val="left"/>
      <w:pPr>
        <w:ind w:left="7929" w:hanging="245"/>
      </w:pPr>
      <w:rPr>
        <w:rFonts w:hint="default"/>
        <w:lang w:val="ca-ES" w:eastAsia="en-US" w:bidi="ar-SA"/>
      </w:rPr>
    </w:lvl>
  </w:abstractNum>
  <w:abstractNum w:abstractNumId="12" w15:restartNumberingAfterBreak="0">
    <w:nsid w:val="30153F6B"/>
    <w:multiLevelType w:val="hybridMultilevel"/>
    <w:tmpl w:val="5B8C8F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2D86"/>
    <w:multiLevelType w:val="hybridMultilevel"/>
    <w:tmpl w:val="4C3C261C"/>
    <w:lvl w:ilvl="0" w:tplc="7A382424">
      <w:numFmt w:val="bullet"/>
      <w:lvlText w:val="□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ca-ES" w:eastAsia="en-US" w:bidi="ar-SA"/>
      </w:rPr>
    </w:lvl>
    <w:lvl w:ilvl="1" w:tplc="FC2CA794">
      <w:numFmt w:val="bullet"/>
      <w:lvlText w:val="•"/>
      <w:lvlJc w:val="left"/>
      <w:pPr>
        <w:ind w:left="2368" w:hanging="360"/>
      </w:pPr>
      <w:rPr>
        <w:rFonts w:hint="default"/>
        <w:lang w:val="ca-ES" w:eastAsia="en-US" w:bidi="ar-SA"/>
      </w:rPr>
    </w:lvl>
    <w:lvl w:ilvl="2" w:tplc="86980CEC">
      <w:numFmt w:val="bullet"/>
      <w:lvlText w:val="•"/>
      <w:lvlJc w:val="left"/>
      <w:pPr>
        <w:ind w:left="3197" w:hanging="360"/>
      </w:pPr>
      <w:rPr>
        <w:rFonts w:hint="default"/>
        <w:lang w:val="ca-ES" w:eastAsia="en-US" w:bidi="ar-SA"/>
      </w:rPr>
    </w:lvl>
    <w:lvl w:ilvl="3" w:tplc="19309EEA">
      <w:numFmt w:val="bullet"/>
      <w:lvlText w:val="•"/>
      <w:lvlJc w:val="left"/>
      <w:pPr>
        <w:ind w:left="4025" w:hanging="360"/>
      </w:pPr>
      <w:rPr>
        <w:rFonts w:hint="default"/>
        <w:lang w:val="ca-ES" w:eastAsia="en-US" w:bidi="ar-SA"/>
      </w:rPr>
    </w:lvl>
    <w:lvl w:ilvl="4" w:tplc="F1DE5932">
      <w:numFmt w:val="bullet"/>
      <w:lvlText w:val="•"/>
      <w:lvlJc w:val="left"/>
      <w:pPr>
        <w:ind w:left="4854" w:hanging="360"/>
      </w:pPr>
      <w:rPr>
        <w:rFonts w:hint="default"/>
        <w:lang w:val="ca-ES" w:eastAsia="en-US" w:bidi="ar-SA"/>
      </w:rPr>
    </w:lvl>
    <w:lvl w:ilvl="5" w:tplc="4652302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6" w:tplc="C896CE7A">
      <w:numFmt w:val="bullet"/>
      <w:lvlText w:val="•"/>
      <w:lvlJc w:val="left"/>
      <w:pPr>
        <w:ind w:left="6511" w:hanging="360"/>
      </w:pPr>
      <w:rPr>
        <w:rFonts w:hint="default"/>
        <w:lang w:val="ca-ES" w:eastAsia="en-US" w:bidi="ar-SA"/>
      </w:rPr>
    </w:lvl>
    <w:lvl w:ilvl="7" w:tplc="D556F0D2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  <w:lvl w:ilvl="8" w:tplc="68644096">
      <w:numFmt w:val="bullet"/>
      <w:lvlText w:val="•"/>
      <w:lvlJc w:val="left"/>
      <w:pPr>
        <w:ind w:left="816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31E02A74"/>
    <w:multiLevelType w:val="multilevel"/>
    <w:tmpl w:val="5D52AEF8"/>
    <w:lvl w:ilvl="0">
      <w:start w:val="3"/>
      <w:numFmt w:val="decimal"/>
      <w:lvlText w:val="%1"/>
      <w:lvlJc w:val="left"/>
      <w:pPr>
        <w:ind w:left="101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1" w:hanging="428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4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4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4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4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4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428"/>
      </w:pPr>
      <w:rPr>
        <w:rFonts w:hint="default"/>
        <w:lang w:val="ca-ES" w:eastAsia="en-US" w:bidi="ar-SA"/>
      </w:rPr>
    </w:lvl>
  </w:abstractNum>
  <w:abstractNum w:abstractNumId="15" w15:restartNumberingAfterBreak="0">
    <w:nsid w:val="33FC7E6D"/>
    <w:multiLevelType w:val="multilevel"/>
    <w:tmpl w:val="53AEC23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96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-19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8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632" w:hanging="1800"/>
      </w:pPr>
      <w:rPr>
        <w:rFonts w:hint="default"/>
        <w:b/>
      </w:rPr>
    </w:lvl>
  </w:abstractNum>
  <w:abstractNum w:abstractNumId="16" w15:restartNumberingAfterBreak="0">
    <w:nsid w:val="407D4A79"/>
    <w:multiLevelType w:val="multilevel"/>
    <w:tmpl w:val="EA0C940C"/>
    <w:lvl w:ilvl="0">
      <w:start w:val="2"/>
      <w:numFmt w:val="decimal"/>
      <w:lvlText w:val="%1"/>
      <w:lvlJc w:val="left"/>
      <w:pPr>
        <w:ind w:left="10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1" w:hanging="404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4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4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4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4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4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404"/>
      </w:pPr>
      <w:rPr>
        <w:rFonts w:hint="default"/>
        <w:lang w:val="ca-ES" w:eastAsia="en-US" w:bidi="ar-SA"/>
      </w:rPr>
    </w:lvl>
  </w:abstractNum>
  <w:abstractNum w:abstractNumId="17" w15:restartNumberingAfterBreak="0">
    <w:nsid w:val="41B74540"/>
    <w:multiLevelType w:val="hybridMultilevel"/>
    <w:tmpl w:val="DF5EB34C"/>
    <w:lvl w:ilvl="0" w:tplc="088AF6E4">
      <w:numFmt w:val="bullet"/>
      <w:lvlText w:val="-"/>
      <w:lvlJc w:val="left"/>
      <w:pPr>
        <w:ind w:left="101" w:hanging="142"/>
      </w:pPr>
      <w:rPr>
        <w:rFonts w:hint="default"/>
        <w:w w:val="100"/>
        <w:lang w:val="ca-ES" w:eastAsia="en-US" w:bidi="ar-SA"/>
      </w:rPr>
    </w:lvl>
    <w:lvl w:ilvl="1" w:tplc="3F760DF0">
      <w:numFmt w:val="bullet"/>
      <w:lvlText w:val="•"/>
      <w:lvlJc w:val="left"/>
      <w:pPr>
        <w:ind w:left="1072" w:hanging="142"/>
      </w:pPr>
      <w:rPr>
        <w:rFonts w:hint="default"/>
        <w:lang w:val="ca-ES" w:eastAsia="en-US" w:bidi="ar-SA"/>
      </w:rPr>
    </w:lvl>
    <w:lvl w:ilvl="2" w:tplc="F6B87210">
      <w:numFmt w:val="bullet"/>
      <w:lvlText w:val="•"/>
      <w:lvlJc w:val="left"/>
      <w:pPr>
        <w:ind w:left="2045" w:hanging="142"/>
      </w:pPr>
      <w:rPr>
        <w:rFonts w:hint="default"/>
        <w:lang w:val="ca-ES" w:eastAsia="en-US" w:bidi="ar-SA"/>
      </w:rPr>
    </w:lvl>
    <w:lvl w:ilvl="3" w:tplc="2E90BA3C">
      <w:numFmt w:val="bullet"/>
      <w:lvlText w:val="•"/>
      <w:lvlJc w:val="left"/>
      <w:pPr>
        <w:ind w:left="3017" w:hanging="142"/>
      </w:pPr>
      <w:rPr>
        <w:rFonts w:hint="default"/>
        <w:lang w:val="ca-ES" w:eastAsia="en-US" w:bidi="ar-SA"/>
      </w:rPr>
    </w:lvl>
    <w:lvl w:ilvl="4" w:tplc="0F6E4AD6">
      <w:numFmt w:val="bullet"/>
      <w:lvlText w:val="•"/>
      <w:lvlJc w:val="left"/>
      <w:pPr>
        <w:ind w:left="3990" w:hanging="142"/>
      </w:pPr>
      <w:rPr>
        <w:rFonts w:hint="default"/>
        <w:lang w:val="ca-ES" w:eastAsia="en-US" w:bidi="ar-SA"/>
      </w:rPr>
    </w:lvl>
    <w:lvl w:ilvl="5" w:tplc="4BFED490">
      <w:numFmt w:val="bullet"/>
      <w:lvlText w:val="•"/>
      <w:lvlJc w:val="left"/>
      <w:pPr>
        <w:ind w:left="4963" w:hanging="142"/>
      </w:pPr>
      <w:rPr>
        <w:rFonts w:hint="default"/>
        <w:lang w:val="ca-ES" w:eastAsia="en-US" w:bidi="ar-SA"/>
      </w:rPr>
    </w:lvl>
    <w:lvl w:ilvl="6" w:tplc="1B9697A0">
      <w:numFmt w:val="bullet"/>
      <w:lvlText w:val="•"/>
      <w:lvlJc w:val="left"/>
      <w:pPr>
        <w:ind w:left="5935" w:hanging="142"/>
      </w:pPr>
      <w:rPr>
        <w:rFonts w:hint="default"/>
        <w:lang w:val="ca-ES" w:eastAsia="en-US" w:bidi="ar-SA"/>
      </w:rPr>
    </w:lvl>
    <w:lvl w:ilvl="7" w:tplc="5360F5EA">
      <w:numFmt w:val="bullet"/>
      <w:lvlText w:val="•"/>
      <w:lvlJc w:val="left"/>
      <w:pPr>
        <w:ind w:left="6908" w:hanging="142"/>
      </w:pPr>
      <w:rPr>
        <w:rFonts w:hint="default"/>
        <w:lang w:val="ca-ES" w:eastAsia="en-US" w:bidi="ar-SA"/>
      </w:rPr>
    </w:lvl>
    <w:lvl w:ilvl="8" w:tplc="D4B27120">
      <w:numFmt w:val="bullet"/>
      <w:lvlText w:val="•"/>
      <w:lvlJc w:val="left"/>
      <w:pPr>
        <w:ind w:left="7881" w:hanging="142"/>
      </w:pPr>
      <w:rPr>
        <w:rFonts w:hint="default"/>
        <w:lang w:val="ca-ES" w:eastAsia="en-US" w:bidi="ar-SA"/>
      </w:rPr>
    </w:lvl>
  </w:abstractNum>
  <w:abstractNum w:abstractNumId="18" w15:restartNumberingAfterBreak="0">
    <w:nsid w:val="454E7A36"/>
    <w:multiLevelType w:val="multilevel"/>
    <w:tmpl w:val="0B82E93E"/>
    <w:lvl w:ilvl="0">
      <w:start w:val="1"/>
      <w:numFmt w:val="decimal"/>
      <w:lvlText w:val="%1"/>
      <w:lvlJc w:val="left"/>
      <w:pPr>
        <w:ind w:left="101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1" w:hanging="428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4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4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4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4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4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428"/>
      </w:pPr>
      <w:rPr>
        <w:rFonts w:hint="default"/>
        <w:lang w:val="ca-ES" w:eastAsia="en-US" w:bidi="ar-SA"/>
      </w:rPr>
    </w:lvl>
  </w:abstractNum>
  <w:abstractNum w:abstractNumId="19" w15:restartNumberingAfterBreak="0">
    <w:nsid w:val="48C569CC"/>
    <w:multiLevelType w:val="multilevel"/>
    <w:tmpl w:val="846E178C"/>
    <w:lvl w:ilvl="0">
      <w:start w:val="12"/>
      <w:numFmt w:val="decimal"/>
      <w:lvlText w:val="%1"/>
      <w:lvlJc w:val="left"/>
      <w:pPr>
        <w:ind w:left="101" w:hanging="560"/>
      </w:pPr>
      <w:rPr>
        <w:rFonts w:hint="default"/>
        <w:lang w:val="ca-ES" w:eastAsia="en-US" w:bidi="ar-SA"/>
      </w:rPr>
    </w:lvl>
    <w:lvl w:ilvl="1">
      <w:start w:val="8"/>
      <w:numFmt w:val="decimal"/>
      <w:lvlText w:val="%1.%2."/>
      <w:lvlJc w:val="left"/>
      <w:pPr>
        <w:ind w:left="101" w:hanging="560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5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5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5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5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5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5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560"/>
      </w:pPr>
      <w:rPr>
        <w:rFonts w:hint="default"/>
        <w:lang w:val="ca-ES" w:eastAsia="en-US" w:bidi="ar-SA"/>
      </w:rPr>
    </w:lvl>
  </w:abstractNum>
  <w:abstractNum w:abstractNumId="20" w15:restartNumberingAfterBreak="0">
    <w:nsid w:val="4DCC523E"/>
    <w:multiLevelType w:val="hybridMultilevel"/>
    <w:tmpl w:val="9ED279E8"/>
    <w:lvl w:ilvl="0" w:tplc="432EB670">
      <w:start w:val="1"/>
      <w:numFmt w:val="lowerLetter"/>
      <w:lvlText w:val="%1)"/>
      <w:lvlJc w:val="left"/>
      <w:pPr>
        <w:ind w:left="101" w:hanging="303"/>
      </w:pPr>
      <w:rPr>
        <w:rFonts w:ascii="Arial MT" w:eastAsia="Arial MT" w:hAnsi="Arial MT" w:cs="Arial MT" w:hint="default"/>
        <w:w w:val="100"/>
        <w:sz w:val="21"/>
        <w:szCs w:val="21"/>
        <w:lang w:val="ca-ES" w:eastAsia="en-US" w:bidi="ar-SA"/>
      </w:rPr>
    </w:lvl>
    <w:lvl w:ilvl="1" w:tplc="8996EA62">
      <w:numFmt w:val="bullet"/>
      <w:lvlText w:val="•"/>
      <w:lvlJc w:val="left"/>
      <w:pPr>
        <w:ind w:left="1072" w:hanging="303"/>
      </w:pPr>
      <w:rPr>
        <w:rFonts w:hint="default"/>
        <w:lang w:val="ca-ES" w:eastAsia="en-US" w:bidi="ar-SA"/>
      </w:rPr>
    </w:lvl>
    <w:lvl w:ilvl="2" w:tplc="797274B4">
      <w:numFmt w:val="bullet"/>
      <w:lvlText w:val="•"/>
      <w:lvlJc w:val="left"/>
      <w:pPr>
        <w:ind w:left="2045" w:hanging="303"/>
      </w:pPr>
      <w:rPr>
        <w:rFonts w:hint="default"/>
        <w:lang w:val="ca-ES" w:eastAsia="en-US" w:bidi="ar-SA"/>
      </w:rPr>
    </w:lvl>
    <w:lvl w:ilvl="3" w:tplc="96526DF4">
      <w:numFmt w:val="bullet"/>
      <w:lvlText w:val="•"/>
      <w:lvlJc w:val="left"/>
      <w:pPr>
        <w:ind w:left="3017" w:hanging="303"/>
      </w:pPr>
      <w:rPr>
        <w:rFonts w:hint="default"/>
        <w:lang w:val="ca-ES" w:eastAsia="en-US" w:bidi="ar-SA"/>
      </w:rPr>
    </w:lvl>
    <w:lvl w:ilvl="4" w:tplc="8A2ADB7C">
      <w:numFmt w:val="bullet"/>
      <w:lvlText w:val="•"/>
      <w:lvlJc w:val="left"/>
      <w:pPr>
        <w:ind w:left="3990" w:hanging="303"/>
      </w:pPr>
      <w:rPr>
        <w:rFonts w:hint="default"/>
        <w:lang w:val="ca-ES" w:eastAsia="en-US" w:bidi="ar-SA"/>
      </w:rPr>
    </w:lvl>
    <w:lvl w:ilvl="5" w:tplc="D2A45508">
      <w:numFmt w:val="bullet"/>
      <w:lvlText w:val="•"/>
      <w:lvlJc w:val="left"/>
      <w:pPr>
        <w:ind w:left="4963" w:hanging="303"/>
      </w:pPr>
      <w:rPr>
        <w:rFonts w:hint="default"/>
        <w:lang w:val="ca-ES" w:eastAsia="en-US" w:bidi="ar-SA"/>
      </w:rPr>
    </w:lvl>
    <w:lvl w:ilvl="6" w:tplc="A9525956">
      <w:numFmt w:val="bullet"/>
      <w:lvlText w:val="•"/>
      <w:lvlJc w:val="left"/>
      <w:pPr>
        <w:ind w:left="5935" w:hanging="303"/>
      </w:pPr>
      <w:rPr>
        <w:rFonts w:hint="default"/>
        <w:lang w:val="ca-ES" w:eastAsia="en-US" w:bidi="ar-SA"/>
      </w:rPr>
    </w:lvl>
    <w:lvl w:ilvl="7" w:tplc="92D2E50A">
      <w:numFmt w:val="bullet"/>
      <w:lvlText w:val="•"/>
      <w:lvlJc w:val="left"/>
      <w:pPr>
        <w:ind w:left="6908" w:hanging="303"/>
      </w:pPr>
      <w:rPr>
        <w:rFonts w:hint="default"/>
        <w:lang w:val="ca-ES" w:eastAsia="en-US" w:bidi="ar-SA"/>
      </w:rPr>
    </w:lvl>
    <w:lvl w:ilvl="8" w:tplc="4B5447F8">
      <w:numFmt w:val="bullet"/>
      <w:lvlText w:val="•"/>
      <w:lvlJc w:val="left"/>
      <w:pPr>
        <w:ind w:left="7881" w:hanging="303"/>
      </w:pPr>
      <w:rPr>
        <w:rFonts w:hint="default"/>
        <w:lang w:val="ca-ES" w:eastAsia="en-US" w:bidi="ar-SA"/>
      </w:rPr>
    </w:lvl>
  </w:abstractNum>
  <w:abstractNum w:abstractNumId="21" w15:restartNumberingAfterBreak="0">
    <w:nsid w:val="528744F9"/>
    <w:multiLevelType w:val="hybridMultilevel"/>
    <w:tmpl w:val="F2846A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D1B8B"/>
    <w:multiLevelType w:val="multilevel"/>
    <w:tmpl w:val="942CE802"/>
    <w:lvl w:ilvl="0">
      <w:start w:val="5"/>
      <w:numFmt w:val="decimal"/>
      <w:lvlText w:val="%1"/>
      <w:lvlJc w:val="left"/>
      <w:pPr>
        <w:ind w:left="101" w:hanging="44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851" w:hanging="440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82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2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2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4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52E84C2C"/>
    <w:multiLevelType w:val="hybridMultilevel"/>
    <w:tmpl w:val="F06AA736"/>
    <w:lvl w:ilvl="0" w:tplc="58286736">
      <w:start w:val="1"/>
      <w:numFmt w:val="decimal"/>
      <w:lvlText w:val="%1."/>
      <w:lvlJc w:val="left"/>
      <w:pPr>
        <w:ind w:left="334" w:hanging="23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ca-ES" w:eastAsia="en-US" w:bidi="ar-SA"/>
      </w:rPr>
    </w:lvl>
    <w:lvl w:ilvl="1" w:tplc="0838A3EE">
      <w:numFmt w:val="bullet"/>
      <w:lvlText w:val="•"/>
      <w:lvlJc w:val="left"/>
      <w:pPr>
        <w:ind w:left="1288" w:hanging="233"/>
      </w:pPr>
      <w:rPr>
        <w:rFonts w:hint="default"/>
        <w:lang w:val="ca-ES" w:eastAsia="en-US" w:bidi="ar-SA"/>
      </w:rPr>
    </w:lvl>
    <w:lvl w:ilvl="2" w:tplc="81844D3C">
      <w:numFmt w:val="bullet"/>
      <w:lvlText w:val="•"/>
      <w:lvlJc w:val="left"/>
      <w:pPr>
        <w:ind w:left="2237" w:hanging="233"/>
      </w:pPr>
      <w:rPr>
        <w:rFonts w:hint="default"/>
        <w:lang w:val="ca-ES" w:eastAsia="en-US" w:bidi="ar-SA"/>
      </w:rPr>
    </w:lvl>
    <w:lvl w:ilvl="3" w:tplc="80F6DA72">
      <w:numFmt w:val="bullet"/>
      <w:lvlText w:val="•"/>
      <w:lvlJc w:val="left"/>
      <w:pPr>
        <w:ind w:left="3185" w:hanging="233"/>
      </w:pPr>
      <w:rPr>
        <w:rFonts w:hint="default"/>
        <w:lang w:val="ca-ES" w:eastAsia="en-US" w:bidi="ar-SA"/>
      </w:rPr>
    </w:lvl>
    <w:lvl w:ilvl="4" w:tplc="CE901344">
      <w:numFmt w:val="bullet"/>
      <w:lvlText w:val="•"/>
      <w:lvlJc w:val="left"/>
      <w:pPr>
        <w:ind w:left="4134" w:hanging="233"/>
      </w:pPr>
      <w:rPr>
        <w:rFonts w:hint="default"/>
        <w:lang w:val="ca-ES" w:eastAsia="en-US" w:bidi="ar-SA"/>
      </w:rPr>
    </w:lvl>
    <w:lvl w:ilvl="5" w:tplc="9EAA5DB8">
      <w:numFmt w:val="bullet"/>
      <w:lvlText w:val="•"/>
      <w:lvlJc w:val="left"/>
      <w:pPr>
        <w:ind w:left="5083" w:hanging="233"/>
      </w:pPr>
      <w:rPr>
        <w:rFonts w:hint="default"/>
        <w:lang w:val="ca-ES" w:eastAsia="en-US" w:bidi="ar-SA"/>
      </w:rPr>
    </w:lvl>
    <w:lvl w:ilvl="6" w:tplc="BDA63FE2">
      <w:numFmt w:val="bullet"/>
      <w:lvlText w:val="•"/>
      <w:lvlJc w:val="left"/>
      <w:pPr>
        <w:ind w:left="6031" w:hanging="233"/>
      </w:pPr>
      <w:rPr>
        <w:rFonts w:hint="default"/>
        <w:lang w:val="ca-ES" w:eastAsia="en-US" w:bidi="ar-SA"/>
      </w:rPr>
    </w:lvl>
    <w:lvl w:ilvl="7" w:tplc="3AB46FA0">
      <w:numFmt w:val="bullet"/>
      <w:lvlText w:val="•"/>
      <w:lvlJc w:val="left"/>
      <w:pPr>
        <w:ind w:left="6980" w:hanging="233"/>
      </w:pPr>
      <w:rPr>
        <w:rFonts w:hint="default"/>
        <w:lang w:val="ca-ES" w:eastAsia="en-US" w:bidi="ar-SA"/>
      </w:rPr>
    </w:lvl>
    <w:lvl w:ilvl="8" w:tplc="D7A67B28">
      <w:numFmt w:val="bullet"/>
      <w:lvlText w:val="•"/>
      <w:lvlJc w:val="left"/>
      <w:pPr>
        <w:ind w:left="7929" w:hanging="233"/>
      </w:pPr>
      <w:rPr>
        <w:rFonts w:hint="default"/>
        <w:lang w:val="ca-ES" w:eastAsia="en-US" w:bidi="ar-SA"/>
      </w:rPr>
    </w:lvl>
  </w:abstractNum>
  <w:abstractNum w:abstractNumId="24" w15:restartNumberingAfterBreak="0">
    <w:nsid w:val="533551BE"/>
    <w:multiLevelType w:val="multilevel"/>
    <w:tmpl w:val="53AEC23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96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-19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8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632" w:hanging="1800"/>
      </w:pPr>
      <w:rPr>
        <w:rFonts w:hint="default"/>
        <w:b/>
      </w:rPr>
    </w:lvl>
  </w:abstractNum>
  <w:abstractNum w:abstractNumId="25" w15:restartNumberingAfterBreak="0">
    <w:nsid w:val="57AF14BB"/>
    <w:multiLevelType w:val="hybridMultilevel"/>
    <w:tmpl w:val="16C83A5E"/>
    <w:lvl w:ilvl="0" w:tplc="A740EF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761DCF"/>
    <w:multiLevelType w:val="multilevel"/>
    <w:tmpl w:val="34B46D40"/>
    <w:lvl w:ilvl="0">
      <w:start w:val="13"/>
      <w:numFmt w:val="decimal"/>
      <w:lvlText w:val="%1."/>
      <w:lvlJc w:val="left"/>
      <w:pPr>
        <w:ind w:left="660" w:hanging="660"/>
      </w:pPr>
      <w:rPr>
        <w:rFonts w:ascii="Arial MT" w:hAnsi="Arial MT" w:hint="default"/>
      </w:rPr>
    </w:lvl>
    <w:lvl w:ilvl="1">
      <w:start w:val="3"/>
      <w:numFmt w:val="decimal"/>
      <w:lvlText w:val="%1.%2."/>
      <w:lvlJc w:val="left"/>
      <w:pPr>
        <w:ind w:left="356" w:hanging="660"/>
      </w:pPr>
      <w:rPr>
        <w:rFonts w:ascii="Arial MT" w:hAnsi="Arial MT" w:hint="default"/>
      </w:rPr>
    </w:lvl>
    <w:lvl w:ilvl="2">
      <w:start w:val="6"/>
      <w:numFmt w:val="decimal"/>
      <w:lvlText w:val="%1.%2.%3."/>
      <w:lvlJc w:val="left"/>
      <w:pPr>
        <w:ind w:left="112" w:hanging="720"/>
      </w:pPr>
      <w:rPr>
        <w:rFonts w:ascii="Arial MT" w:hAnsi="Arial MT" w:hint="default"/>
        <w:b/>
      </w:rPr>
    </w:lvl>
    <w:lvl w:ilvl="3">
      <w:start w:val="1"/>
      <w:numFmt w:val="decimal"/>
      <w:lvlText w:val="%1.%2.%3.%4."/>
      <w:lvlJc w:val="left"/>
      <w:pPr>
        <w:ind w:left="-192" w:hanging="720"/>
      </w:pPr>
      <w:rPr>
        <w:rFonts w:ascii="Arial MT" w:hAnsi="Arial MT" w:hint="default"/>
      </w:rPr>
    </w:lvl>
    <w:lvl w:ilvl="4">
      <w:start w:val="1"/>
      <w:numFmt w:val="decimal"/>
      <w:lvlText w:val="%1.%2.%3.%4.%5."/>
      <w:lvlJc w:val="left"/>
      <w:pPr>
        <w:ind w:left="-136" w:hanging="1080"/>
      </w:pPr>
      <w:rPr>
        <w:rFonts w:ascii="Arial MT" w:hAnsi="Arial MT" w:hint="default"/>
      </w:rPr>
    </w:lvl>
    <w:lvl w:ilvl="5">
      <w:start w:val="1"/>
      <w:numFmt w:val="decimal"/>
      <w:lvlText w:val="%1.%2.%3.%4.%5.%6."/>
      <w:lvlJc w:val="left"/>
      <w:pPr>
        <w:ind w:left="-440" w:hanging="1080"/>
      </w:pPr>
      <w:rPr>
        <w:rFonts w:ascii="Arial MT" w:hAnsi="Arial MT" w:hint="default"/>
      </w:rPr>
    </w:lvl>
    <w:lvl w:ilvl="6">
      <w:start w:val="1"/>
      <w:numFmt w:val="decimal"/>
      <w:lvlText w:val="%1.%2.%3.%4.%5.%6.%7."/>
      <w:lvlJc w:val="left"/>
      <w:pPr>
        <w:ind w:left="-384" w:hanging="1440"/>
      </w:pPr>
      <w:rPr>
        <w:rFonts w:ascii="Arial MT" w:hAnsi="Arial MT" w:hint="default"/>
      </w:rPr>
    </w:lvl>
    <w:lvl w:ilvl="7">
      <w:start w:val="1"/>
      <w:numFmt w:val="decimal"/>
      <w:lvlText w:val="%1.%2.%3.%4.%5.%6.%7.%8."/>
      <w:lvlJc w:val="left"/>
      <w:pPr>
        <w:ind w:left="-688" w:hanging="1440"/>
      </w:pPr>
      <w:rPr>
        <w:rFonts w:ascii="Arial MT" w:hAnsi="Arial MT" w:hint="default"/>
      </w:rPr>
    </w:lvl>
    <w:lvl w:ilvl="8">
      <w:start w:val="1"/>
      <w:numFmt w:val="decimal"/>
      <w:lvlText w:val="%1.%2.%3.%4.%5.%6.%7.%8.%9."/>
      <w:lvlJc w:val="left"/>
      <w:pPr>
        <w:ind w:left="-632" w:hanging="1800"/>
      </w:pPr>
      <w:rPr>
        <w:rFonts w:ascii="Arial MT" w:hAnsi="Arial MT" w:hint="default"/>
      </w:rPr>
    </w:lvl>
  </w:abstractNum>
  <w:abstractNum w:abstractNumId="27" w15:restartNumberingAfterBreak="0">
    <w:nsid w:val="63614A15"/>
    <w:multiLevelType w:val="multilevel"/>
    <w:tmpl w:val="998E5D2E"/>
    <w:lvl w:ilvl="0">
      <w:start w:val="13"/>
      <w:numFmt w:val="decimal"/>
      <w:lvlText w:val="%1"/>
      <w:lvlJc w:val="left"/>
      <w:pPr>
        <w:ind w:left="101" w:hanging="52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044" w:hanging="522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01" w:hanging="709"/>
      </w:pPr>
      <w:rPr>
        <w:rFonts w:hint="default"/>
        <w:b/>
        <w:bCs/>
        <w:i w:val="0"/>
        <w:spacing w:val="-2"/>
        <w:w w:val="100"/>
        <w:lang w:val="ca-ES" w:eastAsia="en-US" w:bidi="ar-SA"/>
      </w:rPr>
    </w:lvl>
    <w:lvl w:ilvl="3">
      <w:numFmt w:val="bullet"/>
      <w:lvlText w:val=""/>
      <w:lvlJc w:val="left"/>
      <w:pPr>
        <w:ind w:left="603" w:hanging="709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4">
      <w:numFmt w:val="bullet"/>
      <w:lvlText w:val="o"/>
      <w:lvlJc w:val="left"/>
      <w:pPr>
        <w:ind w:left="1323" w:hanging="709"/>
      </w:pPr>
      <w:rPr>
        <w:rFonts w:ascii="Courier New" w:eastAsia="Courier New" w:hAnsi="Courier New" w:cs="Courier New" w:hint="default"/>
        <w:w w:val="100"/>
        <w:sz w:val="21"/>
        <w:szCs w:val="21"/>
        <w:lang w:val="ca-ES" w:eastAsia="en-US" w:bidi="ar-SA"/>
      </w:rPr>
    </w:lvl>
    <w:lvl w:ilvl="5">
      <w:numFmt w:val="bullet"/>
      <w:lvlText w:val="•"/>
      <w:lvlJc w:val="left"/>
      <w:pPr>
        <w:ind w:left="3750" w:hanging="7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65" w:hanging="7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80" w:hanging="7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96" w:hanging="709"/>
      </w:pPr>
      <w:rPr>
        <w:rFonts w:hint="default"/>
        <w:lang w:val="ca-ES" w:eastAsia="en-US" w:bidi="ar-SA"/>
      </w:rPr>
    </w:lvl>
  </w:abstractNum>
  <w:abstractNum w:abstractNumId="28" w15:restartNumberingAfterBreak="0">
    <w:nsid w:val="6A9054F0"/>
    <w:multiLevelType w:val="hybridMultilevel"/>
    <w:tmpl w:val="A4EEF2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A7722"/>
    <w:multiLevelType w:val="multilevel"/>
    <w:tmpl w:val="18863794"/>
    <w:lvl w:ilvl="0">
      <w:start w:val="12"/>
      <w:numFmt w:val="decimal"/>
      <w:lvlText w:val="%1"/>
      <w:lvlJc w:val="left"/>
      <w:pPr>
        <w:ind w:left="101" w:hanging="46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1" w:hanging="467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46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46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46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6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46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46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467"/>
      </w:pPr>
      <w:rPr>
        <w:rFonts w:hint="default"/>
        <w:lang w:val="ca-ES" w:eastAsia="en-US" w:bidi="ar-SA"/>
      </w:rPr>
    </w:lvl>
  </w:abstractNum>
  <w:abstractNum w:abstractNumId="30" w15:restartNumberingAfterBreak="0">
    <w:nsid w:val="757E4316"/>
    <w:multiLevelType w:val="hybridMultilevel"/>
    <w:tmpl w:val="2D7A1B36"/>
    <w:lvl w:ilvl="0" w:tplc="2B560ABE">
      <w:start w:val="1"/>
      <w:numFmt w:val="decimal"/>
      <w:lvlText w:val="%1."/>
      <w:lvlJc w:val="left"/>
      <w:pPr>
        <w:ind w:left="334" w:hanging="234"/>
      </w:pPr>
      <w:rPr>
        <w:rFonts w:ascii="Arial" w:eastAsia="Arial" w:hAnsi="Arial" w:cs="Arial" w:hint="default"/>
        <w:b/>
        <w:bCs/>
        <w:w w:val="100"/>
        <w:sz w:val="21"/>
        <w:szCs w:val="21"/>
        <w:lang w:val="ca-ES" w:eastAsia="en-US" w:bidi="ar-SA"/>
      </w:rPr>
    </w:lvl>
    <w:lvl w:ilvl="1" w:tplc="982A1E6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CDD4C768">
      <w:numFmt w:val="bullet"/>
      <w:lvlText w:val="•"/>
      <w:lvlJc w:val="left"/>
      <w:pPr>
        <w:ind w:left="1820" w:hanging="360"/>
      </w:pPr>
      <w:rPr>
        <w:rFonts w:hint="default"/>
        <w:lang w:val="ca-ES" w:eastAsia="en-US" w:bidi="ar-SA"/>
      </w:rPr>
    </w:lvl>
    <w:lvl w:ilvl="3" w:tplc="6B922F6C">
      <w:numFmt w:val="bullet"/>
      <w:lvlText w:val="•"/>
      <w:lvlJc w:val="left"/>
      <w:pPr>
        <w:ind w:left="2821" w:hanging="360"/>
      </w:pPr>
      <w:rPr>
        <w:rFonts w:hint="default"/>
        <w:lang w:val="ca-ES" w:eastAsia="en-US" w:bidi="ar-SA"/>
      </w:rPr>
    </w:lvl>
    <w:lvl w:ilvl="4" w:tplc="A1607B00">
      <w:numFmt w:val="bullet"/>
      <w:lvlText w:val="•"/>
      <w:lvlJc w:val="left"/>
      <w:pPr>
        <w:ind w:left="3822" w:hanging="360"/>
      </w:pPr>
      <w:rPr>
        <w:rFonts w:hint="default"/>
        <w:lang w:val="ca-ES" w:eastAsia="en-US" w:bidi="ar-SA"/>
      </w:rPr>
    </w:lvl>
    <w:lvl w:ilvl="5" w:tplc="53542676">
      <w:numFmt w:val="bullet"/>
      <w:lvlText w:val="•"/>
      <w:lvlJc w:val="left"/>
      <w:pPr>
        <w:ind w:left="4822" w:hanging="360"/>
      </w:pPr>
      <w:rPr>
        <w:rFonts w:hint="default"/>
        <w:lang w:val="ca-ES" w:eastAsia="en-US" w:bidi="ar-SA"/>
      </w:rPr>
    </w:lvl>
    <w:lvl w:ilvl="6" w:tplc="F81852A0">
      <w:numFmt w:val="bullet"/>
      <w:lvlText w:val="•"/>
      <w:lvlJc w:val="left"/>
      <w:pPr>
        <w:ind w:left="5823" w:hanging="360"/>
      </w:pPr>
      <w:rPr>
        <w:rFonts w:hint="default"/>
        <w:lang w:val="ca-ES" w:eastAsia="en-US" w:bidi="ar-SA"/>
      </w:rPr>
    </w:lvl>
    <w:lvl w:ilvl="7" w:tplc="39FCFEBE">
      <w:numFmt w:val="bullet"/>
      <w:lvlText w:val="•"/>
      <w:lvlJc w:val="left"/>
      <w:pPr>
        <w:ind w:left="6824" w:hanging="360"/>
      </w:pPr>
      <w:rPr>
        <w:rFonts w:hint="default"/>
        <w:lang w:val="ca-ES" w:eastAsia="en-US" w:bidi="ar-SA"/>
      </w:rPr>
    </w:lvl>
    <w:lvl w:ilvl="8" w:tplc="8BBC29F4">
      <w:numFmt w:val="bullet"/>
      <w:lvlText w:val="•"/>
      <w:lvlJc w:val="left"/>
      <w:pPr>
        <w:ind w:left="7824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79F04F73"/>
    <w:multiLevelType w:val="hybridMultilevel"/>
    <w:tmpl w:val="5DF4C4DA"/>
    <w:lvl w:ilvl="0" w:tplc="718ECB9A">
      <w:start w:val="1"/>
      <w:numFmt w:val="lowerRoman"/>
      <w:lvlText w:val="%1."/>
      <w:lvlJc w:val="left"/>
      <w:pPr>
        <w:ind w:left="1662" w:hanging="428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ca-ES" w:eastAsia="en-US" w:bidi="ar-SA"/>
      </w:rPr>
    </w:lvl>
    <w:lvl w:ilvl="1" w:tplc="859E78D0">
      <w:numFmt w:val="bullet"/>
      <w:lvlText w:val="•"/>
      <w:lvlJc w:val="left"/>
      <w:pPr>
        <w:ind w:left="2476" w:hanging="428"/>
      </w:pPr>
      <w:rPr>
        <w:rFonts w:hint="default"/>
        <w:lang w:val="ca-ES" w:eastAsia="en-US" w:bidi="ar-SA"/>
      </w:rPr>
    </w:lvl>
    <w:lvl w:ilvl="2" w:tplc="263898F6">
      <w:numFmt w:val="bullet"/>
      <w:lvlText w:val="•"/>
      <w:lvlJc w:val="left"/>
      <w:pPr>
        <w:ind w:left="3293" w:hanging="428"/>
      </w:pPr>
      <w:rPr>
        <w:rFonts w:hint="default"/>
        <w:lang w:val="ca-ES" w:eastAsia="en-US" w:bidi="ar-SA"/>
      </w:rPr>
    </w:lvl>
    <w:lvl w:ilvl="3" w:tplc="B8681F1C">
      <w:numFmt w:val="bullet"/>
      <w:lvlText w:val="•"/>
      <w:lvlJc w:val="left"/>
      <w:pPr>
        <w:ind w:left="4109" w:hanging="428"/>
      </w:pPr>
      <w:rPr>
        <w:rFonts w:hint="default"/>
        <w:lang w:val="ca-ES" w:eastAsia="en-US" w:bidi="ar-SA"/>
      </w:rPr>
    </w:lvl>
    <w:lvl w:ilvl="4" w:tplc="D664482C">
      <w:numFmt w:val="bullet"/>
      <w:lvlText w:val="•"/>
      <w:lvlJc w:val="left"/>
      <w:pPr>
        <w:ind w:left="4926" w:hanging="428"/>
      </w:pPr>
      <w:rPr>
        <w:rFonts w:hint="default"/>
        <w:lang w:val="ca-ES" w:eastAsia="en-US" w:bidi="ar-SA"/>
      </w:rPr>
    </w:lvl>
    <w:lvl w:ilvl="5" w:tplc="25B84E1C">
      <w:numFmt w:val="bullet"/>
      <w:lvlText w:val="•"/>
      <w:lvlJc w:val="left"/>
      <w:pPr>
        <w:ind w:left="5743" w:hanging="428"/>
      </w:pPr>
      <w:rPr>
        <w:rFonts w:hint="default"/>
        <w:lang w:val="ca-ES" w:eastAsia="en-US" w:bidi="ar-SA"/>
      </w:rPr>
    </w:lvl>
    <w:lvl w:ilvl="6" w:tplc="1F601640">
      <w:numFmt w:val="bullet"/>
      <w:lvlText w:val="•"/>
      <w:lvlJc w:val="left"/>
      <w:pPr>
        <w:ind w:left="6559" w:hanging="428"/>
      </w:pPr>
      <w:rPr>
        <w:rFonts w:hint="default"/>
        <w:lang w:val="ca-ES" w:eastAsia="en-US" w:bidi="ar-SA"/>
      </w:rPr>
    </w:lvl>
    <w:lvl w:ilvl="7" w:tplc="D75435D0">
      <w:numFmt w:val="bullet"/>
      <w:lvlText w:val="•"/>
      <w:lvlJc w:val="left"/>
      <w:pPr>
        <w:ind w:left="7376" w:hanging="428"/>
      </w:pPr>
      <w:rPr>
        <w:rFonts w:hint="default"/>
        <w:lang w:val="ca-ES" w:eastAsia="en-US" w:bidi="ar-SA"/>
      </w:rPr>
    </w:lvl>
    <w:lvl w:ilvl="8" w:tplc="E7EE2718">
      <w:numFmt w:val="bullet"/>
      <w:lvlText w:val="•"/>
      <w:lvlJc w:val="left"/>
      <w:pPr>
        <w:ind w:left="8193" w:hanging="428"/>
      </w:pPr>
      <w:rPr>
        <w:rFonts w:hint="default"/>
        <w:lang w:val="ca-ES" w:eastAsia="en-US" w:bidi="ar-SA"/>
      </w:rPr>
    </w:lvl>
  </w:abstractNum>
  <w:abstractNum w:abstractNumId="32" w15:restartNumberingAfterBreak="0">
    <w:nsid w:val="7A055CA7"/>
    <w:multiLevelType w:val="multilevel"/>
    <w:tmpl w:val="7DD61B76"/>
    <w:lvl w:ilvl="0">
      <w:start w:val="7"/>
      <w:numFmt w:val="decimal"/>
      <w:lvlText w:val="%1"/>
      <w:lvlJc w:val="left"/>
      <w:pPr>
        <w:ind w:left="514" w:hanging="4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14" w:hanging="414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381" w:hanging="4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11" w:hanging="4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42" w:hanging="4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73" w:hanging="4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3" w:hanging="4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34" w:hanging="4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65" w:hanging="414"/>
      </w:pPr>
      <w:rPr>
        <w:rFonts w:hint="default"/>
        <w:lang w:val="ca-ES" w:eastAsia="en-US" w:bidi="ar-SA"/>
      </w:rPr>
    </w:lvl>
  </w:abstractNum>
  <w:abstractNum w:abstractNumId="33" w15:restartNumberingAfterBreak="0">
    <w:nsid w:val="7BF713FE"/>
    <w:multiLevelType w:val="multilevel"/>
    <w:tmpl w:val="ED0A2890"/>
    <w:lvl w:ilvl="0">
      <w:start w:val="19"/>
      <w:numFmt w:val="decimal"/>
      <w:lvlText w:val="%1"/>
      <w:lvlJc w:val="left"/>
      <w:pPr>
        <w:ind w:left="101" w:hanging="522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1" w:hanging="522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2">
      <w:numFmt w:val="bullet"/>
      <w:lvlText w:val="•"/>
      <w:lvlJc w:val="left"/>
      <w:pPr>
        <w:ind w:left="2045" w:hanging="52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17" w:hanging="52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90" w:hanging="52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52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35" w:hanging="52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08" w:hanging="52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1" w:hanging="522"/>
      </w:pPr>
      <w:rPr>
        <w:rFonts w:hint="default"/>
        <w:lang w:val="ca-ES" w:eastAsia="en-US" w:bidi="ar-SA"/>
      </w:rPr>
    </w:lvl>
  </w:abstractNum>
  <w:abstractNum w:abstractNumId="34" w15:restartNumberingAfterBreak="0">
    <w:nsid w:val="7D521165"/>
    <w:multiLevelType w:val="hybridMultilevel"/>
    <w:tmpl w:val="CC6E4ACC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457CAD"/>
    <w:multiLevelType w:val="multilevel"/>
    <w:tmpl w:val="C5DAEEDC"/>
    <w:lvl w:ilvl="0">
      <w:start w:val="11"/>
      <w:numFmt w:val="decimal"/>
      <w:lvlText w:val="%1"/>
      <w:lvlJc w:val="left"/>
      <w:pPr>
        <w:ind w:left="221" w:hanging="50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02"/>
      </w:pPr>
      <w:rPr>
        <w:rFonts w:ascii="Arial" w:eastAsia="Arial" w:hAnsi="Arial" w:cs="Arial" w:hint="default"/>
        <w:b/>
        <w:bCs/>
        <w:i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02"/>
      </w:pPr>
      <w:rPr>
        <w:rFonts w:hint="default"/>
        <w:lang w:val="ca-ES" w:eastAsia="en-US" w:bidi="ar-SA"/>
      </w:rPr>
    </w:lvl>
  </w:abstractNum>
  <w:num w:numId="1">
    <w:abstractNumId w:val="3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3"/>
  </w:num>
  <w:num w:numId="7">
    <w:abstractNumId w:val="2"/>
  </w:num>
  <w:num w:numId="8">
    <w:abstractNumId w:val="30"/>
  </w:num>
  <w:num w:numId="9">
    <w:abstractNumId w:val="33"/>
  </w:num>
  <w:num w:numId="10">
    <w:abstractNumId w:val="8"/>
  </w:num>
  <w:num w:numId="11">
    <w:abstractNumId w:val="23"/>
  </w:num>
  <w:num w:numId="12">
    <w:abstractNumId w:val="4"/>
  </w:num>
  <w:num w:numId="13">
    <w:abstractNumId w:val="17"/>
  </w:num>
  <w:num w:numId="14">
    <w:abstractNumId w:val="11"/>
  </w:num>
  <w:num w:numId="15">
    <w:abstractNumId w:val="27"/>
  </w:num>
  <w:num w:numId="16">
    <w:abstractNumId w:val="19"/>
  </w:num>
  <w:num w:numId="17">
    <w:abstractNumId w:val="29"/>
  </w:num>
  <w:num w:numId="18">
    <w:abstractNumId w:val="20"/>
  </w:num>
  <w:num w:numId="19">
    <w:abstractNumId w:val="10"/>
  </w:num>
  <w:num w:numId="20">
    <w:abstractNumId w:val="32"/>
  </w:num>
  <w:num w:numId="21">
    <w:abstractNumId w:val="22"/>
  </w:num>
  <w:num w:numId="22">
    <w:abstractNumId w:val="14"/>
  </w:num>
  <w:num w:numId="23">
    <w:abstractNumId w:val="16"/>
  </w:num>
  <w:num w:numId="24">
    <w:abstractNumId w:val="18"/>
  </w:num>
  <w:num w:numId="25">
    <w:abstractNumId w:val="35"/>
  </w:num>
  <w:num w:numId="26">
    <w:abstractNumId w:val="1"/>
  </w:num>
  <w:num w:numId="27">
    <w:abstractNumId w:val="12"/>
  </w:num>
  <w:num w:numId="28">
    <w:abstractNumId w:val="34"/>
  </w:num>
  <w:num w:numId="29">
    <w:abstractNumId w:val="25"/>
  </w:num>
  <w:num w:numId="30">
    <w:abstractNumId w:val="6"/>
  </w:num>
  <w:num w:numId="31">
    <w:abstractNumId w:val="26"/>
  </w:num>
  <w:num w:numId="32">
    <w:abstractNumId w:val="15"/>
  </w:num>
  <w:num w:numId="33">
    <w:abstractNumId w:val="24"/>
  </w:num>
  <w:num w:numId="34">
    <w:abstractNumId w:val="28"/>
  </w:num>
  <w:num w:numId="35">
    <w:abstractNumId w:val="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00"/>
    <w:rsid w:val="00040228"/>
    <w:rsid w:val="000477B8"/>
    <w:rsid w:val="00072F7F"/>
    <w:rsid w:val="00094CFD"/>
    <w:rsid w:val="000C1475"/>
    <w:rsid w:val="001759B7"/>
    <w:rsid w:val="001866C8"/>
    <w:rsid w:val="001945C4"/>
    <w:rsid w:val="001976BE"/>
    <w:rsid w:val="001C5692"/>
    <w:rsid w:val="00205EBB"/>
    <w:rsid w:val="002609B9"/>
    <w:rsid w:val="0027580C"/>
    <w:rsid w:val="002C797A"/>
    <w:rsid w:val="003714AE"/>
    <w:rsid w:val="003C187C"/>
    <w:rsid w:val="0040384D"/>
    <w:rsid w:val="00431354"/>
    <w:rsid w:val="00445B00"/>
    <w:rsid w:val="00486241"/>
    <w:rsid w:val="004C5BD7"/>
    <w:rsid w:val="004F752F"/>
    <w:rsid w:val="005211C9"/>
    <w:rsid w:val="0058146A"/>
    <w:rsid w:val="00595A78"/>
    <w:rsid w:val="005A2A91"/>
    <w:rsid w:val="005A2C80"/>
    <w:rsid w:val="005B6AEF"/>
    <w:rsid w:val="005C6CA4"/>
    <w:rsid w:val="005D12F4"/>
    <w:rsid w:val="00647C0F"/>
    <w:rsid w:val="006559C4"/>
    <w:rsid w:val="0066288D"/>
    <w:rsid w:val="00732109"/>
    <w:rsid w:val="007B5BBD"/>
    <w:rsid w:val="007C1D14"/>
    <w:rsid w:val="00803351"/>
    <w:rsid w:val="0087086B"/>
    <w:rsid w:val="00885CB2"/>
    <w:rsid w:val="008B748D"/>
    <w:rsid w:val="00920743"/>
    <w:rsid w:val="00927E42"/>
    <w:rsid w:val="009544A0"/>
    <w:rsid w:val="009F1E1D"/>
    <w:rsid w:val="00A055A4"/>
    <w:rsid w:val="00A13529"/>
    <w:rsid w:val="00A218EB"/>
    <w:rsid w:val="00A3123C"/>
    <w:rsid w:val="00A47A5A"/>
    <w:rsid w:val="00A72B59"/>
    <w:rsid w:val="00A8104A"/>
    <w:rsid w:val="00B46BE2"/>
    <w:rsid w:val="00B46C86"/>
    <w:rsid w:val="00BC6CC6"/>
    <w:rsid w:val="00C31DBC"/>
    <w:rsid w:val="00D67730"/>
    <w:rsid w:val="00D974BB"/>
    <w:rsid w:val="00DA4212"/>
    <w:rsid w:val="00DD3419"/>
    <w:rsid w:val="00E8734E"/>
    <w:rsid w:val="00EC27E9"/>
    <w:rsid w:val="00F5492B"/>
    <w:rsid w:val="00F556F0"/>
    <w:rsid w:val="00F67EEE"/>
    <w:rsid w:val="00F90497"/>
    <w:rsid w:val="00FB20E8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49AEB3"/>
  <w15:docId w15:val="{AEF64300-5FE0-4739-BD58-091CA654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spacing w:line="245" w:lineRule="exact"/>
      <w:ind w:left="60"/>
      <w:outlineLvl w:val="0"/>
    </w:pPr>
  </w:style>
  <w:style w:type="paragraph" w:styleId="Ttol2">
    <w:name w:val="heading 2"/>
    <w:basedOn w:val="Normal"/>
    <w:uiPriority w:val="1"/>
    <w:qFormat/>
    <w:pPr>
      <w:ind w:left="10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1"/>
      <w:szCs w:val="21"/>
    </w:rPr>
  </w:style>
  <w:style w:type="paragraph" w:styleId="Pargrafdellista">
    <w:name w:val="List Paragraph"/>
    <w:aliases w:val="Párrafo de lista - cat,Lista sin Numerar,Párrafo Numerado,Párrafo de lista1,Llista 1"/>
    <w:basedOn w:val="Normal"/>
    <w:link w:val="PargrafdellistaCar"/>
    <w:uiPriority w:val="34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8734E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E8734E"/>
    <w:rPr>
      <w:rFonts w:ascii="Arial MT" w:eastAsia="Arial MT" w:hAnsi="Arial MT" w:cs="Arial MT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E8734E"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8734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734E"/>
    <w:rPr>
      <w:rFonts w:ascii="Segoe UI" w:eastAsia="Arial MT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FB20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B20E8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FB20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B20E8"/>
    <w:rPr>
      <w:rFonts w:ascii="Arial MT" w:eastAsia="Arial MT" w:hAnsi="Arial MT" w:cs="Arial MT"/>
      <w:lang w:val="ca-ES"/>
    </w:rPr>
  </w:style>
  <w:style w:type="table" w:styleId="Taulaambquadrcula">
    <w:name w:val="Table Grid"/>
    <w:basedOn w:val="Taulanormal"/>
    <w:uiPriority w:val="39"/>
    <w:rsid w:val="00FB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2609B9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5211C9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211C9"/>
    <w:rPr>
      <w:color w:val="800080" w:themeColor="followedHyperlink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759B7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1759B7"/>
    <w:rPr>
      <w:rFonts w:ascii="Arial MT" w:eastAsia="Arial MT" w:hAnsi="Arial MT" w:cs="Arial MT"/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1759B7"/>
    <w:rPr>
      <w:vertAlign w:val="superscript"/>
    </w:rPr>
  </w:style>
  <w:style w:type="character" w:customStyle="1" w:styleId="PargrafdellistaCar">
    <w:name w:val="Paràgraf de llista Car"/>
    <w:aliases w:val="Párrafo de lista - cat Car,Lista sin Numerar Car,Párrafo Numerado Car,Párrafo de lista1 Car,Llista 1 Car"/>
    <w:basedOn w:val="Tipusdelletraperdefectedelpargraf"/>
    <w:link w:val="Pargrafdellista"/>
    <w:uiPriority w:val="34"/>
    <w:rsid w:val="00A13529"/>
    <w:rPr>
      <w:rFonts w:ascii="Arial MT" w:eastAsia="Arial MT" w:hAnsi="Arial MT" w:cs="Arial MT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205EB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6288D"/>
    <w:pPr>
      <w:spacing w:after="100"/>
    </w:pPr>
    <w:rPr>
      <w:rFonts w:ascii="Arial" w:hAnsi="Arial"/>
      <w:sz w:val="21"/>
    </w:rPr>
  </w:style>
  <w:style w:type="paragraph" w:styleId="IDC2">
    <w:name w:val="toc 2"/>
    <w:basedOn w:val="Normal"/>
    <w:next w:val="Normal"/>
    <w:autoRedefine/>
    <w:uiPriority w:val="39"/>
    <w:unhideWhenUsed/>
    <w:rsid w:val="00DD3419"/>
    <w:pPr>
      <w:widowControl/>
      <w:autoSpaceDE/>
      <w:autoSpaceDN/>
      <w:spacing w:line="288" w:lineRule="auto"/>
      <w:ind w:left="720" w:hanging="720"/>
    </w:pPr>
    <w:rPr>
      <w:rFonts w:ascii="Arial" w:eastAsiaTheme="minorEastAsia" w:hAnsi="Arial" w:cs="Times New Roman"/>
      <w:sz w:val="21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05EB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tiapatrimoni.soc@gencat.cat" TargetMode="External"/><Relationship Id="rId13" Type="http://schemas.openxmlformats.org/officeDocument/2006/relationships/hyperlink" Target="https://contractaciopublica.gencat.cat/ecofin_sobre/AppJava/views/ajuda/empreses/index.x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u.tic@gencat.cat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ractaciopublica.gencat.cat/ecofin_sobre/AppJava/views/ajuda/empreses/index.x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ractaciopublica.gencat.cat/ecofin_pscp/AppJava/cap.pscp?reqCode=viewDetail&amp;keyword=%20&amp;idCap=204564&amp;ambit=1&amp;" TargetMode="External"/><Relationship Id="rId10" Type="http://schemas.openxmlformats.org/officeDocument/2006/relationships/hyperlink" Target="https://contractaciopublica.gencat.cat/ecofin_pscp/AppJava/cap.pscp?department=31000&amp;reqCode=vi%20ewDetail&amp;keyword=&amp;idCap=204564&amp;ambit=1&amp;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ractacio.soc@gencat.cat" TargetMode="External"/><Relationship Id="rId14" Type="http://schemas.openxmlformats.org/officeDocument/2006/relationships/hyperlink" Target="mailto:sau.tic@gencat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633B-823B-4AB9-B0B4-C29D297D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32</Pages>
  <Words>12714</Words>
  <Characters>72475</Characters>
  <Application>Microsoft Office Word</Application>
  <DocSecurity>0</DocSecurity>
  <Lines>603</Lines>
  <Paragraphs>170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85019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Casol Roma, Alba</cp:lastModifiedBy>
  <cp:revision>6</cp:revision>
  <dcterms:created xsi:type="dcterms:W3CDTF">2023-03-27T09:57:00Z</dcterms:created>
  <dcterms:modified xsi:type="dcterms:W3CDTF">2023-04-05T11:42:00Z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