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C5308" w14:textId="62020C55" w:rsidR="007D123B" w:rsidRPr="00B330B8" w:rsidRDefault="007D123B" w:rsidP="001B54E0"/>
    <w:p w14:paraId="03A0133E" w14:textId="22F4B132" w:rsidR="00EF65F3" w:rsidRPr="00B330B8" w:rsidRDefault="00EF65F3" w:rsidP="001B54E0"/>
    <w:p w14:paraId="203E9D10" w14:textId="16890721" w:rsidR="00EF65F3" w:rsidRPr="00B330B8" w:rsidRDefault="00EF65F3" w:rsidP="001B54E0"/>
    <w:p w14:paraId="21E33E67" w14:textId="25DDBEDA" w:rsidR="00EF65F3" w:rsidRPr="00B330B8" w:rsidRDefault="00EF65F3" w:rsidP="001B54E0"/>
    <w:p w14:paraId="46EF64F8" w14:textId="69016BA3" w:rsidR="00EF65F3" w:rsidRPr="00B330B8" w:rsidRDefault="00EF65F3" w:rsidP="001B54E0"/>
    <w:p w14:paraId="768B3B7B" w14:textId="5675D3C5" w:rsidR="00EF65F3" w:rsidRPr="00B330B8" w:rsidRDefault="00EF65F3" w:rsidP="001B54E0"/>
    <w:p w14:paraId="014A109A" w14:textId="116B83DE" w:rsidR="00EF65F3" w:rsidRPr="00B330B8" w:rsidRDefault="00EF65F3" w:rsidP="001B54E0"/>
    <w:p w14:paraId="64AE9DA9" w14:textId="19E342B6" w:rsidR="00EF65F3" w:rsidRPr="00B330B8" w:rsidRDefault="00EF65F3" w:rsidP="001B54E0"/>
    <w:p w14:paraId="3E8307E6" w14:textId="43D2DCD8" w:rsidR="00EF65F3" w:rsidRPr="00B330B8" w:rsidRDefault="00EF65F3" w:rsidP="001B54E0"/>
    <w:p w14:paraId="0B6F1F97" w14:textId="411BA485" w:rsidR="00EF65F3" w:rsidRPr="00B330B8" w:rsidRDefault="00EF65F3" w:rsidP="001B54E0"/>
    <w:p w14:paraId="5C8352CA" w14:textId="350BEC5F" w:rsidR="00EF65F3" w:rsidRPr="00B330B8" w:rsidRDefault="00EF65F3" w:rsidP="001B54E0"/>
    <w:p w14:paraId="2577BBF3" w14:textId="7D721F08" w:rsidR="00EF65F3" w:rsidRPr="00B330B8" w:rsidRDefault="00EF65F3" w:rsidP="001B54E0"/>
    <w:p w14:paraId="1E1D7A3B" w14:textId="6BE6FAE1" w:rsidR="00EF65F3" w:rsidRPr="00B330B8" w:rsidRDefault="00EF65F3" w:rsidP="001B54E0"/>
    <w:p w14:paraId="25920771" w14:textId="77777777" w:rsidR="00EF65F3" w:rsidRPr="00B330B8" w:rsidRDefault="00EF65F3" w:rsidP="00EF65F3">
      <w:pPr>
        <w:rPr>
          <w:rFonts w:ascii="Roboto Medium" w:hAnsi="Roboto Medium"/>
          <w:sz w:val="28"/>
          <w:szCs w:val="32"/>
        </w:rPr>
      </w:pPr>
      <w:r w:rsidRPr="00B330B8">
        <w:rPr>
          <w:rFonts w:ascii="Roboto Medium" w:hAnsi="Roboto Medium"/>
          <w:sz w:val="28"/>
          <w:szCs w:val="32"/>
        </w:rPr>
        <w:t>AJUNTAMENT D’ESPARREGUERA</w:t>
      </w:r>
    </w:p>
    <w:p w14:paraId="2F79CC08" w14:textId="77777777" w:rsidR="00EF65F3" w:rsidRPr="00B330B8" w:rsidRDefault="00EF65F3" w:rsidP="00EF65F3">
      <w:pPr>
        <w:rPr>
          <w:rFonts w:ascii="Roboto Medium" w:hAnsi="Roboto Medium"/>
          <w:sz w:val="28"/>
          <w:szCs w:val="32"/>
        </w:rPr>
      </w:pPr>
    </w:p>
    <w:p w14:paraId="6E342FC6" w14:textId="4BBDF886" w:rsidR="00EF65F3" w:rsidRPr="0092127E" w:rsidRDefault="00EF65F3" w:rsidP="00EF65F3">
      <w:pPr>
        <w:rPr>
          <w:rFonts w:ascii="Roboto Medium" w:hAnsi="Roboto Medium"/>
          <w:sz w:val="28"/>
          <w:szCs w:val="32"/>
        </w:rPr>
      </w:pPr>
      <w:r w:rsidRPr="00B330B8">
        <w:rPr>
          <w:rFonts w:ascii="Roboto Medium" w:hAnsi="Roboto Medium"/>
          <w:sz w:val="28"/>
          <w:szCs w:val="32"/>
        </w:rPr>
        <w:t xml:space="preserve">Subministrament </w:t>
      </w:r>
      <w:r w:rsidRPr="0092127E">
        <w:rPr>
          <w:rFonts w:ascii="Roboto Medium" w:hAnsi="Roboto Medium"/>
          <w:sz w:val="28"/>
          <w:szCs w:val="32"/>
        </w:rPr>
        <w:t xml:space="preserve">de </w:t>
      </w:r>
      <w:r w:rsidR="0092127E" w:rsidRPr="0092127E">
        <w:rPr>
          <w:rFonts w:ascii="Roboto Medium" w:hAnsi="Roboto Medium"/>
          <w:sz w:val="28"/>
          <w:szCs w:val="32"/>
        </w:rPr>
        <w:t>llicències Rainbow per a la integració de la centraleta amb el TEAMS</w:t>
      </w:r>
    </w:p>
    <w:p w14:paraId="69774E02" w14:textId="77777777" w:rsidR="00EF65F3" w:rsidRPr="00B330B8" w:rsidRDefault="00EF65F3" w:rsidP="00EF65F3">
      <w:pPr>
        <w:rPr>
          <w:rFonts w:ascii="Roboto Medium" w:hAnsi="Roboto Medium"/>
          <w:sz w:val="28"/>
          <w:szCs w:val="32"/>
        </w:rPr>
      </w:pPr>
    </w:p>
    <w:p w14:paraId="6319A1D5" w14:textId="6E951C9B" w:rsidR="00EF65F3" w:rsidRPr="00B330B8" w:rsidRDefault="00EF65F3" w:rsidP="00EF65F3">
      <w:pPr>
        <w:rPr>
          <w:rFonts w:ascii="Roboto Medium" w:hAnsi="Roboto Medium"/>
          <w:sz w:val="28"/>
          <w:szCs w:val="32"/>
        </w:rPr>
      </w:pPr>
      <w:r w:rsidRPr="00B330B8">
        <w:rPr>
          <w:rFonts w:ascii="Roboto Medium" w:hAnsi="Roboto Medium"/>
          <w:sz w:val="28"/>
          <w:szCs w:val="32"/>
        </w:rPr>
        <w:t>Informe de Necessitat i Plec de Prescripcions Tècniques</w:t>
      </w:r>
    </w:p>
    <w:p w14:paraId="7A0E7E7B" w14:textId="77777777" w:rsidR="00EF65F3" w:rsidRPr="00B330B8" w:rsidRDefault="00EF65F3" w:rsidP="00EF65F3">
      <w:pPr>
        <w:rPr>
          <w:rFonts w:ascii="Roboto Medium" w:hAnsi="Roboto Medium"/>
          <w:sz w:val="28"/>
          <w:szCs w:val="32"/>
        </w:rPr>
      </w:pPr>
    </w:p>
    <w:p w14:paraId="17337497" w14:textId="6125B8C3" w:rsidR="00EF65F3" w:rsidRPr="00B330B8" w:rsidRDefault="00EF65F3" w:rsidP="00EF65F3">
      <w:pPr>
        <w:rPr>
          <w:rFonts w:ascii="Roboto Medium" w:hAnsi="Roboto Medium"/>
          <w:color w:val="4472C4" w:themeColor="accent1"/>
          <w:sz w:val="28"/>
          <w:szCs w:val="32"/>
        </w:rPr>
      </w:pPr>
      <w:r w:rsidRPr="00B330B8">
        <w:rPr>
          <w:rFonts w:ascii="Roboto Medium" w:hAnsi="Roboto Medium"/>
          <w:sz w:val="28"/>
          <w:szCs w:val="32"/>
        </w:rPr>
        <w:t>Expedient núm.</w:t>
      </w:r>
      <w:r w:rsidR="0092127E">
        <w:rPr>
          <w:rFonts w:ascii="Roboto Medium" w:hAnsi="Roboto Medium"/>
          <w:sz w:val="28"/>
          <w:szCs w:val="32"/>
        </w:rPr>
        <w:t xml:space="preserve"> 3110-2831/2023</w:t>
      </w:r>
    </w:p>
    <w:p w14:paraId="72DEF628" w14:textId="12E2DE2D" w:rsidR="007E111E" w:rsidRPr="00B330B8" w:rsidRDefault="007E111E" w:rsidP="00EF65F3"/>
    <w:p w14:paraId="24721846" w14:textId="481A0A8C" w:rsidR="007E111E" w:rsidRPr="00B330B8" w:rsidRDefault="007E111E" w:rsidP="00EF65F3"/>
    <w:p w14:paraId="2A1383E3" w14:textId="49B76BF0" w:rsidR="007E111E" w:rsidRPr="00B330B8" w:rsidRDefault="007E111E" w:rsidP="00EF65F3"/>
    <w:p w14:paraId="1CB4B32D" w14:textId="5B4A88C8" w:rsidR="007E111E" w:rsidRPr="00B330B8" w:rsidRDefault="007E111E" w:rsidP="00EF65F3"/>
    <w:p w14:paraId="556E4CC7" w14:textId="03844C42" w:rsidR="007E111E" w:rsidRPr="00B330B8" w:rsidRDefault="007E111E" w:rsidP="00EF65F3"/>
    <w:p w14:paraId="056E2AEA" w14:textId="7FA39845" w:rsidR="00BE64A7" w:rsidRDefault="00BE64A7">
      <w:pPr>
        <w:jc w:val="left"/>
      </w:pPr>
      <w:r>
        <w:br w:type="page"/>
      </w:r>
    </w:p>
    <w:p w14:paraId="57601D88" w14:textId="1D59D7A7" w:rsidR="007E111E" w:rsidRPr="00B330B8" w:rsidRDefault="007E111E" w:rsidP="00EF65F3"/>
    <w:p w14:paraId="1AB2F511" w14:textId="5E704705" w:rsidR="007E111E" w:rsidRPr="00B330B8" w:rsidRDefault="007E111E" w:rsidP="00EF65F3"/>
    <w:p w14:paraId="14616D5A" w14:textId="56691D27" w:rsidR="007E111E" w:rsidRPr="00B330B8" w:rsidRDefault="000D2D90" w:rsidP="00EF65F3">
      <w:pPr>
        <w:rPr>
          <w:rFonts w:ascii="Roboto Medium" w:hAnsi="Roboto Medium"/>
        </w:rPr>
      </w:pPr>
      <w:r w:rsidRPr="00B330B8">
        <w:rPr>
          <w:rFonts w:ascii="Roboto Medium" w:hAnsi="Roboto Medium"/>
        </w:rPr>
        <w:t>ÍNDEX DE CONTINGUTS</w:t>
      </w:r>
    </w:p>
    <w:p w14:paraId="3EA8AAAC" w14:textId="67A85DAD" w:rsidR="0085394C" w:rsidRPr="00B330B8" w:rsidRDefault="0085394C" w:rsidP="00EF65F3">
      <w:pPr>
        <w:rPr>
          <w:rFonts w:ascii="Roboto Medium" w:hAnsi="Roboto Medium"/>
        </w:rPr>
      </w:pPr>
    </w:p>
    <w:p w14:paraId="72913EB3" w14:textId="02C565C4" w:rsidR="00595546" w:rsidRPr="00B330B8" w:rsidRDefault="0057062F">
      <w:pPr>
        <w:pStyle w:val="TDC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r w:rsidRPr="00B330B8">
        <w:rPr>
          <w:rFonts w:ascii="Roboto Medium" w:hAnsi="Roboto Medium"/>
        </w:rPr>
        <w:fldChar w:fldCharType="begin"/>
      </w:r>
      <w:r w:rsidRPr="00B330B8">
        <w:rPr>
          <w:rFonts w:ascii="Roboto Medium" w:hAnsi="Roboto Medium"/>
        </w:rPr>
        <w:instrText xml:space="preserve"> TOC \o "1-3" \h \z \u </w:instrText>
      </w:r>
      <w:r w:rsidRPr="00B330B8">
        <w:rPr>
          <w:rFonts w:ascii="Roboto Medium" w:hAnsi="Roboto Medium"/>
        </w:rPr>
        <w:fldChar w:fldCharType="separate"/>
      </w:r>
      <w:hyperlink w:anchor="_Toc120543244" w:history="1">
        <w:r w:rsidR="00595546" w:rsidRPr="00B330B8">
          <w:rPr>
            <w:rStyle w:val="Hipervnculo"/>
            <w:noProof/>
          </w:rPr>
          <w:t>1.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Antecedents.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_Toc120543244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3</w:t>
        </w:r>
        <w:r w:rsidR="00595546" w:rsidRPr="00B330B8">
          <w:rPr>
            <w:noProof/>
            <w:webHidden/>
          </w:rPr>
          <w:fldChar w:fldCharType="end"/>
        </w:r>
      </w:hyperlink>
    </w:p>
    <w:p w14:paraId="491F5BB4" w14:textId="78D17C9A" w:rsidR="00595546" w:rsidRPr="00B330B8" w:rsidRDefault="00CD5929">
      <w:pPr>
        <w:pStyle w:val="TDC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45" w:history="1">
        <w:r w:rsidR="00595546" w:rsidRPr="00B330B8">
          <w:rPr>
            <w:rStyle w:val="Hipervnculo"/>
            <w:noProof/>
          </w:rPr>
          <w:t>2.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Objecte del contracte.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_Toc120543245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3</w:t>
        </w:r>
        <w:r w:rsidR="00595546" w:rsidRPr="00B330B8">
          <w:rPr>
            <w:noProof/>
            <w:webHidden/>
          </w:rPr>
          <w:fldChar w:fldCharType="end"/>
        </w:r>
      </w:hyperlink>
    </w:p>
    <w:p w14:paraId="530DD9D6" w14:textId="59D33312" w:rsidR="00595546" w:rsidRPr="00B330B8" w:rsidRDefault="00CD5929">
      <w:pPr>
        <w:pStyle w:val="TDC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46" w:history="1">
        <w:r w:rsidR="00595546" w:rsidRPr="00B330B8">
          <w:rPr>
            <w:rStyle w:val="Hipervnculo"/>
            <w:noProof/>
          </w:rPr>
          <w:t>3.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Justificació de la necessitat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_Toc120543246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3</w:t>
        </w:r>
        <w:r w:rsidR="00595546" w:rsidRPr="00B330B8">
          <w:rPr>
            <w:noProof/>
            <w:webHidden/>
          </w:rPr>
          <w:fldChar w:fldCharType="end"/>
        </w:r>
      </w:hyperlink>
    </w:p>
    <w:p w14:paraId="556AD197" w14:textId="3F5C5DE7" w:rsidR="00595546" w:rsidRPr="00B330B8" w:rsidRDefault="00CD5929">
      <w:pPr>
        <w:pStyle w:val="TDC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47" w:history="1">
        <w:r w:rsidR="00595546" w:rsidRPr="00B330B8">
          <w:rPr>
            <w:rStyle w:val="Hipervnculo"/>
            <w:noProof/>
          </w:rPr>
          <w:t>4.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Pressupost de licitació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_Toc120543247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3</w:t>
        </w:r>
        <w:r w:rsidR="00595546" w:rsidRPr="00B330B8">
          <w:rPr>
            <w:noProof/>
            <w:webHidden/>
          </w:rPr>
          <w:fldChar w:fldCharType="end"/>
        </w:r>
      </w:hyperlink>
    </w:p>
    <w:p w14:paraId="7DF76871" w14:textId="58491AC7" w:rsidR="00595546" w:rsidRPr="00B330B8" w:rsidRDefault="00CD5929">
      <w:pPr>
        <w:pStyle w:val="TDC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48" w:history="1">
        <w:r w:rsidR="00595546" w:rsidRPr="00B330B8">
          <w:rPr>
            <w:rStyle w:val="Hipervnculo"/>
            <w:noProof/>
          </w:rPr>
          <w:t>5.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Durada del contracte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_Toc120543248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4</w:t>
        </w:r>
        <w:r w:rsidR="00595546" w:rsidRPr="00B330B8">
          <w:rPr>
            <w:noProof/>
            <w:webHidden/>
          </w:rPr>
          <w:fldChar w:fldCharType="end"/>
        </w:r>
      </w:hyperlink>
    </w:p>
    <w:p w14:paraId="176EA80C" w14:textId="03383BE9" w:rsidR="00595546" w:rsidRPr="00B330B8" w:rsidRDefault="00CD5929">
      <w:pPr>
        <w:pStyle w:val="TDC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49" w:history="1">
        <w:r w:rsidR="00595546" w:rsidRPr="00B330B8">
          <w:rPr>
            <w:rStyle w:val="Hipervnculo"/>
            <w:noProof/>
          </w:rPr>
          <w:t>6.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Justificació del procediment d’adjudicació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_Toc120543249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4</w:t>
        </w:r>
        <w:r w:rsidR="00595546" w:rsidRPr="00B330B8">
          <w:rPr>
            <w:noProof/>
            <w:webHidden/>
          </w:rPr>
          <w:fldChar w:fldCharType="end"/>
        </w:r>
      </w:hyperlink>
    </w:p>
    <w:p w14:paraId="0B31848B" w14:textId="1AC9A3FC" w:rsidR="00595546" w:rsidRPr="00B330B8" w:rsidRDefault="00CD5929">
      <w:pPr>
        <w:pStyle w:val="TDC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50" w:history="1">
        <w:r w:rsidR="00595546" w:rsidRPr="00B330B8">
          <w:rPr>
            <w:rStyle w:val="Hipervnculo"/>
            <w:noProof/>
          </w:rPr>
          <w:t>7.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Criteris de valoració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_Toc120543250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4</w:t>
        </w:r>
        <w:r w:rsidR="00595546" w:rsidRPr="00B330B8">
          <w:rPr>
            <w:noProof/>
            <w:webHidden/>
          </w:rPr>
          <w:fldChar w:fldCharType="end"/>
        </w:r>
      </w:hyperlink>
    </w:p>
    <w:p w14:paraId="05B6741C" w14:textId="7E139E12" w:rsidR="00595546" w:rsidRPr="00B330B8" w:rsidRDefault="00CD5929">
      <w:pPr>
        <w:pStyle w:val="TDC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51" w:history="1">
        <w:r w:rsidR="00595546" w:rsidRPr="00B330B8">
          <w:rPr>
            <w:rStyle w:val="Hipervnculo"/>
            <w:noProof/>
          </w:rPr>
          <w:t>8.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Serveis/subministraments a realitzar.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_Toc120543251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5</w:t>
        </w:r>
        <w:r w:rsidR="00595546" w:rsidRPr="00B330B8">
          <w:rPr>
            <w:noProof/>
            <w:webHidden/>
          </w:rPr>
          <w:fldChar w:fldCharType="end"/>
        </w:r>
      </w:hyperlink>
    </w:p>
    <w:p w14:paraId="4390FEB5" w14:textId="1EA98A88" w:rsidR="00595546" w:rsidRPr="00B330B8" w:rsidRDefault="00CD5929">
      <w:pPr>
        <w:pStyle w:val="TDC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52" w:history="1">
        <w:r w:rsidR="00595546" w:rsidRPr="00B330B8">
          <w:rPr>
            <w:rStyle w:val="Hipervnculo"/>
            <w:noProof/>
          </w:rPr>
          <w:t>9.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Termini de subministrament (en cas de contracte de subministrament)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_Toc120543252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5</w:t>
        </w:r>
        <w:r w:rsidR="00595546" w:rsidRPr="00B330B8">
          <w:rPr>
            <w:noProof/>
            <w:webHidden/>
          </w:rPr>
          <w:fldChar w:fldCharType="end"/>
        </w:r>
      </w:hyperlink>
    </w:p>
    <w:p w14:paraId="2C8849DC" w14:textId="16B3C50A" w:rsidR="00595546" w:rsidRPr="00B330B8" w:rsidRDefault="00CD5929">
      <w:pPr>
        <w:pStyle w:val="TDC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53" w:history="1">
        <w:r w:rsidR="00595546" w:rsidRPr="00B330B8">
          <w:rPr>
            <w:rStyle w:val="Hipervnculo"/>
            <w:noProof/>
          </w:rPr>
          <w:t>10.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Obligacions de l’adjudicatari.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_Toc120543253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5</w:t>
        </w:r>
        <w:r w:rsidR="00595546" w:rsidRPr="00B330B8">
          <w:rPr>
            <w:noProof/>
            <w:webHidden/>
          </w:rPr>
          <w:fldChar w:fldCharType="end"/>
        </w:r>
      </w:hyperlink>
    </w:p>
    <w:p w14:paraId="03864A2D" w14:textId="123F8DE4" w:rsidR="00595546" w:rsidRPr="00B330B8" w:rsidRDefault="00CD5929">
      <w:pPr>
        <w:pStyle w:val="TDC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54" w:history="1">
        <w:r w:rsidR="00595546" w:rsidRPr="00B330B8">
          <w:rPr>
            <w:rStyle w:val="Hipervnculo"/>
            <w:noProof/>
          </w:rPr>
          <w:t>11.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Condicions especials d’execució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_Toc120543254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5</w:t>
        </w:r>
        <w:r w:rsidR="00595546" w:rsidRPr="00B330B8">
          <w:rPr>
            <w:noProof/>
            <w:webHidden/>
          </w:rPr>
          <w:fldChar w:fldCharType="end"/>
        </w:r>
      </w:hyperlink>
    </w:p>
    <w:p w14:paraId="51D85E3D" w14:textId="60710FC2" w:rsidR="00595546" w:rsidRPr="00B330B8" w:rsidRDefault="00CD5929">
      <w:pPr>
        <w:pStyle w:val="TDC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55" w:history="1">
        <w:r w:rsidR="00595546" w:rsidRPr="00B330B8">
          <w:rPr>
            <w:rStyle w:val="Hipervnculo"/>
            <w:noProof/>
          </w:rPr>
          <w:t>12.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Modificació del contracte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_Toc120543255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6</w:t>
        </w:r>
        <w:r w:rsidR="00595546" w:rsidRPr="00B330B8">
          <w:rPr>
            <w:noProof/>
            <w:webHidden/>
          </w:rPr>
          <w:fldChar w:fldCharType="end"/>
        </w:r>
      </w:hyperlink>
    </w:p>
    <w:p w14:paraId="74A42558" w14:textId="177232BA" w:rsidR="00595546" w:rsidRPr="00B330B8" w:rsidRDefault="00CD5929">
      <w:pPr>
        <w:pStyle w:val="TDC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56" w:history="1">
        <w:r w:rsidR="00595546" w:rsidRPr="00B330B8">
          <w:rPr>
            <w:rStyle w:val="Hipervnculo"/>
            <w:noProof/>
          </w:rPr>
          <w:t>13.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Subrogació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_Toc120543256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6</w:t>
        </w:r>
        <w:r w:rsidR="00595546" w:rsidRPr="00B330B8">
          <w:rPr>
            <w:noProof/>
            <w:webHidden/>
          </w:rPr>
          <w:fldChar w:fldCharType="end"/>
        </w:r>
      </w:hyperlink>
    </w:p>
    <w:p w14:paraId="5839A358" w14:textId="03E0CAA8" w:rsidR="00595546" w:rsidRPr="00B330B8" w:rsidRDefault="00CD5929">
      <w:pPr>
        <w:pStyle w:val="TDC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57" w:history="1">
        <w:r w:rsidR="00595546" w:rsidRPr="00B330B8">
          <w:rPr>
            <w:rStyle w:val="Hipervnculo"/>
            <w:noProof/>
          </w:rPr>
          <w:t>14.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Subcontractació.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_Toc120543257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6</w:t>
        </w:r>
        <w:r w:rsidR="00595546" w:rsidRPr="00B330B8">
          <w:rPr>
            <w:noProof/>
            <w:webHidden/>
          </w:rPr>
          <w:fldChar w:fldCharType="end"/>
        </w:r>
      </w:hyperlink>
    </w:p>
    <w:p w14:paraId="363C42E8" w14:textId="4DBD8728" w:rsidR="00595546" w:rsidRPr="00B330B8" w:rsidRDefault="00CD5929">
      <w:pPr>
        <w:pStyle w:val="TDC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58" w:history="1">
        <w:r w:rsidR="00595546" w:rsidRPr="00B330B8">
          <w:rPr>
            <w:rStyle w:val="Hipervnculo"/>
            <w:noProof/>
          </w:rPr>
          <w:t>15.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Lloc de prestació.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_Toc120543258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6</w:t>
        </w:r>
        <w:r w:rsidR="00595546" w:rsidRPr="00B330B8">
          <w:rPr>
            <w:noProof/>
            <w:webHidden/>
          </w:rPr>
          <w:fldChar w:fldCharType="end"/>
        </w:r>
      </w:hyperlink>
    </w:p>
    <w:p w14:paraId="40DF9340" w14:textId="6DA877BB" w:rsidR="00595546" w:rsidRPr="00B330B8" w:rsidRDefault="00CD5929">
      <w:pPr>
        <w:pStyle w:val="TDC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59" w:history="1">
        <w:r w:rsidR="00595546" w:rsidRPr="00B330B8">
          <w:rPr>
            <w:rStyle w:val="Hipervnculo"/>
            <w:noProof/>
          </w:rPr>
          <w:t>16.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Assegurances.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_Toc120543259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6</w:t>
        </w:r>
        <w:r w:rsidR="00595546" w:rsidRPr="00B330B8">
          <w:rPr>
            <w:noProof/>
            <w:webHidden/>
          </w:rPr>
          <w:fldChar w:fldCharType="end"/>
        </w:r>
      </w:hyperlink>
    </w:p>
    <w:p w14:paraId="5C20D757" w14:textId="50F5395C" w:rsidR="00595546" w:rsidRPr="00B330B8" w:rsidRDefault="00CD5929">
      <w:pPr>
        <w:pStyle w:val="TDC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60" w:history="1">
        <w:r w:rsidR="00595546" w:rsidRPr="00B330B8">
          <w:rPr>
            <w:rStyle w:val="Hipervnculo"/>
            <w:noProof/>
          </w:rPr>
          <w:t>17.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Responsable del contracte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_Toc120543260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6</w:t>
        </w:r>
        <w:r w:rsidR="00595546" w:rsidRPr="00B330B8">
          <w:rPr>
            <w:noProof/>
            <w:webHidden/>
          </w:rPr>
          <w:fldChar w:fldCharType="end"/>
        </w:r>
      </w:hyperlink>
    </w:p>
    <w:p w14:paraId="72F1FD51" w14:textId="0AE55065" w:rsidR="00595546" w:rsidRPr="00B330B8" w:rsidRDefault="00CD5929">
      <w:pPr>
        <w:pStyle w:val="TDC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61" w:history="1">
        <w:r w:rsidR="00595546" w:rsidRPr="00B330B8">
          <w:rPr>
            <w:rStyle w:val="Hipervnculo"/>
            <w:noProof/>
          </w:rPr>
          <w:t>18.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Termini de Recepció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_Toc120543261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6</w:t>
        </w:r>
        <w:r w:rsidR="00595546" w:rsidRPr="00B330B8">
          <w:rPr>
            <w:noProof/>
            <w:webHidden/>
          </w:rPr>
          <w:fldChar w:fldCharType="end"/>
        </w:r>
      </w:hyperlink>
    </w:p>
    <w:p w14:paraId="48900F07" w14:textId="1FF31297" w:rsidR="00595546" w:rsidRPr="00B330B8" w:rsidRDefault="00CD5929">
      <w:pPr>
        <w:pStyle w:val="TDC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a-ES"/>
        </w:rPr>
      </w:pPr>
      <w:hyperlink w:anchor="_Toc120543262" w:history="1">
        <w:r w:rsidR="00595546" w:rsidRPr="00B330B8">
          <w:rPr>
            <w:rStyle w:val="Hipervnculo"/>
            <w:noProof/>
          </w:rPr>
          <w:t>19.</w:t>
        </w:r>
        <w:r w:rsidR="00595546" w:rsidRPr="00B330B8">
          <w:rPr>
            <w:rFonts w:asciiTheme="minorHAnsi" w:eastAsiaTheme="minorEastAsia" w:hAnsiTheme="minorHAnsi" w:cstheme="minorBidi"/>
            <w:noProof/>
            <w:szCs w:val="22"/>
            <w:lang w:eastAsia="ca-ES"/>
          </w:rPr>
          <w:tab/>
        </w:r>
        <w:r w:rsidR="00595546" w:rsidRPr="00B330B8">
          <w:rPr>
            <w:rStyle w:val="Hipervnculo"/>
            <w:noProof/>
          </w:rPr>
          <w:t>Període de garantia</w:t>
        </w:r>
        <w:r w:rsidR="00595546" w:rsidRPr="00B330B8">
          <w:rPr>
            <w:noProof/>
            <w:webHidden/>
          </w:rPr>
          <w:tab/>
        </w:r>
        <w:r w:rsidR="00595546" w:rsidRPr="00B330B8">
          <w:rPr>
            <w:noProof/>
            <w:webHidden/>
          </w:rPr>
          <w:fldChar w:fldCharType="begin"/>
        </w:r>
        <w:r w:rsidR="00595546" w:rsidRPr="00B330B8">
          <w:rPr>
            <w:noProof/>
            <w:webHidden/>
          </w:rPr>
          <w:instrText xml:space="preserve"> PAGEREF _Toc120543262 \h </w:instrText>
        </w:r>
        <w:r w:rsidR="00595546" w:rsidRPr="00B330B8">
          <w:rPr>
            <w:noProof/>
            <w:webHidden/>
          </w:rPr>
        </w:r>
        <w:r w:rsidR="00595546" w:rsidRPr="00B330B8">
          <w:rPr>
            <w:noProof/>
            <w:webHidden/>
          </w:rPr>
          <w:fldChar w:fldCharType="separate"/>
        </w:r>
        <w:r w:rsidR="00136BB8">
          <w:rPr>
            <w:noProof/>
            <w:webHidden/>
          </w:rPr>
          <w:t>6</w:t>
        </w:r>
        <w:r w:rsidR="00595546" w:rsidRPr="00B330B8">
          <w:rPr>
            <w:noProof/>
            <w:webHidden/>
          </w:rPr>
          <w:fldChar w:fldCharType="end"/>
        </w:r>
      </w:hyperlink>
    </w:p>
    <w:p w14:paraId="411EA3D8" w14:textId="599D4A18" w:rsidR="0085394C" w:rsidRPr="00B330B8" w:rsidRDefault="0057062F" w:rsidP="00DB76C8">
      <w:pPr>
        <w:rPr>
          <w:rFonts w:ascii="Roboto Medium" w:hAnsi="Roboto Medium"/>
        </w:rPr>
      </w:pPr>
      <w:r w:rsidRPr="00B330B8">
        <w:rPr>
          <w:rFonts w:ascii="Roboto Medium" w:hAnsi="Roboto Medium"/>
        </w:rPr>
        <w:fldChar w:fldCharType="end"/>
      </w:r>
    </w:p>
    <w:p w14:paraId="7C3DEE87" w14:textId="6EF49CDD" w:rsidR="0057062F" w:rsidRPr="00B330B8" w:rsidRDefault="0057062F" w:rsidP="00DB76C8">
      <w:pPr>
        <w:rPr>
          <w:rFonts w:ascii="Roboto Medium" w:hAnsi="Roboto Medium"/>
        </w:rPr>
      </w:pPr>
    </w:p>
    <w:p w14:paraId="3932B2D0" w14:textId="69029806" w:rsidR="0057062F" w:rsidRPr="00B330B8" w:rsidRDefault="0057062F" w:rsidP="00DB76C8">
      <w:pPr>
        <w:rPr>
          <w:rFonts w:ascii="Roboto Medium" w:hAnsi="Roboto Medium"/>
        </w:rPr>
      </w:pPr>
    </w:p>
    <w:p w14:paraId="238EFC71" w14:textId="3F7741DC" w:rsidR="0057062F" w:rsidRPr="00B330B8" w:rsidRDefault="0057062F">
      <w:pPr>
        <w:jc w:val="left"/>
        <w:rPr>
          <w:rFonts w:ascii="Roboto Medium" w:hAnsi="Roboto Medium"/>
        </w:rPr>
      </w:pPr>
      <w:r w:rsidRPr="00B330B8">
        <w:rPr>
          <w:rFonts w:ascii="Roboto Medium" w:hAnsi="Roboto Medium"/>
        </w:rPr>
        <w:br w:type="page"/>
      </w:r>
    </w:p>
    <w:p w14:paraId="74AF63F2" w14:textId="3BF0A757" w:rsidR="00B66085" w:rsidRPr="00B330B8" w:rsidRDefault="00B66085" w:rsidP="002A4ADD">
      <w:pPr>
        <w:pStyle w:val="Ttulo1"/>
      </w:pPr>
      <w:bookmarkStart w:id="0" w:name="_Toc120543244"/>
      <w:r w:rsidRPr="00B330B8">
        <w:lastRenderedPageBreak/>
        <w:t>Antecedents.</w:t>
      </w:r>
      <w:bookmarkEnd w:id="0"/>
    </w:p>
    <w:p w14:paraId="545ACA04" w14:textId="77777777" w:rsidR="00B66085" w:rsidRPr="00B330B8" w:rsidRDefault="00B66085" w:rsidP="00B66085">
      <w:pPr>
        <w:rPr>
          <w:szCs w:val="22"/>
        </w:rPr>
      </w:pPr>
    </w:p>
    <w:p w14:paraId="3A04DFB5" w14:textId="5087974A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>Aquest contracte està subvencionat:</w:t>
      </w:r>
    </w:p>
    <w:p w14:paraId="7CC3DEFA" w14:textId="77777777" w:rsidR="00B271D8" w:rsidRPr="00B330B8" w:rsidRDefault="00B271D8" w:rsidP="00B66085">
      <w:pPr>
        <w:rPr>
          <w:szCs w:val="22"/>
        </w:rPr>
      </w:pPr>
    </w:p>
    <w:p w14:paraId="6806FDF1" w14:textId="135A09FA" w:rsidR="00B66085" w:rsidRPr="00B330B8" w:rsidRDefault="00CD5929" w:rsidP="00BC0B2D">
      <w:pPr>
        <w:ind w:left="284"/>
        <w:rPr>
          <w:szCs w:val="22"/>
        </w:rPr>
      </w:pPr>
      <w:sdt>
        <w:sdtPr>
          <w:rPr>
            <w:szCs w:val="22"/>
          </w:rPr>
          <w:id w:val="1776906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A14" w:rsidRPr="00B330B8">
            <w:rPr>
              <w:rFonts w:ascii="MS Gothic" w:eastAsia="MS Gothic" w:hAnsi="MS Gothic"/>
              <w:szCs w:val="22"/>
            </w:rPr>
            <w:t>☐</w:t>
          </w:r>
        </w:sdtContent>
      </w:sdt>
      <w:r w:rsidR="00B66085" w:rsidRPr="00B330B8">
        <w:rPr>
          <w:szCs w:val="22"/>
        </w:rPr>
        <w:tab/>
        <w:t>Sí (en cas que sí):</w:t>
      </w:r>
    </w:p>
    <w:p w14:paraId="6F48E28F" w14:textId="5AFFF91D" w:rsidR="00B66085" w:rsidRPr="00B330B8" w:rsidRDefault="00CD5929" w:rsidP="00BC0B2D">
      <w:pPr>
        <w:tabs>
          <w:tab w:val="left" w:pos="1276"/>
        </w:tabs>
        <w:ind w:left="709"/>
        <w:rPr>
          <w:szCs w:val="22"/>
        </w:rPr>
      </w:pPr>
      <w:sdt>
        <w:sdtPr>
          <w:rPr>
            <w:szCs w:val="22"/>
          </w:rPr>
          <w:id w:val="1053420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CDF" w:rsidRPr="00B330B8">
            <w:rPr>
              <w:rFonts w:ascii="MS Gothic" w:eastAsia="MS Gothic" w:hAnsi="MS Gothic"/>
              <w:szCs w:val="22"/>
            </w:rPr>
            <w:t>☐</w:t>
          </w:r>
        </w:sdtContent>
      </w:sdt>
      <w:r w:rsidR="00BC0B2D" w:rsidRPr="00B330B8">
        <w:rPr>
          <w:szCs w:val="22"/>
        </w:rPr>
        <w:tab/>
      </w:r>
      <w:r w:rsidR="00B66085" w:rsidRPr="00B330B8">
        <w:rPr>
          <w:szCs w:val="22"/>
        </w:rPr>
        <w:t>Es finança amb Fons Next Generation EU</w:t>
      </w:r>
    </w:p>
    <w:p w14:paraId="5A288A40" w14:textId="2904C619" w:rsidR="00B66085" w:rsidRPr="00B330B8" w:rsidRDefault="00CD5929" w:rsidP="00BC0B2D">
      <w:pPr>
        <w:tabs>
          <w:tab w:val="left" w:pos="1276"/>
        </w:tabs>
        <w:ind w:left="709"/>
        <w:rPr>
          <w:szCs w:val="22"/>
        </w:rPr>
      </w:pPr>
      <w:sdt>
        <w:sdtPr>
          <w:rPr>
            <w:szCs w:val="22"/>
          </w:rPr>
          <w:id w:val="159929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CDF" w:rsidRPr="00B330B8">
            <w:rPr>
              <w:rFonts w:ascii="MS Gothic" w:eastAsia="MS Gothic" w:hAnsi="MS Gothic"/>
              <w:szCs w:val="22"/>
            </w:rPr>
            <w:t>☐</w:t>
          </w:r>
        </w:sdtContent>
      </w:sdt>
      <w:r w:rsidR="00BC0B2D" w:rsidRPr="00B330B8">
        <w:rPr>
          <w:szCs w:val="22"/>
        </w:rPr>
        <w:tab/>
      </w:r>
      <w:r w:rsidR="00B66085" w:rsidRPr="00B330B8">
        <w:rPr>
          <w:szCs w:val="22"/>
        </w:rPr>
        <w:t>Es finança amb (indicar la subvenció)</w:t>
      </w:r>
    </w:p>
    <w:p w14:paraId="604C8E4B" w14:textId="21992F7A" w:rsidR="00B66085" w:rsidRPr="00B330B8" w:rsidRDefault="00CD5929" w:rsidP="00BC0B2D">
      <w:pPr>
        <w:ind w:left="284"/>
        <w:rPr>
          <w:szCs w:val="22"/>
        </w:rPr>
      </w:pPr>
      <w:sdt>
        <w:sdtPr>
          <w:rPr>
            <w:szCs w:val="22"/>
          </w:rPr>
          <w:id w:val="8553959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2127E">
            <w:rPr>
              <w:rFonts w:ascii="MS Gothic" w:eastAsia="MS Gothic" w:hAnsi="MS Gothic" w:hint="eastAsia"/>
              <w:szCs w:val="22"/>
            </w:rPr>
            <w:t>☒</w:t>
          </w:r>
        </w:sdtContent>
      </w:sdt>
      <w:r w:rsidR="00B66085" w:rsidRPr="00B330B8">
        <w:rPr>
          <w:szCs w:val="22"/>
        </w:rPr>
        <w:tab/>
        <w:t>No</w:t>
      </w:r>
    </w:p>
    <w:p w14:paraId="73FBB34D" w14:textId="77777777" w:rsidR="00B66085" w:rsidRDefault="00B66085" w:rsidP="00B66085">
      <w:pPr>
        <w:rPr>
          <w:szCs w:val="22"/>
        </w:rPr>
      </w:pPr>
    </w:p>
    <w:p w14:paraId="7F656838" w14:textId="77777777" w:rsidR="00027C19" w:rsidRPr="00B330B8" w:rsidRDefault="00027C19" w:rsidP="00B66085">
      <w:pPr>
        <w:rPr>
          <w:szCs w:val="22"/>
        </w:rPr>
      </w:pPr>
    </w:p>
    <w:p w14:paraId="1A1A8BEF" w14:textId="2A463E1F" w:rsidR="00B66085" w:rsidRPr="00B330B8" w:rsidRDefault="00B66085" w:rsidP="002A4ADD">
      <w:pPr>
        <w:pStyle w:val="Ttulo1"/>
      </w:pPr>
      <w:bookmarkStart w:id="1" w:name="_Toc120543245"/>
      <w:r w:rsidRPr="00B330B8">
        <w:t>Objecte del contracte.</w:t>
      </w:r>
      <w:bookmarkEnd w:id="1"/>
    </w:p>
    <w:p w14:paraId="10766D27" w14:textId="77777777" w:rsidR="002A4ADD" w:rsidRPr="00B330B8" w:rsidRDefault="002A4ADD" w:rsidP="002A4ADD">
      <w:pPr>
        <w:pStyle w:val="Prrafodelista"/>
        <w:rPr>
          <w:szCs w:val="22"/>
        </w:rPr>
      </w:pPr>
    </w:p>
    <w:p w14:paraId="7C33ADBA" w14:textId="07C5BF04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>Aquest contracte té per objecte</w:t>
      </w:r>
      <w:r w:rsidR="00C95A54">
        <w:rPr>
          <w:szCs w:val="22"/>
        </w:rPr>
        <w:t xml:space="preserve"> l’adquisició de llicencies Rainbow per poder utilitzar les extensions de telefonia de la centraleta en l’ordinador.</w:t>
      </w:r>
    </w:p>
    <w:p w14:paraId="659CB52D" w14:textId="77777777" w:rsidR="00B66085" w:rsidRPr="00B330B8" w:rsidRDefault="00B66085" w:rsidP="00B66085">
      <w:pPr>
        <w:rPr>
          <w:szCs w:val="22"/>
        </w:rPr>
      </w:pPr>
    </w:p>
    <w:p w14:paraId="47DF5BE2" w14:textId="08FB986F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 xml:space="preserve">Per tant, es tracta d’un </w:t>
      </w:r>
      <w:r w:rsidRPr="0092127E">
        <w:rPr>
          <w:szCs w:val="22"/>
        </w:rPr>
        <w:t>contracte de subministrament.</w:t>
      </w:r>
    </w:p>
    <w:p w14:paraId="5ED4D374" w14:textId="77777777" w:rsidR="00B66085" w:rsidRPr="00B330B8" w:rsidRDefault="00B66085" w:rsidP="00B66085">
      <w:pPr>
        <w:rPr>
          <w:szCs w:val="22"/>
        </w:rPr>
      </w:pPr>
    </w:p>
    <w:p w14:paraId="25C0E7A1" w14:textId="77777777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>No s’admeten variants en les ofertes respecte a l’objecte del contracte.</w:t>
      </w:r>
    </w:p>
    <w:p w14:paraId="7482C0D6" w14:textId="77777777" w:rsidR="00B66085" w:rsidRPr="00B330B8" w:rsidRDefault="00B66085" w:rsidP="00B66085">
      <w:pPr>
        <w:rPr>
          <w:szCs w:val="22"/>
        </w:rPr>
      </w:pPr>
    </w:p>
    <w:p w14:paraId="0DF7A35E" w14:textId="71AECBBA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>Malgrat les previsions contingudes en l’article 99.3 de la Llei 9/2017, de 8 de novembre, de Contractes del Sector Públic, per la qual es traslladen a l’ordenament jurídic espanyol les Directives del Parlament Europeu i del Consell 2014/23/UE i 2014/24/UE, de 26 de febrer de 2014 (d’ara endavant, LCSP), es consideren motius vàlids, a l’efecte de justificar la no divisió en lots de l’objecte del contracte:</w:t>
      </w:r>
    </w:p>
    <w:p w14:paraId="70430977" w14:textId="77777777" w:rsidR="00B66085" w:rsidRPr="00B330B8" w:rsidRDefault="00B66085" w:rsidP="00B66085">
      <w:pPr>
        <w:rPr>
          <w:szCs w:val="22"/>
        </w:rPr>
      </w:pPr>
    </w:p>
    <w:p w14:paraId="56CEFC89" w14:textId="33C2D82D" w:rsidR="00B66085" w:rsidRPr="00237478" w:rsidRDefault="00B66085" w:rsidP="002B1978">
      <w:pPr>
        <w:ind w:left="709" w:hanging="425"/>
        <w:rPr>
          <w:szCs w:val="22"/>
        </w:rPr>
      </w:pPr>
      <w:r w:rsidRPr="00237478">
        <w:rPr>
          <w:szCs w:val="22"/>
        </w:rPr>
        <w:t>1.</w:t>
      </w:r>
      <w:r w:rsidRPr="00237478">
        <w:rPr>
          <w:szCs w:val="22"/>
        </w:rPr>
        <w:tab/>
        <w:t xml:space="preserve">El fet que la realització independent de les diverses prestacions compreses en l’objecte del contracte en dificulta l’execució correcta des del punt de vista tècnic </w:t>
      </w:r>
      <w:r w:rsidR="004819FB">
        <w:rPr>
          <w:szCs w:val="22"/>
        </w:rPr>
        <w:t>ja que només tenim un tipus de prestació i no es pot dividir.</w:t>
      </w:r>
    </w:p>
    <w:p w14:paraId="690636A6" w14:textId="77777777" w:rsidR="00B66085" w:rsidRDefault="00B66085" w:rsidP="00B66085">
      <w:pPr>
        <w:rPr>
          <w:szCs w:val="22"/>
        </w:rPr>
      </w:pPr>
    </w:p>
    <w:p w14:paraId="7EA7E8D7" w14:textId="77777777" w:rsidR="00027C19" w:rsidRPr="00B330B8" w:rsidRDefault="00027C19" w:rsidP="00B66085">
      <w:pPr>
        <w:rPr>
          <w:szCs w:val="22"/>
        </w:rPr>
      </w:pPr>
    </w:p>
    <w:p w14:paraId="6329F510" w14:textId="33AF4A82" w:rsidR="00B66085" w:rsidRPr="00B330B8" w:rsidRDefault="00B66085" w:rsidP="00AD750D">
      <w:pPr>
        <w:pStyle w:val="Ttulo1"/>
      </w:pPr>
      <w:bookmarkStart w:id="2" w:name="_Toc120543246"/>
      <w:r w:rsidRPr="00B330B8">
        <w:t>Justificació de la necessitat</w:t>
      </w:r>
      <w:bookmarkEnd w:id="2"/>
    </w:p>
    <w:p w14:paraId="1EE0DDF2" w14:textId="77777777" w:rsidR="00AD750D" w:rsidRPr="00B330B8" w:rsidRDefault="00AD750D" w:rsidP="00B66085">
      <w:pPr>
        <w:rPr>
          <w:szCs w:val="22"/>
        </w:rPr>
      </w:pPr>
    </w:p>
    <w:p w14:paraId="5BAB4CCA" w14:textId="3F030D19" w:rsidR="00B66085" w:rsidRPr="00B330B8" w:rsidRDefault="00B66085" w:rsidP="00B66085">
      <w:pPr>
        <w:rPr>
          <w:color w:val="4472C4" w:themeColor="accent1"/>
          <w:szCs w:val="22"/>
        </w:rPr>
      </w:pPr>
      <w:r w:rsidRPr="00B330B8">
        <w:rPr>
          <w:szCs w:val="22"/>
        </w:rPr>
        <w:t xml:space="preserve">La naturalesa i extensió de les necessitats que es pretenen cobrir mitjançant el contracte projectat així com la idoneïtat del seu objecte i contingut per satisfer-les, es concreten en </w:t>
      </w:r>
      <w:r w:rsidR="00C95A54" w:rsidRPr="00C95A54">
        <w:rPr>
          <w:szCs w:val="22"/>
        </w:rPr>
        <w:t xml:space="preserve">la integració de la centraleta amb els dispositius fix i mòbils dels treballadors, poden </w:t>
      </w:r>
      <w:r w:rsidR="007F23E6" w:rsidRPr="00C95A54">
        <w:rPr>
          <w:szCs w:val="22"/>
        </w:rPr>
        <w:t xml:space="preserve">així </w:t>
      </w:r>
      <w:r w:rsidR="00C95A54" w:rsidRPr="00C95A54">
        <w:rPr>
          <w:szCs w:val="22"/>
        </w:rPr>
        <w:t xml:space="preserve">atendre </w:t>
      </w:r>
      <w:r w:rsidR="007F23E6">
        <w:rPr>
          <w:szCs w:val="22"/>
        </w:rPr>
        <w:t>l</w:t>
      </w:r>
      <w:r w:rsidR="00C95A54" w:rsidRPr="00C95A54">
        <w:rPr>
          <w:szCs w:val="22"/>
        </w:rPr>
        <w:t>es trucades inclús quan s’està fent teletreball.</w:t>
      </w:r>
    </w:p>
    <w:p w14:paraId="55ADC363" w14:textId="77777777" w:rsidR="00B66085" w:rsidRDefault="00B66085" w:rsidP="00B66085">
      <w:pPr>
        <w:rPr>
          <w:szCs w:val="22"/>
        </w:rPr>
      </w:pPr>
    </w:p>
    <w:p w14:paraId="0578F0B7" w14:textId="77777777" w:rsidR="00027C19" w:rsidRPr="00B330B8" w:rsidRDefault="00027C19" w:rsidP="00B66085">
      <w:pPr>
        <w:rPr>
          <w:szCs w:val="22"/>
        </w:rPr>
      </w:pPr>
    </w:p>
    <w:p w14:paraId="062D9D49" w14:textId="5DF2559C" w:rsidR="00B66085" w:rsidRPr="00B330B8" w:rsidRDefault="00B66085" w:rsidP="00AD750D">
      <w:pPr>
        <w:pStyle w:val="Ttulo1"/>
      </w:pPr>
      <w:bookmarkStart w:id="3" w:name="_Toc120543247"/>
      <w:r w:rsidRPr="00B330B8">
        <w:t>Pressupost de licitació</w:t>
      </w:r>
      <w:bookmarkEnd w:id="3"/>
    </w:p>
    <w:p w14:paraId="7AC5922B" w14:textId="77777777" w:rsidR="00AD750D" w:rsidRPr="00B330B8" w:rsidRDefault="00AD750D" w:rsidP="00B66085">
      <w:pPr>
        <w:rPr>
          <w:szCs w:val="22"/>
        </w:rPr>
      </w:pPr>
    </w:p>
    <w:p w14:paraId="1EF7B7B6" w14:textId="4A6C7E51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 xml:space="preserve">La despesa i el preu </w:t>
      </w:r>
      <w:r w:rsidRPr="0092127E">
        <w:rPr>
          <w:szCs w:val="22"/>
        </w:rPr>
        <w:t xml:space="preserve">del subministrament que </w:t>
      </w:r>
      <w:r w:rsidRPr="00B330B8">
        <w:rPr>
          <w:szCs w:val="22"/>
        </w:rPr>
        <w:t xml:space="preserve">per aquest Ajuntament representa la contractació de referència, amb càrrec a l’aplicació pressupostària </w:t>
      </w:r>
      <w:r w:rsidR="0092127E">
        <w:rPr>
          <w:szCs w:val="22"/>
        </w:rPr>
        <w:t>132 920 22200</w:t>
      </w:r>
      <w:r w:rsidRPr="00B330B8">
        <w:rPr>
          <w:szCs w:val="22"/>
        </w:rPr>
        <w:t xml:space="preserve">, és de </w:t>
      </w:r>
      <w:r w:rsidR="007F23E6" w:rsidRPr="007F23E6">
        <w:rPr>
          <w:szCs w:val="22"/>
        </w:rPr>
        <w:t>33.764,92</w:t>
      </w:r>
      <w:r w:rsidR="00292335" w:rsidRPr="00B330B8">
        <w:rPr>
          <w:szCs w:val="22"/>
        </w:rPr>
        <w:t xml:space="preserve"> </w:t>
      </w:r>
      <w:r w:rsidRPr="00B330B8">
        <w:rPr>
          <w:szCs w:val="22"/>
        </w:rPr>
        <w:t>€ (</w:t>
      </w:r>
      <w:r w:rsidR="00515DAA" w:rsidRPr="00515DAA">
        <w:rPr>
          <w:szCs w:val="22"/>
        </w:rPr>
        <w:t>trenta-tres mil set-cents noranta-quatre</w:t>
      </w:r>
      <w:r w:rsidR="00515DAA">
        <w:rPr>
          <w:szCs w:val="22"/>
        </w:rPr>
        <w:t xml:space="preserve"> euros amb </w:t>
      </w:r>
      <w:r w:rsidR="00515DAA" w:rsidRPr="00515DAA">
        <w:rPr>
          <w:szCs w:val="22"/>
        </w:rPr>
        <w:t>noranta-dos</w:t>
      </w:r>
      <w:r w:rsidR="00515DAA">
        <w:rPr>
          <w:szCs w:val="22"/>
        </w:rPr>
        <w:t xml:space="preserve"> cèntims</w:t>
      </w:r>
      <w:r w:rsidRPr="00B330B8">
        <w:rPr>
          <w:szCs w:val="22"/>
        </w:rPr>
        <w:t>), IVA inclòs, d’acord amb el següent desglossament:</w:t>
      </w:r>
    </w:p>
    <w:p w14:paraId="204F91D1" w14:textId="3BA3E20E" w:rsidR="00B66085" w:rsidRPr="00B330B8" w:rsidRDefault="00B66085" w:rsidP="00B66085">
      <w:pPr>
        <w:rPr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843"/>
        <w:gridCol w:w="1701"/>
        <w:gridCol w:w="1208"/>
        <w:gridCol w:w="1478"/>
      </w:tblGrid>
      <w:tr w:rsidR="0089304C" w:rsidRPr="00DB0108" w14:paraId="7D542189" w14:textId="77777777" w:rsidTr="00CD5929">
        <w:tc>
          <w:tcPr>
            <w:tcW w:w="1129" w:type="dxa"/>
            <w:shd w:val="clear" w:color="auto" w:fill="E7E6E6" w:themeFill="background2"/>
            <w:vAlign w:val="center"/>
          </w:tcPr>
          <w:p w14:paraId="47CA9B47" w14:textId="275453E1" w:rsidR="0089304C" w:rsidRPr="00DB0108" w:rsidRDefault="0089304C" w:rsidP="0089304C">
            <w:pPr>
              <w:rPr>
                <w:rFonts w:ascii="Roboto Medium" w:hAnsi="Roboto Medium"/>
                <w:sz w:val="20"/>
                <w:szCs w:val="20"/>
                <w:lang w:val="ca-ES"/>
              </w:rPr>
            </w:pPr>
            <w:r w:rsidRPr="00DB0108">
              <w:rPr>
                <w:rFonts w:ascii="Roboto Medium" w:hAnsi="Roboto Medium"/>
                <w:sz w:val="20"/>
                <w:szCs w:val="20"/>
                <w:lang w:val="ca-ES"/>
              </w:rPr>
              <w:t>Exercici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2B3D699" w14:textId="69229403" w:rsidR="0089304C" w:rsidRPr="00DB0108" w:rsidRDefault="0089304C" w:rsidP="0089304C">
            <w:pPr>
              <w:rPr>
                <w:rFonts w:ascii="Roboto Medium" w:hAnsi="Roboto Medium"/>
                <w:sz w:val="20"/>
                <w:szCs w:val="20"/>
                <w:lang w:val="ca-ES"/>
              </w:rPr>
            </w:pPr>
            <w:r w:rsidRPr="00DB0108">
              <w:rPr>
                <w:rFonts w:ascii="Roboto Medium" w:hAnsi="Roboto Medium"/>
                <w:sz w:val="20"/>
                <w:szCs w:val="20"/>
                <w:lang w:val="ca-ES"/>
              </w:rPr>
              <w:t>Aplicació pressupostària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083C8354" w14:textId="6E95168C" w:rsidR="0089304C" w:rsidRPr="00DB0108" w:rsidRDefault="0089304C" w:rsidP="0089304C">
            <w:pPr>
              <w:rPr>
                <w:rFonts w:ascii="Roboto Medium" w:hAnsi="Roboto Medium"/>
                <w:sz w:val="20"/>
                <w:szCs w:val="20"/>
                <w:lang w:val="ca-ES"/>
              </w:rPr>
            </w:pPr>
            <w:r w:rsidRPr="00DB0108">
              <w:rPr>
                <w:rFonts w:ascii="Roboto Medium" w:hAnsi="Roboto Medium"/>
                <w:sz w:val="20"/>
                <w:szCs w:val="20"/>
                <w:lang w:val="ca-ES"/>
              </w:rPr>
              <w:t>Període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1486D588" w14:textId="688EE26E" w:rsidR="0089304C" w:rsidRPr="00DB0108" w:rsidRDefault="0089304C" w:rsidP="0089304C">
            <w:pPr>
              <w:rPr>
                <w:rFonts w:ascii="Roboto Medium" w:hAnsi="Roboto Medium"/>
                <w:sz w:val="20"/>
                <w:szCs w:val="20"/>
                <w:lang w:val="ca-ES"/>
              </w:rPr>
            </w:pPr>
            <w:r w:rsidRPr="00DB0108">
              <w:rPr>
                <w:rFonts w:ascii="Roboto Medium" w:hAnsi="Roboto Medium"/>
                <w:sz w:val="20"/>
                <w:szCs w:val="20"/>
                <w:lang w:val="ca-ES"/>
              </w:rPr>
              <w:t>B Imposable</w:t>
            </w:r>
          </w:p>
        </w:tc>
        <w:tc>
          <w:tcPr>
            <w:tcW w:w="1208" w:type="dxa"/>
            <w:shd w:val="clear" w:color="auto" w:fill="E7E6E6" w:themeFill="background2"/>
            <w:vAlign w:val="center"/>
          </w:tcPr>
          <w:p w14:paraId="13BA75BC" w14:textId="4C91939E" w:rsidR="0089304C" w:rsidRPr="00DB0108" w:rsidRDefault="0089304C" w:rsidP="0089304C">
            <w:pPr>
              <w:rPr>
                <w:rFonts w:ascii="Roboto Medium" w:hAnsi="Roboto Medium"/>
                <w:sz w:val="20"/>
                <w:szCs w:val="20"/>
                <w:lang w:val="ca-ES"/>
              </w:rPr>
            </w:pPr>
            <w:r w:rsidRPr="00DB0108">
              <w:rPr>
                <w:rFonts w:ascii="Roboto Medium" w:hAnsi="Roboto Medium"/>
                <w:sz w:val="20"/>
                <w:szCs w:val="20"/>
                <w:lang w:val="ca-ES"/>
              </w:rPr>
              <w:t>IVA 21%</w:t>
            </w:r>
          </w:p>
        </w:tc>
        <w:tc>
          <w:tcPr>
            <w:tcW w:w="1478" w:type="dxa"/>
            <w:shd w:val="clear" w:color="auto" w:fill="E7E6E6" w:themeFill="background2"/>
            <w:vAlign w:val="center"/>
          </w:tcPr>
          <w:p w14:paraId="73437107" w14:textId="07D8DF55" w:rsidR="0089304C" w:rsidRPr="00DB0108" w:rsidRDefault="0089304C" w:rsidP="0089304C">
            <w:pPr>
              <w:rPr>
                <w:rFonts w:ascii="Roboto Medium" w:hAnsi="Roboto Medium"/>
                <w:sz w:val="20"/>
                <w:szCs w:val="20"/>
                <w:lang w:val="ca-ES"/>
              </w:rPr>
            </w:pPr>
            <w:r w:rsidRPr="00DB0108">
              <w:rPr>
                <w:rFonts w:ascii="Roboto Medium" w:hAnsi="Roboto Medium"/>
                <w:sz w:val="20"/>
                <w:szCs w:val="20"/>
                <w:lang w:val="ca-ES"/>
              </w:rPr>
              <w:t>TOTAL</w:t>
            </w:r>
          </w:p>
        </w:tc>
      </w:tr>
      <w:tr w:rsidR="0089304C" w:rsidRPr="00DB0108" w14:paraId="3C67E807" w14:textId="77777777" w:rsidTr="00CD5929">
        <w:tc>
          <w:tcPr>
            <w:tcW w:w="1129" w:type="dxa"/>
            <w:vAlign w:val="center"/>
          </w:tcPr>
          <w:p w14:paraId="1F9778B0" w14:textId="0030768C" w:rsidR="0089304C" w:rsidRPr="00DB0108" w:rsidRDefault="00C95A54" w:rsidP="00B66085">
            <w:pPr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2023</w:t>
            </w:r>
          </w:p>
        </w:tc>
        <w:tc>
          <w:tcPr>
            <w:tcW w:w="1701" w:type="dxa"/>
            <w:vAlign w:val="center"/>
          </w:tcPr>
          <w:p w14:paraId="10FDAB6B" w14:textId="0AE57075" w:rsidR="0089304C" w:rsidRPr="00DB0108" w:rsidRDefault="0092127E" w:rsidP="00B66085">
            <w:pPr>
              <w:rPr>
                <w:color w:val="4472C4" w:themeColor="accent1"/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</w:rPr>
              <w:t>132 920 22200</w:t>
            </w:r>
          </w:p>
        </w:tc>
        <w:tc>
          <w:tcPr>
            <w:tcW w:w="1843" w:type="dxa"/>
            <w:vAlign w:val="center"/>
          </w:tcPr>
          <w:p w14:paraId="6EA5D32D" w14:textId="4C8A7F51" w:rsidR="0089304C" w:rsidRPr="00DB0108" w:rsidRDefault="00150E55" w:rsidP="00065A03">
            <w:pPr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Instal·lació</w:t>
            </w:r>
          </w:p>
        </w:tc>
        <w:tc>
          <w:tcPr>
            <w:tcW w:w="1701" w:type="dxa"/>
            <w:vAlign w:val="center"/>
          </w:tcPr>
          <w:p w14:paraId="6AA36519" w14:textId="292EDE0F" w:rsidR="0089304C" w:rsidRPr="00DB0108" w:rsidRDefault="00150E55" w:rsidP="00150E55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rFonts w:cs="Calibri"/>
                <w:color w:val="000000"/>
                <w:sz w:val="20"/>
                <w:szCs w:val="20"/>
              </w:rPr>
              <w:t>256,89</w:t>
            </w:r>
            <w:r w:rsidR="00CD5929">
              <w:rPr>
                <w:rFonts w:cs="Calibri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1208" w:type="dxa"/>
            <w:vAlign w:val="center"/>
          </w:tcPr>
          <w:p w14:paraId="196A64C0" w14:textId="3763F28A" w:rsidR="0089304C" w:rsidRPr="00DB0108" w:rsidRDefault="00150E55" w:rsidP="002C1374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53,95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  <w:tc>
          <w:tcPr>
            <w:tcW w:w="1478" w:type="dxa"/>
            <w:vAlign w:val="center"/>
          </w:tcPr>
          <w:p w14:paraId="21A7C61C" w14:textId="4C8089E1" w:rsidR="0089304C" w:rsidRPr="00DB0108" w:rsidRDefault="00150E55" w:rsidP="002C1374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310,84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</w:tr>
      <w:tr w:rsidR="00150E55" w:rsidRPr="00DB0108" w14:paraId="2D48C1EF" w14:textId="77777777" w:rsidTr="00CD5929">
        <w:tc>
          <w:tcPr>
            <w:tcW w:w="1129" w:type="dxa"/>
            <w:vAlign w:val="center"/>
          </w:tcPr>
          <w:p w14:paraId="1E8A0BF5" w14:textId="77777777" w:rsidR="00150E55" w:rsidRPr="00DB0108" w:rsidRDefault="00150E55" w:rsidP="00CE3DC8">
            <w:pPr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2023</w:t>
            </w:r>
          </w:p>
        </w:tc>
        <w:tc>
          <w:tcPr>
            <w:tcW w:w="1701" w:type="dxa"/>
            <w:vAlign w:val="center"/>
          </w:tcPr>
          <w:p w14:paraId="30F9795E" w14:textId="77777777" w:rsidR="00150E55" w:rsidRPr="00DB0108" w:rsidRDefault="00150E55" w:rsidP="00CE3DC8">
            <w:pPr>
              <w:rPr>
                <w:color w:val="4472C4" w:themeColor="accent1"/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</w:rPr>
              <w:t>132 920 22200</w:t>
            </w:r>
          </w:p>
        </w:tc>
        <w:tc>
          <w:tcPr>
            <w:tcW w:w="1843" w:type="dxa"/>
            <w:vAlign w:val="center"/>
          </w:tcPr>
          <w:p w14:paraId="6DB1C9F0" w14:textId="3DB8F311" w:rsidR="00150E55" w:rsidRPr="00DB0108" w:rsidRDefault="00226A94" w:rsidP="00CE3DC8">
            <w:pPr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Juliol</w:t>
            </w:r>
            <w:r w:rsidR="00150E55" w:rsidRPr="00DB0108">
              <w:rPr>
                <w:sz w:val="20"/>
                <w:szCs w:val="20"/>
                <w:lang w:val="ca-ES"/>
              </w:rPr>
              <w:t>-Desembre</w:t>
            </w:r>
          </w:p>
        </w:tc>
        <w:tc>
          <w:tcPr>
            <w:tcW w:w="1701" w:type="dxa"/>
            <w:vAlign w:val="center"/>
          </w:tcPr>
          <w:p w14:paraId="589CDE44" w14:textId="3B841384" w:rsidR="00150E55" w:rsidRPr="00DB0108" w:rsidRDefault="00226A94" w:rsidP="00CE3DC8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3.456</w:t>
            </w:r>
            <w:r w:rsidR="00150E55" w:rsidRPr="00DB0108">
              <w:rPr>
                <w:sz w:val="20"/>
                <w:szCs w:val="20"/>
                <w:lang w:val="ca-ES"/>
              </w:rPr>
              <w:t>,00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  <w:tc>
          <w:tcPr>
            <w:tcW w:w="1208" w:type="dxa"/>
            <w:vAlign w:val="center"/>
          </w:tcPr>
          <w:p w14:paraId="1507CE11" w14:textId="41D899CE" w:rsidR="00150E55" w:rsidRPr="00DB0108" w:rsidRDefault="00226A94" w:rsidP="00CE3DC8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725</w:t>
            </w:r>
            <w:r w:rsidR="00150E55" w:rsidRPr="00DB0108">
              <w:rPr>
                <w:sz w:val="20"/>
                <w:szCs w:val="20"/>
                <w:lang w:val="ca-ES"/>
              </w:rPr>
              <w:t>,</w:t>
            </w:r>
            <w:r w:rsidRPr="00DB0108">
              <w:rPr>
                <w:sz w:val="20"/>
                <w:szCs w:val="20"/>
                <w:lang w:val="ca-ES"/>
              </w:rPr>
              <w:t>76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  <w:tc>
          <w:tcPr>
            <w:tcW w:w="1478" w:type="dxa"/>
            <w:vAlign w:val="center"/>
          </w:tcPr>
          <w:p w14:paraId="67792336" w14:textId="12CC501F" w:rsidR="00150E55" w:rsidRPr="00DB0108" w:rsidRDefault="00226A94" w:rsidP="00CE3DC8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4.181,76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</w:tr>
      <w:tr w:rsidR="0089304C" w:rsidRPr="00DB0108" w14:paraId="090D567B" w14:textId="77777777" w:rsidTr="00CD5929">
        <w:tc>
          <w:tcPr>
            <w:tcW w:w="1129" w:type="dxa"/>
            <w:vAlign w:val="center"/>
          </w:tcPr>
          <w:p w14:paraId="793D35CC" w14:textId="4E6D9746" w:rsidR="0089304C" w:rsidRPr="00DB0108" w:rsidRDefault="003E008B" w:rsidP="00B66085">
            <w:pPr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2024</w:t>
            </w:r>
          </w:p>
        </w:tc>
        <w:tc>
          <w:tcPr>
            <w:tcW w:w="1701" w:type="dxa"/>
            <w:vAlign w:val="center"/>
          </w:tcPr>
          <w:p w14:paraId="3C45CA78" w14:textId="744EC7A5" w:rsidR="0089304C" w:rsidRPr="00DB0108" w:rsidRDefault="0092127E" w:rsidP="00B66085">
            <w:pPr>
              <w:rPr>
                <w:color w:val="4472C4" w:themeColor="accent1"/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</w:rPr>
              <w:t>132 920 22200</w:t>
            </w:r>
          </w:p>
        </w:tc>
        <w:tc>
          <w:tcPr>
            <w:tcW w:w="1843" w:type="dxa"/>
            <w:vAlign w:val="center"/>
          </w:tcPr>
          <w:p w14:paraId="5C754511" w14:textId="5A2AEE86" w:rsidR="0089304C" w:rsidRPr="00DB0108" w:rsidRDefault="003E008B" w:rsidP="00B66085">
            <w:pPr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Gener-Desembre</w:t>
            </w:r>
          </w:p>
        </w:tc>
        <w:tc>
          <w:tcPr>
            <w:tcW w:w="1701" w:type="dxa"/>
            <w:vAlign w:val="center"/>
          </w:tcPr>
          <w:p w14:paraId="19E79776" w14:textId="38B0F964" w:rsidR="0089304C" w:rsidRPr="00DB0108" w:rsidRDefault="003E008B" w:rsidP="002C1374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6</w:t>
            </w:r>
            <w:r w:rsidR="00065A03" w:rsidRPr="00DB0108">
              <w:rPr>
                <w:sz w:val="20"/>
                <w:szCs w:val="20"/>
                <w:lang w:val="ca-ES"/>
              </w:rPr>
              <w:t>.</w:t>
            </w:r>
            <w:r w:rsidRPr="00DB0108">
              <w:rPr>
                <w:sz w:val="20"/>
                <w:szCs w:val="20"/>
                <w:lang w:val="ca-ES"/>
              </w:rPr>
              <w:t>912,00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  <w:tc>
          <w:tcPr>
            <w:tcW w:w="1208" w:type="dxa"/>
            <w:vAlign w:val="center"/>
          </w:tcPr>
          <w:p w14:paraId="64AA4E20" w14:textId="3CE19A8D" w:rsidR="0089304C" w:rsidRPr="00DB0108" w:rsidRDefault="003E008B" w:rsidP="002C1374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1</w:t>
            </w:r>
            <w:r w:rsidR="00065A03" w:rsidRPr="00DB0108">
              <w:rPr>
                <w:sz w:val="20"/>
                <w:szCs w:val="20"/>
                <w:lang w:val="ca-ES"/>
              </w:rPr>
              <w:t>.</w:t>
            </w:r>
            <w:r w:rsidRPr="00DB0108">
              <w:rPr>
                <w:sz w:val="20"/>
                <w:szCs w:val="20"/>
                <w:lang w:val="ca-ES"/>
              </w:rPr>
              <w:t>451,52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  <w:tc>
          <w:tcPr>
            <w:tcW w:w="1478" w:type="dxa"/>
            <w:vAlign w:val="center"/>
          </w:tcPr>
          <w:p w14:paraId="74840DAB" w14:textId="4C93B13F" w:rsidR="0089304C" w:rsidRPr="00DB0108" w:rsidRDefault="003E008B" w:rsidP="002C1374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8</w:t>
            </w:r>
            <w:r w:rsidR="00065A03" w:rsidRPr="00DB0108">
              <w:rPr>
                <w:sz w:val="20"/>
                <w:szCs w:val="20"/>
                <w:lang w:val="ca-ES"/>
              </w:rPr>
              <w:t>.</w:t>
            </w:r>
            <w:r w:rsidRPr="00DB0108">
              <w:rPr>
                <w:sz w:val="20"/>
                <w:szCs w:val="20"/>
                <w:lang w:val="ca-ES"/>
              </w:rPr>
              <w:t>363,52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</w:tr>
      <w:tr w:rsidR="003E008B" w:rsidRPr="00DB0108" w14:paraId="3BEBC0D5" w14:textId="77777777" w:rsidTr="00CD5929">
        <w:tc>
          <w:tcPr>
            <w:tcW w:w="1129" w:type="dxa"/>
            <w:vAlign w:val="center"/>
          </w:tcPr>
          <w:p w14:paraId="79ECE943" w14:textId="0B24F537" w:rsidR="003E008B" w:rsidRPr="00DB0108" w:rsidRDefault="003E008B" w:rsidP="00CE3DC8">
            <w:pPr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2025</w:t>
            </w:r>
          </w:p>
        </w:tc>
        <w:tc>
          <w:tcPr>
            <w:tcW w:w="1701" w:type="dxa"/>
            <w:vAlign w:val="center"/>
          </w:tcPr>
          <w:p w14:paraId="10BDB889" w14:textId="77777777" w:rsidR="003E008B" w:rsidRPr="00DB0108" w:rsidRDefault="003E008B" w:rsidP="00CE3DC8">
            <w:pPr>
              <w:rPr>
                <w:color w:val="4472C4" w:themeColor="accent1"/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</w:rPr>
              <w:t>132 920 22200</w:t>
            </w:r>
          </w:p>
        </w:tc>
        <w:tc>
          <w:tcPr>
            <w:tcW w:w="1843" w:type="dxa"/>
            <w:vAlign w:val="center"/>
          </w:tcPr>
          <w:p w14:paraId="595D29B9" w14:textId="77777777" w:rsidR="003E008B" w:rsidRPr="00DB0108" w:rsidRDefault="003E008B" w:rsidP="00CE3DC8">
            <w:pPr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Gener-Desembre</w:t>
            </w:r>
          </w:p>
        </w:tc>
        <w:tc>
          <w:tcPr>
            <w:tcW w:w="1701" w:type="dxa"/>
            <w:vAlign w:val="center"/>
          </w:tcPr>
          <w:p w14:paraId="661682C2" w14:textId="07B9A26D" w:rsidR="003E008B" w:rsidRPr="00DB0108" w:rsidRDefault="003E008B" w:rsidP="00CE3DC8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6</w:t>
            </w:r>
            <w:r w:rsidR="00065A03" w:rsidRPr="00DB0108">
              <w:rPr>
                <w:sz w:val="20"/>
                <w:szCs w:val="20"/>
                <w:lang w:val="ca-ES"/>
              </w:rPr>
              <w:t>.</w:t>
            </w:r>
            <w:r w:rsidRPr="00DB0108">
              <w:rPr>
                <w:sz w:val="20"/>
                <w:szCs w:val="20"/>
                <w:lang w:val="ca-ES"/>
              </w:rPr>
              <w:t>912,00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  <w:tc>
          <w:tcPr>
            <w:tcW w:w="1208" w:type="dxa"/>
            <w:vAlign w:val="center"/>
          </w:tcPr>
          <w:p w14:paraId="08A3438B" w14:textId="17335517" w:rsidR="003E008B" w:rsidRPr="00DB0108" w:rsidRDefault="003E008B" w:rsidP="00CE3DC8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1</w:t>
            </w:r>
            <w:r w:rsidR="00065A03" w:rsidRPr="00DB0108">
              <w:rPr>
                <w:sz w:val="20"/>
                <w:szCs w:val="20"/>
                <w:lang w:val="ca-ES"/>
              </w:rPr>
              <w:t>.</w:t>
            </w:r>
            <w:r w:rsidRPr="00DB0108">
              <w:rPr>
                <w:sz w:val="20"/>
                <w:szCs w:val="20"/>
                <w:lang w:val="ca-ES"/>
              </w:rPr>
              <w:t>451,52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  <w:tc>
          <w:tcPr>
            <w:tcW w:w="1478" w:type="dxa"/>
            <w:vAlign w:val="center"/>
          </w:tcPr>
          <w:p w14:paraId="7A62D0A8" w14:textId="7A480795" w:rsidR="003E008B" w:rsidRPr="00DB0108" w:rsidRDefault="003E008B" w:rsidP="00CE3DC8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8</w:t>
            </w:r>
            <w:r w:rsidR="00065A03" w:rsidRPr="00DB0108">
              <w:rPr>
                <w:sz w:val="20"/>
                <w:szCs w:val="20"/>
                <w:lang w:val="ca-ES"/>
              </w:rPr>
              <w:t>.</w:t>
            </w:r>
            <w:r w:rsidRPr="00DB0108">
              <w:rPr>
                <w:sz w:val="20"/>
                <w:szCs w:val="20"/>
                <w:lang w:val="ca-ES"/>
              </w:rPr>
              <w:t>363,52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</w:tr>
      <w:tr w:rsidR="003E008B" w:rsidRPr="00DB0108" w14:paraId="526FD047" w14:textId="77777777" w:rsidTr="00CD5929">
        <w:tc>
          <w:tcPr>
            <w:tcW w:w="1129" w:type="dxa"/>
            <w:vAlign w:val="center"/>
          </w:tcPr>
          <w:p w14:paraId="5E517256" w14:textId="616DE3C9" w:rsidR="003E008B" w:rsidRPr="00DB0108" w:rsidRDefault="003E008B" w:rsidP="00CE3DC8">
            <w:pPr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2026</w:t>
            </w:r>
          </w:p>
        </w:tc>
        <w:tc>
          <w:tcPr>
            <w:tcW w:w="1701" w:type="dxa"/>
            <w:vAlign w:val="center"/>
          </w:tcPr>
          <w:p w14:paraId="759C279A" w14:textId="77777777" w:rsidR="003E008B" w:rsidRPr="00DB0108" w:rsidRDefault="003E008B" w:rsidP="00CE3DC8">
            <w:pPr>
              <w:rPr>
                <w:color w:val="4472C4" w:themeColor="accent1"/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</w:rPr>
              <w:t>132 920 22200</w:t>
            </w:r>
          </w:p>
        </w:tc>
        <w:tc>
          <w:tcPr>
            <w:tcW w:w="1843" w:type="dxa"/>
            <w:vAlign w:val="center"/>
          </w:tcPr>
          <w:p w14:paraId="02A84166" w14:textId="34DA619D" w:rsidR="003E008B" w:rsidRPr="00DB0108" w:rsidRDefault="003E008B" w:rsidP="00226A94">
            <w:pPr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Gener-Desembre</w:t>
            </w:r>
          </w:p>
        </w:tc>
        <w:tc>
          <w:tcPr>
            <w:tcW w:w="1701" w:type="dxa"/>
            <w:vAlign w:val="center"/>
          </w:tcPr>
          <w:p w14:paraId="0BE1A2AD" w14:textId="3FDBDB1C" w:rsidR="003E008B" w:rsidRPr="00DB0108" w:rsidRDefault="003E008B" w:rsidP="00CE3DC8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6</w:t>
            </w:r>
            <w:r w:rsidR="00065A03" w:rsidRPr="00DB0108">
              <w:rPr>
                <w:sz w:val="20"/>
                <w:szCs w:val="20"/>
                <w:lang w:val="ca-ES"/>
              </w:rPr>
              <w:t>.</w:t>
            </w:r>
            <w:r w:rsidRPr="00DB0108">
              <w:rPr>
                <w:sz w:val="20"/>
                <w:szCs w:val="20"/>
                <w:lang w:val="ca-ES"/>
              </w:rPr>
              <w:t>912,00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  <w:tc>
          <w:tcPr>
            <w:tcW w:w="1208" w:type="dxa"/>
            <w:vAlign w:val="center"/>
          </w:tcPr>
          <w:p w14:paraId="6A2A784D" w14:textId="5FCD3192" w:rsidR="003E008B" w:rsidRPr="00DB0108" w:rsidRDefault="003E008B" w:rsidP="00CE3DC8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1</w:t>
            </w:r>
            <w:r w:rsidR="00065A03" w:rsidRPr="00DB0108">
              <w:rPr>
                <w:sz w:val="20"/>
                <w:szCs w:val="20"/>
                <w:lang w:val="ca-ES"/>
              </w:rPr>
              <w:t>.</w:t>
            </w:r>
            <w:r w:rsidRPr="00DB0108">
              <w:rPr>
                <w:sz w:val="20"/>
                <w:szCs w:val="20"/>
                <w:lang w:val="ca-ES"/>
              </w:rPr>
              <w:t>451,52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  <w:tc>
          <w:tcPr>
            <w:tcW w:w="1478" w:type="dxa"/>
            <w:vAlign w:val="center"/>
          </w:tcPr>
          <w:p w14:paraId="7A560E4E" w14:textId="1ED1C99C" w:rsidR="003E008B" w:rsidRPr="00DB0108" w:rsidRDefault="003E008B" w:rsidP="00CE3DC8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8</w:t>
            </w:r>
            <w:r w:rsidR="00065A03" w:rsidRPr="00DB0108">
              <w:rPr>
                <w:sz w:val="20"/>
                <w:szCs w:val="20"/>
                <w:lang w:val="ca-ES"/>
              </w:rPr>
              <w:t>.</w:t>
            </w:r>
            <w:r w:rsidRPr="00DB0108">
              <w:rPr>
                <w:sz w:val="20"/>
                <w:szCs w:val="20"/>
                <w:lang w:val="ca-ES"/>
              </w:rPr>
              <w:t>363,52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</w:tr>
      <w:tr w:rsidR="00226A94" w:rsidRPr="00DB0108" w14:paraId="535DE79F" w14:textId="77777777" w:rsidTr="00CD5929">
        <w:tc>
          <w:tcPr>
            <w:tcW w:w="1129" w:type="dxa"/>
            <w:vAlign w:val="center"/>
          </w:tcPr>
          <w:p w14:paraId="6FF770AA" w14:textId="5B4C507E" w:rsidR="00226A94" w:rsidRPr="00DB0108" w:rsidRDefault="00226A94" w:rsidP="00226A94">
            <w:pPr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lastRenderedPageBreak/>
              <w:t>2027</w:t>
            </w:r>
          </w:p>
        </w:tc>
        <w:tc>
          <w:tcPr>
            <w:tcW w:w="1701" w:type="dxa"/>
            <w:vAlign w:val="center"/>
          </w:tcPr>
          <w:p w14:paraId="02AA1057" w14:textId="77777777" w:rsidR="00226A94" w:rsidRPr="00DB0108" w:rsidRDefault="00226A94" w:rsidP="00226A94">
            <w:pPr>
              <w:rPr>
                <w:color w:val="4472C4" w:themeColor="accent1"/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</w:rPr>
              <w:t>132 920 22200</w:t>
            </w:r>
          </w:p>
        </w:tc>
        <w:tc>
          <w:tcPr>
            <w:tcW w:w="1843" w:type="dxa"/>
            <w:vAlign w:val="center"/>
          </w:tcPr>
          <w:p w14:paraId="51418058" w14:textId="35C7B5F4" w:rsidR="00226A94" w:rsidRPr="00DB0108" w:rsidRDefault="00226A94" w:rsidP="00226A94">
            <w:pPr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Gener-Juny</w:t>
            </w:r>
          </w:p>
        </w:tc>
        <w:tc>
          <w:tcPr>
            <w:tcW w:w="1701" w:type="dxa"/>
            <w:vAlign w:val="center"/>
          </w:tcPr>
          <w:p w14:paraId="58E5864A" w14:textId="4F212D1C" w:rsidR="00226A94" w:rsidRPr="00DB0108" w:rsidRDefault="00226A94" w:rsidP="00226A94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3.456,00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  <w:tc>
          <w:tcPr>
            <w:tcW w:w="1208" w:type="dxa"/>
            <w:vAlign w:val="center"/>
          </w:tcPr>
          <w:p w14:paraId="785D98F3" w14:textId="67707DB4" w:rsidR="00226A94" w:rsidRPr="00DB0108" w:rsidRDefault="00226A94" w:rsidP="00226A94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725,76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  <w:tc>
          <w:tcPr>
            <w:tcW w:w="1478" w:type="dxa"/>
            <w:vAlign w:val="center"/>
          </w:tcPr>
          <w:p w14:paraId="39C19AD6" w14:textId="602FD6B9" w:rsidR="00226A94" w:rsidRPr="00DB0108" w:rsidRDefault="00226A94" w:rsidP="00226A94">
            <w:pPr>
              <w:jc w:val="right"/>
              <w:rPr>
                <w:sz w:val="20"/>
                <w:szCs w:val="20"/>
                <w:lang w:val="ca-ES"/>
              </w:rPr>
            </w:pPr>
            <w:r w:rsidRPr="00DB0108">
              <w:rPr>
                <w:sz w:val="20"/>
                <w:szCs w:val="20"/>
                <w:lang w:val="ca-ES"/>
              </w:rPr>
              <w:t>4.181,76</w:t>
            </w:r>
            <w:r w:rsidR="00CD5929">
              <w:rPr>
                <w:sz w:val="20"/>
                <w:szCs w:val="20"/>
                <w:lang w:val="ca-ES"/>
              </w:rPr>
              <w:t xml:space="preserve"> €</w:t>
            </w:r>
          </w:p>
        </w:tc>
      </w:tr>
      <w:tr w:rsidR="002C1374" w:rsidRPr="00DB0108" w14:paraId="01DA334C" w14:textId="77777777" w:rsidTr="00CD5929">
        <w:tc>
          <w:tcPr>
            <w:tcW w:w="4673" w:type="dxa"/>
            <w:gridSpan w:val="3"/>
            <w:shd w:val="clear" w:color="auto" w:fill="E7E6E6" w:themeFill="background2"/>
            <w:vAlign w:val="center"/>
          </w:tcPr>
          <w:p w14:paraId="65945468" w14:textId="360ABD7C" w:rsidR="002C1374" w:rsidRPr="00DB0108" w:rsidRDefault="002C1374" w:rsidP="002C1374">
            <w:pPr>
              <w:shd w:val="clear" w:color="auto" w:fill="E7E6E6" w:themeFill="background2"/>
              <w:jc w:val="right"/>
              <w:rPr>
                <w:rFonts w:ascii="Roboto Medium" w:hAnsi="Roboto Medium"/>
                <w:sz w:val="20"/>
                <w:szCs w:val="20"/>
                <w:lang w:val="ca-ES"/>
              </w:rPr>
            </w:pPr>
            <w:r w:rsidRPr="00DB0108">
              <w:rPr>
                <w:rFonts w:ascii="Roboto Medium" w:hAnsi="Roboto Medium"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0676F8A5" w14:textId="1BB61187" w:rsidR="002C1374" w:rsidRPr="00DB0108" w:rsidRDefault="003E008B" w:rsidP="002C1374">
            <w:pPr>
              <w:shd w:val="clear" w:color="auto" w:fill="E7E6E6" w:themeFill="background2"/>
              <w:jc w:val="right"/>
              <w:rPr>
                <w:rFonts w:ascii="Roboto Medium" w:hAnsi="Roboto Medium"/>
                <w:sz w:val="20"/>
                <w:szCs w:val="20"/>
                <w:lang w:val="ca-ES"/>
              </w:rPr>
            </w:pPr>
            <w:r w:rsidRPr="00DB0108">
              <w:rPr>
                <w:rFonts w:ascii="Roboto Medium" w:hAnsi="Roboto Medium"/>
                <w:sz w:val="20"/>
                <w:szCs w:val="20"/>
                <w:lang w:val="ca-ES"/>
              </w:rPr>
              <w:t>27.904,89</w:t>
            </w:r>
            <w:r w:rsidR="00CD5929">
              <w:rPr>
                <w:rFonts w:ascii="Roboto Medium" w:hAnsi="Roboto Medium"/>
                <w:sz w:val="20"/>
                <w:szCs w:val="20"/>
                <w:lang w:val="ca-ES"/>
              </w:rPr>
              <w:t xml:space="preserve"> €</w:t>
            </w:r>
          </w:p>
        </w:tc>
        <w:tc>
          <w:tcPr>
            <w:tcW w:w="1208" w:type="dxa"/>
            <w:shd w:val="clear" w:color="auto" w:fill="E7E6E6" w:themeFill="background2"/>
            <w:vAlign w:val="center"/>
          </w:tcPr>
          <w:p w14:paraId="1D2D83C5" w14:textId="6BA230C3" w:rsidR="002C1374" w:rsidRPr="00DB0108" w:rsidRDefault="003E008B" w:rsidP="002C1374">
            <w:pPr>
              <w:shd w:val="clear" w:color="auto" w:fill="E7E6E6" w:themeFill="background2"/>
              <w:jc w:val="right"/>
              <w:rPr>
                <w:rFonts w:ascii="Roboto Medium" w:hAnsi="Roboto Medium"/>
                <w:sz w:val="20"/>
                <w:szCs w:val="20"/>
                <w:lang w:val="ca-ES"/>
              </w:rPr>
            </w:pPr>
            <w:r w:rsidRPr="00DB0108">
              <w:rPr>
                <w:rFonts w:ascii="Roboto Medium" w:hAnsi="Roboto Medium"/>
                <w:sz w:val="20"/>
                <w:szCs w:val="20"/>
                <w:lang w:val="ca-ES"/>
              </w:rPr>
              <w:t>5.860,03</w:t>
            </w:r>
            <w:r w:rsidR="00CD5929">
              <w:rPr>
                <w:rFonts w:ascii="Roboto Medium" w:hAnsi="Roboto Medium"/>
                <w:sz w:val="20"/>
                <w:szCs w:val="20"/>
                <w:lang w:val="ca-ES"/>
              </w:rPr>
              <w:t xml:space="preserve"> €</w:t>
            </w:r>
          </w:p>
        </w:tc>
        <w:tc>
          <w:tcPr>
            <w:tcW w:w="1478" w:type="dxa"/>
            <w:shd w:val="clear" w:color="auto" w:fill="E7E6E6" w:themeFill="background2"/>
            <w:vAlign w:val="center"/>
          </w:tcPr>
          <w:p w14:paraId="7624EE63" w14:textId="7EE60E22" w:rsidR="002C1374" w:rsidRPr="00DB0108" w:rsidRDefault="003E008B" w:rsidP="002C1374">
            <w:pPr>
              <w:shd w:val="clear" w:color="auto" w:fill="E7E6E6" w:themeFill="background2"/>
              <w:jc w:val="right"/>
              <w:rPr>
                <w:rFonts w:ascii="Roboto Medium" w:hAnsi="Roboto Medium"/>
                <w:sz w:val="20"/>
                <w:szCs w:val="20"/>
                <w:lang w:val="ca-ES"/>
              </w:rPr>
            </w:pPr>
            <w:r w:rsidRPr="00DB0108">
              <w:rPr>
                <w:rFonts w:ascii="Roboto Medium" w:hAnsi="Roboto Medium"/>
                <w:sz w:val="20"/>
                <w:szCs w:val="20"/>
                <w:lang w:val="ca-ES"/>
              </w:rPr>
              <w:t>33.764,92</w:t>
            </w:r>
            <w:r w:rsidR="00CD5929">
              <w:rPr>
                <w:rFonts w:ascii="Roboto Medium" w:hAnsi="Roboto Medium"/>
                <w:sz w:val="20"/>
                <w:szCs w:val="20"/>
                <w:lang w:val="ca-ES"/>
              </w:rPr>
              <w:t xml:space="preserve"> €</w:t>
            </w:r>
          </w:p>
        </w:tc>
      </w:tr>
    </w:tbl>
    <w:p w14:paraId="43A4733C" w14:textId="77777777" w:rsidR="00B66085" w:rsidRPr="00B330B8" w:rsidRDefault="00B66085" w:rsidP="00B66085">
      <w:pPr>
        <w:rPr>
          <w:szCs w:val="22"/>
        </w:rPr>
      </w:pPr>
    </w:p>
    <w:p w14:paraId="16E5A755" w14:textId="77777777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>El preu base de licitació és adequat als preus generals de mercat (d’acord amb l’article 100 i 102 LCSP).</w:t>
      </w:r>
    </w:p>
    <w:p w14:paraId="035115E4" w14:textId="77777777" w:rsidR="00B66085" w:rsidRPr="00B330B8" w:rsidRDefault="00B66085" w:rsidP="00B66085">
      <w:pPr>
        <w:rPr>
          <w:szCs w:val="22"/>
        </w:rPr>
      </w:pPr>
    </w:p>
    <w:p w14:paraId="58C16D2C" w14:textId="60030F81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 xml:space="preserve">El preu del contracte s’ha determinat, d’acord amb la justificació que consta en l’expedient, en base a : </w:t>
      </w:r>
    </w:p>
    <w:p w14:paraId="1BCDD946" w14:textId="77777777" w:rsidR="000210A6" w:rsidRPr="00B330B8" w:rsidRDefault="000210A6" w:rsidP="00B66085">
      <w:pPr>
        <w:rPr>
          <w:szCs w:val="22"/>
        </w:rPr>
      </w:pPr>
    </w:p>
    <w:p w14:paraId="0F86044F" w14:textId="433193E2" w:rsidR="00B66085" w:rsidRPr="00B330B8" w:rsidRDefault="00CD5929" w:rsidP="000210A6">
      <w:pPr>
        <w:tabs>
          <w:tab w:val="left" w:pos="993"/>
        </w:tabs>
        <w:ind w:left="993" w:hanging="426"/>
        <w:rPr>
          <w:szCs w:val="22"/>
        </w:rPr>
      </w:pPr>
      <w:sdt>
        <w:sdtPr>
          <w:rPr>
            <w:szCs w:val="22"/>
          </w:rPr>
          <w:id w:val="6170355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23E6">
            <w:rPr>
              <w:rFonts w:ascii="MS Gothic" w:eastAsia="MS Gothic" w:hAnsi="MS Gothic" w:hint="eastAsia"/>
              <w:szCs w:val="22"/>
            </w:rPr>
            <w:t>☒</w:t>
          </w:r>
        </w:sdtContent>
      </w:sdt>
      <w:r w:rsidR="000210A6" w:rsidRPr="00B330B8">
        <w:rPr>
          <w:szCs w:val="22"/>
        </w:rPr>
        <w:tab/>
      </w:r>
      <w:r w:rsidR="00B66085" w:rsidRPr="00B330B8">
        <w:rPr>
          <w:szCs w:val="22"/>
        </w:rPr>
        <w:t xml:space="preserve">Preus referits a components de la prestació </w:t>
      </w:r>
    </w:p>
    <w:p w14:paraId="23601495" w14:textId="2BD976E4" w:rsidR="00B66085" w:rsidRPr="00B330B8" w:rsidRDefault="00CD5929" w:rsidP="000210A6">
      <w:pPr>
        <w:tabs>
          <w:tab w:val="left" w:pos="993"/>
        </w:tabs>
        <w:ind w:left="993" w:hanging="426"/>
        <w:rPr>
          <w:szCs w:val="22"/>
        </w:rPr>
      </w:pPr>
      <w:sdt>
        <w:sdtPr>
          <w:rPr>
            <w:szCs w:val="22"/>
          </w:rPr>
          <w:id w:val="1545951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0A6" w:rsidRPr="00B330B8">
            <w:rPr>
              <w:rFonts w:ascii="MS Gothic" w:eastAsia="MS Gothic" w:hAnsi="MS Gothic"/>
              <w:szCs w:val="22"/>
            </w:rPr>
            <w:t>☐</w:t>
          </w:r>
        </w:sdtContent>
      </w:sdt>
      <w:r w:rsidR="00B66085" w:rsidRPr="00B330B8">
        <w:rPr>
          <w:szCs w:val="22"/>
        </w:rPr>
        <w:tab/>
        <w:t xml:space="preserve">Preus referits a unitats d'execució o de temps </w:t>
      </w:r>
    </w:p>
    <w:p w14:paraId="38024F5A" w14:textId="317BABC7" w:rsidR="00B66085" w:rsidRPr="00B330B8" w:rsidRDefault="00CD5929" w:rsidP="000210A6">
      <w:pPr>
        <w:tabs>
          <w:tab w:val="left" w:pos="993"/>
        </w:tabs>
        <w:ind w:left="993" w:hanging="426"/>
        <w:rPr>
          <w:szCs w:val="22"/>
        </w:rPr>
      </w:pPr>
      <w:sdt>
        <w:sdtPr>
          <w:rPr>
            <w:szCs w:val="22"/>
          </w:rPr>
          <w:id w:val="905883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0A6" w:rsidRPr="00B330B8">
            <w:rPr>
              <w:rFonts w:ascii="MS Gothic" w:eastAsia="MS Gothic" w:hAnsi="MS Gothic"/>
              <w:szCs w:val="22"/>
            </w:rPr>
            <w:t>☐</w:t>
          </w:r>
        </w:sdtContent>
      </w:sdt>
      <w:r w:rsidR="00B66085" w:rsidRPr="00B330B8">
        <w:rPr>
          <w:szCs w:val="22"/>
        </w:rPr>
        <w:tab/>
        <w:t xml:space="preserve">Aplicació d'honoraris professionals segons tarifa </w:t>
      </w:r>
    </w:p>
    <w:p w14:paraId="4BAB0484" w14:textId="246AEE6F" w:rsidR="00B66085" w:rsidRPr="00B330B8" w:rsidRDefault="00CD5929" w:rsidP="000210A6">
      <w:pPr>
        <w:tabs>
          <w:tab w:val="left" w:pos="993"/>
        </w:tabs>
        <w:ind w:left="993" w:hanging="426"/>
        <w:rPr>
          <w:szCs w:val="22"/>
        </w:rPr>
      </w:pPr>
      <w:sdt>
        <w:sdtPr>
          <w:rPr>
            <w:szCs w:val="22"/>
          </w:rPr>
          <w:id w:val="-889809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0A6" w:rsidRPr="00B330B8">
            <w:rPr>
              <w:rFonts w:ascii="MS Gothic" w:eastAsia="MS Gothic" w:hAnsi="MS Gothic"/>
              <w:szCs w:val="22"/>
            </w:rPr>
            <w:t>☐</w:t>
          </w:r>
        </w:sdtContent>
      </w:sdt>
      <w:r w:rsidR="00B66085" w:rsidRPr="00B330B8">
        <w:rPr>
          <w:szCs w:val="22"/>
        </w:rPr>
        <w:tab/>
        <w:t>Un tant alçat en no haver estat possible o convenient la seva descomposició</w:t>
      </w:r>
    </w:p>
    <w:p w14:paraId="7AD9071A" w14:textId="39859957" w:rsidR="00B66085" w:rsidRPr="00B330B8" w:rsidRDefault="00CD5929" w:rsidP="000210A6">
      <w:pPr>
        <w:tabs>
          <w:tab w:val="left" w:pos="993"/>
        </w:tabs>
        <w:ind w:left="993" w:hanging="426"/>
        <w:rPr>
          <w:szCs w:val="22"/>
        </w:rPr>
      </w:pPr>
      <w:sdt>
        <w:sdtPr>
          <w:rPr>
            <w:szCs w:val="22"/>
          </w:rPr>
          <w:id w:val="-518701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0A6" w:rsidRPr="00B330B8">
            <w:rPr>
              <w:rFonts w:ascii="MS Gothic" w:eastAsia="MS Gothic" w:hAnsi="MS Gothic"/>
              <w:szCs w:val="22"/>
            </w:rPr>
            <w:t>☐</w:t>
          </w:r>
        </w:sdtContent>
      </w:sdt>
      <w:r w:rsidR="00B66085" w:rsidRPr="00B330B8">
        <w:rPr>
          <w:szCs w:val="22"/>
        </w:rPr>
        <w:tab/>
        <w:t xml:space="preserve">Una combinació de vàries de les modalitats anteriors </w:t>
      </w:r>
    </w:p>
    <w:p w14:paraId="72F277C3" w14:textId="77777777" w:rsidR="00B66085" w:rsidRPr="00B330B8" w:rsidRDefault="00B66085" w:rsidP="00B66085">
      <w:pPr>
        <w:rPr>
          <w:szCs w:val="22"/>
        </w:rPr>
      </w:pPr>
    </w:p>
    <w:p w14:paraId="5AE975D7" w14:textId="44E94021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 xml:space="preserve">L’Ajuntament d’Esparreguera no està obligat a esgotar la totalitat del pressupost màxim, quedant la despesa real limitada a allò que resulti dels preus oferts per l’adjudicatari i dels </w:t>
      </w:r>
      <w:r w:rsidRPr="00065A03">
        <w:rPr>
          <w:szCs w:val="22"/>
        </w:rPr>
        <w:t>subministraments</w:t>
      </w:r>
      <w:r w:rsidRPr="00B330B8">
        <w:rPr>
          <w:szCs w:val="22"/>
        </w:rPr>
        <w:t xml:space="preserve"> efectivament requerits i realitzats. Malgrat això, les quantitats indicades en aquest Informe de Necessitats i PPT i en el PCAP constitueixen el límit màxim de despesa prevista. </w:t>
      </w:r>
    </w:p>
    <w:p w14:paraId="495A98A4" w14:textId="77777777" w:rsidR="00B66085" w:rsidRPr="00B330B8" w:rsidRDefault="00B66085" w:rsidP="00B66085">
      <w:pPr>
        <w:rPr>
          <w:szCs w:val="22"/>
        </w:rPr>
      </w:pPr>
    </w:p>
    <w:p w14:paraId="339E95C2" w14:textId="77777777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>No s’admet la revisió de preus durant la vigència del contracte.</w:t>
      </w:r>
    </w:p>
    <w:p w14:paraId="65E40692" w14:textId="77777777" w:rsidR="00B66085" w:rsidRDefault="00B66085" w:rsidP="00B66085">
      <w:pPr>
        <w:rPr>
          <w:szCs w:val="22"/>
        </w:rPr>
      </w:pPr>
    </w:p>
    <w:p w14:paraId="3B12522A" w14:textId="77777777" w:rsidR="00027C19" w:rsidRPr="00B330B8" w:rsidRDefault="00027C19" w:rsidP="00B66085">
      <w:pPr>
        <w:rPr>
          <w:szCs w:val="22"/>
        </w:rPr>
      </w:pPr>
    </w:p>
    <w:p w14:paraId="77DCF9BC" w14:textId="6C283DB4" w:rsidR="00B66085" w:rsidRPr="00B330B8" w:rsidRDefault="00B66085" w:rsidP="00560574">
      <w:pPr>
        <w:pStyle w:val="Ttulo1"/>
      </w:pPr>
      <w:bookmarkStart w:id="4" w:name="_Toc120543248"/>
      <w:r w:rsidRPr="00B330B8">
        <w:t>Durada del contracte</w:t>
      </w:r>
      <w:bookmarkEnd w:id="4"/>
    </w:p>
    <w:p w14:paraId="7365944F" w14:textId="77777777" w:rsidR="00B66085" w:rsidRPr="00B330B8" w:rsidRDefault="00B66085" w:rsidP="00B66085">
      <w:pPr>
        <w:rPr>
          <w:szCs w:val="22"/>
        </w:rPr>
      </w:pPr>
    </w:p>
    <w:p w14:paraId="1AF79403" w14:textId="3301D506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 xml:space="preserve">El contracte tindrà una durada de </w:t>
      </w:r>
      <w:r w:rsidR="00C52969" w:rsidRPr="00C52969">
        <w:rPr>
          <w:szCs w:val="22"/>
        </w:rPr>
        <w:t>4</w:t>
      </w:r>
      <w:r w:rsidRPr="00B330B8">
        <w:rPr>
          <w:szCs w:val="22"/>
        </w:rPr>
        <w:t xml:space="preserve"> </w:t>
      </w:r>
      <w:r w:rsidRPr="00C52969">
        <w:rPr>
          <w:szCs w:val="22"/>
        </w:rPr>
        <w:t>anys</w:t>
      </w:r>
      <w:r w:rsidRPr="00B330B8">
        <w:rPr>
          <w:szCs w:val="22"/>
        </w:rPr>
        <w:t xml:space="preserve">, </w:t>
      </w:r>
      <w:r w:rsidRPr="00C52969">
        <w:rPr>
          <w:szCs w:val="22"/>
        </w:rPr>
        <w:t>no essent</w:t>
      </w:r>
      <w:r w:rsidRPr="00B330B8">
        <w:rPr>
          <w:color w:val="4472C4" w:themeColor="accent1"/>
          <w:szCs w:val="22"/>
        </w:rPr>
        <w:t xml:space="preserve"> </w:t>
      </w:r>
      <w:r w:rsidRPr="00B330B8">
        <w:rPr>
          <w:szCs w:val="22"/>
        </w:rPr>
        <w:t>susceptible de pròrroga. Aquesta durada es concreta tenint en compte la naturalesa de les prestacions, les característiques del seu finançament i la necessitats de sotmetre’n la realització periòdicament a concurrència (art. 29 LCSP).</w:t>
      </w:r>
    </w:p>
    <w:p w14:paraId="26F5ED91" w14:textId="77777777" w:rsidR="00B66085" w:rsidRDefault="00B66085" w:rsidP="00B66085">
      <w:pPr>
        <w:rPr>
          <w:szCs w:val="22"/>
        </w:rPr>
      </w:pPr>
    </w:p>
    <w:p w14:paraId="0BBE10E3" w14:textId="77777777" w:rsidR="00027C19" w:rsidRPr="00B330B8" w:rsidRDefault="00027C19" w:rsidP="00B66085">
      <w:pPr>
        <w:rPr>
          <w:szCs w:val="22"/>
        </w:rPr>
      </w:pPr>
    </w:p>
    <w:p w14:paraId="0D46515A" w14:textId="608B1806" w:rsidR="00B66085" w:rsidRPr="00B330B8" w:rsidRDefault="00B66085" w:rsidP="00981624">
      <w:pPr>
        <w:pStyle w:val="Ttulo1"/>
      </w:pPr>
      <w:bookmarkStart w:id="5" w:name="_Toc120543249"/>
      <w:r w:rsidRPr="00B330B8">
        <w:t>Justificació del procediment d’adjudicació</w:t>
      </w:r>
      <w:bookmarkEnd w:id="5"/>
    </w:p>
    <w:p w14:paraId="54B28AFE" w14:textId="77777777" w:rsidR="00981624" w:rsidRPr="00B330B8" w:rsidRDefault="00981624" w:rsidP="00B66085">
      <w:pPr>
        <w:rPr>
          <w:szCs w:val="22"/>
        </w:rPr>
      </w:pPr>
    </w:p>
    <w:p w14:paraId="5DABA08B" w14:textId="6C331FA2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>La contractació es tramitarà mitjançant Procediment obert simplificat abreujat, atès el compliment de les condicions establertes en l’article 159.6 LCSP.</w:t>
      </w:r>
    </w:p>
    <w:p w14:paraId="00518590" w14:textId="77777777" w:rsidR="00981624" w:rsidRDefault="00981624" w:rsidP="00B66085">
      <w:pPr>
        <w:rPr>
          <w:szCs w:val="22"/>
        </w:rPr>
      </w:pPr>
    </w:p>
    <w:p w14:paraId="55DAEF2B" w14:textId="77777777" w:rsidR="00027C19" w:rsidRPr="00B330B8" w:rsidRDefault="00027C19" w:rsidP="00B66085">
      <w:pPr>
        <w:rPr>
          <w:szCs w:val="22"/>
        </w:rPr>
      </w:pPr>
    </w:p>
    <w:p w14:paraId="1C3ACCD7" w14:textId="258D89FD" w:rsidR="00B66085" w:rsidRPr="00B330B8" w:rsidRDefault="00B66085" w:rsidP="00981624">
      <w:pPr>
        <w:pStyle w:val="Ttulo1"/>
      </w:pPr>
      <w:bookmarkStart w:id="6" w:name="_Toc120543250"/>
      <w:r w:rsidRPr="00B330B8">
        <w:t>Criteris de valoració</w:t>
      </w:r>
      <w:bookmarkEnd w:id="6"/>
    </w:p>
    <w:p w14:paraId="16D10D81" w14:textId="77777777" w:rsidR="00B66085" w:rsidRPr="00B330B8" w:rsidRDefault="00B66085" w:rsidP="00B66085">
      <w:pPr>
        <w:rPr>
          <w:szCs w:val="22"/>
        </w:rPr>
      </w:pPr>
    </w:p>
    <w:p w14:paraId="6CFFC695" w14:textId="77777777" w:rsidR="00B66085" w:rsidRPr="00B330B8" w:rsidRDefault="00B66085" w:rsidP="00B66085">
      <w:pPr>
        <w:rPr>
          <w:rFonts w:ascii="Roboto Medium" w:hAnsi="Roboto Medium"/>
          <w:szCs w:val="22"/>
        </w:rPr>
      </w:pPr>
      <w:r w:rsidRPr="00B330B8">
        <w:rPr>
          <w:rFonts w:ascii="Roboto Medium" w:hAnsi="Roboto Medium"/>
          <w:szCs w:val="22"/>
        </w:rPr>
        <w:t>CRITERIS D’ADJUDICACIÓ LA VALORACIÓ DELS QUALS ES PRODUEIX DE FORMA AUTOMÀTICA</w:t>
      </w:r>
    </w:p>
    <w:p w14:paraId="2B722F3A" w14:textId="77777777" w:rsidR="00B66085" w:rsidRPr="00B330B8" w:rsidRDefault="00B66085" w:rsidP="00B66085">
      <w:pPr>
        <w:rPr>
          <w:szCs w:val="22"/>
        </w:rPr>
      </w:pPr>
    </w:p>
    <w:p w14:paraId="568A8987" w14:textId="4E294C82" w:rsidR="00B66085" w:rsidRPr="00B330B8" w:rsidRDefault="00B66085" w:rsidP="00B66085">
      <w:pPr>
        <w:rPr>
          <w:rFonts w:ascii="Roboto Medium" w:hAnsi="Roboto Medium"/>
          <w:szCs w:val="22"/>
        </w:rPr>
      </w:pPr>
      <w:r w:rsidRPr="00B330B8">
        <w:rPr>
          <w:rFonts w:ascii="Roboto Medium" w:hAnsi="Roboto Medium"/>
          <w:szCs w:val="22"/>
        </w:rPr>
        <w:t>Puntuació Total ............................................................................................. màxim 100 punts</w:t>
      </w:r>
    </w:p>
    <w:p w14:paraId="1BCAE87F" w14:textId="77777777" w:rsidR="00B66085" w:rsidRPr="00B330B8" w:rsidRDefault="00B66085" w:rsidP="00B66085">
      <w:pPr>
        <w:rPr>
          <w:rFonts w:ascii="Roboto Medium" w:hAnsi="Roboto Medium"/>
          <w:szCs w:val="22"/>
        </w:rPr>
      </w:pPr>
    </w:p>
    <w:p w14:paraId="52460B8E" w14:textId="77777777" w:rsidR="00B66085" w:rsidRPr="00B330B8" w:rsidRDefault="00B66085" w:rsidP="00B66085">
      <w:pPr>
        <w:rPr>
          <w:rFonts w:ascii="Roboto Medium" w:hAnsi="Roboto Medium"/>
          <w:szCs w:val="22"/>
        </w:rPr>
      </w:pPr>
      <w:r w:rsidRPr="00B330B8">
        <w:rPr>
          <w:rFonts w:ascii="Roboto Medium" w:hAnsi="Roboto Medium"/>
          <w:szCs w:val="22"/>
        </w:rPr>
        <w:t>PROPOSICIÓ ECONÒMICA</w:t>
      </w:r>
    </w:p>
    <w:p w14:paraId="643621FF" w14:textId="77777777" w:rsidR="00B66085" w:rsidRPr="00B330B8" w:rsidRDefault="00B66085" w:rsidP="00B66085">
      <w:pPr>
        <w:rPr>
          <w:rFonts w:ascii="Roboto Medium" w:hAnsi="Roboto Medium"/>
          <w:szCs w:val="22"/>
        </w:rPr>
      </w:pPr>
    </w:p>
    <w:p w14:paraId="0BC3248F" w14:textId="0B7D5E6F" w:rsidR="00B66085" w:rsidRPr="00B330B8" w:rsidRDefault="00B66085" w:rsidP="00B66085">
      <w:pPr>
        <w:rPr>
          <w:rFonts w:ascii="Roboto Medium" w:hAnsi="Roboto Medium"/>
          <w:szCs w:val="22"/>
        </w:rPr>
      </w:pPr>
      <w:r w:rsidRPr="00B330B8">
        <w:rPr>
          <w:rFonts w:ascii="Roboto Medium" w:hAnsi="Roboto Medium"/>
          <w:szCs w:val="22"/>
        </w:rPr>
        <w:t xml:space="preserve">Puntuació Total ............................................................................................. màxim </w:t>
      </w:r>
      <w:r w:rsidR="00226A94">
        <w:rPr>
          <w:rFonts w:ascii="Roboto Medium" w:hAnsi="Roboto Medium"/>
          <w:szCs w:val="22"/>
        </w:rPr>
        <w:t>10</w:t>
      </w:r>
      <w:r w:rsidR="00065A03" w:rsidRPr="00065A03">
        <w:rPr>
          <w:rFonts w:ascii="Roboto Medium" w:hAnsi="Roboto Medium"/>
          <w:szCs w:val="22"/>
        </w:rPr>
        <w:t>0</w:t>
      </w:r>
      <w:r w:rsidRPr="00B330B8">
        <w:rPr>
          <w:rFonts w:ascii="Roboto Medium" w:hAnsi="Roboto Medium"/>
          <w:szCs w:val="22"/>
        </w:rPr>
        <w:t xml:space="preserve"> punts</w:t>
      </w:r>
    </w:p>
    <w:p w14:paraId="585E2B29" w14:textId="14D5287D" w:rsidR="00B66085" w:rsidRPr="00B330B8" w:rsidRDefault="00B66085" w:rsidP="00B66085">
      <w:pPr>
        <w:rPr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41"/>
        <w:gridCol w:w="2119"/>
      </w:tblGrid>
      <w:tr w:rsidR="00044F7E" w:rsidRPr="00B330B8" w14:paraId="199CD94C" w14:textId="77777777" w:rsidTr="00B30193">
        <w:trPr>
          <w:trHeight w:val="4377"/>
        </w:trPr>
        <w:tc>
          <w:tcPr>
            <w:tcW w:w="6941" w:type="dxa"/>
            <w:vAlign w:val="center"/>
          </w:tcPr>
          <w:p w14:paraId="1DCA28CF" w14:textId="2EE70D0C" w:rsidR="00B30193" w:rsidRPr="00B330B8" w:rsidRDefault="00B30193" w:rsidP="00B30193">
            <w:pPr>
              <w:rPr>
                <w:rFonts w:ascii="Roboto Medium" w:hAnsi="Roboto Medium"/>
                <w:szCs w:val="22"/>
                <w:lang w:val="ca-ES"/>
              </w:rPr>
            </w:pPr>
            <w:r w:rsidRPr="00B330B8">
              <w:rPr>
                <w:rFonts w:ascii="Roboto Medium" w:hAnsi="Roboto Medium"/>
                <w:szCs w:val="22"/>
                <w:lang w:val="ca-ES"/>
              </w:rPr>
              <w:lastRenderedPageBreak/>
              <w:t>Oferta Econòmica</w:t>
            </w:r>
          </w:p>
          <w:p w14:paraId="70EC571A" w14:textId="77777777" w:rsidR="00B30193" w:rsidRPr="00B330B8" w:rsidRDefault="00B30193" w:rsidP="00B30193">
            <w:pPr>
              <w:rPr>
                <w:szCs w:val="22"/>
                <w:lang w:val="ca-ES"/>
              </w:rPr>
            </w:pPr>
          </w:p>
          <w:p w14:paraId="6F8C4C23" w14:textId="77777777" w:rsidR="00B30193" w:rsidRPr="00B330B8" w:rsidRDefault="00B30193" w:rsidP="00B30193">
            <w:pPr>
              <w:rPr>
                <w:szCs w:val="22"/>
                <w:lang w:val="ca-ES"/>
              </w:rPr>
            </w:pPr>
            <w:r w:rsidRPr="00B330B8">
              <w:rPr>
                <w:szCs w:val="22"/>
                <w:lang w:val="ca-ES"/>
              </w:rPr>
              <w:t>La puntuació màxima serà per l’oferta més baixa i només per aquesta. Per a la resta d’ofertes s’aplicarà la fórmula següent:</w:t>
            </w:r>
          </w:p>
          <w:p w14:paraId="7451CABB" w14:textId="77777777" w:rsidR="00B30193" w:rsidRPr="00B330B8" w:rsidRDefault="00B30193" w:rsidP="00B30193">
            <w:pPr>
              <w:rPr>
                <w:szCs w:val="22"/>
                <w:lang w:val="ca-ES"/>
              </w:rPr>
            </w:pPr>
          </w:p>
          <w:p w14:paraId="00DB570E" w14:textId="124F3E90" w:rsidR="00B30193" w:rsidRPr="00B330B8" w:rsidRDefault="00B30193" w:rsidP="00B30193">
            <w:pPr>
              <w:rPr>
                <w:szCs w:val="22"/>
                <w:lang w:val="ca-ES"/>
              </w:rPr>
            </w:pPr>
            <w:r w:rsidRPr="00B330B8">
              <w:rPr>
                <w:szCs w:val="22"/>
                <w:lang w:val="ca-ES"/>
              </w:rPr>
              <w:t>Puntuació total = (MO/OL) * X</w:t>
            </w:r>
          </w:p>
          <w:p w14:paraId="051FCB78" w14:textId="77777777" w:rsidR="00B30193" w:rsidRPr="00B330B8" w:rsidRDefault="00B30193" w:rsidP="00B30193">
            <w:pPr>
              <w:rPr>
                <w:szCs w:val="22"/>
                <w:lang w:val="ca-ES"/>
              </w:rPr>
            </w:pPr>
          </w:p>
          <w:p w14:paraId="79A775F2" w14:textId="77777777" w:rsidR="00B30193" w:rsidRPr="00B330B8" w:rsidRDefault="00B30193" w:rsidP="00B30193">
            <w:pPr>
              <w:rPr>
                <w:szCs w:val="22"/>
                <w:lang w:val="ca-ES"/>
              </w:rPr>
            </w:pPr>
            <w:r w:rsidRPr="00B330B8">
              <w:rPr>
                <w:szCs w:val="22"/>
                <w:lang w:val="ca-ES"/>
              </w:rPr>
              <w:t>X= Puntuació Màxima</w:t>
            </w:r>
          </w:p>
          <w:p w14:paraId="2864B828" w14:textId="77777777" w:rsidR="00B30193" w:rsidRPr="00B330B8" w:rsidRDefault="00B30193" w:rsidP="00B30193">
            <w:pPr>
              <w:rPr>
                <w:szCs w:val="22"/>
                <w:lang w:val="ca-ES"/>
              </w:rPr>
            </w:pPr>
            <w:r w:rsidRPr="00B330B8">
              <w:rPr>
                <w:szCs w:val="22"/>
                <w:lang w:val="ca-ES"/>
              </w:rPr>
              <w:t>MO= Millor Oferta (la de menor preu obté automàticament la màxima puntuació)</w:t>
            </w:r>
          </w:p>
          <w:p w14:paraId="3AF9A37C" w14:textId="77777777" w:rsidR="00B30193" w:rsidRPr="00B330B8" w:rsidRDefault="00B30193" w:rsidP="00B30193">
            <w:pPr>
              <w:rPr>
                <w:szCs w:val="22"/>
                <w:lang w:val="ca-ES"/>
              </w:rPr>
            </w:pPr>
            <w:r w:rsidRPr="00B330B8">
              <w:rPr>
                <w:szCs w:val="22"/>
                <w:lang w:val="ca-ES"/>
              </w:rPr>
              <w:t>OL= Oferta objecte de valoració</w:t>
            </w:r>
          </w:p>
          <w:p w14:paraId="1601946E" w14:textId="77777777" w:rsidR="00B30193" w:rsidRPr="00B330B8" w:rsidRDefault="00B30193" w:rsidP="00B30193">
            <w:pPr>
              <w:rPr>
                <w:szCs w:val="22"/>
                <w:lang w:val="ca-ES"/>
              </w:rPr>
            </w:pPr>
          </w:p>
          <w:p w14:paraId="55A80545" w14:textId="7C658651" w:rsidR="00B30193" w:rsidRPr="00B330B8" w:rsidRDefault="00C52969" w:rsidP="00B30193">
            <w:pPr>
              <w:rPr>
                <w:color w:val="4472C4" w:themeColor="accent1"/>
                <w:szCs w:val="22"/>
                <w:lang w:val="ca-ES"/>
              </w:rPr>
            </w:pPr>
            <w:r>
              <w:rPr>
                <w:szCs w:val="22"/>
                <w:lang w:val="ca-ES"/>
              </w:rPr>
              <w:t>Aquesta formula s’aplicarà al preu total de la licitació.</w:t>
            </w:r>
          </w:p>
          <w:p w14:paraId="29DF0295" w14:textId="77777777" w:rsidR="00B30193" w:rsidRPr="00B330B8" w:rsidRDefault="00B30193" w:rsidP="00B30193">
            <w:pPr>
              <w:rPr>
                <w:szCs w:val="22"/>
                <w:lang w:val="ca-ES"/>
              </w:rPr>
            </w:pPr>
          </w:p>
          <w:p w14:paraId="1026824B" w14:textId="57FCA4E8" w:rsidR="00044F7E" w:rsidRPr="00B330B8" w:rsidRDefault="00B30193" w:rsidP="00B30193">
            <w:pPr>
              <w:rPr>
                <w:szCs w:val="22"/>
                <w:lang w:val="ca-ES"/>
              </w:rPr>
            </w:pPr>
            <w:r w:rsidRPr="00B330B8">
              <w:rPr>
                <w:szCs w:val="22"/>
                <w:lang w:val="ca-ES"/>
              </w:rPr>
              <w:t>S’escull aquesta criteri de valoració per tal de fomentar la competitivitat de les ofertes en relació al preu.</w:t>
            </w:r>
          </w:p>
        </w:tc>
        <w:tc>
          <w:tcPr>
            <w:tcW w:w="2119" w:type="dxa"/>
          </w:tcPr>
          <w:p w14:paraId="30612388" w14:textId="6BB47243" w:rsidR="00044F7E" w:rsidRPr="00B330B8" w:rsidRDefault="00B30193" w:rsidP="00B66085">
            <w:pPr>
              <w:rPr>
                <w:rFonts w:ascii="Roboto Medium" w:hAnsi="Roboto Medium"/>
                <w:szCs w:val="22"/>
                <w:lang w:val="ca-ES"/>
              </w:rPr>
            </w:pPr>
            <w:r w:rsidRPr="00B330B8">
              <w:rPr>
                <w:rFonts w:ascii="Roboto Medium" w:hAnsi="Roboto Medium"/>
                <w:szCs w:val="22"/>
                <w:lang w:val="ca-ES"/>
              </w:rPr>
              <w:t xml:space="preserve">Màxim </w:t>
            </w:r>
            <w:r w:rsidR="00226A94">
              <w:rPr>
                <w:rFonts w:ascii="Roboto Medium" w:hAnsi="Roboto Medium"/>
                <w:szCs w:val="22"/>
                <w:lang w:val="ca-ES"/>
              </w:rPr>
              <w:t>10</w:t>
            </w:r>
            <w:r w:rsidR="00065A03" w:rsidRPr="00065A03">
              <w:rPr>
                <w:rFonts w:ascii="Roboto Medium" w:hAnsi="Roboto Medium"/>
                <w:szCs w:val="22"/>
                <w:lang w:val="ca-ES"/>
              </w:rPr>
              <w:t>0</w:t>
            </w:r>
            <w:r w:rsidRPr="00B330B8">
              <w:rPr>
                <w:rFonts w:ascii="Roboto Medium" w:hAnsi="Roboto Medium"/>
                <w:szCs w:val="22"/>
                <w:lang w:val="ca-ES"/>
              </w:rPr>
              <w:t xml:space="preserve"> punts</w:t>
            </w:r>
          </w:p>
        </w:tc>
      </w:tr>
    </w:tbl>
    <w:p w14:paraId="507F02CC" w14:textId="77777777" w:rsidR="00044F7E" w:rsidRPr="00B330B8" w:rsidRDefault="00044F7E" w:rsidP="00B66085">
      <w:pPr>
        <w:rPr>
          <w:szCs w:val="22"/>
        </w:rPr>
      </w:pPr>
    </w:p>
    <w:p w14:paraId="2C0B3032" w14:textId="6132ECCF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>Les empreses que, en la seva oferta econòmica, superin el pressupost màxim de licitació i les empreses que  no presentin una oferta econòmica quedaran excloses de la licitació.</w:t>
      </w:r>
    </w:p>
    <w:p w14:paraId="4DBAE7CC" w14:textId="77777777" w:rsidR="00B66085" w:rsidRDefault="00B66085" w:rsidP="00B66085">
      <w:pPr>
        <w:rPr>
          <w:szCs w:val="22"/>
        </w:rPr>
      </w:pPr>
    </w:p>
    <w:p w14:paraId="39F0CBF4" w14:textId="77777777" w:rsidR="00027C19" w:rsidRPr="00B330B8" w:rsidRDefault="00027C19" w:rsidP="00B66085">
      <w:pPr>
        <w:rPr>
          <w:szCs w:val="22"/>
        </w:rPr>
      </w:pPr>
    </w:p>
    <w:p w14:paraId="165B50E2" w14:textId="093B5002" w:rsidR="00B66085" w:rsidRDefault="00551859" w:rsidP="00F77289">
      <w:pPr>
        <w:pStyle w:val="Ttulo1"/>
      </w:pPr>
      <w:bookmarkStart w:id="7" w:name="_Toc120543251"/>
      <w:r w:rsidRPr="00551859">
        <w:t>S</w:t>
      </w:r>
      <w:r w:rsidR="00B66085" w:rsidRPr="00551859">
        <w:t xml:space="preserve">ubministraments </w:t>
      </w:r>
      <w:r w:rsidR="00B66085" w:rsidRPr="00B330B8">
        <w:t>a realitzar.</w:t>
      </w:r>
      <w:bookmarkEnd w:id="7"/>
    </w:p>
    <w:p w14:paraId="15025CFD" w14:textId="77777777" w:rsidR="00551859" w:rsidRDefault="00551859" w:rsidP="00551859"/>
    <w:p w14:paraId="08F2F408" w14:textId="5C028894" w:rsidR="00551859" w:rsidRDefault="00551859" w:rsidP="00551859">
      <w:pPr>
        <w:pStyle w:val="Prrafodelista"/>
        <w:numPr>
          <w:ilvl w:val="0"/>
          <w:numId w:val="39"/>
        </w:numPr>
        <w:rPr>
          <w:szCs w:val="22"/>
        </w:rPr>
      </w:pPr>
      <w:r w:rsidRPr="00551859">
        <w:rPr>
          <w:szCs w:val="22"/>
        </w:rPr>
        <w:t>190 Llicències Rainbow</w:t>
      </w:r>
      <w:r>
        <w:rPr>
          <w:szCs w:val="22"/>
        </w:rPr>
        <w:t xml:space="preserve"> Business</w:t>
      </w:r>
    </w:p>
    <w:p w14:paraId="13992BCD" w14:textId="797F04DC" w:rsidR="00551859" w:rsidRPr="00551859" w:rsidRDefault="00551859" w:rsidP="00551859">
      <w:pPr>
        <w:pStyle w:val="Prrafodelista"/>
        <w:numPr>
          <w:ilvl w:val="0"/>
          <w:numId w:val="39"/>
        </w:numPr>
        <w:rPr>
          <w:szCs w:val="22"/>
        </w:rPr>
      </w:pPr>
      <w:r>
        <w:rPr>
          <w:szCs w:val="22"/>
        </w:rPr>
        <w:t>1 Llicència Rainbow Enterprise</w:t>
      </w:r>
    </w:p>
    <w:p w14:paraId="46162152" w14:textId="77777777" w:rsidR="00F77289" w:rsidRPr="00B330B8" w:rsidRDefault="00F77289" w:rsidP="00B66085">
      <w:pPr>
        <w:rPr>
          <w:szCs w:val="22"/>
        </w:rPr>
      </w:pPr>
    </w:p>
    <w:p w14:paraId="483AA46D" w14:textId="77777777" w:rsidR="00B66085" w:rsidRPr="00B330B8" w:rsidRDefault="00B66085" w:rsidP="00B66085">
      <w:pPr>
        <w:rPr>
          <w:szCs w:val="22"/>
        </w:rPr>
      </w:pPr>
    </w:p>
    <w:p w14:paraId="0CC2B787" w14:textId="53266D90" w:rsidR="00B66085" w:rsidRPr="00B330B8" w:rsidRDefault="00B66085" w:rsidP="00F77289">
      <w:pPr>
        <w:pStyle w:val="Ttulo1"/>
      </w:pPr>
      <w:bookmarkStart w:id="8" w:name="_Toc120543252"/>
      <w:r w:rsidRPr="00B330B8">
        <w:t>Termini de subministrament</w:t>
      </w:r>
      <w:bookmarkEnd w:id="8"/>
    </w:p>
    <w:p w14:paraId="09E57A25" w14:textId="77777777" w:rsidR="00F77289" w:rsidRPr="00B330B8" w:rsidRDefault="00F77289" w:rsidP="00B66085">
      <w:pPr>
        <w:rPr>
          <w:szCs w:val="22"/>
        </w:rPr>
      </w:pPr>
    </w:p>
    <w:p w14:paraId="250765ED" w14:textId="1FD83405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 xml:space="preserve">El termini de subministrament serà </w:t>
      </w:r>
      <w:r w:rsidRPr="0092127E">
        <w:rPr>
          <w:szCs w:val="22"/>
        </w:rPr>
        <w:t xml:space="preserve">de </w:t>
      </w:r>
      <w:r w:rsidR="0092127E" w:rsidRPr="0092127E">
        <w:rPr>
          <w:szCs w:val="22"/>
        </w:rPr>
        <w:t>30</w:t>
      </w:r>
      <w:r w:rsidRPr="0092127E">
        <w:rPr>
          <w:szCs w:val="22"/>
        </w:rPr>
        <w:t xml:space="preserve"> dies </w:t>
      </w:r>
      <w:r w:rsidRPr="00B330B8">
        <w:rPr>
          <w:szCs w:val="22"/>
        </w:rPr>
        <w:t>naturals des de la comunicació de la comanda.</w:t>
      </w:r>
    </w:p>
    <w:p w14:paraId="336CC814" w14:textId="77777777" w:rsidR="00F77289" w:rsidRPr="00B330B8" w:rsidRDefault="00F77289" w:rsidP="00B66085">
      <w:pPr>
        <w:rPr>
          <w:szCs w:val="22"/>
        </w:rPr>
      </w:pPr>
    </w:p>
    <w:p w14:paraId="27DDEB33" w14:textId="77777777" w:rsidR="00B66085" w:rsidRPr="00B330B8" w:rsidRDefault="00B66085" w:rsidP="00B66085">
      <w:pPr>
        <w:rPr>
          <w:szCs w:val="22"/>
        </w:rPr>
      </w:pPr>
    </w:p>
    <w:p w14:paraId="0794BC8D" w14:textId="6C155623" w:rsidR="00B66085" w:rsidRPr="00B330B8" w:rsidRDefault="00B66085" w:rsidP="00F77289">
      <w:pPr>
        <w:pStyle w:val="Ttulo1"/>
      </w:pPr>
      <w:bookmarkStart w:id="9" w:name="_Toc120543253"/>
      <w:r w:rsidRPr="00B330B8">
        <w:t>Obligacions de l’adjudicatari.</w:t>
      </w:r>
      <w:bookmarkEnd w:id="9"/>
    </w:p>
    <w:p w14:paraId="1B2955A5" w14:textId="77777777" w:rsidR="00551859" w:rsidRDefault="00551859" w:rsidP="00B66085">
      <w:pPr>
        <w:rPr>
          <w:szCs w:val="22"/>
        </w:rPr>
      </w:pPr>
    </w:p>
    <w:p w14:paraId="298B9D11" w14:textId="6292B1F6" w:rsidR="00F77289" w:rsidRPr="00B330B8" w:rsidRDefault="00551859" w:rsidP="00B66085">
      <w:pPr>
        <w:rPr>
          <w:szCs w:val="22"/>
        </w:rPr>
      </w:pPr>
      <w:r>
        <w:rPr>
          <w:szCs w:val="22"/>
        </w:rPr>
        <w:t>Subministrar, instal·lar i configurar les llicències Rainbow Business/Enterprise.</w:t>
      </w:r>
    </w:p>
    <w:p w14:paraId="70122976" w14:textId="77777777" w:rsidR="00B66085" w:rsidRDefault="00B66085" w:rsidP="00B66085">
      <w:pPr>
        <w:rPr>
          <w:szCs w:val="22"/>
        </w:rPr>
      </w:pPr>
    </w:p>
    <w:p w14:paraId="1A5CF3D5" w14:textId="77777777" w:rsidR="00027C19" w:rsidRPr="00B330B8" w:rsidRDefault="00027C19" w:rsidP="00B66085">
      <w:pPr>
        <w:rPr>
          <w:szCs w:val="22"/>
        </w:rPr>
      </w:pPr>
    </w:p>
    <w:p w14:paraId="03CD9592" w14:textId="06DDD0F8" w:rsidR="00B66085" w:rsidRPr="00B330B8" w:rsidRDefault="00B66085" w:rsidP="00F77289">
      <w:pPr>
        <w:pStyle w:val="Ttulo1"/>
      </w:pPr>
      <w:bookmarkStart w:id="10" w:name="_Toc120543254"/>
      <w:r w:rsidRPr="00B330B8">
        <w:t>Condicions especials d’execució</w:t>
      </w:r>
      <w:bookmarkEnd w:id="10"/>
    </w:p>
    <w:p w14:paraId="3148294D" w14:textId="77777777" w:rsidR="00027C19" w:rsidRPr="00B330B8" w:rsidRDefault="00027C19" w:rsidP="00B66085">
      <w:pPr>
        <w:rPr>
          <w:szCs w:val="22"/>
        </w:rPr>
      </w:pPr>
    </w:p>
    <w:p w14:paraId="789E9CE2" w14:textId="77777777" w:rsidR="00D748CD" w:rsidRPr="00D748CD" w:rsidRDefault="00D748CD" w:rsidP="00D748CD">
      <w:pPr>
        <w:rPr>
          <w:szCs w:val="22"/>
        </w:rPr>
      </w:pPr>
      <w:r w:rsidRPr="00D748CD">
        <w:rPr>
          <w:szCs w:val="22"/>
        </w:rPr>
        <w:t>En aplicació d’allò que disposa l’article 202.2 LCSP, s’estableixen les següents condicions especials d’execució:</w:t>
      </w:r>
    </w:p>
    <w:p w14:paraId="77F58F3F" w14:textId="77777777" w:rsidR="00D748CD" w:rsidRPr="00D748CD" w:rsidRDefault="00D748CD" w:rsidP="00D748CD">
      <w:pPr>
        <w:rPr>
          <w:szCs w:val="22"/>
        </w:rPr>
      </w:pPr>
    </w:p>
    <w:p w14:paraId="747207B5" w14:textId="2F626767" w:rsidR="00F77289" w:rsidRDefault="00D748CD" w:rsidP="00D748CD">
      <w:pPr>
        <w:pStyle w:val="Prrafodelista"/>
        <w:numPr>
          <w:ilvl w:val="0"/>
          <w:numId w:val="41"/>
        </w:numPr>
        <w:rPr>
          <w:szCs w:val="22"/>
        </w:rPr>
      </w:pPr>
      <w:r w:rsidRPr="00D748CD">
        <w:rPr>
          <w:szCs w:val="22"/>
        </w:rPr>
        <w:t>L’empresa adjudicatària, haurà d’acreditar que els treballadors adscrits a l’execució del contracte perceben un salari superior a 1.100,00€ mensuals bruts amb un mínim de 2 pagues extraordinàries pel mateix import, en cas que el contracte sigui a jornada complerta. En altres supòsits s’observarà la mateixa proporcionalitat entre la jornada i les retribucions. A efectes de comprovació, l’òrgan de contractació podrà requerir al contractista una declaració on constin les dades que permetin comprovar aquest compliment.</w:t>
      </w:r>
    </w:p>
    <w:p w14:paraId="66E3723E" w14:textId="77777777" w:rsidR="00D748CD" w:rsidRDefault="00D748CD" w:rsidP="00D748CD">
      <w:pPr>
        <w:pStyle w:val="Prrafodelista"/>
        <w:rPr>
          <w:szCs w:val="22"/>
        </w:rPr>
      </w:pPr>
    </w:p>
    <w:p w14:paraId="7045D644" w14:textId="5276B0BB" w:rsidR="00D748CD" w:rsidRDefault="00D748CD" w:rsidP="00D748CD">
      <w:pPr>
        <w:pStyle w:val="Prrafodelista"/>
        <w:numPr>
          <w:ilvl w:val="0"/>
          <w:numId w:val="41"/>
        </w:numPr>
        <w:rPr>
          <w:szCs w:val="22"/>
        </w:rPr>
      </w:pPr>
      <w:r w:rsidRPr="00D748CD">
        <w:rPr>
          <w:szCs w:val="22"/>
        </w:rPr>
        <w:lastRenderedPageBreak/>
        <w:t>El contractista no utilitzarà paper durant l’execució del contracte. Totes les comunicacions, memòries, informes i altres</w:t>
      </w:r>
      <w:r>
        <w:rPr>
          <w:szCs w:val="22"/>
        </w:rPr>
        <w:t xml:space="preserve"> </w:t>
      </w:r>
      <w:r w:rsidRPr="00D748CD">
        <w:rPr>
          <w:szCs w:val="22"/>
        </w:rPr>
        <w:t>informacions que s’hagin de realitzar es faran en suport digital.</w:t>
      </w:r>
    </w:p>
    <w:p w14:paraId="68E35AF1" w14:textId="77777777" w:rsidR="00027C19" w:rsidRPr="00027C19" w:rsidRDefault="00027C19" w:rsidP="00027C19">
      <w:pPr>
        <w:pStyle w:val="Prrafodelista"/>
        <w:rPr>
          <w:szCs w:val="22"/>
        </w:rPr>
      </w:pPr>
    </w:p>
    <w:p w14:paraId="278E99AF" w14:textId="77777777" w:rsidR="00D748CD" w:rsidRPr="00027C19" w:rsidRDefault="00D748CD" w:rsidP="00027C19">
      <w:pPr>
        <w:pStyle w:val="Prrafodelista"/>
        <w:rPr>
          <w:szCs w:val="22"/>
        </w:rPr>
      </w:pPr>
    </w:p>
    <w:p w14:paraId="41FE8F51" w14:textId="057DC302" w:rsidR="00B66085" w:rsidRPr="00B330B8" w:rsidRDefault="00B66085" w:rsidP="00F77289">
      <w:pPr>
        <w:pStyle w:val="Ttulo1"/>
      </w:pPr>
      <w:bookmarkStart w:id="11" w:name="_Toc120543255"/>
      <w:r w:rsidRPr="00B330B8">
        <w:t>Modificació del contracte</w:t>
      </w:r>
      <w:bookmarkEnd w:id="11"/>
    </w:p>
    <w:p w14:paraId="42FD2B95" w14:textId="77777777" w:rsidR="00F77289" w:rsidRPr="00B330B8" w:rsidRDefault="00F77289" w:rsidP="00B66085">
      <w:pPr>
        <w:rPr>
          <w:szCs w:val="22"/>
        </w:rPr>
      </w:pPr>
    </w:p>
    <w:p w14:paraId="175BEC6E" w14:textId="761A05E3" w:rsidR="00B66085" w:rsidRPr="00B330B8" w:rsidRDefault="00B66085" w:rsidP="00551859">
      <w:pPr>
        <w:rPr>
          <w:color w:val="4472C4" w:themeColor="accent1"/>
          <w:szCs w:val="22"/>
        </w:rPr>
      </w:pPr>
      <w:r w:rsidRPr="00B330B8">
        <w:rPr>
          <w:szCs w:val="22"/>
        </w:rPr>
        <w:t xml:space="preserve">No es preveu la modificació del contracte més enllà dels supòsits previstos a l’article 205 LCSP. </w:t>
      </w:r>
    </w:p>
    <w:p w14:paraId="117BE07A" w14:textId="77777777" w:rsidR="00B66085" w:rsidRDefault="00B66085" w:rsidP="00B66085">
      <w:pPr>
        <w:rPr>
          <w:szCs w:val="22"/>
        </w:rPr>
      </w:pPr>
    </w:p>
    <w:p w14:paraId="67A1A7D3" w14:textId="77777777" w:rsidR="00027C19" w:rsidRPr="00B330B8" w:rsidRDefault="00027C19" w:rsidP="00B66085">
      <w:pPr>
        <w:rPr>
          <w:szCs w:val="22"/>
        </w:rPr>
      </w:pPr>
    </w:p>
    <w:p w14:paraId="585F57D3" w14:textId="2294DEBD" w:rsidR="00B66085" w:rsidRPr="00B330B8" w:rsidRDefault="00B66085" w:rsidP="00EF18AD">
      <w:pPr>
        <w:pStyle w:val="Ttulo1"/>
      </w:pPr>
      <w:bookmarkStart w:id="12" w:name="_Toc120543256"/>
      <w:r w:rsidRPr="00B330B8">
        <w:t>Subrogació</w:t>
      </w:r>
      <w:bookmarkEnd w:id="12"/>
      <w:r w:rsidRPr="00B330B8">
        <w:t xml:space="preserve"> </w:t>
      </w:r>
    </w:p>
    <w:p w14:paraId="430D8140" w14:textId="77777777" w:rsidR="00EF18AD" w:rsidRPr="00B330B8" w:rsidRDefault="00EF18AD" w:rsidP="00B66085">
      <w:pPr>
        <w:rPr>
          <w:szCs w:val="22"/>
        </w:rPr>
      </w:pPr>
    </w:p>
    <w:p w14:paraId="1A18CBD7" w14:textId="78244DDC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>No és procedent.</w:t>
      </w:r>
    </w:p>
    <w:p w14:paraId="23CBFA6B" w14:textId="77777777" w:rsidR="00EF18AD" w:rsidRPr="00B330B8" w:rsidRDefault="00EF18AD" w:rsidP="00B66085">
      <w:pPr>
        <w:rPr>
          <w:szCs w:val="22"/>
        </w:rPr>
      </w:pPr>
    </w:p>
    <w:p w14:paraId="6889E6D2" w14:textId="77777777" w:rsidR="00B66085" w:rsidRPr="00B330B8" w:rsidRDefault="00B66085" w:rsidP="00B66085">
      <w:pPr>
        <w:rPr>
          <w:szCs w:val="22"/>
        </w:rPr>
      </w:pPr>
    </w:p>
    <w:p w14:paraId="0D68F6FC" w14:textId="15E69631" w:rsidR="00B66085" w:rsidRPr="00B330B8" w:rsidRDefault="00B66085" w:rsidP="009C7B8F">
      <w:pPr>
        <w:pStyle w:val="Ttulo1"/>
      </w:pPr>
      <w:bookmarkStart w:id="13" w:name="_Toc120543257"/>
      <w:r w:rsidRPr="00B330B8">
        <w:t>Subcontractació.</w:t>
      </w:r>
      <w:bookmarkEnd w:id="13"/>
    </w:p>
    <w:p w14:paraId="59468F04" w14:textId="77777777" w:rsidR="009C7B8F" w:rsidRPr="00B330B8" w:rsidRDefault="009C7B8F" w:rsidP="00B66085">
      <w:pPr>
        <w:rPr>
          <w:szCs w:val="22"/>
        </w:rPr>
      </w:pPr>
    </w:p>
    <w:p w14:paraId="3D71F217" w14:textId="77777777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>No s’admet la subcontractació, atesa la naturalesa i les condicions de la contractació.</w:t>
      </w:r>
    </w:p>
    <w:p w14:paraId="5761282F" w14:textId="77777777" w:rsidR="00B66085" w:rsidRPr="00B330B8" w:rsidRDefault="00B66085" w:rsidP="00B66085">
      <w:pPr>
        <w:rPr>
          <w:szCs w:val="22"/>
        </w:rPr>
      </w:pPr>
    </w:p>
    <w:p w14:paraId="1209AA95" w14:textId="77777777" w:rsidR="00B66085" w:rsidRPr="00B330B8" w:rsidRDefault="00B66085" w:rsidP="00B66085">
      <w:pPr>
        <w:rPr>
          <w:szCs w:val="22"/>
        </w:rPr>
      </w:pPr>
    </w:p>
    <w:p w14:paraId="17E1C4AA" w14:textId="0C76DA8F" w:rsidR="00B66085" w:rsidRPr="00B330B8" w:rsidRDefault="00B66085" w:rsidP="009C7B8F">
      <w:pPr>
        <w:pStyle w:val="Ttulo1"/>
      </w:pPr>
      <w:bookmarkStart w:id="14" w:name="_Toc120543258"/>
      <w:r w:rsidRPr="00B330B8">
        <w:t>Lloc de prestació.</w:t>
      </w:r>
      <w:bookmarkEnd w:id="14"/>
    </w:p>
    <w:p w14:paraId="4B2FBCE3" w14:textId="77777777" w:rsidR="00B66085" w:rsidRDefault="00B66085" w:rsidP="00B66085">
      <w:pPr>
        <w:rPr>
          <w:szCs w:val="22"/>
        </w:rPr>
      </w:pPr>
    </w:p>
    <w:p w14:paraId="016E2DAE" w14:textId="48358086" w:rsidR="00B66085" w:rsidRDefault="0092127E" w:rsidP="00B66085">
      <w:pPr>
        <w:rPr>
          <w:szCs w:val="22"/>
        </w:rPr>
      </w:pPr>
      <w:r w:rsidRPr="0092127E">
        <w:rPr>
          <w:szCs w:val="22"/>
        </w:rPr>
        <w:t>Ajuntament d’Esparreguera, Plaça Ajuntament, 1 - 08292 - Esparreguera - Barcelona.</w:t>
      </w:r>
      <w:r w:rsidRPr="0092127E">
        <w:rPr>
          <w:szCs w:val="22"/>
        </w:rPr>
        <w:cr/>
      </w:r>
    </w:p>
    <w:p w14:paraId="351E517E" w14:textId="77777777" w:rsidR="00FE5146" w:rsidRPr="00B330B8" w:rsidRDefault="00FE5146" w:rsidP="00B66085">
      <w:pPr>
        <w:rPr>
          <w:szCs w:val="22"/>
        </w:rPr>
      </w:pPr>
    </w:p>
    <w:p w14:paraId="7ADB1E2F" w14:textId="1086AC79" w:rsidR="00B66085" w:rsidRPr="00B330B8" w:rsidRDefault="00B66085" w:rsidP="009C7B8F">
      <w:pPr>
        <w:pStyle w:val="Ttulo1"/>
      </w:pPr>
      <w:bookmarkStart w:id="15" w:name="_Toc120543259"/>
      <w:r w:rsidRPr="00B330B8">
        <w:t>Assegurances.</w:t>
      </w:r>
      <w:bookmarkEnd w:id="15"/>
    </w:p>
    <w:p w14:paraId="4321F732" w14:textId="77777777" w:rsidR="00B66085" w:rsidRPr="00B330B8" w:rsidRDefault="00B66085" w:rsidP="00B66085">
      <w:pPr>
        <w:rPr>
          <w:szCs w:val="22"/>
        </w:rPr>
      </w:pPr>
    </w:p>
    <w:p w14:paraId="091523CA" w14:textId="572C8D8C" w:rsidR="00B66085" w:rsidRPr="00B330B8" w:rsidRDefault="0092127E" w:rsidP="0092127E">
      <w:pPr>
        <w:rPr>
          <w:szCs w:val="22"/>
        </w:rPr>
      </w:pPr>
      <w:r w:rsidRPr="0092127E">
        <w:rPr>
          <w:szCs w:val="22"/>
        </w:rPr>
        <w:t>El contractista s’obliga a disposar d’una pòlissa d’assegurança de responsabilitat civil per un</w:t>
      </w:r>
      <w:r>
        <w:rPr>
          <w:szCs w:val="22"/>
        </w:rPr>
        <w:t xml:space="preserve"> </w:t>
      </w:r>
      <w:r w:rsidRPr="0092127E">
        <w:rPr>
          <w:szCs w:val="22"/>
        </w:rPr>
        <w:t>import mínim de 150.000 €.</w:t>
      </w:r>
      <w:r w:rsidRPr="0092127E">
        <w:rPr>
          <w:szCs w:val="22"/>
        </w:rPr>
        <w:cr/>
      </w:r>
    </w:p>
    <w:p w14:paraId="6B7F6AEB" w14:textId="77777777" w:rsidR="009C7B8F" w:rsidRPr="00B330B8" w:rsidRDefault="009C7B8F" w:rsidP="00B66085">
      <w:pPr>
        <w:rPr>
          <w:szCs w:val="22"/>
        </w:rPr>
      </w:pPr>
    </w:p>
    <w:p w14:paraId="36C3DD2B" w14:textId="450EB872" w:rsidR="00B66085" w:rsidRPr="00B330B8" w:rsidRDefault="00B66085" w:rsidP="009C7B8F">
      <w:pPr>
        <w:pStyle w:val="Ttulo1"/>
      </w:pPr>
      <w:bookmarkStart w:id="16" w:name="_Toc120543260"/>
      <w:r w:rsidRPr="00B330B8">
        <w:t>Responsable del contracte</w:t>
      </w:r>
      <w:bookmarkEnd w:id="16"/>
    </w:p>
    <w:p w14:paraId="327EC9C1" w14:textId="77777777" w:rsidR="009C7B8F" w:rsidRPr="00B330B8" w:rsidRDefault="009C7B8F" w:rsidP="00B66085">
      <w:pPr>
        <w:rPr>
          <w:szCs w:val="22"/>
        </w:rPr>
      </w:pPr>
    </w:p>
    <w:p w14:paraId="1308900B" w14:textId="0DECF17C" w:rsidR="00B66085" w:rsidRPr="00B330B8" w:rsidRDefault="00B66085" w:rsidP="00B66085">
      <w:pPr>
        <w:rPr>
          <w:szCs w:val="22"/>
        </w:rPr>
      </w:pPr>
      <w:r w:rsidRPr="00B330B8">
        <w:rPr>
          <w:szCs w:val="22"/>
        </w:rPr>
        <w:t xml:space="preserve">La persona responsable del contracte és </w:t>
      </w:r>
      <w:r w:rsidR="0092127E">
        <w:rPr>
          <w:szCs w:val="22"/>
        </w:rPr>
        <w:t xml:space="preserve">el </w:t>
      </w:r>
      <w:r w:rsidR="00F56832">
        <w:rPr>
          <w:szCs w:val="22"/>
        </w:rPr>
        <w:t>tècnic</w:t>
      </w:r>
      <w:r w:rsidR="0092127E">
        <w:rPr>
          <w:szCs w:val="22"/>
        </w:rPr>
        <w:t xml:space="preserve"> del Servei de Sistemes d’Informació, </w:t>
      </w:r>
      <w:r w:rsidR="00F56832">
        <w:rPr>
          <w:szCs w:val="22"/>
        </w:rPr>
        <w:t>Miquel Campmany Segarra</w:t>
      </w:r>
      <w:r w:rsidR="0092127E">
        <w:rPr>
          <w:szCs w:val="22"/>
        </w:rPr>
        <w:t>.</w:t>
      </w:r>
      <w:r w:rsidRPr="00B330B8">
        <w:rPr>
          <w:color w:val="4472C4" w:themeColor="accent1"/>
          <w:szCs w:val="22"/>
        </w:rPr>
        <w:t xml:space="preserve"> </w:t>
      </w:r>
      <w:r w:rsidRPr="00B330B8">
        <w:rPr>
          <w:szCs w:val="22"/>
        </w:rPr>
        <w:t xml:space="preserve">Aquest servei haurà de constar com a destinatari de les factures que expedeixi el contractista durant l’execució del contracte. </w:t>
      </w:r>
    </w:p>
    <w:p w14:paraId="4A8AAC2B" w14:textId="77777777" w:rsidR="00B66085" w:rsidRDefault="00B66085" w:rsidP="00B66085">
      <w:pPr>
        <w:rPr>
          <w:szCs w:val="22"/>
        </w:rPr>
      </w:pPr>
    </w:p>
    <w:p w14:paraId="0D429B18" w14:textId="77777777" w:rsidR="0092127E" w:rsidRPr="00B330B8" w:rsidRDefault="0092127E" w:rsidP="00B66085">
      <w:pPr>
        <w:rPr>
          <w:szCs w:val="22"/>
        </w:rPr>
      </w:pPr>
    </w:p>
    <w:p w14:paraId="44FBD3F9" w14:textId="2FBCC8A8" w:rsidR="00B66085" w:rsidRPr="00B330B8" w:rsidRDefault="00B66085" w:rsidP="00A6234F">
      <w:pPr>
        <w:pStyle w:val="Ttulo1"/>
      </w:pPr>
      <w:bookmarkStart w:id="17" w:name="_Toc120543261"/>
      <w:r w:rsidRPr="00B330B8">
        <w:t>Termini de Recepció</w:t>
      </w:r>
      <w:bookmarkEnd w:id="17"/>
    </w:p>
    <w:p w14:paraId="13F77660" w14:textId="77777777" w:rsidR="0092127E" w:rsidRPr="00B330B8" w:rsidRDefault="0092127E" w:rsidP="00B66085">
      <w:pPr>
        <w:rPr>
          <w:szCs w:val="22"/>
        </w:rPr>
      </w:pPr>
    </w:p>
    <w:p w14:paraId="0BFFD5F2" w14:textId="0A32AC04" w:rsidR="00B66085" w:rsidRDefault="00B66085" w:rsidP="00B66085">
      <w:pPr>
        <w:rPr>
          <w:szCs w:val="22"/>
        </w:rPr>
      </w:pPr>
      <w:r w:rsidRPr="00B330B8">
        <w:rPr>
          <w:szCs w:val="22"/>
        </w:rPr>
        <w:t xml:space="preserve">El termini de recepció del contracte </w:t>
      </w:r>
      <w:r w:rsidRPr="0092127E">
        <w:rPr>
          <w:szCs w:val="22"/>
        </w:rPr>
        <w:t xml:space="preserve">serà de </w:t>
      </w:r>
      <w:r w:rsidR="0092127E" w:rsidRPr="0092127E">
        <w:rPr>
          <w:szCs w:val="22"/>
        </w:rPr>
        <w:t>30</w:t>
      </w:r>
      <w:r w:rsidRPr="0092127E">
        <w:rPr>
          <w:szCs w:val="22"/>
        </w:rPr>
        <w:t xml:space="preserve"> dies.</w:t>
      </w:r>
    </w:p>
    <w:p w14:paraId="1DB8E9E1" w14:textId="77777777" w:rsidR="00551859" w:rsidRPr="00B330B8" w:rsidRDefault="00551859" w:rsidP="00B66085">
      <w:pPr>
        <w:rPr>
          <w:szCs w:val="22"/>
        </w:rPr>
      </w:pPr>
    </w:p>
    <w:p w14:paraId="70BF5A43" w14:textId="77777777" w:rsidR="00B66085" w:rsidRPr="00B330B8" w:rsidRDefault="00B66085" w:rsidP="00B66085">
      <w:pPr>
        <w:rPr>
          <w:szCs w:val="22"/>
        </w:rPr>
      </w:pPr>
    </w:p>
    <w:p w14:paraId="77F6A2C4" w14:textId="5D725A02" w:rsidR="00B66085" w:rsidRPr="00B330B8" w:rsidRDefault="00B66085" w:rsidP="00A6234F">
      <w:pPr>
        <w:pStyle w:val="Ttulo1"/>
      </w:pPr>
      <w:bookmarkStart w:id="18" w:name="_Toc120543262"/>
      <w:r w:rsidRPr="00B330B8">
        <w:t>Període de garantia</w:t>
      </w:r>
      <w:bookmarkEnd w:id="18"/>
    </w:p>
    <w:p w14:paraId="29592F25" w14:textId="77777777" w:rsidR="00A6234F" w:rsidRPr="00B330B8" w:rsidRDefault="00A6234F" w:rsidP="00B66085">
      <w:pPr>
        <w:rPr>
          <w:szCs w:val="22"/>
        </w:rPr>
      </w:pPr>
    </w:p>
    <w:p w14:paraId="4BCF1EBB" w14:textId="26E4A140" w:rsidR="00B66085" w:rsidRPr="00B330B8" w:rsidRDefault="00B66085" w:rsidP="00B66085">
      <w:pPr>
        <w:rPr>
          <w:color w:val="4472C4" w:themeColor="accent1"/>
          <w:szCs w:val="22"/>
        </w:rPr>
      </w:pPr>
      <w:r w:rsidRPr="00B330B8">
        <w:rPr>
          <w:szCs w:val="22"/>
        </w:rPr>
        <w:t xml:space="preserve">S’estableix un període de garantia </w:t>
      </w:r>
      <w:r w:rsidR="0092127E">
        <w:rPr>
          <w:szCs w:val="22"/>
        </w:rPr>
        <w:t>d’1</w:t>
      </w:r>
      <w:r w:rsidRPr="00B330B8">
        <w:rPr>
          <w:szCs w:val="22"/>
        </w:rPr>
        <w:t xml:space="preserve"> </w:t>
      </w:r>
      <w:r w:rsidRPr="0092127E">
        <w:rPr>
          <w:szCs w:val="22"/>
        </w:rPr>
        <w:t>any, a contar des del seu lliurament</w:t>
      </w:r>
      <w:r w:rsidR="0092127E" w:rsidRPr="0092127E">
        <w:rPr>
          <w:szCs w:val="22"/>
        </w:rPr>
        <w:t>.</w:t>
      </w:r>
    </w:p>
    <w:p w14:paraId="7FC55608" w14:textId="77777777" w:rsidR="00FE5146" w:rsidRDefault="00FE5146" w:rsidP="00B66085">
      <w:pPr>
        <w:rPr>
          <w:szCs w:val="22"/>
        </w:rPr>
      </w:pPr>
    </w:p>
    <w:p w14:paraId="150B90E9" w14:textId="77777777" w:rsidR="00DB0108" w:rsidRPr="00B330B8" w:rsidRDefault="00DB0108" w:rsidP="00B66085">
      <w:pPr>
        <w:rPr>
          <w:szCs w:val="22"/>
        </w:rPr>
      </w:pPr>
    </w:p>
    <w:p w14:paraId="5D266159" w14:textId="513BD572" w:rsidR="0057062F" w:rsidRDefault="00B66085" w:rsidP="00B66085">
      <w:pPr>
        <w:rPr>
          <w:szCs w:val="22"/>
        </w:rPr>
      </w:pPr>
      <w:r w:rsidRPr="00B330B8">
        <w:rPr>
          <w:szCs w:val="22"/>
        </w:rPr>
        <w:t>Esparreguera, a data de la signatura electrònica.</w:t>
      </w:r>
    </w:p>
    <w:p w14:paraId="3C57AB48" w14:textId="77777777" w:rsidR="00FE5146" w:rsidRDefault="00FE5146" w:rsidP="00B66085">
      <w:pPr>
        <w:rPr>
          <w:szCs w:val="22"/>
        </w:rPr>
      </w:pPr>
    </w:p>
    <w:p w14:paraId="702E36DF" w14:textId="77777777" w:rsidR="00FE5146" w:rsidRDefault="00FE5146" w:rsidP="00FE5146">
      <w:pPr>
        <w:rPr>
          <w:szCs w:val="22"/>
        </w:rPr>
      </w:pPr>
      <w:r>
        <w:rPr>
          <w:szCs w:val="22"/>
        </w:rPr>
        <w:t>Joan Córdoba Márquez</w:t>
      </w:r>
    </w:p>
    <w:p w14:paraId="24CD39C6" w14:textId="1F5A570C" w:rsidR="00FE5146" w:rsidRPr="00B330B8" w:rsidRDefault="00FE5146" w:rsidP="00B66085">
      <w:pPr>
        <w:rPr>
          <w:szCs w:val="22"/>
        </w:rPr>
      </w:pPr>
      <w:r>
        <w:rPr>
          <w:szCs w:val="22"/>
        </w:rPr>
        <w:t>Cap de Servei de Sistemes d’Informació</w:t>
      </w:r>
    </w:p>
    <w:sectPr w:rsidR="00FE5146" w:rsidRPr="00B330B8" w:rsidSect="00CC0C96">
      <w:headerReference w:type="default" r:id="rId11"/>
      <w:footerReference w:type="default" r:id="rId12"/>
      <w:pgSz w:w="11906" w:h="16838"/>
      <w:pgMar w:top="1985" w:right="1418" w:bottom="993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71C3A" w14:textId="77777777" w:rsidR="006B33B6" w:rsidRDefault="006B33B6">
      <w:r>
        <w:separator/>
      </w:r>
    </w:p>
  </w:endnote>
  <w:endnote w:type="continuationSeparator" w:id="0">
    <w:p w14:paraId="29186F87" w14:textId="77777777" w:rsidR="006B33B6" w:rsidRDefault="006B33B6">
      <w:r>
        <w:continuationSeparator/>
      </w:r>
    </w:p>
  </w:endnote>
  <w:endnote w:type="continuationNotice" w:id="1">
    <w:p w14:paraId="7C0874E5" w14:textId="77777777" w:rsidR="004847EE" w:rsidRDefault="004847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altName w:val="Roboto Medium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B8B5A" w14:textId="77777777" w:rsidR="00626979" w:rsidRPr="00F40D95" w:rsidRDefault="00626979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24EDBE9C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CB3BD" w14:textId="77777777" w:rsidR="006B33B6" w:rsidRDefault="006B33B6">
      <w:r>
        <w:separator/>
      </w:r>
    </w:p>
  </w:footnote>
  <w:footnote w:type="continuationSeparator" w:id="0">
    <w:p w14:paraId="6710B0AB" w14:textId="77777777" w:rsidR="006B33B6" w:rsidRDefault="006B33B6">
      <w:r>
        <w:continuationSeparator/>
      </w:r>
    </w:p>
  </w:footnote>
  <w:footnote w:type="continuationNotice" w:id="1">
    <w:p w14:paraId="3DE0C062" w14:textId="77777777" w:rsidR="004847EE" w:rsidRDefault="004847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4EEC" w14:textId="77777777" w:rsidR="00626979" w:rsidRPr="00F40D95" w:rsidRDefault="00086A7B" w:rsidP="00F40D95">
    <w:pPr>
      <w:pStyle w:val="Encabezado"/>
    </w:pPr>
    <w:r w:rsidRPr="00F40D95">
      <w:rPr>
        <w:noProof/>
        <w:lang w:eastAsia="ca-ES"/>
      </w:rPr>
      <w:drawing>
        <wp:anchor distT="0" distB="0" distL="114300" distR="114300" simplePos="0" relativeHeight="251658240" behindDoc="0" locked="0" layoutInCell="1" allowOverlap="1" wp14:anchorId="5858913A" wp14:editId="58C853A2">
          <wp:simplePos x="0" y="0"/>
          <wp:positionH relativeFrom="column">
            <wp:posOffset>-405130</wp:posOffset>
          </wp:positionH>
          <wp:positionV relativeFrom="paragraph">
            <wp:posOffset>-193040</wp:posOffset>
          </wp:positionV>
          <wp:extent cx="1911350" cy="984885"/>
          <wp:effectExtent l="0" t="0" r="0" b="5715"/>
          <wp:wrapNone/>
          <wp:docPr id="6" name="Imagen 6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D83D1B"/>
    <w:multiLevelType w:val="hybridMultilevel"/>
    <w:tmpl w:val="334A0210"/>
    <w:lvl w:ilvl="0" w:tplc="6F22DB98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C713F"/>
    <w:multiLevelType w:val="hybridMultilevel"/>
    <w:tmpl w:val="018C91AC"/>
    <w:lvl w:ilvl="0" w:tplc="04030001">
      <w:start w:val="3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65166"/>
    <w:multiLevelType w:val="hybridMultilevel"/>
    <w:tmpl w:val="7CA06510"/>
    <w:lvl w:ilvl="0" w:tplc="5316D6B6">
      <w:start w:val="190"/>
      <w:numFmt w:val="bullet"/>
      <w:lvlText w:val="-"/>
      <w:lvlJc w:val="left"/>
      <w:pPr>
        <w:ind w:left="720" w:hanging="360"/>
      </w:pPr>
      <w:rPr>
        <w:rFonts w:ascii="Roboto Light" w:eastAsia="Times New Roman" w:hAnsi="Roboto Ligh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656575"/>
    <w:multiLevelType w:val="hybridMultilevel"/>
    <w:tmpl w:val="C6E49A72"/>
    <w:lvl w:ilvl="0" w:tplc="77F0BAA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E0332"/>
    <w:multiLevelType w:val="hybridMultilevel"/>
    <w:tmpl w:val="2BDE34B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AA03B4A"/>
    <w:multiLevelType w:val="hybridMultilevel"/>
    <w:tmpl w:val="8742963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827332"/>
    <w:multiLevelType w:val="hybridMultilevel"/>
    <w:tmpl w:val="0FD23730"/>
    <w:lvl w:ilvl="0" w:tplc="A5506420">
      <w:start w:val="1"/>
      <w:numFmt w:val="decimal"/>
      <w:pStyle w:val="Llista2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E54D98"/>
    <w:multiLevelType w:val="hybridMultilevel"/>
    <w:tmpl w:val="B1AA7ADA"/>
    <w:lvl w:ilvl="0" w:tplc="674093D8">
      <w:start w:val="1"/>
      <w:numFmt w:val="decimal"/>
      <w:pStyle w:val="Llista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594293">
    <w:abstractNumId w:val="19"/>
  </w:num>
  <w:num w:numId="2" w16cid:durableId="53746943">
    <w:abstractNumId w:val="5"/>
  </w:num>
  <w:num w:numId="3" w16cid:durableId="1600484274">
    <w:abstractNumId w:val="3"/>
  </w:num>
  <w:num w:numId="4" w16cid:durableId="1296444437">
    <w:abstractNumId w:val="35"/>
  </w:num>
  <w:num w:numId="5" w16cid:durableId="1146821854">
    <w:abstractNumId w:val="26"/>
  </w:num>
  <w:num w:numId="6" w16cid:durableId="1722897442">
    <w:abstractNumId w:val="2"/>
  </w:num>
  <w:num w:numId="7" w16cid:durableId="1601790479">
    <w:abstractNumId w:val="28"/>
  </w:num>
  <w:num w:numId="8" w16cid:durableId="1889412019">
    <w:abstractNumId w:val="8"/>
  </w:num>
  <w:num w:numId="9" w16cid:durableId="1694578215">
    <w:abstractNumId w:val="36"/>
  </w:num>
  <w:num w:numId="10" w16cid:durableId="1306200512">
    <w:abstractNumId w:val="23"/>
  </w:num>
  <w:num w:numId="11" w16cid:durableId="395709397">
    <w:abstractNumId w:val="32"/>
  </w:num>
  <w:num w:numId="12" w16cid:durableId="1315767365">
    <w:abstractNumId w:val="12"/>
  </w:num>
  <w:num w:numId="13" w16cid:durableId="1387879353">
    <w:abstractNumId w:val="34"/>
  </w:num>
  <w:num w:numId="14" w16cid:durableId="840655677">
    <w:abstractNumId w:val="11"/>
  </w:num>
  <w:num w:numId="15" w16cid:durableId="845552991">
    <w:abstractNumId w:val="0"/>
  </w:num>
  <w:num w:numId="16" w16cid:durableId="326829983">
    <w:abstractNumId w:val="10"/>
  </w:num>
  <w:num w:numId="17" w16cid:durableId="728575577">
    <w:abstractNumId w:val="6"/>
  </w:num>
  <w:num w:numId="18" w16cid:durableId="1968320200">
    <w:abstractNumId w:val="1"/>
  </w:num>
  <w:num w:numId="19" w16cid:durableId="2134329234">
    <w:abstractNumId w:val="18"/>
  </w:num>
  <w:num w:numId="20" w16cid:durableId="1309280728">
    <w:abstractNumId w:val="17"/>
  </w:num>
  <w:num w:numId="21" w16cid:durableId="826212533">
    <w:abstractNumId w:val="15"/>
  </w:num>
  <w:num w:numId="22" w16cid:durableId="2074961681">
    <w:abstractNumId w:val="21"/>
  </w:num>
  <w:num w:numId="23" w16cid:durableId="361588404">
    <w:abstractNumId w:val="7"/>
  </w:num>
  <w:num w:numId="24" w16cid:durableId="1822185629">
    <w:abstractNumId w:val="16"/>
  </w:num>
  <w:num w:numId="25" w16cid:durableId="1310523801">
    <w:abstractNumId w:val="22"/>
  </w:num>
  <w:num w:numId="26" w16cid:durableId="144203281">
    <w:abstractNumId w:val="29"/>
  </w:num>
  <w:num w:numId="27" w16cid:durableId="29841777">
    <w:abstractNumId w:val="27"/>
  </w:num>
  <w:num w:numId="28" w16cid:durableId="1194659064">
    <w:abstractNumId w:val="9"/>
  </w:num>
  <w:num w:numId="29" w16cid:durableId="289213802">
    <w:abstractNumId w:val="33"/>
  </w:num>
  <w:num w:numId="30" w16cid:durableId="326983635">
    <w:abstractNumId w:val="4"/>
  </w:num>
  <w:num w:numId="31" w16cid:durableId="2073849321">
    <w:abstractNumId w:val="33"/>
    <w:lvlOverride w:ilvl="0">
      <w:startOverride w:val="1"/>
    </w:lvlOverride>
  </w:num>
  <w:num w:numId="32" w16cid:durableId="1521045418">
    <w:abstractNumId w:val="33"/>
    <w:lvlOverride w:ilvl="0">
      <w:startOverride w:val="1"/>
    </w:lvlOverride>
  </w:num>
  <w:num w:numId="33" w16cid:durableId="162473360">
    <w:abstractNumId w:val="31"/>
  </w:num>
  <w:num w:numId="34" w16cid:durableId="9106528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4581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64447966">
    <w:abstractNumId w:val="24"/>
  </w:num>
  <w:num w:numId="37" w16cid:durableId="523205803">
    <w:abstractNumId w:val="13"/>
  </w:num>
  <w:num w:numId="38" w16cid:durableId="1928415934">
    <w:abstractNumId w:val="25"/>
  </w:num>
  <w:num w:numId="39" w16cid:durableId="57897902">
    <w:abstractNumId w:val="20"/>
  </w:num>
  <w:num w:numId="40" w16cid:durableId="1292321662">
    <w:abstractNumId w:val="14"/>
  </w:num>
  <w:num w:numId="41" w16cid:durableId="101542171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22"/>
    <w:rsid w:val="00001A26"/>
    <w:rsid w:val="00004873"/>
    <w:rsid w:val="000210A6"/>
    <w:rsid w:val="0002761E"/>
    <w:rsid w:val="00027C19"/>
    <w:rsid w:val="00044F7E"/>
    <w:rsid w:val="000455A2"/>
    <w:rsid w:val="00045ED8"/>
    <w:rsid w:val="00065A03"/>
    <w:rsid w:val="0007146F"/>
    <w:rsid w:val="00086A7B"/>
    <w:rsid w:val="00091F6C"/>
    <w:rsid w:val="00092807"/>
    <w:rsid w:val="000978A0"/>
    <w:rsid w:val="000A714F"/>
    <w:rsid w:val="000C345A"/>
    <w:rsid w:val="000D263E"/>
    <w:rsid w:val="000D2A7B"/>
    <w:rsid w:val="000D2D90"/>
    <w:rsid w:val="000E6A37"/>
    <w:rsid w:val="000F5FF6"/>
    <w:rsid w:val="00103A0F"/>
    <w:rsid w:val="00105F6A"/>
    <w:rsid w:val="001106C6"/>
    <w:rsid w:val="001125F4"/>
    <w:rsid w:val="0011479C"/>
    <w:rsid w:val="001200D8"/>
    <w:rsid w:val="00123D4D"/>
    <w:rsid w:val="00136BB8"/>
    <w:rsid w:val="001449C3"/>
    <w:rsid w:val="00150E55"/>
    <w:rsid w:val="001645F8"/>
    <w:rsid w:val="0017031C"/>
    <w:rsid w:val="00170D5C"/>
    <w:rsid w:val="00172083"/>
    <w:rsid w:val="00183A6D"/>
    <w:rsid w:val="001879D1"/>
    <w:rsid w:val="00193942"/>
    <w:rsid w:val="001B54E0"/>
    <w:rsid w:val="001C2336"/>
    <w:rsid w:val="001F15D9"/>
    <w:rsid w:val="001F1674"/>
    <w:rsid w:val="00200736"/>
    <w:rsid w:val="00204159"/>
    <w:rsid w:val="00205DB0"/>
    <w:rsid w:val="00211BEC"/>
    <w:rsid w:val="0021253E"/>
    <w:rsid w:val="00215501"/>
    <w:rsid w:val="00221AE7"/>
    <w:rsid w:val="002255B5"/>
    <w:rsid w:val="00226A94"/>
    <w:rsid w:val="002274E4"/>
    <w:rsid w:val="00237478"/>
    <w:rsid w:val="002402E0"/>
    <w:rsid w:val="00243079"/>
    <w:rsid w:val="00274228"/>
    <w:rsid w:val="00275D87"/>
    <w:rsid w:val="002853C2"/>
    <w:rsid w:val="00292335"/>
    <w:rsid w:val="00296303"/>
    <w:rsid w:val="002976EB"/>
    <w:rsid w:val="002A2123"/>
    <w:rsid w:val="002A4ADD"/>
    <w:rsid w:val="002A5B0F"/>
    <w:rsid w:val="002A7A66"/>
    <w:rsid w:val="002B1978"/>
    <w:rsid w:val="002B526E"/>
    <w:rsid w:val="002C051D"/>
    <w:rsid w:val="002C1374"/>
    <w:rsid w:val="002C450B"/>
    <w:rsid w:val="002D4536"/>
    <w:rsid w:val="002D4795"/>
    <w:rsid w:val="002E5F35"/>
    <w:rsid w:val="002E69BE"/>
    <w:rsid w:val="00306DD3"/>
    <w:rsid w:val="0031509D"/>
    <w:rsid w:val="00337D01"/>
    <w:rsid w:val="00344423"/>
    <w:rsid w:val="003444A8"/>
    <w:rsid w:val="00377168"/>
    <w:rsid w:val="00377555"/>
    <w:rsid w:val="00386101"/>
    <w:rsid w:val="0039255B"/>
    <w:rsid w:val="003B280F"/>
    <w:rsid w:val="003D35A8"/>
    <w:rsid w:val="003E008B"/>
    <w:rsid w:val="003E594B"/>
    <w:rsid w:val="003F53FC"/>
    <w:rsid w:val="004026B2"/>
    <w:rsid w:val="00405D96"/>
    <w:rsid w:val="004147AD"/>
    <w:rsid w:val="00422539"/>
    <w:rsid w:val="00426180"/>
    <w:rsid w:val="004429BE"/>
    <w:rsid w:val="004433D4"/>
    <w:rsid w:val="004530AF"/>
    <w:rsid w:val="00454BD7"/>
    <w:rsid w:val="00467E94"/>
    <w:rsid w:val="00470295"/>
    <w:rsid w:val="00472D63"/>
    <w:rsid w:val="00474AEE"/>
    <w:rsid w:val="004819FB"/>
    <w:rsid w:val="004847EE"/>
    <w:rsid w:val="004A6BE4"/>
    <w:rsid w:val="004A7BBB"/>
    <w:rsid w:val="004B705B"/>
    <w:rsid w:val="004C5D65"/>
    <w:rsid w:val="004D3BB3"/>
    <w:rsid w:val="004D7193"/>
    <w:rsid w:val="004F37F1"/>
    <w:rsid w:val="00504709"/>
    <w:rsid w:val="00511D45"/>
    <w:rsid w:val="00514C85"/>
    <w:rsid w:val="00515DAA"/>
    <w:rsid w:val="00521D27"/>
    <w:rsid w:val="00534DBB"/>
    <w:rsid w:val="00540206"/>
    <w:rsid w:val="00550038"/>
    <w:rsid w:val="00551859"/>
    <w:rsid w:val="00560574"/>
    <w:rsid w:val="0057062F"/>
    <w:rsid w:val="0057259B"/>
    <w:rsid w:val="00576EBC"/>
    <w:rsid w:val="005776CF"/>
    <w:rsid w:val="00581279"/>
    <w:rsid w:val="00591E38"/>
    <w:rsid w:val="00595546"/>
    <w:rsid w:val="005A04B0"/>
    <w:rsid w:val="005C46AE"/>
    <w:rsid w:val="005F3E69"/>
    <w:rsid w:val="005F6FB2"/>
    <w:rsid w:val="006011E9"/>
    <w:rsid w:val="00610C17"/>
    <w:rsid w:val="00626979"/>
    <w:rsid w:val="006448C1"/>
    <w:rsid w:val="00647E49"/>
    <w:rsid w:val="00654A39"/>
    <w:rsid w:val="00661CD9"/>
    <w:rsid w:val="00663AAA"/>
    <w:rsid w:val="00674058"/>
    <w:rsid w:val="0069511D"/>
    <w:rsid w:val="00695265"/>
    <w:rsid w:val="00695FAC"/>
    <w:rsid w:val="006A5F01"/>
    <w:rsid w:val="006B33B6"/>
    <w:rsid w:val="006C0B12"/>
    <w:rsid w:val="006C583F"/>
    <w:rsid w:val="006C7DCE"/>
    <w:rsid w:val="006E07F1"/>
    <w:rsid w:val="006E5A52"/>
    <w:rsid w:val="006F4C3B"/>
    <w:rsid w:val="00702157"/>
    <w:rsid w:val="00704B84"/>
    <w:rsid w:val="007074F6"/>
    <w:rsid w:val="007238F3"/>
    <w:rsid w:val="00756301"/>
    <w:rsid w:val="0076413C"/>
    <w:rsid w:val="00787ED5"/>
    <w:rsid w:val="00795E94"/>
    <w:rsid w:val="007A64FE"/>
    <w:rsid w:val="007B5065"/>
    <w:rsid w:val="007D123B"/>
    <w:rsid w:val="007D7919"/>
    <w:rsid w:val="007E111E"/>
    <w:rsid w:val="007F23E6"/>
    <w:rsid w:val="00801880"/>
    <w:rsid w:val="008070FB"/>
    <w:rsid w:val="0081283D"/>
    <w:rsid w:val="00824BCE"/>
    <w:rsid w:val="00827E00"/>
    <w:rsid w:val="00833189"/>
    <w:rsid w:val="008401D3"/>
    <w:rsid w:val="00840F40"/>
    <w:rsid w:val="00841EE4"/>
    <w:rsid w:val="008425F6"/>
    <w:rsid w:val="00843281"/>
    <w:rsid w:val="00851103"/>
    <w:rsid w:val="0085204E"/>
    <w:rsid w:val="0085394C"/>
    <w:rsid w:val="008569BE"/>
    <w:rsid w:val="00862294"/>
    <w:rsid w:val="00884022"/>
    <w:rsid w:val="0089304C"/>
    <w:rsid w:val="008B6B86"/>
    <w:rsid w:val="008D01FF"/>
    <w:rsid w:val="008D77D5"/>
    <w:rsid w:val="00915E16"/>
    <w:rsid w:val="00916794"/>
    <w:rsid w:val="0092127E"/>
    <w:rsid w:val="00923866"/>
    <w:rsid w:val="009324E6"/>
    <w:rsid w:val="00935D37"/>
    <w:rsid w:val="00945048"/>
    <w:rsid w:val="00945122"/>
    <w:rsid w:val="0095783E"/>
    <w:rsid w:val="00966966"/>
    <w:rsid w:val="00981624"/>
    <w:rsid w:val="009839F7"/>
    <w:rsid w:val="009B259F"/>
    <w:rsid w:val="009C7B8F"/>
    <w:rsid w:val="009E22C8"/>
    <w:rsid w:val="009F4FBA"/>
    <w:rsid w:val="00A239CA"/>
    <w:rsid w:val="00A34CBB"/>
    <w:rsid w:val="00A4102B"/>
    <w:rsid w:val="00A47CDF"/>
    <w:rsid w:val="00A51F28"/>
    <w:rsid w:val="00A56882"/>
    <w:rsid w:val="00A6234F"/>
    <w:rsid w:val="00A861B3"/>
    <w:rsid w:val="00A96EBD"/>
    <w:rsid w:val="00A97FA3"/>
    <w:rsid w:val="00AA1705"/>
    <w:rsid w:val="00AA4392"/>
    <w:rsid w:val="00AC0958"/>
    <w:rsid w:val="00AD44EB"/>
    <w:rsid w:val="00AD750D"/>
    <w:rsid w:val="00AE3A99"/>
    <w:rsid w:val="00AE72B1"/>
    <w:rsid w:val="00AF5313"/>
    <w:rsid w:val="00AF5D55"/>
    <w:rsid w:val="00B1330E"/>
    <w:rsid w:val="00B1353F"/>
    <w:rsid w:val="00B21F8D"/>
    <w:rsid w:val="00B271D8"/>
    <w:rsid w:val="00B30193"/>
    <w:rsid w:val="00B330B8"/>
    <w:rsid w:val="00B47290"/>
    <w:rsid w:val="00B52F4A"/>
    <w:rsid w:val="00B5694E"/>
    <w:rsid w:val="00B66085"/>
    <w:rsid w:val="00B85C16"/>
    <w:rsid w:val="00B86F67"/>
    <w:rsid w:val="00BA2467"/>
    <w:rsid w:val="00BA606C"/>
    <w:rsid w:val="00BB69BF"/>
    <w:rsid w:val="00BC0B2D"/>
    <w:rsid w:val="00BC5FAD"/>
    <w:rsid w:val="00BD0CD7"/>
    <w:rsid w:val="00BD254B"/>
    <w:rsid w:val="00BD3479"/>
    <w:rsid w:val="00BD5A14"/>
    <w:rsid w:val="00BE64A7"/>
    <w:rsid w:val="00C01225"/>
    <w:rsid w:val="00C0125F"/>
    <w:rsid w:val="00C132F9"/>
    <w:rsid w:val="00C1454C"/>
    <w:rsid w:val="00C22A18"/>
    <w:rsid w:val="00C32E51"/>
    <w:rsid w:val="00C345DE"/>
    <w:rsid w:val="00C52969"/>
    <w:rsid w:val="00C62230"/>
    <w:rsid w:val="00C63528"/>
    <w:rsid w:val="00C87011"/>
    <w:rsid w:val="00C90838"/>
    <w:rsid w:val="00C9524B"/>
    <w:rsid w:val="00C95A54"/>
    <w:rsid w:val="00CA3FA4"/>
    <w:rsid w:val="00CA55B6"/>
    <w:rsid w:val="00CA5A0C"/>
    <w:rsid w:val="00CC0C96"/>
    <w:rsid w:val="00CD5929"/>
    <w:rsid w:val="00D2473A"/>
    <w:rsid w:val="00D31B2B"/>
    <w:rsid w:val="00D34522"/>
    <w:rsid w:val="00D40086"/>
    <w:rsid w:val="00D419BF"/>
    <w:rsid w:val="00D4735F"/>
    <w:rsid w:val="00D601B6"/>
    <w:rsid w:val="00D64A26"/>
    <w:rsid w:val="00D64EE0"/>
    <w:rsid w:val="00D748CD"/>
    <w:rsid w:val="00D91D5B"/>
    <w:rsid w:val="00D939AC"/>
    <w:rsid w:val="00DA475E"/>
    <w:rsid w:val="00DA4D6B"/>
    <w:rsid w:val="00DB0108"/>
    <w:rsid w:val="00DB0D10"/>
    <w:rsid w:val="00DB4613"/>
    <w:rsid w:val="00DB5281"/>
    <w:rsid w:val="00DB76C8"/>
    <w:rsid w:val="00DD2639"/>
    <w:rsid w:val="00DF4A3D"/>
    <w:rsid w:val="00DF61D5"/>
    <w:rsid w:val="00DF75CB"/>
    <w:rsid w:val="00E00D80"/>
    <w:rsid w:val="00E10690"/>
    <w:rsid w:val="00E13CC8"/>
    <w:rsid w:val="00E16E1C"/>
    <w:rsid w:val="00E3224A"/>
    <w:rsid w:val="00E32B76"/>
    <w:rsid w:val="00E3504A"/>
    <w:rsid w:val="00E367DE"/>
    <w:rsid w:val="00E50401"/>
    <w:rsid w:val="00E6029C"/>
    <w:rsid w:val="00E67B8D"/>
    <w:rsid w:val="00E90335"/>
    <w:rsid w:val="00E92EBD"/>
    <w:rsid w:val="00EC0081"/>
    <w:rsid w:val="00EC6544"/>
    <w:rsid w:val="00EF0EE4"/>
    <w:rsid w:val="00EF18AD"/>
    <w:rsid w:val="00EF4E83"/>
    <w:rsid w:val="00EF65F3"/>
    <w:rsid w:val="00EF6A9A"/>
    <w:rsid w:val="00F04867"/>
    <w:rsid w:val="00F12D0D"/>
    <w:rsid w:val="00F34ED0"/>
    <w:rsid w:val="00F40D95"/>
    <w:rsid w:val="00F56832"/>
    <w:rsid w:val="00F66262"/>
    <w:rsid w:val="00F72507"/>
    <w:rsid w:val="00F77289"/>
    <w:rsid w:val="00F87729"/>
    <w:rsid w:val="00F93C75"/>
    <w:rsid w:val="00FA264B"/>
    <w:rsid w:val="00FA37B2"/>
    <w:rsid w:val="00FA3F5A"/>
    <w:rsid w:val="00FB26CD"/>
    <w:rsid w:val="00FB44DD"/>
    <w:rsid w:val="00FD3B84"/>
    <w:rsid w:val="00FE012F"/>
    <w:rsid w:val="00FE15EA"/>
    <w:rsid w:val="00FE5146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B835D"/>
  <w15:docId w15:val="{857C934A-2B4E-4E96-9E97-8F420A1A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BB3"/>
    <w:pPr>
      <w:jc w:val="both"/>
    </w:pPr>
    <w:rPr>
      <w:rFonts w:ascii="Roboto Light" w:hAnsi="Roboto Light"/>
      <w:sz w:val="22"/>
      <w:szCs w:val="24"/>
      <w:lang w:eastAsia="es-ES"/>
    </w:rPr>
  </w:style>
  <w:style w:type="paragraph" w:styleId="Ttulo1">
    <w:name w:val="heading 1"/>
    <w:basedOn w:val="Normal"/>
    <w:next w:val="Normal"/>
    <w:qFormat/>
    <w:rsid w:val="002A4ADD"/>
    <w:pPr>
      <w:keepNext/>
      <w:numPr>
        <w:numId w:val="37"/>
      </w:numPr>
      <w:outlineLvl w:val="0"/>
    </w:pPr>
    <w:rPr>
      <w:rFonts w:ascii="Roboto Medium" w:hAnsi="Roboto Medium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bCs/>
      <w:szCs w:val="20"/>
      <w:u w:val="single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b/>
      <w:szCs w:val="20"/>
      <w:u w:val="single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lang w:val="es-ES"/>
    </w:rPr>
  </w:style>
  <w:style w:type="paragraph" w:styleId="Sangradetextonormal">
    <w:name w:val="Body Text Indent"/>
    <w:basedOn w:val="Normal"/>
    <w:semiHidden/>
    <w:pPr>
      <w:ind w:left="1416"/>
    </w:p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  <w:rPr>
      <w:rFonts w:ascii="CG Times" w:hAnsi="CG Times"/>
      <w:szCs w:val="20"/>
      <w:lang w:val="es-ES"/>
    </w:rPr>
  </w:style>
  <w:style w:type="paragraph" w:styleId="Textoindependiente2">
    <w:name w:val="Body Text 2"/>
    <w:basedOn w:val="Normal"/>
    <w:semiHidden/>
    <w:pPr>
      <w:jc w:val="center"/>
    </w:pPr>
    <w:rPr>
      <w:b/>
      <w:szCs w:val="20"/>
      <w:u w:val="single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CA5A0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paragraph" w:customStyle="1" w:styleId="Llista">
    <w:name w:val="Llista"/>
    <w:basedOn w:val="Normal"/>
    <w:link w:val="LlistaCar"/>
    <w:qFormat/>
    <w:rsid w:val="00E3224A"/>
    <w:pPr>
      <w:numPr>
        <w:numId w:val="29"/>
      </w:numPr>
      <w:ind w:left="426" w:hanging="426"/>
    </w:pPr>
    <w:rPr>
      <w:szCs w:val="22"/>
    </w:rPr>
  </w:style>
  <w:style w:type="character" w:customStyle="1" w:styleId="LlistaCar">
    <w:name w:val="Llista Car"/>
    <w:basedOn w:val="Fuentedeprrafopredeter"/>
    <w:link w:val="Llista"/>
    <w:rsid w:val="00E3224A"/>
    <w:rPr>
      <w:rFonts w:ascii="Roboto Light" w:hAnsi="Roboto Light"/>
      <w:sz w:val="22"/>
      <w:szCs w:val="22"/>
      <w:lang w:eastAsia="es-ES"/>
    </w:rPr>
  </w:style>
  <w:style w:type="paragraph" w:customStyle="1" w:styleId="Llista2">
    <w:name w:val="Llista 2"/>
    <w:basedOn w:val="Prrafodelista"/>
    <w:link w:val="Llista2Car"/>
    <w:qFormat/>
    <w:rsid w:val="00DF4A3D"/>
    <w:pPr>
      <w:numPr>
        <w:numId w:val="33"/>
      </w:numPr>
      <w:ind w:left="426" w:hanging="426"/>
    </w:pPr>
    <w:rPr>
      <w:rFonts w:eastAsia="MS PGothic"/>
      <w:szCs w:val="22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470295"/>
    <w:rPr>
      <w:rFonts w:ascii="Arial" w:hAnsi="Arial"/>
      <w:sz w:val="24"/>
      <w:szCs w:val="24"/>
      <w:lang w:eastAsia="es-ES"/>
    </w:rPr>
  </w:style>
  <w:style w:type="character" w:customStyle="1" w:styleId="Llista2Car">
    <w:name w:val="Llista 2 Car"/>
    <w:basedOn w:val="PrrafodelistaCar"/>
    <w:link w:val="Llista2"/>
    <w:rsid w:val="00DF4A3D"/>
    <w:rPr>
      <w:rFonts w:ascii="Roboto Light" w:eastAsia="MS PGothic" w:hAnsi="Roboto Light"/>
      <w:sz w:val="22"/>
      <w:szCs w:val="2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2B526E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a-ES"/>
    </w:rPr>
  </w:style>
  <w:style w:type="paragraph" w:styleId="TDC1">
    <w:name w:val="toc 1"/>
    <w:basedOn w:val="Normal"/>
    <w:next w:val="Normal"/>
    <w:autoRedefine/>
    <w:uiPriority w:val="39"/>
    <w:unhideWhenUsed/>
    <w:rsid w:val="0057062F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9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Plantilla_generica_Informe_propos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6A3F2A9DD04D8DE1CFCC511675F2" ma:contentTypeVersion="6" ma:contentTypeDescription="Crea un document nou" ma:contentTypeScope="" ma:versionID="5dc399affacdbd638c385056713a235a">
  <xsd:schema xmlns:xsd="http://www.w3.org/2001/XMLSchema" xmlns:xs="http://www.w3.org/2001/XMLSchema" xmlns:p="http://schemas.microsoft.com/office/2006/metadata/properties" xmlns:ns2="33ef6fba-b642-48df-9237-3a7feafc00b7" xmlns:ns3="d2e06339-5543-4657-8baf-cb0be4892fa7" targetNamespace="http://schemas.microsoft.com/office/2006/metadata/properties" ma:root="true" ma:fieldsID="130b3862d0efc7fe0a72f173192123d3" ns2:_="" ns3:_="">
    <xsd:import namespace="33ef6fba-b642-48df-9237-3a7feafc00b7"/>
    <xsd:import namespace="d2e06339-5543-4657-8baf-cb0be4892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f6fba-b642-48df-9237-3a7feafc0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06339-5543-4657-8baf-cb0be4892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0E862-5BD2-4F1C-91C4-AABC27898BC7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33ef6fba-b642-48df-9237-3a7feafc00b7"/>
    <ds:schemaRef ds:uri="http://schemas.openxmlformats.org/package/2006/metadata/core-properties"/>
    <ds:schemaRef ds:uri="d2e06339-5543-4657-8baf-cb0be4892fa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8B18634-5EC5-4C7D-BD5B-5CAD72BDC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005D9-70DF-482E-B9B5-25BA0F631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f6fba-b642-48df-9237-3a7feafc00b7"/>
    <ds:schemaRef ds:uri="d2e06339-5543-4657-8baf-cb0be4892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60D799-5DB8-428C-8528-32F482CB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Plantilla_generica_Informe_proposta.dotx</Template>
  <TotalTime>724</TotalTime>
  <Pages>6</Pages>
  <Words>1172</Words>
  <Characters>7992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Erika Subiranas Muñoz</cp:lastModifiedBy>
  <cp:revision>67</cp:revision>
  <cp:lastPrinted>2004-11-23T13:44:00Z</cp:lastPrinted>
  <dcterms:created xsi:type="dcterms:W3CDTF">2022-11-28T12:54:00Z</dcterms:created>
  <dcterms:modified xsi:type="dcterms:W3CDTF">2023-05-30T13:09:00Z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0x0101004EA96A3F2A9DD04D8DE1CFCC511675F2</vt:lpwstr>
  </property>
</Properties>
</file>