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5F" w:rsidRPr="00047103" w:rsidRDefault="004B615F" w:rsidP="004B615F">
      <w:pPr>
        <w:pStyle w:val="Ttulo2"/>
        <w:spacing w:after="408"/>
        <w:ind w:left="0" w:right="5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Toc144837022"/>
      <w:r w:rsidRPr="00047103">
        <w:rPr>
          <w:rFonts w:ascii="Arial" w:hAnsi="Arial" w:cs="Arial"/>
          <w:b/>
          <w:bCs/>
          <w:sz w:val="22"/>
          <w:szCs w:val="22"/>
          <w:u w:val="single"/>
        </w:rPr>
        <w:t>ANNEX III. DESIGNACIÓ DEL CAP D’OBRA</w:t>
      </w:r>
      <w:bookmarkEnd w:id="0"/>
    </w:p>
    <w:p w:rsidR="004B615F" w:rsidRPr="00047103" w:rsidRDefault="004B615F" w:rsidP="004B615F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del declarant: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71"/>
        <w:gridCol w:w="469"/>
        <w:gridCol w:w="2416"/>
        <w:gridCol w:w="2898"/>
      </w:tblGrid>
      <w:tr w:rsidR="004B615F" w:rsidRPr="00047103" w:rsidTr="006D09B6">
        <w:tc>
          <w:tcPr>
            <w:tcW w:w="3049" w:type="dxa"/>
            <w:gridSpan w:val="2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cognoms:</w:t>
            </w:r>
          </w:p>
        </w:tc>
        <w:tc>
          <w:tcPr>
            <w:tcW w:w="3049" w:type="dxa"/>
            <w:gridSpan w:val="2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Domicili:</w:t>
            </w:r>
          </w:p>
        </w:tc>
      </w:tr>
      <w:tr w:rsidR="004B615F" w:rsidRPr="00047103" w:rsidTr="006D09B6">
        <w:tc>
          <w:tcPr>
            <w:tcW w:w="3049" w:type="dxa"/>
            <w:gridSpan w:val="2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  <w:gridSpan w:val="2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</w:t>
            </w:r>
          </w:p>
        </w:tc>
      </w:tr>
      <w:tr w:rsidR="004B615F" w:rsidRPr="00047103" w:rsidTr="006D09B6">
        <w:tc>
          <w:tcPr>
            <w:tcW w:w="9147" w:type="dxa"/>
            <w:gridSpan w:val="5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Adreça de correu electrònic:</w:t>
            </w:r>
          </w:p>
        </w:tc>
      </w:tr>
      <w:tr w:rsidR="004B615F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nom propi</w:t>
            </w:r>
          </w:p>
        </w:tc>
        <w:tc>
          <w:tcPr>
            <w:tcW w:w="567" w:type="dxa"/>
            <w:gridSpan w:val="2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B615F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representació (*)</w:t>
            </w:r>
          </w:p>
        </w:tc>
        <w:tc>
          <w:tcPr>
            <w:tcW w:w="567" w:type="dxa"/>
            <w:gridSpan w:val="2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615F" w:rsidRPr="00047103" w:rsidRDefault="004B615F" w:rsidP="004B615F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4B615F" w:rsidRPr="00047103" w:rsidRDefault="004B615F" w:rsidP="004B615F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 l’empresa (si actua en la seva representació):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915"/>
        <w:gridCol w:w="2898"/>
      </w:tblGrid>
      <w:tr w:rsidR="004B615F" w:rsidRPr="00047103" w:rsidTr="006D09B6">
        <w:tc>
          <w:tcPr>
            <w:tcW w:w="6098" w:type="dxa"/>
            <w:gridSpan w:val="2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empresa:</w:t>
            </w:r>
          </w:p>
        </w:tc>
        <w:tc>
          <w:tcPr>
            <w:tcW w:w="3049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</w:tr>
      <w:tr w:rsidR="004B615F" w:rsidRPr="00047103" w:rsidTr="006D09B6">
        <w:tc>
          <w:tcPr>
            <w:tcW w:w="3049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social:</w:t>
            </w:r>
          </w:p>
        </w:tc>
        <w:tc>
          <w:tcPr>
            <w:tcW w:w="3049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  <w:r w:rsidRPr="00047103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4B615F" w:rsidRPr="00047103" w:rsidTr="006D09B6">
        <w:tc>
          <w:tcPr>
            <w:tcW w:w="3049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  <w:tc>
          <w:tcPr>
            <w:tcW w:w="6098" w:type="dxa"/>
            <w:gridSpan w:val="2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Correu electrònic:</w:t>
            </w:r>
          </w:p>
        </w:tc>
      </w:tr>
    </w:tbl>
    <w:p w:rsidR="004B615F" w:rsidRPr="00047103" w:rsidRDefault="004B615F" w:rsidP="004B615F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4B615F" w:rsidRPr="00047103" w:rsidRDefault="004B615F" w:rsidP="004B615F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(*) Dades d’apoderament, si s’actua en representació: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2158"/>
        <w:gridCol w:w="2176"/>
        <w:gridCol w:w="2192"/>
      </w:tblGrid>
      <w:tr w:rsidR="004B615F" w:rsidRPr="00047103" w:rsidTr="006D09B6">
        <w:tc>
          <w:tcPr>
            <w:tcW w:w="2286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Escriptura</w:t>
            </w:r>
          </w:p>
        </w:tc>
        <w:tc>
          <w:tcPr>
            <w:tcW w:w="2287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Notari</w:t>
            </w:r>
          </w:p>
        </w:tc>
        <w:tc>
          <w:tcPr>
            <w:tcW w:w="2287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Núm. protocol</w:t>
            </w:r>
          </w:p>
        </w:tc>
        <w:tc>
          <w:tcPr>
            <w:tcW w:w="2287" w:type="dxa"/>
          </w:tcPr>
          <w:p w:rsidR="004B615F" w:rsidRPr="00047103" w:rsidRDefault="004B615F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Data escriptura</w:t>
            </w:r>
          </w:p>
        </w:tc>
      </w:tr>
    </w:tbl>
    <w:p w:rsidR="004B615F" w:rsidRPr="00047103" w:rsidRDefault="004B615F" w:rsidP="004B615F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br/>
      </w:r>
      <w:r w:rsidRPr="00047103">
        <w:rPr>
          <w:rFonts w:ascii="Arial" w:hAnsi="Arial" w:cs="Arial"/>
          <w:b/>
          <w:sz w:val="22"/>
          <w:szCs w:val="22"/>
        </w:rPr>
        <w:t>Licitació:</w:t>
      </w:r>
    </w:p>
    <w:p w:rsidR="004B615F" w:rsidRPr="00047103" w:rsidRDefault="004B615F" w:rsidP="004B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Contractació de les obres de la 1a Fase del “Projecte d’intervenció al conjunt de la Torre de la </w:t>
      </w:r>
      <w:proofErr w:type="spellStart"/>
      <w:r w:rsidRPr="00047103">
        <w:rPr>
          <w:rFonts w:ascii="Arial" w:hAnsi="Arial" w:cs="Arial"/>
          <w:sz w:val="22"/>
          <w:szCs w:val="22"/>
        </w:rPr>
        <w:t>Panadella</w:t>
      </w:r>
      <w:proofErr w:type="spellEnd"/>
      <w:r w:rsidRPr="00047103">
        <w:rPr>
          <w:rFonts w:ascii="Arial" w:hAnsi="Arial" w:cs="Arial"/>
          <w:sz w:val="22"/>
          <w:szCs w:val="22"/>
        </w:rPr>
        <w:t>. Montmaneu”</w:t>
      </w:r>
    </w:p>
    <w:p w:rsidR="004B615F" w:rsidRPr="00047103" w:rsidRDefault="004B615F" w:rsidP="004B61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El sotasignat, en qualitat de representant de l’empresa licitadora, es compromet a tenir com a Cap de d’obra al senyor/a indicat/a en el quadre següent, amb capacitat suficient: </w:t>
      </w:r>
    </w:p>
    <w:p w:rsidR="004B615F" w:rsidRPr="00047103" w:rsidRDefault="004B615F" w:rsidP="004B61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2105"/>
        <w:gridCol w:w="2303"/>
        <w:gridCol w:w="2036"/>
      </w:tblGrid>
      <w:tr w:rsidR="004B615F" w:rsidRPr="00047103" w:rsidTr="006D09B6">
        <w:tc>
          <w:tcPr>
            <w:tcW w:w="2374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 xml:space="preserve">Nom del cap d’obra </w:t>
            </w:r>
          </w:p>
        </w:tc>
        <w:tc>
          <w:tcPr>
            <w:tcW w:w="2209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NIF</w:t>
            </w:r>
          </w:p>
        </w:tc>
        <w:tc>
          <w:tcPr>
            <w:tcW w:w="2384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Empresa a la que pertany</w:t>
            </w:r>
          </w:p>
        </w:tc>
        <w:tc>
          <w:tcPr>
            <w:tcW w:w="2094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Antiguitat a l’empresa</w:t>
            </w:r>
          </w:p>
        </w:tc>
      </w:tr>
      <w:tr w:rsidR="004B615F" w:rsidRPr="00047103" w:rsidTr="006D09B6">
        <w:tc>
          <w:tcPr>
            <w:tcW w:w="2374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09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384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094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:rsidR="004B615F" w:rsidRPr="00047103" w:rsidRDefault="004B615F" w:rsidP="004B61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4B615F" w:rsidRPr="00047103" w:rsidRDefault="004B615F" w:rsidP="004B61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>DECLARA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 que el cap de l’obra reuneix l’experiència mínima requerida perquè ha executat ens els últims 10 anys 2 obres similars a l’objecte del contracte entesa com a tal la corresponent a treballs de rehabilitació o restauració d’edificis </w:t>
      </w:r>
      <w:proofErr w:type="spellStart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històric-artístics</w:t>
      </w:r>
      <w:proofErr w:type="spellEnd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, d’interès monumental i patrimonial catalogats al planejament urbanístic i/o catalogats com a BCIL (bé cultural d’interès local) o BCIN (bé cultural d’interès nacional) o equivalent, amb un pressupost mínim d’execució de </w:t>
      </w:r>
      <w:r w:rsidRPr="00047103">
        <w:rPr>
          <w:rFonts w:ascii="Arial" w:hAnsi="Arial" w:cs="Arial"/>
          <w:sz w:val="22"/>
          <w:szCs w:val="22"/>
        </w:rPr>
        <w:t xml:space="preserve">142.830,13 euros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(IVA exclòs).</w:t>
      </w:r>
    </w:p>
    <w:p w:rsidR="004B615F" w:rsidRPr="00047103" w:rsidRDefault="004B615F" w:rsidP="004B61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4B615F" w:rsidRPr="00047103" w:rsidRDefault="004B615F" w:rsidP="004B61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184"/>
        <w:gridCol w:w="2178"/>
        <w:gridCol w:w="2180"/>
      </w:tblGrid>
      <w:tr w:rsidR="004B615F" w:rsidRPr="00047103" w:rsidTr="006D09B6">
        <w:tc>
          <w:tcPr>
            <w:tcW w:w="2265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Descripció de l’obra en immobles protegits</w:t>
            </w:r>
          </w:p>
        </w:tc>
        <w:tc>
          <w:tcPr>
            <w:tcW w:w="2265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Pressupost de l’obra sense IVA</w:t>
            </w:r>
          </w:p>
        </w:tc>
        <w:tc>
          <w:tcPr>
            <w:tcW w:w="2265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Any d’execució de l’obra</w:t>
            </w:r>
          </w:p>
        </w:tc>
        <w:tc>
          <w:tcPr>
            <w:tcW w:w="2266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Destinatari de l’obra</w:t>
            </w:r>
          </w:p>
        </w:tc>
      </w:tr>
      <w:tr w:rsidR="004B615F" w:rsidRPr="00047103" w:rsidTr="006D09B6">
        <w:tc>
          <w:tcPr>
            <w:tcW w:w="2265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4B615F" w:rsidRPr="00047103" w:rsidTr="006D09B6">
        <w:tc>
          <w:tcPr>
            <w:tcW w:w="2265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4B615F" w:rsidRPr="00047103" w:rsidRDefault="004B615F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:rsidR="004B615F" w:rsidRPr="00047103" w:rsidRDefault="004B615F" w:rsidP="004B61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4B615F" w:rsidRPr="00047103" w:rsidRDefault="004B615F" w:rsidP="004B615F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(Lloc i data)</w:t>
      </w:r>
    </w:p>
    <w:p w:rsidR="004B615F" w:rsidRPr="00047103" w:rsidRDefault="004B615F" w:rsidP="004B615F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(Signatura del sol·licitant)</w:t>
      </w:r>
    </w:p>
    <w:p w:rsidR="00B422C6" w:rsidRDefault="00B422C6"/>
    <w:sectPr w:rsidR="00B422C6" w:rsidSect="00B42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B615F"/>
    <w:rsid w:val="004B615F"/>
    <w:rsid w:val="00B4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4B615F"/>
    <w:pPr>
      <w:keepNext/>
      <w:ind w:left="-900"/>
      <w:outlineLvl w:val="1"/>
    </w:pPr>
    <w:rPr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615F"/>
    <w:rPr>
      <w:rFonts w:ascii="Times New Roman" w:eastAsia="Times New Roman" w:hAnsi="Times New Roman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1299</Characters>
  <Application>Microsoft Office Word</Application>
  <DocSecurity>0</DocSecurity>
  <Lines>10</Lines>
  <Paragraphs>3</Paragraphs>
  <ScaleCrop>false</ScaleCrop>
  <Company>HP Inc.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2023-09-08T09:56:00Z</dcterms:created>
  <dcterms:modified xsi:type="dcterms:W3CDTF">2023-09-08T09:56:00Z</dcterms:modified>
</cp:coreProperties>
</file>