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DA49" w14:textId="77777777" w:rsidR="00C1789D" w:rsidRDefault="00C1789D" w:rsidP="00D74962">
      <w:pPr>
        <w:jc w:val="both"/>
        <w:rPr>
          <w:rFonts w:ascii="Arial" w:hAnsi="Arial" w:cs="Arial"/>
        </w:rPr>
      </w:pPr>
    </w:p>
    <w:p w14:paraId="5C037197" w14:textId="77777777" w:rsidR="005F5C84" w:rsidRDefault="005F5C84" w:rsidP="00D74962">
      <w:pPr>
        <w:jc w:val="both"/>
        <w:rPr>
          <w:rFonts w:ascii="Arial" w:hAnsi="Arial" w:cs="Arial"/>
        </w:rPr>
      </w:pPr>
    </w:p>
    <w:p w14:paraId="52F42D16" w14:textId="77777777" w:rsidR="005F5C84" w:rsidRDefault="005F5C84" w:rsidP="00D74962">
      <w:pPr>
        <w:jc w:val="both"/>
        <w:rPr>
          <w:rFonts w:ascii="Arial" w:hAnsi="Arial" w:cs="Arial"/>
        </w:rPr>
      </w:pPr>
    </w:p>
    <w:tbl>
      <w:tblPr>
        <w:tblW w:w="8719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5F5C84" w:rsidRPr="005F5C84" w14:paraId="6BDE9860" w14:textId="77777777" w:rsidTr="00FC0BFA">
        <w:trPr>
          <w:trHeight w:val="590"/>
        </w:trPr>
        <w:tc>
          <w:tcPr>
            <w:tcW w:w="8719" w:type="dxa"/>
          </w:tcPr>
          <w:p w14:paraId="31DC4F65" w14:textId="77777777" w:rsidR="005F5C84" w:rsidRPr="005F5C84" w:rsidRDefault="005F5C84" w:rsidP="005F5C84">
            <w:pPr>
              <w:jc w:val="both"/>
              <w:rPr>
                <w:rFonts w:ascii="Arial" w:hAnsi="Arial" w:cs="Arial"/>
              </w:rPr>
            </w:pPr>
            <w:r w:rsidRPr="005F5C84">
              <w:rPr>
                <w:rFonts w:ascii="Arial" w:hAnsi="Arial" w:cs="Arial"/>
                <w:b/>
                <w:bCs/>
              </w:rPr>
              <w:t>ANNEX VI. IDENTIFICACIÓ I JUSTIFICACIÓ, EN EL SEU CAS, DE LES PARTS DE LA DOCUMENTACIÓ I DADES DEL SOBRE 2, OBJECTE DE DECLARACIÓ DE CONFIDENCIALITAT (SOBRE 2)</w:t>
            </w:r>
            <w:r w:rsidRPr="005F5C84">
              <w:rPr>
                <w:rFonts w:ascii="Arial" w:hAnsi="Arial" w:cs="Arial"/>
              </w:rPr>
              <w:t xml:space="preserve"> </w:t>
            </w:r>
          </w:p>
        </w:tc>
      </w:tr>
    </w:tbl>
    <w:p w14:paraId="55888E0A" w14:textId="77777777" w:rsidR="005F5C84" w:rsidRPr="005F5C84" w:rsidRDefault="005F5C84" w:rsidP="005F5C84">
      <w:pPr>
        <w:jc w:val="both"/>
        <w:rPr>
          <w:rFonts w:ascii="Arial" w:hAnsi="Arial" w:cs="Arial"/>
          <w:bCs/>
        </w:rPr>
      </w:pPr>
    </w:p>
    <w:p w14:paraId="53F6EE7D" w14:textId="77777777" w:rsidR="005F5C84" w:rsidRDefault="005F5C84" w:rsidP="005F5C84">
      <w:pPr>
        <w:jc w:val="both"/>
        <w:rPr>
          <w:rFonts w:ascii="Arial" w:hAnsi="Arial" w:cs="Arial"/>
          <w:bCs/>
        </w:rPr>
      </w:pPr>
    </w:p>
    <w:p w14:paraId="72BDF683" w14:textId="4CC8F1F4" w:rsidR="005F5C84" w:rsidRPr="005F5C84" w:rsidRDefault="005F5C84" w:rsidP="005F5C84">
      <w:pPr>
        <w:jc w:val="both"/>
        <w:rPr>
          <w:rFonts w:ascii="Arial" w:hAnsi="Arial" w:cs="Arial"/>
          <w:bCs/>
        </w:rPr>
      </w:pPr>
      <w:r w:rsidRPr="005F5C84">
        <w:rPr>
          <w:rFonts w:ascii="Arial" w:hAnsi="Arial" w:cs="Arial"/>
          <w:bCs/>
        </w:rPr>
        <w:t>En/na..., amb Document Nacional d’Identitat núm...., amb domicili al Carrer..., núm. En nom propi o en representació de l’empresa....amb NIF; amb domicili social al Carrer.... núm.... de.... segons escriptura d’apoderament atorgada davant del notari de....., el Sr........, en data..... i núm. del seu protocol declaro:</w:t>
      </w:r>
    </w:p>
    <w:p w14:paraId="7CA6FA78" w14:textId="77777777" w:rsidR="005F5C84" w:rsidRPr="005F5C84" w:rsidRDefault="005F5C84" w:rsidP="005F5C84">
      <w:pPr>
        <w:jc w:val="both"/>
        <w:rPr>
          <w:rFonts w:ascii="Arial" w:hAnsi="Arial" w:cs="Arial"/>
        </w:rPr>
      </w:pPr>
    </w:p>
    <w:p w14:paraId="72360891" w14:textId="77777777" w:rsidR="005F5C84" w:rsidRDefault="005F5C84" w:rsidP="005F5C84">
      <w:pPr>
        <w:jc w:val="both"/>
        <w:rPr>
          <w:rFonts w:ascii="Arial" w:hAnsi="Arial" w:cs="Arial"/>
        </w:rPr>
      </w:pPr>
    </w:p>
    <w:p w14:paraId="2CE3C99A" w14:textId="43280AE0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 xml:space="preserve">Que de conformitat amb l’article 133 de la LLCSP formen art dels secrets tècnics o comercials de l’empresa i tenen caràcter confidencials les parts de l’oferta següents: </w:t>
      </w:r>
    </w:p>
    <w:p w14:paraId="39B9E419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</w:t>
      </w:r>
    </w:p>
    <w:p w14:paraId="2B70740A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</w:t>
      </w:r>
    </w:p>
    <w:p w14:paraId="14207F20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</w:t>
      </w:r>
    </w:p>
    <w:p w14:paraId="3DB999C9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</w:t>
      </w:r>
    </w:p>
    <w:p w14:paraId="144D7F7A" w14:textId="77777777" w:rsidR="005F5C84" w:rsidRPr="005F5C84" w:rsidRDefault="005F5C84" w:rsidP="005F5C84">
      <w:pPr>
        <w:jc w:val="both"/>
        <w:rPr>
          <w:rFonts w:ascii="Arial" w:hAnsi="Arial" w:cs="Arial"/>
        </w:rPr>
      </w:pPr>
    </w:p>
    <w:p w14:paraId="7C201B6C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Aquestes informacions o coneixements que són necessaris per a la fabricació o comercialització del producte, per a la producció o prestació del servei o bé per a l’organització i finançament de l’empresa suposen una avantatge davant dels competidors perquè:</w:t>
      </w:r>
    </w:p>
    <w:p w14:paraId="76C8EF99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 xml:space="preserve"> </w:t>
      </w:r>
    </w:p>
    <w:p w14:paraId="159CBA0B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..............</w:t>
      </w:r>
    </w:p>
    <w:p w14:paraId="3899FC68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..............</w:t>
      </w:r>
    </w:p>
    <w:p w14:paraId="0674F568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..............</w:t>
      </w:r>
    </w:p>
    <w:p w14:paraId="4FF73F2B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>..............</w:t>
      </w:r>
    </w:p>
    <w:p w14:paraId="2401E2D7" w14:textId="77777777" w:rsidR="005F5C84" w:rsidRDefault="005F5C84" w:rsidP="005F5C84">
      <w:pPr>
        <w:jc w:val="both"/>
        <w:rPr>
          <w:rFonts w:ascii="Arial" w:hAnsi="Arial" w:cs="Arial"/>
        </w:rPr>
      </w:pPr>
    </w:p>
    <w:p w14:paraId="6D3210B8" w14:textId="77777777" w:rsidR="005F5C84" w:rsidRDefault="005F5C84" w:rsidP="005F5C84">
      <w:pPr>
        <w:jc w:val="both"/>
        <w:rPr>
          <w:rFonts w:ascii="Arial" w:hAnsi="Arial" w:cs="Arial"/>
        </w:rPr>
      </w:pPr>
    </w:p>
    <w:p w14:paraId="5B3F2ACA" w14:textId="7768091A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 xml:space="preserve">I, perquè consti, signo aquesta declaració responsable </w:t>
      </w:r>
    </w:p>
    <w:p w14:paraId="21595CE1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 xml:space="preserve">(lloc i data) </w:t>
      </w:r>
    </w:p>
    <w:p w14:paraId="7C4CE0E0" w14:textId="77777777" w:rsidR="005F5C84" w:rsidRPr="005F5C84" w:rsidRDefault="005F5C84" w:rsidP="005F5C84">
      <w:pPr>
        <w:jc w:val="both"/>
        <w:rPr>
          <w:rFonts w:ascii="Arial" w:hAnsi="Arial" w:cs="Arial"/>
        </w:rPr>
      </w:pPr>
      <w:r w:rsidRPr="005F5C84">
        <w:rPr>
          <w:rFonts w:ascii="Arial" w:hAnsi="Arial" w:cs="Arial"/>
        </w:rPr>
        <w:t xml:space="preserve">Signatura electrònica </w:t>
      </w:r>
    </w:p>
    <w:p w14:paraId="5010DC32" w14:textId="77777777" w:rsidR="005F5C84" w:rsidRDefault="005F5C84" w:rsidP="00D74962">
      <w:pPr>
        <w:jc w:val="both"/>
        <w:rPr>
          <w:rFonts w:ascii="Arial" w:hAnsi="Arial" w:cs="Arial"/>
        </w:rPr>
      </w:pPr>
    </w:p>
    <w:sectPr w:rsidR="005F5C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DAB9" w14:textId="77777777" w:rsidR="0020264C" w:rsidRDefault="0020264C" w:rsidP="0020264C">
      <w:r>
        <w:separator/>
      </w:r>
    </w:p>
  </w:endnote>
  <w:endnote w:type="continuationSeparator" w:id="0">
    <w:p w14:paraId="32DCB241" w14:textId="77777777" w:rsidR="0020264C" w:rsidRDefault="0020264C" w:rsidP="0020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6D44" w14:textId="77777777" w:rsidR="0020264C" w:rsidRDefault="0020264C" w:rsidP="0020264C">
      <w:r>
        <w:separator/>
      </w:r>
    </w:p>
  </w:footnote>
  <w:footnote w:type="continuationSeparator" w:id="0">
    <w:p w14:paraId="380F39DD" w14:textId="77777777" w:rsidR="0020264C" w:rsidRDefault="0020264C" w:rsidP="0020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591" w14:textId="139C7F4B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b/>
        <w:color w:val="7030A0"/>
        <w:sz w:val="20"/>
        <w:szCs w:val="20"/>
        <w:lang w:eastAsia="zh-CN" w:bidi="hi-IN"/>
      </w:rPr>
    </w:pPr>
    <w:r w:rsidRPr="00FD10A8">
      <w:rPr>
        <w:noProof/>
        <w:color w:val="7030A0"/>
        <w:lang w:eastAsia="ca-ES"/>
      </w:rPr>
      <w:drawing>
        <wp:anchor distT="0" distB="0" distL="114300" distR="114300" simplePos="0" relativeHeight="251659264" behindDoc="1" locked="0" layoutInCell="1" allowOverlap="1" wp14:anchorId="3ADE505A" wp14:editId="51E2F745">
          <wp:simplePos x="0" y="0"/>
          <wp:positionH relativeFrom="column">
            <wp:posOffset>-71120</wp:posOffset>
          </wp:positionH>
          <wp:positionV relativeFrom="paragraph">
            <wp:posOffset>17145</wp:posOffset>
          </wp:positionV>
          <wp:extent cx="1857375" cy="743585"/>
          <wp:effectExtent l="0" t="0" r="0" b="0"/>
          <wp:wrapTight wrapText="bothSides">
            <wp:wrapPolygon edited="0">
              <wp:start x="2658" y="0"/>
              <wp:lineTo x="1108" y="7194"/>
              <wp:lineTo x="1108" y="10514"/>
              <wp:lineTo x="1772" y="18261"/>
              <wp:lineTo x="2658" y="21028"/>
              <wp:lineTo x="21046" y="21028"/>
              <wp:lineTo x="21268" y="13281"/>
              <wp:lineTo x="17945" y="10514"/>
              <wp:lineTo x="10634" y="9407"/>
              <wp:lineTo x="10634" y="0"/>
              <wp:lineTo x="2658" y="0"/>
            </wp:wrapPolygon>
          </wp:wrapTight>
          <wp:docPr id="1009685576" name="Imagen 10096855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64C">
      <w:rPr>
        <w:rFonts w:ascii="Arial" w:eastAsia="Arial" w:hAnsi="Arial" w:cs="Arial"/>
        <w:b/>
        <w:color w:val="7030A0"/>
        <w:sz w:val="20"/>
        <w:szCs w:val="20"/>
        <w:lang w:eastAsia="zh-CN" w:bidi="hi-IN"/>
      </w:rPr>
      <w:t>Funerària de Terrassa, SA.</w:t>
    </w:r>
  </w:p>
  <w:p w14:paraId="55F20BEC" w14:textId="46CA4AA0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Ctra. de Montcada, 789</w:t>
    </w:r>
  </w:p>
  <w:p w14:paraId="41C04B2E" w14:textId="77777777" w:rsidR="0020264C" w:rsidRPr="0020264C" w:rsidRDefault="0020264C" w:rsidP="0020264C">
    <w:pPr>
      <w:widowControl/>
      <w:autoSpaceDE/>
      <w:autoSpaceDN/>
      <w:spacing w:after="160" w:line="252" w:lineRule="auto"/>
      <w:jc w:val="right"/>
      <w:rPr>
        <w:rFonts w:ascii="Arial" w:eastAsia="Arial" w:hAnsi="Arial" w:cs="Arial"/>
        <w:color w:val="7030A0"/>
        <w:sz w:val="20"/>
        <w:szCs w:val="20"/>
        <w:lang w:eastAsia="zh-CN" w:bidi="hi-IN"/>
      </w:rPr>
    </w:pP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08227 Terrassa</w:t>
    </w:r>
  </w:p>
  <w:p w14:paraId="343008FD" w14:textId="44033D35" w:rsidR="0020264C" w:rsidRDefault="0020264C" w:rsidP="0020264C">
    <w:pPr>
      <w:pStyle w:val="Encabezado"/>
    </w:pP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>
      <w:rPr>
        <w:rFonts w:ascii="Arial" w:eastAsia="Arial" w:hAnsi="Arial" w:cs="Arial"/>
        <w:color w:val="7030A0"/>
        <w:sz w:val="20"/>
        <w:szCs w:val="20"/>
        <w:lang w:eastAsia="zh-CN" w:bidi="hi-IN"/>
      </w:rPr>
      <w:tab/>
    </w:r>
    <w:r w:rsidRPr="0020264C">
      <w:rPr>
        <w:rFonts w:ascii="Arial" w:eastAsia="Arial" w:hAnsi="Arial" w:cs="Arial"/>
        <w:color w:val="7030A0"/>
        <w:sz w:val="20"/>
        <w:szCs w:val="20"/>
        <w:lang w:eastAsia="zh-CN" w:bidi="hi-IN"/>
      </w:rPr>
      <w:t>Tel. 937869400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366950"/>
    <w:multiLevelType w:val="hybridMultilevel"/>
    <w:tmpl w:val="F4F4C63E"/>
    <w:lvl w:ilvl="0" w:tplc="B8922F5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99"/>
        <w:sz w:val="20"/>
        <w:szCs w:val="20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56183">
    <w:abstractNumId w:val="0"/>
  </w:num>
  <w:num w:numId="2" w16cid:durableId="173107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D6"/>
    <w:rsid w:val="000958F1"/>
    <w:rsid w:val="000B4045"/>
    <w:rsid w:val="001062A6"/>
    <w:rsid w:val="001C6AC6"/>
    <w:rsid w:val="0020264C"/>
    <w:rsid w:val="003D2071"/>
    <w:rsid w:val="005F5C84"/>
    <w:rsid w:val="008D1AA4"/>
    <w:rsid w:val="009F3AC7"/>
    <w:rsid w:val="00AB5FBA"/>
    <w:rsid w:val="00B803D6"/>
    <w:rsid w:val="00C1789D"/>
    <w:rsid w:val="00CB38F6"/>
    <w:rsid w:val="00CC62A5"/>
    <w:rsid w:val="00D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70BA"/>
  <w15:chartTrackingRefBased/>
  <w15:docId w15:val="{596DC414-8FB6-4E7F-9907-F01C9D11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803D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3D6"/>
    <w:rPr>
      <w:rFonts w:ascii="Arial MT" w:eastAsia="Arial MT" w:hAnsi="Arial MT" w:cs="Arial MT"/>
      <w:lang w:val="ca-ES"/>
    </w:rPr>
  </w:style>
  <w:style w:type="paragraph" w:customStyle="1" w:styleId="Textosinformato2">
    <w:name w:val="Texto sin formato2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A"/>
      <w:sz w:val="20"/>
      <w:szCs w:val="20"/>
      <w:lang w:eastAsia="zh-CN"/>
    </w:rPr>
  </w:style>
  <w:style w:type="paragraph" w:customStyle="1" w:styleId="Textosinformato1">
    <w:name w:val="Texto sin formato1"/>
    <w:basedOn w:val="Normal"/>
    <w:rsid w:val="00B803D6"/>
    <w:pPr>
      <w:widowControl/>
      <w:suppressAutoHyphens/>
      <w:autoSpaceDE/>
      <w:autoSpaceDN/>
    </w:pPr>
    <w:rPr>
      <w:rFonts w:ascii="Courier New" w:eastAsia="SimSun" w:hAnsi="Courier New" w:cs="Courier New"/>
      <w:color w:val="000000"/>
      <w:kern w:val="2"/>
      <w:sz w:val="20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C178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789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64C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026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64C"/>
    <w:rPr>
      <w:rFonts w:ascii="Arial MT" w:eastAsia="Arial MT" w:hAnsi="Arial MT" w:cs="Arial MT"/>
      <w:lang w:val="ca-ES"/>
    </w:rPr>
  </w:style>
  <w:style w:type="character" w:customStyle="1" w:styleId="WW8Num1z6">
    <w:name w:val="WW8Num1z6"/>
    <w:rsid w:val="0020264C"/>
  </w:style>
  <w:style w:type="table" w:styleId="Tablaconcuadrcula">
    <w:name w:val="Table Grid"/>
    <w:basedOn w:val="Tablanormal"/>
    <w:uiPriority w:val="39"/>
    <w:rsid w:val="00CB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licencia01</dc:creator>
  <cp:keywords/>
  <dc:description/>
  <cp:lastModifiedBy>licencia01</cp:lastModifiedBy>
  <cp:revision>3</cp:revision>
  <dcterms:created xsi:type="dcterms:W3CDTF">2023-08-04T09:47:00Z</dcterms:created>
  <dcterms:modified xsi:type="dcterms:W3CDTF">2023-08-04T09:47:00Z</dcterms:modified>
</cp:coreProperties>
</file>