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BF10" w14:textId="77777777" w:rsidR="00AB04A3" w:rsidRPr="00AB04A3" w:rsidRDefault="00AB04A3" w:rsidP="00AB04A3">
      <w:pPr>
        <w:spacing w:after="0" w:line="240" w:lineRule="auto"/>
        <w:jc w:val="center"/>
        <w:rPr>
          <w:rFonts w:ascii="Arial" w:eastAsia="Times New Roman" w:hAnsi="Arial" w:cs="Arial"/>
          <w:b/>
          <w:color w:val="000000"/>
          <w:sz w:val="20"/>
          <w:szCs w:val="20"/>
          <w:lang w:eastAsia="es-ES"/>
        </w:rPr>
      </w:pPr>
      <w:r w:rsidRPr="00AB04A3">
        <w:rPr>
          <w:rFonts w:ascii="Arial" w:eastAsia="Times New Roman" w:hAnsi="Arial" w:cs="Arial"/>
          <w:b/>
          <w:color w:val="000000"/>
          <w:sz w:val="20"/>
          <w:szCs w:val="20"/>
          <w:lang w:eastAsia="es-ES"/>
        </w:rPr>
        <w:t>MODEL DE PRESENTACIÓ D’OFERTA DE CONTRACTE MENOR</w:t>
      </w:r>
    </w:p>
    <w:p w14:paraId="6509BE00" w14:textId="77777777" w:rsidR="00AB04A3" w:rsidRPr="00AB04A3" w:rsidRDefault="00AB04A3" w:rsidP="00AB04A3">
      <w:pPr>
        <w:spacing w:after="0" w:line="240" w:lineRule="auto"/>
        <w:jc w:val="center"/>
        <w:rPr>
          <w:rFonts w:ascii="Arial" w:eastAsia="Times New Roman" w:hAnsi="Arial" w:cs="Arial"/>
          <w:b/>
          <w:color w:val="000000"/>
          <w:sz w:val="20"/>
          <w:szCs w:val="20"/>
          <w:lang w:eastAsia="es-ES"/>
        </w:rPr>
      </w:pPr>
    </w:p>
    <w:p w14:paraId="41CAE323" w14:textId="77777777" w:rsidR="00AB04A3" w:rsidRPr="00AB04A3" w:rsidRDefault="00AB04A3" w:rsidP="00AB04A3">
      <w:pPr>
        <w:spacing w:after="0" w:line="240" w:lineRule="auto"/>
        <w:jc w:val="both"/>
        <w:rPr>
          <w:rFonts w:ascii="Arial" w:eastAsia="Times New Roman" w:hAnsi="Arial" w:cs="Arial"/>
          <w:b/>
          <w:color w:val="000000"/>
          <w:sz w:val="20"/>
          <w:szCs w:val="20"/>
          <w:lang w:eastAsia="ca-ES"/>
        </w:rPr>
      </w:pPr>
    </w:p>
    <w:p w14:paraId="1F788717" w14:textId="77777777" w:rsidR="00AB04A3" w:rsidRPr="00AB04A3" w:rsidRDefault="00AB04A3" w:rsidP="00AB04A3">
      <w:pPr>
        <w:spacing w:after="0" w:line="240" w:lineRule="auto"/>
        <w:jc w:val="both"/>
        <w:rPr>
          <w:rFonts w:ascii="Arial" w:eastAsia="Times New Roman" w:hAnsi="Arial" w:cs="Arial"/>
          <w:color w:val="000000"/>
          <w:sz w:val="20"/>
          <w:szCs w:val="20"/>
          <w:lang w:eastAsia="ca-ES"/>
        </w:rPr>
      </w:pPr>
      <w:r w:rsidRPr="00AB04A3">
        <w:rPr>
          <w:rFonts w:ascii="Arial" w:eastAsia="Times New Roman" w:hAnsi="Arial" w:cs="Arial"/>
          <w:color w:val="000000"/>
          <w:sz w:val="20"/>
          <w:szCs w:val="20"/>
          <w:lang w:eastAsia="ca-ES"/>
        </w:rPr>
        <w:t xml:space="preserve">El/la sotasignat/da, senyor/a ........................................................................., amb DNI/NIE núm. .............................., en nom propi/en qualitat de representant legal de la persona física/jurídica ................................................., amb NIF .............................., </w:t>
      </w:r>
      <w:r w:rsidRPr="00AB04A3">
        <w:rPr>
          <w:rFonts w:ascii="Arial" w:eastAsia="Times New Roman" w:hAnsi="Arial" w:cs="Arial"/>
          <w:b/>
          <w:color w:val="000000"/>
          <w:sz w:val="20"/>
          <w:szCs w:val="20"/>
          <w:lang w:eastAsia="ca-ES"/>
        </w:rPr>
        <w:t>amb l’adreça de correu electrònic per rebre les notificacions i comunicacions electròniques</w:t>
      </w:r>
      <w:r w:rsidRPr="00AB04A3">
        <w:rPr>
          <w:rFonts w:ascii="Arial" w:eastAsia="Times New Roman" w:hAnsi="Arial" w:cs="Arial"/>
          <w:color w:val="000000"/>
          <w:sz w:val="20"/>
          <w:szCs w:val="20"/>
          <w:lang w:eastAsia="ca-ES"/>
        </w:rPr>
        <w:t xml:space="preserve"> (....................@..............) i als efectes de presentar oferta en el procediment d'adjudicació següent:</w:t>
      </w:r>
    </w:p>
    <w:p w14:paraId="6DE33ADE"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color w:val="000000"/>
          <w:sz w:val="20"/>
          <w:szCs w:val="20"/>
          <w:lang w:eastAsia="ca-ES"/>
        </w:rPr>
      </w:pPr>
    </w:p>
    <w:tbl>
      <w:tblPr>
        <w:tblStyle w:val="Taulaambquadrcula1"/>
        <w:tblW w:w="0" w:type="auto"/>
        <w:tblInd w:w="108" w:type="dxa"/>
        <w:tblLook w:val="04A0" w:firstRow="1" w:lastRow="0" w:firstColumn="1" w:lastColumn="0" w:noHBand="0" w:noVBand="1"/>
      </w:tblPr>
      <w:tblGrid>
        <w:gridCol w:w="8386"/>
      </w:tblGrid>
      <w:tr w:rsidR="00AB04A3" w:rsidRPr="00AB04A3" w14:paraId="29099276" w14:textId="77777777" w:rsidTr="00403490">
        <w:trPr>
          <w:trHeight w:val="547"/>
        </w:trPr>
        <w:tc>
          <w:tcPr>
            <w:tcW w:w="8612" w:type="dxa"/>
          </w:tcPr>
          <w:p w14:paraId="41565BB9" w14:textId="77777777" w:rsidR="00AB04A3" w:rsidRPr="00AB04A3" w:rsidRDefault="00AB04A3" w:rsidP="00AB04A3">
            <w:pPr>
              <w:tabs>
                <w:tab w:val="left" w:pos="-116"/>
                <w:tab w:val="left" w:pos="2727"/>
                <w:tab w:val="left" w:pos="4512"/>
                <w:tab w:val="left" w:pos="5079"/>
                <w:tab w:val="left" w:pos="5646"/>
                <w:tab w:val="left" w:pos="6212"/>
                <w:tab w:val="left" w:pos="6780"/>
                <w:tab w:val="left" w:pos="7346"/>
                <w:tab w:val="left" w:pos="7970"/>
                <w:tab w:val="left" w:pos="8480"/>
              </w:tabs>
              <w:spacing w:after="0" w:line="240" w:lineRule="auto"/>
              <w:rPr>
                <w:rFonts w:ascii="Arial" w:hAnsi="Arial" w:cs="Arial"/>
                <w:noProof/>
                <w:color w:val="000000"/>
                <w:sz w:val="20"/>
                <w:szCs w:val="20"/>
              </w:rPr>
            </w:pPr>
            <w:r w:rsidRPr="00AB04A3">
              <w:rPr>
                <w:rFonts w:ascii="Arial" w:hAnsi="Arial" w:cs="Arial"/>
                <w:color w:val="000000"/>
                <w:sz w:val="20"/>
                <w:szCs w:val="20"/>
              </w:rPr>
              <w:t>Objecte:</w:t>
            </w:r>
          </w:p>
        </w:tc>
      </w:tr>
    </w:tbl>
    <w:p w14:paraId="6F4492EE"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center"/>
        <w:rPr>
          <w:rFonts w:ascii="Arial" w:eastAsia="Times New Roman" w:hAnsi="Arial" w:cs="Arial"/>
          <w:color w:val="000000"/>
          <w:sz w:val="20"/>
          <w:szCs w:val="20"/>
          <w:u w:val="single"/>
          <w:lang w:eastAsia="ca-ES"/>
        </w:rPr>
      </w:pPr>
    </w:p>
    <w:p w14:paraId="34C59B0A"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color w:val="000000"/>
          <w:sz w:val="20"/>
          <w:szCs w:val="20"/>
          <w:lang w:eastAsia="ca-ES"/>
        </w:rPr>
      </w:pPr>
      <w:r w:rsidRPr="00AB04A3">
        <w:rPr>
          <w:rFonts w:ascii="Arial" w:eastAsia="Times New Roman" w:hAnsi="Arial" w:cs="Arial"/>
          <w:b/>
          <w:color w:val="000000"/>
          <w:sz w:val="20"/>
          <w:szCs w:val="20"/>
          <w:lang w:eastAsia="ca-ES"/>
        </w:rPr>
        <w:t>FORMULA LA SEGÜENT OFERTA ECONÒMICA</w:t>
      </w:r>
      <w:r w:rsidRPr="00AB04A3">
        <w:rPr>
          <w:rFonts w:ascii="Arial" w:eastAsia="Times New Roman" w:hAnsi="Arial" w:cs="Arial"/>
          <w:color w:val="000000"/>
          <w:sz w:val="20"/>
          <w:szCs w:val="20"/>
          <w:lang w:eastAsia="ca-ES"/>
        </w:rPr>
        <w:t xml:space="preserve"> D’ACORD AMB PREUS DE MERCAT:</w:t>
      </w:r>
    </w:p>
    <w:p w14:paraId="1BD99BBD" w14:textId="77777777" w:rsidR="00AB04A3" w:rsidRPr="00AB04A3" w:rsidRDefault="00AB04A3" w:rsidP="00AB04A3">
      <w:pPr>
        <w:spacing w:after="0" w:line="240" w:lineRule="auto"/>
        <w:jc w:val="both"/>
        <w:rPr>
          <w:rFonts w:ascii="Arial" w:eastAsia="Times New Roman" w:hAnsi="Arial" w:cs="Arial"/>
          <w:color w:val="000000"/>
          <w:sz w:val="20"/>
          <w:szCs w:val="20"/>
          <w:lang w:eastAsia="ca-ES"/>
        </w:rPr>
      </w:pPr>
    </w:p>
    <w:p w14:paraId="0638519E" w14:textId="77777777" w:rsidR="00AB04A3" w:rsidRPr="00AB04A3" w:rsidRDefault="00AB04A3" w:rsidP="00AB04A3">
      <w:pPr>
        <w:spacing w:after="0" w:line="240" w:lineRule="auto"/>
        <w:ind w:left="142"/>
        <w:jc w:val="both"/>
        <w:rPr>
          <w:rFonts w:ascii="Arial" w:eastAsia="Times New Roman" w:hAnsi="Arial" w:cs="Arial"/>
          <w:color w:val="000000"/>
          <w:sz w:val="20"/>
          <w:szCs w:val="20"/>
          <w:lang w:eastAsia="ca-ES"/>
        </w:rPr>
      </w:pPr>
      <w:r w:rsidRPr="00AB04A3">
        <w:rPr>
          <w:rFonts w:ascii="Arial" w:eastAsia="Times New Roman" w:hAnsi="Arial" w:cs="Arial"/>
          <w:b/>
          <w:color w:val="000000"/>
          <w:sz w:val="20"/>
          <w:szCs w:val="20"/>
          <w:lang w:eastAsia="ca-ES"/>
        </w:rPr>
        <w:t>Preu net (sense IVA)</w:t>
      </w:r>
      <w:r w:rsidRPr="00AB04A3">
        <w:rPr>
          <w:rFonts w:ascii="Arial" w:eastAsia="Times New Roman" w:hAnsi="Arial" w:cs="Arial"/>
          <w:color w:val="000000"/>
          <w:sz w:val="20"/>
          <w:szCs w:val="20"/>
          <w:vertAlign w:val="superscript"/>
          <w:lang w:eastAsia="ca-ES"/>
        </w:rPr>
        <w:t xml:space="preserve"> </w:t>
      </w:r>
      <w:r w:rsidRPr="00AB04A3">
        <w:rPr>
          <w:rFonts w:ascii="Arial" w:eastAsia="Times New Roman" w:hAnsi="Arial" w:cs="Arial"/>
          <w:b/>
          <w:color w:val="000000"/>
          <w:sz w:val="20"/>
          <w:szCs w:val="20"/>
          <w:vertAlign w:val="superscript"/>
          <w:lang w:eastAsia="ca-ES"/>
        </w:rPr>
        <w:footnoteReference w:id="1"/>
      </w:r>
      <w:r w:rsidRPr="00AB04A3">
        <w:rPr>
          <w:rFonts w:ascii="Arial" w:eastAsia="Times New Roman" w:hAnsi="Arial" w:cs="Arial"/>
          <w:b/>
          <w:color w:val="000000"/>
          <w:sz w:val="20"/>
          <w:szCs w:val="20"/>
          <w:lang w:eastAsia="ca-ES"/>
        </w:rPr>
        <w:t xml:space="preserve">: </w:t>
      </w:r>
      <w:r w:rsidRPr="00AB04A3">
        <w:rPr>
          <w:rFonts w:ascii="Arial" w:eastAsia="Times New Roman" w:hAnsi="Arial" w:cs="Arial"/>
          <w:color w:val="000000"/>
          <w:sz w:val="20"/>
          <w:szCs w:val="20"/>
          <w:lang w:eastAsia="ca-ES"/>
        </w:rPr>
        <w:t>........................ €</w:t>
      </w:r>
    </w:p>
    <w:p w14:paraId="399FD777" w14:textId="77777777" w:rsidR="00AB04A3" w:rsidRPr="00AB04A3" w:rsidRDefault="00AB04A3" w:rsidP="00AB04A3">
      <w:pPr>
        <w:spacing w:after="0" w:line="240" w:lineRule="auto"/>
        <w:ind w:left="142"/>
        <w:jc w:val="both"/>
        <w:rPr>
          <w:rFonts w:ascii="Arial" w:eastAsia="Times New Roman" w:hAnsi="Arial" w:cs="Arial"/>
          <w:color w:val="000000"/>
          <w:sz w:val="20"/>
          <w:szCs w:val="20"/>
          <w:lang w:eastAsia="ca-ES"/>
        </w:rPr>
      </w:pPr>
      <w:r w:rsidRPr="00AB04A3">
        <w:rPr>
          <w:rFonts w:ascii="Arial" w:eastAsia="Times New Roman" w:hAnsi="Arial" w:cs="Arial"/>
          <w:color w:val="000000"/>
          <w:sz w:val="20"/>
          <w:szCs w:val="20"/>
          <w:lang w:eastAsia="ca-ES"/>
        </w:rPr>
        <w:t>Tipus IVA:         ....... %</w:t>
      </w:r>
    </w:p>
    <w:p w14:paraId="4419CB7E" w14:textId="77777777" w:rsidR="00AB04A3" w:rsidRPr="00AB04A3" w:rsidRDefault="00AB04A3" w:rsidP="00AB04A3">
      <w:pPr>
        <w:spacing w:after="0" w:line="240" w:lineRule="auto"/>
        <w:ind w:left="142"/>
        <w:jc w:val="both"/>
        <w:rPr>
          <w:rFonts w:ascii="Arial" w:eastAsia="Times New Roman" w:hAnsi="Arial" w:cs="Arial"/>
          <w:color w:val="000000"/>
          <w:sz w:val="20"/>
          <w:szCs w:val="20"/>
          <w:lang w:eastAsia="ca-ES"/>
        </w:rPr>
      </w:pPr>
      <w:r w:rsidRPr="00AB04A3">
        <w:rPr>
          <w:rFonts w:ascii="Arial" w:eastAsia="Times New Roman" w:hAnsi="Arial" w:cs="Arial"/>
          <w:color w:val="000000"/>
          <w:sz w:val="20"/>
          <w:szCs w:val="20"/>
          <w:lang w:eastAsia="ca-ES"/>
        </w:rPr>
        <w:t xml:space="preserve">Import IVA: </w:t>
      </w:r>
      <w:r w:rsidRPr="00AB04A3">
        <w:rPr>
          <w:rFonts w:ascii="Arial" w:eastAsia="Times New Roman" w:hAnsi="Arial" w:cs="Arial"/>
          <w:color w:val="000000"/>
          <w:sz w:val="20"/>
          <w:szCs w:val="20"/>
          <w:lang w:eastAsia="ca-ES"/>
        </w:rPr>
        <w:tab/>
        <w:t xml:space="preserve">    ....................... €</w:t>
      </w:r>
    </w:p>
    <w:p w14:paraId="2CA083C1" w14:textId="77777777" w:rsidR="00AB04A3" w:rsidRPr="00AB04A3" w:rsidRDefault="00AB04A3" w:rsidP="00AB04A3">
      <w:pPr>
        <w:spacing w:after="0" w:line="240" w:lineRule="auto"/>
        <w:ind w:left="142"/>
        <w:jc w:val="both"/>
        <w:rPr>
          <w:rFonts w:ascii="Arial" w:eastAsia="Times New Roman" w:hAnsi="Arial" w:cs="Arial"/>
          <w:color w:val="000000"/>
          <w:sz w:val="20"/>
          <w:szCs w:val="20"/>
          <w:lang w:eastAsia="ca-ES"/>
        </w:rPr>
      </w:pPr>
    </w:p>
    <w:p w14:paraId="24EB5AEE" w14:textId="77777777" w:rsidR="00AB04A3" w:rsidRPr="00AB04A3" w:rsidRDefault="00AB04A3" w:rsidP="00AB04A3">
      <w:pPr>
        <w:spacing w:after="0" w:line="240" w:lineRule="auto"/>
        <w:ind w:left="142"/>
        <w:jc w:val="both"/>
        <w:rPr>
          <w:rFonts w:ascii="Arial" w:eastAsia="Times New Roman" w:hAnsi="Arial" w:cs="Arial"/>
          <w:color w:val="000000"/>
          <w:sz w:val="20"/>
          <w:szCs w:val="20"/>
          <w:lang w:eastAsia="ca-ES"/>
        </w:rPr>
      </w:pPr>
      <w:r w:rsidRPr="00AB04A3">
        <w:rPr>
          <w:rFonts w:ascii="Arial" w:eastAsia="Times New Roman" w:hAnsi="Arial" w:cs="Arial"/>
          <w:color w:val="000000"/>
          <w:sz w:val="20"/>
          <w:szCs w:val="20"/>
          <w:lang w:eastAsia="ca-ES"/>
        </w:rPr>
        <w:t>Preu total del contracte (IVA inclòs):</w:t>
      </w:r>
      <w:r w:rsidRPr="00AB04A3">
        <w:rPr>
          <w:rFonts w:ascii="Arial" w:eastAsia="Times New Roman" w:hAnsi="Arial" w:cs="Arial"/>
          <w:color w:val="000000"/>
          <w:sz w:val="20"/>
          <w:szCs w:val="20"/>
          <w:lang w:eastAsia="ca-ES"/>
        </w:rPr>
        <w:tab/>
        <w:t>....................... €</w:t>
      </w:r>
    </w:p>
    <w:p w14:paraId="740C31CD" w14:textId="77777777" w:rsidR="00AB04A3" w:rsidRPr="00AB04A3" w:rsidRDefault="00AB04A3" w:rsidP="00AB04A3">
      <w:pPr>
        <w:spacing w:after="0" w:line="240" w:lineRule="auto"/>
        <w:jc w:val="both"/>
        <w:rPr>
          <w:rFonts w:ascii="Arial" w:eastAsia="Times New Roman" w:hAnsi="Arial" w:cs="Arial"/>
          <w:color w:val="000000"/>
          <w:sz w:val="20"/>
          <w:szCs w:val="20"/>
          <w:lang w:eastAsia="ca-ES"/>
        </w:rPr>
      </w:pPr>
    </w:p>
    <w:p w14:paraId="6C9505BD"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center"/>
        <w:rPr>
          <w:rFonts w:ascii="Arial" w:eastAsia="Times New Roman" w:hAnsi="Arial" w:cs="Arial"/>
          <w:color w:val="000000"/>
          <w:sz w:val="20"/>
          <w:szCs w:val="20"/>
          <w:lang w:eastAsia="ca-ES"/>
        </w:rPr>
      </w:pPr>
    </w:p>
    <w:p w14:paraId="2C0A158D" w14:textId="77777777" w:rsidR="00AB04A3" w:rsidRPr="00AB04A3" w:rsidRDefault="00AB04A3" w:rsidP="00AB04A3">
      <w:pPr>
        <w:autoSpaceDE w:val="0"/>
        <w:autoSpaceDN w:val="0"/>
        <w:adjustRightInd w:val="0"/>
        <w:spacing w:after="0" w:line="240" w:lineRule="auto"/>
        <w:jc w:val="center"/>
        <w:rPr>
          <w:rFonts w:ascii="Arial" w:eastAsia="Times New Roman" w:hAnsi="Arial" w:cs="Arial"/>
          <w:b/>
          <w:sz w:val="20"/>
          <w:szCs w:val="20"/>
          <w:lang w:eastAsia="ca-ES"/>
        </w:rPr>
      </w:pPr>
      <w:r w:rsidRPr="00AB04A3">
        <w:rPr>
          <w:rFonts w:ascii="Arial" w:eastAsia="Times New Roman" w:hAnsi="Arial" w:cs="Arial"/>
          <w:b/>
          <w:sz w:val="20"/>
          <w:szCs w:val="20"/>
          <w:lang w:eastAsia="ca-ES"/>
        </w:rPr>
        <w:t>DECLARA SOTA LA SEVA RESPONSABILITAT:</w:t>
      </w:r>
    </w:p>
    <w:p w14:paraId="19E99FA9" w14:textId="77777777" w:rsidR="00AB04A3" w:rsidRPr="00AB04A3" w:rsidRDefault="00AB04A3" w:rsidP="00AB04A3">
      <w:pPr>
        <w:autoSpaceDE w:val="0"/>
        <w:autoSpaceDN w:val="0"/>
        <w:adjustRightInd w:val="0"/>
        <w:spacing w:after="0" w:line="240" w:lineRule="auto"/>
        <w:jc w:val="both"/>
        <w:rPr>
          <w:rFonts w:ascii="Arial" w:eastAsia="Times New Roman" w:hAnsi="Arial" w:cs="Arial"/>
          <w:i/>
          <w:color w:val="000000"/>
          <w:sz w:val="20"/>
          <w:szCs w:val="20"/>
          <w:u w:val="single"/>
          <w:lang w:eastAsia="ca-ES"/>
        </w:rPr>
      </w:pPr>
    </w:p>
    <w:p w14:paraId="329EDD47" w14:textId="77777777" w:rsidR="00AB04A3" w:rsidRPr="00AB04A3" w:rsidRDefault="00AB04A3" w:rsidP="00AB04A3">
      <w:pPr>
        <w:autoSpaceDE w:val="0"/>
        <w:autoSpaceDN w:val="0"/>
        <w:adjustRightInd w:val="0"/>
        <w:spacing w:after="0" w:line="240" w:lineRule="auto"/>
        <w:jc w:val="both"/>
        <w:rPr>
          <w:rFonts w:ascii="Arial" w:eastAsia="Times New Roman" w:hAnsi="Arial" w:cs="Arial"/>
          <w:color w:val="000000"/>
          <w:sz w:val="20"/>
          <w:szCs w:val="20"/>
          <w:lang w:eastAsia="ca-ES"/>
        </w:rPr>
      </w:pPr>
      <w:r w:rsidRPr="00AB04A3">
        <w:rPr>
          <w:rFonts w:ascii="Arial" w:eastAsia="Times New Roman" w:hAnsi="Arial" w:cs="Arial"/>
          <w:color w:val="000000"/>
          <w:sz w:val="20"/>
          <w:szCs w:val="20"/>
          <w:lang w:eastAsia="ca-ES"/>
        </w:rPr>
        <w:t xml:space="preserve">Que </w:t>
      </w:r>
      <w:r w:rsidRPr="00AB04A3">
        <w:rPr>
          <w:rFonts w:ascii="Arial" w:eastAsia="Times New Roman" w:hAnsi="Arial" w:cs="Arial"/>
          <w:snapToGrid w:val="0"/>
          <w:color w:val="000000"/>
          <w:sz w:val="20"/>
          <w:szCs w:val="20"/>
          <w:lang w:eastAsia="ca-ES"/>
        </w:rPr>
        <w:t xml:space="preserve">l’esmentada </w:t>
      </w:r>
      <w:r w:rsidRPr="00AB04A3">
        <w:rPr>
          <w:rFonts w:ascii="Arial" w:eastAsia="Times New Roman" w:hAnsi="Arial" w:cs="Arial"/>
          <w:color w:val="000000"/>
          <w:sz w:val="20"/>
          <w:szCs w:val="20"/>
          <w:lang w:eastAsia="ca-ES"/>
        </w:rPr>
        <w:t>persona física/jurídica:</w:t>
      </w:r>
    </w:p>
    <w:p w14:paraId="139BC031" w14:textId="77777777" w:rsidR="00AB04A3" w:rsidRPr="00AB04A3" w:rsidRDefault="00AB04A3" w:rsidP="00AB04A3">
      <w:pPr>
        <w:autoSpaceDE w:val="0"/>
        <w:autoSpaceDN w:val="0"/>
        <w:adjustRightInd w:val="0"/>
        <w:spacing w:after="0" w:line="240" w:lineRule="auto"/>
        <w:jc w:val="both"/>
        <w:rPr>
          <w:rFonts w:ascii="Arial" w:eastAsia="Times New Roman" w:hAnsi="Arial" w:cs="Arial"/>
          <w:color w:val="000000"/>
          <w:sz w:val="20"/>
          <w:szCs w:val="20"/>
          <w:lang w:eastAsia="ca-ES"/>
        </w:rPr>
      </w:pPr>
    </w:p>
    <w:p w14:paraId="5928D1A5"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Verifica1"/>
            <w:enabled w:val="0"/>
            <w:calcOnExit w:val="0"/>
            <w:checkBox>
              <w:sizeAuto/>
              <w:default w:val="0"/>
            </w:checkBox>
          </w:ffData>
        </w:fldChar>
      </w:r>
      <w:bookmarkStart w:id="0" w:name="Verifica1"/>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bookmarkEnd w:id="0"/>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 xml:space="preserve">està facultada per contractar amb l’Administració, ja que té capacitat d’obrar i no es troba en cap de les </w:t>
      </w:r>
      <w:r w:rsidRPr="00AB04A3">
        <w:rPr>
          <w:rFonts w:ascii="Arial" w:eastAsia="Times New Roman" w:hAnsi="Arial" w:cs="Arial"/>
          <w:b/>
          <w:sz w:val="20"/>
          <w:szCs w:val="20"/>
          <w:lang w:eastAsia="ca-ES"/>
        </w:rPr>
        <w:t>prohibicions per contractar</w:t>
      </w:r>
      <w:r w:rsidRPr="00AB04A3">
        <w:rPr>
          <w:rFonts w:ascii="Arial" w:eastAsia="Times New Roman" w:hAnsi="Arial" w:cs="Arial"/>
          <w:sz w:val="20"/>
          <w:szCs w:val="20"/>
          <w:lang w:eastAsia="ca-ES"/>
        </w:rPr>
        <w:t xml:space="preserve"> establertes a la Llei 9/2017 de Contractes del Sector Públic (LCSP);</w:t>
      </w:r>
    </w:p>
    <w:p w14:paraId="0DFF897A"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color w:val="000000"/>
          <w:sz w:val="20"/>
          <w:szCs w:val="20"/>
          <w:lang w:eastAsia="ca-ES"/>
        </w:rPr>
      </w:pPr>
    </w:p>
    <w:p w14:paraId="1F49BB54"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b/>
          <w:sz w:val="20"/>
          <w:szCs w:val="20"/>
          <w:lang w:eastAsia="ca-ES"/>
        </w:rPr>
      </w:pPr>
      <w:r w:rsidRPr="00AB04A3">
        <w:rPr>
          <w:rFonts w:ascii="Arial" w:eastAsia="Times New Roman" w:hAnsi="Arial" w:cs="Arial"/>
          <w:sz w:val="20"/>
          <w:szCs w:val="20"/>
          <w:lang w:eastAsia="ca-ES"/>
        </w:rPr>
        <w:fldChar w:fldCharType="begin">
          <w:ffData>
            <w:name w:val=""/>
            <w:enabled/>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 xml:space="preserve">està donada d’alta a l’epígraf de </w:t>
      </w:r>
      <w:r w:rsidRPr="00AB04A3">
        <w:rPr>
          <w:rFonts w:ascii="Arial" w:eastAsia="Times New Roman" w:hAnsi="Arial" w:cs="Arial"/>
          <w:b/>
          <w:sz w:val="20"/>
          <w:szCs w:val="20"/>
          <w:lang w:eastAsia="ca-ES"/>
        </w:rPr>
        <w:t xml:space="preserve">l’Impost d’Activitats Econòmiques corresponent a l’objecte del contracte; </w:t>
      </w:r>
    </w:p>
    <w:p w14:paraId="6AA44D38"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b/>
          <w:sz w:val="20"/>
          <w:szCs w:val="20"/>
          <w:lang w:eastAsia="ca-ES"/>
        </w:rPr>
      </w:pPr>
    </w:p>
    <w:p w14:paraId="3C335707"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
            <w:enabled/>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està al corrent de les </w:t>
      </w:r>
      <w:r w:rsidRPr="00AB04A3">
        <w:rPr>
          <w:rFonts w:ascii="Arial" w:eastAsia="Times New Roman" w:hAnsi="Arial" w:cs="Arial"/>
          <w:b/>
          <w:sz w:val="20"/>
          <w:szCs w:val="20"/>
          <w:lang w:eastAsia="ca-ES"/>
        </w:rPr>
        <w:t>obligacions tributàries i de la Seguretat Social</w:t>
      </w:r>
      <w:r w:rsidRPr="00AB04A3">
        <w:rPr>
          <w:rFonts w:ascii="Arial" w:eastAsia="Times New Roman" w:hAnsi="Arial" w:cs="Arial"/>
          <w:sz w:val="20"/>
          <w:szCs w:val="20"/>
          <w:lang w:eastAsia="ca-ES"/>
        </w:rPr>
        <w:t>;</w:t>
      </w:r>
    </w:p>
    <w:p w14:paraId="189E80C9"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sz w:val="20"/>
          <w:szCs w:val="20"/>
          <w:lang w:eastAsia="ca-ES"/>
        </w:rPr>
      </w:pPr>
    </w:p>
    <w:p w14:paraId="13BF5F50"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
            <w:enabled/>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b/>
          <w:sz w:val="20"/>
          <w:szCs w:val="20"/>
          <w:lang w:eastAsia="ca-ES"/>
        </w:rPr>
        <w:t>no té cap deute</w:t>
      </w:r>
      <w:r w:rsidRPr="00AB04A3">
        <w:rPr>
          <w:rFonts w:ascii="Arial" w:eastAsia="Times New Roman" w:hAnsi="Arial" w:cs="Arial"/>
          <w:sz w:val="20"/>
          <w:szCs w:val="20"/>
          <w:lang w:eastAsia="ca-ES"/>
        </w:rPr>
        <w:t xml:space="preserve"> amb l'Ajuntament de Barcelona.</w:t>
      </w:r>
    </w:p>
    <w:p w14:paraId="2FB82DB2"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color w:val="000000"/>
          <w:sz w:val="20"/>
          <w:szCs w:val="20"/>
          <w:lang w:eastAsia="ca-ES"/>
        </w:rPr>
      </w:pPr>
    </w:p>
    <w:p w14:paraId="47BDD0E4" w14:textId="77777777" w:rsidR="00AB04A3" w:rsidRPr="00AB04A3" w:rsidRDefault="00AB04A3" w:rsidP="00AB04A3">
      <w:pPr>
        <w:spacing w:after="0" w:line="240" w:lineRule="auto"/>
        <w:ind w:left="1" w:hanging="1"/>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Està inscrita en el </w:t>
      </w:r>
      <w:r w:rsidRPr="00AB04A3">
        <w:rPr>
          <w:rFonts w:ascii="Arial" w:eastAsia="Times New Roman" w:hAnsi="Arial" w:cs="Arial"/>
          <w:b/>
          <w:sz w:val="20"/>
          <w:szCs w:val="20"/>
          <w:lang w:eastAsia="ca-ES"/>
        </w:rPr>
        <w:t>registre electrònic següent</w:t>
      </w:r>
      <w:r w:rsidRPr="00AB04A3">
        <w:rPr>
          <w:rFonts w:ascii="Arial" w:eastAsia="Times New Roman" w:hAnsi="Arial" w:cs="Arial"/>
          <w:sz w:val="20"/>
          <w:szCs w:val="20"/>
          <w:lang w:eastAsia="ca-ES"/>
        </w:rPr>
        <w:t>:</w:t>
      </w:r>
    </w:p>
    <w:p w14:paraId="5803A2C1" w14:textId="77777777" w:rsidR="00AB04A3" w:rsidRPr="00AB04A3" w:rsidRDefault="00AB04A3" w:rsidP="00AB04A3">
      <w:pPr>
        <w:spacing w:after="0" w:line="240" w:lineRule="auto"/>
        <w:jc w:val="both"/>
        <w:rPr>
          <w:rFonts w:ascii="Arial" w:eastAsia="Times New Roman" w:hAnsi="Arial" w:cs="Arial"/>
          <w:color w:val="000000"/>
          <w:sz w:val="20"/>
          <w:szCs w:val="20"/>
          <w:lang w:eastAsia="ca-ES"/>
        </w:rPr>
      </w:pPr>
    </w:p>
    <w:p w14:paraId="1E879D7B" w14:textId="77777777" w:rsidR="00AB04A3" w:rsidRPr="00AB04A3" w:rsidRDefault="00AB04A3" w:rsidP="00AB04A3">
      <w:pPr>
        <w:shd w:val="clear" w:color="auto" w:fill="FFFFFF"/>
        <w:spacing w:after="0" w:line="240" w:lineRule="auto"/>
        <w:ind w:left="851"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Verifica1"/>
            <w:enabled w:val="0"/>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en el Registre Electrònic d’Empreses Licitadores de la Generalitat de Catalunya (RELI) i tota la documentació que hi figura manté la seva vigència i no ha estat modificada.</w:t>
      </w:r>
    </w:p>
    <w:p w14:paraId="53B14994" w14:textId="77777777" w:rsidR="00AB04A3" w:rsidRPr="00AB04A3" w:rsidRDefault="00AB04A3" w:rsidP="00AB04A3">
      <w:pPr>
        <w:spacing w:after="0" w:line="240" w:lineRule="auto"/>
        <w:ind w:left="708"/>
        <w:jc w:val="both"/>
        <w:rPr>
          <w:rFonts w:ascii="Arial" w:eastAsia="Times New Roman" w:hAnsi="Arial" w:cs="Arial"/>
          <w:color w:val="000000"/>
          <w:sz w:val="20"/>
          <w:szCs w:val="20"/>
          <w:lang w:eastAsia="ca-ES"/>
        </w:rPr>
      </w:pPr>
    </w:p>
    <w:p w14:paraId="5360A10F" w14:textId="77777777" w:rsidR="00AB04A3" w:rsidRPr="00AB04A3" w:rsidRDefault="00AB04A3" w:rsidP="00AB04A3">
      <w:pPr>
        <w:shd w:val="clear" w:color="auto" w:fill="FFFFFF"/>
        <w:spacing w:after="0" w:line="240" w:lineRule="auto"/>
        <w:ind w:left="851"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Verifica1"/>
            <w:enabled w:val="0"/>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 xml:space="preserve">en el Registro Oficial de Licitadores y Empresas </w:t>
      </w:r>
      <w:proofErr w:type="spellStart"/>
      <w:r w:rsidRPr="00AB04A3">
        <w:rPr>
          <w:rFonts w:ascii="Arial" w:eastAsia="Times New Roman" w:hAnsi="Arial" w:cs="Arial"/>
          <w:sz w:val="20"/>
          <w:szCs w:val="20"/>
          <w:lang w:eastAsia="ca-ES"/>
        </w:rPr>
        <w:t>Clasificadas</w:t>
      </w:r>
      <w:proofErr w:type="spellEnd"/>
      <w:r w:rsidRPr="00AB04A3">
        <w:rPr>
          <w:rFonts w:ascii="Arial" w:eastAsia="Times New Roman" w:hAnsi="Arial" w:cs="Arial"/>
          <w:sz w:val="20"/>
          <w:szCs w:val="20"/>
          <w:lang w:eastAsia="ca-ES"/>
        </w:rPr>
        <w:t xml:space="preserve"> del Estado (ROLECE) i tota la documentació que hi figura manté la seva vigència i no ha estat modificada.</w:t>
      </w:r>
    </w:p>
    <w:p w14:paraId="3D0FA4AD" w14:textId="77777777" w:rsidR="00AB04A3" w:rsidRPr="00AB04A3" w:rsidRDefault="00AB04A3" w:rsidP="00AB04A3">
      <w:pPr>
        <w:spacing w:after="0" w:line="240" w:lineRule="auto"/>
        <w:ind w:left="708"/>
        <w:jc w:val="both"/>
        <w:rPr>
          <w:rFonts w:ascii="Arial" w:eastAsia="Times New Roman" w:hAnsi="Arial" w:cs="Arial"/>
          <w:color w:val="000000"/>
          <w:sz w:val="20"/>
          <w:szCs w:val="20"/>
          <w:lang w:eastAsia="ca-ES"/>
        </w:rPr>
      </w:pPr>
    </w:p>
    <w:p w14:paraId="1C2D4DBA" w14:textId="77777777" w:rsidR="00AB04A3" w:rsidRPr="00AB04A3" w:rsidRDefault="00AB04A3" w:rsidP="00AB04A3">
      <w:pPr>
        <w:shd w:val="clear" w:color="auto" w:fill="FFFFFF"/>
        <w:spacing w:after="0" w:line="240" w:lineRule="auto"/>
        <w:ind w:left="851"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Verifica1"/>
            <w:enabled w:val="0"/>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 xml:space="preserve">en el Registre electrònic d’empreses licitadores de </w:t>
      </w:r>
      <w:r w:rsidRPr="00AB04A3">
        <w:rPr>
          <w:rFonts w:ascii="Arial" w:eastAsia="Times New Roman" w:hAnsi="Arial" w:cs="Arial"/>
          <w:i/>
          <w:sz w:val="20"/>
          <w:szCs w:val="20"/>
          <w:lang w:eastAsia="ca-ES"/>
        </w:rPr>
        <w:t>indicar nom del registre i Comunitat Autònoma</w:t>
      </w:r>
      <w:r w:rsidRPr="00AB04A3">
        <w:rPr>
          <w:rFonts w:ascii="Arial" w:eastAsia="Times New Roman" w:hAnsi="Arial" w:cs="Arial"/>
          <w:sz w:val="20"/>
          <w:szCs w:val="20"/>
          <w:lang w:eastAsia="ca-ES"/>
        </w:rPr>
        <w:t xml:space="preserve"> ............................................ i tota la documentació que hi figura manté la seva vigència i no ha estat modificada.</w:t>
      </w:r>
    </w:p>
    <w:p w14:paraId="110B99FC" w14:textId="77777777" w:rsidR="00AB04A3" w:rsidRPr="00AB04A3" w:rsidRDefault="00AB04A3" w:rsidP="00AB04A3">
      <w:pPr>
        <w:spacing w:after="0" w:line="240" w:lineRule="auto"/>
        <w:ind w:left="708"/>
        <w:jc w:val="both"/>
        <w:rPr>
          <w:rFonts w:ascii="Arial" w:eastAsia="Times New Roman" w:hAnsi="Arial" w:cs="Arial"/>
          <w:color w:val="000000"/>
          <w:sz w:val="20"/>
          <w:szCs w:val="20"/>
          <w:lang w:eastAsia="ca-ES"/>
        </w:rPr>
      </w:pPr>
    </w:p>
    <w:p w14:paraId="051F21FB" w14:textId="77777777" w:rsidR="00AB04A3" w:rsidRPr="00AB04A3" w:rsidRDefault="00AB04A3" w:rsidP="00AB04A3">
      <w:pPr>
        <w:shd w:val="clear" w:color="auto" w:fill="FFFFFF"/>
        <w:spacing w:after="0" w:line="240" w:lineRule="auto"/>
        <w:ind w:left="851"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Verifica1"/>
            <w:enabled w:val="0"/>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No està inscrita en cap dels anteriors registres electrònics.</w:t>
      </w:r>
    </w:p>
    <w:p w14:paraId="16674DF6" w14:textId="77777777" w:rsidR="00AB04A3" w:rsidRPr="00AB04A3" w:rsidRDefault="00AB04A3" w:rsidP="00AB04A3">
      <w:pPr>
        <w:spacing w:after="0" w:line="240" w:lineRule="auto"/>
        <w:jc w:val="both"/>
        <w:rPr>
          <w:rFonts w:ascii="Arial" w:eastAsia="Times New Roman" w:hAnsi="Arial" w:cs="Arial"/>
          <w:color w:val="000000"/>
          <w:sz w:val="20"/>
          <w:szCs w:val="20"/>
          <w:lang w:eastAsia="ca-ES"/>
        </w:rPr>
      </w:pPr>
    </w:p>
    <w:p w14:paraId="765A08B6"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Verifica1"/>
            <w:enabled w:val="0"/>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 xml:space="preserve">Compleix les obligacions legals en matèria de </w:t>
      </w:r>
      <w:r w:rsidRPr="00AB04A3">
        <w:rPr>
          <w:rFonts w:ascii="Arial" w:eastAsia="Times New Roman" w:hAnsi="Arial" w:cs="Arial"/>
          <w:b/>
          <w:sz w:val="20"/>
          <w:szCs w:val="20"/>
          <w:lang w:eastAsia="ca-ES"/>
        </w:rPr>
        <w:t>prevenció de riscos laborals.</w:t>
      </w:r>
    </w:p>
    <w:p w14:paraId="770D1225" w14:textId="77777777" w:rsidR="00AB04A3" w:rsidRPr="00AB04A3" w:rsidRDefault="00AB04A3" w:rsidP="00AB04A3">
      <w:pPr>
        <w:spacing w:after="0" w:line="240" w:lineRule="auto"/>
        <w:jc w:val="both"/>
        <w:rPr>
          <w:rFonts w:ascii="Arial" w:eastAsia="Times New Roman" w:hAnsi="Arial" w:cs="Arial"/>
          <w:color w:val="000000"/>
          <w:sz w:val="20"/>
          <w:szCs w:val="20"/>
          <w:lang w:eastAsia="ca-ES"/>
        </w:rPr>
      </w:pPr>
    </w:p>
    <w:p w14:paraId="4B7E0229"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Verifica1"/>
            <w:enabled w:val="0"/>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 xml:space="preserve">Compleix les obligacions legals en matèria </w:t>
      </w:r>
      <w:r w:rsidRPr="00AB04A3">
        <w:rPr>
          <w:rFonts w:ascii="Arial" w:eastAsia="Times New Roman" w:hAnsi="Arial" w:cs="Arial"/>
          <w:b/>
          <w:sz w:val="20"/>
          <w:szCs w:val="20"/>
          <w:lang w:eastAsia="ca-ES"/>
        </w:rPr>
        <w:t>d’igualtat efectiva de dones i homes.</w:t>
      </w:r>
    </w:p>
    <w:p w14:paraId="3C25CE50"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w:t>
      </w:r>
    </w:p>
    <w:p w14:paraId="1168B0BA" w14:textId="77777777" w:rsidR="00AB04A3" w:rsidRPr="00AB04A3" w:rsidRDefault="00AB04A3" w:rsidP="00AB04A3">
      <w:pPr>
        <w:spacing w:after="0" w:line="240" w:lineRule="auto"/>
        <w:jc w:val="both"/>
        <w:rPr>
          <w:rFonts w:ascii="Arial" w:eastAsia="Times New Roman" w:hAnsi="Arial" w:cs="Arial"/>
          <w:snapToGrid w:val="0"/>
          <w:color w:val="000000"/>
          <w:sz w:val="20"/>
          <w:szCs w:val="20"/>
          <w:lang w:eastAsia="ca-ES"/>
        </w:rPr>
      </w:pPr>
      <w:r w:rsidRPr="00AB04A3">
        <w:rPr>
          <w:rFonts w:ascii="Arial" w:eastAsia="Times New Roman" w:hAnsi="Arial" w:cs="Arial"/>
          <w:snapToGrid w:val="0"/>
          <w:color w:val="000000"/>
          <w:sz w:val="20"/>
          <w:szCs w:val="20"/>
          <w:lang w:eastAsia="ca-ES"/>
        </w:rPr>
        <w:lastRenderedPageBreak/>
        <w:t xml:space="preserve">Que l’empresa/entitat que representa, o les seves filials o interposades: </w:t>
      </w:r>
    </w:p>
    <w:p w14:paraId="785084FE" w14:textId="77777777" w:rsidR="00AB04A3" w:rsidRPr="00AB04A3" w:rsidRDefault="00AB04A3" w:rsidP="00AB04A3">
      <w:pPr>
        <w:spacing w:after="0" w:line="240" w:lineRule="auto"/>
        <w:jc w:val="both"/>
        <w:rPr>
          <w:rFonts w:ascii="Arial" w:eastAsia="Times New Roman" w:hAnsi="Arial" w:cs="Arial"/>
          <w:snapToGrid w:val="0"/>
          <w:color w:val="000000"/>
          <w:sz w:val="20"/>
          <w:szCs w:val="20"/>
          <w:lang w:eastAsia="ca-ES"/>
        </w:rPr>
      </w:pPr>
    </w:p>
    <w:p w14:paraId="440AF1AB" w14:textId="77777777" w:rsidR="00AB04A3" w:rsidRPr="00AB04A3" w:rsidRDefault="00AB04A3" w:rsidP="00AB04A3">
      <w:pPr>
        <w:shd w:val="clear" w:color="auto" w:fill="FFFFFF"/>
        <w:spacing w:after="0" w:line="240" w:lineRule="auto"/>
        <w:ind w:left="851" w:hanging="426"/>
        <w:jc w:val="both"/>
        <w:rPr>
          <w:rFonts w:ascii="Arial" w:eastAsia="Times New Roman" w:hAnsi="Arial" w:cs="Arial"/>
          <w:snapToGrid w:val="0"/>
          <w:color w:val="000000"/>
          <w:sz w:val="20"/>
          <w:szCs w:val="20"/>
          <w:lang w:eastAsia="es-ES"/>
        </w:rPr>
      </w:pPr>
      <w:r w:rsidRPr="00AB04A3">
        <w:rPr>
          <w:rFonts w:ascii="Arial" w:eastAsia="Times New Roman" w:hAnsi="Arial" w:cs="Arial"/>
          <w:sz w:val="20"/>
          <w:szCs w:val="20"/>
          <w:lang w:eastAsia="ca-ES"/>
        </w:rPr>
        <w:fldChar w:fldCharType="begin">
          <w:ffData>
            <w:name w:val="Verifica1"/>
            <w:enabled w:val="0"/>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 xml:space="preserve">No realitza/en operacions financeres en </w:t>
      </w:r>
      <w:r w:rsidRPr="00AB04A3">
        <w:rPr>
          <w:rFonts w:ascii="Arial" w:eastAsia="Times New Roman" w:hAnsi="Arial" w:cs="Arial"/>
          <w:b/>
          <w:sz w:val="20"/>
          <w:szCs w:val="20"/>
          <w:lang w:eastAsia="ca-ES"/>
        </w:rPr>
        <w:t>paradisos fiscals</w:t>
      </w:r>
      <w:r w:rsidRPr="00AB04A3">
        <w:rPr>
          <w:rFonts w:ascii="Arial" w:eastAsia="Times New Roman" w:hAnsi="Arial" w:cs="Arial"/>
          <w:sz w:val="20"/>
          <w:szCs w:val="20"/>
          <w:lang w:eastAsia="ca-ES"/>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2E60E73" w14:textId="77777777" w:rsidR="00AB04A3" w:rsidRPr="00AB04A3" w:rsidRDefault="00AB04A3" w:rsidP="00AB04A3">
      <w:pPr>
        <w:spacing w:after="0" w:line="240" w:lineRule="auto"/>
        <w:ind w:left="708"/>
        <w:jc w:val="both"/>
        <w:rPr>
          <w:rFonts w:ascii="Arial" w:eastAsia="Times New Roman" w:hAnsi="Arial" w:cs="Arial"/>
          <w:snapToGrid w:val="0"/>
          <w:color w:val="000000"/>
          <w:sz w:val="20"/>
          <w:szCs w:val="20"/>
          <w:lang w:eastAsia="ca-ES"/>
        </w:rPr>
      </w:pPr>
    </w:p>
    <w:p w14:paraId="7EC5501A" w14:textId="77777777" w:rsidR="00AB04A3" w:rsidRPr="00AB04A3" w:rsidRDefault="00AB04A3" w:rsidP="00AB04A3">
      <w:pPr>
        <w:shd w:val="clear" w:color="auto" w:fill="FFFFFF"/>
        <w:spacing w:after="0" w:line="240" w:lineRule="auto"/>
        <w:ind w:left="851"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Verifica1"/>
            <w:enabled w:val="0"/>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ab/>
        <w:t xml:space="preserve">Té/tenen relacions legals amb </w:t>
      </w:r>
      <w:r w:rsidRPr="00AB04A3">
        <w:rPr>
          <w:rFonts w:ascii="Arial" w:eastAsia="Times New Roman" w:hAnsi="Arial" w:cs="Arial"/>
          <w:b/>
          <w:sz w:val="20"/>
          <w:szCs w:val="20"/>
          <w:lang w:eastAsia="ca-ES"/>
        </w:rPr>
        <w:t>paradisos fiscals</w:t>
      </w:r>
      <w:r w:rsidRPr="00AB04A3">
        <w:rPr>
          <w:rFonts w:ascii="Arial" w:eastAsia="Times New Roman" w:hAnsi="Arial" w:cs="Arial"/>
          <w:sz w:val="20"/>
          <w:szCs w:val="20"/>
          <w:lang w:eastAsia="ca-ES"/>
        </w:rPr>
        <w:t xml:space="preserve"> i presenta la següent documentació descriptiva dels moviments financers i tota la informació relativa a aquestes actuacions: .....................................................</w:t>
      </w:r>
    </w:p>
    <w:p w14:paraId="729EFF3C" w14:textId="77777777" w:rsidR="00AB04A3" w:rsidRPr="00AB04A3" w:rsidRDefault="00AB04A3" w:rsidP="00AB04A3">
      <w:pPr>
        <w:spacing w:after="0" w:line="240" w:lineRule="auto"/>
        <w:jc w:val="both"/>
        <w:rPr>
          <w:rFonts w:ascii="Arial" w:eastAsia="Times New Roman" w:hAnsi="Arial" w:cs="Arial"/>
          <w:snapToGrid w:val="0"/>
          <w:color w:val="000000"/>
          <w:sz w:val="20"/>
          <w:szCs w:val="20"/>
          <w:lang w:eastAsia="ca-ES"/>
        </w:rPr>
      </w:pPr>
    </w:p>
    <w:p w14:paraId="58B2A27F"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Verifica1"/>
            <w:enabled w:val="0"/>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 xml:space="preserve">No realitza/en operacions que vulnerin el que estipula la Declaració Universal dels </w:t>
      </w:r>
      <w:r w:rsidRPr="00AB04A3">
        <w:rPr>
          <w:rFonts w:ascii="Arial" w:eastAsia="Times New Roman" w:hAnsi="Arial" w:cs="Arial"/>
          <w:b/>
          <w:sz w:val="20"/>
          <w:szCs w:val="20"/>
          <w:lang w:eastAsia="ca-ES"/>
        </w:rPr>
        <w:t>Drets Humans</w:t>
      </w:r>
      <w:r w:rsidRPr="00AB04A3">
        <w:rPr>
          <w:rFonts w:ascii="Arial" w:eastAsia="Times New Roman" w:hAnsi="Arial" w:cs="Arial"/>
          <w:sz w:val="20"/>
          <w:szCs w:val="20"/>
          <w:lang w:eastAsia="ca-ES"/>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5810CC29" w14:textId="77777777" w:rsidR="00AB04A3" w:rsidRPr="00AB04A3" w:rsidRDefault="00AB04A3" w:rsidP="00AB04A3">
      <w:pPr>
        <w:spacing w:after="0" w:line="240" w:lineRule="auto"/>
        <w:jc w:val="both"/>
        <w:rPr>
          <w:rFonts w:ascii="Arial" w:eastAsia="Times New Roman" w:hAnsi="Arial" w:cs="Arial"/>
          <w:color w:val="000000"/>
          <w:sz w:val="20"/>
          <w:szCs w:val="20"/>
          <w:lang w:eastAsia="ca-ES"/>
        </w:rPr>
      </w:pPr>
    </w:p>
    <w:p w14:paraId="17751B90"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Verifica1"/>
            <w:enabled w:val="0"/>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 xml:space="preserve">No intervé/venen en operacions amb tercers operadors els quals vulnerin el que estipula la Declaració Universal dels </w:t>
      </w:r>
      <w:r w:rsidRPr="00AB04A3">
        <w:rPr>
          <w:rFonts w:ascii="Arial" w:eastAsia="Times New Roman" w:hAnsi="Arial" w:cs="Arial"/>
          <w:b/>
          <w:sz w:val="20"/>
          <w:szCs w:val="20"/>
          <w:lang w:eastAsia="ca-ES"/>
        </w:rPr>
        <w:t>Drets Humans</w:t>
      </w:r>
      <w:r w:rsidRPr="00AB04A3">
        <w:rPr>
          <w:rFonts w:ascii="Arial" w:eastAsia="Times New Roman" w:hAnsi="Arial" w:cs="Arial"/>
          <w:sz w:val="20"/>
          <w:szCs w:val="20"/>
          <w:lang w:eastAsia="ca-ES"/>
        </w:rPr>
        <w:t xml:space="preserve">,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02AF0E8D" w14:textId="77777777" w:rsidR="00AB04A3" w:rsidRPr="00AB04A3" w:rsidRDefault="00AB04A3" w:rsidP="00AB04A3">
      <w:pPr>
        <w:spacing w:after="0" w:line="240" w:lineRule="auto"/>
        <w:jc w:val="both"/>
        <w:rPr>
          <w:rFonts w:ascii="Arial" w:eastAsia="Times New Roman" w:hAnsi="Arial" w:cs="Arial"/>
          <w:i/>
          <w:iCs/>
          <w:snapToGrid w:val="0"/>
          <w:color w:val="000000"/>
          <w:sz w:val="20"/>
          <w:szCs w:val="20"/>
          <w:lang w:eastAsia="ca-ES"/>
        </w:rPr>
      </w:pPr>
    </w:p>
    <w:p w14:paraId="10CDE349" w14:textId="77777777" w:rsidR="00AB04A3" w:rsidRPr="00AB04A3" w:rsidRDefault="00AB04A3" w:rsidP="00AB04A3">
      <w:pPr>
        <w:spacing w:after="0" w:line="240" w:lineRule="auto"/>
        <w:jc w:val="both"/>
        <w:rPr>
          <w:rFonts w:ascii="Arial" w:eastAsia="Times New Roman" w:hAnsi="Arial" w:cs="Arial"/>
          <w:i/>
          <w:snapToGrid w:val="0"/>
          <w:color w:val="000000"/>
          <w:sz w:val="20"/>
          <w:szCs w:val="20"/>
          <w:lang w:eastAsia="ca-ES"/>
        </w:rPr>
      </w:pPr>
      <w:r w:rsidRPr="00AB04A3">
        <w:rPr>
          <w:rFonts w:ascii="Arial" w:eastAsia="Times New Roman" w:hAnsi="Arial" w:cs="Arial"/>
          <w:i/>
          <w:iCs/>
          <w:snapToGrid w:val="0"/>
          <w:color w:val="000000"/>
          <w:sz w:val="20"/>
          <w:szCs w:val="20"/>
          <w:lang w:eastAsia="ca-ES"/>
        </w:rPr>
        <w:t xml:space="preserve">Obligatori si el contracte implica contacte habitual amb </w:t>
      </w:r>
      <w:r w:rsidRPr="00AB04A3">
        <w:rPr>
          <w:rFonts w:ascii="Arial" w:eastAsia="Times New Roman" w:hAnsi="Arial" w:cs="Arial"/>
          <w:b/>
          <w:i/>
          <w:iCs/>
          <w:snapToGrid w:val="0"/>
          <w:color w:val="000000"/>
          <w:sz w:val="20"/>
          <w:szCs w:val="20"/>
          <w:lang w:eastAsia="ca-ES"/>
        </w:rPr>
        <w:t>menors</w:t>
      </w:r>
      <w:r w:rsidRPr="00AB04A3">
        <w:rPr>
          <w:rFonts w:ascii="Arial" w:eastAsia="Times New Roman" w:hAnsi="Arial" w:cs="Arial"/>
          <w:b/>
          <w:i/>
          <w:snapToGrid w:val="0"/>
          <w:color w:val="000000"/>
          <w:sz w:val="20"/>
          <w:szCs w:val="20"/>
          <w:lang w:eastAsia="ca-ES"/>
        </w:rPr>
        <w:t xml:space="preserve"> d’edat.</w:t>
      </w:r>
    </w:p>
    <w:p w14:paraId="45951381" w14:textId="77777777" w:rsidR="00AB04A3" w:rsidRPr="00AB04A3" w:rsidRDefault="00AB04A3" w:rsidP="00AB04A3">
      <w:pPr>
        <w:spacing w:after="0" w:line="240" w:lineRule="auto"/>
        <w:jc w:val="both"/>
        <w:rPr>
          <w:rFonts w:ascii="Arial" w:eastAsia="Times New Roman" w:hAnsi="Arial" w:cs="Arial"/>
          <w:i/>
          <w:snapToGrid w:val="0"/>
          <w:color w:val="000000"/>
          <w:sz w:val="20"/>
          <w:szCs w:val="20"/>
          <w:lang w:eastAsia="ca-ES"/>
        </w:rPr>
      </w:pPr>
    </w:p>
    <w:p w14:paraId="031A1E40"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Verifica1"/>
            <w:enabled w:val="0"/>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 xml:space="preserve">Les persones treballadores que executaran aquest contracte tenen la certificació negativa del Registre central de delinqüents sexuals i de tracta d’éssers humans vigent i les té en el seu poder. </w:t>
      </w:r>
    </w:p>
    <w:p w14:paraId="1C071D52" w14:textId="77777777" w:rsidR="00AB04A3" w:rsidRPr="00AB04A3" w:rsidRDefault="00AB04A3" w:rsidP="00AB04A3">
      <w:pPr>
        <w:spacing w:after="0" w:line="240" w:lineRule="auto"/>
        <w:jc w:val="both"/>
        <w:rPr>
          <w:rFonts w:ascii="Arial" w:eastAsia="Times New Roman" w:hAnsi="Arial" w:cs="Arial"/>
          <w:snapToGrid w:val="0"/>
          <w:color w:val="000000"/>
          <w:sz w:val="20"/>
          <w:szCs w:val="20"/>
          <w:lang w:eastAsia="ca-ES"/>
        </w:rPr>
      </w:pPr>
    </w:p>
    <w:p w14:paraId="57FCA2BD" w14:textId="77777777" w:rsidR="00AB04A3" w:rsidRPr="00AB04A3" w:rsidRDefault="00AB04A3" w:rsidP="00AB04A3">
      <w:pPr>
        <w:spacing w:after="0" w:line="240" w:lineRule="auto"/>
        <w:jc w:val="both"/>
        <w:rPr>
          <w:rFonts w:ascii="Arial" w:eastAsia="Times New Roman" w:hAnsi="Arial" w:cs="Arial"/>
          <w:i/>
          <w:iCs/>
          <w:snapToGrid w:val="0"/>
          <w:color w:val="000000"/>
          <w:sz w:val="20"/>
          <w:szCs w:val="20"/>
          <w:lang w:eastAsia="ca-ES"/>
        </w:rPr>
      </w:pPr>
    </w:p>
    <w:p w14:paraId="254726AF" w14:textId="77777777" w:rsidR="00AB04A3" w:rsidRPr="00AB04A3" w:rsidRDefault="00AB04A3" w:rsidP="00AB04A3">
      <w:pPr>
        <w:spacing w:after="0" w:line="240" w:lineRule="auto"/>
        <w:jc w:val="both"/>
        <w:rPr>
          <w:rFonts w:ascii="Arial" w:eastAsia="Times New Roman" w:hAnsi="Arial" w:cs="Arial"/>
          <w:b/>
          <w:i/>
          <w:iCs/>
          <w:snapToGrid w:val="0"/>
          <w:color w:val="000000"/>
          <w:sz w:val="20"/>
          <w:szCs w:val="20"/>
          <w:lang w:eastAsia="ca-ES"/>
        </w:rPr>
      </w:pPr>
      <w:r w:rsidRPr="00AB04A3">
        <w:rPr>
          <w:rFonts w:ascii="Arial" w:eastAsia="Times New Roman" w:hAnsi="Arial" w:cs="Arial"/>
          <w:i/>
          <w:iCs/>
          <w:snapToGrid w:val="0"/>
          <w:color w:val="000000"/>
          <w:sz w:val="20"/>
          <w:szCs w:val="20"/>
          <w:lang w:eastAsia="ca-ES"/>
        </w:rPr>
        <w:t xml:space="preserve">Aquest és un </w:t>
      </w:r>
      <w:r w:rsidRPr="00AB04A3">
        <w:rPr>
          <w:rFonts w:ascii="Arial" w:eastAsia="Times New Roman" w:hAnsi="Arial" w:cs="Arial"/>
          <w:b/>
          <w:i/>
          <w:iCs/>
          <w:snapToGrid w:val="0"/>
          <w:color w:val="000000"/>
          <w:sz w:val="20"/>
          <w:szCs w:val="20"/>
          <w:lang w:eastAsia="ca-ES"/>
        </w:rPr>
        <w:t>contracte menor amb concurrència reservat a CETIS i EI, d’acord amb allò previst a la DA 4a LCSP.</w:t>
      </w:r>
    </w:p>
    <w:p w14:paraId="35A3C8B0" w14:textId="77777777" w:rsidR="00AB04A3" w:rsidRPr="00AB04A3" w:rsidRDefault="00AB04A3" w:rsidP="00AB04A3">
      <w:pPr>
        <w:spacing w:after="0" w:line="240" w:lineRule="auto"/>
        <w:jc w:val="both"/>
        <w:rPr>
          <w:rFonts w:ascii="Arial" w:eastAsia="Times New Roman" w:hAnsi="Arial" w:cs="Arial"/>
          <w:iCs/>
          <w:snapToGrid w:val="0"/>
          <w:color w:val="000000"/>
          <w:sz w:val="20"/>
          <w:szCs w:val="20"/>
          <w:lang w:eastAsia="ca-ES"/>
        </w:rPr>
      </w:pPr>
    </w:p>
    <w:p w14:paraId="6756DBDB" w14:textId="77777777" w:rsidR="00AB04A3" w:rsidRPr="00AB04A3" w:rsidRDefault="00AB04A3" w:rsidP="00AB04A3">
      <w:pPr>
        <w:spacing w:after="0" w:line="240" w:lineRule="auto"/>
        <w:jc w:val="both"/>
        <w:rPr>
          <w:rFonts w:ascii="Arial" w:eastAsia="Times New Roman" w:hAnsi="Arial" w:cs="Arial"/>
          <w:snapToGrid w:val="0"/>
          <w:color w:val="000000"/>
          <w:sz w:val="20"/>
          <w:szCs w:val="20"/>
          <w:lang w:eastAsia="ca-ES"/>
        </w:rPr>
      </w:pPr>
      <w:r w:rsidRPr="00AB04A3">
        <w:rPr>
          <w:rFonts w:ascii="Arial" w:eastAsia="Times New Roman" w:hAnsi="Arial" w:cs="Arial"/>
          <w:snapToGrid w:val="0"/>
          <w:color w:val="000000"/>
          <w:sz w:val="20"/>
          <w:szCs w:val="20"/>
          <w:lang w:eastAsia="ca-ES"/>
        </w:rPr>
        <w:t>Que és:</w:t>
      </w:r>
    </w:p>
    <w:p w14:paraId="0A3D4B2F" w14:textId="77777777" w:rsidR="00AB04A3" w:rsidRPr="00AB04A3" w:rsidRDefault="00AB04A3" w:rsidP="00AB04A3">
      <w:pPr>
        <w:spacing w:after="0" w:line="240" w:lineRule="auto"/>
        <w:jc w:val="both"/>
        <w:rPr>
          <w:rFonts w:ascii="Arial" w:eastAsia="Times New Roman" w:hAnsi="Arial" w:cs="Arial"/>
          <w:snapToGrid w:val="0"/>
          <w:color w:val="000000"/>
          <w:sz w:val="20"/>
          <w:szCs w:val="20"/>
          <w:lang w:eastAsia="ca-ES"/>
        </w:rPr>
      </w:pPr>
    </w:p>
    <w:p w14:paraId="6C7A0FC1"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Verifica1"/>
            <w:enabled w:val="0"/>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un Centre Especial de Treball d’Iniciativa Social per a la inclusió laboral de persones amb discapacitat d’acord amb el que estableix l’art. 43 del Reial Decret legislatiu 1/2013 de 29 de novembre segons el que s’aprova el text refós de la Llei General de drets de les persones amb discapacitat i de la seva inclusió social, modificada per la disposició final 14a de la Llei 9/2017, de 8 de novembre de Contractes del Sector Públic. Com a tal, està promoguda i participada en més del 50% per entitats sense ànim de lucre i recull en els seus estatuts l’obligació de reinvertir íntegrament els seus beneficis per la creació d’oportunitats de treball per a persones amb discapacitat i per la millora continua de la seva competitivitat i de la seva activitat d’economia social.</w:t>
      </w:r>
    </w:p>
    <w:p w14:paraId="21BB5C78"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sz w:val="20"/>
          <w:szCs w:val="20"/>
          <w:lang w:eastAsia="ca-ES"/>
        </w:rPr>
      </w:pPr>
    </w:p>
    <w:p w14:paraId="2BD73D17"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Verifica1"/>
            <w:enabled w:val="0"/>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una Empresa d’Inserció d’acord amb el que estableix la Llei 27/2002 de 20 de desembre, sobre mesures legislatives per a regular les empreses d’inserció sociolaboral i com a tal, es troba inscrita al registre d’Empreses d’Inserció de la Generalitat de Catalunya.</w:t>
      </w:r>
    </w:p>
    <w:p w14:paraId="7B4F587E" w14:textId="77777777" w:rsidR="00AB04A3" w:rsidRPr="00AB04A3" w:rsidRDefault="00AB04A3" w:rsidP="00AB04A3">
      <w:pPr>
        <w:spacing w:after="0" w:line="240" w:lineRule="auto"/>
        <w:jc w:val="both"/>
        <w:rPr>
          <w:rFonts w:ascii="Arial" w:eastAsia="Times New Roman" w:hAnsi="Arial" w:cs="Arial"/>
          <w:i/>
          <w:snapToGrid w:val="0"/>
          <w:color w:val="000000"/>
          <w:sz w:val="20"/>
          <w:szCs w:val="20"/>
          <w:lang w:eastAsia="ca-ES"/>
        </w:rPr>
      </w:pPr>
    </w:p>
    <w:p w14:paraId="2E02E25E" w14:textId="77777777" w:rsidR="00AB04A3" w:rsidRPr="00AB04A3" w:rsidRDefault="00AB04A3" w:rsidP="00AB04A3">
      <w:pPr>
        <w:spacing w:after="0"/>
        <w:jc w:val="both"/>
        <w:rPr>
          <w:rFonts w:ascii="Arial" w:eastAsia="Verdana" w:hAnsi="Arial" w:cs="Arial"/>
          <w:sz w:val="20"/>
          <w:szCs w:val="20"/>
          <w:lang w:eastAsia="ca-ES"/>
        </w:rPr>
      </w:pPr>
      <w:r w:rsidRPr="00AB04A3">
        <w:rPr>
          <w:rFonts w:ascii="Arial" w:eastAsia="Verdana" w:hAnsi="Arial" w:cs="Arial"/>
          <w:sz w:val="20"/>
          <w:szCs w:val="20"/>
          <w:lang w:eastAsia="ca-ES"/>
        </w:rPr>
        <w:t>Que en el cas de resultar ser proposada adjudicatària es compromet a aportar:</w:t>
      </w:r>
    </w:p>
    <w:p w14:paraId="3FB30F15" w14:textId="77777777" w:rsidR="00AB04A3" w:rsidRPr="00AB04A3" w:rsidRDefault="00AB04A3" w:rsidP="00AB04A3">
      <w:pPr>
        <w:spacing w:after="0"/>
        <w:jc w:val="both"/>
        <w:rPr>
          <w:rFonts w:ascii="Arial" w:eastAsia="Verdana" w:hAnsi="Arial" w:cs="Arial"/>
          <w:sz w:val="20"/>
          <w:szCs w:val="20"/>
          <w:lang w:eastAsia="ca-ES"/>
        </w:rPr>
      </w:pPr>
    </w:p>
    <w:p w14:paraId="535677C9" w14:textId="77777777" w:rsidR="00AB04A3" w:rsidRPr="00AB04A3" w:rsidRDefault="00AB04A3" w:rsidP="00AB04A3">
      <w:pPr>
        <w:spacing w:after="0"/>
        <w:jc w:val="both"/>
        <w:rPr>
          <w:rFonts w:ascii="Arial" w:eastAsia="Verdana" w:hAnsi="Arial" w:cs="Arial"/>
          <w:b/>
          <w:sz w:val="20"/>
          <w:szCs w:val="20"/>
          <w:lang w:eastAsia="ca-ES"/>
        </w:rPr>
      </w:pPr>
      <w:r w:rsidRPr="00AB04A3">
        <w:rPr>
          <w:rFonts w:ascii="Arial" w:eastAsia="Verdana" w:hAnsi="Arial" w:cs="Arial"/>
          <w:b/>
          <w:sz w:val="20"/>
          <w:szCs w:val="20"/>
          <w:lang w:eastAsia="ca-ES"/>
        </w:rPr>
        <w:t>Centre Especial de Treball de Iniciativa Social (CETIS):</w:t>
      </w:r>
    </w:p>
    <w:p w14:paraId="373E4E16" w14:textId="77777777" w:rsidR="00AB04A3" w:rsidRPr="00AB04A3" w:rsidRDefault="00AB04A3" w:rsidP="00AB04A3">
      <w:pPr>
        <w:spacing w:after="0"/>
        <w:jc w:val="both"/>
        <w:rPr>
          <w:rFonts w:ascii="Arial" w:eastAsia="Verdana" w:hAnsi="Arial" w:cs="Arial"/>
          <w:sz w:val="20"/>
          <w:szCs w:val="20"/>
          <w:lang w:eastAsia="ca-ES"/>
        </w:rPr>
      </w:pPr>
    </w:p>
    <w:p w14:paraId="6C466354" w14:textId="77777777" w:rsidR="00AB04A3" w:rsidRPr="00AB04A3" w:rsidRDefault="00AB04A3" w:rsidP="00AB04A3">
      <w:pPr>
        <w:numPr>
          <w:ilvl w:val="0"/>
          <w:numId w:val="17"/>
        </w:numPr>
        <w:spacing w:after="0" w:line="240" w:lineRule="auto"/>
        <w:contextualSpacing/>
        <w:jc w:val="both"/>
        <w:rPr>
          <w:rFonts w:ascii="Arial" w:eastAsia="Times New Roman" w:hAnsi="Arial" w:cs="Arial"/>
          <w:sz w:val="20"/>
          <w:szCs w:val="20"/>
          <w:lang w:eastAsia="ca-ES"/>
        </w:rPr>
      </w:pPr>
      <w:r w:rsidRPr="00AB04A3">
        <w:rPr>
          <w:rFonts w:ascii="Arial" w:eastAsia="Verdana" w:hAnsi="Arial" w:cs="Arial"/>
          <w:sz w:val="20"/>
          <w:szCs w:val="20"/>
          <w:lang w:eastAsia="ca-ES"/>
        </w:rPr>
        <w:t>Els Estatuts de l’empresa.</w:t>
      </w:r>
    </w:p>
    <w:p w14:paraId="635D7657" w14:textId="77777777" w:rsidR="00AB04A3" w:rsidRPr="00AB04A3" w:rsidRDefault="00AB04A3" w:rsidP="00AB04A3">
      <w:pPr>
        <w:numPr>
          <w:ilvl w:val="0"/>
          <w:numId w:val="17"/>
        </w:numPr>
        <w:spacing w:after="0" w:line="240" w:lineRule="auto"/>
        <w:contextualSpacing/>
        <w:jc w:val="both"/>
        <w:rPr>
          <w:rFonts w:ascii="Arial" w:eastAsia="Times New Roman" w:hAnsi="Arial" w:cs="Arial"/>
          <w:sz w:val="20"/>
          <w:szCs w:val="20"/>
          <w:lang w:eastAsia="ca-ES"/>
        </w:rPr>
      </w:pPr>
      <w:r w:rsidRPr="00AB04A3">
        <w:rPr>
          <w:rFonts w:ascii="Arial" w:eastAsia="Verdana" w:hAnsi="Arial" w:cs="Arial"/>
          <w:sz w:val="20"/>
          <w:szCs w:val="20"/>
          <w:lang w:eastAsia="ca-ES"/>
        </w:rPr>
        <w:t>Certificat respecte als integrants i participacions contemplades en el llibre de socis.</w:t>
      </w:r>
    </w:p>
    <w:p w14:paraId="1391C5F1" w14:textId="77777777" w:rsidR="00AB04A3" w:rsidRPr="00AB04A3" w:rsidRDefault="00AB04A3" w:rsidP="00AB04A3">
      <w:pPr>
        <w:numPr>
          <w:ilvl w:val="0"/>
          <w:numId w:val="17"/>
        </w:numPr>
        <w:spacing w:after="0" w:line="240" w:lineRule="auto"/>
        <w:contextualSpacing/>
        <w:jc w:val="both"/>
        <w:rPr>
          <w:rFonts w:ascii="Arial" w:eastAsia="Times New Roman" w:hAnsi="Arial" w:cs="Arial"/>
          <w:sz w:val="20"/>
          <w:szCs w:val="20"/>
          <w:lang w:eastAsia="ca-ES"/>
        </w:rPr>
      </w:pPr>
      <w:r w:rsidRPr="00AB04A3">
        <w:rPr>
          <w:rFonts w:ascii="Arial" w:eastAsia="Verdana" w:hAnsi="Arial" w:cs="Arial"/>
          <w:sz w:val="20"/>
          <w:szCs w:val="20"/>
          <w:lang w:eastAsia="ca-ES"/>
        </w:rPr>
        <w:t>Certificat de l’òrgan d’administració que acrediti la propietat del capital social.</w:t>
      </w:r>
    </w:p>
    <w:p w14:paraId="5A637C53" w14:textId="77777777" w:rsidR="00AB04A3" w:rsidRPr="00AB04A3" w:rsidRDefault="00AB04A3" w:rsidP="00AB04A3">
      <w:pPr>
        <w:numPr>
          <w:ilvl w:val="0"/>
          <w:numId w:val="17"/>
        </w:numPr>
        <w:spacing w:after="0" w:line="240" w:lineRule="auto"/>
        <w:contextualSpacing/>
        <w:jc w:val="both"/>
        <w:rPr>
          <w:rFonts w:ascii="Arial" w:eastAsia="Times New Roman" w:hAnsi="Arial" w:cs="Arial"/>
          <w:sz w:val="20"/>
          <w:szCs w:val="20"/>
          <w:lang w:eastAsia="ca-ES"/>
        </w:rPr>
      </w:pPr>
      <w:r w:rsidRPr="00AB04A3">
        <w:rPr>
          <w:rFonts w:ascii="Arial" w:eastAsia="Verdana" w:hAnsi="Arial" w:cs="Arial"/>
          <w:sz w:val="20"/>
          <w:szCs w:val="20"/>
          <w:lang w:eastAsia="ca-ES"/>
        </w:rPr>
        <w:lastRenderedPageBreak/>
        <w:t>Certificat d’inscripció al registre de CET.</w:t>
      </w:r>
    </w:p>
    <w:p w14:paraId="35A56AD3" w14:textId="77777777" w:rsidR="00AB04A3" w:rsidRPr="00AB04A3" w:rsidRDefault="00AB04A3" w:rsidP="00AB04A3">
      <w:pPr>
        <w:spacing w:after="0"/>
        <w:ind w:left="426"/>
        <w:contextualSpacing/>
        <w:jc w:val="both"/>
        <w:rPr>
          <w:rFonts w:ascii="Arial" w:eastAsia="Times New Roman" w:hAnsi="Arial" w:cs="Arial"/>
          <w:sz w:val="20"/>
          <w:szCs w:val="20"/>
          <w:lang w:eastAsia="ca-ES"/>
        </w:rPr>
      </w:pPr>
    </w:p>
    <w:p w14:paraId="25FFDEFF" w14:textId="77777777" w:rsidR="00AB04A3" w:rsidRPr="00AB04A3" w:rsidRDefault="00AB04A3" w:rsidP="00AB04A3">
      <w:pPr>
        <w:spacing w:after="0"/>
        <w:jc w:val="both"/>
        <w:rPr>
          <w:rFonts w:ascii="Arial" w:eastAsia="Verdana" w:hAnsi="Arial" w:cs="Arial"/>
          <w:b/>
          <w:sz w:val="20"/>
          <w:szCs w:val="20"/>
          <w:lang w:eastAsia="ca-ES"/>
        </w:rPr>
      </w:pPr>
      <w:r w:rsidRPr="00AB04A3">
        <w:rPr>
          <w:rFonts w:ascii="Arial" w:eastAsia="Verdana" w:hAnsi="Arial" w:cs="Arial"/>
          <w:b/>
          <w:sz w:val="20"/>
          <w:szCs w:val="20"/>
          <w:lang w:eastAsia="ca-ES"/>
        </w:rPr>
        <w:t>Empresa d’Inserció (EI):</w:t>
      </w:r>
    </w:p>
    <w:p w14:paraId="641A94E8" w14:textId="77777777" w:rsidR="00AB04A3" w:rsidRPr="00AB04A3" w:rsidRDefault="00AB04A3" w:rsidP="00AB04A3">
      <w:pPr>
        <w:spacing w:after="0"/>
        <w:jc w:val="both"/>
        <w:rPr>
          <w:rFonts w:ascii="Arial" w:eastAsia="Verdana" w:hAnsi="Arial" w:cs="Arial"/>
          <w:sz w:val="20"/>
          <w:szCs w:val="20"/>
          <w:lang w:eastAsia="ca-ES"/>
        </w:rPr>
      </w:pPr>
    </w:p>
    <w:p w14:paraId="6ACF71EE" w14:textId="77777777" w:rsidR="00AB04A3" w:rsidRPr="00AB04A3" w:rsidRDefault="00AB04A3" w:rsidP="00AB04A3">
      <w:pPr>
        <w:numPr>
          <w:ilvl w:val="0"/>
          <w:numId w:val="16"/>
        </w:numPr>
        <w:spacing w:after="0" w:line="240" w:lineRule="auto"/>
        <w:ind w:left="426" w:hanging="426"/>
        <w:contextualSpacing/>
        <w:jc w:val="both"/>
        <w:rPr>
          <w:rFonts w:ascii="Arial" w:eastAsia="Verdana" w:hAnsi="Arial" w:cs="Arial"/>
          <w:sz w:val="20"/>
          <w:szCs w:val="20"/>
          <w:lang w:eastAsia="ca-ES"/>
        </w:rPr>
      </w:pPr>
      <w:r w:rsidRPr="00AB04A3">
        <w:rPr>
          <w:rFonts w:ascii="Arial" w:eastAsia="Verdana" w:hAnsi="Arial" w:cs="Arial"/>
          <w:sz w:val="20"/>
          <w:szCs w:val="20"/>
          <w:lang w:eastAsia="ca-ES"/>
        </w:rPr>
        <w:t>Certificat d’inscripció en el registre d’EI.</w:t>
      </w:r>
    </w:p>
    <w:p w14:paraId="335295A6" w14:textId="77777777" w:rsidR="00AB04A3" w:rsidRPr="00AB04A3" w:rsidRDefault="00AB04A3" w:rsidP="00AB04A3">
      <w:pPr>
        <w:spacing w:after="0" w:line="240" w:lineRule="auto"/>
        <w:jc w:val="both"/>
        <w:rPr>
          <w:rFonts w:ascii="Arial" w:eastAsia="Times New Roman" w:hAnsi="Arial" w:cs="Arial"/>
          <w:color w:val="000000"/>
          <w:sz w:val="20"/>
          <w:szCs w:val="20"/>
          <w:lang w:eastAsia="ca-ES"/>
        </w:rPr>
      </w:pPr>
    </w:p>
    <w:p w14:paraId="0243C139" w14:textId="77777777" w:rsidR="00AB04A3" w:rsidRPr="00AB04A3" w:rsidRDefault="00AB04A3" w:rsidP="00AB04A3">
      <w:pPr>
        <w:spacing w:after="0" w:line="240" w:lineRule="auto"/>
        <w:jc w:val="both"/>
        <w:rPr>
          <w:rFonts w:ascii="Arial" w:eastAsia="Times New Roman" w:hAnsi="Arial" w:cs="Arial"/>
          <w:i/>
          <w:snapToGrid w:val="0"/>
          <w:color w:val="000000"/>
          <w:sz w:val="20"/>
          <w:szCs w:val="20"/>
          <w:lang w:eastAsia="ca-ES"/>
        </w:rPr>
      </w:pPr>
      <w:r w:rsidRPr="00AB04A3">
        <w:rPr>
          <w:rFonts w:ascii="Arial" w:eastAsia="Times New Roman" w:hAnsi="Arial" w:cs="Arial"/>
          <w:i/>
          <w:snapToGrid w:val="0"/>
          <w:color w:val="000000"/>
          <w:sz w:val="20"/>
          <w:szCs w:val="20"/>
          <w:lang w:eastAsia="ca-ES"/>
        </w:rPr>
        <w:t xml:space="preserve">Obligatori si la licitadora </w:t>
      </w:r>
      <w:r w:rsidRPr="00AB04A3">
        <w:rPr>
          <w:rFonts w:ascii="Arial" w:eastAsia="Times New Roman" w:hAnsi="Arial" w:cs="Arial"/>
          <w:b/>
          <w:i/>
          <w:snapToGrid w:val="0"/>
          <w:color w:val="000000"/>
          <w:sz w:val="20"/>
          <w:szCs w:val="20"/>
          <w:lang w:eastAsia="ca-ES"/>
        </w:rPr>
        <w:t>és empresa/entitat estrangera i el contracte s'executa en territori espanyol</w:t>
      </w:r>
      <w:r w:rsidRPr="00AB04A3">
        <w:rPr>
          <w:rFonts w:ascii="Arial" w:eastAsia="Times New Roman" w:hAnsi="Arial" w:cs="Arial"/>
          <w:i/>
          <w:snapToGrid w:val="0"/>
          <w:color w:val="000000"/>
          <w:sz w:val="20"/>
          <w:szCs w:val="20"/>
          <w:lang w:eastAsia="ca-ES"/>
        </w:rPr>
        <w:t>.</w:t>
      </w:r>
    </w:p>
    <w:p w14:paraId="7C5858DB" w14:textId="77777777" w:rsidR="00AB04A3" w:rsidRPr="00AB04A3" w:rsidRDefault="00AB04A3" w:rsidP="00AB04A3">
      <w:pPr>
        <w:spacing w:after="0" w:line="240" w:lineRule="auto"/>
        <w:jc w:val="both"/>
        <w:rPr>
          <w:rFonts w:ascii="Arial" w:eastAsia="Times New Roman" w:hAnsi="Arial" w:cs="Arial"/>
          <w:i/>
          <w:snapToGrid w:val="0"/>
          <w:color w:val="000000"/>
          <w:sz w:val="20"/>
          <w:szCs w:val="20"/>
          <w:lang w:eastAsia="ca-ES"/>
        </w:rPr>
      </w:pPr>
    </w:p>
    <w:p w14:paraId="6455CFC1"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Verifica1"/>
            <w:enabled w:val="0"/>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 xml:space="preserve">Accepta </w:t>
      </w:r>
      <w:r w:rsidRPr="00AB04A3">
        <w:rPr>
          <w:rFonts w:ascii="Arial" w:eastAsia="Times New Roman" w:hAnsi="Arial" w:cs="Arial"/>
          <w:b/>
          <w:sz w:val="20"/>
          <w:szCs w:val="20"/>
          <w:lang w:eastAsia="ca-ES"/>
        </w:rPr>
        <w:t>sotmetre’s a la jurisdicció dels jutjats i tribunals espanyols</w:t>
      </w:r>
      <w:r w:rsidRPr="00AB04A3">
        <w:rPr>
          <w:rFonts w:ascii="Arial" w:eastAsia="Times New Roman" w:hAnsi="Arial" w:cs="Arial"/>
          <w:sz w:val="20"/>
          <w:szCs w:val="20"/>
          <w:lang w:eastAsia="ca-ES"/>
        </w:rPr>
        <w:t xml:space="preserve"> de qualsevol ordre, per a totes les incidències que de manera directa o indirecta puguin sorgir del contracte, amb renúncia, si s’escau, al fur jurisdiccional estranger que pugui correspondre a l’empresa/entitat licitadora.</w:t>
      </w:r>
    </w:p>
    <w:p w14:paraId="4B101C2B" w14:textId="77777777" w:rsidR="00AB04A3" w:rsidRPr="00AB04A3" w:rsidRDefault="00AB04A3" w:rsidP="00AB04A3">
      <w:pPr>
        <w:spacing w:after="0" w:line="240" w:lineRule="auto"/>
        <w:jc w:val="both"/>
        <w:rPr>
          <w:rFonts w:ascii="Arial" w:eastAsia="Times New Roman" w:hAnsi="Arial" w:cs="Arial"/>
          <w:snapToGrid w:val="0"/>
          <w:color w:val="000000"/>
          <w:sz w:val="20"/>
          <w:szCs w:val="20"/>
          <w:lang w:eastAsia="ca-ES"/>
        </w:rPr>
      </w:pPr>
    </w:p>
    <w:p w14:paraId="44157D88" w14:textId="77777777" w:rsidR="00AB04A3" w:rsidRPr="00AB04A3" w:rsidRDefault="00AB04A3" w:rsidP="00AB04A3">
      <w:pPr>
        <w:spacing w:after="0" w:line="240" w:lineRule="auto"/>
        <w:jc w:val="both"/>
        <w:rPr>
          <w:rFonts w:ascii="Arial" w:eastAsia="Times New Roman" w:hAnsi="Arial" w:cs="Arial"/>
          <w:snapToGrid w:val="0"/>
          <w:color w:val="000000"/>
          <w:sz w:val="20"/>
          <w:szCs w:val="20"/>
          <w:lang w:eastAsia="ca-ES"/>
        </w:rPr>
      </w:pPr>
    </w:p>
    <w:p w14:paraId="077D9111"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color w:val="000000"/>
          <w:sz w:val="20"/>
          <w:szCs w:val="20"/>
          <w:lang w:eastAsia="ca-ES"/>
        </w:rPr>
      </w:pPr>
      <w:r w:rsidRPr="00AB04A3">
        <w:rPr>
          <w:rFonts w:ascii="Arial" w:eastAsia="Times New Roman" w:hAnsi="Arial" w:cs="Arial"/>
          <w:b/>
          <w:color w:val="000000"/>
          <w:sz w:val="20"/>
          <w:szCs w:val="20"/>
          <w:lang w:eastAsia="ca-ES"/>
        </w:rPr>
        <w:t>AUTORITZA AL CONSORCI DE L’AUDITORI I L’ORQUESTRA</w:t>
      </w:r>
      <w:r w:rsidRPr="00AB04A3">
        <w:rPr>
          <w:rFonts w:ascii="Arial" w:eastAsia="Times New Roman" w:hAnsi="Arial" w:cs="Arial"/>
          <w:color w:val="000000"/>
          <w:sz w:val="20"/>
          <w:szCs w:val="20"/>
          <w:lang w:eastAsia="ca-ES"/>
        </w:rPr>
        <w:t>, en cas de resultar adjudicatari/ària del contracte:</w:t>
      </w:r>
    </w:p>
    <w:p w14:paraId="7732F7AA"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color w:val="000000"/>
          <w:sz w:val="20"/>
          <w:szCs w:val="20"/>
          <w:lang w:eastAsia="ca-ES"/>
        </w:rPr>
      </w:pPr>
    </w:p>
    <w:p w14:paraId="79542153"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
            <w:enabled/>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 xml:space="preserve">a sol·licitar de l’Agència Estatal d’Administració Tributària </w:t>
      </w:r>
      <w:r w:rsidRPr="00AB04A3">
        <w:rPr>
          <w:rFonts w:ascii="Arial" w:eastAsia="Times New Roman" w:hAnsi="Arial" w:cs="Arial"/>
          <w:b/>
          <w:sz w:val="20"/>
          <w:szCs w:val="20"/>
          <w:lang w:eastAsia="ca-ES"/>
        </w:rPr>
        <w:t xml:space="preserve">(AEAT), </w:t>
      </w:r>
      <w:r w:rsidRPr="00AB04A3">
        <w:rPr>
          <w:rFonts w:ascii="Arial" w:eastAsia="Times New Roman" w:hAnsi="Arial" w:cs="Arial"/>
          <w:sz w:val="20"/>
          <w:szCs w:val="20"/>
          <w:lang w:eastAsia="ca-ES"/>
        </w:rPr>
        <w:t>directament o a través del Consorci d’Administració Oberta de Catalunya (Consorci AOC), les dades justificatives i/o el certificat d’estar al corrent del compliment de les seves obligacions tributàries imposades per les disposicions vigents, i durant tota la vigència del contracte;</w:t>
      </w:r>
    </w:p>
    <w:p w14:paraId="2B8F7500"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strike/>
          <w:color w:val="000000"/>
          <w:sz w:val="20"/>
          <w:szCs w:val="20"/>
          <w:lang w:eastAsia="ca-ES"/>
        </w:rPr>
      </w:pPr>
    </w:p>
    <w:p w14:paraId="3988409D" w14:textId="77777777" w:rsidR="00AB04A3" w:rsidRPr="00AB04A3" w:rsidRDefault="00AB04A3" w:rsidP="00AB04A3">
      <w:pPr>
        <w:shd w:val="clear" w:color="auto" w:fill="FFFFFF"/>
        <w:spacing w:after="0" w:line="240" w:lineRule="auto"/>
        <w:ind w:left="426" w:hanging="426"/>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fldChar w:fldCharType="begin">
          <w:ffData>
            <w:name w:val=""/>
            <w:enabled/>
            <w:calcOnExit w:val="0"/>
            <w:checkBox>
              <w:sizeAuto/>
              <w:default w:val="0"/>
            </w:checkBox>
          </w:ffData>
        </w:fldChar>
      </w:r>
      <w:r w:rsidRPr="00AB04A3">
        <w:rPr>
          <w:rFonts w:ascii="Arial" w:eastAsia="Times New Roman" w:hAnsi="Arial" w:cs="Arial"/>
          <w:sz w:val="20"/>
          <w:szCs w:val="20"/>
          <w:lang w:eastAsia="ca-ES"/>
        </w:rPr>
        <w:instrText xml:space="preserve"> FORMCHECKBOX </w:instrText>
      </w:r>
      <w:r w:rsidR="00FF7E9C">
        <w:rPr>
          <w:rFonts w:ascii="Arial" w:eastAsia="Times New Roman" w:hAnsi="Arial" w:cs="Arial"/>
          <w:sz w:val="20"/>
          <w:szCs w:val="20"/>
          <w:lang w:eastAsia="ca-ES"/>
        </w:rPr>
      </w:r>
      <w:r w:rsidR="00FF7E9C">
        <w:rPr>
          <w:rFonts w:ascii="Arial" w:eastAsia="Times New Roman" w:hAnsi="Arial" w:cs="Arial"/>
          <w:sz w:val="20"/>
          <w:szCs w:val="20"/>
          <w:lang w:eastAsia="ca-ES"/>
        </w:rPr>
        <w:fldChar w:fldCharType="separate"/>
      </w:r>
      <w:r w:rsidRPr="00AB04A3">
        <w:rPr>
          <w:rFonts w:ascii="Arial" w:eastAsia="Times New Roman" w:hAnsi="Arial" w:cs="Arial"/>
          <w:sz w:val="20"/>
          <w:szCs w:val="20"/>
          <w:lang w:eastAsia="ca-ES"/>
        </w:rPr>
        <w:fldChar w:fldCharType="end"/>
      </w:r>
      <w:r w:rsidRPr="00AB04A3">
        <w:rPr>
          <w:rFonts w:ascii="Arial" w:eastAsia="Times New Roman" w:hAnsi="Arial" w:cs="Arial"/>
          <w:sz w:val="20"/>
          <w:szCs w:val="20"/>
          <w:lang w:eastAsia="ca-ES"/>
        </w:rPr>
        <w:t xml:space="preserve"> </w:t>
      </w:r>
      <w:r w:rsidRPr="00AB04A3">
        <w:rPr>
          <w:rFonts w:ascii="Arial" w:eastAsia="Times New Roman" w:hAnsi="Arial" w:cs="Arial"/>
          <w:sz w:val="20"/>
          <w:szCs w:val="20"/>
          <w:lang w:eastAsia="ca-ES"/>
        </w:rPr>
        <w:tab/>
        <w:t xml:space="preserve">a sol·licitar de la Tresoreria General de la Seguretat Social </w:t>
      </w:r>
      <w:r w:rsidRPr="00AB04A3">
        <w:rPr>
          <w:rFonts w:ascii="Arial" w:eastAsia="Times New Roman" w:hAnsi="Arial" w:cs="Arial"/>
          <w:b/>
          <w:sz w:val="20"/>
          <w:szCs w:val="20"/>
          <w:lang w:eastAsia="ca-ES"/>
        </w:rPr>
        <w:t>(TGSS),</w:t>
      </w:r>
      <w:r w:rsidRPr="00AB04A3">
        <w:rPr>
          <w:rFonts w:ascii="Arial" w:eastAsia="Times New Roman" w:hAnsi="Arial" w:cs="Arial"/>
          <w:sz w:val="20"/>
          <w:szCs w:val="20"/>
          <w:lang w:eastAsia="ca-ES"/>
        </w:rPr>
        <w:t xml:space="preserve"> directament o a través del Consorci d’Administració Oberta de Catalunya (Consorci AOC), les dades justificatives i/o el certificat d’estar al corrent del compliment de les seves obligacions amb la Seguretat Social, imposades per les disposicions vigents, i durant tota la vigència del contracte.</w:t>
      </w:r>
    </w:p>
    <w:p w14:paraId="3B23A90B"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color w:val="000000"/>
          <w:sz w:val="20"/>
          <w:szCs w:val="20"/>
          <w:lang w:eastAsia="ca-ES"/>
        </w:rPr>
      </w:pPr>
    </w:p>
    <w:p w14:paraId="6218D4F3" w14:textId="77777777" w:rsidR="00AB04A3" w:rsidRPr="00AB04A3" w:rsidRDefault="00AB04A3" w:rsidP="00AB04A3">
      <w:pPr>
        <w:spacing w:after="0" w:line="240" w:lineRule="auto"/>
        <w:jc w:val="both"/>
        <w:rPr>
          <w:rFonts w:ascii="Arial" w:eastAsia="Times New Roman" w:hAnsi="Arial" w:cs="Arial"/>
          <w:i/>
          <w:color w:val="000000"/>
          <w:sz w:val="20"/>
          <w:szCs w:val="20"/>
          <w:lang w:eastAsia="ca-ES"/>
        </w:rPr>
      </w:pPr>
      <w:r w:rsidRPr="00AB04A3">
        <w:rPr>
          <w:rFonts w:ascii="Arial" w:eastAsia="Times New Roman" w:hAnsi="Arial" w:cs="Arial"/>
          <w:i/>
          <w:snapToGrid w:val="0"/>
          <w:color w:val="000000"/>
          <w:sz w:val="20"/>
          <w:szCs w:val="20"/>
          <w:lang w:eastAsia="ca-ES"/>
        </w:rPr>
        <w:t xml:space="preserve">L’obligació següent només l’heu de posar si la prestació del contracte comporta </w:t>
      </w:r>
      <w:r w:rsidRPr="00AB04A3">
        <w:rPr>
          <w:rFonts w:ascii="Arial" w:eastAsia="Times New Roman" w:hAnsi="Arial" w:cs="Arial"/>
          <w:b/>
          <w:i/>
          <w:snapToGrid w:val="0"/>
          <w:color w:val="000000"/>
          <w:sz w:val="20"/>
          <w:szCs w:val="20"/>
          <w:lang w:eastAsia="ca-ES"/>
        </w:rPr>
        <w:t>que l’empresa hagi de tractar dades de caràcter personal facilitades pel Consorci</w:t>
      </w:r>
    </w:p>
    <w:p w14:paraId="6DAE52D4" w14:textId="77777777" w:rsidR="00AB04A3" w:rsidRPr="00AB04A3" w:rsidRDefault="00AB04A3" w:rsidP="00AB04A3">
      <w:pPr>
        <w:spacing w:after="0" w:line="240" w:lineRule="auto"/>
        <w:jc w:val="both"/>
        <w:rPr>
          <w:rFonts w:ascii="Arial" w:eastAsia="Times New Roman" w:hAnsi="Arial" w:cs="Arial"/>
          <w:color w:val="000000"/>
          <w:sz w:val="20"/>
          <w:szCs w:val="20"/>
          <w:lang w:eastAsia="ca-ES"/>
        </w:rPr>
      </w:pPr>
    </w:p>
    <w:p w14:paraId="53AC8613"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color w:val="000000"/>
          <w:sz w:val="20"/>
          <w:szCs w:val="20"/>
          <w:lang w:eastAsia="ca-ES"/>
        </w:rPr>
      </w:pPr>
      <w:r w:rsidRPr="00AB04A3">
        <w:rPr>
          <w:rFonts w:ascii="Arial" w:eastAsia="Times New Roman" w:hAnsi="Arial" w:cs="Arial"/>
          <w:b/>
          <w:color w:val="000000"/>
          <w:sz w:val="20"/>
          <w:szCs w:val="20"/>
          <w:lang w:eastAsia="ca-ES"/>
        </w:rPr>
        <w:t>S’OBLIGA I COMPROMET</w:t>
      </w:r>
      <w:r w:rsidRPr="00AB04A3">
        <w:rPr>
          <w:rFonts w:ascii="Arial" w:eastAsia="Times New Roman" w:hAnsi="Arial" w:cs="Arial"/>
          <w:color w:val="000000"/>
          <w:sz w:val="20"/>
          <w:szCs w:val="20"/>
          <w:lang w:eastAsia="ca-ES"/>
        </w:rPr>
        <w:t xml:space="preserve"> en cas de resultar adjudicatari/ària del contracte a:</w:t>
      </w:r>
    </w:p>
    <w:p w14:paraId="1CA078DF"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color w:val="000000"/>
          <w:sz w:val="20"/>
          <w:szCs w:val="20"/>
          <w:lang w:eastAsia="ca-ES"/>
        </w:rPr>
      </w:pPr>
    </w:p>
    <w:p w14:paraId="5349C10D" w14:textId="77777777" w:rsidR="00AB04A3" w:rsidRPr="00AB04A3" w:rsidRDefault="00AB04A3" w:rsidP="00AB04A3">
      <w:pPr>
        <w:numPr>
          <w:ilvl w:val="0"/>
          <w:numId w:val="7"/>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ind w:left="284"/>
        <w:contextualSpacing/>
        <w:jc w:val="both"/>
        <w:rPr>
          <w:rFonts w:ascii="Arial" w:eastAsia="Times New Roman" w:hAnsi="Arial" w:cs="Arial"/>
          <w:color w:val="000000"/>
          <w:sz w:val="20"/>
          <w:szCs w:val="20"/>
          <w:lang w:eastAsia="ca-ES"/>
        </w:rPr>
      </w:pPr>
      <w:r w:rsidRPr="00AB04A3">
        <w:rPr>
          <w:rFonts w:ascii="Arial" w:eastAsia="Times New Roman" w:hAnsi="Arial" w:cs="Arial"/>
          <w:color w:val="000000"/>
          <w:sz w:val="20"/>
          <w:szCs w:val="20"/>
          <w:lang w:eastAsia="ca-ES"/>
        </w:rPr>
        <w:t>Executar les prestacions objecte del contracte amb estricte compliment de les previsions de la Llei Orgànica 3/2018, de 5 de desembre, de Protecció de Dades Personals, el Reglament (UE) 2016/679, del Parlament Europeu i del Consell, de 27 d’abril de 2016 i altra normativa de desenvolupament en aquesta matèria.</w:t>
      </w:r>
    </w:p>
    <w:p w14:paraId="4F7FF8D9" w14:textId="77777777" w:rsidR="00AB04A3" w:rsidRPr="00AB04A3" w:rsidRDefault="00AB04A3" w:rsidP="00AB04A3">
      <w:pPr>
        <w:numPr>
          <w:ilvl w:val="0"/>
          <w:numId w:val="7"/>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ind w:left="284"/>
        <w:contextualSpacing/>
        <w:jc w:val="both"/>
        <w:rPr>
          <w:rFonts w:ascii="Arial" w:eastAsia="Times New Roman" w:hAnsi="Arial" w:cs="Arial"/>
          <w:color w:val="000000"/>
          <w:sz w:val="20"/>
          <w:szCs w:val="20"/>
          <w:lang w:eastAsia="ca-ES"/>
        </w:rPr>
      </w:pPr>
      <w:r w:rsidRPr="00AB04A3">
        <w:rPr>
          <w:rFonts w:ascii="Arial" w:eastAsia="Times New Roman" w:hAnsi="Arial" w:cs="Arial"/>
          <w:bCs/>
          <w:iCs/>
          <w:color w:val="000000"/>
          <w:sz w:val="20"/>
          <w:szCs w:val="20"/>
          <w:lang w:eastAsia="ca-ES"/>
        </w:rPr>
        <w:t>Tractar les dades de caràcter personal a les quals tingui accés en ocasió del compliment del present contracte d'acord amb les instruccions indicades en aquest document, i amb la consideració d’encarregat del tractament.</w:t>
      </w:r>
    </w:p>
    <w:p w14:paraId="7B7A7099" w14:textId="77777777" w:rsidR="00AB04A3" w:rsidRPr="00AB04A3" w:rsidRDefault="00AB04A3" w:rsidP="00AB04A3">
      <w:pPr>
        <w:numPr>
          <w:ilvl w:val="0"/>
          <w:numId w:val="7"/>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ind w:left="284"/>
        <w:contextualSpacing/>
        <w:jc w:val="both"/>
        <w:rPr>
          <w:rFonts w:ascii="Arial" w:eastAsia="Times New Roman" w:hAnsi="Arial" w:cs="Arial"/>
          <w:color w:val="000000"/>
          <w:sz w:val="20"/>
          <w:szCs w:val="20"/>
          <w:lang w:eastAsia="ca-ES"/>
        </w:rPr>
      </w:pPr>
      <w:r w:rsidRPr="00AB04A3">
        <w:rPr>
          <w:rFonts w:ascii="Arial" w:eastAsia="Times New Roman" w:hAnsi="Arial" w:cs="Arial"/>
          <w:bCs/>
          <w:iCs/>
          <w:color w:val="000000"/>
          <w:sz w:val="20"/>
          <w:szCs w:val="20"/>
          <w:lang w:eastAsia="ca-ES"/>
        </w:rPr>
        <w:t>Guardar secret professional pel que fa a les dades de caràcter personal a les quals tingui accés en ocasió del compliment del present contracte, obligació que subsistirà, fins i tot,</w:t>
      </w:r>
      <w:r w:rsidRPr="00AB04A3">
        <w:rPr>
          <w:rFonts w:ascii="Arial" w:eastAsia="Times New Roman" w:hAnsi="Arial" w:cs="Arial"/>
          <w:color w:val="000000"/>
          <w:sz w:val="20"/>
          <w:szCs w:val="20"/>
          <w:lang w:eastAsia="ca-ES"/>
        </w:rPr>
        <w:t xml:space="preserve"> un cop el contracte s’hagi extingit, per finalització del seu termini o objecte, per resolució o per qualsevol altra causa legalment admesa o establerta en aquest contracte.</w:t>
      </w:r>
    </w:p>
    <w:p w14:paraId="233EA0A2" w14:textId="77777777" w:rsidR="00AB04A3" w:rsidRPr="00AB04A3" w:rsidRDefault="00AB04A3" w:rsidP="00AB04A3">
      <w:pPr>
        <w:numPr>
          <w:ilvl w:val="0"/>
          <w:numId w:val="7"/>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ind w:left="284"/>
        <w:contextualSpacing/>
        <w:jc w:val="both"/>
        <w:rPr>
          <w:rFonts w:ascii="Arial" w:eastAsia="Times New Roman" w:hAnsi="Arial" w:cs="Arial"/>
          <w:color w:val="000000"/>
          <w:sz w:val="20"/>
          <w:szCs w:val="20"/>
          <w:lang w:eastAsia="ca-ES"/>
        </w:rPr>
      </w:pPr>
      <w:r w:rsidRPr="00AB04A3">
        <w:rPr>
          <w:rFonts w:ascii="Arial" w:eastAsia="Times New Roman" w:hAnsi="Arial" w:cs="Arial"/>
          <w:bCs/>
          <w:iCs/>
          <w:color w:val="000000"/>
          <w:sz w:val="20"/>
          <w:szCs w:val="20"/>
          <w:lang w:eastAsia="ca-ES"/>
        </w:rPr>
        <w:t xml:space="preserve">Mantenir les mesures de caràcter tècnic i organitzatiu que té implantades, necessàries per garantir la seguretat de les dades de caràcter personal a les quals tindrà accés en ocasió de l’execució del present contracte, tot evitant-ne la seva alteració, pèrdua, tractament o accés no autoritzat, tenint en compte l'estat de la tecnologia, la naturalesa de les dades emmagatzemades i els riscos a que estan exposades. </w:t>
      </w:r>
    </w:p>
    <w:p w14:paraId="34A534DA" w14:textId="77777777" w:rsidR="00AB04A3" w:rsidRPr="00AB04A3" w:rsidRDefault="00AB04A3" w:rsidP="00AB04A3">
      <w:pPr>
        <w:spacing w:after="0" w:line="240" w:lineRule="auto"/>
        <w:jc w:val="both"/>
        <w:rPr>
          <w:rFonts w:ascii="Arial" w:eastAsia="Times New Roman" w:hAnsi="Arial" w:cs="Arial"/>
          <w:color w:val="000000"/>
          <w:sz w:val="20"/>
          <w:szCs w:val="20"/>
          <w:lang w:eastAsia="ca-ES"/>
        </w:rPr>
      </w:pPr>
    </w:p>
    <w:p w14:paraId="40E96C68" w14:textId="77777777" w:rsidR="00AB04A3" w:rsidRPr="00AB04A3" w:rsidRDefault="00AB04A3" w:rsidP="00AB04A3">
      <w:pPr>
        <w:spacing w:after="0" w:line="240" w:lineRule="auto"/>
        <w:jc w:val="both"/>
        <w:rPr>
          <w:rFonts w:ascii="Arial" w:eastAsia="Times New Roman" w:hAnsi="Arial" w:cs="Arial"/>
          <w:color w:val="000000"/>
          <w:sz w:val="20"/>
          <w:szCs w:val="20"/>
          <w:lang w:eastAsia="ca-ES"/>
        </w:rPr>
      </w:pPr>
    </w:p>
    <w:p w14:paraId="55F0AA1F" w14:textId="77777777" w:rsidR="00AB04A3" w:rsidRPr="00AB04A3" w:rsidRDefault="00AB04A3" w:rsidP="00AB04A3">
      <w:pPr>
        <w:spacing w:after="0" w:line="240" w:lineRule="auto"/>
        <w:jc w:val="both"/>
        <w:rPr>
          <w:rFonts w:ascii="Arial" w:eastAsia="Times New Roman" w:hAnsi="Arial" w:cs="Arial"/>
          <w:i/>
          <w:sz w:val="20"/>
          <w:szCs w:val="20"/>
          <w:lang w:eastAsia="ca-ES"/>
        </w:rPr>
      </w:pPr>
      <w:r w:rsidRPr="00AB04A3">
        <w:rPr>
          <w:rFonts w:ascii="Arial" w:eastAsia="Times New Roman" w:hAnsi="Arial" w:cs="Arial"/>
          <w:b/>
          <w:i/>
          <w:sz w:val="20"/>
          <w:szCs w:val="20"/>
          <w:lang w:eastAsia="ca-ES"/>
        </w:rPr>
        <w:t>Opció obligatòria</w:t>
      </w:r>
      <w:r w:rsidRPr="00AB04A3">
        <w:rPr>
          <w:rFonts w:ascii="Arial" w:eastAsia="Times New Roman" w:hAnsi="Arial" w:cs="Arial"/>
          <w:i/>
          <w:sz w:val="20"/>
          <w:szCs w:val="20"/>
          <w:lang w:eastAsia="ca-ES"/>
        </w:rPr>
        <w:t xml:space="preserve"> quan hi hagi </w:t>
      </w:r>
      <w:r w:rsidRPr="00AB04A3">
        <w:rPr>
          <w:rFonts w:ascii="Arial" w:eastAsia="Times New Roman" w:hAnsi="Arial" w:cs="Arial"/>
          <w:b/>
          <w:i/>
          <w:sz w:val="20"/>
          <w:szCs w:val="20"/>
          <w:lang w:eastAsia="ca-ES"/>
        </w:rPr>
        <w:t>personal municipal i personal de l’empresa contractista treballant en el mateix Auditori</w:t>
      </w:r>
      <w:r w:rsidRPr="00AB04A3">
        <w:rPr>
          <w:rFonts w:ascii="Arial" w:eastAsia="Times New Roman" w:hAnsi="Arial" w:cs="Arial"/>
          <w:i/>
          <w:sz w:val="20"/>
          <w:szCs w:val="20"/>
          <w:lang w:eastAsia="ca-ES"/>
        </w:rPr>
        <w:t xml:space="preserve">, o bé, tot i que no hi hagi aquesta concurrència, </w:t>
      </w:r>
      <w:r w:rsidRPr="00AB04A3">
        <w:rPr>
          <w:rFonts w:ascii="Arial" w:eastAsia="Times New Roman" w:hAnsi="Arial" w:cs="Arial"/>
          <w:b/>
          <w:i/>
          <w:sz w:val="20"/>
          <w:szCs w:val="20"/>
          <w:lang w:eastAsia="ca-ES"/>
        </w:rPr>
        <w:t xml:space="preserve">el personal de l’empresa contractista treballi a L’Auditori </w:t>
      </w:r>
      <w:r w:rsidRPr="00AB04A3">
        <w:rPr>
          <w:rFonts w:ascii="Arial" w:eastAsia="Times New Roman" w:hAnsi="Arial" w:cs="Arial"/>
          <w:i/>
          <w:sz w:val="20"/>
          <w:szCs w:val="20"/>
          <w:lang w:eastAsia="ca-ES"/>
        </w:rPr>
        <w:t xml:space="preserve">i que el servei o activitat objecte del contracte sigui de les considerades d’especial risc (Annex I Real Decret 39/1997 dels Serveis de Prevenció). Com a relació no exhaustiva d’aquestes activitats enumerem les següents: tractament DDD (control de plagues), control de legionel·la, treballs en alçada o verticals ja siguin amb equips de </w:t>
      </w:r>
      <w:r w:rsidRPr="00AB04A3">
        <w:rPr>
          <w:rFonts w:ascii="Arial" w:eastAsia="Times New Roman" w:hAnsi="Arial" w:cs="Arial"/>
          <w:i/>
          <w:sz w:val="20"/>
          <w:szCs w:val="20"/>
          <w:lang w:eastAsia="ca-ES"/>
        </w:rPr>
        <w:lastRenderedPageBreak/>
        <w:t>protecció individual o amb maquinària específica, espais confinats, obres de construcció, pirotècnia, equips de gasos comprimits, riscos elèctrics d’alta tensió, etc.</w:t>
      </w:r>
    </w:p>
    <w:p w14:paraId="0CBB4706" w14:textId="77777777" w:rsidR="00AB04A3" w:rsidRPr="00AB04A3" w:rsidRDefault="00AB04A3" w:rsidP="00AB04A3">
      <w:pPr>
        <w:spacing w:after="0" w:line="240" w:lineRule="auto"/>
        <w:jc w:val="both"/>
        <w:rPr>
          <w:rFonts w:ascii="Arial" w:eastAsia="Times New Roman" w:hAnsi="Arial" w:cs="Arial"/>
          <w:i/>
          <w:sz w:val="20"/>
          <w:szCs w:val="20"/>
          <w:lang w:eastAsia="ca-ES"/>
        </w:rPr>
      </w:pPr>
    </w:p>
    <w:p w14:paraId="07A069E7" w14:textId="77777777" w:rsidR="00AB04A3" w:rsidRPr="00AB04A3" w:rsidRDefault="00AB04A3" w:rsidP="00AB04A3">
      <w:pPr>
        <w:spacing w:after="0" w:line="240" w:lineRule="auto"/>
        <w:jc w:val="both"/>
        <w:rPr>
          <w:rFonts w:ascii="Arial" w:eastAsia="Times New Roman" w:hAnsi="Arial" w:cs="Arial"/>
          <w:color w:val="000000"/>
          <w:sz w:val="20"/>
          <w:szCs w:val="20"/>
          <w:lang w:eastAsia="ca-ES"/>
        </w:rPr>
      </w:pPr>
      <w:r w:rsidRPr="00AB04A3">
        <w:rPr>
          <w:rFonts w:ascii="Arial" w:eastAsia="Times New Roman" w:hAnsi="Arial" w:cs="Arial"/>
          <w:color w:val="000000"/>
          <w:sz w:val="20"/>
          <w:szCs w:val="20"/>
          <w:lang w:eastAsia="ca-ES"/>
        </w:rPr>
        <w:t>Abans de l’inici del contracte el contractista ha d’haver lliurat, en format digital, a través de la plataforma de Coordinació d’Activitats Empresarials del Consorci (</w:t>
      </w:r>
      <w:proofErr w:type="spellStart"/>
      <w:r w:rsidRPr="00AB04A3">
        <w:rPr>
          <w:rFonts w:ascii="Arial" w:eastAsia="Times New Roman" w:hAnsi="Arial" w:cs="Arial"/>
          <w:color w:val="000000"/>
          <w:sz w:val="20"/>
          <w:szCs w:val="20"/>
          <w:lang w:eastAsia="ca-ES"/>
        </w:rPr>
        <w:t>Flexia</w:t>
      </w:r>
      <w:proofErr w:type="spellEnd"/>
      <w:r w:rsidRPr="00AB04A3">
        <w:rPr>
          <w:rFonts w:ascii="Arial" w:eastAsia="Times New Roman" w:hAnsi="Arial" w:cs="Arial"/>
          <w:color w:val="000000"/>
          <w:sz w:val="20"/>
          <w:szCs w:val="20"/>
          <w:lang w:eastAsia="ca-ES"/>
        </w:rPr>
        <w:t>) la declaració relativa a coordinació empresarial en prevenció de riscos laborals”, degudament complimentada, signada i acompanyada de la documentació obligatòria sol·licitada, per donar compliment al RD 171/2004, que desenvolupa l’article 24 de la Llei 31/1995. No es podrà iniciar el contracte si no s’ha lliurat aquesta informació, incorrent el contractista en responsabilitat contractual. L’empresa rebrà un correu de l’Auditori amb les instruccions per emplenar la declaració. No es podrà iniciar el contracte si no s’ha lliurat aquesta informació, incorrent la seva empresa en responsabilitat contractual.</w:t>
      </w:r>
    </w:p>
    <w:p w14:paraId="300B89A7" w14:textId="77777777" w:rsidR="00AB04A3" w:rsidRPr="00AB04A3" w:rsidRDefault="00AB04A3" w:rsidP="00AB04A3">
      <w:pPr>
        <w:spacing w:after="0" w:line="240" w:lineRule="auto"/>
        <w:jc w:val="both"/>
        <w:rPr>
          <w:rFonts w:ascii="Arial" w:eastAsia="Times New Roman" w:hAnsi="Arial" w:cs="Arial"/>
          <w:color w:val="000000"/>
          <w:sz w:val="20"/>
          <w:szCs w:val="20"/>
          <w:lang w:eastAsia="ca-ES"/>
        </w:rPr>
      </w:pPr>
    </w:p>
    <w:p w14:paraId="45AC9120" w14:textId="77777777" w:rsidR="00AB04A3" w:rsidRPr="00AB04A3" w:rsidRDefault="00AB04A3" w:rsidP="00AB04A3">
      <w:pPr>
        <w:spacing w:after="0" w:line="240" w:lineRule="auto"/>
        <w:jc w:val="both"/>
        <w:rPr>
          <w:rFonts w:ascii="Arial" w:eastAsia="Times New Roman" w:hAnsi="Arial" w:cs="Arial"/>
          <w:b/>
          <w:color w:val="000000"/>
          <w:sz w:val="20"/>
          <w:szCs w:val="20"/>
          <w:u w:val="single"/>
          <w:lang w:eastAsia="ca-ES"/>
        </w:rPr>
      </w:pPr>
      <w:r w:rsidRPr="00AB04A3">
        <w:rPr>
          <w:rFonts w:ascii="Arial" w:eastAsia="Times New Roman" w:hAnsi="Arial" w:cs="Arial"/>
          <w:b/>
          <w:color w:val="000000"/>
          <w:sz w:val="20"/>
          <w:szCs w:val="20"/>
          <w:u w:val="single"/>
          <w:lang w:eastAsia="ca-ES"/>
        </w:rPr>
        <w:t>Tractament  de dades personals a les quals tingui accés l’adjudicatari per a l’execució del seu contracte</w:t>
      </w:r>
    </w:p>
    <w:p w14:paraId="08486114" w14:textId="77777777" w:rsidR="00AB04A3" w:rsidRPr="00AB04A3" w:rsidRDefault="00AB04A3" w:rsidP="00AB04A3">
      <w:pPr>
        <w:spacing w:after="0" w:line="240" w:lineRule="auto"/>
        <w:contextualSpacing/>
        <w:jc w:val="both"/>
        <w:rPr>
          <w:rFonts w:ascii="Arial" w:eastAsia="Times New Roman" w:hAnsi="Arial" w:cs="Arial"/>
          <w:sz w:val="20"/>
          <w:szCs w:val="20"/>
          <w:lang w:eastAsia="ca-ES"/>
        </w:rPr>
      </w:pPr>
    </w:p>
    <w:p w14:paraId="5BC0F7AF" w14:textId="77777777" w:rsidR="00AB04A3" w:rsidRPr="00AB04A3" w:rsidRDefault="00AB04A3" w:rsidP="00AB04A3">
      <w:pPr>
        <w:spacing w:after="0" w:line="240" w:lineRule="auto"/>
        <w:contextualSpacing/>
        <w:jc w:val="both"/>
        <w:rPr>
          <w:rFonts w:ascii="Arial" w:eastAsia="Times New Roman" w:hAnsi="Arial" w:cs="Arial"/>
          <w:b/>
          <w:sz w:val="20"/>
          <w:szCs w:val="20"/>
          <w:lang w:eastAsia="ca-ES"/>
        </w:rPr>
      </w:pPr>
      <w:r w:rsidRPr="00AB04A3">
        <w:rPr>
          <w:rFonts w:ascii="Arial" w:eastAsia="Times New Roman" w:hAnsi="Arial" w:cs="Arial"/>
          <w:sz w:val="20"/>
          <w:szCs w:val="20"/>
          <w:lang w:eastAsia="ca-ES"/>
        </w:rPr>
        <w:t xml:space="preserve">L’empresa adjudicatària </w:t>
      </w:r>
      <w:r w:rsidRPr="00AB04A3">
        <w:rPr>
          <w:rFonts w:ascii="Arial" w:eastAsia="Times New Roman" w:hAnsi="Arial" w:cs="Arial"/>
          <w:b/>
          <w:sz w:val="20"/>
          <w:szCs w:val="20"/>
          <w:lang w:eastAsia="ca-ES"/>
        </w:rPr>
        <w:t>com a encarregada de tractament i tenint en compte l’adequació del nivell de seguretat al risc, tindrà les obligacions següents:</w:t>
      </w:r>
    </w:p>
    <w:p w14:paraId="14EACFFD" w14:textId="77777777" w:rsidR="00AB04A3" w:rsidRPr="00AB04A3" w:rsidRDefault="00AB04A3" w:rsidP="00AB04A3">
      <w:pPr>
        <w:spacing w:after="0" w:line="240" w:lineRule="auto"/>
        <w:contextualSpacing/>
        <w:jc w:val="both"/>
        <w:rPr>
          <w:rFonts w:ascii="Arial" w:eastAsia="Times New Roman" w:hAnsi="Arial" w:cs="Arial"/>
          <w:b/>
          <w:sz w:val="20"/>
          <w:szCs w:val="20"/>
          <w:lang w:eastAsia="ca-ES"/>
        </w:rPr>
      </w:pPr>
    </w:p>
    <w:p w14:paraId="0F39E778"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Utilitzar les dades personals objecte del tractament, o les que reculli per a la seva inclusió, només per a la finalitat objecte d’aquest encàrrec. En cap cas podrà utilitzar-les per a finalitats pròpies.</w:t>
      </w:r>
    </w:p>
    <w:p w14:paraId="3B718FCE"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Tractar les dades personals seguint únicament les instruccions documentades del responsable.</w:t>
      </w:r>
    </w:p>
    <w:p w14:paraId="0EA6A7EF"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Portar, per escrit, un registre de totes les categories d’activitats de tractament efectuades per compte del responsable que contingui: </w:t>
      </w:r>
    </w:p>
    <w:p w14:paraId="2A8523FD" w14:textId="77777777" w:rsidR="00AB04A3" w:rsidRPr="00AB04A3" w:rsidRDefault="00AB04A3" w:rsidP="00AB04A3">
      <w:pPr>
        <w:numPr>
          <w:ilvl w:val="1"/>
          <w:numId w:val="11"/>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El nom i les dades de contacte de l’encarregat o encarregats i de cada responsable per compte del qual actuï l’encarregat. </w:t>
      </w:r>
    </w:p>
    <w:p w14:paraId="50C2622C" w14:textId="77777777" w:rsidR="00AB04A3" w:rsidRPr="00AB04A3" w:rsidRDefault="00AB04A3" w:rsidP="00AB04A3">
      <w:pPr>
        <w:numPr>
          <w:ilvl w:val="1"/>
          <w:numId w:val="11"/>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Les categories de tractaments efectuades per compte de cada responsable.</w:t>
      </w:r>
    </w:p>
    <w:p w14:paraId="4C3D13D7" w14:textId="77777777" w:rsidR="00AB04A3" w:rsidRPr="00AB04A3" w:rsidRDefault="00AB04A3" w:rsidP="00AB04A3">
      <w:pPr>
        <w:numPr>
          <w:ilvl w:val="1"/>
          <w:numId w:val="11"/>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Una descripció general de les mesures tècniques i organitzatives de seguretat apropiades que estigui aplicant. </w:t>
      </w:r>
    </w:p>
    <w:p w14:paraId="5E2F017C"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No comunicar dades a terceres persones, excepte en el cas que compti amb l’autorització expressa del responsable del tractament, o en els supòsits legalment admissibles. Si l’encarregat vol subcontractar, haurà d’informar obligatòriament al responsable i sol·licitar la seva autorització prèvia. </w:t>
      </w:r>
    </w:p>
    <w:p w14:paraId="4C58DED8"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Mantenir el deure de secret respecte a les dades de caràcter personal a les quals hagi tingut accés en virtut del present encàrrec, inclús després de que finalitzi el contracte.</w:t>
      </w:r>
    </w:p>
    <w:p w14:paraId="0869D46C"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Garantir que les persones autoritzades al tractament de dades personals s’hagin compromès, de forma expressa i per escrit, a respectar la confidencialitat i a complir les mesures de seguretat corresponents, de les quals se les ha d’informar convenientment.</w:t>
      </w:r>
    </w:p>
    <w:p w14:paraId="5F06DF71"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Mantenir a disposició del responsable la documentació acreditativa del compliment de la obligació establerta a l’apartat anterior. </w:t>
      </w:r>
    </w:p>
    <w:p w14:paraId="25B6D256"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Garantir la formació necessària en matèria de protecció de dades personals de les persones autoritzades per a tractar dades de caràcter personal. </w:t>
      </w:r>
    </w:p>
    <w:p w14:paraId="71AFF060"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Quan les persones afectades exerceixin els drets reconeguts per la normativa de protecció de dades davant de l’encarregat del tractament (accés, rectificació, supressió, posició, limitació del tractament i portabilitat de les dades), aquest haurà de comunicar-ho per correu electrònic a l’adreça que indiqui el responsable. La comunicació haurà de fer-se de forma immediata i en cap cas més enllà del dia laborable següent al de la recepció de la sol·licitud, juntament amb altres informacions que puguin ser rellevants per a resoldre la sol·licitud. (per valorar la pertinença del seu contingut).</w:t>
      </w:r>
    </w:p>
    <w:p w14:paraId="05A5897E"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Assistir al responsable en la seva obligació de respondre a les sol·licituds que tinguin per objecte l’exercici dels drets dels interessats així com també als requeriments de les autoritats de control.</w:t>
      </w:r>
    </w:p>
    <w:p w14:paraId="3A984891"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En allò referent a les notificacions de violacions de la seguretat de les dades: </w:t>
      </w:r>
    </w:p>
    <w:p w14:paraId="7F24B970" w14:textId="77777777" w:rsidR="00AB04A3" w:rsidRPr="00AB04A3" w:rsidRDefault="00AB04A3" w:rsidP="00AB04A3">
      <w:pPr>
        <w:numPr>
          <w:ilvl w:val="0"/>
          <w:numId w:val="14"/>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L’encarregat del tractament notificarà al responsable del tractament, de forma immediata i mitjançant l’adreça de correu electrònic facilitada pel responsable, les violacions de la seguretat de les dades personals al seu càrrec de les quals tingui coneixement, juntament amb tota la informació rellevant per a la documentació i comunicació de la incidència. </w:t>
      </w:r>
    </w:p>
    <w:p w14:paraId="3EEB0AED" w14:textId="77777777" w:rsidR="00AB04A3" w:rsidRPr="00AB04A3" w:rsidRDefault="00AB04A3" w:rsidP="00AB04A3">
      <w:pPr>
        <w:ind w:left="720"/>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Es facilitarà, com a mínim, la informació següent: </w:t>
      </w:r>
    </w:p>
    <w:p w14:paraId="5A0F0F12" w14:textId="77777777" w:rsidR="00AB04A3" w:rsidRPr="00AB04A3" w:rsidRDefault="00AB04A3" w:rsidP="00AB04A3">
      <w:pPr>
        <w:ind w:left="720"/>
        <w:contextualSpacing/>
        <w:jc w:val="both"/>
        <w:rPr>
          <w:rFonts w:ascii="Arial" w:eastAsia="Times New Roman" w:hAnsi="Arial" w:cs="Arial"/>
          <w:sz w:val="20"/>
          <w:szCs w:val="20"/>
          <w:lang w:eastAsia="ca-ES"/>
        </w:rPr>
      </w:pPr>
    </w:p>
    <w:p w14:paraId="0EC211BD" w14:textId="77777777" w:rsidR="00AB04A3" w:rsidRPr="00AB04A3" w:rsidRDefault="00AB04A3" w:rsidP="00AB04A3">
      <w:pPr>
        <w:numPr>
          <w:ilvl w:val="0"/>
          <w:numId w:val="12"/>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Descripció de la naturalesa de la violació de la seguretat de les dades personals, incloent quan sigui possible, les categories i el nombre aproximat d’interessats afectats i les categories i el nombre aproximat de registres de dades personals afectats. </w:t>
      </w:r>
    </w:p>
    <w:p w14:paraId="462F3E3A" w14:textId="77777777" w:rsidR="00AB04A3" w:rsidRPr="00AB04A3" w:rsidRDefault="00AB04A3" w:rsidP="00AB04A3">
      <w:pPr>
        <w:numPr>
          <w:ilvl w:val="0"/>
          <w:numId w:val="12"/>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Dades de la persona de contacte per obtenir més informació. </w:t>
      </w:r>
    </w:p>
    <w:p w14:paraId="1D730440" w14:textId="77777777" w:rsidR="00AB04A3" w:rsidRPr="00AB04A3" w:rsidRDefault="00AB04A3" w:rsidP="00AB04A3">
      <w:pPr>
        <w:numPr>
          <w:ilvl w:val="0"/>
          <w:numId w:val="12"/>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Descripció de les possibles conseqüències de la violació de la seguretat de les dades personals. Descripció de les mesures adoptades o proposades per a posar remei a la violació de la seguretat de les dades personals, incloent si escau, les mesures adoptades per a mitigar els possibles efectes negatius. </w:t>
      </w:r>
    </w:p>
    <w:p w14:paraId="6076C22C" w14:textId="77777777" w:rsidR="00AB04A3" w:rsidRPr="00AB04A3" w:rsidRDefault="00AB04A3" w:rsidP="00AB04A3">
      <w:pPr>
        <w:ind w:left="1080"/>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Si no és possible facilitar la informació de forma simultània, la informació s’ha de facilitar de forma gradual i sense dilacions. </w:t>
      </w:r>
    </w:p>
    <w:p w14:paraId="4703F14B" w14:textId="77777777" w:rsidR="00AB04A3" w:rsidRPr="00AB04A3" w:rsidRDefault="00AB04A3" w:rsidP="00AB04A3">
      <w:pPr>
        <w:numPr>
          <w:ilvl w:val="0"/>
          <w:numId w:val="14"/>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L’Encarregat, a petició del responsable, comunicarà en el menor temps possible aquestes violacions de la seguretat de les dades als interessats, quan sigui probable que la violació suposi un alt risc pels drets i llibertats de les persones físiques. </w:t>
      </w:r>
    </w:p>
    <w:p w14:paraId="7D4CA5E1" w14:textId="77777777" w:rsidR="00AB04A3" w:rsidRPr="00AB04A3" w:rsidRDefault="00AB04A3" w:rsidP="00AB04A3">
      <w:pPr>
        <w:ind w:left="1079"/>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La comunicació ha de fer-se en un llenguatge clar i senzill i haurà d’incloure els elements que en cada cas assenyali el responsable, com a mínim: </w:t>
      </w:r>
    </w:p>
    <w:p w14:paraId="0084AE90" w14:textId="77777777" w:rsidR="00AB04A3" w:rsidRPr="00AB04A3" w:rsidRDefault="00AB04A3" w:rsidP="00AB04A3">
      <w:pPr>
        <w:numPr>
          <w:ilvl w:val="0"/>
          <w:numId w:val="13"/>
        </w:numPr>
        <w:spacing w:after="0" w:line="240" w:lineRule="auto"/>
        <w:ind w:left="1438"/>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La naturalesa de la violació de les dades</w:t>
      </w:r>
    </w:p>
    <w:p w14:paraId="7D298DAB" w14:textId="77777777" w:rsidR="00AB04A3" w:rsidRPr="00AB04A3" w:rsidRDefault="00AB04A3" w:rsidP="00AB04A3">
      <w:pPr>
        <w:numPr>
          <w:ilvl w:val="0"/>
          <w:numId w:val="13"/>
        </w:numPr>
        <w:spacing w:after="0" w:line="240" w:lineRule="auto"/>
        <w:ind w:left="1438"/>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Dades del punt de contacte del responsable o de l’encarregat on es pugui obtenir més informació. </w:t>
      </w:r>
    </w:p>
    <w:p w14:paraId="3E2CE4A4" w14:textId="77777777" w:rsidR="00AB04A3" w:rsidRPr="00AB04A3" w:rsidRDefault="00AB04A3" w:rsidP="00AB04A3">
      <w:pPr>
        <w:numPr>
          <w:ilvl w:val="0"/>
          <w:numId w:val="13"/>
        </w:numPr>
        <w:spacing w:after="0" w:line="240" w:lineRule="auto"/>
        <w:ind w:left="1438"/>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Descripció de  les possibles conseqüències de la violació de la seguretat de les dades personals. </w:t>
      </w:r>
    </w:p>
    <w:p w14:paraId="5B4C2ED5" w14:textId="77777777" w:rsidR="00AB04A3" w:rsidRPr="00AB04A3" w:rsidRDefault="00AB04A3" w:rsidP="00AB04A3">
      <w:pPr>
        <w:numPr>
          <w:ilvl w:val="0"/>
          <w:numId w:val="13"/>
        </w:numPr>
        <w:spacing w:after="0" w:line="240" w:lineRule="auto"/>
        <w:ind w:left="1438"/>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Descripció de les mesures adoptades o proposades pel responsable de tractament per a posar remei a la violació de la seguretat de les dades personals, incloent si escau, les mesures adoptades per a mitigar els possibles efectes negatius. </w:t>
      </w:r>
    </w:p>
    <w:p w14:paraId="14AD979E" w14:textId="77777777" w:rsidR="00AB04A3" w:rsidRPr="00AB04A3" w:rsidRDefault="00AB04A3" w:rsidP="00AB04A3">
      <w:pPr>
        <w:ind w:left="720"/>
        <w:contextualSpacing/>
        <w:jc w:val="both"/>
        <w:rPr>
          <w:rFonts w:ascii="Arial" w:eastAsia="Times New Roman" w:hAnsi="Arial" w:cs="Arial"/>
          <w:sz w:val="20"/>
          <w:szCs w:val="20"/>
          <w:lang w:eastAsia="ca-ES"/>
        </w:rPr>
      </w:pPr>
    </w:p>
    <w:p w14:paraId="629E5400"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Posar a disposició del responsable tota la informació necessària per a demostrar el compliment de les seves obligacions, així com per a la realització de les auditories o les inspeccions que realitzi el responsable o un altre auditor autoritzat per ell. </w:t>
      </w:r>
    </w:p>
    <w:p w14:paraId="6F096867"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Permetre i contribuir a la realització d’auditories, incloses inspeccions, per part del responsable o auditor autoritzat per aquest.</w:t>
      </w:r>
    </w:p>
    <w:p w14:paraId="56F7208B"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D’acord amb l’art. 32 del RGPD, prendrà totes les mesures necessàries per a la seguretat del tractament, incloent entre d’altres, si s’escau:</w:t>
      </w:r>
    </w:p>
    <w:p w14:paraId="61A84857" w14:textId="77777777" w:rsidR="00AB04A3" w:rsidRPr="00AB04A3" w:rsidRDefault="00AB04A3" w:rsidP="00AB04A3">
      <w:pPr>
        <w:numPr>
          <w:ilvl w:val="1"/>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La </w:t>
      </w:r>
      <w:proofErr w:type="spellStart"/>
      <w:r w:rsidRPr="00AB04A3">
        <w:rPr>
          <w:rFonts w:ascii="Arial" w:eastAsia="Times New Roman" w:hAnsi="Arial" w:cs="Arial"/>
          <w:sz w:val="20"/>
          <w:szCs w:val="20"/>
          <w:lang w:eastAsia="ca-ES"/>
        </w:rPr>
        <w:t>pseudoanonimització</w:t>
      </w:r>
      <w:proofErr w:type="spellEnd"/>
      <w:r w:rsidRPr="00AB04A3">
        <w:rPr>
          <w:rFonts w:ascii="Arial" w:eastAsia="Times New Roman" w:hAnsi="Arial" w:cs="Arial"/>
          <w:sz w:val="20"/>
          <w:szCs w:val="20"/>
          <w:lang w:eastAsia="ca-ES"/>
        </w:rPr>
        <w:t xml:space="preserve"> i el xifrat de dades personals.</w:t>
      </w:r>
    </w:p>
    <w:p w14:paraId="0FEC1543" w14:textId="77777777" w:rsidR="00AB04A3" w:rsidRPr="00AB04A3" w:rsidRDefault="00AB04A3" w:rsidP="00AB04A3">
      <w:pPr>
        <w:numPr>
          <w:ilvl w:val="1"/>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La capacitat de garantir la confidencialitat, integritat, disponibilitat i resiliència permanents dels sistemes i serveis de tractament.</w:t>
      </w:r>
    </w:p>
    <w:p w14:paraId="6EF87524" w14:textId="77777777" w:rsidR="00AB04A3" w:rsidRPr="00AB04A3" w:rsidRDefault="00AB04A3" w:rsidP="00AB04A3">
      <w:pPr>
        <w:numPr>
          <w:ilvl w:val="1"/>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La capacitat de restaurar la disponibilitat i l’accés a les dades personals de forma ràpida en cas d’incident físic o tècnic.</w:t>
      </w:r>
    </w:p>
    <w:p w14:paraId="4CB2E30F" w14:textId="77777777" w:rsidR="00AB04A3" w:rsidRPr="00AB04A3" w:rsidRDefault="00AB04A3" w:rsidP="00AB04A3">
      <w:pPr>
        <w:numPr>
          <w:ilvl w:val="1"/>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Un procés de verificació, avaluació i valoració regulars de l’eficàcia de les mesures tècniques i organitzatives per garantir la seguretat del tractament.</w:t>
      </w:r>
    </w:p>
    <w:p w14:paraId="05BD8F65"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Per tal d’avaluar l’adequació del nivell de seguretat, tindrà particularment en compte els riscos que presenti el tractament de les dades com a conseqüència de la destrucció, pèrdua o alteració accidental o il·lícita de dades personals trameses, conservades o tractades d’altra forma, o la comunicació o accés no autoritzats a les dades esmentades.</w:t>
      </w:r>
    </w:p>
    <w:p w14:paraId="5432BA1B"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Al finalitzar la prestació dels serveis del tractament d’acord amb les instruccions que rebi del Consorci de l’Auditori i l’Orquestra, suprimir o tornar totes les dades personals i suprimir les còpies existents (tret que existeixen obligacions legals que  requereixin la conservació per un temps definit).</w:t>
      </w:r>
    </w:p>
    <w:p w14:paraId="391A824A"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Si considera que una instrucció del responsable infringeix el RGPD o altres disposicions en matèria de protecció de dades de la Unió o dels Estats membres, l’encarregat informarà immediatament al responsable.</w:t>
      </w:r>
    </w:p>
    <w:p w14:paraId="49051A9D"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Si l’encarregat infringeix la normativa de protecció de dades vigent (RGPD, LOPDGDD...) serà considerat responsable del tractament.</w:t>
      </w:r>
    </w:p>
    <w:p w14:paraId="63DAC8AF"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Respecte les mesures de seguretat, haurà de complir aquelles establertes a l’annex corresponent. </w:t>
      </w:r>
    </w:p>
    <w:p w14:paraId="5B51BEA2" w14:textId="77777777" w:rsidR="00AB04A3" w:rsidRPr="00AB04A3" w:rsidRDefault="00AB04A3" w:rsidP="00AB04A3">
      <w:pPr>
        <w:ind w:left="720"/>
        <w:contextualSpacing/>
        <w:jc w:val="both"/>
        <w:rPr>
          <w:rFonts w:ascii="Arial" w:eastAsia="Times New Roman" w:hAnsi="Arial" w:cs="Arial"/>
          <w:sz w:val="20"/>
          <w:szCs w:val="20"/>
          <w:lang w:eastAsia="ca-ES"/>
        </w:rPr>
      </w:pPr>
    </w:p>
    <w:p w14:paraId="6A0B3D9E" w14:textId="77777777" w:rsidR="00AB04A3" w:rsidRPr="00AB04A3" w:rsidRDefault="00AB04A3" w:rsidP="00AB04A3">
      <w:pPr>
        <w:ind w:left="142"/>
        <w:contextualSpacing/>
        <w:jc w:val="both"/>
        <w:rPr>
          <w:rFonts w:ascii="Arial" w:eastAsia="Times New Roman" w:hAnsi="Arial" w:cs="Arial"/>
          <w:b/>
          <w:sz w:val="20"/>
          <w:szCs w:val="20"/>
          <w:lang w:eastAsia="ca-ES"/>
        </w:rPr>
      </w:pPr>
      <w:r w:rsidRPr="00AB04A3">
        <w:rPr>
          <w:rFonts w:ascii="Arial" w:eastAsia="Times New Roman" w:hAnsi="Arial" w:cs="Arial"/>
          <w:b/>
          <w:sz w:val="20"/>
          <w:szCs w:val="20"/>
          <w:lang w:eastAsia="ca-ES"/>
        </w:rPr>
        <w:t>En cas que l’encarregat de tractament decideixi recórrer a un altre encarregat (com per exemple, en cas de subcontractació) :</w:t>
      </w:r>
    </w:p>
    <w:p w14:paraId="4C47BE66" w14:textId="77777777" w:rsidR="00AB04A3" w:rsidRPr="00AB04A3" w:rsidRDefault="00AB04A3" w:rsidP="00AB04A3">
      <w:pPr>
        <w:ind w:left="720"/>
        <w:contextualSpacing/>
        <w:jc w:val="both"/>
        <w:rPr>
          <w:rFonts w:ascii="Arial" w:eastAsia="Times New Roman" w:hAnsi="Arial" w:cs="Arial"/>
          <w:sz w:val="20"/>
          <w:szCs w:val="20"/>
          <w:lang w:eastAsia="ca-ES"/>
        </w:rPr>
      </w:pPr>
    </w:p>
    <w:p w14:paraId="77602D63"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Haurà de comptar amb l’autorització prèvia per escrit del Consorci de l’Auditori i l’Orquestra.</w:t>
      </w:r>
    </w:p>
    <w:p w14:paraId="3FBA231B"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Si s’autoritzés recórrer a un altre encarregat i s’hagués de produir algun canvi, s’haurà d’informar al Consorci de l’Auditori i l’Orquestra, i aquest tindrà la possibilitat d’oposar-se i rescindir el contracte.</w:t>
      </w:r>
    </w:p>
    <w:p w14:paraId="62E18B43"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 xml:space="preserve"> L’altre encarregat tindrà les mateixes obligacions de protecció de dades que les estipulades en el contracte o acte jurídic entre el responsable i l’encarregat i la consideració d’encarregat de tractament del Consorci de l’Auditori i l’Orquestra.</w:t>
      </w:r>
    </w:p>
    <w:p w14:paraId="01A87BFC"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Si l’altre encarregat incompleix les seves obligacions de protecció de dades, l’encarregat inicial seguirà sent plenament responsable davant del Consorci de l’Auditori i l’Orquestra pel que respecta al compliment de les obligacions de l’altre encarregat.</w:t>
      </w:r>
    </w:p>
    <w:p w14:paraId="37A92294" w14:textId="77777777" w:rsidR="00AB04A3" w:rsidRPr="00AB04A3" w:rsidRDefault="00AB04A3" w:rsidP="00AB04A3">
      <w:pPr>
        <w:numPr>
          <w:ilvl w:val="0"/>
          <w:numId w:val="10"/>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360" w:lineRule="auto"/>
        <w:contextualSpacing/>
        <w:jc w:val="both"/>
        <w:rPr>
          <w:rFonts w:ascii="Arial" w:eastAsia="Times New Roman" w:hAnsi="Arial" w:cs="Arial"/>
          <w:i/>
          <w:color w:val="000000"/>
          <w:sz w:val="18"/>
          <w:szCs w:val="18"/>
          <w:lang w:eastAsia="ca-ES"/>
        </w:rPr>
      </w:pPr>
      <w:r w:rsidRPr="00AB04A3">
        <w:rPr>
          <w:rFonts w:ascii="Arial" w:eastAsia="Times New Roman" w:hAnsi="Arial" w:cs="Arial"/>
          <w:bCs/>
          <w:i/>
          <w:iCs/>
          <w:color w:val="000000"/>
          <w:sz w:val="18"/>
          <w:szCs w:val="18"/>
          <w:lang w:eastAsia="ca-ES"/>
        </w:rPr>
        <w:t>Mantenir les mesures de caràcter tècnic i organitzatiu que té implantades, necessàries per garantir la seguretat de les dades de caràcter personal a les quals tindrà accés en ocasió de l’execució del present contracte. Aquestes mesures de seguretat implantades són les corresponents al nivell requerit</w:t>
      </w:r>
      <w:r w:rsidRPr="00AB04A3">
        <w:rPr>
          <w:rFonts w:ascii="Arial" w:eastAsia="Times New Roman" w:hAnsi="Arial" w:cs="Arial"/>
          <w:bCs/>
          <w:i/>
          <w:iCs/>
          <w:sz w:val="24"/>
          <w:szCs w:val="18"/>
          <w:vertAlign w:val="superscript"/>
          <w:lang w:eastAsia="ca-ES"/>
        </w:rPr>
        <w:footnoteReference w:id="2"/>
      </w:r>
      <w:r w:rsidRPr="00AB04A3">
        <w:rPr>
          <w:rFonts w:ascii="Arial" w:eastAsia="Times New Roman" w:hAnsi="Arial" w:cs="Arial"/>
          <w:bCs/>
          <w:i/>
          <w:iCs/>
          <w:color w:val="000000"/>
          <w:sz w:val="18"/>
          <w:szCs w:val="18"/>
          <w:lang w:eastAsia="ca-ES"/>
        </w:rPr>
        <w:t>:</w:t>
      </w:r>
    </w:p>
    <w:p w14:paraId="6EA04BCD"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ind w:left="826"/>
        <w:contextualSpacing/>
        <w:jc w:val="both"/>
        <w:rPr>
          <w:rFonts w:ascii="Arial" w:eastAsia="Times New Roman" w:hAnsi="Arial" w:cs="Arial"/>
          <w:i/>
          <w:color w:val="000000"/>
          <w:sz w:val="18"/>
          <w:szCs w:val="18"/>
          <w:lang w:eastAsia="ca-ES"/>
        </w:rPr>
      </w:pPr>
      <w:r w:rsidRPr="00AB04A3">
        <w:rPr>
          <w:rFonts w:ascii="Arial" w:eastAsia="Times New Roman" w:hAnsi="Arial" w:cs="Arial"/>
          <w:i/>
          <w:color w:val="000000"/>
          <w:sz w:val="18"/>
          <w:szCs w:val="18"/>
          <w:lang w:eastAsia="ca-ES"/>
        </w:rPr>
        <w:fldChar w:fldCharType="begin">
          <w:ffData>
            <w:name w:val=""/>
            <w:enabled/>
            <w:calcOnExit w:val="0"/>
            <w:checkBox>
              <w:sizeAuto/>
              <w:default w:val="0"/>
            </w:checkBox>
          </w:ffData>
        </w:fldChar>
      </w:r>
      <w:r w:rsidRPr="00AB04A3">
        <w:rPr>
          <w:rFonts w:ascii="Arial" w:eastAsia="Times New Roman" w:hAnsi="Arial" w:cs="Arial"/>
          <w:i/>
          <w:color w:val="000000"/>
          <w:sz w:val="18"/>
          <w:szCs w:val="18"/>
          <w:lang w:eastAsia="ca-ES"/>
        </w:rPr>
        <w:instrText xml:space="preserve"> FORMCHECKBOX </w:instrText>
      </w:r>
      <w:r w:rsidR="00FF7E9C">
        <w:rPr>
          <w:rFonts w:ascii="Arial" w:eastAsia="Times New Roman" w:hAnsi="Arial" w:cs="Arial"/>
          <w:i/>
          <w:color w:val="000000"/>
          <w:sz w:val="18"/>
          <w:szCs w:val="18"/>
          <w:lang w:eastAsia="ca-ES"/>
        </w:rPr>
      </w:r>
      <w:r w:rsidR="00FF7E9C">
        <w:rPr>
          <w:rFonts w:ascii="Arial" w:eastAsia="Times New Roman" w:hAnsi="Arial" w:cs="Arial"/>
          <w:i/>
          <w:color w:val="000000"/>
          <w:sz w:val="18"/>
          <w:szCs w:val="18"/>
          <w:lang w:eastAsia="ca-ES"/>
        </w:rPr>
        <w:fldChar w:fldCharType="separate"/>
      </w:r>
      <w:r w:rsidRPr="00AB04A3">
        <w:rPr>
          <w:rFonts w:ascii="Arial" w:eastAsia="Times New Roman" w:hAnsi="Arial" w:cs="Arial"/>
          <w:i/>
          <w:color w:val="000000"/>
          <w:sz w:val="18"/>
          <w:szCs w:val="18"/>
          <w:lang w:eastAsia="ca-ES"/>
        </w:rPr>
        <w:fldChar w:fldCharType="end"/>
      </w:r>
      <w:r w:rsidRPr="00AB04A3">
        <w:rPr>
          <w:rFonts w:ascii="Arial" w:eastAsia="Times New Roman" w:hAnsi="Arial" w:cs="Arial"/>
          <w:bCs/>
          <w:i/>
          <w:iCs/>
          <w:color w:val="000000"/>
          <w:sz w:val="18"/>
          <w:szCs w:val="18"/>
          <w:lang w:eastAsia="ca-ES"/>
        </w:rPr>
        <w:t xml:space="preserve"> bàsic </w:t>
      </w:r>
    </w:p>
    <w:p w14:paraId="1688DA15"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ind w:left="826"/>
        <w:contextualSpacing/>
        <w:jc w:val="both"/>
        <w:rPr>
          <w:rFonts w:ascii="Arial" w:eastAsia="Times New Roman" w:hAnsi="Arial" w:cs="Arial"/>
          <w:bCs/>
          <w:i/>
          <w:iCs/>
          <w:color w:val="000000"/>
          <w:sz w:val="18"/>
          <w:szCs w:val="18"/>
          <w:lang w:eastAsia="ca-ES"/>
        </w:rPr>
      </w:pPr>
      <w:r w:rsidRPr="00AB04A3">
        <w:rPr>
          <w:rFonts w:ascii="Arial" w:eastAsia="Times New Roman" w:hAnsi="Arial" w:cs="Arial"/>
          <w:i/>
          <w:color w:val="000000"/>
          <w:sz w:val="18"/>
          <w:szCs w:val="18"/>
          <w:lang w:eastAsia="ca-ES"/>
        </w:rPr>
        <w:fldChar w:fldCharType="begin">
          <w:ffData>
            <w:name w:val="Verifica1"/>
            <w:enabled/>
            <w:calcOnExit w:val="0"/>
            <w:checkBox>
              <w:sizeAuto/>
              <w:default w:val="0"/>
            </w:checkBox>
          </w:ffData>
        </w:fldChar>
      </w:r>
      <w:r w:rsidRPr="00AB04A3">
        <w:rPr>
          <w:rFonts w:ascii="Arial" w:eastAsia="Times New Roman" w:hAnsi="Arial" w:cs="Arial"/>
          <w:i/>
          <w:color w:val="000000"/>
          <w:sz w:val="18"/>
          <w:szCs w:val="18"/>
          <w:lang w:eastAsia="ca-ES"/>
        </w:rPr>
        <w:instrText xml:space="preserve"> FORMCHECKBOX </w:instrText>
      </w:r>
      <w:r w:rsidR="00FF7E9C">
        <w:rPr>
          <w:rFonts w:ascii="Arial" w:eastAsia="Times New Roman" w:hAnsi="Arial" w:cs="Arial"/>
          <w:i/>
          <w:color w:val="000000"/>
          <w:sz w:val="18"/>
          <w:szCs w:val="18"/>
          <w:lang w:eastAsia="ca-ES"/>
        </w:rPr>
      </w:r>
      <w:r w:rsidR="00FF7E9C">
        <w:rPr>
          <w:rFonts w:ascii="Arial" w:eastAsia="Times New Roman" w:hAnsi="Arial" w:cs="Arial"/>
          <w:i/>
          <w:color w:val="000000"/>
          <w:sz w:val="18"/>
          <w:szCs w:val="18"/>
          <w:lang w:eastAsia="ca-ES"/>
        </w:rPr>
        <w:fldChar w:fldCharType="separate"/>
      </w:r>
      <w:r w:rsidRPr="00AB04A3">
        <w:rPr>
          <w:rFonts w:ascii="Arial" w:eastAsia="Times New Roman" w:hAnsi="Arial" w:cs="Arial"/>
          <w:i/>
          <w:color w:val="000000"/>
          <w:sz w:val="18"/>
          <w:szCs w:val="18"/>
          <w:lang w:eastAsia="ca-ES"/>
        </w:rPr>
        <w:fldChar w:fldCharType="end"/>
      </w:r>
      <w:r w:rsidRPr="00AB04A3">
        <w:rPr>
          <w:rFonts w:ascii="Arial" w:eastAsia="Times New Roman" w:hAnsi="Arial" w:cs="Arial"/>
          <w:i/>
          <w:color w:val="000000"/>
          <w:sz w:val="18"/>
          <w:szCs w:val="18"/>
          <w:lang w:eastAsia="ca-ES"/>
        </w:rPr>
        <w:t xml:space="preserve"> </w:t>
      </w:r>
      <w:r w:rsidRPr="00AB04A3">
        <w:rPr>
          <w:rFonts w:ascii="Arial" w:eastAsia="Times New Roman" w:hAnsi="Arial" w:cs="Arial"/>
          <w:bCs/>
          <w:i/>
          <w:iCs/>
          <w:color w:val="000000"/>
          <w:sz w:val="18"/>
          <w:szCs w:val="18"/>
          <w:lang w:eastAsia="ca-ES"/>
        </w:rPr>
        <w:t xml:space="preserve">mig </w:t>
      </w:r>
    </w:p>
    <w:p w14:paraId="1B230C9B"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ind w:left="826"/>
        <w:contextualSpacing/>
        <w:jc w:val="both"/>
        <w:rPr>
          <w:rFonts w:ascii="Arial" w:eastAsia="Times New Roman" w:hAnsi="Arial" w:cs="Arial"/>
          <w:i/>
          <w:color w:val="000000"/>
          <w:sz w:val="18"/>
          <w:szCs w:val="18"/>
          <w:lang w:eastAsia="ca-ES"/>
        </w:rPr>
      </w:pPr>
      <w:r w:rsidRPr="00AB04A3">
        <w:rPr>
          <w:rFonts w:ascii="Arial" w:eastAsia="Times New Roman" w:hAnsi="Arial" w:cs="Arial"/>
          <w:i/>
          <w:color w:val="000000"/>
          <w:sz w:val="18"/>
          <w:szCs w:val="18"/>
          <w:lang w:eastAsia="ca-ES"/>
        </w:rPr>
        <w:fldChar w:fldCharType="begin">
          <w:ffData>
            <w:name w:val="Verifica1"/>
            <w:enabled/>
            <w:calcOnExit w:val="0"/>
            <w:checkBox>
              <w:sizeAuto/>
              <w:default w:val="0"/>
            </w:checkBox>
          </w:ffData>
        </w:fldChar>
      </w:r>
      <w:r w:rsidRPr="00AB04A3">
        <w:rPr>
          <w:rFonts w:ascii="Arial" w:eastAsia="Times New Roman" w:hAnsi="Arial" w:cs="Arial"/>
          <w:i/>
          <w:color w:val="000000"/>
          <w:sz w:val="18"/>
          <w:szCs w:val="18"/>
          <w:lang w:eastAsia="ca-ES"/>
        </w:rPr>
        <w:instrText xml:space="preserve"> FORMCHECKBOX </w:instrText>
      </w:r>
      <w:r w:rsidR="00FF7E9C">
        <w:rPr>
          <w:rFonts w:ascii="Arial" w:eastAsia="Times New Roman" w:hAnsi="Arial" w:cs="Arial"/>
          <w:i/>
          <w:color w:val="000000"/>
          <w:sz w:val="18"/>
          <w:szCs w:val="18"/>
          <w:lang w:eastAsia="ca-ES"/>
        </w:rPr>
      </w:r>
      <w:r w:rsidR="00FF7E9C">
        <w:rPr>
          <w:rFonts w:ascii="Arial" w:eastAsia="Times New Roman" w:hAnsi="Arial" w:cs="Arial"/>
          <w:i/>
          <w:color w:val="000000"/>
          <w:sz w:val="18"/>
          <w:szCs w:val="18"/>
          <w:lang w:eastAsia="ca-ES"/>
        </w:rPr>
        <w:fldChar w:fldCharType="separate"/>
      </w:r>
      <w:r w:rsidRPr="00AB04A3">
        <w:rPr>
          <w:rFonts w:ascii="Arial" w:eastAsia="Times New Roman" w:hAnsi="Arial" w:cs="Arial"/>
          <w:i/>
          <w:color w:val="000000"/>
          <w:sz w:val="18"/>
          <w:szCs w:val="18"/>
          <w:lang w:eastAsia="ca-ES"/>
        </w:rPr>
        <w:fldChar w:fldCharType="end"/>
      </w:r>
      <w:r w:rsidRPr="00AB04A3">
        <w:rPr>
          <w:rFonts w:ascii="Arial" w:eastAsia="Times New Roman" w:hAnsi="Arial" w:cs="Arial"/>
          <w:i/>
          <w:color w:val="000000"/>
          <w:sz w:val="18"/>
          <w:szCs w:val="18"/>
          <w:lang w:eastAsia="ca-ES"/>
        </w:rPr>
        <w:t xml:space="preserve"> </w:t>
      </w:r>
      <w:r w:rsidRPr="00AB04A3">
        <w:rPr>
          <w:rFonts w:ascii="Arial" w:eastAsia="Times New Roman" w:hAnsi="Arial" w:cs="Arial"/>
          <w:bCs/>
          <w:i/>
          <w:iCs/>
          <w:color w:val="000000"/>
          <w:sz w:val="18"/>
          <w:szCs w:val="18"/>
          <w:lang w:eastAsia="ca-ES"/>
        </w:rPr>
        <w:t>alt</w:t>
      </w:r>
    </w:p>
    <w:p w14:paraId="2AA759E5" w14:textId="77777777" w:rsidR="00AB04A3" w:rsidRPr="00AB04A3" w:rsidRDefault="00AB04A3" w:rsidP="00AB04A3">
      <w:pPr>
        <w:contextualSpacing/>
        <w:jc w:val="both"/>
        <w:rPr>
          <w:rFonts w:ascii="Arial" w:eastAsia="Times New Roman" w:hAnsi="Arial" w:cs="Arial"/>
          <w:sz w:val="20"/>
          <w:szCs w:val="20"/>
          <w:lang w:eastAsia="ca-ES"/>
        </w:rPr>
      </w:pPr>
    </w:p>
    <w:p w14:paraId="713079E2" w14:textId="77777777" w:rsidR="00AB04A3" w:rsidRPr="00AB04A3" w:rsidRDefault="00AB04A3" w:rsidP="00AB04A3">
      <w:pPr>
        <w:numPr>
          <w:ilvl w:val="0"/>
          <w:numId w:val="10"/>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El coneixement que tingui l'Administració dels subcontractes celebrats en virtut de les comunicacions a què es refereixen els apartats anteriors, no alteren la responsabilitat exclusiva del contractista principal.»</w:t>
      </w:r>
    </w:p>
    <w:p w14:paraId="6BC0CF2E" w14:textId="77777777" w:rsidR="00AB04A3" w:rsidRPr="00AB04A3" w:rsidRDefault="00AB04A3" w:rsidP="00AB04A3">
      <w:pPr>
        <w:spacing w:after="0" w:line="240" w:lineRule="auto"/>
        <w:ind w:left="720"/>
        <w:contextualSpacing/>
        <w:jc w:val="both"/>
        <w:rPr>
          <w:rFonts w:ascii="Arial" w:eastAsia="Times New Roman" w:hAnsi="Arial" w:cs="Arial"/>
          <w:sz w:val="20"/>
          <w:szCs w:val="20"/>
          <w:lang w:eastAsia="ca-ES"/>
        </w:rPr>
      </w:pPr>
    </w:p>
    <w:p w14:paraId="5ED9101F" w14:textId="77777777" w:rsidR="00AB04A3" w:rsidRPr="00AB04A3" w:rsidRDefault="00AB04A3" w:rsidP="00AB04A3">
      <w:pPr>
        <w:numPr>
          <w:ilvl w:val="0"/>
          <w:numId w:val="8"/>
        </w:numPr>
        <w:tabs>
          <w:tab w:val="left" w:pos="1134"/>
          <w:tab w:val="left" w:pos="1702"/>
          <w:tab w:val="left" w:pos="4892"/>
          <w:tab w:val="left" w:pos="5245"/>
        </w:tabs>
        <w:spacing w:after="0" w:line="240" w:lineRule="auto"/>
        <w:ind w:right="-2"/>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L’empresa contractista haurà d’especificar:</w:t>
      </w:r>
    </w:p>
    <w:p w14:paraId="484C4B34" w14:textId="77777777" w:rsidR="00AB04A3" w:rsidRPr="00AB04A3" w:rsidRDefault="00AB04A3" w:rsidP="00AB04A3">
      <w:pPr>
        <w:tabs>
          <w:tab w:val="left" w:pos="1134"/>
          <w:tab w:val="left" w:pos="1702"/>
          <w:tab w:val="left" w:pos="4892"/>
          <w:tab w:val="left" w:pos="5245"/>
        </w:tabs>
        <w:spacing w:after="0" w:line="240" w:lineRule="auto"/>
        <w:ind w:left="720" w:right="-2"/>
        <w:jc w:val="both"/>
        <w:rPr>
          <w:rFonts w:ascii="Arial" w:eastAsia="Times New Roman" w:hAnsi="Arial" w:cs="Arial"/>
          <w:sz w:val="20"/>
          <w:szCs w:val="20"/>
          <w:lang w:eastAsia="ca-ES"/>
        </w:rPr>
      </w:pPr>
    </w:p>
    <w:p w14:paraId="31EDF0D8" w14:textId="77777777" w:rsidR="00AB04A3" w:rsidRPr="00AB04A3" w:rsidRDefault="00AB04A3" w:rsidP="00AB04A3">
      <w:pPr>
        <w:numPr>
          <w:ilvl w:val="0"/>
          <w:numId w:val="9"/>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La finalitat per la qual es cediran les dades esmentades.</w:t>
      </w:r>
    </w:p>
    <w:p w14:paraId="103D57FA" w14:textId="77777777" w:rsidR="00AB04A3" w:rsidRPr="00AB04A3" w:rsidRDefault="00AB04A3" w:rsidP="00AB04A3">
      <w:pPr>
        <w:numPr>
          <w:ilvl w:val="0"/>
          <w:numId w:val="9"/>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L'obligació de el futur contractista de sotmetre en tot cas a la normativa nacional i de la Unió Europea en matèria de protecció de dades, sense perjudici del que estableix l'últim paràgraf de l'apartat 1 de l'article 202.</w:t>
      </w:r>
    </w:p>
    <w:p w14:paraId="1C64CC91" w14:textId="77777777" w:rsidR="00AB04A3" w:rsidRPr="00AB04A3" w:rsidRDefault="00AB04A3" w:rsidP="00AB04A3">
      <w:pPr>
        <w:numPr>
          <w:ilvl w:val="0"/>
          <w:numId w:val="9"/>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L'obligació de l'empresa adjudicatària de presentar abans de la formalització del contracte una declaració en la que posi de manifest on van a estar ubicats els servidors i des d'on es van a prestar els serveis associats als mateixos.</w:t>
      </w:r>
    </w:p>
    <w:p w14:paraId="620899BC" w14:textId="77777777" w:rsidR="00AB04A3" w:rsidRPr="00AB04A3" w:rsidRDefault="00AB04A3" w:rsidP="00AB04A3">
      <w:pPr>
        <w:numPr>
          <w:ilvl w:val="0"/>
          <w:numId w:val="9"/>
        </w:numPr>
        <w:spacing w:after="0" w:line="240" w:lineRule="auto"/>
        <w:contextualSpacing/>
        <w:jc w:val="both"/>
        <w:rPr>
          <w:rFonts w:ascii="Arial" w:eastAsia="Times New Roman" w:hAnsi="Arial" w:cs="Arial"/>
          <w:sz w:val="20"/>
          <w:szCs w:val="20"/>
          <w:lang w:eastAsia="ca-ES"/>
        </w:rPr>
      </w:pPr>
      <w:r w:rsidRPr="00AB04A3">
        <w:rPr>
          <w:rFonts w:ascii="Arial" w:eastAsia="Times New Roman" w:hAnsi="Arial" w:cs="Arial"/>
          <w:sz w:val="20"/>
          <w:szCs w:val="20"/>
          <w:lang w:eastAsia="ca-ES"/>
        </w:rPr>
        <w:t>L'obligació de comunicar qualsevol canvi que es produeixi, al llarg de la vida del contracte, de la informació facilitada a la declaració a què es refereix la lletra c) anterior.</w:t>
      </w:r>
    </w:p>
    <w:p w14:paraId="7EFEB0F0"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sz w:val="20"/>
          <w:szCs w:val="20"/>
          <w:lang w:eastAsia="ca-ES"/>
        </w:rPr>
      </w:pPr>
    </w:p>
    <w:p w14:paraId="0BD6D9C2"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sz w:val="20"/>
          <w:szCs w:val="20"/>
          <w:lang w:eastAsia="ca-ES"/>
        </w:rPr>
      </w:pPr>
    </w:p>
    <w:p w14:paraId="4C6C909D" w14:textId="77777777" w:rsidR="00AB04A3" w:rsidRPr="00AB04A3" w:rsidRDefault="00AB04A3" w:rsidP="00AB04A3">
      <w:pPr>
        <w:spacing w:after="0" w:line="240" w:lineRule="auto"/>
        <w:jc w:val="both"/>
        <w:rPr>
          <w:rFonts w:ascii="Arial" w:eastAsia="Times New Roman" w:hAnsi="Arial" w:cs="Arial"/>
          <w:b/>
          <w:color w:val="000000"/>
          <w:sz w:val="20"/>
          <w:szCs w:val="20"/>
          <w:u w:val="single"/>
          <w:lang w:eastAsia="ca-ES"/>
        </w:rPr>
      </w:pPr>
      <w:r w:rsidRPr="00AB04A3">
        <w:rPr>
          <w:rFonts w:ascii="Arial" w:eastAsia="Times New Roman" w:hAnsi="Arial" w:cs="Arial"/>
          <w:b/>
          <w:color w:val="000000"/>
          <w:sz w:val="20"/>
          <w:szCs w:val="20"/>
          <w:u w:val="single"/>
          <w:lang w:eastAsia="ca-ES"/>
        </w:rPr>
        <w:t>Protecció de dades personals de l’empresa licitadora</w:t>
      </w:r>
    </w:p>
    <w:p w14:paraId="7BF4A628" w14:textId="77777777" w:rsidR="00AB04A3" w:rsidRPr="00AB04A3" w:rsidRDefault="00AB04A3" w:rsidP="00AB04A3">
      <w:pPr>
        <w:spacing w:after="0" w:line="240" w:lineRule="auto"/>
        <w:jc w:val="both"/>
        <w:rPr>
          <w:rFonts w:ascii="Calibri" w:eastAsia="Calibri" w:hAnsi="Calibri" w:cs="Calibri"/>
          <w:i/>
          <w:sz w:val="16"/>
          <w:szCs w:val="16"/>
          <w:highlight w:val="green"/>
          <w:u w:val="single"/>
          <w:lang w:eastAsia="es-ES"/>
        </w:rPr>
      </w:pPr>
    </w:p>
    <w:p w14:paraId="7397458A" w14:textId="77777777" w:rsidR="00AB04A3" w:rsidRPr="00AB04A3" w:rsidRDefault="00AB04A3" w:rsidP="00AB04A3">
      <w:pPr>
        <w:spacing w:after="0" w:line="240" w:lineRule="auto"/>
        <w:jc w:val="both"/>
        <w:rPr>
          <w:rFonts w:ascii="Calibri" w:eastAsia="Calibri" w:hAnsi="Calibri" w:cs="Calibri"/>
          <w:i/>
          <w:sz w:val="16"/>
          <w:szCs w:val="16"/>
          <w:lang w:eastAsia="es-ES"/>
        </w:rPr>
      </w:pPr>
      <w:r w:rsidRPr="00AB04A3">
        <w:rPr>
          <w:rFonts w:ascii="Calibri" w:eastAsia="Calibri" w:hAnsi="Calibri" w:cs="Calibri"/>
          <w:i/>
          <w:sz w:val="16"/>
          <w:szCs w:val="16"/>
          <w:u w:val="single"/>
          <w:lang w:eastAsia="es-ES"/>
        </w:rPr>
        <w:t xml:space="preserve">Informació bàsica de protecció de dades </w:t>
      </w:r>
      <w:r w:rsidRPr="00AB04A3">
        <w:rPr>
          <w:rFonts w:ascii="Calibri" w:eastAsia="Calibri" w:hAnsi="Calibri" w:cs="Calibri"/>
          <w:i/>
          <w:sz w:val="16"/>
          <w:szCs w:val="16"/>
          <w:lang w:eastAsia="es-ES"/>
        </w:rPr>
        <w:t xml:space="preserve">Responsable: Consorci de l’Auditori i l’Orquestra. Finalitat: </w:t>
      </w:r>
      <w:r w:rsidRPr="00AB04A3">
        <w:rPr>
          <w:rFonts w:ascii="Calibri" w:eastAsia="Times New Roman" w:hAnsi="Calibri" w:cs="Calibri"/>
          <w:i/>
          <w:color w:val="000000"/>
          <w:sz w:val="16"/>
          <w:szCs w:val="16"/>
          <w:lang w:eastAsia="ca-ES"/>
        </w:rPr>
        <w:t xml:space="preserve">procedir a donar-lo d’alta com a proveïdor de serveis o obres, manteniment de la relació amb vostès i facturació. </w:t>
      </w:r>
      <w:r w:rsidRPr="00AB04A3">
        <w:rPr>
          <w:rFonts w:ascii="Calibri" w:eastAsia="Calibri" w:hAnsi="Calibri" w:cs="Calibri"/>
          <w:i/>
          <w:sz w:val="16"/>
          <w:szCs w:val="16"/>
          <w:lang w:eastAsia="es-ES"/>
        </w:rPr>
        <w:t xml:space="preserve">Legitimació: compliment de la relació contractual. Destinataris: les dades es comuniquen  a l’Administració Tributària i a entitats bancàries per a l’abonament de factures. Es poden comunicar a la Sindicatura de Comptes i publicar en compliment de les obligacions de publicitat activa. Drets de les persones interessades: es poden exercir els drets d’accés, rectificació, supressió, portabilitat, oposició al tractament i sol·licitud de la limitació del tractament adreçant-se al Consorci de l’Auditori i l’Orquestra. </w:t>
      </w:r>
    </w:p>
    <w:p w14:paraId="0D53A676" w14:textId="77777777" w:rsidR="00AB04A3" w:rsidRPr="00AB04A3" w:rsidRDefault="00AB04A3" w:rsidP="00AB04A3">
      <w:pPr>
        <w:spacing w:after="0" w:line="240" w:lineRule="auto"/>
        <w:jc w:val="both"/>
        <w:rPr>
          <w:rFonts w:ascii="Calibri" w:eastAsia="Times New Roman" w:hAnsi="Calibri" w:cs="Calibri"/>
          <w:i/>
          <w:sz w:val="16"/>
          <w:szCs w:val="16"/>
          <w:lang w:eastAsia="es-ES"/>
        </w:rPr>
      </w:pPr>
      <w:r w:rsidRPr="00AB04A3">
        <w:rPr>
          <w:rFonts w:ascii="Calibri" w:eastAsia="Calibri" w:hAnsi="Calibri" w:cs="Calibri"/>
          <w:i/>
          <w:sz w:val="16"/>
          <w:szCs w:val="16"/>
          <w:lang w:eastAsia="es-ES"/>
        </w:rPr>
        <w:t>Consulteu informació addicional i detallada sobre protecció de dades al web de l’Auditori.</w:t>
      </w:r>
    </w:p>
    <w:p w14:paraId="5D25C2EC"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sz w:val="20"/>
          <w:szCs w:val="20"/>
          <w:lang w:eastAsia="ca-ES"/>
        </w:rPr>
      </w:pPr>
    </w:p>
    <w:p w14:paraId="0CB3D192"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sz w:val="20"/>
          <w:szCs w:val="20"/>
          <w:lang w:eastAsia="ca-ES"/>
        </w:rPr>
      </w:pPr>
    </w:p>
    <w:p w14:paraId="697B8EDA"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sz w:val="20"/>
          <w:szCs w:val="20"/>
          <w:lang w:eastAsia="ca-ES"/>
        </w:rPr>
      </w:pPr>
    </w:p>
    <w:p w14:paraId="44241F9B"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sz w:val="20"/>
          <w:szCs w:val="20"/>
          <w:lang w:eastAsia="ca-ES"/>
        </w:rPr>
      </w:pPr>
    </w:p>
    <w:p w14:paraId="38DD520E"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color w:val="000000"/>
          <w:sz w:val="20"/>
          <w:szCs w:val="20"/>
          <w:lang w:eastAsia="ca-ES"/>
        </w:rPr>
      </w:pPr>
      <w:r w:rsidRPr="00AB04A3">
        <w:rPr>
          <w:rFonts w:ascii="Arial" w:eastAsia="Times New Roman" w:hAnsi="Arial" w:cs="Arial"/>
          <w:color w:val="000000"/>
          <w:sz w:val="20"/>
          <w:szCs w:val="20"/>
          <w:lang w:eastAsia="ca-ES"/>
        </w:rPr>
        <w:t>Lloc i data</w:t>
      </w:r>
    </w:p>
    <w:p w14:paraId="1DA1A746"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color w:val="000000"/>
          <w:sz w:val="20"/>
          <w:szCs w:val="20"/>
          <w:lang w:eastAsia="ca-ES"/>
        </w:rPr>
      </w:pPr>
    </w:p>
    <w:p w14:paraId="5D9AE725"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color w:val="000000"/>
          <w:sz w:val="20"/>
          <w:szCs w:val="20"/>
          <w:lang w:eastAsia="ca-ES"/>
        </w:rPr>
      </w:pPr>
    </w:p>
    <w:p w14:paraId="1AA2518F"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color w:val="000000"/>
          <w:sz w:val="20"/>
          <w:szCs w:val="20"/>
          <w:lang w:eastAsia="ca-ES"/>
        </w:rPr>
      </w:pPr>
    </w:p>
    <w:p w14:paraId="601F89A1"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color w:val="000000"/>
          <w:sz w:val="20"/>
          <w:szCs w:val="20"/>
          <w:lang w:eastAsia="ca-ES"/>
        </w:rPr>
      </w:pPr>
      <w:r w:rsidRPr="00AB04A3">
        <w:rPr>
          <w:rFonts w:ascii="Arial" w:eastAsia="Times New Roman" w:hAnsi="Arial" w:cs="Arial"/>
          <w:color w:val="000000"/>
          <w:sz w:val="20"/>
          <w:szCs w:val="20"/>
          <w:lang w:eastAsia="ca-ES"/>
        </w:rPr>
        <w:t>Signatura del legal representant de l’empresa:</w:t>
      </w:r>
    </w:p>
    <w:p w14:paraId="34EFC58C" w14:textId="77777777" w:rsidR="00AB04A3" w:rsidRPr="00AB04A3" w:rsidRDefault="00AB04A3" w:rsidP="00AB04A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ascii="Arial" w:eastAsia="Times New Roman" w:hAnsi="Arial" w:cs="Arial"/>
          <w:sz w:val="20"/>
          <w:szCs w:val="20"/>
          <w:lang w:eastAsia="ca-ES"/>
        </w:rPr>
      </w:pPr>
    </w:p>
    <w:p w14:paraId="6D7A6073" w14:textId="77777777" w:rsidR="00AB04A3" w:rsidRPr="00AB04A3" w:rsidRDefault="00AB04A3" w:rsidP="00AB04A3">
      <w:pPr>
        <w:spacing w:after="0" w:line="240" w:lineRule="auto"/>
        <w:jc w:val="both"/>
        <w:rPr>
          <w:rFonts w:ascii="Arial" w:eastAsia="Times New Roman" w:hAnsi="Arial" w:cs="Arial"/>
          <w:color w:val="000000"/>
          <w:sz w:val="20"/>
          <w:szCs w:val="20"/>
          <w:lang w:eastAsia="ca-ES"/>
        </w:rPr>
      </w:pPr>
    </w:p>
    <w:p w14:paraId="4E4DE675" w14:textId="38CCA68D" w:rsidR="00777812" w:rsidRPr="00AB04A3" w:rsidRDefault="00777812" w:rsidP="00AB04A3"/>
    <w:sectPr w:rsidR="00777812" w:rsidRPr="00AB04A3" w:rsidSect="00A4668E">
      <w:headerReference w:type="default" r:id="rId11"/>
      <w:headerReference w:type="first" r:id="rId12"/>
      <w:type w:val="continuous"/>
      <w:pgSz w:w="11906" w:h="16838"/>
      <w:pgMar w:top="1276"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A8B6" w14:textId="77777777" w:rsidR="00727779" w:rsidRDefault="00727779">
      <w:pPr>
        <w:spacing w:after="0" w:line="240" w:lineRule="auto"/>
      </w:pPr>
      <w:r>
        <w:separator/>
      </w:r>
    </w:p>
  </w:endnote>
  <w:endnote w:type="continuationSeparator" w:id="0">
    <w:p w14:paraId="134CB19C" w14:textId="77777777" w:rsidR="00727779" w:rsidRDefault="0072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F7A2" w14:textId="77777777" w:rsidR="00727779" w:rsidRDefault="00727779">
      <w:pPr>
        <w:spacing w:after="0" w:line="240" w:lineRule="auto"/>
      </w:pPr>
      <w:r>
        <w:separator/>
      </w:r>
    </w:p>
  </w:footnote>
  <w:footnote w:type="continuationSeparator" w:id="0">
    <w:p w14:paraId="5EEAD333" w14:textId="77777777" w:rsidR="00727779" w:rsidRDefault="00727779">
      <w:pPr>
        <w:spacing w:after="0" w:line="240" w:lineRule="auto"/>
      </w:pPr>
      <w:r>
        <w:continuationSeparator/>
      </w:r>
    </w:p>
  </w:footnote>
  <w:footnote w:id="1">
    <w:p w14:paraId="604F9912" w14:textId="77777777" w:rsidR="00AB04A3" w:rsidRPr="00F236B5" w:rsidRDefault="00AB04A3" w:rsidP="00AB04A3">
      <w:pPr>
        <w:pStyle w:val="Textdenotaapeudepgina"/>
        <w:rPr>
          <w:rFonts w:cs="Arial"/>
          <w:color w:val="auto"/>
          <w:sz w:val="16"/>
          <w:szCs w:val="16"/>
        </w:rPr>
      </w:pPr>
      <w:r>
        <w:rPr>
          <w:rStyle w:val="Refernciadenotaapeudepgina"/>
        </w:rPr>
        <w:footnoteRef/>
      </w:r>
      <w:r>
        <w:t xml:space="preserve"> </w:t>
      </w:r>
      <w:r w:rsidRPr="00F236B5">
        <w:rPr>
          <w:rFonts w:cs="Arial"/>
          <w:color w:val="auto"/>
          <w:sz w:val="16"/>
          <w:szCs w:val="16"/>
        </w:rPr>
        <w:t xml:space="preserve">El preu sense IVA no pot superar l’import </w:t>
      </w:r>
      <w:r>
        <w:rPr>
          <w:rFonts w:cs="Arial"/>
          <w:color w:val="auto"/>
          <w:sz w:val="16"/>
          <w:szCs w:val="16"/>
        </w:rPr>
        <w:t>net que s’especifica en el document descriptiu.</w:t>
      </w:r>
    </w:p>
  </w:footnote>
  <w:footnote w:id="2">
    <w:p w14:paraId="1893797A" w14:textId="77777777" w:rsidR="00AB04A3" w:rsidRPr="00952BFA" w:rsidRDefault="00AB04A3" w:rsidP="00AB04A3">
      <w:pPr>
        <w:pStyle w:val="Textdenotaapeudepgina"/>
        <w:rPr>
          <w:rFonts w:cs="Arial"/>
          <w:color w:val="auto"/>
          <w:sz w:val="16"/>
          <w:szCs w:val="16"/>
        </w:rPr>
      </w:pPr>
      <w:r w:rsidRPr="0061384A">
        <w:rPr>
          <w:rStyle w:val="Refernciadenotaapeudepgina"/>
          <w:rFonts w:cs="Arial"/>
          <w:color w:val="auto"/>
          <w:sz w:val="24"/>
          <w:szCs w:val="24"/>
        </w:rPr>
        <w:footnoteRef/>
      </w:r>
      <w:r w:rsidRPr="0061384A">
        <w:rPr>
          <w:rFonts w:cs="Arial"/>
          <w:color w:val="auto"/>
          <w:sz w:val="24"/>
          <w:szCs w:val="24"/>
        </w:rPr>
        <w:t xml:space="preserve"> </w:t>
      </w:r>
      <w:r w:rsidRPr="0061384A">
        <w:rPr>
          <w:rFonts w:cs="Arial"/>
          <w:color w:val="auto"/>
          <w:sz w:val="16"/>
          <w:szCs w:val="16"/>
        </w:rPr>
        <w:t>Marcar amb una X el nivell de seguretat que es té implantat. S’ha de tenir, com a mínim, un nivell de seguretat.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3C52" w14:textId="77777777" w:rsidR="007267F5" w:rsidRPr="00FD6EB7" w:rsidRDefault="00170D53" w:rsidP="003A6DC9">
    <w:pPr>
      <w:pStyle w:val="Capalera"/>
    </w:pPr>
    <w:r>
      <w:rPr>
        <w:noProof/>
        <w:lang w:eastAsia="ca-ES"/>
      </w:rPr>
      <w:drawing>
        <wp:inline distT="0" distB="0" distL="0" distR="0" wp14:anchorId="3AAF3C5A" wp14:editId="3AAF3C5B">
          <wp:extent cx="1393825" cy="32766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93825" cy="327660"/>
                  </a:xfrm>
                  <a:prstGeom prst="rect">
                    <a:avLst/>
                  </a:prstGeom>
                </pic:spPr>
              </pic:pic>
            </a:graphicData>
          </a:graphic>
        </wp:inline>
      </w:drawing>
    </w:r>
  </w:p>
  <w:p w14:paraId="3AAF3C53" w14:textId="77777777" w:rsidR="007267F5" w:rsidRPr="00FD6EB7" w:rsidRDefault="007267F5" w:rsidP="003A6DC9">
    <w:pPr>
      <w:pStyle w:val="Capalera"/>
    </w:pPr>
  </w:p>
  <w:p w14:paraId="3AAF3C54" w14:textId="77777777" w:rsidR="007267F5" w:rsidRPr="00FD6EB7" w:rsidRDefault="007267F5" w:rsidP="003A6DC9">
    <w:pPr>
      <w:pStyle w:val="Capalera"/>
    </w:pPr>
  </w:p>
  <w:p w14:paraId="3AAF3C55" w14:textId="77777777" w:rsidR="007267F5" w:rsidRPr="000B5FE1" w:rsidRDefault="007267F5" w:rsidP="003A6DC9">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3C56" w14:textId="77777777" w:rsidR="00A4668E" w:rsidRPr="00FD6EB7" w:rsidRDefault="00A4668E" w:rsidP="00A4668E">
    <w:pPr>
      <w:pStyle w:val="Capalera"/>
    </w:pPr>
    <w:r w:rsidRPr="00FD6EB7">
      <w:rPr>
        <w:noProof/>
        <w:lang w:eastAsia="ca-ES"/>
      </w:rPr>
      <mc:AlternateContent>
        <mc:Choice Requires="wps">
          <w:drawing>
            <wp:anchor distT="0" distB="0" distL="114300" distR="114300" simplePos="0" relativeHeight="251661312" behindDoc="0" locked="0" layoutInCell="1" allowOverlap="1" wp14:anchorId="3AAF3C5C" wp14:editId="3AAF3C5D">
              <wp:simplePos x="0" y="0"/>
              <wp:positionH relativeFrom="column">
                <wp:posOffset>4733925</wp:posOffset>
              </wp:positionH>
              <wp:positionV relativeFrom="paragraph">
                <wp:posOffset>-449580</wp:posOffset>
              </wp:positionV>
              <wp:extent cx="1445895" cy="1287780"/>
              <wp:effectExtent l="0" t="0" r="1905" b="762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128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F3C60" w14:textId="77777777" w:rsidR="00A4668E" w:rsidRPr="00F31325" w:rsidRDefault="00A4668E" w:rsidP="00A4668E">
                          <w:pPr>
                            <w:rPr>
                              <w:rFonts w:ascii="Tahoma" w:hAnsi="Tahoma"/>
                              <w:b/>
                              <w:sz w:val="16"/>
                              <w:szCs w:val="16"/>
                            </w:rPr>
                          </w:pPr>
                        </w:p>
                        <w:p w14:paraId="3AAF3C61" w14:textId="77777777" w:rsidR="00A4668E" w:rsidRPr="00F31325" w:rsidRDefault="00A4668E" w:rsidP="00A4668E">
                          <w:pPr>
                            <w:spacing w:after="0" w:line="240" w:lineRule="auto"/>
                            <w:rPr>
                              <w:rFonts w:ascii="Tahoma" w:hAnsi="Tahoma"/>
                              <w:b/>
                              <w:sz w:val="16"/>
                              <w:szCs w:val="16"/>
                            </w:rPr>
                          </w:pPr>
                          <w:r w:rsidRPr="00F31325">
                            <w:rPr>
                              <w:rFonts w:ascii="Tahoma" w:hAnsi="Tahoma"/>
                              <w:b/>
                              <w:sz w:val="16"/>
                              <w:szCs w:val="16"/>
                            </w:rPr>
                            <w:t>Consorci de l’Auditori</w:t>
                          </w:r>
                        </w:p>
                        <w:p w14:paraId="3AAF3C62" w14:textId="77777777" w:rsidR="00A4668E" w:rsidRPr="00F31325" w:rsidRDefault="00A4668E" w:rsidP="00A4668E">
                          <w:pPr>
                            <w:spacing w:after="0" w:line="240" w:lineRule="auto"/>
                            <w:rPr>
                              <w:rFonts w:ascii="Tahoma" w:hAnsi="Tahoma"/>
                              <w:b/>
                              <w:sz w:val="16"/>
                              <w:szCs w:val="16"/>
                            </w:rPr>
                          </w:pPr>
                          <w:r w:rsidRPr="00F31325">
                            <w:rPr>
                              <w:rFonts w:ascii="Tahoma" w:hAnsi="Tahoma"/>
                              <w:b/>
                              <w:sz w:val="16"/>
                              <w:szCs w:val="16"/>
                            </w:rPr>
                            <w:t>i l’Orquestra</w:t>
                          </w:r>
                        </w:p>
                        <w:p w14:paraId="3AAF3C63" w14:textId="77777777" w:rsidR="00A4668E" w:rsidRPr="00FC0E98" w:rsidRDefault="00A4668E" w:rsidP="00A4668E">
                          <w:pPr>
                            <w:spacing w:after="0" w:line="240" w:lineRule="auto"/>
                            <w:rPr>
                              <w:rFonts w:ascii="Tahoma" w:hAnsi="Tahoma" w:cs="Tahoma"/>
                              <w:sz w:val="16"/>
                            </w:rPr>
                          </w:pPr>
                          <w:proofErr w:type="spellStart"/>
                          <w:r w:rsidRPr="00FC0E98">
                            <w:rPr>
                              <w:rFonts w:ascii="Tahoma" w:hAnsi="Tahoma" w:cs="Tahoma"/>
                              <w:sz w:val="16"/>
                            </w:rPr>
                            <w:t>Lepant</w:t>
                          </w:r>
                          <w:proofErr w:type="spellEnd"/>
                          <w:r w:rsidRPr="00FC0E98">
                            <w:rPr>
                              <w:rFonts w:ascii="Tahoma" w:hAnsi="Tahoma" w:cs="Tahoma"/>
                              <w:sz w:val="16"/>
                            </w:rPr>
                            <w:t>, 150</w:t>
                          </w:r>
                        </w:p>
                        <w:p w14:paraId="3AAF3C64" w14:textId="77777777" w:rsidR="00A4668E" w:rsidRPr="00FC0E98" w:rsidRDefault="00A4668E" w:rsidP="00A4668E">
                          <w:pPr>
                            <w:spacing w:after="0" w:line="240" w:lineRule="auto"/>
                            <w:rPr>
                              <w:rFonts w:ascii="Tahoma" w:hAnsi="Tahoma" w:cs="Tahoma"/>
                              <w:sz w:val="16"/>
                            </w:rPr>
                          </w:pPr>
                          <w:r w:rsidRPr="00FC0E98">
                            <w:rPr>
                              <w:rFonts w:ascii="Tahoma" w:hAnsi="Tahoma" w:cs="Tahoma"/>
                              <w:sz w:val="16"/>
                            </w:rPr>
                            <w:t>08013 BARCELONA</w:t>
                          </w:r>
                        </w:p>
                        <w:p w14:paraId="3AAF3C65" w14:textId="77777777" w:rsidR="00A4668E" w:rsidRPr="00FC0E98" w:rsidRDefault="00A4668E" w:rsidP="00A4668E">
                          <w:pPr>
                            <w:spacing w:after="0" w:line="240" w:lineRule="auto"/>
                            <w:rPr>
                              <w:rFonts w:ascii="Tahoma" w:hAnsi="Tahoma" w:cs="Tahoma"/>
                              <w:sz w:val="16"/>
                            </w:rPr>
                          </w:pPr>
                          <w:r w:rsidRPr="00FC0E98">
                            <w:rPr>
                              <w:rFonts w:ascii="Tahoma" w:hAnsi="Tahoma" w:cs="Tahoma"/>
                              <w:sz w:val="16"/>
                            </w:rPr>
                            <w:t>Tel. 93 247 93 00</w:t>
                          </w:r>
                        </w:p>
                        <w:p w14:paraId="3AAF3C66" w14:textId="77777777" w:rsidR="00A4668E" w:rsidRPr="00FC0E98" w:rsidRDefault="00A4668E" w:rsidP="00A4668E">
                          <w:pPr>
                            <w:spacing w:after="0" w:line="240" w:lineRule="auto"/>
                            <w:rPr>
                              <w:rFonts w:ascii="Tahoma" w:hAnsi="Tahoma" w:cs="Tahoma"/>
                              <w:sz w:val="16"/>
                            </w:rPr>
                          </w:pPr>
                          <w:r w:rsidRPr="00FC0E98">
                            <w:rPr>
                              <w:rFonts w:ascii="Tahoma" w:hAnsi="Tahoma" w:cs="Tahoma"/>
                              <w:sz w:val="16"/>
                            </w:rPr>
                            <w:t>Fax 93 247</w:t>
                          </w:r>
                          <w:r>
                            <w:rPr>
                              <w:rFonts w:ascii="Tahoma" w:hAnsi="Tahoma" w:cs="Tahoma"/>
                              <w:sz w:val="16"/>
                            </w:rPr>
                            <w:t xml:space="preserve"> </w:t>
                          </w:r>
                          <w:r w:rsidRPr="00FC0E98">
                            <w:rPr>
                              <w:rFonts w:ascii="Tahoma" w:hAnsi="Tahoma" w:cs="Tahoma"/>
                              <w:sz w:val="16"/>
                            </w:rPr>
                            <w:t>93 01</w:t>
                          </w:r>
                        </w:p>
                        <w:p w14:paraId="3AAF3C67" w14:textId="77777777" w:rsidR="00A4668E" w:rsidRPr="00AD14F2" w:rsidRDefault="00A4668E" w:rsidP="00A4668E">
                          <w:pPr>
                            <w:spacing w:after="0" w:line="240" w:lineRule="auto"/>
                            <w:rPr>
                              <w:rFonts w:ascii="Tahoma" w:hAnsi="Tahoma" w:cs="Tahoma"/>
                              <w:sz w:val="16"/>
                            </w:rPr>
                          </w:pPr>
                          <w:r w:rsidRPr="00296F94">
                            <w:rPr>
                              <w:rFonts w:ascii="Tahoma" w:hAnsi="Tahoma" w:cs="Tahoma"/>
                              <w:sz w:val="16"/>
                            </w:rPr>
                            <w:t xml:space="preserve">e-mail: </w:t>
                          </w:r>
                          <w:hyperlink r:id="rId1" w:history="1">
                            <w:r w:rsidRPr="00AD14F2">
                              <w:rPr>
                                <w:rStyle w:val="Enlla"/>
                                <w:rFonts w:ascii="Tahoma" w:hAnsi="Tahoma" w:cs="Tahoma"/>
                                <w:sz w:val="16"/>
                              </w:rPr>
                              <w:t>info@auditori.cat</w:t>
                            </w:r>
                          </w:hyperlink>
                        </w:p>
                        <w:p w14:paraId="3AAF3C68" w14:textId="77777777" w:rsidR="00A4668E" w:rsidRPr="00AD14F2" w:rsidRDefault="00A4668E" w:rsidP="00A4668E">
                          <w:pPr>
                            <w:spacing w:after="0" w:line="240" w:lineRule="auto"/>
                            <w:rPr>
                              <w:rFonts w:ascii="Tahoma" w:hAnsi="Tahoma" w:cs="Tahoma"/>
                              <w:sz w:val="16"/>
                            </w:rPr>
                          </w:pPr>
                        </w:p>
                        <w:p w14:paraId="3AAF3C69" w14:textId="77777777" w:rsidR="00A4668E" w:rsidRPr="00FC0E98" w:rsidRDefault="00A4668E" w:rsidP="00A4668E">
                          <w:pPr>
                            <w:spacing w:after="0" w:line="240" w:lineRule="auto"/>
                            <w:rPr>
                              <w:rFonts w:ascii="Tahoma" w:hAnsi="Tahoma" w:cs="Tahoma"/>
                              <w:sz w:val="16"/>
                            </w:rPr>
                          </w:pPr>
                        </w:p>
                        <w:p w14:paraId="3AAF3C6A" w14:textId="77777777" w:rsidR="00A4668E" w:rsidRPr="00460946" w:rsidRDefault="00A4668E" w:rsidP="00A4668E">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AAF3C5C" id="_x0000_t202" coordsize="21600,21600" o:spt="202" path="m,l,21600r21600,l21600,xe">
              <v:stroke joinstyle="miter"/>
              <v:path gradientshapeok="t" o:connecttype="rect"/>
            </v:shapetype>
            <v:shape id="Cuadro de texto 2" o:spid="_x0000_s1026" type="#_x0000_t202" style="position:absolute;margin-left:372.75pt;margin-top:-35.4pt;width:113.85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" stroked="f">
              <v:textbox>
                <w:txbxContent>
                  <w:p w14:paraId="3AAF3C60" w14:textId="77777777" w:rsidR="00A4668E" w:rsidRPr="00F31325" w:rsidRDefault="00A4668E" w:rsidP="00A4668E">
                    <w:pPr>
                      <w:rPr>
                        <w:rFonts w:ascii="Tahoma" w:hAnsi="Tahoma"/>
                        <w:b/>
                        <w:sz w:val="16"/>
                        <w:szCs w:val="16"/>
                      </w:rPr>
                    </w:pPr>
                  </w:p>
                  <w:p w14:paraId="3AAF3C61" w14:textId="77777777" w:rsidR="00A4668E" w:rsidRPr="00F31325" w:rsidRDefault="00A4668E" w:rsidP="00A4668E">
                    <w:pPr>
                      <w:spacing w:after="0" w:line="240" w:lineRule="auto"/>
                      <w:rPr>
                        <w:rFonts w:ascii="Tahoma" w:hAnsi="Tahoma"/>
                        <w:b/>
                        <w:sz w:val="16"/>
                        <w:szCs w:val="16"/>
                      </w:rPr>
                    </w:pPr>
                    <w:r w:rsidRPr="00F31325">
                      <w:rPr>
                        <w:rFonts w:ascii="Tahoma" w:hAnsi="Tahoma"/>
                        <w:b/>
                        <w:sz w:val="16"/>
                        <w:szCs w:val="16"/>
                      </w:rPr>
                      <w:t>Consorci de l’Auditori</w:t>
                    </w:r>
                  </w:p>
                  <w:p w14:paraId="3AAF3C62" w14:textId="77777777" w:rsidR="00A4668E" w:rsidRPr="00F31325" w:rsidRDefault="00A4668E" w:rsidP="00A4668E">
                    <w:pPr>
                      <w:spacing w:after="0" w:line="240" w:lineRule="auto"/>
                      <w:rPr>
                        <w:rFonts w:ascii="Tahoma" w:hAnsi="Tahoma"/>
                        <w:b/>
                        <w:sz w:val="16"/>
                        <w:szCs w:val="16"/>
                      </w:rPr>
                    </w:pPr>
                    <w:r w:rsidRPr="00F31325">
                      <w:rPr>
                        <w:rFonts w:ascii="Tahoma" w:hAnsi="Tahoma"/>
                        <w:b/>
                        <w:sz w:val="16"/>
                        <w:szCs w:val="16"/>
                      </w:rPr>
                      <w:t>i l’Orquestra</w:t>
                    </w:r>
                  </w:p>
                  <w:p w14:paraId="3AAF3C63" w14:textId="77777777" w:rsidR="00A4668E" w:rsidRPr="00FC0E98" w:rsidRDefault="00A4668E" w:rsidP="00A4668E">
                    <w:pPr>
                      <w:spacing w:after="0" w:line="240" w:lineRule="auto"/>
                      <w:rPr>
                        <w:rFonts w:ascii="Tahoma" w:hAnsi="Tahoma" w:cs="Tahoma"/>
                        <w:sz w:val="16"/>
                      </w:rPr>
                    </w:pPr>
                    <w:proofErr w:type="spellStart"/>
                    <w:r w:rsidRPr="00FC0E98">
                      <w:rPr>
                        <w:rFonts w:ascii="Tahoma" w:hAnsi="Tahoma" w:cs="Tahoma"/>
                        <w:sz w:val="16"/>
                      </w:rPr>
                      <w:t>Lepant</w:t>
                    </w:r>
                    <w:proofErr w:type="spellEnd"/>
                    <w:r w:rsidRPr="00FC0E98">
                      <w:rPr>
                        <w:rFonts w:ascii="Tahoma" w:hAnsi="Tahoma" w:cs="Tahoma"/>
                        <w:sz w:val="16"/>
                      </w:rPr>
                      <w:t>, 150</w:t>
                    </w:r>
                  </w:p>
                  <w:p w14:paraId="3AAF3C64" w14:textId="77777777" w:rsidR="00A4668E" w:rsidRPr="00FC0E98" w:rsidRDefault="00A4668E" w:rsidP="00A4668E">
                    <w:pPr>
                      <w:spacing w:after="0" w:line="240" w:lineRule="auto"/>
                      <w:rPr>
                        <w:rFonts w:ascii="Tahoma" w:hAnsi="Tahoma" w:cs="Tahoma"/>
                        <w:sz w:val="16"/>
                      </w:rPr>
                    </w:pPr>
                    <w:r w:rsidRPr="00FC0E98">
                      <w:rPr>
                        <w:rFonts w:ascii="Tahoma" w:hAnsi="Tahoma" w:cs="Tahoma"/>
                        <w:sz w:val="16"/>
                      </w:rPr>
                      <w:t>08013 BARCELONA</w:t>
                    </w:r>
                  </w:p>
                  <w:p w14:paraId="3AAF3C65" w14:textId="77777777" w:rsidR="00A4668E" w:rsidRPr="00FC0E98" w:rsidRDefault="00A4668E" w:rsidP="00A4668E">
                    <w:pPr>
                      <w:spacing w:after="0" w:line="240" w:lineRule="auto"/>
                      <w:rPr>
                        <w:rFonts w:ascii="Tahoma" w:hAnsi="Tahoma" w:cs="Tahoma"/>
                        <w:sz w:val="16"/>
                      </w:rPr>
                    </w:pPr>
                    <w:r w:rsidRPr="00FC0E98">
                      <w:rPr>
                        <w:rFonts w:ascii="Tahoma" w:hAnsi="Tahoma" w:cs="Tahoma"/>
                        <w:sz w:val="16"/>
                      </w:rPr>
                      <w:t>Tel. 93 247 93 00</w:t>
                    </w:r>
                  </w:p>
                  <w:p w14:paraId="3AAF3C66" w14:textId="77777777" w:rsidR="00A4668E" w:rsidRPr="00FC0E98" w:rsidRDefault="00A4668E" w:rsidP="00A4668E">
                    <w:pPr>
                      <w:spacing w:after="0" w:line="240" w:lineRule="auto"/>
                      <w:rPr>
                        <w:rFonts w:ascii="Tahoma" w:hAnsi="Tahoma" w:cs="Tahoma"/>
                        <w:sz w:val="16"/>
                      </w:rPr>
                    </w:pPr>
                    <w:r w:rsidRPr="00FC0E98">
                      <w:rPr>
                        <w:rFonts w:ascii="Tahoma" w:hAnsi="Tahoma" w:cs="Tahoma"/>
                        <w:sz w:val="16"/>
                      </w:rPr>
                      <w:t>Fax 93 247</w:t>
                    </w:r>
                    <w:r>
                      <w:rPr>
                        <w:rFonts w:ascii="Tahoma" w:hAnsi="Tahoma" w:cs="Tahoma"/>
                        <w:sz w:val="16"/>
                      </w:rPr>
                      <w:t xml:space="preserve"> </w:t>
                    </w:r>
                    <w:r w:rsidRPr="00FC0E98">
                      <w:rPr>
                        <w:rFonts w:ascii="Tahoma" w:hAnsi="Tahoma" w:cs="Tahoma"/>
                        <w:sz w:val="16"/>
                      </w:rPr>
                      <w:t>93 01</w:t>
                    </w:r>
                  </w:p>
                  <w:p w14:paraId="3AAF3C67" w14:textId="77777777" w:rsidR="00A4668E" w:rsidRPr="00AD14F2" w:rsidRDefault="00A4668E" w:rsidP="00A4668E">
                    <w:pPr>
                      <w:spacing w:after="0" w:line="240" w:lineRule="auto"/>
                      <w:rPr>
                        <w:rFonts w:ascii="Tahoma" w:hAnsi="Tahoma" w:cs="Tahoma"/>
                        <w:sz w:val="16"/>
                      </w:rPr>
                    </w:pPr>
                    <w:r w:rsidRPr="00296F94">
                      <w:rPr>
                        <w:rFonts w:ascii="Tahoma" w:hAnsi="Tahoma" w:cs="Tahoma"/>
                        <w:sz w:val="16"/>
                      </w:rPr>
                      <w:t xml:space="preserve">e-mail: </w:t>
                    </w:r>
                    <w:hyperlink r:id="rId2" w:history="1">
                      <w:r w:rsidRPr="00AD14F2">
                        <w:rPr>
                          <w:rStyle w:val="Enlla"/>
                          <w:rFonts w:ascii="Tahoma" w:hAnsi="Tahoma" w:cs="Tahoma"/>
                          <w:sz w:val="16"/>
                        </w:rPr>
                        <w:t>info@auditori.cat</w:t>
                      </w:r>
                    </w:hyperlink>
                  </w:p>
                  <w:p w14:paraId="3AAF3C68" w14:textId="77777777" w:rsidR="00A4668E" w:rsidRPr="00AD14F2" w:rsidRDefault="00A4668E" w:rsidP="00A4668E">
                    <w:pPr>
                      <w:spacing w:after="0" w:line="240" w:lineRule="auto"/>
                      <w:rPr>
                        <w:rFonts w:ascii="Tahoma" w:hAnsi="Tahoma" w:cs="Tahoma"/>
                        <w:sz w:val="16"/>
                      </w:rPr>
                    </w:pPr>
                  </w:p>
                  <w:p w14:paraId="3AAF3C69" w14:textId="77777777" w:rsidR="00A4668E" w:rsidRPr="00FC0E98" w:rsidRDefault="00A4668E" w:rsidP="00A4668E">
                    <w:pPr>
                      <w:spacing w:after="0" w:line="240" w:lineRule="auto"/>
                      <w:rPr>
                        <w:rFonts w:ascii="Tahoma" w:hAnsi="Tahoma" w:cs="Tahoma"/>
                        <w:sz w:val="16"/>
                      </w:rPr>
                    </w:pPr>
                  </w:p>
                  <w:p w14:paraId="3AAF3C6A" w14:textId="77777777" w:rsidR="00A4668E" w:rsidRPr="00460946" w:rsidRDefault="00A4668E" w:rsidP="00A4668E">
                    <w:pPr>
                      <w:spacing w:after="0" w:line="240" w:lineRule="auto"/>
                    </w:pPr>
                  </w:p>
                </w:txbxContent>
              </v:textbox>
            </v:shape>
          </w:pict>
        </mc:Fallback>
      </mc:AlternateContent>
    </w:r>
    <w:r>
      <w:rPr>
        <w:noProof/>
        <w:lang w:eastAsia="ca-ES"/>
      </w:rPr>
      <w:drawing>
        <wp:inline distT="0" distB="0" distL="0" distR="0" wp14:anchorId="3AAF3C5E" wp14:editId="3AAF3C5F">
          <wp:extent cx="1393825" cy="327660"/>
          <wp:effectExtent l="0" t="0" r="0" b="0"/>
          <wp:docPr id="4" name="Imagen 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1393825" cy="327660"/>
                  </a:xfrm>
                  <a:prstGeom prst="rect">
                    <a:avLst/>
                  </a:prstGeom>
                </pic:spPr>
              </pic:pic>
            </a:graphicData>
          </a:graphic>
        </wp:inline>
      </w:drawing>
    </w:r>
  </w:p>
  <w:p w14:paraId="3AAF3C57" w14:textId="77777777" w:rsidR="00A4668E" w:rsidRPr="00FD6EB7" w:rsidRDefault="00A4668E" w:rsidP="00A4668E">
    <w:pPr>
      <w:pStyle w:val="Capalera"/>
    </w:pPr>
  </w:p>
  <w:p w14:paraId="3AAF3C58" w14:textId="77777777" w:rsidR="00A4668E" w:rsidRDefault="00A4668E">
    <w:pPr>
      <w:pStyle w:val="Capalera"/>
    </w:pPr>
  </w:p>
  <w:p w14:paraId="3AAF3C59" w14:textId="77777777" w:rsidR="00A4668E" w:rsidRDefault="00A4668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15B"/>
    <w:multiLevelType w:val="hybridMultilevel"/>
    <w:tmpl w:val="16DA0B60"/>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B97FC4"/>
    <w:multiLevelType w:val="hybridMultilevel"/>
    <w:tmpl w:val="B0CC25B8"/>
    <w:lvl w:ilvl="0" w:tplc="74901BF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15:restartNumberingAfterBreak="0">
    <w:nsid w:val="094B2F7B"/>
    <w:multiLevelType w:val="hybridMultilevel"/>
    <w:tmpl w:val="BA0C00B2"/>
    <w:lvl w:ilvl="0" w:tplc="215AF800">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 w15:restartNumberingAfterBreak="0">
    <w:nsid w:val="0B027CCC"/>
    <w:multiLevelType w:val="hybridMultilevel"/>
    <w:tmpl w:val="056C5294"/>
    <w:lvl w:ilvl="0" w:tplc="456CA76C">
      <w:start w:val="1"/>
      <w:numFmt w:val="bullet"/>
      <w:lvlText w:val="Ü"/>
      <w:lvlJc w:val="left"/>
      <w:pPr>
        <w:ind w:left="720" w:hanging="360"/>
      </w:pPr>
      <w:rPr>
        <w:rFonts w:ascii="Wingdings" w:hAnsi="Wingdings" w:hint="default"/>
      </w:rPr>
    </w:lvl>
    <w:lvl w:ilvl="1" w:tplc="0403000F">
      <w:start w:val="1"/>
      <w:numFmt w:val="decimal"/>
      <w:lvlText w:val="%2."/>
      <w:lvlJc w:val="left"/>
      <w:pPr>
        <w:ind w:left="1440"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43550BD"/>
    <w:multiLevelType w:val="hybridMultilevel"/>
    <w:tmpl w:val="5CE66A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AFC3871"/>
    <w:multiLevelType w:val="hybridMultilevel"/>
    <w:tmpl w:val="FFFFFFFF"/>
    <w:lvl w:ilvl="0" w:tplc="0C0A000F">
      <w:start w:val="1"/>
      <w:numFmt w:val="decimal"/>
      <w:lvlText w:val="%1."/>
      <w:lvlJc w:val="left"/>
      <w:pPr>
        <w:ind w:left="720" w:hanging="360"/>
      </w:pPr>
      <w:rPr>
        <w:rFonts w:cs="Times New Roman"/>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6" w15:restartNumberingAfterBreak="0">
    <w:nsid w:val="3668799C"/>
    <w:multiLevelType w:val="hybridMultilevel"/>
    <w:tmpl w:val="CBFAEDBE"/>
    <w:lvl w:ilvl="0" w:tplc="04030013">
      <w:start w:val="1"/>
      <w:numFmt w:val="upperRoman"/>
      <w:lvlText w:val="%1."/>
      <w:lvlJc w:val="righ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 w15:restartNumberingAfterBreak="0">
    <w:nsid w:val="36C55530"/>
    <w:multiLevelType w:val="hybridMultilevel"/>
    <w:tmpl w:val="BE289722"/>
    <w:lvl w:ilvl="0" w:tplc="04030005">
      <w:start w:val="1"/>
      <w:numFmt w:val="bullet"/>
      <w:lvlText w:val=""/>
      <w:lvlJc w:val="left"/>
      <w:pPr>
        <w:tabs>
          <w:tab w:val="num" w:pos="360"/>
        </w:tabs>
        <w:ind w:left="360" w:hanging="360"/>
      </w:pPr>
      <w:rPr>
        <w:rFonts w:ascii="Wingdings" w:hAnsi="Wingdings" w:hint="default"/>
      </w:rPr>
    </w:lvl>
    <w:lvl w:ilvl="1" w:tplc="76A27EA2">
      <w:start w:val="8006"/>
      <w:numFmt w:val="bullet"/>
      <w:lvlText w:val="-"/>
      <w:lvlJc w:val="left"/>
      <w:pPr>
        <w:tabs>
          <w:tab w:val="num" w:pos="1080"/>
        </w:tabs>
        <w:ind w:left="1080" w:hanging="360"/>
      </w:pPr>
      <w:rPr>
        <w:rFonts w:ascii="Arial" w:eastAsia="Times New Roman" w:hAnsi="Arial" w:cs="Arial" w:hint="default"/>
      </w:rPr>
    </w:lvl>
    <w:lvl w:ilvl="2" w:tplc="04030005">
      <w:start w:val="1"/>
      <w:numFmt w:val="bullet"/>
      <w:lvlText w:val=""/>
      <w:lvlJc w:val="left"/>
      <w:pPr>
        <w:tabs>
          <w:tab w:val="num" w:pos="1800"/>
        </w:tabs>
        <w:ind w:left="1800" w:hanging="360"/>
      </w:pPr>
      <w:rPr>
        <w:rFonts w:ascii="Wingdings" w:hAnsi="Wingdings" w:hint="default"/>
      </w:rPr>
    </w:lvl>
    <w:lvl w:ilvl="3" w:tplc="04030005">
      <w:start w:val="1"/>
      <w:numFmt w:val="bullet"/>
      <w:lvlText w:val=""/>
      <w:lvlJc w:val="left"/>
      <w:pPr>
        <w:tabs>
          <w:tab w:val="num" w:pos="2520"/>
        </w:tabs>
        <w:ind w:left="2520" w:hanging="360"/>
      </w:pPr>
      <w:rPr>
        <w:rFonts w:ascii="Wingdings" w:hAnsi="Wingdings" w:hint="default"/>
      </w:rPr>
    </w:lvl>
    <w:lvl w:ilvl="4" w:tplc="04030003">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5C7A9D"/>
    <w:multiLevelType w:val="hybridMultilevel"/>
    <w:tmpl w:val="53C64BEE"/>
    <w:lvl w:ilvl="0" w:tplc="040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2BF693B"/>
    <w:multiLevelType w:val="hybridMultilevel"/>
    <w:tmpl w:val="872643A6"/>
    <w:lvl w:ilvl="0" w:tplc="456CA76C">
      <w:start w:val="1"/>
      <w:numFmt w:val="bullet"/>
      <w:lvlText w:val="Ü"/>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2" w15:restartNumberingAfterBreak="0">
    <w:nsid w:val="5516676F"/>
    <w:multiLevelType w:val="hybridMultilevel"/>
    <w:tmpl w:val="FFFFFFFF"/>
    <w:lvl w:ilvl="0" w:tplc="04030001">
      <w:start w:val="1"/>
      <w:numFmt w:val="bullet"/>
      <w:lvlText w:val=""/>
      <w:lvlJc w:val="left"/>
      <w:pPr>
        <w:ind w:left="1080" w:hanging="360"/>
      </w:pPr>
      <w:rPr>
        <w:rFonts w:ascii="Symbol" w:hAnsi="Symbol"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3" w15:restartNumberingAfterBreak="0">
    <w:nsid w:val="69F23D90"/>
    <w:multiLevelType w:val="hybridMultilevel"/>
    <w:tmpl w:val="1B969EE4"/>
    <w:lvl w:ilvl="0" w:tplc="04030005">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6FA02BDA"/>
    <w:multiLevelType w:val="hybridMultilevel"/>
    <w:tmpl w:val="DD5A3E58"/>
    <w:lvl w:ilvl="0" w:tplc="04030017">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 w15:restartNumberingAfterBreak="0">
    <w:nsid w:val="7E6A6BCD"/>
    <w:multiLevelType w:val="hybridMultilevel"/>
    <w:tmpl w:val="AC8AB0DE"/>
    <w:lvl w:ilvl="0" w:tplc="04030019">
      <w:start w:val="1"/>
      <w:numFmt w:val="lowerLetter"/>
      <w:lvlText w:val="%1."/>
      <w:lvlJc w:val="left"/>
      <w:pPr>
        <w:tabs>
          <w:tab w:val="num" w:pos="720"/>
        </w:tabs>
        <w:ind w:left="720" w:hanging="360"/>
      </w:pPr>
    </w:lvl>
    <w:lvl w:ilvl="1" w:tplc="04030019">
      <w:start w:val="1"/>
      <w:numFmt w:val="lowerLetter"/>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6"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56931469">
    <w:abstractNumId w:val="6"/>
  </w:num>
  <w:num w:numId="2" w16cid:durableId="6569630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332561">
    <w:abstractNumId w:val="5"/>
  </w:num>
  <w:num w:numId="4" w16cid:durableId="1655716122">
    <w:abstractNumId w:val="12"/>
  </w:num>
  <w:num w:numId="5" w16cid:durableId="1436050848">
    <w:abstractNumId w:val="13"/>
  </w:num>
  <w:num w:numId="6" w16cid:durableId="2074307682">
    <w:abstractNumId w:val="7"/>
  </w:num>
  <w:num w:numId="7" w16cid:durableId="1054236039">
    <w:abstractNumId w:val="0"/>
  </w:num>
  <w:num w:numId="8" w16cid:durableId="1310551888">
    <w:abstractNumId w:val="8"/>
  </w:num>
  <w:num w:numId="9" w16cid:durableId="363794159">
    <w:abstractNumId w:val="11"/>
  </w:num>
  <w:num w:numId="10" w16cid:durableId="242225089">
    <w:abstractNumId w:val="10"/>
  </w:num>
  <w:num w:numId="11" w16cid:durableId="350227285">
    <w:abstractNumId w:val="3"/>
  </w:num>
  <w:num w:numId="12" w16cid:durableId="1890415437">
    <w:abstractNumId w:val="1"/>
  </w:num>
  <w:num w:numId="13" w16cid:durableId="488639044">
    <w:abstractNumId w:val="14"/>
  </w:num>
  <w:num w:numId="14" w16cid:durableId="115872348">
    <w:abstractNumId w:val="2"/>
  </w:num>
  <w:num w:numId="15" w16cid:durableId="238642462">
    <w:abstractNumId w:val="16"/>
  </w:num>
  <w:num w:numId="16" w16cid:durableId="227811228">
    <w:abstractNumId w:val="4"/>
  </w:num>
  <w:num w:numId="17" w16cid:durableId="1435398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6C"/>
    <w:rsid w:val="0002186C"/>
    <w:rsid w:val="00036FF2"/>
    <w:rsid w:val="00056BE2"/>
    <w:rsid w:val="000922E3"/>
    <w:rsid w:val="000A2698"/>
    <w:rsid w:val="000A278C"/>
    <w:rsid w:val="000F02AB"/>
    <w:rsid w:val="00144D8B"/>
    <w:rsid w:val="00160F36"/>
    <w:rsid w:val="00163510"/>
    <w:rsid w:val="00170D53"/>
    <w:rsid w:val="001910C6"/>
    <w:rsid w:val="001B0A65"/>
    <w:rsid w:val="001B0D1F"/>
    <w:rsid w:val="001D35B6"/>
    <w:rsid w:val="001E40E0"/>
    <w:rsid w:val="00210782"/>
    <w:rsid w:val="0021101C"/>
    <w:rsid w:val="002574F7"/>
    <w:rsid w:val="0026091C"/>
    <w:rsid w:val="0026215E"/>
    <w:rsid w:val="00295B7B"/>
    <w:rsid w:val="002A6FBB"/>
    <w:rsid w:val="00325F56"/>
    <w:rsid w:val="0035419F"/>
    <w:rsid w:val="003544F9"/>
    <w:rsid w:val="00357149"/>
    <w:rsid w:val="003813CA"/>
    <w:rsid w:val="003A6DC9"/>
    <w:rsid w:val="003F7D5F"/>
    <w:rsid w:val="004214B7"/>
    <w:rsid w:val="004473A1"/>
    <w:rsid w:val="0045315B"/>
    <w:rsid w:val="004922FF"/>
    <w:rsid w:val="005127FF"/>
    <w:rsid w:val="00514BEF"/>
    <w:rsid w:val="00527C79"/>
    <w:rsid w:val="00531A8B"/>
    <w:rsid w:val="005530F2"/>
    <w:rsid w:val="005B25B4"/>
    <w:rsid w:val="005B3A46"/>
    <w:rsid w:val="005E107F"/>
    <w:rsid w:val="005F3B12"/>
    <w:rsid w:val="00620EB9"/>
    <w:rsid w:val="00665E2D"/>
    <w:rsid w:val="00673D39"/>
    <w:rsid w:val="00685709"/>
    <w:rsid w:val="006B03B5"/>
    <w:rsid w:val="006B19E1"/>
    <w:rsid w:val="006B7AA0"/>
    <w:rsid w:val="006F44F9"/>
    <w:rsid w:val="007267F5"/>
    <w:rsid w:val="00727779"/>
    <w:rsid w:val="00732358"/>
    <w:rsid w:val="00777812"/>
    <w:rsid w:val="007922DD"/>
    <w:rsid w:val="007C17AD"/>
    <w:rsid w:val="00807CED"/>
    <w:rsid w:val="008171BF"/>
    <w:rsid w:val="00822024"/>
    <w:rsid w:val="00822DCC"/>
    <w:rsid w:val="008254A1"/>
    <w:rsid w:val="008403D0"/>
    <w:rsid w:val="0084364A"/>
    <w:rsid w:val="00844F8C"/>
    <w:rsid w:val="0085208A"/>
    <w:rsid w:val="00884DC5"/>
    <w:rsid w:val="008B267F"/>
    <w:rsid w:val="008B3959"/>
    <w:rsid w:val="008B5D6A"/>
    <w:rsid w:val="008E3103"/>
    <w:rsid w:val="008E5E0D"/>
    <w:rsid w:val="00903E21"/>
    <w:rsid w:val="00922F5E"/>
    <w:rsid w:val="00925AFC"/>
    <w:rsid w:val="00950D9E"/>
    <w:rsid w:val="00984E96"/>
    <w:rsid w:val="00994088"/>
    <w:rsid w:val="009A4F73"/>
    <w:rsid w:val="009B421D"/>
    <w:rsid w:val="009B5915"/>
    <w:rsid w:val="009E198E"/>
    <w:rsid w:val="00A07B7A"/>
    <w:rsid w:val="00A4668E"/>
    <w:rsid w:val="00A50A2A"/>
    <w:rsid w:val="00A8401E"/>
    <w:rsid w:val="00AB04A3"/>
    <w:rsid w:val="00AB5D08"/>
    <w:rsid w:val="00B74E69"/>
    <w:rsid w:val="00BB238D"/>
    <w:rsid w:val="00BC02FD"/>
    <w:rsid w:val="00BE0E12"/>
    <w:rsid w:val="00BF6AE3"/>
    <w:rsid w:val="00C10771"/>
    <w:rsid w:val="00C93A24"/>
    <w:rsid w:val="00C93E3D"/>
    <w:rsid w:val="00CA2678"/>
    <w:rsid w:val="00CB4734"/>
    <w:rsid w:val="00CD268F"/>
    <w:rsid w:val="00D1498B"/>
    <w:rsid w:val="00D2649A"/>
    <w:rsid w:val="00D6789D"/>
    <w:rsid w:val="00D72CD5"/>
    <w:rsid w:val="00D774C3"/>
    <w:rsid w:val="00DA6A3C"/>
    <w:rsid w:val="00DD5C53"/>
    <w:rsid w:val="00E168EF"/>
    <w:rsid w:val="00E333B0"/>
    <w:rsid w:val="00E40ECF"/>
    <w:rsid w:val="00E70B08"/>
    <w:rsid w:val="00E73F8F"/>
    <w:rsid w:val="00E83CEE"/>
    <w:rsid w:val="00ED63E1"/>
    <w:rsid w:val="00EE21E6"/>
    <w:rsid w:val="00EF2689"/>
    <w:rsid w:val="00F23A0D"/>
    <w:rsid w:val="00F820AD"/>
    <w:rsid w:val="00FA0F6B"/>
    <w:rsid w:val="00FA20B0"/>
    <w:rsid w:val="00FB04CA"/>
    <w:rsid w:val="00FC3C2D"/>
    <w:rsid w:val="00FF7E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F3C4D"/>
  <w15:chartTrackingRefBased/>
  <w15:docId w15:val="{C63830B6-EF74-45CF-888C-A81EBC62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6C"/>
    <w:pPr>
      <w:spacing w:after="200" w:line="276" w:lineRule="auto"/>
    </w:pPr>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02186C"/>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02186C"/>
    <w:rPr>
      <w:lang w:val="ca-ES"/>
    </w:rPr>
  </w:style>
  <w:style w:type="character" w:styleId="Enlla">
    <w:name w:val="Hyperlink"/>
    <w:basedOn w:val="Lletraperdefectedelpargraf"/>
    <w:uiPriority w:val="99"/>
    <w:unhideWhenUsed/>
    <w:rsid w:val="0002186C"/>
    <w:rPr>
      <w:color w:val="0563C1" w:themeColor="hyperlink"/>
      <w:u w:val="single"/>
    </w:rPr>
  </w:style>
  <w:style w:type="paragraph" w:styleId="Peu">
    <w:name w:val="footer"/>
    <w:basedOn w:val="Normal"/>
    <w:link w:val="PeuCar"/>
    <w:uiPriority w:val="99"/>
    <w:unhideWhenUsed/>
    <w:rsid w:val="006B03B5"/>
    <w:pPr>
      <w:tabs>
        <w:tab w:val="center" w:pos="4252"/>
        <w:tab w:val="right" w:pos="8504"/>
      </w:tabs>
      <w:spacing w:after="0" w:line="240" w:lineRule="auto"/>
    </w:pPr>
  </w:style>
  <w:style w:type="character" w:customStyle="1" w:styleId="PeuCar">
    <w:name w:val="Peu Car"/>
    <w:basedOn w:val="Lletraperdefectedelpargraf"/>
    <w:link w:val="Peu"/>
    <w:uiPriority w:val="99"/>
    <w:rsid w:val="006B03B5"/>
    <w:rPr>
      <w:lang w:val="ca-ES"/>
    </w:rPr>
  </w:style>
  <w:style w:type="paragraph" w:styleId="Textdeglobus">
    <w:name w:val="Balloon Text"/>
    <w:basedOn w:val="Normal"/>
    <w:link w:val="TextdeglobusCar"/>
    <w:uiPriority w:val="99"/>
    <w:semiHidden/>
    <w:unhideWhenUsed/>
    <w:rsid w:val="00984E96"/>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984E96"/>
    <w:rPr>
      <w:rFonts w:ascii="Segoe UI" w:hAnsi="Segoe UI" w:cs="Segoe UI"/>
      <w:sz w:val="18"/>
      <w:szCs w:val="18"/>
      <w:lang w:val="ca-ES"/>
    </w:rPr>
  </w:style>
  <w:style w:type="paragraph" w:styleId="Textindependent">
    <w:name w:val="Body Text"/>
    <w:basedOn w:val="Normal"/>
    <w:link w:val="TextindependentCar"/>
    <w:rsid w:val="008E3103"/>
    <w:pPr>
      <w:spacing w:before="80" w:after="40" w:line="240" w:lineRule="auto"/>
      <w:jc w:val="both"/>
    </w:pPr>
    <w:rPr>
      <w:rFonts w:ascii="Arial" w:eastAsia="Times New Roman" w:hAnsi="Arial" w:cs="Times New Roman"/>
      <w:sz w:val="28"/>
      <w:szCs w:val="20"/>
      <w:lang w:eastAsia="es-ES"/>
    </w:rPr>
  </w:style>
  <w:style w:type="character" w:customStyle="1" w:styleId="TextindependentCar">
    <w:name w:val="Text independent Car"/>
    <w:basedOn w:val="Lletraperdefectedelpargraf"/>
    <w:link w:val="Textindependent"/>
    <w:rsid w:val="008E3103"/>
    <w:rPr>
      <w:rFonts w:ascii="Arial" w:eastAsia="Times New Roman" w:hAnsi="Arial" w:cs="Times New Roman"/>
      <w:sz w:val="28"/>
      <w:szCs w:val="20"/>
      <w:lang w:val="ca-ES" w:eastAsia="es-ES"/>
    </w:rPr>
  </w:style>
  <w:style w:type="table" w:styleId="Taulaambquadrcula">
    <w:name w:val="Table Grid"/>
    <w:basedOn w:val="Taulanormal"/>
    <w:uiPriority w:val="99"/>
    <w:rsid w:val="008E3103"/>
    <w:pPr>
      <w:spacing w:after="0" w:line="240" w:lineRule="auto"/>
    </w:pPr>
    <w:rPr>
      <w:rFonts w:ascii="Arial" w:hAnsi="Arial"/>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aliases w:val="Párrafo Numerado,Párrafo de lista1"/>
    <w:basedOn w:val="Normal"/>
    <w:link w:val="PargrafdellistaCar"/>
    <w:uiPriority w:val="1"/>
    <w:qFormat/>
    <w:rsid w:val="00F23A0D"/>
    <w:pPr>
      <w:spacing w:after="0" w:line="240" w:lineRule="auto"/>
      <w:ind w:left="720"/>
      <w:contextualSpacing/>
    </w:pPr>
    <w:rPr>
      <w:rFonts w:ascii="Times New Roman" w:eastAsia="Times New Roman" w:hAnsi="Times New Roman" w:cs="Times New Roman"/>
      <w:sz w:val="20"/>
      <w:szCs w:val="20"/>
      <w:lang w:eastAsia="ca-ES"/>
    </w:rPr>
  </w:style>
  <w:style w:type="character" w:customStyle="1" w:styleId="PargrafdellistaCar">
    <w:name w:val="Paràgraf de llista Car"/>
    <w:aliases w:val="Párrafo Numerado Car,Párrafo de lista1 Car"/>
    <w:basedOn w:val="Lletraperdefectedelpargraf"/>
    <w:link w:val="Pargrafdellista"/>
    <w:uiPriority w:val="1"/>
    <w:locked/>
    <w:rsid w:val="00F23A0D"/>
    <w:rPr>
      <w:rFonts w:ascii="Times New Roman" w:eastAsia="Times New Roman" w:hAnsi="Times New Roman" w:cs="Times New Roman"/>
      <w:sz w:val="20"/>
      <w:szCs w:val="20"/>
      <w:lang w:val="ca-ES" w:eastAsia="ca-ES"/>
    </w:rPr>
  </w:style>
  <w:style w:type="paragraph" w:styleId="Sagniadetextindependent2">
    <w:name w:val="Body Text Indent 2"/>
    <w:basedOn w:val="Normal"/>
    <w:link w:val="Sagniadetextindependent2Car"/>
    <w:uiPriority w:val="99"/>
    <w:semiHidden/>
    <w:unhideWhenUsed/>
    <w:rsid w:val="00325F56"/>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325F56"/>
    <w:rPr>
      <w:lang w:val="ca-ES"/>
    </w:rPr>
  </w:style>
  <w:style w:type="paragraph" w:customStyle="1" w:styleId="Default">
    <w:name w:val="Default"/>
    <w:rsid w:val="00EE21E6"/>
    <w:pPr>
      <w:autoSpaceDE w:val="0"/>
      <w:autoSpaceDN w:val="0"/>
      <w:adjustRightInd w:val="0"/>
      <w:spacing w:after="0" w:line="240" w:lineRule="auto"/>
    </w:pPr>
    <w:rPr>
      <w:rFonts w:ascii="Arial" w:hAnsi="Arial" w:cs="Arial"/>
      <w:color w:val="000000"/>
      <w:sz w:val="24"/>
      <w:szCs w:val="24"/>
      <w:lang w:val="ca-ES"/>
    </w:rPr>
  </w:style>
  <w:style w:type="table" w:customStyle="1" w:styleId="Taulaambquadrcula1">
    <w:name w:val="Taula amb quadrícula1"/>
    <w:basedOn w:val="Taulanormal"/>
    <w:next w:val="Taulaambquadrcula"/>
    <w:uiPriority w:val="99"/>
    <w:rsid w:val="00AB04A3"/>
    <w:pPr>
      <w:spacing w:after="0" w:line="240" w:lineRule="auto"/>
    </w:pPr>
    <w:rPr>
      <w:rFonts w:eastAsia="Times New Roman"/>
      <w:lang w:val="ca-ES" w:eastAsia="ca-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denotaapeudepgina">
    <w:name w:val="footnote text"/>
    <w:basedOn w:val="Normal"/>
    <w:link w:val="TextdenotaapeudepginaCar"/>
    <w:unhideWhenUsed/>
    <w:rsid w:val="00AB04A3"/>
    <w:pPr>
      <w:spacing w:after="0" w:line="240" w:lineRule="auto"/>
      <w:jc w:val="both"/>
    </w:pPr>
    <w:rPr>
      <w:rFonts w:ascii="Arial" w:eastAsia="Times New Roman" w:hAnsi="Arial"/>
      <w:color w:val="000000"/>
      <w:sz w:val="20"/>
      <w:szCs w:val="20"/>
      <w:lang w:eastAsia="ca-ES"/>
    </w:rPr>
  </w:style>
  <w:style w:type="character" w:customStyle="1" w:styleId="TextdenotaapeudepginaCar">
    <w:name w:val="Text de nota a peu de pàgina Car"/>
    <w:basedOn w:val="Lletraperdefectedelpargraf"/>
    <w:link w:val="Textdenotaapeudepgina"/>
    <w:rsid w:val="00AB04A3"/>
    <w:rPr>
      <w:rFonts w:ascii="Arial" w:eastAsia="Times New Roman" w:hAnsi="Arial"/>
      <w:color w:val="000000"/>
      <w:sz w:val="20"/>
      <w:szCs w:val="20"/>
      <w:lang w:val="ca-ES" w:eastAsia="ca-ES"/>
    </w:rPr>
  </w:style>
  <w:style w:type="character" w:styleId="Refernciadenotaapeudepgina">
    <w:name w:val="footnote reference"/>
    <w:basedOn w:val="Lletraperdefectedelpargraf"/>
    <w:semiHidden/>
    <w:unhideWhenUsed/>
    <w:rsid w:val="00AB04A3"/>
    <w:rPr>
      <w:vertAlign w:val="superscript"/>
    </w:rPr>
  </w:style>
  <w:style w:type="character" w:styleId="Refernciadecomentari">
    <w:name w:val="annotation reference"/>
    <w:basedOn w:val="Lletraperdefectedelpargraf"/>
    <w:uiPriority w:val="99"/>
    <w:semiHidden/>
    <w:unhideWhenUsed/>
    <w:rsid w:val="00AB04A3"/>
    <w:rPr>
      <w:sz w:val="16"/>
      <w:szCs w:val="16"/>
    </w:rPr>
  </w:style>
  <w:style w:type="paragraph" w:styleId="Textdecomentari">
    <w:name w:val="annotation text"/>
    <w:basedOn w:val="Normal"/>
    <w:link w:val="TextdecomentariCar"/>
    <w:uiPriority w:val="99"/>
    <w:unhideWhenUsed/>
    <w:rsid w:val="00AB04A3"/>
    <w:pPr>
      <w:spacing w:after="0" w:line="240" w:lineRule="auto"/>
      <w:jc w:val="both"/>
    </w:pPr>
    <w:rPr>
      <w:rFonts w:ascii="Arial" w:eastAsia="Times New Roman" w:hAnsi="Arial"/>
      <w:color w:val="000000"/>
      <w:sz w:val="20"/>
      <w:szCs w:val="20"/>
      <w:lang w:eastAsia="ca-ES"/>
    </w:rPr>
  </w:style>
  <w:style w:type="character" w:customStyle="1" w:styleId="TextdecomentariCar">
    <w:name w:val="Text de comentari Car"/>
    <w:basedOn w:val="Lletraperdefectedelpargraf"/>
    <w:link w:val="Textdecomentari"/>
    <w:uiPriority w:val="99"/>
    <w:rsid w:val="00AB04A3"/>
    <w:rPr>
      <w:rFonts w:ascii="Arial" w:eastAsia="Times New Roman" w:hAnsi="Arial"/>
      <w:color w:val="000000"/>
      <w:sz w:val="20"/>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037729">
      <w:bodyDiv w:val="1"/>
      <w:marLeft w:val="0"/>
      <w:marRight w:val="0"/>
      <w:marTop w:val="0"/>
      <w:marBottom w:val="0"/>
      <w:divBdr>
        <w:top w:val="none" w:sz="0" w:space="0" w:color="auto"/>
        <w:left w:val="none" w:sz="0" w:space="0" w:color="auto"/>
        <w:bottom w:val="none" w:sz="0" w:space="0" w:color="auto"/>
        <w:right w:val="none" w:sz="0" w:space="0" w:color="auto"/>
      </w:divBdr>
    </w:div>
    <w:div w:id="146677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mailto:info@auditori.org" TargetMode="External"/><Relationship Id="rId1" Type="http://schemas.openxmlformats.org/officeDocument/2006/relationships/hyperlink" Target="mailto:info@auditori.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4F2B1AE2C3094A806E742C096B04E5" ma:contentTypeVersion="7" ma:contentTypeDescription="Crea un document nou" ma:contentTypeScope="" ma:versionID="98e794caf2993936e134c6d239957b48">
  <xsd:schema xmlns:xsd="http://www.w3.org/2001/XMLSchema" xmlns:xs="http://www.w3.org/2001/XMLSchema" xmlns:p="http://schemas.microsoft.com/office/2006/metadata/properties" xmlns:ns2="e42b96a9-5918-4e9a-8771-f3967b264f75" xmlns:ns3="b409c2fc-ef29-462f-b55a-fbf1bb09aa88" targetNamespace="http://schemas.microsoft.com/office/2006/metadata/properties" ma:root="true" ma:fieldsID="0e8ac0336c66a57ace491fac973e3c87" ns2:_="" ns3:_="">
    <xsd:import namespace="e42b96a9-5918-4e9a-8771-f3967b264f75"/>
    <xsd:import namespace="b409c2fc-ef29-462f-b55a-fbf1bb09aa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b96a9-5918-4e9a-8771-f3967b264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09c2fc-ef29-462f-b55a-fbf1bb09aa88"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3B805-53AF-4FBF-9741-AE843F5C330A}">
  <ds:schemaRefs>
    <ds:schemaRef ds:uri="http://schemas.microsoft.com/sharepoint/v3/contenttype/forms"/>
  </ds:schemaRefs>
</ds:datastoreItem>
</file>

<file path=customXml/itemProps2.xml><?xml version="1.0" encoding="utf-8"?>
<ds:datastoreItem xmlns:ds="http://schemas.openxmlformats.org/officeDocument/2006/customXml" ds:itemID="{135E0B6E-42D0-4F2F-A1A0-331CB87960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CE2230-F068-4D44-8569-F112261F52DF}">
  <ds:schemaRefs>
    <ds:schemaRef ds:uri="http://schemas.openxmlformats.org/officeDocument/2006/bibliography"/>
  </ds:schemaRefs>
</ds:datastoreItem>
</file>

<file path=customXml/itemProps4.xml><?xml version="1.0" encoding="utf-8"?>
<ds:datastoreItem xmlns:ds="http://schemas.openxmlformats.org/officeDocument/2006/customXml" ds:itemID="{BB700DFD-145C-4095-9F36-0BFFC0E89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b96a9-5918-4e9a-8771-f3967b264f75"/>
    <ds:schemaRef ds:uri="b409c2fc-ef29-462f-b55a-fbf1bb09a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3108</Words>
  <Characters>17718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CAO</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Núria Garcia</dc:creator>
  <cp:keywords/>
  <dc:description/>
  <cp:lastModifiedBy>Cristina Garcia</cp:lastModifiedBy>
  <cp:revision>4</cp:revision>
  <cp:lastPrinted>2022-10-18T07:22:00Z</cp:lastPrinted>
  <dcterms:created xsi:type="dcterms:W3CDTF">2023-05-23T08:09:00Z</dcterms:created>
  <dcterms:modified xsi:type="dcterms:W3CDTF">2023-07-21T08:47:00Z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0x0101007F4F2B1AE2C3094A806E742C096B04E5</vt:lpwstr>
  </property>
  <property fmtid="{D5CDD505-2E9C-101B-9397-08002B2CF9AE}" pid="3" name="Order">
    <vt:r8>24400</vt:r8>
  </property>
</Properties>
</file>