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D0B4" w14:textId="77777777" w:rsidR="00334B72" w:rsidRPr="006D7F21" w:rsidRDefault="00334B72" w:rsidP="00334B72">
      <w:pPr>
        <w:pStyle w:val="Estilo1"/>
        <w:outlineLvl w:val="9"/>
        <w:rPr>
          <w:rFonts w:cstheme="minorHAnsi"/>
        </w:rPr>
      </w:pPr>
      <w:bookmarkStart w:id="0" w:name="_Toc125024285"/>
      <w:bookmarkStart w:id="1" w:name="_Hlk135893497"/>
      <w:r w:rsidRPr="006D7F21">
        <w:rPr>
          <w:rStyle w:val="mfasi"/>
          <w:rFonts w:cstheme="minorHAnsi"/>
        </w:rPr>
        <w:t>ANNEX 2. PROPOSICIÓ ECONÒMICA</w:t>
      </w:r>
      <w:bookmarkEnd w:id="0"/>
      <w:r w:rsidRPr="006D7F21">
        <w:rPr>
          <w:rStyle w:val="mfasi"/>
          <w:rFonts w:cstheme="minorHAnsi"/>
        </w:rPr>
        <w:t xml:space="preserve">    </w:t>
      </w:r>
      <w:bookmarkEnd w:id="1"/>
    </w:p>
    <w:p w14:paraId="040D3DFF" w14:textId="77777777" w:rsidR="00334B72" w:rsidRPr="006D7F21" w:rsidRDefault="00334B72" w:rsidP="00334B72">
      <w:pPr>
        <w:pStyle w:val="Peu"/>
        <w:jc w:val="both"/>
        <w:rPr>
          <w:rFonts w:cstheme="minorHAnsi"/>
          <w:sz w:val="24"/>
          <w:szCs w:val="24"/>
        </w:rPr>
      </w:pPr>
    </w:p>
    <w:p w14:paraId="0B100062" w14:textId="77777777" w:rsidR="00334B72" w:rsidRPr="006D7F21" w:rsidRDefault="00334B72" w:rsidP="00334B72">
      <w:pPr>
        <w:pStyle w:val="Peu"/>
        <w:jc w:val="both"/>
        <w:rPr>
          <w:rFonts w:cstheme="minorHAnsi"/>
          <w:sz w:val="24"/>
          <w:szCs w:val="24"/>
        </w:rPr>
      </w:pPr>
    </w:p>
    <w:p w14:paraId="7FEB7189" w14:textId="77777777" w:rsidR="00334B72" w:rsidRPr="006D7F21" w:rsidRDefault="00334B72" w:rsidP="00334B72">
      <w:pPr>
        <w:pStyle w:val="Peu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 xml:space="preserve">El senyor/a </w:t>
      </w:r>
      <w:r w:rsidRPr="006D7F21">
        <w:rPr>
          <w:rFonts w:cstheme="minorHAnsi"/>
          <w:i/>
          <w:sz w:val="24"/>
          <w:szCs w:val="24"/>
        </w:rPr>
        <w:t>Nom Cognom 1 Cognom 2</w:t>
      </w:r>
      <w:r w:rsidRPr="006D7F21">
        <w:rPr>
          <w:rFonts w:cstheme="minorHAnsi"/>
          <w:sz w:val="24"/>
          <w:szCs w:val="24"/>
        </w:rPr>
        <w:t xml:space="preserve">, amb DNI núm. </w:t>
      </w:r>
      <w:r w:rsidRPr="006D7F21">
        <w:rPr>
          <w:rFonts w:cstheme="minorHAnsi"/>
          <w:i/>
          <w:sz w:val="24"/>
          <w:szCs w:val="24"/>
        </w:rPr>
        <w:t>0000000000-A</w:t>
      </w:r>
      <w:r w:rsidRPr="006D7F21">
        <w:rPr>
          <w:rFonts w:cstheme="minorHAnsi"/>
          <w:sz w:val="24"/>
          <w:szCs w:val="24"/>
        </w:rPr>
        <w:t xml:space="preserve">, en nom propi / en nom i representació de </w:t>
      </w:r>
      <w:r w:rsidRPr="006D7F21">
        <w:rPr>
          <w:rFonts w:cstheme="minorHAnsi"/>
          <w:i/>
          <w:sz w:val="24"/>
          <w:szCs w:val="24"/>
        </w:rPr>
        <w:t xml:space="preserve">Nom Empresa, amb </w:t>
      </w:r>
      <w:r w:rsidRPr="006D7F21">
        <w:rPr>
          <w:rFonts w:cstheme="minorHAnsi"/>
          <w:i/>
          <w:sz w:val="24"/>
          <w:szCs w:val="24"/>
          <w:shd w:val="clear" w:color="auto" w:fill="D3D3D3"/>
        </w:rPr>
        <w:t>CIF A-00000000</w:t>
      </w:r>
      <w:r w:rsidRPr="006D7F21">
        <w:rPr>
          <w:rFonts w:cstheme="minorHAnsi"/>
          <w:i/>
          <w:sz w:val="24"/>
          <w:szCs w:val="24"/>
        </w:rPr>
        <w:t xml:space="preserve">, </w:t>
      </w:r>
      <w:r w:rsidRPr="006D7F21">
        <w:rPr>
          <w:rFonts w:cstheme="minorHAnsi"/>
          <w:i/>
          <w:sz w:val="24"/>
          <w:szCs w:val="24"/>
          <w:shd w:val="clear" w:color="auto" w:fill="D3D3D3"/>
        </w:rPr>
        <w:t>domicili,</w:t>
      </w:r>
      <w:r w:rsidRPr="006D7F21">
        <w:rPr>
          <w:rFonts w:cstheme="minorHAnsi"/>
          <w:i/>
          <w:sz w:val="24"/>
          <w:szCs w:val="24"/>
        </w:rPr>
        <w:t xml:space="preserve"> </w:t>
      </w:r>
      <w:r w:rsidRPr="006D7F21">
        <w:rPr>
          <w:rFonts w:cstheme="minorHAnsi"/>
          <w:i/>
          <w:sz w:val="24"/>
          <w:szCs w:val="24"/>
          <w:shd w:val="clear" w:color="auto" w:fill="D3D3D3"/>
        </w:rPr>
        <w:t>ciutat,</w:t>
      </w:r>
      <w:r w:rsidRPr="006D7F21">
        <w:rPr>
          <w:rFonts w:cstheme="minorHAnsi"/>
          <w:i/>
          <w:sz w:val="24"/>
          <w:szCs w:val="24"/>
        </w:rPr>
        <w:t xml:space="preserve"> </w:t>
      </w:r>
      <w:r w:rsidRPr="006D7F21">
        <w:rPr>
          <w:rFonts w:cstheme="minorHAnsi"/>
          <w:sz w:val="24"/>
          <w:szCs w:val="24"/>
        </w:rPr>
        <w:t xml:space="preserve">de la qual actua en qualitat de </w:t>
      </w:r>
      <w:r w:rsidRPr="006D7F21">
        <w:rPr>
          <w:rFonts w:cstheme="minorHAnsi"/>
          <w:i/>
          <w:sz w:val="24"/>
          <w:szCs w:val="24"/>
        </w:rPr>
        <w:t>Càrrec</w:t>
      </w:r>
      <w:r w:rsidRPr="006D7F21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6D7F21">
        <w:rPr>
          <w:rFonts w:cstheme="minorHAnsi"/>
          <w:i/>
          <w:sz w:val="24"/>
          <w:szCs w:val="24"/>
        </w:rPr>
        <w:t>Ciutat</w:t>
      </w:r>
      <w:r w:rsidRPr="006D7F21">
        <w:rPr>
          <w:rFonts w:cstheme="minorHAnsi"/>
          <w:sz w:val="24"/>
          <w:szCs w:val="24"/>
        </w:rPr>
        <w:t xml:space="preserve">, senyor </w:t>
      </w:r>
      <w:r w:rsidRPr="006D7F21">
        <w:rPr>
          <w:rFonts w:cstheme="minorHAnsi"/>
          <w:i/>
          <w:sz w:val="24"/>
          <w:szCs w:val="24"/>
        </w:rPr>
        <w:t>Nom Cognom 1 Cognom 2</w:t>
      </w:r>
      <w:r w:rsidRPr="006D7F21">
        <w:rPr>
          <w:rFonts w:cstheme="minorHAnsi"/>
          <w:sz w:val="24"/>
          <w:szCs w:val="24"/>
        </w:rPr>
        <w:t xml:space="preserve">, en data </w:t>
      </w:r>
      <w:r w:rsidRPr="006D7F21">
        <w:rPr>
          <w:rFonts w:cstheme="minorHAnsi"/>
          <w:i/>
          <w:sz w:val="24"/>
          <w:szCs w:val="24"/>
        </w:rPr>
        <w:t>dia/mes/any</w:t>
      </w:r>
      <w:r w:rsidRPr="006D7F21">
        <w:rPr>
          <w:rFonts w:cstheme="minorHAnsi"/>
          <w:sz w:val="24"/>
          <w:szCs w:val="24"/>
        </w:rPr>
        <w:t xml:space="preserve"> i número de protocol </w:t>
      </w:r>
      <w:r w:rsidRPr="006D7F21">
        <w:rPr>
          <w:rFonts w:cstheme="minorHAnsi"/>
          <w:i/>
          <w:sz w:val="24"/>
          <w:szCs w:val="24"/>
        </w:rPr>
        <w:t>00000</w:t>
      </w:r>
      <w:r w:rsidRPr="006D7F21">
        <w:rPr>
          <w:rFonts w:cstheme="minorHAnsi"/>
          <w:sz w:val="24"/>
          <w:szCs w:val="24"/>
        </w:rPr>
        <w:t xml:space="preserve">, declara que, assabentat/da de les condicions i requisits que s’exigeixen per poder ser adjudicatari/ària del </w:t>
      </w:r>
      <w:r w:rsidRPr="006D7F21">
        <w:rPr>
          <w:rFonts w:cstheme="minorHAnsi"/>
          <w:b/>
          <w:bCs/>
          <w:sz w:val="24"/>
          <w:szCs w:val="24"/>
        </w:rPr>
        <w:t xml:space="preserve">CONTRACTE DE </w:t>
      </w:r>
      <w:r w:rsidRPr="006D7F21">
        <w:rPr>
          <w:rFonts w:cstheme="minorHAnsi"/>
          <w:b/>
          <w:sz w:val="24"/>
          <w:szCs w:val="24"/>
        </w:rPr>
        <w:t>SERVEIS DEL CONTROL INTEGRAL DE PLAGUES</w:t>
      </w:r>
      <w:r w:rsidRPr="006D7F21">
        <w:rPr>
          <w:rFonts w:cstheme="minorHAnsi"/>
          <w:sz w:val="24"/>
          <w:szCs w:val="24"/>
        </w:rPr>
        <w:t>, es compromet en nom propi / en representació de l'empresa, a executar-lo amb estricta subjecció als Plecs de Clàusules Administratives Particulars i al Plec de Prescripcions Tècniques Particulars, que accepta íntegrament, d’acord amb la següent oferta:</w:t>
      </w:r>
    </w:p>
    <w:p w14:paraId="066F8EFB" w14:textId="77777777" w:rsidR="00334B72" w:rsidRPr="006D7F21" w:rsidRDefault="00334B72" w:rsidP="00334B72">
      <w:pPr>
        <w:pStyle w:val="Peu"/>
        <w:jc w:val="both"/>
        <w:rPr>
          <w:rFonts w:cstheme="minorHAnsi"/>
          <w:sz w:val="24"/>
          <w:szCs w:val="24"/>
        </w:rPr>
      </w:pPr>
    </w:p>
    <w:p w14:paraId="00CCF08E" w14:textId="77777777" w:rsidR="00334B72" w:rsidRPr="006D7F21" w:rsidRDefault="00334B72" w:rsidP="00334B72">
      <w:pPr>
        <w:pStyle w:val="Peu"/>
        <w:rPr>
          <w:rFonts w:cstheme="minorHAnsi"/>
          <w:b/>
          <w:sz w:val="24"/>
          <w:szCs w:val="24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1"/>
        <w:gridCol w:w="1516"/>
        <w:gridCol w:w="3967"/>
      </w:tblGrid>
      <w:tr w:rsidR="00334B72" w:rsidRPr="006D7F21" w14:paraId="26B176AB" w14:textId="77777777" w:rsidTr="007E78A6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21FF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0621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Xifres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2B22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Lletres</w:t>
            </w:r>
          </w:p>
        </w:tc>
      </w:tr>
      <w:tr w:rsidR="00334B72" w:rsidRPr="006D7F21" w14:paraId="54ECC994" w14:textId="77777777" w:rsidTr="007E78A6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4442" w14:textId="77777777" w:rsidR="00334B72" w:rsidRPr="006D7F21" w:rsidRDefault="00334B72" w:rsidP="007E78A6">
            <w:pPr>
              <w:pStyle w:val="Peu"/>
              <w:rPr>
                <w:rFonts w:cstheme="minorHAnsi"/>
                <w:b/>
                <w:bCs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 xml:space="preserve">1)Millor oferta econòmica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4C0E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________ €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71C8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</w:p>
        </w:tc>
      </w:tr>
      <w:tr w:rsidR="00334B72" w:rsidRPr="006D7F21" w14:paraId="09E2F30E" w14:textId="77777777" w:rsidTr="007E78A6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2AD" w14:textId="77777777" w:rsidR="00334B72" w:rsidRPr="006D7F21" w:rsidRDefault="00334B72" w:rsidP="007E78A6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IVA (21 %)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3D82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________ €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62B7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</w:p>
        </w:tc>
      </w:tr>
      <w:tr w:rsidR="00334B72" w:rsidRPr="006D7F21" w14:paraId="5720C1E4" w14:textId="77777777" w:rsidTr="007E78A6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1B21" w14:textId="77777777" w:rsidR="00334B72" w:rsidRPr="006D7F21" w:rsidRDefault="00334B72" w:rsidP="007E78A6">
            <w:pPr>
              <w:pStyle w:val="Peu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TOTAL amb impostos inclosos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9FEC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________ €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FFE5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  <w:r w:rsidRPr="006D7F21">
              <w:rPr>
                <w:rFonts w:cstheme="minorHAnsi"/>
                <w:bCs/>
                <w:sz w:val="24"/>
                <w:szCs w:val="24"/>
              </w:rPr>
              <w:t> </w:t>
            </w:r>
          </w:p>
        </w:tc>
      </w:tr>
    </w:tbl>
    <w:p w14:paraId="1EBB2F88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0E1B36DF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55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552"/>
      </w:tblGrid>
      <w:tr w:rsidR="00334B72" w:rsidRPr="006D7F21" w14:paraId="48397174" w14:textId="77777777" w:rsidTr="007E78A6">
        <w:trPr>
          <w:trHeight w:val="455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C0E9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 xml:space="preserve">2) </w:t>
            </w:r>
            <w:r w:rsidRPr="006D7F21">
              <w:rPr>
                <w:rFonts w:cstheme="minorHAnsi"/>
                <w:b/>
                <w:sz w:val="24"/>
                <w:szCs w:val="24"/>
              </w:rPr>
              <w:t>Reducció del temps de resposta dels avisos no urgents, per sota de les 48 hores indicades en el PPT</w:t>
            </w:r>
          </w:p>
        </w:tc>
      </w:tr>
      <w:tr w:rsidR="00334B72" w:rsidRPr="006D7F21" w14:paraId="6B4A1E84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3B91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Igual o inferior a 12 hores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0E01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7AEDF0FE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AC36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Entre 12 i 24 hores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849A4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35C07BB6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2701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Entre 24 i 48 hores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060A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3456B2EF" w14:textId="77777777" w:rsidR="00334B72" w:rsidRPr="006D7F21" w:rsidRDefault="00334B72" w:rsidP="00334B72">
      <w:pPr>
        <w:pStyle w:val="Peu"/>
        <w:rPr>
          <w:rFonts w:cstheme="minorHAnsi"/>
          <w:sz w:val="24"/>
          <w:szCs w:val="24"/>
        </w:rPr>
      </w:pPr>
    </w:p>
    <w:p w14:paraId="7D1B4F0A" w14:textId="77777777" w:rsidR="00334B72" w:rsidRPr="006D7F21" w:rsidRDefault="00334B72" w:rsidP="00334B72">
      <w:pPr>
        <w:pStyle w:val="Peu"/>
        <w:rPr>
          <w:rFonts w:cstheme="minorHAnsi"/>
          <w:sz w:val="24"/>
          <w:szCs w:val="24"/>
        </w:rPr>
      </w:pPr>
    </w:p>
    <w:tbl>
      <w:tblPr>
        <w:tblW w:w="55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552"/>
      </w:tblGrid>
      <w:tr w:rsidR="00334B72" w:rsidRPr="006D7F21" w14:paraId="6C0082A0" w14:textId="77777777" w:rsidTr="007E78A6">
        <w:trPr>
          <w:trHeight w:val="455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3922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3) Reducció del temps de resposta dels avisos urgents, per sota de les 24 hores  indicades en el PPT</w:t>
            </w:r>
          </w:p>
        </w:tc>
      </w:tr>
      <w:tr w:rsidR="00334B72" w:rsidRPr="006D7F21" w14:paraId="44BEA459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1395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Igual o inferior a 6 hores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24DB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15E38F66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CC69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Entre 6 i 12 hores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B5CF6E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73F80B56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E6D6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Entre 12 i 24 hores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9514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0DD7D1D0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2B98DDDF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55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552"/>
      </w:tblGrid>
      <w:tr w:rsidR="00334B72" w:rsidRPr="006D7F21" w14:paraId="525C94B4" w14:textId="77777777" w:rsidTr="007E78A6">
        <w:trPr>
          <w:trHeight w:val="455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8E87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4) Freqüència del tractament periòdic del mosquit tigre en via pública</w:t>
            </w:r>
          </w:p>
        </w:tc>
      </w:tr>
      <w:tr w:rsidR="00334B72" w:rsidRPr="006D7F21" w14:paraId="778665FE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980E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Igual a un mes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22AF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11260A8C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B9FB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 xml:space="preserve">Cada mes i mig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02C3FF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401919EB" w14:textId="77777777" w:rsidTr="007E78A6">
        <w:trPr>
          <w:trHeight w:val="4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488A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Cada dos mesos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D25C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1E042803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207FB430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6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418"/>
      </w:tblGrid>
      <w:tr w:rsidR="00334B72" w:rsidRPr="006D7F21" w14:paraId="7FC5AF85" w14:textId="77777777" w:rsidTr="007E78A6">
        <w:trPr>
          <w:trHeight w:val="455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58A6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5) Termini de lliurament dels documents acreditatius del control preventiu i atenció d’avisos</w:t>
            </w:r>
          </w:p>
        </w:tc>
      </w:tr>
      <w:tr w:rsidR="00334B72" w:rsidRPr="006D7F21" w14:paraId="65498718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6BA3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Immediatament dins del mateix dia de la realització del control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42D4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02E30FD3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99E1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Entre 1 i 3 dies laborables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37BC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460C81EB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D41D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Més de 3 dies laborables i fins a 5 dies laborables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3ACD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68E0FE18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1A80C3E0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843"/>
      </w:tblGrid>
      <w:tr w:rsidR="00334B72" w:rsidRPr="006D7F21" w14:paraId="36607DA4" w14:textId="77777777" w:rsidTr="007E78A6">
        <w:trPr>
          <w:trHeight w:val="4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2417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6) Posar a disposició de l’Ajuntament un telèfon per urgències 24 hores, inclosos els dies festius</w:t>
            </w:r>
          </w:p>
        </w:tc>
      </w:tr>
      <w:tr w:rsidR="00334B72" w:rsidRPr="006D7F21" w14:paraId="62934C43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DD03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SÍ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8D2A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0E3A09D5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9589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27187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6397F649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57D03A6A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843"/>
      </w:tblGrid>
      <w:tr w:rsidR="00334B72" w:rsidRPr="006D7F21" w14:paraId="2EFDD8C2" w14:textId="77777777" w:rsidTr="007E78A6">
        <w:trPr>
          <w:trHeight w:val="4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E3ED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7) Disposar d’una aplicació informàtica que permeti gestionar les actuacions de control preventiu i els avisos</w:t>
            </w:r>
          </w:p>
        </w:tc>
      </w:tr>
      <w:tr w:rsidR="00334B72" w:rsidRPr="006D7F21" w14:paraId="7981DEA0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6643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SÍ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05BD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6577DB4D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9E75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9AB92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4224FBF4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1FE29775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843"/>
      </w:tblGrid>
      <w:tr w:rsidR="00334B72" w:rsidRPr="006D7F21" w14:paraId="7266B266" w14:textId="77777777" w:rsidTr="007E78A6">
        <w:trPr>
          <w:trHeight w:val="4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38D9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8) Disposar de l’equip necessari per tractar nius de vespa velutina a una alçada superior a 12 metres sense plataformes elevadores</w:t>
            </w:r>
          </w:p>
        </w:tc>
      </w:tr>
      <w:tr w:rsidR="00334B72" w:rsidRPr="006D7F21" w14:paraId="34AE3146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DD87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SÍ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623B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62A4AD9B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1AFB" w14:textId="77777777" w:rsidR="00334B72" w:rsidRPr="006D7F21" w:rsidRDefault="00334B72" w:rsidP="007E78A6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8CCC6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62A4FFE1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6EF93C24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6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418"/>
      </w:tblGrid>
      <w:tr w:rsidR="00334B72" w:rsidRPr="006D7F21" w14:paraId="1383E01D" w14:textId="77777777" w:rsidTr="007E78A6">
        <w:trPr>
          <w:trHeight w:val="455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3660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9) Incorporació de trampes de monitoratge de vespa asiàtica en el terme municipal de Premià de Dalt</w:t>
            </w:r>
          </w:p>
        </w:tc>
      </w:tr>
      <w:tr w:rsidR="00334B72" w:rsidRPr="006D7F21" w14:paraId="00EB07C7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66D7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Més de 20 trampes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29AF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48512AB4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11AB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Entre 19 i 10 trampes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30A5B0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3BE73949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0617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>Fins a 9 trampes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A43A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00D02587" w14:textId="77777777" w:rsidTr="007E78A6">
        <w:trPr>
          <w:trHeight w:val="4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74CC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D7F21">
              <w:rPr>
                <w:rFonts w:cstheme="minorHAnsi"/>
                <w:bCs/>
                <w:sz w:val="24"/>
                <w:szCs w:val="24"/>
              </w:rPr>
              <w:t xml:space="preserve">No s’incorporen trampes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7054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4C3C6BCE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4500ADC8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6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4"/>
        <w:gridCol w:w="2152"/>
      </w:tblGrid>
      <w:tr w:rsidR="00334B72" w:rsidRPr="006D7F21" w14:paraId="7A4C0F10" w14:textId="77777777" w:rsidTr="007E78A6">
        <w:trPr>
          <w:trHeight w:val="4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9ED5" w14:textId="77777777" w:rsidR="00334B72" w:rsidRPr="006D7F21" w:rsidRDefault="00334B72" w:rsidP="007E78A6">
            <w:pPr>
              <w:pStyle w:val="Peu"/>
              <w:tabs>
                <w:tab w:val="left" w:pos="502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10) Hores d’assessorament i inspecció anuals sense cost extra per la Corporació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52EAB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2EADAD0" w14:textId="77777777" w:rsidR="00334B72" w:rsidRPr="006D7F21" w:rsidRDefault="00334B72" w:rsidP="00334B72">
      <w:pPr>
        <w:pStyle w:val="Peu"/>
        <w:rPr>
          <w:rFonts w:cstheme="minorHAnsi"/>
          <w:sz w:val="24"/>
          <w:szCs w:val="24"/>
        </w:rPr>
      </w:pPr>
    </w:p>
    <w:p w14:paraId="16D93D19" w14:textId="77777777" w:rsidR="00334B72" w:rsidRPr="006D7F21" w:rsidRDefault="00334B72" w:rsidP="00334B72">
      <w:pPr>
        <w:pStyle w:val="Peu"/>
        <w:rPr>
          <w:rFonts w:cstheme="minorHAnsi"/>
          <w:bCs/>
          <w:i/>
          <w:sz w:val="24"/>
          <w:szCs w:val="24"/>
        </w:rPr>
      </w:pPr>
    </w:p>
    <w:tbl>
      <w:tblPr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843"/>
      </w:tblGrid>
      <w:tr w:rsidR="00334B72" w:rsidRPr="006D7F21" w14:paraId="3A088770" w14:textId="77777777" w:rsidTr="007E78A6">
        <w:trPr>
          <w:trHeight w:val="4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243" w14:textId="77777777" w:rsidR="00334B72" w:rsidRPr="006D7F21" w:rsidRDefault="00334B72" w:rsidP="007E78A6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 xml:space="preserve">11) Desinfecció </w:t>
            </w:r>
            <w:proofErr w:type="spellStart"/>
            <w:r w:rsidRPr="006D7F21">
              <w:rPr>
                <w:rFonts w:cstheme="minorHAnsi"/>
                <w:b/>
                <w:bCs/>
                <w:sz w:val="24"/>
                <w:szCs w:val="24"/>
              </w:rPr>
              <w:t>pipicans</w:t>
            </w:r>
            <w:proofErr w:type="spellEnd"/>
            <w:r w:rsidRPr="006D7F21">
              <w:rPr>
                <w:rFonts w:cstheme="minorHAnsi"/>
                <w:b/>
                <w:bCs/>
                <w:sz w:val="24"/>
                <w:szCs w:val="24"/>
              </w:rPr>
              <w:t xml:space="preserve"> del municipi</w:t>
            </w:r>
          </w:p>
        </w:tc>
      </w:tr>
      <w:tr w:rsidR="00334B72" w:rsidRPr="006D7F21" w14:paraId="5681C053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9805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Freqüència de 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EAD4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7C5B76ED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0CFD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Termini seguretat producte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B21C6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5BEE65AC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63BF4FD3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tbl>
      <w:tblPr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843"/>
      </w:tblGrid>
      <w:tr w:rsidR="00334B72" w:rsidRPr="006D7F21" w14:paraId="1482683B" w14:textId="77777777" w:rsidTr="007E78A6">
        <w:trPr>
          <w:trHeight w:val="4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3169" w14:textId="77777777" w:rsidR="00334B72" w:rsidRPr="006D7F21" w:rsidRDefault="00334B72" w:rsidP="007E78A6">
            <w:pPr>
              <w:pStyle w:val="Peu"/>
              <w:tabs>
                <w:tab w:val="left" w:pos="313"/>
                <w:tab w:val="left" w:pos="454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b/>
                <w:bCs/>
                <w:sz w:val="24"/>
                <w:szCs w:val="24"/>
              </w:rPr>
              <w:t>12) Tractament insecticida, fungicida i bactericida de l’Arxiu municipal</w:t>
            </w:r>
          </w:p>
        </w:tc>
      </w:tr>
      <w:tr w:rsidR="00334B72" w:rsidRPr="006D7F21" w14:paraId="669FF8B7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662A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Freqüència de 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4515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  <w:tr w:rsidR="00334B72" w:rsidRPr="006D7F21" w14:paraId="0193FDAC" w14:textId="77777777" w:rsidTr="007E78A6">
        <w:trPr>
          <w:trHeight w:val="4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6644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6D7F21">
              <w:rPr>
                <w:rFonts w:cstheme="minorHAnsi"/>
                <w:sz w:val="24"/>
                <w:szCs w:val="24"/>
              </w:rPr>
              <w:t>Termini seguretat producte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00F3C1" w14:textId="77777777" w:rsidR="00334B72" w:rsidRPr="006D7F21" w:rsidRDefault="00334B72" w:rsidP="007E78A6">
            <w:pPr>
              <w:pStyle w:val="Peu"/>
              <w:rPr>
                <w:rFonts w:cstheme="minorHAnsi"/>
                <w:sz w:val="24"/>
                <w:szCs w:val="24"/>
              </w:rPr>
            </w:pPr>
          </w:p>
        </w:tc>
      </w:tr>
    </w:tbl>
    <w:p w14:paraId="257758B2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6E927AC1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047C3E82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2D76AAD0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>I perquè així consti, signo aquesta proposició econòmica.</w:t>
      </w:r>
    </w:p>
    <w:p w14:paraId="3C83C022" w14:textId="77777777" w:rsidR="00334B72" w:rsidRPr="006D7F21" w:rsidRDefault="00334B72" w:rsidP="00334B72">
      <w:pPr>
        <w:pStyle w:val="Peu"/>
        <w:rPr>
          <w:rFonts w:cstheme="minorHAnsi"/>
          <w:bCs/>
          <w:sz w:val="24"/>
          <w:szCs w:val="24"/>
        </w:rPr>
      </w:pPr>
    </w:p>
    <w:p w14:paraId="256EB8A3" w14:textId="77777777" w:rsidR="00334B72" w:rsidRPr="006D7F21" w:rsidRDefault="00334B72" w:rsidP="00334B72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23AE085A" w14:textId="77777777" w:rsidR="00334B72" w:rsidRPr="006D7F21" w:rsidRDefault="00334B72" w:rsidP="00334B72">
      <w:pPr>
        <w:pStyle w:val="Peu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bCs/>
          <w:sz w:val="24"/>
          <w:szCs w:val="24"/>
        </w:rPr>
        <w:t xml:space="preserve">Signatura, </w:t>
      </w:r>
      <w:r w:rsidRPr="006D7F21">
        <w:rPr>
          <w:rFonts w:cstheme="minorHAnsi"/>
          <w:i/>
          <w:sz w:val="24"/>
          <w:szCs w:val="24"/>
        </w:rPr>
        <w:t>Nom Cognom 1 Cognom 2</w:t>
      </w:r>
    </w:p>
    <w:p w14:paraId="668334F1" w14:textId="77777777" w:rsidR="00334B72" w:rsidRPr="006D7F21" w:rsidRDefault="00334B72" w:rsidP="00334B72">
      <w:pPr>
        <w:pStyle w:val="Peu"/>
        <w:jc w:val="both"/>
        <w:rPr>
          <w:rFonts w:cstheme="minorHAnsi"/>
          <w:sz w:val="24"/>
          <w:szCs w:val="24"/>
        </w:rPr>
      </w:pPr>
      <w:r w:rsidRPr="006D7F21">
        <w:rPr>
          <w:rFonts w:cstheme="minorHAnsi"/>
          <w:sz w:val="24"/>
          <w:szCs w:val="24"/>
        </w:rPr>
        <w:t>XXXXX, ___ d_____________ de 202__.</w:t>
      </w:r>
    </w:p>
    <w:p w14:paraId="5292EFFF" w14:textId="77777777" w:rsidR="00334B72" w:rsidRPr="006D7F21" w:rsidRDefault="00334B72" w:rsidP="00334B72">
      <w:pPr>
        <w:rPr>
          <w:rFonts w:asciiTheme="minorHAnsi" w:hAnsiTheme="minorHAnsi" w:cstheme="minorHAnsi"/>
          <w:i/>
          <w:iCs/>
        </w:rPr>
      </w:pPr>
    </w:p>
    <w:p w14:paraId="7FC88C40" w14:textId="77777777" w:rsidR="009478D0" w:rsidRDefault="009478D0"/>
    <w:sectPr w:rsidR="009478D0" w:rsidSect="00334B72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A55F" w14:textId="77777777" w:rsidR="00334B72" w:rsidRDefault="00334B72" w:rsidP="00334B72">
      <w:r>
        <w:separator/>
      </w:r>
    </w:p>
  </w:endnote>
  <w:endnote w:type="continuationSeparator" w:id="0">
    <w:p w14:paraId="568A60D6" w14:textId="77777777" w:rsidR="00334B72" w:rsidRDefault="00334B72" w:rsidP="0033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31534312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901435014"/>
          <w:docPartObj>
            <w:docPartGallery w:val="Page Numbers (Top of Page)"/>
            <w:docPartUnique/>
          </w:docPartObj>
        </w:sdtPr>
        <w:sdtEndPr/>
        <w:sdtContent>
          <w:p w14:paraId="3DC601D0" w14:textId="77777777" w:rsidR="000C7362" w:rsidRPr="00D5431B" w:rsidRDefault="00334B72" w:rsidP="0093305F">
            <w:pPr>
              <w:pStyle w:val="Peu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4</w:t>
            </w:r>
            <w:r>
              <w:rPr>
                <w:bCs/>
                <w:noProof/>
                <w:color w:val="808080" w:themeColor="background1" w:themeShade="80"/>
              </w:rPr>
              <w:t>8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48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96BF" w14:textId="77777777" w:rsidR="00334B72" w:rsidRDefault="00334B72" w:rsidP="00334B72">
      <w:r>
        <w:separator/>
      </w:r>
    </w:p>
  </w:footnote>
  <w:footnote w:type="continuationSeparator" w:id="0">
    <w:p w14:paraId="68180BCA" w14:textId="77777777" w:rsidR="00334B72" w:rsidRDefault="00334B72" w:rsidP="0033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D96F" w14:textId="4EEE2C99" w:rsidR="000C7362" w:rsidRDefault="00334B72">
    <w:pPr>
      <w:pStyle w:val="Capalera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05B6253" w14:textId="77777777" w:rsidR="000C7362" w:rsidRPr="007F701E" w:rsidRDefault="00334B72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2"/>
    <w:rsid w:val="00334B72"/>
    <w:rsid w:val="009478D0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E2DB7"/>
  <w15:chartTrackingRefBased/>
  <w15:docId w15:val="{C93C48BB-2F0F-4E8E-AB19-B9175BF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72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34B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334B72"/>
    <w:rPr>
      <w:kern w:val="0"/>
      <w14:ligatures w14:val="none"/>
    </w:rPr>
  </w:style>
  <w:style w:type="paragraph" w:styleId="Peu">
    <w:name w:val="footer"/>
    <w:basedOn w:val="Normal"/>
    <w:link w:val="PeuCar"/>
    <w:unhideWhenUsed/>
    <w:rsid w:val="00334B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334B72"/>
    <w:rPr>
      <w:kern w:val="0"/>
      <w14:ligatures w14:val="none"/>
    </w:rPr>
  </w:style>
  <w:style w:type="character" w:styleId="mfasi">
    <w:name w:val="Emphasis"/>
    <w:qFormat/>
    <w:rsid w:val="00334B72"/>
  </w:style>
  <w:style w:type="paragraph" w:customStyle="1" w:styleId="Estilo1">
    <w:name w:val="Estilo1"/>
    <w:basedOn w:val="Normal"/>
    <w:autoRedefine/>
    <w:qFormat/>
    <w:rsid w:val="00334B72"/>
    <w:pPr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2023-07-13T05:42:00Z</dcterms:created>
  <dcterms:modified xsi:type="dcterms:W3CDTF">2023-07-13T05:43:00Z</dcterms:modified>
</cp:coreProperties>
</file>