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89164" w14:textId="77777777" w:rsidR="007A21ED" w:rsidRPr="00D11CE6" w:rsidRDefault="007A21ED" w:rsidP="007A21ED">
      <w:pPr>
        <w:spacing w:after="0" w:line="240" w:lineRule="auto"/>
      </w:pPr>
      <w:r w:rsidRPr="00B80DED">
        <w:rPr>
          <w:b/>
          <w:bCs/>
        </w:rPr>
        <w:t xml:space="preserve">Expedient núm.: </w:t>
      </w:r>
      <w:r>
        <w:t>55/2023</w:t>
      </w:r>
    </w:p>
    <w:p w14:paraId="6CFE705C" w14:textId="77777777" w:rsidR="007A21ED" w:rsidRDefault="007A21ED" w:rsidP="007A21ED">
      <w:pPr>
        <w:spacing w:after="0" w:line="240" w:lineRule="auto"/>
      </w:pPr>
      <w:r>
        <w:rPr>
          <w:b/>
          <w:bCs/>
        </w:rPr>
        <w:t xml:space="preserve">Procediment: </w:t>
      </w:r>
      <w:r>
        <w:t xml:space="preserve">Vehicle Vigilants. Contractació Procediment Obert Simplificat Sumari. </w:t>
      </w:r>
    </w:p>
    <w:p w14:paraId="78295AC0" w14:textId="6CE92662" w:rsidR="007A21ED" w:rsidRPr="00D11CE6" w:rsidRDefault="007A21ED" w:rsidP="007A21ED">
      <w:pPr>
        <w:spacing w:line="240" w:lineRule="auto"/>
      </w:pPr>
      <w:r>
        <w:rPr>
          <w:b/>
          <w:bCs/>
        </w:rPr>
        <w:t xml:space="preserve">Signatura: </w:t>
      </w:r>
      <w:r>
        <w:t xml:space="preserve">l’Alcalde </w:t>
      </w:r>
    </w:p>
    <w:p w14:paraId="658B7627" w14:textId="77777777" w:rsidR="007A21ED" w:rsidRDefault="007A21ED" w:rsidP="007A21ED">
      <w:pPr>
        <w:spacing w:line="240" w:lineRule="auto"/>
      </w:pPr>
    </w:p>
    <w:p w14:paraId="3240A07E" w14:textId="076EFE2A" w:rsidR="007A21ED" w:rsidRDefault="007A21ED" w:rsidP="007A21ED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DECRET D’ALCALDIA</w:t>
      </w:r>
    </w:p>
    <w:p w14:paraId="7459D1F2" w14:textId="77777777" w:rsidR="007A21ED" w:rsidRPr="00C05C92" w:rsidRDefault="007A21ED" w:rsidP="007A21ED">
      <w:pPr>
        <w:spacing w:line="240" w:lineRule="auto"/>
        <w:jc w:val="center"/>
        <w:rPr>
          <w:b/>
          <w:bCs/>
          <w:sz w:val="28"/>
          <w:szCs w:val="28"/>
        </w:rPr>
      </w:pPr>
    </w:p>
    <w:p w14:paraId="3B4E2AA0" w14:textId="481956CB" w:rsidR="007A21ED" w:rsidRDefault="007A21ED" w:rsidP="007A21ED">
      <w:pPr>
        <w:spacing w:line="360" w:lineRule="auto"/>
        <w:jc w:val="both"/>
        <w:rPr>
          <w:rFonts w:cstheme="minorHAnsi"/>
          <w:lang w:eastAsia="es-ES"/>
        </w:rPr>
      </w:pPr>
      <w:r>
        <w:rPr>
          <w:rFonts w:cstheme="minorHAnsi"/>
          <w:lang w:eastAsia="es-ES"/>
        </w:rPr>
        <w:t xml:space="preserve">A la vista de l’expedient de contractació tramitat: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7A21ED" w:rsidRPr="00D11CE6" w14:paraId="7CB44E65" w14:textId="77777777" w:rsidTr="00260DE5">
        <w:tc>
          <w:tcPr>
            <w:tcW w:w="5807" w:type="dxa"/>
          </w:tcPr>
          <w:p w14:paraId="40C60E06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ES"/>
              </w:rPr>
              <w:t>Document</w:t>
            </w:r>
          </w:p>
        </w:tc>
        <w:tc>
          <w:tcPr>
            <w:tcW w:w="2687" w:type="dxa"/>
          </w:tcPr>
          <w:p w14:paraId="0914C41D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ES"/>
              </w:rPr>
              <w:t>Data</w:t>
            </w:r>
          </w:p>
        </w:tc>
      </w:tr>
      <w:tr w:rsidR="007A21ED" w:rsidRPr="00D11CE6" w14:paraId="776FBA54" w14:textId="77777777" w:rsidTr="00260DE5">
        <w:tc>
          <w:tcPr>
            <w:tcW w:w="5807" w:type="dxa"/>
          </w:tcPr>
          <w:p w14:paraId="2C306BEF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Memòria</w:t>
            </w:r>
          </w:p>
        </w:tc>
        <w:tc>
          <w:tcPr>
            <w:tcW w:w="2687" w:type="dxa"/>
          </w:tcPr>
          <w:p w14:paraId="58A97163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02/03/2023</w:t>
            </w:r>
          </w:p>
        </w:tc>
      </w:tr>
      <w:tr w:rsidR="007A21ED" w:rsidRPr="00D11CE6" w14:paraId="4FD364CD" w14:textId="77777777" w:rsidTr="00260DE5">
        <w:tc>
          <w:tcPr>
            <w:tcW w:w="5807" w:type="dxa"/>
          </w:tcPr>
          <w:p w14:paraId="144C20C7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Provisió d’Alcaldia</w:t>
            </w:r>
          </w:p>
        </w:tc>
        <w:tc>
          <w:tcPr>
            <w:tcW w:w="2687" w:type="dxa"/>
          </w:tcPr>
          <w:p w14:paraId="47923A4D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02/03/2023</w:t>
            </w:r>
          </w:p>
        </w:tc>
      </w:tr>
      <w:tr w:rsidR="007A21ED" w:rsidRPr="00D11CE6" w14:paraId="071DEACA" w14:textId="77777777" w:rsidTr="00260DE5">
        <w:tc>
          <w:tcPr>
            <w:tcW w:w="5807" w:type="dxa"/>
          </w:tcPr>
          <w:p w14:paraId="7BCEFB97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Informe Jurídic de Secretaria</w:t>
            </w:r>
          </w:p>
        </w:tc>
        <w:tc>
          <w:tcPr>
            <w:tcW w:w="2687" w:type="dxa"/>
          </w:tcPr>
          <w:p w14:paraId="4E96B801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02/03/2023</w:t>
            </w:r>
          </w:p>
        </w:tc>
      </w:tr>
      <w:tr w:rsidR="007A21ED" w:rsidRPr="00D11CE6" w14:paraId="1F74C6E7" w14:textId="77777777" w:rsidTr="00260DE5">
        <w:tc>
          <w:tcPr>
            <w:tcW w:w="5807" w:type="dxa"/>
          </w:tcPr>
          <w:p w14:paraId="21C4F47E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Certificat d’Acord Junta de Govern Local</w:t>
            </w:r>
          </w:p>
        </w:tc>
        <w:tc>
          <w:tcPr>
            <w:tcW w:w="2687" w:type="dxa"/>
          </w:tcPr>
          <w:p w14:paraId="1BE44697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02/03/2023</w:t>
            </w:r>
          </w:p>
        </w:tc>
      </w:tr>
      <w:tr w:rsidR="007A21ED" w:rsidRPr="00D11CE6" w14:paraId="1C858BA2" w14:textId="77777777" w:rsidTr="00260DE5">
        <w:tc>
          <w:tcPr>
            <w:tcW w:w="5807" w:type="dxa"/>
          </w:tcPr>
          <w:p w14:paraId="5DFF60A9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Plecs de Clàusules Administratives Particulars</w:t>
            </w:r>
          </w:p>
        </w:tc>
        <w:tc>
          <w:tcPr>
            <w:tcW w:w="2687" w:type="dxa"/>
          </w:tcPr>
          <w:p w14:paraId="292C1DF2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13/04/2023</w:t>
            </w:r>
          </w:p>
        </w:tc>
      </w:tr>
      <w:tr w:rsidR="007A21ED" w:rsidRPr="00D11CE6" w14:paraId="2239DBF8" w14:textId="77777777" w:rsidTr="00260DE5">
        <w:tc>
          <w:tcPr>
            <w:tcW w:w="5807" w:type="dxa"/>
          </w:tcPr>
          <w:p w14:paraId="4A4A7A9A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Pels de Prescripcions Tècniques</w:t>
            </w:r>
          </w:p>
        </w:tc>
        <w:tc>
          <w:tcPr>
            <w:tcW w:w="2687" w:type="dxa"/>
          </w:tcPr>
          <w:p w14:paraId="264E3AFE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13/04/2023</w:t>
            </w:r>
          </w:p>
        </w:tc>
      </w:tr>
      <w:tr w:rsidR="007A21ED" w:rsidRPr="00D11CE6" w14:paraId="6F4A692D" w14:textId="77777777" w:rsidTr="00260DE5">
        <w:tc>
          <w:tcPr>
            <w:tcW w:w="5807" w:type="dxa"/>
          </w:tcPr>
          <w:p w14:paraId="20B88DB1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Informe-Proposta de Secretaria</w:t>
            </w:r>
          </w:p>
        </w:tc>
        <w:tc>
          <w:tcPr>
            <w:tcW w:w="2687" w:type="dxa"/>
          </w:tcPr>
          <w:p w14:paraId="6320758C" w14:textId="77777777" w:rsidR="007A21ED" w:rsidRPr="00D11CE6" w:rsidRDefault="007A21ED" w:rsidP="00260DE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13/04/2023</w:t>
            </w:r>
          </w:p>
        </w:tc>
      </w:tr>
      <w:tr w:rsidR="007A21ED" w:rsidRPr="00D11CE6" w14:paraId="75A4F48E" w14:textId="77777777" w:rsidTr="00260DE5">
        <w:tc>
          <w:tcPr>
            <w:tcW w:w="5807" w:type="dxa"/>
          </w:tcPr>
          <w:p w14:paraId="14B1E414" w14:textId="77777777" w:rsidR="007A21ED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Informe de Fiscalització Fase A</w:t>
            </w:r>
          </w:p>
        </w:tc>
        <w:tc>
          <w:tcPr>
            <w:tcW w:w="2687" w:type="dxa"/>
          </w:tcPr>
          <w:p w14:paraId="07878925" w14:textId="77777777" w:rsidR="007A21ED" w:rsidRPr="00D11CE6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13/04/2023</w:t>
            </w:r>
          </w:p>
        </w:tc>
      </w:tr>
      <w:tr w:rsidR="007A21ED" w:rsidRPr="00D11CE6" w14:paraId="280D8D7F" w14:textId="77777777" w:rsidTr="00260DE5">
        <w:tc>
          <w:tcPr>
            <w:tcW w:w="5807" w:type="dxa"/>
          </w:tcPr>
          <w:p w14:paraId="5446DA8E" w14:textId="77777777" w:rsidR="007A21ED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Certificat de Secretaria ofertes presentades</w:t>
            </w:r>
          </w:p>
        </w:tc>
        <w:tc>
          <w:tcPr>
            <w:tcW w:w="2687" w:type="dxa"/>
          </w:tcPr>
          <w:p w14:paraId="3D3B53E0" w14:textId="77777777" w:rsidR="007A21ED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12/05/2023</w:t>
            </w:r>
          </w:p>
        </w:tc>
      </w:tr>
      <w:tr w:rsidR="007A21ED" w:rsidRPr="00D11CE6" w14:paraId="003951E7" w14:textId="77777777" w:rsidTr="00260DE5">
        <w:tc>
          <w:tcPr>
            <w:tcW w:w="5807" w:type="dxa"/>
          </w:tcPr>
          <w:p w14:paraId="2AFA01CD" w14:textId="77777777" w:rsidR="007A21ED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DACIs</w:t>
            </w:r>
          </w:p>
        </w:tc>
        <w:tc>
          <w:tcPr>
            <w:tcW w:w="2687" w:type="dxa"/>
          </w:tcPr>
          <w:p w14:paraId="5423E5F2" w14:textId="77777777" w:rsidR="007A21ED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12/05/2023</w:t>
            </w:r>
          </w:p>
        </w:tc>
      </w:tr>
      <w:tr w:rsidR="007A21ED" w:rsidRPr="00D11CE6" w14:paraId="1C6AC446" w14:textId="77777777" w:rsidTr="00260DE5">
        <w:tc>
          <w:tcPr>
            <w:tcW w:w="5807" w:type="dxa"/>
          </w:tcPr>
          <w:p w14:paraId="3207CE5B" w14:textId="77777777" w:rsidR="007A21ED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Acta Mesa de Contractació</w:t>
            </w:r>
          </w:p>
        </w:tc>
        <w:tc>
          <w:tcPr>
            <w:tcW w:w="2687" w:type="dxa"/>
          </w:tcPr>
          <w:p w14:paraId="70843ED1" w14:textId="77777777" w:rsidR="007A21ED" w:rsidRPr="00D11CE6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12/05/2023</w:t>
            </w:r>
          </w:p>
        </w:tc>
      </w:tr>
      <w:tr w:rsidR="007A21ED" w:rsidRPr="00D11CE6" w14:paraId="7EDE0A4A" w14:textId="77777777" w:rsidTr="00260DE5">
        <w:tc>
          <w:tcPr>
            <w:tcW w:w="5807" w:type="dxa"/>
          </w:tcPr>
          <w:p w14:paraId="46F87E15" w14:textId="77777777" w:rsidR="007A21ED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Acta Mesa de Contractació</w:t>
            </w:r>
          </w:p>
        </w:tc>
        <w:tc>
          <w:tcPr>
            <w:tcW w:w="2687" w:type="dxa"/>
          </w:tcPr>
          <w:p w14:paraId="4609BE80" w14:textId="77777777" w:rsidR="007A21ED" w:rsidRPr="00D11CE6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24/05/2023</w:t>
            </w:r>
          </w:p>
        </w:tc>
      </w:tr>
      <w:tr w:rsidR="007A21ED" w:rsidRPr="00D11CE6" w14:paraId="7F539059" w14:textId="77777777" w:rsidTr="00260DE5">
        <w:tc>
          <w:tcPr>
            <w:tcW w:w="5807" w:type="dxa"/>
          </w:tcPr>
          <w:p w14:paraId="273DB843" w14:textId="77777777" w:rsidR="007A21ED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Acta Mesa de Contractació</w:t>
            </w:r>
          </w:p>
        </w:tc>
        <w:tc>
          <w:tcPr>
            <w:tcW w:w="2687" w:type="dxa"/>
          </w:tcPr>
          <w:p w14:paraId="05D2B417" w14:textId="77777777" w:rsidR="007A21ED" w:rsidRPr="00D11CE6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30/05/2023</w:t>
            </w:r>
          </w:p>
        </w:tc>
      </w:tr>
      <w:tr w:rsidR="007A21ED" w:rsidRPr="00D11CE6" w14:paraId="4BFE7645" w14:textId="77777777" w:rsidTr="00260DE5">
        <w:tc>
          <w:tcPr>
            <w:tcW w:w="5807" w:type="dxa"/>
          </w:tcPr>
          <w:p w14:paraId="43D596CD" w14:textId="77777777" w:rsidR="007A21ED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Requeriment Millor Oferta: RNO BYMYCAR BARCELONA, S.L.</w:t>
            </w:r>
          </w:p>
        </w:tc>
        <w:tc>
          <w:tcPr>
            <w:tcW w:w="2687" w:type="dxa"/>
          </w:tcPr>
          <w:p w14:paraId="740702AC" w14:textId="77777777" w:rsidR="007A21ED" w:rsidRPr="00D11CE6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31/05/2023</w:t>
            </w:r>
          </w:p>
        </w:tc>
      </w:tr>
      <w:tr w:rsidR="007A21ED" w:rsidRPr="00D11CE6" w14:paraId="2D4FB301" w14:textId="77777777" w:rsidTr="00260DE5">
        <w:tc>
          <w:tcPr>
            <w:tcW w:w="5807" w:type="dxa"/>
          </w:tcPr>
          <w:p w14:paraId="7C0C2395" w14:textId="77777777" w:rsidR="007A21ED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Instància número de registre 2023-E-RE-596</w:t>
            </w:r>
          </w:p>
        </w:tc>
        <w:tc>
          <w:tcPr>
            <w:tcW w:w="2687" w:type="dxa"/>
          </w:tcPr>
          <w:p w14:paraId="78BE0842" w14:textId="77777777" w:rsidR="007A21ED" w:rsidRPr="00D11CE6" w:rsidRDefault="007A21ED" w:rsidP="00260DE5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08/06/2023</w:t>
            </w:r>
          </w:p>
        </w:tc>
      </w:tr>
      <w:tr w:rsidR="00A3784B" w:rsidRPr="00D11CE6" w14:paraId="4836C342" w14:textId="77777777" w:rsidTr="00260DE5">
        <w:tc>
          <w:tcPr>
            <w:tcW w:w="5807" w:type="dxa"/>
          </w:tcPr>
          <w:p w14:paraId="33645826" w14:textId="4C515FB0" w:rsidR="00A3784B" w:rsidRDefault="00A3784B" w:rsidP="00A3784B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Certificat de Secretaria</w:t>
            </w:r>
          </w:p>
        </w:tc>
        <w:tc>
          <w:tcPr>
            <w:tcW w:w="2687" w:type="dxa"/>
          </w:tcPr>
          <w:p w14:paraId="2B968345" w14:textId="68D0D0EE" w:rsidR="00A3784B" w:rsidRDefault="00A3784B" w:rsidP="00A3784B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08/06/2023</w:t>
            </w:r>
          </w:p>
        </w:tc>
      </w:tr>
      <w:tr w:rsidR="007A21ED" w:rsidRPr="00D11CE6" w14:paraId="4747A381" w14:textId="77777777" w:rsidTr="00260DE5">
        <w:tc>
          <w:tcPr>
            <w:tcW w:w="5807" w:type="dxa"/>
          </w:tcPr>
          <w:p w14:paraId="0E29F424" w14:textId="171ADB05" w:rsidR="007A21ED" w:rsidRDefault="007A21ED" w:rsidP="007A21ED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Informe-Proposta de Secretaria</w:t>
            </w:r>
          </w:p>
        </w:tc>
        <w:tc>
          <w:tcPr>
            <w:tcW w:w="2687" w:type="dxa"/>
          </w:tcPr>
          <w:p w14:paraId="7A87D01B" w14:textId="744505C8" w:rsidR="007A21ED" w:rsidRDefault="007A21ED" w:rsidP="007A21ED">
            <w:pPr>
              <w:spacing w:line="360" w:lineRule="auto"/>
              <w:jc w:val="both"/>
              <w:rPr>
                <w:rFonts w:cstheme="minorHAnsi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0</w:t>
            </w:r>
            <w:r w:rsidR="00542350"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9</w:t>
            </w: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/06/2023</w:t>
            </w:r>
          </w:p>
        </w:tc>
      </w:tr>
    </w:tbl>
    <w:p w14:paraId="6592FDE9" w14:textId="77777777" w:rsidR="007A21ED" w:rsidRDefault="007A21ED" w:rsidP="007A21ED">
      <w:pPr>
        <w:spacing w:line="360" w:lineRule="auto"/>
        <w:jc w:val="both"/>
        <w:rPr>
          <w:rFonts w:cstheme="minorHAnsi"/>
          <w:lang w:eastAsia="es-ES"/>
        </w:rPr>
      </w:pPr>
      <w:r>
        <w:rPr>
          <w:rFonts w:cstheme="minorHAnsi"/>
          <w:lang w:eastAsia="es-ES"/>
        </w:rPr>
        <w:t xml:space="preserve"> </w:t>
      </w:r>
    </w:p>
    <w:p w14:paraId="39DAC27E" w14:textId="77777777" w:rsidR="007A21ED" w:rsidRDefault="007A21ED">
      <w:pPr>
        <w:rPr>
          <w:rFonts w:cstheme="minorHAnsi"/>
          <w:b/>
          <w:bCs/>
          <w:lang w:eastAsia="es-ES"/>
        </w:rPr>
      </w:pPr>
      <w:r>
        <w:rPr>
          <w:rFonts w:cstheme="minorHAnsi"/>
          <w:b/>
          <w:bCs/>
          <w:lang w:eastAsia="es-ES"/>
        </w:rPr>
        <w:br w:type="page"/>
      </w:r>
    </w:p>
    <w:p w14:paraId="5323B799" w14:textId="18643FA8" w:rsidR="007A21ED" w:rsidRDefault="007A21ED" w:rsidP="007A21ED">
      <w:pPr>
        <w:spacing w:line="360" w:lineRule="auto"/>
        <w:jc w:val="both"/>
        <w:rPr>
          <w:rFonts w:cstheme="minorHAnsi"/>
          <w:lang w:eastAsia="es-ES"/>
        </w:rPr>
      </w:pPr>
      <w:r>
        <w:rPr>
          <w:rFonts w:cstheme="minorHAnsi"/>
          <w:lang w:eastAsia="es-ES"/>
        </w:rPr>
        <w:lastRenderedPageBreak/>
        <w:t xml:space="preserve">A la vista de les característiques del contracte que es pretén adjudicar: </w:t>
      </w:r>
    </w:p>
    <w:tbl>
      <w:tblPr>
        <w:tblW w:w="8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5"/>
        <w:gridCol w:w="3059"/>
      </w:tblGrid>
      <w:tr w:rsidR="007A21ED" w14:paraId="76922678" w14:textId="77777777" w:rsidTr="00260DE5"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474E43" w14:textId="77777777" w:rsidR="007A21ED" w:rsidRDefault="007A21ED" w:rsidP="00260DE5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Tipus de contracte:</w:t>
            </w:r>
            <w:r>
              <w:rPr>
                <w:rFonts w:eastAsia="Times New Roman" w:cs="Times New Roman"/>
              </w:rPr>
              <w:t xml:space="preserve"> SUBMINISTRAMENT</w:t>
            </w:r>
          </w:p>
        </w:tc>
      </w:tr>
      <w:tr w:rsidR="007A21ED" w14:paraId="679367D2" w14:textId="77777777" w:rsidTr="00260DE5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ACA65" w14:textId="77777777" w:rsidR="007A21ED" w:rsidRDefault="007A21ED" w:rsidP="00260DE5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Subtipus de contracte:</w:t>
            </w:r>
            <w:r>
              <w:rPr>
                <w:rFonts w:eastAsia="Times New Roman" w:cs="Times New Roman"/>
              </w:rPr>
              <w:t xml:space="preserve"> Automòbil de Policia</w:t>
            </w:r>
          </w:p>
        </w:tc>
      </w:tr>
      <w:tr w:rsidR="007A21ED" w14:paraId="0EE7781A" w14:textId="77777777" w:rsidTr="00260DE5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2C90B" w14:textId="77777777" w:rsidR="007A21ED" w:rsidRDefault="007A21ED" w:rsidP="00260DE5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 xml:space="preserve">Objecte del contracte: </w:t>
            </w:r>
            <w:r>
              <w:rPr>
                <w:rFonts w:eastAsia="Times New Roman" w:cs="Times New Roman"/>
              </w:rPr>
              <w:t>Adquisició d’un vehicle per a la vigilància municipal</w:t>
            </w:r>
          </w:p>
        </w:tc>
      </w:tr>
      <w:tr w:rsidR="007A21ED" w14:paraId="542EC14F" w14:textId="77777777" w:rsidTr="00260DE5"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72D66" w14:textId="77777777" w:rsidR="007A21ED" w:rsidRDefault="007A21ED" w:rsidP="00260DE5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Procediment de contractació:</w:t>
            </w:r>
            <w:r>
              <w:rPr>
                <w:rFonts w:eastAsia="Times New Roman" w:cs="Times New Roman"/>
              </w:rPr>
              <w:t xml:space="preserve"> OBERT SIMPLIFICAT SUMARI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95857D" w14:textId="77777777" w:rsidR="007A21ED" w:rsidRDefault="007A21ED" w:rsidP="00260DE5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Tipus de tramitació:</w:t>
            </w:r>
            <w:r>
              <w:rPr>
                <w:rFonts w:eastAsia="Times New Roman" w:cs="Times New Roman"/>
              </w:rPr>
              <w:t xml:space="preserve"> ORDINÀRIA</w:t>
            </w:r>
          </w:p>
        </w:tc>
      </w:tr>
      <w:tr w:rsidR="007A21ED" w14:paraId="3ACAA907" w14:textId="77777777" w:rsidTr="00260DE5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BAD6AF" w14:textId="77777777" w:rsidR="007A21ED" w:rsidRDefault="007A21ED" w:rsidP="00260DE5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Codi CPV: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Carlito" w:hAnsi="Carlito"/>
                <w:shd w:val="clear" w:color="auto" w:fill="FFFFFF"/>
              </w:rPr>
              <w:t>34114200-1</w:t>
            </w:r>
          </w:p>
        </w:tc>
      </w:tr>
      <w:tr w:rsidR="007A21ED" w14:paraId="5D834808" w14:textId="77777777" w:rsidTr="00260DE5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346E4" w14:textId="77777777" w:rsidR="007A21ED" w:rsidRDefault="007A21ED" w:rsidP="00260DE5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Valor estimat:</w:t>
            </w:r>
            <w:r>
              <w:rPr>
                <w:rFonts w:eastAsia="Times New Roman" w:cs="Times New Roman"/>
              </w:rPr>
              <w:t xml:space="preserve"> 31.000€</w:t>
            </w:r>
          </w:p>
        </w:tc>
      </w:tr>
      <w:tr w:rsidR="007A21ED" w14:paraId="0DA6CD92" w14:textId="77777777" w:rsidTr="00260DE5"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F4562" w14:textId="77777777" w:rsidR="007A21ED" w:rsidRDefault="007A21ED" w:rsidP="00260DE5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Pressupost base de licitació (IVA exclòs):</w:t>
            </w:r>
            <w:r>
              <w:rPr>
                <w:rFonts w:eastAsia="Times New Roman" w:cs="Times New Roman"/>
              </w:rPr>
              <w:t xml:space="preserve"> 31.000€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5785A" w14:textId="77777777" w:rsidR="007A21ED" w:rsidRDefault="007A21ED" w:rsidP="00260DE5">
            <w:pPr>
              <w:pStyle w:val="TableContents"/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IVA 21%</w:t>
            </w:r>
          </w:p>
        </w:tc>
      </w:tr>
      <w:tr w:rsidR="007A21ED" w14:paraId="6831FB8C" w14:textId="77777777" w:rsidTr="00260DE5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90858" w14:textId="77777777" w:rsidR="007A21ED" w:rsidRDefault="007A21ED" w:rsidP="00260DE5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Pressupost base de licitació (IVA inclòs):</w:t>
            </w:r>
            <w:r>
              <w:rPr>
                <w:rFonts w:eastAsia="Times New Roman" w:cs="Times New Roman"/>
              </w:rPr>
              <w:t xml:space="preserve"> 37.510€</w:t>
            </w:r>
          </w:p>
        </w:tc>
      </w:tr>
      <w:tr w:rsidR="007A21ED" w14:paraId="78C4012F" w14:textId="77777777" w:rsidTr="00260DE5">
        <w:tc>
          <w:tcPr>
            <w:tcW w:w="8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8C130F" w14:textId="77777777" w:rsidR="007A21ED" w:rsidRDefault="007A21ED" w:rsidP="00260DE5">
            <w:pPr>
              <w:pStyle w:val="TableContents"/>
              <w:spacing w:after="0" w:line="240" w:lineRule="auto"/>
            </w:pPr>
            <w:r>
              <w:rPr>
                <w:rFonts w:eastAsia="Times New Roman" w:cs="Times New Roman"/>
                <w:b/>
                <w:bCs/>
              </w:rPr>
              <w:t>Durada:</w:t>
            </w:r>
            <w:r>
              <w:rPr>
                <w:rFonts w:eastAsia="Times New Roman" w:cs="Times New Roman"/>
              </w:rPr>
              <w:t xml:space="preserve"> 10 mesos</w:t>
            </w:r>
          </w:p>
        </w:tc>
      </w:tr>
    </w:tbl>
    <w:p w14:paraId="126E6702" w14:textId="77777777" w:rsidR="007A21ED" w:rsidRDefault="007A21ED" w:rsidP="007A21ED">
      <w:pPr>
        <w:spacing w:line="360" w:lineRule="auto"/>
        <w:jc w:val="both"/>
        <w:rPr>
          <w:rFonts w:cstheme="minorHAnsi"/>
          <w:lang w:eastAsia="es-ES"/>
        </w:rPr>
      </w:pPr>
    </w:p>
    <w:p w14:paraId="4215FB7E" w14:textId="4C9046FE" w:rsidR="007A21ED" w:rsidRDefault="007A21ED" w:rsidP="007A21ED">
      <w:pPr>
        <w:spacing w:line="360" w:lineRule="auto"/>
        <w:jc w:val="both"/>
        <w:rPr>
          <w:rFonts w:cstheme="minorHAnsi"/>
          <w:lang w:eastAsia="es-ES"/>
        </w:rPr>
      </w:pPr>
      <w:r w:rsidRPr="007A21ED">
        <w:rPr>
          <w:rFonts w:cstheme="minorHAnsi"/>
          <w:lang w:eastAsia="es-ES"/>
        </w:rPr>
        <w:t>Examinada la documentació que l'acompanya, vist l'informe de Secretaria, i de conformitat amb allò que s'ha fixat en la Disposició Addicional Segona de la Llei 9/2017 de 8 de novembre, de Contractes del Sector Públic, per la qual es traslladen a l'ordenament jurídic espanyol les Directives del Parlament Europeu i del Consell 2014/23/UE i 2014/24/UE, de 26 de febrer de 2014</w:t>
      </w:r>
      <w:r>
        <w:rPr>
          <w:rFonts w:cstheme="minorHAnsi"/>
          <w:lang w:eastAsia="es-ES"/>
        </w:rPr>
        <w:t>,</w:t>
      </w:r>
    </w:p>
    <w:p w14:paraId="68C2255D" w14:textId="1C9C4CD8" w:rsidR="007A21ED" w:rsidRDefault="007A21ED" w:rsidP="007A21ED">
      <w:pPr>
        <w:spacing w:line="360" w:lineRule="auto"/>
        <w:jc w:val="center"/>
        <w:rPr>
          <w:rFonts w:cstheme="minorHAnsi"/>
          <w:b/>
          <w:bCs/>
          <w:lang w:eastAsia="es-ES"/>
        </w:rPr>
      </w:pPr>
      <w:r>
        <w:rPr>
          <w:rFonts w:cstheme="minorHAnsi"/>
          <w:b/>
          <w:bCs/>
          <w:lang w:eastAsia="es-ES"/>
        </w:rPr>
        <w:t>RESOLC</w:t>
      </w:r>
    </w:p>
    <w:p w14:paraId="2232C565" w14:textId="77777777" w:rsidR="007A21ED" w:rsidRDefault="007A21ED" w:rsidP="007A21ED">
      <w:pPr>
        <w:spacing w:line="360" w:lineRule="auto"/>
        <w:jc w:val="both"/>
        <w:rPr>
          <w:rFonts w:cstheme="minorHAnsi"/>
          <w:lang w:eastAsia="es-ES"/>
        </w:rPr>
      </w:pPr>
      <w:r>
        <w:rPr>
          <w:rFonts w:cstheme="minorHAnsi"/>
          <w:b/>
          <w:bCs/>
          <w:lang w:eastAsia="es-ES"/>
        </w:rPr>
        <w:t xml:space="preserve">PRIMER. </w:t>
      </w:r>
      <w:r>
        <w:rPr>
          <w:rFonts w:cstheme="minorHAnsi"/>
          <w:lang w:eastAsia="es-ES"/>
        </w:rPr>
        <w:t>Adjudicar el contracte de subministrament per a l’adquisició d’un nou Vehicle per a la Vigilància Municipal, en les condicions que figuren a la seva oferta i les que es detallen als Plecs administratius i tècnics, 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2406"/>
        <w:gridCol w:w="2832"/>
      </w:tblGrid>
      <w:tr w:rsidR="007A21ED" w:rsidRPr="001206FA" w14:paraId="33E4B739" w14:textId="77777777" w:rsidTr="00260DE5">
        <w:tc>
          <w:tcPr>
            <w:tcW w:w="3256" w:type="dxa"/>
          </w:tcPr>
          <w:p w14:paraId="10CB8A89" w14:textId="77777777" w:rsidR="007A21ED" w:rsidRPr="001206FA" w:rsidRDefault="007A21ED" w:rsidP="00260DE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ES"/>
              </w:rPr>
              <w:t>Empresa</w:t>
            </w:r>
          </w:p>
        </w:tc>
        <w:tc>
          <w:tcPr>
            <w:tcW w:w="2406" w:type="dxa"/>
          </w:tcPr>
          <w:p w14:paraId="6B8E7140" w14:textId="77777777" w:rsidR="007A21ED" w:rsidRPr="001206FA" w:rsidRDefault="007A21ED" w:rsidP="00260DE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ES"/>
              </w:rPr>
              <w:t>NIF</w:t>
            </w:r>
          </w:p>
        </w:tc>
        <w:tc>
          <w:tcPr>
            <w:tcW w:w="2832" w:type="dxa"/>
          </w:tcPr>
          <w:p w14:paraId="529B8907" w14:textId="77777777" w:rsidR="007A21ED" w:rsidRPr="001206FA" w:rsidRDefault="007A21ED" w:rsidP="00260DE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ES"/>
              </w:rPr>
              <w:t>Preu (sense IVA)</w:t>
            </w:r>
          </w:p>
        </w:tc>
      </w:tr>
      <w:tr w:rsidR="007A21ED" w:rsidRPr="001206FA" w14:paraId="637D9401" w14:textId="77777777" w:rsidTr="00260DE5">
        <w:tc>
          <w:tcPr>
            <w:tcW w:w="3256" w:type="dxa"/>
          </w:tcPr>
          <w:p w14:paraId="6855CBD6" w14:textId="77777777" w:rsidR="007A21ED" w:rsidRPr="001206FA" w:rsidRDefault="007A21ED" w:rsidP="00260DE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RNO BYMYCAR BARCELONA, S.L.</w:t>
            </w:r>
          </w:p>
        </w:tc>
        <w:tc>
          <w:tcPr>
            <w:tcW w:w="2406" w:type="dxa"/>
          </w:tcPr>
          <w:p w14:paraId="3E79D18B" w14:textId="7F49C70B" w:rsidR="007A21ED" w:rsidRPr="001206FA" w:rsidRDefault="00141AF2" w:rsidP="00260DE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 w:rsidRPr="002E52A2"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B67690941</w:t>
            </w:r>
          </w:p>
        </w:tc>
        <w:tc>
          <w:tcPr>
            <w:tcW w:w="2832" w:type="dxa"/>
          </w:tcPr>
          <w:p w14:paraId="6268A48D" w14:textId="77777777" w:rsidR="007A21ED" w:rsidRPr="001206FA" w:rsidRDefault="007A21ED" w:rsidP="00260DE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28.999,00€</w:t>
            </w:r>
          </w:p>
        </w:tc>
      </w:tr>
    </w:tbl>
    <w:p w14:paraId="63A3E1F2" w14:textId="77777777" w:rsidR="007A21ED" w:rsidRPr="001206FA" w:rsidRDefault="007A21ED" w:rsidP="007A21ED">
      <w:pPr>
        <w:spacing w:line="360" w:lineRule="auto"/>
        <w:jc w:val="both"/>
        <w:rPr>
          <w:rFonts w:cstheme="minorHAnsi"/>
          <w:lang w:eastAsia="es-ES"/>
        </w:rPr>
      </w:pPr>
    </w:p>
    <w:p w14:paraId="211FFD39" w14:textId="77777777" w:rsidR="007A21ED" w:rsidRDefault="007A21ED" w:rsidP="007A21ED">
      <w:pPr>
        <w:spacing w:line="360" w:lineRule="auto"/>
        <w:jc w:val="both"/>
        <w:rPr>
          <w:rFonts w:cstheme="minorHAnsi"/>
          <w:iCs/>
          <w:lang w:eastAsia="es-ES"/>
        </w:rPr>
      </w:pPr>
      <w:r>
        <w:rPr>
          <w:rFonts w:cstheme="minorHAnsi"/>
          <w:b/>
          <w:bCs/>
          <w:iCs/>
          <w:lang w:eastAsia="es-ES"/>
        </w:rPr>
        <w:t xml:space="preserve">SEGON. </w:t>
      </w:r>
      <w:r>
        <w:rPr>
          <w:rFonts w:cstheme="minorHAnsi"/>
          <w:iCs/>
          <w:lang w:eastAsia="es-ES"/>
        </w:rPr>
        <w:t xml:space="preserve">Disposar la despesa corresponent d’acord amb l’Informe de fiscalització que s’emeti per la Intervenció. </w:t>
      </w:r>
    </w:p>
    <w:p w14:paraId="6342344B" w14:textId="77777777" w:rsidR="007A21ED" w:rsidRDefault="007A21ED" w:rsidP="007A21ED">
      <w:pPr>
        <w:spacing w:line="360" w:lineRule="auto"/>
        <w:jc w:val="both"/>
        <w:rPr>
          <w:rFonts w:cstheme="minorHAnsi"/>
          <w:iCs/>
          <w:lang w:eastAsia="es-ES"/>
        </w:rPr>
      </w:pPr>
      <w:r>
        <w:rPr>
          <w:rFonts w:cstheme="minorHAnsi"/>
          <w:b/>
          <w:bCs/>
          <w:iCs/>
          <w:lang w:eastAsia="es-ES"/>
        </w:rPr>
        <w:t xml:space="preserve">TERCER. </w:t>
      </w:r>
      <w:r>
        <w:rPr>
          <w:rFonts w:cstheme="minorHAnsi"/>
          <w:iCs/>
          <w:lang w:eastAsia="es-ES"/>
        </w:rPr>
        <w:t>Adonar de la present Resolució a la Intervenció i Tresoreria als efectes de practicar les anotacions comptables que procedeixin.</w:t>
      </w:r>
    </w:p>
    <w:p w14:paraId="7DDD111C" w14:textId="77777777" w:rsidR="007A21ED" w:rsidRDefault="007A21ED" w:rsidP="007A21ED">
      <w:pPr>
        <w:spacing w:line="360" w:lineRule="auto"/>
        <w:jc w:val="both"/>
        <w:rPr>
          <w:rFonts w:cstheme="minorHAnsi"/>
          <w:iCs/>
          <w:lang w:eastAsia="es-ES"/>
        </w:rPr>
      </w:pPr>
      <w:r>
        <w:rPr>
          <w:rFonts w:cstheme="minorHAnsi"/>
          <w:b/>
          <w:bCs/>
          <w:iCs/>
          <w:lang w:eastAsia="es-ES"/>
        </w:rPr>
        <w:t xml:space="preserve">QUART. </w:t>
      </w:r>
      <w:r>
        <w:rPr>
          <w:rFonts w:cstheme="minorHAnsi"/>
          <w:iCs/>
          <w:lang w:eastAsia="es-ES"/>
        </w:rPr>
        <w:t>Publicar anunci d’adjudicació al Perfil del Contractant en el termini de quinze dies.</w:t>
      </w:r>
    </w:p>
    <w:p w14:paraId="24E666A5" w14:textId="77777777" w:rsidR="007A21ED" w:rsidRDefault="007A21ED" w:rsidP="007A21ED">
      <w:pPr>
        <w:spacing w:line="360" w:lineRule="auto"/>
        <w:jc w:val="both"/>
        <w:rPr>
          <w:rFonts w:cstheme="minorHAnsi"/>
          <w:iCs/>
          <w:lang w:eastAsia="es-ES"/>
        </w:rPr>
      </w:pPr>
      <w:r>
        <w:rPr>
          <w:rFonts w:cstheme="minorHAnsi"/>
          <w:b/>
          <w:bCs/>
          <w:iCs/>
          <w:lang w:eastAsia="es-ES"/>
        </w:rPr>
        <w:lastRenderedPageBreak/>
        <w:t xml:space="preserve">CINQUÈ. </w:t>
      </w:r>
      <w:r>
        <w:rPr>
          <w:rFonts w:cstheme="minorHAnsi"/>
          <w:iCs/>
          <w:lang w:eastAsia="es-ES"/>
        </w:rPr>
        <w:t xml:space="preserve">Designar com a responsable del contracte a: persona a càrrec dels Serveis Tècnics. </w:t>
      </w:r>
    </w:p>
    <w:p w14:paraId="35FC8B01" w14:textId="77777777" w:rsidR="007A21ED" w:rsidRDefault="007A21ED" w:rsidP="007A21ED">
      <w:pPr>
        <w:spacing w:line="360" w:lineRule="auto"/>
        <w:jc w:val="both"/>
        <w:rPr>
          <w:rFonts w:cstheme="minorHAnsi"/>
          <w:iCs/>
          <w:lang w:eastAsia="es-ES"/>
        </w:rPr>
      </w:pPr>
      <w:r>
        <w:rPr>
          <w:rFonts w:cstheme="minorHAnsi"/>
          <w:b/>
          <w:bCs/>
          <w:iCs/>
          <w:lang w:eastAsia="es-ES"/>
        </w:rPr>
        <w:t xml:space="preserve">SISÈ. </w:t>
      </w:r>
      <w:r>
        <w:rPr>
          <w:rFonts w:cstheme="minorHAnsi"/>
          <w:iCs/>
          <w:lang w:eastAsia="es-ES"/>
        </w:rPr>
        <w:t xml:space="preserve">Notificar l’adjudicació als licitadors que no han resultat adjudicataris. </w:t>
      </w:r>
    </w:p>
    <w:p w14:paraId="346D6EA5" w14:textId="77777777" w:rsidR="007A21ED" w:rsidRDefault="007A21ED" w:rsidP="007A21ED">
      <w:pPr>
        <w:spacing w:line="360" w:lineRule="auto"/>
        <w:jc w:val="both"/>
        <w:rPr>
          <w:rFonts w:cstheme="minorHAnsi"/>
          <w:iCs/>
          <w:lang w:eastAsia="es-ES"/>
        </w:rPr>
      </w:pPr>
      <w:r>
        <w:rPr>
          <w:rFonts w:cstheme="minorHAnsi"/>
          <w:b/>
          <w:bCs/>
          <w:iCs/>
          <w:lang w:eastAsia="es-ES"/>
        </w:rPr>
        <w:t xml:space="preserve">SETÈ. </w:t>
      </w:r>
      <w:r>
        <w:rPr>
          <w:rFonts w:cstheme="minorHAnsi"/>
          <w:iCs/>
          <w:lang w:eastAsia="es-ES"/>
        </w:rPr>
        <w:t xml:space="preserve">Notificar a RNO BYMYCAR BARCELONA, S.L., adjudicatària del contracte, la present Resolució i advertir-la que la formalització del contracte s’efectuarà mitjançant signatura d’acceptació de la Resolució d’adjudicació per mitjans electrònics. </w:t>
      </w:r>
    </w:p>
    <w:p w14:paraId="653A7C24" w14:textId="77777777" w:rsidR="007A21ED" w:rsidRDefault="007A21ED" w:rsidP="007A21ED">
      <w:pPr>
        <w:spacing w:line="360" w:lineRule="auto"/>
        <w:jc w:val="both"/>
        <w:rPr>
          <w:rFonts w:cstheme="minorHAnsi"/>
          <w:iCs/>
          <w:lang w:eastAsia="es-ES"/>
        </w:rPr>
      </w:pPr>
      <w:r>
        <w:rPr>
          <w:rFonts w:cstheme="minorHAnsi"/>
          <w:iCs/>
          <w:lang w:eastAsia="es-ES"/>
        </w:rPr>
        <w:t xml:space="preserve">La signatura electrònica s’haurà d’efectuar en el termini màxim de deu (10) dies naturals, des que es posi a disposició la Notificació de la present Resolució. </w:t>
      </w:r>
    </w:p>
    <w:p w14:paraId="0FB966DE" w14:textId="77777777" w:rsidR="007A21ED" w:rsidRDefault="007A21ED" w:rsidP="007A21ED">
      <w:pPr>
        <w:spacing w:line="360" w:lineRule="auto"/>
        <w:jc w:val="both"/>
        <w:rPr>
          <w:rFonts w:cstheme="minorHAnsi"/>
          <w:iCs/>
          <w:lang w:eastAsia="es-ES"/>
        </w:rPr>
      </w:pPr>
      <w:r>
        <w:rPr>
          <w:rFonts w:cstheme="minorHAnsi"/>
          <w:b/>
          <w:bCs/>
          <w:iCs/>
          <w:lang w:eastAsia="es-ES"/>
        </w:rPr>
        <w:t xml:space="preserve">VUITÈ. </w:t>
      </w:r>
      <w:r>
        <w:rPr>
          <w:rFonts w:cstheme="minorHAnsi"/>
          <w:iCs/>
          <w:lang w:eastAsia="es-ES"/>
        </w:rPr>
        <w:t xml:space="preserve">Publicar anunci de formalització del contracte al Perfil del Contractant en un termini no superior a quinze dies després de la perfecció del contracte i amb el contingut de l’Annex III de la Llei de Contractes del Sector Públic vigent. </w:t>
      </w:r>
    </w:p>
    <w:p w14:paraId="56AC1ACE" w14:textId="77777777" w:rsidR="007A21ED" w:rsidRDefault="007A21ED" w:rsidP="007A21ED">
      <w:pPr>
        <w:spacing w:line="360" w:lineRule="auto"/>
        <w:jc w:val="both"/>
        <w:rPr>
          <w:rFonts w:cstheme="minorHAnsi"/>
          <w:iCs/>
          <w:lang w:eastAsia="es-ES"/>
        </w:rPr>
      </w:pPr>
      <w:r>
        <w:rPr>
          <w:rFonts w:cstheme="minorHAnsi"/>
          <w:b/>
          <w:bCs/>
          <w:iCs/>
          <w:lang w:eastAsia="es-ES"/>
        </w:rPr>
        <w:t xml:space="preserve">NOVÈ. </w:t>
      </w:r>
      <w:r>
        <w:rPr>
          <w:rFonts w:cstheme="minorHAnsi"/>
          <w:iCs/>
          <w:lang w:eastAsia="es-ES"/>
        </w:rPr>
        <w:t xml:space="preserve">Comunicar al Registre de Contractes del Sector Públic les dades bàsiques del contracte, incloent-hi la identitat de l’adjudicatària, l’import d’adjudicació, juntament amb el desglossament corresponent de l’Impost sobre el Valor Afegit. </w:t>
      </w:r>
    </w:p>
    <w:p w14:paraId="3976F3C2" w14:textId="77777777" w:rsidR="007A21ED" w:rsidRDefault="007A21ED" w:rsidP="007A21ED">
      <w:pPr>
        <w:spacing w:line="360" w:lineRule="auto"/>
        <w:jc w:val="both"/>
        <w:rPr>
          <w:rFonts w:cstheme="minorHAnsi"/>
          <w:b/>
          <w:bCs/>
          <w:lang w:eastAsia="es-ES"/>
        </w:rPr>
      </w:pPr>
    </w:p>
    <w:p w14:paraId="5F41E9F0" w14:textId="77777777" w:rsidR="007A21ED" w:rsidRDefault="007A21ED" w:rsidP="007A21ED">
      <w:pPr>
        <w:spacing w:line="360" w:lineRule="auto"/>
        <w:jc w:val="both"/>
        <w:rPr>
          <w:rFonts w:cstheme="minorHAnsi"/>
          <w:b/>
          <w:bCs/>
          <w:lang w:eastAsia="es-ES"/>
        </w:rPr>
      </w:pPr>
    </w:p>
    <w:p w14:paraId="0899F96E" w14:textId="6654A36B" w:rsidR="007A21ED" w:rsidRDefault="007A21ED" w:rsidP="007A21ED">
      <w:pPr>
        <w:spacing w:after="0" w:line="240" w:lineRule="auto"/>
        <w:jc w:val="center"/>
        <w:rPr>
          <w:rFonts w:cstheme="minorHAnsi"/>
          <w:sz w:val="20"/>
          <w:szCs w:val="20"/>
          <w:lang w:eastAsia="es-ES"/>
        </w:rPr>
      </w:pPr>
      <w:r>
        <w:rPr>
          <w:rFonts w:cstheme="minorHAnsi"/>
          <w:sz w:val="20"/>
          <w:szCs w:val="20"/>
          <w:lang w:eastAsia="es-ES"/>
        </w:rPr>
        <w:t>Document signat electrònicament al marge</w:t>
      </w:r>
    </w:p>
    <w:p w14:paraId="35107256" w14:textId="6DD79F08" w:rsidR="007A21ED" w:rsidRDefault="007A21ED" w:rsidP="007A21ED">
      <w:pPr>
        <w:spacing w:after="0" w:line="240" w:lineRule="auto"/>
        <w:jc w:val="center"/>
        <w:rPr>
          <w:rFonts w:cstheme="minorHAnsi"/>
          <w:sz w:val="20"/>
          <w:szCs w:val="20"/>
          <w:lang w:eastAsia="es-ES"/>
        </w:rPr>
      </w:pPr>
      <w:r>
        <w:rPr>
          <w:rFonts w:cstheme="minorHAnsi"/>
          <w:sz w:val="20"/>
          <w:szCs w:val="20"/>
          <w:lang w:eastAsia="es-ES"/>
        </w:rPr>
        <w:t>L’Alcalde-President en funcions</w:t>
      </w:r>
    </w:p>
    <w:p w14:paraId="19804D19" w14:textId="778A7B12" w:rsidR="007A21ED" w:rsidRDefault="007A21ED" w:rsidP="007A21ED">
      <w:pPr>
        <w:spacing w:after="0" w:line="240" w:lineRule="auto"/>
        <w:jc w:val="center"/>
        <w:rPr>
          <w:rFonts w:cstheme="minorHAnsi"/>
          <w:sz w:val="20"/>
          <w:szCs w:val="20"/>
          <w:lang w:eastAsia="es-ES"/>
        </w:rPr>
      </w:pPr>
      <w:r>
        <w:rPr>
          <w:rFonts w:cstheme="minorHAnsi"/>
          <w:sz w:val="20"/>
          <w:szCs w:val="20"/>
          <w:lang w:eastAsia="es-ES"/>
        </w:rPr>
        <w:t>Jaume Puig Puig</w:t>
      </w:r>
    </w:p>
    <w:p w14:paraId="1F010829" w14:textId="77777777" w:rsidR="007A21ED" w:rsidRDefault="007A21ED" w:rsidP="007A21ED">
      <w:pPr>
        <w:spacing w:after="0" w:line="240" w:lineRule="auto"/>
        <w:jc w:val="center"/>
        <w:rPr>
          <w:rFonts w:cstheme="minorHAnsi"/>
          <w:sz w:val="20"/>
          <w:szCs w:val="20"/>
          <w:lang w:eastAsia="es-ES"/>
        </w:rPr>
      </w:pPr>
    </w:p>
    <w:p w14:paraId="4F72F16B" w14:textId="2905F09B" w:rsidR="007A21ED" w:rsidRPr="007A21ED" w:rsidRDefault="007A21ED" w:rsidP="007A21ED">
      <w:pPr>
        <w:spacing w:after="0" w:line="240" w:lineRule="auto"/>
        <w:jc w:val="center"/>
        <w:rPr>
          <w:rFonts w:cstheme="minorHAnsi"/>
          <w:sz w:val="20"/>
          <w:szCs w:val="20"/>
          <w:lang w:eastAsia="es-ES"/>
        </w:rPr>
      </w:pPr>
      <w:r>
        <w:rPr>
          <w:rFonts w:cstheme="minorHAnsi"/>
          <w:sz w:val="20"/>
          <w:szCs w:val="20"/>
          <w:lang w:eastAsia="es-ES"/>
        </w:rPr>
        <w:t>En dóna fe la Secretària-Interventora</w:t>
      </w:r>
    </w:p>
    <w:p w14:paraId="2CF351B7" w14:textId="6B52409D" w:rsidR="0012291C" w:rsidRPr="007A21ED" w:rsidRDefault="0012291C" w:rsidP="007A21ED"/>
    <w:sectPr w:rsidR="0012291C" w:rsidRPr="007A21ED" w:rsidSect="0075687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72AF5" w14:textId="77777777" w:rsidR="000115C2" w:rsidRDefault="000115C2" w:rsidP="0061272D">
      <w:pPr>
        <w:spacing w:after="0" w:line="240" w:lineRule="auto"/>
      </w:pPr>
      <w:r>
        <w:separator/>
      </w:r>
    </w:p>
  </w:endnote>
  <w:endnote w:type="continuationSeparator" w:id="0">
    <w:p w14:paraId="1808C2BC" w14:textId="77777777" w:rsidR="000115C2" w:rsidRDefault="000115C2" w:rsidP="0061272D">
      <w:pPr>
        <w:spacing w:after="0" w:line="240" w:lineRule="auto"/>
      </w:pPr>
      <w:r>
        <w:continuationSeparator/>
      </w:r>
    </w:p>
  </w:endnote>
  <w:endnote w:type="continuationNotice" w:id="1">
    <w:p w14:paraId="215CAE64" w14:textId="77777777" w:rsidR="00B32E41" w:rsidRDefault="00B32E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0807"/>
      <w:docPartObj>
        <w:docPartGallery w:val="Page Numbers (Bottom of Page)"/>
        <w:docPartUnique/>
      </w:docPartObj>
    </w:sdtPr>
    <w:sdtEndPr/>
    <w:sdtContent>
      <w:p w14:paraId="0119BC0F" w14:textId="77777777" w:rsidR="00E93DAA" w:rsidRDefault="00116DA6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A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F617C" w14:textId="77777777" w:rsidR="00811808" w:rsidRDefault="00811808" w:rsidP="00811808">
    <w:pPr>
      <w:pStyle w:val="Textoindependiente"/>
      <w:pBdr>
        <w:top w:val="single" w:sz="4" w:space="5" w:color="000000"/>
      </w:pBdr>
      <w:jc w:val="center"/>
    </w:pPr>
    <w:r>
      <w:rPr>
        <w:b/>
      </w:rPr>
      <w:t>Ajuntament d' Ullastrell</w:t>
    </w:r>
  </w:p>
  <w:p w14:paraId="136B927D" w14:textId="0AF4ED82" w:rsidR="00811808" w:rsidRDefault="00811808" w:rsidP="00811808">
    <w:pPr>
      <w:pStyle w:val="Textoindependiente"/>
      <w:jc w:val="center"/>
    </w:pPr>
    <w:r>
      <w:rPr>
        <w:sz w:val="16"/>
      </w:rPr>
      <w:t>C/ Serra, 17, Ullastrell. 08231 (Barcelona). Tel. 937887262. Fax: 937887195</w:t>
    </w:r>
  </w:p>
  <w:p w14:paraId="53502CDE" w14:textId="77777777" w:rsidR="00E93DAA" w:rsidRDefault="00E93D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27340" w14:textId="77777777" w:rsidR="000115C2" w:rsidRDefault="000115C2" w:rsidP="0061272D">
      <w:pPr>
        <w:spacing w:after="0" w:line="240" w:lineRule="auto"/>
      </w:pPr>
      <w:r>
        <w:separator/>
      </w:r>
    </w:p>
  </w:footnote>
  <w:footnote w:type="continuationSeparator" w:id="0">
    <w:p w14:paraId="759278BC" w14:textId="77777777" w:rsidR="000115C2" w:rsidRDefault="000115C2" w:rsidP="0061272D">
      <w:pPr>
        <w:spacing w:after="0" w:line="240" w:lineRule="auto"/>
      </w:pPr>
      <w:r>
        <w:continuationSeparator/>
      </w:r>
    </w:p>
  </w:footnote>
  <w:footnote w:type="continuationNotice" w:id="1">
    <w:p w14:paraId="0F43BF1D" w14:textId="77777777" w:rsidR="00B32E41" w:rsidRDefault="00B32E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3F42" w14:textId="77777777" w:rsidR="00E93DAA" w:rsidRPr="00DF3E78" w:rsidRDefault="00E93DAA" w:rsidP="00DF3E78">
    <w:pPr>
      <w:pStyle w:val="Encabezado"/>
    </w:pPr>
    <w:r>
      <w:rPr>
        <w:noProof/>
        <w:lang w:eastAsia="ca-ES"/>
      </w:rPr>
      <w:drawing>
        <wp:inline distT="0" distB="0" distL="0" distR="0" wp14:anchorId="081EE994" wp14:editId="24F39288">
          <wp:extent cx="2076450" cy="857058"/>
          <wp:effectExtent l="19050" t="0" r="0" b="0"/>
          <wp:docPr id="1" name="Imagen 1" descr="C:\Users\M.Dolors\Desktop\LOGOS\LOGOS\marca ajuntament\marca 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Dolors\Desktop\LOGOS\LOGOS\marca ajuntament\marca positi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74" cy="857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E2206"/>
    <w:multiLevelType w:val="hybridMultilevel"/>
    <w:tmpl w:val="FC1C70E2"/>
    <w:lvl w:ilvl="0" w:tplc="32CC2F1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A06DB2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7135B1A"/>
    <w:multiLevelType w:val="hybridMultilevel"/>
    <w:tmpl w:val="7F4E762C"/>
    <w:lvl w:ilvl="0" w:tplc="D4C63C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D84035C"/>
    <w:multiLevelType w:val="hybridMultilevel"/>
    <w:tmpl w:val="FD9025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072B0"/>
    <w:multiLevelType w:val="hybridMultilevel"/>
    <w:tmpl w:val="30A21D9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997F27"/>
    <w:multiLevelType w:val="hybridMultilevel"/>
    <w:tmpl w:val="5F328A20"/>
    <w:lvl w:ilvl="0" w:tplc="BE08ED1E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 w15:restartNumberingAfterBreak="0">
    <w:nsid w:val="235B0600"/>
    <w:multiLevelType w:val="hybridMultilevel"/>
    <w:tmpl w:val="F2B482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2325D"/>
    <w:multiLevelType w:val="hybridMultilevel"/>
    <w:tmpl w:val="1ADE2574"/>
    <w:lvl w:ilvl="0" w:tplc="07825A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55FD4"/>
    <w:multiLevelType w:val="hybridMultilevel"/>
    <w:tmpl w:val="5854044A"/>
    <w:lvl w:ilvl="0" w:tplc="861A3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913C3"/>
    <w:multiLevelType w:val="hybridMultilevel"/>
    <w:tmpl w:val="38D6EFB2"/>
    <w:lvl w:ilvl="0" w:tplc="2506C3E4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FF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1E5032"/>
    <w:multiLevelType w:val="hybridMultilevel"/>
    <w:tmpl w:val="6F6CD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D3B49"/>
    <w:multiLevelType w:val="hybridMultilevel"/>
    <w:tmpl w:val="1F36BE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20739"/>
    <w:multiLevelType w:val="hybridMultilevel"/>
    <w:tmpl w:val="B074EA58"/>
    <w:lvl w:ilvl="0" w:tplc="32CC2F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40576"/>
    <w:multiLevelType w:val="hybridMultilevel"/>
    <w:tmpl w:val="C16CD07C"/>
    <w:lvl w:ilvl="0" w:tplc="C60AEE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E1E3524"/>
    <w:multiLevelType w:val="hybridMultilevel"/>
    <w:tmpl w:val="2FBE0C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43ECB"/>
    <w:multiLevelType w:val="hybridMultilevel"/>
    <w:tmpl w:val="2AECEF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108D4"/>
    <w:multiLevelType w:val="hybridMultilevel"/>
    <w:tmpl w:val="D5B2B868"/>
    <w:lvl w:ilvl="0" w:tplc="2710D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4E3BCE"/>
    <w:multiLevelType w:val="hybridMultilevel"/>
    <w:tmpl w:val="43A6AD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9018A"/>
    <w:multiLevelType w:val="hybridMultilevel"/>
    <w:tmpl w:val="6F64ACEA"/>
    <w:lvl w:ilvl="0" w:tplc="0C0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A1649"/>
    <w:multiLevelType w:val="hybridMultilevel"/>
    <w:tmpl w:val="07FED8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7C2CA9"/>
    <w:multiLevelType w:val="hybridMultilevel"/>
    <w:tmpl w:val="CA8CDE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33B4A"/>
    <w:multiLevelType w:val="hybridMultilevel"/>
    <w:tmpl w:val="048EFDC4"/>
    <w:lvl w:ilvl="0" w:tplc="57F0075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B02DBA"/>
    <w:multiLevelType w:val="hybridMultilevel"/>
    <w:tmpl w:val="D8888D8E"/>
    <w:lvl w:ilvl="0" w:tplc="BC06B456">
      <w:start w:val="1"/>
      <w:numFmt w:val="lowerLetter"/>
      <w:lvlText w:val="%1)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4E33F8"/>
    <w:multiLevelType w:val="hybridMultilevel"/>
    <w:tmpl w:val="DB6EB5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A0B2C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251FBF"/>
    <w:multiLevelType w:val="hybridMultilevel"/>
    <w:tmpl w:val="5568EF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E6ABB"/>
    <w:multiLevelType w:val="hybridMultilevel"/>
    <w:tmpl w:val="E2F2E718"/>
    <w:lvl w:ilvl="0" w:tplc="6EE00786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6D0C446F"/>
    <w:multiLevelType w:val="hybridMultilevel"/>
    <w:tmpl w:val="F90498F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8484E"/>
    <w:multiLevelType w:val="hybridMultilevel"/>
    <w:tmpl w:val="1A0A2FAE"/>
    <w:lvl w:ilvl="0" w:tplc="0C0A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60" w:hanging="360"/>
      </w:pPr>
    </w:lvl>
    <w:lvl w:ilvl="2" w:tplc="0403001B" w:tentative="1">
      <w:start w:val="1"/>
      <w:numFmt w:val="lowerRoman"/>
      <w:lvlText w:val="%3."/>
      <w:lvlJc w:val="right"/>
      <w:pPr>
        <w:ind w:left="2280" w:hanging="180"/>
      </w:pPr>
    </w:lvl>
    <w:lvl w:ilvl="3" w:tplc="0403000F" w:tentative="1">
      <w:start w:val="1"/>
      <w:numFmt w:val="decimal"/>
      <w:lvlText w:val="%4."/>
      <w:lvlJc w:val="left"/>
      <w:pPr>
        <w:ind w:left="3000" w:hanging="360"/>
      </w:pPr>
    </w:lvl>
    <w:lvl w:ilvl="4" w:tplc="04030019" w:tentative="1">
      <w:start w:val="1"/>
      <w:numFmt w:val="lowerLetter"/>
      <w:lvlText w:val="%5."/>
      <w:lvlJc w:val="left"/>
      <w:pPr>
        <w:ind w:left="3720" w:hanging="360"/>
      </w:pPr>
    </w:lvl>
    <w:lvl w:ilvl="5" w:tplc="0403001B" w:tentative="1">
      <w:start w:val="1"/>
      <w:numFmt w:val="lowerRoman"/>
      <w:lvlText w:val="%6."/>
      <w:lvlJc w:val="right"/>
      <w:pPr>
        <w:ind w:left="4440" w:hanging="180"/>
      </w:pPr>
    </w:lvl>
    <w:lvl w:ilvl="6" w:tplc="0403000F" w:tentative="1">
      <w:start w:val="1"/>
      <w:numFmt w:val="decimal"/>
      <w:lvlText w:val="%7."/>
      <w:lvlJc w:val="left"/>
      <w:pPr>
        <w:ind w:left="5160" w:hanging="360"/>
      </w:pPr>
    </w:lvl>
    <w:lvl w:ilvl="7" w:tplc="04030019" w:tentative="1">
      <w:start w:val="1"/>
      <w:numFmt w:val="lowerLetter"/>
      <w:lvlText w:val="%8."/>
      <w:lvlJc w:val="left"/>
      <w:pPr>
        <w:ind w:left="5880" w:hanging="360"/>
      </w:pPr>
    </w:lvl>
    <w:lvl w:ilvl="8" w:tplc="0403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802990866">
    <w:abstractNumId w:val="18"/>
  </w:num>
  <w:num w:numId="2" w16cid:durableId="1833176429">
    <w:abstractNumId w:val="26"/>
  </w:num>
  <w:num w:numId="3" w16cid:durableId="134035346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1669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9544699">
    <w:abstractNumId w:val="22"/>
  </w:num>
  <w:num w:numId="6" w16cid:durableId="177737520">
    <w:abstractNumId w:val="15"/>
  </w:num>
  <w:num w:numId="7" w16cid:durableId="1014913881">
    <w:abstractNumId w:val="12"/>
  </w:num>
  <w:num w:numId="8" w16cid:durableId="1860578831">
    <w:abstractNumId w:val="9"/>
  </w:num>
  <w:num w:numId="9" w16cid:durableId="1977490448">
    <w:abstractNumId w:val="10"/>
  </w:num>
  <w:num w:numId="10" w16cid:durableId="128789744">
    <w:abstractNumId w:val="1"/>
  </w:num>
  <w:num w:numId="11" w16cid:durableId="102385079">
    <w:abstractNumId w:val="14"/>
  </w:num>
  <w:num w:numId="12" w16cid:durableId="1346983662">
    <w:abstractNumId w:val="20"/>
  </w:num>
  <w:num w:numId="13" w16cid:durableId="1279607673">
    <w:abstractNumId w:val="5"/>
  </w:num>
  <w:num w:numId="14" w16cid:durableId="1056858261">
    <w:abstractNumId w:val="13"/>
  </w:num>
  <w:num w:numId="15" w16cid:durableId="1665743596">
    <w:abstractNumId w:val="16"/>
  </w:num>
  <w:num w:numId="16" w16cid:durableId="77872485">
    <w:abstractNumId w:val="17"/>
  </w:num>
  <w:num w:numId="17" w16cid:durableId="1885867938">
    <w:abstractNumId w:val="19"/>
  </w:num>
  <w:num w:numId="18" w16cid:durableId="1739983137">
    <w:abstractNumId w:val="3"/>
  </w:num>
  <w:num w:numId="19" w16cid:durableId="784351012">
    <w:abstractNumId w:val="0"/>
  </w:num>
  <w:num w:numId="20" w16cid:durableId="106582731">
    <w:abstractNumId w:val="25"/>
  </w:num>
  <w:num w:numId="21" w16cid:durableId="1341086406">
    <w:abstractNumId w:val="4"/>
  </w:num>
  <w:num w:numId="22" w16cid:durableId="613098429">
    <w:abstractNumId w:val="21"/>
  </w:num>
  <w:num w:numId="23" w16cid:durableId="1925841153">
    <w:abstractNumId w:val="8"/>
  </w:num>
  <w:num w:numId="24" w16cid:durableId="1210612852">
    <w:abstractNumId w:val="27"/>
  </w:num>
  <w:num w:numId="25" w16cid:durableId="1400246013">
    <w:abstractNumId w:val="24"/>
  </w:num>
  <w:num w:numId="26" w16cid:durableId="1454130393">
    <w:abstractNumId w:val="6"/>
  </w:num>
  <w:num w:numId="27" w16cid:durableId="188031369">
    <w:abstractNumId w:val="7"/>
  </w:num>
  <w:num w:numId="28" w16cid:durableId="1916891892">
    <w:abstractNumId w:val="23"/>
  </w:num>
  <w:num w:numId="29" w16cid:durableId="1794597786">
    <w:abstractNumId w:val="11"/>
  </w:num>
  <w:num w:numId="30" w16cid:durableId="749229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1B"/>
    <w:rsid w:val="00004610"/>
    <w:rsid w:val="000115C2"/>
    <w:rsid w:val="00015115"/>
    <w:rsid w:val="000222EB"/>
    <w:rsid w:val="0002241D"/>
    <w:rsid w:val="000352CD"/>
    <w:rsid w:val="00035CE3"/>
    <w:rsid w:val="00036980"/>
    <w:rsid w:val="00064B78"/>
    <w:rsid w:val="000A0FE3"/>
    <w:rsid w:val="000A3197"/>
    <w:rsid w:val="000A3D06"/>
    <w:rsid w:val="000A764C"/>
    <w:rsid w:val="000C5D89"/>
    <w:rsid w:val="000E1681"/>
    <w:rsid w:val="000E35F5"/>
    <w:rsid w:val="000F29BB"/>
    <w:rsid w:val="00100FF0"/>
    <w:rsid w:val="00101A0B"/>
    <w:rsid w:val="0011548C"/>
    <w:rsid w:val="00115BEC"/>
    <w:rsid w:val="00116DA6"/>
    <w:rsid w:val="00120C13"/>
    <w:rsid w:val="0012291C"/>
    <w:rsid w:val="00141AF2"/>
    <w:rsid w:val="00141E48"/>
    <w:rsid w:val="001667F3"/>
    <w:rsid w:val="0019004C"/>
    <w:rsid w:val="00192AB8"/>
    <w:rsid w:val="001967AA"/>
    <w:rsid w:val="001A1040"/>
    <w:rsid w:val="001A63F4"/>
    <w:rsid w:val="001B3942"/>
    <w:rsid w:val="001C6A74"/>
    <w:rsid w:val="001E0661"/>
    <w:rsid w:val="001E3CA3"/>
    <w:rsid w:val="001F5DB4"/>
    <w:rsid w:val="001F623C"/>
    <w:rsid w:val="002453A3"/>
    <w:rsid w:val="00247182"/>
    <w:rsid w:val="00267B36"/>
    <w:rsid w:val="002763FD"/>
    <w:rsid w:val="002800DF"/>
    <w:rsid w:val="00292E20"/>
    <w:rsid w:val="002B2929"/>
    <w:rsid w:val="002C1BEC"/>
    <w:rsid w:val="002C30D9"/>
    <w:rsid w:val="002D0B22"/>
    <w:rsid w:val="002D18B0"/>
    <w:rsid w:val="002D3D3D"/>
    <w:rsid w:val="002D45A8"/>
    <w:rsid w:val="0032704A"/>
    <w:rsid w:val="00391229"/>
    <w:rsid w:val="0039356C"/>
    <w:rsid w:val="003A1A2F"/>
    <w:rsid w:val="003C046C"/>
    <w:rsid w:val="003C3BD7"/>
    <w:rsid w:val="003C65CC"/>
    <w:rsid w:val="003E0A12"/>
    <w:rsid w:val="003E2597"/>
    <w:rsid w:val="003E5740"/>
    <w:rsid w:val="003E6B2B"/>
    <w:rsid w:val="003F18FB"/>
    <w:rsid w:val="003F2D0A"/>
    <w:rsid w:val="003F3E94"/>
    <w:rsid w:val="003F556D"/>
    <w:rsid w:val="00402CF9"/>
    <w:rsid w:val="004170C6"/>
    <w:rsid w:val="004265C7"/>
    <w:rsid w:val="00430F35"/>
    <w:rsid w:val="0046356A"/>
    <w:rsid w:val="00465293"/>
    <w:rsid w:val="004E15AC"/>
    <w:rsid w:val="004F2729"/>
    <w:rsid w:val="004F6F27"/>
    <w:rsid w:val="0050112F"/>
    <w:rsid w:val="00513B80"/>
    <w:rsid w:val="00526C2F"/>
    <w:rsid w:val="00533693"/>
    <w:rsid w:val="00542350"/>
    <w:rsid w:val="00542783"/>
    <w:rsid w:val="00563511"/>
    <w:rsid w:val="00573E2C"/>
    <w:rsid w:val="00595FBE"/>
    <w:rsid w:val="00597BA4"/>
    <w:rsid w:val="005B1D29"/>
    <w:rsid w:val="005C17CB"/>
    <w:rsid w:val="005C4E1B"/>
    <w:rsid w:val="005D5A72"/>
    <w:rsid w:val="005E2609"/>
    <w:rsid w:val="005F7725"/>
    <w:rsid w:val="0061272D"/>
    <w:rsid w:val="00613F7E"/>
    <w:rsid w:val="00620F22"/>
    <w:rsid w:val="006237E7"/>
    <w:rsid w:val="00623A35"/>
    <w:rsid w:val="00652D9E"/>
    <w:rsid w:val="0065508F"/>
    <w:rsid w:val="00665A1D"/>
    <w:rsid w:val="0070684C"/>
    <w:rsid w:val="00715E07"/>
    <w:rsid w:val="00717791"/>
    <w:rsid w:val="007353DD"/>
    <w:rsid w:val="0074725E"/>
    <w:rsid w:val="007506FC"/>
    <w:rsid w:val="00750C9F"/>
    <w:rsid w:val="00753B0C"/>
    <w:rsid w:val="00756877"/>
    <w:rsid w:val="00757A7A"/>
    <w:rsid w:val="00763AE1"/>
    <w:rsid w:val="00764EE7"/>
    <w:rsid w:val="00773F7B"/>
    <w:rsid w:val="00782B8F"/>
    <w:rsid w:val="00797DFF"/>
    <w:rsid w:val="007A21ED"/>
    <w:rsid w:val="007B2771"/>
    <w:rsid w:val="007D19BC"/>
    <w:rsid w:val="007F32D0"/>
    <w:rsid w:val="00811808"/>
    <w:rsid w:val="0081390E"/>
    <w:rsid w:val="00832954"/>
    <w:rsid w:val="0084322F"/>
    <w:rsid w:val="00876C1D"/>
    <w:rsid w:val="0089661B"/>
    <w:rsid w:val="008B2C44"/>
    <w:rsid w:val="008C19C6"/>
    <w:rsid w:val="008D7237"/>
    <w:rsid w:val="008E12D6"/>
    <w:rsid w:val="008E1660"/>
    <w:rsid w:val="008F4595"/>
    <w:rsid w:val="00905C6A"/>
    <w:rsid w:val="009114EF"/>
    <w:rsid w:val="0095008F"/>
    <w:rsid w:val="00954FCB"/>
    <w:rsid w:val="0098305E"/>
    <w:rsid w:val="00992466"/>
    <w:rsid w:val="009A0833"/>
    <w:rsid w:val="009A2659"/>
    <w:rsid w:val="009B1198"/>
    <w:rsid w:val="009B1399"/>
    <w:rsid w:val="009B1BFE"/>
    <w:rsid w:val="009C77BE"/>
    <w:rsid w:val="009C77EA"/>
    <w:rsid w:val="009D62DC"/>
    <w:rsid w:val="00A02039"/>
    <w:rsid w:val="00A17575"/>
    <w:rsid w:val="00A360D1"/>
    <w:rsid w:val="00A36F75"/>
    <w:rsid w:val="00A3784B"/>
    <w:rsid w:val="00A51164"/>
    <w:rsid w:val="00A5525C"/>
    <w:rsid w:val="00A61DAC"/>
    <w:rsid w:val="00AE2810"/>
    <w:rsid w:val="00AF44A4"/>
    <w:rsid w:val="00B21BF5"/>
    <w:rsid w:val="00B32E41"/>
    <w:rsid w:val="00B32F7E"/>
    <w:rsid w:val="00B459D6"/>
    <w:rsid w:val="00B53632"/>
    <w:rsid w:val="00B57034"/>
    <w:rsid w:val="00B67787"/>
    <w:rsid w:val="00B74BA8"/>
    <w:rsid w:val="00B7630E"/>
    <w:rsid w:val="00B80DED"/>
    <w:rsid w:val="00B8112B"/>
    <w:rsid w:val="00B92C4C"/>
    <w:rsid w:val="00B931A2"/>
    <w:rsid w:val="00BA0DE1"/>
    <w:rsid w:val="00BA733C"/>
    <w:rsid w:val="00BA7C54"/>
    <w:rsid w:val="00BB4E2A"/>
    <w:rsid w:val="00BE4D48"/>
    <w:rsid w:val="00BE5BA7"/>
    <w:rsid w:val="00BF7EBA"/>
    <w:rsid w:val="00C05C92"/>
    <w:rsid w:val="00C2746A"/>
    <w:rsid w:val="00C34B37"/>
    <w:rsid w:val="00C47B34"/>
    <w:rsid w:val="00C543CD"/>
    <w:rsid w:val="00C608BE"/>
    <w:rsid w:val="00C613CF"/>
    <w:rsid w:val="00C71E71"/>
    <w:rsid w:val="00C92013"/>
    <w:rsid w:val="00CA3CDB"/>
    <w:rsid w:val="00CA6A59"/>
    <w:rsid w:val="00CA741B"/>
    <w:rsid w:val="00CB4D77"/>
    <w:rsid w:val="00CB644C"/>
    <w:rsid w:val="00CD053B"/>
    <w:rsid w:val="00CD4C4F"/>
    <w:rsid w:val="00CD7A1A"/>
    <w:rsid w:val="00CE7D6C"/>
    <w:rsid w:val="00CF6BB2"/>
    <w:rsid w:val="00D059D7"/>
    <w:rsid w:val="00D24A97"/>
    <w:rsid w:val="00D25852"/>
    <w:rsid w:val="00D5456E"/>
    <w:rsid w:val="00D74E6E"/>
    <w:rsid w:val="00DA18A6"/>
    <w:rsid w:val="00DA76CB"/>
    <w:rsid w:val="00DB2729"/>
    <w:rsid w:val="00DB4CB0"/>
    <w:rsid w:val="00DC40C3"/>
    <w:rsid w:val="00DE1D23"/>
    <w:rsid w:val="00DF0881"/>
    <w:rsid w:val="00DF3E78"/>
    <w:rsid w:val="00E00F16"/>
    <w:rsid w:val="00E0540B"/>
    <w:rsid w:val="00E118C8"/>
    <w:rsid w:val="00E672DE"/>
    <w:rsid w:val="00E67D13"/>
    <w:rsid w:val="00E80992"/>
    <w:rsid w:val="00E917D7"/>
    <w:rsid w:val="00E93DAA"/>
    <w:rsid w:val="00EA482F"/>
    <w:rsid w:val="00EB0A84"/>
    <w:rsid w:val="00EB1266"/>
    <w:rsid w:val="00EB333C"/>
    <w:rsid w:val="00EB574E"/>
    <w:rsid w:val="00EC1388"/>
    <w:rsid w:val="00ED1F08"/>
    <w:rsid w:val="00F125BC"/>
    <w:rsid w:val="00F12750"/>
    <w:rsid w:val="00F12A1C"/>
    <w:rsid w:val="00F162F6"/>
    <w:rsid w:val="00F225B0"/>
    <w:rsid w:val="00F2570A"/>
    <w:rsid w:val="00F313A2"/>
    <w:rsid w:val="00F40501"/>
    <w:rsid w:val="00F41D25"/>
    <w:rsid w:val="00F46778"/>
    <w:rsid w:val="00F46811"/>
    <w:rsid w:val="00F55C33"/>
    <w:rsid w:val="00F63D2A"/>
    <w:rsid w:val="00F752B2"/>
    <w:rsid w:val="00F80638"/>
    <w:rsid w:val="00F831B6"/>
    <w:rsid w:val="00FA2844"/>
    <w:rsid w:val="00FB0F09"/>
    <w:rsid w:val="00FC37FB"/>
    <w:rsid w:val="00FC3D27"/>
    <w:rsid w:val="00FD7A8B"/>
    <w:rsid w:val="00FE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8FA0"/>
  <w15:docId w15:val="{0511D6BA-DA88-45B5-8ED8-5309BADB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87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305E"/>
    <w:pPr>
      <w:ind w:left="720"/>
      <w:contextualSpacing/>
    </w:pPr>
  </w:style>
  <w:style w:type="paragraph" w:customStyle="1" w:styleId="VERDANA">
    <w:name w:val="VERDANA"/>
    <w:basedOn w:val="Normal"/>
    <w:link w:val="VERDANACar"/>
    <w:qFormat/>
    <w:rsid w:val="00D74E6E"/>
    <w:pPr>
      <w:spacing w:after="0" w:line="360" w:lineRule="auto"/>
      <w:ind w:firstLine="709"/>
      <w:jc w:val="center"/>
    </w:pPr>
    <w:rPr>
      <w:rFonts w:ascii="Verdana" w:eastAsia="Times New Roman" w:hAnsi="Verdana" w:cs="Times New Roman"/>
      <w:sz w:val="20"/>
      <w:szCs w:val="24"/>
      <w:lang w:eastAsia="es-ES"/>
    </w:rPr>
  </w:style>
  <w:style w:type="character" w:customStyle="1" w:styleId="VERDANACar">
    <w:name w:val="VERDANA Car"/>
    <w:link w:val="VERDANA"/>
    <w:rsid w:val="00D74E6E"/>
    <w:rPr>
      <w:rFonts w:ascii="Verdana" w:eastAsia="Times New Roman" w:hAnsi="Verdana" w:cs="Times New Roman"/>
      <w:sz w:val="20"/>
      <w:szCs w:val="24"/>
      <w:lang w:val="ca-ES" w:eastAsia="es-ES"/>
    </w:rPr>
  </w:style>
  <w:style w:type="paragraph" w:styleId="Textodeglobo">
    <w:name w:val="Balloon Text"/>
    <w:basedOn w:val="Normal"/>
    <w:link w:val="TextodegloboCar"/>
    <w:semiHidden/>
    <w:unhideWhenUsed/>
    <w:rsid w:val="00612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72D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1272D"/>
    <w:rPr>
      <w:lang w:val="ca-ES"/>
    </w:rPr>
  </w:style>
  <w:style w:type="paragraph" w:styleId="Piedepgina">
    <w:name w:val="footer"/>
    <w:basedOn w:val="Normal"/>
    <w:link w:val="Piedepgina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72D"/>
    <w:rPr>
      <w:lang w:val="ca-ES"/>
    </w:rPr>
  </w:style>
  <w:style w:type="paragraph" w:customStyle="1" w:styleId="Estndar">
    <w:name w:val="Estándar"/>
    <w:rsid w:val="00D5456E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D5456E"/>
  </w:style>
  <w:style w:type="paragraph" w:styleId="Textoindependiente">
    <w:name w:val="Body Text"/>
    <w:basedOn w:val="Normal"/>
    <w:link w:val="TextoindependienteCar"/>
    <w:rsid w:val="00D545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5456E"/>
    <w:rPr>
      <w:rFonts w:ascii="Arial" w:eastAsia="Times New Roman" w:hAnsi="Arial" w:cs="Times New Roman"/>
      <w:sz w:val="24"/>
      <w:szCs w:val="24"/>
      <w:lang w:val="ca-ES" w:eastAsia="es-ES"/>
    </w:rPr>
  </w:style>
  <w:style w:type="paragraph" w:customStyle="1" w:styleId="Estndard">
    <w:name w:val="Estàndard"/>
    <w:rsid w:val="00D5456E"/>
    <w:pPr>
      <w:spacing w:after="0" w:line="240" w:lineRule="auto"/>
    </w:pPr>
    <w:rPr>
      <w:rFonts w:ascii="Times Roman" w:eastAsia="Times New Roman" w:hAnsi="Times Roman" w:cs="Times New Roman"/>
      <w:snapToGrid w:val="0"/>
      <w:color w:val="000000"/>
      <w:sz w:val="24"/>
      <w:szCs w:val="20"/>
      <w:lang w:eastAsia="es-ES"/>
    </w:rPr>
  </w:style>
  <w:style w:type="character" w:styleId="Hipervnculo">
    <w:name w:val="Hyperlink"/>
    <w:basedOn w:val="Fuentedeprrafopredeter"/>
    <w:rsid w:val="00D5456E"/>
    <w:rPr>
      <w:color w:val="0000FF"/>
      <w:u w:val="single"/>
    </w:rPr>
  </w:style>
  <w:style w:type="table" w:styleId="Tablaconcuadrcula">
    <w:name w:val="Table Grid"/>
    <w:basedOn w:val="Tablanormal"/>
    <w:rsid w:val="00D54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7A21ED"/>
    <w:pPr>
      <w:widowControl w:val="0"/>
      <w:suppressLineNumbers/>
      <w:suppressAutoHyphens/>
      <w:autoSpaceDN w:val="0"/>
      <w:spacing w:after="57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5637-5803-41ED-9C02-238D0551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566</Words>
  <Characters>3114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</dc:creator>
  <cp:lastModifiedBy>Pilar Terrasa Gonzalez</cp:lastModifiedBy>
  <cp:revision>11</cp:revision>
  <cp:lastPrinted>2014-09-23T10:40:00Z</cp:lastPrinted>
  <dcterms:created xsi:type="dcterms:W3CDTF">2022-11-23T10:18:00Z</dcterms:created>
  <dcterms:modified xsi:type="dcterms:W3CDTF">2023-06-09T09:10:00Z</dcterms:modified>
</cp:coreProperties>
</file>