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B99B28" w14:textId="34CC3124" w:rsidR="00C05C92" w:rsidRPr="00DC3CC5" w:rsidRDefault="00C05C92" w:rsidP="00C05C92">
      <w:pPr>
        <w:spacing w:after="0" w:line="240" w:lineRule="auto"/>
      </w:pPr>
      <w:r w:rsidRPr="00B80DED">
        <w:rPr>
          <w:b/>
          <w:bCs/>
        </w:rPr>
        <w:t xml:space="preserve">Expedient núm.: </w:t>
      </w:r>
      <w:r w:rsidR="00DC3CC5">
        <w:t>55/2023</w:t>
      </w:r>
    </w:p>
    <w:p w14:paraId="64823CCC" w14:textId="69830C0F" w:rsidR="00C05C92" w:rsidRDefault="00C05C92" w:rsidP="00DC3CC5">
      <w:pPr>
        <w:spacing w:after="0" w:line="240" w:lineRule="auto"/>
      </w:pPr>
      <w:r>
        <w:rPr>
          <w:b/>
          <w:bCs/>
        </w:rPr>
        <w:t xml:space="preserve">Procediment: </w:t>
      </w:r>
      <w:r w:rsidR="00DC3CC5">
        <w:t>Vehicle Vigilants. Contractació Procediment Obert Simplificat Sumari</w:t>
      </w:r>
    </w:p>
    <w:p w14:paraId="3D8DF591" w14:textId="42DC6A54" w:rsidR="00DC3CC5" w:rsidRPr="00DC3CC5" w:rsidRDefault="00DC3CC5" w:rsidP="00C05C92">
      <w:pPr>
        <w:spacing w:line="240" w:lineRule="auto"/>
      </w:pPr>
      <w:r w:rsidRPr="00DC3CC5">
        <w:rPr>
          <w:b/>
          <w:bCs/>
        </w:rPr>
        <w:t>Signatura:</w:t>
      </w:r>
      <w:r>
        <w:t xml:space="preserve"> President, Vocals i Secretària-Interventora</w:t>
      </w:r>
    </w:p>
    <w:p w14:paraId="73635432" w14:textId="77777777" w:rsidR="00C05C92" w:rsidRDefault="00C05C92" w:rsidP="00C05C92">
      <w:pPr>
        <w:spacing w:line="240" w:lineRule="auto"/>
      </w:pPr>
    </w:p>
    <w:p w14:paraId="7D4E19B7" w14:textId="17CD7B05" w:rsidR="00DC3CC5" w:rsidRDefault="00DC3CC5" w:rsidP="00DC3CC5">
      <w:pPr>
        <w:spacing w:after="0" w:line="240" w:lineRule="auto"/>
        <w:jc w:val="center"/>
        <w:rPr>
          <w:b/>
          <w:bCs/>
          <w:sz w:val="28"/>
          <w:szCs w:val="28"/>
        </w:rPr>
      </w:pPr>
      <w:r>
        <w:rPr>
          <w:b/>
          <w:bCs/>
          <w:sz w:val="28"/>
          <w:szCs w:val="28"/>
        </w:rPr>
        <w:t>ACTA</w:t>
      </w:r>
      <w:r w:rsidR="00B41C48">
        <w:rPr>
          <w:b/>
          <w:bCs/>
          <w:sz w:val="28"/>
          <w:szCs w:val="28"/>
        </w:rPr>
        <w:t xml:space="preserve"> SEGONA</w:t>
      </w:r>
      <w:r>
        <w:rPr>
          <w:b/>
          <w:bCs/>
          <w:sz w:val="28"/>
          <w:szCs w:val="28"/>
        </w:rPr>
        <w:t xml:space="preserve"> MESA DE CONTRACTACIÓ:</w:t>
      </w:r>
    </w:p>
    <w:p w14:paraId="4EFC3B97" w14:textId="77777777" w:rsidR="00DC3CC5" w:rsidRDefault="00DC3CC5" w:rsidP="00DC3CC5">
      <w:pPr>
        <w:spacing w:after="0" w:line="240" w:lineRule="auto"/>
        <w:jc w:val="center"/>
        <w:rPr>
          <w:b/>
          <w:bCs/>
          <w:sz w:val="28"/>
          <w:szCs w:val="28"/>
        </w:rPr>
      </w:pPr>
      <w:r>
        <w:rPr>
          <w:b/>
          <w:bCs/>
          <w:sz w:val="28"/>
          <w:szCs w:val="28"/>
        </w:rPr>
        <w:t>obertura de sobres electrònics amb criteris</w:t>
      </w:r>
    </w:p>
    <w:p w14:paraId="1208D286" w14:textId="5AD59684" w:rsidR="00C05C92" w:rsidRPr="00C05C92" w:rsidRDefault="00DC3CC5" w:rsidP="00DC3CC5">
      <w:pPr>
        <w:spacing w:line="240" w:lineRule="auto"/>
        <w:jc w:val="center"/>
        <w:rPr>
          <w:b/>
          <w:bCs/>
          <w:sz w:val="28"/>
          <w:szCs w:val="28"/>
        </w:rPr>
      </w:pPr>
      <w:r>
        <w:rPr>
          <w:b/>
          <w:bCs/>
          <w:sz w:val="28"/>
          <w:szCs w:val="28"/>
        </w:rPr>
        <w:t>ponderables automàticament i proposta d’adjudicació</w:t>
      </w:r>
    </w:p>
    <w:p w14:paraId="77309C9D" w14:textId="77777777" w:rsidR="00DC3CC5" w:rsidRDefault="00DC3CC5" w:rsidP="00DC3CC5">
      <w:pPr>
        <w:spacing w:line="360" w:lineRule="auto"/>
        <w:jc w:val="both"/>
        <w:rPr>
          <w:rFonts w:ascii="Verdana" w:hAnsi="Verdana"/>
          <w:sz w:val="20"/>
          <w:lang w:eastAsia="es-ES"/>
        </w:rPr>
      </w:pPr>
    </w:p>
    <w:p w14:paraId="2CF351B7" w14:textId="79EBA71D" w:rsidR="0012291C" w:rsidRDefault="00DC3CC5" w:rsidP="00201B3E">
      <w:pPr>
        <w:spacing w:line="360" w:lineRule="auto"/>
        <w:rPr>
          <w:rFonts w:cstheme="minorHAnsi"/>
          <w:lang w:eastAsia="es-ES"/>
        </w:rPr>
      </w:pPr>
      <w:r>
        <w:rPr>
          <w:rFonts w:cstheme="minorHAnsi"/>
          <w:lang w:eastAsia="es-ES"/>
        </w:rPr>
        <w:t xml:space="preserve">Reunits al Saló d’Actes de la Casa Consistorial, el dia </w:t>
      </w:r>
      <w:r w:rsidR="00B41C48">
        <w:rPr>
          <w:rFonts w:cstheme="minorHAnsi"/>
          <w:lang w:eastAsia="es-ES"/>
        </w:rPr>
        <w:t>2</w:t>
      </w:r>
      <w:r w:rsidR="005600BD">
        <w:rPr>
          <w:rFonts w:cstheme="minorHAnsi"/>
          <w:lang w:eastAsia="es-ES"/>
        </w:rPr>
        <w:t>3</w:t>
      </w:r>
      <w:r w:rsidR="00983AFC">
        <w:rPr>
          <w:rFonts w:cstheme="minorHAnsi"/>
          <w:lang w:eastAsia="es-ES"/>
        </w:rPr>
        <w:t xml:space="preserve"> de maig de 2023</w:t>
      </w:r>
      <w:r>
        <w:rPr>
          <w:rFonts w:cstheme="minorHAnsi"/>
          <w:lang w:eastAsia="es-ES"/>
        </w:rPr>
        <w:t xml:space="preserve"> a les </w:t>
      </w:r>
      <w:r w:rsidR="00983AFC">
        <w:rPr>
          <w:rFonts w:cstheme="minorHAnsi"/>
          <w:lang w:eastAsia="es-ES"/>
        </w:rPr>
        <w:t>1</w:t>
      </w:r>
      <w:r w:rsidR="00B41C48">
        <w:rPr>
          <w:rFonts w:cstheme="minorHAnsi"/>
          <w:lang w:eastAsia="es-ES"/>
        </w:rPr>
        <w:t>3:25</w:t>
      </w:r>
      <w:r>
        <w:rPr>
          <w:rFonts w:cstheme="minorHAnsi"/>
          <w:lang w:eastAsia="es-ES"/>
        </w:rPr>
        <w:t xml:space="preserve"> hores, es </w:t>
      </w:r>
      <w:r w:rsidR="00B41C48">
        <w:rPr>
          <w:rFonts w:cstheme="minorHAnsi"/>
          <w:lang w:eastAsia="es-ES"/>
        </w:rPr>
        <w:t>torna a reunir</w:t>
      </w:r>
      <w:r>
        <w:rPr>
          <w:rFonts w:cstheme="minorHAnsi"/>
          <w:lang w:eastAsia="es-ES"/>
        </w:rPr>
        <w:t xml:space="preserve"> la Mesa de C</w:t>
      </w:r>
      <w:r w:rsidR="00201B3E">
        <w:rPr>
          <w:rFonts w:cstheme="minorHAnsi"/>
          <w:lang w:eastAsia="es-ES"/>
        </w:rPr>
        <w:t xml:space="preserve">ontractació per a l’adjudicació del següent contracte: </w:t>
      </w:r>
    </w:p>
    <w:tbl>
      <w:tblPr>
        <w:tblW w:w="8504" w:type="dxa"/>
        <w:tblLayout w:type="fixed"/>
        <w:tblCellMar>
          <w:left w:w="10" w:type="dxa"/>
          <w:right w:w="10" w:type="dxa"/>
        </w:tblCellMar>
        <w:tblLook w:val="0000" w:firstRow="0" w:lastRow="0" w:firstColumn="0" w:lastColumn="0" w:noHBand="0" w:noVBand="0"/>
      </w:tblPr>
      <w:tblGrid>
        <w:gridCol w:w="5445"/>
        <w:gridCol w:w="3059"/>
      </w:tblGrid>
      <w:tr w:rsidR="00201B3E" w14:paraId="66CDEB4E" w14:textId="77777777" w:rsidTr="00F40B10">
        <w:tc>
          <w:tcPr>
            <w:tcW w:w="8504"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72C0BADF" w14:textId="77777777" w:rsidR="00201B3E" w:rsidRDefault="00201B3E" w:rsidP="00F40B10">
            <w:pPr>
              <w:pStyle w:val="TableContents"/>
              <w:spacing w:after="0" w:line="240" w:lineRule="auto"/>
            </w:pPr>
            <w:r>
              <w:rPr>
                <w:rFonts w:eastAsia="Times New Roman" w:cs="Times New Roman"/>
                <w:b/>
                <w:bCs/>
              </w:rPr>
              <w:t>Tipus de contracte:</w:t>
            </w:r>
            <w:r>
              <w:rPr>
                <w:rFonts w:eastAsia="Times New Roman" w:cs="Times New Roman"/>
              </w:rPr>
              <w:t xml:space="preserve"> SUBMINISTRAMENT</w:t>
            </w:r>
          </w:p>
        </w:tc>
      </w:tr>
      <w:tr w:rsidR="00201B3E" w14:paraId="2CCE1C31" w14:textId="77777777" w:rsidTr="00F40B10">
        <w:tc>
          <w:tcPr>
            <w:tcW w:w="8504" w:type="dxa"/>
            <w:gridSpan w:val="2"/>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04C8F791" w14:textId="77777777" w:rsidR="00201B3E" w:rsidRDefault="00201B3E" w:rsidP="00F40B10">
            <w:pPr>
              <w:pStyle w:val="TableContents"/>
              <w:spacing w:after="0" w:line="240" w:lineRule="auto"/>
            </w:pPr>
            <w:r>
              <w:rPr>
                <w:rFonts w:eastAsia="Times New Roman" w:cs="Times New Roman"/>
                <w:b/>
                <w:bCs/>
              </w:rPr>
              <w:t>Subtipus de contracte:</w:t>
            </w:r>
            <w:r>
              <w:rPr>
                <w:rFonts w:eastAsia="Times New Roman" w:cs="Times New Roman"/>
              </w:rPr>
              <w:t xml:space="preserve"> Automòbil de Policia</w:t>
            </w:r>
          </w:p>
        </w:tc>
      </w:tr>
      <w:tr w:rsidR="00201B3E" w14:paraId="29981869" w14:textId="77777777" w:rsidTr="00F40B10">
        <w:tc>
          <w:tcPr>
            <w:tcW w:w="8504" w:type="dxa"/>
            <w:gridSpan w:val="2"/>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7A1C4536" w14:textId="77777777" w:rsidR="00201B3E" w:rsidRDefault="00201B3E" w:rsidP="00F40B10">
            <w:pPr>
              <w:pStyle w:val="TableContents"/>
              <w:spacing w:after="0" w:line="240" w:lineRule="auto"/>
            </w:pPr>
            <w:r>
              <w:rPr>
                <w:rFonts w:eastAsia="Times New Roman" w:cs="Times New Roman"/>
                <w:b/>
                <w:bCs/>
              </w:rPr>
              <w:t xml:space="preserve">Objecte del contracte: </w:t>
            </w:r>
            <w:r>
              <w:rPr>
                <w:rFonts w:eastAsia="Times New Roman" w:cs="Times New Roman"/>
              </w:rPr>
              <w:t>Adquisició d’un vehicle per a la vigilància municipal</w:t>
            </w:r>
          </w:p>
        </w:tc>
      </w:tr>
      <w:tr w:rsidR="00201B3E" w14:paraId="30D77B4C" w14:textId="77777777" w:rsidTr="00F40B10">
        <w:tc>
          <w:tcPr>
            <w:tcW w:w="5445"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4AED4E48" w14:textId="77777777" w:rsidR="00201B3E" w:rsidRDefault="00201B3E" w:rsidP="00F40B10">
            <w:pPr>
              <w:pStyle w:val="TableContents"/>
              <w:spacing w:after="0" w:line="240" w:lineRule="auto"/>
            </w:pPr>
            <w:r>
              <w:rPr>
                <w:rFonts w:eastAsia="Times New Roman" w:cs="Times New Roman"/>
                <w:b/>
                <w:bCs/>
              </w:rPr>
              <w:t>Procediment de contractació:</w:t>
            </w:r>
            <w:r>
              <w:rPr>
                <w:rFonts w:eastAsia="Times New Roman" w:cs="Times New Roman"/>
              </w:rPr>
              <w:t xml:space="preserve"> OBERT SIMPLIFICAT SUMARI</w:t>
            </w:r>
          </w:p>
        </w:tc>
        <w:tc>
          <w:tcPr>
            <w:tcW w:w="3059"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0CE10DB4" w14:textId="77777777" w:rsidR="00201B3E" w:rsidRDefault="00201B3E" w:rsidP="00F40B10">
            <w:pPr>
              <w:pStyle w:val="TableContents"/>
              <w:spacing w:after="0" w:line="240" w:lineRule="auto"/>
            </w:pPr>
            <w:r>
              <w:rPr>
                <w:rFonts w:eastAsia="Times New Roman" w:cs="Times New Roman"/>
                <w:b/>
                <w:bCs/>
              </w:rPr>
              <w:t>Tipus de tramitació:</w:t>
            </w:r>
            <w:r>
              <w:rPr>
                <w:rFonts w:eastAsia="Times New Roman" w:cs="Times New Roman"/>
              </w:rPr>
              <w:t xml:space="preserve"> ORDINÀRIA</w:t>
            </w:r>
          </w:p>
        </w:tc>
      </w:tr>
      <w:tr w:rsidR="00201B3E" w14:paraId="3E74BAE9" w14:textId="77777777" w:rsidTr="00F40B10">
        <w:tc>
          <w:tcPr>
            <w:tcW w:w="8504" w:type="dxa"/>
            <w:gridSpan w:val="2"/>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55A1E255" w14:textId="77777777" w:rsidR="00201B3E" w:rsidRDefault="00201B3E" w:rsidP="00F40B10">
            <w:pPr>
              <w:pStyle w:val="TableContents"/>
              <w:spacing w:after="0" w:line="240" w:lineRule="auto"/>
            </w:pPr>
            <w:r>
              <w:rPr>
                <w:rFonts w:eastAsia="Times New Roman" w:cs="Times New Roman"/>
                <w:b/>
                <w:bCs/>
              </w:rPr>
              <w:t>Codi CPV:</w:t>
            </w:r>
            <w:r>
              <w:rPr>
                <w:rFonts w:eastAsia="Times New Roman" w:cs="Times New Roman"/>
              </w:rPr>
              <w:t xml:space="preserve"> </w:t>
            </w:r>
            <w:r>
              <w:rPr>
                <w:rFonts w:ascii="Carlito" w:hAnsi="Carlito"/>
                <w:shd w:val="clear" w:color="auto" w:fill="FFFFFF"/>
              </w:rPr>
              <w:t>34114200-1</w:t>
            </w:r>
          </w:p>
        </w:tc>
      </w:tr>
      <w:tr w:rsidR="00201B3E" w14:paraId="0C9B667A" w14:textId="77777777" w:rsidTr="00F40B10">
        <w:tc>
          <w:tcPr>
            <w:tcW w:w="8504" w:type="dxa"/>
            <w:gridSpan w:val="2"/>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1F3342EE" w14:textId="77777777" w:rsidR="00201B3E" w:rsidRDefault="00201B3E" w:rsidP="00F40B10">
            <w:pPr>
              <w:pStyle w:val="TableContents"/>
              <w:spacing w:after="0" w:line="240" w:lineRule="auto"/>
            </w:pPr>
            <w:r>
              <w:rPr>
                <w:rFonts w:eastAsia="Times New Roman" w:cs="Times New Roman"/>
                <w:b/>
                <w:bCs/>
              </w:rPr>
              <w:t>Valor estimat:</w:t>
            </w:r>
            <w:r>
              <w:rPr>
                <w:rFonts w:eastAsia="Times New Roman" w:cs="Times New Roman"/>
              </w:rPr>
              <w:t xml:space="preserve"> 31.000€</w:t>
            </w:r>
          </w:p>
        </w:tc>
      </w:tr>
      <w:tr w:rsidR="00201B3E" w14:paraId="2C8E3AA0" w14:textId="77777777" w:rsidTr="00F40B10">
        <w:tc>
          <w:tcPr>
            <w:tcW w:w="5445"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40B70AC5" w14:textId="77777777" w:rsidR="00201B3E" w:rsidRDefault="00201B3E" w:rsidP="00F40B10">
            <w:pPr>
              <w:pStyle w:val="TableContents"/>
              <w:spacing w:after="0" w:line="240" w:lineRule="auto"/>
            </w:pPr>
            <w:r>
              <w:rPr>
                <w:rFonts w:eastAsia="Times New Roman" w:cs="Times New Roman"/>
                <w:b/>
                <w:bCs/>
              </w:rPr>
              <w:t>Pressupost base de licitació (IVA exclòs):</w:t>
            </w:r>
            <w:r>
              <w:rPr>
                <w:rFonts w:eastAsia="Times New Roman" w:cs="Times New Roman"/>
              </w:rPr>
              <w:t xml:space="preserve"> 31.000€</w:t>
            </w:r>
          </w:p>
        </w:tc>
        <w:tc>
          <w:tcPr>
            <w:tcW w:w="3059"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4925071A" w14:textId="77777777" w:rsidR="00201B3E" w:rsidRDefault="00201B3E" w:rsidP="00F40B10">
            <w:pPr>
              <w:pStyle w:val="TableContents"/>
              <w:spacing w:after="0" w:line="240" w:lineRule="auto"/>
              <w:rPr>
                <w:rFonts w:eastAsia="Times New Roman" w:cs="Times New Roman"/>
                <w:b/>
                <w:bCs/>
              </w:rPr>
            </w:pPr>
            <w:r>
              <w:rPr>
                <w:rFonts w:eastAsia="Times New Roman" w:cs="Times New Roman"/>
                <w:b/>
                <w:bCs/>
              </w:rPr>
              <w:t>IVA 21%</w:t>
            </w:r>
          </w:p>
        </w:tc>
      </w:tr>
      <w:tr w:rsidR="00201B3E" w14:paraId="305F520B" w14:textId="77777777" w:rsidTr="00F40B10">
        <w:tc>
          <w:tcPr>
            <w:tcW w:w="8504" w:type="dxa"/>
            <w:gridSpan w:val="2"/>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676BDF38" w14:textId="77777777" w:rsidR="00201B3E" w:rsidRDefault="00201B3E" w:rsidP="00F40B10">
            <w:pPr>
              <w:pStyle w:val="TableContents"/>
              <w:spacing w:after="0" w:line="240" w:lineRule="auto"/>
            </w:pPr>
            <w:r>
              <w:rPr>
                <w:rFonts w:eastAsia="Times New Roman" w:cs="Times New Roman"/>
                <w:b/>
                <w:bCs/>
              </w:rPr>
              <w:t>Pressupost base de licitació (IVA inclòs):</w:t>
            </w:r>
            <w:r>
              <w:rPr>
                <w:rFonts w:eastAsia="Times New Roman" w:cs="Times New Roman"/>
              </w:rPr>
              <w:t xml:space="preserve"> 37.510€</w:t>
            </w:r>
          </w:p>
        </w:tc>
      </w:tr>
      <w:tr w:rsidR="00201B3E" w14:paraId="1CB27F2E" w14:textId="77777777" w:rsidTr="00F40B10">
        <w:tc>
          <w:tcPr>
            <w:tcW w:w="8504" w:type="dxa"/>
            <w:gridSpan w:val="2"/>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53DB3CA6" w14:textId="77777777" w:rsidR="00201B3E" w:rsidRDefault="00201B3E" w:rsidP="00F40B10">
            <w:pPr>
              <w:pStyle w:val="TableContents"/>
              <w:spacing w:after="0" w:line="240" w:lineRule="auto"/>
            </w:pPr>
            <w:r>
              <w:rPr>
                <w:rFonts w:eastAsia="Times New Roman" w:cs="Times New Roman"/>
                <w:b/>
                <w:bCs/>
              </w:rPr>
              <w:t>Durada:</w:t>
            </w:r>
            <w:r>
              <w:rPr>
                <w:rFonts w:eastAsia="Times New Roman" w:cs="Times New Roman"/>
              </w:rPr>
              <w:t xml:space="preserve"> 10 mesos</w:t>
            </w:r>
          </w:p>
        </w:tc>
      </w:tr>
    </w:tbl>
    <w:p w14:paraId="4CB41C14" w14:textId="77777777" w:rsidR="00201B3E" w:rsidRDefault="00201B3E" w:rsidP="00201B3E">
      <w:pPr>
        <w:spacing w:after="0"/>
        <w:rPr>
          <w:rFonts w:cstheme="minorHAnsi"/>
          <w:lang w:eastAsia="es-ES"/>
        </w:rPr>
      </w:pPr>
    </w:p>
    <w:p w14:paraId="5EF69BCD" w14:textId="6EEF3B74" w:rsidR="00201B3E" w:rsidRDefault="00201B3E" w:rsidP="00C05C92">
      <w:pPr>
        <w:rPr>
          <w:rFonts w:cstheme="minorHAnsi"/>
          <w:lang w:eastAsia="es-ES"/>
        </w:rPr>
      </w:pPr>
      <w:r>
        <w:rPr>
          <w:rFonts w:cstheme="minorHAnsi"/>
          <w:lang w:eastAsia="es-ES"/>
        </w:rPr>
        <w:t xml:space="preserve">La composició de la taula és la següent: </w:t>
      </w:r>
    </w:p>
    <w:p w14:paraId="44CB9024" w14:textId="31E3B79D" w:rsidR="00201B3E" w:rsidRDefault="00201B3E" w:rsidP="00201B3E">
      <w:pPr>
        <w:pStyle w:val="Standard"/>
        <w:numPr>
          <w:ilvl w:val="0"/>
          <w:numId w:val="31"/>
        </w:numPr>
        <w:spacing w:line="360" w:lineRule="auto"/>
        <w:jc w:val="both"/>
      </w:pPr>
      <w:r>
        <w:rPr>
          <w:rFonts w:cs="Verdana"/>
        </w:rPr>
        <w:t>JOSE IGNACIO ESTRELLA CRUZ, President(a) de la Mesa.</w:t>
      </w:r>
    </w:p>
    <w:p w14:paraId="50658806" w14:textId="0807D150" w:rsidR="00201B3E" w:rsidRDefault="00201B3E" w:rsidP="00201B3E">
      <w:pPr>
        <w:pStyle w:val="Standard"/>
        <w:numPr>
          <w:ilvl w:val="0"/>
          <w:numId w:val="31"/>
        </w:numPr>
        <w:spacing w:line="360" w:lineRule="auto"/>
        <w:jc w:val="both"/>
      </w:pPr>
      <w:r>
        <w:rPr>
          <w:rFonts w:cs="Verdana"/>
        </w:rPr>
        <w:t>MARIA DOLORS CALERO HERNÁNDEZ, Secretària-Vocal de la Mesa.</w:t>
      </w:r>
    </w:p>
    <w:p w14:paraId="62202AF0" w14:textId="2EF5A448" w:rsidR="00201B3E" w:rsidRDefault="00201B3E" w:rsidP="00201B3E">
      <w:pPr>
        <w:pStyle w:val="Standard"/>
        <w:numPr>
          <w:ilvl w:val="0"/>
          <w:numId w:val="31"/>
        </w:numPr>
        <w:spacing w:line="360" w:lineRule="auto"/>
        <w:jc w:val="both"/>
      </w:pPr>
      <w:r>
        <w:rPr>
          <w:rFonts w:cs="Verdana"/>
        </w:rPr>
        <w:t>ALBERT MIRALLES COMELLAS, Vocal de la Mesa.</w:t>
      </w:r>
    </w:p>
    <w:p w14:paraId="314E1A2C" w14:textId="66A27FFE" w:rsidR="00201B3E" w:rsidRPr="00201B3E" w:rsidRDefault="00201B3E" w:rsidP="00C05C92">
      <w:pPr>
        <w:pStyle w:val="Standard"/>
        <w:numPr>
          <w:ilvl w:val="0"/>
          <w:numId w:val="31"/>
        </w:numPr>
        <w:spacing w:line="360" w:lineRule="auto"/>
        <w:jc w:val="both"/>
      </w:pPr>
      <w:r>
        <w:rPr>
          <w:rFonts w:cs="Verdana"/>
        </w:rPr>
        <w:t>PILAR TERRASA GONZÁLEZ, Secretària-Interventora de la Corporació.</w:t>
      </w:r>
    </w:p>
    <w:p w14:paraId="0E901971" w14:textId="77777777" w:rsidR="00201B3E" w:rsidRDefault="00201B3E" w:rsidP="00201B3E">
      <w:pPr>
        <w:pStyle w:val="Standard"/>
        <w:spacing w:line="360" w:lineRule="auto"/>
        <w:jc w:val="both"/>
      </w:pPr>
    </w:p>
    <w:p w14:paraId="17EB8E87" w14:textId="136C2A88" w:rsidR="00201B3E" w:rsidRPr="00201B3E" w:rsidRDefault="00201B3E" w:rsidP="00201B3E">
      <w:pPr>
        <w:rPr>
          <w:b/>
          <w:bCs/>
        </w:rPr>
      </w:pPr>
      <w:r w:rsidRPr="00201B3E">
        <w:rPr>
          <w:b/>
          <w:bCs/>
        </w:rPr>
        <w:t>1.</w:t>
      </w:r>
      <w:r>
        <w:rPr>
          <w:b/>
          <w:bCs/>
        </w:rPr>
        <w:t xml:space="preserve"> </w:t>
      </w:r>
      <w:r w:rsidR="00B41C48">
        <w:rPr>
          <w:b/>
          <w:bCs/>
        </w:rPr>
        <w:t>RESPOSTA A LES ESMENES REQUERIDES</w:t>
      </w:r>
    </w:p>
    <w:p w14:paraId="7F4E8307" w14:textId="054322F6" w:rsidR="00201B3E" w:rsidRDefault="00B41C48" w:rsidP="00201B3E">
      <w:pPr>
        <w:spacing w:line="360" w:lineRule="auto"/>
        <w:jc w:val="both"/>
      </w:pPr>
      <w:r>
        <w:t>Durant el termini de tres dies hàbils, comptadors des de la data d’enviament (12 de maig de 2023) del requeriment als licitadors del present contracte, s’han presentat, dins termini i en la forma escaient, les següents Instàncies d’esmena</w:t>
      </w:r>
      <w:r w:rsidR="00201B3E">
        <w:t>:</w:t>
      </w:r>
    </w:p>
    <w:tbl>
      <w:tblPr>
        <w:tblStyle w:val="Tablaconcuadrcula"/>
        <w:tblW w:w="0" w:type="auto"/>
        <w:tblLook w:val="04A0" w:firstRow="1" w:lastRow="0" w:firstColumn="1" w:lastColumn="0" w:noHBand="0" w:noVBand="1"/>
      </w:tblPr>
      <w:tblGrid>
        <w:gridCol w:w="1980"/>
        <w:gridCol w:w="1559"/>
        <w:gridCol w:w="1701"/>
        <w:gridCol w:w="3254"/>
      </w:tblGrid>
      <w:tr w:rsidR="00201B3E" w:rsidRPr="00D914E2" w14:paraId="17E0CAD9" w14:textId="77777777" w:rsidTr="00F40B10">
        <w:tc>
          <w:tcPr>
            <w:tcW w:w="1980" w:type="dxa"/>
          </w:tcPr>
          <w:p w14:paraId="28B1E7FF" w14:textId="77777777" w:rsidR="00201B3E" w:rsidRPr="00D914E2" w:rsidRDefault="00201B3E" w:rsidP="00F40B10">
            <w:pPr>
              <w:jc w:val="both"/>
              <w:rPr>
                <w:rFonts w:asciiTheme="minorHAnsi" w:hAnsiTheme="minorHAnsi" w:cstheme="minorHAnsi"/>
                <w:b/>
                <w:bCs/>
                <w:sz w:val="22"/>
                <w:szCs w:val="22"/>
              </w:rPr>
            </w:pPr>
            <w:r>
              <w:rPr>
                <w:rFonts w:asciiTheme="minorHAnsi" w:hAnsiTheme="minorHAnsi" w:cstheme="minorHAnsi"/>
                <w:b/>
                <w:bCs/>
                <w:sz w:val="22"/>
                <w:szCs w:val="22"/>
              </w:rPr>
              <w:lastRenderedPageBreak/>
              <w:t>Registre d’Entrada</w:t>
            </w:r>
          </w:p>
        </w:tc>
        <w:tc>
          <w:tcPr>
            <w:tcW w:w="1559" w:type="dxa"/>
          </w:tcPr>
          <w:p w14:paraId="4C1DF7BB" w14:textId="77777777" w:rsidR="00201B3E" w:rsidRDefault="00201B3E" w:rsidP="00F40B10">
            <w:pPr>
              <w:jc w:val="both"/>
              <w:rPr>
                <w:rFonts w:cstheme="minorHAnsi"/>
                <w:b/>
                <w:bCs/>
              </w:rPr>
            </w:pPr>
            <w:r>
              <w:rPr>
                <w:rFonts w:asciiTheme="minorHAnsi" w:hAnsiTheme="minorHAnsi" w:cstheme="minorHAnsi"/>
                <w:b/>
                <w:bCs/>
                <w:sz w:val="22"/>
                <w:szCs w:val="22"/>
              </w:rPr>
              <w:t>Data</w:t>
            </w:r>
          </w:p>
        </w:tc>
        <w:tc>
          <w:tcPr>
            <w:tcW w:w="1701" w:type="dxa"/>
          </w:tcPr>
          <w:p w14:paraId="34B58F76" w14:textId="77777777" w:rsidR="00201B3E" w:rsidRPr="00D914E2" w:rsidRDefault="00201B3E" w:rsidP="00F40B10">
            <w:pPr>
              <w:jc w:val="both"/>
              <w:rPr>
                <w:rFonts w:asciiTheme="minorHAnsi" w:hAnsiTheme="minorHAnsi" w:cstheme="minorHAnsi"/>
                <w:b/>
                <w:bCs/>
                <w:sz w:val="22"/>
                <w:szCs w:val="22"/>
              </w:rPr>
            </w:pPr>
            <w:r>
              <w:rPr>
                <w:rFonts w:asciiTheme="minorHAnsi" w:hAnsiTheme="minorHAnsi" w:cstheme="minorHAnsi"/>
                <w:b/>
                <w:bCs/>
                <w:sz w:val="22"/>
                <w:szCs w:val="22"/>
              </w:rPr>
              <w:t>NIF</w:t>
            </w:r>
          </w:p>
        </w:tc>
        <w:tc>
          <w:tcPr>
            <w:tcW w:w="3254" w:type="dxa"/>
          </w:tcPr>
          <w:p w14:paraId="344D6321" w14:textId="77777777" w:rsidR="00201B3E" w:rsidRPr="00D914E2" w:rsidRDefault="00201B3E" w:rsidP="00F40B10">
            <w:pPr>
              <w:jc w:val="both"/>
              <w:rPr>
                <w:rFonts w:asciiTheme="minorHAnsi" w:hAnsiTheme="minorHAnsi" w:cstheme="minorHAnsi"/>
                <w:b/>
                <w:bCs/>
                <w:sz w:val="22"/>
                <w:szCs w:val="22"/>
              </w:rPr>
            </w:pPr>
            <w:r>
              <w:rPr>
                <w:rFonts w:asciiTheme="minorHAnsi" w:hAnsiTheme="minorHAnsi" w:cstheme="minorHAnsi"/>
                <w:b/>
                <w:bCs/>
                <w:sz w:val="22"/>
                <w:szCs w:val="22"/>
              </w:rPr>
              <w:t>Empresa</w:t>
            </w:r>
          </w:p>
        </w:tc>
      </w:tr>
      <w:tr w:rsidR="00201B3E" w:rsidRPr="00D914E2" w14:paraId="7ECC38EE" w14:textId="77777777" w:rsidTr="00F40B10">
        <w:tc>
          <w:tcPr>
            <w:tcW w:w="1980" w:type="dxa"/>
          </w:tcPr>
          <w:p w14:paraId="1DA977EC" w14:textId="026580B3" w:rsidR="00201B3E" w:rsidRPr="00D914E2" w:rsidRDefault="00201B3E" w:rsidP="00F40B10">
            <w:pPr>
              <w:jc w:val="both"/>
              <w:rPr>
                <w:rFonts w:asciiTheme="minorHAnsi" w:hAnsiTheme="minorHAnsi" w:cstheme="minorHAnsi"/>
                <w:sz w:val="22"/>
                <w:szCs w:val="22"/>
              </w:rPr>
            </w:pPr>
            <w:r>
              <w:rPr>
                <w:rFonts w:asciiTheme="minorHAnsi" w:hAnsiTheme="minorHAnsi" w:cstheme="minorHAnsi"/>
                <w:sz w:val="22"/>
                <w:szCs w:val="22"/>
              </w:rPr>
              <w:t>2023-E-RC-</w:t>
            </w:r>
            <w:r w:rsidR="00B41C48">
              <w:rPr>
                <w:rFonts w:asciiTheme="minorHAnsi" w:hAnsiTheme="minorHAnsi" w:cstheme="minorHAnsi"/>
                <w:sz w:val="22"/>
                <w:szCs w:val="22"/>
              </w:rPr>
              <w:t>486</w:t>
            </w:r>
          </w:p>
        </w:tc>
        <w:tc>
          <w:tcPr>
            <w:tcW w:w="1559" w:type="dxa"/>
          </w:tcPr>
          <w:p w14:paraId="096A63F7" w14:textId="26D0E78C" w:rsidR="00201B3E" w:rsidRPr="00D914E2" w:rsidRDefault="00B41C48" w:rsidP="00F40B10">
            <w:pPr>
              <w:jc w:val="both"/>
              <w:rPr>
                <w:rFonts w:asciiTheme="minorHAnsi" w:hAnsiTheme="minorHAnsi" w:cstheme="minorHAnsi"/>
                <w:sz w:val="22"/>
                <w:szCs w:val="22"/>
              </w:rPr>
            </w:pPr>
            <w:r>
              <w:rPr>
                <w:rFonts w:asciiTheme="minorHAnsi" w:hAnsiTheme="minorHAnsi" w:cstheme="minorHAnsi"/>
                <w:sz w:val="22"/>
                <w:szCs w:val="22"/>
              </w:rPr>
              <w:t>1</w:t>
            </w:r>
            <w:r w:rsidR="00695E8E">
              <w:rPr>
                <w:rFonts w:asciiTheme="minorHAnsi" w:hAnsiTheme="minorHAnsi" w:cstheme="minorHAnsi"/>
                <w:sz w:val="22"/>
                <w:szCs w:val="22"/>
              </w:rPr>
              <w:t>5</w:t>
            </w:r>
            <w:r w:rsidR="00201B3E" w:rsidRPr="00D914E2">
              <w:rPr>
                <w:rFonts w:asciiTheme="minorHAnsi" w:hAnsiTheme="minorHAnsi" w:cstheme="minorHAnsi"/>
                <w:sz w:val="22"/>
                <w:szCs w:val="22"/>
              </w:rPr>
              <w:t>/05/2023</w:t>
            </w:r>
          </w:p>
        </w:tc>
        <w:tc>
          <w:tcPr>
            <w:tcW w:w="1701" w:type="dxa"/>
          </w:tcPr>
          <w:p w14:paraId="5189BC4B" w14:textId="77777777" w:rsidR="00201B3E" w:rsidRPr="00D914E2" w:rsidRDefault="00201B3E" w:rsidP="00F40B10">
            <w:pPr>
              <w:jc w:val="both"/>
              <w:rPr>
                <w:rFonts w:asciiTheme="minorHAnsi" w:hAnsiTheme="minorHAnsi" w:cstheme="minorHAnsi"/>
                <w:sz w:val="22"/>
                <w:szCs w:val="22"/>
              </w:rPr>
            </w:pPr>
            <w:r w:rsidRPr="00D914E2">
              <w:rPr>
                <w:rFonts w:asciiTheme="minorHAnsi" w:hAnsiTheme="minorHAnsi" w:cstheme="minorHAnsi"/>
                <w:sz w:val="22"/>
                <w:szCs w:val="22"/>
              </w:rPr>
              <w:t>B67690941</w:t>
            </w:r>
          </w:p>
        </w:tc>
        <w:tc>
          <w:tcPr>
            <w:tcW w:w="3254" w:type="dxa"/>
          </w:tcPr>
          <w:p w14:paraId="2C09609D" w14:textId="77777777" w:rsidR="00201B3E" w:rsidRPr="00D914E2" w:rsidRDefault="00201B3E" w:rsidP="00F40B10">
            <w:pPr>
              <w:jc w:val="both"/>
              <w:rPr>
                <w:rFonts w:asciiTheme="minorHAnsi" w:hAnsiTheme="minorHAnsi" w:cstheme="minorHAnsi"/>
                <w:sz w:val="22"/>
                <w:szCs w:val="22"/>
              </w:rPr>
            </w:pPr>
            <w:r>
              <w:rPr>
                <w:rFonts w:asciiTheme="minorHAnsi" w:hAnsiTheme="minorHAnsi" w:cstheme="minorHAnsi"/>
                <w:sz w:val="22"/>
                <w:szCs w:val="22"/>
              </w:rPr>
              <w:t>RNO BYMYCAR BARCELONA, S.L.</w:t>
            </w:r>
          </w:p>
        </w:tc>
      </w:tr>
      <w:tr w:rsidR="00695E8E" w:rsidRPr="00D914E2" w14:paraId="7C17812D" w14:textId="77777777" w:rsidTr="00F40B10">
        <w:tc>
          <w:tcPr>
            <w:tcW w:w="1980" w:type="dxa"/>
          </w:tcPr>
          <w:p w14:paraId="18D00156" w14:textId="26B2786C" w:rsidR="00695E8E" w:rsidRDefault="00695E8E" w:rsidP="00695E8E">
            <w:pPr>
              <w:jc w:val="both"/>
              <w:rPr>
                <w:rFonts w:cstheme="minorHAnsi"/>
              </w:rPr>
            </w:pPr>
            <w:r>
              <w:rPr>
                <w:rFonts w:asciiTheme="minorHAnsi" w:hAnsiTheme="minorHAnsi" w:cstheme="minorHAnsi"/>
                <w:sz w:val="22"/>
                <w:szCs w:val="22"/>
              </w:rPr>
              <w:t>2023-E-RC-509</w:t>
            </w:r>
          </w:p>
        </w:tc>
        <w:tc>
          <w:tcPr>
            <w:tcW w:w="1559" w:type="dxa"/>
          </w:tcPr>
          <w:p w14:paraId="7ECFF4EA" w14:textId="27C299E2" w:rsidR="00695E8E" w:rsidRDefault="00695E8E" w:rsidP="00695E8E">
            <w:pPr>
              <w:jc w:val="both"/>
              <w:rPr>
                <w:rFonts w:cstheme="minorHAnsi"/>
              </w:rPr>
            </w:pPr>
            <w:r>
              <w:rPr>
                <w:rFonts w:asciiTheme="minorHAnsi" w:hAnsiTheme="minorHAnsi" w:cstheme="minorHAnsi"/>
                <w:sz w:val="22"/>
                <w:szCs w:val="22"/>
              </w:rPr>
              <w:t>17</w:t>
            </w:r>
            <w:r w:rsidRPr="00D914E2">
              <w:rPr>
                <w:rFonts w:asciiTheme="minorHAnsi" w:hAnsiTheme="minorHAnsi" w:cstheme="minorHAnsi"/>
                <w:sz w:val="22"/>
                <w:szCs w:val="22"/>
              </w:rPr>
              <w:t>/05/2023</w:t>
            </w:r>
          </w:p>
        </w:tc>
        <w:tc>
          <w:tcPr>
            <w:tcW w:w="1701" w:type="dxa"/>
          </w:tcPr>
          <w:p w14:paraId="0AF3A973" w14:textId="6F9633FD" w:rsidR="00695E8E" w:rsidRPr="00D914E2" w:rsidRDefault="00695E8E" w:rsidP="00695E8E">
            <w:pPr>
              <w:jc w:val="both"/>
              <w:rPr>
                <w:rFonts w:cstheme="minorHAnsi"/>
              </w:rPr>
            </w:pPr>
            <w:r w:rsidRPr="00D914E2">
              <w:rPr>
                <w:rFonts w:asciiTheme="minorHAnsi" w:hAnsiTheme="minorHAnsi" w:cstheme="minorHAnsi"/>
                <w:sz w:val="22"/>
                <w:szCs w:val="22"/>
              </w:rPr>
              <w:t>B62649843</w:t>
            </w:r>
          </w:p>
        </w:tc>
        <w:tc>
          <w:tcPr>
            <w:tcW w:w="3254" w:type="dxa"/>
          </w:tcPr>
          <w:p w14:paraId="40B85EBE" w14:textId="70555649" w:rsidR="00695E8E" w:rsidRDefault="00695E8E" w:rsidP="00695E8E">
            <w:pPr>
              <w:jc w:val="both"/>
              <w:rPr>
                <w:rFonts w:cstheme="minorHAnsi"/>
              </w:rPr>
            </w:pPr>
            <w:r>
              <w:rPr>
                <w:rFonts w:asciiTheme="minorHAnsi" w:hAnsiTheme="minorHAnsi" w:cstheme="minorHAnsi"/>
                <w:sz w:val="22"/>
                <w:szCs w:val="22"/>
              </w:rPr>
              <w:t>REMM GUITART, S.L.</w:t>
            </w:r>
          </w:p>
        </w:tc>
      </w:tr>
    </w:tbl>
    <w:p w14:paraId="6EB035FD" w14:textId="77777777" w:rsidR="00201B3E" w:rsidRDefault="00201B3E" w:rsidP="00201B3E">
      <w:pPr>
        <w:spacing w:after="0" w:line="360" w:lineRule="auto"/>
        <w:jc w:val="both"/>
      </w:pPr>
    </w:p>
    <w:p w14:paraId="0786B9F9" w14:textId="52004C82" w:rsidR="00695E8E" w:rsidRDefault="00695E8E" w:rsidP="00201B3E">
      <w:pPr>
        <w:spacing w:line="360" w:lineRule="auto"/>
        <w:jc w:val="both"/>
      </w:pPr>
      <w:r>
        <w:t xml:space="preserve">El licitador RNO BYMYCAR BARCELONA, S.L. ha presentat Plantilla i Pla d’Igualtat. </w:t>
      </w:r>
    </w:p>
    <w:p w14:paraId="0F5F7AE3" w14:textId="117D92F1" w:rsidR="00695E8E" w:rsidRDefault="00695E8E" w:rsidP="00201B3E">
      <w:pPr>
        <w:spacing w:line="360" w:lineRule="auto"/>
        <w:jc w:val="both"/>
      </w:pPr>
      <w:r>
        <w:t xml:space="preserve">El licitador REMM GUITART, S.L. ha presentat Memòria justificativa dels criteris d’adjudicació i de les millores. </w:t>
      </w:r>
    </w:p>
    <w:p w14:paraId="2C8503FC" w14:textId="043BDC7F" w:rsidR="00201B3E" w:rsidRDefault="00B41C48" w:rsidP="00201B3E">
      <w:pPr>
        <w:spacing w:line="360" w:lineRule="auto"/>
        <w:jc w:val="both"/>
      </w:pPr>
      <w:r>
        <w:t>No han procedit a complir amb el requeriment d’esmena els següents licitadors, quedant exclosos del procediment de contractació:</w:t>
      </w:r>
    </w:p>
    <w:tbl>
      <w:tblPr>
        <w:tblStyle w:val="Tablaconcuadrcula"/>
        <w:tblW w:w="0" w:type="auto"/>
        <w:tblLook w:val="04A0" w:firstRow="1" w:lastRow="0" w:firstColumn="1" w:lastColumn="0" w:noHBand="0" w:noVBand="1"/>
      </w:tblPr>
      <w:tblGrid>
        <w:gridCol w:w="1701"/>
        <w:gridCol w:w="3254"/>
      </w:tblGrid>
      <w:tr w:rsidR="00B41C48" w:rsidRPr="00D914E2" w14:paraId="752869E2" w14:textId="77777777" w:rsidTr="008E5D04">
        <w:tc>
          <w:tcPr>
            <w:tcW w:w="1701" w:type="dxa"/>
          </w:tcPr>
          <w:p w14:paraId="4E4C4D26" w14:textId="77777777" w:rsidR="00B41C48" w:rsidRPr="00D914E2" w:rsidRDefault="00B41C48" w:rsidP="008E5D04">
            <w:pPr>
              <w:jc w:val="both"/>
              <w:rPr>
                <w:rFonts w:asciiTheme="minorHAnsi" w:hAnsiTheme="minorHAnsi" w:cstheme="minorHAnsi"/>
                <w:b/>
                <w:bCs/>
                <w:sz w:val="22"/>
                <w:szCs w:val="22"/>
              </w:rPr>
            </w:pPr>
            <w:r>
              <w:rPr>
                <w:rFonts w:asciiTheme="minorHAnsi" w:hAnsiTheme="minorHAnsi" w:cstheme="minorHAnsi"/>
                <w:b/>
                <w:bCs/>
                <w:sz w:val="22"/>
                <w:szCs w:val="22"/>
              </w:rPr>
              <w:t>NIF</w:t>
            </w:r>
          </w:p>
        </w:tc>
        <w:tc>
          <w:tcPr>
            <w:tcW w:w="3254" w:type="dxa"/>
          </w:tcPr>
          <w:p w14:paraId="6038913B" w14:textId="77777777" w:rsidR="00B41C48" w:rsidRPr="00D914E2" w:rsidRDefault="00B41C48" w:rsidP="008E5D04">
            <w:pPr>
              <w:jc w:val="both"/>
              <w:rPr>
                <w:rFonts w:asciiTheme="minorHAnsi" w:hAnsiTheme="minorHAnsi" w:cstheme="minorHAnsi"/>
                <w:b/>
                <w:bCs/>
                <w:sz w:val="22"/>
                <w:szCs w:val="22"/>
              </w:rPr>
            </w:pPr>
            <w:r>
              <w:rPr>
                <w:rFonts w:asciiTheme="minorHAnsi" w:hAnsiTheme="minorHAnsi" w:cstheme="minorHAnsi"/>
                <w:b/>
                <w:bCs/>
                <w:sz w:val="22"/>
                <w:szCs w:val="22"/>
              </w:rPr>
              <w:t>Empresa</w:t>
            </w:r>
          </w:p>
        </w:tc>
      </w:tr>
      <w:tr w:rsidR="00B41C48" w:rsidRPr="00D914E2" w14:paraId="20F6BFE8" w14:textId="77777777" w:rsidTr="008E5D04">
        <w:tc>
          <w:tcPr>
            <w:tcW w:w="1701" w:type="dxa"/>
          </w:tcPr>
          <w:p w14:paraId="042FD50D" w14:textId="77777777" w:rsidR="00B41C48" w:rsidRPr="00D914E2" w:rsidRDefault="00B41C48" w:rsidP="008E5D04">
            <w:pPr>
              <w:jc w:val="both"/>
              <w:rPr>
                <w:rFonts w:asciiTheme="minorHAnsi" w:hAnsiTheme="minorHAnsi" w:cstheme="minorHAnsi"/>
                <w:sz w:val="22"/>
                <w:szCs w:val="22"/>
              </w:rPr>
            </w:pPr>
            <w:r w:rsidRPr="00D914E2">
              <w:rPr>
                <w:rFonts w:asciiTheme="minorHAnsi" w:hAnsiTheme="minorHAnsi" w:cstheme="minorHAnsi"/>
                <w:sz w:val="22"/>
                <w:szCs w:val="22"/>
              </w:rPr>
              <w:t>B98355977</w:t>
            </w:r>
          </w:p>
        </w:tc>
        <w:tc>
          <w:tcPr>
            <w:tcW w:w="3254" w:type="dxa"/>
          </w:tcPr>
          <w:p w14:paraId="3A0D07F3" w14:textId="77777777" w:rsidR="00B41C48" w:rsidRPr="00D914E2" w:rsidRDefault="00B41C48" w:rsidP="008E5D04">
            <w:pPr>
              <w:jc w:val="both"/>
              <w:rPr>
                <w:rFonts w:asciiTheme="minorHAnsi" w:hAnsiTheme="minorHAnsi" w:cstheme="minorHAnsi"/>
                <w:sz w:val="22"/>
                <w:szCs w:val="22"/>
              </w:rPr>
            </w:pPr>
            <w:r>
              <w:rPr>
                <w:rFonts w:asciiTheme="minorHAnsi" w:hAnsiTheme="minorHAnsi" w:cstheme="minorHAnsi"/>
                <w:sz w:val="22"/>
                <w:szCs w:val="22"/>
              </w:rPr>
              <w:t>BAYSAN QUALITY PRO, S.L.</w:t>
            </w:r>
          </w:p>
        </w:tc>
      </w:tr>
    </w:tbl>
    <w:p w14:paraId="3C87DF51" w14:textId="77777777" w:rsidR="00B41C48" w:rsidRPr="00983AFC" w:rsidRDefault="00B41C48" w:rsidP="00201B3E">
      <w:pPr>
        <w:spacing w:line="360" w:lineRule="auto"/>
        <w:jc w:val="both"/>
      </w:pPr>
    </w:p>
    <w:p w14:paraId="159BAB26" w14:textId="073AFE45" w:rsidR="00201B3E" w:rsidRDefault="00201B3E" w:rsidP="00201B3E">
      <w:pPr>
        <w:spacing w:line="360" w:lineRule="auto"/>
        <w:jc w:val="both"/>
        <w:rPr>
          <w:b/>
          <w:bCs/>
        </w:rPr>
      </w:pPr>
      <w:r>
        <w:rPr>
          <w:b/>
          <w:bCs/>
        </w:rPr>
        <w:t>2. CLASSIFICACIÓ DE LES OFERTES</w:t>
      </w:r>
    </w:p>
    <w:p w14:paraId="376F482B" w14:textId="7B71B44B" w:rsidR="00691485" w:rsidRDefault="00691485" w:rsidP="00201B3E">
      <w:pPr>
        <w:spacing w:line="360" w:lineRule="auto"/>
        <w:jc w:val="both"/>
      </w:pPr>
      <w:r>
        <w:t xml:space="preserve">Vistes les propostes, en funció del preu ofert sense IVA, s’ordenen de la següent manera: </w:t>
      </w:r>
    </w:p>
    <w:tbl>
      <w:tblPr>
        <w:tblStyle w:val="Tablaconcuadrcula"/>
        <w:tblW w:w="0" w:type="auto"/>
        <w:tblLook w:val="04A0" w:firstRow="1" w:lastRow="0" w:firstColumn="1" w:lastColumn="0" w:noHBand="0" w:noVBand="1"/>
      </w:tblPr>
      <w:tblGrid>
        <w:gridCol w:w="4247"/>
        <w:gridCol w:w="2411"/>
      </w:tblGrid>
      <w:tr w:rsidR="00691485" w:rsidRPr="00691485" w14:paraId="1BF98370" w14:textId="77777777" w:rsidTr="00E02F0B">
        <w:tc>
          <w:tcPr>
            <w:tcW w:w="4247" w:type="dxa"/>
          </w:tcPr>
          <w:p w14:paraId="45FD4F96" w14:textId="5673CDB5" w:rsidR="00691485" w:rsidRPr="00691485" w:rsidRDefault="00691485" w:rsidP="00691485">
            <w:pPr>
              <w:spacing w:line="276" w:lineRule="auto"/>
              <w:jc w:val="both"/>
              <w:rPr>
                <w:rFonts w:asciiTheme="minorHAnsi" w:hAnsiTheme="minorHAnsi" w:cstheme="minorHAnsi"/>
                <w:b/>
                <w:bCs/>
                <w:sz w:val="22"/>
                <w:szCs w:val="22"/>
              </w:rPr>
            </w:pPr>
            <w:r w:rsidRPr="00691485">
              <w:rPr>
                <w:rFonts w:asciiTheme="minorHAnsi" w:hAnsiTheme="minorHAnsi" w:cstheme="minorHAnsi"/>
                <w:b/>
                <w:bCs/>
                <w:sz w:val="22"/>
                <w:szCs w:val="22"/>
              </w:rPr>
              <w:t>Empresa</w:t>
            </w:r>
          </w:p>
        </w:tc>
        <w:tc>
          <w:tcPr>
            <w:tcW w:w="2411" w:type="dxa"/>
          </w:tcPr>
          <w:p w14:paraId="21E2FC65" w14:textId="45E13F53" w:rsidR="00691485" w:rsidRPr="00691485" w:rsidRDefault="00691485" w:rsidP="00D76E97">
            <w:pPr>
              <w:spacing w:line="276" w:lineRule="auto"/>
              <w:jc w:val="center"/>
              <w:rPr>
                <w:rFonts w:asciiTheme="minorHAnsi" w:hAnsiTheme="minorHAnsi" w:cstheme="minorHAnsi"/>
                <w:b/>
                <w:bCs/>
                <w:sz w:val="22"/>
                <w:szCs w:val="22"/>
              </w:rPr>
            </w:pPr>
            <w:r w:rsidRPr="00691485">
              <w:rPr>
                <w:rFonts w:asciiTheme="minorHAnsi" w:hAnsiTheme="minorHAnsi" w:cstheme="minorHAnsi"/>
                <w:b/>
                <w:bCs/>
                <w:sz w:val="22"/>
                <w:szCs w:val="22"/>
              </w:rPr>
              <w:t>Preu ofert</w:t>
            </w:r>
            <w:r>
              <w:rPr>
                <w:rFonts w:asciiTheme="minorHAnsi" w:hAnsiTheme="minorHAnsi" w:cstheme="minorHAnsi"/>
                <w:b/>
                <w:bCs/>
                <w:sz w:val="22"/>
                <w:szCs w:val="22"/>
              </w:rPr>
              <w:t xml:space="preserve"> sense IVA</w:t>
            </w:r>
          </w:p>
        </w:tc>
      </w:tr>
      <w:tr w:rsidR="00691485" w:rsidRPr="00691485" w14:paraId="5C89D878" w14:textId="77777777" w:rsidTr="00E02F0B">
        <w:tc>
          <w:tcPr>
            <w:tcW w:w="4247" w:type="dxa"/>
          </w:tcPr>
          <w:p w14:paraId="4E3423DF" w14:textId="2BFE138C" w:rsidR="00691485" w:rsidRPr="00691485" w:rsidRDefault="00691485" w:rsidP="00691485">
            <w:pPr>
              <w:spacing w:line="276" w:lineRule="auto"/>
              <w:jc w:val="both"/>
              <w:rPr>
                <w:rFonts w:asciiTheme="minorHAnsi" w:hAnsiTheme="minorHAnsi" w:cstheme="minorHAnsi"/>
                <w:sz w:val="22"/>
                <w:szCs w:val="22"/>
              </w:rPr>
            </w:pPr>
            <w:r>
              <w:rPr>
                <w:rFonts w:asciiTheme="minorHAnsi" w:hAnsiTheme="minorHAnsi" w:cstheme="minorHAnsi"/>
                <w:sz w:val="22"/>
                <w:szCs w:val="22"/>
              </w:rPr>
              <w:t>REMM GUITART, S.L.</w:t>
            </w:r>
          </w:p>
        </w:tc>
        <w:tc>
          <w:tcPr>
            <w:tcW w:w="2411" w:type="dxa"/>
          </w:tcPr>
          <w:p w14:paraId="41510717" w14:textId="215587F5" w:rsidR="00691485" w:rsidRPr="00691485" w:rsidRDefault="00691485" w:rsidP="00D76E97">
            <w:pPr>
              <w:spacing w:line="276" w:lineRule="auto"/>
              <w:jc w:val="center"/>
              <w:rPr>
                <w:rFonts w:asciiTheme="minorHAnsi" w:hAnsiTheme="minorHAnsi" w:cstheme="minorHAnsi"/>
                <w:sz w:val="22"/>
                <w:szCs w:val="22"/>
              </w:rPr>
            </w:pPr>
            <w:r>
              <w:rPr>
                <w:rFonts w:asciiTheme="minorHAnsi" w:hAnsiTheme="minorHAnsi" w:cstheme="minorHAnsi"/>
                <w:sz w:val="22"/>
                <w:szCs w:val="22"/>
              </w:rPr>
              <w:t>26.620,26€</w:t>
            </w:r>
          </w:p>
        </w:tc>
      </w:tr>
      <w:tr w:rsidR="00691485" w:rsidRPr="00691485" w14:paraId="4344D306" w14:textId="77777777" w:rsidTr="00E02F0B">
        <w:tc>
          <w:tcPr>
            <w:tcW w:w="4247" w:type="dxa"/>
          </w:tcPr>
          <w:p w14:paraId="2F4248A4" w14:textId="1EEE0337" w:rsidR="00691485" w:rsidRPr="00691485" w:rsidRDefault="00691485" w:rsidP="00691485">
            <w:pPr>
              <w:spacing w:line="276" w:lineRule="auto"/>
              <w:jc w:val="both"/>
              <w:rPr>
                <w:rFonts w:asciiTheme="minorHAnsi" w:hAnsiTheme="minorHAnsi" w:cstheme="minorHAnsi"/>
                <w:sz w:val="22"/>
                <w:szCs w:val="22"/>
              </w:rPr>
            </w:pPr>
            <w:r>
              <w:rPr>
                <w:rFonts w:asciiTheme="minorHAnsi" w:hAnsiTheme="minorHAnsi" w:cstheme="minorHAnsi"/>
                <w:sz w:val="22"/>
                <w:szCs w:val="22"/>
              </w:rPr>
              <w:t>RNO BYMYCAR BARCELONA, S.L.</w:t>
            </w:r>
          </w:p>
        </w:tc>
        <w:tc>
          <w:tcPr>
            <w:tcW w:w="2411" w:type="dxa"/>
          </w:tcPr>
          <w:p w14:paraId="1CE97546" w14:textId="694D8E0E" w:rsidR="00691485" w:rsidRPr="00691485" w:rsidRDefault="00691485" w:rsidP="00D76E97">
            <w:pPr>
              <w:spacing w:line="276" w:lineRule="auto"/>
              <w:jc w:val="center"/>
              <w:rPr>
                <w:rFonts w:asciiTheme="minorHAnsi" w:hAnsiTheme="minorHAnsi" w:cstheme="minorHAnsi"/>
                <w:sz w:val="22"/>
                <w:szCs w:val="22"/>
              </w:rPr>
            </w:pPr>
            <w:r>
              <w:rPr>
                <w:rFonts w:asciiTheme="minorHAnsi" w:hAnsiTheme="minorHAnsi" w:cstheme="minorHAnsi"/>
                <w:sz w:val="22"/>
                <w:szCs w:val="22"/>
              </w:rPr>
              <w:t>28.999,00€</w:t>
            </w:r>
          </w:p>
        </w:tc>
      </w:tr>
    </w:tbl>
    <w:p w14:paraId="51FB1744" w14:textId="77777777" w:rsidR="00691485" w:rsidRDefault="00691485" w:rsidP="00695E8E">
      <w:pPr>
        <w:spacing w:after="0" w:line="360" w:lineRule="auto"/>
        <w:jc w:val="both"/>
      </w:pPr>
    </w:p>
    <w:p w14:paraId="1A77BA4F" w14:textId="2B994CB6" w:rsidR="00201B3E" w:rsidRDefault="00691485" w:rsidP="00201B3E">
      <w:pPr>
        <w:spacing w:line="360" w:lineRule="auto"/>
        <w:jc w:val="both"/>
      </w:pPr>
      <w:r>
        <w:t>Els</w:t>
      </w:r>
      <w:r w:rsidR="00201B3E">
        <w:t xml:space="preserve"> resultat</w:t>
      </w:r>
      <w:r>
        <w:t>s</w:t>
      </w:r>
      <w:r w:rsidR="00734190">
        <w:t xml:space="preserve"> de puntuació</w:t>
      </w:r>
      <w:r w:rsidR="000613BA">
        <w:t>, de conformitat amb la informació incorporada als Annexos</w:t>
      </w:r>
      <w:r w:rsidR="00201B3E">
        <w:t xml:space="preserve">: </w:t>
      </w:r>
    </w:p>
    <w:tbl>
      <w:tblPr>
        <w:tblStyle w:val="Tablaconcuadrcula"/>
        <w:tblW w:w="8539" w:type="dxa"/>
        <w:tblLook w:val="04A0" w:firstRow="1" w:lastRow="0" w:firstColumn="1" w:lastColumn="0" w:noHBand="0" w:noVBand="1"/>
      </w:tblPr>
      <w:tblGrid>
        <w:gridCol w:w="2348"/>
        <w:gridCol w:w="1323"/>
        <w:gridCol w:w="1290"/>
        <w:gridCol w:w="1334"/>
        <w:gridCol w:w="1214"/>
        <w:gridCol w:w="1030"/>
      </w:tblGrid>
      <w:tr w:rsidR="00734190" w14:paraId="13A3A353" w14:textId="77777777" w:rsidTr="00691485">
        <w:tc>
          <w:tcPr>
            <w:tcW w:w="2348" w:type="dxa"/>
            <w:vAlign w:val="center"/>
          </w:tcPr>
          <w:p w14:paraId="686412FB" w14:textId="6CAF8AC7" w:rsidR="00201B3E" w:rsidRPr="00734190" w:rsidRDefault="00201B3E" w:rsidP="00734190">
            <w:pPr>
              <w:spacing w:line="360" w:lineRule="auto"/>
              <w:rPr>
                <w:rFonts w:asciiTheme="minorHAnsi" w:hAnsiTheme="minorHAnsi" w:cstheme="minorHAnsi"/>
                <w:b/>
                <w:bCs/>
              </w:rPr>
            </w:pPr>
            <w:r w:rsidRPr="00734190">
              <w:rPr>
                <w:rFonts w:asciiTheme="minorHAnsi" w:hAnsiTheme="minorHAnsi" w:cstheme="minorHAnsi"/>
                <w:b/>
                <w:bCs/>
              </w:rPr>
              <w:t>Empresa</w:t>
            </w:r>
          </w:p>
        </w:tc>
        <w:tc>
          <w:tcPr>
            <w:tcW w:w="1323" w:type="dxa"/>
            <w:vAlign w:val="center"/>
          </w:tcPr>
          <w:p w14:paraId="2D8929EC" w14:textId="77777777" w:rsidR="00734190" w:rsidRDefault="00201B3E" w:rsidP="00201B3E">
            <w:pPr>
              <w:spacing w:line="360" w:lineRule="auto"/>
              <w:jc w:val="center"/>
              <w:rPr>
                <w:rFonts w:asciiTheme="minorHAnsi" w:hAnsiTheme="minorHAnsi" w:cstheme="minorHAnsi"/>
                <w:b/>
                <w:bCs/>
              </w:rPr>
            </w:pPr>
            <w:r w:rsidRPr="00734190">
              <w:rPr>
                <w:rFonts w:asciiTheme="minorHAnsi" w:hAnsiTheme="minorHAnsi" w:cstheme="minorHAnsi"/>
                <w:b/>
                <w:bCs/>
              </w:rPr>
              <w:t>CRITERI:</w:t>
            </w:r>
          </w:p>
          <w:p w14:paraId="62391208" w14:textId="47449807" w:rsidR="00201B3E" w:rsidRPr="00734190" w:rsidRDefault="00201B3E" w:rsidP="00201B3E">
            <w:pPr>
              <w:spacing w:line="360" w:lineRule="auto"/>
              <w:jc w:val="center"/>
              <w:rPr>
                <w:rFonts w:asciiTheme="minorHAnsi" w:hAnsiTheme="minorHAnsi" w:cstheme="minorHAnsi"/>
                <w:b/>
                <w:bCs/>
                <w:sz w:val="16"/>
                <w:szCs w:val="16"/>
              </w:rPr>
            </w:pPr>
            <w:r w:rsidRPr="00734190">
              <w:rPr>
                <w:rFonts w:asciiTheme="minorHAnsi" w:hAnsiTheme="minorHAnsi" w:cstheme="minorHAnsi"/>
                <w:b/>
                <w:bCs/>
                <w:sz w:val="16"/>
                <w:szCs w:val="16"/>
              </w:rPr>
              <w:t>Preu</w:t>
            </w:r>
          </w:p>
        </w:tc>
        <w:tc>
          <w:tcPr>
            <w:tcW w:w="1290" w:type="dxa"/>
            <w:vAlign w:val="center"/>
          </w:tcPr>
          <w:p w14:paraId="4275977F" w14:textId="1128A6C2" w:rsidR="00201B3E" w:rsidRPr="00734190" w:rsidRDefault="00201B3E" w:rsidP="00201B3E">
            <w:pPr>
              <w:spacing w:line="360" w:lineRule="auto"/>
              <w:jc w:val="center"/>
              <w:rPr>
                <w:rFonts w:asciiTheme="minorHAnsi" w:hAnsiTheme="minorHAnsi" w:cstheme="minorHAnsi"/>
                <w:b/>
                <w:bCs/>
              </w:rPr>
            </w:pPr>
            <w:r w:rsidRPr="00734190">
              <w:rPr>
                <w:rFonts w:asciiTheme="minorHAnsi" w:hAnsiTheme="minorHAnsi" w:cstheme="minorHAnsi"/>
                <w:b/>
                <w:bCs/>
              </w:rPr>
              <w:t xml:space="preserve">CRITERI: </w:t>
            </w:r>
            <w:r w:rsidRPr="00734190">
              <w:rPr>
                <w:rFonts w:asciiTheme="minorHAnsi" w:hAnsiTheme="minorHAnsi" w:cstheme="minorHAnsi"/>
                <w:b/>
                <w:bCs/>
                <w:sz w:val="16"/>
                <w:szCs w:val="16"/>
              </w:rPr>
              <w:t>C</w:t>
            </w:r>
            <w:r w:rsidR="00734190" w:rsidRPr="00734190">
              <w:rPr>
                <w:rFonts w:asciiTheme="minorHAnsi" w:hAnsiTheme="minorHAnsi" w:cstheme="minorHAnsi"/>
                <w:b/>
                <w:bCs/>
                <w:sz w:val="16"/>
                <w:szCs w:val="16"/>
              </w:rPr>
              <w:t>aracteríst</w:t>
            </w:r>
            <w:r w:rsidR="00734190">
              <w:rPr>
                <w:rFonts w:asciiTheme="minorHAnsi" w:hAnsiTheme="minorHAnsi" w:cstheme="minorHAnsi"/>
                <w:b/>
                <w:bCs/>
                <w:sz w:val="16"/>
                <w:szCs w:val="16"/>
              </w:rPr>
              <w:t>iques</w:t>
            </w:r>
          </w:p>
        </w:tc>
        <w:tc>
          <w:tcPr>
            <w:tcW w:w="1334" w:type="dxa"/>
            <w:vAlign w:val="center"/>
          </w:tcPr>
          <w:p w14:paraId="3441ADC4" w14:textId="7B1CFBE4" w:rsidR="00201B3E" w:rsidRPr="00734190" w:rsidRDefault="00201B3E" w:rsidP="00201B3E">
            <w:pPr>
              <w:spacing w:line="360" w:lineRule="auto"/>
              <w:jc w:val="center"/>
              <w:rPr>
                <w:rFonts w:asciiTheme="minorHAnsi" w:hAnsiTheme="minorHAnsi" w:cstheme="minorHAnsi"/>
                <w:b/>
                <w:bCs/>
              </w:rPr>
            </w:pPr>
            <w:r w:rsidRPr="00734190">
              <w:rPr>
                <w:rFonts w:asciiTheme="minorHAnsi" w:hAnsiTheme="minorHAnsi" w:cstheme="minorHAnsi"/>
                <w:b/>
                <w:bCs/>
              </w:rPr>
              <w:t xml:space="preserve">MILLORA: </w:t>
            </w:r>
            <w:r w:rsidRPr="00734190">
              <w:rPr>
                <w:rFonts w:asciiTheme="minorHAnsi" w:hAnsiTheme="minorHAnsi" w:cstheme="minorHAnsi"/>
                <w:b/>
                <w:bCs/>
                <w:sz w:val="16"/>
                <w:szCs w:val="16"/>
              </w:rPr>
              <w:t>Garantia</w:t>
            </w:r>
          </w:p>
        </w:tc>
        <w:tc>
          <w:tcPr>
            <w:tcW w:w="1214" w:type="dxa"/>
            <w:vAlign w:val="center"/>
          </w:tcPr>
          <w:p w14:paraId="56B40EBF" w14:textId="34F238D2" w:rsidR="00201B3E" w:rsidRPr="00734190" w:rsidRDefault="00201B3E" w:rsidP="00201B3E">
            <w:pPr>
              <w:spacing w:line="360" w:lineRule="auto"/>
              <w:jc w:val="center"/>
              <w:rPr>
                <w:rFonts w:asciiTheme="minorHAnsi" w:hAnsiTheme="minorHAnsi" w:cstheme="minorHAnsi"/>
                <w:b/>
                <w:bCs/>
              </w:rPr>
            </w:pPr>
            <w:r w:rsidRPr="00734190">
              <w:rPr>
                <w:rFonts w:asciiTheme="minorHAnsi" w:hAnsiTheme="minorHAnsi" w:cstheme="minorHAnsi"/>
                <w:b/>
                <w:bCs/>
              </w:rPr>
              <w:t xml:space="preserve">MILLORA: </w:t>
            </w:r>
            <w:r w:rsidRPr="00734190">
              <w:rPr>
                <w:rFonts w:asciiTheme="minorHAnsi" w:hAnsiTheme="minorHAnsi" w:cstheme="minorHAnsi"/>
                <w:b/>
                <w:bCs/>
                <w:sz w:val="16"/>
                <w:szCs w:val="16"/>
              </w:rPr>
              <w:t>Lliurament</w:t>
            </w:r>
          </w:p>
        </w:tc>
        <w:tc>
          <w:tcPr>
            <w:tcW w:w="1030" w:type="dxa"/>
            <w:vAlign w:val="center"/>
          </w:tcPr>
          <w:p w14:paraId="54A6875B" w14:textId="1EB647C5" w:rsidR="00201B3E" w:rsidRPr="00734190" w:rsidRDefault="00734190" w:rsidP="00201B3E">
            <w:pPr>
              <w:spacing w:line="360" w:lineRule="auto"/>
              <w:jc w:val="center"/>
              <w:rPr>
                <w:rFonts w:asciiTheme="minorHAnsi" w:hAnsiTheme="minorHAnsi" w:cstheme="minorHAnsi"/>
                <w:b/>
                <w:bCs/>
              </w:rPr>
            </w:pPr>
            <w:r w:rsidRPr="00734190">
              <w:rPr>
                <w:rFonts w:asciiTheme="minorHAnsi" w:hAnsiTheme="minorHAnsi" w:cstheme="minorHAnsi"/>
                <w:b/>
                <w:bCs/>
              </w:rPr>
              <w:t>TOTAL PUNTS</w:t>
            </w:r>
          </w:p>
        </w:tc>
      </w:tr>
      <w:tr w:rsidR="00734190" w14:paraId="4482B6A9" w14:textId="77777777" w:rsidTr="00691485">
        <w:tc>
          <w:tcPr>
            <w:tcW w:w="2348" w:type="dxa"/>
            <w:vAlign w:val="center"/>
          </w:tcPr>
          <w:p w14:paraId="21E6902C" w14:textId="03CAC3D6" w:rsidR="00201B3E" w:rsidRPr="00734190" w:rsidRDefault="00691485" w:rsidP="00734190">
            <w:pPr>
              <w:spacing w:line="360" w:lineRule="auto"/>
              <w:rPr>
                <w:rFonts w:asciiTheme="minorHAnsi" w:hAnsiTheme="minorHAnsi" w:cstheme="minorHAnsi"/>
                <w:sz w:val="16"/>
                <w:szCs w:val="16"/>
              </w:rPr>
            </w:pPr>
            <w:r w:rsidRPr="00734190">
              <w:rPr>
                <w:rFonts w:asciiTheme="minorHAnsi" w:hAnsiTheme="minorHAnsi" w:cstheme="minorHAnsi"/>
                <w:sz w:val="16"/>
                <w:szCs w:val="16"/>
              </w:rPr>
              <w:t>REMM GUITART, S.L.</w:t>
            </w:r>
          </w:p>
        </w:tc>
        <w:tc>
          <w:tcPr>
            <w:tcW w:w="1323" w:type="dxa"/>
            <w:vAlign w:val="center"/>
          </w:tcPr>
          <w:p w14:paraId="2535BDA1" w14:textId="104D06D0" w:rsidR="00201B3E" w:rsidRPr="00201B3E" w:rsidRDefault="00691485" w:rsidP="00201B3E">
            <w:pPr>
              <w:spacing w:line="360" w:lineRule="auto"/>
              <w:jc w:val="center"/>
              <w:rPr>
                <w:rFonts w:asciiTheme="minorHAnsi" w:hAnsiTheme="minorHAnsi" w:cstheme="minorHAnsi"/>
                <w:sz w:val="22"/>
                <w:szCs w:val="22"/>
              </w:rPr>
            </w:pPr>
            <w:r>
              <w:rPr>
                <w:rFonts w:asciiTheme="minorHAnsi" w:hAnsiTheme="minorHAnsi" w:cstheme="minorHAnsi"/>
                <w:sz w:val="22"/>
                <w:szCs w:val="22"/>
              </w:rPr>
              <w:t>60,00</w:t>
            </w:r>
          </w:p>
        </w:tc>
        <w:tc>
          <w:tcPr>
            <w:tcW w:w="1290" w:type="dxa"/>
            <w:vAlign w:val="center"/>
          </w:tcPr>
          <w:p w14:paraId="19B89492" w14:textId="3812B062" w:rsidR="00201B3E" w:rsidRPr="00201B3E" w:rsidRDefault="00691485" w:rsidP="00201B3E">
            <w:pPr>
              <w:spacing w:line="360" w:lineRule="auto"/>
              <w:jc w:val="center"/>
              <w:rPr>
                <w:rFonts w:asciiTheme="minorHAnsi" w:hAnsiTheme="minorHAnsi" w:cstheme="minorHAnsi"/>
                <w:sz w:val="22"/>
                <w:szCs w:val="22"/>
              </w:rPr>
            </w:pPr>
            <w:r>
              <w:rPr>
                <w:rFonts w:asciiTheme="minorHAnsi" w:hAnsiTheme="minorHAnsi" w:cstheme="minorHAnsi"/>
                <w:sz w:val="22"/>
                <w:szCs w:val="22"/>
              </w:rPr>
              <w:t>20</w:t>
            </w:r>
          </w:p>
        </w:tc>
        <w:tc>
          <w:tcPr>
            <w:tcW w:w="1334" w:type="dxa"/>
            <w:vAlign w:val="center"/>
          </w:tcPr>
          <w:p w14:paraId="592858AA" w14:textId="1ABB42AE" w:rsidR="00201B3E" w:rsidRPr="00201B3E" w:rsidRDefault="00691485" w:rsidP="00201B3E">
            <w:pPr>
              <w:spacing w:line="360" w:lineRule="auto"/>
              <w:jc w:val="center"/>
              <w:rPr>
                <w:rFonts w:asciiTheme="minorHAnsi" w:hAnsiTheme="minorHAnsi" w:cstheme="minorHAnsi"/>
                <w:sz w:val="22"/>
                <w:szCs w:val="22"/>
              </w:rPr>
            </w:pPr>
            <w:r>
              <w:rPr>
                <w:rFonts w:asciiTheme="minorHAnsi" w:hAnsiTheme="minorHAnsi" w:cstheme="minorHAnsi"/>
                <w:sz w:val="22"/>
                <w:szCs w:val="22"/>
              </w:rPr>
              <w:t>0</w:t>
            </w:r>
          </w:p>
        </w:tc>
        <w:tc>
          <w:tcPr>
            <w:tcW w:w="1214" w:type="dxa"/>
            <w:vAlign w:val="center"/>
          </w:tcPr>
          <w:p w14:paraId="7BDE515D" w14:textId="116313E3" w:rsidR="00201B3E" w:rsidRPr="00201B3E" w:rsidRDefault="00691485" w:rsidP="00201B3E">
            <w:pPr>
              <w:spacing w:line="360" w:lineRule="auto"/>
              <w:jc w:val="center"/>
              <w:rPr>
                <w:rFonts w:asciiTheme="minorHAnsi" w:hAnsiTheme="minorHAnsi" w:cstheme="minorHAnsi"/>
                <w:sz w:val="22"/>
                <w:szCs w:val="22"/>
              </w:rPr>
            </w:pPr>
            <w:r>
              <w:rPr>
                <w:rFonts w:asciiTheme="minorHAnsi" w:hAnsiTheme="minorHAnsi" w:cstheme="minorHAnsi"/>
                <w:sz w:val="22"/>
                <w:szCs w:val="22"/>
              </w:rPr>
              <w:t>10</w:t>
            </w:r>
          </w:p>
        </w:tc>
        <w:tc>
          <w:tcPr>
            <w:tcW w:w="1030" w:type="dxa"/>
            <w:vAlign w:val="center"/>
          </w:tcPr>
          <w:p w14:paraId="1AE4544C" w14:textId="35CA346D" w:rsidR="00201B3E" w:rsidRPr="00201B3E" w:rsidRDefault="00691485" w:rsidP="00201B3E">
            <w:pPr>
              <w:spacing w:line="360" w:lineRule="auto"/>
              <w:jc w:val="center"/>
              <w:rPr>
                <w:rFonts w:asciiTheme="minorHAnsi" w:hAnsiTheme="minorHAnsi" w:cstheme="minorHAnsi"/>
                <w:sz w:val="22"/>
                <w:szCs w:val="22"/>
              </w:rPr>
            </w:pPr>
            <w:r>
              <w:rPr>
                <w:rFonts w:asciiTheme="minorHAnsi" w:hAnsiTheme="minorHAnsi" w:cstheme="minorHAnsi"/>
                <w:sz w:val="22"/>
                <w:szCs w:val="22"/>
              </w:rPr>
              <w:t>90,00</w:t>
            </w:r>
          </w:p>
        </w:tc>
      </w:tr>
      <w:tr w:rsidR="00691485" w14:paraId="1C5E04B3" w14:textId="77777777" w:rsidTr="00691485">
        <w:tc>
          <w:tcPr>
            <w:tcW w:w="2348" w:type="dxa"/>
            <w:vAlign w:val="center"/>
          </w:tcPr>
          <w:p w14:paraId="10EF8334" w14:textId="3C8D2665" w:rsidR="00691485" w:rsidRPr="00734190" w:rsidRDefault="00691485" w:rsidP="00691485">
            <w:pPr>
              <w:spacing w:line="360" w:lineRule="auto"/>
              <w:rPr>
                <w:rFonts w:cstheme="minorHAnsi"/>
                <w:sz w:val="16"/>
                <w:szCs w:val="16"/>
              </w:rPr>
            </w:pPr>
            <w:r>
              <w:rPr>
                <w:rFonts w:asciiTheme="minorHAnsi" w:hAnsiTheme="minorHAnsi" w:cstheme="minorHAnsi"/>
                <w:sz w:val="16"/>
                <w:szCs w:val="16"/>
              </w:rPr>
              <w:t xml:space="preserve">RNO </w:t>
            </w:r>
            <w:r w:rsidRPr="00734190">
              <w:rPr>
                <w:rFonts w:asciiTheme="minorHAnsi" w:hAnsiTheme="minorHAnsi" w:cstheme="minorHAnsi"/>
                <w:sz w:val="16"/>
                <w:szCs w:val="16"/>
              </w:rPr>
              <w:t>BYMYCAR BARCELONA, S.L.</w:t>
            </w:r>
          </w:p>
        </w:tc>
        <w:tc>
          <w:tcPr>
            <w:tcW w:w="1323" w:type="dxa"/>
            <w:vAlign w:val="center"/>
          </w:tcPr>
          <w:p w14:paraId="4F8920E8" w14:textId="0E06BF12" w:rsidR="00691485" w:rsidRDefault="00691485" w:rsidP="00691485">
            <w:pPr>
              <w:spacing w:line="360" w:lineRule="auto"/>
              <w:jc w:val="center"/>
              <w:rPr>
                <w:rFonts w:cstheme="minorHAnsi"/>
              </w:rPr>
            </w:pPr>
            <w:r>
              <w:rPr>
                <w:rFonts w:asciiTheme="minorHAnsi" w:hAnsiTheme="minorHAnsi" w:cstheme="minorHAnsi"/>
                <w:sz w:val="22"/>
                <w:szCs w:val="22"/>
              </w:rPr>
              <w:t>55,08</w:t>
            </w:r>
          </w:p>
        </w:tc>
        <w:tc>
          <w:tcPr>
            <w:tcW w:w="1290" w:type="dxa"/>
            <w:vAlign w:val="center"/>
          </w:tcPr>
          <w:p w14:paraId="5AC034E7" w14:textId="032AC459" w:rsidR="00691485" w:rsidRPr="00201B3E" w:rsidRDefault="00691485" w:rsidP="00691485">
            <w:pPr>
              <w:spacing w:line="360" w:lineRule="auto"/>
              <w:jc w:val="center"/>
              <w:rPr>
                <w:rFonts w:cstheme="minorHAnsi"/>
              </w:rPr>
            </w:pPr>
            <w:r>
              <w:rPr>
                <w:rFonts w:asciiTheme="minorHAnsi" w:hAnsiTheme="minorHAnsi" w:cstheme="minorHAnsi"/>
                <w:sz w:val="22"/>
                <w:szCs w:val="22"/>
              </w:rPr>
              <w:t>20</w:t>
            </w:r>
          </w:p>
        </w:tc>
        <w:tc>
          <w:tcPr>
            <w:tcW w:w="1334" w:type="dxa"/>
            <w:vAlign w:val="center"/>
          </w:tcPr>
          <w:p w14:paraId="1ABA6CD8" w14:textId="06455CD0" w:rsidR="00691485" w:rsidRPr="00201B3E" w:rsidRDefault="00691485" w:rsidP="00691485">
            <w:pPr>
              <w:spacing w:line="360" w:lineRule="auto"/>
              <w:jc w:val="center"/>
              <w:rPr>
                <w:rFonts w:cstheme="minorHAnsi"/>
              </w:rPr>
            </w:pPr>
            <w:r>
              <w:rPr>
                <w:rFonts w:asciiTheme="minorHAnsi" w:hAnsiTheme="minorHAnsi" w:cstheme="minorHAnsi"/>
                <w:sz w:val="22"/>
                <w:szCs w:val="22"/>
              </w:rPr>
              <w:t>10</w:t>
            </w:r>
          </w:p>
        </w:tc>
        <w:tc>
          <w:tcPr>
            <w:tcW w:w="1214" w:type="dxa"/>
            <w:vAlign w:val="center"/>
          </w:tcPr>
          <w:p w14:paraId="7CEE55A9" w14:textId="20FEB50C" w:rsidR="00691485" w:rsidRPr="00201B3E" w:rsidRDefault="00691485" w:rsidP="00691485">
            <w:pPr>
              <w:spacing w:line="360" w:lineRule="auto"/>
              <w:jc w:val="center"/>
              <w:rPr>
                <w:rFonts w:cstheme="minorHAnsi"/>
              </w:rPr>
            </w:pPr>
            <w:r>
              <w:rPr>
                <w:rFonts w:asciiTheme="minorHAnsi" w:hAnsiTheme="minorHAnsi" w:cstheme="minorHAnsi"/>
                <w:sz w:val="22"/>
                <w:szCs w:val="22"/>
              </w:rPr>
              <w:t>10</w:t>
            </w:r>
          </w:p>
        </w:tc>
        <w:tc>
          <w:tcPr>
            <w:tcW w:w="1030" w:type="dxa"/>
            <w:vAlign w:val="center"/>
          </w:tcPr>
          <w:p w14:paraId="5E592144" w14:textId="401FBAA1" w:rsidR="00691485" w:rsidRPr="00201B3E" w:rsidRDefault="00691485" w:rsidP="00691485">
            <w:pPr>
              <w:spacing w:line="360" w:lineRule="auto"/>
              <w:jc w:val="center"/>
              <w:rPr>
                <w:rFonts w:cstheme="minorHAnsi"/>
              </w:rPr>
            </w:pPr>
            <w:r>
              <w:rPr>
                <w:rFonts w:asciiTheme="minorHAnsi" w:hAnsiTheme="minorHAnsi" w:cstheme="minorHAnsi"/>
                <w:sz w:val="22"/>
                <w:szCs w:val="22"/>
              </w:rPr>
              <w:t>95,08</w:t>
            </w:r>
          </w:p>
        </w:tc>
      </w:tr>
    </w:tbl>
    <w:p w14:paraId="315FA3F6" w14:textId="77777777" w:rsidR="00201B3E" w:rsidRDefault="00201B3E" w:rsidP="00695E8E">
      <w:pPr>
        <w:spacing w:after="0" w:line="360" w:lineRule="auto"/>
        <w:jc w:val="both"/>
      </w:pPr>
    </w:p>
    <w:p w14:paraId="108BA426" w14:textId="590DDF49" w:rsidR="00691485" w:rsidRDefault="00691485" w:rsidP="00695E8E">
      <w:r>
        <w:t>Per tant, es classifiquen les ofertes amb el següent ordre:</w:t>
      </w:r>
    </w:p>
    <w:tbl>
      <w:tblPr>
        <w:tblStyle w:val="Tablaconcuadrcula"/>
        <w:tblW w:w="3378" w:type="dxa"/>
        <w:tblLook w:val="04A0" w:firstRow="1" w:lastRow="0" w:firstColumn="1" w:lastColumn="0" w:noHBand="0" w:noVBand="1"/>
      </w:tblPr>
      <w:tblGrid>
        <w:gridCol w:w="2348"/>
        <w:gridCol w:w="1030"/>
      </w:tblGrid>
      <w:tr w:rsidR="00691485" w14:paraId="3A352BC5" w14:textId="77777777" w:rsidTr="00691485">
        <w:tc>
          <w:tcPr>
            <w:tcW w:w="2348" w:type="dxa"/>
            <w:vAlign w:val="center"/>
          </w:tcPr>
          <w:p w14:paraId="748A3527" w14:textId="77777777" w:rsidR="00691485" w:rsidRPr="00734190" w:rsidRDefault="00691485" w:rsidP="00874A9C">
            <w:pPr>
              <w:spacing w:line="360" w:lineRule="auto"/>
              <w:rPr>
                <w:rFonts w:asciiTheme="minorHAnsi" w:hAnsiTheme="minorHAnsi" w:cstheme="minorHAnsi"/>
                <w:b/>
                <w:bCs/>
              </w:rPr>
            </w:pPr>
            <w:r w:rsidRPr="00734190">
              <w:rPr>
                <w:rFonts w:asciiTheme="minorHAnsi" w:hAnsiTheme="minorHAnsi" w:cstheme="minorHAnsi"/>
                <w:b/>
                <w:bCs/>
              </w:rPr>
              <w:t>Empresa</w:t>
            </w:r>
          </w:p>
        </w:tc>
        <w:tc>
          <w:tcPr>
            <w:tcW w:w="1030" w:type="dxa"/>
            <w:vAlign w:val="center"/>
          </w:tcPr>
          <w:p w14:paraId="5A52EC04" w14:textId="77777777" w:rsidR="00691485" w:rsidRPr="00734190" w:rsidRDefault="00691485" w:rsidP="00874A9C">
            <w:pPr>
              <w:spacing w:line="360" w:lineRule="auto"/>
              <w:jc w:val="center"/>
              <w:rPr>
                <w:rFonts w:asciiTheme="minorHAnsi" w:hAnsiTheme="minorHAnsi" w:cstheme="minorHAnsi"/>
                <w:b/>
                <w:bCs/>
              </w:rPr>
            </w:pPr>
            <w:r w:rsidRPr="00734190">
              <w:rPr>
                <w:rFonts w:asciiTheme="minorHAnsi" w:hAnsiTheme="minorHAnsi" w:cstheme="minorHAnsi"/>
                <w:b/>
                <w:bCs/>
              </w:rPr>
              <w:t>TOTAL PUNTS</w:t>
            </w:r>
          </w:p>
        </w:tc>
      </w:tr>
      <w:tr w:rsidR="00691485" w14:paraId="0078C875" w14:textId="77777777" w:rsidTr="00691485">
        <w:tc>
          <w:tcPr>
            <w:tcW w:w="2348" w:type="dxa"/>
            <w:vAlign w:val="center"/>
          </w:tcPr>
          <w:p w14:paraId="64B003FC" w14:textId="77777777" w:rsidR="00691485" w:rsidRPr="00734190" w:rsidRDefault="00691485" w:rsidP="00874A9C">
            <w:pPr>
              <w:spacing w:line="360" w:lineRule="auto"/>
              <w:rPr>
                <w:rFonts w:cstheme="minorHAnsi"/>
                <w:sz w:val="16"/>
                <w:szCs w:val="16"/>
              </w:rPr>
            </w:pPr>
            <w:r>
              <w:rPr>
                <w:rFonts w:asciiTheme="minorHAnsi" w:hAnsiTheme="minorHAnsi" w:cstheme="minorHAnsi"/>
                <w:sz w:val="16"/>
                <w:szCs w:val="16"/>
              </w:rPr>
              <w:t xml:space="preserve">RNO </w:t>
            </w:r>
            <w:r w:rsidRPr="00734190">
              <w:rPr>
                <w:rFonts w:asciiTheme="minorHAnsi" w:hAnsiTheme="minorHAnsi" w:cstheme="minorHAnsi"/>
                <w:sz w:val="16"/>
                <w:szCs w:val="16"/>
              </w:rPr>
              <w:t>BYMYCAR BARCELONA, S.L.</w:t>
            </w:r>
          </w:p>
        </w:tc>
        <w:tc>
          <w:tcPr>
            <w:tcW w:w="1030" w:type="dxa"/>
            <w:vAlign w:val="center"/>
          </w:tcPr>
          <w:p w14:paraId="59612FEF" w14:textId="77777777" w:rsidR="00691485" w:rsidRPr="00201B3E" w:rsidRDefault="00691485" w:rsidP="00874A9C">
            <w:pPr>
              <w:spacing w:line="360" w:lineRule="auto"/>
              <w:jc w:val="center"/>
              <w:rPr>
                <w:rFonts w:cstheme="minorHAnsi"/>
              </w:rPr>
            </w:pPr>
            <w:r>
              <w:rPr>
                <w:rFonts w:asciiTheme="minorHAnsi" w:hAnsiTheme="minorHAnsi" w:cstheme="minorHAnsi"/>
                <w:sz w:val="22"/>
                <w:szCs w:val="22"/>
              </w:rPr>
              <w:t>95,08</w:t>
            </w:r>
          </w:p>
        </w:tc>
      </w:tr>
      <w:tr w:rsidR="00691485" w14:paraId="3488B0CE" w14:textId="77777777" w:rsidTr="00691485">
        <w:tc>
          <w:tcPr>
            <w:tcW w:w="2348" w:type="dxa"/>
            <w:vAlign w:val="center"/>
          </w:tcPr>
          <w:p w14:paraId="3F8CCF30" w14:textId="34E1E002" w:rsidR="00691485" w:rsidRDefault="00691485" w:rsidP="00691485">
            <w:pPr>
              <w:spacing w:line="360" w:lineRule="auto"/>
              <w:rPr>
                <w:rFonts w:cstheme="minorHAnsi"/>
                <w:sz w:val="16"/>
                <w:szCs w:val="16"/>
              </w:rPr>
            </w:pPr>
            <w:r w:rsidRPr="00734190">
              <w:rPr>
                <w:rFonts w:asciiTheme="minorHAnsi" w:hAnsiTheme="minorHAnsi" w:cstheme="minorHAnsi"/>
                <w:sz w:val="16"/>
                <w:szCs w:val="16"/>
              </w:rPr>
              <w:t>REMM GUITART, S.L.</w:t>
            </w:r>
          </w:p>
        </w:tc>
        <w:tc>
          <w:tcPr>
            <w:tcW w:w="1030" w:type="dxa"/>
            <w:vAlign w:val="center"/>
          </w:tcPr>
          <w:p w14:paraId="17F531EB" w14:textId="585B77CE" w:rsidR="00691485" w:rsidRDefault="00691485" w:rsidP="00691485">
            <w:pPr>
              <w:spacing w:line="360" w:lineRule="auto"/>
              <w:jc w:val="center"/>
              <w:rPr>
                <w:rFonts w:cstheme="minorHAnsi"/>
              </w:rPr>
            </w:pPr>
            <w:r>
              <w:rPr>
                <w:rFonts w:asciiTheme="minorHAnsi" w:hAnsiTheme="minorHAnsi" w:cstheme="minorHAnsi"/>
                <w:sz w:val="22"/>
                <w:szCs w:val="22"/>
              </w:rPr>
              <w:t>90,00</w:t>
            </w:r>
          </w:p>
        </w:tc>
      </w:tr>
    </w:tbl>
    <w:p w14:paraId="15943F1A" w14:textId="77777777" w:rsidR="00691485" w:rsidRDefault="00691485" w:rsidP="00201B3E">
      <w:pPr>
        <w:spacing w:line="360" w:lineRule="auto"/>
        <w:jc w:val="both"/>
      </w:pPr>
    </w:p>
    <w:p w14:paraId="356D4D06" w14:textId="06D3CF46" w:rsidR="00362D00" w:rsidRDefault="00E169A0" w:rsidP="00201B3E">
      <w:pPr>
        <w:spacing w:line="360" w:lineRule="auto"/>
        <w:jc w:val="both"/>
        <w:rPr>
          <w:b/>
          <w:bCs/>
        </w:rPr>
      </w:pPr>
      <w:r>
        <w:rPr>
          <w:b/>
          <w:bCs/>
        </w:rPr>
        <w:lastRenderedPageBreak/>
        <w:t xml:space="preserve">3. </w:t>
      </w:r>
      <w:r w:rsidR="003D50D2">
        <w:rPr>
          <w:b/>
          <w:bCs/>
        </w:rPr>
        <w:t>REQUERIMENTS</w:t>
      </w:r>
      <w:r w:rsidR="007C7B2A">
        <w:rPr>
          <w:b/>
          <w:bCs/>
        </w:rPr>
        <w:t xml:space="preserve"> D’ESMENA</w:t>
      </w:r>
    </w:p>
    <w:p w14:paraId="405207BA" w14:textId="23771819" w:rsidR="00E169A0" w:rsidRDefault="003D50D2" w:rsidP="00201B3E">
      <w:pPr>
        <w:spacing w:line="360" w:lineRule="auto"/>
        <w:jc w:val="both"/>
      </w:pPr>
      <w:r>
        <w:t>L</w:t>
      </w:r>
      <w:r w:rsidR="00E169A0">
        <w:t xml:space="preserve">a Mesa </w:t>
      </w:r>
      <w:r>
        <w:t>ha detectat les següents mancances o necessitat d’esmena de certes qüestions:</w:t>
      </w:r>
    </w:p>
    <w:tbl>
      <w:tblPr>
        <w:tblStyle w:val="Tablaconcuadrcula"/>
        <w:tblW w:w="8500" w:type="dxa"/>
        <w:tblLook w:val="04A0" w:firstRow="1" w:lastRow="0" w:firstColumn="1" w:lastColumn="0" w:noHBand="0" w:noVBand="1"/>
      </w:tblPr>
      <w:tblGrid>
        <w:gridCol w:w="3256"/>
        <w:gridCol w:w="5244"/>
      </w:tblGrid>
      <w:tr w:rsidR="003D50D2" w:rsidRPr="00E169A0" w14:paraId="1251572C" w14:textId="77777777" w:rsidTr="003D50D2">
        <w:tc>
          <w:tcPr>
            <w:tcW w:w="3256" w:type="dxa"/>
          </w:tcPr>
          <w:p w14:paraId="55D881D9" w14:textId="75FE7047" w:rsidR="003D50D2" w:rsidRPr="00E169A0" w:rsidRDefault="003D50D2" w:rsidP="00E169A0">
            <w:pPr>
              <w:spacing w:line="276" w:lineRule="auto"/>
              <w:jc w:val="both"/>
              <w:rPr>
                <w:rFonts w:asciiTheme="minorHAnsi" w:hAnsiTheme="minorHAnsi" w:cstheme="minorHAnsi"/>
                <w:b/>
                <w:bCs/>
                <w:sz w:val="22"/>
                <w:szCs w:val="22"/>
              </w:rPr>
            </w:pPr>
            <w:r>
              <w:rPr>
                <w:rFonts w:asciiTheme="minorHAnsi" w:hAnsiTheme="minorHAnsi" w:cstheme="minorHAnsi"/>
                <w:b/>
                <w:bCs/>
                <w:sz w:val="22"/>
                <w:szCs w:val="22"/>
              </w:rPr>
              <w:t>Empresa</w:t>
            </w:r>
          </w:p>
        </w:tc>
        <w:tc>
          <w:tcPr>
            <w:tcW w:w="5244" w:type="dxa"/>
          </w:tcPr>
          <w:p w14:paraId="6DFA4811" w14:textId="2CCCCA42" w:rsidR="003D50D2" w:rsidRPr="00E169A0" w:rsidRDefault="003D50D2" w:rsidP="00E169A0">
            <w:pPr>
              <w:spacing w:line="276" w:lineRule="auto"/>
              <w:jc w:val="both"/>
              <w:rPr>
                <w:rFonts w:asciiTheme="minorHAnsi" w:hAnsiTheme="minorHAnsi" w:cstheme="minorHAnsi"/>
                <w:b/>
                <w:bCs/>
                <w:sz w:val="22"/>
                <w:szCs w:val="22"/>
              </w:rPr>
            </w:pPr>
            <w:r>
              <w:rPr>
                <w:rFonts w:asciiTheme="minorHAnsi" w:hAnsiTheme="minorHAnsi" w:cstheme="minorHAnsi"/>
                <w:b/>
                <w:bCs/>
                <w:sz w:val="22"/>
                <w:szCs w:val="22"/>
              </w:rPr>
              <w:t>Requeriment</w:t>
            </w:r>
          </w:p>
        </w:tc>
      </w:tr>
      <w:tr w:rsidR="003D50D2" w:rsidRPr="00E169A0" w14:paraId="5AF37E81" w14:textId="77777777" w:rsidTr="000F1310">
        <w:tc>
          <w:tcPr>
            <w:tcW w:w="3256" w:type="dxa"/>
            <w:vAlign w:val="center"/>
          </w:tcPr>
          <w:p w14:paraId="5589DB98" w14:textId="4BA31FB2" w:rsidR="003D50D2" w:rsidRPr="00E169A0" w:rsidRDefault="003D50D2" w:rsidP="003D50D2">
            <w:pPr>
              <w:spacing w:line="276" w:lineRule="auto"/>
              <w:jc w:val="both"/>
              <w:rPr>
                <w:rFonts w:asciiTheme="minorHAnsi" w:hAnsiTheme="minorHAnsi" w:cstheme="minorHAnsi"/>
                <w:sz w:val="22"/>
                <w:szCs w:val="22"/>
              </w:rPr>
            </w:pPr>
            <w:r>
              <w:rPr>
                <w:rFonts w:asciiTheme="minorHAnsi" w:hAnsiTheme="minorHAnsi" w:cstheme="minorHAnsi"/>
                <w:sz w:val="22"/>
                <w:szCs w:val="22"/>
              </w:rPr>
              <w:t>RNO BYMYCAR BARCELONA, S.L.</w:t>
            </w:r>
          </w:p>
        </w:tc>
        <w:tc>
          <w:tcPr>
            <w:tcW w:w="5244" w:type="dxa"/>
          </w:tcPr>
          <w:p w14:paraId="44E107A6" w14:textId="2D35FC18" w:rsidR="003D50D2" w:rsidRDefault="00695E8E" w:rsidP="00A85180">
            <w:pPr>
              <w:spacing w:line="360" w:lineRule="auto"/>
              <w:jc w:val="both"/>
              <w:rPr>
                <w:rFonts w:asciiTheme="minorHAnsi" w:hAnsiTheme="minorHAnsi" w:cstheme="minorHAnsi"/>
                <w:sz w:val="22"/>
                <w:szCs w:val="22"/>
              </w:rPr>
            </w:pPr>
            <w:r>
              <w:rPr>
                <w:rFonts w:asciiTheme="minorHAnsi" w:hAnsiTheme="minorHAnsi" w:cstheme="minorHAnsi"/>
                <w:sz w:val="22"/>
                <w:szCs w:val="22"/>
              </w:rPr>
              <w:t>L’empresa va indicar a la Declaració Responsable que no estava obligada a complir amb l’exigència de comptar amb almenys un 2% de persones treballadores amb discapacitat</w:t>
            </w:r>
            <w:r w:rsidR="00A85180">
              <w:rPr>
                <w:rFonts w:asciiTheme="minorHAnsi" w:hAnsiTheme="minorHAnsi" w:cstheme="minorHAnsi"/>
                <w:sz w:val="22"/>
                <w:szCs w:val="22"/>
              </w:rPr>
              <w:t>, malgrat tenir una plantilla superior a les 50 persones treballadores.</w:t>
            </w:r>
          </w:p>
          <w:p w14:paraId="726BC5E8" w14:textId="77777777" w:rsidR="00695E8E" w:rsidRDefault="00695E8E" w:rsidP="00A85180">
            <w:pPr>
              <w:spacing w:line="360" w:lineRule="auto"/>
              <w:jc w:val="both"/>
              <w:rPr>
                <w:rFonts w:asciiTheme="minorHAnsi" w:hAnsiTheme="minorHAnsi" w:cstheme="minorHAnsi"/>
                <w:sz w:val="22"/>
                <w:szCs w:val="22"/>
              </w:rPr>
            </w:pPr>
            <w:r>
              <w:rPr>
                <w:rFonts w:asciiTheme="minorHAnsi" w:hAnsiTheme="minorHAnsi" w:cstheme="minorHAnsi"/>
                <w:sz w:val="22"/>
                <w:szCs w:val="22"/>
              </w:rPr>
              <w:t>Es tracta d’una exigència establerta a l’article 42 del Reial Decret Legislatiu 1/2013, de 29 de novembre, pel qual s’aprova el Text refós de la Llei General de drets de les persones amb discapacitat i de la seva inclusió social.</w:t>
            </w:r>
          </w:p>
          <w:p w14:paraId="304F616A" w14:textId="77777777" w:rsidR="00695E8E" w:rsidRDefault="00695E8E" w:rsidP="00A85180">
            <w:pPr>
              <w:spacing w:line="360" w:lineRule="auto"/>
              <w:jc w:val="both"/>
              <w:rPr>
                <w:rFonts w:asciiTheme="minorHAnsi" w:hAnsiTheme="minorHAnsi" w:cstheme="minorHAnsi"/>
                <w:sz w:val="22"/>
                <w:szCs w:val="22"/>
              </w:rPr>
            </w:pPr>
            <w:r>
              <w:rPr>
                <w:rFonts w:asciiTheme="minorHAnsi" w:hAnsiTheme="minorHAnsi" w:cstheme="minorHAnsi"/>
                <w:sz w:val="22"/>
                <w:szCs w:val="22"/>
              </w:rPr>
              <w:t xml:space="preserve">L’article 71.1.d) de la Llei de Contractes del Sector Públic vigent contempla l’incompliment d’aquesta previsió com una prohibició per contractar amb el Sector Públic. </w:t>
            </w:r>
          </w:p>
          <w:p w14:paraId="1FA7D9F2" w14:textId="77777777" w:rsidR="00695E8E" w:rsidRDefault="00A85180" w:rsidP="00A85180">
            <w:pPr>
              <w:spacing w:line="360" w:lineRule="auto"/>
              <w:jc w:val="both"/>
              <w:rPr>
                <w:rFonts w:asciiTheme="minorHAnsi" w:hAnsiTheme="minorHAnsi" w:cstheme="minorHAnsi"/>
                <w:sz w:val="22"/>
                <w:szCs w:val="22"/>
              </w:rPr>
            </w:pPr>
            <w:r>
              <w:rPr>
                <w:rFonts w:asciiTheme="minorHAnsi" w:hAnsiTheme="minorHAnsi" w:cstheme="minorHAnsi"/>
                <w:sz w:val="22"/>
                <w:szCs w:val="22"/>
              </w:rPr>
              <w:t>Atès que es tracta d’una mitjana empresa, aquesta Mesa de Contractació estima oportú REQUERIR:</w:t>
            </w:r>
          </w:p>
          <w:p w14:paraId="3E8FB1B2" w14:textId="77777777" w:rsidR="00A85180" w:rsidRPr="00A85180" w:rsidRDefault="00A85180" w:rsidP="00A85180">
            <w:pPr>
              <w:pStyle w:val="Prrafodelista"/>
              <w:numPr>
                <w:ilvl w:val="0"/>
                <w:numId w:val="36"/>
              </w:numPr>
              <w:spacing w:line="360" w:lineRule="auto"/>
              <w:jc w:val="both"/>
              <w:rPr>
                <w:rFonts w:cstheme="minorHAnsi"/>
              </w:rPr>
            </w:pPr>
            <w:r>
              <w:rPr>
                <w:rFonts w:asciiTheme="minorHAnsi" w:hAnsiTheme="minorHAnsi" w:cstheme="minorHAnsi"/>
                <w:sz w:val="22"/>
                <w:szCs w:val="22"/>
              </w:rPr>
              <w:t xml:space="preserve">Acreditació del compliment de l’exigència de comptar amb almenys un 2% de persones treballadores amb discapacitat en plantilla. Haurà de presentar els documents relatius a la Plantilla; desagregació amb indicador de persones amb discapacitat i el seu percentatge; certificació del reconeixement de discapacitat  i aptitud per treballar a l’empresa de cadascuna de les persones amb discapacitat. </w:t>
            </w:r>
          </w:p>
          <w:p w14:paraId="24BA414B" w14:textId="3465ACB0" w:rsidR="00A85180" w:rsidRPr="00A85180" w:rsidRDefault="00A85180" w:rsidP="00A85180">
            <w:pPr>
              <w:spacing w:line="360" w:lineRule="auto"/>
              <w:jc w:val="both"/>
              <w:rPr>
                <w:rFonts w:asciiTheme="minorHAnsi" w:hAnsiTheme="minorHAnsi" w:cstheme="minorHAnsi"/>
                <w:sz w:val="22"/>
                <w:szCs w:val="22"/>
              </w:rPr>
            </w:pPr>
            <w:r>
              <w:rPr>
                <w:rFonts w:asciiTheme="minorHAnsi" w:hAnsiTheme="minorHAnsi" w:cstheme="minorHAnsi"/>
                <w:sz w:val="22"/>
                <w:szCs w:val="22"/>
              </w:rPr>
              <w:t>Aquest Ajuntament, en compliment del deure de confidencialitat que aplica als empleats públics, farà un tractament d’aquestes dades personals exclusivament en el marc del present procediment de contractació, exercint les seves funcions públiques.</w:t>
            </w:r>
          </w:p>
        </w:tc>
      </w:tr>
      <w:tr w:rsidR="003D50D2" w:rsidRPr="00E169A0" w14:paraId="490F8581" w14:textId="77777777" w:rsidTr="00695E8E">
        <w:trPr>
          <w:trHeight w:val="332"/>
        </w:trPr>
        <w:tc>
          <w:tcPr>
            <w:tcW w:w="3256" w:type="dxa"/>
            <w:vAlign w:val="center"/>
          </w:tcPr>
          <w:p w14:paraId="1433C28C" w14:textId="4C03DC62" w:rsidR="003D50D2" w:rsidRPr="00E169A0" w:rsidRDefault="003D50D2" w:rsidP="003D50D2">
            <w:pPr>
              <w:jc w:val="both"/>
              <w:rPr>
                <w:rFonts w:cstheme="minorHAnsi"/>
              </w:rPr>
            </w:pPr>
            <w:r>
              <w:rPr>
                <w:rFonts w:asciiTheme="minorHAnsi" w:hAnsiTheme="minorHAnsi" w:cstheme="minorHAnsi"/>
                <w:sz w:val="22"/>
                <w:szCs w:val="22"/>
              </w:rPr>
              <w:lastRenderedPageBreak/>
              <w:t>REMM GUITART, S.L.</w:t>
            </w:r>
          </w:p>
        </w:tc>
        <w:tc>
          <w:tcPr>
            <w:tcW w:w="5244" w:type="dxa"/>
          </w:tcPr>
          <w:p w14:paraId="1917EABB" w14:textId="77777777" w:rsidR="003D50D2" w:rsidRDefault="00F2302A" w:rsidP="00F2302A">
            <w:pPr>
              <w:spacing w:line="360" w:lineRule="auto"/>
              <w:jc w:val="both"/>
              <w:rPr>
                <w:rFonts w:asciiTheme="minorHAnsi" w:hAnsiTheme="minorHAnsi" w:cstheme="minorHAnsi"/>
                <w:sz w:val="22"/>
                <w:szCs w:val="22"/>
              </w:rPr>
            </w:pPr>
            <w:r>
              <w:rPr>
                <w:rFonts w:asciiTheme="minorHAnsi" w:hAnsiTheme="minorHAnsi" w:cstheme="minorHAnsi"/>
                <w:sz w:val="22"/>
                <w:szCs w:val="22"/>
              </w:rPr>
              <w:t xml:space="preserve">L’empresa va indicar a la Declaració Responsable que compleix amb els requisits de comptar amb un Pla d’Igualtat i de tenir empleades almenys un 2% de persones amb discapacitat. </w:t>
            </w:r>
          </w:p>
          <w:p w14:paraId="141E3CCA" w14:textId="77777777" w:rsidR="00F2302A" w:rsidRDefault="00F2302A" w:rsidP="00F2302A">
            <w:pPr>
              <w:spacing w:line="360" w:lineRule="auto"/>
              <w:jc w:val="both"/>
              <w:rPr>
                <w:rFonts w:asciiTheme="minorHAnsi" w:hAnsiTheme="minorHAnsi" w:cstheme="minorHAnsi"/>
                <w:sz w:val="22"/>
                <w:szCs w:val="22"/>
              </w:rPr>
            </w:pPr>
            <w:r>
              <w:rPr>
                <w:rFonts w:asciiTheme="minorHAnsi" w:hAnsiTheme="minorHAnsi" w:cstheme="minorHAnsi"/>
                <w:sz w:val="22"/>
                <w:szCs w:val="22"/>
              </w:rPr>
              <w:t>Atès que es tracta d’una mitjana empresa, aquesta Mesa de Contractació estima oportú REQUERIR:</w:t>
            </w:r>
          </w:p>
          <w:p w14:paraId="3340E7C0" w14:textId="51881C4F" w:rsidR="00F2302A" w:rsidRPr="00F2302A" w:rsidRDefault="00F2302A" w:rsidP="00F2302A">
            <w:pPr>
              <w:pStyle w:val="Prrafodelista"/>
              <w:numPr>
                <w:ilvl w:val="0"/>
                <w:numId w:val="36"/>
              </w:numPr>
              <w:spacing w:line="360" w:lineRule="auto"/>
              <w:jc w:val="both"/>
              <w:rPr>
                <w:rFonts w:cstheme="minorHAnsi"/>
              </w:rPr>
            </w:pPr>
            <w:r>
              <w:rPr>
                <w:rFonts w:asciiTheme="minorHAnsi" w:hAnsiTheme="minorHAnsi" w:cstheme="minorHAnsi"/>
                <w:sz w:val="22"/>
                <w:szCs w:val="22"/>
              </w:rPr>
              <w:t>Presentació del Pla d’Igualtat vigent de l’empresa.</w:t>
            </w:r>
          </w:p>
          <w:p w14:paraId="670EC648" w14:textId="03216589" w:rsidR="00F2302A" w:rsidRPr="00A85180" w:rsidRDefault="00F2302A" w:rsidP="00F2302A">
            <w:pPr>
              <w:pStyle w:val="Prrafodelista"/>
              <w:numPr>
                <w:ilvl w:val="0"/>
                <w:numId w:val="36"/>
              </w:numPr>
              <w:spacing w:line="360" w:lineRule="auto"/>
              <w:jc w:val="both"/>
              <w:rPr>
                <w:rFonts w:cstheme="minorHAnsi"/>
              </w:rPr>
            </w:pPr>
            <w:r>
              <w:rPr>
                <w:rFonts w:asciiTheme="minorHAnsi" w:hAnsiTheme="minorHAnsi" w:cstheme="minorHAnsi"/>
                <w:sz w:val="22"/>
                <w:szCs w:val="22"/>
              </w:rPr>
              <w:t xml:space="preserve">Acreditació del compliment de l’exigència de comptar amb almenys un 2% de persones treballadores amb discapacitat en plantilla. Haurà de presentar els documents relatius a la Plantilla; desagregació amb indicador de persones amb discapacitat i el seu percentatge; certificació del reconeixement de discapacitat  i aptitud per treballar a l’empresa de cadascuna de les persones amb discapacitat. </w:t>
            </w:r>
          </w:p>
          <w:p w14:paraId="20BB35E6" w14:textId="3CD99B23" w:rsidR="00F2302A" w:rsidRPr="00695E8E" w:rsidRDefault="00F2302A" w:rsidP="00F2302A">
            <w:pPr>
              <w:spacing w:line="360" w:lineRule="auto"/>
              <w:jc w:val="both"/>
              <w:rPr>
                <w:rFonts w:asciiTheme="minorHAnsi" w:hAnsiTheme="minorHAnsi" w:cstheme="minorHAnsi"/>
                <w:sz w:val="22"/>
                <w:szCs w:val="22"/>
              </w:rPr>
            </w:pPr>
            <w:r>
              <w:rPr>
                <w:rFonts w:asciiTheme="minorHAnsi" w:hAnsiTheme="minorHAnsi" w:cstheme="minorHAnsi"/>
                <w:sz w:val="22"/>
                <w:szCs w:val="22"/>
              </w:rPr>
              <w:t>Aquest Ajuntament, en compliment del deure de confidencialitat que aplica als empleats públics, farà un tractament d’aquestes dades personals exclusivament en el marc del present procediment de contractació, exercint les seves funcions públiques.</w:t>
            </w:r>
          </w:p>
        </w:tc>
      </w:tr>
    </w:tbl>
    <w:p w14:paraId="49F896AE" w14:textId="77777777" w:rsidR="00E169A0" w:rsidRDefault="00E169A0" w:rsidP="00201B3E">
      <w:pPr>
        <w:spacing w:line="360" w:lineRule="auto"/>
        <w:jc w:val="both"/>
      </w:pPr>
    </w:p>
    <w:p w14:paraId="57F9CB81" w14:textId="5724864B" w:rsidR="00BD7143" w:rsidRDefault="00BD7143" w:rsidP="00BD7143">
      <w:pPr>
        <w:spacing w:line="360" w:lineRule="auto"/>
        <w:jc w:val="both"/>
        <w:rPr>
          <w:rFonts w:cstheme="minorHAnsi"/>
          <w:lang w:eastAsia="es-ES"/>
        </w:rPr>
      </w:pPr>
      <w:r>
        <w:rPr>
          <w:rFonts w:cstheme="minorHAnsi"/>
          <w:lang w:eastAsia="es-ES"/>
        </w:rPr>
        <w:t xml:space="preserve">En aplicació de l’article 141, apartat 2n, de la Llei 9/2017, de 8 de novembre, de Contractes del Sector Públic, per la qual es traslladen a l’ordenament jurídic espanyol les Directives del Parlament Europeu i del Consell 2014/23/UE i 2014/24/UE, de 26 de febrer de 2014, la Mesa de Contractació, se’ls requerirà perquè en el termini de </w:t>
      </w:r>
      <w:r>
        <w:rPr>
          <w:rFonts w:cstheme="minorHAnsi"/>
          <w:b/>
          <w:bCs/>
          <w:lang w:eastAsia="es-ES"/>
        </w:rPr>
        <w:t>TRES (3) DIES HÀBILS</w:t>
      </w:r>
      <w:r>
        <w:rPr>
          <w:rFonts w:cstheme="minorHAnsi"/>
          <w:lang w:eastAsia="es-ES"/>
        </w:rPr>
        <w:t xml:space="preserve"> procedeixin a efectuar la pertinent esmena. </w:t>
      </w:r>
    </w:p>
    <w:p w14:paraId="157D3D0D" w14:textId="009BE9A7" w:rsidR="00552595" w:rsidRDefault="00552595" w:rsidP="00BD7143">
      <w:pPr>
        <w:spacing w:line="360" w:lineRule="auto"/>
        <w:jc w:val="both"/>
        <w:rPr>
          <w:rFonts w:cstheme="minorHAnsi"/>
          <w:lang w:eastAsia="es-ES"/>
        </w:rPr>
      </w:pPr>
      <w:r>
        <w:rPr>
          <w:rFonts w:cstheme="minorHAnsi"/>
          <w:lang w:eastAsia="es-ES"/>
        </w:rPr>
        <w:t>La forma de presentar els documents d’esmena requerits serà mitjançant Instància genèrica electrònica, al Registre d’aquest Ajuntament, al qual es pot accedir a través de la següent url:</w:t>
      </w:r>
    </w:p>
    <w:p w14:paraId="7D47E652" w14:textId="3C25D351" w:rsidR="00552595" w:rsidRPr="00552595" w:rsidRDefault="005600BD" w:rsidP="00552595">
      <w:pPr>
        <w:spacing w:line="360" w:lineRule="auto"/>
        <w:jc w:val="center"/>
        <w:rPr>
          <w:rFonts w:cstheme="minorHAnsi"/>
          <w:lang w:eastAsia="es-ES"/>
        </w:rPr>
      </w:pPr>
      <w:hyperlink r:id="rId8" w:history="1">
        <w:r w:rsidR="00552595" w:rsidRPr="006226CE">
          <w:rPr>
            <w:rStyle w:val="Hipervnculo"/>
            <w:rFonts w:cstheme="minorHAnsi"/>
            <w:lang w:eastAsia="es-ES"/>
          </w:rPr>
          <w:t>https://ullastrell.eadministracio.cat/info.2</w:t>
        </w:r>
      </w:hyperlink>
    </w:p>
    <w:p w14:paraId="20DBD5A7" w14:textId="77777777" w:rsidR="00E169A0" w:rsidRDefault="00E169A0" w:rsidP="00201B3E">
      <w:pPr>
        <w:spacing w:line="360" w:lineRule="auto"/>
        <w:jc w:val="both"/>
      </w:pPr>
    </w:p>
    <w:p w14:paraId="17FE6C6E" w14:textId="014211A1" w:rsidR="00E169A0" w:rsidRDefault="00E169A0" w:rsidP="00201B3E">
      <w:pPr>
        <w:spacing w:line="360" w:lineRule="auto"/>
        <w:jc w:val="both"/>
      </w:pPr>
      <w:r>
        <w:t xml:space="preserve">El President de la Mesa dóna per finalitzada la reunió a les </w:t>
      </w:r>
      <w:r w:rsidR="00BD7143">
        <w:t>1</w:t>
      </w:r>
      <w:r w:rsidR="00F2302A">
        <w:t>4</w:t>
      </w:r>
      <w:r>
        <w:t xml:space="preserve"> hores. I perquè en quedi constància, jo, la Secretària-Interventora, redacto Acta que sotmeto a la signatura del President i Vocals; en dono fe. </w:t>
      </w:r>
    </w:p>
    <w:p w14:paraId="7989E0C2" w14:textId="77777777" w:rsidR="00E169A0" w:rsidRDefault="00E169A0" w:rsidP="00201B3E">
      <w:pPr>
        <w:spacing w:line="360" w:lineRule="auto"/>
        <w:jc w:val="both"/>
      </w:pPr>
    </w:p>
    <w:p w14:paraId="782913B2" w14:textId="5211F719" w:rsidR="00E169A0" w:rsidRPr="00E169A0" w:rsidRDefault="00E169A0" w:rsidP="00E169A0">
      <w:pPr>
        <w:spacing w:line="360" w:lineRule="auto"/>
        <w:jc w:val="center"/>
      </w:pPr>
      <w:r>
        <w:t>DOCUMENT SIGNAT ELECTRÒNICAMENT AL MARGE</w:t>
      </w:r>
    </w:p>
    <w:sectPr w:rsidR="00E169A0" w:rsidRPr="00E169A0" w:rsidSect="00756877">
      <w:headerReference w:type="default" r:id="rId9"/>
      <w:foot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4BDE7A" w14:textId="77777777" w:rsidR="000115C2" w:rsidRDefault="000115C2" w:rsidP="0061272D">
      <w:pPr>
        <w:spacing w:after="0" w:line="240" w:lineRule="auto"/>
      </w:pPr>
      <w:r>
        <w:separator/>
      </w:r>
    </w:p>
  </w:endnote>
  <w:endnote w:type="continuationSeparator" w:id="0">
    <w:p w14:paraId="0F7CC738" w14:textId="77777777" w:rsidR="000115C2" w:rsidRDefault="000115C2" w:rsidP="0061272D">
      <w:pPr>
        <w:spacing w:after="0" w:line="240" w:lineRule="auto"/>
      </w:pPr>
      <w:r>
        <w:continuationSeparator/>
      </w:r>
    </w:p>
  </w:endnote>
  <w:endnote w:type="continuationNotice" w:id="1">
    <w:p w14:paraId="57505F5C" w14:textId="77777777" w:rsidR="0089285B" w:rsidRDefault="008928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Carlito">
    <w:panose1 w:val="020F0502020204030204"/>
    <w:charset w:val="00"/>
    <w:family w:val="swiss"/>
    <w:pitch w:val="variable"/>
    <w:sig w:usb0="E10002FF" w:usb1="5000ECFF" w:usb2="00000009"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80807"/>
      <w:docPartObj>
        <w:docPartGallery w:val="Page Numbers (Bottom of Page)"/>
        <w:docPartUnique/>
      </w:docPartObj>
    </w:sdtPr>
    <w:sdtEndPr/>
    <w:sdtContent>
      <w:p w14:paraId="0119BC0F" w14:textId="77777777" w:rsidR="00E93DAA" w:rsidRDefault="00A96AAD">
        <w:pPr>
          <w:pStyle w:val="Piedepgina"/>
          <w:jc w:val="center"/>
        </w:pPr>
        <w:r>
          <w:fldChar w:fldCharType="begin"/>
        </w:r>
        <w:r>
          <w:instrText xml:space="preserve"> PAGE   \* MERGEFORMAT </w:instrText>
        </w:r>
        <w:r>
          <w:fldChar w:fldCharType="separate"/>
        </w:r>
        <w:r w:rsidR="00D24A97">
          <w:rPr>
            <w:noProof/>
          </w:rPr>
          <w:t>2</w:t>
        </w:r>
        <w:r>
          <w:rPr>
            <w:noProof/>
          </w:rPr>
          <w:fldChar w:fldCharType="end"/>
        </w:r>
      </w:p>
    </w:sdtContent>
  </w:sdt>
  <w:p w14:paraId="0E9F617C" w14:textId="77777777" w:rsidR="00811808" w:rsidRDefault="00811808" w:rsidP="00811808">
    <w:pPr>
      <w:pStyle w:val="Textoindependiente"/>
      <w:pBdr>
        <w:top w:val="single" w:sz="4" w:space="5" w:color="000000"/>
      </w:pBdr>
      <w:jc w:val="center"/>
    </w:pPr>
    <w:r>
      <w:rPr>
        <w:b/>
      </w:rPr>
      <w:t>Ajuntament d' Ullastrell</w:t>
    </w:r>
  </w:p>
  <w:p w14:paraId="136B927D" w14:textId="0AF4ED82" w:rsidR="00811808" w:rsidRDefault="00811808" w:rsidP="00811808">
    <w:pPr>
      <w:pStyle w:val="Textoindependiente"/>
      <w:jc w:val="center"/>
    </w:pPr>
    <w:r>
      <w:rPr>
        <w:sz w:val="16"/>
      </w:rPr>
      <w:t>C/ Serra, 17, Ullastrell. 08231 (Barcelona). Tel. 937887262. Fax: 937887195</w:t>
    </w:r>
  </w:p>
  <w:p w14:paraId="53502CDE" w14:textId="77777777" w:rsidR="00E93DAA" w:rsidRDefault="00E93DA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FBC5F1" w14:textId="77777777" w:rsidR="000115C2" w:rsidRDefault="000115C2" w:rsidP="0061272D">
      <w:pPr>
        <w:spacing w:after="0" w:line="240" w:lineRule="auto"/>
      </w:pPr>
      <w:r>
        <w:separator/>
      </w:r>
    </w:p>
  </w:footnote>
  <w:footnote w:type="continuationSeparator" w:id="0">
    <w:p w14:paraId="20699020" w14:textId="77777777" w:rsidR="000115C2" w:rsidRDefault="000115C2" w:rsidP="0061272D">
      <w:pPr>
        <w:spacing w:after="0" w:line="240" w:lineRule="auto"/>
      </w:pPr>
      <w:r>
        <w:continuationSeparator/>
      </w:r>
    </w:p>
  </w:footnote>
  <w:footnote w:type="continuationNotice" w:id="1">
    <w:p w14:paraId="5F6BBC98" w14:textId="77777777" w:rsidR="0089285B" w:rsidRDefault="0089285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13F42" w14:textId="77777777" w:rsidR="00E93DAA" w:rsidRPr="00DF3E78" w:rsidRDefault="00E93DAA" w:rsidP="00DF3E78">
    <w:pPr>
      <w:pStyle w:val="Encabezado"/>
    </w:pPr>
    <w:r>
      <w:rPr>
        <w:noProof/>
        <w:lang w:eastAsia="ca-ES"/>
      </w:rPr>
      <w:drawing>
        <wp:inline distT="0" distB="0" distL="0" distR="0" wp14:anchorId="081EE994" wp14:editId="24F39288">
          <wp:extent cx="2076450" cy="857058"/>
          <wp:effectExtent l="19050" t="0" r="0" b="0"/>
          <wp:docPr id="1" name="Imagen 1" descr="C:\Users\M.Dolors\Desktop\LOGOS\LOGOS\marca ajuntament\marca positi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Dolors\Desktop\LOGOS\LOGOS\marca ajuntament\marca positiu.jpg"/>
                  <pic:cNvPicPr>
                    <a:picLocks noChangeAspect="1" noChangeArrowheads="1"/>
                  </pic:cNvPicPr>
                </pic:nvPicPr>
                <pic:blipFill>
                  <a:blip r:embed="rId1"/>
                  <a:srcRect/>
                  <a:stretch>
                    <a:fillRect/>
                  </a:stretch>
                </pic:blipFill>
                <pic:spPr bwMode="auto">
                  <a:xfrm>
                    <a:off x="0" y="0"/>
                    <a:ext cx="2076474" cy="857068"/>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FE2206"/>
    <w:multiLevelType w:val="hybridMultilevel"/>
    <w:tmpl w:val="FC1C70E2"/>
    <w:lvl w:ilvl="0" w:tplc="32CC2F1C">
      <w:start w:val="1"/>
      <w:numFmt w:val="lowerLetter"/>
      <w:lvlText w:val="%1)"/>
      <w:lvlJc w:val="left"/>
      <w:pPr>
        <w:tabs>
          <w:tab w:val="num" w:pos="1065"/>
        </w:tabs>
        <w:ind w:left="1065" w:hanging="360"/>
      </w:pPr>
      <w:rPr>
        <w:rFonts w:hint="default"/>
      </w:rPr>
    </w:lvl>
    <w:lvl w:ilvl="1" w:tplc="32A06DB2">
      <w:start w:val="1"/>
      <w:numFmt w:val="decimal"/>
      <w:lvlText w:val="%2."/>
      <w:lvlJc w:val="left"/>
      <w:pPr>
        <w:tabs>
          <w:tab w:val="num" w:pos="1785"/>
        </w:tabs>
        <w:ind w:left="1785" w:hanging="360"/>
      </w:pPr>
      <w:rPr>
        <w:rFonts w:hint="default"/>
      </w:rPr>
    </w:lvl>
    <w:lvl w:ilvl="2" w:tplc="0C0A001B" w:tentative="1">
      <w:start w:val="1"/>
      <w:numFmt w:val="lowerRoman"/>
      <w:lvlText w:val="%3."/>
      <w:lvlJc w:val="right"/>
      <w:pPr>
        <w:tabs>
          <w:tab w:val="num" w:pos="2505"/>
        </w:tabs>
        <w:ind w:left="2505" w:hanging="180"/>
      </w:pPr>
    </w:lvl>
    <w:lvl w:ilvl="3" w:tplc="0C0A000F" w:tentative="1">
      <w:start w:val="1"/>
      <w:numFmt w:val="decimal"/>
      <w:lvlText w:val="%4."/>
      <w:lvlJc w:val="left"/>
      <w:pPr>
        <w:tabs>
          <w:tab w:val="num" w:pos="3225"/>
        </w:tabs>
        <w:ind w:left="3225" w:hanging="360"/>
      </w:pPr>
    </w:lvl>
    <w:lvl w:ilvl="4" w:tplc="0C0A0019" w:tentative="1">
      <w:start w:val="1"/>
      <w:numFmt w:val="lowerLetter"/>
      <w:lvlText w:val="%5."/>
      <w:lvlJc w:val="left"/>
      <w:pPr>
        <w:tabs>
          <w:tab w:val="num" w:pos="3945"/>
        </w:tabs>
        <w:ind w:left="3945" w:hanging="360"/>
      </w:pPr>
    </w:lvl>
    <w:lvl w:ilvl="5" w:tplc="0C0A001B" w:tentative="1">
      <w:start w:val="1"/>
      <w:numFmt w:val="lowerRoman"/>
      <w:lvlText w:val="%6."/>
      <w:lvlJc w:val="right"/>
      <w:pPr>
        <w:tabs>
          <w:tab w:val="num" w:pos="4665"/>
        </w:tabs>
        <w:ind w:left="4665" w:hanging="180"/>
      </w:pPr>
    </w:lvl>
    <w:lvl w:ilvl="6" w:tplc="0C0A000F" w:tentative="1">
      <w:start w:val="1"/>
      <w:numFmt w:val="decimal"/>
      <w:lvlText w:val="%7."/>
      <w:lvlJc w:val="left"/>
      <w:pPr>
        <w:tabs>
          <w:tab w:val="num" w:pos="5385"/>
        </w:tabs>
        <w:ind w:left="5385" w:hanging="360"/>
      </w:pPr>
    </w:lvl>
    <w:lvl w:ilvl="7" w:tplc="0C0A0019" w:tentative="1">
      <w:start w:val="1"/>
      <w:numFmt w:val="lowerLetter"/>
      <w:lvlText w:val="%8."/>
      <w:lvlJc w:val="left"/>
      <w:pPr>
        <w:tabs>
          <w:tab w:val="num" w:pos="6105"/>
        </w:tabs>
        <w:ind w:left="6105" w:hanging="360"/>
      </w:pPr>
    </w:lvl>
    <w:lvl w:ilvl="8" w:tplc="0C0A001B" w:tentative="1">
      <w:start w:val="1"/>
      <w:numFmt w:val="lowerRoman"/>
      <w:lvlText w:val="%9."/>
      <w:lvlJc w:val="right"/>
      <w:pPr>
        <w:tabs>
          <w:tab w:val="num" w:pos="6825"/>
        </w:tabs>
        <w:ind w:left="6825" w:hanging="180"/>
      </w:pPr>
    </w:lvl>
  </w:abstractNum>
  <w:abstractNum w:abstractNumId="1" w15:restartNumberingAfterBreak="0">
    <w:nsid w:val="168A52DD"/>
    <w:multiLevelType w:val="hybridMultilevel"/>
    <w:tmpl w:val="47E47E24"/>
    <w:lvl w:ilvl="0" w:tplc="AD58A49A">
      <w:start w:val="3"/>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7135B1A"/>
    <w:multiLevelType w:val="hybridMultilevel"/>
    <w:tmpl w:val="7F4E762C"/>
    <w:lvl w:ilvl="0" w:tplc="D4C63C16">
      <w:start w:val="1"/>
      <w:numFmt w:val="decimal"/>
      <w:lvlText w:val="%1."/>
      <w:lvlJc w:val="left"/>
      <w:pPr>
        <w:ind w:left="420" w:hanging="360"/>
      </w:pPr>
      <w:rPr>
        <w:rFonts w:hint="default"/>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3" w15:restartNumberingAfterBreak="0">
    <w:nsid w:val="1D84035C"/>
    <w:multiLevelType w:val="hybridMultilevel"/>
    <w:tmpl w:val="FD90259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15:restartNumberingAfterBreak="0">
    <w:nsid w:val="218072B0"/>
    <w:multiLevelType w:val="hybridMultilevel"/>
    <w:tmpl w:val="30A21D96"/>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22997F27"/>
    <w:multiLevelType w:val="hybridMultilevel"/>
    <w:tmpl w:val="5F328A20"/>
    <w:lvl w:ilvl="0" w:tplc="BE08ED1E">
      <w:start w:val="3"/>
      <w:numFmt w:val="decimal"/>
      <w:lvlText w:val="%1."/>
      <w:lvlJc w:val="left"/>
      <w:pPr>
        <w:tabs>
          <w:tab w:val="num" w:pos="1776"/>
        </w:tabs>
        <w:ind w:left="1776" w:hanging="360"/>
      </w:pPr>
      <w:rPr>
        <w:rFonts w:hint="default"/>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6" w15:restartNumberingAfterBreak="0">
    <w:nsid w:val="235B0600"/>
    <w:multiLevelType w:val="hybridMultilevel"/>
    <w:tmpl w:val="F2B482E4"/>
    <w:lvl w:ilvl="0" w:tplc="0C0A0017">
      <w:start w:val="1"/>
      <w:numFmt w:val="lowerLetter"/>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3F2325D"/>
    <w:multiLevelType w:val="hybridMultilevel"/>
    <w:tmpl w:val="1ADE2574"/>
    <w:lvl w:ilvl="0" w:tplc="07825A14">
      <w:start w:val="5"/>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15:restartNumberingAfterBreak="0">
    <w:nsid w:val="27C55FD4"/>
    <w:multiLevelType w:val="hybridMultilevel"/>
    <w:tmpl w:val="5854044A"/>
    <w:lvl w:ilvl="0" w:tplc="861A3B4C">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2D4913C3"/>
    <w:multiLevelType w:val="hybridMultilevel"/>
    <w:tmpl w:val="38D6EFB2"/>
    <w:lvl w:ilvl="0" w:tplc="2506C3E4">
      <w:start w:val="1"/>
      <w:numFmt w:val="lowerLetter"/>
      <w:lvlText w:val="%1)"/>
      <w:lvlJc w:val="left"/>
      <w:pPr>
        <w:ind w:left="1068" w:hanging="360"/>
      </w:pPr>
      <w:rPr>
        <w:rFonts w:hint="default"/>
        <w:color w:val="0000FF"/>
      </w:rPr>
    </w:lvl>
    <w:lvl w:ilvl="1" w:tplc="04030019" w:tentative="1">
      <w:start w:val="1"/>
      <w:numFmt w:val="lowerLetter"/>
      <w:lvlText w:val="%2."/>
      <w:lvlJc w:val="left"/>
      <w:pPr>
        <w:ind w:left="1788" w:hanging="360"/>
      </w:pPr>
    </w:lvl>
    <w:lvl w:ilvl="2" w:tplc="0403001B" w:tentative="1">
      <w:start w:val="1"/>
      <w:numFmt w:val="lowerRoman"/>
      <w:lvlText w:val="%3."/>
      <w:lvlJc w:val="right"/>
      <w:pPr>
        <w:ind w:left="2508" w:hanging="180"/>
      </w:pPr>
    </w:lvl>
    <w:lvl w:ilvl="3" w:tplc="0403000F" w:tentative="1">
      <w:start w:val="1"/>
      <w:numFmt w:val="decimal"/>
      <w:lvlText w:val="%4."/>
      <w:lvlJc w:val="left"/>
      <w:pPr>
        <w:ind w:left="3228" w:hanging="360"/>
      </w:pPr>
    </w:lvl>
    <w:lvl w:ilvl="4" w:tplc="04030019" w:tentative="1">
      <w:start w:val="1"/>
      <w:numFmt w:val="lowerLetter"/>
      <w:lvlText w:val="%5."/>
      <w:lvlJc w:val="left"/>
      <w:pPr>
        <w:ind w:left="3948" w:hanging="360"/>
      </w:pPr>
    </w:lvl>
    <w:lvl w:ilvl="5" w:tplc="0403001B" w:tentative="1">
      <w:start w:val="1"/>
      <w:numFmt w:val="lowerRoman"/>
      <w:lvlText w:val="%6."/>
      <w:lvlJc w:val="right"/>
      <w:pPr>
        <w:ind w:left="4668" w:hanging="180"/>
      </w:pPr>
    </w:lvl>
    <w:lvl w:ilvl="6" w:tplc="0403000F" w:tentative="1">
      <w:start w:val="1"/>
      <w:numFmt w:val="decimal"/>
      <w:lvlText w:val="%7."/>
      <w:lvlJc w:val="left"/>
      <w:pPr>
        <w:ind w:left="5388" w:hanging="360"/>
      </w:pPr>
    </w:lvl>
    <w:lvl w:ilvl="7" w:tplc="04030019" w:tentative="1">
      <w:start w:val="1"/>
      <w:numFmt w:val="lowerLetter"/>
      <w:lvlText w:val="%8."/>
      <w:lvlJc w:val="left"/>
      <w:pPr>
        <w:ind w:left="6108" w:hanging="360"/>
      </w:pPr>
    </w:lvl>
    <w:lvl w:ilvl="8" w:tplc="0403001B" w:tentative="1">
      <w:start w:val="1"/>
      <w:numFmt w:val="lowerRoman"/>
      <w:lvlText w:val="%9."/>
      <w:lvlJc w:val="right"/>
      <w:pPr>
        <w:ind w:left="6828" w:hanging="180"/>
      </w:pPr>
    </w:lvl>
  </w:abstractNum>
  <w:abstractNum w:abstractNumId="10" w15:restartNumberingAfterBreak="0">
    <w:nsid w:val="361E5032"/>
    <w:multiLevelType w:val="hybridMultilevel"/>
    <w:tmpl w:val="6F6CDC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70D3B49"/>
    <w:multiLevelType w:val="hybridMultilevel"/>
    <w:tmpl w:val="1F36BED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37A20739"/>
    <w:multiLevelType w:val="hybridMultilevel"/>
    <w:tmpl w:val="B074EA58"/>
    <w:lvl w:ilvl="0" w:tplc="32CC2F1C">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3" w15:restartNumberingAfterBreak="0">
    <w:nsid w:val="39540576"/>
    <w:multiLevelType w:val="hybridMultilevel"/>
    <w:tmpl w:val="C16CD07C"/>
    <w:lvl w:ilvl="0" w:tplc="C60AEE2A">
      <w:start w:val="1"/>
      <w:numFmt w:val="lowerLetter"/>
      <w:lvlText w:val="%1)"/>
      <w:lvlJc w:val="left"/>
      <w:pPr>
        <w:tabs>
          <w:tab w:val="num" w:pos="360"/>
        </w:tabs>
        <w:ind w:left="360" w:hanging="360"/>
      </w:pPr>
    </w:lvl>
    <w:lvl w:ilvl="1" w:tplc="0C0A0019">
      <w:start w:val="1"/>
      <w:numFmt w:val="decimal"/>
      <w:lvlText w:val="%2."/>
      <w:lvlJc w:val="left"/>
      <w:pPr>
        <w:tabs>
          <w:tab w:val="num" w:pos="1080"/>
        </w:tabs>
        <w:ind w:left="1080" w:hanging="360"/>
      </w:pPr>
    </w:lvl>
    <w:lvl w:ilvl="2" w:tplc="0C0A001B">
      <w:start w:val="1"/>
      <w:numFmt w:val="decimal"/>
      <w:lvlText w:val="%3."/>
      <w:lvlJc w:val="left"/>
      <w:pPr>
        <w:tabs>
          <w:tab w:val="num" w:pos="1800"/>
        </w:tabs>
        <w:ind w:left="1800" w:hanging="360"/>
      </w:pPr>
    </w:lvl>
    <w:lvl w:ilvl="3" w:tplc="0C0A000F">
      <w:start w:val="1"/>
      <w:numFmt w:val="decimal"/>
      <w:lvlText w:val="%4."/>
      <w:lvlJc w:val="left"/>
      <w:pPr>
        <w:tabs>
          <w:tab w:val="num" w:pos="2520"/>
        </w:tabs>
        <w:ind w:left="2520" w:hanging="360"/>
      </w:pPr>
    </w:lvl>
    <w:lvl w:ilvl="4" w:tplc="0C0A0019">
      <w:start w:val="1"/>
      <w:numFmt w:val="decimal"/>
      <w:lvlText w:val="%5."/>
      <w:lvlJc w:val="left"/>
      <w:pPr>
        <w:tabs>
          <w:tab w:val="num" w:pos="3240"/>
        </w:tabs>
        <w:ind w:left="3240" w:hanging="360"/>
      </w:pPr>
    </w:lvl>
    <w:lvl w:ilvl="5" w:tplc="0C0A001B">
      <w:start w:val="1"/>
      <w:numFmt w:val="decimal"/>
      <w:lvlText w:val="%6."/>
      <w:lvlJc w:val="left"/>
      <w:pPr>
        <w:tabs>
          <w:tab w:val="num" w:pos="3960"/>
        </w:tabs>
        <w:ind w:left="3960" w:hanging="360"/>
      </w:pPr>
    </w:lvl>
    <w:lvl w:ilvl="6" w:tplc="0C0A000F">
      <w:start w:val="1"/>
      <w:numFmt w:val="decimal"/>
      <w:lvlText w:val="%7."/>
      <w:lvlJc w:val="left"/>
      <w:pPr>
        <w:tabs>
          <w:tab w:val="num" w:pos="4680"/>
        </w:tabs>
        <w:ind w:left="4680" w:hanging="360"/>
      </w:pPr>
    </w:lvl>
    <w:lvl w:ilvl="7" w:tplc="0C0A0019">
      <w:start w:val="1"/>
      <w:numFmt w:val="decimal"/>
      <w:lvlText w:val="%8."/>
      <w:lvlJc w:val="left"/>
      <w:pPr>
        <w:tabs>
          <w:tab w:val="num" w:pos="5400"/>
        </w:tabs>
        <w:ind w:left="5400" w:hanging="360"/>
      </w:pPr>
    </w:lvl>
    <w:lvl w:ilvl="8" w:tplc="0C0A001B">
      <w:start w:val="1"/>
      <w:numFmt w:val="decimal"/>
      <w:lvlText w:val="%9."/>
      <w:lvlJc w:val="left"/>
      <w:pPr>
        <w:tabs>
          <w:tab w:val="num" w:pos="6120"/>
        </w:tabs>
        <w:ind w:left="6120" w:hanging="360"/>
      </w:pPr>
    </w:lvl>
  </w:abstractNum>
  <w:abstractNum w:abstractNumId="14" w15:restartNumberingAfterBreak="0">
    <w:nsid w:val="3E1E3524"/>
    <w:multiLevelType w:val="hybridMultilevel"/>
    <w:tmpl w:val="2FBE0C5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40843ECB"/>
    <w:multiLevelType w:val="hybridMultilevel"/>
    <w:tmpl w:val="2AECEFC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40DC69AE"/>
    <w:multiLevelType w:val="multilevel"/>
    <w:tmpl w:val="2EE0A0B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7" w15:restartNumberingAfterBreak="0">
    <w:nsid w:val="48F108D4"/>
    <w:multiLevelType w:val="hybridMultilevel"/>
    <w:tmpl w:val="D5B2B868"/>
    <w:lvl w:ilvl="0" w:tplc="2710D2AE">
      <w:numFmt w:val="bullet"/>
      <w:lvlText w:val="-"/>
      <w:lvlJc w:val="left"/>
      <w:pPr>
        <w:tabs>
          <w:tab w:val="num" w:pos="720"/>
        </w:tabs>
        <w:ind w:left="720" w:hanging="360"/>
      </w:pPr>
      <w:rPr>
        <w:rFonts w:ascii="Arial" w:eastAsia="Times New Roman" w:hAnsi="Arial" w:cs="Times New Roman"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8" w15:restartNumberingAfterBreak="0">
    <w:nsid w:val="494C1ECB"/>
    <w:multiLevelType w:val="hybridMultilevel"/>
    <w:tmpl w:val="6F70891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4B4E3BCE"/>
    <w:multiLevelType w:val="hybridMultilevel"/>
    <w:tmpl w:val="43A6AD3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50C9018A"/>
    <w:multiLevelType w:val="hybridMultilevel"/>
    <w:tmpl w:val="6F64ACEA"/>
    <w:lvl w:ilvl="0" w:tplc="0C0A000F">
      <w:start w:val="2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561102DF"/>
    <w:multiLevelType w:val="hybridMultilevel"/>
    <w:tmpl w:val="21540A10"/>
    <w:lvl w:ilvl="0" w:tplc="F8B6E112">
      <w:start w:val="3"/>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57DA1649"/>
    <w:multiLevelType w:val="hybridMultilevel"/>
    <w:tmpl w:val="07FED89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597C2CA9"/>
    <w:multiLevelType w:val="hybridMultilevel"/>
    <w:tmpl w:val="CA8CDE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5F033B4A"/>
    <w:multiLevelType w:val="hybridMultilevel"/>
    <w:tmpl w:val="048EFDC4"/>
    <w:lvl w:ilvl="0" w:tplc="57F0075E">
      <w:start w:val="1"/>
      <w:numFmt w:val="bullet"/>
      <w:lvlText w:val="-"/>
      <w:lvlJc w:val="left"/>
      <w:pPr>
        <w:ind w:left="1080" w:hanging="360"/>
      </w:pPr>
      <w:rPr>
        <w:rFonts w:ascii="Arial" w:eastAsia="Calibri" w:hAnsi="Aria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5" w15:restartNumberingAfterBreak="0">
    <w:nsid w:val="66B02DBA"/>
    <w:multiLevelType w:val="hybridMultilevel"/>
    <w:tmpl w:val="D8888D8E"/>
    <w:lvl w:ilvl="0" w:tplc="BC06B456">
      <w:start w:val="1"/>
      <w:numFmt w:val="lowerLetter"/>
      <w:lvlText w:val="%1)"/>
      <w:lvlJc w:val="left"/>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0">
    <w:nsid w:val="684E33F8"/>
    <w:multiLevelType w:val="hybridMultilevel"/>
    <w:tmpl w:val="DB6EB59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6ADA0B2C"/>
    <w:multiLevelType w:val="multilevel"/>
    <w:tmpl w:val="040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C251FBF"/>
    <w:multiLevelType w:val="hybridMultilevel"/>
    <w:tmpl w:val="5568EF90"/>
    <w:lvl w:ilvl="0" w:tplc="0C0A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15:restartNumberingAfterBreak="0">
    <w:nsid w:val="6C2E6ABB"/>
    <w:multiLevelType w:val="hybridMultilevel"/>
    <w:tmpl w:val="E2F2E718"/>
    <w:lvl w:ilvl="0" w:tplc="6EE00786">
      <w:start w:val="3"/>
      <w:numFmt w:val="decimal"/>
      <w:lvlText w:val="%1."/>
      <w:lvlJc w:val="left"/>
      <w:pPr>
        <w:tabs>
          <w:tab w:val="num" w:pos="1776"/>
        </w:tabs>
        <w:ind w:left="1776" w:hanging="360"/>
      </w:pPr>
      <w:rPr>
        <w:rFonts w:hint="default"/>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30" w15:restartNumberingAfterBreak="0">
    <w:nsid w:val="6CB365CF"/>
    <w:multiLevelType w:val="hybridMultilevel"/>
    <w:tmpl w:val="C9C8AED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6D0C446F"/>
    <w:multiLevelType w:val="hybridMultilevel"/>
    <w:tmpl w:val="F90498F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72A61431"/>
    <w:multiLevelType w:val="hybridMultilevel"/>
    <w:tmpl w:val="BFFA8500"/>
    <w:lvl w:ilvl="0" w:tplc="D8C82990">
      <w:start w:val="2023"/>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7AA8484E"/>
    <w:multiLevelType w:val="hybridMultilevel"/>
    <w:tmpl w:val="1A0A2FAE"/>
    <w:lvl w:ilvl="0" w:tplc="0C0A0017">
      <w:start w:val="1"/>
      <w:numFmt w:val="lowerLetter"/>
      <w:lvlText w:val="%1)"/>
      <w:lvlJc w:val="left"/>
      <w:pPr>
        <w:ind w:left="840" w:hanging="360"/>
      </w:pPr>
      <w:rPr>
        <w:rFonts w:hint="default"/>
      </w:rPr>
    </w:lvl>
    <w:lvl w:ilvl="1" w:tplc="04030019" w:tentative="1">
      <w:start w:val="1"/>
      <w:numFmt w:val="lowerLetter"/>
      <w:lvlText w:val="%2."/>
      <w:lvlJc w:val="left"/>
      <w:pPr>
        <w:ind w:left="1560" w:hanging="360"/>
      </w:pPr>
    </w:lvl>
    <w:lvl w:ilvl="2" w:tplc="0403001B" w:tentative="1">
      <w:start w:val="1"/>
      <w:numFmt w:val="lowerRoman"/>
      <w:lvlText w:val="%3."/>
      <w:lvlJc w:val="right"/>
      <w:pPr>
        <w:ind w:left="2280" w:hanging="180"/>
      </w:pPr>
    </w:lvl>
    <w:lvl w:ilvl="3" w:tplc="0403000F" w:tentative="1">
      <w:start w:val="1"/>
      <w:numFmt w:val="decimal"/>
      <w:lvlText w:val="%4."/>
      <w:lvlJc w:val="left"/>
      <w:pPr>
        <w:ind w:left="3000" w:hanging="360"/>
      </w:pPr>
    </w:lvl>
    <w:lvl w:ilvl="4" w:tplc="04030019" w:tentative="1">
      <w:start w:val="1"/>
      <w:numFmt w:val="lowerLetter"/>
      <w:lvlText w:val="%5."/>
      <w:lvlJc w:val="left"/>
      <w:pPr>
        <w:ind w:left="3720" w:hanging="360"/>
      </w:pPr>
    </w:lvl>
    <w:lvl w:ilvl="5" w:tplc="0403001B" w:tentative="1">
      <w:start w:val="1"/>
      <w:numFmt w:val="lowerRoman"/>
      <w:lvlText w:val="%6."/>
      <w:lvlJc w:val="right"/>
      <w:pPr>
        <w:ind w:left="4440" w:hanging="180"/>
      </w:pPr>
    </w:lvl>
    <w:lvl w:ilvl="6" w:tplc="0403000F" w:tentative="1">
      <w:start w:val="1"/>
      <w:numFmt w:val="decimal"/>
      <w:lvlText w:val="%7."/>
      <w:lvlJc w:val="left"/>
      <w:pPr>
        <w:ind w:left="5160" w:hanging="360"/>
      </w:pPr>
    </w:lvl>
    <w:lvl w:ilvl="7" w:tplc="04030019" w:tentative="1">
      <w:start w:val="1"/>
      <w:numFmt w:val="lowerLetter"/>
      <w:lvlText w:val="%8."/>
      <w:lvlJc w:val="left"/>
      <w:pPr>
        <w:ind w:left="5880" w:hanging="360"/>
      </w:pPr>
    </w:lvl>
    <w:lvl w:ilvl="8" w:tplc="0403001B" w:tentative="1">
      <w:start w:val="1"/>
      <w:numFmt w:val="lowerRoman"/>
      <w:lvlText w:val="%9."/>
      <w:lvlJc w:val="right"/>
      <w:pPr>
        <w:ind w:left="6600" w:hanging="180"/>
      </w:pPr>
    </w:lvl>
  </w:abstractNum>
  <w:num w:numId="1" w16cid:durableId="1802990866">
    <w:abstractNumId w:val="22"/>
  </w:num>
  <w:num w:numId="2" w16cid:durableId="1833176429">
    <w:abstractNumId w:val="31"/>
  </w:num>
  <w:num w:numId="3" w16cid:durableId="134035346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901669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39544699">
    <w:abstractNumId w:val="26"/>
  </w:num>
  <w:num w:numId="6" w16cid:durableId="177737520">
    <w:abstractNumId w:val="17"/>
  </w:num>
  <w:num w:numId="7" w16cid:durableId="1014913881">
    <w:abstractNumId w:val="13"/>
  </w:num>
  <w:num w:numId="8" w16cid:durableId="1860578831">
    <w:abstractNumId w:val="10"/>
  </w:num>
  <w:num w:numId="9" w16cid:durableId="1977490448">
    <w:abstractNumId w:val="11"/>
  </w:num>
  <w:num w:numId="10" w16cid:durableId="128789744">
    <w:abstractNumId w:val="2"/>
  </w:num>
  <w:num w:numId="11" w16cid:durableId="102385079">
    <w:abstractNumId w:val="15"/>
  </w:num>
  <w:num w:numId="12" w16cid:durableId="1346983662">
    <w:abstractNumId w:val="24"/>
  </w:num>
  <w:num w:numId="13" w16cid:durableId="1279607673">
    <w:abstractNumId w:val="6"/>
  </w:num>
  <w:num w:numId="14" w16cid:durableId="1056858261">
    <w:abstractNumId w:val="14"/>
  </w:num>
  <w:num w:numId="15" w16cid:durableId="1665743596">
    <w:abstractNumId w:val="19"/>
  </w:num>
  <w:num w:numId="16" w16cid:durableId="77872485">
    <w:abstractNumId w:val="20"/>
  </w:num>
  <w:num w:numId="17" w16cid:durableId="1885867938">
    <w:abstractNumId w:val="23"/>
  </w:num>
  <w:num w:numId="18" w16cid:durableId="1739983137">
    <w:abstractNumId w:val="4"/>
  </w:num>
  <w:num w:numId="19" w16cid:durableId="784351012">
    <w:abstractNumId w:val="0"/>
  </w:num>
  <w:num w:numId="20" w16cid:durableId="106582731">
    <w:abstractNumId w:val="29"/>
  </w:num>
  <w:num w:numId="21" w16cid:durableId="1341086406">
    <w:abstractNumId w:val="5"/>
  </w:num>
  <w:num w:numId="22" w16cid:durableId="613098429">
    <w:abstractNumId w:val="25"/>
  </w:num>
  <w:num w:numId="23" w16cid:durableId="1925841153">
    <w:abstractNumId w:val="9"/>
  </w:num>
  <w:num w:numId="24" w16cid:durableId="1210612852">
    <w:abstractNumId w:val="33"/>
  </w:num>
  <w:num w:numId="25" w16cid:durableId="1400246013">
    <w:abstractNumId w:val="28"/>
  </w:num>
  <w:num w:numId="26" w16cid:durableId="1454130393">
    <w:abstractNumId w:val="7"/>
  </w:num>
  <w:num w:numId="27" w16cid:durableId="188031369">
    <w:abstractNumId w:val="8"/>
  </w:num>
  <w:num w:numId="28" w16cid:durableId="1916891892">
    <w:abstractNumId w:val="27"/>
  </w:num>
  <w:num w:numId="29" w16cid:durableId="1794597786">
    <w:abstractNumId w:val="12"/>
  </w:num>
  <w:num w:numId="30" w16cid:durableId="749229607">
    <w:abstractNumId w:val="3"/>
  </w:num>
  <w:num w:numId="31" w16cid:durableId="1342202553">
    <w:abstractNumId w:val="16"/>
  </w:num>
  <w:num w:numId="32" w16cid:durableId="1803841205">
    <w:abstractNumId w:val="30"/>
  </w:num>
  <w:num w:numId="33" w16cid:durableId="1126042612">
    <w:abstractNumId w:val="18"/>
  </w:num>
  <w:num w:numId="34" w16cid:durableId="535435631">
    <w:abstractNumId w:val="21"/>
  </w:num>
  <w:num w:numId="35" w16cid:durableId="126554551">
    <w:abstractNumId w:val="1"/>
  </w:num>
  <w:num w:numId="36" w16cid:durableId="95860703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E1B"/>
    <w:rsid w:val="00004610"/>
    <w:rsid w:val="000115C2"/>
    <w:rsid w:val="00015115"/>
    <w:rsid w:val="000222EB"/>
    <w:rsid w:val="0002241D"/>
    <w:rsid w:val="000352CD"/>
    <w:rsid w:val="00035CE3"/>
    <w:rsid w:val="000613BA"/>
    <w:rsid w:val="00064B78"/>
    <w:rsid w:val="000A0FE3"/>
    <w:rsid w:val="000A3197"/>
    <w:rsid w:val="000A3D06"/>
    <w:rsid w:val="000A764C"/>
    <w:rsid w:val="000C5D89"/>
    <w:rsid w:val="000E1681"/>
    <w:rsid w:val="000E35F5"/>
    <w:rsid w:val="000F1310"/>
    <w:rsid w:val="000F29BB"/>
    <w:rsid w:val="00100FF0"/>
    <w:rsid w:val="00101A0B"/>
    <w:rsid w:val="0011548C"/>
    <w:rsid w:val="00115BEC"/>
    <w:rsid w:val="00120C13"/>
    <w:rsid w:val="0012291C"/>
    <w:rsid w:val="00141E48"/>
    <w:rsid w:val="001616C9"/>
    <w:rsid w:val="001667F3"/>
    <w:rsid w:val="0019004C"/>
    <w:rsid w:val="00192AB8"/>
    <w:rsid w:val="001967AA"/>
    <w:rsid w:val="001A1040"/>
    <w:rsid w:val="001A63F4"/>
    <w:rsid w:val="001B3942"/>
    <w:rsid w:val="001C6A74"/>
    <w:rsid w:val="001E0661"/>
    <w:rsid w:val="001E3CA3"/>
    <w:rsid w:val="001F5DB4"/>
    <w:rsid w:val="001F623C"/>
    <w:rsid w:val="00201B3E"/>
    <w:rsid w:val="002453A3"/>
    <w:rsid w:val="00247182"/>
    <w:rsid w:val="00267B36"/>
    <w:rsid w:val="002763FD"/>
    <w:rsid w:val="002800DF"/>
    <w:rsid w:val="00292E20"/>
    <w:rsid w:val="002B2929"/>
    <w:rsid w:val="002C1BEC"/>
    <w:rsid w:val="002C30D9"/>
    <w:rsid w:val="002D0B22"/>
    <w:rsid w:val="002D18B0"/>
    <w:rsid w:val="002D3D3D"/>
    <w:rsid w:val="002D45A8"/>
    <w:rsid w:val="0032704A"/>
    <w:rsid w:val="00362D00"/>
    <w:rsid w:val="00391229"/>
    <w:rsid w:val="0039356C"/>
    <w:rsid w:val="003A1A2F"/>
    <w:rsid w:val="003C046C"/>
    <w:rsid w:val="003C3BD7"/>
    <w:rsid w:val="003C65CC"/>
    <w:rsid w:val="003D50D2"/>
    <w:rsid w:val="003E0A12"/>
    <w:rsid w:val="003E2597"/>
    <w:rsid w:val="003E5740"/>
    <w:rsid w:val="003E6B2B"/>
    <w:rsid w:val="003F18FB"/>
    <w:rsid w:val="003F2D0A"/>
    <w:rsid w:val="003F3E94"/>
    <w:rsid w:val="003F556D"/>
    <w:rsid w:val="00402CF9"/>
    <w:rsid w:val="004170C6"/>
    <w:rsid w:val="004265C7"/>
    <w:rsid w:val="00430F35"/>
    <w:rsid w:val="0046356A"/>
    <w:rsid w:val="00465293"/>
    <w:rsid w:val="004C3CED"/>
    <w:rsid w:val="004D5FED"/>
    <w:rsid w:val="004E15AC"/>
    <w:rsid w:val="004F2729"/>
    <w:rsid w:val="004F6F27"/>
    <w:rsid w:val="0050112F"/>
    <w:rsid w:val="00513B80"/>
    <w:rsid w:val="00526C2F"/>
    <w:rsid w:val="00533693"/>
    <w:rsid w:val="00542783"/>
    <w:rsid w:val="00552595"/>
    <w:rsid w:val="005600BD"/>
    <w:rsid w:val="00563511"/>
    <w:rsid w:val="00573E2C"/>
    <w:rsid w:val="00595FBE"/>
    <w:rsid w:val="00597BA4"/>
    <w:rsid w:val="005B1D29"/>
    <w:rsid w:val="005C17CB"/>
    <w:rsid w:val="005C4E1B"/>
    <w:rsid w:val="005D5A72"/>
    <w:rsid w:val="005E2609"/>
    <w:rsid w:val="005F7725"/>
    <w:rsid w:val="0061272D"/>
    <w:rsid w:val="00613F7E"/>
    <w:rsid w:val="00620F22"/>
    <w:rsid w:val="006237E7"/>
    <w:rsid w:val="00623A35"/>
    <w:rsid w:val="00652D9E"/>
    <w:rsid w:val="0065508F"/>
    <w:rsid w:val="00665A1D"/>
    <w:rsid w:val="00691485"/>
    <w:rsid w:val="00695E8E"/>
    <w:rsid w:val="0070684C"/>
    <w:rsid w:val="00715E07"/>
    <w:rsid w:val="00717791"/>
    <w:rsid w:val="00734190"/>
    <w:rsid w:val="007353DD"/>
    <w:rsid w:val="0074725E"/>
    <w:rsid w:val="007506FC"/>
    <w:rsid w:val="00750C9F"/>
    <w:rsid w:val="00753B0C"/>
    <w:rsid w:val="00756877"/>
    <w:rsid w:val="00757A7A"/>
    <w:rsid w:val="00763711"/>
    <w:rsid w:val="00763AE1"/>
    <w:rsid w:val="00764EE7"/>
    <w:rsid w:val="00773F7B"/>
    <w:rsid w:val="00782B8F"/>
    <w:rsid w:val="00797DFF"/>
    <w:rsid w:val="007B2771"/>
    <w:rsid w:val="007C7B2A"/>
    <w:rsid w:val="007D19BC"/>
    <w:rsid w:val="007F32D0"/>
    <w:rsid w:val="00811808"/>
    <w:rsid w:val="0081390E"/>
    <w:rsid w:val="00832954"/>
    <w:rsid w:val="0084322F"/>
    <w:rsid w:val="00876C1D"/>
    <w:rsid w:val="0089285B"/>
    <w:rsid w:val="0089661B"/>
    <w:rsid w:val="008B2C44"/>
    <w:rsid w:val="008C19C6"/>
    <w:rsid w:val="008D7237"/>
    <w:rsid w:val="008E12D6"/>
    <w:rsid w:val="008E1660"/>
    <w:rsid w:val="008F4595"/>
    <w:rsid w:val="00905C6A"/>
    <w:rsid w:val="009114EF"/>
    <w:rsid w:val="0095008F"/>
    <w:rsid w:val="00954FCB"/>
    <w:rsid w:val="00980717"/>
    <w:rsid w:val="0098305E"/>
    <w:rsid w:val="00983AFC"/>
    <w:rsid w:val="00992466"/>
    <w:rsid w:val="009A0833"/>
    <w:rsid w:val="009A2659"/>
    <w:rsid w:val="009A32D0"/>
    <w:rsid w:val="009B1198"/>
    <w:rsid w:val="009B1399"/>
    <w:rsid w:val="009B1BFE"/>
    <w:rsid w:val="009C77BE"/>
    <w:rsid w:val="009C77EA"/>
    <w:rsid w:val="009D62DC"/>
    <w:rsid w:val="00A02039"/>
    <w:rsid w:val="00A17575"/>
    <w:rsid w:val="00A360D1"/>
    <w:rsid w:val="00A36F75"/>
    <w:rsid w:val="00A51164"/>
    <w:rsid w:val="00A5525C"/>
    <w:rsid w:val="00A61DAC"/>
    <w:rsid w:val="00A85180"/>
    <w:rsid w:val="00A96AAD"/>
    <w:rsid w:val="00AE2810"/>
    <w:rsid w:val="00AF1103"/>
    <w:rsid w:val="00AF44A4"/>
    <w:rsid w:val="00B21BF5"/>
    <w:rsid w:val="00B32F7E"/>
    <w:rsid w:val="00B41C48"/>
    <w:rsid w:val="00B459D6"/>
    <w:rsid w:val="00B53632"/>
    <w:rsid w:val="00B57034"/>
    <w:rsid w:val="00B67787"/>
    <w:rsid w:val="00B7630E"/>
    <w:rsid w:val="00B80DED"/>
    <w:rsid w:val="00B8112B"/>
    <w:rsid w:val="00B92C4C"/>
    <w:rsid w:val="00B931A2"/>
    <w:rsid w:val="00BA0DE1"/>
    <w:rsid w:val="00BA5336"/>
    <w:rsid w:val="00BA733C"/>
    <w:rsid w:val="00BA7C54"/>
    <w:rsid w:val="00BB4E2A"/>
    <w:rsid w:val="00BC42AE"/>
    <w:rsid w:val="00BD7143"/>
    <w:rsid w:val="00BE4D48"/>
    <w:rsid w:val="00BE5BA7"/>
    <w:rsid w:val="00BF7EBA"/>
    <w:rsid w:val="00C05C92"/>
    <w:rsid w:val="00C2746A"/>
    <w:rsid w:val="00C34B37"/>
    <w:rsid w:val="00C47B34"/>
    <w:rsid w:val="00C543CD"/>
    <w:rsid w:val="00C608BE"/>
    <w:rsid w:val="00C613CF"/>
    <w:rsid w:val="00C71E71"/>
    <w:rsid w:val="00C92013"/>
    <w:rsid w:val="00CA3CDB"/>
    <w:rsid w:val="00CA6A59"/>
    <w:rsid w:val="00CA741B"/>
    <w:rsid w:val="00CB4D77"/>
    <w:rsid w:val="00CB644C"/>
    <w:rsid w:val="00CD053B"/>
    <w:rsid w:val="00CD4C4F"/>
    <w:rsid w:val="00CD7A1A"/>
    <w:rsid w:val="00CE7D6C"/>
    <w:rsid w:val="00CF6BB2"/>
    <w:rsid w:val="00D059D7"/>
    <w:rsid w:val="00D24A97"/>
    <w:rsid w:val="00D25852"/>
    <w:rsid w:val="00D5456E"/>
    <w:rsid w:val="00D74E6E"/>
    <w:rsid w:val="00D76E97"/>
    <w:rsid w:val="00DA18A6"/>
    <w:rsid w:val="00DA76CB"/>
    <w:rsid w:val="00DB2729"/>
    <w:rsid w:val="00DB4CB0"/>
    <w:rsid w:val="00DC3CC5"/>
    <w:rsid w:val="00DC40C3"/>
    <w:rsid w:val="00DE1D23"/>
    <w:rsid w:val="00DF0881"/>
    <w:rsid w:val="00DF3E78"/>
    <w:rsid w:val="00E00F16"/>
    <w:rsid w:val="00E02F0B"/>
    <w:rsid w:val="00E0540B"/>
    <w:rsid w:val="00E118C8"/>
    <w:rsid w:val="00E169A0"/>
    <w:rsid w:val="00E672DE"/>
    <w:rsid w:val="00E67D13"/>
    <w:rsid w:val="00E80992"/>
    <w:rsid w:val="00E917D7"/>
    <w:rsid w:val="00E93DAA"/>
    <w:rsid w:val="00EA482F"/>
    <w:rsid w:val="00EB0A84"/>
    <w:rsid w:val="00EB1266"/>
    <w:rsid w:val="00EB333C"/>
    <w:rsid w:val="00EB574E"/>
    <w:rsid w:val="00EC1388"/>
    <w:rsid w:val="00ED1F08"/>
    <w:rsid w:val="00F125BC"/>
    <w:rsid w:val="00F12750"/>
    <w:rsid w:val="00F12A1C"/>
    <w:rsid w:val="00F162F6"/>
    <w:rsid w:val="00F225B0"/>
    <w:rsid w:val="00F2302A"/>
    <w:rsid w:val="00F2570A"/>
    <w:rsid w:val="00F313A2"/>
    <w:rsid w:val="00F40501"/>
    <w:rsid w:val="00F41D25"/>
    <w:rsid w:val="00F46778"/>
    <w:rsid w:val="00F46811"/>
    <w:rsid w:val="00F55C33"/>
    <w:rsid w:val="00F63D2A"/>
    <w:rsid w:val="00F752B2"/>
    <w:rsid w:val="00F80638"/>
    <w:rsid w:val="00F831B6"/>
    <w:rsid w:val="00FA2844"/>
    <w:rsid w:val="00FB0F09"/>
    <w:rsid w:val="00FC37FB"/>
    <w:rsid w:val="00FC3D27"/>
    <w:rsid w:val="00FD7A8B"/>
    <w:rsid w:val="00FE525D"/>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28FA0"/>
  <w15:docId w15:val="{0511D6BA-DA88-45B5-8ED8-5309BADB1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6877"/>
    <w:rPr>
      <w:lang w:val="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8305E"/>
    <w:pPr>
      <w:ind w:left="720"/>
      <w:contextualSpacing/>
    </w:pPr>
  </w:style>
  <w:style w:type="paragraph" w:customStyle="1" w:styleId="VERDANA">
    <w:name w:val="VERDANA"/>
    <w:basedOn w:val="Normal"/>
    <w:link w:val="VERDANACar"/>
    <w:qFormat/>
    <w:rsid w:val="00D74E6E"/>
    <w:pPr>
      <w:spacing w:after="0" w:line="360" w:lineRule="auto"/>
      <w:ind w:firstLine="709"/>
      <w:jc w:val="center"/>
    </w:pPr>
    <w:rPr>
      <w:rFonts w:ascii="Verdana" w:eastAsia="Times New Roman" w:hAnsi="Verdana" w:cs="Times New Roman"/>
      <w:sz w:val="20"/>
      <w:szCs w:val="24"/>
      <w:lang w:eastAsia="es-ES"/>
    </w:rPr>
  </w:style>
  <w:style w:type="character" w:customStyle="1" w:styleId="VERDANACar">
    <w:name w:val="VERDANA Car"/>
    <w:link w:val="VERDANA"/>
    <w:rsid w:val="00D74E6E"/>
    <w:rPr>
      <w:rFonts w:ascii="Verdana" w:eastAsia="Times New Roman" w:hAnsi="Verdana" w:cs="Times New Roman"/>
      <w:sz w:val="20"/>
      <w:szCs w:val="24"/>
      <w:lang w:val="ca-ES" w:eastAsia="es-ES"/>
    </w:rPr>
  </w:style>
  <w:style w:type="paragraph" w:styleId="Textodeglobo">
    <w:name w:val="Balloon Text"/>
    <w:basedOn w:val="Normal"/>
    <w:link w:val="TextodegloboCar"/>
    <w:semiHidden/>
    <w:unhideWhenUsed/>
    <w:rsid w:val="0061272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1272D"/>
    <w:rPr>
      <w:rFonts w:ascii="Tahoma" w:hAnsi="Tahoma" w:cs="Tahoma"/>
      <w:sz w:val="16"/>
      <w:szCs w:val="16"/>
      <w:lang w:val="ca-ES"/>
    </w:rPr>
  </w:style>
  <w:style w:type="paragraph" w:styleId="Encabezado">
    <w:name w:val="header"/>
    <w:basedOn w:val="Normal"/>
    <w:link w:val="EncabezadoCar"/>
    <w:unhideWhenUsed/>
    <w:rsid w:val="0061272D"/>
    <w:pPr>
      <w:tabs>
        <w:tab w:val="center" w:pos="4252"/>
        <w:tab w:val="right" w:pos="8504"/>
      </w:tabs>
      <w:spacing w:after="0" w:line="240" w:lineRule="auto"/>
    </w:pPr>
  </w:style>
  <w:style w:type="character" w:customStyle="1" w:styleId="EncabezadoCar">
    <w:name w:val="Encabezado Car"/>
    <w:basedOn w:val="Fuentedeprrafopredeter"/>
    <w:link w:val="Encabezado"/>
    <w:rsid w:val="0061272D"/>
    <w:rPr>
      <w:lang w:val="ca-ES"/>
    </w:rPr>
  </w:style>
  <w:style w:type="paragraph" w:styleId="Piedepgina">
    <w:name w:val="footer"/>
    <w:basedOn w:val="Normal"/>
    <w:link w:val="PiedepginaCar"/>
    <w:unhideWhenUsed/>
    <w:rsid w:val="0061272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1272D"/>
    <w:rPr>
      <w:lang w:val="ca-ES"/>
    </w:rPr>
  </w:style>
  <w:style w:type="paragraph" w:customStyle="1" w:styleId="Estndar">
    <w:name w:val="Estándar"/>
    <w:rsid w:val="00D5456E"/>
    <w:pPr>
      <w:spacing w:after="0" w:line="240" w:lineRule="auto"/>
    </w:pPr>
    <w:rPr>
      <w:rFonts w:ascii="Times New Roman" w:eastAsia="Times New Roman" w:hAnsi="Times New Roman" w:cs="Times New Roman"/>
      <w:snapToGrid w:val="0"/>
      <w:color w:val="000000"/>
      <w:sz w:val="24"/>
      <w:szCs w:val="20"/>
      <w:lang w:eastAsia="es-ES"/>
    </w:rPr>
  </w:style>
  <w:style w:type="character" w:styleId="Nmerodepgina">
    <w:name w:val="page number"/>
    <w:basedOn w:val="Fuentedeprrafopredeter"/>
    <w:rsid w:val="00D5456E"/>
  </w:style>
  <w:style w:type="paragraph" w:styleId="Textoindependiente">
    <w:name w:val="Body Text"/>
    <w:basedOn w:val="Normal"/>
    <w:link w:val="TextoindependienteCar"/>
    <w:rsid w:val="00D5456E"/>
    <w:pPr>
      <w:spacing w:after="0" w:line="240" w:lineRule="auto"/>
      <w:jc w:val="both"/>
    </w:pPr>
    <w:rPr>
      <w:rFonts w:ascii="Arial" w:eastAsia="Times New Roman" w:hAnsi="Arial" w:cs="Times New Roman"/>
      <w:sz w:val="24"/>
      <w:szCs w:val="24"/>
      <w:lang w:eastAsia="es-ES"/>
    </w:rPr>
  </w:style>
  <w:style w:type="character" w:customStyle="1" w:styleId="TextoindependienteCar">
    <w:name w:val="Texto independiente Car"/>
    <w:basedOn w:val="Fuentedeprrafopredeter"/>
    <w:link w:val="Textoindependiente"/>
    <w:rsid w:val="00D5456E"/>
    <w:rPr>
      <w:rFonts w:ascii="Arial" w:eastAsia="Times New Roman" w:hAnsi="Arial" w:cs="Times New Roman"/>
      <w:sz w:val="24"/>
      <w:szCs w:val="24"/>
      <w:lang w:val="ca-ES" w:eastAsia="es-ES"/>
    </w:rPr>
  </w:style>
  <w:style w:type="paragraph" w:customStyle="1" w:styleId="Estndard">
    <w:name w:val="Estàndard"/>
    <w:rsid w:val="00D5456E"/>
    <w:pPr>
      <w:spacing w:after="0" w:line="240" w:lineRule="auto"/>
    </w:pPr>
    <w:rPr>
      <w:rFonts w:ascii="Times Roman" w:eastAsia="Times New Roman" w:hAnsi="Times Roman" w:cs="Times New Roman"/>
      <w:snapToGrid w:val="0"/>
      <w:color w:val="000000"/>
      <w:sz w:val="24"/>
      <w:szCs w:val="20"/>
      <w:lang w:eastAsia="es-ES"/>
    </w:rPr>
  </w:style>
  <w:style w:type="character" w:styleId="Hipervnculo">
    <w:name w:val="Hyperlink"/>
    <w:basedOn w:val="Fuentedeprrafopredeter"/>
    <w:rsid w:val="00D5456E"/>
    <w:rPr>
      <w:color w:val="0000FF"/>
      <w:u w:val="single"/>
    </w:rPr>
  </w:style>
  <w:style w:type="table" w:styleId="Tablaconcuadrcula">
    <w:name w:val="Table Grid"/>
    <w:basedOn w:val="Tablanormal"/>
    <w:rsid w:val="00D5456E"/>
    <w:pPr>
      <w:spacing w:after="0" w:line="240" w:lineRule="auto"/>
    </w:pPr>
    <w:rPr>
      <w:rFonts w:ascii="Times New Roman" w:eastAsia="Times New Roman" w:hAnsi="Times New Roman" w:cs="Times New Roman"/>
      <w:sz w:val="20"/>
      <w:szCs w:val="20"/>
      <w:lang w:val="ca-ES" w:eastAsia="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Normal"/>
    <w:rsid w:val="00201B3E"/>
    <w:pPr>
      <w:widowControl w:val="0"/>
      <w:suppressLineNumbers/>
      <w:suppressAutoHyphens/>
      <w:autoSpaceDN w:val="0"/>
      <w:spacing w:after="57"/>
      <w:textAlignment w:val="baseline"/>
    </w:pPr>
    <w:rPr>
      <w:rFonts w:ascii="Calibri" w:eastAsia="Calibri" w:hAnsi="Calibri" w:cs="Tahoma"/>
    </w:rPr>
  </w:style>
  <w:style w:type="paragraph" w:customStyle="1" w:styleId="Standard">
    <w:name w:val="Standard"/>
    <w:rsid w:val="00201B3E"/>
    <w:pPr>
      <w:suppressAutoHyphens/>
      <w:autoSpaceDN w:val="0"/>
      <w:spacing w:after="57"/>
      <w:textAlignment w:val="baseline"/>
    </w:pPr>
    <w:rPr>
      <w:rFonts w:ascii="Calibri" w:eastAsia="Calibri" w:hAnsi="Calibri" w:cs="Tahoma"/>
      <w:lang w:val="ca-ES"/>
    </w:rPr>
  </w:style>
  <w:style w:type="character" w:styleId="Mencinsinresolver">
    <w:name w:val="Unresolved Mention"/>
    <w:basedOn w:val="Fuentedeprrafopredeter"/>
    <w:uiPriority w:val="99"/>
    <w:semiHidden/>
    <w:unhideWhenUsed/>
    <w:rsid w:val="005525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8306470">
      <w:bodyDiv w:val="1"/>
      <w:marLeft w:val="0"/>
      <w:marRight w:val="0"/>
      <w:marTop w:val="0"/>
      <w:marBottom w:val="0"/>
      <w:divBdr>
        <w:top w:val="none" w:sz="0" w:space="0" w:color="auto"/>
        <w:left w:val="none" w:sz="0" w:space="0" w:color="auto"/>
        <w:bottom w:val="none" w:sz="0" w:space="0" w:color="auto"/>
        <w:right w:val="none" w:sz="0" w:space="0" w:color="auto"/>
      </w:divBdr>
    </w:div>
    <w:div w:id="1858499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llastrell.eadministracio.cat/info.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AF5637-5803-41ED-9C02-238D0551E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2602</TotalTime>
  <Pages>5</Pages>
  <Words>937</Words>
  <Characters>5158</Characters>
  <Application>Microsoft Office Word</Application>
  <DocSecurity>0</DocSecurity>
  <Lines>42</Lines>
  <Paragraphs>12</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 </Company>
  <LinksUpToDate>false</LinksUpToDate>
  <CharactersWithSpaces>6083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marian</dc:creator>
  <cp:lastModifiedBy>Pilar Terrasa Gonzalez</cp:lastModifiedBy>
  <cp:revision>29</cp:revision>
  <cp:lastPrinted>2014-09-23T10:40:00Z</cp:lastPrinted>
  <dcterms:created xsi:type="dcterms:W3CDTF">2022-11-23T10:18:00Z</dcterms:created>
  <dcterms:modified xsi:type="dcterms:W3CDTF">2023-05-24T06:29:00Z</dcterms:modified>
</cp:coreProperties>
</file>