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4C4E49" w14:textId="56251B51" w:rsidR="00B638FD" w:rsidRPr="00490EA7" w:rsidRDefault="00B638FD" w:rsidP="00AF1298">
      <w:pPr>
        <w:spacing w:after="0"/>
        <w:contextualSpacing/>
        <w:rPr>
          <w:b/>
          <w:u w:val="single"/>
          <w:lang w:val="pt-PT"/>
        </w:rPr>
      </w:pPr>
      <w:r w:rsidRPr="00490EA7">
        <w:rPr>
          <w:b/>
          <w:u w:val="single"/>
          <w:lang w:val="pt-PT"/>
        </w:rPr>
        <w:t>QUADR</w:t>
      </w:r>
      <w:r w:rsidR="00B0203C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 xml:space="preserve"> DE CARATERÍSTI</w:t>
      </w:r>
      <w:r w:rsidR="00B0203C" w:rsidRPr="00490EA7">
        <w:rPr>
          <w:b/>
          <w:u w:val="single"/>
          <w:lang w:val="pt-PT"/>
        </w:rPr>
        <w:t>CA</w:t>
      </w:r>
      <w:r w:rsidRPr="00490EA7">
        <w:rPr>
          <w:b/>
          <w:u w:val="single"/>
          <w:lang w:val="pt-PT"/>
        </w:rPr>
        <w:t>S D</w:t>
      </w:r>
      <w:r w:rsidR="00B0203C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 xml:space="preserve"> CONTRAT</w:t>
      </w:r>
      <w:r w:rsidR="00B0203C" w:rsidRPr="00490EA7">
        <w:rPr>
          <w:b/>
          <w:u w:val="single"/>
          <w:lang w:val="pt-PT"/>
        </w:rPr>
        <w:t>O</w:t>
      </w:r>
    </w:p>
    <w:p w14:paraId="5E643CFB" w14:textId="77777777" w:rsidR="00B638FD" w:rsidRPr="00490EA7" w:rsidRDefault="00B638FD" w:rsidP="00AF1298">
      <w:pPr>
        <w:spacing w:after="0"/>
        <w:contextualSpacing/>
        <w:rPr>
          <w:b/>
          <w:lang w:val="pt-PT"/>
        </w:rPr>
      </w:pPr>
    </w:p>
    <w:p w14:paraId="468449B1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5C0BE357" w14:textId="194F8660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A. </w:t>
      </w:r>
      <w:r w:rsidRPr="00490EA7">
        <w:rPr>
          <w:b/>
          <w:u w:val="single"/>
          <w:lang w:val="pt-PT"/>
        </w:rPr>
        <w:t>Obje</w:t>
      </w:r>
      <w:r w:rsidR="002F3927" w:rsidRPr="00490EA7">
        <w:rPr>
          <w:b/>
          <w:u w:val="single"/>
          <w:lang w:val="pt-PT"/>
        </w:rPr>
        <w:t>to</w:t>
      </w:r>
      <w:r w:rsidRPr="00490EA7">
        <w:rPr>
          <w:b/>
          <w:u w:val="single"/>
          <w:lang w:val="pt-PT"/>
        </w:rPr>
        <w:t xml:space="preserve"> d</w:t>
      </w:r>
      <w:r w:rsidR="002F3927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 xml:space="preserve"> contra</w:t>
      </w:r>
      <w:r w:rsidR="002F3927" w:rsidRPr="00490EA7">
        <w:rPr>
          <w:b/>
          <w:u w:val="single"/>
          <w:lang w:val="pt-PT"/>
        </w:rPr>
        <w:t>to</w:t>
      </w:r>
    </w:p>
    <w:p w14:paraId="4F1D6ADA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36991CC4" w14:textId="72562D8E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A.1. </w:t>
      </w:r>
      <w:r w:rsidRPr="00490EA7">
        <w:rPr>
          <w:b/>
          <w:u w:val="single"/>
          <w:lang w:val="pt-PT"/>
        </w:rPr>
        <w:t>Obje</w:t>
      </w:r>
      <w:r w:rsidR="002F3927" w:rsidRPr="00490EA7">
        <w:rPr>
          <w:b/>
          <w:u w:val="single"/>
          <w:lang w:val="pt-PT"/>
        </w:rPr>
        <w:t>to</w:t>
      </w:r>
      <w:r w:rsidRPr="00490EA7">
        <w:rPr>
          <w:b/>
          <w:u w:val="single"/>
          <w:lang w:val="pt-PT"/>
        </w:rPr>
        <w:t xml:space="preserve"> d</w:t>
      </w:r>
      <w:r w:rsidR="002F3927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 xml:space="preserve"> contra</w:t>
      </w:r>
      <w:r w:rsidR="002F3927" w:rsidRPr="00490EA7">
        <w:rPr>
          <w:b/>
          <w:u w:val="single"/>
          <w:lang w:val="pt-PT"/>
        </w:rPr>
        <w:t>to</w:t>
      </w:r>
    </w:p>
    <w:p w14:paraId="2AF15070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74388FBE" w14:textId="4B0ACAB6" w:rsidR="00711C86" w:rsidRPr="00490EA7" w:rsidRDefault="00C411B4" w:rsidP="00224BF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 xml:space="preserve">O objeto deste contrato é o </w:t>
      </w:r>
      <w:bookmarkStart w:id="0" w:name="_Hlk136419985"/>
      <w:r w:rsidRPr="00490EA7">
        <w:rPr>
          <w:rFonts w:cs="Arial"/>
          <w:lang w:val="pt-PT"/>
        </w:rPr>
        <w:t>serviço de telecomunicações para a</w:t>
      </w:r>
      <w:r w:rsidRPr="00490EA7">
        <w:rPr>
          <w:lang w:val="pt-PT"/>
        </w:rPr>
        <w:t xml:space="preserve"> </w:t>
      </w:r>
      <w:r w:rsidRPr="00490EA7">
        <w:rPr>
          <w:rFonts w:cs="Arial"/>
          <w:lang w:val="pt-PT" w:eastAsia="ca-ES"/>
        </w:rPr>
        <w:t>Delegação do Governo da</w:t>
      </w:r>
      <w:r w:rsidR="00224BF8">
        <w:rPr>
          <w:rFonts w:cs="Arial"/>
          <w:lang w:val="pt-PT" w:eastAsia="ca-ES"/>
        </w:rPr>
        <w:t xml:space="preserve"> </w:t>
      </w:r>
      <w:r w:rsidRPr="00490EA7">
        <w:rPr>
          <w:rFonts w:cs="Arial"/>
          <w:lang w:val="pt-PT" w:eastAsia="ca-ES"/>
        </w:rPr>
        <w:t>Catalunha em Portugal</w:t>
      </w:r>
      <w:r w:rsidR="00711C86" w:rsidRPr="00490EA7">
        <w:rPr>
          <w:lang w:val="pt-PT"/>
        </w:rPr>
        <w:t xml:space="preserve"> </w:t>
      </w:r>
      <w:r w:rsidR="00B74AB0" w:rsidRPr="00490EA7">
        <w:rPr>
          <w:rFonts w:cs="Arial"/>
          <w:lang w:val="pt-PT"/>
        </w:rPr>
        <w:t>no âmbito das competências e tarefas da Delegação</w:t>
      </w:r>
      <w:r w:rsidR="00711C86" w:rsidRPr="00490EA7">
        <w:rPr>
          <w:lang w:val="pt-PT"/>
        </w:rPr>
        <w:t xml:space="preserve"> </w:t>
      </w:r>
      <w:r w:rsidR="00B74AB0" w:rsidRPr="00490EA7">
        <w:rPr>
          <w:rFonts w:cs="Arial"/>
          <w:lang w:val="pt-PT"/>
        </w:rPr>
        <w:t>enquadradas no artigo 18 do Decreto 61/2017, de 13 de junho, das unidades de representação institucional do Governo no exterior</w:t>
      </w:r>
      <w:bookmarkEnd w:id="0"/>
      <w:r w:rsidR="00711C86" w:rsidRPr="00490EA7">
        <w:rPr>
          <w:lang w:val="pt-PT"/>
        </w:rPr>
        <w:t>.</w:t>
      </w:r>
      <w:r w:rsidR="00C26FBF" w:rsidRPr="00490EA7">
        <w:rPr>
          <w:lang w:val="pt-PT"/>
        </w:rPr>
        <w:t xml:space="preserve"> </w:t>
      </w:r>
      <w:r w:rsidR="002F3927" w:rsidRPr="00490EA7">
        <w:rPr>
          <w:rFonts w:cs="Arial"/>
          <w:lang w:val="pt-PT"/>
        </w:rPr>
        <w:t>O adjudicatário deverá prestar um serviço</w:t>
      </w:r>
      <w:r w:rsidR="00711C86" w:rsidRPr="00490EA7">
        <w:rPr>
          <w:lang w:val="pt-PT"/>
        </w:rPr>
        <w:t>, que incl</w:t>
      </w:r>
      <w:r w:rsidR="002F3927" w:rsidRPr="00490EA7">
        <w:rPr>
          <w:lang w:val="pt-PT"/>
        </w:rPr>
        <w:t>ui</w:t>
      </w:r>
      <w:r w:rsidR="00711C86" w:rsidRPr="00490EA7">
        <w:rPr>
          <w:lang w:val="pt-PT"/>
        </w:rPr>
        <w:t xml:space="preserve"> </w:t>
      </w:r>
      <w:r w:rsidR="002F3927" w:rsidRPr="00490EA7">
        <w:rPr>
          <w:lang w:val="pt-PT"/>
        </w:rPr>
        <w:t>a</w:t>
      </w:r>
      <w:r w:rsidR="00711C86" w:rsidRPr="00490EA7">
        <w:rPr>
          <w:lang w:val="pt-PT"/>
        </w:rPr>
        <w:t xml:space="preserve">s </w:t>
      </w:r>
      <w:r w:rsidR="002F3927" w:rsidRPr="00490EA7">
        <w:rPr>
          <w:lang w:val="pt-PT"/>
        </w:rPr>
        <w:t>seguintes</w:t>
      </w:r>
      <w:r w:rsidR="00711C86" w:rsidRPr="00490EA7">
        <w:rPr>
          <w:lang w:val="pt-PT"/>
        </w:rPr>
        <w:t xml:space="preserve"> presta</w:t>
      </w:r>
      <w:r w:rsidR="002F3927" w:rsidRPr="00490EA7">
        <w:rPr>
          <w:lang w:val="pt-PT"/>
        </w:rPr>
        <w:t>çõe</w:t>
      </w:r>
      <w:r w:rsidR="00711C86" w:rsidRPr="00490EA7">
        <w:rPr>
          <w:lang w:val="pt-PT"/>
        </w:rPr>
        <w:t>s:</w:t>
      </w:r>
    </w:p>
    <w:p w14:paraId="38EF7345" w14:textId="77777777" w:rsidR="00711C86" w:rsidRPr="00490EA7" w:rsidRDefault="00711C86" w:rsidP="00AF1298">
      <w:pPr>
        <w:spacing w:after="0"/>
        <w:contextualSpacing/>
        <w:jc w:val="both"/>
        <w:rPr>
          <w:lang w:val="pt-PT"/>
        </w:rPr>
      </w:pPr>
    </w:p>
    <w:p w14:paraId="2010A3A4" w14:textId="1B3D110A" w:rsidR="001A12DC" w:rsidRPr="00490EA7" w:rsidRDefault="001A12DC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Serv</w:t>
      </w:r>
      <w:r w:rsidR="00557C21" w:rsidRPr="00490EA7">
        <w:rPr>
          <w:rFonts w:cs="Arial"/>
          <w:lang w:val="pt-PT"/>
        </w:rPr>
        <w:t>iço</w:t>
      </w:r>
      <w:r w:rsidRPr="00490EA7">
        <w:rPr>
          <w:rFonts w:cs="Arial"/>
          <w:lang w:val="pt-PT"/>
        </w:rPr>
        <w:t xml:space="preserve"> de l</w:t>
      </w:r>
      <w:r w:rsidR="00557C21" w:rsidRPr="00490EA7">
        <w:rPr>
          <w:rFonts w:cs="Arial"/>
          <w:lang w:val="pt-PT"/>
        </w:rPr>
        <w:t>inh</w:t>
      </w:r>
      <w:r w:rsidRPr="00490EA7">
        <w:rPr>
          <w:rFonts w:cs="Arial"/>
          <w:lang w:val="pt-PT"/>
        </w:rPr>
        <w:t>a de telefon</w:t>
      </w:r>
      <w:r w:rsidR="002C6ADB" w:rsidRPr="00490EA7">
        <w:rPr>
          <w:rFonts w:cs="Arial"/>
          <w:lang w:val="pt-PT"/>
        </w:rPr>
        <w:t>e</w:t>
      </w:r>
      <w:r w:rsidRPr="00490EA7">
        <w:rPr>
          <w:rFonts w:cs="Arial"/>
          <w:lang w:val="pt-PT"/>
        </w:rPr>
        <w:t xml:space="preserve"> fix</w:t>
      </w:r>
      <w:r w:rsidR="00C65C2C" w:rsidRPr="00490EA7">
        <w:rPr>
          <w:rFonts w:cs="Arial"/>
          <w:lang w:val="pt-PT"/>
        </w:rPr>
        <w:t>o</w:t>
      </w:r>
    </w:p>
    <w:p w14:paraId="396284F3" w14:textId="02DF453A" w:rsidR="001A12DC" w:rsidRPr="00490EA7" w:rsidRDefault="001A12DC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Serv</w:t>
      </w:r>
      <w:r w:rsidR="00B0203C" w:rsidRPr="00490EA7">
        <w:rPr>
          <w:rFonts w:cs="Arial"/>
          <w:lang w:val="pt-PT"/>
        </w:rPr>
        <w:t xml:space="preserve">iço </w:t>
      </w:r>
      <w:r w:rsidRPr="00490EA7">
        <w:rPr>
          <w:rFonts w:cs="Arial"/>
          <w:lang w:val="pt-PT"/>
        </w:rPr>
        <w:t>de du</w:t>
      </w:r>
      <w:r w:rsidR="00B0203C" w:rsidRPr="00490EA7">
        <w:rPr>
          <w:rFonts w:cs="Arial"/>
          <w:lang w:val="pt-PT"/>
        </w:rPr>
        <w:t>a</w:t>
      </w:r>
      <w:r w:rsidRPr="00490EA7">
        <w:rPr>
          <w:rFonts w:cs="Arial"/>
          <w:lang w:val="pt-PT"/>
        </w:rPr>
        <w:t xml:space="preserve">s </w:t>
      </w:r>
      <w:r w:rsidR="00B0203C" w:rsidRPr="00490EA7">
        <w:rPr>
          <w:rFonts w:cs="Arial"/>
          <w:lang w:val="pt-PT"/>
        </w:rPr>
        <w:t>linhas de telefone móvel</w:t>
      </w:r>
      <w:r w:rsidRPr="00490EA7">
        <w:rPr>
          <w:rFonts w:cs="Arial"/>
          <w:lang w:val="pt-PT"/>
        </w:rPr>
        <w:t xml:space="preserve"> </w:t>
      </w:r>
    </w:p>
    <w:p w14:paraId="139324DD" w14:textId="3AA903A4" w:rsidR="001A12DC" w:rsidRPr="00490EA7" w:rsidRDefault="007B2DD4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Cartão</w:t>
      </w:r>
      <w:r w:rsidR="001A12DC" w:rsidRPr="00490EA7">
        <w:rPr>
          <w:rFonts w:cs="Arial"/>
          <w:lang w:val="pt-PT"/>
        </w:rPr>
        <w:t xml:space="preserve"> SIM </w:t>
      </w:r>
      <w:r w:rsidR="00F50585" w:rsidRPr="00490EA7">
        <w:rPr>
          <w:rFonts w:cs="Arial"/>
          <w:lang w:val="pt-PT"/>
        </w:rPr>
        <w:t>com Internet móvel para PC/Tablet</w:t>
      </w:r>
    </w:p>
    <w:p w14:paraId="0EF9E9CF" w14:textId="6C317268" w:rsidR="001A12DC" w:rsidRPr="00490EA7" w:rsidRDefault="001A12DC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Serv</w:t>
      </w:r>
      <w:r w:rsidR="007B2DD4" w:rsidRPr="00490EA7">
        <w:rPr>
          <w:rFonts w:cs="Arial"/>
          <w:lang w:val="pt-PT"/>
        </w:rPr>
        <w:t>iço</w:t>
      </w:r>
      <w:r w:rsidRPr="00490EA7">
        <w:rPr>
          <w:rFonts w:cs="Arial"/>
          <w:lang w:val="pt-PT"/>
        </w:rPr>
        <w:t xml:space="preserve"> de central telef</w:t>
      </w:r>
      <w:r w:rsidR="007B2DD4" w:rsidRPr="00490EA7">
        <w:rPr>
          <w:rFonts w:cs="Arial"/>
          <w:lang w:val="pt-PT"/>
        </w:rPr>
        <w:t>ó</w:t>
      </w:r>
      <w:r w:rsidRPr="00490EA7">
        <w:rPr>
          <w:rFonts w:cs="Arial"/>
          <w:lang w:val="pt-PT"/>
        </w:rPr>
        <w:t>nica</w:t>
      </w:r>
    </w:p>
    <w:p w14:paraId="248B7488" w14:textId="69D1B2D9" w:rsidR="001A12DC" w:rsidRPr="00490EA7" w:rsidRDefault="001A12DC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Serv</w:t>
      </w:r>
      <w:r w:rsidR="007B2DD4" w:rsidRPr="00490EA7">
        <w:rPr>
          <w:rFonts w:cs="Arial"/>
          <w:lang w:val="pt-PT"/>
        </w:rPr>
        <w:t xml:space="preserve">iço </w:t>
      </w:r>
      <w:r w:rsidRPr="00490EA7">
        <w:rPr>
          <w:rFonts w:cs="Arial"/>
          <w:lang w:val="pt-PT"/>
        </w:rPr>
        <w:t xml:space="preserve">de </w:t>
      </w:r>
      <w:proofErr w:type="spellStart"/>
      <w:r w:rsidR="007B2DD4" w:rsidRPr="00490EA7">
        <w:rPr>
          <w:rFonts w:cs="Arial"/>
          <w:i/>
          <w:iCs/>
          <w:lang w:val="pt-PT"/>
        </w:rPr>
        <w:t>wi-fi</w:t>
      </w:r>
      <w:proofErr w:type="spellEnd"/>
    </w:p>
    <w:p w14:paraId="15024014" w14:textId="620D14DE" w:rsidR="001A12DC" w:rsidRPr="00490EA7" w:rsidRDefault="001A12DC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Serv</w:t>
      </w:r>
      <w:r w:rsidR="00557C21" w:rsidRPr="00490EA7">
        <w:rPr>
          <w:rFonts w:cs="Arial"/>
          <w:lang w:val="pt-PT"/>
        </w:rPr>
        <w:t>iço</w:t>
      </w:r>
      <w:r w:rsidRPr="00490EA7">
        <w:rPr>
          <w:rFonts w:cs="Arial"/>
          <w:lang w:val="pt-PT"/>
        </w:rPr>
        <w:t xml:space="preserve"> de TV</w:t>
      </w:r>
    </w:p>
    <w:p w14:paraId="1260FB5C" w14:textId="3D8D0823" w:rsidR="001A12DC" w:rsidRPr="00490EA7" w:rsidRDefault="00557C21" w:rsidP="001A12DC">
      <w:pPr>
        <w:pStyle w:val="Pargrafdellista"/>
        <w:numPr>
          <w:ilvl w:val="0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Outros serviços</w:t>
      </w:r>
    </w:p>
    <w:p w14:paraId="2D97C5D3" w14:textId="272CBB37" w:rsidR="001A12DC" w:rsidRPr="00490EA7" w:rsidRDefault="001A12DC" w:rsidP="001A12DC">
      <w:pPr>
        <w:pStyle w:val="Pargrafdellista"/>
        <w:numPr>
          <w:ilvl w:val="1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Serv</w:t>
      </w:r>
      <w:r w:rsidR="00557C21" w:rsidRPr="00490EA7">
        <w:rPr>
          <w:rFonts w:cs="Arial"/>
          <w:lang w:val="pt-PT"/>
        </w:rPr>
        <w:t>iço</w:t>
      </w:r>
      <w:r w:rsidRPr="00490EA7">
        <w:rPr>
          <w:rFonts w:cs="Arial"/>
          <w:lang w:val="pt-PT"/>
        </w:rPr>
        <w:t xml:space="preserve"> p</w:t>
      </w:r>
      <w:r w:rsidR="00557C21" w:rsidRPr="00490EA7">
        <w:rPr>
          <w:rFonts w:cs="Arial"/>
          <w:lang w:val="pt-PT"/>
        </w:rPr>
        <w:t>o</w:t>
      </w:r>
      <w:r w:rsidRPr="00490EA7">
        <w:rPr>
          <w:rFonts w:cs="Arial"/>
          <w:lang w:val="pt-PT"/>
        </w:rPr>
        <w:t>ntual d</w:t>
      </w:r>
      <w:r w:rsidR="00557C21" w:rsidRPr="00490EA7">
        <w:rPr>
          <w:rFonts w:cs="Arial"/>
          <w:lang w:val="pt-PT"/>
        </w:rPr>
        <w:t xml:space="preserve">e </w:t>
      </w:r>
      <w:r w:rsidRPr="00490EA7">
        <w:rPr>
          <w:rFonts w:cs="Arial"/>
          <w:lang w:val="pt-PT"/>
        </w:rPr>
        <w:t>instala</w:t>
      </w:r>
      <w:r w:rsidR="00557C21" w:rsidRPr="00490EA7">
        <w:rPr>
          <w:rFonts w:cs="Arial"/>
          <w:lang w:val="pt-PT"/>
        </w:rPr>
        <w:t>ção</w:t>
      </w:r>
    </w:p>
    <w:p w14:paraId="328CFB7B" w14:textId="4BEC0ACA" w:rsidR="001A12DC" w:rsidRPr="00490EA7" w:rsidRDefault="001A12DC" w:rsidP="001A12DC">
      <w:pPr>
        <w:pStyle w:val="Pargrafdellista"/>
        <w:numPr>
          <w:ilvl w:val="1"/>
          <w:numId w:val="3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Compra o</w:t>
      </w:r>
      <w:r w:rsidR="00557C21" w:rsidRPr="00490EA7">
        <w:rPr>
          <w:rFonts w:cs="Arial"/>
          <w:lang w:val="pt-PT"/>
        </w:rPr>
        <w:t>u</w:t>
      </w:r>
      <w:r w:rsidRPr="00490EA7">
        <w:rPr>
          <w:rFonts w:cs="Arial"/>
          <w:lang w:val="pt-PT"/>
        </w:rPr>
        <w:t xml:space="preserve"> </w:t>
      </w:r>
      <w:r w:rsidR="00557C21" w:rsidRPr="00490EA7">
        <w:rPr>
          <w:rFonts w:cs="Arial"/>
          <w:lang w:val="pt-PT"/>
        </w:rPr>
        <w:t>alugue</w:t>
      </w:r>
      <w:r w:rsidRPr="00490EA7">
        <w:rPr>
          <w:rFonts w:cs="Arial"/>
          <w:lang w:val="pt-PT"/>
        </w:rPr>
        <w:t>r d</w:t>
      </w:r>
      <w:r w:rsidR="00557C21" w:rsidRPr="00490EA7">
        <w:rPr>
          <w:rFonts w:cs="Arial"/>
          <w:lang w:val="pt-PT"/>
        </w:rPr>
        <w:t xml:space="preserve">e </w:t>
      </w:r>
      <w:r w:rsidR="00614691" w:rsidRPr="00490EA7">
        <w:rPr>
          <w:rFonts w:cs="Arial"/>
          <w:lang w:val="pt-PT"/>
        </w:rPr>
        <w:t>equipament</w:t>
      </w:r>
      <w:r w:rsidR="00557C21" w:rsidRPr="00490EA7">
        <w:rPr>
          <w:rFonts w:cs="Arial"/>
          <w:lang w:val="pt-PT"/>
        </w:rPr>
        <w:t>o</w:t>
      </w:r>
      <w:r w:rsidR="00614691" w:rsidRPr="00490EA7">
        <w:rPr>
          <w:rFonts w:cs="Arial"/>
          <w:lang w:val="pt-PT"/>
        </w:rPr>
        <w:t>s</w:t>
      </w:r>
    </w:p>
    <w:p w14:paraId="5F75AD7E" w14:textId="77777777" w:rsidR="00AD1047" w:rsidRPr="00490EA7" w:rsidRDefault="00AD1047" w:rsidP="00AF1298">
      <w:pPr>
        <w:spacing w:after="0"/>
        <w:contextualSpacing/>
        <w:jc w:val="both"/>
        <w:rPr>
          <w:lang w:val="pt-PT"/>
        </w:rPr>
      </w:pPr>
    </w:p>
    <w:p w14:paraId="04EBA50F" w14:textId="370C7399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A.2 </w:t>
      </w:r>
      <w:r w:rsidRPr="00490EA7">
        <w:rPr>
          <w:b/>
          <w:u w:val="single"/>
          <w:lang w:val="pt-PT"/>
        </w:rPr>
        <w:t>Lot</w:t>
      </w:r>
      <w:r w:rsidR="001C5E51" w:rsidRPr="00490EA7">
        <w:rPr>
          <w:b/>
          <w:u w:val="single"/>
          <w:lang w:val="pt-PT"/>
        </w:rPr>
        <w:t>e</w:t>
      </w:r>
      <w:r w:rsidRPr="00490EA7">
        <w:rPr>
          <w:b/>
          <w:u w:val="single"/>
          <w:lang w:val="pt-PT"/>
        </w:rPr>
        <w:t>s</w:t>
      </w:r>
      <w:r w:rsidRPr="00490EA7">
        <w:rPr>
          <w:b/>
          <w:lang w:val="pt-PT"/>
        </w:rPr>
        <w:t xml:space="preserve"> </w:t>
      </w:r>
    </w:p>
    <w:p w14:paraId="5F27DF34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17AAB4EB" w14:textId="232DB54C" w:rsidR="00B638FD" w:rsidRPr="00490EA7" w:rsidRDefault="001C5E51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Não se aplica a divisão em lotes</w:t>
      </w:r>
      <w:r w:rsidR="008745A5" w:rsidRPr="00490EA7">
        <w:rPr>
          <w:lang w:val="pt-PT"/>
        </w:rPr>
        <w:t>.</w:t>
      </w:r>
    </w:p>
    <w:p w14:paraId="0AEB6BD9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04951A75" w14:textId="1E47791E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A.3 </w:t>
      </w:r>
      <w:r w:rsidR="002F3927" w:rsidRPr="00490EA7">
        <w:rPr>
          <w:b/>
          <w:u w:val="single"/>
          <w:lang w:val="pt-PT"/>
        </w:rPr>
        <w:t>Código</w:t>
      </w:r>
      <w:r w:rsidRPr="00490EA7">
        <w:rPr>
          <w:b/>
          <w:u w:val="single"/>
          <w:lang w:val="pt-PT"/>
        </w:rPr>
        <w:t xml:space="preserve"> CPV</w:t>
      </w:r>
    </w:p>
    <w:p w14:paraId="6724BDF0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289993A7" w14:textId="3E3DC712" w:rsidR="0025775A" w:rsidRPr="00490EA7" w:rsidRDefault="0025775A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>64200000-8</w:t>
      </w:r>
      <w:r w:rsidR="007048C9" w:rsidRPr="00490EA7">
        <w:rPr>
          <w:lang w:val="pt-PT"/>
        </w:rPr>
        <w:t xml:space="preserve"> </w:t>
      </w:r>
      <w:r w:rsidRPr="00490EA7">
        <w:rPr>
          <w:lang w:val="pt-PT"/>
        </w:rPr>
        <w:t>Serv</w:t>
      </w:r>
      <w:r w:rsidR="007034E1" w:rsidRPr="00490EA7">
        <w:rPr>
          <w:lang w:val="pt-PT"/>
        </w:rPr>
        <w:t>iços</w:t>
      </w:r>
      <w:r w:rsidRPr="00490EA7">
        <w:rPr>
          <w:lang w:val="pt-PT"/>
        </w:rPr>
        <w:t xml:space="preserve"> de telecomunica</w:t>
      </w:r>
      <w:r w:rsidR="007034E1" w:rsidRPr="00490EA7">
        <w:rPr>
          <w:lang w:val="pt-PT"/>
        </w:rPr>
        <w:t>çõe</w:t>
      </w:r>
      <w:r w:rsidRPr="00490EA7">
        <w:rPr>
          <w:lang w:val="pt-PT"/>
        </w:rPr>
        <w:t>s</w:t>
      </w:r>
    </w:p>
    <w:p w14:paraId="5BEE90A8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6A3074B1" w14:textId="4695E32E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A.4 </w:t>
      </w:r>
      <w:r w:rsidR="00FC4967" w:rsidRPr="00490EA7">
        <w:rPr>
          <w:rFonts w:cs="Arial"/>
          <w:b/>
          <w:u w:val="single"/>
          <w:lang w:val="pt-PT"/>
        </w:rPr>
        <w:t>Justificação da impossibilidade de dividir o contrato em lotes</w:t>
      </w:r>
    </w:p>
    <w:p w14:paraId="5FF98736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0491EA90" w14:textId="53E4337E" w:rsidR="004F0D1F" w:rsidRPr="00490EA7" w:rsidRDefault="00FC4967" w:rsidP="004F0D1F">
      <w:pPr>
        <w:spacing w:after="0"/>
        <w:contextualSpacing/>
        <w:jc w:val="both"/>
        <w:rPr>
          <w:bCs/>
          <w:lang w:val="pt-PT"/>
        </w:rPr>
      </w:pPr>
      <w:r w:rsidRPr="00490EA7">
        <w:rPr>
          <w:rFonts w:cs="Arial"/>
          <w:lang w:val="pt-PT"/>
        </w:rPr>
        <w:t xml:space="preserve">O objeto do contrato não se pode dividir em lotes, já que a </w:t>
      </w:r>
      <w:r w:rsidR="001F4EBF">
        <w:rPr>
          <w:rFonts w:cs="Arial"/>
          <w:lang w:val="pt-PT"/>
        </w:rPr>
        <w:t>contratação</w:t>
      </w:r>
      <w:r w:rsidR="001F4EBF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 xml:space="preserve">independente das diversas prestações compreendidas no objeto do contrato dificultaria a correta execução do ponto de vista técnico do mesmo. Muitas das </w:t>
      </w:r>
      <w:r w:rsidR="00E90981" w:rsidRPr="00490EA7">
        <w:rPr>
          <w:rFonts w:cs="Arial"/>
          <w:lang w:val="pt-PT"/>
        </w:rPr>
        <w:t>prestações</w:t>
      </w:r>
      <w:r w:rsidRPr="00490EA7">
        <w:rPr>
          <w:rFonts w:cs="Arial"/>
          <w:lang w:val="pt-PT"/>
        </w:rPr>
        <w:t xml:space="preserve"> estão relacionadas entre si e </w:t>
      </w:r>
      <w:r w:rsidR="00567A95">
        <w:rPr>
          <w:rFonts w:cs="Arial"/>
          <w:lang w:val="pt-PT"/>
        </w:rPr>
        <w:t>é assim que se encontram no mercad</w:t>
      </w:r>
      <w:r w:rsidR="004F0D1F">
        <w:rPr>
          <w:rFonts w:cs="Arial"/>
          <w:lang w:val="pt-PT"/>
        </w:rPr>
        <w:t xml:space="preserve">o, </w:t>
      </w:r>
      <w:r w:rsidRPr="00490EA7">
        <w:rPr>
          <w:rFonts w:cs="Arial"/>
          <w:lang w:val="pt-PT"/>
        </w:rPr>
        <w:t xml:space="preserve">o facto de dividir o objeto em lotes poderia implicar </w:t>
      </w:r>
      <w:r w:rsidR="004F0D1F">
        <w:rPr>
          <w:bCs/>
          <w:lang w:val="pt-PT"/>
        </w:rPr>
        <w:t xml:space="preserve">a </w:t>
      </w:r>
      <w:r w:rsidR="004F0D1F" w:rsidRPr="00A9082E">
        <w:rPr>
          <w:bCs/>
          <w:lang w:val="pt-PT"/>
        </w:rPr>
        <w:t>duplicação de serviços e aumento de custos.</w:t>
      </w:r>
    </w:p>
    <w:p w14:paraId="224A8AA1" w14:textId="68DFA42A" w:rsidR="004C6855" w:rsidRDefault="004C6855" w:rsidP="00AF1298">
      <w:pPr>
        <w:spacing w:after="0"/>
        <w:contextualSpacing/>
        <w:jc w:val="both"/>
        <w:rPr>
          <w:bCs/>
          <w:lang w:val="pt-PT"/>
        </w:rPr>
      </w:pPr>
    </w:p>
    <w:p w14:paraId="6B9420A3" w14:textId="50973A5D" w:rsidR="007042F0" w:rsidRPr="00490EA7" w:rsidRDefault="007042F0" w:rsidP="007042F0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A.5 </w:t>
      </w:r>
      <w:r w:rsidR="00813BDD" w:rsidRPr="00490EA7">
        <w:rPr>
          <w:rFonts w:cs="Arial"/>
          <w:b/>
          <w:u w:val="single"/>
          <w:lang w:val="pt-PT"/>
        </w:rPr>
        <w:t>Justificação da necessidade de contratar</w:t>
      </w:r>
    </w:p>
    <w:p w14:paraId="4E77469A" w14:textId="77777777" w:rsidR="007042F0" w:rsidRPr="00490EA7" w:rsidRDefault="007042F0" w:rsidP="007042F0">
      <w:pPr>
        <w:contextualSpacing/>
        <w:jc w:val="both"/>
        <w:rPr>
          <w:rFonts w:cs="Arial"/>
          <w:lang w:val="pt-PT"/>
        </w:rPr>
      </w:pPr>
    </w:p>
    <w:p w14:paraId="102762CA" w14:textId="3383DB63" w:rsidR="00AA31C0" w:rsidRPr="00490EA7" w:rsidRDefault="00813BDD" w:rsidP="00AA31C0">
      <w:pPr>
        <w:contextualSpacing/>
        <w:jc w:val="both"/>
        <w:rPr>
          <w:rFonts w:cs="Arial"/>
          <w:lang w:val="pt-PT"/>
        </w:rPr>
      </w:pPr>
      <w:bookmarkStart w:id="1" w:name="_Hlk106716146"/>
      <w:r w:rsidRPr="00490EA7">
        <w:rPr>
          <w:rFonts w:cs="Arial"/>
          <w:lang w:val="pt-PT"/>
        </w:rPr>
        <w:t>A Delegação do Governo da Catalunha em Portugal desenvolve a sua atividade para promover os interesses do conjunto da Catalunha em toda a área de influência da Delegação, tanto do ponto de vista económico como cultural, político e social</w:t>
      </w:r>
      <w:r w:rsidR="00AA31C0" w:rsidRPr="00490EA7">
        <w:rPr>
          <w:rFonts w:cs="Arial"/>
          <w:lang w:val="pt-PT"/>
        </w:rPr>
        <w:t>.</w:t>
      </w:r>
    </w:p>
    <w:p w14:paraId="5205A13E" w14:textId="77777777" w:rsidR="00AA31C0" w:rsidRPr="00490EA7" w:rsidRDefault="00AA31C0" w:rsidP="00AA31C0">
      <w:pPr>
        <w:contextualSpacing/>
        <w:jc w:val="both"/>
        <w:rPr>
          <w:rFonts w:cs="Arial"/>
          <w:lang w:val="pt-PT"/>
        </w:rPr>
      </w:pPr>
    </w:p>
    <w:p w14:paraId="3D07BAC3" w14:textId="318A73ED" w:rsidR="00AA31C0" w:rsidRPr="00490EA7" w:rsidRDefault="00196EF3" w:rsidP="00AA31C0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Para desenvolverem estas funções, é necessário dispor de ferramentas de comunicação que 1) permitam realizar chamadas móveis, nacionais e internacionais, entre os membros da equipa e os contact</w:t>
      </w:r>
      <w:r w:rsidR="003F0D7E" w:rsidRPr="00490EA7">
        <w:rPr>
          <w:rFonts w:cs="Arial"/>
          <w:lang w:val="pt-PT"/>
        </w:rPr>
        <w:t>o</w:t>
      </w:r>
      <w:r w:rsidRPr="00490EA7">
        <w:rPr>
          <w:rFonts w:cs="Arial"/>
          <w:lang w:val="pt-PT"/>
        </w:rPr>
        <w:t xml:space="preserve">s </w:t>
      </w:r>
      <w:r w:rsidR="003F0D7E" w:rsidRPr="00490EA7">
        <w:rPr>
          <w:rFonts w:cs="Arial"/>
          <w:lang w:val="pt-PT"/>
        </w:rPr>
        <w:t>estabelecido</w:t>
      </w:r>
      <w:r w:rsidRPr="00490EA7">
        <w:rPr>
          <w:rFonts w:cs="Arial"/>
          <w:lang w:val="pt-PT"/>
        </w:rPr>
        <w:t xml:space="preserve">s a partir da Delegação; 2) incluam serviços de mensagens e de dados móveis que permitam aceder aos sistemas de informação necessários; 3) incluam uma central telefónica para distribuir as chamadas recebidas pela Delegação ao pessoal mais adequado para dar resposta às mesmas; 4) incluam serviços </w:t>
      </w:r>
      <w:proofErr w:type="spellStart"/>
      <w:r w:rsidRPr="00490EA7">
        <w:rPr>
          <w:rFonts w:cs="Arial"/>
          <w:i/>
          <w:iCs/>
          <w:lang w:val="pt-PT"/>
        </w:rPr>
        <w:t>wi-fi</w:t>
      </w:r>
      <w:proofErr w:type="spellEnd"/>
      <w:r w:rsidRPr="00490EA7">
        <w:rPr>
          <w:rFonts w:cs="Arial"/>
          <w:lang w:val="pt-PT"/>
        </w:rPr>
        <w:t xml:space="preserve"> que permitam aceder aos sistemas de informação necessários a partir do local de trabalho dos empregados da Delegação e; 5) permitam o acesso aos principais canais informativos de TV</w:t>
      </w:r>
      <w:r w:rsidR="00AA31C0" w:rsidRPr="00490EA7">
        <w:rPr>
          <w:rFonts w:cs="Arial"/>
          <w:lang w:val="pt-PT"/>
        </w:rPr>
        <w:t xml:space="preserve">. </w:t>
      </w:r>
    </w:p>
    <w:p w14:paraId="6C94B29D" w14:textId="77777777" w:rsidR="00AA31C0" w:rsidRPr="00490EA7" w:rsidRDefault="00AA31C0" w:rsidP="00AA31C0">
      <w:pPr>
        <w:contextualSpacing/>
        <w:jc w:val="both"/>
        <w:rPr>
          <w:rFonts w:cs="Arial"/>
          <w:lang w:val="pt-PT"/>
        </w:rPr>
      </w:pPr>
    </w:p>
    <w:p w14:paraId="1F9520D5" w14:textId="787707AB" w:rsidR="00AA31C0" w:rsidRPr="00490EA7" w:rsidRDefault="00E4361C" w:rsidP="00AA31C0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lastRenderedPageBreak/>
        <w:t>O objeto deste contrato justifica-se pela necessidade da Delegação de</w:t>
      </w:r>
      <w:r w:rsidR="00AA31C0" w:rsidRPr="00490EA7">
        <w:rPr>
          <w:rFonts w:cs="Arial"/>
          <w:lang w:val="pt-PT"/>
        </w:rPr>
        <w:t xml:space="preserve"> </w:t>
      </w:r>
      <w:r w:rsidR="006501DD" w:rsidRPr="00490EA7">
        <w:rPr>
          <w:rFonts w:cs="Arial"/>
          <w:lang w:val="pt-PT"/>
        </w:rPr>
        <w:t>dispor das ferramentas</w:t>
      </w:r>
      <w:r w:rsidR="00AA31C0" w:rsidRPr="00490EA7">
        <w:rPr>
          <w:rFonts w:cs="Arial"/>
          <w:lang w:val="pt-PT"/>
        </w:rPr>
        <w:t xml:space="preserve"> de telecomunica</w:t>
      </w:r>
      <w:r w:rsidR="006501DD" w:rsidRPr="00490EA7">
        <w:rPr>
          <w:rFonts w:cs="Arial"/>
          <w:lang w:val="pt-PT"/>
        </w:rPr>
        <w:t>çõe</w:t>
      </w:r>
      <w:r w:rsidR="00AA31C0" w:rsidRPr="00490EA7">
        <w:rPr>
          <w:rFonts w:cs="Arial"/>
          <w:lang w:val="pt-PT"/>
        </w:rPr>
        <w:t xml:space="preserve">s </w:t>
      </w:r>
      <w:r w:rsidRPr="00490EA7">
        <w:rPr>
          <w:rFonts w:cs="Arial"/>
          <w:lang w:val="pt-PT"/>
        </w:rPr>
        <w:t>necessárias</w:t>
      </w:r>
      <w:r w:rsidR="00AA31C0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 xml:space="preserve">para o </w:t>
      </w:r>
      <w:r w:rsidR="00AA31C0" w:rsidRPr="00490EA7">
        <w:rPr>
          <w:rFonts w:cs="Arial"/>
          <w:lang w:val="pt-PT"/>
        </w:rPr>
        <w:t>desenvol</w:t>
      </w:r>
      <w:r w:rsidR="006501DD" w:rsidRPr="00490EA7">
        <w:rPr>
          <w:rFonts w:cs="Arial"/>
          <w:lang w:val="pt-PT"/>
        </w:rPr>
        <w:t>vimento</w:t>
      </w:r>
      <w:r w:rsidR="00AA31C0" w:rsidRPr="00490EA7">
        <w:rPr>
          <w:rFonts w:cs="Arial"/>
          <w:lang w:val="pt-PT"/>
        </w:rPr>
        <w:t xml:space="preserve"> </w:t>
      </w:r>
      <w:r w:rsidR="006501DD" w:rsidRPr="00490EA7">
        <w:rPr>
          <w:rFonts w:cs="Arial"/>
          <w:lang w:val="pt-PT"/>
        </w:rPr>
        <w:t>desta</w:t>
      </w:r>
      <w:r w:rsidR="00AA31C0" w:rsidRPr="00490EA7">
        <w:rPr>
          <w:rFonts w:cs="Arial"/>
          <w:lang w:val="pt-PT"/>
        </w:rPr>
        <w:t xml:space="preserve">s </w:t>
      </w:r>
      <w:r w:rsidR="006501DD" w:rsidRPr="00490EA7">
        <w:rPr>
          <w:rFonts w:cs="Arial"/>
          <w:lang w:val="pt-PT"/>
        </w:rPr>
        <w:t>competências</w:t>
      </w:r>
      <w:r w:rsidR="00AA31C0" w:rsidRPr="00490EA7">
        <w:rPr>
          <w:rFonts w:cs="Arial"/>
          <w:lang w:val="pt-PT"/>
        </w:rPr>
        <w:t xml:space="preserve"> </w:t>
      </w:r>
      <w:r w:rsidR="006501DD" w:rsidRPr="00490EA7">
        <w:rPr>
          <w:rFonts w:cs="Arial"/>
          <w:lang w:val="pt-PT"/>
        </w:rPr>
        <w:t>e tarefas</w:t>
      </w:r>
      <w:r w:rsidR="00465898" w:rsidRPr="00490EA7">
        <w:rPr>
          <w:rFonts w:cs="Arial"/>
          <w:lang w:val="pt-PT"/>
        </w:rPr>
        <w:t>.</w:t>
      </w:r>
    </w:p>
    <w:bookmarkEnd w:id="1"/>
    <w:p w14:paraId="135A122E" w14:textId="77777777" w:rsidR="007042F0" w:rsidRPr="00490EA7" w:rsidRDefault="007042F0" w:rsidP="00AF1298">
      <w:pPr>
        <w:spacing w:after="0"/>
        <w:contextualSpacing/>
        <w:jc w:val="both"/>
        <w:rPr>
          <w:lang w:val="pt-PT"/>
        </w:rPr>
      </w:pPr>
    </w:p>
    <w:p w14:paraId="09360076" w14:textId="1A88588B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B. </w:t>
      </w:r>
      <w:r w:rsidRPr="00490EA7">
        <w:rPr>
          <w:b/>
          <w:u w:val="single"/>
          <w:lang w:val="pt-PT"/>
        </w:rPr>
        <w:t>Dad</w:t>
      </w:r>
      <w:r w:rsidR="00813BDD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>s econ</w:t>
      </w:r>
      <w:r w:rsidR="00813BDD" w:rsidRPr="00490EA7">
        <w:rPr>
          <w:b/>
          <w:u w:val="single"/>
          <w:lang w:val="pt-PT"/>
        </w:rPr>
        <w:t>ómico</w:t>
      </w:r>
      <w:r w:rsidRPr="00490EA7">
        <w:rPr>
          <w:b/>
          <w:u w:val="single"/>
          <w:lang w:val="pt-PT"/>
        </w:rPr>
        <w:t>s</w:t>
      </w:r>
    </w:p>
    <w:p w14:paraId="77BC530E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0ECB3607" w14:textId="68FDB4A1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B.1 </w:t>
      </w:r>
      <w:r w:rsidRPr="00490EA7">
        <w:rPr>
          <w:b/>
          <w:u w:val="single"/>
          <w:lang w:val="pt-PT"/>
        </w:rPr>
        <w:t>Determina</w:t>
      </w:r>
      <w:r w:rsidR="00B9400F" w:rsidRPr="00490EA7">
        <w:rPr>
          <w:b/>
          <w:u w:val="single"/>
          <w:lang w:val="pt-PT"/>
        </w:rPr>
        <w:t>ção</w:t>
      </w:r>
      <w:r w:rsidRPr="00490EA7">
        <w:rPr>
          <w:b/>
          <w:u w:val="single"/>
          <w:lang w:val="pt-PT"/>
        </w:rPr>
        <w:t xml:space="preserve"> d</w:t>
      </w:r>
      <w:r w:rsidR="00B9400F" w:rsidRPr="00490EA7">
        <w:rPr>
          <w:b/>
          <w:u w:val="single"/>
          <w:lang w:val="pt-PT"/>
        </w:rPr>
        <w:t>o preço</w:t>
      </w:r>
    </w:p>
    <w:p w14:paraId="24E45A6D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485E8433" w14:textId="0E06CFE4" w:rsidR="001632E5" w:rsidRPr="00490EA7" w:rsidRDefault="00B9400F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O preço do contrato é determinado por preços unitários</w:t>
      </w:r>
      <w:r w:rsidR="0079255D" w:rsidRPr="00490EA7">
        <w:rPr>
          <w:lang w:val="pt-PT"/>
        </w:rPr>
        <w:t xml:space="preserve"> </w:t>
      </w:r>
      <w:r w:rsidRPr="00490EA7">
        <w:rPr>
          <w:lang w:val="pt-PT"/>
        </w:rPr>
        <w:t>e</w:t>
      </w:r>
      <w:r w:rsidR="0079255D" w:rsidRPr="00490EA7">
        <w:rPr>
          <w:lang w:val="pt-PT"/>
        </w:rPr>
        <w:t>/o</w:t>
      </w:r>
      <w:r w:rsidRPr="00490EA7">
        <w:rPr>
          <w:lang w:val="pt-PT"/>
        </w:rPr>
        <w:t>u</w:t>
      </w:r>
      <w:r w:rsidR="0079255D" w:rsidRPr="00490EA7">
        <w:rPr>
          <w:lang w:val="pt-PT"/>
        </w:rPr>
        <w:t xml:space="preserve"> p</w:t>
      </w:r>
      <w:r w:rsidRPr="00490EA7">
        <w:rPr>
          <w:lang w:val="pt-PT"/>
        </w:rPr>
        <w:t>o</w:t>
      </w:r>
      <w:r w:rsidR="0079255D" w:rsidRPr="00490EA7">
        <w:rPr>
          <w:lang w:val="pt-PT"/>
        </w:rPr>
        <w:t>r consum</w:t>
      </w:r>
      <w:r w:rsidRPr="00490EA7">
        <w:rPr>
          <w:lang w:val="pt-PT"/>
        </w:rPr>
        <w:t>o</w:t>
      </w:r>
      <w:r w:rsidR="001632E5" w:rsidRPr="00490EA7">
        <w:rPr>
          <w:lang w:val="pt-PT"/>
        </w:rPr>
        <w:t xml:space="preserve"> </w:t>
      </w:r>
      <w:r w:rsidRPr="00490EA7">
        <w:rPr>
          <w:rFonts w:cs="Arial"/>
          <w:lang w:val="pt-PT"/>
        </w:rPr>
        <w:t>de acordo com a divisão seguinte</w:t>
      </w:r>
      <w:r w:rsidR="001632E5" w:rsidRPr="00490EA7">
        <w:rPr>
          <w:lang w:val="pt-PT"/>
        </w:rPr>
        <w:t>:</w:t>
      </w:r>
    </w:p>
    <w:p w14:paraId="70723AA6" w14:textId="77777777" w:rsidR="00367B75" w:rsidRPr="00490EA7" w:rsidRDefault="00367B75" w:rsidP="00AF1298">
      <w:pPr>
        <w:spacing w:after="0"/>
        <w:contextualSpacing/>
        <w:jc w:val="both"/>
        <w:rPr>
          <w:lang w:val="pt-PT"/>
        </w:rPr>
      </w:pPr>
    </w:p>
    <w:tbl>
      <w:tblPr>
        <w:tblW w:w="87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60"/>
        <w:gridCol w:w="3980"/>
        <w:gridCol w:w="1660"/>
      </w:tblGrid>
      <w:tr w:rsidR="00367B75" w:rsidRPr="00490EA7" w14:paraId="333D555F" w14:textId="77777777" w:rsidTr="00367B75">
        <w:trPr>
          <w:trHeight w:val="46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8EBF337" w14:textId="1BE906CF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básicos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5DCE4"/>
            <w:vAlign w:val="center"/>
            <w:hideMark/>
          </w:tcPr>
          <w:p w14:paraId="4EDE65F0" w14:textId="60564A67" w:rsidR="00367B75" w:rsidRPr="00490EA7" w:rsidRDefault="00E05E2C" w:rsidP="00367B7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Conceitos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44F983AD" w14:textId="3046136A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Pre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unitário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se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IVA</w:t>
            </w:r>
          </w:p>
        </w:tc>
      </w:tr>
      <w:tr w:rsidR="00367B75" w:rsidRPr="00490EA7" w14:paraId="5462396D" w14:textId="77777777" w:rsidTr="00367B75">
        <w:trPr>
          <w:trHeight w:val="324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00E8F7" w14:textId="09D28718" w:rsidR="00367B75" w:rsidRPr="00490EA7" w:rsidRDefault="0081763F" w:rsidP="0081763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5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4F62232" w14:textId="2025A385" w:rsidR="00367B75" w:rsidRPr="00490EA7" w:rsidRDefault="0081763F" w:rsidP="002C5D89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CC666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para os serviços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CC666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básicos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(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que incl</w:t>
            </w:r>
            <w:r w:rsidR="00CC666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uem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telefon</w:t>
            </w:r>
            <w:r w:rsidR="00D979EA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</w:t>
            </w:r>
            <w:r w:rsidR="00D979EA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+ 2 </w:t>
            </w:r>
            <w:r w:rsidR="00CC666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+ TV + </w:t>
            </w:r>
            <w:r w:rsidR="00732C7E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nternet + central</w:t>
            </w:r>
            <w:r w:rsidR="00CC666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telefónica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+ </w:t>
            </w:r>
            <w:r w:rsidR="00CC666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cartão</w:t>
            </w:r>
            <w:r w:rsidR="002C5D89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SIM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)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8AC988" w14:textId="4EF26A91" w:rsidR="00367B75" w:rsidRPr="00490EA7" w:rsidRDefault="00607F52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181,56 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</w:t>
            </w:r>
            <w:r w:rsidR="003D22DA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mês</w:t>
            </w:r>
          </w:p>
        </w:tc>
      </w:tr>
      <w:tr w:rsidR="00367B75" w:rsidRPr="00490EA7" w14:paraId="10F7EAD9" w14:textId="77777777" w:rsidTr="00367B75">
        <w:trPr>
          <w:trHeight w:val="324"/>
        </w:trPr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1EE53" w14:textId="32310502" w:rsidR="00367B75" w:rsidRPr="00490EA7" w:rsidRDefault="00367B75" w:rsidP="0081763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3D22DA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3D22DA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da 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telefo</w:t>
            </w:r>
            <w:r w:rsidR="005C6612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ne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fix</w:t>
            </w:r>
            <w:r w:rsidR="00C65C2C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0DD4B" w14:textId="1BC70560" w:rsidR="00367B75" w:rsidRPr="00490EA7" w:rsidRDefault="003D22DA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naciona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163260" w14:textId="1B6E8CB8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5558D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978C8E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</w:tr>
      <w:tr w:rsidR="00367B75" w:rsidRPr="00490EA7" w14:paraId="7B12CE1D" w14:textId="77777777" w:rsidTr="00367B75">
        <w:trPr>
          <w:trHeight w:val="324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F93058" w14:textId="77777777" w:rsidR="00367B75" w:rsidRPr="00490EA7" w:rsidRDefault="00367B75" w:rsidP="0081763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06B93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EBA472" w14:textId="359CFBB8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minut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106C2C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</w:tr>
      <w:tr w:rsidR="00367B75" w:rsidRPr="00490EA7" w14:paraId="327078F6" w14:textId="77777777" w:rsidTr="00367B75">
        <w:trPr>
          <w:trHeight w:val="324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B7A31BD" w14:textId="77777777" w:rsidR="00367B75" w:rsidRPr="00490EA7" w:rsidRDefault="00367B75" w:rsidP="0081763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D53C" w14:textId="07D6CC38" w:rsidR="00367B75" w:rsidRPr="00490EA7" w:rsidRDefault="003D22DA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internaciona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UE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B33C3" w14:textId="2155AD2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minut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tel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ef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on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fixos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DBF4B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</w:tr>
      <w:tr w:rsidR="00367B75" w:rsidRPr="00490EA7" w14:paraId="7C1B37C6" w14:textId="77777777" w:rsidTr="00367B75">
        <w:trPr>
          <w:trHeight w:val="324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FDD519B" w14:textId="77777777" w:rsidR="00367B75" w:rsidRPr="00490EA7" w:rsidRDefault="00367B75" w:rsidP="0081763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9071CB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A1AFD" w14:textId="6B9D82D6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minut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A3621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</w:tr>
      <w:tr w:rsidR="00367B75" w:rsidRPr="00490EA7" w14:paraId="424EA92C" w14:textId="77777777" w:rsidTr="00367B75">
        <w:trPr>
          <w:trHeight w:val="324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79214" w14:textId="587946D2" w:rsidR="00367B75" w:rsidRPr="00490EA7" w:rsidRDefault="00367B75" w:rsidP="0081763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5C4C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 d</w:t>
            </w:r>
            <w:r w:rsidR="00A87CD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l</w:t>
            </w:r>
            <w:r w:rsidR="005C4C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inh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 de telefon</w:t>
            </w:r>
            <w:r w:rsidR="005C6612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m</w:t>
            </w:r>
            <w:r w:rsidR="005C4C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óve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l</w:t>
            </w:r>
            <w:r w:rsidR="00A87CD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C4C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de uso geral da</w:t>
            </w:r>
            <w:r w:rsidR="00A87CD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Delega</w:t>
            </w:r>
            <w:r w:rsidR="005C4C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BD983" w14:textId="7FCA62ED" w:rsidR="00367B75" w:rsidRPr="00490EA7" w:rsidRDefault="003D22DA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="005C4CF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5C4CF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46509" w14:textId="441B370B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minut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4DA12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</w:tr>
      <w:tr w:rsidR="00367B75" w:rsidRPr="00490EA7" w14:paraId="11F37A49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BCE582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BD94FB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9121C" w14:textId="065E18C8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08AD77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</w:tr>
      <w:tr w:rsidR="00367B75" w:rsidRPr="00490EA7" w14:paraId="587A0EE2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70402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519120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94EA5" w14:textId="28F5EBE9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SMS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AD780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0,06 €/min</w:t>
            </w:r>
          </w:p>
        </w:tc>
      </w:tr>
      <w:tr w:rsidR="00367B75" w:rsidRPr="00490EA7" w14:paraId="5F7A16F5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9D595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A39B07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7F5CF2" w14:textId="2D8C8091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GB d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1D7E11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10 €/GB</w:t>
            </w:r>
          </w:p>
        </w:tc>
      </w:tr>
      <w:tr w:rsidR="00367B75" w:rsidRPr="00490EA7" w14:paraId="70423425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CFAB77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1D4BD" w14:textId="24BA0152" w:rsidR="00367B75" w:rsidRPr="00490EA7" w:rsidRDefault="005C4CFB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s, 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ensagens e 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internaciona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UE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7B2EB3" w14:textId="1322BFD0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minut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B7346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</w:tr>
      <w:tr w:rsidR="00367B75" w:rsidRPr="00490EA7" w14:paraId="0BEFA37A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768FA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E30A47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0DF5E6" w14:textId="10F088A9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05E2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F438F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</w:tr>
      <w:tr w:rsidR="00367B75" w:rsidRPr="00490EA7" w14:paraId="4715F379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5F24FA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A35A4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8BA38" w14:textId="79FF4FAE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FF14A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</w:t>
            </w:r>
            <w:r w:rsidR="00FF14A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SMS </w:t>
            </w:r>
            <w:r w:rsidR="00FF14A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593DF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FF14A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CCC4A" w14:textId="121EC0F4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0,06</w:t>
            </w:r>
            <w:r w:rsidR="000628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€/</w:t>
            </w:r>
            <w:r w:rsidR="00716F0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SMS</w:t>
            </w:r>
          </w:p>
        </w:tc>
      </w:tr>
      <w:tr w:rsidR="00367B75" w:rsidRPr="00490EA7" w14:paraId="2E3D84CE" w14:textId="77777777" w:rsidTr="00367B75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2A3277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DEB9F9" w14:textId="7777777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916EE2" w14:textId="5DC92E37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716F0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</w:t>
            </w:r>
            <w:r w:rsidR="00716F0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GB d</w:t>
            </w:r>
            <w:r w:rsidR="00716F0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716F0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579D62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10 €/GB</w:t>
            </w:r>
          </w:p>
        </w:tc>
      </w:tr>
      <w:tr w:rsidR="00367B75" w:rsidRPr="00490EA7" w14:paraId="7EAB5AE6" w14:textId="77777777" w:rsidTr="00367B75">
        <w:trPr>
          <w:trHeight w:val="324"/>
        </w:trPr>
        <w:tc>
          <w:tcPr>
            <w:tcW w:w="7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1CA243" w14:textId="1F6A877D" w:rsidR="00367B75" w:rsidRPr="00490EA7" w:rsidRDefault="00BF74C0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Cartão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SIM </w:t>
            </w:r>
            <w:r w:rsidR="00F50585" w:rsidRPr="00490EA7">
              <w:rPr>
                <w:rFonts w:cs="Arial"/>
                <w:b/>
                <w:bCs/>
                <w:sz w:val="16"/>
                <w:szCs w:val="16"/>
                <w:lang w:val="pt-PT"/>
              </w:rPr>
              <w:t>com Internet móvel para PC/Tablet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89AC7F" w14:textId="220085FB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17 €/</w:t>
            </w:r>
            <w:r w:rsidR="003D22DA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mês</w:t>
            </w:r>
          </w:p>
        </w:tc>
      </w:tr>
      <w:tr w:rsidR="00367B75" w:rsidRPr="00490EA7" w14:paraId="56C9690A" w14:textId="77777777" w:rsidTr="00367B75">
        <w:trPr>
          <w:trHeight w:val="324"/>
        </w:trPr>
        <w:tc>
          <w:tcPr>
            <w:tcW w:w="7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ECB36CC" w14:textId="437FDB19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centra</w:t>
            </w:r>
            <w:r w:rsidR="00BF74C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l telefónica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1F2B9" w14:textId="492505AC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20 €/</w:t>
            </w:r>
            <w:r w:rsidR="003D22DA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mês</w:t>
            </w:r>
          </w:p>
        </w:tc>
      </w:tr>
      <w:tr w:rsidR="00367B75" w:rsidRPr="00490EA7" w14:paraId="221A66B3" w14:textId="77777777" w:rsidTr="00367B75">
        <w:trPr>
          <w:trHeight w:val="324"/>
        </w:trPr>
        <w:tc>
          <w:tcPr>
            <w:tcW w:w="7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CF8991" w14:textId="31506C53" w:rsidR="00367B75" w:rsidRPr="00490EA7" w:rsidRDefault="00FF14A6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Fornecimento,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instal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ação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,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aluguer e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apoio técnico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 equipamentos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associa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do</w:t>
            </w:r>
            <w:r w:rsidR="00367B7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D267D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200,00 €</w:t>
            </w:r>
          </w:p>
        </w:tc>
      </w:tr>
      <w:tr w:rsidR="00367B75" w:rsidRPr="00490EA7" w14:paraId="03B1952E" w14:textId="77777777" w:rsidTr="00367B75">
        <w:trPr>
          <w:trHeight w:val="324"/>
        </w:trPr>
        <w:tc>
          <w:tcPr>
            <w:tcW w:w="70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9E299F8" w14:textId="0E4441DC" w:rsidR="00367B75" w:rsidRPr="00490EA7" w:rsidRDefault="002E2B2C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Responsabilização pel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 custo</w:t>
            </w:r>
            <w:r w:rsidR="00FE5F0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</w:t>
            </w:r>
            <w:r w:rsidR="00ED7401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  <w:r w:rsidR="00FE5F0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períod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  <w:r w:rsidR="00FE5F0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</w:t>
            </w:r>
            <w:r w:rsidR="00FC00AD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fidelização</w:t>
            </w:r>
            <w:r w:rsidR="00FE5F0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o </w:t>
            </w:r>
            <w:r w:rsidR="00FE5F0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contra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to</w:t>
            </w:r>
            <w:r w:rsidR="00FE5F0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vigent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39C118" w14:textId="7EE609FE" w:rsidR="00367B75" w:rsidRPr="00490EA7" w:rsidRDefault="00601827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300</w:t>
            </w:r>
            <w:r w:rsidR="00367B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,00 €</w:t>
            </w:r>
          </w:p>
        </w:tc>
      </w:tr>
      <w:tr w:rsidR="00367B75" w:rsidRPr="00490EA7" w14:paraId="278C241F" w14:textId="77777777" w:rsidTr="00367B75">
        <w:trPr>
          <w:trHeight w:val="612"/>
        </w:trPr>
        <w:tc>
          <w:tcPr>
            <w:tcW w:w="3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B4C8EC" w14:textId="3017246B" w:rsidR="00367B75" w:rsidRPr="00490EA7" w:rsidRDefault="00367B75" w:rsidP="00367B75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Penali</w:t>
            </w:r>
            <w:r w:rsidR="00ED7401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zação 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pela não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renova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ção do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contra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to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antes do fim do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7C1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período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</w:t>
            </w:r>
            <w:r w:rsidR="003E48F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fidelização</w:t>
            </w:r>
          </w:p>
        </w:tc>
        <w:tc>
          <w:tcPr>
            <w:tcW w:w="3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CDCF4" w14:textId="0E119205" w:rsidR="00367B75" w:rsidRPr="00490EA7" w:rsidRDefault="00367B75" w:rsidP="00367B75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E43B2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a multiplicar </w:t>
            </w:r>
            <w:r w:rsidR="00E43B2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pelo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número de mes</w:t>
            </w:r>
            <w:r w:rsidR="00CE6B1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e</w:t>
            </w:r>
            <w:r w:rsidR="00E43B2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falta</w:t>
            </w:r>
            <w:r w:rsidR="00E43B2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até ao fim do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E43B2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período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de </w:t>
            </w:r>
            <w:r w:rsidR="003E48F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fidelização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5409A" w14:textId="77777777" w:rsidR="00367B75" w:rsidRPr="00490EA7" w:rsidRDefault="00367B75" w:rsidP="00367B7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190,00 €</w:t>
            </w:r>
          </w:p>
        </w:tc>
      </w:tr>
    </w:tbl>
    <w:p w14:paraId="1A52EF0D" w14:textId="77777777" w:rsidR="00113B4A" w:rsidRPr="00490EA7" w:rsidRDefault="00113B4A" w:rsidP="00AF1298">
      <w:pPr>
        <w:spacing w:after="0"/>
        <w:contextualSpacing/>
        <w:jc w:val="both"/>
        <w:rPr>
          <w:lang w:val="pt-PT"/>
        </w:rPr>
      </w:pPr>
    </w:p>
    <w:p w14:paraId="6F7BEDB6" w14:textId="77777777" w:rsidR="00022712" w:rsidRPr="00490EA7" w:rsidRDefault="00022712" w:rsidP="00AF1298">
      <w:pPr>
        <w:spacing w:after="0"/>
        <w:contextualSpacing/>
        <w:jc w:val="both"/>
        <w:rPr>
          <w:lang w:val="pt-PT"/>
        </w:rPr>
      </w:pPr>
    </w:p>
    <w:p w14:paraId="0BE40E30" w14:textId="647A4034" w:rsidR="005E78A0" w:rsidRPr="00490EA7" w:rsidRDefault="0057519E" w:rsidP="005E78A0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Se a </w:t>
      </w:r>
      <w:r w:rsidR="005E78A0" w:rsidRPr="00490EA7">
        <w:rPr>
          <w:lang w:val="pt-PT"/>
        </w:rPr>
        <w:t xml:space="preserve">empresa </w:t>
      </w:r>
      <w:r w:rsidR="0081763F" w:rsidRPr="00490EA7">
        <w:rPr>
          <w:lang w:val="pt-PT"/>
        </w:rPr>
        <w:t>propuse</w:t>
      </w:r>
      <w:r w:rsidRPr="00490EA7">
        <w:rPr>
          <w:lang w:val="pt-PT"/>
        </w:rPr>
        <w:t>r uma</w:t>
      </w:r>
      <w:r w:rsidR="005E78A0" w:rsidRPr="00490EA7">
        <w:rPr>
          <w:lang w:val="pt-PT"/>
        </w:rPr>
        <w:t xml:space="preserve"> </w:t>
      </w:r>
      <w:r w:rsidR="0081763F" w:rsidRPr="00490EA7">
        <w:rPr>
          <w:lang w:val="pt-PT"/>
        </w:rPr>
        <w:t>mensalidade</w:t>
      </w:r>
      <w:r w:rsidR="005E78A0" w:rsidRPr="00490EA7">
        <w:rPr>
          <w:lang w:val="pt-PT"/>
        </w:rPr>
        <w:t xml:space="preserve"> de serv</w:t>
      </w:r>
      <w:r w:rsidRPr="00490EA7">
        <w:rPr>
          <w:lang w:val="pt-PT"/>
        </w:rPr>
        <w:t>iços</w:t>
      </w:r>
      <w:r w:rsidR="005E78A0" w:rsidRPr="00490EA7">
        <w:rPr>
          <w:lang w:val="pt-PT"/>
        </w:rPr>
        <w:t xml:space="preserve"> de </w:t>
      </w:r>
      <w:r w:rsidR="00FC00AD" w:rsidRPr="00490EA7">
        <w:rPr>
          <w:lang w:val="pt-PT"/>
        </w:rPr>
        <w:t>telefone fixo</w:t>
      </w:r>
      <w:r w:rsidR="005E78A0" w:rsidRPr="00490EA7">
        <w:rPr>
          <w:lang w:val="pt-PT"/>
        </w:rPr>
        <w:t xml:space="preserve"> que </w:t>
      </w:r>
      <w:r w:rsidRPr="00490EA7">
        <w:rPr>
          <w:lang w:val="pt-PT"/>
        </w:rPr>
        <w:t>inclua chamadas</w:t>
      </w:r>
      <w:r w:rsidR="005E78A0" w:rsidRPr="00490EA7">
        <w:rPr>
          <w:lang w:val="pt-PT"/>
        </w:rPr>
        <w:t xml:space="preserve"> naciona</w:t>
      </w:r>
      <w:r w:rsidRPr="00490EA7">
        <w:rPr>
          <w:lang w:val="pt-PT"/>
        </w:rPr>
        <w:t>i</w:t>
      </w:r>
      <w:r w:rsidR="005E78A0" w:rsidRPr="00490EA7">
        <w:rPr>
          <w:lang w:val="pt-PT"/>
        </w:rPr>
        <w:t xml:space="preserve">s </w:t>
      </w:r>
      <w:r w:rsidRPr="00490EA7">
        <w:rPr>
          <w:lang w:val="pt-PT"/>
        </w:rPr>
        <w:t>e</w:t>
      </w:r>
      <w:r w:rsidR="005E78A0" w:rsidRPr="00490EA7">
        <w:rPr>
          <w:lang w:val="pt-PT"/>
        </w:rPr>
        <w:t xml:space="preserve"> </w:t>
      </w:r>
      <w:r w:rsidR="009B6797" w:rsidRPr="00490EA7">
        <w:rPr>
          <w:lang w:val="pt-PT"/>
        </w:rPr>
        <w:t>internaciona</w:t>
      </w:r>
      <w:r w:rsidRPr="00490EA7">
        <w:rPr>
          <w:lang w:val="pt-PT"/>
        </w:rPr>
        <w:t>i</w:t>
      </w:r>
      <w:r w:rsidR="009B6797" w:rsidRPr="00490EA7">
        <w:rPr>
          <w:lang w:val="pt-PT"/>
        </w:rPr>
        <w:t xml:space="preserve">s </w:t>
      </w:r>
      <w:r w:rsidRPr="00490EA7">
        <w:rPr>
          <w:lang w:val="pt-PT"/>
        </w:rPr>
        <w:t>para telefones</w:t>
      </w:r>
      <w:r w:rsidR="009B6797" w:rsidRPr="00490EA7">
        <w:rPr>
          <w:lang w:val="pt-PT"/>
        </w:rPr>
        <w:t xml:space="preserve"> fixos </w:t>
      </w:r>
      <w:r w:rsidRPr="00490EA7">
        <w:rPr>
          <w:lang w:val="pt-PT"/>
        </w:rPr>
        <w:t>e telemóveis</w:t>
      </w:r>
      <w:r w:rsidR="005E78A0" w:rsidRPr="00490EA7">
        <w:rPr>
          <w:lang w:val="pt-PT"/>
        </w:rPr>
        <w:t xml:space="preserve"> ilimita</w:t>
      </w:r>
      <w:r w:rsidR="009B6797" w:rsidRPr="00490EA7">
        <w:rPr>
          <w:lang w:val="pt-PT"/>
        </w:rPr>
        <w:t>d</w:t>
      </w:r>
      <w:r w:rsidRPr="00490EA7">
        <w:rPr>
          <w:lang w:val="pt-PT"/>
        </w:rPr>
        <w:t>a</w:t>
      </w:r>
      <w:r w:rsidR="009B6797" w:rsidRPr="00490EA7">
        <w:rPr>
          <w:lang w:val="pt-PT"/>
        </w:rPr>
        <w:t>s</w:t>
      </w:r>
      <w:r w:rsidR="005E78A0" w:rsidRPr="00490EA7">
        <w:rPr>
          <w:lang w:val="pt-PT"/>
        </w:rPr>
        <w:t>, n</w:t>
      </w:r>
      <w:r w:rsidRPr="00490EA7">
        <w:rPr>
          <w:lang w:val="pt-PT"/>
        </w:rPr>
        <w:t>ã</w:t>
      </w:r>
      <w:r w:rsidR="005E78A0" w:rsidRPr="00490EA7">
        <w:rPr>
          <w:lang w:val="pt-PT"/>
        </w:rPr>
        <w:t xml:space="preserve">o </w:t>
      </w:r>
      <w:r w:rsidRPr="00490EA7">
        <w:rPr>
          <w:lang w:val="pt-PT"/>
        </w:rPr>
        <w:t>será</w:t>
      </w:r>
      <w:r w:rsidR="005E78A0" w:rsidRPr="00490EA7">
        <w:rPr>
          <w:lang w:val="pt-PT"/>
        </w:rPr>
        <w:t xml:space="preserve"> </w:t>
      </w:r>
      <w:r w:rsidRPr="00490EA7">
        <w:rPr>
          <w:lang w:val="pt-PT"/>
        </w:rPr>
        <w:t>necessário</w:t>
      </w:r>
      <w:r w:rsidR="005E78A0" w:rsidRPr="00490EA7">
        <w:rPr>
          <w:lang w:val="pt-PT"/>
        </w:rPr>
        <w:t xml:space="preserve"> </w:t>
      </w:r>
      <w:r w:rsidR="00E04617" w:rsidRPr="00490EA7">
        <w:rPr>
          <w:lang w:val="pt-PT"/>
        </w:rPr>
        <w:t>informar</w:t>
      </w:r>
      <w:r w:rsidR="005E78A0" w:rsidRPr="00490EA7">
        <w:rPr>
          <w:lang w:val="pt-PT"/>
        </w:rPr>
        <w:t xml:space="preserve"> sobre </w:t>
      </w:r>
      <w:r w:rsidRPr="00490EA7">
        <w:rPr>
          <w:lang w:val="pt-PT"/>
        </w:rPr>
        <w:t>os</w:t>
      </w:r>
      <w:r w:rsidR="005E78A0" w:rsidRPr="00490EA7">
        <w:rPr>
          <w:lang w:val="pt-PT"/>
        </w:rPr>
        <w:t xml:space="preserve"> pre</w:t>
      </w:r>
      <w:r w:rsidRPr="00490EA7">
        <w:rPr>
          <w:lang w:val="pt-PT"/>
        </w:rPr>
        <w:t>ço</w:t>
      </w:r>
      <w:r w:rsidR="005E78A0" w:rsidRPr="00490EA7">
        <w:rPr>
          <w:lang w:val="pt-PT"/>
        </w:rPr>
        <w:t>s p</w:t>
      </w:r>
      <w:r w:rsidRPr="00490EA7">
        <w:rPr>
          <w:lang w:val="pt-PT"/>
        </w:rPr>
        <w:t>o</w:t>
      </w:r>
      <w:r w:rsidR="005E78A0" w:rsidRPr="00490EA7">
        <w:rPr>
          <w:lang w:val="pt-PT"/>
        </w:rPr>
        <w:t>r estab</w:t>
      </w:r>
      <w:r w:rsidR="00723257" w:rsidRPr="00490EA7">
        <w:rPr>
          <w:lang w:val="pt-PT"/>
        </w:rPr>
        <w:t xml:space="preserve">elecimento </w:t>
      </w:r>
      <w:r w:rsidR="005E78A0" w:rsidRPr="00490EA7">
        <w:rPr>
          <w:lang w:val="pt-PT"/>
        </w:rPr>
        <w:t xml:space="preserve">de </w:t>
      </w:r>
      <w:r w:rsidRPr="00490EA7">
        <w:rPr>
          <w:lang w:val="pt-PT"/>
        </w:rPr>
        <w:t>chamada</w:t>
      </w:r>
      <w:r w:rsidR="005E78A0" w:rsidRPr="00490EA7">
        <w:rPr>
          <w:lang w:val="pt-PT"/>
        </w:rPr>
        <w:t xml:space="preserve">s </w:t>
      </w:r>
      <w:r w:rsidRPr="00490EA7">
        <w:rPr>
          <w:lang w:val="pt-PT"/>
        </w:rPr>
        <w:t>e</w:t>
      </w:r>
      <w:r w:rsidR="005E78A0" w:rsidRPr="00490EA7">
        <w:rPr>
          <w:lang w:val="pt-PT"/>
        </w:rPr>
        <w:t xml:space="preserve"> p</w:t>
      </w:r>
      <w:r w:rsidRPr="00490EA7">
        <w:rPr>
          <w:lang w:val="pt-PT"/>
        </w:rPr>
        <w:t>o</w:t>
      </w:r>
      <w:r w:rsidR="005E78A0" w:rsidRPr="00490EA7">
        <w:rPr>
          <w:lang w:val="pt-PT"/>
        </w:rPr>
        <w:t>r consum</w:t>
      </w:r>
      <w:r w:rsidRPr="00490EA7">
        <w:rPr>
          <w:lang w:val="pt-PT"/>
        </w:rPr>
        <w:t>o</w:t>
      </w:r>
      <w:r w:rsidR="005E78A0" w:rsidRPr="00490EA7">
        <w:rPr>
          <w:lang w:val="pt-PT"/>
        </w:rPr>
        <w:t>.</w:t>
      </w:r>
    </w:p>
    <w:p w14:paraId="220EDAE6" w14:textId="77777777" w:rsidR="009B6797" w:rsidRPr="00490EA7" w:rsidRDefault="009B6797" w:rsidP="005E78A0">
      <w:pPr>
        <w:spacing w:after="0"/>
        <w:contextualSpacing/>
        <w:jc w:val="both"/>
        <w:rPr>
          <w:lang w:val="pt-PT"/>
        </w:rPr>
      </w:pPr>
    </w:p>
    <w:p w14:paraId="5F353E33" w14:textId="361ABDBF" w:rsidR="005E78A0" w:rsidRPr="00490EA7" w:rsidRDefault="0057519E" w:rsidP="005E78A0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Se a empresa </w:t>
      </w:r>
      <w:r w:rsidR="0081763F" w:rsidRPr="00490EA7">
        <w:rPr>
          <w:lang w:val="pt-PT"/>
        </w:rPr>
        <w:t>propuse</w:t>
      </w:r>
      <w:r w:rsidRPr="00490EA7">
        <w:rPr>
          <w:lang w:val="pt-PT"/>
        </w:rPr>
        <w:t>r uma</w:t>
      </w:r>
      <w:r w:rsidR="005E78A0" w:rsidRPr="00490EA7">
        <w:rPr>
          <w:lang w:val="pt-PT"/>
        </w:rPr>
        <w:t xml:space="preserve"> </w:t>
      </w:r>
      <w:r w:rsidR="005E33CD" w:rsidRPr="00490EA7">
        <w:rPr>
          <w:lang w:val="pt-PT"/>
        </w:rPr>
        <w:t>mensalidade</w:t>
      </w:r>
      <w:r w:rsidR="005E78A0" w:rsidRPr="00490EA7">
        <w:rPr>
          <w:lang w:val="pt-PT"/>
        </w:rPr>
        <w:t xml:space="preserve"> de serv</w:t>
      </w:r>
      <w:r w:rsidRPr="00490EA7">
        <w:rPr>
          <w:lang w:val="pt-PT"/>
        </w:rPr>
        <w:t>iço</w:t>
      </w:r>
      <w:r w:rsidR="005E78A0" w:rsidRPr="00490EA7">
        <w:rPr>
          <w:lang w:val="pt-PT"/>
        </w:rPr>
        <w:t xml:space="preserve">s de </w:t>
      </w:r>
      <w:r w:rsidR="00FC00AD" w:rsidRPr="00490EA7">
        <w:rPr>
          <w:lang w:val="pt-PT"/>
        </w:rPr>
        <w:t>telefone móvel</w:t>
      </w:r>
      <w:r w:rsidR="005E78A0" w:rsidRPr="00490EA7">
        <w:rPr>
          <w:lang w:val="pt-PT"/>
        </w:rPr>
        <w:t xml:space="preserve"> que incl</w:t>
      </w:r>
      <w:r w:rsidR="005A4148" w:rsidRPr="00490EA7">
        <w:rPr>
          <w:lang w:val="pt-PT"/>
        </w:rPr>
        <w:t>ua</w:t>
      </w:r>
      <w:r w:rsidR="005E78A0" w:rsidRPr="00490EA7">
        <w:rPr>
          <w:lang w:val="pt-PT"/>
        </w:rPr>
        <w:t xml:space="preserve"> </w:t>
      </w:r>
      <w:r w:rsidR="005A4148" w:rsidRPr="00490EA7">
        <w:rPr>
          <w:lang w:val="pt-PT"/>
        </w:rPr>
        <w:t>chamadas e</w:t>
      </w:r>
      <w:r w:rsidR="009B6797" w:rsidRPr="00490EA7">
        <w:rPr>
          <w:lang w:val="pt-PT"/>
        </w:rPr>
        <w:t xml:space="preserve"> SMS </w:t>
      </w:r>
      <w:r w:rsidR="005E78A0" w:rsidRPr="00490EA7">
        <w:rPr>
          <w:lang w:val="pt-PT"/>
        </w:rPr>
        <w:t>naciona</w:t>
      </w:r>
      <w:r w:rsidR="005A4148" w:rsidRPr="00490EA7">
        <w:rPr>
          <w:lang w:val="pt-PT"/>
        </w:rPr>
        <w:t>i</w:t>
      </w:r>
      <w:r w:rsidR="005E78A0" w:rsidRPr="00490EA7">
        <w:rPr>
          <w:lang w:val="pt-PT"/>
        </w:rPr>
        <w:t>s</w:t>
      </w:r>
      <w:r w:rsidR="009B6797" w:rsidRPr="00490EA7">
        <w:rPr>
          <w:lang w:val="pt-PT"/>
        </w:rPr>
        <w:t xml:space="preserve"> </w:t>
      </w:r>
      <w:r w:rsidR="005A4148" w:rsidRPr="00490EA7">
        <w:rPr>
          <w:lang w:val="pt-PT"/>
        </w:rPr>
        <w:t>e</w:t>
      </w:r>
      <w:r w:rsidR="009B6797" w:rsidRPr="00490EA7">
        <w:rPr>
          <w:lang w:val="pt-PT"/>
        </w:rPr>
        <w:t xml:space="preserve"> internaciona</w:t>
      </w:r>
      <w:r w:rsidR="005A4148" w:rsidRPr="00490EA7">
        <w:rPr>
          <w:lang w:val="pt-PT"/>
        </w:rPr>
        <w:t>i</w:t>
      </w:r>
      <w:r w:rsidR="009B6797" w:rsidRPr="00490EA7">
        <w:rPr>
          <w:lang w:val="pt-PT"/>
        </w:rPr>
        <w:t>s</w:t>
      </w:r>
      <w:r w:rsidR="005E78A0" w:rsidRPr="00490EA7">
        <w:rPr>
          <w:lang w:val="pt-PT"/>
        </w:rPr>
        <w:t xml:space="preserve"> </w:t>
      </w:r>
      <w:r w:rsidR="005A4148" w:rsidRPr="00490EA7">
        <w:rPr>
          <w:lang w:val="pt-PT"/>
        </w:rPr>
        <w:t>par</w:t>
      </w:r>
      <w:r w:rsidR="009B6797" w:rsidRPr="00490EA7">
        <w:rPr>
          <w:lang w:val="pt-PT"/>
        </w:rPr>
        <w:t xml:space="preserve">a </w:t>
      </w:r>
      <w:r w:rsidR="005A4148" w:rsidRPr="00490EA7">
        <w:rPr>
          <w:lang w:val="pt-PT"/>
        </w:rPr>
        <w:t>telefones</w:t>
      </w:r>
      <w:r w:rsidR="009B6797" w:rsidRPr="00490EA7">
        <w:rPr>
          <w:lang w:val="pt-PT"/>
        </w:rPr>
        <w:t xml:space="preserve"> fixos </w:t>
      </w:r>
      <w:r w:rsidR="005A4148" w:rsidRPr="00490EA7">
        <w:rPr>
          <w:lang w:val="pt-PT"/>
        </w:rPr>
        <w:t>e telemóveis</w:t>
      </w:r>
      <w:r w:rsidR="009B6797" w:rsidRPr="00490EA7">
        <w:rPr>
          <w:lang w:val="pt-PT"/>
        </w:rPr>
        <w:t xml:space="preserve"> ilimitad</w:t>
      </w:r>
      <w:r w:rsidR="00615BD1" w:rsidRPr="00490EA7">
        <w:rPr>
          <w:lang w:val="pt-PT"/>
        </w:rPr>
        <w:t>o</w:t>
      </w:r>
      <w:r w:rsidR="009B6797" w:rsidRPr="00490EA7">
        <w:rPr>
          <w:lang w:val="pt-PT"/>
        </w:rPr>
        <w:t>s</w:t>
      </w:r>
      <w:r w:rsidR="005E78A0" w:rsidRPr="00490EA7">
        <w:rPr>
          <w:lang w:val="pt-PT"/>
        </w:rPr>
        <w:t>, n</w:t>
      </w:r>
      <w:r w:rsidR="005A4148" w:rsidRPr="00490EA7">
        <w:rPr>
          <w:lang w:val="pt-PT"/>
        </w:rPr>
        <w:t>ã</w:t>
      </w:r>
      <w:r w:rsidR="005E78A0" w:rsidRPr="00490EA7">
        <w:rPr>
          <w:lang w:val="pt-PT"/>
        </w:rPr>
        <w:t xml:space="preserve">o </w:t>
      </w:r>
      <w:r w:rsidR="005A4148" w:rsidRPr="00490EA7">
        <w:rPr>
          <w:lang w:val="pt-PT"/>
        </w:rPr>
        <w:t>será</w:t>
      </w:r>
      <w:r w:rsidR="005E78A0" w:rsidRPr="00490EA7">
        <w:rPr>
          <w:lang w:val="pt-PT"/>
        </w:rPr>
        <w:t xml:space="preserve"> </w:t>
      </w:r>
      <w:r w:rsidR="005A4148" w:rsidRPr="00490EA7">
        <w:rPr>
          <w:lang w:val="pt-PT"/>
        </w:rPr>
        <w:t>necessário</w:t>
      </w:r>
      <w:r w:rsidR="005E78A0" w:rsidRPr="00490EA7">
        <w:rPr>
          <w:lang w:val="pt-PT"/>
        </w:rPr>
        <w:t xml:space="preserve"> </w:t>
      </w:r>
      <w:r w:rsidR="001B3ED6" w:rsidRPr="00490EA7">
        <w:rPr>
          <w:lang w:val="pt-PT"/>
        </w:rPr>
        <w:t>informar</w:t>
      </w:r>
      <w:r w:rsidR="005E78A0" w:rsidRPr="00490EA7">
        <w:rPr>
          <w:lang w:val="pt-PT"/>
        </w:rPr>
        <w:t xml:space="preserve"> sobre </w:t>
      </w:r>
      <w:r w:rsidR="005A4148" w:rsidRPr="00490EA7">
        <w:rPr>
          <w:lang w:val="pt-PT"/>
        </w:rPr>
        <w:t>o</w:t>
      </w:r>
      <w:r w:rsidR="005E78A0" w:rsidRPr="00490EA7">
        <w:rPr>
          <w:lang w:val="pt-PT"/>
        </w:rPr>
        <w:t>s pre</w:t>
      </w:r>
      <w:r w:rsidR="005A4148" w:rsidRPr="00490EA7">
        <w:rPr>
          <w:lang w:val="pt-PT"/>
        </w:rPr>
        <w:t>ço</w:t>
      </w:r>
      <w:r w:rsidR="005E78A0" w:rsidRPr="00490EA7">
        <w:rPr>
          <w:lang w:val="pt-PT"/>
        </w:rPr>
        <w:t>s p</w:t>
      </w:r>
      <w:r w:rsidR="005A4148" w:rsidRPr="00490EA7">
        <w:rPr>
          <w:lang w:val="pt-PT"/>
        </w:rPr>
        <w:t>o</w:t>
      </w:r>
      <w:r w:rsidR="005E78A0" w:rsidRPr="00490EA7">
        <w:rPr>
          <w:lang w:val="pt-PT"/>
        </w:rPr>
        <w:t>r estab</w:t>
      </w:r>
      <w:r w:rsidR="00723257" w:rsidRPr="00490EA7">
        <w:rPr>
          <w:lang w:val="pt-PT"/>
        </w:rPr>
        <w:t>elecimento</w:t>
      </w:r>
      <w:r w:rsidR="005E78A0" w:rsidRPr="00490EA7">
        <w:rPr>
          <w:lang w:val="pt-PT"/>
        </w:rPr>
        <w:t xml:space="preserve"> de </w:t>
      </w:r>
      <w:r w:rsidR="005A4148" w:rsidRPr="00490EA7">
        <w:rPr>
          <w:lang w:val="pt-PT"/>
        </w:rPr>
        <w:t>chamadas e por</w:t>
      </w:r>
      <w:r w:rsidR="005E78A0" w:rsidRPr="00490EA7">
        <w:rPr>
          <w:lang w:val="pt-PT"/>
        </w:rPr>
        <w:t xml:space="preserve"> consum</w:t>
      </w:r>
      <w:r w:rsidR="005A4148" w:rsidRPr="00490EA7">
        <w:rPr>
          <w:lang w:val="pt-PT"/>
        </w:rPr>
        <w:t>o</w:t>
      </w:r>
      <w:r w:rsidR="005E78A0" w:rsidRPr="00490EA7">
        <w:rPr>
          <w:lang w:val="pt-PT"/>
        </w:rPr>
        <w:t>.</w:t>
      </w:r>
    </w:p>
    <w:p w14:paraId="18A006B1" w14:textId="77777777" w:rsidR="005E78A0" w:rsidRPr="00490EA7" w:rsidRDefault="005E78A0" w:rsidP="005E78A0">
      <w:pPr>
        <w:spacing w:after="0"/>
        <w:contextualSpacing/>
        <w:jc w:val="both"/>
        <w:rPr>
          <w:lang w:val="pt-PT"/>
        </w:rPr>
      </w:pPr>
    </w:p>
    <w:p w14:paraId="1F71DADF" w14:textId="741EC6EA" w:rsidR="009B6797" w:rsidRPr="00490EA7" w:rsidRDefault="005A4148" w:rsidP="009B6797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Se a empresa </w:t>
      </w:r>
      <w:r w:rsidR="005E33CD" w:rsidRPr="00490EA7">
        <w:rPr>
          <w:lang w:val="pt-PT"/>
        </w:rPr>
        <w:t>propuse</w:t>
      </w:r>
      <w:r w:rsidRPr="00490EA7">
        <w:rPr>
          <w:lang w:val="pt-PT"/>
        </w:rPr>
        <w:t>r</w:t>
      </w:r>
      <w:r w:rsidR="009B6797" w:rsidRPr="00490EA7">
        <w:rPr>
          <w:lang w:val="pt-PT"/>
        </w:rPr>
        <w:t xml:space="preserve"> </w:t>
      </w:r>
      <w:r w:rsidR="00BA773B" w:rsidRPr="00490EA7">
        <w:rPr>
          <w:lang w:val="pt-PT"/>
        </w:rPr>
        <w:t>u</w:t>
      </w:r>
      <w:r w:rsidR="00E04617" w:rsidRPr="00490EA7">
        <w:rPr>
          <w:lang w:val="pt-PT"/>
        </w:rPr>
        <w:t>m</w:t>
      </w:r>
      <w:r w:rsidR="00BA773B" w:rsidRPr="00490EA7">
        <w:rPr>
          <w:lang w:val="pt-PT"/>
        </w:rPr>
        <w:t xml:space="preserve">a </w:t>
      </w:r>
      <w:r w:rsidR="005E33CD" w:rsidRPr="00490EA7">
        <w:rPr>
          <w:lang w:val="pt-PT"/>
        </w:rPr>
        <w:t>mensalidade</w:t>
      </w:r>
      <w:r w:rsidR="00BA773B" w:rsidRPr="00490EA7">
        <w:rPr>
          <w:lang w:val="pt-PT"/>
        </w:rPr>
        <w:t xml:space="preserve"> de serv</w:t>
      </w:r>
      <w:r w:rsidR="00E04617" w:rsidRPr="00490EA7">
        <w:rPr>
          <w:lang w:val="pt-PT"/>
        </w:rPr>
        <w:t>iço</w:t>
      </w:r>
      <w:r w:rsidR="00BA773B" w:rsidRPr="00490EA7">
        <w:rPr>
          <w:lang w:val="pt-PT"/>
        </w:rPr>
        <w:t>s que incl</w:t>
      </w:r>
      <w:r w:rsidR="00E04617" w:rsidRPr="00490EA7">
        <w:rPr>
          <w:lang w:val="pt-PT"/>
        </w:rPr>
        <w:t>ua</w:t>
      </w:r>
      <w:r w:rsidR="00BA773B" w:rsidRPr="00490EA7">
        <w:rPr>
          <w:lang w:val="pt-PT"/>
        </w:rPr>
        <w:t xml:space="preserve"> </w:t>
      </w:r>
      <w:r w:rsidR="00E04617" w:rsidRPr="00490EA7">
        <w:rPr>
          <w:lang w:val="pt-PT"/>
        </w:rPr>
        <w:t>um cartão</w:t>
      </w:r>
      <w:r w:rsidR="009B6797" w:rsidRPr="00490EA7">
        <w:rPr>
          <w:lang w:val="pt-PT"/>
        </w:rPr>
        <w:t xml:space="preserve"> </w:t>
      </w:r>
      <w:r w:rsidR="00615BD1" w:rsidRPr="00490EA7">
        <w:rPr>
          <w:lang w:val="pt-PT"/>
        </w:rPr>
        <w:t>com Internet móvel para PC/Tablet</w:t>
      </w:r>
      <w:r w:rsidR="009B6797" w:rsidRPr="00490EA7">
        <w:rPr>
          <w:lang w:val="pt-PT"/>
        </w:rPr>
        <w:t>, n</w:t>
      </w:r>
      <w:r w:rsidR="00E04617" w:rsidRPr="00490EA7">
        <w:rPr>
          <w:lang w:val="pt-PT"/>
        </w:rPr>
        <w:t>ã</w:t>
      </w:r>
      <w:r w:rsidR="009B6797" w:rsidRPr="00490EA7">
        <w:rPr>
          <w:lang w:val="pt-PT"/>
        </w:rPr>
        <w:t xml:space="preserve">o </w:t>
      </w:r>
      <w:r w:rsidR="00E04617" w:rsidRPr="00490EA7">
        <w:rPr>
          <w:lang w:val="pt-PT"/>
        </w:rPr>
        <w:t>será</w:t>
      </w:r>
      <w:r w:rsidR="009B6797" w:rsidRPr="00490EA7">
        <w:rPr>
          <w:lang w:val="pt-PT"/>
        </w:rPr>
        <w:t xml:space="preserve"> </w:t>
      </w:r>
      <w:r w:rsidR="00E04617" w:rsidRPr="00490EA7">
        <w:rPr>
          <w:lang w:val="pt-PT"/>
        </w:rPr>
        <w:t>necessário</w:t>
      </w:r>
      <w:r w:rsidR="009B6797" w:rsidRPr="00490EA7">
        <w:rPr>
          <w:lang w:val="pt-PT"/>
        </w:rPr>
        <w:t xml:space="preserve"> </w:t>
      </w:r>
      <w:r w:rsidR="001B3ED6" w:rsidRPr="00490EA7">
        <w:rPr>
          <w:lang w:val="pt-PT"/>
        </w:rPr>
        <w:t>informar</w:t>
      </w:r>
      <w:r w:rsidR="009B6797" w:rsidRPr="00490EA7">
        <w:rPr>
          <w:lang w:val="pt-PT"/>
        </w:rPr>
        <w:t xml:space="preserve"> sobre </w:t>
      </w:r>
      <w:r w:rsidR="001B3ED6" w:rsidRPr="00490EA7">
        <w:rPr>
          <w:lang w:val="pt-PT"/>
        </w:rPr>
        <w:t>o preço</w:t>
      </w:r>
      <w:r w:rsidR="00BA773B" w:rsidRPr="00490EA7">
        <w:rPr>
          <w:lang w:val="pt-PT"/>
        </w:rPr>
        <w:t xml:space="preserve"> mensal p</w:t>
      </w:r>
      <w:r w:rsidR="001B3ED6" w:rsidRPr="00490EA7">
        <w:rPr>
          <w:lang w:val="pt-PT"/>
        </w:rPr>
        <w:t>o</w:t>
      </w:r>
      <w:r w:rsidR="00BA773B" w:rsidRPr="00490EA7">
        <w:rPr>
          <w:lang w:val="pt-PT"/>
        </w:rPr>
        <w:t xml:space="preserve">r </w:t>
      </w:r>
      <w:r w:rsidR="001B3ED6" w:rsidRPr="00490EA7">
        <w:rPr>
          <w:lang w:val="pt-PT"/>
        </w:rPr>
        <w:t>este cartão</w:t>
      </w:r>
      <w:r w:rsidR="00BA773B" w:rsidRPr="00490EA7">
        <w:rPr>
          <w:lang w:val="pt-PT"/>
        </w:rPr>
        <w:t>.</w:t>
      </w:r>
      <w:r w:rsidR="009B6797" w:rsidRPr="00490EA7">
        <w:rPr>
          <w:lang w:val="pt-PT"/>
        </w:rPr>
        <w:t xml:space="preserve"> </w:t>
      </w:r>
    </w:p>
    <w:p w14:paraId="4522FA8D" w14:textId="77777777" w:rsidR="00097F8F" w:rsidRPr="00490EA7" w:rsidRDefault="00097F8F" w:rsidP="009B6797">
      <w:pPr>
        <w:spacing w:after="0"/>
        <w:contextualSpacing/>
        <w:jc w:val="both"/>
        <w:rPr>
          <w:lang w:val="pt-PT"/>
        </w:rPr>
      </w:pPr>
    </w:p>
    <w:p w14:paraId="1371D82B" w14:textId="4CF23875" w:rsidR="00BA773B" w:rsidRPr="00490EA7" w:rsidRDefault="002651B3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Se a </w:t>
      </w:r>
      <w:r w:rsidR="00BA773B" w:rsidRPr="00490EA7">
        <w:rPr>
          <w:lang w:val="pt-PT"/>
        </w:rPr>
        <w:t xml:space="preserve">empresa </w:t>
      </w:r>
      <w:r w:rsidR="005E33CD" w:rsidRPr="00490EA7">
        <w:rPr>
          <w:lang w:val="pt-PT"/>
        </w:rPr>
        <w:t>propuse</w:t>
      </w:r>
      <w:r w:rsidRPr="00490EA7">
        <w:rPr>
          <w:lang w:val="pt-PT"/>
        </w:rPr>
        <w:t>r uma</w:t>
      </w:r>
      <w:r w:rsidR="00BA773B" w:rsidRPr="00490EA7">
        <w:rPr>
          <w:lang w:val="pt-PT"/>
        </w:rPr>
        <w:t xml:space="preserve"> </w:t>
      </w:r>
      <w:r w:rsidR="005E33CD" w:rsidRPr="00490EA7">
        <w:rPr>
          <w:lang w:val="pt-PT"/>
        </w:rPr>
        <w:t>mensalidade</w:t>
      </w:r>
      <w:r w:rsidR="00BA773B" w:rsidRPr="00490EA7">
        <w:rPr>
          <w:lang w:val="pt-PT"/>
        </w:rPr>
        <w:t xml:space="preserve"> de serv</w:t>
      </w:r>
      <w:r w:rsidRPr="00490EA7">
        <w:rPr>
          <w:lang w:val="pt-PT"/>
        </w:rPr>
        <w:t>iço</w:t>
      </w:r>
      <w:r w:rsidR="00BA773B" w:rsidRPr="00490EA7">
        <w:rPr>
          <w:lang w:val="pt-PT"/>
        </w:rPr>
        <w:t>s que incl</w:t>
      </w:r>
      <w:r w:rsidRPr="00490EA7">
        <w:rPr>
          <w:lang w:val="pt-PT"/>
        </w:rPr>
        <w:t>ua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o </w:t>
      </w:r>
      <w:r w:rsidR="00BA773B" w:rsidRPr="00490EA7">
        <w:rPr>
          <w:lang w:val="pt-PT"/>
        </w:rPr>
        <w:t>serv</w:t>
      </w:r>
      <w:r w:rsidRPr="00490EA7">
        <w:rPr>
          <w:lang w:val="pt-PT"/>
        </w:rPr>
        <w:t xml:space="preserve">iço </w:t>
      </w:r>
      <w:r w:rsidR="00BA773B" w:rsidRPr="00490EA7">
        <w:rPr>
          <w:lang w:val="pt-PT"/>
        </w:rPr>
        <w:t>de c</w:t>
      </w:r>
      <w:r w:rsidRPr="00490EA7">
        <w:rPr>
          <w:lang w:val="pt-PT"/>
        </w:rPr>
        <w:t>entral telefónica</w:t>
      </w:r>
      <w:r w:rsidR="00BA773B" w:rsidRPr="00490EA7">
        <w:rPr>
          <w:lang w:val="pt-PT"/>
        </w:rPr>
        <w:t>, n</w:t>
      </w:r>
      <w:r w:rsidRPr="00490EA7">
        <w:rPr>
          <w:lang w:val="pt-PT"/>
        </w:rPr>
        <w:t>ão será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necessário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informar</w:t>
      </w:r>
      <w:r w:rsidR="00BA773B" w:rsidRPr="00490EA7">
        <w:rPr>
          <w:lang w:val="pt-PT"/>
        </w:rPr>
        <w:t xml:space="preserve"> sobre </w:t>
      </w:r>
      <w:r w:rsidRPr="00490EA7">
        <w:rPr>
          <w:lang w:val="pt-PT"/>
        </w:rPr>
        <w:t>o preço mensal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deste serviço</w:t>
      </w:r>
      <w:r w:rsidR="00BA773B" w:rsidRPr="00490EA7">
        <w:rPr>
          <w:lang w:val="pt-PT"/>
        </w:rPr>
        <w:t>.</w:t>
      </w:r>
    </w:p>
    <w:p w14:paraId="4009D588" w14:textId="6CA1AD5D" w:rsidR="00BA773B" w:rsidRPr="00490EA7" w:rsidRDefault="004C5255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lastRenderedPageBreak/>
        <w:t xml:space="preserve">Se </w:t>
      </w:r>
      <w:r w:rsidR="00BA773B" w:rsidRPr="00490EA7">
        <w:rPr>
          <w:lang w:val="pt-PT"/>
        </w:rPr>
        <w:t xml:space="preserve">empresa </w:t>
      </w:r>
      <w:r w:rsidR="00DE3665" w:rsidRPr="00490EA7">
        <w:rPr>
          <w:lang w:val="pt-PT"/>
        </w:rPr>
        <w:t>propuse</w:t>
      </w:r>
      <w:r w:rsidRPr="00490EA7">
        <w:rPr>
          <w:lang w:val="pt-PT"/>
        </w:rPr>
        <w:t>r uma</w:t>
      </w:r>
      <w:r w:rsidR="00BA773B" w:rsidRPr="00490EA7">
        <w:rPr>
          <w:lang w:val="pt-PT"/>
        </w:rPr>
        <w:t xml:space="preserve"> </w:t>
      </w:r>
      <w:r w:rsidR="00D863DD" w:rsidRPr="00490EA7">
        <w:rPr>
          <w:lang w:val="pt-PT"/>
        </w:rPr>
        <w:t>mensalidade</w:t>
      </w:r>
      <w:r w:rsidRPr="00490EA7">
        <w:rPr>
          <w:lang w:val="pt-PT"/>
        </w:rPr>
        <w:t xml:space="preserve"> </w:t>
      </w:r>
      <w:r w:rsidR="00BA773B" w:rsidRPr="00490EA7">
        <w:rPr>
          <w:lang w:val="pt-PT"/>
        </w:rPr>
        <w:t>de serv</w:t>
      </w:r>
      <w:r w:rsidRPr="00490EA7">
        <w:rPr>
          <w:lang w:val="pt-PT"/>
        </w:rPr>
        <w:t>iço</w:t>
      </w:r>
      <w:r w:rsidR="00BA773B" w:rsidRPr="00490EA7">
        <w:rPr>
          <w:lang w:val="pt-PT"/>
        </w:rPr>
        <w:t>s que incl</w:t>
      </w:r>
      <w:r w:rsidRPr="00490EA7">
        <w:rPr>
          <w:lang w:val="pt-PT"/>
        </w:rPr>
        <w:t>ua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o fornecimento</w:t>
      </w:r>
      <w:r w:rsidR="00BA773B" w:rsidRPr="00490EA7">
        <w:rPr>
          <w:lang w:val="pt-PT"/>
        </w:rPr>
        <w:t>, instal</w:t>
      </w:r>
      <w:r w:rsidRPr="00490EA7">
        <w:rPr>
          <w:lang w:val="pt-PT"/>
        </w:rPr>
        <w:t>ação</w:t>
      </w:r>
      <w:r w:rsidR="00BA773B" w:rsidRPr="00490EA7">
        <w:rPr>
          <w:lang w:val="pt-PT"/>
        </w:rPr>
        <w:t xml:space="preserve">, </w:t>
      </w:r>
      <w:r w:rsidRPr="00490EA7">
        <w:rPr>
          <w:lang w:val="pt-PT"/>
        </w:rPr>
        <w:t>aluguer e apoio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técnico</w:t>
      </w:r>
      <w:r w:rsidR="00BA773B" w:rsidRPr="00490EA7">
        <w:rPr>
          <w:lang w:val="pt-PT"/>
        </w:rPr>
        <w:t xml:space="preserve"> d</w:t>
      </w:r>
      <w:r w:rsidRPr="00490EA7">
        <w:rPr>
          <w:lang w:val="pt-PT"/>
        </w:rPr>
        <w:t xml:space="preserve">e </w:t>
      </w:r>
      <w:r w:rsidR="00BA773B" w:rsidRPr="00490EA7">
        <w:rPr>
          <w:lang w:val="pt-PT"/>
        </w:rPr>
        <w:t>equipament</w:t>
      </w:r>
      <w:r w:rsidRPr="00490EA7">
        <w:rPr>
          <w:lang w:val="pt-PT"/>
        </w:rPr>
        <w:t>o</w:t>
      </w:r>
      <w:r w:rsidR="00BA773B" w:rsidRPr="00490EA7">
        <w:rPr>
          <w:lang w:val="pt-PT"/>
        </w:rPr>
        <w:t>s associa</w:t>
      </w:r>
      <w:r w:rsidRPr="00490EA7">
        <w:rPr>
          <w:lang w:val="pt-PT"/>
        </w:rPr>
        <w:t>do</w:t>
      </w:r>
      <w:r w:rsidR="00BA773B" w:rsidRPr="00490EA7">
        <w:rPr>
          <w:lang w:val="pt-PT"/>
        </w:rPr>
        <w:t>s, n</w:t>
      </w:r>
      <w:r w:rsidRPr="00490EA7">
        <w:rPr>
          <w:lang w:val="pt-PT"/>
        </w:rPr>
        <w:t>ã</w:t>
      </w:r>
      <w:r w:rsidR="00BA773B" w:rsidRPr="00490EA7">
        <w:rPr>
          <w:lang w:val="pt-PT"/>
        </w:rPr>
        <w:t xml:space="preserve">o </w:t>
      </w:r>
      <w:r w:rsidRPr="00490EA7">
        <w:rPr>
          <w:lang w:val="pt-PT"/>
        </w:rPr>
        <w:t>será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necessário</w:t>
      </w:r>
      <w:r w:rsidR="00BA773B" w:rsidRPr="00490EA7">
        <w:rPr>
          <w:lang w:val="pt-PT"/>
        </w:rPr>
        <w:t xml:space="preserve"> </w:t>
      </w:r>
      <w:r w:rsidRPr="00490EA7">
        <w:rPr>
          <w:lang w:val="pt-PT"/>
        </w:rPr>
        <w:t>informar</w:t>
      </w:r>
      <w:r w:rsidR="00BA773B" w:rsidRPr="00490EA7">
        <w:rPr>
          <w:lang w:val="pt-PT"/>
        </w:rPr>
        <w:t xml:space="preserve"> sobre </w:t>
      </w:r>
      <w:r w:rsidRPr="00490EA7">
        <w:rPr>
          <w:lang w:val="pt-PT"/>
        </w:rPr>
        <w:t xml:space="preserve">o </w:t>
      </w:r>
      <w:r w:rsidR="00BA773B" w:rsidRPr="00490EA7">
        <w:rPr>
          <w:lang w:val="pt-PT"/>
        </w:rPr>
        <w:t>pre</w:t>
      </w:r>
      <w:r w:rsidRPr="00490EA7">
        <w:rPr>
          <w:lang w:val="pt-PT"/>
        </w:rPr>
        <w:t>ço</w:t>
      </w:r>
      <w:r w:rsidR="00BA773B" w:rsidRPr="00490EA7">
        <w:rPr>
          <w:lang w:val="pt-PT"/>
        </w:rPr>
        <w:t xml:space="preserve"> mensal </w:t>
      </w:r>
      <w:r w:rsidR="00417EF4" w:rsidRPr="00490EA7">
        <w:rPr>
          <w:lang w:val="pt-PT"/>
        </w:rPr>
        <w:t>destes</w:t>
      </w:r>
      <w:r w:rsidR="00BA773B" w:rsidRPr="00490EA7">
        <w:rPr>
          <w:lang w:val="pt-PT"/>
        </w:rPr>
        <w:t xml:space="preserve"> </w:t>
      </w:r>
      <w:r w:rsidR="00417EF4" w:rsidRPr="00490EA7">
        <w:rPr>
          <w:lang w:val="pt-PT"/>
        </w:rPr>
        <w:t>equipamentos</w:t>
      </w:r>
      <w:r w:rsidR="00BA773B" w:rsidRPr="00490EA7">
        <w:rPr>
          <w:lang w:val="pt-PT"/>
        </w:rPr>
        <w:t xml:space="preserve"> </w:t>
      </w:r>
      <w:r w:rsidR="00417EF4" w:rsidRPr="00490EA7">
        <w:rPr>
          <w:lang w:val="pt-PT"/>
        </w:rPr>
        <w:t>e</w:t>
      </w:r>
      <w:r w:rsidR="00BA773B" w:rsidRPr="00490EA7">
        <w:rPr>
          <w:lang w:val="pt-PT"/>
        </w:rPr>
        <w:t xml:space="preserve"> serv</w:t>
      </w:r>
      <w:r w:rsidR="00417EF4" w:rsidRPr="00490EA7">
        <w:rPr>
          <w:lang w:val="pt-PT"/>
        </w:rPr>
        <w:t>iços</w:t>
      </w:r>
      <w:r w:rsidR="00BA773B" w:rsidRPr="00490EA7">
        <w:rPr>
          <w:lang w:val="pt-PT"/>
        </w:rPr>
        <w:t>.</w:t>
      </w:r>
    </w:p>
    <w:p w14:paraId="282CEB5F" w14:textId="3F7FC790" w:rsidR="00BA773B" w:rsidRPr="00490EA7" w:rsidRDefault="00BA773B" w:rsidP="00AF1298">
      <w:pPr>
        <w:spacing w:after="0"/>
        <w:contextualSpacing/>
        <w:jc w:val="both"/>
        <w:rPr>
          <w:lang w:val="pt-PT"/>
        </w:rPr>
      </w:pPr>
    </w:p>
    <w:p w14:paraId="2417A2AD" w14:textId="16274C84" w:rsidR="00BA773B" w:rsidRPr="00490EA7" w:rsidRDefault="00417EF4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Se a </w:t>
      </w:r>
      <w:r w:rsidR="00BA773B" w:rsidRPr="00490EA7">
        <w:rPr>
          <w:lang w:val="pt-PT"/>
        </w:rPr>
        <w:t xml:space="preserve">empresa </w:t>
      </w:r>
      <w:r w:rsidR="00DE3665" w:rsidRPr="00490EA7">
        <w:rPr>
          <w:lang w:val="pt-PT"/>
        </w:rPr>
        <w:t>propuse</w:t>
      </w:r>
      <w:r w:rsidRPr="00490EA7">
        <w:rPr>
          <w:lang w:val="pt-PT"/>
        </w:rPr>
        <w:t xml:space="preserve">r uma </w:t>
      </w:r>
      <w:r w:rsidR="00D863DD" w:rsidRPr="00490EA7">
        <w:rPr>
          <w:lang w:val="pt-PT"/>
        </w:rPr>
        <w:t>mensalidade</w:t>
      </w:r>
      <w:r w:rsidR="00BA773B" w:rsidRPr="00490EA7">
        <w:rPr>
          <w:lang w:val="pt-PT"/>
        </w:rPr>
        <w:t xml:space="preserve"> de serv</w:t>
      </w:r>
      <w:r w:rsidRPr="00490EA7">
        <w:rPr>
          <w:lang w:val="pt-PT"/>
        </w:rPr>
        <w:t>iços</w:t>
      </w:r>
      <w:r w:rsidR="00BA773B" w:rsidRPr="00490EA7">
        <w:rPr>
          <w:lang w:val="pt-PT"/>
        </w:rPr>
        <w:t xml:space="preserve"> que assum</w:t>
      </w:r>
      <w:r w:rsidR="00600F57" w:rsidRPr="00490EA7">
        <w:rPr>
          <w:lang w:val="pt-PT"/>
        </w:rPr>
        <w:t>a</w:t>
      </w:r>
      <w:r w:rsidR="00BA773B" w:rsidRPr="00490EA7">
        <w:rPr>
          <w:lang w:val="pt-PT"/>
        </w:rPr>
        <w:t xml:space="preserve"> </w:t>
      </w:r>
      <w:r w:rsidR="00600F57" w:rsidRPr="00490EA7">
        <w:rPr>
          <w:lang w:val="pt-PT"/>
        </w:rPr>
        <w:t xml:space="preserve">o </w:t>
      </w:r>
      <w:r w:rsidR="00DE3665" w:rsidRPr="00490EA7">
        <w:rPr>
          <w:lang w:val="pt-PT"/>
        </w:rPr>
        <w:t>valor de fidelização</w:t>
      </w:r>
      <w:r w:rsidR="00BA773B" w:rsidRPr="00490EA7">
        <w:rPr>
          <w:lang w:val="pt-PT"/>
        </w:rPr>
        <w:t xml:space="preserve"> d</w:t>
      </w:r>
      <w:r w:rsidR="000C3547" w:rsidRPr="00490EA7">
        <w:rPr>
          <w:lang w:val="pt-PT"/>
        </w:rPr>
        <w:t>o</w:t>
      </w:r>
      <w:r w:rsidR="00BA773B" w:rsidRPr="00490EA7">
        <w:rPr>
          <w:lang w:val="pt-PT"/>
        </w:rPr>
        <w:t xml:space="preserve"> contra</w:t>
      </w:r>
      <w:r w:rsidR="00600F57" w:rsidRPr="00490EA7">
        <w:rPr>
          <w:lang w:val="pt-PT"/>
        </w:rPr>
        <w:t>to</w:t>
      </w:r>
      <w:r w:rsidR="00BA773B" w:rsidRPr="00490EA7">
        <w:rPr>
          <w:lang w:val="pt-PT"/>
        </w:rPr>
        <w:t xml:space="preserve"> </w:t>
      </w:r>
      <w:r w:rsidR="00600F57" w:rsidRPr="00490EA7">
        <w:rPr>
          <w:lang w:val="pt-PT"/>
        </w:rPr>
        <w:t>vigente</w:t>
      </w:r>
      <w:r w:rsidR="00BA773B" w:rsidRPr="00490EA7">
        <w:rPr>
          <w:lang w:val="pt-PT"/>
        </w:rPr>
        <w:t xml:space="preserve"> da Delega</w:t>
      </w:r>
      <w:r w:rsidRPr="00490EA7">
        <w:rPr>
          <w:lang w:val="pt-PT"/>
        </w:rPr>
        <w:t>ção</w:t>
      </w:r>
      <w:r w:rsidR="00BA773B" w:rsidRPr="00490EA7">
        <w:rPr>
          <w:lang w:val="pt-PT"/>
        </w:rPr>
        <w:t>, n</w:t>
      </w:r>
      <w:r w:rsidR="00950EC5" w:rsidRPr="00490EA7">
        <w:rPr>
          <w:lang w:val="pt-PT"/>
        </w:rPr>
        <w:t>ã</w:t>
      </w:r>
      <w:r w:rsidR="00BA773B" w:rsidRPr="00490EA7">
        <w:rPr>
          <w:lang w:val="pt-PT"/>
        </w:rPr>
        <w:t xml:space="preserve">o </w:t>
      </w:r>
      <w:r w:rsidR="00950EC5" w:rsidRPr="00490EA7">
        <w:rPr>
          <w:lang w:val="pt-PT"/>
        </w:rPr>
        <w:t>será</w:t>
      </w:r>
      <w:r w:rsidR="00BA773B" w:rsidRPr="00490EA7">
        <w:rPr>
          <w:lang w:val="pt-PT"/>
        </w:rPr>
        <w:t xml:space="preserve"> </w:t>
      </w:r>
      <w:r w:rsidR="00950EC5" w:rsidRPr="00490EA7">
        <w:rPr>
          <w:lang w:val="pt-PT"/>
        </w:rPr>
        <w:t>necessário</w:t>
      </w:r>
      <w:r w:rsidR="00BA773B" w:rsidRPr="00490EA7">
        <w:rPr>
          <w:lang w:val="pt-PT"/>
        </w:rPr>
        <w:t xml:space="preserve"> </w:t>
      </w:r>
      <w:r w:rsidR="00950EC5" w:rsidRPr="00490EA7">
        <w:rPr>
          <w:lang w:val="pt-PT"/>
        </w:rPr>
        <w:t xml:space="preserve">informar sobre o </w:t>
      </w:r>
      <w:r w:rsidR="00615BD1" w:rsidRPr="00490EA7">
        <w:rPr>
          <w:lang w:val="pt-PT"/>
        </w:rPr>
        <w:t>valor</w:t>
      </w:r>
      <w:r w:rsidR="00BA773B" w:rsidRPr="00490EA7">
        <w:rPr>
          <w:lang w:val="pt-PT"/>
        </w:rPr>
        <w:t xml:space="preserve">. </w:t>
      </w:r>
      <w:r w:rsidR="00600F57" w:rsidRPr="00490EA7">
        <w:rPr>
          <w:lang w:val="pt-PT"/>
        </w:rPr>
        <w:t xml:space="preserve">Se a </w:t>
      </w:r>
      <w:r w:rsidR="00BA773B" w:rsidRPr="00490EA7">
        <w:rPr>
          <w:lang w:val="pt-PT"/>
        </w:rPr>
        <w:t>empresa n</w:t>
      </w:r>
      <w:r w:rsidR="000C3547" w:rsidRPr="00490EA7">
        <w:rPr>
          <w:lang w:val="pt-PT"/>
        </w:rPr>
        <w:t>ã</w:t>
      </w:r>
      <w:r w:rsidR="00BA773B" w:rsidRPr="00490EA7">
        <w:rPr>
          <w:lang w:val="pt-PT"/>
        </w:rPr>
        <w:t xml:space="preserve">o </w:t>
      </w:r>
      <w:r w:rsidR="000C3547" w:rsidRPr="00490EA7">
        <w:rPr>
          <w:lang w:val="pt-PT"/>
        </w:rPr>
        <w:t xml:space="preserve">assumir este </w:t>
      </w:r>
      <w:r w:rsidR="00615BD1" w:rsidRPr="00490EA7">
        <w:rPr>
          <w:lang w:val="pt-PT"/>
        </w:rPr>
        <w:t>valor</w:t>
      </w:r>
      <w:r w:rsidR="00BA773B" w:rsidRPr="00490EA7">
        <w:rPr>
          <w:lang w:val="pt-PT"/>
        </w:rPr>
        <w:t xml:space="preserve">, </w:t>
      </w:r>
      <w:r w:rsidR="000C3547" w:rsidRPr="00490EA7">
        <w:rPr>
          <w:lang w:val="pt-PT"/>
        </w:rPr>
        <w:t>deverá indicá-lo</w:t>
      </w:r>
      <w:r w:rsidR="00BA773B" w:rsidRPr="00490EA7">
        <w:rPr>
          <w:lang w:val="pt-PT"/>
        </w:rPr>
        <w:t xml:space="preserve"> </w:t>
      </w:r>
      <w:r w:rsidR="00600F57" w:rsidRPr="00490EA7">
        <w:rPr>
          <w:lang w:val="pt-PT"/>
        </w:rPr>
        <w:t>n</w:t>
      </w:r>
      <w:r w:rsidR="00BA773B" w:rsidRPr="00490EA7">
        <w:rPr>
          <w:lang w:val="pt-PT"/>
        </w:rPr>
        <w:t>a s</w:t>
      </w:r>
      <w:r w:rsidR="00600F57" w:rsidRPr="00490EA7">
        <w:rPr>
          <w:lang w:val="pt-PT"/>
        </w:rPr>
        <w:t>u</w:t>
      </w:r>
      <w:r w:rsidR="00BA773B" w:rsidRPr="00490EA7">
        <w:rPr>
          <w:lang w:val="pt-PT"/>
        </w:rPr>
        <w:t>a proposta.</w:t>
      </w:r>
    </w:p>
    <w:p w14:paraId="36EE7BC7" w14:textId="77777777" w:rsidR="00BA773B" w:rsidRPr="00490EA7" w:rsidRDefault="00BA773B" w:rsidP="00AF1298">
      <w:pPr>
        <w:spacing w:after="0"/>
        <w:contextualSpacing/>
        <w:jc w:val="both"/>
        <w:rPr>
          <w:lang w:val="pt-PT"/>
        </w:rPr>
      </w:pPr>
    </w:p>
    <w:p w14:paraId="005F8674" w14:textId="684DE4FC" w:rsidR="00EC5DB1" w:rsidRPr="00490EA7" w:rsidRDefault="00340CD6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Se a </w:t>
      </w:r>
      <w:r w:rsidR="00065DCE" w:rsidRPr="00490EA7">
        <w:rPr>
          <w:lang w:val="pt-PT"/>
        </w:rPr>
        <w:t xml:space="preserve">empresa </w:t>
      </w:r>
      <w:r w:rsidRPr="00490EA7">
        <w:rPr>
          <w:lang w:val="pt-PT"/>
        </w:rPr>
        <w:t>fizer uma oferta</w:t>
      </w:r>
      <w:r w:rsidR="00EC5DB1" w:rsidRPr="00490EA7">
        <w:rPr>
          <w:lang w:val="pt-PT"/>
        </w:rPr>
        <w:t xml:space="preserve"> que incl</w:t>
      </w:r>
      <w:r w:rsidRPr="00490EA7">
        <w:rPr>
          <w:lang w:val="pt-PT"/>
        </w:rPr>
        <w:t>ua</w:t>
      </w:r>
      <w:r w:rsidR="00EC5DB1" w:rsidRPr="00490EA7">
        <w:rPr>
          <w:lang w:val="pt-PT"/>
        </w:rPr>
        <w:t xml:space="preserve"> u</w:t>
      </w:r>
      <w:r w:rsidRPr="00490EA7">
        <w:rPr>
          <w:lang w:val="pt-PT"/>
        </w:rPr>
        <w:t>m</w:t>
      </w:r>
      <w:r w:rsidR="00EC5DB1" w:rsidRPr="00490EA7">
        <w:rPr>
          <w:lang w:val="pt-PT"/>
        </w:rPr>
        <w:t xml:space="preserve"> </w:t>
      </w:r>
      <w:r w:rsidRPr="00490EA7">
        <w:rPr>
          <w:lang w:val="pt-PT"/>
        </w:rPr>
        <w:t>período</w:t>
      </w:r>
      <w:r w:rsidR="00EC5DB1" w:rsidRPr="00490EA7">
        <w:rPr>
          <w:lang w:val="pt-PT"/>
        </w:rPr>
        <w:t xml:space="preserve"> de </w:t>
      </w:r>
      <w:r w:rsidR="00041915" w:rsidRPr="00490EA7">
        <w:rPr>
          <w:lang w:val="pt-PT"/>
        </w:rPr>
        <w:t>fidelização</w:t>
      </w:r>
      <w:r w:rsidR="00EC5DB1" w:rsidRPr="00490EA7">
        <w:rPr>
          <w:lang w:val="pt-PT"/>
        </w:rPr>
        <w:t xml:space="preserve">, esta empresa </w:t>
      </w:r>
      <w:r w:rsidRPr="00490EA7">
        <w:rPr>
          <w:lang w:val="pt-PT"/>
        </w:rPr>
        <w:t>deverá indicar</w:t>
      </w:r>
      <w:r w:rsidR="00EC5DB1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este </w:t>
      </w:r>
      <w:r w:rsidR="00EC5DB1" w:rsidRPr="00490EA7">
        <w:rPr>
          <w:lang w:val="pt-PT"/>
        </w:rPr>
        <w:t>períod</w:t>
      </w:r>
      <w:r w:rsidRPr="00490EA7">
        <w:rPr>
          <w:lang w:val="pt-PT"/>
        </w:rPr>
        <w:t>o</w:t>
      </w:r>
      <w:r w:rsidR="00EC5DB1" w:rsidRPr="00490EA7">
        <w:rPr>
          <w:lang w:val="pt-PT"/>
        </w:rPr>
        <w:t xml:space="preserve"> e</w:t>
      </w:r>
      <w:r w:rsidRPr="00490EA7">
        <w:rPr>
          <w:lang w:val="pt-PT"/>
        </w:rPr>
        <w:t>m</w:t>
      </w:r>
      <w:r w:rsidR="00EC5DB1" w:rsidRPr="00490EA7">
        <w:rPr>
          <w:lang w:val="pt-PT"/>
        </w:rPr>
        <w:t xml:space="preserve"> mes</w:t>
      </w:r>
      <w:r w:rsidRPr="00490EA7">
        <w:rPr>
          <w:lang w:val="pt-PT"/>
        </w:rPr>
        <w:t>e</w:t>
      </w:r>
      <w:r w:rsidR="00EC5DB1" w:rsidRPr="00490EA7">
        <w:rPr>
          <w:lang w:val="pt-PT"/>
        </w:rPr>
        <w:t>s</w:t>
      </w:r>
      <w:r w:rsidR="00077A40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e o </w:t>
      </w:r>
      <w:r w:rsidR="00041915" w:rsidRPr="00490EA7">
        <w:rPr>
          <w:lang w:val="pt-PT"/>
        </w:rPr>
        <w:t>valor</w:t>
      </w:r>
      <w:r w:rsidRPr="00490EA7">
        <w:rPr>
          <w:lang w:val="pt-PT"/>
        </w:rPr>
        <w:t xml:space="preserve"> </w:t>
      </w:r>
      <w:r w:rsidR="00041915" w:rsidRPr="00490EA7">
        <w:rPr>
          <w:lang w:val="pt-PT"/>
        </w:rPr>
        <w:t>a cargo da</w:t>
      </w:r>
      <w:r w:rsidR="00077A40" w:rsidRPr="00490EA7">
        <w:rPr>
          <w:lang w:val="pt-PT"/>
        </w:rPr>
        <w:t xml:space="preserve"> Delega</w:t>
      </w:r>
      <w:r w:rsidRPr="00490EA7">
        <w:rPr>
          <w:lang w:val="pt-PT"/>
        </w:rPr>
        <w:t>ção</w:t>
      </w:r>
      <w:r w:rsidR="00077A40" w:rsidRPr="00490EA7">
        <w:rPr>
          <w:lang w:val="pt-PT"/>
        </w:rPr>
        <w:t xml:space="preserve"> </w:t>
      </w:r>
      <w:r w:rsidR="00545546" w:rsidRPr="00490EA7">
        <w:rPr>
          <w:lang w:val="pt-PT"/>
        </w:rPr>
        <w:t>caso o contrato</w:t>
      </w:r>
      <w:r w:rsidR="00077A40" w:rsidRPr="00490EA7">
        <w:rPr>
          <w:lang w:val="pt-PT"/>
        </w:rPr>
        <w:t xml:space="preserve"> </w:t>
      </w:r>
      <w:r w:rsidR="003C7799" w:rsidRPr="00490EA7">
        <w:rPr>
          <w:lang w:val="pt-PT"/>
        </w:rPr>
        <w:t>não se prorrogasse para</w:t>
      </w:r>
      <w:r w:rsidR="00077A40" w:rsidRPr="00490EA7">
        <w:rPr>
          <w:lang w:val="pt-PT"/>
        </w:rPr>
        <w:t xml:space="preserve"> cada </w:t>
      </w:r>
      <w:r w:rsidR="003C7799" w:rsidRPr="00490EA7">
        <w:rPr>
          <w:lang w:val="pt-PT"/>
        </w:rPr>
        <w:t>uma das anuidades detalhadas</w:t>
      </w:r>
      <w:r w:rsidR="00077A40" w:rsidRPr="00490EA7">
        <w:rPr>
          <w:lang w:val="pt-PT"/>
        </w:rPr>
        <w:t xml:space="preserve"> </w:t>
      </w:r>
      <w:r w:rsidR="001756E8" w:rsidRPr="00490EA7">
        <w:rPr>
          <w:lang w:val="pt-PT"/>
        </w:rPr>
        <w:t>na secção</w:t>
      </w:r>
      <w:r w:rsidR="00077A40" w:rsidRPr="00490EA7">
        <w:rPr>
          <w:lang w:val="pt-PT"/>
        </w:rPr>
        <w:t xml:space="preserve"> B.2 </w:t>
      </w:r>
      <w:r w:rsidR="007206A0" w:rsidRPr="00490EA7">
        <w:rPr>
          <w:lang w:val="pt-PT"/>
        </w:rPr>
        <w:t xml:space="preserve">e </w:t>
      </w:r>
      <w:r w:rsidR="009630B1" w:rsidRPr="00490EA7">
        <w:rPr>
          <w:lang w:val="pt-PT"/>
        </w:rPr>
        <w:t xml:space="preserve">que </w:t>
      </w:r>
      <w:r w:rsidR="007206A0" w:rsidRPr="00490EA7">
        <w:rPr>
          <w:lang w:val="pt-PT"/>
        </w:rPr>
        <w:t>formam</w:t>
      </w:r>
      <w:r w:rsidR="00077A40" w:rsidRPr="00490EA7">
        <w:rPr>
          <w:lang w:val="pt-PT"/>
        </w:rPr>
        <w:t xml:space="preserve"> </w:t>
      </w:r>
      <w:r w:rsidR="007206A0" w:rsidRPr="00490EA7">
        <w:rPr>
          <w:lang w:val="pt-PT"/>
        </w:rPr>
        <w:t>o valor calculado</w:t>
      </w:r>
      <w:r w:rsidR="00077A40" w:rsidRPr="00490EA7">
        <w:rPr>
          <w:lang w:val="pt-PT"/>
        </w:rPr>
        <w:t xml:space="preserve"> d</w:t>
      </w:r>
      <w:r w:rsidR="005D4BB1" w:rsidRPr="00490EA7">
        <w:rPr>
          <w:lang w:val="pt-PT"/>
        </w:rPr>
        <w:t>o</w:t>
      </w:r>
      <w:r w:rsidR="00077A40" w:rsidRPr="00490EA7">
        <w:rPr>
          <w:lang w:val="pt-PT"/>
        </w:rPr>
        <w:t xml:space="preserve"> contrat</w:t>
      </w:r>
      <w:r w:rsidR="005D4BB1" w:rsidRPr="00490EA7">
        <w:rPr>
          <w:lang w:val="pt-PT"/>
        </w:rPr>
        <w:t>o</w:t>
      </w:r>
      <w:r w:rsidR="00077A40" w:rsidRPr="00490EA7">
        <w:rPr>
          <w:lang w:val="pt-PT"/>
        </w:rPr>
        <w:t>.</w:t>
      </w:r>
      <w:r w:rsidR="00EC5DB1" w:rsidRPr="00490EA7">
        <w:rPr>
          <w:lang w:val="pt-PT"/>
        </w:rPr>
        <w:t xml:space="preserve"> </w:t>
      </w:r>
      <w:r w:rsidR="007206A0" w:rsidRPr="00490EA7">
        <w:rPr>
          <w:lang w:val="pt-PT"/>
        </w:rPr>
        <w:t>Não serão considerados os</w:t>
      </w:r>
      <w:r w:rsidR="00EC5DB1" w:rsidRPr="00490EA7">
        <w:rPr>
          <w:lang w:val="pt-PT"/>
        </w:rPr>
        <w:t xml:space="preserve"> desco</w:t>
      </w:r>
      <w:r w:rsidR="007206A0" w:rsidRPr="00490EA7">
        <w:rPr>
          <w:lang w:val="pt-PT"/>
        </w:rPr>
        <w:t>nto</w:t>
      </w:r>
      <w:r w:rsidR="00EC5DB1" w:rsidRPr="00490EA7">
        <w:rPr>
          <w:lang w:val="pt-PT"/>
        </w:rPr>
        <w:t>s aplica</w:t>
      </w:r>
      <w:r w:rsidR="007206A0" w:rsidRPr="00490EA7">
        <w:rPr>
          <w:lang w:val="pt-PT"/>
        </w:rPr>
        <w:t>do</w:t>
      </w:r>
      <w:r w:rsidR="00EC5DB1" w:rsidRPr="00490EA7">
        <w:rPr>
          <w:lang w:val="pt-PT"/>
        </w:rPr>
        <w:t>s p</w:t>
      </w:r>
      <w:r w:rsidR="007206A0" w:rsidRPr="00490EA7">
        <w:rPr>
          <w:lang w:val="pt-PT"/>
        </w:rPr>
        <w:t>o</w:t>
      </w:r>
      <w:r w:rsidR="00EC5DB1" w:rsidRPr="00490EA7">
        <w:rPr>
          <w:lang w:val="pt-PT"/>
        </w:rPr>
        <w:t xml:space="preserve">r </w:t>
      </w:r>
      <w:r w:rsidR="00025FB1" w:rsidRPr="00490EA7">
        <w:rPr>
          <w:lang w:val="pt-PT"/>
        </w:rPr>
        <w:t>contra</w:t>
      </w:r>
      <w:r w:rsidR="007206A0" w:rsidRPr="00490EA7">
        <w:rPr>
          <w:lang w:val="pt-PT"/>
        </w:rPr>
        <w:t>tação com</w:t>
      </w:r>
      <w:r w:rsidR="00025FB1" w:rsidRPr="00490EA7">
        <w:rPr>
          <w:lang w:val="pt-PT"/>
        </w:rPr>
        <w:t xml:space="preserve"> </w:t>
      </w:r>
      <w:r w:rsidR="007206A0" w:rsidRPr="00490EA7">
        <w:rPr>
          <w:lang w:val="pt-PT"/>
        </w:rPr>
        <w:t>período</w:t>
      </w:r>
      <w:r w:rsidR="00025FB1" w:rsidRPr="00490EA7">
        <w:rPr>
          <w:lang w:val="pt-PT"/>
        </w:rPr>
        <w:t xml:space="preserve"> de </w:t>
      </w:r>
      <w:r w:rsidR="00041915" w:rsidRPr="00490EA7">
        <w:rPr>
          <w:lang w:val="pt-PT"/>
        </w:rPr>
        <w:t>fidelização</w:t>
      </w:r>
      <w:r w:rsidR="00025FB1" w:rsidRPr="00490EA7">
        <w:rPr>
          <w:lang w:val="pt-PT"/>
        </w:rPr>
        <w:t>.</w:t>
      </w:r>
    </w:p>
    <w:p w14:paraId="25EFA4E2" w14:textId="77777777" w:rsidR="00FC0D21" w:rsidRPr="00490EA7" w:rsidRDefault="00FC0D21" w:rsidP="00AF1298">
      <w:pPr>
        <w:spacing w:after="0"/>
        <w:contextualSpacing/>
        <w:jc w:val="both"/>
        <w:rPr>
          <w:lang w:val="pt-PT"/>
        </w:rPr>
      </w:pPr>
    </w:p>
    <w:p w14:paraId="5FA1E8D6" w14:textId="095DF9C8" w:rsidR="001632E5" w:rsidRPr="00490EA7" w:rsidRDefault="00383798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No preço do contrato considerar-se-ão incluídos os custos diretos pela prestação do serviço, (desloca</w:t>
      </w:r>
      <w:r w:rsidR="00415A3D" w:rsidRPr="00490EA7">
        <w:rPr>
          <w:rFonts w:cs="Arial"/>
          <w:lang w:val="pt-PT"/>
        </w:rPr>
        <w:t>çõe</w:t>
      </w:r>
      <w:r w:rsidRPr="00490EA7">
        <w:rPr>
          <w:rFonts w:cs="Arial"/>
          <w:lang w:val="pt-PT"/>
        </w:rPr>
        <w:t>s, salários/honorários das horas de trabalho, fornecimentos, impostos e taxas de qualquer índole, bem como todas as despesas originadas para o adjudicatário como consequência do cumprimento das obrigações contempladas no presente Quadro de Características) e os indiretos (despesa geral e o benefício industrial)</w:t>
      </w:r>
      <w:r w:rsidR="001632E5" w:rsidRPr="00490EA7">
        <w:rPr>
          <w:lang w:val="pt-PT"/>
        </w:rPr>
        <w:t>.</w:t>
      </w:r>
    </w:p>
    <w:p w14:paraId="616E4377" w14:textId="77777777" w:rsidR="001632E5" w:rsidRPr="00490EA7" w:rsidRDefault="001632E5" w:rsidP="00AF1298">
      <w:pPr>
        <w:spacing w:after="0"/>
        <w:contextualSpacing/>
        <w:jc w:val="both"/>
        <w:rPr>
          <w:lang w:val="pt-PT"/>
        </w:rPr>
      </w:pPr>
    </w:p>
    <w:p w14:paraId="57388A1C" w14:textId="5355B3F5" w:rsidR="001632E5" w:rsidRPr="00490EA7" w:rsidRDefault="00DC50E0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>O serviço será pago</w:t>
      </w:r>
      <w:r w:rsidR="0071041D" w:rsidRPr="00490EA7">
        <w:rPr>
          <w:lang w:val="pt-PT"/>
        </w:rPr>
        <w:t xml:space="preserve"> mensalment</w:t>
      </w:r>
      <w:r w:rsidRPr="00490EA7">
        <w:rPr>
          <w:lang w:val="pt-PT"/>
        </w:rPr>
        <w:t>e</w:t>
      </w:r>
      <w:r w:rsidR="008B5379" w:rsidRPr="00490EA7">
        <w:rPr>
          <w:lang w:val="pt-PT"/>
        </w:rPr>
        <w:t>.</w:t>
      </w:r>
      <w:r w:rsidR="00FF6BFC" w:rsidRPr="00490EA7">
        <w:rPr>
          <w:lang w:val="pt-PT"/>
        </w:rPr>
        <w:t xml:space="preserve"> </w:t>
      </w:r>
      <w:r w:rsidR="00AB519F" w:rsidRPr="00490EA7">
        <w:rPr>
          <w:lang w:val="pt-PT"/>
        </w:rPr>
        <w:t xml:space="preserve">A </w:t>
      </w:r>
      <w:r w:rsidR="001632E5" w:rsidRPr="00490EA7">
        <w:rPr>
          <w:lang w:val="pt-PT"/>
        </w:rPr>
        <w:t xml:space="preserve">empresa </w:t>
      </w:r>
      <w:r w:rsidR="004A0CDF" w:rsidRPr="00490EA7">
        <w:rPr>
          <w:lang w:val="pt-PT"/>
        </w:rPr>
        <w:t>adjudicatária</w:t>
      </w:r>
      <w:r w:rsidR="001632E5" w:rsidRPr="00490EA7">
        <w:rPr>
          <w:lang w:val="pt-PT"/>
        </w:rPr>
        <w:t xml:space="preserve"> em</w:t>
      </w:r>
      <w:r w:rsidR="004A0CDF" w:rsidRPr="00490EA7">
        <w:rPr>
          <w:lang w:val="pt-PT"/>
        </w:rPr>
        <w:t>itirá</w:t>
      </w:r>
      <w:r w:rsidR="001632E5" w:rsidRPr="00490EA7">
        <w:rPr>
          <w:lang w:val="pt-PT"/>
        </w:rPr>
        <w:t xml:space="preserve"> u</w:t>
      </w:r>
      <w:r w:rsidR="00B67ED4" w:rsidRPr="00490EA7">
        <w:rPr>
          <w:lang w:val="pt-PT"/>
        </w:rPr>
        <w:t>m</w:t>
      </w:r>
      <w:r w:rsidR="001632E5" w:rsidRPr="00490EA7">
        <w:rPr>
          <w:lang w:val="pt-PT"/>
        </w:rPr>
        <w:t xml:space="preserve">a </w:t>
      </w:r>
      <w:r w:rsidR="004A0CDF" w:rsidRPr="00490EA7">
        <w:rPr>
          <w:lang w:val="pt-PT"/>
        </w:rPr>
        <w:t>fatura</w:t>
      </w:r>
      <w:r w:rsidR="001632E5" w:rsidRPr="00490EA7">
        <w:rPr>
          <w:lang w:val="pt-PT"/>
        </w:rPr>
        <w:t xml:space="preserve"> </w:t>
      </w:r>
      <w:r w:rsidR="00C60D9D" w:rsidRPr="00490EA7">
        <w:rPr>
          <w:lang w:val="pt-PT"/>
        </w:rPr>
        <w:t>que incl</w:t>
      </w:r>
      <w:r w:rsidR="004A0CDF" w:rsidRPr="00490EA7">
        <w:rPr>
          <w:lang w:val="pt-PT"/>
        </w:rPr>
        <w:t>ua</w:t>
      </w:r>
      <w:r w:rsidR="00C60D9D" w:rsidRPr="00490EA7">
        <w:rPr>
          <w:lang w:val="pt-PT"/>
        </w:rPr>
        <w:t xml:space="preserve"> </w:t>
      </w:r>
      <w:r w:rsidR="004A0CDF" w:rsidRPr="00490EA7">
        <w:rPr>
          <w:lang w:val="pt-PT"/>
        </w:rPr>
        <w:t>o valor da</w:t>
      </w:r>
      <w:r w:rsidR="00BA773B" w:rsidRPr="00490EA7">
        <w:rPr>
          <w:lang w:val="pt-PT"/>
        </w:rPr>
        <w:t xml:space="preserve"> </w:t>
      </w:r>
      <w:r w:rsidR="002D09F0" w:rsidRPr="00490EA7">
        <w:rPr>
          <w:lang w:val="pt-PT"/>
        </w:rPr>
        <w:t>mensalidade</w:t>
      </w:r>
      <w:r w:rsidR="009175DE" w:rsidRPr="00490EA7">
        <w:rPr>
          <w:lang w:val="pt-PT"/>
        </w:rPr>
        <w:t xml:space="preserve">, </w:t>
      </w:r>
      <w:r w:rsidR="004A0CDF" w:rsidRPr="00490EA7">
        <w:rPr>
          <w:lang w:val="pt-PT"/>
        </w:rPr>
        <w:t>e os valores</w:t>
      </w:r>
      <w:r w:rsidR="009F4E2E" w:rsidRPr="00490EA7">
        <w:rPr>
          <w:lang w:val="pt-PT"/>
        </w:rPr>
        <w:t xml:space="preserve"> d</w:t>
      </w:r>
      <w:r w:rsidR="002C78D5" w:rsidRPr="00490EA7">
        <w:rPr>
          <w:lang w:val="pt-PT"/>
        </w:rPr>
        <w:t>e</w:t>
      </w:r>
      <w:r w:rsidR="009F4E2E" w:rsidRPr="00490EA7">
        <w:rPr>
          <w:lang w:val="pt-PT"/>
        </w:rPr>
        <w:t xml:space="preserve"> consum</w:t>
      </w:r>
      <w:r w:rsidR="004A0CDF" w:rsidRPr="00490EA7">
        <w:rPr>
          <w:lang w:val="pt-PT"/>
        </w:rPr>
        <w:t>o</w:t>
      </w:r>
      <w:r w:rsidR="009F4E2E" w:rsidRPr="00490EA7">
        <w:rPr>
          <w:lang w:val="pt-PT"/>
        </w:rPr>
        <w:t xml:space="preserve"> </w:t>
      </w:r>
      <w:r w:rsidR="00DC1F73" w:rsidRPr="00490EA7">
        <w:rPr>
          <w:lang w:val="pt-PT"/>
        </w:rPr>
        <w:t xml:space="preserve">adicional </w:t>
      </w:r>
      <w:r w:rsidR="009F4E2E" w:rsidRPr="00490EA7">
        <w:rPr>
          <w:lang w:val="pt-PT"/>
        </w:rPr>
        <w:t>d</w:t>
      </w:r>
      <w:r w:rsidR="004A0CDF" w:rsidRPr="00490EA7">
        <w:rPr>
          <w:lang w:val="pt-PT"/>
        </w:rPr>
        <w:t>e ac</w:t>
      </w:r>
      <w:r w:rsidR="009F4E2E" w:rsidRPr="00490EA7">
        <w:rPr>
          <w:lang w:val="pt-PT"/>
        </w:rPr>
        <w:t>ord</w:t>
      </w:r>
      <w:r w:rsidR="004A0CDF" w:rsidRPr="00490EA7">
        <w:rPr>
          <w:lang w:val="pt-PT"/>
        </w:rPr>
        <w:t>o</w:t>
      </w:r>
      <w:r w:rsidR="009F4E2E" w:rsidRPr="00490EA7">
        <w:rPr>
          <w:lang w:val="pt-PT"/>
        </w:rPr>
        <w:t xml:space="preserve"> </w:t>
      </w:r>
      <w:r w:rsidR="004A0CDF" w:rsidRPr="00490EA7">
        <w:rPr>
          <w:lang w:val="pt-PT"/>
        </w:rPr>
        <w:t>com</w:t>
      </w:r>
      <w:r w:rsidR="009F4E2E" w:rsidRPr="00490EA7">
        <w:rPr>
          <w:lang w:val="pt-PT"/>
        </w:rPr>
        <w:t xml:space="preserve"> </w:t>
      </w:r>
      <w:r w:rsidR="00B67ED4" w:rsidRPr="00490EA7">
        <w:rPr>
          <w:lang w:val="pt-PT"/>
        </w:rPr>
        <w:t>os preços</w:t>
      </w:r>
      <w:r w:rsidR="009F4E2E" w:rsidRPr="00490EA7">
        <w:rPr>
          <w:lang w:val="pt-PT"/>
        </w:rPr>
        <w:t xml:space="preserve"> </w:t>
      </w:r>
      <w:r w:rsidR="00B67ED4" w:rsidRPr="00490EA7">
        <w:rPr>
          <w:lang w:val="pt-PT"/>
        </w:rPr>
        <w:t>unitários</w:t>
      </w:r>
      <w:r w:rsidR="009F4E2E" w:rsidRPr="00490EA7">
        <w:rPr>
          <w:lang w:val="pt-PT"/>
        </w:rPr>
        <w:t xml:space="preserve"> </w:t>
      </w:r>
      <w:r w:rsidR="001D1B5E" w:rsidRPr="00490EA7">
        <w:rPr>
          <w:lang w:val="pt-PT"/>
        </w:rPr>
        <w:t>de adjudicação</w:t>
      </w:r>
      <w:r w:rsidR="00097F8F" w:rsidRPr="00490EA7">
        <w:rPr>
          <w:lang w:val="pt-PT"/>
        </w:rPr>
        <w:t xml:space="preserve"> </w:t>
      </w:r>
      <w:r w:rsidR="009F4E2E" w:rsidRPr="00490EA7">
        <w:rPr>
          <w:lang w:val="pt-PT"/>
        </w:rPr>
        <w:t>multiplica</w:t>
      </w:r>
      <w:r w:rsidR="004A0CDF" w:rsidRPr="00490EA7">
        <w:rPr>
          <w:lang w:val="pt-PT"/>
        </w:rPr>
        <w:t>do</w:t>
      </w:r>
      <w:r w:rsidR="00DC1F73" w:rsidRPr="00490EA7">
        <w:rPr>
          <w:lang w:val="pt-PT"/>
        </w:rPr>
        <w:t>s</w:t>
      </w:r>
      <w:r w:rsidR="009F4E2E" w:rsidRPr="00490EA7">
        <w:rPr>
          <w:lang w:val="pt-PT"/>
        </w:rPr>
        <w:t xml:space="preserve"> </w:t>
      </w:r>
      <w:r w:rsidR="004A0CDF" w:rsidRPr="00490EA7">
        <w:rPr>
          <w:lang w:val="pt-PT"/>
        </w:rPr>
        <w:t xml:space="preserve">pelo </w:t>
      </w:r>
      <w:r w:rsidR="002C78D5" w:rsidRPr="00490EA7">
        <w:rPr>
          <w:lang w:val="pt-PT"/>
        </w:rPr>
        <w:t>consum</w:t>
      </w:r>
      <w:r w:rsidR="004A0CDF" w:rsidRPr="00490EA7">
        <w:rPr>
          <w:lang w:val="pt-PT"/>
        </w:rPr>
        <w:t>o</w:t>
      </w:r>
      <w:r w:rsidR="002C78D5" w:rsidRPr="00490EA7">
        <w:rPr>
          <w:lang w:val="pt-PT"/>
        </w:rPr>
        <w:t xml:space="preserve"> </w:t>
      </w:r>
      <w:r w:rsidR="001D1B5E" w:rsidRPr="00490EA7">
        <w:rPr>
          <w:lang w:val="pt-PT"/>
        </w:rPr>
        <w:t>efetivo</w:t>
      </w:r>
      <w:r w:rsidR="002C78D5" w:rsidRPr="00490EA7">
        <w:rPr>
          <w:lang w:val="pt-PT"/>
        </w:rPr>
        <w:t xml:space="preserve"> </w:t>
      </w:r>
      <w:r w:rsidR="001D1B5E" w:rsidRPr="00490EA7">
        <w:rPr>
          <w:lang w:val="pt-PT"/>
        </w:rPr>
        <w:t>realizado</w:t>
      </w:r>
      <w:r w:rsidR="002C78D5" w:rsidRPr="00490EA7">
        <w:rPr>
          <w:lang w:val="pt-PT"/>
        </w:rPr>
        <w:t xml:space="preserve"> durant</w:t>
      </w:r>
      <w:r w:rsidR="001D1B5E" w:rsidRPr="00490EA7">
        <w:rPr>
          <w:lang w:val="pt-PT"/>
        </w:rPr>
        <w:t>e</w:t>
      </w:r>
      <w:r w:rsidR="002C78D5" w:rsidRPr="00490EA7">
        <w:rPr>
          <w:lang w:val="pt-PT"/>
        </w:rPr>
        <w:t xml:space="preserve"> </w:t>
      </w:r>
      <w:r w:rsidR="001D1B5E" w:rsidRPr="00490EA7">
        <w:rPr>
          <w:lang w:val="pt-PT"/>
        </w:rPr>
        <w:t>o</w:t>
      </w:r>
      <w:r w:rsidR="002C78D5" w:rsidRPr="00490EA7">
        <w:rPr>
          <w:lang w:val="pt-PT"/>
        </w:rPr>
        <w:t xml:space="preserve"> </w:t>
      </w:r>
      <w:r w:rsidR="001D1B5E" w:rsidRPr="00490EA7">
        <w:rPr>
          <w:lang w:val="pt-PT"/>
        </w:rPr>
        <w:t>mês</w:t>
      </w:r>
      <w:r w:rsidR="002C78D5" w:rsidRPr="00490EA7">
        <w:rPr>
          <w:lang w:val="pt-PT"/>
        </w:rPr>
        <w:t>.</w:t>
      </w:r>
      <w:r w:rsidR="00482353" w:rsidRPr="00490EA7">
        <w:rPr>
          <w:lang w:val="pt-PT"/>
        </w:rPr>
        <w:t xml:space="preserve"> </w:t>
      </w:r>
      <w:r w:rsidR="002C78D5" w:rsidRPr="00490EA7">
        <w:rPr>
          <w:lang w:val="pt-PT"/>
        </w:rPr>
        <w:t xml:space="preserve"> </w:t>
      </w:r>
    </w:p>
    <w:p w14:paraId="2F17428B" w14:textId="77777777" w:rsidR="001632E5" w:rsidRPr="00490EA7" w:rsidRDefault="001632E5" w:rsidP="00AF1298">
      <w:pPr>
        <w:spacing w:after="0"/>
        <w:contextualSpacing/>
        <w:jc w:val="both"/>
        <w:rPr>
          <w:lang w:val="pt-PT"/>
        </w:rPr>
      </w:pPr>
    </w:p>
    <w:p w14:paraId="75BA5137" w14:textId="259DF8C9" w:rsidR="001632E5" w:rsidRPr="00490EA7" w:rsidRDefault="007D2139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O pagamento ordenar-se-á sempre que conste a conformidade por escrito do responsável pelo contrato, que é quem fará a supervisão e o seguimento do objeto desta contratação</w:t>
      </w:r>
      <w:r w:rsidR="001632E5" w:rsidRPr="00490EA7">
        <w:rPr>
          <w:lang w:val="pt-PT"/>
        </w:rPr>
        <w:t>.</w:t>
      </w:r>
    </w:p>
    <w:p w14:paraId="3231FDE1" w14:textId="74A9BA41" w:rsidR="00C83341" w:rsidRPr="00490EA7" w:rsidRDefault="00C83341" w:rsidP="00AF1298">
      <w:pPr>
        <w:spacing w:after="0"/>
        <w:contextualSpacing/>
        <w:jc w:val="both"/>
        <w:rPr>
          <w:lang w:val="pt-PT"/>
        </w:rPr>
      </w:pPr>
    </w:p>
    <w:p w14:paraId="02195E3A" w14:textId="508D7B6B" w:rsidR="001632E5" w:rsidRPr="00490EA7" w:rsidRDefault="00383798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A Delegação pagará a fatura no prazo máximo de trinta (30) dias a contar desde o dia da sua receção. Depois de aceitar a fatura como correta, a Delegação procederá ao seu pagamento por transferência bancária</w:t>
      </w:r>
      <w:r w:rsidR="001632E5" w:rsidRPr="00490EA7">
        <w:rPr>
          <w:lang w:val="pt-PT"/>
        </w:rPr>
        <w:t>.</w:t>
      </w:r>
      <w:r w:rsidR="004A5915" w:rsidRPr="00490EA7">
        <w:rPr>
          <w:lang w:val="pt-PT"/>
        </w:rPr>
        <w:t xml:space="preserve"> </w:t>
      </w:r>
      <w:r w:rsidR="002071AB" w:rsidRPr="00490EA7">
        <w:rPr>
          <w:lang w:val="pt-PT"/>
        </w:rPr>
        <w:t>Em caso algum se</w:t>
      </w:r>
      <w:r w:rsidR="002C5547" w:rsidRPr="00490EA7">
        <w:rPr>
          <w:lang w:val="pt-PT"/>
        </w:rPr>
        <w:t xml:space="preserve"> considera a domicilia</w:t>
      </w:r>
      <w:r w:rsidR="007D2139" w:rsidRPr="00490EA7">
        <w:rPr>
          <w:lang w:val="pt-PT"/>
        </w:rPr>
        <w:t>ção bancária</w:t>
      </w:r>
      <w:r w:rsidR="002C5547" w:rsidRPr="00490EA7">
        <w:rPr>
          <w:lang w:val="pt-PT"/>
        </w:rPr>
        <w:t xml:space="preserve"> com a </w:t>
      </w:r>
      <w:r w:rsidR="002071AB" w:rsidRPr="00490EA7">
        <w:rPr>
          <w:lang w:val="pt-PT"/>
        </w:rPr>
        <w:t>método</w:t>
      </w:r>
      <w:r w:rsidR="002C5547" w:rsidRPr="00490EA7">
        <w:rPr>
          <w:lang w:val="pt-PT"/>
        </w:rPr>
        <w:t xml:space="preserve"> de pagament</w:t>
      </w:r>
      <w:r w:rsidR="002071AB" w:rsidRPr="00490EA7">
        <w:rPr>
          <w:lang w:val="pt-PT"/>
        </w:rPr>
        <w:t>o</w:t>
      </w:r>
      <w:r w:rsidR="002C5547" w:rsidRPr="00490EA7">
        <w:rPr>
          <w:lang w:val="pt-PT"/>
        </w:rPr>
        <w:t>.</w:t>
      </w:r>
    </w:p>
    <w:p w14:paraId="13E6EFF8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1D90B212" w14:textId="3FE002EA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B.2 </w:t>
      </w:r>
      <w:r w:rsidRPr="00490EA7">
        <w:rPr>
          <w:b/>
          <w:u w:val="single"/>
          <w:lang w:val="pt-PT"/>
        </w:rPr>
        <w:t>Valor estima</w:t>
      </w:r>
      <w:r w:rsidR="00765426" w:rsidRPr="00490EA7">
        <w:rPr>
          <w:b/>
          <w:u w:val="single"/>
          <w:lang w:val="pt-PT"/>
        </w:rPr>
        <w:t>do</w:t>
      </w:r>
      <w:r w:rsidRPr="00490EA7">
        <w:rPr>
          <w:b/>
          <w:u w:val="single"/>
          <w:lang w:val="pt-PT"/>
        </w:rPr>
        <w:t xml:space="preserve"> d</w:t>
      </w:r>
      <w:r w:rsidR="00765426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 xml:space="preserve"> contrat</w:t>
      </w:r>
      <w:r w:rsidR="00765426" w:rsidRPr="00490EA7">
        <w:rPr>
          <w:b/>
          <w:u w:val="single"/>
          <w:lang w:val="pt-PT"/>
        </w:rPr>
        <w:t>o</w:t>
      </w:r>
    </w:p>
    <w:p w14:paraId="530C2020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38740B35" w14:textId="33723483" w:rsidR="004E1D5F" w:rsidRPr="00490EA7" w:rsidRDefault="00765426" w:rsidP="00AF1298">
      <w:pPr>
        <w:spacing w:after="0"/>
        <w:contextualSpacing/>
        <w:jc w:val="both"/>
        <w:rPr>
          <w:lang w:val="pt-PT"/>
        </w:rPr>
      </w:pPr>
      <w:bookmarkStart w:id="2" w:name="_Hlk58849298"/>
      <w:bookmarkStart w:id="3" w:name="_Hlk106716181"/>
      <w:r w:rsidRPr="00490EA7">
        <w:rPr>
          <w:rFonts w:cs="Arial"/>
          <w:lang w:val="pt-PT"/>
        </w:rPr>
        <w:t>O valor estimado do contrato é de</w:t>
      </w:r>
      <w:bookmarkEnd w:id="2"/>
      <w:r w:rsidR="00F66A6D" w:rsidRPr="00490EA7">
        <w:rPr>
          <w:lang w:val="pt-PT"/>
        </w:rPr>
        <w:t xml:space="preserve"> </w:t>
      </w:r>
      <w:r w:rsidR="00062025" w:rsidRPr="00490EA7">
        <w:rPr>
          <w:b/>
          <w:bCs/>
          <w:lang w:val="pt-PT"/>
        </w:rPr>
        <w:t>13.451,03</w:t>
      </w:r>
      <w:r w:rsidR="005F6CB2" w:rsidRPr="00490EA7">
        <w:rPr>
          <w:b/>
          <w:bCs/>
          <w:lang w:val="pt-PT"/>
        </w:rPr>
        <w:t xml:space="preserve"> </w:t>
      </w:r>
      <w:r w:rsidR="008A40AD" w:rsidRPr="00490EA7">
        <w:rPr>
          <w:b/>
          <w:bCs/>
          <w:lang w:val="pt-PT"/>
        </w:rPr>
        <w:t>€</w:t>
      </w:r>
      <w:r w:rsidR="007072AB" w:rsidRPr="00490EA7">
        <w:rPr>
          <w:b/>
          <w:bCs/>
          <w:lang w:val="pt-PT"/>
        </w:rPr>
        <w:t>.</w:t>
      </w:r>
      <w:r w:rsidR="007072AB" w:rsidRPr="00490EA7">
        <w:rPr>
          <w:lang w:val="pt-PT"/>
        </w:rPr>
        <w:t xml:space="preserve"> </w:t>
      </w:r>
      <w:bookmarkEnd w:id="3"/>
      <w:r w:rsidR="0062711E" w:rsidRPr="00490EA7">
        <w:rPr>
          <w:lang w:val="pt-PT"/>
        </w:rPr>
        <w:t>O</w:t>
      </w:r>
      <w:r w:rsidR="00AD0600" w:rsidRPr="00490EA7">
        <w:rPr>
          <w:lang w:val="pt-PT"/>
        </w:rPr>
        <w:t>s</w:t>
      </w:r>
      <w:r w:rsidR="0062711E" w:rsidRPr="00490EA7">
        <w:rPr>
          <w:lang w:val="pt-PT"/>
        </w:rPr>
        <w:t xml:space="preserve"> valores dividem-se</w:t>
      </w:r>
      <w:r w:rsidR="007072AB" w:rsidRPr="00490EA7">
        <w:rPr>
          <w:lang w:val="pt-PT"/>
        </w:rPr>
        <w:t xml:space="preserve"> </w:t>
      </w:r>
      <w:r w:rsidR="0062711E" w:rsidRPr="00490EA7">
        <w:rPr>
          <w:lang w:val="pt-PT"/>
        </w:rPr>
        <w:t>da seguinte forma</w:t>
      </w:r>
      <w:r w:rsidR="007072AB" w:rsidRPr="00490EA7">
        <w:rPr>
          <w:lang w:val="pt-PT"/>
        </w:rPr>
        <w:t xml:space="preserve">: </w:t>
      </w:r>
    </w:p>
    <w:p w14:paraId="11391DCA" w14:textId="0F96B4BF" w:rsidR="00440C9E" w:rsidRPr="00490EA7" w:rsidRDefault="00440C9E" w:rsidP="00AF1298">
      <w:pPr>
        <w:spacing w:after="0"/>
        <w:contextualSpacing/>
        <w:jc w:val="both"/>
        <w:rPr>
          <w:lang w:val="pt-PT"/>
        </w:rPr>
      </w:pPr>
    </w:p>
    <w:tbl>
      <w:tblPr>
        <w:tblW w:w="91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0"/>
        <w:gridCol w:w="1280"/>
        <w:gridCol w:w="1280"/>
        <w:gridCol w:w="1280"/>
        <w:gridCol w:w="1280"/>
        <w:gridCol w:w="1280"/>
        <w:gridCol w:w="1280"/>
      </w:tblGrid>
      <w:tr w:rsidR="00440C9E" w:rsidRPr="00490EA7" w14:paraId="217B1F9A" w14:textId="77777777" w:rsidTr="00440C9E">
        <w:trPr>
          <w:trHeight w:val="84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6AC6C13F" w14:textId="0C276871" w:rsidR="00440C9E" w:rsidRPr="00490EA7" w:rsidRDefault="00440C9E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Pre</w:t>
            </w:r>
            <w:r w:rsidR="0062711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base de licita</w:t>
            </w:r>
            <w:r w:rsidR="0062711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, se</w:t>
            </w:r>
            <w:r w:rsidR="0062711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IVA, </w:t>
            </w:r>
            <w:r w:rsidR="001D6ACF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valor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1D6ACF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2023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65F08B64" w14:textId="6184B618" w:rsidR="00440C9E" w:rsidRPr="00490EA7" w:rsidRDefault="001D6ACF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Valor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prorrogação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br/>
              <w:t>2024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58205EC2" w14:textId="3B4AA949" w:rsidR="00440C9E" w:rsidRPr="00490EA7" w:rsidRDefault="001D6ACF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Valor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prorrogação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br/>
              <w:t>2025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6CE013BD" w14:textId="4499DC9F" w:rsidR="00440C9E" w:rsidRPr="00490EA7" w:rsidRDefault="001D6ACF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Valor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 prorrogação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br/>
              <w:t>2026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6B621CA3" w14:textId="5BD57372" w:rsidR="00440C9E" w:rsidRPr="00490EA7" w:rsidRDefault="001D6ACF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Valor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 prorrogação</w:t>
            </w:r>
            <w:r w:rsidR="00440C9E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br/>
              <w:t>2027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2DF19778" w14:textId="4FF2750D" w:rsidR="00440C9E" w:rsidRPr="00490EA7" w:rsidRDefault="00440C9E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Modifica</w:t>
            </w:r>
            <w:r w:rsidR="001D6ACF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</w:t>
            </w:r>
            <w:r w:rsidR="00AD060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contr</w:t>
            </w:r>
            <w:r w:rsidR="00AD060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ato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(20% </w:t>
            </w:r>
            <w:r w:rsidR="00AD060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do preço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inicial)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DD6EE"/>
            <w:vAlign w:val="center"/>
            <w:hideMark/>
          </w:tcPr>
          <w:p w14:paraId="284CB2FB" w14:textId="2BA180E0" w:rsidR="00440C9E" w:rsidRPr="00490EA7" w:rsidRDefault="00440C9E" w:rsidP="00440C9E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VALOR ESTIMA</w:t>
            </w:r>
            <w:r w:rsidR="00D9427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</w:t>
            </w:r>
            <w:r w:rsidR="00D9427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CONTRA</w:t>
            </w:r>
            <w:r w:rsidR="00D9427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TO</w:t>
            </w:r>
          </w:p>
        </w:tc>
      </w:tr>
      <w:tr w:rsidR="00062025" w:rsidRPr="00490EA7" w14:paraId="46888B0A" w14:textId="77777777" w:rsidTr="00440C9E">
        <w:trPr>
          <w:trHeight w:val="29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781750" w14:textId="20851176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1.178,86 €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230CAA" w14:textId="5E94F7BA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2.593,49 €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A99CDD" w14:textId="7FC2B3A0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2.852,84 €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3B296" w14:textId="6B7208BE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3.138,13 €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6F856" w14:textId="10C6588A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3.451,94 €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1DEE6" w14:textId="243F4ED2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235,77 €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0E75B" w14:textId="2BBF99F8" w:rsidR="00062025" w:rsidRPr="00490EA7" w:rsidRDefault="00062025" w:rsidP="00062025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>13.451,03 €</w:t>
            </w:r>
          </w:p>
        </w:tc>
      </w:tr>
    </w:tbl>
    <w:p w14:paraId="23A0BF1B" w14:textId="77777777" w:rsidR="00440C9E" w:rsidRPr="00490EA7" w:rsidRDefault="00440C9E" w:rsidP="00AF1298">
      <w:pPr>
        <w:spacing w:after="0"/>
        <w:contextualSpacing/>
        <w:jc w:val="both"/>
        <w:rPr>
          <w:lang w:val="pt-PT"/>
        </w:rPr>
      </w:pPr>
    </w:p>
    <w:p w14:paraId="704A6851" w14:textId="77777777" w:rsidR="000B47A4" w:rsidRPr="00490EA7" w:rsidRDefault="000B47A4" w:rsidP="00AF1298">
      <w:pPr>
        <w:spacing w:after="0"/>
        <w:contextualSpacing/>
        <w:jc w:val="both"/>
        <w:rPr>
          <w:lang w:val="pt-PT"/>
        </w:rPr>
      </w:pPr>
    </w:p>
    <w:p w14:paraId="07157EC8" w14:textId="248DDB5A" w:rsidR="004E1D5F" w:rsidRPr="00490EA7" w:rsidRDefault="00401185" w:rsidP="00AF1298">
      <w:pPr>
        <w:spacing w:after="0"/>
        <w:contextualSpacing/>
        <w:jc w:val="both"/>
        <w:rPr>
          <w:lang w:val="pt-PT"/>
        </w:rPr>
      </w:pPr>
      <w:bookmarkStart w:id="4" w:name="_Hlk106716248"/>
      <w:r w:rsidRPr="00490EA7">
        <w:rPr>
          <w:lang w:val="pt-PT"/>
        </w:rPr>
        <w:t>O</w:t>
      </w:r>
      <w:r w:rsidR="008A40AD" w:rsidRPr="00490EA7">
        <w:rPr>
          <w:lang w:val="pt-PT"/>
        </w:rPr>
        <w:t xml:space="preserve"> valor estima</w:t>
      </w:r>
      <w:r w:rsidRPr="00490EA7">
        <w:rPr>
          <w:lang w:val="pt-PT"/>
        </w:rPr>
        <w:t>do</w:t>
      </w:r>
      <w:r w:rsidR="008A40AD" w:rsidRPr="00490EA7">
        <w:rPr>
          <w:lang w:val="pt-PT"/>
        </w:rPr>
        <w:t xml:space="preserve"> d</w:t>
      </w:r>
      <w:r w:rsidRPr="00490EA7">
        <w:rPr>
          <w:lang w:val="pt-PT"/>
        </w:rPr>
        <w:t xml:space="preserve">o </w:t>
      </w:r>
      <w:r w:rsidR="008A40AD" w:rsidRPr="00490EA7">
        <w:rPr>
          <w:lang w:val="pt-PT"/>
        </w:rPr>
        <w:t>contra</w:t>
      </w:r>
      <w:r w:rsidRPr="00490EA7">
        <w:rPr>
          <w:lang w:val="pt-PT"/>
        </w:rPr>
        <w:t>to</w:t>
      </w:r>
      <w:r w:rsidR="008A40AD" w:rsidRPr="00490EA7">
        <w:rPr>
          <w:lang w:val="pt-PT"/>
        </w:rPr>
        <w:t xml:space="preserve"> </w:t>
      </w:r>
      <w:r w:rsidRPr="00490EA7">
        <w:rPr>
          <w:rFonts w:cs="Arial"/>
          <w:lang w:val="pt-PT"/>
        </w:rPr>
        <w:t>inclui o preço base de licitação sem IVA durante um período de meio ano</w:t>
      </w:r>
      <w:r w:rsidR="007072AB" w:rsidRPr="00490EA7">
        <w:rPr>
          <w:lang w:val="pt-PT"/>
        </w:rPr>
        <w:t xml:space="preserve">, </w:t>
      </w:r>
      <w:r w:rsidRPr="00490EA7">
        <w:rPr>
          <w:rFonts w:cs="Arial"/>
          <w:lang w:val="pt-PT"/>
        </w:rPr>
        <w:t xml:space="preserve">quatro prorrogações durante um período de um ano cada uma </w:t>
      </w:r>
      <w:r w:rsidR="004A5AC8" w:rsidRPr="00490EA7">
        <w:rPr>
          <w:rFonts w:cs="Arial"/>
          <w:lang w:val="pt-PT"/>
        </w:rPr>
        <w:t>e o</w:t>
      </w:r>
      <w:r w:rsidR="00BF27FE" w:rsidRPr="00490EA7">
        <w:rPr>
          <w:lang w:val="pt-PT"/>
        </w:rPr>
        <w:t xml:space="preserve"> </w:t>
      </w:r>
      <w:r w:rsidR="004A5AC8" w:rsidRPr="00490EA7">
        <w:rPr>
          <w:lang w:val="pt-PT"/>
        </w:rPr>
        <w:t>correspondente</w:t>
      </w:r>
      <w:r w:rsidR="00BF27FE" w:rsidRPr="00490EA7">
        <w:rPr>
          <w:lang w:val="pt-PT"/>
        </w:rPr>
        <w:t xml:space="preserve"> </w:t>
      </w:r>
      <w:r w:rsidR="004A5AC8" w:rsidRPr="00490EA7">
        <w:rPr>
          <w:lang w:val="pt-PT"/>
        </w:rPr>
        <w:t>aumento anual</w:t>
      </w:r>
      <w:r w:rsidR="00BF27FE" w:rsidRPr="00490EA7">
        <w:rPr>
          <w:lang w:val="pt-PT"/>
        </w:rPr>
        <w:t xml:space="preserve"> </w:t>
      </w:r>
      <w:r w:rsidR="00B52D68" w:rsidRPr="00490EA7">
        <w:rPr>
          <w:lang w:val="pt-PT"/>
        </w:rPr>
        <w:t xml:space="preserve">de </w:t>
      </w:r>
      <w:r w:rsidR="00BF27FE" w:rsidRPr="00490EA7">
        <w:rPr>
          <w:lang w:val="pt-PT"/>
        </w:rPr>
        <w:t xml:space="preserve">10% </w:t>
      </w:r>
      <w:r w:rsidR="009630B1" w:rsidRPr="00490EA7">
        <w:rPr>
          <w:lang w:val="pt-PT"/>
        </w:rPr>
        <w:t>a título</w:t>
      </w:r>
      <w:r w:rsidR="00BF27FE" w:rsidRPr="00490EA7">
        <w:rPr>
          <w:lang w:val="pt-PT"/>
        </w:rPr>
        <w:t xml:space="preserve"> de </w:t>
      </w:r>
      <w:r w:rsidR="004A5AC8" w:rsidRPr="00490EA7">
        <w:rPr>
          <w:lang w:val="pt-PT"/>
        </w:rPr>
        <w:t>revisão de preços</w:t>
      </w:r>
      <w:r w:rsidR="007072AB" w:rsidRPr="00490EA7">
        <w:rPr>
          <w:lang w:val="pt-PT"/>
        </w:rPr>
        <w:t xml:space="preserve"> </w:t>
      </w:r>
      <w:r w:rsidR="004A5AC8" w:rsidRPr="00490EA7">
        <w:rPr>
          <w:rFonts w:cs="Arial"/>
          <w:lang w:val="pt-PT"/>
        </w:rPr>
        <w:t>e uma possível modificação do contrato até um máximo de 20% do preço inicial do contrato</w:t>
      </w:r>
      <w:r w:rsidR="00425F80" w:rsidRPr="00490EA7">
        <w:rPr>
          <w:lang w:val="pt-PT"/>
        </w:rPr>
        <w:t>.</w:t>
      </w:r>
    </w:p>
    <w:bookmarkEnd w:id="4"/>
    <w:p w14:paraId="104EF735" w14:textId="5B6C5595" w:rsidR="007072AB" w:rsidRPr="00490EA7" w:rsidRDefault="007072AB" w:rsidP="00AF1298">
      <w:pPr>
        <w:spacing w:after="0"/>
        <w:contextualSpacing/>
        <w:jc w:val="both"/>
        <w:rPr>
          <w:b/>
          <w:lang w:val="pt-PT"/>
        </w:rPr>
      </w:pPr>
    </w:p>
    <w:p w14:paraId="661C2991" w14:textId="5DFD1E19" w:rsidR="00DC1F73" w:rsidRPr="00490EA7" w:rsidRDefault="00CE2952" w:rsidP="00AF1298">
      <w:pPr>
        <w:spacing w:after="0"/>
        <w:contextualSpacing/>
        <w:jc w:val="both"/>
        <w:rPr>
          <w:bCs/>
          <w:lang w:val="pt-PT"/>
        </w:rPr>
      </w:pPr>
      <w:r w:rsidRPr="00490EA7">
        <w:rPr>
          <w:bCs/>
          <w:lang w:val="pt-PT"/>
        </w:rPr>
        <w:t>Considerar a</w:t>
      </w:r>
      <w:r w:rsidR="00DC1F73" w:rsidRPr="00490EA7">
        <w:rPr>
          <w:bCs/>
          <w:lang w:val="pt-PT"/>
        </w:rPr>
        <w:t xml:space="preserve"> </w:t>
      </w:r>
      <w:r w:rsidRPr="00490EA7">
        <w:rPr>
          <w:bCs/>
          <w:lang w:val="pt-PT"/>
        </w:rPr>
        <w:t xml:space="preserve">possibilidade </w:t>
      </w:r>
      <w:r w:rsidR="00DC1F73" w:rsidRPr="00490EA7">
        <w:rPr>
          <w:bCs/>
          <w:lang w:val="pt-PT"/>
        </w:rPr>
        <w:t>de n</w:t>
      </w:r>
      <w:r w:rsidR="0020308E" w:rsidRPr="00490EA7">
        <w:rPr>
          <w:bCs/>
          <w:lang w:val="pt-PT"/>
        </w:rPr>
        <w:t>ã</w:t>
      </w:r>
      <w:r w:rsidR="00DC1F73" w:rsidRPr="00490EA7">
        <w:rPr>
          <w:bCs/>
          <w:lang w:val="pt-PT"/>
        </w:rPr>
        <w:t xml:space="preserve">o prorrogar </w:t>
      </w:r>
      <w:r w:rsidR="0020308E" w:rsidRPr="00490EA7">
        <w:rPr>
          <w:bCs/>
          <w:lang w:val="pt-PT"/>
        </w:rPr>
        <w:t>o</w:t>
      </w:r>
      <w:r w:rsidR="00DC1F73" w:rsidRPr="00490EA7">
        <w:rPr>
          <w:bCs/>
          <w:lang w:val="pt-PT"/>
        </w:rPr>
        <w:t xml:space="preserve"> contra</w:t>
      </w:r>
      <w:r w:rsidR="0020308E" w:rsidRPr="00490EA7">
        <w:rPr>
          <w:bCs/>
          <w:lang w:val="pt-PT"/>
        </w:rPr>
        <w:t>to</w:t>
      </w:r>
      <w:r w:rsidR="00DC1F73" w:rsidRPr="00490EA7">
        <w:rPr>
          <w:bCs/>
          <w:lang w:val="pt-PT"/>
        </w:rPr>
        <w:t xml:space="preserve"> </w:t>
      </w:r>
      <w:r w:rsidR="0020308E" w:rsidRPr="00490EA7">
        <w:rPr>
          <w:bCs/>
          <w:lang w:val="pt-PT"/>
        </w:rPr>
        <w:t>no fim</w:t>
      </w:r>
      <w:r w:rsidR="00DC1F73" w:rsidRPr="00490EA7">
        <w:rPr>
          <w:bCs/>
          <w:lang w:val="pt-PT"/>
        </w:rPr>
        <w:t xml:space="preserve"> de cada anu</w:t>
      </w:r>
      <w:r w:rsidR="009630B1" w:rsidRPr="00490EA7">
        <w:rPr>
          <w:bCs/>
          <w:lang w:val="pt-PT"/>
        </w:rPr>
        <w:t>idade</w:t>
      </w:r>
      <w:r w:rsidR="00DC1F73" w:rsidRPr="00490EA7">
        <w:rPr>
          <w:bCs/>
          <w:lang w:val="pt-PT"/>
        </w:rPr>
        <w:t xml:space="preserve"> </w:t>
      </w:r>
      <w:r w:rsidR="00317040" w:rsidRPr="00490EA7">
        <w:rPr>
          <w:bCs/>
          <w:lang w:val="pt-PT"/>
        </w:rPr>
        <w:t>po</w:t>
      </w:r>
      <w:r w:rsidR="0020308E" w:rsidRPr="00490EA7">
        <w:rPr>
          <w:bCs/>
          <w:lang w:val="pt-PT"/>
        </w:rPr>
        <w:t>de</w:t>
      </w:r>
      <w:r w:rsidR="00317040" w:rsidRPr="00490EA7">
        <w:rPr>
          <w:bCs/>
          <w:lang w:val="pt-PT"/>
        </w:rPr>
        <w:t xml:space="preserve"> implicar, </w:t>
      </w:r>
      <w:r w:rsidR="0020308E" w:rsidRPr="00490EA7">
        <w:rPr>
          <w:bCs/>
          <w:lang w:val="pt-PT"/>
        </w:rPr>
        <w:t xml:space="preserve">de acordo com </w:t>
      </w:r>
      <w:r w:rsidR="00317040" w:rsidRPr="00490EA7">
        <w:rPr>
          <w:bCs/>
          <w:lang w:val="pt-PT"/>
        </w:rPr>
        <w:t xml:space="preserve">a proposta </w:t>
      </w:r>
      <w:r w:rsidR="00230890" w:rsidRPr="00490EA7">
        <w:rPr>
          <w:bCs/>
          <w:lang w:val="pt-PT"/>
        </w:rPr>
        <w:t xml:space="preserve">da </w:t>
      </w:r>
      <w:r w:rsidR="00317040" w:rsidRPr="00490EA7">
        <w:rPr>
          <w:bCs/>
          <w:lang w:val="pt-PT"/>
        </w:rPr>
        <w:t xml:space="preserve">empresa </w:t>
      </w:r>
      <w:r w:rsidR="00230890" w:rsidRPr="00490EA7">
        <w:rPr>
          <w:bCs/>
          <w:lang w:val="pt-PT"/>
        </w:rPr>
        <w:t>adjudicatária</w:t>
      </w:r>
      <w:r w:rsidR="00317040" w:rsidRPr="00490EA7">
        <w:rPr>
          <w:bCs/>
          <w:lang w:val="pt-PT"/>
        </w:rPr>
        <w:t>,</w:t>
      </w:r>
      <w:r w:rsidR="00DC1F73" w:rsidRPr="00490EA7">
        <w:rPr>
          <w:bCs/>
          <w:lang w:val="pt-PT"/>
        </w:rPr>
        <w:t xml:space="preserve"> u</w:t>
      </w:r>
      <w:r w:rsidR="00230890" w:rsidRPr="00490EA7">
        <w:rPr>
          <w:bCs/>
          <w:lang w:val="pt-PT"/>
        </w:rPr>
        <w:t>m</w:t>
      </w:r>
      <w:r w:rsidR="00DC1F73" w:rsidRPr="00490EA7">
        <w:rPr>
          <w:bCs/>
          <w:lang w:val="pt-PT"/>
        </w:rPr>
        <w:t>a penali</w:t>
      </w:r>
      <w:r w:rsidR="00230890" w:rsidRPr="00490EA7">
        <w:rPr>
          <w:bCs/>
          <w:lang w:val="pt-PT"/>
        </w:rPr>
        <w:t>zação</w:t>
      </w:r>
      <w:r w:rsidR="00317040" w:rsidRPr="00490EA7">
        <w:rPr>
          <w:bCs/>
          <w:lang w:val="pt-PT"/>
        </w:rPr>
        <w:t xml:space="preserve"> </w:t>
      </w:r>
      <w:r w:rsidR="00230890" w:rsidRPr="00490EA7">
        <w:rPr>
          <w:bCs/>
          <w:lang w:val="pt-PT"/>
        </w:rPr>
        <w:t>económica</w:t>
      </w:r>
      <w:r w:rsidR="00DC1F73" w:rsidRPr="00490EA7">
        <w:rPr>
          <w:bCs/>
          <w:lang w:val="pt-PT"/>
        </w:rPr>
        <w:t xml:space="preserve"> p</w:t>
      </w:r>
      <w:r w:rsidR="00230890" w:rsidRPr="00490EA7">
        <w:rPr>
          <w:bCs/>
          <w:lang w:val="pt-PT"/>
        </w:rPr>
        <w:t>o</w:t>
      </w:r>
      <w:r w:rsidR="00DC1F73" w:rsidRPr="00490EA7">
        <w:rPr>
          <w:bCs/>
          <w:lang w:val="pt-PT"/>
        </w:rPr>
        <w:t>r finali</w:t>
      </w:r>
      <w:r w:rsidR="00230890" w:rsidRPr="00490EA7">
        <w:rPr>
          <w:bCs/>
          <w:lang w:val="pt-PT"/>
        </w:rPr>
        <w:t>zação</w:t>
      </w:r>
      <w:r w:rsidR="00DC1F73" w:rsidRPr="00490EA7">
        <w:rPr>
          <w:bCs/>
          <w:lang w:val="pt-PT"/>
        </w:rPr>
        <w:t xml:space="preserve"> </w:t>
      </w:r>
      <w:r w:rsidR="00230890" w:rsidRPr="00490EA7">
        <w:rPr>
          <w:bCs/>
          <w:lang w:val="pt-PT"/>
        </w:rPr>
        <w:t>do contrato</w:t>
      </w:r>
      <w:r w:rsidR="00DC1F73" w:rsidRPr="00490EA7">
        <w:rPr>
          <w:bCs/>
          <w:lang w:val="pt-PT"/>
        </w:rPr>
        <w:t xml:space="preserve"> </w:t>
      </w:r>
      <w:r w:rsidR="00230890" w:rsidRPr="00490EA7">
        <w:rPr>
          <w:bCs/>
          <w:lang w:val="pt-PT"/>
        </w:rPr>
        <w:t>antes do fim do</w:t>
      </w:r>
      <w:r w:rsidR="00DC1F73" w:rsidRPr="00490EA7">
        <w:rPr>
          <w:bCs/>
          <w:lang w:val="pt-PT"/>
        </w:rPr>
        <w:t xml:space="preserve"> </w:t>
      </w:r>
      <w:r w:rsidR="00230890" w:rsidRPr="00490EA7">
        <w:rPr>
          <w:bCs/>
          <w:lang w:val="pt-PT"/>
        </w:rPr>
        <w:t>período</w:t>
      </w:r>
      <w:r w:rsidR="00DC1F73" w:rsidRPr="00490EA7">
        <w:rPr>
          <w:bCs/>
          <w:lang w:val="pt-PT"/>
        </w:rPr>
        <w:t xml:space="preserve"> de </w:t>
      </w:r>
      <w:r w:rsidR="00B52D68" w:rsidRPr="00490EA7">
        <w:rPr>
          <w:bCs/>
          <w:lang w:val="pt-PT"/>
        </w:rPr>
        <w:t>fidelização</w:t>
      </w:r>
      <w:r w:rsidR="00DC1F73" w:rsidRPr="00490EA7">
        <w:rPr>
          <w:bCs/>
          <w:lang w:val="pt-PT"/>
        </w:rPr>
        <w:t xml:space="preserve">. </w:t>
      </w:r>
      <w:r w:rsidR="008225DC" w:rsidRPr="00490EA7">
        <w:rPr>
          <w:bCs/>
          <w:lang w:val="pt-PT"/>
        </w:rPr>
        <w:t>E</w:t>
      </w:r>
      <w:r w:rsidR="00DC1F73" w:rsidRPr="00490EA7">
        <w:rPr>
          <w:bCs/>
          <w:lang w:val="pt-PT"/>
        </w:rPr>
        <w:t>sta penali</w:t>
      </w:r>
      <w:r w:rsidR="008225DC" w:rsidRPr="00490EA7">
        <w:rPr>
          <w:bCs/>
          <w:lang w:val="pt-PT"/>
        </w:rPr>
        <w:t>zação</w:t>
      </w:r>
      <w:r w:rsidR="00DC1F73" w:rsidRPr="00490EA7">
        <w:rPr>
          <w:bCs/>
          <w:lang w:val="pt-PT"/>
        </w:rPr>
        <w:t xml:space="preserve"> calcula</w:t>
      </w:r>
      <w:r w:rsidR="008225DC" w:rsidRPr="00490EA7">
        <w:rPr>
          <w:bCs/>
          <w:lang w:val="pt-PT"/>
        </w:rPr>
        <w:t>-se</w:t>
      </w:r>
      <w:r w:rsidR="00DC1F73" w:rsidRPr="00490EA7">
        <w:rPr>
          <w:bCs/>
          <w:lang w:val="pt-PT"/>
        </w:rPr>
        <w:t xml:space="preserve"> consideran</w:t>
      </w:r>
      <w:r w:rsidR="008225DC" w:rsidRPr="00490EA7">
        <w:rPr>
          <w:bCs/>
          <w:lang w:val="pt-PT"/>
        </w:rPr>
        <w:t>do</w:t>
      </w:r>
      <w:r w:rsidR="00DC1F73" w:rsidRPr="00490EA7">
        <w:rPr>
          <w:bCs/>
          <w:lang w:val="pt-PT"/>
        </w:rPr>
        <w:t xml:space="preserve"> </w:t>
      </w:r>
      <w:r w:rsidR="00735F6C" w:rsidRPr="00490EA7">
        <w:rPr>
          <w:bCs/>
          <w:lang w:val="pt-PT"/>
        </w:rPr>
        <w:t>uma décima segunda parte</w:t>
      </w:r>
      <w:r w:rsidR="00DC1F73" w:rsidRPr="00490EA7">
        <w:rPr>
          <w:bCs/>
          <w:lang w:val="pt-PT"/>
        </w:rPr>
        <w:t xml:space="preserve"> </w:t>
      </w:r>
      <w:r w:rsidR="00230890" w:rsidRPr="00490EA7">
        <w:rPr>
          <w:bCs/>
          <w:lang w:val="pt-PT"/>
        </w:rPr>
        <w:t>do preço</w:t>
      </w:r>
      <w:r w:rsidR="00DC1F73" w:rsidRPr="00490EA7">
        <w:rPr>
          <w:bCs/>
          <w:lang w:val="pt-PT"/>
        </w:rPr>
        <w:t xml:space="preserve"> base de licita</w:t>
      </w:r>
      <w:r w:rsidR="00230890" w:rsidRPr="00490EA7">
        <w:rPr>
          <w:bCs/>
          <w:lang w:val="pt-PT"/>
        </w:rPr>
        <w:t>ção</w:t>
      </w:r>
      <w:r w:rsidR="00DC1F73" w:rsidRPr="00490EA7">
        <w:rPr>
          <w:bCs/>
          <w:lang w:val="pt-PT"/>
        </w:rPr>
        <w:t xml:space="preserve"> multiplicada </w:t>
      </w:r>
      <w:r w:rsidR="007E12E4" w:rsidRPr="00490EA7">
        <w:rPr>
          <w:bCs/>
          <w:lang w:val="pt-PT"/>
        </w:rPr>
        <w:t>pelos restantes meses</w:t>
      </w:r>
      <w:r w:rsidR="00DC1F73" w:rsidRPr="00490EA7">
        <w:rPr>
          <w:bCs/>
          <w:lang w:val="pt-PT"/>
        </w:rPr>
        <w:t xml:space="preserve"> de </w:t>
      </w:r>
      <w:r w:rsidR="00EC0C09" w:rsidRPr="00490EA7">
        <w:rPr>
          <w:bCs/>
          <w:lang w:val="pt-PT"/>
        </w:rPr>
        <w:t>fidelização</w:t>
      </w:r>
      <w:r w:rsidR="00DC1F73" w:rsidRPr="00490EA7">
        <w:rPr>
          <w:bCs/>
          <w:lang w:val="pt-PT"/>
        </w:rPr>
        <w:t xml:space="preserve">. </w:t>
      </w:r>
      <w:r w:rsidR="00230890" w:rsidRPr="00490EA7">
        <w:rPr>
          <w:bCs/>
          <w:lang w:val="pt-PT"/>
        </w:rPr>
        <w:t>Em caso algum</w:t>
      </w:r>
      <w:r w:rsidR="00097F8F" w:rsidRPr="00490EA7">
        <w:rPr>
          <w:bCs/>
          <w:lang w:val="pt-PT"/>
        </w:rPr>
        <w:t>,</w:t>
      </w:r>
      <w:r w:rsidR="00DC1F73" w:rsidRPr="00490EA7">
        <w:rPr>
          <w:bCs/>
          <w:lang w:val="pt-PT"/>
        </w:rPr>
        <w:t xml:space="preserve"> </w:t>
      </w:r>
      <w:r w:rsidR="002C692A" w:rsidRPr="00490EA7">
        <w:rPr>
          <w:bCs/>
          <w:lang w:val="pt-PT"/>
        </w:rPr>
        <w:t>a soma</w:t>
      </w:r>
      <w:r w:rsidR="00DC1F73" w:rsidRPr="00490EA7">
        <w:rPr>
          <w:bCs/>
          <w:lang w:val="pt-PT"/>
        </w:rPr>
        <w:t xml:space="preserve"> final </w:t>
      </w:r>
      <w:r w:rsidR="00230890" w:rsidRPr="00490EA7">
        <w:rPr>
          <w:bCs/>
          <w:lang w:val="pt-PT"/>
        </w:rPr>
        <w:t>ultrapassará o</w:t>
      </w:r>
      <w:r w:rsidR="00DC1F73" w:rsidRPr="00490EA7">
        <w:rPr>
          <w:bCs/>
          <w:lang w:val="pt-PT"/>
        </w:rPr>
        <w:t xml:space="preserve"> valor estima</w:t>
      </w:r>
      <w:r w:rsidR="00230890" w:rsidRPr="00490EA7">
        <w:rPr>
          <w:bCs/>
          <w:lang w:val="pt-PT"/>
        </w:rPr>
        <w:t>do</w:t>
      </w:r>
      <w:r w:rsidR="00DC1F73" w:rsidRPr="00490EA7">
        <w:rPr>
          <w:bCs/>
          <w:lang w:val="pt-PT"/>
        </w:rPr>
        <w:t xml:space="preserve"> </w:t>
      </w:r>
      <w:r w:rsidR="00230890" w:rsidRPr="00490EA7">
        <w:rPr>
          <w:bCs/>
          <w:lang w:val="pt-PT"/>
        </w:rPr>
        <w:t>do contrato</w:t>
      </w:r>
      <w:r w:rsidR="00DC1F73" w:rsidRPr="00490EA7">
        <w:rPr>
          <w:bCs/>
          <w:lang w:val="pt-PT"/>
        </w:rPr>
        <w:t>. A</w:t>
      </w:r>
      <w:r w:rsidR="00E97F2C" w:rsidRPr="00490EA7">
        <w:rPr>
          <w:bCs/>
          <w:lang w:val="pt-PT"/>
        </w:rPr>
        <w:t>ssim</w:t>
      </w:r>
      <w:r w:rsidR="00DC1F73" w:rsidRPr="00490EA7">
        <w:rPr>
          <w:bCs/>
          <w:lang w:val="pt-PT"/>
        </w:rPr>
        <w:t xml:space="preserve">, </w:t>
      </w:r>
      <w:r w:rsidR="00E97F2C" w:rsidRPr="00490EA7">
        <w:rPr>
          <w:bCs/>
          <w:lang w:val="pt-PT"/>
        </w:rPr>
        <w:t>o</w:t>
      </w:r>
      <w:r w:rsidR="00DC1F73" w:rsidRPr="00490EA7">
        <w:rPr>
          <w:bCs/>
          <w:lang w:val="pt-PT"/>
        </w:rPr>
        <w:t xml:space="preserve">s </w:t>
      </w:r>
      <w:r w:rsidR="00E97F2C" w:rsidRPr="00490EA7">
        <w:rPr>
          <w:bCs/>
          <w:lang w:val="pt-PT"/>
        </w:rPr>
        <w:t>valores</w:t>
      </w:r>
      <w:r w:rsidR="00DC1F73" w:rsidRPr="00490EA7">
        <w:rPr>
          <w:bCs/>
          <w:lang w:val="pt-PT"/>
        </w:rPr>
        <w:t xml:space="preserve"> </w:t>
      </w:r>
      <w:r w:rsidR="0020308E" w:rsidRPr="00490EA7">
        <w:rPr>
          <w:bCs/>
          <w:lang w:val="pt-PT"/>
        </w:rPr>
        <w:t>máximos</w:t>
      </w:r>
      <w:r w:rsidR="00DC1F73" w:rsidRPr="00490EA7">
        <w:rPr>
          <w:bCs/>
          <w:lang w:val="pt-PT"/>
        </w:rPr>
        <w:t xml:space="preserve"> de penali</w:t>
      </w:r>
      <w:r w:rsidR="00E97F2C" w:rsidRPr="00490EA7">
        <w:rPr>
          <w:bCs/>
          <w:lang w:val="pt-PT"/>
        </w:rPr>
        <w:t>zação calculam-se em função</w:t>
      </w:r>
      <w:r w:rsidR="00DC1F73" w:rsidRPr="00490EA7">
        <w:rPr>
          <w:bCs/>
          <w:lang w:val="pt-PT"/>
        </w:rPr>
        <w:t xml:space="preserve"> </w:t>
      </w:r>
      <w:r w:rsidR="00E97F2C" w:rsidRPr="00490EA7">
        <w:rPr>
          <w:bCs/>
          <w:lang w:val="pt-PT"/>
        </w:rPr>
        <w:t>do tipo</w:t>
      </w:r>
      <w:r w:rsidR="00DC1F73" w:rsidRPr="00490EA7">
        <w:rPr>
          <w:bCs/>
          <w:lang w:val="pt-PT"/>
        </w:rPr>
        <w:t xml:space="preserve"> de </w:t>
      </w:r>
      <w:r w:rsidR="00B24E86" w:rsidRPr="00490EA7">
        <w:rPr>
          <w:bCs/>
          <w:lang w:val="pt-PT"/>
        </w:rPr>
        <w:lastRenderedPageBreak/>
        <w:t>fidelização</w:t>
      </w:r>
      <w:r w:rsidR="00DC1F73" w:rsidRPr="00490EA7">
        <w:rPr>
          <w:bCs/>
          <w:lang w:val="pt-PT"/>
        </w:rPr>
        <w:t xml:space="preserve"> </w:t>
      </w:r>
      <w:r w:rsidR="00E97F2C" w:rsidRPr="00490EA7">
        <w:rPr>
          <w:bCs/>
          <w:lang w:val="pt-PT"/>
        </w:rPr>
        <w:t xml:space="preserve">oferecido pela </w:t>
      </w:r>
      <w:r w:rsidR="00DC1F73" w:rsidRPr="00490EA7">
        <w:rPr>
          <w:bCs/>
          <w:lang w:val="pt-PT"/>
        </w:rPr>
        <w:t xml:space="preserve">empresa. </w:t>
      </w:r>
      <w:r w:rsidR="00E97F2C" w:rsidRPr="00490EA7">
        <w:rPr>
          <w:bCs/>
          <w:lang w:val="pt-PT"/>
        </w:rPr>
        <w:t>Tendo em conta</w:t>
      </w:r>
      <w:r w:rsidR="00DC1F73" w:rsidRPr="00490EA7">
        <w:rPr>
          <w:bCs/>
          <w:lang w:val="pt-PT"/>
        </w:rPr>
        <w:t xml:space="preserve"> que </w:t>
      </w:r>
      <w:r w:rsidR="00E97F2C" w:rsidRPr="00490EA7">
        <w:rPr>
          <w:bCs/>
          <w:lang w:val="pt-PT"/>
        </w:rPr>
        <w:t>o</w:t>
      </w:r>
      <w:r w:rsidR="00DC1F73" w:rsidRPr="00490EA7">
        <w:rPr>
          <w:bCs/>
          <w:lang w:val="pt-PT"/>
        </w:rPr>
        <w:t xml:space="preserve"> contra</w:t>
      </w:r>
      <w:r w:rsidR="00E97F2C" w:rsidRPr="00490EA7">
        <w:rPr>
          <w:bCs/>
          <w:lang w:val="pt-PT"/>
        </w:rPr>
        <w:t>to</w:t>
      </w:r>
      <w:r w:rsidR="00DC1F73" w:rsidRPr="00490EA7">
        <w:rPr>
          <w:bCs/>
          <w:lang w:val="pt-PT"/>
        </w:rPr>
        <w:t xml:space="preserve"> </w:t>
      </w:r>
      <w:r w:rsidR="00E97F2C" w:rsidRPr="00490EA7">
        <w:rPr>
          <w:bCs/>
          <w:lang w:val="pt-PT"/>
        </w:rPr>
        <w:t>se assina</w:t>
      </w:r>
      <w:r w:rsidR="00DC1F73" w:rsidRPr="00490EA7">
        <w:rPr>
          <w:bCs/>
          <w:lang w:val="pt-PT"/>
        </w:rPr>
        <w:t xml:space="preserve"> a 1/</w:t>
      </w:r>
      <w:r w:rsidR="000526EA" w:rsidRPr="00490EA7">
        <w:rPr>
          <w:bCs/>
          <w:lang w:val="pt-PT"/>
        </w:rPr>
        <w:t>7</w:t>
      </w:r>
      <w:r w:rsidR="00DC1F73" w:rsidRPr="00490EA7">
        <w:rPr>
          <w:bCs/>
          <w:lang w:val="pt-PT"/>
        </w:rPr>
        <w:t xml:space="preserve">/2023, </w:t>
      </w:r>
      <w:r w:rsidR="007E12E4" w:rsidRPr="00490EA7">
        <w:rPr>
          <w:bCs/>
          <w:lang w:val="pt-PT"/>
        </w:rPr>
        <w:t>podemos ter</w:t>
      </w:r>
      <w:r w:rsidR="00DC1F73" w:rsidRPr="00490EA7">
        <w:rPr>
          <w:bCs/>
          <w:lang w:val="pt-PT"/>
        </w:rPr>
        <w:t xml:space="preserve"> 3 situa</w:t>
      </w:r>
      <w:r w:rsidR="007E12E4" w:rsidRPr="00490EA7">
        <w:rPr>
          <w:bCs/>
          <w:lang w:val="pt-PT"/>
        </w:rPr>
        <w:t>çõe</w:t>
      </w:r>
      <w:r w:rsidR="00DC1F73" w:rsidRPr="00490EA7">
        <w:rPr>
          <w:bCs/>
          <w:lang w:val="pt-PT"/>
        </w:rPr>
        <w:t>s de penali</w:t>
      </w:r>
      <w:r w:rsidR="007E12E4" w:rsidRPr="00490EA7">
        <w:rPr>
          <w:bCs/>
          <w:lang w:val="pt-PT"/>
        </w:rPr>
        <w:t>zação</w:t>
      </w:r>
      <w:r w:rsidR="00DC1F73" w:rsidRPr="00490EA7">
        <w:rPr>
          <w:bCs/>
          <w:lang w:val="pt-PT"/>
        </w:rPr>
        <w:t xml:space="preserve"> e</w:t>
      </w:r>
      <w:r w:rsidR="007E12E4" w:rsidRPr="00490EA7">
        <w:rPr>
          <w:bCs/>
          <w:lang w:val="pt-PT"/>
        </w:rPr>
        <w:t>m</w:t>
      </w:r>
      <w:r w:rsidR="00DC1F73" w:rsidRPr="00490EA7">
        <w:rPr>
          <w:bCs/>
          <w:lang w:val="pt-PT"/>
        </w:rPr>
        <w:t xml:space="preserve"> fun</w:t>
      </w:r>
      <w:r w:rsidR="007E12E4" w:rsidRPr="00490EA7">
        <w:rPr>
          <w:bCs/>
          <w:lang w:val="pt-PT"/>
        </w:rPr>
        <w:t>ção</w:t>
      </w:r>
      <w:r w:rsidR="00DC1F73" w:rsidRPr="00490EA7">
        <w:rPr>
          <w:bCs/>
          <w:lang w:val="pt-PT"/>
        </w:rPr>
        <w:t xml:space="preserve"> d</w:t>
      </w:r>
      <w:r w:rsidR="007E12E4" w:rsidRPr="00490EA7">
        <w:rPr>
          <w:bCs/>
          <w:lang w:val="pt-PT"/>
        </w:rPr>
        <w:t>os</w:t>
      </w:r>
      <w:r w:rsidR="00DC1F73" w:rsidRPr="00490EA7">
        <w:rPr>
          <w:bCs/>
          <w:lang w:val="pt-PT"/>
        </w:rPr>
        <w:t xml:space="preserve"> </w:t>
      </w:r>
      <w:r w:rsidR="007E12E4" w:rsidRPr="00490EA7">
        <w:rPr>
          <w:bCs/>
          <w:lang w:val="pt-PT"/>
        </w:rPr>
        <w:t xml:space="preserve">restantes meses de </w:t>
      </w:r>
      <w:r w:rsidR="00B24E86" w:rsidRPr="00490EA7">
        <w:rPr>
          <w:bCs/>
          <w:lang w:val="pt-PT"/>
        </w:rPr>
        <w:t>fidelização</w:t>
      </w:r>
      <w:r w:rsidR="00DC1F73" w:rsidRPr="00490EA7">
        <w:rPr>
          <w:bCs/>
          <w:lang w:val="pt-PT"/>
        </w:rPr>
        <w:t>:</w:t>
      </w:r>
    </w:p>
    <w:p w14:paraId="09B0E0F6" w14:textId="78D68490" w:rsidR="00563320" w:rsidRPr="00490EA7" w:rsidRDefault="00563320" w:rsidP="00AF1298">
      <w:pPr>
        <w:spacing w:after="0"/>
        <w:contextualSpacing/>
        <w:jc w:val="both"/>
        <w:rPr>
          <w:lang w:val="pt-PT"/>
        </w:rPr>
      </w:pPr>
    </w:p>
    <w:tbl>
      <w:tblPr>
        <w:tblW w:w="314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00"/>
        <w:gridCol w:w="1740"/>
      </w:tblGrid>
      <w:tr w:rsidR="003D7F51" w:rsidRPr="00490EA7" w14:paraId="342A567F" w14:textId="77777777" w:rsidTr="00317040">
        <w:trPr>
          <w:trHeight w:val="400"/>
          <w:jc w:val="center"/>
        </w:trPr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02E10E" w14:textId="73EB6BB8" w:rsidR="003D7F51" w:rsidRPr="00490EA7" w:rsidRDefault="003D7F51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Mes</w:t>
            </w:r>
            <w:r w:rsidR="005A403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de penali</w:t>
            </w:r>
            <w:r w:rsidR="005A403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zação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082E5" w14:textId="359E4277" w:rsidR="003D7F51" w:rsidRPr="00490EA7" w:rsidRDefault="005A403C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Valor da</w:t>
            </w:r>
            <w:r w:rsidR="003D7F5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penali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zação</w:t>
            </w:r>
            <w:r w:rsidR="003D7F5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se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</w:t>
            </w:r>
            <w:r w:rsidR="003D7F5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IVA</w:t>
            </w:r>
          </w:p>
        </w:tc>
      </w:tr>
      <w:tr w:rsidR="003D7F51" w:rsidRPr="00490EA7" w14:paraId="5E23A9DA" w14:textId="77777777" w:rsidTr="00317040">
        <w:trPr>
          <w:trHeight w:val="29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525AB" w14:textId="14E7447D" w:rsidR="003D7F51" w:rsidRPr="00490EA7" w:rsidRDefault="00F42AB2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30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301AB" w14:textId="073B3DCA" w:rsidR="003D7F51" w:rsidRPr="00490EA7" w:rsidRDefault="003D7F51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5.</w:t>
            </w:r>
            <w:r w:rsidR="007313F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894,30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€</w:t>
            </w:r>
          </w:p>
        </w:tc>
      </w:tr>
      <w:tr w:rsidR="003D7F51" w:rsidRPr="00490EA7" w14:paraId="201E0457" w14:textId="77777777" w:rsidTr="00317040">
        <w:trPr>
          <w:trHeight w:val="29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FAE5" w14:textId="06BE21B6" w:rsidR="003D7F51" w:rsidRPr="00490EA7" w:rsidRDefault="00F42AB2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18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A0EFD9" w14:textId="472006DA" w:rsidR="003D7F51" w:rsidRPr="00490EA7" w:rsidRDefault="007313FF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3.536,58</w:t>
            </w:r>
            <w:r w:rsidR="003D7F5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€</w:t>
            </w:r>
          </w:p>
        </w:tc>
      </w:tr>
      <w:tr w:rsidR="003D7F51" w:rsidRPr="00490EA7" w14:paraId="42FD0949" w14:textId="77777777" w:rsidTr="00317040">
        <w:trPr>
          <w:trHeight w:val="290"/>
          <w:jc w:val="center"/>
        </w:trPr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95366" w14:textId="3413247E" w:rsidR="003D7F51" w:rsidRPr="00490EA7" w:rsidRDefault="00F42AB2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6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14912" w14:textId="5D6BC891" w:rsidR="003D7F51" w:rsidRPr="00490EA7" w:rsidRDefault="00A31072" w:rsidP="003D7F51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1.178,86</w:t>
            </w:r>
            <w:r w:rsidR="003D7F5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€</w:t>
            </w:r>
          </w:p>
        </w:tc>
      </w:tr>
    </w:tbl>
    <w:p w14:paraId="1968EB5C" w14:textId="77777777" w:rsidR="00B25DAC" w:rsidRPr="00490EA7" w:rsidRDefault="00B25DAC" w:rsidP="00AF1298">
      <w:pPr>
        <w:spacing w:after="0"/>
        <w:contextualSpacing/>
        <w:jc w:val="both"/>
        <w:rPr>
          <w:b/>
          <w:lang w:val="pt-PT"/>
        </w:rPr>
      </w:pPr>
    </w:p>
    <w:p w14:paraId="0102B226" w14:textId="730D5C99" w:rsidR="004E1D5F" w:rsidRPr="00490EA7" w:rsidRDefault="008D2868" w:rsidP="00AF1298">
      <w:pPr>
        <w:spacing w:after="0"/>
        <w:contextualSpacing/>
        <w:jc w:val="both"/>
        <w:rPr>
          <w:lang w:val="pt-PT"/>
        </w:rPr>
      </w:pPr>
      <w:bookmarkStart w:id="5" w:name="_Hlk58849483"/>
      <w:r w:rsidRPr="00490EA7">
        <w:rPr>
          <w:rFonts w:cs="Arial"/>
          <w:lang w:val="pt-PT"/>
        </w:rPr>
        <w:t xml:space="preserve">O método de cálculo do valor de licitação é </w:t>
      </w:r>
      <w:r w:rsidR="00B24E86" w:rsidRPr="00490EA7">
        <w:rPr>
          <w:rFonts w:cs="Arial"/>
          <w:lang w:val="pt-PT"/>
        </w:rPr>
        <w:t>realizado</w:t>
      </w:r>
      <w:r w:rsidRPr="00490EA7">
        <w:rPr>
          <w:rFonts w:cs="Arial"/>
          <w:lang w:val="pt-PT"/>
        </w:rPr>
        <w:t xml:space="preserve"> </w:t>
      </w:r>
      <w:r w:rsidR="00B24E86" w:rsidRPr="00490EA7">
        <w:rPr>
          <w:rFonts w:cs="Arial"/>
          <w:lang w:val="pt-PT"/>
        </w:rPr>
        <w:t xml:space="preserve">através de </w:t>
      </w:r>
      <w:r w:rsidRPr="00490EA7">
        <w:rPr>
          <w:rFonts w:cs="Arial"/>
          <w:lang w:val="pt-PT"/>
        </w:rPr>
        <w:t>cálculos aproximados sobre serviços semelhantes</w:t>
      </w:r>
      <w:bookmarkEnd w:id="5"/>
      <w:r w:rsidR="004E1D5F" w:rsidRPr="00490EA7">
        <w:rPr>
          <w:lang w:val="pt-PT"/>
        </w:rPr>
        <w:t xml:space="preserve"> </w:t>
      </w:r>
      <w:r w:rsidR="005F68EB" w:rsidRPr="00490EA7">
        <w:rPr>
          <w:lang w:val="pt-PT"/>
        </w:rPr>
        <w:t>de telecomuni</w:t>
      </w:r>
      <w:r w:rsidRPr="00490EA7">
        <w:rPr>
          <w:lang w:val="pt-PT"/>
        </w:rPr>
        <w:t>caçõe</w:t>
      </w:r>
      <w:r w:rsidR="005F68EB" w:rsidRPr="00490EA7">
        <w:rPr>
          <w:lang w:val="pt-PT"/>
        </w:rPr>
        <w:t>s</w:t>
      </w:r>
      <w:r w:rsidR="004E1D5F" w:rsidRPr="00490EA7">
        <w:rPr>
          <w:lang w:val="pt-PT"/>
        </w:rPr>
        <w:t xml:space="preserve"> que </w:t>
      </w:r>
      <w:r w:rsidRPr="00490EA7">
        <w:rPr>
          <w:lang w:val="pt-PT"/>
        </w:rPr>
        <w:t>determinaram um valor</w:t>
      </w:r>
      <w:r w:rsidR="004E1D5F" w:rsidRPr="00490EA7">
        <w:rPr>
          <w:lang w:val="pt-PT"/>
        </w:rPr>
        <w:t xml:space="preserve"> aproxima</w:t>
      </w:r>
      <w:r w:rsidRPr="00490EA7">
        <w:rPr>
          <w:lang w:val="pt-PT"/>
        </w:rPr>
        <w:t>do</w:t>
      </w:r>
      <w:r w:rsidR="004E1D5F" w:rsidRPr="00490EA7">
        <w:rPr>
          <w:lang w:val="pt-PT"/>
        </w:rPr>
        <w:t xml:space="preserve"> </w:t>
      </w:r>
      <w:r w:rsidRPr="00490EA7">
        <w:rPr>
          <w:lang w:val="pt-PT"/>
        </w:rPr>
        <w:t>para este tipo</w:t>
      </w:r>
      <w:r w:rsidR="004E1D5F" w:rsidRPr="00490EA7">
        <w:rPr>
          <w:lang w:val="pt-PT"/>
        </w:rPr>
        <w:t xml:space="preserve"> de serv</w:t>
      </w:r>
      <w:r w:rsidRPr="00490EA7">
        <w:rPr>
          <w:lang w:val="pt-PT"/>
        </w:rPr>
        <w:t>iços</w:t>
      </w:r>
      <w:r w:rsidR="004E1D5F" w:rsidRPr="00490EA7">
        <w:rPr>
          <w:lang w:val="pt-PT"/>
        </w:rPr>
        <w:t xml:space="preserve"> </w:t>
      </w:r>
      <w:r w:rsidRPr="00490EA7">
        <w:rPr>
          <w:rFonts w:cs="Arial"/>
          <w:lang w:val="pt-PT"/>
        </w:rPr>
        <w:t>e tiveram em conta os preços habituais do mercado</w:t>
      </w:r>
      <w:r w:rsidR="004A7F0F" w:rsidRPr="00490EA7">
        <w:rPr>
          <w:lang w:val="pt-PT"/>
        </w:rPr>
        <w:t>.</w:t>
      </w:r>
    </w:p>
    <w:p w14:paraId="758539D7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1308F434" w14:textId="2FD84672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B.3 </w:t>
      </w:r>
      <w:bookmarkStart w:id="6" w:name="_Hlk58849543"/>
      <w:r w:rsidR="008D2868" w:rsidRPr="00490EA7">
        <w:rPr>
          <w:rFonts w:cs="Arial"/>
          <w:b/>
          <w:u w:val="single"/>
          <w:lang w:val="pt-PT"/>
        </w:rPr>
        <w:t>Preço base de licitação (montante máximo a oferecer</w:t>
      </w:r>
      <w:bookmarkEnd w:id="6"/>
      <w:r w:rsidR="008D2868" w:rsidRPr="00490EA7">
        <w:rPr>
          <w:rFonts w:cs="Arial"/>
          <w:b/>
          <w:u w:val="single"/>
          <w:lang w:val="pt-PT"/>
        </w:rPr>
        <w:t>)</w:t>
      </w:r>
    </w:p>
    <w:p w14:paraId="598D358C" w14:textId="485775E0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02A2C619" w14:textId="455F39B8" w:rsidR="00212918" w:rsidRPr="00490EA7" w:rsidRDefault="00571237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>O preço base de licitação é</w:t>
      </w:r>
      <w:r w:rsidR="00212918" w:rsidRPr="00490EA7">
        <w:rPr>
          <w:lang w:val="pt-PT"/>
        </w:rPr>
        <w:t xml:space="preserve"> de</w:t>
      </w:r>
      <w:r w:rsidR="00DF2467" w:rsidRPr="00490EA7">
        <w:rPr>
          <w:lang w:val="pt-PT"/>
        </w:rPr>
        <w:t xml:space="preserve"> </w:t>
      </w:r>
      <w:r w:rsidR="002C5D89" w:rsidRPr="00490EA7">
        <w:rPr>
          <w:b/>
          <w:bCs/>
          <w:lang w:val="pt-PT"/>
        </w:rPr>
        <w:t>1.450</w:t>
      </w:r>
      <w:r w:rsidR="009056DA" w:rsidRPr="00490EA7">
        <w:rPr>
          <w:b/>
          <w:bCs/>
          <w:lang w:val="pt-PT"/>
        </w:rPr>
        <w:t>,00</w:t>
      </w:r>
      <w:r w:rsidR="008C2D89" w:rsidRPr="00490EA7">
        <w:rPr>
          <w:b/>
          <w:bCs/>
          <w:lang w:val="pt-PT"/>
        </w:rPr>
        <w:t xml:space="preserve"> €</w:t>
      </w:r>
      <w:r w:rsidRPr="00490EA7">
        <w:rPr>
          <w:lang w:val="pt-PT"/>
        </w:rPr>
        <w:t>,</w:t>
      </w:r>
      <w:r w:rsidR="00A037D8" w:rsidRPr="00490EA7">
        <w:rPr>
          <w:b/>
          <w:bCs/>
          <w:lang w:val="pt-PT"/>
        </w:rPr>
        <w:t xml:space="preserve"> </w:t>
      </w:r>
      <w:r w:rsidRPr="00490EA7">
        <w:rPr>
          <w:lang w:val="pt-PT"/>
        </w:rPr>
        <w:t>dos quais</w:t>
      </w:r>
      <w:r w:rsidR="00212918" w:rsidRPr="00490EA7">
        <w:rPr>
          <w:lang w:val="pt-PT"/>
        </w:rPr>
        <w:t xml:space="preserve"> </w:t>
      </w:r>
      <w:r w:rsidR="002C5D89" w:rsidRPr="00490EA7">
        <w:rPr>
          <w:b/>
          <w:bCs/>
          <w:lang w:val="pt-PT"/>
        </w:rPr>
        <w:t xml:space="preserve">1.178,86 </w:t>
      </w:r>
      <w:r w:rsidR="005945D4" w:rsidRPr="00490EA7">
        <w:rPr>
          <w:b/>
          <w:bCs/>
          <w:lang w:val="pt-PT"/>
        </w:rPr>
        <w:t>€</w:t>
      </w:r>
      <w:r w:rsidR="00212918" w:rsidRPr="00490EA7">
        <w:rPr>
          <w:lang w:val="pt-PT"/>
        </w:rPr>
        <w:t xml:space="preserve"> </w:t>
      </w:r>
      <w:r w:rsidRPr="00490EA7">
        <w:rPr>
          <w:lang w:val="pt-PT"/>
        </w:rPr>
        <w:t>correspondem ao valor</w:t>
      </w:r>
      <w:r w:rsidR="00212918" w:rsidRPr="00490EA7">
        <w:rPr>
          <w:lang w:val="pt-PT"/>
        </w:rPr>
        <w:t xml:space="preserve"> base </w:t>
      </w:r>
      <w:r w:rsidRPr="00490EA7">
        <w:rPr>
          <w:lang w:val="pt-PT"/>
        </w:rPr>
        <w:t>e</w:t>
      </w:r>
      <w:r w:rsidR="00212918" w:rsidRPr="00490EA7">
        <w:rPr>
          <w:lang w:val="pt-PT"/>
        </w:rPr>
        <w:t xml:space="preserve"> </w:t>
      </w:r>
      <w:r w:rsidR="002C5D89" w:rsidRPr="00490EA7">
        <w:rPr>
          <w:b/>
          <w:bCs/>
          <w:lang w:val="pt-PT"/>
        </w:rPr>
        <w:t>271,14</w:t>
      </w:r>
      <w:r w:rsidR="00EC0D3A" w:rsidRPr="00490EA7">
        <w:rPr>
          <w:b/>
          <w:bCs/>
          <w:lang w:val="pt-PT"/>
        </w:rPr>
        <w:t xml:space="preserve"> </w:t>
      </w:r>
      <w:r w:rsidR="005945D4" w:rsidRPr="00490EA7">
        <w:rPr>
          <w:b/>
          <w:bCs/>
          <w:lang w:val="pt-PT"/>
        </w:rPr>
        <w:t>€</w:t>
      </w:r>
      <w:r w:rsidR="00212918" w:rsidRPr="00490EA7">
        <w:rPr>
          <w:lang w:val="pt-PT"/>
        </w:rPr>
        <w:t xml:space="preserve"> a</w:t>
      </w:r>
      <w:r w:rsidRPr="00490EA7">
        <w:rPr>
          <w:lang w:val="pt-PT"/>
        </w:rPr>
        <w:t>o I</w:t>
      </w:r>
      <w:r w:rsidR="00212918" w:rsidRPr="00490EA7">
        <w:rPr>
          <w:lang w:val="pt-PT"/>
        </w:rPr>
        <w:t>VA.</w:t>
      </w:r>
      <w:r w:rsidR="007072AB" w:rsidRPr="00490EA7">
        <w:rPr>
          <w:lang w:val="pt-PT"/>
        </w:rPr>
        <w:t xml:space="preserve"> </w:t>
      </w:r>
      <w:r w:rsidR="00275186" w:rsidRPr="00490EA7">
        <w:rPr>
          <w:lang w:val="pt-PT"/>
        </w:rPr>
        <w:t>Divide-se da seguinte forma</w:t>
      </w:r>
      <w:r w:rsidR="00212918" w:rsidRPr="00490EA7">
        <w:rPr>
          <w:lang w:val="pt-PT"/>
        </w:rPr>
        <w:t>:</w:t>
      </w:r>
    </w:p>
    <w:p w14:paraId="225F9655" w14:textId="77777777" w:rsidR="00FD3B56" w:rsidRPr="00490EA7" w:rsidRDefault="00FD3B56" w:rsidP="00AF1298">
      <w:pPr>
        <w:spacing w:after="0"/>
        <w:contextualSpacing/>
        <w:jc w:val="both"/>
        <w:rPr>
          <w:lang w:val="pt-PT"/>
        </w:rPr>
      </w:pPr>
    </w:p>
    <w:tbl>
      <w:tblPr>
        <w:tblW w:w="90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FD3B56" w:rsidRPr="00490EA7" w14:paraId="1536BCAF" w14:textId="77777777" w:rsidTr="00FD3B56">
        <w:trPr>
          <w:trHeight w:val="460"/>
        </w:trPr>
        <w:tc>
          <w:tcPr>
            <w:tcW w:w="3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0170468" w14:textId="043C741E" w:rsidR="00FD3B56" w:rsidRPr="00490EA7" w:rsidRDefault="00275186" w:rsidP="00FD3B5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VALOR</w:t>
            </w:r>
            <w:r w:rsidR="00FD3B56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 xml:space="preserve"> BASE SERV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IÇO</w:t>
            </w:r>
            <w:r w:rsidR="00FD3B56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br/>
              <w:t>ANUAL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2E10DD7A" w14:textId="3005E5BE" w:rsidR="00FD3B56" w:rsidRPr="00490EA7" w:rsidRDefault="00FD3B56" w:rsidP="00FD3B5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IVA/IMPOST</w:t>
            </w:r>
            <w:r w:rsidR="00275186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 xml:space="preserve"> EQUIVALENT</w:t>
            </w:r>
            <w:r w:rsidR="00275186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br/>
              <w:t>(23%)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80D670A" w14:textId="46609A76" w:rsidR="00FD3B56" w:rsidRPr="00490EA7" w:rsidRDefault="00FD3B56" w:rsidP="00FD3B5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PRE</w:t>
            </w:r>
            <w:r w:rsidR="007A40CF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 xml:space="preserve"> BASE LICITA</w:t>
            </w:r>
            <w:r w:rsidR="007A40CF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ÇÃO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br/>
              <w:t>(IVA INCL</w:t>
            </w:r>
            <w:r w:rsidR="007A40CF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UÍDO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)</w:t>
            </w:r>
          </w:p>
        </w:tc>
      </w:tr>
      <w:tr w:rsidR="00FD3B56" w:rsidRPr="00490EA7" w14:paraId="6D62C5FA" w14:textId="77777777" w:rsidTr="00FD3B56">
        <w:trPr>
          <w:trHeight w:val="290"/>
        </w:trPr>
        <w:tc>
          <w:tcPr>
            <w:tcW w:w="30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6FF13513" w14:textId="3913FD7F" w:rsidR="00FD3B56" w:rsidRPr="00490EA7" w:rsidRDefault="004B22C6" w:rsidP="00FD3B56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cs="Arial"/>
                <w:color w:val="000000"/>
                <w:sz w:val="16"/>
                <w:szCs w:val="16"/>
                <w:lang w:val="pt-PT"/>
              </w:rPr>
              <w:t xml:space="preserve">1.178,86 </w:t>
            </w:r>
            <w:r w:rsidR="00FD3B56"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>€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38E2040" w14:textId="082FE7BA" w:rsidR="00FD3B56" w:rsidRPr="00490EA7" w:rsidRDefault="002C5D89" w:rsidP="00FD3B56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>271,14</w:t>
            </w:r>
            <w:r w:rsidR="00FD3B56"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 xml:space="preserve"> €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4E7804F3" w14:textId="265FB8E7" w:rsidR="00FD3B56" w:rsidRPr="00490EA7" w:rsidRDefault="002C5D89" w:rsidP="002C5D89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>1</w:t>
            </w:r>
            <w:r w:rsidR="00FD3B56"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>.</w:t>
            </w:r>
            <w:r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>450</w:t>
            </w:r>
            <w:r w:rsidR="00FD3B56" w:rsidRPr="00490EA7"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  <w:t>,00 €</w:t>
            </w:r>
          </w:p>
        </w:tc>
      </w:tr>
    </w:tbl>
    <w:p w14:paraId="2EF54BAC" w14:textId="77777777" w:rsidR="00EC0D3A" w:rsidRPr="00490EA7" w:rsidRDefault="00EC0D3A" w:rsidP="00AF1298">
      <w:pPr>
        <w:spacing w:after="0"/>
        <w:contextualSpacing/>
        <w:jc w:val="both"/>
        <w:rPr>
          <w:lang w:val="pt-PT"/>
        </w:rPr>
      </w:pPr>
    </w:p>
    <w:p w14:paraId="79CAB1DB" w14:textId="04E38529" w:rsidR="00A87CDE" w:rsidRPr="00490EA7" w:rsidRDefault="007865DC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>O custo estimado</w:t>
      </w:r>
      <w:r w:rsidR="00A87CDE" w:rsidRPr="00490EA7">
        <w:rPr>
          <w:lang w:val="pt-PT"/>
        </w:rPr>
        <w:t xml:space="preserve"> </w:t>
      </w:r>
      <w:r w:rsidRPr="00490EA7">
        <w:rPr>
          <w:lang w:val="pt-PT"/>
        </w:rPr>
        <w:t>refere-se a um prazo</w:t>
      </w:r>
      <w:r w:rsidR="00A87CDE" w:rsidRPr="00490EA7">
        <w:rPr>
          <w:lang w:val="pt-PT"/>
        </w:rPr>
        <w:t xml:space="preserve"> de 6 mes</w:t>
      </w:r>
      <w:r w:rsidRPr="00490EA7">
        <w:rPr>
          <w:lang w:val="pt-PT"/>
        </w:rPr>
        <w:t>e</w:t>
      </w:r>
      <w:r w:rsidR="00A87CDE" w:rsidRPr="00490EA7">
        <w:rPr>
          <w:lang w:val="pt-PT"/>
        </w:rPr>
        <w:t xml:space="preserve">s. </w:t>
      </w:r>
    </w:p>
    <w:p w14:paraId="56019EFE" w14:textId="77777777" w:rsidR="00A87CDE" w:rsidRPr="00490EA7" w:rsidRDefault="00A87CDE" w:rsidP="00AF1298">
      <w:pPr>
        <w:spacing w:after="0"/>
        <w:contextualSpacing/>
        <w:jc w:val="both"/>
        <w:rPr>
          <w:lang w:val="pt-PT"/>
        </w:rPr>
      </w:pPr>
    </w:p>
    <w:p w14:paraId="6A6727EE" w14:textId="0364AF08" w:rsidR="00212918" w:rsidRPr="00490EA7" w:rsidRDefault="007A40CF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 xml:space="preserve">Os custos estimados em que se divide o preço base de licitação detalham-se no Anexo </w:t>
      </w:r>
      <w:r w:rsidR="0079487B" w:rsidRPr="00490EA7">
        <w:rPr>
          <w:lang w:val="pt-PT"/>
        </w:rPr>
        <w:t xml:space="preserve">4 </w:t>
      </w:r>
      <w:r w:rsidRPr="00490EA7">
        <w:rPr>
          <w:lang w:val="pt-PT"/>
        </w:rPr>
        <w:t>deste Q</w:t>
      </w:r>
      <w:r w:rsidR="00212918" w:rsidRPr="00490EA7">
        <w:rPr>
          <w:lang w:val="pt-PT"/>
        </w:rPr>
        <w:t>uadr</w:t>
      </w:r>
      <w:r w:rsidRPr="00490EA7">
        <w:rPr>
          <w:lang w:val="pt-PT"/>
        </w:rPr>
        <w:t>o</w:t>
      </w:r>
      <w:r w:rsidR="00212918" w:rsidRPr="00490EA7">
        <w:rPr>
          <w:lang w:val="pt-PT"/>
        </w:rPr>
        <w:t xml:space="preserve"> de </w:t>
      </w:r>
      <w:r w:rsidRPr="00490EA7">
        <w:rPr>
          <w:lang w:val="pt-PT"/>
        </w:rPr>
        <w:t>C</w:t>
      </w:r>
      <w:r w:rsidR="00212918" w:rsidRPr="00490EA7">
        <w:rPr>
          <w:lang w:val="pt-PT"/>
        </w:rPr>
        <w:t>aracterísti</w:t>
      </w:r>
      <w:r w:rsidRPr="00490EA7">
        <w:rPr>
          <w:lang w:val="pt-PT"/>
        </w:rPr>
        <w:t>ca</w:t>
      </w:r>
      <w:r w:rsidR="00212918" w:rsidRPr="00490EA7">
        <w:rPr>
          <w:lang w:val="pt-PT"/>
        </w:rPr>
        <w:t>s.</w:t>
      </w:r>
    </w:p>
    <w:p w14:paraId="1D94B37D" w14:textId="3E2BCF19" w:rsidR="00A87CDE" w:rsidRPr="00490EA7" w:rsidRDefault="00A87CDE" w:rsidP="00AF1298">
      <w:pPr>
        <w:spacing w:after="0"/>
        <w:contextualSpacing/>
        <w:jc w:val="both"/>
        <w:rPr>
          <w:lang w:val="pt-PT"/>
        </w:rPr>
      </w:pPr>
    </w:p>
    <w:p w14:paraId="31B4C0E8" w14:textId="5016590A" w:rsidR="00A87CDE" w:rsidRPr="00490EA7" w:rsidRDefault="00841B9D" w:rsidP="00AF1298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Trata-se de um contrato com um preço máximo limitativo, no qual o adjudicatário fica obrigado a prestar o serviço de forma sucessiva e pelo preço unitário, sem que o número total de unidades seja definido com exatidão por estar subordinado às necessidades da entidade contratante</w:t>
      </w:r>
      <w:r w:rsidR="00A87CDE" w:rsidRPr="00490EA7">
        <w:rPr>
          <w:lang w:val="pt-PT"/>
        </w:rPr>
        <w:t>.</w:t>
      </w:r>
    </w:p>
    <w:p w14:paraId="0D70A8F8" w14:textId="1D303221" w:rsidR="00141B1C" w:rsidRPr="00490EA7" w:rsidRDefault="00141B1C" w:rsidP="00AF1298">
      <w:pPr>
        <w:spacing w:after="0"/>
        <w:contextualSpacing/>
        <w:jc w:val="both"/>
        <w:rPr>
          <w:lang w:val="pt-PT"/>
        </w:rPr>
      </w:pPr>
    </w:p>
    <w:p w14:paraId="33FF20E2" w14:textId="77777777" w:rsidR="007C10A7" w:rsidRDefault="007C10A7" w:rsidP="00AF1298">
      <w:pPr>
        <w:spacing w:after="0"/>
        <w:contextualSpacing/>
        <w:jc w:val="both"/>
        <w:rPr>
          <w:b/>
          <w:lang w:val="pt-PT"/>
        </w:rPr>
      </w:pPr>
    </w:p>
    <w:p w14:paraId="4AD6AFE8" w14:textId="0A67323E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C. </w:t>
      </w:r>
      <w:r w:rsidR="00CE2952" w:rsidRPr="00490EA7">
        <w:rPr>
          <w:b/>
          <w:u w:val="single"/>
          <w:lang w:val="pt-PT"/>
        </w:rPr>
        <w:t>Existência</w:t>
      </w:r>
      <w:r w:rsidRPr="00490EA7">
        <w:rPr>
          <w:b/>
          <w:u w:val="single"/>
          <w:lang w:val="pt-PT"/>
        </w:rPr>
        <w:t xml:space="preserve"> de </w:t>
      </w:r>
      <w:r w:rsidR="00CE2952" w:rsidRPr="00490EA7">
        <w:rPr>
          <w:b/>
          <w:u w:val="single"/>
          <w:lang w:val="pt-PT"/>
        </w:rPr>
        <w:t>crédito</w:t>
      </w:r>
    </w:p>
    <w:p w14:paraId="292739BD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60DED50F" w14:textId="38F2F673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>C</w:t>
      </w:r>
      <w:r w:rsidR="00293765" w:rsidRPr="00490EA7">
        <w:rPr>
          <w:b/>
          <w:lang w:val="pt-PT"/>
        </w:rPr>
        <w:t>.1.</w:t>
      </w:r>
      <w:r w:rsidRPr="00490EA7">
        <w:rPr>
          <w:b/>
          <w:lang w:val="pt-PT"/>
        </w:rPr>
        <w:t xml:space="preserve"> </w:t>
      </w:r>
      <w:r w:rsidR="001F3EDC" w:rsidRPr="00490EA7">
        <w:rPr>
          <w:b/>
          <w:u w:val="single"/>
          <w:lang w:val="pt-PT"/>
        </w:rPr>
        <w:t>Rubrica orçamental e</w:t>
      </w:r>
      <w:r w:rsidRPr="00490EA7">
        <w:rPr>
          <w:b/>
          <w:u w:val="single"/>
          <w:lang w:val="pt-PT"/>
        </w:rPr>
        <w:t xml:space="preserve"> centr</w:t>
      </w:r>
      <w:r w:rsidR="001F3EDC" w:rsidRPr="00490EA7">
        <w:rPr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 xml:space="preserve"> gestor</w:t>
      </w:r>
      <w:r w:rsidRPr="00490EA7">
        <w:rPr>
          <w:b/>
          <w:lang w:val="pt-PT"/>
        </w:rPr>
        <w:t>:</w:t>
      </w:r>
    </w:p>
    <w:p w14:paraId="5FA092A3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35F20A7F" w14:textId="1772BF45" w:rsidR="007A41EB" w:rsidRPr="00490EA7" w:rsidRDefault="001F3EDC" w:rsidP="00AF1298">
      <w:pPr>
        <w:spacing w:after="0"/>
        <w:contextualSpacing/>
        <w:jc w:val="both"/>
        <w:rPr>
          <w:i/>
          <w:lang w:val="pt-PT"/>
        </w:rPr>
      </w:pPr>
      <w:r w:rsidRPr="00490EA7">
        <w:rPr>
          <w:lang w:val="pt-PT"/>
        </w:rPr>
        <w:t>A</w:t>
      </w:r>
      <w:r w:rsidR="007A41EB" w:rsidRPr="00490EA7">
        <w:rPr>
          <w:lang w:val="pt-PT"/>
        </w:rPr>
        <w:t xml:space="preserve"> despesa </w:t>
      </w:r>
      <w:r w:rsidRPr="00490EA7">
        <w:rPr>
          <w:lang w:val="pt-PT"/>
        </w:rPr>
        <w:t>deste contrato</w:t>
      </w:r>
      <w:r w:rsidR="007A41EB" w:rsidRPr="00490EA7">
        <w:rPr>
          <w:lang w:val="pt-PT"/>
        </w:rPr>
        <w:t xml:space="preserve"> </w:t>
      </w:r>
      <w:r w:rsidRPr="00490EA7">
        <w:rPr>
          <w:lang w:val="pt-PT"/>
        </w:rPr>
        <w:t>ficará a cargo da</w:t>
      </w:r>
      <w:r w:rsidR="007A41EB" w:rsidRPr="00490EA7">
        <w:rPr>
          <w:lang w:val="pt-PT"/>
        </w:rPr>
        <w:t xml:space="preserve"> </w:t>
      </w:r>
      <w:r w:rsidRPr="00490EA7">
        <w:rPr>
          <w:lang w:val="pt-PT"/>
        </w:rPr>
        <w:t>situação</w:t>
      </w:r>
      <w:r w:rsidR="007A41EB" w:rsidRPr="00490EA7">
        <w:rPr>
          <w:lang w:val="pt-PT"/>
        </w:rPr>
        <w:t xml:space="preserve"> </w:t>
      </w:r>
      <w:r w:rsidRPr="00490EA7">
        <w:rPr>
          <w:lang w:val="pt-PT"/>
        </w:rPr>
        <w:t>orçamental</w:t>
      </w:r>
      <w:r w:rsidR="007A41EB" w:rsidRPr="00490EA7">
        <w:rPr>
          <w:lang w:val="pt-PT"/>
        </w:rPr>
        <w:t xml:space="preserve"> </w:t>
      </w:r>
      <w:r w:rsidR="006D7915" w:rsidRPr="00490EA7">
        <w:rPr>
          <w:i/>
          <w:lang w:val="pt-PT"/>
        </w:rPr>
        <w:t>D/222000300/2310</w:t>
      </w:r>
      <w:r w:rsidR="007048C9" w:rsidRPr="00490EA7">
        <w:rPr>
          <w:i/>
          <w:lang w:val="pt-PT"/>
        </w:rPr>
        <w:t xml:space="preserve"> </w:t>
      </w:r>
      <w:r w:rsidR="008307E1" w:rsidRPr="00490EA7">
        <w:rPr>
          <w:i/>
          <w:iCs/>
          <w:lang w:val="pt-PT"/>
        </w:rPr>
        <w:t>Comunicações mediante serviços de voz e dados adquiridos a outras entidades</w:t>
      </w:r>
      <w:r w:rsidR="007A41EB" w:rsidRPr="00490EA7">
        <w:rPr>
          <w:lang w:val="pt-PT"/>
        </w:rPr>
        <w:t xml:space="preserve"> </w:t>
      </w:r>
      <w:r w:rsidR="00B177B0" w:rsidRPr="00490EA7">
        <w:rPr>
          <w:lang w:val="pt-PT"/>
        </w:rPr>
        <w:t>do orçamento da</w:t>
      </w:r>
      <w:r w:rsidR="007A41EB" w:rsidRPr="00490EA7">
        <w:rPr>
          <w:lang w:val="pt-PT"/>
        </w:rPr>
        <w:t xml:space="preserve"> </w:t>
      </w:r>
      <w:r w:rsidR="00B177B0" w:rsidRPr="00490EA7">
        <w:rPr>
          <w:lang w:val="pt-PT"/>
        </w:rPr>
        <w:t>Delegação para o ano de</w:t>
      </w:r>
      <w:r w:rsidR="007A41EB" w:rsidRPr="00490EA7">
        <w:rPr>
          <w:lang w:val="pt-PT"/>
        </w:rPr>
        <w:t xml:space="preserve"> 202</w:t>
      </w:r>
      <w:r w:rsidR="00B475F3" w:rsidRPr="00490EA7">
        <w:rPr>
          <w:lang w:val="pt-PT"/>
        </w:rPr>
        <w:t>3</w:t>
      </w:r>
      <w:r w:rsidR="007A41EB" w:rsidRPr="00490EA7">
        <w:rPr>
          <w:lang w:val="pt-PT"/>
        </w:rPr>
        <w:t xml:space="preserve">. </w:t>
      </w:r>
    </w:p>
    <w:p w14:paraId="4A4BC08F" w14:textId="77777777" w:rsidR="007A41EB" w:rsidRPr="00490EA7" w:rsidRDefault="007A41EB" w:rsidP="00AF1298">
      <w:pPr>
        <w:spacing w:after="0"/>
        <w:contextualSpacing/>
        <w:jc w:val="both"/>
        <w:rPr>
          <w:lang w:val="pt-PT"/>
        </w:rPr>
      </w:pPr>
    </w:p>
    <w:p w14:paraId="5727071D" w14:textId="60F6B2B8" w:rsidR="007A41EB" w:rsidRPr="00490EA7" w:rsidRDefault="001F3EDC" w:rsidP="00AF1298">
      <w:pPr>
        <w:spacing w:after="0"/>
        <w:contextualSpacing/>
        <w:jc w:val="both"/>
        <w:rPr>
          <w:i/>
          <w:lang w:val="pt-PT"/>
        </w:rPr>
      </w:pPr>
      <w:r w:rsidRPr="00490EA7">
        <w:rPr>
          <w:b/>
          <w:lang w:val="pt-PT"/>
        </w:rPr>
        <w:t>Rubric</w:t>
      </w:r>
      <w:r w:rsidR="007A41EB" w:rsidRPr="00490EA7">
        <w:rPr>
          <w:b/>
          <w:lang w:val="pt-PT"/>
        </w:rPr>
        <w:t xml:space="preserve">a </w:t>
      </w:r>
      <w:r w:rsidRPr="00490EA7">
        <w:rPr>
          <w:b/>
          <w:lang w:val="pt-PT"/>
        </w:rPr>
        <w:t>orçamental</w:t>
      </w:r>
      <w:r w:rsidR="007A41EB" w:rsidRPr="00490EA7">
        <w:rPr>
          <w:b/>
          <w:lang w:val="pt-PT"/>
        </w:rPr>
        <w:t>:</w:t>
      </w:r>
      <w:r w:rsidR="007A41EB" w:rsidRPr="00490EA7">
        <w:rPr>
          <w:lang w:val="pt-PT"/>
        </w:rPr>
        <w:t xml:space="preserve"> </w:t>
      </w:r>
      <w:r w:rsidR="00F61CD0" w:rsidRPr="00490EA7">
        <w:rPr>
          <w:lang w:val="pt-PT"/>
        </w:rPr>
        <w:t>D/222000300/2310 - Comunica</w:t>
      </w:r>
      <w:r w:rsidR="00690C03" w:rsidRPr="00490EA7">
        <w:rPr>
          <w:lang w:val="pt-PT"/>
        </w:rPr>
        <w:t>çõe</w:t>
      </w:r>
      <w:r w:rsidR="00F61CD0" w:rsidRPr="00490EA7">
        <w:rPr>
          <w:lang w:val="pt-PT"/>
        </w:rPr>
        <w:t xml:space="preserve">s </w:t>
      </w:r>
      <w:r w:rsidR="00690C03" w:rsidRPr="00490EA7">
        <w:rPr>
          <w:lang w:val="pt-PT"/>
        </w:rPr>
        <w:t>mediant</w:t>
      </w:r>
      <w:r w:rsidR="008307E1" w:rsidRPr="00490EA7">
        <w:rPr>
          <w:lang w:val="pt-PT"/>
        </w:rPr>
        <w:t>e</w:t>
      </w:r>
      <w:r w:rsidR="00F61CD0" w:rsidRPr="00490EA7">
        <w:rPr>
          <w:lang w:val="pt-PT"/>
        </w:rPr>
        <w:t xml:space="preserve"> </w:t>
      </w:r>
      <w:r w:rsidR="00690C03" w:rsidRPr="00490EA7">
        <w:rPr>
          <w:lang w:val="pt-PT"/>
        </w:rPr>
        <w:t>serviços de voz e dados</w:t>
      </w:r>
      <w:r w:rsidR="00F61CD0" w:rsidRPr="00490EA7">
        <w:rPr>
          <w:lang w:val="pt-PT"/>
        </w:rPr>
        <w:t xml:space="preserve"> adquiri</w:t>
      </w:r>
      <w:r w:rsidR="00690C03" w:rsidRPr="00490EA7">
        <w:rPr>
          <w:lang w:val="pt-PT"/>
        </w:rPr>
        <w:t>do</w:t>
      </w:r>
      <w:r w:rsidR="00F61CD0" w:rsidRPr="00490EA7">
        <w:rPr>
          <w:lang w:val="pt-PT"/>
        </w:rPr>
        <w:t xml:space="preserve">s </w:t>
      </w:r>
      <w:r w:rsidR="00690C03" w:rsidRPr="00490EA7">
        <w:rPr>
          <w:lang w:val="pt-PT"/>
        </w:rPr>
        <w:t>a outras entidades.</w:t>
      </w:r>
    </w:p>
    <w:p w14:paraId="0F48C339" w14:textId="77777777" w:rsidR="007A41EB" w:rsidRPr="00490EA7" w:rsidRDefault="007A41EB" w:rsidP="00AF1298">
      <w:pPr>
        <w:spacing w:after="0"/>
        <w:contextualSpacing/>
        <w:jc w:val="both"/>
        <w:rPr>
          <w:i/>
          <w:lang w:val="pt-PT"/>
        </w:rPr>
      </w:pPr>
    </w:p>
    <w:p w14:paraId="75761375" w14:textId="5812A8EF" w:rsidR="007A41EB" w:rsidRPr="00490EA7" w:rsidRDefault="00690C03" w:rsidP="00AF1298">
      <w:pPr>
        <w:spacing w:after="0"/>
        <w:contextualSpacing/>
        <w:jc w:val="both"/>
        <w:rPr>
          <w:lang w:val="pt-PT"/>
        </w:rPr>
      </w:pPr>
      <w:r w:rsidRPr="00490EA7">
        <w:rPr>
          <w:b/>
          <w:lang w:val="pt-PT"/>
        </w:rPr>
        <w:t>Ó</w:t>
      </w:r>
      <w:r w:rsidR="007A41EB" w:rsidRPr="00490EA7">
        <w:rPr>
          <w:b/>
          <w:lang w:val="pt-PT"/>
        </w:rPr>
        <w:t>rg</w:t>
      </w:r>
      <w:r w:rsidR="00B177B0" w:rsidRPr="00490EA7">
        <w:rPr>
          <w:b/>
          <w:lang w:val="pt-PT"/>
        </w:rPr>
        <w:t>ão</w:t>
      </w:r>
      <w:r w:rsidR="007A41EB" w:rsidRPr="00490EA7">
        <w:rPr>
          <w:b/>
          <w:lang w:val="pt-PT"/>
        </w:rPr>
        <w:t xml:space="preserve"> de contrata</w:t>
      </w:r>
      <w:r w:rsidRPr="00490EA7">
        <w:rPr>
          <w:b/>
          <w:lang w:val="pt-PT"/>
        </w:rPr>
        <w:t>ção</w:t>
      </w:r>
      <w:r w:rsidR="007A41EB" w:rsidRPr="00490EA7">
        <w:rPr>
          <w:b/>
          <w:lang w:val="pt-PT"/>
        </w:rPr>
        <w:t>:</w:t>
      </w:r>
      <w:r w:rsidR="007A41EB" w:rsidRPr="00490EA7">
        <w:rPr>
          <w:lang w:val="pt-PT"/>
        </w:rPr>
        <w:t xml:space="preserve"> </w:t>
      </w:r>
      <w:r w:rsidRPr="00490EA7">
        <w:rPr>
          <w:rFonts w:cs="Arial"/>
          <w:bCs/>
          <w:lang w:val="pt-PT"/>
        </w:rPr>
        <w:t>Titular da Delegação do Governo da Catalunha em Portugal</w:t>
      </w:r>
      <w:r w:rsidR="00F61CD0" w:rsidRPr="00490EA7">
        <w:rPr>
          <w:lang w:val="pt-PT"/>
        </w:rPr>
        <w:t>.</w:t>
      </w:r>
      <w:r w:rsidR="007A41EB" w:rsidRPr="00490EA7">
        <w:rPr>
          <w:lang w:val="pt-PT"/>
        </w:rPr>
        <w:t xml:space="preserve"> </w:t>
      </w:r>
    </w:p>
    <w:p w14:paraId="4DD560B8" w14:textId="77777777" w:rsidR="007A41EB" w:rsidRPr="00490EA7" w:rsidRDefault="007A41EB" w:rsidP="00AF1298">
      <w:pPr>
        <w:spacing w:after="0"/>
        <w:contextualSpacing/>
        <w:jc w:val="both"/>
        <w:rPr>
          <w:lang w:val="pt-PT"/>
        </w:rPr>
      </w:pPr>
    </w:p>
    <w:p w14:paraId="0DEC5E5F" w14:textId="7DDEEF1F" w:rsidR="007A41EB" w:rsidRPr="00490EA7" w:rsidRDefault="007A41EB" w:rsidP="00AF1298">
      <w:pPr>
        <w:spacing w:after="0"/>
        <w:contextualSpacing/>
        <w:jc w:val="both"/>
        <w:rPr>
          <w:lang w:val="pt-PT"/>
        </w:rPr>
      </w:pPr>
      <w:r w:rsidRPr="00490EA7">
        <w:rPr>
          <w:b/>
          <w:lang w:val="pt-PT"/>
        </w:rPr>
        <w:t>Respons</w:t>
      </w:r>
      <w:r w:rsidR="00B177B0" w:rsidRPr="00490EA7">
        <w:rPr>
          <w:b/>
          <w:lang w:val="pt-PT"/>
        </w:rPr>
        <w:t>ável</w:t>
      </w:r>
      <w:r w:rsidRPr="00490EA7">
        <w:rPr>
          <w:b/>
          <w:lang w:val="pt-PT"/>
        </w:rPr>
        <w:t xml:space="preserve"> </w:t>
      </w:r>
      <w:r w:rsidR="00B177B0" w:rsidRPr="00490EA7">
        <w:rPr>
          <w:b/>
          <w:lang w:val="pt-PT"/>
        </w:rPr>
        <w:t>pelo contrato</w:t>
      </w:r>
      <w:r w:rsidRPr="00490EA7">
        <w:rPr>
          <w:b/>
          <w:lang w:val="pt-PT"/>
        </w:rPr>
        <w:t>:</w:t>
      </w:r>
      <w:r w:rsidRPr="00490EA7">
        <w:rPr>
          <w:lang w:val="pt-PT"/>
        </w:rPr>
        <w:t xml:space="preserve"> </w:t>
      </w:r>
      <w:r w:rsidR="00B177B0" w:rsidRPr="00490EA7">
        <w:rPr>
          <w:rFonts w:cs="Arial"/>
          <w:bCs/>
          <w:lang w:val="pt-PT"/>
        </w:rPr>
        <w:t>Titular da Delegação do Governo da Catalunha em Portugal</w:t>
      </w:r>
      <w:r w:rsidR="00F61CD0" w:rsidRPr="00490EA7">
        <w:rPr>
          <w:lang w:val="pt-PT"/>
        </w:rPr>
        <w:t>.</w:t>
      </w:r>
    </w:p>
    <w:p w14:paraId="13B7A172" w14:textId="60568711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128E401B" w14:textId="4A8828AB" w:rsidR="00293765" w:rsidRPr="00490EA7" w:rsidRDefault="0029376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u w:val="single"/>
          <w:lang w:val="pt-PT"/>
        </w:rPr>
        <w:t>C.2. Revis</w:t>
      </w:r>
      <w:r w:rsidR="008307E1" w:rsidRPr="00490EA7">
        <w:rPr>
          <w:rFonts w:cs="Arial"/>
          <w:b/>
          <w:u w:val="single"/>
          <w:lang w:val="pt-PT"/>
        </w:rPr>
        <w:t>ão</w:t>
      </w:r>
      <w:r w:rsidRPr="00490EA7">
        <w:rPr>
          <w:rFonts w:cs="Arial"/>
          <w:b/>
          <w:u w:val="single"/>
          <w:lang w:val="pt-PT"/>
        </w:rPr>
        <w:t xml:space="preserve"> de pre</w:t>
      </w:r>
      <w:r w:rsidR="008307E1" w:rsidRPr="00490EA7">
        <w:rPr>
          <w:rFonts w:cs="Arial"/>
          <w:b/>
          <w:u w:val="single"/>
          <w:lang w:val="pt-PT"/>
        </w:rPr>
        <w:t>ço</w:t>
      </w:r>
      <w:r w:rsidRPr="00490EA7">
        <w:rPr>
          <w:rFonts w:cs="Arial"/>
          <w:b/>
          <w:u w:val="single"/>
          <w:lang w:val="pt-PT"/>
        </w:rPr>
        <w:t>s</w:t>
      </w:r>
    </w:p>
    <w:p w14:paraId="714FB6D3" w14:textId="2016F5BA" w:rsidR="007048C9" w:rsidRPr="00490EA7" w:rsidRDefault="007048C9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337D7E4F" w14:textId="25E8F37C" w:rsidR="007048C9" w:rsidRPr="00490EA7" w:rsidRDefault="008B3FC2" w:rsidP="00681E19">
      <w:pPr>
        <w:spacing w:after="0"/>
        <w:contextualSpacing/>
        <w:jc w:val="both"/>
        <w:rPr>
          <w:rFonts w:cs="Arial"/>
          <w:bCs/>
          <w:lang w:val="pt-PT"/>
        </w:rPr>
      </w:pPr>
      <w:r w:rsidRPr="00490EA7">
        <w:rPr>
          <w:rFonts w:cs="Arial"/>
          <w:bCs/>
          <w:lang w:val="pt-PT"/>
        </w:rPr>
        <w:t>Prevê-se uma</w:t>
      </w:r>
      <w:r w:rsidR="000A5602" w:rsidRPr="00490EA7">
        <w:rPr>
          <w:rFonts w:cs="Arial"/>
          <w:bCs/>
          <w:lang w:val="pt-PT"/>
        </w:rPr>
        <w:t xml:space="preserve"> revis</w:t>
      </w:r>
      <w:r w:rsidRPr="00490EA7">
        <w:rPr>
          <w:rFonts w:cs="Arial"/>
          <w:bCs/>
          <w:lang w:val="pt-PT"/>
        </w:rPr>
        <w:t>ão</w:t>
      </w:r>
      <w:r w:rsidR="000A5602" w:rsidRPr="00490EA7">
        <w:rPr>
          <w:rFonts w:cs="Arial"/>
          <w:bCs/>
          <w:lang w:val="pt-PT"/>
        </w:rPr>
        <w:t xml:space="preserve"> de pre</w:t>
      </w:r>
      <w:r w:rsidRPr="00490EA7">
        <w:rPr>
          <w:rFonts w:cs="Arial"/>
          <w:bCs/>
          <w:lang w:val="pt-PT"/>
        </w:rPr>
        <w:t>ço</w:t>
      </w:r>
      <w:r w:rsidR="000A5602" w:rsidRPr="00490EA7">
        <w:rPr>
          <w:rFonts w:cs="Arial"/>
          <w:bCs/>
          <w:lang w:val="pt-PT"/>
        </w:rPr>
        <w:t>s</w:t>
      </w:r>
      <w:r w:rsidR="00F13CFD" w:rsidRPr="00490EA7">
        <w:rPr>
          <w:rFonts w:cs="Arial"/>
          <w:bCs/>
          <w:lang w:val="pt-PT"/>
        </w:rPr>
        <w:t xml:space="preserve"> anual</w:t>
      </w:r>
      <w:r w:rsidR="000A5602" w:rsidRPr="00490EA7">
        <w:rPr>
          <w:rFonts w:cs="Arial"/>
          <w:bCs/>
          <w:lang w:val="pt-PT"/>
        </w:rPr>
        <w:t xml:space="preserve"> </w:t>
      </w:r>
      <w:r w:rsidR="00F13CFD" w:rsidRPr="00490EA7">
        <w:rPr>
          <w:rFonts w:cs="Arial"/>
          <w:bCs/>
          <w:lang w:val="pt-PT"/>
        </w:rPr>
        <w:t xml:space="preserve">estimada </w:t>
      </w:r>
      <w:r w:rsidRPr="00490EA7">
        <w:rPr>
          <w:rFonts w:cs="Arial"/>
          <w:bCs/>
          <w:lang w:val="pt-PT"/>
        </w:rPr>
        <w:t>para cerca de</w:t>
      </w:r>
      <w:r w:rsidR="000A5602" w:rsidRPr="00490EA7">
        <w:rPr>
          <w:rFonts w:cs="Arial"/>
          <w:bCs/>
          <w:lang w:val="pt-PT"/>
        </w:rPr>
        <w:t xml:space="preserve"> 10% d</w:t>
      </w:r>
      <w:r w:rsidRPr="00490EA7">
        <w:rPr>
          <w:rFonts w:cs="Arial"/>
          <w:bCs/>
          <w:lang w:val="pt-PT"/>
        </w:rPr>
        <w:t>o</w:t>
      </w:r>
      <w:r w:rsidR="000A5602" w:rsidRPr="00490EA7">
        <w:rPr>
          <w:rFonts w:cs="Arial"/>
          <w:bCs/>
          <w:lang w:val="pt-PT"/>
        </w:rPr>
        <w:t>s pre</w:t>
      </w:r>
      <w:r w:rsidRPr="00490EA7">
        <w:rPr>
          <w:rFonts w:cs="Arial"/>
          <w:bCs/>
          <w:lang w:val="pt-PT"/>
        </w:rPr>
        <w:t>ço</w:t>
      </w:r>
      <w:r w:rsidR="000A5602" w:rsidRPr="00490EA7">
        <w:rPr>
          <w:rFonts w:cs="Arial"/>
          <w:bCs/>
          <w:lang w:val="pt-PT"/>
        </w:rPr>
        <w:t xml:space="preserve">s </w:t>
      </w:r>
      <w:r w:rsidR="00A00DB6" w:rsidRPr="00490EA7">
        <w:rPr>
          <w:rFonts w:cs="Arial"/>
          <w:bCs/>
          <w:lang w:val="pt-PT"/>
        </w:rPr>
        <w:t>unitários</w:t>
      </w:r>
      <w:r w:rsidR="00F13CFD" w:rsidRPr="00490EA7">
        <w:rPr>
          <w:rFonts w:cs="Arial"/>
          <w:bCs/>
          <w:lang w:val="pt-PT"/>
        </w:rPr>
        <w:t xml:space="preserve"> </w:t>
      </w:r>
      <w:r w:rsidR="00A00DB6" w:rsidRPr="00490EA7">
        <w:rPr>
          <w:rFonts w:cs="Arial"/>
          <w:bCs/>
          <w:lang w:val="pt-PT"/>
        </w:rPr>
        <w:t>e do</w:t>
      </w:r>
      <w:r w:rsidR="00F13CFD" w:rsidRPr="00490EA7">
        <w:rPr>
          <w:rFonts w:cs="Arial"/>
          <w:bCs/>
          <w:lang w:val="pt-PT"/>
        </w:rPr>
        <w:t xml:space="preserve"> </w:t>
      </w:r>
      <w:r w:rsidR="00A00DB6" w:rsidRPr="00490EA7">
        <w:rPr>
          <w:rFonts w:cs="Arial"/>
          <w:bCs/>
          <w:lang w:val="pt-PT"/>
        </w:rPr>
        <w:t>valor máximo</w:t>
      </w:r>
      <w:r w:rsidR="00F13CFD" w:rsidRPr="00490EA7">
        <w:rPr>
          <w:rFonts w:cs="Arial"/>
          <w:bCs/>
          <w:lang w:val="pt-PT"/>
        </w:rPr>
        <w:t xml:space="preserve"> aprova</w:t>
      </w:r>
      <w:r w:rsidR="00A00DB6" w:rsidRPr="00490EA7">
        <w:rPr>
          <w:rFonts w:cs="Arial"/>
          <w:bCs/>
          <w:lang w:val="pt-PT"/>
        </w:rPr>
        <w:t>do</w:t>
      </w:r>
      <w:r w:rsidR="00F13CFD" w:rsidRPr="00490EA7">
        <w:rPr>
          <w:rFonts w:cs="Arial"/>
          <w:bCs/>
          <w:lang w:val="pt-PT"/>
        </w:rPr>
        <w:t>,</w:t>
      </w:r>
      <w:r w:rsidR="000A5602" w:rsidRPr="00490EA7">
        <w:rPr>
          <w:rFonts w:cs="Arial"/>
          <w:bCs/>
          <w:lang w:val="pt-PT"/>
        </w:rPr>
        <w:t xml:space="preserve"> </w:t>
      </w:r>
      <w:r w:rsidR="00C37AFF">
        <w:rPr>
          <w:rFonts w:cs="Arial"/>
          <w:bCs/>
          <w:lang w:val="pt-PT"/>
        </w:rPr>
        <w:t xml:space="preserve">A revisão </w:t>
      </w:r>
      <w:r w:rsidR="00681E19">
        <w:rPr>
          <w:rFonts w:cs="Arial"/>
          <w:bCs/>
          <w:lang w:val="pt-PT"/>
        </w:rPr>
        <w:t>se realizará n</w:t>
      </w:r>
      <w:r w:rsidR="00681E19" w:rsidRPr="00681E19">
        <w:rPr>
          <w:rFonts w:cs="Arial"/>
          <w:bCs/>
          <w:lang w:val="pt-PT"/>
        </w:rPr>
        <w:t xml:space="preserve">o início de cada novo ano civil, </w:t>
      </w:r>
      <w:r w:rsidR="003E7D6D">
        <w:rPr>
          <w:rFonts w:cs="Arial"/>
          <w:bCs/>
          <w:lang w:val="pt-PT"/>
        </w:rPr>
        <w:t xml:space="preserve">de acordo com </w:t>
      </w:r>
      <w:r w:rsidR="00681E19" w:rsidRPr="00681E19">
        <w:rPr>
          <w:rFonts w:cs="Arial"/>
          <w:bCs/>
          <w:lang w:val="pt-PT"/>
        </w:rPr>
        <w:t>uma</w:t>
      </w:r>
      <w:r w:rsidR="003E7D6D">
        <w:rPr>
          <w:rFonts w:cs="Arial"/>
          <w:bCs/>
          <w:lang w:val="pt-PT"/>
        </w:rPr>
        <w:t xml:space="preserve"> </w:t>
      </w:r>
      <w:r w:rsidR="00681E19" w:rsidRPr="00681E19">
        <w:rPr>
          <w:rFonts w:cs="Arial"/>
          <w:bCs/>
          <w:lang w:val="pt-PT"/>
        </w:rPr>
        <w:t>atualização calculada com base no Índice de Preços do</w:t>
      </w:r>
      <w:r w:rsidR="003E7D6D">
        <w:rPr>
          <w:rFonts w:cs="Arial"/>
          <w:bCs/>
          <w:lang w:val="pt-PT"/>
        </w:rPr>
        <w:t xml:space="preserve"> </w:t>
      </w:r>
      <w:r w:rsidR="00681E19" w:rsidRPr="00681E19">
        <w:rPr>
          <w:rFonts w:cs="Arial"/>
          <w:bCs/>
          <w:lang w:val="pt-PT"/>
        </w:rPr>
        <w:t xml:space="preserve">Consumidor, conforme publicado em cada ano pelo </w:t>
      </w:r>
      <w:proofErr w:type="gramStart"/>
      <w:r w:rsidR="00681E19" w:rsidRPr="00681E19">
        <w:rPr>
          <w:rFonts w:cs="Arial"/>
          <w:bCs/>
          <w:lang w:val="pt-PT"/>
        </w:rPr>
        <w:t>INE</w:t>
      </w:r>
      <w:r w:rsidR="003E7D6D">
        <w:rPr>
          <w:rFonts w:cs="Arial"/>
          <w:bCs/>
          <w:lang w:val="pt-PT"/>
        </w:rPr>
        <w:t>.</w:t>
      </w:r>
      <w:r w:rsidR="005305DF" w:rsidRPr="00490EA7">
        <w:rPr>
          <w:rFonts w:cs="Arial"/>
          <w:bCs/>
          <w:lang w:val="pt-PT"/>
        </w:rPr>
        <w:t>.</w:t>
      </w:r>
      <w:proofErr w:type="gramEnd"/>
      <w:r w:rsidR="00A44BA4" w:rsidRPr="00490EA7">
        <w:rPr>
          <w:rFonts w:cs="Arial"/>
          <w:bCs/>
          <w:lang w:val="pt-PT"/>
        </w:rPr>
        <w:t xml:space="preserve"> </w:t>
      </w:r>
    </w:p>
    <w:p w14:paraId="6ECA5EED" w14:textId="77777777" w:rsidR="007048C9" w:rsidRPr="00490EA7" w:rsidRDefault="007048C9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464EA479" w14:textId="38AE25F1" w:rsidR="00293765" w:rsidRPr="00490EA7" w:rsidRDefault="0029376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u w:val="single"/>
          <w:lang w:val="pt-PT"/>
        </w:rPr>
        <w:lastRenderedPageBreak/>
        <w:t>C.3. Garantia</w:t>
      </w:r>
    </w:p>
    <w:p w14:paraId="5208889A" w14:textId="77777777" w:rsidR="00293765" w:rsidRPr="00490EA7" w:rsidRDefault="0029376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</w:p>
    <w:p w14:paraId="2C6D6333" w14:textId="0D0580F7" w:rsidR="00293765" w:rsidRPr="00490EA7" w:rsidRDefault="00875DB6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Tendo em conta natureza do contrato</w:t>
      </w:r>
      <w:r w:rsidR="00293765" w:rsidRPr="00490EA7">
        <w:rPr>
          <w:rFonts w:cs="Arial"/>
          <w:lang w:val="pt-PT"/>
        </w:rPr>
        <w:t xml:space="preserve">, </w:t>
      </w:r>
      <w:r w:rsidRPr="00490EA7">
        <w:rPr>
          <w:rFonts w:cs="Arial"/>
          <w:lang w:val="pt-PT"/>
        </w:rPr>
        <w:t>o</w:t>
      </w:r>
      <w:r w:rsidR="00293765" w:rsidRPr="00490EA7">
        <w:rPr>
          <w:rFonts w:cs="Arial"/>
          <w:lang w:val="pt-PT"/>
        </w:rPr>
        <w:t xml:space="preserve"> valor </w:t>
      </w:r>
      <w:r w:rsidRPr="00490EA7">
        <w:rPr>
          <w:rFonts w:cs="Arial"/>
          <w:lang w:val="pt-PT"/>
        </w:rPr>
        <w:t>estimado</w:t>
      </w:r>
      <w:r w:rsidR="00293765" w:rsidRPr="00490EA7">
        <w:rPr>
          <w:rFonts w:cs="Arial"/>
          <w:lang w:val="pt-PT"/>
        </w:rPr>
        <w:t xml:space="preserve">, </w:t>
      </w:r>
      <w:r w:rsidR="00B2523C" w:rsidRPr="00490EA7">
        <w:rPr>
          <w:rFonts w:cs="Arial"/>
          <w:lang w:val="pt-PT"/>
        </w:rPr>
        <w:t>o seu local de celebração e a disponibilidade estabelecida pela primeira Disposição adicional da LCSP (</w:t>
      </w:r>
      <w:bookmarkStart w:id="7" w:name="_Hlk59117011"/>
      <w:r w:rsidR="00B2523C" w:rsidRPr="00490EA7">
        <w:rPr>
          <w:rFonts w:cs="Arial"/>
          <w:lang w:val="pt-PT"/>
        </w:rPr>
        <w:t>Lei do Contrato do Sector Público</w:t>
      </w:r>
      <w:bookmarkEnd w:id="7"/>
      <w:r w:rsidR="00B2523C" w:rsidRPr="00490EA7">
        <w:rPr>
          <w:rFonts w:cs="Arial"/>
          <w:lang w:val="pt-PT"/>
        </w:rPr>
        <w:t xml:space="preserve">), neste contrato não se exige a constituição de garantia </w:t>
      </w:r>
      <w:r w:rsidR="00293765" w:rsidRPr="00490EA7">
        <w:rPr>
          <w:rFonts w:cs="Arial"/>
          <w:lang w:val="pt-PT"/>
        </w:rPr>
        <w:t xml:space="preserve">definitiva. </w:t>
      </w:r>
      <w:r w:rsidR="00780C27" w:rsidRPr="00490EA7">
        <w:rPr>
          <w:rFonts w:cs="Arial"/>
          <w:lang w:val="pt-PT"/>
        </w:rPr>
        <w:t>Neste sentido, a Delegação funciona em Portugal como se fosse uma empresa privada, a qual, para além do mais, não tem uma grande visibilidade no mercado. Se a constituição de garantia fosse necessária, implicaria um maior custo para as empresas, caso fossem adjudicatárias, e um menor interesse ao apresentar uma oferta para o contrato</w:t>
      </w:r>
      <w:r w:rsidR="00293765" w:rsidRPr="00490EA7">
        <w:rPr>
          <w:rFonts w:cs="Arial"/>
          <w:lang w:val="pt-PT"/>
        </w:rPr>
        <w:t>.</w:t>
      </w:r>
    </w:p>
    <w:p w14:paraId="7B835A8A" w14:textId="77777777" w:rsidR="00293765" w:rsidRPr="00490EA7" w:rsidRDefault="00293765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</w:p>
    <w:p w14:paraId="7591A942" w14:textId="77777777" w:rsidR="007C10A7" w:rsidRDefault="007C10A7" w:rsidP="00AF1298">
      <w:pPr>
        <w:spacing w:after="0"/>
        <w:contextualSpacing/>
        <w:jc w:val="both"/>
        <w:rPr>
          <w:b/>
          <w:lang w:val="pt-PT"/>
        </w:rPr>
      </w:pPr>
    </w:p>
    <w:p w14:paraId="06B940F3" w14:textId="5D9D45F5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D. </w:t>
      </w:r>
      <w:r w:rsidR="00780C27" w:rsidRPr="00490EA7">
        <w:rPr>
          <w:b/>
          <w:u w:val="single"/>
          <w:lang w:val="pt-PT"/>
        </w:rPr>
        <w:t>Duração do contrato</w:t>
      </w:r>
    </w:p>
    <w:p w14:paraId="0BFD560A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10DA741C" w14:textId="242BE379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D.1 </w:t>
      </w:r>
      <w:r w:rsidR="00580377" w:rsidRPr="00490EA7">
        <w:rPr>
          <w:b/>
          <w:u w:val="single"/>
          <w:lang w:val="pt-PT"/>
        </w:rPr>
        <w:t>Prazo de execução</w:t>
      </w:r>
      <w:r w:rsidRPr="00490EA7">
        <w:rPr>
          <w:b/>
          <w:lang w:val="pt-PT"/>
        </w:rPr>
        <w:t>:</w:t>
      </w:r>
    </w:p>
    <w:p w14:paraId="27A50BAC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60CFD942" w14:textId="266CF101" w:rsidR="00B638FD" w:rsidRPr="00490EA7" w:rsidRDefault="00580377" w:rsidP="00AF1298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A duração do contrato é de </w:t>
      </w:r>
      <w:r w:rsidR="00BF5F59" w:rsidRPr="00490EA7">
        <w:rPr>
          <w:lang w:val="pt-PT"/>
        </w:rPr>
        <w:t xml:space="preserve">1 de </w:t>
      </w:r>
      <w:r w:rsidR="00AB6AEE" w:rsidRPr="00490EA7">
        <w:rPr>
          <w:lang w:val="pt-PT"/>
        </w:rPr>
        <w:t>jul</w:t>
      </w:r>
      <w:r w:rsidRPr="00490EA7">
        <w:rPr>
          <w:lang w:val="pt-PT"/>
        </w:rPr>
        <w:t>ho</w:t>
      </w:r>
      <w:r w:rsidR="00AB6AEE" w:rsidRPr="00490EA7">
        <w:rPr>
          <w:lang w:val="pt-PT"/>
        </w:rPr>
        <w:t xml:space="preserve"> </w:t>
      </w:r>
      <w:r w:rsidR="00BF5F59" w:rsidRPr="00490EA7">
        <w:rPr>
          <w:lang w:val="pt-PT"/>
        </w:rPr>
        <w:t xml:space="preserve">de </w:t>
      </w:r>
      <w:r w:rsidR="00792150" w:rsidRPr="00490EA7">
        <w:rPr>
          <w:lang w:val="pt-PT"/>
        </w:rPr>
        <w:t>2023</w:t>
      </w:r>
      <w:r w:rsidR="00BF5F59" w:rsidRPr="00490EA7">
        <w:rPr>
          <w:lang w:val="pt-PT"/>
        </w:rPr>
        <w:t xml:space="preserve">, </w:t>
      </w:r>
      <w:r w:rsidRPr="00490EA7">
        <w:rPr>
          <w:lang w:val="pt-PT"/>
        </w:rPr>
        <w:t>ou desde a</w:t>
      </w:r>
      <w:r w:rsidR="00BF5F59" w:rsidRPr="00490EA7">
        <w:rPr>
          <w:lang w:val="pt-PT"/>
        </w:rPr>
        <w:t xml:space="preserve"> data da s</w:t>
      </w:r>
      <w:r w:rsidRPr="00490EA7">
        <w:rPr>
          <w:lang w:val="pt-PT"/>
        </w:rPr>
        <w:t>u</w:t>
      </w:r>
      <w:r w:rsidR="00BF5F59" w:rsidRPr="00490EA7">
        <w:rPr>
          <w:lang w:val="pt-PT"/>
        </w:rPr>
        <w:t xml:space="preserve">a </w:t>
      </w:r>
      <w:r w:rsidRPr="00490EA7">
        <w:rPr>
          <w:lang w:val="pt-PT"/>
        </w:rPr>
        <w:t>formalização caso esta seja</w:t>
      </w:r>
      <w:r w:rsidR="00BF5F59" w:rsidRPr="00490EA7">
        <w:rPr>
          <w:lang w:val="pt-PT"/>
        </w:rPr>
        <w:t xml:space="preserve"> posterior, </w:t>
      </w:r>
      <w:r w:rsidR="00381192" w:rsidRPr="00490EA7">
        <w:rPr>
          <w:lang w:val="pt-PT"/>
        </w:rPr>
        <w:t>e até</w:t>
      </w:r>
      <w:r w:rsidR="00BF5F59" w:rsidRPr="00490EA7">
        <w:rPr>
          <w:lang w:val="pt-PT"/>
        </w:rPr>
        <w:t xml:space="preserve"> 31 de de</w:t>
      </w:r>
      <w:r w:rsidR="00381192" w:rsidRPr="00490EA7">
        <w:rPr>
          <w:lang w:val="pt-PT"/>
        </w:rPr>
        <w:t>zembro</w:t>
      </w:r>
      <w:r w:rsidR="00BF5F59" w:rsidRPr="00490EA7">
        <w:rPr>
          <w:lang w:val="pt-PT"/>
        </w:rPr>
        <w:t xml:space="preserve"> de </w:t>
      </w:r>
      <w:r w:rsidR="00792150" w:rsidRPr="00490EA7">
        <w:rPr>
          <w:lang w:val="pt-PT"/>
        </w:rPr>
        <w:t>2023</w:t>
      </w:r>
      <w:r w:rsidR="00BF5F59" w:rsidRPr="00490EA7">
        <w:rPr>
          <w:lang w:val="pt-PT"/>
        </w:rPr>
        <w:t>.</w:t>
      </w:r>
    </w:p>
    <w:p w14:paraId="75B33B25" w14:textId="6346202B" w:rsidR="00141B1C" w:rsidRPr="00490EA7" w:rsidRDefault="00141B1C" w:rsidP="00AF1298">
      <w:pPr>
        <w:spacing w:after="0"/>
        <w:contextualSpacing/>
        <w:jc w:val="both"/>
        <w:rPr>
          <w:lang w:val="pt-PT"/>
        </w:rPr>
      </w:pPr>
    </w:p>
    <w:p w14:paraId="20CE9152" w14:textId="555F5B46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D.2 </w:t>
      </w:r>
      <w:r w:rsidR="00381192" w:rsidRPr="00490EA7">
        <w:rPr>
          <w:b/>
          <w:u w:val="single"/>
          <w:lang w:val="pt-PT"/>
        </w:rPr>
        <w:t>Possibilidade</w:t>
      </w:r>
      <w:r w:rsidRPr="00490EA7">
        <w:rPr>
          <w:b/>
          <w:u w:val="single"/>
          <w:lang w:val="pt-PT"/>
        </w:rPr>
        <w:t xml:space="preserve"> de pr</w:t>
      </w:r>
      <w:r w:rsidR="00381192" w:rsidRPr="00490EA7">
        <w:rPr>
          <w:b/>
          <w:u w:val="single"/>
          <w:lang w:val="pt-PT"/>
        </w:rPr>
        <w:t>orrogação</w:t>
      </w:r>
      <w:r w:rsidRPr="00490EA7">
        <w:rPr>
          <w:b/>
          <w:lang w:val="pt-PT"/>
        </w:rPr>
        <w:t>:</w:t>
      </w:r>
    </w:p>
    <w:p w14:paraId="2FA9C730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641DA12E" w14:textId="4A45684A" w:rsidR="008D4529" w:rsidRPr="00490EA7" w:rsidRDefault="00381192" w:rsidP="00AF1298">
      <w:pPr>
        <w:spacing w:after="0"/>
        <w:contextualSpacing/>
        <w:jc w:val="both"/>
        <w:rPr>
          <w:bCs/>
          <w:lang w:val="pt-PT"/>
        </w:rPr>
      </w:pPr>
      <w:bookmarkStart w:id="8" w:name="_Hlk58850786"/>
      <w:r w:rsidRPr="00490EA7">
        <w:rPr>
          <w:rFonts w:cs="Arial"/>
          <w:lang w:val="pt-PT"/>
        </w:rPr>
        <w:t>Possibilidade de quatro prorrogações, com uma duração de um ano cada uma</w:t>
      </w:r>
      <w:bookmarkEnd w:id="8"/>
      <w:r w:rsidR="008D4529" w:rsidRPr="00490EA7">
        <w:rPr>
          <w:bCs/>
          <w:lang w:val="pt-PT"/>
        </w:rPr>
        <w:t xml:space="preserve">. </w:t>
      </w:r>
    </w:p>
    <w:p w14:paraId="0E9AF01F" w14:textId="77777777" w:rsidR="008D4529" w:rsidRPr="00490EA7" w:rsidRDefault="008D4529" w:rsidP="00AF1298">
      <w:pPr>
        <w:spacing w:after="0"/>
        <w:contextualSpacing/>
        <w:jc w:val="both"/>
        <w:rPr>
          <w:b/>
          <w:lang w:val="pt-PT"/>
        </w:rPr>
      </w:pPr>
    </w:p>
    <w:p w14:paraId="27A71A10" w14:textId="3D5C20A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E. </w:t>
      </w:r>
      <w:bookmarkStart w:id="9" w:name="_Hlk58850899"/>
      <w:r w:rsidR="00381192" w:rsidRPr="00490EA7">
        <w:rPr>
          <w:rFonts w:cs="Arial"/>
          <w:b/>
          <w:u w:val="single"/>
          <w:lang w:val="pt-PT"/>
        </w:rPr>
        <w:t>Local e prazo máximo de apresentação das proposta</w:t>
      </w:r>
      <w:bookmarkEnd w:id="9"/>
      <w:r w:rsidR="00381192" w:rsidRPr="00490EA7">
        <w:rPr>
          <w:rFonts w:cs="Arial"/>
          <w:b/>
          <w:u w:val="single"/>
          <w:lang w:val="pt-PT"/>
        </w:rPr>
        <w:t>s</w:t>
      </w:r>
    </w:p>
    <w:p w14:paraId="509F9D32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19D0EB90" w14:textId="3540AC70" w:rsidR="00A2063C" w:rsidRPr="00490EA7" w:rsidRDefault="007548D1" w:rsidP="00A2063C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b/>
          <w:lang w:val="pt-PT"/>
        </w:rPr>
        <w:t>Local de apresentação de propostas</w:t>
      </w:r>
      <w:r w:rsidRPr="00490EA7">
        <w:rPr>
          <w:rFonts w:cs="Arial"/>
          <w:lang w:val="pt-PT"/>
        </w:rPr>
        <w:t>: As empresas proponentes podem escolher uma das seguintes modalidades de apresentação</w:t>
      </w:r>
      <w:r w:rsidR="00A2063C" w:rsidRPr="00490EA7">
        <w:rPr>
          <w:rFonts w:cs="Arial"/>
          <w:lang w:val="pt-PT"/>
        </w:rPr>
        <w:t>:</w:t>
      </w:r>
    </w:p>
    <w:p w14:paraId="7EE9BA31" w14:textId="77777777" w:rsidR="00A2063C" w:rsidRPr="00490EA7" w:rsidRDefault="00A2063C" w:rsidP="00A2063C">
      <w:pPr>
        <w:contextualSpacing/>
        <w:jc w:val="both"/>
        <w:rPr>
          <w:rFonts w:cs="Arial"/>
          <w:lang w:val="pt-PT"/>
        </w:rPr>
      </w:pPr>
    </w:p>
    <w:p w14:paraId="6798E38F" w14:textId="1E827E00" w:rsidR="00A2063C" w:rsidRPr="00490EA7" w:rsidRDefault="007548D1" w:rsidP="00A2063C">
      <w:pPr>
        <w:pStyle w:val="Pargrafdellista"/>
        <w:numPr>
          <w:ilvl w:val="0"/>
          <w:numId w:val="37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As propostas podem apresentar-se em formato papel para o Registo da Delegação do Governo da Catalunha em Portugal. Morada: Avenida da Liberdade, 245, 2.º G, 1250-143 Lisboa</w:t>
      </w:r>
      <w:r w:rsidR="00A2063C" w:rsidRPr="00490EA7">
        <w:rPr>
          <w:rFonts w:cs="Arial"/>
          <w:lang w:val="pt-PT"/>
        </w:rPr>
        <w:t>.</w:t>
      </w:r>
    </w:p>
    <w:p w14:paraId="6F5EC53B" w14:textId="77777777" w:rsidR="00A2063C" w:rsidRPr="00490EA7" w:rsidRDefault="00A2063C" w:rsidP="00A2063C">
      <w:pPr>
        <w:pStyle w:val="Pargrafdellista"/>
        <w:jc w:val="both"/>
        <w:rPr>
          <w:rFonts w:cs="Arial"/>
          <w:lang w:val="pt-PT"/>
        </w:rPr>
      </w:pPr>
    </w:p>
    <w:p w14:paraId="21C151EF" w14:textId="658483E4" w:rsidR="00A2063C" w:rsidRPr="00490EA7" w:rsidRDefault="00F86379" w:rsidP="00A2063C">
      <w:pPr>
        <w:pStyle w:val="Pargrafdellista"/>
        <w:numPr>
          <w:ilvl w:val="0"/>
          <w:numId w:val="37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As propostas podem apresentar-se em formato papel, dentro do prazo máximo de apresentação de propostas</w:t>
      </w:r>
      <w:r w:rsidR="008F793A" w:rsidRPr="00490EA7">
        <w:rPr>
          <w:rFonts w:cs="Arial"/>
          <w:lang w:val="pt-PT"/>
        </w:rPr>
        <w:t>,</w:t>
      </w:r>
      <w:r w:rsidRPr="00490EA7">
        <w:rPr>
          <w:rFonts w:cs="Arial"/>
          <w:lang w:val="pt-PT"/>
        </w:rPr>
        <w:t xml:space="preserve"> por correio enviado para o Registo da Delegação, Avenida da Liberdade, 245, 2.º G, 1250-143 Lisboa. Neste caso, é preciso avisar sobre o envio efetuado para o </w:t>
      </w:r>
      <w:r w:rsidRPr="00490EA7">
        <w:rPr>
          <w:rFonts w:cs="Arial"/>
          <w:i/>
          <w:iCs/>
          <w:lang w:val="pt-PT"/>
        </w:rPr>
        <w:t>e-mail</w:t>
      </w:r>
      <w:r w:rsidRPr="00490EA7">
        <w:rPr>
          <w:rFonts w:cs="Arial"/>
          <w:lang w:val="pt-PT"/>
        </w:rPr>
        <w:t xml:space="preserve"> </w:t>
      </w:r>
      <w:hyperlink r:id="rId11" w:history="1">
        <w:r w:rsidRPr="00490EA7">
          <w:rPr>
            <w:rStyle w:val="Enlla"/>
            <w:rFonts w:cs="Arial"/>
            <w:lang w:val="pt-PT"/>
          </w:rPr>
          <w:t>pt@gencat.cat</w:t>
        </w:r>
      </w:hyperlink>
      <w:r w:rsidRPr="00490EA7">
        <w:rPr>
          <w:rFonts w:cs="Arial"/>
          <w:lang w:val="pt-PT"/>
        </w:rPr>
        <w:t>, anexando uma cópia da proposta em formato PDF.</w:t>
      </w:r>
    </w:p>
    <w:p w14:paraId="10710E13" w14:textId="77777777" w:rsidR="00A2063C" w:rsidRPr="00490EA7" w:rsidRDefault="00A2063C" w:rsidP="00A2063C">
      <w:pPr>
        <w:pStyle w:val="Pargrafdellista"/>
        <w:jc w:val="both"/>
        <w:rPr>
          <w:rFonts w:cs="Arial"/>
          <w:lang w:val="pt-PT"/>
        </w:rPr>
      </w:pPr>
    </w:p>
    <w:p w14:paraId="5C35B6FB" w14:textId="5E825B0E" w:rsidR="00A2063C" w:rsidRPr="00490EA7" w:rsidRDefault="006C6173" w:rsidP="00A2063C">
      <w:pPr>
        <w:pStyle w:val="Pargrafdellista"/>
        <w:numPr>
          <w:ilvl w:val="0"/>
          <w:numId w:val="37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 xml:space="preserve">As propostas podem apresentar-se por «Correio Registado Simples», correio certificado que não requer a assinatura aquando da entrega da carta. Neste caso, é preciso avisar através do </w:t>
      </w:r>
      <w:r w:rsidRPr="00490EA7">
        <w:rPr>
          <w:rFonts w:cs="Arial"/>
          <w:i/>
          <w:iCs/>
          <w:lang w:val="pt-PT"/>
        </w:rPr>
        <w:t>e-mail</w:t>
      </w:r>
      <w:r w:rsidRPr="00490EA7">
        <w:rPr>
          <w:rFonts w:cs="Arial"/>
          <w:lang w:val="pt-PT"/>
        </w:rPr>
        <w:t xml:space="preserve"> </w:t>
      </w:r>
      <w:hyperlink r:id="rId12" w:history="1">
        <w:r w:rsidRPr="00490EA7">
          <w:rPr>
            <w:rStyle w:val="Enlla"/>
            <w:rFonts w:cs="Arial"/>
            <w:lang w:val="pt-PT"/>
          </w:rPr>
          <w:t>pt@gencat.cat</w:t>
        </w:r>
      </w:hyperlink>
      <w:r w:rsidRPr="00490EA7">
        <w:rPr>
          <w:rFonts w:cs="Arial"/>
          <w:lang w:val="pt-PT"/>
        </w:rPr>
        <w:t>, anexando uma cópia da proposta em formato PDF assinada digitalmente e este envio deve incluir o documento de registo do envio nos correios</w:t>
      </w:r>
      <w:r w:rsidR="00A2063C" w:rsidRPr="00490EA7">
        <w:rPr>
          <w:rFonts w:cs="Arial"/>
          <w:lang w:val="pt-PT"/>
        </w:rPr>
        <w:t>.</w:t>
      </w:r>
    </w:p>
    <w:p w14:paraId="13B9B159" w14:textId="77777777" w:rsidR="00A2063C" w:rsidRPr="00490EA7" w:rsidRDefault="00A2063C" w:rsidP="00A2063C">
      <w:pPr>
        <w:pStyle w:val="Pargrafdellista"/>
        <w:jc w:val="both"/>
        <w:rPr>
          <w:rFonts w:cs="Arial"/>
          <w:lang w:val="pt-PT"/>
        </w:rPr>
      </w:pPr>
    </w:p>
    <w:p w14:paraId="55D567F7" w14:textId="7B264E94" w:rsidR="00A2063C" w:rsidRPr="00490EA7" w:rsidRDefault="0090488C" w:rsidP="00A2063C">
      <w:pPr>
        <w:pStyle w:val="Pargrafdellista"/>
        <w:numPr>
          <w:ilvl w:val="0"/>
          <w:numId w:val="37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As propostas podem apresentar-se</w:t>
      </w:r>
      <w:r w:rsidRPr="00490EA7">
        <w:rPr>
          <w:lang w:val="pt-PT"/>
        </w:rPr>
        <w:t xml:space="preserve">, em formato eletrónico, através da plataforma </w:t>
      </w:r>
      <w:proofErr w:type="spellStart"/>
      <w:r w:rsidRPr="00490EA7">
        <w:rPr>
          <w:lang w:val="pt-PT"/>
        </w:rPr>
        <w:t>ViaCTT</w:t>
      </w:r>
      <w:proofErr w:type="spellEnd"/>
      <w:r w:rsidRPr="00490EA7">
        <w:rPr>
          <w:lang w:val="pt-PT"/>
        </w:rPr>
        <w:t xml:space="preserve"> enviadas para o </w:t>
      </w:r>
      <w:r w:rsidRPr="00490EA7">
        <w:rPr>
          <w:i/>
          <w:iCs/>
          <w:lang w:val="pt-PT"/>
        </w:rPr>
        <w:t>e-mail</w:t>
      </w:r>
      <w:r w:rsidRPr="00490EA7">
        <w:rPr>
          <w:rFonts w:cs="Arial"/>
          <w:lang w:val="pt-PT"/>
        </w:rPr>
        <w:t xml:space="preserve"> </w:t>
      </w:r>
      <w:hyperlink r:id="rId13" w:history="1">
        <w:r w:rsidRPr="00490EA7">
          <w:rPr>
            <w:rStyle w:val="Enlla"/>
            <w:rFonts w:cs="Arial"/>
            <w:lang w:val="pt-PT"/>
          </w:rPr>
          <w:t>pt@gencat.cat</w:t>
        </w:r>
      </w:hyperlink>
      <w:r w:rsidRPr="00490EA7">
        <w:rPr>
          <w:lang w:val="pt-PT"/>
        </w:rPr>
        <w:t>. Neste caso, a empresa proponente deve estar inscrita neste serviço como entidade competente e deve informar a Delegação para que esta a aceite como entidade passível de envio de informação. Toda a documentação deverá estar assinada digitalmente</w:t>
      </w:r>
      <w:r w:rsidR="00A2063C" w:rsidRPr="00490EA7">
        <w:rPr>
          <w:lang w:val="pt-PT"/>
        </w:rPr>
        <w:t>.</w:t>
      </w:r>
    </w:p>
    <w:p w14:paraId="77025741" w14:textId="77777777" w:rsidR="00A2063C" w:rsidRPr="00490EA7" w:rsidRDefault="00A2063C" w:rsidP="00A2063C">
      <w:pPr>
        <w:contextualSpacing/>
        <w:jc w:val="both"/>
        <w:rPr>
          <w:rFonts w:cs="Arial"/>
          <w:lang w:val="pt-PT"/>
        </w:rPr>
      </w:pPr>
    </w:p>
    <w:p w14:paraId="2FDA415D" w14:textId="27C4C03C" w:rsidR="00A2063C" w:rsidRPr="00490EA7" w:rsidRDefault="00A2063C" w:rsidP="00A2063C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b/>
          <w:lang w:val="pt-PT"/>
        </w:rPr>
        <w:t xml:space="preserve">Hora </w:t>
      </w:r>
      <w:r w:rsidR="009270B5" w:rsidRPr="00490EA7">
        <w:rPr>
          <w:rFonts w:cs="Arial"/>
          <w:b/>
          <w:lang w:val="pt-PT"/>
        </w:rPr>
        <w:t>máxima</w:t>
      </w:r>
      <w:r w:rsidRPr="00490EA7">
        <w:rPr>
          <w:rFonts w:cs="Arial"/>
          <w:b/>
          <w:lang w:val="pt-PT"/>
        </w:rPr>
        <w:t xml:space="preserve"> de </w:t>
      </w:r>
      <w:r w:rsidR="009270B5" w:rsidRPr="00490EA7">
        <w:rPr>
          <w:rFonts w:cs="Arial"/>
          <w:b/>
          <w:lang w:val="pt-PT"/>
        </w:rPr>
        <w:t>a</w:t>
      </w:r>
      <w:r w:rsidRPr="00490EA7">
        <w:rPr>
          <w:rFonts w:cs="Arial"/>
          <w:b/>
          <w:lang w:val="pt-PT"/>
        </w:rPr>
        <w:t>presenta</w:t>
      </w:r>
      <w:r w:rsidR="009270B5" w:rsidRPr="00490EA7">
        <w:rPr>
          <w:rFonts w:cs="Arial"/>
          <w:b/>
          <w:lang w:val="pt-PT"/>
        </w:rPr>
        <w:t xml:space="preserve">ção </w:t>
      </w:r>
      <w:r w:rsidRPr="00490EA7">
        <w:rPr>
          <w:rFonts w:cs="Arial"/>
          <w:b/>
          <w:lang w:val="pt-PT"/>
        </w:rPr>
        <w:t>de propos</w:t>
      </w:r>
      <w:r w:rsidR="009270B5" w:rsidRPr="00490EA7">
        <w:rPr>
          <w:rFonts w:cs="Arial"/>
          <w:b/>
          <w:lang w:val="pt-PT"/>
        </w:rPr>
        <w:t>ta</w:t>
      </w:r>
      <w:r w:rsidRPr="00490EA7">
        <w:rPr>
          <w:rFonts w:cs="Arial"/>
          <w:b/>
          <w:lang w:val="pt-PT"/>
        </w:rPr>
        <w:t>s</w:t>
      </w:r>
      <w:r w:rsidRPr="00490EA7">
        <w:rPr>
          <w:rFonts w:cs="Arial"/>
          <w:lang w:val="pt-PT"/>
        </w:rPr>
        <w:t xml:space="preserve">: </w:t>
      </w:r>
      <w:bookmarkStart w:id="10" w:name="_Hlk58850961"/>
      <w:r w:rsidR="00795A9C" w:rsidRPr="00490EA7">
        <w:rPr>
          <w:rFonts w:cs="Arial"/>
          <w:bCs/>
          <w:lang w:val="pt-PT"/>
        </w:rPr>
        <w:t xml:space="preserve">Prazo: até às 12h00 do 15.º </w:t>
      </w:r>
      <w:bookmarkEnd w:id="10"/>
      <w:r w:rsidR="00795A9C" w:rsidRPr="00490EA7">
        <w:rPr>
          <w:rFonts w:cs="Arial"/>
          <w:lang w:val="pt-PT"/>
        </w:rPr>
        <w:t>dia desde a publicação do convite para apresentação de propostas</w:t>
      </w:r>
      <w:r w:rsidRPr="00490EA7">
        <w:rPr>
          <w:rFonts w:cs="Arial"/>
          <w:lang w:val="pt-PT"/>
        </w:rPr>
        <w:t>.</w:t>
      </w:r>
    </w:p>
    <w:p w14:paraId="5023C095" w14:textId="77777777" w:rsidR="002C5D89" w:rsidRPr="00490EA7" w:rsidRDefault="002C5D89" w:rsidP="00AF1298">
      <w:pPr>
        <w:spacing w:after="0"/>
        <w:contextualSpacing/>
        <w:jc w:val="both"/>
        <w:rPr>
          <w:b/>
          <w:lang w:val="pt-PT"/>
        </w:rPr>
      </w:pPr>
    </w:p>
    <w:p w14:paraId="470C0AB8" w14:textId="77777777" w:rsidR="007C10A7" w:rsidRDefault="007C10A7" w:rsidP="00AF1298">
      <w:pPr>
        <w:spacing w:after="0"/>
        <w:contextualSpacing/>
        <w:jc w:val="both"/>
        <w:rPr>
          <w:b/>
          <w:lang w:val="pt-PT"/>
        </w:rPr>
      </w:pPr>
    </w:p>
    <w:p w14:paraId="19D3EB56" w14:textId="77777777" w:rsidR="007C10A7" w:rsidRDefault="007C10A7" w:rsidP="00AF1298">
      <w:pPr>
        <w:spacing w:after="0"/>
        <w:contextualSpacing/>
        <w:jc w:val="both"/>
        <w:rPr>
          <w:b/>
          <w:lang w:val="pt-PT"/>
        </w:rPr>
      </w:pPr>
    </w:p>
    <w:p w14:paraId="391EB727" w14:textId="340408D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lastRenderedPageBreak/>
        <w:t xml:space="preserve">F. </w:t>
      </w:r>
      <w:bookmarkStart w:id="11" w:name="_Hlk58850977"/>
      <w:r w:rsidR="0090488C" w:rsidRPr="00490EA7">
        <w:rPr>
          <w:rFonts w:cs="Arial"/>
          <w:b/>
          <w:u w:val="single"/>
          <w:lang w:val="pt-PT"/>
        </w:rPr>
        <w:t>Requisitos prévios de aptidã</w:t>
      </w:r>
      <w:bookmarkEnd w:id="11"/>
      <w:r w:rsidR="0090488C" w:rsidRPr="00490EA7">
        <w:rPr>
          <w:rFonts w:cs="Arial"/>
          <w:b/>
          <w:u w:val="single"/>
          <w:lang w:val="pt-PT"/>
        </w:rPr>
        <w:t>o</w:t>
      </w:r>
    </w:p>
    <w:p w14:paraId="6A652763" w14:textId="77777777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45A4E119" w14:textId="68C16076" w:rsidR="00B638FD" w:rsidRPr="00490EA7" w:rsidRDefault="00B638FD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F.1 </w:t>
      </w:r>
      <w:bookmarkStart w:id="12" w:name="_Hlk58850988"/>
      <w:r w:rsidR="0090488C" w:rsidRPr="00490EA7">
        <w:rPr>
          <w:rFonts w:cs="Arial"/>
          <w:b/>
          <w:u w:val="single"/>
          <w:lang w:val="pt-PT"/>
        </w:rPr>
        <w:t>Capacidade jurídica e d</w:t>
      </w:r>
      <w:bookmarkEnd w:id="12"/>
      <w:r w:rsidR="0090488C" w:rsidRPr="00490EA7">
        <w:rPr>
          <w:rFonts w:cs="Arial"/>
          <w:b/>
          <w:u w:val="single"/>
          <w:lang w:val="pt-PT"/>
        </w:rPr>
        <w:t>e atuar</w:t>
      </w:r>
    </w:p>
    <w:p w14:paraId="0A8AF547" w14:textId="77777777" w:rsidR="00FE230C" w:rsidRPr="00490EA7" w:rsidRDefault="00FE230C" w:rsidP="00AF1298">
      <w:pPr>
        <w:spacing w:after="0"/>
        <w:contextualSpacing/>
        <w:jc w:val="both"/>
        <w:rPr>
          <w:b/>
          <w:u w:val="single"/>
          <w:lang w:val="pt-PT"/>
        </w:rPr>
      </w:pPr>
    </w:p>
    <w:p w14:paraId="6A2F2C02" w14:textId="393B6933" w:rsidR="00FE230C" w:rsidRPr="00490EA7" w:rsidRDefault="00BC1488" w:rsidP="00AF1298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u w:val="single"/>
          <w:lang w:val="pt-PT"/>
        </w:rPr>
        <w:t>Solicitam-se propostas</w:t>
      </w:r>
      <w:r w:rsidR="00FE230C" w:rsidRPr="00490EA7">
        <w:rPr>
          <w:b/>
          <w:u w:val="single"/>
          <w:lang w:val="pt-PT"/>
        </w:rPr>
        <w:t xml:space="preserve"> a empres</w:t>
      </w:r>
      <w:r w:rsidR="003E3CB1" w:rsidRPr="00490EA7">
        <w:rPr>
          <w:b/>
          <w:u w:val="single"/>
          <w:lang w:val="pt-PT"/>
        </w:rPr>
        <w:t>a</w:t>
      </w:r>
      <w:r w:rsidR="00FE230C" w:rsidRPr="00490EA7">
        <w:rPr>
          <w:b/>
          <w:u w:val="single"/>
          <w:lang w:val="pt-PT"/>
        </w:rPr>
        <w:t>s autorizad</w:t>
      </w:r>
      <w:r w:rsidR="00025C72" w:rsidRPr="00490EA7">
        <w:rPr>
          <w:b/>
          <w:u w:val="single"/>
          <w:lang w:val="pt-PT"/>
        </w:rPr>
        <w:t>a</w:t>
      </w:r>
      <w:r w:rsidR="00FE230C" w:rsidRPr="00490EA7">
        <w:rPr>
          <w:b/>
          <w:u w:val="single"/>
          <w:lang w:val="pt-PT"/>
        </w:rPr>
        <w:t xml:space="preserve">s que </w:t>
      </w:r>
      <w:r w:rsidR="00025C72" w:rsidRPr="00490EA7">
        <w:rPr>
          <w:b/>
          <w:u w:val="single"/>
          <w:lang w:val="pt-PT"/>
        </w:rPr>
        <w:t>cumprem os</w:t>
      </w:r>
      <w:r w:rsidR="00FE230C" w:rsidRPr="00490EA7">
        <w:rPr>
          <w:b/>
          <w:u w:val="single"/>
          <w:lang w:val="pt-PT"/>
        </w:rPr>
        <w:t xml:space="preserve"> </w:t>
      </w:r>
      <w:r w:rsidR="00025C72" w:rsidRPr="00490EA7">
        <w:rPr>
          <w:b/>
          <w:u w:val="single"/>
          <w:lang w:val="pt-PT"/>
        </w:rPr>
        <w:t>requisitos</w:t>
      </w:r>
      <w:r w:rsidR="00FE230C" w:rsidRPr="00490EA7">
        <w:rPr>
          <w:b/>
          <w:u w:val="single"/>
          <w:lang w:val="pt-PT"/>
        </w:rPr>
        <w:t xml:space="preserve"> de capaci</w:t>
      </w:r>
      <w:r w:rsidR="00025C72" w:rsidRPr="00490EA7">
        <w:rPr>
          <w:b/>
          <w:u w:val="single"/>
          <w:lang w:val="pt-PT"/>
        </w:rPr>
        <w:t>dade e solvência</w:t>
      </w:r>
      <w:r w:rsidR="00DA0FE6" w:rsidRPr="00490EA7">
        <w:rPr>
          <w:b/>
          <w:u w:val="single"/>
          <w:lang w:val="pt-PT"/>
        </w:rPr>
        <w:t>.</w:t>
      </w:r>
    </w:p>
    <w:p w14:paraId="3CDC0212" w14:textId="77777777" w:rsidR="00FE230C" w:rsidRPr="00490EA7" w:rsidRDefault="00FE230C" w:rsidP="00AF1298">
      <w:pPr>
        <w:spacing w:after="0"/>
        <w:contextualSpacing/>
        <w:jc w:val="both"/>
        <w:rPr>
          <w:b/>
          <w:lang w:val="pt-PT"/>
        </w:rPr>
      </w:pPr>
    </w:p>
    <w:p w14:paraId="1BD68BB1" w14:textId="4E71AF4A" w:rsidR="00217A96" w:rsidRPr="00490EA7" w:rsidRDefault="00157AA9" w:rsidP="00AF1298">
      <w:pPr>
        <w:spacing w:after="0"/>
        <w:contextualSpacing/>
        <w:jc w:val="both"/>
        <w:rPr>
          <w:lang w:val="pt-PT"/>
        </w:rPr>
      </w:pPr>
      <w:bookmarkStart w:id="13" w:name="_Hlk58851312"/>
      <w:r w:rsidRPr="00490EA7">
        <w:rPr>
          <w:rFonts w:cs="Arial"/>
          <w:lang w:val="pt-PT"/>
        </w:rPr>
        <w:t xml:space="preserve">Podem contratar nesta licitação as pessoas singulares e coletivas, espanholas ou estrangeiras, que tenham plena capacidade de atuar, que não estejam sujeitas a nenhuma proibição de </w:t>
      </w:r>
      <w:bookmarkEnd w:id="13"/>
      <w:r w:rsidRPr="00490EA7">
        <w:rPr>
          <w:rFonts w:cs="Arial"/>
          <w:lang w:val="pt-PT"/>
        </w:rPr>
        <w:t>celebrar contratos</w:t>
      </w:r>
      <w:r w:rsidR="00217A96" w:rsidRPr="00490EA7">
        <w:rPr>
          <w:rFonts w:cs="Arial"/>
          <w:spacing w:val="-3"/>
          <w:lang w:val="pt-PT"/>
        </w:rPr>
        <w:t xml:space="preserve"> </w:t>
      </w:r>
      <w:bookmarkStart w:id="14" w:name="_Hlk58851326"/>
      <w:r w:rsidRPr="00490EA7">
        <w:rPr>
          <w:rFonts w:cs="Arial"/>
          <w:lang w:val="pt-PT"/>
        </w:rPr>
        <w:t>e disponham da solvência económica e técnica requerida neste contrato</w:t>
      </w:r>
      <w:bookmarkEnd w:id="14"/>
      <w:r w:rsidR="00217A96" w:rsidRPr="00490EA7">
        <w:rPr>
          <w:rFonts w:cs="Arial"/>
          <w:lang w:val="pt-PT"/>
        </w:rPr>
        <w:t>.</w:t>
      </w:r>
    </w:p>
    <w:p w14:paraId="0DB7E381" w14:textId="1892004F" w:rsidR="00F844F3" w:rsidRPr="00490EA7" w:rsidRDefault="00157AA9" w:rsidP="00C93A8D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Quanto à habilitação empresarial, é necessário que as</w:t>
      </w:r>
      <w:r w:rsidR="00F844F3" w:rsidRPr="00490EA7">
        <w:rPr>
          <w:lang w:val="pt-PT"/>
        </w:rPr>
        <w:t xml:space="preserve"> empres</w:t>
      </w:r>
      <w:r w:rsidRPr="00490EA7">
        <w:rPr>
          <w:lang w:val="pt-PT"/>
        </w:rPr>
        <w:t>a</w:t>
      </w:r>
      <w:r w:rsidR="00F844F3" w:rsidRPr="00490EA7">
        <w:rPr>
          <w:lang w:val="pt-PT"/>
        </w:rPr>
        <w:t xml:space="preserve">s </w:t>
      </w:r>
      <w:r w:rsidRPr="00490EA7">
        <w:rPr>
          <w:lang w:val="pt-PT"/>
        </w:rPr>
        <w:t>estejam inscritas</w:t>
      </w:r>
      <w:r w:rsidR="00CA5D35" w:rsidRPr="00490EA7">
        <w:rPr>
          <w:lang w:val="pt-PT"/>
        </w:rPr>
        <w:t xml:space="preserve"> </w:t>
      </w:r>
      <w:r w:rsidR="00BC1488" w:rsidRPr="00490EA7">
        <w:rPr>
          <w:rFonts w:cs="Arial"/>
          <w:lang w:val="pt-PT"/>
        </w:rPr>
        <w:t>n</w:t>
      </w:r>
      <w:r w:rsidR="00CA5D35" w:rsidRPr="00490EA7">
        <w:rPr>
          <w:rFonts w:cs="Arial"/>
          <w:lang w:val="pt-PT"/>
        </w:rPr>
        <w:t xml:space="preserve">a ICP-ANACOM - </w:t>
      </w:r>
      <w:r w:rsidR="00CA5D35" w:rsidRPr="00490EA7">
        <w:rPr>
          <w:rFonts w:cs="Arial"/>
          <w:i/>
          <w:iCs/>
          <w:lang w:val="pt-PT"/>
        </w:rPr>
        <w:t>Autoridade Nacional de Comunicações</w:t>
      </w:r>
      <w:r w:rsidR="00CA5D35" w:rsidRPr="00490EA7">
        <w:rPr>
          <w:rFonts w:cs="Arial"/>
          <w:lang w:val="pt-PT"/>
        </w:rPr>
        <w:t xml:space="preserve">, que </w:t>
      </w:r>
      <w:r w:rsidRPr="00490EA7">
        <w:rPr>
          <w:rFonts w:cs="Arial"/>
          <w:lang w:val="pt-PT"/>
        </w:rPr>
        <w:t>é a</w:t>
      </w:r>
      <w:r w:rsidR="00CA5D35" w:rsidRPr="00490EA7">
        <w:rPr>
          <w:lang w:val="pt-PT"/>
        </w:rPr>
        <w:t xml:space="preserve"> </w:t>
      </w:r>
      <w:r w:rsidR="00CA5D35" w:rsidRPr="00490EA7">
        <w:rPr>
          <w:rFonts w:cs="Arial"/>
          <w:lang w:val="pt-PT"/>
        </w:rPr>
        <w:t>autori</w:t>
      </w:r>
      <w:r w:rsidRPr="00490EA7">
        <w:rPr>
          <w:rFonts w:cs="Arial"/>
          <w:lang w:val="pt-PT"/>
        </w:rPr>
        <w:t>dade</w:t>
      </w:r>
      <w:r w:rsidR="00CA5D35" w:rsidRPr="00490EA7">
        <w:rPr>
          <w:rFonts w:cs="Arial"/>
          <w:lang w:val="pt-PT"/>
        </w:rPr>
        <w:t xml:space="preserve"> reguladora d</w:t>
      </w:r>
      <w:r w:rsidRPr="00490EA7">
        <w:rPr>
          <w:rFonts w:cs="Arial"/>
          <w:lang w:val="pt-PT"/>
        </w:rPr>
        <w:t>a</w:t>
      </w:r>
      <w:r w:rsidR="00CA5D35" w:rsidRPr="00490EA7">
        <w:rPr>
          <w:rFonts w:cs="Arial"/>
          <w:lang w:val="pt-PT"/>
        </w:rPr>
        <w:t>s comunica</w:t>
      </w:r>
      <w:r w:rsidR="00B921BA" w:rsidRPr="00490EA7">
        <w:rPr>
          <w:rFonts w:cs="Arial"/>
          <w:lang w:val="pt-PT"/>
        </w:rPr>
        <w:t>çõe</w:t>
      </w:r>
      <w:r w:rsidR="00CA5D35" w:rsidRPr="00490EA7">
        <w:rPr>
          <w:rFonts w:cs="Arial"/>
          <w:lang w:val="pt-PT"/>
        </w:rPr>
        <w:t>s posta</w:t>
      </w:r>
      <w:r w:rsidR="00B921BA" w:rsidRPr="00490EA7">
        <w:rPr>
          <w:rFonts w:cs="Arial"/>
          <w:lang w:val="pt-PT"/>
        </w:rPr>
        <w:t>i</w:t>
      </w:r>
      <w:r w:rsidR="00CA5D35" w:rsidRPr="00490EA7">
        <w:rPr>
          <w:rFonts w:cs="Arial"/>
          <w:lang w:val="pt-PT"/>
        </w:rPr>
        <w:t>s</w:t>
      </w:r>
      <w:r w:rsidR="00E70C8C" w:rsidRPr="00490EA7">
        <w:rPr>
          <w:rFonts w:cs="Arial"/>
          <w:lang w:val="pt-PT"/>
        </w:rPr>
        <w:t xml:space="preserve"> </w:t>
      </w:r>
      <w:r w:rsidR="00BC1488" w:rsidRPr="00490EA7">
        <w:rPr>
          <w:rFonts w:cs="Arial"/>
          <w:lang w:val="pt-PT"/>
        </w:rPr>
        <w:t>e</w:t>
      </w:r>
      <w:r w:rsidR="00CA5D35" w:rsidRPr="00490EA7">
        <w:rPr>
          <w:rFonts w:cs="Arial"/>
          <w:lang w:val="pt-PT"/>
        </w:rPr>
        <w:t xml:space="preserve"> </w:t>
      </w:r>
      <w:r w:rsidR="00B921BA" w:rsidRPr="00490EA7">
        <w:rPr>
          <w:rFonts w:cs="Arial"/>
          <w:lang w:val="pt-PT"/>
        </w:rPr>
        <w:t>eletrónicas</w:t>
      </w:r>
      <w:r w:rsidR="00CA5D35" w:rsidRPr="00490EA7">
        <w:rPr>
          <w:rFonts w:cs="Arial"/>
          <w:lang w:val="pt-PT"/>
        </w:rPr>
        <w:t xml:space="preserve"> de Portugal</w:t>
      </w:r>
      <w:r w:rsidR="00C93A8D" w:rsidRPr="00490EA7">
        <w:rPr>
          <w:rFonts w:cs="Arial"/>
          <w:lang w:val="pt-PT"/>
        </w:rPr>
        <w:t xml:space="preserve">, </w:t>
      </w:r>
      <w:r w:rsidR="00B921BA" w:rsidRPr="00490EA7">
        <w:rPr>
          <w:rFonts w:cs="Arial"/>
          <w:lang w:val="pt-PT"/>
        </w:rPr>
        <w:t>nos termos do</w:t>
      </w:r>
      <w:r w:rsidR="00CA5D35" w:rsidRPr="00490EA7">
        <w:rPr>
          <w:rFonts w:cs="Arial"/>
          <w:lang w:val="pt-PT"/>
        </w:rPr>
        <w:t xml:space="preserve"> </w:t>
      </w:r>
      <w:r w:rsidR="00DC28FD" w:rsidRPr="00490EA7">
        <w:rPr>
          <w:rFonts w:cs="Arial"/>
          <w:lang w:val="pt-PT"/>
        </w:rPr>
        <w:t>Decreto-Lei</w:t>
      </w:r>
      <w:r w:rsidR="00CA5D35" w:rsidRPr="00490EA7">
        <w:rPr>
          <w:rFonts w:cs="Arial"/>
          <w:lang w:val="pt-PT"/>
        </w:rPr>
        <w:t xml:space="preserve"> núm.381-A/97, de 30 de de</w:t>
      </w:r>
      <w:r w:rsidR="00B921BA" w:rsidRPr="00490EA7">
        <w:rPr>
          <w:rFonts w:cs="Arial"/>
          <w:lang w:val="pt-PT"/>
        </w:rPr>
        <w:t>zembro</w:t>
      </w:r>
      <w:r w:rsidR="00C93A8D" w:rsidRPr="00490EA7">
        <w:rPr>
          <w:rFonts w:cs="Arial"/>
          <w:lang w:val="pt-PT"/>
        </w:rPr>
        <w:t xml:space="preserve">. </w:t>
      </w:r>
    </w:p>
    <w:p w14:paraId="09154471" w14:textId="77777777" w:rsidR="00C93A8D" w:rsidRPr="00490EA7" w:rsidRDefault="00C93A8D" w:rsidP="00C93A8D">
      <w:pPr>
        <w:contextualSpacing/>
        <w:jc w:val="both"/>
        <w:rPr>
          <w:lang w:val="pt-PT"/>
        </w:rPr>
      </w:pPr>
    </w:p>
    <w:p w14:paraId="2E9B2D6F" w14:textId="080FFC62" w:rsidR="00B638FD" w:rsidRPr="00490EA7" w:rsidRDefault="00BD6AD1" w:rsidP="00AF1298">
      <w:pPr>
        <w:spacing w:after="0"/>
        <w:contextualSpacing/>
        <w:jc w:val="both"/>
        <w:rPr>
          <w:lang w:val="pt-PT"/>
        </w:rPr>
      </w:pPr>
      <w:bookmarkStart w:id="15" w:name="_Hlk58851358"/>
      <w:r w:rsidRPr="00490EA7">
        <w:rPr>
          <w:rFonts w:cs="Arial"/>
          <w:lang w:val="pt-PT"/>
        </w:rPr>
        <w:t xml:space="preserve">As pessoas coletivas só podem ser adjudicatárias de contratos cujas prestações dos quais estejam compreendidas nos fins, objeto e âmbito de atividade que, em conformidade com os seus regulamentos, </w:t>
      </w:r>
      <w:bookmarkEnd w:id="15"/>
      <w:r w:rsidRPr="00490EA7">
        <w:rPr>
          <w:rFonts w:cs="Arial"/>
          <w:lang w:val="pt-PT"/>
        </w:rPr>
        <w:t>lhes correspondam</w:t>
      </w:r>
      <w:r w:rsidR="00B638FD" w:rsidRPr="00490EA7">
        <w:rPr>
          <w:lang w:val="pt-PT"/>
        </w:rPr>
        <w:t>.</w:t>
      </w:r>
    </w:p>
    <w:p w14:paraId="122AC2A9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0D7A7DE0" w14:textId="5E7E387A" w:rsidR="00B638FD" w:rsidRPr="00490EA7" w:rsidRDefault="00BD6AD1" w:rsidP="00AF1298">
      <w:pPr>
        <w:spacing w:after="0"/>
        <w:contextualSpacing/>
        <w:jc w:val="both"/>
        <w:rPr>
          <w:lang w:val="pt-PT"/>
        </w:rPr>
      </w:pPr>
      <w:bookmarkStart w:id="16" w:name="_Hlk58851436"/>
      <w:r w:rsidRPr="00490EA7">
        <w:rPr>
          <w:rFonts w:cs="Arial"/>
          <w:lang w:val="pt-PT"/>
        </w:rPr>
        <w:t xml:space="preserve">A acreditação da capacidade de atuar das empresas espanholas deve efetuar-se com o documento de constituição e modificação, os estatutos ou a </w:t>
      </w:r>
      <w:proofErr w:type="gramStart"/>
      <w:r w:rsidRPr="00490EA7">
        <w:rPr>
          <w:rFonts w:cs="Arial"/>
          <w:lang w:val="pt-PT"/>
        </w:rPr>
        <w:t>ata fundadora devidamente inscritos</w:t>
      </w:r>
      <w:proofErr w:type="gramEnd"/>
      <w:r w:rsidRPr="00490EA7">
        <w:rPr>
          <w:rFonts w:cs="Arial"/>
          <w:lang w:val="pt-PT"/>
        </w:rPr>
        <w:t xml:space="preserve"> nos registos oficiais correspondentes</w:t>
      </w:r>
      <w:bookmarkEnd w:id="16"/>
      <w:r w:rsidR="00B638FD" w:rsidRPr="00490EA7">
        <w:rPr>
          <w:lang w:val="pt-PT"/>
        </w:rPr>
        <w:t>.</w:t>
      </w:r>
    </w:p>
    <w:p w14:paraId="2F3BC1DC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76206FD8" w14:textId="7C3A84BB" w:rsidR="00B638FD" w:rsidRPr="00490EA7" w:rsidRDefault="006561CD" w:rsidP="00AF1298">
      <w:pPr>
        <w:spacing w:after="0"/>
        <w:contextualSpacing/>
        <w:jc w:val="both"/>
        <w:rPr>
          <w:lang w:val="pt-PT"/>
        </w:rPr>
      </w:pPr>
      <w:bookmarkStart w:id="17" w:name="_Hlk58851418"/>
      <w:r w:rsidRPr="00490EA7">
        <w:rPr>
          <w:rFonts w:cs="Arial"/>
          <w:lang w:val="pt-PT"/>
        </w:rPr>
        <w:t>A acreditação da capacidade de atuar das empresas não espanholas que sejam nacionais de Estados-membros da União Europeia ou de Estados signatários do Acordo sobre o Espaço Económico Europeu deve fazer-se através da sua inscrição no registo procedente de acordo com a legislação do Estado em que estão estabelecidas ou através da apresentação de uma declaração juramentada conforme o modelo do Anexo 2 deste Quadro de Características</w:t>
      </w:r>
      <w:bookmarkEnd w:id="17"/>
      <w:r w:rsidR="00217A96" w:rsidRPr="00490EA7">
        <w:rPr>
          <w:lang w:val="pt-PT"/>
        </w:rPr>
        <w:t>.</w:t>
      </w:r>
    </w:p>
    <w:p w14:paraId="0E33F6FC" w14:textId="5E65B2FB" w:rsidR="00217A96" w:rsidRPr="00490EA7" w:rsidRDefault="00217A96" w:rsidP="00AF1298">
      <w:pPr>
        <w:spacing w:after="0"/>
        <w:contextualSpacing/>
        <w:jc w:val="both"/>
        <w:rPr>
          <w:b/>
          <w:lang w:val="pt-PT"/>
        </w:rPr>
      </w:pPr>
    </w:p>
    <w:p w14:paraId="37ED0D0F" w14:textId="711FDD61" w:rsidR="00F13CFD" w:rsidRPr="00490EA7" w:rsidRDefault="004F67FF" w:rsidP="00F13CFD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 acreditação da capacidade de atuar dos empresários</w:t>
      </w:r>
      <w:r w:rsidR="00F13CFD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estrangeiros</w:t>
      </w:r>
      <w:r w:rsidR="00F13CFD" w:rsidRPr="00490EA7">
        <w:rPr>
          <w:rFonts w:cs="Arial"/>
          <w:lang w:val="pt-PT"/>
        </w:rPr>
        <w:t xml:space="preserve"> d</w:t>
      </w:r>
      <w:r w:rsidRPr="00490EA7">
        <w:rPr>
          <w:rFonts w:cs="Arial"/>
          <w:lang w:val="pt-PT"/>
        </w:rPr>
        <w:t>e Estados</w:t>
      </w:r>
      <w:r w:rsidR="00F13CFD" w:rsidRPr="00490EA7">
        <w:rPr>
          <w:rFonts w:cs="Arial"/>
          <w:lang w:val="pt-PT"/>
        </w:rPr>
        <w:t xml:space="preserve"> n</w:t>
      </w:r>
      <w:r w:rsidR="003D354E" w:rsidRPr="00490EA7">
        <w:rPr>
          <w:rFonts w:cs="Arial"/>
          <w:lang w:val="pt-PT"/>
        </w:rPr>
        <w:t>ã</w:t>
      </w:r>
      <w:r w:rsidR="00F13CFD" w:rsidRPr="00490EA7">
        <w:rPr>
          <w:rFonts w:cs="Arial"/>
          <w:lang w:val="pt-PT"/>
        </w:rPr>
        <w:t>o membr</w:t>
      </w:r>
      <w:r w:rsidR="003D354E" w:rsidRPr="00490EA7">
        <w:rPr>
          <w:rFonts w:cs="Arial"/>
          <w:lang w:val="pt-PT"/>
        </w:rPr>
        <w:t>o</w:t>
      </w:r>
      <w:r w:rsidR="00F13CFD" w:rsidRPr="00490EA7">
        <w:rPr>
          <w:rFonts w:cs="Arial"/>
          <w:lang w:val="pt-PT"/>
        </w:rPr>
        <w:t xml:space="preserve">s </w:t>
      </w:r>
      <w:r w:rsidR="003D354E" w:rsidRPr="00490EA7">
        <w:rPr>
          <w:rFonts w:cs="Arial"/>
          <w:lang w:val="pt-PT"/>
        </w:rPr>
        <w:t>da União</w:t>
      </w:r>
      <w:r w:rsidR="00F13CFD" w:rsidRPr="00490EA7">
        <w:rPr>
          <w:rFonts w:cs="Arial"/>
          <w:lang w:val="pt-PT"/>
        </w:rPr>
        <w:t xml:space="preserve"> </w:t>
      </w:r>
      <w:r w:rsidR="003D354E" w:rsidRPr="00490EA7">
        <w:rPr>
          <w:rFonts w:cs="Arial"/>
          <w:lang w:val="pt-PT"/>
        </w:rPr>
        <w:t>Europeia</w:t>
      </w:r>
      <w:r w:rsidR="00F13CFD" w:rsidRPr="00490EA7">
        <w:rPr>
          <w:rFonts w:cs="Arial"/>
          <w:lang w:val="pt-PT"/>
        </w:rPr>
        <w:t xml:space="preserve"> o</w:t>
      </w:r>
      <w:r w:rsidR="003D354E" w:rsidRPr="00490EA7">
        <w:rPr>
          <w:rFonts w:cs="Arial"/>
          <w:lang w:val="pt-PT"/>
        </w:rPr>
        <w:t>u</w:t>
      </w:r>
      <w:r w:rsidR="00F13CFD" w:rsidRPr="00490EA7">
        <w:rPr>
          <w:rFonts w:cs="Arial"/>
          <w:lang w:val="pt-PT"/>
        </w:rPr>
        <w:t xml:space="preserve"> n</w:t>
      </w:r>
      <w:r w:rsidR="003D354E" w:rsidRPr="00490EA7">
        <w:rPr>
          <w:rFonts w:cs="Arial"/>
          <w:lang w:val="pt-PT"/>
        </w:rPr>
        <w:t>ã</w:t>
      </w:r>
      <w:r w:rsidR="00F13CFD" w:rsidRPr="00490EA7">
        <w:rPr>
          <w:rFonts w:cs="Arial"/>
          <w:lang w:val="pt-PT"/>
        </w:rPr>
        <w:t xml:space="preserve">o </w:t>
      </w:r>
      <w:r w:rsidR="003D354E" w:rsidRPr="00490EA7">
        <w:rPr>
          <w:rFonts w:cs="Arial"/>
          <w:lang w:val="pt-PT"/>
        </w:rPr>
        <w:t>signatários</w:t>
      </w:r>
      <w:r w:rsidR="00F13CFD" w:rsidRPr="00490EA7">
        <w:rPr>
          <w:rFonts w:cs="Arial"/>
          <w:lang w:val="pt-PT"/>
        </w:rPr>
        <w:t xml:space="preserve"> </w:t>
      </w:r>
      <w:r w:rsidR="003D354E" w:rsidRPr="00490EA7">
        <w:rPr>
          <w:rFonts w:cs="Arial"/>
          <w:lang w:val="pt-PT"/>
        </w:rPr>
        <w:t xml:space="preserve">do </w:t>
      </w:r>
      <w:r w:rsidR="00F13CFD" w:rsidRPr="00490EA7">
        <w:rPr>
          <w:rFonts w:cs="Arial"/>
          <w:lang w:val="pt-PT"/>
        </w:rPr>
        <w:t>Acord</w:t>
      </w:r>
      <w:r w:rsidR="003D354E" w:rsidRPr="00490EA7">
        <w:rPr>
          <w:rFonts w:cs="Arial"/>
          <w:lang w:val="pt-PT"/>
        </w:rPr>
        <w:t>o</w:t>
      </w:r>
      <w:r w:rsidR="00F13CFD" w:rsidRPr="00490EA7">
        <w:rPr>
          <w:rFonts w:cs="Arial"/>
          <w:lang w:val="pt-PT"/>
        </w:rPr>
        <w:t xml:space="preserve"> sobre </w:t>
      </w:r>
      <w:r w:rsidR="003D354E" w:rsidRPr="00490EA7">
        <w:rPr>
          <w:rFonts w:cs="Arial"/>
          <w:lang w:val="pt-PT"/>
        </w:rPr>
        <w:t xml:space="preserve">o </w:t>
      </w:r>
      <w:r w:rsidR="00F13CFD" w:rsidRPr="00490EA7">
        <w:rPr>
          <w:rFonts w:cs="Arial"/>
          <w:lang w:val="pt-PT"/>
        </w:rPr>
        <w:t>Espa</w:t>
      </w:r>
      <w:r w:rsidR="003D354E" w:rsidRPr="00490EA7">
        <w:rPr>
          <w:rFonts w:cs="Arial"/>
          <w:lang w:val="pt-PT"/>
        </w:rPr>
        <w:t>ço</w:t>
      </w:r>
      <w:r w:rsidR="00F13CFD" w:rsidRPr="00490EA7">
        <w:rPr>
          <w:rFonts w:cs="Arial"/>
          <w:lang w:val="pt-PT"/>
        </w:rPr>
        <w:t xml:space="preserve"> </w:t>
      </w:r>
      <w:r w:rsidR="003D354E" w:rsidRPr="00490EA7">
        <w:rPr>
          <w:rFonts w:cs="Arial"/>
          <w:lang w:val="pt-PT"/>
        </w:rPr>
        <w:t>Económico</w:t>
      </w:r>
      <w:r w:rsidR="00F13CFD" w:rsidRPr="00490EA7">
        <w:rPr>
          <w:rFonts w:cs="Arial"/>
          <w:lang w:val="pt-PT"/>
        </w:rPr>
        <w:t xml:space="preserve"> Europeu </w:t>
      </w:r>
      <w:r w:rsidR="00D35A47" w:rsidRPr="00490EA7">
        <w:rPr>
          <w:rFonts w:cs="Arial"/>
          <w:lang w:val="pt-PT"/>
        </w:rPr>
        <w:t>é realizada</w:t>
      </w:r>
      <w:r w:rsidR="00F13CFD" w:rsidRPr="00490EA7">
        <w:rPr>
          <w:rFonts w:cs="Arial"/>
          <w:lang w:val="pt-PT"/>
        </w:rPr>
        <w:t xml:space="preserve"> </w:t>
      </w:r>
      <w:r w:rsidR="003D354E" w:rsidRPr="00490EA7">
        <w:rPr>
          <w:rFonts w:cs="Arial"/>
          <w:lang w:val="pt-PT"/>
        </w:rPr>
        <w:t>de acordo com</w:t>
      </w:r>
      <w:r w:rsidR="00F13CFD" w:rsidRPr="00490EA7">
        <w:rPr>
          <w:rFonts w:cs="Arial"/>
          <w:lang w:val="pt-PT"/>
        </w:rPr>
        <w:t xml:space="preserve"> legisla</w:t>
      </w:r>
      <w:r w:rsidR="003D354E" w:rsidRPr="00490EA7">
        <w:rPr>
          <w:rFonts w:cs="Arial"/>
          <w:lang w:val="pt-PT"/>
        </w:rPr>
        <w:t>ção</w:t>
      </w:r>
      <w:r w:rsidR="00F13CFD" w:rsidRPr="00490EA7">
        <w:rPr>
          <w:rFonts w:cs="Arial"/>
          <w:lang w:val="pt-PT"/>
        </w:rPr>
        <w:t xml:space="preserve"> </w:t>
      </w:r>
      <w:r w:rsidR="00A6612C" w:rsidRPr="00490EA7">
        <w:rPr>
          <w:rFonts w:cs="Arial"/>
          <w:lang w:val="pt-PT"/>
        </w:rPr>
        <w:t>do Estado no qual</w:t>
      </w:r>
      <w:r w:rsidR="00F13CFD" w:rsidRPr="00490EA7">
        <w:rPr>
          <w:rFonts w:cs="Arial"/>
          <w:lang w:val="pt-PT"/>
        </w:rPr>
        <w:t xml:space="preserve"> se celebr</w:t>
      </w:r>
      <w:r w:rsidR="00A6612C" w:rsidRPr="00490EA7">
        <w:rPr>
          <w:rFonts w:cs="Arial"/>
          <w:lang w:val="pt-PT"/>
        </w:rPr>
        <w:t>e o contrato ou</w:t>
      </w:r>
      <w:r w:rsidR="00F13CFD" w:rsidRPr="00490EA7">
        <w:rPr>
          <w:rFonts w:cs="Arial"/>
          <w:lang w:val="pt-PT"/>
        </w:rPr>
        <w:t xml:space="preserve"> </w:t>
      </w:r>
      <w:r w:rsidR="00A6612C" w:rsidRPr="00490EA7">
        <w:rPr>
          <w:rFonts w:cs="Arial"/>
          <w:lang w:val="pt-PT"/>
        </w:rPr>
        <w:t>através da apresentação de uma declaração juramentada conforme o modelo do Anexo 2 deste Quadro de Características</w:t>
      </w:r>
      <w:r w:rsidR="00F13CFD" w:rsidRPr="00490EA7">
        <w:rPr>
          <w:rFonts w:cs="Arial"/>
          <w:lang w:val="pt-PT"/>
        </w:rPr>
        <w:t>.</w:t>
      </w:r>
    </w:p>
    <w:p w14:paraId="7E9022B4" w14:textId="77777777" w:rsidR="00F13CFD" w:rsidRPr="00490EA7" w:rsidRDefault="00F13CFD" w:rsidP="00AF1298">
      <w:pPr>
        <w:spacing w:after="0"/>
        <w:contextualSpacing/>
        <w:jc w:val="both"/>
        <w:rPr>
          <w:b/>
          <w:lang w:val="pt-PT"/>
        </w:rPr>
      </w:pPr>
    </w:p>
    <w:p w14:paraId="4A090529" w14:textId="0C7A1242" w:rsidR="00217A96" w:rsidRPr="00490EA7" w:rsidRDefault="009145AF" w:rsidP="00AF1298">
      <w:pPr>
        <w:pStyle w:val="Textindependent"/>
        <w:tabs>
          <w:tab w:val="left" w:pos="1134"/>
        </w:tabs>
        <w:ind w:right="-35"/>
        <w:contextualSpacing/>
        <w:jc w:val="both"/>
        <w:rPr>
          <w:rFonts w:ascii="Arial" w:hAnsi="Arial" w:cs="Arial"/>
          <w:lang w:val="pt-PT"/>
        </w:rPr>
      </w:pPr>
      <w:bookmarkStart w:id="18" w:name="_Hlk58851503"/>
      <w:r w:rsidRPr="00490EA7">
        <w:rPr>
          <w:rFonts w:cs="Arial"/>
          <w:lang w:val="pt-PT"/>
        </w:rPr>
        <w:t>No momento de apresentar as suas ofertas, basta apresentar uma declaração de responsabilidade do representante legal da empresa, em conformidade com o que está estabelecido na cláusula 3.3 da secção de cláusulas especiais. A empresa proposta como adjudicatária terá de acreditar a capacidade jurídica e de atuar em conformidade com o que se estabeleceu nos parágrafos anteriores e, no que não se encontra previsto, pela Lei 9/2017, de 8 de novembro, de contratos do sector público, através da qual se adequam ao ordenamento jurídico espanhol as diretivas do Parlamento Europeu e do Conselho 2014/23/UE e 2014/24/UE, de 26 de fevereiro de 2014</w:t>
      </w:r>
      <w:bookmarkEnd w:id="18"/>
      <w:r w:rsidR="00217A96" w:rsidRPr="00490EA7">
        <w:rPr>
          <w:rFonts w:ascii="Arial" w:hAnsi="Arial" w:cs="Arial"/>
          <w:lang w:val="pt-PT"/>
        </w:rPr>
        <w:t>.</w:t>
      </w:r>
    </w:p>
    <w:p w14:paraId="3F2D94C2" w14:textId="77777777" w:rsidR="00217A96" w:rsidRPr="00490EA7" w:rsidRDefault="00217A96" w:rsidP="00AF1298">
      <w:pPr>
        <w:spacing w:after="0"/>
        <w:contextualSpacing/>
        <w:jc w:val="both"/>
        <w:rPr>
          <w:b/>
          <w:lang w:val="pt-PT"/>
        </w:rPr>
      </w:pPr>
    </w:p>
    <w:p w14:paraId="556F96FF" w14:textId="562B862D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F.2 </w:t>
      </w:r>
      <w:r w:rsidR="004937DB" w:rsidRPr="00490EA7">
        <w:rPr>
          <w:b/>
          <w:u w:val="single"/>
          <w:lang w:val="pt-PT"/>
        </w:rPr>
        <w:t>Solvência</w:t>
      </w:r>
    </w:p>
    <w:p w14:paraId="35009346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030CCB9D" w14:textId="3A707E86" w:rsidR="002C117D" w:rsidRPr="00490EA7" w:rsidRDefault="002C117D" w:rsidP="00AF1298">
      <w:pPr>
        <w:spacing w:after="0"/>
        <w:contextualSpacing/>
        <w:jc w:val="both"/>
        <w:rPr>
          <w:rFonts w:cs="Arial"/>
          <w:b/>
          <w:lang w:val="pt-PT"/>
        </w:rPr>
      </w:pPr>
      <w:r w:rsidRPr="00490EA7">
        <w:rPr>
          <w:rFonts w:cs="Arial"/>
          <w:b/>
          <w:lang w:val="pt-PT"/>
        </w:rPr>
        <w:t xml:space="preserve">F.2.1 </w:t>
      </w:r>
      <w:r w:rsidR="004937DB" w:rsidRPr="00490EA7">
        <w:rPr>
          <w:rFonts w:cs="Arial"/>
          <w:b/>
          <w:u w:val="single"/>
          <w:lang w:val="pt-PT"/>
        </w:rPr>
        <w:t>Solvência</w:t>
      </w:r>
      <w:r w:rsidRPr="00490EA7">
        <w:rPr>
          <w:rFonts w:cs="Arial"/>
          <w:b/>
          <w:u w:val="single"/>
          <w:lang w:val="pt-PT"/>
        </w:rPr>
        <w:t xml:space="preserve"> </w:t>
      </w:r>
      <w:r w:rsidR="004937DB" w:rsidRPr="00490EA7">
        <w:rPr>
          <w:rFonts w:cs="Arial"/>
          <w:b/>
          <w:u w:val="single"/>
          <w:lang w:val="pt-PT"/>
        </w:rPr>
        <w:t>económica</w:t>
      </w:r>
      <w:r w:rsidRPr="00490EA7">
        <w:rPr>
          <w:rFonts w:cs="Arial"/>
          <w:b/>
          <w:u w:val="single"/>
          <w:lang w:val="pt-PT"/>
        </w:rPr>
        <w:t xml:space="preserve"> </w:t>
      </w:r>
      <w:r w:rsidR="004937DB" w:rsidRPr="00490EA7">
        <w:rPr>
          <w:rFonts w:cs="Arial"/>
          <w:b/>
          <w:u w:val="single"/>
          <w:lang w:val="pt-PT"/>
        </w:rPr>
        <w:t>e</w:t>
      </w:r>
      <w:r w:rsidRPr="00490EA7">
        <w:rPr>
          <w:rFonts w:cs="Arial"/>
          <w:b/>
          <w:u w:val="single"/>
          <w:lang w:val="pt-PT"/>
        </w:rPr>
        <w:t xml:space="preserve"> </w:t>
      </w:r>
      <w:r w:rsidR="004937DB" w:rsidRPr="00490EA7">
        <w:rPr>
          <w:rFonts w:cs="Arial"/>
          <w:b/>
          <w:u w:val="single"/>
          <w:lang w:val="pt-PT"/>
        </w:rPr>
        <w:t>financeira</w:t>
      </w:r>
    </w:p>
    <w:p w14:paraId="1CEBFE4F" w14:textId="77777777" w:rsidR="002C117D" w:rsidRPr="00490EA7" w:rsidRDefault="002C117D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0BA8BBBD" w14:textId="231F12B9" w:rsidR="002C117D" w:rsidRPr="00490EA7" w:rsidRDefault="004937DB" w:rsidP="00AF1298">
      <w:pPr>
        <w:pStyle w:val="Senseespaiat"/>
        <w:contextualSpacing/>
        <w:jc w:val="both"/>
        <w:rPr>
          <w:rFonts w:cs="Arial"/>
          <w:lang w:val="pt-PT"/>
        </w:rPr>
      </w:pPr>
      <w:bookmarkStart w:id="19" w:name="_Hlk58851529"/>
      <w:r w:rsidRPr="00490EA7">
        <w:rPr>
          <w:rFonts w:cs="Arial"/>
          <w:lang w:val="pt-PT"/>
        </w:rPr>
        <w:t>Dispensa-se a acreditação de solvência económica e financeira, conforme o artigo 11.5 do Real Decreto 1098/2001, de 12 de outubro, através do qual se aprova o Regulamento geral da Lei de contratos das administrações públicas</w:t>
      </w:r>
      <w:bookmarkEnd w:id="19"/>
      <w:r w:rsidRPr="00490EA7">
        <w:rPr>
          <w:rFonts w:cs="Arial"/>
          <w:lang w:val="pt-PT"/>
        </w:rPr>
        <w:t>.</w:t>
      </w:r>
    </w:p>
    <w:p w14:paraId="6F5BB1E4" w14:textId="77777777" w:rsidR="004937DB" w:rsidRPr="00490EA7" w:rsidRDefault="004937DB" w:rsidP="00AF1298">
      <w:pPr>
        <w:pStyle w:val="Senseespaiat"/>
        <w:contextualSpacing/>
        <w:jc w:val="both"/>
        <w:rPr>
          <w:rFonts w:cs="Arial"/>
          <w:lang w:val="pt-PT"/>
        </w:rPr>
      </w:pPr>
    </w:p>
    <w:p w14:paraId="6336F86E" w14:textId="060ABF46" w:rsidR="002C117D" w:rsidRPr="00490EA7" w:rsidRDefault="002C117D" w:rsidP="00AF1298">
      <w:pPr>
        <w:spacing w:after="0"/>
        <w:contextualSpacing/>
        <w:jc w:val="both"/>
        <w:rPr>
          <w:rFonts w:cs="Arial"/>
          <w:b/>
          <w:lang w:val="pt-PT"/>
        </w:rPr>
      </w:pPr>
      <w:r w:rsidRPr="00490EA7">
        <w:rPr>
          <w:rFonts w:cs="Arial"/>
          <w:b/>
          <w:lang w:val="pt-PT"/>
        </w:rPr>
        <w:t xml:space="preserve">F.2.2. </w:t>
      </w:r>
      <w:r w:rsidR="004937DB" w:rsidRPr="00490EA7">
        <w:rPr>
          <w:rFonts w:cs="Arial"/>
          <w:b/>
          <w:u w:val="single"/>
          <w:lang w:val="pt-PT"/>
        </w:rPr>
        <w:t>Solvência</w:t>
      </w:r>
      <w:r w:rsidRPr="00490EA7">
        <w:rPr>
          <w:rFonts w:cs="Arial"/>
          <w:b/>
          <w:u w:val="single"/>
          <w:lang w:val="pt-PT"/>
        </w:rPr>
        <w:t xml:space="preserve"> </w:t>
      </w:r>
      <w:r w:rsidR="004937DB" w:rsidRPr="00490EA7">
        <w:rPr>
          <w:rFonts w:cs="Arial"/>
          <w:b/>
          <w:u w:val="single"/>
          <w:lang w:val="pt-PT"/>
        </w:rPr>
        <w:t>técnica</w:t>
      </w:r>
    </w:p>
    <w:p w14:paraId="4EE58BB2" w14:textId="77777777" w:rsidR="002C117D" w:rsidRPr="00490EA7" w:rsidRDefault="002C117D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1D14F5AB" w14:textId="3DF6F3AC" w:rsidR="00B638FD" w:rsidRPr="00490EA7" w:rsidRDefault="009E61E7" w:rsidP="00AF1298">
      <w:pPr>
        <w:spacing w:after="0"/>
        <w:contextualSpacing/>
        <w:jc w:val="both"/>
        <w:rPr>
          <w:color w:val="FF0000"/>
          <w:lang w:val="pt-PT"/>
        </w:rPr>
      </w:pPr>
      <w:bookmarkStart w:id="20" w:name="_Hlk58851562"/>
      <w:r w:rsidRPr="00490EA7">
        <w:rPr>
          <w:rFonts w:cs="Arial"/>
          <w:lang w:val="pt-PT"/>
        </w:rPr>
        <w:lastRenderedPageBreak/>
        <w:t>Dispensa-se a acreditação de solvência técnica ou profissional, conforme o artigo 11.5 do Real Decreto 1098/2001, de 12 de outubro, através do qual se aprova o Regulamento geral da Lei de contratos das administrações públicas</w:t>
      </w:r>
      <w:bookmarkEnd w:id="20"/>
      <w:r w:rsidRPr="00490EA7">
        <w:rPr>
          <w:rFonts w:cs="Arial"/>
          <w:lang w:val="pt-PT"/>
        </w:rPr>
        <w:t>.</w:t>
      </w:r>
    </w:p>
    <w:p w14:paraId="4E88C61D" w14:textId="77777777" w:rsidR="007D010A" w:rsidRPr="00490EA7" w:rsidRDefault="007D010A" w:rsidP="00AF1298">
      <w:pPr>
        <w:spacing w:after="0"/>
        <w:contextualSpacing/>
        <w:jc w:val="both"/>
        <w:rPr>
          <w:color w:val="FF0000"/>
          <w:lang w:val="pt-PT"/>
        </w:rPr>
      </w:pPr>
    </w:p>
    <w:p w14:paraId="48216109" w14:textId="320005B3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G. </w:t>
      </w:r>
      <w:bookmarkStart w:id="21" w:name="_Hlk58851587"/>
      <w:r w:rsidR="009E61E7" w:rsidRPr="00490EA7">
        <w:rPr>
          <w:rFonts w:cs="Arial"/>
          <w:b/>
          <w:u w:val="single"/>
          <w:lang w:val="pt-PT"/>
        </w:rPr>
        <w:t>Local de prestação do serviç</w:t>
      </w:r>
      <w:bookmarkEnd w:id="21"/>
      <w:r w:rsidR="009E61E7" w:rsidRPr="00490EA7">
        <w:rPr>
          <w:rFonts w:cs="Arial"/>
          <w:b/>
          <w:u w:val="single"/>
          <w:lang w:val="pt-PT"/>
        </w:rPr>
        <w:t>o</w:t>
      </w:r>
    </w:p>
    <w:p w14:paraId="7DC21065" w14:textId="77777777" w:rsidR="00826F8B" w:rsidRPr="00490EA7" w:rsidRDefault="00826F8B" w:rsidP="00AF1298">
      <w:pPr>
        <w:spacing w:after="0"/>
        <w:contextualSpacing/>
        <w:jc w:val="both"/>
        <w:rPr>
          <w:lang w:val="pt-PT"/>
        </w:rPr>
      </w:pPr>
    </w:p>
    <w:p w14:paraId="528BD5BD" w14:textId="04B6F509" w:rsidR="00826F8B" w:rsidRPr="00490EA7" w:rsidRDefault="00ED4475" w:rsidP="00AF1298">
      <w:pPr>
        <w:spacing w:after="0"/>
        <w:contextualSpacing/>
        <w:jc w:val="both"/>
        <w:rPr>
          <w:lang w:val="pt-PT"/>
        </w:rPr>
      </w:pPr>
      <w:bookmarkStart w:id="22" w:name="_Hlk58851608"/>
      <w:r>
        <w:rPr>
          <w:rFonts w:cs="Arial"/>
          <w:lang w:val="pt-PT"/>
        </w:rPr>
        <w:t xml:space="preserve">O local de </w:t>
      </w:r>
      <w:r w:rsidR="007A4FB5">
        <w:rPr>
          <w:rFonts w:cs="Arial"/>
          <w:lang w:val="pt-PT"/>
        </w:rPr>
        <w:t>prestação do serviço s</w:t>
      </w:r>
      <w:r w:rsidR="00E070C4">
        <w:rPr>
          <w:rFonts w:cs="Arial"/>
          <w:lang w:val="pt-PT"/>
        </w:rPr>
        <w:t>e</w:t>
      </w:r>
      <w:r w:rsidR="007A4FB5">
        <w:rPr>
          <w:rFonts w:cs="Arial"/>
          <w:lang w:val="pt-PT"/>
        </w:rPr>
        <w:t>rá principalmente a sede da Delegação</w:t>
      </w:r>
      <w:r w:rsidR="000009CE">
        <w:rPr>
          <w:rFonts w:cs="Arial"/>
          <w:lang w:val="pt-PT"/>
        </w:rPr>
        <w:t>, sem prejuízo</w:t>
      </w:r>
      <w:r w:rsidR="007341D7">
        <w:rPr>
          <w:rFonts w:cs="Arial"/>
          <w:lang w:val="pt-PT"/>
        </w:rPr>
        <w:t xml:space="preserve"> </w:t>
      </w:r>
      <w:bookmarkEnd w:id="22"/>
      <w:r w:rsidR="00964C77" w:rsidRPr="00964C77">
        <w:rPr>
          <w:lang w:val="pt-PT"/>
        </w:rPr>
        <w:t xml:space="preserve">dos serviços recebidos diretamente pelos trabalhadores da Delegação que </w:t>
      </w:r>
      <w:r w:rsidR="00E61877">
        <w:rPr>
          <w:lang w:val="pt-PT"/>
        </w:rPr>
        <w:t>disponham de</w:t>
      </w:r>
      <w:r w:rsidR="007341D7">
        <w:rPr>
          <w:lang w:val="pt-PT"/>
        </w:rPr>
        <w:t xml:space="preserve"> </w:t>
      </w:r>
      <w:r w:rsidR="00964C77" w:rsidRPr="00964C77">
        <w:rPr>
          <w:lang w:val="pt-PT"/>
        </w:rPr>
        <w:t>linhas contratadas.</w:t>
      </w:r>
    </w:p>
    <w:p w14:paraId="304497DB" w14:textId="77777777" w:rsidR="00B638FD" w:rsidRPr="00490EA7" w:rsidRDefault="00B638FD" w:rsidP="00AF1298">
      <w:pPr>
        <w:spacing w:after="0"/>
        <w:contextualSpacing/>
        <w:jc w:val="both"/>
        <w:rPr>
          <w:lang w:val="pt-PT"/>
        </w:rPr>
      </w:pPr>
    </w:p>
    <w:p w14:paraId="52826C3F" w14:textId="5B38B984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H. </w:t>
      </w:r>
      <w:bookmarkStart w:id="23" w:name="_Hlk58851659"/>
      <w:r w:rsidR="009E61E7" w:rsidRPr="00490EA7">
        <w:rPr>
          <w:rFonts w:cs="Arial"/>
          <w:b/>
          <w:u w:val="single"/>
          <w:lang w:val="pt-PT"/>
        </w:rPr>
        <w:t>Pontuação mínima a obter nas fases de negociaçã</w:t>
      </w:r>
      <w:bookmarkEnd w:id="23"/>
      <w:r w:rsidR="009E61E7" w:rsidRPr="00490EA7">
        <w:rPr>
          <w:rFonts w:cs="Arial"/>
          <w:b/>
          <w:u w:val="single"/>
          <w:lang w:val="pt-PT"/>
        </w:rPr>
        <w:t>o</w:t>
      </w:r>
      <w:r w:rsidRPr="00490EA7">
        <w:rPr>
          <w:b/>
          <w:u w:val="single"/>
          <w:lang w:val="pt-PT"/>
        </w:rPr>
        <w:t>:</w:t>
      </w:r>
    </w:p>
    <w:p w14:paraId="676AD68A" w14:textId="77777777" w:rsidR="00D92BC5" w:rsidRPr="00490EA7" w:rsidRDefault="00D92BC5" w:rsidP="00AF1298">
      <w:pPr>
        <w:spacing w:after="0"/>
        <w:contextualSpacing/>
        <w:jc w:val="both"/>
        <w:rPr>
          <w:color w:val="FF0000"/>
          <w:lang w:val="pt-PT"/>
        </w:rPr>
      </w:pPr>
    </w:p>
    <w:p w14:paraId="439CC680" w14:textId="1ACF1F3A" w:rsidR="00D92BC5" w:rsidRPr="00490EA7" w:rsidRDefault="00A43DC8" w:rsidP="00AF1298">
      <w:pPr>
        <w:spacing w:after="0"/>
        <w:contextualSpacing/>
        <w:jc w:val="both"/>
        <w:rPr>
          <w:lang w:val="pt-PT"/>
        </w:rPr>
      </w:pPr>
      <w:bookmarkStart w:id="24" w:name="_Hlk58851755"/>
      <w:r w:rsidRPr="00490EA7">
        <w:rPr>
          <w:rFonts w:cs="Arial"/>
          <w:lang w:val="pt-PT"/>
        </w:rPr>
        <w:t xml:space="preserve">Não se estabelece um limiar de pontuação </w:t>
      </w:r>
      <w:bookmarkEnd w:id="24"/>
      <w:r w:rsidRPr="00490EA7">
        <w:rPr>
          <w:rFonts w:cs="Arial"/>
          <w:lang w:val="pt-PT"/>
        </w:rPr>
        <w:t>nos critérios de adjudicação avaliáveis através de um juízo de valor</w:t>
      </w:r>
      <w:r w:rsidR="00D92BC5" w:rsidRPr="00490EA7">
        <w:rPr>
          <w:lang w:val="pt-PT"/>
        </w:rPr>
        <w:t>.</w:t>
      </w:r>
    </w:p>
    <w:p w14:paraId="69A5051E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7AC234D3" w14:textId="395BD6AC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  <w:r w:rsidRPr="00490EA7">
        <w:rPr>
          <w:b/>
          <w:lang w:val="pt-PT"/>
        </w:rPr>
        <w:t xml:space="preserve">I. </w:t>
      </w:r>
      <w:r w:rsidR="00A6612C" w:rsidRPr="00490EA7">
        <w:rPr>
          <w:b/>
          <w:u w:val="single"/>
          <w:lang w:val="pt-PT"/>
        </w:rPr>
        <w:t>Critérios</w:t>
      </w:r>
      <w:r w:rsidRPr="00490EA7">
        <w:rPr>
          <w:b/>
          <w:u w:val="single"/>
          <w:lang w:val="pt-PT"/>
        </w:rPr>
        <w:t xml:space="preserve"> </w:t>
      </w:r>
      <w:r w:rsidR="00DB5EA9" w:rsidRPr="00490EA7">
        <w:rPr>
          <w:b/>
          <w:u w:val="single"/>
          <w:lang w:val="pt-PT"/>
        </w:rPr>
        <w:t>d</w:t>
      </w:r>
      <w:r w:rsidR="00A6612C" w:rsidRPr="00490EA7">
        <w:rPr>
          <w:b/>
          <w:u w:val="single"/>
          <w:lang w:val="pt-PT"/>
        </w:rPr>
        <w:t xml:space="preserve">e </w:t>
      </w:r>
      <w:r w:rsidRPr="00490EA7">
        <w:rPr>
          <w:b/>
          <w:u w:val="single"/>
          <w:lang w:val="pt-PT"/>
        </w:rPr>
        <w:t>adjudica</w:t>
      </w:r>
      <w:r w:rsidR="00A6612C" w:rsidRPr="00490EA7">
        <w:rPr>
          <w:b/>
          <w:u w:val="single"/>
          <w:lang w:val="pt-PT"/>
        </w:rPr>
        <w:t>ção</w:t>
      </w:r>
    </w:p>
    <w:p w14:paraId="07717632" w14:textId="77777777" w:rsidR="00B638FD" w:rsidRPr="00490EA7" w:rsidRDefault="00B638FD" w:rsidP="00AF1298">
      <w:pPr>
        <w:spacing w:after="0"/>
        <w:contextualSpacing/>
        <w:jc w:val="both"/>
        <w:rPr>
          <w:b/>
          <w:lang w:val="pt-PT"/>
        </w:rPr>
      </w:pPr>
    </w:p>
    <w:p w14:paraId="6BA7DFA1" w14:textId="44EBC5F3" w:rsidR="00B56D57" w:rsidRPr="00490EA7" w:rsidRDefault="00B56D57" w:rsidP="00B56D57">
      <w:pPr>
        <w:spacing w:after="0"/>
        <w:contextualSpacing/>
        <w:jc w:val="both"/>
        <w:rPr>
          <w:b/>
          <w:u w:val="single"/>
          <w:lang w:val="pt-PT"/>
        </w:rPr>
      </w:pPr>
      <w:r w:rsidRPr="00490EA7">
        <w:rPr>
          <w:b/>
          <w:lang w:val="pt-PT"/>
        </w:rPr>
        <w:t xml:space="preserve">I.1 </w:t>
      </w:r>
      <w:r w:rsidR="00DB5EA9" w:rsidRPr="00490EA7">
        <w:rPr>
          <w:rFonts w:cs="Arial"/>
          <w:b/>
          <w:u w:val="single"/>
          <w:lang w:val="pt-PT"/>
        </w:rPr>
        <w:t>Critérios de adjudicação avaliáveis através de um juízo de valor</w:t>
      </w:r>
    </w:p>
    <w:p w14:paraId="223B22CB" w14:textId="77777777" w:rsidR="00B56D57" w:rsidRPr="00490EA7" w:rsidRDefault="00B56D57" w:rsidP="00B56D57">
      <w:pPr>
        <w:spacing w:after="0"/>
        <w:contextualSpacing/>
        <w:jc w:val="both"/>
        <w:rPr>
          <w:lang w:val="pt-PT"/>
        </w:rPr>
      </w:pPr>
    </w:p>
    <w:p w14:paraId="51B29099" w14:textId="680844C1" w:rsidR="00B56D57" w:rsidRPr="00490EA7" w:rsidRDefault="00B56D57" w:rsidP="00B56D57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>N</w:t>
      </w:r>
      <w:r w:rsidR="00DB23D9" w:rsidRPr="00490EA7">
        <w:rPr>
          <w:lang w:val="pt-PT"/>
        </w:rPr>
        <w:t>ã</w:t>
      </w:r>
      <w:r w:rsidRPr="00490EA7">
        <w:rPr>
          <w:lang w:val="pt-PT"/>
        </w:rPr>
        <w:t>o s</w:t>
      </w:r>
      <w:r w:rsidR="00DB23D9" w:rsidRPr="00490EA7">
        <w:rPr>
          <w:lang w:val="pt-PT"/>
        </w:rPr>
        <w:t xml:space="preserve">e </w:t>
      </w:r>
      <w:r w:rsidRPr="00490EA7">
        <w:rPr>
          <w:lang w:val="pt-PT"/>
        </w:rPr>
        <w:t>especifi</w:t>
      </w:r>
      <w:r w:rsidR="00DB23D9" w:rsidRPr="00490EA7">
        <w:rPr>
          <w:lang w:val="pt-PT"/>
        </w:rPr>
        <w:t>cam</w:t>
      </w:r>
      <w:r w:rsidRPr="00490EA7">
        <w:rPr>
          <w:lang w:val="pt-PT"/>
        </w:rPr>
        <w:t xml:space="preserve"> </w:t>
      </w:r>
      <w:r w:rsidR="00DB23D9" w:rsidRPr="00490EA7">
        <w:rPr>
          <w:lang w:val="pt-PT"/>
        </w:rPr>
        <w:t>critérios</w:t>
      </w:r>
      <w:r w:rsidRPr="00490EA7">
        <w:rPr>
          <w:lang w:val="pt-PT"/>
        </w:rPr>
        <w:t xml:space="preserve"> </w:t>
      </w:r>
      <w:r w:rsidR="00DB23D9" w:rsidRPr="00490EA7">
        <w:rPr>
          <w:lang w:val="pt-PT"/>
        </w:rPr>
        <w:t>de adjudicação</w:t>
      </w:r>
      <w:r w:rsidRPr="00490EA7">
        <w:rPr>
          <w:lang w:val="pt-PT"/>
        </w:rPr>
        <w:t xml:space="preserve"> </w:t>
      </w:r>
      <w:r w:rsidR="00DB23D9" w:rsidRPr="00490EA7">
        <w:rPr>
          <w:lang w:val="pt-PT"/>
        </w:rPr>
        <w:t>através de um juízo</w:t>
      </w:r>
      <w:r w:rsidRPr="00490EA7">
        <w:rPr>
          <w:lang w:val="pt-PT"/>
        </w:rPr>
        <w:t xml:space="preserve"> de valor.</w:t>
      </w:r>
    </w:p>
    <w:p w14:paraId="4A622907" w14:textId="77777777" w:rsidR="00B56D57" w:rsidRPr="00490EA7" w:rsidRDefault="00B56D57" w:rsidP="00B56D57">
      <w:pPr>
        <w:spacing w:after="0"/>
        <w:contextualSpacing/>
        <w:jc w:val="both"/>
        <w:rPr>
          <w:lang w:val="pt-PT"/>
        </w:rPr>
      </w:pPr>
    </w:p>
    <w:p w14:paraId="32CCDD84" w14:textId="5CC6D09E" w:rsidR="00B56D57" w:rsidRPr="00490EA7" w:rsidRDefault="00B56D57" w:rsidP="00B56D57">
      <w:pPr>
        <w:spacing w:after="0"/>
        <w:contextualSpacing/>
        <w:jc w:val="both"/>
        <w:rPr>
          <w:b/>
          <w:bCs/>
          <w:lang w:val="pt-PT"/>
        </w:rPr>
      </w:pPr>
      <w:bookmarkStart w:id="25" w:name="_Hlk106716454"/>
      <w:r w:rsidRPr="00490EA7">
        <w:rPr>
          <w:b/>
          <w:bCs/>
          <w:lang w:val="pt-PT"/>
        </w:rPr>
        <w:t xml:space="preserve">I.2 </w:t>
      </w:r>
      <w:r w:rsidR="00DB23D9" w:rsidRPr="00490EA7">
        <w:rPr>
          <w:b/>
          <w:bCs/>
          <w:u w:val="single"/>
          <w:lang w:val="pt-PT"/>
        </w:rPr>
        <w:t>Critérios</w:t>
      </w:r>
      <w:r w:rsidRPr="00490EA7">
        <w:rPr>
          <w:b/>
          <w:bCs/>
          <w:u w:val="single"/>
          <w:lang w:val="pt-PT"/>
        </w:rPr>
        <w:t xml:space="preserve"> d</w:t>
      </w:r>
      <w:r w:rsidR="00DB23D9" w:rsidRPr="00490EA7">
        <w:rPr>
          <w:b/>
          <w:bCs/>
          <w:u w:val="single"/>
          <w:lang w:val="pt-PT"/>
        </w:rPr>
        <w:t xml:space="preserve">e </w:t>
      </w:r>
      <w:r w:rsidRPr="00490EA7">
        <w:rPr>
          <w:b/>
          <w:bCs/>
          <w:u w:val="single"/>
          <w:lang w:val="pt-PT"/>
        </w:rPr>
        <w:t>adjudica</w:t>
      </w:r>
      <w:r w:rsidR="00DB23D9" w:rsidRPr="00490EA7">
        <w:rPr>
          <w:b/>
          <w:bCs/>
          <w:u w:val="single"/>
          <w:lang w:val="pt-PT"/>
        </w:rPr>
        <w:t>ção</w:t>
      </w:r>
      <w:r w:rsidRPr="00490EA7">
        <w:rPr>
          <w:b/>
          <w:bCs/>
          <w:u w:val="single"/>
          <w:lang w:val="pt-PT"/>
        </w:rPr>
        <w:t xml:space="preserve"> aval</w:t>
      </w:r>
      <w:r w:rsidR="00DB23D9" w:rsidRPr="00490EA7">
        <w:rPr>
          <w:b/>
          <w:bCs/>
          <w:u w:val="single"/>
          <w:lang w:val="pt-PT"/>
        </w:rPr>
        <w:t>iávei</w:t>
      </w:r>
      <w:r w:rsidRPr="00490EA7">
        <w:rPr>
          <w:b/>
          <w:bCs/>
          <w:u w:val="single"/>
          <w:lang w:val="pt-PT"/>
        </w:rPr>
        <w:t xml:space="preserve">s de forma </w:t>
      </w:r>
      <w:r w:rsidR="00DB23D9" w:rsidRPr="00490EA7">
        <w:rPr>
          <w:b/>
          <w:bCs/>
          <w:u w:val="single"/>
          <w:lang w:val="pt-PT"/>
        </w:rPr>
        <w:t>automática</w:t>
      </w:r>
    </w:p>
    <w:p w14:paraId="785AE0F9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5175B05C" w14:textId="01546F56" w:rsidR="00B56D57" w:rsidRPr="00490EA7" w:rsidRDefault="00DB23D9" w:rsidP="00B56D57">
      <w:pPr>
        <w:spacing w:after="0"/>
        <w:contextualSpacing/>
        <w:jc w:val="both"/>
        <w:rPr>
          <w:bCs/>
          <w:lang w:val="pt-PT"/>
        </w:rPr>
      </w:pPr>
      <w:r w:rsidRPr="00490EA7">
        <w:rPr>
          <w:rFonts w:cs="Arial"/>
          <w:lang w:val="pt-PT"/>
        </w:rPr>
        <w:t>As empresas proponentes deverão fazer uma proposta</w:t>
      </w:r>
      <w:r w:rsidR="00B56D57" w:rsidRPr="00490EA7">
        <w:rPr>
          <w:bCs/>
          <w:lang w:val="pt-PT"/>
        </w:rPr>
        <w:t xml:space="preserve"> </w:t>
      </w:r>
      <w:r w:rsidRPr="00490EA7">
        <w:rPr>
          <w:bCs/>
          <w:lang w:val="pt-PT"/>
        </w:rPr>
        <w:t>pela</w:t>
      </w:r>
      <w:r w:rsidR="00B56D57" w:rsidRPr="00490EA7">
        <w:rPr>
          <w:bCs/>
          <w:lang w:val="pt-PT"/>
        </w:rPr>
        <w:t xml:space="preserve"> totali</w:t>
      </w:r>
      <w:r w:rsidR="007C0506" w:rsidRPr="00490EA7">
        <w:rPr>
          <w:bCs/>
          <w:lang w:val="pt-PT"/>
        </w:rPr>
        <w:t>dade</w:t>
      </w:r>
      <w:r w:rsidR="00B56D57" w:rsidRPr="00490EA7">
        <w:rPr>
          <w:bCs/>
          <w:lang w:val="pt-PT"/>
        </w:rPr>
        <w:t xml:space="preserve"> de conce</w:t>
      </w:r>
      <w:r w:rsidR="007C0506" w:rsidRPr="00490EA7">
        <w:rPr>
          <w:bCs/>
          <w:lang w:val="pt-PT"/>
        </w:rPr>
        <w:t>ito</w:t>
      </w:r>
      <w:r w:rsidR="00B56D57" w:rsidRPr="00490EA7">
        <w:rPr>
          <w:bCs/>
          <w:lang w:val="pt-PT"/>
        </w:rPr>
        <w:t>s obje</w:t>
      </w:r>
      <w:r w:rsidR="007C0506" w:rsidRPr="00490EA7">
        <w:rPr>
          <w:bCs/>
          <w:lang w:val="pt-PT"/>
        </w:rPr>
        <w:t>to</w:t>
      </w:r>
      <w:r w:rsidR="00B56D57" w:rsidRPr="00490EA7">
        <w:rPr>
          <w:bCs/>
          <w:lang w:val="pt-PT"/>
        </w:rPr>
        <w:t xml:space="preserve"> de </w:t>
      </w:r>
      <w:r w:rsidR="0026637B" w:rsidRPr="00490EA7">
        <w:rPr>
          <w:bCs/>
          <w:lang w:val="pt-PT"/>
        </w:rPr>
        <w:t>avaliação</w:t>
      </w:r>
      <w:r w:rsidR="00B56D57" w:rsidRPr="00490EA7">
        <w:rPr>
          <w:bCs/>
          <w:lang w:val="pt-PT"/>
        </w:rPr>
        <w:t>. Prefere</w:t>
      </w:r>
      <w:r w:rsidR="007C0506" w:rsidRPr="00490EA7">
        <w:rPr>
          <w:bCs/>
          <w:lang w:val="pt-PT"/>
        </w:rPr>
        <w:t>ncialmente</w:t>
      </w:r>
      <w:r w:rsidR="00B56D57" w:rsidRPr="00490EA7">
        <w:rPr>
          <w:bCs/>
          <w:lang w:val="pt-PT"/>
        </w:rPr>
        <w:t xml:space="preserve">, </w:t>
      </w:r>
      <w:r w:rsidR="007C0506" w:rsidRPr="00490EA7">
        <w:rPr>
          <w:bCs/>
          <w:lang w:val="pt-PT"/>
        </w:rPr>
        <w:t>a</w:t>
      </w:r>
      <w:r w:rsidR="00B56D57" w:rsidRPr="00490EA7">
        <w:rPr>
          <w:bCs/>
          <w:lang w:val="pt-PT"/>
        </w:rPr>
        <w:t>s propost</w:t>
      </w:r>
      <w:r w:rsidR="007C0506" w:rsidRPr="00490EA7">
        <w:rPr>
          <w:bCs/>
          <w:lang w:val="pt-PT"/>
        </w:rPr>
        <w:t>a</w:t>
      </w:r>
      <w:r w:rsidR="00B56D57" w:rsidRPr="00490EA7">
        <w:rPr>
          <w:bCs/>
          <w:lang w:val="pt-PT"/>
        </w:rPr>
        <w:t xml:space="preserve">s </w:t>
      </w:r>
      <w:r w:rsidR="007C0506" w:rsidRPr="00490EA7">
        <w:rPr>
          <w:bCs/>
          <w:lang w:val="pt-PT"/>
        </w:rPr>
        <w:t>devem</w:t>
      </w:r>
      <w:r w:rsidR="00B56D57" w:rsidRPr="00490EA7">
        <w:rPr>
          <w:bCs/>
          <w:lang w:val="pt-PT"/>
        </w:rPr>
        <w:t xml:space="preserve"> seguir </w:t>
      </w:r>
      <w:r w:rsidR="007C0506" w:rsidRPr="00490EA7">
        <w:rPr>
          <w:bCs/>
          <w:lang w:val="pt-PT"/>
        </w:rPr>
        <w:t xml:space="preserve">o </w:t>
      </w:r>
      <w:r w:rsidR="00B56D57" w:rsidRPr="00490EA7">
        <w:rPr>
          <w:bCs/>
          <w:lang w:val="pt-PT"/>
        </w:rPr>
        <w:t>model</w:t>
      </w:r>
      <w:r w:rsidR="007C0506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 xml:space="preserve"> </w:t>
      </w:r>
      <w:r w:rsidR="007C0506" w:rsidRPr="00490EA7">
        <w:rPr>
          <w:bCs/>
          <w:lang w:val="pt-PT"/>
        </w:rPr>
        <w:t xml:space="preserve">do </w:t>
      </w:r>
      <w:r w:rsidR="00B56D57" w:rsidRPr="00490EA7">
        <w:rPr>
          <w:bCs/>
          <w:lang w:val="pt-PT"/>
        </w:rPr>
        <w:t>Anex</w:t>
      </w:r>
      <w:r w:rsidR="007C0506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 xml:space="preserve"> 3 </w:t>
      </w:r>
      <w:r w:rsidR="007C0506" w:rsidRPr="00490EA7">
        <w:rPr>
          <w:bCs/>
          <w:lang w:val="pt-PT"/>
        </w:rPr>
        <w:t xml:space="preserve">deste </w:t>
      </w:r>
      <w:r w:rsidR="00B56D57" w:rsidRPr="00490EA7">
        <w:rPr>
          <w:bCs/>
          <w:lang w:val="pt-PT"/>
        </w:rPr>
        <w:t>Quadr</w:t>
      </w:r>
      <w:r w:rsidR="007C0506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 xml:space="preserve"> de </w:t>
      </w:r>
      <w:r w:rsidR="007C0506" w:rsidRPr="00490EA7">
        <w:rPr>
          <w:bCs/>
          <w:lang w:val="pt-PT"/>
        </w:rPr>
        <w:t>C</w:t>
      </w:r>
      <w:r w:rsidR="00B56D57" w:rsidRPr="00490EA7">
        <w:rPr>
          <w:bCs/>
          <w:lang w:val="pt-PT"/>
        </w:rPr>
        <w:t>aracterísti</w:t>
      </w:r>
      <w:r w:rsidR="007C0506" w:rsidRPr="00490EA7">
        <w:rPr>
          <w:bCs/>
          <w:lang w:val="pt-PT"/>
        </w:rPr>
        <w:t>ca</w:t>
      </w:r>
      <w:r w:rsidR="00B56D57" w:rsidRPr="00490EA7">
        <w:rPr>
          <w:bCs/>
          <w:lang w:val="pt-PT"/>
        </w:rPr>
        <w:t xml:space="preserve">s. </w:t>
      </w:r>
      <w:r w:rsidR="00D623B0" w:rsidRPr="00490EA7">
        <w:rPr>
          <w:bCs/>
          <w:lang w:val="pt-PT"/>
        </w:rPr>
        <w:t>No entanto</w:t>
      </w:r>
      <w:r w:rsidR="00B56D57" w:rsidRPr="00490EA7">
        <w:rPr>
          <w:bCs/>
          <w:lang w:val="pt-PT"/>
        </w:rPr>
        <w:t xml:space="preserve">, </w:t>
      </w:r>
      <w:r w:rsidR="00CF24C6" w:rsidRPr="00490EA7">
        <w:rPr>
          <w:bCs/>
          <w:lang w:val="pt-PT"/>
        </w:rPr>
        <w:t xml:space="preserve">se </w:t>
      </w:r>
      <w:r w:rsidR="00B56D57" w:rsidRPr="00490EA7">
        <w:rPr>
          <w:bCs/>
          <w:lang w:val="pt-PT"/>
        </w:rPr>
        <w:t>a informa</w:t>
      </w:r>
      <w:r w:rsidR="00CF24C6" w:rsidRPr="00490EA7">
        <w:rPr>
          <w:bCs/>
          <w:lang w:val="pt-PT"/>
        </w:rPr>
        <w:t>ção</w:t>
      </w:r>
      <w:r w:rsidR="00B56D57" w:rsidRPr="00490EA7">
        <w:rPr>
          <w:bCs/>
          <w:lang w:val="pt-PT"/>
        </w:rPr>
        <w:t xml:space="preserve"> da proposta </w:t>
      </w:r>
      <w:r w:rsidR="00CF24C6" w:rsidRPr="00490EA7">
        <w:rPr>
          <w:bCs/>
          <w:lang w:val="pt-PT"/>
        </w:rPr>
        <w:t xml:space="preserve">da </w:t>
      </w:r>
      <w:r w:rsidR="00B56D57" w:rsidRPr="00490EA7">
        <w:rPr>
          <w:bCs/>
          <w:lang w:val="pt-PT"/>
        </w:rPr>
        <w:t>empresa incl</w:t>
      </w:r>
      <w:r w:rsidR="00CF24C6" w:rsidRPr="00490EA7">
        <w:rPr>
          <w:bCs/>
          <w:lang w:val="pt-PT"/>
        </w:rPr>
        <w:t>ui</w:t>
      </w:r>
      <w:r w:rsidR="0083306D" w:rsidRPr="00490EA7">
        <w:rPr>
          <w:bCs/>
          <w:lang w:val="pt-PT"/>
        </w:rPr>
        <w:t>r</w:t>
      </w:r>
      <w:r w:rsidR="00B56D57" w:rsidRPr="00490EA7">
        <w:rPr>
          <w:bCs/>
          <w:lang w:val="pt-PT"/>
        </w:rPr>
        <w:t xml:space="preserve"> </w:t>
      </w:r>
      <w:r w:rsidR="00CF24C6" w:rsidRPr="00490EA7">
        <w:rPr>
          <w:bCs/>
          <w:lang w:val="pt-PT"/>
        </w:rPr>
        <w:t>toda a</w:t>
      </w:r>
      <w:r w:rsidR="00B56D57" w:rsidRPr="00490EA7">
        <w:rPr>
          <w:bCs/>
          <w:lang w:val="pt-PT"/>
        </w:rPr>
        <w:t xml:space="preserve"> informa</w:t>
      </w:r>
      <w:r w:rsidR="00CF24C6" w:rsidRPr="00490EA7">
        <w:rPr>
          <w:bCs/>
          <w:lang w:val="pt-PT"/>
        </w:rPr>
        <w:t>ção</w:t>
      </w:r>
      <w:r w:rsidR="00B56D57" w:rsidRPr="00490EA7">
        <w:rPr>
          <w:bCs/>
          <w:lang w:val="pt-PT"/>
        </w:rPr>
        <w:t xml:space="preserve"> </w:t>
      </w:r>
      <w:r w:rsidR="00CF24C6" w:rsidRPr="00490EA7">
        <w:rPr>
          <w:bCs/>
          <w:lang w:val="pt-PT"/>
        </w:rPr>
        <w:t>necessária</w:t>
      </w:r>
      <w:r w:rsidR="00B56D57" w:rsidRPr="00490EA7">
        <w:rPr>
          <w:bCs/>
          <w:lang w:val="pt-PT"/>
        </w:rPr>
        <w:t xml:space="preserve"> </w:t>
      </w:r>
      <w:r w:rsidR="0083306D" w:rsidRPr="00490EA7">
        <w:rPr>
          <w:bCs/>
          <w:lang w:val="pt-PT"/>
        </w:rPr>
        <w:t>para a sua</w:t>
      </w:r>
      <w:r w:rsidR="00B56D57" w:rsidRPr="00490EA7">
        <w:rPr>
          <w:bCs/>
          <w:lang w:val="pt-PT"/>
        </w:rPr>
        <w:t xml:space="preserve"> </w:t>
      </w:r>
      <w:r w:rsidR="0026637B" w:rsidRPr="00490EA7">
        <w:rPr>
          <w:bCs/>
          <w:lang w:val="pt-PT"/>
        </w:rPr>
        <w:t>avaliação</w:t>
      </w:r>
      <w:r w:rsidR="00B56D57" w:rsidRPr="00490EA7">
        <w:rPr>
          <w:bCs/>
          <w:lang w:val="pt-PT"/>
        </w:rPr>
        <w:t xml:space="preserve">, </w:t>
      </w:r>
      <w:r w:rsidR="00CF24C6" w:rsidRPr="00490EA7">
        <w:rPr>
          <w:bCs/>
          <w:lang w:val="pt-PT"/>
        </w:rPr>
        <w:t>aceitar-se-ão</w:t>
      </w:r>
      <w:r w:rsidR="00B56D57" w:rsidRPr="00490EA7">
        <w:rPr>
          <w:bCs/>
          <w:lang w:val="pt-PT"/>
        </w:rPr>
        <w:t xml:space="preserve"> ofert</w:t>
      </w:r>
      <w:r w:rsidR="00CF24C6" w:rsidRPr="00490EA7">
        <w:rPr>
          <w:bCs/>
          <w:lang w:val="pt-PT"/>
        </w:rPr>
        <w:t>a</w:t>
      </w:r>
      <w:r w:rsidR="00B56D57" w:rsidRPr="00490EA7">
        <w:rPr>
          <w:bCs/>
          <w:lang w:val="pt-PT"/>
        </w:rPr>
        <w:t>s que n</w:t>
      </w:r>
      <w:r w:rsidR="00CF24C6" w:rsidRPr="00490EA7">
        <w:rPr>
          <w:bCs/>
          <w:lang w:val="pt-PT"/>
        </w:rPr>
        <w:t>ã</w:t>
      </w:r>
      <w:r w:rsidR="00B56D57" w:rsidRPr="00490EA7">
        <w:rPr>
          <w:bCs/>
          <w:lang w:val="pt-PT"/>
        </w:rPr>
        <w:t xml:space="preserve">o </w:t>
      </w:r>
      <w:r w:rsidR="0083306D" w:rsidRPr="00490EA7">
        <w:rPr>
          <w:bCs/>
          <w:lang w:val="pt-PT"/>
        </w:rPr>
        <w:t>sigam</w:t>
      </w:r>
      <w:r w:rsidR="00B56D57" w:rsidRPr="00490EA7">
        <w:rPr>
          <w:bCs/>
          <w:lang w:val="pt-PT"/>
        </w:rPr>
        <w:t xml:space="preserve"> </w:t>
      </w:r>
      <w:r w:rsidR="0083306D" w:rsidRPr="00490EA7">
        <w:rPr>
          <w:bCs/>
          <w:lang w:val="pt-PT"/>
        </w:rPr>
        <w:t>exatamente</w:t>
      </w:r>
      <w:r w:rsidR="00B56D57" w:rsidRPr="00490EA7">
        <w:rPr>
          <w:bCs/>
          <w:lang w:val="pt-PT"/>
        </w:rPr>
        <w:t xml:space="preserve"> </w:t>
      </w:r>
      <w:r w:rsidR="0083306D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 xml:space="preserve"> model</w:t>
      </w:r>
      <w:r w:rsidR="0083306D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>.</w:t>
      </w:r>
    </w:p>
    <w:p w14:paraId="2AFB95A9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10A93EE0" w14:textId="3BF24CF6" w:rsidR="00B56D57" w:rsidRPr="00490EA7" w:rsidRDefault="00B56D57" w:rsidP="00B56D57">
      <w:pPr>
        <w:spacing w:after="0"/>
        <w:contextualSpacing/>
        <w:jc w:val="both"/>
        <w:rPr>
          <w:b/>
          <w:bCs/>
          <w:u w:val="single"/>
          <w:lang w:val="pt-PT"/>
        </w:rPr>
      </w:pPr>
      <w:r w:rsidRPr="00490EA7">
        <w:rPr>
          <w:b/>
          <w:bCs/>
          <w:lang w:val="pt-PT"/>
        </w:rPr>
        <w:t xml:space="preserve">I.2.1. </w:t>
      </w:r>
      <w:r w:rsidR="007C0506" w:rsidRPr="00490EA7">
        <w:rPr>
          <w:b/>
          <w:bCs/>
          <w:u w:val="single"/>
          <w:lang w:val="pt-PT"/>
        </w:rPr>
        <w:t>Proposta</w:t>
      </w:r>
      <w:r w:rsidRPr="00490EA7">
        <w:rPr>
          <w:b/>
          <w:bCs/>
          <w:u w:val="single"/>
          <w:lang w:val="pt-PT"/>
        </w:rPr>
        <w:t xml:space="preserve"> </w:t>
      </w:r>
      <w:r w:rsidR="007C0506" w:rsidRPr="00490EA7">
        <w:rPr>
          <w:b/>
          <w:bCs/>
          <w:u w:val="single"/>
          <w:lang w:val="pt-PT"/>
        </w:rPr>
        <w:t>económica</w:t>
      </w:r>
      <w:r w:rsidRPr="00490EA7">
        <w:rPr>
          <w:b/>
          <w:bCs/>
          <w:u w:val="single"/>
          <w:lang w:val="pt-PT"/>
        </w:rPr>
        <w:t xml:space="preserve">: </w:t>
      </w:r>
      <w:r w:rsidR="007C0506" w:rsidRPr="00490EA7">
        <w:rPr>
          <w:b/>
          <w:bCs/>
          <w:u w:val="single"/>
          <w:lang w:val="pt-PT"/>
        </w:rPr>
        <w:t>até</w:t>
      </w:r>
      <w:r w:rsidRPr="00490EA7">
        <w:rPr>
          <w:b/>
          <w:bCs/>
          <w:u w:val="single"/>
          <w:lang w:val="pt-PT"/>
        </w:rPr>
        <w:t xml:space="preserve"> </w:t>
      </w:r>
      <w:r w:rsidR="00D62AFC" w:rsidRPr="00490EA7">
        <w:rPr>
          <w:b/>
          <w:bCs/>
          <w:u w:val="single"/>
          <w:lang w:val="pt-PT"/>
        </w:rPr>
        <w:t xml:space="preserve">70 </w:t>
      </w:r>
      <w:r w:rsidRPr="00490EA7">
        <w:rPr>
          <w:b/>
          <w:bCs/>
          <w:u w:val="single"/>
          <w:lang w:val="pt-PT"/>
        </w:rPr>
        <w:t>p</w:t>
      </w:r>
      <w:r w:rsidR="007C0506" w:rsidRPr="00490EA7">
        <w:rPr>
          <w:b/>
          <w:bCs/>
          <w:u w:val="single"/>
          <w:lang w:val="pt-PT"/>
        </w:rPr>
        <w:t>o</w:t>
      </w:r>
      <w:r w:rsidRPr="00490EA7">
        <w:rPr>
          <w:b/>
          <w:bCs/>
          <w:u w:val="single"/>
          <w:lang w:val="pt-PT"/>
        </w:rPr>
        <w:t>nt</w:t>
      </w:r>
      <w:r w:rsidR="007C0506" w:rsidRPr="00490EA7">
        <w:rPr>
          <w:b/>
          <w:bCs/>
          <w:u w:val="single"/>
          <w:lang w:val="pt-PT"/>
        </w:rPr>
        <w:t>o</w:t>
      </w:r>
      <w:r w:rsidRPr="00490EA7">
        <w:rPr>
          <w:b/>
          <w:bCs/>
          <w:u w:val="single"/>
          <w:lang w:val="pt-PT"/>
        </w:rPr>
        <w:t>s.</w:t>
      </w:r>
    </w:p>
    <w:p w14:paraId="47DDDFFB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  <w:r w:rsidRPr="00490EA7">
        <w:rPr>
          <w:bCs/>
          <w:lang w:val="pt-PT"/>
        </w:rPr>
        <w:t xml:space="preserve"> </w:t>
      </w:r>
    </w:p>
    <w:p w14:paraId="25E67A66" w14:textId="00A1BC59" w:rsidR="00B56D57" w:rsidRPr="00490EA7" w:rsidRDefault="00B56D57" w:rsidP="00B56D57">
      <w:pPr>
        <w:pStyle w:val="Pargrafdellista"/>
        <w:numPr>
          <w:ilvl w:val="0"/>
          <w:numId w:val="26"/>
        </w:numPr>
        <w:rPr>
          <w:b/>
          <w:bCs/>
          <w:lang w:val="pt-PT"/>
        </w:rPr>
      </w:pPr>
      <w:r w:rsidRPr="00490EA7">
        <w:rPr>
          <w:b/>
          <w:bCs/>
          <w:lang w:val="pt-PT"/>
        </w:rPr>
        <w:t>Proposta de pre</w:t>
      </w:r>
      <w:r w:rsidR="007C0506" w:rsidRPr="00490EA7">
        <w:rPr>
          <w:b/>
          <w:bCs/>
          <w:lang w:val="pt-PT"/>
        </w:rPr>
        <w:t>ço</w:t>
      </w:r>
      <w:r w:rsidRPr="00490EA7">
        <w:rPr>
          <w:b/>
          <w:bCs/>
          <w:lang w:val="pt-PT"/>
        </w:rPr>
        <w:t xml:space="preserve">s </w:t>
      </w:r>
      <w:r w:rsidR="007C0506" w:rsidRPr="00490EA7">
        <w:rPr>
          <w:b/>
          <w:bCs/>
          <w:lang w:val="pt-PT"/>
        </w:rPr>
        <w:t>unitários</w:t>
      </w:r>
      <w:r w:rsidRPr="00490EA7">
        <w:rPr>
          <w:b/>
          <w:bCs/>
          <w:lang w:val="pt-PT"/>
        </w:rPr>
        <w:t xml:space="preserve"> p</w:t>
      </w:r>
      <w:r w:rsidR="007C0506" w:rsidRPr="00490EA7">
        <w:rPr>
          <w:b/>
          <w:bCs/>
          <w:lang w:val="pt-PT"/>
        </w:rPr>
        <w:t>o</w:t>
      </w:r>
      <w:r w:rsidRPr="00490EA7">
        <w:rPr>
          <w:b/>
          <w:bCs/>
          <w:lang w:val="pt-PT"/>
        </w:rPr>
        <w:t xml:space="preserve">r </w:t>
      </w:r>
      <w:r w:rsidR="007C0506" w:rsidRPr="00490EA7">
        <w:rPr>
          <w:b/>
          <w:bCs/>
          <w:lang w:val="pt-PT"/>
        </w:rPr>
        <w:t>minutos</w:t>
      </w:r>
      <w:r w:rsidRPr="00490EA7">
        <w:rPr>
          <w:b/>
          <w:bCs/>
          <w:lang w:val="pt-PT"/>
        </w:rPr>
        <w:t>/SMS/GB:</w:t>
      </w:r>
      <w:r w:rsidR="00A53828" w:rsidRPr="00490EA7">
        <w:rPr>
          <w:b/>
          <w:bCs/>
          <w:lang w:val="pt-PT"/>
        </w:rPr>
        <w:t xml:space="preserve"> </w:t>
      </w:r>
      <w:r w:rsidR="007C0506" w:rsidRPr="00490EA7">
        <w:rPr>
          <w:b/>
          <w:bCs/>
          <w:lang w:val="pt-PT"/>
        </w:rPr>
        <w:t>até</w:t>
      </w:r>
      <w:r w:rsidR="00A53828" w:rsidRPr="00490EA7">
        <w:rPr>
          <w:b/>
          <w:bCs/>
          <w:lang w:val="pt-PT"/>
        </w:rPr>
        <w:t xml:space="preserve"> 35 p</w:t>
      </w:r>
      <w:r w:rsidR="007C0506" w:rsidRPr="00490EA7">
        <w:rPr>
          <w:b/>
          <w:bCs/>
          <w:lang w:val="pt-PT"/>
        </w:rPr>
        <w:t>o</w:t>
      </w:r>
      <w:r w:rsidR="00A53828" w:rsidRPr="00490EA7">
        <w:rPr>
          <w:b/>
          <w:bCs/>
          <w:lang w:val="pt-PT"/>
        </w:rPr>
        <w:t>nt</w:t>
      </w:r>
      <w:r w:rsidR="007C0506" w:rsidRPr="00490EA7">
        <w:rPr>
          <w:b/>
          <w:bCs/>
          <w:lang w:val="pt-PT"/>
        </w:rPr>
        <w:t>o</w:t>
      </w:r>
      <w:r w:rsidR="00A53828" w:rsidRPr="00490EA7">
        <w:rPr>
          <w:b/>
          <w:bCs/>
          <w:lang w:val="pt-PT"/>
        </w:rPr>
        <w:t>s.</w:t>
      </w:r>
    </w:p>
    <w:p w14:paraId="15F26935" w14:textId="4E0633F8" w:rsidR="00B56D57" w:rsidRPr="00490EA7" w:rsidRDefault="0026637B" w:rsidP="00B56D57">
      <w:pPr>
        <w:spacing w:after="0"/>
        <w:ind w:left="709"/>
        <w:contextualSpacing/>
        <w:jc w:val="both"/>
        <w:rPr>
          <w:bCs/>
          <w:lang w:val="pt-PT"/>
        </w:rPr>
      </w:pPr>
      <w:r w:rsidRPr="00490EA7">
        <w:rPr>
          <w:bCs/>
          <w:lang w:val="pt-PT"/>
        </w:rPr>
        <w:t>Avaliar-se-á</w:t>
      </w:r>
      <w:r w:rsidR="00B56D57" w:rsidRPr="00490EA7">
        <w:rPr>
          <w:bCs/>
          <w:lang w:val="pt-PT"/>
        </w:rPr>
        <w:t xml:space="preserve"> ca</w:t>
      </w:r>
      <w:r w:rsidR="0019694C" w:rsidRPr="00490EA7">
        <w:rPr>
          <w:bCs/>
          <w:lang w:val="pt-PT"/>
        </w:rPr>
        <w:t>da um</w:t>
      </w:r>
      <w:r w:rsidR="00B56D57" w:rsidRPr="00490EA7">
        <w:rPr>
          <w:bCs/>
          <w:lang w:val="pt-PT"/>
        </w:rPr>
        <w:t xml:space="preserve"> d</w:t>
      </w:r>
      <w:r w:rsidR="006B2B3D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>s pre</w:t>
      </w:r>
      <w:r w:rsidR="006B2B3D" w:rsidRPr="00490EA7">
        <w:rPr>
          <w:bCs/>
          <w:lang w:val="pt-PT"/>
        </w:rPr>
        <w:t>ço</w:t>
      </w:r>
      <w:r w:rsidR="00B56D57" w:rsidRPr="00490EA7">
        <w:rPr>
          <w:bCs/>
          <w:lang w:val="pt-PT"/>
        </w:rPr>
        <w:t xml:space="preserve">s </w:t>
      </w:r>
      <w:r w:rsidR="006B2B3D" w:rsidRPr="00490EA7">
        <w:rPr>
          <w:bCs/>
          <w:lang w:val="pt-PT"/>
        </w:rPr>
        <w:t>unitários</w:t>
      </w:r>
      <w:r w:rsidR="00B56D57" w:rsidRPr="00490EA7">
        <w:rPr>
          <w:bCs/>
          <w:lang w:val="pt-PT"/>
        </w:rPr>
        <w:t xml:space="preserve"> </w:t>
      </w:r>
      <w:r w:rsidR="007C10E7" w:rsidRPr="00490EA7">
        <w:rPr>
          <w:bCs/>
          <w:lang w:val="pt-PT"/>
        </w:rPr>
        <w:t>pela</w:t>
      </w:r>
      <w:r w:rsidR="0019694C" w:rsidRPr="00490EA7">
        <w:rPr>
          <w:bCs/>
          <w:lang w:val="pt-PT"/>
        </w:rPr>
        <w:t xml:space="preserve"> </w:t>
      </w:r>
      <w:r w:rsidR="00412EBB" w:rsidRPr="00490EA7">
        <w:rPr>
          <w:bCs/>
          <w:lang w:val="pt-PT"/>
        </w:rPr>
        <w:t>mensalidade</w:t>
      </w:r>
      <w:r w:rsidR="00B56D57" w:rsidRPr="00490EA7">
        <w:rPr>
          <w:bCs/>
          <w:lang w:val="pt-PT"/>
        </w:rPr>
        <w:t xml:space="preserve"> </w:t>
      </w:r>
      <w:r w:rsidR="00F00919" w:rsidRPr="00490EA7">
        <w:rPr>
          <w:bCs/>
          <w:lang w:val="pt-PT"/>
        </w:rPr>
        <w:t>e pelos</w:t>
      </w:r>
      <w:r w:rsidR="00B56D57" w:rsidRPr="00490EA7">
        <w:rPr>
          <w:bCs/>
          <w:lang w:val="pt-PT"/>
        </w:rPr>
        <w:t xml:space="preserve"> </w:t>
      </w:r>
      <w:r w:rsidR="00B56D57" w:rsidRPr="00490EA7">
        <w:rPr>
          <w:lang w:val="pt-PT"/>
        </w:rPr>
        <w:t>minut</w:t>
      </w:r>
      <w:r w:rsidR="00F00919" w:rsidRPr="00490EA7">
        <w:rPr>
          <w:lang w:val="pt-PT"/>
        </w:rPr>
        <w:t>o</w:t>
      </w:r>
      <w:r w:rsidR="00B56D57" w:rsidRPr="00490EA7">
        <w:rPr>
          <w:lang w:val="pt-PT"/>
        </w:rPr>
        <w:t xml:space="preserve">s/SMS/GB </w:t>
      </w:r>
      <w:r w:rsidR="00DC6A98" w:rsidRPr="00490EA7">
        <w:rPr>
          <w:lang w:val="pt-PT"/>
        </w:rPr>
        <w:t>adicionais</w:t>
      </w:r>
      <w:r w:rsidR="00B56D57" w:rsidRPr="00490EA7">
        <w:rPr>
          <w:lang w:val="pt-PT"/>
        </w:rPr>
        <w:t xml:space="preserve"> </w:t>
      </w:r>
      <w:r w:rsidR="00DC6A98" w:rsidRPr="00490EA7">
        <w:rPr>
          <w:bCs/>
          <w:lang w:val="pt-PT"/>
        </w:rPr>
        <w:t>detalhados</w:t>
      </w:r>
      <w:r w:rsidR="00B56D57" w:rsidRPr="00490EA7">
        <w:rPr>
          <w:bCs/>
          <w:lang w:val="pt-PT"/>
        </w:rPr>
        <w:t xml:space="preserve"> </w:t>
      </w:r>
      <w:r w:rsidR="00DC6A98" w:rsidRPr="00490EA7">
        <w:rPr>
          <w:bCs/>
          <w:lang w:val="pt-PT"/>
        </w:rPr>
        <w:t>na secção</w:t>
      </w:r>
      <w:r w:rsidR="00B56D57" w:rsidRPr="00490EA7">
        <w:rPr>
          <w:bCs/>
          <w:lang w:val="pt-PT"/>
        </w:rPr>
        <w:t xml:space="preserve"> B.1 </w:t>
      </w:r>
      <w:r w:rsidR="00DC6A98" w:rsidRPr="00490EA7">
        <w:rPr>
          <w:bCs/>
          <w:lang w:val="pt-PT"/>
        </w:rPr>
        <w:t>deste</w:t>
      </w:r>
      <w:r w:rsidR="00B56D57" w:rsidRPr="00490EA7">
        <w:rPr>
          <w:bCs/>
          <w:lang w:val="pt-PT"/>
        </w:rPr>
        <w:t xml:space="preserve"> Quadr</w:t>
      </w:r>
      <w:r w:rsidR="00F00919"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 xml:space="preserve"> de </w:t>
      </w:r>
      <w:r w:rsidR="00F00919" w:rsidRPr="00490EA7">
        <w:rPr>
          <w:bCs/>
          <w:lang w:val="pt-PT"/>
        </w:rPr>
        <w:t>C</w:t>
      </w:r>
      <w:r w:rsidR="00B56D57" w:rsidRPr="00490EA7">
        <w:rPr>
          <w:bCs/>
          <w:lang w:val="pt-PT"/>
        </w:rPr>
        <w:t>aracterísti</w:t>
      </w:r>
      <w:r w:rsidR="00F00919" w:rsidRPr="00490EA7">
        <w:rPr>
          <w:bCs/>
          <w:lang w:val="pt-PT"/>
        </w:rPr>
        <w:t>ca</w:t>
      </w:r>
      <w:r w:rsidR="00B56D57" w:rsidRPr="00490EA7">
        <w:rPr>
          <w:bCs/>
          <w:lang w:val="pt-PT"/>
        </w:rPr>
        <w:t xml:space="preserve">s. </w:t>
      </w:r>
      <w:r w:rsidR="00DC6A98" w:rsidRPr="00490EA7">
        <w:rPr>
          <w:bCs/>
          <w:lang w:val="pt-PT"/>
        </w:rPr>
        <w:t>A pontuação</w:t>
      </w:r>
      <w:r w:rsidR="00B56D57" w:rsidRPr="00490EA7">
        <w:rPr>
          <w:bCs/>
          <w:lang w:val="pt-PT"/>
        </w:rPr>
        <w:t xml:space="preserve"> </w:t>
      </w:r>
      <w:r w:rsidR="00DC6A98" w:rsidRPr="00490EA7">
        <w:rPr>
          <w:bCs/>
          <w:lang w:val="pt-PT"/>
        </w:rPr>
        <w:t>máxima</w:t>
      </w:r>
      <w:r w:rsidR="00B56D57" w:rsidRPr="00490EA7">
        <w:rPr>
          <w:bCs/>
          <w:lang w:val="pt-PT"/>
        </w:rPr>
        <w:t xml:space="preserve"> que </w:t>
      </w:r>
      <w:r w:rsidR="00DC6A98" w:rsidRPr="00490EA7">
        <w:rPr>
          <w:bCs/>
          <w:lang w:val="pt-PT"/>
        </w:rPr>
        <w:t>cada preço pode obter é a seguinte</w:t>
      </w:r>
      <w:r w:rsidR="00B56D57" w:rsidRPr="00490EA7">
        <w:rPr>
          <w:bCs/>
          <w:lang w:val="pt-PT"/>
        </w:rPr>
        <w:t>:</w:t>
      </w:r>
    </w:p>
    <w:p w14:paraId="0FBADB0B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tbl>
      <w:tblPr>
        <w:tblW w:w="91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00"/>
        <w:gridCol w:w="1460"/>
        <w:gridCol w:w="3739"/>
        <w:gridCol w:w="1276"/>
        <w:gridCol w:w="1060"/>
      </w:tblGrid>
      <w:tr w:rsidR="00B56D57" w:rsidRPr="00490EA7" w14:paraId="05CE6A84" w14:textId="77777777" w:rsidTr="004B22C6">
        <w:trPr>
          <w:trHeight w:val="468"/>
        </w:trPr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0E71DEBC" w14:textId="2BF1BEB8" w:rsidR="00B56D57" w:rsidRPr="00490EA7" w:rsidRDefault="007C0506" w:rsidP="004B22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Serviços</w:t>
            </w:r>
            <w:r w:rsidR="00B56D5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046A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básicos</w:t>
            </w:r>
          </w:p>
        </w:tc>
        <w:tc>
          <w:tcPr>
            <w:tcW w:w="5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5DCE4"/>
            <w:vAlign w:val="center"/>
            <w:hideMark/>
          </w:tcPr>
          <w:p w14:paraId="417A8C71" w14:textId="397AAD13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Conce</w:t>
            </w:r>
            <w:r w:rsidR="007C050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ito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156AA318" w14:textId="23A98704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Pre</w:t>
            </w:r>
            <w:r w:rsidR="007C050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C050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unitário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C050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se</w:t>
            </w:r>
            <w:r w:rsidR="007C050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IVA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6FF939B" w14:textId="756ED18B" w:rsidR="00B56D57" w:rsidRPr="00490EA7" w:rsidRDefault="002046A5" w:rsidP="004B22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Pontuação </w:t>
            </w:r>
            <w:r w:rsidR="00B56D5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á</w:t>
            </w:r>
            <w:r w:rsidR="00B56D5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xima</w:t>
            </w:r>
          </w:p>
        </w:tc>
      </w:tr>
      <w:tr w:rsidR="00B56D57" w:rsidRPr="00490EA7" w14:paraId="7119D9F4" w14:textId="77777777" w:rsidTr="004B22C6">
        <w:trPr>
          <w:trHeight w:val="324"/>
        </w:trPr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90F30" w14:textId="78876FC0" w:rsidR="00B56D57" w:rsidRPr="00490EA7" w:rsidRDefault="00D441CA" w:rsidP="00D441C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51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2877FB" w14:textId="0D562C44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036DB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de </w:t>
            </w:r>
            <w:r w:rsidR="0026637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036DB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para os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serv</w:t>
            </w:r>
            <w:r w:rsidR="00036DB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iços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036DB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básicos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(se</w:t>
            </w:r>
            <w:r w:rsidR="00036DB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 adicionais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8FC654" w14:textId="6C1C85AC" w:rsidR="00B56D57" w:rsidRPr="00490EA7" w:rsidRDefault="00353F23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181.56 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</w:t>
            </w:r>
            <w:r w:rsidR="002046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mês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B85ECE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24</w:t>
            </w:r>
          </w:p>
        </w:tc>
      </w:tr>
      <w:tr w:rsidR="00B56D57" w:rsidRPr="00490EA7" w14:paraId="04ACE4C8" w14:textId="77777777" w:rsidTr="004B22C6">
        <w:trPr>
          <w:trHeight w:val="324"/>
        </w:trPr>
        <w:tc>
          <w:tcPr>
            <w:tcW w:w="160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CB4CAC" w14:textId="4DF9517C" w:rsidR="00B56D57" w:rsidRPr="00490EA7" w:rsidRDefault="00B56D57" w:rsidP="00D441C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19694C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 d</w:t>
            </w:r>
            <w:r w:rsidR="007C10E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l</w:t>
            </w:r>
            <w:r w:rsidR="0019694C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inh</w:t>
            </w:r>
            <w:r w:rsidR="00036DB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telefon</w:t>
            </w:r>
            <w:r w:rsidR="005C6612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</w:t>
            </w:r>
            <w:r w:rsidR="00D441CA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fix</w:t>
            </w:r>
            <w:r w:rsidR="00D441CA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490CAC" w14:textId="676A8B2A" w:rsidR="00B56D57" w:rsidRPr="00490EA7" w:rsidRDefault="00036DB4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77E014" w14:textId="49D51BFC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6637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C1E95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E0044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29F3022E" w14:textId="77777777" w:rsidTr="004B22C6">
        <w:trPr>
          <w:trHeight w:val="324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7D18958" w14:textId="77777777" w:rsidR="00B56D57" w:rsidRPr="00490EA7" w:rsidRDefault="00B56D57" w:rsidP="00D441C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EFA1E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1E2232" w14:textId="66DB198D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6637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12B514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B97CBC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2B375CC4" w14:textId="77777777" w:rsidTr="004B22C6">
        <w:trPr>
          <w:trHeight w:val="324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A755EE" w14:textId="77777777" w:rsidR="00B56D57" w:rsidRPr="00490EA7" w:rsidRDefault="00B56D57" w:rsidP="00D441C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886A5" w14:textId="17464D79" w:rsidR="00B56D57" w:rsidRPr="00490EA7" w:rsidRDefault="00036DB4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23318" w14:textId="56090C1A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por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6637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1F00AD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69C856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4846A63A" w14:textId="77777777" w:rsidTr="004B22C6">
        <w:trPr>
          <w:trHeight w:val="324"/>
        </w:trPr>
        <w:tc>
          <w:tcPr>
            <w:tcW w:w="160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5EE96A9" w14:textId="77777777" w:rsidR="00B56D57" w:rsidRPr="00490EA7" w:rsidRDefault="00B56D57" w:rsidP="00D441C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68180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72D681" w14:textId="5E8BED4D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2575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2575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6637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F11BD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</w:t>
            </w:r>
            <w:r w:rsidR="002575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óveis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9BE5E1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CEF2D5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1F78720D" w14:textId="77777777" w:rsidTr="004B22C6">
        <w:trPr>
          <w:trHeight w:val="324"/>
        </w:trPr>
        <w:tc>
          <w:tcPr>
            <w:tcW w:w="16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3D889" w14:textId="1E9A649B" w:rsidR="00B56D57" w:rsidRPr="00490EA7" w:rsidRDefault="00B56D57" w:rsidP="00D441CA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19694C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iços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401411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da 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telefon</w:t>
            </w:r>
            <w:r w:rsidR="005C6612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e </w:t>
            </w:r>
            <w:r w:rsidR="00D441CA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móvel</w:t>
            </w:r>
            <w:r w:rsidR="00591A89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401411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de uso geral da</w:t>
            </w:r>
            <w:r w:rsidR="00591A89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Delega</w:t>
            </w:r>
            <w:r w:rsidR="00401411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6D4F6" w14:textId="4CDA9613" w:rsidR="00B56D57" w:rsidRPr="00490EA7" w:rsidRDefault="00036DB4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dad</w:t>
            </w:r>
            <w:r w:rsidR="002C6ADB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4CF5C" w14:textId="0EB00FB1" w:rsidR="00B56D57" w:rsidRPr="00490EA7" w:rsidRDefault="00257575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853F0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3EF23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99EF27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3931BE5D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301E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ECF1B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2158" w14:textId="26C848E2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2575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575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853F0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7DAFA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0,17 €/min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87086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3F0394E1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0CF06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2FFD5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D6260" w14:textId="105D98CD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SMS </w:t>
            </w:r>
            <w:r w:rsidR="0025757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853F0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3C81A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0,06 €/min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E0755E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0,5</w:t>
            </w:r>
          </w:p>
        </w:tc>
      </w:tr>
      <w:tr w:rsidR="00B56D57" w:rsidRPr="00490EA7" w14:paraId="394E1AA4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34DCA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7BEDE3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61FD73" w14:textId="4DDD1E6B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GB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de Internet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4F27B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10 €/GB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171A05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446BAA6A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0E3D8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75EA" w14:textId="1CE3B6CB" w:rsidR="00B56D57" w:rsidRPr="00490EA7" w:rsidRDefault="00036DB4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Chamadas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lastRenderedPageBreak/>
              <w:t>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B56D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E55E6E" w14:textId="1032B722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lastRenderedPageBreak/>
              <w:t>Pr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eço por 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853F0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64ACA8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4064E6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709F8974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57CB2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DB0D9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B65C29" w14:textId="3870AE80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minut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adicional </w:t>
            </w:r>
            <w:r w:rsidR="00853F0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E2501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FA56E0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0,19 €/min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3C23D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21697B9B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92B8A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B82579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8272B8" w14:textId="05ABA2FD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eço por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SMS 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853F0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77B591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0,06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D4269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0,5</w:t>
            </w:r>
          </w:p>
        </w:tc>
      </w:tr>
      <w:tr w:rsidR="00B56D57" w:rsidRPr="00490EA7" w14:paraId="0C018DCB" w14:textId="77777777" w:rsidTr="004B22C6">
        <w:trPr>
          <w:trHeight w:val="324"/>
        </w:trPr>
        <w:tc>
          <w:tcPr>
            <w:tcW w:w="16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7AB65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372379" w14:textId="77777777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8B45E" w14:textId="7FCDA8BC" w:rsidR="00B56D57" w:rsidRPr="00490EA7" w:rsidRDefault="00B56D57" w:rsidP="004B22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br/>
              <w:t>Pre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por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GB d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0C2E5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0C6B10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10 €/GB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743AD3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1</w:t>
            </w:r>
          </w:p>
        </w:tc>
      </w:tr>
      <w:tr w:rsidR="00B56D57" w:rsidRPr="00490EA7" w14:paraId="1B86F559" w14:textId="77777777" w:rsidTr="004B22C6">
        <w:trPr>
          <w:trHeight w:val="144"/>
        </w:trPr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A94FC2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6582FF" w14:textId="77777777" w:rsidR="00B56D57" w:rsidRPr="00490EA7" w:rsidRDefault="00B56D57" w:rsidP="004B22C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t-PT" w:eastAsia="ca-ES"/>
              </w:rPr>
            </w:pPr>
          </w:p>
        </w:tc>
        <w:tc>
          <w:tcPr>
            <w:tcW w:w="37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5F28FB" w14:textId="77777777" w:rsidR="00B56D57" w:rsidRPr="00490EA7" w:rsidRDefault="00B56D57" w:rsidP="004B22C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t-PT" w:eastAsia="ca-E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415CE" w14:textId="77777777" w:rsidR="00B56D57" w:rsidRPr="00490EA7" w:rsidRDefault="00B56D57" w:rsidP="004B22C6">
            <w:pPr>
              <w:spacing w:after="0"/>
              <w:rPr>
                <w:rFonts w:ascii="Times New Roman" w:eastAsia="Times New Roman" w:hAnsi="Times New Roman"/>
                <w:sz w:val="20"/>
                <w:szCs w:val="20"/>
                <w:lang w:val="pt-PT" w:eastAsia="ca-ES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B5338A" w14:textId="77777777" w:rsidR="00B56D57" w:rsidRPr="00490EA7" w:rsidRDefault="00B56D57" w:rsidP="004B22C6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val="pt-PT" w:eastAsia="ca-ES"/>
              </w:rPr>
            </w:pPr>
          </w:p>
        </w:tc>
      </w:tr>
      <w:tr w:rsidR="00B56D57" w:rsidRPr="00490EA7" w14:paraId="7ECAE91D" w14:textId="77777777" w:rsidTr="004B22C6">
        <w:trPr>
          <w:trHeight w:val="324"/>
        </w:trPr>
        <w:tc>
          <w:tcPr>
            <w:tcW w:w="80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37F245C" w14:textId="6406FA90" w:rsidR="00B56D57" w:rsidRPr="00490EA7" w:rsidRDefault="00401411" w:rsidP="004B22C6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Pontuação</w:t>
            </w:r>
            <w:r w:rsidR="00B56D5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máxima</w:t>
            </w:r>
            <w:r w:rsidR="00B56D5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total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2ACC5" w14:textId="77777777" w:rsidR="00B56D57" w:rsidRPr="00490EA7" w:rsidRDefault="00B56D57" w:rsidP="004B22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35</w:t>
            </w:r>
          </w:p>
        </w:tc>
      </w:tr>
    </w:tbl>
    <w:p w14:paraId="495DFEC9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36044B99" w14:textId="7FFD5CCB" w:rsidR="00B56D57" w:rsidRPr="00490EA7" w:rsidRDefault="00370A16" w:rsidP="00B56D57">
      <w:pPr>
        <w:spacing w:after="0"/>
        <w:ind w:left="709"/>
        <w:contextualSpacing/>
        <w:jc w:val="both"/>
        <w:rPr>
          <w:bCs/>
          <w:lang w:val="pt-PT"/>
        </w:rPr>
      </w:pPr>
      <w:r w:rsidRPr="00490EA7">
        <w:rPr>
          <w:bCs/>
          <w:lang w:val="pt-PT"/>
        </w:rPr>
        <w:t>Cada um dos preços</w:t>
      </w:r>
      <w:r w:rsidR="00B56D57" w:rsidRPr="00490EA7">
        <w:rPr>
          <w:bCs/>
          <w:lang w:val="pt-PT"/>
        </w:rPr>
        <w:t xml:space="preserve"> unit</w:t>
      </w:r>
      <w:r w:rsidRPr="00490EA7">
        <w:rPr>
          <w:bCs/>
          <w:lang w:val="pt-PT"/>
        </w:rPr>
        <w:t>á</w:t>
      </w:r>
      <w:r w:rsidR="00B56D57" w:rsidRPr="00490EA7">
        <w:rPr>
          <w:bCs/>
          <w:lang w:val="pt-PT"/>
        </w:rPr>
        <w:t>ri</w:t>
      </w:r>
      <w:r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>s anterior</w:t>
      </w:r>
      <w:r w:rsidRPr="00490EA7">
        <w:rPr>
          <w:bCs/>
          <w:lang w:val="pt-PT"/>
        </w:rPr>
        <w:t>e</w:t>
      </w:r>
      <w:r w:rsidR="00B56D57" w:rsidRPr="00490EA7">
        <w:rPr>
          <w:bCs/>
          <w:lang w:val="pt-PT"/>
        </w:rPr>
        <w:t xml:space="preserve">s </w:t>
      </w:r>
      <w:r w:rsidRPr="00490EA7">
        <w:rPr>
          <w:bCs/>
          <w:lang w:val="pt-PT"/>
        </w:rPr>
        <w:t>será avaliado</w:t>
      </w:r>
      <w:r w:rsidR="00B56D57" w:rsidRPr="00490EA7">
        <w:rPr>
          <w:bCs/>
          <w:lang w:val="pt-PT"/>
        </w:rPr>
        <w:t xml:space="preserve"> </w:t>
      </w:r>
      <w:r w:rsidRPr="00490EA7">
        <w:rPr>
          <w:bCs/>
          <w:lang w:val="pt-PT"/>
        </w:rPr>
        <w:t>mediante a</w:t>
      </w:r>
      <w:r w:rsidR="00B56D57" w:rsidRPr="00490EA7">
        <w:rPr>
          <w:bCs/>
          <w:lang w:val="pt-PT"/>
        </w:rPr>
        <w:t xml:space="preserve"> seg</w:t>
      </w:r>
      <w:r w:rsidRPr="00490EA7">
        <w:rPr>
          <w:bCs/>
          <w:lang w:val="pt-PT"/>
        </w:rPr>
        <w:t>uinte</w:t>
      </w:r>
      <w:r w:rsidR="00B56D57" w:rsidRPr="00490EA7">
        <w:rPr>
          <w:bCs/>
          <w:lang w:val="pt-PT"/>
        </w:rPr>
        <w:t xml:space="preserve"> fórmula linea</w:t>
      </w:r>
      <w:r w:rsidRPr="00490EA7">
        <w:rPr>
          <w:bCs/>
          <w:lang w:val="pt-PT"/>
        </w:rPr>
        <w:t>r</w:t>
      </w:r>
      <w:r w:rsidR="00B56D57" w:rsidRPr="00490EA7">
        <w:rPr>
          <w:bCs/>
          <w:lang w:val="pt-PT"/>
        </w:rPr>
        <w:t xml:space="preserve">: </w:t>
      </w:r>
    </w:p>
    <w:p w14:paraId="5DD4F99B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4E78A505" w14:textId="77777777" w:rsidR="00B56D57" w:rsidRPr="00490EA7" w:rsidRDefault="00B56D57" w:rsidP="00B56D57">
      <w:pPr>
        <w:spacing w:after="0"/>
        <w:contextualSpacing/>
        <w:jc w:val="center"/>
        <w:rPr>
          <w:bCs/>
          <w:lang w:val="pt-PT"/>
        </w:rPr>
      </w:pPr>
      <w:r w:rsidRPr="00490EA7">
        <w:rPr>
          <w:bCs/>
          <w:noProof/>
          <w:lang w:val="pt-PT" w:eastAsia="ca-ES"/>
        </w:rPr>
        <w:drawing>
          <wp:inline distT="0" distB="0" distL="0" distR="0" wp14:anchorId="15938B82" wp14:editId="585BC06F">
            <wp:extent cx="2298700" cy="530225"/>
            <wp:effectExtent l="19050" t="19050" r="25400" b="22225"/>
            <wp:docPr id="4" name="Imat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55F985F" w14:textId="196D991F" w:rsidR="00B56D57" w:rsidRPr="00490EA7" w:rsidRDefault="00B56D57" w:rsidP="00B56D57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Pv</w:t>
      </w:r>
      <w:proofErr w:type="spellEnd"/>
      <w:r w:rsidRPr="00490EA7">
        <w:rPr>
          <w:bCs/>
          <w:sz w:val="18"/>
          <w:szCs w:val="18"/>
          <w:lang w:val="pt-PT"/>
        </w:rPr>
        <w:t xml:space="preserve">: </w:t>
      </w:r>
      <w:r w:rsidR="00370A16" w:rsidRPr="00490EA7">
        <w:rPr>
          <w:rFonts w:cs="Arial"/>
          <w:sz w:val="18"/>
          <w:szCs w:val="18"/>
          <w:lang w:val="pt-PT"/>
        </w:rPr>
        <w:t>Pontuação da oferta a avaliar</w:t>
      </w:r>
      <w:r w:rsidRPr="00490EA7">
        <w:rPr>
          <w:bCs/>
          <w:sz w:val="18"/>
          <w:szCs w:val="18"/>
          <w:lang w:val="pt-PT"/>
        </w:rPr>
        <w:t xml:space="preserve"> </w:t>
      </w:r>
    </w:p>
    <w:p w14:paraId="3F652909" w14:textId="1C97F276" w:rsidR="00B56D57" w:rsidRPr="00490EA7" w:rsidRDefault="00B56D57" w:rsidP="00B56D57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Ov</w:t>
      </w:r>
      <w:proofErr w:type="spellEnd"/>
      <w:r w:rsidRPr="00490EA7">
        <w:rPr>
          <w:bCs/>
          <w:sz w:val="18"/>
          <w:szCs w:val="18"/>
          <w:lang w:val="pt-PT"/>
        </w:rPr>
        <w:t xml:space="preserve">: Oferta a </w:t>
      </w:r>
      <w:r w:rsidR="008E0122" w:rsidRPr="00490EA7">
        <w:rPr>
          <w:bCs/>
          <w:sz w:val="18"/>
          <w:szCs w:val="18"/>
          <w:lang w:val="pt-PT"/>
        </w:rPr>
        <w:t>avalia</w:t>
      </w:r>
      <w:r w:rsidRPr="00490EA7">
        <w:rPr>
          <w:bCs/>
          <w:sz w:val="18"/>
          <w:szCs w:val="18"/>
          <w:lang w:val="pt-PT"/>
        </w:rPr>
        <w:t xml:space="preserve">r </w:t>
      </w:r>
    </w:p>
    <w:p w14:paraId="26E424C6" w14:textId="0C3D5530" w:rsidR="00B56D57" w:rsidRPr="00490EA7" w:rsidRDefault="00B56D57" w:rsidP="00B56D57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Om</w:t>
      </w:r>
      <w:proofErr w:type="spellEnd"/>
      <w:r w:rsidRPr="00490EA7">
        <w:rPr>
          <w:bCs/>
          <w:sz w:val="18"/>
          <w:szCs w:val="18"/>
          <w:lang w:val="pt-PT"/>
        </w:rPr>
        <w:t>: M</w:t>
      </w:r>
      <w:r w:rsidR="008E0122" w:rsidRPr="00490EA7">
        <w:rPr>
          <w:bCs/>
          <w:sz w:val="18"/>
          <w:szCs w:val="18"/>
          <w:lang w:val="pt-PT"/>
        </w:rPr>
        <w:t>elho</w:t>
      </w:r>
      <w:r w:rsidRPr="00490EA7">
        <w:rPr>
          <w:bCs/>
          <w:sz w:val="18"/>
          <w:szCs w:val="18"/>
          <w:lang w:val="pt-PT"/>
        </w:rPr>
        <w:t xml:space="preserve">r oferta </w:t>
      </w:r>
    </w:p>
    <w:p w14:paraId="196385FE" w14:textId="171B45BA" w:rsidR="00B56D57" w:rsidRPr="00490EA7" w:rsidRDefault="00B56D57" w:rsidP="00B56D57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 xml:space="preserve">IL: </w:t>
      </w:r>
      <w:r w:rsidR="00EB3C6B" w:rsidRPr="00490EA7">
        <w:rPr>
          <w:bCs/>
          <w:sz w:val="18"/>
          <w:szCs w:val="18"/>
          <w:lang w:val="pt-PT"/>
        </w:rPr>
        <w:t>Valor máximo do preço unitário</w:t>
      </w:r>
    </w:p>
    <w:p w14:paraId="1A180E62" w14:textId="2C11744E" w:rsidR="00B56D57" w:rsidRPr="00490EA7" w:rsidRDefault="00B56D57" w:rsidP="00B56D57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>VP = Valor de pondera</w:t>
      </w:r>
      <w:r w:rsidR="008E0122" w:rsidRPr="00490EA7">
        <w:rPr>
          <w:bCs/>
          <w:sz w:val="18"/>
          <w:szCs w:val="18"/>
          <w:lang w:val="pt-PT"/>
        </w:rPr>
        <w:t>ção</w:t>
      </w:r>
    </w:p>
    <w:p w14:paraId="27EC866B" w14:textId="3A4C3A83" w:rsidR="00B56D57" w:rsidRPr="00490EA7" w:rsidRDefault="00B56D57" w:rsidP="00B56D57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 xml:space="preserve">P: </w:t>
      </w:r>
      <w:r w:rsidR="003519C1" w:rsidRPr="00490EA7">
        <w:rPr>
          <w:bCs/>
          <w:sz w:val="18"/>
          <w:szCs w:val="18"/>
          <w:lang w:val="pt-PT"/>
        </w:rPr>
        <w:t>Pontuação</w:t>
      </w:r>
      <w:r w:rsidRPr="00490EA7">
        <w:rPr>
          <w:bCs/>
          <w:sz w:val="18"/>
          <w:szCs w:val="18"/>
          <w:lang w:val="pt-PT"/>
        </w:rPr>
        <w:t xml:space="preserve"> d</w:t>
      </w:r>
      <w:r w:rsidR="008E0122" w:rsidRPr="00490EA7">
        <w:rPr>
          <w:bCs/>
          <w:sz w:val="18"/>
          <w:szCs w:val="18"/>
          <w:lang w:val="pt-PT"/>
        </w:rPr>
        <w:t>o</w:t>
      </w:r>
      <w:r w:rsidRPr="00490EA7">
        <w:rPr>
          <w:bCs/>
          <w:sz w:val="18"/>
          <w:szCs w:val="18"/>
          <w:lang w:val="pt-PT"/>
        </w:rPr>
        <w:t xml:space="preserve"> </w:t>
      </w:r>
      <w:r w:rsidR="003519C1" w:rsidRPr="00490EA7">
        <w:rPr>
          <w:bCs/>
          <w:sz w:val="18"/>
          <w:szCs w:val="18"/>
          <w:lang w:val="pt-PT"/>
        </w:rPr>
        <w:t>critério</w:t>
      </w:r>
      <w:r w:rsidRPr="00490EA7">
        <w:rPr>
          <w:bCs/>
          <w:sz w:val="18"/>
          <w:szCs w:val="18"/>
          <w:lang w:val="pt-PT"/>
        </w:rPr>
        <w:t xml:space="preserve"> de </w:t>
      </w:r>
      <w:r w:rsidR="008E0122" w:rsidRPr="00490EA7">
        <w:rPr>
          <w:bCs/>
          <w:sz w:val="18"/>
          <w:szCs w:val="18"/>
          <w:lang w:val="pt-PT"/>
        </w:rPr>
        <w:t>avaliação</w:t>
      </w:r>
    </w:p>
    <w:p w14:paraId="37ED6EEB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2AC5021E" w14:textId="0D97BE0F" w:rsidR="00B56D57" w:rsidRPr="00490EA7" w:rsidRDefault="00EB3C6B" w:rsidP="00B56D57">
      <w:pPr>
        <w:spacing w:after="0"/>
        <w:ind w:left="709"/>
        <w:contextualSpacing/>
        <w:jc w:val="both"/>
        <w:rPr>
          <w:bCs/>
          <w:lang w:val="pt-PT"/>
        </w:rPr>
      </w:pPr>
      <w:r w:rsidRPr="00490EA7">
        <w:rPr>
          <w:rFonts w:cs="Arial"/>
          <w:lang w:val="pt-PT"/>
        </w:rPr>
        <w:t xml:space="preserve">A distância de pontuação entre cada uma das propostas será proporcional quanto à distância de cada uma delas sobre o custo máximo. Desta maneira, a melhor proposta obterá a pontuação máxima e as restantes </w:t>
      </w:r>
      <w:r w:rsidR="008167FB" w:rsidRPr="00490EA7">
        <w:rPr>
          <w:rFonts w:cs="Arial"/>
          <w:lang w:val="pt-PT"/>
        </w:rPr>
        <w:t>outra</w:t>
      </w:r>
      <w:r w:rsidRPr="00490EA7">
        <w:rPr>
          <w:rFonts w:cs="Arial"/>
          <w:lang w:val="pt-PT"/>
        </w:rPr>
        <w:t xml:space="preserve"> pontuação</w:t>
      </w:r>
      <w:r w:rsidR="00B56D57" w:rsidRPr="00490EA7">
        <w:rPr>
          <w:bCs/>
          <w:lang w:val="pt-PT"/>
        </w:rPr>
        <w:t>.</w:t>
      </w:r>
    </w:p>
    <w:p w14:paraId="62EEFD15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056FF3B6" w14:textId="73AD3C8E" w:rsidR="00B56D57" w:rsidRPr="00490EA7" w:rsidRDefault="00EB3C6B" w:rsidP="00B56D57">
      <w:pPr>
        <w:spacing w:after="0"/>
        <w:ind w:left="709"/>
        <w:contextualSpacing/>
        <w:jc w:val="both"/>
        <w:rPr>
          <w:bCs/>
          <w:lang w:val="pt-PT"/>
        </w:rPr>
      </w:pPr>
      <w:r w:rsidRPr="00490EA7">
        <w:rPr>
          <w:rFonts w:cs="Arial"/>
          <w:lang w:val="pt-PT"/>
        </w:rPr>
        <w:t>De acordo com a Diretriz 1/2020, de 23 de junho, da Direção-Geral de Contratação Pública, o Valor de ponderação será de 1</w:t>
      </w:r>
      <w:r w:rsidR="00B56D57" w:rsidRPr="00490EA7">
        <w:rPr>
          <w:bCs/>
          <w:lang w:val="pt-PT"/>
        </w:rPr>
        <w:t>.</w:t>
      </w:r>
    </w:p>
    <w:p w14:paraId="32E541DE" w14:textId="77777777" w:rsidR="00B56D57" w:rsidRPr="00490EA7" w:rsidRDefault="00B56D57" w:rsidP="00B56D57">
      <w:pPr>
        <w:spacing w:after="0"/>
        <w:ind w:left="709"/>
        <w:contextualSpacing/>
        <w:jc w:val="both"/>
        <w:rPr>
          <w:bCs/>
          <w:lang w:val="pt-PT"/>
        </w:rPr>
      </w:pPr>
    </w:p>
    <w:p w14:paraId="201CB6B2" w14:textId="77777777" w:rsidR="00B56D57" w:rsidRPr="00490EA7" w:rsidRDefault="00B56D57" w:rsidP="00B56D57">
      <w:pPr>
        <w:spacing w:after="0"/>
        <w:ind w:left="709"/>
        <w:contextualSpacing/>
        <w:jc w:val="both"/>
        <w:rPr>
          <w:bCs/>
          <w:lang w:val="pt-PT"/>
        </w:rPr>
      </w:pPr>
    </w:p>
    <w:p w14:paraId="0899845D" w14:textId="1FC5ED50" w:rsidR="00B56D57" w:rsidRPr="00490EA7" w:rsidRDefault="00243342" w:rsidP="00B56D57">
      <w:pPr>
        <w:spacing w:after="0"/>
        <w:ind w:left="709"/>
        <w:contextualSpacing/>
        <w:jc w:val="both"/>
        <w:rPr>
          <w:lang w:val="pt-PT"/>
        </w:rPr>
      </w:pPr>
      <w:r w:rsidRPr="00490EA7">
        <w:rPr>
          <w:bCs/>
          <w:lang w:val="pt-PT"/>
        </w:rPr>
        <w:t>Cada um dos preços</w:t>
      </w:r>
      <w:r w:rsidR="00B56D57" w:rsidRPr="00490EA7">
        <w:rPr>
          <w:bCs/>
          <w:lang w:val="pt-PT"/>
        </w:rPr>
        <w:t xml:space="preserve"> unit</w:t>
      </w:r>
      <w:r w:rsidRPr="00490EA7">
        <w:rPr>
          <w:bCs/>
          <w:lang w:val="pt-PT"/>
        </w:rPr>
        <w:t>ários</w:t>
      </w:r>
      <w:r w:rsidR="00B56D57" w:rsidRPr="00490EA7">
        <w:rPr>
          <w:bCs/>
          <w:lang w:val="pt-PT"/>
        </w:rPr>
        <w:t xml:space="preserve"> </w:t>
      </w:r>
      <w:r w:rsidRPr="00490EA7">
        <w:rPr>
          <w:bCs/>
          <w:lang w:val="pt-PT"/>
        </w:rPr>
        <w:t>será</w:t>
      </w:r>
      <w:r w:rsidR="00B56D57" w:rsidRPr="00490EA7">
        <w:rPr>
          <w:bCs/>
          <w:lang w:val="pt-PT"/>
        </w:rPr>
        <w:t xml:space="preserve"> </w:t>
      </w:r>
      <w:r w:rsidRPr="00490EA7">
        <w:rPr>
          <w:bCs/>
          <w:lang w:val="pt-PT"/>
        </w:rPr>
        <w:t>avaliado</w:t>
      </w:r>
      <w:r w:rsidR="00B56D57" w:rsidRPr="00490EA7">
        <w:rPr>
          <w:bCs/>
          <w:lang w:val="pt-PT"/>
        </w:rPr>
        <w:t xml:space="preserve"> </w:t>
      </w:r>
      <w:r w:rsidR="00C46367" w:rsidRPr="00490EA7">
        <w:rPr>
          <w:bCs/>
          <w:lang w:val="pt-PT"/>
        </w:rPr>
        <w:t>individualmente</w:t>
      </w:r>
      <w:r w:rsidR="00B56D57" w:rsidRPr="00490EA7">
        <w:rPr>
          <w:bCs/>
          <w:lang w:val="pt-PT"/>
        </w:rPr>
        <w:t xml:space="preserve"> seg</w:t>
      </w:r>
      <w:r w:rsidR="00C46367" w:rsidRPr="00490EA7">
        <w:rPr>
          <w:bCs/>
          <w:lang w:val="pt-PT"/>
        </w:rPr>
        <w:t>undo</w:t>
      </w:r>
      <w:r w:rsidR="00B56D57" w:rsidRPr="00490EA7">
        <w:rPr>
          <w:bCs/>
          <w:lang w:val="pt-PT"/>
        </w:rPr>
        <w:t xml:space="preserve"> a fórmula anterior, </w:t>
      </w:r>
      <w:r w:rsidR="008167FB" w:rsidRPr="00490EA7">
        <w:rPr>
          <w:bCs/>
          <w:lang w:val="pt-PT"/>
        </w:rPr>
        <w:t xml:space="preserve">e </w:t>
      </w:r>
      <w:r w:rsidRPr="00490EA7">
        <w:rPr>
          <w:bCs/>
          <w:lang w:val="pt-PT"/>
        </w:rPr>
        <w:t>a</w:t>
      </w:r>
      <w:r w:rsidR="00B56D57" w:rsidRPr="00490EA7">
        <w:rPr>
          <w:bCs/>
          <w:lang w:val="pt-PT"/>
        </w:rPr>
        <w:t xml:space="preserve"> s</w:t>
      </w:r>
      <w:r w:rsidRPr="00490EA7">
        <w:rPr>
          <w:bCs/>
          <w:lang w:val="pt-PT"/>
        </w:rPr>
        <w:t>o</w:t>
      </w:r>
      <w:r w:rsidR="00B56D57" w:rsidRPr="00490EA7">
        <w:rPr>
          <w:bCs/>
          <w:lang w:val="pt-PT"/>
        </w:rPr>
        <w:t>ma de to</w:t>
      </w:r>
      <w:r w:rsidRPr="00490EA7">
        <w:rPr>
          <w:bCs/>
          <w:lang w:val="pt-PT"/>
        </w:rPr>
        <w:t>da</w:t>
      </w:r>
      <w:r w:rsidR="00B56D57" w:rsidRPr="00490EA7">
        <w:rPr>
          <w:bCs/>
          <w:lang w:val="pt-PT"/>
        </w:rPr>
        <w:t xml:space="preserve">s </w:t>
      </w:r>
      <w:r w:rsidRPr="00490EA7">
        <w:rPr>
          <w:bCs/>
          <w:lang w:val="pt-PT"/>
        </w:rPr>
        <w:t>a</w:t>
      </w:r>
      <w:r w:rsidR="00B56D57" w:rsidRPr="00490EA7">
        <w:rPr>
          <w:bCs/>
          <w:lang w:val="pt-PT"/>
        </w:rPr>
        <w:t>s p</w:t>
      </w:r>
      <w:r w:rsidRPr="00490EA7">
        <w:rPr>
          <w:bCs/>
          <w:lang w:val="pt-PT"/>
        </w:rPr>
        <w:t>ontuaçõe</w:t>
      </w:r>
      <w:r w:rsidR="00B56D57" w:rsidRPr="00490EA7">
        <w:rPr>
          <w:bCs/>
          <w:lang w:val="pt-PT"/>
        </w:rPr>
        <w:t xml:space="preserve">s </w:t>
      </w:r>
      <w:r w:rsidR="00F256EF" w:rsidRPr="00490EA7">
        <w:rPr>
          <w:bCs/>
          <w:lang w:val="pt-PT"/>
        </w:rPr>
        <w:t>dará</w:t>
      </w:r>
      <w:r w:rsidR="00B56D57" w:rsidRPr="00490EA7">
        <w:rPr>
          <w:bCs/>
          <w:lang w:val="pt-PT"/>
        </w:rPr>
        <w:t xml:space="preserve"> a </w:t>
      </w:r>
      <w:r w:rsidR="00C46367" w:rsidRPr="00490EA7">
        <w:rPr>
          <w:bCs/>
          <w:lang w:val="pt-PT"/>
        </w:rPr>
        <w:t xml:space="preserve">pontuação </w:t>
      </w:r>
      <w:r w:rsidR="00B56D57" w:rsidRPr="00490EA7">
        <w:rPr>
          <w:bCs/>
          <w:lang w:val="pt-PT"/>
        </w:rPr>
        <w:t xml:space="preserve">total </w:t>
      </w:r>
      <w:r w:rsidR="00C46367" w:rsidRPr="00490EA7">
        <w:rPr>
          <w:bCs/>
          <w:lang w:val="pt-PT"/>
        </w:rPr>
        <w:t>d</w:t>
      </w:r>
      <w:r w:rsidR="00B56D57" w:rsidRPr="00490EA7">
        <w:rPr>
          <w:bCs/>
          <w:lang w:val="pt-PT"/>
        </w:rPr>
        <w:t xml:space="preserve">a proposta </w:t>
      </w:r>
      <w:r w:rsidR="00C46367" w:rsidRPr="00490EA7">
        <w:rPr>
          <w:bCs/>
          <w:lang w:val="pt-PT"/>
        </w:rPr>
        <w:t>económica</w:t>
      </w:r>
      <w:r w:rsidR="00B56D57" w:rsidRPr="00490EA7">
        <w:rPr>
          <w:bCs/>
          <w:lang w:val="pt-PT"/>
        </w:rPr>
        <w:t xml:space="preserve">. </w:t>
      </w:r>
    </w:p>
    <w:p w14:paraId="04779205" w14:textId="77777777" w:rsidR="00B56D57" w:rsidRPr="00490EA7" w:rsidRDefault="00B56D57" w:rsidP="00B56D57">
      <w:pPr>
        <w:spacing w:after="0"/>
        <w:jc w:val="both"/>
        <w:rPr>
          <w:lang w:val="pt-PT"/>
        </w:rPr>
      </w:pPr>
    </w:p>
    <w:p w14:paraId="2522D323" w14:textId="77777777" w:rsidR="00B56D57" w:rsidRPr="00490EA7" w:rsidRDefault="00B56D57" w:rsidP="00B56D57">
      <w:pPr>
        <w:pStyle w:val="Pargrafdellista"/>
        <w:rPr>
          <w:b/>
          <w:bCs/>
          <w:lang w:val="pt-PT"/>
        </w:rPr>
      </w:pPr>
    </w:p>
    <w:p w14:paraId="440A99CA" w14:textId="2F34409D" w:rsidR="00B56D57" w:rsidRPr="00490EA7" w:rsidRDefault="00B56D57" w:rsidP="00B56D57">
      <w:pPr>
        <w:pStyle w:val="Pargrafdellista"/>
        <w:numPr>
          <w:ilvl w:val="0"/>
          <w:numId w:val="26"/>
        </w:numPr>
        <w:rPr>
          <w:b/>
          <w:bCs/>
          <w:lang w:val="pt-PT"/>
        </w:rPr>
      </w:pPr>
      <w:r w:rsidRPr="00490EA7">
        <w:rPr>
          <w:b/>
          <w:bCs/>
          <w:lang w:val="pt-PT"/>
        </w:rPr>
        <w:t>Serv</w:t>
      </w:r>
      <w:r w:rsidR="00C46367" w:rsidRPr="00490EA7">
        <w:rPr>
          <w:b/>
          <w:bCs/>
          <w:lang w:val="pt-PT"/>
        </w:rPr>
        <w:t>iço</w:t>
      </w:r>
      <w:r w:rsidRPr="00490EA7">
        <w:rPr>
          <w:b/>
          <w:bCs/>
          <w:lang w:val="pt-PT"/>
        </w:rPr>
        <w:t xml:space="preserve"> de </w:t>
      </w:r>
      <w:r w:rsidR="00C46367" w:rsidRPr="00490EA7">
        <w:rPr>
          <w:b/>
          <w:bCs/>
          <w:lang w:val="pt-PT"/>
        </w:rPr>
        <w:t>cartão</w:t>
      </w:r>
      <w:r w:rsidRPr="00490EA7">
        <w:rPr>
          <w:b/>
          <w:bCs/>
          <w:lang w:val="pt-PT"/>
        </w:rPr>
        <w:t xml:space="preserve"> SIM </w:t>
      </w:r>
      <w:r w:rsidR="00F50585" w:rsidRPr="00490EA7">
        <w:rPr>
          <w:b/>
          <w:bCs/>
          <w:lang w:val="pt-PT"/>
        </w:rPr>
        <w:t>com Internet móvel para PC/Tablet</w:t>
      </w:r>
      <w:r w:rsidRPr="00490EA7">
        <w:rPr>
          <w:b/>
          <w:bCs/>
          <w:lang w:val="pt-PT"/>
        </w:rPr>
        <w:t xml:space="preserve">: </w:t>
      </w:r>
      <w:r w:rsidR="000917C2" w:rsidRPr="00490EA7">
        <w:rPr>
          <w:b/>
          <w:bCs/>
          <w:lang w:val="pt-PT"/>
        </w:rPr>
        <w:t>até</w:t>
      </w:r>
      <w:r w:rsidRPr="00490EA7">
        <w:rPr>
          <w:b/>
          <w:bCs/>
          <w:lang w:val="pt-PT"/>
        </w:rPr>
        <w:t xml:space="preserve"> 5 p</w:t>
      </w:r>
      <w:r w:rsidR="00E611E0" w:rsidRPr="00490EA7">
        <w:rPr>
          <w:b/>
          <w:bCs/>
          <w:lang w:val="pt-PT"/>
        </w:rPr>
        <w:t>o</w:t>
      </w:r>
      <w:r w:rsidRPr="00490EA7">
        <w:rPr>
          <w:b/>
          <w:bCs/>
          <w:lang w:val="pt-PT"/>
        </w:rPr>
        <w:t>nt</w:t>
      </w:r>
      <w:r w:rsidR="00E611E0" w:rsidRPr="00490EA7">
        <w:rPr>
          <w:b/>
          <w:bCs/>
          <w:lang w:val="pt-PT"/>
        </w:rPr>
        <w:t>o</w:t>
      </w:r>
      <w:r w:rsidRPr="00490EA7">
        <w:rPr>
          <w:b/>
          <w:bCs/>
          <w:lang w:val="pt-PT"/>
        </w:rPr>
        <w:t>s</w:t>
      </w:r>
    </w:p>
    <w:p w14:paraId="65BABD70" w14:textId="77777777" w:rsidR="00B56D57" w:rsidRPr="00490EA7" w:rsidRDefault="00B56D57" w:rsidP="00B56D57">
      <w:pPr>
        <w:pStyle w:val="Pargrafdellista"/>
        <w:rPr>
          <w:b/>
          <w:bCs/>
          <w:lang w:val="pt-PT"/>
        </w:rPr>
      </w:pPr>
    </w:p>
    <w:p w14:paraId="48025079" w14:textId="047A4B6A" w:rsidR="00B56D57" w:rsidRPr="00490EA7" w:rsidRDefault="00E611E0" w:rsidP="00511654">
      <w:pPr>
        <w:pStyle w:val="Pargrafdellista"/>
        <w:numPr>
          <w:ilvl w:val="1"/>
          <w:numId w:val="32"/>
        </w:numPr>
        <w:spacing w:after="0"/>
        <w:jc w:val="both"/>
        <w:rPr>
          <w:lang w:val="pt-PT"/>
        </w:rPr>
      </w:pPr>
      <w:r w:rsidRPr="00490EA7">
        <w:rPr>
          <w:lang w:val="pt-PT"/>
        </w:rPr>
        <w:t xml:space="preserve">A </w:t>
      </w:r>
      <w:r w:rsidR="00B56D57" w:rsidRPr="00490EA7">
        <w:rPr>
          <w:lang w:val="pt-PT"/>
        </w:rPr>
        <w:t>empresa que incl</w:t>
      </w:r>
      <w:r w:rsidRPr="00490EA7">
        <w:rPr>
          <w:lang w:val="pt-PT"/>
        </w:rPr>
        <w:t>ua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o cartão</w:t>
      </w:r>
      <w:r w:rsidR="00B56D57" w:rsidRPr="00490EA7">
        <w:rPr>
          <w:lang w:val="pt-PT"/>
        </w:rPr>
        <w:t xml:space="preserve"> SIM </w:t>
      </w:r>
      <w:r w:rsidR="00326302" w:rsidRPr="00490EA7">
        <w:rPr>
          <w:rFonts w:cs="Arial"/>
          <w:lang w:val="pt-PT"/>
        </w:rPr>
        <w:t>com Internet móvel para PC/Tablet</w:t>
      </w:r>
      <w:r w:rsidRPr="00490EA7">
        <w:rPr>
          <w:lang w:val="pt-PT"/>
        </w:rPr>
        <w:t xml:space="preserve"> dentro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do </w:t>
      </w:r>
      <w:r w:rsidR="006A50B2" w:rsidRPr="00490EA7">
        <w:rPr>
          <w:lang w:val="pt-PT"/>
        </w:rPr>
        <w:t>valor</w:t>
      </w:r>
      <w:r w:rsidRPr="00490EA7">
        <w:rPr>
          <w:lang w:val="pt-PT"/>
        </w:rPr>
        <w:t xml:space="preserve"> da</w:t>
      </w:r>
      <w:r w:rsidR="00B56D57" w:rsidRPr="00490EA7">
        <w:rPr>
          <w:lang w:val="pt-PT"/>
        </w:rPr>
        <w:t xml:space="preserve"> </w:t>
      </w:r>
      <w:r w:rsidR="00D04D2F" w:rsidRPr="00490EA7">
        <w:rPr>
          <w:lang w:val="pt-PT"/>
        </w:rPr>
        <w:t>mensalidade</w:t>
      </w:r>
      <w:r w:rsidR="00B56D57" w:rsidRPr="00490EA7">
        <w:rPr>
          <w:lang w:val="pt-PT"/>
        </w:rPr>
        <w:t xml:space="preserve"> </w:t>
      </w:r>
      <w:r w:rsidR="00511654" w:rsidRPr="00490EA7">
        <w:rPr>
          <w:lang w:val="pt-PT"/>
        </w:rPr>
        <w:t>considerar-se-á a melhor</w:t>
      </w:r>
      <w:r w:rsidR="00B56D57" w:rsidRPr="00490EA7">
        <w:rPr>
          <w:lang w:val="pt-PT"/>
        </w:rPr>
        <w:t xml:space="preserve"> </w:t>
      </w:r>
      <w:r w:rsidR="00511654" w:rsidRPr="00490EA7">
        <w:rPr>
          <w:lang w:val="pt-PT"/>
        </w:rPr>
        <w:t>proposta e terá a</w:t>
      </w:r>
      <w:r w:rsidR="00B56D57" w:rsidRPr="00490EA7">
        <w:rPr>
          <w:lang w:val="pt-PT"/>
        </w:rPr>
        <w:t xml:space="preserve"> p</w:t>
      </w:r>
      <w:r w:rsidR="00511654" w:rsidRPr="00490EA7">
        <w:rPr>
          <w:lang w:val="pt-PT"/>
        </w:rPr>
        <w:t>ontuação</w:t>
      </w:r>
      <w:r w:rsidR="00B56D57" w:rsidRPr="00490EA7">
        <w:rPr>
          <w:lang w:val="pt-PT"/>
        </w:rPr>
        <w:t xml:space="preserve"> </w:t>
      </w:r>
      <w:r w:rsidR="00511654" w:rsidRPr="00490EA7">
        <w:rPr>
          <w:lang w:val="pt-PT"/>
        </w:rPr>
        <w:t>máxima</w:t>
      </w:r>
      <w:r w:rsidR="00B56D57" w:rsidRPr="00490EA7">
        <w:rPr>
          <w:lang w:val="pt-PT"/>
        </w:rPr>
        <w:t xml:space="preserve"> de 5 p</w:t>
      </w:r>
      <w:r w:rsidR="00511654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511654" w:rsidRPr="00490EA7">
        <w:rPr>
          <w:lang w:val="pt-PT"/>
        </w:rPr>
        <w:t>o</w:t>
      </w:r>
      <w:r w:rsidR="00B56D57" w:rsidRPr="00490EA7">
        <w:rPr>
          <w:lang w:val="pt-PT"/>
        </w:rPr>
        <w:t>s.</w:t>
      </w:r>
    </w:p>
    <w:p w14:paraId="1BD6032F" w14:textId="77777777" w:rsidR="00B56D57" w:rsidRPr="00490EA7" w:rsidRDefault="00B56D57" w:rsidP="00B56D57">
      <w:pPr>
        <w:pStyle w:val="Pargrafdellista"/>
        <w:spacing w:after="0"/>
        <w:ind w:left="1440"/>
        <w:rPr>
          <w:lang w:val="pt-PT"/>
        </w:rPr>
      </w:pPr>
    </w:p>
    <w:p w14:paraId="7C44D1A6" w14:textId="748D29D7" w:rsidR="00B56D57" w:rsidRPr="00490EA7" w:rsidRDefault="00B209E9" w:rsidP="00B56D57">
      <w:pPr>
        <w:pStyle w:val="Pargrafdellista"/>
        <w:numPr>
          <w:ilvl w:val="1"/>
          <w:numId w:val="32"/>
        </w:numPr>
        <w:spacing w:after="0"/>
        <w:jc w:val="both"/>
        <w:rPr>
          <w:lang w:val="pt-PT"/>
        </w:rPr>
      </w:pPr>
      <w:r w:rsidRPr="00490EA7">
        <w:rPr>
          <w:lang w:val="pt-PT"/>
        </w:rPr>
        <w:t>A</w:t>
      </w:r>
      <w:r w:rsidR="00B56D57" w:rsidRPr="00490EA7">
        <w:rPr>
          <w:lang w:val="pt-PT"/>
        </w:rPr>
        <w:t>s empres</w:t>
      </w:r>
      <w:r w:rsidR="006A50B2" w:rsidRPr="00490EA7">
        <w:rPr>
          <w:lang w:val="pt-PT"/>
        </w:rPr>
        <w:t>a</w:t>
      </w:r>
      <w:r w:rsidR="00B56D57" w:rsidRPr="00490EA7">
        <w:rPr>
          <w:lang w:val="pt-PT"/>
        </w:rPr>
        <w:t>s que n</w:t>
      </w:r>
      <w:r w:rsidRPr="00490EA7">
        <w:rPr>
          <w:lang w:val="pt-PT"/>
        </w:rPr>
        <w:t>ã</w:t>
      </w:r>
      <w:r w:rsidR="00B56D57" w:rsidRPr="00490EA7">
        <w:rPr>
          <w:lang w:val="pt-PT"/>
        </w:rPr>
        <w:t>o incl</w:t>
      </w:r>
      <w:r w:rsidRPr="00490EA7">
        <w:rPr>
          <w:lang w:val="pt-PT"/>
        </w:rPr>
        <w:t>uam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o cartão</w:t>
      </w:r>
      <w:r w:rsidR="00B56D57" w:rsidRPr="00490EA7">
        <w:rPr>
          <w:lang w:val="pt-PT"/>
        </w:rPr>
        <w:t xml:space="preserve"> SIM </w:t>
      </w:r>
      <w:r w:rsidR="00326302" w:rsidRPr="00490EA7">
        <w:rPr>
          <w:rFonts w:cs="Arial"/>
          <w:lang w:val="pt-PT"/>
        </w:rPr>
        <w:t>com Internet móvel para PC/Tablet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dentro do preço da</w:t>
      </w:r>
      <w:r w:rsidR="00B56D57" w:rsidRPr="00490EA7">
        <w:rPr>
          <w:lang w:val="pt-PT"/>
        </w:rPr>
        <w:t xml:space="preserve"> </w:t>
      </w:r>
      <w:r w:rsidR="00653118" w:rsidRPr="00490EA7">
        <w:rPr>
          <w:lang w:val="pt-PT"/>
        </w:rPr>
        <w:t>mensalidade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deverão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detalhar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o </w:t>
      </w:r>
      <w:r w:rsidR="003D617A" w:rsidRPr="00490EA7">
        <w:rPr>
          <w:lang w:val="pt-PT"/>
        </w:rPr>
        <w:t>valor</w:t>
      </w:r>
      <w:r w:rsidR="00B56D57" w:rsidRPr="00490EA7">
        <w:rPr>
          <w:lang w:val="pt-PT"/>
        </w:rPr>
        <w:t xml:space="preserve"> mensal </w:t>
      </w:r>
      <w:r w:rsidRPr="00490EA7">
        <w:rPr>
          <w:lang w:val="pt-PT"/>
        </w:rPr>
        <w:t>do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cartão</w:t>
      </w:r>
      <w:r w:rsidR="00B56D57" w:rsidRPr="00490EA7">
        <w:rPr>
          <w:lang w:val="pt-PT"/>
        </w:rPr>
        <w:t xml:space="preserve">. </w:t>
      </w:r>
      <w:r w:rsidR="003D617A" w:rsidRPr="00490EA7">
        <w:rPr>
          <w:lang w:val="pt-PT"/>
        </w:rPr>
        <w:t>O valor deste</w:t>
      </w:r>
      <w:r w:rsidR="00B56D57" w:rsidRPr="00490EA7">
        <w:rPr>
          <w:lang w:val="pt-PT"/>
        </w:rPr>
        <w:t xml:space="preserve"> </w:t>
      </w:r>
      <w:r w:rsidR="003D617A" w:rsidRPr="00490EA7">
        <w:rPr>
          <w:lang w:val="pt-PT"/>
        </w:rPr>
        <w:t>cartão avaliar-se-á</w:t>
      </w:r>
      <w:r w:rsidR="00B56D57" w:rsidRPr="00490EA7">
        <w:rPr>
          <w:lang w:val="pt-PT"/>
        </w:rPr>
        <w:t xml:space="preserve"> </w:t>
      </w:r>
      <w:r w:rsidR="003D617A" w:rsidRPr="00490EA7">
        <w:rPr>
          <w:lang w:val="pt-PT"/>
        </w:rPr>
        <w:t>até</w:t>
      </w:r>
      <w:r w:rsidR="00B56D57" w:rsidRPr="00490EA7">
        <w:rPr>
          <w:lang w:val="pt-PT"/>
        </w:rPr>
        <w:t xml:space="preserve"> 3 p</w:t>
      </w:r>
      <w:r w:rsidR="003D617A" w:rsidRPr="00490EA7">
        <w:rPr>
          <w:lang w:val="pt-PT"/>
        </w:rPr>
        <w:t>on</w:t>
      </w:r>
      <w:r w:rsidR="00B56D57" w:rsidRPr="00490EA7">
        <w:rPr>
          <w:lang w:val="pt-PT"/>
        </w:rPr>
        <w:t>t</w:t>
      </w:r>
      <w:r w:rsidR="003D617A" w:rsidRPr="00490EA7">
        <w:rPr>
          <w:lang w:val="pt-PT"/>
        </w:rPr>
        <w:t>o</w:t>
      </w:r>
      <w:r w:rsidR="00B56D57" w:rsidRPr="00490EA7">
        <w:rPr>
          <w:lang w:val="pt-PT"/>
        </w:rPr>
        <w:t xml:space="preserve">s. </w:t>
      </w:r>
      <w:r w:rsidR="0051471C" w:rsidRPr="00490EA7">
        <w:rPr>
          <w:lang w:val="pt-PT"/>
        </w:rPr>
        <w:t>A</w:t>
      </w:r>
      <w:r w:rsidR="00B56D57" w:rsidRPr="00490EA7">
        <w:rPr>
          <w:lang w:val="pt-PT"/>
        </w:rPr>
        <w:t xml:space="preserve"> proposta que ofer</w:t>
      </w:r>
      <w:r w:rsidR="0051471C" w:rsidRPr="00490EA7">
        <w:rPr>
          <w:lang w:val="pt-PT"/>
        </w:rPr>
        <w:t>eça um valor</w:t>
      </w:r>
      <w:r w:rsidR="00B56D57" w:rsidRPr="00490EA7">
        <w:rPr>
          <w:lang w:val="pt-PT"/>
        </w:rPr>
        <w:t xml:space="preserve"> mensal m</w:t>
      </w:r>
      <w:r w:rsidR="0051471C" w:rsidRPr="00490EA7">
        <w:rPr>
          <w:lang w:val="pt-PT"/>
        </w:rPr>
        <w:t>ai</w:t>
      </w:r>
      <w:r w:rsidR="00B56D57" w:rsidRPr="00490EA7">
        <w:rPr>
          <w:lang w:val="pt-PT"/>
        </w:rPr>
        <w:t>s baix</w:t>
      </w:r>
      <w:r w:rsidR="0051471C" w:rsidRPr="00490EA7">
        <w:rPr>
          <w:lang w:val="pt-PT"/>
        </w:rPr>
        <w:t>o</w:t>
      </w:r>
      <w:r w:rsidR="00B56D57" w:rsidRPr="00490EA7">
        <w:rPr>
          <w:lang w:val="pt-PT"/>
        </w:rPr>
        <w:t xml:space="preserve"> </w:t>
      </w:r>
      <w:r w:rsidR="0051471C" w:rsidRPr="00490EA7">
        <w:rPr>
          <w:lang w:val="pt-PT"/>
        </w:rPr>
        <w:t>terá a pontuação máxima</w:t>
      </w:r>
      <w:r w:rsidR="00B56D57" w:rsidRPr="00490EA7">
        <w:rPr>
          <w:lang w:val="pt-PT"/>
        </w:rPr>
        <w:t>, 3 p</w:t>
      </w:r>
      <w:r w:rsidR="0051471C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BD7FB5" w:rsidRPr="00490EA7">
        <w:rPr>
          <w:lang w:val="pt-PT"/>
        </w:rPr>
        <w:t>o</w:t>
      </w:r>
      <w:r w:rsidR="00B56D57" w:rsidRPr="00490EA7">
        <w:rPr>
          <w:lang w:val="pt-PT"/>
        </w:rPr>
        <w:t xml:space="preserve">s, </w:t>
      </w:r>
      <w:r w:rsidR="0051471C" w:rsidRPr="00490EA7">
        <w:rPr>
          <w:lang w:val="pt-PT"/>
        </w:rPr>
        <w:t xml:space="preserve">e as restantes propostas </w:t>
      </w:r>
      <w:r w:rsidR="000D6FD8" w:rsidRPr="00490EA7">
        <w:rPr>
          <w:lang w:val="pt-PT"/>
        </w:rPr>
        <w:t>obterão</w:t>
      </w:r>
      <w:r w:rsidR="0051471C" w:rsidRPr="00490EA7">
        <w:rPr>
          <w:lang w:val="pt-PT"/>
        </w:rPr>
        <w:t xml:space="preserve"> a</w:t>
      </w:r>
      <w:r w:rsidR="00B56D57" w:rsidRPr="00490EA7">
        <w:rPr>
          <w:lang w:val="pt-PT"/>
        </w:rPr>
        <w:t xml:space="preserve"> p</w:t>
      </w:r>
      <w:r w:rsidR="0051471C" w:rsidRPr="00490EA7">
        <w:rPr>
          <w:lang w:val="pt-PT"/>
        </w:rPr>
        <w:t>ontuação</w:t>
      </w:r>
      <w:r w:rsidR="00B56D57" w:rsidRPr="00490EA7">
        <w:rPr>
          <w:lang w:val="pt-PT"/>
        </w:rPr>
        <w:t xml:space="preserve"> proporcional </w:t>
      </w:r>
      <w:r w:rsidR="000D6FD8" w:rsidRPr="00490EA7">
        <w:rPr>
          <w:lang w:val="pt-PT"/>
        </w:rPr>
        <w:t xml:space="preserve">quanto à melhor de acordo com a </w:t>
      </w:r>
      <w:r w:rsidR="00375930" w:rsidRPr="00490EA7">
        <w:rPr>
          <w:lang w:val="pt-PT"/>
        </w:rPr>
        <w:t xml:space="preserve">seguinte </w:t>
      </w:r>
      <w:r w:rsidR="000D6FD8" w:rsidRPr="00490EA7">
        <w:rPr>
          <w:lang w:val="pt-PT"/>
        </w:rPr>
        <w:t>fórmula</w:t>
      </w:r>
      <w:r w:rsidR="00B56D57" w:rsidRPr="00490EA7">
        <w:rPr>
          <w:lang w:val="pt-PT"/>
        </w:rPr>
        <w:t>:</w:t>
      </w:r>
    </w:p>
    <w:p w14:paraId="772BDA9E" w14:textId="77777777" w:rsidR="00B56D57" w:rsidRPr="00490EA7" w:rsidRDefault="00B56D57" w:rsidP="00B56D57">
      <w:pPr>
        <w:pStyle w:val="Pargrafdellista"/>
        <w:spacing w:after="0"/>
        <w:ind w:left="1440"/>
        <w:jc w:val="both"/>
        <w:rPr>
          <w:lang w:val="pt-PT"/>
        </w:rPr>
      </w:pPr>
    </w:p>
    <w:p w14:paraId="686ECF6A" w14:textId="77777777" w:rsidR="00B56D57" w:rsidRPr="00490EA7" w:rsidRDefault="00B56D57" w:rsidP="00B56D57">
      <w:pPr>
        <w:spacing w:after="0"/>
        <w:ind w:left="1080"/>
        <w:jc w:val="center"/>
        <w:rPr>
          <w:bCs/>
          <w:lang w:val="pt-PT"/>
        </w:rPr>
      </w:pPr>
      <w:r w:rsidRPr="00490EA7">
        <w:rPr>
          <w:noProof/>
          <w:lang w:val="pt-PT" w:eastAsia="ca-ES"/>
        </w:rPr>
        <w:drawing>
          <wp:inline distT="0" distB="0" distL="0" distR="0" wp14:anchorId="52F243BB" wp14:editId="331D3BDE">
            <wp:extent cx="2298700" cy="530225"/>
            <wp:effectExtent l="19050" t="19050" r="25400" b="22225"/>
            <wp:docPr id="6" name="Imat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3299D793" w14:textId="761B821A" w:rsidR="003519C1" w:rsidRPr="00490EA7" w:rsidRDefault="00B56D57" w:rsidP="003519C1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3519C1" w:rsidRPr="00490EA7">
        <w:rPr>
          <w:bCs/>
          <w:sz w:val="18"/>
          <w:szCs w:val="18"/>
          <w:lang w:val="pt-PT"/>
        </w:rPr>
        <w:tab/>
      </w:r>
      <w:proofErr w:type="spellStart"/>
      <w:r w:rsidR="003519C1" w:rsidRPr="00490EA7">
        <w:rPr>
          <w:bCs/>
          <w:sz w:val="18"/>
          <w:szCs w:val="18"/>
          <w:lang w:val="pt-PT"/>
        </w:rPr>
        <w:t>Pv</w:t>
      </w:r>
      <w:proofErr w:type="spellEnd"/>
      <w:r w:rsidR="003519C1" w:rsidRPr="00490EA7">
        <w:rPr>
          <w:bCs/>
          <w:sz w:val="18"/>
          <w:szCs w:val="18"/>
          <w:lang w:val="pt-PT"/>
        </w:rPr>
        <w:t xml:space="preserve">: </w:t>
      </w:r>
      <w:r w:rsidR="003519C1" w:rsidRPr="00490EA7">
        <w:rPr>
          <w:rFonts w:cs="Arial"/>
          <w:sz w:val="18"/>
          <w:szCs w:val="18"/>
          <w:lang w:val="pt-PT"/>
        </w:rPr>
        <w:t>Pontuação da oferta a avaliar</w:t>
      </w:r>
      <w:r w:rsidR="003519C1" w:rsidRPr="00490EA7">
        <w:rPr>
          <w:bCs/>
          <w:sz w:val="18"/>
          <w:szCs w:val="18"/>
          <w:lang w:val="pt-PT"/>
        </w:rPr>
        <w:t xml:space="preserve"> </w:t>
      </w:r>
    </w:p>
    <w:p w14:paraId="52EFE264" w14:textId="701F26AC" w:rsidR="003519C1" w:rsidRPr="00490EA7" w:rsidRDefault="003519C1" w:rsidP="003519C1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Ov</w:t>
      </w:r>
      <w:proofErr w:type="spellEnd"/>
      <w:r w:rsidRPr="00490EA7">
        <w:rPr>
          <w:bCs/>
          <w:sz w:val="18"/>
          <w:szCs w:val="18"/>
          <w:lang w:val="pt-PT"/>
        </w:rPr>
        <w:t xml:space="preserve">: Oferta a avaliar </w:t>
      </w:r>
    </w:p>
    <w:p w14:paraId="57CCF4D0" w14:textId="0928750D" w:rsidR="003519C1" w:rsidRPr="00490EA7" w:rsidRDefault="003519C1" w:rsidP="003519C1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Om</w:t>
      </w:r>
      <w:proofErr w:type="spellEnd"/>
      <w:r w:rsidRPr="00490EA7">
        <w:rPr>
          <w:bCs/>
          <w:sz w:val="18"/>
          <w:szCs w:val="18"/>
          <w:lang w:val="pt-PT"/>
        </w:rPr>
        <w:t xml:space="preserve">: Melhor oferta </w:t>
      </w:r>
    </w:p>
    <w:p w14:paraId="6CD8AB46" w14:textId="77777777" w:rsidR="003519C1" w:rsidRPr="00490EA7" w:rsidRDefault="003519C1" w:rsidP="003519C1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>IL: Valor máximo do preço unitário</w:t>
      </w:r>
    </w:p>
    <w:p w14:paraId="4F2F82DB" w14:textId="53B11B2C" w:rsidR="003519C1" w:rsidRPr="00490EA7" w:rsidRDefault="003519C1" w:rsidP="003519C1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>VP = Valor de ponderação</w:t>
      </w:r>
      <w:r w:rsidR="00375930" w:rsidRPr="00490EA7">
        <w:rPr>
          <w:bCs/>
          <w:sz w:val="18"/>
          <w:szCs w:val="18"/>
          <w:lang w:val="pt-PT"/>
        </w:rPr>
        <w:t>, que será VP=1</w:t>
      </w:r>
    </w:p>
    <w:p w14:paraId="6CBBF116" w14:textId="795E861F" w:rsidR="003519C1" w:rsidRPr="00490EA7" w:rsidRDefault="003519C1" w:rsidP="003519C1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>P</w:t>
      </w:r>
      <w:r w:rsidR="006A50B2" w:rsidRPr="00490EA7">
        <w:rPr>
          <w:bCs/>
          <w:sz w:val="18"/>
          <w:szCs w:val="18"/>
          <w:lang w:val="pt-PT"/>
        </w:rPr>
        <w:t>:</w:t>
      </w:r>
      <w:r w:rsidRPr="00490EA7">
        <w:rPr>
          <w:bCs/>
          <w:sz w:val="18"/>
          <w:szCs w:val="18"/>
          <w:lang w:val="pt-PT"/>
        </w:rPr>
        <w:t xml:space="preserve"> Pontuação do critério de avaliação</w:t>
      </w:r>
    </w:p>
    <w:p w14:paraId="3B192A20" w14:textId="011CB78E" w:rsidR="00B56D57" w:rsidRPr="00490EA7" w:rsidRDefault="00B56D57" w:rsidP="003519C1">
      <w:pPr>
        <w:tabs>
          <w:tab w:val="left" w:pos="2835"/>
        </w:tabs>
        <w:spacing w:after="0"/>
        <w:ind w:left="1080"/>
        <w:jc w:val="both"/>
        <w:rPr>
          <w:lang w:val="pt-PT"/>
        </w:rPr>
      </w:pPr>
    </w:p>
    <w:p w14:paraId="4F71E2BE" w14:textId="77777777" w:rsidR="00B56D57" w:rsidRPr="00490EA7" w:rsidRDefault="00B56D57" w:rsidP="00B56D57">
      <w:pPr>
        <w:pStyle w:val="Pargrafdellista"/>
        <w:rPr>
          <w:lang w:val="pt-PT"/>
        </w:rPr>
      </w:pPr>
    </w:p>
    <w:p w14:paraId="5F147A0C" w14:textId="25417D28" w:rsidR="00B56D57" w:rsidRPr="00490EA7" w:rsidRDefault="00B56D57" w:rsidP="00B56D57">
      <w:pPr>
        <w:pStyle w:val="Pargrafdellista"/>
        <w:numPr>
          <w:ilvl w:val="0"/>
          <w:numId w:val="26"/>
        </w:numPr>
        <w:spacing w:after="0"/>
        <w:jc w:val="both"/>
        <w:rPr>
          <w:b/>
          <w:lang w:val="pt-PT"/>
        </w:rPr>
      </w:pPr>
      <w:r w:rsidRPr="00490EA7">
        <w:rPr>
          <w:b/>
          <w:lang w:val="pt-PT"/>
        </w:rPr>
        <w:lastRenderedPageBreak/>
        <w:t>Central</w:t>
      </w:r>
      <w:r w:rsidR="00511654" w:rsidRPr="00490EA7">
        <w:rPr>
          <w:b/>
          <w:lang w:val="pt-PT"/>
        </w:rPr>
        <w:t xml:space="preserve"> telefónica</w:t>
      </w:r>
      <w:r w:rsidRPr="00490EA7">
        <w:rPr>
          <w:b/>
          <w:lang w:val="pt-PT"/>
        </w:rPr>
        <w:t xml:space="preserve">: </w:t>
      </w:r>
      <w:r w:rsidR="00511654" w:rsidRPr="00490EA7">
        <w:rPr>
          <w:b/>
          <w:lang w:val="pt-PT"/>
        </w:rPr>
        <w:t>até</w:t>
      </w:r>
      <w:r w:rsidRPr="00490EA7">
        <w:rPr>
          <w:b/>
          <w:lang w:val="pt-PT"/>
        </w:rPr>
        <w:t xml:space="preserve"> </w:t>
      </w:r>
      <w:r w:rsidR="00272CCC" w:rsidRPr="00490EA7">
        <w:rPr>
          <w:b/>
          <w:lang w:val="pt-PT"/>
        </w:rPr>
        <w:t>1</w:t>
      </w:r>
      <w:r w:rsidRPr="00490EA7">
        <w:rPr>
          <w:b/>
          <w:lang w:val="pt-PT"/>
        </w:rPr>
        <w:t>5 p</w:t>
      </w:r>
      <w:r w:rsidR="00511654" w:rsidRPr="00490EA7">
        <w:rPr>
          <w:b/>
          <w:lang w:val="pt-PT"/>
        </w:rPr>
        <w:t>o</w:t>
      </w:r>
      <w:r w:rsidRPr="00490EA7">
        <w:rPr>
          <w:b/>
          <w:lang w:val="pt-PT"/>
        </w:rPr>
        <w:t>nt</w:t>
      </w:r>
      <w:r w:rsidR="00511654" w:rsidRPr="00490EA7">
        <w:rPr>
          <w:b/>
          <w:lang w:val="pt-PT"/>
        </w:rPr>
        <w:t>o</w:t>
      </w:r>
      <w:r w:rsidRPr="00490EA7">
        <w:rPr>
          <w:b/>
          <w:lang w:val="pt-PT"/>
        </w:rPr>
        <w:t>s</w:t>
      </w:r>
    </w:p>
    <w:p w14:paraId="2F9B1532" w14:textId="77777777" w:rsidR="00B56D57" w:rsidRPr="00490EA7" w:rsidRDefault="00B56D57" w:rsidP="00B56D57">
      <w:pPr>
        <w:spacing w:after="0"/>
        <w:contextualSpacing/>
        <w:jc w:val="both"/>
        <w:rPr>
          <w:bCs/>
          <w:lang w:val="pt-PT"/>
        </w:rPr>
      </w:pPr>
    </w:p>
    <w:p w14:paraId="6B88FC26" w14:textId="5EC78496" w:rsidR="00B56D57" w:rsidRPr="00490EA7" w:rsidRDefault="006A50B2" w:rsidP="00F241CC">
      <w:pPr>
        <w:pStyle w:val="Pargrafdellista"/>
        <w:numPr>
          <w:ilvl w:val="1"/>
          <w:numId w:val="32"/>
        </w:numPr>
        <w:spacing w:after="0"/>
        <w:jc w:val="both"/>
        <w:rPr>
          <w:lang w:val="pt-PT"/>
        </w:rPr>
      </w:pPr>
      <w:r w:rsidRPr="00490EA7">
        <w:rPr>
          <w:lang w:val="pt-PT"/>
        </w:rPr>
        <w:t xml:space="preserve">A </w:t>
      </w:r>
      <w:r w:rsidR="00B56D57" w:rsidRPr="00490EA7">
        <w:rPr>
          <w:lang w:val="pt-PT"/>
        </w:rPr>
        <w:t>empresa que incl</w:t>
      </w:r>
      <w:r w:rsidRPr="00490EA7">
        <w:rPr>
          <w:lang w:val="pt-PT"/>
        </w:rPr>
        <w:t>ua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o serviço</w:t>
      </w:r>
      <w:r w:rsidR="00B56D57" w:rsidRPr="00490EA7">
        <w:rPr>
          <w:lang w:val="pt-PT"/>
        </w:rPr>
        <w:t xml:space="preserve"> de </w:t>
      </w:r>
      <w:r w:rsidRPr="00490EA7">
        <w:rPr>
          <w:lang w:val="pt-PT"/>
        </w:rPr>
        <w:t>central telefónica dentro do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valor </w:t>
      </w:r>
      <w:r w:rsidR="00BD7FB5" w:rsidRPr="00490EA7">
        <w:rPr>
          <w:lang w:val="pt-PT"/>
        </w:rPr>
        <w:t xml:space="preserve">da </w:t>
      </w:r>
      <w:r w:rsidR="00653118" w:rsidRPr="00490EA7">
        <w:rPr>
          <w:lang w:val="pt-PT"/>
        </w:rPr>
        <w:t>mensalidade</w:t>
      </w:r>
      <w:r w:rsidR="00BD7FB5" w:rsidRPr="00490EA7">
        <w:rPr>
          <w:lang w:val="pt-PT"/>
        </w:rPr>
        <w:t xml:space="preserve"> considerar-se-á a melhor proposta e terá a pontuação máxima de 15 pontos</w:t>
      </w:r>
      <w:r w:rsidR="00B56D57" w:rsidRPr="00490EA7">
        <w:rPr>
          <w:lang w:val="pt-PT"/>
        </w:rPr>
        <w:t>.</w:t>
      </w:r>
    </w:p>
    <w:p w14:paraId="013E279C" w14:textId="77777777" w:rsidR="00B56D57" w:rsidRPr="00490EA7" w:rsidRDefault="00B56D57" w:rsidP="00F241CC">
      <w:pPr>
        <w:pStyle w:val="Pargrafdellista"/>
        <w:spacing w:after="0"/>
        <w:ind w:left="1440"/>
        <w:jc w:val="both"/>
        <w:rPr>
          <w:lang w:val="pt-PT"/>
        </w:rPr>
      </w:pPr>
    </w:p>
    <w:p w14:paraId="48822B11" w14:textId="48217E64" w:rsidR="00B56D57" w:rsidRPr="00490EA7" w:rsidRDefault="00BD7FB5" w:rsidP="00F241CC">
      <w:pPr>
        <w:pStyle w:val="Pargrafdellista"/>
        <w:numPr>
          <w:ilvl w:val="1"/>
          <w:numId w:val="32"/>
        </w:numPr>
        <w:spacing w:after="0"/>
        <w:jc w:val="both"/>
        <w:rPr>
          <w:lang w:val="pt-PT"/>
        </w:rPr>
      </w:pPr>
      <w:r w:rsidRPr="00490EA7">
        <w:rPr>
          <w:lang w:val="pt-PT"/>
        </w:rPr>
        <w:t>As empresas que não incluam 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serviço de central telefónica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dentro do preço da </w:t>
      </w:r>
      <w:r w:rsidR="00653118" w:rsidRPr="00490EA7">
        <w:rPr>
          <w:lang w:val="pt-PT"/>
        </w:rPr>
        <w:t>mensalidade</w:t>
      </w:r>
      <w:r w:rsidRPr="00490EA7">
        <w:rPr>
          <w:lang w:val="pt-PT"/>
        </w:rPr>
        <w:t xml:space="preserve"> deverão detalhar o valor mensal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deste serviço</w:t>
      </w:r>
      <w:r w:rsidR="00B56D57" w:rsidRPr="00490EA7">
        <w:rPr>
          <w:lang w:val="pt-PT"/>
        </w:rPr>
        <w:t xml:space="preserve">. </w:t>
      </w:r>
      <w:r w:rsidR="00AE6415" w:rsidRPr="00490EA7">
        <w:rPr>
          <w:lang w:val="pt-PT"/>
        </w:rPr>
        <w:t>O valor da central telefónica avaliar-se-á</w:t>
      </w:r>
      <w:r w:rsidR="00B56D57" w:rsidRPr="00490EA7">
        <w:rPr>
          <w:lang w:val="pt-PT"/>
        </w:rPr>
        <w:t xml:space="preserve"> </w:t>
      </w:r>
      <w:r w:rsidR="00AE6415" w:rsidRPr="00490EA7">
        <w:rPr>
          <w:lang w:val="pt-PT"/>
        </w:rPr>
        <w:t>até</w:t>
      </w:r>
      <w:r w:rsidR="00B56D57" w:rsidRPr="00490EA7">
        <w:rPr>
          <w:lang w:val="pt-PT"/>
        </w:rPr>
        <w:t xml:space="preserve"> </w:t>
      </w:r>
      <w:r w:rsidR="00DF48F0" w:rsidRPr="00490EA7">
        <w:rPr>
          <w:lang w:val="pt-PT"/>
        </w:rPr>
        <w:t xml:space="preserve">8 </w:t>
      </w:r>
      <w:r w:rsidR="00B56D57" w:rsidRPr="00490EA7">
        <w:rPr>
          <w:lang w:val="pt-PT"/>
        </w:rPr>
        <w:t>p</w:t>
      </w:r>
      <w:r w:rsidR="00AE6415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AE6415" w:rsidRPr="00490EA7">
        <w:rPr>
          <w:lang w:val="pt-PT"/>
        </w:rPr>
        <w:t>o</w:t>
      </w:r>
      <w:r w:rsidR="00B56D57" w:rsidRPr="00490EA7">
        <w:rPr>
          <w:lang w:val="pt-PT"/>
        </w:rPr>
        <w:t xml:space="preserve">s. </w:t>
      </w:r>
      <w:r w:rsidR="00AE6415" w:rsidRPr="00490EA7">
        <w:rPr>
          <w:lang w:val="pt-PT"/>
        </w:rPr>
        <w:t>A proposta que ofereça um valor mensal mais baixo terá a pontuação máxima</w:t>
      </w:r>
      <w:r w:rsidR="00B56D57" w:rsidRPr="00490EA7">
        <w:rPr>
          <w:lang w:val="pt-PT"/>
        </w:rPr>
        <w:t xml:space="preserve">, </w:t>
      </w:r>
      <w:r w:rsidR="00DF48F0" w:rsidRPr="00490EA7">
        <w:rPr>
          <w:lang w:val="pt-PT"/>
        </w:rPr>
        <w:t>8</w:t>
      </w:r>
      <w:r w:rsidR="00B56D57" w:rsidRPr="00490EA7">
        <w:rPr>
          <w:lang w:val="pt-PT"/>
        </w:rPr>
        <w:t xml:space="preserve"> p</w:t>
      </w:r>
      <w:r w:rsidR="00AE6415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AE6415" w:rsidRPr="00490EA7">
        <w:rPr>
          <w:lang w:val="pt-PT"/>
        </w:rPr>
        <w:t>o</w:t>
      </w:r>
      <w:r w:rsidR="00B56D57" w:rsidRPr="00490EA7">
        <w:rPr>
          <w:lang w:val="pt-PT"/>
        </w:rPr>
        <w:t xml:space="preserve">s, </w:t>
      </w:r>
      <w:r w:rsidR="00AE6415" w:rsidRPr="00490EA7">
        <w:rPr>
          <w:lang w:val="pt-PT"/>
        </w:rPr>
        <w:t>e as restantes propostas obterão a pontuação proporcional quanto à melhor de acordo com a fórmula seguinte</w:t>
      </w:r>
      <w:r w:rsidR="00B56D57" w:rsidRPr="00490EA7">
        <w:rPr>
          <w:lang w:val="pt-PT"/>
        </w:rPr>
        <w:t>:</w:t>
      </w:r>
    </w:p>
    <w:p w14:paraId="44BB0923" w14:textId="77777777" w:rsidR="00B56D57" w:rsidRPr="00490EA7" w:rsidRDefault="00B56D57" w:rsidP="00B56D57">
      <w:pPr>
        <w:pStyle w:val="Pargrafdellista"/>
        <w:spacing w:after="0"/>
        <w:ind w:left="1440"/>
        <w:jc w:val="both"/>
        <w:rPr>
          <w:lang w:val="pt-PT"/>
        </w:rPr>
      </w:pPr>
    </w:p>
    <w:p w14:paraId="565A607A" w14:textId="77777777" w:rsidR="00B56D57" w:rsidRPr="00490EA7" w:rsidRDefault="00B56D57" w:rsidP="00B56D57">
      <w:pPr>
        <w:spacing w:after="0"/>
        <w:ind w:left="1080"/>
        <w:jc w:val="center"/>
        <w:rPr>
          <w:bCs/>
          <w:lang w:val="pt-PT"/>
        </w:rPr>
      </w:pPr>
      <w:r w:rsidRPr="00490EA7">
        <w:rPr>
          <w:noProof/>
          <w:lang w:val="pt-PT" w:eastAsia="ca-ES"/>
        </w:rPr>
        <w:drawing>
          <wp:inline distT="0" distB="0" distL="0" distR="0" wp14:anchorId="038E92D0" wp14:editId="0FA2DCE7">
            <wp:extent cx="2298700" cy="530225"/>
            <wp:effectExtent l="19050" t="19050" r="25400" b="22225"/>
            <wp:docPr id="7" name="Imat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0B5E2BDD" w14:textId="065BA682" w:rsidR="00E20DBC" w:rsidRPr="00490EA7" w:rsidRDefault="00B56D57" w:rsidP="00E20DBC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802608" w:rsidRPr="00490EA7">
        <w:rPr>
          <w:bCs/>
          <w:sz w:val="18"/>
          <w:szCs w:val="18"/>
          <w:lang w:val="pt-PT"/>
        </w:rPr>
        <w:t xml:space="preserve"> </w:t>
      </w:r>
      <w:r w:rsidR="00802608" w:rsidRPr="00490EA7">
        <w:rPr>
          <w:bCs/>
          <w:sz w:val="18"/>
          <w:szCs w:val="18"/>
          <w:lang w:val="pt-PT"/>
        </w:rPr>
        <w:tab/>
      </w:r>
      <w:proofErr w:type="spellStart"/>
      <w:r w:rsidR="00E20DBC" w:rsidRPr="00490EA7">
        <w:rPr>
          <w:bCs/>
          <w:sz w:val="18"/>
          <w:szCs w:val="18"/>
          <w:lang w:val="pt-PT"/>
        </w:rPr>
        <w:t>Pv</w:t>
      </w:r>
      <w:proofErr w:type="spellEnd"/>
      <w:r w:rsidR="00E20DBC" w:rsidRPr="00490EA7">
        <w:rPr>
          <w:bCs/>
          <w:sz w:val="18"/>
          <w:szCs w:val="18"/>
          <w:lang w:val="pt-PT"/>
        </w:rPr>
        <w:t xml:space="preserve">: </w:t>
      </w:r>
      <w:r w:rsidR="00E20DBC" w:rsidRPr="00490EA7">
        <w:rPr>
          <w:rFonts w:cs="Arial"/>
          <w:sz w:val="18"/>
          <w:szCs w:val="18"/>
          <w:lang w:val="pt-PT"/>
        </w:rPr>
        <w:t>Pontuação da oferta a avaliar</w:t>
      </w:r>
      <w:r w:rsidR="00E20DBC" w:rsidRPr="00490EA7">
        <w:rPr>
          <w:bCs/>
          <w:sz w:val="18"/>
          <w:szCs w:val="18"/>
          <w:lang w:val="pt-PT"/>
        </w:rPr>
        <w:t xml:space="preserve"> </w:t>
      </w:r>
    </w:p>
    <w:p w14:paraId="36C57C3A" w14:textId="050F85FF" w:rsidR="00E20DBC" w:rsidRPr="00490EA7" w:rsidRDefault="00E20DBC" w:rsidP="00E20DBC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802608"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Ov</w:t>
      </w:r>
      <w:proofErr w:type="spellEnd"/>
      <w:r w:rsidRPr="00490EA7">
        <w:rPr>
          <w:bCs/>
          <w:sz w:val="18"/>
          <w:szCs w:val="18"/>
          <w:lang w:val="pt-PT"/>
        </w:rPr>
        <w:t xml:space="preserve">: Oferta a avaliar </w:t>
      </w:r>
    </w:p>
    <w:p w14:paraId="63B23748" w14:textId="736D3CC6" w:rsidR="00B56D57" w:rsidRPr="00490EA7" w:rsidRDefault="00E20DBC" w:rsidP="00802608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Om</w:t>
      </w:r>
      <w:proofErr w:type="spellEnd"/>
      <w:r w:rsidRPr="00490EA7">
        <w:rPr>
          <w:bCs/>
          <w:sz w:val="18"/>
          <w:szCs w:val="18"/>
          <w:lang w:val="pt-PT"/>
        </w:rPr>
        <w:t xml:space="preserve">: Melhor oferta </w:t>
      </w:r>
    </w:p>
    <w:p w14:paraId="46FFA105" w14:textId="40C15CEF" w:rsidR="00B56D57" w:rsidRPr="00490EA7" w:rsidRDefault="00B56D57" w:rsidP="00802608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802608" w:rsidRPr="00490EA7">
        <w:rPr>
          <w:bCs/>
          <w:sz w:val="18"/>
          <w:szCs w:val="18"/>
          <w:lang w:val="pt-PT"/>
        </w:rPr>
        <w:t>IL: Valor máximo do preço unitário</w:t>
      </w:r>
    </w:p>
    <w:p w14:paraId="57D10AD1" w14:textId="551710F8" w:rsidR="00B56D57" w:rsidRPr="00490EA7" w:rsidRDefault="00B56D57" w:rsidP="00B56D57">
      <w:pPr>
        <w:tabs>
          <w:tab w:val="left" w:pos="2835"/>
        </w:tabs>
        <w:spacing w:after="0"/>
        <w:ind w:left="1080"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802608"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>VP = Valor de pondera</w:t>
      </w:r>
      <w:r w:rsidR="00802608" w:rsidRPr="00490EA7">
        <w:rPr>
          <w:bCs/>
          <w:sz w:val="18"/>
          <w:szCs w:val="18"/>
          <w:lang w:val="pt-PT"/>
        </w:rPr>
        <w:t>ção</w:t>
      </w:r>
      <w:r w:rsidRPr="00490EA7">
        <w:rPr>
          <w:bCs/>
          <w:sz w:val="18"/>
          <w:szCs w:val="18"/>
          <w:lang w:val="pt-PT"/>
        </w:rPr>
        <w:t xml:space="preserve">, que </w:t>
      </w:r>
      <w:r w:rsidR="00802608" w:rsidRPr="00490EA7">
        <w:rPr>
          <w:bCs/>
          <w:sz w:val="18"/>
          <w:szCs w:val="18"/>
          <w:lang w:val="pt-PT"/>
        </w:rPr>
        <w:t>será</w:t>
      </w:r>
      <w:r w:rsidRPr="00490EA7">
        <w:rPr>
          <w:bCs/>
          <w:sz w:val="18"/>
          <w:szCs w:val="18"/>
          <w:lang w:val="pt-PT"/>
        </w:rPr>
        <w:t xml:space="preserve"> VP=1 </w:t>
      </w:r>
    </w:p>
    <w:p w14:paraId="0998D124" w14:textId="70F2D341" w:rsidR="00B56D57" w:rsidRPr="00490EA7" w:rsidRDefault="00B56D57" w:rsidP="00B56D57">
      <w:pPr>
        <w:spacing w:after="0"/>
        <w:ind w:left="2835" w:hanging="1755"/>
        <w:jc w:val="both"/>
        <w:rPr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802608" w:rsidRPr="00490EA7">
        <w:rPr>
          <w:bCs/>
          <w:sz w:val="18"/>
          <w:szCs w:val="18"/>
          <w:lang w:val="pt-PT"/>
        </w:rPr>
        <w:tab/>
        <w:t>P: Pontuação do critério de avaliação</w:t>
      </w:r>
    </w:p>
    <w:p w14:paraId="469C040E" w14:textId="77777777" w:rsidR="00B56D57" w:rsidRPr="00490EA7" w:rsidRDefault="00B56D57" w:rsidP="00B56D57">
      <w:pPr>
        <w:pStyle w:val="Pargrafdellista"/>
        <w:rPr>
          <w:lang w:val="pt-PT"/>
        </w:rPr>
      </w:pPr>
    </w:p>
    <w:p w14:paraId="43E0798E" w14:textId="68D2E3F8" w:rsidR="00B56D57" w:rsidRPr="00490EA7" w:rsidRDefault="00F241CC" w:rsidP="00B56D57">
      <w:pPr>
        <w:pStyle w:val="Pargrafdellista"/>
        <w:numPr>
          <w:ilvl w:val="0"/>
          <w:numId w:val="26"/>
        </w:numPr>
        <w:spacing w:after="0"/>
        <w:jc w:val="both"/>
        <w:rPr>
          <w:b/>
          <w:lang w:val="pt-PT"/>
        </w:rPr>
      </w:pPr>
      <w:r w:rsidRPr="00490EA7">
        <w:rPr>
          <w:b/>
          <w:lang w:val="pt-PT"/>
        </w:rPr>
        <w:t>Fornecimento</w:t>
      </w:r>
      <w:r w:rsidR="00B56D57" w:rsidRPr="00490EA7">
        <w:rPr>
          <w:b/>
          <w:lang w:val="pt-PT"/>
        </w:rPr>
        <w:t>, instal</w:t>
      </w:r>
      <w:r w:rsidRPr="00490EA7">
        <w:rPr>
          <w:b/>
          <w:lang w:val="pt-PT"/>
        </w:rPr>
        <w:t>ação</w:t>
      </w:r>
      <w:r w:rsidR="00B56D57" w:rsidRPr="00490EA7">
        <w:rPr>
          <w:b/>
          <w:lang w:val="pt-PT"/>
        </w:rPr>
        <w:t xml:space="preserve">, </w:t>
      </w:r>
      <w:r w:rsidRPr="00490EA7">
        <w:rPr>
          <w:b/>
          <w:lang w:val="pt-PT"/>
        </w:rPr>
        <w:t>aluguer e apoio</w:t>
      </w:r>
      <w:r w:rsidR="00B56D57" w:rsidRPr="00490EA7">
        <w:rPr>
          <w:b/>
          <w:lang w:val="pt-PT"/>
        </w:rPr>
        <w:t xml:space="preserve"> </w:t>
      </w:r>
      <w:r w:rsidRPr="00490EA7">
        <w:rPr>
          <w:b/>
          <w:lang w:val="pt-PT"/>
        </w:rPr>
        <w:t>técnico</w:t>
      </w:r>
      <w:r w:rsidR="00B56D57" w:rsidRPr="00490EA7">
        <w:rPr>
          <w:b/>
          <w:lang w:val="pt-PT"/>
        </w:rPr>
        <w:t xml:space="preserve"> d</w:t>
      </w:r>
      <w:r w:rsidRPr="00490EA7">
        <w:rPr>
          <w:b/>
          <w:lang w:val="pt-PT"/>
        </w:rPr>
        <w:t xml:space="preserve">e </w:t>
      </w:r>
      <w:r w:rsidR="00B56D57" w:rsidRPr="00490EA7">
        <w:rPr>
          <w:b/>
          <w:lang w:val="pt-PT"/>
        </w:rPr>
        <w:t>equipament</w:t>
      </w:r>
      <w:r w:rsidRPr="00490EA7">
        <w:rPr>
          <w:b/>
          <w:lang w:val="pt-PT"/>
        </w:rPr>
        <w:t>o</w:t>
      </w:r>
      <w:r w:rsidR="00B56D57" w:rsidRPr="00490EA7">
        <w:rPr>
          <w:b/>
          <w:lang w:val="pt-PT"/>
        </w:rPr>
        <w:t>s associa</w:t>
      </w:r>
      <w:r w:rsidRPr="00490EA7">
        <w:rPr>
          <w:b/>
          <w:lang w:val="pt-PT"/>
        </w:rPr>
        <w:t>do</w:t>
      </w:r>
      <w:r w:rsidR="00B56D57" w:rsidRPr="00490EA7">
        <w:rPr>
          <w:b/>
          <w:lang w:val="pt-PT"/>
        </w:rPr>
        <w:t xml:space="preserve">s: </w:t>
      </w:r>
      <w:r w:rsidRPr="00490EA7">
        <w:rPr>
          <w:b/>
          <w:lang w:val="pt-PT"/>
        </w:rPr>
        <w:t>até</w:t>
      </w:r>
      <w:r w:rsidR="00B56D57" w:rsidRPr="00490EA7">
        <w:rPr>
          <w:b/>
          <w:lang w:val="pt-PT"/>
        </w:rPr>
        <w:t xml:space="preserve"> 5 p</w:t>
      </w:r>
      <w:r w:rsidRPr="00490EA7">
        <w:rPr>
          <w:b/>
          <w:lang w:val="pt-PT"/>
        </w:rPr>
        <w:t>o</w:t>
      </w:r>
      <w:r w:rsidR="00B56D57" w:rsidRPr="00490EA7">
        <w:rPr>
          <w:b/>
          <w:lang w:val="pt-PT"/>
        </w:rPr>
        <w:t>nt</w:t>
      </w:r>
      <w:r w:rsidRPr="00490EA7">
        <w:rPr>
          <w:b/>
          <w:lang w:val="pt-PT"/>
        </w:rPr>
        <w:t>o</w:t>
      </w:r>
      <w:r w:rsidR="00B56D57" w:rsidRPr="00490EA7">
        <w:rPr>
          <w:b/>
          <w:lang w:val="pt-PT"/>
        </w:rPr>
        <w:t>s</w:t>
      </w:r>
    </w:p>
    <w:p w14:paraId="15A40352" w14:textId="77777777" w:rsidR="00B56D57" w:rsidRPr="00490EA7" w:rsidRDefault="00B56D57" w:rsidP="00B56D57">
      <w:pPr>
        <w:spacing w:after="0"/>
        <w:jc w:val="both"/>
        <w:rPr>
          <w:b/>
          <w:lang w:val="pt-PT"/>
        </w:rPr>
      </w:pPr>
    </w:p>
    <w:p w14:paraId="5020263F" w14:textId="3BA7BEBA" w:rsidR="00B56D57" w:rsidRPr="00490EA7" w:rsidRDefault="00F241CC" w:rsidP="00056ED2">
      <w:pPr>
        <w:pStyle w:val="Pargrafdellista"/>
        <w:numPr>
          <w:ilvl w:val="1"/>
          <w:numId w:val="34"/>
        </w:numPr>
        <w:spacing w:after="0"/>
        <w:jc w:val="both"/>
        <w:rPr>
          <w:lang w:val="pt-PT"/>
        </w:rPr>
      </w:pPr>
      <w:r w:rsidRPr="00490EA7">
        <w:rPr>
          <w:lang w:val="pt-PT"/>
        </w:rPr>
        <w:t>A empresa que inclua 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fornecimento e aluguer</w:t>
      </w:r>
      <w:r w:rsidR="00B56D57" w:rsidRPr="00490EA7">
        <w:rPr>
          <w:lang w:val="pt-PT"/>
        </w:rPr>
        <w:t xml:space="preserve"> d</w:t>
      </w:r>
      <w:r w:rsidRPr="00490EA7">
        <w:rPr>
          <w:lang w:val="pt-PT"/>
        </w:rPr>
        <w:t xml:space="preserve">e </w:t>
      </w:r>
      <w:r w:rsidR="00B56D57" w:rsidRPr="00490EA7">
        <w:rPr>
          <w:lang w:val="pt-PT"/>
        </w:rPr>
        <w:t>equipament</w:t>
      </w:r>
      <w:r w:rsidRPr="00490EA7">
        <w:rPr>
          <w:lang w:val="pt-PT"/>
        </w:rPr>
        <w:t>o</w:t>
      </w:r>
      <w:r w:rsidR="00B56D57" w:rsidRPr="00490EA7">
        <w:rPr>
          <w:lang w:val="pt-PT"/>
        </w:rPr>
        <w:t>s associa</w:t>
      </w:r>
      <w:r w:rsidRPr="00490EA7">
        <w:rPr>
          <w:lang w:val="pt-PT"/>
        </w:rPr>
        <w:t>dos</w:t>
      </w:r>
      <w:r w:rsidR="00B56D57" w:rsidRPr="00490EA7">
        <w:rPr>
          <w:lang w:val="pt-PT"/>
        </w:rPr>
        <w:t xml:space="preserve"> a</w:t>
      </w:r>
      <w:r w:rsidRPr="00490EA7">
        <w:rPr>
          <w:lang w:val="pt-PT"/>
        </w:rPr>
        <w:t xml:space="preserve">o </w:t>
      </w:r>
      <w:r w:rsidR="00B56D57" w:rsidRPr="00490EA7">
        <w:rPr>
          <w:lang w:val="pt-PT"/>
        </w:rPr>
        <w:t>contra</w:t>
      </w:r>
      <w:r w:rsidR="00056ED2" w:rsidRPr="00490EA7">
        <w:rPr>
          <w:lang w:val="pt-PT"/>
        </w:rPr>
        <w:t>to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e o serviço de instalação e apoio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técnico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destes</w:t>
      </w:r>
      <w:r w:rsidR="00B56D57" w:rsidRPr="00490EA7">
        <w:rPr>
          <w:lang w:val="pt-PT"/>
        </w:rPr>
        <w:t xml:space="preserve"> equipament</w:t>
      </w:r>
      <w:r w:rsidRPr="00490EA7">
        <w:rPr>
          <w:lang w:val="pt-PT"/>
        </w:rPr>
        <w:t>o</w:t>
      </w:r>
      <w:r w:rsidR="00B56D57" w:rsidRPr="00490EA7">
        <w:rPr>
          <w:lang w:val="pt-PT"/>
        </w:rPr>
        <w:t xml:space="preserve">s </w:t>
      </w:r>
      <w:r w:rsidRPr="00490EA7">
        <w:rPr>
          <w:lang w:val="pt-PT"/>
        </w:rPr>
        <w:t xml:space="preserve">dentro do valor da </w:t>
      </w:r>
      <w:r w:rsidR="002E3372" w:rsidRPr="00490EA7">
        <w:rPr>
          <w:lang w:val="pt-PT"/>
        </w:rPr>
        <w:t>mensalidade</w:t>
      </w:r>
      <w:r w:rsidRPr="00490EA7">
        <w:rPr>
          <w:lang w:val="pt-PT"/>
        </w:rPr>
        <w:t xml:space="preserve"> considerar-se-á a melhor proposta e terá a pontuação máxima de 5 pontos</w:t>
      </w:r>
      <w:r w:rsidR="00B56D57" w:rsidRPr="00490EA7">
        <w:rPr>
          <w:lang w:val="pt-PT"/>
        </w:rPr>
        <w:t>.</w:t>
      </w:r>
    </w:p>
    <w:p w14:paraId="7C682755" w14:textId="77777777" w:rsidR="00B56D57" w:rsidRPr="00490EA7" w:rsidRDefault="00B56D57" w:rsidP="00056ED2">
      <w:pPr>
        <w:pStyle w:val="Pargrafdellista"/>
        <w:spacing w:after="0"/>
        <w:ind w:left="1440"/>
        <w:jc w:val="both"/>
        <w:rPr>
          <w:lang w:val="pt-PT"/>
        </w:rPr>
      </w:pPr>
    </w:p>
    <w:p w14:paraId="42B9F006" w14:textId="675E26EB" w:rsidR="00B56D57" w:rsidRPr="00490EA7" w:rsidRDefault="00F241CC" w:rsidP="00056ED2">
      <w:pPr>
        <w:pStyle w:val="Pargrafdellista"/>
        <w:numPr>
          <w:ilvl w:val="1"/>
          <w:numId w:val="34"/>
        </w:numPr>
        <w:spacing w:after="0"/>
        <w:jc w:val="both"/>
        <w:rPr>
          <w:lang w:val="pt-PT"/>
        </w:rPr>
      </w:pPr>
      <w:r w:rsidRPr="00490EA7">
        <w:rPr>
          <w:lang w:val="pt-PT"/>
        </w:rPr>
        <w:t>A</w:t>
      </w:r>
      <w:r w:rsidR="00B56D57" w:rsidRPr="00490EA7">
        <w:rPr>
          <w:lang w:val="pt-PT"/>
        </w:rPr>
        <w:t>s empres</w:t>
      </w:r>
      <w:r w:rsidR="00A57F7F" w:rsidRPr="00490EA7">
        <w:rPr>
          <w:lang w:val="pt-PT"/>
        </w:rPr>
        <w:t>a</w:t>
      </w:r>
      <w:r w:rsidR="00B56D57" w:rsidRPr="00490EA7">
        <w:rPr>
          <w:lang w:val="pt-PT"/>
        </w:rPr>
        <w:t xml:space="preserve">s que </w:t>
      </w:r>
      <w:r w:rsidRPr="00490EA7">
        <w:rPr>
          <w:lang w:val="pt-PT"/>
        </w:rPr>
        <w:t xml:space="preserve">não incluam </w:t>
      </w:r>
      <w:r w:rsidR="00056ED2" w:rsidRPr="00490EA7">
        <w:rPr>
          <w:lang w:val="pt-PT"/>
        </w:rPr>
        <w:t xml:space="preserve">o fornecimento e aluguer de equipamentos associados ao contrato e o serviço de instalação e apoio técnico destes equipamentos dentro do valor da </w:t>
      </w:r>
      <w:r w:rsidR="002E3372" w:rsidRPr="00490EA7">
        <w:rPr>
          <w:lang w:val="pt-PT"/>
        </w:rPr>
        <w:t>mensalidade</w:t>
      </w:r>
      <w:r w:rsidR="00056ED2" w:rsidRPr="00490EA7">
        <w:rPr>
          <w:lang w:val="pt-PT"/>
        </w:rPr>
        <w:t xml:space="preserve"> deverão detalhar o valor mensal deste serviço</w:t>
      </w:r>
      <w:r w:rsidR="00B56D57" w:rsidRPr="00490EA7">
        <w:rPr>
          <w:lang w:val="pt-PT"/>
        </w:rPr>
        <w:t xml:space="preserve">. </w:t>
      </w:r>
      <w:r w:rsidR="00056ED2" w:rsidRPr="00490EA7">
        <w:rPr>
          <w:lang w:val="pt-PT"/>
        </w:rPr>
        <w:t>O valor do</w:t>
      </w:r>
      <w:r w:rsidR="00B56D57" w:rsidRPr="00490EA7">
        <w:rPr>
          <w:lang w:val="pt-PT"/>
        </w:rPr>
        <w:t xml:space="preserve"> </w:t>
      </w:r>
      <w:r w:rsidR="00056ED2" w:rsidRPr="00490EA7">
        <w:rPr>
          <w:bCs/>
          <w:lang w:val="pt-PT"/>
        </w:rPr>
        <w:t>fornecimento, instalação, aluguer e apoio técnico de equipamentos associados</w:t>
      </w:r>
      <w:r w:rsidR="00B56D57" w:rsidRPr="00490EA7">
        <w:rPr>
          <w:lang w:val="pt-PT"/>
        </w:rPr>
        <w:t xml:space="preserve"> </w:t>
      </w:r>
      <w:r w:rsidR="00056ED2" w:rsidRPr="00490EA7">
        <w:rPr>
          <w:lang w:val="pt-PT"/>
        </w:rPr>
        <w:t>avaliar-se-á até</w:t>
      </w:r>
      <w:r w:rsidR="00B56D57" w:rsidRPr="00490EA7">
        <w:rPr>
          <w:lang w:val="pt-PT"/>
        </w:rPr>
        <w:t xml:space="preserve"> 3 p</w:t>
      </w:r>
      <w:r w:rsidR="00056ED2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056ED2" w:rsidRPr="00490EA7">
        <w:rPr>
          <w:lang w:val="pt-PT"/>
        </w:rPr>
        <w:t>o</w:t>
      </w:r>
      <w:r w:rsidR="00B56D57" w:rsidRPr="00490EA7">
        <w:rPr>
          <w:lang w:val="pt-PT"/>
        </w:rPr>
        <w:t xml:space="preserve">s. </w:t>
      </w:r>
      <w:r w:rsidR="00F4395F" w:rsidRPr="00490EA7">
        <w:rPr>
          <w:lang w:val="pt-PT"/>
        </w:rPr>
        <w:t>A proposta que ofereça um valor mensal mais baixo terá a pontuação máxima, 3 pontos, e as restantes propostas obterão a pontuação proporcional quanto à melhor de acordo com a fórmula seguinte</w:t>
      </w:r>
      <w:r w:rsidR="00B56D57" w:rsidRPr="00490EA7">
        <w:rPr>
          <w:lang w:val="pt-PT"/>
        </w:rPr>
        <w:t>:</w:t>
      </w:r>
    </w:p>
    <w:p w14:paraId="7239F1AA" w14:textId="77777777" w:rsidR="00B56D57" w:rsidRPr="00490EA7" w:rsidRDefault="00B56D57" w:rsidP="00B56D57">
      <w:pPr>
        <w:pStyle w:val="Pargrafdellista"/>
        <w:spacing w:after="0"/>
        <w:ind w:left="1440"/>
        <w:jc w:val="both"/>
        <w:rPr>
          <w:lang w:val="pt-PT"/>
        </w:rPr>
      </w:pPr>
    </w:p>
    <w:p w14:paraId="33F8FEA5" w14:textId="77777777" w:rsidR="00B56D57" w:rsidRPr="00490EA7" w:rsidRDefault="00B56D57" w:rsidP="00B56D57">
      <w:pPr>
        <w:pStyle w:val="Pargrafdellista"/>
        <w:spacing w:after="0"/>
        <w:ind w:left="2835"/>
        <w:jc w:val="both"/>
        <w:rPr>
          <w:lang w:val="pt-PT"/>
        </w:rPr>
      </w:pPr>
      <w:r w:rsidRPr="00490EA7">
        <w:rPr>
          <w:noProof/>
          <w:lang w:val="pt-PT" w:eastAsia="ca-ES"/>
        </w:rPr>
        <w:drawing>
          <wp:inline distT="0" distB="0" distL="0" distR="0" wp14:anchorId="76014B41" wp14:editId="2AB0E571">
            <wp:extent cx="2298700" cy="530225"/>
            <wp:effectExtent l="19050" t="19050" r="25400" b="22225"/>
            <wp:docPr id="3" name="Imat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6407972" w14:textId="4EBC830A" w:rsidR="00F4395F" w:rsidRPr="00490EA7" w:rsidRDefault="00F4395F" w:rsidP="00F4395F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Pv</w:t>
      </w:r>
      <w:proofErr w:type="spellEnd"/>
      <w:r w:rsidRPr="00490EA7">
        <w:rPr>
          <w:bCs/>
          <w:sz w:val="18"/>
          <w:szCs w:val="18"/>
          <w:lang w:val="pt-PT"/>
        </w:rPr>
        <w:t xml:space="preserve">: </w:t>
      </w:r>
      <w:r w:rsidRPr="00490EA7">
        <w:rPr>
          <w:rFonts w:cs="Arial"/>
          <w:sz w:val="18"/>
          <w:szCs w:val="18"/>
          <w:lang w:val="pt-PT"/>
        </w:rPr>
        <w:t>Pontuação da oferta a avaliar</w:t>
      </w:r>
      <w:r w:rsidRPr="00490EA7">
        <w:rPr>
          <w:bCs/>
          <w:sz w:val="18"/>
          <w:szCs w:val="18"/>
          <w:lang w:val="pt-PT"/>
        </w:rPr>
        <w:t xml:space="preserve"> </w:t>
      </w:r>
    </w:p>
    <w:p w14:paraId="527FEA65" w14:textId="77777777" w:rsidR="00F4395F" w:rsidRPr="00490EA7" w:rsidRDefault="00F4395F" w:rsidP="00F4395F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Ov</w:t>
      </w:r>
      <w:proofErr w:type="spellEnd"/>
      <w:r w:rsidRPr="00490EA7">
        <w:rPr>
          <w:bCs/>
          <w:sz w:val="18"/>
          <w:szCs w:val="18"/>
          <w:lang w:val="pt-PT"/>
        </w:rPr>
        <w:t xml:space="preserve">: Oferta a avaliar </w:t>
      </w:r>
    </w:p>
    <w:p w14:paraId="105018AF" w14:textId="77777777" w:rsidR="00F4395F" w:rsidRPr="00490EA7" w:rsidRDefault="00F4395F" w:rsidP="00F4395F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Om</w:t>
      </w:r>
      <w:proofErr w:type="spellEnd"/>
      <w:r w:rsidRPr="00490EA7">
        <w:rPr>
          <w:bCs/>
          <w:sz w:val="18"/>
          <w:szCs w:val="18"/>
          <w:lang w:val="pt-PT"/>
        </w:rPr>
        <w:t xml:space="preserve">: Melhor oferta </w:t>
      </w:r>
    </w:p>
    <w:p w14:paraId="6BCFABF1" w14:textId="77777777" w:rsidR="00F4395F" w:rsidRPr="00490EA7" w:rsidRDefault="00F4395F" w:rsidP="00F4395F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>IL: Valor máximo do preço unitário</w:t>
      </w:r>
    </w:p>
    <w:p w14:paraId="19042980" w14:textId="77777777" w:rsidR="00F4395F" w:rsidRPr="00490EA7" w:rsidRDefault="00F4395F" w:rsidP="00F4395F">
      <w:pPr>
        <w:tabs>
          <w:tab w:val="left" w:pos="2835"/>
        </w:tabs>
        <w:spacing w:after="0"/>
        <w:ind w:left="1080"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  <w:t xml:space="preserve">VP = Valor de ponderação, que será VP=1 </w:t>
      </w:r>
    </w:p>
    <w:p w14:paraId="6333E587" w14:textId="4FB8CB2C" w:rsidR="00B56D57" w:rsidRPr="00490EA7" w:rsidRDefault="00F4395F" w:rsidP="00F4395F">
      <w:pPr>
        <w:spacing w:after="0"/>
        <w:ind w:left="2835" w:hanging="1755"/>
        <w:jc w:val="both"/>
        <w:rPr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  <w:t>P: Pontuação do critério de avaliação</w:t>
      </w:r>
    </w:p>
    <w:p w14:paraId="58F95DDC" w14:textId="77777777" w:rsidR="00B56D57" w:rsidRPr="00490EA7" w:rsidRDefault="00B56D57" w:rsidP="00B56D57">
      <w:pPr>
        <w:spacing w:after="0"/>
        <w:jc w:val="both"/>
        <w:rPr>
          <w:b/>
          <w:lang w:val="pt-PT"/>
        </w:rPr>
      </w:pPr>
    </w:p>
    <w:p w14:paraId="71929763" w14:textId="0F86B8D2" w:rsidR="00B56D57" w:rsidRPr="00490EA7" w:rsidRDefault="002E2B2C" w:rsidP="00B56D57">
      <w:pPr>
        <w:pStyle w:val="Pargrafdellista"/>
        <w:numPr>
          <w:ilvl w:val="0"/>
          <w:numId w:val="26"/>
        </w:numPr>
        <w:spacing w:after="0"/>
        <w:jc w:val="both"/>
        <w:rPr>
          <w:b/>
          <w:lang w:val="pt-PT"/>
        </w:rPr>
      </w:pPr>
      <w:r>
        <w:rPr>
          <w:b/>
          <w:lang w:val="pt-PT"/>
        </w:rPr>
        <w:t>Responsabilização pel</w:t>
      </w:r>
      <w:r w:rsidR="008A4D8D" w:rsidRPr="00490EA7">
        <w:rPr>
          <w:b/>
          <w:lang w:val="pt-PT"/>
        </w:rPr>
        <w:t>o custo de</w:t>
      </w:r>
      <w:r w:rsidR="00B56D57" w:rsidRPr="00490EA7">
        <w:rPr>
          <w:b/>
          <w:lang w:val="pt-PT"/>
        </w:rPr>
        <w:t xml:space="preserve"> </w:t>
      </w:r>
      <w:r w:rsidR="00FC00AD" w:rsidRPr="00490EA7">
        <w:rPr>
          <w:b/>
          <w:lang w:val="pt-PT"/>
        </w:rPr>
        <w:t>fidelização</w:t>
      </w:r>
      <w:r w:rsidR="00B56D57" w:rsidRPr="00490EA7">
        <w:rPr>
          <w:b/>
          <w:lang w:val="pt-PT"/>
        </w:rPr>
        <w:t xml:space="preserve"> d</w:t>
      </w:r>
      <w:r w:rsidR="008A4D8D" w:rsidRPr="00490EA7">
        <w:rPr>
          <w:b/>
          <w:lang w:val="pt-PT"/>
        </w:rPr>
        <w:t>o</w:t>
      </w:r>
      <w:r w:rsidR="00B56D57" w:rsidRPr="00490EA7">
        <w:rPr>
          <w:b/>
          <w:lang w:val="pt-PT"/>
        </w:rPr>
        <w:t xml:space="preserve"> contra</w:t>
      </w:r>
      <w:r w:rsidR="008A4D8D" w:rsidRPr="00490EA7">
        <w:rPr>
          <w:b/>
          <w:lang w:val="pt-PT"/>
        </w:rPr>
        <w:t>to</w:t>
      </w:r>
      <w:r w:rsidR="00B56D57" w:rsidRPr="00490EA7">
        <w:rPr>
          <w:b/>
          <w:lang w:val="pt-PT"/>
        </w:rPr>
        <w:t xml:space="preserve"> vigent</w:t>
      </w:r>
      <w:r w:rsidR="008A4D8D" w:rsidRPr="00490EA7">
        <w:rPr>
          <w:b/>
          <w:lang w:val="pt-PT"/>
        </w:rPr>
        <w:t>e</w:t>
      </w:r>
      <w:r w:rsidR="00B56D57" w:rsidRPr="00490EA7">
        <w:rPr>
          <w:b/>
          <w:lang w:val="pt-PT"/>
        </w:rPr>
        <w:t xml:space="preserve">: </w:t>
      </w:r>
      <w:r w:rsidR="008A4D8D" w:rsidRPr="00490EA7">
        <w:rPr>
          <w:b/>
          <w:lang w:val="pt-PT"/>
        </w:rPr>
        <w:t>até</w:t>
      </w:r>
      <w:r w:rsidR="00B56D57" w:rsidRPr="00490EA7">
        <w:rPr>
          <w:b/>
          <w:lang w:val="pt-PT"/>
        </w:rPr>
        <w:t xml:space="preserve"> 5 p</w:t>
      </w:r>
      <w:r w:rsidR="008A4D8D" w:rsidRPr="00490EA7">
        <w:rPr>
          <w:b/>
          <w:lang w:val="pt-PT"/>
        </w:rPr>
        <w:t>o</w:t>
      </w:r>
      <w:r w:rsidR="00B56D57" w:rsidRPr="00490EA7">
        <w:rPr>
          <w:b/>
          <w:lang w:val="pt-PT"/>
        </w:rPr>
        <w:t>nt</w:t>
      </w:r>
      <w:r w:rsidR="008A4D8D" w:rsidRPr="00490EA7">
        <w:rPr>
          <w:b/>
          <w:lang w:val="pt-PT"/>
        </w:rPr>
        <w:t>o</w:t>
      </w:r>
      <w:r w:rsidR="00B56D57" w:rsidRPr="00490EA7">
        <w:rPr>
          <w:b/>
          <w:lang w:val="pt-PT"/>
        </w:rPr>
        <w:t>s</w:t>
      </w:r>
    </w:p>
    <w:p w14:paraId="1FC6A255" w14:textId="77777777" w:rsidR="00B56D57" w:rsidRPr="00490EA7" w:rsidRDefault="00B56D57" w:rsidP="00B56D57">
      <w:pPr>
        <w:spacing w:after="0"/>
        <w:rPr>
          <w:lang w:val="pt-PT"/>
        </w:rPr>
      </w:pPr>
    </w:p>
    <w:p w14:paraId="224E69FA" w14:textId="1967F159" w:rsidR="00B56D57" w:rsidRPr="00490EA7" w:rsidRDefault="008A4D8D" w:rsidP="008A4D8D">
      <w:pPr>
        <w:pStyle w:val="Pargrafdellista"/>
        <w:numPr>
          <w:ilvl w:val="1"/>
          <w:numId w:val="35"/>
        </w:numPr>
        <w:spacing w:after="0"/>
        <w:jc w:val="both"/>
        <w:rPr>
          <w:lang w:val="pt-PT"/>
        </w:rPr>
      </w:pPr>
      <w:r w:rsidRPr="00490EA7">
        <w:rPr>
          <w:lang w:val="pt-PT"/>
        </w:rPr>
        <w:t xml:space="preserve">A </w:t>
      </w:r>
      <w:r w:rsidR="00B56D57" w:rsidRPr="00490EA7">
        <w:rPr>
          <w:lang w:val="pt-PT"/>
        </w:rPr>
        <w:t xml:space="preserve">empresa que </w:t>
      </w:r>
      <w:r w:rsidRPr="00490EA7">
        <w:rPr>
          <w:lang w:val="pt-PT"/>
        </w:rPr>
        <w:t>se oferecer para assumir o</w:t>
      </w:r>
      <w:r w:rsidR="00B56D57" w:rsidRPr="00490EA7">
        <w:rPr>
          <w:lang w:val="pt-PT"/>
        </w:rPr>
        <w:t xml:space="preserve"> c</w:t>
      </w:r>
      <w:r w:rsidRPr="00490EA7">
        <w:rPr>
          <w:lang w:val="pt-PT"/>
        </w:rPr>
        <w:t>u</w:t>
      </w:r>
      <w:r w:rsidR="00B56D57" w:rsidRPr="00490EA7">
        <w:rPr>
          <w:lang w:val="pt-PT"/>
        </w:rPr>
        <w:t>st</w:t>
      </w:r>
      <w:r w:rsidRPr="00490EA7">
        <w:rPr>
          <w:lang w:val="pt-PT"/>
        </w:rPr>
        <w:t>o</w:t>
      </w:r>
      <w:r w:rsidR="00B56D57" w:rsidRPr="00490EA7">
        <w:rPr>
          <w:lang w:val="pt-PT"/>
        </w:rPr>
        <w:t xml:space="preserve"> da </w:t>
      </w:r>
      <w:r w:rsidR="00A57F7F" w:rsidRPr="00490EA7">
        <w:rPr>
          <w:lang w:val="pt-PT"/>
        </w:rPr>
        <w:t>fidelização</w:t>
      </w:r>
      <w:r w:rsidR="00B56D57" w:rsidRPr="00490EA7">
        <w:rPr>
          <w:lang w:val="pt-PT"/>
        </w:rPr>
        <w:t xml:space="preserve"> d</w:t>
      </w:r>
      <w:r w:rsidRPr="00490EA7">
        <w:rPr>
          <w:lang w:val="pt-PT"/>
        </w:rPr>
        <w:t xml:space="preserve">o </w:t>
      </w:r>
      <w:r w:rsidR="00B56D57" w:rsidRPr="00490EA7">
        <w:rPr>
          <w:lang w:val="pt-PT"/>
        </w:rPr>
        <w:t>contra</w:t>
      </w:r>
      <w:r w:rsidRPr="00490EA7">
        <w:rPr>
          <w:lang w:val="pt-PT"/>
        </w:rPr>
        <w:t>to</w:t>
      </w:r>
      <w:r w:rsidR="00B56D57" w:rsidRPr="00490EA7">
        <w:rPr>
          <w:lang w:val="pt-PT"/>
        </w:rPr>
        <w:t xml:space="preserve"> vigent</w:t>
      </w:r>
      <w:r w:rsidRPr="00490EA7">
        <w:rPr>
          <w:lang w:val="pt-PT"/>
        </w:rPr>
        <w:t>e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 xml:space="preserve">dentro do valor da </w:t>
      </w:r>
      <w:r w:rsidR="002E3372" w:rsidRPr="00490EA7">
        <w:rPr>
          <w:lang w:val="pt-PT"/>
        </w:rPr>
        <w:t>mensalidade</w:t>
      </w:r>
      <w:r w:rsidRPr="00490EA7">
        <w:rPr>
          <w:lang w:val="pt-PT"/>
        </w:rPr>
        <w:t xml:space="preserve"> considerar-se-á a melhor proposta e terá a pontuação máxima de 5 pontos</w:t>
      </w:r>
      <w:r w:rsidR="00B56D57" w:rsidRPr="00490EA7">
        <w:rPr>
          <w:lang w:val="pt-PT"/>
        </w:rPr>
        <w:t>.</w:t>
      </w:r>
    </w:p>
    <w:p w14:paraId="35446028" w14:textId="77777777" w:rsidR="00B56D57" w:rsidRPr="00490EA7" w:rsidRDefault="00B56D57" w:rsidP="008A4D8D">
      <w:pPr>
        <w:pStyle w:val="Pargrafdellista"/>
        <w:spacing w:after="0"/>
        <w:ind w:left="1440"/>
        <w:jc w:val="both"/>
        <w:rPr>
          <w:lang w:val="pt-PT"/>
        </w:rPr>
      </w:pPr>
    </w:p>
    <w:p w14:paraId="1B29AB2F" w14:textId="32813EFB" w:rsidR="00B56D57" w:rsidRPr="00490EA7" w:rsidRDefault="008A4D8D" w:rsidP="008A4D8D">
      <w:pPr>
        <w:pStyle w:val="Pargrafdellista"/>
        <w:numPr>
          <w:ilvl w:val="1"/>
          <w:numId w:val="35"/>
        </w:numPr>
        <w:spacing w:after="0"/>
        <w:jc w:val="both"/>
        <w:rPr>
          <w:lang w:val="pt-PT"/>
        </w:rPr>
      </w:pPr>
      <w:r w:rsidRPr="00490EA7">
        <w:rPr>
          <w:lang w:val="pt-PT"/>
        </w:rPr>
        <w:lastRenderedPageBreak/>
        <w:t>A</w:t>
      </w:r>
      <w:r w:rsidR="00B56D57" w:rsidRPr="00490EA7">
        <w:rPr>
          <w:lang w:val="pt-PT"/>
        </w:rPr>
        <w:t>s empres</w:t>
      </w:r>
      <w:r w:rsidRPr="00490EA7">
        <w:rPr>
          <w:lang w:val="pt-PT"/>
        </w:rPr>
        <w:t>a</w:t>
      </w:r>
      <w:r w:rsidR="00B56D57" w:rsidRPr="00490EA7">
        <w:rPr>
          <w:lang w:val="pt-PT"/>
        </w:rPr>
        <w:t>s que n</w:t>
      </w:r>
      <w:r w:rsidRPr="00490EA7">
        <w:rPr>
          <w:lang w:val="pt-PT"/>
        </w:rPr>
        <w:t>ã</w:t>
      </w:r>
      <w:r w:rsidR="00B56D57" w:rsidRPr="00490EA7">
        <w:rPr>
          <w:lang w:val="pt-PT"/>
        </w:rPr>
        <w:t xml:space="preserve">o </w:t>
      </w:r>
      <w:r w:rsidR="000325C8" w:rsidRPr="00490EA7">
        <w:rPr>
          <w:lang w:val="pt-PT"/>
        </w:rPr>
        <w:t>proponham</w:t>
      </w:r>
      <w:r w:rsidR="00B56D57" w:rsidRPr="00490EA7">
        <w:rPr>
          <w:lang w:val="pt-PT"/>
        </w:rPr>
        <w:t xml:space="preserve"> </w:t>
      </w:r>
      <w:r w:rsidR="000325C8" w:rsidRPr="00490EA7">
        <w:rPr>
          <w:lang w:val="pt-PT"/>
        </w:rPr>
        <w:t>a responsabilização por</w:t>
      </w:r>
      <w:r w:rsidR="00B56D57" w:rsidRPr="00490EA7">
        <w:rPr>
          <w:lang w:val="pt-PT"/>
        </w:rPr>
        <w:t xml:space="preserve"> </w:t>
      </w:r>
      <w:r w:rsidR="000325C8" w:rsidRPr="00490EA7">
        <w:rPr>
          <w:lang w:val="pt-PT"/>
        </w:rPr>
        <w:t>este custo</w:t>
      </w:r>
      <w:r w:rsidR="00B56D57" w:rsidRPr="00490EA7">
        <w:rPr>
          <w:lang w:val="pt-PT"/>
        </w:rPr>
        <w:t xml:space="preserve">, </w:t>
      </w:r>
      <w:r w:rsidR="000325C8" w:rsidRPr="00490EA7">
        <w:rPr>
          <w:lang w:val="pt-PT"/>
        </w:rPr>
        <w:t>obterão</w:t>
      </w:r>
      <w:r w:rsidR="00B56D57" w:rsidRPr="00490EA7">
        <w:rPr>
          <w:lang w:val="pt-PT"/>
        </w:rPr>
        <w:t xml:space="preserve"> 0 p</w:t>
      </w:r>
      <w:r w:rsidR="000325C8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0325C8" w:rsidRPr="00490EA7">
        <w:rPr>
          <w:lang w:val="pt-PT"/>
        </w:rPr>
        <w:t>o</w:t>
      </w:r>
      <w:r w:rsidR="00B56D57" w:rsidRPr="00490EA7">
        <w:rPr>
          <w:lang w:val="pt-PT"/>
        </w:rPr>
        <w:t>s.</w:t>
      </w:r>
    </w:p>
    <w:p w14:paraId="2898FCF2" w14:textId="77777777" w:rsidR="00B56D57" w:rsidRPr="00490EA7" w:rsidRDefault="00B56D57" w:rsidP="00B56D57">
      <w:pPr>
        <w:spacing w:after="0"/>
        <w:jc w:val="both"/>
        <w:rPr>
          <w:lang w:val="pt-PT"/>
        </w:rPr>
      </w:pPr>
    </w:p>
    <w:p w14:paraId="102CA5B6" w14:textId="2044CE3C" w:rsidR="00B56D57" w:rsidRPr="00490EA7" w:rsidRDefault="00B56D57" w:rsidP="00B56D57">
      <w:pPr>
        <w:pStyle w:val="Pargrafdellista"/>
        <w:numPr>
          <w:ilvl w:val="0"/>
          <w:numId w:val="26"/>
        </w:numPr>
        <w:spacing w:after="0"/>
        <w:jc w:val="both"/>
        <w:rPr>
          <w:b/>
          <w:lang w:val="pt-PT"/>
        </w:rPr>
      </w:pPr>
      <w:r w:rsidRPr="00490EA7">
        <w:rPr>
          <w:b/>
          <w:lang w:val="pt-PT"/>
        </w:rPr>
        <w:t>Penali</w:t>
      </w:r>
      <w:r w:rsidR="000325C8" w:rsidRPr="00490EA7">
        <w:rPr>
          <w:b/>
          <w:lang w:val="pt-PT"/>
        </w:rPr>
        <w:t>zação</w:t>
      </w:r>
      <w:r w:rsidRPr="00490EA7">
        <w:rPr>
          <w:b/>
          <w:lang w:val="pt-PT"/>
        </w:rPr>
        <w:t xml:space="preserve"> </w:t>
      </w:r>
      <w:r w:rsidR="000325C8" w:rsidRPr="00490EA7">
        <w:rPr>
          <w:b/>
          <w:lang w:val="pt-PT"/>
        </w:rPr>
        <w:t>pela não renovação do</w:t>
      </w:r>
      <w:r w:rsidRPr="00490EA7">
        <w:rPr>
          <w:b/>
          <w:lang w:val="pt-PT"/>
        </w:rPr>
        <w:t xml:space="preserve"> contra</w:t>
      </w:r>
      <w:r w:rsidR="000325C8" w:rsidRPr="00490EA7">
        <w:rPr>
          <w:b/>
          <w:lang w:val="pt-PT"/>
        </w:rPr>
        <w:t>to</w:t>
      </w:r>
      <w:r w:rsidRPr="00490EA7">
        <w:rPr>
          <w:b/>
          <w:lang w:val="pt-PT"/>
        </w:rPr>
        <w:t xml:space="preserve"> </w:t>
      </w:r>
      <w:r w:rsidR="000325C8" w:rsidRPr="00490EA7">
        <w:rPr>
          <w:b/>
          <w:lang w:val="pt-PT"/>
        </w:rPr>
        <w:t>antes do fim do</w:t>
      </w:r>
      <w:r w:rsidRPr="00490EA7">
        <w:rPr>
          <w:b/>
          <w:lang w:val="pt-PT"/>
        </w:rPr>
        <w:t xml:space="preserve"> </w:t>
      </w:r>
      <w:r w:rsidR="000325C8" w:rsidRPr="00490EA7">
        <w:rPr>
          <w:b/>
          <w:lang w:val="pt-PT"/>
        </w:rPr>
        <w:t>período</w:t>
      </w:r>
      <w:r w:rsidRPr="00490EA7">
        <w:rPr>
          <w:b/>
          <w:lang w:val="pt-PT"/>
        </w:rPr>
        <w:t xml:space="preserve"> de </w:t>
      </w:r>
      <w:r w:rsidR="00A57F7F" w:rsidRPr="00490EA7">
        <w:rPr>
          <w:b/>
          <w:lang w:val="pt-PT"/>
        </w:rPr>
        <w:t>fidelização</w:t>
      </w:r>
      <w:r w:rsidRPr="00490EA7">
        <w:rPr>
          <w:b/>
          <w:lang w:val="pt-PT"/>
        </w:rPr>
        <w:t xml:space="preserve">: </w:t>
      </w:r>
      <w:r w:rsidR="000325C8" w:rsidRPr="00490EA7">
        <w:rPr>
          <w:b/>
          <w:lang w:val="pt-PT"/>
        </w:rPr>
        <w:t>até</w:t>
      </w:r>
      <w:r w:rsidRPr="00490EA7">
        <w:rPr>
          <w:b/>
          <w:lang w:val="pt-PT"/>
        </w:rPr>
        <w:t xml:space="preserve"> 5 p</w:t>
      </w:r>
      <w:r w:rsidR="000325C8" w:rsidRPr="00490EA7">
        <w:rPr>
          <w:b/>
          <w:lang w:val="pt-PT"/>
        </w:rPr>
        <w:t>o</w:t>
      </w:r>
      <w:r w:rsidRPr="00490EA7">
        <w:rPr>
          <w:b/>
          <w:lang w:val="pt-PT"/>
        </w:rPr>
        <w:t>nt</w:t>
      </w:r>
      <w:r w:rsidR="000325C8" w:rsidRPr="00490EA7">
        <w:rPr>
          <w:b/>
          <w:lang w:val="pt-PT"/>
        </w:rPr>
        <w:t>o</w:t>
      </w:r>
      <w:r w:rsidRPr="00490EA7">
        <w:rPr>
          <w:b/>
          <w:lang w:val="pt-PT"/>
        </w:rPr>
        <w:t>s</w:t>
      </w:r>
    </w:p>
    <w:p w14:paraId="1BDDE9C5" w14:textId="77777777" w:rsidR="00B56D57" w:rsidRPr="00490EA7" w:rsidRDefault="00B56D57" w:rsidP="00B56D57">
      <w:pPr>
        <w:spacing w:after="0"/>
        <w:jc w:val="both"/>
        <w:rPr>
          <w:lang w:val="pt-PT"/>
        </w:rPr>
      </w:pPr>
    </w:p>
    <w:p w14:paraId="2B5DFC51" w14:textId="65017DA3" w:rsidR="00B56D57" w:rsidRPr="00490EA7" w:rsidRDefault="00670AF4" w:rsidP="00B56D57">
      <w:pPr>
        <w:pStyle w:val="Pargrafdellista"/>
        <w:numPr>
          <w:ilvl w:val="0"/>
          <w:numId w:val="40"/>
        </w:numPr>
        <w:spacing w:after="0"/>
        <w:jc w:val="both"/>
        <w:rPr>
          <w:lang w:val="pt-PT"/>
        </w:rPr>
      </w:pPr>
      <w:r w:rsidRPr="00490EA7">
        <w:rPr>
          <w:lang w:val="pt-PT"/>
        </w:rPr>
        <w:t>A</w:t>
      </w:r>
      <w:r w:rsidR="00B56D57" w:rsidRPr="00490EA7">
        <w:rPr>
          <w:lang w:val="pt-PT"/>
        </w:rPr>
        <w:t>s empres</w:t>
      </w:r>
      <w:r w:rsidRPr="00490EA7">
        <w:rPr>
          <w:lang w:val="pt-PT"/>
        </w:rPr>
        <w:t>a</w:t>
      </w:r>
      <w:r w:rsidR="00B56D57" w:rsidRPr="00490EA7">
        <w:rPr>
          <w:lang w:val="pt-PT"/>
        </w:rPr>
        <w:t>s que prop</w:t>
      </w:r>
      <w:r w:rsidRPr="00490EA7">
        <w:rPr>
          <w:lang w:val="pt-PT"/>
        </w:rPr>
        <w:t>onham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que não haja</w:t>
      </w:r>
      <w:r w:rsidR="00B56D57" w:rsidRPr="00490EA7">
        <w:rPr>
          <w:lang w:val="pt-PT"/>
        </w:rPr>
        <w:t xml:space="preserve"> </w:t>
      </w:r>
      <w:r w:rsidR="00A57F7F" w:rsidRPr="00490EA7">
        <w:rPr>
          <w:lang w:val="pt-PT"/>
        </w:rPr>
        <w:t>fidelização</w:t>
      </w:r>
      <w:r w:rsidR="00B56D57" w:rsidRPr="00490EA7">
        <w:rPr>
          <w:lang w:val="pt-PT"/>
        </w:rPr>
        <w:t xml:space="preserve"> d</w:t>
      </w:r>
      <w:r w:rsidRPr="00490EA7">
        <w:rPr>
          <w:lang w:val="pt-PT"/>
        </w:rPr>
        <w:t xml:space="preserve">o </w:t>
      </w:r>
      <w:r w:rsidR="00B56D57" w:rsidRPr="00490EA7">
        <w:rPr>
          <w:lang w:val="pt-PT"/>
        </w:rPr>
        <w:t>contra</w:t>
      </w:r>
      <w:r w:rsidRPr="00490EA7">
        <w:rPr>
          <w:lang w:val="pt-PT"/>
        </w:rPr>
        <w:t>to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considerar-se-ão a melhor proposta e ter</w:t>
      </w:r>
      <w:r w:rsidR="00F7418F" w:rsidRPr="00490EA7">
        <w:rPr>
          <w:lang w:val="pt-PT"/>
        </w:rPr>
        <w:t xml:space="preserve">ão </w:t>
      </w:r>
      <w:r w:rsidRPr="00490EA7">
        <w:rPr>
          <w:lang w:val="pt-PT"/>
        </w:rPr>
        <w:t>a pontuação máxima de 5 pontos</w:t>
      </w:r>
      <w:r w:rsidR="00B56D57" w:rsidRPr="00490EA7">
        <w:rPr>
          <w:lang w:val="pt-PT"/>
        </w:rPr>
        <w:t>.</w:t>
      </w:r>
    </w:p>
    <w:p w14:paraId="4FA5696B" w14:textId="77777777" w:rsidR="00B56D57" w:rsidRPr="00490EA7" w:rsidRDefault="00B56D57" w:rsidP="00B56D57">
      <w:pPr>
        <w:pStyle w:val="Pargrafdellista"/>
        <w:spacing w:after="0"/>
        <w:ind w:left="1440"/>
        <w:jc w:val="both"/>
        <w:rPr>
          <w:lang w:val="pt-PT"/>
        </w:rPr>
      </w:pPr>
    </w:p>
    <w:p w14:paraId="17CA1E57" w14:textId="7264CC60" w:rsidR="00B56D57" w:rsidRPr="00490EA7" w:rsidRDefault="00F7418F" w:rsidP="00B56D57">
      <w:pPr>
        <w:pStyle w:val="Pargrafdellista"/>
        <w:numPr>
          <w:ilvl w:val="0"/>
          <w:numId w:val="40"/>
        </w:numPr>
        <w:spacing w:after="0"/>
        <w:jc w:val="both"/>
        <w:rPr>
          <w:lang w:val="pt-PT"/>
        </w:rPr>
      </w:pPr>
      <w:r w:rsidRPr="00490EA7">
        <w:rPr>
          <w:lang w:val="pt-PT"/>
        </w:rPr>
        <w:t>A</w:t>
      </w:r>
      <w:r w:rsidR="00B56D57" w:rsidRPr="00490EA7">
        <w:rPr>
          <w:lang w:val="pt-PT"/>
        </w:rPr>
        <w:t>s empres</w:t>
      </w:r>
      <w:r w:rsidRPr="00490EA7">
        <w:rPr>
          <w:lang w:val="pt-PT"/>
        </w:rPr>
        <w:t>a</w:t>
      </w:r>
      <w:r w:rsidR="00B56D57" w:rsidRPr="00490EA7">
        <w:rPr>
          <w:lang w:val="pt-PT"/>
        </w:rPr>
        <w:t xml:space="preserve">s que </w:t>
      </w:r>
      <w:r w:rsidRPr="00490EA7">
        <w:rPr>
          <w:lang w:val="pt-PT"/>
        </w:rPr>
        <w:t xml:space="preserve">proponham um </w:t>
      </w:r>
      <w:r w:rsidR="00B56D57" w:rsidRPr="00490EA7">
        <w:rPr>
          <w:lang w:val="pt-PT"/>
        </w:rPr>
        <w:t>períod</w:t>
      </w:r>
      <w:r w:rsidRPr="00490EA7">
        <w:rPr>
          <w:lang w:val="pt-PT"/>
        </w:rPr>
        <w:t xml:space="preserve">o </w:t>
      </w:r>
      <w:r w:rsidR="00B56D57" w:rsidRPr="00490EA7">
        <w:rPr>
          <w:lang w:val="pt-PT"/>
        </w:rPr>
        <w:t xml:space="preserve">de </w:t>
      </w:r>
      <w:r w:rsidR="00EC0C09" w:rsidRPr="00490EA7">
        <w:rPr>
          <w:lang w:val="pt-PT"/>
        </w:rPr>
        <w:t>fidelização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deverão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detalhar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o</w:t>
      </w:r>
      <w:r w:rsidR="00B56D57" w:rsidRPr="00490EA7">
        <w:rPr>
          <w:lang w:val="pt-PT"/>
        </w:rPr>
        <w:t>s mes</w:t>
      </w:r>
      <w:r w:rsidRPr="00490EA7">
        <w:rPr>
          <w:lang w:val="pt-PT"/>
        </w:rPr>
        <w:t>e</w:t>
      </w:r>
      <w:r w:rsidR="00B56D57" w:rsidRPr="00490EA7">
        <w:rPr>
          <w:lang w:val="pt-PT"/>
        </w:rPr>
        <w:t xml:space="preserve">s de </w:t>
      </w:r>
      <w:r w:rsidR="006D4498" w:rsidRPr="00490EA7">
        <w:rPr>
          <w:lang w:val="pt-PT"/>
        </w:rPr>
        <w:t>fidelização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e o custo</w:t>
      </w:r>
      <w:r w:rsidR="00B56D57" w:rsidRPr="00490EA7">
        <w:rPr>
          <w:lang w:val="pt-PT"/>
        </w:rPr>
        <w:t xml:space="preserve"> mensal de p</w:t>
      </w:r>
      <w:r w:rsidRPr="00490EA7">
        <w:rPr>
          <w:lang w:val="pt-PT"/>
        </w:rPr>
        <w:t xml:space="preserve">enalização </w:t>
      </w:r>
      <w:r w:rsidR="00D635A5" w:rsidRPr="00490EA7">
        <w:rPr>
          <w:lang w:val="pt-PT"/>
        </w:rPr>
        <w:t>caso o contrato termine antes</w:t>
      </w:r>
      <w:r w:rsidR="00B56D57" w:rsidRPr="00490EA7">
        <w:rPr>
          <w:lang w:val="pt-PT"/>
        </w:rPr>
        <w:t xml:space="preserve"> </w:t>
      </w:r>
      <w:r w:rsidR="00D635A5" w:rsidRPr="00490EA7">
        <w:rPr>
          <w:lang w:val="pt-PT"/>
        </w:rPr>
        <w:t>do fim desta</w:t>
      </w:r>
      <w:r w:rsidR="00B56D57" w:rsidRPr="00490EA7">
        <w:rPr>
          <w:lang w:val="pt-PT"/>
        </w:rPr>
        <w:t xml:space="preserve"> </w:t>
      </w:r>
      <w:r w:rsidR="006D4498" w:rsidRPr="00490EA7">
        <w:rPr>
          <w:lang w:val="pt-PT"/>
        </w:rPr>
        <w:t>fidelização</w:t>
      </w:r>
      <w:r w:rsidR="00B56D57" w:rsidRPr="00490EA7">
        <w:rPr>
          <w:lang w:val="pt-PT"/>
        </w:rPr>
        <w:t xml:space="preserve">. </w:t>
      </w:r>
      <w:r w:rsidR="00D635A5" w:rsidRPr="00490EA7">
        <w:rPr>
          <w:lang w:val="pt-PT"/>
        </w:rPr>
        <w:t>Avaliar-se-á o custo de penalização</w:t>
      </w:r>
      <w:r w:rsidR="00B56D57" w:rsidRPr="00490EA7">
        <w:rPr>
          <w:lang w:val="pt-PT"/>
        </w:rPr>
        <w:t xml:space="preserve"> </w:t>
      </w:r>
      <w:r w:rsidR="00D635A5" w:rsidRPr="00490EA7">
        <w:rPr>
          <w:lang w:val="pt-PT"/>
        </w:rPr>
        <w:t xml:space="preserve">até um máximo </w:t>
      </w:r>
      <w:r w:rsidR="00B56D57" w:rsidRPr="00490EA7">
        <w:rPr>
          <w:lang w:val="pt-PT"/>
        </w:rPr>
        <w:t xml:space="preserve">de </w:t>
      </w:r>
      <w:r w:rsidR="00DF48F0" w:rsidRPr="00490EA7">
        <w:rPr>
          <w:lang w:val="pt-PT"/>
        </w:rPr>
        <w:t>3</w:t>
      </w:r>
      <w:r w:rsidR="00B56D57" w:rsidRPr="00490EA7">
        <w:rPr>
          <w:lang w:val="pt-PT"/>
        </w:rPr>
        <w:t xml:space="preserve"> p</w:t>
      </w:r>
      <w:r w:rsidR="00D635A5" w:rsidRPr="00490EA7">
        <w:rPr>
          <w:lang w:val="pt-PT"/>
        </w:rPr>
        <w:t>o</w:t>
      </w:r>
      <w:r w:rsidR="00B56D57" w:rsidRPr="00490EA7">
        <w:rPr>
          <w:lang w:val="pt-PT"/>
        </w:rPr>
        <w:t>nt</w:t>
      </w:r>
      <w:r w:rsidR="00D635A5" w:rsidRPr="00490EA7">
        <w:rPr>
          <w:lang w:val="pt-PT"/>
        </w:rPr>
        <w:t>o</w:t>
      </w:r>
      <w:r w:rsidR="00B56D57" w:rsidRPr="00490EA7">
        <w:rPr>
          <w:lang w:val="pt-PT"/>
        </w:rPr>
        <w:t xml:space="preserve">s. </w:t>
      </w:r>
      <w:r w:rsidR="00D635A5" w:rsidRPr="00490EA7">
        <w:rPr>
          <w:lang w:val="pt-PT"/>
        </w:rPr>
        <w:t>Para avaliar a o</w:t>
      </w:r>
      <w:r w:rsidR="00B56D57" w:rsidRPr="00490EA7">
        <w:rPr>
          <w:lang w:val="pt-PT"/>
        </w:rPr>
        <w:t>ferta m</w:t>
      </w:r>
      <w:r w:rsidR="00D635A5" w:rsidRPr="00490EA7">
        <w:rPr>
          <w:lang w:val="pt-PT"/>
        </w:rPr>
        <w:t>ai</w:t>
      </w:r>
      <w:r w:rsidR="00B56D57" w:rsidRPr="00490EA7">
        <w:rPr>
          <w:lang w:val="pt-PT"/>
        </w:rPr>
        <w:t xml:space="preserve">s </w:t>
      </w:r>
      <w:r w:rsidR="00D635A5" w:rsidRPr="00490EA7">
        <w:rPr>
          <w:lang w:val="pt-PT"/>
        </w:rPr>
        <w:t>económica</w:t>
      </w:r>
      <w:r w:rsidR="00B56D57" w:rsidRPr="00490EA7">
        <w:rPr>
          <w:lang w:val="pt-PT"/>
        </w:rPr>
        <w:t xml:space="preserve">, </w:t>
      </w:r>
      <w:r w:rsidR="00D635A5" w:rsidRPr="00490EA7">
        <w:rPr>
          <w:lang w:val="pt-PT"/>
        </w:rPr>
        <w:t>multiplicar-se-á o</w:t>
      </w:r>
      <w:r w:rsidR="00B56D57" w:rsidRPr="00490EA7">
        <w:rPr>
          <w:lang w:val="pt-PT"/>
        </w:rPr>
        <w:t xml:space="preserve"> </w:t>
      </w:r>
      <w:r w:rsidR="00D635A5" w:rsidRPr="00490EA7">
        <w:rPr>
          <w:lang w:val="pt-PT"/>
        </w:rPr>
        <w:t>número</w:t>
      </w:r>
      <w:r w:rsidR="00B56D57" w:rsidRPr="00490EA7">
        <w:rPr>
          <w:lang w:val="pt-PT"/>
        </w:rPr>
        <w:t xml:space="preserve"> de mes</w:t>
      </w:r>
      <w:r w:rsidR="006D4498" w:rsidRPr="00490EA7">
        <w:rPr>
          <w:lang w:val="pt-PT"/>
        </w:rPr>
        <w:t>e</w:t>
      </w:r>
      <w:r w:rsidR="00B56D57" w:rsidRPr="00490EA7">
        <w:rPr>
          <w:lang w:val="pt-PT"/>
        </w:rPr>
        <w:t xml:space="preserve">s de </w:t>
      </w:r>
      <w:r w:rsidR="006D4498" w:rsidRPr="00490EA7">
        <w:rPr>
          <w:lang w:val="pt-PT"/>
        </w:rPr>
        <w:t>fidelização</w:t>
      </w:r>
      <w:r w:rsidR="00B56D57" w:rsidRPr="00490EA7">
        <w:rPr>
          <w:lang w:val="pt-PT"/>
        </w:rPr>
        <w:t xml:space="preserve"> </w:t>
      </w:r>
      <w:r w:rsidR="00D635A5" w:rsidRPr="00490EA7">
        <w:rPr>
          <w:lang w:val="pt-PT"/>
        </w:rPr>
        <w:t>pelo custo mensal</w:t>
      </w:r>
      <w:r w:rsidR="00B56D57" w:rsidRPr="00490EA7">
        <w:rPr>
          <w:lang w:val="pt-PT"/>
        </w:rPr>
        <w:t xml:space="preserve">. </w:t>
      </w:r>
      <w:r w:rsidR="00EA6746" w:rsidRPr="00490EA7">
        <w:rPr>
          <w:lang w:val="pt-PT"/>
        </w:rPr>
        <w:t>O resultado será</w:t>
      </w:r>
      <w:r w:rsidR="00B56D57" w:rsidRPr="00490EA7">
        <w:rPr>
          <w:lang w:val="pt-PT"/>
        </w:rPr>
        <w:t xml:space="preserve"> </w:t>
      </w:r>
      <w:r w:rsidR="00CB093B" w:rsidRPr="00490EA7">
        <w:rPr>
          <w:lang w:val="pt-PT"/>
        </w:rPr>
        <w:t>o que se avaliar</w:t>
      </w:r>
      <w:r w:rsidR="00B56D57" w:rsidRPr="00490EA7">
        <w:rPr>
          <w:lang w:val="pt-PT"/>
        </w:rPr>
        <w:t xml:space="preserve"> </w:t>
      </w:r>
      <w:r w:rsidR="00EA6746" w:rsidRPr="00490EA7">
        <w:rPr>
          <w:lang w:val="pt-PT"/>
        </w:rPr>
        <w:t xml:space="preserve">de acordo com </w:t>
      </w:r>
      <w:r w:rsidR="00B56D57" w:rsidRPr="00490EA7">
        <w:rPr>
          <w:lang w:val="pt-PT"/>
        </w:rPr>
        <w:t xml:space="preserve">a fórmula </w:t>
      </w:r>
      <w:r w:rsidR="00EA6746" w:rsidRPr="00490EA7">
        <w:rPr>
          <w:lang w:val="pt-PT"/>
        </w:rPr>
        <w:t>detalhada de seguida</w:t>
      </w:r>
      <w:r w:rsidR="00B56D57" w:rsidRPr="00490EA7">
        <w:rPr>
          <w:lang w:val="pt-PT"/>
        </w:rPr>
        <w:t>:</w:t>
      </w:r>
    </w:p>
    <w:p w14:paraId="3FFABBBC" w14:textId="77777777" w:rsidR="00B56D57" w:rsidRPr="00490EA7" w:rsidRDefault="00B56D57" w:rsidP="00B56D57">
      <w:pPr>
        <w:pStyle w:val="Pargrafdellista"/>
        <w:spacing w:after="0"/>
        <w:ind w:left="1440"/>
        <w:jc w:val="both"/>
        <w:rPr>
          <w:lang w:val="pt-PT"/>
        </w:rPr>
      </w:pPr>
    </w:p>
    <w:p w14:paraId="1100E3C1" w14:textId="77777777" w:rsidR="00B56D57" w:rsidRPr="00490EA7" w:rsidRDefault="00B56D57" w:rsidP="00B56D57">
      <w:pPr>
        <w:pStyle w:val="Pargrafdellista"/>
        <w:spacing w:after="0"/>
        <w:ind w:left="2835"/>
        <w:jc w:val="both"/>
        <w:rPr>
          <w:lang w:val="pt-PT"/>
        </w:rPr>
      </w:pPr>
      <w:r w:rsidRPr="00490EA7">
        <w:rPr>
          <w:noProof/>
          <w:lang w:val="pt-PT" w:eastAsia="ca-ES"/>
        </w:rPr>
        <w:drawing>
          <wp:inline distT="0" distB="0" distL="0" distR="0" wp14:anchorId="5F5ED805" wp14:editId="54922BF4">
            <wp:extent cx="2298700" cy="530225"/>
            <wp:effectExtent l="19050" t="19050" r="25400" b="22225"/>
            <wp:docPr id="5" name="Imat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8700" cy="53022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6EC017A1" w14:textId="3002BE4E" w:rsidR="002B6248" w:rsidRPr="00490EA7" w:rsidRDefault="002B6248" w:rsidP="002B6248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="006D4498"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Pv</w:t>
      </w:r>
      <w:proofErr w:type="spellEnd"/>
      <w:r w:rsidRPr="00490EA7">
        <w:rPr>
          <w:bCs/>
          <w:sz w:val="18"/>
          <w:szCs w:val="18"/>
          <w:lang w:val="pt-PT"/>
        </w:rPr>
        <w:t xml:space="preserve">: </w:t>
      </w:r>
      <w:r w:rsidRPr="00490EA7">
        <w:rPr>
          <w:rFonts w:cs="Arial"/>
          <w:sz w:val="18"/>
          <w:szCs w:val="18"/>
          <w:lang w:val="pt-PT"/>
        </w:rPr>
        <w:t>Pontuação da oferta a avaliar</w:t>
      </w:r>
      <w:r w:rsidRPr="00490EA7">
        <w:rPr>
          <w:bCs/>
          <w:sz w:val="18"/>
          <w:szCs w:val="18"/>
          <w:lang w:val="pt-PT"/>
        </w:rPr>
        <w:t xml:space="preserve"> </w:t>
      </w:r>
    </w:p>
    <w:p w14:paraId="5A576716" w14:textId="77777777" w:rsidR="002B6248" w:rsidRPr="00490EA7" w:rsidRDefault="002B6248" w:rsidP="002B6248">
      <w:pPr>
        <w:tabs>
          <w:tab w:val="left" w:pos="2835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Ov</w:t>
      </w:r>
      <w:proofErr w:type="spellEnd"/>
      <w:r w:rsidRPr="00490EA7">
        <w:rPr>
          <w:bCs/>
          <w:sz w:val="18"/>
          <w:szCs w:val="18"/>
          <w:lang w:val="pt-PT"/>
        </w:rPr>
        <w:t xml:space="preserve">: Oferta a avaliar </w:t>
      </w:r>
    </w:p>
    <w:p w14:paraId="661A8A89" w14:textId="77777777" w:rsidR="002B6248" w:rsidRPr="00490EA7" w:rsidRDefault="002B6248" w:rsidP="002B6248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proofErr w:type="spellStart"/>
      <w:r w:rsidRPr="00490EA7">
        <w:rPr>
          <w:bCs/>
          <w:sz w:val="18"/>
          <w:szCs w:val="18"/>
          <w:lang w:val="pt-PT"/>
        </w:rPr>
        <w:t>Om</w:t>
      </w:r>
      <w:proofErr w:type="spellEnd"/>
      <w:r w:rsidRPr="00490EA7">
        <w:rPr>
          <w:bCs/>
          <w:sz w:val="18"/>
          <w:szCs w:val="18"/>
          <w:lang w:val="pt-PT"/>
        </w:rPr>
        <w:t xml:space="preserve">: Melhor oferta </w:t>
      </w:r>
    </w:p>
    <w:p w14:paraId="234197EB" w14:textId="05F56BA7" w:rsidR="002B6248" w:rsidRPr="00490EA7" w:rsidRDefault="002B6248" w:rsidP="002B6248">
      <w:pPr>
        <w:tabs>
          <w:tab w:val="left" w:pos="3544"/>
        </w:tabs>
        <w:spacing w:after="0"/>
        <w:contextualSpacing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  <w:t xml:space="preserve">IL: Valor máximo do custo de </w:t>
      </w:r>
      <w:r w:rsidR="00EC0C09" w:rsidRPr="00490EA7">
        <w:rPr>
          <w:bCs/>
          <w:sz w:val="18"/>
          <w:szCs w:val="18"/>
          <w:lang w:val="pt-PT"/>
        </w:rPr>
        <w:t>fidelização</w:t>
      </w:r>
    </w:p>
    <w:p w14:paraId="266DC64C" w14:textId="77777777" w:rsidR="002B6248" w:rsidRPr="00490EA7" w:rsidRDefault="002B6248" w:rsidP="002B6248">
      <w:pPr>
        <w:tabs>
          <w:tab w:val="left" w:pos="2835"/>
        </w:tabs>
        <w:spacing w:after="0"/>
        <w:ind w:left="1080"/>
        <w:jc w:val="both"/>
        <w:rPr>
          <w:bCs/>
          <w:sz w:val="18"/>
          <w:szCs w:val="18"/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  <w:t xml:space="preserve">VP = Valor de ponderação, que será VP=1 </w:t>
      </w:r>
    </w:p>
    <w:p w14:paraId="507844D4" w14:textId="5C5D26BA" w:rsidR="00B56D57" w:rsidRPr="00490EA7" w:rsidRDefault="002B6248" w:rsidP="002B6248">
      <w:pPr>
        <w:spacing w:after="0"/>
        <w:ind w:left="2835" w:hanging="1755"/>
        <w:jc w:val="both"/>
        <w:rPr>
          <w:lang w:val="pt-PT"/>
        </w:rPr>
      </w:pPr>
      <w:r w:rsidRPr="00490EA7">
        <w:rPr>
          <w:bCs/>
          <w:sz w:val="18"/>
          <w:szCs w:val="18"/>
          <w:lang w:val="pt-PT"/>
        </w:rPr>
        <w:tab/>
      </w:r>
      <w:r w:rsidRPr="00490EA7">
        <w:rPr>
          <w:bCs/>
          <w:sz w:val="18"/>
          <w:szCs w:val="18"/>
          <w:lang w:val="pt-PT"/>
        </w:rPr>
        <w:tab/>
        <w:t>P: Pontuação do critério de avaliação</w:t>
      </w:r>
    </w:p>
    <w:p w14:paraId="30F5601E" w14:textId="77777777" w:rsidR="00B56D57" w:rsidRDefault="00B56D57" w:rsidP="00B56D57">
      <w:pPr>
        <w:pStyle w:val="Pargrafdellista"/>
        <w:spacing w:after="0"/>
        <w:ind w:left="1440"/>
        <w:rPr>
          <w:lang w:val="pt-PT"/>
        </w:rPr>
      </w:pPr>
    </w:p>
    <w:p w14:paraId="2B24FE67" w14:textId="77777777" w:rsidR="004D3DD6" w:rsidRPr="00490EA7" w:rsidRDefault="004D3DD6" w:rsidP="00B56D57">
      <w:pPr>
        <w:pStyle w:val="Pargrafdellista"/>
        <w:spacing w:after="0"/>
        <w:ind w:left="1440"/>
        <w:rPr>
          <w:lang w:val="pt-PT"/>
        </w:rPr>
      </w:pPr>
    </w:p>
    <w:p w14:paraId="50753657" w14:textId="3DC9FDCE" w:rsidR="00B56D57" w:rsidRPr="00490EA7" w:rsidRDefault="00B56D57" w:rsidP="00B56D57">
      <w:pPr>
        <w:spacing w:after="0"/>
        <w:contextualSpacing/>
        <w:jc w:val="both"/>
        <w:rPr>
          <w:b/>
          <w:bCs/>
          <w:u w:val="single"/>
          <w:lang w:val="pt-PT"/>
        </w:rPr>
      </w:pPr>
      <w:r w:rsidRPr="00490EA7">
        <w:rPr>
          <w:b/>
          <w:bCs/>
          <w:u w:val="single"/>
          <w:lang w:val="pt-PT"/>
        </w:rPr>
        <w:t>I.2.2. Característi</w:t>
      </w:r>
      <w:r w:rsidR="002B6248" w:rsidRPr="00490EA7">
        <w:rPr>
          <w:b/>
          <w:bCs/>
          <w:u w:val="single"/>
          <w:lang w:val="pt-PT"/>
        </w:rPr>
        <w:t>ca</w:t>
      </w:r>
      <w:r w:rsidRPr="00490EA7">
        <w:rPr>
          <w:b/>
          <w:bCs/>
          <w:u w:val="single"/>
          <w:lang w:val="pt-PT"/>
        </w:rPr>
        <w:t>s d</w:t>
      </w:r>
      <w:r w:rsidR="002B6248" w:rsidRPr="00490EA7">
        <w:rPr>
          <w:b/>
          <w:bCs/>
          <w:u w:val="single"/>
          <w:lang w:val="pt-PT"/>
        </w:rPr>
        <w:t xml:space="preserve">o </w:t>
      </w:r>
      <w:r w:rsidRPr="00490EA7">
        <w:rPr>
          <w:b/>
          <w:bCs/>
          <w:u w:val="single"/>
          <w:lang w:val="pt-PT"/>
        </w:rPr>
        <w:t>serv</w:t>
      </w:r>
      <w:r w:rsidR="002B6248" w:rsidRPr="00490EA7">
        <w:rPr>
          <w:b/>
          <w:bCs/>
          <w:u w:val="single"/>
          <w:lang w:val="pt-PT"/>
        </w:rPr>
        <w:t>iço</w:t>
      </w:r>
      <w:r w:rsidRPr="00490EA7">
        <w:rPr>
          <w:b/>
          <w:bCs/>
          <w:u w:val="single"/>
          <w:lang w:val="pt-PT"/>
        </w:rPr>
        <w:t xml:space="preserve">: </w:t>
      </w:r>
      <w:r w:rsidR="002B6248" w:rsidRPr="00490EA7">
        <w:rPr>
          <w:b/>
          <w:bCs/>
          <w:u w:val="single"/>
          <w:lang w:val="pt-PT"/>
        </w:rPr>
        <w:t>até</w:t>
      </w:r>
      <w:r w:rsidRPr="00490EA7">
        <w:rPr>
          <w:b/>
          <w:bCs/>
          <w:u w:val="single"/>
          <w:lang w:val="pt-PT"/>
        </w:rPr>
        <w:t xml:space="preserve"> 30 p</w:t>
      </w:r>
      <w:r w:rsidR="002B6248" w:rsidRPr="00490EA7">
        <w:rPr>
          <w:b/>
          <w:bCs/>
          <w:u w:val="single"/>
          <w:lang w:val="pt-PT"/>
        </w:rPr>
        <w:t>o</w:t>
      </w:r>
      <w:r w:rsidRPr="00490EA7">
        <w:rPr>
          <w:b/>
          <w:bCs/>
          <w:u w:val="single"/>
          <w:lang w:val="pt-PT"/>
        </w:rPr>
        <w:t>nt</w:t>
      </w:r>
      <w:r w:rsidR="002B6248" w:rsidRPr="00490EA7">
        <w:rPr>
          <w:b/>
          <w:bCs/>
          <w:u w:val="single"/>
          <w:lang w:val="pt-PT"/>
        </w:rPr>
        <w:t>o</w:t>
      </w:r>
      <w:r w:rsidRPr="00490EA7">
        <w:rPr>
          <w:b/>
          <w:bCs/>
          <w:u w:val="single"/>
          <w:lang w:val="pt-PT"/>
        </w:rPr>
        <w:t>s</w:t>
      </w:r>
    </w:p>
    <w:p w14:paraId="3BB28079" w14:textId="77777777" w:rsidR="00B56D57" w:rsidRPr="00490EA7" w:rsidRDefault="00B56D57" w:rsidP="00B56D57">
      <w:pPr>
        <w:spacing w:after="0"/>
        <w:jc w:val="both"/>
        <w:rPr>
          <w:b/>
          <w:lang w:val="pt-PT"/>
        </w:rPr>
      </w:pPr>
    </w:p>
    <w:p w14:paraId="49F765C4" w14:textId="2291714E" w:rsidR="00B56D57" w:rsidRPr="00490EA7" w:rsidRDefault="00B56D57" w:rsidP="00B56D57">
      <w:pPr>
        <w:pStyle w:val="Pargrafdellista"/>
        <w:numPr>
          <w:ilvl w:val="0"/>
          <w:numId w:val="26"/>
        </w:numPr>
        <w:spacing w:after="0"/>
        <w:jc w:val="both"/>
        <w:rPr>
          <w:b/>
          <w:lang w:val="pt-PT"/>
        </w:rPr>
      </w:pPr>
      <w:r w:rsidRPr="00490EA7">
        <w:rPr>
          <w:b/>
          <w:lang w:val="pt-PT"/>
        </w:rPr>
        <w:t>N</w:t>
      </w:r>
      <w:r w:rsidR="0070044A" w:rsidRPr="00490EA7">
        <w:rPr>
          <w:b/>
          <w:lang w:val="pt-PT"/>
        </w:rPr>
        <w:t>úmero</w:t>
      </w:r>
      <w:r w:rsidRPr="00490EA7">
        <w:rPr>
          <w:b/>
          <w:lang w:val="pt-PT"/>
        </w:rPr>
        <w:t xml:space="preserve"> de minut</w:t>
      </w:r>
      <w:r w:rsidR="0070044A" w:rsidRPr="00490EA7">
        <w:rPr>
          <w:b/>
          <w:lang w:val="pt-PT"/>
        </w:rPr>
        <w:t>o</w:t>
      </w:r>
      <w:r w:rsidRPr="00490EA7">
        <w:rPr>
          <w:b/>
          <w:lang w:val="pt-PT"/>
        </w:rPr>
        <w:t xml:space="preserve">s, </w:t>
      </w:r>
      <w:r w:rsidR="0070044A" w:rsidRPr="00490EA7">
        <w:rPr>
          <w:b/>
          <w:lang w:val="pt-PT"/>
        </w:rPr>
        <w:t xml:space="preserve">SIM </w:t>
      </w:r>
      <w:proofErr w:type="gramStart"/>
      <w:r w:rsidR="0070044A" w:rsidRPr="00490EA7">
        <w:rPr>
          <w:b/>
          <w:lang w:val="pt-PT"/>
        </w:rPr>
        <w:t>e</w:t>
      </w:r>
      <w:proofErr w:type="gramEnd"/>
      <w:r w:rsidRPr="00490EA7">
        <w:rPr>
          <w:b/>
          <w:lang w:val="pt-PT"/>
        </w:rPr>
        <w:t xml:space="preserve"> GB </w:t>
      </w:r>
      <w:r w:rsidR="0070044A" w:rsidRPr="00490EA7">
        <w:rPr>
          <w:b/>
          <w:lang w:val="pt-PT"/>
        </w:rPr>
        <w:t>incluídos na</w:t>
      </w:r>
      <w:r w:rsidRPr="00490EA7">
        <w:rPr>
          <w:b/>
          <w:lang w:val="pt-PT"/>
        </w:rPr>
        <w:t xml:space="preserve"> </w:t>
      </w:r>
      <w:r w:rsidR="002E3372" w:rsidRPr="00490EA7">
        <w:rPr>
          <w:b/>
          <w:lang w:val="pt-PT"/>
        </w:rPr>
        <w:t>mensalidade</w:t>
      </w:r>
      <w:r w:rsidRPr="00490EA7">
        <w:rPr>
          <w:b/>
          <w:lang w:val="pt-PT"/>
        </w:rPr>
        <w:t xml:space="preserve">: </w:t>
      </w:r>
      <w:r w:rsidR="0070044A" w:rsidRPr="00490EA7">
        <w:rPr>
          <w:b/>
          <w:lang w:val="pt-PT"/>
        </w:rPr>
        <w:t>até 30 pontos</w:t>
      </w:r>
    </w:p>
    <w:p w14:paraId="3307F8CE" w14:textId="77777777" w:rsidR="00B56D57" w:rsidRPr="00490EA7" w:rsidRDefault="00B56D57" w:rsidP="00B56D57">
      <w:pPr>
        <w:pStyle w:val="Pargrafdellista"/>
        <w:spacing w:after="0"/>
        <w:jc w:val="both"/>
        <w:rPr>
          <w:u w:val="single"/>
          <w:lang w:val="pt-PT"/>
        </w:rPr>
      </w:pPr>
    </w:p>
    <w:p w14:paraId="53E0C031" w14:textId="67EECBD0" w:rsidR="00B56D57" w:rsidRPr="00490EA7" w:rsidRDefault="006330BC" w:rsidP="00B56D57">
      <w:pPr>
        <w:pStyle w:val="Pargrafdellista"/>
        <w:spacing w:after="0"/>
        <w:jc w:val="both"/>
        <w:rPr>
          <w:lang w:val="pt-PT"/>
        </w:rPr>
      </w:pPr>
      <w:r w:rsidRPr="00490EA7">
        <w:rPr>
          <w:lang w:val="pt-PT"/>
        </w:rPr>
        <w:t>A</w:t>
      </w:r>
      <w:r w:rsidR="00B56D57" w:rsidRPr="00490EA7">
        <w:rPr>
          <w:lang w:val="pt-PT"/>
        </w:rPr>
        <w:t xml:space="preserve"> proposta que</w:t>
      </w:r>
      <w:r w:rsidRPr="00490EA7">
        <w:rPr>
          <w:lang w:val="pt-PT"/>
        </w:rPr>
        <w:t>,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dentro do valor</w:t>
      </w:r>
      <w:r w:rsidR="00B56D57" w:rsidRPr="00490EA7">
        <w:rPr>
          <w:lang w:val="pt-PT"/>
        </w:rPr>
        <w:t xml:space="preserve"> </w:t>
      </w:r>
      <w:r w:rsidR="009C6B7F" w:rsidRPr="00490EA7">
        <w:rPr>
          <w:lang w:val="pt-PT"/>
        </w:rPr>
        <w:t>da mensalidade</w:t>
      </w:r>
      <w:r w:rsidR="00B56D57" w:rsidRPr="00490EA7">
        <w:rPr>
          <w:lang w:val="pt-PT"/>
        </w:rPr>
        <w:t xml:space="preserve">, </w:t>
      </w:r>
      <w:r w:rsidRPr="00490EA7">
        <w:rPr>
          <w:lang w:val="pt-PT"/>
        </w:rPr>
        <w:t>ofere</w:t>
      </w:r>
      <w:r w:rsidR="004E5A47" w:rsidRPr="00490EA7">
        <w:rPr>
          <w:lang w:val="pt-PT"/>
        </w:rPr>
        <w:t>cer</w:t>
      </w:r>
      <w:r w:rsidRPr="00490EA7">
        <w:rPr>
          <w:lang w:val="pt-PT"/>
        </w:rPr>
        <w:t xml:space="preserve"> </w:t>
      </w:r>
      <w:r w:rsidR="00B56D57" w:rsidRPr="00490EA7">
        <w:rPr>
          <w:lang w:val="pt-PT"/>
        </w:rPr>
        <w:t>minut</w:t>
      </w:r>
      <w:r w:rsidR="00172A37" w:rsidRPr="00490EA7">
        <w:rPr>
          <w:lang w:val="pt-PT"/>
        </w:rPr>
        <w:t>o</w:t>
      </w:r>
      <w:r w:rsidR="00B56D57" w:rsidRPr="00490EA7">
        <w:rPr>
          <w:lang w:val="pt-PT"/>
        </w:rPr>
        <w:t xml:space="preserve">s de </w:t>
      </w:r>
      <w:r w:rsidR="00172A37" w:rsidRPr="00490EA7">
        <w:rPr>
          <w:lang w:val="pt-PT"/>
        </w:rPr>
        <w:t>chamada</w:t>
      </w:r>
      <w:r w:rsidR="00B56D57" w:rsidRPr="00490EA7">
        <w:rPr>
          <w:lang w:val="pt-PT"/>
        </w:rPr>
        <w:t xml:space="preserve">s, </w:t>
      </w:r>
      <w:r w:rsidR="00172A37" w:rsidRPr="00490EA7">
        <w:rPr>
          <w:lang w:val="pt-PT"/>
        </w:rPr>
        <w:t>SMS e</w:t>
      </w:r>
      <w:r w:rsidR="00B56D57" w:rsidRPr="00490EA7">
        <w:rPr>
          <w:lang w:val="pt-PT"/>
        </w:rPr>
        <w:t xml:space="preserve"> GB de dad</w:t>
      </w:r>
      <w:r w:rsidR="00172A37" w:rsidRPr="00490EA7">
        <w:rPr>
          <w:lang w:val="pt-PT"/>
        </w:rPr>
        <w:t>o</w:t>
      </w:r>
      <w:r w:rsidR="00B56D57" w:rsidRPr="00490EA7">
        <w:rPr>
          <w:lang w:val="pt-PT"/>
        </w:rPr>
        <w:t>s ilimita</w:t>
      </w:r>
      <w:r w:rsidR="00172A37" w:rsidRPr="00490EA7">
        <w:rPr>
          <w:lang w:val="pt-PT"/>
        </w:rPr>
        <w:t>do</w:t>
      </w:r>
      <w:r w:rsidR="00B56D57" w:rsidRPr="00490EA7">
        <w:rPr>
          <w:lang w:val="pt-PT"/>
        </w:rPr>
        <w:t xml:space="preserve">s, </w:t>
      </w:r>
      <w:r w:rsidRPr="00490EA7">
        <w:rPr>
          <w:lang w:val="pt-PT"/>
        </w:rPr>
        <w:t xml:space="preserve">de acordo com </w:t>
      </w:r>
      <w:r w:rsidR="00CB093B" w:rsidRPr="00490EA7">
        <w:rPr>
          <w:lang w:val="pt-PT"/>
        </w:rPr>
        <w:t>a divisão</w:t>
      </w:r>
      <w:r w:rsidR="00B56D57" w:rsidRPr="00490EA7">
        <w:rPr>
          <w:lang w:val="pt-PT"/>
        </w:rPr>
        <w:t xml:space="preserve"> que </w:t>
      </w:r>
      <w:r w:rsidR="00CB093B" w:rsidRPr="00490EA7">
        <w:rPr>
          <w:lang w:val="pt-PT"/>
        </w:rPr>
        <w:t>se detalha</w:t>
      </w:r>
      <w:r w:rsidR="00B56D57" w:rsidRPr="00490EA7">
        <w:rPr>
          <w:lang w:val="pt-PT"/>
        </w:rPr>
        <w:t xml:space="preserve"> </w:t>
      </w:r>
      <w:r w:rsidR="002A344B" w:rsidRPr="00490EA7">
        <w:rPr>
          <w:lang w:val="pt-PT"/>
        </w:rPr>
        <w:t>de seguida,</w:t>
      </w:r>
      <w:r w:rsidRPr="00490EA7">
        <w:rPr>
          <w:lang w:val="pt-PT"/>
        </w:rPr>
        <w:t xml:space="preserve"> obterá a pontuação máxima</w:t>
      </w:r>
      <w:r w:rsidR="00B56D57" w:rsidRPr="00490EA7">
        <w:rPr>
          <w:lang w:val="pt-PT"/>
        </w:rPr>
        <w:t xml:space="preserve">. </w:t>
      </w:r>
      <w:r w:rsidR="00172A37" w:rsidRPr="00490EA7">
        <w:rPr>
          <w:lang w:val="pt-PT"/>
        </w:rPr>
        <w:t>Caso alguma das</w:t>
      </w:r>
      <w:r w:rsidR="00B56D57" w:rsidRPr="00490EA7">
        <w:rPr>
          <w:lang w:val="pt-PT"/>
        </w:rPr>
        <w:t xml:space="preserve"> categori</w:t>
      </w:r>
      <w:r w:rsidR="00172A37" w:rsidRPr="00490EA7">
        <w:rPr>
          <w:lang w:val="pt-PT"/>
        </w:rPr>
        <w:t>a</w:t>
      </w:r>
      <w:r w:rsidR="00B56D57" w:rsidRPr="00490EA7">
        <w:rPr>
          <w:lang w:val="pt-PT"/>
        </w:rPr>
        <w:t>s n</w:t>
      </w:r>
      <w:r w:rsidR="00172A37" w:rsidRPr="00490EA7">
        <w:rPr>
          <w:lang w:val="pt-PT"/>
        </w:rPr>
        <w:t>ã</w:t>
      </w:r>
      <w:r w:rsidR="00B56D57" w:rsidRPr="00490EA7">
        <w:rPr>
          <w:lang w:val="pt-PT"/>
        </w:rPr>
        <w:t xml:space="preserve">o </w:t>
      </w:r>
      <w:r w:rsidR="00172A37" w:rsidRPr="00490EA7">
        <w:rPr>
          <w:lang w:val="pt-PT"/>
        </w:rPr>
        <w:t>se ofereça</w:t>
      </w:r>
      <w:r w:rsidR="00B56D57" w:rsidRPr="00490EA7">
        <w:rPr>
          <w:lang w:val="pt-PT"/>
        </w:rPr>
        <w:t xml:space="preserve"> de forma </w:t>
      </w:r>
      <w:r w:rsidR="00172A37" w:rsidRPr="00490EA7">
        <w:rPr>
          <w:lang w:val="pt-PT"/>
        </w:rPr>
        <w:t>ilimitada</w:t>
      </w:r>
      <w:r w:rsidR="00B56D57" w:rsidRPr="00490EA7">
        <w:rPr>
          <w:lang w:val="pt-PT"/>
        </w:rPr>
        <w:t xml:space="preserve">, a proposta </w:t>
      </w:r>
      <w:r w:rsidR="00172A37" w:rsidRPr="00490EA7">
        <w:rPr>
          <w:lang w:val="pt-PT"/>
        </w:rPr>
        <w:t>deverá detalhar os</w:t>
      </w:r>
      <w:r w:rsidR="00B56D57" w:rsidRPr="00490EA7">
        <w:rPr>
          <w:lang w:val="pt-PT"/>
        </w:rPr>
        <w:t xml:space="preserve"> minut</w:t>
      </w:r>
      <w:r w:rsidR="00172A37" w:rsidRPr="00490EA7">
        <w:rPr>
          <w:lang w:val="pt-PT"/>
        </w:rPr>
        <w:t>o</w:t>
      </w:r>
      <w:r w:rsidR="00B56D57" w:rsidRPr="00490EA7">
        <w:rPr>
          <w:lang w:val="pt-PT"/>
        </w:rPr>
        <w:t xml:space="preserve">s de </w:t>
      </w:r>
      <w:r w:rsidR="00172A37" w:rsidRPr="00490EA7">
        <w:rPr>
          <w:lang w:val="pt-PT"/>
        </w:rPr>
        <w:t>chamada</w:t>
      </w:r>
      <w:r w:rsidR="00B56D57" w:rsidRPr="00490EA7">
        <w:rPr>
          <w:lang w:val="pt-PT"/>
        </w:rPr>
        <w:t xml:space="preserve">s, </w:t>
      </w:r>
      <w:r w:rsidR="00172A37" w:rsidRPr="00490EA7">
        <w:rPr>
          <w:lang w:val="pt-PT"/>
        </w:rPr>
        <w:t>SMS e</w:t>
      </w:r>
      <w:r w:rsidR="00B56D57" w:rsidRPr="00490EA7">
        <w:rPr>
          <w:lang w:val="pt-PT"/>
        </w:rPr>
        <w:t xml:space="preserve"> GB de dad</w:t>
      </w:r>
      <w:r w:rsidR="00172A37" w:rsidRPr="00490EA7">
        <w:rPr>
          <w:lang w:val="pt-PT"/>
        </w:rPr>
        <w:t>o</w:t>
      </w:r>
      <w:r w:rsidR="00B56D57" w:rsidRPr="00490EA7">
        <w:rPr>
          <w:lang w:val="pt-PT"/>
        </w:rPr>
        <w:t xml:space="preserve">s </w:t>
      </w:r>
      <w:r w:rsidR="00172A37" w:rsidRPr="00490EA7">
        <w:rPr>
          <w:lang w:val="pt-PT"/>
        </w:rPr>
        <w:t>incluídos</w:t>
      </w:r>
      <w:r w:rsidR="00B56D57" w:rsidRPr="00490EA7">
        <w:rPr>
          <w:lang w:val="pt-PT"/>
        </w:rPr>
        <w:t xml:space="preserve"> </w:t>
      </w:r>
      <w:r w:rsidR="00172A37" w:rsidRPr="00490EA7">
        <w:rPr>
          <w:lang w:val="pt-PT"/>
        </w:rPr>
        <w:t>mensalmente</w:t>
      </w:r>
      <w:r w:rsidR="00B56D57" w:rsidRPr="00490EA7">
        <w:rPr>
          <w:lang w:val="pt-PT"/>
        </w:rPr>
        <w:t xml:space="preserve">. </w:t>
      </w:r>
      <w:r w:rsidR="00172A37" w:rsidRPr="00490EA7">
        <w:rPr>
          <w:lang w:val="pt-PT"/>
        </w:rPr>
        <w:t>A</w:t>
      </w:r>
      <w:r w:rsidR="00B56D57" w:rsidRPr="00490EA7">
        <w:rPr>
          <w:lang w:val="pt-PT"/>
        </w:rPr>
        <w:t xml:space="preserve"> p</w:t>
      </w:r>
      <w:r w:rsidR="00172A37" w:rsidRPr="00490EA7">
        <w:rPr>
          <w:lang w:val="pt-PT"/>
        </w:rPr>
        <w:t>o</w:t>
      </w:r>
      <w:r w:rsidR="00B56D57" w:rsidRPr="00490EA7">
        <w:rPr>
          <w:lang w:val="pt-PT"/>
        </w:rPr>
        <w:t>ntua</w:t>
      </w:r>
      <w:r w:rsidR="00172A37" w:rsidRPr="00490EA7">
        <w:rPr>
          <w:lang w:val="pt-PT"/>
        </w:rPr>
        <w:t>ção</w:t>
      </w:r>
      <w:r w:rsidR="00B56D57" w:rsidRPr="00490EA7">
        <w:rPr>
          <w:lang w:val="pt-PT"/>
        </w:rPr>
        <w:t xml:space="preserve"> </w:t>
      </w:r>
      <w:r w:rsidR="00172A37" w:rsidRPr="00490EA7">
        <w:rPr>
          <w:lang w:val="pt-PT"/>
        </w:rPr>
        <w:t>máxima</w:t>
      </w:r>
      <w:r w:rsidR="00B56D57" w:rsidRPr="00490EA7">
        <w:rPr>
          <w:lang w:val="pt-PT"/>
        </w:rPr>
        <w:t xml:space="preserve"> </w:t>
      </w:r>
      <w:r w:rsidR="00172A37" w:rsidRPr="00490EA7">
        <w:rPr>
          <w:lang w:val="pt-PT"/>
        </w:rPr>
        <w:t>para estas</w:t>
      </w:r>
      <w:r w:rsidR="00B56D57" w:rsidRPr="00490EA7">
        <w:rPr>
          <w:lang w:val="pt-PT"/>
        </w:rPr>
        <w:t xml:space="preserve"> propost</w:t>
      </w:r>
      <w:r w:rsidR="00172A37" w:rsidRPr="00490EA7">
        <w:rPr>
          <w:lang w:val="pt-PT"/>
        </w:rPr>
        <w:t>a</w:t>
      </w:r>
      <w:r w:rsidR="00B56D57" w:rsidRPr="00490EA7">
        <w:rPr>
          <w:lang w:val="pt-PT"/>
        </w:rPr>
        <w:t xml:space="preserve">s </w:t>
      </w:r>
      <w:r w:rsidR="00172A37" w:rsidRPr="00490EA7">
        <w:rPr>
          <w:lang w:val="pt-PT"/>
        </w:rPr>
        <w:t>é</w:t>
      </w:r>
      <w:r w:rsidR="00B56D57" w:rsidRPr="00490EA7">
        <w:rPr>
          <w:lang w:val="pt-PT"/>
        </w:rPr>
        <w:t xml:space="preserve"> a que </w:t>
      </w:r>
      <w:r w:rsidR="00172A37" w:rsidRPr="00490EA7">
        <w:rPr>
          <w:lang w:val="pt-PT"/>
        </w:rPr>
        <w:t>se</w:t>
      </w:r>
      <w:r w:rsidR="00B56D57" w:rsidRPr="00490EA7">
        <w:rPr>
          <w:lang w:val="pt-PT"/>
        </w:rPr>
        <w:t xml:space="preserve"> </w:t>
      </w:r>
      <w:r w:rsidR="00CB093B" w:rsidRPr="00490EA7">
        <w:rPr>
          <w:lang w:val="pt-PT"/>
        </w:rPr>
        <w:t>divide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também de seguida</w:t>
      </w:r>
      <w:r w:rsidR="00B56D57" w:rsidRPr="00490EA7">
        <w:rPr>
          <w:lang w:val="pt-PT"/>
        </w:rPr>
        <w:t>.</w:t>
      </w:r>
    </w:p>
    <w:p w14:paraId="38AC8C71" w14:textId="77777777" w:rsidR="00773BC2" w:rsidRPr="00490EA7" w:rsidRDefault="00773BC2" w:rsidP="00B56D57">
      <w:pPr>
        <w:pStyle w:val="Pargrafdellista"/>
        <w:spacing w:after="0"/>
        <w:jc w:val="both"/>
        <w:rPr>
          <w:lang w:val="pt-PT"/>
        </w:rPr>
      </w:pPr>
    </w:p>
    <w:tbl>
      <w:tblPr>
        <w:tblW w:w="97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1340"/>
        <w:gridCol w:w="4900"/>
        <w:gridCol w:w="1280"/>
        <w:gridCol w:w="1280"/>
      </w:tblGrid>
      <w:tr w:rsidR="00FB0AC7" w:rsidRPr="00490EA7" w14:paraId="2AD62C63" w14:textId="77777777" w:rsidTr="00FB0AC7">
        <w:trPr>
          <w:trHeight w:val="61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F3CB0A5" w14:textId="35BB20A4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2B624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2B624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básicos</w:t>
            </w:r>
          </w:p>
        </w:tc>
        <w:tc>
          <w:tcPr>
            <w:tcW w:w="6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4651656F" w14:textId="5D24B6E9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Conce</w:t>
            </w:r>
            <w:r w:rsidR="002B624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ito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BAD35B5" w14:textId="373A74C3" w:rsidR="00FB0AC7" w:rsidRPr="00490EA7" w:rsidRDefault="008176F0" w:rsidP="00FB0AC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 se oferece</w:t>
            </w:r>
            <w:r w:rsidR="00FB0AC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forma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ilimitada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7EF2272F" w14:textId="3A914433" w:rsidR="00FB0AC7" w:rsidRPr="00490EA7" w:rsidRDefault="008176F0" w:rsidP="00FB0AC7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 não se oferece</w:t>
            </w:r>
            <w:r w:rsidR="00FB0AC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forma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ilimitada</w:t>
            </w:r>
            <w:r w:rsidR="00FB0AC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(p’)</w:t>
            </w:r>
          </w:p>
        </w:tc>
      </w:tr>
      <w:tr w:rsidR="00FB0AC7" w:rsidRPr="00490EA7" w14:paraId="0606D42E" w14:textId="77777777" w:rsidTr="00FB0AC7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A49C" w14:textId="541A1C68" w:rsidR="00FB0AC7" w:rsidRPr="00490EA7" w:rsidRDefault="00FB0AC7" w:rsidP="00AC6D28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AC6D2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iços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C6D2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da 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telefon</w:t>
            </w:r>
            <w:r w:rsidR="00A6610F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fix</w:t>
            </w:r>
            <w:r w:rsidR="00A6610F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C4DBED" w14:textId="71939D3C" w:rsidR="00FB0AC7" w:rsidRPr="00490EA7" w:rsidRDefault="00AC6D28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Chamadas 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35D243" w14:textId="342A84AC" w:rsidR="00FB0AC7" w:rsidRPr="00490EA7" w:rsidRDefault="008176F0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incluídos na </w:t>
            </w:r>
            <w:r w:rsidR="002E337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D032E5" w14:textId="298470D6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4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D843C" w14:textId="79761C58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46DDECC6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6AF25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79EE64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B44E6" w14:textId="58F906BD" w:rsidR="00FB0AC7" w:rsidRPr="00490EA7" w:rsidRDefault="008176F0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incluídos na </w:t>
            </w:r>
            <w:r w:rsidR="002E337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4F0BD6" w14:textId="36C7187A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4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5FA3D" w14:textId="438C6AE1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4802D677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D13016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2C2" w14:textId="78955BE5" w:rsidR="00FB0AC7" w:rsidRPr="00490EA7" w:rsidRDefault="00AC6D28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internaciona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UE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1035A" w14:textId="5DEE42DB" w:rsidR="00FB0AC7" w:rsidRPr="00490EA7" w:rsidRDefault="008176F0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incluídos na </w:t>
            </w:r>
            <w:r w:rsidR="002E337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A7C99" w14:textId="116608C8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4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AB872" w14:textId="164C5C4C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6036AD05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A6009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2F3B7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FC8108" w14:textId="1F2CB63A" w:rsidR="00FB0AC7" w:rsidRPr="00490EA7" w:rsidRDefault="008176F0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incluídos na </w:t>
            </w:r>
            <w:r w:rsidR="002E337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EEE9AB" w14:textId="10D7AD8C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4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873630" w14:textId="71033F34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67309BD5" w14:textId="77777777" w:rsidTr="00FB0AC7">
        <w:trPr>
          <w:trHeight w:val="420"/>
        </w:trPr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89400" w14:textId="49846424" w:rsidR="00FB0AC7" w:rsidRPr="00490EA7" w:rsidRDefault="00FB0AC7" w:rsidP="00AC6D28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AC6D2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iços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C6D2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da 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</w:t>
            </w:r>
            <w:r w:rsidR="00A6610F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one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="004E5A47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óvel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C6D2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de uso geral da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Delega</w:t>
            </w:r>
            <w:r w:rsidR="00AC6D28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728F26" w14:textId="222F9858" w:rsidR="00FB0AC7" w:rsidRPr="00490EA7" w:rsidRDefault="00AC6D28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AAC1F" w14:textId="19D20964" w:rsidR="00FB0AC7" w:rsidRPr="00490EA7" w:rsidRDefault="008176F0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incluídos na </w:t>
            </w:r>
            <w:r w:rsidR="002E337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DA2343" w14:textId="5A2297C9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87A0CC" w14:textId="19C71BA7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</w:tr>
      <w:tr w:rsidR="00FB0AC7" w:rsidRPr="00490EA7" w14:paraId="77B443B8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D71F88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1867D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F13A55" w14:textId="159FA68C" w:rsidR="00FB0AC7" w:rsidRPr="00490EA7" w:rsidRDefault="008176F0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incluídos na </w:t>
            </w:r>
            <w:r w:rsidR="002E3372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telemóveis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57AF50" w14:textId="56F70328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ED6122" w14:textId="1934F36C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8176F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</w:tr>
      <w:tr w:rsidR="00FB0AC7" w:rsidRPr="00490EA7" w14:paraId="0F6E1E5B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96D909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111D64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1471E" w14:textId="3F6D5F82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SMS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B46B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na </w:t>
            </w:r>
            <w:r w:rsidR="009C6B7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320FCF" w14:textId="6A65A495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953DBD" w14:textId="1C132038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0,50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62E8F037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F405C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4BED9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3A51DD" w14:textId="0B0CB048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úmero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de GB d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9C6B7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636C9D" w14:textId="581ECE94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3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4AC15E" w14:textId="43568803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1,50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6B768182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54493F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8AB281" w14:textId="312358CC" w:rsidR="00FB0AC7" w:rsidRPr="00490EA7" w:rsidRDefault="00AC6D28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dad</w:t>
            </w:r>
            <w:r w:rsidR="00147FD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147FD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FB0AC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EED6AD" w14:textId="03A84AF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incl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uído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a </w:t>
            </w:r>
            <w:r w:rsidR="009C6B7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AEA68F" w14:textId="670CB005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386B3C" w14:textId="38B2E339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</w:tr>
      <w:tr w:rsidR="00FB0AC7" w:rsidRPr="00490EA7" w14:paraId="0BA6F807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535894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0572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2FE4E5" w14:textId="58A67E42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 incl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uído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a </w:t>
            </w:r>
            <w:r w:rsidR="009C6B7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D10DA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telemóveis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CF00C" w14:textId="597779A3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2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41C172" w14:textId="3CF0CC2A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</w:tr>
      <w:tr w:rsidR="00FB0AC7" w:rsidRPr="00490EA7" w14:paraId="3F8734AC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5CE35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447A6D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19AA20" w14:textId="115EA002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SMS incl</w:t>
            </w:r>
            <w:r w:rsidR="003261A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uídos na </w:t>
            </w:r>
            <w:r w:rsidR="009C6B7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A0514A" w14:textId="56F51D68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B382F" w14:textId="45619570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0,50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  <w:tr w:rsidR="00FB0AC7" w:rsidRPr="00490EA7" w14:paraId="7C3069F9" w14:textId="77777777" w:rsidTr="00FB0AC7">
        <w:trPr>
          <w:trHeight w:val="420"/>
        </w:trPr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C7CE8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3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50A2A1" w14:textId="77777777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7BC5DD" w14:textId="046ECB9B" w:rsidR="00FB0AC7" w:rsidRPr="00490EA7" w:rsidRDefault="00FB0AC7" w:rsidP="00FB0AC7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úmero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de GB d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e </w:t>
            </w:r>
            <w:r w:rsidR="00B52CB8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Internet incluídos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3255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na </w:t>
            </w:r>
            <w:r w:rsidR="009C6B7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62A527" w14:textId="2AD89C89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1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667201" w14:textId="6C67C9A3" w:rsidR="00FB0AC7" w:rsidRPr="00490EA7" w:rsidRDefault="00FB0AC7" w:rsidP="00FB0AC7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0,50 </w:t>
            </w:r>
            <w:r w:rsidR="006D191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pontos</w:t>
            </w:r>
          </w:p>
        </w:tc>
      </w:tr>
    </w:tbl>
    <w:p w14:paraId="339F5575" w14:textId="77777777" w:rsidR="00773BC2" w:rsidRPr="00490EA7" w:rsidRDefault="00773BC2" w:rsidP="00B56D57">
      <w:pPr>
        <w:pStyle w:val="Pargrafdellista"/>
        <w:spacing w:after="0"/>
        <w:jc w:val="both"/>
        <w:rPr>
          <w:lang w:val="pt-PT"/>
        </w:rPr>
      </w:pPr>
    </w:p>
    <w:bookmarkEnd w:id="25"/>
    <w:p w14:paraId="1EA162FF" w14:textId="3FD5C76A" w:rsidR="00B56D57" w:rsidRPr="00490EA7" w:rsidRDefault="00B52CB8" w:rsidP="00B56D57">
      <w:pPr>
        <w:pStyle w:val="Pargrafdellista"/>
        <w:spacing w:after="0"/>
        <w:jc w:val="both"/>
        <w:rPr>
          <w:lang w:val="pt-PT"/>
        </w:rPr>
      </w:pPr>
      <w:r w:rsidRPr="00490EA7">
        <w:rPr>
          <w:lang w:val="pt-PT"/>
        </w:rPr>
        <w:t>Caso alguma</w:t>
      </w:r>
      <w:r w:rsidR="00B56D57" w:rsidRPr="00490EA7">
        <w:rPr>
          <w:lang w:val="pt-PT"/>
        </w:rPr>
        <w:t>, divers</w:t>
      </w:r>
      <w:r w:rsidRPr="00490EA7">
        <w:rPr>
          <w:lang w:val="pt-PT"/>
        </w:rPr>
        <w:t>a</w:t>
      </w:r>
      <w:r w:rsidR="00B56D57" w:rsidRPr="00490EA7">
        <w:rPr>
          <w:lang w:val="pt-PT"/>
        </w:rPr>
        <w:t>s o</w:t>
      </w:r>
      <w:r w:rsidRPr="00490EA7">
        <w:rPr>
          <w:lang w:val="pt-PT"/>
        </w:rPr>
        <w:t>u</w:t>
      </w:r>
      <w:r w:rsidR="00B56D57" w:rsidRPr="00490EA7">
        <w:rPr>
          <w:lang w:val="pt-PT"/>
        </w:rPr>
        <w:t xml:space="preserve"> to</w:t>
      </w:r>
      <w:r w:rsidRPr="00490EA7">
        <w:rPr>
          <w:lang w:val="pt-PT"/>
        </w:rPr>
        <w:t>da</w:t>
      </w:r>
      <w:r w:rsidR="00B56D57" w:rsidRPr="00490EA7">
        <w:rPr>
          <w:lang w:val="pt-PT"/>
        </w:rPr>
        <w:t xml:space="preserve">s </w:t>
      </w:r>
      <w:r w:rsidRPr="00490EA7">
        <w:rPr>
          <w:lang w:val="pt-PT"/>
        </w:rPr>
        <w:t>a</w:t>
      </w:r>
      <w:r w:rsidR="00B56D57" w:rsidRPr="00490EA7">
        <w:rPr>
          <w:lang w:val="pt-PT"/>
        </w:rPr>
        <w:t xml:space="preserve">s </w:t>
      </w:r>
      <w:r w:rsidRPr="00490EA7">
        <w:rPr>
          <w:lang w:val="pt-PT"/>
        </w:rPr>
        <w:t>categorias</w:t>
      </w:r>
      <w:r w:rsidR="00B56D57" w:rsidRPr="00490EA7">
        <w:rPr>
          <w:lang w:val="pt-PT"/>
        </w:rPr>
        <w:t xml:space="preserve"> s</w:t>
      </w:r>
      <w:r w:rsidRPr="00490EA7">
        <w:rPr>
          <w:lang w:val="pt-PT"/>
        </w:rPr>
        <w:t>e ofereçam</w:t>
      </w:r>
      <w:r w:rsidR="00B56D57" w:rsidRPr="00490EA7">
        <w:rPr>
          <w:lang w:val="pt-PT"/>
        </w:rPr>
        <w:t xml:space="preserve"> de forma </w:t>
      </w:r>
      <w:r w:rsidRPr="00490EA7">
        <w:rPr>
          <w:lang w:val="pt-PT"/>
        </w:rPr>
        <w:t>ilimitada</w:t>
      </w:r>
      <w:r w:rsidR="00B56D57" w:rsidRPr="00490EA7">
        <w:rPr>
          <w:lang w:val="pt-PT"/>
        </w:rPr>
        <w:t xml:space="preserve">, </w:t>
      </w:r>
      <w:r w:rsidRPr="00490EA7">
        <w:rPr>
          <w:lang w:val="pt-PT"/>
        </w:rPr>
        <w:t>o preço</w:t>
      </w:r>
      <w:r w:rsidR="00B56D57" w:rsidRPr="00490EA7">
        <w:rPr>
          <w:lang w:val="pt-PT"/>
        </w:rPr>
        <w:t xml:space="preserve"> </w:t>
      </w:r>
      <w:r w:rsidR="009D2683" w:rsidRPr="00490EA7">
        <w:rPr>
          <w:lang w:val="pt-PT"/>
        </w:rPr>
        <w:t>unitário</w:t>
      </w:r>
      <w:r w:rsidR="00B56D57" w:rsidRPr="00490EA7">
        <w:rPr>
          <w:lang w:val="pt-PT"/>
        </w:rPr>
        <w:t xml:space="preserve"> que </w:t>
      </w:r>
      <w:r w:rsidR="009D2683" w:rsidRPr="00490EA7">
        <w:rPr>
          <w:lang w:val="pt-PT"/>
        </w:rPr>
        <w:t>se avaliará para estas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categorias</w:t>
      </w:r>
      <w:r w:rsidR="00B56D57" w:rsidRPr="00490EA7">
        <w:rPr>
          <w:lang w:val="pt-PT"/>
        </w:rPr>
        <w:t xml:space="preserve"> </w:t>
      </w:r>
      <w:r w:rsidR="000E6079" w:rsidRPr="00490EA7">
        <w:rPr>
          <w:lang w:val="pt-PT"/>
        </w:rPr>
        <w:t>a título de</w:t>
      </w:r>
      <w:r w:rsidR="00B56D57" w:rsidRPr="00490EA7">
        <w:rPr>
          <w:lang w:val="pt-PT"/>
        </w:rPr>
        <w:t xml:space="preserve"> oferta </w:t>
      </w:r>
      <w:r w:rsidR="009D2683" w:rsidRPr="00490EA7">
        <w:rPr>
          <w:lang w:val="pt-PT"/>
        </w:rPr>
        <w:t>económica</w:t>
      </w:r>
      <w:r w:rsidR="00B56D57" w:rsidRPr="00490EA7">
        <w:rPr>
          <w:lang w:val="pt-PT"/>
        </w:rPr>
        <w:t xml:space="preserve">, </w:t>
      </w:r>
      <w:r w:rsidR="009D2683" w:rsidRPr="00490EA7">
        <w:rPr>
          <w:lang w:val="pt-PT"/>
        </w:rPr>
        <w:t>é</w:t>
      </w:r>
      <w:r w:rsidR="00B56D57" w:rsidRPr="00490EA7">
        <w:rPr>
          <w:lang w:val="pt-PT"/>
        </w:rPr>
        <w:t xml:space="preserve"> zero euros.</w:t>
      </w:r>
    </w:p>
    <w:p w14:paraId="305F9246" w14:textId="77777777" w:rsidR="00B56D57" w:rsidRPr="00490EA7" w:rsidRDefault="00B56D57" w:rsidP="00B56D57">
      <w:pPr>
        <w:pStyle w:val="Pargrafdellista"/>
        <w:spacing w:after="0"/>
        <w:jc w:val="both"/>
        <w:rPr>
          <w:lang w:val="pt-PT"/>
        </w:rPr>
      </w:pPr>
    </w:p>
    <w:p w14:paraId="5D7B65C3" w14:textId="59502ABC" w:rsidR="00B56D57" w:rsidRPr="00490EA7" w:rsidRDefault="009D2683" w:rsidP="00B56D57">
      <w:pPr>
        <w:pStyle w:val="Pargrafdellista"/>
        <w:spacing w:after="0"/>
        <w:jc w:val="both"/>
        <w:rPr>
          <w:lang w:val="pt-PT"/>
        </w:rPr>
      </w:pPr>
      <w:r w:rsidRPr="00490EA7">
        <w:rPr>
          <w:lang w:val="pt-PT"/>
        </w:rPr>
        <w:t>Caso alguma das categorias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não se ofereça</w:t>
      </w:r>
      <w:r w:rsidR="00B56D57" w:rsidRPr="00490EA7">
        <w:rPr>
          <w:lang w:val="pt-PT"/>
        </w:rPr>
        <w:t xml:space="preserve"> de forma ilimitada, </w:t>
      </w:r>
      <w:r w:rsidR="00044C4A" w:rsidRPr="00490EA7">
        <w:rPr>
          <w:lang w:val="pt-PT"/>
        </w:rPr>
        <w:t>atribuir-se-á a pontuação máxima de acordo com a</w:t>
      </w:r>
      <w:r w:rsidR="00B56D57" w:rsidRPr="00490EA7">
        <w:rPr>
          <w:lang w:val="pt-PT"/>
        </w:rPr>
        <w:t xml:space="preserve"> </w:t>
      </w:r>
      <w:r w:rsidRPr="00490EA7">
        <w:rPr>
          <w:lang w:val="pt-PT"/>
        </w:rPr>
        <w:t>coluna</w:t>
      </w:r>
      <w:r w:rsidR="00B56D57" w:rsidRPr="00490EA7">
        <w:rPr>
          <w:lang w:val="pt-PT"/>
        </w:rPr>
        <w:t xml:space="preserve"> correspon</w:t>
      </w:r>
      <w:r w:rsidRPr="00490EA7">
        <w:rPr>
          <w:lang w:val="pt-PT"/>
        </w:rPr>
        <w:t>dente</w:t>
      </w:r>
      <w:r w:rsidR="00B56D57" w:rsidRPr="00490EA7">
        <w:rPr>
          <w:lang w:val="pt-PT"/>
        </w:rPr>
        <w:t xml:space="preserve"> </w:t>
      </w:r>
      <w:r w:rsidR="00044C4A" w:rsidRPr="00490EA7">
        <w:rPr>
          <w:lang w:val="pt-PT"/>
        </w:rPr>
        <w:t xml:space="preserve">à </w:t>
      </w:r>
      <w:r w:rsidR="00B56D57" w:rsidRPr="00490EA7">
        <w:rPr>
          <w:lang w:val="pt-PT"/>
        </w:rPr>
        <w:t xml:space="preserve">empresa que </w:t>
      </w:r>
      <w:r w:rsidR="00044C4A" w:rsidRPr="00490EA7">
        <w:rPr>
          <w:lang w:val="pt-PT"/>
        </w:rPr>
        <w:t>ofere</w:t>
      </w:r>
      <w:r w:rsidR="00A7158E" w:rsidRPr="00490EA7">
        <w:rPr>
          <w:lang w:val="pt-PT"/>
        </w:rPr>
        <w:t>cer</w:t>
      </w:r>
      <w:r w:rsidR="00044C4A" w:rsidRPr="00490EA7">
        <w:rPr>
          <w:lang w:val="pt-PT"/>
        </w:rPr>
        <w:t xml:space="preserve"> a máxima quantidade </w:t>
      </w:r>
      <w:r w:rsidR="00425BA7" w:rsidRPr="00490EA7">
        <w:rPr>
          <w:lang w:val="pt-PT"/>
        </w:rPr>
        <w:t>incluída</w:t>
      </w:r>
      <w:r w:rsidR="00B56D57" w:rsidRPr="00490EA7">
        <w:rPr>
          <w:lang w:val="pt-PT"/>
        </w:rPr>
        <w:t xml:space="preserve"> </w:t>
      </w:r>
      <w:r w:rsidR="00044C4A" w:rsidRPr="00490EA7">
        <w:rPr>
          <w:lang w:val="pt-PT"/>
        </w:rPr>
        <w:t>e as restantes propostas obterão a pontuação proporcional quanto à melhor de acordo com a fórmula seguinte</w:t>
      </w:r>
      <w:r w:rsidR="00B56D57" w:rsidRPr="00490EA7">
        <w:rPr>
          <w:lang w:val="pt-PT"/>
        </w:rPr>
        <w:t>:</w:t>
      </w:r>
    </w:p>
    <w:p w14:paraId="61FBDDFA" w14:textId="77777777" w:rsidR="00B56D57" w:rsidRPr="00490EA7" w:rsidRDefault="00B56D57" w:rsidP="00B56D57">
      <w:pPr>
        <w:pStyle w:val="Pargrafdellista"/>
        <w:spacing w:after="0"/>
        <w:jc w:val="both"/>
        <w:rPr>
          <w:lang w:val="pt-PT"/>
        </w:rPr>
      </w:pPr>
    </w:p>
    <w:p w14:paraId="167FAE7E" w14:textId="77777777" w:rsidR="00B56D57" w:rsidRPr="007C10A7" w:rsidRDefault="00B56D57" w:rsidP="00B56D57">
      <w:pPr>
        <w:pStyle w:val="Pargrafdellista"/>
        <w:spacing w:after="0"/>
        <w:ind w:left="709"/>
        <w:rPr>
          <w:lang w:val="en-US"/>
        </w:rPr>
      </w:pPr>
      <w:r w:rsidRPr="007C10A7">
        <w:rPr>
          <w:lang w:val="en-US"/>
        </w:rPr>
        <w:t>P= p’ x (OF/OM)</w:t>
      </w:r>
    </w:p>
    <w:p w14:paraId="3B55D61D" w14:textId="77777777" w:rsidR="00B56D57" w:rsidRPr="007C10A7" w:rsidRDefault="00B56D57" w:rsidP="00B56D57">
      <w:pPr>
        <w:pStyle w:val="Pargrafdellista"/>
        <w:spacing w:after="0"/>
        <w:ind w:left="709"/>
        <w:rPr>
          <w:lang w:val="en-US"/>
        </w:rPr>
      </w:pPr>
    </w:p>
    <w:p w14:paraId="6703F52B" w14:textId="4055AC3A" w:rsidR="00B56D57" w:rsidRPr="007C10A7" w:rsidRDefault="00B56D57" w:rsidP="00B56D57">
      <w:pPr>
        <w:pStyle w:val="Pargrafdellista"/>
        <w:spacing w:after="0"/>
        <w:ind w:left="709"/>
        <w:rPr>
          <w:lang w:val="en-US"/>
        </w:rPr>
      </w:pPr>
      <w:proofErr w:type="spellStart"/>
      <w:r w:rsidRPr="007C10A7">
        <w:rPr>
          <w:lang w:val="en-US"/>
        </w:rPr>
        <w:t>On</w:t>
      </w:r>
      <w:r w:rsidR="00414E67" w:rsidRPr="007C10A7">
        <w:rPr>
          <w:lang w:val="en-US"/>
        </w:rPr>
        <w:t>de</w:t>
      </w:r>
      <w:proofErr w:type="spellEnd"/>
      <w:r w:rsidRPr="007C10A7">
        <w:rPr>
          <w:lang w:val="en-US"/>
        </w:rPr>
        <w:t>:</w:t>
      </w:r>
    </w:p>
    <w:p w14:paraId="1DE15C46" w14:textId="77777777" w:rsidR="00B56D57" w:rsidRPr="007C10A7" w:rsidRDefault="00B56D57" w:rsidP="00B56D57">
      <w:pPr>
        <w:pStyle w:val="Pargrafdellista"/>
        <w:spacing w:after="0"/>
        <w:ind w:left="709"/>
        <w:rPr>
          <w:lang w:val="en-US"/>
        </w:rPr>
      </w:pPr>
    </w:p>
    <w:p w14:paraId="699DA140" w14:textId="05823178" w:rsidR="00B56D57" w:rsidRPr="00490EA7" w:rsidRDefault="00B56D57" w:rsidP="00B56D57">
      <w:pPr>
        <w:pStyle w:val="Pargrafdellista"/>
        <w:spacing w:after="0"/>
        <w:ind w:left="709"/>
        <w:rPr>
          <w:lang w:val="pt-PT"/>
        </w:rPr>
      </w:pPr>
      <w:r w:rsidRPr="00490EA7">
        <w:rPr>
          <w:lang w:val="pt-PT"/>
        </w:rPr>
        <w:t>P= p</w:t>
      </w:r>
      <w:r w:rsidR="00414E67" w:rsidRPr="00490EA7">
        <w:rPr>
          <w:lang w:val="pt-PT"/>
        </w:rPr>
        <w:t>ontuação</w:t>
      </w:r>
      <w:r w:rsidRPr="00490EA7">
        <w:rPr>
          <w:lang w:val="pt-PT"/>
        </w:rPr>
        <w:t xml:space="preserve"> obtida</w:t>
      </w:r>
    </w:p>
    <w:p w14:paraId="5F3FFA73" w14:textId="401A816C" w:rsidR="00B56D57" w:rsidRPr="00490EA7" w:rsidRDefault="00B56D57" w:rsidP="00B56D57">
      <w:pPr>
        <w:pStyle w:val="Pargrafdellista"/>
        <w:spacing w:after="0"/>
        <w:ind w:left="709"/>
        <w:rPr>
          <w:lang w:val="pt-PT"/>
        </w:rPr>
      </w:pPr>
      <w:r w:rsidRPr="00490EA7">
        <w:rPr>
          <w:lang w:val="pt-PT"/>
        </w:rPr>
        <w:t>P’= p</w:t>
      </w:r>
      <w:r w:rsidR="00414E67" w:rsidRPr="00490EA7">
        <w:rPr>
          <w:lang w:val="pt-PT"/>
        </w:rPr>
        <w:t>ontuação</w:t>
      </w:r>
      <w:r w:rsidRPr="00490EA7">
        <w:rPr>
          <w:lang w:val="pt-PT"/>
        </w:rPr>
        <w:t xml:space="preserve"> </w:t>
      </w:r>
      <w:r w:rsidR="00414E67" w:rsidRPr="00490EA7">
        <w:rPr>
          <w:lang w:val="pt-PT"/>
        </w:rPr>
        <w:t>máxima</w:t>
      </w:r>
      <w:r w:rsidRPr="00490EA7">
        <w:rPr>
          <w:lang w:val="pt-PT"/>
        </w:rPr>
        <w:t xml:space="preserve"> d</w:t>
      </w:r>
      <w:r w:rsidR="00414E67" w:rsidRPr="00490EA7">
        <w:rPr>
          <w:lang w:val="pt-PT"/>
        </w:rPr>
        <w:t>o</w:t>
      </w:r>
      <w:r w:rsidRPr="00490EA7">
        <w:rPr>
          <w:lang w:val="pt-PT"/>
        </w:rPr>
        <w:t xml:space="preserve"> </w:t>
      </w:r>
      <w:r w:rsidR="00414E67" w:rsidRPr="00490EA7">
        <w:rPr>
          <w:lang w:val="pt-PT"/>
        </w:rPr>
        <w:t>subcritério</w:t>
      </w:r>
    </w:p>
    <w:p w14:paraId="347804B1" w14:textId="0C9C70A1" w:rsidR="00B56D57" w:rsidRPr="00490EA7" w:rsidRDefault="00B56D57" w:rsidP="00B56D57">
      <w:pPr>
        <w:pStyle w:val="Pargrafdellista"/>
        <w:spacing w:after="0"/>
        <w:ind w:left="709"/>
        <w:rPr>
          <w:lang w:val="pt-PT"/>
        </w:rPr>
      </w:pPr>
      <w:r w:rsidRPr="00490EA7">
        <w:rPr>
          <w:lang w:val="pt-PT"/>
        </w:rPr>
        <w:t>OF= n</w:t>
      </w:r>
      <w:r w:rsidR="00414E67" w:rsidRPr="00490EA7">
        <w:rPr>
          <w:lang w:val="pt-PT"/>
        </w:rPr>
        <w:t>úmero</w:t>
      </w:r>
      <w:r w:rsidRPr="00490EA7">
        <w:rPr>
          <w:lang w:val="pt-PT"/>
        </w:rPr>
        <w:t xml:space="preserve"> de minut</w:t>
      </w:r>
      <w:r w:rsidR="00414E67" w:rsidRPr="00490EA7">
        <w:rPr>
          <w:lang w:val="pt-PT"/>
        </w:rPr>
        <w:t>o</w:t>
      </w:r>
      <w:r w:rsidRPr="00490EA7">
        <w:rPr>
          <w:lang w:val="pt-PT"/>
        </w:rPr>
        <w:t xml:space="preserve">s/SMS/GB </w:t>
      </w:r>
      <w:r w:rsidR="006D191F" w:rsidRPr="00490EA7">
        <w:rPr>
          <w:lang w:val="pt-PT"/>
        </w:rPr>
        <w:t>avaliados incluídos pelo proponente</w:t>
      </w:r>
    </w:p>
    <w:p w14:paraId="597FDD4D" w14:textId="69E78462" w:rsidR="009423A5" w:rsidRPr="00490EA7" w:rsidRDefault="00B56D57" w:rsidP="00A7158E">
      <w:pPr>
        <w:pStyle w:val="Pargrafdellista"/>
        <w:spacing w:after="0"/>
        <w:ind w:left="709"/>
        <w:rPr>
          <w:b/>
          <w:u w:val="single"/>
          <w:lang w:val="pt-PT"/>
        </w:rPr>
      </w:pPr>
      <w:r w:rsidRPr="00490EA7">
        <w:rPr>
          <w:lang w:val="pt-PT"/>
        </w:rPr>
        <w:t>OM= n</w:t>
      </w:r>
      <w:r w:rsidR="00414E67" w:rsidRPr="00490EA7">
        <w:rPr>
          <w:lang w:val="pt-PT"/>
        </w:rPr>
        <w:t>úmero</w:t>
      </w:r>
      <w:r w:rsidRPr="00490EA7">
        <w:rPr>
          <w:lang w:val="pt-PT"/>
        </w:rPr>
        <w:t xml:space="preserve"> de minut</w:t>
      </w:r>
      <w:r w:rsidR="00414E67" w:rsidRPr="00490EA7">
        <w:rPr>
          <w:lang w:val="pt-PT"/>
        </w:rPr>
        <w:t>o</w:t>
      </w:r>
      <w:r w:rsidRPr="00490EA7">
        <w:rPr>
          <w:lang w:val="pt-PT"/>
        </w:rPr>
        <w:t xml:space="preserve">s/SMS/GB </w:t>
      </w:r>
      <w:r w:rsidR="00A7158E" w:rsidRPr="00490EA7">
        <w:rPr>
          <w:lang w:val="pt-PT"/>
        </w:rPr>
        <w:t>proposta mais alta</w:t>
      </w:r>
    </w:p>
    <w:p w14:paraId="0D2C5793" w14:textId="77777777" w:rsidR="001A5B26" w:rsidRPr="00490EA7" w:rsidRDefault="001A5B26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1E60F229" w14:textId="3F8F7F07" w:rsidR="00235A2C" w:rsidRPr="00CC43DA" w:rsidRDefault="00235A2C" w:rsidP="00235A2C">
      <w:pPr>
        <w:contextualSpacing/>
        <w:jc w:val="both"/>
        <w:rPr>
          <w:rFonts w:cs="Arial"/>
          <w:b/>
          <w:u w:val="single"/>
          <w:lang w:val="pt-PT"/>
        </w:rPr>
      </w:pPr>
      <w:bookmarkStart w:id="26" w:name="_Hlk136416855"/>
      <w:r w:rsidRPr="00CC43DA">
        <w:rPr>
          <w:rFonts w:cs="Arial"/>
          <w:b/>
          <w:lang w:val="pt-PT"/>
        </w:rPr>
        <w:t>I.</w:t>
      </w:r>
      <w:r>
        <w:rPr>
          <w:rFonts w:cs="Arial"/>
          <w:b/>
          <w:lang w:val="pt-PT"/>
        </w:rPr>
        <w:t>3</w:t>
      </w:r>
      <w:r w:rsidRPr="00CC43DA">
        <w:rPr>
          <w:rFonts w:cs="Arial"/>
          <w:b/>
          <w:lang w:val="pt-PT"/>
        </w:rPr>
        <w:t xml:space="preserve"> </w:t>
      </w:r>
      <w:r w:rsidRPr="00CC43DA">
        <w:rPr>
          <w:rFonts w:cs="Arial"/>
          <w:b/>
          <w:u w:val="single"/>
          <w:lang w:val="pt-PT"/>
        </w:rPr>
        <w:t>Aspetos a negociar e forma de negociar</w:t>
      </w:r>
    </w:p>
    <w:p w14:paraId="0836CD63" w14:textId="77777777" w:rsidR="00235A2C" w:rsidRPr="00CC43DA" w:rsidRDefault="00235A2C" w:rsidP="00235A2C">
      <w:pPr>
        <w:contextualSpacing/>
        <w:jc w:val="both"/>
        <w:rPr>
          <w:rFonts w:cs="Arial"/>
          <w:b/>
          <w:u w:val="single"/>
          <w:lang w:val="pt-PT"/>
        </w:rPr>
      </w:pPr>
    </w:p>
    <w:p w14:paraId="3972152C" w14:textId="7CC89731" w:rsidR="00235A2C" w:rsidRPr="00CC43DA" w:rsidRDefault="00235A2C" w:rsidP="00235A2C">
      <w:pPr>
        <w:contextualSpacing/>
        <w:jc w:val="both"/>
        <w:rPr>
          <w:rFonts w:cs="Arial"/>
          <w:lang w:val="pt-PT"/>
        </w:rPr>
      </w:pPr>
      <w:r w:rsidRPr="00CC43DA">
        <w:rPr>
          <w:rFonts w:cs="Arial"/>
          <w:lang w:val="pt-PT"/>
        </w:rPr>
        <w:t>Serão objeto de negociação</w:t>
      </w:r>
      <w:r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todos</w:t>
      </w:r>
      <w:r w:rsidRPr="001F6DE2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 xml:space="preserve">os </w:t>
      </w:r>
      <w:r w:rsidRPr="001F6DE2">
        <w:rPr>
          <w:rFonts w:cs="Arial"/>
          <w:lang w:val="pt-PT"/>
        </w:rPr>
        <w:t xml:space="preserve">critérios </w:t>
      </w:r>
      <w:r>
        <w:rPr>
          <w:rFonts w:cs="Arial"/>
          <w:lang w:val="pt-PT"/>
        </w:rPr>
        <w:t xml:space="preserve">indicados nos critérios </w:t>
      </w:r>
      <w:r w:rsidR="00224BF8">
        <w:rPr>
          <w:rFonts w:cs="Arial"/>
          <w:lang w:val="pt-PT"/>
        </w:rPr>
        <w:t xml:space="preserve">de adjudicação </w:t>
      </w:r>
      <w:r w:rsidRPr="00235A2C">
        <w:rPr>
          <w:rFonts w:cs="Arial"/>
          <w:lang w:val="pt-PT"/>
        </w:rPr>
        <w:t>avaliáveis</w:t>
      </w:r>
      <w:r w:rsidR="00224BF8">
        <w:rPr>
          <w:rFonts w:cs="Arial"/>
          <w:lang w:val="pt-PT"/>
        </w:rPr>
        <w:t xml:space="preserve"> </w:t>
      </w:r>
      <w:r>
        <w:rPr>
          <w:rFonts w:cs="Arial"/>
          <w:lang w:val="pt-PT"/>
        </w:rPr>
        <w:t>indicados no apartado I.2.</w:t>
      </w:r>
      <w:r w:rsidRPr="00CC43DA">
        <w:rPr>
          <w:rFonts w:cs="Arial"/>
          <w:lang w:val="pt-PT"/>
        </w:rPr>
        <w:t xml:space="preserve"> </w:t>
      </w:r>
    </w:p>
    <w:p w14:paraId="68A31A64" w14:textId="77777777" w:rsidR="00235A2C" w:rsidRPr="00CC43DA" w:rsidRDefault="00235A2C" w:rsidP="00235A2C">
      <w:pPr>
        <w:contextualSpacing/>
        <w:jc w:val="both"/>
        <w:rPr>
          <w:rFonts w:cs="Arial"/>
        </w:rPr>
      </w:pPr>
    </w:p>
    <w:p w14:paraId="54384D43" w14:textId="77777777" w:rsidR="00235A2C" w:rsidRPr="00CC43DA" w:rsidRDefault="00235A2C" w:rsidP="00235A2C">
      <w:pPr>
        <w:contextualSpacing/>
        <w:jc w:val="both"/>
        <w:rPr>
          <w:rFonts w:cs="Arial"/>
          <w:lang w:val="pt-PT"/>
        </w:rPr>
      </w:pPr>
      <w:bookmarkStart w:id="27" w:name="_Hlk58852862"/>
      <w:r w:rsidRPr="00CC43DA">
        <w:rPr>
          <w:rFonts w:cs="Arial"/>
          <w:lang w:val="pt-PT"/>
        </w:rPr>
        <w:t xml:space="preserve">As negociações desenvolver-se-ão por escrito, por </w:t>
      </w:r>
      <w:r w:rsidRPr="00CC43DA">
        <w:rPr>
          <w:rFonts w:cs="Arial"/>
          <w:i/>
          <w:iCs/>
          <w:lang w:val="pt-PT"/>
        </w:rPr>
        <w:t>e-mail</w:t>
      </w:r>
      <w:r w:rsidRPr="00CC43DA">
        <w:rPr>
          <w:rFonts w:cs="Arial"/>
          <w:lang w:val="pt-PT"/>
        </w:rPr>
        <w:t xml:space="preserve">, por videoconferência ou </w:t>
      </w:r>
      <w:bookmarkEnd w:id="27"/>
      <w:r w:rsidRPr="00CC43DA">
        <w:rPr>
          <w:rFonts w:cs="Arial"/>
          <w:lang w:val="pt-PT"/>
        </w:rPr>
        <w:t>presencialmente.</w:t>
      </w:r>
    </w:p>
    <w:p w14:paraId="0EF8E281" w14:textId="77777777" w:rsidR="00235A2C" w:rsidRPr="00CC43DA" w:rsidRDefault="00235A2C" w:rsidP="00235A2C">
      <w:pPr>
        <w:contextualSpacing/>
        <w:jc w:val="both"/>
        <w:rPr>
          <w:rFonts w:cs="Arial"/>
          <w:lang w:val="pt-PT"/>
        </w:rPr>
      </w:pPr>
    </w:p>
    <w:p w14:paraId="7D161632" w14:textId="77777777" w:rsidR="00235A2C" w:rsidRPr="00CC43DA" w:rsidRDefault="00235A2C" w:rsidP="00235A2C">
      <w:pPr>
        <w:contextualSpacing/>
        <w:jc w:val="both"/>
        <w:rPr>
          <w:rFonts w:cs="Arial"/>
          <w:lang w:val="pt-PT"/>
        </w:rPr>
      </w:pPr>
      <w:bookmarkStart w:id="28" w:name="_Hlk58852890"/>
      <w:r w:rsidRPr="00CC43DA">
        <w:rPr>
          <w:rFonts w:cs="Arial"/>
          <w:lang w:val="pt-PT"/>
        </w:rPr>
        <w:t>Durante o processo de negociação procurar-se-á que todas as empresas recebam o mesmo tratamento e, em particular, não se facilitará de forma discriminatória informação que possa dar vantagens a determinados interessados face aos restantes</w:t>
      </w:r>
      <w:bookmarkEnd w:id="28"/>
      <w:r w:rsidRPr="00CC43DA">
        <w:rPr>
          <w:rFonts w:cs="Arial"/>
          <w:lang w:val="pt-PT"/>
        </w:rPr>
        <w:t xml:space="preserve">. </w:t>
      </w:r>
    </w:p>
    <w:p w14:paraId="535E8A3A" w14:textId="77777777" w:rsidR="00235A2C" w:rsidRPr="00CC43DA" w:rsidRDefault="00235A2C" w:rsidP="00235A2C">
      <w:pPr>
        <w:contextualSpacing/>
        <w:jc w:val="both"/>
        <w:rPr>
          <w:rFonts w:cs="Arial"/>
          <w:lang w:val="pt-PT"/>
        </w:rPr>
      </w:pPr>
    </w:p>
    <w:p w14:paraId="6CE9BBE4" w14:textId="77777777" w:rsidR="00235A2C" w:rsidRPr="00CC43DA" w:rsidRDefault="00235A2C" w:rsidP="00235A2C">
      <w:pPr>
        <w:contextualSpacing/>
        <w:jc w:val="both"/>
        <w:rPr>
          <w:rFonts w:cs="Arial"/>
          <w:lang w:val="pt-PT"/>
        </w:rPr>
      </w:pPr>
      <w:r w:rsidRPr="00CC43DA">
        <w:rPr>
          <w:rFonts w:cs="Arial"/>
          <w:lang w:val="pt-PT"/>
        </w:rPr>
        <w:t>Negociar-se-ão as propostas recebidas e, depois de as empresas apresentarem uma oferta definitiva, esta avaliar-se-á de acordo com os critérios de adjudicação estabelecidos.</w:t>
      </w:r>
    </w:p>
    <w:bookmarkEnd w:id="26"/>
    <w:p w14:paraId="26AAA806" w14:textId="77777777" w:rsidR="004D3DD6" w:rsidRDefault="004D3DD6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17AE724E" w14:textId="77777777" w:rsidR="00235A2C" w:rsidRDefault="00235A2C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5AAD84A6" w14:textId="7F090269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lang w:val="pt-PT"/>
        </w:rPr>
        <w:t xml:space="preserve">J. </w:t>
      </w:r>
      <w:r w:rsidR="002A344B" w:rsidRPr="00490EA7">
        <w:rPr>
          <w:rFonts w:cs="Arial"/>
          <w:b/>
          <w:u w:val="single"/>
          <w:lang w:val="pt-PT"/>
        </w:rPr>
        <w:t>Outra</w:t>
      </w:r>
      <w:r w:rsidRPr="00490EA7">
        <w:rPr>
          <w:rFonts w:cs="Arial"/>
          <w:b/>
          <w:u w:val="single"/>
          <w:lang w:val="pt-PT"/>
        </w:rPr>
        <w:t xml:space="preserve">s </w:t>
      </w:r>
      <w:r w:rsidR="002A344B" w:rsidRPr="00490EA7">
        <w:rPr>
          <w:rFonts w:cs="Arial"/>
          <w:b/>
          <w:u w:val="single"/>
          <w:lang w:val="pt-PT"/>
        </w:rPr>
        <w:t>cláusulas</w:t>
      </w:r>
      <w:r w:rsidRPr="00490EA7">
        <w:rPr>
          <w:rFonts w:cs="Arial"/>
          <w:b/>
          <w:u w:val="single"/>
          <w:lang w:val="pt-PT"/>
        </w:rPr>
        <w:t xml:space="preserve"> ge</w:t>
      </w:r>
      <w:r w:rsidR="002A344B" w:rsidRPr="00490EA7">
        <w:rPr>
          <w:rFonts w:cs="Arial"/>
          <w:b/>
          <w:u w:val="single"/>
          <w:lang w:val="pt-PT"/>
        </w:rPr>
        <w:t>rai</w:t>
      </w:r>
      <w:r w:rsidRPr="00490EA7">
        <w:rPr>
          <w:rFonts w:cs="Arial"/>
          <w:b/>
          <w:u w:val="single"/>
          <w:lang w:val="pt-PT"/>
        </w:rPr>
        <w:t>s</w:t>
      </w:r>
    </w:p>
    <w:p w14:paraId="4DC6AA52" w14:textId="77777777" w:rsidR="009423A5" w:rsidRPr="00490EA7" w:rsidRDefault="009423A5" w:rsidP="00AF1298">
      <w:pPr>
        <w:spacing w:after="0"/>
        <w:contextualSpacing/>
        <w:jc w:val="both"/>
        <w:rPr>
          <w:rFonts w:cs="Arial"/>
          <w:lang w:val="pt-PT"/>
        </w:rPr>
      </w:pPr>
    </w:p>
    <w:p w14:paraId="5980F9B5" w14:textId="6E82B44D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lang w:val="pt-PT"/>
        </w:rPr>
        <w:t xml:space="preserve">J.1. </w:t>
      </w:r>
      <w:r w:rsidRPr="00490EA7">
        <w:rPr>
          <w:rFonts w:cs="Arial"/>
          <w:b/>
          <w:u w:val="single"/>
          <w:lang w:val="pt-PT"/>
        </w:rPr>
        <w:t>Ob</w:t>
      </w:r>
      <w:r w:rsidR="002A344B" w:rsidRPr="00490EA7">
        <w:rPr>
          <w:rFonts w:cs="Arial"/>
          <w:b/>
          <w:u w:val="single"/>
          <w:lang w:val="pt-PT"/>
        </w:rPr>
        <w:t>rigações</w:t>
      </w:r>
      <w:r w:rsidRPr="00490EA7">
        <w:rPr>
          <w:rFonts w:cs="Arial"/>
          <w:b/>
          <w:u w:val="single"/>
          <w:lang w:val="pt-PT"/>
        </w:rPr>
        <w:t xml:space="preserve"> </w:t>
      </w:r>
      <w:r w:rsidR="002A344B" w:rsidRPr="00490EA7">
        <w:rPr>
          <w:rFonts w:cs="Arial"/>
          <w:b/>
          <w:u w:val="single"/>
          <w:lang w:val="pt-PT"/>
        </w:rPr>
        <w:t>das partes</w:t>
      </w:r>
    </w:p>
    <w:p w14:paraId="43F88080" w14:textId="77777777" w:rsidR="009423A5" w:rsidRPr="00490EA7" w:rsidRDefault="009423A5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color w:val="000000"/>
          <w:lang w:val="pt-PT" w:eastAsia="ca-ES"/>
        </w:rPr>
      </w:pPr>
    </w:p>
    <w:p w14:paraId="2F668FFC" w14:textId="6B69C186" w:rsidR="009423A5" w:rsidRPr="00490EA7" w:rsidRDefault="00E5201D" w:rsidP="00B127CA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O adjudicatário terá as seguintes obrigações</w:t>
      </w:r>
      <w:r w:rsidR="00B127CA" w:rsidRPr="00490EA7">
        <w:rPr>
          <w:rFonts w:cs="Arial"/>
          <w:lang w:val="pt-PT"/>
        </w:rPr>
        <w:t>:</w:t>
      </w:r>
    </w:p>
    <w:p w14:paraId="0CAE7617" w14:textId="77777777" w:rsidR="009423A5" w:rsidRPr="00490EA7" w:rsidRDefault="009423A5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</w:p>
    <w:p w14:paraId="1BF50508" w14:textId="44EC014B" w:rsidR="009423A5" w:rsidRPr="00490EA7" w:rsidRDefault="00E5201D" w:rsidP="000B41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Prestar o serviço de acordo com o disposto neste Quadro de Características, o Documento de prescrições técnicas e as instruções ditadas pela pessoa designada pela Delegação como responsável pelo contrato</w:t>
      </w:r>
      <w:r w:rsidR="009423A5" w:rsidRPr="00490EA7">
        <w:rPr>
          <w:rFonts w:cs="Arial"/>
          <w:lang w:val="pt-PT"/>
        </w:rPr>
        <w:t>.</w:t>
      </w:r>
    </w:p>
    <w:p w14:paraId="21CED1FC" w14:textId="48B81033" w:rsidR="009423A5" w:rsidRPr="00490EA7" w:rsidRDefault="00A648BD" w:rsidP="000B41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Fornecer os meios</w:t>
      </w:r>
      <w:r w:rsidR="009423A5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materiais</w:t>
      </w:r>
      <w:r w:rsidR="009423A5" w:rsidRPr="00490EA7">
        <w:rPr>
          <w:rFonts w:cs="Arial"/>
          <w:lang w:val="pt-PT"/>
        </w:rPr>
        <w:t xml:space="preserve">, </w:t>
      </w:r>
      <w:r w:rsidRPr="00490EA7">
        <w:rPr>
          <w:rFonts w:cs="Arial"/>
          <w:lang w:val="pt-PT"/>
        </w:rPr>
        <w:t>pessoais e técnicos</w:t>
      </w:r>
      <w:r w:rsidR="009423A5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necessários</w:t>
      </w:r>
      <w:r w:rsidR="009423A5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para a</w:t>
      </w:r>
      <w:r w:rsidR="009423A5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correta</w:t>
      </w:r>
      <w:r w:rsidR="009423A5" w:rsidRPr="00490EA7">
        <w:rPr>
          <w:rFonts w:cs="Arial"/>
          <w:lang w:val="pt-PT"/>
        </w:rPr>
        <w:t xml:space="preserve"> reali</w:t>
      </w:r>
      <w:r w:rsidRPr="00490EA7">
        <w:rPr>
          <w:rFonts w:cs="Arial"/>
          <w:lang w:val="pt-PT"/>
        </w:rPr>
        <w:t>zação</w:t>
      </w:r>
      <w:r w:rsidR="009423A5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dos serviços</w:t>
      </w:r>
      <w:r w:rsidR="009423A5" w:rsidRPr="00490EA7">
        <w:rPr>
          <w:rFonts w:cs="Arial"/>
          <w:lang w:val="pt-PT"/>
        </w:rPr>
        <w:t xml:space="preserve"> </w:t>
      </w:r>
      <w:r w:rsidR="005741FF" w:rsidRPr="00490EA7">
        <w:rPr>
          <w:rFonts w:cs="Arial"/>
          <w:lang w:val="pt-PT"/>
        </w:rPr>
        <w:t>objeto de contratação</w:t>
      </w:r>
      <w:r w:rsidR="009423A5" w:rsidRPr="00490EA7">
        <w:rPr>
          <w:rFonts w:cs="Arial"/>
          <w:lang w:val="pt-PT"/>
        </w:rPr>
        <w:t>.</w:t>
      </w:r>
    </w:p>
    <w:p w14:paraId="165A6E5E" w14:textId="3FF32380" w:rsidR="009423A5" w:rsidRPr="00490EA7" w:rsidRDefault="00B75938" w:rsidP="000B41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bookmarkStart w:id="29" w:name="_Hlk58853886"/>
      <w:r w:rsidRPr="00490EA7">
        <w:rPr>
          <w:rFonts w:cs="Arial"/>
          <w:lang w:val="pt-PT"/>
        </w:rPr>
        <w:t xml:space="preserve">Responder pelos danos e prejuízos, diretos ou indiretos, que possam ocorrer a qualquer pessoa, propriedade ou serviço, público ou privado, como consequência dos </w:t>
      </w:r>
      <w:r w:rsidRPr="00490EA7">
        <w:rPr>
          <w:rFonts w:cs="Arial"/>
          <w:lang w:val="pt-PT"/>
        </w:rPr>
        <w:lastRenderedPageBreak/>
        <w:t>atos, omissões ou negligências do pessoal a seu cargo, exceto se os danos e prejuízos tiverem a sua causa imediata e direta numa ordem específica da Delegação comunicada por escrito</w:t>
      </w:r>
      <w:bookmarkEnd w:id="29"/>
      <w:r w:rsidR="009423A5" w:rsidRPr="00490EA7">
        <w:rPr>
          <w:rFonts w:cs="Arial"/>
          <w:lang w:val="pt-PT"/>
        </w:rPr>
        <w:t>.</w:t>
      </w:r>
    </w:p>
    <w:p w14:paraId="2648BA02" w14:textId="761AC291" w:rsidR="009423A5" w:rsidRPr="00490EA7" w:rsidRDefault="00A23909" w:rsidP="000B41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Cumprir integralmente a</w:t>
      </w:r>
      <w:r w:rsidR="009423A5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sua oferta</w:t>
      </w:r>
      <w:r w:rsidR="009423A5" w:rsidRPr="00490EA7">
        <w:rPr>
          <w:rFonts w:cs="Arial"/>
          <w:lang w:val="pt-PT"/>
        </w:rPr>
        <w:t>.</w:t>
      </w:r>
    </w:p>
    <w:p w14:paraId="4F14987F" w14:textId="1F01D5CA" w:rsidR="009423A5" w:rsidRPr="00490EA7" w:rsidRDefault="0020600D" w:rsidP="000B4114">
      <w:pPr>
        <w:pStyle w:val="Pargrafdellista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Guardar sigilo em relação aos dados ou antecedentes que, não sendo públicos ou notórios, estejam relacionados com o objeto do contrato</w:t>
      </w:r>
      <w:r w:rsidR="009423A5" w:rsidRPr="00490EA7">
        <w:rPr>
          <w:rFonts w:cs="Arial"/>
          <w:lang w:val="pt-PT"/>
        </w:rPr>
        <w:t>.</w:t>
      </w:r>
    </w:p>
    <w:p w14:paraId="642B1BB2" w14:textId="65BD4FCD" w:rsidR="009423A5" w:rsidRPr="00490EA7" w:rsidRDefault="0020600D" w:rsidP="000B41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bookmarkStart w:id="30" w:name="_Hlk117549359"/>
      <w:r w:rsidRPr="00490EA7">
        <w:rPr>
          <w:rFonts w:cs="Arial"/>
          <w:lang w:val="pt-PT"/>
        </w:rPr>
        <w:t>Cumprir todas as obrigações que, como empresa, lhe são aplicáveis em matéria de segurança e saúde no trabalho</w:t>
      </w:r>
      <w:bookmarkEnd w:id="30"/>
      <w:r w:rsidRPr="00490EA7">
        <w:rPr>
          <w:rFonts w:cs="Arial"/>
          <w:lang w:val="pt-PT"/>
        </w:rPr>
        <w:t>.</w:t>
      </w:r>
    </w:p>
    <w:p w14:paraId="64D27A84" w14:textId="162E0ADD" w:rsidR="009423A5" w:rsidRPr="00490EA7" w:rsidRDefault="00ED6EAF" w:rsidP="000B4114">
      <w:pPr>
        <w:numPr>
          <w:ilvl w:val="0"/>
          <w:numId w:val="6"/>
        </w:num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 empresa adjudicatária é obrigada, na execução do contrato, ao cumprimento das obrigações aplicáveis em matéria ambiental, social ou laboral que o direito da União Europeia, o direito nacional, os convénios coletivos ou as disposições do direito internacional ambiental, social e laboral estabeleçam</w:t>
      </w:r>
      <w:r w:rsidR="009423A5" w:rsidRPr="00490EA7">
        <w:rPr>
          <w:rFonts w:cs="Arial"/>
          <w:lang w:val="pt-PT"/>
        </w:rPr>
        <w:t>.</w:t>
      </w:r>
    </w:p>
    <w:p w14:paraId="489F4713" w14:textId="53EE0BEC" w:rsidR="0013441B" w:rsidRPr="00490EA7" w:rsidRDefault="00A74874" w:rsidP="0013441B">
      <w:pPr>
        <w:numPr>
          <w:ilvl w:val="0"/>
          <w:numId w:val="6"/>
        </w:num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Para outras</w:t>
      </w:r>
      <w:r w:rsidR="0013441B" w:rsidRPr="00490EA7">
        <w:rPr>
          <w:rFonts w:cs="Arial"/>
          <w:lang w:val="pt-PT"/>
        </w:rPr>
        <w:t xml:space="preserve"> ob</w:t>
      </w:r>
      <w:r w:rsidRPr="00490EA7">
        <w:rPr>
          <w:rFonts w:cs="Arial"/>
          <w:lang w:val="pt-PT"/>
        </w:rPr>
        <w:t>rigaçõe</w:t>
      </w:r>
      <w:r w:rsidR="0013441B" w:rsidRPr="00490EA7">
        <w:rPr>
          <w:rFonts w:cs="Arial"/>
          <w:lang w:val="pt-PT"/>
        </w:rPr>
        <w:t xml:space="preserve">s </w:t>
      </w:r>
      <w:r w:rsidR="00B52CB8" w:rsidRPr="00490EA7">
        <w:rPr>
          <w:rFonts w:cs="Arial"/>
          <w:lang w:val="pt-PT"/>
        </w:rPr>
        <w:t>do</w:t>
      </w:r>
      <w:r w:rsidRPr="00490EA7">
        <w:rPr>
          <w:rFonts w:cs="Arial"/>
          <w:lang w:val="pt-PT"/>
        </w:rPr>
        <w:t xml:space="preserve"> adjudicatário</w:t>
      </w:r>
      <w:r w:rsidR="0013441B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diferentes</w:t>
      </w:r>
      <w:r w:rsidR="0013441B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das referidas nos pontos</w:t>
      </w:r>
      <w:r w:rsidR="0013441B" w:rsidRPr="00490EA7">
        <w:rPr>
          <w:rFonts w:cs="Arial"/>
          <w:lang w:val="pt-PT"/>
        </w:rPr>
        <w:t xml:space="preserve"> </w:t>
      </w:r>
      <w:r w:rsidRPr="00490EA7">
        <w:rPr>
          <w:rFonts w:cs="Arial"/>
          <w:lang w:val="pt-PT"/>
        </w:rPr>
        <w:t>anteriores</w:t>
      </w:r>
      <w:r w:rsidR="0013441B" w:rsidRPr="00490EA7">
        <w:rPr>
          <w:rFonts w:cs="Arial"/>
          <w:lang w:val="pt-PT"/>
        </w:rPr>
        <w:t xml:space="preserve">, </w:t>
      </w:r>
      <w:r w:rsidRPr="00490EA7">
        <w:rPr>
          <w:rFonts w:cs="Arial"/>
          <w:lang w:val="pt-PT"/>
        </w:rPr>
        <w:t xml:space="preserve">será necessário ter em conta o que está estabelecido pela </w:t>
      </w:r>
      <w:r w:rsidR="00B52CB8" w:rsidRPr="00490EA7">
        <w:rPr>
          <w:rFonts w:cs="Arial"/>
          <w:lang w:val="pt-PT"/>
        </w:rPr>
        <w:t>legislação</w:t>
      </w:r>
      <w:r w:rsidR="0013441B" w:rsidRPr="00490EA7">
        <w:rPr>
          <w:rFonts w:cs="Arial"/>
          <w:lang w:val="pt-PT"/>
        </w:rPr>
        <w:t xml:space="preserve"> portuguesa.</w:t>
      </w:r>
    </w:p>
    <w:p w14:paraId="76686037" w14:textId="77777777" w:rsidR="0013441B" w:rsidRPr="00490EA7" w:rsidRDefault="0013441B" w:rsidP="0013441B">
      <w:pPr>
        <w:autoSpaceDE w:val="0"/>
        <w:autoSpaceDN w:val="0"/>
        <w:adjustRightInd w:val="0"/>
        <w:spacing w:after="0"/>
        <w:ind w:left="720"/>
        <w:contextualSpacing/>
        <w:jc w:val="both"/>
        <w:rPr>
          <w:rFonts w:cs="Arial"/>
          <w:lang w:val="pt-PT"/>
        </w:rPr>
      </w:pPr>
    </w:p>
    <w:p w14:paraId="64394225" w14:textId="77777777" w:rsidR="009423A5" w:rsidRPr="00490EA7" w:rsidRDefault="009423A5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/>
        </w:rPr>
      </w:pPr>
    </w:p>
    <w:p w14:paraId="03AB735D" w14:textId="271DD550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lang w:val="pt-PT"/>
        </w:rPr>
        <w:t xml:space="preserve">J.2 </w:t>
      </w:r>
      <w:r w:rsidR="00ED6EAF" w:rsidRPr="00490EA7">
        <w:rPr>
          <w:rFonts w:cs="Arial"/>
          <w:b/>
          <w:u w:val="single"/>
          <w:lang w:val="pt-PT"/>
        </w:rPr>
        <w:t>Cessão do contrato e subcontratação</w:t>
      </w:r>
    </w:p>
    <w:p w14:paraId="63757C2B" w14:textId="77777777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</w:p>
    <w:p w14:paraId="0CCA9FAC" w14:textId="3CD57803" w:rsidR="0013441B" w:rsidRPr="00490EA7" w:rsidRDefault="00A97123" w:rsidP="0013441B">
      <w:pPr>
        <w:tabs>
          <w:tab w:val="left" w:pos="0"/>
          <w:tab w:val="num" w:pos="360"/>
        </w:tabs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 empresa adjudicatária não pode ceder a uma terceira pessoa os direitos e obrigações relativos a este contrato</w:t>
      </w:r>
      <w:r w:rsidR="0013441B" w:rsidRPr="00490EA7">
        <w:rPr>
          <w:rFonts w:cs="Arial"/>
          <w:lang w:val="pt-PT"/>
        </w:rPr>
        <w:t xml:space="preserve">. </w:t>
      </w:r>
    </w:p>
    <w:p w14:paraId="545C4F2B" w14:textId="77777777" w:rsidR="0013441B" w:rsidRPr="00490EA7" w:rsidRDefault="0013441B" w:rsidP="0013441B">
      <w:pPr>
        <w:tabs>
          <w:tab w:val="left" w:pos="0"/>
          <w:tab w:val="num" w:pos="360"/>
        </w:tabs>
        <w:contextualSpacing/>
        <w:jc w:val="both"/>
        <w:rPr>
          <w:rFonts w:cs="Arial"/>
          <w:lang w:val="pt-PT"/>
        </w:rPr>
      </w:pPr>
    </w:p>
    <w:p w14:paraId="7455FB9C" w14:textId="414DC5DB" w:rsidR="0013441B" w:rsidRPr="00490EA7" w:rsidRDefault="00A97123" w:rsidP="0013441B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A empresa adjudicatária pode acordar com terceiros a realização parcial da prestação objeto do contrato, com os limites do artigo 215 da LCSP</w:t>
      </w:r>
      <w:r w:rsidR="0013441B" w:rsidRPr="00490EA7">
        <w:rPr>
          <w:rFonts w:cs="Arial"/>
          <w:lang w:val="pt-PT"/>
        </w:rPr>
        <w:t>.</w:t>
      </w:r>
    </w:p>
    <w:p w14:paraId="4DB5109D" w14:textId="77777777" w:rsidR="00217A96" w:rsidRPr="00490EA7" w:rsidRDefault="00217A96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</w:p>
    <w:p w14:paraId="7F1AFFAB" w14:textId="658581DB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lang w:val="pt-PT"/>
        </w:rPr>
        <w:t xml:space="preserve">J.3 </w:t>
      </w:r>
      <w:r w:rsidRPr="00490EA7">
        <w:rPr>
          <w:rFonts w:cs="Arial"/>
          <w:b/>
          <w:u w:val="single"/>
          <w:lang w:val="pt-PT"/>
        </w:rPr>
        <w:t>Prote</w:t>
      </w:r>
      <w:r w:rsidR="003401E3" w:rsidRPr="00490EA7">
        <w:rPr>
          <w:rFonts w:cs="Arial"/>
          <w:b/>
          <w:u w:val="single"/>
          <w:lang w:val="pt-PT"/>
        </w:rPr>
        <w:t>ção</w:t>
      </w:r>
      <w:r w:rsidRPr="00490EA7">
        <w:rPr>
          <w:rFonts w:cs="Arial"/>
          <w:b/>
          <w:u w:val="single"/>
          <w:lang w:val="pt-PT"/>
        </w:rPr>
        <w:t xml:space="preserve"> de dad</w:t>
      </w:r>
      <w:r w:rsidR="003401E3" w:rsidRPr="00490EA7">
        <w:rPr>
          <w:rFonts w:cs="Arial"/>
          <w:b/>
          <w:u w:val="single"/>
          <w:lang w:val="pt-PT"/>
        </w:rPr>
        <w:t>o</w:t>
      </w:r>
      <w:r w:rsidRPr="00490EA7">
        <w:rPr>
          <w:rFonts w:cs="Arial"/>
          <w:b/>
          <w:u w:val="single"/>
          <w:lang w:val="pt-PT"/>
        </w:rPr>
        <w:t>s</w:t>
      </w:r>
    </w:p>
    <w:p w14:paraId="49CF3DC7" w14:textId="77777777" w:rsidR="009423A5" w:rsidRPr="00490EA7" w:rsidRDefault="009423A5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772D2D79" w14:textId="79B95523" w:rsidR="00CB6F8F" w:rsidRPr="003F6B9D" w:rsidRDefault="003E48F2" w:rsidP="00842E84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  <w:bookmarkStart w:id="31" w:name="_Hlk58923984"/>
      <w:r w:rsidRPr="003F6B9D">
        <w:rPr>
          <w:rFonts w:cs="Arial"/>
          <w:lang w:val="pt-PT"/>
        </w:rPr>
        <w:t>A empresa adjudicatária e o seu pessoal são obrigados ao dever de confidencialidade</w:t>
      </w:r>
      <w:r w:rsidR="00CB6F8F" w:rsidRPr="00CB6F8F">
        <w:rPr>
          <w:rFonts w:cs="Arial"/>
          <w:lang w:val="pt-PT"/>
        </w:rPr>
        <w:t xml:space="preserve"> e</w:t>
      </w:r>
      <w:r w:rsidR="00DA4AC7">
        <w:rPr>
          <w:rFonts w:cs="Arial"/>
          <w:lang w:val="pt-PT"/>
        </w:rPr>
        <w:t xml:space="preserve"> à</w:t>
      </w:r>
      <w:r w:rsidR="00CB6F8F" w:rsidRPr="00CB6F8F">
        <w:rPr>
          <w:rFonts w:cs="Arial"/>
          <w:lang w:val="pt-PT"/>
        </w:rPr>
        <w:t>s obrigações previstas na normativa de proteção de dados aplicável e, em particular, no Regulamento Geral de Proteção de Dados.</w:t>
      </w:r>
    </w:p>
    <w:p w14:paraId="670F6C1F" w14:textId="77777777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</w:p>
    <w:p w14:paraId="55B3BEB2" w14:textId="77777777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  <w:r w:rsidRPr="003F6B9D">
        <w:rPr>
          <w:rFonts w:cs="Arial"/>
          <w:lang w:val="pt-PT"/>
        </w:rPr>
        <w:t>A empresa contratante tem a obrigação de respeitar a finalidade para a qual se cederam os dados.</w:t>
      </w:r>
    </w:p>
    <w:p w14:paraId="6BA79FE8" w14:textId="77777777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</w:p>
    <w:p w14:paraId="18AE810B" w14:textId="77777777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  <w:r w:rsidRPr="003F6B9D">
        <w:rPr>
          <w:rFonts w:cs="Arial"/>
          <w:lang w:val="pt-PT"/>
        </w:rPr>
        <w:t>As obrigações referidas anteriormente em relação à proteção de dados pessoais têm carácter de obrigação essencial e o seu incumprimento poderá implicar a resolução do contrato</w:t>
      </w:r>
      <w:bookmarkEnd w:id="31"/>
      <w:r w:rsidRPr="003F6B9D">
        <w:rPr>
          <w:rFonts w:cs="Arial"/>
          <w:lang w:val="pt-PT"/>
        </w:rPr>
        <w:t>.</w:t>
      </w:r>
    </w:p>
    <w:p w14:paraId="79993CEA" w14:textId="77777777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</w:p>
    <w:p w14:paraId="06C2C683" w14:textId="506E9F6E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  <w:bookmarkStart w:id="32" w:name="_Hlk58924007"/>
      <w:r w:rsidRPr="003F6B9D">
        <w:rPr>
          <w:rFonts w:cs="Arial"/>
          <w:lang w:val="pt-PT"/>
        </w:rPr>
        <w:t xml:space="preserve">O contrato implica o acesso e tratamento de dados pessoais. Os dados pessoais são os dos trabalhadores da </w:t>
      </w:r>
      <w:bookmarkEnd w:id="32"/>
      <w:r w:rsidR="0016649B">
        <w:rPr>
          <w:rFonts w:cs="Arial"/>
          <w:lang w:val="pt-PT"/>
        </w:rPr>
        <w:t>delegação</w:t>
      </w:r>
      <w:r w:rsidR="00546C84">
        <w:rPr>
          <w:rFonts w:cs="Arial"/>
          <w:lang w:val="pt-PT"/>
        </w:rPr>
        <w:t xml:space="preserve"> que irão ter linha de telefone móvel</w:t>
      </w:r>
      <w:r w:rsidRPr="003F6B9D">
        <w:rPr>
          <w:rFonts w:cs="Arial"/>
          <w:lang w:val="pt-PT"/>
        </w:rPr>
        <w:t>.</w:t>
      </w:r>
    </w:p>
    <w:p w14:paraId="79463979" w14:textId="77777777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</w:p>
    <w:p w14:paraId="1617C567" w14:textId="050452FE" w:rsidR="003E48F2" w:rsidRPr="003F6B9D" w:rsidRDefault="003E48F2" w:rsidP="003E48F2">
      <w:pPr>
        <w:autoSpaceDE w:val="0"/>
        <w:autoSpaceDN w:val="0"/>
        <w:adjustRightInd w:val="0"/>
        <w:contextualSpacing/>
        <w:jc w:val="both"/>
        <w:rPr>
          <w:rFonts w:cs="Arial"/>
          <w:lang w:val="pt-PT"/>
        </w:rPr>
      </w:pPr>
      <w:bookmarkStart w:id="33" w:name="_Hlk58924039"/>
      <w:r w:rsidRPr="003F6B9D">
        <w:rPr>
          <w:rFonts w:cs="Arial"/>
          <w:lang w:val="pt-PT"/>
        </w:rPr>
        <w:t>Finalidade do tratamento de dados pessoais</w:t>
      </w:r>
      <w:bookmarkEnd w:id="33"/>
      <w:r w:rsidRPr="003F6B9D">
        <w:rPr>
          <w:rFonts w:cs="Arial"/>
          <w:lang w:val="pt-PT"/>
        </w:rPr>
        <w:t xml:space="preserve">: </w:t>
      </w:r>
      <w:r w:rsidR="00546C84">
        <w:rPr>
          <w:rFonts w:cs="Arial"/>
          <w:lang w:val="pt-PT"/>
        </w:rPr>
        <w:t>Prestar o serviço de telecomunicações</w:t>
      </w:r>
      <w:r w:rsidR="008B6A9F">
        <w:rPr>
          <w:rFonts w:cs="Arial"/>
          <w:lang w:val="pt-PT"/>
        </w:rPr>
        <w:t xml:space="preserve"> aos </w:t>
      </w:r>
      <w:r w:rsidRPr="003F6B9D">
        <w:rPr>
          <w:rFonts w:cs="Arial"/>
          <w:lang w:val="pt-PT"/>
        </w:rPr>
        <w:t>trabalhadores da Delegação.</w:t>
      </w:r>
    </w:p>
    <w:p w14:paraId="0F729F1C" w14:textId="4A1C8751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lang w:val="pt-PT"/>
        </w:rPr>
        <w:t xml:space="preserve">J.4 </w:t>
      </w:r>
      <w:r w:rsidRPr="00490EA7">
        <w:rPr>
          <w:rFonts w:cs="Arial"/>
          <w:b/>
          <w:u w:val="single"/>
          <w:lang w:val="pt-PT"/>
        </w:rPr>
        <w:t>Inc</w:t>
      </w:r>
      <w:r w:rsidR="00426D85" w:rsidRPr="00490EA7">
        <w:rPr>
          <w:rFonts w:cs="Arial"/>
          <w:b/>
          <w:u w:val="single"/>
          <w:lang w:val="pt-PT"/>
        </w:rPr>
        <w:t>umprimento da prestação</w:t>
      </w:r>
    </w:p>
    <w:p w14:paraId="78C068C1" w14:textId="77777777" w:rsidR="000D5538" w:rsidRPr="00490EA7" w:rsidRDefault="000D5538" w:rsidP="00AF1298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</w:p>
    <w:p w14:paraId="5629BD23" w14:textId="22B76274" w:rsidR="009423A5" w:rsidRPr="00490EA7" w:rsidRDefault="00426D8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  <w:r w:rsidRPr="00490EA7">
        <w:rPr>
          <w:rFonts w:ascii="Arial" w:eastAsia="Calibri" w:hAnsi="Arial" w:cs="Arial"/>
          <w:sz w:val="22"/>
          <w:szCs w:val="22"/>
          <w:lang w:val="pt-PT" w:eastAsia="en-US"/>
        </w:rPr>
        <w:t>O pagamento do valor fica condicionado ao cumprimento por parte do adjudicatário da prestação acordada, com a prévia aprovação do responsável pelo contrato</w:t>
      </w:r>
      <w:r w:rsidR="009423A5" w:rsidRPr="00490EA7">
        <w:rPr>
          <w:rFonts w:ascii="Arial" w:eastAsia="Calibri" w:hAnsi="Arial" w:cs="Arial"/>
          <w:sz w:val="22"/>
          <w:szCs w:val="22"/>
          <w:lang w:val="pt-PT" w:eastAsia="en-US"/>
        </w:rPr>
        <w:t>.</w:t>
      </w:r>
    </w:p>
    <w:p w14:paraId="1A49C2D5" w14:textId="77777777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</w:p>
    <w:p w14:paraId="1AC41410" w14:textId="2C43259E" w:rsidR="009423A5" w:rsidRPr="00490EA7" w:rsidRDefault="009423A5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lang w:val="pt-PT"/>
        </w:rPr>
        <w:t xml:space="preserve">J.5 </w:t>
      </w:r>
      <w:r w:rsidRPr="00490EA7">
        <w:rPr>
          <w:rFonts w:cs="Arial"/>
          <w:b/>
          <w:u w:val="single"/>
          <w:lang w:val="pt-PT"/>
        </w:rPr>
        <w:t>Jurisdi</w:t>
      </w:r>
      <w:r w:rsidR="00204011" w:rsidRPr="00490EA7">
        <w:rPr>
          <w:rFonts w:cs="Arial"/>
          <w:b/>
          <w:u w:val="single"/>
          <w:lang w:val="pt-PT"/>
        </w:rPr>
        <w:t>ção</w:t>
      </w:r>
    </w:p>
    <w:p w14:paraId="242FF074" w14:textId="77777777" w:rsidR="000D5538" w:rsidRPr="00490EA7" w:rsidRDefault="000D5538" w:rsidP="00AF1298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</w:p>
    <w:p w14:paraId="3E5A9A19" w14:textId="77777777" w:rsidR="00204011" w:rsidRPr="00490EA7" w:rsidRDefault="00204011" w:rsidP="00204011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  <w:bookmarkStart w:id="34" w:name="_Hlk58854920"/>
      <w:r w:rsidRPr="00490EA7">
        <w:rPr>
          <w:rFonts w:ascii="Arial" w:eastAsia="Calibri" w:hAnsi="Arial" w:cs="Arial"/>
          <w:sz w:val="22"/>
          <w:szCs w:val="22"/>
          <w:lang w:val="pt-PT" w:eastAsia="en-US"/>
        </w:rPr>
        <w:t>Quanto à preparação e adjudicação deste contrato, as empresas proponentes submetem-se aos tribunais espanhóis para resolver as divergências que possam surgir</w:t>
      </w:r>
      <w:bookmarkEnd w:id="34"/>
      <w:r w:rsidRPr="00490EA7">
        <w:rPr>
          <w:rFonts w:ascii="Arial" w:eastAsia="Calibri" w:hAnsi="Arial" w:cs="Arial"/>
          <w:sz w:val="22"/>
          <w:szCs w:val="22"/>
          <w:lang w:val="pt-PT" w:eastAsia="en-US"/>
        </w:rPr>
        <w:t>.</w:t>
      </w:r>
    </w:p>
    <w:p w14:paraId="34D67BF0" w14:textId="77777777" w:rsidR="00204011" w:rsidRPr="00490EA7" w:rsidRDefault="00204011" w:rsidP="00204011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</w:p>
    <w:p w14:paraId="4919BEBF" w14:textId="207B8788" w:rsidR="009423A5" w:rsidRPr="00490EA7" w:rsidRDefault="00204011" w:rsidP="00204011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  <w:bookmarkStart w:id="35" w:name="_Hlk58854948"/>
      <w:r w:rsidRPr="00490EA7">
        <w:rPr>
          <w:rFonts w:ascii="Arial" w:eastAsia="Calibri" w:hAnsi="Arial" w:cs="Arial"/>
          <w:sz w:val="22"/>
          <w:szCs w:val="22"/>
          <w:lang w:val="pt-PT" w:eastAsia="en-US"/>
        </w:rPr>
        <w:t>Em relação aos efeitos, cumprimento e extinção do contrato, supondo que a empresa adjudicat</w:t>
      </w:r>
      <w:r w:rsidR="00601125" w:rsidRPr="00490EA7">
        <w:rPr>
          <w:rFonts w:ascii="Arial" w:eastAsia="Calibri" w:hAnsi="Arial" w:cs="Arial"/>
          <w:sz w:val="22"/>
          <w:szCs w:val="22"/>
          <w:lang w:val="pt-PT" w:eastAsia="en-US"/>
        </w:rPr>
        <w:t>á</w:t>
      </w:r>
      <w:r w:rsidRPr="00490EA7">
        <w:rPr>
          <w:rFonts w:ascii="Arial" w:eastAsia="Calibri" w:hAnsi="Arial" w:cs="Arial"/>
          <w:sz w:val="22"/>
          <w:szCs w:val="22"/>
          <w:lang w:val="pt-PT" w:eastAsia="en-US"/>
        </w:rPr>
        <w:t xml:space="preserve">ria for espanhola, as possíveis controvérsias submeter-se-ão à jurisdição dos tribunais espanhóis. Caso contrário, submeter-se-á ao que determinar a legislação </w:t>
      </w:r>
      <w:r w:rsidRPr="00490EA7">
        <w:rPr>
          <w:rFonts w:ascii="Arial" w:eastAsia="Calibri" w:hAnsi="Arial" w:cs="Arial"/>
          <w:sz w:val="22"/>
          <w:szCs w:val="22"/>
          <w:lang w:val="pt-PT" w:eastAsia="en-US"/>
        </w:rPr>
        <w:lastRenderedPageBreak/>
        <w:t>portuguesa</w:t>
      </w:r>
      <w:bookmarkEnd w:id="35"/>
      <w:r w:rsidR="00F23BE9" w:rsidRPr="00490EA7">
        <w:rPr>
          <w:rFonts w:ascii="Arial" w:eastAsia="Calibri" w:hAnsi="Arial" w:cs="Arial"/>
          <w:sz w:val="22"/>
          <w:szCs w:val="22"/>
          <w:lang w:val="pt-PT" w:eastAsia="en-US"/>
        </w:rPr>
        <w:t>.</w:t>
      </w:r>
      <w:r w:rsidR="00D2290C">
        <w:rPr>
          <w:rFonts w:ascii="Arial" w:eastAsia="Calibri" w:hAnsi="Arial" w:cs="Arial"/>
          <w:sz w:val="22"/>
          <w:szCs w:val="22"/>
          <w:lang w:val="pt-PT" w:eastAsia="en-US"/>
        </w:rPr>
        <w:t xml:space="preserve"> </w:t>
      </w:r>
      <w:r w:rsidR="00D2290C" w:rsidRPr="00D2290C">
        <w:rPr>
          <w:rFonts w:ascii="Arial" w:eastAsia="Calibri" w:hAnsi="Arial" w:cs="Arial"/>
          <w:sz w:val="22"/>
          <w:szCs w:val="22"/>
          <w:lang w:val="pt-PT" w:eastAsia="en-US"/>
        </w:rPr>
        <w:t xml:space="preserve">Caso contrário, será submetido a arbitragem ou </w:t>
      </w:r>
      <w:r w:rsidR="00B04D7A">
        <w:rPr>
          <w:rFonts w:ascii="Arial" w:eastAsia="Calibri" w:hAnsi="Arial" w:cs="Arial"/>
          <w:sz w:val="22"/>
          <w:szCs w:val="22"/>
          <w:lang w:val="pt-PT" w:eastAsia="en-US"/>
        </w:rPr>
        <w:t xml:space="preserve">à jurisdição que </w:t>
      </w:r>
      <w:r w:rsidR="00D2290C" w:rsidRPr="00D2290C">
        <w:rPr>
          <w:rFonts w:ascii="Arial" w:eastAsia="Calibri" w:hAnsi="Arial" w:cs="Arial"/>
          <w:sz w:val="22"/>
          <w:szCs w:val="22"/>
          <w:lang w:val="pt-PT" w:eastAsia="en-US"/>
        </w:rPr>
        <w:t>determin</w:t>
      </w:r>
      <w:r w:rsidR="00791F19">
        <w:rPr>
          <w:rFonts w:ascii="Arial" w:eastAsia="Calibri" w:hAnsi="Arial" w:cs="Arial"/>
          <w:sz w:val="22"/>
          <w:szCs w:val="22"/>
          <w:lang w:val="pt-PT" w:eastAsia="en-US"/>
        </w:rPr>
        <w:t>e</w:t>
      </w:r>
      <w:r w:rsidR="00D2290C" w:rsidRPr="00D2290C">
        <w:rPr>
          <w:rFonts w:ascii="Arial" w:eastAsia="Calibri" w:hAnsi="Arial" w:cs="Arial"/>
          <w:sz w:val="22"/>
          <w:szCs w:val="22"/>
          <w:lang w:val="pt-PT" w:eastAsia="en-US"/>
        </w:rPr>
        <w:t xml:space="preserve"> a regulamentação portuguesa.</w:t>
      </w:r>
    </w:p>
    <w:p w14:paraId="7BB77BA0" w14:textId="77777777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eastAsia="Calibri" w:hAnsi="Arial" w:cs="Arial"/>
          <w:sz w:val="22"/>
          <w:szCs w:val="22"/>
          <w:lang w:val="pt-PT" w:eastAsia="en-US"/>
        </w:rPr>
      </w:pPr>
    </w:p>
    <w:p w14:paraId="490EABF3" w14:textId="79D8E53B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eastAsia="Calibri" w:cs="Arial"/>
          <w:b/>
          <w:szCs w:val="22"/>
          <w:u w:val="single"/>
          <w:lang w:val="pt-PT" w:eastAsia="en-US"/>
        </w:rPr>
      </w:pPr>
      <w:r w:rsidRPr="00490EA7">
        <w:rPr>
          <w:rFonts w:ascii="Arial" w:eastAsia="Calibri" w:hAnsi="Arial" w:cs="Arial"/>
          <w:b/>
          <w:sz w:val="22"/>
          <w:szCs w:val="22"/>
          <w:lang w:val="pt-PT" w:eastAsia="en-US"/>
        </w:rPr>
        <w:t xml:space="preserve">J.6 </w:t>
      </w:r>
      <w:r w:rsidR="00204011" w:rsidRPr="00490EA7">
        <w:rPr>
          <w:rFonts w:ascii="Arial" w:eastAsia="Calibri" w:hAnsi="Arial" w:cs="Arial"/>
          <w:b/>
          <w:sz w:val="22"/>
          <w:szCs w:val="22"/>
          <w:u w:val="single"/>
          <w:lang w:val="pt-PT" w:eastAsia="en-US"/>
        </w:rPr>
        <w:t>Modificações previstas do contrato</w:t>
      </w:r>
    </w:p>
    <w:p w14:paraId="52E768CF" w14:textId="77777777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</w:p>
    <w:p w14:paraId="12ACBDBF" w14:textId="0737DDD0" w:rsidR="009423A5" w:rsidRPr="00490EA7" w:rsidRDefault="00204011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  <w:bookmarkStart w:id="36" w:name="_Hlk58854971"/>
      <w:r w:rsidRPr="00490EA7">
        <w:rPr>
          <w:rFonts w:ascii="Arial" w:hAnsi="Arial" w:cs="Arial"/>
          <w:sz w:val="22"/>
          <w:szCs w:val="22"/>
          <w:lang w:val="pt-PT"/>
        </w:rPr>
        <w:t>Possibilidades de modificação prevista do contrato</w:t>
      </w:r>
      <w:bookmarkEnd w:id="36"/>
      <w:r w:rsidR="009423A5" w:rsidRPr="00490EA7">
        <w:rPr>
          <w:rFonts w:ascii="Arial" w:hAnsi="Arial" w:cs="Arial"/>
          <w:sz w:val="22"/>
          <w:szCs w:val="22"/>
          <w:lang w:val="pt-PT"/>
        </w:rPr>
        <w:t>:</w:t>
      </w:r>
    </w:p>
    <w:p w14:paraId="07F7F51F" w14:textId="77777777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</w:p>
    <w:p w14:paraId="4E836A99" w14:textId="23FD3C54" w:rsidR="009423A5" w:rsidRPr="00490EA7" w:rsidRDefault="00FA6B26" w:rsidP="000B4114">
      <w:pPr>
        <w:pStyle w:val="parrafo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cs="Arial"/>
          <w:szCs w:val="22"/>
          <w:lang w:val="pt-PT"/>
        </w:rPr>
      </w:pPr>
      <w:r w:rsidRPr="00490EA7">
        <w:rPr>
          <w:rFonts w:ascii="Arial" w:hAnsi="Arial" w:cs="Arial"/>
          <w:sz w:val="22"/>
          <w:szCs w:val="22"/>
          <w:lang w:val="pt-PT"/>
        </w:rPr>
        <w:t>Se a</w:t>
      </w:r>
      <w:r w:rsidR="009423A5" w:rsidRPr="00490EA7">
        <w:rPr>
          <w:rFonts w:ascii="Arial" w:hAnsi="Arial" w:cs="Arial"/>
          <w:sz w:val="22"/>
          <w:szCs w:val="22"/>
          <w:lang w:val="pt-PT"/>
        </w:rPr>
        <w:t>s necessi</w:t>
      </w:r>
      <w:r w:rsidR="00121347" w:rsidRPr="00490EA7">
        <w:rPr>
          <w:rFonts w:ascii="Arial" w:hAnsi="Arial" w:cs="Arial"/>
          <w:sz w:val="22"/>
          <w:szCs w:val="22"/>
          <w:lang w:val="pt-PT"/>
        </w:rPr>
        <w:t>dade</w:t>
      </w:r>
      <w:r w:rsidR="009423A5" w:rsidRPr="00490EA7">
        <w:rPr>
          <w:rFonts w:ascii="Arial" w:hAnsi="Arial" w:cs="Arial"/>
          <w:sz w:val="22"/>
          <w:szCs w:val="22"/>
          <w:lang w:val="pt-PT"/>
        </w:rPr>
        <w:t>s rea</w:t>
      </w:r>
      <w:r w:rsidR="00121347" w:rsidRPr="00490EA7">
        <w:rPr>
          <w:rFonts w:ascii="Arial" w:hAnsi="Arial" w:cs="Arial"/>
          <w:sz w:val="22"/>
          <w:szCs w:val="22"/>
          <w:lang w:val="pt-PT"/>
        </w:rPr>
        <w:t>i</w:t>
      </w:r>
      <w:r w:rsidR="009423A5" w:rsidRPr="00490EA7">
        <w:rPr>
          <w:rFonts w:ascii="Arial" w:hAnsi="Arial" w:cs="Arial"/>
          <w:sz w:val="22"/>
          <w:szCs w:val="22"/>
          <w:lang w:val="pt-PT"/>
        </w:rPr>
        <w:t>s d</w:t>
      </w:r>
      <w:r w:rsidR="00121347" w:rsidRPr="00490EA7">
        <w:rPr>
          <w:rFonts w:ascii="Arial" w:hAnsi="Arial" w:cs="Arial"/>
          <w:sz w:val="22"/>
          <w:szCs w:val="22"/>
          <w:lang w:val="pt-PT"/>
        </w:rPr>
        <w:t>o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serv</w:t>
      </w:r>
      <w:r w:rsidR="00121347" w:rsidRPr="00490EA7">
        <w:rPr>
          <w:rFonts w:ascii="Arial" w:hAnsi="Arial" w:cs="Arial"/>
          <w:sz w:val="22"/>
          <w:szCs w:val="22"/>
          <w:lang w:val="pt-PT"/>
        </w:rPr>
        <w:t>iço se revelassem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superiores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às calculadas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inicialmente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e o orçamento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máximo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aprova</w:t>
      </w:r>
      <w:r w:rsidR="00121347" w:rsidRPr="00490EA7">
        <w:rPr>
          <w:rFonts w:ascii="Arial" w:hAnsi="Arial" w:cs="Arial"/>
          <w:sz w:val="22"/>
          <w:szCs w:val="22"/>
          <w:lang w:val="pt-PT"/>
        </w:rPr>
        <w:t>do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fos</w:t>
      </w:r>
      <w:r w:rsidR="00121347" w:rsidRPr="00490EA7">
        <w:rPr>
          <w:rFonts w:ascii="Arial" w:hAnsi="Arial" w:cs="Arial"/>
          <w:sz w:val="22"/>
          <w:szCs w:val="22"/>
          <w:lang w:val="pt-PT"/>
        </w:rPr>
        <w:t>se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insuficiente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Pr="00490EA7">
        <w:rPr>
          <w:rFonts w:ascii="Arial" w:hAnsi="Arial" w:cs="Arial"/>
          <w:sz w:val="22"/>
          <w:szCs w:val="22"/>
          <w:lang w:val="pt-PT"/>
        </w:rPr>
        <w:t>poder-se-</w:t>
      </w:r>
      <w:r w:rsidR="00601125" w:rsidRPr="00490EA7">
        <w:rPr>
          <w:rFonts w:ascii="Arial" w:hAnsi="Arial" w:cs="Arial"/>
          <w:sz w:val="22"/>
          <w:szCs w:val="22"/>
          <w:lang w:val="pt-PT"/>
        </w:rPr>
        <w:t>ia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modificar </w:t>
      </w:r>
      <w:r w:rsidRPr="00490EA7">
        <w:rPr>
          <w:rFonts w:ascii="Arial" w:hAnsi="Arial" w:cs="Arial"/>
          <w:sz w:val="22"/>
          <w:szCs w:val="22"/>
          <w:lang w:val="pt-PT"/>
        </w:rPr>
        <w:t xml:space="preserve">o </w:t>
      </w:r>
      <w:r w:rsidR="009423A5" w:rsidRPr="00490EA7">
        <w:rPr>
          <w:rFonts w:ascii="Arial" w:hAnsi="Arial" w:cs="Arial"/>
          <w:sz w:val="22"/>
          <w:szCs w:val="22"/>
          <w:lang w:val="pt-PT"/>
        </w:rPr>
        <w:t>contra</w:t>
      </w:r>
      <w:r w:rsidRPr="00490EA7">
        <w:rPr>
          <w:rFonts w:ascii="Arial" w:hAnsi="Arial" w:cs="Arial"/>
          <w:sz w:val="22"/>
          <w:szCs w:val="22"/>
          <w:lang w:val="pt-PT"/>
        </w:rPr>
        <w:t>to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, tal </w:t>
      </w:r>
      <w:r w:rsidRPr="00490EA7">
        <w:rPr>
          <w:rFonts w:ascii="Arial" w:hAnsi="Arial" w:cs="Arial"/>
          <w:sz w:val="22"/>
          <w:szCs w:val="22"/>
          <w:lang w:val="pt-PT"/>
        </w:rPr>
        <w:t>como está previsto na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A23909" w:rsidRPr="00490EA7">
        <w:rPr>
          <w:rFonts w:ascii="Arial" w:hAnsi="Arial" w:cs="Arial"/>
          <w:sz w:val="22"/>
          <w:szCs w:val="22"/>
          <w:lang w:val="pt-PT"/>
        </w:rPr>
        <w:t xml:space="preserve">trigésima terceira </w:t>
      </w:r>
      <w:r w:rsidR="00FB33E8" w:rsidRPr="00490EA7">
        <w:rPr>
          <w:rFonts w:ascii="Arial" w:hAnsi="Arial" w:cs="Arial"/>
          <w:sz w:val="22"/>
          <w:szCs w:val="22"/>
          <w:lang w:val="pt-PT"/>
        </w:rPr>
        <w:t>Disposição</w:t>
      </w:r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 adicional da LCSP.</w:t>
      </w:r>
    </w:p>
    <w:p w14:paraId="0D869208" w14:textId="47EEBE56" w:rsidR="00F23BE9" w:rsidRPr="00490EA7" w:rsidRDefault="00A67D5D" w:rsidP="000B4114">
      <w:pPr>
        <w:pStyle w:val="parrafo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  <w:r w:rsidRPr="00490EA7">
        <w:rPr>
          <w:rFonts w:ascii="Arial" w:hAnsi="Arial" w:cs="Arial"/>
          <w:sz w:val="22"/>
          <w:szCs w:val="22"/>
          <w:lang w:val="pt-PT"/>
        </w:rPr>
        <w:t>Caso seja necessário</w:t>
      </w:r>
      <w:r w:rsidR="00534972" w:rsidRPr="00490EA7">
        <w:rPr>
          <w:rFonts w:ascii="Arial" w:hAnsi="Arial" w:cs="Arial"/>
          <w:sz w:val="22"/>
          <w:szCs w:val="22"/>
          <w:lang w:val="pt-PT"/>
        </w:rPr>
        <w:t xml:space="preserve"> variar </w:t>
      </w:r>
      <w:r w:rsidR="00C900E2" w:rsidRPr="00490EA7">
        <w:rPr>
          <w:rFonts w:ascii="Arial" w:hAnsi="Arial" w:cs="Arial"/>
          <w:sz w:val="22"/>
          <w:szCs w:val="22"/>
          <w:lang w:val="pt-PT"/>
        </w:rPr>
        <w:t>o número</w:t>
      </w:r>
      <w:r w:rsidR="00534972" w:rsidRPr="00490EA7">
        <w:rPr>
          <w:rFonts w:ascii="Arial" w:hAnsi="Arial" w:cs="Arial"/>
          <w:sz w:val="22"/>
          <w:szCs w:val="22"/>
          <w:lang w:val="pt-PT"/>
        </w:rPr>
        <w:t xml:space="preserve"> de </w:t>
      </w:r>
      <w:r w:rsidR="00121347" w:rsidRPr="00490EA7">
        <w:rPr>
          <w:rFonts w:ascii="Arial" w:hAnsi="Arial" w:cs="Arial"/>
          <w:sz w:val="22"/>
          <w:szCs w:val="22"/>
          <w:lang w:val="pt-PT"/>
        </w:rPr>
        <w:t>linhas</w:t>
      </w:r>
      <w:r w:rsidR="00F23BE9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="00C900E2" w:rsidRPr="00490EA7">
        <w:rPr>
          <w:rFonts w:ascii="Arial" w:hAnsi="Arial" w:cs="Arial"/>
          <w:sz w:val="22"/>
          <w:szCs w:val="22"/>
          <w:lang w:val="pt-PT"/>
        </w:rPr>
        <w:t>telefónicas</w:t>
      </w:r>
      <w:r w:rsidR="00F23BE9" w:rsidRPr="00490EA7">
        <w:rPr>
          <w:rFonts w:ascii="Arial" w:hAnsi="Arial" w:cs="Arial"/>
          <w:sz w:val="22"/>
          <w:szCs w:val="22"/>
          <w:lang w:val="pt-PT"/>
        </w:rPr>
        <w:t xml:space="preserve">, </w:t>
      </w:r>
      <w:r w:rsidR="00C900E2" w:rsidRPr="00490EA7">
        <w:rPr>
          <w:rFonts w:ascii="Arial" w:hAnsi="Arial" w:cs="Arial"/>
          <w:sz w:val="22"/>
          <w:szCs w:val="22"/>
          <w:lang w:val="pt-PT"/>
        </w:rPr>
        <w:t>quer sejam</w:t>
      </w:r>
      <w:r w:rsidR="00F23BE9" w:rsidRPr="00490EA7">
        <w:rPr>
          <w:rFonts w:ascii="Arial" w:hAnsi="Arial" w:cs="Arial"/>
          <w:sz w:val="22"/>
          <w:szCs w:val="22"/>
          <w:lang w:val="pt-PT"/>
        </w:rPr>
        <w:t xml:space="preserve"> fix</w:t>
      </w:r>
      <w:r w:rsidR="00C900E2" w:rsidRPr="00490EA7">
        <w:rPr>
          <w:rFonts w:ascii="Arial" w:hAnsi="Arial" w:cs="Arial"/>
          <w:sz w:val="22"/>
          <w:szCs w:val="22"/>
          <w:lang w:val="pt-PT"/>
        </w:rPr>
        <w:t>a</w:t>
      </w:r>
      <w:r w:rsidR="00F23BE9" w:rsidRPr="00490EA7">
        <w:rPr>
          <w:rFonts w:ascii="Arial" w:hAnsi="Arial" w:cs="Arial"/>
          <w:sz w:val="22"/>
          <w:szCs w:val="22"/>
          <w:lang w:val="pt-PT"/>
        </w:rPr>
        <w:t>s o</w:t>
      </w:r>
      <w:r w:rsidR="00C900E2" w:rsidRPr="00490EA7">
        <w:rPr>
          <w:rFonts w:ascii="Arial" w:hAnsi="Arial" w:cs="Arial"/>
          <w:sz w:val="22"/>
          <w:szCs w:val="22"/>
          <w:lang w:val="pt-PT"/>
        </w:rPr>
        <w:t>u</w:t>
      </w:r>
      <w:r w:rsidR="00F23BE9" w:rsidRPr="00490EA7">
        <w:rPr>
          <w:rFonts w:ascii="Arial" w:hAnsi="Arial" w:cs="Arial"/>
          <w:sz w:val="22"/>
          <w:szCs w:val="22"/>
          <w:lang w:val="pt-PT"/>
        </w:rPr>
        <w:t xml:space="preserve"> m</w:t>
      </w:r>
      <w:r w:rsidR="00C900E2" w:rsidRPr="00490EA7">
        <w:rPr>
          <w:rFonts w:ascii="Arial" w:hAnsi="Arial" w:cs="Arial"/>
          <w:sz w:val="22"/>
          <w:szCs w:val="22"/>
          <w:lang w:val="pt-PT"/>
        </w:rPr>
        <w:t>óveis</w:t>
      </w:r>
    </w:p>
    <w:p w14:paraId="6FCBD291" w14:textId="0D656418" w:rsidR="00AE4576" w:rsidRPr="00490EA7" w:rsidRDefault="00C900E2" w:rsidP="000B4114">
      <w:pPr>
        <w:pStyle w:val="parrafo"/>
        <w:numPr>
          <w:ilvl w:val="0"/>
          <w:numId w:val="5"/>
        </w:numPr>
        <w:spacing w:before="0" w:beforeAutospacing="0" w:after="0" w:afterAutospacing="0"/>
        <w:contextualSpacing/>
        <w:jc w:val="both"/>
        <w:rPr>
          <w:rFonts w:cs="Arial"/>
          <w:szCs w:val="22"/>
          <w:lang w:val="pt-PT"/>
        </w:rPr>
      </w:pPr>
      <w:r w:rsidRPr="00490EA7">
        <w:rPr>
          <w:rFonts w:ascii="Arial" w:hAnsi="Arial" w:cs="Arial"/>
          <w:sz w:val="22"/>
          <w:szCs w:val="22"/>
          <w:lang w:val="pt-PT"/>
        </w:rPr>
        <w:t>Caso seja necessário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Pr="00490EA7">
        <w:rPr>
          <w:rFonts w:ascii="Arial" w:hAnsi="Arial" w:cs="Arial"/>
          <w:sz w:val="22"/>
          <w:szCs w:val="22"/>
          <w:lang w:val="pt-PT"/>
        </w:rPr>
        <w:t>mudar algum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Pr="00490EA7">
        <w:rPr>
          <w:rFonts w:ascii="Arial" w:hAnsi="Arial" w:cs="Arial"/>
          <w:sz w:val="22"/>
          <w:szCs w:val="22"/>
          <w:lang w:val="pt-PT"/>
        </w:rPr>
        <w:t>elemento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d</w:t>
      </w:r>
      <w:r w:rsidRPr="00490EA7">
        <w:rPr>
          <w:rFonts w:ascii="Arial" w:hAnsi="Arial" w:cs="Arial"/>
          <w:sz w:val="22"/>
          <w:szCs w:val="22"/>
          <w:lang w:val="pt-PT"/>
        </w:rPr>
        <w:t>o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sistema obje</w:t>
      </w:r>
      <w:r w:rsidRPr="00490EA7">
        <w:rPr>
          <w:rFonts w:ascii="Arial" w:hAnsi="Arial" w:cs="Arial"/>
          <w:sz w:val="22"/>
          <w:szCs w:val="22"/>
          <w:lang w:val="pt-PT"/>
        </w:rPr>
        <w:t>to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d</w:t>
      </w:r>
      <w:r w:rsidRPr="00490EA7">
        <w:rPr>
          <w:rFonts w:ascii="Arial" w:hAnsi="Arial" w:cs="Arial"/>
          <w:sz w:val="22"/>
          <w:szCs w:val="22"/>
          <w:lang w:val="pt-PT"/>
        </w:rPr>
        <w:t xml:space="preserve">o </w:t>
      </w:r>
      <w:r w:rsidR="00AE4576" w:rsidRPr="00490EA7">
        <w:rPr>
          <w:rFonts w:ascii="Arial" w:hAnsi="Arial" w:cs="Arial"/>
          <w:sz w:val="22"/>
          <w:szCs w:val="22"/>
          <w:lang w:val="pt-PT"/>
        </w:rPr>
        <w:t>contra</w:t>
      </w:r>
      <w:r w:rsidRPr="00490EA7">
        <w:rPr>
          <w:rFonts w:ascii="Arial" w:hAnsi="Arial" w:cs="Arial"/>
          <w:sz w:val="22"/>
          <w:szCs w:val="22"/>
          <w:lang w:val="pt-PT"/>
        </w:rPr>
        <w:t>to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</w:t>
      </w:r>
      <w:r w:rsidRPr="00490EA7">
        <w:rPr>
          <w:rFonts w:ascii="Arial" w:hAnsi="Arial" w:cs="Arial"/>
          <w:sz w:val="22"/>
          <w:szCs w:val="22"/>
          <w:lang w:val="pt-PT"/>
        </w:rPr>
        <w:t>devido</w:t>
      </w:r>
      <w:r w:rsidR="00AE4576" w:rsidRPr="00490EA7">
        <w:rPr>
          <w:rFonts w:ascii="Arial" w:hAnsi="Arial" w:cs="Arial"/>
          <w:sz w:val="22"/>
          <w:szCs w:val="22"/>
          <w:lang w:val="pt-PT"/>
        </w:rPr>
        <w:t xml:space="preserve"> a </w:t>
      </w:r>
      <w:r w:rsidRPr="00490EA7">
        <w:rPr>
          <w:rFonts w:ascii="Arial" w:hAnsi="Arial" w:cs="Arial"/>
          <w:sz w:val="22"/>
          <w:szCs w:val="22"/>
          <w:lang w:val="pt-PT"/>
        </w:rPr>
        <w:t>uma melhoria da tecnologia</w:t>
      </w:r>
      <w:r w:rsidR="00AE4576" w:rsidRPr="00490EA7">
        <w:rPr>
          <w:rFonts w:ascii="Arial" w:hAnsi="Arial" w:cs="Arial"/>
          <w:sz w:val="22"/>
          <w:szCs w:val="22"/>
          <w:lang w:val="pt-PT"/>
        </w:rPr>
        <w:t>.</w:t>
      </w:r>
    </w:p>
    <w:p w14:paraId="229D3C3C" w14:textId="77777777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</w:p>
    <w:p w14:paraId="051C9CAC" w14:textId="6D128433" w:rsidR="009423A5" w:rsidRPr="00490EA7" w:rsidRDefault="00204011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  <w:bookmarkStart w:id="37" w:name="_Hlk58855132"/>
      <w:r w:rsidRPr="00490EA7">
        <w:rPr>
          <w:rFonts w:ascii="Arial" w:hAnsi="Arial" w:cs="Arial"/>
          <w:sz w:val="22"/>
          <w:szCs w:val="22"/>
          <w:lang w:val="pt-PT"/>
        </w:rPr>
        <w:t xml:space="preserve">O limite máximo da modificação será </w:t>
      </w:r>
      <w:r w:rsidR="004E4D8C" w:rsidRPr="00490EA7">
        <w:rPr>
          <w:rFonts w:ascii="Arial" w:hAnsi="Arial" w:cs="Arial"/>
          <w:sz w:val="22"/>
          <w:szCs w:val="22"/>
          <w:lang w:val="pt-PT"/>
        </w:rPr>
        <w:t xml:space="preserve">de </w:t>
      </w:r>
      <w:r w:rsidRPr="00490EA7">
        <w:rPr>
          <w:rFonts w:ascii="Arial" w:hAnsi="Arial" w:cs="Arial"/>
          <w:sz w:val="22"/>
          <w:szCs w:val="22"/>
          <w:lang w:val="pt-PT"/>
        </w:rPr>
        <w:t>20% do preço inicial do contrato, IVA excluído</w:t>
      </w:r>
      <w:bookmarkEnd w:id="37"/>
      <w:r w:rsidR="009423A5" w:rsidRPr="00490EA7">
        <w:rPr>
          <w:rFonts w:ascii="Arial" w:hAnsi="Arial" w:cs="Arial"/>
          <w:sz w:val="22"/>
          <w:szCs w:val="22"/>
          <w:lang w:val="pt-PT"/>
        </w:rPr>
        <w:t>.</w:t>
      </w:r>
    </w:p>
    <w:p w14:paraId="35B321EA" w14:textId="77777777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z w:val="22"/>
          <w:szCs w:val="22"/>
          <w:lang w:val="pt-PT"/>
        </w:rPr>
      </w:pPr>
    </w:p>
    <w:p w14:paraId="3428E706" w14:textId="4ACA643C" w:rsidR="009423A5" w:rsidRPr="00490EA7" w:rsidRDefault="00A67D5D" w:rsidP="00AF1298">
      <w:pPr>
        <w:pStyle w:val="parrafo"/>
        <w:spacing w:before="0" w:beforeAutospacing="0" w:after="0" w:afterAutospacing="0"/>
        <w:contextualSpacing/>
        <w:jc w:val="both"/>
        <w:rPr>
          <w:rFonts w:cs="Arial"/>
          <w:szCs w:val="22"/>
          <w:lang w:val="pt-PT"/>
        </w:rPr>
      </w:pPr>
      <w:bookmarkStart w:id="38" w:name="_Hlk58855106"/>
      <w:r w:rsidRPr="00490EA7">
        <w:rPr>
          <w:rFonts w:ascii="Arial" w:hAnsi="Arial" w:cs="Arial"/>
          <w:sz w:val="22"/>
          <w:szCs w:val="22"/>
          <w:lang w:val="pt-PT"/>
        </w:rPr>
        <w:t>Em caso algum, a modificação do contrato poderá supor o estabelecimento de novos preços unitários não previstos no contrato, de acordo com o estabelecido na LCSP</w:t>
      </w:r>
      <w:bookmarkEnd w:id="38"/>
      <w:r w:rsidR="009423A5" w:rsidRPr="00490EA7">
        <w:rPr>
          <w:rFonts w:ascii="Arial" w:hAnsi="Arial" w:cs="Arial"/>
          <w:sz w:val="22"/>
          <w:szCs w:val="22"/>
          <w:lang w:val="pt-PT"/>
        </w:rPr>
        <w:t>.</w:t>
      </w:r>
    </w:p>
    <w:p w14:paraId="2033A2EE" w14:textId="77777777" w:rsidR="009423A5" w:rsidRPr="00490EA7" w:rsidRDefault="009423A5" w:rsidP="00AF1298">
      <w:pPr>
        <w:pStyle w:val="parrafo"/>
        <w:spacing w:before="0" w:beforeAutospacing="0" w:after="0" w:afterAutospacing="0"/>
        <w:contextualSpacing/>
        <w:jc w:val="both"/>
        <w:rPr>
          <w:rFonts w:ascii="Arial" w:hAnsi="Arial" w:cs="Arial"/>
          <w:snapToGrid w:val="0"/>
          <w:sz w:val="22"/>
          <w:szCs w:val="22"/>
          <w:lang w:val="pt-PT"/>
        </w:rPr>
      </w:pPr>
    </w:p>
    <w:p w14:paraId="42C92C34" w14:textId="47DD3FBB" w:rsidR="000D5538" w:rsidRPr="00490EA7" w:rsidRDefault="00A67D5D" w:rsidP="006B069E">
      <w:pPr>
        <w:pStyle w:val="parrafo"/>
        <w:spacing w:before="0" w:beforeAutospacing="0" w:after="0" w:afterAutospacing="0"/>
        <w:contextualSpacing/>
        <w:jc w:val="both"/>
        <w:rPr>
          <w:rFonts w:cs="Arial"/>
          <w:lang w:val="pt-PT"/>
        </w:rPr>
      </w:pPr>
      <w:bookmarkStart w:id="39" w:name="_Hlk58855084"/>
      <w:r w:rsidRPr="00490EA7">
        <w:rPr>
          <w:rFonts w:ascii="Arial" w:hAnsi="Arial" w:cs="Arial"/>
          <w:snapToGrid w:val="0"/>
          <w:sz w:val="22"/>
          <w:szCs w:val="22"/>
          <w:lang w:val="pt-PT"/>
        </w:rPr>
        <w:t>Procedimento: A modificação do contrato por causas previstas será adotada pelo órgão de contratação, após consulta com o adjudicatário, de acordo com o procedimento regulado no artigo 191 da LCSP</w:t>
      </w:r>
      <w:bookmarkEnd w:id="39"/>
      <w:r w:rsidR="009423A5" w:rsidRPr="00490EA7">
        <w:rPr>
          <w:rFonts w:ascii="Arial" w:hAnsi="Arial" w:cs="Arial"/>
          <w:sz w:val="22"/>
          <w:szCs w:val="22"/>
          <w:lang w:val="pt-PT"/>
        </w:rPr>
        <w:t xml:space="preserve">. </w:t>
      </w:r>
      <w:r w:rsidR="000D5538" w:rsidRPr="00490EA7">
        <w:rPr>
          <w:rFonts w:cs="Arial"/>
          <w:lang w:val="pt-PT"/>
        </w:rPr>
        <w:br w:type="page"/>
      </w:r>
    </w:p>
    <w:p w14:paraId="69B71393" w14:textId="77777777" w:rsidR="000917C2" w:rsidRPr="00490EA7" w:rsidRDefault="000917C2" w:rsidP="000917C2">
      <w:pPr>
        <w:tabs>
          <w:tab w:val="left" w:pos="1134"/>
        </w:tabs>
        <w:spacing w:after="0"/>
        <w:ind w:right="-35"/>
        <w:contextualSpacing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lastRenderedPageBreak/>
        <w:t>Tramitação a seguir por adjudicar um contrato de serviços que tem de se formalizar e executar no exterior</w:t>
      </w:r>
    </w:p>
    <w:p w14:paraId="078C9380" w14:textId="213E2FA8" w:rsidR="00217A96" w:rsidRPr="00490EA7" w:rsidRDefault="00217A96" w:rsidP="00AF1298">
      <w:pPr>
        <w:tabs>
          <w:tab w:val="left" w:pos="1134"/>
        </w:tabs>
        <w:spacing w:after="0"/>
        <w:ind w:right="-35"/>
        <w:contextualSpacing/>
        <w:rPr>
          <w:rFonts w:cs="Arial"/>
          <w:b/>
          <w:sz w:val="18"/>
          <w:szCs w:val="18"/>
          <w:lang w:val="pt-PT"/>
        </w:rPr>
      </w:pPr>
    </w:p>
    <w:p w14:paraId="7107B158" w14:textId="77777777" w:rsidR="00217A96" w:rsidRPr="00490EA7" w:rsidRDefault="00217A96" w:rsidP="00AF1298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2184F9EA" w14:textId="6D47E46F" w:rsidR="00217A96" w:rsidRPr="00490EA7" w:rsidRDefault="00217A96" w:rsidP="00AF1298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 xml:space="preserve">I. </w:t>
      </w:r>
      <w:r w:rsidR="000917C2" w:rsidRPr="00490EA7">
        <w:rPr>
          <w:rFonts w:cs="Arial"/>
          <w:b/>
          <w:sz w:val="18"/>
          <w:szCs w:val="18"/>
          <w:lang w:val="pt-PT"/>
        </w:rPr>
        <w:t>CLÁUSULAS ESPECIAIS DE LICITAÇÃO, ADJUDICAÇÃO E FORMALIZAÇÃO DO CONTRATO</w:t>
      </w:r>
    </w:p>
    <w:p w14:paraId="057451C4" w14:textId="77777777" w:rsidR="00217A96" w:rsidRPr="00490EA7" w:rsidRDefault="00217A96" w:rsidP="00AF1298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4EB0ACA7" w14:textId="77777777" w:rsidR="00F33B7A" w:rsidRPr="00490EA7" w:rsidRDefault="00217A96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pacing w:val="-54"/>
          <w:sz w:val="18"/>
          <w:szCs w:val="18"/>
          <w:lang w:val="pt-PT"/>
        </w:rPr>
        <w:t xml:space="preserve"> </w:t>
      </w:r>
      <w:r w:rsidR="00F33B7A" w:rsidRPr="00490EA7">
        <w:rPr>
          <w:rFonts w:cs="Arial"/>
          <w:b/>
          <w:sz w:val="18"/>
          <w:szCs w:val="18"/>
          <w:lang w:val="pt-PT"/>
        </w:rPr>
        <w:t>Primeira: Convites à participação no procedimento</w:t>
      </w:r>
    </w:p>
    <w:p w14:paraId="6ADC64BF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2411EAAD" w14:textId="50A5C8BD" w:rsidR="00F33B7A" w:rsidRPr="00490EA7" w:rsidRDefault="00F33B7A" w:rsidP="005B2EFB">
      <w:pPr>
        <w:pStyle w:val="Pargrafdellista"/>
        <w:numPr>
          <w:ilvl w:val="1"/>
          <w:numId w:val="42"/>
        </w:numPr>
        <w:tabs>
          <w:tab w:val="left" w:pos="1134"/>
        </w:tabs>
        <w:spacing w:after="0"/>
        <w:ind w:right="-35"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Cs/>
          <w:sz w:val="18"/>
          <w:szCs w:val="18"/>
          <w:lang w:val="pt-PT"/>
        </w:rPr>
        <w:t>O órgão de contratação tem de convidar à participação no procedimento, no mínimo, três empresas capacitadas para a realização do objeto do contrato, se for possível, com as quais negociará os aspetos assinalados na</w:t>
      </w:r>
      <w:r w:rsidRPr="00490EA7">
        <w:rPr>
          <w:rFonts w:cs="Arial"/>
          <w:b/>
          <w:bCs/>
          <w:sz w:val="18"/>
          <w:szCs w:val="18"/>
          <w:lang w:val="pt-PT"/>
        </w:rPr>
        <w:t xml:space="preserve"> secção I.3 do Quadro de Características</w:t>
      </w:r>
      <w:r w:rsidRPr="00490EA7">
        <w:rPr>
          <w:rFonts w:cs="Arial"/>
          <w:b/>
          <w:sz w:val="18"/>
          <w:szCs w:val="18"/>
          <w:lang w:val="pt-PT"/>
        </w:rPr>
        <w:t>.</w:t>
      </w:r>
    </w:p>
    <w:p w14:paraId="5E64A8EA" w14:textId="2A407ADA" w:rsidR="00F33B7A" w:rsidRPr="00490EA7" w:rsidRDefault="00F33B7A" w:rsidP="005B2EFB">
      <w:pPr>
        <w:tabs>
          <w:tab w:val="left" w:pos="1134"/>
        </w:tabs>
        <w:spacing w:after="0"/>
        <w:ind w:right="-35" w:firstLine="4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56B11071" w14:textId="06B5B3BF" w:rsidR="00F33B7A" w:rsidRPr="00490EA7" w:rsidRDefault="00F33B7A" w:rsidP="005B2EFB">
      <w:pPr>
        <w:pStyle w:val="Pargrafdellista"/>
        <w:numPr>
          <w:ilvl w:val="1"/>
          <w:numId w:val="42"/>
        </w:numPr>
        <w:tabs>
          <w:tab w:val="left" w:pos="1134"/>
        </w:tabs>
        <w:spacing w:after="0"/>
        <w:ind w:right="-35"/>
        <w:jc w:val="both"/>
        <w:rPr>
          <w:rFonts w:cs="Arial"/>
          <w:bCs/>
          <w:sz w:val="18"/>
          <w:szCs w:val="18"/>
          <w:lang w:val="pt-PT"/>
        </w:rPr>
      </w:pPr>
      <w:r w:rsidRPr="00490EA7">
        <w:rPr>
          <w:rFonts w:cs="Arial"/>
          <w:bCs/>
          <w:sz w:val="18"/>
          <w:szCs w:val="18"/>
          <w:lang w:val="pt-PT"/>
        </w:rPr>
        <w:t>O convite às empresas candidatas deve incluir um exemplar do Quadro de Características e do Documento de prescrições técnicas particulares.</w:t>
      </w:r>
    </w:p>
    <w:p w14:paraId="61D0AD6B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1D99D111" w14:textId="02CBCF61" w:rsidR="00F33B7A" w:rsidRPr="00490EA7" w:rsidRDefault="00F33B7A" w:rsidP="005B2EFB">
      <w:pPr>
        <w:pStyle w:val="Pargrafdellista"/>
        <w:numPr>
          <w:ilvl w:val="1"/>
          <w:numId w:val="42"/>
        </w:numPr>
        <w:tabs>
          <w:tab w:val="left" w:pos="1134"/>
        </w:tabs>
        <w:spacing w:after="0"/>
        <w:ind w:right="-35"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Cs/>
          <w:sz w:val="18"/>
          <w:szCs w:val="18"/>
          <w:lang w:val="pt-PT"/>
        </w:rPr>
        <w:t>No processo deve deixar registo dos convites feitos às empresas candidatas.</w:t>
      </w:r>
    </w:p>
    <w:p w14:paraId="30F641EF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724C2F9C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>Segunda: Apresentação de propostas</w:t>
      </w:r>
    </w:p>
    <w:p w14:paraId="6FCB5FF1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682C8C85" w14:textId="77777777" w:rsidR="00F33B7A" w:rsidRPr="00490EA7" w:rsidRDefault="00F33B7A" w:rsidP="005B2EFB">
      <w:pPr>
        <w:pStyle w:val="Pargrafdellista"/>
        <w:tabs>
          <w:tab w:val="left" w:pos="1134"/>
        </w:tabs>
        <w:spacing w:after="0"/>
        <w:ind w:left="426" w:right="-35" w:hanging="426"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 xml:space="preserve">2.1. </w:t>
      </w:r>
      <w:r w:rsidRPr="00490EA7">
        <w:rPr>
          <w:rFonts w:cs="Arial"/>
          <w:bCs/>
          <w:sz w:val="18"/>
          <w:szCs w:val="18"/>
          <w:lang w:val="pt-PT"/>
        </w:rPr>
        <w:t>As propostas devem apresentar-se no local e prazo máximo de apresentação especificados no convite a apresentar.</w:t>
      </w:r>
    </w:p>
    <w:p w14:paraId="1017C0C8" w14:textId="77777777" w:rsidR="00F33B7A" w:rsidRPr="00490EA7" w:rsidRDefault="00F33B7A" w:rsidP="005B2EFB">
      <w:pPr>
        <w:tabs>
          <w:tab w:val="left" w:pos="1134"/>
        </w:tabs>
        <w:spacing w:after="0"/>
        <w:ind w:left="426" w:right="-35" w:hanging="426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7A4B72CC" w14:textId="77777777" w:rsidR="00F33B7A" w:rsidRPr="00490EA7" w:rsidRDefault="00F33B7A" w:rsidP="005B2EFB">
      <w:pPr>
        <w:pStyle w:val="Pargrafdellista"/>
        <w:tabs>
          <w:tab w:val="left" w:pos="1134"/>
        </w:tabs>
        <w:spacing w:after="0"/>
        <w:ind w:left="426" w:right="-35" w:hanging="426"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 xml:space="preserve">2.2. </w:t>
      </w:r>
      <w:r w:rsidRPr="00490EA7">
        <w:rPr>
          <w:rFonts w:cs="Arial"/>
          <w:bCs/>
          <w:sz w:val="18"/>
          <w:szCs w:val="18"/>
          <w:lang w:val="pt-PT"/>
        </w:rPr>
        <w:t>As empresas proponentes só podem apresentar uma única proposta.</w:t>
      </w:r>
    </w:p>
    <w:p w14:paraId="3B7FFA84" w14:textId="77777777" w:rsidR="00F33B7A" w:rsidRPr="00490EA7" w:rsidRDefault="00F33B7A" w:rsidP="005B2EFB">
      <w:pPr>
        <w:tabs>
          <w:tab w:val="left" w:pos="1134"/>
        </w:tabs>
        <w:spacing w:after="0"/>
        <w:ind w:left="426" w:right="-35" w:hanging="426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37BA5DEA" w14:textId="77777777" w:rsidR="00F33B7A" w:rsidRPr="00490EA7" w:rsidRDefault="00F33B7A" w:rsidP="005B2EFB">
      <w:pPr>
        <w:pStyle w:val="Pargrafdellista"/>
        <w:tabs>
          <w:tab w:val="left" w:pos="1134"/>
        </w:tabs>
        <w:spacing w:after="0"/>
        <w:ind w:left="426" w:right="-35" w:hanging="426"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 xml:space="preserve">2.3. </w:t>
      </w:r>
      <w:r w:rsidRPr="00490EA7">
        <w:rPr>
          <w:rFonts w:cs="Arial"/>
          <w:bCs/>
          <w:sz w:val="18"/>
          <w:szCs w:val="18"/>
          <w:lang w:val="pt-PT"/>
        </w:rPr>
        <w:t>As propostas são secretas e a sua apresentação supõe a aceitação incondicional por parte da empresa proponente do conteúdo do Quadro de Características e do conteúdo do Documento de prescrições técnicas, bem como a autorização aos serviços dependentes do órgão de contratação e ao órgão de contratação para consultar os dados que constem nos registos oficiais ou nas listas oficiais de operadores económicos de um Estado-membro da União Europeia.</w:t>
      </w:r>
    </w:p>
    <w:p w14:paraId="03B1AA2F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51DA8E30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>Terceira: Conteúdo das propostas</w:t>
      </w:r>
    </w:p>
    <w:p w14:paraId="488D9B5B" w14:textId="77777777" w:rsidR="00F33B7A" w:rsidRPr="00490EA7" w:rsidRDefault="00F33B7A" w:rsidP="00F33B7A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</w:p>
    <w:p w14:paraId="2FFC56D5" w14:textId="5793D436" w:rsidR="00217A96" w:rsidRPr="00490EA7" w:rsidRDefault="00F33B7A" w:rsidP="00386E4D">
      <w:pPr>
        <w:tabs>
          <w:tab w:val="left" w:pos="1134"/>
        </w:tabs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 xml:space="preserve">3.1. </w:t>
      </w:r>
      <w:r w:rsidRPr="00490EA7">
        <w:rPr>
          <w:rFonts w:cs="Arial"/>
          <w:bCs/>
          <w:sz w:val="18"/>
          <w:szCs w:val="18"/>
          <w:lang w:val="pt-PT"/>
        </w:rPr>
        <w:t>As propostas apresentar-se-ão num envelope fechado e assinado pela empresa proponente ou seu representante, fazendo constar de maneira visível no exterior o órgão de contratação ao qual se dirige, o título do contrato e número de processo e o nome da empresa proponente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65C6BFCD" w14:textId="45C8E9EE" w:rsidR="00217A96" w:rsidRPr="00490EA7" w:rsidRDefault="00217A96" w:rsidP="00AF1298">
      <w:pPr>
        <w:pStyle w:val="Textindependent"/>
        <w:tabs>
          <w:tab w:val="left" w:pos="1134"/>
        </w:tabs>
        <w:ind w:left="426"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14B8F58A" w14:textId="300A6415" w:rsidR="00217A96" w:rsidRPr="00490EA7" w:rsidRDefault="0053586B" w:rsidP="00AF1298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sz w:val="18"/>
          <w:szCs w:val="18"/>
          <w:lang w:val="pt-PT"/>
        </w:rPr>
        <w:t xml:space="preserve">É necessário que </w:t>
      </w:r>
      <w:r w:rsidR="00CA0817" w:rsidRPr="00490EA7">
        <w:rPr>
          <w:rFonts w:cs="Arial"/>
          <w:sz w:val="18"/>
          <w:szCs w:val="18"/>
          <w:lang w:val="pt-PT"/>
        </w:rPr>
        <w:t xml:space="preserve">empresa </w:t>
      </w:r>
      <w:r w:rsidR="00DF7DB3" w:rsidRPr="00490EA7">
        <w:rPr>
          <w:rFonts w:cs="Arial"/>
          <w:sz w:val="18"/>
          <w:szCs w:val="18"/>
          <w:lang w:val="pt-PT"/>
        </w:rPr>
        <w:t>proponente</w:t>
      </w:r>
      <w:r w:rsidR="00217A96" w:rsidRPr="00490EA7">
        <w:rPr>
          <w:rFonts w:cs="Arial"/>
          <w:sz w:val="18"/>
          <w:szCs w:val="18"/>
          <w:lang w:val="pt-PT"/>
        </w:rPr>
        <w:t xml:space="preserve"> </w:t>
      </w:r>
      <w:r w:rsidRPr="00490EA7">
        <w:rPr>
          <w:rFonts w:cs="Arial"/>
          <w:sz w:val="18"/>
          <w:szCs w:val="18"/>
          <w:lang w:val="pt-PT"/>
        </w:rPr>
        <w:t xml:space="preserve">anexe </w:t>
      </w:r>
      <w:r w:rsidR="008957C1" w:rsidRPr="00490EA7">
        <w:rPr>
          <w:rFonts w:cs="Arial"/>
          <w:sz w:val="18"/>
          <w:szCs w:val="18"/>
          <w:lang w:val="pt-PT"/>
        </w:rPr>
        <w:t>o requerimento</w:t>
      </w:r>
      <w:r w:rsidR="00217A96" w:rsidRPr="00490EA7">
        <w:rPr>
          <w:rFonts w:cs="Arial"/>
          <w:sz w:val="18"/>
          <w:szCs w:val="18"/>
          <w:lang w:val="pt-PT"/>
        </w:rPr>
        <w:t xml:space="preserve"> </w:t>
      </w:r>
      <w:r w:rsidRPr="00490EA7">
        <w:rPr>
          <w:rFonts w:cs="Arial"/>
          <w:sz w:val="18"/>
          <w:szCs w:val="18"/>
          <w:lang w:val="pt-PT"/>
        </w:rPr>
        <w:t>para a apresentação</w:t>
      </w:r>
      <w:r w:rsidR="00217A96" w:rsidRPr="00490EA7">
        <w:rPr>
          <w:rFonts w:cs="Arial"/>
          <w:sz w:val="18"/>
          <w:szCs w:val="18"/>
          <w:lang w:val="pt-PT"/>
        </w:rPr>
        <w:t xml:space="preserve"> d</w:t>
      </w:r>
      <w:r w:rsidR="00A010F5" w:rsidRPr="00490EA7">
        <w:rPr>
          <w:rFonts w:cs="Arial"/>
          <w:sz w:val="18"/>
          <w:szCs w:val="18"/>
          <w:lang w:val="pt-PT"/>
        </w:rPr>
        <w:t>o</w:t>
      </w:r>
      <w:r w:rsidR="00217A96" w:rsidRPr="00490EA7">
        <w:rPr>
          <w:rFonts w:cs="Arial"/>
          <w:sz w:val="18"/>
          <w:szCs w:val="18"/>
          <w:lang w:val="pt-PT"/>
        </w:rPr>
        <w:t xml:space="preserve">s </w:t>
      </w:r>
      <w:r w:rsidR="00A010F5" w:rsidRPr="00490EA7">
        <w:rPr>
          <w:rFonts w:cs="Arial"/>
          <w:sz w:val="18"/>
          <w:szCs w:val="18"/>
          <w:lang w:val="pt-PT"/>
        </w:rPr>
        <w:t>documentos</w:t>
      </w:r>
      <w:r w:rsidR="00217A96" w:rsidRPr="00490EA7">
        <w:rPr>
          <w:rFonts w:cs="Arial"/>
          <w:sz w:val="18"/>
          <w:szCs w:val="18"/>
          <w:lang w:val="pt-PT"/>
        </w:rPr>
        <w:t xml:space="preserve">, </w:t>
      </w:r>
      <w:r w:rsidR="00A010F5" w:rsidRPr="00490EA7">
        <w:rPr>
          <w:rFonts w:cs="Arial"/>
          <w:sz w:val="18"/>
          <w:szCs w:val="18"/>
          <w:lang w:val="pt-PT"/>
        </w:rPr>
        <w:t>de acordo com o modelo</w:t>
      </w:r>
      <w:r w:rsidR="00217A96" w:rsidRPr="00490EA7">
        <w:rPr>
          <w:rFonts w:cs="Arial"/>
          <w:sz w:val="18"/>
          <w:szCs w:val="18"/>
          <w:lang w:val="pt-PT"/>
        </w:rPr>
        <w:t xml:space="preserve"> de </w:t>
      </w:r>
      <w:r w:rsidR="00217A96" w:rsidRPr="00490EA7">
        <w:rPr>
          <w:rFonts w:cs="Arial"/>
          <w:b/>
          <w:sz w:val="18"/>
          <w:szCs w:val="18"/>
          <w:lang w:val="pt-PT"/>
        </w:rPr>
        <w:t>An</w:t>
      </w:r>
      <w:r w:rsidR="00A010F5" w:rsidRPr="00490EA7">
        <w:rPr>
          <w:rFonts w:cs="Arial"/>
          <w:b/>
          <w:sz w:val="18"/>
          <w:szCs w:val="18"/>
          <w:lang w:val="pt-PT"/>
        </w:rPr>
        <w:t>exo</w:t>
      </w:r>
      <w:r w:rsidR="00217A96" w:rsidRPr="00490EA7">
        <w:rPr>
          <w:rFonts w:cs="Arial"/>
          <w:b/>
          <w:sz w:val="18"/>
          <w:szCs w:val="18"/>
          <w:lang w:val="pt-PT"/>
        </w:rPr>
        <w:t xml:space="preserve"> </w:t>
      </w:r>
      <w:r w:rsidR="00224BF8">
        <w:rPr>
          <w:rFonts w:cs="Arial"/>
          <w:b/>
          <w:sz w:val="18"/>
          <w:szCs w:val="18"/>
          <w:lang w:val="pt-PT"/>
        </w:rPr>
        <w:t>5</w:t>
      </w:r>
      <w:r w:rsidR="00217A96" w:rsidRPr="00490EA7">
        <w:rPr>
          <w:rFonts w:cs="Arial"/>
          <w:b/>
          <w:spacing w:val="1"/>
          <w:sz w:val="18"/>
          <w:szCs w:val="18"/>
          <w:lang w:val="pt-PT"/>
        </w:rPr>
        <w:t xml:space="preserve"> </w:t>
      </w:r>
      <w:r w:rsidR="00A010F5" w:rsidRPr="00490EA7">
        <w:rPr>
          <w:rFonts w:cs="Arial"/>
          <w:sz w:val="18"/>
          <w:szCs w:val="18"/>
          <w:lang w:val="pt-PT"/>
        </w:rPr>
        <w:t xml:space="preserve">deste </w:t>
      </w:r>
      <w:r w:rsidR="00217A96" w:rsidRPr="00490EA7">
        <w:rPr>
          <w:rFonts w:cs="Arial"/>
          <w:sz w:val="18"/>
          <w:szCs w:val="18"/>
          <w:lang w:val="pt-PT"/>
        </w:rPr>
        <w:t>Quadr</w:t>
      </w:r>
      <w:r w:rsidR="00A010F5" w:rsidRPr="00490EA7">
        <w:rPr>
          <w:rFonts w:cs="Arial"/>
          <w:sz w:val="18"/>
          <w:szCs w:val="18"/>
          <w:lang w:val="pt-PT"/>
        </w:rPr>
        <w:t>o</w:t>
      </w:r>
      <w:r w:rsidR="00217A96" w:rsidRPr="00490EA7">
        <w:rPr>
          <w:rFonts w:cs="Arial"/>
          <w:spacing w:val="1"/>
          <w:sz w:val="18"/>
          <w:szCs w:val="18"/>
          <w:lang w:val="pt-PT"/>
        </w:rPr>
        <w:t xml:space="preserve"> </w:t>
      </w:r>
      <w:r w:rsidR="00217A96" w:rsidRPr="00490EA7">
        <w:rPr>
          <w:rFonts w:cs="Arial"/>
          <w:sz w:val="18"/>
          <w:szCs w:val="18"/>
          <w:lang w:val="pt-PT"/>
        </w:rPr>
        <w:t>de</w:t>
      </w:r>
      <w:r w:rsidR="00217A96" w:rsidRPr="00490EA7">
        <w:rPr>
          <w:rFonts w:cs="Arial"/>
          <w:spacing w:val="-2"/>
          <w:sz w:val="18"/>
          <w:szCs w:val="18"/>
          <w:lang w:val="pt-PT"/>
        </w:rPr>
        <w:t xml:space="preserve"> </w:t>
      </w:r>
      <w:r w:rsidR="00217A96" w:rsidRPr="00490EA7">
        <w:rPr>
          <w:rFonts w:cs="Arial"/>
          <w:sz w:val="18"/>
          <w:szCs w:val="18"/>
          <w:lang w:val="pt-PT"/>
        </w:rPr>
        <w:t>caracterís</w:t>
      </w:r>
      <w:r w:rsidR="00A010F5" w:rsidRPr="00490EA7">
        <w:rPr>
          <w:rFonts w:cs="Arial"/>
          <w:sz w:val="18"/>
          <w:szCs w:val="18"/>
          <w:lang w:val="pt-PT"/>
        </w:rPr>
        <w:t>tica</w:t>
      </w:r>
      <w:r w:rsidR="00217A96" w:rsidRPr="00490EA7">
        <w:rPr>
          <w:rFonts w:cs="Arial"/>
          <w:sz w:val="18"/>
          <w:szCs w:val="18"/>
          <w:lang w:val="pt-PT"/>
        </w:rPr>
        <w:t>s</w:t>
      </w:r>
      <w:r w:rsidR="00CA0817" w:rsidRPr="00490EA7">
        <w:rPr>
          <w:rFonts w:cs="Arial"/>
          <w:sz w:val="18"/>
          <w:szCs w:val="18"/>
          <w:lang w:val="pt-PT"/>
        </w:rPr>
        <w:t xml:space="preserve">, fora </w:t>
      </w:r>
      <w:r w:rsidR="00A010F5" w:rsidRPr="00490EA7">
        <w:rPr>
          <w:rFonts w:cs="Arial"/>
          <w:sz w:val="18"/>
          <w:szCs w:val="18"/>
          <w:lang w:val="pt-PT"/>
        </w:rPr>
        <w:t>do envelope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16B06F59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09AC765D" w14:textId="6BC961A2" w:rsidR="00217A96" w:rsidRPr="00490EA7" w:rsidRDefault="005B2EFB" w:rsidP="005B2EFB">
      <w:pPr>
        <w:pStyle w:val="Pargrafdellista"/>
        <w:widowControl w:val="0"/>
        <w:tabs>
          <w:tab w:val="left" w:pos="0"/>
        </w:tabs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b/>
          <w:bCs/>
          <w:sz w:val="18"/>
          <w:szCs w:val="18"/>
          <w:lang w:val="pt-PT"/>
        </w:rPr>
        <w:t>3.2.</w:t>
      </w:r>
      <w:r w:rsidRPr="00490EA7">
        <w:rPr>
          <w:rFonts w:cs="Arial"/>
          <w:sz w:val="18"/>
          <w:szCs w:val="18"/>
          <w:lang w:val="pt-PT"/>
        </w:rPr>
        <w:t xml:space="preserve"> Toda a documentação que as propostas incluírem ter-se-á de apresentar escrita em castelhano, em catalão ou na língua do país onde a Delegação tem o seu âmbito de atuação. Neste último caso, será necessário garantir a disponibilidade da tradução para catalão dos documentos redigidos em língua estrangeira, para efeitos da fiscalização do contrato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384576C6" w14:textId="77777777" w:rsidR="00217A96" w:rsidRPr="00490EA7" w:rsidRDefault="00217A96" w:rsidP="005B2EFB">
      <w:pPr>
        <w:pStyle w:val="Textindependent"/>
        <w:tabs>
          <w:tab w:val="left" w:pos="0"/>
          <w:tab w:val="left" w:pos="1134"/>
        </w:tabs>
        <w:ind w:left="426" w:right="-35" w:hanging="426"/>
        <w:contextualSpacing/>
        <w:rPr>
          <w:rFonts w:ascii="Arial" w:hAnsi="Arial" w:cs="Arial"/>
          <w:sz w:val="18"/>
          <w:szCs w:val="18"/>
          <w:lang w:val="pt-PT"/>
        </w:rPr>
      </w:pPr>
    </w:p>
    <w:p w14:paraId="5BEA4B1E" w14:textId="6FDD084A" w:rsidR="00217A96" w:rsidRPr="00490EA7" w:rsidRDefault="00386E4D" w:rsidP="00386E4D">
      <w:pPr>
        <w:pStyle w:val="Pargrafdellista"/>
        <w:widowControl w:val="0"/>
        <w:numPr>
          <w:ilvl w:val="1"/>
          <w:numId w:val="47"/>
        </w:numPr>
        <w:tabs>
          <w:tab w:val="left" w:pos="1134"/>
          <w:tab w:val="left" w:pos="1353"/>
        </w:tabs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sz w:val="18"/>
          <w:szCs w:val="18"/>
          <w:lang w:val="pt-PT"/>
        </w:rPr>
        <w:t>A documentação administrativa que o envelope deve conter é a seguinte</w:t>
      </w:r>
      <w:r w:rsidR="00217A96" w:rsidRPr="00490EA7">
        <w:rPr>
          <w:rFonts w:cs="Arial"/>
          <w:sz w:val="18"/>
          <w:szCs w:val="18"/>
          <w:lang w:val="pt-PT"/>
        </w:rPr>
        <w:t xml:space="preserve">: </w:t>
      </w:r>
    </w:p>
    <w:p w14:paraId="4D567873" w14:textId="77777777" w:rsidR="00954AB0" w:rsidRPr="00490EA7" w:rsidRDefault="00954AB0" w:rsidP="00954AB0">
      <w:pPr>
        <w:pStyle w:val="Pargrafdellista"/>
        <w:widowControl w:val="0"/>
        <w:tabs>
          <w:tab w:val="left" w:pos="1134"/>
          <w:tab w:val="left" w:pos="1353"/>
        </w:tabs>
        <w:autoSpaceDE w:val="0"/>
        <w:autoSpaceDN w:val="0"/>
        <w:spacing w:after="0"/>
        <w:ind w:left="426" w:right="-35"/>
        <w:jc w:val="both"/>
        <w:rPr>
          <w:rFonts w:cs="Arial"/>
          <w:sz w:val="18"/>
          <w:szCs w:val="18"/>
          <w:lang w:val="pt-PT"/>
        </w:rPr>
      </w:pPr>
    </w:p>
    <w:p w14:paraId="465098C9" w14:textId="278B3EA4" w:rsidR="00217A96" w:rsidRPr="00490EA7" w:rsidRDefault="00B66FFA" w:rsidP="00AF1298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sz w:val="18"/>
          <w:szCs w:val="18"/>
          <w:lang w:val="pt-PT"/>
        </w:rPr>
        <w:t xml:space="preserve">Documento Europeu Único de Contratação (DEUC), assinado pelo representante da empresa candidata, o </w:t>
      </w:r>
      <w:r w:rsidRPr="00490EA7">
        <w:rPr>
          <w:rFonts w:cs="Arial"/>
          <w:i/>
          <w:iCs/>
          <w:sz w:val="18"/>
          <w:szCs w:val="18"/>
          <w:lang w:val="pt-PT"/>
        </w:rPr>
        <w:t>link</w:t>
      </w:r>
      <w:r w:rsidRPr="00490EA7">
        <w:rPr>
          <w:rFonts w:cs="Arial"/>
          <w:sz w:val="18"/>
          <w:szCs w:val="18"/>
          <w:lang w:val="pt-PT"/>
        </w:rPr>
        <w:t xml:space="preserve"> para o acesso que se encontra especificado no</w:t>
      </w:r>
      <w:r w:rsidRPr="00490EA7">
        <w:rPr>
          <w:rFonts w:cs="Arial"/>
          <w:b/>
          <w:bCs/>
          <w:sz w:val="18"/>
          <w:szCs w:val="18"/>
          <w:lang w:val="pt-PT"/>
        </w:rPr>
        <w:t xml:space="preserve"> Anexo 1</w:t>
      </w:r>
      <w:r w:rsidRPr="00490EA7">
        <w:rPr>
          <w:rFonts w:cs="Arial"/>
          <w:sz w:val="18"/>
          <w:szCs w:val="18"/>
          <w:lang w:val="pt-PT"/>
        </w:rPr>
        <w:t>, ou declaração de responsabilidade conforme se cumprem os requisitos para contratar, assinada pelo representante da empresa, de acordo com o modelo que consta no</w:t>
      </w:r>
      <w:r w:rsidRPr="00490EA7">
        <w:rPr>
          <w:rFonts w:cs="Arial"/>
          <w:b/>
          <w:bCs/>
          <w:sz w:val="18"/>
          <w:szCs w:val="18"/>
          <w:lang w:val="pt-PT"/>
        </w:rPr>
        <w:t xml:space="preserve"> Anexo </w:t>
      </w:r>
      <w:r w:rsidR="00217A96" w:rsidRPr="00490EA7">
        <w:rPr>
          <w:rFonts w:cs="Arial"/>
          <w:b/>
          <w:sz w:val="18"/>
          <w:szCs w:val="18"/>
          <w:lang w:val="pt-PT"/>
        </w:rPr>
        <w:t>2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F1F4039" w14:textId="77777777" w:rsidR="00954AB0" w:rsidRPr="00490EA7" w:rsidRDefault="00954AB0" w:rsidP="00AF1298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</w:p>
    <w:p w14:paraId="79FF03BC" w14:textId="185E8C7A" w:rsidR="00217A96" w:rsidRPr="00490EA7" w:rsidRDefault="00B66FFA" w:rsidP="00B66FFA">
      <w:pPr>
        <w:widowControl w:val="0"/>
        <w:tabs>
          <w:tab w:val="left" w:pos="1134"/>
          <w:tab w:val="left" w:pos="1365"/>
        </w:tabs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>3.4.</w:t>
      </w:r>
      <w:r w:rsidRPr="00490EA7">
        <w:rPr>
          <w:rFonts w:cs="Arial"/>
          <w:sz w:val="18"/>
          <w:szCs w:val="18"/>
          <w:lang w:val="pt-PT"/>
        </w:rPr>
        <w:t xml:space="preserve"> A proposta técnica que o envelope deve conter deve ser apresentada conforme os documentos e o modelo estabelecidos no </w:t>
      </w:r>
      <w:r w:rsidRPr="00490EA7">
        <w:rPr>
          <w:rFonts w:cs="Arial"/>
          <w:b/>
          <w:bCs/>
          <w:sz w:val="18"/>
          <w:szCs w:val="18"/>
          <w:lang w:val="pt-PT"/>
        </w:rPr>
        <w:t xml:space="preserve">Anexo </w:t>
      </w:r>
      <w:r w:rsidR="00217A96" w:rsidRPr="00490EA7">
        <w:rPr>
          <w:rFonts w:cs="Arial"/>
          <w:b/>
          <w:bCs/>
          <w:sz w:val="18"/>
          <w:szCs w:val="18"/>
          <w:lang w:val="pt-PT"/>
        </w:rPr>
        <w:t>3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73F3D21" w14:textId="77777777" w:rsidR="00217A96" w:rsidRPr="00490EA7" w:rsidRDefault="00217A96" w:rsidP="00AF1298">
      <w:pPr>
        <w:pStyle w:val="Pargrafdellista"/>
        <w:tabs>
          <w:tab w:val="left" w:pos="1134"/>
          <w:tab w:val="left" w:pos="1353"/>
        </w:tabs>
        <w:spacing w:after="0"/>
        <w:ind w:left="426" w:right="-35"/>
        <w:jc w:val="both"/>
        <w:rPr>
          <w:rFonts w:cs="Arial"/>
          <w:sz w:val="18"/>
          <w:szCs w:val="18"/>
          <w:lang w:val="pt-PT"/>
        </w:rPr>
      </w:pPr>
    </w:p>
    <w:p w14:paraId="0DDBBFA6" w14:textId="2ADFB2D8" w:rsidR="00217A96" w:rsidRPr="00490EA7" w:rsidRDefault="00E36FD9" w:rsidP="00AF1298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40" w:name="_Hlk58857257"/>
      <w:r w:rsidRPr="00490EA7">
        <w:rPr>
          <w:rFonts w:cs="Arial"/>
          <w:sz w:val="18"/>
          <w:szCs w:val="18"/>
          <w:lang w:val="pt-PT"/>
        </w:rPr>
        <w:t>As propostas económicas devem indicar, como quantia independente, o montante do Imposto sobre o Valor Acrescentado ou qualquer outro imposto equivalente que tenha de ser aplicado</w:t>
      </w:r>
      <w:bookmarkEnd w:id="40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254083D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2CCCEA32" w14:textId="5F626B61" w:rsidR="00217A96" w:rsidRPr="00490EA7" w:rsidRDefault="00217A96" w:rsidP="00AF1298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>Quarta:</w:t>
      </w:r>
      <w:r w:rsidRPr="00490EA7">
        <w:rPr>
          <w:rFonts w:cs="Arial"/>
          <w:b/>
          <w:spacing w:val="-4"/>
          <w:sz w:val="18"/>
          <w:szCs w:val="18"/>
          <w:lang w:val="pt-PT"/>
        </w:rPr>
        <w:t xml:space="preserve"> </w:t>
      </w:r>
      <w:r w:rsidR="00E36FD9" w:rsidRPr="00490EA7">
        <w:rPr>
          <w:rFonts w:cs="Arial"/>
          <w:b/>
          <w:sz w:val="18"/>
          <w:szCs w:val="18"/>
          <w:lang w:val="pt-PT"/>
        </w:rPr>
        <w:t>Qualificação documentação e negociação</w:t>
      </w:r>
    </w:p>
    <w:p w14:paraId="4C41586E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b/>
          <w:sz w:val="18"/>
          <w:szCs w:val="18"/>
          <w:lang w:val="pt-PT"/>
        </w:rPr>
      </w:pPr>
    </w:p>
    <w:p w14:paraId="01EA4CC1" w14:textId="358D0B7E" w:rsidR="00217A96" w:rsidRPr="00490EA7" w:rsidRDefault="00E36FD9" w:rsidP="000B4114">
      <w:pPr>
        <w:pStyle w:val="Pargrafdellista"/>
        <w:widowControl w:val="0"/>
        <w:numPr>
          <w:ilvl w:val="1"/>
          <w:numId w:val="9"/>
        </w:numPr>
        <w:tabs>
          <w:tab w:val="left" w:pos="1134"/>
          <w:tab w:val="left" w:pos="1346"/>
        </w:tabs>
        <w:autoSpaceDE w:val="0"/>
        <w:autoSpaceDN w:val="0"/>
        <w:spacing w:after="0"/>
        <w:ind w:left="426" w:right="-35" w:hanging="426"/>
        <w:rPr>
          <w:rFonts w:cs="Arial"/>
          <w:sz w:val="18"/>
          <w:szCs w:val="18"/>
          <w:lang w:val="pt-PT"/>
        </w:rPr>
      </w:pPr>
      <w:bookmarkStart w:id="41" w:name="_Hlk58857277"/>
      <w:r w:rsidRPr="00490EA7">
        <w:rPr>
          <w:rFonts w:cs="Arial"/>
          <w:sz w:val="18"/>
          <w:szCs w:val="18"/>
          <w:lang w:val="pt-PT"/>
        </w:rPr>
        <w:t>Negociação dos termos do contrato</w:t>
      </w:r>
      <w:bookmarkEnd w:id="41"/>
    </w:p>
    <w:p w14:paraId="148F44F5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34FB064A" w14:textId="77777777" w:rsidR="004055BF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42" w:name="_Hlk58857299"/>
      <w:r w:rsidRPr="00490EA7">
        <w:rPr>
          <w:rFonts w:cs="Arial"/>
          <w:sz w:val="18"/>
          <w:szCs w:val="18"/>
          <w:lang w:val="pt-PT"/>
        </w:rPr>
        <w:t xml:space="preserve">Depois de qualificada a documentação geral e referidos os defeitos ou </w:t>
      </w:r>
      <w:proofErr w:type="gramStart"/>
      <w:r w:rsidRPr="00490EA7">
        <w:rPr>
          <w:rFonts w:cs="Arial"/>
          <w:sz w:val="18"/>
          <w:szCs w:val="18"/>
          <w:lang w:val="pt-PT"/>
        </w:rPr>
        <w:t>omissões observados</w:t>
      </w:r>
      <w:proofErr w:type="gramEnd"/>
      <w:r w:rsidRPr="00490EA7">
        <w:rPr>
          <w:rFonts w:cs="Arial"/>
          <w:sz w:val="18"/>
          <w:szCs w:val="18"/>
          <w:lang w:val="pt-PT"/>
        </w:rPr>
        <w:t>, o órgão de contratação deve negociar as condições do contrato com todas as empresas candidatas admitidas</w:t>
      </w:r>
      <w:bookmarkEnd w:id="42"/>
      <w:r w:rsidRPr="00490EA7">
        <w:rPr>
          <w:rFonts w:cs="Arial"/>
          <w:sz w:val="18"/>
          <w:szCs w:val="18"/>
          <w:lang w:val="pt-PT"/>
        </w:rPr>
        <w:t xml:space="preserve">. </w:t>
      </w:r>
    </w:p>
    <w:p w14:paraId="1D2D07B9" w14:textId="77777777" w:rsidR="004055BF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</w:p>
    <w:p w14:paraId="638DF894" w14:textId="77777777" w:rsidR="004055BF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43" w:name="_Hlk58857317"/>
      <w:r w:rsidRPr="00490EA7">
        <w:rPr>
          <w:rFonts w:cs="Arial"/>
          <w:sz w:val="18"/>
          <w:szCs w:val="18"/>
          <w:lang w:val="pt-PT"/>
        </w:rPr>
        <w:t>Os requisitos mínimos da prestação objeto do contrato não serão negociados e os critérios de adjudicação também não</w:t>
      </w:r>
      <w:bookmarkEnd w:id="43"/>
      <w:r w:rsidRPr="00490EA7">
        <w:rPr>
          <w:rFonts w:cs="Arial"/>
          <w:sz w:val="18"/>
          <w:szCs w:val="18"/>
          <w:lang w:val="pt-PT"/>
        </w:rPr>
        <w:t>.</w:t>
      </w:r>
    </w:p>
    <w:p w14:paraId="588644B1" w14:textId="77777777" w:rsidR="004055BF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</w:p>
    <w:p w14:paraId="32062EF7" w14:textId="77777777" w:rsidR="004055BF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44" w:name="_Hlk58857360"/>
      <w:r w:rsidRPr="00490EA7">
        <w:rPr>
          <w:rFonts w:cs="Arial"/>
          <w:sz w:val="18"/>
          <w:szCs w:val="18"/>
          <w:lang w:val="pt-PT"/>
        </w:rPr>
        <w:lastRenderedPageBreak/>
        <w:t xml:space="preserve">Os aspetos que tenham de ser objeto de negociação, bem como a forma de negociar com as empresas candidatas, são os que se indicam na </w:t>
      </w:r>
      <w:r w:rsidRPr="00490EA7">
        <w:rPr>
          <w:rFonts w:cs="Arial"/>
          <w:b/>
          <w:bCs/>
          <w:sz w:val="18"/>
          <w:szCs w:val="18"/>
          <w:lang w:val="pt-PT"/>
        </w:rPr>
        <w:t>secção I.3 do Quadro de Características</w:t>
      </w:r>
      <w:bookmarkEnd w:id="44"/>
      <w:r w:rsidRPr="00490EA7">
        <w:rPr>
          <w:rFonts w:cs="Arial"/>
          <w:sz w:val="18"/>
          <w:szCs w:val="18"/>
          <w:lang w:val="pt-PT"/>
        </w:rPr>
        <w:t>.</w:t>
      </w:r>
    </w:p>
    <w:p w14:paraId="32448C74" w14:textId="77777777" w:rsidR="004055BF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</w:p>
    <w:p w14:paraId="1F269F39" w14:textId="0ACD0600" w:rsidR="00217A96" w:rsidRPr="00490EA7" w:rsidRDefault="004055BF" w:rsidP="004055BF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sz w:val="18"/>
          <w:szCs w:val="18"/>
          <w:lang w:val="pt-PT"/>
        </w:rPr>
        <w:t>É preciso deixar um registo dos documentos da fase de negociação no processo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27B704A2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333973CC" w14:textId="1637CFB8" w:rsidR="00217A96" w:rsidRPr="00490EA7" w:rsidRDefault="00B62578" w:rsidP="000B4114">
      <w:pPr>
        <w:pStyle w:val="Pargrafdellista"/>
        <w:widowControl w:val="0"/>
        <w:numPr>
          <w:ilvl w:val="1"/>
          <w:numId w:val="9"/>
        </w:numPr>
        <w:tabs>
          <w:tab w:val="left" w:pos="1134"/>
          <w:tab w:val="left" w:pos="1348"/>
        </w:tabs>
        <w:autoSpaceDE w:val="0"/>
        <w:autoSpaceDN w:val="0"/>
        <w:spacing w:after="0"/>
        <w:ind w:left="426" w:right="-35" w:hanging="426"/>
        <w:rPr>
          <w:rFonts w:cs="Arial"/>
          <w:sz w:val="18"/>
          <w:szCs w:val="18"/>
          <w:lang w:val="pt-PT"/>
        </w:rPr>
      </w:pPr>
      <w:bookmarkStart w:id="45" w:name="_Hlk58857384"/>
      <w:r w:rsidRPr="00490EA7">
        <w:rPr>
          <w:rFonts w:cs="Arial"/>
          <w:sz w:val="18"/>
          <w:szCs w:val="18"/>
          <w:lang w:val="pt-PT"/>
        </w:rPr>
        <w:t>Apresentação das propostas finais</w:t>
      </w:r>
      <w:bookmarkEnd w:id="45"/>
    </w:p>
    <w:p w14:paraId="3E1C34BF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5B2062D8" w14:textId="5AE60585" w:rsidR="00217A96" w:rsidRPr="00490EA7" w:rsidRDefault="00B62578" w:rsidP="00AF1298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46" w:name="_Hlk58857411"/>
      <w:r w:rsidRPr="00490EA7">
        <w:rPr>
          <w:rFonts w:cs="Arial"/>
          <w:sz w:val="18"/>
          <w:szCs w:val="18"/>
          <w:lang w:val="pt-PT"/>
        </w:rPr>
        <w:t>Terminada a fase de negociação, deve solicitar-se às empresas candidatas que apresentem por escrito a sua proposta final que terá de responder ao resultado da negociação realizada. O prazo para o envio desta proposta final deve estar definido no convite</w:t>
      </w:r>
      <w:bookmarkEnd w:id="46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047CE20C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45F89736" w14:textId="1C6542AB" w:rsidR="00217A96" w:rsidRPr="00490EA7" w:rsidRDefault="009C30D9" w:rsidP="000B4114">
      <w:pPr>
        <w:pStyle w:val="Pargrafdellista"/>
        <w:widowControl w:val="0"/>
        <w:numPr>
          <w:ilvl w:val="1"/>
          <w:numId w:val="9"/>
        </w:numPr>
        <w:tabs>
          <w:tab w:val="left" w:pos="1134"/>
          <w:tab w:val="left" w:pos="1348"/>
        </w:tabs>
        <w:autoSpaceDE w:val="0"/>
        <w:autoSpaceDN w:val="0"/>
        <w:spacing w:after="0"/>
        <w:ind w:left="426" w:right="-35" w:hanging="426"/>
        <w:rPr>
          <w:rFonts w:cs="Arial"/>
          <w:sz w:val="18"/>
          <w:szCs w:val="18"/>
          <w:lang w:val="pt-PT"/>
        </w:rPr>
      </w:pPr>
      <w:bookmarkStart w:id="47" w:name="_Hlk58857422"/>
      <w:r w:rsidRPr="00490EA7">
        <w:rPr>
          <w:rFonts w:cs="Arial"/>
          <w:sz w:val="18"/>
          <w:szCs w:val="18"/>
          <w:lang w:val="pt-PT"/>
        </w:rPr>
        <w:t>Avaliação das propostas e classificação</w:t>
      </w:r>
      <w:bookmarkEnd w:id="47"/>
    </w:p>
    <w:p w14:paraId="6CCDDCF0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30A1D9BA" w14:textId="32B943A6" w:rsidR="00217A96" w:rsidRPr="00490EA7" w:rsidRDefault="00C53E58" w:rsidP="000B4114">
      <w:pPr>
        <w:pStyle w:val="Pargrafdellista"/>
        <w:widowControl w:val="0"/>
        <w:numPr>
          <w:ilvl w:val="2"/>
          <w:numId w:val="9"/>
        </w:numPr>
        <w:autoSpaceDE w:val="0"/>
        <w:autoSpaceDN w:val="0"/>
        <w:spacing w:after="0"/>
        <w:ind w:left="709" w:right="-35" w:hanging="567"/>
        <w:jc w:val="both"/>
        <w:rPr>
          <w:rFonts w:cs="Arial"/>
          <w:sz w:val="18"/>
          <w:szCs w:val="18"/>
          <w:lang w:val="pt-PT"/>
        </w:rPr>
      </w:pPr>
      <w:bookmarkStart w:id="48" w:name="_Hlk58857440"/>
      <w:r w:rsidRPr="00490EA7">
        <w:rPr>
          <w:rFonts w:cs="Arial"/>
          <w:sz w:val="18"/>
          <w:szCs w:val="18"/>
          <w:lang w:val="pt-PT"/>
        </w:rPr>
        <w:t xml:space="preserve">Os critérios de adjudicação são os que se detalham na </w:t>
      </w:r>
      <w:r w:rsidRPr="00490EA7">
        <w:rPr>
          <w:rFonts w:cs="Arial"/>
          <w:b/>
          <w:bCs/>
          <w:sz w:val="18"/>
          <w:szCs w:val="18"/>
          <w:lang w:val="pt-PT"/>
        </w:rPr>
        <w:t xml:space="preserve">secção I.1 </w:t>
      </w:r>
      <w:bookmarkEnd w:id="48"/>
      <w:r w:rsidRPr="00490EA7">
        <w:rPr>
          <w:rFonts w:cs="Arial"/>
          <w:b/>
          <w:bCs/>
          <w:sz w:val="18"/>
          <w:szCs w:val="18"/>
          <w:lang w:val="pt-PT"/>
        </w:rPr>
        <w:t>e I.2 do Quadro de Características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C2A75D5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jc w:val="both"/>
        <w:rPr>
          <w:rFonts w:ascii="Arial" w:hAnsi="Arial" w:cs="Arial"/>
          <w:sz w:val="18"/>
          <w:szCs w:val="18"/>
          <w:lang w:val="pt-PT"/>
        </w:rPr>
      </w:pPr>
    </w:p>
    <w:p w14:paraId="6CB51DA8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7B3F9EC7" w14:textId="286DFE2D" w:rsidR="00217A96" w:rsidRPr="00490EA7" w:rsidRDefault="00C53E58" w:rsidP="000B4114">
      <w:pPr>
        <w:pStyle w:val="Pargrafdellista"/>
        <w:widowControl w:val="0"/>
        <w:numPr>
          <w:ilvl w:val="2"/>
          <w:numId w:val="9"/>
        </w:numPr>
        <w:autoSpaceDE w:val="0"/>
        <w:autoSpaceDN w:val="0"/>
        <w:spacing w:after="0"/>
        <w:ind w:left="709" w:right="-35" w:hanging="567"/>
        <w:jc w:val="both"/>
        <w:rPr>
          <w:rFonts w:cs="Arial"/>
          <w:sz w:val="18"/>
          <w:szCs w:val="18"/>
          <w:lang w:val="pt-PT"/>
        </w:rPr>
      </w:pPr>
      <w:bookmarkStart w:id="49" w:name="_Hlk58857472"/>
      <w:r w:rsidRPr="00490EA7">
        <w:rPr>
          <w:rFonts w:cs="Arial"/>
          <w:sz w:val="18"/>
          <w:szCs w:val="18"/>
          <w:lang w:val="pt-PT"/>
        </w:rPr>
        <w:t>Depois de avaliadas as propostas, o órgão de contratação deve classificar as propostas das empresas candidatas segundo o resultado da avaliação das mesmas através de uma proposta de adjudicação</w:t>
      </w:r>
      <w:bookmarkEnd w:id="49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52BB3619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73173605" w14:textId="643714E0" w:rsidR="00217A96" w:rsidRPr="00490EA7" w:rsidRDefault="00493CB8" w:rsidP="00AF1298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 xml:space="preserve">Quinta: </w:t>
      </w:r>
      <w:bookmarkStart w:id="50" w:name="_Hlk58857487"/>
      <w:r w:rsidRPr="00490EA7">
        <w:rPr>
          <w:rFonts w:cs="Arial"/>
          <w:b/>
          <w:sz w:val="18"/>
          <w:szCs w:val="18"/>
          <w:lang w:val="pt-PT"/>
        </w:rPr>
        <w:t>Apresentação da documentação justificativa do cumprimento dos requisitos prévios pela empresa candidata que tiver apresentado a melhor proposta</w:t>
      </w:r>
      <w:bookmarkEnd w:id="50"/>
      <w:r w:rsidR="00217A96" w:rsidRPr="00490EA7">
        <w:rPr>
          <w:rFonts w:cs="Arial"/>
          <w:b/>
          <w:sz w:val="18"/>
          <w:szCs w:val="18"/>
          <w:lang w:val="pt-PT"/>
        </w:rPr>
        <w:t>.</w:t>
      </w:r>
    </w:p>
    <w:p w14:paraId="5C804EF5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b/>
          <w:sz w:val="18"/>
          <w:szCs w:val="18"/>
          <w:lang w:val="pt-PT"/>
        </w:rPr>
      </w:pPr>
    </w:p>
    <w:p w14:paraId="4161F1A2" w14:textId="4A6B36BF" w:rsidR="00217A96" w:rsidRPr="00490EA7" w:rsidRDefault="00493CB8" w:rsidP="000B4114">
      <w:pPr>
        <w:pStyle w:val="Pargrafdellista"/>
        <w:widowControl w:val="0"/>
        <w:numPr>
          <w:ilvl w:val="0"/>
          <w:numId w:val="14"/>
        </w:numPr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bookmarkStart w:id="51" w:name="_Hlk58857528"/>
      <w:r w:rsidRPr="00490EA7">
        <w:rPr>
          <w:rFonts w:cs="Arial"/>
          <w:sz w:val="18"/>
          <w:szCs w:val="18"/>
          <w:lang w:val="pt-PT"/>
        </w:rPr>
        <w:t>Os serviços dependentes do órgão de contratação devem pedir à empresa candidata que tiver apresentado a melhor proposta que, no prazo de 10 dias úteis a contar desde o seguinte àquele em que tiver recebido o requerimento, apresente a documentação seguinte, para a sua avaliação e qualificação pelo órgão de contratação</w:t>
      </w:r>
      <w:bookmarkEnd w:id="51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657FAB84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6DE3D4B8" w14:textId="457CB14B" w:rsidR="00217A96" w:rsidRPr="00490EA7" w:rsidRDefault="00493CB8" w:rsidP="000B4114">
      <w:pPr>
        <w:pStyle w:val="Pargrafdellista"/>
        <w:widowControl w:val="0"/>
        <w:numPr>
          <w:ilvl w:val="0"/>
          <w:numId w:val="8"/>
        </w:numPr>
        <w:tabs>
          <w:tab w:val="left" w:pos="1134"/>
          <w:tab w:val="left" w:pos="1182"/>
        </w:tabs>
        <w:autoSpaceDE w:val="0"/>
        <w:autoSpaceDN w:val="0"/>
        <w:spacing w:after="0"/>
        <w:ind w:left="851" w:right="-35" w:hanging="284"/>
        <w:jc w:val="both"/>
        <w:rPr>
          <w:rFonts w:cs="Arial"/>
          <w:sz w:val="18"/>
          <w:szCs w:val="18"/>
          <w:lang w:val="pt-PT"/>
        </w:rPr>
      </w:pPr>
      <w:bookmarkStart w:id="52" w:name="_Hlk58857542"/>
      <w:r w:rsidRPr="00490EA7">
        <w:rPr>
          <w:rFonts w:cs="Arial"/>
          <w:sz w:val="18"/>
          <w:szCs w:val="18"/>
          <w:lang w:val="pt-PT"/>
        </w:rPr>
        <w:t xml:space="preserve">Documentos que acreditem a personalidade e capacidade da empresa e o seu âmbito de atividade, em conformidade com a </w:t>
      </w:r>
      <w:r w:rsidRPr="00490EA7">
        <w:rPr>
          <w:rFonts w:cs="Arial"/>
          <w:b/>
          <w:bCs/>
          <w:sz w:val="18"/>
          <w:szCs w:val="18"/>
          <w:lang w:val="pt-PT"/>
        </w:rPr>
        <w:t>secção F.1 do Quadro de Características</w:t>
      </w:r>
      <w:bookmarkEnd w:id="52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58649B04" w14:textId="77777777" w:rsidR="00217A96" w:rsidRPr="00490EA7" w:rsidRDefault="00217A96" w:rsidP="00AF1298">
      <w:pPr>
        <w:pStyle w:val="Pargrafdellista"/>
        <w:tabs>
          <w:tab w:val="left" w:pos="1134"/>
          <w:tab w:val="left" w:pos="1182"/>
        </w:tabs>
        <w:spacing w:after="0"/>
        <w:ind w:left="851" w:right="-35"/>
        <w:jc w:val="both"/>
        <w:rPr>
          <w:rFonts w:cs="Arial"/>
          <w:sz w:val="18"/>
          <w:szCs w:val="18"/>
          <w:lang w:val="pt-PT"/>
        </w:rPr>
      </w:pPr>
    </w:p>
    <w:p w14:paraId="269BD22E" w14:textId="4D545C10" w:rsidR="00217A96" w:rsidRPr="00490EA7" w:rsidRDefault="00493CB8" w:rsidP="000B4114">
      <w:pPr>
        <w:pStyle w:val="Pargrafdellista"/>
        <w:widowControl w:val="0"/>
        <w:numPr>
          <w:ilvl w:val="0"/>
          <w:numId w:val="8"/>
        </w:numPr>
        <w:tabs>
          <w:tab w:val="left" w:pos="1134"/>
          <w:tab w:val="left" w:pos="1192"/>
        </w:tabs>
        <w:autoSpaceDE w:val="0"/>
        <w:autoSpaceDN w:val="0"/>
        <w:spacing w:after="0"/>
        <w:ind w:left="851" w:right="-35" w:hanging="284"/>
        <w:jc w:val="both"/>
        <w:rPr>
          <w:rFonts w:cs="Arial"/>
          <w:sz w:val="18"/>
          <w:szCs w:val="18"/>
          <w:lang w:val="pt-PT"/>
        </w:rPr>
      </w:pPr>
      <w:bookmarkStart w:id="53" w:name="_Hlk58857554"/>
      <w:r w:rsidRPr="00490EA7">
        <w:rPr>
          <w:rFonts w:cs="Arial"/>
          <w:sz w:val="18"/>
          <w:szCs w:val="18"/>
          <w:lang w:val="pt-PT"/>
        </w:rPr>
        <w:t>Documentos que acreditem, conforme o caso, a representação da empresa candidata</w:t>
      </w:r>
      <w:bookmarkEnd w:id="53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2DAED80" w14:textId="77777777" w:rsidR="00217A96" w:rsidRPr="00490EA7" w:rsidRDefault="00217A96" w:rsidP="00AF1298">
      <w:pPr>
        <w:pStyle w:val="Pargrafdellista"/>
        <w:tabs>
          <w:tab w:val="left" w:pos="1134"/>
          <w:tab w:val="left" w:pos="1182"/>
        </w:tabs>
        <w:spacing w:after="0"/>
        <w:ind w:left="851" w:right="-35"/>
        <w:jc w:val="both"/>
        <w:rPr>
          <w:rFonts w:cs="Arial"/>
          <w:sz w:val="18"/>
          <w:szCs w:val="18"/>
          <w:lang w:val="pt-PT"/>
        </w:rPr>
      </w:pPr>
    </w:p>
    <w:p w14:paraId="63D62994" w14:textId="7E2C7C9F" w:rsidR="00217A96" w:rsidRPr="00490EA7" w:rsidRDefault="009E4932" w:rsidP="00AF1298">
      <w:pPr>
        <w:pStyle w:val="Pargrafdellista"/>
        <w:tabs>
          <w:tab w:val="left" w:pos="1134"/>
          <w:tab w:val="left" w:pos="1182"/>
        </w:tabs>
        <w:spacing w:after="0"/>
        <w:ind w:left="851" w:right="-35"/>
        <w:jc w:val="both"/>
        <w:rPr>
          <w:rFonts w:cs="Arial"/>
          <w:sz w:val="18"/>
          <w:szCs w:val="18"/>
          <w:lang w:val="pt-PT"/>
        </w:rPr>
      </w:pPr>
      <w:bookmarkStart w:id="54" w:name="_Hlk58857581"/>
      <w:r w:rsidRPr="00490EA7">
        <w:rPr>
          <w:rFonts w:cs="Arial"/>
          <w:sz w:val="18"/>
          <w:szCs w:val="18"/>
          <w:lang w:val="pt-PT"/>
        </w:rPr>
        <w:t>As pessoas que compareçam ou assinem propostas em nome de outrem devem apresentar poder suficiente para esse efeito, devidamente emitido conforme com a legislação aplicável ou documentação que seja legislativamente aplicável</w:t>
      </w:r>
      <w:bookmarkEnd w:id="54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2A060A0E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44BC7528" w14:textId="2A7968EF" w:rsidR="00217A96" w:rsidRPr="00490EA7" w:rsidRDefault="009E4932" w:rsidP="000B4114">
      <w:pPr>
        <w:pStyle w:val="Pargrafdellista"/>
        <w:widowControl w:val="0"/>
        <w:numPr>
          <w:ilvl w:val="0"/>
          <w:numId w:val="8"/>
        </w:numPr>
        <w:tabs>
          <w:tab w:val="left" w:pos="1134"/>
          <w:tab w:val="left" w:pos="1182"/>
        </w:tabs>
        <w:autoSpaceDE w:val="0"/>
        <w:autoSpaceDN w:val="0"/>
        <w:spacing w:after="0"/>
        <w:ind w:left="851" w:right="-35" w:hanging="284"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sz w:val="18"/>
          <w:szCs w:val="18"/>
          <w:lang w:val="pt-PT"/>
        </w:rPr>
        <w:t>Documentos que acreditem, conforme o caso, a representação da empresa candidata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0CE7509B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210C1251" w14:textId="30A5F07F" w:rsidR="00217A96" w:rsidRPr="00490EA7" w:rsidRDefault="00321A32" w:rsidP="00AF1298">
      <w:pPr>
        <w:tabs>
          <w:tab w:val="left" w:pos="1134"/>
        </w:tabs>
        <w:spacing w:after="0"/>
        <w:ind w:left="851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55" w:name="_Hlk58857619"/>
      <w:r w:rsidRPr="00490EA7">
        <w:rPr>
          <w:rFonts w:cs="Arial"/>
          <w:sz w:val="18"/>
          <w:szCs w:val="18"/>
          <w:lang w:val="pt-PT"/>
        </w:rPr>
        <w:t xml:space="preserve">A solvência económica e financeira e técnica ou profissional tem-se de acreditar pelos meios e os documentos especificados na </w:t>
      </w:r>
      <w:r w:rsidRPr="00490EA7">
        <w:rPr>
          <w:rFonts w:cs="Arial"/>
          <w:b/>
          <w:bCs/>
          <w:sz w:val="18"/>
          <w:szCs w:val="18"/>
          <w:lang w:val="pt-PT"/>
        </w:rPr>
        <w:t>secção F.2 do Quadro de Características</w:t>
      </w:r>
      <w:bookmarkEnd w:id="55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67277641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6FF08ABB" w14:textId="717C466C" w:rsidR="00217A96" w:rsidRPr="00490EA7" w:rsidRDefault="00321A32" w:rsidP="000B4114">
      <w:pPr>
        <w:pStyle w:val="Pargrafdellista"/>
        <w:widowControl w:val="0"/>
        <w:numPr>
          <w:ilvl w:val="0"/>
          <w:numId w:val="8"/>
        </w:numPr>
        <w:tabs>
          <w:tab w:val="left" w:pos="1134"/>
          <w:tab w:val="left" w:pos="1190"/>
        </w:tabs>
        <w:autoSpaceDE w:val="0"/>
        <w:autoSpaceDN w:val="0"/>
        <w:spacing w:after="0"/>
        <w:ind w:left="851" w:right="-35" w:hanging="284"/>
        <w:jc w:val="both"/>
        <w:rPr>
          <w:rFonts w:cs="Arial"/>
          <w:sz w:val="18"/>
          <w:szCs w:val="18"/>
          <w:lang w:val="pt-PT"/>
        </w:rPr>
      </w:pPr>
      <w:bookmarkStart w:id="56" w:name="_Hlk58857633"/>
      <w:r w:rsidRPr="00490EA7">
        <w:rPr>
          <w:rFonts w:cs="Arial"/>
          <w:sz w:val="18"/>
          <w:szCs w:val="18"/>
          <w:lang w:val="pt-PT"/>
        </w:rPr>
        <w:t>Conforme o caso, documentos que acreditem a habilitação empresarial ou profissional para a realização da prestação objeto do contrato</w:t>
      </w:r>
      <w:bookmarkEnd w:id="56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7A071015" w14:textId="77777777" w:rsidR="00217A96" w:rsidRPr="00490EA7" w:rsidRDefault="00217A96" w:rsidP="00AF1298">
      <w:pPr>
        <w:pStyle w:val="Textindependent"/>
        <w:tabs>
          <w:tab w:val="left" w:pos="1134"/>
        </w:tabs>
        <w:ind w:left="851" w:right="-35" w:hanging="284"/>
        <w:contextualSpacing/>
        <w:rPr>
          <w:rFonts w:ascii="Arial" w:hAnsi="Arial" w:cs="Arial"/>
          <w:sz w:val="18"/>
          <w:szCs w:val="18"/>
          <w:lang w:val="pt-PT"/>
        </w:rPr>
      </w:pPr>
    </w:p>
    <w:p w14:paraId="7C00E20C" w14:textId="6D8D3433" w:rsidR="00217A96" w:rsidRPr="00490EA7" w:rsidRDefault="00321A32" w:rsidP="000B4114">
      <w:pPr>
        <w:pStyle w:val="Pargrafdellista"/>
        <w:widowControl w:val="0"/>
        <w:numPr>
          <w:ilvl w:val="0"/>
          <w:numId w:val="8"/>
        </w:numPr>
        <w:tabs>
          <w:tab w:val="left" w:pos="1134"/>
          <w:tab w:val="left" w:pos="1192"/>
        </w:tabs>
        <w:autoSpaceDE w:val="0"/>
        <w:autoSpaceDN w:val="0"/>
        <w:spacing w:after="0"/>
        <w:ind w:left="851" w:right="-35" w:hanging="284"/>
        <w:jc w:val="both"/>
        <w:rPr>
          <w:rFonts w:cs="Arial"/>
          <w:sz w:val="18"/>
          <w:szCs w:val="18"/>
          <w:lang w:val="pt-PT"/>
        </w:rPr>
      </w:pPr>
      <w:bookmarkStart w:id="57" w:name="_Hlk58857647"/>
      <w:r w:rsidRPr="00490EA7">
        <w:rPr>
          <w:rFonts w:cs="Arial"/>
          <w:sz w:val="18"/>
          <w:szCs w:val="18"/>
          <w:lang w:val="pt-PT"/>
        </w:rPr>
        <w:t>Conforme o caso, documentação que acredite a constituição da garantia definitiva</w:t>
      </w:r>
      <w:bookmarkEnd w:id="57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8ECE044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42647EEC" w14:textId="4F778CA0" w:rsidR="00217A96" w:rsidRPr="00490EA7" w:rsidRDefault="0099479C" w:rsidP="000B4114">
      <w:pPr>
        <w:pStyle w:val="Pargrafdellista"/>
        <w:widowControl w:val="0"/>
        <w:numPr>
          <w:ilvl w:val="0"/>
          <w:numId w:val="14"/>
        </w:numPr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bookmarkStart w:id="58" w:name="_Hlk58857679"/>
      <w:r w:rsidRPr="00490EA7">
        <w:rPr>
          <w:rFonts w:cs="Arial"/>
          <w:sz w:val="18"/>
          <w:szCs w:val="18"/>
          <w:lang w:val="pt-PT"/>
        </w:rPr>
        <w:t>O órgão de contratação deve verificar que a empresa proposta como adjudicatária acredita através de documentação o cumprimento dos requisitos de participação exigidos. Caso não se cumprimentar a documentação no prazo estabelecido ou caso não se cumprimentar adequadamente a documentação indicada na secção anterior, deve entender-se que a empresa proposta como adjudicatária retirou a sua proposta</w:t>
      </w:r>
      <w:bookmarkEnd w:id="58"/>
      <w:r w:rsidR="00217A96" w:rsidRPr="00490EA7">
        <w:rPr>
          <w:rFonts w:cs="Arial"/>
          <w:sz w:val="18"/>
          <w:szCs w:val="18"/>
          <w:lang w:val="pt-PT"/>
        </w:rPr>
        <w:t>.</w:t>
      </w:r>
      <w:r w:rsidR="00321A32" w:rsidRPr="00490EA7">
        <w:rPr>
          <w:rFonts w:cs="Arial"/>
          <w:sz w:val="18"/>
          <w:szCs w:val="18"/>
          <w:lang w:val="pt-PT"/>
        </w:rPr>
        <w:t xml:space="preserve"> </w:t>
      </w:r>
    </w:p>
    <w:p w14:paraId="246604FE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78DA5545" w14:textId="68E89594" w:rsidR="00217A96" w:rsidRPr="00490EA7" w:rsidRDefault="0099479C" w:rsidP="00AF1298">
      <w:pPr>
        <w:tabs>
          <w:tab w:val="left" w:pos="1134"/>
        </w:tabs>
        <w:spacing w:after="0"/>
        <w:ind w:left="426" w:right="-35"/>
        <w:contextualSpacing/>
        <w:jc w:val="both"/>
        <w:rPr>
          <w:rFonts w:cs="Arial"/>
          <w:sz w:val="18"/>
          <w:szCs w:val="18"/>
          <w:lang w:val="pt-PT"/>
        </w:rPr>
      </w:pPr>
      <w:bookmarkStart w:id="59" w:name="_Hlk58857704"/>
      <w:r w:rsidRPr="00490EA7">
        <w:rPr>
          <w:rFonts w:cs="Arial"/>
          <w:sz w:val="18"/>
          <w:szCs w:val="18"/>
          <w:lang w:val="pt-PT"/>
        </w:rPr>
        <w:t>Neste caso, deve pedir-se a mesma a documentação indicada na secção anterior à empresa candidata seguinte pela ordem em que as propostas tiverem ficado classificadas</w:t>
      </w:r>
      <w:bookmarkEnd w:id="59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6B061F77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6EA95A9F" w14:textId="77777777" w:rsidR="0099479C" w:rsidRPr="00490EA7" w:rsidRDefault="0099479C" w:rsidP="0099479C">
      <w:pPr>
        <w:tabs>
          <w:tab w:val="left" w:pos="1134"/>
        </w:tabs>
        <w:spacing w:after="0"/>
        <w:ind w:right="-35"/>
        <w:contextualSpacing/>
        <w:jc w:val="both"/>
        <w:rPr>
          <w:rFonts w:cs="Arial"/>
          <w:b/>
          <w:sz w:val="18"/>
          <w:szCs w:val="18"/>
          <w:lang w:val="pt-PT"/>
        </w:rPr>
      </w:pPr>
      <w:bookmarkStart w:id="60" w:name="_Hlk58857721"/>
      <w:r w:rsidRPr="00490EA7">
        <w:rPr>
          <w:rFonts w:cs="Arial"/>
          <w:b/>
          <w:sz w:val="18"/>
          <w:szCs w:val="18"/>
          <w:lang w:val="pt-PT"/>
        </w:rPr>
        <w:t>Sexta: Adjudicação</w:t>
      </w:r>
    </w:p>
    <w:bookmarkEnd w:id="60"/>
    <w:p w14:paraId="34B1C251" w14:textId="77777777" w:rsidR="00217A96" w:rsidRPr="00490EA7" w:rsidRDefault="00217A96" w:rsidP="0099479C">
      <w:pPr>
        <w:tabs>
          <w:tab w:val="left" w:pos="1134"/>
          <w:tab w:val="left" w:pos="1348"/>
        </w:tabs>
        <w:spacing w:after="0"/>
        <w:ind w:right="-35"/>
        <w:jc w:val="both"/>
        <w:rPr>
          <w:rFonts w:cs="Arial"/>
          <w:sz w:val="18"/>
          <w:szCs w:val="18"/>
          <w:lang w:val="pt-PT"/>
        </w:rPr>
      </w:pPr>
    </w:p>
    <w:p w14:paraId="227869B4" w14:textId="1DC9D2D2" w:rsidR="00217A96" w:rsidRPr="00490EA7" w:rsidRDefault="0099479C" w:rsidP="000B4114">
      <w:pPr>
        <w:pStyle w:val="Pargrafdellista"/>
        <w:widowControl w:val="0"/>
        <w:numPr>
          <w:ilvl w:val="0"/>
          <w:numId w:val="13"/>
        </w:numPr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r w:rsidRPr="00490EA7">
        <w:rPr>
          <w:rFonts w:cs="Arial"/>
          <w:sz w:val="18"/>
          <w:szCs w:val="18"/>
          <w:lang w:val="pt-PT"/>
        </w:rPr>
        <w:t>A adjudicação do contrato deve ser justificada, todas as empresas candidatas devem ser notificadas e o perfil do contratante deve ser publicado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007BF4CA" w14:textId="77777777" w:rsidR="00217A96" w:rsidRPr="00490EA7" w:rsidRDefault="00217A96" w:rsidP="00AF1298">
      <w:pPr>
        <w:pStyle w:val="Pargrafdellista"/>
        <w:spacing w:after="0"/>
        <w:ind w:left="426" w:right="-35"/>
        <w:jc w:val="both"/>
        <w:rPr>
          <w:rFonts w:cs="Arial"/>
          <w:sz w:val="18"/>
          <w:szCs w:val="18"/>
          <w:lang w:val="pt-PT"/>
        </w:rPr>
      </w:pPr>
    </w:p>
    <w:p w14:paraId="2E6A870E" w14:textId="5BED9EC5" w:rsidR="00217A96" w:rsidRPr="00490EA7" w:rsidRDefault="0099479C" w:rsidP="000B4114">
      <w:pPr>
        <w:pStyle w:val="Pargrafdellista"/>
        <w:widowControl w:val="0"/>
        <w:numPr>
          <w:ilvl w:val="0"/>
          <w:numId w:val="13"/>
        </w:numPr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bookmarkStart w:id="61" w:name="_Hlk58857747"/>
      <w:r w:rsidRPr="00490EA7">
        <w:rPr>
          <w:rFonts w:cs="Arial"/>
          <w:sz w:val="18"/>
          <w:szCs w:val="18"/>
          <w:lang w:val="pt-PT"/>
        </w:rPr>
        <w:t>Se for necessário, a notificação deve conter a informação suficiente que permita às empresas candidatas interessadas interpor um recurso</w:t>
      </w:r>
      <w:bookmarkEnd w:id="61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7CBFB3B" w14:textId="77777777" w:rsidR="00217A96" w:rsidRPr="00490EA7" w:rsidRDefault="00217A96" w:rsidP="00AF1298">
      <w:pPr>
        <w:pStyle w:val="Pargrafdellista"/>
        <w:tabs>
          <w:tab w:val="left" w:pos="1134"/>
          <w:tab w:val="left" w:pos="1348"/>
        </w:tabs>
        <w:spacing w:after="0"/>
        <w:ind w:left="426" w:right="-35"/>
        <w:jc w:val="both"/>
        <w:rPr>
          <w:rFonts w:cs="Arial"/>
          <w:sz w:val="18"/>
          <w:szCs w:val="18"/>
          <w:lang w:val="pt-PT"/>
        </w:rPr>
      </w:pPr>
    </w:p>
    <w:p w14:paraId="7771CEEC" w14:textId="6727ED42" w:rsidR="00217A96" w:rsidRPr="00490EA7" w:rsidRDefault="009B131E" w:rsidP="000B4114">
      <w:pPr>
        <w:pStyle w:val="Pargrafdellista"/>
        <w:widowControl w:val="0"/>
        <w:numPr>
          <w:ilvl w:val="0"/>
          <w:numId w:val="13"/>
        </w:numPr>
        <w:autoSpaceDE w:val="0"/>
        <w:autoSpaceDN w:val="0"/>
        <w:spacing w:after="0"/>
        <w:ind w:left="426" w:right="-35" w:hanging="426"/>
        <w:jc w:val="both"/>
        <w:rPr>
          <w:rFonts w:cs="Arial"/>
          <w:sz w:val="18"/>
          <w:szCs w:val="18"/>
          <w:lang w:val="pt-PT"/>
        </w:rPr>
      </w:pPr>
      <w:bookmarkStart w:id="62" w:name="_Hlk58857768"/>
      <w:r w:rsidRPr="00490EA7">
        <w:rPr>
          <w:rFonts w:cs="Arial"/>
          <w:sz w:val="18"/>
          <w:szCs w:val="18"/>
          <w:lang w:val="pt-PT"/>
        </w:rPr>
        <w:t>O órgão de contratação deve adjudicar o contrato nos cinco dias úteis seguintes à receção da documentação indicada na cláusula</w:t>
      </w:r>
      <w:bookmarkEnd w:id="62"/>
      <w:r w:rsidR="00217A96" w:rsidRPr="00490EA7">
        <w:rPr>
          <w:rFonts w:cs="Arial"/>
          <w:sz w:val="18"/>
          <w:szCs w:val="18"/>
          <w:lang w:val="pt-PT"/>
        </w:rPr>
        <w:t xml:space="preserve"> </w:t>
      </w:r>
      <w:r w:rsidR="00F27AC4" w:rsidRPr="00490EA7">
        <w:rPr>
          <w:rFonts w:cs="Arial"/>
          <w:sz w:val="18"/>
          <w:szCs w:val="18"/>
          <w:lang w:val="pt-PT"/>
        </w:rPr>
        <w:t>5</w:t>
      </w:r>
      <w:r w:rsidR="00217A96" w:rsidRPr="00490EA7">
        <w:rPr>
          <w:rFonts w:cs="Arial"/>
          <w:sz w:val="18"/>
          <w:szCs w:val="18"/>
          <w:lang w:val="pt-PT"/>
        </w:rPr>
        <w:t>.1.</w:t>
      </w:r>
    </w:p>
    <w:p w14:paraId="641C3D00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51A99115" w14:textId="7726C342" w:rsidR="00217A96" w:rsidRPr="00490EA7" w:rsidRDefault="009B131E" w:rsidP="00AF1298">
      <w:pPr>
        <w:tabs>
          <w:tab w:val="left" w:pos="1134"/>
        </w:tabs>
        <w:spacing w:after="0"/>
        <w:ind w:right="-35"/>
        <w:contextualSpacing/>
        <w:rPr>
          <w:rFonts w:cs="Arial"/>
          <w:b/>
          <w:sz w:val="18"/>
          <w:szCs w:val="18"/>
          <w:lang w:val="pt-PT"/>
        </w:rPr>
      </w:pPr>
      <w:r w:rsidRPr="00490EA7">
        <w:rPr>
          <w:rFonts w:cs="Arial"/>
          <w:b/>
          <w:sz w:val="18"/>
          <w:szCs w:val="18"/>
          <w:lang w:val="pt-PT"/>
        </w:rPr>
        <w:t>Sétima: Formalização do contrato</w:t>
      </w:r>
    </w:p>
    <w:p w14:paraId="712FA7D2" w14:textId="1B68A536" w:rsidR="00217A96" w:rsidRPr="00490EA7" w:rsidRDefault="009B131E" w:rsidP="000B4114">
      <w:pPr>
        <w:pStyle w:val="Pargrafdellista"/>
        <w:widowControl w:val="0"/>
        <w:numPr>
          <w:ilvl w:val="1"/>
          <w:numId w:val="7"/>
        </w:numPr>
        <w:tabs>
          <w:tab w:val="left" w:pos="1134"/>
          <w:tab w:val="left" w:pos="1348"/>
        </w:tabs>
        <w:autoSpaceDE w:val="0"/>
        <w:autoSpaceDN w:val="0"/>
        <w:spacing w:after="0"/>
        <w:ind w:left="426" w:right="-35" w:hanging="390"/>
        <w:jc w:val="both"/>
        <w:rPr>
          <w:rFonts w:cs="Arial"/>
          <w:sz w:val="18"/>
          <w:szCs w:val="18"/>
          <w:lang w:val="pt-PT"/>
        </w:rPr>
      </w:pPr>
      <w:bookmarkStart w:id="63" w:name="_Hlk58857791"/>
      <w:r w:rsidRPr="00490EA7">
        <w:rPr>
          <w:rFonts w:cs="Arial"/>
          <w:bCs/>
          <w:sz w:val="18"/>
          <w:szCs w:val="18"/>
          <w:lang w:val="pt-PT"/>
        </w:rPr>
        <w:lastRenderedPageBreak/>
        <w:t>O contrato aperfeiçoa-se com a sua formalização</w:t>
      </w:r>
      <w:bookmarkEnd w:id="63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C461149" w14:textId="77777777" w:rsidR="00217A96" w:rsidRPr="00490EA7" w:rsidRDefault="00217A96" w:rsidP="00AF1298">
      <w:pPr>
        <w:pStyle w:val="Textindependent"/>
        <w:tabs>
          <w:tab w:val="left" w:pos="1134"/>
        </w:tabs>
        <w:ind w:right="-35"/>
        <w:contextualSpacing/>
        <w:rPr>
          <w:rFonts w:ascii="Arial" w:hAnsi="Arial" w:cs="Arial"/>
          <w:sz w:val="18"/>
          <w:szCs w:val="18"/>
          <w:lang w:val="pt-PT"/>
        </w:rPr>
      </w:pPr>
    </w:p>
    <w:p w14:paraId="3711E9DF" w14:textId="62EC9C2D" w:rsidR="00217A96" w:rsidRPr="00490EA7" w:rsidRDefault="009B131E" w:rsidP="000B4114">
      <w:pPr>
        <w:pStyle w:val="Pargrafdellista"/>
        <w:widowControl w:val="0"/>
        <w:numPr>
          <w:ilvl w:val="1"/>
          <w:numId w:val="7"/>
        </w:numPr>
        <w:tabs>
          <w:tab w:val="left" w:pos="1134"/>
          <w:tab w:val="left" w:pos="1372"/>
        </w:tabs>
        <w:autoSpaceDE w:val="0"/>
        <w:autoSpaceDN w:val="0"/>
        <w:spacing w:after="0"/>
        <w:ind w:left="426" w:right="-35" w:hanging="390"/>
        <w:jc w:val="both"/>
        <w:rPr>
          <w:rFonts w:cs="Arial"/>
          <w:sz w:val="18"/>
          <w:szCs w:val="18"/>
          <w:lang w:val="pt-PT"/>
        </w:rPr>
      </w:pPr>
      <w:bookmarkStart w:id="64" w:name="_Hlk58857805"/>
      <w:r w:rsidRPr="00490EA7">
        <w:rPr>
          <w:rFonts w:cs="Arial"/>
          <w:bCs/>
          <w:sz w:val="18"/>
          <w:szCs w:val="18"/>
          <w:lang w:val="pt-PT"/>
        </w:rPr>
        <w:t>A formalização do contrato deve levar-se a cabo mediante documento fidedigno. Os dados do contrato devem ser enviados ao Departamento competente em matéria de ação exterior para o seu posterior envio para os órgãos correspondentes</w:t>
      </w:r>
      <w:bookmarkEnd w:id="64"/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4545ED5F" w14:textId="77777777" w:rsidR="00217A96" w:rsidRPr="00490EA7" w:rsidRDefault="00217A96" w:rsidP="00AF1298">
      <w:pPr>
        <w:pStyle w:val="Pargrafdellista"/>
        <w:tabs>
          <w:tab w:val="left" w:pos="1134"/>
          <w:tab w:val="left" w:pos="1348"/>
        </w:tabs>
        <w:spacing w:after="0"/>
        <w:ind w:left="426" w:right="-35"/>
        <w:jc w:val="both"/>
        <w:rPr>
          <w:rFonts w:cs="Arial"/>
          <w:sz w:val="18"/>
          <w:szCs w:val="18"/>
          <w:lang w:val="pt-PT"/>
        </w:rPr>
      </w:pPr>
    </w:p>
    <w:p w14:paraId="26B03BCA" w14:textId="4E603D37" w:rsidR="00217A96" w:rsidRPr="00490EA7" w:rsidRDefault="009B131E" w:rsidP="000B4114">
      <w:pPr>
        <w:pStyle w:val="Pargrafdellista"/>
        <w:widowControl w:val="0"/>
        <w:numPr>
          <w:ilvl w:val="1"/>
          <w:numId w:val="7"/>
        </w:numPr>
        <w:tabs>
          <w:tab w:val="left" w:pos="1134"/>
          <w:tab w:val="left" w:pos="1348"/>
        </w:tabs>
        <w:autoSpaceDE w:val="0"/>
        <w:autoSpaceDN w:val="0"/>
        <w:spacing w:after="0"/>
        <w:ind w:left="426" w:right="-35" w:hanging="390"/>
        <w:jc w:val="both"/>
        <w:rPr>
          <w:rFonts w:cs="Arial"/>
          <w:sz w:val="18"/>
          <w:szCs w:val="18"/>
          <w:lang w:val="pt-PT"/>
        </w:rPr>
      </w:pPr>
      <w:bookmarkStart w:id="65" w:name="_Hlk58857816"/>
      <w:r w:rsidRPr="00490EA7">
        <w:rPr>
          <w:rFonts w:cs="Arial"/>
          <w:bCs/>
          <w:sz w:val="18"/>
          <w:szCs w:val="18"/>
          <w:lang w:val="pt-PT"/>
        </w:rPr>
        <w:t>A formalização do contrato e o mesmo devem ser publicados no perfil do contratan</w:t>
      </w:r>
      <w:bookmarkEnd w:id="65"/>
      <w:r w:rsidRPr="00490EA7">
        <w:rPr>
          <w:rFonts w:cs="Arial"/>
          <w:bCs/>
          <w:sz w:val="18"/>
          <w:szCs w:val="18"/>
          <w:lang w:val="pt-PT"/>
        </w:rPr>
        <w:t>te</w:t>
      </w:r>
      <w:r w:rsidR="00217A96" w:rsidRPr="00490EA7">
        <w:rPr>
          <w:rFonts w:cs="Arial"/>
          <w:sz w:val="18"/>
          <w:szCs w:val="18"/>
          <w:lang w:val="pt-PT"/>
        </w:rPr>
        <w:t>.</w:t>
      </w:r>
    </w:p>
    <w:p w14:paraId="66CB3DFB" w14:textId="5DEB2F71" w:rsidR="00B638FD" w:rsidRPr="00490EA7" w:rsidRDefault="00B638FD" w:rsidP="00AF1298">
      <w:pPr>
        <w:spacing w:after="0"/>
        <w:contextualSpacing/>
        <w:rPr>
          <w:rFonts w:cs="Arial"/>
          <w:b/>
          <w:sz w:val="18"/>
          <w:szCs w:val="18"/>
          <w:u w:val="single"/>
          <w:lang w:val="pt-PT"/>
        </w:rPr>
      </w:pPr>
      <w:r w:rsidRPr="00490EA7">
        <w:rPr>
          <w:rFonts w:cs="Arial"/>
          <w:b/>
          <w:sz w:val="18"/>
          <w:szCs w:val="18"/>
          <w:u w:val="single"/>
          <w:lang w:val="pt-PT"/>
        </w:rPr>
        <w:br w:type="page"/>
      </w:r>
    </w:p>
    <w:p w14:paraId="1E035F2D" w14:textId="3142F660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  <w:r w:rsidRPr="00490EA7">
        <w:rPr>
          <w:rFonts w:cs="Arial"/>
          <w:b/>
          <w:lang w:val="pt-PT"/>
        </w:rPr>
        <w:lastRenderedPageBreak/>
        <w:t>AN</w:t>
      </w:r>
      <w:r w:rsidR="00A31D6F" w:rsidRPr="00490EA7">
        <w:rPr>
          <w:rFonts w:cs="Arial"/>
          <w:b/>
          <w:lang w:val="pt-PT"/>
        </w:rPr>
        <w:t>EXO</w:t>
      </w:r>
      <w:r w:rsidRPr="00490EA7">
        <w:rPr>
          <w:rFonts w:cs="Arial"/>
          <w:b/>
          <w:lang w:val="pt-PT"/>
        </w:rPr>
        <w:t xml:space="preserve"> 1</w:t>
      </w:r>
    </w:p>
    <w:p w14:paraId="02670F47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46C1C6AC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12EF90F4" w14:textId="1EE34D68" w:rsidR="00B638FD" w:rsidRPr="00490EA7" w:rsidRDefault="00A31D6F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i/>
          <w:iCs/>
          <w:u w:val="single"/>
          <w:lang w:val="pt-PT"/>
        </w:rPr>
        <w:t>Link</w:t>
      </w:r>
      <w:r w:rsidRPr="00490EA7">
        <w:rPr>
          <w:rFonts w:cs="Arial"/>
          <w:b/>
          <w:u w:val="single"/>
          <w:lang w:val="pt-PT"/>
        </w:rPr>
        <w:t xml:space="preserve"> para o Documento Europeu Único de Contratação</w:t>
      </w:r>
    </w:p>
    <w:p w14:paraId="0B988A4E" w14:textId="6F80ECFA" w:rsidR="00B638FD" w:rsidRPr="00490EA7" w:rsidRDefault="00B638FD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401012F4" w14:textId="10E2DBF8" w:rsidR="00530CB6" w:rsidRPr="00490EA7" w:rsidRDefault="00530CB6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6A1D66A6" w14:textId="09047D8C" w:rsidR="00530CB6" w:rsidRPr="00490EA7" w:rsidRDefault="00530CB6" w:rsidP="00AF1298">
      <w:pPr>
        <w:spacing w:after="0"/>
        <w:contextualSpacing/>
        <w:jc w:val="both"/>
        <w:rPr>
          <w:rFonts w:cs="Arial"/>
          <w:bCs/>
          <w:lang w:val="pt-PT"/>
        </w:rPr>
      </w:pPr>
      <w:r w:rsidRPr="00490EA7">
        <w:rPr>
          <w:rFonts w:cs="Arial"/>
          <w:bCs/>
          <w:lang w:val="pt-PT"/>
        </w:rPr>
        <w:t>Catal</w:t>
      </w:r>
      <w:r w:rsidR="00A31D6F" w:rsidRPr="00490EA7">
        <w:rPr>
          <w:rFonts w:cs="Arial"/>
          <w:bCs/>
          <w:lang w:val="pt-PT"/>
        </w:rPr>
        <w:t>ão</w:t>
      </w:r>
      <w:r w:rsidRPr="00490EA7">
        <w:rPr>
          <w:rFonts w:cs="Arial"/>
          <w:bCs/>
          <w:lang w:val="pt-PT"/>
        </w:rPr>
        <w:t>:</w:t>
      </w:r>
    </w:p>
    <w:p w14:paraId="03EC8D6F" w14:textId="77777777" w:rsidR="00530CB6" w:rsidRPr="00490EA7" w:rsidRDefault="00530CB6" w:rsidP="00AF1298">
      <w:pPr>
        <w:spacing w:after="0"/>
        <w:contextualSpacing/>
        <w:jc w:val="both"/>
        <w:rPr>
          <w:rFonts w:cs="Arial"/>
          <w:bCs/>
          <w:lang w:val="pt-PT"/>
        </w:rPr>
      </w:pPr>
    </w:p>
    <w:p w14:paraId="1DF0937B" w14:textId="48EB5797" w:rsidR="005818DC" w:rsidRPr="00490EA7" w:rsidRDefault="0073536A" w:rsidP="00AF1298">
      <w:pPr>
        <w:spacing w:after="0"/>
        <w:contextualSpacing/>
        <w:jc w:val="both"/>
        <w:rPr>
          <w:rFonts w:cs="Arial"/>
          <w:color w:val="0000FF" w:themeColor="hyperlink"/>
          <w:u w:val="single"/>
          <w:lang w:val="pt-PT"/>
        </w:rPr>
      </w:pPr>
      <w:hyperlink r:id="rId15" w:history="1">
        <w:r w:rsidR="00B638FD" w:rsidRPr="00490EA7">
          <w:rPr>
            <w:rFonts w:cs="Arial"/>
            <w:color w:val="0000FF" w:themeColor="hyperlink"/>
            <w:u w:val="single"/>
            <w:lang w:val="pt-PT"/>
          </w:rPr>
          <w:t>https://contractacio.gencat.cat/web/.content/inici/tramits-serveis/document/document-europeu-unic-contractacio.pdf</w:t>
        </w:r>
      </w:hyperlink>
    </w:p>
    <w:p w14:paraId="3E5A71FA" w14:textId="77777777" w:rsidR="00530CB6" w:rsidRPr="00490EA7" w:rsidRDefault="00530CB6" w:rsidP="000D5538">
      <w:pPr>
        <w:spacing w:after="0"/>
        <w:contextualSpacing/>
        <w:jc w:val="both"/>
        <w:rPr>
          <w:rFonts w:cs="Arial"/>
          <w:bCs/>
          <w:lang w:val="pt-PT"/>
        </w:rPr>
      </w:pPr>
    </w:p>
    <w:p w14:paraId="71C86684" w14:textId="77777777" w:rsidR="00530CB6" w:rsidRPr="00490EA7" w:rsidRDefault="00530CB6" w:rsidP="000D5538">
      <w:pPr>
        <w:spacing w:after="0"/>
        <w:contextualSpacing/>
        <w:jc w:val="both"/>
        <w:rPr>
          <w:rFonts w:cs="Arial"/>
          <w:bCs/>
          <w:lang w:val="pt-PT"/>
        </w:rPr>
      </w:pPr>
    </w:p>
    <w:p w14:paraId="6ACB11BE" w14:textId="77777777" w:rsidR="00D95E9C" w:rsidRPr="00490EA7" w:rsidRDefault="00D95E9C" w:rsidP="00AF1298">
      <w:pPr>
        <w:spacing w:after="0"/>
        <w:contextualSpacing/>
        <w:rPr>
          <w:rFonts w:cs="Arial"/>
          <w:color w:val="0000FF" w:themeColor="hyperlink"/>
          <w:u w:val="single"/>
          <w:lang w:val="pt-PT"/>
        </w:rPr>
      </w:pPr>
    </w:p>
    <w:p w14:paraId="3DF7BC21" w14:textId="77777777" w:rsidR="00C71B98" w:rsidRPr="00490EA7" w:rsidRDefault="00C71B98" w:rsidP="00C71B98">
      <w:pPr>
        <w:contextualSpacing/>
        <w:jc w:val="both"/>
        <w:rPr>
          <w:rFonts w:cs="Arial"/>
          <w:lang w:val="pt-PT"/>
        </w:rPr>
      </w:pPr>
    </w:p>
    <w:p w14:paraId="63F91A39" w14:textId="1C35C438" w:rsidR="00C71B98" w:rsidRPr="00490EA7" w:rsidRDefault="00A31D6F" w:rsidP="00C71B98">
      <w:pPr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Português</w:t>
      </w:r>
      <w:r w:rsidR="00C71B98" w:rsidRPr="00490EA7">
        <w:rPr>
          <w:rFonts w:cs="Arial"/>
          <w:lang w:val="pt-PT"/>
        </w:rPr>
        <w:t>:</w:t>
      </w:r>
    </w:p>
    <w:p w14:paraId="666FED8C" w14:textId="77777777" w:rsidR="00C71B98" w:rsidRPr="00490EA7" w:rsidRDefault="00C71B98" w:rsidP="00C71B98">
      <w:pPr>
        <w:contextualSpacing/>
        <w:jc w:val="both"/>
        <w:rPr>
          <w:rFonts w:cs="Arial"/>
          <w:lang w:val="pt-PT"/>
        </w:rPr>
      </w:pPr>
    </w:p>
    <w:p w14:paraId="6EF902D3" w14:textId="77777777" w:rsidR="00C71B98" w:rsidRPr="00490EA7" w:rsidRDefault="0073536A" w:rsidP="00C71B98">
      <w:pPr>
        <w:contextualSpacing/>
        <w:jc w:val="both"/>
        <w:rPr>
          <w:rFonts w:cs="Arial"/>
          <w:lang w:val="pt-PT"/>
        </w:rPr>
      </w:pPr>
      <w:hyperlink r:id="rId16" w:history="1">
        <w:r w:rsidR="00C71B98" w:rsidRPr="00490EA7">
          <w:rPr>
            <w:rStyle w:val="Enlla"/>
            <w:rFonts w:cs="Arial"/>
            <w:lang w:val="pt-PT"/>
          </w:rPr>
          <w:t>https://espd.eop.bg/espd-web/filter?lang=pt</w:t>
        </w:r>
      </w:hyperlink>
    </w:p>
    <w:p w14:paraId="61EE593A" w14:textId="77777777" w:rsidR="00C71B98" w:rsidRPr="00490EA7" w:rsidRDefault="00C71B98" w:rsidP="00C71B98">
      <w:pPr>
        <w:contextualSpacing/>
        <w:jc w:val="both"/>
        <w:rPr>
          <w:rStyle w:val="Enlla"/>
          <w:rFonts w:cs="Arial"/>
          <w:color w:val="365F91" w:themeColor="accent1" w:themeShade="BF"/>
          <w:lang w:val="pt-PT"/>
        </w:rPr>
      </w:pPr>
    </w:p>
    <w:p w14:paraId="0FE1FA96" w14:textId="77777777" w:rsidR="00C71B98" w:rsidRPr="00490EA7" w:rsidRDefault="00C71B98" w:rsidP="00C71B98">
      <w:pPr>
        <w:contextualSpacing/>
        <w:jc w:val="both"/>
        <w:rPr>
          <w:rStyle w:val="Enlla"/>
          <w:rFonts w:cs="Arial"/>
          <w:color w:val="365F91" w:themeColor="accent1" w:themeShade="BF"/>
          <w:lang w:val="pt-PT"/>
        </w:rPr>
      </w:pPr>
    </w:p>
    <w:p w14:paraId="6B571146" w14:textId="77777777" w:rsidR="00C71B98" w:rsidRPr="00490EA7" w:rsidRDefault="00C71B98" w:rsidP="00C71B98">
      <w:pPr>
        <w:contextualSpacing/>
        <w:jc w:val="both"/>
        <w:rPr>
          <w:rFonts w:cs="Arial"/>
          <w:color w:val="365F91" w:themeColor="accent1" w:themeShade="BF"/>
          <w:lang w:val="pt-PT"/>
        </w:rPr>
      </w:pPr>
    </w:p>
    <w:p w14:paraId="063EA0E5" w14:textId="77777777" w:rsidR="00C71B98" w:rsidRPr="00490EA7" w:rsidRDefault="00C71B98" w:rsidP="00C71B98">
      <w:pPr>
        <w:contextualSpacing/>
        <w:jc w:val="both"/>
        <w:rPr>
          <w:rFonts w:cs="Arial"/>
          <w:color w:val="365F91" w:themeColor="accent1" w:themeShade="BF"/>
          <w:sz w:val="20"/>
          <w:szCs w:val="20"/>
          <w:lang w:val="pt-PT"/>
        </w:rPr>
      </w:pPr>
    </w:p>
    <w:p w14:paraId="69D5DEF4" w14:textId="77777777" w:rsidR="00D95E9C" w:rsidRPr="00490EA7" w:rsidRDefault="00D95E9C" w:rsidP="00AF1298">
      <w:pPr>
        <w:spacing w:after="0"/>
        <w:contextualSpacing/>
        <w:rPr>
          <w:rFonts w:cs="Arial"/>
          <w:color w:val="0000FF" w:themeColor="hyperlink"/>
          <w:u w:val="single"/>
          <w:lang w:val="pt-PT"/>
        </w:rPr>
      </w:pPr>
    </w:p>
    <w:p w14:paraId="078C1819" w14:textId="3D83C2AD" w:rsidR="005818DC" w:rsidRPr="00490EA7" w:rsidRDefault="005818DC" w:rsidP="00AF1298">
      <w:pPr>
        <w:spacing w:after="0"/>
        <w:contextualSpacing/>
        <w:rPr>
          <w:rFonts w:cs="Arial"/>
          <w:color w:val="0000FF" w:themeColor="hyperlink"/>
          <w:u w:val="single"/>
          <w:lang w:val="pt-PT"/>
        </w:rPr>
      </w:pPr>
      <w:r w:rsidRPr="00490EA7">
        <w:rPr>
          <w:rFonts w:cs="Arial"/>
          <w:color w:val="0000FF" w:themeColor="hyperlink"/>
          <w:u w:val="single"/>
          <w:lang w:val="pt-PT"/>
        </w:rPr>
        <w:br w:type="page"/>
      </w:r>
    </w:p>
    <w:p w14:paraId="21E2D84B" w14:textId="1D4EAF50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  <w:r w:rsidRPr="00490EA7">
        <w:rPr>
          <w:rFonts w:cs="Arial"/>
          <w:b/>
          <w:lang w:val="pt-PT"/>
        </w:rPr>
        <w:lastRenderedPageBreak/>
        <w:t>AN</w:t>
      </w:r>
      <w:r w:rsidR="00A31D6F" w:rsidRPr="00490EA7">
        <w:rPr>
          <w:rFonts w:cs="Arial"/>
          <w:b/>
          <w:lang w:val="pt-PT"/>
        </w:rPr>
        <w:t>EXO</w:t>
      </w:r>
      <w:r w:rsidRPr="00490EA7">
        <w:rPr>
          <w:rFonts w:cs="Arial"/>
          <w:b/>
          <w:lang w:val="pt-PT"/>
        </w:rPr>
        <w:t xml:space="preserve"> 2</w:t>
      </w:r>
    </w:p>
    <w:p w14:paraId="169088A5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00FA42E7" w14:textId="77777777" w:rsidR="00A31D6F" w:rsidRPr="00490EA7" w:rsidRDefault="00A31D6F" w:rsidP="00A31D6F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u w:val="single"/>
          <w:lang w:val="pt-PT"/>
        </w:rPr>
        <w:t>M</w:t>
      </w:r>
      <w:bookmarkStart w:id="66" w:name="_Hlk58857870"/>
      <w:r w:rsidRPr="00490EA7">
        <w:rPr>
          <w:rFonts w:cs="Arial"/>
          <w:b/>
          <w:u w:val="single"/>
          <w:lang w:val="pt-PT"/>
        </w:rPr>
        <w:t>odelo de declaração de responsabilidade conforme se cumprem os requisitos para contrata</w:t>
      </w:r>
      <w:bookmarkEnd w:id="66"/>
      <w:r w:rsidRPr="00490EA7">
        <w:rPr>
          <w:rFonts w:cs="Arial"/>
          <w:b/>
          <w:u w:val="single"/>
          <w:lang w:val="pt-PT"/>
        </w:rPr>
        <w:t>r</w:t>
      </w:r>
    </w:p>
    <w:p w14:paraId="6ABA908C" w14:textId="64E0C126" w:rsidR="00B638FD" w:rsidRPr="00490EA7" w:rsidRDefault="00B638FD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u w:val="single"/>
          <w:lang w:val="pt-PT"/>
        </w:rPr>
        <w:t xml:space="preserve"> </w:t>
      </w:r>
    </w:p>
    <w:p w14:paraId="12484598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79A29FEC" w14:textId="3F4EA9C7" w:rsidR="00B638FD" w:rsidRPr="00490EA7" w:rsidRDefault="00B638FD" w:rsidP="00AF1298">
      <w:pPr>
        <w:spacing w:after="0"/>
        <w:contextualSpacing/>
        <w:jc w:val="both"/>
        <w:rPr>
          <w:rFonts w:cs="Arial"/>
          <w:b/>
          <w:bCs/>
          <w:snapToGrid w:val="0"/>
          <w:lang w:val="pt-PT"/>
        </w:rPr>
      </w:pPr>
      <w:r w:rsidRPr="00490EA7">
        <w:rPr>
          <w:rFonts w:cs="Arial"/>
          <w:b/>
          <w:bCs/>
          <w:snapToGrid w:val="0"/>
          <w:lang w:val="pt-PT"/>
        </w:rPr>
        <w:t>2.1. Model</w:t>
      </w:r>
      <w:r w:rsidR="00926B8A" w:rsidRPr="00490EA7">
        <w:rPr>
          <w:rFonts w:cs="Arial"/>
          <w:b/>
          <w:bCs/>
          <w:snapToGrid w:val="0"/>
          <w:lang w:val="pt-PT"/>
        </w:rPr>
        <w:t>o</w:t>
      </w:r>
      <w:r w:rsidRPr="00490EA7">
        <w:rPr>
          <w:rFonts w:cs="Arial"/>
          <w:b/>
          <w:bCs/>
          <w:snapToGrid w:val="0"/>
          <w:lang w:val="pt-PT"/>
        </w:rPr>
        <w:t xml:space="preserve"> </w:t>
      </w:r>
      <w:r w:rsidR="00926B8A" w:rsidRPr="00490EA7">
        <w:rPr>
          <w:rFonts w:cs="Arial"/>
          <w:b/>
          <w:bCs/>
          <w:snapToGrid w:val="0"/>
          <w:lang w:val="pt-PT"/>
        </w:rPr>
        <w:t>para pessoa coletiva</w:t>
      </w:r>
    </w:p>
    <w:p w14:paraId="6EDE1A6A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/>
          <w:bCs/>
          <w:snapToGrid w:val="0"/>
          <w:u w:val="single"/>
          <w:lang w:val="pt-PT"/>
        </w:rPr>
      </w:pPr>
    </w:p>
    <w:p w14:paraId="2CCF9577" w14:textId="1239545B" w:rsidR="00A25BBC" w:rsidRPr="00490EA7" w:rsidRDefault="00926B8A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 w:eastAsia="ca-ES"/>
        </w:rPr>
      </w:pPr>
      <w:r w:rsidRPr="00490EA7">
        <w:rPr>
          <w:rFonts w:cs="Arial"/>
          <w:lang w:val="pt-PT" w:eastAsia="ca-ES"/>
        </w:rPr>
        <w:t>O/a senhor/a ............................................................., com o CC/NIF núm. ou identificação......... que atua em nome e representação da empresa................................., com identificação........, da qual atua na qualidade de ....... (</w:t>
      </w:r>
      <w:bookmarkStart w:id="67" w:name="_Hlk59114747"/>
      <w:r w:rsidRPr="00490EA7">
        <w:rPr>
          <w:rFonts w:cs="Arial"/>
          <w:lang w:val="pt-PT" w:eastAsia="ca-ES"/>
        </w:rPr>
        <w:t xml:space="preserve">administrador único, solidário ou plural ou representante solidário ou </w:t>
      </w:r>
      <w:bookmarkEnd w:id="67"/>
      <w:r w:rsidRPr="00490EA7">
        <w:rPr>
          <w:rFonts w:cs="Arial"/>
          <w:lang w:val="pt-PT" w:eastAsia="ca-ES"/>
        </w:rPr>
        <w:t>plural)</w:t>
      </w:r>
      <w:r w:rsidR="00B638FD" w:rsidRPr="00490EA7">
        <w:rPr>
          <w:rFonts w:cs="Arial"/>
          <w:lang w:val="pt-PT" w:eastAsia="ca-ES"/>
        </w:rPr>
        <w:t xml:space="preserve">, </w:t>
      </w:r>
    </w:p>
    <w:p w14:paraId="1D34DF56" w14:textId="77777777" w:rsidR="00A25BBC" w:rsidRPr="00490EA7" w:rsidRDefault="00A25BBC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 w:eastAsia="ca-ES"/>
        </w:rPr>
      </w:pPr>
    </w:p>
    <w:p w14:paraId="192B6A84" w14:textId="0E6DB495" w:rsidR="00A25BBC" w:rsidRPr="00490EA7" w:rsidRDefault="00B638FD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 w:eastAsia="ca-ES"/>
        </w:rPr>
      </w:pPr>
      <w:r w:rsidRPr="00490EA7">
        <w:rPr>
          <w:rFonts w:cs="Arial"/>
          <w:lang w:val="pt-PT" w:eastAsia="ca-ES"/>
        </w:rPr>
        <w:t xml:space="preserve">DECLARA </w:t>
      </w:r>
      <w:r w:rsidR="00F95E3E" w:rsidRPr="00490EA7">
        <w:rPr>
          <w:rFonts w:cs="Arial"/>
          <w:lang w:val="pt-PT" w:eastAsia="ca-ES"/>
        </w:rPr>
        <w:t>sob sua responsabilidade, como empresa candidata do contrato de</w:t>
      </w:r>
      <w:r w:rsidRPr="00490EA7">
        <w:rPr>
          <w:rFonts w:cs="Arial"/>
          <w:lang w:val="pt-PT" w:eastAsia="ca-ES"/>
        </w:rPr>
        <w:t xml:space="preserve"> </w:t>
      </w:r>
      <w:r w:rsidR="00E51E75" w:rsidRPr="00490EA7">
        <w:rPr>
          <w:rFonts w:cs="Arial"/>
          <w:i/>
          <w:lang w:val="pt-PT" w:eastAsia="ca-ES"/>
        </w:rPr>
        <w:t>«</w:t>
      </w:r>
      <w:r w:rsidR="00A51E81" w:rsidRPr="00490EA7">
        <w:rPr>
          <w:i/>
          <w:iCs/>
          <w:lang w:val="pt-PT"/>
        </w:rPr>
        <w:t>S</w:t>
      </w:r>
      <w:r w:rsidR="00692147" w:rsidRPr="00490EA7">
        <w:rPr>
          <w:i/>
          <w:iCs/>
          <w:lang w:val="pt-PT"/>
        </w:rPr>
        <w:t>erv</w:t>
      </w:r>
      <w:r w:rsidR="00DF7DB3" w:rsidRPr="00490EA7">
        <w:rPr>
          <w:i/>
          <w:iCs/>
          <w:lang w:val="pt-PT"/>
        </w:rPr>
        <w:t>iço</w:t>
      </w:r>
      <w:r w:rsidR="00692147" w:rsidRPr="00490EA7">
        <w:rPr>
          <w:i/>
          <w:iCs/>
          <w:lang w:val="pt-PT"/>
        </w:rPr>
        <w:t xml:space="preserve"> de telecomunica</w:t>
      </w:r>
      <w:r w:rsidR="00DF7DB3" w:rsidRPr="00490EA7">
        <w:rPr>
          <w:i/>
          <w:iCs/>
          <w:lang w:val="pt-PT"/>
        </w:rPr>
        <w:t>çõe</w:t>
      </w:r>
      <w:r w:rsidR="00692147" w:rsidRPr="00490EA7">
        <w:rPr>
          <w:i/>
          <w:iCs/>
          <w:lang w:val="pt-PT"/>
        </w:rPr>
        <w:t xml:space="preserve">s </w:t>
      </w:r>
      <w:r w:rsidR="00824FAB" w:rsidRPr="00490EA7">
        <w:rPr>
          <w:i/>
          <w:iCs/>
          <w:lang w:val="pt-PT"/>
        </w:rPr>
        <w:t>para a Delegação do Governo da Catalunha em Portugal</w:t>
      </w:r>
      <w:r w:rsidR="00E51E75" w:rsidRPr="00490EA7">
        <w:rPr>
          <w:rFonts w:cs="Arial"/>
          <w:i/>
          <w:lang w:val="pt-PT" w:eastAsia="ca-ES"/>
        </w:rPr>
        <w:t>»</w:t>
      </w:r>
      <w:r w:rsidRPr="00490EA7">
        <w:rPr>
          <w:rFonts w:cs="Arial"/>
          <w:lang w:val="pt-PT" w:eastAsia="ca-ES"/>
        </w:rPr>
        <w:t xml:space="preserve"> </w:t>
      </w:r>
      <w:r w:rsidR="00F95E3E" w:rsidRPr="00490EA7">
        <w:rPr>
          <w:rFonts w:cs="Arial"/>
          <w:lang w:val="pt-PT" w:eastAsia="ca-ES"/>
        </w:rPr>
        <w:t xml:space="preserve">com o número de processo </w:t>
      </w:r>
      <w:r w:rsidR="00692147" w:rsidRPr="00490EA7">
        <w:rPr>
          <w:rFonts w:cs="Arial"/>
          <w:lang w:val="pt-PT" w:eastAsia="ca-ES"/>
        </w:rPr>
        <w:t>DGPT-N-4/</w:t>
      </w:r>
      <w:r w:rsidR="00480F7D" w:rsidRPr="00490EA7">
        <w:rPr>
          <w:rFonts w:cs="Arial"/>
          <w:lang w:val="pt-PT" w:eastAsia="ca-ES"/>
        </w:rPr>
        <w:t>23</w:t>
      </w:r>
      <w:r w:rsidR="00692147" w:rsidRPr="00490EA7">
        <w:rPr>
          <w:rFonts w:cs="Arial"/>
          <w:lang w:val="pt-PT" w:eastAsia="ca-ES"/>
        </w:rPr>
        <w:t xml:space="preserve">, </w:t>
      </w:r>
    </w:p>
    <w:p w14:paraId="318C53B7" w14:textId="77777777" w:rsidR="00A25BBC" w:rsidRPr="00490EA7" w:rsidRDefault="00A25BBC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 w:eastAsia="ca-ES"/>
        </w:rPr>
      </w:pPr>
    </w:p>
    <w:p w14:paraId="59A8541C" w14:textId="31A211A9" w:rsidR="00B638FD" w:rsidRPr="00490EA7" w:rsidRDefault="00B638FD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lang w:val="pt-PT" w:eastAsia="ca-ES"/>
        </w:rPr>
      </w:pPr>
      <w:r w:rsidRPr="00490EA7">
        <w:rPr>
          <w:rFonts w:cs="Arial"/>
          <w:lang w:val="pt-PT" w:eastAsia="ca-ES"/>
        </w:rPr>
        <w:t>QUE:</w:t>
      </w:r>
    </w:p>
    <w:p w14:paraId="29AF9CE6" w14:textId="77777777" w:rsidR="00B638FD" w:rsidRPr="00490EA7" w:rsidRDefault="00B638FD" w:rsidP="00AF1298">
      <w:pPr>
        <w:autoSpaceDE w:val="0"/>
        <w:autoSpaceDN w:val="0"/>
        <w:adjustRightInd w:val="0"/>
        <w:spacing w:after="0"/>
        <w:contextualSpacing/>
        <w:rPr>
          <w:rFonts w:cs="Arial"/>
          <w:lang w:val="pt-PT" w:eastAsia="ca-ES"/>
        </w:rPr>
      </w:pPr>
    </w:p>
    <w:p w14:paraId="5122FE84" w14:textId="7BDB28EB" w:rsidR="00B638FD" w:rsidRPr="00490EA7" w:rsidRDefault="00E51E75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bookmarkStart w:id="68" w:name="_Hlk58857929"/>
      <w:r w:rsidRPr="00490EA7">
        <w:rPr>
          <w:rFonts w:cs="Arial"/>
          <w:color w:val="000000"/>
          <w:lang w:val="pt-PT" w:eastAsia="ca-ES"/>
        </w:rPr>
        <w:t>A empresa está constituída validamente e que, em conformidade com o seu objeto social, pode apresentar uma proposta a esta licitação. Cumpre as condições juridicamente estabelecidas para celebrar um com a Delegação e, caso fosse a proposta adjudicatária, acreditá-lo-á, previamente à adjudicação, perante o órgão de contratação com a documentação exigida</w:t>
      </w:r>
      <w:bookmarkEnd w:id="68"/>
      <w:r w:rsidR="00B638FD" w:rsidRPr="00490EA7">
        <w:rPr>
          <w:rFonts w:cs="Arial"/>
          <w:color w:val="000000"/>
          <w:lang w:val="pt-PT" w:eastAsia="ca-ES"/>
        </w:rPr>
        <w:t xml:space="preserve">. </w:t>
      </w:r>
    </w:p>
    <w:p w14:paraId="468AFB6C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</w:p>
    <w:p w14:paraId="5CDC4688" w14:textId="5E7E0AAE" w:rsidR="00B638FD" w:rsidRPr="00490EA7" w:rsidRDefault="00CD67D6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bookmarkStart w:id="69" w:name="_Hlk58857954"/>
      <w:r w:rsidRPr="00490EA7">
        <w:rPr>
          <w:rFonts w:cs="Arial"/>
          <w:bCs/>
          <w:snapToGrid w:val="0"/>
          <w:color w:val="000000"/>
          <w:lang w:val="pt-PT" w:eastAsia="ca-ES"/>
        </w:rPr>
        <w:t>A pessoa que comparece e assina a proposta tem poder suficiente para representar a empresa, e este poder foi atribuído perante os serviços notariais, foi inscrito no registo mercantil ou registo oficial correspondente e este poder encontra-se vigente e não foi revogado ou, caso contrário, cumpre o que está estabelecido na legislação aplicável</w:t>
      </w:r>
      <w:bookmarkEnd w:id="69"/>
      <w:r w:rsidR="00B638FD" w:rsidRPr="00490EA7">
        <w:rPr>
          <w:rFonts w:cs="Arial"/>
          <w:bCs/>
          <w:snapToGrid w:val="0"/>
          <w:color w:val="000000"/>
          <w:lang w:val="pt-PT" w:eastAsia="ca-ES"/>
        </w:rPr>
        <w:t>.</w:t>
      </w:r>
    </w:p>
    <w:p w14:paraId="098AC99E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Arial"/>
          <w:bCs/>
          <w:snapToGrid w:val="0"/>
          <w:color w:val="000000"/>
          <w:lang w:val="pt-PT" w:eastAsia="ca-ES"/>
        </w:rPr>
      </w:pPr>
    </w:p>
    <w:p w14:paraId="2C656FB1" w14:textId="4146EF4B" w:rsidR="00B638FD" w:rsidRPr="00490EA7" w:rsidRDefault="00CD67D6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bookmarkStart w:id="70" w:name="_Hlk58857972"/>
      <w:r w:rsidRPr="00490EA7">
        <w:rPr>
          <w:rFonts w:cs="Arial"/>
          <w:color w:val="000000"/>
          <w:lang w:val="pt-PT" w:eastAsia="ca-ES"/>
        </w:rPr>
        <w:t>A empresa candidata cumpre todos os requisitos e obrigações exigidos pela legislação em vigor aplicável</w:t>
      </w:r>
      <w:bookmarkEnd w:id="70"/>
      <w:r w:rsidR="00B638FD" w:rsidRPr="00490EA7">
        <w:rPr>
          <w:rFonts w:cs="Arial"/>
          <w:color w:val="000000"/>
          <w:lang w:val="pt-PT" w:eastAsia="ca-ES"/>
        </w:rPr>
        <w:t xml:space="preserve">. </w:t>
      </w:r>
    </w:p>
    <w:p w14:paraId="4A7AA31B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Arial"/>
          <w:color w:val="000000"/>
          <w:lang w:val="pt-PT" w:eastAsia="ca-ES"/>
        </w:rPr>
      </w:pPr>
    </w:p>
    <w:p w14:paraId="5DD0196D" w14:textId="10777C51" w:rsidR="00B638FD" w:rsidRPr="00490EA7" w:rsidRDefault="00CD67D6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r w:rsidRPr="00490EA7">
        <w:rPr>
          <w:rFonts w:cs="Arial"/>
          <w:color w:val="000000"/>
          <w:lang w:val="pt-PT" w:eastAsia="ca-ES"/>
        </w:rPr>
        <w:t>A empresa candidata está inscrita em</w:t>
      </w:r>
      <w:r w:rsidR="00B638FD" w:rsidRPr="00490EA7">
        <w:rPr>
          <w:rFonts w:cs="Arial"/>
          <w:color w:val="000000"/>
          <w:lang w:val="pt-PT" w:eastAsia="ca-ES"/>
        </w:rPr>
        <w:t xml:space="preserve">: </w:t>
      </w:r>
    </w:p>
    <w:p w14:paraId="136C438A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Arial"/>
          <w:color w:val="000000"/>
          <w:lang w:val="pt-PT" w:eastAsia="ca-ES"/>
        </w:rPr>
      </w:pPr>
    </w:p>
    <w:tbl>
      <w:tblPr>
        <w:tblStyle w:val="TableGrid2"/>
        <w:tblpPr w:leftFromText="141" w:rightFromText="141" w:vertAnchor="text" w:tblpX="274" w:tblpY="1"/>
        <w:tblOverlap w:val="never"/>
        <w:tblW w:w="5000" w:type="pct"/>
        <w:tblLook w:val="04A0" w:firstRow="1" w:lastRow="0" w:firstColumn="1" w:lastColumn="0" w:noHBand="0" w:noVBand="1"/>
      </w:tblPr>
      <w:tblGrid>
        <w:gridCol w:w="223"/>
        <w:gridCol w:w="236"/>
        <w:gridCol w:w="8606"/>
      </w:tblGrid>
      <w:tr w:rsidR="00F53393" w:rsidRPr="00490EA7" w14:paraId="3CD16DD3" w14:textId="77777777" w:rsidTr="008971E7">
        <w:tc>
          <w:tcPr>
            <w:tcW w:w="123" w:type="pct"/>
          </w:tcPr>
          <w:p w14:paraId="5615C66B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14:paraId="1C69D788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4747" w:type="pct"/>
            <w:tcBorders>
              <w:top w:val="nil"/>
              <w:left w:val="nil"/>
              <w:bottom w:val="nil"/>
              <w:right w:val="nil"/>
            </w:tcBorders>
          </w:tcPr>
          <w:p w14:paraId="237E3C06" w14:textId="138FB5E8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sz w:val="20"/>
                <w:szCs w:val="20"/>
                <w:lang w:val="pt-PT"/>
              </w:rPr>
            </w:pPr>
            <w:r w:rsidRPr="00490EA7">
              <w:rPr>
                <w:rFonts w:cs="Arial"/>
                <w:sz w:val="20"/>
                <w:szCs w:val="20"/>
                <w:lang w:val="pt-PT"/>
              </w:rPr>
              <w:t>Registo Eletrónico de Empresas Licitadores do Governo da Catalunha</w:t>
            </w:r>
          </w:p>
        </w:tc>
      </w:tr>
      <w:tr w:rsidR="00F53393" w:rsidRPr="00490EA7" w14:paraId="22AA9814" w14:textId="77777777" w:rsidTr="008971E7">
        <w:trPr>
          <w:trHeight w:val="168"/>
        </w:trPr>
        <w:tc>
          <w:tcPr>
            <w:tcW w:w="123" w:type="pct"/>
          </w:tcPr>
          <w:p w14:paraId="496F019B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14:paraId="429D7BDD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4747" w:type="pct"/>
            <w:tcBorders>
              <w:top w:val="nil"/>
              <w:left w:val="nil"/>
              <w:bottom w:val="nil"/>
              <w:right w:val="nil"/>
            </w:tcBorders>
          </w:tcPr>
          <w:p w14:paraId="2EA59DFC" w14:textId="065A3E39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sz w:val="20"/>
                <w:szCs w:val="20"/>
                <w:lang w:val="pt-PT"/>
              </w:rPr>
            </w:pPr>
            <w:r w:rsidRPr="00490EA7">
              <w:rPr>
                <w:rFonts w:cs="Arial"/>
                <w:sz w:val="20"/>
                <w:szCs w:val="20"/>
                <w:lang w:val="pt-PT"/>
              </w:rPr>
              <w:t>Registo Oficial de Licitadores e de Empresas Classificadas do Estado Espanhol</w:t>
            </w:r>
          </w:p>
        </w:tc>
      </w:tr>
      <w:tr w:rsidR="00F53393" w:rsidRPr="00490EA7" w14:paraId="6A774B0B" w14:textId="77777777" w:rsidTr="008971E7">
        <w:trPr>
          <w:trHeight w:val="223"/>
        </w:trPr>
        <w:tc>
          <w:tcPr>
            <w:tcW w:w="123" w:type="pct"/>
          </w:tcPr>
          <w:p w14:paraId="0598EE58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14:paraId="56FC467D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4747" w:type="pct"/>
            <w:tcBorders>
              <w:top w:val="nil"/>
              <w:left w:val="nil"/>
              <w:bottom w:val="nil"/>
              <w:right w:val="nil"/>
            </w:tcBorders>
          </w:tcPr>
          <w:p w14:paraId="2728FCCF" w14:textId="75F0E424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sz w:val="20"/>
                <w:szCs w:val="20"/>
                <w:lang w:val="pt-PT"/>
              </w:rPr>
            </w:pPr>
            <w:r w:rsidRPr="00490EA7">
              <w:rPr>
                <w:rFonts w:cs="Arial"/>
                <w:sz w:val="20"/>
                <w:szCs w:val="20"/>
                <w:lang w:val="pt-PT"/>
              </w:rPr>
              <w:t>Registo procedente de acordo com a legislação do Estado em que a empresa candidata está estabelecida</w:t>
            </w:r>
          </w:p>
        </w:tc>
      </w:tr>
      <w:tr w:rsidR="00F53393" w:rsidRPr="00490EA7" w14:paraId="5FE23D0A" w14:textId="77777777" w:rsidTr="008971E7">
        <w:tc>
          <w:tcPr>
            <w:tcW w:w="123" w:type="pct"/>
          </w:tcPr>
          <w:p w14:paraId="7D86C786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14:paraId="36A15A6A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4747" w:type="pct"/>
            <w:tcBorders>
              <w:top w:val="nil"/>
              <w:left w:val="nil"/>
              <w:bottom w:val="nil"/>
              <w:right w:val="nil"/>
            </w:tcBorders>
          </w:tcPr>
          <w:p w14:paraId="67165C5D" w14:textId="1F7C989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sz w:val="20"/>
                <w:szCs w:val="20"/>
                <w:lang w:val="pt-PT"/>
              </w:rPr>
            </w:pPr>
            <w:r w:rsidRPr="00490EA7">
              <w:rPr>
                <w:rFonts w:cs="Arial"/>
                <w:sz w:val="20"/>
                <w:szCs w:val="20"/>
                <w:lang w:val="pt-PT"/>
              </w:rPr>
              <w:t>Lista oficial de empres</w:t>
            </w:r>
            <w:r w:rsidR="00EC0C09" w:rsidRPr="00490EA7">
              <w:rPr>
                <w:rFonts w:cs="Arial"/>
                <w:sz w:val="20"/>
                <w:szCs w:val="20"/>
                <w:lang w:val="pt-PT"/>
              </w:rPr>
              <w:t>a</w:t>
            </w:r>
            <w:r w:rsidRPr="00490EA7">
              <w:rPr>
                <w:rFonts w:cs="Arial"/>
                <w:sz w:val="20"/>
                <w:szCs w:val="20"/>
                <w:lang w:val="pt-PT"/>
              </w:rPr>
              <w:t xml:space="preserve">s autorizadas </w:t>
            </w:r>
          </w:p>
        </w:tc>
      </w:tr>
      <w:tr w:rsidR="00F53393" w:rsidRPr="00490EA7" w14:paraId="7FC8BFDA" w14:textId="77777777" w:rsidTr="008971E7">
        <w:tc>
          <w:tcPr>
            <w:tcW w:w="123" w:type="pct"/>
          </w:tcPr>
          <w:p w14:paraId="054C9FFF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130" w:type="pct"/>
            <w:tcBorders>
              <w:top w:val="nil"/>
              <w:bottom w:val="nil"/>
              <w:right w:val="nil"/>
            </w:tcBorders>
          </w:tcPr>
          <w:p w14:paraId="67A2BAAC" w14:textId="77777777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lang w:val="pt-PT"/>
              </w:rPr>
            </w:pPr>
          </w:p>
        </w:tc>
        <w:tc>
          <w:tcPr>
            <w:tcW w:w="4747" w:type="pct"/>
            <w:tcBorders>
              <w:top w:val="nil"/>
              <w:left w:val="nil"/>
              <w:bottom w:val="nil"/>
              <w:right w:val="nil"/>
            </w:tcBorders>
          </w:tcPr>
          <w:p w14:paraId="68E04BCC" w14:textId="662E4E70" w:rsidR="00F53393" w:rsidRPr="00490EA7" w:rsidRDefault="00F53393" w:rsidP="00F53393">
            <w:pPr>
              <w:autoSpaceDE w:val="0"/>
              <w:autoSpaceDN w:val="0"/>
              <w:adjustRightInd w:val="0"/>
              <w:spacing w:after="0"/>
              <w:contextualSpacing/>
              <w:jc w:val="both"/>
              <w:rPr>
                <w:rFonts w:eastAsiaTheme="minorHAnsi" w:cs="Arial"/>
                <w:color w:val="000000"/>
                <w:sz w:val="20"/>
                <w:szCs w:val="20"/>
                <w:lang w:val="pt-PT"/>
              </w:rPr>
            </w:pPr>
            <w:r w:rsidRPr="00490EA7">
              <w:rPr>
                <w:rFonts w:cs="Arial"/>
                <w:sz w:val="20"/>
                <w:szCs w:val="20"/>
                <w:lang w:val="pt-PT"/>
              </w:rPr>
              <w:t>Não se encontra inscrita em nenhum registo</w:t>
            </w:r>
          </w:p>
        </w:tc>
      </w:tr>
    </w:tbl>
    <w:p w14:paraId="69A36EB0" w14:textId="77777777" w:rsidR="00B638FD" w:rsidRPr="00490EA7" w:rsidRDefault="00B638FD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color w:val="000000"/>
          <w:lang w:val="pt-PT" w:eastAsia="ca-ES"/>
        </w:rPr>
      </w:pPr>
    </w:p>
    <w:p w14:paraId="23A9C49F" w14:textId="1D4E5E78" w:rsidR="00D95E9C" w:rsidRPr="00490EA7" w:rsidRDefault="00F53393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r w:rsidRPr="00490EA7">
        <w:rPr>
          <w:rFonts w:cs="Arial"/>
          <w:color w:val="000000"/>
          <w:lang w:val="pt-PT" w:eastAsia="ca-ES"/>
        </w:rPr>
        <w:t>Dispõe da solvência económica e técnica necessária para desempenhar a prestação objeto do contrato.</w:t>
      </w:r>
    </w:p>
    <w:p w14:paraId="2F5365A7" w14:textId="77777777" w:rsidR="00B638FD" w:rsidRPr="00490EA7" w:rsidRDefault="00B638FD" w:rsidP="00AF1298">
      <w:pPr>
        <w:spacing w:after="0"/>
        <w:ind w:left="720"/>
        <w:contextualSpacing/>
        <w:rPr>
          <w:rFonts w:eastAsia="Times New Roman" w:cs="Arial"/>
          <w:color w:val="000000"/>
          <w:lang w:val="pt-PT" w:eastAsia="ca-ES"/>
        </w:rPr>
      </w:pPr>
    </w:p>
    <w:p w14:paraId="2D6F7902" w14:textId="399C07B5" w:rsidR="00B638FD" w:rsidRPr="00490EA7" w:rsidRDefault="006F2B2F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r w:rsidRPr="00490EA7">
        <w:rPr>
          <w:rFonts w:cs="Arial"/>
          <w:color w:val="000000"/>
          <w:lang w:val="pt-PT" w:eastAsia="ca-ES"/>
        </w:rPr>
        <w:t>Está facultada para celebrar um contrato com a Delegação, já que, tendo capacidade de atuar, não está inabilitada, não se encontra incluída em nenhum das circunstâncias de proibição para contratar com as entidades do sector público nem está sujeita a motivo de exclusão</w:t>
      </w:r>
      <w:r w:rsidR="00B638FD" w:rsidRPr="00490EA7">
        <w:rPr>
          <w:rFonts w:cs="Arial"/>
          <w:color w:val="000000"/>
          <w:lang w:val="pt-PT" w:eastAsia="ca-ES"/>
        </w:rPr>
        <w:t xml:space="preserve">. </w:t>
      </w:r>
    </w:p>
    <w:p w14:paraId="28820431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</w:p>
    <w:p w14:paraId="1EE783B3" w14:textId="7699D790" w:rsidR="00B638FD" w:rsidRPr="00490EA7" w:rsidRDefault="006F2B2F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r w:rsidRPr="00490EA7">
        <w:rPr>
          <w:rFonts w:cs="Arial"/>
          <w:color w:val="000000"/>
          <w:lang w:val="pt-PT" w:eastAsia="ca-ES"/>
        </w:rPr>
        <w:t>Está ao corrente do cumprimento das suas obrigações fiscais de acordo com a legislação aplicável</w:t>
      </w:r>
      <w:r w:rsidR="00B638FD" w:rsidRPr="00490EA7">
        <w:rPr>
          <w:rFonts w:cs="Arial"/>
          <w:color w:val="000000"/>
          <w:lang w:val="pt-PT" w:eastAsia="ca-ES"/>
        </w:rPr>
        <w:t>.</w:t>
      </w:r>
    </w:p>
    <w:p w14:paraId="746CCD17" w14:textId="77777777" w:rsidR="00D95E9C" w:rsidRPr="00490EA7" w:rsidRDefault="00D95E9C" w:rsidP="00AF1298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Arial"/>
          <w:color w:val="000000"/>
          <w:lang w:val="pt-PT" w:eastAsia="ca-ES"/>
        </w:rPr>
      </w:pPr>
    </w:p>
    <w:p w14:paraId="58A06546" w14:textId="6C3FDAF2" w:rsidR="00F00D55" w:rsidRPr="00490EA7" w:rsidRDefault="0040707B" w:rsidP="00F00D55">
      <w:pPr>
        <w:pStyle w:val="Default"/>
        <w:numPr>
          <w:ilvl w:val="0"/>
          <w:numId w:val="2"/>
        </w:numPr>
        <w:spacing w:after="13"/>
        <w:ind w:left="284" w:hanging="284"/>
        <w:jc w:val="both"/>
        <w:rPr>
          <w:sz w:val="22"/>
          <w:szCs w:val="22"/>
          <w:lang w:val="pt-PT"/>
        </w:rPr>
      </w:pPr>
      <w:bookmarkStart w:id="71" w:name="_Hlk135345388"/>
      <w:r w:rsidRPr="00490EA7">
        <w:rPr>
          <w:sz w:val="22"/>
          <w:szCs w:val="22"/>
          <w:lang w:val="pt-PT"/>
        </w:rPr>
        <w:t>Submete-</w:t>
      </w:r>
      <w:r w:rsidR="004C3ABB" w:rsidRPr="00490EA7">
        <w:rPr>
          <w:sz w:val="22"/>
          <w:szCs w:val="22"/>
          <w:lang w:val="pt-PT"/>
        </w:rPr>
        <w:t>s</w:t>
      </w:r>
      <w:r w:rsidRPr="00490EA7">
        <w:rPr>
          <w:sz w:val="22"/>
          <w:szCs w:val="22"/>
          <w:lang w:val="pt-PT"/>
        </w:rPr>
        <w:t>e expressamente ao</w:t>
      </w:r>
      <w:r w:rsidR="00F00D55" w:rsidRPr="00490EA7">
        <w:rPr>
          <w:sz w:val="22"/>
          <w:szCs w:val="22"/>
          <w:lang w:val="pt-PT"/>
        </w:rPr>
        <w:t xml:space="preserve"> </w:t>
      </w:r>
      <w:bookmarkEnd w:id="71"/>
      <w:r w:rsidR="004C3ABB" w:rsidRPr="00490EA7">
        <w:rPr>
          <w:sz w:val="22"/>
          <w:szCs w:val="22"/>
          <w:lang w:val="pt-PT"/>
        </w:rPr>
        <w:t xml:space="preserve">Regulamento (UE) 2016/679 do Parlamento Europeu e do Conselho, de 27 de abril de 2016, relativo à proteção das pessoas singulares no que diz </w:t>
      </w:r>
      <w:r w:rsidR="004C3ABB" w:rsidRPr="00490EA7">
        <w:rPr>
          <w:sz w:val="22"/>
          <w:szCs w:val="22"/>
          <w:lang w:val="pt-PT"/>
        </w:rPr>
        <w:lastRenderedPageBreak/>
        <w:t>respeito ao tratamento de dados pessoais e à livre circulação desses dados</w:t>
      </w:r>
      <w:r w:rsidR="00BB2831" w:rsidRPr="00490EA7">
        <w:rPr>
          <w:sz w:val="22"/>
          <w:szCs w:val="22"/>
          <w:lang w:val="pt-PT"/>
        </w:rPr>
        <w:t xml:space="preserve"> e apresenta garantias suficientes para aplicar medidas técnicas e organizativas apropriadas</w:t>
      </w:r>
      <w:r w:rsidR="004C3ABB" w:rsidRPr="00490EA7">
        <w:rPr>
          <w:sz w:val="22"/>
          <w:szCs w:val="22"/>
          <w:lang w:val="pt-PT"/>
        </w:rPr>
        <w:t>, em caso de acesso incidental a dados pessoais</w:t>
      </w:r>
      <w:r w:rsidR="00F00D55" w:rsidRPr="00490EA7">
        <w:rPr>
          <w:sz w:val="22"/>
          <w:szCs w:val="22"/>
          <w:lang w:val="pt-PT"/>
        </w:rPr>
        <w:t>.</w:t>
      </w:r>
    </w:p>
    <w:p w14:paraId="1C5A13BC" w14:textId="77777777" w:rsidR="00F00D55" w:rsidRPr="00490EA7" w:rsidRDefault="00F00D55" w:rsidP="00F00D55">
      <w:pPr>
        <w:pStyle w:val="Default"/>
        <w:spacing w:after="13"/>
        <w:ind w:left="284"/>
        <w:jc w:val="both"/>
        <w:rPr>
          <w:sz w:val="22"/>
          <w:szCs w:val="22"/>
          <w:lang w:val="pt-PT"/>
        </w:rPr>
      </w:pPr>
    </w:p>
    <w:p w14:paraId="46B3DCF4" w14:textId="48D116C7" w:rsidR="00F00D55" w:rsidRPr="00490EA7" w:rsidRDefault="008D456F" w:rsidP="00F00D55">
      <w:pPr>
        <w:pStyle w:val="Default"/>
        <w:numPr>
          <w:ilvl w:val="0"/>
          <w:numId w:val="2"/>
        </w:numPr>
        <w:spacing w:after="13"/>
        <w:ind w:left="284" w:hanging="284"/>
        <w:jc w:val="both"/>
        <w:rPr>
          <w:sz w:val="22"/>
          <w:szCs w:val="22"/>
          <w:lang w:val="pt-PT"/>
        </w:rPr>
      </w:pPr>
      <w:bookmarkStart w:id="72" w:name="_Hlk58858124"/>
      <w:r w:rsidRPr="00490EA7">
        <w:rPr>
          <w:sz w:val="22"/>
          <w:szCs w:val="22"/>
          <w:lang w:val="pt-PT"/>
        </w:rPr>
        <w:t xml:space="preserve">Em caso </w:t>
      </w:r>
      <w:bookmarkEnd w:id="72"/>
      <w:r w:rsidRPr="00490EA7">
        <w:rPr>
          <w:sz w:val="22"/>
          <w:szCs w:val="22"/>
          <w:lang w:val="pt-PT"/>
        </w:rPr>
        <w:t xml:space="preserve">de divergência, esta será submetida à justiça espanhola </w:t>
      </w:r>
      <w:r w:rsidR="00F00D55" w:rsidRPr="00490EA7">
        <w:rPr>
          <w:sz w:val="22"/>
          <w:szCs w:val="22"/>
          <w:lang w:val="pt-PT"/>
        </w:rPr>
        <w:t>(</w:t>
      </w:r>
      <w:r w:rsidRPr="00490EA7">
        <w:rPr>
          <w:sz w:val="22"/>
          <w:szCs w:val="22"/>
          <w:lang w:val="pt-PT"/>
        </w:rPr>
        <w:t>se se tratar de uma</w:t>
      </w:r>
      <w:r w:rsidR="00F00D55" w:rsidRPr="00490EA7">
        <w:rPr>
          <w:sz w:val="22"/>
          <w:szCs w:val="22"/>
          <w:lang w:val="pt-PT"/>
        </w:rPr>
        <w:t xml:space="preserve"> empresa espan</w:t>
      </w:r>
      <w:r w:rsidRPr="00490EA7">
        <w:rPr>
          <w:sz w:val="22"/>
          <w:szCs w:val="22"/>
          <w:lang w:val="pt-PT"/>
        </w:rPr>
        <w:t>h</w:t>
      </w:r>
      <w:r w:rsidR="00F00D55" w:rsidRPr="00490EA7">
        <w:rPr>
          <w:sz w:val="22"/>
          <w:szCs w:val="22"/>
          <w:lang w:val="pt-PT"/>
        </w:rPr>
        <w:t>ola)</w:t>
      </w:r>
      <w:r w:rsidR="00583FB9" w:rsidRPr="00490EA7">
        <w:rPr>
          <w:sz w:val="22"/>
          <w:szCs w:val="22"/>
          <w:lang w:val="pt-PT"/>
        </w:rPr>
        <w:t>.</w:t>
      </w:r>
      <w:r w:rsidR="00F00D55" w:rsidRPr="00490EA7">
        <w:rPr>
          <w:sz w:val="22"/>
          <w:szCs w:val="22"/>
          <w:lang w:val="pt-PT"/>
        </w:rPr>
        <w:t xml:space="preserve"> / </w:t>
      </w:r>
      <w:r w:rsidRPr="00490EA7">
        <w:rPr>
          <w:sz w:val="22"/>
          <w:szCs w:val="22"/>
          <w:lang w:val="pt-PT"/>
        </w:rPr>
        <w:t xml:space="preserve">Em caso de divergência, esta será submetida </w:t>
      </w:r>
      <w:r w:rsidR="00557C0B">
        <w:rPr>
          <w:sz w:val="22"/>
          <w:szCs w:val="22"/>
          <w:lang w:val="pt-PT"/>
        </w:rPr>
        <w:t xml:space="preserve">a arbitragem </w:t>
      </w:r>
      <w:r w:rsidR="00B90F39">
        <w:rPr>
          <w:sz w:val="22"/>
          <w:szCs w:val="22"/>
          <w:lang w:val="pt-PT"/>
        </w:rPr>
        <w:t xml:space="preserve">ou </w:t>
      </w:r>
      <w:r w:rsidR="002C5B04" w:rsidRPr="00490EA7">
        <w:rPr>
          <w:sz w:val="22"/>
          <w:szCs w:val="22"/>
          <w:lang w:val="pt-PT"/>
        </w:rPr>
        <w:t>ao que determinar a legislação</w:t>
      </w:r>
      <w:r w:rsidRPr="00490EA7">
        <w:rPr>
          <w:sz w:val="22"/>
          <w:szCs w:val="22"/>
          <w:lang w:val="pt-PT"/>
        </w:rPr>
        <w:t xml:space="preserve"> portuguesa (se se tratar de uma empresa </w:t>
      </w:r>
      <w:r w:rsidR="009F4116" w:rsidRPr="00490EA7">
        <w:rPr>
          <w:sz w:val="22"/>
          <w:szCs w:val="22"/>
          <w:lang w:val="pt-PT"/>
        </w:rPr>
        <w:t xml:space="preserve">não </w:t>
      </w:r>
      <w:r w:rsidRPr="00490EA7">
        <w:rPr>
          <w:sz w:val="22"/>
          <w:szCs w:val="22"/>
          <w:lang w:val="pt-PT"/>
        </w:rPr>
        <w:t>espanhola)</w:t>
      </w:r>
      <w:r w:rsidR="00583FB9" w:rsidRPr="00490EA7">
        <w:rPr>
          <w:sz w:val="22"/>
          <w:szCs w:val="22"/>
          <w:lang w:val="pt-PT"/>
        </w:rPr>
        <w:t>.</w:t>
      </w:r>
    </w:p>
    <w:p w14:paraId="3AFA6B6F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Arial"/>
          <w:color w:val="000000"/>
          <w:lang w:val="pt-PT" w:eastAsia="ca-ES"/>
        </w:rPr>
      </w:pPr>
    </w:p>
    <w:p w14:paraId="33F85937" w14:textId="2A5C0EC5" w:rsidR="00B638FD" w:rsidRPr="00490EA7" w:rsidRDefault="00543CAD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bookmarkStart w:id="73" w:name="_Hlk58858141"/>
      <w:r w:rsidRPr="00490EA7">
        <w:rPr>
          <w:rFonts w:cs="Arial"/>
          <w:color w:val="000000"/>
          <w:lang w:val="pt-PT" w:eastAsia="ca-ES"/>
        </w:rPr>
        <w:t>A informação e documentos incluídos no envelope são de conteúdo absolutamente verdadeiro</w:t>
      </w:r>
      <w:bookmarkEnd w:id="73"/>
      <w:r w:rsidR="00B638FD" w:rsidRPr="00490EA7">
        <w:rPr>
          <w:rFonts w:cs="Arial"/>
          <w:color w:val="000000"/>
          <w:lang w:val="pt-PT" w:eastAsia="ca-ES"/>
        </w:rPr>
        <w:t xml:space="preserve">. </w:t>
      </w:r>
    </w:p>
    <w:p w14:paraId="59836F4A" w14:textId="77777777" w:rsidR="00B638FD" w:rsidRPr="00490EA7" w:rsidRDefault="00B638FD" w:rsidP="00AF1298">
      <w:pPr>
        <w:autoSpaceDE w:val="0"/>
        <w:autoSpaceDN w:val="0"/>
        <w:adjustRightInd w:val="0"/>
        <w:spacing w:after="0"/>
        <w:ind w:left="284"/>
        <w:contextualSpacing/>
        <w:jc w:val="both"/>
        <w:rPr>
          <w:rFonts w:cs="Arial"/>
          <w:color w:val="000000"/>
          <w:lang w:val="pt-PT" w:eastAsia="ca-ES"/>
        </w:rPr>
      </w:pPr>
    </w:p>
    <w:p w14:paraId="225161B2" w14:textId="3FD18C8A" w:rsidR="00B638FD" w:rsidRPr="00490EA7" w:rsidRDefault="00543CAD" w:rsidP="000B4114">
      <w:pPr>
        <w:numPr>
          <w:ilvl w:val="0"/>
          <w:numId w:val="2"/>
        </w:numPr>
        <w:autoSpaceDE w:val="0"/>
        <w:autoSpaceDN w:val="0"/>
        <w:adjustRightInd w:val="0"/>
        <w:spacing w:after="0"/>
        <w:ind w:left="284" w:hanging="284"/>
        <w:contextualSpacing/>
        <w:jc w:val="both"/>
        <w:rPr>
          <w:rFonts w:cs="Arial"/>
          <w:color w:val="000000"/>
          <w:lang w:val="pt-PT" w:eastAsia="ca-ES"/>
        </w:rPr>
      </w:pPr>
      <w:r w:rsidRPr="00490EA7">
        <w:rPr>
          <w:rFonts w:cs="Arial"/>
          <w:color w:val="000000"/>
          <w:lang w:val="pt-PT" w:eastAsia="ca-ES"/>
        </w:rPr>
        <w:t>Autoriza o órgão de contratação e os serviços dependentes do órgão de contratação a obterem diretamente dos órgãos administrativos competentes os dados ou documentos de registo, bem como os dados fiscais necessários existentes em bases de dados e outras fontes consultáveis, que sejam necessários para proceder, conforme o caso, à adjudicação do contrato</w:t>
      </w:r>
      <w:r w:rsidR="00B638FD" w:rsidRPr="00490EA7">
        <w:rPr>
          <w:rFonts w:cs="Arial"/>
          <w:color w:val="000000"/>
          <w:lang w:val="pt-PT" w:eastAsia="ca-ES"/>
        </w:rPr>
        <w:t xml:space="preserve">. </w:t>
      </w:r>
    </w:p>
    <w:p w14:paraId="271DAE26" w14:textId="77777777" w:rsidR="00B638FD" w:rsidRPr="00490EA7" w:rsidRDefault="00B638FD" w:rsidP="00AF1298">
      <w:pPr>
        <w:autoSpaceDE w:val="0"/>
        <w:autoSpaceDN w:val="0"/>
        <w:adjustRightInd w:val="0"/>
        <w:spacing w:after="0"/>
        <w:contextualSpacing/>
        <w:jc w:val="both"/>
        <w:rPr>
          <w:rFonts w:cs="Arial"/>
          <w:color w:val="000000"/>
          <w:lang w:val="pt-PT" w:eastAsia="ca-ES"/>
        </w:rPr>
      </w:pPr>
    </w:p>
    <w:p w14:paraId="38AEC265" w14:textId="77777777" w:rsidR="00B638FD" w:rsidRPr="00490EA7" w:rsidRDefault="00B638FD" w:rsidP="00AF1298">
      <w:pPr>
        <w:spacing w:after="0"/>
        <w:ind w:left="720"/>
        <w:contextualSpacing/>
        <w:jc w:val="both"/>
        <w:rPr>
          <w:rFonts w:cs="Arial"/>
          <w:lang w:val="pt-PT"/>
        </w:rPr>
      </w:pPr>
      <w:r w:rsidRPr="00490EA7">
        <w:rPr>
          <w:rFonts w:cs="Arial"/>
          <w:snapToGrid w:val="0"/>
          <w:lang w:val="pt-PT"/>
        </w:rPr>
        <w:tab/>
      </w:r>
    </w:p>
    <w:p w14:paraId="3D0DED29" w14:textId="77777777" w:rsidR="00543CAD" w:rsidRPr="00490EA7" w:rsidRDefault="00543CAD" w:rsidP="00543CAD">
      <w:pPr>
        <w:spacing w:after="0"/>
        <w:contextualSpacing/>
        <w:jc w:val="both"/>
        <w:rPr>
          <w:rFonts w:cs="Arial"/>
          <w:b/>
          <w:bCs/>
          <w:snapToGrid w:val="0"/>
          <w:u w:val="single"/>
          <w:lang w:val="pt-PT"/>
        </w:rPr>
      </w:pPr>
      <w:bookmarkStart w:id="74" w:name="_Hlk58858260"/>
      <w:r w:rsidRPr="00490EA7">
        <w:rPr>
          <w:rFonts w:cs="Arial"/>
          <w:b/>
          <w:bCs/>
          <w:snapToGrid w:val="0"/>
          <w:u w:val="single"/>
          <w:lang w:val="pt-PT"/>
        </w:rPr>
        <w:t>A inexatidão, a falsidade ou a omissão de qualquer um dos dados e manifestações incluídos nesta declaração determinará a exclusão automática da empresa proponente a partir do momento em que estes factos se registem, sem prejuízo das responsabilidades penais, civis ou administrativas que dela possa ocorrer, bem como das proibições para celebrar contratos com o sector público</w:t>
      </w:r>
      <w:bookmarkEnd w:id="74"/>
      <w:r w:rsidRPr="00490EA7">
        <w:rPr>
          <w:rFonts w:cs="Arial"/>
          <w:b/>
          <w:bCs/>
          <w:snapToGrid w:val="0"/>
          <w:u w:val="single"/>
          <w:lang w:val="pt-PT"/>
        </w:rPr>
        <w:t>.</w:t>
      </w:r>
    </w:p>
    <w:p w14:paraId="5A500C91" w14:textId="77777777" w:rsidR="00543CAD" w:rsidRPr="00490EA7" w:rsidRDefault="00543CAD" w:rsidP="00543CAD">
      <w:pPr>
        <w:spacing w:after="0"/>
        <w:contextualSpacing/>
        <w:jc w:val="both"/>
        <w:rPr>
          <w:rFonts w:cs="Arial"/>
          <w:b/>
          <w:bCs/>
          <w:snapToGrid w:val="0"/>
          <w:u w:val="single"/>
          <w:lang w:val="pt-PT"/>
        </w:rPr>
      </w:pPr>
    </w:p>
    <w:p w14:paraId="70DA0DD9" w14:textId="4874A5CE" w:rsidR="00B535B4" w:rsidRPr="00490EA7" w:rsidRDefault="00543CAD" w:rsidP="00543CAD">
      <w:pPr>
        <w:spacing w:after="0"/>
        <w:contextualSpacing/>
        <w:jc w:val="both"/>
        <w:rPr>
          <w:rFonts w:cs="Arial"/>
          <w:b/>
          <w:bCs/>
          <w:snapToGrid w:val="0"/>
          <w:u w:val="single"/>
          <w:lang w:val="pt-PT"/>
        </w:rPr>
      </w:pPr>
      <w:r w:rsidRPr="00490EA7">
        <w:rPr>
          <w:rFonts w:cs="Arial"/>
          <w:b/>
          <w:bCs/>
          <w:snapToGrid w:val="0"/>
          <w:u w:val="single"/>
          <w:lang w:val="pt-PT"/>
        </w:rPr>
        <w:t>Assina a declaração responsável a pessoa correspondente</w:t>
      </w:r>
      <w:r w:rsidR="00B638FD" w:rsidRPr="00490EA7">
        <w:rPr>
          <w:rFonts w:cs="Arial"/>
          <w:b/>
          <w:bCs/>
          <w:snapToGrid w:val="0"/>
          <w:u w:val="single"/>
          <w:lang w:val="pt-PT"/>
        </w:rPr>
        <w:t>.</w:t>
      </w:r>
    </w:p>
    <w:p w14:paraId="39F702A2" w14:textId="77777777" w:rsidR="00B535B4" w:rsidRPr="00490EA7" w:rsidRDefault="00B535B4" w:rsidP="00AF1298">
      <w:pPr>
        <w:spacing w:after="0"/>
        <w:contextualSpacing/>
        <w:rPr>
          <w:rFonts w:cs="Arial"/>
          <w:b/>
          <w:bCs/>
          <w:snapToGrid w:val="0"/>
          <w:u w:val="single"/>
          <w:lang w:val="pt-PT"/>
        </w:rPr>
      </w:pPr>
      <w:r w:rsidRPr="00490EA7">
        <w:rPr>
          <w:rFonts w:cs="Arial"/>
          <w:b/>
          <w:bCs/>
          <w:snapToGrid w:val="0"/>
          <w:u w:val="single"/>
          <w:lang w:val="pt-PT"/>
        </w:rPr>
        <w:br w:type="page"/>
      </w:r>
    </w:p>
    <w:p w14:paraId="67CB157E" w14:textId="21A1462E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  <w:r w:rsidRPr="00490EA7">
        <w:rPr>
          <w:rFonts w:cs="Arial"/>
          <w:b/>
          <w:lang w:val="pt-PT"/>
        </w:rPr>
        <w:lastRenderedPageBreak/>
        <w:t>AN</w:t>
      </w:r>
      <w:r w:rsidR="00FD6401" w:rsidRPr="00490EA7">
        <w:rPr>
          <w:rFonts w:cs="Arial"/>
          <w:b/>
          <w:lang w:val="pt-PT"/>
        </w:rPr>
        <w:t xml:space="preserve">EXO </w:t>
      </w:r>
      <w:r w:rsidR="000D5538" w:rsidRPr="00490EA7">
        <w:rPr>
          <w:rFonts w:cs="Arial"/>
          <w:b/>
          <w:lang w:val="pt-PT"/>
        </w:rPr>
        <w:t>3</w:t>
      </w:r>
    </w:p>
    <w:p w14:paraId="7504659A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44BAB530" w14:textId="1D8DE2CB" w:rsidR="00B638FD" w:rsidRPr="00490EA7" w:rsidRDefault="00B638FD" w:rsidP="00AF1298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r w:rsidRPr="00490EA7">
        <w:rPr>
          <w:rFonts w:cs="Arial"/>
          <w:b/>
          <w:u w:val="single"/>
          <w:lang w:val="pt-PT"/>
        </w:rPr>
        <w:t>Propos</w:t>
      </w:r>
      <w:r w:rsidR="00F404C1" w:rsidRPr="00490EA7">
        <w:rPr>
          <w:rFonts w:cs="Arial"/>
          <w:b/>
          <w:u w:val="single"/>
          <w:lang w:val="pt-PT"/>
        </w:rPr>
        <w:t>ta</w:t>
      </w:r>
    </w:p>
    <w:p w14:paraId="49C5D02C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lang w:val="pt-PT"/>
        </w:rPr>
      </w:pPr>
    </w:p>
    <w:p w14:paraId="44D00ABD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lang w:val="pt-PT"/>
        </w:rPr>
      </w:pPr>
    </w:p>
    <w:p w14:paraId="3B529A63" w14:textId="533A5F7C" w:rsidR="00B60DB9" w:rsidRPr="00490EA7" w:rsidRDefault="00F404C1" w:rsidP="00AF1298">
      <w:pPr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O/a senhor/a ............................................................., com CC/NIF núm. ou identificação......... que atua em nome e representação própria/em nome e representação da empresa................................., com identificação........, da qual atua na qualidade de ....... (administrador único, solidário ou plural ou representante solidário ou plural)</w:t>
      </w:r>
      <w:r w:rsidR="00B638FD" w:rsidRPr="00490EA7">
        <w:rPr>
          <w:rFonts w:cs="Arial"/>
          <w:lang w:val="pt-PT"/>
        </w:rPr>
        <w:t xml:space="preserve">), </w:t>
      </w:r>
    </w:p>
    <w:p w14:paraId="04FAD66F" w14:textId="77777777" w:rsidR="00B60DB9" w:rsidRPr="00490EA7" w:rsidRDefault="00B60DB9" w:rsidP="00AF1298">
      <w:pPr>
        <w:spacing w:after="0"/>
        <w:contextualSpacing/>
        <w:jc w:val="both"/>
        <w:rPr>
          <w:rFonts w:cs="Arial"/>
          <w:lang w:val="pt-PT"/>
        </w:rPr>
      </w:pPr>
    </w:p>
    <w:p w14:paraId="7C38DDEE" w14:textId="5FE395FB" w:rsidR="00B638FD" w:rsidRPr="00490EA7" w:rsidRDefault="00B60DB9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lang w:val="pt-PT"/>
        </w:rPr>
        <w:t>DECLARA</w:t>
      </w:r>
      <w:r w:rsidR="00B638FD" w:rsidRPr="00490EA7">
        <w:rPr>
          <w:rFonts w:cs="Arial"/>
          <w:snapToGrid w:val="0"/>
          <w:lang w:val="pt-PT"/>
        </w:rPr>
        <w:t xml:space="preserve"> que, </w:t>
      </w:r>
      <w:r w:rsidR="00F404C1" w:rsidRPr="00490EA7">
        <w:rPr>
          <w:rFonts w:cs="Arial"/>
          <w:snapToGrid w:val="0"/>
          <w:lang w:val="pt-PT"/>
        </w:rPr>
        <w:t>depois de informado/a das condições e dos requisitos exigidos para poder ser a empresa adjudicatária do contrato de</w:t>
      </w:r>
      <w:r w:rsidR="00B638FD" w:rsidRPr="00490EA7">
        <w:rPr>
          <w:rFonts w:cs="Arial"/>
          <w:snapToGrid w:val="0"/>
          <w:lang w:val="pt-PT"/>
        </w:rPr>
        <w:t xml:space="preserve"> </w:t>
      </w:r>
      <w:r w:rsidR="00F404C1" w:rsidRPr="00490EA7">
        <w:rPr>
          <w:rFonts w:cs="Arial"/>
          <w:i/>
          <w:lang w:val="pt-PT" w:eastAsia="ca-ES"/>
        </w:rPr>
        <w:t>«</w:t>
      </w:r>
      <w:r w:rsidR="00066BD3" w:rsidRPr="00490EA7">
        <w:rPr>
          <w:i/>
          <w:iCs/>
          <w:lang w:val="pt-PT"/>
        </w:rPr>
        <w:t>Serv</w:t>
      </w:r>
      <w:r w:rsidR="009F0900" w:rsidRPr="00490EA7">
        <w:rPr>
          <w:i/>
          <w:iCs/>
          <w:lang w:val="pt-PT"/>
        </w:rPr>
        <w:t xml:space="preserve">iço </w:t>
      </w:r>
      <w:r w:rsidR="00066BD3" w:rsidRPr="00490EA7">
        <w:rPr>
          <w:i/>
          <w:iCs/>
          <w:lang w:val="pt-PT"/>
        </w:rPr>
        <w:t>de telecomunica</w:t>
      </w:r>
      <w:r w:rsidR="009F0900" w:rsidRPr="00490EA7">
        <w:rPr>
          <w:i/>
          <w:iCs/>
          <w:lang w:val="pt-PT"/>
        </w:rPr>
        <w:t>çõe</w:t>
      </w:r>
      <w:r w:rsidR="00066BD3" w:rsidRPr="00490EA7">
        <w:rPr>
          <w:i/>
          <w:iCs/>
          <w:lang w:val="pt-PT"/>
        </w:rPr>
        <w:t xml:space="preserve">s </w:t>
      </w:r>
      <w:r w:rsidR="00F404C1" w:rsidRPr="00490EA7">
        <w:rPr>
          <w:i/>
          <w:iCs/>
          <w:lang w:val="pt-PT"/>
        </w:rPr>
        <w:t>para a Delegação do Governo da Catalunha em Portugal</w:t>
      </w:r>
      <w:r w:rsidR="00F404C1" w:rsidRPr="00490EA7">
        <w:rPr>
          <w:rFonts w:cs="Arial"/>
          <w:i/>
          <w:lang w:val="pt-PT" w:eastAsia="ca-ES"/>
        </w:rPr>
        <w:t>»</w:t>
      </w:r>
      <w:r w:rsidR="00066BD3" w:rsidRPr="00490EA7">
        <w:rPr>
          <w:rFonts w:cs="Arial"/>
          <w:lang w:val="pt-PT" w:eastAsia="ca-ES"/>
        </w:rPr>
        <w:t xml:space="preserve"> </w:t>
      </w:r>
      <w:r w:rsidR="00F404C1" w:rsidRPr="00490EA7">
        <w:rPr>
          <w:rFonts w:cs="Arial"/>
          <w:lang w:val="pt-PT" w:eastAsia="ca-ES"/>
        </w:rPr>
        <w:t>com o número de processo</w:t>
      </w:r>
      <w:r w:rsidR="00066BD3" w:rsidRPr="00490EA7">
        <w:rPr>
          <w:rFonts w:cs="Arial"/>
          <w:lang w:val="pt-PT" w:eastAsia="ca-ES"/>
        </w:rPr>
        <w:t xml:space="preserve"> DGPT-N-4/23</w:t>
      </w:r>
      <w:r w:rsidR="00B638FD" w:rsidRPr="00490EA7">
        <w:rPr>
          <w:rFonts w:cs="Arial"/>
          <w:snapToGrid w:val="0"/>
          <w:lang w:val="pt-PT"/>
        </w:rPr>
        <w:t xml:space="preserve">, </w:t>
      </w:r>
      <w:r w:rsidR="00F404C1" w:rsidRPr="00490EA7">
        <w:rPr>
          <w:rFonts w:cs="Arial"/>
          <w:snapToGrid w:val="0"/>
          <w:lang w:val="pt-PT"/>
        </w:rPr>
        <w:t>se compromete, em nome próprio/em nome e representação da empresa/entidade .... a executá-lo sujeitando-se estritamente aos requisitos e condições estipulados, de acordo com a seguinte proposta</w:t>
      </w:r>
      <w:r w:rsidR="00B638FD" w:rsidRPr="00490EA7">
        <w:rPr>
          <w:rFonts w:cs="Arial"/>
          <w:snapToGrid w:val="0"/>
          <w:lang w:val="pt-PT"/>
        </w:rPr>
        <w:t>:</w:t>
      </w:r>
    </w:p>
    <w:p w14:paraId="47991F8F" w14:textId="77777777" w:rsidR="006150BB" w:rsidRPr="00490EA7" w:rsidRDefault="006150BB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2B649728" w14:textId="77777777" w:rsidR="00685C9C" w:rsidRPr="00490EA7" w:rsidRDefault="00685C9C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585C9461" w14:textId="6745D4EF" w:rsidR="006150BB" w:rsidRPr="00490EA7" w:rsidRDefault="006150BB" w:rsidP="00AF1298">
      <w:pPr>
        <w:spacing w:after="0"/>
        <w:contextualSpacing/>
        <w:jc w:val="both"/>
        <w:rPr>
          <w:rFonts w:cs="Arial"/>
          <w:b/>
          <w:snapToGrid w:val="0"/>
          <w:lang w:val="pt-PT"/>
        </w:rPr>
      </w:pPr>
      <w:r w:rsidRPr="00490EA7">
        <w:rPr>
          <w:rFonts w:cs="Arial"/>
          <w:b/>
          <w:snapToGrid w:val="0"/>
          <w:lang w:val="pt-PT"/>
        </w:rPr>
        <w:t xml:space="preserve">1. </w:t>
      </w:r>
      <w:r w:rsidR="00F404C1" w:rsidRPr="00490EA7">
        <w:rPr>
          <w:rFonts w:cs="Arial"/>
          <w:b/>
          <w:snapToGrid w:val="0"/>
          <w:lang w:val="pt-PT"/>
        </w:rPr>
        <w:t>Proposta</w:t>
      </w:r>
      <w:r w:rsidRPr="00490EA7">
        <w:rPr>
          <w:rFonts w:cs="Arial"/>
          <w:b/>
          <w:snapToGrid w:val="0"/>
          <w:lang w:val="pt-PT"/>
        </w:rPr>
        <w:t xml:space="preserve"> </w:t>
      </w:r>
      <w:r w:rsidR="00F404C1" w:rsidRPr="00490EA7">
        <w:rPr>
          <w:rFonts w:cs="Arial"/>
          <w:b/>
          <w:snapToGrid w:val="0"/>
          <w:lang w:val="pt-PT"/>
        </w:rPr>
        <w:t>económica</w:t>
      </w:r>
      <w:r w:rsidRPr="00490EA7">
        <w:rPr>
          <w:rFonts w:cs="Arial"/>
          <w:b/>
          <w:snapToGrid w:val="0"/>
          <w:lang w:val="pt-PT"/>
        </w:rPr>
        <w:t>:</w:t>
      </w:r>
    </w:p>
    <w:p w14:paraId="065B81A0" w14:textId="77777777" w:rsidR="0036674D" w:rsidRPr="00490EA7" w:rsidRDefault="0036674D" w:rsidP="00AF1298">
      <w:pPr>
        <w:spacing w:after="0"/>
        <w:contextualSpacing/>
        <w:jc w:val="both"/>
        <w:rPr>
          <w:rFonts w:cs="Arial"/>
          <w:b/>
          <w:snapToGrid w:val="0"/>
          <w:lang w:val="pt-PT"/>
        </w:rPr>
      </w:pPr>
    </w:p>
    <w:p w14:paraId="730546BC" w14:textId="2A3026A5" w:rsidR="0036674D" w:rsidRPr="00490EA7" w:rsidRDefault="002332E0" w:rsidP="00AF1298">
      <w:pPr>
        <w:spacing w:after="0"/>
        <w:contextualSpacing/>
        <w:jc w:val="both"/>
        <w:rPr>
          <w:rFonts w:cs="Arial"/>
          <w:bCs/>
          <w:snapToGrid w:val="0"/>
          <w:lang w:val="pt-PT"/>
        </w:rPr>
      </w:pPr>
      <w:r w:rsidRPr="00490EA7">
        <w:rPr>
          <w:rFonts w:cs="Arial"/>
          <w:bCs/>
          <w:snapToGrid w:val="0"/>
          <w:lang w:val="pt-PT"/>
        </w:rPr>
        <w:t>1.1</w:t>
      </w:r>
      <w:r w:rsidR="00046EB4" w:rsidRPr="00490EA7">
        <w:rPr>
          <w:rFonts w:cs="Arial"/>
          <w:bCs/>
          <w:snapToGrid w:val="0"/>
          <w:lang w:val="pt-PT"/>
        </w:rPr>
        <w:t>.</w:t>
      </w:r>
      <w:r w:rsidRPr="00490EA7">
        <w:rPr>
          <w:rFonts w:cs="Arial"/>
          <w:bCs/>
          <w:snapToGrid w:val="0"/>
          <w:lang w:val="pt-PT"/>
        </w:rPr>
        <w:t xml:space="preserve"> </w:t>
      </w:r>
      <w:r w:rsidR="0036674D" w:rsidRPr="00490EA7">
        <w:rPr>
          <w:rFonts w:cs="Arial"/>
          <w:bCs/>
          <w:snapToGrid w:val="0"/>
          <w:lang w:val="pt-PT"/>
        </w:rPr>
        <w:t xml:space="preserve">Proposta de </w:t>
      </w:r>
      <w:r w:rsidR="00AC0C14" w:rsidRPr="00490EA7">
        <w:rPr>
          <w:rFonts w:cs="Arial"/>
          <w:bCs/>
          <w:snapToGrid w:val="0"/>
          <w:lang w:val="pt-PT"/>
        </w:rPr>
        <w:t>preços unitários</w:t>
      </w:r>
      <w:r w:rsidRPr="00490EA7">
        <w:rPr>
          <w:rFonts w:cs="Arial"/>
          <w:bCs/>
          <w:snapToGrid w:val="0"/>
          <w:lang w:val="pt-PT"/>
        </w:rPr>
        <w:t xml:space="preserve"> </w:t>
      </w:r>
      <w:r w:rsidR="00AC0C14" w:rsidRPr="00490EA7">
        <w:rPr>
          <w:rFonts w:cs="Arial"/>
          <w:bCs/>
          <w:snapToGrid w:val="0"/>
          <w:lang w:val="pt-PT"/>
        </w:rPr>
        <w:t>por minutos</w:t>
      </w:r>
      <w:r w:rsidRPr="00490EA7">
        <w:rPr>
          <w:rFonts w:cs="Arial"/>
          <w:bCs/>
          <w:snapToGrid w:val="0"/>
          <w:lang w:val="pt-PT"/>
        </w:rPr>
        <w:t>/SMS/GB</w:t>
      </w:r>
    </w:p>
    <w:p w14:paraId="36EFFDE2" w14:textId="77777777" w:rsidR="008963F4" w:rsidRPr="00490EA7" w:rsidRDefault="008963F4" w:rsidP="00AF1298">
      <w:pPr>
        <w:spacing w:after="0"/>
        <w:contextualSpacing/>
        <w:jc w:val="both"/>
        <w:rPr>
          <w:rFonts w:cs="Arial"/>
          <w:b/>
          <w:snapToGrid w:val="0"/>
          <w:lang w:val="pt-PT"/>
        </w:rPr>
      </w:pPr>
    </w:p>
    <w:tbl>
      <w:tblPr>
        <w:tblW w:w="88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80"/>
        <w:gridCol w:w="1540"/>
        <w:gridCol w:w="3880"/>
        <w:gridCol w:w="2120"/>
      </w:tblGrid>
      <w:tr w:rsidR="00685C9C" w:rsidRPr="00490EA7" w14:paraId="63A912BC" w14:textId="77777777" w:rsidTr="00685C9C">
        <w:trPr>
          <w:trHeight w:val="432"/>
          <w:jc w:val="center"/>
        </w:trPr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5EEE23AA" w14:textId="15080D04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AC0C1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iços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AC0C1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básicos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70DB299D" w14:textId="6CBA0910" w:rsidR="00685C9C" w:rsidRPr="00490EA7" w:rsidRDefault="00685C9C" w:rsidP="00685C9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Conce</w:t>
            </w:r>
            <w:r w:rsidR="00AC0C1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ito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2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22D86BB7" w14:textId="56125989" w:rsidR="00685C9C" w:rsidRPr="00490EA7" w:rsidRDefault="00685C9C" w:rsidP="00685C9C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Pre</w:t>
            </w:r>
            <w:r w:rsidR="006976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6976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unitário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6976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máximo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br/>
              <w:t>se</w:t>
            </w:r>
            <w:r w:rsidR="006976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IVA</w:t>
            </w:r>
          </w:p>
        </w:tc>
      </w:tr>
      <w:tr w:rsidR="00685C9C" w:rsidRPr="00490EA7" w14:paraId="22DF2122" w14:textId="77777777" w:rsidTr="00685C9C">
        <w:trPr>
          <w:trHeight w:val="444"/>
          <w:jc w:val="center"/>
        </w:trPr>
        <w:tc>
          <w:tcPr>
            <w:tcW w:w="1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40AC88" w14:textId="0B1941B7" w:rsidR="00685C9C" w:rsidRPr="00490EA7" w:rsidRDefault="006976FB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Mensalidade</w:t>
            </w:r>
          </w:p>
        </w:tc>
        <w:tc>
          <w:tcPr>
            <w:tcW w:w="5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27CF60" w14:textId="7E943B05" w:rsidR="00685C9C" w:rsidRPr="00490EA7" w:rsidRDefault="006976FB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de mensalidade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para os serviços básicos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(se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adicionais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53EA" w14:textId="23213100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</w:t>
            </w:r>
            <w:r w:rsidR="00AC0C14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mês</w:t>
            </w:r>
          </w:p>
        </w:tc>
      </w:tr>
      <w:tr w:rsidR="00685C9C" w:rsidRPr="00490EA7" w14:paraId="62F627D0" w14:textId="77777777" w:rsidTr="00685C9C">
        <w:trPr>
          <w:trHeight w:val="444"/>
          <w:jc w:val="center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6E91F" w14:textId="10FAFC9B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6976FB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iços da </w:t>
            </w:r>
            <w:r w:rsidR="007F7BD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</w:t>
            </w:r>
            <w:r w:rsidR="007F7BD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one fixo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A26F2" w14:textId="0ED2121F" w:rsidR="00685C9C" w:rsidRPr="00490EA7" w:rsidRDefault="006976FB" w:rsidP="00685C9C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50634" w14:textId="712867E5" w:rsidR="00685C9C" w:rsidRPr="00490EA7" w:rsidRDefault="007F7BD0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BCF23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5CD5853E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235F3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BC6786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DC34A7" w14:textId="625AE2CF" w:rsidR="00685C9C" w:rsidRPr="00490EA7" w:rsidRDefault="007F7BD0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 minuto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CD49E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21CFBFF7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57F2F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CD183" w14:textId="0836B221" w:rsidR="00685C9C" w:rsidRPr="00490EA7" w:rsidRDefault="006976FB" w:rsidP="00685C9C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E8B93" w14:textId="0A8F281A" w:rsidR="00685C9C" w:rsidRPr="00490EA7" w:rsidRDefault="007F7BD0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 minuto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em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D38FC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2DAF5F8C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424D9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066E10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B93A13" w14:textId="7B806235" w:rsidR="00685C9C" w:rsidRPr="00490EA7" w:rsidRDefault="007F7BD0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 minuto adicional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5B1B6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20CCF792" w14:textId="77777777" w:rsidTr="00685C9C">
        <w:trPr>
          <w:trHeight w:val="444"/>
          <w:jc w:val="center"/>
        </w:trPr>
        <w:tc>
          <w:tcPr>
            <w:tcW w:w="12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F13BD3" w14:textId="1DAC0AD9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7F7BD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iços da 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</w:t>
            </w:r>
            <w:r w:rsidR="007F7BD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telefone móvel</w:t>
            </w:r>
            <w:r w:rsidR="000266FD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7BD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de uso geral da</w:t>
            </w:r>
            <w:r w:rsidR="000266FD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Delega</w:t>
            </w:r>
            <w:r w:rsidR="007F7BD0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90EFCF" w14:textId="2925B954" w:rsidR="00685C9C" w:rsidRPr="00490EA7" w:rsidRDefault="007F7BD0" w:rsidP="00685C9C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4CB017" w14:textId="6F037FCB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</w:t>
            </w:r>
            <w:r w:rsidR="007F7BD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eço por 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7BD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7F7BD0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0C3EAA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6CC4D93E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426099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80AF23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CBBEBD" w14:textId="4185074D" w:rsidR="00685C9C" w:rsidRPr="00490EA7" w:rsidRDefault="007F7BD0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1173B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4DA40EBA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CF232C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852E5E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50AEC2" w14:textId="00857450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eço por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SMS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CFD74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€/SMS</w:t>
            </w:r>
          </w:p>
        </w:tc>
      </w:tr>
      <w:tr w:rsidR="00685C9C" w:rsidRPr="00490EA7" w14:paraId="2870E62B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D5C944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970B6D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E0049" w14:textId="750E0E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r GB d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DA007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€/GB</w:t>
            </w:r>
          </w:p>
        </w:tc>
      </w:tr>
      <w:tr w:rsidR="00685C9C" w:rsidRPr="00490EA7" w14:paraId="75633DB0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3ABDE3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93571F" w14:textId="38DF6AF1" w:rsidR="00685C9C" w:rsidRPr="00490EA7" w:rsidRDefault="007F7BD0" w:rsidP="00685C9C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824029" w14:textId="001C0832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4677F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061F89D6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27EDF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0A2D9E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84E2EF" w14:textId="3D41A27F" w:rsidR="00685C9C" w:rsidRPr="00490EA7" w:rsidRDefault="0037298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Preço por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="00685C9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 telemóveis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02D12E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€/min</w:t>
            </w:r>
          </w:p>
        </w:tc>
      </w:tr>
      <w:tr w:rsidR="00685C9C" w:rsidRPr="00490EA7" w14:paraId="71330ECE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F78C18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C634C8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E3C21C" w14:textId="532F2F18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ço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p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r SMS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telemóveis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9A9AD8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€/SMS</w:t>
            </w:r>
          </w:p>
        </w:tc>
      </w:tr>
      <w:tr w:rsidR="00685C9C" w:rsidRPr="00490EA7" w14:paraId="4630A0AF" w14:textId="77777777" w:rsidTr="00685C9C">
        <w:trPr>
          <w:trHeight w:val="444"/>
          <w:jc w:val="center"/>
        </w:trPr>
        <w:tc>
          <w:tcPr>
            <w:tcW w:w="12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CBF9D5" w14:textId="77777777" w:rsidR="00685C9C" w:rsidRPr="00490EA7" w:rsidRDefault="00685C9C" w:rsidP="00E44BA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3C4A1B" w14:textId="77777777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3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F3AC99" w14:textId="61ACFD0A" w:rsidR="00685C9C" w:rsidRPr="00490EA7" w:rsidRDefault="00685C9C" w:rsidP="00685C9C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Pre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ço por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GB d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37298C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adicional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14BAA" w14:textId="77777777" w:rsidR="00685C9C" w:rsidRPr="00490EA7" w:rsidRDefault="00685C9C" w:rsidP="00685C9C">
            <w:pPr>
              <w:spacing w:after="0"/>
              <w:jc w:val="right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€/GB</w:t>
            </w:r>
          </w:p>
        </w:tc>
      </w:tr>
    </w:tbl>
    <w:p w14:paraId="72B52880" w14:textId="380D3E4C" w:rsidR="006150BB" w:rsidRPr="00490EA7" w:rsidRDefault="006150BB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6F1BB655" w14:textId="2F9DD9A7" w:rsidR="00DA3B7E" w:rsidRPr="00490EA7" w:rsidRDefault="008F38FE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1.2</w:t>
      </w:r>
      <w:r w:rsidR="00046EB4" w:rsidRPr="00490EA7">
        <w:rPr>
          <w:rFonts w:cs="Arial"/>
          <w:snapToGrid w:val="0"/>
          <w:lang w:val="pt-PT"/>
        </w:rPr>
        <w:t>.</w:t>
      </w:r>
      <w:r w:rsidR="009D4AB4" w:rsidRPr="00490EA7">
        <w:rPr>
          <w:rFonts w:cs="Arial"/>
          <w:snapToGrid w:val="0"/>
          <w:lang w:val="pt-PT"/>
        </w:rPr>
        <w:t xml:space="preserve"> </w:t>
      </w:r>
      <w:r w:rsidR="007F7BD0" w:rsidRPr="00490EA7">
        <w:rPr>
          <w:rFonts w:cs="Arial"/>
          <w:snapToGrid w:val="0"/>
          <w:lang w:val="pt-PT"/>
        </w:rPr>
        <w:t>Cartão</w:t>
      </w:r>
      <w:r w:rsidR="003E16FB" w:rsidRPr="00490EA7">
        <w:rPr>
          <w:rFonts w:cs="Arial"/>
          <w:snapToGrid w:val="0"/>
          <w:lang w:val="pt-PT"/>
        </w:rPr>
        <w:t xml:space="preserve"> SIM </w:t>
      </w:r>
      <w:r w:rsidR="00326302" w:rsidRPr="00490EA7">
        <w:rPr>
          <w:rFonts w:cs="Arial"/>
          <w:snapToGrid w:val="0"/>
          <w:lang w:val="pt-PT"/>
        </w:rPr>
        <w:t>com Internet móvel para PC/Tablet</w:t>
      </w:r>
    </w:p>
    <w:p w14:paraId="41978660" w14:textId="05580485" w:rsidR="00DA3B7E" w:rsidRPr="00490EA7" w:rsidRDefault="00DA3B7E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6BE294A1" w14:textId="5F4DE7B4" w:rsidR="008A6C84" w:rsidRPr="00490EA7" w:rsidRDefault="00B63CB8" w:rsidP="00DE6892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O cartão</w:t>
      </w:r>
      <w:r w:rsidR="008A6C84" w:rsidRPr="00490EA7">
        <w:rPr>
          <w:rFonts w:cs="Arial"/>
          <w:snapToGrid w:val="0"/>
          <w:lang w:val="pt-PT"/>
        </w:rPr>
        <w:t xml:space="preserve"> SIM </w:t>
      </w:r>
      <w:r w:rsidR="00326302" w:rsidRPr="00490EA7">
        <w:rPr>
          <w:rFonts w:cs="Arial"/>
          <w:snapToGrid w:val="0"/>
          <w:lang w:val="pt-PT"/>
        </w:rPr>
        <w:t xml:space="preserve">com Internet móvel para PC/Tablet </w:t>
      </w:r>
      <w:r w:rsidRPr="00490EA7">
        <w:rPr>
          <w:rFonts w:cs="Arial"/>
          <w:snapToGrid w:val="0"/>
          <w:lang w:val="pt-PT"/>
        </w:rPr>
        <w:t>está incluído na mensalidade</w:t>
      </w:r>
      <w:r w:rsidR="008A6C84" w:rsidRPr="00490EA7">
        <w:rPr>
          <w:rFonts w:cs="Arial"/>
          <w:snapToGrid w:val="0"/>
          <w:lang w:val="pt-PT"/>
        </w:rPr>
        <w:t xml:space="preserve">? </w:t>
      </w:r>
      <w:proofErr w:type="gramStart"/>
      <w:r w:rsidR="008A6C84" w:rsidRPr="00490EA7">
        <w:rPr>
          <w:rFonts w:cs="Arial"/>
          <w:snapToGrid w:val="0"/>
          <w:lang w:val="pt-PT"/>
        </w:rPr>
        <w:t>S</w:t>
      </w:r>
      <w:r w:rsidRPr="00490EA7">
        <w:rPr>
          <w:rFonts w:cs="Arial"/>
          <w:snapToGrid w:val="0"/>
          <w:lang w:val="pt-PT"/>
        </w:rPr>
        <w:t>im</w:t>
      </w:r>
      <w:r w:rsidR="008A6C84" w:rsidRPr="00490EA7">
        <w:rPr>
          <w:rFonts w:cs="Arial"/>
          <w:snapToGrid w:val="0"/>
          <w:lang w:val="pt-PT"/>
        </w:rPr>
        <w:t xml:space="preserve">  /</w:t>
      </w:r>
      <w:proofErr w:type="gramEnd"/>
      <w:r w:rsidR="008A6C84" w:rsidRPr="00490EA7">
        <w:rPr>
          <w:rFonts w:cs="Arial"/>
          <w:snapToGrid w:val="0"/>
          <w:lang w:val="pt-PT"/>
        </w:rPr>
        <w:t xml:space="preserve">  N</w:t>
      </w:r>
      <w:r w:rsidRPr="00490EA7">
        <w:rPr>
          <w:rFonts w:cs="Arial"/>
          <w:snapToGrid w:val="0"/>
          <w:lang w:val="pt-PT"/>
        </w:rPr>
        <w:t>ã</w:t>
      </w:r>
      <w:r w:rsidR="008A6C84" w:rsidRPr="00490EA7">
        <w:rPr>
          <w:rFonts w:cs="Arial"/>
          <w:snapToGrid w:val="0"/>
          <w:lang w:val="pt-PT"/>
        </w:rPr>
        <w:t>o</w:t>
      </w:r>
    </w:p>
    <w:p w14:paraId="0115C46D" w14:textId="77777777" w:rsidR="008A6C84" w:rsidRPr="00490EA7" w:rsidRDefault="008A6C84" w:rsidP="009C3352">
      <w:pPr>
        <w:pStyle w:val="Pargrafdellista"/>
        <w:spacing w:after="0"/>
        <w:jc w:val="both"/>
        <w:rPr>
          <w:rFonts w:cs="Arial"/>
          <w:snapToGrid w:val="0"/>
          <w:lang w:val="pt-PT"/>
        </w:rPr>
      </w:pPr>
    </w:p>
    <w:p w14:paraId="59BA5EC3" w14:textId="68A18229" w:rsidR="00720F74" w:rsidRPr="00490EA7" w:rsidRDefault="00B63CB8" w:rsidP="00DE6892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Preço por cartão</w:t>
      </w:r>
      <w:r w:rsidR="000536B2" w:rsidRPr="00490EA7">
        <w:rPr>
          <w:rFonts w:cs="Arial"/>
          <w:snapToGrid w:val="0"/>
          <w:lang w:val="pt-PT"/>
        </w:rPr>
        <w:t xml:space="preserve"> SIM </w:t>
      </w:r>
      <w:r w:rsidR="00326302" w:rsidRPr="00490EA7">
        <w:rPr>
          <w:rFonts w:cs="Arial"/>
          <w:lang w:val="pt-PT"/>
        </w:rPr>
        <w:t>com Internet móvel para PC/Tablet</w:t>
      </w:r>
      <w:r w:rsidR="00B16A2E" w:rsidRPr="00490EA7">
        <w:rPr>
          <w:rFonts w:cs="Arial"/>
          <w:snapToGrid w:val="0"/>
          <w:lang w:val="pt-PT"/>
        </w:rPr>
        <w:t>:</w:t>
      </w:r>
      <w:r w:rsidR="002C4739" w:rsidRPr="00490EA7">
        <w:rPr>
          <w:rFonts w:cs="Arial"/>
          <w:snapToGrid w:val="0"/>
          <w:lang w:val="pt-PT"/>
        </w:rPr>
        <w:t xml:space="preserve"> ________ €/</w:t>
      </w:r>
      <w:r w:rsidRPr="00490EA7">
        <w:rPr>
          <w:rFonts w:cs="Arial"/>
          <w:snapToGrid w:val="0"/>
          <w:lang w:val="pt-PT"/>
        </w:rPr>
        <w:t>mês</w:t>
      </w:r>
      <w:r w:rsidR="002C4739" w:rsidRPr="00490EA7">
        <w:rPr>
          <w:rFonts w:cs="Arial"/>
          <w:snapToGrid w:val="0"/>
          <w:lang w:val="pt-PT"/>
        </w:rPr>
        <w:t xml:space="preserve"> (indicar </w:t>
      </w:r>
      <w:r w:rsidRPr="00490EA7">
        <w:rPr>
          <w:rFonts w:cs="Arial"/>
          <w:snapToGrid w:val="0"/>
          <w:lang w:val="pt-PT"/>
        </w:rPr>
        <w:t>«</w:t>
      </w:r>
      <w:r w:rsidR="004560B4" w:rsidRPr="00490EA7">
        <w:rPr>
          <w:rFonts w:cs="Arial"/>
          <w:snapToGrid w:val="0"/>
          <w:lang w:val="pt-PT"/>
        </w:rPr>
        <w:t>0</w:t>
      </w:r>
      <w:r w:rsidRPr="00490EA7">
        <w:rPr>
          <w:rFonts w:cs="Arial"/>
          <w:snapToGrid w:val="0"/>
          <w:lang w:val="pt-PT"/>
        </w:rPr>
        <w:t>»</w:t>
      </w:r>
      <w:r w:rsidR="004560B4" w:rsidRPr="00490EA7">
        <w:rPr>
          <w:rFonts w:cs="Arial"/>
          <w:snapToGrid w:val="0"/>
          <w:lang w:val="pt-PT"/>
        </w:rPr>
        <w:t xml:space="preserve"> </w:t>
      </w:r>
      <w:r w:rsidR="00C26CCC" w:rsidRPr="00490EA7">
        <w:rPr>
          <w:rFonts w:cs="Arial"/>
          <w:snapToGrid w:val="0"/>
          <w:lang w:val="pt-PT"/>
        </w:rPr>
        <w:t>caso o preço esteja incluído na mensalidade</w:t>
      </w:r>
      <w:r w:rsidR="00DE6892" w:rsidRPr="00490EA7">
        <w:rPr>
          <w:rFonts w:cs="Arial"/>
          <w:snapToGrid w:val="0"/>
          <w:lang w:val="pt-PT"/>
        </w:rPr>
        <w:t>)</w:t>
      </w:r>
      <w:r w:rsidR="00C26CCC" w:rsidRPr="00490EA7">
        <w:rPr>
          <w:rFonts w:cs="Arial"/>
          <w:snapToGrid w:val="0"/>
          <w:lang w:val="pt-PT"/>
        </w:rPr>
        <w:t>.</w:t>
      </w:r>
    </w:p>
    <w:p w14:paraId="13AE4FCA" w14:textId="77777777" w:rsidR="00720F74" w:rsidRPr="00490EA7" w:rsidRDefault="00720F74" w:rsidP="004560B4">
      <w:pPr>
        <w:pStyle w:val="Pargrafdellista"/>
        <w:spacing w:after="0"/>
        <w:jc w:val="both"/>
        <w:rPr>
          <w:rFonts w:cs="Arial"/>
          <w:snapToGrid w:val="0"/>
          <w:lang w:val="pt-PT"/>
        </w:rPr>
      </w:pPr>
    </w:p>
    <w:p w14:paraId="26B4D03A" w14:textId="37D15D05" w:rsidR="006150BB" w:rsidRPr="00490EA7" w:rsidRDefault="006150BB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4708B6A0" w14:textId="72D371B7" w:rsidR="00BD2174" w:rsidRPr="00490EA7" w:rsidRDefault="00BD2174" w:rsidP="00BD2174">
      <w:pPr>
        <w:spacing w:after="0"/>
        <w:contextualSpacing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1.3</w:t>
      </w:r>
      <w:r w:rsidR="00046EB4" w:rsidRPr="00490EA7">
        <w:rPr>
          <w:rFonts w:cs="Arial"/>
          <w:snapToGrid w:val="0"/>
          <w:lang w:val="pt-PT"/>
        </w:rPr>
        <w:t>.</w:t>
      </w:r>
      <w:r w:rsidRPr="00490EA7">
        <w:rPr>
          <w:rFonts w:cs="Arial"/>
          <w:snapToGrid w:val="0"/>
          <w:lang w:val="pt-PT"/>
        </w:rPr>
        <w:t xml:space="preserve"> </w:t>
      </w:r>
      <w:r w:rsidR="00FC755B" w:rsidRPr="00490EA7">
        <w:rPr>
          <w:rFonts w:cs="Arial"/>
          <w:snapToGrid w:val="0"/>
          <w:lang w:val="pt-PT"/>
        </w:rPr>
        <w:t>C</w:t>
      </w:r>
      <w:r w:rsidRPr="00490EA7">
        <w:rPr>
          <w:rFonts w:cs="Arial"/>
          <w:snapToGrid w:val="0"/>
          <w:lang w:val="pt-PT"/>
        </w:rPr>
        <w:t>entral</w:t>
      </w:r>
      <w:r w:rsidR="00C26CCC" w:rsidRPr="00490EA7">
        <w:rPr>
          <w:rFonts w:cs="Arial"/>
          <w:snapToGrid w:val="0"/>
          <w:lang w:val="pt-PT"/>
        </w:rPr>
        <w:t xml:space="preserve"> telefónica</w:t>
      </w:r>
    </w:p>
    <w:p w14:paraId="3452F75C" w14:textId="77777777" w:rsidR="00BD2174" w:rsidRPr="00490EA7" w:rsidRDefault="00BD2174" w:rsidP="00BD2174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1382B0FB" w14:textId="7C91BF64" w:rsidR="008A6C84" w:rsidRPr="00490EA7" w:rsidRDefault="00C26CCC" w:rsidP="008A6C84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O serviço de central telefónica está incluído na mensalidade</w:t>
      </w:r>
      <w:r w:rsidR="008A6C84" w:rsidRPr="00490EA7">
        <w:rPr>
          <w:rFonts w:cs="Arial"/>
          <w:snapToGrid w:val="0"/>
          <w:lang w:val="pt-PT"/>
        </w:rPr>
        <w:t xml:space="preserve">? </w:t>
      </w:r>
      <w:proofErr w:type="gramStart"/>
      <w:r w:rsidR="008A6C84" w:rsidRPr="00490EA7">
        <w:rPr>
          <w:rFonts w:cs="Arial"/>
          <w:snapToGrid w:val="0"/>
          <w:lang w:val="pt-PT"/>
        </w:rPr>
        <w:t>S</w:t>
      </w:r>
      <w:r w:rsidRPr="00490EA7">
        <w:rPr>
          <w:rFonts w:cs="Arial"/>
          <w:snapToGrid w:val="0"/>
          <w:lang w:val="pt-PT"/>
        </w:rPr>
        <w:t>im</w:t>
      </w:r>
      <w:r w:rsidR="008A6C84" w:rsidRPr="00490EA7">
        <w:rPr>
          <w:rFonts w:cs="Arial"/>
          <w:snapToGrid w:val="0"/>
          <w:lang w:val="pt-PT"/>
        </w:rPr>
        <w:t xml:space="preserve">  /</w:t>
      </w:r>
      <w:proofErr w:type="gramEnd"/>
      <w:r w:rsidR="008A6C84" w:rsidRPr="00490EA7">
        <w:rPr>
          <w:rFonts w:cs="Arial"/>
          <w:snapToGrid w:val="0"/>
          <w:lang w:val="pt-PT"/>
        </w:rPr>
        <w:t xml:space="preserve">  N</w:t>
      </w:r>
      <w:r w:rsidRPr="00490EA7">
        <w:rPr>
          <w:rFonts w:cs="Arial"/>
          <w:snapToGrid w:val="0"/>
          <w:lang w:val="pt-PT"/>
        </w:rPr>
        <w:t>ã</w:t>
      </w:r>
      <w:r w:rsidR="008A6C84" w:rsidRPr="00490EA7">
        <w:rPr>
          <w:rFonts w:cs="Arial"/>
          <w:snapToGrid w:val="0"/>
          <w:lang w:val="pt-PT"/>
        </w:rPr>
        <w:t>o</w:t>
      </w:r>
      <w:r w:rsidR="00765397" w:rsidRPr="00490EA7">
        <w:rPr>
          <w:rFonts w:cs="Arial"/>
          <w:snapToGrid w:val="0"/>
          <w:lang w:val="pt-PT"/>
        </w:rPr>
        <w:t xml:space="preserve"> (e</w:t>
      </w:r>
      <w:r w:rsidR="00033BC8" w:rsidRPr="00490EA7">
        <w:rPr>
          <w:rFonts w:cs="Arial"/>
          <w:snapToGrid w:val="0"/>
          <w:lang w:val="pt-PT"/>
        </w:rPr>
        <w:t>scolher o correspondente</w:t>
      </w:r>
      <w:r w:rsidR="00765397" w:rsidRPr="00490EA7">
        <w:rPr>
          <w:rFonts w:cs="Arial"/>
          <w:snapToGrid w:val="0"/>
          <w:lang w:val="pt-PT"/>
        </w:rPr>
        <w:t>)</w:t>
      </w:r>
    </w:p>
    <w:p w14:paraId="6751C6DD" w14:textId="77777777" w:rsidR="008A6C84" w:rsidRPr="00490EA7" w:rsidRDefault="008A6C84" w:rsidP="009C3352">
      <w:pPr>
        <w:pStyle w:val="Pargrafdellista"/>
        <w:spacing w:after="0"/>
        <w:jc w:val="both"/>
        <w:rPr>
          <w:rFonts w:cs="Arial"/>
          <w:snapToGrid w:val="0"/>
          <w:lang w:val="pt-PT"/>
        </w:rPr>
      </w:pPr>
    </w:p>
    <w:p w14:paraId="0198F512" w14:textId="5A7240AD" w:rsidR="00535AB0" w:rsidRPr="00490EA7" w:rsidRDefault="00C26CCC" w:rsidP="00535AB0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Preço do serviço</w:t>
      </w:r>
      <w:r w:rsidR="00535AB0" w:rsidRPr="00490EA7">
        <w:rPr>
          <w:rFonts w:cs="Arial"/>
          <w:snapToGrid w:val="0"/>
          <w:lang w:val="pt-PT"/>
        </w:rPr>
        <w:t xml:space="preserve"> de central</w:t>
      </w:r>
      <w:r w:rsidRPr="00490EA7">
        <w:rPr>
          <w:rFonts w:cs="Arial"/>
          <w:snapToGrid w:val="0"/>
          <w:lang w:val="pt-PT"/>
        </w:rPr>
        <w:t xml:space="preserve"> telefónica</w:t>
      </w:r>
      <w:r w:rsidR="00535AB0" w:rsidRPr="00490EA7">
        <w:rPr>
          <w:rFonts w:cs="Arial"/>
          <w:snapToGrid w:val="0"/>
          <w:lang w:val="pt-PT"/>
        </w:rPr>
        <w:t>: ________ €/</w:t>
      </w:r>
      <w:r w:rsidRPr="00490EA7">
        <w:rPr>
          <w:rFonts w:cs="Arial"/>
          <w:snapToGrid w:val="0"/>
          <w:lang w:val="pt-PT"/>
        </w:rPr>
        <w:t>mês</w:t>
      </w:r>
      <w:r w:rsidR="00535AB0" w:rsidRPr="00490EA7">
        <w:rPr>
          <w:rFonts w:cs="Arial"/>
          <w:snapToGrid w:val="0"/>
          <w:lang w:val="pt-PT"/>
        </w:rPr>
        <w:t xml:space="preserve"> (</w:t>
      </w:r>
      <w:r w:rsidRPr="00490EA7">
        <w:rPr>
          <w:rFonts w:cs="Arial"/>
          <w:snapToGrid w:val="0"/>
          <w:lang w:val="pt-PT"/>
        </w:rPr>
        <w:t>indicar «0» caso o preço esteja incluído na mensalidade</w:t>
      </w:r>
      <w:r w:rsidR="00535AB0" w:rsidRPr="00490EA7">
        <w:rPr>
          <w:rFonts w:cs="Arial"/>
          <w:snapToGrid w:val="0"/>
          <w:lang w:val="pt-PT"/>
        </w:rPr>
        <w:t>)</w:t>
      </w:r>
      <w:r w:rsidRPr="00490EA7">
        <w:rPr>
          <w:rFonts w:cs="Arial"/>
          <w:snapToGrid w:val="0"/>
          <w:lang w:val="pt-PT"/>
        </w:rPr>
        <w:t>.</w:t>
      </w:r>
    </w:p>
    <w:p w14:paraId="28F72011" w14:textId="7E5CA917" w:rsidR="00431396" w:rsidRPr="00490EA7" w:rsidRDefault="00431396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1C8A0DA9" w14:textId="7D0AD01A" w:rsidR="00C070F1" w:rsidRPr="00490EA7" w:rsidRDefault="00C070F1" w:rsidP="00C070F1">
      <w:pPr>
        <w:spacing w:after="0"/>
        <w:contextualSpacing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 xml:space="preserve">1.4. </w:t>
      </w:r>
      <w:r w:rsidR="00C26CCC" w:rsidRPr="00490EA7">
        <w:rPr>
          <w:rFonts w:cs="Arial"/>
          <w:snapToGrid w:val="0"/>
          <w:lang w:val="pt-PT"/>
        </w:rPr>
        <w:t>Fornecimento</w:t>
      </w:r>
      <w:r w:rsidR="00FB19A5" w:rsidRPr="00490EA7">
        <w:rPr>
          <w:rFonts w:cs="Arial"/>
          <w:snapToGrid w:val="0"/>
          <w:lang w:val="pt-PT"/>
        </w:rPr>
        <w:t>, instal</w:t>
      </w:r>
      <w:r w:rsidR="00C26CCC" w:rsidRPr="00490EA7">
        <w:rPr>
          <w:rFonts w:cs="Arial"/>
          <w:snapToGrid w:val="0"/>
          <w:lang w:val="pt-PT"/>
        </w:rPr>
        <w:t>ação</w:t>
      </w:r>
      <w:r w:rsidR="00FB19A5" w:rsidRPr="00490EA7">
        <w:rPr>
          <w:rFonts w:cs="Arial"/>
          <w:snapToGrid w:val="0"/>
          <w:lang w:val="pt-PT"/>
        </w:rPr>
        <w:t xml:space="preserve">, </w:t>
      </w:r>
      <w:r w:rsidR="00C26CCC" w:rsidRPr="00490EA7">
        <w:rPr>
          <w:rFonts w:cs="Arial"/>
          <w:snapToGrid w:val="0"/>
          <w:lang w:val="pt-PT"/>
        </w:rPr>
        <w:t>aluguer e apoio</w:t>
      </w:r>
      <w:r w:rsidR="00FB19A5" w:rsidRPr="00490EA7">
        <w:rPr>
          <w:rFonts w:cs="Arial"/>
          <w:snapToGrid w:val="0"/>
          <w:lang w:val="pt-PT"/>
        </w:rPr>
        <w:t xml:space="preserve"> </w:t>
      </w:r>
      <w:r w:rsidR="00C26CCC" w:rsidRPr="00490EA7">
        <w:rPr>
          <w:rFonts w:cs="Arial"/>
          <w:snapToGrid w:val="0"/>
          <w:lang w:val="pt-PT"/>
        </w:rPr>
        <w:t>técnico</w:t>
      </w:r>
      <w:r w:rsidR="00FB19A5" w:rsidRPr="00490EA7">
        <w:rPr>
          <w:rFonts w:cs="Arial"/>
          <w:snapToGrid w:val="0"/>
          <w:lang w:val="pt-PT"/>
        </w:rPr>
        <w:t xml:space="preserve"> d</w:t>
      </w:r>
      <w:r w:rsidR="00C26CCC" w:rsidRPr="00490EA7">
        <w:rPr>
          <w:rFonts w:cs="Arial"/>
          <w:snapToGrid w:val="0"/>
          <w:lang w:val="pt-PT"/>
        </w:rPr>
        <w:t>e equipamentos</w:t>
      </w:r>
      <w:r w:rsidR="00FB19A5" w:rsidRPr="00490EA7">
        <w:rPr>
          <w:rFonts w:cs="Arial"/>
          <w:snapToGrid w:val="0"/>
          <w:lang w:val="pt-PT"/>
        </w:rPr>
        <w:t xml:space="preserve"> associa</w:t>
      </w:r>
      <w:r w:rsidR="00C26CCC" w:rsidRPr="00490EA7">
        <w:rPr>
          <w:rFonts w:cs="Arial"/>
          <w:snapToGrid w:val="0"/>
          <w:lang w:val="pt-PT"/>
        </w:rPr>
        <w:t>do</w:t>
      </w:r>
      <w:r w:rsidR="00FB19A5" w:rsidRPr="00490EA7">
        <w:rPr>
          <w:rFonts w:cs="Arial"/>
          <w:snapToGrid w:val="0"/>
          <w:lang w:val="pt-PT"/>
        </w:rPr>
        <w:t>s</w:t>
      </w:r>
    </w:p>
    <w:p w14:paraId="773ACABB" w14:textId="77777777" w:rsidR="00C070F1" w:rsidRPr="00490EA7" w:rsidRDefault="00C070F1" w:rsidP="00C070F1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3F72EB22" w14:textId="1F9846AB" w:rsidR="00765397" w:rsidRPr="00490EA7" w:rsidRDefault="00092997" w:rsidP="00765397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O fornecimento, instalação, aluguer e apoio técnico de equipamentos associados</w:t>
      </w:r>
      <w:r w:rsidR="00765397" w:rsidRPr="00490EA7">
        <w:rPr>
          <w:rFonts w:cs="Arial"/>
          <w:snapToGrid w:val="0"/>
          <w:lang w:val="pt-PT"/>
        </w:rPr>
        <w:t xml:space="preserve"> </w:t>
      </w:r>
      <w:r w:rsidRPr="00490EA7">
        <w:rPr>
          <w:rFonts w:cs="Arial"/>
          <w:snapToGrid w:val="0"/>
          <w:lang w:val="pt-PT"/>
        </w:rPr>
        <w:t>está incluído na mensalidade</w:t>
      </w:r>
      <w:r w:rsidR="00765397" w:rsidRPr="00490EA7">
        <w:rPr>
          <w:rFonts w:cs="Arial"/>
          <w:snapToGrid w:val="0"/>
          <w:lang w:val="pt-PT"/>
        </w:rPr>
        <w:t>? S</w:t>
      </w:r>
      <w:r w:rsidRPr="00490EA7">
        <w:rPr>
          <w:rFonts w:cs="Arial"/>
          <w:snapToGrid w:val="0"/>
          <w:lang w:val="pt-PT"/>
        </w:rPr>
        <w:t>im</w:t>
      </w:r>
      <w:r w:rsidR="00765397" w:rsidRPr="00490EA7">
        <w:rPr>
          <w:rFonts w:cs="Arial"/>
          <w:snapToGrid w:val="0"/>
          <w:lang w:val="pt-PT"/>
        </w:rPr>
        <w:t xml:space="preserve"> </w:t>
      </w:r>
      <w:proofErr w:type="gramStart"/>
      <w:r w:rsidR="00765397" w:rsidRPr="00490EA7">
        <w:rPr>
          <w:rFonts w:cs="Arial"/>
          <w:snapToGrid w:val="0"/>
          <w:lang w:val="pt-PT"/>
        </w:rPr>
        <w:t>/  N</w:t>
      </w:r>
      <w:r w:rsidRPr="00490EA7">
        <w:rPr>
          <w:rFonts w:cs="Arial"/>
          <w:snapToGrid w:val="0"/>
          <w:lang w:val="pt-PT"/>
        </w:rPr>
        <w:t>ã</w:t>
      </w:r>
      <w:r w:rsidR="00765397" w:rsidRPr="00490EA7">
        <w:rPr>
          <w:rFonts w:cs="Arial"/>
          <w:snapToGrid w:val="0"/>
          <w:lang w:val="pt-PT"/>
        </w:rPr>
        <w:t>o</w:t>
      </w:r>
      <w:proofErr w:type="gramEnd"/>
      <w:r w:rsidR="00765397" w:rsidRPr="00490EA7">
        <w:rPr>
          <w:rFonts w:cs="Arial"/>
          <w:snapToGrid w:val="0"/>
          <w:lang w:val="pt-PT"/>
        </w:rPr>
        <w:t xml:space="preserve"> (</w:t>
      </w:r>
      <w:r w:rsidR="00033BC8" w:rsidRPr="00490EA7">
        <w:rPr>
          <w:rFonts w:cs="Arial"/>
          <w:snapToGrid w:val="0"/>
          <w:lang w:val="pt-PT"/>
        </w:rPr>
        <w:t>escolher o correspondente</w:t>
      </w:r>
      <w:r w:rsidR="00765397" w:rsidRPr="00490EA7">
        <w:rPr>
          <w:rFonts w:cs="Arial"/>
          <w:snapToGrid w:val="0"/>
          <w:lang w:val="pt-PT"/>
        </w:rPr>
        <w:t>)</w:t>
      </w:r>
    </w:p>
    <w:p w14:paraId="12BBC12A" w14:textId="77777777" w:rsidR="00765397" w:rsidRPr="00490EA7" w:rsidRDefault="00765397" w:rsidP="009C3352">
      <w:pPr>
        <w:pStyle w:val="Pargrafdellista"/>
        <w:spacing w:after="0"/>
        <w:jc w:val="both"/>
        <w:rPr>
          <w:rFonts w:cs="Arial"/>
          <w:snapToGrid w:val="0"/>
          <w:lang w:val="pt-PT"/>
        </w:rPr>
      </w:pPr>
    </w:p>
    <w:p w14:paraId="36826DA9" w14:textId="76726BA0" w:rsidR="008A2CFF" w:rsidRPr="00490EA7" w:rsidRDefault="00092997" w:rsidP="008A2CFF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Preço do</w:t>
      </w:r>
      <w:r w:rsidR="008A2CFF" w:rsidRPr="00490EA7">
        <w:rPr>
          <w:rFonts w:cs="Arial"/>
          <w:snapToGrid w:val="0"/>
          <w:lang w:val="pt-PT"/>
        </w:rPr>
        <w:t xml:space="preserve"> </w:t>
      </w:r>
      <w:r w:rsidRPr="00490EA7">
        <w:rPr>
          <w:rFonts w:cs="Arial"/>
          <w:snapToGrid w:val="0"/>
          <w:lang w:val="pt-PT"/>
        </w:rPr>
        <w:t>fornecimento, instalação, aluguer e apoio técnico de equipamentos associados</w:t>
      </w:r>
      <w:r w:rsidR="008A2CFF" w:rsidRPr="00490EA7">
        <w:rPr>
          <w:rFonts w:cs="Arial"/>
          <w:snapToGrid w:val="0"/>
          <w:lang w:val="pt-PT"/>
        </w:rPr>
        <w:t>: ________ €/</w:t>
      </w:r>
      <w:r w:rsidRPr="00490EA7">
        <w:rPr>
          <w:rFonts w:cs="Arial"/>
          <w:snapToGrid w:val="0"/>
          <w:lang w:val="pt-PT"/>
        </w:rPr>
        <w:t>mês</w:t>
      </w:r>
      <w:r w:rsidR="008A2CFF" w:rsidRPr="00490EA7">
        <w:rPr>
          <w:rFonts w:cs="Arial"/>
          <w:snapToGrid w:val="0"/>
          <w:lang w:val="pt-PT"/>
        </w:rPr>
        <w:t xml:space="preserve"> (</w:t>
      </w:r>
      <w:r w:rsidRPr="00490EA7">
        <w:rPr>
          <w:rFonts w:cs="Arial"/>
          <w:snapToGrid w:val="0"/>
          <w:lang w:val="pt-PT"/>
        </w:rPr>
        <w:t>indicar «0» caso o preço esteja incluído na mensalidade</w:t>
      </w:r>
      <w:r w:rsidR="008A2CFF" w:rsidRPr="00490EA7">
        <w:rPr>
          <w:rFonts w:cs="Arial"/>
          <w:snapToGrid w:val="0"/>
          <w:lang w:val="pt-PT"/>
        </w:rPr>
        <w:t>)</w:t>
      </w:r>
      <w:r w:rsidRPr="00490EA7">
        <w:rPr>
          <w:rFonts w:cs="Arial"/>
          <w:snapToGrid w:val="0"/>
          <w:lang w:val="pt-PT"/>
        </w:rPr>
        <w:t>.</w:t>
      </w:r>
    </w:p>
    <w:p w14:paraId="10E320B2" w14:textId="77777777" w:rsidR="00ED560B" w:rsidRPr="00490EA7" w:rsidRDefault="00ED560B" w:rsidP="00ED560B">
      <w:pPr>
        <w:pStyle w:val="Pargrafdellista"/>
        <w:spacing w:after="0"/>
        <w:jc w:val="both"/>
        <w:rPr>
          <w:rFonts w:cs="Arial"/>
          <w:snapToGrid w:val="0"/>
          <w:lang w:val="pt-PT"/>
        </w:rPr>
      </w:pPr>
    </w:p>
    <w:p w14:paraId="41F05821" w14:textId="45B71809" w:rsidR="00F2068D" w:rsidRPr="00490EA7" w:rsidRDefault="00F2068D" w:rsidP="00F2068D">
      <w:pPr>
        <w:spacing w:after="0"/>
        <w:contextualSpacing/>
        <w:jc w:val="both"/>
        <w:rPr>
          <w:rFonts w:cs="Arial"/>
          <w:snapToGrid w:val="0"/>
          <w:u w:val="single"/>
          <w:lang w:val="pt-PT"/>
        </w:rPr>
      </w:pPr>
      <w:r w:rsidRPr="00490EA7">
        <w:rPr>
          <w:rFonts w:cs="Arial"/>
          <w:snapToGrid w:val="0"/>
          <w:u w:val="single"/>
          <w:lang w:val="pt-PT"/>
        </w:rPr>
        <w:t>1.</w:t>
      </w:r>
      <w:r w:rsidR="00ED560B" w:rsidRPr="00490EA7">
        <w:rPr>
          <w:rFonts w:cs="Arial"/>
          <w:snapToGrid w:val="0"/>
          <w:u w:val="single"/>
          <w:lang w:val="pt-PT"/>
        </w:rPr>
        <w:t>5</w:t>
      </w:r>
      <w:r w:rsidRPr="00490EA7">
        <w:rPr>
          <w:rFonts w:cs="Arial"/>
          <w:snapToGrid w:val="0"/>
          <w:u w:val="single"/>
          <w:lang w:val="pt-PT"/>
        </w:rPr>
        <w:t xml:space="preserve">. </w:t>
      </w:r>
      <w:r w:rsidR="002E2B2C">
        <w:rPr>
          <w:rFonts w:cs="Arial"/>
          <w:snapToGrid w:val="0"/>
          <w:u w:val="single"/>
          <w:lang w:val="pt-PT"/>
        </w:rPr>
        <w:t>Responsabilização pel</w:t>
      </w:r>
      <w:r w:rsidR="00FC00AD" w:rsidRPr="00490EA7">
        <w:rPr>
          <w:rFonts w:cs="Arial"/>
          <w:snapToGrid w:val="0"/>
          <w:u w:val="single"/>
          <w:lang w:val="pt-PT"/>
        </w:rPr>
        <w:t>o custo da fidelização do</w:t>
      </w:r>
      <w:r w:rsidRPr="00490EA7">
        <w:rPr>
          <w:rFonts w:cs="Arial"/>
          <w:snapToGrid w:val="0"/>
          <w:u w:val="single"/>
          <w:lang w:val="pt-PT"/>
        </w:rPr>
        <w:t xml:space="preserve"> cont</w:t>
      </w:r>
      <w:r w:rsidR="00AF003D" w:rsidRPr="00490EA7">
        <w:rPr>
          <w:rFonts w:cs="Arial"/>
          <w:snapToGrid w:val="0"/>
          <w:u w:val="single"/>
          <w:lang w:val="pt-PT"/>
        </w:rPr>
        <w:t>rato</w:t>
      </w:r>
      <w:r w:rsidRPr="00490EA7">
        <w:rPr>
          <w:rFonts w:cs="Arial"/>
          <w:snapToGrid w:val="0"/>
          <w:u w:val="single"/>
          <w:lang w:val="pt-PT"/>
        </w:rPr>
        <w:t xml:space="preserve"> vigent</w:t>
      </w:r>
      <w:r w:rsidR="00FC00AD" w:rsidRPr="00490EA7">
        <w:rPr>
          <w:rFonts w:cs="Arial"/>
          <w:snapToGrid w:val="0"/>
          <w:u w:val="single"/>
          <w:lang w:val="pt-PT"/>
        </w:rPr>
        <w:t>e</w:t>
      </w:r>
    </w:p>
    <w:p w14:paraId="3C71B152" w14:textId="77777777" w:rsidR="00F2068D" w:rsidRPr="00490EA7" w:rsidRDefault="00F2068D" w:rsidP="00F2068D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70AC6DA1" w14:textId="21B221CD" w:rsidR="00F2068D" w:rsidRPr="00490EA7" w:rsidRDefault="00460334" w:rsidP="00F2068D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lang w:val="pt-PT"/>
        </w:rPr>
        <w:t xml:space="preserve">A </w:t>
      </w:r>
      <w:r w:rsidR="00F2068D" w:rsidRPr="00490EA7">
        <w:rPr>
          <w:lang w:val="pt-PT"/>
        </w:rPr>
        <w:t xml:space="preserve">empresa </w:t>
      </w:r>
      <w:r w:rsidRPr="00490EA7">
        <w:rPr>
          <w:lang w:val="pt-PT"/>
        </w:rPr>
        <w:t>propõe assumir a</w:t>
      </w:r>
      <w:r w:rsidR="00F2068D" w:rsidRPr="00490EA7">
        <w:rPr>
          <w:lang w:val="pt-PT"/>
        </w:rPr>
        <w:t xml:space="preserve"> </w:t>
      </w:r>
      <w:r w:rsidRPr="00490EA7">
        <w:rPr>
          <w:lang w:val="pt-PT"/>
        </w:rPr>
        <w:t>fidelização</w:t>
      </w:r>
      <w:r w:rsidR="00F2068D" w:rsidRPr="00490EA7">
        <w:rPr>
          <w:lang w:val="pt-PT"/>
        </w:rPr>
        <w:t xml:space="preserve"> </w:t>
      </w:r>
      <w:r w:rsidRPr="00490EA7">
        <w:rPr>
          <w:lang w:val="pt-PT"/>
        </w:rPr>
        <w:t>do contrato</w:t>
      </w:r>
      <w:r w:rsidR="00F2068D" w:rsidRPr="00490EA7">
        <w:rPr>
          <w:lang w:val="pt-PT"/>
        </w:rPr>
        <w:t xml:space="preserve"> vigent</w:t>
      </w:r>
      <w:r w:rsidRPr="00490EA7">
        <w:rPr>
          <w:lang w:val="pt-PT"/>
        </w:rPr>
        <w:t>e</w:t>
      </w:r>
      <w:r w:rsidR="00F2068D" w:rsidRPr="00490EA7">
        <w:rPr>
          <w:lang w:val="pt-PT"/>
        </w:rPr>
        <w:t xml:space="preserve"> </w:t>
      </w:r>
      <w:r w:rsidRPr="00490EA7">
        <w:rPr>
          <w:lang w:val="pt-PT"/>
        </w:rPr>
        <w:t>dentro do valor da mensalidade</w:t>
      </w:r>
      <w:r w:rsidR="00F2068D" w:rsidRPr="00490EA7">
        <w:rPr>
          <w:rFonts w:cs="Arial"/>
          <w:snapToGrid w:val="0"/>
          <w:lang w:val="pt-PT"/>
        </w:rPr>
        <w:t>? S</w:t>
      </w:r>
      <w:r w:rsidRPr="00490EA7">
        <w:rPr>
          <w:rFonts w:cs="Arial"/>
          <w:snapToGrid w:val="0"/>
          <w:lang w:val="pt-PT"/>
        </w:rPr>
        <w:t>im</w:t>
      </w:r>
      <w:r w:rsidR="00F2068D" w:rsidRPr="00490EA7">
        <w:rPr>
          <w:rFonts w:cs="Arial"/>
          <w:snapToGrid w:val="0"/>
          <w:lang w:val="pt-PT"/>
        </w:rPr>
        <w:t xml:space="preserve"> / N</w:t>
      </w:r>
      <w:r w:rsidRPr="00490EA7">
        <w:rPr>
          <w:rFonts w:cs="Arial"/>
          <w:snapToGrid w:val="0"/>
          <w:lang w:val="pt-PT"/>
        </w:rPr>
        <w:t>ã</w:t>
      </w:r>
      <w:r w:rsidR="00F2068D" w:rsidRPr="00490EA7">
        <w:rPr>
          <w:rFonts w:cs="Arial"/>
          <w:snapToGrid w:val="0"/>
          <w:lang w:val="pt-PT"/>
        </w:rPr>
        <w:t>o (</w:t>
      </w:r>
      <w:r w:rsidR="00033BC8" w:rsidRPr="00490EA7">
        <w:rPr>
          <w:rFonts w:cs="Arial"/>
          <w:snapToGrid w:val="0"/>
          <w:lang w:val="pt-PT"/>
        </w:rPr>
        <w:t>escolher o correspondente</w:t>
      </w:r>
      <w:r w:rsidR="00F2068D" w:rsidRPr="00490EA7">
        <w:rPr>
          <w:rFonts w:cs="Arial"/>
          <w:snapToGrid w:val="0"/>
          <w:lang w:val="pt-PT"/>
        </w:rPr>
        <w:t>)</w:t>
      </w:r>
    </w:p>
    <w:p w14:paraId="51ECB8BE" w14:textId="77777777" w:rsidR="00F2068D" w:rsidRPr="00490EA7" w:rsidRDefault="00F2068D" w:rsidP="00AF1298">
      <w:pPr>
        <w:spacing w:after="0"/>
        <w:contextualSpacing/>
        <w:jc w:val="both"/>
        <w:rPr>
          <w:rFonts w:cs="Arial"/>
          <w:snapToGrid w:val="0"/>
          <w:u w:val="single"/>
          <w:lang w:val="pt-PT"/>
        </w:rPr>
      </w:pPr>
    </w:p>
    <w:p w14:paraId="2F0DEC26" w14:textId="5A0690AE" w:rsidR="00431396" w:rsidRPr="00490EA7" w:rsidRDefault="00046EB4" w:rsidP="00AF1298">
      <w:pPr>
        <w:spacing w:after="0"/>
        <w:contextualSpacing/>
        <w:jc w:val="both"/>
        <w:rPr>
          <w:rFonts w:cs="Arial"/>
          <w:snapToGrid w:val="0"/>
          <w:u w:val="single"/>
          <w:lang w:val="pt-PT"/>
        </w:rPr>
      </w:pPr>
      <w:r w:rsidRPr="00490EA7">
        <w:rPr>
          <w:rFonts w:cs="Arial"/>
          <w:snapToGrid w:val="0"/>
          <w:u w:val="single"/>
          <w:lang w:val="pt-PT"/>
        </w:rPr>
        <w:t>1.</w:t>
      </w:r>
      <w:r w:rsidR="00ED560B" w:rsidRPr="00490EA7">
        <w:rPr>
          <w:rFonts w:cs="Arial"/>
          <w:snapToGrid w:val="0"/>
          <w:u w:val="single"/>
          <w:lang w:val="pt-PT"/>
        </w:rPr>
        <w:t>6</w:t>
      </w:r>
      <w:r w:rsidRPr="00490EA7">
        <w:rPr>
          <w:rFonts w:cs="Arial"/>
          <w:snapToGrid w:val="0"/>
          <w:u w:val="single"/>
          <w:lang w:val="pt-PT"/>
        </w:rPr>
        <w:t xml:space="preserve">. </w:t>
      </w:r>
      <w:r w:rsidR="00460334" w:rsidRPr="00490EA7">
        <w:rPr>
          <w:rFonts w:cs="Arial"/>
          <w:snapToGrid w:val="0"/>
          <w:u w:val="single"/>
          <w:lang w:val="pt-PT"/>
        </w:rPr>
        <w:t>Período</w:t>
      </w:r>
      <w:r w:rsidR="00431396" w:rsidRPr="00490EA7">
        <w:rPr>
          <w:rFonts w:cs="Arial"/>
          <w:snapToGrid w:val="0"/>
          <w:u w:val="single"/>
          <w:lang w:val="pt-PT"/>
        </w:rPr>
        <w:t xml:space="preserve"> de </w:t>
      </w:r>
      <w:r w:rsidR="00460334" w:rsidRPr="00490EA7">
        <w:rPr>
          <w:rFonts w:cs="Arial"/>
          <w:snapToGrid w:val="0"/>
          <w:u w:val="single"/>
          <w:lang w:val="pt-PT"/>
        </w:rPr>
        <w:t>fidelização</w:t>
      </w:r>
    </w:p>
    <w:p w14:paraId="7407026F" w14:textId="77777777" w:rsidR="00431396" w:rsidRPr="00490EA7" w:rsidRDefault="00431396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027386C7" w14:textId="0490273E" w:rsidR="00431396" w:rsidRPr="00490EA7" w:rsidRDefault="00E44BAF" w:rsidP="000B4114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 xml:space="preserve">A </w:t>
      </w:r>
      <w:r w:rsidR="00431396" w:rsidRPr="00490EA7">
        <w:rPr>
          <w:rFonts w:cs="Arial"/>
          <w:snapToGrid w:val="0"/>
          <w:lang w:val="pt-PT"/>
        </w:rPr>
        <w:t xml:space="preserve">oferta </w:t>
      </w:r>
      <w:r w:rsidRPr="00490EA7">
        <w:rPr>
          <w:rFonts w:cs="Arial"/>
          <w:snapToGrid w:val="0"/>
          <w:lang w:val="pt-PT"/>
        </w:rPr>
        <w:t>a</w:t>
      </w:r>
      <w:r w:rsidR="00431396" w:rsidRPr="00490EA7">
        <w:rPr>
          <w:rFonts w:cs="Arial"/>
          <w:snapToGrid w:val="0"/>
          <w:lang w:val="pt-PT"/>
        </w:rPr>
        <w:t xml:space="preserve">presentada </w:t>
      </w:r>
      <w:r w:rsidRPr="00490EA7">
        <w:rPr>
          <w:rFonts w:cs="Arial"/>
          <w:snapToGrid w:val="0"/>
          <w:lang w:val="pt-PT"/>
        </w:rPr>
        <w:t>requer um período</w:t>
      </w:r>
      <w:r w:rsidR="00431396" w:rsidRPr="00490EA7">
        <w:rPr>
          <w:rFonts w:cs="Arial"/>
          <w:snapToGrid w:val="0"/>
          <w:lang w:val="pt-PT"/>
        </w:rPr>
        <w:t xml:space="preserve"> de </w:t>
      </w:r>
      <w:r w:rsidRPr="00490EA7">
        <w:rPr>
          <w:rFonts w:cs="Arial"/>
          <w:snapToGrid w:val="0"/>
          <w:lang w:val="pt-PT"/>
        </w:rPr>
        <w:t>fidelização</w:t>
      </w:r>
      <w:r w:rsidR="00431396" w:rsidRPr="00490EA7">
        <w:rPr>
          <w:rFonts w:cs="Arial"/>
          <w:snapToGrid w:val="0"/>
          <w:lang w:val="pt-PT"/>
        </w:rPr>
        <w:t>?</w:t>
      </w:r>
      <w:r w:rsidR="008B57B4" w:rsidRPr="00490EA7">
        <w:rPr>
          <w:rFonts w:cs="Arial"/>
          <w:snapToGrid w:val="0"/>
          <w:lang w:val="pt-PT"/>
        </w:rPr>
        <w:t xml:space="preserve"> </w:t>
      </w:r>
      <w:r w:rsidR="00431396" w:rsidRPr="00490EA7">
        <w:rPr>
          <w:rFonts w:cs="Arial"/>
          <w:snapToGrid w:val="0"/>
          <w:lang w:val="pt-PT"/>
        </w:rPr>
        <w:t>S</w:t>
      </w:r>
      <w:r w:rsidRPr="00490EA7">
        <w:rPr>
          <w:rFonts w:cs="Arial"/>
          <w:snapToGrid w:val="0"/>
          <w:lang w:val="pt-PT"/>
        </w:rPr>
        <w:t>im</w:t>
      </w:r>
      <w:r w:rsidR="00431396" w:rsidRPr="00490EA7">
        <w:rPr>
          <w:rFonts w:cs="Arial"/>
          <w:snapToGrid w:val="0"/>
          <w:lang w:val="pt-PT"/>
        </w:rPr>
        <w:t xml:space="preserve"> </w:t>
      </w:r>
      <w:r w:rsidR="008B57B4" w:rsidRPr="00490EA7">
        <w:rPr>
          <w:rFonts w:cs="Arial"/>
          <w:snapToGrid w:val="0"/>
          <w:lang w:val="pt-PT"/>
        </w:rPr>
        <w:t>/</w:t>
      </w:r>
      <w:r w:rsidR="00431396" w:rsidRPr="00490EA7">
        <w:rPr>
          <w:rFonts w:cs="Arial"/>
          <w:snapToGrid w:val="0"/>
          <w:lang w:val="pt-PT"/>
        </w:rPr>
        <w:t xml:space="preserve"> N</w:t>
      </w:r>
      <w:r w:rsidRPr="00490EA7">
        <w:rPr>
          <w:rFonts w:cs="Arial"/>
          <w:snapToGrid w:val="0"/>
          <w:lang w:val="pt-PT"/>
        </w:rPr>
        <w:t>ã</w:t>
      </w:r>
      <w:r w:rsidR="00431396" w:rsidRPr="00490EA7">
        <w:rPr>
          <w:rFonts w:cs="Arial"/>
          <w:snapToGrid w:val="0"/>
          <w:lang w:val="pt-PT"/>
        </w:rPr>
        <w:t>o</w:t>
      </w:r>
      <w:r w:rsidR="008B57B4" w:rsidRPr="00490EA7">
        <w:rPr>
          <w:rFonts w:cs="Arial"/>
          <w:snapToGrid w:val="0"/>
          <w:lang w:val="pt-PT"/>
        </w:rPr>
        <w:t xml:space="preserve"> (</w:t>
      </w:r>
      <w:r w:rsidR="00033BC8" w:rsidRPr="00490EA7">
        <w:rPr>
          <w:rFonts w:cs="Arial"/>
          <w:snapToGrid w:val="0"/>
          <w:lang w:val="pt-PT"/>
        </w:rPr>
        <w:t>escolher o correspondente</w:t>
      </w:r>
      <w:r w:rsidR="008B57B4" w:rsidRPr="00490EA7">
        <w:rPr>
          <w:rFonts w:cs="Arial"/>
          <w:snapToGrid w:val="0"/>
          <w:lang w:val="pt-PT"/>
        </w:rPr>
        <w:t>)</w:t>
      </w:r>
    </w:p>
    <w:p w14:paraId="40EA4B81" w14:textId="3B757974" w:rsidR="00431396" w:rsidRPr="00490EA7" w:rsidRDefault="00431396" w:rsidP="000B4114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N</w:t>
      </w:r>
      <w:r w:rsidR="00E44BAF" w:rsidRPr="00490EA7">
        <w:rPr>
          <w:rFonts w:cs="Arial"/>
          <w:snapToGrid w:val="0"/>
          <w:lang w:val="pt-PT"/>
        </w:rPr>
        <w:t>úmero</w:t>
      </w:r>
      <w:r w:rsidRPr="00490EA7">
        <w:rPr>
          <w:rFonts w:cs="Arial"/>
          <w:snapToGrid w:val="0"/>
          <w:lang w:val="pt-PT"/>
        </w:rPr>
        <w:t xml:space="preserve"> de mes</w:t>
      </w:r>
      <w:r w:rsidR="00E44BAF" w:rsidRPr="00490EA7">
        <w:rPr>
          <w:rFonts w:cs="Arial"/>
          <w:snapToGrid w:val="0"/>
          <w:lang w:val="pt-PT"/>
        </w:rPr>
        <w:t>e</w:t>
      </w:r>
      <w:r w:rsidRPr="00490EA7">
        <w:rPr>
          <w:rFonts w:cs="Arial"/>
          <w:snapToGrid w:val="0"/>
          <w:lang w:val="pt-PT"/>
        </w:rPr>
        <w:t xml:space="preserve">s de </w:t>
      </w:r>
      <w:r w:rsidR="00E44BAF" w:rsidRPr="00490EA7">
        <w:rPr>
          <w:rFonts w:cs="Arial"/>
          <w:snapToGrid w:val="0"/>
          <w:lang w:val="pt-PT"/>
        </w:rPr>
        <w:t>fidelização</w:t>
      </w:r>
      <w:r w:rsidRPr="00490EA7">
        <w:rPr>
          <w:rFonts w:cs="Arial"/>
          <w:snapToGrid w:val="0"/>
          <w:lang w:val="pt-PT"/>
        </w:rPr>
        <w:t>: _____ mes</w:t>
      </w:r>
      <w:r w:rsidR="00205F4B" w:rsidRPr="00490EA7">
        <w:rPr>
          <w:rFonts w:cs="Arial"/>
          <w:snapToGrid w:val="0"/>
          <w:lang w:val="pt-PT"/>
        </w:rPr>
        <w:t>e</w:t>
      </w:r>
      <w:r w:rsidRPr="00490EA7">
        <w:rPr>
          <w:rFonts w:cs="Arial"/>
          <w:snapToGrid w:val="0"/>
          <w:lang w:val="pt-PT"/>
        </w:rPr>
        <w:t>s</w:t>
      </w:r>
    </w:p>
    <w:p w14:paraId="5362F4C1" w14:textId="79617732" w:rsidR="00765397" w:rsidRPr="00490EA7" w:rsidRDefault="00E44BAF" w:rsidP="000B4114">
      <w:pPr>
        <w:pStyle w:val="Pargrafdellista"/>
        <w:numPr>
          <w:ilvl w:val="0"/>
          <w:numId w:val="24"/>
        </w:numPr>
        <w:spacing w:after="0"/>
        <w:jc w:val="both"/>
        <w:rPr>
          <w:rFonts w:cs="Arial"/>
          <w:snapToGrid w:val="0"/>
          <w:lang w:val="pt-PT"/>
        </w:rPr>
      </w:pPr>
      <w:r w:rsidRPr="00490EA7">
        <w:rPr>
          <w:rFonts w:cs="Arial"/>
          <w:snapToGrid w:val="0"/>
          <w:lang w:val="pt-PT"/>
        </w:rPr>
        <w:t>Valor mensal</w:t>
      </w:r>
      <w:r w:rsidR="00765397" w:rsidRPr="00490EA7">
        <w:rPr>
          <w:rFonts w:cs="Arial"/>
          <w:snapToGrid w:val="0"/>
          <w:lang w:val="pt-PT"/>
        </w:rPr>
        <w:t xml:space="preserve"> de penali</w:t>
      </w:r>
      <w:r w:rsidR="0062545E" w:rsidRPr="00490EA7">
        <w:rPr>
          <w:rFonts w:cs="Arial"/>
          <w:snapToGrid w:val="0"/>
          <w:lang w:val="pt-PT"/>
        </w:rPr>
        <w:t>zação</w:t>
      </w:r>
      <w:r w:rsidR="00765397" w:rsidRPr="00490EA7">
        <w:rPr>
          <w:rFonts w:cs="Arial"/>
          <w:snapToGrid w:val="0"/>
          <w:lang w:val="pt-PT"/>
        </w:rPr>
        <w:t xml:space="preserve"> </w:t>
      </w:r>
      <w:r w:rsidR="002B5244" w:rsidRPr="00490EA7">
        <w:rPr>
          <w:rFonts w:cs="Arial"/>
          <w:snapToGrid w:val="0"/>
          <w:lang w:val="pt-PT"/>
        </w:rPr>
        <w:t>por finalização do contrato</w:t>
      </w:r>
      <w:r w:rsidR="00765397" w:rsidRPr="00490EA7">
        <w:rPr>
          <w:rFonts w:cs="Arial"/>
          <w:snapToGrid w:val="0"/>
          <w:lang w:val="pt-PT"/>
        </w:rPr>
        <w:t xml:space="preserve"> </w:t>
      </w:r>
      <w:r w:rsidR="0062545E" w:rsidRPr="00490EA7">
        <w:rPr>
          <w:rFonts w:cs="Arial"/>
          <w:snapToGrid w:val="0"/>
          <w:lang w:val="pt-PT"/>
        </w:rPr>
        <w:t>antes do fim do período</w:t>
      </w:r>
      <w:r w:rsidR="00765397" w:rsidRPr="00490EA7">
        <w:rPr>
          <w:rFonts w:cs="Arial"/>
          <w:snapToGrid w:val="0"/>
          <w:lang w:val="pt-PT"/>
        </w:rPr>
        <w:t xml:space="preserve"> de </w:t>
      </w:r>
      <w:r w:rsidR="0062545E" w:rsidRPr="00490EA7">
        <w:rPr>
          <w:rFonts w:cs="Arial"/>
          <w:snapToGrid w:val="0"/>
          <w:lang w:val="pt-PT"/>
        </w:rPr>
        <w:t>fidelização</w:t>
      </w:r>
      <w:r w:rsidR="00765397" w:rsidRPr="00490EA7">
        <w:rPr>
          <w:rFonts w:cs="Arial"/>
          <w:snapToGrid w:val="0"/>
          <w:lang w:val="pt-PT"/>
        </w:rPr>
        <w:t>: ......€ IVA incl</w:t>
      </w:r>
      <w:r w:rsidR="0062545E" w:rsidRPr="00490EA7">
        <w:rPr>
          <w:rFonts w:cs="Arial"/>
          <w:snapToGrid w:val="0"/>
          <w:lang w:val="pt-PT"/>
        </w:rPr>
        <w:t>uído</w:t>
      </w:r>
      <w:r w:rsidR="00765397" w:rsidRPr="00490EA7">
        <w:rPr>
          <w:rFonts w:cs="Arial"/>
          <w:snapToGrid w:val="0"/>
          <w:lang w:val="pt-PT"/>
        </w:rPr>
        <w:t>.</w:t>
      </w:r>
    </w:p>
    <w:p w14:paraId="19BE7AFD" w14:textId="77777777" w:rsidR="00431396" w:rsidRPr="00490EA7" w:rsidRDefault="00431396" w:rsidP="00AF1298">
      <w:pPr>
        <w:spacing w:after="0"/>
        <w:contextualSpacing/>
        <w:jc w:val="both"/>
        <w:rPr>
          <w:rFonts w:cs="Arial"/>
          <w:snapToGrid w:val="0"/>
          <w:lang w:val="pt-PT"/>
        </w:rPr>
      </w:pPr>
    </w:p>
    <w:p w14:paraId="29DB3DA9" w14:textId="77777777" w:rsidR="006150BB" w:rsidRPr="00490EA7" w:rsidRDefault="006150BB" w:rsidP="00AF1298">
      <w:pPr>
        <w:spacing w:after="0"/>
        <w:contextualSpacing/>
        <w:jc w:val="both"/>
        <w:rPr>
          <w:rFonts w:cs="Arial"/>
          <w:iCs/>
          <w:lang w:val="pt-PT"/>
        </w:rPr>
      </w:pPr>
    </w:p>
    <w:p w14:paraId="45DC3C80" w14:textId="2302EC69" w:rsidR="00301D4E" w:rsidRPr="00490EA7" w:rsidRDefault="00301D4E" w:rsidP="00301D4E">
      <w:pPr>
        <w:spacing w:after="0"/>
        <w:contextualSpacing/>
        <w:jc w:val="both"/>
        <w:rPr>
          <w:rFonts w:cs="Arial"/>
          <w:b/>
          <w:snapToGrid w:val="0"/>
          <w:lang w:val="pt-PT"/>
        </w:rPr>
      </w:pPr>
      <w:r w:rsidRPr="00490EA7">
        <w:rPr>
          <w:rFonts w:cs="Arial"/>
          <w:b/>
          <w:snapToGrid w:val="0"/>
          <w:lang w:val="pt-PT"/>
        </w:rPr>
        <w:t>2. Característi</w:t>
      </w:r>
      <w:r w:rsidR="00B63CB8" w:rsidRPr="00490EA7">
        <w:rPr>
          <w:rFonts w:cs="Arial"/>
          <w:b/>
          <w:snapToGrid w:val="0"/>
          <w:lang w:val="pt-PT"/>
        </w:rPr>
        <w:t>ca</w:t>
      </w:r>
      <w:r w:rsidRPr="00490EA7">
        <w:rPr>
          <w:rFonts w:cs="Arial"/>
          <w:b/>
          <w:snapToGrid w:val="0"/>
          <w:lang w:val="pt-PT"/>
        </w:rPr>
        <w:t xml:space="preserve">s </w:t>
      </w:r>
      <w:r w:rsidR="00B63CB8" w:rsidRPr="00490EA7">
        <w:rPr>
          <w:rFonts w:cs="Arial"/>
          <w:b/>
          <w:snapToGrid w:val="0"/>
          <w:lang w:val="pt-PT"/>
        </w:rPr>
        <w:t>do serviço</w:t>
      </w:r>
      <w:r w:rsidRPr="00490EA7">
        <w:rPr>
          <w:rFonts w:cs="Arial"/>
          <w:b/>
          <w:snapToGrid w:val="0"/>
          <w:lang w:val="pt-PT"/>
        </w:rPr>
        <w:t>:</w:t>
      </w:r>
    </w:p>
    <w:p w14:paraId="08118826" w14:textId="77777777" w:rsidR="00C357CE" w:rsidRPr="00490EA7" w:rsidRDefault="00C357CE" w:rsidP="00AF1298">
      <w:pPr>
        <w:spacing w:after="0"/>
        <w:contextualSpacing/>
        <w:jc w:val="both"/>
        <w:rPr>
          <w:rFonts w:cs="Arial"/>
          <w:lang w:val="pt-PT"/>
        </w:rPr>
      </w:pPr>
    </w:p>
    <w:p w14:paraId="240CDE94" w14:textId="0D7D585B" w:rsidR="00415223" w:rsidRPr="00490EA7" w:rsidRDefault="00415223" w:rsidP="00415223">
      <w:pPr>
        <w:spacing w:after="0"/>
        <w:contextualSpacing/>
        <w:jc w:val="both"/>
        <w:rPr>
          <w:rFonts w:cs="Arial"/>
          <w:bCs/>
          <w:snapToGrid w:val="0"/>
          <w:lang w:val="pt-PT"/>
        </w:rPr>
      </w:pPr>
      <w:r w:rsidRPr="00490EA7">
        <w:rPr>
          <w:rFonts w:cs="Arial"/>
          <w:bCs/>
          <w:snapToGrid w:val="0"/>
          <w:lang w:val="pt-PT"/>
        </w:rPr>
        <w:t>2.1. N</w:t>
      </w:r>
      <w:r w:rsidR="00B63CB8" w:rsidRPr="00490EA7">
        <w:rPr>
          <w:rFonts w:cs="Arial"/>
          <w:bCs/>
          <w:snapToGrid w:val="0"/>
          <w:lang w:val="pt-PT"/>
        </w:rPr>
        <w:t>úmero</w:t>
      </w:r>
      <w:r w:rsidRPr="00490EA7">
        <w:rPr>
          <w:rFonts w:cs="Arial"/>
          <w:bCs/>
          <w:snapToGrid w:val="0"/>
          <w:lang w:val="pt-PT"/>
        </w:rPr>
        <w:t xml:space="preserve"> de minut</w:t>
      </w:r>
      <w:r w:rsidR="00B63CB8" w:rsidRPr="00490EA7">
        <w:rPr>
          <w:rFonts w:cs="Arial"/>
          <w:bCs/>
          <w:snapToGrid w:val="0"/>
          <w:lang w:val="pt-PT"/>
        </w:rPr>
        <w:t>o</w:t>
      </w:r>
      <w:r w:rsidRPr="00490EA7">
        <w:rPr>
          <w:rFonts w:cs="Arial"/>
          <w:bCs/>
          <w:snapToGrid w:val="0"/>
          <w:lang w:val="pt-PT"/>
        </w:rPr>
        <w:t>s</w:t>
      </w:r>
      <w:r w:rsidR="002237B2" w:rsidRPr="00490EA7">
        <w:rPr>
          <w:rFonts w:cs="Arial"/>
          <w:bCs/>
          <w:snapToGrid w:val="0"/>
          <w:lang w:val="pt-PT"/>
        </w:rPr>
        <w:t xml:space="preserve">, </w:t>
      </w:r>
      <w:r w:rsidRPr="00490EA7">
        <w:rPr>
          <w:rFonts w:cs="Arial"/>
          <w:bCs/>
          <w:snapToGrid w:val="0"/>
          <w:lang w:val="pt-PT"/>
        </w:rPr>
        <w:t>SMS</w:t>
      </w:r>
      <w:r w:rsidR="002237B2" w:rsidRPr="00490EA7">
        <w:rPr>
          <w:rFonts w:cs="Arial"/>
          <w:bCs/>
          <w:snapToGrid w:val="0"/>
          <w:lang w:val="pt-PT"/>
        </w:rPr>
        <w:t xml:space="preserve"> </w:t>
      </w:r>
      <w:r w:rsidR="00B63CB8" w:rsidRPr="00490EA7">
        <w:rPr>
          <w:rFonts w:cs="Arial"/>
          <w:bCs/>
          <w:snapToGrid w:val="0"/>
          <w:lang w:val="pt-PT"/>
        </w:rPr>
        <w:t xml:space="preserve">e </w:t>
      </w:r>
      <w:r w:rsidRPr="00490EA7">
        <w:rPr>
          <w:rFonts w:cs="Arial"/>
          <w:bCs/>
          <w:snapToGrid w:val="0"/>
          <w:lang w:val="pt-PT"/>
        </w:rPr>
        <w:t>GB</w:t>
      </w:r>
      <w:r w:rsidR="002237B2" w:rsidRPr="00490EA7">
        <w:rPr>
          <w:rFonts w:cs="Arial"/>
          <w:bCs/>
          <w:snapToGrid w:val="0"/>
          <w:lang w:val="pt-PT"/>
        </w:rPr>
        <w:t xml:space="preserve"> inc</w:t>
      </w:r>
      <w:r w:rsidR="00B63CB8" w:rsidRPr="00490EA7">
        <w:rPr>
          <w:rFonts w:cs="Arial"/>
          <w:bCs/>
          <w:snapToGrid w:val="0"/>
          <w:lang w:val="pt-PT"/>
        </w:rPr>
        <w:t>luído</w:t>
      </w:r>
      <w:r w:rsidR="002237B2" w:rsidRPr="00490EA7">
        <w:rPr>
          <w:rFonts w:cs="Arial"/>
          <w:bCs/>
          <w:snapToGrid w:val="0"/>
          <w:lang w:val="pt-PT"/>
        </w:rPr>
        <w:t xml:space="preserve">s </w:t>
      </w:r>
      <w:r w:rsidR="00B63CB8" w:rsidRPr="00490EA7">
        <w:rPr>
          <w:rFonts w:cs="Arial"/>
          <w:bCs/>
          <w:snapToGrid w:val="0"/>
          <w:lang w:val="pt-PT"/>
        </w:rPr>
        <w:t>na mensalidade</w:t>
      </w:r>
      <w:r w:rsidR="002237B2" w:rsidRPr="00490EA7">
        <w:rPr>
          <w:rFonts w:cs="Arial"/>
          <w:bCs/>
          <w:snapToGrid w:val="0"/>
          <w:lang w:val="pt-PT"/>
        </w:rPr>
        <w:t>:</w:t>
      </w:r>
    </w:p>
    <w:p w14:paraId="5937A9D1" w14:textId="77777777" w:rsidR="00415223" w:rsidRPr="00490EA7" w:rsidRDefault="00415223" w:rsidP="00AF1298">
      <w:pPr>
        <w:spacing w:after="0"/>
        <w:contextualSpacing/>
        <w:jc w:val="both"/>
        <w:rPr>
          <w:rFonts w:cs="Arial"/>
          <w:lang w:val="pt-PT"/>
        </w:rPr>
      </w:pPr>
    </w:p>
    <w:tbl>
      <w:tblPr>
        <w:tblW w:w="98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0"/>
        <w:gridCol w:w="1526"/>
        <w:gridCol w:w="4360"/>
        <w:gridCol w:w="1266"/>
        <w:gridCol w:w="1438"/>
      </w:tblGrid>
      <w:tr w:rsidR="006531C6" w:rsidRPr="00490EA7" w14:paraId="7AC12459" w14:textId="77777777" w:rsidTr="009C3352">
        <w:trPr>
          <w:trHeight w:val="612"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477A2890" w14:textId="5AEAF344" w:rsidR="006531C6" w:rsidRPr="00490EA7" w:rsidRDefault="00AE3B55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Serviços</w:t>
            </w:r>
            <w:r w:rsidR="006531C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básicos</w:t>
            </w:r>
          </w:p>
        </w:tc>
        <w:tc>
          <w:tcPr>
            <w:tcW w:w="59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472EB10" w14:textId="68FB1259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Conce</w:t>
            </w:r>
            <w:r w:rsidR="00AE3B5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t</w:t>
            </w:r>
            <w:r w:rsidR="00AE3B5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</w:t>
            </w:r>
          </w:p>
        </w:tc>
        <w:tc>
          <w:tcPr>
            <w:tcW w:w="12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37B09AFB" w14:textId="61A851C8" w:rsidR="006531C6" w:rsidRPr="00490EA7" w:rsidRDefault="002B5244" w:rsidP="006531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Ilimitados</w:t>
            </w:r>
            <w:r w:rsidR="00AE3B5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6531C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br/>
              <w:t>si</w:t>
            </w:r>
            <w:r w:rsidR="00AE3B5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</w:t>
            </w:r>
            <w:r w:rsidR="006531C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/ n</w:t>
            </w:r>
            <w:r w:rsidR="00AE3B5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ã</w:t>
            </w:r>
            <w:r w:rsidR="006531C6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5DCE4"/>
            <w:vAlign w:val="center"/>
            <w:hideMark/>
          </w:tcPr>
          <w:p w14:paraId="0D3664AE" w14:textId="382C9A75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n.º de </w:t>
            </w:r>
            <w:r w:rsidR="00AE3B55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minutos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/SMS/GB *</w:t>
            </w:r>
          </w:p>
        </w:tc>
      </w:tr>
      <w:tr w:rsidR="006531C6" w:rsidRPr="00490EA7" w14:paraId="37E35A44" w14:textId="77777777" w:rsidTr="009C3352">
        <w:trPr>
          <w:trHeight w:val="420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9C72ED" w14:textId="5CB841A9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viço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 d</w:t>
            </w:r>
            <w:r w:rsidR="002A3A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a 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telefon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fix</w:t>
            </w:r>
            <w:r w:rsidR="005D1EF9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o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1CD08" w14:textId="4415186F" w:rsidR="006531C6" w:rsidRPr="00490EA7" w:rsidRDefault="002B5244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38B12" w14:textId="7ABF7147" w:rsidR="006531C6" w:rsidRPr="00490EA7" w:rsidRDefault="003A783F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em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0AD8DF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EF114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7D393859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ABFEA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714C59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8AD216" w14:textId="79D95803" w:rsidR="006531C6" w:rsidRPr="00490EA7" w:rsidRDefault="003A783F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 telemóveis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AA9B72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A04DC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752B2DB3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39E2A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477BD0" w14:textId="02254C16" w:rsidR="006531C6" w:rsidRPr="00490EA7" w:rsidRDefault="002B5244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AA22" w14:textId="25A741FC" w:rsidR="006531C6" w:rsidRPr="00490EA7" w:rsidRDefault="003A783F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3CD6D0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0991CC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6FA1AA21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53021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41E74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613862" w14:textId="7946E9F9" w:rsidR="006531C6" w:rsidRPr="00490EA7" w:rsidRDefault="003A783F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 telemóveis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CE531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B13741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790DB470" w14:textId="77777777" w:rsidTr="009C3352">
        <w:trPr>
          <w:trHeight w:val="420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89506" w14:textId="5BF27A76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Serv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iço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s d</w:t>
            </w:r>
            <w:r w:rsidR="000266FD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a 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linha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de telefon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móvel</w:t>
            </w:r>
            <w:r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="000266FD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d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e uso</w:t>
            </w:r>
            <w:r w:rsidR="000266FD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 xml:space="preserve"> geral da Delega</w:t>
            </w:r>
            <w:r w:rsidR="002B5244" w:rsidRPr="00490EA7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  <w:t>ção</w:t>
            </w: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49C358" w14:textId="08F2B74F" w:rsidR="006531C6" w:rsidRPr="00490EA7" w:rsidRDefault="002B5244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mensagens e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dad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o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nacionais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801B3" w14:textId="2F8437ED" w:rsidR="006531C6" w:rsidRPr="00490EA7" w:rsidRDefault="003A783F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C61E3F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33825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22CC720E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D01417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F834E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D3614" w14:textId="2DA26CE3" w:rsidR="006531C6" w:rsidRPr="00490EA7" w:rsidRDefault="003A783F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 telemóveis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9088EF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239B4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3B25184A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03763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99A28F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E40BD" w14:textId="64E48892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SMS 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063EA4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9E0B52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0F0BA4A8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19E03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8560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8474C3" w14:textId="4E731234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úmero</w:t>
            </w:r>
            <w:r w:rsidR="003A783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de GB d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nternet </w:t>
            </w:r>
            <w:r w:rsidR="003A783F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804239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792EF7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2D3034B9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B87C39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828394" w14:textId="3CB83A35" w:rsidR="006531C6" w:rsidRPr="00490EA7" w:rsidRDefault="002B5244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Chamada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s,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mensagens e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lastRenderedPageBreak/>
              <w:t>dados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internacionais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UE</w:t>
            </w: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E9BAF" w14:textId="4C8600A5" w:rsidR="006531C6" w:rsidRPr="00490EA7" w:rsidRDefault="00EA5CA7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lastRenderedPageBreak/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telefones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fixos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75706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261D7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6B0AA7D1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6358DA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546D26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EC2F5B" w14:textId="5508BA54" w:rsidR="006531C6" w:rsidRPr="00490EA7" w:rsidRDefault="00EA5CA7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Minutos</w:t>
            </w:r>
            <w:r w:rsidR="006531C6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 em telemóveis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1AD1E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B49CA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240E17F7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4EA2D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86D88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EC230" w14:textId="348EB575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SMS 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incluídos na mensalidade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6C85B9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5305B0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  <w:tr w:rsidR="006531C6" w:rsidRPr="00490EA7" w14:paraId="2E0123C5" w14:textId="77777777" w:rsidTr="009C3352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BA2F47" w14:textId="77777777" w:rsidR="006531C6" w:rsidRPr="00490EA7" w:rsidRDefault="006531C6" w:rsidP="002B5244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15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49ABF" w14:textId="77777777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</w:p>
        </w:tc>
        <w:tc>
          <w:tcPr>
            <w:tcW w:w="4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A17710" w14:textId="731C6D82" w:rsidR="006531C6" w:rsidRPr="00490EA7" w:rsidRDefault="006531C6" w:rsidP="006531C6">
            <w:pPr>
              <w:spacing w:after="0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úmero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 de GB d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e I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nternet inc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luído</w:t>
            </w: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 xml:space="preserve">s </w:t>
            </w:r>
            <w:r w:rsidR="00EA5CA7"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na mensalidade</w:t>
            </w:r>
          </w:p>
        </w:tc>
        <w:tc>
          <w:tcPr>
            <w:tcW w:w="12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18D4F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76EA23" w14:textId="77777777" w:rsidR="006531C6" w:rsidRPr="00490EA7" w:rsidRDefault="006531C6" w:rsidP="006531C6">
            <w:pPr>
              <w:spacing w:after="0"/>
              <w:jc w:val="center"/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</w:pPr>
            <w:r w:rsidRPr="00490EA7">
              <w:rPr>
                <w:rFonts w:eastAsia="Times New Roman" w:cs="Arial"/>
                <w:color w:val="000000"/>
                <w:sz w:val="16"/>
                <w:szCs w:val="16"/>
                <w:lang w:val="pt-PT" w:eastAsia="ca-ES"/>
              </w:rPr>
              <w:t> </w:t>
            </w:r>
          </w:p>
        </w:tc>
      </w:tr>
    </w:tbl>
    <w:p w14:paraId="33325086" w14:textId="77777777" w:rsidR="00B376B2" w:rsidRPr="00490EA7" w:rsidRDefault="00B376B2" w:rsidP="00AF1298">
      <w:pPr>
        <w:spacing w:after="0"/>
        <w:contextualSpacing/>
        <w:jc w:val="both"/>
        <w:rPr>
          <w:rFonts w:cs="Arial"/>
          <w:lang w:val="pt-PT"/>
        </w:rPr>
      </w:pPr>
    </w:p>
    <w:p w14:paraId="7FF50508" w14:textId="6895646E" w:rsidR="001F444A" w:rsidRPr="00490EA7" w:rsidRDefault="005A7B19" w:rsidP="005A7B19">
      <w:pPr>
        <w:spacing w:after="0"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*</w:t>
      </w:r>
      <w:r w:rsidR="00EA5CA7" w:rsidRPr="00490EA7">
        <w:rPr>
          <w:rFonts w:cs="Arial"/>
          <w:lang w:val="pt-PT"/>
        </w:rPr>
        <w:t>Preencher esta coluna apenas</w:t>
      </w:r>
      <w:r w:rsidR="001F444A" w:rsidRPr="00490EA7">
        <w:rPr>
          <w:rFonts w:cs="Arial"/>
          <w:lang w:val="pt-PT"/>
        </w:rPr>
        <w:t xml:space="preserve"> </w:t>
      </w:r>
      <w:r w:rsidR="00EA5CA7" w:rsidRPr="00490EA7">
        <w:rPr>
          <w:rFonts w:cs="Arial"/>
          <w:lang w:val="pt-PT"/>
        </w:rPr>
        <w:t>se a</w:t>
      </w:r>
      <w:r w:rsidR="001F444A" w:rsidRPr="00490EA7">
        <w:rPr>
          <w:rFonts w:cs="Arial"/>
          <w:lang w:val="pt-PT"/>
        </w:rPr>
        <w:t xml:space="preserve"> proposta de minut</w:t>
      </w:r>
      <w:r w:rsidR="00EA5CA7" w:rsidRPr="00490EA7">
        <w:rPr>
          <w:rFonts w:cs="Arial"/>
          <w:lang w:val="pt-PT"/>
        </w:rPr>
        <w:t>o</w:t>
      </w:r>
      <w:r w:rsidR="001F444A" w:rsidRPr="00490EA7">
        <w:rPr>
          <w:rFonts w:cs="Arial"/>
          <w:lang w:val="pt-PT"/>
        </w:rPr>
        <w:t xml:space="preserve">s/SMS/GB </w:t>
      </w:r>
      <w:r w:rsidR="00EA5CA7" w:rsidRPr="00490EA7">
        <w:rPr>
          <w:rFonts w:cs="Arial"/>
          <w:lang w:val="pt-PT"/>
        </w:rPr>
        <w:t>não for ilimitada.</w:t>
      </w:r>
    </w:p>
    <w:p w14:paraId="6B630FA7" w14:textId="77777777" w:rsidR="00C357CE" w:rsidRPr="00490EA7" w:rsidRDefault="00C357CE" w:rsidP="00AF1298">
      <w:pPr>
        <w:spacing w:after="0"/>
        <w:contextualSpacing/>
        <w:jc w:val="both"/>
        <w:rPr>
          <w:rFonts w:cs="Arial"/>
          <w:lang w:val="pt-PT"/>
        </w:rPr>
      </w:pPr>
    </w:p>
    <w:p w14:paraId="286159A8" w14:textId="77777777" w:rsidR="005A7B19" w:rsidRPr="00490EA7" w:rsidRDefault="005A7B19" w:rsidP="00AF1298">
      <w:pPr>
        <w:spacing w:after="0"/>
        <w:contextualSpacing/>
        <w:jc w:val="both"/>
        <w:rPr>
          <w:rFonts w:cs="Arial"/>
          <w:lang w:val="pt-PT"/>
        </w:rPr>
      </w:pPr>
    </w:p>
    <w:p w14:paraId="77EF64AF" w14:textId="77777777" w:rsidR="00685C9C" w:rsidRPr="00490EA7" w:rsidRDefault="00685C9C" w:rsidP="00AF1298">
      <w:pPr>
        <w:spacing w:after="0"/>
        <w:contextualSpacing/>
        <w:jc w:val="both"/>
        <w:rPr>
          <w:rFonts w:cs="Arial"/>
          <w:lang w:val="pt-PT"/>
        </w:rPr>
      </w:pPr>
    </w:p>
    <w:p w14:paraId="34F08110" w14:textId="77777777" w:rsidR="00685C9C" w:rsidRPr="00490EA7" w:rsidRDefault="00685C9C" w:rsidP="00AF1298">
      <w:pPr>
        <w:spacing w:after="0"/>
        <w:contextualSpacing/>
        <w:jc w:val="both"/>
        <w:rPr>
          <w:rFonts w:cs="Arial"/>
          <w:lang w:val="pt-PT"/>
        </w:rPr>
      </w:pPr>
    </w:p>
    <w:p w14:paraId="05AE51D0" w14:textId="77777777" w:rsidR="00685C9C" w:rsidRPr="00490EA7" w:rsidRDefault="00685C9C" w:rsidP="00AF1298">
      <w:pPr>
        <w:spacing w:after="0"/>
        <w:contextualSpacing/>
        <w:jc w:val="both"/>
        <w:rPr>
          <w:rFonts w:cs="Arial"/>
          <w:lang w:val="pt-PT"/>
        </w:rPr>
      </w:pPr>
    </w:p>
    <w:p w14:paraId="7C988195" w14:textId="77777777" w:rsidR="00685C9C" w:rsidRPr="00490EA7" w:rsidRDefault="00685C9C" w:rsidP="00AF1298">
      <w:pPr>
        <w:spacing w:after="0"/>
        <w:contextualSpacing/>
        <w:jc w:val="both"/>
        <w:rPr>
          <w:rFonts w:cs="Arial"/>
          <w:lang w:val="pt-PT"/>
        </w:rPr>
      </w:pPr>
    </w:p>
    <w:p w14:paraId="1F320316" w14:textId="77777777" w:rsidR="005A7B19" w:rsidRPr="00490EA7" w:rsidRDefault="005A7B19" w:rsidP="00AF1298">
      <w:pPr>
        <w:spacing w:after="0"/>
        <w:contextualSpacing/>
        <w:jc w:val="both"/>
        <w:rPr>
          <w:rFonts w:cs="Arial"/>
          <w:lang w:val="pt-PT"/>
        </w:rPr>
      </w:pPr>
    </w:p>
    <w:p w14:paraId="4EEE58E0" w14:textId="02E9C1F7" w:rsidR="00C357CE" w:rsidRPr="00490EA7" w:rsidRDefault="00C357CE" w:rsidP="00AF1298">
      <w:pPr>
        <w:spacing w:after="0"/>
        <w:contextualSpacing/>
        <w:jc w:val="both"/>
        <w:rPr>
          <w:rFonts w:cs="Arial"/>
          <w:lang w:val="pt-PT"/>
        </w:rPr>
      </w:pPr>
      <w:r w:rsidRPr="00490EA7">
        <w:rPr>
          <w:rFonts w:cs="Arial"/>
          <w:lang w:val="pt-PT"/>
        </w:rPr>
        <w:t>(</w:t>
      </w:r>
      <w:r w:rsidR="00AC0C14" w:rsidRPr="00490EA7">
        <w:rPr>
          <w:rFonts w:cs="Arial"/>
          <w:lang w:val="pt-PT"/>
        </w:rPr>
        <w:t>local, data e assinatura</w:t>
      </w:r>
      <w:r w:rsidR="00B638FD" w:rsidRPr="00490EA7">
        <w:rPr>
          <w:rFonts w:cs="Arial"/>
          <w:lang w:val="pt-PT"/>
        </w:rPr>
        <w:t>)</w:t>
      </w:r>
    </w:p>
    <w:p w14:paraId="7D2BBECE" w14:textId="77777777" w:rsidR="00C357CE" w:rsidRPr="00490EA7" w:rsidRDefault="00C357CE" w:rsidP="00AF1298">
      <w:pPr>
        <w:spacing w:after="0"/>
        <w:contextualSpacing/>
        <w:rPr>
          <w:rFonts w:cs="Arial"/>
          <w:lang w:val="pt-PT"/>
        </w:rPr>
      </w:pPr>
      <w:r w:rsidRPr="00490EA7">
        <w:rPr>
          <w:rFonts w:cs="Arial"/>
          <w:lang w:val="pt-PT"/>
        </w:rPr>
        <w:br w:type="page"/>
      </w:r>
    </w:p>
    <w:p w14:paraId="3AFA0D16" w14:textId="231DB57D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  <w:r w:rsidRPr="00490EA7">
        <w:rPr>
          <w:rFonts w:cs="Arial"/>
          <w:b/>
          <w:lang w:val="pt-PT"/>
        </w:rPr>
        <w:lastRenderedPageBreak/>
        <w:t>AN</w:t>
      </w:r>
      <w:r w:rsidR="007F013A" w:rsidRPr="00490EA7">
        <w:rPr>
          <w:rFonts w:cs="Arial"/>
          <w:b/>
          <w:lang w:val="pt-PT"/>
        </w:rPr>
        <w:t>EXO</w:t>
      </w:r>
      <w:r w:rsidRPr="00490EA7">
        <w:rPr>
          <w:rFonts w:cs="Arial"/>
          <w:b/>
          <w:lang w:val="pt-PT"/>
        </w:rPr>
        <w:t xml:space="preserve"> </w:t>
      </w:r>
      <w:r w:rsidR="000D5538" w:rsidRPr="00490EA7">
        <w:rPr>
          <w:rFonts w:cs="Arial"/>
          <w:b/>
          <w:lang w:val="pt-PT"/>
        </w:rPr>
        <w:t>4</w:t>
      </w:r>
    </w:p>
    <w:p w14:paraId="25D4E042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b/>
          <w:lang w:val="pt-PT"/>
        </w:rPr>
      </w:pPr>
    </w:p>
    <w:p w14:paraId="75A23EF1" w14:textId="77777777" w:rsidR="007F013A" w:rsidRPr="00490EA7" w:rsidRDefault="007F013A" w:rsidP="007F013A">
      <w:pPr>
        <w:spacing w:after="0"/>
        <w:contextualSpacing/>
        <w:jc w:val="both"/>
        <w:rPr>
          <w:rFonts w:cs="Arial"/>
          <w:b/>
          <w:u w:val="single"/>
          <w:lang w:val="pt-PT"/>
        </w:rPr>
      </w:pPr>
      <w:bookmarkStart w:id="75" w:name="_Hlk58859033"/>
      <w:r w:rsidRPr="00490EA7">
        <w:rPr>
          <w:rFonts w:cs="Arial"/>
          <w:b/>
          <w:u w:val="single"/>
          <w:lang w:val="pt-PT"/>
        </w:rPr>
        <w:t>Divisão do preço base de licitação</w:t>
      </w:r>
    </w:p>
    <w:bookmarkEnd w:id="75"/>
    <w:p w14:paraId="27173E93" w14:textId="77777777" w:rsidR="00B638FD" w:rsidRPr="00490EA7" w:rsidRDefault="00B638FD" w:rsidP="00AF1298">
      <w:pPr>
        <w:spacing w:after="0"/>
        <w:contextualSpacing/>
        <w:jc w:val="both"/>
        <w:rPr>
          <w:rFonts w:cs="Arial"/>
          <w:lang w:val="pt-PT"/>
        </w:rPr>
      </w:pPr>
    </w:p>
    <w:p w14:paraId="23F3AC23" w14:textId="46EE90BA" w:rsidR="004F3257" w:rsidRPr="00490EA7" w:rsidRDefault="00782EB4" w:rsidP="004F3257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 xml:space="preserve">O preço base de licitação é de </w:t>
      </w:r>
      <w:r w:rsidRPr="00490EA7">
        <w:rPr>
          <w:b/>
          <w:bCs/>
          <w:lang w:val="pt-PT"/>
        </w:rPr>
        <w:t>1.450,00 €</w:t>
      </w:r>
      <w:r w:rsidRPr="00490EA7">
        <w:rPr>
          <w:lang w:val="pt-PT"/>
        </w:rPr>
        <w:t>,</w:t>
      </w:r>
      <w:r w:rsidRPr="00490EA7">
        <w:rPr>
          <w:b/>
          <w:bCs/>
          <w:lang w:val="pt-PT"/>
        </w:rPr>
        <w:t xml:space="preserve"> </w:t>
      </w:r>
      <w:r w:rsidRPr="00490EA7">
        <w:rPr>
          <w:lang w:val="pt-PT"/>
        </w:rPr>
        <w:t xml:space="preserve">dos quais </w:t>
      </w:r>
      <w:r w:rsidRPr="00490EA7">
        <w:rPr>
          <w:b/>
          <w:bCs/>
          <w:lang w:val="pt-PT"/>
        </w:rPr>
        <w:t>1.178,86 €</w:t>
      </w:r>
      <w:r w:rsidRPr="00490EA7">
        <w:rPr>
          <w:lang w:val="pt-PT"/>
        </w:rPr>
        <w:t xml:space="preserve"> correspondem ao valor base e </w:t>
      </w:r>
      <w:r w:rsidRPr="00490EA7">
        <w:rPr>
          <w:b/>
          <w:bCs/>
          <w:lang w:val="pt-PT"/>
        </w:rPr>
        <w:t>271,14 €</w:t>
      </w:r>
      <w:r w:rsidRPr="00490EA7">
        <w:rPr>
          <w:lang w:val="pt-PT"/>
        </w:rPr>
        <w:t xml:space="preserve"> ao IVA. Divide-se da seguinte forma</w:t>
      </w:r>
      <w:r w:rsidR="004F3257" w:rsidRPr="00490EA7">
        <w:rPr>
          <w:lang w:val="pt-PT"/>
        </w:rPr>
        <w:t>:</w:t>
      </w:r>
    </w:p>
    <w:p w14:paraId="561F7C47" w14:textId="77777777" w:rsidR="004F3257" w:rsidRPr="00490EA7" w:rsidRDefault="004F3257" w:rsidP="004F3257">
      <w:pPr>
        <w:spacing w:after="0"/>
        <w:contextualSpacing/>
        <w:jc w:val="both"/>
        <w:rPr>
          <w:lang w:val="pt-PT"/>
        </w:rPr>
      </w:pPr>
    </w:p>
    <w:tbl>
      <w:tblPr>
        <w:tblW w:w="8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2960"/>
        <w:gridCol w:w="2960"/>
      </w:tblGrid>
      <w:tr w:rsidR="004F3257" w:rsidRPr="00490EA7" w14:paraId="6A112512" w14:textId="77777777" w:rsidTr="00097F8F">
        <w:trPr>
          <w:trHeight w:val="48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0EF872A" w14:textId="76BACE88" w:rsidR="004F3257" w:rsidRPr="00490EA7" w:rsidRDefault="00782EB4" w:rsidP="00097F8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VALOR</w:t>
            </w:r>
            <w:r w:rsidR="004F3257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 xml:space="preserve"> BASE SERV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IÇO</w:t>
            </w:r>
            <w:r w:rsidR="004F3257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br/>
              <w:t>ANUAL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502101CA" w14:textId="0888BC39" w:rsidR="004F3257" w:rsidRPr="00490EA7" w:rsidRDefault="004F3257" w:rsidP="00097F8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IVA/IMPOST</w:t>
            </w:r>
            <w:r w:rsidR="00782EB4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O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 xml:space="preserve"> EQUIVALENT</w:t>
            </w:r>
            <w:r w:rsidR="00782EB4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E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br/>
              <w:t>(23%)</w:t>
            </w:r>
          </w:p>
        </w:tc>
        <w:tc>
          <w:tcPr>
            <w:tcW w:w="2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  <w:vAlign w:val="center"/>
            <w:hideMark/>
          </w:tcPr>
          <w:p w14:paraId="1D4E90AE" w14:textId="0C27A2BD" w:rsidR="004F3257" w:rsidRPr="00490EA7" w:rsidRDefault="00782EB4" w:rsidP="00097F8F">
            <w:pPr>
              <w:spacing w:after="0"/>
              <w:jc w:val="center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VALOR</w:t>
            </w:r>
            <w:r w:rsidR="004F3257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 xml:space="preserve"> BASE LICITA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ÇÃO</w:t>
            </w:r>
            <w:r w:rsidR="004F3257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br/>
              <w:t>(IVA IN</w:t>
            </w:r>
            <w:r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CLUÌDO</w:t>
            </w:r>
            <w:r w:rsidR="004F3257" w:rsidRPr="00490EA7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pt-PT" w:eastAsia="ca-ES"/>
              </w:rPr>
              <w:t>)</w:t>
            </w:r>
          </w:p>
        </w:tc>
      </w:tr>
      <w:tr w:rsidR="008572D1" w:rsidRPr="00490EA7" w14:paraId="3F0A2B3C" w14:textId="77777777" w:rsidTr="009C3352">
        <w:trPr>
          <w:trHeight w:val="28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8D08D"/>
          </w:tcPr>
          <w:p w14:paraId="2EC816C8" w14:textId="675CCE6B" w:rsidR="008572D1" w:rsidRPr="00490EA7" w:rsidRDefault="008572D1" w:rsidP="008572D1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lang w:val="pt-PT"/>
              </w:rPr>
              <w:t>1.178,86 €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</w:tcPr>
          <w:p w14:paraId="4D1EB811" w14:textId="6EF2CD12" w:rsidR="008572D1" w:rsidRPr="00490EA7" w:rsidRDefault="008572D1" w:rsidP="008572D1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lang w:val="pt-PT"/>
              </w:rPr>
              <w:t>271,14 €</w:t>
            </w:r>
          </w:p>
        </w:tc>
        <w:tc>
          <w:tcPr>
            <w:tcW w:w="2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8D08D"/>
          </w:tcPr>
          <w:p w14:paraId="2E8853F8" w14:textId="698635F8" w:rsidR="008572D1" w:rsidRPr="00490EA7" w:rsidRDefault="008572D1" w:rsidP="008572D1">
            <w:pPr>
              <w:spacing w:after="0"/>
              <w:jc w:val="center"/>
              <w:rPr>
                <w:rFonts w:eastAsia="Times New Roman" w:cs="Arial"/>
                <w:color w:val="000000"/>
                <w:sz w:val="18"/>
                <w:szCs w:val="18"/>
                <w:lang w:val="pt-PT" w:eastAsia="ca-ES"/>
              </w:rPr>
            </w:pPr>
            <w:r w:rsidRPr="00490EA7">
              <w:rPr>
                <w:lang w:val="pt-PT"/>
              </w:rPr>
              <w:t>1.450,00 €</w:t>
            </w:r>
          </w:p>
        </w:tc>
      </w:tr>
    </w:tbl>
    <w:p w14:paraId="042963FC" w14:textId="77777777" w:rsidR="004F3257" w:rsidRPr="00490EA7" w:rsidRDefault="004F3257" w:rsidP="004F3257">
      <w:pPr>
        <w:spacing w:after="0"/>
        <w:contextualSpacing/>
        <w:jc w:val="both"/>
        <w:rPr>
          <w:lang w:val="pt-PT"/>
        </w:rPr>
      </w:pPr>
    </w:p>
    <w:p w14:paraId="4D62F7AE" w14:textId="3C622264" w:rsidR="0057403F" w:rsidRPr="00490EA7" w:rsidRDefault="00C11031" w:rsidP="005921A1">
      <w:pPr>
        <w:spacing w:after="0"/>
        <w:contextualSpacing/>
        <w:jc w:val="both"/>
        <w:rPr>
          <w:lang w:val="pt-PT"/>
        </w:rPr>
      </w:pPr>
      <w:r w:rsidRPr="00490EA7">
        <w:rPr>
          <w:rFonts w:cs="Arial"/>
          <w:lang w:val="pt-PT"/>
        </w:rPr>
        <w:t>O preço de licitação determinado é o limite máximo de gasto, IVA incluído, que, em virtude deste contrato, pode comprometer o órgão de contratação. Tendo em conta que o preço do contrato se determina por preços unitários</w:t>
      </w:r>
      <w:r w:rsidR="005921A1" w:rsidRPr="00490EA7">
        <w:rPr>
          <w:lang w:val="pt-PT"/>
        </w:rPr>
        <w:t xml:space="preserve"> </w:t>
      </w:r>
      <w:r w:rsidRPr="00490EA7">
        <w:rPr>
          <w:lang w:val="pt-PT"/>
        </w:rPr>
        <w:t>e</w:t>
      </w:r>
      <w:r w:rsidR="005921A1" w:rsidRPr="00490EA7">
        <w:rPr>
          <w:lang w:val="pt-PT"/>
        </w:rPr>
        <w:t>/o</w:t>
      </w:r>
      <w:r w:rsidRPr="00490EA7">
        <w:rPr>
          <w:lang w:val="pt-PT"/>
        </w:rPr>
        <w:t>u</w:t>
      </w:r>
      <w:r w:rsidR="005921A1" w:rsidRPr="00490EA7">
        <w:rPr>
          <w:lang w:val="pt-PT"/>
        </w:rPr>
        <w:t xml:space="preserve"> pre</w:t>
      </w:r>
      <w:r w:rsidRPr="00490EA7">
        <w:rPr>
          <w:lang w:val="pt-PT"/>
        </w:rPr>
        <w:t>ço</w:t>
      </w:r>
      <w:r w:rsidR="005921A1" w:rsidRPr="00490EA7">
        <w:rPr>
          <w:lang w:val="pt-PT"/>
        </w:rPr>
        <w:t>s p</w:t>
      </w:r>
      <w:r w:rsidRPr="00490EA7">
        <w:rPr>
          <w:lang w:val="pt-PT"/>
        </w:rPr>
        <w:t>o</w:t>
      </w:r>
      <w:r w:rsidR="005921A1" w:rsidRPr="00490EA7">
        <w:rPr>
          <w:lang w:val="pt-PT"/>
        </w:rPr>
        <w:t xml:space="preserve">r </w:t>
      </w:r>
      <w:r w:rsidRPr="00490EA7">
        <w:rPr>
          <w:lang w:val="pt-PT"/>
        </w:rPr>
        <w:t>consumo</w:t>
      </w:r>
      <w:r w:rsidR="005921A1" w:rsidRPr="00490EA7">
        <w:rPr>
          <w:lang w:val="pt-PT"/>
        </w:rPr>
        <w:t xml:space="preserve">, </w:t>
      </w:r>
      <w:r w:rsidRPr="00490EA7">
        <w:rPr>
          <w:lang w:val="pt-PT"/>
        </w:rPr>
        <w:t>o</w:t>
      </w:r>
      <w:r w:rsidR="005921A1" w:rsidRPr="00490EA7">
        <w:rPr>
          <w:lang w:val="pt-PT"/>
        </w:rPr>
        <w:t>s pre</w:t>
      </w:r>
      <w:r w:rsidRPr="00490EA7">
        <w:rPr>
          <w:lang w:val="pt-PT"/>
        </w:rPr>
        <w:t>ço</w:t>
      </w:r>
      <w:r w:rsidR="005921A1" w:rsidRPr="00490EA7">
        <w:rPr>
          <w:lang w:val="pt-PT"/>
        </w:rPr>
        <w:t xml:space="preserve">s </w:t>
      </w:r>
      <w:r w:rsidRPr="00490EA7">
        <w:rPr>
          <w:lang w:val="pt-PT"/>
        </w:rPr>
        <w:t>unitários</w:t>
      </w:r>
      <w:r w:rsidR="005921A1" w:rsidRPr="00490EA7">
        <w:rPr>
          <w:lang w:val="pt-PT"/>
        </w:rPr>
        <w:t xml:space="preserve"> </w:t>
      </w:r>
      <w:r w:rsidRPr="00490EA7">
        <w:rPr>
          <w:lang w:val="pt-PT"/>
        </w:rPr>
        <w:t>e</w:t>
      </w:r>
      <w:r w:rsidR="005921A1" w:rsidRPr="00490EA7">
        <w:rPr>
          <w:lang w:val="pt-PT"/>
        </w:rPr>
        <w:t>/o</w:t>
      </w:r>
      <w:r w:rsidRPr="00490EA7">
        <w:rPr>
          <w:lang w:val="pt-PT"/>
        </w:rPr>
        <w:t>u</w:t>
      </w:r>
      <w:r w:rsidR="005921A1" w:rsidRPr="00490EA7">
        <w:rPr>
          <w:lang w:val="pt-PT"/>
        </w:rPr>
        <w:t xml:space="preserve"> </w:t>
      </w:r>
      <w:r w:rsidRPr="00490EA7">
        <w:rPr>
          <w:lang w:val="pt-PT"/>
        </w:rPr>
        <w:t>preços por consumo</w:t>
      </w:r>
      <w:r w:rsidR="005921A1" w:rsidRPr="00490EA7">
        <w:rPr>
          <w:lang w:val="pt-PT"/>
        </w:rPr>
        <w:t xml:space="preserve"> </w:t>
      </w:r>
      <w:r w:rsidR="00CA20CF" w:rsidRPr="00490EA7">
        <w:rPr>
          <w:rFonts w:cs="Arial"/>
          <w:lang w:val="pt-PT"/>
        </w:rPr>
        <w:t>determinados na secção B.1 deste Quadro de Características constituem os preços unitários máximos</w:t>
      </w:r>
      <w:r w:rsidR="00CA20CF" w:rsidRPr="00490EA7">
        <w:rPr>
          <w:lang w:val="pt-PT"/>
        </w:rPr>
        <w:t xml:space="preserve"> e</w:t>
      </w:r>
      <w:r w:rsidR="005921A1" w:rsidRPr="00490EA7">
        <w:rPr>
          <w:lang w:val="pt-PT"/>
        </w:rPr>
        <w:t>/o</w:t>
      </w:r>
      <w:r w:rsidR="00CA20CF" w:rsidRPr="00490EA7">
        <w:rPr>
          <w:lang w:val="pt-PT"/>
        </w:rPr>
        <w:t>u</w:t>
      </w:r>
      <w:r w:rsidR="005921A1" w:rsidRPr="00490EA7">
        <w:rPr>
          <w:lang w:val="pt-PT"/>
        </w:rPr>
        <w:t xml:space="preserve"> pre</w:t>
      </w:r>
      <w:r w:rsidR="00CA20CF" w:rsidRPr="00490EA7">
        <w:rPr>
          <w:lang w:val="pt-PT"/>
        </w:rPr>
        <w:t>ços</w:t>
      </w:r>
      <w:r w:rsidR="005921A1" w:rsidRPr="00490EA7">
        <w:rPr>
          <w:lang w:val="pt-PT"/>
        </w:rPr>
        <w:t xml:space="preserve"> de consum</w:t>
      </w:r>
      <w:r w:rsidR="00CA20CF" w:rsidRPr="00490EA7">
        <w:rPr>
          <w:lang w:val="pt-PT"/>
        </w:rPr>
        <w:t>o</w:t>
      </w:r>
      <w:r w:rsidR="005921A1" w:rsidRPr="00490EA7">
        <w:rPr>
          <w:lang w:val="pt-PT"/>
        </w:rPr>
        <w:t xml:space="preserve"> </w:t>
      </w:r>
      <w:r w:rsidR="00CA20CF" w:rsidRPr="00490EA7">
        <w:rPr>
          <w:lang w:val="pt-PT"/>
        </w:rPr>
        <w:t>máximos</w:t>
      </w:r>
      <w:r w:rsidR="005921A1" w:rsidRPr="00490EA7">
        <w:rPr>
          <w:lang w:val="pt-PT"/>
        </w:rPr>
        <w:t xml:space="preserve"> </w:t>
      </w:r>
      <w:r w:rsidR="00CA20CF" w:rsidRPr="00490EA7">
        <w:rPr>
          <w:rFonts w:cs="Arial"/>
          <w:lang w:val="pt-PT"/>
        </w:rPr>
        <w:t xml:space="preserve">que as empresas que concorram à licitação deste contrato podem oferecer. Qualquer proposta que ultrapasse o preço base de licitação </w:t>
      </w:r>
      <w:bookmarkStart w:id="76" w:name="_Hlk58849741"/>
      <w:r w:rsidR="00CA20CF" w:rsidRPr="00490EA7">
        <w:rPr>
          <w:rFonts w:cs="Arial"/>
          <w:lang w:val="pt-PT"/>
        </w:rPr>
        <w:t>será automaticamente excluída</w:t>
      </w:r>
      <w:bookmarkEnd w:id="76"/>
      <w:r w:rsidR="005921A1" w:rsidRPr="00490EA7">
        <w:rPr>
          <w:lang w:val="pt-PT"/>
        </w:rPr>
        <w:t>.</w:t>
      </w:r>
    </w:p>
    <w:p w14:paraId="4A63275B" w14:textId="28281BE3" w:rsidR="008572D1" w:rsidRPr="00490EA7" w:rsidRDefault="008572D1" w:rsidP="005921A1">
      <w:pPr>
        <w:spacing w:after="0"/>
        <w:contextualSpacing/>
        <w:jc w:val="both"/>
        <w:rPr>
          <w:lang w:val="pt-PT"/>
        </w:rPr>
      </w:pPr>
    </w:p>
    <w:p w14:paraId="25C28D29" w14:textId="5CB676EE" w:rsidR="008572D1" w:rsidRPr="00490EA7" w:rsidRDefault="001B3186" w:rsidP="005921A1">
      <w:pPr>
        <w:spacing w:after="0"/>
        <w:contextualSpacing/>
        <w:jc w:val="both"/>
        <w:rPr>
          <w:lang w:val="pt-PT"/>
        </w:rPr>
      </w:pPr>
      <w:r w:rsidRPr="00490EA7">
        <w:rPr>
          <w:lang w:val="pt-PT"/>
        </w:rPr>
        <w:t>De acordo com a experiência</w:t>
      </w:r>
      <w:r w:rsidR="00646C1D" w:rsidRPr="00490EA7">
        <w:rPr>
          <w:lang w:val="pt-PT"/>
        </w:rPr>
        <w:t xml:space="preserve"> </w:t>
      </w:r>
      <w:r w:rsidRPr="00490EA7">
        <w:rPr>
          <w:lang w:val="pt-PT"/>
        </w:rPr>
        <w:t>com o serviço da</w:t>
      </w:r>
      <w:r w:rsidR="00646C1D" w:rsidRPr="00490EA7">
        <w:rPr>
          <w:lang w:val="pt-PT"/>
        </w:rPr>
        <w:t xml:space="preserve"> Delega</w:t>
      </w:r>
      <w:r w:rsidRPr="00490EA7">
        <w:rPr>
          <w:lang w:val="pt-PT"/>
        </w:rPr>
        <w:t>ção</w:t>
      </w:r>
      <w:r w:rsidR="00646C1D" w:rsidRPr="00490EA7">
        <w:rPr>
          <w:lang w:val="pt-PT"/>
        </w:rPr>
        <w:t xml:space="preserve"> d</w:t>
      </w:r>
      <w:r w:rsidRPr="00490EA7">
        <w:rPr>
          <w:lang w:val="pt-PT"/>
        </w:rPr>
        <w:t>o</w:t>
      </w:r>
      <w:r w:rsidR="00646C1D" w:rsidRPr="00490EA7">
        <w:rPr>
          <w:lang w:val="pt-PT"/>
        </w:rPr>
        <w:t xml:space="preserve"> Govern</w:t>
      </w:r>
      <w:r w:rsidRPr="00490EA7">
        <w:rPr>
          <w:lang w:val="pt-PT"/>
        </w:rPr>
        <w:t>o</w:t>
      </w:r>
      <w:r w:rsidR="00646C1D" w:rsidRPr="00490EA7">
        <w:rPr>
          <w:lang w:val="pt-PT"/>
        </w:rPr>
        <w:t xml:space="preserve"> d</w:t>
      </w:r>
      <w:r w:rsidRPr="00490EA7">
        <w:rPr>
          <w:lang w:val="pt-PT"/>
        </w:rPr>
        <w:t>a</w:t>
      </w:r>
      <w:r w:rsidR="00646C1D" w:rsidRPr="00490EA7">
        <w:rPr>
          <w:lang w:val="pt-PT"/>
        </w:rPr>
        <w:t xml:space="preserve"> Catalun</w:t>
      </w:r>
      <w:r w:rsidRPr="00490EA7">
        <w:rPr>
          <w:lang w:val="pt-PT"/>
        </w:rPr>
        <w:t>h</w:t>
      </w:r>
      <w:r w:rsidR="00646C1D" w:rsidRPr="00490EA7">
        <w:rPr>
          <w:lang w:val="pt-PT"/>
        </w:rPr>
        <w:t xml:space="preserve">a </w:t>
      </w:r>
      <w:r w:rsidRPr="00490EA7">
        <w:rPr>
          <w:lang w:val="pt-PT"/>
        </w:rPr>
        <w:t>em</w:t>
      </w:r>
      <w:r w:rsidR="00646C1D" w:rsidRPr="00490EA7">
        <w:rPr>
          <w:lang w:val="pt-PT"/>
        </w:rPr>
        <w:t xml:space="preserve"> Portugal, </w:t>
      </w:r>
      <w:r w:rsidRPr="00490EA7">
        <w:rPr>
          <w:lang w:val="pt-PT"/>
        </w:rPr>
        <w:t>o valor anual</w:t>
      </w:r>
      <w:r w:rsidR="00646C1D" w:rsidRPr="00490EA7">
        <w:rPr>
          <w:lang w:val="pt-PT"/>
        </w:rPr>
        <w:t xml:space="preserve"> estima</w:t>
      </w:r>
      <w:r w:rsidRPr="00490EA7">
        <w:rPr>
          <w:lang w:val="pt-PT"/>
        </w:rPr>
        <w:t>do</w:t>
      </w:r>
      <w:r w:rsidR="00646C1D" w:rsidRPr="00490EA7">
        <w:rPr>
          <w:lang w:val="pt-PT"/>
        </w:rPr>
        <w:t xml:space="preserve"> é de 2.357,72 € (IVA excl</w:t>
      </w:r>
      <w:r w:rsidR="00CA20CF" w:rsidRPr="00490EA7">
        <w:rPr>
          <w:lang w:val="pt-PT"/>
        </w:rPr>
        <w:t>uído</w:t>
      </w:r>
      <w:r w:rsidR="00646C1D" w:rsidRPr="00490EA7">
        <w:rPr>
          <w:lang w:val="pt-PT"/>
        </w:rPr>
        <w:t>), a</w:t>
      </w:r>
      <w:r w:rsidR="00CA20CF" w:rsidRPr="00490EA7">
        <w:rPr>
          <w:lang w:val="pt-PT"/>
        </w:rPr>
        <w:t>ssim</w:t>
      </w:r>
      <w:r w:rsidR="00646C1D" w:rsidRPr="00490EA7">
        <w:rPr>
          <w:lang w:val="pt-PT"/>
        </w:rPr>
        <w:t>, p</w:t>
      </w:r>
      <w:r w:rsidR="00CA20CF" w:rsidRPr="00490EA7">
        <w:rPr>
          <w:lang w:val="pt-PT"/>
        </w:rPr>
        <w:t>o</w:t>
      </w:r>
      <w:r w:rsidR="00646C1D" w:rsidRPr="00490EA7">
        <w:rPr>
          <w:lang w:val="pt-PT"/>
        </w:rPr>
        <w:t>r 6 mes</w:t>
      </w:r>
      <w:r w:rsidR="00421814" w:rsidRPr="00490EA7">
        <w:rPr>
          <w:lang w:val="pt-PT"/>
        </w:rPr>
        <w:t>e</w:t>
      </w:r>
      <w:r w:rsidR="00646C1D" w:rsidRPr="00490EA7">
        <w:rPr>
          <w:lang w:val="pt-PT"/>
        </w:rPr>
        <w:t xml:space="preserve">s, </w:t>
      </w:r>
      <w:r w:rsidR="00421814" w:rsidRPr="00490EA7">
        <w:rPr>
          <w:lang w:val="pt-PT"/>
        </w:rPr>
        <w:t>contabiliza-se metade</w:t>
      </w:r>
      <w:r w:rsidR="00646C1D" w:rsidRPr="00490EA7">
        <w:rPr>
          <w:lang w:val="pt-PT"/>
        </w:rPr>
        <w:t xml:space="preserve"> </w:t>
      </w:r>
      <w:r w:rsidR="00421814" w:rsidRPr="00490EA7">
        <w:rPr>
          <w:lang w:val="pt-PT"/>
        </w:rPr>
        <w:t>deste valor</w:t>
      </w:r>
      <w:r w:rsidR="00646C1D" w:rsidRPr="00490EA7">
        <w:rPr>
          <w:lang w:val="pt-PT"/>
        </w:rPr>
        <w:t>, 1.178,86 €.</w:t>
      </w:r>
    </w:p>
    <w:p w14:paraId="3271179D" w14:textId="77777777" w:rsidR="000D6822" w:rsidRPr="00490EA7" w:rsidRDefault="000D6822">
      <w:pPr>
        <w:spacing w:after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br w:type="page"/>
      </w:r>
    </w:p>
    <w:p w14:paraId="5781E1C4" w14:textId="06ED3D62" w:rsidR="00D95E9C" w:rsidRPr="00490EA7" w:rsidRDefault="00D95E9C" w:rsidP="00AF1298">
      <w:pPr>
        <w:widowControl w:val="0"/>
        <w:autoSpaceDE w:val="0"/>
        <w:autoSpaceDN w:val="0"/>
        <w:spacing w:after="0"/>
        <w:ind w:right="-35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lastRenderedPageBreak/>
        <w:t>An</w:t>
      </w:r>
      <w:r w:rsidR="00AA1A8E" w:rsidRPr="00490EA7">
        <w:rPr>
          <w:rFonts w:eastAsia="Arial" w:cs="Arial"/>
          <w:b/>
          <w:bCs/>
          <w:u w:color="000000"/>
          <w:lang w:val="pt-PT"/>
        </w:rPr>
        <w:t xml:space="preserve">exo </w:t>
      </w:r>
      <w:r w:rsidR="000D5538" w:rsidRPr="00490EA7">
        <w:rPr>
          <w:rFonts w:eastAsia="Arial" w:cs="Arial"/>
          <w:b/>
          <w:bCs/>
          <w:u w:color="000000"/>
          <w:lang w:val="pt-PT"/>
        </w:rPr>
        <w:t>5</w:t>
      </w:r>
      <w:r w:rsidRPr="00490EA7">
        <w:rPr>
          <w:rFonts w:eastAsia="Arial" w:cs="Arial"/>
          <w:b/>
          <w:bCs/>
          <w:u w:color="000000"/>
          <w:lang w:val="pt-PT"/>
        </w:rPr>
        <w:t xml:space="preserve">. </w:t>
      </w:r>
      <w:r w:rsidR="00CE6CC5" w:rsidRPr="00490EA7">
        <w:rPr>
          <w:rFonts w:eastAsia="Arial" w:cs="Arial"/>
          <w:b/>
          <w:bCs/>
          <w:u w:color="000000"/>
          <w:lang w:val="pt-PT"/>
        </w:rPr>
        <w:t>Minuta do requerimento</w:t>
      </w:r>
      <w:r w:rsidRPr="00490EA7">
        <w:rPr>
          <w:rFonts w:eastAsia="Arial" w:cs="Arial"/>
          <w:b/>
          <w:bCs/>
          <w:spacing w:val="-2"/>
          <w:u w:color="000000"/>
          <w:lang w:val="pt-PT"/>
        </w:rPr>
        <w:t xml:space="preserve"> </w:t>
      </w:r>
      <w:r w:rsidR="00C10A55" w:rsidRPr="00490EA7">
        <w:rPr>
          <w:rFonts w:eastAsia="Arial" w:cs="Arial"/>
          <w:b/>
          <w:bCs/>
          <w:u w:color="000000"/>
          <w:lang w:val="pt-PT"/>
        </w:rPr>
        <w:t>para a apresentação da proposta</w:t>
      </w:r>
    </w:p>
    <w:p w14:paraId="2CBEF9F1" w14:textId="77777777" w:rsidR="00D95E9C" w:rsidRPr="00490EA7" w:rsidRDefault="00D95E9C" w:rsidP="00AF1298">
      <w:pPr>
        <w:widowControl w:val="0"/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35874EF2" w14:textId="77777777" w:rsidR="00D95E9C" w:rsidRPr="00490EA7" w:rsidRDefault="00D95E9C" w:rsidP="00AF1298">
      <w:pPr>
        <w:widowControl w:val="0"/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22EC5CD4" w14:textId="764E4293" w:rsidR="00D95E9C" w:rsidRPr="00490EA7" w:rsidRDefault="00CE6CC5" w:rsidP="00AF1298">
      <w:pPr>
        <w:widowControl w:val="0"/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  <w:r w:rsidRPr="00490EA7">
        <w:rPr>
          <w:rFonts w:eastAsia="Arial MT" w:cs="Arial"/>
          <w:b/>
          <w:u w:val="thick"/>
          <w:lang w:val="pt-PT"/>
        </w:rPr>
        <w:t>REQUERIMENTO</w:t>
      </w:r>
      <w:r w:rsidR="00D95E9C" w:rsidRPr="00490EA7">
        <w:rPr>
          <w:rFonts w:eastAsia="Arial MT" w:cs="Arial"/>
          <w:b/>
          <w:spacing w:val="-7"/>
          <w:u w:val="thick"/>
          <w:lang w:val="pt-PT"/>
        </w:rPr>
        <w:t xml:space="preserve"> </w:t>
      </w:r>
      <w:r w:rsidR="00C10A55" w:rsidRPr="00490EA7">
        <w:rPr>
          <w:rFonts w:eastAsia="Arial MT" w:cs="Arial"/>
          <w:b/>
          <w:u w:val="thick"/>
          <w:lang w:val="pt-PT"/>
        </w:rPr>
        <w:t>PARA A</w:t>
      </w:r>
      <w:r w:rsidR="00D95E9C" w:rsidRPr="00490EA7">
        <w:rPr>
          <w:rFonts w:eastAsia="Arial MT" w:cs="Arial"/>
          <w:b/>
          <w:spacing w:val="-4"/>
          <w:u w:val="thick"/>
          <w:lang w:val="pt-PT"/>
        </w:rPr>
        <w:t xml:space="preserve"> </w:t>
      </w:r>
      <w:r w:rsidR="00C10A55" w:rsidRPr="00490EA7">
        <w:rPr>
          <w:rFonts w:eastAsia="Arial MT" w:cs="Arial"/>
          <w:b/>
          <w:spacing w:val="-4"/>
          <w:u w:val="thick"/>
          <w:lang w:val="pt-PT"/>
        </w:rPr>
        <w:t>A</w:t>
      </w:r>
      <w:r w:rsidR="00D95E9C" w:rsidRPr="00490EA7">
        <w:rPr>
          <w:rFonts w:eastAsia="Arial MT" w:cs="Arial"/>
          <w:b/>
          <w:u w:val="thick"/>
          <w:lang w:val="pt-PT"/>
        </w:rPr>
        <w:t>PRESENTA</w:t>
      </w:r>
      <w:r w:rsidR="00C10A55" w:rsidRPr="00490EA7">
        <w:rPr>
          <w:rFonts w:eastAsia="Arial MT" w:cs="Arial"/>
          <w:b/>
          <w:u w:val="thick"/>
          <w:lang w:val="pt-PT"/>
        </w:rPr>
        <w:t>ÇÃO</w:t>
      </w:r>
      <w:r w:rsidR="00D95E9C" w:rsidRPr="00490EA7">
        <w:rPr>
          <w:rFonts w:eastAsia="Arial MT" w:cs="Arial"/>
          <w:b/>
          <w:u w:val="thick"/>
          <w:lang w:val="pt-PT"/>
        </w:rPr>
        <w:t xml:space="preserve"> </w:t>
      </w:r>
      <w:r w:rsidR="00C10A55" w:rsidRPr="00490EA7">
        <w:rPr>
          <w:rFonts w:eastAsia="Arial MT" w:cs="Arial"/>
          <w:b/>
          <w:u w:val="thick"/>
          <w:lang w:val="pt-PT"/>
        </w:rPr>
        <w:t>DA PROPOSTA</w:t>
      </w:r>
    </w:p>
    <w:p w14:paraId="60B1EC5B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24C559DE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42156853" w14:textId="2569B12B" w:rsidR="00D95E9C" w:rsidRPr="00490EA7" w:rsidRDefault="00D95E9C" w:rsidP="000B4114">
      <w:pPr>
        <w:widowControl w:val="0"/>
        <w:numPr>
          <w:ilvl w:val="0"/>
          <w:numId w:val="15"/>
        </w:numPr>
        <w:tabs>
          <w:tab w:val="left" w:pos="1134"/>
          <w:tab w:val="left" w:pos="1569"/>
        </w:tabs>
        <w:autoSpaceDE w:val="0"/>
        <w:autoSpaceDN w:val="0"/>
        <w:spacing w:after="0"/>
        <w:ind w:left="284" w:right="-35" w:hanging="284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t>DAD</w:t>
      </w:r>
      <w:r w:rsidR="00AA1A8E" w:rsidRPr="00490EA7">
        <w:rPr>
          <w:rFonts w:eastAsia="Arial" w:cs="Arial"/>
          <w:b/>
          <w:bCs/>
          <w:u w:color="000000"/>
          <w:lang w:val="pt-PT"/>
        </w:rPr>
        <w:t>O</w:t>
      </w:r>
      <w:r w:rsidRPr="00490EA7">
        <w:rPr>
          <w:rFonts w:eastAsia="Arial" w:cs="Arial"/>
          <w:b/>
          <w:bCs/>
          <w:u w:color="000000"/>
          <w:lang w:val="pt-PT"/>
        </w:rPr>
        <w:t>S</w:t>
      </w:r>
      <w:r w:rsidRPr="00490EA7">
        <w:rPr>
          <w:rFonts w:eastAsia="Arial" w:cs="Arial"/>
          <w:b/>
          <w:bCs/>
          <w:spacing w:val="-3"/>
          <w:u w:color="000000"/>
          <w:lang w:val="pt-PT"/>
        </w:rPr>
        <w:t xml:space="preserve"> </w:t>
      </w:r>
      <w:r w:rsidRPr="00490EA7">
        <w:rPr>
          <w:rFonts w:eastAsia="Arial" w:cs="Arial"/>
          <w:b/>
          <w:bCs/>
          <w:u w:color="000000"/>
          <w:lang w:val="pt-PT"/>
        </w:rPr>
        <w:t>D</w:t>
      </w:r>
      <w:r w:rsidR="00AA1A8E" w:rsidRPr="00490EA7">
        <w:rPr>
          <w:rFonts w:eastAsia="Arial" w:cs="Arial"/>
          <w:b/>
          <w:bCs/>
          <w:u w:color="000000"/>
          <w:lang w:val="pt-PT"/>
        </w:rPr>
        <w:t>O</w:t>
      </w:r>
      <w:r w:rsidRPr="00490EA7">
        <w:rPr>
          <w:rFonts w:eastAsia="Arial" w:cs="Arial"/>
          <w:b/>
          <w:bCs/>
          <w:spacing w:val="-2"/>
          <w:u w:color="000000"/>
          <w:lang w:val="pt-PT"/>
        </w:rPr>
        <w:t xml:space="preserve"> </w:t>
      </w:r>
      <w:r w:rsidRPr="00490EA7">
        <w:rPr>
          <w:rFonts w:eastAsia="Arial" w:cs="Arial"/>
          <w:b/>
          <w:bCs/>
          <w:u w:color="000000"/>
          <w:lang w:val="pt-PT"/>
        </w:rPr>
        <w:t>CONTRA</w:t>
      </w:r>
      <w:r w:rsidR="00AA1A8E" w:rsidRPr="00490EA7">
        <w:rPr>
          <w:rFonts w:eastAsia="Arial" w:cs="Arial"/>
          <w:b/>
          <w:bCs/>
          <w:u w:color="000000"/>
          <w:lang w:val="pt-PT"/>
        </w:rPr>
        <w:t>TO</w:t>
      </w:r>
    </w:p>
    <w:p w14:paraId="4A50075A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tbl>
      <w:tblPr>
        <w:tblStyle w:val="TableNormal1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4520"/>
        <w:gridCol w:w="4534"/>
      </w:tblGrid>
      <w:tr w:rsidR="00D95E9C" w:rsidRPr="00490EA7" w14:paraId="3FD188D8" w14:textId="77777777" w:rsidTr="008926F8">
        <w:trPr>
          <w:trHeight w:val="514"/>
        </w:trPr>
        <w:tc>
          <w:tcPr>
            <w:tcW w:w="2496" w:type="pct"/>
          </w:tcPr>
          <w:p w14:paraId="7B36E14E" w14:textId="734402F8" w:rsidR="00D95E9C" w:rsidRPr="00490EA7" w:rsidRDefault="00D95E9C" w:rsidP="005B5438">
            <w:pPr>
              <w:tabs>
                <w:tab w:val="left" w:pos="1134"/>
                <w:tab w:val="left" w:pos="2892"/>
              </w:tabs>
              <w:spacing w:after="0"/>
              <w:ind w:right="-35"/>
              <w:contextualSpacing/>
              <w:rPr>
                <w:b/>
                <w:lang w:val="pt-PT"/>
              </w:rPr>
            </w:pPr>
            <w:r w:rsidRPr="00490EA7">
              <w:rPr>
                <w:lang w:val="pt-PT"/>
              </w:rPr>
              <w:t>Número</w:t>
            </w:r>
            <w:r w:rsidRPr="00490EA7">
              <w:rPr>
                <w:spacing w:val="-4"/>
                <w:lang w:val="pt-PT"/>
              </w:rPr>
              <w:t xml:space="preserve"> </w:t>
            </w:r>
            <w:r w:rsidRPr="00490EA7">
              <w:rPr>
                <w:lang w:val="pt-PT"/>
              </w:rPr>
              <w:t>d</w:t>
            </w:r>
            <w:r w:rsidR="00AA1A8E" w:rsidRPr="00490EA7">
              <w:rPr>
                <w:lang w:val="pt-PT"/>
              </w:rPr>
              <w:t>e processo</w:t>
            </w:r>
            <w:r w:rsidRPr="00490EA7">
              <w:rPr>
                <w:lang w:val="pt-PT"/>
              </w:rPr>
              <w:t>:</w:t>
            </w:r>
            <w:r w:rsidRPr="00490EA7">
              <w:rPr>
                <w:lang w:val="pt-PT"/>
              </w:rPr>
              <w:tab/>
            </w:r>
          </w:p>
        </w:tc>
        <w:tc>
          <w:tcPr>
            <w:tcW w:w="2504" w:type="pct"/>
          </w:tcPr>
          <w:p w14:paraId="036E76D5" w14:textId="36B3E881" w:rsidR="00D95E9C" w:rsidRPr="00490EA7" w:rsidRDefault="00D9628E" w:rsidP="00AF1298">
            <w:pPr>
              <w:tabs>
                <w:tab w:val="left" w:pos="1134"/>
              </w:tabs>
              <w:spacing w:after="0"/>
              <w:ind w:right="-35"/>
              <w:contextualSpacing/>
              <w:jc w:val="center"/>
              <w:rPr>
                <w:b/>
                <w:lang w:val="pt-PT"/>
              </w:rPr>
            </w:pPr>
            <w:r w:rsidRPr="00490EA7">
              <w:rPr>
                <w:b/>
                <w:lang w:val="pt-PT"/>
              </w:rPr>
              <w:t>Procedimento</w:t>
            </w:r>
            <w:r w:rsidR="00D95E9C" w:rsidRPr="00490EA7">
              <w:rPr>
                <w:b/>
                <w:spacing w:val="-1"/>
                <w:lang w:val="pt-PT"/>
              </w:rPr>
              <w:t xml:space="preserve"> </w:t>
            </w:r>
            <w:r w:rsidR="00D95E9C" w:rsidRPr="00490EA7">
              <w:rPr>
                <w:b/>
                <w:lang w:val="pt-PT"/>
              </w:rPr>
              <w:t>negocia</w:t>
            </w:r>
            <w:r w:rsidRPr="00490EA7">
              <w:rPr>
                <w:b/>
                <w:lang w:val="pt-PT"/>
              </w:rPr>
              <w:t>l</w:t>
            </w:r>
            <w:r w:rsidR="00D95E9C" w:rsidRPr="00490EA7">
              <w:rPr>
                <w:b/>
                <w:spacing w:val="-5"/>
                <w:lang w:val="pt-PT"/>
              </w:rPr>
              <w:t xml:space="preserve"> </w:t>
            </w:r>
            <w:r w:rsidR="00D95E9C" w:rsidRPr="00490EA7">
              <w:rPr>
                <w:b/>
                <w:lang w:val="pt-PT"/>
              </w:rPr>
              <w:t>se</w:t>
            </w:r>
            <w:r w:rsidRPr="00490EA7">
              <w:rPr>
                <w:b/>
                <w:lang w:val="pt-PT"/>
              </w:rPr>
              <w:t>m</w:t>
            </w:r>
            <w:r w:rsidR="00D95E9C" w:rsidRPr="00490EA7">
              <w:rPr>
                <w:b/>
                <w:spacing w:val="-1"/>
                <w:lang w:val="pt-PT"/>
              </w:rPr>
              <w:t xml:space="preserve"> </w:t>
            </w:r>
            <w:r w:rsidR="00D95E9C" w:rsidRPr="00490EA7">
              <w:rPr>
                <w:b/>
                <w:lang w:val="pt-PT"/>
              </w:rPr>
              <w:t>publici</w:t>
            </w:r>
            <w:r w:rsidRPr="00490EA7">
              <w:rPr>
                <w:b/>
                <w:lang w:val="pt-PT"/>
              </w:rPr>
              <w:t>dade</w:t>
            </w:r>
          </w:p>
        </w:tc>
      </w:tr>
      <w:tr w:rsidR="00D95E9C" w:rsidRPr="00490EA7" w14:paraId="38FDF588" w14:textId="77777777" w:rsidTr="000E41A8">
        <w:trPr>
          <w:trHeight w:val="1530"/>
        </w:trPr>
        <w:tc>
          <w:tcPr>
            <w:tcW w:w="5000" w:type="pct"/>
            <w:gridSpan w:val="2"/>
          </w:tcPr>
          <w:p w14:paraId="647B9A89" w14:textId="557D4C00" w:rsidR="00D95E9C" w:rsidRPr="00490EA7" w:rsidRDefault="00D95E9C" w:rsidP="00AF1298">
            <w:pPr>
              <w:tabs>
                <w:tab w:val="left" w:pos="1134"/>
              </w:tabs>
              <w:spacing w:after="0"/>
              <w:ind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Obje</w:t>
            </w:r>
            <w:r w:rsidR="001405D2" w:rsidRPr="00490EA7">
              <w:rPr>
                <w:lang w:val="pt-PT"/>
              </w:rPr>
              <w:t>to</w:t>
            </w:r>
            <w:r w:rsidRPr="00490EA7">
              <w:rPr>
                <w:spacing w:val="-4"/>
                <w:lang w:val="pt-PT"/>
              </w:rPr>
              <w:t xml:space="preserve"> </w:t>
            </w:r>
            <w:r w:rsidRPr="00490EA7">
              <w:rPr>
                <w:lang w:val="pt-PT"/>
              </w:rPr>
              <w:t>d</w:t>
            </w:r>
            <w:r w:rsidR="001405D2" w:rsidRPr="00490EA7">
              <w:rPr>
                <w:lang w:val="pt-PT"/>
              </w:rPr>
              <w:t>o</w:t>
            </w:r>
            <w:r w:rsidRPr="00490EA7">
              <w:rPr>
                <w:spacing w:val="-5"/>
                <w:lang w:val="pt-PT"/>
              </w:rPr>
              <w:t xml:space="preserve"> </w:t>
            </w:r>
            <w:r w:rsidRPr="00490EA7">
              <w:rPr>
                <w:lang w:val="pt-PT"/>
              </w:rPr>
              <w:t>contra</w:t>
            </w:r>
            <w:r w:rsidR="001405D2" w:rsidRPr="00490EA7">
              <w:rPr>
                <w:lang w:val="pt-PT"/>
              </w:rPr>
              <w:t>t</w:t>
            </w:r>
            <w:r w:rsidR="008926F8" w:rsidRPr="00490EA7">
              <w:rPr>
                <w:lang w:val="pt-PT"/>
              </w:rPr>
              <w:t>o</w:t>
            </w:r>
            <w:r w:rsidRPr="00490EA7">
              <w:rPr>
                <w:lang w:val="pt-PT"/>
              </w:rPr>
              <w:t>:</w:t>
            </w:r>
          </w:p>
          <w:p w14:paraId="74E47254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right="-35"/>
              <w:contextualSpacing/>
              <w:rPr>
                <w:b/>
                <w:lang w:val="pt-PT"/>
              </w:rPr>
            </w:pPr>
          </w:p>
          <w:p w14:paraId="62206613" w14:textId="6409A179" w:rsidR="00733F17" w:rsidRPr="00490EA7" w:rsidRDefault="008926F8" w:rsidP="005B5438">
            <w:pPr>
              <w:tabs>
                <w:tab w:val="left" w:pos="1134"/>
              </w:tabs>
              <w:spacing w:after="0"/>
              <w:ind w:left="142" w:right="273"/>
              <w:contextualSpacing/>
              <w:jc w:val="both"/>
              <w:rPr>
                <w:i/>
                <w:lang w:val="pt-PT" w:eastAsia="ca-ES"/>
              </w:rPr>
            </w:pPr>
            <w:r w:rsidRPr="00490EA7">
              <w:rPr>
                <w:i/>
                <w:iCs/>
                <w:lang w:val="pt-PT"/>
              </w:rPr>
              <w:t>«Serv</w:t>
            </w:r>
            <w:r w:rsidR="00D9628E" w:rsidRPr="00490EA7">
              <w:rPr>
                <w:i/>
                <w:iCs/>
                <w:lang w:val="pt-PT"/>
              </w:rPr>
              <w:t xml:space="preserve">iço </w:t>
            </w:r>
            <w:r w:rsidRPr="00490EA7">
              <w:rPr>
                <w:i/>
                <w:iCs/>
                <w:lang w:val="pt-PT"/>
              </w:rPr>
              <w:t>de telecomunica</w:t>
            </w:r>
            <w:r w:rsidR="00D9628E" w:rsidRPr="00490EA7">
              <w:rPr>
                <w:i/>
                <w:iCs/>
                <w:lang w:val="pt-PT"/>
              </w:rPr>
              <w:t>çõe</w:t>
            </w:r>
            <w:r w:rsidRPr="00490EA7">
              <w:rPr>
                <w:i/>
                <w:iCs/>
                <w:lang w:val="pt-PT"/>
              </w:rPr>
              <w:t>s para a Delegação do Governo da Catalunha em Portugal»</w:t>
            </w:r>
          </w:p>
          <w:p w14:paraId="7B02E451" w14:textId="35E78B37" w:rsidR="00D95E9C" w:rsidRPr="00490EA7" w:rsidRDefault="00D95E9C" w:rsidP="005B5438">
            <w:pPr>
              <w:tabs>
                <w:tab w:val="left" w:pos="1134"/>
              </w:tabs>
              <w:spacing w:after="0"/>
              <w:ind w:left="142" w:right="273"/>
              <w:contextualSpacing/>
              <w:jc w:val="both"/>
              <w:rPr>
                <w:i/>
                <w:lang w:val="pt-PT"/>
              </w:rPr>
            </w:pPr>
          </w:p>
        </w:tc>
      </w:tr>
    </w:tbl>
    <w:p w14:paraId="01C130DC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6B7C2237" w14:textId="59B9ED7E" w:rsidR="00D95E9C" w:rsidRPr="00490EA7" w:rsidRDefault="00D95E9C" w:rsidP="000B4114">
      <w:pPr>
        <w:widowControl w:val="0"/>
        <w:numPr>
          <w:ilvl w:val="0"/>
          <w:numId w:val="15"/>
        </w:numPr>
        <w:tabs>
          <w:tab w:val="left" w:pos="1134"/>
          <w:tab w:val="left" w:pos="1569"/>
        </w:tabs>
        <w:autoSpaceDE w:val="0"/>
        <w:autoSpaceDN w:val="0"/>
        <w:spacing w:after="0"/>
        <w:ind w:left="284" w:right="-35" w:hanging="284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t>DAD</w:t>
      </w:r>
      <w:r w:rsidR="00D979EA" w:rsidRPr="00490EA7">
        <w:rPr>
          <w:rFonts w:eastAsia="Arial" w:cs="Arial"/>
          <w:b/>
          <w:bCs/>
          <w:u w:color="000000"/>
          <w:lang w:val="pt-PT"/>
        </w:rPr>
        <w:t>O</w:t>
      </w:r>
      <w:r w:rsidRPr="00490EA7">
        <w:rPr>
          <w:rFonts w:eastAsia="Arial" w:cs="Arial"/>
          <w:b/>
          <w:bCs/>
          <w:u w:color="000000"/>
          <w:lang w:val="pt-PT"/>
        </w:rPr>
        <w:t xml:space="preserve">S </w:t>
      </w:r>
      <w:r w:rsidR="001405D2" w:rsidRPr="00490EA7">
        <w:rPr>
          <w:rFonts w:eastAsia="Arial" w:cs="Arial"/>
          <w:b/>
          <w:bCs/>
          <w:u w:color="000000"/>
          <w:lang w:val="pt-PT"/>
        </w:rPr>
        <w:t>DO PROPONENTE</w:t>
      </w:r>
    </w:p>
    <w:p w14:paraId="14397DF7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tbl>
      <w:tblPr>
        <w:tblStyle w:val="TableNormal10"/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9054"/>
      </w:tblGrid>
      <w:tr w:rsidR="00D95E9C" w:rsidRPr="00490EA7" w14:paraId="1504DD33" w14:textId="77777777" w:rsidTr="000E41A8">
        <w:trPr>
          <w:trHeight w:val="1264"/>
        </w:trPr>
        <w:tc>
          <w:tcPr>
            <w:tcW w:w="5000" w:type="pct"/>
          </w:tcPr>
          <w:p w14:paraId="7CA21902" w14:textId="4CD8EDB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Nom</w:t>
            </w:r>
            <w:r w:rsidR="00D979EA" w:rsidRPr="00490EA7">
              <w:rPr>
                <w:lang w:val="pt-PT"/>
              </w:rPr>
              <w:t>e</w:t>
            </w:r>
            <w:r w:rsidRPr="00490EA7">
              <w:rPr>
                <w:spacing w:val="-3"/>
                <w:lang w:val="pt-PT"/>
              </w:rPr>
              <w:t xml:space="preserve"> </w:t>
            </w:r>
            <w:r w:rsidR="008926F8" w:rsidRPr="00490EA7">
              <w:rPr>
                <w:lang w:val="pt-PT"/>
              </w:rPr>
              <w:t>e apelidos</w:t>
            </w:r>
            <w:r w:rsidRPr="00490EA7">
              <w:rPr>
                <w:spacing w:val="-6"/>
                <w:lang w:val="pt-PT"/>
              </w:rPr>
              <w:t xml:space="preserve"> </w:t>
            </w:r>
            <w:r w:rsidRPr="00490EA7">
              <w:rPr>
                <w:lang w:val="pt-PT"/>
              </w:rPr>
              <w:t>o</w:t>
            </w:r>
            <w:r w:rsidR="008926F8" w:rsidRPr="00490EA7">
              <w:rPr>
                <w:lang w:val="pt-PT"/>
              </w:rPr>
              <w:t>u</w:t>
            </w:r>
            <w:r w:rsidRPr="00490EA7">
              <w:rPr>
                <w:spacing w:val="-3"/>
                <w:lang w:val="pt-PT"/>
              </w:rPr>
              <w:t xml:space="preserve"> </w:t>
            </w:r>
            <w:r w:rsidRPr="00490EA7">
              <w:rPr>
                <w:lang w:val="pt-PT"/>
              </w:rPr>
              <w:t>denomina</w:t>
            </w:r>
            <w:r w:rsidR="008926F8" w:rsidRPr="00490EA7">
              <w:rPr>
                <w:lang w:val="pt-PT"/>
              </w:rPr>
              <w:t>ção</w:t>
            </w:r>
            <w:r w:rsidRPr="00490EA7">
              <w:rPr>
                <w:spacing w:val="-3"/>
                <w:lang w:val="pt-PT"/>
              </w:rPr>
              <w:t xml:space="preserve"> </w:t>
            </w:r>
            <w:r w:rsidR="008926F8" w:rsidRPr="00490EA7">
              <w:rPr>
                <w:lang w:val="pt-PT"/>
              </w:rPr>
              <w:t xml:space="preserve">da </w:t>
            </w:r>
            <w:r w:rsidRPr="00490EA7">
              <w:rPr>
                <w:lang w:val="pt-PT"/>
              </w:rPr>
              <w:t>empresa:</w:t>
            </w:r>
          </w:p>
          <w:p w14:paraId="71A66F57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</w:p>
          <w:p w14:paraId="190A4223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</w:p>
          <w:p w14:paraId="3997F0FD" w14:textId="4321889B" w:rsidR="00D95E9C" w:rsidRPr="00490EA7" w:rsidRDefault="005B5438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NIF</w:t>
            </w:r>
            <w:r w:rsidR="00D95E9C" w:rsidRPr="00490EA7">
              <w:rPr>
                <w:lang w:val="pt-PT"/>
              </w:rPr>
              <w:t>:</w:t>
            </w:r>
          </w:p>
        </w:tc>
      </w:tr>
      <w:tr w:rsidR="00D95E9C" w:rsidRPr="00490EA7" w14:paraId="0CC27DC4" w14:textId="77777777" w:rsidTr="000E41A8">
        <w:trPr>
          <w:trHeight w:val="2529"/>
        </w:trPr>
        <w:tc>
          <w:tcPr>
            <w:tcW w:w="5000" w:type="pct"/>
          </w:tcPr>
          <w:p w14:paraId="76A6A559" w14:textId="09D94A96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  <w:r w:rsidRPr="00490EA7">
              <w:rPr>
                <w:b/>
                <w:lang w:val="pt-PT"/>
              </w:rPr>
              <w:t>Dad</w:t>
            </w:r>
            <w:r w:rsidR="007F013A" w:rsidRPr="00490EA7">
              <w:rPr>
                <w:b/>
                <w:lang w:val="pt-PT"/>
              </w:rPr>
              <w:t>o</w:t>
            </w:r>
            <w:r w:rsidRPr="00490EA7">
              <w:rPr>
                <w:b/>
                <w:lang w:val="pt-PT"/>
              </w:rPr>
              <w:t>s</w:t>
            </w:r>
            <w:r w:rsidRPr="00490EA7">
              <w:rPr>
                <w:b/>
                <w:spacing w:val="-1"/>
                <w:lang w:val="pt-PT"/>
              </w:rPr>
              <w:t xml:space="preserve"> </w:t>
            </w:r>
            <w:r w:rsidRPr="00490EA7">
              <w:rPr>
                <w:b/>
                <w:lang w:val="pt-PT"/>
              </w:rPr>
              <w:t>de conta</w:t>
            </w:r>
            <w:r w:rsidR="00732C7E" w:rsidRPr="00490EA7">
              <w:rPr>
                <w:b/>
                <w:lang w:val="pt-PT"/>
              </w:rPr>
              <w:t>c</w:t>
            </w:r>
            <w:r w:rsidR="007F013A" w:rsidRPr="00490EA7">
              <w:rPr>
                <w:b/>
                <w:lang w:val="pt-PT"/>
              </w:rPr>
              <w:t>to</w:t>
            </w:r>
          </w:p>
          <w:p w14:paraId="72222D88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</w:p>
          <w:p w14:paraId="2439B152" w14:textId="5841EC24" w:rsidR="00D95E9C" w:rsidRPr="00490EA7" w:rsidRDefault="007F013A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Morada</w:t>
            </w:r>
            <w:r w:rsidR="00D95E9C" w:rsidRPr="00490EA7">
              <w:rPr>
                <w:lang w:val="pt-PT"/>
              </w:rPr>
              <w:t>:</w:t>
            </w:r>
          </w:p>
          <w:p w14:paraId="54545474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</w:p>
          <w:p w14:paraId="4238D2C9" w14:textId="700F18F5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Pe</w:t>
            </w:r>
            <w:r w:rsidR="007F013A" w:rsidRPr="00490EA7">
              <w:rPr>
                <w:lang w:val="pt-PT"/>
              </w:rPr>
              <w:t>ssoa</w:t>
            </w:r>
            <w:r w:rsidRPr="00490EA7">
              <w:rPr>
                <w:spacing w:val="-1"/>
                <w:lang w:val="pt-PT"/>
              </w:rPr>
              <w:t xml:space="preserve"> </w:t>
            </w:r>
            <w:r w:rsidRPr="00490EA7">
              <w:rPr>
                <w:lang w:val="pt-PT"/>
              </w:rPr>
              <w:t>de</w:t>
            </w:r>
            <w:r w:rsidRPr="00490EA7">
              <w:rPr>
                <w:spacing w:val="-2"/>
                <w:lang w:val="pt-PT"/>
              </w:rPr>
              <w:t xml:space="preserve"> </w:t>
            </w:r>
            <w:r w:rsidRPr="00490EA7">
              <w:rPr>
                <w:lang w:val="pt-PT"/>
              </w:rPr>
              <w:t>conta</w:t>
            </w:r>
            <w:r w:rsidR="00732C7E" w:rsidRPr="00490EA7">
              <w:rPr>
                <w:lang w:val="pt-PT"/>
              </w:rPr>
              <w:t>c</w:t>
            </w:r>
            <w:r w:rsidR="007F013A" w:rsidRPr="00490EA7">
              <w:rPr>
                <w:lang w:val="pt-PT"/>
              </w:rPr>
              <w:t>to</w:t>
            </w:r>
            <w:r w:rsidRPr="00490EA7">
              <w:rPr>
                <w:lang w:val="pt-PT"/>
              </w:rPr>
              <w:t>:</w:t>
            </w:r>
          </w:p>
          <w:p w14:paraId="18FB5166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</w:p>
          <w:p w14:paraId="7C6E6A80" w14:textId="0E3D5F40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lang w:val="pt-PT"/>
              </w:rPr>
            </w:pPr>
            <w:r w:rsidRPr="00490EA7">
              <w:rPr>
                <w:lang w:val="pt-PT"/>
              </w:rPr>
              <w:t>Tel</w:t>
            </w:r>
            <w:r w:rsidR="007F013A" w:rsidRPr="00490EA7">
              <w:rPr>
                <w:lang w:val="pt-PT"/>
              </w:rPr>
              <w:t>efone</w:t>
            </w:r>
            <w:r w:rsidRPr="00490EA7">
              <w:rPr>
                <w:spacing w:val="-8"/>
                <w:lang w:val="pt-PT"/>
              </w:rPr>
              <w:t xml:space="preserve"> </w:t>
            </w:r>
            <w:r w:rsidRPr="00490EA7">
              <w:rPr>
                <w:lang w:val="pt-PT"/>
              </w:rPr>
              <w:t>de</w:t>
            </w:r>
            <w:r w:rsidRPr="00490EA7">
              <w:rPr>
                <w:spacing w:val="-6"/>
                <w:lang w:val="pt-PT"/>
              </w:rPr>
              <w:t xml:space="preserve"> </w:t>
            </w:r>
            <w:r w:rsidRPr="00490EA7">
              <w:rPr>
                <w:lang w:val="pt-PT"/>
              </w:rPr>
              <w:t>conta</w:t>
            </w:r>
            <w:r w:rsidR="00732C7E" w:rsidRPr="00490EA7">
              <w:rPr>
                <w:lang w:val="pt-PT"/>
              </w:rPr>
              <w:t>c</w:t>
            </w:r>
            <w:r w:rsidR="007F013A" w:rsidRPr="00490EA7">
              <w:rPr>
                <w:lang w:val="pt-PT"/>
              </w:rPr>
              <w:t>to</w:t>
            </w:r>
            <w:r w:rsidRPr="00490EA7">
              <w:rPr>
                <w:lang w:val="pt-PT"/>
              </w:rPr>
              <w:t>:</w:t>
            </w:r>
          </w:p>
          <w:p w14:paraId="32F8B666" w14:textId="77777777" w:rsidR="00D95E9C" w:rsidRPr="00490EA7" w:rsidRDefault="00D95E9C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b/>
                <w:lang w:val="pt-PT"/>
              </w:rPr>
            </w:pPr>
          </w:p>
          <w:p w14:paraId="0A7A3150" w14:textId="5E7D8648" w:rsidR="00D95E9C" w:rsidRPr="00490EA7" w:rsidRDefault="007F013A" w:rsidP="00AF1298">
            <w:pPr>
              <w:tabs>
                <w:tab w:val="left" w:pos="1134"/>
              </w:tabs>
              <w:spacing w:after="0"/>
              <w:ind w:left="144" w:right="-35"/>
              <w:contextualSpacing/>
              <w:rPr>
                <w:lang w:val="pt-PT"/>
              </w:rPr>
            </w:pPr>
            <w:r w:rsidRPr="00490EA7">
              <w:rPr>
                <w:i/>
                <w:iCs/>
                <w:lang w:val="pt-PT"/>
              </w:rPr>
              <w:t>E-mail</w:t>
            </w:r>
            <w:r w:rsidR="00D95E9C" w:rsidRPr="00490EA7">
              <w:rPr>
                <w:lang w:val="pt-PT"/>
              </w:rPr>
              <w:t>:</w:t>
            </w:r>
          </w:p>
        </w:tc>
      </w:tr>
    </w:tbl>
    <w:p w14:paraId="1C5F886B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18013DE6" w14:textId="77777777" w:rsidR="00D95E9C" w:rsidRPr="00490EA7" w:rsidRDefault="00D95E9C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02B06FE8" w14:textId="5C9593A3" w:rsidR="00D95E9C" w:rsidRPr="00490EA7" w:rsidRDefault="00D95E9C" w:rsidP="000B4114">
      <w:pPr>
        <w:widowControl w:val="0"/>
        <w:numPr>
          <w:ilvl w:val="0"/>
          <w:numId w:val="15"/>
        </w:numPr>
        <w:tabs>
          <w:tab w:val="left" w:pos="1134"/>
          <w:tab w:val="left" w:pos="1569"/>
        </w:tabs>
        <w:autoSpaceDE w:val="0"/>
        <w:autoSpaceDN w:val="0"/>
        <w:spacing w:after="0"/>
        <w:ind w:left="284" w:right="-35" w:hanging="284"/>
        <w:contextualSpacing/>
        <w:outlineLvl w:val="0"/>
        <w:rPr>
          <w:rFonts w:eastAsia="Arial" w:cs="Arial"/>
          <w:b/>
          <w:bCs/>
          <w:u w:color="000000"/>
          <w:lang w:val="pt-PT"/>
        </w:rPr>
      </w:pPr>
      <w:r w:rsidRPr="00490EA7">
        <w:rPr>
          <w:rFonts w:eastAsia="Arial" w:cs="Arial"/>
          <w:b/>
          <w:bCs/>
          <w:u w:color="000000"/>
          <w:lang w:val="pt-PT"/>
        </w:rPr>
        <w:t>DOCUMENTA</w:t>
      </w:r>
      <w:r w:rsidR="001405D2" w:rsidRPr="00490EA7">
        <w:rPr>
          <w:rFonts w:eastAsia="Arial" w:cs="Arial"/>
          <w:b/>
          <w:bCs/>
          <w:u w:color="000000"/>
          <w:lang w:val="pt-PT"/>
        </w:rPr>
        <w:t>ÇÃO</w:t>
      </w:r>
      <w:r w:rsidRPr="00490EA7">
        <w:rPr>
          <w:rFonts w:eastAsia="Arial" w:cs="Arial"/>
          <w:b/>
          <w:bCs/>
          <w:u w:color="000000"/>
          <w:lang w:val="pt-PT"/>
        </w:rPr>
        <w:t xml:space="preserve"> </w:t>
      </w:r>
      <w:r w:rsidR="001405D2" w:rsidRPr="00490EA7">
        <w:rPr>
          <w:rFonts w:eastAsia="Arial" w:cs="Arial"/>
          <w:b/>
          <w:bCs/>
          <w:u w:color="000000"/>
          <w:lang w:val="pt-PT"/>
        </w:rPr>
        <w:t>DAS PROPOSTAS</w:t>
      </w:r>
      <w:r w:rsidRPr="00490EA7">
        <w:rPr>
          <w:rFonts w:eastAsia="Arial" w:cs="Arial"/>
          <w:b/>
          <w:bCs/>
          <w:u w:color="000000"/>
          <w:lang w:val="pt-PT"/>
        </w:rPr>
        <w:t>:</w:t>
      </w:r>
    </w:p>
    <w:p w14:paraId="0EF6DE1A" w14:textId="77777777" w:rsidR="000E41A8" w:rsidRPr="00490EA7" w:rsidRDefault="000E41A8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tbl>
      <w:tblPr>
        <w:tblStyle w:val="Taulaambquadrcul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E41A8" w:rsidRPr="00490EA7" w14:paraId="64A4D881" w14:textId="77777777" w:rsidTr="000E41A8">
        <w:tc>
          <w:tcPr>
            <w:tcW w:w="9061" w:type="dxa"/>
          </w:tcPr>
          <w:p w14:paraId="31C3B0C4" w14:textId="77777777" w:rsidR="000E41A8" w:rsidRPr="00490EA7" w:rsidRDefault="000E41A8" w:rsidP="000E41A8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spacing w:after="0"/>
              <w:rPr>
                <w:rFonts w:cs="Arial"/>
                <w:lang w:val="pt-PT"/>
              </w:rPr>
            </w:pPr>
          </w:p>
          <w:p w14:paraId="589A30F6" w14:textId="760344C5" w:rsidR="000E41A8" w:rsidRPr="00490EA7" w:rsidRDefault="000E41A8" w:rsidP="000E41A8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spacing w:after="0"/>
              <w:rPr>
                <w:rFonts w:cs="Arial"/>
                <w:lang w:val="pt-PT"/>
              </w:rPr>
            </w:pPr>
            <w:r w:rsidRPr="00490EA7">
              <w:rPr>
                <w:rFonts w:cs="Arial"/>
                <w:lang w:val="pt-PT"/>
              </w:rPr>
              <w:t>Declara</w:t>
            </w:r>
            <w:r w:rsidR="001405D2" w:rsidRPr="00490EA7">
              <w:rPr>
                <w:rFonts w:cs="Arial"/>
                <w:lang w:val="pt-PT"/>
              </w:rPr>
              <w:t>ção</w:t>
            </w:r>
            <w:r w:rsidRPr="00490EA7">
              <w:rPr>
                <w:rFonts w:cs="Arial"/>
                <w:spacing w:val="-4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respons</w:t>
            </w:r>
            <w:r w:rsidR="001405D2" w:rsidRPr="00490EA7">
              <w:rPr>
                <w:rFonts w:cs="Arial"/>
                <w:lang w:val="pt-PT"/>
              </w:rPr>
              <w:t>ável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conforme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1405D2" w:rsidRPr="00490EA7">
              <w:rPr>
                <w:rFonts w:cs="Arial"/>
                <w:lang w:val="pt-PT"/>
              </w:rPr>
              <w:t>se reúnem os</w:t>
            </w:r>
            <w:r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="001405D2" w:rsidRPr="00490EA7">
              <w:rPr>
                <w:rFonts w:cs="Arial"/>
                <w:lang w:val="pt-PT"/>
              </w:rPr>
              <w:t>requisitos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(An</w:t>
            </w:r>
            <w:r w:rsidR="001405D2" w:rsidRPr="00490EA7">
              <w:rPr>
                <w:rFonts w:cs="Arial"/>
                <w:lang w:val="pt-PT"/>
              </w:rPr>
              <w:t>exo</w:t>
            </w:r>
            <w:r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2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Quadr</w:t>
            </w:r>
            <w:r w:rsidR="001405D2" w:rsidRPr="00490EA7">
              <w:rPr>
                <w:rFonts w:cs="Arial"/>
                <w:lang w:val="pt-PT"/>
              </w:rPr>
              <w:t>o</w:t>
            </w:r>
            <w:r w:rsidRPr="00490EA7">
              <w:rPr>
                <w:rFonts w:cs="Arial"/>
                <w:spacing w:val="-1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de</w:t>
            </w:r>
            <w:r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="00527E87" w:rsidRPr="00490EA7">
              <w:rPr>
                <w:rFonts w:cs="Arial"/>
                <w:lang w:val="pt-PT"/>
              </w:rPr>
              <w:t>C</w:t>
            </w:r>
            <w:r w:rsidRPr="00490EA7">
              <w:rPr>
                <w:rFonts w:cs="Arial"/>
                <w:lang w:val="pt-PT"/>
              </w:rPr>
              <w:t>aracterísti</w:t>
            </w:r>
            <w:r w:rsidR="001405D2" w:rsidRPr="00490EA7">
              <w:rPr>
                <w:rFonts w:cs="Arial"/>
                <w:lang w:val="pt-PT"/>
              </w:rPr>
              <w:t>ca</w:t>
            </w:r>
            <w:r w:rsidRPr="00490EA7">
              <w:rPr>
                <w:rFonts w:cs="Arial"/>
                <w:lang w:val="pt-PT"/>
              </w:rPr>
              <w:t>s)</w:t>
            </w:r>
          </w:p>
          <w:p w14:paraId="2E5539CA" w14:textId="77777777" w:rsidR="000E41A8" w:rsidRPr="00490EA7" w:rsidRDefault="000E41A8" w:rsidP="000E41A8">
            <w:pPr>
              <w:widowControl w:val="0"/>
              <w:autoSpaceDE w:val="0"/>
              <w:autoSpaceDN w:val="0"/>
              <w:spacing w:after="0"/>
              <w:ind w:left="-284"/>
              <w:rPr>
                <w:rFonts w:eastAsia="Arial MT" w:cs="Arial"/>
                <w:lang w:val="pt-PT"/>
              </w:rPr>
            </w:pPr>
          </w:p>
          <w:p w14:paraId="1696CDDB" w14:textId="44844366" w:rsidR="000E41A8" w:rsidRPr="00490EA7" w:rsidRDefault="000E41A8" w:rsidP="000E41A8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spacing w:before="1" w:after="0"/>
              <w:rPr>
                <w:rFonts w:cs="Arial"/>
                <w:lang w:val="pt-PT"/>
              </w:rPr>
            </w:pPr>
            <w:r w:rsidRPr="00490EA7">
              <w:rPr>
                <w:rFonts w:cs="Arial"/>
                <w:lang w:val="pt-PT"/>
              </w:rPr>
              <w:t>Propos</w:t>
            </w:r>
            <w:r w:rsidR="001405D2" w:rsidRPr="00490EA7">
              <w:rPr>
                <w:rFonts w:cs="Arial"/>
                <w:lang w:val="pt-PT"/>
              </w:rPr>
              <w:t>ta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(</w:t>
            </w:r>
            <w:r w:rsidR="001405D2" w:rsidRPr="00490EA7">
              <w:rPr>
                <w:rFonts w:cs="Arial"/>
                <w:lang w:val="pt-PT"/>
              </w:rPr>
              <w:t>Anexo</w:t>
            </w:r>
            <w:r w:rsidRPr="00490EA7">
              <w:rPr>
                <w:rFonts w:cs="Arial"/>
                <w:spacing w:val="-2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3</w:t>
            </w:r>
            <w:r w:rsidRPr="00490EA7">
              <w:rPr>
                <w:rFonts w:cs="Arial"/>
                <w:spacing w:val="1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Quadr</w:t>
            </w:r>
            <w:r w:rsidR="00527E87" w:rsidRPr="00490EA7">
              <w:rPr>
                <w:rFonts w:cs="Arial"/>
                <w:lang w:val="pt-PT"/>
              </w:rPr>
              <w:t>o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Pr="00490EA7">
              <w:rPr>
                <w:rFonts w:cs="Arial"/>
                <w:lang w:val="pt-PT"/>
              </w:rPr>
              <w:t>de</w:t>
            </w:r>
            <w:r w:rsidRPr="00490EA7">
              <w:rPr>
                <w:rFonts w:cs="Arial"/>
                <w:spacing w:val="-3"/>
                <w:lang w:val="pt-PT"/>
              </w:rPr>
              <w:t xml:space="preserve"> </w:t>
            </w:r>
            <w:r w:rsidR="00527E87" w:rsidRPr="00490EA7">
              <w:rPr>
                <w:rFonts w:cs="Arial"/>
                <w:lang w:val="pt-PT"/>
              </w:rPr>
              <w:t>C</w:t>
            </w:r>
            <w:r w:rsidRPr="00490EA7">
              <w:rPr>
                <w:rFonts w:cs="Arial"/>
                <w:lang w:val="pt-PT"/>
              </w:rPr>
              <w:t>aracterísti</w:t>
            </w:r>
            <w:r w:rsidR="001405D2" w:rsidRPr="00490EA7">
              <w:rPr>
                <w:rFonts w:cs="Arial"/>
                <w:lang w:val="pt-PT"/>
              </w:rPr>
              <w:t>ca</w:t>
            </w:r>
            <w:r w:rsidRPr="00490EA7">
              <w:rPr>
                <w:rFonts w:cs="Arial"/>
                <w:lang w:val="pt-PT"/>
              </w:rPr>
              <w:t>s)</w:t>
            </w:r>
          </w:p>
          <w:p w14:paraId="02788577" w14:textId="67960BEF" w:rsidR="000E41A8" w:rsidRPr="00490EA7" w:rsidRDefault="000E41A8" w:rsidP="000E41A8">
            <w:pPr>
              <w:widowControl w:val="0"/>
              <w:tabs>
                <w:tab w:val="left" w:pos="410"/>
                <w:tab w:val="left" w:pos="411"/>
              </w:tabs>
              <w:autoSpaceDE w:val="0"/>
              <w:autoSpaceDN w:val="0"/>
              <w:spacing w:before="1" w:after="0"/>
              <w:rPr>
                <w:rFonts w:cs="Arial"/>
                <w:lang w:val="pt-PT"/>
              </w:rPr>
            </w:pPr>
          </w:p>
        </w:tc>
      </w:tr>
    </w:tbl>
    <w:p w14:paraId="0C6D3F4C" w14:textId="77777777" w:rsidR="000E41A8" w:rsidRPr="00490EA7" w:rsidRDefault="000E41A8" w:rsidP="00AF1298">
      <w:pPr>
        <w:widowControl w:val="0"/>
        <w:tabs>
          <w:tab w:val="left" w:pos="1134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30FF259F" w14:textId="77777777" w:rsidR="000E41A8" w:rsidRPr="00490EA7" w:rsidRDefault="000E41A8" w:rsidP="000E41A8">
      <w:pPr>
        <w:widowControl w:val="0"/>
        <w:tabs>
          <w:tab w:val="left" w:pos="1134"/>
          <w:tab w:val="left" w:pos="7757"/>
        </w:tabs>
        <w:autoSpaceDE w:val="0"/>
        <w:autoSpaceDN w:val="0"/>
        <w:spacing w:after="0"/>
        <w:ind w:right="-35"/>
        <w:contextualSpacing/>
        <w:rPr>
          <w:rFonts w:eastAsia="Arial MT" w:cs="Arial"/>
          <w:b/>
          <w:lang w:val="pt-PT"/>
        </w:rPr>
      </w:pPr>
    </w:p>
    <w:p w14:paraId="2E438ECB" w14:textId="00C70C31" w:rsidR="00D95E9C" w:rsidRPr="00E70C8C" w:rsidRDefault="00D95E9C" w:rsidP="000E41A8">
      <w:pPr>
        <w:widowControl w:val="0"/>
        <w:tabs>
          <w:tab w:val="left" w:pos="1134"/>
          <w:tab w:val="left" w:pos="7757"/>
        </w:tabs>
        <w:autoSpaceDE w:val="0"/>
        <w:autoSpaceDN w:val="0"/>
        <w:spacing w:after="0"/>
        <w:ind w:right="-35"/>
        <w:contextualSpacing/>
        <w:rPr>
          <w:rFonts w:eastAsia="Arial MT" w:cs="Arial"/>
          <w:lang w:val="pt-PT"/>
        </w:rPr>
      </w:pPr>
      <w:r w:rsidRPr="00490EA7">
        <w:rPr>
          <w:rFonts w:eastAsia="Arial MT" w:cs="Arial"/>
          <w:lang w:val="pt-PT"/>
        </w:rPr>
        <w:t>(</w:t>
      </w:r>
      <w:r w:rsidR="007F013A" w:rsidRPr="00490EA7">
        <w:rPr>
          <w:rFonts w:eastAsia="Arial MT" w:cs="Arial"/>
          <w:lang w:val="pt-PT"/>
        </w:rPr>
        <w:t>local</w:t>
      </w:r>
      <w:r w:rsidR="000E41A8" w:rsidRPr="00490EA7">
        <w:rPr>
          <w:rFonts w:eastAsia="Arial MT" w:cs="Arial"/>
          <w:lang w:val="pt-PT"/>
        </w:rPr>
        <w:t xml:space="preserve">, data </w:t>
      </w:r>
      <w:r w:rsidR="007F013A" w:rsidRPr="00490EA7">
        <w:rPr>
          <w:rFonts w:eastAsia="Arial MT" w:cs="Arial"/>
          <w:lang w:val="pt-PT"/>
        </w:rPr>
        <w:t>e assinatura</w:t>
      </w:r>
      <w:r w:rsidRPr="00490EA7">
        <w:rPr>
          <w:rFonts w:eastAsia="Arial MT" w:cs="Arial"/>
          <w:lang w:val="pt-PT"/>
        </w:rPr>
        <w:t>)</w:t>
      </w:r>
    </w:p>
    <w:p w14:paraId="615CB63F" w14:textId="0282B9E6" w:rsidR="00D95E9C" w:rsidRPr="00E70C8C" w:rsidRDefault="00D95E9C" w:rsidP="00AF1298">
      <w:pPr>
        <w:spacing w:after="0"/>
        <w:contextualSpacing/>
        <w:rPr>
          <w:lang w:val="pt-PT"/>
        </w:rPr>
      </w:pPr>
    </w:p>
    <w:sectPr w:rsidR="00D95E9C" w:rsidRPr="00E70C8C" w:rsidSect="005C70C4">
      <w:headerReference w:type="default" r:id="rId17"/>
      <w:footerReference w:type="default" r:id="rId18"/>
      <w:headerReference w:type="first" r:id="rId19"/>
      <w:footerReference w:type="first" r:id="rId20"/>
      <w:pgSz w:w="11906" w:h="16838" w:code="9"/>
      <w:pgMar w:top="1701" w:right="1418" w:bottom="1134" w:left="1418" w:header="567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A49383" w14:textId="77777777" w:rsidR="0069243A" w:rsidRDefault="0069243A" w:rsidP="00B7732C">
      <w:r>
        <w:separator/>
      </w:r>
    </w:p>
  </w:endnote>
  <w:endnote w:type="continuationSeparator" w:id="0">
    <w:p w14:paraId="5B986776" w14:textId="77777777" w:rsidR="0069243A" w:rsidRDefault="0069243A" w:rsidP="00B7732C">
      <w:r>
        <w:continuationSeparator/>
      </w:r>
    </w:p>
  </w:endnote>
  <w:endnote w:type="continuationNotice" w:id="1">
    <w:p w14:paraId="48847180" w14:textId="77777777" w:rsidR="0069243A" w:rsidRDefault="0069243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61874419"/>
      <w:docPartObj>
        <w:docPartGallery w:val="Page Numbers (Bottom of Page)"/>
        <w:docPartUnique/>
      </w:docPartObj>
    </w:sdtPr>
    <w:sdtEndPr/>
    <w:sdtContent>
      <w:p w14:paraId="381C6518" w14:textId="7342E28F" w:rsidR="008608A4" w:rsidRDefault="008608A4" w:rsidP="00EB17B6">
        <w:pPr>
          <w:pStyle w:val="Peu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00D55">
          <w:rPr>
            <w:noProof/>
          </w:rPr>
          <w:t>22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3767615"/>
      <w:docPartObj>
        <w:docPartGallery w:val="Page Numbers (Bottom of Page)"/>
        <w:docPartUnique/>
      </w:docPartObj>
    </w:sdtPr>
    <w:sdtEndPr/>
    <w:sdtContent>
      <w:p w14:paraId="5E916715" w14:textId="19E1334E" w:rsidR="008608A4" w:rsidRDefault="008608A4" w:rsidP="00F1322A">
        <w:pPr>
          <w:pStyle w:val="Peu"/>
          <w:jc w:val="right"/>
        </w:pPr>
      </w:p>
      <w:p w14:paraId="5BD1BEB3" w14:textId="49DFBD60" w:rsidR="008608A4" w:rsidRDefault="008608A4" w:rsidP="00F1322A">
        <w:pPr>
          <w:pStyle w:val="Peu"/>
          <w:jc w:val="right"/>
        </w:pPr>
        <w:r w:rsidRPr="007E46EC">
          <w:rPr>
            <w:rStyle w:val="Nmerodepgina"/>
            <w:rFonts w:cs="Arial"/>
            <w:szCs w:val="16"/>
          </w:rPr>
          <w:fldChar w:fldCharType="begin"/>
        </w:r>
        <w:r w:rsidRPr="007E46EC">
          <w:rPr>
            <w:rStyle w:val="Nmerodepgina"/>
            <w:rFonts w:cs="Arial"/>
            <w:szCs w:val="16"/>
          </w:rPr>
          <w:instrText xml:space="preserve"> PAGE </w:instrText>
        </w:r>
        <w:r w:rsidRPr="007E46EC">
          <w:rPr>
            <w:rStyle w:val="Nmerodepgina"/>
            <w:rFonts w:cs="Arial"/>
            <w:szCs w:val="16"/>
          </w:rPr>
          <w:fldChar w:fldCharType="separate"/>
        </w:r>
        <w:r>
          <w:rPr>
            <w:rStyle w:val="Nmerodepgina"/>
            <w:rFonts w:cs="Arial"/>
            <w:szCs w:val="16"/>
          </w:rPr>
          <w:t>1</w:t>
        </w:r>
        <w:r w:rsidRPr="007E46EC">
          <w:rPr>
            <w:rStyle w:val="Nmerodepgina"/>
            <w:rFonts w:cs="Arial"/>
            <w:szCs w:val="16"/>
          </w:rPr>
          <w:fldChar w:fldCharType="end"/>
        </w:r>
        <w:r w:rsidRPr="007E46EC">
          <w:rPr>
            <w:rStyle w:val="Nmerodepgina"/>
            <w:rFonts w:cs="Arial"/>
            <w:szCs w:val="16"/>
          </w:rPr>
          <w:t>/</w:t>
        </w:r>
        <w:r w:rsidRPr="007E46EC">
          <w:rPr>
            <w:rStyle w:val="Nmerodepgina"/>
            <w:rFonts w:cs="Arial"/>
            <w:szCs w:val="16"/>
          </w:rPr>
          <w:fldChar w:fldCharType="begin"/>
        </w:r>
        <w:r w:rsidRPr="007E46EC">
          <w:rPr>
            <w:rStyle w:val="Nmerodepgina"/>
            <w:rFonts w:cs="Arial"/>
            <w:szCs w:val="16"/>
          </w:rPr>
          <w:instrText xml:space="preserve"> NUMPAGES </w:instrText>
        </w:r>
        <w:r w:rsidRPr="007E46EC">
          <w:rPr>
            <w:rStyle w:val="Nmerodepgina"/>
            <w:rFonts w:cs="Arial"/>
            <w:szCs w:val="16"/>
          </w:rPr>
          <w:fldChar w:fldCharType="separate"/>
        </w:r>
        <w:r>
          <w:rPr>
            <w:rStyle w:val="Nmerodepgina"/>
            <w:rFonts w:cs="Arial"/>
            <w:noProof/>
            <w:szCs w:val="16"/>
          </w:rPr>
          <w:t>22</w:t>
        </w:r>
        <w:r w:rsidRPr="007E46EC">
          <w:rPr>
            <w:rStyle w:val="Nmerodepgina"/>
            <w:rFonts w:cs="Arial"/>
            <w:szCs w:val="16"/>
          </w:rPr>
          <w:fldChar w:fldCharType="end"/>
        </w:r>
      </w:p>
      <w:p w14:paraId="0275622C" w14:textId="78D9EFCF" w:rsidR="008608A4" w:rsidRDefault="0073536A" w:rsidP="00F1322A">
        <w:pPr>
          <w:pStyle w:val="Peu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D86D4C" w14:textId="77777777" w:rsidR="0069243A" w:rsidRDefault="0069243A" w:rsidP="00B7732C">
      <w:r>
        <w:separator/>
      </w:r>
    </w:p>
  </w:footnote>
  <w:footnote w:type="continuationSeparator" w:id="0">
    <w:p w14:paraId="0216BCDB" w14:textId="77777777" w:rsidR="0069243A" w:rsidRDefault="0069243A" w:rsidP="00B7732C">
      <w:r>
        <w:continuationSeparator/>
      </w:r>
    </w:p>
  </w:footnote>
  <w:footnote w:type="continuationNotice" w:id="1">
    <w:p w14:paraId="6D1D9664" w14:textId="77777777" w:rsidR="0069243A" w:rsidRDefault="0069243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F7B1CA" w14:textId="151FF5C4" w:rsidR="008608A4" w:rsidRDefault="008608A4" w:rsidP="00F1322A">
    <w:pPr>
      <w:pStyle w:val="Capalera"/>
      <w:rPr>
        <w:rFonts w:cs="Arial"/>
        <w:sz w:val="22"/>
      </w:rPr>
    </w:pPr>
    <w:r w:rsidRPr="00364B96">
      <w:rPr>
        <w:rFonts w:cs="Arial"/>
        <w:noProof/>
        <w:sz w:val="22"/>
        <w:lang w:eastAsia="ca-ES"/>
      </w:rPr>
      <w:drawing>
        <wp:inline distT="0" distB="0" distL="0" distR="0" wp14:anchorId="2A6C4C14" wp14:editId="17AF6FDD">
          <wp:extent cx="2673101" cy="332233"/>
          <wp:effectExtent l="0" t="0" r="0" b="0"/>
          <wp:docPr id="2" name="Imagen 2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101" cy="33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64B96">
      <w:rPr>
        <w:rFonts w:cs="Arial"/>
        <w:sz w:val="22"/>
      </w:rPr>
      <w:t xml:space="preserve">                                                         DGPT-N-4/2</w:t>
    </w:r>
    <w:r>
      <w:rPr>
        <w:rFonts w:cs="Arial"/>
        <w:sz w:val="22"/>
      </w:rPr>
      <w:t>3</w:t>
    </w:r>
  </w:p>
  <w:p w14:paraId="49077B6B" w14:textId="77777777" w:rsidR="008608A4" w:rsidRPr="00364B96" w:rsidRDefault="008608A4" w:rsidP="00F1322A">
    <w:pPr>
      <w:pStyle w:val="Capalera"/>
      <w:rPr>
        <w:rFonts w:cs="Arial"/>
        <w:sz w:val="22"/>
      </w:rPr>
    </w:pPr>
  </w:p>
  <w:p w14:paraId="7DE4E8B9" w14:textId="793FB8C6" w:rsidR="008608A4" w:rsidRDefault="008608A4" w:rsidP="00507965">
    <w:pPr>
      <w:pStyle w:val="Capaler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A8641" w14:textId="77777777" w:rsidR="008608A4" w:rsidRPr="00364B96" w:rsidRDefault="008608A4" w:rsidP="003E304A">
    <w:pPr>
      <w:pStyle w:val="Capalera"/>
      <w:rPr>
        <w:rFonts w:cs="Arial"/>
        <w:sz w:val="22"/>
      </w:rPr>
    </w:pPr>
    <w:r w:rsidRPr="00364B96">
      <w:rPr>
        <w:rFonts w:cs="Arial"/>
        <w:noProof/>
        <w:sz w:val="22"/>
        <w:lang w:eastAsia="ca-ES"/>
      </w:rPr>
      <w:drawing>
        <wp:inline distT="0" distB="0" distL="0" distR="0" wp14:anchorId="7AAD7481" wp14:editId="6B5B73AB">
          <wp:extent cx="2673101" cy="332233"/>
          <wp:effectExtent l="0" t="0" r="0" b="0"/>
          <wp:docPr id="1" name="Imagen 2" descr="Forma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Forma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73101" cy="3322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364B96">
      <w:rPr>
        <w:rFonts w:cs="Arial"/>
        <w:sz w:val="22"/>
      </w:rPr>
      <w:t xml:space="preserve">                                                         DGPT-N-4/22</w:t>
    </w:r>
  </w:p>
  <w:p w14:paraId="41990E79" w14:textId="24662372" w:rsidR="008608A4" w:rsidRPr="002C758D" w:rsidRDefault="008608A4" w:rsidP="00507965">
    <w:pPr>
      <w:pStyle w:val="Capalera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E4892"/>
    <w:multiLevelType w:val="multilevel"/>
    <w:tmpl w:val="2D7AF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1A53C6E"/>
    <w:multiLevelType w:val="hybridMultilevel"/>
    <w:tmpl w:val="5B36B32E"/>
    <w:lvl w:ilvl="0" w:tplc="04030017">
      <w:start w:val="1"/>
      <w:numFmt w:val="lowerLetter"/>
      <w:lvlText w:val="%1)"/>
      <w:lvlJc w:val="left"/>
      <w:pPr>
        <w:ind w:left="4755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338C0"/>
    <w:multiLevelType w:val="hybridMultilevel"/>
    <w:tmpl w:val="B50C3904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B21D74"/>
    <w:multiLevelType w:val="hybridMultilevel"/>
    <w:tmpl w:val="48101A0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882352"/>
    <w:multiLevelType w:val="hybridMultilevel"/>
    <w:tmpl w:val="B0BA6D38"/>
    <w:lvl w:ilvl="0" w:tplc="41B04B22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32341F"/>
    <w:multiLevelType w:val="hybridMultilevel"/>
    <w:tmpl w:val="AFB42DF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746EAC"/>
    <w:multiLevelType w:val="hybridMultilevel"/>
    <w:tmpl w:val="E242AEFE"/>
    <w:lvl w:ilvl="0" w:tplc="D4A2C762">
      <w:start w:val="1"/>
      <w:numFmt w:val="bullet"/>
      <w:pStyle w:val="Senseespaiatambpunt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4542CE"/>
    <w:multiLevelType w:val="hybridMultilevel"/>
    <w:tmpl w:val="51B05EE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6AB51D6"/>
    <w:multiLevelType w:val="multilevel"/>
    <w:tmpl w:val="247C3586"/>
    <w:lvl w:ilvl="0">
      <w:start w:val="7"/>
      <w:numFmt w:val="decimal"/>
      <w:lvlText w:val="%1"/>
      <w:lvlJc w:val="left"/>
      <w:pPr>
        <w:ind w:left="1347" w:hanging="389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389" w:hanging="389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ca-ES" w:eastAsia="en-US" w:bidi="ar-SA"/>
      </w:rPr>
    </w:lvl>
    <w:lvl w:ilvl="2">
      <w:numFmt w:val="bullet"/>
      <w:lvlText w:val="•"/>
      <w:lvlJc w:val="left"/>
      <w:pPr>
        <w:ind w:left="3213" w:hanging="389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4149" w:hanging="389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5086" w:hanging="389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6023" w:hanging="389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959" w:hanging="389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896" w:hanging="389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833" w:hanging="389"/>
      </w:pPr>
      <w:rPr>
        <w:rFonts w:hint="default"/>
        <w:lang w:val="ca-ES" w:eastAsia="en-US" w:bidi="ar-SA"/>
      </w:rPr>
    </w:lvl>
  </w:abstractNum>
  <w:abstractNum w:abstractNumId="9" w15:restartNumberingAfterBreak="0">
    <w:nsid w:val="19C95A77"/>
    <w:multiLevelType w:val="hybridMultilevel"/>
    <w:tmpl w:val="85661732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3B5D3A"/>
    <w:multiLevelType w:val="hybridMultilevel"/>
    <w:tmpl w:val="A78E8CA4"/>
    <w:lvl w:ilvl="0" w:tplc="0816000F">
      <w:start w:val="1"/>
      <w:numFmt w:val="decimal"/>
      <w:lvlText w:val="%1.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470F80"/>
    <w:multiLevelType w:val="hybridMultilevel"/>
    <w:tmpl w:val="A6FEDDB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7C13A8"/>
    <w:multiLevelType w:val="hybridMultilevel"/>
    <w:tmpl w:val="A6FEDDBC"/>
    <w:lvl w:ilvl="0" w:tplc="0C0A0019">
      <w:start w:val="1"/>
      <w:numFmt w:val="lowerLetter"/>
      <w:lvlText w:val="%1.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0473A3"/>
    <w:multiLevelType w:val="hybridMultilevel"/>
    <w:tmpl w:val="108641F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587954"/>
    <w:multiLevelType w:val="hybridMultilevel"/>
    <w:tmpl w:val="C388E9D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D803F3"/>
    <w:multiLevelType w:val="multilevel"/>
    <w:tmpl w:val="2D7AF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0666C90"/>
    <w:multiLevelType w:val="multilevel"/>
    <w:tmpl w:val="62889242"/>
    <w:lvl w:ilvl="0">
      <w:start w:val="2"/>
      <w:numFmt w:val="decimal"/>
      <w:lvlText w:val="%1"/>
      <w:lvlJc w:val="left"/>
      <w:pPr>
        <w:ind w:left="958" w:hanging="404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958" w:hanging="404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ca-ES" w:eastAsia="en-US" w:bidi="ar-SA"/>
      </w:rPr>
    </w:lvl>
    <w:lvl w:ilvl="2">
      <w:numFmt w:val="bullet"/>
      <w:lvlText w:val="•"/>
      <w:lvlJc w:val="left"/>
      <w:pPr>
        <w:ind w:left="2909" w:hanging="404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883" w:hanging="40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58" w:hanging="40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833" w:hanging="40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807" w:hanging="40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782" w:hanging="40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757" w:hanging="404"/>
      </w:pPr>
      <w:rPr>
        <w:rFonts w:hint="default"/>
        <w:lang w:val="ca-ES" w:eastAsia="en-US" w:bidi="ar-SA"/>
      </w:rPr>
    </w:lvl>
  </w:abstractNum>
  <w:abstractNum w:abstractNumId="17" w15:restartNumberingAfterBreak="0">
    <w:nsid w:val="30A44F4F"/>
    <w:multiLevelType w:val="hybridMultilevel"/>
    <w:tmpl w:val="4F26B67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2F08D0"/>
    <w:multiLevelType w:val="hybridMultilevel"/>
    <w:tmpl w:val="A008DB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CF580216">
      <w:start w:val="3"/>
      <w:numFmt w:val="upperLetter"/>
      <w:lvlText w:val="%3."/>
      <w:lvlJc w:val="left"/>
      <w:pPr>
        <w:ind w:left="2340" w:hanging="360"/>
      </w:pPr>
      <w:rPr>
        <w:rFonts w:cs="Arial" w:hint="default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2E6DC1"/>
    <w:multiLevelType w:val="hybridMultilevel"/>
    <w:tmpl w:val="778CBB1E"/>
    <w:lvl w:ilvl="0" w:tplc="154A271C">
      <w:start w:val="1"/>
      <w:numFmt w:val="lowerLetter"/>
      <w:lvlText w:val="%1)"/>
      <w:lvlJc w:val="left"/>
      <w:pPr>
        <w:ind w:left="5180" w:hanging="360"/>
      </w:pPr>
      <w:rPr>
        <w:rFonts w:hint="default"/>
        <w:sz w:val="22"/>
        <w:szCs w:val="22"/>
        <w:vertAlign w:val="baseline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F9692F"/>
    <w:multiLevelType w:val="hybridMultilevel"/>
    <w:tmpl w:val="5C3CF45E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5B0933"/>
    <w:multiLevelType w:val="hybridMultilevel"/>
    <w:tmpl w:val="2DF6839A"/>
    <w:lvl w:ilvl="0" w:tplc="28468570">
      <w:start w:val="1"/>
      <w:numFmt w:val="decimal"/>
      <w:lvlText w:val="%1."/>
      <w:lvlJc w:val="left"/>
      <w:pPr>
        <w:ind w:left="1568" w:hanging="186"/>
      </w:pPr>
      <w:rPr>
        <w:rFonts w:ascii="Arial" w:eastAsia="Arial" w:hAnsi="Arial" w:cs="Arial" w:hint="default"/>
        <w:b/>
        <w:bCs/>
        <w:w w:val="100"/>
        <w:sz w:val="20"/>
        <w:szCs w:val="20"/>
        <w:lang w:val="ca-ES" w:eastAsia="en-US" w:bidi="ar-SA"/>
      </w:rPr>
    </w:lvl>
    <w:lvl w:ilvl="1" w:tplc="8D3CA1D2">
      <w:numFmt w:val="bullet"/>
      <w:lvlText w:val="•"/>
      <w:lvlJc w:val="left"/>
      <w:pPr>
        <w:ind w:left="2474" w:hanging="186"/>
      </w:pPr>
      <w:rPr>
        <w:rFonts w:hint="default"/>
        <w:lang w:val="ca-ES" w:eastAsia="en-US" w:bidi="ar-SA"/>
      </w:rPr>
    </w:lvl>
    <w:lvl w:ilvl="2" w:tplc="75BC3D66">
      <w:numFmt w:val="bullet"/>
      <w:lvlText w:val="•"/>
      <w:lvlJc w:val="left"/>
      <w:pPr>
        <w:ind w:left="3389" w:hanging="186"/>
      </w:pPr>
      <w:rPr>
        <w:rFonts w:hint="default"/>
        <w:lang w:val="ca-ES" w:eastAsia="en-US" w:bidi="ar-SA"/>
      </w:rPr>
    </w:lvl>
    <w:lvl w:ilvl="3" w:tplc="BC9EA748">
      <w:numFmt w:val="bullet"/>
      <w:lvlText w:val="•"/>
      <w:lvlJc w:val="left"/>
      <w:pPr>
        <w:ind w:left="4303" w:hanging="186"/>
      </w:pPr>
      <w:rPr>
        <w:rFonts w:hint="default"/>
        <w:lang w:val="ca-ES" w:eastAsia="en-US" w:bidi="ar-SA"/>
      </w:rPr>
    </w:lvl>
    <w:lvl w:ilvl="4" w:tplc="21227B78">
      <w:numFmt w:val="bullet"/>
      <w:lvlText w:val="•"/>
      <w:lvlJc w:val="left"/>
      <w:pPr>
        <w:ind w:left="5218" w:hanging="186"/>
      </w:pPr>
      <w:rPr>
        <w:rFonts w:hint="default"/>
        <w:lang w:val="ca-ES" w:eastAsia="en-US" w:bidi="ar-SA"/>
      </w:rPr>
    </w:lvl>
    <w:lvl w:ilvl="5" w:tplc="511CFAFE">
      <w:numFmt w:val="bullet"/>
      <w:lvlText w:val="•"/>
      <w:lvlJc w:val="left"/>
      <w:pPr>
        <w:ind w:left="6133" w:hanging="186"/>
      </w:pPr>
      <w:rPr>
        <w:rFonts w:hint="default"/>
        <w:lang w:val="ca-ES" w:eastAsia="en-US" w:bidi="ar-SA"/>
      </w:rPr>
    </w:lvl>
    <w:lvl w:ilvl="6" w:tplc="AB7C4FA6">
      <w:numFmt w:val="bullet"/>
      <w:lvlText w:val="•"/>
      <w:lvlJc w:val="left"/>
      <w:pPr>
        <w:ind w:left="7047" w:hanging="186"/>
      </w:pPr>
      <w:rPr>
        <w:rFonts w:hint="default"/>
        <w:lang w:val="ca-ES" w:eastAsia="en-US" w:bidi="ar-SA"/>
      </w:rPr>
    </w:lvl>
    <w:lvl w:ilvl="7" w:tplc="1CE00EA2">
      <w:numFmt w:val="bullet"/>
      <w:lvlText w:val="•"/>
      <w:lvlJc w:val="left"/>
      <w:pPr>
        <w:ind w:left="7962" w:hanging="186"/>
      </w:pPr>
      <w:rPr>
        <w:rFonts w:hint="default"/>
        <w:lang w:val="ca-ES" w:eastAsia="en-US" w:bidi="ar-SA"/>
      </w:rPr>
    </w:lvl>
    <w:lvl w:ilvl="8" w:tplc="D39EDEC2">
      <w:numFmt w:val="bullet"/>
      <w:lvlText w:val="•"/>
      <w:lvlJc w:val="left"/>
      <w:pPr>
        <w:ind w:left="8877" w:hanging="186"/>
      </w:pPr>
      <w:rPr>
        <w:rFonts w:hint="default"/>
        <w:lang w:val="ca-ES" w:eastAsia="en-US" w:bidi="ar-SA"/>
      </w:rPr>
    </w:lvl>
  </w:abstractNum>
  <w:abstractNum w:abstractNumId="22" w15:restartNumberingAfterBreak="0">
    <w:nsid w:val="49A63705"/>
    <w:multiLevelType w:val="multilevel"/>
    <w:tmpl w:val="0524944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/>
      </w:rPr>
    </w:lvl>
  </w:abstractNum>
  <w:abstractNum w:abstractNumId="23" w15:restartNumberingAfterBreak="0">
    <w:nsid w:val="4D0F104B"/>
    <w:multiLevelType w:val="hybridMultilevel"/>
    <w:tmpl w:val="9F54F37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906DD"/>
    <w:multiLevelType w:val="multilevel"/>
    <w:tmpl w:val="082CFADC"/>
    <w:lvl w:ilvl="0">
      <w:start w:val="1"/>
      <w:numFmt w:val="decimal"/>
      <w:lvlText w:val="%1"/>
      <w:lvlJc w:val="left"/>
      <w:pPr>
        <w:ind w:left="958" w:hanging="430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958" w:hanging="430"/>
      </w:pPr>
      <w:rPr>
        <w:rFonts w:ascii="Arial" w:eastAsia="Arial" w:hAnsi="Arial" w:cs="Arial" w:hint="default"/>
        <w:b/>
        <w:bCs/>
        <w:spacing w:val="-1"/>
        <w:w w:val="99"/>
        <w:sz w:val="20"/>
        <w:szCs w:val="20"/>
        <w:lang w:val="ca-ES" w:eastAsia="en-US" w:bidi="ar-SA"/>
      </w:rPr>
    </w:lvl>
    <w:lvl w:ilvl="2">
      <w:numFmt w:val="bullet"/>
      <w:lvlText w:val="•"/>
      <w:lvlJc w:val="left"/>
      <w:pPr>
        <w:ind w:left="2909" w:hanging="430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883" w:hanging="430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58" w:hanging="430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833" w:hanging="430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807" w:hanging="430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782" w:hanging="430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757" w:hanging="430"/>
      </w:pPr>
      <w:rPr>
        <w:rFonts w:hint="default"/>
        <w:lang w:val="ca-ES" w:eastAsia="en-US" w:bidi="ar-SA"/>
      </w:rPr>
    </w:lvl>
  </w:abstractNum>
  <w:abstractNum w:abstractNumId="25" w15:restartNumberingAfterBreak="0">
    <w:nsid w:val="4F9C5998"/>
    <w:multiLevelType w:val="hybridMultilevel"/>
    <w:tmpl w:val="4F26B67E"/>
    <w:lvl w:ilvl="0" w:tplc="30E05B8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EB6ED1"/>
    <w:multiLevelType w:val="multilevel"/>
    <w:tmpl w:val="0AB29F3A"/>
    <w:lvl w:ilvl="0">
      <w:start w:val="3"/>
      <w:numFmt w:val="decimal"/>
      <w:lvlText w:val="%1"/>
      <w:lvlJc w:val="left"/>
      <w:pPr>
        <w:ind w:left="958" w:hanging="396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396" w:hanging="396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ca-ES" w:eastAsia="en-US" w:bidi="ar-SA"/>
      </w:rPr>
    </w:lvl>
    <w:lvl w:ilvl="2">
      <w:numFmt w:val="bullet"/>
      <w:lvlText w:val="•"/>
      <w:lvlJc w:val="left"/>
      <w:pPr>
        <w:ind w:left="2909" w:hanging="396"/>
      </w:pPr>
      <w:rPr>
        <w:rFonts w:hint="default"/>
        <w:lang w:val="ca-ES" w:eastAsia="en-US" w:bidi="ar-SA"/>
      </w:rPr>
    </w:lvl>
    <w:lvl w:ilvl="3">
      <w:numFmt w:val="bullet"/>
      <w:lvlText w:val="•"/>
      <w:lvlJc w:val="left"/>
      <w:pPr>
        <w:ind w:left="3883" w:hanging="396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858" w:hanging="396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833" w:hanging="396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807" w:hanging="396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782" w:hanging="396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757" w:hanging="396"/>
      </w:pPr>
      <w:rPr>
        <w:rFonts w:hint="default"/>
        <w:lang w:val="ca-ES" w:eastAsia="en-US" w:bidi="ar-SA"/>
      </w:rPr>
    </w:lvl>
  </w:abstractNum>
  <w:abstractNum w:abstractNumId="27" w15:restartNumberingAfterBreak="0">
    <w:nsid w:val="52AD7502"/>
    <w:multiLevelType w:val="multilevel"/>
    <w:tmpl w:val="421449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549762A7"/>
    <w:multiLevelType w:val="hybridMultilevel"/>
    <w:tmpl w:val="F0EE8F40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B6D9D"/>
    <w:multiLevelType w:val="hybridMultilevel"/>
    <w:tmpl w:val="82661704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B17899"/>
    <w:multiLevelType w:val="hybridMultilevel"/>
    <w:tmpl w:val="A7FAA75C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37016C"/>
    <w:multiLevelType w:val="multilevel"/>
    <w:tmpl w:val="2D7AF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2" w15:restartNumberingAfterBreak="0">
    <w:nsid w:val="63EA6548"/>
    <w:multiLevelType w:val="hybridMultilevel"/>
    <w:tmpl w:val="7D2A1A2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AE296E"/>
    <w:multiLevelType w:val="multilevel"/>
    <w:tmpl w:val="040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4" w15:restartNumberingAfterBreak="0">
    <w:nsid w:val="64D927FA"/>
    <w:multiLevelType w:val="hybridMultilevel"/>
    <w:tmpl w:val="D724171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6872525"/>
    <w:multiLevelType w:val="hybridMultilevel"/>
    <w:tmpl w:val="32EE25B0"/>
    <w:lvl w:ilvl="0" w:tplc="43A0DB28">
      <w:start w:val="1"/>
      <w:numFmt w:val="decimal"/>
      <w:lvlText w:val="5.%1."/>
      <w:lvlJc w:val="left"/>
      <w:pPr>
        <w:ind w:left="1146" w:hanging="360"/>
      </w:pPr>
      <w:rPr>
        <w:rFonts w:hint="default"/>
        <w:b/>
        <w:bCs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DA2254"/>
    <w:multiLevelType w:val="hybridMultilevel"/>
    <w:tmpl w:val="83EC6626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0C12708A">
      <w:start w:val="2"/>
      <w:numFmt w:val="bullet"/>
      <w:lvlText w:val="-"/>
      <w:lvlJc w:val="left"/>
      <w:pPr>
        <w:ind w:left="2340" w:hanging="360"/>
      </w:pPr>
      <w:rPr>
        <w:rFonts w:ascii="Arial" w:eastAsia="Calibri" w:hAnsi="Arial" w:cs="Arial" w:hint="default"/>
      </w:rPr>
    </w:lvl>
    <w:lvl w:ilvl="3" w:tplc="40DC97DA">
      <w:start w:val="33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F3967"/>
    <w:multiLevelType w:val="hybridMultilevel"/>
    <w:tmpl w:val="A1FA8AC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197797"/>
    <w:multiLevelType w:val="hybridMultilevel"/>
    <w:tmpl w:val="059A1F2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F80BD3"/>
    <w:multiLevelType w:val="hybridMultilevel"/>
    <w:tmpl w:val="7A56ADBA"/>
    <w:lvl w:ilvl="0" w:tplc="52ECB9EC">
      <w:start w:val="1"/>
      <w:numFmt w:val="lowerLetter"/>
      <w:lvlText w:val="%1)"/>
      <w:lvlJc w:val="left"/>
      <w:pPr>
        <w:ind w:left="958" w:hanging="281"/>
      </w:pPr>
      <w:rPr>
        <w:rFonts w:ascii="Arial MT" w:eastAsia="Arial MT" w:hAnsi="Arial MT" w:cs="Arial MT" w:hint="default"/>
        <w:spacing w:val="-1"/>
        <w:w w:val="99"/>
        <w:sz w:val="20"/>
        <w:szCs w:val="20"/>
        <w:lang w:val="ca-ES" w:eastAsia="en-US" w:bidi="ar-SA"/>
      </w:rPr>
    </w:lvl>
    <w:lvl w:ilvl="1" w:tplc="2E0E2430">
      <w:numFmt w:val="bullet"/>
      <w:lvlText w:val="•"/>
      <w:lvlJc w:val="left"/>
      <w:pPr>
        <w:ind w:left="1934" w:hanging="281"/>
      </w:pPr>
      <w:rPr>
        <w:rFonts w:hint="default"/>
        <w:lang w:val="ca-ES" w:eastAsia="en-US" w:bidi="ar-SA"/>
      </w:rPr>
    </w:lvl>
    <w:lvl w:ilvl="2" w:tplc="9BC4453A">
      <w:numFmt w:val="bullet"/>
      <w:lvlText w:val="•"/>
      <w:lvlJc w:val="left"/>
      <w:pPr>
        <w:ind w:left="2909" w:hanging="281"/>
      </w:pPr>
      <w:rPr>
        <w:rFonts w:hint="default"/>
        <w:lang w:val="ca-ES" w:eastAsia="en-US" w:bidi="ar-SA"/>
      </w:rPr>
    </w:lvl>
    <w:lvl w:ilvl="3" w:tplc="41305C90">
      <w:numFmt w:val="bullet"/>
      <w:lvlText w:val="•"/>
      <w:lvlJc w:val="left"/>
      <w:pPr>
        <w:ind w:left="3883" w:hanging="281"/>
      </w:pPr>
      <w:rPr>
        <w:rFonts w:hint="default"/>
        <w:lang w:val="ca-ES" w:eastAsia="en-US" w:bidi="ar-SA"/>
      </w:rPr>
    </w:lvl>
    <w:lvl w:ilvl="4" w:tplc="5B46F20C">
      <w:numFmt w:val="bullet"/>
      <w:lvlText w:val="•"/>
      <w:lvlJc w:val="left"/>
      <w:pPr>
        <w:ind w:left="4858" w:hanging="281"/>
      </w:pPr>
      <w:rPr>
        <w:rFonts w:hint="default"/>
        <w:lang w:val="ca-ES" w:eastAsia="en-US" w:bidi="ar-SA"/>
      </w:rPr>
    </w:lvl>
    <w:lvl w:ilvl="5" w:tplc="3CDC2DDC">
      <w:numFmt w:val="bullet"/>
      <w:lvlText w:val="•"/>
      <w:lvlJc w:val="left"/>
      <w:pPr>
        <w:ind w:left="5833" w:hanging="281"/>
      </w:pPr>
      <w:rPr>
        <w:rFonts w:hint="default"/>
        <w:lang w:val="ca-ES" w:eastAsia="en-US" w:bidi="ar-SA"/>
      </w:rPr>
    </w:lvl>
    <w:lvl w:ilvl="6" w:tplc="BEF682FE">
      <w:numFmt w:val="bullet"/>
      <w:lvlText w:val="•"/>
      <w:lvlJc w:val="left"/>
      <w:pPr>
        <w:ind w:left="6807" w:hanging="281"/>
      </w:pPr>
      <w:rPr>
        <w:rFonts w:hint="default"/>
        <w:lang w:val="ca-ES" w:eastAsia="en-US" w:bidi="ar-SA"/>
      </w:rPr>
    </w:lvl>
    <w:lvl w:ilvl="7" w:tplc="B8F4F0EC">
      <w:numFmt w:val="bullet"/>
      <w:lvlText w:val="•"/>
      <w:lvlJc w:val="left"/>
      <w:pPr>
        <w:ind w:left="7782" w:hanging="281"/>
      </w:pPr>
      <w:rPr>
        <w:rFonts w:hint="default"/>
        <w:lang w:val="ca-ES" w:eastAsia="en-US" w:bidi="ar-SA"/>
      </w:rPr>
    </w:lvl>
    <w:lvl w:ilvl="8" w:tplc="3574178E">
      <w:numFmt w:val="bullet"/>
      <w:lvlText w:val="•"/>
      <w:lvlJc w:val="left"/>
      <w:pPr>
        <w:ind w:left="8757" w:hanging="281"/>
      </w:pPr>
      <w:rPr>
        <w:rFonts w:hint="default"/>
        <w:lang w:val="ca-ES" w:eastAsia="en-US" w:bidi="ar-SA"/>
      </w:rPr>
    </w:lvl>
  </w:abstractNum>
  <w:abstractNum w:abstractNumId="40" w15:restartNumberingAfterBreak="0">
    <w:nsid w:val="729A4BB9"/>
    <w:multiLevelType w:val="hybridMultilevel"/>
    <w:tmpl w:val="A6FEDDBC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DE72AC"/>
    <w:multiLevelType w:val="hybridMultilevel"/>
    <w:tmpl w:val="BBCE68A4"/>
    <w:lvl w:ilvl="0" w:tplc="C5A4B028">
      <w:start w:val="1"/>
      <w:numFmt w:val="decimal"/>
      <w:lvlText w:val="6.%1."/>
      <w:lvlJc w:val="left"/>
      <w:pPr>
        <w:ind w:left="1146" w:hanging="360"/>
      </w:pPr>
      <w:rPr>
        <w:rFonts w:hint="default"/>
        <w:b/>
        <w:bCs/>
        <w:sz w:val="18"/>
        <w:szCs w:val="18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2ED2ED3"/>
    <w:multiLevelType w:val="hybridMultilevel"/>
    <w:tmpl w:val="12C46124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013CDD"/>
    <w:multiLevelType w:val="hybridMultilevel"/>
    <w:tmpl w:val="1FD0BCF8"/>
    <w:lvl w:ilvl="0" w:tplc="08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7B51DAF"/>
    <w:multiLevelType w:val="multilevel"/>
    <w:tmpl w:val="2D7AF5B6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5" w15:restartNumberingAfterBreak="0">
    <w:nsid w:val="783133DD"/>
    <w:multiLevelType w:val="multilevel"/>
    <w:tmpl w:val="F1803F20"/>
    <w:lvl w:ilvl="0">
      <w:start w:val="4"/>
      <w:numFmt w:val="decimal"/>
      <w:lvlText w:val="%1"/>
      <w:lvlJc w:val="left"/>
      <w:pPr>
        <w:ind w:left="1345" w:hanging="387"/>
      </w:pPr>
      <w:rPr>
        <w:rFonts w:hint="default"/>
        <w:lang w:val="ca-ES" w:eastAsia="en-US" w:bidi="ar-SA"/>
      </w:rPr>
    </w:lvl>
    <w:lvl w:ilvl="1">
      <w:start w:val="1"/>
      <w:numFmt w:val="decimal"/>
      <w:lvlText w:val="%1.%2."/>
      <w:lvlJc w:val="left"/>
      <w:pPr>
        <w:ind w:left="1345" w:hanging="387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ca-ES" w:eastAsia="en-US" w:bidi="ar-SA"/>
      </w:rPr>
    </w:lvl>
    <w:lvl w:ilvl="2">
      <w:start w:val="1"/>
      <w:numFmt w:val="decimal"/>
      <w:lvlText w:val="%1.%2.%3."/>
      <w:lvlJc w:val="left"/>
      <w:pPr>
        <w:ind w:left="958" w:hanging="634"/>
      </w:pPr>
      <w:rPr>
        <w:rFonts w:ascii="Arial" w:eastAsia="Arial" w:hAnsi="Arial" w:cs="Arial" w:hint="default"/>
        <w:b/>
        <w:bCs/>
        <w:spacing w:val="-1"/>
        <w:w w:val="99"/>
        <w:sz w:val="18"/>
        <w:szCs w:val="18"/>
        <w:lang w:val="ca-ES" w:eastAsia="en-US" w:bidi="ar-SA"/>
      </w:rPr>
    </w:lvl>
    <w:lvl w:ilvl="3">
      <w:numFmt w:val="bullet"/>
      <w:lvlText w:val="•"/>
      <w:lvlJc w:val="left"/>
      <w:pPr>
        <w:ind w:left="3421" w:hanging="634"/>
      </w:pPr>
      <w:rPr>
        <w:rFonts w:hint="default"/>
        <w:lang w:val="ca-ES" w:eastAsia="en-US" w:bidi="ar-SA"/>
      </w:rPr>
    </w:lvl>
    <w:lvl w:ilvl="4">
      <w:numFmt w:val="bullet"/>
      <w:lvlText w:val="•"/>
      <w:lvlJc w:val="left"/>
      <w:pPr>
        <w:ind w:left="4462" w:hanging="634"/>
      </w:pPr>
      <w:rPr>
        <w:rFonts w:hint="default"/>
        <w:lang w:val="ca-ES" w:eastAsia="en-US" w:bidi="ar-SA"/>
      </w:rPr>
    </w:lvl>
    <w:lvl w:ilvl="5">
      <w:numFmt w:val="bullet"/>
      <w:lvlText w:val="•"/>
      <w:lvlJc w:val="left"/>
      <w:pPr>
        <w:ind w:left="5502" w:hanging="634"/>
      </w:pPr>
      <w:rPr>
        <w:rFonts w:hint="default"/>
        <w:lang w:val="ca-ES" w:eastAsia="en-US" w:bidi="ar-SA"/>
      </w:rPr>
    </w:lvl>
    <w:lvl w:ilvl="6">
      <w:numFmt w:val="bullet"/>
      <w:lvlText w:val="•"/>
      <w:lvlJc w:val="left"/>
      <w:pPr>
        <w:ind w:left="6543" w:hanging="634"/>
      </w:pPr>
      <w:rPr>
        <w:rFonts w:hint="default"/>
        <w:lang w:val="ca-ES" w:eastAsia="en-US" w:bidi="ar-SA"/>
      </w:rPr>
    </w:lvl>
    <w:lvl w:ilvl="7">
      <w:numFmt w:val="bullet"/>
      <w:lvlText w:val="•"/>
      <w:lvlJc w:val="left"/>
      <w:pPr>
        <w:ind w:left="7584" w:hanging="634"/>
      </w:pPr>
      <w:rPr>
        <w:rFonts w:hint="default"/>
        <w:lang w:val="ca-ES" w:eastAsia="en-US" w:bidi="ar-SA"/>
      </w:rPr>
    </w:lvl>
    <w:lvl w:ilvl="8">
      <w:numFmt w:val="bullet"/>
      <w:lvlText w:val="•"/>
      <w:lvlJc w:val="left"/>
      <w:pPr>
        <w:ind w:left="8624" w:hanging="634"/>
      </w:pPr>
      <w:rPr>
        <w:rFonts w:hint="default"/>
        <w:lang w:val="ca-ES" w:eastAsia="en-US" w:bidi="ar-SA"/>
      </w:rPr>
    </w:lvl>
  </w:abstractNum>
  <w:abstractNum w:abstractNumId="46" w15:restartNumberingAfterBreak="0">
    <w:nsid w:val="7CBA42D7"/>
    <w:multiLevelType w:val="hybridMultilevel"/>
    <w:tmpl w:val="F1FE2596"/>
    <w:lvl w:ilvl="0" w:tplc="04030017">
      <w:start w:val="1"/>
      <w:numFmt w:val="lowerLetter"/>
      <w:lvlText w:val="%1)"/>
      <w:lvlJc w:val="left"/>
      <w:pPr>
        <w:ind w:left="720" w:hanging="360"/>
      </w:p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2534325">
    <w:abstractNumId w:val="6"/>
  </w:num>
  <w:num w:numId="2" w16cid:durableId="958294291">
    <w:abstractNumId w:val="19"/>
  </w:num>
  <w:num w:numId="3" w16cid:durableId="1411194652">
    <w:abstractNumId w:val="1"/>
  </w:num>
  <w:num w:numId="4" w16cid:durableId="1314413554">
    <w:abstractNumId w:val="29"/>
  </w:num>
  <w:num w:numId="5" w16cid:durableId="1330518224">
    <w:abstractNumId w:val="4"/>
  </w:num>
  <w:num w:numId="6" w16cid:durableId="778261513">
    <w:abstractNumId w:val="30"/>
  </w:num>
  <w:num w:numId="7" w16cid:durableId="1075200602">
    <w:abstractNumId w:val="8"/>
  </w:num>
  <w:num w:numId="8" w16cid:durableId="1271426519">
    <w:abstractNumId w:val="39"/>
  </w:num>
  <w:num w:numId="9" w16cid:durableId="1940330692">
    <w:abstractNumId w:val="45"/>
  </w:num>
  <w:num w:numId="10" w16cid:durableId="2085101402">
    <w:abstractNumId w:val="26"/>
  </w:num>
  <w:num w:numId="11" w16cid:durableId="1854999486">
    <w:abstractNumId w:val="16"/>
  </w:num>
  <w:num w:numId="12" w16cid:durableId="378165093">
    <w:abstractNumId w:val="24"/>
  </w:num>
  <w:num w:numId="13" w16cid:durableId="662045200">
    <w:abstractNumId w:val="41"/>
  </w:num>
  <w:num w:numId="14" w16cid:durableId="1659116880">
    <w:abstractNumId w:val="35"/>
  </w:num>
  <w:num w:numId="15" w16cid:durableId="1540774572">
    <w:abstractNumId w:val="21"/>
  </w:num>
  <w:num w:numId="16" w16cid:durableId="569270754">
    <w:abstractNumId w:val="18"/>
  </w:num>
  <w:num w:numId="17" w16cid:durableId="1517425765">
    <w:abstractNumId w:val="34"/>
  </w:num>
  <w:num w:numId="18" w16cid:durableId="128523954">
    <w:abstractNumId w:val="13"/>
  </w:num>
  <w:num w:numId="19" w16cid:durableId="576598804">
    <w:abstractNumId w:val="32"/>
  </w:num>
  <w:num w:numId="20" w16cid:durableId="1216701142">
    <w:abstractNumId w:val="7"/>
  </w:num>
  <w:num w:numId="21" w16cid:durableId="1559776920">
    <w:abstractNumId w:val="23"/>
  </w:num>
  <w:num w:numId="22" w16cid:durableId="232661661">
    <w:abstractNumId w:val="37"/>
  </w:num>
  <w:num w:numId="23" w16cid:durableId="1827934034">
    <w:abstractNumId w:val="3"/>
  </w:num>
  <w:num w:numId="24" w16cid:durableId="2118677768">
    <w:abstractNumId w:val="5"/>
  </w:num>
  <w:num w:numId="25" w16cid:durableId="1704549449">
    <w:abstractNumId w:val="12"/>
  </w:num>
  <w:num w:numId="26" w16cid:durableId="824050173">
    <w:abstractNumId w:val="38"/>
  </w:num>
  <w:num w:numId="27" w16cid:durableId="424805524">
    <w:abstractNumId w:val="9"/>
  </w:num>
  <w:num w:numId="28" w16cid:durableId="1314289761">
    <w:abstractNumId w:val="25"/>
  </w:num>
  <w:num w:numId="29" w16cid:durableId="1699963163">
    <w:abstractNumId w:val="17"/>
  </w:num>
  <w:num w:numId="30" w16cid:durableId="248782562">
    <w:abstractNumId w:val="40"/>
  </w:num>
  <w:num w:numId="31" w16cid:durableId="1048846434">
    <w:abstractNumId w:val="11"/>
  </w:num>
  <w:num w:numId="32" w16cid:durableId="618223421">
    <w:abstractNumId w:val="14"/>
  </w:num>
  <w:num w:numId="33" w16cid:durableId="469789822">
    <w:abstractNumId w:val="2"/>
  </w:num>
  <w:num w:numId="34" w16cid:durableId="1488013939">
    <w:abstractNumId w:val="20"/>
  </w:num>
  <w:num w:numId="35" w16cid:durableId="351758869">
    <w:abstractNumId w:val="36"/>
  </w:num>
  <w:num w:numId="36" w16cid:durableId="1870679390">
    <w:abstractNumId w:val="46"/>
  </w:num>
  <w:num w:numId="37" w16cid:durableId="310135250">
    <w:abstractNumId w:val="43"/>
  </w:num>
  <w:num w:numId="38" w16cid:durableId="1508599618">
    <w:abstractNumId w:val="33"/>
  </w:num>
  <w:num w:numId="39" w16cid:durableId="179322027">
    <w:abstractNumId w:val="42"/>
  </w:num>
  <w:num w:numId="40" w16cid:durableId="671491620">
    <w:abstractNumId w:val="28"/>
  </w:num>
  <w:num w:numId="41" w16cid:durableId="468791679">
    <w:abstractNumId w:val="10"/>
  </w:num>
  <w:num w:numId="42" w16cid:durableId="1657951140">
    <w:abstractNumId w:val="31"/>
  </w:num>
  <w:num w:numId="43" w16cid:durableId="1488789098">
    <w:abstractNumId w:val="0"/>
  </w:num>
  <w:num w:numId="44" w16cid:durableId="1965194307">
    <w:abstractNumId w:val="44"/>
  </w:num>
  <w:num w:numId="45" w16cid:durableId="1271205659">
    <w:abstractNumId w:val="15"/>
  </w:num>
  <w:num w:numId="46" w16cid:durableId="903949132">
    <w:abstractNumId w:val="27"/>
  </w:num>
  <w:num w:numId="47" w16cid:durableId="276373404">
    <w:abstractNumId w:val="22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0BB2"/>
    <w:rsid w:val="000009CE"/>
    <w:rsid w:val="00002099"/>
    <w:rsid w:val="00006FD8"/>
    <w:rsid w:val="00011119"/>
    <w:rsid w:val="0001220B"/>
    <w:rsid w:val="00017E1E"/>
    <w:rsid w:val="0002067E"/>
    <w:rsid w:val="00020DFF"/>
    <w:rsid w:val="00021298"/>
    <w:rsid w:val="00021D09"/>
    <w:rsid w:val="00022712"/>
    <w:rsid w:val="00024F38"/>
    <w:rsid w:val="00024FB7"/>
    <w:rsid w:val="000255AC"/>
    <w:rsid w:val="00025C72"/>
    <w:rsid w:val="00025FB1"/>
    <w:rsid w:val="000266FD"/>
    <w:rsid w:val="00026802"/>
    <w:rsid w:val="00026A7D"/>
    <w:rsid w:val="00030136"/>
    <w:rsid w:val="000325C8"/>
    <w:rsid w:val="00032C3C"/>
    <w:rsid w:val="000336ED"/>
    <w:rsid w:val="00033BC8"/>
    <w:rsid w:val="00034974"/>
    <w:rsid w:val="00036331"/>
    <w:rsid w:val="00036DB4"/>
    <w:rsid w:val="00041915"/>
    <w:rsid w:val="000431D3"/>
    <w:rsid w:val="000445D7"/>
    <w:rsid w:val="00044C4A"/>
    <w:rsid w:val="00045F28"/>
    <w:rsid w:val="000469BF"/>
    <w:rsid w:val="00046A3B"/>
    <w:rsid w:val="00046EB4"/>
    <w:rsid w:val="00047337"/>
    <w:rsid w:val="000526EA"/>
    <w:rsid w:val="00052764"/>
    <w:rsid w:val="000536B2"/>
    <w:rsid w:val="00054351"/>
    <w:rsid w:val="000547DB"/>
    <w:rsid w:val="00056ED2"/>
    <w:rsid w:val="00057849"/>
    <w:rsid w:val="00060E66"/>
    <w:rsid w:val="000618D2"/>
    <w:rsid w:val="00061D68"/>
    <w:rsid w:val="00061EAB"/>
    <w:rsid w:val="00062025"/>
    <w:rsid w:val="00062855"/>
    <w:rsid w:val="000659A8"/>
    <w:rsid w:val="00065DCE"/>
    <w:rsid w:val="00066BD3"/>
    <w:rsid w:val="00067224"/>
    <w:rsid w:val="00070619"/>
    <w:rsid w:val="00071617"/>
    <w:rsid w:val="00073A92"/>
    <w:rsid w:val="00073ABD"/>
    <w:rsid w:val="00076617"/>
    <w:rsid w:val="00077A40"/>
    <w:rsid w:val="00077D01"/>
    <w:rsid w:val="000826D0"/>
    <w:rsid w:val="000917C2"/>
    <w:rsid w:val="00092997"/>
    <w:rsid w:val="00092A5C"/>
    <w:rsid w:val="000950F8"/>
    <w:rsid w:val="00095EED"/>
    <w:rsid w:val="00097F8F"/>
    <w:rsid w:val="000A23B2"/>
    <w:rsid w:val="000A5602"/>
    <w:rsid w:val="000A6C96"/>
    <w:rsid w:val="000B4114"/>
    <w:rsid w:val="000B43D6"/>
    <w:rsid w:val="000B47A4"/>
    <w:rsid w:val="000B6916"/>
    <w:rsid w:val="000B764C"/>
    <w:rsid w:val="000C11C0"/>
    <w:rsid w:val="000C2E57"/>
    <w:rsid w:val="000C3547"/>
    <w:rsid w:val="000D232C"/>
    <w:rsid w:val="000D27B1"/>
    <w:rsid w:val="000D3B8C"/>
    <w:rsid w:val="000D469D"/>
    <w:rsid w:val="000D5538"/>
    <w:rsid w:val="000D61B6"/>
    <w:rsid w:val="000D6822"/>
    <w:rsid w:val="000D6FD8"/>
    <w:rsid w:val="000E41A8"/>
    <w:rsid w:val="000E6079"/>
    <w:rsid w:val="000E61D2"/>
    <w:rsid w:val="000E6714"/>
    <w:rsid w:val="000E7D59"/>
    <w:rsid w:val="000F30A8"/>
    <w:rsid w:val="000F48F7"/>
    <w:rsid w:val="000F5CF6"/>
    <w:rsid w:val="000F6202"/>
    <w:rsid w:val="000F7675"/>
    <w:rsid w:val="00101A07"/>
    <w:rsid w:val="0011254D"/>
    <w:rsid w:val="00112CF8"/>
    <w:rsid w:val="00113B4A"/>
    <w:rsid w:val="001151F6"/>
    <w:rsid w:val="00115693"/>
    <w:rsid w:val="00121347"/>
    <w:rsid w:val="00123EEA"/>
    <w:rsid w:val="00125C7A"/>
    <w:rsid w:val="00126C63"/>
    <w:rsid w:val="0012743A"/>
    <w:rsid w:val="00130276"/>
    <w:rsid w:val="0013441B"/>
    <w:rsid w:val="001354F2"/>
    <w:rsid w:val="001405D2"/>
    <w:rsid w:val="001415B7"/>
    <w:rsid w:val="00141B1C"/>
    <w:rsid w:val="00145E61"/>
    <w:rsid w:val="00145E99"/>
    <w:rsid w:val="0014606C"/>
    <w:rsid w:val="00146F75"/>
    <w:rsid w:val="00147FD5"/>
    <w:rsid w:val="0015473E"/>
    <w:rsid w:val="00154F1C"/>
    <w:rsid w:val="00157AA9"/>
    <w:rsid w:val="00163191"/>
    <w:rsid w:val="001632E5"/>
    <w:rsid w:val="00165BF0"/>
    <w:rsid w:val="0016649B"/>
    <w:rsid w:val="00167694"/>
    <w:rsid w:val="00167785"/>
    <w:rsid w:val="00171ED5"/>
    <w:rsid w:val="00172A37"/>
    <w:rsid w:val="001753BB"/>
    <w:rsid w:val="001756E8"/>
    <w:rsid w:val="00180C14"/>
    <w:rsid w:val="00183451"/>
    <w:rsid w:val="001858A4"/>
    <w:rsid w:val="0019229F"/>
    <w:rsid w:val="001926AA"/>
    <w:rsid w:val="00194B37"/>
    <w:rsid w:val="00195504"/>
    <w:rsid w:val="0019694C"/>
    <w:rsid w:val="0019696F"/>
    <w:rsid w:val="00196EBA"/>
    <w:rsid w:val="00196EC7"/>
    <w:rsid w:val="00196EF3"/>
    <w:rsid w:val="00197D3A"/>
    <w:rsid w:val="001A0BDB"/>
    <w:rsid w:val="001A0E59"/>
    <w:rsid w:val="001A12DC"/>
    <w:rsid w:val="001A4E5D"/>
    <w:rsid w:val="001A54AD"/>
    <w:rsid w:val="001A5B26"/>
    <w:rsid w:val="001A6392"/>
    <w:rsid w:val="001B02F9"/>
    <w:rsid w:val="001B3186"/>
    <w:rsid w:val="001B3ED6"/>
    <w:rsid w:val="001B468F"/>
    <w:rsid w:val="001B4C18"/>
    <w:rsid w:val="001B553E"/>
    <w:rsid w:val="001C0D77"/>
    <w:rsid w:val="001C123A"/>
    <w:rsid w:val="001C1713"/>
    <w:rsid w:val="001C1CF6"/>
    <w:rsid w:val="001C23AA"/>
    <w:rsid w:val="001C5E51"/>
    <w:rsid w:val="001C6692"/>
    <w:rsid w:val="001C7BF3"/>
    <w:rsid w:val="001D1AC7"/>
    <w:rsid w:val="001D1B5E"/>
    <w:rsid w:val="001D20BF"/>
    <w:rsid w:val="001D4CA9"/>
    <w:rsid w:val="001D4F24"/>
    <w:rsid w:val="001D6ACF"/>
    <w:rsid w:val="001D768B"/>
    <w:rsid w:val="001E0AAA"/>
    <w:rsid w:val="001E1B40"/>
    <w:rsid w:val="001E2413"/>
    <w:rsid w:val="001E4E57"/>
    <w:rsid w:val="001E7E49"/>
    <w:rsid w:val="001F09AF"/>
    <w:rsid w:val="001F1FD8"/>
    <w:rsid w:val="001F3EDC"/>
    <w:rsid w:val="001F444A"/>
    <w:rsid w:val="001F4EBF"/>
    <w:rsid w:val="001F54D7"/>
    <w:rsid w:val="001F58CC"/>
    <w:rsid w:val="001F7F64"/>
    <w:rsid w:val="00200A1B"/>
    <w:rsid w:val="00200B5B"/>
    <w:rsid w:val="00202B01"/>
    <w:rsid w:val="00202DAE"/>
    <w:rsid w:val="0020308E"/>
    <w:rsid w:val="00204011"/>
    <w:rsid w:val="002046A5"/>
    <w:rsid w:val="0020537F"/>
    <w:rsid w:val="00205F4B"/>
    <w:rsid w:val="0020600D"/>
    <w:rsid w:val="002071AB"/>
    <w:rsid w:val="002071CC"/>
    <w:rsid w:val="0021160D"/>
    <w:rsid w:val="002118D2"/>
    <w:rsid w:val="00212918"/>
    <w:rsid w:val="00212F19"/>
    <w:rsid w:val="00212FEC"/>
    <w:rsid w:val="00213E25"/>
    <w:rsid w:val="00214531"/>
    <w:rsid w:val="00214945"/>
    <w:rsid w:val="002149E4"/>
    <w:rsid w:val="00215F19"/>
    <w:rsid w:val="002164F1"/>
    <w:rsid w:val="0021766C"/>
    <w:rsid w:val="00217A96"/>
    <w:rsid w:val="00221B8B"/>
    <w:rsid w:val="002237B2"/>
    <w:rsid w:val="0022391C"/>
    <w:rsid w:val="00224BF8"/>
    <w:rsid w:val="0022579C"/>
    <w:rsid w:val="00230890"/>
    <w:rsid w:val="002332E0"/>
    <w:rsid w:val="00234760"/>
    <w:rsid w:val="002350B9"/>
    <w:rsid w:val="00235A2C"/>
    <w:rsid w:val="00240494"/>
    <w:rsid w:val="002415CB"/>
    <w:rsid w:val="00242429"/>
    <w:rsid w:val="00243342"/>
    <w:rsid w:val="0024385D"/>
    <w:rsid w:val="00244516"/>
    <w:rsid w:val="00245155"/>
    <w:rsid w:val="00253CF5"/>
    <w:rsid w:val="00256232"/>
    <w:rsid w:val="00257575"/>
    <w:rsid w:val="0025775A"/>
    <w:rsid w:val="00257ED4"/>
    <w:rsid w:val="00257FFC"/>
    <w:rsid w:val="00263D7F"/>
    <w:rsid w:val="002650AC"/>
    <w:rsid w:val="002651B3"/>
    <w:rsid w:val="00265D20"/>
    <w:rsid w:val="0026637B"/>
    <w:rsid w:val="002666A8"/>
    <w:rsid w:val="00270CED"/>
    <w:rsid w:val="00272880"/>
    <w:rsid w:val="00272CCC"/>
    <w:rsid w:val="0027398B"/>
    <w:rsid w:val="00275186"/>
    <w:rsid w:val="0027753A"/>
    <w:rsid w:val="0028106F"/>
    <w:rsid w:val="0028368F"/>
    <w:rsid w:val="00286ECC"/>
    <w:rsid w:val="00287781"/>
    <w:rsid w:val="00287DD2"/>
    <w:rsid w:val="00290946"/>
    <w:rsid w:val="0029178F"/>
    <w:rsid w:val="0029274E"/>
    <w:rsid w:val="002932ED"/>
    <w:rsid w:val="00293765"/>
    <w:rsid w:val="0029488C"/>
    <w:rsid w:val="00295D6A"/>
    <w:rsid w:val="00296BB9"/>
    <w:rsid w:val="00297B61"/>
    <w:rsid w:val="00297D49"/>
    <w:rsid w:val="002A0A04"/>
    <w:rsid w:val="002A0EA4"/>
    <w:rsid w:val="002A3377"/>
    <w:rsid w:val="002A344B"/>
    <w:rsid w:val="002A3A44"/>
    <w:rsid w:val="002A57D2"/>
    <w:rsid w:val="002A6D5B"/>
    <w:rsid w:val="002B0841"/>
    <w:rsid w:val="002B0FF3"/>
    <w:rsid w:val="002B11CF"/>
    <w:rsid w:val="002B5244"/>
    <w:rsid w:val="002B52E1"/>
    <w:rsid w:val="002B6248"/>
    <w:rsid w:val="002B7C26"/>
    <w:rsid w:val="002C117D"/>
    <w:rsid w:val="002C264C"/>
    <w:rsid w:val="002C4739"/>
    <w:rsid w:val="002C4CAE"/>
    <w:rsid w:val="002C5547"/>
    <w:rsid w:val="002C5B04"/>
    <w:rsid w:val="002C5D89"/>
    <w:rsid w:val="002C692A"/>
    <w:rsid w:val="002C6ADB"/>
    <w:rsid w:val="002C758D"/>
    <w:rsid w:val="002C78D5"/>
    <w:rsid w:val="002D053D"/>
    <w:rsid w:val="002D09F0"/>
    <w:rsid w:val="002D1409"/>
    <w:rsid w:val="002D19C9"/>
    <w:rsid w:val="002D1B52"/>
    <w:rsid w:val="002D23F8"/>
    <w:rsid w:val="002D6BD0"/>
    <w:rsid w:val="002D767C"/>
    <w:rsid w:val="002E12D7"/>
    <w:rsid w:val="002E2B2C"/>
    <w:rsid w:val="002E3372"/>
    <w:rsid w:val="002E64AE"/>
    <w:rsid w:val="002E6DD2"/>
    <w:rsid w:val="002F01F9"/>
    <w:rsid w:val="002F0370"/>
    <w:rsid w:val="002F0FB5"/>
    <w:rsid w:val="002F1D4D"/>
    <w:rsid w:val="002F28C1"/>
    <w:rsid w:val="002F29B3"/>
    <w:rsid w:val="002F3556"/>
    <w:rsid w:val="002F3927"/>
    <w:rsid w:val="0030136B"/>
    <w:rsid w:val="00301D4E"/>
    <w:rsid w:val="003038BA"/>
    <w:rsid w:val="00303A1A"/>
    <w:rsid w:val="003073DE"/>
    <w:rsid w:val="00313543"/>
    <w:rsid w:val="00314B20"/>
    <w:rsid w:val="00315944"/>
    <w:rsid w:val="0031608A"/>
    <w:rsid w:val="00317040"/>
    <w:rsid w:val="0031757F"/>
    <w:rsid w:val="00321A32"/>
    <w:rsid w:val="00322472"/>
    <w:rsid w:val="003230CA"/>
    <w:rsid w:val="003246CD"/>
    <w:rsid w:val="003253AE"/>
    <w:rsid w:val="003261A5"/>
    <w:rsid w:val="003261E9"/>
    <w:rsid w:val="00326302"/>
    <w:rsid w:val="00326E90"/>
    <w:rsid w:val="00334BBF"/>
    <w:rsid w:val="00334D91"/>
    <w:rsid w:val="00335141"/>
    <w:rsid w:val="00335931"/>
    <w:rsid w:val="00336059"/>
    <w:rsid w:val="0034013D"/>
    <w:rsid w:val="003401E3"/>
    <w:rsid w:val="00340C74"/>
    <w:rsid w:val="00340CD6"/>
    <w:rsid w:val="00347AD7"/>
    <w:rsid w:val="003519C1"/>
    <w:rsid w:val="00353F23"/>
    <w:rsid w:val="003567A2"/>
    <w:rsid w:val="003602CB"/>
    <w:rsid w:val="0036075E"/>
    <w:rsid w:val="00361419"/>
    <w:rsid w:val="0036212F"/>
    <w:rsid w:val="00364B96"/>
    <w:rsid w:val="00365750"/>
    <w:rsid w:val="0036674D"/>
    <w:rsid w:val="00367B75"/>
    <w:rsid w:val="00367E8E"/>
    <w:rsid w:val="00370735"/>
    <w:rsid w:val="00370A16"/>
    <w:rsid w:val="003716A5"/>
    <w:rsid w:val="00371B55"/>
    <w:rsid w:val="00371D5D"/>
    <w:rsid w:val="0037298C"/>
    <w:rsid w:val="00375930"/>
    <w:rsid w:val="003810A2"/>
    <w:rsid w:val="00381192"/>
    <w:rsid w:val="00383798"/>
    <w:rsid w:val="00384BCB"/>
    <w:rsid w:val="00386E4D"/>
    <w:rsid w:val="0038759C"/>
    <w:rsid w:val="00390475"/>
    <w:rsid w:val="00390CDC"/>
    <w:rsid w:val="00391C67"/>
    <w:rsid w:val="0039371D"/>
    <w:rsid w:val="0039788B"/>
    <w:rsid w:val="00397CC9"/>
    <w:rsid w:val="003A2DE2"/>
    <w:rsid w:val="003A3D4B"/>
    <w:rsid w:val="003A3D87"/>
    <w:rsid w:val="003A6A18"/>
    <w:rsid w:val="003A783F"/>
    <w:rsid w:val="003B12FC"/>
    <w:rsid w:val="003B26A7"/>
    <w:rsid w:val="003B6E26"/>
    <w:rsid w:val="003C3172"/>
    <w:rsid w:val="003C345C"/>
    <w:rsid w:val="003C3525"/>
    <w:rsid w:val="003C4CA7"/>
    <w:rsid w:val="003C7240"/>
    <w:rsid w:val="003C7799"/>
    <w:rsid w:val="003C7D6A"/>
    <w:rsid w:val="003D076D"/>
    <w:rsid w:val="003D1E32"/>
    <w:rsid w:val="003D22DA"/>
    <w:rsid w:val="003D354E"/>
    <w:rsid w:val="003D475A"/>
    <w:rsid w:val="003D555F"/>
    <w:rsid w:val="003D617A"/>
    <w:rsid w:val="003D741D"/>
    <w:rsid w:val="003D7F51"/>
    <w:rsid w:val="003E16FB"/>
    <w:rsid w:val="003E1BF7"/>
    <w:rsid w:val="003E26E9"/>
    <w:rsid w:val="003E2BAF"/>
    <w:rsid w:val="003E304A"/>
    <w:rsid w:val="003E3295"/>
    <w:rsid w:val="003E3CB1"/>
    <w:rsid w:val="003E3FC1"/>
    <w:rsid w:val="003E48F2"/>
    <w:rsid w:val="003E48F8"/>
    <w:rsid w:val="003E4E59"/>
    <w:rsid w:val="003E62DE"/>
    <w:rsid w:val="003E64AA"/>
    <w:rsid w:val="003E704C"/>
    <w:rsid w:val="003E7206"/>
    <w:rsid w:val="003E75F6"/>
    <w:rsid w:val="003E7D6D"/>
    <w:rsid w:val="003F0D7E"/>
    <w:rsid w:val="003F27FC"/>
    <w:rsid w:val="003F3459"/>
    <w:rsid w:val="003F67A4"/>
    <w:rsid w:val="00401185"/>
    <w:rsid w:val="00401411"/>
    <w:rsid w:val="00401430"/>
    <w:rsid w:val="004022A9"/>
    <w:rsid w:val="00402391"/>
    <w:rsid w:val="004055BF"/>
    <w:rsid w:val="0040707B"/>
    <w:rsid w:val="00410475"/>
    <w:rsid w:val="00411170"/>
    <w:rsid w:val="00411683"/>
    <w:rsid w:val="004117DA"/>
    <w:rsid w:val="00412E76"/>
    <w:rsid w:val="00412EBB"/>
    <w:rsid w:val="00414381"/>
    <w:rsid w:val="00414E67"/>
    <w:rsid w:val="00415223"/>
    <w:rsid w:val="00415A3D"/>
    <w:rsid w:val="00417EF4"/>
    <w:rsid w:val="00420CB1"/>
    <w:rsid w:val="00421814"/>
    <w:rsid w:val="0042458C"/>
    <w:rsid w:val="00425BA7"/>
    <w:rsid w:val="00425F80"/>
    <w:rsid w:val="00426AD3"/>
    <w:rsid w:val="00426D85"/>
    <w:rsid w:val="00431396"/>
    <w:rsid w:val="004316B9"/>
    <w:rsid w:val="0043249B"/>
    <w:rsid w:val="00433859"/>
    <w:rsid w:val="00437F15"/>
    <w:rsid w:val="0044062A"/>
    <w:rsid w:val="00440C9E"/>
    <w:rsid w:val="004446D9"/>
    <w:rsid w:val="00446879"/>
    <w:rsid w:val="00452D9F"/>
    <w:rsid w:val="00455BBB"/>
    <w:rsid w:val="004560B4"/>
    <w:rsid w:val="004565B7"/>
    <w:rsid w:val="00457396"/>
    <w:rsid w:val="00460334"/>
    <w:rsid w:val="00461A14"/>
    <w:rsid w:val="00463318"/>
    <w:rsid w:val="00463B64"/>
    <w:rsid w:val="00465898"/>
    <w:rsid w:val="0046654C"/>
    <w:rsid w:val="00466BB2"/>
    <w:rsid w:val="00466E93"/>
    <w:rsid w:val="00467F01"/>
    <w:rsid w:val="00471766"/>
    <w:rsid w:val="004724FB"/>
    <w:rsid w:val="0047426C"/>
    <w:rsid w:val="00474A1A"/>
    <w:rsid w:val="00474DEC"/>
    <w:rsid w:val="004750D8"/>
    <w:rsid w:val="004774F5"/>
    <w:rsid w:val="00480F7D"/>
    <w:rsid w:val="00482353"/>
    <w:rsid w:val="004828A7"/>
    <w:rsid w:val="00484A5C"/>
    <w:rsid w:val="00484C9E"/>
    <w:rsid w:val="00487CFC"/>
    <w:rsid w:val="00490EA7"/>
    <w:rsid w:val="00491C8D"/>
    <w:rsid w:val="004937DB"/>
    <w:rsid w:val="00493CB8"/>
    <w:rsid w:val="00494340"/>
    <w:rsid w:val="00495B86"/>
    <w:rsid w:val="004A0CDF"/>
    <w:rsid w:val="004A35A9"/>
    <w:rsid w:val="004A4621"/>
    <w:rsid w:val="004A5915"/>
    <w:rsid w:val="004A5AC8"/>
    <w:rsid w:val="004A67E1"/>
    <w:rsid w:val="004A7F0F"/>
    <w:rsid w:val="004B1184"/>
    <w:rsid w:val="004B22C6"/>
    <w:rsid w:val="004B2BE1"/>
    <w:rsid w:val="004B421C"/>
    <w:rsid w:val="004B7934"/>
    <w:rsid w:val="004C059F"/>
    <w:rsid w:val="004C3ABB"/>
    <w:rsid w:val="004C50E3"/>
    <w:rsid w:val="004C5255"/>
    <w:rsid w:val="004C6855"/>
    <w:rsid w:val="004C727B"/>
    <w:rsid w:val="004D1529"/>
    <w:rsid w:val="004D2650"/>
    <w:rsid w:val="004D2F9E"/>
    <w:rsid w:val="004D3DD6"/>
    <w:rsid w:val="004D48D1"/>
    <w:rsid w:val="004D4FD3"/>
    <w:rsid w:val="004E1674"/>
    <w:rsid w:val="004E1D5F"/>
    <w:rsid w:val="004E240C"/>
    <w:rsid w:val="004E4D5E"/>
    <w:rsid w:val="004E4D8C"/>
    <w:rsid w:val="004E5A47"/>
    <w:rsid w:val="004F0390"/>
    <w:rsid w:val="004F0538"/>
    <w:rsid w:val="004F0D1F"/>
    <w:rsid w:val="004F1557"/>
    <w:rsid w:val="004F3257"/>
    <w:rsid w:val="004F67FF"/>
    <w:rsid w:val="00500C9A"/>
    <w:rsid w:val="00507965"/>
    <w:rsid w:val="00511654"/>
    <w:rsid w:val="0051471C"/>
    <w:rsid w:val="005169B2"/>
    <w:rsid w:val="00517D62"/>
    <w:rsid w:val="00522A20"/>
    <w:rsid w:val="00524080"/>
    <w:rsid w:val="00524FA8"/>
    <w:rsid w:val="00527E87"/>
    <w:rsid w:val="00530349"/>
    <w:rsid w:val="005304B4"/>
    <w:rsid w:val="005305DF"/>
    <w:rsid w:val="00530CB6"/>
    <w:rsid w:val="00534887"/>
    <w:rsid w:val="00534972"/>
    <w:rsid w:val="0053586B"/>
    <w:rsid w:val="005358F1"/>
    <w:rsid w:val="00535AB0"/>
    <w:rsid w:val="00536A55"/>
    <w:rsid w:val="00536FC6"/>
    <w:rsid w:val="00537939"/>
    <w:rsid w:val="00540622"/>
    <w:rsid w:val="00540653"/>
    <w:rsid w:val="00542B71"/>
    <w:rsid w:val="00543486"/>
    <w:rsid w:val="00543CAD"/>
    <w:rsid w:val="00545546"/>
    <w:rsid w:val="005469E8"/>
    <w:rsid w:val="00546C84"/>
    <w:rsid w:val="00550E5A"/>
    <w:rsid w:val="00553612"/>
    <w:rsid w:val="0055370A"/>
    <w:rsid w:val="005558D4"/>
    <w:rsid w:val="00557C0B"/>
    <w:rsid w:val="00557C21"/>
    <w:rsid w:val="005612F5"/>
    <w:rsid w:val="0056176A"/>
    <w:rsid w:val="00561A39"/>
    <w:rsid w:val="00563320"/>
    <w:rsid w:val="00564E14"/>
    <w:rsid w:val="00565DBD"/>
    <w:rsid w:val="00567A95"/>
    <w:rsid w:val="00570090"/>
    <w:rsid w:val="00570C73"/>
    <w:rsid w:val="00571237"/>
    <w:rsid w:val="00571AA8"/>
    <w:rsid w:val="0057403F"/>
    <w:rsid w:val="005741FF"/>
    <w:rsid w:val="0057519E"/>
    <w:rsid w:val="0057570F"/>
    <w:rsid w:val="0058009D"/>
    <w:rsid w:val="00580377"/>
    <w:rsid w:val="005815E5"/>
    <w:rsid w:val="005818DC"/>
    <w:rsid w:val="005819CA"/>
    <w:rsid w:val="005823F7"/>
    <w:rsid w:val="00583971"/>
    <w:rsid w:val="00583FB9"/>
    <w:rsid w:val="005843A0"/>
    <w:rsid w:val="005855A1"/>
    <w:rsid w:val="00591337"/>
    <w:rsid w:val="005918A5"/>
    <w:rsid w:val="00591A89"/>
    <w:rsid w:val="005921A1"/>
    <w:rsid w:val="00593DF7"/>
    <w:rsid w:val="00593E04"/>
    <w:rsid w:val="00593F50"/>
    <w:rsid w:val="005945D4"/>
    <w:rsid w:val="00595503"/>
    <w:rsid w:val="005A2D04"/>
    <w:rsid w:val="005A403C"/>
    <w:rsid w:val="005A4148"/>
    <w:rsid w:val="005A4956"/>
    <w:rsid w:val="005A590B"/>
    <w:rsid w:val="005A6182"/>
    <w:rsid w:val="005A7B19"/>
    <w:rsid w:val="005B0E92"/>
    <w:rsid w:val="005B1644"/>
    <w:rsid w:val="005B1AE9"/>
    <w:rsid w:val="005B2524"/>
    <w:rsid w:val="005B2C87"/>
    <w:rsid w:val="005B2EFB"/>
    <w:rsid w:val="005B3549"/>
    <w:rsid w:val="005B4BB7"/>
    <w:rsid w:val="005B5438"/>
    <w:rsid w:val="005B6FC3"/>
    <w:rsid w:val="005B7838"/>
    <w:rsid w:val="005C072D"/>
    <w:rsid w:val="005C488B"/>
    <w:rsid w:val="005C4958"/>
    <w:rsid w:val="005C4B50"/>
    <w:rsid w:val="005C4CFB"/>
    <w:rsid w:val="005C593C"/>
    <w:rsid w:val="005C6612"/>
    <w:rsid w:val="005C6814"/>
    <w:rsid w:val="005C6DC6"/>
    <w:rsid w:val="005C70C4"/>
    <w:rsid w:val="005C70CE"/>
    <w:rsid w:val="005C76FA"/>
    <w:rsid w:val="005D1231"/>
    <w:rsid w:val="005D1EF9"/>
    <w:rsid w:val="005D2FF7"/>
    <w:rsid w:val="005D3457"/>
    <w:rsid w:val="005D4BB1"/>
    <w:rsid w:val="005D500D"/>
    <w:rsid w:val="005D5BA7"/>
    <w:rsid w:val="005D789F"/>
    <w:rsid w:val="005E3206"/>
    <w:rsid w:val="005E33CD"/>
    <w:rsid w:val="005E5F66"/>
    <w:rsid w:val="005E78A0"/>
    <w:rsid w:val="005F0521"/>
    <w:rsid w:val="005F68EB"/>
    <w:rsid w:val="005F6CB2"/>
    <w:rsid w:val="00600F57"/>
    <w:rsid w:val="00601125"/>
    <w:rsid w:val="006012AF"/>
    <w:rsid w:val="00601827"/>
    <w:rsid w:val="006051F5"/>
    <w:rsid w:val="00606C83"/>
    <w:rsid w:val="0060714A"/>
    <w:rsid w:val="00607843"/>
    <w:rsid w:val="00607F52"/>
    <w:rsid w:val="00611279"/>
    <w:rsid w:val="00613A81"/>
    <w:rsid w:val="00614691"/>
    <w:rsid w:val="00614A92"/>
    <w:rsid w:val="006150BB"/>
    <w:rsid w:val="00615B34"/>
    <w:rsid w:val="00615BD1"/>
    <w:rsid w:val="00616E40"/>
    <w:rsid w:val="006208B5"/>
    <w:rsid w:val="006220A1"/>
    <w:rsid w:val="00623128"/>
    <w:rsid w:val="00623FCC"/>
    <w:rsid w:val="0062545E"/>
    <w:rsid w:val="0062711E"/>
    <w:rsid w:val="00627EA3"/>
    <w:rsid w:val="00630DC3"/>
    <w:rsid w:val="00632064"/>
    <w:rsid w:val="006330BC"/>
    <w:rsid w:val="006351FF"/>
    <w:rsid w:val="00635F81"/>
    <w:rsid w:val="00636B6C"/>
    <w:rsid w:val="00637EB0"/>
    <w:rsid w:val="0064032E"/>
    <w:rsid w:val="0064337D"/>
    <w:rsid w:val="00643ECC"/>
    <w:rsid w:val="00646C1D"/>
    <w:rsid w:val="006501DD"/>
    <w:rsid w:val="00652442"/>
    <w:rsid w:val="0065301D"/>
    <w:rsid w:val="00653118"/>
    <w:rsid w:val="006531C6"/>
    <w:rsid w:val="0065382D"/>
    <w:rsid w:val="00656083"/>
    <w:rsid w:val="006561CD"/>
    <w:rsid w:val="00665EF6"/>
    <w:rsid w:val="00667A02"/>
    <w:rsid w:val="00667FA1"/>
    <w:rsid w:val="00670AF4"/>
    <w:rsid w:val="00671662"/>
    <w:rsid w:val="006717B5"/>
    <w:rsid w:val="00671D18"/>
    <w:rsid w:val="00675C9F"/>
    <w:rsid w:val="00681E19"/>
    <w:rsid w:val="00683183"/>
    <w:rsid w:val="0068491E"/>
    <w:rsid w:val="00685C9C"/>
    <w:rsid w:val="00685FDA"/>
    <w:rsid w:val="00690C03"/>
    <w:rsid w:val="00690CE3"/>
    <w:rsid w:val="00692147"/>
    <w:rsid w:val="0069243A"/>
    <w:rsid w:val="006976FB"/>
    <w:rsid w:val="006A50B2"/>
    <w:rsid w:val="006A5BB4"/>
    <w:rsid w:val="006A6517"/>
    <w:rsid w:val="006B069E"/>
    <w:rsid w:val="006B081D"/>
    <w:rsid w:val="006B274F"/>
    <w:rsid w:val="006B2B3D"/>
    <w:rsid w:val="006B4562"/>
    <w:rsid w:val="006B4C80"/>
    <w:rsid w:val="006B621F"/>
    <w:rsid w:val="006C0D2A"/>
    <w:rsid w:val="006C1416"/>
    <w:rsid w:val="006C2FDB"/>
    <w:rsid w:val="006C35CE"/>
    <w:rsid w:val="006C40ED"/>
    <w:rsid w:val="006C4627"/>
    <w:rsid w:val="006C6173"/>
    <w:rsid w:val="006C7F26"/>
    <w:rsid w:val="006D191F"/>
    <w:rsid w:val="006D412B"/>
    <w:rsid w:val="006D4498"/>
    <w:rsid w:val="006D7459"/>
    <w:rsid w:val="006D7915"/>
    <w:rsid w:val="006E3FEC"/>
    <w:rsid w:val="006E707B"/>
    <w:rsid w:val="006F0135"/>
    <w:rsid w:val="006F1AB5"/>
    <w:rsid w:val="006F1E74"/>
    <w:rsid w:val="006F2B2F"/>
    <w:rsid w:val="006F44C0"/>
    <w:rsid w:val="006F732E"/>
    <w:rsid w:val="0070044A"/>
    <w:rsid w:val="007008C6"/>
    <w:rsid w:val="00701278"/>
    <w:rsid w:val="00702785"/>
    <w:rsid w:val="007028ED"/>
    <w:rsid w:val="007034E1"/>
    <w:rsid w:val="007042F0"/>
    <w:rsid w:val="0070481F"/>
    <w:rsid w:val="007048C9"/>
    <w:rsid w:val="007072AB"/>
    <w:rsid w:val="00707D26"/>
    <w:rsid w:val="0071041D"/>
    <w:rsid w:val="007117A2"/>
    <w:rsid w:val="00711C86"/>
    <w:rsid w:val="00712D7B"/>
    <w:rsid w:val="007148D0"/>
    <w:rsid w:val="00716773"/>
    <w:rsid w:val="00716F08"/>
    <w:rsid w:val="007206A0"/>
    <w:rsid w:val="00720F74"/>
    <w:rsid w:val="0072186E"/>
    <w:rsid w:val="00722876"/>
    <w:rsid w:val="00723257"/>
    <w:rsid w:val="00723E9C"/>
    <w:rsid w:val="00725D71"/>
    <w:rsid w:val="00730FD0"/>
    <w:rsid w:val="007313FF"/>
    <w:rsid w:val="007315DA"/>
    <w:rsid w:val="00732C7E"/>
    <w:rsid w:val="00733F17"/>
    <w:rsid w:val="007341D7"/>
    <w:rsid w:val="007351C6"/>
    <w:rsid w:val="0073536A"/>
    <w:rsid w:val="00735ADB"/>
    <w:rsid w:val="00735F6C"/>
    <w:rsid w:val="0073607F"/>
    <w:rsid w:val="00736124"/>
    <w:rsid w:val="007366A6"/>
    <w:rsid w:val="007377AA"/>
    <w:rsid w:val="00740643"/>
    <w:rsid w:val="0074230F"/>
    <w:rsid w:val="00742E69"/>
    <w:rsid w:val="00747DAC"/>
    <w:rsid w:val="0075182E"/>
    <w:rsid w:val="00751E66"/>
    <w:rsid w:val="007548D1"/>
    <w:rsid w:val="00755792"/>
    <w:rsid w:val="00755A87"/>
    <w:rsid w:val="00755E3C"/>
    <w:rsid w:val="007578FB"/>
    <w:rsid w:val="00757FCD"/>
    <w:rsid w:val="00761EF5"/>
    <w:rsid w:val="007627C0"/>
    <w:rsid w:val="0076368B"/>
    <w:rsid w:val="00765397"/>
    <w:rsid w:val="00765426"/>
    <w:rsid w:val="00770366"/>
    <w:rsid w:val="007712CA"/>
    <w:rsid w:val="00771FDE"/>
    <w:rsid w:val="00773BC2"/>
    <w:rsid w:val="0077477C"/>
    <w:rsid w:val="00775495"/>
    <w:rsid w:val="00775DA1"/>
    <w:rsid w:val="00776D68"/>
    <w:rsid w:val="00777BC4"/>
    <w:rsid w:val="0078044B"/>
    <w:rsid w:val="00780BA0"/>
    <w:rsid w:val="00780C27"/>
    <w:rsid w:val="00782EB4"/>
    <w:rsid w:val="0078451D"/>
    <w:rsid w:val="0078461F"/>
    <w:rsid w:val="00785424"/>
    <w:rsid w:val="007865DC"/>
    <w:rsid w:val="007867F4"/>
    <w:rsid w:val="00787DCF"/>
    <w:rsid w:val="00791425"/>
    <w:rsid w:val="00791F19"/>
    <w:rsid w:val="00792150"/>
    <w:rsid w:val="0079255D"/>
    <w:rsid w:val="00794632"/>
    <w:rsid w:val="0079487B"/>
    <w:rsid w:val="00795A9C"/>
    <w:rsid w:val="00795D49"/>
    <w:rsid w:val="007A2A27"/>
    <w:rsid w:val="007A40CF"/>
    <w:rsid w:val="007A41EB"/>
    <w:rsid w:val="007A486E"/>
    <w:rsid w:val="007A4FB5"/>
    <w:rsid w:val="007A7751"/>
    <w:rsid w:val="007A7FF5"/>
    <w:rsid w:val="007B1F86"/>
    <w:rsid w:val="007B2A37"/>
    <w:rsid w:val="007B2DD4"/>
    <w:rsid w:val="007B46B7"/>
    <w:rsid w:val="007B6458"/>
    <w:rsid w:val="007B6E6B"/>
    <w:rsid w:val="007B7014"/>
    <w:rsid w:val="007C0026"/>
    <w:rsid w:val="007C0506"/>
    <w:rsid w:val="007C09BE"/>
    <w:rsid w:val="007C10A7"/>
    <w:rsid w:val="007C10E7"/>
    <w:rsid w:val="007C3970"/>
    <w:rsid w:val="007C589D"/>
    <w:rsid w:val="007C65F3"/>
    <w:rsid w:val="007D010A"/>
    <w:rsid w:val="007D0C9A"/>
    <w:rsid w:val="007D2139"/>
    <w:rsid w:val="007D2663"/>
    <w:rsid w:val="007D3653"/>
    <w:rsid w:val="007D3F2E"/>
    <w:rsid w:val="007D4597"/>
    <w:rsid w:val="007E0EE2"/>
    <w:rsid w:val="007E12E4"/>
    <w:rsid w:val="007E28A5"/>
    <w:rsid w:val="007E2A35"/>
    <w:rsid w:val="007E5ED8"/>
    <w:rsid w:val="007E63B2"/>
    <w:rsid w:val="007E7F19"/>
    <w:rsid w:val="007F013A"/>
    <w:rsid w:val="007F2757"/>
    <w:rsid w:val="007F3255"/>
    <w:rsid w:val="007F4DB1"/>
    <w:rsid w:val="007F5F74"/>
    <w:rsid w:val="007F7BD0"/>
    <w:rsid w:val="008003B8"/>
    <w:rsid w:val="00802080"/>
    <w:rsid w:val="00802608"/>
    <w:rsid w:val="0080279E"/>
    <w:rsid w:val="008040F0"/>
    <w:rsid w:val="00804CEE"/>
    <w:rsid w:val="00813BDD"/>
    <w:rsid w:val="00813C55"/>
    <w:rsid w:val="00813ECE"/>
    <w:rsid w:val="008167FB"/>
    <w:rsid w:val="0081763F"/>
    <w:rsid w:val="008176F0"/>
    <w:rsid w:val="008219DE"/>
    <w:rsid w:val="00821ACC"/>
    <w:rsid w:val="008225DC"/>
    <w:rsid w:val="00824FAB"/>
    <w:rsid w:val="00826F8B"/>
    <w:rsid w:val="00826FA4"/>
    <w:rsid w:val="00827E1F"/>
    <w:rsid w:val="00830325"/>
    <w:rsid w:val="008307E1"/>
    <w:rsid w:val="00832842"/>
    <w:rsid w:val="0083306D"/>
    <w:rsid w:val="00833C1F"/>
    <w:rsid w:val="008352E0"/>
    <w:rsid w:val="00835E15"/>
    <w:rsid w:val="00837524"/>
    <w:rsid w:val="008417EA"/>
    <w:rsid w:val="00841866"/>
    <w:rsid w:val="00841B9D"/>
    <w:rsid w:val="00842E84"/>
    <w:rsid w:val="00843A21"/>
    <w:rsid w:val="0084451C"/>
    <w:rsid w:val="00844F3C"/>
    <w:rsid w:val="00846B9B"/>
    <w:rsid w:val="0084712E"/>
    <w:rsid w:val="0084743B"/>
    <w:rsid w:val="008505E2"/>
    <w:rsid w:val="0085133D"/>
    <w:rsid w:val="0085215C"/>
    <w:rsid w:val="00853F06"/>
    <w:rsid w:val="008548C6"/>
    <w:rsid w:val="00854E27"/>
    <w:rsid w:val="0085564D"/>
    <w:rsid w:val="008572D1"/>
    <w:rsid w:val="008608A4"/>
    <w:rsid w:val="008609FB"/>
    <w:rsid w:val="008623C9"/>
    <w:rsid w:val="00864B22"/>
    <w:rsid w:val="00865955"/>
    <w:rsid w:val="008659DE"/>
    <w:rsid w:val="00867E3D"/>
    <w:rsid w:val="008719BC"/>
    <w:rsid w:val="00872AD9"/>
    <w:rsid w:val="00873988"/>
    <w:rsid w:val="008745A5"/>
    <w:rsid w:val="00874B6F"/>
    <w:rsid w:val="00874CC5"/>
    <w:rsid w:val="00875DB6"/>
    <w:rsid w:val="0087791B"/>
    <w:rsid w:val="00880A61"/>
    <w:rsid w:val="0088238B"/>
    <w:rsid w:val="00882F4E"/>
    <w:rsid w:val="0088417A"/>
    <w:rsid w:val="00884B51"/>
    <w:rsid w:val="00890739"/>
    <w:rsid w:val="008909BE"/>
    <w:rsid w:val="00890C06"/>
    <w:rsid w:val="00891904"/>
    <w:rsid w:val="008926F8"/>
    <w:rsid w:val="0089343E"/>
    <w:rsid w:val="00894772"/>
    <w:rsid w:val="008957C1"/>
    <w:rsid w:val="008963F4"/>
    <w:rsid w:val="008971E7"/>
    <w:rsid w:val="008A2445"/>
    <w:rsid w:val="008A2CFF"/>
    <w:rsid w:val="008A2DB5"/>
    <w:rsid w:val="008A39BC"/>
    <w:rsid w:val="008A3C6C"/>
    <w:rsid w:val="008A40AD"/>
    <w:rsid w:val="008A42AE"/>
    <w:rsid w:val="008A4D8D"/>
    <w:rsid w:val="008A6C84"/>
    <w:rsid w:val="008B046A"/>
    <w:rsid w:val="008B27EC"/>
    <w:rsid w:val="008B3FC2"/>
    <w:rsid w:val="008B5379"/>
    <w:rsid w:val="008B57B4"/>
    <w:rsid w:val="008B6A9F"/>
    <w:rsid w:val="008B7E2E"/>
    <w:rsid w:val="008C2D89"/>
    <w:rsid w:val="008C2E03"/>
    <w:rsid w:val="008C65ED"/>
    <w:rsid w:val="008D0ADB"/>
    <w:rsid w:val="008D1B82"/>
    <w:rsid w:val="008D21AA"/>
    <w:rsid w:val="008D2868"/>
    <w:rsid w:val="008D4037"/>
    <w:rsid w:val="008D4529"/>
    <w:rsid w:val="008D456F"/>
    <w:rsid w:val="008E0122"/>
    <w:rsid w:val="008E1CD3"/>
    <w:rsid w:val="008E3173"/>
    <w:rsid w:val="008E5096"/>
    <w:rsid w:val="008F0D51"/>
    <w:rsid w:val="008F1F38"/>
    <w:rsid w:val="008F33A0"/>
    <w:rsid w:val="008F38FE"/>
    <w:rsid w:val="008F6C97"/>
    <w:rsid w:val="008F793A"/>
    <w:rsid w:val="00903953"/>
    <w:rsid w:val="0090488C"/>
    <w:rsid w:val="009056DA"/>
    <w:rsid w:val="00906014"/>
    <w:rsid w:val="00906229"/>
    <w:rsid w:val="00906FFE"/>
    <w:rsid w:val="00910C00"/>
    <w:rsid w:val="00912F91"/>
    <w:rsid w:val="00913160"/>
    <w:rsid w:val="009145AF"/>
    <w:rsid w:val="009147BF"/>
    <w:rsid w:val="00915C60"/>
    <w:rsid w:val="0091683F"/>
    <w:rsid w:val="009175DE"/>
    <w:rsid w:val="009225AE"/>
    <w:rsid w:val="00923ECC"/>
    <w:rsid w:val="00926B8A"/>
    <w:rsid w:val="009270B5"/>
    <w:rsid w:val="0092751C"/>
    <w:rsid w:val="00927EFC"/>
    <w:rsid w:val="00930959"/>
    <w:rsid w:val="0093109F"/>
    <w:rsid w:val="009315AA"/>
    <w:rsid w:val="0093230F"/>
    <w:rsid w:val="00933BA6"/>
    <w:rsid w:val="00935409"/>
    <w:rsid w:val="00936137"/>
    <w:rsid w:val="00936340"/>
    <w:rsid w:val="00936B79"/>
    <w:rsid w:val="009423A5"/>
    <w:rsid w:val="00942BE2"/>
    <w:rsid w:val="00950EC5"/>
    <w:rsid w:val="00951C12"/>
    <w:rsid w:val="00952C9A"/>
    <w:rsid w:val="00953EA9"/>
    <w:rsid w:val="00954AB0"/>
    <w:rsid w:val="009571C6"/>
    <w:rsid w:val="009630B1"/>
    <w:rsid w:val="00963480"/>
    <w:rsid w:val="00963658"/>
    <w:rsid w:val="009637E9"/>
    <w:rsid w:val="009641A3"/>
    <w:rsid w:val="00964C77"/>
    <w:rsid w:val="00970A67"/>
    <w:rsid w:val="00971BBC"/>
    <w:rsid w:val="009731B7"/>
    <w:rsid w:val="0097344A"/>
    <w:rsid w:val="00974907"/>
    <w:rsid w:val="0097653E"/>
    <w:rsid w:val="00976CB8"/>
    <w:rsid w:val="009828FB"/>
    <w:rsid w:val="00983D32"/>
    <w:rsid w:val="00986340"/>
    <w:rsid w:val="00992475"/>
    <w:rsid w:val="0099479C"/>
    <w:rsid w:val="00996028"/>
    <w:rsid w:val="00996460"/>
    <w:rsid w:val="009969BC"/>
    <w:rsid w:val="009A267C"/>
    <w:rsid w:val="009A2B3C"/>
    <w:rsid w:val="009A44B4"/>
    <w:rsid w:val="009A604F"/>
    <w:rsid w:val="009A6A20"/>
    <w:rsid w:val="009B09C5"/>
    <w:rsid w:val="009B1063"/>
    <w:rsid w:val="009B131E"/>
    <w:rsid w:val="009B4A56"/>
    <w:rsid w:val="009B4C83"/>
    <w:rsid w:val="009B6797"/>
    <w:rsid w:val="009C2C6B"/>
    <w:rsid w:val="009C30D9"/>
    <w:rsid w:val="009C3352"/>
    <w:rsid w:val="009C4D22"/>
    <w:rsid w:val="009C6B7F"/>
    <w:rsid w:val="009D01E1"/>
    <w:rsid w:val="009D0205"/>
    <w:rsid w:val="009D12EC"/>
    <w:rsid w:val="009D216F"/>
    <w:rsid w:val="009D2683"/>
    <w:rsid w:val="009D4AB4"/>
    <w:rsid w:val="009D6198"/>
    <w:rsid w:val="009E2501"/>
    <w:rsid w:val="009E312F"/>
    <w:rsid w:val="009E4932"/>
    <w:rsid w:val="009E5873"/>
    <w:rsid w:val="009E61E7"/>
    <w:rsid w:val="009E6C31"/>
    <w:rsid w:val="009F0900"/>
    <w:rsid w:val="009F16AC"/>
    <w:rsid w:val="009F3A32"/>
    <w:rsid w:val="009F4116"/>
    <w:rsid w:val="009F4E2E"/>
    <w:rsid w:val="009F5AED"/>
    <w:rsid w:val="009F6BDF"/>
    <w:rsid w:val="00A00B42"/>
    <w:rsid w:val="00A00DB6"/>
    <w:rsid w:val="00A010F5"/>
    <w:rsid w:val="00A01C53"/>
    <w:rsid w:val="00A037D8"/>
    <w:rsid w:val="00A05BF0"/>
    <w:rsid w:val="00A07828"/>
    <w:rsid w:val="00A127FC"/>
    <w:rsid w:val="00A157F0"/>
    <w:rsid w:val="00A2063C"/>
    <w:rsid w:val="00A225FD"/>
    <w:rsid w:val="00A23814"/>
    <w:rsid w:val="00A23909"/>
    <w:rsid w:val="00A25BBC"/>
    <w:rsid w:val="00A31072"/>
    <w:rsid w:val="00A317CB"/>
    <w:rsid w:val="00A318E5"/>
    <w:rsid w:val="00A31D6F"/>
    <w:rsid w:val="00A32E50"/>
    <w:rsid w:val="00A34ED3"/>
    <w:rsid w:val="00A40CA3"/>
    <w:rsid w:val="00A410A9"/>
    <w:rsid w:val="00A429E0"/>
    <w:rsid w:val="00A42B27"/>
    <w:rsid w:val="00A432A0"/>
    <w:rsid w:val="00A436DD"/>
    <w:rsid w:val="00A43DC8"/>
    <w:rsid w:val="00A43F50"/>
    <w:rsid w:val="00A44BA4"/>
    <w:rsid w:val="00A454F3"/>
    <w:rsid w:val="00A46CE4"/>
    <w:rsid w:val="00A508A3"/>
    <w:rsid w:val="00A51E81"/>
    <w:rsid w:val="00A53828"/>
    <w:rsid w:val="00A539A0"/>
    <w:rsid w:val="00A57F7F"/>
    <w:rsid w:val="00A63208"/>
    <w:rsid w:val="00A63D7C"/>
    <w:rsid w:val="00A648BD"/>
    <w:rsid w:val="00A6610F"/>
    <w:rsid w:val="00A6612C"/>
    <w:rsid w:val="00A661EB"/>
    <w:rsid w:val="00A672CE"/>
    <w:rsid w:val="00A67D5D"/>
    <w:rsid w:val="00A70D9B"/>
    <w:rsid w:val="00A7158E"/>
    <w:rsid w:val="00A73BFB"/>
    <w:rsid w:val="00A74874"/>
    <w:rsid w:val="00A829ED"/>
    <w:rsid w:val="00A840D8"/>
    <w:rsid w:val="00A84204"/>
    <w:rsid w:val="00A84672"/>
    <w:rsid w:val="00A865BE"/>
    <w:rsid w:val="00A868BC"/>
    <w:rsid w:val="00A876E4"/>
    <w:rsid w:val="00A87CDE"/>
    <w:rsid w:val="00A90592"/>
    <w:rsid w:val="00A9082E"/>
    <w:rsid w:val="00A91650"/>
    <w:rsid w:val="00A91ECC"/>
    <w:rsid w:val="00A964D4"/>
    <w:rsid w:val="00A965FE"/>
    <w:rsid w:val="00A9660C"/>
    <w:rsid w:val="00A97123"/>
    <w:rsid w:val="00AA1A8E"/>
    <w:rsid w:val="00AA31C0"/>
    <w:rsid w:val="00AA33AB"/>
    <w:rsid w:val="00AA53FB"/>
    <w:rsid w:val="00AB0EED"/>
    <w:rsid w:val="00AB19CD"/>
    <w:rsid w:val="00AB4405"/>
    <w:rsid w:val="00AB519F"/>
    <w:rsid w:val="00AB6AEE"/>
    <w:rsid w:val="00AC0C14"/>
    <w:rsid w:val="00AC1D16"/>
    <w:rsid w:val="00AC3EE2"/>
    <w:rsid w:val="00AC6028"/>
    <w:rsid w:val="00AC661F"/>
    <w:rsid w:val="00AC6D28"/>
    <w:rsid w:val="00AD0600"/>
    <w:rsid w:val="00AD0B01"/>
    <w:rsid w:val="00AD1047"/>
    <w:rsid w:val="00AD1B88"/>
    <w:rsid w:val="00AD3A45"/>
    <w:rsid w:val="00AD3DB5"/>
    <w:rsid w:val="00AD6297"/>
    <w:rsid w:val="00AD687E"/>
    <w:rsid w:val="00AD6DD0"/>
    <w:rsid w:val="00AD7DA5"/>
    <w:rsid w:val="00AE1461"/>
    <w:rsid w:val="00AE2E5A"/>
    <w:rsid w:val="00AE3B55"/>
    <w:rsid w:val="00AE4576"/>
    <w:rsid w:val="00AE47FA"/>
    <w:rsid w:val="00AE6415"/>
    <w:rsid w:val="00AF003D"/>
    <w:rsid w:val="00AF05F5"/>
    <w:rsid w:val="00AF089A"/>
    <w:rsid w:val="00AF11BD"/>
    <w:rsid w:val="00AF1298"/>
    <w:rsid w:val="00AF1B97"/>
    <w:rsid w:val="00AF70FF"/>
    <w:rsid w:val="00B008C7"/>
    <w:rsid w:val="00B0158C"/>
    <w:rsid w:val="00B01D01"/>
    <w:rsid w:val="00B0203C"/>
    <w:rsid w:val="00B04D7A"/>
    <w:rsid w:val="00B0541C"/>
    <w:rsid w:val="00B07B50"/>
    <w:rsid w:val="00B127CA"/>
    <w:rsid w:val="00B1590B"/>
    <w:rsid w:val="00B16A2E"/>
    <w:rsid w:val="00B177B0"/>
    <w:rsid w:val="00B209E9"/>
    <w:rsid w:val="00B20F21"/>
    <w:rsid w:val="00B21BFB"/>
    <w:rsid w:val="00B241CF"/>
    <w:rsid w:val="00B24E86"/>
    <w:rsid w:val="00B2523C"/>
    <w:rsid w:val="00B25490"/>
    <w:rsid w:val="00B25DAC"/>
    <w:rsid w:val="00B27C10"/>
    <w:rsid w:val="00B27D3A"/>
    <w:rsid w:val="00B27DA2"/>
    <w:rsid w:val="00B311AC"/>
    <w:rsid w:val="00B3200F"/>
    <w:rsid w:val="00B34F0F"/>
    <w:rsid w:val="00B361CF"/>
    <w:rsid w:val="00B376B2"/>
    <w:rsid w:val="00B4258D"/>
    <w:rsid w:val="00B475F3"/>
    <w:rsid w:val="00B52CB8"/>
    <w:rsid w:val="00B52D68"/>
    <w:rsid w:val="00B53312"/>
    <w:rsid w:val="00B535B4"/>
    <w:rsid w:val="00B54FBB"/>
    <w:rsid w:val="00B56D57"/>
    <w:rsid w:val="00B5741A"/>
    <w:rsid w:val="00B57F48"/>
    <w:rsid w:val="00B60132"/>
    <w:rsid w:val="00B60DB9"/>
    <w:rsid w:val="00B623B2"/>
    <w:rsid w:val="00B62578"/>
    <w:rsid w:val="00B638FD"/>
    <w:rsid w:val="00B63CB8"/>
    <w:rsid w:val="00B65ABD"/>
    <w:rsid w:val="00B669E2"/>
    <w:rsid w:val="00B66FFA"/>
    <w:rsid w:val="00B67656"/>
    <w:rsid w:val="00B67ED4"/>
    <w:rsid w:val="00B7025F"/>
    <w:rsid w:val="00B73E09"/>
    <w:rsid w:val="00B74AB0"/>
    <w:rsid w:val="00B75938"/>
    <w:rsid w:val="00B75A79"/>
    <w:rsid w:val="00B7732C"/>
    <w:rsid w:val="00B8237C"/>
    <w:rsid w:val="00B82B7A"/>
    <w:rsid w:val="00B83178"/>
    <w:rsid w:val="00B84299"/>
    <w:rsid w:val="00B8587C"/>
    <w:rsid w:val="00B85C5D"/>
    <w:rsid w:val="00B868B9"/>
    <w:rsid w:val="00B87FBB"/>
    <w:rsid w:val="00B90F39"/>
    <w:rsid w:val="00B921BA"/>
    <w:rsid w:val="00B926EE"/>
    <w:rsid w:val="00B92714"/>
    <w:rsid w:val="00B932CD"/>
    <w:rsid w:val="00B936C5"/>
    <w:rsid w:val="00B9400F"/>
    <w:rsid w:val="00B96914"/>
    <w:rsid w:val="00BA1E6B"/>
    <w:rsid w:val="00BA299F"/>
    <w:rsid w:val="00BA4741"/>
    <w:rsid w:val="00BA6A68"/>
    <w:rsid w:val="00BA773B"/>
    <w:rsid w:val="00BB2831"/>
    <w:rsid w:val="00BB35BE"/>
    <w:rsid w:val="00BB6189"/>
    <w:rsid w:val="00BB73DB"/>
    <w:rsid w:val="00BC0AC2"/>
    <w:rsid w:val="00BC1488"/>
    <w:rsid w:val="00BC14F1"/>
    <w:rsid w:val="00BD2174"/>
    <w:rsid w:val="00BD3BA3"/>
    <w:rsid w:val="00BD4175"/>
    <w:rsid w:val="00BD5C1B"/>
    <w:rsid w:val="00BD6AD1"/>
    <w:rsid w:val="00BD7FB5"/>
    <w:rsid w:val="00BE0C56"/>
    <w:rsid w:val="00BE260E"/>
    <w:rsid w:val="00BE68C9"/>
    <w:rsid w:val="00BF27FE"/>
    <w:rsid w:val="00BF2F08"/>
    <w:rsid w:val="00BF5E8A"/>
    <w:rsid w:val="00BF5F59"/>
    <w:rsid w:val="00BF74C0"/>
    <w:rsid w:val="00C01F7C"/>
    <w:rsid w:val="00C04CE5"/>
    <w:rsid w:val="00C070F1"/>
    <w:rsid w:val="00C10A55"/>
    <w:rsid w:val="00C11031"/>
    <w:rsid w:val="00C110A0"/>
    <w:rsid w:val="00C14646"/>
    <w:rsid w:val="00C154DA"/>
    <w:rsid w:val="00C166F5"/>
    <w:rsid w:val="00C1778D"/>
    <w:rsid w:val="00C17887"/>
    <w:rsid w:val="00C20F37"/>
    <w:rsid w:val="00C216C6"/>
    <w:rsid w:val="00C26CCC"/>
    <w:rsid w:val="00C26FBF"/>
    <w:rsid w:val="00C272E7"/>
    <w:rsid w:val="00C30C18"/>
    <w:rsid w:val="00C3289E"/>
    <w:rsid w:val="00C32B06"/>
    <w:rsid w:val="00C32FA3"/>
    <w:rsid w:val="00C3489D"/>
    <w:rsid w:val="00C357CE"/>
    <w:rsid w:val="00C36F3E"/>
    <w:rsid w:val="00C371CC"/>
    <w:rsid w:val="00C37AFF"/>
    <w:rsid w:val="00C37CDA"/>
    <w:rsid w:val="00C40858"/>
    <w:rsid w:val="00C4105B"/>
    <w:rsid w:val="00C411B4"/>
    <w:rsid w:val="00C430B0"/>
    <w:rsid w:val="00C4481E"/>
    <w:rsid w:val="00C452CE"/>
    <w:rsid w:val="00C46367"/>
    <w:rsid w:val="00C46981"/>
    <w:rsid w:val="00C50634"/>
    <w:rsid w:val="00C5084A"/>
    <w:rsid w:val="00C50BB2"/>
    <w:rsid w:val="00C53E58"/>
    <w:rsid w:val="00C56A21"/>
    <w:rsid w:val="00C570DE"/>
    <w:rsid w:val="00C60CBD"/>
    <w:rsid w:val="00C60D9D"/>
    <w:rsid w:val="00C61930"/>
    <w:rsid w:val="00C65894"/>
    <w:rsid w:val="00C65C2C"/>
    <w:rsid w:val="00C71B98"/>
    <w:rsid w:val="00C72247"/>
    <w:rsid w:val="00C72F4A"/>
    <w:rsid w:val="00C7366D"/>
    <w:rsid w:val="00C7522F"/>
    <w:rsid w:val="00C7695A"/>
    <w:rsid w:val="00C7752E"/>
    <w:rsid w:val="00C77F0B"/>
    <w:rsid w:val="00C80C59"/>
    <w:rsid w:val="00C81473"/>
    <w:rsid w:val="00C83341"/>
    <w:rsid w:val="00C83ACA"/>
    <w:rsid w:val="00C856FC"/>
    <w:rsid w:val="00C8634C"/>
    <w:rsid w:val="00C900E2"/>
    <w:rsid w:val="00C90146"/>
    <w:rsid w:val="00C91433"/>
    <w:rsid w:val="00C91A61"/>
    <w:rsid w:val="00C93A8D"/>
    <w:rsid w:val="00C96845"/>
    <w:rsid w:val="00C96901"/>
    <w:rsid w:val="00C96E5A"/>
    <w:rsid w:val="00CA06B2"/>
    <w:rsid w:val="00CA0817"/>
    <w:rsid w:val="00CA1126"/>
    <w:rsid w:val="00CA20CF"/>
    <w:rsid w:val="00CA3B6E"/>
    <w:rsid w:val="00CA5D35"/>
    <w:rsid w:val="00CA6001"/>
    <w:rsid w:val="00CA6F55"/>
    <w:rsid w:val="00CA7740"/>
    <w:rsid w:val="00CB0166"/>
    <w:rsid w:val="00CB093B"/>
    <w:rsid w:val="00CB4DF4"/>
    <w:rsid w:val="00CB6F8F"/>
    <w:rsid w:val="00CB7C96"/>
    <w:rsid w:val="00CC24CD"/>
    <w:rsid w:val="00CC2A8F"/>
    <w:rsid w:val="00CC3636"/>
    <w:rsid w:val="00CC5825"/>
    <w:rsid w:val="00CC666F"/>
    <w:rsid w:val="00CC7A12"/>
    <w:rsid w:val="00CD08CD"/>
    <w:rsid w:val="00CD18F5"/>
    <w:rsid w:val="00CD389B"/>
    <w:rsid w:val="00CD3983"/>
    <w:rsid w:val="00CD4BAF"/>
    <w:rsid w:val="00CD5424"/>
    <w:rsid w:val="00CD67D6"/>
    <w:rsid w:val="00CD7305"/>
    <w:rsid w:val="00CE0460"/>
    <w:rsid w:val="00CE0940"/>
    <w:rsid w:val="00CE1D01"/>
    <w:rsid w:val="00CE2952"/>
    <w:rsid w:val="00CE3235"/>
    <w:rsid w:val="00CE3F82"/>
    <w:rsid w:val="00CE5FCC"/>
    <w:rsid w:val="00CE6638"/>
    <w:rsid w:val="00CE6B11"/>
    <w:rsid w:val="00CE6CC5"/>
    <w:rsid w:val="00CF24C6"/>
    <w:rsid w:val="00CF5D5C"/>
    <w:rsid w:val="00CF642E"/>
    <w:rsid w:val="00CF7268"/>
    <w:rsid w:val="00CF797E"/>
    <w:rsid w:val="00D010C7"/>
    <w:rsid w:val="00D01D3A"/>
    <w:rsid w:val="00D027B0"/>
    <w:rsid w:val="00D02806"/>
    <w:rsid w:val="00D0290A"/>
    <w:rsid w:val="00D03821"/>
    <w:rsid w:val="00D03924"/>
    <w:rsid w:val="00D04A62"/>
    <w:rsid w:val="00D04D2F"/>
    <w:rsid w:val="00D10739"/>
    <w:rsid w:val="00D10AFF"/>
    <w:rsid w:val="00D10DAF"/>
    <w:rsid w:val="00D12208"/>
    <w:rsid w:val="00D1446E"/>
    <w:rsid w:val="00D147FD"/>
    <w:rsid w:val="00D14E45"/>
    <w:rsid w:val="00D150B6"/>
    <w:rsid w:val="00D17C17"/>
    <w:rsid w:val="00D2290C"/>
    <w:rsid w:val="00D2300C"/>
    <w:rsid w:val="00D2754A"/>
    <w:rsid w:val="00D27781"/>
    <w:rsid w:val="00D27B15"/>
    <w:rsid w:val="00D27C9C"/>
    <w:rsid w:val="00D3295B"/>
    <w:rsid w:val="00D35A47"/>
    <w:rsid w:val="00D362C3"/>
    <w:rsid w:val="00D369E6"/>
    <w:rsid w:val="00D43343"/>
    <w:rsid w:val="00D441CA"/>
    <w:rsid w:val="00D470C1"/>
    <w:rsid w:val="00D476B1"/>
    <w:rsid w:val="00D47E11"/>
    <w:rsid w:val="00D503DE"/>
    <w:rsid w:val="00D52F96"/>
    <w:rsid w:val="00D53476"/>
    <w:rsid w:val="00D56C6F"/>
    <w:rsid w:val="00D618B8"/>
    <w:rsid w:val="00D623B0"/>
    <w:rsid w:val="00D62AFC"/>
    <w:rsid w:val="00D62E71"/>
    <w:rsid w:val="00D62F2F"/>
    <w:rsid w:val="00D635A5"/>
    <w:rsid w:val="00D63D17"/>
    <w:rsid w:val="00D642D2"/>
    <w:rsid w:val="00D65498"/>
    <w:rsid w:val="00D664F8"/>
    <w:rsid w:val="00D66BEF"/>
    <w:rsid w:val="00D66CD9"/>
    <w:rsid w:val="00D713DE"/>
    <w:rsid w:val="00D74FA5"/>
    <w:rsid w:val="00D75B7A"/>
    <w:rsid w:val="00D7733B"/>
    <w:rsid w:val="00D77513"/>
    <w:rsid w:val="00D82878"/>
    <w:rsid w:val="00D834DF"/>
    <w:rsid w:val="00D863DD"/>
    <w:rsid w:val="00D92BC5"/>
    <w:rsid w:val="00D9338C"/>
    <w:rsid w:val="00D940F0"/>
    <w:rsid w:val="00D94270"/>
    <w:rsid w:val="00D95E9C"/>
    <w:rsid w:val="00D9628E"/>
    <w:rsid w:val="00D964CC"/>
    <w:rsid w:val="00D979EA"/>
    <w:rsid w:val="00DA0FE6"/>
    <w:rsid w:val="00DA1052"/>
    <w:rsid w:val="00DA2224"/>
    <w:rsid w:val="00DA2415"/>
    <w:rsid w:val="00DA27E3"/>
    <w:rsid w:val="00DA3B7E"/>
    <w:rsid w:val="00DA4AC7"/>
    <w:rsid w:val="00DA4D10"/>
    <w:rsid w:val="00DA5368"/>
    <w:rsid w:val="00DA554D"/>
    <w:rsid w:val="00DA6968"/>
    <w:rsid w:val="00DB0210"/>
    <w:rsid w:val="00DB0CEA"/>
    <w:rsid w:val="00DB23D9"/>
    <w:rsid w:val="00DB2AD8"/>
    <w:rsid w:val="00DB5DB6"/>
    <w:rsid w:val="00DB5EA9"/>
    <w:rsid w:val="00DB76DF"/>
    <w:rsid w:val="00DC0280"/>
    <w:rsid w:val="00DC05B5"/>
    <w:rsid w:val="00DC1F73"/>
    <w:rsid w:val="00DC28FD"/>
    <w:rsid w:val="00DC3702"/>
    <w:rsid w:val="00DC50E0"/>
    <w:rsid w:val="00DC5501"/>
    <w:rsid w:val="00DC59D6"/>
    <w:rsid w:val="00DC5BEE"/>
    <w:rsid w:val="00DC6A98"/>
    <w:rsid w:val="00DD03FC"/>
    <w:rsid w:val="00DD1068"/>
    <w:rsid w:val="00DD2707"/>
    <w:rsid w:val="00DD5AC6"/>
    <w:rsid w:val="00DE0DE3"/>
    <w:rsid w:val="00DE21EB"/>
    <w:rsid w:val="00DE2627"/>
    <w:rsid w:val="00DE3665"/>
    <w:rsid w:val="00DE6892"/>
    <w:rsid w:val="00DF02F8"/>
    <w:rsid w:val="00DF2467"/>
    <w:rsid w:val="00DF44AE"/>
    <w:rsid w:val="00DF48F0"/>
    <w:rsid w:val="00DF77C7"/>
    <w:rsid w:val="00DF7915"/>
    <w:rsid w:val="00DF7A01"/>
    <w:rsid w:val="00DF7DB3"/>
    <w:rsid w:val="00E0152A"/>
    <w:rsid w:val="00E0362A"/>
    <w:rsid w:val="00E037DB"/>
    <w:rsid w:val="00E03C1E"/>
    <w:rsid w:val="00E04617"/>
    <w:rsid w:val="00E05E2C"/>
    <w:rsid w:val="00E070C4"/>
    <w:rsid w:val="00E100CD"/>
    <w:rsid w:val="00E102E8"/>
    <w:rsid w:val="00E12B9C"/>
    <w:rsid w:val="00E1336D"/>
    <w:rsid w:val="00E14253"/>
    <w:rsid w:val="00E15ECF"/>
    <w:rsid w:val="00E16CD3"/>
    <w:rsid w:val="00E16D49"/>
    <w:rsid w:val="00E16DCF"/>
    <w:rsid w:val="00E17BBC"/>
    <w:rsid w:val="00E20DBC"/>
    <w:rsid w:val="00E21A82"/>
    <w:rsid w:val="00E23D7C"/>
    <w:rsid w:val="00E26F2E"/>
    <w:rsid w:val="00E31CA3"/>
    <w:rsid w:val="00E31D81"/>
    <w:rsid w:val="00E359BC"/>
    <w:rsid w:val="00E36FD9"/>
    <w:rsid w:val="00E41C4C"/>
    <w:rsid w:val="00E42A33"/>
    <w:rsid w:val="00E4361C"/>
    <w:rsid w:val="00E43B22"/>
    <w:rsid w:val="00E44BAF"/>
    <w:rsid w:val="00E44C65"/>
    <w:rsid w:val="00E457CA"/>
    <w:rsid w:val="00E5026E"/>
    <w:rsid w:val="00E51092"/>
    <w:rsid w:val="00E51222"/>
    <w:rsid w:val="00E514F4"/>
    <w:rsid w:val="00E51E75"/>
    <w:rsid w:val="00E5201D"/>
    <w:rsid w:val="00E53A33"/>
    <w:rsid w:val="00E54E3D"/>
    <w:rsid w:val="00E55887"/>
    <w:rsid w:val="00E56CCE"/>
    <w:rsid w:val="00E60075"/>
    <w:rsid w:val="00E611E0"/>
    <w:rsid w:val="00E61877"/>
    <w:rsid w:val="00E61C0C"/>
    <w:rsid w:val="00E6481E"/>
    <w:rsid w:val="00E701FC"/>
    <w:rsid w:val="00E70C8C"/>
    <w:rsid w:val="00E75774"/>
    <w:rsid w:val="00E80CF7"/>
    <w:rsid w:val="00E81F46"/>
    <w:rsid w:val="00E860E6"/>
    <w:rsid w:val="00E8704B"/>
    <w:rsid w:val="00E90981"/>
    <w:rsid w:val="00E97F2C"/>
    <w:rsid w:val="00EA0A8B"/>
    <w:rsid w:val="00EA4307"/>
    <w:rsid w:val="00EA4CA0"/>
    <w:rsid w:val="00EA4D64"/>
    <w:rsid w:val="00EA5CA7"/>
    <w:rsid w:val="00EA6746"/>
    <w:rsid w:val="00EA6790"/>
    <w:rsid w:val="00EA7407"/>
    <w:rsid w:val="00EA7753"/>
    <w:rsid w:val="00EB15F8"/>
    <w:rsid w:val="00EB17B6"/>
    <w:rsid w:val="00EB3C6B"/>
    <w:rsid w:val="00EB3EED"/>
    <w:rsid w:val="00EC024C"/>
    <w:rsid w:val="00EC04E9"/>
    <w:rsid w:val="00EC0C09"/>
    <w:rsid w:val="00EC0D3A"/>
    <w:rsid w:val="00EC11C7"/>
    <w:rsid w:val="00EC3ACE"/>
    <w:rsid w:val="00EC5DB1"/>
    <w:rsid w:val="00EC605B"/>
    <w:rsid w:val="00EC68B8"/>
    <w:rsid w:val="00ED4475"/>
    <w:rsid w:val="00ED4953"/>
    <w:rsid w:val="00ED560B"/>
    <w:rsid w:val="00ED6EAF"/>
    <w:rsid w:val="00ED7401"/>
    <w:rsid w:val="00EE1DE9"/>
    <w:rsid w:val="00EE254A"/>
    <w:rsid w:val="00EE4AC7"/>
    <w:rsid w:val="00EF3A6D"/>
    <w:rsid w:val="00EF463C"/>
    <w:rsid w:val="00F00919"/>
    <w:rsid w:val="00F00D55"/>
    <w:rsid w:val="00F05554"/>
    <w:rsid w:val="00F0769E"/>
    <w:rsid w:val="00F076B0"/>
    <w:rsid w:val="00F0798C"/>
    <w:rsid w:val="00F07E46"/>
    <w:rsid w:val="00F12482"/>
    <w:rsid w:val="00F12B2E"/>
    <w:rsid w:val="00F12B65"/>
    <w:rsid w:val="00F1322A"/>
    <w:rsid w:val="00F13CFD"/>
    <w:rsid w:val="00F16C3F"/>
    <w:rsid w:val="00F2068D"/>
    <w:rsid w:val="00F23BE9"/>
    <w:rsid w:val="00F241CC"/>
    <w:rsid w:val="00F256EF"/>
    <w:rsid w:val="00F25BE8"/>
    <w:rsid w:val="00F25F31"/>
    <w:rsid w:val="00F26C01"/>
    <w:rsid w:val="00F27205"/>
    <w:rsid w:val="00F272C2"/>
    <w:rsid w:val="00F27968"/>
    <w:rsid w:val="00F27AC4"/>
    <w:rsid w:val="00F27EF6"/>
    <w:rsid w:val="00F30653"/>
    <w:rsid w:val="00F32F1D"/>
    <w:rsid w:val="00F332A3"/>
    <w:rsid w:val="00F33B7A"/>
    <w:rsid w:val="00F33BAA"/>
    <w:rsid w:val="00F36818"/>
    <w:rsid w:val="00F404C1"/>
    <w:rsid w:val="00F428FE"/>
    <w:rsid w:val="00F42AB2"/>
    <w:rsid w:val="00F4395F"/>
    <w:rsid w:val="00F44C14"/>
    <w:rsid w:val="00F453B2"/>
    <w:rsid w:val="00F50488"/>
    <w:rsid w:val="00F50585"/>
    <w:rsid w:val="00F5132E"/>
    <w:rsid w:val="00F52A2D"/>
    <w:rsid w:val="00F53393"/>
    <w:rsid w:val="00F569AA"/>
    <w:rsid w:val="00F571F3"/>
    <w:rsid w:val="00F57AAE"/>
    <w:rsid w:val="00F57F57"/>
    <w:rsid w:val="00F60366"/>
    <w:rsid w:val="00F603C1"/>
    <w:rsid w:val="00F61CD0"/>
    <w:rsid w:val="00F65982"/>
    <w:rsid w:val="00F66A6D"/>
    <w:rsid w:val="00F7418F"/>
    <w:rsid w:val="00F742B1"/>
    <w:rsid w:val="00F779E4"/>
    <w:rsid w:val="00F82171"/>
    <w:rsid w:val="00F827D6"/>
    <w:rsid w:val="00F844F3"/>
    <w:rsid w:val="00F84632"/>
    <w:rsid w:val="00F84EDE"/>
    <w:rsid w:val="00F86379"/>
    <w:rsid w:val="00F938A4"/>
    <w:rsid w:val="00F93A00"/>
    <w:rsid w:val="00F93E07"/>
    <w:rsid w:val="00F94D05"/>
    <w:rsid w:val="00F95E3E"/>
    <w:rsid w:val="00F97D7F"/>
    <w:rsid w:val="00FA0CEB"/>
    <w:rsid w:val="00FA36A6"/>
    <w:rsid w:val="00FA52AE"/>
    <w:rsid w:val="00FA6B26"/>
    <w:rsid w:val="00FB0AC7"/>
    <w:rsid w:val="00FB19A5"/>
    <w:rsid w:val="00FB33E8"/>
    <w:rsid w:val="00FB6954"/>
    <w:rsid w:val="00FC00AD"/>
    <w:rsid w:val="00FC0D21"/>
    <w:rsid w:val="00FC2356"/>
    <w:rsid w:val="00FC4967"/>
    <w:rsid w:val="00FC5752"/>
    <w:rsid w:val="00FC755B"/>
    <w:rsid w:val="00FC7EBF"/>
    <w:rsid w:val="00FD3304"/>
    <w:rsid w:val="00FD3B56"/>
    <w:rsid w:val="00FD43C1"/>
    <w:rsid w:val="00FD502E"/>
    <w:rsid w:val="00FD6401"/>
    <w:rsid w:val="00FD6B83"/>
    <w:rsid w:val="00FE0D97"/>
    <w:rsid w:val="00FE0FC1"/>
    <w:rsid w:val="00FE1C2E"/>
    <w:rsid w:val="00FE230C"/>
    <w:rsid w:val="00FE3A99"/>
    <w:rsid w:val="00FE47E5"/>
    <w:rsid w:val="00FE5F0B"/>
    <w:rsid w:val="00FE73C8"/>
    <w:rsid w:val="00FF1217"/>
    <w:rsid w:val="00FF14A6"/>
    <w:rsid w:val="00FF25E7"/>
    <w:rsid w:val="00FF400B"/>
    <w:rsid w:val="00FF42C2"/>
    <w:rsid w:val="00FF5A93"/>
    <w:rsid w:val="00FF6BFC"/>
    <w:rsid w:val="00FF6E59"/>
    <w:rsid w:val="00FF75A6"/>
    <w:rsid w:val="00FF7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D153F1"/>
  <w15:docId w15:val="{A0EC5C1B-9D29-4FB9-A419-DCD899CBFD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1A82"/>
    <w:pPr>
      <w:spacing w:after="240"/>
    </w:pPr>
    <w:rPr>
      <w:rFonts w:ascii="Arial" w:hAnsi="Arial"/>
      <w:sz w:val="22"/>
      <w:szCs w:val="22"/>
      <w:lang w:eastAsia="en-US"/>
    </w:rPr>
  </w:style>
  <w:style w:type="paragraph" w:styleId="Ttol1">
    <w:name w:val="heading 1"/>
    <w:basedOn w:val="Normal"/>
    <w:next w:val="Senseespaiat"/>
    <w:link w:val="Ttol1Car"/>
    <w:uiPriority w:val="9"/>
    <w:qFormat/>
    <w:rsid w:val="003A2DE2"/>
    <w:pPr>
      <w:keepNext/>
      <w:keepLines/>
      <w:spacing w:before="480"/>
      <w:jc w:val="center"/>
      <w:outlineLvl w:val="0"/>
    </w:pPr>
    <w:rPr>
      <w:rFonts w:eastAsiaTheme="majorEastAsia" w:cstheme="majorBidi"/>
      <w:b/>
      <w:color w:val="000000" w:themeColor="text1"/>
      <w:sz w:val="32"/>
      <w:szCs w:val="32"/>
    </w:rPr>
  </w:style>
  <w:style w:type="paragraph" w:styleId="Ttol2">
    <w:name w:val="heading 2"/>
    <w:basedOn w:val="Normal"/>
    <w:next w:val="Senseespaiat"/>
    <w:link w:val="Ttol2Car"/>
    <w:uiPriority w:val="9"/>
    <w:unhideWhenUsed/>
    <w:qFormat/>
    <w:rsid w:val="00B7732C"/>
    <w:pPr>
      <w:keepNext/>
      <w:keepLines/>
      <w:spacing w:before="360"/>
      <w:outlineLvl w:val="1"/>
    </w:pPr>
    <w:rPr>
      <w:rFonts w:eastAsiaTheme="majorEastAsia" w:cs="Arial"/>
      <w:b/>
      <w:sz w:val="28"/>
      <w:szCs w:val="26"/>
    </w:rPr>
  </w:style>
  <w:style w:type="paragraph" w:styleId="Ttol3">
    <w:name w:val="heading 3"/>
    <w:basedOn w:val="Normal"/>
    <w:next w:val="Senseespaiat"/>
    <w:link w:val="Ttol3Car"/>
    <w:uiPriority w:val="9"/>
    <w:unhideWhenUsed/>
    <w:qFormat/>
    <w:rsid w:val="00B7732C"/>
    <w:pPr>
      <w:keepNext/>
      <w:keepLines/>
      <w:spacing w:before="240"/>
      <w:outlineLvl w:val="2"/>
    </w:pPr>
    <w:rPr>
      <w:rFonts w:eastAsiaTheme="majorEastAsia" w:cstheme="majorBidi"/>
      <w:b/>
      <w:color w:val="000000" w:themeColor="text1"/>
      <w:sz w:val="24"/>
      <w:szCs w:val="24"/>
    </w:rPr>
  </w:style>
  <w:style w:type="paragraph" w:styleId="Ttol4">
    <w:name w:val="heading 4"/>
    <w:basedOn w:val="Normal"/>
    <w:next w:val="Senseespaiat"/>
    <w:link w:val="Ttol4Car"/>
    <w:uiPriority w:val="9"/>
    <w:unhideWhenUsed/>
    <w:qFormat/>
    <w:rsid w:val="008B27EC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aliases w:val="ho,header odd,INDEX- PLEC"/>
    <w:basedOn w:val="Senseespaiat"/>
    <w:link w:val="CapaleraCar"/>
    <w:uiPriority w:val="99"/>
    <w:unhideWhenUsed/>
    <w:rsid w:val="00287DD2"/>
    <w:pPr>
      <w:tabs>
        <w:tab w:val="center" w:pos="4252"/>
        <w:tab w:val="right" w:pos="8504"/>
      </w:tabs>
    </w:pPr>
    <w:rPr>
      <w:sz w:val="16"/>
    </w:rPr>
  </w:style>
  <w:style w:type="character" w:customStyle="1" w:styleId="CapaleraCar">
    <w:name w:val="Capçalera Car"/>
    <w:aliases w:val="ho Car,header odd Car,INDEX- PLEC Car"/>
    <w:basedOn w:val="Lletraperdefectedelpargraf"/>
    <w:link w:val="Capalera"/>
    <w:uiPriority w:val="99"/>
    <w:rsid w:val="00287DD2"/>
    <w:rPr>
      <w:rFonts w:ascii="Arial" w:hAnsi="Arial"/>
      <w:sz w:val="16"/>
      <w:szCs w:val="22"/>
      <w:lang w:eastAsia="en-US"/>
    </w:rPr>
  </w:style>
  <w:style w:type="paragraph" w:styleId="Peu">
    <w:name w:val="footer"/>
    <w:link w:val="PeuCar"/>
    <w:unhideWhenUsed/>
    <w:rsid w:val="002C758D"/>
    <w:pPr>
      <w:tabs>
        <w:tab w:val="center" w:pos="4252"/>
        <w:tab w:val="right" w:pos="8504"/>
      </w:tabs>
    </w:pPr>
    <w:rPr>
      <w:rFonts w:ascii="Arial" w:hAnsi="Arial"/>
      <w:sz w:val="16"/>
      <w:szCs w:val="22"/>
      <w:lang w:eastAsia="en-US"/>
    </w:rPr>
  </w:style>
  <w:style w:type="character" w:customStyle="1" w:styleId="PeuCar">
    <w:name w:val="Peu Car"/>
    <w:basedOn w:val="Lletraperdefectedelpargraf"/>
    <w:link w:val="Peu"/>
    <w:rsid w:val="002C758D"/>
    <w:rPr>
      <w:rFonts w:ascii="Arial" w:hAnsi="Arial"/>
      <w:sz w:val="16"/>
      <w:szCs w:val="22"/>
      <w:lang w:eastAsia="en-U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659DE"/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link w:val="Textdeglobus"/>
    <w:uiPriority w:val="99"/>
    <w:semiHidden/>
    <w:rsid w:val="008659DE"/>
    <w:rPr>
      <w:rFonts w:ascii="Tahoma" w:hAnsi="Tahoma" w:cs="Tahoma"/>
      <w:sz w:val="16"/>
      <w:szCs w:val="16"/>
    </w:rPr>
  </w:style>
  <w:style w:type="character" w:customStyle="1" w:styleId="Ttol1Car">
    <w:name w:val="Títol 1 Car"/>
    <w:basedOn w:val="Lletraperdefectedelpargraf"/>
    <w:link w:val="Ttol1"/>
    <w:uiPriority w:val="9"/>
    <w:rsid w:val="003A2DE2"/>
    <w:rPr>
      <w:rFonts w:ascii="Arial" w:eastAsiaTheme="majorEastAsia" w:hAnsi="Arial" w:cstheme="majorBidi"/>
      <w:b/>
      <w:color w:val="000000" w:themeColor="text1"/>
      <w:sz w:val="32"/>
      <w:szCs w:val="32"/>
      <w:lang w:eastAsia="en-US"/>
    </w:rPr>
  </w:style>
  <w:style w:type="character" w:customStyle="1" w:styleId="Ttol2Car">
    <w:name w:val="Títol 2 Car"/>
    <w:basedOn w:val="Lletraperdefectedelpargraf"/>
    <w:link w:val="Ttol2"/>
    <w:uiPriority w:val="9"/>
    <w:rsid w:val="00B7732C"/>
    <w:rPr>
      <w:rFonts w:ascii="Arial" w:eastAsiaTheme="majorEastAsia" w:hAnsi="Arial" w:cs="Arial"/>
      <w:b/>
      <w:sz w:val="28"/>
      <w:szCs w:val="26"/>
      <w:lang w:eastAsia="en-US"/>
    </w:rPr>
  </w:style>
  <w:style w:type="character" w:customStyle="1" w:styleId="Ttol3Car">
    <w:name w:val="Títol 3 Car"/>
    <w:basedOn w:val="Lletraperdefectedelpargraf"/>
    <w:link w:val="Ttol3"/>
    <w:uiPriority w:val="9"/>
    <w:rsid w:val="00B7732C"/>
    <w:rPr>
      <w:rFonts w:ascii="Arial" w:eastAsiaTheme="majorEastAsia" w:hAnsi="Arial" w:cstheme="majorBidi"/>
      <w:b/>
      <w:color w:val="000000" w:themeColor="text1"/>
      <w:sz w:val="24"/>
      <w:szCs w:val="24"/>
      <w:lang w:eastAsia="en-US"/>
    </w:rPr>
  </w:style>
  <w:style w:type="paragraph" w:styleId="Ttol">
    <w:name w:val="Title"/>
    <w:basedOn w:val="Normal"/>
    <w:next w:val="Senseespaiat"/>
    <w:link w:val="TtolCar"/>
    <w:uiPriority w:val="10"/>
    <w:qFormat/>
    <w:rsid w:val="002C758D"/>
    <w:pPr>
      <w:spacing w:before="240"/>
      <w:contextualSpacing/>
    </w:pPr>
    <w:rPr>
      <w:rFonts w:eastAsiaTheme="majorEastAsia" w:cstheme="majorBidi"/>
      <w:b/>
      <w:spacing w:val="-10"/>
      <w:kern w:val="28"/>
      <w:sz w:val="40"/>
      <w:szCs w:val="56"/>
    </w:rPr>
  </w:style>
  <w:style w:type="character" w:customStyle="1" w:styleId="TtolCar">
    <w:name w:val="Títol Car"/>
    <w:basedOn w:val="Lletraperdefectedelpargraf"/>
    <w:link w:val="Ttol"/>
    <w:uiPriority w:val="10"/>
    <w:rsid w:val="002C758D"/>
    <w:rPr>
      <w:rFonts w:ascii="Arial" w:eastAsiaTheme="majorEastAsia" w:hAnsi="Arial" w:cstheme="majorBidi"/>
      <w:b/>
      <w:spacing w:val="-10"/>
      <w:kern w:val="28"/>
      <w:sz w:val="40"/>
      <w:szCs w:val="56"/>
      <w:lang w:eastAsia="en-US"/>
    </w:rPr>
  </w:style>
  <w:style w:type="character" w:customStyle="1" w:styleId="Ttol4Car">
    <w:name w:val="Títol 4 Car"/>
    <w:basedOn w:val="Lletraperdefectedelpargraf"/>
    <w:link w:val="Ttol4"/>
    <w:uiPriority w:val="9"/>
    <w:rsid w:val="008B27EC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  <w:lang w:eastAsia="en-US"/>
    </w:rPr>
  </w:style>
  <w:style w:type="paragraph" w:styleId="Senseespaiat">
    <w:name w:val="No Spacing"/>
    <w:uiPriority w:val="1"/>
    <w:qFormat/>
    <w:rsid w:val="00DB0CEA"/>
    <w:rPr>
      <w:rFonts w:ascii="Arial" w:hAnsi="Arial"/>
      <w:sz w:val="22"/>
      <w:szCs w:val="22"/>
      <w:lang w:eastAsia="en-US"/>
    </w:rPr>
  </w:style>
  <w:style w:type="paragraph" w:styleId="Subttol">
    <w:name w:val="Subtitle"/>
    <w:basedOn w:val="Normal"/>
    <w:next w:val="Senseespaiat"/>
    <w:link w:val="SubttolCar"/>
    <w:uiPriority w:val="11"/>
    <w:qFormat/>
    <w:rsid w:val="008B27E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SubttolCar">
    <w:name w:val="Subtítol Car"/>
    <w:basedOn w:val="Lletraperdefectedelpargraf"/>
    <w:link w:val="Subttol"/>
    <w:uiPriority w:val="11"/>
    <w:rsid w:val="008B27E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ita">
    <w:name w:val="Quote"/>
    <w:basedOn w:val="Normal"/>
    <w:next w:val="Senseespaiat"/>
    <w:link w:val="CitaCar"/>
    <w:uiPriority w:val="29"/>
    <w:qFormat/>
    <w:rsid w:val="008B27E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Lletraperdefectedelpargraf"/>
    <w:link w:val="Cita"/>
    <w:uiPriority w:val="29"/>
    <w:rsid w:val="008B27EC"/>
    <w:rPr>
      <w:rFonts w:ascii="Arial" w:hAnsi="Arial"/>
      <w:i/>
      <w:iCs/>
      <w:color w:val="404040" w:themeColor="text1" w:themeTint="BF"/>
      <w:sz w:val="22"/>
      <w:szCs w:val="22"/>
      <w:lang w:eastAsia="en-US"/>
    </w:rPr>
  </w:style>
  <w:style w:type="paragraph" w:styleId="Citaintensa">
    <w:name w:val="Intense Quote"/>
    <w:basedOn w:val="Normal"/>
    <w:next w:val="Senseespaiat"/>
    <w:link w:val="CitaintensaCar"/>
    <w:uiPriority w:val="30"/>
    <w:qFormat/>
    <w:rsid w:val="008B27E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CitaintensaCar">
    <w:name w:val="Cita intensa Car"/>
    <w:basedOn w:val="Lletraperdefectedelpargraf"/>
    <w:link w:val="Citaintensa"/>
    <w:uiPriority w:val="30"/>
    <w:rsid w:val="008B27EC"/>
    <w:rPr>
      <w:rFonts w:ascii="Arial" w:hAnsi="Arial"/>
      <w:i/>
      <w:iCs/>
      <w:color w:val="4F81BD" w:themeColor="accent1"/>
      <w:sz w:val="22"/>
      <w:szCs w:val="22"/>
      <w:lang w:eastAsia="en-US"/>
    </w:rPr>
  </w:style>
  <w:style w:type="paragraph" w:customStyle="1" w:styleId="Senseespaiatambpunts">
    <w:name w:val="Sense espaiat_amb punts"/>
    <w:basedOn w:val="Senseespaiat"/>
    <w:qFormat/>
    <w:rsid w:val="009A267C"/>
    <w:pPr>
      <w:numPr>
        <w:numId w:val="1"/>
      </w:numPr>
    </w:pPr>
  </w:style>
  <w:style w:type="paragraph" w:customStyle="1" w:styleId="Ttolnotes">
    <w:name w:val="Títol_notes"/>
    <w:basedOn w:val="Ttol4"/>
    <w:qFormat/>
    <w:rsid w:val="00751E66"/>
    <w:pPr>
      <w:keepLines w:val="0"/>
      <w:shd w:val="clear" w:color="auto" w:fill="999999"/>
      <w:spacing w:before="0"/>
      <w:jc w:val="both"/>
    </w:pPr>
    <w:rPr>
      <w:rFonts w:ascii="Arial" w:eastAsia="Times New Roman" w:hAnsi="Arial" w:cs="Arial"/>
      <w:b/>
      <w:bCs/>
      <w:i w:val="0"/>
      <w:iCs w:val="0"/>
      <w:smallCaps/>
      <w:color w:val="FFFFFF"/>
      <w:spacing w:val="20"/>
      <w:lang w:eastAsia="es-ES"/>
    </w:rPr>
  </w:style>
  <w:style w:type="paragraph" w:customStyle="1" w:styleId="heropreamble">
    <w:name w:val="hero__preamble"/>
    <w:basedOn w:val="Normal"/>
    <w:rsid w:val="00821AC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styleId="Enlla">
    <w:name w:val="Hyperlink"/>
    <w:basedOn w:val="Lletraperdefectedelpargraf"/>
    <w:uiPriority w:val="99"/>
    <w:unhideWhenUsed/>
    <w:rsid w:val="00821ACC"/>
    <w:rPr>
      <w:color w:val="0000FF"/>
      <w:u w:val="single"/>
    </w:rPr>
  </w:style>
  <w:style w:type="character" w:customStyle="1" w:styleId="rsbtntext">
    <w:name w:val="rsbtn_text"/>
    <w:basedOn w:val="Lletraperdefectedelpargraf"/>
    <w:rsid w:val="00821ACC"/>
  </w:style>
  <w:style w:type="paragraph" w:styleId="NormalWeb">
    <w:name w:val="Normal (Web)"/>
    <w:basedOn w:val="Normal"/>
    <w:uiPriority w:val="99"/>
    <w:unhideWhenUsed/>
    <w:rsid w:val="00821ACC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val="en-GB" w:eastAsia="en-GB"/>
    </w:rPr>
  </w:style>
  <w:style w:type="character" w:customStyle="1" w:styleId="onomasticon">
    <w:name w:val="onomasticon"/>
    <w:basedOn w:val="Lletraperdefectedelpargraf"/>
    <w:rsid w:val="00821ACC"/>
  </w:style>
  <w:style w:type="character" w:styleId="Textennegreta">
    <w:name w:val="Strong"/>
    <w:basedOn w:val="Lletraperdefectedelpargraf"/>
    <w:uiPriority w:val="22"/>
    <w:qFormat/>
    <w:rsid w:val="00821ACC"/>
    <w:rPr>
      <w:b/>
      <w:bCs/>
    </w:rPr>
  </w:style>
  <w:style w:type="table" w:styleId="Taulaambquadrcula">
    <w:name w:val="Table Grid"/>
    <w:basedOn w:val="Taulanormal"/>
    <w:uiPriority w:val="39"/>
    <w:rsid w:val="00D642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ulaambquadrcula1">
    <w:name w:val="Taula amb quadrícula1"/>
    <w:basedOn w:val="Taulanormal"/>
    <w:next w:val="Taulaambquadrcula"/>
    <w:uiPriority w:val="59"/>
    <w:rsid w:val="00CE1D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dellista">
    <w:name w:val="List Paragraph"/>
    <w:aliases w:val="Lista sin Numerar"/>
    <w:basedOn w:val="Normal"/>
    <w:link w:val="PargrafdellistaCar"/>
    <w:uiPriority w:val="34"/>
    <w:qFormat/>
    <w:rsid w:val="001A6392"/>
    <w:pPr>
      <w:ind w:left="720"/>
      <w:contextualSpacing/>
    </w:pPr>
  </w:style>
  <w:style w:type="character" w:customStyle="1" w:styleId="UnresolvedMention1">
    <w:name w:val="Unresolved Mention1"/>
    <w:basedOn w:val="Lletraperdefectedelpargraf"/>
    <w:uiPriority w:val="99"/>
    <w:semiHidden/>
    <w:unhideWhenUsed/>
    <w:rsid w:val="000E7D59"/>
    <w:rPr>
      <w:color w:val="605E5C"/>
      <w:shd w:val="clear" w:color="auto" w:fill="E1DFDD"/>
    </w:rPr>
  </w:style>
  <w:style w:type="table" w:customStyle="1" w:styleId="Taulaambquadrcula2">
    <w:name w:val="Taula amb quadrícula2"/>
    <w:basedOn w:val="Taulanormal"/>
    <w:next w:val="Taulaambquadrcula"/>
    <w:uiPriority w:val="39"/>
    <w:rsid w:val="002C264C"/>
    <w:rPr>
      <w:sz w:val="22"/>
      <w:szCs w:val="22"/>
      <w:lang w:val="sv-SE"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ulanormal"/>
    <w:next w:val="Taulaambquadrcula"/>
    <w:uiPriority w:val="59"/>
    <w:rsid w:val="00B638FD"/>
    <w:rPr>
      <w:rFonts w:ascii="Times New Roman" w:eastAsia="Times New Roman" w:hAnsi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ulanormal"/>
    <w:next w:val="Taulaambquadrcula"/>
    <w:uiPriority w:val="59"/>
    <w:rsid w:val="003401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ulanormal"/>
    <w:next w:val="Taulaambquadrcula"/>
    <w:uiPriority w:val="59"/>
    <w:rsid w:val="00270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ulanormal"/>
    <w:next w:val="Taulaambquadrcula"/>
    <w:uiPriority w:val="59"/>
    <w:rsid w:val="00DC37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ulanormal"/>
    <w:next w:val="Taulaambquadrcula"/>
    <w:uiPriority w:val="59"/>
    <w:rsid w:val="006150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ernciadecomentari">
    <w:name w:val="annotation reference"/>
    <w:basedOn w:val="Lletraperdefectedelpargraf"/>
    <w:uiPriority w:val="99"/>
    <w:semiHidden/>
    <w:unhideWhenUsed/>
    <w:rsid w:val="00B8237C"/>
    <w:rPr>
      <w:sz w:val="16"/>
      <w:szCs w:val="16"/>
    </w:rPr>
  </w:style>
  <w:style w:type="paragraph" w:styleId="Textdecomentari">
    <w:name w:val="annotation text"/>
    <w:basedOn w:val="Normal"/>
    <w:link w:val="TextdecomentariCar"/>
    <w:uiPriority w:val="99"/>
    <w:unhideWhenUsed/>
    <w:rsid w:val="00B8237C"/>
    <w:rPr>
      <w:sz w:val="20"/>
      <w:szCs w:val="20"/>
    </w:rPr>
  </w:style>
  <w:style w:type="character" w:customStyle="1" w:styleId="TextdecomentariCar">
    <w:name w:val="Text de comentari Car"/>
    <w:basedOn w:val="Lletraperdefectedelpargraf"/>
    <w:link w:val="Textdecomentari"/>
    <w:uiPriority w:val="99"/>
    <w:rsid w:val="00B8237C"/>
    <w:rPr>
      <w:rFonts w:ascii="Arial" w:hAnsi="Arial"/>
      <w:lang w:eastAsia="en-US"/>
    </w:rPr>
  </w:style>
  <w:style w:type="paragraph" w:styleId="Temadelcomentari">
    <w:name w:val="annotation subject"/>
    <w:basedOn w:val="Textdecomentari"/>
    <w:next w:val="Textdecomentari"/>
    <w:link w:val="TemadelcomentariCar"/>
    <w:uiPriority w:val="99"/>
    <w:semiHidden/>
    <w:unhideWhenUsed/>
    <w:rsid w:val="00B8237C"/>
    <w:rPr>
      <w:b/>
      <w:bCs/>
    </w:rPr>
  </w:style>
  <w:style w:type="character" w:customStyle="1" w:styleId="TemadelcomentariCar">
    <w:name w:val="Tema del comentari Car"/>
    <w:basedOn w:val="TextdecomentariCar"/>
    <w:link w:val="Temadelcomentari"/>
    <w:uiPriority w:val="99"/>
    <w:semiHidden/>
    <w:rsid w:val="00B8237C"/>
    <w:rPr>
      <w:rFonts w:ascii="Arial" w:hAnsi="Arial"/>
      <w:b/>
      <w:bCs/>
      <w:lang w:eastAsia="en-US"/>
    </w:rPr>
  </w:style>
  <w:style w:type="character" w:customStyle="1" w:styleId="PargrafdellistaCar">
    <w:name w:val="Paràgraf de llista Car"/>
    <w:aliases w:val="Lista sin Numerar Car"/>
    <w:link w:val="Pargrafdellista"/>
    <w:uiPriority w:val="34"/>
    <w:rsid w:val="009423A5"/>
    <w:rPr>
      <w:rFonts w:ascii="Arial" w:hAnsi="Arial"/>
      <w:sz w:val="22"/>
      <w:szCs w:val="22"/>
      <w:lang w:eastAsia="en-US"/>
    </w:rPr>
  </w:style>
  <w:style w:type="paragraph" w:customStyle="1" w:styleId="parrafo">
    <w:name w:val="parrafo"/>
    <w:basedOn w:val="Normal"/>
    <w:rsid w:val="009423A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ca-ES"/>
    </w:rPr>
  </w:style>
  <w:style w:type="paragraph" w:styleId="Textindependent">
    <w:name w:val="Body Text"/>
    <w:basedOn w:val="Normal"/>
    <w:link w:val="TextindependentCar"/>
    <w:uiPriority w:val="1"/>
    <w:qFormat/>
    <w:rsid w:val="00217A96"/>
    <w:pPr>
      <w:widowControl w:val="0"/>
      <w:autoSpaceDE w:val="0"/>
      <w:autoSpaceDN w:val="0"/>
      <w:spacing w:after="0"/>
    </w:pPr>
    <w:rPr>
      <w:rFonts w:ascii="Arial MT" w:eastAsia="Arial MT" w:hAnsi="Arial MT" w:cs="Arial MT"/>
    </w:rPr>
  </w:style>
  <w:style w:type="character" w:customStyle="1" w:styleId="TextindependentCar">
    <w:name w:val="Text independent Car"/>
    <w:basedOn w:val="Lletraperdefectedelpargraf"/>
    <w:link w:val="Textindependent"/>
    <w:uiPriority w:val="1"/>
    <w:rsid w:val="00217A96"/>
    <w:rPr>
      <w:rFonts w:ascii="Arial MT" w:eastAsia="Arial MT" w:hAnsi="Arial MT" w:cs="Arial MT"/>
      <w:sz w:val="22"/>
      <w:szCs w:val="2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17A96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217A96"/>
    <w:pPr>
      <w:widowControl w:val="0"/>
      <w:autoSpaceDE w:val="0"/>
      <w:autoSpaceDN w:val="0"/>
      <w:spacing w:after="0"/>
    </w:pPr>
    <w:rPr>
      <w:rFonts w:ascii="Calibri" w:hAnsi="Calibri" w:cs="Calibri"/>
    </w:rPr>
  </w:style>
  <w:style w:type="paragraph" w:styleId="Revisi">
    <w:name w:val="Revision"/>
    <w:hidden/>
    <w:uiPriority w:val="99"/>
    <w:semiHidden/>
    <w:rsid w:val="00217A96"/>
    <w:rPr>
      <w:rFonts w:ascii="Arial MT" w:eastAsia="Arial MT" w:hAnsi="Arial MT" w:cs="Arial MT"/>
      <w:sz w:val="22"/>
      <w:szCs w:val="22"/>
      <w:lang w:eastAsia="en-US"/>
    </w:rPr>
  </w:style>
  <w:style w:type="paragraph" w:customStyle="1" w:styleId="Default">
    <w:name w:val="Default"/>
    <w:rsid w:val="00217A96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character" w:styleId="Enllavisitat">
    <w:name w:val="FollowedHyperlink"/>
    <w:basedOn w:val="Lletraperdefectedelpargraf"/>
    <w:uiPriority w:val="99"/>
    <w:semiHidden/>
    <w:unhideWhenUsed/>
    <w:rsid w:val="00D95E9C"/>
    <w:rPr>
      <w:color w:val="800080" w:themeColor="followedHyperlink"/>
      <w:u w:val="single"/>
    </w:rPr>
  </w:style>
  <w:style w:type="table" w:customStyle="1" w:styleId="TableNormal10">
    <w:name w:val="Table Normal1"/>
    <w:uiPriority w:val="2"/>
    <w:semiHidden/>
    <w:unhideWhenUsed/>
    <w:qFormat/>
    <w:rsid w:val="00D95E9C"/>
    <w:pPr>
      <w:widowControl w:val="0"/>
      <w:autoSpaceDE w:val="0"/>
      <w:autoSpaceDN w:val="0"/>
    </w:pPr>
    <w:rPr>
      <w:rFonts w:cs="Arial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6">
    <w:name w:val="Table Grid6"/>
    <w:basedOn w:val="Taulanormal"/>
    <w:next w:val="Taulaambquadrcula"/>
    <w:uiPriority w:val="39"/>
    <w:rsid w:val="000D55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2">
    <w:name w:val="Unresolved Mention2"/>
    <w:basedOn w:val="Lletraperdefectedelpargraf"/>
    <w:uiPriority w:val="99"/>
    <w:semiHidden/>
    <w:unhideWhenUsed/>
    <w:rsid w:val="000E41A8"/>
    <w:rPr>
      <w:color w:val="605E5C"/>
      <w:shd w:val="clear" w:color="auto" w:fill="E1DFDD"/>
    </w:rPr>
  </w:style>
  <w:style w:type="character" w:styleId="Nmerodepgina">
    <w:name w:val="page number"/>
    <w:basedOn w:val="Lletraperdefectedelpargraf"/>
    <w:rsid w:val="00F132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0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2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0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2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97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2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6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6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0781768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4059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455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11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865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0478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43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219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30397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8951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7650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8893295">
                                      <w:marLeft w:val="0"/>
                                      <w:marRight w:val="0"/>
                                      <w:marTop w:val="480"/>
                                      <w:marBottom w:val="48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958666">
                                          <w:marLeft w:val="0"/>
                                          <w:marRight w:val="0"/>
                                          <w:marTop w:val="0"/>
                                          <w:marBottom w:val="3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7338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2004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901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551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3215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0841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0091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00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89983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39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746560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57177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74554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946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7862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210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7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83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45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8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15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27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6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55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68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935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8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48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17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5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3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6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1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2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pt@gencat.cat" TargetMode="External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mailto:pt@gencat.cat" TargetMode="External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hyperlink" Target="https://espd.eop.bg/espd-web/filter?lang=pt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t@gencat.cat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contractacio.gencat.cat/web/.content/inici/tramits-serveis/document/document-europeu-unic-contractacio.pdf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1.emf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cepcio\Downloads\dariet_a_tcm344-309848%20(2).dotx" TargetMode="External"/></Relationships>
</file>

<file path=word/theme/theme1.xml><?xml version="1.0" encoding="utf-8"?>
<a:theme xmlns:a="http://schemas.openxmlformats.org/drawingml/2006/main" name="Tema de l'Office">
  <a:themeElements>
    <a:clrScheme name="Ofici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ci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ci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632448d-ef49-4eda-b295-9594db1bfce7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3AE26F6389344CA8CE18B2AB39AA0A" ma:contentTypeVersion="15" ma:contentTypeDescription="Crea un document nou" ma:contentTypeScope="" ma:versionID="ac5b03d605fc52ac1407e3f0292d9888">
  <xsd:schema xmlns:xsd="http://www.w3.org/2001/XMLSchema" xmlns:xs="http://www.w3.org/2001/XMLSchema" xmlns:p="http://schemas.microsoft.com/office/2006/metadata/properties" xmlns:ns3="c632448d-ef49-4eda-b295-9594db1bfce7" xmlns:ns4="d5d3032d-4e1b-47f6-8d03-b3eae4876644" targetNamespace="http://schemas.microsoft.com/office/2006/metadata/properties" ma:root="true" ma:fieldsID="a8dcbc799be1eecd44a4f298701488f8" ns3:_="" ns4:_="">
    <xsd:import namespace="c632448d-ef49-4eda-b295-9594db1bfce7"/>
    <xsd:import namespace="d5d3032d-4e1b-47f6-8d03-b3eae48766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32448d-ef49-4eda-b295-9594db1bfc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3032d-4e1b-47f6-8d03-b3eae487664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2D29FC-C256-459E-9F89-B64170FBD88F}">
  <ds:schemaRefs>
    <ds:schemaRef ds:uri="http://schemas.microsoft.com/office/2006/metadata/properties"/>
    <ds:schemaRef ds:uri="http://schemas.microsoft.com/office/infopath/2007/PartnerControls"/>
    <ds:schemaRef ds:uri="c632448d-ef49-4eda-b295-9594db1bfce7"/>
  </ds:schemaRefs>
</ds:datastoreItem>
</file>

<file path=customXml/itemProps2.xml><?xml version="1.0" encoding="utf-8"?>
<ds:datastoreItem xmlns:ds="http://schemas.openxmlformats.org/officeDocument/2006/customXml" ds:itemID="{C5DBF575-E960-44E2-B55B-2AE8D05E2E3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2310FDC-D453-400D-A6EC-1F7281877B3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1D1FFFB-2B0E-4AE0-A8FE-D5DD11F621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32448d-ef49-4eda-b295-9594db1bfce7"/>
    <ds:schemaRef ds:uri="d5d3032d-4e1b-47f6-8d03-b3eae48766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dariet_a_tcm344-309848 (2)</Template>
  <TotalTime>1</TotalTime>
  <Pages>24</Pages>
  <Words>7197</Words>
  <Characters>41026</Characters>
  <Application>Microsoft Office Word</Application>
  <DocSecurity>0</DocSecurity>
  <Lines>341</Lines>
  <Paragraphs>96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Manager>Secretaria Afers Exteriors i UE</Manager>
  <Company>Generalitat de Catalunya</Company>
  <LinksUpToDate>false</LinksUpToDate>
  <CharactersWithSpaces>48127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Giner Martinez, Albert</dc:creator>
  <cp:keywords>carta</cp:keywords>
  <cp:lastModifiedBy>Garcia Barceló, Marta</cp:lastModifiedBy>
  <cp:revision>2</cp:revision>
  <cp:lastPrinted>2023-04-27T10:58:00Z</cp:lastPrinted>
  <dcterms:created xsi:type="dcterms:W3CDTF">2023-05-31T11:12:00Z</dcterms:created>
  <dcterms:modified xsi:type="dcterms:W3CDTF">2023-05-31T11:12:00Z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0x010100B33AE26F6389344CA8CE18B2AB39AA0A</vt:lpwstr>
  </property>
  <property fmtid="{D5CDD505-2E9C-101B-9397-08002B2CF9AE}" pid="3" name="Order">
    <vt:r8>8300</vt:r8>
  </property>
  <property fmtid="{D5CDD505-2E9C-101B-9397-08002B2CF9AE}" pid="4" name="TemplateUrl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MediaServiceImageTags">
    <vt:lpwstr/>
  </property>
</Properties>
</file>