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CAEB0" w14:textId="77777777" w:rsidR="00AE5FCC" w:rsidRPr="00C341E4" w:rsidRDefault="00AE5FCC" w:rsidP="00AE5FCC">
      <w:pPr>
        <w:spacing w:line="276" w:lineRule="auto"/>
        <w:jc w:val="both"/>
        <w:rPr>
          <w:rFonts w:ascii="Roboto" w:hAnsi="Roboto" w:cs="Tahoma"/>
          <w:b/>
          <w:sz w:val="22"/>
          <w:szCs w:val="22"/>
          <w:lang w:val="ca-ES"/>
        </w:rPr>
      </w:pPr>
      <w:r w:rsidRPr="00C341E4">
        <w:rPr>
          <w:rFonts w:ascii="Roboto" w:hAnsi="Roboto" w:cs="Tahoma"/>
          <w:b/>
          <w:sz w:val="22"/>
          <w:szCs w:val="22"/>
          <w:lang w:val="ca-ES"/>
        </w:rPr>
        <w:t>ANNEX</w:t>
      </w:r>
      <w:r>
        <w:rPr>
          <w:rFonts w:ascii="Roboto" w:hAnsi="Roboto" w:cs="Tahoma"/>
          <w:b/>
          <w:sz w:val="22"/>
          <w:szCs w:val="22"/>
          <w:lang w:val="ca-ES"/>
        </w:rPr>
        <w:t xml:space="preserve"> I</w:t>
      </w:r>
      <w:r w:rsidRPr="00C341E4">
        <w:rPr>
          <w:rFonts w:ascii="Roboto" w:hAnsi="Roboto" w:cs="Tahoma"/>
          <w:b/>
          <w:sz w:val="22"/>
          <w:szCs w:val="22"/>
          <w:lang w:val="ca-ES"/>
        </w:rPr>
        <w:t>: MODEL DE DECLARACIÓ RESPONSABLE</w:t>
      </w:r>
      <w:bookmarkStart w:id="0" w:name="ANEXO"/>
      <w:bookmarkEnd w:id="0"/>
    </w:p>
    <w:p w14:paraId="26365840" w14:textId="77777777" w:rsidR="00AE5FCC" w:rsidRDefault="00AE5FCC" w:rsidP="00AE5FCC">
      <w:pPr>
        <w:pStyle w:val="NormalWeb"/>
        <w:spacing w:line="276" w:lineRule="auto"/>
        <w:ind w:left="0" w:firstLine="0"/>
        <w:rPr>
          <w:rFonts w:ascii="Roboto" w:hAnsi="Roboto" w:cs="Tahoma"/>
          <w:sz w:val="22"/>
          <w:szCs w:val="22"/>
          <w:lang w:val="ca-ES"/>
        </w:rPr>
      </w:pPr>
    </w:p>
    <w:p w14:paraId="0DE45F94" w14:textId="77777777" w:rsidR="00AE5FCC" w:rsidRPr="007831A3" w:rsidRDefault="00AE5FCC" w:rsidP="00AE5FCC">
      <w:pPr>
        <w:spacing w:line="276" w:lineRule="auto"/>
        <w:jc w:val="both"/>
        <w:rPr>
          <w:rFonts w:ascii="Roboto" w:hAnsi="Roboto" w:cs="Tahoma"/>
          <w:i/>
          <w:iCs/>
          <w:sz w:val="22"/>
          <w:szCs w:val="22"/>
          <w:lang w:val="ca-ES"/>
        </w:rPr>
      </w:pP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____________________________, amb domicili a l'efecte de notificacions a ____________________________, núm. _____, del municipi de _____________ amb NIF núm. _______________, en representació </w:t>
      </w:r>
      <w:r>
        <w:rPr>
          <w:rFonts w:ascii="Roboto" w:hAnsi="Roboto" w:cs="Tahoma"/>
          <w:i/>
          <w:iCs/>
          <w:sz w:val="22"/>
          <w:szCs w:val="22"/>
          <w:lang w:val="ca-ES"/>
        </w:rPr>
        <w:t>de __________________________ amb CIF: ______________ propietària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 de les següents finques amb referència cadastral </w:t>
      </w:r>
      <w:r w:rsidRPr="009F33F0">
        <w:rPr>
          <w:rFonts w:ascii="Roboto" w:eastAsia="Calibri" w:hAnsi="Roboto" w:cs="AkzidenzGrotesk"/>
          <w:sz w:val="22"/>
          <w:szCs w:val="22"/>
          <w:lang w:val="ca-ES"/>
        </w:rPr>
        <w:t>5378002DG3257N0001MO; 5579004DG3257N0001UO; 5579007DG3257N0001AO; 5579008DG3257N0001BO; 5579009DG3257N0001YO; 5579006DG3257N0001WO; 5579005DG3257N0001HO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, assabentat de l'expedient per procediment </w:t>
      </w:r>
      <w:r>
        <w:rPr>
          <w:rFonts w:ascii="Roboto" w:hAnsi="Roboto" w:cs="Tahoma"/>
          <w:i/>
          <w:iCs/>
          <w:sz w:val="22"/>
          <w:szCs w:val="22"/>
          <w:lang w:val="ca-ES"/>
        </w:rPr>
        <w:t>d’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adjudicació directa, anunciat en el Perfil de contractant, </w:t>
      </w:r>
    </w:p>
    <w:p w14:paraId="0D335975" w14:textId="77777777" w:rsidR="00AE5FCC" w:rsidRPr="00C341E4" w:rsidRDefault="00AE5FCC" w:rsidP="00AE5FCC">
      <w:pPr>
        <w:pStyle w:val="NormalWeb"/>
        <w:spacing w:line="276" w:lineRule="auto"/>
        <w:ind w:left="0" w:firstLine="709"/>
        <w:rPr>
          <w:rFonts w:ascii="Roboto" w:hAnsi="Roboto" w:cs="Tahoma"/>
          <w:sz w:val="22"/>
          <w:szCs w:val="22"/>
          <w:lang w:val="ca-ES"/>
        </w:rPr>
      </w:pPr>
    </w:p>
    <w:p w14:paraId="05FB82D2" w14:textId="77777777" w:rsidR="00AE5FCC" w:rsidRPr="00C341E4" w:rsidRDefault="00AE5FCC" w:rsidP="00AE5FCC">
      <w:pPr>
        <w:pStyle w:val="Ttulo2"/>
        <w:keepNext w:val="0"/>
        <w:widowControl w:val="0"/>
        <w:spacing w:line="276" w:lineRule="auto"/>
        <w:rPr>
          <w:rFonts w:ascii="Roboto" w:hAnsi="Roboto" w:cs="Tahoma"/>
          <w:color w:val="auto"/>
          <w:sz w:val="22"/>
          <w:szCs w:val="22"/>
          <w:lang w:val="ca-ES"/>
        </w:rPr>
      </w:pPr>
      <w:r w:rsidRPr="00C341E4">
        <w:rPr>
          <w:rFonts w:ascii="Roboto" w:hAnsi="Roboto" w:cs="Tahoma"/>
          <w:color w:val="auto"/>
          <w:sz w:val="22"/>
          <w:szCs w:val="22"/>
          <w:lang w:val="ca-ES"/>
        </w:rPr>
        <w:t>DECLAR</w:t>
      </w:r>
      <w:r>
        <w:rPr>
          <w:rFonts w:ascii="Roboto" w:hAnsi="Roboto" w:cs="Tahoma"/>
          <w:color w:val="auto"/>
          <w:sz w:val="22"/>
          <w:szCs w:val="22"/>
          <w:lang w:val="ca-ES"/>
        </w:rPr>
        <w:t>O</w:t>
      </w:r>
      <w:r w:rsidRPr="00C341E4">
        <w:rPr>
          <w:rFonts w:ascii="Roboto" w:hAnsi="Roboto" w:cs="Tahoma"/>
          <w:color w:val="auto"/>
          <w:sz w:val="22"/>
          <w:szCs w:val="22"/>
          <w:lang w:val="ca-ES"/>
        </w:rPr>
        <w:t xml:space="preserve"> SOTA LA SEVA RESPONSABILITAT:</w:t>
      </w:r>
    </w:p>
    <w:p w14:paraId="1CD6774D" w14:textId="77777777" w:rsidR="00AE5FCC" w:rsidRPr="00C341E4" w:rsidRDefault="00AE5FCC" w:rsidP="00AE5FCC">
      <w:pPr>
        <w:pStyle w:val="NormalWeb"/>
        <w:spacing w:line="276" w:lineRule="auto"/>
        <w:ind w:left="0" w:firstLine="709"/>
        <w:rPr>
          <w:rFonts w:ascii="Roboto" w:hAnsi="Roboto" w:cs="Tahoma"/>
          <w:sz w:val="22"/>
          <w:szCs w:val="22"/>
          <w:lang w:val="ca-ES"/>
        </w:rPr>
      </w:pPr>
    </w:p>
    <w:p w14:paraId="6AAB839C" w14:textId="77777777" w:rsidR="00AE5FCC" w:rsidRDefault="00AE5FCC" w:rsidP="00AE5FCC">
      <w:pPr>
        <w:spacing w:line="276" w:lineRule="auto"/>
        <w:jc w:val="both"/>
        <w:rPr>
          <w:rFonts w:ascii="Roboto" w:eastAsia="Calibri" w:hAnsi="Roboto" w:cs="AkzidenzGrotesk"/>
          <w:sz w:val="22"/>
          <w:szCs w:val="22"/>
          <w:lang w:val="ca-ES"/>
        </w:rPr>
      </w:pPr>
      <w:r w:rsidRPr="00C341E4">
        <w:rPr>
          <w:rFonts w:ascii="Roboto" w:hAnsi="Roboto" w:cs="Tahoma"/>
          <w:b/>
          <w:sz w:val="22"/>
          <w:szCs w:val="22"/>
          <w:lang w:val="ca-ES"/>
        </w:rPr>
        <w:t>PRIMER.</w:t>
      </w:r>
      <w:r w:rsidRPr="00C341E4">
        <w:rPr>
          <w:rFonts w:ascii="Roboto" w:hAnsi="Roboto" w:cs="Tahoma"/>
          <w:sz w:val="22"/>
          <w:szCs w:val="22"/>
          <w:lang w:val="ca-ES"/>
        </w:rPr>
        <w:t xml:space="preserve"> Que </w:t>
      </w:r>
      <w:r w:rsidRPr="00B84307">
        <w:rPr>
          <w:rFonts w:ascii="Roboto" w:hAnsi="Roboto" w:cs="Tahoma"/>
          <w:sz w:val="22"/>
          <w:szCs w:val="22"/>
          <w:lang w:val="ca-ES"/>
        </w:rPr>
        <w:t xml:space="preserve">es disposa a participar en el contracte de compravenda patrimonial de les següents finques amb referència cadastral </w:t>
      </w:r>
      <w:r w:rsidRPr="009F33F0">
        <w:rPr>
          <w:rFonts w:ascii="Roboto" w:eastAsia="Calibri" w:hAnsi="Roboto" w:cs="AkzidenzGrotesk"/>
          <w:sz w:val="22"/>
          <w:szCs w:val="22"/>
          <w:lang w:val="ca-ES"/>
        </w:rPr>
        <w:t>5378002DG3257N0001MO; 5579004DG3257N0001UO; 5579007DG3257N0001AO; 5579008DG3257N0001BO; 5579009DG3257N0001YO; 5579006DG3257N0001WO; 5579005DG3257N0001HO</w:t>
      </w:r>
      <w:r>
        <w:rPr>
          <w:rFonts w:ascii="Roboto" w:eastAsia="Calibri" w:hAnsi="Roboto" w:cs="AkzidenzGrotesk"/>
          <w:sz w:val="22"/>
          <w:szCs w:val="22"/>
          <w:lang w:val="ca-ES"/>
        </w:rPr>
        <w:t>.</w:t>
      </w:r>
    </w:p>
    <w:p w14:paraId="50E4F22E" w14:textId="77777777" w:rsidR="00AE5FCC" w:rsidRPr="00C341E4" w:rsidRDefault="00AE5FCC" w:rsidP="00AE5FCC">
      <w:pPr>
        <w:spacing w:line="276" w:lineRule="auto"/>
        <w:jc w:val="both"/>
        <w:rPr>
          <w:rFonts w:ascii="Roboto" w:hAnsi="Roboto" w:cs="Tahoma"/>
          <w:iCs/>
          <w:sz w:val="22"/>
          <w:szCs w:val="22"/>
          <w:lang w:val="ca-ES"/>
        </w:rPr>
      </w:pPr>
    </w:p>
    <w:p w14:paraId="7A2BA7DF" w14:textId="77777777" w:rsidR="00AE5FCC" w:rsidRPr="00C341E4" w:rsidRDefault="00AE5FCC" w:rsidP="00AE5FCC">
      <w:pPr>
        <w:pStyle w:val="Sangradetextonormal"/>
        <w:spacing w:line="276" w:lineRule="auto"/>
        <w:ind w:firstLine="0"/>
        <w:rPr>
          <w:rFonts w:ascii="Roboto" w:hAnsi="Roboto" w:cs="Tahoma"/>
          <w:sz w:val="22"/>
          <w:szCs w:val="22"/>
          <w:lang w:val="ca-ES"/>
        </w:rPr>
      </w:pPr>
      <w:r w:rsidRPr="00C341E4">
        <w:rPr>
          <w:rFonts w:ascii="Roboto" w:hAnsi="Roboto" w:cs="Tahoma"/>
          <w:b/>
          <w:sz w:val="22"/>
          <w:szCs w:val="22"/>
          <w:lang w:val="ca-ES"/>
        </w:rPr>
        <w:t>SEGON.</w:t>
      </w:r>
      <w:r w:rsidRPr="00C341E4">
        <w:rPr>
          <w:rFonts w:ascii="Roboto" w:hAnsi="Roboto" w:cs="Tahoma"/>
          <w:sz w:val="22"/>
          <w:szCs w:val="22"/>
          <w:lang w:val="ca-ES"/>
        </w:rPr>
        <w:t xml:space="preserve"> Que compleix amb tots els requisits previs exigits per l'apartat primer de l'article 140 de la Llei 9/2017, de 8 de novembre, de Contractes del Sector Públic, per la qual es traslladen a l'ordenament jurídic espanyol les Directives del Parlament Europeu i del Consell 2014/23/UE i 2014/24/UE, de 26 de febrer de 2014 per ser adjudicatari del contracte de subministraments, en concret:</w:t>
      </w:r>
      <w:r>
        <w:rPr>
          <w:rFonts w:ascii="Roboto" w:hAnsi="Roboto" w:cs="Tahoma"/>
          <w:sz w:val="22"/>
          <w:szCs w:val="22"/>
          <w:lang w:val="ca-ES"/>
        </w:rPr>
        <w:t xml:space="preserve"> </w:t>
      </w:r>
    </w:p>
    <w:p w14:paraId="77D41C0E" w14:textId="77777777" w:rsidR="00AE5FCC" w:rsidRPr="00C341E4" w:rsidRDefault="00AE5FCC" w:rsidP="00AE5FCC">
      <w:pPr>
        <w:spacing w:line="276" w:lineRule="auto"/>
        <w:ind w:firstLine="709"/>
        <w:jc w:val="both"/>
        <w:rPr>
          <w:rFonts w:ascii="Roboto" w:hAnsi="Roboto" w:cs="Tahoma"/>
          <w:sz w:val="22"/>
          <w:szCs w:val="22"/>
          <w:lang w:val="ca-ES"/>
        </w:rPr>
      </w:pPr>
    </w:p>
    <w:p w14:paraId="1F4543A4" w14:textId="77777777" w:rsidR="00AE5FCC" w:rsidRPr="00C341E4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lang w:val="ca-ES"/>
        </w:rPr>
      </w:pPr>
      <w:r w:rsidRPr="00C341E4">
        <w:rPr>
          <w:rFonts w:ascii="Roboto" w:hAnsi="Roboto" w:cs="Tahoma"/>
          <w:lang w:val="ca-ES"/>
        </w:rPr>
        <w:t>Que posseeix personalitat jurídica i, en el seu cas, representació.</w:t>
      </w:r>
    </w:p>
    <w:p w14:paraId="3F40BC7A" w14:textId="77777777" w:rsidR="00AE5FCC" w:rsidRPr="00C341E4" w:rsidRDefault="00AE5FCC" w:rsidP="00AE5FCC">
      <w:pPr>
        <w:pStyle w:val="Prrafodelista"/>
        <w:widowControl w:val="0"/>
        <w:ind w:left="0"/>
        <w:jc w:val="both"/>
        <w:rPr>
          <w:rFonts w:ascii="Roboto" w:hAnsi="Roboto" w:cs="Tahoma"/>
          <w:lang w:val="ca-ES"/>
        </w:rPr>
      </w:pPr>
    </w:p>
    <w:p w14:paraId="318B5C41" w14:textId="77777777" w:rsidR="00AE5FCC" w:rsidRPr="00C341E4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lang w:val="ca-ES"/>
        </w:rPr>
      </w:pPr>
      <w:r w:rsidRPr="00C341E4">
        <w:rPr>
          <w:rFonts w:ascii="Roboto" w:hAnsi="Roboto" w:cs="Tahoma"/>
          <w:lang w:val="ca-ES"/>
        </w:rPr>
        <w:t>Que, en el seu cas, compta amb els requisits de solvència econòmica, financera i tècnica o professional.</w:t>
      </w:r>
    </w:p>
    <w:p w14:paraId="4A5EEB7A" w14:textId="77777777" w:rsidR="00AE5FCC" w:rsidRPr="00C341E4" w:rsidRDefault="00AE5FCC" w:rsidP="00AE5FCC">
      <w:pPr>
        <w:pStyle w:val="Prrafodelista"/>
        <w:ind w:left="0"/>
        <w:jc w:val="both"/>
        <w:rPr>
          <w:rFonts w:ascii="Roboto" w:hAnsi="Roboto" w:cs="Tahoma"/>
          <w:lang w:val="ca-ES"/>
        </w:rPr>
      </w:pPr>
    </w:p>
    <w:p w14:paraId="367C7433" w14:textId="77777777" w:rsidR="00AE5FCC" w:rsidRPr="00C341E4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lang w:val="ca-ES"/>
        </w:rPr>
      </w:pPr>
      <w:r w:rsidRPr="00C341E4">
        <w:rPr>
          <w:rFonts w:ascii="Roboto" w:hAnsi="Roboto" w:cs="Tahoma"/>
          <w:lang w:val="ca-ES"/>
        </w:rPr>
        <w:t>Que no està incurs en una prohibició per contractar de les recollides en l'article 71 de la Llei 9/2017, de 8 de novembre, de Contractes del Sector Públic i es troba al corrent del compliment de les seves obligacions tributàries i amb la Seguretat Social imposades per les disposicions vigents.</w:t>
      </w:r>
    </w:p>
    <w:p w14:paraId="5F8289F0" w14:textId="77777777" w:rsidR="00AE5FCC" w:rsidRPr="00C341E4" w:rsidRDefault="00AE5FCC" w:rsidP="00AE5FCC">
      <w:pPr>
        <w:pStyle w:val="Prrafodelista"/>
        <w:ind w:left="0"/>
        <w:jc w:val="both"/>
        <w:rPr>
          <w:rFonts w:ascii="Roboto" w:hAnsi="Roboto" w:cs="Tahoma"/>
          <w:lang w:val="ca-ES"/>
        </w:rPr>
      </w:pPr>
    </w:p>
    <w:p w14:paraId="2DF2ABFB" w14:textId="77777777" w:rsidR="00AE5FCC" w:rsidRPr="00C341E4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i/>
          <w:lang w:val="ca-ES"/>
        </w:rPr>
      </w:pPr>
      <w:r w:rsidRPr="00C341E4">
        <w:rPr>
          <w:rFonts w:ascii="Roboto" w:hAnsi="Roboto" w:cs="Tahoma"/>
          <w:lang w:val="ca-ES"/>
        </w:rPr>
        <w:t>Que se sotmet a la Jurisdicció dels Jutjats i Tribunals espanyols de qualsevol ordre, per a totes les incidències que de manera directa o indirecta poguessin sorgir del contracte, amb renúncia, en el seu cas, al fur jurisdiccional estranger que pogués correspondre al licitador</w:t>
      </w:r>
      <w:r w:rsidRPr="00C341E4">
        <w:rPr>
          <w:rFonts w:ascii="Roboto" w:hAnsi="Roboto" w:cs="Tahoma"/>
          <w:i/>
          <w:lang w:val="ca-ES"/>
        </w:rPr>
        <w:t>.</w:t>
      </w:r>
    </w:p>
    <w:p w14:paraId="51BC9652" w14:textId="77777777" w:rsidR="00AE5FCC" w:rsidRPr="00C341E4" w:rsidRDefault="00AE5FCC" w:rsidP="00AE5FCC">
      <w:pPr>
        <w:pStyle w:val="Prrafodelista"/>
        <w:ind w:left="0"/>
        <w:jc w:val="both"/>
        <w:rPr>
          <w:rFonts w:ascii="Roboto" w:hAnsi="Roboto" w:cs="Tahoma"/>
          <w:lang w:val="ca-ES"/>
        </w:rPr>
      </w:pPr>
    </w:p>
    <w:p w14:paraId="4ADFB555" w14:textId="77777777" w:rsidR="00AE5FCC" w:rsidRPr="00B22B02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i/>
          <w:lang w:val="ca-ES"/>
        </w:rPr>
      </w:pPr>
      <w:r w:rsidRPr="00C341E4">
        <w:rPr>
          <w:rFonts w:ascii="Roboto" w:hAnsi="Roboto" w:cs="Tahoma"/>
          <w:lang w:val="ca-ES"/>
        </w:rPr>
        <w:t>Que l'adreça de correu electrònic en què efectuar notificacions és ____________________</w:t>
      </w:r>
    </w:p>
    <w:p w14:paraId="033C6D27" w14:textId="77777777" w:rsidR="00AE5FCC" w:rsidRDefault="00AE5FCC" w:rsidP="00AE5FCC">
      <w:pPr>
        <w:pStyle w:val="Prrafodelista"/>
        <w:rPr>
          <w:rFonts w:ascii="Roboto" w:hAnsi="Roboto" w:cs="Tahoma"/>
          <w:i/>
          <w:lang w:val="ca-ES"/>
        </w:rPr>
      </w:pPr>
    </w:p>
    <w:p w14:paraId="40341A87" w14:textId="77777777" w:rsidR="00AE5FCC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iCs/>
          <w:lang w:val="ca-ES"/>
        </w:rPr>
      </w:pPr>
      <w:r w:rsidRPr="00B22B02">
        <w:rPr>
          <w:rFonts w:ascii="Roboto" w:hAnsi="Roboto" w:cs="Tahoma"/>
          <w:iCs/>
          <w:lang w:val="ca-ES"/>
        </w:rPr>
        <w:t>Que, autoritza a l’ajuntament</w:t>
      </w:r>
      <w:r>
        <w:rPr>
          <w:rFonts w:ascii="Roboto" w:hAnsi="Roboto" w:cs="Tahoma"/>
          <w:iCs/>
          <w:lang w:val="ca-ES"/>
        </w:rPr>
        <w:t xml:space="preserve"> de Centelles, en nom propi i en representació dels tercers,</w:t>
      </w:r>
      <w:r w:rsidRPr="00B22B02">
        <w:rPr>
          <w:rFonts w:ascii="Roboto" w:hAnsi="Roboto" w:cs="Tahoma"/>
          <w:iCs/>
          <w:lang w:val="ca-ES"/>
        </w:rPr>
        <w:t xml:space="preserve"> a consultar si es troba </w:t>
      </w:r>
      <w:r>
        <w:rPr>
          <w:rFonts w:ascii="Roboto" w:hAnsi="Roboto" w:cs="Tahoma"/>
          <w:iCs/>
          <w:lang w:val="ca-ES"/>
        </w:rPr>
        <w:t>al corrent en el compliment de les seves obligacions tributàries</w:t>
      </w:r>
      <w:r w:rsidRPr="00B22B02">
        <w:rPr>
          <w:rFonts w:ascii="Roboto" w:hAnsi="Roboto" w:cs="Tahoma"/>
          <w:iCs/>
          <w:lang w:val="ca-ES"/>
        </w:rPr>
        <w:t xml:space="preserve"> amb l’Agència Tributària </w:t>
      </w:r>
      <w:r>
        <w:rPr>
          <w:rFonts w:ascii="Roboto" w:hAnsi="Roboto" w:cs="Tahoma"/>
          <w:iCs/>
          <w:lang w:val="ca-ES"/>
        </w:rPr>
        <w:t xml:space="preserve">de Catalunya </w:t>
      </w:r>
      <w:r w:rsidRPr="00B22B02">
        <w:rPr>
          <w:rFonts w:ascii="Roboto" w:hAnsi="Roboto" w:cs="Tahoma"/>
          <w:iCs/>
          <w:lang w:val="ca-ES"/>
        </w:rPr>
        <w:t>o amb la Tresoreria General de la Seguretat Social</w:t>
      </w:r>
      <w:r>
        <w:rPr>
          <w:rFonts w:ascii="Roboto" w:hAnsi="Roboto" w:cs="Tahoma"/>
          <w:iCs/>
          <w:lang w:val="ca-ES"/>
        </w:rPr>
        <w:t xml:space="preserve"> o, en cas contrari, aporta els certificats corresponents</w:t>
      </w:r>
      <w:r w:rsidRPr="00B22B02">
        <w:rPr>
          <w:rFonts w:ascii="Roboto" w:hAnsi="Roboto" w:cs="Tahoma"/>
          <w:iCs/>
          <w:lang w:val="ca-ES"/>
        </w:rPr>
        <w:t xml:space="preserve">. </w:t>
      </w:r>
    </w:p>
    <w:p w14:paraId="29EA9114" w14:textId="77777777" w:rsidR="00AE5FCC" w:rsidRDefault="00AE5FCC" w:rsidP="00AE5FCC">
      <w:pPr>
        <w:pStyle w:val="Prrafodelista"/>
        <w:rPr>
          <w:rFonts w:ascii="Roboto" w:hAnsi="Roboto" w:cs="Tahoma"/>
          <w:iCs/>
          <w:lang w:val="ca-ES"/>
        </w:rPr>
      </w:pPr>
    </w:p>
    <w:p w14:paraId="26CC6331" w14:textId="77777777" w:rsidR="00AE5FCC" w:rsidRPr="00E723C5" w:rsidRDefault="00AE5FCC" w:rsidP="00AE5FCC">
      <w:pPr>
        <w:pStyle w:val="Prrafodelista"/>
        <w:widowControl w:val="0"/>
        <w:numPr>
          <w:ilvl w:val="0"/>
          <w:numId w:val="1"/>
        </w:numPr>
        <w:ind w:left="0"/>
        <w:jc w:val="both"/>
        <w:rPr>
          <w:rFonts w:ascii="Roboto" w:hAnsi="Roboto" w:cs="Tahoma"/>
          <w:b/>
          <w:lang w:val="ca-ES"/>
        </w:rPr>
      </w:pPr>
      <w:r w:rsidRPr="00E723C5">
        <w:rPr>
          <w:rFonts w:ascii="Roboto" w:hAnsi="Roboto" w:cs="Tahoma"/>
          <w:iCs/>
          <w:lang w:val="ca-ES"/>
        </w:rPr>
        <w:lastRenderedPageBreak/>
        <w:t xml:space="preserve">Que em comprometo a aportar un certificat bancari </w:t>
      </w:r>
      <w:r>
        <w:rPr>
          <w:rFonts w:ascii="Roboto" w:hAnsi="Roboto" w:cs="Tahoma"/>
          <w:iCs/>
          <w:lang w:val="ca-ES"/>
        </w:rPr>
        <w:t>mitjançant el</w:t>
      </w:r>
      <w:r w:rsidRPr="00E723C5">
        <w:rPr>
          <w:rFonts w:ascii="Roboto" w:hAnsi="Roboto" w:cs="Tahoma"/>
          <w:iCs/>
          <w:lang w:val="ca-ES"/>
        </w:rPr>
        <w:t xml:space="preserve"> qual </w:t>
      </w:r>
      <w:r>
        <w:rPr>
          <w:rFonts w:ascii="Roboto" w:hAnsi="Roboto" w:cs="Tahoma"/>
          <w:iCs/>
          <w:lang w:val="ca-ES"/>
        </w:rPr>
        <w:t>s’acrediti que soc titular del compte bancari seguidament assenyalat en el qual s’efectuarà l’ingrés.</w:t>
      </w:r>
    </w:p>
    <w:p w14:paraId="0A0607C0" w14:textId="77777777" w:rsidR="00AE5FCC" w:rsidRDefault="00AE5FCC" w:rsidP="00AE5FCC">
      <w:pPr>
        <w:pStyle w:val="Prrafodelista"/>
        <w:widowControl w:val="0"/>
        <w:ind w:left="0"/>
        <w:jc w:val="both"/>
        <w:rPr>
          <w:rFonts w:ascii="Roboto" w:hAnsi="Roboto" w:cs="Tahoma"/>
          <w:b/>
          <w:lang w:val="ca-ES"/>
        </w:rPr>
      </w:pPr>
    </w:p>
    <w:p w14:paraId="24640607" w14:textId="77777777" w:rsidR="00AE5FCC" w:rsidRDefault="00AE5FCC" w:rsidP="00AE5FCC">
      <w:pPr>
        <w:pStyle w:val="Prrafodelista"/>
        <w:widowControl w:val="0"/>
        <w:numPr>
          <w:ilvl w:val="0"/>
          <w:numId w:val="2"/>
        </w:numPr>
        <w:jc w:val="both"/>
        <w:rPr>
          <w:rFonts w:ascii="Roboto" w:hAnsi="Roboto" w:cs="Tahoma"/>
          <w:bCs/>
          <w:lang w:val="ca-ES"/>
        </w:rPr>
      </w:pPr>
      <w:r w:rsidRPr="00E723C5">
        <w:rPr>
          <w:rFonts w:ascii="Roboto" w:hAnsi="Roboto" w:cs="Tahoma"/>
          <w:bCs/>
          <w:lang w:val="ca-ES"/>
        </w:rPr>
        <w:t>Compte corrent:</w:t>
      </w:r>
    </w:p>
    <w:p w14:paraId="2C47F3A4" w14:textId="77777777" w:rsidR="00AE5FCC" w:rsidRPr="00E723C5" w:rsidRDefault="00AE5FCC" w:rsidP="00AE5FCC">
      <w:pPr>
        <w:pStyle w:val="Prrafodelista"/>
        <w:widowControl w:val="0"/>
        <w:numPr>
          <w:ilvl w:val="0"/>
          <w:numId w:val="2"/>
        </w:numPr>
        <w:jc w:val="both"/>
        <w:rPr>
          <w:rFonts w:ascii="Roboto" w:hAnsi="Roboto" w:cs="Tahoma"/>
          <w:bCs/>
          <w:lang w:val="ca-ES"/>
        </w:rPr>
      </w:pPr>
      <w:r>
        <w:rPr>
          <w:rFonts w:ascii="Roboto" w:hAnsi="Roboto" w:cs="Tahoma"/>
          <w:bCs/>
          <w:lang w:val="ca-ES"/>
        </w:rPr>
        <w:t>TITULAR:</w:t>
      </w:r>
    </w:p>
    <w:p w14:paraId="5F5A9DCA" w14:textId="77777777" w:rsidR="00AE5FCC" w:rsidRDefault="00AE5FCC" w:rsidP="00AE5FCC">
      <w:pPr>
        <w:spacing w:line="276" w:lineRule="auto"/>
        <w:jc w:val="both"/>
        <w:rPr>
          <w:rFonts w:ascii="Roboto" w:hAnsi="Roboto" w:cs="Tahoma"/>
          <w:b/>
          <w:sz w:val="22"/>
          <w:szCs w:val="22"/>
          <w:lang w:val="ca-ES"/>
        </w:rPr>
      </w:pPr>
    </w:p>
    <w:p w14:paraId="3264259A" w14:textId="77777777" w:rsidR="00AE5FCC" w:rsidRPr="00C341E4" w:rsidRDefault="00AE5FCC" w:rsidP="00AE5FCC">
      <w:pPr>
        <w:spacing w:line="276" w:lineRule="auto"/>
        <w:jc w:val="both"/>
        <w:rPr>
          <w:rFonts w:ascii="Roboto" w:hAnsi="Roboto" w:cs="Tahoma"/>
          <w:sz w:val="22"/>
          <w:szCs w:val="22"/>
          <w:lang w:val="ca-ES"/>
        </w:rPr>
      </w:pPr>
      <w:r w:rsidRPr="00C341E4">
        <w:rPr>
          <w:rFonts w:ascii="Roboto" w:hAnsi="Roboto" w:cs="Tahoma"/>
          <w:b/>
          <w:sz w:val="22"/>
          <w:szCs w:val="22"/>
          <w:lang w:val="ca-ES"/>
        </w:rPr>
        <w:t>TERCER.</w:t>
      </w:r>
      <w:r w:rsidRPr="00C341E4">
        <w:rPr>
          <w:rFonts w:ascii="Roboto" w:hAnsi="Roboto" w:cs="Tahoma"/>
          <w:sz w:val="22"/>
          <w:szCs w:val="22"/>
          <w:lang w:val="ca-ES"/>
        </w:rPr>
        <w:t xml:space="preserve"> Que es compromet a acreditar la possessió i la validesa dels documents a què es fa referència a l'apartat segon d'aquesta declaració, en cas que sigui proposat com a adjudicatari del contracte o en qualsevol moment en què sigui requerit per a això.</w:t>
      </w:r>
    </w:p>
    <w:p w14:paraId="470348E8" w14:textId="77777777" w:rsidR="00AE5FCC" w:rsidRPr="00C341E4" w:rsidRDefault="00AE5FCC" w:rsidP="00AE5FCC">
      <w:pPr>
        <w:spacing w:line="276" w:lineRule="auto"/>
        <w:ind w:firstLine="709"/>
        <w:jc w:val="both"/>
        <w:rPr>
          <w:rFonts w:ascii="Roboto" w:hAnsi="Roboto" w:cs="Tahoma"/>
          <w:sz w:val="22"/>
          <w:szCs w:val="22"/>
          <w:lang w:val="ca-ES"/>
        </w:rPr>
      </w:pPr>
    </w:p>
    <w:p w14:paraId="6410BC74" w14:textId="77777777" w:rsidR="00AE5FCC" w:rsidRPr="00C341E4" w:rsidRDefault="00AE5FCC" w:rsidP="00AE5FCC">
      <w:pPr>
        <w:pStyle w:val="Estilo2"/>
        <w:keepNext w:val="0"/>
        <w:spacing w:line="276" w:lineRule="auto"/>
        <w:jc w:val="both"/>
        <w:outlineLvl w:val="9"/>
        <w:rPr>
          <w:rFonts w:ascii="Roboto" w:hAnsi="Roboto" w:cs="Tahoma"/>
          <w:bCs w:val="0"/>
          <w:sz w:val="22"/>
          <w:szCs w:val="22"/>
          <w:lang w:val="ca-ES"/>
        </w:rPr>
      </w:pPr>
      <w:r w:rsidRPr="00C341E4">
        <w:rPr>
          <w:rFonts w:ascii="Roboto" w:hAnsi="Roboto" w:cs="Tahoma"/>
          <w:sz w:val="22"/>
          <w:szCs w:val="22"/>
          <w:lang w:val="ca-ES"/>
        </w:rPr>
        <w:t>I per deixar-ne constància, signo la present declaració</w:t>
      </w:r>
    </w:p>
    <w:p w14:paraId="711A959D" w14:textId="77777777" w:rsidR="00AE5FCC" w:rsidRPr="00C341E4" w:rsidRDefault="00AE5FCC" w:rsidP="00AE5FCC">
      <w:pPr>
        <w:spacing w:line="276" w:lineRule="auto"/>
        <w:ind w:firstLine="709"/>
        <w:jc w:val="both"/>
        <w:rPr>
          <w:rFonts w:ascii="Roboto" w:hAnsi="Roboto" w:cs="Tahoma"/>
          <w:sz w:val="22"/>
          <w:szCs w:val="22"/>
          <w:lang w:val="ca-ES"/>
        </w:rPr>
      </w:pPr>
    </w:p>
    <w:p w14:paraId="23EAA252" w14:textId="77777777" w:rsidR="00AE5FCC" w:rsidRPr="00C341E4" w:rsidRDefault="00AE5FCC" w:rsidP="00AE5FCC">
      <w:pPr>
        <w:spacing w:line="276" w:lineRule="auto"/>
        <w:ind w:firstLine="709"/>
        <w:jc w:val="both"/>
        <w:rPr>
          <w:rFonts w:ascii="Roboto" w:hAnsi="Roboto" w:cs="Tahoma"/>
          <w:sz w:val="22"/>
          <w:szCs w:val="22"/>
          <w:lang w:val="ca-ES"/>
        </w:rPr>
      </w:pPr>
    </w:p>
    <w:p w14:paraId="7B61E80C" w14:textId="77777777" w:rsidR="00AE5FCC" w:rsidRDefault="00AE5FCC" w:rsidP="00AE5FCC">
      <w:pPr>
        <w:pStyle w:val="NormalWeb"/>
        <w:widowControl w:val="0"/>
        <w:spacing w:line="276" w:lineRule="auto"/>
        <w:ind w:left="0" w:right="0" w:firstLine="0"/>
        <w:rPr>
          <w:rFonts w:ascii="Roboto" w:hAnsi="Roboto" w:cs="Tahoma"/>
          <w:b/>
          <w:sz w:val="22"/>
          <w:szCs w:val="22"/>
          <w:lang w:val="ca-ES"/>
        </w:rPr>
      </w:pPr>
    </w:p>
    <w:p w14:paraId="76100067" w14:textId="77777777" w:rsidR="00AE5FCC" w:rsidRDefault="00AE5FCC" w:rsidP="00AE5FCC">
      <w:pPr>
        <w:pStyle w:val="NormalWeb"/>
        <w:widowControl w:val="0"/>
        <w:spacing w:line="276" w:lineRule="auto"/>
        <w:ind w:left="0" w:right="0" w:firstLine="0"/>
        <w:rPr>
          <w:rFonts w:ascii="Roboto" w:hAnsi="Roboto" w:cs="Tahoma"/>
          <w:b/>
          <w:sz w:val="22"/>
          <w:szCs w:val="22"/>
          <w:lang w:val="ca-ES"/>
        </w:rPr>
      </w:pPr>
    </w:p>
    <w:p w14:paraId="5EEC6CEC" w14:textId="77777777" w:rsidR="00AE5FCC" w:rsidRDefault="00AE5FCC" w:rsidP="00AE5FCC">
      <w:pPr>
        <w:pStyle w:val="NormalWeb"/>
        <w:widowControl w:val="0"/>
        <w:spacing w:line="276" w:lineRule="auto"/>
        <w:ind w:left="0" w:right="0" w:firstLine="0"/>
        <w:rPr>
          <w:rFonts w:ascii="Roboto" w:hAnsi="Roboto" w:cs="Tahoma"/>
          <w:b/>
          <w:sz w:val="22"/>
          <w:szCs w:val="22"/>
          <w:lang w:val="ca-ES"/>
        </w:rPr>
      </w:pPr>
    </w:p>
    <w:p w14:paraId="2F1B7D2A" w14:textId="77777777" w:rsidR="00AE5FCC" w:rsidRDefault="00AE5FCC" w:rsidP="00AE5FCC">
      <w:pPr>
        <w:pStyle w:val="NormalWeb"/>
        <w:widowControl w:val="0"/>
        <w:spacing w:line="276" w:lineRule="auto"/>
        <w:ind w:left="0" w:right="0" w:firstLine="0"/>
        <w:rPr>
          <w:rFonts w:ascii="Roboto" w:hAnsi="Roboto" w:cs="Tahoma"/>
          <w:b/>
          <w:i/>
          <w:iCs/>
          <w:sz w:val="22"/>
          <w:szCs w:val="22"/>
          <w:lang w:val="ca-ES"/>
        </w:rPr>
      </w:pPr>
      <w:r w:rsidRPr="005543F1">
        <w:rPr>
          <w:rFonts w:ascii="Roboto" w:hAnsi="Roboto" w:cs="Tahoma"/>
          <w:b/>
          <w:i/>
          <w:iCs/>
          <w:sz w:val="22"/>
          <w:szCs w:val="22"/>
          <w:lang w:val="ca-ES"/>
        </w:rPr>
        <w:t>Signat i datat electrònicament*</w:t>
      </w:r>
    </w:p>
    <w:p w14:paraId="4C9D8F85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5397C44C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00526F6E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75897DF0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36B15C1F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4D27E3C2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0E5962CB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162FCD01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42D86F3D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043042C4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4A7E173E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624E8EA5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7AC34A12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30FD9797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0BAD49DC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11F733C6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5389E4E8" w14:textId="77777777" w:rsidR="00AE5FCC" w:rsidRPr="007831A3" w:rsidRDefault="00AE5FCC" w:rsidP="00AE5FCC">
      <w:pPr>
        <w:spacing w:line="276" w:lineRule="auto"/>
        <w:rPr>
          <w:lang w:val="ca-ES"/>
        </w:rPr>
      </w:pPr>
    </w:p>
    <w:p w14:paraId="6C1F780A" w14:textId="77777777" w:rsidR="00AE5FCC" w:rsidRDefault="00AE5FCC" w:rsidP="00AE5FCC">
      <w:pPr>
        <w:spacing w:line="276" w:lineRule="auto"/>
        <w:rPr>
          <w:rFonts w:ascii="Roboto" w:hAnsi="Roboto" w:cs="Tahoma"/>
          <w:b/>
          <w:i/>
          <w:iCs/>
          <w:sz w:val="22"/>
          <w:szCs w:val="22"/>
          <w:lang w:val="ca-ES"/>
        </w:rPr>
      </w:pPr>
    </w:p>
    <w:p w14:paraId="0E4CF6B8" w14:textId="77777777" w:rsidR="00AE5FCC" w:rsidRDefault="00AE5FCC" w:rsidP="00AE5FCC">
      <w:pPr>
        <w:spacing w:line="276" w:lineRule="auto"/>
        <w:rPr>
          <w:rFonts w:ascii="Roboto" w:hAnsi="Roboto" w:cs="Tahoma"/>
          <w:b/>
          <w:i/>
          <w:iCs/>
          <w:sz w:val="22"/>
          <w:szCs w:val="22"/>
          <w:lang w:val="ca-ES"/>
        </w:rPr>
      </w:pPr>
    </w:p>
    <w:p w14:paraId="39A1B7A7" w14:textId="77777777" w:rsidR="00AE5FCC" w:rsidRDefault="00AE5FCC" w:rsidP="00AE5FCC">
      <w:pPr>
        <w:spacing w:line="276" w:lineRule="auto"/>
        <w:rPr>
          <w:rFonts w:ascii="Roboto" w:hAnsi="Roboto" w:cs="Tahoma"/>
          <w:b/>
          <w:i/>
          <w:iCs/>
          <w:sz w:val="22"/>
          <w:szCs w:val="22"/>
          <w:lang w:val="ca-ES"/>
        </w:rPr>
      </w:pPr>
    </w:p>
    <w:p w14:paraId="0C0F4E19" w14:textId="77777777" w:rsidR="00AE5FCC" w:rsidRDefault="00AE5FCC" w:rsidP="00AE5FCC">
      <w:pPr>
        <w:spacing w:line="276" w:lineRule="auto"/>
        <w:rPr>
          <w:lang w:val="ca-ES"/>
        </w:rPr>
      </w:pPr>
    </w:p>
    <w:p w14:paraId="4233D30C" w14:textId="77777777" w:rsidR="00AE5FCC" w:rsidRDefault="00AE5FCC" w:rsidP="00AE5FCC">
      <w:pPr>
        <w:spacing w:line="276" w:lineRule="auto"/>
        <w:rPr>
          <w:lang w:val="ca-ES"/>
        </w:rPr>
      </w:pPr>
    </w:p>
    <w:p w14:paraId="59345584" w14:textId="77777777" w:rsidR="00AE5FCC" w:rsidRDefault="00AE5FCC" w:rsidP="00AE5FCC">
      <w:pPr>
        <w:spacing w:line="276" w:lineRule="auto"/>
        <w:rPr>
          <w:lang w:val="ca-ES"/>
        </w:rPr>
      </w:pPr>
    </w:p>
    <w:p w14:paraId="47C180D8" w14:textId="77777777" w:rsidR="00AE5FCC" w:rsidRDefault="00AE5FCC" w:rsidP="00AE5FCC">
      <w:pPr>
        <w:spacing w:line="276" w:lineRule="auto"/>
        <w:rPr>
          <w:lang w:val="ca-ES"/>
        </w:rPr>
      </w:pPr>
    </w:p>
    <w:p w14:paraId="6578BAC7" w14:textId="77777777" w:rsidR="00AE5FCC" w:rsidRDefault="00AE5FCC" w:rsidP="00AE5FCC">
      <w:pPr>
        <w:spacing w:line="276" w:lineRule="auto"/>
        <w:rPr>
          <w:lang w:val="ca-ES"/>
        </w:rPr>
      </w:pPr>
    </w:p>
    <w:p w14:paraId="63A25C1A" w14:textId="77777777" w:rsidR="00AE5FCC" w:rsidRDefault="00AE5FCC" w:rsidP="00AE5FCC">
      <w:pPr>
        <w:spacing w:line="276" w:lineRule="auto"/>
        <w:rPr>
          <w:lang w:val="ca-ES"/>
        </w:rPr>
      </w:pPr>
    </w:p>
    <w:p w14:paraId="66B43C4B" w14:textId="77777777" w:rsidR="00AE5FCC" w:rsidRDefault="00AE5FCC" w:rsidP="00AE5FCC">
      <w:pPr>
        <w:spacing w:line="276" w:lineRule="auto"/>
        <w:rPr>
          <w:lang w:val="ca-ES"/>
        </w:rPr>
      </w:pPr>
    </w:p>
    <w:p w14:paraId="2B79E3D6" w14:textId="77777777" w:rsidR="00AE5FCC" w:rsidRDefault="00AE5FCC" w:rsidP="00AE5FCC">
      <w:pPr>
        <w:spacing w:line="276" w:lineRule="auto"/>
        <w:rPr>
          <w:lang w:val="ca-ES"/>
        </w:rPr>
      </w:pPr>
    </w:p>
    <w:p w14:paraId="7E26535E" w14:textId="77777777" w:rsidR="00AE5FCC" w:rsidRDefault="00AE5FCC" w:rsidP="00AE5FCC">
      <w:pPr>
        <w:spacing w:line="276" w:lineRule="auto"/>
        <w:rPr>
          <w:lang w:val="ca-ES"/>
        </w:rPr>
      </w:pPr>
    </w:p>
    <w:p w14:paraId="1F593A0E" w14:textId="77777777" w:rsidR="00AE5FCC" w:rsidRDefault="00AE5FCC" w:rsidP="00AE5FCC">
      <w:pPr>
        <w:spacing w:line="276" w:lineRule="auto"/>
        <w:rPr>
          <w:rFonts w:ascii="Roboto" w:hAnsi="Roboto"/>
          <w:b/>
          <w:bCs/>
          <w:sz w:val="22"/>
          <w:szCs w:val="22"/>
          <w:lang w:val="ca-ES"/>
        </w:rPr>
      </w:pPr>
    </w:p>
    <w:p w14:paraId="3D14FD22" w14:textId="77777777" w:rsidR="00AE5FCC" w:rsidRPr="007831A3" w:rsidRDefault="00AE5FCC" w:rsidP="00AE5FCC">
      <w:pPr>
        <w:spacing w:line="276" w:lineRule="auto"/>
        <w:rPr>
          <w:rFonts w:ascii="Roboto" w:hAnsi="Roboto"/>
          <w:b/>
          <w:bCs/>
          <w:sz w:val="22"/>
          <w:szCs w:val="22"/>
          <w:lang w:val="ca-ES"/>
        </w:rPr>
      </w:pPr>
      <w:r w:rsidRPr="007831A3">
        <w:rPr>
          <w:rFonts w:ascii="Roboto" w:hAnsi="Roboto"/>
          <w:b/>
          <w:bCs/>
          <w:sz w:val="22"/>
          <w:szCs w:val="22"/>
          <w:lang w:val="ca-ES"/>
        </w:rPr>
        <w:t>ANNEX II:</w:t>
      </w:r>
      <w:r>
        <w:rPr>
          <w:rFonts w:ascii="Roboto" w:hAnsi="Roboto"/>
          <w:b/>
          <w:bCs/>
          <w:sz w:val="22"/>
          <w:szCs w:val="22"/>
          <w:lang w:val="ca-ES"/>
        </w:rPr>
        <w:t xml:space="preserve"> PROPOSICIÓ ECONÒMICA</w:t>
      </w:r>
    </w:p>
    <w:p w14:paraId="693FD738" w14:textId="77777777" w:rsidR="00AE5FCC" w:rsidRPr="007831A3" w:rsidRDefault="00AE5FCC" w:rsidP="00AE5FCC">
      <w:pPr>
        <w:spacing w:line="276" w:lineRule="auto"/>
        <w:rPr>
          <w:rFonts w:ascii="Roboto" w:hAnsi="Roboto"/>
          <w:sz w:val="22"/>
          <w:szCs w:val="22"/>
          <w:lang w:val="ca-ES"/>
        </w:rPr>
      </w:pPr>
    </w:p>
    <w:p w14:paraId="51305F53" w14:textId="77777777" w:rsidR="00AE5FCC" w:rsidRPr="00777B74" w:rsidRDefault="00AE5FCC" w:rsidP="00AE5FCC">
      <w:pPr>
        <w:spacing w:line="276" w:lineRule="auto"/>
        <w:jc w:val="both"/>
        <w:rPr>
          <w:rFonts w:ascii="Roboto" w:hAnsi="Roboto" w:cs="Tahoma"/>
          <w:i/>
          <w:iCs/>
          <w:sz w:val="22"/>
          <w:szCs w:val="22"/>
          <w:lang w:val="ca-ES"/>
        </w:rPr>
      </w:pP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____________________________, amb domicili a l'efecte de notificacions a ____________________________, núm. _____, del municipi de _____________ amb NIF núm. _______________, en representació </w:t>
      </w:r>
      <w:r>
        <w:rPr>
          <w:rFonts w:ascii="Roboto" w:hAnsi="Roboto" w:cs="Tahoma"/>
          <w:i/>
          <w:iCs/>
          <w:sz w:val="22"/>
          <w:szCs w:val="22"/>
          <w:lang w:val="ca-ES"/>
        </w:rPr>
        <w:t>de __________________________ amb CIF: ______________ propietària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 de les següents finques amb referència cadastral </w:t>
      </w:r>
      <w:r w:rsidRPr="009F33F0">
        <w:rPr>
          <w:rFonts w:ascii="Roboto" w:eastAsia="Calibri" w:hAnsi="Roboto" w:cs="AkzidenzGrotesk"/>
          <w:sz w:val="22"/>
          <w:szCs w:val="22"/>
          <w:lang w:val="ca-ES"/>
        </w:rPr>
        <w:t>5378002DG3257N0001MO; 5579004DG3257N0001UO; 5579007DG3257N0001AO; 5579008DG3257N0001BO; 5579009DG3257N0001YO; 5579006DG3257N0001WO; 5579005DG3257N0001HO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 xml:space="preserve">, assabentat de l'expedient per procediment </w:t>
      </w:r>
      <w:r>
        <w:rPr>
          <w:rFonts w:ascii="Roboto" w:hAnsi="Roboto" w:cs="Tahoma"/>
          <w:i/>
          <w:iCs/>
          <w:sz w:val="22"/>
          <w:szCs w:val="22"/>
          <w:lang w:val="ca-ES"/>
        </w:rPr>
        <w:t>d’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>adjudicació directa</w:t>
      </w:r>
      <w:r>
        <w:rPr>
          <w:rFonts w:ascii="Roboto" w:hAnsi="Roboto" w:cs="Tahoma"/>
          <w:i/>
          <w:iCs/>
          <w:sz w:val="22"/>
          <w:szCs w:val="22"/>
          <w:lang w:val="ca-ES"/>
        </w:rPr>
        <w:t xml:space="preserve"> per l’adquisició patrimonial de l’àmbit “El Vapor </w:t>
      </w:r>
      <w:proofErr w:type="spellStart"/>
      <w:r>
        <w:rPr>
          <w:rFonts w:ascii="Roboto" w:hAnsi="Roboto" w:cs="Tahoma"/>
          <w:i/>
          <w:iCs/>
          <w:sz w:val="22"/>
          <w:szCs w:val="22"/>
          <w:lang w:val="ca-ES"/>
        </w:rPr>
        <w:t>d’Estabanell</w:t>
      </w:r>
      <w:proofErr w:type="spellEnd"/>
      <w:r>
        <w:rPr>
          <w:rFonts w:ascii="Roboto" w:hAnsi="Roboto" w:cs="Tahoma"/>
          <w:i/>
          <w:iCs/>
          <w:sz w:val="22"/>
          <w:szCs w:val="22"/>
          <w:lang w:val="ca-ES"/>
        </w:rPr>
        <w:t>”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>, anunciat en el Perfil de contractant, faig constar que conec el Plec que serveix de base al contracte i ho accepto íntegrament, prenent part de la licitació i comprometent-me a dur a terme l'objecte del contracte per l'import de _____________________________________</w:t>
      </w:r>
      <w:r>
        <w:rPr>
          <w:rFonts w:ascii="Roboto" w:hAnsi="Roboto" w:cs="Tahoma"/>
          <w:i/>
          <w:iCs/>
          <w:sz w:val="22"/>
          <w:szCs w:val="22"/>
          <w:lang w:val="ca-ES"/>
        </w:rPr>
        <w:t>____________</w:t>
      </w:r>
      <w:r w:rsidRPr="00777B74">
        <w:rPr>
          <w:rFonts w:ascii="Roboto" w:hAnsi="Roboto" w:cs="Tahoma"/>
          <w:i/>
          <w:iCs/>
          <w:sz w:val="22"/>
          <w:szCs w:val="22"/>
          <w:lang w:val="ca-ES"/>
        </w:rPr>
        <w:t>______________ (LLETRES I NÚMEROS).</w:t>
      </w:r>
    </w:p>
    <w:p w14:paraId="47C5E724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i/>
          <w:iCs/>
          <w:sz w:val="22"/>
          <w:szCs w:val="22"/>
          <w:lang w:val="ca-ES"/>
        </w:rPr>
      </w:pPr>
    </w:p>
    <w:p w14:paraId="0E4130D0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i/>
          <w:iCs/>
          <w:sz w:val="22"/>
          <w:szCs w:val="22"/>
          <w:lang w:val="ca-ES"/>
        </w:rPr>
      </w:pPr>
    </w:p>
    <w:p w14:paraId="75FA6224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i/>
          <w:iCs/>
          <w:sz w:val="22"/>
          <w:szCs w:val="22"/>
          <w:lang w:val="ca-ES"/>
        </w:rPr>
      </w:pPr>
    </w:p>
    <w:p w14:paraId="21940354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</w:p>
    <w:p w14:paraId="465077EB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  <w:r w:rsidRPr="007831A3">
        <w:rPr>
          <w:rFonts w:ascii="Roboto" w:hAnsi="Roboto" w:cs="Tahoma"/>
          <w:sz w:val="22"/>
          <w:szCs w:val="22"/>
          <w:lang w:val="ca-ES"/>
        </w:rPr>
        <w:t>A ____________, a ___ de ________ de 202</w:t>
      </w:r>
      <w:r>
        <w:rPr>
          <w:rFonts w:ascii="Roboto" w:hAnsi="Roboto" w:cs="Tahoma"/>
          <w:sz w:val="22"/>
          <w:szCs w:val="22"/>
          <w:lang w:val="ca-ES"/>
        </w:rPr>
        <w:t>3</w:t>
      </w:r>
      <w:r w:rsidRPr="007831A3">
        <w:rPr>
          <w:rFonts w:ascii="Roboto" w:hAnsi="Roboto" w:cs="Tahoma"/>
          <w:sz w:val="22"/>
          <w:szCs w:val="22"/>
          <w:lang w:val="ca-ES"/>
        </w:rPr>
        <w:t>.</w:t>
      </w:r>
    </w:p>
    <w:p w14:paraId="18155A60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</w:p>
    <w:p w14:paraId="0638CCDA" w14:textId="77777777" w:rsidR="00AE5FCC" w:rsidRPr="007831A3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</w:p>
    <w:p w14:paraId="4C176E9B" w14:textId="77777777" w:rsidR="00AE5FCC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</w:p>
    <w:p w14:paraId="39FB1EFA" w14:textId="77777777" w:rsidR="00AE5FCC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  <w:r>
        <w:rPr>
          <w:rFonts w:ascii="Roboto" w:hAnsi="Roboto" w:cs="Tahoma"/>
          <w:sz w:val="22"/>
          <w:szCs w:val="22"/>
          <w:lang w:val="ca-ES"/>
        </w:rPr>
        <w:t>Signatura de l’apoderat,</w:t>
      </w:r>
    </w:p>
    <w:p w14:paraId="71E04185" w14:textId="77777777" w:rsidR="00AE5FCC" w:rsidRDefault="00AE5FCC" w:rsidP="00AE5FCC">
      <w:pPr>
        <w:spacing w:line="276" w:lineRule="auto"/>
        <w:ind w:hanging="24"/>
        <w:jc w:val="both"/>
        <w:rPr>
          <w:rFonts w:ascii="Roboto" w:hAnsi="Roboto" w:cs="Tahoma"/>
          <w:sz w:val="22"/>
          <w:szCs w:val="22"/>
          <w:lang w:val="ca-ES"/>
        </w:rPr>
      </w:pPr>
    </w:p>
    <w:p w14:paraId="433E9050" w14:textId="77777777" w:rsidR="00AE5FCC" w:rsidRPr="00BF4155" w:rsidRDefault="00AE5FCC" w:rsidP="00AE5FCC">
      <w:pPr>
        <w:spacing w:line="276" w:lineRule="auto"/>
        <w:ind w:hanging="24"/>
        <w:jc w:val="both"/>
        <w:rPr>
          <w:rFonts w:ascii="Roboto" w:hAnsi="Roboto" w:cs="Tahoma"/>
          <w:b/>
          <w:bCs/>
          <w:sz w:val="22"/>
          <w:szCs w:val="22"/>
          <w:lang w:val="ca-ES"/>
        </w:rPr>
      </w:pPr>
    </w:p>
    <w:p w14:paraId="04133255" w14:textId="77777777" w:rsidR="00C445BC" w:rsidRDefault="00C445BC"/>
    <w:sectPr w:rsidR="00C445BC" w:rsidSect="005A2A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AkzidenzGrotes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707459B"/>
    <w:multiLevelType w:val="hybridMultilevel"/>
    <w:tmpl w:val="2ADE0752"/>
    <w:lvl w:ilvl="0" w:tplc="FFFFFFFF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B0C6966"/>
    <w:multiLevelType w:val="hybridMultilevel"/>
    <w:tmpl w:val="A8AE918C"/>
    <w:lvl w:ilvl="0" w:tplc="E5360262">
      <w:start w:val="19"/>
      <w:numFmt w:val="bullet"/>
      <w:lvlText w:val="-"/>
      <w:lvlJc w:val="left"/>
      <w:pPr>
        <w:ind w:left="1080" w:hanging="360"/>
      </w:pPr>
      <w:rPr>
        <w:rFonts w:ascii="Roboto" w:eastAsia="Calibri" w:hAnsi="Roboto" w:cs="Tahoma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79013065">
    <w:abstractNumId w:val="0"/>
  </w:num>
  <w:num w:numId="2" w16cid:durableId="213686864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5FCC"/>
    <w:rsid w:val="00296BEC"/>
    <w:rsid w:val="005A2A26"/>
    <w:rsid w:val="00AE5FCC"/>
    <w:rsid w:val="00C44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FB04C"/>
  <w15:chartTrackingRefBased/>
  <w15:docId w15:val="{E4D65742-ACCE-4636-91BE-FBEDC6E15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a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5FC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s-ES" w:eastAsia="es-ES"/>
      <w14:ligatures w14:val="none"/>
    </w:rPr>
  </w:style>
  <w:style w:type="paragraph" w:styleId="Ttulo2">
    <w:name w:val="heading 2"/>
    <w:basedOn w:val="Normal"/>
    <w:next w:val="Normal"/>
    <w:link w:val="Ttulo2Car"/>
    <w:qFormat/>
    <w:rsid w:val="00AE5FCC"/>
    <w:pPr>
      <w:keepNext/>
      <w:spacing w:line="360" w:lineRule="auto"/>
      <w:jc w:val="both"/>
      <w:outlineLvl w:val="1"/>
    </w:pPr>
    <w:rPr>
      <w:rFonts w:ascii="Verdana" w:hAnsi="Verdana"/>
      <w:b/>
      <w:bCs/>
      <w:color w:val="333399"/>
      <w:sz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AE5FCC"/>
    <w:rPr>
      <w:rFonts w:ascii="Verdana" w:eastAsia="Times New Roman" w:hAnsi="Verdana" w:cs="Times New Roman"/>
      <w:b/>
      <w:bCs/>
      <w:color w:val="333399"/>
      <w:kern w:val="0"/>
      <w:sz w:val="20"/>
      <w:szCs w:val="24"/>
      <w:lang w:val="es-ES" w:eastAsia="es-ES"/>
      <w14:ligatures w14:val="none"/>
    </w:rPr>
  </w:style>
  <w:style w:type="paragraph" w:styleId="Sangradetextonormal">
    <w:name w:val="Body Text Indent"/>
    <w:basedOn w:val="Normal"/>
    <w:link w:val="SangradetextonormalCar"/>
    <w:semiHidden/>
    <w:rsid w:val="00AE5FCC"/>
    <w:pPr>
      <w:spacing w:line="360" w:lineRule="auto"/>
      <w:ind w:firstLine="720"/>
      <w:jc w:val="both"/>
    </w:pPr>
    <w:rPr>
      <w:rFonts w:ascii="Verdana" w:hAnsi="Verdana"/>
      <w:sz w:val="20"/>
    </w:r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AE5FCC"/>
    <w:rPr>
      <w:rFonts w:ascii="Verdana" w:eastAsia="Times New Roman" w:hAnsi="Verdana" w:cs="Times New Roman"/>
      <w:kern w:val="0"/>
      <w:sz w:val="20"/>
      <w:szCs w:val="24"/>
      <w:lang w:val="es-ES" w:eastAsia="es-ES"/>
      <w14:ligatures w14:val="none"/>
    </w:rPr>
  </w:style>
  <w:style w:type="paragraph" w:styleId="NormalWeb">
    <w:name w:val="Normal (Web)"/>
    <w:basedOn w:val="Normal"/>
    <w:uiPriority w:val="99"/>
    <w:rsid w:val="00AE5FCC"/>
    <w:pPr>
      <w:spacing w:line="360" w:lineRule="auto"/>
      <w:ind w:left="528" w:right="71" w:firstLine="600"/>
      <w:jc w:val="both"/>
    </w:pPr>
    <w:rPr>
      <w:rFonts w:ascii="Verdana" w:hAnsi="Verdana" w:cs="Arial"/>
      <w:sz w:val="20"/>
    </w:rPr>
  </w:style>
  <w:style w:type="paragraph" w:customStyle="1" w:styleId="Estilo2">
    <w:name w:val="Estilo2"/>
    <w:basedOn w:val="Normal"/>
    <w:rsid w:val="00AE5FCC"/>
    <w:pPr>
      <w:keepNext/>
      <w:spacing w:line="360" w:lineRule="auto"/>
      <w:jc w:val="center"/>
      <w:outlineLvl w:val="1"/>
    </w:pPr>
    <w:rPr>
      <w:rFonts w:ascii="Verdana" w:hAnsi="Verdana" w:cs="Microsoft Sans Serif"/>
      <w:bCs/>
      <w:sz w:val="20"/>
    </w:rPr>
  </w:style>
  <w:style w:type="paragraph" w:styleId="Prrafodelista">
    <w:name w:val="List Paragraph"/>
    <w:basedOn w:val="Normal"/>
    <w:uiPriority w:val="1"/>
    <w:qFormat/>
    <w:rsid w:val="00AE5F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 Julià Soler</dc:creator>
  <cp:keywords/>
  <dc:description/>
  <cp:lastModifiedBy>Pol Julià Soler</cp:lastModifiedBy>
  <cp:revision>1</cp:revision>
  <dcterms:created xsi:type="dcterms:W3CDTF">2023-05-19T07:44:00Z</dcterms:created>
  <dcterms:modified xsi:type="dcterms:W3CDTF">2023-05-19T07:44:00Z</dcterms:modified>
</cp:coreProperties>
</file>