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68E" w:rsidRDefault="000C368E" w:rsidP="000C368E">
      <w:pPr>
        <w:jc w:val="both"/>
        <w:rPr>
          <w:rFonts w:ascii="Franklin Gothic Book" w:hAnsi="Franklin Gothic Book" w:cs="Verdana"/>
          <w:b/>
          <w:bCs/>
          <w:color w:val="FF0000"/>
          <w:sz w:val="22"/>
        </w:rPr>
      </w:pPr>
      <w:r>
        <w:rPr>
          <w:rFonts w:ascii="Franklin Gothic Book" w:hAnsi="Franklin Gothic Book" w:cs="Verdana"/>
          <w:b/>
          <w:bCs/>
          <w:sz w:val="22"/>
        </w:rPr>
        <w:t>PRESCRIPCIONS TÈCNIQUES DEL CONTRACTE DEL PROGRAMA DE BENESTAR EMOCIONAL I PSICOPEDAGOGIA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color w:val="FF0000"/>
        </w:rPr>
      </w:pPr>
    </w:p>
    <w:p w:rsidR="000C368E" w:rsidRDefault="00033826" w:rsidP="000C368E">
      <w:pPr>
        <w:numPr>
          <w:ilvl w:val="0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5" type="#_x0000_t32" style="position:absolute;left:0;text-align:left;margin-left:-4.3pt;margin-top:13.7pt;width:464.55pt;height:0;z-index:251650560" o:connectortype="straight"/>
        </w:pict>
      </w:r>
      <w:r w:rsidR="000C368E">
        <w:rPr>
          <w:rFonts w:ascii="Franklin Gothic Book" w:hAnsi="Franklin Gothic Book" w:cs="Verdana"/>
          <w:b/>
          <w:bCs/>
        </w:rPr>
        <w:t>OBJECTE DEL CONTRACTE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color w:val="FF0000"/>
          <w:sz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L’objecte del contracte és la gestió i execució del Programa de Benestar emocional i psicopedagogia a Premià de Mar.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L’objecte del contracte està format per les següents prestacions:</w:t>
      </w:r>
    </w:p>
    <w:p w:rsidR="000C368E" w:rsidRDefault="000C368E" w:rsidP="00F715A3">
      <w:pPr>
        <w:widowControl w:val="0"/>
        <w:numPr>
          <w:ilvl w:val="0"/>
          <w:numId w:val="9"/>
        </w:numPr>
        <w:tabs>
          <w:tab w:val="left" w:pos="707"/>
        </w:tabs>
        <w:suppressAutoHyphens/>
        <w:autoSpaceDE w:val="0"/>
        <w:spacing w:line="276" w:lineRule="auto"/>
        <w:ind w:left="709" w:hanging="349"/>
        <w:jc w:val="both"/>
        <w:textAlignment w:val="baseline"/>
        <w:rPr>
          <w:rFonts w:ascii="Franklin Gothic Book" w:eastAsia="Verdana" w:hAnsi="Franklin Gothic Book" w:cs="Arial"/>
          <w:kern w:val="2"/>
          <w:lang w:eastAsia="zh-CN"/>
        </w:rPr>
      </w:pPr>
      <w:r>
        <w:rPr>
          <w:rFonts w:ascii="Franklin Gothic Book" w:eastAsia="Verdana" w:hAnsi="Franklin Gothic Book" w:cs="Arial"/>
          <w:kern w:val="2"/>
          <w:lang w:eastAsia="zh-CN"/>
        </w:rPr>
        <w:t xml:space="preserve">Atenció a les necessitats en benestar emocional d’infants i </w:t>
      </w:r>
      <w:r w:rsidRPr="00C83ED6">
        <w:rPr>
          <w:rFonts w:ascii="Franklin Gothic Book" w:eastAsia="Verdana" w:hAnsi="Franklin Gothic Book" w:cs="Arial"/>
          <w:kern w:val="2"/>
          <w:lang w:eastAsia="zh-CN"/>
        </w:rPr>
        <w:t>adolescents</w:t>
      </w:r>
      <w:r>
        <w:rPr>
          <w:rFonts w:ascii="Franklin Gothic Book" w:eastAsia="Verdana" w:hAnsi="Franklin Gothic Book" w:cs="Arial"/>
          <w:i/>
          <w:kern w:val="2"/>
          <w:lang w:eastAsia="zh-CN"/>
        </w:rPr>
        <w:t xml:space="preserve">, </w:t>
      </w:r>
      <w:r>
        <w:rPr>
          <w:rFonts w:ascii="Franklin Gothic Book" w:eastAsia="Verdana" w:hAnsi="Franklin Gothic Book" w:cs="Arial"/>
          <w:kern w:val="2"/>
          <w:lang w:eastAsia="zh-CN"/>
        </w:rPr>
        <w:t>realitzant l’</w:t>
      </w:r>
      <w:r>
        <w:rPr>
          <w:rFonts w:ascii="Franklin Gothic Book" w:hAnsi="Franklin Gothic Book" w:cs="Arial"/>
          <w:kern w:val="2"/>
          <w:lang w:eastAsia="zh-CN"/>
        </w:rPr>
        <w:t>anamnesi</w:t>
      </w:r>
      <w:r>
        <w:rPr>
          <w:rFonts w:ascii="Franklin Gothic Book" w:eastAsia="Verdana" w:hAnsi="Franklin Gothic Book" w:cs="Arial"/>
          <w:kern w:val="2"/>
          <w:lang w:eastAsia="zh-CN"/>
        </w:rPr>
        <w:t xml:space="preserve"> inicial i la posterior intervenció.  </w:t>
      </w:r>
    </w:p>
    <w:p w:rsidR="000C368E" w:rsidRDefault="000C368E" w:rsidP="000C368E">
      <w:pPr>
        <w:widowControl w:val="0"/>
        <w:numPr>
          <w:ilvl w:val="0"/>
          <w:numId w:val="9"/>
        </w:numPr>
        <w:tabs>
          <w:tab w:val="left" w:pos="707"/>
        </w:tabs>
        <w:suppressAutoHyphens/>
        <w:autoSpaceDE w:val="0"/>
        <w:spacing w:line="276" w:lineRule="auto"/>
        <w:jc w:val="both"/>
        <w:textAlignment w:val="baseline"/>
        <w:rPr>
          <w:rFonts w:ascii="Franklin Gothic Book" w:eastAsia="Verdana" w:hAnsi="Franklin Gothic Book" w:cs="Arial"/>
          <w:kern w:val="2"/>
          <w:lang w:eastAsia="zh-CN"/>
        </w:rPr>
      </w:pPr>
      <w:r>
        <w:rPr>
          <w:rFonts w:ascii="Franklin Gothic Book" w:eastAsia="Verdana" w:hAnsi="Franklin Gothic Book" w:cs="Arial"/>
          <w:kern w:val="2"/>
          <w:lang w:eastAsia="zh-CN"/>
        </w:rPr>
        <w:t xml:space="preserve">Atenció a les necessitats psicopedagògiques d’infants i </w:t>
      </w:r>
      <w:r w:rsidRPr="00C83ED6">
        <w:rPr>
          <w:rFonts w:ascii="Franklin Gothic Book" w:eastAsia="Verdana" w:hAnsi="Franklin Gothic Book" w:cs="Arial"/>
          <w:kern w:val="2"/>
          <w:lang w:eastAsia="zh-CN"/>
        </w:rPr>
        <w:t>adolescents</w:t>
      </w:r>
      <w:r>
        <w:rPr>
          <w:rFonts w:ascii="Franklin Gothic Book" w:eastAsia="Verdana" w:hAnsi="Franklin Gothic Book" w:cs="Arial"/>
          <w:i/>
          <w:kern w:val="2"/>
          <w:lang w:eastAsia="zh-CN"/>
        </w:rPr>
        <w:t xml:space="preserve">, </w:t>
      </w:r>
      <w:r>
        <w:rPr>
          <w:rFonts w:ascii="Franklin Gothic Book" w:eastAsia="Verdana" w:hAnsi="Franklin Gothic Book" w:cs="Arial"/>
          <w:kern w:val="2"/>
          <w:lang w:eastAsia="zh-CN"/>
        </w:rPr>
        <w:t>realitzant l’</w:t>
      </w:r>
      <w:r>
        <w:rPr>
          <w:rFonts w:ascii="Franklin Gothic Book" w:hAnsi="Franklin Gothic Book" w:cs="Arial"/>
          <w:kern w:val="2"/>
          <w:lang w:eastAsia="zh-CN"/>
        </w:rPr>
        <w:t>anamnesi</w:t>
      </w:r>
      <w:r>
        <w:rPr>
          <w:rFonts w:ascii="Franklin Gothic Book" w:eastAsia="Verdana" w:hAnsi="Franklin Gothic Book" w:cs="Arial"/>
          <w:kern w:val="2"/>
          <w:lang w:eastAsia="zh-CN"/>
        </w:rPr>
        <w:t xml:space="preserve"> inicial i la posterior intervenció.  </w:t>
      </w:r>
    </w:p>
    <w:p w:rsidR="000C368E" w:rsidRDefault="000C368E" w:rsidP="000C368E">
      <w:pPr>
        <w:widowControl w:val="0"/>
        <w:numPr>
          <w:ilvl w:val="0"/>
          <w:numId w:val="9"/>
        </w:numPr>
        <w:tabs>
          <w:tab w:val="left" w:pos="707"/>
        </w:tabs>
        <w:suppressAutoHyphens/>
        <w:autoSpaceDE w:val="0"/>
        <w:spacing w:line="276" w:lineRule="auto"/>
        <w:jc w:val="both"/>
        <w:textAlignment w:val="baseline"/>
        <w:rPr>
          <w:rFonts w:ascii="Franklin Gothic Book" w:eastAsia="Verdana" w:hAnsi="Franklin Gothic Book" w:cs="Arial"/>
          <w:kern w:val="2"/>
          <w:lang w:eastAsia="zh-CN"/>
        </w:rPr>
      </w:pPr>
      <w:r>
        <w:rPr>
          <w:rFonts w:ascii="Franklin Gothic Book" w:eastAsia="Verdana" w:hAnsi="Franklin Gothic Book" w:cs="Arial"/>
          <w:kern w:val="2"/>
          <w:lang w:eastAsia="zh-CN"/>
        </w:rPr>
        <w:t>Atenció a les necessitats logopèdies, realitzant l’</w:t>
      </w:r>
      <w:r>
        <w:rPr>
          <w:rFonts w:ascii="Franklin Gothic Book" w:hAnsi="Franklin Gothic Book" w:cs="Arial"/>
          <w:kern w:val="2"/>
          <w:lang w:eastAsia="zh-CN"/>
        </w:rPr>
        <w:t>anamnesi</w:t>
      </w:r>
      <w:r>
        <w:rPr>
          <w:rFonts w:ascii="Franklin Gothic Book" w:eastAsia="Verdana" w:hAnsi="Franklin Gothic Book" w:cs="Arial"/>
          <w:kern w:val="2"/>
          <w:lang w:eastAsia="zh-CN"/>
        </w:rPr>
        <w:t xml:space="preserve"> inicial i la posterior intervenció. </w:t>
      </w:r>
    </w:p>
    <w:p w:rsidR="000C368E" w:rsidRDefault="000C368E" w:rsidP="000C368E">
      <w:pPr>
        <w:numPr>
          <w:ilvl w:val="0"/>
          <w:numId w:val="9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Acompanyar en els processos de desenvolupament de competències i potencialitats, emocionals, en l’infant i adolescent, i la seva família.</w:t>
      </w:r>
      <w:r>
        <w:rPr>
          <w:rFonts w:ascii="Franklin Gothic Book" w:eastAsia="Verdana" w:hAnsi="Franklin Gothic Book" w:cs="Arial"/>
          <w:kern w:val="2"/>
          <w:lang w:eastAsia="zh-CN"/>
        </w:rPr>
        <w:t xml:space="preserve"> </w:t>
      </w:r>
    </w:p>
    <w:p w:rsidR="000C368E" w:rsidRDefault="000C368E" w:rsidP="000C368E">
      <w:pPr>
        <w:widowControl w:val="0"/>
        <w:numPr>
          <w:ilvl w:val="0"/>
          <w:numId w:val="9"/>
        </w:numPr>
        <w:tabs>
          <w:tab w:val="left" w:pos="707"/>
        </w:tabs>
        <w:suppressAutoHyphens/>
        <w:autoSpaceDE w:val="0"/>
        <w:spacing w:line="276" w:lineRule="auto"/>
        <w:jc w:val="both"/>
        <w:textAlignment w:val="baseline"/>
        <w:rPr>
          <w:rFonts w:ascii="Franklin Gothic Book" w:eastAsia="Verdana" w:hAnsi="Franklin Gothic Book" w:cs="Arial"/>
          <w:kern w:val="2"/>
          <w:lang w:eastAsia="zh-CN"/>
        </w:rPr>
      </w:pPr>
      <w:r>
        <w:rPr>
          <w:rFonts w:ascii="Franklin Gothic Book" w:eastAsia="Verdana" w:hAnsi="Franklin Gothic Book" w:cs="Arial"/>
          <w:kern w:val="2"/>
          <w:lang w:eastAsia="zh-CN"/>
        </w:rPr>
        <w:t>Realització de sessions individuals i grupals, així com familiars, d’intervenció.</w:t>
      </w:r>
    </w:p>
    <w:p w:rsidR="000C368E" w:rsidRDefault="000C368E" w:rsidP="000C368E">
      <w:pPr>
        <w:widowControl w:val="0"/>
        <w:numPr>
          <w:ilvl w:val="0"/>
          <w:numId w:val="9"/>
        </w:numPr>
        <w:tabs>
          <w:tab w:val="left" w:pos="707"/>
        </w:tabs>
        <w:suppressAutoHyphens/>
        <w:autoSpaceDE w:val="0"/>
        <w:spacing w:line="276" w:lineRule="auto"/>
        <w:jc w:val="both"/>
        <w:textAlignment w:val="baseline"/>
        <w:rPr>
          <w:rFonts w:ascii="Franklin Gothic Book" w:eastAsia="Verdana" w:hAnsi="Franklin Gothic Book" w:cs="Arial"/>
          <w:kern w:val="2"/>
          <w:lang w:eastAsia="zh-CN"/>
        </w:rPr>
      </w:pPr>
      <w:r>
        <w:rPr>
          <w:rFonts w:ascii="Franklin Gothic Book" w:eastAsia="Verdana" w:hAnsi="Franklin Gothic Book" w:cs="Arial"/>
          <w:kern w:val="2"/>
          <w:lang w:eastAsia="zh-CN"/>
        </w:rPr>
        <w:t>Coordinació amb la xarxa socioeducativa del municipi.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33826" w:rsidP="000C368E">
      <w:pPr>
        <w:numPr>
          <w:ilvl w:val="0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pict>
          <v:shape id="_x0000_s2066" type="#_x0000_t32" style="position:absolute;left:0;text-align:left;margin-left:-4.3pt;margin-top:13.15pt;width:464.55pt;height:0;z-index:251651584" o:connectortype="straight"/>
        </w:pict>
      </w:r>
      <w:r w:rsidR="000C368E">
        <w:rPr>
          <w:rFonts w:ascii="Franklin Gothic Book" w:hAnsi="Franklin Gothic Book" w:cs="Verdana"/>
          <w:b/>
          <w:bCs/>
        </w:rPr>
        <w:t>DEFINICIÓ I CARACTERÍSTIQUES DEL PROGRAMA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color w:val="FF0000"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 Programa de Benestar emocional i psicopedagogia és un programa que té com a objectiu atendre a aquells infants, adolescents i les seves famílies, </w:t>
      </w:r>
      <w:r w:rsidR="000165A2" w:rsidRPr="000165A2">
        <w:rPr>
          <w:rFonts w:ascii="Franklin Gothic Book" w:hAnsi="Franklin Gothic Book" w:cs="Verdana"/>
          <w:bCs/>
        </w:rPr>
        <w:t>en situació de vulnerabilitat social</w:t>
      </w:r>
      <w:r w:rsidR="000165A2">
        <w:rPr>
          <w:rFonts w:ascii="Franklin Gothic Book" w:hAnsi="Franklin Gothic Book" w:cs="Verdana"/>
          <w:bCs/>
        </w:rPr>
        <w:t xml:space="preserve">, que </w:t>
      </w:r>
      <w:r>
        <w:rPr>
          <w:rFonts w:ascii="Franklin Gothic Book" w:hAnsi="Franklin Gothic Book" w:cs="Verdana"/>
          <w:bCs/>
        </w:rPr>
        <w:t xml:space="preserve">presenten necessitats en tant de benestar emocional com de psicopedagogia i logopèdia.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Alhora, el Programa persegueix ser un recolzament per les famílies, tot facilitant eines i estratègies d’intervenció amb els infants i adolescents.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Per tal de poder realitzar una correcta anamnesi, serà necessària la coordinació amb els centres educatius dels infants, i els diferents serveis públics implicats en la intervenció de cada cas.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Per donar resposta a les necessitats del municipi quant a segregació escolar, és voluntat de l’Ajuntament de Premià de Mar proporcionar un programa on s’ofereixi un espai individual, grupal i familiar, per orientar i tractar necessitats de caràcter psicològic, emocional, social, i educatives, per així donar l’oportunitat d’assistència a sessions de diagnosi i intervenció a aquells infants i adolescents, que requereixen d’un suport emocional i psicopedagògic, i es troben en situació de vulnerabilitat social, econòmica, promovent així la igualtat d’oportunitats a les famílies del nostre municipi. </w:t>
      </w:r>
    </w:p>
    <w:p w:rsidR="000C368E" w:rsidRDefault="000C368E" w:rsidP="000C368E">
      <w:pPr>
        <w:autoSpaceDE w:val="0"/>
        <w:autoSpaceDN w:val="0"/>
        <w:adjustRightInd w:val="0"/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Aquest programa està directament vinculat amb la promoció del benestar a les persones i la prevenció de trastorns mentals en la infància i adolescència, i al suport a les famílies del municipi.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33826" w:rsidP="000C368E">
      <w:pPr>
        <w:numPr>
          <w:ilvl w:val="0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pict>
          <v:shape id="_x0000_s2067" type="#_x0000_t32" style="position:absolute;left:0;text-align:left;margin-left:-3.9pt;margin-top:13.95pt;width:464.55pt;height:0;z-index:251652608" o:connectortype="straight"/>
        </w:pict>
      </w:r>
      <w:r w:rsidR="000C368E">
        <w:rPr>
          <w:rFonts w:ascii="Franklin Gothic Book" w:hAnsi="Franklin Gothic Book" w:cs="Verdana"/>
          <w:b/>
          <w:bCs/>
        </w:rPr>
        <w:t>DESTINATARIS</w:t>
      </w:r>
    </w:p>
    <w:p w:rsidR="000C368E" w:rsidRPr="00425447" w:rsidRDefault="000C368E" w:rsidP="000C368E">
      <w:pPr>
        <w:spacing w:line="276" w:lineRule="auto"/>
        <w:ind w:left="360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Els destinataris del Programa de Benestar emocional i psicopedagogia són infants de 3 a 12 anys empadronats al Municipi de </w:t>
      </w:r>
      <w:r w:rsidRPr="000165A2">
        <w:rPr>
          <w:rFonts w:ascii="Franklin Gothic Book" w:hAnsi="Franklin Gothic Book" w:cs="Verdana"/>
          <w:bCs/>
        </w:rPr>
        <w:t>Premià de Mar, i les seves famílies, que es troben en si</w:t>
      </w:r>
      <w:r w:rsidR="000165A2" w:rsidRPr="000165A2">
        <w:rPr>
          <w:rFonts w:ascii="Franklin Gothic Book" w:hAnsi="Franklin Gothic Book" w:cs="Verdana"/>
          <w:bCs/>
        </w:rPr>
        <w:t xml:space="preserve">tuació de vulnerabilitat social. </w:t>
      </w:r>
      <w:r w:rsidR="00C83ED6">
        <w:rPr>
          <w:rFonts w:ascii="Franklin Gothic Book" w:hAnsi="Franklin Gothic Book" w:cs="Verdana"/>
          <w:bCs/>
        </w:rPr>
        <w:t>Per les demandes referents a dificultats logopèdies, l’edat d’atenció serà d’infants d’entre 3 a 18 anys.</w:t>
      </w:r>
    </w:p>
    <w:p w:rsidR="00C83ED6" w:rsidRPr="00425447" w:rsidRDefault="00C83ED6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Les necessitats que seran ateses pel Programa de Benestar emocional i psicopedagogia són: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Necessitats emocionals</w:t>
      </w:r>
    </w:p>
    <w:p w:rsidR="000C368E" w:rsidRDefault="00F715A3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lastRenderedPageBreak/>
        <w:t>Ansietat, tristesa, ràbia, dol, pors, inseguretats...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Autonomia personal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Dificultats en les competències socials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Dificultats en la gestió emocional</w:t>
      </w:r>
    </w:p>
    <w:p w:rsidR="000C368E" w:rsidRPr="00425447" w:rsidRDefault="000C368E" w:rsidP="000C368E">
      <w:pPr>
        <w:spacing w:line="276" w:lineRule="auto"/>
        <w:ind w:left="1440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Necessitats psicopedagògiques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Dificultats en l’aprenentatge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Dificultats logopèdies</w:t>
      </w:r>
    </w:p>
    <w:p w:rsidR="000C368E" w:rsidRDefault="000C368E" w:rsidP="000C368E">
      <w:pPr>
        <w:ind w:left="1440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ORGANITZACIÓ</w:t>
      </w:r>
    </w:p>
    <w:p w:rsidR="000C368E" w:rsidRDefault="00033826" w:rsidP="000C368E">
      <w:pPr>
        <w:spacing w:line="276" w:lineRule="auto"/>
        <w:ind w:left="360"/>
        <w:jc w:val="both"/>
        <w:rPr>
          <w:rFonts w:ascii="Franklin Gothic Book" w:hAnsi="Franklin Gothic Book" w:cs="Verdana"/>
          <w:bCs/>
        </w:rPr>
      </w:pPr>
      <w:r>
        <w:pict>
          <v:shape id="_x0000_s2068" type="#_x0000_t32" style="position:absolute;left:0;text-align:left;margin-left:.15pt;margin-top:2.8pt;width:464.55pt;height:0;z-index:251653632" o:connectortype="straight"/>
        </w:pict>
      </w:r>
    </w:p>
    <w:p w:rsidR="000C368E" w:rsidRDefault="000C368E" w:rsidP="00D00589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L’organització del Programa respondrà als següents requisits:</w:t>
      </w:r>
    </w:p>
    <w:p w:rsidR="000C368E" w:rsidRPr="00425447" w:rsidRDefault="000C368E" w:rsidP="000C368E">
      <w:pPr>
        <w:spacing w:line="276" w:lineRule="auto"/>
        <w:ind w:left="360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HORARI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L’horari d’execució del Programa de Benestar emocional i psicopedagogia serà: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Dilluns a Dijous de 16:30h a 20h.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2h un matí a la setmana per </w:t>
      </w:r>
      <w:r w:rsidR="00B04554">
        <w:rPr>
          <w:rFonts w:ascii="Franklin Gothic Book" w:hAnsi="Franklin Gothic Book" w:cs="Verdana"/>
          <w:bCs/>
        </w:rPr>
        <w:t>coordinació.</w:t>
      </w:r>
      <w:r>
        <w:rPr>
          <w:rFonts w:ascii="Franklin Gothic Book" w:hAnsi="Franklin Gothic Book" w:cs="Verdana"/>
          <w:bCs/>
        </w:rPr>
        <w:t>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Així, la dedicació d’un professional del programa de suport</w:t>
      </w:r>
      <w:r w:rsidR="00B04554">
        <w:rPr>
          <w:rFonts w:ascii="Franklin Gothic Book" w:hAnsi="Franklin Gothic Book" w:cs="Verdana"/>
          <w:bCs/>
        </w:rPr>
        <w:t xml:space="preserve"> psicopedagògic serà de màxim 16</w:t>
      </w:r>
      <w:r>
        <w:rPr>
          <w:rFonts w:ascii="Franklin Gothic Book" w:hAnsi="Franklin Gothic Book" w:cs="Verdana"/>
          <w:bCs/>
        </w:rPr>
        <w:t xml:space="preserve">h setmanals.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DURADA, NOMBRE DE SESSIONS I TIPOLOGIA DE LES SESSIONS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La durada mínima de les sessions serà de 45 minuts i màxim d’1 hora, segons necessitat i edat de l’infant.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La durada de les sessions familiars serà d’1 hora. </w:t>
      </w:r>
    </w:p>
    <w:p w:rsidR="000C368E" w:rsidRPr="000165A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 w:rsidRPr="000165A2">
        <w:rPr>
          <w:rFonts w:ascii="Franklin Gothic Book" w:hAnsi="Franklin Gothic Book" w:cs="Verdana"/>
          <w:bCs/>
        </w:rPr>
        <w:t>El nombre màxim de sessions per cada infant l’establirà l’Ajuntament tenint en compte la proposta inicial del contractista.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 Programa de Benestar emocional i psicopedagogia contempla </w:t>
      </w:r>
      <w:r w:rsidR="00F715A3">
        <w:rPr>
          <w:rFonts w:ascii="Franklin Gothic Book" w:hAnsi="Franklin Gothic Book" w:cs="Verdana"/>
          <w:bCs/>
        </w:rPr>
        <w:t>6</w:t>
      </w:r>
      <w:r>
        <w:rPr>
          <w:rFonts w:ascii="Franklin Gothic Book" w:hAnsi="Franklin Gothic Book" w:cs="Verdana"/>
          <w:bCs/>
        </w:rPr>
        <w:t xml:space="preserve"> tipologies de sessions en els casos a intervenir: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  <w:i/>
        </w:rPr>
        <w:t>Entrevista individual amb l’infant</w:t>
      </w:r>
      <w:r>
        <w:rPr>
          <w:rFonts w:ascii="Franklin Gothic Book" w:hAnsi="Franklin Gothic Book" w:cs="Verdana"/>
          <w:bCs/>
        </w:rPr>
        <w:t>: Es portarà a terme una entrevista individual amb l’infant per tal de poder realitzar una exploració inicial de la necessitat, conèixer l’infant i poder iniciar l’establiment del vincle professional-usuari.</w:t>
      </w:r>
    </w:p>
    <w:p w:rsidR="000C368E" w:rsidRPr="00425447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  <w:i/>
        </w:rPr>
        <w:t>Entrevista i intervenció familiar:</w:t>
      </w:r>
      <w:r>
        <w:rPr>
          <w:rFonts w:ascii="Franklin Gothic Book" w:hAnsi="Franklin Gothic Book" w:cs="Verdana"/>
          <w:bCs/>
        </w:rPr>
        <w:t xml:space="preserve"> Es portarà a terme tant en un moment inicial en clau d’exploració, com en un moment final en clau de tancament. Aquest espai té la funció de conèixer la família i poder realitzar una exploració inicial del context de l’infant així com conèixer les necessitats detectades i preocupacions per part dels progenitors. Tanmateix, l’objectiu és conèixer l’equip professional del Programa i establir el vincle professional-usuari necessari per l’execució de la intervenció.  </w:t>
      </w:r>
    </w:p>
    <w:p w:rsidR="000C368E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Un cop finalitzada la intervenció, serà també en aquest espai on es farà un retorn a la família a mode de tancament terapèutic, on s’exposarà tot el treballat i es facilitaran eines per continuar la tasca en cas necessari. </w:t>
      </w:r>
    </w:p>
    <w:p w:rsidR="000C368E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Tot i això, durant el transcurs de la intervenció, és d’obligació per part de la contractista, posar en coneixement del pare/mare/tutor, tota la informació que es consideri rellevant i realitzar-ne un seguiment compartit.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  <w:i/>
        </w:rPr>
        <w:lastRenderedPageBreak/>
        <w:t>Intervenció grupal:</w:t>
      </w:r>
      <w:r>
        <w:rPr>
          <w:rFonts w:ascii="Franklin Gothic Book" w:hAnsi="Franklin Gothic Book" w:cs="Verdana"/>
          <w:bCs/>
        </w:rPr>
        <w:t xml:space="preserve"> Un cop realitzada l’anamnesi inicial, s’agruparan els infants, segons proposta presentada per l’empresa contractista, per tal de realitzar-ne la intervenció per pal·liar la necessitat detectada. </w:t>
      </w:r>
    </w:p>
    <w:p w:rsidR="00F715A3" w:rsidRPr="00425447" w:rsidRDefault="00F715A3" w:rsidP="00F715A3">
      <w:pPr>
        <w:spacing w:line="276" w:lineRule="auto"/>
        <w:ind w:left="720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F715A3" w:rsidRPr="00F715A3" w:rsidRDefault="00F715A3" w:rsidP="00F715A3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  <w:i/>
        </w:rPr>
        <w:t>Intervenció individual:</w:t>
      </w:r>
      <w:r>
        <w:rPr>
          <w:rFonts w:ascii="Franklin Gothic Book" w:hAnsi="Franklin Gothic Book" w:cs="Verdana"/>
          <w:bCs/>
        </w:rPr>
        <w:t xml:space="preserve"> Un cop realitzada l’anamnesi inicial, segons la necessitat detectada en l’infant, es poden realitzar sessions individuals amb l’infant, de durada d’entre 30’ i 45’ segons l’edat i necessitat. </w:t>
      </w:r>
    </w:p>
    <w:p w:rsidR="000C368E" w:rsidRPr="00425447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  <w:i/>
        </w:rPr>
        <w:t>Coordinació centres educatius i agents implicats:</w:t>
      </w:r>
      <w:r>
        <w:rPr>
          <w:rFonts w:ascii="Franklin Gothic Book" w:hAnsi="Franklin Gothic Book" w:cs="Verdana"/>
          <w:bCs/>
        </w:rPr>
        <w:t xml:space="preserve"> Per tal de poder portar una intervenció integrada i global amb l’infant, és de vital importància poder conèixer i coordinar la intervenció amb el context de l’infant. </w:t>
      </w:r>
    </w:p>
    <w:p w:rsidR="000C368E" w:rsidRPr="00425447" w:rsidRDefault="000C368E" w:rsidP="000C368E">
      <w:pPr>
        <w:pStyle w:val="Pargrafdellista"/>
        <w:spacing w:line="276" w:lineRule="auto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/>
          <w:bCs/>
        </w:rPr>
        <w:t xml:space="preserve">Atenció de logopèdia i/o dificultats educatives: </w:t>
      </w:r>
      <w:r>
        <w:rPr>
          <w:rFonts w:ascii="Franklin Gothic Book" w:hAnsi="Franklin Gothic Book" w:cs="Verdana"/>
          <w:bCs/>
        </w:rPr>
        <w:t xml:space="preserve">En aquests casos, les sessions amb els infants poden realitzar-se de manera individualitzada. En aquest cas, la durada de les sessions serà de 45 minuts. 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GRATUITAT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Programa de Benestar emocional i psicopedagogia és gratuït per la ciutadania de Premià de Mar. Així, queda totalment prohibit el cobrament de quotes o cànons a les famílies.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UBICACIÓ DEL SERVEI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 Programa de Benestar emocional i psicopedagogia es durà a terme, dins l’espai del Centre Cívic Municipal ubicat a les dependències de la Biblioteca Martí Rosselló i </w:t>
      </w:r>
      <w:proofErr w:type="spellStart"/>
      <w:r>
        <w:rPr>
          <w:rFonts w:ascii="Franklin Gothic Book" w:hAnsi="Franklin Gothic Book" w:cs="Verdana"/>
          <w:bCs/>
        </w:rPr>
        <w:t>Lloveras</w:t>
      </w:r>
      <w:proofErr w:type="spellEnd"/>
      <w:r>
        <w:rPr>
          <w:rFonts w:ascii="Franklin Gothic Book" w:hAnsi="Franklin Gothic Book" w:cs="Verdana"/>
          <w:bCs/>
        </w:rPr>
        <w:t xml:space="preserve"> (entrada pel Carrer del Rosselló).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MATERIAL I EQUIPAMENT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Les instal·lacions on es portarà a terme l’execució de del Programa de Benestar emocional i psicopedagogia, resten equipades amb el material essencial: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Cadires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Taules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Pissarra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Pantalla digital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Armaris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material fungible, ordinador, impressora i material especialitzat per la intervenció caldrà que ho faciliti l’empresa adjudicatària.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La despesa dels subministraments (llum, aigua i gas), va a càrrec de l’Ajuntament de Premià de Mar.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CALENDARI</w:t>
      </w:r>
    </w:p>
    <w:p w:rsidR="000C368E" w:rsidRPr="00425447" w:rsidRDefault="000C368E" w:rsidP="000C368E">
      <w:pPr>
        <w:spacing w:line="276" w:lineRule="auto"/>
        <w:ind w:left="1110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 Programa de Benestar emocional i psicopedagogia s’executarà durant els mesos de gener a juliol i de setembre a desembre, </w:t>
      </w:r>
      <w:r w:rsidRPr="000165A2">
        <w:rPr>
          <w:rFonts w:ascii="Franklin Gothic Book" w:hAnsi="Franklin Gothic Book" w:cs="Verdana"/>
          <w:bCs/>
        </w:rPr>
        <w:t>seguint el calendari escolar.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Així, les hores màximes d’una professi</w:t>
      </w:r>
      <w:r w:rsidR="00B04554">
        <w:rPr>
          <w:rFonts w:ascii="Franklin Gothic Book" w:hAnsi="Franklin Gothic Book" w:cs="Verdana"/>
          <w:bCs/>
        </w:rPr>
        <w:t>onal anualment seran de 672h (16</w:t>
      </w:r>
      <w:r>
        <w:rPr>
          <w:rFonts w:ascii="Franklin Gothic Book" w:hAnsi="Franklin Gothic Book" w:cs="Verdana"/>
          <w:bCs/>
        </w:rPr>
        <w:t>h setmanals per 42 setmanes anuals)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CIRCUIT DE DERIVACIONS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</w:rPr>
      </w:pPr>
    </w:p>
    <w:p w:rsidR="000C368E" w:rsidRDefault="000C368E" w:rsidP="00C83ED6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lastRenderedPageBreak/>
        <w:t xml:space="preserve">Per participar </w:t>
      </w:r>
      <w:r w:rsidR="00C83ED6">
        <w:rPr>
          <w:rFonts w:ascii="Franklin Gothic Book" w:hAnsi="Franklin Gothic Book" w:cs="Verdana"/>
          <w:bCs/>
        </w:rPr>
        <w:t>al</w:t>
      </w:r>
      <w:r>
        <w:rPr>
          <w:rFonts w:ascii="Franklin Gothic Book" w:hAnsi="Franklin Gothic Book" w:cs="Verdana"/>
          <w:bCs/>
        </w:rPr>
        <w:t xml:space="preserve"> Programa de Benestar emocional i psicopedagogia, </w:t>
      </w:r>
      <w:r w:rsidR="00C83ED6">
        <w:rPr>
          <w:rFonts w:ascii="Franklin Gothic Book" w:hAnsi="Franklin Gothic Book" w:cs="Verdana"/>
          <w:bCs/>
        </w:rPr>
        <w:t xml:space="preserve">la derivació serà realitzada telemàticament per </w:t>
      </w:r>
      <w:r>
        <w:rPr>
          <w:rFonts w:ascii="Franklin Gothic Book" w:hAnsi="Franklin Gothic Book" w:cs="Verdana"/>
          <w:bCs/>
        </w:rPr>
        <w:t>part de</w:t>
      </w:r>
      <w:r w:rsidR="002C5FA1">
        <w:rPr>
          <w:rFonts w:ascii="Franklin Gothic Book" w:hAnsi="Franklin Gothic Book" w:cs="Verdana"/>
          <w:bCs/>
        </w:rPr>
        <w:t xml:space="preserve"> la mare/pare/tutor de l’infant i/o </w:t>
      </w:r>
      <w:r w:rsidR="00C83ED6">
        <w:rPr>
          <w:rFonts w:ascii="Franklin Gothic Book" w:hAnsi="Franklin Gothic Book" w:cs="Verdana"/>
          <w:bCs/>
        </w:rPr>
        <w:t>adolescent.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Per ambdues modalitats de derivació, caldrà que es posi en coneixement de la tècnica d’Ensenyament de l’Ajuntament de Premià de Mar, a partir de mitjans electrònics, la següent informació: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Noms i cognoms de la mare/pare/tutor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Nom i cognoms de l’infant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Data de naixement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Curs escolar actual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Centre educatiu on està escolaritzat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Dades de contacte de la família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Explicació de quina és la necessitat detectada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Declaració de cessió de dades i protecció de dades. 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numPr>
          <w:ilvl w:val="1"/>
          <w:numId w:val="8"/>
        </w:numPr>
        <w:spacing w:line="276" w:lineRule="auto"/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METODOLOGIA D’INTERVENCIÓ</w:t>
      </w:r>
    </w:p>
    <w:p w:rsidR="000C368E" w:rsidRPr="00425447" w:rsidRDefault="000C368E" w:rsidP="000C368E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La metodologia d’intervenció serà, principalment, una metodologia sistèmica. Alhora, es poden incorporar aquelles corrents metodològiques proposades per l’empresa contractista al projecte d’intervenció, i siguin acceptades per l’Ajuntament de Premià de Mar. </w:t>
      </w:r>
    </w:p>
    <w:p w:rsidR="000C368E" w:rsidRPr="00425447" w:rsidRDefault="000C368E" w:rsidP="00425447">
      <w:pPr>
        <w:spacing w:line="276" w:lineRule="auto"/>
        <w:jc w:val="both"/>
        <w:rPr>
          <w:rFonts w:ascii="Franklin Gothic Book" w:hAnsi="Franklin Gothic Book" w:cs="Verdana"/>
          <w:b/>
          <w:bCs/>
          <w:sz w:val="12"/>
          <w:szCs w:val="12"/>
        </w:rPr>
      </w:pPr>
      <w:r>
        <w:rPr>
          <w:rFonts w:ascii="Franklin Gothic Book" w:hAnsi="Franklin Gothic Book" w:cs="Verdana"/>
          <w:b/>
          <w:bCs/>
        </w:rPr>
        <w:t xml:space="preserve"> </w:t>
      </w: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FUNCIONAMENT DEL PROGRAMA</w:t>
      </w:r>
    </w:p>
    <w:p w:rsidR="000C368E" w:rsidRDefault="00033826" w:rsidP="000C368E">
      <w:pPr>
        <w:jc w:val="both"/>
        <w:rPr>
          <w:rFonts w:ascii="Franklin Gothic Book" w:hAnsi="Franklin Gothic Book" w:cs="Verdana"/>
          <w:b/>
          <w:bCs/>
        </w:rPr>
      </w:pPr>
      <w:r>
        <w:pict>
          <v:shape id="_x0000_s2069" type="#_x0000_t32" style="position:absolute;left:0;text-align:left;margin-left:-1.95pt;margin-top:3.15pt;width:464.55pt;height:0;z-index:251654656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funcionament del Programa de Benestar emocional i psicopedagogia seguirà el següent circuit:</w:t>
      </w: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Derivació del cas:</w:t>
      </w:r>
    </w:p>
    <w:p w:rsidR="000C368E" w:rsidRPr="002C5FA1" w:rsidRDefault="000C368E" w:rsidP="002C5FA1">
      <w:pPr>
        <w:numPr>
          <w:ilvl w:val="1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 partir de la mare/pare/tutor de l’infant</w:t>
      </w:r>
      <w:r w:rsidR="002C5FA1">
        <w:rPr>
          <w:rFonts w:ascii="Franklin Gothic Book" w:hAnsi="Franklin Gothic Book" w:cs="Verdana"/>
          <w:bCs/>
        </w:rPr>
        <w:t xml:space="preserve"> i/o adolescent.</w:t>
      </w:r>
    </w:p>
    <w:p w:rsidR="000C368E" w:rsidRDefault="000C368E" w:rsidP="000C368E">
      <w:pPr>
        <w:spacing w:line="276" w:lineRule="auto"/>
        <w:ind w:left="1440"/>
        <w:jc w:val="both"/>
        <w:rPr>
          <w:rFonts w:ascii="Franklin Gothic Book" w:hAnsi="Franklin Gothic Book" w:cs="Verdana"/>
          <w:bCs/>
          <w:sz w:val="8"/>
          <w:szCs w:val="8"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Validació dels participant, valorant la idoneïtat de la necessitat amb el Programa de Benestar emocional i psicopedagogia, per part de la Tècnica d’Ensenyament de l’Ajuntament de Premià de Mar i la referent del Programa de l’empresa contractista.</w:t>
      </w:r>
    </w:p>
    <w:p w:rsidR="000C368E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  <w:sz w:val="8"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Comunicació a les famílies de l’acceptació o no al Programa de Benestar emocional i psicopedagogia, i establiment de la primera entrevista amb la família de diagnosi.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8"/>
          <w:szCs w:val="8"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Realització de les sessions d’anamnesi amb la família i infant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8"/>
          <w:szCs w:val="8"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Realització de les sessions d’intervenció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Coordinació amb el centre educatiu i agents implicats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8"/>
          <w:szCs w:val="8"/>
        </w:rPr>
      </w:pPr>
    </w:p>
    <w:p w:rsidR="000C368E" w:rsidRDefault="000C368E" w:rsidP="000C368E">
      <w:pPr>
        <w:numPr>
          <w:ilvl w:val="0"/>
          <w:numId w:val="11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Sessió de tancament amb la família i infant.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</w:rPr>
      </w:pPr>
    </w:p>
    <w:p w:rsidR="000C368E" w:rsidRDefault="00425447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pict>
          <v:shape id="_x0000_s2070" type="#_x0000_t32" style="position:absolute;left:0;text-align:left;margin-left:-23.15pt;margin-top:15.05pt;width:464.55pt;height:0;z-index:251655680" o:connectortype="straight"/>
        </w:pict>
      </w:r>
      <w:r w:rsidR="000C368E">
        <w:rPr>
          <w:rFonts w:ascii="Franklin Gothic Book" w:hAnsi="Franklin Gothic Book" w:cs="Verdana"/>
          <w:b/>
          <w:bCs/>
        </w:rPr>
        <w:t>DURADA DEL CONTRACTE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C83ED6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La durada del contracte serà d’un any, 12 mesos, a comptar com a data d’inici l’endemà de la signatura del contracte. </w:t>
      </w:r>
    </w:p>
    <w:p w:rsidR="00C83ED6" w:rsidRPr="00425447" w:rsidRDefault="00C83ED6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C83ED6" w:rsidRDefault="00C83ED6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contracte es podrà prorrogar per un període de 12 mesos.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FUNCIONS I OBLIGACIONS DEL CONTRACTISTA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1" type="#_x0000_t32" style="position:absolute;left:0;text-align:left;margin-left:-1.95pt;margin-top:2.7pt;width:464.55pt;height:0;z-index:251656704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Les </w:t>
      </w:r>
      <w:r>
        <w:rPr>
          <w:rFonts w:ascii="Franklin Gothic Book" w:hAnsi="Franklin Gothic Book" w:cs="Verdana"/>
          <w:bCs/>
          <w:u w:val="single"/>
        </w:rPr>
        <w:t>funcions</w:t>
      </w:r>
      <w:r>
        <w:rPr>
          <w:rFonts w:ascii="Franklin Gothic Book" w:hAnsi="Franklin Gothic Book" w:cs="Verdana"/>
          <w:bCs/>
        </w:rPr>
        <w:t xml:space="preserve"> de l’empresa contractista són: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lastRenderedPageBreak/>
        <w:t>Recepció de les derivacions de les persones usuàries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Atendre les persones usuàries, realitzar l’anamnesi i la intervenció davant la necessitat detectada.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Obtenir la conformitat del pare/mare/tutor amb el funcionament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Garantir la resposta d’acceptació o no de la participació al Programa abans de 15 dies de recepció de la derivació.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Garantir l’inici de l’atenció abans de 15 dies a partir de la comunicació de l’acceptació al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Contribuir al desenvolupament d’elements personalitzadors de l’educació, facilitant estratègies apropiades per la intervenció amb l’infant.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Detectar, possibles problemes d’aprenentatge i facilitar-ne estratègies a l’equip docent del centre educatiu on resta escolaritzat l’infant.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Detectar, intervenir, orientar i assessorar davant necessitats de benestar emocional en infants i adolescents.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Acompanyar en els processos de desenvolupament de competències i potencialitats, emocionals, en l’infant i adolescent, i la seva família.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Coordinació tant amb el centre educatiu com amb els agents implicats amb la quotidianitat de l’infant per coordinar la millora de la intervenció amb l’infant i família.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Posar a l’abast dels destinataris del programa psicopedagògic, el llistat de recursos especialitzats de la zona, públics o privats.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Assessorament a les famílies.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Facilitar informe de valoració diagnostica a la família, en cas necessari.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Col·laborar en el treball en xarxa amb els diferents agents del territori.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Elaborar el Pla de Treball amb l’infant i la família i posar-lo en coneixement de la família.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Realitzar reunions de coordinació amb la tècnica d’Ensenyament per: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Valorar els casos que participaran al Programa de Benestar emocional i psicopedagogia.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Presentar els Plans de treball amb els infants i les famílies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Realitzar seguiment i avaluació dels casos</w:t>
      </w:r>
    </w:p>
    <w:p w:rsidR="000C368E" w:rsidRDefault="000C368E" w:rsidP="000C368E">
      <w:pPr>
        <w:numPr>
          <w:ilvl w:val="1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Realitzar seguiment i avaluació del Programa de Benestar emocional i psicopedagogia.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Les </w:t>
      </w:r>
      <w:r>
        <w:rPr>
          <w:rFonts w:ascii="Franklin Gothic Book" w:hAnsi="Franklin Gothic Book" w:cs="Verdana"/>
          <w:bCs/>
          <w:u w:val="single"/>
        </w:rPr>
        <w:t>obligacions</w:t>
      </w:r>
      <w:r>
        <w:rPr>
          <w:rFonts w:ascii="Franklin Gothic Book" w:hAnsi="Franklin Gothic Book" w:cs="Verdana"/>
          <w:bCs/>
        </w:rPr>
        <w:t xml:space="preserve"> de l’empresa contractista són: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Aportar els mitjans materials, personals i tècnics necessaris per a la perfecta realització dels serveis objecte de concessió.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Conservar i mantenir les instal·lacions del servei en perfecte estat de funcionament i higiene.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Respondre dels danys que es derivin del funcionament del servei en cas de ser degut a un mal ús de l’espai.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Vetllar pel control d’entrades i sortides de les persones a les instal·lacions on es presta el servei.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Comunicar totes les baixes, canvis i suplències del personal, així com les incidències que poden afectar a l’execució del servei, en el termini màxim de 24h a partir del seu coneixement.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Facturar mensualment a l’Ajuntament de Premià de Mar l’import corresponent.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Posar en coneixement de l’Ajuntament de Premià de Mar qualsevol informació de rellevant importància per la integritat dels infants i quan afecti a l’atenció de les seves necessitats, en el termini màxim de 24h a partir del seu coneixement, per escrit. 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Posar en coneixement de l’Ajuntament de Premià de Mar qualsevol incidència ocorreguda al servei, en el termini màxim de 24h a partir del seu coneixement, per escrit.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lastRenderedPageBreak/>
        <w:t>Garantir el traspàs de la informació referent al desenvolupament del programa dins els terminis marcats per l’Ajuntament.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Disposar d’una organització tècnica, econòmica i de personal adequada per executar, amb la deguda qualitat i eficàcia, la prestació objecte del contracte.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Garantir el funcionament i la continuïtat del programa, de conformitat amb les condicions establertes en aquest plec i el de condicions administratives.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Assegurar la coordinació, sempre que el as ho requereixi, entre els/les professionals del contractista i altres professionals dels diferents àmbits.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En qualsevol cas, el contractista estarà obligat a informar a l’Ajuntament o als serveis municipals de qualsevol actuació que involucri els usuaris/àries i que es trobi fora de les condicions prèviament establertes en aquest plec de condicions o en qualsevol altre document similar.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Sotmetre’s en tot moment a les indicacions i observacions que li indiquin des de l’Ajuntament de Premià de Mar. 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No utilitzar el nom i la imatge interna o externa dels equipaments i dels serveis amb motius publicitaris o qualsevol altre d’interès exclusiu del concessionari sense que ho autoritzi prèviament i de forma expressa l’Ajuntament de Premià de Mar.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En qualsevol difusió d’activitats o serveis que realitzi l’empresa contractista, haurà de fer constar la titularitat municipal de la mateixa, així com els logotips i la imatge gràfica de l’Ajuntament de Premià de Mar.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Donar i garantir el compliment de la Llei Orgànica 3/2018, de 5 de desembre, Llei de Protecció de Dades Personals i Garantia de drets digitals (LOPD).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FUNCIONS I OBLIGACIONS DE L’AJUNTAMENT DE PREMIÀ DE MAR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2" type="#_x0000_t32" style="position:absolute;left:0;text-align:left;margin-left:-3pt;margin-top:3.05pt;width:464.55pt;height:0;z-index:251657728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Les </w:t>
      </w:r>
      <w:r>
        <w:rPr>
          <w:rFonts w:ascii="Franklin Gothic Book" w:hAnsi="Franklin Gothic Book" w:cs="Verdana"/>
          <w:bCs/>
          <w:u w:val="single"/>
        </w:rPr>
        <w:t>funcions</w:t>
      </w:r>
      <w:r>
        <w:rPr>
          <w:rFonts w:ascii="Franklin Gothic Book" w:hAnsi="Franklin Gothic Book" w:cs="Verdana"/>
          <w:bCs/>
        </w:rPr>
        <w:t xml:space="preserve"> de l’Ajuntament de Premià de Mar són: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Recepció de les derivacions de les persones usuàries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Realitzar el seguiment, coordinació i avaluació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Participar de la coordinació tècnica amb l’empresa contractista i els agents implicats.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Controlar mensualment el nivell de cobertura de l’acció: persones ateses, grups realitzats, derivacions acceptades...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Vetllar perquè les prestacions que es portin a terme siguin les adequades, quant a objectius, durada i qualitat, entre altres.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Conèixer la valoració, i el pla de treball dels usuaris atesos pel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Conèixer la valoració, satisfacció i l’impacte del programa, tant per part dels beneficiaris com dels terapeutes.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Efectuar totes les coordinacions necessàries amb els terapeutes per avançar en la consecució dels objectius marcats.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Posar el Programa de Benestar emocional i psicopedagogia a l’abast de tota la població empadronada la municipi de Premià de Mar.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Realitzar la difusió del Programa, donant a conèixer la informació més rellevant i els canals de derivació entre la població.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Establir el sistema de coordinació i funcionament entre l’empresa contractista i l’Ajuntament de Premià de Mar. 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Sol·licitar els informes i documentació que s’estimi pertinent.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Les </w:t>
      </w:r>
      <w:r>
        <w:rPr>
          <w:rFonts w:ascii="Franklin Gothic Book" w:hAnsi="Franklin Gothic Book" w:cs="Verdana"/>
          <w:bCs/>
          <w:u w:val="single"/>
        </w:rPr>
        <w:t>obligacions</w:t>
      </w:r>
      <w:r>
        <w:rPr>
          <w:rFonts w:ascii="Franklin Gothic Book" w:hAnsi="Franklin Gothic Book" w:cs="Verdana"/>
          <w:bCs/>
        </w:rPr>
        <w:t xml:space="preserve"> de l’Ajuntament de Premià de Mar són: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Exercir la representació externa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Pagament dels subministraments de les instal·lacions on es desenvolupa 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Facilitar les ordres i instruccions per al correcte compliment del contracte, i per mantenir la qualitat deguda del programa, així com imposar les correccions pertinents.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Garantir el compliment de la Llei Orgànica 3/2018, de 5 de desembre, Llei de Protecció de Dades Personals i Garantia de drets digitals (LOPD).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Designar el personal tècnic responsable de la coordinació i del seguiment de cada acció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Subministrar tota la informació i la documentació necessària sobre les accions per tal que es puguin iniciar de forma satisfactòria dins els termes establerts.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Posar en coneixement del contractista qualsevol qüestió relativa al cas que pugui ser objecte d’actituds i mesures preventives.</w:t>
      </w:r>
    </w:p>
    <w:p w:rsidR="000C368E" w:rsidRDefault="000C368E" w:rsidP="000C368E">
      <w:pPr>
        <w:spacing w:line="276" w:lineRule="auto"/>
        <w:ind w:left="720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Facilitar el logotip de l’Ajuntament de Premià de Mar per als usos previstos en aquest plec.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Valoració i aprovació del disseny del projecte presentat per a la realització del servei.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Garantir l’autonomia de gestió del contractista en els marges de les condicions definides en aquest plec.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COORDINACIÓ TÈCNICA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3" type="#_x0000_t32" style="position:absolute;left:0;text-align:left;margin-left:-.65pt;margin-top:2.05pt;width:464.55pt;height:0;z-index:251658752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Atenent que l’objectiu del Programa de Benestar emocional i psicopedagogia és millorar la qualitat de vida dels infants, adolescents i famílies del municipi de Premià de Mar, des d’una perspectiva integral i transversal, pel bon funcionament del Programa, és necessària la coordinació entre l’empresa contractista i l’Ajuntament de Premià de Mar. 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S’haurà de garantir la coordinació general del servei, dins la qual s’inclou: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Valoració de les derivacions per la participació al Programa de Benestar emocional i psicopedagogia.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Seguiment dels plans de treball i casos que s’està intervenint.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Seguiment i avaluació del Programa.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Coordinació amb els centres educatius i agents implicats.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La temporalitat de la coordinació quedarà establerta a la proposta presentada per l’empresa contractista.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425447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pict>
          <v:shape id="_x0000_s2074" type="#_x0000_t32" style="position:absolute;left:0;text-align:left;margin-left:5.4pt;margin-top:13.8pt;width:464.55pt;height:0;z-index:251659776" o:connectortype="straight"/>
        </w:pict>
      </w:r>
      <w:r w:rsidR="000C368E">
        <w:rPr>
          <w:rFonts w:ascii="Franklin Gothic Book" w:hAnsi="Franklin Gothic Book" w:cs="Verdana"/>
          <w:b/>
          <w:bCs/>
        </w:rPr>
        <w:t>RECURSOS HUMANS</w:t>
      </w:r>
    </w:p>
    <w:p w:rsidR="000C368E" w:rsidRPr="00E60002" w:rsidRDefault="000C368E" w:rsidP="000C368E">
      <w:pPr>
        <w:jc w:val="both"/>
        <w:rPr>
          <w:rFonts w:ascii="Franklin Gothic Book" w:hAnsi="Franklin Gothic Book" w:cs="Verdana"/>
          <w:bCs/>
          <w:color w:val="FF0000"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D’acord amb el que estableix la Llei 26/2015, de 28 de juliol, de modificació del sistema de protecció a la infància i a la adolescència, l’empresa adjudicatària haurà d’acreditar que el personal que atengui el servei i que impliqui contacte habitual amb menors no ha estat condemnat per sentència ferma per algun delicte contra la llibertat i indemnitat sexual. Aquesta circumstància l’haurà d’acreditar abans del començament de la prestació del servei.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Els professionals adscrits a la prestació del Programa, hauran d’acreditar la seva titulació adient per garantir una adequada prestació del servei. Aquestes titulacions seran: Psicòleg/a i logopeda.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Aquest s’haurà d’acreditar a través de la presentació del Currículum </w:t>
      </w:r>
      <w:proofErr w:type="spellStart"/>
      <w:r>
        <w:rPr>
          <w:rFonts w:ascii="Franklin Gothic Book" w:hAnsi="Franklin Gothic Book" w:cs="Verdana"/>
          <w:bCs/>
        </w:rPr>
        <w:t>Vitae</w:t>
      </w:r>
      <w:proofErr w:type="spellEnd"/>
      <w:r>
        <w:rPr>
          <w:rFonts w:ascii="Franklin Gothic Book" w:hAnsi="Franklin Gothic Book" w:cs="Verdana"/>
          <w:bCs/>
        </w:rPr>
        <w:t xml:space="preserve"> dels professionals i una declaració responsable afirmant la veracitat de la documentació aportada.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lastRenderedPageBreak/>
        <w:t xml:space="preserve">El contractista haurà de garantir la màxima estabilitat del personal per minimitzar els efectes que canvis i substitucions puguin suposar per a les persones usuàries.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Qualsevol modificació o substitució de personal haurà de comunicar-se prèviament a l’Ajuntament.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perfil professional que l’Ajuntament de Premià de Mar requereix i que el contractista haurà de garantir de les persones assignades per a desenvolupar el programa respon a: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Capacitat per establir bona relació, empatia i contenció emocional.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Actitud discreta, de respecte i de manteniment del secret professional.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Capacitat per a la comprensió i posicionament de les necessitats que haurà d’afrontar, amb iniciativa. 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Capacitat de treball en equip i cooperació, flexibilitat i adaptació.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Sensibilitat interpersonal, escolta activa i assertivitat.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Experiència en tasques similars. 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Aptitud i coneixements per col·laborar amb altres professionals i serveis e la xarxa.</w:t>
      </w:r>
    </w:p>
    <w:p w:rsidR="000C368E" w:rsidRDefault="000C368E" w:rsidP="000C368E">
      <w:pPr>
        <w:numPr>
          <w:ilvl w:val="0"/>
          <w:numId w:val="12"/>
        </w:num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Coneixement dels recursos disponibles al territori.</w:t>
      </w:r>
    </w:p>
    <w:p w:rsidR="00E60002" w:rsidRPr="00033826" w:rsidRDefault="00E60002" w:rsidP="00E60002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E60002" w:rsidRDefault="00E60002" w:rsidP="00E60002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En cas de baixa d’algun dels professionals adscrits al servei, aquesta baixa s’haurà de cobrir, amb caràcter obligatori, </w:t>
      </w:r>
      <w:r w:rsidR="00033826">
        <w:rPr>
          <w:rFonts w:ascii="Franklin Gothic Book" w:hAnsi="Franklin Gothic Book" w:cs="Verdana"/>
          <w:bCs/>
        </w:rPr>
        <w:t>en un termini màxim de</w:t>
      </w:r>
      <w:r>
        <w:rPr>
          <w:rFonts w:ascii="Franklin Gothic Book" w:hAnsi="Franklin Gothic Book" w:cs="Verdana"/>
          <w:bCs/>
        </w:rPr>
        <w:t xml:space="preserve"> 96 hores. </w:t>
      </w:r>
      <w:bookmarkStart w:id="0" w:name="_GoBack"/>
      <w:bookmarkEnd w:id="0"/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Cs/>
          <w:color w:val="FF0000"/>
        </w:rPr>
      </w:pPr>
      <w:r>
        <w:rPr>
          <w:rFonts w:ascii="Franklin Gothic Book" w:hAnsi="Franklin Gothic Book" w:cs="Verdana"/>
          <w:b/>
          <w:bCs/>
        </w:rPr>
        <w:t>SEGUIMENT I AVALUACIÓ DE LA QUALITAT DEL SERVEI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</w:rPr>
      </w:pPr>
      <w:r>
        <w:pict>
          <v:shape id="_x0000_s2075" type="#_x0000_t32" style="position:absolute;left:0;text-align:left;margin-left:-1.4pt;margin-top:2.4pt;width:464.55pt;height:0;z-index:251660800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El contractista presentarà, com a mínim de forma trimestral, un informe de seguiment de l’activitat i dels indicadors de qualitat del servei amb la informació complementària pertinent, si s’escau.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format de l’informe de seguiment i els indicadors d’avaluació de qualitat seran els establerts per l’empresa contractista al projecte presentat.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Tanmateix, es realitzaran coordinacions continuades amb la referent tècnica de l’Ajuntament de Premià de Mar on s’anirà avaluant el funcionament del Programa i replantejant aquells aspectes que requereixin de millora, si escau.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RESPONSABILITAT</w:t>
      </w:r>
    </w:p>
    <w:p w:rsidR="000C368E" w:rsidRDefault="00033826" w:rsidP="000C368E">
      <w:pPr>
        <w:spacing w:line="276" w:lineRule="auto"/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6" type="#_x0000_t32" style="position:absolute;left:0;text-align:left;margin-left:.4pt;margin-top:2.5pt;width:464.55pt;height:0;z-index:251661824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contractista assumeix la responsabilitat del correcte funcionament del Programa, així com dels danys que el seu personal i instruments de treball usats puguin patir i/o ocasionar, per qualsevol causa.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Igualment, seran responsables de les sostraccions de qualsevol material, valors o efectes denunciats davant l’autoritat competent per l’usuari/àries afectat/da,,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contractista garantirà la defensa jurídica dels seus treballadors/es contra les denúncies que es produeixin per aquests fets, sense perjudici de les actuacions que puguin derivar-se, en cas de provar-se els fets denunciats.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DIFUSIÓ DEL PROGRAMA, DOCUMENTACIÓ I DRETS D’IMATGE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7" type="#_x0000_t32" style="position:absolute;left:0;text-align:left;margin-left:-.05pt;margin-top:3.3pt;width:464.55pt;height:0;z-index:251662848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La difusió del Programa, tant a efectes de la relació amb entitats, institucions, organismes i mitjans de comunicació, com la representació externa, correspon a l’Ajuntament de Premià de Mar.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Correspon a l’Ajuntament de Premià de Mar, la titularitat de la documentació derivada de la relació amb els usuaris, de la prestació del programa o la que resulti de l’elaboració d’informes, estudis o qualsevol altre </w:t>
      </w:r>
      <w:r>
        <w:rPr>
          <w:rFonts w:ascii="Franklin Gothic Book" w:hAnsi="Franklin Gothic Book" w:cs="Verdana"/>
          <w:bCs/>
        </w:rPr>
        <w:lastRenderedPageBreak/>
        <w:t xml:space="preserve">tipus de contingut que el contractista elabori en qualsevol fase de desenvolupament del programa i es derivi de la gestió tècnica del contracte. 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contractista només serà titular d’aquells documents d’ordre intern que generi exclusivament per al seu personal en el desenvolupament del programa.</w: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És responsabilitat de l’Ajuntament de Premià de Mar realitzar-ne la difusió del Programa i elaborar el material divulgatiu. 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</w:rPr>
      </w:pPr>
      <w:r>
        <w:rPr>
          <w:rFonts w:ascii="Franklin Gothic Book" w:hAnsi="Franklin Gothic Book" w:cs="Verdana"/>
          <w:b/>
          <w:bCs/>
        </w:rPr>
        <w:t>PROTECCIÓ DE DADES PERSONALS</w:t>
      </w:r>
    </w:p>
    <w:p w:rsidR="000C368E" w:rsidRDefault="00033826" w:rsidP="000C368E">
      <w:pPr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8" type="#_x0000_t32" style="position:absolute;left:0;text-align:left;margin-left:-1.15pt;margin-top:1.75pt;width:464.55pt;height:0;z-index:251663872" o:connectortype="straight"/>
        </w:pict>
      </w: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El contractista i el seu personal s’obliguen a complir amb les prescripcions establertes al Reglament (UE) 2016/679, del Parlament Europeu i del Consell, de 27 d’abril de 2016, relatiu a la protecció.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Sota cap circumstància, el contractista no podrà obtenir altres dades (escites, gravades, filmades o efectuades per a qualsevol altre mitjà audiovisual) de les persones usuàries que les aportades per l’Ajuntament. Tant l’Ajuntament com el contractista hauran d’informar als usuaris que davant qualsevol eventualitat.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Tots els protocols, softwares, eines de gestió que aporti el contractista, hauran de donar resposta al compliment de la Llei Orgànica 3/2018, de 5 de desembre, Llei de Protecció de Dades Personals i Garantia de drets digitals (LOPD).</w:t>
      </w:r>
    </w:p>
    <w:p w:rsidR="000C368E" w:rsidRPr="00E60002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  <w:sz w:val="12"/>
          <w:szCs w:val="12"/>
        </w:rPr>
      </w:pPr>
    </w:p>
    <w:p w:rsidR="000C368E" w:rsidRDefault="000C368E" w:rsidP="000C368E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>En finalitzar aquest contracte el contractista serà el responsable de fer arribar totes les dades de caràcter personal dels usuaris/àries a l’Ajuntament de Premià de Mar, o bé acreditar la seva destrucció.</w:t>
      </w:r>
    </w:p>
    <w:p w:rsidR="000C368E" w:rsidRDefault="000C368E" w:rsidP="000C368E">
      <w:pPr>
        <w:jc w:val="both"/>
        <w:rPr>
          <w:rFonts w:ascii="Franklin Gothic Book" w:hAnsi="Franklin Gothic Book" w:cs="Verdana"/>
          <w:bCs/>
          <w:color w:val="FF0000"/>
        </w:rPr>
      </w:pPr>
    </w:p>
    <w:p w:rsidR="000C368E" w:rsidRDefault="000C368E" w:rsidP="000C368E">
      <w:pPr>
        <w:numPr>
          <w:ilvl w:val="0"/>
          <w:numId w:val="8"/>
        </w:numPr>
        <w:jc w:val="both"/>
        <w:rPr>
          <w:rFonts w:ascii="Franklin Gothic Book" w:hAnsi="Franklin Gothic Book" w:cs="Verdana"/>
          <w:bCs/>
          <w:color w:val="FF0000"/>
        </w:rPr>
      </w:pPr>
      <w:r>
        <w:rPr>
          <w:rFonts w:ascii="Franklin Gothic Book" w:hAnsi="Franklin Gothic Book" w:cs="Verdana"/>
          <w:b/>
          <w:bCs/>
        </w:rPr>
        <w:t>FINALITZACIÓ DEL CONTRACTE I TRASPÀS</w:t>
      </w:r>
    </w:p>
    <w:p w:rsidR="000C368E" w:rsidRDefault="00033826" w:rsidP="000C368E">
      <w:pPr>
        <w:ind w:left="720"/>
        <w:jc w:val="both"/>
        <w:rPr>
          <w:rFonts w:ascii="Franklin Gothic Book" w:hAnsi="Franklin Gothic Book" w:cs="Verdana"/>
          <w:bCs/>
          <w:color w:val="FF0000"/>
        </w:rPr>
      </w:pPr>
      <w:r>
        <w:pict>
          <v:shape id="_x0000_s2079" type="#_x0000_t32" style="position:absolute;left:0;text-align:left;margin-left:4.75pt;margin-top:2.7pt;width:464.55pt;height:0;z-index:251664896" o:connectortype="straight"/>
        </w:pict>
      </w:r>
    </w:p>
    <w:p w:rsidR="000C368E" w:rsidRDefault="000C368E" w:rsidP="007B1E1B">
      <w:pPr>
        <w:spacing w:line="276" w:lineRule="auto"/>
        <w:jc w:val="both"/>
        <w:rPr>
          <w:rFonts w:ascii="Franklin Gothic Book" w:hAnsi="Franklin Gothic Book" w:cs="Verdana"/>
          <w:bCs/>
        </w:rPr>
      </w:pPr>
      <w:r>
        <w:rPr>
          <w:rFonts w:ascii="Franklin Gothic Book" w:hAnsi="Franklin Gothic Book" w:cs="Verdana"/>
          <w:bCs/>
        </w:rPr>
        <w:t xml:space="preserve">En el cas de finalització del contracte per algun dels motius previstos a la normativa sobre la contractació i que la nova adjudicació del servei no es </w:t>
      </w:r>
      <w:r w:rsidR="007B1E1B">
        <w:rPr>
          <w:rFonts w:ascii="Franklin Gothic Book" w:hAnsi="Franklin Gothic Book" w:cs="Verdana"/>
          <w:bCs/>
        </w:rPr>
        <w:t>faci a la mateixa empresa que n’</w:t>
      </w:r>
      <w:r>
        <w:rPr>
          <w:rFonts w:ascii="Franklin Gothic Book" w:hAnsi="Franklin Gothic Book" w:cs="Verdana"/>
          <w:bCs/>
        </w:rPr>
        <w:t>havia estat adjudicatària, el contractista que finalitzi el contracte i la nova empresa adjudicatària realitzaran un traspàs d’informació sobre el funcionament i l’organització del programa, en el termini dels vuit dies previs a l’inici de la nova prestació. L’Ajuntament supervisarà l’esmentat traspàs per tal de garantir que es faci adequadament.</w:t>
      </w:r>
    </w:p>
    <w:p w:rsidR="000C368E" w:rsidRDefault="000C368E" w:rsidP="007B1E1B">
      <w:pPr>
        <w:spacing w:line="276" w:lineRule="auto"/>
        <w:jc w:val="both"/>
        <w:rPr>
          <w:rFonts w:ascii="Franklin Gothic Book" w:hAnsi="Franklin Gothic Book" w:cs="Verdana"/>
          <w:bCs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  <w:color w:val="FF0000"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  <w:color w:val="FF0000"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  <w:i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  <w:i/>
        </w:rPr>
      </w:pPr>
    </w:p>
    <w:p w:rsidR="00463924" w:rsidRDefault="00463924" w:rsidP="00463924">
      <w:pPr>
        <w:jc w:val="both"/>
        <w:rPr>
          <w:rFonts w:ascii="Franklin Gothic Book" w:hAnsi="Franklin Gothic Book" w:cs="Verdana"/>
          <w:bCs/>
          <w:i/>
        </w:rPr>
      </w:pPr>
    </w:p>
    <w:p w:rsidR="00463924" w:rsidRPr="00463924" w:rsidRDefault="00463924" w:rsidP="00463924">
      <w:pPr>
        <w:jc w:val="both"/>
        <w:rPr>
          <w:rFonts w:ascii="Franklin Gothic Book" w:hAnsi="Franklin Gothic Book" w:cs="Verdana"/>
          <w:bCs/>
          <w:i/>
        </w:rPr>
      </w:pPr>
      <w:r w:rsidRPr="00463924">
        <w:rPr>
          <w:rFonts w:ascii="Franklin Gothic Book" w:hAnsi="Franklin Gothic Book" w:cs="Verdana"/>
          <w:bCs/>
          <w:i/>
        </w:rPr>
        <w:t>Document signat electrònicament</w:t>
      </w:r>
    </w:p>
    <w:sectPr w:rsidR="00463924" w:rsidRPr="00463924" w:rsidSect="007B7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826" w:rsidRDefault="00033826">
      <w:r>
        <w:separator/>
      </w:r>
    </w:p>
  </w:endnote>
  <w:endnote w:type="continuationSeparator" w:id="0">
    <w:p w:rsidR="00033826" w:rsidRDefault="0003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Default="00033826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Pr="001A078A" w:rsidRDefault="00033826" w:rsidP="007B7B01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>
      <w:rPr>
        <w:rStyle w:val="Nmerodepgina"/>
        <w:rFonts w:ascii="Verdana" w:hAnsi="Verdana"/>
        <w:noProof/>
        <w:sz w:val="14"/>
        <w:szCs w:val="14"/>
      </w:rPr>
      <w:t>8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>
      <w:rPr>
        <w:rStyle w:val="Nmerodepgina"/>
        <w:rFonts w:ascii="Verdana" w:hAnsi="Verdana"/>
        <w:noProof/>
        <w:sz w:val="14"/>
        <w:szCs w:val="14"/>
      </w:rPr>
      <w:t>9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Default="00033826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826" w:rsidRDefault="00033826">
      <w:r>
        <w:separator/>
      </w:r>
    </w:p>
  </w:footnote>
  <w:footnote w:type="continuationSeparator" w:id="0">
    <w:p w:rsidR="00033826" w:rsidRDefault="00033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Default="00033826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Pr="002B5FC9" w:rsidRDefault="00033826" w:rsidP="007B7B01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033826" w:rsidTr="007B7B01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33826" w:rsidRPr="002B5FC9" w:rsidRDefault="00033826" w:rsidP="007B7B01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i1025" type="#_x0000_t75" alt="Logo.jpg" style="width:117.7pt;height:36.9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Ensenyament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033826" w:rsidRPr="002B5FC9" w:rsidRDefault="00033826" w:rsidP="007B7B01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033826" w:rsidRPr="002B5FC9" w:rsidRDefault="00033826" w:rsidP="007B7B01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26" w:rsidRDefault="00033826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20C4"/>
    <w:multiLevelType w:val="multilevel"/>
    <w:tmpl w:val="985805D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110" w:hanging="3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8B5085C"/>
    <w:multiLevelType w:val="hybridMultilevel"/>
    <w:tmpl w:val="734CB35E"/>
    <w:lvl w:ilvl="0" w:tplc="59D6B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18A966" w:tentative="1">
      <w:start w:val="1"/>
      <w:numFmt w:val="lowerLetter"/>
      <w:lvlText w:val="%2."/>
      <w:lvlJc w:val="left"/>
      <w:pPr>
        <w:ind w:left="1440" w:hanging="360"/>
      </w:pPr>
    </w:lvl>
    <w:lvl w:ilvl="2" w:tplc="50A672B4" w:tentative="1">
      <w:start w:val="1"/>
      <w:numFmt w:val="lowerRoman"/>
      <w:lvlText w:val="%3."/>
      <w:lvlJc w:val="right"/>
      <w:pPr>
        <w:ind w:left="2160" w:hanging="180"/>
      </w:pPr>
    </w:lvl>
    <w:lvl w:ilvl="3" w:tplc="BFD00276" w:tentative="1">
      <w:start w:val="1"/>
      <w:numFmt w:val="decimal"/>
      <w:lvlText w:val="%4."/>
      <w:lvlJc w:val="left"/>
      <w:pPr>
        <w:ind w:left="2880" w:hanging="360"/>
      </w:pPr>
    </w:lvl>
    <w:lvl w:ilvl="4" w:tplc="C2B06176" w:tentative="1">
      <w:start w:val="1"/>
      <w:numFmt w:val="lowerLetter"/>
      <w:lvlText w:val="%5."/>
      <w:lvlJc w:val="left"/>
      <w:pPr>
        <w:ind w:left="3600" w:hanging="360"/>
      </w:pPr>
    </w:lvl>
    <w:lvl w:ilvl="5" w:tplc="4AAC2EA8" w:tentative="1">
      <w:start w:val="1"/>
      <w:numFmt w:val="lowerRoman"/>
      <w:lvlText w:val="%6."/>
      <w:lvlJc w:val="right"/>
      <w:pPr>
        <w:ind w:left="4320" w:hanging="180"/>
      </w:pPr>
    </w:lvl>
    <w:lvl w:ilvl="6" w:tplc="65EC8A9A" w:tentative="1">
      <w:start w:val="1"/>
      <w:numFmt w:val="decimal"/>
      <w:lvlText w:val="%7."/>
      <w:lvlJc w:val="left"/>
      <w:pPr>
        <w:ind w:left="5040" w:hanging="360"/>
      </w:pPr>
    </w:lvl>
    <w:lvl w:ilvl="7" w:tplc="9AE00026" w:tentative="1">
      <w:start w:val="1"/>
      <w:numFmt w:val="lowerLetter"/>
      <w:lvlText w:val="%8."/>
      <w:lvlJc w:val="left"/>
      <w:pPr>
        <w:ind w:left="5760" w:hanging="360"/>
      </w:pPr>
    </w:lvl>
    <w:lvl w:ilvl="8" w:tplc="10BA1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32E626C"/>
    <w:multiLevelType w:val="hybridMultilevel"/>
    <w:tmpl w:val="0FE2D1F6"/>
    <w:lvl w:ilvl="0" w:tplc="1B6EBE6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4562E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7ACC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F4D9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A2A7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EAEF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32CF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EC45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BE61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22108"/>
    <w:multiLevelType w:val="hybridMultilevel"/>
    <w:tmpl w:val="2C9A71B8"/>
    <w:lvl w:ilvl="0" w:tplc="51A220AA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8D64D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A851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8E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44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CE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7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0B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23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F7DFE"/>
    <w:multiLevelType w:val="hybridMultilevel"/>
    <w:tmpl w:val="8A3232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645F3"/>
    <w:multiLevelType w:val="hybridMultilevel"/>
    <w:tmpl w:val="7D38692A"/>
    <w:lvl w:ilvl="0" w:tplc="2940CD32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B2725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B02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4E6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84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EE7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80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40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76E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04B6B"/>
    <w:multiLevelType w:val="hybridMultilevel"/>
    <w:tmpl w:val="F85C68F6"/>
    <w:lvl w:ilvl="0" w:tplc="6F322C5E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9DF40D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CA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2A7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8D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E67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9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20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2A0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E02E5"/>
    <w:multiLevelType w:val="hybridMultilevel"/>
    <w:tmpl w:val="68C81900"/>
    <w:lvl w:ilvl="0" w:tplc="880CAB12">
      <w:start w:val="5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Verda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D60E2"/>
    <w:multiLevelType w:val="hybridMultilevel"/>
    <w:tmpl w:val="61DE1F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B6"/>
    <w:rsid w:val="000165A2"/>
    <w:rsid w:val="00033826"/>
    <w:rsid w:val="00061AA4"/>
    <w:rsid w:val="000C368E"/>
    <w:rsid w:val="00141BF3"/>
    <w:rsid w:val="002C5FA1"/>
    <w:rsid w:val="00425447"/>
    <w:rsid w:val="00463924"/>
    <w:rsid w:val="007B1E1B"/>
    <w:rsid w:val="00B04554"/>
    <w:rsid w:val="00C27B2A"/>
    <w:rsid w:val="00C83ED6"/>
    <w:rsid w:val="00D00589"/>
    <w:rsid w:val="00E60002"/>
    <w:rsid w:val="00E642F6"/>
    <w:rsid w:val="00F366B6"/>
    <w:rsid w:val="00F45ACC"/>
    <w:rsid w:val="00F7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0"/>
    <o:shapelayout v:ext="edit">
      <o:idmap v:ext="edit" data="2"/>
      <o:rules v:ext="edit">
        <o:r id="V:Rule16" type="connector" idref="#_x0000_s2068"/>
        <o:r id="V:Rule17" type="connector" idref="#_x0000_s2077"/>
        <o:r id="V:Rule18" type="connector" idref="#_x0000_s2065"/>
        <o:r id="V:Rule19" type="connector" idref="#_x0000_s2069"/>
        <o:r id="V:Rule20" type="connector" idref="#_x0000_s2075"/>
        <o:r id="V:Rule21" type="connector" idref="#_x0000_s2070"/>
        <o:r id="V:Rule22" type="connector" idref="#_x0000_s2076"/>
        <o:r id="V:Rule23" type="connector" idref="#_x0000_s2067"/>
        <o:r id="V:Rule24" type="connector" idref="#_x0000_s2079"/>
        <o:r id="V:Rule25" type="connector" idref="#_x0000_s2073"/>
        <o:r id="V:Rule26" type="connector" idref="#_x0000_s2066"/>
        <o:r id="V:Rule27" type="connector" idref="#_x0000_s2071"/>
        <o:r id="V:Rule28" type="connector" idref="#_x0000_s2074"/>
        <o:r id="V:Rule29" type="connector" idref="#_x0000_s2072"/>
        <o:r id="V:Rule30" type="connector" idref="#_x0000_s2078"/>
      </o:rules>
    </o:shapelayout>
  </w:shapeDefaults>
  <w:decimalSymbol w:val=","/>
  <w:listSeparator w:val=";"/>
  <w15:docId w15:val="{A1B8A775-778C-4165-8319-21468AB1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lang w:val="ca-ES" w:eastAsia="ca-ES"/>
    </w:rPr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  <w:style w:type="paragraph" w:styleId="Pargrafdellista">
    <w:name w:val="List Paragraph"/>
    <w:basedOn w:val="Normal"/>
    <w:uiPriority w:val="34"/>
    <w:qFormat/>
    <w:rsid w:val="0046392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3482</Words>
  <Characters>19372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22809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BERNAT SOLE, Anna</cp:lastModifiedBy>
  <cp:revision>2</cp:revision>
  <cp:lastPrinted>2007-06-13T07:10:00Z</cp:lastPrinted>
  <dcterms:created xsi:type="dcterms:W3CDTF">2023-05-02T07:45:00Z</dcterms:created>
  <dcterms:modified xsi:type="dcterms:W3CDTF">2023-05-02T07:45:00Z</dcterms:modified>
</cp:coreProperties>
</file>